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464" w:rsidRPr="00CA0F9E" w:rsidRDefault="00CC3B2C" w:rsidP="00CA0F9E">
      <w:pPr>
        <w:jc w:val="right"/>
        <w:rPr>
          <w:sz w:val="28"/>
          <w:szCs w:val="28"/>
        </w:rPr>
      </w:pPr>
      <w:r>
        <w:rPr>
          <w:rFonts w:cs="Arial"/>
          <w:sz w:val="28"/>
          <w:szCs w:val="28"/>
        </w:rPr>
        <w:t>Abstract</w:t>
      </w:r>
      <w:bookmarkStart w:id="0" w:name="_GoBack"/>
      <w:bookmarkEnd w:id="0"/>
    </w:p>
    <w:p w:rsidR="00904464" w:rsidRPr="00CA0F9E" w:rsidRDefault="00904464" w:rsidP="00904464">
      <w:pPr>
        <w:jc w:val="right"/>
        <w:rPr>
          <w:sz w:val="28"/>
          <w:szCs w:val="28"/>
        </w:rPr>
      </w:pPr>
    </w:p>
    <w:p w:rsidR="00904464" w:rsidRPr="00CA0F9E" w:rsidRDefault="00904464" w:rsidP="00CA0F9E">
      <w:pPr>
        <w:jc w:val="right"/>
        <w:rPr>
          <w:sz w:val="28"/>
          <w:szCs w:val="28"/>
        </w:rPr>
      </w:pPr>
      <w:r w:rsidRPr="00CA0F9E">
        <w:rPr>
          <w:rFonts w:cs="Arial" w:hint="cs"/>
          <w:sz w:val="28"/>
          <w:szCs w:val="28"/>
          <w:rtl/>
        </w:rPr>
        <w:t>الطلب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عبر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الإنترنت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لتطبيق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قائم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على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الويب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مخصص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لتجار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التجزئة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عبر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الإنترنت</w:t>
      </w:r>
      <w:r w:rsidRPr="00CA0F9E">
        <w:rPr>
          <w:rFonts w:cs="Arial"/>
          <w:sz w:val="28"/>
          <w:szCs w:val="28"/>
          <w:rtl/>
        </w:rPr>
        <w:t xml:space="preserve">. </w:t>
      </w:r>
      <w:r w:rsidRPr="00CA0F9E">
        <w:rPr>
          <w:rFonts w:cs="Arial" w:hint="cs"/>
          <w:sz w:val="28"/>
          <w:szCs w:val="28"/>
          <w:rtl/>
        </w:rPr>
        <w:t>يستهدف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النظام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شريحة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مهمة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من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القطاع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التجاري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الفلسطيني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هم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مورّدون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للمنتجات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الغذائية،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والهدف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الرئيسي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من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هذا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التطبيق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هو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جعله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تفاعليًا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وسهل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الاستخدام</w:t>
      </w:r>
      <w:r w:rsidRPr="00CA0F9E">
        <w:rPr>
          <w:rFonts w:cs="Arial"/>
          <w:sz w:val="28"/>
          <w:szCs w:val="28"/>
          <w:rtl/>
        </w:rPr>
        <w:t xml:space="preserve">. </w:t>
      </w:r>
      <w:r w:rsidRPr="00CA0F9E">
        <w:rPr>
          <w:rFonts w:cs="Arial" w:hint="cs"/>
          <w:sz w:val="28"/>
          <w:szCs w:val="28"/>
          <w:rtl/>
        </w:rPr>
        <w:t>سيجعل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البحث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عن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المنتج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وعرضه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واختياره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أسهل</w:t>
      </w:r>
      <w:r w:rsidRPr="00CA0F9E">
        <w:rPr>
          <w:rFonts w:cs="Arial"/>
          <w:sz w:val="28"/>
          <w:szCs w:val="28"/>
          <w:rtl/>
        </w:rPr>
        <w:t xml:space="preserve">. </w:t>
      </w:r>
      <w:r w:rsidRPr="00CA0F9E">
        <w:rPr>
          <w:rFonts w:cs="Arial" w:hint="cs"/>
          <w:sz w:val="28"/>
          <w:szCs w:val="28"/>
          <w:rtl/>
        </w:rPr>
        <w:t>يحتوي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على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محرك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بحث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متطور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للمستخدم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للبحث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عن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المنتجات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الخاصة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باحتياجاته</w:t>
      </w:r>
      <w:r w:rsidRPr="00CA0F9E">
        <w:rPr>
          <w:rFonts w:cs="Arial"/>
          <w:sz w:val="28"/>
          <w:szCs w:val="28"/>
          <w:rtl/>
        </w:rPr>
        <w:t xml:space="preserve">. </w:t>
      </w:r>
      <w:r w:rsidRPr="00CA0F9E">
        <w:rPr>
          <w:rFonts w:cs="Arial" w:hint="cs"/>
          <w:sz w:val="28"/>
          <w:szCs w:val="28"/>
          <w:rtl/>
        </w:rPr>
        <w:t>يوفر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محرك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البحث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طريقة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سهلة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ومريحة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للبحث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عن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المنتجات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حيث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يمكن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للمستخدم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البحث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عن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منتج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بشكل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تفاعلي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وسيقوم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محرك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البحث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بتصفية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المنتجات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المتاحة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بناءً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على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مدخلات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المستخدم</w:t>
      </w:r>
      <w:r w:rsidRPr="00CA0F9E">
        <w:rPr>
          <w:rFonts w:cs="Arial"/>
          <w:sz w:val="28"/>
          <w:szCs w:val="28"/>
          <w:rtl/>
        </w:rPr>
        <w:t xml:space="preserve">. </w:t>
      </w:r>
      <w:r w:rsidRPr="00CA0F9E">
        <w:rPr>
          <w:rFonts w:cs="Arial" w:hint="cs"/>
          <w:sz w:val="28"/>
          <w:szCs w:val="28"/>
          <w:rtl/>
        </w:rPr>
        <w:t>يمكن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للمستخدم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بعد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ذلك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عرض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المواصفات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الكاملة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لكل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منتج</w:t>
      </w:r>
      <w:r w:rsidRPr="00CA0F9E">
        <w:rPr>
          <w:rFonts w:cs="Arial"/>
          <w:sz w:val="28"/>
          <w:szCs w:val="28"/>
          <w:rtl/>
        </w:rPr>
        <w:t xml:space="preserve">. </w:t>
      </w:r>
      <w:r w:rsidRPr="00CA0F9E">
        <w:rPr>
          <w:rFonts w:cs="Arial" w:hint="cs"/>
          <w:sz w:val="28"/>
          <w:szCs w:val="28"/>
          <w:rtl/>
        </w:rPr>
        <w:t>يوفر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النظام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عملية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تصفية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كاملة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لمنتجات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النظام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من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خلال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استخدام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خوارزمية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تتنبأ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بأعلى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نسبة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من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مشتريات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المنتجات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بناءً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على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المنتجات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التي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تم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شراؤها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من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قبل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التاجر</w:t>
      </w:r>
      <w:r w:rsidR="00CA0F9E">
        <w:rPr>
          <w:rFonts w:hint="cs"/>
          <w:sz w:val="28"/>
          <w:szCs w:val="28"/>
          <w:rtl/>
        </w:rPr>
        <w:t>.</w:t>
      </w:r>
    </w:p>
    <w:p w:rsidR="00D11828" w:rsidRPr="00CA0F9E" w:rsidRDefault="00904464" w:rsidP="00CA0F9E">
      <w:pPr>
        <w:jc w:val="right"/>
        <w:rPr>
          <w:sz w:val="28"/>
          <w:szCs w:val="28"/>
        </w:rPr>
      </w:pPr>
      <w:r w:rsidRPr="00CA0F9E">
        <w:rPr>
          <w:rFonts w:cs="Arial" w:hint="cs"/>
          <w:sz w:val="28"/>
          <w:szCs w:val="28"/>
          <w:rtl/>
        </w:rPr>
        <w:t>يعمل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النظام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بشكل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أساسي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على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توفير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وقت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إرسال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الطلبات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عن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طريق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تحويل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الطلب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إلكترونيًا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وإرساله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من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مستودع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الشركة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إلى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مستودع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العميل،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عن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طريق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إرسال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الطلب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من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خلال</w:t>
      </w:r>
      <w:r w:rsidRPr="00CA0F9E">
        <w:rPr>
          <w:rFonts w:cs="Arial"/>
          <w:sz w:val="28"/>
          <w:szCs w:val="28"/>
          <w:rtl/>
        </w:rPr>
        <w:t xml:space="preserve"> </w:t>
      </w:r>
      <w:r w:rsidRPr="00CA0F9E">
        <w:rPr>
          <w:rFonts w:cs="Arial" w:hint="cs"/>
          <w:sz w:val="28"/>
          <w:szCs w:val="28"/>
          <w:rtl/>
        </w:rPr>
        <w:t>المندوب</w:t>
      </w:r>
      <w:r w:rsidR="00CA0F9E">
        <w:rPr>
          <w:rFonts w:cs="Arial" w:hint="cs"/>
          <w:sz w:val="28"/>
          <w:szCs w:val="28"/>
          <w:rtl/>
          <w:lang w:bidi="ar-AE"/>
        </w:rPr>
        <w:t>.</w:t>
      </w:r>
      <w:r w:rsidR="00CA0F9E">
        <w:rPr>
          <w:rFonts w:cs="Arial"/>
          <w:sz w:val="28"/>
          <w:szCs w:val="28"/>
        </w:rPr>
        <w:t xml:space="preserve"> </w:t>
      </w:r>
      <w:r w:rsidR="00CA0F9E">
        <w:rPr>
          <w:sz w:val="28"/>
          <w:szCs w:val="28"/>
        </w:rPr>
        <w:t xml:space="preserve"> </w:t>
      </w:r>
    </w:p>
    <w:sectPr w:rsidR="00D11828" w:rsidRPr="00CA0F9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259" w:rsidRDefault="009C0259" w:rsidP="00CC3B2C">
      <w:pPr>
        <w:spacing w:after="0" w:line="240" w:lineRule="auto"/>
      </w:pPr>
      <w:r>
        <w:separator/>
      </w:r>
    </w:p>
  </w:endnote>
  <w:endnote w:type="continuationSeparator" w:id="0">
    <w:p w:rsidR="009C0259" w:rsidRDefault="009C0259" w:rsidP="00CC3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259" w:rsidRDefault="009C0259" w:rsidP="00CC3B2C">
      <w:pPr>
        <w:spacing w:after="0" w:line="240" w:lineRule="auto"/>
      </w:pPr>
      <w:r>
        <w:separator/>
      </w:r>
    </w:p>
  </w:footnote>
  <w:footnote w:type="continuationSeparator" w:id="0">
    <w:p w:rsidR="009C0259" w:rsidRDefault="009C0259" w:rsidP="00CC3B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D59"/>
    <w:rsid w:val="00246D59"/>
    <w:rsid w:val="00904464"/>
    <w:rsid w:val="009C0259"/>
    <w:rsid w:val="00CA0F9E"/>
    <w:rsid w:val="00CC3B2C"/>
    <w:rsid w:val="00D1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C6FE3"/>
  <w15:chartTrackingRefBased/>
  <w15:docId w15:val="{F1DAB4BC-3A2E-4DBB-A693-47498662C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B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B2C"/>
  </w:style>
  <w:style w:type="paragraph" w:styleId="Footer">
    <w:name w:val="footer"/>
    <w:basedOn w:val="Normal"/>
    <w:link w:val="FooterChar"/>
    <w:uiPriority w:val="99"/>
    <w:unhideWhenUsed/>
    <w:rsid w:val="00CC3B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ADMIN_R</dc:creator>
  <cp:keywords/>
  <dc:description/>
  <cp:lastModifiedBy>it</cp:lastModifiedBy>
  <cp:revision>2</cp:revision>
  <dcterms:created xsi:type="dcterms:W3CDTF">2021-01-24T11:39:00Z</dcterms:created>
  <dcterms:modified xsi:type="dcterms:W3CDTF">2021-01-24T11:39:00Z</dcterms:modified>
</cp:coreProperties>
</file>