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13D9A" w:rsidRDefault="00613D9A" w:rsidP="00613D9A">
      <w:pPr>
        <w:ind w:left="7830"/>
      </w:pPr>
      <w:r>
        <w:rPr>
          <w:rFonts w:cs="Arial"/>
          <w:rtl/>
        </w:rPr>
        <w:t>فكرة المشروع</w:t>
      </w:r>
      <w:r>
        <w:t xml:space="preserve"> </w:t>
      </w:r>
    </w:p>
    <w:p w:rsidR="00613D9A" w:rsidRPr="00613D9A" w:rsidRDefault="00613D9A" w:rsidP="00613D9A">
      <w:pPr>
        <w:rPr>
          <w:sz w:val="36"/>
          <w:szCs w:val="36"/>
        </w:rPr>
      </w:pPr>
      <w:r w:rsidRPr="00613D9A">
        <w:rPr>
          <w:rFonts w:cs="Arial"/>
          <w:sz w:val="36"/>
          <w:szCs w:val="36"/>
          <w:rtl/>
        </w:rPr>
        <w:t xml:space="preserve">الهدف من المشروع هو دراسة تأثير إضافة كل من الزجاج المطحون </w:t>
      </w:r>
      <w:proofErr w:type="spellStart"/>
      <w:r w:rsidRPr="00613D9A">
        <w:rPr>
          <w:rFonts w:cs="Arial"/>
          <w:sz w:val="36"/>
          <w:szCs w:val="36"/>
          <w:rtl/>
        </w:rPr>
        <w:t>والبوليستير</w:t>
      </w:r>
      <w:proofErr w:type="spellEnd"/>
      <w:r w:rsidRPr="00613D9A">
        <w:rPr>
          <w:rFonts w:cs="Arial"/>
          <w:sz w:val="36"/>
          <w:szCs w:val="36"/>
          <w:rtl/>
        </w:rPr>
        <w:t xml:space="preserve"> على الخلطة </w:t>
      </w:r>
      <w:proofErr w:type="spellStart"/>
      <w:r w:rsidRPr="00613D9A">
        <w:rPr>
          <w:rFonts w:cs="Arial"/>
          <w:sz w:val="36"/>
          <w:szCs w:val="36"/>
          <w:rtl/>
        </w:rPr>
        <w:t>الأسفلتية</w:t>
      </w:r>
      <w:proofErr w:type="spellEnd"/>
      <w:r w:rsidRPr="00613D9A">
        <w:rPr>
          <w:rFonts w:cs="Arial"/>
          <w:sz w:val="36"/>
          <w:szCs w:val="36"/>
          <w:rtl/>
        </w:rPr>
        <w:t xml:space="preserve"> وتم عمل الع</w:t>
      </w:r>
      <w:bookmarkStart w:id="0" w:name="_GoBack"/>
      <w:bookmarkEnd w:id="0"/>
      <w:r w:rsidRPr="00613D9A">
        <w:rPr>
          <w:rFonts w:cs="Arial"/>
          <w:sz w:val="36"/>
          <w:szCs w:val="36"/>
          <w:rtl/>
        </w:rPr>
        <w:t>ينات بالمختبرات داخل الجامعة وأخذ نسب مختلفة من المادتين كل واحدة بشكل منفصل ومن ثم خلطهم معًا وملاحظة تأثير هذه المواد على الخلطة من خلال القيام بالفحوصات عليها ومقارنتها مع العينة بدون إضافة المواد عليها</w:t>
      </w:r>
      <w:r w:rsidRPr="00613D9A">
        <w:rPr>
          <w:sz w:val="36"/>
          <w:szCs w:val="36"/>
        </w:rPr>
        <w:t xml:space="preserve">. </w:t>
      </w:r>
    </w:p>
    <w:p w:rsidR="00613D9A" w:rsidRPr="00613D9A" w:rsidRDefault="00613D9A" w:rsidP="00613D9A">
      <w:pPr>
        <w:rPr>
          <w:sz w:val="36"/>
          <w:szCs w:val="36"/>
        </w:rPr>
      </w:pPr>
      <w:r w:rsidRPr="00613D9A">
        <w:rPr>
          <w:rFonts w:cs="Arial"/>
          <w:sz w:val="36"/>
          <w:szCs w:val="36"/>
          <w:rtl/>
        </w:rPr>
        <w:t xml:space="preserve">وتم أخذ مجموعة من النسب </w:t>
      </w:r>
      <w:proofErr w:type="spellStart"/>
      <w:r w:rsidRPr="00613D9A">
        <w:rPr>
          <w:rFonts w:cs="Arial"/>
          <w:sz w:val="36"/>
          <w:szCs w:val="36"/>
          <w:rtl/>
        </w:rPr>
        <w:t>لاضافة</w:t>
      </w:r>
      <w:proofErr w:type="spellEnd"/>
      <w:r w:rsidRPr="00613D9A">
        <w:rPr>
          <w:rFonts w:cs="Arial"/>
          <w:sz w:val="36"/>
          <w:szCs w:val="36"/>
          <w:rtl/>
        </w:rPr>
        <w:t xml:space="preserve"> هذه المواد وكانت </w:t>
      </w:r>
      <w:proofErr w:type="gramStart"/>
      <w:r w:rsidRPr="00613D9A">
        <w:rPr>
          <w:rFonts w:cs="Arial"/>
          <w:sz w:val="36"/>
          <w:szCs w:val="36"/>
          <w:rtl/>
        </w:rPr>
        <w:t>النسب(</w:t>
      </w:r>
      <w:proofErr w:type="gramEnd"/>
      <w:r w:rsidRPr="00613D9A">
        <w:rPr>
          <w:rFonts w:cs="Arial"/>
          <w:sz w:val="36"/>
          <w:szCs w:val="36"/>
          <w:rtl/>
        </w:rPr>
        <w:t>5,10,15) من كل مادة بشكل منفصل</w:t>
      </w:r>
      <w:r w:rsidRPr="00613D9A">
        <w:rPr>
          <w:sz w:val="36"/>
          <w:szCs w:val="36"/>
        </w:rPr>
        <w:t>.</w:t>
      </w:r>
    </w:p>
    <w:p w:rsidR="00613D9A" w:rsidRPr="00613D9A" w:rsidRDefault="00613D9A" w:rsidP="00613D9A">
      <w:pPr>
        <w:rPr>
          <w:sz w:val="36"/>
          <w:szCs w:val="36"/>
        </w:rPr>
      </w:pPr>
      <w:r w:rsidRPr="00613D9A">
        <w:rPr>
          <w:rFonts w:cs="Arial"/>
          <w:sz w:val="36"/>
          <w:szCs w:val="36"/>
          <w:rtl/>
        </w:rPr>
        <w:t>أما عند خلطهم معًا فكانت النسب</w:t>
      </w:r>
      <w:r w:rsidRPr="00613D9A">
        <w:rPr>
          <w:sz w:val="36"/>
          <w:szCs w:val="36"/>
        </w:rPr>
        <w:t xml:space="preserve"> (5,10,15,20) </w:t>
      </w:r>
    </w:p>
    <w:p w:rsidR="00E47B80" w:rsidRPr="00613D9A" w:rsidRDefault="00613D9A" w:rsidP="00613D9A">
      <w:pPr>
        <w:rPr>
          <w:sz w:val="36"/>
          <w:szCs w:val="36"/>
        </w:rPr>
      </w:pPr>
      <w:r w:rsidRPr="00613D9A">
        <w:rPr>
          <w:rFonts w:cs="Arial"/>
          <w:sz w:val="36"/>
          <w:szCs w:val="36"/>
          <w:rtl/>
        </w:rPr>
        <w:t xml:space="preserve">وأوجدنا انه على نسبة 10 من الزجاج كانت هي النسبة الأفضل التي حسنت الخلطة وكذلك 5,10 من </w:t>
      </w:r>
      <w:proofErr w:type="spellStart"/>
      <w:r w:rsidRPr="00613D9A">
        <w:rPr>
          <w:rFonts w:cs="Arial"/>
          <w:sz w:val="36"/>
          <w:szCs w:val="36"/>
          <w:rtl/>
        </w:rPr>
        <w:t>البوليستير</w:t>
      </w:r>
      <w:proofErr w:type="spellEnd"/>
      <w:r w:rsidRPr="00613D9A">
        <w:rPr>
          <w:rFonts w:cs="Arial"/>
          <w:sz w:val="36"/>
          <w:szCs w:val="36"/>
          <w:rtl/>
        </w:rPr>
        <w:t xml:space="preserve"> بينما الخليط معًا كانت نسبة 15</w:t>
      </w:r>
      <w:r w:rsidRPr="00613D9A">
        <w:rPr>
          <w:sz w:val="36"/>
          <w:szCs w:val="36"/>
        </w:rPr>
        <w:t>.</w:t>
      </w:r>
    </w:p>
    <w:sectPr w:rsidR="00E47B80" w:rsidRPr="00613D9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10BBD" w:rsidRDefault="00A10BBD" w:rsidP="00613D9A">
      <w:pPr>
        <w:spacing w:after="0" w:line="240" w:lineRule="auto"/>
      </w:pPr>
      <w:r>
        <w:separator/>
      </w:r>
    </w:p>
  </w:endnote>
  <w:endnote w:type="continuationSeparator" w:id="0">
    <w:p w:rsidR="00A10BBD" w:rsidRDefault="00A10BBD" w:rsidP="00613D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10BBD" w:rsidRDefault="00A10BBD" w:rsidP="00613D9A">
      <w:pPr>
        <w:spacing w:after="0" w:line="240" w:lineRule="auto"/>
      </w:pPr>
      <w:r>
        <w:separator/>
      </w:r>
    </w:p>
  </w:footnote>
  <w:footnote w:type="continuationSeparator" w:id="0">
    <w:p w:rsidR="00A10BBD" w:rsidRDefault="00A10BBD" w:rsidP="00613D9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D9A"/>
    <w:rsid w:val="00613D9A"/>
    <w:rsid w:val="00A10BBD"/>
    <w:rsid w:val="00E47B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67BF96"/>
  <w15:chartTrackingRefBased/>
  <w15:docId w15:val="{1ED98ADE-0913-4873-B781-C31400D70A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3D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613D9A"/>
  </w:style>
  <w:style w:type="paragraph" w:styleId="Footer">
    <w:name w:val="footer"/>
    <w:basedOn w:val="Normal"/>
    <w:link w:val="FooterChar"/>
    <w:uiPriority w:val="99"/>
    <w:unhideWhenUsed/>
    <w:rsid w:val="00613D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613D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87</Words>
  <Characters>499</Characters>
  <Application>Microsoft Office Word</Application>
  <DocSecurity>0</DocSecurity>
  <Lines>4</Lines>
  <Paragraphs>1</Paragraphs>
  <ScaleCrop>false</ScaleCrop>
  <Company>AnNajah National University</Company>
  <LinksUpToDate>false</LinksUpToDate>
  <CharactersWithSpaces>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2023-01-26T07:02:00Z</dcterms:created>
  <dcterms:modified xsi:type="dcterms:W3CDTF">2023-01-26T07:04:00Z</dcterms:modified>
</cp:coreProperties>
</file>