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ADA" w:rsidRDefault="005F3ADA">
      <w:pPr>
        <w:pStyle w:val="a3"/>
        <w:rPr>
          <w:sz w:val="20"/>
        </w:rPr>
      </w:pPr>
    </w:p>
    <w:p w:rsidR="005F3ADA" w:rsidRDefault="005F3ADA">
      <w:pPr>
        <w:pStyle w:val="a3"/>
        <w:spacing w:before="11"/>
        <w:rPr>
          <w:sz w:val="20"/>
        </w:rPr>
      </w:pPr>
    </w:p>
    <w:p w:rsidR="005F3ADA" w:rsidRDefault="00A32EA6">
      <w:pPr>
        <w:pStyle w:val="1"/>
        <w:ind w:left="4561" w:right="4096"/>
        <w:rPr>
          <w:rFonts w:ascii="Times New Roman"/>
        </w:rPr>
      </w:pPr>
      <w:r>
        <w:rPr>
          <w:rFonts w:ascii="Times New Roman"/>
        </w:rPr>
        <w:t>Cover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page</w:t>
      </w:r>
    </w:p>
    <w:p w:rsidR="005F3ADA" w:rsidRDefault="00A32EA6" w:rsidP="00D07798">
      <w:pPr>
        <w:pStyle w:val="a3"/>
        <w:tabs>
          <w:tab w:val="left" w:pos="5027"/>
          <w:tab w:val="left" w:pos="5892"/>
        </w:tabs>
        <w:spacing w:before="242" w:line="446" w:lineRule="auto"/>
        <w:ind w:left="109" w:right="1044"/>
      </w:pPr>
      <w:r>
        <w:rPr>
          <w:spacing w:val="-2"/>
        </w:rPr>
        <w:t>Project</w:t>
      </w:r>
      <w:r>
        <w:t xml:space="preserve"> </w:t>
      </w:r>
      <w:r>
        <w:rPr>
          <w:spacing w:val="-2"/>
        </w:rPr>
        <w:t>title:</w:t>
      </w:r>
      <w:r>
        <w:rPr>
          <w:spacing w:val="29"/>
        </w:rPr>
        <w:t xml:space="preserve"> </w:t>
      </w:r>
      <w:r>
        <w:rPr>
          <w:b/>
          <w:color w:val="FF0000"/>
          <w:spacing w:val="-2"/>
        </w:rPr>
        <w:t>“</w:t>
      </w:r>
      <w:r w:rsidR="00D07798" w:rsidRPr="00D07798">
        <w:rPr>
          <w:b/>
          <w:color w:val="FF0000"/>
          <w:spacing w:val="-2"/>
        </w:rPr>
        <w:t>Vertical car parking</w:t>
      </w:r>
      <w:r>
        <w:rPr>
          <w:b/>
          <w:color w:val="FF0000"/>
          <w:spacing w:val="-1"/>
        </w:rPr>
        <w:t>”</w:t>
      </w:r>
      <w:r>
        <w:rPr>
          <w:b/>
          <w:color w:val="FF0000"/>
          <w:spacing w:val="-1"/>
        </w:rPr>
        <w:tab/>
      </w:r>
      <w:r>
        <w:rPr>
          <w:b/>
          <w:color w:val="FF0000"/>
          <w:spacing w:val="-1"/>
        </w:rPr>
        <w:tab/>
      </w:r>
      <w:r>
        <w:t>Academic</w:t>
      </w:r>
      <w:r>
        <w:rPr>
          <w:spacing w:val="16"/>
        </w:rPr>
        <w:t xml:space="preserve"> </w:t>
      </w:r>
      <w:r>
        <w:t>Year:</w:t>
      </w:r>
      <w:r>
        <w:rPr>
          <w:spacing w:val="42"/>
        </w:rPr>
        <w:t xml:space="preserve"> </w:t>
      </w:r>
      <w:r>
        <w:t>2023</w:t>
      </w:r>
      <w:r>
        <w:rPr>
          <w:spacing w:val="6"/>
        </w:rPr>
        <w:t xml:space="preserve"> </w:t>
      </w:r>
      <w:r>
        <w:t>-2024</w:t>
      </w:r>
      <w:r>
        <w:rPr>
          <w:spacing w:val="1"/>
        </w:rPr>
        <w:t xml:space="preserve"> </w:t>
      </w:r>
      <w:r>
        <w:rPr>
          <w:spacing w:val="-2"/>
        </w:rPr>
        <w:t>Group</w:t>
      </w:r>
      <w:r>
        <w:rPr>
          <w:spacing w:val="27"/>
        </w:rPr>
        <w:t xml:space="preserve"> </w:t>
      </w:r>
      <w:r>
        <w:rPr>
          <w:spacing w:val="-2"/>
        </w:rPr>
        <w:t>Members:</w:t>
      </w:r>
      <w:r>
        <w:rPr>
          <w:spacing w:val="19"/>
        </w:rPr>
        <w:t xml:space="preserve"> </w:t>
      </w:r>
      <w:r>
        <w:rPr>
          <w:spacing w:val="-2"/>
        </w:rPr>
        <w:t>Leen</w:t>
      </w:r>
      <w:r>
        <w:rPr>
          <w:spacing w:val="-20"/>
        </w:rPr>
        <w:t xml:space="preserve"> </w:t>
      </w:r>
      <w:r>
        <w:rPr>
          <w:spacing w:val="-1"/>
        </w:rPr>
        <w:t>Sharaf</w:t>
      </w:r>
      <w:r>
        <w:rPr>
          <w:spacing w:val="-1"/>
        </w:rPr>
        <w:tab/>
      </w:r>
      <w:r>
        <w:rPr>
          <w:spacing w:val="-4"/>
        </w:rPr>
        <w:t>Department</w:t>
      </w:r>
      <w:r>
        <w:rPr>
          <w:spacing w:val="19"/>
        </w:rPr>
        <w:t xml:space="preserve"> </w:t>
      </w:r>
      <w:r>
        <w:rPr>
          <w:spacing w:val="-3"/>
        </w:rPr>
        <w:t>Name:</w:t>
      </w:r>
      <w:r>
        <w:rPr>
          <w:spacing w:val="-30"/>
        </w:rPr>
        <w:t xml:space="preserve"> </w:t>
      </w:r>
      <w:r>
        <w:rPr>
          <w:spacing w:val="-3"/>
        </w:rPr>
        <w:t>Computer</w:t>
      </w:r>
      <w:r>
        <w:rPr>
          <w:spacing w:val="-1"/>
        </w:rPr>
        <w:t xml:space="preserve"> </w:t>
      </w:r>
      <w:r>
        <w:rPr>
          <w:spacing w:val="-3"/>
        </w:rPr>
        <w:t>Engineering</w:t>
      </w:r>
    </w:p>
    <w:p w:rsidR="005F3ADA" w:rsidRDefault="00A32EA6">
      <w:pPr>
        <w:pStyle w:val="a3"/>
        <w:spacing w:before="14"/>
        <w:ind w:left="1855"/>
      </w:pPr>
      <w:r>
        <w:rPr>
          <w:noProof/>
          <w:lang w:val="en-GB" w:eastAsia="en-GB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1493448</wp:posOffset>
            </wp:positionH>
            <wp:positionV relativeFrom="paragraph">
              <wp:posOffset>105142</wp:posOffset>
            </wp:positionV>
            <wp:extent cx="4803918" cy="4803658"/>
            <wp:effectExtent l="0" t="0" r="0" b="0"/>
            <wp:wrapNone/>
            <wp:docPr id="3" name="image2.jpeg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3918" cy="4803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Lana</w:t>
      </w:r>
      <w:r>
        <w:rPr>
          <w:spacing w:val="-9"/>
        </w:rPr>
        <w:t xml:space="preserve"> </w:t>
      </w:r>
      <w:proofErr w:type="spellStart"/>
      <w:r>
        <w:t>Atabeh</w:t>
      </w:r>
      <w:proofErr w:type="spellEnd"/>
    </w:p>
    <w:p w:rsidR="005F3ADA" w:rsidRDefault="005F3ADA">
      <w:pPr>
        <w:pStyle w:val="a3"/>
        <w:spacing w:before="7"/>
        <w:rPr>
          <w:sz w:val="20"/>
        </w:rPr>
      </w:pPr>
    </w:p>
    <w:p w:rsidR="005F3ADA" w:rsidRDefault="00A32EA6">
      <w:pPr>
        <w:pStyle w:val="a3"/>
        <w:ind w:left="1855"/>
      </w:pPr>
      <w:r>
        <w:t>…………………………………………...</w:t>
      </w:r>
    </w:p>
    <w:p w:rsidR="005F3ADA" w:rsidRDefault="005F3ADA">
      <w:pPr>
        <w:pStyle w:val="a3"/>
        <w:spacing w:before="7"/>
        <w:rPr>
          <w:sz w:val="20"/>
        </w:rPr>
      </w:pPr>
    </w:p>
    <w:p w:rsidR="005F3ADA" w:rsidRDefault="00A32EA6">
      <w:pPr>
        <w:pStyle w:val="a3"/>
        <w:ind w:left="1855"/>
      </w:pPr>
      <w:r>
        <w:t>……………………………………………</w:t>
      </w:r>
    </w:p>
    <w:p w:rsidR="005F3ADA" w:rsidRDefault="00A32EA6">
      <w:pPr>
        <w:pStyle w:val="a3"/>
        <w:spacing w:before="7"/>
        <w:rPr>
          <w:sz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65pt;margin-top:14.2pt;width:349.25pt;height:12.85pt;z-index:-251658240;mso-wrap-distance-left:0;mso-wrap-distance-right:0;mso-position-horizontal-relative:page" fillcolor="yellow" stroked="f">
            <v:textbox inset="0,0,0,0">
              <w:txbxContent>
                <w:p w:rsidR="005F3ADA" w:rsidRDefault="00A32EA6">
                  <w:pPr>
                    <w:pStyle w:val="a3"/>
                    <w:tabs>
                      <w:tab w:val="left" w:pos="2098"/>
                      <w:tab w:val="left" w:pos="3540"/>
                      <w:tab w:val="left" w:pos="4261"/>
                      <w:tab w:val="left" w:pos="5703"/>
                    </w:tabs>
                    <w:spacing w:line="244" w:lineRule="exact"/>
                  </w:pPr>
                  <w:r>
                    <w:t>Project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Type</w:t>
                  </w:r>
                  <w:r>
                    <w:tab/>
                    <w:t>Software</w:t>
                  </w:r>
                  <w:r>
                    <w:tab/>
                    <w:t>or</w:t>
                  </w:r>
                  <w:r>
                    <w:tab/>
                  </w:r>
                  <w:r>
                    <w:rPr>
                      <w:b/>
                      <w:color w:val="FF0000"/>
                    </w:rPr>
                    <w:t>Hardware</w:t>
                  </w:r>
                  <w:r>
                    <w:rPr>
                      <w:b/>
                      <w:color w:val="FF0000"/>
                    </w:rPr>
                    <w:tab/>
                  </w:r>
                  <w:r>
                    <w:rPr>
                      <w:spacing w:val="-2"/>
                    </w:rPr>
                    <w:t>(Choose</w:t>
                  </w:r>
                  <w:r>
                    <w:rPr>
                      <w:spacing w:val="-1"/>
                    </w:rPr>
                    <w:t xml:space="preserve"> one)</w:t>
                  </w:r>
                </w:p>
              </w:txbxContent>
            </v:textbox>
            <w10:wrap type="topAndBottom" anchorx="page"/>
          </v:shape>
        </w:pict>
      </w:r>
    </w:p>
    <w:p w:rsidR="005F3ADA" w:rsidRDefault="005F3ADA">
      <w:pPr>
        <w:pStyle w:val="a3"/>
        <w:spacing w:before="4"/>
        <w:rPr>
          <w:sz w:val="10"/>
        </w:rPr>
      </w:pPr>
    </w:p>
    <w:p w:rsidR="005F3ADA" w:rsidRDefault="00A32EA6">
      <w:pPr>
        <w:pStyle w:val="a3"/>
        <w:spacing w:before="90"/>
        <w:ind w:left="109"/>
      </w:pPr>
      <w:r>
        <w:rPr>
          <w:spacing w:val="-4"/>
        </w:rPr>
        <w:t>Supervisor</w:t>
      </w:r>
      <w:r>
        <w:rPr>
          <w:spacing w:val="-1"/>
        </w:rPr>
        <w:t xml:space="preserve"> </w:t>
      </w:r>
      <w:r>
        <w:rPr>
          <w:spacing w:val="-3"/>
        </w:rPr>
        <w:t>Name: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Abdallah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-3"/>
        </w:rPr>
        <w:t>Rashed</w:t>
      </w:r>
      <w:proofErr w:type="spellEnd"/>
    </w:p>
    <w:p w:rsidR="005F3ADA" w:rsidRDefault="005F3ADA">
      <w:pPr>
        <w:pStyle w:val="a3"/>
        <w:spacing w:before="11"/>
        <w:rPr>
          <w:sz w:val="21"/>
        </w:rPr>
      </w:pPr>
    </w:p>
    <w:p w:rsidR="005F3ADA" w:rsidRDefault="00A32EA6">
      <w:pPr>
        <w:pStyle w:val="2"/>
      </w:pPr>
      <w:r>
        <w:t>Format:</w:t>
      </w:r>
    </w:p>
    <w:p w:rsidR="005F3ADA" w:rsidRDefault="005F3ADA">
      <w:pPr>
        <w:pStyle w:val="a3"/>
        <w:spacing w:before="6"/>
        <w:rPr>
          <w:b/>
          <w:sz w:val="20"/>
        </w:rPr>
      </w:pPr>
    </w:p>
    <w:p w:rsidR="005F3ADA" w:rsidRDefault="00A32EA6">
      <w:pPr>
        <w:pStyle w:val="a4"/>
        <w:numPr>
          <w:ilvl w:val="0"/>
          <w:numId w:val="1"/>
        </w:numPr>
        <w:tabs>
          <w:tab w:val="left" w:pos="831"/>
        </w:tabs>
        <w:ind w:hanging="370"/>
        <w:rPr>
          <w:sz w:val="24"/>
        </w:rPr>
      </w:pPr>
      <w:r>
        <w:rPr>
          <w:spacing w:val="-4"/>
          <w:sz w:val="24"/>
        </w:rPr>
        <w:t>Single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space,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Times</w:t>
      </w:r>
      <w:r>
        <w:rPr>
          <w:spacing w:val="20"/>
          <w:sz w:val="24"/>
        </w:rPr>
        <w:t xml:space="preserve"> </w:t>
      </w:r>
      <w:r>
        <w:rPr>
          <w:spacing w:val="-3"/>
          <w:sz w:val="24"/>
        </w:rPr>
        <w:t>New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Roman.</w:t>
      </w:r>
    </w:p>
    <w:p w:rsidR="005F3ADA" w:rsidRDefault="00A32EA6">
      <w:pPr>
        <w:pStyle w:val="a4"/>
        <w:numPr>
          <w:ilvl w:val="0"/>
          <w:numId w:val="1"/>
        </w:numPr>
        <w:tabs>
          <w:tab w:val="left" w:pos="831"/>
        </w:tabs>
        <w:spacing w:before="44"/>
        <w:ind w:hanging="370"/>
        <w:rPr>
          <w:sz w:val="24"/>
        </w:rPr>
      </w:pPr>
      <w:r>
        <w:rPr>
          <w:sz w:val="24"/>
        </w:rPr>
        <w:t>12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pt</w:t>
      </w:r>
      <w:proofErr w:type="spellEnd"/>
      <w:r>
        <w:rPr>
          <w:sz w:val="24"/>
        </w:rPr>
        <w:t>,</w:t>
      </w:r>
    </w:p>
    <w:p w:rsidR="005F3ADA" w:rsidRDefault="00A32EA6">
      <w:pPr>
        <w:pStyle w:val="a4"/>
        <w:numPr>
          <w:ilvl w:val="0"/>
          <w:numId w:val="1"/>
        </w:numPr>
        <w:tabs>
          <w:tab w:val="left" w:pos="831"/>
        </w:tabs>
        <w:spacing w:before="28"/>
        <w:ind w:hanging="370"/>
        <w:rPr>
          <w:sz w:val="24"/>
        </w:rPr>
      </w:pPr>
      <w:r>
        <w:rPr>
          <w:spacing w:val="-1"/>
          <w:sz w:val="24"/>
        </w:rPr>
        <w:t>Maximum</w:t>
      </w:r>
      <w:r>
        <w:rPr>
          <w:spacing w:val="22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page.</w:t>
      </w:r>
    </w:p>
    <w:p w:rsidR="005F3ADA" w:rsidRDefault="005F3ADA">
      <w:pPr>
        <w:pStyle w:val="a3"/>
        <w:spacing w:before="4"/>
        <w:rPr>
          <w:sz w:val="23"/>
        </w:rPr>
      </w:pPr>
    </w:p>
    <w:p w:rsidR="005F3ADA" w:rsidRDefault="00A32EA6">
      <w:pPr>
        <w:pStyle w:val="2"/>
      </w:pPr>
      <w:r>
        <w:t>Abstract</w:t>
      </w:r>
      <w:r>
        <w:rPr>
          <w:spacing w:val="7"/>
        </w:rPr>
        <w:t xml:space="preserve"> </w:t>
      </w:r>
      <w:r>
        <w:t>Body:</w:t>
      </w:r>
    </w:p>
    <w:p w:rsidR="005F3ADA" w:rsidRDefault="005F3ADA">
      <w:pPr>
        <w:pStyle w:val="a3"/>
        <w:spacing w:before="6"/>
        <w:rPr>
          <w:b/>
          <w:sz w:val="20"/>
        </w:rPr>
      </w:pPr>
    </w:p>
    <w:p w:rsidR="005F3ADA" w:rsidRDefault="00A32EA6">
      <w:pPr>
        <w:spacing w:before="1"/>
        <w:ind w:left="109"/>
        <w:rPr>
          <w:b/>
          <w:sz w:val="24"/>
        </w:rPr>
      </w:pPr>
      <w:r>
        <w:rPr>
          <w:b/>
          <w:sz w:val="24"/>
        </w:rPr>
        <w:t>Items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must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provided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Abstract: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spacing w:before="220" w:line="417" w:lineRule="auto"/>
        <w:ind w:left="1246" w:right="994" w:hanging="417"/>
        <w:rPr>
          <w:sz w:val="24"/>
        </w:rPr>
      </w:pPr>
      <w:r>
        <w:rPr>
          <w:spacing w:val="-4"/>
          <w:sz w:val="24"/>
        </w:rPr>
        <w:t>Why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think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project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pacing w:val="-4"/>
          <w:sz w:val="24"/>
        </w:rPr>
        <w:t>important?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Please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explain</w:t>
      </w:r>
      <w:r>
        <w:rPr>
          <w:spacing w:val="33"/>
          <w:sz w:val="24"/>
        </w:rPr>
        <w:t xml:space="preserve"> </w:t>
      </w:r>
      <w:r>
        <w:rPr>
          <w:spacing w:val="-3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pacing w:val="-3"/>
          <w:sz w:val="24"/>
        </w:rPr>
        <w:t>significance</w:t>
      </w:r>
      <w:r>
        <w:rPr>
          <w:spacing w:val="46"/>
          <w:sz w:val="24"/>
        </w:rPr>
        <w:t xml:space="preserve"> </w:t>
      </w:r>
      <w:r>
        <w:rPr>
          <w:spacing w:val="-3"/>
          <w:sz w:val="24"/>
        </w:rPr>
        <w:t>of this</w:t>
      </w:r>
      <w:r>
        <w:rPr>
          <w:spacing w:val="-57"/>
          <w:sz w:val="24"/>
        </w:rPr>
        <w:t xml:space="preserve"> </w:t>
      </w:r>
      <w:r>
        <w:rPr>
          <w:sz w:val="24"/>
        </w:rPr>
        <w:t>Project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7"/>
          <w:sz w:val="24"/>
        </w:rPr>
        <w:t xml:space="preserve"> </w:t>
      </w:r>
      <w:r>
        <w:rPr>
          <w:sz w:val="24"/>
        </w:rPr>
        <w:t>brief.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ind w:left="1199"/>
        <w:rPr>
          <w:sz w:val="24"/>
        </w:rPr>
      </w:pPr>
      <w:r>
        <w:rPr>
          <w:spacing w:val="-2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point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view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important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aspects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covered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project?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spacing w:before="45"/>
        <w:ind w:left="1199"/>
        <w:rPr>
          <w:sz w:val="24"/>
        </w:rPr>
      </w:pPr>
      <w:r>
        <w:rPr>
          <w:spacing w:val="-2"/>
          <w:sz w:val="24"/>
        </w:rPr>
        <w:t>Objective(s):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view, please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explain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main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objectives</w:t>
      </w:r>
      <w:r>
        <w:rPr>
          <w:spacing w:val="37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project.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spacing w:before="44"/>
        <w:ind w:left="1199"/>
        <w:rPr>
          <w:sz w:val="24"/>
        </w:rPr>
      </w:pPr>
      <w:r>
        <w:rPr>
          <w:sz w:val="24"/>
        </w:rPr>
        <w:t>Methodology:</w:t>
      </w:r>
      <w:r>
        <w:rPr>
          <w:spacing w:val="55"/>
          <w:sz w:val="24"/>
        </w:rPr>
        <w:t xml:space="preserve"> </w:t>
      </w:r>
      <w:r>
        <w:rPr>
          <w:sz w:val="24"/>
        </w:rPr>
        <w:t>Give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brief</w:t>
      </w:r>
      <w:r>
        <w:rPr>
          <w:spacing w:val="-6"/>
          <w:sz w:val="24"/>
        </w:rPr>
        <w:t xml:space="preserve"> </w:t>
      </w:r>
      <w:r>
        <w:rPr>
          <w:sz w:val="24"/>
        </w:rPr>
        <w:t>outline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20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3"/>
          <w:sz w:val="24"/>
        </w:rPr>
        <w:t xml:space="preserve"> </w:t>
      </w:r>
      <w:r>
        <w:rPr>
          <w:sz w:val="24"/>
        </w:rPr>
        <w:t>process.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spacing w:before="28"/>
        <w:ind w:left="1199"/>
        <w:rPr>
          <w:sz w:val="24"/>
        </w:rPr>
      </w:pPr>
      <w:r>
        <w:rPr>
          <w:spacing w:val="-3"/>
          <w:sz w:val="24"/>
        </w:rPr>
        <w:t>Had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this</w:t>
      </w:r>
      <w:r>
        <w:rPr>
          <w:spacing w:val="15"/>
          <w:sz w:val="24"/>
        </w:rPr>
        <w:t xml:space="preserve"> </w:t>
      </w:r>
      <w:r>
        <w:rPr>
          <w:spacing w:val="-3"/>
          <w:sz w:val="24"/>
        </w:rPr>
        <w:t>project</w:t>
      </w:r>
      <w:r>
        <w:rPr>
          <w:spacing w:val="25"/>
          <w:sz w:val="24"/>
        </w:rPr>
        <w:t xml:space="preserve"> </w:t>
      </w:r>
      <w:r>
        <w:rPr>
          <w:spacing w:val="-3"/>
          <w:sz w:val="24"/>
        </w:rPr>
        <w:t>been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done</w:t>
      </w:r>
      <w:r>
        <w:rPr>
          <w:spacing w:val="17"/>
          <w:sz w:val="24"/>
        </w:rPr>
        <w:t xml:space="preserve"> </w:t>
      </w:r>
      <w:r>
        <w:rPr>
          <w:spacing w:val="-3"/>
          <w:sz w:val="24"/>
        </w:rPr>
        <w:t>before?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there</w:t>
      </w:r>
      <w:r>
        <w:rPr>
          <w:spacing w:val="4"/>
          <w:sz w:val="24"/>
        </w:rPr>
        <w:t xml:space="preserve"> </w:t>
      </w:r>
      <w:r>
        <w:rPr>
          <w:spacing w:val="-3"/>
          <w:sz w:val="24"/>
        </w:rPr>
        <w:t>any</w:t>
      </w:r>
      <w:r>
        <w:rPr>
          <w:spacing w:val="6"/>
          <w:sz w:val="24"/>
        </w:rPr>
        <w:t xml:space="preserve"> </w:t>
      </w:r>
      <w:r>
        <w:rPr>
          <w:spacing w:val="-3"/>
          <w:sz w:val="24"/>
        </w:rPr>
        <w:t>similar</w:t>
      </w:r>
      <w:r>
        <w:rPr>
          <w:spacing w:val="44"/>
          <w:sz w:val="24"/>
        </w:rPr>
        <w:t xml:space="preserve"> </w:t>
      </w:r>
      <w:r>
        <w:rPr>
          <w:spacing w:val="-3"/>
          <w:sz w:val="24"/>
        </w:rPr>
        <w:t>applications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available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today?</w:t>
      </w:r>
    </w:p>
    <w:p w:rsidR="005F3ADA" w:rsidRDefault="00A32EA6">
      <w:pPr>
        <w:pStyle w:val="a3"/>
        <w:spacing w:before="53"/>
        <w:ind w:left="830"/>
        <w:rPr>
          <w:rFonts w:ascii="Wingdings" w:hAnsi="Wingdings"/>
        </w:rPr>
      </w:pPr>
      <w:r>
        <w:rPr>
          <w:rFonts w:ascii="Wingdings" w:hAnsi="Wingdings"/>
        </w:rPr>
        <w:t></w:t>
      </w:r>
    </w:p>
    <w:p w:rsidR="005F3ADA" w:rsidRDefault="00A32EA6">
      <w:pPr>
        <w:pStyle w:val="a4"/>
        <w:numPr>
          <w:ilvl w:val="1"/>
          <w:numId w:val="1"/>
        </w:numPr>
        <w:tabs>
          <w:tab w:val="left" w:pos="1199"/>
        </w:tabs>
        <w:spacing w:before="45" w:line="278" w:lineRule="auto"/>
        <w:ind w:left="1199" w:right="102"/>
        <w:rPr>
          <w:b/>
          <w:sz w:val="24"/>
        </w:rPr>
      </w:pPr>
      <w:r>
        <w:rPr>
          <w:b/>
          <w:spacing w:val="-2"/>
          <w:sz w:val="24"/>
        </w:rPr>
        <w:t>Note:</w:t>
      </w:r>
      <w:r>
        <w:rPr>
          <w:b/>
          <w:spacing w:val="-11"/>
          <w:sz w:val="24"/>
        </w:rPr>
        <w:t xml:space="preserve"> </w:t>
      </w:r>
      <w:r>
        <w:rPr>
          <w:spacing w:val="-2"/>
          <w:sz w:val="24"/>
        </w:rPr>
        <w:t>Please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deliver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abstract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early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ensure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approved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by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>department’s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projects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committee.</w:t>
      </w:r>
      <w:r>
        <w:rPr>
          <w:spacing w:val="42"/>
          <w:sz w:val="24"/>
        </w:rPr>
        <w:t xml:space="preserve"> </w:t>
      </w:r>
      <w:r>
        <w:rPr>
          <w:b/>
          <w:spacing w:val="-2"/>
          <w:sz w:val="24"/>
          <w:u w:val="single"/>
        </w:rPr>
        <w:t>Registration</w:t>
      </w:r>
      <w:r>
        <w:rPr>
          <w:b/>
          <w:spacing w:val="-1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will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not</w:t>
      </w:r>
      <w:r>
        <w:rPr>
          <w:b/>
          <w:spacing w:val="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done</w:t>
      </w:r>
      <w:r>
        <w:rPr>
          <w:b/>
          <w:spacing w:val="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without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this</w:t>
      </w:r>
      <w:r>
        <w:rPr>
          <w:b/>
          <w:spacing w:val="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approval.</w:t>
      </w:r>
    </w:p>
    <w:p w:rsidR="005F3ADA" w:rsidRDefault="005F3ADA">
      <w:pPr>
        <w:spacing w:line="278" w:lineRule="auto"/>
        <w:rPr>
          <w:sz w:val="24"/>
        </w:rPr>
        <w:sectPr w:rsidR="005F3ADA">
          <w:headerReference w:type="default" r:id="rId9"/>
          <w:footerReference w:type="default" r:id="rId10"/>
          <w:type w:val="continuous"/>
          <w:pgSz w:w="12240" w:h="15840"/>
          <w:pgMar w:top="2300" w:right="1160" w:bottom="1380" w:left="980" w:header="654" w:footer="1185" w:gutter="0"/>
          <w:pgNumType w:start="1"/>
          <w:cols w:space="720"/>
        </w:sectPr>
      </w:pPr>
    </w:p>
    <w:p w:rsidR="005F3ADA" w:rsidRDefault="005F3ADA">
      <w:pPr>
        <w:pStyle w:val="a3"/>
        <w:rPr>
          <w:b/>
          <w:sz w:val="20"/>
        </w:rPr>
      </w:pPr>
    </w:p>
    <w:p w:rsidR="005F3ADA" w:rsidRDefault="005F3ADA">
      <w:pPr>
        <w:pStyle w:val="a3"/>
        <w:spacing w:before="11"/>
        <w:rPr>
          <w:b/>
          <w:sz w:val="20"/>
        </w:rPr>
      </w:pPr>
    </w:p>
    <w:p w:rsidR="005F3ADA" w:rsidRDefault="00A32EA6">
      <w:pPr>
        <w:pStyle w:val="1"/>
        <w:ind w:left="109"/>
        <w:jc w:val="left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Project’s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Abstract:</w:t>
      </w:r>
    </w:p>
    <w:p w:rsidR="005F3ADA" w:rsidRDefault="00A32EA6" w:rsidP="00D07798">
      <w:pPr>
        <w:pStyle w:val="a3"/>
        <w:spacing w:before="242" w:line="276" w:lineRule="auto"/>
        <w:ind w:left="830" w:right="745"/>
      </w:pPr>
      <w:r>
        <w:rPr>
          <w:spacing w:val="-6"/>
        </w:rPr>
        <w:t>"</w:t>
      </w:r>
      <w:r w:rsidR="00D07798" w:rsidRPr="00D07798">
        <w:rPr>
          <w:spacing w:val="-6"/>
        </w:rPr>
        <w:t>Vertical car parking</w:t>
      </w:r>
      <w:bookmarkStart w:id="0" w:name="_GoBack"/>
      <w:bookmarkEnd w:id="0"/>
      <w:r>
        <w:rPr>
          <w:spacing w:val="-5"/>
        </w:rPr>
        <w:t>"</w:t>
      </w:r>
      <w:r>
        <w:rPr>
          <w:spacing w:val="18"/>
        </w:rPr>
        <w:t xml:space="preserve"> </w:t>
      </w:r>
      <w:r>
        <w:rPr>
          <w:spacing w:val="-5"/>
        </w:rPr>
        <w:t>introduces</w:t>
      </w:r>
      <w:r>
        <w:t xml:space="preserve"> </w:t>
      </w:r>
      <w:r>
        <w:rPr>
          <w:spacing w:val="-5"/>
        </w:rPr>
        <w:t>an innovative</w:t>
      </w:r>
      <w:r>
        <w:rPr>
          <w:spacing w:val="18"/>
        </w:rPr>
        <w:t xml:space="preserve"> </w:t>
      </w:r>
      <w:r>
        <w:rPr>
          <w:spacing w:val="-5"/>
        </w:rPr>
        <w:t>solution</w:t>
      </w:r>
      <w:r>
        <w:rPr>
          <w:spacing w:val="5"/>
        </w:rPr>
        <w:t xml:space="preserve"> </w:t>
      </w:r>
      <w:r>
        <w:rPr>
          <w:spacing w:val="-5"/>
        </w:rPr>
        <w:t>for</w:t>
      </w:r>
      <w:r>
        <w:rPr>
          <w:spacing w:val="3"/>
        </w:rPr>
        <w:t xml:space="preserve"> </w:t>
      </w:r>
      <w:r>
        <w:rPr>
          <w:spacing w:val="-5"/>
        </w:rPr>
        <w:t>vertical</w:t>
      </w:r>
      <w:r>
        <w:rPr>
          <w:spacing w:val="17"/>
        </w:rPr>
        <w:t xml:space="preserve"> </w:t>
      </w:r>
      <w:r>
        <w:rPr>
          <w:spacing w:val="-5"/>
        </w:rPr>
        <w:t>car</w:t>
      </w:r>
      <w:r>
        <w:rPr>
          <w:spacing w:val="-12"/>
        </w:rPr>
        <w:t xml:space="preserve"> </w:t>
      </w:r>
      <w:r>
        <w:rPr>
          <w:spacing w:val="-5"/>
        </w:rPr>
        <w:t>parking,</w:t>
      </w:r>
      <w:r>
        <w:rPr>
          <w:spacing w:val="39"/>
        </w:rPr>
        <w:t xml:space="preserve"> </w:t>
      </w:r>
      <w:r>
        <w:rPr>
          <w:spacing w:val="-5"/>
        </w:rPr>
        <w:t>utilizing</w:t>
      </w:r>
      <w:r>
        <w:rPr>
          <w:spacing w:val="21"/>
        </w:rPr>
        <w:t xml:space="preserve"> </w:t>
      </w:r>
      <w:r>
        <w:rPr>
          <w:spacing w:val="-5"/>
        </w:rPr>
        <w:t>a</w:t>
      </w:r>
      <w:r>
        <w:rPr>
          <w:spacing w:val="-57"/>
        </w:rPr>
        <w:t xml:space="preserve"> </w:t>
      </w:r>
      <w:r>
        <w:rPr>
          <w:spacing w:val="-3"/>
        </w:rPr>
        <w:t>rotating platform</w:t>
      </w:r>
      <w:r>
        <w:rPr>
          <w:spacing w:val="-2"/>
        </w:rPr>
        <w:t xml:space="preserve"> </w:t>
      </w:r>
      <w:r>
        <w:rPr>
          <w:spacing w:val="-3"/>
        </w:rPr>
        <w:t xml:space="preserve">system to move </w:t>
      </w:r>
      <w:r>
        <w:rPr>
          <w:spacing w:val="-2"/>
        </w:rPr>
        <w:t>and park cars vertically</w:t>
      </w:r>
      <w:r>
        <w:rPr>
          <w:spacing w:val="-1"/>
        </w:rPr>
        <w:t xml:space="preserve"> </w:t>
      </w:r>
      <w:r>
        <w:rPr>
          <w:spacing w:val="-2"/>
        </w:rPr>
        <w:t>within</w:t>
      </w:r>
      <w:r>
        <w:rPr>
          <w:spacing w:val="-1"/>
        </w:rPr>
        <w:t xml:space="preserve"> </w:t>
      </w:r>
      <w:r>
        <w:rPr>
          <w:spacing w:val="-2"/>
        </w:rPr>
        <w:t>a parking</w:t>
      </w:r>
      <w:r>
        <w:rPr>
          <w:spacing w:val="-1"/>
        </w:rPr>
        <w:t xml:space="preserve"> </w:t>
      </w:r>
      <w:r>
        <w:rPr>
          <w:spacing w:val="-2"/>
        </w:rPr>
        <w:t>tower. The</w:t>
      </w:r>
      <w:r>
        <w:rPr>
          <w:spacing w:val="-1"/>
        </w:rPr>
        <w:t xml:space="preserve"> project aims to offer a space-efficient parking</w:t>
      </w:r>
      <w:r>
        <w:t xml:space="preserve"> </w:t>
      </w:r>
      <w:r>
        <w:rPr>
          <w:spacing w:val="-1"/>
        </w:rPr>
        <w:t>solution</w:t>
      </w:r>
      <w:r>
        <w:t xml:space="preserve"> </w:t>
      </w:r>
      <w:r>
        <w:rPr>
          <w:spacing w:val="-1"/>
        </w:rPr>
        <w:t xml:space="preserve">and save </w:t>
      </w:r>
      <w:r>
        <w:t>time searching for an</w:t>
      </w:r>
      <w:r>
        <w:rPr>
          <w:spacing w:val="1"/>
        </w:rPr>
        <w:t xml:space="preserve"> </w:t>
      </w:r>
      <w:r>
        <w:rPr>
          <w:spacing w:val="-3"/>
        </w:rPr>
        <w:t>empty place while</w:t>
      </w:r>
      <w:r>
        <w:rPr>
          <w:spacing w:val="-2"/>
        </w:rPr>
        <w:t xml:space="preserve"> </w:t>
      </w:r>
      <w:r>
        <w:rPr>
          <w:spacing w:val="-3"/>
        </w:rPr>
        <w:t>ensuring</w:t>
      </w:r>
      <w:r>
        <w:rPr>
          <w:spacing w:val="54"/>
        </w:rPr>
        <w:t xml:space="preserve"> </w:t>
      </w:r>
      <w:r>
        <w:rPr>
          <w:spacing w:val="-3"/>
        </w:rPr>
        <w:t>secure access control through</w:t>
      </w:r>
      <w:r>
        <w:rPr>
          <w:spacing w:val="54"/>
        </w:rPr>
        <w:t xml:space="preserve"> </w:t>
      </w:r>
      <w:r>
        <w:rPr>
          <w:spacing w:val="-3"/>
        </w:rPr>
        <w:t xml:space="preserve">RFID </w:t>
      </w:r>
      <w:r>
        <w:rPr>
          <w:spacing w:val="-2"/>
        </w:rPr>
        <w:t>cards, allowing</w:t>
      </w:r>
      <w:r>
        <w:rPr>
          <w:spacing w:val="56"/>
        </w:rPr>
        <w:t xml:space="preserve"> </w:t>
      </w:r>
      <w:r>
        <w:rPr>
          <w:spacing w:val="-2"/>
        </w:rPr>
        <w:t>driv</w:t>
      </w:r>
      <w:r>
        <w:rPr>
          <w:spacing w:val="-2"/>
        </w:rPr>
        <w:t>ers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conveniently</w:t>
      </w:r>
      <w:r>
        <w:rPr>
          <w:spacing w:val="11"/>
        </w:rPr>
        <w:t xml:space="preserve"> </w:t>
      </w:r>
      <w:r>
        <w:t>park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retrieve</w:t>
      </w:r>
      <w:r>
        <w:rPr>
          <w:spacing w:val="21"/>
        </w:rPr>
        <w:t xml:space="preserve"> </w:t>
      </w:r>
      <w:r>
        <w:t>their</w:t>
      </w:r>
      <w:r>
        <w:rPr>
          <w:spacing w:val="16"/>
        </w:rPr>
        <w:t xml:space="preserve"> </w:t>
      </w:r>
      <w:r>
        <w:t>vehicles.</w:t>
      </w:r>
    </w:p>
    <w:p w:rsidR="005F3ADA" w:rsidRDefault="00A32EA6">
      <w:pPr>
        <w:pStyle w:val="a3"/>
        <w:spacing w:before="207"/>
        <w:ind w:left="830"/>
      </w:pPr>
      <w:r>
        <w:t>Features:</w:t>
      </w:r>
    </w:p>
    <w:p w:rsidR="005F3ADA" w:rsidRDefault="005F3ADA">
      <w:pPr>
        <w:pStyle w:val="a3"/>
        <w:spacing w:before="6"/>
        <w:rPr>
          <w:sz w:val="20"/>
        </w:rPr>
      </w:pPr>
    </w:p>
    <w:p w:rsidR="005F3ADA" w:rsidRDefault="00A32EA6">
      <w:pPr>
        <w:pStyle w:val="a4"/>
        <w:numPr>
          <w:ilvl w:val="2"/>
          <w:numId w:val="1"/>
        </w:numPr>
        <w:tabs>
          <w:tab w:val="left" w:pos="1552"/>
        </w:tabs>
        <w:spacing w:line="278" w:lineRule="auto"/>
        <w:ind w:right="1090"/>
        <w:rPr>
          <w:sz w:val="24"/>
        </w:rPr>
      </w:pPr>
      <w:r>
        <w:rPr>
          <w:spacing w:val="-2"/>
          <w:sz w:val="24"/>
        </w:rPr>
        <w:t xml:space="preserve">Vertical </w:t>
      </w:r>
      <w:r>
        <w:rPr>
          <w:spacing w:val="-1"/>
          <w:sz w:val="24"/>
        </w:rPr>
        <w:t>Parking System:</w:t>
      </w:r>
      <w:r>
        <w:rPr>
          <w:sz w:val="24"/>
        </w:rPr>
        <w:t xml:space="preserve"> </w:t>
      </w:r>
      <w:r>
        <w:rPr>
          <w:spacing w:val="-1"/>
          <w:sz w:val="24"/>
        </w:rPr>
        <w:t>The project employs</w:t>
      </w:r>
      <w:r>
        <w:rPr>
          <w:sz w:val="24"/>
        </w:rPr>
        <w:t xml:space="preserve"> </w:t>
      </w:r>
      <w:r>
        <w:rPr>
          <w:spacing w:val="-1"/>
          <w:sz w:val="24"/>
        </w:rPr>
        <w:t>a vertical parking system that</w:t>
      </w:r>
      <w:r>
        <w:rPr>
          <w:sz w:val="24"/>
        </w:rPr>
        <w:t xml:space="preserve"> </w:t>
      </w:r>
      <w:r>
        <w:rPr>
          <w:spacing w:val="-5"/>
          <w:sz w:val="24"/>
        </w:rPr>
        <w:t>optimizes</w:t>
      </w:r>
      <w:r>
        <w:rPr>
          <w:spacing w:val="9"/>
          <w:sz w:val="24"/>
        </w:rPr>
        <w:t xml:space="preserve"> </w:t>
      </w:r>
      <w:r>
        <w:rPr>
          <w:spacing w:val="-5"/>
          <w:sz w:val="24"/>
        </w:rPr>
        <w:t>space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usage,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</w:rPr>
        <w:t>making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it</w:t>
      </w:r>
      <w:r>
        <w:rPr>
          <w:spacing w:val="12"/>
          <w:sz w:val="24"/>
        </w:rPr>
        <w:t xml:space="preserve"> </w:t>
      </w:r>
      <w:r>
        <w:rPr>
          <w:spacing w:val="-5"/>
          <w:sz w:val="24"/>
        </w:rPr>
        <w:t>suitable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z w:val="24"/>
        </w:rPr>
        <w:t xml:space="preserve"> </w:t>
      </w:r>
      <w:r>
        <w:rPr>
          <w:spacing w:val="-4"/>
          <w:sz w:val="24"/>
        </w:rPr>
        <w:t>urban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environments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limited</w:t>
      </w:r>
      <w:r>
        <w:rPr>
          <w:spacing w:val="-57"/>
          <w:sz w:val="24"/>
        </w:rPr>
        <w:t xml:space="preserve"> </w:t>
      </w:r>
      <w:r>
        <w:rPr>
          <w:sz w:val="24"/>
        </w:rPr>
        <w:t>space</w:t>
      </w:r>
      <w:r>
        <w:rPr>
          <w:spacing w:val="-8"/>
          <w:sz w:val="24"/>
        </w:rPr>
        <w:t xml:space="preserve"> </w:t>
      </w:r>
      <w:r>
        <w:rPr>
          <w:sz w:val="24"/>
        </w:rPr>
        <w:t>availability.</w:t>
      </w:r>
    </w:p>
    <w:p w:rsidR="005F3ADA" w:rsidRDefault="00A32EA6">
      <w:pPr>
        <w:pStyle w:val="a4"/>
        <w:numPr>
          <w:ilvl w:val="2"/>
          <w:numId w:val="1"/>
        </w:numPr>
        <w:tabs>
          <w:tab w:val="left" w:pos="1552"/>
        </w:tabs>
        <w:spacing w:before="0" w:line="264" w:lineRule="auto"/>
        <w:ind w:right="893"/>
        <w:rPr>
          <w:sz w:val="24"/>
        </w:rPr>
      </w:pPr>
      <w:r>
        <w:rPr>
          <w:spacing w:val="-3"/>
          <w:sz w:val="24"/>
        </w:rPr>
        <w:t>Rotating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Platform: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central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rotating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platform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used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transfer</w:t>
      </w:r>
      <w:r>
        <w:rPr>
          <w:sz w:val="24"/>
        </w:rPr>
        <w:t xml:space="preserve"> </w:t>
      </w:r>
      <w:r>
        <w:rPr>
          <w:spacing w:val="-2"/>
          <w:sz w:val="24"/>
        </w:rPr>
        <w:t>cars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within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vertical</w:t>
      </w:r>
      <w:r>
        <w:rPr>
          <w:spacing w:val="10"/>
          <w:sz w:val="24"/>
        </w:rPr>
        <w:t xml:space="preserve"> </w:t>
      </w:r>
      <w:r>
        <w:rPr>
          <w:sz w:val="24"/>
        </w:rPr>
        <w:t>parking</w:t>
      </w:r>
      <w:r>
        <w:rPr>
          <w:spacing w:val="19"/>
          <w:sz w:val="24"/>
        </w:rPr>
        <w:t xml:space="preserve"> </w:t>
      </w:r>
      <w:r>
        <w:rPr>
          <w:sz w:val="24"/>
        </w:rPr>
        <w:t>tower,</w:t>
      </w:r>
      <w:r>
        <w:rPr>
          <w:spacing w:val="1"/>
          <w:sz w:val="24"/>
        </w:rPr>
        <w:t xml:space="preserve"> </w:t>
      </w:r>
      <w:r>
        <w:rPr>
          <w:sz w:val="24"/>
        </w:rPr>
        <w:t>ensuring</w:t>
      </w:r>
      <w:r>
        <w:rPr>
          <w:spacing w:val="19"/>
          <w:sz w:val="24"/>
        </w:rPr>
        <w:t xml:space="preserve"> </w:t>
      </w:r>
      <w:r>
        <w:rPr>
          <w:sz w:val="24"/>
        </w:rPr>
        <w:t>efficient</w:t>
      </w:r>
      <w:r>
        <w:rPr>
          <w:spacing w:val="25"/>
          <w:sz w:val="24"/>
        </w:rPr>
        <w:t xml:space="preserve"> </w:t>
      </w:r>
      <w:r>
        <w:rPr>
          <w:sz w:val="24"/>
        </w:rPr>
        <w:t>parking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retrieval.</w:t>
      </w:r>
    </w:p>
    <w:p w:rsidR="005F3ADA" w:rsidRDefault="00A32EA6">
      <w:pPr>
        <w:pStyle w:val="a4"/>
        <w:numPr>
          <w:ilvl w:val="2"/>
          <w:numId w:val="1"/>
        </w:numPr>
        <w:tabs>
          <w:tab w:val="left" w:pos="1552"/>
        </w:tabs>
        <w:spacing w:before="18" w:line="278" w:lineRule="auto"/>
        <w:ind w:right="944"/>
        <w:jc w:val="both"/>
        <w:rPr>
          <w:sz w:val="24"/>
        </w:rPr>
      </w:pPr>
      <w:r>
        <w:rPr>
          <w:spacing w:val="-3"/>
          <w:sz w:val="24"/>
        </w:rPr>
        <w:t xml:space="preserve">RFID Access Control: Access </w:t>
      </w:r>
      <w:r>
        <w:rPr>
          <w:spacing w:val="-2"/>
          <w:sz w:val="24"/>
        </w:rPr>
        <w:t>to the parking tower is controlled through RFID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 xml:space="preserve">cards. Drivers can </w:t>
      </w:r>
      <w:r>
        <w:rPr>
          <w:spacing w:val="-2"/>
          <w:sz w:val="24"/>
        </w:rPr>
        <w:t>use their cards to gain entry and exit, enhancing security and</w:t>
      </w:r>
      <w:r>
        <w:rPr>
          <w:spacing w:val="-1"/>
          <w:sz w:val="24"/>
        </w:rPr>
        <w:t xml:space="preserve"> </w:t>
      </w:r>
      <w:r>
        <w:rPr>
          <w:sz w:val="24"/>
        </w:rPr>
        <w:t>user</w:t>
      </w:r>
      <w:r>
        <w:rPr>
          <w:spacing w:val="2"/>
          <w:sz w:val="24"/>
        </w:rPr>
        <w:t xml:space="preserve"> </w:t>
      </w:r>
      <w:r>
        <w:rPr>
          <w:sz w:val="24"/>
        </w:rPr>
        <w:t>convenience.</w:t>
      </w:r>
    </w:p>
    <w:p w:rsidR="005F3ADA" w:rsidRDefault="00A32EA6">
      <w:pPr>
        <w:pStyle w:val="a3"/>
        <w:spacing w:before="192" w:line="278" w:lineRule="auto"/>
        <w:ind w:left="830" w:right="1044"/>
      </w:pPr>
      <w:r>
        <w:rPr>
          <w:spacing w:val="-4"/>
        </w:rPr>
        <w:t>Through this</w:t>
      </w:r>
      <w:r>
        <w:rPr>
          <w:spacing w:val="-3"/>
        </w:rPr>
        <w:t xml:space="preserve"> </w:t>
      </w:r>
      <w:r>
        <w:rPr>
          <w:spacing w:val="-4"/>
        </w:rPr>
        <w:t>project, we aim to provide</w:t>
      </w:r>
      <w:r>
        <w:rPr>
          <w:spacing w:val="-3"/>
        </w:rPr>
        <w:t xml:space="preserve"> </w:t>
      </w:r>
      <w:r>
        <w:rPr>
          <w:spacing w:val="-4"/>
        </w:rPr>
        <w:t>a unique</w:t>
      </w:r>
      <w:r>
        <w:rPr>
          <w:spacing w:val="-3"/>
        </w:rPr>
        <w:t xml:space="preserve"> </w:t>
      </w:r>
      <w:r>
        <w:rPr>
          <w:spacing w:val="-4"/>
        </w:rPr>
        <w:t>and efficient</w:t>
      </w:r>
      <w:r>
        <w:rPr>
          <w:spacing w:val="-3"/>
        </w:rPr>
        <w:t xml:space="preserve"> solution</w:t>
      </w:r>
      <w:r>
        <w:rPr>
          <w:spacing w:val="-2"/>
        </w:rPr>
        <w:t xml:space="preserve"> </w:t>
      </w:r>
      <w:r>
        <w:rPr>
          <w:spacing w:val="-3"/>
        </w:rPr>
        <w:t>to urban parking</w:t>
      </w:r>
      <w:r>
        <w:rPr>
          <w:spacing w:val="-57"/>
        </w:rPr>
        <w:t xml:space="preserve"> </w:t>
      </w:r>
      <w:r>
        <w:rPr>
          <w:spacing w:val="-4"/>
        </w:rPr>
        <w:t>challenges,</w:t>
      </w:r>
      <w:r>
        <w:rPr>
          <w:spacing w:val="-3"/>
        </w:rPr>
        <w:t xml:space="preserve"> </w:t>
      </w:r>
      <w:r>
        <w:rPr>
          <w:spacing w:val="-4"/>
        </w:rPr>
        <w:t>offering</w:t>
      </w:r>
      <w:r>
        <w:rPr>
          <w:spacing w:val="-3"/>
        </w:rPr>
        <w:t xml:space="preserve"> </w:t>
      </w:r>
      <w:r>
        <w:rPr>
          <w:spacing w:val="-4"/>
        </w:rPr>
        <w:t>convenient</w:t>
      </w:r>
      <w:r>
        <w:rPr>
          <w:spacing w:val="-3"/>
        </w:rPr>
        <w:t xml:space="preserve"> parking</w:t>
      </w:r>
      <w:r>
        <w:rPr>
          <w:spacing w:val="-2"/>
        </w:rPr>
        <w:t xml:space="preserve"> </w:t>
      </w:r>
      <w:r>
        <w:rPr>
          <w:spacing w:val="-3"/>
        </w:rPr>
        <w:t>in vertical spaces with a focus on maximizing</w:t>
      </w:r>
      <w:r>
        <w:rPr>
          <w:spacing w:val="-2"/>
        </w:rPr>
        <w:t xml:space="preserve"> </w:t>
      </w:r>
      <w:r>
        <w:t>space</w:t>
      </w:r>
      <w:r>
        <w:rPr>
          <w:spacing w:val="-8"/>
        </w:rPr>
        <w:t xml:space="preserve"> </w:t>
      </w:r>
      <w:r>
        <w:t>utilization.</w:t>
      </w:r>
    </w:p>
    <w:p w:rsidR="005F3ADA" w:rsidRDefault="005F3ADA">
      <w:pPr>
        <w:spacing w:line="278" w:lineRule="auto"/>
        <w:sectPr w:rsidR="005F3ADA">
          <w:pgSz w:w="12240" w:h="15840"/>
          <w:pgMar w:top="2300" w:right="1160" w:bottom="1380" w:left="980" w:header="654" w:footer="1185" w:gutter="0"/>
          <w:cols w:space="720"/>
        </w:sectPr>
      </w:pPr>
    </w:p>
    <w:p w:rsidR="005F3ADA" w:rsidRDefault="005F3ADA">
      <w:pPr>
        <w:pStyle w:val="a3"/>
        <w:spacing w:before="4"/>
        <w:rPr>
          <w:sz w:val="17"/>
        </w:rPr>
      </w:pPr>
    </w:p>
    <w:sectPr w:rsidR="005F3ADA">
      <w:pgSz w:w="12240" w:h="15840"/>
      <w:pgMar w:top="2300" w:right="1160" w:bottom="1380" w:left="980" w:header="654" w:footer="11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EA6" w:rsidRDefault="00A32EA6">
      <w:r>
        <w:separator/>
      </w:r>
    </w:p>
  </w:endnote>
  <w:endnote w:type="continuationSeparator" w:id="0">
    <w:p w:rsidR="00A32EA6" w:rsidRDefault="00A3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DA" w:rsidRDefault="00A32EA6">
    <w:pPr>
      <w:pStyle w:val="a3"/>
      <w:spacing w:line="14" w:lineRule="auto"/>
      <w:rPr>
        <w:sz w:val="20"/>
      </w:rPr>
    </w:pPr>
    <w:r>
      <w:pict>
        <v:line id="_x0000_s2054" style="position:absolute;z-index:-15787520;mso-position-horizontal-relative:page;mso-position-vertical-relative:page" from="28.55pt,719.25pt" to="578.75pt,719.3pt" strokecolor="#666" strokeweight="1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8.65pt;margin-top:728.15pt;width:103.75pt;height:14.45pt;z-index:-15787008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4"/>
                  <w:ind w:left="20"/>
                  <w:rPr>
                    <w:b/>
                  </w:rPr>
                </w:pPr>
                <w:r>
                  <w:rPr>
                    <w:b/>
                  </w:rPr>
                  <w:t>Issue</w:t>
                </w:r>
                <w:r>
                  <w:rPr>
                    <w:b/>
                    <w:spacing w:val="23"/>
                  </w:rPr>
                  <w:t xml:space="preserve"> </w:t>
                </w:r>
                <w:r>
                  <w:rPr>
                    <w:b/>
                  </w:rPr>
                  <w:t>number:</w:t>
                </w:r>
                <w:r>
                  <w:rPr>
                    <w:b/>
                    <w:spacing w:val="-8"/>
                  </w:rPr>
                  <w:t xml:space="preserve"> </w:t>
                </w:r>
                <w:r>
                  <w:rPr>
                    <w:b/>
                  </w:rPr>
                  <w:t>GP1-4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48.65pt;margin-top:753pt;width:205.9pt;height:14.45pt;z-index:-15786496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4"/>
                  <w:ind w:left="20"/>
                </w:pPr>
                <w:r>
                  <w:rPr>
                    <w:spacing w:val="-2"/>
                  </w:rPr>
                  <w:t>Quality</w:t>
                </w:r>
                <w:r>
                  <w:rPr>
                    <w:spacing w:val="19"/>
                  </w:rPr>
                  <w:t xml:space="preserve"> </w:t>
                </w:r>
                <w:r>
                  <w:rPr>
                    <w:spacing w:val="-2"/>
                  </w:rPr>
                  <w:t>and</w:t>
                </w:r>
                <w:r>
                  <w:rPr>
                    <w:spacing w:val="-11"/>
                  </w:rPr>
                  <w:t xml:space="preserve"> </w:t>
                </w:r>
                <w:r>
                  <w:rPr>
                    <w:spacing w:val="-2"/>
                  </w:rPr>
                  <w:t>Accreditation</w:t>
                </w:r>
                <w:r>
                  <w:rPr>
                    <w:spacing w:val="-11"/>
                  </w:rPr>
                  <w:t xml:space="preserve"> </w:t>
                </w:r>
                <w:r>
                  <w:rPr>
                    <w:spacing w:val="-1"/>
                  </w:rPr>
                  <w:t>Unit</w:t>
                </w:r>
                <w:r>
                  <w:rPr>
                    <w:spacing w:val="26"/>
                  </w:rPr>
                  <w:t xml:space="preserve"> </w:t>
                </w:r>
                <w:r>
                  <w:rPr>
                    <w:spacing w:val="-1"/>
                  </w:rPr>
                  <w:t>-ABET</w:t>
                </w:r>
                <w:r>
                  <w:rPr>
                    <w:spacing w:val="26"/>
                  </w:rPr>
                  <w:t xml:space="preserve"> </w:t>
                </w:r>
                <w:r>
                  <w:rPr>
                    <w:spacing w:val="-1"/>
                  </w:rPr>
                  <w:t>Center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66.55pt;margin-top:753pt;width:68.45pt;height:14.45pt;z-index:-15785984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4"/>
                  <w:ind w:left="20"/>
                </w:pPr>
                <w:r>
                  <w:t>Room:</w:t>
                </w:r>
                <w:r>
                  <w:rPr>
                    <w:spacing w:val="7"/>
                  </w:rPr>
                  <w:t xml:space="preserve"> </w:t>
                </w:r>
                <w:r>
                  <w:t>112610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1.1pt;margin-top:753pt;width:59.65pt;height:14.45pt;z-index:-15785472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4"/>
                  <w:ind w:left="20"/>
                </w:pPr>
                <w:r>
                  <w:t>Ext:</w:t>
                </w:r>
                <w:r>
                  <w:rPr>
                    <w:spacing w:val="-11"/>
                  </w:rPr>
                  <w:t xml:space="preserve"> </w:t>
                </w:r>
                <w:r>
                  <w:t>88-2223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43.5pt;margin-top:753pt;width:105.35pt;height:14.45pt;z-index:-15784960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4"/>
                  <w:ind w:left="20"/>
                </w:pPr>
                <w:r>
                  <w:rPr>
                    <w:spacing w:val="-1"/>
                  </w:rPr>
                  <w:t>E-mail:</w:t>
                </w:r>
                <w:r>
                  <w:rPr>
                    <w:spacing w:val="-7"/>
                  </w:rPr>
                  <w:t xml:space="preserve"> </w:t>
                </w:r>
                <w:hyperlink r:id="rId1">
                  <w:r>
                    <w:rPr>
                      <w:spacing w:val="-1"/>
                    </w:rPr>
                    <w:t>equ@najah.edu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EA6" w:rsidRDefault="00A32EA6">
      <w:r>
        <w:separator/>
      </w:r>
    </w:p>
  </w:footnote>
  <w:footnote w:type="continuationSeparator" w:id="0">
    <w:p w:rsidR="00A32EA6" w:rsidRDefault="00A32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DA" w:rsidRDefault="00A32EA6">
    <w:pPr>
      <w:pStyle w:val="a3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526912" behindDoc="1" locked="0" layoutInCell="1" allowOverlap="1">
          <wp:simplePos x="0" y="0"/>
          <wp:positionH relativeFrom="page">
            <wp:posOffset>2667489</wp:posOffset>
          </wp:positionH>
          <wp:positionV relativeFrom="page">
            <wp:posOffset>415290</wp:posOffset>
          </wp:positionV>
          <wp:extent cx="2586113" cy="770796"/>
          <wp:effectExtent l="0" t="0" r="0" b="0"/>
          <wp:wrapNone/>
          <wp:docPr id="1" name="image1.jpeg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86113" cy="770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57" style="position:absolute;z-index:-15789056;mso-position-horizontal-relative:page;mso-position-vertical-relative:page" from="18.75pt,115.15pt" to="594.75pt,115.15pt" strokeweight=".2825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18.75pt;margin-top:35.9pt;width:164.5pt;height:46.45pt;z-index:-15788544;mso-position-horizontal-relative:page;mso-position-vertical-relative:page" filled="f" stroked="f">
          <v:textbox inset="0,0,0,0">
            <w:txbxContent>
              <w:p w:rsidR="005F3ADA" w:rsidRDefault="00A32EA6">
                <w:pPr>
                  <w:bidi/>
                  <w:spacing w:before="66"/>
                  <w:ind w:left="16" w:right="7"/>
                  <w:jc w:val="center"/>
                  <w:rPr>
                    <w:rFonts w:ascii="Arial" w:cs="Arial"/>
                    <w:b/>
                    <w:bCs/>
                    <w:sz w:val="29"/>
                    <w:szCs w:val="29"/>
                  </w:rPr>
                </w:pPr>
                <w:r>
                  <w:rPr>
                    <w:rFonts w:ascii="Arial" w:cs="Arial"/>
                    <w:b/>
                    <w:bCs/>
                    <w:w w:val="78"/>
                    <w:sz w:val="29"/>
                    <w:szCs w:val="29"/>
                    <w:rtl/>
                  </w:rPr>
                  <w:t>ج</w:t>
                </w:r>
                <w:r>
                  <w:rPr>
                    <w:rFonts w:ascii="Arial" w:cs="Arial"/>
                    <w:b/>
                    <w:bCs/>
                    <w:spacing w:val="11"/>
                    <w:w w:val="82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20"/>
                    <w:w w:val="102"/>
                    <w:sz w:val="29"/>
                    <w:szCs w:val="29"/>
                    <w:rtl/>
                  </w:rPr>
                  <w:t>م</w:t>
                </w:r>
                <w:r>
                  <w:rPr>
                    <w:rFonts w:ascii="Arial" w:cs="Arial"/>
                    <w:b/>
                    <w:bCs/>
                    <w:spacing w:val="19"/>
                    <w:w w:val="69"/>
                    <w:sz w:val="29"/>
                    <w:szCs w:val="29"/>
                    <w:rtl/>
                  </w:rPr>
                  <w:t>ع</w:t>
                </w:r>
                <w:r>
                  <w:rPr>
                    <w:rFonts w:ascii="Arial" w:cs="Arial"/>
                    <w:b/>
                    <w:bCs/>
                    <w:spacing w:val="23"/>
                    <w:w w:val="105"/>
                    <w:sz w:val="29"/>
                    <w:szCs w:val="29"/>
                    <w:rtl/>
                  </w:rPr>
                  <w:t>ة</w:t>
                </w:r>
                <w:r>
                  <w:rPr>
                    <w:rFonts w:ascii="Arial" w:cs="Arial"/>
                    <w:b/>
                    <w:bCs/>
                    <w:spacing w:val="-15"/>
                    <w:sz w:val="29"/>
                    <w:szCs w:val="29"/>
                    <w:rtl/>
                  </w:rPr>
                  <w:t xml:space="preserve"> </w:t>
                </w:r>
                <w:r>
                  <w:rPr>
                    <w:rFonts w:ascii="Arial" w:cs="Arial"/>
                    <w:b/>
                    <w:bCs/>
                    <w:w w:val="124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19"/>
                    <w:w w:val="46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17"/>
                    <w:w w:val="50"/>
                    <w:sz w:val="29"/>
                    <w:szCs w:val="29"/>
                    <w:rtl/>
                  </w:rPr>
                  <w:t>ن</w:t>
                </w:r>
                <w:r>
                  <w:rPr>
                    <w:rFonts w:ascii="Arial" w:cs="Arial"/>
                    <w:b/>
                    <w:bCs/>
                    <w:spacing w:val="22"/>
                    <w:w w:val="63"/>
                    <w:sz w:val="29"/>
                    <w:szCs w:val="29"/>
                    <w:rtl/>
                  </w:rPr>
                  <w:t>ج</w:t>
                </w:r>
                <w:r>
                  <w:rPr>
                    <w:rFonts w:ascii="Arial" w:cs="Arial"/>
                    <w:b/>
                    <w:bCs/>
                    <w:spacing w:val="11"/>
                    <w:w w:val="82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-8"/>
                    <w:w w:val="80"/>
                    <w:sz w:val="29"/>
                    <w:szCs w:val="29"/>
                    <w:rtl/>
                  </w:rPr>
                  <w:t>ح</w:t>
                </w:r>
                <w:r>
                  <w:rPr>
                    <w:rFonts w:ascii="Arial" w:cs="Arial"/>
                    <w:b/>
                    <w:bCs/>
                    <w:spacing w:val="-15"/>
                    <w:sz w:val="29"/>
                    <w:szCs w:val="29"/>
                    <w:rtl/>
                  </w:rPr>
                  <w:t xml:space="preserve"> </w:t>
                </w:r>
                <w:r>
                  <w:rPr>
                    <w:rFonts w:ascii="Arial" w:cs="Arial"/>
                    <w:b/>
                    <w:bCs/>
                    <w:w w:val="124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19"/>
                    <w:w w:val="46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14"/>
                    <w:w w:val="86"/>
                    <w:sz w:val="29"/>
                    <w:szCs w:val="29"/>
                    <w:rtl/>
                  </w:rPr>
                  <w:t>و</w:t>
                </w:r>
                <w:r>
                  <w:rPr>
                    <w:rFonts w:ascii="Arial" w:cs="Arial"/>
                    <w:b/>
                    <w:bCs/>
                    <w:spacing w:val="3"/>
                    <w:w w:val="103"/>
                    <w:sz w:val="29"/>
                    <w:szCs w:val="29"/>
                    <w:rtl/>
                  </w:rPr>
                  <w:t>ط</w:t>
                </w:r>
                <w:r>
                  <w:rPr>
                    <w:rFonts w:ascii="Arial" w:cs="Arial"/>
                    <w:b/>
                    <w:bCs/>
                    <w:spacing w:val="17"/>
                    <w:w w:val="50"/>
                    <w:sz w:val="29"/>
                    <w:szCs w:val="29"/>
                    <w:rtl/>
                  </w:rPr>
                  <w:t>ن</w:t>
                </w:r>
                <w:r>
                  <w:rPr>
                    <w:rFonts w:ascii="Arial" w:cs="Arial"/>
                    <w:b/>
                    <w:bCs/>
                    <w:spacing w:val="17"/>
                    <w:w w:val="42"/>
                    <w:sz w:val="29"/>
                    <w:szCs w:val="29"/>
                    <w:rtl/>
                  </w:rPr>
                  <w:t>ي</w:t>
                </w:r>
                <w:r>
                  <w:rPr>
                    <w:rFonts w:ascii="Arial" w:cs="Arial"/>
                    <w:b/>
                    <w:bCs/>
                    <w:spacing w:val="23"/>
                    <w:w w:val="105"/>
                    <w:sz w:val="29"/>
                    <w:szCs w:val="29"/>
                    <w:rtl/>
                  </w:rPr>
                  <w:t>ة</w:t>
                </w:r>
              </w:p>
              <w:p w:rsidR="005F3ADA" w:rsidRDefault="00A32EA6">
                <w:pPr>
                  <w:bidi/>
                  <w:spacing w:before="116"/>
                  <w:ind w:left="7" w:right="7"/>
                  <w:jc w:val="center"/>
                  <w:rPr>
                    <w:rFonts w:ascii="Arial" w:cs="Arial"/>
                    <w:b/>
                    <w:bCs/>
                    <w:sz w:val="29"/>
                    <w:szCs w:val="29"/>
                  </w:rPr>
                </w:pPr>
                <w:proofErr w:type="spellStart"/>
                <w:r>
                  <w:rPr>
                    <w:rFonts w:ascii="Arial" w:cs="Arial"/>
                    <w:b/>
                    <w:bCs/>
                    <w:w w:val="111"/>
                    <w:sz w:val="29"/>
                    <w:szCs w:val="29"/>
                    <w:rtl/>
                  </w:rPr>
                  <w:t>ك</w:t>
                </w:r>
                <w:r>
                  <w:rPr>
                    <w:rFonts w:ascii="Arial" w:cs="Arial"/>
                    <w:b/>
                    <w:bCs/>
                    <w:spacing w:val="8"/>
                    <w:w w:val="42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w w:val="42"/>
                    <w:sz w:val="29"/>
                    <w:szCs w:val="29"/>
                    <w:rtl/>
                  </w:rPr>
                  <w:t>ي</w:t>
                </w:r>
                <w:r>
                  <w:rPr>
                    <w:rFonts w:ascii="Arial" w:cs="Arial"/>
                    <w:b/>
                    <w:bCs/>
                    <w:spacing w:val="7"/>
                    <w:w w:val="105"/>
                    <w:sz w:val="29"/>
                    <w:szCs w:val="29"/>
                    <w:rtl/>
                  </w:rPr>
                  <w:t>ة</w:t>
                </w:r>
                <w:r>
                  <w:rPr>
                    <w:rFonts w:ascii="Arial" w:cs="Arial"/>
                    <w:b/>
                    <w:bCs/>
                    <w:spacing w:val="17"/>
                    <w:w w:val="124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3"/>
                    <w:w w:val="82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-1"/>
                    <w:w w:val="82"/>
                    <w:sz w:val="29"/>
                    <w:szCs w:val="29"/>
                    <w:rtl/>
                  </w:rPr>
                  <w:t>ه</w:t>
                </w:r>
                <w:r>
                  <w:rPr>
                    <w:rFonts w:ascii="Arial" w:cs="Arial"/>
                    <w:b/>
                    <w:bCs/>
                    <w:spacing w:val="-15"/>
                    <w:w w:val="50"/>
                    <w:sz w:val="29"/>
                    <w:szCs w:val="29"/>
                    <w:rtl/>
                  </w:rPr>
                  <w:t>ن</w:t>
                </w:r>
                <w:r>
                  <w:rPr>
                    <w:rFonts w:ascii="Arial" w:cs="Arial"/>
                    <w:b/>
                    <w:bCs/>
                    <w:spacing w:val="7"/>
                    <w:w w:val="153"/>
                    <w:sz w:val="29"/>
                    <w:szCs w:val="29"/>
                    <w:rtl/>
                  </w:rPr>
                  <w:t>د</w:t>
                </w:r>
                <w:r>
                  <w:rPr>
                    <w:rFonts w:ascii="Arial" w:cs="Arial"/>
                    <w:b/>
                    <w:bCs/>
                    <w:spacing w:val="-13"/>
                    <w:w w:val="54"/>
                    <w:sz w:val="29"/>
                    <w:szCs w:val="29"/>
                    <w:rtl/>
                  </w:rPr>
                  <w:t>س</w:t>
                </w:r>
                <w:r>
                  <w:rPr>
                    <w:rFonts w:ascii="Arial" w:cs="Arial"/>
                    <w:b/>
                    <w:bCs/>
                    <w:spacing w:val="-9"/>
                    <w:w w:val="105"/>
                    <w:sz w:val="29"/>
                    <w:szCs w:val="29"/>
                    <w:rtl/>
                  </w:rPr>
                  <w:t>ة</w:t>
                </w:r>
                <w:proofErr w:type="spellEnd"/>
                <w:r>
                  <w:rPr>
                    <w:rFonts w:ascii="Arial" w:cs="Arial"/>
                    <w:b/>
                    <w:bCs/>
                    <w:spacing w:val="-31"/>
                    <w:sz w:val="29"/>
                    <w:szCs w:val="29"/>
                    <w:rtl/>
                  </w:rPr>
                  <w:t xml:space="preserve"> </w:t>
                </w:r>
                <w:r>
                  <w:rPr>
                    <w:rFonts w:ascii="Arial" w:cs="Arial"/>
                    <w:b/>
                    <w:bCs/>
                    <w:w w:val="61"/>
                    <w:sz w:val="29"/>
                    <w:szCs w:val="29"/>
                    <w:rtl/>
                  </w:rPr>
                  <w:t>وت</w:t>
                </w:r>
                <w:r>
                  <w:rPr>
                    <w:rFonts w:ascii="Arial" w:cs="Arial"/>
                    <w:b/>
                    <w:bCs/>
                    <w:spacing w:val="-18"/>
                    <w:w w:val="103"/>
                    <w:sz w:val="29"/>
                    <w:szCs w:val="29"/>
                    <w:rtl/>
                  </w:rPr>
                  <w:t>ك</w:t>
                </w:r>
                <w:r>
                  <w:rPr>
                    <w:rFonts w:ascii="Arial" w:cs="Arial"/>
                    <w:b/>
                    <w:bCs/>
                    <w:w w:val="50"/>
                    <w:sz w:val="29"/>
                    <w:szCs w:val="29"/>
                    <w:rtl/>
                  </w:rPr>
                  <w:t>ن</w:t>
                </w:r>
                <w:r>
                  <w:rPr>
                    <w:rFonts w:ascii="Arial" w:cs="Arial"/>
                    <w:b/>
                    <w:bCs/>
                    <w:spacing w:val="-18"/>
                    <w:w w:val="86"/>
                    <w:sz w:val="29"/>
                    <w:szCs w:val="29"/>
                    <w:rtl/>
                  </w:rPr>
                  <w:t>و</w:t>
                </w:r>
                <w:r>
                  <w:rPr>
                    <w:rFonts w:ascii="Arial" w:cs="Arial"/>
                    <w:b/>
                    <w:bCs/>
                    <w:spacing w:val="2"/>
                    <w:w w:val="46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-2"/>
                    <w:w w:val="86"/>
                    <w:sz w:val="29"/>
                    <w:szCs w:val="29"/>
                    <w:rtl/>
                  </w:rPr>
                  <w:t>و</w:t>
                </w:r>
                <w:r>
                  <w:rPr>
                    <w:rFonts w:ascii="Arial" w:cs="Arial"/>
                    <w:b/>
                    <w:bCs/>
                    <w:spacing w:val="-20"/>
                    <w:w w:val="78"/>
                    <w:sz w:val="29"/>
                    <w:szCs w:val="29"/>
                    <w:rtl/>
                  </w:rPr>
                  <w:t>ج</w:t>
                </w:r>
                <w:r>
                  <w:rPr>
                    <w:rFonts w:ascii="Arial" w:cs="Arial"/>
                    <w:b/>
                    <w:bCs/>
                    <w:spacing w:val="16"/>
                    <w:w w:val="42"/>
                    <w:sz w:val="29"/>
                    <w:szCs w:val="29"/>
                    <w:rtl/>
                  </w:rPr>
                  <w:t>ي</w:t>
                </w:r>
                <w:r>
                  <w:rPr>
                    <w:rFonts w:ascii="Arial" w:cs="Arial"/>
                    <w:b/>
                    <w:bCs/>
                    <w:spacing w:val="11"/>
                    <w:w w:val="82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-16"/>
                    <w:sz w:val="29"/>
                    <w:szCs w:val="29"/>
                    <w:rtl/>
                  </w:rPr>
                  <w:t xml:space="preserve"> </w:t>
                </w:r>
                <w:r>
                  <w:rPr>
                    <w:rFonts w:ascii="Arial" w:cs="Arial"/>
                    <w:b/>
                    <w:bCs/>
                    <w:w w:val="124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18"/>
                    <w:w w:val="46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8"/>
                    <w:w w:val="98"/>
                    <w:sz w:val="29"/>
                    <w:szCs w:val="29"/>
                    <w:rtl/>
                  </w:rPr>
                  <w:t>م</w:t>
                </w:r>
                <w:r>
                  <w:rPr>
                    <w:rFonts w:ascii="Arial" w:cs="Arial"/>
                    <w:b/>
                    <w:bCs/>
                    <w:spacing w:val="19"/>
                    <w:w w:val="69"/>
                    <w:sz w:val="29"/>
                    <w:szCs w:val="29"/>
                    <w:rtl/>
                  </w:rPr>
                  <w:t>ع</w:t>
                </w:r>
                <w:r>
                  <w:rPr>
                    <w:rFonts w:ascii="Arial" w:cs="Arial"/>
                    <w:b/>
                    <w:bCs/>
                    <w:spacing w:val="8"/>
                    <w:w w:val="42"/>
                    <w:sz w:val="29"/>
                    <w:szCs w:val="29"/>
                    <w:rtl/>
                  </w:rPr>
                  <w:t>ل</w:t>
                </w:r>
                <w:r>
                  <w:rPr>
                    <w:rFonts w:ascii="Arial" w:cs="Arial"/>
                    <w:b/>
                    <w:bCs/>
                    <w:spacing w:val="14"/>
                    <w:w w:val="86"/>
                    <w:sz w:val="29"/>
                    <w:szCs w:val="29"/>
                    <w:rtl/>
                  </w:rPr>
                  <w:t>و</w:t>
                </w:r>
                <w:r>
                  <w:rPr>
                    <w:rFonts w:ascii="Arial" w:cs="Arial"/>
                    <w:b/>
                    <w:bCs/>
                    <w:spacing w:val="4"/>
                    <w:w w:val="102"/>
                    <w:sz w:val="29"/>
                    <w:szCs w:val="29"/>
                    <w:rtl/>
                  </w:rPr>
                  <w:t>م</w:t>
                </w:r>
                <w:r>
                  <w:rPr>
                    <w:rFonts w:ascii="Arial" w:cs="Arial"/>
                    <w:b/>
                    <w:bCs/>
                    <w:spacing w:val="11"/>
                    <w:w w:val="82"/>
                    <w:sz w:val="29"/>
                    <w:szCs w:val="29"/>
                    <w:rtl/>
                  </w:rPr>
                  <w:t>ا</w:t>
                </w:r>
                <w:r>
                  <w:rPr>
                    <w:rFonts w:ascii="Arial" w:cs="Arial"/>
                    <w:b/>
                    <w:bCs/>
                    <w:spacing w:val="21"/>
                    <w:w w:val="115"/>
                    <w:sz w:val="29"/>
                    <w:szCs w:val="29"/>
                    <w:rtl/>
                  </w:rPr>
                  <w:t>ت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2.65pt;margin-top:45.95pt;width:158.35pt;height:32.15pt;z-index:-15788032;mso-position-horizontal-relative:page;mso-position-vertical-relative:page" filled="f" stroked="f">
          <v:textbox inset="0,0,0,0">
            <w:txbxContent>
              <w:p w:rsidR="005F3ADA" w:rsidRDefault="00A32EA6">
                <w:pPr>
                  <w:spacing w:before="10"/>
                  <w:ind w:left="36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An-Najah</w:t>
                </w:r>
                <w:r>
                  <w:rPr>
                    <w:b/>
                    <w:spacing w:val="1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National</w:t>
                </w:r>
                <w:r>
                  <w:rPr>
                    <w:b/>
                    <w:spacing w:val="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University</w:t>
                </w:r>
              </w:p>
              <w:p w:rsidR="005F3ADA" w:rsidRDefault="00A32EA6">
                <w:pPr>
                  <w:spacing w:before="6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Faculty</w:t>
                </w:r>
                <w:r>
                  <w:rPr>
                    <w:b/>
                    <w:spacing w:val="9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of</w:t>
                </w:r>
                <w:r>
                  <w:rPr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Engineering</w:t>
                </w:r>
                <w:r>
                  <w:rPr>
                    <w:b/>
                    <w:spacing w:val="1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and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F26D9"/>
    <w:multiLevelType w:val="hybridMultilevel"/>
    <w:tmpl w:val="FDD2E5C0"/>
    <w:lvl w:ilvl="0" w:tplc="8BB417B8">
      <w:numFmt w:val="bullet"/>
      <w:lvlText w:val=""/>
      <w:lvlJc w:val="left"/>
      <w:pPr>
        <w:ind w:left="830" w:hanging="369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457616CC">
      <w:numFmt w:val="bullet"/>
      <w:lvlText w:val=""/>
      <w:lvlJc w:val="left"/>
      <w:pPr>
        <w:ind w:left="1247" w:hanging="369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1158E2E0">
      <w:numFmt w:val="bullet"/>
      <w:lvlText w:val=""/>
      <w:lvlJc w:val="left"/>
      <w:pPr>
        <w:ind w:left="1551" w:hanging="353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 w:tplc="44DE6ECA">
      <w:numFmt w:val="bullet"/>
      <w:lvlText w:val="•"/>
      <w:lvlJc w:val="left"/>
      <w:pPr>
        <w:ind w:left="2627" w:hanging="353"/>
      </w:pPr>
      <w:rPr>
        <w:rFonts w:hint="default"/>
        <w:lang w:val="en-US" w:eastAsia="en-US" w:bidi="ar-SA"/>
      </w:rPr>
    </w:lvl>
    <w:lvl w:ilvl="4" w:tplc="CC6AAE18">
      <w:numFmt w:val="bullet"/>
      <w:lvlText w:val="•"/>
      <w:lvlJc w:val="left"/>
      <w:pPr>
        <w:ind w:left="3695" w:hanging="353"/>
      </w:pPr>
      <w:rPr>
        <w:rFonts w:hint="default"/>
        <w:lang w:val="en-US" w:eastAsia="en-US" w:bidi="ar-SA"/>
      </w:rPr>
    </w:lvl>
    <w:lvl w:ilvl="5" w:tplc="830CFCE2">
      <w:numFmt w:val="bullet"/>
      <w:lvlText w:val="•"/>
      <w:lvlJc w:val="left"/>
      <w:pPr>
        <w:ind w:left="4762" w:hanging="353"/>
      </w:pPr>
      <w:rPr>
        <w:rFonts w:hint="default"/>
        <w:lang w:val="en-US" w:eastAsia="en-US" w:bidi="ar-SA"/>
      </w:rPr>
    </w:lvl>
    <w:lvl w:ilvl="6" w:tplc="2DBC016A">
      <w:numFmt w:val="bullet"/>
      <w:lvlText w:val="•"/>
      <w:lvlJc w:val="left"/>
      <w:pPr>
        <w:ind w:left="5830" w:hanging="353"/>
      </w:pPr>
      <w:rPr>
        <w:rFonts w:hint="default"/>
        <w:lang w:val="en-US" w:eastAsia="en-US" w:bidi="ar-SA"/>
      </w:rPr>
    </w:lvl>
    <w:lvl w:ilvl="7" w:tplc="78142872">
      <w:numFmt w:val="bullet"/>
      <w:lvlText w:val="•"/>
      <w:lvlJc w:val="left"/>
      <w:pPr>
        <w:ind w:left="6897" w:hanging="353"/>
      </w:pPr>
      <w:rPr>
        <w:rFonts w:hint="default"/>
        <w:lang w:val="en-US" w:eastAsia="en-US" w:bidi="ar-SA"/>
      </w:rPr>
    </w:lvl>
    <w:lvl w:ilvl="8" w:tplc="0EEE169A">
      <w:numFmt w:val="bullet"/>
      <w:lvlText w:val="•"/>
      <w:lvlJc w:val="left"/>
      <w:pPr>
        <w:ind w:left="7965" w:hanging="35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3ADA"/>
    <w:rsid w:val="005F3ADA"/>
    <w:rsid w:val="00A32EA6"/>
    <w:rsid w:val="00D0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86"/>
      <w:ind w:left="7"/>
      <w:jc w:val="center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ind w:left="1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199" w:hanging="36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86"/>
      <w:ind w:left="7"/>
      <w:jc w:val="center"/>
      <w:outlineLvl w:val="0"/>
    </w:pPr>
    <w:rPr>
      <w:rFonts w:ascii="Arial" w:eastAsia="Arial" w:hAnsi="Arial" w:cs="Arial"/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ind w:left="1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199" w:hanging="36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qu@najah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Msys</cp:lastModifiedBy>
  <cp:revision>3</cp:revision>
  <dcterms:created xsi:type="dcterms:W3CDTF">2024-02-28T06:50:00Z</dcterms:created>
  <dcterms:modified xsi:type="dcterms:W3CDTF">2024-02-28T06:52:00Z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2024-02-28T00:00:00Z</vt:filetime>
  </property>
</Properties>
</file>