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A30" w:rsidRPr="00736957" w:rsidRDefault="007A3A30" w:rsidP="007A3A30">
      <w:pPr>
        <w:spacing w:line="0" w:lineRule="atLeast"/>
        <w:jc w:val="center"/>
        <w:rPr>
          <w:b/>
          <w:sz w:val="48"/>
          <w:szCs w:val="22"/>
        </w:rPr>
      </w:pPr>
      <w:r w:rsidRPr="00736957">
        <w:rPr>
          <w:b/>
          <w:sz w:val="48"/>
          <w:szCs w:val="22"/>
        </w:rPr>
        <w:t>Cave Rover</w:t>
      </w:r>
    </w:p>
    <w:p w:rsidR="007A3A30" w:rsidRDefault="007A3A30" w:rsidP="007A3A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A3A30" w:rsidRDefault="007A3A30" w:rsidP="007A3A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A3A30" w:rsidRDefault="007A3A30" w:rsidP="007A3A3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A3A30" w:rsidRDefault="007A3A30" w:rsidP="007A3A30">
      <w:pPr>
        <w:spacing w:line="330" w:lineRule="exact"/>
        <w:rPr>
          <w:rFonts w:ascii="Times New Roman" w:eastAsia="Times New Roman" w:hAnsi="Times New Roman"/>
          <w:sz w:val="24"/>
        </w:rPr>
      </w:pPr>
    </w:p>
    <w:p w:rsidR="007A3A30" w:rsidRPr="00736957" w:rsidRDefault="007A3A30" w:rsidP="007A3A30">
      <w:pPr>
        <w:spacing w:line="225" w:lineRule="auto"/>
        <w:rPr>
          <w:sz w:val="28"/>
          <w:szCs w:val="16"/>
        </w:rPr>
      </w:pPr>
      <w:r w:rsidRPr="00736957">
        <w:rPr>
          <w:sz w:val="28"/>
          <w:szCs w:val="16"/>
        </w:rPr>
        <w:t>Human life is very important, so it’s too risky to let people enter dangerous and unknown places that could be tight, lack oxygen, or contain dangerous animals.</w:t>
      </w:r>
    </w:p>
    <w:p w:rsidR="007A3A30" w:rsidRPr="00736957" w:rsidRDefault="007A3A30" w:rsidP="007A3A30">
      <w:pPr>
        <w:spacing w:line="200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200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200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322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229" w:lineRule="auto"/>
        <w:ind w:right="260"/>
        <w:rPr>
          <w:sz w:val="28"/>
          <w:szCs w:val="16"/>
        </w:rPr>
      </w:pPr>
      <w:r w:rsidRPr="00736957">
        <w:rPr>
          <w:sz w:val="28"/>
          <w:szCs w:val="16"/>
        </w:rPr>
        <w:t>This Cave Rover robot will take a risk and will do the mission instead of the person. The robot is remotely controlled even if it is out of sight, using Wi-Fi technology to send control commands from a mobile phone.</w:t>
      </w:r>
    </w:p>
    <w:p w:rsidR="007A3A30" w:rsidRPr="00736957" w:rsidRDefault="007A3A30" w:rsidP="007A3A30">
      <w:pPr>
        <w:spacing w:line="200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200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200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322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218" w:lineRule="auto"/>
        <w:ind w:right="60"/>
        <w:rPr>
          <w:sz w:val="28"/>
          <w:szCs w:val="16"/>
        </w:rPr>
      </w:pPr>
      <w:r w:rsidRPr="00736957">
        <w:rPr>
          <w:sz w:val="28"/>
          <w:szCs w:val="16"/>
        </w:rPr>
        <w:t>This robot is equipped with a camera for steaming and it has an arm to take samples from the location if necessary.</w:t>
      </w:r>
    </w:p>
    <w:p w:rsidR="007A3A30" w:rsidRPr="00736957" w:rsidRDefault="007A3A30" w:rsidP="007A3A30">
      <w:pPr>
        <w:spacing w:line="200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200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200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320" w:lineRule="exact"/>
        <w:rPr>
          <w:rFonts w:ascii="Times New Roman" w:eastAsia="Times New Roman" w:hAnsi="Times New Roman"/>
          <w:szCs w:val="16"/>
        </w:rPr>
      </w:pPr>
    </w:p>
    <w:p w:rsidR="007A3A30" w:rsidRPr="00736957" w:rsidRDefault="007A3A30" w:rsidP="007A3A30">
      <w:pPr>
        <w:spacing w:line="225" w:lineRule="auto"/>
        <w:ind w:right="140"/>
        <w:rPr>
          <w:sz w:val="28"/>
          <w:szCs w:val="16"/>
        </w:rPr>
      </w:pPr>
      <w:r w:rsidRPr="00736957">
        <w:rPr>
          <w:sz w:val="28"/>
          <w:szCs w:val="16"/>
        </w:rPr>
        <w:t>Additionally, it includes sensors to gather information from the place such as oxygen percen</w:t>
      </w:r>
      <w:r>
        <w:rPr>
          <w:sz w:val="28"/>
          <w:szCs w:val="16"/>
        </w:rPr>
        <w:t>tage, temperature and humidity.</w:t>
      </w:r>
      <w:r w:rsidRPr="00736957">
        <w:rPr>
          <w:sz w:val="28"/>
          <w:szCs w:val="16"/>
        </w:rPr>
        <w:t xml:space="preserve"> Then </w:t>
      </w:r>
      <w:r>
        <w:rPr>
          <w:sz w:val="28"/>
          <w:szCs w:val="16"/>
        </w:rPr>
        <w:t>display</w:t>
      </w:r>
      <w:r>
        <w:rPr>
          <w:rFonts w:hint="cs"/>
          <w:sz w:val="28"/>
          <w:szCs w:val="16"/>
          <w:rtl/>
        </w:rPr>
        <w:t xml:space="preserve"> </w:t>
      </w:r>
      <w:r w:rsidRPr="00736957">
        <w:rPr>
          <w:rFonts w:hint="cs"/>
          <w:sz w:val="28"/>
          <w:szCs w:val="16"/>
        </w:rPr>
        <w:t>that</w:t>
      </w:r>
      <w:r w:rsidRPr="00736957">
        <w:rPr>
          <w:sz w:val="28"/>
          <w:szCs w:val="16"/>
        </w:rPr>
        <w:t xml:space="preserve"> information on the control panel.</w:t>
      </w:r>
    </w:p>
    <w:p w:rsidR="004867F8" w:rsidRDefault="004867F8"/>
    <w:sectPr w:rsidR="004867F8">
      <w:pgSz w:w="12240" w:h="15840"/>
      <w:pgMar w:top="1440" w:right="1440" w:bottom="1440" w:left="1440" w:header="0" w:footer="0" w:gutter="0"/>
      <w:cols w:space="0" w:equalWidth="0">
        <w:col w:w="936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A3A30"/>
    <w:rsid w:val="004867F8"/>
    <w:rsid w:val="007A3A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A30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2023-07-09T19:02:00Z</dcterms:created>
  <dcterms:modified xsi:type="dcterms:W3CDTF">2023-07-09T19:03:00Z</dcterms:modified>
</cp:coreProperties>
</file>