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82963" w:rsidRDefault="00DB6C3D" w:rsidP="00DB6C3D">
      <w:pPr>
        <w:jc w:val="center"/>
        <w:rPr>
          <w:b/>
          <w:bCs/>
          <w:sz w:val="44"/>
          <w:szCs w:val="44"/>
          <w:rtl/>
        </w:rPr>
      </w:pPr>
      <w:r w:rsidRPr="00DB6C3D">
        <w:rPr>
          <w:rFonts w:hint="cs"/>
          <w:b/>
          <w:bCs/>
          <w:sz w:val="44"/>
          <w:szCs w:val="44"/>
          <w:rtl/>
        </w:rPr>
        <w:t>ملخص</w:t>
      </w:r>
    </w:p>
    <w:p w:rsidR="00DB6C3D" w:rsidRPr="00DB6C3D" w:rsidRDefault="00DB6C3D" w:rsidP="00DB6C3D">
      <w:pPr>
        <w:jc w:val="right"/>
        <w:rPr>
          <w:sz w:val="40"/>
          <w:szCs w:val="40"/>
        </w:rPr>
      </w:pPr>
      <w:r w:rsidRPr="00DB6C3D">
        <w:rPr>
          <w:rFonts w:cs="Arial"/>
          <w:sz w:val="40"/>
          <w:szCs w:val="40"/>
          <w:rtl/>
        </w:rPr>
        <w:t>هذا المشروع عبارة عن تحليل لنظام الأساسات لمبن</w:t>
      </w:r>
      <w:r w:rsidRPr="00DB6C3D">
        <w:rPr>
          <w:rFonts w:cs="Arial" w:hint="cs"/>
          <w:sz w:val="40"/>
          <w:szCs w:val="40"/>
          <w:rtl/>
        </w:rPr>
        <w:t>ى</w:t>
      </w:r>
      <w:r w:rsidRPr="00DB6C3D">
        <w:rPr>
          <w:rFonts w:cs="Arial"/>
          <w:sz w:val="40"/>
          <w:szCs w:val="40"/>
          <w:rtl/>
        </w:rPr>
        <w:t xml:space="preserve"> </w:t>
      </w:r>
      <w:r w:rsidRPr="00DB6C3D">
        <w:rPr>
          <w:rFonts w:cs="Arial" w:hint="cs"/>
          <w:sz w:val="40"/>
          <w:szCs w:val="40"/>
          <w:rtl/>
        </w:rPr>
        <w:t xml:space="preserve">سكني ومكتبي </w:t>
      </w:r>
      <w:r w:rsidRPr="00DB6C3D">
        <w:rPr>
          <w:rFonts w:cs="Arial"/>
          <w:sz w:val="40"/>
          <w:szCs w:val="40"/>
          <w:rtl/>
        </w:rPr>
        <w:t xml:space="preserve">وإعادة تصميم أساساته في منطقة </w:t>
      </w:r>
      <w:r w:rsidR="00D8637E">
        <w:rPr>
          <w:rFonts w:cs="Arial" w:hint="cs"/>
          <w:sz w:val="40"/>
          <w:szCs w:val="40"/>
          <w:rtl/>
        </w:rPr>
        <w:t>نابلس</w:t>
      </w:r>
      <w:r>
        <w:rPr>
          <w:rFonts w:cs="Arial" w:hint="cs"/>
          <w:sz w:val="40"/>
          <w:szCs w:val="40"/>
          <w:rtl/>
        </w:rPr>
        <w:t>.</w:t>
      </w:r>
    </w:p>
    <w:p w:rsidR="00DB6C3D" w:rsidRPr="00DB6C3D" w:rsidRDefault="00DB6C3D" w:rsidP="00DB6C3D">
      <w:pPr>
        <w:jc w:val="right"/>
        <w:rPr>
          <w:sz w:val="40"/>
          <w:szCs w:val="40"/>
        </w:rPr>
      </w:pPr>
      <w:r w:rsidRPr="00DB6C3D">
        <w:rPr>
          <w:rFonts w:cs="Arial"/>
          <w:sz w:val="40"/>
          <w:szCs w:val="40"/>
          <w:rtl/>
        </w:rPr>
        <w:t xml:space="preserve">يقع المبنى في منطقة </w:t>
      </w:r>
      <w:proofErr w:type="gramStart"/>
      <w:r w:rsidRPr="00DB6C3D">
        <w:rPr>
          <w:rFonts w:cs="Arial"/>
          <w:sz w:val="40"/>
          <w:szCs w:val="40"/>
          <w:rtl/>
        </w:rPr>
        <w:t>نابلس ،</w:t>
      </w:r>
      <w:proofErr w:type="gramEnd"/>
      <w:r w:rsidRPr="00DB6C3D">
        <w:rPr>
          <w:rFonts w:cs="Arial"/>
          <w:sz w:val="40"/>
          <w:szCs w:val="40"/>
          <w:rtl/>
        </w:rPr>
        <w:t xml:space="preserve"> ويتكون من (</w:t>
      </w:r>
      <w:r w:rsidR="00D8637E">
        <w:rPr>
          <w:rFonts w:cs="Arial" w:hint="cs"/>
          <w:sz w:val="40"/>
          <w:szCs w:val="40"/>
          <w:rtl/>
        </w:rPr>
        <w:t>7</w:t>
      </w:r>
      <w:r w:rsidRPr="00DB6C3D">
        <w:rPr>
          <w:rFonts w:cs="Arial"/>
          <w:sz w:val="40"/>
          <w:szCs w:val="40"/>
          <w:rtl/>
        </w:rPr>
        <w:t xml:space="preserve">) </w:t>
      </w:r>
      <w:r w:rsidR="00D8637E">
        <w:rPr>
          <w:rFonts w:cs="Arial" w:hint="cs"/>
          <w:sz w:val="40"/>
          <w:szCs w:val="40"/>
          <w:rtl/>
        </w:rPr>
        <w:t>طوابق</w:t>
      </w:r>
      <w:r w:rsidRPr="00DB6C3D">
        <w:rPr>
          <w:rFonts w:cs="Arial"/>
          <w:sz w:val="40"/>
          <w:szCs w:val="40"/>
          <w:rtl/>
        </w:rPr>
        <w:t xml:space="preserve"> </w:t>
      </w:r>
    </w:p>
    <w:p w:rsidR="00DB6C3D" w:rsidRPr="00DB6C3D" w:rsidRDefault="00DB6C3D" w:rsidP="00DB6C3D">
      <w:pPr>
        <w:jc w:val="right"/>
        <w:rPr>
          <w:sz w:val="40"/>
          <w:szCs w:val="40"/>
        </w:rPr>
      </w:pPr>
      <w:r w:rsidRPr="00DB6C3D">
        <w:rPr>
          <w:rFonts w:cs="Arial"/>
          <w:sz w:val="40"/>
          <w:szCs w:val="40"/>
          <w:rtl/>
        </w:rPr>
        <w:t>الهدف الرئيسي من هذا المشروع هو إعادة تصميم أس</w:t>
      </w:r>
      <w:r w:rsidRPr="00DB6C3D">
        <w:rPr>
          <w:rFonts w:cs="Arial" w:hint="cs"/>
          <w:sz w:val="40"/>
          <w:szCs w:val="40"/>
          <w:rtl/>
        </w:rPr>
        <w:t>اسات</w:t>
      </w:r>
      <w:r w:rsidRPr="00DB6C3D">
        <w:rPr>
          <w:rFonts w:cs="Arial"/>
          <w:sz w:val="40"/>
          <w:szCs w:val="40"/>
          <w:rtl/>
        </w:rPr>
        <w:t xml:space="preserve"> المبنى على تربة ضعيفة ومن ثم مقارنتها بالتصميم الحالي</w:t>
      </w:r>
      <w:r>
        <w:rPr>
          <w:rFonts w:cs="Arial" w:hint="cs"/>
          <w:sz w:val="40"/>
          <w:szCs w:val="40"/>
          <w:rtl/>
        </w:rPr>
        <w:t>.</w:t>
      </w:r>
    </w:p>
    <w:p w:rsidR="00DB6C3D" w:rsidRPr="00DB6C3D" w:rsidRDefault="00DB6C3D" w:rsidP="00DB6C3D">
      <w:pPr>
        <w:jc w:val="right"/>
        <w:rPr>
          <w:sz w:val="40"/>
          <w:szCs w:val="40"/>
        </w:rPr>
      </w:pPr>
      <w:r w:rsidRPr="00DB6C3D">
        <w:rPr>
          <w:rFonts w:cs="Arial"/>
          <w:sz w:val="40"/>
          <w:szCs w:val="40"/>
          <w:rtl/>
        </w:rPr>
        <w:t xml:space="preserve">تم حساب جميع الأحمال على </w:t>
      </w:r>
      <w:proofErr w:type="gramStart"/>
      <w:r w:rsidRPr="00DB6C3D">
        <w:rPr>
          <w:rFonts w:cs="Arial"/>
          <w:sz w:val="40"/>
          <w:szCs w:val="40"/>
          <w:rtl/>
        </w:rPr>
        <w:t>المبنى ،</w:t>
      </w:r>
      <w:proofErr w:type="gramEnd"/>
      <w:r w:rsidRPr="00DB6C3D">
        <w:rPr>
          <w:rFonts w:cs="Arial"/>
          <w:sz w:val="40"/>
          <w:szCs w:val="40"/>
          <w:rtl/>
        </w:rPr>
        <w:t xml:space="preserve"> وتم معرفة قدرة تحمل التربة ، ومن ثم تم حساب ورسم أبعاد القواعد الجديدة على برنامج</w:t>
      </w:r>
      <w:r>
        <w:rPr>
          <w:rFonts w:cs="Arial" w:hint="cs"/>
          <w:sz w:val="40"/>
          <w:szCs w:val="40"/>
          <w:rtl/>
        </w:rPr>
        <w:t>.</w:t>
      </w:r>
      <w:r w:rsidRPr="00DB6C3D">
        <w:rPr>
          <w:sz w:val="40"/>
          <w:szCs w:val="40"/>
        </w:rPr>
        <w:t xml:space="preserve"> AutoCAD.</w:t>
      </w:r>
    </w:p>
    <w:p w:rsidR="00DB6C3D" w:rsidRPr="00DB6C3D" w:rsidRDefault="00DB6C3D" w:rsidP="00DB6C3D">
      <w:pPr>
        <w:jc w:val="right"/>
        <w:rPr>
          <w:b/>
          <w:bCs/>
          <w:sz w:val="44"/>
          <w:szCs w:val="44"/>
        </w:rPr>
      </w:pPr>
      <w:r w:rsidRPr="00DB6C3D">
        <w:rPr>
          <w:rFonts w:cs="Arial"/>
          <w:sz w:val="40"/>
          <w:szCs w:val="40"/>
          <w:rtl/>
        </w:rPr>
        <w:t xml:space="preserve">و </w:t>
      </w:r>
      <w:r w:rsidRPr="00DB6C3D">
        <w:rPr>
          <w:rFonts w:cs="Arial" w:hint="cs"/>
          <w:sz w:val="40"/>
          <w:szCs w:val="40"/>
          <w:rtl/>
        </w:rPr>
        <w:t xml:space="preserve">بعد </w:t>
      </w:r>
      <w:r w:rsidRPr="00DB6C3D">
        <w:rPr>
          <w:rFonts w:cs="Arial"/>
          <w:sz w:val="40"/>
          <w:szCs w:val="40"/>
          <w:rtl/>
        </w:rPr>
        <w:t>أن وجد</w:t>
      </w:r>
      <w:r w:rsidRPr="00DB6C3D">
        <w:rPr>
          <w:rFonts w:cs="Arial" w:hint="cs"/>
          <w:sz w:val="40"/>
          <w:szCs w:val="40"/>
          <w:rtl/>
        </w:rPr>
        <w:t xml:space="preserve">نا </w:t>
      </w:r>
      <w:r w:rsidRPr="00DB6C3D">
        <w:rPr>
          <w:rFonts w:cs="Arial"/>
          <w:sz w:val="40"/>
          <w:szCs w:val="40"/>
          <w:rtl/>
        </w:rPr>
        <w:t>أن قواعد ال</w:t>
      </w:r>
      <w:r w:rsidRPr="00DB6C3D">
        <w:rPr>
          <w:rFonts w:cs="Arial" w:hint="cs"/>
          <w:sz w:val="40"/>
          <w:szCs w:val="40"/>
          <w:rtl/>
        </w:rPr>
        <w:t>مبنى</w:t>
      </w:r>
      <w:r w:rsidRPr="00DB6C3D">
        <w:rPr>
          <w:rFonts w:cs="Arial"/>
          <w:sz w:val="40"/>
          <w:szCs w:val="40"/>
          <w:rtl/>
        </w:rPr>
        <w:t xml:space="preserve"> بها تداخل كبير </w:t>
      </w:r>
      <w:r w:rsidRPr="00DB6C3D">
        <w:rPr>
          <w:rFonts w:cs="Arial" w:hint="cs"/>
          <w:sz w:val="40"/>
          <w:szCs w:val="40"/>
          <w:rtl/>
        </w:rPr>
        <w:t xml:space="preserve">قررنا ان </w:t>
      </w:r>
      <w:r w:rsidRPr="00DB6C3D">
        <w:rPr>
          <w:rFonts w:cs="Arial"/>
          <w:sz w:val="40"/>
          <w:szCs w:val="40"/>
          <w:rtl/>
        </w:rPr>
        <w:t xml:space="preserve">النوع المناسب </w:t>
      </w:r>
      <w:r w:rsidRPr="00DB6C3D">
        <w:rPr>
          <w:rFonts w:cs="Arial" w:hint="cs"/>
          <w:sz w:val="40"/>
          <w:szCs w:val="40"/>
          <w:rtl/>
        </w:rPr>
        <w:t>هي</w:t>
      </w:r>
      <w:r w:rsidRPr="00DB6C3D">
        <w:rPr>
          <w:rFonts w:cs="Arial"/>
          <w:sz w:val="40"/>
          <w:szCs w:val="40"/>
          <w:rtl/>
        </w:rPr>
        <w:t xml:space="preserve"> قواعد </w:t>
      </w:r>
      <w:r w:rsidRPr="00DB6C3D">
        <w:rPr>
          <w:rFonts w:cs="Arial" w:hint="cs"/>
          <w:sz w:val="40"/>
          <w:szCs w:val="40"/>
          <w:rtl/>
        </w:rPr>
        <w:t xml:space="preserve">الفرشة </w:t>
      </w:r>
      <w:r w:rsidRPr="00DB6C3D">
        <w:rPr>
          <w:rFonts w:cs="Arial"/>
          <w:sz w:val="40"/>
          <w:szCs w:val="40"/>
          <w:rtl/>
        </w:rPr>
        <w:t xml:space="preserve">أو </w:t>
      </w:r>
      <w:r w:rsidRPr="00DB6C3D">
        <w:rPr>
          <w:rFonts w:cs="Arial" w:hint="cs"/>
          <w:sz w:val="40"/>
          <w:szCs w:val="40"/>
          <w:rtl/>
        </w:rPr>
        <w:t xml:space="preserve">وقمنا </w:t>
      </w:r>
      <w:r w:rsidRPr="00DB6C3D">
        <w:rPr>
          <w:rFonts w:cs="Arial"/>
          <w:sz w:val="40"/>
          <w:szCs w:val="40"/>
          <w:rtl/>
        </w:rPr>
        <w:t>بتصميم</w:t>
      </w:r>
      <w:r w:rsidRPr="00DB6C3D">
        <w:rPr>
          <w:rFonts w:cs="Arial" w:hint="cs"/>
          <w:sz w:val="40"/>
          <w:szCs w:val="40"/>
          <w:rtl/>
        </w:rPr>
        <w:t>ها</w:t>
      </w:r>
      <w:bookmarkStart w:id="0" w:name="_GoBack"/>
      <w:bookmarkEnd w:id="0"/>
    </w:p>
    <w:sectPr w:rsidR="00DB6C3D" w:rsidRPr="00DB6C3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6C3D"/>
    <w:rsid w:val="00182963"/>
    <w:rsid w:val="00D8637E"/>
    <w:rsid w:val="00DB6C3D"/>
    <w:rsid w:val="00FC5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A2BB6E"/>
  <w15:chartTrackingRefBased/>
  <w15:docId w15:val="{7A5ADD3C-2C37-47EA-8ABC-7F3D802FA0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72</Words>
  <Characters>414</Characters>
  <Application>Microsoft Office Word</Application>
  <DocSecurity>0</DocSecurity>
  <Lines>3</Lines>
  <Paragraphs>1</Paragraphs>
  <ScaleCrop>false</ScaleCrop>
  <Company>AnNajah National University</Company>
  <LinksUpToDate>false</LinksUpToDate>
  <CharactersWithSpaces>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lab</cp:lastModifiedBy>
  <cp:revision>3</cp:revision>
  <dcterms:created xsi:type="dcterms:W3CDTF">2023-01-24T10:03:00Z</dcterms:created>
  <dcterms:modified xsi:type="dcterms:W3CDTF">2023-02-13T09:07:00Z</dcterms:modified>
</cp:coreProperties>
</file>