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529645B" wp14:paraId="3F20580D" wp14:textId="042D9136">
      <w:pPr>
        <w:bidi w:val="0"/>
        <w:spacing w:before="0" w:beforeAutospacing="off" w:after="0" w:afterAutospacing="off"/>
        <w:jc w:val="center"/>
        <w:rPr>
          <w:rFonts w:ascii="Calibri" w:hAnsi="Calibri" w:eastAsia="Calibri" w:cs="Calibri"/>
          <w:noProof w:val="0"/>
          <w:sz w:val="28"/>
          <w:szCs w:val="28"/>
          <w:lang w:bidi="ar-SA"/>
        </w:rPr>
      </w:pPr>
      <w:r w:rsidRPr="5529645B" w:rsidR="049AF7A9">
        <w:rPr>
          <w:rFonts w:ascii="Calibri" w:hAnsi="Calibri" w:eastAsia="Calibri" w:cs="Calibri"/>
          <w:b w:val="1"/>
          <w:bCs w:val="1"/>
          <w:i w:val="1"/>
          <w:iCs w:val="1"/>
          <w:strike w:val="0"/>
          <w:dstrike w:val="0"/>
          <w:noProof w:val="0"/>
          <w:sz w:val="28"/>
          <w:szCs w:val="28"/>
          <w:u w:val="single"/>
          <w:lang w:bidi="ar-SA"/>
        </w:rPr>
        <w:t>Smart table</w:t>
      </w:r>
    </w:p>
    <w:p xmlns:wp14="http://schemas.microsoft.com/office/word/2010/wordml" w:rsidP="5529645B" wp14:paraId="330F68E6" wp14:textId="2536318C">
      <w:pPr>
        <w:jc w:val="right"/>
      </w:pPr>
    </w:p>
    <w:p w:rsidR="1E3099A7" w:rsidP="5529645B" w:rsidRDefault="1E3099A7" w14:paraId="34E2B988" w14:textId="37EAD982">
      <w:pPr>
        <w:bidi w:val="0"/>
        <w:spacing w:before="0" w:beforeAutospacing="off" w:after="0" w:afterAutospacing="off"/>
        <w:jc w:val="left"/>
      </w:pPr>
      <w:r w:rsidRPr="5529645B" w:rsidR="1E3099A7">
        <w:rPr>
          <w:rFonts w:ascii="Bahnschrift SemiBold" w:hAnsi="Bahnschrift SemiBold" w:eastAsia="Bahnschrift SemiBold" w:cs="Bahnschrift SemiBold"/>
          <w:b w:val="1"/>
          <w:bCs w:val="1"/>
          <w:i w:val="0"/>
          <w:iCs w:val="0"/>
          <w:strike w:val="0"/>
          <w:dstrike w:val="0"/>
          <w:noProof w:val="0"/>
          <w:sz w:val="24"/>
          <w:szCs w:val="24"/>
          <w:u w:val="single"/>
          <w:lang w:bidi="ar-SA"/>
        </w:rPr>
        <w:t>Yazan jamal ali ahmad - 11844741</w:t>
      </w:r>
    </w:p>
    <w:p w:rsidR="1E3099A7" w:rsidP="5529645B" w:rsidRDefault="1E3099A7" w14:paraId="3211455A" w14:textId="0894B2B1">
      <w:pPr>
        <w:bidi w:val="0"/>
        <w:spacing w:before="0" w:beforeAutospacing="off" w:after="0" w:afterAutospacing="off"/>
        <w:jc w:val="left"/>
      </w:pPr>
      <w:r w:rsidRPr="5529645B" w:rsidR="1E3099A7">
        <w:rPr>
          <w:rFonts w:ascii="Bahnschrift SemiBold" w:hAnsi="Bahnschrift SemiBold" w:eastAsia="Bahnschrift SemiBold" w:cs="Bahnschrift SemiBold"/>
          <w:b w:val="1"/>
          <w:bCs w:val="1"/>
          <w:i w:val="0"/>
          <w:iCs w:val="0"/>
          <w:strike w:val="0"/>
          <w:dstrike w:val="0"/>
          <w:noProof w:val="0"/>
          <w:sz w:val="24"/>
          <w:szCs w:val="24"/>
          <w:u w:val="single"/>
          <w:lang w:bidi="ar-SA"/>
        </w:rPr>
        <w:t>Firas kayed -11819869</w:t>
      </w:r>
    </w:p>
    <w:p w:rsidR="5529645B" w:rsidP="5529645B" w:rsidRDefault="5529645B" w14:paraId="4E72CF96" w14:textId="539FCBB2">
      <w:pPr>
        <w:jc w:val="right"/>
      </w:pPr>
    </w:p>
    <w:p w:rsidR="5529645B" w:rsidP="5529645B" w:rsidRDefault="5529645B" w14:paraId="4B906178" w14:textId="5E724079">
      <w:pPr>
        <w:jc w:val="right"/>
      </w:pPr>
    </w:p>
    <w:p w:rsidR="7A6EF7A8" w:rsidP="5529645B" w:rsidRDefault="7A6EF7A8" w14:paraId="0D0EDD3D" w14:textId="186B5701">
      <w:pPr>
        <w:jc w:val="right"/>
      </w:pPr>
      <w:r w:rsidR="7A6EF7A8">
        <w:rPr/>
        <w:t>The Smart Table is an intelligent food management system that employs Artificial Intelligence (AI), computer vision, embedded systems, and IoT technologies in order to recognize food items and manage their temperature settings. In this way, the project creates a smart table from an ordinary one which can identify food items, sense environmental conditions, make decisions regarding the temperature setting of food items (heating/cooling/no action) and give feedback to the user without being constantly controlled by the user.</w:t>
      </w:r>
    </w:p>
    <w:p w:rsidR="7A6EF7A8" w:rsidP="20DF5EAA" w:rsidRDefault="7A6EF7A8" w14:paraId="1ED6BCD6" w14:textId="08BB46D9">
      <w:pPr>
        <w:pStyle w:val="Normal"/>
        <w:bidi w:val="0"/>
        <w:jc w:val="left"/>
      </w:pPr>
      <w:r w:rsidR="11709E18">
        <w:rPr/>
        <w:t xml:space="preserve"> </w:t>
      </w:r>
    </w:p>
    <w:p w:rsidR="7A6EF7A8" w:rsidP="20DF5EAA" w:rsidRDefault="7A6EF7A8" w14:paraId="79A615D7" w14:textId="4C3E5137">
      <w:pPr>
        <w:pStyle w:val="Normal"/>
        <w:bidi w:val="0"/>
        <w:jc w:val="left"/>
      </w:pPr>
      <w:r w:rsidRPr="20DF5EAA" w:rsidR="11709E18">
        <w:rPr>
          <w:lang w:val="en-US"/>
        </w:rPr>
        <w:t>For this reason, the system utilizes a Raspberry Pi as the decision-making module and an ESP32 microcontroller for data acquisition and hardware control. A camera that is attached to the Raspberry Pi captures the images of the food item, which are further processed by a pre-trained YOLO object detection algorithm in order to identify the type of food. On the other hand, a DHT11 temperature and humidity sensor is connected to the ESP32 and collects environmental data. These data are used in conjunction with the food item type in order to decide whether to heat, cool or not affect the item at all.</w:t>
      </w:r>
    </w:p>
    <w:p w:rsidR="5529645B" w:rsidP="20DF5EAA" w:rsidRDefault="5529645B" w14:paraId="5DA44781" w14:textId="2F3FD81E">
      <w:pPr>
        <w:pStyle w:val="Normal"/>
        <w:bidi w:val="0"/>
        <w:jc w:val="left"/>
        <w:rPr>
          <w:lang w:val="en-US"/>
        </w:rPr>
      </w:pPr>
    </w:p>
    <w:p w:rsidR="0339A0B8" w:rsidP="20DF5EAA" w:rsidRDefault="0339A0B8" w14:paraId="7FC343B8" w14:textId="26EB2B92">
      <w:pPr>
        <w:pStyle w:val="Normal"/>
        <w:bidi w:val="0"/>
        <w:jc w:val="left"/>
      </w:pPr>
      <w:r w:rsidRPr="20DF5EAA" w:rsidR="5DFCD7F5">
        <w:rPr>
          <w:lang w:val="en-US"/>
        </w:rPr>
        <w:t>The wireless communication between the Raspberry Pi and the ESP32 takes place using Wi-Fi and TCP communication. Upon making a decision, the Raspberry Pi sends the respective command to the ESP32 and this ESP32 acts on the heating elements or cooling fans via electrically isolated relay modules. If the measured temperature is within the acceptable range for the detected food item, the systems are kept idle. If the measured temperature exceeds the maximum threshold, the cooling process is started whereas temperatures below the minimum threshold initiate the heating process.</w:t>
      </w:r>
    </w:p>
    <w:p w:rsidR="0339A0B8" w:rsidP="20DF5EAA" w:rsidRDefault="0339A0B8" w14:paraId="39100141" w14:textId="23DB93C1">
      <w:pPr>
        <w:pStyle w:val="Normal"/>
        <w:bidi w:val="0"/>
        <w:jc w:val="left"/>
      </w:pPr>
      <w:r w:rsidRPr="20DF5EAA" w:rsidR="5DFCD7F5">
        <w:rPr>
          <w:lang w:val="en-US"/>
        </w:rPr>
        <w:t xml:space="preserve"> </w:t>
      </w:r>
    </w:p>
    <w:p w:rsidR="0339A0B8" w:rsidP="20DF5EAA" w:rsidRDefault="0339A0B8" w14:paraId="4153889B" w14:textId="461488DC">
      <w:pPr>
        <w:pStyle w:val="Normal"/>
        <w:bidi w:val="0"/>
        <w:jc w:val="left"/>
      </w:pPr>
      <w:r w:rsidRPr="20DF5EAA" w:rsidR="5DFCD7F5">
        <w:rPr>
          <w:lang w:val="en-US"/>
        </w:rPr>
        <w:t>The Smart Table also includes the implementation of Flask-based web interface displaying real-time information about the detected food and the state of the latter. Apart from the graphical information, there is an audio feedback in the form of text-to-speech announcements of the detected food and the related information through a speaker.</w:t>
      </w:r>
    </w:p>
    <w:p w:rsidR="5529645B" w:rsidP="20DF5EAA" w:rsidRDefault="5529645B" w14:paraId="3EB1D8A0" w14:textId="0F9D94E4">
      <w:pPr>
        <w:pStyle w:val="Normal"/>
        <w:bidi w:val="0"/>
        <w:jc w:val="left"/>
        <w:rPr>
          <w:lang w:val="en-US"/>
        </w:rPr>
      </w:pPr>
    </w:p>
    <w:p w:rsidR="61400B7F" w:rsidP="20DF5EAA" w:rsidRDefault="61400B7F" w14:paraId="7AB116B7" w14:textId="200A3F75">
      <w:pPr>
        <w:pStyle w:val="Normal"/>
        <w:bidi w:val="0"/>
        <w:jc w:val="left"/>
      </w:pPr>
      <w:r w:rsidRPr="20DF5EAA" w:rsidR="5FFD35A7">
        <w:rPr>
          <w:lang w:val="en-US"/>
        </w:rPr>
        <w:t>Testing showed that hardware and software for the project were successfully integrated. YOLO was able to recognize a few kinds of food, such as apples, bananas, burgers, and pizza, while ESP32 was able to execute heating and cooling processes on the basis of commands sent by Raspberry Pi. System continuously changed its decisions based on changes in detected food and temperature, showing the possibility of real-time combination of AI-based recognition and environmental controls.</w:t>
      </w:r>
    </w:p>
    <w:p w:rsidR="61400B7F" w:rsidP="20DF5EAA" w:rsidRDefault="61400B7F" w14:paraId="1CE0557E" w14:textId="73409433">
      <w:pPr>
        <w:pStyle w:val="Normal"/>
        <w:bidi w:val="0"/>
        <w:jc w:val="left"/>
      </w:pPr>
      <w:r w:rsidRPr="20DF5EAA" w:rsidR="5FFD35A7">
        <w:rPr>
          <w:lang w:val="en-US"/>
        </w:rPr>
        <w:t xml:space="preserve"> </w:t>
      </w:r>
    </w:p>
    <w:p w:rsidR="61400B7F" w:rsidP="20DF5EAA" w:rsidRDefault="61400B7F" w14:paraId="0394C01B" w14:textId="6B70C380">
      <w:pPr>
        <w:pStyle w:val="Normal"/>
        <w:bidi w:val="0"/>
        <w:jc w:val="left"/>
      </w:pPr>
      <w:r w:rsidRPr="20DF5EAA" w:rsidR="5FFD35A7">
        <w:rPr>
          <w:lang w:val="en-US"/>
        </w:rPr>
        <w:t>As seen above, the project is an example of how AI and IoT can be used for smart furniture development, which uses computer vision, wireless connection, embedded computing, web programming, and mechanical actuation. Potential applications can be in households, restaurants, hospitals, smart kitchens, where food monitoring can be automated. Improvements for the future include changing detection of ambient temperature to infrared detection of temperature of food surface, expansion of AI model to detect more kinds of food, introduction of user-defined temperatures, implementation of cloud data storage and mobile app, and using decision-making algorithms.</w:t>
      </w:r>
    </w:p>
    <w:p w:rsidR="5529645B" w:rsidP="20DF5EAA" w:rsidRDefault="5529645B" w14:paraId="013A3204" w14:textId="5F9BA37D">
      <w:pPr>
        <w:pStyle w:val="Normal"/>
        <w:bidi w:val="0"/>
        <w:jc w:val="left"/>
        <w:rPr>
          <w:lang w:val="en-US"/>
        </w:rPr>
      </w:pPr>
    </w:p>
    <w:p w:rsidR="5529645B" w:rsidP="20DF5EAA" w:rsidRDefault="5529645B" w14:paraId="268A35E5" w14:textId="5583B2BF">
      <w:pPr>
        <w:pStyle w:val="Normal"/>
        <w:bidi w:val="0"/>
        <w:jc w:val="left"/>
        <w:rPr>
          <w:lang w:val="en-US"/>
        </w:rPr>
      </w:pPr>
    </w:p>
    <w:sectPr>
      <w:pgSz w:w="11906" w:h="16838" w:orient="portrait"/>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A7"/>
    <w:rsid w:val="00161AA7"/>
    <w:rsid w:val="0339A0B8"/>
    <w:rsid w:val="049AF7A9"/>
    <w:rsid w:val="0DB86D35"/>
    <w:rsid w:val="11709E18"/>
    <w:rsid w:val="1E3099A7"/>
    <w:rsid w:val="20DF5EAA"/>
    <w:rsid w:val="392F36FF"/>
    <w:rsid w:val="3B22A14E"/>
    <w:rsid w:val="5529645B"/>
    <w:rsid w:val="5A9D3BFA"/>
    <w:rsid w:val="5DFCD7F5"/>
    <w:rsid w:val="5FFD35A7"/>
    <w:rsid w:val="61400B7F"/>
    <w:rsid w:val="7A6EF7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FF3C"/>
  <w15:chartTrackingRefBased/>
  <w15:docId w15:val="{AEB2470D-3656-4138-A71D-FC6E35EF08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bidi/>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0206030504050203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2026-08-30T21:27:19.1053687Z</dcterms:created>
  <dcterms:modified xsi:type="dcterms:W3CDTF">2026-08-30T21:40:47.7157742Z</dcterms:modified>
  <dc:creator>Firas Kayed</dc:creator>
  <lastModifiedBy>Firas Kayed</lastModifiedBy>
</coreProperties>
</file>