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CE8" w:rsidRPr="00067EDB" w:rsidRDefault="00380CE8" w:rsidP="00380CE8">
      <w:pPr>
        <w:pStyle w:val="Heading1"/>
        <w:rPr>
          <w:color w:val="17365D" w:themeColor="text2" w:themeShade="BF"/>
        </w:rPr>
      </w:pPr>
      <w:bookmarkStart w:id="0" w:name="_Toc280808359"/>
      <w:r w:rsidRPr="00067EDB">
        <w:rPr>
          <w:color w:val="17365D" w:themeColor="text2" w:themeShade="BF"/>
        </w:rPr>
        <w:t>ABSTRACT</w:t>
      </w:r>
      <w:bookmarkEnd w:id="0"/>
    </w:p>
    <w:p w:rsidR="00380CE8" w:rsidRPr="001030CF" w:rsidRDefault="00380CE8" w:rsidP="00380CE8">
      <w:pPr>
        <w:spacing w:line="360" w:lineRule="auto"/>
        <w:rPr>
          <w:rFonts w:asciiTheme="majorHAnsi" w:hAnsiTheme="majorHAnsi"/>
          <w:color w:val="17365D" w:themeColor="text2" w:themeShade="BF"/>
          <w:sz w:val="28"/>
          <w:szCs w:val="28"/>
        </w:rPr>
      </w:pPr>
    </w:p>
    <w:p w:rsidR="00380CE8" w:rsidRPr="00451B92" w:rsidRDefault="00380CE8" w:rsidP="00380CE8">
      <w:pPr>
        <w:pStyle w:val="NormalWeb"/>
        <w:spacing w:before="0" w:beforeAutospacing="0" w:after="0" w:afterAutospacing="0" w:line="360" w:lineRule="auto"/>
        <w:rPr>
          <w:rFonts w:asciiTheme="majorHAnsi" w:hAnsiTheme="majorHAnsi"/>
          <w:sz w:val="28"/>
          <w:szCs w:val="28"/>
        </w:rPr>
      </w:pPr>
      <w:r w:rsidRPr="00451B92">
        <w:rPr>
          <w:rFonts w:asciiTheme="majorHAnsi" w:hAnsiTheme="majorHAnsi"/>
          <w:sz w:val="28"/>
          <w:szCs w:val="28"/>
        </w:rPr>
        <w:t>The purpose of this project was to design a remote   energy-monitoring and socket-box-controlling system that uses power line communication to send collected data to a centralized location. Once collected, the power data would be displayed on a local web server. Then, our web server graphs, summarizes and displays the data. Users with ID and password access can also automate setting the on/off status of any given socket box with our system’s scheduling feature.</w:t>
      </w:r>
    </w:p>
    <w:p w:rsidR="0010196C" w:rsidRPr="00451B92" w:rsidRDefault="00380CE8" w:rsidP="00380CE8">
      <w:pPr>
        <w:rPr>
          <w:rFonts w:asciiTheme="majorHAnsi" w:hAnsiTheme="majorHAnsi"/>
          <w:sz w:val="28"/>
          <w:szCs w:val="28"/>
        </w:rPr>
      </w:pPr>
      <w:r w:rsidRPr="00451B92">
        <w:rPr>
          <w:rFonts w:asciiTheme="majorHAnsi" w:hAnsiTheme="majorHAnsi"/>
          <w:sz w:val="28"/>
          <w:szCs w:val="28"/>
        </w:rPr>
        <w:t xml:space="preserve">The goal of using a power line communication over wireless is to reduce the overall power consumption of the system,   also power line communication is more efficient as a communication medium at homes and factories </w:t>
      </w:r>
      <w:r w:rsidR="00511026">
        <w:rPr>
          <w:rFonts w:asciiTheme="majorHAnsi" w:hAnsiTheme="majorHAnsi"/>
          <w:sz w:val="28"/>
          <w:szCs w:val="28"/>
        </w:rPr>
        <w:t xml:space="preserve"> </w:t>
      </w:r>
      <w:r w:rsidRPr="00451B92">
        <w:rPr>
          <w:rFonts w:asciiTheme="majorHAnsi" w:hAnsiTheme="majorHAnsi"/>
          <w:sz w:val="28"/>
          <w:szCs w:val="28"/>
        </w:rPr>
        <w:t xml:space="preserve"> .</w:t>
      </w: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067EDB" w:rsidRDefault="001030CF" w:rsidP="00380CE8">
      <w:pPr>
        <w:rPr>
          <w:rFonts w:ascii="Californian FB" w:hAnsi="Californian FB"/>
          <w:b/>
          <w:bCs/>
          <w:color w:val="17365D" w:themeColor="text2" w:themeShade="BF"/>
          <w:sz w:val="32"/>
          <w:szCs w:val="32"/>
        </w:rPr>
      </w:pPr>
      <w:r w:rsidRPr="00067EDB">
        <w:rPr>
          <w:rFonts w:ascii="Californian FB" w:hAnsi="Californian FB"/>
          <w:b/>
          <w:bCs/>
          <w:color w:val="17365D" w:themeColor="text2" w:themeShade="BF"/>
          <w:sz w:val="32"/>
          <w:szCs w:val="32"/>
        </w:rPr>
        <w:t xml:space="preserve">Chapter </w:t>
      </w:r>
      <w:proofErr w:type="gramStart"/>
      <w:r w:rsidRPr="00067EDB">
        <w:rPr>
          <w:rFonts w:ascii="Californian FB" w:hAnsi="Californian FB"/>
          <w:b/>
          <w:bCs/>
          <w:color w:val="17365D" w:themeColor="text2" w:themeShade="BF"/>
          <w:sz w:val="32"/>
          <w:szCs w:val="32"/>
        </w:rPr>
        <w:t>one :</w:t>
      </w:r>
      <w:proofErr w:type="gramEnd"/>
      <w:r w:rsidRPr="00067EDB">
        <w:rPr>
          <w:rFonts w:ascii="Californian FB" w:hAnsi="Californian FB"/>
          <w:b/>
          <w:bCs/>
          <w:color w:val="17365D" w:themeColor="text2" w:themeShade="BF"/>
          <w:sz w:val="32"/>
          <w:szCs w:val="32"/>
        </w:rPr>
        <w:t xml:space="preserve"> introduction and purposes </w:t>
      </w:r>
    </w:p>
    <w:p w:rsidR="001030CF" w:rsidRDefault="001030CF" w:rsidP="00380CE8">
      <w:pPr>
        <w:pStyle w:val="Heading2"/>
        <w:rPr>
          <w:color w:val="17365D" w:themeColor="text2" w:themeShade="BF"/>
          <w:sz w:val="28"/>
          <w:szCs w:val="28"/>
        </w:rPr>
      </w:pPr>
      <w:bookmarkStart w:id="1" w:name="_Toc280808361"/>
    </w:p>
    <w:p w:rsidR="00380CE8" w:rsidRPr="00067EDB" w:rsidRDefault="001030CF" w:rsidP="00380CE8">
      <w:pPr>
        <w:pStyle w:val="Heading2"/>
        <w:rPr>
          <w:color w:val="548DD4" w:themeColor="text2" w:themeTint="99"/>
          <w:sz w:val="28"/>
          <w:szCs w:val="28"/>
        </w:rPr>
      </w:pPr>
      <w:r w:rsidRPr="00067EDB">
        <w:rPr>
          <w:color w:val="548DD4" w:themeColor="text2" w:themeTint="99"/>
          <w:sz w:val="28"/>
          <w:szCs w:val="28"/>
        </w:rPr>
        <w:t xml:space="preserve">1.1 </w:t>
      </w:r>
      <w:r w:rsidR="00380CE8" w:rsidRPr="00067EDB">
        <w:rPr>
          <w:color w:val="548DD4" w:themeColor="text2" w:themeTint="99"/>
          <w:sz w:val="28"/>
          <w:szCs w:val="28"/>
        </w:rPr>
        <w:t>Objectives</w:t>
      </w:r>
      <w:bookmarkEnd w:id="1"/>
    </w:p>
    <w:p w:rsidR="00380CE8" w:rsidRPr="00451B92" w:rsidRDefault="00380CE8" w:rsidP="00380CE8">
      <w:pPr>
        <w:pStyle w:val="ListParagraph"/>
        <w:autoSpaceDE w:val="0"/>
        <w:autoSpaceDN w:val="0"/>
        <w:adjustRightInd w:val="0"/>
        <w:spacing w:after="0" w:line="240" w:lineRule="auto"/>
        <w:rPr>
          <w:rFonts w:asciiTheme="majorHAnsi" w:eastAsiaTheme="minorHAnsi" w:hAnsiTheme="majorHAnsi" w:cs="Arial-ItalicMT"/>
          <w:i/>
          <w:iCs/>
          <w:sz w:val="28"/>
          <w:szCs w:val="28"/>
        </w:rPr>
      </w:pP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Due to the wide range of processes required to complete our project, we broke our objectives into 3 subsystems. This will help keep our goals clear.</w:t>
      </w:r>
    </w:p>
    <w:p w:rsidR="00380CE8" w:rsidRPr="00451B92" w:rsidRDefault="001030CF" w:rsidP="00380CE8">
      <w:pPr>
        <w:pStyle w:val="Heading3"/>
        <w:rPr>
          <w:rFonts w:eastAsia="Times New Roman"/>
          <w:color w:val="943634" w:themeColor="accent2" w:themeShade="BF"/>
          <w:sz w:val="28"/>
          <w:szCs w:val="28"/>
        </w:rPr>
      </w:pPr>
      <w:bookmarkStart w:id="2" w:name="_Toc280808362"/>
      <w:r>
        <w:rPr>
          <w:rFonts w:eastAsia="Times New Roman"/>
          <w:color w:val="943634" w:themeColor="accent2" w:themeShade="BF"/>
          <w:sz w:val="28"/>
          <w:szCs w:val="28"/>
        </w:rPr>
        <w:t>1.1.1</w:t>
      </w:r>
      <w:r w:rsidR="00380CE8" w:rsidRPr="00451B92">
        <w:rPr>
          <w:rFonts w:eastAsia="Times New Roman"/>
          <w:color w:val="943634" w:themeColor="accent2" w:themeShade="BF"/>
          <w:sz w:val="28"/>
          <w:szCs w:val="28"/>
        </w:rPr>
        <w:t xml:space="preserve"> </w:t>
      </w:r>
      <w:proofErr w:type="gramStart"/>
      <w:r w:rsidR="00380CE8" w:rsidRPr="00451B92">
        <w:rPr>
          <w:rFonts w:eastAsia="Times New Roman"/>
          <w:color w:val="943634" w:themeColor="accent2" w:themeShade="BF"/>
          <w:sz w:val="28"/>
          <w:szCs w:val="28"/>
        </w:rPr>
        <w:t>reliable</w:t>
      </w:r>
      <w:proofErr w:type="gramEnd"/>
      <w:r w:rsidR="00380CE8" w:rsidRPr="00451B92">
        <w:rPr>
          <w:rFonts w:eastAsia="Times New Roman"/>
          <w:color w:val="943634" w:themeColor="accent2" w:themeShade="BF"/>
          <w:sz w:val="28"/>
          <w:szCs w:val="28"/>
        </w:rPr>
        <w:t xml:space="preserve"> Sensing</w:t>
      </w:r>
      <w:bookmarkEnd w:id="2"/>
    </w:p>
    <w:p w:rsidR="00380CE8" w:rsidRPr="00451B92" w:rsidRDefault="00380CE8" w:rsidP="00380CE8">
      <w:pPr>
        <w:pStyle w:val="NormalWeb"/>
        <w:numPr>
          <w:ilvl w:val="0"/>
          <w:numId w:val="1"/>
        </w:numPr>
        <w:spacing w:before="0" w:beforeAutospacing="0" w:after="0" w:afterAutospacing="0"/>
        <w:rPr>
          <w:rFonts w:asciiTheme="majorHAnsi" w:hAnsiTheme="majorHAnsi"/>
          <w:sz w:val="28"/>
          <w:szCs w:val="28"/>
        </w:rPr>
      </w:pPr>
      <w:r w:rsidRPr="00451B92">
        <w:rPr>
          <w:rFonts w:asciiTheme="majorHAnsi" w:hAnsiTheme="majorHAnsi"/>
          <w:sz w:val="28"/>
          <w:szCs w:val="28"/>
        </w:rPr>
        <w:t>Accurately sense the voltage and current waveforms with no more than 5% error.</w:t>
      </w:r>
    </w:p>
    <w:p w:rsidR="00380CE8" w:rsidRPr="00451B92" w:rsidRDefault="00380CE8" w:rsidP="00380CE8">
      <w:pPr>
        <w:pStyle w:val="NormalWeb"/>
        <w:numPr>
          <w:ilvl w:val="0"/>
          <w:numId w:val="1"/>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Convert the signals into digital data using an ADC.</w:t>
      </w:r>
    </w:p>
    <w:p w:rsidR="00380CE8" w:rsidRPr="00451B92" w:rsidRDefault="00380CE8" w:rsidP="00380CE8">
      <w:pPr>
        <w:pStyle w:val="NormalWeb"/>
        <w:numPr>
          <w:ilvl w:val="0"/>
          <w:numId w:val="1"/>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Translate the data into a form that can be used by the PLC modem.</w:t>
      </w:r>
    </w:p>
    <w:p w:rsidR="00380CE8" w:rsidRPr="00451B92" w:rsidRDefault="00380CE8" w:rsidP="00380CE8">
      <w:pPr>
        <w:pStyle w:val="NormalWeb"/>
        <w:numPr>
          <w:ilvl w:val="0"/>
          <w:numId w:val="1"/>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Design an internal dc power supply to power internal ICs</w:t>
      </w:r>
    </w:p>
    <w:p w:rsidR="00380CE8" w:rsidRPr="00451B92" w:rsidRDefault="001030CF" w:rsidP="00380CE8">
      <w:pPr>
        <w:pStyle w:val="Heading3"/>
        <w:rPr>
          <w:rFonts w:eastAsia="Times New Roman"/>
          <w:color w:val="943634" w:themeColor="accent2" w:themeShade="BF"/>
          <w:sz w:val="28"/>
          <w:szCs w:val="28"/>
        </w:rPr>
      </w:pPr>
      <w:bookmarkStart w:id="3" w:name="_Toc280808363"/>
      <w:r>
        <w:rPr>
          <w:rFonts w:eastAsia="Times New Roman"/>
          <w:color w:val="943634" w:themeColor="accent2" w:themeShade="BF"/>
          <w:sz w:val="28"/>
          <w:szCs w:val="28"/>
        </w:rPr>
        <w:t>1.1.2</w:t>
      </w:r>
      <w:r w:rsidR="00380CE8" w:rsidRPr="00451B92">
        <w:rPr>
          <w:rFonts w:eastAsia="Times New Roman"/>
          <w:color w:val="943634" w:themeColor="accent2" w:themeShade="BF"/>
          <w:sz w:val="28"/>
          <w:szCs w:val="28"/>
        </w:rPr>
        <w:t xml:space="preserve"> </w:t>
      </w:r>
      <w:proofErr w:type="gramStart"/>
      <w:r w:rsidR="00380CE8" w:rsidRPr="00451B92">
        <w:rPr>
          <w:rFonts w:eastAsia="Times New Roman"/>
          <w:color w:val="943634" w:themeColor="accent2" w:themeShade="BF"/>
          <w:sz w:val="28"/>
          <w:szCs w:val="28"/>
        </w:rPr>
        <w:t>PLC(</w:t>
      </w:r>
      <w:proofErr w:type="gramEnd"/>
      <w:r w:rsidR="00380CE8" w:rsidRPr="00451B92">
        <w:rPr>
          <w:rFonts w:eastAsia="Times New Roman"/>
          <w:color w:val="943634" w:themeColor="accent2" w:themeShade="BF"/>
          <w:sz w:val="28"/>
          <w:szCs w:val="28"/>
        </w:rPr>
        <w:t xml:space="preserve"> power line communication )</w:t>
      </w:r>
      <w:bookmarkEnd w:id="3"/>
    </w:p>
    <w:p w:rsidR="00380CE8" w:rsidRPr="00451B92" w:rsidRDefault="00380CE8" w:rsidP="00380CE8">
      <w:pPr>
        <w:pStyle w:val="NormalWeb"/>
        <w:numPr>
          <w:ilvl w:val="0"/>
          <w:numId w:val="2"/>
        </w:numPr>
        <w:spacing w:before="0" w:beforeAutospacing="0" w:after="0" w:afterAutospacing="0"/>
        <w:rPr>
          <w:rFonts w:asciiTheme="majorHAnsi" w:hAnsiTheme="majorHAnsi"/>
          <w:sz w:val="28"/>
          <w:szCs w:val="28"/>
        </w:rPr>
      </w:pPr>
      <w:r w:rsidRPr="00451B92">
        <w:rPr>
          <w:rFonts w:asciiTheme="majorHAnsi" w:hAnsiTheme="majorHAnsi"/>
          <w:sz w:val="28"/>
          <w:szCs w:val="28"/>
        </w:rPr>
        <w:t>Interface the PLC modems with both the sensing and interpreting modules.</w:t>
      </w:r>
    </w:p>
    <w:p w:rsidR="00380CE8" w:rsidRPr="00451B92" w:rsidRDefault="00380CE8" w:rsidP="00380CE8">
      <w:pPr>
        <w:pStyle w:val="NormalWeb"/>
        <w:numPr>
          <w:ilvl w:val="0"/>
          <w:numId w:val="2"/>
        </w:numPr>
        <w:spacing w:before="0" w:beforeAutospacing="0" w:after="0" w:afterAutospacing="0"/>
        <w:rPr>
          <w:rFonts w:asciiTheme="majorHAnsi" w:hAnsiTheme="majorHAnsi"/>
          <w:sz w:val="28"/>
          <w:szCs w:val="28"/>
        </w:rPr>
      </w:pPr>
      <w:r w:rsidRPr="00451B92">
        <w:rPr>
          <w:rFonts w:asciiTheme="majorHAnsi" w:hAnsiTheme="majorHAnsi"/>
          <w:sz w:val="28"/>
          <w:szCs w:val="28"/>
        </w:rPr>
        <w:t>Interpreting and Displaying</w:t>
      </w:r>
    </w:p>
    <w:p w:rsidR="00380CE8" w:rsidRPr="00451B92" w:rsidRDefault="00380CE8" w:rsidP="00380CE8">
      <w:pPr>
        <w:pStyle w:val="NormalWeb"/>
        <w:numPr>
          <w:ilvl w:val="0"/>
          <w:numId w:val="2"/>
        </w:numPr>
        <w:spacing w:before="0" w:beforeAutospacing="0" w:after="0" w:afterAutospacing="0"/>
        <w:rPr>
          <w:rFonts w:asciiTheme="majorHAnsi" w:hAnsiTheme="majorHAnsi"/>
          <w:sz w:val="28"/>
          <w:szCs w:val="28"/>
        </w:rPr>
      </w:pPr>
      <w:r w:rsidRPr="00451B92">
        <w:rPr>
          <w:rFonts w:asciiTheme="majorHAnsi" w:hAnsiTheme="majorHAnsi"/>
          <w:sz w:val="28"/>
          <w:szCs w:val="28"/>
        </w:rPr>
        <w:t>Receive data over the power line.</w:t>
      </w:r>
    </w:p>
    <w:p w:rsidR="00380CE8" w:rsidRPr="00451B92" w:rsidRDefault="00380CE8" w:rsidP="00380CE8">
      <w:pPr>
        <w:pStyle w:val="NormalWeb"/>
        <w:numPr>
          <w:ilvl w:val="0"/>
          <w:numId w:val="2"/>
        </w:numPr>
        <w:spacing w:before="0" w:beforeAutospacing="0" w:after="0" w:afterAutospacing="0"/>
        <w:rPr>
          <w:rFonts w:asciiTheme="majorHAnsi" w:hAnsiTheme="majorHAnsi"/>
          <w:sz w:val="28"/>
          <w:szCs w:val="28"/>
        </w:rPr>
      </w:pPr>
      <w:r w:rsidRPr="00451B92">
        <w:rPr>
          <w:rFonts w:asciiTheme="majorHAnsi" w:hAnsiTheme="majorHAnsi"/>
          <w:sz w:val="28"/>
          <w:szCs w:val="28"/>
        </w:rPr>
        <w:t>Present data using a web-based interface.</w:t>
      </w:r>
    </w:p>
    <w:p w:rsidR="00380CE8" w:rsidRPr="00451B92" w:rsidRDefault="00380CE8" w:rsidP="00380CE8">
      <w:pPr>
        <w:pStyle w:val="NormalWeb"/>
        <w:spacing w:before="0" w:beforeAutospacing="0" w:after="0" w:afterAutospacing="0"/>
        <w:rPr>
          <w:rFonts w:asciiTheme="majorHAnsi" w:hAnsiTheme="majorHAnsi"/>
          <w:sz w:val="28"/>
          <w:szCs w:val="28"/>
        </w:rPr>
      </w:pPr>
    </w:p>
    <w:p w:rsidR="00380CE8" w:rsidRPr="00451B92" w:rsidRDefault="001030CF" w:rsidP="001030CF">
      <w:pPr>
        <w:pStyle w:val="Heading3"/>
        <w:rPr>
          <w:rFonts w:eastAsia="Times New Roman"/>
          <w:color w:val="943634" w:themeColor="accent2" w:themeShade="BF"/>
          <w:sz w:val="28"/>
          <w:szCs w:val="28"/>
        </w:rPr>
      </w:pPr>
      <w:bookmarkStart w:id="4" w:name="_Toc280808364"/>
      <w:r>
        <w:rPr>
          <w:rFonts w:eastAsia="Times New Roman"/>
          <w:color w:val="943634" w:themeColor="accent2" w:themeShade="BF"/>
          <w:sz w:val="28"/>
          <w:szCs w:val="28"/>
        </w:rPr>
        <w:t xml:space="preserve">1.1.3 </w:t>
      </w:r>
      <w:r w:rsidR="00380CE8" w:rsidRPr="00451B92">
        <w:rPr>
          <w:rFonts w:eastAsia="Times New Roman"/>
          <w:color w:val="943634" w:themeColor="accent2" w:themeShade="BF"/>
          <w:sz w:val="28"/>
          <w:szCs w:val="28"/>
        </w:rPr>
        <w:t>Remote access using website server</w:t>
      </w:r>
      <w:bookmarkEnd w:id="4"/>
      <w:r w:rsidR="00380CE8" w:rsidRPr="00451B92">
        <w:rPr>
          <w:rFonts w:eastAsia="Times New Roman"/>
          <w:color w:val="943634" w:themeColor="accent2" w:themeShade="BF"/>
          <w:sz w:val="28"/>
          <w:szCs w:val="28"/>
        </w:rPr>
        <w:t xml:space="preserve"> </w:t>
      </w:r>
    </w:p>
    <w:p w:rsidR="00380CE8" w:rsidRPr="00451B92" w:rsidRDefault="00380CE8" w:rsidP="00380CE8">
      <w:pPr>
        <w:pStyle w:val="NormalWeb"/>
        <w:spacing w:before="0" w:beforeAutospacing="0" w:after="0" w:afterAutospacing="0"/>
        <w:rPr>
          <w:rFonts w:asciiTheme="majorHAnsi" w:hAnsiTheme="majorHAnsi"/>
          <w:sz w:val="28"/>
          <w:szCs w:val="28"/>
        </w:rPr>
      </w:pPr>
    </w:p>
    <w:p w:rsidR="00380CE8" w:rsidRPr="00451B92" w:rsidRDefault="00380CE8" w:rsidP="00380CE8">
      <w:pPr>
        <w:pStyle w:val="NormalWeb"/>
        <w:numPr>
          <w:ilvl w:val="0"/>
          <w:numId w:val="4"/>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Present the power data gathered in a graphical form using web </w:t>
      </w:r>
      <w:proofErr w:type="gramStart"/>
      <w:r w:rsidRPr="00451B92">
        <w:rPr>
          <w:rFonts w:asciiTheme="majorHAnsi" w:hAnsiTheme="majorHAnsi"/>
          <w:sz w:val="28"/>
          <w:szCs w:val="28"/>
        </w:rPr>
        <w:t>page .</w:t>
      </w:r>
      <w:proofErr w:type="gramEnd"/>
    </w:p>
    <w:p w:rsidR="00380CE8" w:rsidRPr="00451B92" w:rsidRDefault="00380CE8" w:rsidP="00380CE8">
      <w:pPr>
        <w:pStyle w:val="NormalWeb"/>
        <w:numPr>
          <w:ilvl w:val="0"/>
          <w:numId w:val="4"/>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Controlling the socket power </w:t>
      </w:r>
      <w:proofErr w:type="gramStart"/>
      <w:r w:rsidRPr="00451B92">
        <w:rPr>
          <w:rFonts w:asciiTheme="majorHAnsi" w:hAnsiTheme="majorHAnsi"/>
          <w:sz w:val="28"/>
          <w:szCs w:val="28"/>
        </w:rPr>
        <w:t>using  website</w:t>
      </w:r>
      <w:proofErr w:type="gramEnd"/>
      <w:r w:rsidRPr="00451B92">
        <w:rPr>
          <w:rFonts w:asciiTheme="majorHAnsi" w:hAnsiTheme="majorHAnsi"/>
          <w:sz w:val="28"/>
          <w:szCs w:val="28"/>
        </w:rPr>
        <w:t xml:space="preserve"> .  </w:t>
      </w:r>
    </w:p>
    <w:p w:rsidR="00380CE8" w:rsidRPr="00451B92" w:rsidRDefault="00380CE8" w:rsidP="00380CE8">
      <w:pPr>
        <w:autoSpaceDE w:val="0"/>
        <w:autoSpaceDN w:val="0"/>
        <w:adjustRightInd w:val="0"/>
        <w:spacing w:after="0" w:line="240" w:lineRule="auto"/>
        <w:rPr>
          <w:rFonts w:asciiTheme="majorHAnsi" w:eastAsiaTheme="minorHAnsi" w:hAnsiTheme="majorHAnsi" w:cs="TimesNewRomanPSMT"/>
          <w:sz w:val="28"/>
          <w:szCs w:val="28"/>
        </w:rPr>
      </w:pPr>
    </w:p>
    <w:p w:rsidR="001030CF" w:rsidRDefault="001030CF" w:rsidP="00380CE8">
      <w:pPr>
        <w:pStyle w:val="Heading2"/>
        <w:rPr>
          <w:color w:val="17365D" w:themeColor="text2" w:themeShade="BF"/>
          <w:sz w:val="28"/>
          <w:szCs w:val="28"/>
        </w:rPr>
      </w:pPr>
    </w:p>
    <w:p w:rsidR="001030CF" w:rsidRDefault="001030CF" w:rsidP="00380CE8">
      <w:pPr>
        <w:pStyle w:val="Heading2"/>
        <w:rPr>
          <w:color w:val="17365D" w:themeColor="text2" w:themeShade="BF"/>
          <w:sz w:val="28"/>
          <w:szCs w:val="28"/>
        </w:rPr>
      </w:pPr>
    </w:p>
    <w:p w:rsidR="001030CF" w:rsidRDefault="001030CF" w:rsidP="00380CE8">
      <w:pPr>
        <w:pStyle w:val="Heading2"/>
        <w:rPr>
          <w:color w:val="17365D" w:themeColor="text2" w:themeShade="BF"/>
          <w:sz w:val="28"/>
          <w:szCs w:val="28"/>
        </w:rPr>
      </w:pPr>
    </w:p>
    <w:p w:rsidR="00067EDB" w:rsidRDefault="00067EDB" w:rsidP="00067EDB"/>
    <w:p w:rsidR="00067EDB" w:rsidRPr="00067EDB" w:rsidRDefault="00067EDB" w:rsidP="00067EDB"/>
    <w:p w:rsidR="00380CE8" w:rsidRPr="00067EDB" w:rsidRDefault="00380CE8" w:rsidP="00380CE8">
      <w:pPr>
        <w:pStyle w:val="Heading2"/>
        <w:rPr>
          <w:color w:val="548DD4" w:themeColor="text2" w:themeTint="99"/>
          <w:sz w:val="28"/>
          <w:szCs w:val="28"/>
        </w:rPr>
      </w:pPr>
      <w:r w:rsidRPr="00067EDB">
        <w:rPr>
          <w:color w:val="548DD4" w:themeColor="text2" w:themeTint="99"/>
          <w:sz w:val="28"/>
          <w:szCs w:val="28"/>
        </w:rPr>
        <w:lastRenderedPageBreak/>
        <w:t xml:space="preserve"> </w:t>
      </w:r>
      <w:bookmarkStart w:id="5" w:name="_Toc280808365"/>
      <w:r w:rsidR="001030CF" w:rsidRPr="00067EDB">
        <w:rPr>
          <w:color w:val="548DD4" w:themeColor="text2" w:themeTint="99"/>
          <w:sz w:val="28"/>
          <w:szCs w:val="28"/>
        </w:rPr>
        <w:t xml:space="preserve">1.2 </w:t>
      </w:r>
      <w:r w:rsidRPr="00067EDB">
        <w:rPr>
          <w:color w:val="548DD4" w:themeColor="text2" w:themeTint="99"/>
          <w:sz w:val="28"/>
          <w:szCs w:val="28"/>
        </w:rPr>
        <w:t xml:space="preserve">Benefits of our proposed </w:t>
      </w:r>
      <w:proofErr w:type="gramStart"/>
      <w:r w:rsidRPr="00067EDB">
        <w:rPr>
          <w:color w:val="548DD4" w:themeColor="text2" w:themeTint="99"/>
          <w:sz w:val="28"/>
          <w:szCs w:val="28"/>
        </w:rPr>
        <w:t>system :</w:t>
      </w:r>
      <w:bookmarkEnd w:id="5"/>
      <w:proofErr w:type="gramEnd"/>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Centralized monitoring makes monitoring multiple loads convenient.</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Data accessible from any internet connected device.</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No need for additional wiring because all communication is done over the existing power lines.</w:t>
      </w:r>
    </w:p>
    <w:p w:rsidR="00380CE8" w:rsidRPr="00451B92" w:rsidRDefault="00380CE8" w:rsidP="00380CE8">
      <w:pPr>
        <w:autoSpaceDE w:val="0"/>
        <w:autoSpaceDN w:val="0"/>
        <w:adjustRightInd w:val="0"/>
        <w:spacing w:after="0" w:line="240" w:lineRule="auto"/>
        <w:rPr>
          <w:rFonts w:asciiTheme="majorHAnsi" w:eastAsiaTheme="minorHAnsi" w:hAnsiTheme="majorHAnsi" w:cs="TimesNewRomanPSMT"/>
          <w:sz w:val="28"/>
          <w:szCs w:val="28"/>
        </w:rPr>
      </w:pPr>
    </w:p>
    <w:p w:rsidR="00380CE8" w:rsidRPr="00451B92" w:rsidRDefault="00380CE8" w:rsidP="00380CE8">
      <w:pPr>
        <w:autoSpaceDE w:val="0"/>
        <w:autoSpaceDN w:val="0"/>
        <w:adjustRightInd w:val="0"/>
        <w:spacing w:after="0" w:line="240" w:lineRule="auto"/>
        <w:rPr>
          <w:rFonts w:asciiTheme="majorHAnsi" w:eastAsiaTheme="minorHAnsi" w:hAnsiTheme="majorHAnsi" w:cs="TimesNewRomanPSMT"/>
          <w:sz w:val="28"/>
          <w:szCs w:val="28"/>
        </w:rPr>
      </w:pPr>
    </w:p>
    <w:p w:rsidR="00511026" w:rsidRDefault="00380CE8" w:rsidP="00380CE8">
      <w:pPr>
        <w:autoSpaceDE w:val="0"/>
        <w:autoSpaceDN w:val="0"/>
        <w:adjustRightInd w:val="0"/>
        <w:spacing w:after="0" w:line="240" w:lineRule="auto"/>
        <w:rPr>
          <w:rFonts w:asciiTheme="majorHAnsi" w:eastAsiaTheme="minorHAnsi" w:hAnsiTheme="majorHAnsi" w:cs="TimesNewRomanPSMT"/>
          <w:sz w:val="28"/>
          <w:szCs w:val="28"/>
        </w:rPr>
      </w:pPr>
      <w:r w:rsidRPr="00451B92">
        <w:rPr>
          <w:rFonts w:asciiTheme="majorHAnsi" w:eastAsiaTheme="minorHAnsi" w:hAnsiTheme="majorHAnsi" w:cs="TimesNewRomanPSMT"/>
          <w:sz w:val="28"/>
          <w:szCs w:val="28"/>
        </w:rPr>
        <w:t xml:space="preserve">    </w:t>
      </w:r>
    </w:p>
    <w:p w:rsidR="00511026" w:rsidRDefault="00511026" w:rsidP="00380CE8">
      <w:pPr>
        <w:autoSpaceDE w:val="0"/>
        <w:autoSpaceDN w:val="0"/>
        <w:adjustRightInd w:val="0"/>
        <w:spacing w:after="0" w:line="240" w:lineRule="auto"/>
        <w:rPr>
          <w:rFonts w:asciiTheme="majorHAnsi" w:eastAsiaTheme="minorHAnsi" w:hAnsiTheme="majorHAnsi" w:cs="TimesNewRomanPSMT"/>
          <w:sz w:val="28"/>
          <w:szCs w:val="28"/>
        </w:rPr>
      </w:pPr>
    </w:p>
    <w:p w:rsidR="00380CE8" w:rsidRPr="00067EDB" w:rsidRDefault="001030CF" w:rsidP="00380CE8">
      <w:pPr>
        <w:autoSpaceDE w:val="0"/>
        <w:autoSpaceDN w:val="0"/>
        <w:adjustRightInd w:val="0"/>
        <w:spacing w:after="0" w:line="240" w:lineRule="auto"/>
        <w:rPr>
          <w:rFonts w:asciiTheme="majorHAnsi" w:eastAsiaTheme="majorEastAsia" w:hAnsiTheme="majorHAnsi" w:cstheme="majorBidi"/>
          <w:b/>
          <w:bCs/>
          <w:color w:val="548DD4" w:themeColor="text2" w:themeTint="99"/>
          <w:sz w:val="28"/>
          <w:szCs w:val="28"/>
        </w:rPr>
      </w:pPr>
      <w:r w:rsidRPr="00067EDB">
        <w:rPr>
          <w:rFonts w:asciiTheme="majorHAnsi" w:eastAsiaTheme="majorEastAsia" w:hAnsiTheme="majorHAnsi" w:cstheme="majorBidi"/>
          <w:b/>
          <w:bCs/>
          <w:color w:val="548DD4" w:themeColor="text2" w:themeTint="99"/>
          <w:sz w:val="28"/>
          <w:szCs w:val="28"/>
        </w:rPr>
        <w:t xml:space="preserve">1.3 </w:t>
      </w:r>
      <w:r w:rsidR="00380CE8" w:rsidRPr="00067EDB">
        <w:rPr>
          <w:rFonts w:asciiTheme="majorHAnsi" w:eastAsiaTheme="majorEastAsia" w:hAnsiTheme="majorHAnsi" w:cstheme="majorBidi"/>
          <w:b/>
          <w:bCs/>
          <w:color w:val="548DD4" w:themeColor="text2" w:themeTint="99"/>
          <w:sz w:val="28"/>
          <w:szCs w:val="28"/>
        </w:rPr>
        <w:t>Features</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Real-time power monitoring of multiple remote locations.</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Web-based interface to conveniently observe collected results</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Power Line Communication</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Internal power supplies that provide appropriate DC voltages for IC</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w:t>
      </w:r>
      <w:proofErr w:type="gramStart"/>
      <w:r w:rsidRPr="00451B92">
        <w:rPr>
          <w:rFonts w:asciiTheme="majorHAnsi" w:hAnsiTheme="majorHAnsi"/>
          <w:sz w:val="28"/>
          <w:szCs w:val="28"/>
        </w:rPr>
        <w:t>components</w:t>
      </w:r>
      <w:proofErr w:type="gramEnd"/>
      <w:r w:rsidRPr="00451B92">
        <w:rPr>
          <w:rFonts w:asciiTheme="majorHAnsi" w:hAnsiTheme="majorHAnsi"/>
          <w:sz w:val="28"/>
          <w:szCs w:val="28"/>
        </w:rPr>
        <w:t>.</w:t>
      </w:r>
    </w:p>
    <w:p w:rsidR="00380CE8" w:rsidRPr="00451B92" w:rsidRDefault="00380CE8" w:rsidP="00380CE8">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Microcontroller-based web server minimizes power consumption.</w:t>
      </w:r>
    </w:p>
    <w:p w:rsidR="00380CE8" w:rsidRPr="00451B92" w:rsidRDefault="00380CE8" w:rsidP="00380CE8">
      <w:pPr>
        <w:pStyle w:val="NormalWeb"/>
        <w:spacing w:before="0" w:beforeAutospacing="0" w:after="0" w:afterAutospacing="0"/>
        <w:rPr>
          <w:rFonts w:asciiTheme="majorHAnsi" w:hAnsiTheme="majorHAnsi"/>
          <w:sz w:val="28"/>
          <w:szCs w:val="28"/>
        </w:rPr>
      </w:pPr>
    </w:p>
    <w:p w:rsidR="00380CE8" w:rsidRPr="00067EDB" w:rsidRDefault="00380CE8" w:rsidP="00380CE8">
      <w:pPr>
        <w:autoSpaceDE w:val="0"/>
        <w:autoSpaceDN w:val="0"/>
        <w:adjustRightInd w:val="0"/>
        <w:spacing w:after="0" w:line="240" w:lineRule="auto"/>
        <w:rPr>
          <w:rFonts w:asciiTheme="majorHAnsi" w:eastAsiaTheme="majorEastAsia" w:hAnsiTheme="majorHAnsi" w:cstheme="majorBidi"/>
          <w:b/>
          <w:bCs/>
          <w:color w:val="548DD4" w:themeColor="text2" w:themeTint="99"/>
          <w:sz w:val="28"/>
          <w:szCs w:val="28"/>
        </w:rPr>
      </w:pPr>
      <w:r w:rsidRPr="00067EDB">
        <w:rPr>
          <w:rFonts w:asciiTheme="majorHAnsi" w:eastAsiaTheme="minorHAnsi" w:hAnsiTheme="majorHAnsi" w:cs="TimesNewRomanPSMT"/>
          <w:color w:val="548DD4" w:themeColor="text2" w:themeTint="99"/>
          <w:sz w:val="28"/>
          <w:szCs w:val="28"/>
        </w:rPr>
        <w:t xml:space="preserve"> </w:t>
      </w:r>
      <w:r w:rsidR="001030CF" w:rsidRPr="00067EDB">
        <w:rPr>
          <w:rFonts w:asciiTheme="majorHAnsi" w:eastAsiaTheme="majorEastAsia" w:hAnsiTheme="majorHAnsi" w:cstheme="majorBidi"/>
          <w:b/>
          <w:bCs/>
          <w:color w:val="548DD4" w:themeColor="text2" w:themeTint="99"/>
          <w:sz w:val="28"/>
          <w:szCs w:val="28"/>
        </w:rPr>
        <w:t xml:space="preserve">1.4 </w:t>
      </w:r>
      <w:proofErr w:type="gramStart"/>
      <w:r w:rsidR="001030CF" w:rsidRPr="00067EDB">
        <w:rPr>
          <w:rFonts w:asciiTheme="majorHAnsi" w:eastAsiaTheme="majorEastAsia" w:hAnsiTheme="majorHAnsi" w:cstheme="majorBidi"/>
          <w:b/>
          <w:bCs/>
          <w:color w:val="548DD4" w:themeColor="text2" w:themeTint="99"/>
          <w:sz w:val="28"/>
          <w:szCs w:val="28"/>
        </w:rPr>
        <w:t>A</w:t>
      </w:r>
      <w:r w:rsidRPr="00067EDB">
        <w:rPr>
          <w:rFonts w:asciiTheme="majorHAnsi" w:eastAsiaTheme="majorEastAsia" w:hAnsiTheme="majorHAnsi" w:cstheme="majorBidi"/>
          <w:b/>
          <w:bCs/>
          <w:color w:val="548DD4" w:themeColor="text2" w:themeTint="99"/>
          <w:sz w:val="28"/>
          <w:szCs w:val="28"/>
        </w:rPr>
        <w:t>pplications :</w:t>
      </w:r>
      <w:proofErr w:type="gramEnd"/>
    </w:p>
    <w:p w:rsidR="00380CE8" w:rsidRPr="00451B92" w:rsidRDefault="00380CE8" w:rsidP="00380CE8">
      <w:pPr>
        <w:autoSpaceDE w:val="0"/>
        <w:autoSpaceDN w:val="0"/>
        <w:adjustRightInd w:val="0"/>
        <w:spacing w:after="0" w:line="240" w:lineRule="auto"/>
        <w:rPr>
          <w:rFonts w:asciiTheme="majorHAnsi" w:eastAsiaTheme="majorEastAsia" w:hAnsiTheme="majorHAnsi" w:cstheme="majorBidi"/>
          <w:b/>
          <w:bCs/>
          <w:color w:val="17365D" w:themeColor="text2" w:themeShade="BF"/>
          <w:sz w:val="28"/>
          <w:szCs w:val="28"/>
        </w:rPr>
      </w:pPr>
    </w:p>
    <w:p w:rsidR="00380CE8" w:rsidRPr="00451B92" w:rsidRDefault="00380CE8" w:rsidP="00380CE8">
      <w:pPr>
        <w:pStyle w:val="NormalWeb"/>
        <w:numPr>
          <w:ilvl w:val="0"/>
          <w:numId w:val="5"/>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automatic meter reading (AMR)</w:t>
      </w:r>
    </w:p>
    <w:p w:rsidR="00380CE8" w:rsidRPr="00451B92" w:rsidRDefault="00380CE8" w:rsidP="00380CE8">
      <w:pPr>
        <w:pStyle w:val="NormalWeb"/>
        <w:numPr>
          <w:ilvl w:val="0"/>
          <w:numId w:val="5"/>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automatic meter management (AMM) </w:t>
      </w:r>
    </w:p>
    <w:p w:rsidR="00380CE8" w:rsidRPr="00451B92" w:rsidRDefault="00380CE8" w:rsidP="00380CE8">
      <w:pPr>
        <w:pStyle w:val="NormalWeb"/>
        <w:numPr>
          <w:ilvl w:val="0"/>
          <w:numId w:val="5"/>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Street lighting control</w:t>
      </w:r>
    </w:p>
    <w:p w:rsidR="00380CE8" w:rsidRPr="00451B92" w:rsidRDefault="00380CE8" w:rsidP="00380CE8">
      <w:pPr>
        <w:pStyle w:val="NormalWeb"/>
        <w:numPr>
          <w:ilvl w:val="0"/>
          <w:numId w:val="5"/>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Loads management (which we aim to in our project).</w:t>
      </w:r>
    </w:p>
    <w:p w:rsidR="00380CE8" w:rsidRPr="00451B92" w:rsidRDefault="00380CE8" w:rsidP="00380CE8">
      <w:pPr>
        <w:pStyle w:val="NormalWeb"/>
        <w:numPr>
          <w:ilvl w:val="0"/>
          <w:numId w:val="5"/>
        </w:numPr>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Home and building automation.</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 xml:space="preserve"> Burglar alarm system</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 xml:space="preserve"> Smoke and fire alarm system</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 xml:space="preserve"> Garage door controllers</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Security system</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 xml:space="preserve"> Cordless telephones</w:t>
      </w:r>
    </w:p>
    <w:p w:rsidR="00380CE8" w:rsidRPr="00451B92" w:rsidRDefault="00380CE8" w:rsidP="00380CE8">
      <w:pPr>
        <w:pStyle w:val="ListParagraph"/>
        <w:numPr>
          <w:ilvl w:val="0"/>
          <w:numId w:val="5"/>
        </w:numPr>
        <w:spacing w:after="0"/>
        <w:jc w:val="both"/>
        <w:rPr>
          <w:rFonts w:asciiTheme="majorHAnsi" w:hAnsiTheme="majorHAnsi" w:cs="TimesNewRomanPSMT"/>
          <w:sz w:val="28"/>
          <w:szCs w:val="28"/>
        </w:rPr>
      </w:pPr>
      <w:r w:rsidRPr="00451B92">
        <w:rPr>
          <w:rFonts w:asciiTheme="majorHAnsi" w:hAnsiTheme="majorHAnsi" w:cs="TimesNewRomanPSMT"/>
          <w:sz w:val="28"/>
          <w:szCs w:val="28"/>
        </w:rPr>
        <w:t xml:space="preserve"> Other remote control systems</w:t>
      </w:r>
    </w:p>
    <w:p w:rsidR="00380CE8" w:rsidRPr="00451B92" w:rsidRDefault="00380CE8" w:rsidP="00380CE8">
      <w:pPr>
        <w:pStyle w:val="NormalWeb"/>
        <w:spacing w:before="0" w:beforeAutospacing="0" w:after="0" w:afterAutospacing="0"/>
        <w:ind w:left="360"/>
        <w:rPr>
          <w:rFonts w:asciiTheme="majorHAnsi" w:hAnsiTheme="majorHAnsi"/>
          <w:sz w:val="28"/>
          <w:szCs w:val="28"/>
        </w:rPr>
      </w:pPr>
    </w:p>
    <w:p w:rsidR="00380CE8" w:rsidRPr="00451B92" w:rsidRDefault="00380CE8" w:rsidP="00380CE8">
      <w:pPr>
        <w:rPr>
          <w:rFonts w:asciiTheme="majorHAnsi" w:eastAsiaTheme="minorHAnsi" w:hAnsiTheme="majorHAnsi" w:cs="TimesNewRomanPSMT"/>
          <w:sz w:val="28"/>
          <w:szCs w:val="28"/>
        </w:rPr>
      </w:pPr>
    </w:p>
    <w:p w:rsidR="00067EDB" w:rsidRDefault="00067EDB" w:rsidP="00511026">
      <w:pPr>
        <w:rPr>
          <w:rFonts w:asciiTheme="majorHAnsi" w:eastAsiaTheme="minorHAnsi" w:hAnsiTheme="majorHAnsi" w:cs="TimesNewRomanPSMT"/>
          <w:sz w:val="28"/>
          <w:szCs w:val="28"/>
        </w:rPr>
      </w:pPr>
      <w:bookmarkStart w:id="6" w:name="_Toc280808367"/>
    </w:p>
    <w:p w:rsidR="00067EDB" w:rsidRDefault="00067EDB" w:rsidP="00511026">
      <w:pPr>
        <w:rPr>
          <w:rFonts w:asciiTheme="majorHAnsi" w:eastAsiaTheme="minorHAnsi" w:hAnsiTheme="majorHAnsi" w:cs="TimesNewRomanPSMT"/>
          <w:sz w:val="28"/>
          <w:szCs w:val="28"/>
        </w:rPr>
      </w:pPr>
    </w:p>
    <w:p w:rsidR="00067EDB" w:rsidRDefault="00067EDB" w:rsidP="00511026">
      <w:pPr>
        <w:rPr>
          <w:rFonts w:asciiTheme="majorHAnsi" w:eastAsiaTheme="minorHAnsi" w:hAnsiTheme="majorHAnsi" w:cs="TimesNewRomanPSMT"/>
          <w:sz w:val="28"/>
          <w:szCs w:val="28"/>
        </w:rPr>
      </w:pPr>
    </w:p>
    <w:p w:rsidR="00380CE8" w:rsidRPr="00067EDB" w:rsidRDefault="001030CF" w:rsidP="00511026">
      <w:pPr>
        <w:rPr>
          <w:rFonts w:asciiTheme="majorHAnsi" w:eastAsiaTheme="minorHAnsi" w:hAnsiTheme="majorHAnsi" w:cs="TimesNewRomanPSMT"/>
          <w:b/>
          <w:bCs/>
          <w:color w:val="548DD4" w:themeColor="text2" w:themeTint="99"/>
          <w:sz w:val="28"/>
          <w:szCs w:val="28"/>
        </w:rPr>
      </w:pPr>
      <w:r w:rsidRPr="00067EDB">
        <w:rPr>
          <w:rFonts w:asciiTheme="majorHAnsi" w:eastAsiaTheme="minorHAnsi" w:hAnsiTheme="majorHAnsi" w:cs="TimesNewRomanPSMT"/>
          <w:b/>
          <w:bCs/>
          <w:color w:val="548DD4" w:themeColor="text2" w:themeTint="99"/>
          <w:sz w:val="28"/>
          <w:szCs w:val="28"/>
        </w:rPr>
        <w:lastRenderedPageBreak/>
        <w:t xml:space="preserve">1.5 </w:t>
      </w:r>
      <w:r w:rsidR="00380CE8" w:rsidRPr="00067EDB">
        <w:rPr>
          <w:rFonts w:asciiTheme="majorHAnsi" w:hAnsiTheme="majorHAnsi"/>
          <w:b/>
          <w:bCs/>
          <w:color w:val="548DD4" w:themeColor="text2" w:themeTint="99"/>
          <w:sz w:val="28"/>
          <w:szCs w:val="28"/>
        </w:rPr>
        <w:t>The overall design</w:t>
      </w:r>
      <w:bookmarkEnd w:id="6"/>
      <w:r w:rsidR="00380CE8" w:rsidRPr="00067EDB">
        <w:rPr>
          <w:rFonts w:asciiTheme="majorHAnsi" w:hAnsiTheme="majorHAnsi"/>
          <w:b/>
          <w:bCs/>
          <w:color w:val="548DD4" w:themeColor="text2" w:themeTint="99"/>
          <w:sz w:val="28"/>
          <w:szCs w:val="28"/>
        </w:rPr>
        <w:t xml:space="preserve"> </w:t>
      </w: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r w:rsidRPr="00451B92">
        <w:rPr>
          <w:rFonts w:asciiTheme="majorHAnsi" w:hAnsiTheme="majorHAnsi"/>
          <w:noProof/>
          <w:sz w:val="28"/>
          <w:szCs w:val="28"/>
        </w:rPr>
        <w:drawing>
          <wp:inline distT="0" distB="0" distL="0" distR="0">
            <wp:extent cx="5943600" cy="4676298"/>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5943600" cy="4676298"/>
                    </a:xfrm>
                    <a:prstGeom prst="rect">
                      <a:avLst/>
                    </a:prstGeom>
                    <a:noFill/>
                    <a:ln w="9525">
                      <a:noFill/>
                      <a:miter lim="800000"/>
                      <a:headEnd/>
                      <a:tailEnd/>
                    </a:ln>
                  </pic:spPr>
                </pic:pic>
              </a:graphicData>
            </a:graphic>
          </wp:inline>
        </w:drawing>
      </w: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380CE8" w:rsidRPr="00451B92" w:rsidRDefault="00380CE8" w:rsidP="00380CE8">
      <w:pPr>
        <w:rPr>
          <w:rFonts w:asciiTheme="majorHAnsi" w:hAnsiTheme="majorHAnsi"/>
          <w:sz w:val="28"/>
          <w:szCs w:val="28"/>
        </w:rPr>
      </w:pPr>
    </w:p>
    <w:p w:rsidR="009D2A00" w:rsidRPr="00451B92" w:rsidRDefault="009D2A00" w:rsidP="00380CE8">
      <w:pPr>
        <w:rPr>
          <w:rFonts w:asciiTheme="majorHAnsi" w:hAnsiTheme="majorHAnsi"/>
          <w:sz w:val="28"/>
          <w:szCs w:val="28"/>
        </w:rPr>
      </w:pPr>
    </w:p>
    <w:p w:rsidR="009D2A00" w:rsidRPr="00451B92" w:rsidRDefault="009D2A00" w:rsidP="00380CE8">
      <w:pPr>
        <w:rPr>
          <w:rFonts w:asciiTheme="majorHAnsi" w:hAnsiTheme="majorHAnsi"/>
          <w:sz w:val="28"/>
          <w:szCs w:val="28"/>
        </w:rPr>
      </w:pPr>
    </w:p>
    <w:p w:rsidR="009D2A00" w:rsidRPr="00451B92" w:rsidRDefault="009D2A00" w:rsidP="00380CE8">
      <w:pPr>
        <w:rPr>
          <w:rFonts w:asciiTheme="majorHAnsi" w:hAnsiTheme="majorHAnsi"/>
          <w:sz w:val="28"/>
          <w:szCs w:val="28"/>
        </w:rPr>
      </w:pPr>
    </w:p>
    <w:p w:rsidR="00380CE8" w:rsidRPr="00067EDB" w:rsidRDefault="001030CF" w:rsidP="00380CE8">
      <w:pPr>
        <w:rPr>
          <w:rFonts w:asciiTheme="majorHAnsi" w:hAnsiTheme="majorHAnsi"/>
          <w:b/>
          <w:bCs/>
          <w:color w:val="548DD4" w:themeColor="text2" w:themeTint="99"/>
          <w:sz w:val="28"/>
          <w:szCs w:val="28"/>
        </w:rPr>
      </w:pPr>
      <w:r w:rsidRPr="00067EDB">
        <w:rPr>
          <w:rFonts w:asciiTheme="majorHAnsi" w:hAnsiTheme="majorHAnsi"/>
          <w:b/>
          <w:bCs/>
          <w:color w:val="548DD4" w:themeColor="text2" w:themeTint="99"/>
          <w:sz w:val="28"/>
          <w:szCs w:val="28"/>
        </w:rPr>
        <w:t xml:space="preserve">1.6 </w:t>
      </w:r>
      <w:proofErr w:type="gramStart"/>
      <w:r w:rsidR="00380CE8" w:rsidRPr="00067EDB">
        <w:rPr>
          <w:rFonts w:asciiTheme="majorHAnsi" w:hAnsiTheme="majorHAnsi"/>
          <w:b/>
          <w:bCs/>
          <w:color w:val="548DD4" w:themeColor="text2" w:themeTint="99"/>
          <w:sz w:val="28"/>
          <w:szCs w:val="28"/>
        </w:rPr>
        <w:t>Subprojects :</w:t>
      </w:r>
      <w:proofErr w:type="gramEnd"/>
    </w:p>
    <w:p w:rsidR="00380CE8" w:rsidRPr="00067EDB" w:rsidRDefault="001030CF" w:rsidP="00380CE8">
      <w:pPr>
        <w:pStyle w:val="Heading3"/>
        <w:rPr>
          <w:color w:val="C0504D" w:themeColor="accent2"/>
          <w:sz w:val="28"/>
          <w:szCs w:val="28"/>
        </w:rPr>
      </w:pPr>
      <w:r w:rsidRPr="00067EDB">
        <w:rPr>
          <w:color w:val="C0504D" w:themeColor="accent2"/>
          <w:sz w:val="28"/>
          <w:szCs w:val="28"/>
        </w:rPr>
        <w:t xml:space="preserve">1.6.1 </w:t>
      </w:r>
      <w:r w:rsidR="00380CE8" w:rsidRPr="00067EDB">
        <w:rPr>
          <w:color w:val="C0504D" w:themeColor="accent2"/>
          <w:sz w:val="28"/>
          <w:szCs w:val="28"/>
        </w:rPr>
        <w:t>Voltage and Current Measurements</w:t>
      </w:r>
    </w:p>
    <w:p w:rsidR="00A433E5" w:rsidRPr="00451B92" w:rsidRDefault="00A433E5" w:rsidP="00A433E5">
      <w:pPr>
        <w:rPr>
          <w:rFonts w:asciiTheme="majorHAnsi" w:hAnsiTheme="majorHAnsi"/>
          <w:sz w:val="28"/>
          <w:szCs w:val="28"/>
        </w:rPr>
      </w:pPr>
    </w:p>
    <w:p w:rsidR="00380CE8" w:rsidRPr="00451B92" w:rsidRDefault="00380CE8" w:rsidP="00A433E5">
      <w:pPr>
        <w:rPr>
          <w:rFonts w:asciiTheme="majorHAnsi" w:hAnsiTheme="majorHAnsi"/>
          <w:sz w:val="28"/>
          <w:szCs w:val="28"/>
        </w:rPr>
      </w:pPr>
      <w:r w:rsidRPr="00451B92">
        <w:rPr>
          <w:rFonts w:asciiTheme="majorHAnsi" w:hAnsiTheme="majorHAnsi"/>
          <w:sz w:val="28"/>
          <w:szCs w:val="28"/>
        </w:rPr>
        <w:t>The main goal of this project was to measure the voltage and current going into the load</w:t>
      </w:r>
      <w:r w:rsidR="00C57F9C" w:rsidRPr="00451B92">
        <w:rPr>
          <w:rFonts w:asciiTheme="majorHAnsi" w:hAnsiTheme="majorHAnsi"/>
          <w:sz w:val="28"/>
          <w:szCs w:val="28"/>
        </w:rPr>
        <w:t xml:space="preserve"> </w:t>
      </w:r>
      <w:r w:rsidRPr="00451B92">
        <w:rPr>
          <w:rFonts w:asciiTheme="majorHAnsi" w:hAnsiTheme="majorHAnsi"/>
          <w:sz w:val="28"/>
          <w:szCs w:val="28"/>
        </w:rPr>
        <w:t>.so we make a voltage and current sensing circuit which consist of voltage and current sensor .we build the voltage sensor consist of voltage divider and op amp</w:t>
      </w:r>
      <w:r w:rsidR="005D39D2" w:rsidRPr="00451B92">
        <w:rPr>
          <w:rFonts w:asciiTheme="majorHAnsi" w:hAnsiTheme="majorHAnsi"/>
          <w:sz w:val="28"/>
          <w:szCs w:val="28"/>
        </w:rPr>
        <w:t xml:space="preserve">  </w:t>
      </w:r>
      <w:r w:rsidRPr="00451B92">
        <w:rPr>
          <w:rFonts w:asciiTheme="majorHAnsi" w:hAnsiTheme="majorHAnsi"/>
          <w:sz w:val="28"/>
          <w:szCs w:val="28"/>
        </w:rPr>
        <w:t xml:space="preserve"> . </w:t>
      </w:r>
      <w:proofErr w:type="gramStart"/>
      <w:r w:rsidRPr="00451B92">
        <w:rPr>
          <w:rFonts w:asciiTheme="majorHAnsi" w:hAnsiTheme="majorHAnsi"/>
          <w:sz w:val="28"/>
          <w:szCs w:val="28"/>
        </w:rPr>
        <w:t>as</w:t>
      </w:r>
      <w:r w:rsidR="005D39D2" w:rsidRPr="00451B92">
        <w:rPr>
          <w:rFonts w:asciiTheme="majorHAnsi" w:hAnsiTheme="majorHAnsi"/>
          <w:sz w:val="28"/>
          <w:szCs w:val="28"/>
        </w:rPr>
        <w:t xml:space="preserve"> </w:t>
      </w:r>
      <w:r w:rsidRPr="00451B92">
        <w:rPr>
          <w:rFonts w:asciiTheme="majorHAnsi" w:hAnsiTheme="majorHAnsi"/>
          <w:sz w:val="28"/>
          <w:szCs w:val="28"/>
        </w:rPr>
        <w:t xml:space="preserve"> a</w:t>
      </w:r>
      <w:proofErr w:type="gramEnd"/>
      <w:r w:rsidRPr="00451B92">
        <w:rPr>
          <w:rFonts w:asciiTheme="majorHAnsi" w:hAnsiTheme="majorHAnsi"/>
          <w:sz w:val="28"/>
          <w:szCs w:val="28"/>
        </w:rPr>
        <w:t xml:space="preserve"> current sensor we use hall effect sensor (from spark fun company – ACS712  ) , the output readings of this sensors enter to the microcontroller (PIC16F877) and the signals converted to digital values by an </w:t>
      </w:r>
      <w:r w:rsidR="00A433E5" w:rsidRPr="00451B92">
        <w:rPr>
          <w:rFonts w:asciiTheme="majorHAnsi" w:hAnsiTheme="majorHAnsi"/>
          <w:sz w:val="28"/>
          <w:szCs w:val="28"/>
        </w:rPr>
        <w:t xml:space="preserve">ADC . </w:t>
      </w:r>
      <w:proofErr w:type="gramStart"/>
      <w:r w:rsidR="00A433E5" w:rsidRPr="00451B92">
        <w:rPr>
          <w:rFonts w:asciiTheme="majorHAnsi" w:hAnsiTheme="majorHAnsi"/>
          <w:sz w:val="28"/>
          <w:szCs w:val="28"/>
        </w:rPr>
        <w:t>the</w:t>
      </w:r>
      <w:proofErr w:type="gramEnd"/>
      <w:r w:rsidR="00A433E5" w:rsidRPr="00451B92">
        <w:rPr>
          <w:rFonts w:asciiTheme="majorHAnsi" w:hAnsiTheme="majorHAnsi"/>
          <w:sz w:val="28"/>
          <w:szCs w:val="28"/>
        </w:rPr>
        <w:t xml:space="preserve"> digital values then multiplied to calculate the power consumed by the load . </w:t>
      </w:r>
    </w:p>
    <w:p w:rsidR="00886C93" w:rsidRPr="00451B92" w:rsidRDefault="00886C93" w:rsidP="00A433E5">
      <w:pPr>
        <w:rPr>
          <w:rFonts w:asciiTheme="majorHAnsi" w:hAnsiTheme="majorHAnsi"/>
          <w:sz w:val="28"/>
          <w:szCs w:val="28"/>
        </w:rPr>
      </w:pPr>
    </w:p>
    <w:p w:rsidR="00A433E5" w:rsidRPr="00067EDB" w:rsidRDefault="001030CF" w:rsidP="00A433E5">
      <w:pPr>
        <w:pStyle w:val="Heading3"/>
        <w:rPr>
          <w:color w:val="C0504D" w:themeColor="accent2"/>
          <w:sz w:val="28"/>
          <w:szCs w:val="28"/>
        </w:rPr>
      </w:pPr>
      <w:r w:rsidRPr="00067EDB">
        <w:rPr>
          <w:color w:val="C0504D" w:themeColor="accent2"/>
          <w:sz w:val="28"/>
          <w:szCs w:val="28"/>
        </w:rPr>
        <w:t xml:space="preserve">1.6.2 </w:t>
      </w:r>
      <w:r w:rsidR="00A433E5" w:rsidRPr="00067EDB">
        <w:rPr>
          <w:color w:val="C0504D" w:themeColor="accent2"/>
          <w:sz w:val="28"/>
          <w:szCs w:val="28"/>
        </w:rPr>
        <w:t>Power line communication</w:t>
      </w:r>
      <w:r w:rsidR="00C57F9C" w:rsidRPr="00067EDB">
        <w:rPr>
          <w:color w:val="C0504D" w:themeColor="accent2"/>
          <w:sz w:val="28"/>
          <w:szCs w:val="28"/>
        </w:rPr>
        <w:t xml:space="preserve"> </w:t>
      </w:r>
      <w:r w:rsidR="00A433E5" w:rsidRPr="00067EDB">
        <w:rPr>
          <w:color w:val="C0504D" w:themeColor="accent2"/>
          <w:sz w:val="28"/>
          <w:szCs w:val="28"/>
        </w:rPr>
        <w:t xml:space="preserve">  :</w:t>
      </w:r>
    </w:p>
    <w:p w:rsidR="00C57F9C" w:rsidRPr="00451B92" w:rsidRDefault="00C57F9C" w:rsidP="00C57F9C">
      <w:pPr>
        <w:rPr>
          <w:rFonts w:asciiTheme="majorHAnsi" w:hAnsiTheme="majorHAnsi"/>
          <w:sz w:val="28"/>
          <w:szCs w:val="28"/>
        </w:rPr>
      </w:pPr>
    </w:p>
    <w:p w:rsidR="00A433E5" w:rsidRPr="00451B92" w:rsidRDefault="00A433E5" w:rsidP="00A433E5">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Power line communication or power line carrier (PLC), are system for carrying data on a conductor also used for </w:t>
      </w:r>
      <w:hyperlink r:id="rId7" w:tooltip="Electric power transmission" w:history="1">
        <w:r w:rsidRPr="00451B92">
          <w:rPr>
            <w:rFonts w:asciiTheme="majorHAnsi" w:hAnsiTheme="majorHAnsi"/>
            <w:sz w:val="28"/>
            <w:szCs w:val="28"/>
          </w:rPr>
          <w:t>electric power transmission</w:t>
        </w:r>
      </w:hyperlink>
      <w:r w:rsidRPr="00451B92">
        <w:rPr>
          <w:rFonts w:asciiTheme="majorHAnsi" w:hAnsiTheme="majorHAnsi"/>
          <w:sz w:val="28"/>
          <w:szCs w:val="28"/>
        </w:rPr>
        <w:t>.</w:t>
      </w:r>
    </w:p>
    <w:p w:rsidR="00A433E5" w:rsidRPr="00451B92" w:rsidRDefault="00A433E5" w:rsidP="00A433E5">
      <w:pPr>
        <w:rPr>
          <w:rFonts w:asciiTheme="majorHAnsi" w:hAnsiTheme="majorHAnsi"/>
          <w:sz w:val="28"/>
          <w:szCs w:val="28"/>
        </w:rPr>
      </w:pPr>
      <w:r w:rsidRPr="00451B92">
        <w:rPr>
          <w:rFonts w:asciiTheme="majorHAnsi" w:hAnsiTheme="majorHAnsi"/>
          <w:sz w:val="28"/>
          <w:szCs w:val="28"/>
        </w:rPr>
        <w:t>Electrical power is transmitted over high voltage transmission lines, distributed over medium voltage, and used inside buildings at lower voltages.</w:t>
      </w:r>
    </w:p>
    <w:p w:rsidR="009165E6" w:rsidRDefault="00A433E5" w:rsidP="009165E6">
      <w:pPr>
        <w:rPr>
          <w:rFonts w:asciiTheme="majorHAnsi" w:hAnsiTheme="majorHAnsi"/>
          <w:sz w:val="28"/>
          <w:szCs w:val="28"/>
        </w:rPr>
      </w:pPr>
      <w:r w:rsidRPr="00451B92">
        <w:rPr>
          <w:rFonts w:asciiTheme="majorHAnsi" w:hAnsiTheme="majorHAnsi"/>
          <w:sz w:val="28"/>
          <w:szCs w:val="28"/>
        </w:rPr>
        <w:t xml:space="preserve">In our project we use this type of </w:t>
      </w:r>
      <w:proofErr w:type="gramStart"/>
      <w:r w:rsidRPr="00451B92">
        <w:rPr>
          <w:rFonts w:asciiTheme="majorHAnsi" w:hAnsiTheme="majorHAnsi"/>
          <w:sz w:val="28"/>
          <w:szCs w:val="28"/>
        </w:rPr>
        <w:t>communication  .</w:t>
      </w:r>
      <w:proofErr w:type="gramEnd"/>
      <w:r w:rsidRPr="00451B92">
        <w:rPr>
          <w:rFonts w:asciiTheme="majorHAnsi" w:hAnsiTheme="majorHAnsi"/>
          <w:sz w:val="28"/>
          <w:szCs w:val="28"/>
        </w:rPr>
        <w:t xml:space="preserve"> Power line communication utilized the preexisting power lines running inside a house for data communication</w:t>
      </w:r>
      <w:r w:rsidR="00C57F9C" w:rsidRPr="00451B92">
        <w:rPr>
          <w:rFonts w:asciiTheme="majorHAnsi" w:hAnsiTheme="majorHAnsi"/>
          <w:sz w:val="28"/>
          <w:szCs w:val="28"/>
        </w:rPr>
        <w:t>.</w:t>
      </w:r>
    </w:p>
    <w:p w:rsidR="00484B47" w:rsidRPr="00067EDB" w:rsidRDefault="001030CF" w:rsidP="009165E6">
      <w:pPr>
        <w:rPr>
          <w:rFonts w:asciiTheme="majorHAnsi" w:hAnsiTheme="majorHAnsi"/>
          <w:color w:val="C0504D" w:themeColor="accent2"/>
          <w:sz w:val="28"/>
          <w:szCs w:val="28"/>
        </w:rPr>
      </w:pPr>
      <w:r w:rsidRPr="00067EDB">
        <w:rPr>
          <w:rFonts w:asciiTheme="majorHAnsi" w:hAnsiTheme="majorHAnsi"/>
          <w:b/>
          <w:bCs/>
          <w:color w:val="C0504D" w:themeColor="accent2"/>
          <w:sz w:val="28"/>
          <w:szCs w:val="28"/>
        </w:rPr>
        <w:t xml:space="preserve"> 1.6.3</w:t>
      </w:r>
      <w:r w:rsidR="00C57F9C" w:rsidRPr="00067EDB">
        <w:rPr>
          <w:rFonts w:asciiTheme="majorHAnsi" w:hAnsiTheme="majorHAnsi"/>
          <w:b/>
          <w:bCs/>
          <w:color w:val="C0504D" w:themeColor="accent2"/>
          <w:sz w:val="28"/>
          <w:szCs w:val="28"/>
        </w:rPr>
        <w:t xml:space="preserve">Web </w:t>
      </w:r>
      <w:proofErr w:type="gramStart"/>
      <w:r w:rsidR="00C57F9C" w:rsidRPr="00067EDB">
        <w:rPr>
          <w:rFonts w:asciiTheme="majorHAnsi" w:hAnsiTheme="majorHAnsi"/>
          <w:b/>
          <w:bCs/>
          <w:color w:val="C0504D" w:themeColor="accent2"/>
          <w:sz w:val="28"/>
          <w:szCs w:val="28"/>
        </w:rPr>
        <w:t>interface</w:t>
      </w:r>
      <w:r w:rsidR="00484B47" w:rsidRPr="00067EDB">
        <w:rPr>
          <w:rFonts w:asciiTheme="majorHAnsi" w:hAnsiTheme="majorHAnsi"/>
          <w:b/>
          <w:bCs/>
          <w:color w:val="C0504D" w:themeColor="accent2"/>
          <w:sz w:val="28"/>
          <w:szCs w:val="28"/>
        </w:rPr>
        <w:t xml:space="preserve"> </w:t>
      </w:r>
      <w:r w:rsidR="00C57F9C" w:rsidRPr="00067EDB">
        <w:rPr>
          <w:rFonts w:asciiTheme="majorHAnsi" w:hAnsiTheme="majorHAnsi"/>
          <w:b/>
          <w:bCs/>
          <w:color w:val="C0504D" w:themeColor="accent2"/>
          <w:sz w:val="28"/>
          <w:szCs w:val="28"/>
        </w:rPr>
        <w:t xml:space="preserve"> :</w:t>
      </w:r>
      <w:proofErr w:type="gramEnd"/>
      <w:r w:rsidR="00C57F9C" w:rsidRPr="00067EDB">
        <w:rPr>
          <w:rFonts w:asciiTheme="majorHAnsi" w:hAnsiTheme="majorHAnsi"/>
          <w:b/>
          <w:bCs/>
          <w:color w:val="C0504D" w:themeColor="accent2"/>
          <w:sz w:val="28"/>
          <w:szCs w:val="28"/>
        </w:rPr>
        <w:t xml:space="preserve"> </w:t>
      </w:r>
    </w:p>
    <w:p w:rsidR="006C32D6" w:rsidRPr="00451B92" w:rsidRDefault="00484B47" w:rsidP="009165E6">
      <w:pPr>
        <w:rPr>
          <w:rFonts w:asciiTheme="majorHAnsi" w:hAnsiTheme="majorHAnsi"/>
          <w:sz w:val="28"/>
          <w:szCs w:val="28"/>
        </w:rPr>
      </w:pPr>
      <w:r w:rsidRPr="00451B92">
        <w:rPr>
          <w:rFonts w:asciiTheme="majorHAnsi" w:hAnsiTheme="majorHAnsi"/>
          <w:sz w:val="28"/>
          <w:szCs w:val="28"/>
        </w:rPr>
        <w:t>As graphical user interface we decided to build a web site using PHP languag</w:t>
      </w:r>
      <w:r w:rsidR="009165E6">
        <w:rPr>
          <w:rFonts w:asciiTheme="majorHAnsi" w:hAnsiTheme="majorHAnsi"/>
          <w:sz w:val="28"/>
          <w:szCs w:val="28"/>
        </w:rPr>
        <w:t xml:space="preserve">e </w:t>
      </w:r>
      <w:r w:rsidR="006C32D6" w:rsidRPr="00451B92">
        <w:rPr>
          <w:rFonts w:asciiTheme="majorHAnsi" w:hAnsiTheme="majorHAnsi"/>
          <w:sz w:val="28"/>
          <w:szCs w:val="28"/>
        </w:rPr>
        <w:t xml:space="preserve">The web site contain a monitoring and controlling pages to display values and figures of power consumption by the </w:t>
      </w:r>
      <w:proofErr w:type="spellStart"/>
      <w:r w:rsidR="006C32D6" w:rsidRPr="00451B92">
        <w:rPr>
          <w:rFonts w:asciiTheme="majorHAnsi" w:hAnsiTheme="majorHAnsi"/>
          <w:sz w:val="28"/>
          <w:szCs w:val="28"/>
        </w:rPr>
        <w:t>load.We</w:t>
      </w:r>
      <w:proofErr w:type="spellEnd"/>
      <w:r w:rsidR="006C32D6" w:rsidRPr="00451B92">
        <w:rPr>
          <w:rFonts w:asciiTheme="majorHAnsi" w:hAnsiTheme="majorHAnsi"/>
          <w:sz w:val="28"/>
          <w:szCs w:val="28"/>
        </w:rPr>
        <w:t xml:space="preserve"> used visual basic to make connection between the data obtained by the microcontroller with the </w:t>
      </w:r>
      <w:proofErr w:type="gramStart"/>
      <w:r w:rsidR="006C32D6" w:rsidRPr="00451B92">
        <w:rPr>
          <w:rFonts w:asciiTheme="majorHAnsi" w:hAnsiTheme="majorHAnsi"/>
          <w:sz w:val="28"/>
          <w:szCs w:val="28"/>
        </w:rPr>
        <w:t>data  base</w:t>
      </w:r>
      <w:proofErr w:type="gramEnd"/>
      <w:r w:rsidR="006C32D6" w:rsidRPr="00451B92">
        <w:rPr>
          <w:rFonts w:asciiTheme="majorHAnsi" w:hAnsiTheme="majorHAnsi"/>
          <w:sz w:val="28"/>
          <w:szCs w:val="28"/>
        </w:rPr>
        <w:t xml:space="preserve"> of  the server. These data imported by the web </w:t>
      </w:r>
      <w:proofErr w:type="gramStart"/>
      <w:r w:rsidR="006C32D6" w:rsidRPr="00451B92">
        <w:rPr>
          <w:rFonts w:asciiTheme="majorHAnsi" w:hAnsiTheme="majorHAnsi"/>
          <w:sz w:val="28"/>
          <w:szCs w:val="28"/>
        </w:rPr>
        <w:t>site .</w:t>
      </w:r>
      <w:proofErr w:type="gramEnd"/>
    </w:p>
    <w:p w:rsidR="006C32D6" w:rsidRPr="00451B92" w:rsidRDefault="006C32D6" w:rsidP="006C32D6">
      <w:pPr>
        <w:rPr>
          <w:rFonts w:asciiTheme="majorHAnsi" w:hAnsiTheme="majorHAnsi"/>
          <w:sz w:val="28"/>
          <w:szCs w:val="28"/>
        </w:rPr>
      </w:pPr>
    </w:p>
    <w:p w:rsidR="001030CF" w:rsidRPr="00067EDB" w:rsidRDefault="00067EDB" w:rsidP="00886C93">
      <w:pPr>
        <w:pStyle w:val="Heading2"/>
        <w:rPr>
          <w:rFonts w:ascii="Californian FB" w:hAnsi="Californian FB"/>
          <w:color w:val="17365D" w:themeColor="text2" w:themeShade="BF"/>
          <w:sz w:val="36"/>
          <w:szCs w:val="36"/>
        </w:rPr>
      </w:pPr>
      <w:bookmarkStart w:id="7" w:name="_Toc280808368"/>
      <w:r>
        <w:rPr>
          <w:rFonts w:ascii="Californian FB" w:hAnsi="Californian FB"/>
          <w:color w:val="17365D" w:themeColor="text2" w:themeShade="BF"/>
          <w:sz w:val="36"/>
          <w:szCs w:val="36"/>
        </w:rPr>
        <w:lastRenderedPageBreak/>
        <w:t xml:space="preserve">                 </w:t>
      </w:r>
      <w:r w:rsidR="001030CF" w:rsidRPr="00067EDB">
        <w:rPr>
          <w:rFonts w:ascii="Californian FB" w:hAnsi="Californian FB"/>
          <w:color w:val="17365D" w:themeColor="text2" w:themeShade="BF"/>
          <w:sz w:val="36"/>
          <w:szCs w:val="36"/>
        </w:rPr>
        <w:t xml:space="preserve">Chapter </w:t>
      </w:r>
      <w:proofErr w:type="gramStart"/>
      <w:r w:rsidR="001030CF" w:rsidRPr="00067EDB">
        <w:rPr>
          <w:rFonts w:ascii="Californian FB" w:hAnsi="Californian FB"/>
          <w:color w:val="17365D" w:themeColor="text2" w:themeShade="BF"/>
          <w:sz w:val="36"/>
          <w:szCs w:val="36"/>
        </w:rPr>
        <w:t>two :</w:t>
      </w:r>
      <w:proofErr w:type="gramEnd"/>
      <w:r w:rsidR="001030CF" w:rsidRPr="00067EDB">
        <w:rPr>
          <w:rFonts w:ascii="Californian FB" w:hAnsi="Californian FB"/>
          <w:color w:val="17365D" w:themeColor="text2" w:themeShade="BF"/>
          <w:sz w:val="36"/>
          <w:szCs w:val="36"/>
        </w:rPr>
        <w:t xml:space="preserve">    design overview </w:t>
      </w:r>
    </w:p>
    <w:p w:rsidR="00067EDB" w:rsidRDefault="00067EDB" w:rsidP="00886C93">
      <w:pPr>
        <w:pStyle w:val="Heading2"/>
        <w:rPr>
          <w:color w:val="17365D" w:themeColor="text2" w:themeShade="BF"/>
          <w:sz w:val="28"/>
          <w:szCs w:val="28"/>
        </w:rPr>
      </w:pPr>
    </w:p>
    <w:p w:rsidR="00886C93" w:rsidRPr="00067EDB" w:rsidRDefault="001030CF" w:rsidP="00886C93">
      <w:pPr>
        <w:pStyle w:val="Heading2"/>
        <w:rPr>
          <w:color w:val="548DD4" w:themeColor="text2" w:themeTint="99"/>
          <w:sz w:val="28"/>
          <w:szCs w:val="28"/>
        </w:rPr>
      </w:pPr>
      <w:r w:rsidRPr="00067EDB">
        <w:rPr>
          <w:color w:val="548DD4" w:themeColor="text2" w:themeTint="99"/>
          <w:sz w:val="28"/>
          <w:szCs w:val="28"/>
        </w:rPr>
        <w:t xml:space="preserve">2.1 </w:t>
      </w:r>
      <w:r w:rsidR="00886C93" w:rsidRPr="00067EDB">
        <w:rPr>
          <w:color w:val="548DD4" w:themeColor="text2" w:themeTint="99"/>
          <w:sz w:val="28"/>
          <w:szCs w:val="28"/>
        </w:rPr>
        <w:t>Sensing and power line communication transmission</w:t>
      </w:r>
      <w:bookmarkEnd w:id="7"/>
      <w:r w:rsidR="00886C93" w:rsidRPr="00067EDB">
        <w:rPr>
          <w:color w:val="548DD4" w:themeColor="text2" w:themeTint="99"/>
          <w:sz w:val="28"/>
          <w:szCs w:val="28"/>
        </w:rPr>
        <w:t xml:space="preserve"> </w:t>
      </w: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r w:rsidRPr="00451B92">
        <w:rPr>
          <w:rFonts w:asciiTheme="majorHAnsi" w:hAnsiTheme="majorHAnsi"/>
          <w:sz w:val="28"/>
          <w:szCs w:val="28"/>
        </w:rPr>
        <w:t xml:space="preserve"> </w:t>
      </w:r>
      <w:r w:rsidRPr="00451B92">
        <w:rPr>
          <w:rFonts w:asciiTheme="majorHAnsi" w:hAnsiTheme="majorHAnsi"/>
          <w:noProof/>
          <w:sz w:val="28"/>
          <w:szCs w:val="28"/>
        </w:rPr>
        <w:drawing>
          <wp:inline distT="0" distB="0" distL="0" distR="0">
            <wp:extent cx="5695950" cy="2562225"/>
            <wp:effectExtent l="19050" t="0" r="0" b="0"/>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cstate="print"/>
                    <a:srcRect/>
                    <a:stretch>
                      <a:fillRect/>
                    </a:stretch>
                  </pic:blipFill>
                  <pic:spPr bwMode="auto">
                    <a:xfrm>
                      <a:off x="0" y="0"/>
                      <a:ext cx="5708129" cy="2567704"/>
                    </a:xfrm>
                    <a:prstGeom prst="rect">
                      <a:avLst/>
                    </a:prstGeom>
                    <a:noFill/>
                    <a:ln w="9525">
                      <a:noFill/>
                      <a:miter lim="800000"/>
                      <a:headEnd/>
                      <a:tailEnd/>
                    </a:ln>
                  </pic:spPr>
                </pic:pic>
              </a:graphicData>
            </a:graphic>
          </wp:inline>
        </w:drawing>
      </w:r>
    </w:p>
    <w:p w:rsidR="000608AD" w:rsidRPr="00451B92" w:rsidRDefault="000608AD" w:rsidP="006C32D6">
      <w:pPr>
        <w:rPr>
          <w:rFonts w:asciiTheme="majorHAnsi" w:hAnsiTheme="majorHAnsi"/>
          <w:sz w:val="28"/>
          <w:szCs w:val="28"/>
        </w:rPr>
      </w:pPr>
    </w:p>
    <w:p w:rsidR="00886C93" w:rsidRPr="00067EDB" w:rsidRDefault="001030CF" w:rsidP="00067EDB">
      <w:pPr>
        <w:rPr>
          <w:rFonts w:asciiTheme="majorHAnsi" w:hAnsiTheme="majorHAnsi"/>
          <w:b/>
          <w:bCs/>
          <w:color w:val="548DD4" w:themeColor="text2" w:themeTint="99"/>
          <w:sz w:val="32"/>
          <w:szCs w:val="32"/>
        </w:rPr>
      </w:pPr>
      <w:r w:rsidRPr="00067EDB">
        <w:rPr>
          <w:rFonts w:asciiTheme="majorHAnsi" w:hAnsiTheme="majorHAnsi"/>
          <w:b/>
          <w:bCs/>
          <w:color w:val="548DD4" w:themeColor="text2" w:themeTint="99"/>
          <w:sz w:val="32"/>
          <w:szCs w:val="32"/>
        </w:rPr>
        <w:t>2.2</w:t>
      </w:r>
      <w:r w:rsidR="00886C93" w:rsidRPr="00067EDB">
        <w:rPr>
          <w:rFonts w:asciiTheme="majorHAnsi" w:hAnsiTheme="majorHAnsi"/>
          <w:b/>
          <w:bCs/>
          <w:color w:val="548DD4" w:themeColor="text2" w:themeTint="99"/>
          <w:sz w:val="32"/>
          <w:szCs w:val="32"/>
        </w:rPr>
        <w:t xml:space="preserve">Block </w:t>
      </w:r>
      <w:proofErr w:type="gramStart"/>
      <w:r w:rsidR="00886C93" w:rsidRPr="00067EDB">
        <w:rPr>
          <w:rFonts w:asciiTheme="majorHAnsi" w:hAnsiTheme="majorHAnsi"/>
          <w:b/>
          <w:bCs/>
          <w:color w:val="548DD4" w:themeColor="text2" w:themeTint="99"/>
          <w:sz w:val="32"/>
          <w:szCs w:val="32"/>
        </w:rPr>
        <w:t>description :</w:t>
      </w:r>
      <w:proofErr w:type="gramEnd"/>
      <w:r w:rsidR="00886C93" w:rsidRPr="00067EDB">
        <w:rPr>
          <w:rFonts w:asciiTheme="majorHAnsi" w:hAnsiTheme="majorHAnsi"/>
          <w:b/>
          <w:bCs/>
          <w:color w:val="548DD4" w:themeColor="text2" w:themeTint="99"/>
          <w:sz w:val="32"/>
          <w:szCs w:val="32"/>
        </w:rPr>
        <w:t xml:space="preserve"> </w:t>
      </w:r>
    </w:p>
    <w:p w:rsidR="00886C93" w:rsidRPr="00067EDB" w:rsidRDefault="001030CF" w:rsidP="00886C93">
      <w:pPr>
        <w:pStyle w:val="Heading4"/>
        <w:rPr>
          <w:rFonts w:eastAsiaTheme="minorHAnsi"/>
          <w:b w:val="0"/>
          <w:bCs w:val="0"/>
          <w:i w:val="0"/>
          <w:iCs w:val="0"/>
          <w:color w:val="C0504D" w:themeColor="accent2"/>
          <w:sz w:val="28"/>
          <w:szCs w:val="28"/>
        </w:rPr>
      </w:pPr>
      <w:r w:rsidRPr="00067EDB">
        <w:rPr>
          <w:rFonts w:eastAsiaTheme="minorHAnsi"/>
          <w:b w:val="0"/>
          <w:bCs w:val="0"/>
          <w:i w:val="0"/>
          <w:iCs w:val="0"/>
          <w:color w:val="C0504D" w:themeColor="accent2"/>
          <w:sz w:val="28"/>
          <w:szCs w:val="28"/>
        </w:rPr>
        <w:t xml:space="preserve">2.2.1 </w:t>
      </w:r>
      <w:r w:rsidR="00886C93" w:rsidRPr="00067EDB">
        <w:rPr>
          <w:rFonts w:eastAsiaTheme="minorHAnsi"/>
          <w:b w:val="0"/>
          <w:bCs w:val="0"/>
          <w:i w:val="0"/>
          <w:iCs w:val="0"/>
          <w:color w:val="C0504D" w:themeColor="accent2"/>
          <w:sz w:val="28"/>
          <w:szCs w:val="28"/>
        </w:rPr>
        <w:t>Microcontroller (MCU)</w:t>
      </w: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The microcontroller will be used to read in the current and voltage data from their respective ADCs. Since this data will be acquired in a parallel fashion, the MCU will convert the data into serial information so it can be transmitted over the power line.</w:t>
      </w: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067EDB" w:rsidRDefault="001030CF" w:rsidP="00886C93">
      <w:pPr>
        <w:pStyle w:val="Heading4"/>
        <w:rPr>
          <w:rFonts w:eastAsiaTheme="minorHAnsi"/>
          <w:b w:val="0"/>
          <w:bCs w:val="0"/>
          <w:i w:val="0"/>
          <w:iCs w:val="0"/>
          <w:color w:val="C0504D" w:themeColor="accent2"/>
          <w:sz w:val="28"/>
          <w:szCs w:val="28"/>
        </w:rPr>
      </w:pPr>
      <w:r w:rsidRPr="00067EDB">
        <w:rPr>
          <w:rFonts w:eastAsiaTheme="minorHAnsi"/>
          <w:b w:val="0"/>
          <w:bCs w:val="0"/>
          <w:i w:val="0"/>
          <w:iCs w:val="0"/>
          <w:color w:val="C0504D" w:themeColor="accent2"/>
          <w:sz w:val="28"/>
          <w:szCs w:val="28"/>
        </w:rPr>
        <w:t xml:space="preserve">2.2.2 </w:t>
      </w:r>
      <w:r w:rsidR="00886C93" w:rsidRPr="00067EDB">
        <w:rPr>
          <w:rFonts w:eastAsiaTheme="minorHAnsi"/>
          <w:b w:val="0"/>
          <w:bCs w:val="0"/>
          <w:i w:val="0"/>
          <w:iCs w:val="0"/>
          <w:color w:val="C0504D" w:themeColor="accent2"/>
          <w:sz w:val="28"/>
          <w:szCs w:val="28"/>
        </w:rPr>
        <w:t xml:space="preserve">Voltage and current </w:t>
      </w:r>
      <w:proofErr w:type="gramStart"/>
      <w:r w:rsidR="00886C93" w:rsidRPr="00067EDB">
        <w:rPr>
          <w:rFonts w:eastAsiaTheme="minorHAnsi"/>
          <w:b w:val="0"/>
          <w:bCs w:val="0"/>
          <w:i w:val="0"/>
          <w:iCs w:val="0"/>
          <w:color w:val="C0504D" w:themeColor="accent2"/>
          <w:sz w:val="28"/>
          <w:szCs w:val="28"/>
        </w:rPr>
        <w:t>sensors :</w:t>
      </w:r>
      <w:proofErr w:type="gramEnd"/>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w:t>
      </w:r>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The sensing and data transmission will take place in a centralized transmitter that contains a 220 V ac receptacle found in typical household electric systems. We will be creating at least two sensing and transmission circuits so that we can test the receiver's ability to gather data from numerous locations. We want to use a </w:t>
      </w:r>
      <w:proofErr w:type="gramStart"/>
      <w:r w:rsidRPr="00451B92">
        <w:rPr>
          <w:rFonts w:asciiTheme="majorHAnsi" w:hAnsiTheme="majorHAnsi"/>
          <w:sz w:val="28"/>
          <w:szCs w:val="28"/>
        </w:rPr>
        <w:t>hall effect</w:t>
      </w:r>
      <w:proofErr w:type="gramEnd"/>
      <w:r w:rsidRPr="00451B92">
        <w:rPr>
          <w:rFonts w:asciiTheme="majorHAnsi" w:hAnsiTheme="majorHAnsi"/>
          <w:sz w:val="28"/>
          <w:szCs w:val="28"/>
        </w:rPr>
        <w:t xml:space="preserve"> sensor for current sensing and voltage divider for voltage sensing.</w:t>
      </w:r>
    </w:p>
    <w:p w:rsidR="00886C93" w:rsidRPr="00067EDB" w:rsidRDefault="001030CF" w:rsidP="00886C93">
      <w:pPr>
        <w:pStyle w:val="Heading4"/>
        <w:rPr>
          <w:rFonts w:eastAsiaTheme="minorHAnsi"/>
          <w:b w:val="0"/>
          <w:bCs w:val="0"/>
          <w:i w:val="0"/>
          <w:iCs w:val="0"/>
          <w:color w:val="C0504D" w:themeColor="accent2"/>
          <w:sz w:val="28"/>
          <w:szCs w:val="28"/>
        </w:rPr>
      </w:pPr>
      <w:r w:rsidRPr="00067EDB">
        <w:rPr>
          <w:rFonts w:eastAsiaTheme="minorHAnsi"/>
          <w:b w:val="0"/>
          <w:bCs w:val="0"/>
          <w:i w:val="0"/>
          <w:iCs w:val="0"/>
          <w:color w:val="C0504D" w:themeColor="accent2"/>
          <w:sz w:val="28"/>
          <w:szCs w:val="28"/>
        </w:rPr>
        <w:lastRenderedPageBreak/>
        <w:t>2.2.3</w:t>
      </w:r>
      <w:r w:rsidR="00886C93" w:rsidRPr="00067EDB">
        <w:rPr>
          <w:rFonts w:eastAsiaTheme="minorHAnsi"/>
          <w:b w:val="0"/>
          <w:bCs w:val="0"/>
          <w:i w:val="0"/>
          <w:iCs w:val="0"/>
          <w:color w:val="C0504D" w:themeColor="accent2"/>
          <w:sz w:val="28"/>
          <w:szCs w:val="28"/>
        </w:rPr>
        <w:t xml:space="preserve">Power line modem: </w:t>
      </w:r>
    </w:p>
    <w:p w:rsidR="00886C93" w:rsidRPr="00451B92" w:rsidRDefault="00886C93" w:rsidP="00886C93">
      <w:pPr>
        <w:pStyle w:val="NormalWeb"/>
        <w:spacing w:before="0" w:beforeAutospacing="0" w:after="0" w:afterAutospacing="0"/>
        <w:rPr>
          <w:rFonts w:asciiTheme="majorHAnsi" w:hAnsiTheme="majorHAnsi"/>
          <w:sz w:val="28"/>
          <w:szCs w:val="28"/>
        </w:rPr>
      </w:pPr>
      <w:proofErr w:type="gramStart"/>
      <w:r w:rsidRPr="00451B92">
        <w:rPr>
          <w:rFonts w:asciiTheme="majorHAnsi" w:hAnsiTheme="majorHAnsi"/>
          <w:sz w:val="28"/>
          <w:szCs w:val="28"/>
        </w:rPr>
        <w:t>in</w:t>
      </w:r>
      <w:proofErr w:type="gramEnd"/>
      <w:r w:rsidRPr="00451B92">
        <w:rPr>
          <w:rFonts w:asciiTheme="majorHAnsi" w:hAnsiTheme="majorHAnsi"/>
          <w:sz w:val="28"/>
          <w:szCs w:val="28"/>
        </w:rPr>
        <w:t xml:space="preserve"> our project The power line modem will be used to modulate, amplify and transmit the data prepared by the MCU to be transmitted over the power line.</w:t>
      </w: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067EDB" w:rsidRDefault="001030CF" w:rsidP="00886C93">
      <w:pPr>
        <w:pStyle w:val="Heading2"/>
        <w:rPr>
          <w:color w:val="548DD4" w:themeColor="text2" w:themeTint="99"/>
          <w:sz w:val="32"/>
          <w:szCs w:val="32"/>
        </w:rPr>
      </w:pPr>
      <w:bookmarkStart w:id="8" w:name="_Toc280808370"/>
      <w:r w:rsidRPr="00067EDB">
        <w:rPr>
          <w:color w:val="548DD4" w:themeColor="text2" w:themeTint="99"/>
          <w:sz w:val="32"/>
          <w:szCs w:val="32"/>
        </w:rPr>
        <w:t xml:space="preserve">2.3 </w:t>
      </w:r>
      <w:r w:rsidR="00886C93" w:rsidRPr="00067EDB">
        <w:rPr>
          <w:color w:val="548DD4" w:themeColor="text2" w:themeTint="99"/>
          <w:sz w:val="32"/>
          <w:szCs w:val="32"/>
        </w:rPr>
        <w:t>Power line communication receiving and data analysis</w:t>
      </w:r>
      <w:bookmarkEnd w:id="8"/>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The receiving and data analysis will take place in a centralized receiver that is capable of serving the data to the internet. The receiver will be capable of receiving data from multiple transmitters and analyzing this data to compute real power, reactive power and power factor. The circuit will contain a few subsystems as described below</w:t>
      </w: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451B92" w:rsidRDefault="00886C93" w:rsidP="006C32D6">
      <w:pPr>
        <w:rPr>
          <w:rFonts w:asciiTheme="majorHAnsi" w:hAnsiTheme="majorHAnsi"/>
          <w:sz w:val="28"/>
          <w:szCs w:val="28"/>
        </w:rPr>
      </w:pPr>
      <w:r w:rsidRPr="00451B92">
        <w:rPr>
          <w:rFonts w:asciiTheme="majorHAnsi" w:hAnsiTheme="majorHAnsi"/>
          <w:noProof/>
          <w:sz w:val="28"/>
          <w:szCs w:val="28"/>
        </w:rPr>
        <w:drawing>
          <wp:inline distT="0" distB="0" distL="0" distR="0">
            <wp:extent cx="5943600" cy="3109252"/>
            <wp:effectExtent l="19050" t="0" r="0" b="0"/>
            <wp:docPr id="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cstate="print"/>
                    <a:srcRect/>
                    <a:stretch>
                      <a:fillRect/>
                    </a:stretch>
                  </pic:blipFill>
                  <pic:spPr bwMode="auto">
                    <a:xfrm>
                      <a:off x="0" y="0"/>
                      <a:ext cx="5943600" cy="3109252"/>
                    </a:xfrm>
                    <a:prstGeom prst="rect">
                      <a:avLst/>
                    </a:prstGeom>
                    <a:noFill/>
                    <a:ln w="9525">
                      <a:noFill/>
                      <a:miter lim="800000"/>
                      <a:headEnd/>
                      <a:tailEnd/>
                    </a:ln>
                  </pic:spPr>
                </pic:pic>
              </a:graphicData>
            </a:graphic>
          </wp:inline>
        </w:drawing>
      </w: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067EDB" w:rsidRDefault="00886C93" w:rsidP="001030CF">
      <w:pPr>
        <w:pStyle w:val="Heading3"/>
        <w:rPr>
          <w:rFonts w:eastAsia="Times New Roman"/>
          <w:color w:val="548DD4" w:themeColor="text2" w:themeTint="99"/>
          <w:sz w:val="32"/>
          <w:szCs w:val="32"/>
        </w:rPr>
      </w:pPr>
      <w:bookmarkStart w:id="9" w:name="_Toc280808371"/>
      <w:r w:rsidRPr="00067EDB">
        <w:rPr>
          <w:rFonts w:eastAsia="Times New Roman"/>
          <w:color w:val="548DD4" w:themeColor="text2" w:themeTint="99"/>
          <w:sz w:val="32"/>
          <w:szCs w:val="32"/>
        </w:rPr>
        <w:lastRenderedPageBreak/>
        <w:t xml:space="preserve">Sub block </w:t>
      </w:r>
      <w:proofErr w:type="gramStart"/>
      <w:r w:rsidRPr="00067EDB">
        <w:rPr>
          <w:rFonts w:eastAsia="Times New Roman"/>
          <w:color w:val="548DD4" w:themeColor="text2" w:themeTint="99"/>
          <w:sz w:val="32"/>
          <w:szCs w:val="32"/>
        </w:rPr>
        <w:t>descriptions :</w:t>
      </w:r>
      <w:bookmarkEnd w:id="9"/>
      <w:proofErr w:type="gramEnd"/>
    </w:p>
    <w:p w:rsidR="00886C93" w:rsidRPr="00451B92" w:rsidRDefault="00886C93" w:rsidP="00886C93">
      <w:pPr>
        <w:autoSpaceDE w:val="0"/>
        <w:autoSpaceDN w:val="0"/>
        <w:adjustRightInd w:val="0"/>
        <w:spacing w:after="0" w:line="240" w:lineRule="auto"/>
        <w:rPr>
          <w:rFonts w:asciiTheme="majorHAnsi" w:eastAsiaTheme="minorHAnsi" w:hAnsiTheme="majorHAnsi" w:cs="Arial-BoldMT"/>
          <w:b/>
          <w:bCs/>
          <w:sz w:val="28"/>
          <w:szCs w:val="28"/>
        </w:rPr>
      </w:pPr>
    </w:p>
    <w:p w:rsidR="00886C93" w:rsidRPr="00067EDB" w:rsidRDefault="001030CF" w:rsidP="00886C93">
      <w:pPr>
        <w:pStyle w:val="Heading4"/>
        <w:rPr>
          <w:rFonts w:eastAsiaTheme="minorHAnsi"/>
          <w:b w:val="0"/>
          <w:bCs w:val="0"/>
          <w:i w:val="0"/>
          <w:iCs w:val="0"/>
          <w:color w:val="C0504D" w:themeColor="accent2"/>
          <w:sz w:val="28"/>
          <w:szCs w:val="28"/>
        </w:rPr>
      </w:pPr>
      <w:r w:rsidRPr="00067EDB">
        <w:rPr>
          <w:rFonts w:eastAsiaTheme="minorHAnsi"/>
          <w:b w:val="0"/>
          <w:bCs w:val="0"/>
          <w:i w:val="0"/>
          <w:iCs w:val="0"/>
          <w:color w:val="C0504D" w:themeColor="accent2"/>
          <w:sz w:val="28"/>
          <w:szCs w:val="28"/>
        </w:rPr>
        <w:t xml:space="preserve">2.3.1 </w:t>
      </w:r>
      <w:r w:rsidR="00886C93" w:rsidRPr="00067EDB">
        <w:rPr>
          <w:rFonts w:eastAsiaTheme="minorHAnsi"/>
          <w:b w:val="0"/>
          <w:bCs w:val="0"/>
          <w:i w:val="0"/>
          <w:iCs w:val="0"/>
          <w:color w:val="C0504D" w:themeColor="accent2"/>
          <w:sz w:val="28"/>
          <w:szCs w:val="28"/>
        </w:rPr>
        <w:t xml:space="preserve">MCU </w:t>
      </w:r>
      <w:proofErr w:type="gramStart"/>
      <w:r w:rsidR="00886C93" w:rsidRPr="00067EDB">
        <w:rPr>
          <w:rFonts w:eastAsiaTheme="minorHAnsi"/>
          <w:b w:val="0"/>
          <w:bCs w:val="0"/>
          <w:i w:val="0"/>
          <w:iCs w:val="0"/>
          <w:color w:val="C0504D" w:themeColor="accent2"/>
          <w:sz w:val="28"/>
          <w:szCs w:val="28"/>
        </w:rPr>
        <w:t>With</w:t>
      </w:r>
      <w:proofErr w:type="gramEnd"/>
      <w:r w:rsidR="00886C93" w:rsidRPr="00067EDB">
        <w:rPr>
          <w:rFonts w:eastAsiaTheme="minorHAnsi"/>
          <w:b w:val="0"/>
          <w:bCs w:val="0"/>
          <w:i w:val="0"/>
          <w:iCs w:val="0"/>
          <w:color w:val="C0504D" w:themeColor="accent2"/>
          <w:sz w:val="28"/>
          <w:szCs w:val="28"/>
        </w:rPr>
        <w:t xml:space="preserve"> Web Host</w:t>
      </w:r>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The microcontroller on the receiving end will serve to acquire the data from the power line modem and present it in a meaningful manner on a web server. The microcontroller will also be tasked with computing the real power, reactive power and power factor from the raw data. Finally, the microcontroller will be able to log this data so it can be reviewed for monitoring energy consumption.</w:t>
      </w:r>
    </w:p>
    <w:p w:rsidR="00886C93" w:rsidRPr="00451B92" w:rsidRDefault="00886C93" w:rsidP="00886C93">
      <w:pPr>
        <w:pStyle w:val="NormalWeb"/>
        <w:spacing w:before="0" w:beforeAutospacing="0" w:after="0" w:afterAutospacing="0"/>
        <w:rPr>
          <w:rFonts w:asciiTheme="majorHAnsi" w:hAnsiTheme="majorHAnsi"/>
          <w:sz w:val="28"/>
          <w:szCs w:val="28"/>
        </w:rPr>
      </w:pPr>
    </w:p>
    <w:p w:rsidR="00886C93" w:rsidRPr="00067EDB" w:rsidRDefault="001030CF" w:rsidP="00886C93">
      <w:pPr>
        <w:pStyle w:val="Heading4"/>
        <w:rPr>
          <w:rFonts w:eastAsiaTheme="minorHAnsi"/>
          <w:b w:val="0"/>
          <w:bCs w:val="0"/>
          <w:i w:val="0"/>
          <w:iCs w:val="0"/>
          <w:color w:val="C0504D" w:themeColor="accent2"/>
          <w:sz w:val="28"/>
          <w:szCs w:val="28"/>
        </w:rPr>
      </w:pPr>
      <w:r w:rsidRPr="00067EDB">
        <w:rPr>
          <w:rFonts w:eastAsiaTheme="minorHAnsi"/>
          <w:b w:val="0"/>
          <w:bCs w:val="0"/>
          <w:i w:val="0"/>
          <w:iCs w:val="0"/>
          <w:color w:val="C0504D" w:themeColor="accent2"/>
          <w:sz w:val="28"/>
          <w:szCs w:val="28"/>
        </w:rPr>
        <w:t xml:space="preserve">2.3.2 </w:t>
      </w:r>
      <w:r w:rsidR="00886C93" w:rsidRPr="00067EDB">
        <w:rPr>
          <w:rFonts w:eastAsiaTheme="minorHAnsi"/>
          <w:b w:val="0"/>
          <w:bCs w:val="0"/>
          <w:i w:val="0"/>
          <w:iCs w:val="0"/>
          <w:color w:val="C0504D" w:themeColor="accent2"/>
          <w:sz w:val="28"/>
          <w:szCs w:val="28"/>
        </w:rPr>
        <w:t>Power Line Modem</w:t>
      </w:r>
    </w:p>
    <w:p w:rsidR="00886C93" w:rsidRPr="00451B92" w:rsidRDefault="00886C93" w:rsidP="00886C93">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The power line modem on the receiver will be used to demodulate the data transmitted over the power line from multiple transmitters. This will effectively be the same power line modem as described in the transmission </w:t>
      </w:r>
      <w:proofErr w:type="gramStart"/>
      <w:r w:rsidRPr="00451B92">
        <w:rPr>
          <w:rFonts w:asciiTheme="majorHAnsi" w:hAnsiTheme="majorHAnsi"/>
          <w:sz w:val="28"/>
          <w:szCs w:val="28"/>
        </w:rPr>
        <w:t>model .</w:t>
      </w:r>
      <w:proofErr w:type="gramEnd"/>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886C93" w:rsidRPr="00451B92" w:rsidRDefault="00886C93" w:rsidP="006C32D6">
      <w:pPr>
        <w:rPr>
          <w:rFonts w:asciiTheme="majorHAnsi" w:hAnsiTheme="majorHAnsi"/>
          <w:sz w:val="28"/>
          <w:szCs w:val="28"/>
        </w:rPr>
      </w:pPr>
    </w:p>
    <w:p w:rsidR="00067EDB" w:rsidRPr="00067EDB" w:rsidRDefault="00067EDB" w:rsidP="00067EDB">
      <w:pPr>
        <w:pStyle w:val="Heading1"/>
        <w:rPr>
          <w:rFonts w:ascii="Californian FB" w:hAnsi="Californian FB"/>
          <w:sz w:val="32"/>
          <w:szCs w:val="32"/>
        </w:rPr>
      </w:pPr>
      <w:bookmarkStart w:id="10" w:name="_Toc280808372"/>
      <w:r>
        <w:rPr>
          <w:rFonts w:ascii="Californian FB" w:hAnsi="Californian FB"/>
          <w:i/>
          <w:iCs/>
          <w:sz w:val="32"/>
          <w:szCs w:val="32"/>
        </w:rPr>
        <w:lastRenderedPageBreak/>
        <w:t xml:space="preserve">                                 </w:t>
      </w:r>
      <w:r w:rsidR="001030CF" w:rsidRPr="00067EDB">
        <w:rPr>
          <w:rFonts w:ascii="Californian FB" w:hAnsi="Californian FB"/>
          <w:i/>
          <w:iCs/>
          <w:sz w:val="32"/>
          <w:szCs w:val="32"/>
        </w:rPr>
        <w:t xml:space="preserve">Chapter </w:t>
      </w:r>
      <w:proofErr w:type="gramStart"/>
      <w:r w:rsidR="001030CF" w:rsidRPr="00067EDB">
        <w:rPr>
          <w:rFonts w:ascii="Californian FB" w:hAnsi="Californian FB"/>
          <w:i/>
          <w:iCs/>
          <w:sz w:val="32"/>
          <w:szCs w:val="32"/>
        </w:rPr>
        <w:t xml:space="preserve">three </w:t>
      </w:r>
      <w:r w:rsidR="00886C93" w:rsidRPr="00067EDB">
        <w:rPr>
          <w:rFonts w:ascii="Californian FB" w:hAnsi="Californian FB"/>
          <w:i/>
          <w:iCs/>
          <w:sz w:val="32"/>
          <w:szCs w:val="32"/>
        </w:rPr>
        <w:t xml:space="preserve"> :</w:t>
      </w:r>
      <w:bookmarkEnd w:id="10"/>
      <w:proofErr w:type="gramEnd"/>
      <w:r w:rsidR="00886C93" w:rsidRPr="00067EDB">
        <w:rPr>
          <w:rFonts w:ascii="Californian FB" w:hAnsi="Californian FB"/>
          <w:i/>
          <w:iCs/>
          <w:sz w:val="32"/>
          <w:szCs w:val="32"/>
        </w:rPr>
        <w:t xml:space="preserve"> </w:t>
      </w:r>
      <w:bookmarkStart w:id="11" w:name="_Toc280808373"/>
      <w:r w:rsidRPr="00067EDB">
        <w:rPr>
          <w:rFonts w:ascii="Californian FB" w:hAnsi="Californian FB"/>
          <w:sz w:val="32"/>
          <w:szCs w:val="32"/>
        </w:rPr>
        <w:t>Subsystems</w:t>
      </w:r>
      <w:bookmarkEnd w:id="11"/>
      <w:r w:rsidRPr="00067EDB">
        <w:rPr>
          <w:rFonts w:ascii="Californian FB" w:hAnsi="Californian FB"/>
          <w:sz w:val="32"/>
          <w:szCs w:val="32"/>
        </w:rPr>
        <w:t xml:space="preserve">  </w:t>
      </w:r>
    </w:p>
    <w:p w:rsidR="00886C93" w:rsidRPr="00451B92" w:rsidRDefault="00886C93" w:rsidP="00886C93">
      <w:pPr>
        <w:pStyle w:val="Heading1"/>
        <w:rPr>
          <w:i/>
          <w:iCs/>
        </w:rPr>
      </w:pPr>
    </w:p>
    <w:p w:rsidR="000608AD" w:rsidRDefault="001030CF" w:rsidP="006C32D6">
      <w:pPr>
        <w:rPr>
          <w:rFonts w:asciiTheme="majorHAnsi" w:hAnsiTheme="majorHAnsi"/>
          <w:b/>
          <w:bCs/>
          <w:color w:val="548DD4" w:themeColor="text2" w:themeTint="99"/>
          <w:sz w:val="28"/>
          <w:szCs w:val="28"/>
        </w:rPr>
      </w:pPr>
      <w:r w:rsidRPr="00067EDB">
        <w:rPr>
          <w:rFonts w:asciiTheme="majorHAnsi" w:hAnsiTheme="majorHAnsi"/>
          <w:b/>
          <w:bCs/>
          <w:color w:val="548DD4" w:themeColor="text2" w:themeTint="99"/>
          <w:sz w:val="28"/>
          <w:szCs w:val="28"/>
        </w:rPr>
        <w:t xml:space="preserve">3.1 </w:t>
      </w:r>
      <w:r w:rsidR="000608AD" w:rsidRPr="00067EDB">
        <w:rPr>
          <w:rFonts w:asciiTheme="majorHAnsi" w:hAnsiTheme="majorHAnsi"/>
          <w:b/>
          <w:bCs/>
          <w:color w:val="548DD4" w:themeColor="text2" w:themeTint="99"/>
          <w:sz w:val="28"/>
          <w:szCs w:val="28"/>
        </w:rPr>
        <w:t xml:space="preserve">Voltage and current sensing </w:t>
      </w:r>
    </w:p>
    <w:p w:rsidR="00DF4743" w:rsidRPr="00DF4743" w:rsidRDefault="00DF4743" w:rsidP="00DF4743">
      <w:pPr>
        <w:pStyle w:val="ListParagraph"/>
        <w:numPr>
          <w:ilvl w:val="0"/>
          <w:numId w:val="20"/>
        </w:numPr>
        <w:rPr>
          <w:rFonts w:asciiTheme="majorHAnsi" w:hAnsiTheme="majorHAnsi"/>
          <w:b/>
          <w:bCs/>
          <w:color w:val="548DD4" w:themeColor="text2" w:themeTint="99"/>
          <w:sz w:val="28"/>
          <w:szCs w:val="28"/>
        </w:rPr>
      </w:pPr>
      <w:r>
        <w:rPr>
          <w:rFonts w:asciiTheme="majorHAnsi" w:hAnsiTheme="majorHAnsi"/>
          <w:b/>
          <w:bCs/>
          <w:color w:val="548DD4" w:themeColor="text2" w:themeTint="99"/>
          <w:sz w:val="28"/>
          <w:szCs w:val="28"/>
        </w:rPr>
        <w:t xml:space="preserve">Design and alternatives:  </w:t>
      </w:r>
    </w:p>
    <w:p w:rsidR="00AC3321" w:rsidRPr="00451B92" w:rsidRDefault="00AC3321" w:rsidP="00C73376">
      <w:pPr>
        <w:rPr>
          <w:rFonts w:asciiTheme="majorHAnsi" w:hAnsiTheme="majorHAnsi"/>
          <w:sz w:val="28"/>
          <w:szCs w:val="28"/>
        </w:rPr>
      </w:pPr>
      <w:r w:rsidRPr="00451B92">
        <w:rPr>
          <w:rFonts w:asciiTheme="majorHAnsi" w:hAnsiTheme="majorHAnsi"/>
          <w:sz w:val="28"/>
          <w:szCs w:val="28"/>
        </w:rPr>
        <w:t xml:space="preserve">In this subproject, a circuit was constructed to transform the high amplitude voltage and current waveforms going into the load.  Each waveform was linearly scaled to a level which could be read by the MCU’s analog to digital converter. Our </w:t>
      </w:r>
      <w:proofErr w:type="gramStart"/>
      <w:r w:rsidRPr="00451B92">
        <w:rPr>
          <w:rFonts w:asciiTheme="majorHAnsi" w:hAnsiTheme="majorHAnsi"/>
          <w:sz w:val="28"/>
          <w:szCs w:val="28"/>
        </w:rPr>
        <w:t xml:space="preserve">circuit </w:t>
      </w:r>
      <w:r w:rsidR="00DF4743">
        <w:rPr>
          <w:rFonts w:asciiTheme="majorHAnsi" w:hAnsiTheme="majorHAnsi"/>
          <w:sz w:val="28"/>
          <w:szCs w:val="28"/>
        </w:rPr>
        <w:t xml:space="preserve"> </w:t>
      </w:r>
      <w:r w:rsidRPr="00451B92">
        <w:rPr>
          <w:rFonts w:asciiTheme="majorHAnsi" w:hAnsiTheme="majorHAnsi"/>
          <w:sz w:val="28"/>
          <w:szCs w:val="28"/>
        </w:rPr>
        <w:t>consist</w:t>
      </w:r>
      <w:proofErr w:type="gramEnd"/>
      <w:r w:rsidRPr="00451B92">
        <w:rPr>
          <w:rFonts w:asciiTheme="majorHAnsi" w:hAnsiTheme="majorHAnsi"/>
          <w:sz w:val="28"/>
          <w:szCs w:val="28"/>
        </w:rPr>
        <w:t xml:space="preserve"> of   voltage and current sensor</w:t>
      </w:r>
      <w:r w:rsidR="00C73376" w:rsidRPr="00451B92">
        <w:rPr>
          <w:rFonts w:asciiTheme="majorHAnsi" w:hAnsiTheme="majorHAnsi"/>
          <w:sz w:val="28"/>
          <w:szCs w:val="28"/>
        </w:rPr>
        <w:t>.</w:t>
      </w:r>
      <w:r w:rsidRPr="00451B92">
        <w:rPr>
          <w:rFonts w:asciiTheme="majorHAnsi" w:hAnsiTheme="majorHAnsi"/>
          <w:sz w:val="28"/>
          <w:szCs w:val="28"/>
        </w:rPr>
        <w:t xml:space="preserve"> </w:t>
      </w:r>
    </w:p>
    <w:p w:rsidR="00C73376" w:rsidRPr="00451B92" w:rsidRDefault="00C73376" w:rsidP="00C73376">
      <w:pPr>
        <w:rPr>
          <w:rFonts w:asciiTheme="majorHAnsi" w:hAnsiTheme="majorHAnsi"/>
          <w:sz w:val="28"/>
          <w:szCs w:val="28"/>
        </w:rPr>
      </w:pPr>
    </w:p>
    <w:p w:rsidR="00451B92" w:rsidRDefault="00451B92" w:rsidP="00AC3321">
      <w:pPr>
        <w:rPr>
          <w:rFonts w:asciiTheme="majorHAnsi" w:hAnsiTheme="majorHAnsi"/>
          <w:b/>
          <w:bCs/>
          <w:sz w:val="28"/>
          <w:szCs w:val="28"/>
        </w:rPr>
      </w:pPr>
    </w:p>
    <w:p w:rsidR="00AC3321" w:rsidRPr="00067EDB" w:rsidRDefault="001030CF" w:rsidP="00AC3321">
      <w:pPr>
        <w:rPr>
          <w:rFonts w:asciiTheme="majorHAnsi" w:hAnsiTheme="majorHAnsi"/>
          <w:color w:val="C0504D" w:themeColor="accent2"/>
          <w:sz w:val="28"/>
          <w:szCs w:val="28"/>
        </w:rPr>
      </w:pPr>
      <w:r w:rsidRPr="00067EDB">
        <w:rPr>
          <w:rFonts w:asciiTheme="majorHAnsi" w:hAnsiTheme="majorHAnsi"/>
          <w:color w:val="C0504D" w:themeColor="accent2"/>
          <w:sz w:val="28"/>
          <w:szCs w:val="28"/>
        </w:rPr>
        <w:t>3.1.1</w:t>
      </w:r>
      <w:r w:rsidR="00AC3321" w:rsidRPr="00067EDB">
        <w:rPr>
          <w:rFonts w:asciiTheme="majorHAnsi" w:hAnsiTheme="majorHAnsi"/>
          <w:color w:val="C0504D" w:themeColor="accent2"/>
          <w:sz w:val="28"/>
          <w:szCs w:val="28"/>
        </w:rPr>
        <w:t xml:space="preserve">Hall effect </w:t>
      </w:r>
      <w:proofErr w:type="gramStart"/>
      <w:r w:rsidR="00AC3321" w:rsidRPr="00067EDB">
        <w:rPr>
          <w:rFonts w:asciiTheme="majorHAnsi" w:hAnsiTheme="majorHAnsi"/>
          <w:color w:val="C0504D" w:themeColor="accent2"/>
          <w:sz w:val="28"/>
          <w:szCs w:val="28"/>
        </w:rPr>
        <w:t>sensor  :</w:t>
      </w:r>
      <w:proofErr w:type="gramEnd"/>
    </w:p>
    <w:p w:rsidR="00C73376" w:rsidRPr="00451B92" w:rsidRDefault="00C10F5D" w:rsidP="009F550E">
      <w:pPr>
        <w:rPr>
          <w:rFonts w:asciiTheme="majorHAnsi" w:hAnsiTheme="majorHAnsi"/>
          <w:b/>
          <w:bCs/>
          <w:sz w:val="28"/>
          <w:szCs w:val="28"/>
        </w:rPr>
      </w:pPr>
      <w:r w:rsidRPr="00451B92">
        <w:rPr>
          <w:rFonts w:asciiTheme="majorHAnsi" w:hAnsiTheme="majorHAnsi"/>
          <w:b/>
          <w:bCs/>
          <w:sz w:val="28"/>
          <w:szCs w:val="28"/>
        </w:rPr>
        <w:t xml:space="preserve">                                </w:t>
      </w:r>
      <w:r w:rsidR="009F550E" w:rsidRPr="00451B92">
        <w:rPr>
          <w:rFonts w:asciiTheme="majorHAnsi" w:hAnsiTheme="majorHAnsi"/>
          <w:b/>
          <w:bCs/>
          <w:noProof/>
          <w:sz w:val="28"/>
          <w:szCs w:val="28"/>
        </w:rPr>
        <w:drawing>
          <wp:inline distT="0" distB="0" distL="0" distR="0">
            <wp:extent cx="2163536" cy="2163536"/>
            <wp:effectExtent l="19050" t="0" r="8164" b="0"/>
            <wp:docPr id="7" name="Picture 1" descr="C:\Users\Dina\Pictures\088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na\Pictures\08883-1.jpg"/>
                    <pic:cNvPicPr>
                      <a:picLocks noChangeAspect="1" noChangeArrowheads="1"/>
                    </pic:cNvPicPr>
                  </pic:nvPicPr>
                  <pic:blipFill>
                    <a:blip r:embed="rId10" cstate="print"/>
                    <a:srcRect/>
                    <a:stretch>
                      <a:fillRect/>
                    </a:stretch>
                  </pic:blipFill>
                  <pic:spPr bwMode="auto">
                    <a:xfrm>
                      <a:off x="0" y="0"/>
                      <a:ext cx="2172746" cy="2172746"/>
                    </a:xfrm>
                    <a:prstGeom prst="rect">
                      <a:avLst/>
                    </a:prstGeom>
                    <a:noFill/>
                    <a:ln w="9525">
                      <a:noFill/>
                      <a:miter lim="800000"/>
                      <a:headEnd/>
                      <a:tailEnd/>
                    </a:ln>
                  </pic:spPr>
                </pic:pic>
              </a:graphicData>
            </a:graphic>
          </wp:inline>
        </w:drawing>
      </w:r>
      <w:r w:rsidRPr="00451B92">
        <w:rPr>
          <w:rFonts w:asciiTheme="majorHAnsi" w:hAnsiTheme="majorHAnsi"/>
          <w:b/>
          <w:bCs/>
          <w:sz w:val="28"/>
          <w:szCs w:val="28"/>
        </w:rPr>
        <w:t xml:space="preserve">                        </w:t>
      </w:r>
    </w:p>
    <w:p w:rsidR="00C73376" w:rsidRPr="00451B92" w:rsidRDefault="00DF4743" w:rsidP="00AC3321">
      <w:pPr>
        <w:rPr>
          <w:rFonts w:asciiTheme="majorHAnsi" w:hAnsiTheme="majorHAnsi"/>
          <w:b/>
          <w:bCs/>
          <w:sz w:val="28"/>
          <w:szCs w:val="28"/>
        </w:rPr>
      </w:pPr>
      <w:proofErr w:type="gramStart"/>
      <w:r>
        <w:rPr>
          <w:rFonts w:asciiTheme="majorHAnsi" w:hAnsiTheme="majorHAnsi"/>
          <w:b/>
          <w:bCs/>
          <w:sz w:val="28"/>
          <w:szCs w:val="28"/>
        </w:rPr>
        <w:t>the</w:t>
      </w:r>
      <w:proofErr w:type="gramEnd"/>
      <w:r>
        <w:rPr>
          <w:rFonts w:asciiTheme="majorHAnsi" w:hAnsiTheme="majorHAnsi"/>
          <w:b/>
          <w:bCs/>
          <w:sz w:val="28"/>
          <w:szCs w:val="28"/>
        </w:rPr>
        <w:t xml:space="preserve"> first </w:t>
      </w:r>
      <w:proofErr w:type="spellStart"/>
      <w:r>
        <w:rPr>
          <w:rFonts w:asciiTheme="majorHAnsi" w:hAnsiTheme="majorHAnsi"/>
          <w:b/>
          <w:bCs/>
          <w:sz w:val="28"/>
          <w:szCs w:val="28"/>
        </w:rPr>
        <w:t>choise</w:t>
      </w:r>
      <w:proofErr w:type="spellEnd"/>
      <w:r>
        <w:rPr>
          <w:rFonts w:asciiTheme="majorHAnsi" w:hAnsiTheme="majorHAnsi"/>
          <w:b/>
          <w:bCs/>
          <w:sz w:val="28"/>
          <w:szCs w:val="28"/>
        </w:rPr>
        <w:t xml:space="preserve"> was the hall effect sensor </w:t>
      </w:r>
    </w:p>
    <w:p w:rsidR="00C73376" w:rsidRPr="00451B92" w:rsidRDefault="00C73376" w:rsidP="00AC3321">
      <w:pPr>
        <w:rPr>
          <w:rFonts w:asciiTheme="majorHAnsi" w:hAnsiTheme="majorHAnsi"/>
          <w:b/>
          <w:bCs/>
          <w:sz w:val="28"/>
          <w:szCs w:val="28"/>
        </w:rPr>
      </w:pPr>
      <w:r w:rsidRPr="00451B92">
        <w:rPr>
          <w:rFonts w:asciiTheme="majorHAnsi" w:hAnsiTheme="majorHAnsi"/>
          <w:sz w:val="28"/>
          <w:szCs w:val="28"/>
        </w:rPr>
        <w:t xml:space="preserve">This current sensor gives precise current measurement for both AC and DC signals. These are good sensors for metering and measuring overall power consumption of systems. The ACS712 current sensor measures up to 5A of DC or AC current. We added an </w:t>
      </w:r>
      <w:proofErr w:type="spellStart"/>
      <w:r w:rsidRPr="00451B92">
        <w:rPr>
          <w:rFonts w:asciiTheme="majorHAnsi" w:hAnsiTheme="majorHAnsi"/>
          <w:sz w:val="28"/>
          <w:szCs w:val="28"/>
        </w:rPr>
        <w:t>opamp</w:t>
      </w:r>
      <w:proofErr w:type="spellEnd"/>
      <w:r w:rsidRPr="00451B92">
        <w:rPr>
          <w:rFonts w:asciiTheme="majorHAnsi" w:hAnsiTheme="majorHAnsi"/>
          <w:sz w:val="28"/>
          <w:szCs w:val="28"/>
        </w:rPr>
        <w:t xml:space="preserve"> gain stage for more sensitive current measurements. By adjusting the gain (from 4.27 to 47) you can measure very small currents.</w:t>
      </w:r>
      <w:r w:rsidRPr="00451B92">
        <w:rPr>
          <w:rFonts w:asciiTheme="majorHAnsi" w:hAnsiTheme="majorHAnsi"/>
          <w:sz w:val="28"/>
          <w:szCs w:val="28"/>
        </w:rPr>
        <w:br/>
      </w:r>
      <w:r w:rsidRPr="00451B92">
        <w:rPr>
          <w:rFonts w:asciiTheme="majorHAnsi" w:hAnsiTheme="majorHAnsi"/>
          <w:sz w:val="28"/>
          <w:szCs w:val="28"/>
        </w:rPr>
        <w:br/>
      </w:r>
      <w:r w:rsidRPr="00451B92">
        <w:rPr>
          <w:rFonts w:asciiTheme="majorHAnsi" w:hAnsiTheme="majorHAnsi"/>
          <w:sz w:val="28"/>
          <w:szCs w:val="28"/>
        </w:rPr>
        <w:lastRenderedPageBreak/>
        <w:t>The ACS712 Low Current Sensor Breakout outputs an analog voltage that varies linearly with sensed current. To calibrate, first set the output offset to the desired level (with zero current on the sense lines, read output with a DVM). Then with a known current input (a 100mA limited supply works well for this), set the output deflection with the gain pot</w:t>
      </w:r>
      <w:r w:rsidR="00C10F5D" w:rsidRPr="00451B92">
        <w:rPr>
          <w:rFonts w:asciiTheme="majorHAnsi" w:hAnsiTheme="majorHAnsi"/>
          <w:sz w:val="28"/>
          <w:szCs w:val="28"/>
        </w:rPr>
        <w:t>.</w:t>
      </w:r>
    </w:p>
    <w:p w:rsidR="00451B92" w:rsidRPr="00451B92" w:rsidRDefault="00451B92" w:rsidP="00AC3321">
      <w:pPr>
        <w:rPr>
          <w:rFonts w:asciiTheme="majorHAnsi" w:hAnsiTheme="majorHAnsi"/>
          <w:sz w:val="28"/>
          <w:szCs w:val="28"/>
        </w:rPr>
      </w:pPr>
    </w:p>
    <w:p w:rsidR="00C10F5D" w:rsidRPr="00451B92" w:rsidRDefault="00C10F5D" w:rsidP="00AC3321">
      <w:pPr>
        <w:rPr>
          <w:rFonts w:asciiTheme="majorHAnsi" w:hAnsiTheme="majorHAnsi"/>
          <w:sz w:val="28"/>
          <w:szCs w:val="28"/>
        </w:rPr>
      </w:pPr>
      <w:r w:rsidRPr="00451B92">
        <w:rPr>
          <w:rFonts w:asciiTheme="majorHAnsi" w:hAnsiTheme="majorHAnsi"/>
          <w:sz w:val="28"/>
          <w:szCs w:val="28"/>
        </w:rPr>
        <w:t>Sensitivity is then calculated as</w:t>
      </w:r>
    </w:p>
    <w:p w:rsidR="00AC3321" w:rsidRPr="00451B92" w:rsidRDefault="00C10F5D" w:rsidP="00C10F5D">
      <w:pPr>
        <w:rPr>
          <w:rFonts w:asciiTheme="majorHAnsi" w:hAnsiTheme="majorHAnsi"/>
          <w:b/>
          <w:bCs/>
          <w:sz w:val="28"/>
          <w:szCs w:val="28"/>
        </w:rPr>
      </w:pPr>
      <m:oMathPara>
        <m:oMath>
          <m:r>
            <w:rPr>
              <w:rFonts w:asciiTheme="majorHAnsi" w:hAnsiTheme="majorHAnsi"/>
              <w:sz w:val="28"/>
              <w:szCs w:val="28"/>
            </w:rPr>
            <m:t xml:space="preserve"> </m:t>
          </m:r>
          <m:r>
            <w:rPr>
              <w:rFonts w:ascii="Cambria Math" w:hAnsi="Cambria Math"/>
              <w:sz w:val="28"/>
              <w:szCs w:val="28"/>
            </w:rPr>
            <m:t>sensitivity</m:t>
          </m:r>
          <m:r>
            <w:rPr>
              <w:rFonts w:asciiTheme="majorHAnsi" w:hAnsiTheme="majorHAnsi"/>
              <w:sz w:val="28"/>
              <w:szCs w:val="28"/>
            </w:rPr>
            <m:t>=</m:t>
          </m:r>
          <m:f>
            <m:fPr>
              <m:ctrlPr>
                <w:rPr>
                  <w:rFonts w:asciiTheme="majorHAnsi" w:hAnsiTheme="majorHAnsi"/>
                  <w:i/>
                  <w:sz w:val="28"/>
                  <w:szCs w:val="28"/>
                </w:rPr>
              </m:ctrlPr>
            </m:fPr>
            <m:num>
              <m:r>
                <m:rPr>
                  <m:sty m:val="p"/>
                </m:rPr>
                <w:rPr>
                  <w:rFonts w:asciiTheme="majorHAnsi" w:hAnsiTheme="majorHAnsi"/>
                  <w:sz w:val="28"/>
                  <w:szCs w:val="28"/>
                </w:rPr>
                <m:t>V ref – V deflect</m:t>
              </m:r>
            </m:num>
            <m:den>
              <m:r>
                <m:rPr>
                  <m:sty m:val="p"/>
                </m:rPr>
                <w:rPr>
                  <w:rFonts w:asciiTheme="majorHAnsi" w:hAnsiTheme="majorHAnsi"/>
                  <w:sz w:val="28"/>
                  <w:szCs w:val="28"/>
                </w:rPr>
                <m:t>current input</m:t>
              </m:r>
            </m:den>
          </m:f>
        </m:oMath>
      </m:oMathPara>
    </w:p>
    <w:p w:rsidR="00AC3321" w:rsidRPr="00451B92" w:rsidRDefault="00AC3321" w:rsidP="00AC3321">
      <w:pPr>
        <w:rPr>
          <w:rFonts w:asciiTheme="majorHAnsi" w:hAnsiTheme="majorHAnsi"/>
          <w:sz w:val="28"/>
          <w:szCs w:val="28"/>
        </w:rPr>
      </w:pPr>
    </w:p>
    <w:p w:rsidR="009D2A00" w:rsidRPr="00451B92" w:rsidRDefault="009D2A00" w:rsidP="00380422">
      <w:pPr>
        <w:autoSpaceDE w:val="0"/>
        <w:autoSpaceDN w:val="0"/>
        <w:adjustRightInd w:val="0"/>
        <w:spacing w:after="0" w:line="240" w:lineRule="auto"/>
        <w:rPr>
          <w:rFonts w:asciiTheme="majorHAnsi" w:eastAsiaTheme="minorHAnsi" w:hAnsiTheme="majorHAnsi" w:cs="ArialMT"/>
          <w:noProof/>
          <w:sz w:val="28"/>
          <w:szCs w:val="28"/>
        </w:rPr>
      </w:pPr>
    </w:p>
    <w:p w:rsidR="009D2A00" w:rsidRPr="00451B92" w:rsidRDefault="009D2A00" w:rsidP="009D2A00">
      <w:pPr>
        <w:rPr>
          <w:rFonts w:asciiTheme="majorHAnsi" w:eastAsiaTheme="minorHAnsi" w:hAnsiTheme="majorHAnsi" w:cs="ArialMT"/>
          <w:sz w:val="28"/>
          <w:szCs w:val="28"/>
        </w:rPr>
      </w:pPr>
      <w:r w:rsidRPr="00451B92">
        <w:rPr>
          <w:rFonts w:asciiTheme="majorHAnsi" w:eastAsiaTheme="minorHAnsi" w:hAnsiTheme="majorHAnsi" w:cs="TimesNewRomanPSMT"/>
          <w:sz w:val="28"/>
          <w:szCs w:val="28"/>
        </w:rPr>
        <w:t>The change in sensor output in response to a</w:t>
      </w:r>
      <w:r w:rsidRPr="00451B92">
        <w:rPr>
          <w:rFonts w:asciiTheme="majorHAnsi" w:eastAsiaTheme="minorHAnsi" w:hAnsiTheme="majorHAnsi" w:cs="ArialMT"/>
          <w:sz w:val="28"/>
          <w:szCs w:val="28"/>
        </w:rPr>
        <w:t xml:space="preserve"> </w:t>
      </w:r>
      <w:r w:rsidRPr="00451B92">
        <w:rPr>
          <w:rFonts w:asciiTheme="majorHAnsi" w:eastAsiaTheme="minorHAnsi" w:hAnsiTheme="majorHAnsi" w:cs="TimesNewRomanPSMT"/>
          <w:sz w:val="28"/>
          <w:szCs w:val="28"/>
        </w:rPr>
        <w:t xml:space="preserve">1 </w:t>
      </w:r>
      <w:proofErr w:type="gramStart"/>
      <w:r w:rsidRPr="00451B92">
        <w:rPr>
          <w:rFonts w:asciiTheme="majorHAnsi" w:eastAsiaTheme="minorHAnsi" w:hAnsiTheme="majorHAnsi" w:cs="TimesNewRomanPSMT"/>
          <w:sz w:val="28"/>
          <w:szCs w:val="28"/>
        </w:rPr>
        <w:t>A</w:t>
      </w:r>
      <w:proofErr w:type="gramEnd"/>
      <w:r w:rsidRPr="00451B92">
        <w:rPr>
          <w:rFonts w:asciiTheme="majorHAnsi" w:eastAsiaTheme="minorHAnsi" w:hAnsiTheme="majorHAnsi" w:cs="TimesNewRomanPSMT"/>
          <w:sz w:val="28"/>
          <w:szCs w:val="28"/>
        </w:rPr>
        <w:t xml:space="preserve"> change through the primary conductor. The sensitivity is the</w:t>
      </w:r>
      <w:r w:rsidRPr="00451B92">
        <w:rPr>
          <w:rFonts w:asciiTheme="majorHAnsi" w:eastAsiaTheme="minorHAnsi" w:hAnsiTheme="majorHAnsi" w:cs="ArialMT"/>
          <w:sz w:val="28"/>
          <w:szCs w:val="28"/>
        </w:rPr>
        <w:t xml:space="preserve"> </w:t>
      </w:r>
      <w:r w:rsidRPr="00451B92">
        <w:rPr>
          <w:rFonts w:asciiTheme="majorHAnsi" w:eastAsiaTheme="minorHAnsi" w:hAnsiTheme="majorHAnsi" w:cs="TimesNewRomanPSMT"/>
          <w:sz w:val="28"/>
          <w:szCs w:val="28"/>
        </w:rPr>
        <w:t>product of the magnetic circuit sensitivity (G / A) and the linear</w:t>
      </w:r>
      <w:r w:rsidRPr="00451B92">
        <w:rPr>
          <w:rFonts w:asciiTheme="majorHAnsi" w:eastAsiaTheme="minorHAnsi" w:hAnsiTheme="majorHAnsi" w:cs="ArialMT"/>
          <w:sz w:val="28"/>
          <w:szCs w:val="28"/>
        </w:rPr>
        <w:t xml:space="preserve"> </w:t>
      </w:r>
      <w:r w:rsidRPr="00451B92">
        <w:rPr>
          <w:rFonts w:asciiTheme="majorHAnsi" w:eastAsiaTheme="minorHAnsi" w:hAnsiTheme="majorHAnsi" w:cs="TimesNewRomanPSMT"/>
          <w:sz w:val="28"/>
          <w:szCs w:val="28"/>
        </w:rPr>
        <w:t xml:space="preserve">IC amplifier gain (mV/G). The linear IC amplifier gain </w:t>
      </w:r>
      <w:proofErr w:type="gramStart"/>
      <w:r w:rsidRPr="00451B92">
        <w:rPr>
          <w:rFonts w:asciiTheme="majorHAnsi" w:eastAsiaTheme="minorHAnsi" w:hAnsiTheme="majorHAnsi" w:cs="TimesNewRomanPSMT"/>
          <w:sz w:val="28"/>
          <w:szCs w:val="28"/>
        </w:rPr>
        <w:t xml:space="preserve">is </w:t>
      </w:r>
      <w:r w:rsidRPr="00451B92">
        <w:rPr>
          <w:rFonts w:asciiTheme="majorHAnsi" w:eastAsiaTheme="minorHAnsi" w:hAnsiTheme="majorHAnsi" w:cs="ArialMT"/>
          <w:sz w:val="28"/>
          <w:szCs w:val="28"/>
        </w:rPr>
        <w:t xml:space="preserve"> </w:t>
      </w:r>
      <w:r w:rsidRPr="00451B92">
        <w:rPr>
          <w:rFonts w:asciiTheme="majorHAnsi" w:eastAsiaTheme="minorHAnsi" w:hAnsiTheme="majorHAnsi" w:cs="TimesNewRomanPSMT"/>
          <w:sz w:val="28"/>
          <w:szCs w:val="28"/>
        </w:rPr>
        <w:t>Programmed</w:t>
      </w:r>
      <w:proofErr w:type="gramEnd"/>
      <w:r w:rsidRPr="00451B92">
        <w:rPr>
          <w:rFonts w:asciiTheme="majorHAnsi" w:eastAsiaTheme="minorHAnsi" w:hAnsiTheme="majorHAnsi" w:cs="TimesNewRomanPSMT"/>
          <w:sz w:val="28"/>
          <w:szCs w:val="28"/>
        </w:rPr>
        <w:t xml:space="preserve">  at the factory to optimize the sensitivity (mV/A) for the full-scale current of the device.</w:t>
      </w:r>
      <w:r w:rsidRPr="00451B92">
        <w:rPr>
          <w:rFonts w:asciiTheme="majorHAnsi" w:eastAsiaTheme="minorHAnsi" w:hAnsiTheme="majorHAnsi" w:cs="ArialMT"/>
          <w:noProof/>
          <w:sz w:val="28"/>
          <w:szCs w:val="28"/>
        </w:rPr>
        <w:t xml:space="preserve"> </w:t>
      </w:r>
    </w:p>
    <w:p w:rsidR="009D2A00" w:rsidRPr="00451B92" w:rsidRDefault="009D2A00" w:rsidP="00380422">
      <w:pPr>
        <w:autoSpaceDE w:val="0"/>
        <w:autoSpaceDN w:val="0"/>
        <w:adjustRightInd w:val="0"/>
        <w:spacing w:after="0" w:line="240" w:lineRule="auto"/>
        <w:rPr>
          <w:rFonts w:asciiTheme="majorHAnsi" w:eastAsiaTheme="minorHAnsi" w:hAnsiTheme="majorHAnsi" w:cs="ArialMT"/>
          <w:noProof/>
          <w:sz w:val="28"/>
          <w:szCs w:val="28"/>
        </w:rPr>
      </w:pPr>
    </w:p>
    <w:p w:rsidR="009D2A00" w:rsidRPr="00451B92" w:rsidRDefault="009D2A00" w:rsidP="00380422">
      <w:pPr>
        <w:autoSpaceDE w:val="0"/>
        <w:autoSpaceDN w:val="0"/>
        <w:adjustRightInd w:val="0"/>
        <w:spacing w:after="0" w:line="240" w:lineRule="auto"/>
        <w:rPr>
          <w:rFonts w:asciiTheme="majorHAnsi" w:eastAsiaTheme="minorHAnsi" w:hAnsiTheme="majorHAnsi" w:cs="ArialMT"/>
          <w:noProof/>
          <w:sz w:val="28"/>
          <w:szCs w:val="28"/>
        </w:rPr>
      </w:pPr>
    </w:p>
    <w:p w:rsidR="007875AD" w:rsidRPr="00451B92" w:rsidRDefault="00380422" w:rsidP="00380422">
      <w:pPr>
        <w:autoSpaceDE w:val="0"/>
        <w:autoSpaceDN w:val="0"/>
        <w:adjustRightInd w:val="0"/>
        <w:spacing w:after="0" w:line="240" w:lineRule="auto"/>
        <w:rPr>
          <w:rFonts w:asciiTheme="majorHAnsi" w:eastAsiaTheme="minorHAnsi" w:hAnsiTheme="majorHAnsi" w:cs="ArialMT"/>
          <w:noProof/>
          <w:sz w:val="28"/>
          <w:szCs w:val="28"/>
        </w:rPr>
      </w:pPr>
      <w:r w:rsidRPr="00451B92">
        <w:rPr>
          <w:rFonts w:asciiTheme="majorHAnsi" w:eastAsiaTheme="minorHAnsi" w:hAnsiTheme="majorHAnsi" w:cs="ArialMT"/>
          <w:noProof/>
          <w:sz w:val="28"/>
          <w:szCs w:val="28"/>
        </w:rPr>
        <w:drawing>
          <wp:inline distT="0" distB="0" distL="0" distR="0">
            <wp:extent cx="2733131" cy="1790186"/>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2735961" cy="1792040"/>
                    </a:xfrm>
                    <a:prstGeom prst="rect">
                      <a:avLst/>
                    </a:prstGeom>
                    <a:noFill/>
                    <a:ln w="9525">
                      <a:noFill/>
                      <a:miter lim="800000"/>
                      <a:headEnd/>
                      <a:tailEnd/>
                    </a:ln>
                  </pic:spPr>
                </pic:pic>
              </a:graphicData>
            </a:graphic>
          </wp:inline>
        </w:drawing>
      </w:r>
      <w:r w:rsidRPr="00451B92">
        <w:rPr>
          <w:rFonts w:asciiTheme="majorHAnsi" w:eastAsiaTheme="minorHAnsi" w:hAnsiTheme="majorHAnsi" w:cs="ArialMT"/>
          <w:noProof/>
          <w:sz w:val="28"/>
          <w:szCs w:val="28"/>
        </w:rPr>
        <w:drawing>
          <wp:inline distT="0" distB="0" distL="0" distR="0">
            <wp:extent cx="2626179" cy="1761531"/>
            <wp:effectExtent l="19050" t="0" r="2721"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2626179" cy="1761531"/>
                    </a:xfrm>
                    <a:prstGeom prst="rect">
                      <a:avLst/>
                    </a:prstGeom>
                    <a:noFill/>
                    <a:ln w="9525">
                      <a:noFill/>
                      <a:miter lim="800000"/>
                      <a:headEnd/>
                      <a:tailEnd/>
                    </a:ln>
                  </pic:spPr>
                </pic:pic>
              </a:graphicData>
            </a:graphic>
          </wp:inline>
        </w:drawing>
      </w:r>
    </w:p>
    <w:p w:rsidR="00191829" w:rsidRPr="00D31851" w:rsidRDefault="00DF4743" w:rsidP="00CF4300">
      <w:pPr>
        <w:pStyle w:val="ListParagraph"/>
        <w:numPr>
          <w:ilvl w:val="0"/>
          <w:numId w:val="20"/>
        </w:numPr>
        <w:rPr>
          <w:rFonts w:asciiTheme="majorHAnsi" w:eastAsiaTheme="minorHAnsi" w:hAnsiTheme="majorHAnsi" w:cs="ArialMT"/>
          <w:color w:val="632423" w:themeColor="accent2" w:themeShade="80"/>
          <w:sz w:val="28"/>
          <w:szCs w:val="28"/>
        </w:rPr>
      </w:pPr>
      <w:r w:rsidRPr="00D31851">
        <w:rPr>
          <w:rFonts w:asciiTheme="majorHAnsi" w:eastAsiaTheme="minorHAnsi" w:hAnsiTheme="majorHAnsi" w:cs="ArialMT"/>
          <w:color w:val="632423" w:themeColor="accent2" w:themeShade="80"/>
          <w:sz w:val="28"/>
          <w:szCs w:val="28"/>
        </w:rPr>
        <w:t xml:space="preserve">After </w:t>
      </w:r>
      <w:r w:rsidR="00CF4300" w:rsidRPr="00D31851">
        <w:rPr>
          <w:rFonts w:asciiTheme="majorHAnsi" w:eastAsiaTheme="minorHAnsi" w:hAnsiTheme="majorHAnsi" w:cs="ArialMT"/>
          <w:color w:val="632423" w:themeColor="accent2" w:themeShade="80"/>
          <w:sz w:val="28"/>
          <w:szCs w:val="28"/>
        </w:rPr>
        <w:t xml:space="preserve">we try this sensor and made a lot of tests without any satisfying </w:t>
      </w:r>
      <w:proofErr w:type="gramStart"/>
      <w:r w:rsidR="00CF4300" w:rsidRPr="00D31851">
        <w:rPr>
          <w:rFonts w:asciiTheme="majorHAnsi" w:eastAsiaTheme="minorHAnsi" w:hAnsiTheme="majorHAnsi" w:cs="ArialMT"/>
          <w:color w:val="632423" w:themeColor="accent2" w:themeShade="80"/>
          <w:sz w:val="28"/>
          <w:szCs w:val="28"/>
        </w:rPr>
        <w:t>results .</w:t>
      </w:r>
      <w:proofErr w:type="gramEnd"/>
      <w:r w:rsidR="00CF4300" w:rsidRPr="00D31851">
        <w:rPr>
          <w:color w:val="632423" w:themeColor="accent2" w:themeShade="80"/>
        </w:rPr>
        <w:t xml:space="preserve"> </w:t>
      </w:r>
      <w:r w:rsidR="00CF4300" w:rsidRPr="00D31851">
        <w:rPr>
          <w:color w:val="632423" w:themeColor="accent2" w:themeShade="80"/>
          <w:sz w:val="28"/>
          <w:szCs w:val="28"/>
        </w:rPr>
        <w:t xml:space="preserve"> Hall Effect sensors have relatively low sensitivities. In general, Hall Effect sensors are designed to measure relatively large currents (&gt; 1A). Since this circuit needed to measure currents as low possible   , this was not a good </w:t>
      </w:r>
      <w:proofErr w:type="gramStart"/>
      <w:r w:rsidR="00CF4300" w:rsidRPr="00D31851">
        <w:rPr>
          <w:color w:val="632423" w:themeColor="accent2" w:themeShade="80"/>
          <w:sz w:val="28"/>
          <w:szCs w:val="28"/>
        </w:rPr>
        <w:t>choice</w:t>
      </w:r>
      <w:r w:rsidR="00CF4300" w:rsidRPr="00D31851">
        <w:rPr>
          <w:rFonts w:asciiTheme="majorHAnsi" w:eastAsiaTheme="minorHAnsi" w:hAnsiTheme="majorHAnsi" w:cs="ArialMT"/>
          <w:color w:val="632423" w:themeColor="accent2" w:themeShade="80"/>
          <w:sz w:val="28"/>
          <w:szCs w:val="28"/>
        </w:rPr>
        <w:t xml:space="preserve"> .</w:t>
      </w:r>
      <w:proofErr w:type="gramEnd"/>
      <w:r w:rsidR="00CF4300" w:rsidRPr="00D31851">
        <w:rPr>
          <w:rFonts w:asciiTheme="majorHAnsi" w:eastAsiaTheme="minorHAnsi" w:hAnsiTheme="majorHAnsi" w:cs="ArialMT"/>
          <w:color w:val="632423" w:themeColor="accent2" w:themeShade="80"/>
          <w:sz w:val="28"/>
          <w:szCs w:val="28"/>
        </w:rPr>
        <w:t xml:space="preserve"> </w:t>
      </w:r>
    </w:p>
    <w:p w:rsidR="00CF4300" w:rsidRPr="00CF4300" w:rsidRDefault="00CF4300" w:rsidP="00CF4300">
      <w:pPr>
        <w:pStyle w:val="ListParagraph"/>
        <w:rPr>
          <w:rFonts w:asciiTheme="majorHAnsi" w:eastAsiaTheme="minorHAnsi" w:hAnsiTheme="majorHAnsi" w:cs="ArialMT"/>
          <w:sz w:val="28"/>
          <w:szCs w:val="28"/>
        </w:rPr>
      </w:pPr>
    </w:p>
    <w:p w:rsidR="00CF4300" w:rsidRDefault="00CF4300" w:rsidP="00CF4300">
      <w:pPr>
        <w:rPr>
          <w:rFonts w:asciiTheme="majorHAnsi" w:eastAsiaTheme="minorHAnsi" w:hAnsiTheme="majorHAnsi" w:cs="ArialMT"/>
          <w:sz w:val="28"/>
          <w:szCs w:val="28"/>
        </w:rPr>
      </w:pPr>
      <w:r>
        <w:rPr>
          <w:rFonts w:asciiTheme="majorHAnsi" w:eastAsiaTheme="minorHAnsi" w:hAnsiTheme="majorHAnsi" w:cs="ArialMT"/>
          <w:sz w:val="28"/>
          <w:szCs w:val="28"/>
        </w:rPr>
        <w:lastRenderedPageBreak/>
        <w:t xml:space="preserve">The other choice   was to use a thermal series resistor to sense the current going through the </w:t>
      </w:r>
      <w:proofErr w:type="gramStart"/>
      <w:r>
        <w:rPr>
          <w:rFonts w:asciiTheme="majorHAnsi" w:eastAsiaTheme="minorHAnsi" w:hAnsiTheme="majorHAnsi" w:cs="ArialMT"/>
          <w:sz w:val="28"/>
          <w:szCs w:val="28"/>
        </w:rPr>
        <w:t>load</w:t>
      </w:r>
      <w:r w:rsidR="00BC3CD3">
        <w:rPr>
          <w:rFonts w:asciiTheme="majorHAnsi" w:eastAsiaTheme="minorHAnsi" w:hAnsiTheme="majorHAnsi" w:cs="ArialMT"/>
          <w:sz w:val="28"/>
          <w:szCs w:val="28"/>
        </w:rPr>
        <w:t xml:space="preserve"> </w:t>
      </w:r>
      <w:r>
        <w:rPr>
          <w:rFonts w:asciiTheme="majorHAnsi" w:eastAsiaTheme="minorHAnsi" w:hAnsiTheme="majorHAnsi" w:cs="ArialMT"/>
          <w:sz w:val="28"/>
          <w:szCs w:val="28"/>
        </w:rPr>
        <w:t xml:space="preserve"> .</w:t>
      </w:r>
      <w:proofErr w:type="gramEnd"/>
      <w:r>
        <w:rPr>
          <w:rFonts w:asciiTheme="majorHAnsi" w:eastAsiaTheme="minorHAnsi" w:hAnsiTheme="majorHAnsi" w:cs="ArialMT"/>
          <w:sz w:val="28"/>
          <w:szCs w:val="28"/>
        </w:rPr>
        <w:t xml:space="preserve"> </w:t>
      </w:r>
    </w:p>
    <w:p w:rsidR="00AD36C9" w:rsidRDefault="00BC3CD3" w:rsidP="00AD36C9">
      <w:r>
        <w:rPr>
          <w:rFonts w:ascii="Cambria Math" w:eastAsiaTheme="minorHAnsi" w:hAnsi="Cambria Math" w:cs="Cambria Math"/>
          <w:sz w:val="28"/>
          <w:szCs w:val="28"/>
        </w:rPr>
        <w:t xml:space="preserve">  </w:t>
      </w:r>
      <w:r w:rsidR="00AD36C9">
        <w:rPr>
          <w:rFonts w:ascii="Cambria Math" w:eastAsiaTheme="minorHAnsi" w:hAnsi="Cambria Math" w:cs="Cambria Math"/>
          <w:noProof/>
          <w:sz w:val="28"/>
          <w:szCs w:val="28"/>
        </w:rPr>
        <w:drawing>
          <wp:inline distT="0" distB="0" distL="0" distR="0">
            <wp:extent cx="5943600" cy="2547326"/>
            <wp:effectExtent l="19050" t="0" r="0" b="0"/>
            <wp:docPr id="26" name="Picture 1" descr="C:\Users\Dina\Desktop\crrnt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na\Desktop\crrnt .png"/>
                    <pic:cNvPicPr>
                      <a:picLocks noChangeAspect="1" noChangeArrowheads="1"/>
                    </pic:cNvPicPr>
                  </pic:nvPicPr>
                  <pic:blipFill>
                    <a:blip r:embed="rId13" cstate="print"/>
                    <a:srcRect/>
                    <a:stretch>
                      <a:fillRect/>
                    </a:stretch>
                  </pic:blipFill>
                  <pic:spPr bwMode="auto">
                    <a:xfrm>
                      <a:off x="0" y="0"/>
                      <a:ext cx="5943600" cy="2547326"/>
                    </a:xfrm>
                    <a:prstGeom prst="rect">
                      <a:avLst/>
                    </a:prstGeom>
                    <a:noFill/>
                    <a:ln w="9525">
                      <a:noFill/>
                      <a:miter lim="800000"/>
                      <a:headEnd/>
                      <a:tailEnd/>
                    </a:ln>
                  </pic:spPr>
                </pic:pic>
              </a:graphicData>
            </a:graphic>
          </wp:inline>
        </w:drawing>
      </w:r>
      <w:r w:rsidR="00AD36C9">
        <w:rPr>
          <w:rFonts w:ascii="Cambria Math" w:eastAsiaTheme="minorHAnsi" w:hAnsi="Cambria Math" w:cs="Cambria Math"/>
          <w:sz w:val="28"/>
          <w:szCs w:val="28"/>
        </w:rPr>
        <w:t xml:space="preserve"> </w:t>
      </w:r>
      <w:r>
        <w:rPr>
          <w:rFonts w:ascii="Cambria Math" w:eastAsiaTheme="minorHAnsi" w:hAnsi="Cambria Math" w:cs="Cambria Math"/>
          <w:sz w:val="28"/>
          <w:szCs w:val="28"/>
        </w:rPr>
        <w:t xml:space="preserve"> </w:t>
      </w:r>
      <w:r w:rsidR="00AD36C9">
        <w:t>This small, precise resistor</w:t>
      </w:r>
      <w:r w:rsidR="00AD36C9" w:rsidRPr="0063428B">
        <w:t xml:space="preserve"> was used to obtain a voltage proportional to the current. The sensitivity of this resistor could be as high or as low as wanted. However, increasing the sensitivity also incre</w:t>
      </w:r>
      <w:r w:rsidR="00AD36C9">
        <w:t xml:space="preserve">ased its power dissipation. </w:t>
      </w:r>
    </w:p>
    <w:p w:rsidR="00AD36C9" w:rsidRDefault="00AD36C9" w:rsidP="00AD36C9">
      <w:pPr>
        <w:rPr>
          <w:rFonts w:asciiTheme="majorHAnsi" w:eastAsiaTheme="minorHAnsi" w:hAnsiTheme="majorHAnsi" w:cs="Cambria Math"/>
          <w:szCs w:val="24"/>
        </w:rPr>
      </w:pPr>
      <w:r>
        <w:rPr>
          <w:rFonts w:ascii="ArialMT" w:eastAsiaTheme="minorHAnsi" w:hAnsi="ArialMT" w:cs="ArialMT"/>
          <w:sz w:val="56"/>
          <w:szCs w:val="56"/>
        </w:rPr>
        <w:t xml:space="preserve"> </w:t>
      </w:r>
      <w:r w:rsidRPr="00AD36C9">
        <w:rPr>
          <w:rFonts w:asciiTheme="majorHAnsi" w:eastAsiaTheme="minorHAnsi" w:hAnsiTheme="majorHAnsi" w:cs="Calibri-Bold"/>
          <w:szCs w:val="24"/>
        </w:rPr>
        <w:t>The microcontroller reads the voltage drop across</w:t>
      </w:r>
      <w:r>
        <w:t xml:space="preserve"> </w:t>
      </w:r>
      <w:proofErr w:type="spellStart"/>
      <w:proofErr w:type="gramStart"/>
      <w:r>
        <w:rPr>
          <w:rFonts w:asciiTheme="majorHAnsi" w:eastAsiaTheme="minorHAnsi" w:hAnsiTheme="majorHAnsi" w:cs="Calibri-Bold"/>
          <w:szCs w:val="24"/>
        </w:rPr>
        <w:t>Rseries</w:t>
      </w:r>
      <w:proofErr w:type="spellEnd"/>
      <w:r>
        <w:rPr>
          <w:rFonts w:asciiTheme="majorHAnsi" w:eastAsiaTheme="minorHAnsi" w:hAnsiTheme="majorHAnsi" w:cs="Calibri-Bold"/>
          <w:szCs w:val="24"/>
        </w:rPr>
        <w:t xml:space="preserve"> </w:t>
      </w:r>
      <w:r w:rsidRPr="00AD36C9">
        <w:rPr>
          <w:rFonts w:asciiTheme="majorHAnsi" w:eastAsiaTheme="minorHAnsi" w:hAnsiTheme="majorHAnsi" w:cs="Calibri-Bold"/>
          <w:szCs w:val="24"/>
        </w:rPr>
        <w:t xml:space="preserve"> and</w:t>
      </w:r>
      <w:proofErr w:type="gramEnd"/>
      <w:r w:rsidRPr="00AD36C9">
        <w:rPr>
          <w:rFonts w:asciiTheme="majorHAnsi" w:eastAsiaTheme="minorHAnsi" w:hAnsiTheme="majorHAnsi" w:cs="Calibri-Bold"/>
          <w:szCs w:val="24"/>
        </w:rPr>
        <w:t xml:space="preserve"> interprets it as current</w:t>
      </w:r>
      <w:r w:rsidR="00BC3CD3" w:rsidRPr="00AD36C9">
        <w:rPr>
          <w:rFonts w:asciiTheme="majorHAnsi" w:eastAsiaTheme="minorHAnsi" w:hAnsiTheme="majorHAnsi" w:cs="Cambria Math"/>
          <w:szCs w:val="24"/>
        </w:rPr>
        <w:t xml:space="preserve">  </w:t>
      </w:r>
      <w:r>
        <w:rPr>
          <w:rFonts w:asciiTheme="majorHAnsi" w:eastAsiaTheme="minorHAnsi" w:hAnsiTheme="majorHAnsi" w:cs="Cambria Math"/>
          <w:szCs w:val="24"/>
        </w:rPr>
        <w:t>.</w:t>
      </w:r>
    </w:p>
    <w:p w:rsidR="00AD36C9" w:rsidRDefault="00AD36C9" w:rsidP="00AD36C9">
      <w:pPr>
        <w:rPr>
          <w:rFonts w:asciiTheme="majorHAnsi" w:eastAsiaTheme="minorHAnsi" w:hAnsiTheme="majorHAnsi" w:cs="Cambria Math"/>
          <w:szCs w:val="24"/>
        </w:rPr>
      </w:pPr>
      <w:r>
        <w:rPr>
          <w:rFonts w:asciiTheme="majorHAnsi" w:eastAsiaTheme="minorHAnsi" w:hAnsiTheme="majorHAnsi" w:cs="Cambria Math"/>
          <w:szCs w:val="24"/>
        </w:rPr>
        <w:t xml:space="preserve">We try to sense different currents and different </w:t>
      </w:r>
      <w:proofErr w:type="gramStart"/>
      <w:r>
        <w:rPr>
          <w:rFonts w:asciiTheme="majorHAnsi" w:eastAsiaTheme="minorHAnsi" w:hAnsiTheme="majorHAnsi" w:cs="Cambria Math"/>
          <w:szCs w:val="24"/>
        </w:rPr>
        <w:t>load .</w:t>
      </w:r>
      <w:proofErr w:type="gramEnd"/>
      <w:r>
        <w:rPr>
          <w:rFonts w:asciiTheme="majorHAnsi" w:eastAsiaTheme="minorHAnsi" w:hAnsiTheme="majorHAnsi" w:cs="Cambria Math"/>
          <w:szCs w:val="24"/>
        </w:rPr>
        <w:t xml:space="preserve"> </w:t>
      </w:r>
      <w:proofErr w:type="gramStart"/>
      <w:r>
        <w:rPr>
          <w:rFonts w:asciiTheme="majorHAnsi" w:eastAsiaTheme="minorHAnsi" w:hAnsiTheme="majorHAnsi" w:cs="Cambria Math"/>
          <w:szCs w:val="24"/>
        </w:rPr>
        <w:t>the</w:t>
      </w:r>
      <w:proofErr w:type="gramEnd"/>
      <w:r>
        <w:rPr>
          <w:rFonts w:asciiTheme="majorHAnsi" w:eastAsiaTheme="minorHAnsi" w:hAnsiTheme="majorHAnsi" w:cs="Cambria Math"/>
          <w:szCs w:val="24"/>
        </w:rPr>
        <w:t xml:space="preserve"> results shown in the figure bellow </w:t>
      </w:r>
    </w:p>
    <w:p w:rsidR="00BC3CD3" w:rsidRPr="00AD36C9" w:rsidRDefault="00BC3CD3" w:rsidP="00AD36C9">
      <w:r w:rsidRPr="00AD36C9">
        <w:rPr>
          <w:rFonts w:asciiTheme="majorHAnsi" w:eastAsiaTheme="minorHAnsi" w:hAnsiTheme="majorHAnsi" w:cs="Cambria Math"/>
          <w:szCs w:val="24"/>
        </w:rPr>
        <w:t xml:space="preserve">  </w:t>
      </w:r>
      <w:r w:rsidR="002A4157">
        <w:rPr>
          <w:rFonts w:asciiTheme="majorHAnsi" w:eastAsiaTheme="minorHAnsi" w:hAnsiTheme="majorHAnsi" w:cs="Cambria Math"/>
          <w:noProof/>
          <w:szCs w:val="24"/>
        </w:rPr>
        <w:drawing>
          <wp:inline distT="0" distB="0" distL="0" distR="0">
            <wp:extent cx="4650235" cy="3373232"/>
            <wp:effectExtent l="19050" t="0" r="0" b="0"/>
            <wp:docPr id="27" name="Picture 2" descr="C:\Users\Dina\Desktop\current curve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na\Desktop\current curve .jpg"/>
                    <pic:cNvPicPr>
                      <a:picLocks noChangeAspect="1" noChangeArrowheads="1"/>
                    </pic:cNvPicPr>
                  </pic:nvPicPr>
                  <pic:blipFill>
                    <a:blip r:embed="rId14" cstate="print"/>
                    <a:srcRect/>
                    <a:stretch>
                      <a:fillRect/>
                    </a:stretch>
                  </pic:blipFill>
                  <pic:spPr bwMode="auto">
                    <a:xfrm>
                      <a:off x="0" y="0"/>
                      <a:ext cx="4652364" cy="3374777"/>
                    </a:xfrm>
                    <a:prstGeom prst="rect">
                      <a:avLst/>
                    </a:prstGeom>
                    <a:noFill/>
                    <a:ln w="9525">
                      <a:noFill/>
                      <a:miter lim="800000"/>
                      <a:headEnd/>
                      <a:tailEnd/>
                    </a:ln>
                  </pic:spPr>
                </pic:pic>
              </a:graphicData>
            </a:graphic>
          </wp:inline>
        </w:drawing>
      </w:r>
      <w:r w:rsidRPr="00AD36C9">
        <w:rPr>
          <w:rFonts w:asciiTheme="majorHAnsi" w:eastAsiaTheme="minorHAnsi" w:hAnsiTheme="majorHAnsi" w:cs="Cambria Math"/>
          <w:szCs w:val="24"/>
        </w:rPr>
        <w:t xml:space="preserve">                                                                               </w:t>
      </w:r>
    </w:p>
    <w:p w:rsidR="00BC3CD3" w:rsidRDefault="00BC3CD3" w:rsidP="00CF4300">
      <w:pPr>
        <w:rPr>
          <w:rFonts w:ascii="Cambria Math" w:eastAsiaTheme="minorHAnsi" w:hAnsi="Cambria Math" w:cs="Cambria Math"/>
          <w:sz w:val="28"/>
          <w:szCs w:val="28"/>
        </w:rPr>
      </w:pPr>
    </w:p>
    <w:p w:rsidR="00CF4300" w:rsidRDefault="00BC3CD3" w:rsidP="00BC3CD3">
      <w:pPr>
        <w:rPr>
          <w:rFonts w:asciiTheme="majorHAnsi" w:eastAsiaTheme="minorHAnsi" w:hAnsiTheme="majorHAnsi" w:cs="ArialMT"/>
          <w:sz w:val="28"/>
          <w:szCs w:val="28"/>
        </w:rPr>
      </w:pPr>
      <w:r>
        <w:rPr>
          <w:rFonts w:ascii="Cambria Math" w:eastAsiaTheme="minorHAnsi" w:hAnsi="Cambria Math" w:cs="Cambria Math"/>
          <w:sz w:val="28"/>
          <w:szCs w:val="28"/>
        </w:rPr>
        <w:t xml:space="preserve">                                                                                                                       </w:t>
      </w:r>
    </w:p>
    <w:p w:rsidR="00E433DD" w:rsidRPr="00067EDB" w:rsidRDefault="00D4003A" w:rsidP="00380422">
      <w:pPr>
        <w:rPr>
          <w:rFonts w:asciiTheme="majorHAnsi" w:eastAsiaTheme="minorHAnsi" w:hAnsiTheme="majorHAnsi" w:cs="ArialMT"/>
          <w:color w:val="C0504D" w:themeColor="accent2"/>
          <w:sz w:val="28"/>
          <w:szCs w:val="28"/>
        </w:rPr>
      </w:pPr>
      <w:r w:rsidRPr="00067EDB">
        <w:rPr>
          <w:rFonts w:asciiTheme="majorHAnsi" w:eastAsiaTheme="minorHAnsi" w:hAnsiTheme="majorHAnsi" w:cs="ArialMT"/>
          <w:color w:val="C0504D" w:themeColor="accent2"/>
          <w:sz w:val="28"/>
          <w:szCs w:val="28"/>
        </w:rPr>
        <w:t xml:space="preserve">3.1.2 </w:t>
      </w:r>
      <w:r w:rsidR="00067EDB">
        <w:rPr>
          <w:rFonts w:asciiTheme="majorHAnsi" w:eastAsiaTheme="minorHAnsi" w:hAnsiTheme="majorHAnsi" w:cs="ArialMT"/>
          <w:color w:val="C0504D" w:themeColor="accent2"/>
          <w:sz w:val="28"/>
          <w:szCs w:val="28"/>
        </w:rPr>
        <w:t xml:space="preserve"> </w:t>
      </w:r>
      <w:r w:rsidR="001030CF" w:rsidRPr="00067EDB">
        <w:rPr>
          <w:rFonts w:asciiTheme="majorHAnsi" w:eastAsiaTheme="minorHAnsi" w:hAnsiTheme="majorHAnsi" w:cs="ArialMT"/>
          <w:color w:val="C0504D" w:themeColor="accent2"/>
          <w:sz w:val="28"/>
          <w:szCs w:val="28"/>
        </w:rPr>
        <w:t xml:space="preserve"> </w:t>
      </w:r>
      <w:r w:rsidR="00191829" w:rsidRPr="00067EDB">
        <w:rPr>
          <w:rFonts w:asciiTheme="majorHAnsi" w:eastAsiaTheme="minorHAnsi" w:hAnsiTheme="majorHAnsi" w:cs="ArialMT"/>
          <w:color w:val="C0504D" w:themeColor="accent2"/>
          <w:sz w:val="28"/>
          <w:szCs w:val="28"/>
        </w:rPr>
        <w:t xml:space="preserve">Voltage </w:t>
      </w:r>
      <w:proofErr w:type="gramStart"/>
      <w:r w:rsidR="00191829" w:rsidRPr="00067EDB">
        <w:rPr>
          <w:rFonts w:asciiTheme="majorHAnsi" w:eastAsiaTheme="minorHAnsi" w:hAnsiTheme="majorHAnsi" w:cs="ArialMT"/>
          <w:color w:val="C0504D" w:themeColor="accent2"/>
          <w:sz w:val="28"/>
          <w:szCs w:val="28"/>
        </w:rPr>
        <w:t>sensor :</w:t>
      </w:r>
      <w:proofErr w:type="gramEnd"/>
      <w:r w:rsidR="00191829" w:rsidRPr="00067EDB">
        <w:rPr>
          <w:rFonts w:asciiTheme="majorHAnsi" w:eastAsiaTheme="minorHAnsi" w:hAnsiTheme="majorHAnsi" w:cs="ArialMT"/>
          <w:color w:val="C0504D" w:themeColor="accent2"/>
          <w:sz w:val="28"/>
          <w:szCs w:val="28"/>
        </w:rPr>
        <w:t xml:space="preserve"> </w:t>
      </w:r>
    </w:p>
    <w:p w:rsidR="00EE72B1" w:rsidRPr="00451B92" w:rsidRDefault="00EE72B1" w:rsidP="00EE72B1">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The voltage sensor will be used to measure the voltage available at the transmitter's outlet. It will simply drop the 220Vac line voltage to a level that can be connected to the ADC and converted to digital signals for transmission over the power line. </w:t>
      </w:r>
    </w:p>
    <w:p w:rsidR="00EE72B1" w:rsidRPr="00451B92" w:rsidRDefault="00EE72B1" w:rsidP="00380422">
      <w:pPr>
        <w:rPr>
          <w:rFonts w:asciiTheme="majorHAnsi" w:eastAsiaTheme="minorHAnsi" w:hAnsiTheme="majorHAnsi" w:cs="ArialMT"/>
          <w:sz w:val="28"/>
          <w:szCs w:val="28"/>
        </w:rPr>
      </w:pPr>
    </w:p>
    <w:p w:rsidR="00191829" w:rsidRPr="00451B92" w:rsidRDefault="00E433DD" w:rsidP="00D41037">
      <w:pPr>
        <w:rPr>
          <w:rFonts w:asciiTheme="majorHAnsi" w:eastAsiaTheme="minorHAnsi" w:hAnsiTheme="majorHAnsi" w:cs="ArialMT"/>
          <w:sz w:val="28"/>
          <w:szCs w:val="28"/>
        </w:rPr>
      </w:pPr>
      <w:r w:rsidRPr="00451B92">
        <w:rPr>
          <w:rFonts w:asciiTheme="majorHAnsi" w:eastAsiaTheme="minorHAnsi" w:hAnsiTheme="majorHAnsi" w:cs="ArialMT"/>
          <w:noProof/>
          <w:sz w:val="28"/>
          <w:szCs w:val="28"/>
        </w:rPr>
        <w:drawing>
          <wp:inline distT="0" distB="0" distL="0" distR="0">
            <wp:extent cx="3840299" cy="2005814"/>
            <wp:effectExtent l="19050" t="0" r="7801"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3843960" cy="2007726"/>
                    </a:xfrm>
                    <a:prstGeom prst="rect">
                      <a:avLst/>
                    </a:prstGeom>
                    <a:noFill/>
                    <a:ln w="9525">
                      <a:noFill/>
                      <a:miter lim="800000"/>
                      <a:headEnd/>
                      <a:tailEnd/>
                    </a:ln>
                  </pic:spPr>
                </pic:pic>
              </a:graphicData>
            </a:graphic>
          </wp:inline>
        </w:drawing>
      </w:r>
    </w:p>
    <w:p w:rsidR="00191829" w:rsidRPr="00451B92" w:rsidRDefault="00191829" w:rsidP="00380422">
      <w:pPr>
        <w:rPr>
          <w:rFonts w:asciiTheme="majorHAnsi" w:eastAsiaTheme="minorHAnsi" w:hAnsiTheme="majorHAnsi" w:cs="ArialMT"/>
          <w:sz w:val="28"/>
          <w:szCs w:val="28"/>
        </w:rPr>
      </w:pPr>
      <w:r w:rsidRPr="00451B92">
        <w:rPr>
          <w:rFonts w:asciiTheme="majorHAnsi" w:eastAsiaTheme="minorHAnsi" w:hAnsiTheme="majorHAnsi" w:cs="ArialMT"/>
          <w:sz w:val="28"/>
          <w:szCs w:val="28"/>
        </w:rPr>
        <w:t xml:space="preserve">In our design we built this circuit as a voltage </w:t>
      </w:r>
      <w:proofErr w:type="gramStart"/>
      <w:r w:rsidRPr="00451B92">
        <w:rPr>
          <w:rFonts w:asciiTheme="majorHAnsi" w:eastAsiaTheme="minorHAnsi" w:hAnsiTheme="majorHAnsi" w:cs="ArialMT"/>
          <w:sz w:val="28"/>
          <w:szCs w:val="28"/>
        </w:rPr>
        <w:t>sensor ,</w:t>
      </w:r>
      <w:proofErr w:type="gramEnd"/>
      <w:r w:rsidRPr="00451B92">
        <w:rPr>
          <w:rFonts w:asciiTheme="majorHAnsi" w:eastAsiaTheme="minorHAnsi" w:hAnsiTheme="majorHAnsi" w:cs="ArialMT"/>
          <w:sz w:val="28"/>
          <w:szCs w:val="28"/>
        </w:rPr>
        <w:t xml:space="preserve">in the first stage we used an extra transformer </w:t>
      </w:r>
      <w:r w:rsidR="00E433DD" w:rsidRPr="00451B92">
        <w:rPr>
          <w:rFonts w:asciiTheme="majorHAnsi" w:eastAsiaTheme="minorHAnsi" w:hAnsiTheme="majorHAnsi" w:cs="ArialMT"/>
          <w:sz w:val="28"/>
          <w:szCs w:val="28"/>
        </w:rPr>
        <w:t>which transform from 220v AC to 9v AC , then we made a voltage divider stage  to sense the voltage supplied to the load ,and we use an op-amp circuit as a final stage to shift  the  signal to appropriate value can enter to the ADC .this figures shows the input and the output of the sensor :</w:t>
      </w:r>
    </w:p>
    <w:p w:rsidR="00E433DD" w:rsidRPr="00451B92" w:rsidRDefault="00D41037" w:rsidP="00380422">
      <w:pPr>
        <w:rPr>
          <w:rFonts w:asciiTheme="majorHAnsi" w:eastAsiaTheme="minorHAnsi" w:hAnsiTheme="majorHAnsi" w:cs="ArialMT"/>
          <w:sz w:val="28"/>
          <w:szCs w:val="28"/>
        </w:rPr>
      </w:pPr>
      <w:r>
        <w:rPr>
          <w:rFonts w:asciiTheme="majorHAnsi" w:eastAsiaTheme="minorHAnsi" w:hAnsiTheme="majorHAnsi" w:cs="ArialMT"/>
          <w:noProof/>
          <w:sz w:val="28"/>
          <w:szCs w:val="28"/>
        </w:rPr>
        <w:drawing>
          <wp:inline distT="0" distB="0" distL="0" distR="0">
            <wp:extent cx="2816608" cy="1959429"/>
            <wp:effectExtent l="19050" t="0" r="2792" b="0"/>
            <wp:docPr id="6" name="Picture 1" descr="C:\Users\Dina\Desktop\New folder\output v senso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na\Desktop\New folder\output v sensor.BMP"/>
                    <pic:cNvPicPr>
                      <a:picLocks noChangeAspect="1" noChangeArrowheads="1"/>
                    </pic:cNvPicPr>
                  </pic:nvPicPr>
                  <pic:blipFill>
                    <a:blip r:embed="rId16" cstate="print"/>
                    <a:srcRect/>
                    <a:stretch>
                      <a:fillRect/>
                    </a:stretch>
                  </pic:blipFill>
                  <pic:spPr bwMode="auto">
                    <a:xfrm>
                      <a:off x="0" y="0"/>
                      <a:ext cx="2809880" cy="1954748"/>
                    </a:xfrm>
                    <a:prstGeom prst="rect">
                      <a:avLst/>
                    </a:prstGeom>
                    <a:noFill/>
                    <a:ln w="9525">
                      <a:noFill/>
                      <a:miter lim="800000"/>
                      <a:headEnd/>
                      <a:tailEnd/>
                    </a:ln>
                  </pic:spPr>
                </pic:pic>
              </a:graphicData>
            </a:graphic>
          </wp:inline>
        </w:drawing>
      </w:r>
      <w:r>
        <w:rPr>
          <w:rFonts w:asciiTheme="majorHAnsi" w:eastAsiaTheme="minorHAnsi" w:hAnsiTheme="majorHAnsi" w:cs="ArialMT"/>
          <w:noProof/>
          <w:sz w:val="28"/>
          <w:szCs w:val="28"/>
        </w:rPr>
        <w:drawing>
          <wp:inline distT="0" distB="0" distL="0" distR="0">
            <wp:extent cx="2788883" cy="2041071"/>
            <wp:effectExtent l="19050" t="0" r="0" b="0"/>
            <wp:docPr id="29" name="Picture 2" descr="C:\Users\Dina\Desktop\New folder\output. vsenso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na\Desktop\New folder\output. vsensor.BMP"/>
                    <pic:cNvPicPr>
                      <a:picLocks noChangeAspect="1" noChangeArrowheads="1"/>
                    </pic:cNvPicPr>
                  </pic:nvPicPr>
                  <pic:blipFill>
                    <a:blip r:embed="rId17" cstate="print"/>
                    <a:srcRect/>
                    <a:stretch>
                      <a:fillRect/>
                    </a:stretch>
                  </pic:blipFill>
                  <pic:spPr bwMode="auto">
                    <a:xfrm>
                      <a:off x="0" y="0"/>
                      <a:ext cx="2788884" cy="2041072"/>
                    </a:xfrm>
                    <a:prstGeom prst="rect">
                      <a:avLst/>
                    </a:prstGeom>
                    <a:noFill/>
                    <a:ln w="9525">
                      <a:noFill/>
                      <a:miter lim="800000"/>
                      <a:headEnd/>
                      <a:tailEnd/>
                    </a:ln>
                  </pic:spPr>
                </pic:pic>
              </a:graphicData>
            </a:graphic>
          </wp:inline>
        </w:drawing>
      </w:r>
    </w:p>
    <w:p w:rsidR="002F010E" w:rsidRDefault="00D41037" w:rsidP="00B33D59">
      <w:pPr>
        <w:rPr>
          <w:rFonts w:asciiTheme="majorHAnsi" w:eastAsiaTheme="minorHAnsi" w:hAnsiTheme="majorHAnsi" w:cs="ArialMT"/>
          <w:sz w:val="28"/>
          <w:szCs w:val="28"/>
        </w:rPr>
      </w:pPr>
      <w:r>
        <w:rPr>
          <w:rFonts w:asciiTheme="majorHAnsi" w:eastAsiaTheme="minorHAnsi" w:hAnsiTheme="majorHAnsi" w:cs="ArialMT"/>
          <w:sz w:val="28"/>
          <w:szCs w:val="28"/>
        </w:rPr>
        <w:t xml:space="preserve">                          Input signal                                            output signal </w:t>
      </w:r>
    </w:p>
    <w:p w:rsidR="00E433DD" w:rsidRPr="002F010E" w:rsidRDefault="00D4003A" w:rsidP="00380422">
      <w:pPr>
        <w:rPr>
          <w:rFonts w:asciiTheme="majorHAnsi" w:eastAsiaTheme="minorHAnsi" w:hAnsiTheme="majorHAnsi" w:cs="ArialMT"/>
          <w:color w:val="C0504D" w:themeColor="accent2"/>
          <w:sz w:val="28"/>
          <w:szCs w:val="28"/>
        </w:rPr>
      </w:pPr>
      <w:r w:rsidRPr="002F010E">
        <w:rPr>
          <w:rFonts w:asciiTheme="majorHAnsi" w:eastAsiaTheme="minorHAnsi" w:hAnsiTheme="majorHAnsi" w:cs="ArialMT"/>
          <w:color w:val="C0504D" w:themeColor="accent2"/>
          <w:sz w:val="28"/>
          <w:szCs w:val="28"/>
        </w:rPr>
        <w:lastRenderedPageBreak/>
        <w:t xml:space="preserve">3.1.3 </w:t>
      </w:r>
      <w:r w:rsidR="00E433DD" w:rsidRPr="002F010E">
        <w:rPr>
          <w:rFonts w:asciiTheme="majorHAnsi" w:eastAsiaTheme="minorHAnsi" w:hAnsiTheme="majorHAnsi" w:cs="ArialMT"/>
          <w:color w:val="C0504D" w:themeColor="accent2"/>
          <w:sz w:val="28"/>
          <w:szCs w:val="28"/>
        </w:rPr>
        <w:t xml:space="preserve">Switching </w:t>
      </w:r>
      <w:proofErr w:type="gramStart"/>
      <w:r w:rsidR="00E433DD" w:rsidRPr="002F010E">
        <w:rPr>
          <w:rFonts w:asciiTheme="majorHAnsi" w:eastAsiaTheme="minorHAnsi" w:hAnsiTheme="majorHAnsi" w:cs="ArialMT"/>
          <w:color w:val="C0504D" w:themeColor="accent2"/>
          <w:sz w:val="28"/>
          <w:szCs w:val="28"/>
        </w:rPr>
        <w:t>technology :</w:t>
      </w:r>
      <w:proofErr w:type="gramEnd"/>
    </w:p>
    <w:p w:rsidR="00EE72B1" w:rsidRPr="00451B92" w:rsidRDefault="00EE72B1" w:rsidP="00EE72B1">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No switch will achieve the ideal behavior of having:</w:t>
      </w:r>
    </w:p>
    <w:p w:rsidR="00EE72B1" w:rsidRPr="00451B92" w:rsidRDefault="00EE72B1" w:rsidP="00EE72B1">
      <w:pPr>
        <w:pStyle w:val="NormalWeb"/>
        <w:spacing w:before="0" w:beforeAutospacing="0" w:after="0" w:afterAutospacing="0"/>
        <w:rPr>
          <w:rFonts w:asciiTheme="majorHAnsi" w:hAnsiTheme="majorHAnsi"/>
          <w:sz w:val="28"/>
          <w:szCs w:val="28"/>
        </w:rPr>
      </w:pPr>
    </w:p>
    <w:p w:rsidR="00EE72B1" w:rsidRPr="00451B92" w:rsidRDefault="00EE72B1" w:rsidP="00EE72B1">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1. Zero power consumption.</w:t>
      </w:r>
    </w:p>
    <w:p w:rsidR="00EE72B1" w:rsidRPr="00451B92" w:rsidRDefault="00EE72B1" w:rsidP="00EE72B1">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2. Zero series resistance.</w:t>
      </w:r>
    </w:p>
    <w:p w:rsidR="00EE72B1" w:rsidRPr="00451B92" w:rsidRDefault="00EE72B1" w:rsidP="00EE72B1">
      <w:pPr>
        <w:pStyle w:val="NormalWeb"/>
        <w:spacing w:before="0" w:beforeAutospacing="0" w:after="0" w:afterAutospacing="0"/>
        <w:rPr>
          <w:rFonts w:asciiTheme="majorHAnsi" w:hAnsiTheme="majorHAnsi"/>
          <w:sz w:val="28"/>
          <w:szCs w:val="28"/>
        </w:rPr>
      </w:pPr>
    </w:p>
    <w:p w:rsidR="00E433DD" w:rsidRPr="00451B92" w:rsidRDefault="00EE72B1" w:rsidP="00EE72B1">
      <w:pPr>
        <w:rPr>
          <w:rFonts w:asciiTheme="majorHAnsi" w:hAnsiTheme="majorHAnsi"/>
          <w:sz w:val="28"/>
          <w:szCs w:val="28"/>
        </w:rPr>
      </w:pPr>
      <w:r w:rsidRPr="00451B92">
        <w:rPr>
          <w:rFonts w:asciiTheme="majorHAnsi" w:hAnsiTheme="majorHAnsi"/>
          <w:sz w:val="28"/>
          <w:szCs w:val="28"/>
        </w:rPr>
        <w:t>While some switches approximate this behavior quite well, others do not.</w:t>
      </w:r>
    </w:p>
    <w:p w:rsidR="00191829" w:rsidRPr="00451B92" w:rsidRDefault="00EE72B1" w:rsidP="00EE72B1">
      <w:pPr>
        <w:rPr>
          <w:rFonts w:asciiTheme="majorHAnsi" w:eastAsiaTheme="minorHAnsi" w:hAnsiTheme="majorHAnsi" w:cs="ArialMT"/>
          <w:sz w:val="28"/>
          <w:szCs w:val="28"/>
        </w:rPr>
      </w:pPr>
      <w:r w:rsidRPr="00451B92">
        <w:rPr>
          <w:rFonts w:asciiTheme="majorHAnsi" w:hAnsiTheme="majorHAnsi"/>
          <w:sz w:val="28"/>
          <w:szCs w:val="28"/>
        </w:rPr>
        <w:t>So after we studied several types of switche</w:t>
      </w:r>
      <w:r w:rsidR="006F0FA2" w:rsidRPr="00451B92">
        <w:rPr>
          <w:rFonts w:asciiTheme="majorHAnsi" w:hAnsiTheme="majorHAnsi"/>
          <w:sz w:val="28"/>
          <w:szCs w:val="28"/>
        </w:rPr>
        <w:t xml:space="preserve">s we decided to use solid state </w:t>
      </w:r>
      <w:proofErr w:type="gramStart"/>
      <w:r w:rsidR="006F0FA2" w:rsidRPr="00451B92">
        <w:rPr>
          <w:rFonts w:asciiTheme="majorHAnsi" w:hAnsiTheme="majorHAnsi"/>
          <w:sz w:val="28"/>
          <w:szCs w:val="28"/>
        </w:rPr>
        <w:t xml:space="preserve">relay </w:t>
      </w:r>
      <w:r w:rsidRPr="00451B92">
        <w:rPr>
          <w:rFonts w:asciiTheme="majorHAnsi" w:hAnsiTheme="majorHAnsi"/>
          <w:sz w:val="28"/>
          <w:szCs w:val="28"/>
        </w:rPr>
        <w:t xml:space="preserve"> as</w:t>
      </w:r>
      <w:proofErr w:type="gramEnd"/>
      <w:r w:rsidRPr="00451B92">
        <w:rPr>
          <w:rFonts w:asciiTheme="majorHAnsi" w:hAnsiTheme="majorHAnsi"/>
          <w:sz w:val="28"/>
          <w:szCs w:val="28"/>
        </w:rPr>
        <w:t xml:space="preserve"> a switch connected to the MCU </w:t>
      </w:r>
    </w:p>
    <w:p w:rsidR="009D2A00" w:rsidRPr="00451B92" w:rsidRDefault="009D2A00" w:rsidP="00380422">
      <w:pPr>
        <w:rPr>
          <w:rFonts w:asciiTheme="majorHAnsi" w:eastAsiaTheme="minorHAnsi" w:hAnsiTheme="majorHAnsi" w:cs="ArialMT"/>
          <w:sz w:val="28"/>
          <w:szCs w:val="28"/>
        </w:rPr>
      </w:pPr>
    </w:p>
    <w:p w:rsidR="008164BC" w:rsidRPr="00451B92" w:rsidRDefault="007875AD" w:rsidP="00380422">
      <w:pPr>
        <w:rPr>
          <w:rFonts w:asciiTheme="majorHAnsi" w:eastAsiaTheme="minorHAnsi" w:hAnsiTheme="majorHAnsi" w:cs="ArialMT"/>
          <w:sz w:val="28"/>
          <w:szCs w:val="28"/>
        </w:rPr>
      </w:pPr>
      <w:r w:rsidRPr="00451B92">
        <w:rPr>
          <w:rFonts w:asciiTheme="majorHAnsi" w:eastAsiaTheme="minorHAnsi" w:hAnsiTheme="majorHAnsi" w:cs="ArialMT"/>
          <w:sz w:val="28"/>
          <w:szCs w:val="28"/>
        </w:rPr>
        <w:t xml:space="preserve">       </w:t>
      </w:r>
      <w:r w:rsidR="008164BC" w:rsidRPr="00451B92">
        <w:rPr>
          <w:rFonts w:asciiTheme="majorHAnsi" w:hAnsiTheme="majorHAnsi"/>
          <w:sz w:val="28"/>
          <w:szCs w:val="28"/>
        </w:rPr>
        <w:t xml:space="preserve">A </w:t>
      </w:r>
      <w:r w:rsidR="008164BC" w:rsidRPr="00451B92">
        <w:rPr>
          <w:rFonts w:asciiTheme="majorHAnsi" w:hAnsiTheme="majorHAnsi"/>
          <w:b/>
          <w:bCs/>
          <w:sz w:val="28"/>
          <w:szCs w:val="28"/>
        </w:rPr>
        <w:t>solid state relay (SSR)</w:t>
      </w:r>
      <w:r w:rsidR="008164BC" w:rsidRPr="00451B92">
        <w:rPr>
          <w:rFonts w:asciiTheme="majorHAnsi" w:hAnsiTheme="majorHAnsi"/>
          <w:sz w:val="28"/>
          <w:szCs w:val="28"/>
        </w:rPr>
        <w:t xml:space="preserve"> is an electronic switching device in which a small control signal controls a larger load current or voltage. It comprises a voltage or current sensor which responds to an appropriate input (control signal), a solid-state electronic switching device of some kind which switches power to the load circuitry either on or off, and some coupling mechanism to enable the control signal to activate this switch without mechanical parts</w:t>
      </w:r>
      <w:r w:rsidRPr="00451B92">
        <w:rPr>
          <w:rFonts w:asciiTheme="majorHAnsi" w:eastAsiaTheme="minorHAnsi" w:hAnsiTheme="majorHAnsi" w:cs="ArialMT"/>
          <w:sz w:val="28"/>
          <w:szCs w:val="28"/>
        </w:rPr>
        <w:t xml:space="preserve">  </w:t>
      </w:r>
    </w:p>
    <w:p w:rsidR="008164BC" w:rsidRPr="00451B92" w:rsidRDefault="008164BC" w:rsidP="00380422">
      <w:pPr>
        <w:rPr>
          <w:rFonts w:asciiTheme="majorHAnsi" w:eastAsiaTheme="minorHAnsi" w:hAnsiTheme="majorHAnsi" w:cs="ArialMT"/>
          <w:sz w:val="28"/>
          <w:szCs w:val="28"/>
        </w:rPr>
      </w:pPr>
    </w:p>
    <w:p w:rsidR="00380422" w:rsidRPr="00451B92" w:rsidRDefault="007875AD" w:rsidP="00380422">
      <w:pPr>
        <w:rPr>
          <w:rFonts w:asciiTheme="majorHAnsi" w:eastAsiaTheme="minorHAnsi" w:hAnsiTheme="majorHAnsi" w:cs="ArialMT"/>
          <w:sz w:val="28"/>
          <w:szCs w:val="28"/>
        </w:rPr>
      </w:pPr>
      <w:r w:rsidRPr="00451B92">
        <w:rPr>
          <w:rFonts w:asciiTheme="majorHAnsi" w:eastAsiaTheme="minorHAnsi" w:hAnsiTheme="majorHAnsi" w:cs="ArialMT"/>
          <w:sz w:val="28"/>
          <w:szCs w:val="28"/>
        </w:rPr>
        <w:t xml:space="preserve">                          </w:t>
      </w:r>
    </w:p>
    <w:p w:rsidR="00380422" w:rsidRPr="00451B92" w:rsidRDefault="006F0FA2" w:rsidP="008164BC">
      <w:pPr>
        <w:rPr>
          <w:rFonts w:asciiTheme="majorHAnsi" w:eastAsiaTheme="minorHAnsi" w:hAnsiTheme="majorHAnsi" w:cs="ArialMT"/>
          <w:sz w:val="28"/>
          <w:szCs w:val="28"/>
        </w:rPr>
      </w:pPr>
      <w:r w:rsidRPr="00451B92">
        <w:rPr>
          <w:rFonts w:asciiTheme="majorHAnsi" w:eastAsiaTheme="minorHAnsi" w:hAnsiTheme="majorHAnsi" w:cs="ArialMT"/>
          <w:sz w:val="28"/>
          <w:szCs w:val="28"/>
        </w:rPr>
        <w:t xml:space="preserve">                    </w:t>
      </w:r>
      <w:r w:rsidR="00511026">
        <w:rPr>
          <w:rFonts w:asciiTheme="majorHAnsi" w:eastAsiaTheme="minorHAnsi" w:hAnsiTheme="majorHAnsi" w:cs="ArialMT"/>
          <w:sz w:val="28"/>
          <w:szCs w:val="28"/>
        </w:rPr>
        <w:t xml:space="preserve">           </w:t>
      </w:r>
      <w:r w:rsidRPr="00451B92">
        <w:rPr>
          <w:rFonts w:asciiTheme="majorHAnsi" w:eastAsiaTheme="minorHAnsi" w:hAnsiTheme="majorHAnsi" w:cs="ArialMT"/>
          <w:sz w:val="28"/>
          <w:szCs w:val="28"/>
        </w:rPr>
        <w:t xml:space="preserve"> </w:t>
      </w:r>
      <w:r w:rsidR="008164BC" w:rsidRPr="00451B92">
        <w:rPr>
          <w:rFonts w:asciiTheme="majorHAnsi" w:eastAsiaTheme="minorHAnsi" w:hAnsiTheme="majorHAnsi" w:cs="ArialMT"/>
          <w:noProof/>
          <w:sz w:val="28"/>
          <w:szCs w:val="28"/>
        </w:rPr>
        <w:drawing>
          <wp:inline distT="0" distB="0" distL="0" distR="0">
            <wp:extent cx="2401858" cy="1918607"/>
            <wp:effectExtent l="19050" t="0" r="0" b="0"/>
            <wp:docPr id="11" name="Picture 1" descr="C:\Users\Dina\Pictures\265386_d796828778edc93c8b4f1829e2894bc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na\Pictures\265386_d796828778edc93c8b4f1829e2894bc0.jpg"/>
                    <pic:cNvPicPr>
                      <a:picLocks noChangeAspect="1" noChangeArrowheads="1"/>
                    </pic:cNvPicPr>
                  </pic:nvPicPr>
                  <pic:blipFill>
                    <a:blip r:embed="rId18" cstate="print"/>
                    <a:srcRect/>
                    <a:stretch>
                      <a:fillRect/>
                    </a:stretch>
                  </pic:blipFill>
                  <pic:spPr bwMode="auto">
                    <a:xfrm>
                      <a:off x="0" y="0"/>
                      <a:ext cx="2402704" cy="1919283"/>
                    </a:xfrm>
                    <a:prstGeom prst="rect">
                      <a:avLst/>
                    </a:prstGeom>
                    <a:noFill/>
                    <a:ln w="9525">
                      <a:noFill/>
                      <a:miter lim="800000"/>
                      <a:headEnd/>
                      <a:tailEnd/>
                    </a:ln>
                  </pic:spPr>
                </pic:pic>
              </a:graphicData>
            </a:graphic>
          </wp:inline>
        </w:drawing>
      </w:r>
      <w:r w:rsidRPr="00451B92">
        <w:rPr>
          <w:rFonts w:asciiTheme="majorHAnsi" w:eastAsiaTheme="minorHAnsi" w:hAnsiTheme="majorHAnsi" w:cs="ArialMT"/>
          <w:sz w:val="28"/>
          <w:szCs w:val="28"/>
        </w:rPr>
        <w:t xml:space="preserve">                                                             </w:t>
      </w:r>
    </w:p>
    <w:p w:rsidR="00380422" w:rsidRPr="00451B92" w:rsidRDefault="00380422" w:rsidP="00380422">
      <w:pPr>
        <w:rPr>
          <w:rFonts w:asciiTheme="majorHAnsi" w:eastAsiaTheme="minorHAnsi" w:hAnsiTheme="majorHAnsi" w:cs="ArialMT"/>
          <w:sz w:val="28"/>
          <w:szCs w:val="28"/>
        </w:rPr>
      </w:pPr>
    </w:p>
    <w:p w:rsidR="00886C93" w:rsidRPr="00451B92" w:rsidRDefault="00886C93" w:rsidP="008164BC">
      <w:pPr>
        <w:rPr>
          <w:rFonts w:asciiTheme="majorHAnsi" w:hAnsiTheme="majorHAnsi"/>
          <w:sz w:val="28"/>
          <w:szCs w:val="28"/>
        </w:rPr>
      </w:pPr>
    </w:p>
    <w:p w:rsidR="00451B92" w:rsidRDefault="00451B92" w:rsidP="008164BC">
      <w:pPr>
        <w:rPr>
          <w:rFonts w:asciiTheme="majorHAnsi" w:hAnsiTheme="majorHAnsi"/>
          <w:sz w:val="28"/>
          <w:szCs w:val="28"/>
        </w:rPr>
      </w:pPr>
    </w:p>
    <w:p w:rsidR="00B53882" w:rsidRPr="002F010E" w:rsidRDefault="00D4003A" w:rsidP="008164BC">
      <w:pPr>
        <w:rPr>
          <w:rFonts w:asciiTheme="majorHAnsi" w:eastAsiaTheme="minorHAnsi" w:hAnsiTheme="majorHAnsi" w:cs="ArialMT"/>
          <w:color w:val="C0504D" w:themeColor="accent2"/>
          <w:sz w:val="28"/>
          <w:szCs w:val="28"/>
        </w:rPr>
      </w:pPr>
      <w:proofErr w:type="gramStart"/>
      <w:r w:rsidRPr="002F010E">
        <w:rPr>
          <w:rFonts w:asciiTheme="majorHAnsi" w:hAnsiTheme="majorHAnsi"/>
          <w:color w:val="C0504D" w:themeColor="accent2"/>
          <w:sz w:val="28"/>
          <w:szCs w:val="28"/>
        </w:rPr>
        <w:lastRenderedPageBreak/>
        <w:t xml:space="preserve">3.1.4  </w:t>
      </w:r>
      <w:r w:rsidR="00134DBF" w:rsidRPr="002F010E">
        <w:rPr>
          <w:rFonts w:asciiTheme="majorHAnsi" w:hAnsiTheme="majorHAnsi"/>
          <w:color w:val="C0504D" w:themeColor="accent2"/>
          <w:sz w:val="28"/>
          <w:szCs w:val="28"/>
        </w:rPr>
        <w:t>Measurement</w:t>
      </w:r>
      <w:proofErr w:type="gramEnd"/>
      <w:r w:rsidR="00134DBF" w:rsidRPr="002F010E">
        <w:rPr>
          <w:rFonts w:asciiTheme="majorHAnsi" w:hAnsiTheme="majorHAnsi"/>
          <w:color w:val="C0504D" w:themeColor="accent2"/>
          <w:sz w:val="28"/>
          <w:szCs w:val="28"/>
        </w:rPr>
        <w:t xml:space="preserve"> and controlling </w:t>
      </w:r>
      <w:r w:rsidR="00B53882" w:rsidRPr="002F010E">
        <w:rPr>
          <w:rFonts w:asciiTheme="majorHAnsi" w:hAnsiTheme="majorHAnsi"/>
          <w:color w:val="C0504D" w:themeColor="accent2"/>
          <w:sz w:val="28"/>
          <w:szCs w:val="28"/>
        </w:rPr>
        <w:t>flow chart :</w:t>
      </w:r>
    </w:p>
    <w:p w:rsidR="00B53882" w:rsidRPr="00451B92" w:rsidRDefault="00E84AFB" w:rsidP="00451B92">
      <w:pPr>
        <w:rPr>
          <w:rFonts w:asciiTheme="majorHAnsi" w:hAnsiTheme="majorHAnsi"/>
          <w:sz w:val="28"/>
          <w:szCs w:val="28"/>
        </w:rPr>
      </w:pPr>
      <w:r>
        <w:rPr>
          <w:rFonts w:asciiTheme="majorHAnsi" w:hAnsiTheme="majorHAnsi"/>
          <w:noProof/>
          <w:sz w:val="28"/>
          <w:szCs w:val="28"/>
        </w:rPr>
        <w:pict>
          <v:shapetype id="_x0000_t32" coordsize="21600,21600" o:spt="32" o:oned="t" path="m,l21600,21600e" filled="f">
            <v:path arrowok="t" fillok="f" o:connecttype="none"/>
            <o:lock v:ext="edit" shapetype="t"/>
          </v:shapetype>
          <v:shape id="_x0000_s1061" type="#_x0000_t32" style="position:absolute;margin-left:5.15pt;margin-top:6.1pt;width:.05pt;height:535.8pt;flip:y;z-index:251687936" o:connectortype="straight"/>
        </w:pict>
      </w:r>
      <w:r>
        <w:rPr>
          <w:rFonts w:asciiTheme="majorHAnsi" w:hAnsiTheme="majorHAnsi"/>
          <w:noProof/>
          <w:sz w:val="28"/>
          <w:szCs w:val="28"/>
        </w:rPr>
        <w:pict>
          <v:shape id="_x0000_s1041" type="#_x0000_t32" style="position:absolute;margin-left:226.3pt;margin-top:24.1pt;width:0;height:28.65pt;z-index:251671552" o:connectortype="straight">
            <v:stroke endarrow="block"/>
          </v:shape>
        </w:pict>
      </w:r>
      <w:r w:rsidR="00134DBF" w:rsidRPr="00451B92">
        <w:rPr>
          <w:rFonts w:asciiTheme="majorHAnsi" w:hAnsiTheme="majorHAnsi"/>
          <w:sz w:val="28"/>
          <w:szCs w:val="28"/>
        </w:rPr>
        <w:t xml:space="preserve">                                               </w:t>
      </w:r>
      <w:r>
        <w:rPr>
          <w:rFonts w:asciiTheme="majorHAnsi" w:hAnsiTheme="majorHAnsi"/>
          <w:noProof/>
          <w:sz w:val="28"/>
          <w:szCs w:val="28"/>
        </w:rPr>
        <w:pict>
          <v:shape id="_x0000_s1064" type="#_x0000_t32" style="position:absolute;margin-left:5.2pt;margin-top:6.1pt;width:188.15pt;height:0;z-index:251691008;mso-position-horizontal-relative:text;mso-position-vertical-relative:text" o:connectortype="straight">
            <v:stroke endarrow="block"/>
          </v:shape>
        </w:pict>
      </w:r>
      <w:r>
        <w:rPr>
          <w:rFonts w:asciiTheme="majorHAnsi" w:hAnsiTheme="majorHAnsi"/>
          <w:noProof/>
          <w:sz w:val="28"/>
          <w:szCs w:val="28"/>
        </w:rPr>
        <w:pict>
          <v:rect id="_x0000_s1030" style="position:absolute;margin-left:193.35pt;margin-top:-.35pt;width:70.75pt;height:24.45pt;z-index:251662336;mso-position-horizontal-relative:text;mso-position-vertical-relative:text">
            <v:textbox>
              <w:txbxContent>
                <w:p w:rsidR="0057119B" w:rsidRDefault="0057119B">
                  <w:r>
                    <w:t xml:space="preserve">     Off </w:t>
                  </w:r>
                </w:p>
              </w:txbxContent>
            </v:textbox>
          </v:rect>
        </w:pict>
      </w:r>
    </w:p>
    <w:p w:rsidR="00B53882" w:rsidRPr="00451B92" w:rsidRDefault="00E84AFB" w:rsidP="00380CE8">
      <w:pPr>
        <w:rPr>
          <w:rFonts w:asciiTheme="majorHAnsi" w:hAnsiTheme="majorHAnsi"/>
          <w:sz w:val="28"/>
          <w:szCs w:val="28"/>
        </w:rPr>
      </w:pPr>
      <w:r>
        <w:rPr>
          <w:rFonts w:asciiTheme="majorHAnsi" w:hAnsiTheme="majorHAnsi"/>
          <w:noProof/>
          <w:sz w:val="28"/>
          <w:szCs w:val="28"/>
        </w:rPr>
        <w:pict>
          <v:rect id="_x0000_s1029" style="position:absolute;margin-left:193.4pt;margin-top:23.9pt;width:70.75pt;height:24.45pt;z-index:251661312">
            <v:textbox>
              <w:txbxContent>
                <w:p w:rsidR="0057119B" w:rsidRDefault="0057119B">
                  <w:r>
                    <w:t xml:space="preserve">Toggle </w:t>
                  </w:r>
                </w:p>
              </w:txbxContent>
            </v:textbox>
          </v:rect>
        </w:pict>
      </w:r>
    </w:p>
    <w:p w:rsidR="00B53882" w:rsidRPr="00451B92" w:rsidRDefault="00E84AFB" w:rsidP="00380CE8">
      <w:pPr>
        <w:rPr>
          <w:rFonts w:asciiTheme="majorHAnsi" w:hAnsiTheme="majorHAnsi"/>
          <w:sz w:val="28"/>
          <w:szCs w:val="28"/>
        </w:rPr>
      </w:pPr>
      <w:r>
        <w:rPr>
          <w:rFonts w:asciiTheme="majorHAnsi" w:hAnsiTheme="majorHAnsi"/>
          <w:noProof/>
          <w:sz w:val="28"/>
          <w:szCs w:val="28"/>
        </w:rPr>
        <w:pict>
          <v:shape id="_x0000_s1048" type="#_x0000_t32" style="position:absolute;margin-left:226.3pt;margin-top:19.45pt;width:0;height:49.5pt;z-index:251678720" o:connectortype="straight">
            <v:stroke endarrow="block"/>
          </v:shape>
        </w:pict>
      </w:r>
    </w:p>
    <w:p w:rsidR="00B53882" w:rsidRPr="00451B92" w:rsidRDefault="00B53882" w:rsidP="00380CE8">
      <w:pPr>
        <w:rPr>
          <w:rFonts w:asciiTheme="majorHAnsi" w:hAnsiTheme="majorHAnsi"/>
          <w:sz w:val="28"/>
          <w:szCs w:val="28"/>
        </w:rPr>
      </w:pPr>
      <w:r w:rsidRPr="00451B92">
        <w:rPr>
          <w:rFonts w:asciiTheme="majorHAnsi" w:hAnsiTheme="majorHAnsi"/>
          <w:sz w:val="28"/>
          <w:szCs w:val="28"/>
        </w:rPr>
        <w:t xml:space="preserve"> </w:t>
      </w:r>
      <w:r w:rsidR="00134DBF" w:rsidRPr="00451B92">
        <w:rPr>
          <w:rFonts w:asciiTheme="majorHAnsi" w:hAnsiTheme="majorHAnsi"/>
          <w:sz w:val="28"/>
          <w:szCs w:val="28"/>
        </w:rPr>
        <w:t xml:space="preserve">                                                                                        </w:t>
      </w:r>
    </w:p>
    <w:p w:rsidR="00134DBF" w:rsidRPr="00451B92" w:rsidRDefault="00E84AFB" w:rsidP="000B3F40">
      <w:pPr>
        <w:rPr>
          <w:rFonts w:asciiTheme="majorHAnsi" w:hAnsiTheme="majorHAnsi"/>
          <w:sz w:val="28"/>
          <w:szCs w:val="28"/>
        </w:rPr>
      </w:pPr>
      <w:r>
        <w:rPr>
          <w:rFonts w:asciiTheme="majorHAnsi" w:hAnsiTheme="majorHAnsi"/>
          <w:noProof/>
          <w:sz w:val="28"/>
          <w:szCs w:val="28"/>
        </w:rPr>
        <w:pict>
          <v:rect id="_x0000_s1027" style="position:absolute;margin-left:193.45pt;margin-top:11.2pt;width:70.7pt;height:27pt;z-index:251659264">
            <v:textbox>
              <w:txbxContent>
                <w:p w:rsidR="0057119B" w:rsidRDefault="0057119B">
                  <w:r>
                    <w:t xml:space="preserve">      On </w:t>
                  </w:r>
                </w:p>
              </w:txbxContent>
            </v:textbox>
          </v:rect>
        </w:pict>
      </w:r>
      <w:r w:rsidR="00134DBF" w:rsidRPr="00451B92">
        <w:rPr>
          <w:rFonts w:asciiTheme="majorHAnsi" w:hAnsiTheme="majorHAnsi"/>
          <w:sz w:val="28"/>
          <w:szCs w:val="28"/>
        </w:rPr>
        <w:t xml:space="preserve">                                                      </w: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40" type="#_x0000_t32" style="position:absolute;margin-left:226.35pt;margin-top:9.35pt;width:0;height:42.6pt;z-index:251670528" o:connectortype="straight">
            <v:stroke endarrow="block"/>
          </v:shape>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rect id="_x0000_s1049" style="position:absolute;margin-left:180.35pt;margin-top:23.05pt;width:102.05pt;height:41.8pt;z-index:251679744">
            <v:textbox>
              <w:txbxContent>
                <w:p w:rsidR="0057119B" w:rsidRDefault="0057119B" w:rsidP="000B3F40">
                  <w:r>
                    <w:t xml:space="preserve">Do for each                                                 sample </w:t>
                  </w:r>
                </w:p>
              </w:txbxContent>
            </v:textbox>
          </v:rect>
        </w:pict>
      </w:r>
    </w:p>
    <w:p w:rsidR="005919FF" w:rsidRPr="00451B92" w:rsidRDefault="005919FF" w:rsidP="000B3F40">
      <w:pPr>
        <w:rPr>
          <w:rFonts w:asciiTheme="majorHAnsi" w:hAnsiTheme="majorHAnsi"/>
          <w:sz w:val="28"/>
          <w:szCs w:val="28"/>
        </w:rPr>
      </w:pP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46" type="#_x0000_t32" style="position:absolute;margin-left:226.35pt;margin-top:7.1pt;width:0;height:40.45pt;z-index:251676672" o:connectortype="straight">
            <v:stroke endarrow="block"/>
          </v:shape>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rect id="_x0000_s1054" style="position:absolute;margin-left:179.85pt;margin-top:18.7pt;width:98.55pt;height:43.15pt;z-index:251681792">
            <v:textbox>
              <w:txbxContent>
                <w:p w:rsidR="0057119B" w:rsidRPr="00451B92" w:rsidRDefault="0057119B" w:rsidP="006368A6">
                  <w:pPr>
                    <w:rPr>
                      <w:sz w:val="20"/>
                      <w:szCs w:val="20"/>
                    </w:rPr>
                  </w:pPr>
                  <w:r w:rsidRPr="00451B92">
                    <w:rPr>
                      <w:sz w:val="20"/>
                      <w:szCs w:val="20"/>
                    </w:rPr>
                    <w:t xml:space="preserve">Read current and    voltage (ADC) </w:t>
                  </w:r>
                </w:p>
              </w:txbxContent>
            </v:textbox>
          </v:rect>
        </w:pict>
      </w:r>
    </w:p>
    <w:p w:rsidR="005919FF" w:rsidRPr="00451B92" w:rsidRDefault="005919FF" w:rsidP="000B3F40">
      <w:pPr>
        <w:rPr>
          <w:rFonts w:asciiTheme="majorHAnsi" w:hAnsiTheme="majorHAnsi"/>
          <w:sz w:val="28"/>
          <w:szCs w:val="28"/>
        </w:rPr>
      </w:pP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56" type="#_x0000_t32" style="position:absolute;margin-left:226.35pt;margin-top:4.1pt;width:.05pt;height:29.35pt;z-index:251683840" o:connectortype="straight">
            <v:stroke endarrow="block"/>
          </v:shape>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rect id="_x0000_s1055" style="position:absolute;margin-left:180.85pt;margin-top:4.55pt;width:97.55pt;height:33pt;z-index:251682816">
            <v:textbox>
              <w:txbxContent>
                <w:p w:rsidR="0057119B" w:rsidRPr="00451B92" w:rsidRDefault="0057119B" w:rsidP="006368A6">
                  <w:pPr>
                    <w:rPr>
                      <w:sz w:val="22"/>
                    </w:rPr>
                  </w:pPr>
                  <w:r w:rsidRPr="00451B92">
                    <w:rPr>
                      <w:sz w:val="22"/>
                    </w:rPr>
                    <w:t>Multiply V</w:t>
                  </w:r>
                  <w:proofErr w:type="gramStart"/>
                  <w:r w:rsidRPr="00451B92">
                    <w:rPr>
                      <w:sz w:val="22"/>
                    </w:rPr>
                    <w:t>,I</w:t>
                  </w:r>
                  <w:proofErr w:type="gramEnd"/>
                </w:p>
              </w:txbxContent>
            </v:textbox>
          </v:rect>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57" type="#_x0000_t32" style="position:absolute;margin-left:226.3pt;margin-top:8.7pt;width:.1pt;height:25.5pt;flip:x;z-index:251684864" o:connectortype="straight">
            <v:stroke endarrow="block"/>
          </v:shape>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67" type="#_x0000_t32" style="position:absolute;margin-left:135.8pt;margin-top:25.85pt;width:.05pt;height:1in;flip:y;z-index:251694080" o:connectortype="straight"/>
        </w:pict>
      </w:r>
      <w:r>
        <w:rPr>
          <w:rFonts w:asciiTheme="majorHAnsi" w:hAnsiTheme="majorHAnsi"/>
          <w:noProof/>
          <w:sz w:val="28"/>
          <w:szCs w:val="28"/>
        </w:rPr>
        <w:pict>
          <v:shape id="_x0000_s1068" type="#_x0000_t32" style="position:absolute;margin-left:136.3pt;margin-top:25.85pt;width:43.55pt;height:0;z-index:251695104" o:connectortype="straight">
            <v:stroke endarrow="block"/>
          </v:shape>
        </w:pict>
      </w:r>
      <w:r>
        <w:rPr>
          <w:rFonts w:asciiTheme="majorHAnsi" w:hAnsiTheme="majorHAnsi"/>
          <w:noProof/>
          <w:sz w:val="28"/>
          <w:szCs w:val="28"/>
        </w:rPr>
        <w:pict>
          <v:rect id="_x0000_s1031" style="position:absolute;margin-left:179.85pt;margin-top:5.3pt;width:98.55pt;height:35.35pt;z-index:251663360">
            <v:textbox>
              <w:txbxContent>
                <w:p w:rsidR="0057119B" w:rsidRPr="00451B92" w:rsidRDefault="0057119B" w:rsidP="006368A6">
                  <w:pPr>
                    <w:rPr>
                      <w:sz w:val="22"/>
                    </w:rPr>
                  </w:pPr>
                  <w:proofErr w:type="gramStart"/>
                  <w:r w:rsidRPr="00451B92">
                    <w:rPr>
                      <w:sz w:val="22"/>
                    </w:rPr>
                    <w:t>send</w:t>
                  </w:r>
                  <w:proofErr w:type="gramEnd"/>
                  <w:r w:rsidRPr="00451B92">
                    <w:rPr>
                      <w:sz w:val="22"/>
                    </w:rPr>
                    <w:t xml:space="preserve"> data serially to  the server </w:t>
                  </w:r>
                </w:p>
              </w:txbxContent>
            </v:textbox>
          </v:rect>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65" type="#_x0000_t32" style="position:absolute;margin-left:226.25pt;margin-top:11.8pt;width:.05pt;height:38.5pt;z-index:251692032" o:connectortype="straight">
            <v:stroke endarrow="block"/>
          </v:shape>
        </w:pic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type id="_x0000_t4" coordsize="21600,21600" o:spt="4" path="m10800,l,10800,10800,21600,21600,10800xe">
            <v:stroke joinstyle="miter"/>
            <v:path gradientshapeok="t" o:connecttype="rect" textboxrect="5400,5400,16200,16200"/>
          </v:shapetype>
          <v:shape id="_x0000_s1062" type="#_x0000_t4" style="position:absolute;margin-left:176.85pt;margin-top:21.4pt;width:101.55pt;height:38.6pt;z-index:251688960">
            <v:textbox>
              <w:txbxContent>
                <w:p w:rsidR="0057119B" w:rsidRDefault="0057119B">
                  <w:r>
                    <w:t xml:space="preserve">Toggle </w:t>
                  </w:r>
                </w:p>
              </w:txbxContent>
            </v:textbox>
          </v:shape>
        </w:pict>
      </w:r>
    </w:p>
    <w:p w:rsidR="005919FF" w:rsidRPr="00451B92" w:rsidRDefault="00E84AFB" w:rsidP="00451B92">
      <w:pPr>
        <w:tabs>
          <w:tab w:val="left" w:pos="3073"/>
        </w:tabs>
        <w:rPr>
          <w:rFonts w:asciiTheme="majorHAnsi" w:hAnsiTheme="majorHAnsi"/>
          <w:sz w:val="28"/>
          <w:szCs w:val="28"/>
        </w:rPr>
      </w:pPr>
      <w:r>
        <w:rPr>
          <w:rFonts w:asciiTheme="majorHAnsi" w:hAnsiTheme="majorHAnsi"/>
          <w:noProof/>
          <w:sz w:val="28"/>
          <w:szCs w:val="28"/>
        </w:rPr>
        <w:pict>
          <v:shape id="_x0000_s1066" type="#_x0000_t32" style="position:absolute;margin-left:135.8pt;margin-top:11.25pt;width:44pt;height:0;flip:x;z-index:251693056" o:connectortype="straight"/>
        </w:pict>
      </w:r>
      <w:r w:rsidR="00451B92">
        <w:rPr>
          <w:rFonts w:asciiTheme="majorHAnsi" w:hAnsiTheme="majorHAnsi"/>
          <w:sz w:val="28"/>
          <w:szCs w:val="28"/>
        </w:rPr>
        <w:tab/>
        <w:t xml:space="preserve">No </w:t>
      </w:r>
    </w:p>
    <w:p w:rsidR="005919FF" w:rsidRPr="00451B92" w:rsidRDefault="00E84AFB" w:rsidP="000B3F40">
      <w:pPr>
        <w:rPr>
          <w:rFonts w:asciiTheme="majorHAnsi" w:hAnsiTheme="majorHAnsi"/>
          <w:sz w:val="28"/>
          <w:szCs w:val="28"/>
        </w:rPr>
      </w:pPr>
      <w:r>
        <w:rPr>
          <w:rFonts w:asciiTheme="majorHAnsi" w:hAnsiTheme="majorHAnsi"/>
          <w:noProof/>
          <w:sz w:val="28"/>
          <w:szCs w:val="28"/>
        </w:rPr>
        <w:pict>
          <v:shape id="_x0000_s1060" type="#_x0000_t32" style="position:absolute;margin-left:5.2pt;margin-top:22.15pt;width:221.2pt;height:0;flip:x;z-index:251686912" o:connectortype="straight"/>
        </w:pict>
      </w:r>
      <w:r>
        <w:rPr>
          <w:rFonts w:asciiTheme="majorHAnsi" w:hAnsiTheme="majorHAnsi"/>
          <w:noProof/>
          <w:sz w:val="28"/>
          <w:szCs w:val="28"/>
        </w:rPr>
        <w:pict>
          <v:shape id="_x0000_s1063" type="#_x0000_t32" style="position:absolute;margin-left:226.4pt;margin-top:2.25pt;width:0;height:19.9pt;flip:y;z-index:251689984" o:connectortype="straight"/>
        </w:pict>
      </w:r>
      <w:r w:rsidR="00451B92">
        <w:rPr>
          <w:rFonts w:asciiTheme="majorHAnsi" w:hAnsiTheme="majorHAnsi"/>
          <w:sz w:val="28"/>
          <w:szCs w:val="28"/>
        </w:rPr>
        <w:t xml:space="preserve">                                                 Yes </w:t>
      </w:r>
    </w:p>
    <w:p w:rsidR="005919FF" w:rsidRPr="00451B92" w:rsidRDefault="005919FF" w:rsidP="000B3F40">
      <w:pPr>
        <w:rPr>
          <w:rFonts w:asciiTheme="majorHAnsi" w:hAnsiTheme="majorHAnsi"/>
          <w:sz w:val="28"/>
          <w:szCs w:val="28"/>
        </w:rPr>
      </w:pPr>
    </w:p>
    <w:p w:rsidR="005919FF" w:rsidRPr="00451B92" w:rsidRDefault="005919FF" w:rsidP="005919FF">
      <w:pPr>
        <w:rPr>
          <w:rFonts w:asciiTheme="majorHAnsi" w:hAnsiTheme="majorHAnsi"/>
          <w:sz w:val="28"/>
          <w:szCs w:val="28"/>
        </w:rPr>
      </w:pPr>
      <w:r w:rsidRPr="00451B92">
        <w:rPr>
          <w:rFonts w:asciiTheme="majorHAnsi" w:hAnsiTheme="majorHAnsi"/>
          <w:sz w:val="28"/>
          <w:szCs w:val="28"/>
        </w:rPr>
        <w:t xml:space="preserve">                                                   </w:t>
      </w:r>
    </w:p>
    <w:p w:rsidR="005919FF" w:rsidRPr="00451B92" w:rsidRDefault="005919FF" w:rsidP="00451B92">
      <w:pPr>
        <w:rPr>
          <w:rFonts w:asciiTheme="majorHAnsi" w:hAnsiTheme="majorHAnsi"/>
          <w:sz w:val="28"/>
          <w:szCs w:val="28"/>
        </w:rPr>
      </w:pPr>
      <w:r w:rsidRPr="00451B92">
        <w:rPr>
          <w:rFonts w:asciiTheme="majorHAnsi" w:hAnsiTheme="majorHAnsi"/>
          <w:sz w:val="28"/>
          <w:szCs w:val="28"/>
        </w:rPr>
        <w:lastRenderedPageBreak/>
        <w:t xml:space="preserve">                                                                    </w:t>
      </w:r>
    </w:p>
    <w:p w:rsidR="005919FF" w:rsidRPr="002F010E" w:rsidRDefault="00D4003A" w:rsidP="000B3F40">
      <w:pPr>
        <w:rPr>
          <w:rFonts w:asciiTheme="majorHAnsi" w:hAnsiTheme="majorHAnsi"/>
          <w:b/>
          <w:bCs/>
          <w:color w:val="548DD4" w:themeColor="text2" w:themeTint="99"/>
          <w:sz w:val="28"/>
          <w:szCs w:val="28"/>
        </w:rPr>
      </w:pPr>
      <w:r w:rsidRPr="002F010E">
        <w:rPr>
          <w:rFonts w:asciiTheme="majorHAnsi" w:hAnsiTheme="majorHAnsi"/>
          <w:b/>
          <w:bCs/>
          <w:color w:val="548DD4" w:themeColor="text2" w:themeTint="99"/>
          <w:sz w:val="28"/>
          <w:szCs w:val="28"/>
        </w:rPr>
        <w:t xml:space="preserve"> 3.2 </w:t>
      </w:r>
      <w:r w:rsidR="002F010E">
        <w:rPr>
          <w:rFonts w:asciiTheme="majorHAnsi" w:hAnsiTheme="majorHAnsi"/>
          <w:b/>
          <w:bCs/>
          <w:color w:val="548DD4" w:themeColor="text2" w:themeTint="99"/>
          <w:sz w:val="28"/>
          <w:szCs w:val="28"/>
        </w:rPr>
        <w:t xml:space="preserve"> </w:t>
      </w:r>
      <w:r w:rsidR="00451B92" w:rsidRPr="002F010E">
        <w:rPr>
          <w:rFonts w:asciiTheme="majorHAnsi" w:hAnsiTheme="majorHAnsi"/>
          <w:b/>
          <w:bCs/>
          <w:color w:val="548DD4" w:themeColor="text2" w:themeTint="99"/>
          <w:sz w:val="28"/>
          <w:szCs w:val="28"/>
        </w:rPr>
        <w:t xml:space="preserve"> </w:t>
      </w:r>
      <w:r w:rsidR="002961B9" w:rsidRPr="002F010E">
        <w:rPr>
          <w:rFonts w:asciiTheme="majorHAnsi" w:hAnsiTheme="majorHAnsi"/>
          <w:b/>
          <w:bCs/>
          <w:color w:val="548DD4" w:themeColor="text2" w:themeTint="99"/>
          <w:sz w:val="28"/>
          <w:szCs w:val="28"/>
        </w:rPr>
        <w:t xml:space="preserve">Power line </w:t>
      </w:r>
      <w:proofErr w:type="gramStart"/>
      <w:r w:rsidR="002961B9" w:rsidRPr="002F010E">
        <w:rPr>
          <w:rFonts w:asciiTheme="majorHAnsi" w:hAnsiTheme="majorHAnsi"/>
          <w:b/>
          <w:bCs/>
          <w:color w:val="548DD4" w:themeColor="text2" w:themeTint="99"/>
          <w:sz w:val="28"/>
          <w:szCs w:val="28"/>
        </w:rPr>
        <w:t>communication :</w:t>
      </w:r>
      <w:proofErr w:type="gramEnd"/>
      <w:r w:rsidR="002961B9" w:rsidRPr="002F010E">
        <w:rPr>
          <w:rFonts w:asciiTheme="majorHAnsi" w:hAnsiTheme="majorHAnsi"/>
          <w:b/>
          <w:bCs/>
          <w:color w:val="548DD4" w:themeColor="text2" w:themeTint="99"/>
          <w:sz w:val="28"/>
          <w:szCs w:val="28"/>
        </w:rPr>
        <w:t xml:space="preserve"> </w:t>
      </w:r>
    </w:p>
    <w:p w:rsidR="00855AF9" w:rsidRPr="00451B92" w:rsidRDefault="00855AF9" w:rsidP="00855AF9">
      <w:pPr>
        <w:autoSpaceDE w:val="0"/>
        <w:autoSpaceDN w:val="0"/>
        <w:adjustRightInd w:val="0"/>
        <w:spacing w:after="0" w:line="240" w:lineRule="auto"/>
        <w:rPr>
          <w:rFonts w:asciiTheme="majorHAnsi" w:eastAsiaTheme="minorHAnsi" w:hAnsiTheme="majorHAnsi"/>
          <w:sz w:val="28"/>
          <w:szCs w:val="28"/>
        </w:rPr>
      </w:pPr>
      <w:r w:rsidRPr="00451B92">
        <w:rPr>
          <w:rFonts w:asciiTheme="majorHAnsi" w:eastAsiaTheme="minorHAnsi" w:hAnsiTheme="majorHAnsi"/>
          <w:sz w:val="28"/>
          <w:szCs w:val="28"/>
        </w:rPr>
        <w:t xml:space="preserve">The overall system structure is shown in the Figure </w:t>
      </w:r>
      <w:proofErr w:type="gramStart"/>
      <w:r w:rsidRPr="00451B92">
        <w:rPr>
          <w:rFonts w:asciiTheme="majorHAnsi" w:eastAsiaTheme="minorHAnsi" w:hAnsiTheme="majorHAnsi"/>
          <w:sz w:val="28"/>
          <w:szCs w:val="28"/>
        </w:rPr>
        <w:t>below .</w:t>
      </w:r>
      <w:proofErr w:type="gramEnd"/>
      <w:r w:rsidRPr="00451B92">
        <w:rPr>
          <w:rFonts w:asciiTheme="majorHAnsi" w:eastAsiaTheme="minorHAnsi" w:hAnsiTheme="majorHAnsi"/>
          <w:sz w:val="28"/>
          <w:szCs w:val="28"/>
        </w:rPr>
        <w:t xml:space="preserve"> The first phase will consist of creating the host unit. The host unit will send instructions through the power line to the appropriate target unit at the designated time. The host unit will link to a LAN or the Internet by means of a host computer, therefore enabling anyone on the network to access the host unit. The second phase will consist of creating target units. The target units receive instructions from the host unit through the power line, and if appropriate the target units then perform the designated command.</w:t>
      </w:r>
    </w:p>
    <w:p w:rsidR="00855AF9" w:rsidRPr="00451B92" w:rsidRDefault="00855AF9" w:rsidP="000B3F40">
      <w:pPr>
        <w:rPr>
          <w:rFonts w:asciiTheme="majorHAnsi" w:hAnsiTheme="majorHAnsi"/>
          <w:sz w:val="28"/>
          <w:szCs w:val="28"/>
        </w:rPr>
      </w:pPr>
    </w:p>
    <w:p w:rsidR="00855AF9" w:rsidRPr="00451B92" w:rsidRDefault="00855AF9" w:rsidP="000B3F40">
      <w:pPr>
        <w:rPr>
          <w:rFonts w:asciiTheme="majorHAnsi" w:hAnsiTheme="majorHAnsi"/>
          <w:sz w:val="28"/>
          <w:szCs w:val="28"/>
        </w:rPr>
      </w:pPr>
      <w:r w:rsidRPr="00451B92">
        <w:rPr>
          <w:rFonts w:asciiTheme="majorHAnsi" w:hAnsiTheme="majorHAnsi"/>
          <w:noProof/>
          <w:sz w:val="28"/>
          <w:szCs w:val="28"/>
        </w:rPr>
        <w:drawing>
          <wp:inline distT="0" distB="0" distL="0" distR="0">
            <wp:extent cx="5935345" cy="946785"/>
            <wp:effectExtent l="19050" t="0" r="825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935345" cy="946785"/>
                    </a:xfrm>
                    <a:prstGeom prst="rect">
                      <a:avLst/>
                    </a:prstGeom>
                    <a:noFill/>
                    <a:ln w="9525">
                      <a:noFill/>
                      <a:miter lim="800000"/>
                      <a:headEnd/>
                      <a:tailEnd/>
                    </a:ln>
                  </pic:spPr>
                </pic:pic>
              </a:graphicData>
            </a:graphic>
          </wp:inline>
        </w:drawing>
      </w:r>
    </w:p>
    <w:p w:rsidR="00855AF9" w:rsidRPr="00451B92" w:rsidRDefault="00855AF9" w:rsidP="000B3F40">
      <w:pPr>
        <w:rPr>
          <w:rFonts w:asciiTheme="majorHAnsi" w:hAnsiTheme="majorHAnsi"/>
          <w:sz w:val="28"/>
          <w:szCs w:val="28"/>
        </w:rPr>
      </w:pPr>
    </w:p>
    <w:p w:rsidR="00855AF9" w:rsidRPr="002F010E" w:rsidRDefault="00D4003A" w:rsidP="00855AF9">
      <w:pPr>
        <w:autoSpaceDE w:val="0"/>
        <w:autoSpaceDN w:val="0"/>
        <w:adjustRightInd w:val="0"/>
        <w:spacing w:after="0" w:line="240" w:lineRule="auto"/>
        <w:rPr>
          <w:rFonts w:asciiTheme="majorHAnsi" w:eastAsiaTheme="minorHAnsi" w:hAnsiTheme="majorHAnsi" w:cs="Arial"/>
          <w:color w:val="C0504D" w:themeColor="accent2"/>
          <w:sz w:val="28"/>
          <w:szCs w:val="28"/>
        </w:rPr>
      </w:pPr>
      <w:r w:rsidRPr="002F010E">
        <w:rPr>
          <w:rFonts w:asciiTheme="majorHAnsi" w:eastAsiaTheme="minorHAnsi" w:hAnsiTheme="majorHAnsi" w:cs="Arial"/>
          <w:color w:val="C0504D" w:themeColor="accent2"/>
          <w:sz w:val="28"/>
          <w:szCs w:val="28"/>
        </w:rPr>
        <w:t xml:space="preserve">3.2.1 </w:t>
      </w:r>
      <w:r w:rsidR="00855AF9" w:rsidRPr="002F010E">
        <w:rPr>
          <w:rFonts w:asciiTheme="majorHAnsi" w:eastAsiaTheme="minorHAnsi" w:hAnsiTheme="majorHAnsi" w:cs="Arial"/>
          <w:color w:val="C0504D" w:themeColor="accent2"/>
          <w:sz w:val="28"/>
          <w:szCs w:val="28"/>
        </w:rPr>
        <w:t>Host Unit</w:t>
      </w:r>
    </w:p>
    <w:p w:rsidR="00855AF9" w:rsidRPr="00451B92" w:rsidRDefault="00855AF9" w:rsidP="00855AF9">
      <w:pPr>
        <w:autoSpaceDE w:val="0"/>
        <w:autoSpaceDN w:val="0"/>
        <w:adjustRightInd w:val="0"/>
        <w:spacing w:after="0" w:line="240" w:lineRule="auto"/>
        <w:rPr>
          <w:rFonts w:asciiTheme="majorHAnsi" w:eastAsiaTheme="minorHAnsi" w:hAnsiTheme="majorHAnsi"/>
          <w:sz w:val="28"/>
          <w:szCs w:val="28"/>
        </w:rPr>
      </w:pPr>
      <w:r w:rsidRPr="00451B92">
        <w:rPr>
          <w:rFonts w:asciiTheme="majorHAnsi" w:eastAsiaTheme="minorHAnsi" w:hAnsiTheme="majorHAnsi"/>
          <w:sz w:val="28"/>
          <w:szCs w:val="28"/>
        </w:rPr>
        <w:t>The host unit is the heart of the control system. Instructions can be programmed into the host unit by the host computer. After being programmed, the host unit will be able to run independently. At the appropriate time, the host unit will send out commands via the power line to a target unit.</w:t>
      </w:r>
    </w:p>
    <w:p w:rsidR="00855AF9" w:rsidRPr="00451B92" w:rsidRDefault="00855AF9" w:rsidP="00855AF9">
      <w:pPr>
        <w:autoSpaceDE w:val="0"/>
        <w:autoSpaceDN w:val="0"/>
        <w:adjustRightInd w:val="0"/>
        <w:spacing w:after="0" w:line="240" w:lineRule="auto"/>
        <w:rPr>
          <w:rFonts w:asciiTheme="majorHAnsi" w:eastAsiaTheme="minorHAnsi" w:hAnsiTheme="majorHAnsi"/>
          <w:sz w:val="28"/>
          <w:szCs w:val="28"/>
        </w:rPr>
      </w:pPr>
    </w:p>
    <w:p w:rsidR="00855AF9" w:rsidRPr="002F010E" w:rsidRDefault="00855AF9" w:rsidP="00855AF9">
      <w:pPr>
        <w:autoSpaceDE w:val="0"/>
        <w:autoSpaceDN w:val="0"/>
        <w:adjustRightInd w:val="0"/>
        <w:spacing w:after="0" w:line="240" w:lineRule="auto"/>
        <w:rPr>
          <w:rFonts w:asciiTheme="majorHAnsi" w:eastAsiaTheme="minorHAnsi" w:hAnsiTheme="majorHAnsi"/>
          <w:b/>
          <w:bCs/>
          <w:szCs w:val="24"/>
        </w:rPr>
      </w:pPr>
      <w:r w:rsidRPr="002F010E">
        <w:rPr>
          <w:rFonts w:asciiTheme="majorHAnsi" w:eastAsiaTheme="minorHAnsi" w:hAnsiTheme="majorHAnsi"/>
          <w:b/>
          <w:bCs/>
          <w:szCs w:val="24"/>
        </w:rPr>
        <w:t xml:space="preserve">Host unit </w:t>
      </w:r>
      <w:proofErr w:type="gramStart"/>
      <w:r w:rsidRPr="002F010E">
        <w:rPr>
          <w:rFonts w:asciiTheme="majorHAnsi" w:eastAsiaTheme="minorHAnsi" w:hAnsiTheme="majorHAnsi"/>
          <w:b/>
          <w:bCs/>
          <w:szCs w:val="24"/>
        </w:rPr>
        <w:t>hardware</w:t>
      </w:r>
      <w:r w:rsidR="00343337" w:rsidRPr="002F010E">
        <w:rPr>
          <w:rFonts w:asciiTheme="majorHAnsi" w:eastAsiaTheme="minorHAnsi" w:hAnsiTheme="majorHAnsi"/>
          <w:b/>
          <w:bCs/>
          <w:szCs w:val="24"/>
        </w:rPr>
        <w:t xml:space="preserve"> </w:t>
      </w:r>
      <w:r w:rsidRPr="002F010E">
        <w:rPr>
          <w:rFonts w:asciiTheme="majorHAnsi" w:eastAsiaTheme="minorHAnsi" w:hAnsiTheme="majorHAnsi"/>
          <w:b/>
          <w:bCs/>
          <w:szCs w:val="24"/>
        </w:rPr>
        <w:t xml:space="preserve"> :</w:t>
      </w:r>
      <w:proofErr w:type="gramEnd"/>
      <w:r w:rsidRPr="002F010E">
        <w:rPr>
          <w:rFonts w:asciiTheme="majorHAnsi" w:eastAsiaTheme="minorHAnsi" w:hAnsiTheme="majorHAnsi"/>
          <w:b/>
          <w:bCs/>
          <w:szCs w:val="24"/>
        </w:rPr>
        <w:t xml:space="preserve"> </w:t>
      </w:r>
    </w:p>
    <w:p w:rsidR="00855AF9" w:rsidRPr="00451B92" w:rsidRDefault="00855AF9" w:rsidP="00855AF9">
      <w:pPr>
        <w:autoSpaceDE w:val="0"/>
        <w:autoSpaceDN w:val="0"/>
        <w:adjustRightInd w:val="0"/>
        <w:spacing w:after="0" w:line="240" w:lineRule="auto"/>
        <w:rPr>
          <w:rFonts w:asciiTheme="majorHAnsi" w:eastAsiaTheme="minorHAnsi" w:hAnsiTheme="majorHAnsi"/>
          <w:sz w:val="28"/>
          <w:szCs w:val="28"/>
        </w:rPr>
      </w:pPr>
    </w:p>
    <w:p w:rsidR="00855AF9" w:rsidRPr="00451B92" w:rsidRDefault="00855AF9" w:rsidP="00855AF9">
      <w:pPr>
        <w:autoSpaceDE w:val="0"/>
        <w:autoSpaceDN w:val="0"/>
        <w:adjustRightInd w:val="0"/>
        <w:spacing w:after="0" w:line="240" w:lineRule="auto"/>
        <w:rPr>
          <w:rFonts w:asciiTheme="majorHAnsi" w:eastAsiaTheme="minorHAnsi" w:hAnsiTheme="majorHAnsi"/>
          <w:sz w:val="28"/>
          <w:szCs w:val="28"/>
        </w:rPr>
      </w:pPr>
    </w:p>
    <w:p w:rsidR="00855AF9" w:rsidRPr="00451B92" w:rsidRDefault="00E84AFB" w:rsidP="000B3F40">
      <w:pPr>
        <w:rPr>
          <w:rFonts w:asciiTheme="majorHAnsi" w:hAnsiTheme="majorHAnsi"/>
          <w:sz w:val="28"/>
          <w:szCs w:val="28"/>
        </w:rPr>
      </w:pPr>
      <w:r>
        <w:rPr>
          <w:rFonts w:asciiTheme="majorHAnsi" w:hAnsiTheme="majorHAnsi"/>
          <w:noProof/>
          <w:sz w:val="28"/>
          <w:szCs w:val="28"/>
        </w:rPr>
        <w:pict>
          <v:rect id="_x0000_s1069" style="position:absolute;margin-left:246.2pt;margin-top:10.05pt;width:75.85pt;height:55.3pt;z-index:251696128">
            <v:textbox>
              <w:txbxContent>
                <w:p w:rsidR="0057119B" w:rsidRDefault="0057119B">
                  <w:r>
                    <w:t xml:space="preserve">Power line modem </w:t>
                  </w:r>
                </w:p>
              </w:txbxContent>
            </v:textbox>
          </v:rect>
        </w:pict>
      </w:r>
      <w:r>
        <w:rPr>
          <w:rFonts w:asciiTheme="majorHAnsi" w:hAnsiTheme="majorHAnsi"/>
          <w:noProof/>
          <w:sz w:val="28"/>
          <w:szCs w:val="28"/>
        </w:rPr>
        <w:pict>
          <v:rect id="_x0000_s1070" style="position:absolute;margin-left:113.35pt;margin-top:17.75pt;width:93.85pt;height:36pt;z-index:251697152">
            <v:textbox>
              <w:txbxContent>
                <w:p w:rsidR="0057119B" w:rsidRDefault="0057119B">
                  <w:r>
                    <w:t xml:space="preserve">Microcontroller  </w:t>
                  </w:r>
                </w:p>
              </w:txbxContent>
            </v:textbox>
          </v:rect>
        </w:pict>
      </w:r>
      <w:r>
        <w:rPr>
          <w:rFonts w:asciiTheme="majorHAnsi" w:hAnsiTheme="majorHAnsi"/>
          <w:noProof/>
          <w:sz w:val="28"/>
          <w:szCs w:val="28"/>
        </w:rPr>
        <w:pict>
          <v:rect id="_x0000_s1071" style="position:absolute;margin-left:48.2pt;margin-top:10.05pt;width:34.75pt;height:47.55pt;z-index:251698176">
            <v:textbox>
              <w:txbxContent>
                <w:p w:rsidR="0057119B" w:rsidRDefault="0057119B">
                  <w:r>
                    <w:t>RS-232</w:t>
                  </w:r>
                </w:p>
              </w:txbxContent>
            </v:textbox>
          </v:rect>
        </w:pict>
      </w:r>
      <w:r>
        <w:rPr>
          <w:rFonts w:asciiTheme="majorHAnsi" w:hAnsiTheme="majorHAnsi"/>
          <w:noProof/>
          <w:sz w:val="28"/>
          <w:szCs w:val="28"/>
        </w:rPr>
        <w:pict>
          <v:roundrect id="_x0000_s1072" style="position:absolute;margin-left:-32.35pt;margin-top:13.85pt;width:50.15pt;height:43.75pt;z-index:251699200" arcsize="10923f">
            <v:textbox>
              <w:txbxContent>
                <w:p w:rsidR="0057119B" w:rsidRDefault="0057119B">
                  <w:r>
                    <w:t xml:space="preserve">Host   PC </w:t>
                  </w:r>
                </w:p>
              </w:txbxContent>
            </v:textbox>
          </v:roundrect>
        </w:pict>
      </w:r>
    </w:p>
    <w:p w:rsidR="00451B92" w:rsidRDefault="00E84AFB" w:rsidP="00E35F26">
      <w:pPr>
        <w:tabs>
          <w:tab w:val="right" w:pos="9360"/>
        </w:tabs>
        <w:rPr>
          <w:rFonts w:asciiTheme="majorHAnsi" w:hAnsiTheme="majorHAnsi"/>
          <w:sz w:val="28"/>
          <w:szCs w:val="28"/>
        </w:rPr>
      </w:pPr>
      <w:r>
        <w:rPr>
          <w:rFonts w:asciiTheme="majorHAnsi" w:hAnsiTheme="majorHAnsi"/>
          <w:noProof/>
          <w:sz w:val="28"/>
          <w:szCs w:val="28"/>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74" type="#_x0000_t69" style="position:absolute;margin-left:322.05pt;margin-top:6.85pt;width:84.9pt;height:12.85pt;z-index:251700224"/>
        </w:pict>
      </w:r>
      <w:r>
        <w:rPr>
          <w:rFonts w:asciiTheme="majorHAnsi" w:hAnsiTheme="majorHAnsi"/>
          <w:noProof/>
          <w:sz w:val="28"/>
          <w:szCs w:val="28"/>
        </w:rPr>
        <w:pict>
          <v:shape id="_x0000_s1078" type="#_x0000_t69" style="position:absolute;margin-left:17.8pt;margin-top:12.4pt;width:30.4pt;height:8.75pt;z-index:251703296"/>
        </w:pict>
      </w:r>
      <w:r>
        <w:rPr>
          <w:rFonts w:asciiTheme="majorHAnsi" w:hAnsiTheme="majorHAnsi"/>
          <w:noProof/>
          <w:sz w:val="28"/>
          <w:szCs w:val="28"/>
        </w:rPr>
        <w:pict>
          <v:shape id="_x0000_s1077" type="#_x0000_t69" style="position:absolute;margin-left:82.95pt;margin-top:12.4pt;width:30.4pt;height:8.75pt;z-index:251702272"/>
        </w:pict>
      </w:r>
      <w:r>
        <w:rPr>
          <w:rFonts w:asciiTheme="majorHAnsi" w:hAnsiTheme="majorHAnsi"/>
          <w:noProof/>
          <w:sz w:val="28"/>
          <w:szCs w:val="28"/>
        </w:rPr>
        <w:pict>
          <v:shape id="_x0000_s1076" type="#_x0000_t69" style="position:absolute;margin-left:207.2pt;margin-top:6.85pt;width:39pt;height:8.75pt;z-index:251701248"/>
        </w:pict>
      </w:r>
      <w:r w:rsidR="00343337" w:rsidRPr="00451B92">
        <w:rPr>
          <w:rFonts w:asciiTheme="majorHAnsi" w:hAnsiTheme="majorHAnsi"/>
          <w:sz w:val="28"/>
          <w:szCs w:val="28"/>
        </w:rPr>
        <w:tab/>
        <w:t xml:space="preserve">Power lines </w:t>
      </w:r>
    </w:p>
    <w:p w:rsidR="00E35F26" w:rsidRDefault="00E35F26" w:rsidP="00E35F26">
      <w:pPr>
        <w:tabs>
          <w:tab w:val="right" w:pos="9360"/>
        </w:tabs>
        <w:rPr>
          <w:rFonts w:asciiTheme="majorHAnsi" w:hAnsiTheme="majorHAnsi"/>
          <w:sz w:val="28"/>
          <w:szCs w:val="28"/>
        </w:rPr>
      </w:pPr>
    </w:p>
    <w:p w:rsidR="0032586F" w:rsidRDefault="0032586F" w:rsidP="00855AF9">
      <w:pPr>
        <w:rPr>
          <w:rFonts w:asciiTheme="majorHAnsi" w:hAnsiTheme="majorHAnsi"/>
          <w:color w:val="C0504D" w:themeColor="accent2"/>
          <w:sz w:val="28"/>
          <w:szCs w:val="28"/>
        </w:rPr>
      </w:pPr>
    </w:p>
    <w:p w:rsidR="0032586F" w:rsidRDefault="0032586F" w:rsidP="00855AF9">
      <w:pPr>
        <w:rPr>
          <w:rFonts w:asciiTheme="majorHAnsi" w:hAnsiTheme="majorHAnsi"/>
          <w:color w:val="C0504D" w:themeColor="accent2"/>
          <w:sz w:val="28"/>
          <w:szCs w:val="28"/>
        </w:rPr>
      </w:pPr>
    </w:p>
    <w:p w:rsidR="00343337" w:rsidRDefault="00D4003A" w:rsidP="00855AF9">
      <w:pPr>
        <w:rPr>
          <w:rFonts w:asciiTheme="majorHAnsi" w:hAnsiTheme="majorHAnsi"/>
          <w:color w:val="C0504D" w:themeColor="accent2"/>
          <w:sz w:val="28"/>
          <w:szCs w:val="28"/>
        </w:rPr>
      </w:pPr>
      <w:r w:rsidRPr="002F010E">
        <w:rPr>
          <w:rFonts w:asciiTheme="majorHAnsi" w:hAnsiTheme="majorHAnsi"/>
          <w:color w:val="C0504D" w:themeColor="accent2"/>
          <w:sz w:val="28"/>
          <w:szCs w:val="28"/>
        </w:rPr>
        <w:lastRenderedPageBreak/>
        <w:t xml:space="preserve">3.2.2 </w:t>
      </w:r>
      <w:r w:rsidR="00343337" w:rsidRPr="002F010E">
        <w:rPr>
          <w:rFonts w:asciiTheme="majorHAnsi" w:hAnsiTheme="majorHAnsi"/>
          <w:color w:val="C0504D" w:themeColor="accent2"/>
          <w:sz w:val="28"/>
          <w:szCs w:val="28"/>
        </w:rPr>
        <w:t xml:space="preserve">Power line </w:t>
      </w:r>
      <w:proofErr w:type="gramStart"/>
      <w:r w:rsidR="00343337" w:rsidRPr="002F010E">
        <w:rPr>
          <w:rFonts w:asciiTheme="majorHAnsi" w:hAnsiTheme="majorHAnsi"/>
          <w:color w:val="C0504D" w:themeColor="accent2"/>
          <w:sz w:val="28"/>
          <w:szCs w:val="28"/>
        </w:rPr>
        <w:t>modem :</w:t>
      </w:r>
      <w:proofErr w:type="gramEnd"/>
    </w:p>
    <w:p w:rsidR="00774828" w:rsidRDefault="00990205" w:rsidP="00855AF9">
      <w:pPr>
        <w:rPr>
          <w:rFonts w:asciiTheme="majorHAnsi" w:hAnsiTheme="majorHAnsi"/>
          <w:color w:val="C0504D" w:themeColor="accent2"/>
          <w:sz w:val="28"/>
          <w:szCs w:val="28"/>
        </w:rPr>
      </w:pPr>
      <w:r>
        <w:rPr>
          <w:rFonts w:asciiTheme="majorHAnsi" w:hAnsiTheme="majorHAnsi"/>
          <w:color w:val="C0504D" w:themeColor="accent2"/>
          <w:sz w:val="28"/>
          <w:szCs w:val="28"/>
        </w:rPr>
        <w:t xml:space="preserve">                          </w:t>
      </w:r>
      <w:r>
        <w:rPr>
          <w:rFonts w:asciiTheme="majorHAnsi" w:hAnsiTheme="majorHAnsi"/>
          <w:noProof/>
          <w:color w:val="C0504D" w:themeColor="accent2"/>
          <w:sz w:val="28"/>
          <w:szCs w:val="28"/>
        </w:rPr>
        <w:drawing>
          <wp:inline distT="0" distB="0" distL="0" distR="0">
            <wp:extent cx="3429000" cy="2898140"/>
            <wp:effectExtent l="19050" t="0" r="0" b="0"/>
            <wp:docPr id="30" name="Picture 5" descr="C:\Users\Dina\Desktop\mod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na\Desktop\modem.png"/>
                    <pic:cNvPicPr>
                      <a:picLocks noChangeAspect="1" noChangeArrowheads="1"/>
                    </pic:cNvPicPr>
                  </pic:nvPicPr>
                  <pic:blipFill>
                    <a:blip r:embed="rId20" cstate="print"/>
                    <a:srcRect/>
                    <a:stretch>
                      <a:fillRect/>
                    </a:stretch>
                  </pic:blipFill>
                  <pic:spPr bwMode="auto">
                    <a:xfrm>
                      <a:off x="0" y="0"/>
                      <a:ext cx="3429000" cy="2898140"/>
                    </a:xfrm>
                    <a:prstGeom prst="rect">
                      <a:avLst/>
                    </a:prstGeom>
                    <a:noFill/>
                    <a:ln w="9525">
                      <a:noFill/>
                      <a:miter lim="800000"/>
                      <a:headEnd/>
                      <a:tailEnd/>
                    </a:ln>
                  </pic:spPr>
                </pic:pic>
              </a:graphicData>
            </a:graphic>
          </wp:inline>
        </w:drawing>
      </w:r>
    </w:p>
    <w:p w:rsidR="00774828" w:rsidRDefault="00774828" w:rsidP="00855AF9">
      <w:pPr>
        <w:rPr>
          <w:rFonts w:asciiTheme="majorHAnsi" w:hAnsiTheme="majorHAnsi"/>
          <w:color w:val="C0504D" w:themeColor="accent2"/>
          <w:sz w:val="28"/>
          <w:szCs w:val="28"/>
        </w:rPr>
      </w:pPr>
    </w:p>
    <w:p w:rsidR="00343337" w:rsidRPr="00451B92" w:rsidRDefault="00343337" w:rsidP="00855AF9">
      <w:pPr>
        <w:rPr>
          <w:rFonts w:asciiTheme="majorHAnsi" w:hAnsiTheme="majorHAnsi"/>
          <w:sz w:val="28"/>
          <w:szCs w:val="28"/>
        </w:rPr>
      </w:pPr>
      <w:r w:rsidRPr="00451B92">
        <w:rPr>
          <w:rFonts w:asciiTheme="majorHAnsi" w:hAnsiTheme="majorHAnsi"/>
          <w:sz w:val="28"/>
          <w:szCs w:val="28"/>
        </w:rPr>
        <w:t>The mo</w:t>
      </w:r>
      <w:r w:rsidR="00A96172" w:rsidRPr="00451B92">
        <w:rPr>
          <w:rFonts w:asciiTheme="majorHAnsi" w:hAnsiTheme="majorHAnsi"/>
          <w:sz w:val="28"/>
          <w:szCs w:val="28"/>
        </w:rPr>
        <w:t xml:space="preserve">dem we designed consist of </w:t>
      </w:r>
      <w:proofErr w:type="spellStart"/>
      <w:proofErr w:type="gramStart"/>
      <w:r w:rsidR="00A96172" w:rsidRPr="00451B92">
        <w:rPr>
          <w:rFonts w:asciiTheme="majorHAnsi" w:hAnsiTheme="majorHAnsi"/>
          <w:sz w:val="28"/>
          <w:szCs w:val="28"/>
        </w:rPr>
        <w:t>tow</w:t>
      </w:r>
      <w:proofErr w:type="spellEnd"/>
      <w:r w:rsidR="00A96172" w:rsidRPr="00451B92">
        <w:rPr>
          <w:rFonts w:asciiTheme="majorHAnsi" w:hAnsiTheme="majorHAnsi"/>
          <w:sz w:val="28"/>
          <w:szCs w:val="28"/>
        </w:rPr>
        <w:t xml:space="preserve"> </w:t>
      </w:r>
      <w:r w:rsidRPr="00451B92">
        <w:rPr>
          <w:rFonts w:asciiTheme="majorHAnsi" w:hAnsiTheme="majorHAnsi"/>
          <w:sz w:val="28"/>
          <w:szCs w:val="28"/>
        </w:rPr>
        <w:t xml:space="preserve"> main</w:t>
      </w:r>
      <w:proofErr w:type="gramEnd"/>
      <w:r w:rsidRPr="00451B92">
        <w:rPr>
          <w:rFonts w:asciiTheme="majorHAnsi" w:hAnsiTheme="majorHAnsi"/>
          <w:sz w:val="28"/>
          <w:szCs w:val="28"/>
        </w:rPr>
        <w:t xml:space="preserve"> section : </w:t>
      </w:r>
    </w:p>
    <w:p w:rsidR="00343337" w:rsidRPr="00451B92" w:rsidRDefault="00343337" w:rsidP="00343337">
      <w:pPr>
        <w:pStyle w:val="ListParagraph"/>
        <w:numPr>
          <w:ilvl w:val="0"/>
          <w:numId w:val="3"/>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ST7540 modem and crystal oscillator section</w:t>
      </w:r>
      <w:r w:rsidR="00A96172" w:rsidRPr="00451B92">
        <w:rPr>
          <w:rFonts w:asciiTheme="majorHAnsi" w:eastAsiaTheme="minorHAnsi" w:hAnsiTheme="majorHAnsi" w:cs="Helvetica"/>
          <w:sz w:val="28"/>
          <w:szCs w:val="28"/>
        </w:rPr>
        <w:t>.</w:t>
      </w:r>
    </w:p>
    <w:p w:rsidR="00343337" w:rsidRPr="00451B92" w:rsidRDefault="00343337" w:rsidP="00343337">
      <w:pPr>
        <w:pStyle w:val="ListParagraph"/>
        <w:numPr>
          <w:ilvl w:val="0"/>
          <w:numId w:val="3"/>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Line coupling interface </w:t>
      </w:r>
      <w:r w:rsidR="00A96172" w:rsidRPr="00451B92">
        <w:rPr>
          <w:rFonts w:asciiTheme="majorHAnsi" w:eastAsiaTheme="minorHAnsi" w:hAnsiTheme="majorHAnsi" w:cs="Helvetica"/>
          <w:sz w:val="28"/>
          <w:szCs w:val="28"/>
        </w:rPr>
        <w:t xml:space="preserve">section, with three subsections: </w:t>
      </w:r>
    </w:p>
    <w:p w:rsidR="00A96172" w:rsidRPr="00451B92" w:rsidRDefault="00A96172" w:rsidP="00A96172">
      <w:pPr>
        <w:pStyle w:val="ListParagraph"/>
        <w:autoSpaceDE w:val="0"/>
        <w:autoSpaceDN w:val="0"/>
        <w:adjustRightInd w:val="0"/>
        <w:spacing w:after="0" w:line="240" w:lineRule="auto"/>
        <w:rPr>
          <w:rFonts w:asciiTheme="majorHAnsi" w:eastAsiaTheme="minorHAnsi" w:hAnsiTheme="majorHAnsi" w:cs="Helvetica"/>
          <w:sz w:val="28"/>
          <w:szCs w:val="28"/>
        </w:rPr>
      </w:pPr>
    </w:p>
    <w:p w:rsidR="00343337" w:rsidRPr="00451B92" w:rsidRDefault="00343337" w:rsidP="00A96172">
      <w:pPr>
        <w:pStyle w:val="ListParagraph"/>
        <w:numPr>
          <w:ilvl w:val="0"/>
          <w:numId w:val="6"/>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Transmission active filter</w:t>
      </w:r>
    </w:p>
    <w:p w:rsidR="00A96172" w:rsidRPr="00451B92" w:rsidRDefault="00A96172" w:rsidP="00A96172">
      <w:pPr>
        <w:pStyle w:val="ListParagraph"/>
        <w:numPr>
          <w:ilvl w:val="0"/>
          <w:numId w:val="6"/>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Transmission passive filter</w:t>
      </w:r>
    </w:p>
    <w:p w:rsidR="00A96172" w:rsidRPr="00451B92" w:rsidRDefault="00A96172" w:rsidP="00A96172">
      <w:pPr>
        <w:pStyle w:val="ListParagraph"/>
        <w:numPr>
          <w:ilvl w:val="0"/>
          <w:numId w:val="6"/>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Receiving passive filter.</w:t>
      </w:r>
    </w:p>
    <w:p w:rsidR="00343337" w:rsidRPr="00451B92" w:rsidRDefault="00343337" w:rsidP="00A96172">
      <w:pPr>
        <w:pStyle w:val="ListParagraph"/>
        <w:autoSpaceDE w:val="0"/>
        <w:autoSpaceDN w:val="0"/>
        <w:adjustRightInd w:val="0"/>
        <w:spacing w:after="0" w:line="240" w:lineRule="auto"/>
        <w:rPr>
          <w:rFonts w:asciiTheme="majorHAnsi" w:eastAsiaTheme="minorHAnsi" w:hAnsiTheme="majorHAnsi" w:cs="Helvetica"/>
          <w:sz w:val="28"/>
          <w:szCs w:val="28"/>
        </w:rPr>
      </w:pPr>
    </w:p>
    <w:p w:rsidR="00FA4CDB" w:rsidRPr="00451B92" w:rsidRDefault="00A96172" w:rsidP="00343337">
      <w:pPr>
        <w:autoSpaceDE w:val="0"/>
        <w:autoSpaceDN w:val="0"/>
        <w:adjustRightInd w:val="0"/>
        <w:spacing w:after="0" w:line="240" w:lineRule="auto"/>
        <w:ind w:left="360"/>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ST7540 modem and crystal oscillator section </w:t>
      </w:r>
      <w:r w:rsidR="00FA4CDB" w:rsidRP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 xml:space="preserve"> :</w:t>
      </w:r>
    </w:p>
    <w:p w:rsidR="00886C93" w:rsidRPr="00451B92" w:rsidRDefault="00886C93" w:rsidP="00343337">
      <w:pPr>
        <w:autoSpaceDE w:val="0"/>
        <w:autoSpaceDN w:val="0"/>
        <w:adjustRightInd w:val="0"/>
        <w:spacing w:after="0" w:line="240" w:lineRule="auto"/>
        <w:ind w:left="360"/>
        <w:rPr>
          <w:rFonts w:asciiTheme="majorHAnsi" w:eastAsiaTheme="minorHAnsi" w:hAnsiTheme="majorHAnsi" w:cs="Helvetica"/>
          <w:sz w:val="28"/>
          <w:szCs w:val="28"/>
        </w:rPr>
      </w:pPr>
    </w:p>
    <w:p w:rsidR="00886C93" w:rsidRPr="00451B92" w:rsidRDefault="00886C93" w:rsidP="00343337">
      <w:pPr>
        <w:autoSpaceDE w:val="0"/>
        <w:autoSpaceDN w:val="0"/>
        <w:adjustRightInd w:val="0"/>
        <w:spacing w:after="0" w:line="240" w:lineRule="auto"/>
        <w:ind w:left="360"/>
        <w:rPr>
          <w:rFonts w:asciiTheme="majorHAnsi" w:eastAsiaTheme="minorHAnsi" w:hAnsiTheme="majorHAnsi" w:cs="Helvetica"/>
          <w:sz w:val="28"/>
          <w:szCs w:val="28"/>
        </w:rPr>
      </w:pPr>
    </w:p>
    <w:p w:rsidR="00886C93" w:rsidRPr="00451B92" w:rsidRDefault="00886C93" w:rsidP="00343337">
      <w:pPr>
        <w:autoSpaceDE w:val="0"/>
        <w:autoSpaceDN w:val="0"/>
        <w:adjustRightInd w:val="0"/>
        <w:spacing w:after="0" w:line="240" w:lineRule="auto"/>
        <w:ind w:left="360"/>
        <w:rPr>
          <w:rFonts w:asciiTheme="majorHAnsi" w:eastAsiaTheme="minorHAnsi" w:hAnsiTheme="majorHAnsi" w:cs="Helvetica"/>
          <w:sz w:val="28"/>
          <w:szCs w:val="28"/>
        </w:rPr>
      </w:pPr>
    </w:p>
    <w:p w:rsidR="00886C93" w:rsidRPr="00451B92" w:rsidRDefault="00451B92" w:rsidP="00343337">
      <w:pPr>
        <w:autoSpaceDE w:val="0"/>
        <w:autoSpaceDN w:val="0"/>
        <w:adjustRightInd w:val="0"/>
        <w:spacing w:after="0" w:line="240" w:lineRule="auto"/>
        <w:ind w:left="360"/>
        <w:rPr>
          <w:rFonts w:asciiTheme="majorHAnsi" w:eastAsiaTheme="minorHAnsi" w:hAnsiTheme="majorHAnsi" w:cs="Helvetica"/>
          <w:sz w:val="28"/>
          <w:szCs w:val="28"/>
        </w:rPr>
      </w:pPr>
      <w:r>
        <w:rPr>
          <w:rFonts w:asciiTheme="majorHAnsi" w:eastAsiaTheme="minorHAnsi" w:hAnsiTheme="majorHAnsi" w:cs="Helvetica"/>
          <w:sz w:val="28"/>
          <w:szCs w:val="28"/>
        </w:rPr>
        <w:t xml:space="preserve">                                    </w:t>
      </w:r>
      <w:r w:rsidR="00886C93" w:rsidRPr="00451B92">
        <w:rPr>
          <w:rFonts w:asciiTheme="majorHAnsi" w:eastAsiaTheme="minorHAnsi" w:hAnsiTheme="majorHAnsi" w:cs="Helvetica"/>
          <w:noProof/>
          <w:sz w:val="28"/>
          <w:szCs w:val="28"/>
        </w:rPr>
        <w:drawing>
          <wp:inline distT="0" distB="0" distL="0" distR="0">
            <wp:extent cx="2321431" cy="1665515"/>
            <wp:effectExtent l="19050" t="0" r="2669" b="0"/>
            <wp:docPr id="1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cstate="print"/>
                    <a:srcRect/>
                    <a:stretch>
                      <a:fillRect/>
                    </a:stretch>
                  </pic:blipFill>
                  <pic:spPr bwMode="auto">
                    <a:xfrm>
                      <a:off x="0" y="0"/>
                      <a:ext cx="2336949" cy="1676649"/>
                    </a:xfrm>
                    <a:prstGeom prst="rect">
                      <a:avLst/>
                    </a:prstGeom>
                    <a:noFill/>
                    <a:ln w="9525">
                      <a:noFill/>
                      <a:miter lim="800000"/>
                      <a:headEnd/>
                      <a:tailEnd/>
                    </a:ln>
                  </pic:spPr>
                </pic:pic>
              </a:graphicData>
            </a:graphic>
          </wp:inline>
        </w:drawing>
      </w:r>
    </w:p>
    <w:p w:rsidR="00886C93" w:rsidRPr="00451B92" w:rsidRDefault="00886C93" w:rsidP="00343337">
      <w:pPr>
        <w:autoSpaceDE w:val="0"/>
        <w:autoSpaceDN w:val="0"/>
        <w:adjustRightInd w:val="0"/>
        <w:spacing w:after="0" w:line="240" w:lineRule="auto"/>
        <w:ind w:left="360"/>
        <w:rPr>
          <w:rFonts w:asciiTheme="majorHAnsi" w:eastAsiaTheme="minorHAnsi" w:hAnsiTheme="majorHAnsi" w:cs="Helvetica"/>
          <w:sz w:val="28"/>
          <w:szCs w:val="28"/>
        </w:rPr>
      </w:pPr>
    </w:p>
    <w:p w:rsidR="00FA4CDB" w:rsidRPr="002F010E" w:rsidRDefault="00FA4CDB" w:rsidP="00FA4CDB">
      <w:pPr>
        <w:autoSpaceDE w:val="0"/>
        <w:autoSpaceDN w:val="0"/>
        <w:adjustRightInd w:val="0"/>
        <w:spacing w:after="0" w:line="240" w:lineRule="auto"/>
        <w:rPr>
          <w:rFonts w:asciiTheme="majorHAnsi" w:eastAsiaTheme="minorHAnsi" w:hAnsiTheme="majorHAnsi" w:cs="Helvetica-Bold"/>
          <w:b/>
          <w:bCs/>
          <w:sz w:val="28"/>
          <w:szCs w:val="28"/>
        </w:rPr>
      </w:pPr>
      <w:r w:rsidRPr="002F010E">
        <w:rPr>
          <w:rFonts w:asciiTheme="majorHAnsi" w:eastAsiaTheme="minorHAnsi" w:hAnsiTheme="majorHAnsi" w:cs="Helvetica-Bold"/>
          <w:b/>
          <w:bCs/>
          <w:sz w:val="28"/>
          <w:szCs w:val="28"/>
        </w:rPr>
        <w:t>Description</w:t>
      </w:r>
    </w:p>
    <w:p w:rsidR="00FA4CDB" w:rsidRPr="00451B92" w:rsidRDefault="00FA4CDB" w:rsidP="00FA4CDB">
      <w:pPr>
        <w:autoSpaceDE w:val="0"/>
        <w:autoSpaceDN w:val="0"/>
        <w:adjustRightInd w:val="0"/>
        <w:spacing w:after="0" w:line="240" w:lineRule="auto"/>
        <w:rPr>
          <w:rFonts w:asciiTheme="majorHAnsi" w:eastAsiaTheme="minorHAnsi" w:hAnsiTheme="majorHAnsi" w:cs="Helvetica-Bold"/>
          <w:b/>
          <w:bCs/>
          <w:sz w:val="28"/>
          <w:szCs w:val="28"/>
        </w:rPr>
      </w:pP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The ST7540 is a Half Duplex synchronous/asynchronous FSK Modem designed for power line communication network applications. It operates from a single supply voltage and integrates a line </w:t>
      </w:r>
      <w:proofErr w:type="spellStart"/>
      <w:r w:rsidRPr="00451B92">
        <w:rPr>
          <w:rFonts w:asciiTheme="majorHAnsi" w:eastAsiaTheme="minorHAnsi" w:hAnsiTheme="majorHAnsi" w:cs="Helvetica"/>
          <w:sz w:val="28"/>
          <w:szCs w:val="28"/>
        </w:rPr>
        <w:t>driver</w:t>
      </w:r>
      <w:proofErr w:type="spellEnd"/>
      <w:r w:rsidRPr="00451B92">
        <w:rPr>
          <w:rFonts w:asciiTheme="majorHAnsi" w:eastAsiaTheme="minorHAnsi" w:hAnsiTheme="majorHAnsi" w:cs="Helvetica"/>
          <w:sz w:val="28"/>
          <w:szCs w:val="28"/>
        </w:rPr>
        <w:t xml:space="preserve"> and two linear regulators for 5V and 3.3V. The device operation is controlled by means of an internal register, programmable through the synchronous serial interface. Additional functions as watchdog, clock</w:t>
      </w:r>
    </w:p>
    <w:p w:rsidR="00343337"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proofErr w:type="gramStart"/>
      <w:r w:rsidRPr="00451B92">
        <w:rPr>
          <w:rFonts w:asciiTheme="majorHAnsi" w:eastAsiaTheme="minorHAnsi" w:hAnsiTheme="majorHAnsi" w:cs="Helvetica"/>
          <w:sz w:val="28"/>
          <w:szCs w:val="28"/>
        </w:rPr>
        <w:t>output</w:t>
      </w:r>
      <w:proofErr w:type="gramEnd"/>
      <w:r w:rsidRPr="00451B92">
        <w:rPr>
          <w:rFonts w:asciiTheme="majorHAnsi" w:eastAsiaTheme="minorHAnsi" w:hAnsiTheme="majorHAnsi" w:cs="Helvetica"/>
          <w:sz w:val="28"/>
          <w:szCs w:val="28"/>
        </w:rPr>
        <w:t xml:space="preserve">, output voltage and current control, preamble detection, time-out and band in use are included. Realized in Multi power BCD5 technology that allows </w:t>
      </w:r>
      <w:proofErr w:type="gramStart"/>
      <w:r w:rsidRPr="00451B92">
        <w:rPr>
          <w:rFonts w:asciiTheme="majorHAnsi" w:eastAsiaTheme="minorHAnsi" w:hAnsiTheme="majorHAnsi" w:cs="Helvetica"/>
          <w:sz w:val="28"/>
          <w:szCs w:val="28"/>
        </w:rPr>
        <w:t>to  integrate</w:t>
      </w:r>
      <w:proofErr w:type="gramEnd"/>
      <w:r w:rsidRPr="00451B92">
        <w:rPr>
          <w:rFonts w:asciiTheme="majorHAnsi" w:eastAsiaTheme="minorHAnsi" w:hAnsiTheme="majorHAnsi" w:cs="Helvetica"/>
          <w:sz w:val="28"/>
          <w:szCs w:val="28"/>
        </w:rPr>
        <w:t xml:space="preserve"> DMOS, Bipolar and CMOS structures in the same chip.</w:t>
      </w: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p>
    <w:p w:rsidR="00FA4CDB" w:rsidRPr="00451B92" w:rsidRDefault="00FA4CDB" w:rsidP="00FA4CDB">
      <w:pPr>
        <w:autoSpaceDE w:val="0"/>
        <w:autoSpaceDN w:val="0"/>
        <w:adjustRightInd w:val="0"/>
        <w:spacing w:after="0" w:line="240" w:lineRule="auto"/>
        <w:rPr>
          <w:rFonts w:asciiTheme="majorHAnsi" w:eastAsiaTheme="minorHAnsi" w:hAnsiTheme="majorHAnsi" w:cs="Helvetica"/>
          <w:sz w:val="28"/>
          <w:szCs w:val="28"/>
        </w:rPr>
      </w:pPr>
      <w:r w:rsidRPr="002F010E">
        <w:rPr>
          <w:rFonts w:asciiTheme="majorHAnsi" w:eastAsiaTheme="minorHAnsi" w:hAnsiTheme="majorHAnsi" w:cs="Helvetica"/>
          <w:b/>
          <w:bCs/>
          <w:sz w:val="28"/>
          <w:szCs w:val="28"/>
        </w:rPr>
        <w:t xml:space="preserve"> </w:t>
      </w:r>
      <w:r w:rsidR="00886C93" w:rsidRPr="002F010E">
        <w:rPr>
          <w:rFonts w:asciiTheme="majorHAnsi" w:eastAsiaTheme="minorHAnsi" w:hAnsiTheme="majorHAnsi" w:cs="Helvetica"/>
          <w:b/>
          <w:bCs/>
          <w:sz w:val="28"/>
          <w:szCs w:val="28"/>
        </w:rPr>
        <w:t xml:space="preserve">Block </w:t>
      </w:r>
      <w:proofErr w:type="gramStart"/>
      <w:r w:rsidR="00886C93" w:rsidRPr="002F010E">
        <w:rPr>
          <w:rFonts w:asciiTheme="majorHAnsi" w:eastAsiaTheme="minorHAnsi" w:hAnsiTheme="majorHAnsi" w:cs="Helvetica"/>
          <w:b/>
          <w:bCs/>
          <w:sz w:val="28"/>
          <w:szCs w:val="28"/>
        </w:rPr>
        <w:t>diagram :</w:t>
      </w:r>
      <w:proofErr w:type="gramEnd"/>
      <w:r w:rsidR="00886C93" w:rsidRPr="00451B92">
        <w:rPr>
          <w:rFonts w:asciiTheme="majorHAnsi" w:eastAsiaTheme="minorHAnsi" w:hAnsiTheme="majorHAnsi" w:cs="Helvetica"/>
          <w:sz w:val="28"/>
          <w:szCs w:val="28"/>
        </w:rPr>
        <w:t xml:space="preserve"> </w:t>
      </w:r>
      <w:r w:rsidRPr="00451B92">
        <w:rPr>
          <w:rFonts w:asciiTheme="majorHAnsi" w:eastAsiaTheme="minorHAnsi" w:hAnsiTheme="majorHAnsi" w:cs="Helvetica"/>
          <w:noProof/>
          <w:sz w:val="28"/>
          <w:szCs w:val="28"/>
        </w:rPr>
        <w:drawing>
          <wp:inline distT="0" distB="0" distL="0" distR="0">
            <wp:extent cx="6197136" cy="3060445"/>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6199978" cy="3061849"/>
                    </a:xfrm>
                    <a:prstGeom prst="rect">
                      <a:avLst/>
                    </a:prstGeom>
                    <a:noFill/>
                    <a:ln w="9525">
                      <a:noFill/>
                      <a:miter lim="800000"/>
                      <a:headEnd/>
                      <a:tailEnd/>
                    </a:ln>
                  </pic:spPr>
                </pic:pic>
              </a:graphicData>
            </a:graphic>
          </wp:inline>
        </w:drawing>
      </w:r>
    </w:p>
    <w:p w:rsidR="00A96172" w:rsidRPr="00451B92" w:rsidRDefault="00A96172" w:rsidP="00343337">
      <w:pPr>
        <w:autoSpaceDE w:val="0"/>
        <w:autoSpaceDN w:val="0"/>
        <w:adjustRightInd w:val="0"/>
        <w:spacing w:after="0" w:line="240" w:lineRule="auto"/>
        <w:ind w:left="360"/>
        <w:rPr>
          <w:rFonts w:asciiTheme="majorHAnsi" w:eastAsiaTheme="minorHAnsi" w:hAnsiTheme="majorHAnsi" w:cs="Helvetica"/>
          <w:sz w:val="28"/>
          <w:szCs w:val="28"/>
        </w:rPr>
      </w:pPr>
    </w:p>
    <w:p w:rsidR="00A96172" w:rsidRPr="00451B92" w:rsidRDefault="00A96172" w:rsidP="00343337">
      <w:pPr>
        <w:autoSpaceDE w:val="0"/>
        <w:autoSpaceDN w:val="0"/>
        <w:adjustRightInd w:val="0"/>
        <w:spacing w:after="0" w:line="240" w:lineRule="auto"/>
        <w:ind w:left="360"/>
        <w:rPr>
          <w:rFonts w:asciiTheme="majorHAnsi" w:eastAsiaTheme="minorHAnsi" w:hAnsiTheme="majorHAnsi" w:cs="Helvetica"/>
          <w:sz w:val="28"/>
          <w:szCs w:val="28"/>
        </w:rPr>
      </w:pPr>
    </w:p>
    <w:p w:rsidR="00FC27F4" w:rsidRPr="00451B92" w:rsidRDefault="00FC27F4" w:rsidP="00451B92">
      <w:pPr>
        <w:autoSpaceDE w:val="0"/>
        <w:autoSpaceDN w:val="0"/>
        <w:adjustRightInd w:val="0"/>
        <w:spacing w:after="0" w:line="240" w:lineRule="auto"/>
        <w:rPr>
          <w:rFonts w:asciiTheme="majorHAnsi" w:eastAsiaTheme="minorHAnsi" w:hAnsiTheme="majorHAnsi" w:cs="Helvetica"/>
          <w:color w:val="000000"/>
          <w:sz w:val="28"/>
          <w:szCs w:val="28"/>
        </w:rPr>
      </w:pPr>
      <w:r w:rsidRPr="00451B92">
        <w:rPr>
          <w:rFonts w:asciiTheme="majorHAnsi" w:eastAsiaTheme="minorHAnsi" w:hAnsiTheme="majorHAnsi" w:cs="Helvetica"/>
          <w:color w:val="000000"/>
          <w:sz w:val="28"/>
          <w:szCs w:val="28"/>
        </w:rPr>
        <w:t xml:space="preserve">       ST7540 is a multi frequency device: eight programmable Carrier Frequencies are </w:t>
      </w:r>
      <w:proofErr w:type="gramStart"/>
      <w:r w:rsidRPr="00451B92">
        <w:rPr>
          <w:rFonts w:asciiTheme="majorHAnsi" w:eastAsiaTheme="minorHAnsi" w:hAnsiTheme="majorHAnsi" w:cs="Helvetica"/>
          <w:color w:val="000000"/>
          <w:sz w:val="28"/>
          <w:szCs w:val="28"/>
        </w:rPr>
        <w:t>available</w:t>
      </w:r>
      <w:r w:rsidR="00451B92">
        <w:rPr>
          <w:rFonts w:asciiTheme="majorHAnsi" w:eastAsiaTheme="minorHAnsi" w:hAnsiTheme="majorHAnsi" w:cs="Helvetica"/>
          <w:color w:val="000000"/>
          <w:sz w:val="28"/>
          <w:szCs w:val="28"/>
        </w:rPr>
        <w:t xml:space="preserve"> </w:t>
      </w:r>
      <w:r w:rsidRPr="00451B92">
        <w:rPr>
          <w:rFonts w:asciiTheme="majorHAnsi" w:eastAsiaTheme="minorHAnsi" w:hAnsiTheme="majorHAnsi" w:cs="Helvetica"/>
          <w:sz w:val="28"/>
          <w:szCs w:val="28"/>
        </w:rPr>
        <w:t xml:space="preserve"> (</w:t>
      </w:r>
      <w:proofErr w:type="gramEnd"/>
      <w:r w:rsidRPr="00451B92">
        <w:rPr>
          <w:rFonts w:asciiTheme="majorHAnsi" w:eastAsiaTheme="minorHAnsi" w:hAnsiTheme="majorHAnsi" w:cs="Helvetica"/>
          <w:sz w:val="28"/>
          <w:szCs w:val="28"/>
        </w:rPr>
        <w:t>60, 66, 72, 76, 82.05, 86, 110, 132.5 kHz), and four baud rates (600, 1200, 2400, 4800)</w:t>
      </w:r>
      <w:r w:rsidR="00451B92">
        <w:rPr>
          <w:rFonts w:asciiTheme="majorHAnsi" w:eastAsiaTheme="minorHAnsi" w:hAnsiTheme="majorHAnsi" w:cs="Helvetica"/>
          <w:color w:val="000000"/>
          <w:sz w:val="28"/>
          <w:szCs w:val="28"/>
        </w:rPr>
        <w:t xml:space="preserve"> </w:t>
      </w:r>
      <w:r w:rsidRPr="00451B92">
        <w:rPr>
          <w:rFonts w:asciiTheme="majorHAnsi" w:eastAsiaTheme="minorHAnsi" w:hAnsiTheme="majorHAnsi" w:cs="Helvetica"/>
          <w:color w:val="000000"/>
          <w:sz w:val="28"/>
          <w:szCs w:val="28"/>
        </w:rPr>
        <w:t>Only one Carrier can be used a time. The communication channel could be varied during</w:t>
      </w:r>
      <w:r w:rsidR="00451B92">
        <w:rPr>
          <w:rFonts w:asciiTheme="majorHAnsi" w:eastAsiaTheme="minorHAnsi" w:hAnsiTheme="majorHAnsi" w:cs="Helvetica"/>
          <w:color w:val="000000"/>
          <w:sz w:val="28"/>
          <w:szCs w:val="28"/>
        </w:rPr>
        <w:t xml:space="preserve"> </w:t>
      </w:r>
      <w:r w:rsidRPr="00451B92">
        <w:rPr>
          <w:rFonts w:asciiTheme="majorHAnsi" w:eastAsiaTheme="minorHAnsi" w:hAnsiTheme="majorHAnsi" w:cs="Helvetica"/>
          <w:color w:val="000000"/>
          <w:sz w:val="28"/>
          <w:szCs w:val="28"/>
        </w:rPr>
        <w:t>the normal working Mode to realize a multi frequency communication</w:t>
      </w:r>
      <w:r w:rsidR="00451B92">
        <w:rPr>
          <w:rFonts w:asciiTheme="majorHAnsi" w:eastAsiaTheme="minorHAnsi" w:hAnsiTheme="majorHAnsi" w:cs="Helvetica"/>
          <w:color w:val="000000"/>
          <w:sz w:val="28"/>
          <w:szCs w:val="28"/>
        </w:rPr>
        <w:t xml:space="preserve"> </w:t>
      </w:r>
      <w:r w:rsidRPr="00451B92">
        <w:rPr>
          <w:rFonts w:asciiTheme="majorHAnsi" w:eastAsiaTheme="minorHAnsi" w:hAnsiTheme="majorHAnsi" w:cs="Helvetica"/>
          <w:color w:val="000000"/>
          <w:sz w:val="28"/>
          <w:szCs w:val="28"/>
        </w:rPr>
        <w:t xml:space="preserve">.Selecting the desired frequency in </w:t>
      </w:r>
      <w:r w:rsidRPr="00451B92">
        <w:rPr>
          <w:rFonts w:asciiTheme="majorHAnsi" w:eastAsiaTheme="minorHAnsi" w:hAnsiTheme="majorHAnsi" w:cs="Helvetica"/>
          <w:color w:val="000000"/>
          <w:sz w:val="28"/>
          <w:szCs w:val="28"/>
        </w:rPr>
        <w:lastRenderedPageBreak/>
        <w:t>the Control Register the Transmission and Reception</w:t>
      </w:r>
      <w:r w:rsidR="00451B92">
        <w:rPr>
          <w:rFonts w:asciiTheme="majorHAnsi" w:eastAsiaTheme="minorHAnsi" w:hAnsiTheme="majorHAnsi" w:cs="Helvetica"/>
          <w:color w:val="000000"/>
          <w:sz w:val="28"/>
          <w:szCs w:val="28"/>
        </w:rPr>
        <w:t xml:space="preserve"> </w:t>
      </w:r>
      <w:r w:rsidRPr="00451B92">
        <w:rPr>
          <w:rFonts w:asciiTheme="majorHAnsi" w:eastAsiaTheme="minorHAnsi" w:hAnsiTheme="majorHAnsi" w:cs="Helvetica"/>
          <w:color w:val="000000"/>
          <w:sz w:val="28"/>
          <w:szCs w:val="28"/>
        </w:rPr>
        <w:t>filters are accordingly tuned.</w:t>
      </w:r>
    </w:p>
    <w:p w:rsidR="00FC27F4" w:rsidRPr="00451B92" w:rsidRDefault="00FC27F4" w:rsidP="00FC27F4">
      <w:pPr>
        <w:autoSpaceDE w:val="0"/>
        <w:autoSpaceDN w:val="0"/>
        <w:adjustRightInd w:val="0"/>
        <w:spacing w:after="0" w:line="240" w:lineRule="auto"/>
        <w:ind w:left="360"/>
        <w:rPr>
          <w:rFonts w:asciiTheme="majorHAnsi" w:eastAsiaTheme="minorHAnsi" w:hAnsiTheme="majorHAnsi" w:cs="Helvetica"/>
          <w:color w:val="000000"/>
          <w:sz w:val="28"/>
          <w:szCs w:val="28"/>
        </w:rPr>
      </w:pPr>
    </w:p>
    <w:p w:rsidR="00FC27F4" w:rsidRPr="00451B92" w:rsidRDefault="00451B92" w:rsidP="00235B10">
      <w:pPr>
        <w:autoSpaceDE w:val="0"/>
        <w:autoSpaceDN w:val="0"/>
        <w:adjustRightInd w:val="0"/>
        <w:spacing w:after="0" w:line="240" w:lineRule="auto"/>
        <w:rPr>
          <w:rFonts w:asciiTheme="majorHAnsi" w:eastAsiaTheme="minorHAnsi" w:hAnsiTheme="majorHAnsi" w:cs="Helvetica"/>
          <w:color w:val="000000"/>
          <w:sz w:val="28"/>
          <w:szCs w:val="28"/>
        </w:rPr>
      </w:pPr>
      <w:r>
        <w:rPr>
          <w:rFonts w:asciiTheme="majorHAnsi" w:eastAsiaTheme="minorHAnsi" w:hAnsiTheme="majorHAnsi" w:cs="Helvetica"/>
          <w:color w:val="000000"/>
          <w:sz w:val="28"/>
          <w:szCs w:val="28"/>
        </w:rPr>
        <w:t xml:space="preserve">         </w:t>
      </w:r>
      <w:r w:rsidR="00235B10" w:rsidRPr="00451B92">
        <w:rPr>
          <w:rFonts w:asciiTheme="majorHAnsi" w:eastAsiaTheme="minorHAnsi" w:hAnsiTheme="majorHAnsi" w:cs="Helvetica"/>
          <w:color w:val="000000"/>
          <w:sz w:val="28"/>
          <w:szCs w:val="28"/>
        </w:rPr>
        <w:t xml:space="preserve">In our design we used the default carrier frequency and bud </w:t>
      </w:r>
      <w:proofErr w:type="gramStart"/>
      <w:r w:rsidR="00235B10" w:rsidRPr="00451B92">
        <w:rPr>
          <w:rFonts w:asciiTheme="majorHAnsi" w:eastAsiaTheme="minorHAnsi" w:hAnsiTheme="majorHAnsi" w:cs="Helvetica"/>
          <w:color w:val="000000"/>
          <w:sz w:val="28"/>
          <w:szCs w:val="28"/>
        </w:rPr>
        <w:t xml:space="preserve">rate </w:t>
      </w:r>
      <w:r w:rsidR="00FC27F4" w:rsidRPr="00451B92">
        <w:rPr>
          <w:rFonts w:asciiTheme="majorHAnsi" w:eastAsiaTheme="minorHAnsi" w:hAnsiTheme="majorHAnsi" w:cs="Helvetica"/>
          <w:color w:val="000000"/>
          <w:sz w:val="28"/>
          <w:szCs w:val="28"/>
        </w:rPr>
        <w:t>:</w:t>
      </w:r>
      <w:proofErr w:type="gramEnd"/>
    </w:p>
    <w:p w:rsidR="00FC27F4" w:rsidRPr="00451B92" w:rsidRDefault="00FC27F4" w:rsidP="00FC27F4">
      <w:pPr>
        <w:autoSpaceDE w:val="0"/>
        <w:autoSpaceDN w:val="0"/>
        <w:adjustRightInd w:val="0"/>
        <w:spacing w:after="0" w:line="240" w:lineRule="auto"/>
        <w:ind w:left="360"/>
        <w:rPr>
          <w:rFonts w:asciiTheme="majorHAnsi" w:eastAsiaTheme="minorHAnsi" w:hAnsiTheme="majorHAnsi" w:cs="Helvetica"/>
          <w:color w:val="000000"/>
          <w:sz w:val="28"/>
          <w:szCs w:val="28"/>
        </w:rPr>
      </w:pPr>
    </w:p>
    <w:p w:rsidR="00FC27F4" w:rsidRPr="00451B92" w:rsidRDefault="00FC27F4" w:rsidP="00FC27F4">
      <w:pPr>
        <w:pStyle w:val="ListParagraph"/>
        <w:numPr>
          <w:ilvl w:val="0"/>
          <w:numId w:val="7"/>
        </w:numPr>
        <w:autoSpaceDE w:val="0"/>
        <w:autoSpaceDN w:val="0"/>
        <w:adjustRightInd w:val="0"/>
        <w:spacing w:after="0" w:line="240" w:lineRule="auto"/>
        <w:rPr>
          <w:rFonts w:asciiTheme="majorHAnsi" w:eastAsiaTheme="minorHAnsi" w:hAnsiTheme="majorHAnsi" w:cs="Helvetica"/>
          <w:color w:val="000000"/>
          <w:sz w:val="28"/>
          <w:szCs w:val="28"/>
        </w:rPr>
      </w:pPr>
      <w:r w:rsidRPr="00451B92">
        <w:rPr>
          <w:rFonts w:asciiTheme="majorHAnsi" w:eastAsiaTheme="minorHAnsi" w:hAnsiTheme="majorHAnsi" w:cs="Helvetica"/>
          <w:color w:val="000000"/>
          <w:sz w:val="28"/>
          <w:szCs w:val="28"/>
        </w:rPr>
        <w:t xml:space="preserve">Carrier frequency =132.5 </w:t>
      </w:r>
      <w:proofErr w:type="gramStart"/>
      <w:r w:rsidRPr="00451B92">
        <w:rPr>
          <w:rFonts w:asciiTheme="majorHAnsi" w:eastAsiaTheme="minorHAnsi" w:hAnsiTheme="majorHAnsi" w:cs="Helvetica"/>
          <w:color w:val="000000"/>
          <w:sz w:val="28"/>
          <w:szCs w:val="28"/>
        </w:rPr>
        <w:t xml:space="preserve">KHz </w:t>
      </w:r>
      <w:r w:rsidR="00235B10" w:rsidRPr="00451B92">
        <w:rPr>
          <w:rFonts w:asciiTheme="majorHAnsi" w:eastAsiaTheme="minorHAnsi" w:hAnsiTheme="majorHAnsi" w:cs="Helvetica"/>
          <w:color w:val="000000"/>
          <w:sz w:val="28"/>
          <w:szCs w:val="28"/>
        </w:rPr>
        <w:t>.</w:t>
      </w:r>
      <w:proofErr w:type="gramEnd"/>
    </w:p>
    <w:p w:rsidR="00FC27F4" w:rsidRPr="00451B92" w:rsidRDefault="00FC27F4" w:rsidP="00FC27F4">
      <w:pPr>
        <w:pStyle w:val="ListParagraph"/>
        <w:numPr>
          <w:ilvl w:val="0"/>
          <w:numId w:val="7"/>
        </w:numPr>
        <w:autoSpaceDE w:val="0"/>
        <w:autoSpaceDN w:val="0"/>
        <w:adjustRightInd w:val="0"/>
        <w:spacing w:after="0" w:line="240" w:lineRule="auto"/>
        <w:rPr>
          <w:rFonts w:asciiTheme="majorHAnsi" w:eastAsiaTheme="minorHAnsi" w:hAnsiTheme="majorHAnsi" w:cs="Helvetica"/>
          <w:color w:val="000000"/>
          <w:sz w:val="28"/>
          <w:szCs w:val="28"/>
        </w:rPr>
      </w:pPr>
      <w:r w:rsidRPr="00451B92">
        <w:rPr>
          <w:rFonts w:asciiTheme="majorHAnsi" w:eastAsiaTheme="minorHAnsi" w:hAnsiTheme="majorHAnsi" w:cs="Helvetica"/>
          <w:color w:val="000000"/>
          <w:sz w:val="28"/>
          <w:szCs w:val="28"/>
        </w:rPr>
        <w:t>Baud rate = 2400</w:t>
      </w:r>
      <w:r w:rsidR="00235B10" w:rsidRPr="00451B92">
        <w:rPr>
          <w:rFonts w:asciiTheme="majorHAnsi" w:eastAsiaTheme="minorHAnsi" w:hAnsiTheme="majorHAnsi" w:cs="Helvetica"/>
          <w:color w:val="000000"/>
          <w:sz w:val="28"/>
          <w:szCs w:val="28"/>
        </w:rPr>
        <w:t xml:space="preserve"> </w:t>
      </w:r>
      <w:proofErr w:type="gramStart"/>
      <w:r w:rsidR="00235B10" w:rsidRPr="00451B92">
        <w:rPr>
          <w:rFonts w:asciiTheme="majorHAnsi" w:eastAsiaTheme="minorHAnsi" w:hAnsiTheme="majorHAnsi" w:cs="Helvetica"/>
          <w:color w:val="000000"/>
          <w:sz w:val="28"/>
          <w:szCs w:val="28"/>
        </w:rPr>
        <w:t xml:space="preserve">bps </w:t>
      </w:r>
      <w:r w:rsidRPr="00451B92">
        <w:rPr>
          <w:rFonts w:asciiTheme="majorHAnsi" w:eastAsiaTheme="minorHAnsi" w:hAnsiTheme="majorHAnsi" w:cs="Helvetica"/>
          <w:color w:val="000000"/>
          <w:sz w:val="28"/>
          <w:szCs w:val="28"/>
        </w:rPr>
        <w:t xml:space="preserve"> </w:t>
      </w:r>
      <w:r w:rsidR="00235B10" w:rsidRPr="00451B92">
        <w:rPr>
          <w:rFonts w:asciiTheme="majorHAnsi" w:eastAsiaTheme="minorHAnsi" w:hAnsiTheme="majorHAnsi" w:cs="Helvetica"/>
          <w:color w:val="000000"/>
          <w:sz w:val="28"/>
          <w:szCs w:val="28"/>
        </w:rPr>
        <w:t>.</w:t>
      </w:r>
      <w:proofErr w:type="gramEnd"/>
    </w:p>
    <w:p w:rsidR="00FC27F4" w:rsidRPr="00451B92" w:rsidRDefault="00FC27F4" w:rsidP="00FC27F4">
      <w:pPr>
        <w:autoSpaceDE w:val="0"/>
        <w:autoSpaceDN w:val="0"/>
        <w:adjustRightInd w:val="0"/>
        <w:spacing w:after="0" w:line="240" w:lineRule="auto"/>
        <w:ind w:left="360"/>
        <w:rPr>
          <w:rFonts w:asciiTheme="majorHAnsi" w:eastAsiaTheme="minorHAnsi" w:hAnsiTheme="majorHAnsi" w:cs="Helvetica"/>
          <w:color w:val="000000"/>
          <w:sz w:val="28"/>
          <w:szCs w:val="28"/>
        </w:rPr>
      </w:pPr>
    </w:p>
    <w:p w:rsidR="00343337" w:rsidRPr="00451B92" w:rsidRDefault="00343337" w:rsidP="00343337">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p>
    <w:p w:rsidR="00FA4CDB" w:rsidRPr="002F010E" w:rsidRDefault="00235B10">
      <w:pPr>
        <w:rPr>
          <w:rFonts w:asciiTheme="majorHAnsi" w:hAnsiTheme="majorHAnsi"/>
          <w:b/>
          <w:bCs/>
          <w:sz w:val="28"/>
          <w:szCs w:val="28"/>
        </w:rPr>
      </w:pPr>
      <w:r w:rsidRPr="002F010E">
        <w:rPr>
          <w:rFonts w:asciiTheme="majorHAnsi" w:hAnsiTheme="majorHAnsi"/>
          <w:b/>
          <w:bCs/>
          <w:sz w:val="28"/>
          <w:szCs w:val="28"/>
        </w:rPr>
        <w:t xml:space="preserve">St7540 main </w:t>
      </w:r>
      <w:proofErr w:type="gramStart"/>
      <w:r w:rsidRPr="002F010E">
        <w:rPr>
          <w:rFonts w:asciiTheme="majorHAnsi" w:hAnsiTheme="majorHAnsi"/>
          <w:b/>
          <w:bCs/>
          <w:sz w:val="28"/>
          <w:szCs w:val="28"/>
        </w:rPr>
        <w:t>access :</w:t>
      </w:r>
      <w:proofErr w:type="gramEnd"/>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ST7540 can access the Mains in two different ways:</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Synchronous access</w:t>
      </w:r>
    </w:p>
    <w:p w:rsidR="00235B10" w:rsidRPr="00451B92" w:rsidRDefault="00235B10" w:rsidP="00235B10">
      <w:pPr>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Asynchronous access</w:t>
      </w:r>
    </w:p>
    <w:p w:rsidR="00235B10" w:rsidRPr="00451B92" w:rsidRDefault="00235B10" w:rsidP="00235B10">
      <w:pPr>
        <w:rPr>
          <w:rFonts w:asciiTheme="majorHAnsi" w:hAnsiTheme="majorHAnsi"/>
          <w:sz w:val="28"/>
          <w:szCs w:val="28"/>
        </w:rPr>
      </w:pPr>
      <w:r w:rsidRPr="00451B92">
        <w:rPr>
          <w:rFonts w:asciiTheme="majorHAnsi" w:hAnsiTheme="majorHAnsi"/>
          <w:sz w:val="28"/>
          <w:szCs w:val="28"/>
        </w:rPr>
        <w:t xml:space="preserve">In our design we set the ship to access the main asynchronously </w:t>
      </w:r>
    </w:p>
    <w:p w:rsidR="00235B10" w:rsidRPr="00451B92" w:rsidRDefault="00235B10" w:rsidP="00235B10">
      <w:pPr>
        <w:rPr>
          <w:rFonts w:asciiTheme="majorHAnsi" w:eastAsiaTheme="minorHAnsi" w:hAnsiTheme="majorHAnsi" w:cs="Helvetica-Bold"/>
          <w:b/>
          <w:bCs/>
          <w:sz w:val="28"/>
          <w:szCs w:val="28"/>
        </w:rPr>
      </w:pPr>
      <w:r w:rsidRPr="00451B92">
        <w:rPr>
          <w:rFonts w:asciiTheme="majorHAnsi" w:eastAsiaTheme="minorHAnsi" w:hAnsiTheme="majorHAnsi" w:cs="Helvetica-Bold"/>
          <w:b/>
          <w:bCs/>
          <w:sz w:val="28"/>
          <w:szCs w:val="28"/>
        </w:rPr>
        <w:t>In data transmission mode:</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proofErr w:type="gramStart"/>
      <w:r w:rsidRPr="00451B92">
        <w:rPr>
          <w:rFonts w:asciiTheme="majorHAnsi" w:eastAsiaTheme="minorHAnsi" w:hAnsiTheme="majorHAnsi" w:cs="Helvetica"/>
          <w:sz w:val="28"/>
          <w:szCs w:val="28"/>
        </w:rPr>
        <w:t>data</w:t>
      </w:r>
      <w:proofErr w:type="gramEnd"/>
      <w:r w:rsidRPr="00451B92">
        <w:rPr>
          <w:rFonts w:asciiTheme="majorHAnsi" w:eastAsiaTheme="minorHAnsi" w:hAnsiTheme="majorHAnsi" w:cs="Helvetica"/>
          <w:sz w:val="28"/>
          <w:szCs w:val="28"/>
        </w:rPr>
        <w:t xml:space="preserve"> transmission line (</w:t>
      </w:r>
      <w:proofErr w:type="spellStart"/>
      <w:r w:rsidRPr="00451B92">
        <w:rPr>
          <w:rFonts w:asciiTheme="majorHAnsi" w:eastAsiaTheme="minorHAnsi" w:hAnsiTheme="majorHAnsi" w:cs="Helvetica"/>
          <w:sz w:val="28"/>
          <w:szCs w:val="28"/>
        </w:rPr>
        <w:t>TxD</w:t>
      </w:r>
      <w:proofErr w:type="spellEnd"/>
      <w:r w:rsidRPr="00451B92">
        <w:rPr>
          <w:rFonts w:asciiTheme="majorHAnsi" w:eastAsiaTheme="minorHAnsi" w:hAnsiTheme="majorHAnsi" w:cs="Helvetica"/>
          <w:sz w:val="28"/>
          <w:szCs w:val="28"/>
        </w:rPr>
        <w:t xml:space="preserve"> line) value enters directly to the FSK Modulator. The Host Controller manages the Transmission timing (CLR/T line should be neglected).</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p>
    <w:p w:rsidR="00235B10" w:rsidRPr="00451B92" w:rsidRDefault="00235B10" w:rsidP="00235B10">
      <w:pPr>
        <w:autoSpaceDE w:val="0"/>
        <w:autoSpaceDN w:val="0"/>
        <w:adjustRightInd w:val="0"/>
        <w:spacing w:after="0" w:line="240" w:lineRule="auto"/>
        <w:rPr>
          <w:rFonts w:asciiTheme="majorHAnsi" w:eastAsiaTheme="minorHAnsi" w:hAnsiTheme="majorHAnsi" w:cs="Helvetica-Bold"/>
          <w:b/>
          <w:bCs/>
          <w:sz w:val="28"/>
          <w:szCs w:val="28"/>
        </w:rPr>
      </w:pPr>
      <w:r w:rsidRPr="00451B92">
        <w:rPr>
          <w:rFonts w:asciiTheme="majorHAnsi" w:eastAsiaTheme="minorHAnsi" w:hAnsiTheme="majorHAnsi" w:cs="Helvetica-Bold"/>
          <w:b/>
          <w:bCs/>
          <w:sz w:val="28"/>
          <w:szCs w:val="28"/>
        </w:rPr>
        <w:t>In data reception mode:</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Value on FSK Demodulator is sent directly to the data reception line (</w:t>
      </w:r>
      <w:proofErr w:type="spellStart"/>
      <w:r w:rsidRPr="00451B92">
        <w:rPr>
          <w:rFonts w:asciiTheme="majorHAnsi" w:eastAsiaTheme="minorHAnsi" w:hAnsiTheme="majorHAnsi" w:cs="Helvetica"/>
          <w:sz w:val="28"/>
          <w:szCs w:val="28"/>
        </w:rPr>
        <w:t>RxD</w:t>
      </w:r>
      <w:proofErr w:type="spellEnd"/>
      <w:r w:rsidRPr="00451B92">
        <w:rPr>
          <w:rFonts w:asciiTheme="majorHAnsi" w:eastAsiaTheme="minorHAnsi" w:hAnsiTheme="majorHAnsi" w:cs="Helvetica"/>
          <w:sz w:val="28"/>
          <w:szCs w:val="28"/>
        </w:rPr>
        <w:t xml:space="preserve"> line). The Host Controller recovers the communication timing (CLR/T line should be neglected).</w:t>
      </w:r>
    </w:p>
    <w:p w:rsidR="00F84029" w:rsidRDefault="00235B10" w:rsidP="00F84029">
      <w:pPr>
        <w:rPr>
          <w:rFonts w:asciiTheme="majorHAnsi" w:eastAsiaTheme="minorHAnsi" w:hAnsiTheme="majorHAnsi" w:cs="Helvetica-Bold"/>
          <w:b/>
          <w:bCs/>
          <w:sz w:val="28"/>
          <w:szCs w:val="28"/>
        </w:rPr>
      </w:pPr>
      <w:r w:rsidRPr="00451B92">
        <w:rPr>
          <w:rFonts w:asciiTheme="majorHAnsi" w:eastAsiaTheme="minorHAnsi" w:hAnsiTheme="majorHAnsi" w:cs="Helvetica-Bold"/>
          <w:b/>
          <w:bCs/>
          <w:sz w:val="28"/>
          <w:szCs w:val="28"/>
        </w:rPr>
        <w:t>Host processor interface</w:t>
      </w:r>
    </w:p>
    <w:p w:rsidR="00235B10" w:rsidRPr="00F84029" w:rsidRDefault="00235B10" w:rsidP="00F84029">
      <w:pPr>
        <w:rPr>
          <w:rFonts w:asciiTheme="majorHAnsi" w:eastAsiaTheme="minorHAnsi" w:hAnsiTheme="majorHAnsi" w:cs="Helvetica-Bold"/>
          <w:b/>
          <w:bCs/>
          <w:sz w:val="28"/>
          <w:szCs w:val="28"/>
        </w:rPr>
      </w:pPr>
      <w:r w:rsidRPr="00451B92">
        <w:rPr>
          <w:rFonts w:asciiTheme="majorHAnsi" w:eastAsiaTheme="minorHAnsi" w:hAnsiTheme="majorHAnsi" w:cs="Helvetica"/>
          <w:sz w:val="28"/>
          <w:szCs w:val="28"/>
        </w:rPr>
        <w:t xml:space="preserve">ST7540 exchanges data with the host processor through a serial </w:t>
      </w:r>
      <w:proofErr w:type="spellStart"/>
      <w:r w:rsidRPr="00451B92">
        <w:rPr>
          <w:rFonts w:asciiTheme="majorHAnsi" w:eastAsiaTheme="minorHAnsi" w:hAnsiTheme="majorHAnsi" w:cs="Helvetica"/>
          <w:sz w:val="28"/>
          <w:szCs w:val="28"/>
        </w:rPr>
        <w:t>interface.The</w:t>
      </w:r>
      <w:proofErr w:type="spellEnd"/>
      <w:r w:rsidRPr="00451B92">
        <w:rPr>
          <w:rFonts w:asciiTheme="majorHAnsi" w:eastAsiaTheme="minorHAnsi" w:hAnsiTheme="majorHAnsi" w:cs="Helvetica"/>
          <w:sz w:val="28"/>
          <w:szCs w:val="28"/>
        </w:rPr>
        <w:t xml:space="preserve"> data transfer is managed by REG_DATA and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xml:space="preserve"> Lines, while data are exchanged</w:t>
      </w:r>
      <w:r w:rsidR="00F84029">
        <w:rPr>
          <w:rFonts w:asciiTheme="majorHAnsi" w:eastAsiaTheme="minorHAnsi" w:hAnsiTheme="majorHAnsi" w:cs="Helvetica-Bold"/>
          <w:b/>
          <w:bCs/>
          <w:sz w:val="28"/>
          <w:szCs w:val="28"/>
        </w:rPr>
        <w:t xml:space="preserve"> </w:t>
      </w:r>
      <w:r w:rsidRPr="00451B92">
        <w:rPr>
          <w:rFonts w:asciiTheme="majorHAnsi" w:eastAsiaTheme="minorHAnsi" w:hAnsiTheme="majorHAnsi" w:cs="Helvetica"/>
          <w:sz w:val="28"/>
          <w:szCs w:val="28"/>
        </w:rPr>
        <w:t xml:space="preserve">using </w:t>
      </w:r>
      <w:proofErr w:type="spellStart"/>
      <w:r w:rsidRPr="00451B92">
        <w:rPr>
          <w:rFonts w:asciiTheme="majorHAnsi" w:eastAsiaTheme="minorHAnsi" w:hAnsiTheme="majorHAnsi" w:cs="Helvetica"/>
          <w:sz w:val="28"/>
          <w:szCs w:val="28"/>
        </w:rPr>
        <w:t>RxD</w:t>
      </w:r>
      <w:proofErr w:type="spellEnd"/>
      <w:r w:rsidRPr="00451B92">
        <w:rPr>
          <w:rFonts w:asciiTheme="majorHAnsi" w:eastAsiaTheme="minorHAnsi" w:hAnsiTheme="majorHAnsi" w:cs="Helvetica"/>
          <w:sz w:val="28"/>
          <w:szCs w:val="28"/>
        </w:rPr>
        <w:t xml:space="preserve">, </w:t>
      </w:r>
      <w:proofErr w:type="spellStart"/>
      <w:r w:rsidRPr="00451B92">
        <w:rPr>
          <w:rFonts w:asciiTheme="majorHAnsi" w:eastAsiaTheme="minorHAnsi" w:hAnsiTheme="majorHAnsi" w:cs="Helvetica"/>
          <w:sz w:val="28"/>
          <w:szCs w:val="28"/>
        </w:rPr>
        <w:t>TxD</w:t>
      </w:r>
      <w:proofErr w:type="spellEnd"/>
      <w:r w:rsidRPr="00451B92">
        <w:rPr>
          <w:rFonts w:asciiTheme="majorHAnsi" w:eastAsiaTheme="minorHAnsi" w:hAnsiTheme="majorHAnsi" w:cs="Helvetica"/>
          <w:sz w:val="28"/>
          <w:szCs w:val="28"/>
        </w:rPr>
        <w:t xml:space="preserve"> and CLR/T lines.</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Four are the ST7540 working modes:</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Data Reception</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Data Transmission</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Control Register Read</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Control Register Write</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p>
    <w:p w:rsidR="00235B10" w:rsidRPr="00451B92" w:rsidRDefault="00235B10" w:rsidP="00235B10">
      <w:pPr>
        <w:rPr>
          <w:rFonts w:asciiTheme="majorHAnsi" w:eastAsiaTheme="minorHAnsi" w:hAnsiTheme="majorHAnsi" w:cs="Helvetica"/>
          <w:sz w:val="28"/>
          <w:szCs w:val="28"/>
        </w:rPr>
      </w:pPr>
      <w:r w:rsidRPr="00451B92">
        <w:rPr>
          <w:rFonts w:asciiTheme="majorHAnsi" w:eastAsiaTheme="minorHAnsi" w:hAnsiTheme="majorHAnsi" w:cs="Helvetica"/>
          <w:sz w:val="28"/>
          <w:szCs w:val="28"/>
        </w:rPr>
        <w:lastRenderedPageBreak/>
        <w:t xml:space="preserve">REG_DATA and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xml:space="preserve"> lines are level sensitive inputs.</w:t>
      </w:r>
    </w:p>
    <w:p w:rsidR="00235B10" w:rsidRPr="00451B92" w:rsidRDefault="00235B10" w:rsidP="00235B10">
      <w:pPr>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In our design we didn’t use the REG_DATA transfer mode because we </w:t>
      </w:r>
      <w:proofErr w:type="gramStart"/>
      <w:r w:rsidRPr="00451B92">
        <w:rPr>
          <w:rFonts w:asciiTheme="majorHAnsi" w:eastAsiaTheme="minorHAnsi" w:hAnsiTheme="majorHAnsi" w:cs="Helvetica"/>
          <w:sz w:val="28"/>
          <w:szCs w:val="28"/>
        </w:rPr>
        <w:t>was</w:t>
      </w:r>
      <w:proofErr w:type="gramEnd"/>
      <w:r w:rsidRPr="00451B92">
        <w:rPr>
          <w:rFonts w:asciiTheme="majorHAnsi" w:eastAsiaTheme="minorHAnsi" w:hAnsiTheme="majorHAnsi" w:cs="Helvetica"/>
          <w:sz w:val="28"/>
          <w:szCs w:val="28"/>
        </w:rPr>
        <w:t xml:space="preserve"> working on the default values and modes so we didn’t need it at all. </w:t>
      </w:r>
    </w:p>
    <w:p w:rsidR="00451B92" w:rsidRDefault="00451B92" w:rsidP="00235B10">
      <w:pPr>
        <w:autoSpaceDE w:val="0"/>
        <w:autoSpaceDN w:val="0"/>
        <w:adjustRightInd w:val="0"/>
        <w:spacing w:after="0" w:line="240" w:lineRule="auto"/>
        <w:rPr>
          <w:rFonts w:asciiTheme="majorHAnsi" w:eastAsiaTheme="minorHAnsi" w:hAnsiTheme="majorHAnsi" w:cs="Helvetica"/>
          <w:sz w:val="28"/>
          <w:szCs w:val="28"/>
        </w:rPr>
      </w:pP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ST7540 features two </w:t>
      </w:r>
      <w:proofErr w:type="gramStart"/>
      <w:r w:rsidRPr="00451B92">
        <w:rPr>
          <w:rFonts w:asciiTheme="majorHAnsi" w:eastAsiaTheme="minorHAnsi" w:hAnsiTheme="majorHAnsi" w:cs="Helvetica"/>
          <w:sz w:val="28"/>
          <w:szCs w:val="28"/>
        </w:rPr>
        <w:t>type</w:t>
      </w:r>
      <w:proofErr w:type="gramEnd"/>
      <w:r w:rsidRPr="00451B92">
        <w:rPr>
          <w:rFonts w:asciiTheme="majorHAnsi" w:eastAsiaTheme="minorHAnsi" w:hAnsiTheme="majorHAnsi" w:cs="Helvetica"/>
          <w:sz w:val="28"/>
          <w:szCs w:val="28"/>
        </w:rPr>
        <w:t xml:space="preserve"> of Host Communication Interfaces:</w:t>
      </w:r>
    </w:p>
    <w:p w:rsidR="00235B10" w:rsidRPr="00451B92" w:rsidRDefault="00235B10" w:rsidP="00235B10">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SPI</w:t>
      </w:r>
    </w:p>
    <w:p w:rsidR="00235B10" w:rsidRPr="00451B92" w:rsidRDefault="00235B10" w:rsidP="00A177DB">
      <w:pPr>
        <w:rPr>
          <w:rFonts w:asciiTheme="majorHAnsi" w:eastAsiaTheme="minorHAnsi" w:hAnsiTheme="majorHAnsi" w:cs="Helvetica"/>
          <w:sz w:val="28"/>
          <w:szCs w:val="28"/>
        </w:rPr>
      </w:pPr>
      <w:r w:rsidRPr="00451B92">
        <w:rPr>
          <w:rFonts w:asciiTheme="majorHAnsi" w:eastAsia="ZapfDingbats" w:hAnsiTheme="majorHAnsi" w:cs="ZapfDingbats"/>
          <w:sz w:val="28"/>
          <w:szCs w:val="28"/>
        </w:rPr>
        <w:t xml:space="preserve">● </w:t>
      </w:r>
      <w:r w:rsidRPr="00451B92">
        <w:rPr>
          <w:rFonts w:asciiTheme="majorHAnsi" w:eastAsiaTheme="minorHAnsi" w:hAnsiTheme="majorHAnsi" w:cs="Helvetica"/>
          <w:sz w:val="28"/>
          <w:szCs w:val="28"/>
        </w:rPr>
        <w:t>UART</w:t>
      </w:r>
      <w:r w:rsidR="00A177DB" w:rsidRPr="00451B92">
        <w:rPr>
          <w:rFonts w:asciiTheme="majorHAnsi" w:eastAsiaTheme="minorHAnsi" w:hAnsiTheme="majorHAnsi" w:cs="Helvetica"/>
          <w:sz w:val="28"/>
          <w:szCs w:val="28"/>
        </w:rPr>
        <w:t xml:space="preserve"> </w:t>
      </w:r>
    </w:p>
    <w:p w:rsidR="00A177DB" w:rsidRPr="00451B92" w:rsidRDefault="00A177DB" w:rsidP="00235B10">
      <w:pPr>
        <w:rPr>
          <w:rFonts w:asciiTheme="majorHAnsi" w:eastAsiaTheme="minorHAnsi" w:hAnsiTheme="majorHAnsi" w:cs="Helvetica"/>
          <w:sz w:val="28"/>
          <w:szCs w:val="28"/>
        </w:rPr>
      </w:pPr>
      <w:r w:rsidRPr="00451B92">
        <w:rPr>
          <w:rFonts w:asciiTheme="majorHAnsi" w:eastAsiaTheme="minorHAnsi" w:hAnsiTheme="majorHAnsi" w:cs="Helvetica"/>
          <w:sz w:val="28"/>
          <w:szCs w:val="28"/>
        </w:rPr>
        <w:t>In our design we used the UART as a Host Communication Interface, The selection can be done through the UART/SPI pin (UART/SPI =</w:t>
      </w:r>
      <w:proofErr w:type="gramStart"/>
      <w:r w:rsidRPr="00451B92">
        <w:rPr>
          <w:rFonts w:asciiTheme="majorHAnsi" w:eastAsiaTheme="minorHAnsi" w:hAnsiTheme="majorHAnsi" w:cs="Helvetica"/>
          <w:sz w:val="28"/>
          <w:szCs w:val="28"/>
        </w:rPr>
        <w:t>1 )</w:t>
      </w:r>
      <w:proofErr w:type="gramEnd"/>
      <w:r w:rsidRPr="00451B92">
        <w:rPr>
          <w:rFonts w:asciiTheme="majorHAnsi" w:eastAsiaTheme="minorHAnsi" w:hAnsiTheme="majorHAnsi" w:cs="Helvetica"/>
          <w:sz w:val="28"/>
          <w:szCs w:val="28"/>
        </w:rPr>
        <w:t xml:space="preserve">   .</w:t>
      </w:r>
    </w:p>
    <w:p w:rsidR="00A177DB" w:rsidRPr="00451B92" w:rsidRDefault="00A177DB" w:rsidP="00235B10">
      <w:pPr>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                                     </w:t>
      </w:r>
      <w:r w:rsidRPr="00451B92">
        <w:rPr>
          <w:rFonts w:asciiTheme="majorHAnsi" w:eastAsiaTheme="minorHAnsi" w:hAnsiTheme="majorHAnsi" w:cs="Helvetica"/>
          <w:noProof/>
          <w:sz w:val="28"/>
          <w:szCs w:val="28"/>
        </w:rPr>
        <w:drawing>
          <wp:inline distT="0" distB="0" distL="0" distR="0">
            <wp:extent cx="2343327" cy="1820636"/>
            <wp:effectExtent l="19050" t="0" r="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srcRect/>
                    <a:stretch>
                      <a:fillRect/>
                    </a:stretch>
                  </pic:blipFill>
                  <pic:spPr bwMode="auto">
                    <a:xfrm>
                      <a:off x="0" y="0"/>
                      <a:ext cx="2347312" cy="1823732"/>
                    </a:xfrm>
                    <a:prstGeom prst="rect">
                      <a:avLst/>
                    </a:prstGeom>
                    <a:noFill/>
                    <a:ln w="9525">
                      <a:noFill/>
                      <a:miter lim="800000"/>
                      <a:headEnd/>
                      <a:tailEnd/>
                    </a:ln>
                  </pic:spPr>
                </pic:pic>
              </a:graphicData>
            </a:graphic>
          </wp:inline>
        </w:drawing>
      </w:r>
    </w:p>
    <w:p w:rsidR="000A6FE9" w:rsidRPr="00451B92" w:rsidRDefault="00A177DB" w:rsidP="00A177DB">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ST7540 allows to interface the Host Controller using a 3 line interface (</w:t>
      </w:r>
      <w:proofErr w:type="spellStart"/>
      <w:r w:rsidRPr="00451B92">
        <w:rPr>
          <w:rFonts w:asciiTheme="majorHAnsi" w:eastAsiaTheme="minorHAnsi" w:hAnsiTheme="majorHAnsi" w:cs="Helvetica"/>
          <w:sz w:val="28"/>
          <w:szCs w:val="28"/>
        </w:rPr>
        <w:t>RxD</w:t>
      </w:r>
      <w:proofErr w:type="gramStart"/>
      <w:r w:rsidRPr="00451B92">
        <w:rPr>
          <w:rFonts w:asciiTheme="majorHAnsi" w:eastAsiaTheme="minorHAnsi" w:hAnsiTheme="majorHAnsi" w:cs="Helvetica"/>
          <w:sz w:val="28"/>
          <w:szCs w:val="28"/>
        </w:rPr>
        <w:t>,TxD</w:t>
      </w:r>
      <w:proofErr w:type="spellEnd"/>
      <w:proofErr w:type="gramEnd"/>
      <w:r w:rsidRPr="00451B92">
        <w:rPr>
          <w:rFonts w:asciiTheme="majorHAnsi" w:eastAsiaTheme="minorHAnsi" w:hAnsiTheme="majorHAnsi" w:cs="Helvetica"/>
          <w:sz w:val="28"/>
          <w:szCs w:val="28"/>
        </w:rPr>
        <w:t xml:space="preserve"> &amp;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in Asynchronous mains access. Since Control Register is not accessible in Asynchronous mode, in this case REG_DATA pin must be tied to GND.</w:t>
      </w:r>
    </w:p>
    <w:p w:rsidR="000A6FE9" w:rsidRPr="00451B92" w:rsidRDefault="000A6FE9" w:rsidP="00A177DB">
      <w:pPr>
        <w:autoSpaceDE w:val="0"/>
        <w:autoSpaceDN w:val="0"/>
        <w:adjustRightInd w:val="0"/>
        <w:spacing w:after="0" w:line="240" w:lineRule="auto"/>
        <w:rPr>
          <w:rFonts w:asciiTheme="majorHAnsi" w:eastAsiaTheme="minorHAnsi" w:hAnsiTheme="majorHAnsi" w:cs="Helvetica"/>
          <w:sz w:val="28"/>
          <w:szCs w:val="28"/>
        </w:rPr>
      </w:pPr>
    </w:p>
    <w:p w:rsidR="000A6FE9" w:rsidRPr="00451B92" w:rsidRDefault="000A6FE9" w:rsidP="00A177DB">
      <w:pPr>
        <w:autoSpaceDE w:val="0"/>
        <w:autoSpaceDN w:val="0"/>
        <w:adjustRightInd w:val="0"/>
        <w:spacing w:after="0" w:line="240" w:lineRule="auto"/>
        <w:rPr>
          <w:rFonts w:asciiTheme="majorHAnsi" w:eastAsiaTheme="minorHAnsi" w:hAnsiTheme="majorHAnsi" w:cs="Helvetica-Bold"/>
          <w:b/>
          <w:bCs/>
          <w:sz w:val="28"/>
          <w:szCs w:val="28"/>
        </w:rPr>
      </w:pPr>
      <w:proofErr w:type="gramStart"/>
      <w:r w:rsidRPr="00451B92">
        <w:rPr>
          <w:rFonts w:asciiTheme="majorHAnsi" w:eastAsiaTheme="minorHAnsi" w:hAnsiTheme="majorHAnsi" w:cs="Helvetica-Bold"/>
          <w:b/>
          <w:bCs/>
          <w:sz w:val="28"/>
          <w:szCs w:val="28"/>
        </w:rPr>
        <w:t>Communication  between</w:t>
      </w:r>
      <w:proofErr w:type="gramEnd"/>
      <w:r w:rsidRPr="00451B92">
        <w:rPr>
          <w:rFonts w:asciiTheme="majorHAnsi" w:eastAsiaTheme="minorHAnsi" w:hAnsiTheme="majorHAnsi" w:cs="Helvetica-Bold"/>
          <w:b/>
          <w:bCs/>
          <w:sz w:val="28"/>
          <w:szCs w:val="28"/>
        </w:rPr>
        <w:t xml:space="preserve"> Host and ST7540.</w:t>
      </w:r>
    </w:p>
    <w:p w:rsidR="000A6FE9" w:rsidRPr="00451B92" w:rsidRDefault="000A6FE9" w:rsidP="00A177DB">
      <w:pPr>
        <w:autoSpaceDE w:val="0"/>
        <w:autoSpaceDN w:val="0"/>
        <w:adjustRightInd w:val="0"/>
        <w:spacing w:after="0" w:line="240" w:lineRule="auto"/>
        <w:rPr>
          <w:rFonts w:asciiTheme="majorHAnsi" w:eastAsiaTheme="minorHAnsi" w:hAnsiTheme="majorHAnsi" w:cs="Helvetica-Bold"/>
          <w:b/>
          <w:bCs/>
          <w:sz w:val="28"/>
          <w:szCs w:val="28"/>
        </w:rPr>
      </w:pPr>
    </w:p>
    <w:p w:rsidR="000A6FE9" w:rsidRPr="00451B92" w:rsidRDefault="000A6FE9" w:rsidP="00451B92">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The Host can achieve the Mains access by selecting REG_DATA=”0” and the choice</w:t>
      </w:r>
      <w:r w:rsid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 xml:space="preserve">between Data Transmission </w:t>
      </w:r>
      <w:proofErr w:type="gramStart"/>
      <w:r w:rsidRPr="00451B92">
        <w:rPr>
          <w:rFonts w:asciiTheme="majorHAnsi" w:eastAsiaTheme="minorHAnsi" w:hAnsiTheme="majorHAnsi" w:cs="Helvetica"/>
          <w:sz w:val="28"/>
          <w:szCs w:val="28"/>
        </w:rPr>
        <w:t>or</w:t>
      </w:r>
      <w:proofErr w:type="gramEnd"/>
      <w:r w:rsidRPr="00451B92">
        <w:rPr>
          <w:rFonts w:asciiTheme="majorHAnsi" w:eastAsiaTheme="minorHAnsi" w:hAnsiTheme="majorHAnsi" w:cs="Helvetica"/>
          <w:sz w:val="28"/>
          <w:szCs w:val="28"/>
        </w:rPr>
        <w:t xml:space="preserve"> Data Reception is performed by selecting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xml:space="preserve"> line (if </w:t>
      </w:r>
      <w:proofErr w:type="spellStart"/>
      <w:r w:rsidRPr="00451B92">
        <w:rPr>
          <w:rFonts w:asciiTheme="majorHAnsi" w:eastAsiaTheme="minorHAnsi" w:hAnsiTheme="majorHAnsi" w:cs="Helvetica"/>
          <w:sz w:val="28"/>
          <w:szCs w:val="28"/>
        </w:rPr>
        <w:t>RxTx</w:t>
      </w:r>
      <w:proofErr w:type="spellEnd"/>
      <w:r w:rsid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 xml:space="preserve">=“1” ST7540 receives data from mains, if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=”0” ST7540 transmits data over the mains).</w:t>
      </w:r>
    </w:p>
    <w:p w:rsidR="000A6FE9" w:rsidRPr="00451B92" w:rsidRDefault="000A6FE9" w:rsidP="000A6FE9">
      <w:pPr>
        <w:autoSpaceDE w:val="0"/>
        <w:autoSpaceDN w:val="0"/>
        <w:adjustRightInd w:val="0"/>
        <w:spacing w:after="0" w:line="240" w:lineRule="auto"/>
        <w:rPr>
          <w:rFonts w:asciiTheme="majorHAnsi" w:eastAsiaTheme="minorHAnsi" w:hAnsiTheme="majorHAnsi" w:cs="Helvetica"/>
          <w:sz w:val="28"/>
          <w:szCs w:val="28"/>
        </w:rPr>
      </w:pPr>
    </w:p>
    <w:p w:rsidR="000A6FE9" w:rsidRPr="00451B92" w:rsidRDefault="000A6FE9" w:rsidP="00451B92">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In our project we use the asynchronous way to make communication between the host and the st7540</w:t>
      </w:r>
      <w:r w:rsid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In Asynchronous Mode, data are exchanged without any data Clock reference. The</w:t>
      </w:r>
      <w:r w:rsid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 xml:space="preserve">host controller has to recover the clock reference in receiving Mode and control the Bit time in transmission mode. If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xml:space="preserve"> line is set to “1” &amp; REG_DATA=”0” (Data Reception), ST7540 enters in an </w:t>
      </w:r>
      <w:r w:rsidRPr="00451B92">
        <w:rPr>
          <w:rFonts w:asciiTheme="majorHAnsi" w:eastAsiaTheme="minorHAnsi" w:hAnsiTheme="majorHAnsi" w:cs="Helvetica"/>
          <w:sz w:val="28"/>
          <w:szCs w:val="28"/>
        </w:rPr>
        <w:lastRenderedPageBreak/>
        <w:t xml:space="preserve">Idle State. After </w:t>
      </w:r>
      <w:proofErr w:type="spellStart"/>
      <w:r w:rsidRPr="00451B92">
        <w:rPr>
          <w:rFonts w:asciiTheme="majorHAnsi" w:eastAsiaTheme="minorHAnsi" w:hAnsiTheme="majorHAnsi" w:cs="Helvetica"/>
          <w:sz w:val="28"/>
          <w:szCs w:val="28"/>
        </w:rPr>
        <w:t>Tcc</w:t>
      </w:r>
      <w:proofErr w:type="spellEnd"/>
      <w:r w:rsidRPr="00451B92">
        <w:rPr>
          <w:rFonts w:asciiTheme="majorHAnsi" w:eastAsiaTheme="minorHAnsi" w:hAnsiTheme="majorHAnsi" w:cs="Helvetica"/>
          <w:sz w:val="28"/>
          <w:szCs w:val="28"/>
        </w:rPr>
        <w:t xml:space="preserve"> time the modem starts providing received data on </w:t>
      </w:r>
      <w:proofErr w:type="spellStart"/>
      <w:r w:rsidRPr="00451B92">
        <w:rPr>
          <w:rFonts w:asciiTheme="majorHAnsi" w:eastAsiaTheme="minorHAnsi" w:hAnsiTheme="majorHAnsi" w:cs="Helvetica"/>
          <w:sz w:val="28"/>
          <w:szCs w:val="28"/>
        </w:rPr>
        <w:t>RxD</w:t>
      </w:r>
      <w:proofErr w:type="spellEnd"/>
      <w:r w:rsidRPr="00451B92">
        <w:rPr>
          <w:rFonts w:asciiTheme="majorHAnsi" w:eastAsiaTheme="minorHAnsi" w:hAnsiTheme="majorHAnsi" w:cs="Helvetica"/>
          <w:sz w:val="28"/>
          <w:szCs w:val="28"/>
        </w:rPr>
        <w:t xml:space="preserve"> line.</w:t>
      </w:r>
    </w:p>
    <w:p w:rsidR="000A6FE9" w:rsidRPr="00451B92" w:rsidRDefault="000A6FE9" w:rsidP="000A6FE9">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If </w:t>
      </w:r>
      <w:proofErr w:type="spellStart"/>
      <w:r w:rsidRPr="00451B92">
        <w:rPr>
          <w:rFonts w:asciiTheme="majorHAnsi" w:eastAsiaTheme="minorHAnsi" w:hAnsiTheme="majorHAnsi" w:cs="Helvetica"/>
          <w:sz w:val="28"/>
          <w:szCs w:val="28"/>
        </w:rPr>
        <w:t>RxTx</w:t>
      </w:r>
      <w:proofErr w:type="spellEnd"/>
      <w:r w:rsidRPr="00451B92">
        <w:rPr>
          <w:rFonts w:asciiTheme="majorHAnsi" w:eastAsiaTheme="minorHAnsi" w:hAnsiTheme="majorHAnsi" w:cs="Helvetica"/>
          <w:sz w:val="28"/>
          <w:szCs w:val="28"/>
        </w:rPr>
        <w:t xml:space="preserve"> line is set to “0” &amp; REG_DATA=”0” (Data Transmission), ST7540 enters in an Idle State and transmission circuitry is switched on. After </w:t>
      </w:r>
      <w:proofErr w:type="spellStart"/>
      <w:r w:rsidRPr="00451B92">
        <w:rPr>
          <w:rFonts w:asciiTheme="majorHAnsi" w:eastAsiaTheme="minorHAnsi" w:hAnsiTheme="majorHAnsi" w:cs="Helvetica"/>
          <w:sz w:val="28"/>
          <w:szCs w:val="28"/>
        </w:rPr>
        <w:t>Tcc</w:t>
      </w:r>
      <w:proofErr w:type="spellEnd"/>
      <w:r w:rsidRPr="00451B92">
        <w:rPr>
          <w:rFonts w:asciiTheme="majorHAnsi" w:eastAsiaTheme="minorHAnsi" w:hAnsiTheme="majorHAnsi" w:cs="Helvetica"/>
          <w:sz w:val="28"/>
          <w:szCs w:val="28"/>
        </w:rPr>
        <w:t xml:space="preserve"> time the modem starts transmitting data present on </w:t>
      </w:r>
      <w:proofErr w:type="spellStart"/>
      <w:r w:rsidRPr="00451B92">
        <w:rPr>
          <w:rFonts w:asciiTheme="majorHAnsi" w:eastAsiaTheme="minorHAnsi" w:hAnsiTheme="majorHAnsi" w:cs="Helvetica"/>
          <w:sz w:val="28"/>
          <w:szCs w:val="28"/>
        </w:rPr>
        <w:t>TxD</w:t>
      </w:r>
      <w:proofErr w:type="spellEnd"/>
      <w:r w:rsidRPr="00451B92">
        <w:rPr>
          <w:rFonts w:asciiTheme="majorHAnsi" w:eastAsiaTheme="minorHAnsi" w:hAnsiTheme="majorHAnsi" w:cs="Helvetica"/>
          <w:sz w:val="28"/>
          <w:szCs w:val="28"/>
        </w:rPr>
        <w:t xml:space="preserve"> line.</w:t>
      </w:r>
    </w:p>
    <w:p w:rsidR="000A6FE9" w:rsidRPr="00451B92" w:rsidRDefault="000A6FE9" w:rsidP="00A177DB">
      <w:pPr>
        <w:autoSpaceDE w:val="0"/>
        <w:autoSpaceDN w:val="0"/>
        <w:adjustRightInd w:val="0"/>
        <w:spacing w:after="0" w:line="240" w:lineRule="auto"/>
        <w:rPr>
          <w:rFonts w:asciiTheme="majorHAnsi" w:eastAsiaTheme="minorHAnsi" w:hAnsiTheme="majorHAnsi" w:cs="Helvetica-Bold"/>
          <w:b/>
          <w:bCs/>
          <w:sz w:val="28"/>
          <w:szCs w:val="28"/>
        </w:rPr>
      </w:pPr>
    </w:p>
    <w:p w:rsidR="000A6FE9" w:rsidRPr="00451B92" w:rsidRDefault="000A6FE9" w:rsidP="000A6FE9">
      <w:pPr>
        <w:autoSpaceDE w:val="0"/>
        <w:autoSpaceDN w:val="0"/>
        <w:adjustRightInd w:val="0"/>
        <w:spacing w:after="0" w:line="240" w:lineRule="auto"/>
        <w:rPr>
          <w:rFonts w:asciiTheme="majorHAnsi" w:eastAsia="ZapfDingbats" w:hAnsiTheme="majorHAnsi" w:cs="Helvetica-Bold"/>
          <w:b/>
          <w:bCs/>
          <w:sz w:val="28"/>
          <w:szCs w:val="28"/>
        </w:rPr>
      </w:pPr>
      <w:r w:rsidRPr="00451B92">
        <w:rPr>
          <w:rFonts w:asciiTheme="majorHAnsi" w:eastAsia="ZapfDingbats" w:hAnsiTheme="majorHAnsi" w:cs="Helvetica-Bold"/>
          <w:b/>
          <w:bCs/>
          <w:sz w:val="28"/>
          <w:szCs w:val="28"/>
        </w:rPr>
        <w:t>Carrier/Preamble Detection</w:t>
      </w:r>
    </w:p>
    <w:p w:rsidR="000A6FE9" w:rsidRPr="00451B92" w:rsidRDefault="000A6FE9" w:rsidP="000A6FE9">
      <w:pPr>
        <w:autoSpaceDE w:val="0"/>
        <w:autoSpaceDN w:val="0"/>
        <w:adjustRightInd w:val="0"/>
        <w:spacing w:after="0" w:line="240" w:lineRule="auto"/>
        <w:rPr>
          <w:rFonts w:asciiTheme="majorHAnsi" w:eastAsia="ZapfDingbats" w:hAnsiTheme="majorHAnsi" w:cs="Helvetica"/>
          <w:sz w:val="28"/>
          <w:szCs w:val="28"/>
        </w:rPr>
      </w:pPr>
      <w:r w:rsidRPr="00451B92">
        <w:rPr>
          <w:rFonts w:asciiTheme="majorHAnsi" w:eastAsia="ZapfDingbats" w:hAnsiTheme="majorHAnsi" w:cs="Helvetica"/>
          <w:sz w:val="28"/>
          <w:szCs w:val="28"/>
        </w:rPr>
        <w:t>The Carrier/Preamble Block is a digital Frequency detector Circuit.</w:t>
      </w:r>
    </w:p>
    <w:p w:rsidR="000A6FE9" w:rsidRPr="00451B92" w:rsidRDefault="000A6FE9" w:rsidP="000A6FE9">
      <w:pPr>
        <w:autoSpaceDE w:val="0"/>
        <w:autoSpaceDN w:val="0"/>
        <w:adjustRightInd w:val="0"/>
        <w:spacing w:after="0" w:line="240" w:lineRule="auto"/>
        <w:rPr>
          <w:rFonts w:asciiTheme="majorHAnsi" w:eastAsia="ZapfDingbats" w:hAnsiTheme="majorHAnsi" w:cs="Helvetica"/>
          <w:sz w:val="28"/>
          <w:szCs w:val="28"/>
        </w:rPr>
      </w:pPr>
      <w:r w:rsidRPr="00451B92">
        <w:rPr>
          <w:rFonts w:asciiTheme="majorHAnsi" w:eastAsia="ZapfDingbats" w:hAnsiTheme="majorHAnsi" w:cs="Helvetica"/>
          <w:sz w:val="28"/>
          <w:szCs w:val="28"/>
        </w:rPr>
        <w:t>It can be used to manage the MAINS access and to detect an incoming signal.</w:t>
      </w:r>
    </w:p>
    <w:p w:rsidR="000A6FE9" w:rsidRPr="00451B92" w:rsidRDefault="000A6FE9" w:rsidP="000A6FE9">
      <w:pPr>
        <w:autoSpaceDE w:val="0"/>
        <w:autoSpaceDN w:val="0"/>
        <w:adjustRightInd w:val="0"/>
        <w:spacing w:after="0" w:line="240" w:lineRule="auto"/>
        <w:rPr>
          <w:rFonts w:asciiTheme="majorHAnsi" w:eastAsia="ZapfDingbats" w:hAnsiTheme="majorHAnsi" w:cs="Helvetica"/>
          <w:sz w:val="28"/>
          <w:szCs w:val="28"/>
        </w:rPr>
      </w:pPr>
      <w:r w:rsidRPr="00451B92">
        <w:rPr>
          <w:rFonts w:asciiTheme="majorHAnsi" w:eastAsia="ZapfDingbats" w:hAnsiTheme="majorHAnsi" w:cs="Helvetica"/>
          <w:sz w:val="28"/>
          <w:szCs w:val="28"/>
        </w:rPr>
        <w:t>Two are the possible setting:</w:t>
      </w:r>
    </w:p>
    <w:p w:rsidR="000A6FE9" w:rsidRPr="00451B92" w:rsidRDefault="000A6FE9" w:rsidP="000A6FE9">
      <w:pPr>
        <w:autoSpaceDE w:val="0"/>
        <w:autoSpaceDN w:val="0"/>
        <w:adjustRightInd w:val="0"/>
        <w:spacing w:after="0" w:line="240" w:lineRule="auto"/>
        <w:rPr>
          <w:rFonts w:asciiTheme="majorHAnsi" w:eastAsia="ZapfDingbats" w:hAnsiTheme="majorHAnsi" w:cs="Helvetica"/>
          <w:sz w:val="28"/>
          <w:szCs w:val="28"/>
        </w:rPr>
      </w:pPr>
      <w:r w:rsidRPr="00451B92">
        <w:rPr>
          <w:rFonts w:asciiTheme="majorHAnsi" w:eastAsia="ZapfDingbats" w:hAnsiTheme="majorHAnsi" w:cs="Helvetica"/>
          <w:sz w:val="28"/>
          <w:szCs w:val="28"/>
        </w:rPr>
        <w:t>– Carrier Detection</w:t>
      </w:r>
    </w:p>
    <w:p w:rsidR="000A6FE9" w:rsidRDefault="000A6FE9" w:rsidP="000A6FE9">
      <w:pPr>
        <w:autoSpaceDE w:val="0"/>
        <w:autoSpaceDN w:val="0"/>
        <w:adjustRightInd w:val="0"/>
        <w:spacing w:after="0" w:line="240" w:lineRule="auto"/>
        <w:rPr>
          <w:rFonts w:asciiTheme="majorHAnsi" w:eastAsia="ZapfDingbats" w:hAnsiTheme="majorHAnsi" w:cs="Helvetica"/>
          <w:sz w:val="28"/>
          <w:szCs w:val="28"/>
        </w:rPr>
      </w:pPr>
      <w:r w:rsidRPr="00451B92">
        <w:rPr>
          <w:rFonts w:asciiTheme="majorHAnsi" w:eastAsia="ZapfDingbats" w:hAnsiTheme="majorHAnsi" w:cs="Helvetica"/>
          <w:sz w:val="28"/>
          <w:szCs w:val="28"/>
        </w:rPr>
        <w:t>– Preamble Detection.</w:t>
      </w:r>
    </w:p>
    <w:p w:rsidR="00511026" w:rsidRDefault="00511026" w:rsidP="000A6FE9">
      <w:pPr>
        <w:autoSpaceDE w:val="0"/>
        <w:autoSpaceDN w:val="0"/>
        <w:adjustRightInd w:val="0"/>
        <w:spacing w:after="0" w:line="240" w:lineRule="auto"/>
        <w:rPr>
          <w:rFonts w:asciiTheme="majorHAnsi" w:eastAsia="ZapfDingbats" w:hAnsiTheme="majorHAnsi" w:cs="Helvetica"/>
          <w:sz w:val="28"/>
          <w:szCs w:val="28"/>
        </w:rPr>
      </w:pPr>
    </w:p>
    <w:p w:rsidR="00511026" w:rsidRPr="00511026" w:rsidRDefault="00511026" w:rsidP="00511026">
      <w:pPr>
        <w:tabs>
          <w:tab w:val="left" w:pos="926"/>
        </w:tabs>
        <w:autoSpaceDE w:val="0"/>
        <w:autoSpaceDN w:val="0"/>
        <w:adjustRightInd w:val="0"/>
        <w:spacing w:after="0" w:line="240" w:lineRule="auto"/>
        <w:rPr>
          <w:rFonts w:asciiTheme="majorHAnsi" w:eastAsia="ZapfDingbats" w:hAnsiTheme="majorHAnsi" w:cs="Helvetica"/>
          <w:sz w:val="28"/>
          <w:szCs w:val="28"/>
        </w:rPr>
      </w:pPr>
      <w:r w:rsidRPr="00511026">
        <w:rPr>
          <w:rFonts w:asciiTheme="majorHAnsi" w:eastAsia="ZapfDingbats" w:hAnsiTheme="majorHAnsi" w:cs="Helvetica"/>
          <w:sz w:val="28"/>
          <w:szCs w:val="28"/>
        </w:rPr>
        <w:tab/>
      </w:r>
    </w:p>
    <w:p w:rsidR="00511026" w:rsidRPr="00511026" w:rsidRDefault="00511026" w:rsidP="000A6FE9">
      <w:pPr>
        <w:autoSpaceDE w:val="0"/>
        <w:autoSpaceDN w:val="0"/>
        <w:adjustRightInd w:val="0"/>
        <w:spacing w:after="0" w:line="240" w:lineRule="auto"/>
        <w:rPr>
          <w:rFonts w:asciiTheme="majorHAnsi" w:eastAsia="ZapfDingbats" w:hAnsiTheme="majorHAnsi" w:cs="Helvetica"/>
          <w:sz w:val="28"/>
          <w:szCs w:val="28"/>
        </w:rPr>
      </w:pPr>
      <w:r w:rsidRPr="00511026">
        <w:rPr>
          <w:rFonts w:asciiTheme="majorHAnsi" w:eastAsiaTheme="minorHAnsi" w:hAnsiTheme="majorHAnsi" w:cs="Helvetica-Bold"/>
          <w:b/>
          <w:bCs/>
          <w:sz w:val="28"/>
          <w:szCs w:val="28"/>
        </w:rPr>
        <w:t xml:space="preserve"> CD_PD Timing during RX</w:t>
      </w:r>
    </w:p>
    <w:p w:rsidR="00511026" w:rsidRPr="00451B92" w:rsidRDefault="00511026" w:rsidP="000A6FE9">
      <w:pPr>
        <w:autoSpaceDE w:val="0"/>
        <w:autoSpaceDN w:val="0"/>
        <w:adjustRightInd w:val="0"/>
        <w:spacing w:after="0" w:line="240" w:lineRule="auto"/>
        <w:rPr>
          <w:rFonts w:asciiTheme="majorHAnsi" w:eastAsia="ZapfDingbats" w:hAnsiTheme="majorHAnsi" w:cs="Helvetica"/>
          <w:sz w:val="28"/>
          <w:szCs w:val="28"/>
        </w:rPr>
      </w:pPr>
      <w:r>
        <w:rPr>
          <w:rFonts w:asciiTheme="majorHAnsi" w:eastAsia="ZapfDingbats" w:hAnsiTheme="majorHAnsi" w:cs="Helvetica"/>
          <w:noProof/>
          <w:sz w:val="28"/>
          <w:szCs w:val="28"/>
        </w:rPr>
        <w:drawing>
          <wp:inline distT="0" distB="0" distL="0" distR="0">
            <wp:extent cx="4414157" cy="1596367"/>
            <wp:effectExtent l="19050" t="0" r="5443"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4425358" cy="1600418"/>
                    </a:xfrm>
                    <a:prstGeom prst="rect">
                      <a:avLst/>
                    </a:prstGeom>
                    <a:noFill/>
                    <a:ln w="9525">
                      <a:noFill/>
                      <a:miter lim="800000"/>
                      <a:headEnd/>
                      <a:tailEnd/>
                    </a:ln>
                  </pic:spPr>
                </pic:pic>
              </a:graphicData>
            </a:graphic>
          </wp:inline>
        </w:drawing>
      </w:r>
    </w:p>
    <w:p w:rsidR="000A6FE9" w:rsidRPr="00451B92" w:rsidRDefault="000A6FE9" w:rsidP="000A6FE9">
      <w:pPr>
        <w:autoSpaceDE w:val="0"/>
        <w:autoSpaceDN w:val="0"/>
        <w:adjustRightInd w:val="0"/>
        <w:spacing w:after="0" w:line="240" w:lineRule="auto"/>
        <w:rPr>
          <w:rFonts w:asciiTheme="majorHAnsi" w:eastAsia="ZapfDingbats" w:hAnsiTheme="majorHAnsi" w:cs="Helvetica"/>
          <w:sz w:val="28"/>
          <w:szCs w:val="28"/>
        </w:rPr>
      </w:pPr>
    </w:p>
    <w:p w:rsidR="000A6FE9" w:rsidRPr="00451B92" w:rsidRDefault="000A6FE9" w:rsidP="000A6FE9">
      <w:pPr>
        <w:autoSpaceDE w:val="0"/>
        <w:autoSpaceDN w:val="0"/>
        <w:adjustRightInd w:val="0"/>
        <w:spacing w:after="0" w:line="240" w:lineRule="auto"/>
        <w:rPr>
          <w:rFonts w:asciiTheme="majorHAnsi" w:eastAsiaTheme="minorHAnsi" w:hAnsiTheme="majorHAnsi" w:cs="Helvetica-Bold"/>
          <w:b/>
          <w:bCs/>
          <w:sz w:val="28"/>
          <w:szCs w:val="28"/>
        </w:rPr>
      </w:pPr>
      <w:r w:rsidRPr="00451B92">
        <w:rPr>
          <w:rFonts w:asciiTheme="majorHAnsi" w:eastAsiaTheme="minorHAnsi" w:hAnsiTheme="majorHAnsi" w:cs="Helvetica-Bold"/>
          <w:b/>
          <w:bCs/>
          <w:sz w:val="28"/>
          <w:szCs w:val="28"/>
        </w:rPr>
        <w:t>Receiving path block diagram</w:t>
      </w:r>
    </w:p>
    <w:p w:rsidR="000A6FE9" w:rsidRPr="00451B92" w:rsidRDefault="000A6FE9" w:rsidP="000A6FE9">
      <w:pPr>
        <w:autoSpaceDE w:val="0"/>
        <w:autoSpaceDN w:val="0"/>
        <w:adjustRightInd w:val="0"/>
        <w:spacing w:after="0" w:line="240" w:lineRule="auto"/>
        <w:rPr>
          <w:rFonts w:asciiTheme="majorHAnsi" w:eastAsiaTheme="minorHAnsi" w:hAnsiTheme="majorHAnsi" w:cs="Helvetica-Bold"/>
          <w:b/>
          <w:bCs/>
          <w:sz w:val="28"/>
          <w:szCs w:val="28"/>
        </w:rPr>
      </w:pPr>
      <w:r w:rsidRPr="00451B92">
        <w:rPr>
          <w:rFonts w:asciiTheme="majorHAnsi" w:eastAsiaTheme="minorHAnsi" w:hAnsiTheme="majorHAnsi" w:cs="Helvetica-Bold"/>
          <w:b/>
          <w:bCs/>
          <w:noProof/>
          <w:sz w:val="28"/>
          <w:szCs w:val="28"/>
        </w:rPr>
        <w:drawing>
          <wp:inline distT="0" distB="0" distL="0" distR="0">
            <wp:extent cx="4275364" cy="1583872"/>
            <wp:effectExtent l="1905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4283780" cy="1586990"/>
                    </a:xfrm>
                    <a:prstGeom prst="rect">
                      <a:avLst/>
                    </a:prstGeom>
                    <a:noFill/>
                    <a:ln w="9525">
                      <a:noFill/>
                      <a:miter lim="800000"/>
                      <a:headEnd/>
                      <a:tailEnd/>
                    </a:ln>
                  </pic:spPr>
                </pic:pic>
              </a:graphicData>
            </a:graphic>
          </wp:inline>
        </w:drawing>
      </w:r>
    </w:p>
    <w:p w:rsidR="00A177DB" w:rsidRPr="00451B92" w:rsidRDefault="00A66D7B" w:rsidP="00A177DB">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ab/>
      </w:r>
    </w:p>
    <w:p w:rsidR="00F84029" w:rsidRDefault="00F84029">
      <w:pPr>
        <w:rPr>
          <w:rFonts w:asciiTheme="majorHAnsi" w:eastAsiaTheme="minorHAnsi" w:hAnsiTheme="majorHAnsi" w:cs="Helvetica-Bold"/>
          <w:b/>
          <w:bCs/>
          <w:sz w:val="28"/>
          <w:szCs w:val="28"/>
        </w:rPr>
      </w:pPr>
    </w:p>
    <w:p w:rsidR="00F84029" w:rsidRDefault="00F84029">
      <w:pPr>
        <w:rPr>
          <w:rFonts w:asciiTheme="majorHAnsi" w:eastAsiaTheme="minorHAnsi" w:hAnsiTheme="majorHAnsi" w:cs="Helvetica-Bold"/>
          <w:b/>
          <w:bCs/>
          <w:sz w:val="28"/>
          <w:szCs w:val="28"/>
        </w:rPr>
      </w:pPr>
    </w:p>
    <w:p w:rsidR="00FA4CDB" w:rsidRPr="00451B92" w:rsidRDefault="000A6FE9">
      <w:pPr>
        <w:rPr>
          <w:rFonts w:asciiTheme="majorHAnsi" w:eastAsiaTheme="minorHAnsi" w:hAnsiTheme="majorHAnsi" w:cs="Helvetica-Bold"/>
          <w:b/>
          <w:bCs/>
          <w:sz w:val="28"/>
          <w:szCs w:val="28"/>
        </w:rPr>
      </w:pPr>
      <w:r w:rsidRPr="00451B92">
        <w:rPr>
          <w:rFonts w:asciiTheme="majorHAnsi" w:eastAsiaTheme="minorHAnsi" w:hAnsiTheme="majorHAnsi" w:cs="Helvetica-Bold"/>
          <w:b/>
          <w:bCs/>
          <w:sz w:val="28"/>
          <w:szCs w:val="28"/>
        </w:rPr>
        <w:t>Transmitting path block diagram</w:t>
      </w:r>
    </w:p>
    <w:p w:rsidR="000A6FE9" w:rsidRPr="00451B92" w:rsidRDefault="000A6FE9">
      <w:pPr>
        <w:rPr>
          <w:rFonts w:asciiTheme="majorHAnsi" w:hAnsiTheme="majorHAnsi"/>
          <w:sz w:val="28"/>
          <w:szCs w:val="28"/>
        </w:rPr>
      </w:pPr>
      <w:r w:rsidRPr="00451B92">
        <w:rPr>
          <w:rFonts w:asciiTheme="majorHAnsi" w:hAnsiTheme="majorHAnsi"/>
          <w:noProof/>
          <w:sz w:val="28"/>
          <w:szCs w:val="28"/>
        </w:rPr>
        <w:lastRenderedPageBreak/>
        <w:drawing>
          <wp:inline distT="0" distB="0" distL="0" distR="0">
            <wp:extent cx="4348843" cy="1747157"/>
            <wp:effectExtent l="19050" t="0" r="0" b="0"/>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4348845" cy="1747158"/>
                    </a:xfrm>
                    <a:prstGeom prst="rect">
                      <a:avLst/>
                    </a:prstGeom>
                    <a:noFill/>
                    <a:ln w="9525">
                      <a:noFill/>
                      <a:miter lim="800000"/>
                      <a:headEnd/>
                      <a:tailEnd/>
                    </a:ln>
                  </pic:spPr>
                </pic:pic>
              </a:graphicData>
            </a:graphic>
          </wp:inline>
        </w:drawing>
      </w:r>
    </w:p>
    <w:p w:rsidR="00451B92" w:rsidRDefault="00451B92">
      <w:pPr>
        <w:rPr>
          <w:rFonts w:asciiTheme="majorHAnsi" w:eastAsiaTheme="minorHAnsi" w:hAnsiTheme="majorHAnsi" w:cs="Helvetica"/>
          <w:sz w:val="28"/>
          <w:szCs w:val="28"/>
        </w:rPr>
      </w:pPr>
    </w:p>
    <w:p w:rsidR="00451B92" w:rsidRDefault="00451B92">
      <w:pPr>
        <w:rPr>
          <w:rFonts w:asciiTheme="majorHAnsi" w:eastAsiaTheme="minorHAnsi" w:hAnsiTheme="majorHAnsi" w:cs="Helvetica"/>
          <w:sz w:val="28"/>
          <w:szCs w:val="28"/>
        </w:rPr>
      </w:pPr>
    </w:p>
    <w:p w:rsidR="000A6FE9" w:rsidRPr="002F010E" w:rsidRDefault="00D4003A">
      <w:pPr>
        <w:rPr>
          <w:rFonts w:asciiTheme="majorHAnsi" w:eastAsiaTheme="minorHAnsi" w:hAnsiTheme="majorHAnsi" w:cs="Helvetica"/>
          <w:color w:val="C0504D" w:themeColor="accent2"/>
          <w:sz w:val="28"/>
          <w:szCs w:val="28"/>
        </w:rPr>
      </w:pPr>
      <w:r w:rsidRPr="002F010E">
        <w:rPr>
          <w:rFonts w:asciiTheme="majorHAnsi" w:eastAsiaTheme="minorHAnsi" w:hAnsiTheme="majorHAnsi" w:cs="Helvetica"/>
          <w:color w:val="C0504D" w:themeColor="accent2"/>
          <w:sz w:val="28"/>
          <w:szCs w:val="28"/>
        </w:rPr>
        <w:t xml:space="preserve">3.2.3 </w:t>
      </w:r>
      <w:r w:rsidR="000A6FE9" w:rsidRPr="002F010E">
        <w:rPr>
          <w:rFonts w:asciiTheme="majorHAnsi" w:eastAsiaTheme="minorHAnsi" w:hAnsiTheme="majorHAnsi" w:cs="Helvetica"/>
          <w:color w:val="C0504D" w:themeColor="accent2"/>
          <w:sz w:val="28"/>
          <w:szCs w:val="28"/>
        </w:rPr>
        <w:t>Line coupling interface section:</w:t>
      </w:r>
    </w:p>
    <w:p w:rsidR="00B24C90" w:rsidRPr="00451B92" w:rsidRDefault="000A6FE9" w:rsidP="000A6FE9">
      <w:p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The mains coupling interface is composed of three different filters:</w:t>
      </w:r>
    </w:p>
    <w:p w:rsidR="00B24C90" w:rsidRPr="00451B92" w:rsidRDefault="000A6FE9" w:rsidP="00B24C90">
      <w:pPr>
        <w:pStyle w:val="ListParagraph"/>
        <w:numPr>
          <w:ilvl w:val="0"/>
          <w:numId w:val="9"/>
        </w:numPr>
        <w:autoSpaceDE w:val="0"/>
        <w:autoSpaceDN w:val="0"/>
        <w:adjustRightInd w:val="0"/>
        <w:spacing w:after="0" w:line="240" w:lineRule="auto"/>
        <w:rPr>
          <w:rFonts w:asciiTheme="majorHAnsi" w:eastAsiaTheme="minorHAnsi" w:hAnsiTheme="majorHAnsi" w:cs="Helvetica"/>
          <w:sz w:val="28"/>
          <w:szCs w:val="28"/>
        </w:rPr>
      </w:pPr>
      <w:proofErr w:type="spellStart"/>
      <w:r w:rsidRPr="00451B92">
        <w:rPr>
          <w:rFonts w:asciiTheme="majorHAnsi" w:eastAsiaTheme="minorHAnsi" w:hAnsiTheme="majorHAnsi" w:cs="Helvetica"/>
          <w:sz w:val="28"/>
          <w:szCs w:val="28"/>
        </w:rPr>
        <w:t>Tx</w:t>
      </w:r>
      <w:proofErr w:type="spellEnd"/>
      <w:r w:rsidRPr="00451B92">
        <w:rPr>
          <w:rFonts w:asciiTheme="majorHAnsi" w:eastAsiaTheme="minorHAnsi" w:hAnsiTheme="majorHAnsi" w:cs="Helvetica"/>
          <w:sz w:val="28"/>
          <w:szCs w:val="28"/>
        </w:rPr>
        <w:t xml:space="preserve"> active filter</w:t>
      </w:r>
    </w:p>
    <w:p w:rsidR="00B24C90" w:rsidRPr="00451B92" w:rsidRDefault="000A6FE9" w:rsidP="00B24C90">
      <w:pPr>
        <w:pStyle w:val="ListParagraph"/>
        <w:numPr>
          <w:ilvl w:val="0"/>
          <w:numId w:val="9"/>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 xml:space="preserve"> </w:t>
      </w:r>
      <w:proofErr w:type="spellStart"/>
      <w:r w:rsidRPr="00451B92">
        <w:rPr>
          <w:rFonts w:asciiTheme="majorHAnsi" w:eastAsiaTheme="minorHAnsi" w:hAnsiTheme="majorHAnsi" w:cs="Helvetica"/>
          <w:sz w:val="28"/>
          <w:szCs w:val="28"/>
        </w:rPr>
        <w:t>Tx</w:t>
      </w:r>
      <w:proofErr w:type="spellEnd"/>
      <w:r w:rsidR="00B24C90" w:rsidRPr="00451B92">
        <w:rPr>
          <w:rFonts w:asciiTheme="majorHAnsi" w:eastAsiaTheme="minorHAnsi" w:hAnsiTheme="majorHAnsi" w:cs="Helvetica"/>
          <w:sz w:val="28"/>
          <w:szCs w:val="28"/>
        </w:rPr>
        <w:t xml:space="preserve"> </w:t>
      </w:r>
      <w:r w:rsidRPr="00451B92">
        <w:rPr>
          <w:rFonts w:asciiTheme="majorHAnsi" w:eastAsiaTheme="minorHAnsi" w:hAnsiTheme="majorHAnsi" w:cs="Helvetica"/>
          <w:sz w:val="28"/>
          <w:szCs w:val="28"/>
        </w:rPr>
        <w:t xml:space="preserve">passive filter </w:t>
      </w:r>
    </w:p>
    <w:p w:rsidR="000A6FE9" w:rsidRPr="00451B92" w:rsidRDefault="000A6FE9" w:rsidP="00B24C90">
      <w:pPr>
        <w:pStyle w:val="ListParagraph"/>
        <w:numPr>
          <w:ilvl w:val="0"/>
          <w:numId w:val="9"/>
        </w:numPr>
        <w:autoSpaceDE w:val="0"/>
        <w:autoSpaceDN w:val="0"/>
        <w:adjustRightInd w:val="0"/>
        <w:spacing w:after="0" w:line="240" w:lineRule="auto"/>
        <w:rPr>
          <w:rFonts w:asciiTheme="majorHAnsi" w:eastAsiaTheme="minorHAnsi" w:hAnsiTheme="majorHAnsi" w:cs="Helvetica"/>
          <w:sz w:val="28"/>
          <w:szCs w:val="28"/>
        </w:rPr>
      </w:pPr>
      <w:r w:rsidRPr="00451B92">
        <w:rPr>
          <w:rFonts w:asciiTheme="majorHAnsi" w:eastAsiaTheme="minorHAnsi" w:hAnsiTheme="majorHAnsi" w:cs="Helvetica"/>
          <w:sz w:val="28"/>
          <w:szCs w:val="28"/>
        </w:rPr>
        <w:t>Rx passive filter.</w:t>
      </w:r>
    </w:p>
    <w:p w:rsidR="000A6FE9" w:rsidRPr="00451B92" w:rsidRDefault="000A6FE9" w:rsidP="000A6FE9">
      <w:pPr>
        <w:rPr>
          <w:rFonts w:asciiTheme="majorHAnsi" w:eastAsiaTheme="minorHAnsi" w:hAnsiTheme="majorHAnsi" w:cs="Helvetica"/>
          <w:sz w:val="28"/>
          <w:szCs w:val="28"/>
        </w:rPr>
      </w:pPr>
    </w:p>
    <w:p w:rsidR="000A6FE9" w:rsidRPr="00451B92" w:rsidRDefault="000A6FE9" w:rsidP="000A6FE9">
      <w:pPr>
        <w:rPr>
          <w:rFonts w:asciiTheme="majorHAnsi" w:hAnsiTheme="majorHAnsi"/>
          <w:sz w:val="28"/>
          <w:szCs w:val="28"/>
        </w:rPr>
      </w:pPr>
      <w:r w:rsidRPr="00451B92">
        <w:rPr>
          <w:rFonts w:asciiTheme="majorHAnsi" w:hAnsiTheme="majorHAnsi"/>
          <w:noProof/>
          <w:sz w:val="28"/>
          <w:szCs w:val="28"/>
        </w:rPr>
        <w:drawing>
          <wp:inline distT="0" distB="0" distL="0" distR="0">
            <wp:extent cx="6377965" cy="2740075"/>
            <wp:effectExtent l="19050" t="0" r="3785" b="0"/>
            <wp:docPr id="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6380886" cy="2741330"/>
                    </a:xfrm>
                    <a:prstGeom prst="rect">
                      <a:avLst/>
                    </a:prstGeom>
                    <a:noFill/>
                    <a:ln w="9525">
                      <a:noFill/>
                      <a:miter lim="800000"/>
                      <a:headEnd/>
                      <a:tailEnd/>
                    </a:ln>
                  </pic:spPr>
                </pic:pic>
              </a:graphicData>
            </a:graphic>
          </wp:inline>
        </w:drawing>
      </w:r>
    </w:p>
    <w:p w:rsidR="00B24C90" w:rsidRPr="00451B92" w:rsidRDefault="00B24C90" w:rsidP="00B24C90">
      <w:pPr>
        <w:pStyle w:val="NormalWeb"/>
        <w:rPr>
          <w:rFonts w:asciiTheme="majorHAnsi" w:hAnsiTheme="majorHAnsi"/>
          <w:color w:val="000000"/>
          <w:sz w:val="28"/>
          <w:szCs w:val="28"/>
        </w:rPr>
      </w:pPr>
      <w:r w:rsidRPr="00451B92">
        <w:rPr>
          <w:rFonts w:asciiTheme="majorHAnsi" w:hAnsiTheme="majorHAnsi"/>
          <w:color w:val="000000"/>
          <w:sz w:val="28"/>
          <w:szCs w:val="28"/>
        </w:rPr>
        <w:t>The RX passive filter was simply a band pass filter centered on the carrier frequency (132 KHz). This part of the circuit simply minimized the amount of noise entering the IC's input pin.</w:t>
      </w:r>
    </w:p>
    <w:p w:rsidR="00B24C90" w:rsidRPr="00451B92" w:rsidRDefault="00B24C90" w:rsidP="00B24C90">
      <w:pPr>
        <w:pStyle w:val="NormalWeb"/>
        <w:rPr>
          <w:rFonts w:asciiTheme="majorHAnsi" w:hAnsiTheme="majorHAnsi"/>
          <w:color w:val="000000"/>
          <w:sz w:val="28"/>
          <w:szCs w:val="28"/>
        </w:rPr>
      </w:pPr>
      <w:r w:rsidRPr="00451B92">
        <w:rPr>
          <w:rFonts w:asciiTheme="majorHAnsi" w:hAnsiTheme="majorHAnsi"/>
          <w:color w:val="000000"/>
          <w:sz w:val="28"/>
          <w:szCs w:val="28"/>
        </w:rPr>
        <w:lastRenderedPageBreak/>
        <w:t xml:space="preserve">When Transmitting (TX mode), there were 2 stages of filtering. The first was the active stage. This used an internal </w:t>
      </w:r>
      <w:proofErr w:type="spellStart"/>
      <w:r w:rsidRPr="00451B92">
        <w:rPr>
          <w:rFonts w:asciiTheme="majorHAnsi" w:hAnsiTheme="majorHAnsi"/>
          <w:color w:val="000000"/>
          <w:sz w:val="28"/>
          <w:szCs w:val="28"/>
        </w:rPr>
        <w:t>opamp</w:t>
      </w:r>
      <w:proofErr w:type="spellEnd"/>
      <w:r w:rsidRPr="00451B92">
        <w:rPr>
          <w:rFonts w:asciiTheme="majorHAnsi" w:hAnsiTheme="majorHAnsi"/>
          <w:color w:val="000000"/>
          <w:sz w:val="28"/>
          <w:szCs w:val="28"/>
        </w:rPr>
        <w:t xml:space="preserve"> that filtered the TX_OUT signal as well as added a 6V DC offset. The second stage was the passive high pass filter that only allowed signals higher than 132 kHz to pass.</w:t>
      </w:r>
    </w:p>
    <w:p w:rsidR="00B24C90" w:rsidRPr="00451B92" w:rsidRDefault="00B24C90" w:rsidP="00B24C90">
      <w:pPr>
        <w:pStyle w:val="NormalWeb"/>
        <w:rPr>
          <w:rFonts w:asciiTheme="majorHAnsi" w:hAnsiTheme="majorHAnsi"/>
          <w:color w:val="000000" w:themeColor="text1"/>
          <w:sz w:val="28"/>
          <w:szCs w:val="28"/>
        </w:rPr>
      </w:pPr>
      <w:r w:rsidRPr="00451B92">
        <w:rPr>
          <w:rFonts w:asciiTheme="majorHAnsi" w:hAnsiTheme="majorHAnsi"/>
          <w:color w:val="000000"/>
          <w:sz w:val="28"/>
          <w:szCs w:val="28"/>
        </w:rPr>
        <w:t>The transformer in this circuit also provided isolation from high voltage in the line. The ICs had a maximum voltage rating of 14 volts at each of its pins. For this reason, it was extremely important that the chip be isolated from the power line voltage. The isolation transformer ensured the IC pins would be protected.</w:t>
      </w:r>
    </w:p>
    <w:p w:rsidR="00B24C90" w:rsidRPr="00451B92" w:rsidRDefault="00B24C90" w:rsidP="00B24C90">
      <w:pPr>
        <w:pStyle w:val="NormalWeb"/>
        <w:rPr>
          <w:rFonts w:asciiTheme="majorHAnsi" w:hAnsiTheme="majorHAnsi"/>
          <w:color w:val="000000" w:themeColor="text1"/>
          <w:sz w:val="28"/>
          <w:szCs w:val="28"/>
        </w:rPr>
      </w:pPr>
    </w:p>
    <w:p w:rsidR="00B24C90" w:rsidRPr="002F010E" w:rsidRDefault="00B24C90" w:rsidP="000A6FE9">
      <w:pPr>
        <w:rPr>
          <w:rFonts w:asciiTheme="majorHAnsi" w:hAnsiTheme="majorHAnsi"/>
          <w:b/>
          <w:bCs/>
          <w:sz w:val="28"/>
          <w:szCs w:val="28"/>
        </w:rPr>
      </w:pPr>
      <w:r w:rsidRPr="002F010E">
        <w:rPr>
          <w:rFonts w:asciiTheme="majorHAnsi" w:hAnsiTheme="majorHAnsi"/>
          <w:b/>
          <w:bCs/>
          <w:sz w:val="28"/>
          <w:szCs w:val="28"/>
        </w:rPr>
        <w:t xml:space="preserve">Target </w:t>
      </w:r>
      <w:proofErr w:type="gramStart"/>
      <w:r w:rsidRPr="002F010E">
        <w:rPr>
          <w:rFonts w:asciiTheme="majorHAnsi" w:hAnsiTheme="majorHAnsi"/>
          <w:b/>
          <w:bCs/>
          <w:sz w:val="28"/>
          <w:szCs w:val="28"/>
        </w:rPr>
        <w:t>unit :</w:t>
      </w:r>
      <w:proofErr w:type="gramEnd"/>
      <w:r w:rsidRPr="002F010E">
        <w:rPr>
          <w:rFonts w:asciiTheme="majorHAnsi" w:hAnsiTheme="majorHAnsi"/>
          <w:b/>
          <w:bCs/>
          <w:sz w:val="28"/>
          <w:szCs w:val="28"/>
        </w:rPr>
        <w:t xml:space="preserve"> </w:t>
      </w:r>
    </w:p>
    <w:p w:rsidR="00B4388C" w:rsidRPr="00451B92" w:rsidRDefault="00B4388C" w:rsidP="00B4388C">
      <w:pPr>
        <w:autoSpaceDE w:val="0"/>
        <w:autoSpaceDN w:val="0"/>
        <w:adjustRightInd w:val="0"/>
        <w:spacing w:after="0" w:line="240" w:lineRule="auto"/>
        <w:rPr>
          <w:rFonts w:asciiTheme="majorHAnsi" w:eastAsiaTheme="minorHAnsi" w:hAnsiTheme="majorHAnsi"/>
          <w:sz w:val="28"/>
          <w:szCs w:val="28"/>
        </w:rPr>
      </w:pPr>
      <w:r w:rsidRPr="00451B92">
        <w:rPr>
          <w:rFonts w:asciiTheme="majorHAnsi" w:eastAsiaTheme="minorHAnsi" w:hAnsiTheme="majorHAnsi"/>
          <w:sz w:val="28"/>
          <w:szCs w:val="28"/>
        </w:rPr>
        <w:t>All target units will be constantly listening for a carrier signal on the power line. If a carrier signal is detected, the target units will receive the data packet from the host unit. If the address contained within the data packet matches the address of the target unit, then the target unit will execute the command contained within the data packet.</w:t>
      </w:r>
    </w:p>
    <w:p w:rsidR="00B4388C" w:rsidRPr="00451B92" w:rsidRDefault="00E84AFB" w:rsidP="00B4388C">
      <w:pPr>
        <w:rPr>
          <w:rFonts w:asciiTheme="majorHAnsi" w:hAnsiTheme="majorHAnsi"/>
          <w:sz w:val="28"/>
          <w:szCs w:val="28"/>
        </w:rPr>
      </w:pPr>
      <w:r>
        <w:rPr>
          <w:rFonts w:asciiTheme="majorHAnsi" w:hAnsiTheme="majorHAnsi"/>
          <w:noProof/>
          <w:sz w:val="28"/>
          <w:szCs w:val="28"/>
        </w:rPr>
        <w:pict>
          <v:rect id="_x0000_s1079" style="position:absolute;margin-left:106pt;margin-top:24pt;width:117.7pt;height:41.6pt;z-index:251704320">
            <v:textbox>
              <w:txbxContent>
                <w:p w:rsidR="0057119B" w:rsidRDefault="0057119B">
                  <w:r>
                    <w:t xml:space="preserve">Power line modem </w:t>
                  </w:r>
                </w:p>
              </w:txbxContent>
            </v:textbox>
          </v:rect>
        </w:pict>
      </w:r>
      <w:r w:rsidR="00B4388C" w:rsidRPr="00451B92">
        <w:rPr>
          <w:rFonts w:asciiTheme="majorHAnsi" w:hAnsiTheme="majorHAnsi"/>
          <w:sz w:val="28"/>
          <w:szCs w:val="28"/>
        </w:rPr>
        <w:t xml:space="preserve"> </w:t>
      </w:r>
    </w:p>
    <w:p w:rsidR="00B4388C" w:rsidRPr="00451B92" w:rsidRDefault="00E84AFB" w:rsidP="00B4388C">
      <w:pPr>
        <w:rPr>
          <w:rFonts w:asciiTheme="majorHAnsi" w:hAnsiTheme="majorHAnsi"/>
          <w:sz w:val="28"/>
          <w:szCs w:val="28"/>
        </w:rPr>
      </w:pPr>
      <w:r>
        <w:rPr>
          <w:rFonts w:asciiTheme="majorHAnsi" w:hAnsiTheme="majorHAnsi"/>
          <w:noProof/>
          <w:sz w:val="28"/>
          <w:szCs w:val="28"/>
        </w:rPr>
        <w:pict>
          <v:roundrect id="_x0000_s1081" style="position:absolute;margin-left:410.15pt;margin-top:.35pt;width:81.05pt;height:36.4pt;z-index:251706368" arcsize="10923f">
            <v:textbox>
              <w:txbxContent>
                <w:p w:rsidR="0057119B" w:rsidRDefault="0057119B">
                  <w:r>
                    <w:t xml:space="preserve">Appliance </w:t>
                  </w:r>
                </w:p>
              </w:txbxContent>
            </v:textbox>
          </v:roundrect>
        </w:pict>
      </w:r>
      <w:r>
        <w:rPr>
          <w:rFonts w:asciiTheme="majorHAnsi" w:hAnsiTheme="majorHAns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4" type="#_x0000_t13" style="position:absolute;margin-left:369pt;margin-top:14.2pt;width:41.15pt;height:8.85pt;z-index:251709440"/>
        </w:pict>
      </w:r>
      <w:r>
        <w:rPr>
          <w:rFonts w:asciiTheme="majorHAnsi" w:hAnsiTheme="majorHAnsi"/>
          <w:noProof/>
          <w:sz w:val="28"/>
          <w:szCs w:val="28"/>
        </w:rPr>
        <w:pict>
          <v:shape id="_x0000_s1083" type="#_x0000_t69" style="position:absolute;margin-left:62.35pt;margin-top:7.55pt;width:43.65pt;height:22.95pt;z-index:251708416"/>
        </w:pict>
      </w:r>
      <w:r>
        <w:rPr>
          <w:rFonts w:asciiTheme="majorHAnsi" w:hAnsiTheme="majorHAnsi"/>
          <w:noProof/>
          <w:sz w:val="28"/>
          <w:szCs w:val="28"/>
        </w:rPr>
        <w:pict>
          <v:shape id="_x0000_s1082" type="#_x0000_t69" style="position:absolute;margin-left:223.7pt;margin-top:7.55pt;width:52.7pt;height:18.75pt;z-index:251707392"/>
        </w:pict>
      </w:r>
      <w:r>
        <w:rPr>
          <w:rFonts w:asciiTheme="majorHAnsi" w:hAnsiTheme="majorHAnsi"/>
          <w:noProof/>
          <w:sz w:val="28"/>
          <w:szCs w:val="28"/>
        </w:rPr>
        <w:pict>
          <v:rect id="_x0000_s1080" style="position:absolute;margin-left:276.4pt;margin-top:.35pt;width:92.6pt;height:37.9pt;z-index:251705344">
            <v:textbox>
              <w:txbxContent>
                <w:p w:rsidR="0057119B" w:rsidRDefault="0057119B">
                  <w:r>
                    <w:t xml:space="preserve">Microcontroller </w:t>
                  </w:r>
                </w:p>
              </w:txbxContent>
            </v:textbox>
          </v:rect>
        </w:pict>
      </w:r>
      <w:proofErr w:type="gramStart"/>
      <w:r w:rsidR="00B4388C" w:rsidRPr="00451B92">
        <w:rPr>
          <w:rFonts w:asciiTheme="majorHAnsi" w:hAnsiTheme="majorHAnsi"/>
          <w:sz w:val="28"/>
          <w:szCs w:val="28"/>
        </w:rPr>
        <w:t>power</w:t>
      </w:r>
      <w:proofErr w:type="gramEnd"/>
      <w:r w:rsidR="00B4388C" w:rsidRPr="00451B92">
        <w:rPr>
          <w:rFonts w:asciiTheme="majorHAnsi" w:hAnsiTheme="majorHAnsi"/>
          <w:sz w:val="28"/>
          <w:szCs w:val="28"/>
        </w:rPr>
        <w:t xml:space="preserve"> lines </w:t>
      </w:r>
    </w:p>
    <w:p w:rsidR="00B4388C" w:rsidRPr="00451B92" w:rsidRDefault="00B4388C" w:rsidP="00B4388C">
      <w:pPr>
        <w:rPr>
          <w:rFonts w:asciiTheme="majorHAnsi" w:hAnsiTheme="majorHAnsi"/>
          <w:sz w:val="28"/>
          <w:szCs w:val="28"/>
        </w:rPr>
      </w:pPr>
    </w:p>
    <w:p w:rsidR="00B4388C" w:rsidRPr="00451B92" w:rsidRDefault="00B4388C" w:rsidP="00B4388C">
      <w:pPr>
        <w:rPr>
          <w:rFonts w:asciiTheme="majorHAnsi" w:hAnsiTheme="majorHAnsi"/>
          <w:sz w:val="28"/>
          <w:szCs w:val="28"/>
        </w:rPr>
      </w:pPr>
    </w:p>
    <w:p w:rsidR="00B4388C" w:rsidRPr="00451B92" w:rsidRDefault="00B4388C" w:rsidP="00B4388C">
      <w:pPr>
        <w:rPr>
          <w:rFonts w:asciiTheme="majorHAnsi" w:hAnsiTheme="majorHAnsi"/>
          <w:sz w:val="28"/>
          <w:szCs w:val="28"/>
        </w:rPr>
      </w:pPr>
      <w:proofErr w:type="gramStart"/>
      <w:r w:rsidRPr="00451B92">
        <w:rPr>
          <w:rFonts w:asciiTheme="majorHAnsi" w:hAnsiTheme="majorHAnsi"/>
          <w:sz w:val="28"/>
          <w:szCs w:val="28"/>
        </w:rPr>
        <w:t>the</w:t>
      </w:r>
      <w:proofErr w:type="gramEnd"/>
      <w:r w:rsidRPr="00451B92">
        <w:rPr>
          <w:rFonts w:asciiTheme="majorHAnsi" w:hAnsiTheme="majorHAnsi"/>
          <w:sz w:val="28"/>
          <w:szCs w:val="28"/>
        </w:rPr>
        <w:t xml:space="preserve"> target unit is just as the host unit hardware except that the microcontroller connected to the appliance not to host computer .</w:t>
      </w:r>
    </w:p>
    <w:p w:rsidR="008164BC" w:rsidRPr="00451B92" w:rsidRDefault="008164BC" w:rsidP="00B4388C">
      <w:pPr>
        <w:rPr>
          <w:rFonts w:asciiTheme="majorHAnsi" w:hAnsiTheme="majorHAnsi"/>
          <w:sz w:val="28"/>
          <w:szCs w:val="28"/>
        </w:rPr>
      </w:pPr>
    </w:p>
    <w:p w:rsidR="008164BC" w:rsidRPr="00451B92" w:rsidRDefault="008164BC" w:rsidP="00B4388C">
      <w:pPr>
        <w:rPr>
          <w:rFonts w:asciiTheme="majorHAnsi" w:hAnsiTheme="majorHAnsi"/>
          <w:sz w:val="28"/>
          <w:szCs w:val="28"/>
        </w:rPr>
      </w:pPr>
    </w:p>
    <w:p w:rsidR="008164BC" w:rsidRPr="00451B92" w:rsidRDefault="008164BC" w:rsidP="00B4388C">
      <w:pPr>
        <w:rPr>
          <w:rFonts w:asciiTheme="majorHAnsi" w:hAnsiTheme="majorHAnsi"/>
          <w:sz w:val="28"/>
          <w:szCs w:val="28"/>
        </w:rPr>
      </w:pPr>
    </w:p>
    <w:p w:rsidR="008164BC" w:rsidRPr="00451B92" w:rsidRDefault="008164BC" w:rsidP="00B4388C">
      <w:pPr>
        <w:rPr>
          <w:rFonts w:asciiTheme="majorHAnsi" w:hAnsiTheme="majorHAnsi"/>
          <w:sz w:val="28"/>
          <w:szCs w:val="28"/>
        </w:rPr>
      </w:pPr>
    </w:p>
    <w:p w:rsidR="008164BC" w:rsidRPr="00451B92" w:rsidRDefault="008164BC" w:rsidP="00B4388C">
      <w:pPr>
        <w:rPr>
          <w:rFonts w:asciiTheme="majorHAnsi" w:hAnsiTheme="majorHAnsi"/>
          <w:sz w:val="28"/>
          <w:szCs w:val="28"/>
        </w:rPr>
      </w:pPr>
    </w:p>
    <w:p w:rsidR="001024AB" w:rsidRDefault="001024AB" w:rsidP="00B4388C">
      <w:pPr>
        <w:rPr>
          <w:rFonts w:asciiTheme="majorHAnsi" w:hAnsiTheme="majorHAnsi"/>
          <w:sz w:val="28"/>
          <w:szCs w:val="28"/>
        </w:rPr>
      </w:pPr>
    </w:p>
    <w:p w:rsidR="009165E6" w:rsidRPr="002F010E" w:rsidRDefault="00D4003A" w:rsidP="009165E6">
      <w:pPr>
        <w:rPr>
          <w:rFonts w:asciiTheme="majorHAnsi" w:hAnsiTheme="majorHAnsi"/>
          <w:b/>
          <w:bCs/>
          <w:color w:val="95B3D7" w:themeColor="accent1" w:themeTint="99"/>
          <w:sz w:val="28"/>
          <w:szCs w:val="28"/>
        </w:rPr>
      </w:pPr>
      <w:r w:rsidRPr="002F010E">
        <w:rPr>
          <w:rFonts w:asciiTheme="majorHAnsi" w:hAnsiTheme="majorHAnsi"/>
          <w:b/>
          <w:bCs/>
          <w:color w:val="95B3D7" w:themeColor="accent1" w:themeTint="99"/>
          <w:sz w:val="28"/>
          <w:szCs w:val="28"/>
        </w:rPr>
        <w:lastRenderedPageBreak/>
        <w:t xml:space="preserve">3.3   </w:t>
      </w:r>
      <w:r w:rsidR="009165E6" w:rsidRPr="002F010E">
        <w:rPr>
          <w:rFonts w:asciiTheme="majorHAnsi" w:hAnsiTheme="majorHAnsi"/>
          <w:b/>
          <w:bCs/>
          <w:color w:val="95B3D7" w:themeColor="accent1" w:themeTint="99"/>
          <w:sz w:val="28"/>
          <w:szCs w:val="28"/>
        </w:rPr>
        <w:t xml:space="preserve">Web </w:t>
      </w:r>
      <w:proofErr w:type="gramStart"/>
      <w:r w:rsidR="009165E6" w:rsidRPr="002F010E">
        <w:rPr>
          <w:rFonts w:asciiTheme="majorHAnsi" w:hAnsiTheme="majorHAnsi"/>
          <w:b/>
          <w:bCs/>
          <w:color w:val="95B3D7" w:themeColor="accent1" w:themeTint="99"/>
          <w:sz w:val="28"/>
          <w:szCs w:val="28"/>
        </w:rPr>
        <w:t>interface :</w:t>
      </w:r>
      <w:proofErr w:type="gramEnd"/>
      <w:r w:rsidR="009165E6" w:rsidRPr="002F010E">
        <w:rPr>
          <w:rFonts w:asciiTheme="majorHAnsi" w:hAnsiTheme="majorHAnsi"/>
          <w:b/>
          <w:bCs/>
          <w:color w:val="95B3D7" w:themeColor="accent1" w:themeTint="99"/>
          <w:sz w:val="28"/>
          <w:szCs w:val="28"/>
        </w:rPr>
        <w:t xml:space="preserve"> </w:t>
      </w:r>
      <w:r w:rsidR="00087271" w:rsidRPr="002F010E">
        <w:rPr>
          <w:rFonts w:asciiTheme="majorHAnsi" w:hAnsiTheme="majorHAnsi"/>
          <w:b/>
          <w:bCs/>
          <w:color w:val="95B3D7" w:themeColor="accent1" w:themeTint="99"/>
          <w:sz w:val="28"/>
          <w:szCs w:val="28"/>
        </w:rPr>
        <w:t xml:space="preserve"> </w:t>
      </w:r>
    </w:p>
    <w:p w:rsidR="009165E6" w:rsidRPr="00451B92" w:rsidRDefault="00087271" w:rsidP="009165E6">
      <w:pPr>
        <w:rPr>
          <w:rFonts w:asciiTheme="majorHAnsi" w:hAnsiTheme="majorHAnsi"/>
          <w:sz w:val="28"/>
          <w:szCs w:val="28"/>
        </w:rPr>
      </w:pPr>
      <w:r w:rsidRPr="00451B92">
        <w:rPr>
          <w:rFonts w:asciiTheme="majorHAnsi" w:hAnsiTheme="majorHAnsi"/>
          <w:sz w:val="28"/>
          <w:szCs w:val="28"/>
        </w:rPr>
        <w:t xml:space="preserve"> </w:t>
      </w:r>
      <w:r w:rsidR="009165E6" w:rsidRPr="00451B92">
        <w:rPr>
          <w:rFonts w:asciiTheme="majorHAnsi" w:hAnsiTheme="majorHAnsi"/>
          <w:sz w:val="28"/>
          <w:szCs w:val="28"/>
        </w:rPr>
        <w:t>As graphical user interface we decided to build a web site using PHP languag</w:t>
      </w:r>
      <w:r w:rsidR="009165E6">
        <w:rPr>
          <w:rFonts w:asciiTheme="majorHAnsi" w:hAnsiTheme="majorHAnsi"/>
          <w:sz w:val="28"/>
          <w:szCs w:val="28"/>
        </w:rPr>
        <w:t xml:space="preserve">e </w:t>
      </w:r>
      <w:r w:rsidR="009165E6" w:rsidRPr="00451B92">
        <w:rPr>
          <w:rFonts w:asciiTheme="majorHAnsi" w:hAnsiTheme="majorHAnsi"/>
          <w:sz w:val="28"/>
          <w:szCs w:val="28"/>
        </w:rPr>
        <w:t xml:space="preserve">The web site contain a monitoring and controlling pages to display values and figures of power consumption by the </w:t>
      </w:r>
      <w:proofErr w:type="gramStart"/>
      <w:r w:rsidR="009165E6" w:rsidRPr="00451B92">
        <w:rPr>
          <w:rFonts w:asciiTheme="majorHAnsi" w:hAnsiTheme="majorHAnsi"/>
          <w:sz w:val="28"/>
          <w:szCs w:val="28"/>
        </w:rPr>
        <w:t>load</w:t>
      </w:r>
      <w:r w:rsidR="00196331">
        <w:rPr>
          <w:rFonts w:asciiTheme="majorHAnsi" w:hAnsiTheme="majorHAnsi"/>
          <w:sz w:val="28"/>
          <w:szCs w:val="28"/>
        </w:rPr>
        <w:t xml:space="preserve">  </w:t>
      </w:r>
      <w:r w:rsidR="009165E6" w:rsidRPr="00451B92">
        <w:rPr>
          <w:rFonts w:asciiTheme="majorHAnsi" w:hAnsiTheme="majorHAnsi"/>
          <w:sz w:val="28"/>
          <w:szCs w:val="28"/>
        </w:rPr>
        <w:t>.</w:t>
      </w:r>
      <w:proofErr w:type="gramEnd"/>
      <w:r w:rsidR="009165E6" w:rsidRPr="00451B92">
        <w:rPr>
          <w:rFonts w:asciiTheme="majorHAnsi" w:hAnsiTheme="majorHAnsi"/>
          <w:sz w:val="28"/>
          <w:szCs w:val="28"/>
        </w:rPr>
        <w:t xml:space="preserve">We used visual basic to make connection between the data obtained by the microcontroller with the data  base of  the server. These data imported by the web </w:t>
      </w:r>
      <w:proofErr w:type="gramStart"/>
      <w:r w:rsidR="009165E6" w:rsidRPr="00451B92">
        <w:rPr>
          <w:rFonts w:asciiTheme="majorHAnsi" w:hAnsiTheme="majorHAnsi"/>
          <w:sz w:val="28"/>
          <w:szCs w:val="28"/>
        </w:rPr>
        <w:t>site .</w:t>
      </w:r>
      <w:proofErr w:type="gramEnd"/>
    </w:p>
    <w:p w:rsidR="009165E6" w:rsidRDefault="00087271" w:rsidP="00196331">
      <w:pPr>
        <w:rPr>
          <w:rFonts w:asciiTheme="majorHAnsi" w:hAnsiTheme="majorHAnsi"/>
          <w:sz w:val="28"/>
          <w:szCs w:val="28"/>
        </w:rPr>
      </w:pPr>
      <w:r w:rsidRPr="00451B92">
        <w:rPr>
          <w:rFonts w:asciiTheme="majorHAnsi" w:hAnsiTheme="majorHAnsi"/>
          <w:sz w:val="28"/>
          <w:szCs w:val="28"/>
        </w:rPr>
        <w:t xml:space="preserve">         </w:t>
      </w:r>
      <w:r w:rsidR="009165E6" w:rsidRPr="00451B92">
        <w:rPr>
          <w:rFonts w:asciiTheme="majorHAnsi" w:hAnsiTheme="majorHAnsi"/>
          <w:sz w:val="28"/>
          <w:szCs w:val="28"/>
        </w:rPr>
        <w:t>Remote usage of device is achieved using the internet. It has one input/output, the Computer, whose data it uses to display power profiles and to whom it sends remote switching commands. So we will use website page to get communication between the user and the system, so it can be monitored and controlled remotely</w:t>
      </w:r>
      <w:r w:rsidR="009165E6">
        <w:rPr>
          <w:rFonts w:asciiTheme="majorHAnsi" w:hAnsiTheme="majorHAnsi"/>
          <w:sz w:val="28"/>
          <w:szCs w:val="28"/>
        </w:rPr>
        <w:t>.</w:t>
      </w:r>
    </w:p>
    <w:p w:rsidR="00196331" w:rsidRPr="002F010E" w:rsidRDefault="00D4003A" w:rsidP="00196331">
      <w:pPr>
        <w:rPr>
          <w:rFonts w:asciiTheme="majorHAnsi" w:hAnsiTheme="majorHAnsi"/>
          <w:color w:val="C0504D" w:themeColor="accent2"/>
          <w:sz w:val="28"/>
          <w:szCs w:val="28"/>
        </w:rPr>
      </w:pPr>
      <w:r w:rsidRPr="002F010E">
        <w:rPr>
          <w:rFonts w:asciiTheme="majorHAnsi" w:hAnsiTheme="majorHAnsi"/>
          <w:color w:val="C0504D" w:themeColor="accent2"/>
          <w:sz w:val="28"/>
          <w:szCs w:val="28"/>
        </w:rPr>
        <w:t>3.3.1</w:t>
      </w:r>
      <w:r w:rsidR="002F010E" w:rsidRPr="002F010E">
        <w:rPr>
          <w:rFonts w:asciiTheme="majorHAnsi" w:hAnsiTheme="majorHAnsi"/>
          <w:color w:val="C0504D" w:themeColor="accent2"/>
          <w:sz w:val="28"/>
          <w:szCs w:val="28"/>
        </w:rPr>
        <w:t xml:space="preserve"> </w:t>
      </w:r>
      <w:r w:rsidR="00196331" w:rsidRPr="002F010E">
        <w:rPr>
          <w:rFonts w:asciiTheme="majorHAnsi" w:hAnsiTheme="majorHAnsi"/>
          <w:color w:val="C0504D" w:themeColor="accent2"/>
          <w:sz w:val="28"/>
          <w:szCs w:val="28"/>
        </w:rPr>
        <w:t xml:space="preserve">Visual basic </w:t>
      </w:r>
      <w:proofErr w:type="gramStart"/>
      <w:r w:rsidR="00196331" w:rsidRPr="002F010E">
        <w:rPr>
          <w:rFonts w:asciiTheme="majorHAnsi" w:hAnsiTheme="majorHAnsi"/>
          <w:color w:val="C0504D" w:themeColor="accent2"/>
          <w:sz w:val="28"/>
          <w:szCs w:val="28"/>
        </w:rPr>
        <w:t>interface :</w:t>
      </w:r>
      <w:proofErr w:type="gramEnd"/>
    </w:p>
    <w:p w:rsidR="00A14762" w:rsidRDefault="00196331" w:rsidP="00A14762">
      <w:pPr>
        <w:rPr>
          <w:rFonts w:asciiTheme="majorHAnsi" w:hAnsiTheme="majorHAnsi"/>
          <w:sz w:val="28"/>
          <w:szCs w:val="28"/>
        </w:rPr>
      </w:pPr>
      <w:r>
        <w:rPr>
          <w:rFonts w:asciiTheme="majorHAnsi" w:hAnsiTheme="majorHAnsi"/>
          <w:sz w:val="28"/>
          <w:szCs w:val="28"/>
        </w:rPr>
        <w:t xml:space="preserve">This software is used to connect the database of the server with the </w:t>
      </w:r>
      <w:proofErr w:type="gramStart"/>
      <w:r>
        <w:rPr>
          <w:rFonts w:asciiTheme="majorHAnsi" w:hAnsiTheme="majorHAnsi"/>
          <w:sz w:val="28"/>
          <w:szCs w:val="28"/>
        </w:rPr>
        <w:t>microcontroller ,</w:t>
      </w:r>
      <w:proofErr w:type="gramEnd"/>
      <w:r>
        <w:rPr>
          <w:rFonts w:asciiTheme="majorHAnsi" w:hAnsiTheme="majorHAnsi"/>
          <w:sz w:val="28"/>
          <w:szCs w:val="28"/>
        </w:rPr>
        <w:t xml:space="preserve"> the readings sent serially to it and by the visual basic the power and the time sent to the database .</w:t>
      </w:r>
    </w:p>
    <w:p w:rsidR="00A14762" w:rsidRDefault="00A14762" w:rsidP="00A14762">
      <w:pPr>
        <w:rPr>
          <w:rFonts w:asciiTheme="majorHAnsi" w:hAnsiTheme="majorHAnsi"/>
          <w:sz w:val="28"/>
          <w:szCs w:val="28"/>
        </w:rPr>
      </w:pPr>
    </w:p>
    <w:p w:rsidR="00A14762" w:rsidRPr="00A14762" w:rsidRDefault="00A14762" w:rsidP="00A14762">
      <w:pPr>
        <w:rPr>
          <w:rFonts w:asciiTheme="majorHAnsi" w:hAnsiTheme="majorHAnsi"/>
          <w:sz w:val="28"/>
          <w:szCs w:val="28"/>
        </w:rPr>
      </w:pPr>
      <w:r>
        <w:rPr>
          <w:rFonts w:eastAsiaTheme="minorHAnsi"/>
          <w:i/>
          <w:iCs/>
          <w:noProof/>
          <w:sz w:val="28"/>
          <w:szCs w:val="28"/>
        </w:rPr>
        <w:drawing>
          <wp:inline distT="0" distB="0" distL="0" distR="0">
            <wp:extent cx="5078187" cy="2795542"/>
            <wp:effectExtent l="19050" t="0" r="8163"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081897" cy="2797584"/>
                    </a:xfrm>
                    <a:prstGeom prst="rect">
                      <a:avLst/>
                    </a:prstGeom>
                    <a:noFill/>
                    <a:ln w="9525">
                      <a:noFill/>
                      <a:miter lim="800000"/>
                      <a:headEnd/>
                      <a:tailEnd/>
                    </a:ln>
                  </pic:spPr>
                </pic:pic>
              </a:graphicData>
            </a:graphic>
          </wp:inline>
        </w:drawing>
      </w:r>
    </w:p>
    <w:p w:rsidR="00D4003A" w:rsidRPr="002F010E" w:rsidRDefault="00D4003A" w:rsidP="00A14762">
      <w:pPr>
        <w:pStyle w:val="Heading4"/>
        <w:rPr>
          <w:rFonts w:eastAsiaTheme="minorHAnsi"/>
          <w:b w:val="0"/>
          <w:bCs w:val="0"/>
          <w:i w:val="0"/>
          <w:iCs w:val="0"/>
          <w:color w:val="C0504D" w:themeColor="accent2"/>
          <w:sz w:val="28"/>
          <w:szCs w:val="28"/>
        </w:rPr>
      </w:pPr>
      <w:r w:rsidRPr="002F010E">
        <w:rPr>
          <w:rFonts w:eastAsiaTheme="minorHAnsi"/>
          <w:b w:val="0"/>
          <w:bCs w:val="0"/>
          <w:i w:val="0"/>
          <w:iCs w:val="0"/>
          <w:color w:val="C0504D" w:themeColor="accent2"/>
          <w:sz w:val="28"/>
          <w:szCs w:val="28"/>
        </w:rPr>
        <w:t>3.3.2 Website server:</w:t>
      </w:r>
    </w:p>
    <w:p w:rsidR="00D4003A" w:rsidRDefault="00D4003A" w:rsidP="00D4003A">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t xml:space="preserve"> To create web server we will use PHP language that will help us to write scripts to parse the data from directory and display it to the user via a web </w:t>
      </w:r>
      <w:r w:rsidRPr="00451B92">
        <w:rPr>
          <w:rFonts w:asciiTheme="majorHAnsi" w:hAnsiTheme="majorHAnsi"/>
          <w:sz w:val="28"/>
          <w:szCs w:val="28"/>
        </w:rPr>
        <w:lastRenderedPageBreak/>
        <w:t>browser that use port 80.also we will allow for  hashed user entries, and the ability to save user preferences for the web interface by using MYQSL.</w:t>
      </w:r>
    </w:p>
    <w:p w:rsidR="00D4003A" w:rsidRDefault="00D4003A" w:rsidP="009165E6">
      <w:pPr>
        <w:pStyle w:val="Heading4"/>
        <w:rPr>
          <w:rFonts w:eastAsiaTheme="minorHAnsi"/>
          <w:i w:val="0"/>
          <w:iCs w:val="0"/>
          <w:color w:val="auto"/>
          <w:sz w:val="28"/>
          <w:szCs w:val="28"/>
        </w:rPr>
      </w:pPr>
    </w:p>
    <w:p w:rsidR="00196331" w:rsidRPr="002F010E" w:rsidRDefault="00D4003A" w:rsidP="00196331">
      <w:pPr>
        <w:pStyle w:val="NormalWeb"/>
        <w:spacing w:before="0" w:beforeAutospacing="0" w:after="0" w:afterAutospacing="0"/>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3.3.2.1 </w:t>
      </w:r>
      <w:proofErr w:type="gramStart"/>
      <w:r w:rsidR="00196331" w:rsidRPr="002F010E">
        <w:rPr>
          <w:rFonts w:asciiTheme="majorHAnsi" w:hAnsiTheme="majorHAnsi"/>
          <w:color w:val="C0504D" w:themeColor="accent2"/>
          <w:sz w:val="28"/>
          <w:szCs w:val="28"/>
        </w:rPr>
        <w:t>About</w:t>
      </w:r>
      <w:proofErr w:type="gramEnd"/>
      <w:r w:rsidR="00196331" w:rsidRPr="002F010E">
        <w:rPr>
          <w:rFonts w:asciiTheme="majorHAnsi" w:hAnsiTheme="majorHAnsi"/>
          <w:color w:val="C0504D" w:themeColor="accent2"/>
          <w:sz w:val="28"/>
          <w:szCs w:val="28"/>
        </w:rPr>
        <w:t xml:space="preserve"> MYSQL</w:t>
      </w:r>
    </w:p>
    <w:p w:rsidR="00196331" w:rsidRDefault="00196331" w:rsidP="00196331">
      <w:pPr>
        <w:pStyle w:val="NormalWeb"/>
        <w:spacing w:before="0" w:beforeAutospacing="0" w:after="0" w:afterAutospacing="0"/>
        <w:rPr>
          <w:rFonts w:asciiTheme="majorHAnsi" w:hAnsiTheme="majorHAnsi"/>
          <w:sz w:val="28"/>
          <w:szCs w:val="28"/>
        </w:rPr>
      </w:pPr>
      <w:proofErr w:type="spellStart"/>
      <w:r w:rsidRPr="00317CBD">
        <w:rPr>
          <w:rFonts w:asciiTheme="majorHAnsi" w:hAnsiTheme="majorHAnsi"/>
          <w:sz w:val="28"/>
          <w:szCs w:val="28"/>
        </w:rPr>
        <w:t>MySQL</w:t>
      </w:r>
      <w:proofErr w:type="spellEnd"/>
      <w:r w:rsidRPr="00317CBD">
        <w:rPr>
          <w:rFonts w:asciiTheme="majorHAnsi" w:hAnsiTheme="majorHAnsi"/>
          <w:sz w:val="28"/>
          <w:szCs w:val="28"/>
        </w:rPr>
        <w:t xml:space="preserve"> is the world's most popular open source database software. With its superior speed, reliability, and ease of use, </w:t>
      </w:r>
      <w:proofErr w:type="spellStart"/>
      <w:r w:rsidRPr="00317CBD">
        <w:rPr>
          <w:rFonts w:asciiTheme="majorHAnsi" w:hAnsiTheme="majorHAnsi"/>
          <w:sz w:val="28"/>
          <w:szCs w:val="28"/>
        </w:rPr>
        <w:t>MySQL</w:t>
      </w:r>
      <w:proofErr w:type="spellEnd"/>
      <w:r w:rsidRPr="00317CBD">
        <w:rPr>
          <w:rFonts w:asciiTheme="majorHAnsi" w:hAnsiTheme="majorHAnsi"/>
          <w:sz w:val="28"/>
          <w:szCs w:val="28"/>
        </w:rPr>
        <w:t xml:space="preserve"> has become the preferred choice for Web, Web 2.0, </w:t>
      </w:r>
      <w:proofErr w:type="spellStart"/>
      <w:r w:rsidRPr="00317CBD">
        <w:rPr>
          <w:rFonts w:asciiTheme="majorHAnsi" w:hAnsiTheme="majorHAnsi"/>
          <w:sz w:val="28"/>
          <w:szCs w:val="28"/>
        </w:rPr>
        <w:t>SaaS</w:t>
      </w:r>
      <w:proofErr w:type="spellEnd"/>
      <w:r w:rsidRPr="00317CBD">
        <w:rPr>
          <w:rFonts w:asciiTheme="majorHAnsi" w:hAnsiTheme="majorHAnsi"/>
          <w:sz w:val="28"/>
          <w:szCs w:val="28"/>
        </w:rPr>
        <w:t>, ISV, Telecom companies and forward-thinking corporate IT Managers because it eliminates the major problems associated with downtime, maintenance and administration for modern, online applications.</w:t>
      </w:r>
    </w:p>
    <w:p w:rsidR="00196331" w:rsidRDefault="00196331" w:rsidP="00087271">
      <w:pPr>
        <w:pStyle w:val="NormalWeb"/>
        <w:spacing w:before="0" w:beforeAutospacing="0" w:after="0" w:afterAutospacing="0"/>
        <w:rPr>
          <w:rFonts w:asciiTheme="majorHAnsi" w:hAnsiTheme="majorHAnsi"/>
          <w:sz w:val="28"/>
          <w:szCs w:val="28"/>
        </w:rPr>
      </w:pPr>
    </w:p>
    <w:p w:rsidR="00196331" w:rsidRDefault="00774828" w:rsidP="009165E6">
      <w:pPr>
        <w:pStyle w:val="NormalWeb"/>
        <w:spacing w:before="0" w:beforeAutospacing="0" w:after="0" w:afterAutospacing="0"/>
        <w:rPr>
          <w:rFonts w:asciiTheme="majorHAnsi" w:hAnsiTheme="majorHAnsi"/>
          <w:b/>
          <w:bCs/>
          <w:sz w:val="32"/>
          <w:szCs w:val="32"/>
        </w:rPr>
      </w:pPr>
      <w:r>
        <w:rPr>
          <w:rFonts w:asciiTheme="majorHAnsi" w:hAnsiTheme="majorHAnsi"/>
          <w:b/>
          <w:bCs/>
          <w:noProof/>
          <w:sz w:val="32"/>
          <w:szCs w:val="32"/>
        </w:rPr>
        <w:drawing>
          <wp:inline distT="0" distB="0" distL="0" distR="0">
            <wp:extent cx="5943600" cy="4197973"/>
            <wp:effectExtent l="19050" t="0" r="0" b="0"/>
            <wp:docPr id="28" name="Picture 3" descr="G:\dat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data.bmp"/>
                    <pic:cNvPicPr>
                      <a:picLocks noChangeAspect="1" noChangeArrowheads="1"/>
                    </pic:cNvPicPr>
                  </pic:nvPicPr>
                  <pic:blipFill>
                    <a:blip r:embed="rId29" cstate="print"/>
                    <a:srcRect/>
                    <a:stretch>
                      <a:fillRect/>
                    </a:stretch>
                  </pic:blipFill>
                  <pic:spPr bwMode="auto">
                    <a:xfrm>
                      <a:off x="0" y="0"/>
                      <a:ext cx="5943600" cy="4197973"/>
                    </a:xfrm>
                    <a:prstGeom prst="rect">
                      <a:avLst/>
                    </a:prstGeom>
                    <a:noFill/>
                    <a:ln w="9525">
                      <a:noFill/>
                      <a:miter lim="800000"/>
                      <a:headEnd/>
                      <a:tailEnd/>
                    </a:ln>
                  </pic:spPr>
                </pic:pic>
              </a:graphicData>
            </a:graphic>
          </wp:inline>
        </w:drawing>
      </w: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A14762" w:rsidRDefault="00A14762" w:rsidP="009165E6">
      <w:pPr>
        <w:pStyle w:val="NormalWeb"/>
        <w:spacing w:before="0" w:beforeAutospacing="0" w:after="0" w:afterAutospacing="0"/>
        <w:rPr>
          <w:rFonts w:asciiTheme="majorHAnsi" w:hAnsiTheme="majorHAnsi"/>
          <w:b/>
          <w:bCs/>
          <w:sz w:val="32"/>
          <w:szCs w:val="32"/>
        </w:rPr>
      </w:pPr>
    </w:p>
    <w:p w:rsidR="00774828" w:rsidRDefault="00774828" w:rsidP="009165E6">
      <w:pPr>
        <w:pStyle w:val="NormalWeb"/>
        <w:spacing w:before="0" w:beforeAutospacing="0" w:after="0" w:afterAutospacing="0"/>
        <w:rPr>
          <w:rFonts w:asciiTheme="majorHAnsi" w:hAnsiTheme="majorHAnsi"/>
          <w:b/>
          <w:bCs/>
          <w:sz w:val="32"/>
          <w:szCs w:val="32"/>
        </w:rPr>
      </w:pPr>
    </w:p>
    <w:p w:rsidR="009165E6" w:rsidRPr="002F010E" w:rsidRDefault="00D4003A" w:rsidP="009165E6">
      <w:pPr>
        <w:pStyle w:val="NormalWeb"/>
        <w:spacing w:before="0" w:beforeAutospacing="0" w:after="0" w:afterAutospacing="0"/>
        <w:rPr>
          <w:rFonts w:asciiTheme="majorHAnsi" w:hAnsiTheme="majorHAnsi"/>
          <w:color w:val="C0504D" w:themeColor="accent2"/>
          <w:sz w:val="28"/>
          <w:szCs w:val="28"/>
        </w:rPr>
      </w:pPr>
      <w:r w:rsidRPr="002F010E">
        <w:rPr>
          <w:rFonts w:asciiTheme="majorHAnsi" w:hAnsiTheme="majorHAnsi"/>
          <w:color w:val="C0504D" w:themeColor="accent2"/>
          <w:sz w:val="28"/>
          <w:szCs w:val="28"/>
        </w:rPr>
        <w:t>3.3.3</w:t>
      </w:r>
      <w:r w:rsidR="009165E6" w:rsidRPr="002F010E">
        <w:rPr>
          <w:rFonts w:asciiTheme="majorHAnsi" w:hAnsiTheme="majorHAnsi"/>
          <w:color w:val="C0504D" w:themeColor="accent2"/>
          <w:sz w:val="28"/>
          <w:szCs w:val="28"/>
        </w:rPr>
        <w:t xml:space="preserve">About </w:t>
      </w:r>
      <w:proofErr w:type="spellStart"/>
      <w:r w:rsidR="009165E6" w:rsidRPr="002F010E">
        <w:rPr>
          <w:rFonts w:asciiTheme="majorHAnsi" w:hAnsiTheme="majorHAnsi"/>
          <w:color w:val="C0504D" w:themeColor="accent2"/>
          <w:sz w:val="28"/>
          <w:szCs w:val="28"/>
        </w:rPr>
        <w:t>php</w:t>
      </w:r>
      <w:proofErr w:type="spellEnd"/>
      <w:r w:rsidR="009165E6" w:rsidRPr="002F010E">
        <w:rPr>
          <w:rFonts w:asciiTheme="majorHAnsi" w:hAnsiTheme="majorHAnsi"/>
          <w:color w:val="C0504D" w:themeColor="accent2"/>
          <w:sz w:val="28"/>
          <w:szCs w:val="28"/>
        </w:rPr>
        <w:t xml:space="preserve"> </w:t>
      </w:r>
    </w:p>
    <w:p w:rsidR="009165E6" w:rsidRPr="00317CBD" w:rsidRDefault="009165E6" w:rsidP="009165E6">
      <w:pPr>
        <w:pStyle w:val="NormalWeb"/>
        <w:spacing w:before="0" w:beforeAutospacing="0" w:after="0" w:afterAutospacing="0"/>
        <w:rPr>
          <w:rFonts w:asciiTheme="majorHAnsi" w:hAnsiTheme="majorHAnsi"/>
          <w:sz w:val="28"/>
          <w:szCs w:val="28"/>
        </w:rPr>
      </w:pPr>
    </w:p>
    <w:p w:rsidR="009165E6" w:rsidRPr="00317CBD" w:rsidRDefault="009165E6" w:rsidP="009165E6">
      <w:pPr>
        <w:pStyle w:val="NormalWeb"/>
        <w:spacing w:before="0" w:beforeAutospacing="0" w:after="0" w:afterAutospacing="0"/>
        <w:rPr>
          <w:rFonts w:asciiTheme="majorHAnsi" w:hAnsiTheme="majorHAnsi"/>
          <w:sz w:val="28"/>
          <w:szCs w:val="28"/>
        </w:rPr>
      </w:pPr>
      <w:r w:rsidRPr="00317CBD">
        <w:rPr>
          <w:rFonts w:asciiTheme="majorHAnsi" w:hAnsiTheme="majorHAnsi"/>
          <w:sz w:val="28"/>
          <w:szCs w:val="28"/>
        </w:rPr>
        <w:t xml:space="preserve">PHP is a general-purpose scripting language that is especially suited to </w:t>
      </w:r>
      <w:hyperlink r:id="rId30" w:tooltip="Server-side scripting" w:history="1">
        <w:r w:rsidRPr="00317CBD">
          <w:rPr>
            <w:rFonts w:asciiTheme="majorHAnsi" w:hAnsiTheme="majorHAnsi"/>
            <w:sz w:val="28"/>
            <w:szCs w:val="28"/>
          </w:rPr>
          <w:t>server-side</w:t>
        </w:r>
      </w:hyperlink>
      <w:r w:rsidRPr="00317CBD">
        <w:rPr>
          <w:rFonts w:asciiTheme="majorHAnsi" w:hAnsiTheme="majorHAnsi"/>
          <w:sz w:val="28"/>
          <w:szCs w:val="28"/>
        </w:rPr>
        <w:t xml:space="preserve"> </w:t>
      </w:r>
      <w:hyperlink r:id="rId31" w:tooltip="Web development" w:history="1">
        <w:r w:rsidRPr="00317CBD">
          <w:rPr>
            <w:rFonts w:asciiTheme="majorHAnsi" w:hAnsiTheme="majorHAnsi"/>
            <w:sz w:val="28"/>
            <w:szCs w:val="28"/>
          </w:rPr>
          <w:t>web development</w:t>
        </w:r>
      </w:hyperlink>
      <w:r w:rsidRPr="00317CBD">
        <w:rPr>
          <w:rFonts w:asciiTheme="majorHAnsi" w:hAnsiTheme="majorHAnsi"/>
          <w:sz w:val="28"/>
          <w:szCs w:val="28"/>
        </w:rPr>
        <w:t xml:space="preserve"> where PHP generally runs on a </w:t>
      </w:r>
      <w:hyperlink r:id="rId32" w:tooltip="Web server" w:history="1">
        <w:r w:rsidRPr="00317CBD">
          <w:rPr>
            <w:rFonts w:asciiTheme="majorHAnsi" w:hAnsiTheme="majorHAnsi"/>
            <w:sz w:val="28"/>
            <w:szCs w:val="28"/>
          </w:rPr>
          <w:t>web server</w:t>
        </w:r>
      </w:hyperlink>
      <w:r w:rsidRPr="00317CBD">
        <w:rPr>
          <w:rFonts w:asciiTheme="majorHAnsi" w:hAnsiTheme="majorHAnsi"/>
          <w:sz w:val="28"/>
          <w:szCs w:val="28"/>
        </w:rPr>
        <w:t xml:space="preserve">. Any PHP code in a requested file is </w:t>
      </w:r>
      <w:hyperlink r:id="rId33" w:tooltip="Execution (computing)" w:history="1">
        <w:r w:rsidRPr="00317CBD">
          <w:rPr>
            <w:rFonts w:asciiTheme="majorHAnsi" w:hAnsiTheme="majorHAnsi"/>
            <w:sz w:val="28"/>
            <w:szCs w:val="28"/>
          </w:rPr>
          <w:t>executed</w:t>
        </w:r>
      </w:hyperlink>
      <w:r w:rsidRPr="00317CBD">
        <w:rPr>
          <w:rFonts w:asciiTheme="majorHAnsi" w:hAnsiTheme="majorHAnsi"/>
          <w:sz w:val="28"/>
          <w:szCs w:val="28"/>
        </w:rPr>
        <w:t xml:space="preserve"> by the PHP runtime, usually to create </w:t>
      </w:r>
      <w:hyperlink r:id="rId34" w:tooltip="Dynamic web page" w:history="1">
        <w:r w:rsidRPr="00317CBD">
          <w:rPr>
            <w:rFonts w:asciiTheme="majorHAnsi" w:hAnsiTheme="majorHAnsi"/>
            <w:sz w:val="28"/>
            <w:szCs w:val="28"/>
          </w:rPr>
          <w:t>dynamic web page</w:t>
        </w:r>
      </w:hyperlink>
      <w:r w:rsidRPr="00317CBD">
        <w:rPr>
          <w:rFonts w:asciiTheme="majorHAnsi" w:hAnsiTheme="majorHAnsi"/>
          <w:sz w:val="28"/>
          <w:szCs w:val="28"/>
        </w:rPr>
        <w:t xml:space="preserve"> content. It can also be used for </w:t>
      </w:r>
      <w:hyperlink r:id="rId35" w:tooltip="Command-line" w:history="1">
        <w:r w:rsidRPr="00317CBD">
          <w:rPr>
            <w:rFonts w:asciiTheme="majorHAnsi" w:hAnsiTheme="majorHAnsi"/>
            <w:sz w:val="28"/>
            <w:szCs w:val="28"/>
          </w:rPr>
          <w:t>command-line</w:t>
        </w:r>
      </w:hyperlink>
      <w:r w:rsidRPr="00317CBD">
        <w:rPr>
          <w:rFonts w:asciiTheme="majorHAnsi" w:hAnsiTheme="majorHAnsi"/>
          <w:sz w:val="28"/>
          <w:szCs w:val="28"/>
        </w:rPr>
        <w:t xml:space="preserve"> scripting and </w:t>
      </w:r>
      <w:hyperlink r:id="rId36" w:tooltip="Client-side" w:history="1">
        <w:r w:rsidRPr="00317CBD">
          <w:rPr>
            <w:rFonts w:asciiTheme="majorHAnsi" w:hAnsiTheme="majorHAnsi"/>
            <w:sz w:val="28"/>
            <w:szCs w:val="28"/>
          </w:rPr>
          <w:t>client-side</w:t>
        </w:r>
      </w:hyperlink>
      <w:r w:rsidRPr="00317CBD">
        <w:rPr>
          <w:rFonts w:asciiTheme="majorHAnsi" w:hAnsiTheme="majorHAnsi"/>
          <w:sz w:val="28"/>
          <w:szCs w:val="28"/>
        </w:rPr>
        <w:t xml:space="preserve"> </w:t>
      </w:r>
      <w:hyperlink r:id="rId37" w:tooltip="Graphical user interface" w:history="1">
        <w:r w:rsidRPr="00317CBD">
          <w:rPr>
            <w:rFonts w:asciiTheme="majorHAnsi" w:hAnsiTheme="majorHAnsi"/>
            <w:sz w:val="28"/>
            <w:szCs w:val="28"/>
          </w:rPr>
          <w:t>GUI</w:t>
        </w:r>
      </w:hyperlink>
      <w:r w:rsidRPr="00317CBD">
        <w:rPr>
          <w:rFonts w:asciiTheme="majorHAnsi" w:hAnsiTheme="majorHAnsi"/>
          <w:sz w:val="28"/>
          <w:szCs w:val="28"/>
        </w:rPr>
        <w:t xml:space="preserve"> applications. PHP can be deployed on most </w:t>
      </w:r>
      <w:hyperlink r:id="rId38" w:tooltip="Web server" w:history="1">
        <w:r w:rsidRPr="00317CBD">
          <w:rPr>
            <w:rFonts w:asciiTheme="majorHAnsi" w:hAnsiTheme="majorHAnsi"/>
            <w:sz w:val="28"/>
            <w:szCs w:val="28"/>
          </w:rPr>
          <w:t>web servers</w:t>
        </w:r>
      </w:hyperlink>
      <w:r w:rsidRPr="00317CBD">
        <w:rPr>
          <w:rFonts w:asciiTheme="majorHAnsi" w:hAnsiTheme="majorHAnsi"/>
          <w:sz w:val="28"/>
          <w:szCs w:val="28"/>
        </w:rPr>
        <w:t xml:space="preserve">, many </w:t>
      </w:r>
      <w:hyperlink r:id="rId39" w:tooltip="Operating system" w:history="1">
        <w:r w:rsidRPr="00317CBD">
          <w:rPr>
            <w:rFonts w:asciiTheme="majorHAnsi" w:hAnsiTheme="majorHAnsi"/>
            <w:sz w:val="28"/>
            <w:szCs w:val="28"/>
          </w:rPr>
          <w:t>operating systems</w:t>
        </w:r>
      </w:hyperlink>
      <w:r w:rsidRPr="00317CBD">
        <w:rPr>
          <w:rFonts w:asciiTheme="majorHAnsi" w:hAnsiTheme="majorHAnsi"/>
          <w:sz w:val="28"/>
          <w:szCs w:val="28"/>
        </w:rPr>
        <w:t xml:space="preserve"> and </w:t>
      </w:r>
      <w:hyperlink r:id="rId40" w:tooltip="Platform (computing)" w:history="1">
        <w:r w:rsidRPr="00317CBD">
          <w:rPr>
            <w:rFonts w:asciiTheme="majorHAnsi" w:hAnsiTheme="majorHAnsi"/>
            <w:sz w:val="28"/>
            <w:szCs w:val="28"/>
          </w:rPr>
          <w:t>platforms</w:t>
        </w:r>
      </w:hyperlink>
      <w:r w:rsidRPr="00317CBD">
        <w:rPr>
          <w:rFonts w:asciiTheme="majorHAnsi" w:hAnsiTheme="majorHAnsi"/>
          <w:sz w:val="28"/>
          <w:szCs w:val="28"/>
        </w:rPr>
        <w:t xml:space="preserve">, and can be used with many </w:t>
      </w:r>
      <w:hyperlink r:id="rId41" w:tooltip="Relational database management system" w:history="1">
        <w:r w:rsidRPr="00317CBD">
          <w:rPr>
            <w:rFonts w:asciiTheme="majorHAnsi" w:hAnsiTheme="majorHAnsi"/>
            <w:sz w:val="28"/>
            <w:szCs w:val="28"/>
          </w:rPr>
          <w:t>relational database management systems</w:t>
        </w:r>
      </w:hyperlink>
      <w:r w:rsidRPr="00317CBD">
        <w:rPr>
          <w:rFonts w:asciiTheme="majorHAnsi" w:hAnsiTheme="majorHAnsi"/>
          <w:sz w:val="28"/>
          <w:szCs w:val="28"/>
        </w:rPr>
        <w:t xml:space="preserve"> (RDBMS). It is available free of charge, and the PHP Group provides the complete source code for users to build, customize and extend for their own use</w:t>
      </w:r>
      <w:r>
        <w:rPr>
          <w:rFonts w:asciiTheme="majorHAnsi" w:hAnsiTheme="majorHAnsi"/>
          <w:sz w:val="28"/>
          <w:szCs w:val="28"/>
        </w:rPr>
        <w:t>.</w:t>
      </w:r>
      <w:r w:rsidRPr="00317CBD">
        <w:rPr>
          <w:rFonts w:asciiTheme="majorHAnsi" w:hAnsiTheme="majorHAnsi"/>
          <w:sz w:val="28"/>
          <w:szCs w:val="28"/>
        </w:rPr>
        <w:t xml:space="preserve"> </w:t>
      </w:r>
    </w:p>
    <w:p w:rsidR="009165E6" w:rsidRDefault="009165E6" w:rsidP="00087271">
      <w:pPr>
        <w:pStyle w:val="NormalWeb"/>
        <w:spacing w:before="0" w:beforeAutospacing="0" w:after="0" w:afterAutospacing="0"/>
        <w:rPr>
          <w:rFonts w:asciiTheme="majorHAnsi" w:hAnsiTheme="majorHAnsi"/>
          <w:sz w:val="28"/>
          <w:szCs w:val="28"/>
        </w:rPr>
      </w:pPr>
    </w:p>
    <w:p w:rsidR="001024AB" w:rsidRPr="002F010E" w:rsidRDefault="001024AB" w:rsidP="00087271">
      <w:pPr>
        <w:pStyle w:val="NormalWeb"/>
        <w:spacing w:before="0" w:beforeAutospacing="0" w:after="0" w:afterAutospacing="0"/>
        <w:rPr>
          <w:rFonts w:asciiTheme="majorHAnsi" w:hAnsiTheme="majorHAnsi"/>
          <w:b/>
          <w:bCs/>
          <w:color w:val="000000" w:themeColor="text1"/>
          <w:sz w:val="32"/>
          <w:szCs w:val="32"/>
        </w:rPr>
      </w:pPr>
      <w:r w:rsidRPr="002F010E">
        <w:rPr>
          <w:rFonts w:asciiTheme="majorHAnsi" w:hAnsiTheme="majorHAnsi"/>
          <w:b/>
          <w:bCs/>
          <w:color w:val="000000" w:themeColor="text1"/>
          <w:sz w:val="32"/>
          <w:szCs w:val="32"/>
        </w:rPr>
        <w:t xml:space="preserve">Website </w:t>
      </w:r>
      <w:proofErr w:type="gramStart"/>
      <w:r w:rsidRPr="002F010E">
        <w:rPr>
          <w:rFonts w:asciiTheme="majorHAnsi" w:hAnsiTheme="majorHAnsi"/>
          <w:b/>
          <w:bCs/>
          <w:color w:val="000000" w:themeColor="text1"/>
          <w:sz w:val="32"/>
          <w:szCs w:val="32"/>
        </w:rPr>
        <w:t>design :</w:t>
      </w:r>
      <w:proofErr w:type="gramEnd"/>
    </w:p>
    <w:p w:rsidR="001024AB" w:rsidRDefault="001024AB" w:rsidP="00087271">
      <w:pPr>
        <w:pStyle w:val="NormalWeb"/>
        <w:spacing w:before="0" w:beforeAutospacing="0" w:after="0" w:afterAutospacing="0"/>
        <w:rPr>
          <w:rFonts w:asciiTheme="majorHAnsi" w:hAnsiTheme="majorHAnsi"/>
          <w:sz w:val="28"/>
          <w:szCs w:val="28"/>
        </w:rPr>
      </w:pPr>
      <w:r>
        <w:rPr>
          <w:rFonts w:asciiTheme="majorHAnsi" w:hAnsiTheme="majorHAnsi"/>
          <w:sz w:val="28"/>
          <w:szCs w:val="28"/>
        </w:rPr>
        <w:t xml:space="preserve">Our website consist of four main </w:t>
      </w:r>
      <w:proofErr w:type="gramStart"/>
      <w:r>
        <w:rPr>
          <w:rFonts w:asciiTheme="majorHAnsi" w:hAnsiTheme="majorHAnsi"/>
          <w:sz w:val="28"/>
          <w:szCs w:val="28"/>
        </w:rPr>
        <w:t>pages :</w:t>
      </w:r>
      <w:proofErr w:type="gramEnd"/>
    </w:p>
    <w:p w:rsidR="001024AB" w:rsidRPr="002F010E" w:rsidRDefault="00D4003A" w:rsidP="00087271">
      <w:pPr>
        <w:pStyle w:val="NormalWeb"/>
        <w:spacing w:before="0" w:beforeAutospacing="0" w:after="0" w:afterAutospacing="0"/>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3.3.3.1 </w:t>
      </w:r>
      <w:r w:rsidR="001024AB" w:rsidRPr="002F010E">
        <w:rPr>
          <w:rFonts w:asciiTheme="majorHAnsi" w:hAnsiTheme="majorHAnsi"/>
          <w:color w:val="C0504D" w:themeColor="accent2"/>
          <w:sz w:val="28"/>
          <w:szCs w:val="28"/>
        </w:rPr>
        <w:t xml:space="preserve">Home page </w:t>
      </w:r>
    </w:p>
    <w:p w:rsidR="001D56DD" w:rsidRPr="00451B92" w:rsidRDefault="001D56DD" w:rsidP="00087271">
      <w:pPr>
        <w:pStyle w:val="NormalWeb"/>
        <w:spacing w:before="0" w:beforeAutospacing="0" w:after="0" w:afterAutospacing="0"/>
        <w:rPr>
          <w:rFonts w:asciiTheme="majorHAnsi" w:hAnsiTheme="majorHAnsi"/>
          <w:sz w:val="28"/>
          <w:szCs w:val="28"/>
        </w:rPr>
      </w:pPr>
      <w:r>
        <w:rPr>
          <w:rFonts w:asciiTheme="majorHAnsi" w:hAnsiTheme="majorHAnsi"/>
          <w:noProof/>
          <w:sz w:val="28"/>
          <w:szCs w:val="28"/>
        </w:rPr>
        <w:drawing>
          <wp:inline distT="0" distB="0" distL="0" distR="0">
            <wp:extent cx="6339819" cy="3097277"/>
            <wp:effectExtent l="19050" t="0" r="3831"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6355260" cy="3104820"/>
                    </a:xfrm>
                    <a:prstGeom prst="rect">
                      <a:avLst/>
                    </a:prstGeom>
                    <a:noFill/>
                    <a:ln w="9525">
                      <a:noFill/>
                      <a:miter lim="800000"/>
                      <a:headEnd/>
                      <a:tailEnd/>
                    </a:ln>
                  </pic:spPr>
                </pic:pic>
              </a:graphicData>
            </a:graphic>
          </wp:inline>
        </w:drawing>
      </w:r>
    </w:p>
    <w:p w:rsidR="00087271" w:rsidRPr="00451B92" w:rsidRDefault="00087271" w:rsidP="00087271">
      <w:pPr>
        <w:pStyle w:val="NormalWeb"/>
        <w:spacing w:before="0" w:beforeAutospacing="0" w:after="0" w:afterAutospacing="0"/>
        <w:rPr>
          <w:rFonts w:asciiTheme="majorHAnsi" w:hAnsiTheme="majorHAnsi"/>
          <w:sz w:val="28"/>
          <w:szCs w:val="28"/>
        </w:rPr>
      </w:pPr>
    </w:p>
    <w:p w:rsidR="00087271" w:rsidRPr="00451B92" w:rsidRDefault="00087271" w:rsidP="00087271">
      <w:pPr>
        <w:pStyle w:val="NormalWeb"/>
        <w:spacing w:before="0" w:beforeAutospacing="0" w:after="0" w:afterAutospacing="0"/>
        <w:rPr>
          <w:rFonts w:asciiTheme="majorHAnsi" w:hAnsiTheme="majorHAnsi"/>
          <w:sz w:val="28"/>
          <w:szCs w:val="28"/>
        </w:rPr>
      </w:pPr>
    </w:p>
    <w:p w:rsidR="00087271" w:rsidRPr="00451B92" w:rsidRDefault="00087271" w:rsidP="00087271">
      <w:pPr>
        <w:pStyle w:val="NormalWeb"/>
        <w:spacing w:before="0" w:beforeAutospacing="0" w:after="0" w:afterAutospacing="0"/>
        <w:rPr>
          <w:rFonts w:asciiTheme="majorHAnsi" w:hAnsiTheme="majorHAnsi"/>
          <w:sz w:val="28"/>
          <w:szCs w:val="28"/>
        </w:rPr>
      </w:pPr>
      <w:r w:rsidRPr="00451B92">
        <w:rPr>
          <w:rFonts w:asciiTheme="majorHAnsi" w:hAnsiTheme="majorHAnsi"/>
          <w:sz w:val="28"/>
          <w:szCs w:val="28"/>
        </w:rPr>
        <w:lastRenderedPageBreak/>
        <w:t xml:space="preserve"> </w:t>
      </w:r>
      <w:r w:rsidR="001D56DD">
        <w:rPr>
          <w:rFonts w:asciiTheme="majorHAnsi" w:hAnsiTheme="majorHAnsi"/>
          <w:noProof/>
          <w:sz w:val="28"/>
          <w:szCs w:val="28"/>
        </w:rPr>
        <w:drawing>
          <wp:inline distT="0" distB="0" distL="0" distR="0">
            <wp:extent cx="6610350" cy="2677813"/>
            <wp:effectExtent l="1905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6610030" cy="2677683"/>
                    </a:xfrm>
                    <a:prstGeom prst="rect">
                      <a:avLst/>
                    </a:prstGeom>
                    <a:noFill/>
                    <a:ln w="9525">
                      <a:noFill/>
                      <a:miter lim="800000"/>
                      <a:headEnd/>
                      <a:tailEnd/>
                    </a:ln>
                  </pic:spPr>
                </pic:pic>
              </a:graphicData>
            </a:graphic>
          </wp:inline>
        </w:drawing>
      </w:r>
    </w:p>
    <w:p w:rsidR="00087271" w:rsidRPr="00451B92" w:rsidRDefault="00087271" w:rsidP="00087271">
      <w:pPr>
        <w:rPr>
          <w:rFonts w:asciiTheme="majorHAnsi" w:hAnsiTheme="majorHAnsi"/>
          <w:sz w:val="28"/>
          <w:szCs w:val="28"/>
        </w:rPr>
      </w:pPr>
    </w:p>
    <w:p w:rsidR="00087271" w:rsidRPr="00451B92" w:rsidRDefault="00087271" w:rsidP="00B4388C">
      <w:pPr>
        <w:rPr>
          <w:rFonts w:asciiTheme="majorHAnsi" w:hAnsiTheme="majorHAnsi"/>
          <w:sz w:val="28"/>
          <w:szCs w:val="28"/>
        </w:rPr>
      </w:pPr>
    </w:p>
    <w:p w:rsidR="001024AB" w:rsidRPr="002F010E" w:rsidRDefault="00D4003A" w:rsidP="001024AB">
      <w:pPr>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3.3.3.2 </w:t>
      </w:r>
      <w:r w:rsidR="001024AB" w:rsidRPr="002F010E">
        <w:rPr>
          <w:rFonts w:asciiTheme="majorHAnsi" w:hAnsiTheme="majorHAnsi"/>
          <w:color w:val="C0504D" w:themeColor="accent2"/>
          <w:sz w:val="28"/>
          <w:szCs w:val="28"/>
        </w:rPr>
        <w:t xml:space="preserve">Controlling </w:t>
      </w:r>
      <w:proofErr w:type="gramStart"/>
      <w:r w:rsidR="001024AB" w:rsidRPr="002F010E">
        <w:rPr>
          <w:rFonts w:asciiTheme="majorHAnsi" w:hAnsiTheme="majorHAnsi"/>
          <w:color w:val="C0504D" w:themeColor="accent2"/>
          <w:sz w:val="28"/>
          <w:szCs w:val="28"/>
        </w:rPr>
        <w:t>page :</w:t>
      </w:r>
      <w:proofErr w:type="gramEnd"/>
    </w:p>
    <w:p w:rsidR="001024AB" w:rsidRDefault="001024AB" w:rsidP="001024AB">
      <w:pPr>
        <w:rPr>
          <w:rFonts w:asciiTheme="majorHAnsi" w:hAnsiTheme="majorHAnsi"/>
          <w:sz w:val="28"/>
          <w:szCs w:val="28"/>
        </w:rPr>
      </w:pPr>
      <w:r>
        <w:rPr>
          <w:rFonts w:asciiTheme="majorHAnsi" w:hAnsiTheme="majorHAnsi"/>
          <w:sz w:val="28"/>
          <w:szCs w:val="28"/>
        </w:rPr>
        <w:t xml:space="preserve">This page allow the user to control the </w:t>
      </w:r>
      <w:proofErr w:type="gramStart"/>
      <w:r>
        <w:rPr>
          <w:rFonts w:asciiTheme="majorHAnsi" w:hAnsiTheme="majorHAnsi"/>
          <w:sz w:val="28"/>
          <w:szCs w:val="28"/>
        </w:rPr>
        <w:t>system  by</w:t>
      </w:r>
      <w:proofErr w:type="gramEnd"/>
      <w:r>
        <w:rPr>
          <w:rFonts w:asciiTheme="majorHAnsi" w:hAnsiTheme="majorHAnsi"/>
          <w:sz w:val="28"/>
          <w:szCs w:val="28"/>
        </w:rPr>
        <w:t xml:space="preserve"> toggling it  either to the on or off state and then display the state of the system :  </w:t>
      </w:r>
    </w:p>
    <w:p w:rsidR="001D56DD" w:rsidRDefault="001D56DD" w:rsidP="001024AB">
      <w:pPr>
        <w:rPr>
          <w:rFonts w:asciiTheme="majorHAnsi" w:hAnsiTheme="majorHAnsi"/>
          <w:sz w:val="28"/>
          <w:szCs w:val="28"/>
        </w:rPr>
      </w:pPr>
    </w:p>
    <w:p w:rsidR="001D56DD" w:rsidRDefault="001D56DD" w:rsidP="001024AB">
      <w:pPr>
        <w:rPr>
          <w:rFonts w:asciiTheme="majorHAnsi" w:hAnsiTheme="majorHAnsi"/>
          <w:sz w:val="28"/>
          <w:szCs w:val="28"/>
        </w:rPr>
      </w:pPr>
      <w:r>
        <w:rPr>
          <w:rFonts w:asciiTheme="majorHAnsi" w:hAnsiTheme="majorHAnsi"/>
          <w:noProof/>
          <w:sz w:val="28"/>
          <w:szCs w:val="28"/>
        </w:rPr>
        <w:drawing>
          <wp:inline distT="0" distB="0" distL="0" distR="0">
            <wp:extent cx="6308271" cy="2822965"/>
            <wp:effectExtent l="1905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srcRect/>
                    <a:stretch>
                      <a:fillRect/>
                    </a:stretch>
                  </pic:blipFill>
                  <pic:spPr bwMode="auto">
                    <a:xfrm>
                      <a:off x="0" y="0"/>
                      <a:ext cx="6314119" cy="2825582"/>
                    </a:xfrm>
                    <a:prstGeom prst="rect">
                      <a:avLst/>
                    </a:prstGeom>
                    <a:noFill/>
                    <a:ln w="9525">
                      <a:noFill/>
                      <a:miter lim="800000"/>
                      <a:headEnd/>
                      <a:tailEnd/>
                    </a:ln>
                  </pic:spPr>
                </pic:pic>
              </a:graphicData>
            </a:graphic>
          </wp:inline>
        </w:drawing>
      </w:r>
    </w:p>
    <w:p w:rsidR="00D31851" w:rsidRDefault="00D31851" w:rsidP="001024AB">
      <w:pPr>
        <w:rPr>
          <w:rFonts w:asciiTheme="majorHAnsi" w:hAnsiTheme="majorHAnsi"/>
          <w:color w:val="C0504D" w:themeColor="accent2"/>
          <w:sz w:val="28"/>
          <w:szCs w:val="28"/>
        </w:rPr>
      </w:pPr>
    </w:p>
    <w:p w:rsidR="001024AB" w:rsidRPr="002F010E" w:rsidRDefault="00D4003A" w:rsidP="001024AB">
      <w:pPr>
        <w:rPr>
          <w:rFonts w:asciiTheme="majorHAnsi" w:hAnsiTheme="majorHAnsi"/>
          <w:color w:val="C0504D" w:themeColor="accent2"/>
          <w:sz w:val="28"/>
          <w:szCs w:val="28"/>
        </w:rPr>
      </w:pPr>
      <w:r w:rsidRPr="002F010E">
        <w:rPr>
          <w:rFonts w:asciiTheme="majorHAnsi" w:hAnsiTheme="majorHAnsi"/>
          <w:color w:val="C0504D" w:themeColor="accent2"/>
          <w:sz w:val="28"/>
          <w:szCs w:val="28"/>
        </w:rPr>
        <w:lastRenderedPageBreak/>
        <w:t xml:space="preserve">3.3.3.3 </w:t>
      </w:r>
      <w:r w:rsidR="001024AB" w:rsidRPr="002F010E">
        <w:rPr>
          <w:rFonts w:asciiTheme="majorHAnsi" w:hAnsiTheme="majorHAnsi"/>
          <w:color w:val="C0504D" w:themeColor="accent2"/>
          <w:sz w:val="28"/>
          <w:szCs w:val="28"/>
        </w:rPr>
        <w:t xml:space="preserve">Monitoring </w:t>
      </w:r>
      <w:proofErr w:type="gramStart"/>
      <w:r w:rsidR="001024AB" w:rsidRPr="002F010E">
        <w:rPr>
          <w:rFonts w:asciiTheme="majorHAnsi" w:hAnsiTheme="majorHAnsi"/>
          <w:color w:val="C0504D" w:themeColor="accent2"/>
          <w:sz w:val="28"/>
          <w:szCs w:val="28"/>
        </w:rPr>
        <w:t>page :</w:t>
      </w:r>
      <w:proofErr w:type="gramEnd"/>
    </w:p>
    <w:p w:rsidR="001024AB" w:rsidRDefault="001024AB" w:rsidP="001024AB">
      <w:pPr>
        <w:rPr>
          <w:rFonts w:asciiTheme="majorHAnsi" w:hAnsiTheme="majorHAnsi"/>
          <w:sz w:val="28"/>
          <w:szCs w:val="28"/>
        </w:rPr>
      </w:pPr>
      <w:r>
        <w:rPr>
          <w:rFonts w:asciiTheme="majorHAnsi" w:hAnsiTheme="majorHAnsi"/>
          <w:sz w:val="28"/>
          <w:szCs w:val="28"/>
        </w:rPr>
        <w:t xml:space="preserve">In this page the user can monitor the power consumption of the </w:t>
      </w:r>
      <w:proofErr w:type="gramStart"/>
      <w:r>
        <w:rPr>
          <w:rFonts w:asciiTheme="majorHAnsi" w:hAnsiTheme="majorHAnsi"/>
          <w:sz w:val="28"/>
          <w:szCs w:val="28"/>
        </w:rPr>
        <w:t>load ,</w:t>
      </w:r>
      <w:proofErr w:type="gramEnd"/>
      <w:r>
        <w:rPr>
          <w:rFonts w:asciiTheme="majorHAnsi" w:hAnsiTheme="majorHAnsi"/>
          <w:sz w:val="28"/>
          <w:szCs w:val="28"/>
        </w:rPr>
        <w:t xml:space="preserve"> the reading displayed in the graph is a  real time measurements obtained from the database of the server :</w:t>
      </w:r>
    </w:p>
    <w:p w:rsidR="00E83805" w:rsidRDefault="00E83805" w:rsidP="001024AB">
      <w:pPr>
        <w:rPr>
          <w:rFonts w:asciiTheme="majorHAnsi" w:hAnsiTheme="majorHAnsi"/>
          <w:sz w:val="28"/>
          <w:szCs w:val="28"/>
        </w:rPr>
      </w:pPr>
      <w:r>
        <w:rPr>
          <w:rFonts w:asciiTheme="majorHAnsi" w:hAnsiTheme="majorHAnsi"/>
          <w:noProof/>
          <w:sz w:val="28"/>
          <w:szCs w:val="28"/>
        </w:rPr>
        <w:drawing>
          <wp:inline distT="0" distB="0" distL="0" distR="0">
            <wp:extent cx="4841422" cy="2593471"/>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srcRect/>
                    <a:stretch>
                      <a:fillRect/>
                    </a:stretch>
                  </pic:blipFill>
                  <pic:spPr bwMode="auto">
                    <a:xfrm>
                      <a:off x="0" y="0"/>
                      <a:ext cx="4843639" cy="2594659"/>
                    </a:xfrm>
                    <a:prstGeom prst="rect">
                      <a:avLst/>
                    </a:prstGeom>
                    <a:noFill/>
                    <a:ln w="9525">
                      <a:noFill/>
                      <a:miter lim="800000"/>
                      <a:headEnd/>
                      <a:tailEnd/>
                    </a:ln>
                  </pic:spPr>
                </pic:pic>
              </a:graphicData>
            </a:graphic>
          </wp:inline>
        </w:drawing>
      </w:r>
    </w:p>
    <w:p w:rsidR="002F010E" w:rsidRDefault="002F010E" w:rsidP="00D4003A">
      <w:pPr>
        <w:rPr>
          <w:rFonts w:asciiTheme="majorHAnsi" w:hAnsiTheme="majorHAnsi"/>
          <w:sz w:val="28"/>
          <w:szCs w:val="28"/>
        </w:rPr>
      </w:pPr>
    </w:p>
    <w:p w:rsidR="002F010E" w:rsidRDefault="002F010E" w:rsidP="00D4003A">
      <w:pPr>
        <w:rPr>
          <w:rFonts w:asciiTheme="majorHAnsi" w:hAnsiTheme="majorHAnsi"/>
          <w:sz w:val="28"/>
          <w:szCs w:val="28"/>
        </w:rPr>
      </w:pPr>
    </w:p>
    <w:p w:rsidR="002F010E" w:rsidRDefault="002F010E" w:rsidP="00D4003A">
      <w:pPr>
        <w:rPr>
          <w:rFonts w:asciiTheme="majorHAnsi" w:hAnsiTheme="majorHAnsi"/>
          <w:sz w:val="28"/>
          <w:szCs w:val="28"/>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7F1F88" w:rsidRDefault="007F1F88" w:rsidP="00D4003A">
      <w:pPr>
        <w:rPr>
          <w:rFonts w:ascii="Californian FB" w:hAnsi="Californian FB"/>
          <w:b/>
          <w:bCs/>
          <w:color w:val="1F497D" w:themeColor="text2"/>
          <w:sz w:val="36"/>
          <w:szCs w:val="36"/>
        </w:rPr>
      </w:pPr>
    </w:p>
    <w:p w:rsidR="00D4003A" w:rsidRPr="002F010E" w:rsidRDefault="00D4003A" w:rsidP="00D4003A">
      <w:pPr>
        <w:rPr>
          <w:rFonts w:ascii="Californian FB" w:hAnsi="Californian FB"/>
          <w:b/>
          <w:bCs/>
          <w:color w:val="1F497D" w:themeColor="text2"/>
          <w:sz w:val="36"/>
          <w:szCs w:val="36"/>
        </w:rPr>
      </w:pPr>
      <w:r w:rsidRPr="002F010E">
        <w:rPr>
          <w:rFonts w:ascii="Californian FB" w:hAnsi="Californian FB"/>
          <w:b/>
          <w:bCs/>
          <w:color w:val="1F497D" w:themeColor="text2"/>
          <w:sz w:val="36"/>
          <w:szCs w:val="36"/>
        </w:rPr>
        <w:lastRenderedPageBreak/>
        <w:t xml:space="preserve">Chapter </w:t>
      </w:r>
      <w:proofErr w:type="gramStart"/>
      <w:r w:rsidRPr="002F010E">
        <w:rPr>
          <w:rFonts w:ascii="Californian FB" w:hAnsi="Californian FB"/>
          <w:b/>
          <w:bCs/>
          <w:color w:val="1F497D" w:themeColor="text2"/>
          <w:sz w:val="36"/>
          <w:szCs w:val="36"/>
        </w:rPr>
        <w:t xml:space="preserve">four </w:t>
      </w:r>
      <w:r w:rsidR="005B105F" w:rsidRPr="002F010E">
        <w:rPr>
          <w:rFonts w:ascii="Californian FB" w:hAnsi="Californian FB"/>
          <w:b/>
          <w:bCs/>
          <w:color w:val="1F497D" w:themeColor="text2"/>
          <w:sz w:val="36"/>
          <w:szCs w:val="36"/>
        </w:rPr>
        <w:t xml:space="preserve"> :</w:t>
      </w:r>
      <w:proofErr w:type="gramEnd"/>
      <w:r w:rsidR="005B105F" w:rsidRPr="002F010E">
        <w:rPr>
          <w:rFonts w:ascii="Californian FB" w:hAnsi="Californian FB"/>
          <w:b/>
          <w:bCs/>
          <w:color w:val="1F497D" w:themeColor="text2"/>
          <w:sz w:val="36"/>
          <w:szCs w:val="36"/>
        </w:rPr>
        <w:t xml:space="preserve"> </w:t>
      </w:r>
      <w:r w:rsidRPr="002F010E">
        <w:rPr>
          <w:rFonts w:ascii="Californian FB" w:hAnsi="Californian FB"/>
          <w:b/>
          <w:bCs/>
          <w:color w:val="1F497D" w:themeColor="text2"/>
          <w:sz w:val="36"/>
          <w:szCs w:val="36"/>
        </w:rPr>
        <w:t>Testing and verifications :</w:t>
      </w:r>
    </w:p>
    <w:p w:rsidR="005B105F" w:rsidRDefault="005B105F" w:rsidP="00B4388C">
      <w:pPr>
        <w:rPr>
          <w:rFonts w:asciiTheme="majorHAnsi" w:hAnsiTheme="majorHAnsi"/>
          <w:sz w:val="28"/>
          <w:szCs w:val="28"/>
        </w:rPr>
      </w:pPr>
    </w:p>
    <w:p w:rsidR="005B105F" w:rsidRPr="002F010E" w:rsidRDefault="005B105F" w:rsidP="00D4003A">
      <w:pPr>
        <w:rPr>
          <w:rFonts w:asciiTheme="majorHAnsi" w:hAnsiTheme="majorHAnsi"/>
          <w:b/>
          <w:bCs/>
          <w:sz w:val="28"/>
          <w:szCs w:val="28"/>
        </w:rPr>
      </w:pPr>
      <w:r w:rsidRPr="002F010E">
        <w:rPr>
          <w:rFonts w:asciiTheme="majorHAnsi" w:hAnsiTheme="majorHAnsi"/>
          <w:b/>
          <w:bCs/>
          <w:sz w:val="28"/>
          <w:szCs w:val="28"/>
        </w:rPr>
        <w:t xml:space="preserve">Power line communication </w:t>
      </w:r>
      <w:proofErr w:type="gramStart"/>
      <w:r w:rsidRPr="002F010E">
        <w:rPr>
          <w:rFonts w:asciiTheme="majorHAnsi" w:hAnsiTheme="majorHAnsi"/>
          <w:b/>
          <w:bCs/>
          <w:sz w:val="28"/>
          <w:szCs w:val="28"/>
        </w:rPr>
        <w:t>testing :</w:t>
      </w:r>
      <w:proofErr w:type="gramEnd"/>
      <w:r w:rsidRPr="002F010E">
        <w:rPr>
          <w:rFonts w:asciiTheme="majorHAnsi" w:hAnsiTheme="majorHAnsi"/>
          <w:b/>
          <w:bCs/>
          <w:sz w:val="28"/>
          <w:szCs w:val="28"/>
        </w:rPr>
        <w:t xml:space="preserve"> </w:t>
      </w:r>
    </w:p>
    <w:p w:rsidR="005B105F" w:rsidRDefault="005B105F" w:rsidP="005B105F">
      <w:pPr>
        <w:pStyle w:val="ListParagraph"/>
        <w:rPr>
          <w:rFonts w:asciiTheme="majorHAnsi" w:hAnsiTheme="majorHAnsi"/>
          <w:sz w:val="28"/>
          <w:szCs w:val="28"/>
        </w:rPr>
      </w:pPr>
      <w:r>
        <w:rPr>
          <w:rFonts w:asciiTheme="majorHAnsi" w:hAnsiTheme="majorHAnsi"/>
          <w:sz w:val="28"/>
          <w:szCs w:val="28"/>
        </w:rPr>
        <w:t xml:space="preserve">The first test we did was to verify that the power line modem operating as desired .our reference was the datasheet of the </w:t>
      </w:r>
      <w:proofErr w:type="gramStart"/>
      <w:r>
        <w:rPr>
          <w:rFonts w:asciiTheme="majorHAnsi" w:hAnsiTheme="majorHAnsi"/>
          <w:sz w:val="28"/>
          <w:szCs w:val="28"/>
        </w:rPr>
        <w:t>modem .</w:t>
      </w:r>
      <w:proofErr w:type="gramEnd"/>
    </w:p>
    <w:p w:rsidR="005B105F" w:rsidRDefault="005B105F" w:rsidP="005B105F">
      <w:pPr>
        <w:pStyle w:val="ListParagraph"/>
        <w:rPr>
          <w:rFonts w:asciiTheme="majorHAnsi" w:hAnsiTheme="majorHAnsi"/>
          <w:sz w:val="28"/>
          <w:szCs w:val="28"/>
        </w:rPr>
      </w:pPr>
      <w:r>
        <w:rPr>
          <w:rFonts w:asciiTheme="majorHAnsi" w:hAnsiTheme="majorHAnsi"/>
          <w:sz w:val="28"/>
          <w:szCs w:val="28"/>
        </w:rPr>
        <w:t xml:space="preserve"> (</w:t>
      </w:r>
      <w:proofErr w:type="gramStart"/>
      <w:r>
        <w:rPr>
          <w:rFonts w:asciiTheme="majorHAnsi" w:hAnsiTheme="majorHAnsi"/>
          <w:sz w:val="28"/>
          <w:szCs w:val="28"/>
        </w:rPr>
        <w:t>see</w:t>
      </w:r>
      <w:proofErr w:type="gramEnd"/>
      <w:r>
        <w:rPr>
          <w:rFonts w:asciiTheme="majorHAnsi" w:hAnsiTheme="majorHAnsi"/>
          <w:sz w:val="28"/>
          <w:szCs w:val="28"/>
        </w:rPr>
        <w:t xml:space="preserve"> appendix ) </w:t>
      </w:r>
    </w:p>
    <w:p w:rsidR="005B105F" w:rsidRPr="002F010E" w:rsidRDefault="005B105F" w:rsidP="00B4388C">
      <w:pPr>
        <w:rPr>
          <w:rFonts w:asciiTheme="majorHAnsi" w:hAnsiTheme="majorHAnsi"/>
          <w:color w:val="C0504D" w:themeColor="accent2"/>
          <w:sz w:val="28"/>
          <w:szCs w:val="28"/>
        </w:rPr>
      </w:pPr>
    </w:p>
    <w:p w:rsidR="005B105F" w:rsidRPr="002F010E" w:rsidRDefault="005B105F" w:rsidP="00D4003A">
      <w:pPr>
        <w:pStyle w:val="ListParagraph"/>
        <w:numPr>
          <w:ilvl w:val="1"/>
          <w:numId w:val="15"/>
        </w:numPr>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Basic transmission </w:t>
      </w:r>
    </w:p>
    <w:p w:rsidR="00D4003A" w:rsidRDefault="00D4003A" w:rsidP="00D4003A">
      <w:pPr>
        <w:pStyle w:val="ListParagraph"/>
        <w:rPr>
          <w:rFonts w:asciiTheme="majorHAnsi" w:hAnsiTheme="majorHAnsi"/>
          <w:sz w:val="28"/>
          <w:szCs w:val="28"/>
        </w:rPr>
      </w:pPr>
    </w:p>
    <w:p w:rsidR="005B105F" w:rsidRPr="00D4003A" w:rsidRDefault="005B105F" w:rsidP="00D4003A">
      <w:pPr>
        <w:pStyle w:val="ListParagraph"/>
        <w:rPr>
          <w:rFonts w:asciiTheme="majorHAnsi" w:hAnsiTheme="majorHAnsi"/>
          <w:sz w:val="28"/>
          <w:szCs w:val="28"/>
        </w:rPr>
      </w:pPr>
      <w:r w:rsidRPr="0063428B">
        <w:t>The first test was a basic serial transmission of a single 8 bit word. The transmitting MCU was programmed to repeatedly send the hex characters 0x</w:t>
      </w:r>
      <w:r>
        <w:t>AA</w:t>
      </w:r>
      <w:r w:rsidRPr="0063428B">
        <w:t xml:space="preserve"> to the power line modem (PLM). The transmitting PLM was connected to the receiving PLM using 2 wires and not connected through the power lines. The default baud rate was used so that the PLM control register did not need to be programmed.</w:t>
      </w:r>
    </w:p>
    <w:p w:rsidR="005B105F" w:rsidRPr="005B105F" w:rsidRDefault="005B105F" w:rsidP="005B105F">
      <w:pPr>
        <w:rPr>
          <w:rFonts w:asciiTheme="majorHAnsi" w:hAnsiTheme="majorHAnsi"/>
          <w:sz w:val="28"/>
          <w:szCs w:val="28"/>
        </w:rPr>
      </w:pPr>
      <w:r w:rsidRPr="0063428B">
        <w:t>When the modems and transmitting MCU were powered up, the oscilloscope was used to verify th</w:t>
      </w:r>
      <w:r>
        <w:t>at data was being sent</w:t>
      </w:r>
      <w:r w:rsidR="00D31851">
        <w:t>.</w:t>
      </w:r>
    </w:p>
    <w:p w:rsidR="00D31851" w:rsidRPr="00D31851" w:rsidRDefault="00D31851" w:rsidP="00D31851">
      <w:pPr>
        <w:rPr>
          <w:rFonts w:asciiTheme="majorHAnsi" w:hAnsiTheme="majorHAnsi"/>
          <w:sz w:val="28"/>
          <w:szCs w:val="28"/>
        </w:rPr>
      </w:pPr>
      <w:r>
        <w:rPr>
          <w:rFonts w:asciiTheme="majorHAnsi" w:hAnsiTheme="majorHAnsi"/>
          <w:sz w:val="28"/>
          <w:szCs w:val="28"/>
        </w:rPr>
        <w:t xml:space="preserve">               </w:t>
      </w:r>
      <w:r w:rsidRPr="00D31851">
        <w:rPr>
          <w:rFonts w:asciiTheme="majorHAnsi" w:hAnsiTheme="majorHAnsi"/>
          <w:sz w:val="28"/>
          <w:szCs w:val="28"/>
        </w:rPr>
        <w:t xml:space="preserve">Crystal output  </w:t>
      </w:r>
      <w:r>
        <w:rPr>
          <w:rFonts w:asciiTheme="majorHAnsi" w:hAnsiTheme="majorHAnsi"/>
          <w:sz w:val="28"/>
          <w:szCs w:val="28"/>
        </w:rPr>
        <w:t xml:space="preserve">                                                   master clock output </w:t>
      </w:r>
    </w:p>
    <w:p w:rsidR="00D31851" w:rsidRPr="00D31851" w:rsidRDefault="00D31851" w:rsidP="00D31851">
      <w:pPr>
        <w:rPr>
          <w:rFonts w:asciiTheme="majorHAnsi" w:hAnsiTheme="majorHAnsi"/>
          <w:sz w:val="28"/>
          <w:szCs w:val="28"/>
        </w:rPr>
      </w:pPr>
      <w:r>
        <w:rPr>
          <w:noProof/>
        </w:rPr>
        <w:drawing>
          <wp:inline distT="0" distB="0" distL="0" distR="0">
            <wp:extent cx="2320350" cy="2090057"/>
            <wp:effectExtent l="19050" t="0" r="3750" b="0"/>
            <wp:docPr id="31" name="Picture 1" descr="C:\Users\Dina\Desktop\New folder\x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na\Desktop\New folder\x2.BMP"/>
                    <pic:cNvPicPr>
                      <a:picLocks noChangeAspect="1" noChangeArrowheads="1"/>
                    </pic:cNvPicPr>
                  </pic:nvPicPr>
                  <pic:blipFill>
                    <a:blip r:embed="rId46" cstate="print"/>
                    <a:srcRect/>
                    <a:stretch>
                      <a:fillRect/>
                    </a:stretch>
                  </pic:blipFill>
                  <pic:spPr bwMode="auto">
                    <a:xfrm>
                      <a:off x="0" y="0"/>
                      <a:ext cx="2320350" cy="2090057"/>
                    </a:xfrm>
                    <a:prstGeom prst="rect">
                      <a:avLst/>
                    </a:prstGeom>
                    <a:noFill/>
                    <a:ln w="9525">
                      <a:noFill/>
                      <a:miter lim="800000"/>
                      <a:headEnd/>
                      <a:tailEnd/>
                    </a:ln>
                  </pic:spPr>
                </pic:pic>
              </a:graphicData>
            </a:graphic>
          </wp:inline>
        </w:drawing>
      </w:r>
      <w:r w:rsidR="0057119B">
        <w:rPr>
          <w:rFonts w:asciiTheme="majorHAnsi" w:hAnsiTheme="majorHAnsi"/>
          <w:sz w:val="28"/>
          <w:szCs w:val="28"/>
        </w:rPr>
        <w:t xml:space="preserve">                     </w:t>
      </w:r>
      <w:r>
        <w:rPr>
          <w:rFonts w:asciiTheme="majorHAnsi" w:hAnsiTheme="majorHAnsi"/>
          <w:sz w:val="28"/>
          <w:szCs w:val="28"/>
        </w:rPr>
        <w:t xml:space="preserve">     </w:t>
      </w:r>
      <w:r>
        <w:rPr>
          <w:rFonts w:asciiTheme="majorHAnsi" w:hAnsiTheme="majorHAnsi"/>
          <w:noProof/>
          <w:sz w:val="28"/>
          <w:szCs w:val="28"/>
        </w:rPr>
        <w:drawing>
          <wp:inline distT="0" distB="0" distL="0" distR="0">
            <wp:extent cx="2291443" cy="2153200"/>
            <wp:effectExtent l="19050" t="0" r="0" b="0"/>
            <wp:docPr id="32" name="Picture 2" descr="C:\Users\Dina\Desktop\New folder\mcl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na\Desktop\New folder\mclk.BMP"/>
                    <pic:cNvPicPr>
                      <a:picLocks noChangeAspect="1" noChangeArrowheads="1"/>
                    </pic:cNvPicPr>
                  </pic:nvPicPr>
                  <pic:blipFill>
                    <a:blip r:embed="rId47" cstate="print"/>
                    <a:srcRect/>
                    <a:stretch>
                      <a:fillRect/>
                    </a:stretch>
                  </pic:blipFill>
                  <pic:spPr bwMode="auto">
                    <a:xfrm>
                      <a:off x="0" y="0"/>
                      <a:ext cx="2299474" cy="2160746"/>
                    </a:xfrm>
                    <a:prstGeom prst="rect">
                      <a:avLst/>
                    </a:prstGeom>
                    <a:noFill/>
                    <a:ln w="9525">
                      <a:noFill/>
                      <a:miter lim="800000"/>
                      <a:headEnd/>
                      <a:tailEnd/>
                    </a:ln>
                  </pic:spPr>
                </pic:pic>
              </a:graphicData>
            </a:graphic>
          </wp:inline>
        </w:drawing>
      </w:r>
    </w:p>
    <w:p w:rsidR="00D31851" w:rsidRDefault="00D31851" w:rsidP="00D31851">
      <w:pPr>
        <w:pStyle w:val="ListParagraph"/>
        <w:ind w:left="1556"/>
        <w:rPr>
          <w:rFonts w:asciiTheme="majorHAnsi" w:hAnsiTheme="majorHAnsi"/>
          <w:sz w:val="28"/>
          <w:szCs w:val="28"/>
        </w:rPr>
      </w:pPr>
    </w:p>
    <w:p w:rsidR="00D31851" w:rsidRDefault="00D31851" w:rsidP="00D31851">
      <w:pPr>
        <w:pStyle w:val="ListParagraph"/>
        <w:ind w:left="1556"/>
        <w:rPr>
          <w:rFonts w:asciiTheme="majorHAnsi" w:hAnsiTheme="majorHAnsi"/>
          <w:sz w:val="28"/>
          <w:szCs w:val="28"/>
        </w:rPr>
      </w:pPr>
    </w:p>
    <w:p w:rsidR="00D31851" w:rsidRPr="005B105F" w:rsidRDefault="00D31851" w:rsidP="00D31851">
      <w:pPr>
        <w:pStyle w:val="ListParagraph"/>
        <w:ind w:left="1556"/>
        <w:rPr>
          <w:rFonts w:asciiTheme="majorHAnsi" w:hAnsiTheme="majorHAnsi"/>
          <w:sz w:val="28"/>
          <w:szCs w:val="28"/>
        </w:rPr>
      </w:pPr>
    </w:p>
    <w:p w:rsidR="005B105F" w:rsidRPr="00F84029" w:rsidRDefault="005B105F" w:rsidP="00F84029">
      <w:pPr>
        <w:ind w:left="360"/>
        <w:rPr>
          <w:rFonts w:asciiTheme="majorHAnsi" w:hAnsiTheme="majorHAnsi"/>
          <w:sz w:val="28"/>
          <w:szCs w:val="28"/>
        </w:rPr>
      </w:pPr>
    </w:p>
    <w:p w:rsidR="005B105F" w:rsidRDefault="0057119B" w:rsidP="00B4388C">
      <w:pPr>
        <w:rPr>
          <w:rFonts w:asciiTheme="majorHAnsi" w:hAnsiTheme="majorHAnsi"/>
          <w:sz w:val="28"/>
          <w:szCs w:val="28"/>
        </w:rPr>
      </w:pPr>
      <w:r w:rsidRPr="0057119B">
        <w:rPr>
          <w:rFonts w:asciiTheme="majorHAnsi" w:hAnsiTheme="majorHAnsi"/>
          <w:sz w:val="28"/>
          <w:szCs w:val="28"/>
        </w:rPr>
        <w:t xml:space="preserve">Digital transmitted </w:t>
      </w:r>
      <w:proofErr w:type="gramStart"/>
      <w:r w:rsidRPr="0057119B">
        <w:rPr>
          <w:rFonts w:asciiTheme="majorHAnsi" w:hAnsiTheme="majorHAnsi"/>
          <w:sz w:val="28"/>
          <w:szCs w:val="28"/>
        </w:rPr>
        <w:t>data :</w:t>
      </w:r>
      <w:proofErr w:type="gramEnd"/>
    </w:p>
    <w:p w:rsidR="0057119B" w:rsidRDefault="0057119B" w:rsidP="00B4388C">
      <w:pPr>
        <w:rPr>
          <w:rFonts w:asciiTheme="majorHAnsi" w:hAnsiTheme="majorHAnsi"/>
          <w:sz w:val="28"/>
          <w:szCs w:val="28"/>
        </w:rPr>
      </w:pPr>
    </w:p>
    <w:p w:rsidR="005B105F" w:rsidRPr="0057119B" w:rsidRDefault="0057119B" w:rsidP="0057119B">
      <w:pPr>
        <w:ind w:left="360"/>
        <w:rPr>
          <w:rFonts w:asciiTheme="majorHAnsi" w:hAnsiTheme="majorHAnsi"/>
          <w:sz w:val="28"/>
          <w:szCs w:val="28"/>
        </w:rPr>
      </w:pPr>
      <w:r>
        <w:rPr>
          <w:rFonts w:ascii="Symbol" w:hAnsi="Symbol"/>
          <w:noProof/>
          <w:sz w:val="28"/>
          <w:szCs w:val="28"/>
        </w:rPr>
        <w:drawing>
          <wp:inline distT="0" distB="0" distL="0" distR="0">
            <wp:extent cx="3045460" cy="2228850"/>
            <wp:effectExtent l="19050" t="0" r="2540" b="0"/>
            <wp:docPr id="37" name="Picture 3" descr="C:\Users\Dina\Desktop\New folder\DS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ina\Desktop\New folder\DS0002.BMP"/>
                    <pic:cNvPicPr>
                      <a:picLocks noChangeAspect="1" noChangeArrowheads="1"/>
                    </pic:cNvPicPr>
                  </pic:nvPicPr>
                  <pic:blipFill>
                    <a:blip r:embed="rId48" cstate="print"/>
                    <a:srcRect/>
                    <a:stretch>
                      <a:fillRect/>
                    </a:stretch>
                  </pic:blipFill>
                  <pic:spPr bwMode="auto">
                    <a:xfrm>
                      <a:off x="0" y="0"/>
                      <a:ext cx="3045460" cy="2228850"/>
                    </a:xfrm>
                    <a:prstGeom prst="rect">
                      <a:avLst/>
                    </a:prstGeom>
                    <a:noFill/>
                    <a:ln w="9525">
                      <a:noFill/>
                      <a:miter lim="800000"/>
                      <a:headEnd/>
                      <a:tailEnd/>
                    </a:ln>
                  </pic:spPr>
                </pic:pic>
              </a:graphicData>
            </a:graphic>
          </wp:inline>
        </w:drawing>
      </w:r>
      <w:r w:rsidRPr="0057119B">
        <w:rPr>
          <w:rFonts w:asciiTheme="majorHAnsi" w:hAnsiTheme="majorHAnsi"/>
          <w:sz w:val="28"/>
          <w:szCs w:val="28"/>
        </w:rPr>
        <w:t xml:space="preserve"> </w:t>
      </w:r>
    </w:p>
    <w:p w:rsidR="0057119B" w:rsidRPr="0057119B" w:rsidRDefault="0057119B" w:rsidP="0057119B">
      <w:pPr>
        <w:rPr>
          <w:rFonts w:asciiTheme="majorHAnsi" w:hAnsiTheme="majorHAnsi"/>
          <w:sz w:val="28"/>
          <w:szCs w:val="28"/>
        </w:rPr>
      </w:pPr>
    </w:p>
    <w:p w:rsidR="005B105F" w:rsidRDefault="0057119B" w:rsidP="00B4388C">
      <w:pPr>
        <w:rPr>
          <w:rFonts w:asciiTheme="majorHAnsi" w:hAnsiTheme="majorHAnsi"/>
          <w:sz w:val="28"/>
          <w:szCs w:val="28"/>
        </w:rPr>
      </w:pPr>
      <w:r>
        <w:rPr>
          <w:rFonts w:asciiTheme="majorHAnsi" w:hAnsiTheme="majorHAnsi"/>
          <w:sz w:val="28"/>
          <w:szCs w:val="28"/>
        </w:rPr>
        <w:t xml:space="preserve">Modulated </w:t>
      </w:r>
      <w:proofErr w:type="gramStart"/>
      <w:r>
        <w:rPr>
          <w:rFonts w:asciiTheme="majorHAnsi" w:hAnsiTheme="majorHAnsi"/>
          <w:sz w:val="28"/>
          <w:szCs w:val="28"/>
        </w:rPr>
        <w:t>signal :</w:t>
      </w:r>
      <w:proofErr w:type="gramEnd"/>
      <w:r>
        <w:rPr>
          <w:rFonts w:asciiTheme="majorHAnsi" w:hAnsiTheme="majorHAnsi"/>
          <w:sz w:val="28"/>
          <w:szCs w:val="28"/>
        </w:rPr>
        <w:t xml:space="preserve"> </w:t>
      </w:r>
    </w:p>
    <w:p w:rsidR="005B105F" w:rsidRDefault="0057119B" w:rsidP="00B4388C">
      <w:pPr>
        <w:rPr>
          <w:rFonts w:asciiTheme="majorHAnsi" w:hAnsiTheme="majorHAnsi"/>
          <w:sz w:val="28"/>
          <w:szCs w:val="28"/>
        </w:rPr>
      </w:pPr>
      <w:r>
        <w:rPr>
          <w:rFonts w:asciiTheme="majorHAnsi" w:hAnsiTheme="majorHAnsi"/>
          <w:noProof/>
          <w:sz w:val="28"/>
          <w:szCs w:val="28"/>
        </w:rPr>
        <w:drawing>
          <wp:inline distT="0" distB="0" distL="0" distR="0">
            <wp:extent cx="3045460" cy="2228850"/>
            <wp:effectExtent l="19050" t="0" r="2540" b="0"/>
            <wp:docPr id="38" name="Picture 4" descr="C:\Users\Dina\Desktop\New folder\DS00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na\Desktop\New folder\DS0011.BMP"/>
                    <pic:cNvPicPr>
                      <a:picLocks noChangeAspect="1" noChangeArrowheads="1"/>
                    </pic:cNvPicPr>
                  </pic:nvPicPr>
                  <pic:blipFill>
                    <a:blip r:embed="rId49" cstate="print"/>
                    <a:srcRect/>
                    <a:stretch>
                      <a:fillRect/>
                    </a:stretch>
                  </pic:blipFill>
                  <pic:spPr bwMode="auto">
                    <a:xfrm>
                      <a:off x="0" y="0"/>
                      <a:ext cx="3045460" cy="2228850"/>
                    </a:xfrm>
                    <a:prstGeom prst="rect">
                      <a:avLst/>
                    </a:prstGeom>
                    <a:noFill/>
                    <a:ln w="9525">
                      <a:noFill/>
                      <a:miter lim="800000"/>
                      <a:headEnd/>
                      <a:tailEnd/>
                    </a:ln>
                  </pic:spPr>
                </pic:pic>
              </a:graphicData>
            </a:graphic>
          </wp:inline>
        </w:drawing>
      </w:r>
    </w:p>
    <w:p w:rsidR="0057119B" w:rsidRDefault="0057119B" w:rsidP="00B4388C">
      <w:pPr>
        <w:rPr>
          <w:rFonts w:asciiTheme="majorHAnsi" w:hAnsiTheme="majorHAnsi"/>
          <w:sz w:val="28"/>
          <w:szCs w:val="28"/>
        </w:rPr>
      </w:pPr>
      <w:r>
        <w:rPr>
          <w:rFonts w:asciiTheme="majorHAnsi" w:hAnsiTheme="majorHAnsi"/>
          <w:sz w:val="28"/>
          <w:szCs w:val="28"/>
        </w:rPr>
        <w:t xml:space="preserve">Ch1: represent the 0 data </w:t>
      </w:r>
    </w:p>
    <w:p w:rsidR="0057119B" w:rsidRDefault="0057119B" w:rsidP="00B4388C">
      <w:pPr>
        <w:rPr>
          <w:rFonts w:asciiTheme="majorHAnsi" w:hAnsiTheme="majorHAnsi"/>
          <w:sz w:val="28"/>
          <w:szCs w:val="28"/>
        </w:rPr>
      </w:pPr>
      <w:proofErr w:type="gramStart"/>
      <w:r>
        <w:rPr>
          <w:rFonts w:asciiTheme="majorHAnsi" w:hAnsiTheme="majorHAnsi"/>
          <w:sz w:val="28"/>
          <w:szCs w:val="28"/>
        </w:rPr>
        <w:t>Ch</w:t>
      </w:r>
      <w:r w:rsidR="005312CE">
        <w:rPr>
          <w:rFonts w:asciiTheme="majorHAnsi" w:hAnsiTheme="majorHAnsi"/>
          <w:sz w:val="28"/>
          <w:szCs w:val="28"/>
        </w:rPr>
        <w:t>2 :</w:t>
      </w:r>
      <w:proofErr w:type="gramEnd"/>
      <w:r w:rsidR="005312CE">
        <w:rPr>
          <w:rFonts w:asciiTheme="majorHAnsi" w:hAnsiTheme="majorHAnsi"/>
          <w:sz w:val="28"/>
          <w:szCs w:val="28"/>
        </w:rPr>
        <w:t xml:space="preserve"> the </w:t>
      </w:r>
      <w:proofErr w:type="spellStart"/>
      <w:r w:rsidR="005312CE">
        <w:rPr>
          <w:rFonts w:asciiTheme="majorHAnsi" w:hAnsiTheme="majorHAnsi"/>
          <w:sz w:val="28"/>
          <w:szCs w:val="28"/>
        </w:rPr>
        <w:t>fsk</w:t>
      </w:r>
      <w:proofErr w:type="spellEnd"/>
      <w:r w:rsidR="005312CE">
        <w:rPr>
          <w:rFonts w:asciiTheme="majorHAnsi" w:hAnsiTheme="majorHAnsi"/>
          <w:sz w:val="28"/>
          <w:szCs w:val="28"/>
        </w:rPr>
        <w:t xml:space="preserve"> modulated signal at frequency of 133.7 KHz </w:t>
      </w:r>
    </w:p>
    <w:p w:rsidR="005B105F" w:rsidRDefault="005B105F" w:rsidP="00B4388C">
      <w:pPr>
        <w:rPr>
          <w:rFonts w:asciiTheme="majorHAnsi" w:hAnsiTheme="majorHAnsi"/>
          <w:sz w:val="28"/>
          <w:szCs w:val="28"/>
        </w:rPr>
      </w:pPr>
    </w:p>
    <w:p w:rsidR="00E51722" w:rsidRDefault="00E51722" w:rsidP="00F84029">
      <w:pPr>
        <w:rPr>
          <w:rFonts w:asciiTheme="majorHAnsi" w:hAnsiTheme="majorHAnsi"/>
          <w:sz w:val="28"/>
          <w:szCs w:val="28"/>
        </w:rPr>
      </w:pPr>
    </w:p>
    <w:p w:rsidR="00F84029" w:rsidRDefault="00F84029" w:rsidP="00F84029">
      <w:pPr>
        <w:rPr>
          <w:rFonts w:asciiTheme="majorHAnsi" w:hAnsiTheme="majorHAnsi"/>
          <w:sz w:val="28"/>
          <w:szCs w:val="28"/>
        </w:rPr>
      </w:pPr>
    </w:p>
    <w:p w:rsidR="00E51722" w:rsidRDefault="001754B8" w:rsidP="00E51722">
      <w:pPr>
        <w:pStyle w:val="ListParagraph"/>
        <w:numPr>
          <w:ilvl w:val="1"/>
          <w:numId w:val="17"/>
        </w:numPr>
        <w:rPr>
          <w:rFonts w:asciiTheme="majorHAnsi" w:hAnsiTheme="majorHAnsi"/>
          <w:color w:val="C0504D" w:themeColor="accent2"/>
          <w:sz w:val="28"/>
          <w:szCs w:val="28"/>
        </w:rPr>
      </w:pPr>
      <w:r w:rsidRPr="002F010E">
        <w:rPr>
          <w:rFonts w:asciiTheme="majorHAnsi" w:hAnsiTheme="majorHAnsi"/>
          <w:color w:val="C0504D" w:themeColor="accent2"/>
          <w:sz w:val="28"/>
          <w:szCs w:val="28"/>
        </w:rPr>
        <w:t>High power part :</w:t>
      </w:r>
    </w:p>
    <w:p w:rsidR="00E51722" w:rsidRPr="00E51722" w:rsidRDefault="00E51722" w:rsidP="00E51722">
      <w:pPr>
        <w:pStyle w:val="ListParagraph"/>
        <w:ind w:left="1800"/>
        <w:rPr>
          <w:rFonts w:asciiTheme="majorHAnsi" w:hAnsiTheme="majorHAnsi"/>
          <w:color w:val="C0504D" w:themeColor="accent2"/>
          <w:sz w:val="28"/>
          <w:szCs w:val="28"/>
        </w:rPr>
      </w:pPr>
    </w:p>
    <w:p w:rsidR="00E51722" w:rsidRPr="002F010E" w:rsidRDefault="00E51722" w:rsidP="00E51722">
      <w:pPr>
        <w:pStyle w:val="ListParagraph"/>
        <w:ind w:left="1800"/>
        <w:rPr>
          <w:rFonts w:asciiTheme="majorHAnsi" w:hAnsiTheme="majorHAnsi"/>
          <w:color w:val="C0504D" w:themeColor="accent2"/>
          <w:sz w:val="28"/>
          <w:szCs w:val="28"/>
        </w:rPr>
      </w:pPr>
    </w:p>
    <w:p w:rsidR="001754B8" w:rsidRDefault="00E51722" w:rsidP="001754B8">
      <w:pPr>
        <w:pStyle w:val="ListParagraph"/>
        <w:rPr>
          <w:rFonts w:asciiTheme="majorHAnsi" w:hAnsiTheme="majorHAnsi"/>
          <w:sz w:val="28"/>
          <w:szCs w:val="28"/>
        </w:rPr>
      </w:pPr>
      <w:r>
        <w:rPr>
          <w:rFonts w:asciiTheme="majorHAnsi" w:hAnsiTheme="majorHAnsi"/>
          <w:sz w:val="28"/>
          <w:szCs w:val="28"/>
        </w:rPr>
        <w:t xml:space="preserve">To isolate the modem circuit we use a coupling transformer to protect the circuit from the mains voltage because the IC`s of the modem operate on maximum 12 </w:t>
      </w:r>
      <w:proofErr w:type="gramStart"/>
      <w:r>
        <w:rPr>
          <w:rFonts w:asciiTheme="majorHAnsi" w:hAnsiTheme="majorHAnsi"/>
          <w:sz w:val="28"/>
          <w:szCs w:val="28"/>
        </w:rPr>
        <w:t>V  .</w:t>
      </w:r>
      <w:proofErr w:type="gramEnd"/>
      <w:r>
        <w:rPr>
          <w:rFonts w:asciiTheme="majorHAnsi" w:hAnsiTheme="majorHAnsi"/>
          <w:sz w:val="28"/>
          <w:szCs w:val="28"/>
        </w:rPr>
        <w:t xml:space="preserve"> </w:t>
      </w:r>
    </w:p>
    <w:p w:rsidR="00E51722" w:rsidRDefault="00E51722" w:rsidP="001754B8">
      <w:pPr>
        <w:pStyle w:val="ListParagraph"/>
        <w:rPr>
          <w:rFonts w:asciiTheme="majorHAnsi" w:hAnsiTheme="majorHAnsi"/>
          <w:sz w:val="28"/>
          <w:szCs w:val="28"/>
        </w:rPr>
      </w:pPr>
    </w:p>
    <w:p w:rsidR="00E51722" w:rsidRPr="001754B8" w:rsidRDefault="008A14F4" w:rsidP="001754B8">
      <w:pPr>
        <w:pStyle w:val="ListParagraph"/>
        <w:rPr>
          <w:rFonts w:asciiTheme="majorHAnsi" w:hAnsiTheme="majorHAnsi"/>
          <w:sz w:val="28"/>
          <w:szCs w:val="28"/>
        </w:rPr>
      </w:pPr>
      <w:r>
        <w:rPr>
          <w:rFonts w:asciiTheme="majorHAnsi" w:hAnsiTheme="majorHAnsi"/>
          <w:noProof/>
          <w:sz w:val="28"/>
          <w:szCs w:val="28"/>
        </w:rPr>
        <w:drawing>
          <wp:inline distT="0" distB="0" distL="0" distR="0">
            <wp:extent cx="4063093" cy="2841171"/>
            <wp:effectExtent l="19050" t="0" r="0" b="0"/>
            <wp:docPr id="34" name="Picture 9" descr="C:\Users\Dina\Desktop\HIGH VOLTAG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ina\Desktop\HIGH VOLTAGE .png"/>
                    <pic:cNvPicPr>
                      <a:picLocks noChangeAspect="1" noChangeArrowheads="1"/>
                    </pic:cNvPicPr>
                  </pic:nvPicPr>
                  <pic:blipFill>
                    <a:blip r:embed="rId50" cstate="print"/>
                    <a:srcRect/>
                    <a:stretch>
                      <a:fillRect/>
                    </a:stretch>
                  </pic:blipFill>
                  <pic:spPr bwMode="auto">
                    <a:xfrm>
                      <a:off x="0" y="0"/>
                      <a:ext cx="4063093" cy="2841171"/>
                    </a:xfrm>
                    <a:prstGeom prst="rect">
                      <a:avLst/>
                    </a:prstGeom>
                    <a:noFill/>
                    <a:ln w="9525">
                      <a:noFill/>
                      <a:miter lim="800000"/>
                      <a:headEnd/>
                      <a:tailEnd/>
                    </a:ln>
                  </pic:spPr>
                </pic:pic>
              </a:graphicData>
            </a:graphic>
          </wp:inline>
        </w:drawing>
      </w:r>
    </w:p>
    <w:p w:rsidR="008A14F4" w:rsidRDefault="008A14F4" w:rsidP="00B4388C">
      <w:pPr>
        <w:rPr>
          <w:rFonts w:asciiTheme="majorHAnsi" w:hAnsiTheme="majorHAnsi"/>
          <w:sz w:val="28"/>
          <w:szCs w:val="28"/>
        </w:rPr>
      </w:pPr>
      <w:r>
        <w:rPr>
          <w:rFonts w:asciiTheme="majorHAnsi" w:hAnsiTheme="majorHAnsi"/>
          <w:sz w:val="28"/>
          <w:szCs w:val="28"/>
        </w:rPr>
        <w:t xml:space="preserve">We did a small test on this section we put a 220 v ac on the terminal of the isolating transformer and we saw that the transformer can isolate completely the circuit from the high </w:t>
      </w:r>
      <w:proofErr w:type="gramStart"/>
      <w:r>
        <w:rPr>
          <w:rFonts w:asciiTheme="majorHAnsi" w:hAnsiTheme="majorHAnsi"/>
          <w:sz w:val="28"/>
          <w:szCs w:val="28"/>
        </w:rPr>
        <w:t>voltage ,and</w:t>
      </w:r>
      <w:proofErr w:type="gramEnd"/>
      <w:r>
        <w:rPr>
          <w:rFonts w:asciiTheme="majorHAnsi" w:hAnsiTheme="majorHAnsi"/>
          <w:sz w:val="28"/>
          <w:szCs w:val="28"/>
        </w:rPr>
        <w:t xml:space="preserve"> then we insure that it can pass the high frequency signal. </w:t>
      </w:r>
    </w:p>
    <w:p w:rsidR="005B105F" w:rsidRDefault="008A14F4" w:rsidP="008A14F4">
      <w:pPr>
        <w:rPr>
          <w:rFonts w:asciiTheme="majorHAnsi" w:hAnsiTheme="majorHAnsi"/>
          <w:sz w:val="28"/>
          <w:szCs w:val="28"/>
        </w:rPr>
      </w:pPr>
      <w:r>
        <w:rPr>
          <w:rFonts w:asciiTheme="majorHAnsi" w:hAnsiTheme="majorHAnsi"/>
          <w:sz w:val="28"/>
          <w:szCs w:val="28"/>
        </w:rPr>
        <w:t xml:space="preserve"> </w:t>
      </w:r>
      <w:r>
        <w:rPr>
          <w:rFonts w:asciiTheme="majorHAnsi" w:hAnsiTheme="majorHAnsi"/>
          <w:noProof/>
          <w:sz w:val="28"/>
          <w:szCs w:val="28"/>
        </w:rPr>
        <w:drawing>
          <wp:inline distT="0" distB="0" distL="0" distR="0">
            <wp:extent cx="2422072" cy="1772617"/>
            <wp:effectExtent l="19050" t="0" r="0" b="0"/>
            <wp:docPr id="35" name="Picture 10" descr="C:\Users\Dina\Desktop\New folder\DS00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ina\Desktop\New folder\DS0010.BMP"/>
                    <pic:cNvPicPr>
                      <a:picLocks noChangeAspect="1" noChangeArrowheads="1"/>
                    </pic:cNvPicPr>
                  </pic:nvPicPr>
                  <pic:blipFill>
                    <a:blip r:embed="rId51" cstate="print"/>
                    <a:srcRect/>
                    <a:stretch>
                      <a:fillRect/>
                    </a:stretch>
                  </pic:blipFill>
                  <pic:spPr bwMode="auto">
                    <a:xfrm>
                      <a:off x="0" y="0"/>
                      <a:ext cx="2422448" cy="1772893"/>
                    </a:xfrm>
                    <a:prstGeom prst="rect">
                      <a:avLst/>
                    </a:prstGeom>
                    <a:noFill/>
                    <a:ln w="9525">
                      <a:noFill/>
                      <a:miter lim="800000"/>
                      <a:headEnd/>
                      <a:tailEnd/>
                    </a:ln>
                  </pic:spPr>
                </pic:pic>
              </a:graphicData>
            </a:graphic>
          </wp:inline>
        </w:drawing>
      </w:r>
      <w:r>
        <w:rPr>
          <w:rFonts w:asciiTheme="majorHAnsi" w:hAnsiTheme="majorHAnsi"/>
          <w:sz w:val="28"/>
          <w:szCs w:val="28"/>
        </w:rPr>
        <w:t xml:space="preserve"> </w:t>
      </w:r>
      <w:r w:rsidR="00375528">
        <w:rPr>
          <w:rFonts w:asciiTheme="majorHAnsi" w:hAnsiTheme="majorHAnsi"/>
          <w:sz w:val="28"/>
          <w:szCs w:val="28"/>
        </w:rPr>
        <w:t xml:space="preserve">        </w:t>
      </w:r>
      <w:r>
        <w:rPr>
          <w:rFonts w:asciiTheme="majorHAnsi" w:hAnsiTheme="majorHAnsi"/>
          <w:sz w:val="28"/>
          <w:szCs w:val="28"/>
        </w:rPr>
        <w:t xml:space="preserve">  </w:t>
      </w:r>
      <w:r w:rsidR="00375528" w:rsidRPr="00375528">
        <w:rPr>
          <w:rFonts w:asciiTheme="majorHAnsi" w:hAnsiTheme="majorHAnsi"/>
          <w:noProof/>
          <w:sz w:val="28"/>
          <w:szCs w:val="28"/>
        </w:rPr>
        <w:drawing>
          <wp:inline distT="0" distB="0" distL="0" distR="0">
            <wp:extent cx="2495550" cy="1826394"/>
            <wp:effectExtent l="19050" t="0" r="0" b="0"/>
            <wp:docPr id="36" name="Picture 10" descr="C:\Users\Dina\Desktop\New folder\DS00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ina\Desktop\New folder\DS0010.BMP"/>
                    <pic:cNvPicPr>
                      <a:picLocks noChangeAspect="1" noChangeArrowheads="1"/>
                    </pic:cNvPicPr>
                  </pic:nvPicPr>
                  <pic:blipFill>
                    <a:blip r:embed="rId51" cstate="print"/>
                    <a:srcRect/>
                    <a:stretch>
                      <a:fillRect/>
                    </a:stretch>
                  </pic:blipFill>
                  <pic:spPr bwMode="auto">
                    <a:xfrm>
                      <a:off x="0" y="0"/>
                      <a:ext cx="2499760" cy="1829475"/>
                    </a:xfrm>
                    <a:prstGeom prst="rect">
                      <a:avLst/>
                    </a:prstGeom>
                    <a:noFill/>
                    <a:ln w="9525">
                      <a:noFill/>
                      <a:miter lim="800000"/>
                      <a:headEnd/>
                      <a:tailEnd/>
                    </a:ln>
                  </pic:spPr>
                </pic:pic>
              </a:graphicData>
            </a:graphic>
          </wp:inline>
        </w:drawing>
      </w:r>
    </w:p>
    <w:p w:rsidR="005B105F" w:rsidRDefault="008A14F4" w:rsidP="00B4388C">
      <w:pPr>
        <w:rPr>
          <w:rFonts w:asciiTheme="majorHAnsi" w:hAnsiTheme="majorHAnsi"/>
          <w:sz w:val="28"/>
          <w:szCs w:val="28"/>
        </w:rPr>
      </w:pPr>
      <w:r>
        <w:rPr>
          <w:rFonts w:asciiTheme="majorHAnsi" w:hAnsiTheme="majorHAnsi"/>
          <w:sz w:val="28"/>
          <w:szCs w:val="28"/>
        </w:rPr>
        <w:lastRenderedPageBreak/>
        <w:t xml:space="preserve">                    Input signal </w:t>
      </w:r>
      <w:r w:rsidR="00375528">
        <w:rPr>
          <w:rFonts w:asciiTheme="majorHAnsi" w:hAnsiTheme="majorHAnsi"/>
          <w:sz w:val="28"/>
          <w:szCs w:val="28"/>
        </w:rPr>
        <w:t xml:space="preserve">                                             output signal </w:t>
      </w:r>
    </w:p>
    <w:p w:rsidR="00F3264C" w:rsidRPr="002F010E" w:rsidRDefault="00F3264C" w:rsidP="00B4388C">
      <w:pPr>
        <w:rPr>
          <w:rFonts w:asciiTheme="majorHAnsi" w:hAnsiTheme="majorHAnsi"/>
          <w:b/>
          <w:bCs/>
          <w:color w:val="0F243E" w:themeColor="text2" w:themeShade="80"/>
          <w:sz w:val="28"/>
          <w:szCs w:val="28"/>
        </w:rPr>
      </w:pPr>
      <w:r w:rsidRPr="002F010E">
        <w:rPr>
          <w:rFonts w:asciiTheme="majorHAnsi" w:hAnsiTheme="majorHAnsi"/>
          <w:b/>
          <w:bCs/>
          <w:color w:val="0F243E" w:themeColor="text2" w:themeShade="80"/>
          <w:sz w:val="28"/>
          <w:szCs w:val="28"/>
        </w:rPr>
        <w:t xml:space="preserve">Cost of the </w:t>
      </w:r>
      <w:proofErr w:type="gramStart"/>
      <w:r w:rsidRPr="002F010E">
        <w:rPr>
          <w:rFonts w:asciiTheme="majorHAnsi" w:hAnsiTheme="majorHAnsi"/>
          <w:b/>
          <w:bCs/>
          <w:color w:val="0F243E" w:themeColor="text2" w:themeShade="80"/>
          <w:sz w:val="28"/>
          <w:szCs w:val="28"/>
        </w:rPr>
        <w:t>project :</w:t>
      </w:r>
      <w:proofErr w:type="gramEnd"/>
    </w:p>
    <w:p w:rsidR="00F3264C" w:rsidRPr="002F010E" w:rsidRDefault="00655078" w:rsidP="00B4388C">
      <w:pPr>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Part </w:t>
      </w:r>
      <w:proofErr w:type="gramStart"/>
      <w:r w:rsidRPr="002F010E">
        <w:rPr>
          <w:rFonts w:asciiTheme="majorHAnsi" w:hAnsiTheme="majorHAnsi"/>
          <w:color w:val="C0504D" w:themeColor="accent2"/>
          <w:sz w:val="28"/>
          <w:szCs w:val="28"/>
        </w:rPr>
        <w:t>one :</w:t>
      </w:r>
      <w:proofErr w:type="gramEnd"/>
      <w:r w:rsidRPr="002F010E">
        <w:rPr>
          <w:rFonts w:asciiTheme="majorHAnsi" w:hAnsiTheme="majorHAnsi"/>
          <w:color w:val="C0504D" w:themeColor="accent2"/>
          <w:sz w:val="28"/>
          <w:szCs w:val="28"/>
        </w:rPr>
        <w:t xml:space="preserve"> sensing circuit </w:t>
      </w:r>
    </w:p>
    <w:tbl>
      <w:tblPr>
        <w:tblStyle w:val="TableGrid"/>
        <w:tblW w:w="0" w:type="auto"/>
        <w:tblLook w:val="04A0"/>
      </w:tblPr>
      <w:tblGrid>
        <w:gridCol w:w="3192"/>
        <w:gridCol w:w="3192"/>
        <w:gridCol w:w="3192"/>
      </w:tblGrid>
      <w:tr w:rsidR="00F3264C" w:rsidRPr="00451B92" w:rsidTr="00F3264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 xml:space="preserve">Component name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 xml:space="preserve">Number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Cost per one (NIS)</w:t>
            </w:r>
          </w:p>
        </w:tc>
      </w:tr>
      <w:tr w:rsidR="00F3264C" w:rsidRPr="00451B92" w:rsidTr="00F3264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LM385N</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3</w:t>
            </w:r>
          </w:p>
        </w:tc>
      </w:tr>
      <w:tr w:rsidR="00F3264C" w:rsidRPr="00451B92" w:rsidTr="00F3264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Resistor(for voltage sensor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10</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4</w:t>
            </w:r>
          </w:p>
        </w:tc>
      </w:tr>
      <w:tr w:rsidR="00F3264C" w:rsidRPr="00451B92" w:rsidTr="00F3264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 xml:space="preserve">Hall effect sensor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90</w:t>
            </w:r>
          </w:p>
        </w:tc>
      </w:tr>
      <w:tr w:rsidR="00F3264C" w:rsidRPr="00451B92" w:rsidTr="00F3264C">
        <w:tc>
          <w:tcPr>
            <w:tcW w:w="3192" w:type="dxa"/>
          </w:tcPr>
          <w:p w:rsidR="00F3264C" w:rsidRPr="00451B92" w:rsidRDefault="00F3264C" w:rsidP="00B4388C">
            <w:pPr>
              <w:rPr>
                <w:rFonts w:asciiTheme="majorHAnsi" w:hAnsiTheme="majorHAnsi"/>
                <w:color w:val="FF0000"/>
                <w:sz w:val="28"/>
                <w:szCs w:val="28"/>
              </w:rPr>
            </w:pPr>
            <w:r w:rsidRPr="00451B92">
              <w:rPr>
                <w:rFonts w:asciiTheme="majorHAnsi" w:hAnsiTheme="majorHAnsi"/>
                <w:color w:val="FF0000"/>
                <w:sz w:val="28"/>
                <w:szCs w:val="28"/>
              </w:rPr>
              <w:t xml:space="preserve">Solid state relay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w:t>
            </w:r>
          </w:p>
        </w:tc>
      </w:tr>
      <w:tr w:rsidR="00F3264C" w:rsidRPr="00451B92" w:rsidTr="00F3264C">
        <w:tc>
          <w:tcPr>
            <w:tcW w:w="3192" w:type="dxa"/>
          </w:tcPr>
          <w:p w:rsidR="00F3264C" w:rsidRPr="00451B92" w:rsidRDefault="00F3264C" w:rsidP="00B4388C">
            <w:pPr>
              <w:rPr>
                <w:rFonts w:asciiTheme="majorHAnsi" w:hAnsiTheme="majorHAnsi"/>
                <w:color w:val="FF0000"/>
                <w:sz w:val="28"/>
                <w:szCs w:val="28"/>
              </w:rPr>
            </w:pPr>
            <w:r w:rsidRPr="00451B92">
              <w:rPr>
                <w:rFonts w:asciiTheme="majorHAnsi" w:hAnsiTheme="majorHAnsi"/>
                <w:color w:val="FF0000"/>
                <w:sz w:val="28"/>
                <w:szCs w:val="28"/>
              </w:rPr>
              <w:t xml:space="preserve">Power supply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w:t>
            </w:r>
          </w:p>
        </w:tc>
        <w:tc>
          <w:tcPr>
            <w:tcW w:w="3192" w:type="dxa"/>
          </w:tcPr>
          <w:p w:rsidR="00F3264C" w:rsidRPr="00451B92" w:rsidRDefault="00A14762" w:rsidP="00B4388C">
            <w:pPr>
              <w:rPr>
                <w:rFonts w:asciiTheme="majorHAnsi" w:hAnsiTheme="majorHAnsi"/>
                <w:sz w:val="28"/>
                <w:szCs w:val="28"/>
              </w:rPr>
            </w:pPr>
            <w:r>
              <w:rPr>
                <w:rFonts w:asciiTheme="majorHAnsi" w:hAnsiTheme="majorHAnsi"/>
                <w:sz w:val="28"/>
                <w:szCs w:val="28"/>
              </w:rPr>
              <w:t>--------</w:t>
            </w:r>
          </w:p>
        </w:tc>
      </w:tr>
      <w:tr w:rsidR="00F3264C" w:rsidRPr="00451B92" w:rsidTr="00F3264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 xml:space="preserve">Other </w:t>
            </w:r>
            <w:r w:rsidR="00686C23">
              <w:rPr>
                <w:rFonts w:asciiTheme="majorHAnsi" w:hAnsiTheme="majorHAnsi"/>
                <w:sz w:val="28"/>
                <w:szCs w:val="28"/>
              </w:rPr>
              <w:t xml:space="preserve"> RCL component </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w:t>
            </w:r>
          </w:p>
        </w:tc>
        <w:tc>
          <w:tcPr>
            <w:tcW w:w="3192" w:type="dxa"/>
          </w:tcPr>
          <w:p w:rsidR="00F3264C" w:rsidRPr="00451B92" w:rsidRDefault="00F3264C" w:rsidP="00B4388C">
            <w:pPr>
              <w:rPr>
                <w:rFonts w:asciiTheme="majorHAnsi" w:hAnsiTheme="majorHAnsi"/>
                <w:sz w:val="28"/>
                <w:szCs w:val="28"/>
              </w:rPr>
            </w:pPr>
            <w:r w:rsidRPr="00451B92">
              <w:rPr>
                <w:rFonts w:asciiTheme="majorHAnsi" w:hAnsiTheme="majorHAnsi"/>
                <w:sz w:val="28"/>
                <w:szCs w:val="28"/>
              </w:rPr>
              <w:t>10</w:t>
            </w:r>
          </w:p>
        </w:tc>
      </w:tr>
      <w:tr w:rsidR="00686C23" w:rsidRPr="00451B92" w:rsidTr="00F3264C">
        <w:tc>
          <w:tcPr>
            <w:tcW w:w="3192" w:type="dxa"/>
          </w:tcPr>
          <w:p w:rsidR="00686C23" w:rsidRPr="00451B92" w:rsidRDefault="00686C23" w:rsidP="00B4388C">
            <w:pPr>
              <w:rPr>
                <w:rFonts w:asciiTheme="majorHAnsi" w:hAnsiTheme="majorHAnsi"/>
                <w:sz w:val="28"/>
                <w:szCs w:val="28"/>
              </w:rPr>
            </w:pPr>
            <w:r>
              <w:rPr>
                <w:rFonts w:asciiTheme="majorHAnsi" w:hAnsiTheme="majorHAnsi"/>
                <w:sz w:val="28"/>
                <w:szCs w:val="28"/>
              </w:rPr>
              <w:t>PIC16F877</w:t>
            </w:r>
          </w:p>
        </w:tc>
        <w:tc>
          <w:tcPr>
            <w:tcW w:w="3192" w:type="dxa"/>
          </w:tcPr>
          <w:p w:rsidR="00686C23" w:rsidRPr="00451B92" w:rsidRDefault="00686C23" w:rsidP="00B4388C">
            <w:pPr>
              <w:rPr>
                <w:rFonts w:asciiTheme="majorHAnsi" w:hAnsiTheme="majorHAnsi"/>
                <w:sz w:val="28"/>
                <w:szCs w:val="28"/>
              </w:rPr>
            </w:pPr>
            <w:r>
              <w:rPr>
                <w:rFonts w:asciiTheme="majorHAnsi" w:hAnsiTheme="majorHAnsi"/>
                <w:sz w:val="28"/>
                <w:szCs w:val="28"/>
              </w:rPr>
              <w:t>1</w:t>
            </w:r>
          </w:p>
        </w:tc>
        <w:tc>
          <w:tcPr>
            <w:tcW w:w="3192" w:type="dxa"/>
          </w:tcPr>
          <w:p w:rsidR="00686C23" w:rsidRPr="00451B92" w:rsidRDefault="00686C23" w:rsidP="00B4388C">
            <w:pPr>
              <w:rPr>
                <w:rFonts w:asciiTheme="majorHAnsi" w:hAnsiTheme="majorHAnsi"/>
                <w:sz w:val="28"/>
                <w:szCs w:val="28"/>
              </w:rPr>
            </w:pPr>
            <w:r>
              <w:rPr>
                <w:rFonts w:asciiTheme="majorHAnsi" w:hAnsiTheme="majorHAnsi"/>
                <w:sz w:val="28"/>
                <w:szCs w:val="28"/>
              </w:rPr>
              <w:t>25</w:t>
            </w:r>
          </w:p>
        </w:tc>
      </w:tr>
    </w:tbl>
    <w:p w:rsidR="00655078" w:rsidRPr="00451B92" w:rsidRDefault="00655078" w:rsidP="00B4388C">
      <w:pPr>
        <w:rPr>
          <w:rFonts w:asciiTheme="majorHAnsi" w:hAnsiTheme="majorHAnsi"/>
          <w:sz w:val="28"/>
          <w:szCs w:val="28"/>
        </w:rPr>
      </w:pPr>
    </w:p>
    <w:p w:rsidR="00655078" w:rsidRPr="00451B92" w:rsidRDefault="00655078" w:rsidP="00B4388C">
      <w:pPr>
        <w:rPr>
          <w:rFonts w:asciiTheme="majorHAnsi" w:hAnsiTheme="majorHAnsi"/>
          <w:sz w:val="28"/>
          <w:szCs w:val="28"/>
        </w:rPr>
      </w:pPr>
    </w:p>
    <w:p w:rsidR="00655078" w:rsidRPr="002F010E" w:rsidRDefault="00655078" w:rsidP="00655078">
      <w:pPr>
        <w:rPr>
          <w:rFonts w:asciiTheme="majorHAnsi" w:hAnsiTheme="majorHAnsi"/>
          <w:color w:val="C0504D" w:themeColor="accent2"/>
          <w:sz w:val="28"/>
          <w:szCs w:val="28"/>
        </w:rPr>
      </w:pPr>
      <w:r w:rsidRPr="002F010E">
        <w:rPr>
          <w:rFonts w:asciiTheme="majorHAnsi" w:hAnsiTheme="majorHAnsi"/>
          <w:color w:val="C0504D" w:themeColor="accent2"/>
          <w:sz w:val="28"/>
          <w:szCs w:val="28"/>
        </w:rPr>
        <w:t xml:space="preserve">Part </w:t>
      </w:r>
      <w:proofErr w:type="gramStart"/>
      <w:r w:rsidRPr="002F010E">
        <w:rPr>
          <w:rFonts w:asciiTheme="majorHAnsi" w:hAnsiTheme="majorHAnsi"/>
          <w:color w:val="C0504D" w:themeColor="accent2"/>
          <w:sz w:val="28"/>
          <w:szCs w:val="28"/>
        </w:rPr>
        <w:t>two :</w:t>
      </w:r>
      <w:proofErr w:type="gramEnd"/>
      <w:r w:rsidRPr="002F010E">
        <w:rPr>
          <w:rFonts w:asciiTheme="majorHAnsi" w:hAnsiTheme="majorHAnsi"/>
          <w:color w:val="C0504D" w:themeColor="accent2"/>
          <w:sz w:val="28"/>
          <w:szCs w:val="28"/>
        </w:rPr>
        <w:t xml:space="preserve"> power line communication </w:t>
      </w:r>
    </w:p>
    <w:tbl>
      <w:tblPr>
        <w:tblStyle w:val="TableGrid"/>
        <w:tblW w:w="0" w:type="auto"/>
        <w:tblLook w:val="04A0"/>
      </w:tblPr>
      <w:tblGrid>
        <w:gridCol w:w="3192"/>
        <w:gridCol w:w="3192"/>
        <w:gridCol w:w="3192"/>
      </w:tblGrid>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 xml:space="preserve">Component name </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 xml:space="preserve">Number </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Cost  (NIS)</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ST7540</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186</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 xml:space="preserve">Capacitors </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30</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20</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 xml:space="preserve">Resistors </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20</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20</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socket</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4</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20</w:t>
            </w:r>
          </w:p>
        </w:tc>
      </w:tr>
      <w:tr w:rsidR="00655078" w:rsidRPr="00451B92" w:rsidTr="00655078">
        <w:tc>
          <w:tcPr>
            <w:tcW w:w="3192" w:type="dxa"/>
          </w:tcPr>
          <w:p w:rsidR="00655078" w:rsidRPr="00451B92" w:rsidRDefault="006B4F4B" w:rsidP="00B4388C">
            <w:pPr>
              <w:rPr>
                <w:rFonts w:asciiTheme="majorHAnsi" w:hAnsiTheme="majorHAnsi"/>
                <w:sz w:val="28"/>
                <w:szCs w:val="28"/>
              </w:rPr>
            </w:pPr>
            <w:r>
              <w:rPr>
                <w:rFonts w:asciiTheme="majorHAnsi" w:hAnsiTheme="majorHAnsi"/>
                <w:sz w:val="28"/>
                <w:szCs w:val="28"/>
              </w:rPr>
              <w:t>BAT54S</w:t>
            </w:r>
            <w:r w:rsidR="00655078" w:rsidRPr="00451B92">
              <w:rPr>
                <w:rFonts w:asciiTheme="majorHAnsi" w:hAnsiTheme="majorHAnsi"/>
                <w:sz w:val="28"/>
                <w:szCs w:val="28"/>
              </w:rPr>
              <w:t xml:space="preserve"> </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4</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6</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SM6A12</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w:t>
            </w:r>
          </w:p>
        </w:tc>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25</w:t>
            </w:r>
          </w:p>
        </w:tc>
      </w:tr>
      <w:tr w:rsidR="00655078" w:rsidRPr="00451B92" w:rsidTr="00655078">
        <w:tc>
          <w:tcPr>
            <w:tcW w:w="3192" w:type="dxa"/>
          </w:tcPr>
          <w:p w:rsidR="00655078" w:rsidRPr="00451B92" w:rsidRDefault="00655078" w:rsidP="00B4388C">
            <w:pPr>
              <w:rPr>
                <w:rFonts w:asciiTheme="majorHAnsi" w:hAnsiTheme="majorHAnsi"/>
                <w:sz w:val="28"/>
                <w:szCs w:val="28"/>
              </w:rPr>
            </w:pPr>
            <w:r w:rsidRPr="00451B92">
              <w:rPr>
                <w:rFonts w:asciiTheme="majorHAnsi" w:hAnsiTheme="majorHAnsi"/>
                <w:sz w:val="28"/>
                <w:szCs w:val="28"/>
              </w:rPr>
              <w:t xml:space="preserve">Coupling transformer </w:t>
            </w:r>
          </w:p>
        </w:tc>
        <w:tc>
          <w:tcPr>
            <w:tcW w:w="3192" w:type="dxa"/>
          </w:tcPr>
          <w:p w:rsidR="00655078" w:rsidRPr="00451B92" w:rsidRDefault="00196331" w:rsidP="00B4388C">
            <w:pPr>
              <w:rPr>
                <w:rFonts w:asciiTheme="majorHAnsi" w:hAnsiTheme="majorHAnsi"/>
                <w:sz w:val="28"/>
                <w:szCs w:val="28"/>
              </w:rPr>
            </w:pPr>
            <w:r>
              <w:rPr>
                <w:rFonts w:asciiTheme="majorHAnsi" w:hAnsiTheme="majorHAnsi"/>
                <w:sz w:val="28"/>
                <w:szCs w:val="28"/>
              </w:rPr>
              <w:t>2</w:t>
            </w:r>
          </w:p>
        </w:tc>
        <w:tc>
          <w:tcPr>
            <w:tcW w:w="3192" w:type="dxa"/>
          </w:tcPr>
          <w:p w:rsidR="00655078" w:rsidRPr="00451B92" w:rsidRDefault="00196331" w:rsidP="00B4388C">
            <w:pPr>
              <w:rPr>
                <w:rFonts w:asciiTheme="majorHAnsi" w:hAnsiTheme="majorHAnsi"/>
                <w:sz w:val="28"/>
                <w:szCs w:val="28"/>
              </w:rPr>
            </w:pPr>
            <w:r>
              <w:rPr>
                <w:rFonts w:asciiTheme="majorHAnsi" w:hAnsiTheme="majorHAnsi"/>
                <w:sz w:val="28"/>
                <w:szCs w:val="28"/>
              </w:rPr>
              <w:t>80</w:t>
            </w:r>
          </w:p>
        </w:tc>
      </w:tr>
      <w:tr w:rsidR="006B4F4B" w:rsidRPr="00451B92" w:rsidTr="00655078">
        <w:tc>
          <w:tcPr>
            <w:tcW w:w="3192" w:type="dxa"/>
          </w:tcPr>
          <w:p w:rsidR="006B4F4B" w:rsidRPr="00451B92" w:rsidRDefault="006B4F4B" w:rsidP="00B4388C">
            <w:pPr>
              <w:rPr>
                <w:rFonts w:asciiTheme="majorHAnsi" w:hAnsiTheme="majorHAnsi"/>
                <w:sz w:val="28"/>
                <w:szCs w:val="28"/>
              </w:rPr>
            </w:pPr>
            <w:r>
              <w:rPr>
                <w:rFonts w:asciiTheme="majorHAnsi" w:hAnsiTheme="majorHAnsi"/>
                <w:sz w:val="28"/>
                <w:szCs w:val="28"/>
              </w:rPr>
              <w:t xml:space="preserve">Power inductors </w:t>
            </w:r>
          </w:p>
        </w:tc>
        <w:tc>
          <w:tcPr>
            <w:tcW w:w="3192" w:type="dxa"/>
          </w:tcPr>
          <w:p w:rsidR="006B4F4B" w:rsidRDefault="006B4F4B" w:rsidP="00B4388C">
            <w:pPr>
              <w:rPr>
                <w:rFonts w:asciiTheme="majorHAnsi" w:hAnsiTheme="majorHAnsi"/>
                <w:sz w:val="28"/>
                <w:szCs w:val="28"/>
              </w:rPr>
            </w:pPr>
            <w:r>
              <w:rPr>
                <w:rFonts w:asciiTheme="majorHAnsi" w:hAnsiTheme="majorHAnsi"/>
                <w:sz w:val="28"/>
                <w:szCs w:val="28"/>
              </w:rPr>
              <w:t>2</w:t>
            </w:r>
          </w:p>
        </w:tc>
        <w:tc>
          <w:tcPr>
            <w:tcW w:w="3192" w:type="dxa"/>
          </w:tcPr>
          <w:p w:rsidR="006B4F4B" w:rsidRDefault="006B4F4B" w:rsidP="00B4388C">
            <w:pPr>
              <w:rPr>
                <w:rFonts w:asciiTheme="majorHAnsi" w:hAnsiTheme="majorHAnsi"/>
                <w:sz w:val="28"/>
                <w:szCs w:val="28"/>
              </w:rPr>
            </w:pPr>
            <w:r>
              <w:rPr>
                <w:rFonts w:asciiTheme="majorHAnsi" w:hAnsiTheme="majorHAnsi"/>
                <w:sz w:val="28"/>
                <w:szCs w:val="28"/>
              </w:rPr>
              <w:t>20</w:t>
            </w:r>
          </w:p>
        </w:tc>
      </w:tr>
      <w:tr w:rsidR="00686C23" w:rsidRPr="00451B92" w:rsidTr="00655078">
        <w:tc>
          <w:tcPr>
            <w:tcW w:w="3192" w:type="dxa"/>
          </w:tcPr>
          <w:p w:rsidR="00686C23" w:rsidRDefault="00686C23" w:rsidP="00B4388C">
            <w:pPr>
              <w:rPr>
                <w:rFonts w:asciiTheme="majorHAnsi" w:hAnsiTheme="majorHAnsi"/>
                <w:sz w:val="28"/>
                <w:szCs w:val="28"/>
              </w:rPr>
            </w:pPr>
            <w:r>
              <w:rPr>
                <w:rFonts w:asciiTheme="majorHAnsi" w:hAnsiTheme="majorHAnsi"/>
                <w:sz w:val="28"/>
                <w:szCs w:val="28"/>
              </w:rPr>
              <w:t>PIC16F877</w:t>
            </w:r>
          </w:p>
        </w:tc>
        <w:tc>
          <w:tcPr>
            <w:tcW w:w="3192" w:type="dxa"/>
          </w:tcPr>
          <w:p w:rsidR="00686C23" w:rsidRDefault="00686C23" w:rsidP="00B4388C">
            <w:pPr>
              <w:rPr>
                <w:rFonts w:asciiTheme="majorHAnsi" w:hAnsiTheme="majorHAnsi"/>
                <w:sz w:val="28"/>
                <w:szCs w:val="28"/>
              </w:rPr>
            </w:pPr>
            <w:r>
              <w:rPr>
                <w:rFonts w:asciiTheme="majorHAnsi" w:hAnsiTheme="majorHAnsi"/>
                <w:sz w:val="28"/>
                <w:szCs w:val="28"/>
              </w:rPr>
              <w:t>2</w:t>
            </w:r>
          </w:p>
        </w:tc>
        <w:tc>
          <w:tcPr>
            <w:tcW w:w="3192" w:type="dxa"/>
          </w:tcPr>
          <w:p w:rsidR="00686C23" w:rsidRDefault="00686C23" w:rsidP="00B4388C">
            <w:pPr>
              <w:rPr>
                <w:rFonts w:asciiTheme="majorHAnsi" w:hAnsiTheme="majorHAnsi"/>
                <w:sz w:val="28"/>
                <w:szCs w:val="28"/>
              </w:rPr>
            </w:pPr>
            <w:r>
              <w:rPr>
                <w:rFonts w:asciiTheme="majorHAnsi" w:hAnsiTheme="majorHAnsi"/>
                <w:sz w:val="28"/>
                <w:szCs w:val="28"/>
              </w:rPr>
              <w:t>50</w:t>
            </w:r>
          </w:p>
        </w:tc>
      </w:tr>
    </w:tbl>
    <w:p w:rsidR="00655078" w:rsidRPr="00451B92" w:rsidRDefault="00655078" w:rsidP="00B4388C">
      <w:pPr>
        <w:rPr>
          <w:rFonts w:asciiTheme="majorHAnsi" w:hAnsiTheme="majorHAnsi"/>
          <w:sz w:val="28"/>
          <w:szCs w:val="28"/>
        </w:rPr>
      </w:pPr>
    </w:p>
    <w:p w:rsidR="00F3264C" w:rsidRDefault="00F3264C" w:rsidP="00B4388C">
      <w:pPr>
        <w:rPr>
          <w:rFonts w:asciiTheme="majorHAnsi" w:hAnsiTheme="majorHAnsi"/>
          <w:sz w:val="28"/>
          <w:szCs w:val="28"/>
        </w:rPr>
      </w:pPr>
    </w:p>
    <w:p w:rsidR="00686C23" w:rsidRDefault="00686C23" w:rsidP="00B4388C">
      <w:pPr>
        <w:rPr>
          <w:rFonts w:asciiTheme="majorHAnsi" w:hAnsiTheme="majorHAnsi"/>
          <w:sz w:val="28"/>
          <w:szCs w:val="28"/>
        </w:rPr>
      </w:pPr>
    </w:p>
    <w:p w:rsidR="00686C23" w:rsidRDefault="00686C23" w:rsidP="00B4388C">
      <w:pPr>
        <w:rPr>
          <w:rFonts w:asciiTheme="majorHAnsi" w:hAnsiTheme="majorHAnsi"/>
          <w:sz w:val="28"/>
          <w:szCs w:val="28"/>
        </w:rPr>
      </w:pPr>
    </w:p>
    <w:p w:rsidR="00686C23" w:rsidRDefault="00686C23" w:rsidP="00B4388C">
      <w:pPr>
        <w:rPr>
          <w:rFonts w:asciiTheme="majorHAnsi" w:hAnsiTheme="majorHAnsi"/>
          <w:sz w:val="28"/>
          <w:szCs w:val="28"/>
        </w:rPr>
      </w:pPr>
    </w:p>
    <w:p w:rsidR="00686C23" w:rsidRDefault="00686C23" w:rsidP="00B4388C">
      <w:pPr>
        <w:rPr>
          <w:rFonts w:asciiTheme="majorHAnsi" w:hAnsiTheme="majorHAnsi"/>
          <w:sz w:val="28"/>
          <w:szCs w:val="28"/>
        </w:rPr>
      </w:pPr>
    </w:p>
    <w:p w:rsidR="00686C23" w:rsidRDefault="00686C23" w:rsidP="00B4388C">
      <w:pPr>
        <w:rPr>
          <w:rFonts w:asciiTheme="majorHAnsi" w:hAnsiTheme="majorHAnsi"/>
          <w:sz w:val="28"/>
          <w:szCs w:val="28"/>
        </w:rPr>
      </w:pPr>
    </w:p>
    <w:p w:rsidR="00F84029" w:rsidRDefault="00F84029" w:rsidP="00B4388C">
      <w:pPr>
        <w:rPr>
          <w:rFonts w:asciiTheme="majorHAnsi" w:hAnsiTheme="majorHAnsi"/>
          <w:b/>
          <w:bCs/>
          <w:color w:val="1F497D" w:themeColor="text2"/>
          <w:sz w:val="36"/>
          <w:szCs w:val="36"/>
        </w:rPr>
      </w:pPr>
    </w:p>
    <w:p w:rsidR="00F84029" w:rsidRDefault="00F84029" w:rsidP="00B4388C">
      <w:pPr>
        <w:rPr>
          <w:rFonts w:asciiTheme="majorHAnsi" w:hAnsiTheme="majorHAnsi"/>
          <w:b/>
          <w:bCs/>
          <w:color w:val="1F497D" w:themeColor="text2"/>
          <w:sz w:val="36"/>
          <w:szCs w:val="36"/>
        </w:rPr>
      </w:pPr>
    </w:p>
    <w:p w:rsidR="00F84029" w:rsidRDefault="00F84029" w:rsidP="00B4388C">
      <w:pPr>
        <w:rPr>
          <w:rFonts w:asciiTheme="majorHAnsi" w:hAnsiTheme="majorHAnsi"/>
          <w:b/>
          <w:bCs/>
          <w:color w:val="1F497D" w:themeColor="text2"/>
          <w:sz w:val="36"/>
          <w:szCs w:val="36"/>
        </w:rPr>
      </w:pPr>
    </w:p>
    <w:p w:rsidR="00F84029" w:rsidRDefault="00F84029" w:rsidP="00B4388C">
      <w:pPr>
        <w:rPr>
          <w:rFonts w:asciiTheme="majorHAnsi" w:hAnsiTheme="majorHAnsi"/>
          <w:b/>
          <w:bCs/>
          <w:color w:val="1F497D" w:themeColor="text2"/>
          <w:sz w:val="36"/>
          <w:szCs w:val="36"/>
        </w:rPr>
      </w:pPr>
    </w:p>
    <w:p w:rsidR="00F84029" w:rsidRDefault="00F84029" w:rsidP="00B4388C">
      <w:pPr>
        <w:rPr>
          <w:rFonts w:asciiTheme="majorHAnsi" w:hAnsiTheme="majorHAnsi"/>
          <w:b/>
          <w:bCs/>
          <w:color w:val="1F497D" w:themeColor="text2"/>
          <w:sz w:val="36"/>
          <w:szCs w:val="36"/>
        </w:rPr>
      </w:pPr>
    </w:p>
    <w:p w:rsidR="00F84029" w:rsidRDefault="00F84029" w:rsidP="00B4388C">
      <w:pPr>
        <w:rPr>
          <w:rFonts w:asciiTheme="majorHAnsi" w:hAnsiTheme="majorHAnsi"/>
          <w:b/>
          <w:bCs/>
          <w:color w:val="1F497D" w:themeColor="text2"/>
          <w:sz w:val="36"/>
          <w:szCs w:val="36"/>
        </w:rPr>
      </w:pPr>
    </w:p>
    <w:p w:rsidR="00686C23" w:rsidRPr="002F010E" w:rsidRDefault="00686C23" w:rsidP="00B4388C">
      <w:pPr>
        <w:rPr>
          <w:rFonts w:asciiTheme="majorHAnsi" w:hAnsiTheme="majorHAnsi"/>
          <w:b/>
          <w:bCs/>
          <w:color w:val="1F497D" w:themeColor="text2"/>
          <w:sz w:val="36"/>
          <w:szCs w:val="36"/>
        </w:rPr>
      </w:pPr>
      <w:r w:rsidRPr="002F010E">
        <w:rPr>
          <w:rFonts w:asciiTheme="majorHAnsi" w:hAnsiTheme="majorHAnsi"/>
          <w:b/>
          <w:bCs/>
          <w:color w:val="1F497D" w:themeColor="text2"/>
          <w:sz w:val="36"/>
          <w:szCs w:val="36"/>
        </w:rPr>
        <w:t>Schematics:</w:t>
      </w:r>
    </w:p>
    <w:p w:rsidR="00686C23" w:rsidRDefault="009F57AA" w:rsidP="00686C23">
      <w:pPr>
        <w:pStyle w:val="ListParagraph"/>
        <w:numPr>
          <w:ilvl w:val="0"/>
          <w:numId w:val="11"/>
        </w:numPr>
        <w:rPr>
          <w:rFonts w:asciiTheme="majorHAnsi" w:hAnsiTheme="majorHAnsi"/>
          <w:sz w:val="28"/>
          <w:szCs w:val="28"/>
        </w:rPr>
      </w:pPr>
      <w:r>
        <w:rPr>
          <w:rFonts w:asciiTheme="majorHAnsi" w:hAnsiTheme="majorHAnsi"/>
          <w:sz w:val="28"/>
          <w:szCs w:val="28"/>
        </w:rPr>
        <w:t xml:space="preserve">Power line modem </w:t>
      </w:r>
    </w:p>
    <w:p w:rsidR="009F57AA" w:rsidRDefault="009F57AA" w:rsidP="009F57AA">
      <w:pPr>
        <w:rPr>
          <w:rFonts w:asciiTheme="majorHAnsi" w:hAnsiTheme="majorHAnsi"/>
          <w:sz w:val="28"/>
          <w:szCs w:val="28"/>
        </w:rPr>
      </w:pPr>
      <w:r>
        <w:rPr>
          <w:rFonts w:asciiTheme="majorHAnsi" w:hAnsiTheme="majorHAnsi"/>
          <w:noProof/>
          <w:sz w:val="28"/>
          <w:szCs w:val="28"/>
        </w:rPr>
        <w:lastRenderedPageBreak/>
        <w:drawing>
          <wp:inline distT="0" distB="0" distL="0" distR="0">
            <wp:extent cx="6733359" cy="6684389"/>
            <wp:effectExtent l="1905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6738625" cy="6689617"/>
                    </a:xfrm>
                    <a:prstGeom prst="rect">
                      <a:avLst/>
                    </a:prstGeom>
                    <a:noFill/>
                    <a:ln w="9525">
                      <a:noFill/>
                      <a:miter lim="800000"/>
                      <a:headEnd/>
                      <a:tailEnd/>
                    </a:ln>
                  </pic:spPr>
                </pic:pic>
              </a:graphicData>
            </a:graphic>
          </wp:inline>
        </w:drawing>
      </w:r>
    </w:p>
    <w:p w:rsidR="009F57AA" w:rsidRDefault="009F57AA" w:rsidP="009F57AA">
      <w:pPr>
        <w:rPr>
          <w:rFonts w:asciiTheme="majorHAnsi" w:hAnsiTheme="majorHAnsi"/>
          <w:sz w:val="28"/>
          <w:szCs w:val="28"/>
        </w:rPr>
      </w:pPr>
    </w:p>
    <w:p w:rsidR="00F84029" w:rsidRDefault="00F84029" w:rsidP="002F010E">
      <w:pPr>
        <w:rPr>
          <w:rFonts w:asciiTheme="majorHAnsi" w:hAnsiTheme="majorHAnsi"/>
          <w:sz w:val="28"/>
          <w:szCs w:val="28"/>
        </w:rPr>
      </w:pPr>
    </w:p>
    <w:p w:rsidR="00F84029" w:rsidRDefault="00F84029" w:rsidP="002F010E">
      <w:pPr>
        <w:rPr>
          <w:rFonts w:asciiTheme="majorHAnsi" w:hAnsiTheme="majorHAnsi"/>
          <w:sz w:val="28"/>
          <w:szCs w:val="28"/>
        </w:rPr>
      </w:pPr>
    </w:p>
    <w:p w:rsidR="00F84029" w:rsidRDefault="00F84029" w:rsidP="002F010E">
      <w:pPr>
        <w:rPr>
          <w:rFonts w:asciiTheme="majorHAnsi" w:hAnsiTheme="majorHAnsi"/>
          <w:sz w:val="28"/>
          <w:szCs w:val="28"/>
        </w:rPr>
      </w:pPr>
    </w:p>
    <w:p w:rsidR="009F57AA" w:rsidRPr="002F010E" w:rsidRDefault="009F57AA" w:rsidP="002F010E">
      <w:pPr>
        <w:rPr>
          <w:rFonts w:asciiTheme="majorHAnsi" w:hAnsiTheme="majorHAnsi"/>
          <w:sz w:val="28"/>
          <w:szCs w:val="28"/>
        </w:rPr>
      </w:pPr>
      <w:r w:rsidRPr="002F010E">
        <w:rPr>
          <w:rFonts w:asciiTheme="majorHAnsi" w:hAnsiTheme="majorHAnsi"/>
          <w:sz w:val="28"/>
          <w:szCs w:val="28"/>
        </w:rPr>
        <w:lastRenderedPageBreak/>
        <w:t>PCB Layout   :</w:t>
      </w:r>
    </w:p>
    <w:p w:rsidR="009F57AA" w:rsidRDefault="009F57AA" w:rsidP="009F57AA">
      <w:pPr>
        <w:rPr>
          <w:rFonts w:asciiTheme="majorHAnsi" w:hAnsiTheme="majorHAnsi"/>
          <w:sz w:val="28"/>
          <w:szCs w:val="28"/>
        </w:rPr>
      </w:pPr>
      <w:r>
        <w:rPr>
          <w:rFonts w:asciiTheme="majorHAnsi" w:hAnsiTheme="majorHAnsi"/>
          <w:noProof/>
          <w:sz w:val="28"/>
          <w:szCs w:val="28"/>
        </w:rPr>
        <w:drawing>
          <wp:inline distT="0" distB="0" distL="0" distR="0">
            <wp:extent cx="6395539" cy="7053943"/>
            <wp:effectExtent l="19050" t="0" r="5261"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srcRect/>
                    <a:stretch>
                      <a:fillRect/>
                    </a:stretch>
                  </pic:blipFill>
                  <pic:spPr bwMode="auto">
                    <a:xfrm>
                      <a:off x="0" y="0"/>
                      <a:ext cx="6403646" cy="7062885"/>
                    </a:xfrm>
                    <a:prstGeom prst="rect">
                      <a:avLst/>
                    </a:prstGeom>
                    <a:noFill/>
                    <a:ln w="9525">
                      <a:noFill/>
                      <a:miter lim="800000"/>
                      <a:headEnd/>
                      <a:tailEnd/>
                    </a:ln>
                  </pic:spPr>
                </pic:pic>
              </a:graphicData>
            </a:graphic>
          </wp:inline>
        </w:drawing>
      </w:r>
    </w:p>
    <w:p w:rsidR="009F57AA" w:rsidRDefault="009F57AA" w:rsidP="009F57AA">
      <w:pPr>
        <w:rPr>
          <w:rFonts w:asciiTheme="majorHAnsi" w:hAnsiTheme="majorHAnsi"/>
          <w:sz w:val="28"/>
          <w:szCs w:val="28"/>
        </w:rPr>
      </w:pPr>
    </w:p>
    <w:p w:rsidR="009F57AA" w:rsidRDefault="009F57AA" w:rsidP="009F57AA">
      <w:pPr>
        <w:rPr>
          <w:rFonts w:asciiTheme="majorHAnsi" w:hAnsiTheme="majorHAnsi"/>
          <w:sz w:val="28"/>
          <w:szCs w:val="28"/>
        </w:rPr>
      </w:pPr>
    </w:p>
    <w:p w:rsidR="00F84029" w:rsidRDefault="00F84029" w:rsidP="00435478">
      <w:pPr>
        <w:rPr>
          <w:rFonts w:asciiTheme="majorHAnsi" w:hAnsiTheme="majorHAnsi"/>
          <w:sz w:val="28"/>
          <w:szCs w:val="28"/>
        </w:rPr>
      </w:pPr>
    </w:p>
    <w:p w:rsidR="00A31FB9" w:rsidRDefault="00A31FB9" w:rsidP="00686C23">
      <w:pPr>
        <w:rPr>
          <w:rFonts w:asciiTheme="majorHAnsi" w:hAnsiTheme="majorHAnsi"/>
          <w:sz w:val="28"/>
          <w:szCs w:val="28"/>
        </w:rPr>
      </w:pPr>
      <w:r>
        <w:rPr>
          <w:rFonts w:asciiTheme="majorHAnsi" w:hAnsiTheme="majorHAnsi"/>
          <w:sz w:val="28"/>
          <w:szCs w:val="28"/>
        </w:rPr>
        <w:t xml:space="preserve">Future </w:t>
      </w:r>
      <w:proofErr w:type="gramStart"/>
      <w:r>
        <w:rPr>
          <w:rFonts w:asciiTheme="majorHAnsi" w:hAnsiTheme="majorHAnsi"/>
          <w:sz w:val="28"/>
          <w:szCs w:val="28"/>
        </w:rPr>
        <w:t>work :</w:t>
      </w:r>
      <w:proofErr w:type="gramEnd"/>
      <w:r>
        <w:rPr>
          <w:rFonts w:asciiTheme="majorHAnsi" w:hAnsiTheme="majorHAnsi"/>
          <w:sz w:val="28"/>
          <w:szCs w:val="28"/>
        </w:rPr>
        <w:t xml:space="preserve"> </w:t>
      </w:r>
    </w:p>
    <w:p w:rsidR="00B15905" w:rsidRDefault="0073301A" w:rsidP="00686C23">
      <w:pPr>
        <w:rPr>
          <w:rStyle w:val="apple-style-span"/>
          <w:color w:val="000000"/>
          <w:szCs w:val="24"/>
        </w:rPr>
      </w:pPr>
      <w:r w:rsidRPr="00E25C08">
        <w:rPr>
          <w:rStyle w:val="apple-style-span"/>
          <w:color w:val="000000"/>
          <w:szCs w:val="24"/>
        </w:rPr>
        <w:t>Given more time, there are many improvements</w:t>
      </w:r>
      <w:r>
        <w:rPr>
          <w:rStyle w:val="apple-style-span"/>
          <w:color w:val="000000"/>
          <w:szCs w:val="24"/>
        </w:rPr>
        <w:t xml:space="preserve"> and </w:t>
      </w:r>
      <w:proofErr w:type="gramStart"/>
      <w:r>
        <w:rPr>
          <w:rStyle w:val="apple-style-span"/>
          <w:color w:val="000000"/>
          <w:szCs w:val="24"/>
        </w:rPr>
        <w:t>development  we</w:t>
      </w:r>
      <w:proofErr w:type="gramEnd"/>
      <w:r>
        <w:rPr>
          <w:rStyle w:val="apple-style-span"/>
          <w:color w:val="000000"/>
          <w:szCs w:val="24"/>
        </w:rPr>
        <w:t xml:space="preserve"> want to do. </w:t>
      </w:r>
      <w:proofErr w:type="gramStart"/>
      <w:r>
        <w:rPr>
          <w:rStyle w:val="apple-style-span"/>
          <w:color w:val="000000"/>
          <w:szCs w:val="24"/>
        </w:rPr>
        <w:t>first</w:t>
      </w:r>
      <w:proofErr w:type="gramEnd"/>
      <w:r>
        <w:rPr>
          <w:rStyle w:val="apple-style-span"/>
          <w:color w:val="000000"/>
          <w:szCs w:val="24"/>
        </w:rPr>
        <w:t xml:space="preserve"> we will try to display and calculate more values about the power consumption such as reactive power and power factor and we will try to</w:t>
      </w:r>
      <w:r w:rsidR="00B15905">
        <w:rPr>
          <w:rStyle w:val="apple-style-span"/>
          <w:color w:val="000000"/>
          <w:szCs w:val="24"/>
        </w:rPr>
        <w:t xml:space="preserve"> display more graphs .</w:t>
      </w:r>
    </w:p>
    <w:p w:rsidR="00B15905" w:rsidRDefault="00B15905" w:rsidP="00686C23">
      <w:pPr>
        <w:rPr>
          <w:rStyle w:val="apple-style-span"/>
          <w:color w:val="000000"/>
          <w:szCs w:val="24"/>
        </w:rPr>
      </w:pPr>
      <w:r>
        <w:rPr>
          <w:rStyle w:val="apple-style-span"/>
          <w:color w:val="000000"/>
          <w:szCs w:val="24"/>
        </w:rPr>
        <w:t>The other aim we will work to achieve it that we will try to make a network of power line modems in the building and for large distance and give each target unit a specific address and display this network on our website in appropriate way .</w:t>
      </w:r>
    </w:p>
    <w:p w:rsidR="007F1F88" w:rsidRDefault="00B15905" w:rsidP="00686C23">
      <w:pPr>
        <w:rPr>
          <w:rFonts w:asciiTheme="majorHAnsi" w:hAnsiTheme="majorHAnsi"/>
          <w:sz w:val="28"/>
          <w:szCs w:val="28"/>
        </w:rPr>
      </w:pPr>
      <w:r>
        <w:rPr>
          <w:rStyle w:val="apple-style-span"/>
          <w:color w:val="000000"/>
          <w:szCs w:val="24"/>
        </w:rPr>
        <w:t>And we also aim to make our hardware in small</w:t>
      </w:r>
      <w:r w:rsidR="00476DEB">
        <w:rPr>
          <w:rStyle w:val="apple-style-span"/>
          <w:color w:val="000000"/>
          <w:szCs w:val="24"/>
        </w:rPr>
        <w:t xml:space="preserve">est unit </w:t>
      </w:r>
      <w:r w:rsidR="00F84029">
        <w:rPr>
          <w:rStyle w:val="apple-style-span"/>
          <w:color w:val="000000"/>
          <w:szCs w:val="24"/>
        </w:rPr>
        <w:t xml:space="preserve"> </w:t>
      </w:r>
      <w:r>
        <w:rPr>
          <w:rStyle w:val="apple-style-span"/>
          <w:color w:val="000000"/>
          <w:szCs w:val="24"/>
        </w:rPr>
        <w:t xml:space="preserve"> such as very small box represent the smart </w:t>
      </w:r>
      <w:proofErr w:type="gramStart"/>
      <w:r>
        <w:rPr>
          <w:rStyle w:val="apple-style-span"/>
          <w:color w:val="000000"/>
          <w:szCs w:val="24"/>
        </w:rPr>
        <w:t>socket .</w:t>
      </w:r>
      <w:proofErr w:type="gramEnd"/>
      <w:r>
        <w:rPr>
          <w:rStyle w:val="apple-style-span"/>
          <w:color w:val="000000"/>
          <w:szCs w:val="24"/>
        </w:rPr>
        <w:t xml:space="preserve"> </w:t>
      </w:r>
      <w:proofErr w:type="gramStart"/>
      <w:r>
        <w:rPr>
          <w:rStyle w:val="apple-style-span"/>
          <w:color w:val="000000"/>
          <w:szCs w:val="24"/>
        </w:rPr>
        <w:t>and</w:t>
      </w:r>
      <w:proofErr w:type="gramEnd"/>
      <w:r>
        <w:rPr>
          <w:rStyle w:val="apple-style-span"/>
          <w:color w:val="000000"/>
          <w:szCs w:val="24"/>
        </w:rPr>
        <w:t xml:space="preserve"> make a</w:t>
      </w:r>
      <w:r w:rsidR="00476DEB">
        <w:rPr>
          <w:rStyle w:val="apple-style-span"/>
          <w:color w:val="000000"/>
          <w:szCs w:val="24"/>
        </w:rPr>
        <w:t xml:space="preserve">n </w:t>
      </w:r>
      <w:r>
        <w:rPr>
          <w:rStyle w:val="apple-style-span"/>
          <w:color w:val="000000"/>
          <w:szCs w:val="24"/>
        </w:rPr>
        <w:t xml:space="preserve"> integrated circuitry that contain all the component of our system . </w:t>
      </w:r>
      <w:r w:rsidR="0073301A">
        <w:rPr>
          <w:rStyle w:val="apple-style-span"/>
          <w:color w:val="000000"/>
          <w:szCs w:val="24"/>
        </w:rPr>
        <w:t xml:space="preserve"> </w:t>
      </w:r>
    </w:p>
    <w:p w:rsidR="00686C23" w:rsidRPr="00435478" w:rsidRDefault="00686C23" w:rsidP="00435478">
      <w:pPr>
        <w:rPr>
          <w:rFonts w:asciiTheme="majorHAnsi" w:hAnsiTheme="majorHAnsi"/>
          <w:b/>
          <w:bCs/>
          <w:sz w:val="28"/>
          <w:szCs w:val="28"/>
        </w:rPr>
      </w:pPr>
      <w:proofErr w:type="gramStart"/>
      <w:r w:rsidRPr="00435478">
        <w:rPr>
          <w:rFonts w:asciiTheme="majorHAnsi" w:hAnsiTheme="majorHAnsi"/>
          <w:b/>
          <w:bCs/>
          <w:sz w:val="28"/>
          <w:szCs w:val="28"/>
        </w:rPr>
        <w:t>Appendix :</w:t>
      </w:r>
      <w:proofErr w:type="gramEnd"/>
    </w:p>
    <w:p w:rsidR="008B0A3B" w:rsidRDefault="00686C23" w:rsidP="00686C23">
      <w:pPr>
        <w:pStyle w:val="ListParagraph"/>
        <w:numPr>
          <w:ilvl w:val="0"/>
          <w:numId w:val="12"/>
        </w:numPr>
        <w:rPr>
          <w:rFonts w:asciiTheme="majorHAnsi" w:hAnsiTheme="majorHAnsi"/>
          <w:sz w:val="28"/>
          <w:szCs w:val="28"/>
        </w:rPr>
      </w:pPr>
      <w:r>
        <w:rPr>
          <w:rFonts w:asciiTheme="majorHAnsi" w:hAnsiTheme="majorHAnsi"/>
          <w:sz w:val="28"/>
          <w:szCs w:val="28"/>
        </w:rPr>
        <w:t>Hall effect data sheet</w:t>
      </w:r>
    </w:p>
    <w:p w:rsidR="002F010E" w:rsidRPr="00435478" w:rsidRDefault="00686C23" w:rsidP="00435478">
      <w:pPr>
        <w:pStyle w:val="ListParagraph"/>
        <w:rPr>
          <w:rFonts w:asciiTheme="majorHAnsi" w:hAnsiTheme="majorHAnsi"/>
          <w:sz w:val="28"/>
          <w:szCs w:val="28"/>
        </w:rPr>
      </w:pPr>
      <w:r>
        <w:rPr>
          <w:rFonts w:asciiTheme="majorHAnsi" w:hAnsiTheme="majorHAnsi"/>
          <w:sz w:val="28"/>
          <w:szCs w:val="28"/>
        </w:rPr>
        <w:t xml:space="preserve"> </w:t>
      </w:r>
      <w:hyperlink r:id="rId54" w:history="1">
        <w:r w:rsidR="008B0A3B" w:rsidRPr="00BC129C">
          <w:rPr>
            <w:rStyle w:val="Hyperlink"/>
            <w:rFonts w:asciiTheme="majorHAnsi" w:hAnsiTheme="majorHAnsi"/>
            <w:sz w:val="28"/>
            <w:szCs w:val="28"/>
          </w:rPr>
          <w:t>http://www.sparkfun.com/products/8883</w:t>
        </w:r>
      </w:hyperlink>
    </w:p>
    <w:p w:rsidR="00435478" w:rsidRDefault="002F010E" w:rsidP="00435478">
      <w:pPr>
        <w:pStyle w:val="ListParagraph"/>
        <w:numPr>
          <w:ilvl w:val="0"/>
          <w:numId w:val="12"/>
        </w:numPr>
        <w:rPr>
          <w:rFonts w:asciiTheme="majorHAnsi" w:hAnsiTheme="majorHAnsi"/>
          <w:sz w:val="28"/>
          <w:szCs w:val="28"/>
        </w:rPr>
      </w:pPr>
      <w:r>
        <w:rPr>
          <w:rFonts w:asciiTheme="majorHAnsi" w:hAnsiTheme="majorHAnsi"/>
          <w:sz w:val="28"/>
          <w:szCs w:val="28"/>
        </w:rPr>
        <w:t xml:space="preserve">ST7540 </w:t>
      </w:r>
      <w:r w:rsidR="00686C23">
        <w:rPr>
          <w:rFonts w:asciiTheme="majorHAnsi" w:hAnsiTheme="majorHAnsi"/>
          <w:sz w:val="28"/>
          <w:szCs w:val="28"/>
        </w:rPr>
        <w:t xml:space="preserve"> data sheet </w:t>
      </w:r>
    </w:p>
    <w:p w:rsidR="008B0A3B" w:rsidRPr="00435478" w:rsidRDefault="00E84AFB" w:rsidP="00435478">
      <w:pPr>
        <w:pStyle w:val="ListParagraph"/>
        <w:rPr>
          <w:rFonts w:asciiTheme="majorHAnsi" w:hAnsiTheme="majorHAnsi"/>
          <w:sz w:val="28"/>
          <w:szCs w:val="28"/>
        </w:rPr>
      </w:pPr>
      <w:hyperlink r:id="rId55" w:history="1">
        <w:r w:rsidR="008B0A3B" w:rsidRPr="00435478">
          <w:rPr>
            <w:rStyle w:val="Hyperlink"/>
            <w:rFonts w:asciiTheme="majorHAnsi" w:hAnsiTheme="majorHAnsi"/>
            <w:sz w:val="28"/>
            <w:szCs w:val="28"/>
          </w:rPr>
          <w:t>http://pdf1.alldatasheet.com/datasheet-pdf/view/159265/STMICROELECTRONICS/ST7540.html</w:t>
        </w:r>
      </w:hyperlink>
    </w:p>
    <w:p w:rsidR="00435478" w:rsidRDefault="00686C23" w:rsidP="00435478">
      <w:pPr>
        <w:pStyle w:val="ListParagraph"/>
        <w:numPr>
          <w:ilvl w:val="0"/>
          <w:numId w:val="12"/>
        </w:numPr>
        <w:rPr>
          <w:rFonts w:asciiTheme="majorHAnsi" w:hAnsiTheme="majorHAnsi"/>
          <w:sz w:val="28"/>
          <w:szCs w:val="28"/>
        </w:rPr>
      </w:pPr>
      <w:r>
        <w:rPr>
          <w:rFonts w:asciiTheme="majorHAnsi" w:hAnsiTheme="majorHAnsi"/>
          <w:sz w:val="28"/>
          <w:szCs w:val="28"/>
        </w:rPr>
        <w:t>Board datasheet</w:t>
      </w:r>
    </w:p>
    <w:p w:rsidR="00686C23" w:rsidRPr="00435478" w:rsidRDefault="00E84AFB" w:rsidP="00435478">
      <w:pPr>
        <w:pStyle w:val="ListParagraph"/>
        <w:rPr>
          <w:rFonts w:asciiTheme="majorHAnsi" w:hAnsiTheme="majorHAnsi"/>
          <w:sz w:val="28"/>
          <w:szCs w:val="28"/>
        </w:rPr>
      </w:pPr>
      <w:hyperlink r:id="rId56" w:history="1">
        <w:r w:rsidR="008B0A3B" w:rsidRPr="00435478">
          <w:rPr>
            <w:rStyle w:val="Hyperlink"/>
            <w:rFonts w:asciiTheme="majorHAnsi" w:hAnsiTheme="majorHAnsi"/>
            <w:sz w:val="28"/>
            <w:szCs w:val="28"/>
          </w:rPr>
          <w:t>http://datasheet.octopart.com/EVALST7540-1-STMicroelectronics-datasheet-136517.pdf</w:t>
        </w:r>
      </w:hyperlink>
    </w:p>
    <w:p w:rsidR="008B0A3B" w:rsidRDefault="008B0A3B" w:rsidP="00686C23">
      <w:pPr>
        <w:pStyle w:val="ListParagraph"/>
        <w:rPr>
          <w:rFonts w:asciiTheme="majorHAnsi" w:hAnsiTheme="majorHAnsi"/>
          <w:sz w:val="28"/>
          <w:szCs w:val="28"/>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F84029" w:rsidRDefault="00F84029" w:rsidP="00686C23">
      <w:pPr>
        <w:pStyle w:val="ListParagraph"/>
        <w:rPr>
          <w:rFonts w:asciiTheme="majorHAnsi" w:hAnsiTheme="majorHAnsi"/>
          <w:b/>
          <w:bCs/>
          <w:sz w:val="32"/>
          <w:szCs w:val="32"/>
        </w:rPr>
      </w:pPr>
    </w:p>
    <w:p w:rsidR="00A31FB9" w:rsidRDefault="00992E48" w:rsidP="00686C23">
      <w:pPr>
        <w:pStyle w:val="ListParagraph"/>
        <w:rPr>
          <w:rFonts w:asciiTheme="majorHAnsi" w:hAnsiTheme="majorHAnsi"/>
          <w:b/>
          <w:bCs/>
          <w:sz w:val="32"/>
          <w:szCs w:val="32"/>
        </w:rPr>
      </w:pPr>
      <w:proofErr w:type="gramStart"/>
      <w:r>
        <w:rPr>
          <w:rFonts w:asciiTheme="majorHAnsi" w:hAnsiTheme="majorHAnsi"/>
          <w:b/>
          <w:bCs/>
          <w:sz w:val="32"/>
          <w:szCs w:val="32"/>
        </w:rPr>
        <w:t>R</w:t>
      </w:r>
      <w:r w:rsidRPr="00992E48">
        <w:rPr>
          <w:rFonts w:asciiTheme="majorHAnsi" w:hAnsiTheme="majorHAnsi"/>
          <w:b/>
          <w:bCs/>
          <w:sz w:val="32"/>
          <w:szCs w:val="32"/>
        </w:rPr>
        <w:t>eferences :</w:t>
      </w:r>
      <w:proofErr w:type="gramEnd"/>
      <w:r w:rsidRPr="00992E48">
        <w:rPr>
          <w:rFonts w:asciiTheme="majorHAnsi" w:hAnsiTheme="majorHAnsi"/>
          <w:b/>
          <w:bCs/>
          <w:sz w:val="32"/>
          <w:szCs w:val="32"/>
        </w:rPr>
        <w:t xml:space="preserve"> </w:t>
      </w:r>
    </w:p>
    <w:p w:rsidR="00805F72" w:rsidRPr="00435478" w:rsidRDefault="00805F72" w:rsidP="00686C23">
      <w:pPr>
        <w:pStyle w:val="ListParagraph"/>
        <w:rPr>
          <w:rFonts w:asciiTheme="majorHAnsi" w:hAnsiTheme="majorHAnsi"/>
          <w:b/>
          <w:bCs/>
          <w:sz w:val="22"/>
        </w:rPr>
      </w:pPr>
    </w:p>
    <w:p w:rsidR="00992E48" w:rsidRPr="00435478" w:rsidRDefault="00805F72" w:rsidP="00805F72">
      <w:pPr>
        <w:pStyle w:val="ListParagraph"/>
        <w:numPr>
          <w:ilvl w:val="0"/>
          <w:numId w:val="18"/>
        </w:numPr>
        <w:rPr>
          <w:rFonts w:asciiTheme="majorHAnsi" w:hAnsiTheme="majorHAnsi"/>
          <w:b/>
          <w:bCs/>
          <w:sz w:val="22"/>
        </w:rPr>
      </w:pPr>
      <w:r w:rsidRPr="00435478">
        <w:rPr>
          <w:color w:val="000000"/>
          <w:sz w:val="22"/>
        </w:rPr>
        <w:lastRenderedPageBreak/>
        <w:t xml:space="preserve">"ST7540 FSK </w:t>
      </w:r>
      <w:proofErr w:type="spellStart"/>
      <w:r w:rsidRPr="00435478">
        <w:rPr>
          <w:color w:val="000000"/>
          <w:sz w:val="22"/>
        </w:rPr>
        <w:t>powerline</w:t>
      </w:r>
      <w:proofErr w:type="spellEnd"/>
      <w:r w:rsidRPr="00435478">
        <w:rPr>
          <w:color w:val="000000"/>
          <w:sz w:val="22"/>
        </w:rPr>
        <w:t xml:space="preserve"> transceiver design guide for AMR" Jan. 28, 2008. [Online]. Available: http://www.st.com/stonline/products/literature/an/12791.pdf. [Accessed: Dec. 8 2009]. </w:t>
      </w:r>
    </w:p>
    <w:p w:rsidR="00805F72" w:rsidRPr="00435478" w:rsidRDefault="00805F72" w:rsidP="00805F72">
      <w:pPr>
        <w:pStyle w:val="ListParagraph"/>
        <w:numPr>
          <w:ilvl w:val="0"/>
          <w:numId w:val="18"/>
        </w:numPr>
        <w:rPr>
          <w:rFonts w:asciiTheme="majorHAnsi" w:hAnsiTheme="majorHAnsi"/>
          <w:sz w:val="22"/>
        </w:rPr>
      </w:pPr>
      <w:proofErr w:type="spellStart"/>
      <w:r w:rsidRPr="00435478">
        <w:rPr>
          <w:rFonts w:asciiTheme="majorHAnsi" w:hAnsiTheme="majorHAnsi"/>
          <w:sz w:val="22"/>
        </w:rPr>
        <w:t>Sparkfun</w:t>
      </w:r>
      <w:proofErr w:type="spellEnd"/>
      <w:r w:rsidRPr="00435478">
        <w:rPr>
          <w:rFonts w:asciiTheme="majorHAnsi" w:hAnsiTheme="majorHAnsi"/>
          <w:sz w:val="22"/>
        </w:rPr>
        <w:t xml:space="preserve"> </w:t>
      </w:r>
      <w:proofErr w:type="gramStart"/>
      <w:r w:rsidRPr="00435478">
        <w:rPr>
          <w:rFonts w:asciiTheme="majorHAnsi" w:hAnsiTheme="majorHAnsi"/>
          <w:sz w:val="22"/>
        </w:rPr>
        <w:t xml:space="preserve">company </w:t>
      </w:r>
      <w:hyperlink r:id="rId57" w:history="1">
        <w:r w:rsidR="00435478" w:rsidRPr="00435478">
          <w:rPr>
            <w:rStyle w:val="Hyperlink"/>
            <w:rFonts w:asciiTheme="majorHAnsi" w:hAnsiTheme="majorHAnsi"/>
            <w:sz w:val="22"/>
          </w:rPr>
          <w:t>http://www.sparkfun.com/search/results?term=acs712&amp;what=products</w:t>
        </w:r>
      </w:hyperlink>
      <w:proofErr w:type="gramEnd"/>
      <w:r w:rsidR="00435478" w:rsidRPr="00435478">
        <w:rPr>
          <w:rFonts w:asciiTheme="majorHAnsi" w:hAnsiTheme="majorHAnsi"/>
          <w:sz w:val="22"/>
        </w:rPr>
        <w:t>.</w:t>
      </w:r>
    </w:p>
    <w:p w:rsidR="00435478" w:rsidRPr="00435478" w:rsidRDefault="00435478" w:rsidP="00435478">
      <w:pPr>
        <w:pStyle w:val="NormalWeb"/>
        <w:numPr>
          <w:ilvl w:val="0"/>
          <w:numId w:val="18"/>
        </w:numPr>
        <w:rPr>
          <w:color w:val="000000"/>
          <w:sz w:val="22"/>
          <w:szCs w:val="22"/>
        </w:rPr>
      </w:pPr>
      <w:r w:rsidRPr="00435478">
        <w:rPr>
          <w:color w:val="000000"/>
          <w:sz w:val="22"/>
          <w:szCs w:val="22"/>
        </w:rPr>
        <w:t xml:space="preserve">"ST7540 FSK </w:t>
      </w:r>
      <w:proofErr w:type="spellStart"/>
      <w:r w:rsidRPr="00435478">
        <w:rPr>
          <w:color w:val="000000"/>
          <w:sz w:val="22"/>
          <w:szCs w:val="22"/>
        </w:rPr>
        <w:t>powerline</w:t>
      </w:r>
      <w:proofErr w:type="spellEnd"/>
      <w:r w:rsidRPr="00435478">
        <w:rPr>
          <w:color w:val="000000"/>
          <w:sz w:val="22"/>
          <w:szCs w:val="22"/>
        </w:rPr>
        <w:t xml:space="preserve"> transceiver design guide for AMR" Jan. 28, 2008. [Online]. Available: http://www.st.com/stonline/products/literature/an/12791.pdf. [Accessed: Dec. 8 2009].</w:t>
      </w:r>
    </w:p>
    <w:p w:rsidR="00435478" w:rsidRPr="00435478" w:rsidRDefault="00435478" w:rsidP="00435478">
      <w:pPr>
        <w:pStyle w:val="NormalWeb"/>
        <w:numPr>
          <w:ilvl w:val="0"/>
          <w:numId w:val="18"/>
        </w:numPr>
        <w:rPr>
          <w:color w:val="000000"/>
          <w:sz w:val="22"/>
          <w:szCs w:val="22"/>
        </w:rPr>
      </w:pPr>
      <w:proofErr w:type="spellStart"/>
      <w:r w:rsidRPr="00435478">
        <w:rPr>
          <w:color w:val="000000"/>
          <w:sz w:val="22"/>
          <w:szCs w:val="22"/>
        </w:rPr>
        <w:t>Krein</w:t>
      </w:r>
      <w:proofErr w:type="spellEnd"/>
      <w:r w:rsidRPr="00435478">
        <w:rPr>
          <w:color w:val="000000"/>
          <w:sz w:val="22"/>
          <w:szCs w:val="22"/>
        </w:rPr>
        <w:t xml:space="preserve">, Philip </w:t>
      </w:r>
      <w:proofErr w:type="gramStart"/>
      <w:r w:rsidRPr="00435478">
        <w:rPr>
          <w:color w:val="000000"/>
          <w:sz w:val="22"/>
          <w:szCs w:val="22"/>
        </w:rPr>
        <w:t>T..</w:t>
      </w:r>
      <w:r w:rsidRPr="00435478">
        <w:rPr>
          <w:rStyle w:val="apple-converted-space"/>
          <w:color w:val="000000"/>
          <w:sz w:val="22"/>
          <w:szCs w:val="22"/>
        </w:rPr>
        <w:t> </w:t>
      </w:r>
      <w:proofErr w:type="gramEnd"/>
      <w:r w:rsidRPr="00435478">
        <w:rPr>
          <w:i/>
          <w:iCs/>
          <w:color w:val="000000"/>
          <w:sz w:val="22"/>
          <w:szCs w:val="22"/>
        </w:rPr>
        <w:t>Elements of Power Electronics</w:t>
      </w:r>
      <w:r w:rsidRPr="00435478">
        <w:rPr>
          <w:color w:val="000000"/>
          <w:sz w:val="22"/>
          <w:szCs w:val="22"/>
        </w:rPr>
        <w:t>. New York: Oxford University Press, USA, 1997. </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sz w:val="22"/>
        </w:rPr>
        <w:t xml:space="preserve">Cohen, “Computers in use by Country,” </w:t>
      </w:r>
      <w:r w:rsidRPr="00435478">
        <w:rPr>
          <w:rFonts w:eastAsiaTheme="minorHAnsi"/>
          <w:i/>
          <w:iCs/>
          <w:sz w:val="22"/>
        </w:rPr>
        <w:t>Sales and Marketing Management</w:t>
      </w:r>
      <w:r w:rsidRPr="00435478">
        <w:rPr>
          <w:rFonts w:eastAsiaTheme="minorHAnsi"/>
          <w:sz w:val="22"/>
        </w:rPr>
        <w:t>, Vol. 150</w:t>
      </w:r>
      <w:proofErr w:type="gramStart"/>
      <w:r w:rsidRPr="00435478">
        <w:rPr>
          <w:rFonts w:eastAsiaTheme="minorHAnsi"/>
          <w:sz w:val="22"/>
        </w:rPr>
        <w:t>,p.14</w:t>
      </w:r>
      <w:proofErr w:type="gramEnd"/>
      <w:r w:rsidRPr="00435478">
        <w:rPr>
          <w:rFonts w:eastAsiaTheme="minorHAnsi"/>
          <w:sz w:val="22"/>
        </w:rPr>
        <w:t>, March 1998.</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sz w:val="22"/>
        </w:rPr>
        <w:t xml:space="preserve">C. Brown, “Home Smart Home,” </w:t>
      </w:r>
      <w:r w:rsidRPr="00435478">
        <w:rPr>
          <w:rFonts w:eastAsiaTheme="minorHAnsi"/>
          <w:i/>
          <w:iCs/>
          <w:sz w:val="22"/>
        </w:rPr>
        <w:t>Black Enterprise</w:t>
      </w:r>
      <w:r w:rsidRPr="00435478">
        <w:rPr>
          <w:rFonts w:eastAsiaTheme="minorHAnsi"/>
          <w:sz w:val="22"/>
        </w:rPr>
        <w:t>, Vol. 27, No. 8, pp. 87-89, March 1997.</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sz w:val="22"/>
        </w:rPr>
        <w:t xml:space="preserve">M. </w:t>
      </w:r>
      <w:proofErr w:type="spellStart"/>
      <w:r w:rsidRPr="00435478">
        <w:rPr>
          <w:rFonts w:eastAsiaTheme="minorHAnsi"/>
          <w:sz w:val="22"/>
        </w:rPr>
        <w:t>Shwehdi</w:t>
      </w:r>
      <w:proofErr w:type="spellEnd"/>
      <w:r w:rsidRPr="00435478">
        <w:rPr>
          <w:rFonts w:eastAsiaTheme="minorHAnsi"/>
          <w:sz w:val="22"/>
        </w:rPr>
        <w:t xml:space="preserve">, “A Power Line Data Communications Interface Using Spread Spectrum Technology </w:t>
      </w:r>
      <w:proofErr w:type="gramStart"/>
      <w:r w:rsidRPr="00435478">
        <w:rPr>
          <w:rFonts w:eastAsiaTheme="minorHAnsi"/>
          <w:sz w:val="22"/>
        </w:rPr>
        <w:t>In</w:t>
      </w:r>
      <w:proofErr w:type="gramEnd"/>
      <w:r w:rsidRPr="00435478">
        <w:rPr>
          <w:rFonts w:eastAsiaTheme="minorHAnsi"/>
          <w:sz w:val="22"/>
        </w:rPr>
        <w:t xml:space="preserve"> Home Automation,” </w:t>
      </w:r>
      <w:r w:rsidRPr="00435478">
        <w:rPr>
          <w:rFonts w:eastAsiaTheme="minorHAnsi"/>
          <w:i/>
          <w:iCs/>
          <w:sz w:val="22"/>
        </w:rPr>
        <w:t xml:space="preserve">IEEE Transactions on Power Delivery, </w:t>
      </w:r>
      <w:r w:rsidRPr="00435478">
        <w:rPr>
          <w:rFonts w:eastAsiaTheme="minorHAnsi"/>
          <w:sz w:val="22"/>
        </w:rPr>
        <w:t>Vol. 11, No. 3, pp. 1232-1237, July 1996.</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sz w:val="22"/>
        </w:rPr>
        <w:t xml:space="preserve">S. Butler, “Smart Toilets and Wired Refrigerators,” </w:t>
      </w:r>
      <w:r w:rsidRPr="00435478">
        <w:rPr>
          <w:rFonts w:eastAsiaTheme="minorHAnsi"/>
          <w:i/>
          <w:iCs/>
          <w:sz w:val="22"/>
        </w:rPr>
        <w:t>US News and World Report</w:t>
      </w:r>
      <w:r w:rsidRPr="00435478">
        <w:rPr>
          <w:rFonts w:eastAsiaTheme="minorHAnsi"/>
          <w:sz w:val="22"/>
        </w:rPr>
        <w:t>, Vol. 126, No. 22, p. 48, 7 June 1999.</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sz w:val="22"/>
        </w:rPr>
        <w:t xml:space="preserve">E. </w:t>
      </w:r>
      <w:proofErr w:type="spellStart"/>
      <w:r w:rsidRPr="00435478">
        <w:rPr>
          <w:rFonts w:eastAsiaTheme="minorHAnsi"/>
          <w:sz w:val="22"/>
        </w:rPr>
        <w:t>Razzi</w:t>
      </w:r>
      <w:proofErr w:type="spellEnd"/>
      <w:r w:rsidRPr="00435478">
        <w:rPr>
          <w:rFonts w:eastAsiaTheme="minorHAnsi"/>
          <w:sz w:val="22"/>
        </w:rPr>
        <w:t xml:space="preserve">, “Get Smart,” </w:t>
      </w:r>
      <w:r w:rsidRPr="00435478">
        <w:rPr>
          <w:rFonts w:eastAsiaTheme="minorHAnsi"/>
          <w:i/>
          <w:iCs/>
          <w:sz w:val="22"/>
        </w:rPr>
        <w:t xml:space="preserve">Kiplinger’s Personal Finance, </w:t>
      </w:r>
      <w:r w:rsidRPr="00435478">
        <w:rPr>
          <w:rFonts w:eastAsiaTheme="minorHAnsi"/>
          <w:sz w:val="22"/>
        </w:rPr>
        <w:t>Vol. 54, No. 1, pp.118-123, January2000.</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i/>
          <w:iCs/>
          <w:sz w:val="22"/>
        </w:rPr>
      </w:pPr>
      <w:r w:rsidRPr="00435478">
        <w:rPr>
          <w:rFonts w:eastAsiaTheme="minorHAnsi"/>
          <w:sz w:val="22"/>
        </w:rPr>
        <w:t xml:space="preserve">P. </w:t>
      </w:r>
      <w:proofErr w:type="spellStart"/>
      <w:r w:rsidRPr="00435478">
        <w:rPr>
          <w:rFonts w:eastAsiaTheme="minorHAnsi"/>
          <w:sz w:val="22"/>
        </w:rPr>
        <w:t>Kingery</w:t>
      </w:r>
      <w:proofErr w:type="spellEnd"/>
      <w:r w:rsidRPr="00435478">
        <w:rPr>
          <w:rFonts w:eastAsiaTheme="minorHAnsi"/>
          <w:sz w:val="22"/>
        </w:rPr>
        <w:t xml:space="preserve">, “Digital X-10,” </w:t>
      </w:r>
      <w:r w:rsidRPr="00435478">
        <w:rPr>
          <w:rFonts w:eastAsiaTheme="minorHAnsi"/>
          <w:i/>
          <w:iCs/>
          <w:sz w:val="22"/>
        </w:rPr>
        <w:t>http://gardentoys.com/htinews/feb99/articles/kingery/kingery13.htm</w:t>
      </w:r>
      <w:r w:rsidRPr="00435478">
        <w:rPr>
          <w:rFonts w:eastAsiaTheme="minorHAnsi"/>
          <w:sz w:val="22"/>
        </w:rPr>
        <w:t xml:space="preserve">, </w:t>
      </w:r>
      <w:proofErr w:type="spellStart"/>
      <w:r w:rsidRPr="00435478">
        <w:rPr>
          <w:rFonts w:eastAsiaTheme="minorHAnsi"/>
          <w:sz w:val="22"/>
        </w:rPr>
        <w:t>Leviton</w:t>
      </w:r>
      <w:proofErr w:type="spellEnd"/>
      <w:r w:rsidRPr="00435478">
        <w:rPr>
          <w:rFonts w:eastAsiaTheme="minorHAnsi"/>
          <w:sz w:val="22"/>
        </w:rPr>
        <w:t xml:space="preserve"> </w:t>
      </w:r>
      <w:proofErr w:type="spellStart"/>
      <w:r w:rsidRPr="00435478">
        <w:rPr>
          <w:rFonts w:eastAsiaTheme="minorHAnsi"/>
          <w:sz w:val="22"/>
        </w:rPr>
        <w:t>TelCom</w:t>
      </w:r>
      <w:proofErr w:type="spellEnd"/>
      <w:r w:rsidRPr="00435478">
        <w:rPr>
          <w:rFonts w:eastAsiaTheme="minorHAnsi"/>
          <w:sz w:val="22"/>
        </w:rPr>
        <w:t>, USA, 1999.</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i/>
          <w:iCs/>
          <w:sz w:val="22"/>
        </w:rPr>
      </w:pPr>
      <w:r w:rsidRPr="00435478">
        <w:rPr>
          <w:rFonts w:eastAsiaTheme="minorHAnsi"/>
          <w:sz w:val="22"/>
        </w:rPr>
        <w:t xml:space="preserve">X. </w:t>
      </w:r>
      <w:proofErr w:type="spellStart"/>
      <w:r w:rsidRPr="00435478">
        <w:rPr>
          <w:rFonts w:eastAsiaTheme="minorHAnsi"/>
          <w:sz w:val="22"/>
        </w:rPr>
        <w:t>Feng</w:t>
      </w:r>
      <w:proofErr w:type="spellEnd"/>
      <w:r w:rsidRPr="00435478">
        <w:rPr>
          <w:rFonts w:eastAsiaTheme="minorHAnsi"/>
          <w:sz w:val="22"/>
        </w:rPr>
        <w:t xml:space="preserve">, “Home Networking,” </w:t>
      </w:r>
      <w:r w:rsidRPr="00435478">
        <w:rPr>
          <w:rFonts w:eastAsiaTheme="minorHAnsi"/>
          <w:i/>
          <w:iCs/>
          <w:sz w:val="22"/>
        </w:rPr>
        <w:t>ftp://ftp.netlab.ohio-state.edu/pub/jain/courses/cis788-</w:t>
      </w:r>
    </w:p>
    <w:p w:rsidR="00435478" w:rsidRPr="00435478" w:rsidRDefault="00435478" w:rsidP="00435478">
      <w:pPr>
        <w:pStyle w:val="ListParagraph"/>
        <w:numPr>
          <w:ilvl w:val="0"/>
          <w:numId w:val="18"/>
        </w:numPr>
        <w:autoSpaceDE w:val="0"/>
        <w:autoSpaceDN w:val="0"/>
        <w:adjustRightInd w:val="0"/>
        <w:spacing w:after="0" w:line="240" w:lineRule="auto"/>
        <w:rPr>
          <w:rFonts w:eastAsiaTheme="minorHAnsi"/>
          <w:sz w:val="22"/>
        </w:rPr>
      </w:pPr>
      <w:r w:rsidRPr="00435478">
        <w:rPr>
          <w:rFonts w:eastAsiaTheme="minorHAnsi"/>
          <w:i/>
          <w:iCs/>
          <w:sz w:val="22"/>
        </w:rPr>
        <w:t>ST7537 Home Automation Modem</w:t>
      </w:r>
      <w:r w:rsidRPr="00435478">
        <w:rPr>
          <w:rFonts w:eastAsiaTheme="minorHAnsi"/>
          <w:sz w:val="22"/>
        </w:rPr>
        <w:t>, http://us.st.com/stonline/books/pdf/docs/1787.pdf,</w:t>
      </w:r>
    </w:p>
    <w:p w:rsidR="00435478" w:rsidRPr="00435478" w:rsidRDefault="00435478" w:rsidP="00435478">
      <w:pPr>
        <w:autoSpaceDE w:val="0"/>
        <w:autoSpaceDN w:val="0"/>
        <w:adjustRightInd w:val="0"/>
        <w:spacing w:after="0" w:line="240" w:lineRule="auto"/>
        <w:rPr>
          <w:rFonts w:eastAsiaTheme="minorHAnsi"/>
          <w:sz w:val="22"/>
        </w:rPr>
      </w:pPr>
      <w:r w:rsidRPr="00435478">
        <w:rPr>
          <w:rFonts w:eastAsiaTheme="minorHAnsi"/>
          <w:sz w:val="22"/>
        </w:rPr>
        <w:t xml:space="preserve">               STMicroelectronics, USA, 1995.</w:t>
      </w:r>
    </w:p>
    <w:p w:rsidR="00435478" w:rsidRPr="00805F72" w:rsidRDefault="00435478" w:rsidP="00435478">
      <w:pPr>
        <w:pStyle w:val="ListParagraph"/>
        <w:rPr>
          <w:rFonts w:asciiTheme="majorHAnsi" w:hAnsiTheme="majorHAnsi"/>
          <w:sz w:val="28"/>
          <w:szCs w:val="28"/>
        </w:rPr>
      </w:pPr>
    </w:p>
    <w:p w:rsidR="00686C23" w:rsidRPr="00805F72" w:rsidRDefault="00686C23" w:rsidP="00686C23">
      <w:pPr>
        <w:pStyle w:val="ListParagraph"/>
        <w:rPr>
          <w:rFonts w:asciiTheme="majorHAnsi" w:hAnsiTheme="majorHAnsi"/>
          <w:sz w:val="28"/>
          <w:szCs w:val="28"/>
        </w:rPr>
      </w:pPr>
      <w:r w:rsidRPr="00805F72">
        <w:rPr>
          <w:rFonts w:asciiTheme="majorHAnsi" w:hAnsiTheme="majorHAnsi"/>
          <w:sz w:val="28"/>
          <w:szCs w:val="28"/>
        </w:rPr>
        <w:t xml:space="preserve"> </w:t>
      </w:r>
    </w:p>
    <w:p w:rsidR="00686C23" w:rsidRDefault="00686C23" w:rsidP="00686C23">
      <w:pPr>
        <w:pStyle w:val="ListParagraph"/>
        <w:rPr>
          <w:rFonts w:asciiTheme="majorHAnsi" w:hAnsiTheme="majorHAnsi"/>
          <w:sz w:val="28"/>
          <w:szCs w:val="28"/>
        </w:rPr>
      </w:pPr>
    </w:p>
    <w:p w:rsidR="00686C23" w:rsidRPr="00686C23" w:rsidRDefault="00686C23" w:rsidP="00686C23">
      <w:pPr>
        <w:pStyle w:val="ListParagraph"/>
        <w:rPr>
          <w:rFonts w:asciiTheme="majorHAnsi" w:hAnsiTheme="majorHAnsi"/>
          <w:sz w:val="28"/>
          <w:szCs w:val="28"/>
        </w:rPr>
      </w:pPr>
    </w:p>
    <w:p w:rsidR="00F3264C" w:rsidRPr="00451B92" w:rsidRDefault="00F3264C" w:rsidP="00435478">
      <w:pPr>
        <w:rPr>
          <w:rFonts w:asciiTheme="majorHAnsi" w:hAnsiTheme="majorHAnsi"/>
          <w:sz w:val="28"/>
          <w:szCs w:val="28"/>
        </w:rPr>
      </w:pPr>
    </w:p>
    <w:sectPr w:rsidR="00F3264C" w:rsidRPr="00451B92" w:rsidSect="0010196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fornian FB">
    <w:panose1 w:val="0207040306080B030204"/>
    <w:charset w:val="00"/>
    <w:family w:val="roman"/>
    <w:pitch w:val="variable"/>
    <w:sig w:usb0="00000003" w:usb1="00000000" w:usb2="00000000" w:usb3="00000000" w:csb0="00000001" w:csb1="00000000"/>
  </w:font>
  <w:font w:name="Arial-Italic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Arial-BoldM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rialMT">
    <w:panose1 w:val="00000000000000000000"/>
    <w:charset w:val="00"/>
    <w:family w:val="swiss"/>
    <w:notTrueType/>
    <w:pitch w:val="default"/>
    <w:sig w:usb0="00000003" w:usb1="00000000" w:usb2="00000000" w:usb3="00000000" w:csb0="00000001" w:csb1="00000000"/>
  </w:font>
  <w:font w:name="Calibri-Bold">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etica-Bold">
    <w:panose1 w:val="00000000000000000000"/>
    <w:charset w:val="00"/>
    <w:family w:val="swiss"/>
    <w:notTrueType/>
    <w:pitch w:val="default"/>
    <w:sig w:usb0="00000003" w:usb1="00000000" w:usb2="00000000" w:usb3="00000000" w:csb0="00000001" w:csb1="00000000"/>
  </w:font>
  <w:font w:name="ZapfDingbats">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5pt;height:11.55pt" o:bullet="t">
        <v:imagedata r:id="rId1" o:title="mso30C1"/>
      </v:shape>
    </w:pict>
  </w:numPicBullet>
  <w:abstractNum w:abstractNumId="0">
    <w:nsid w:val="0BAD2508"/>
    <w:multiLevelType w:val="hybridMultilevel"/>
    <w:tmpl w:val="9F089D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1B155C"/>
    <w:multiLevelType w:val="hybridMultilevel"/>
    <w:tmpl w:val="5478172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792037D"/>
    <w:multiLevelType w:val="hybridMultilevel"/>
    <w:tmpl w:val="20C81228"/>
    <w:lvl w:ilvl="0" w:tplc="0409000D">
      <w:start w:val="1"/>
      <w:numFmt w:val="bullet"/>
      <w:lvlText w:val=""/>
      <w:lvlJc w:val="left"/>
      <w:pPr>
        <w:ind w:left="1479" w:hanging="360"/>
      </w:pPr>
      <w:rPr>
        <w:rFonts w:ascii="Wingdings" w:hAnsi="Wingdings" w:hint="default"/>
      </w:rPr>
    </w:lvl>
    <w:lvl w:ilvl="1" w:tplc="04090003" w:tentative="1">
      <w:start w:val="1"/>
      <w:numFmt w:val="bullet"/>
      <w:lvlText w:val="o"/>
      <w:lvlJc w:val="left"/>
      <w:pPr>
        <w:ind w:left="2199" w:hanging="360"/>
      </w:pPr>
      <w:rPr>
        <w:rFonts w:ascii="Courier New" w:hAnsi="Courier New" w:cs="Courier New" w:hint="default"/>
      </w:rPr>
    </w:lvl>
    <w:lvl w:ilvl="2" w:tplc="04090005" w:tentative="1">
      <w:start w:val="1"/>
      <w:numFmt w:val="bullet"/>
      <w:lvlText w:val=""/>
      <w:lvlJc w:val="left"/>
      <w:pPr>
        <w:ind w:left="2919" w:hanging="360"/>
      </w:pPr>
      <w:rPr>
        <w:rFonts w:ascii="Wingdings" w:hAnsi="Wingdings" w:hint="default"/>
      </w:rPr>
    </w:lvl>
    <w:lvl w:ilvl="3" w:tplc="04090001" w:tentative="1">
      <w:start w:val="1"/>
      <w:numFmt w:val="bullet"/>
      <w:lvlText w:val=""/>
      <w:lvlJc w:val="left"/>
      <w:pPr>
        <w:ind w:left="3639" w:hanging="360"/>
      </w:pPr>
      <w:rPr>
        <w:rFonts w:ascii="Symbol" w:hAnsi="Symbol" w:hint="default"/>
      </w:rPr>
    </w:lvl>
    <w:lvl w:ilvl="4" w:tplc="04090003" w:tentative="1">
      <w:start w:val="1"/>
      <w:numFmt w:val="bullet"/>
      <w:lvlText w:val="o"/>
      <w:lvlJc w:val="left"/>
      <w:pPr>
        <w:ind w:left="4359" w:hanging="360"/>
      </w:pPr>
      <w:rPr>
        <w:rFonts w:ascii="Courier New" w:hAnsi="Courier New" w:cs="Courier New" w:hint="default"/>
      </w:rPr>
    </w:lvl>
    <w:lvl w:ilvl="5" w:tplc="04090005" w:tentative="1">
      <w:start w:val="1"/>
      <w:numFmt w:val="bullet"/>
      <w:lvlText w:val=""/>
      <w:lvlJc w:val="left"/>
      <w:pPr>
        <w:ind w:left="5079" w:hanging="360"/>
      </w:pPr>
      <w:rPr>
        <w:rFonts w:ascii="Wingdings" w:hAnsi="Wingdings" w:hint="default"/>
      </w:rPr>
    </w:lvl>
    <w:lvl w:ilvl="6" w:tplc="04090001" w:tentative="1">
      <w:start w:val="1"/>
      <w:numFmt w:val="bullet"/>
      <w:lvlText w:val=""/>
      <w:lvlJc w:val="left"/>
      <w:pPr>
        <w:ind w:left="5799" w:hanging="360"/>
      </w:pPr>
      <w:rPr>
        <w:rFonts w:ascii="Symbol" w:hAnsi="Symbol" w:hint="default"/>
      </w:rPr>
    </w:lvl>
    <w:lvl w:ilvl="7" w:tplc="04090003" w:tentative="1">
      <w:start w:val="1"/>
      <w:numFmt w:val="bullet"/>
      <w:lvlText w:val="o"/>
      <w:lvlJc w:val="left"/>
      <w:pPr>
        <w:ind w:left="6519" w:hanging="360"/>
      </w:pPr>
      <w:rPr>
        <w:rFonts w:ascii="Courier New" w:hAnsi="Courier New" w:cs="Courier New" w:hint="default"/>
      </w:rPr>
    </w:lvl>
    <w:lvl w:ilvl="8" w:tplc="04090005" w:tentative="1">
      <w:start w:val="1"/>
      <w:numFmt w:val="bullet"/>
      <w:lvlText w:val=""/>
      <w:lvlJc w:val="left"/>
      <w:pPr>
        <w:ind w:left="7239" w:hanging="360"/>
      </w:pPr>
      <w:rPr>
        <w:rFonts w:ascii="Wingdings" w:hAnsi="Wingdings" w:hint="default"/>
      </w:rPr>
    </w:lvl>
  </w:abstractNum>
  <w:abstractNum w:abstractNumId="3">
    <w:nsid w:val="17EA0E94"/>
    <w:multiLevelType w:val="hybridMultilevel"/>
    <w:tmpl w:val="A5CAE2C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B931EC"/>
    <w:multiLevelType w:val="hybridMultilevel"/>
    <w:tmpl w:val="C1AA1796"/>
    <w:lvl w:ilvl="0" w:tplc="0409000D">
      <w:start w:val="1"/>
      <w:numFmt w:val="bullet"/>
      <w:lvlText w:val=""/>
      <w:lvlJc w:val="left"/>
      <w:pPr>
        <w:ind w:left="823" w:hanging="360"/>
      </w:pPr>
      <w:rPr>
        <w:rFonts w:ascii="Wingdings" w:hAnsi="Wingdings" w:hint="default"/>
      </w:rPr>
    </w:lvl>
    <w:lvl w:ilvl="1" w:tplc="04090003" w:tentative="1">
      <w:start w:val="1"/>
      <w:numFmt w:val="bullet"/>
      <w:lvlText w:val="o"/>
      <w:lvlJc w:val="left"/>
      <w:pPr>
        <w:ind w:left="1543" w:hanging="360"/>
      </w:pPr>
      <w:rPr>
        <w:rFonts w:ascii="Courier New" w:hAnsi="Courier New" w:cs="Courier New" w:hint="default"/>
      </w:rPr>
    </w:lvl>
    <w:lvl w:ilvl="2" w:tplc="04090005" w:tentative="1">
      <w:start w:val="1"/>
      <w:numFmt w:val="bullet"/>
      <w:lvlText w:val=""/>
      <w:lvlJc w:val="left"/>
      <w:pPr>
        <w:ind w:left="2263" w:hanging="360"/>
      </w:pPr>
      <w:rPr>
        <w:rFonts w:ascii="Wingdings" w:hAnsi="Wingdings" w:hint="default"/>
      </w:rPr>
    </w:lvl>
    <w:lvl w:ilvl="3" w:tplc="04090001" w:tentative="1">
      <w:start w:val="1"/>
      <w:numFmt w:val="bullet"/>
      <w:lvlText w:val=""/>
      <w:lvlJc w:val="left"/>
      <w:pPr>
        <w:ind w:left="2983" w:hanging="360"/>
      </w:pPr>
      <w:rPr>
        <w:rFonts w:ascii="Symbol" w:hAnsi="Symbol" w:hint="default"/>
      </w:rPr>
    </w:lvl>
    <w:lvl w:ilvl="4" w:tplc="04090003" w:tentative="1">
      <w:start w:val="1"/>
      <w:numFmt w:val="bullet"/>
      <w:lvlText w:val="o"/>
      <w:lvlJc w:val="left"/>
      <w:pPr>
        <w:ind w:left="3703" w:hanging="360"/>
      </w:pPr>
      <w:rPr>
        <w:rFonts w:ascii="Courier New" w:hAnsi="Courier New" w:cs="Courier New" w:hint="default"/>
      </w:rPr>
    </w:lvl>
    <w:lvl w:ilvl="5" w:tplc="04090005" w:tentative="1">
      <w:start w:val="1"/>
      <w:numFmt w:val="bullet"/>
      <w:lvlText w:val=""/>
      <w:lvlJc w:val="left"/>
      <w:pPr>
        <w:ind w:left="4423" w:hanging="360"/>
      </w:pPr>
      <w:rPr>
        <w:rFonts w:ascii="Wingdings" w:hAnsi="Wingdings" w:hint="default"/>
      </w:rPr>
    </w:lvl>
    <w:lvl w:ilvl="6" w:tplc="04090001" w:tentative="1">
      <w:start w:val="1"/>
      <w:numFmt w:val="bullet"/>
      <w:lvlText w:val=""/>
      <w:lvlJc w:val="left"/>
      <w:pPr>
        <w:ind w:left="5143" w:hanging="360"/>
      </w:pPr>
      <w:rPr>
        <w:rFonts w:ascii="Symbol" w:hAnsi="Symbol" w:hint="default"/>
      </w:rPr>
    </w:lvl>
    <w:lvl w:ilvl="7" w:tplc="04090003" w:tentative="1">
      <w:start w:val="1"/>
      <w:numFmt w:val="bullet"/>
      <w:lvlText w:val="o"/>
      <w:lvlJc w:val="left"/>
      <w:pPr>
        <w:ind w:left="5863" w:hanging="360"/>
      </w:pPr>
      <w:rPr>
        <w:rFonts w:ascii="Courier New" w:hAnsi="Courier New" w:cs="Courier New" w:hint="default"/>
      </w:rPr>
    </w:lvl>
    <w:lvl w:ilvl="8" w:tplc="04090005" w:tentative="1">
      <w:start w:val="1"/>
      <w:numFmt w:val="bullet"/>
      <w:lvlText w:val=""/>
      <w:lvlJc w:val="left"/>
      <w:pPr>
        <w:ind w:left="6583" w:hanging="360"/>
      </w:pPr>
      <w:rPr>
        <w:rFonts w:ascii="Wingdings" w:hAnsi="Wingdings" w:hint="default"/>
      </w:rPr>
    </w:lvl>
  </w:abstractNum>
  <w:abstractNum w:abstractNumId="5">
    <w:nsid w:val="1B26465E"/>
    <w:multiLevelType w:val="hybridMultilevel"/>
    <w:tmpl w:val="413E70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AF5ED6"/>
    <w:multiLevelType w:val="multilevel"/>
    <w:tmpl w:val="FB64C0AA"/>
    <w:lvl w:ilvl="0">
      <w:start w:val="2"/>
      <w:numFmt w:val="decimal"/>
      <w:lvlText w:val="%1"/>
      <w:lvlJc w:val="left"/>
      <w:pPr>
        <w:ind w:left="615" w:hanging="615"/>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nsid w:val="26610758"/>
    <w:multiLevelType w:val="multilevel"/>
    <w:tmpl w:val="D8A6DAB2"/>
    <w:lvl w:ilvl="0">
      <w:start w:val="4"/>
      <w:numFmt w:val="decimal"/>
      <w:lvlText w:val="%1"/>
      <w:lvlJc w:val="left"/>
      <w:pPr>
        <w:ind w:left="390" w:hanging="39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nsid w:val="27B87279"/>
    <w:multiLevelType w:val="hybridMultilevel"/>
    <w:tmpl w:val="B6426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B82B43"/>
    <w:multiLevelType w:val="hybridMultilevel"/>
    <w:tmpl w:val="BBB81E38"/>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0">
    <w:nsid w:val="2A58260C"/>
    <w:multiLevelType w:val="hybridMultilevel"/>
    <w:tmpl w:val="6E205A2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AA36A57"/>
    <w:multiLevelType w:val="hybridMultilevel"/>
    <w:tmpl w:val="B9BAC95C"/>
    <w:lvl w:ilvl="0" w:tplc="04090007">
      <w:start w:val="1"/>
      <w:numFmt w:val="bullet"/>
      <w:lvlText w:val=""/>
      <w:lvlPicBulletId w:val="0"/>
      <w:lvlJc w:val="left"/>
      <w:pPr>
        <w:ind w:left="1556" w:hanging="360"/>
      </w:pPr>
      <w:rPr>
        <w:rFonts w:ascii="Symbol" w:hAnsi="Symbol" w:hint="default"/>
      </w:rPr>
    </w:lvl>
    <w:lvl w:ilvl="1" w:tplc="04090003" w:tentative="1">
      <w:start w:val="1"/>
      <w:numFmt w:val="bullet"/>
      <w:lvlText w:val="o"/>
      <w:lvlJc w:val="left"/>
      <w:pPr>
        <w:ind w:left="2276" w:hanging="360"/>
      </w:pPr>
      <w:rPr>
        <w:rFonts w:ascii="Courier New" w:hAnsi="Courier New" w:cs="Courier New" w:hint="default"/>
      </w:rPr>
    </w:lvl>
    <w:lvl w:ilvl="2" w:tplc="04090005" w:tentative="1">
      <w:start w:val="1"/>
      <w:numFmt w:val="bullet"/>
      <w:lvlText w:val=""/>
      <w:lvlJc w:val="left"/>
      <w:pPr>
        <w:ind w:left="2996" w:hanging="360"/>
      </w:pPr>
      <w:rPr>
        <w:rFonts w:ascii="Wingdings" w:hAnsi="Wingdings" w:hint="default"/>
      </w:rPr>
    </w:lvl>
    <w:lvl w:ilvl="3" w:tplc="04090001" w:tentative="1">
      <w:start w:val="1"/>
      <w:numFmt w:val="bullet"/>
      <w:lvlText w:val=""/>
      <w:lvlJc w:val="left"/>
      <w:pPr>
        <w:ind w:left="3716" w:hanging="360"/>
      </w:pPr>
      <w:rPr>
        <w:rFonts w:ascii="Symbol" w:hAnsi="Symbol" w:hint="default"/>
      </w:rPr>
    </w:lvl>
    <w:lvl w:ilvl="4" w:tplc="04090003" w:tentative="1">
      <w:start w:val="1"/>
      <w:numFmt w:val="bullet"/>
      <w:lvlText w:val="o"/>
      <w:lvlJc w:val="left"/>
      <w:pPr>
        <w:ind w:left="4436" w:hanging="360"/>
      </w:pPr>
      <w:rPr>
        <w:rFonts w:ascii="Courier New" w:hAnsi="Courier New" w:cs="Courier New" w:hint="default"/>
      </w:rPr>
    </w:lvl>
    <w:lvl w:ilvl="5" w:tplc="04090005" w:tentative="1">
      <w:start w:val="1"/>
      <w:numFmt w:val="bullet"/>
      <w:lvlText w:val=""/>
      <w:lvlJc w:val="left"/>
      <w:pPr>
        <w:ind w:left="5156" w:hanging="360"/>
      </w:pPr>
      <w:rPr>
        <w:rFonts w:ascii="Wingdings" w:hAnsi="Wingdings" w:hint="default"/>
      </w:rPr>
    </w:lvl>
    <w:lvl w:ilvl="6" w:tplc="04090001" w:tentative="1">
      <w:start w:val="1"/>
      <w:numFmt w:val="bullet"/>
      <w:lvlText w:val=""/>
      <w:lvlJc w:val="left"/>
      <w:pPr>
        <w:ind w:left="5876" w:hanging="360"/>
      </w:pPr>
      <w:rPr>
        <w:rFonts w:ascii="Symbol" w:hAnsi="Symbol" w:hint="default"/>
      </w:rPr>
    </w:lvl>
    <w:lvl w:ilvl="7" w:tplc="04090003" w:tentative="1">
      <w:start w:val="1"/>
      <w:numFmt w:val="bullet"/>
      <w:lvlText w:val="o"/>
      <w:lvlJc w:val="left"/>
      <w:pPr>
        <w:ind w:left="6596" w:hanging="360"/>
      </w:pPr>
      <w:rPr>
        <w:rFonts w:ascii="Courier New" w:hAnsi="Courier New" w:cs="Courier New" w:hint="default"/>
      </w:rPr>
    </w:lvl>
    <w:lvl w:ilvl="8" w:tplc="04090005" w:tentative="1">
      <w:start w:val="1"/>
      <w:numFmt w:val="bullet"/>
      <w:lvlText w:val=""/>
      <w:lvlJc w:val="left"/>
      <w:pPr>
        <w:ind w:left="7316" w:hanging="360"/>
      </w:pPr>
      <w:rPr>
        <w:rFonts w:ascii="Wingdings" w:hAnsi="Wingdings" w:hint="default"/>
      </w:rPr>
    </w:lvl>
  </w:abstractNum>
  <w:abstractNum w:abstractNumId="12">
    <w:nsid w:val="39D27273"/>
    <w:multiLevelType w:val="hybridMultilevel"/>
    <w:tmpl w:val="25907672"/>
    <w:lvl w:ilvl="0" w:tplc="263E7F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F361CF"/>
    <w:multiLevelType w:val="hybridMultilevel"/>
    <w:tmpl w:val="118A39B2"/>
    <w:lvl w:ilvl="0" w:tplc="04090011">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4">
    <w:nsid w:val="42CA0B88"/>
    <w:multiLevelType w:val="multilevel"/>
    <w:tmpl w:val="4A10C758"/>
    <w:lvl w:ilvl="0">
      <w:start w:val="4"/>
      <w:numFmt w:val="decimal"/>
      <w:lvlText w:val="%1"/>
      <w:lvlJc w:val="left"/>
      <w:pPr>
        <w:ind w:left="390" w:hanging="39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5">
    <w:nsid w:val="443E307E"/>
    <w:multiLevelType w:val="hybridMultilevel"/>
    <w:tmpl w:val="664CD7CE"/>
    <w:lvl w:ilvl="0" w:tplc="CC6E52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69344F"/>
    <w:multiLevelType w:val="hybridMultilevel"/>
    <w:tmpl w:val="FF0E7E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E41391"/>
    <w:multiLevelType w:val="hybridMultilevel"/>
    <w:tmpl w:val="8E76ADA0"/>
    <w:lvl w:ilvl="0" w:tplc="B98CB4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7B2E1D"/>
    <w:multiLevelType w:val="multilevel"/>
    <w:tmpl w:val="A620867E"/>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nsid w:val="59C400CF"/>
    <w:multiLevelType w:val="hybridMultilevel"/>
    <w:tmpl w:val="5C801548"/>
    <w:lvl w:ilvl="0" w:tplc="07FA5FB6">
      <w:start w:val="1"/>
      <w:numFmt w:val="decimal"/>
      <w:lvlText w:val="%1-"/>
      <w:lvlJc w:val="left"/>
      <w:pPr>
        <w:ind w:left="720" w:hanging="360"/>
      </w:pPr>
      <w:rPr>
        <w:rFonts w:ascii="Times New Roman" w:hAnsi="Times New Roman" w:hint="default"/>
        <w:b w:val="0"/>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9966A7"/>
    <w:multiLevelType w:val="hybridMultilevel"/>
    <w:tmpl w:val="CADCF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CE4ED5"/>
    <w:multiLevelType w:val="multilevel"/>
    <w:tmpl w:val="19402D9C"/>
    <w:lvl w:ilvl="0">
      <w:start w:val="2"/>
      <w:numFmt w:val="decimal"/>
      <w:lvlText w:val="%1"/>
      <w:lvlJc w:val="left"/>
      <w:pPr>
        <w:ind w:left="390" w:hanging="39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num w:numId="1">
    <w:abstractNumId w:val="9"/>
  </w:num>
  <w:num w:numId="2">
    <w:abstractNumId w:val="5"/>
  </w:num>
  <w:num w:numId="3">
    <w:abstractNumId w:val="8"/>
  </w:num>
  <w:num w:numId="4">
    <w:abstractNumId w:val="16"/>
  </w:num>
  <w:num w:numId="5">
    <w:abstractNumId w:val="10"/>
  </w:num>
  <w:num w:numId="6">
    <w:abstractNumId w:val="2"/>
  </w:num>
  <w:num w:numId="7">
    <w:abstractNumId w:val="1"/>
  </w:num>
  <w:num w:numId="8">
    <w:abstractNumId w:val="20"/>
  </w:num>
  <w:num w:numId="9">
    <w:abstractNumId w:val="4"/>
  </w:num>
  <w:num w:numId="10">
    <w:abstractNumId w:val="12"/>
  </w:num>
  <w:num w:numId="11">
    <w:abstractNumId w:val="17"/>
  </w:num>
  <w:num w:numId="12">
    <w:abstractNumId w:val="15"/>
  </w:num>
  <w:num w:numId="13">
    <w:abstractNumId w:val="21"/>
  </w:num>
  <w:num w:numId="14">
    <w:abstractNumId w:val="6"/>
  </w:num>
  <w:num w:numId="15">
    <w:abstractNumId w:val="18"/>
  </w:num>
  <w:num w:numId="16">
    <w:abstractNumId w:val="14"/>
  </w:num>
  <w:num w:numId="17">
    <w:abstractNumId w:val="7"/>
  </w:num>
  <w:num w:numId="18">
    <w:abstractNumId w:val="19"/>
  </w:num>
  <w:num w:numId="19">
    <w:abstractNumId w:val="13"/>
  </w:num>
  <w:num w:numId="20">
    <w:abstractNumId w:val="0"/>
  </w:num>
  <w:num w:numId="21">
    <w:abstractNumId w:val="11"/>
  </w:num>
  <w:num w:numId="2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7"/>
  <w:proofState w:spelling="clean" w:grammar="clean"/>
  <w:defaultTabStop w:val="720"/>
  <w:characterSpacingControl w:val="doNotCompress"/>
  <w:compat/>
  <w:rsids>
    <w:rsidRoot w:val="00380CE8"/>
    <w:rsid w:val="000608AD"/>
    <w:rsid w:val="00067EDB"/>
    <w:rsid w:val="00070D99"/>
    <w:rsid w:val="00087271"/>
    <w:rsid w:val="000A0344"/>
    <w:rsid w:val="000A6FE9"/>
    <w:rsid w:val="000B3F40"/>
    <w:rsid w:val="000F4B84"/>
    <w:rsid w:val="0010196C"/>
    <w:rsid w:val="001024AB"/>
    <w:rsid w:val="001030CF"/>
    <w:rsid w:val="00124CF6"/>
    <w:rsid w:val="00130366"/>
    <w:rsid w:val="00134DBF"/>
    <w:rsid w:val="0017463F"/>
    <w:rsid w:val="001754B8"/>
    <w:rsid w:val="00191829"/>
    <w:rsid w:val="00196331"/>
    <w:rsid w:val="001D56DD"/>
    <w:rsid w:val="001F2A4D"/>
    <w:rsid w:val="00224341"/>
    <w:rsid w:val="00235B10"/>
    <w:rsid w:val="00251670"/>
    <w:rsid w:val="00256951"/>
    <w:rsid w:val="0029226C"/>
    <w:rsid w:val="002961B9"/>
    <w:rsid w:val="002A4157"/>
    <w:rsid w:val="002E08CC"/>
    <w:rsid w:val="002F010E"/>
    <w:rsid w:val="0032586F"/>
    <w:rsid w:val="00337612"/>
    <w:rsid w:val="00343337"/>
    <w:rsid w:val="00351C72"/>
    <w:rsid w:val="003575BA"/>
    <w:rsid w:val="00375528"/>
    <w:rsid w:val="00380422"/>
    <w:rsid w:val="00380CE8"/>
    <w:rsid w:val="00412913"/>
    <w:rsid w:val="00435478"/>
    <w:rsid w:val="00443A89"/>
    <w:rsid w:val="00451B92"/>
    <w:rsid w:val="00457C15"/>
    <w:rsid w:val="00476DEB"/>
    <w:rsid w:val="00484B47"/>
    <w:rsid w:val="0049097D"/>
    <w:rsid w:val="004B549B"/>
    <w:rsid w:val="004C00BB"/>
    <w:rsid w:val="004F5A94"/>
    <w:rsid w:val="00511026"/>
    <w:rsid w:val="005312CE"/>
    <w:rsid w:val="0057119B"/>
    <w:rsid w:val="005919FF"/>
    <w:rsid w:val="005B105F"/>
    <w:rsid w:val="005D39D2"/>
    <w:rsid w:val="006368A6"/>
    <w:rsid w:val="00655078"/>
    <w:rsid w:val="00686C23"/>
    <w:rsid w:val="006B4F4B"/>
    <w:rsid w:val="006C32D6"/>
    <w:rsid w:val="006F0FA2"/>
    <w:rsid w:val="00707746"/>
    <w:rsid w:val="007236EE"/>
    <w:rsid w:val="007258FA"/>
    <w:rsid w:val="0073301A"/>
    <w:rsid w:val="00774828"/>
    <w:rsid w:val="007875AD"/>
    <w:rsid w:val="007B3F47"/>
    <w:rsid w:val="007D09FF"/>
    <w:rsid w:val="007F1F88"/>
    <w:rsid w:val="00805F72"/>
    <w:rsid w:val="008164BC"/>
    <w:rsid w:val="00855AF9"/>
    <w:rsid w:val="00886C93"/>
    <w:rsid w:val="008A14F4"/>
    <w:rsid w:val="008B0A3B"/>
    <w:rsid w:val="009165E6"/>
    <w:rsid w:val="00985C2B"/>
    <w:rsid w:val="00990205"/>
    <w:rsid w:val="00992E48"/>
    <w:rsid w:val="009D2A00"/>
    <w:rsid w:val="009F550E"/>
    <w:rsid w:val="009F57AA"/>
    <w:rsid w:val="00A14762"/>
    <w:rsid w:val="00A177DB"/>
    <w:rsid w:val="00A31FB9"/>
    <w:rsid w:val="00A3453E"/>
    <w:rsid w:val="00A433E5"/>
    <w:rsid w:val="00A66D7B"/>
    <w:rsid w:val="00A96172"/>
    <w:rsid w:val="00AB6AC6"/>
    <w:rsid w:val="00AC3321"/>
    <w:rsid w:val="00AD15EE"/>
    <w:rsid w:val="00AD36C9"/>
    <w:rsid w:val="00AE203E"/>
    <w:rsid w:val="00B15905"/>
    <w:rsid w:val="00B24C90"/>
    <w:rsid w:val="00B33D59"/>
    <w:rsid w:val="00B4388C"/>
    <w:rsid w:val="00B53882"/>
    <w:rsid w:val="00B94AFA"/>
    <w:rsid w:val="00BA3C8A"/>
    <w:rsid w:val="00BC3CD3"/>
    <w:rsid w:val="00C10F5D"/>
    <w:rsid w:val="00C57F9C"/>
    <w:rsid w:val="00C73376"/>
    <w:rsid w:val="00CD11BF"/>
    <w:rsid w:val="00CF4300"/>
    <w:rsid w:val="00CF4B0A"/>
    <w:rsid w:val="00D31851"/>
    <w:rsid w:val="00D34301"/>
    <w:rsid w:val="00D4003A"/>
    <w:rsid w:val="00D41037"/>
    <w:rsid w:val="00D46230"/>
    <w:rsid w:val="00D507E3"/>
    <w:rsid w:val="00DA1B64"/>
    <w:rsid w:val="00DC45BA"/>
    <w:rsid w:val="00DF4743"/>
    <w:rsid w:val="00E35F26"/>
    <w:rsid w:val="00E433DD"/>
    <w:rsid w:val="00E44B2A"/>
    <w:rsid w:val="00E51722"/>
    <w:rsid w:val="00E51D12"/>
    <w:rsid w:val="00E83805"/>
    <w:rsid w:val="00E84AFB"/>
    <w:rsid w:val="00EE72B1"/>
    <w:rsid w:val="00EF302D"/>
    <w:rsid w:val="00F3264C"/>
    <w:rsid w:val="00F46803"/>
    <w:rsid w:val="00F84029"/>
    <w:rsid w:val="00FA4CDB"/>
    <w:rsid w:val="00FC27F4"/>
    <w:rsid w:val="00FF073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ules v:ext="edit">
        <o:r id="V:Rule15" type="connector" idref="#_x0000_s1060"/>
        <o:r id="V:Rule16" type="connector" idref="#_x0000_s1065"/>
        <o:r id="V:Rule17" type="connector" idref="#_x0000_s1040"/>
        <o:r id="V:Rule18" type="connector" idref="#_x0000_s1046"/>
        <o:r id="V:Rule19" type="connector" idref="#_x0000_s1066"/>
        <o:r id="V:Rule20" type="connector" idref="#_x0000_s1063"/>
        <o:r id="V:Rule21" type="connector" idref="#_x0000_s1041"/>
        <o:r id="V:Rule22" type="connector" idref="#_x0000_s1064"/>
        <o:r id="V:Rule23" type="connector" idref="#_x0000_s1061"/>
        <o:r id="V:Rule24" type="connector" idref="#_x0000_s1056"/>
        <o:r id="V:Rule25" type="connector" idref="#_x0000_s1067"/>
        <o:r id="V:Rule26" type="connector" idref="#_x0000_s1057"/>
        <o:r id="V:Rule27" type="connector" idref="#_x0000_s1048"/>
        <o:r id="V:Rule28" type="connector" idref="#_x0000_s10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E8"/>
    <w:rPr>
      <w:rFonts w:ascii="Times New Roman" w:eastAsia="Calibri" w:hAnsi="Times New Roman" w:cs="Times New Roman"/>
      <w:sz w:val="24"/>
    </w:rPr>
  </w:style>
  <w:style w:type="paragraph" w:styleId="Heading1">
    <w:name w:val="heading 1"/>
    <w:basedOn w:val="Normal"/>
    <w:next w:val="Normal"/>
    <w:link w:val="Heading1Char"/>
    <w:uiPriority w:val="9"/>
    <w:qFormat/>
    <w:rsid w:val="00380CE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80C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80CE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86C9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0CE8"/>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link w:val="NormalWebChar"/>
    <w:uiPriority w:val="99"/>
    <w:unhideWhenUsed/>
    <w:rsid w:val="00380CE8"/>
    <w:pPr>
      <w:spacing w:before="100" w:beforeAutospacing="1" w:after="100" w:afterAutospacing="1" w:line="240" w:lineRule="auto"/>
    </w:pPr>
    <w:rPr>
      <w:rFonts w:eastAsia="Times New Roman"/>
      <w:szCs w:val="24"/>
    </w:rPr>
  </w:style>
  <w:style w:type="character" w:customStyle="1" w:styleId="NormalWebChar">
    <w:name w:val="Normal (Web) Char"/>
    <w:basedOn w:val="DefaultParagraphFont"/>
    <w:link w:val="NormalWeb"/>
    <w:uiPriority w:val="99"/>
    <w:rsid w:val="00380CE8"/>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380CE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80CE8"/>
    <w:rPr>
      <w:rFonts w:asciiTheme="majorHAnsi" w:eastAsiaTheme="majorEastAsia" w:hAnsiTheme="majorHAnsi" w:cstheme="majorBidi"/>
      <w:b/>
      <w:bCs/>
      <w:color w:val="4F81BD" w:themeColor="accent1"/>
      <w:sz w:val="24"/>
    </w:rPr>
  </w:style>
  <w:style w:type="paragraph" w:styleId="ListParagraph">
    <w:name w:val="List Paragraph"/>
    <w:basedOn w:val="Normal"/>
    <w:uiPriority w:val="34"/>
    <w:qFormat/>
    <w:rsid w:val="00380CE8"/>
    <w:pPr>
      <w:ind w:left="720"/>
      <w:contextualSpacing/>
    </w:pPr>
  </w:style>
  <w:style w:type="paragraph" w:styleId="BalloonText">
    <w:name w:val="Balloon Text"/>
    <w:basedOn w:val="Normal"/>
    <w:link w:val="BalloonTextChar"/>
    <w:uiPriority w:val="99"/>
    <w:semiHidden/>
    <w:unhideWhenUsed/>
    <w:rsid w:val="00380C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0CE8"/>
    <w:rPr>
      <w:rFonts w:ascii="Tahoma" w:eastAsia="Calibri" w:hAnsi="Tahoma" w:cs="Tahoma"/>
      <w:sz w:val="16"/>
      <w:szCs w:val="16"/>
    </w:rPr>
  </w:style>
  <w:style w:type="character" w:styleId="PlaceholderText">
    <w:name w:val="Placeholder Text"/>
    <w:basedOn w:val="DefaultParagraphFont"/>
    <w:uiPriority w:val="99"/>
    <w:semiHidden/>
    <w:rsid w:val="00C10F5D"/>
    <w:rPr>
      <w:color w:val="808080"/>
    </w:rPr>
  </w:style>
  <w:style w:type="table" w:styleId="TableGrid">
    <w:name w:val="Table Grid"/>
    <w:basedOn w:val="TableNormal"/>
    <w:uiPriority w:val="59"/>
    <w:rsid w:val="00FC27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886C93"/>
    <w:rPr>
      <w:rFonts w:asciiTheme="majorHAnsi" w:eastAsiaTheme="majorEastAsia" w:hAnsiTheme="majorHAnsi" w:cstheme="majorBidi"/>
      <w:b/>
      <w:bCs/>
      <w:i/>
      <w:iCs/>
      <w:color w:val="4F81BD" w:themeColor="accent1"/>
      <w:sz w:val="24"/>
    </w:rPr>
  </w:style>
  <w:style w:type="character" w:styleId="Hyperlink">
    <w:name w:val="Hyperlink"/>
    <w:basedOn w:val="DefaultParagraphFont"/>
    <w:uiPriority w:val="99"/>
    <w:unhideWhenUsed/>
    <w:rsid w:val="008B0A3B"/>
    <w:rPr>
      <w:color w:val="0000FF" w:themeColor="hyperlink"/>
      <w:u w:val="single"/>
    </w:rPr>
  </w:style>
  <w:style w:type="character" w:customStyle="1" w:styleId="apple-style-span">
    <w:name w:val="apple-style-span"/>
    <w:basedOn w:val="DefaultParagraphFont"/>
    <w:rsid w:val="0073301A"/>
  </w:style>
  <w:style w:type="character" w:customStyle="1" w:styleId="apple-converted-space">
    <w:name w:val="apple-converted-space"/>
    <w:basedOn w:val="DefaultParagraphFont"/>
    <w:rsid w:val="0043547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png"/><Relationship Id="rId39" Type="http://schemas.openxmlformats.org/officeDocument/2006/relationships/hyperlink" Target="http://en.wikipedia.org/wiki/Operating_system" TargetMode="External"/><Relationship Id="rId21" Type="http://schemas.openxmlformats.org/officeDocument/2006/relationships/image" Target="media/image16.png"/><Relationship Id="rId34" Type="http://schemas.openxmlformats.org/officeDocument/2006/relationships/hyperlink" Target="http://en.wikipedia.org/wiki/Dynamic_web_page" TargetMode="External"/><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hyperlink" Target="http://pdf1.alldatasheet.com/datasheet-pdf/view/159265/STMICROELECTRONICS/ST7540.html" TargetMode="External"/><Relationship Id="rId7" Type="http://schemas.openxmlformats.org/officeDocument/2006/relationships/hyperlink" Target="http://en.wikipedia.org/wiki/Electric_power_transmission" TargetMode="Externa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hyperlink" Target="http://en.wikipedia.org/wiki/Execution_(computing)" TargetMode="External"/><Relationship Id="rId38" Type="http://schemas.openxmlformats.org/officeDocument/2006/relationships/hyperlink" Target="http://en.wikipedia.org/wiki/Web_server" TargetMode="External"/><Relationship Id="rId46" Type="http://schemas.openxmlformats.org/officeDocument/2006/relationships/image" Target="media/image29.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41" Type="http://schemas.openxmlformats.org/officeDocument/2006/relationships/hyperlink" Target="http://en.wikipedia.org/wiki/Relational_database_management_system" TargetMode="External"/><Relationship Id="rId54" Type="http://schemas.openxmlformats.org/officeDocument/2006/relationships/hyperlink" Target="http://www.sparkfun.com/products/8883" TargetMode="Externa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hyperlink" Target="http://en.wikipedia.org/wiki/Web_server" TargetMode="External"/><Relationship Id="rId37" Type="http://schemas.openxmlformats.org/officeDocument/2006/relationships/hyperlink" Target="http://en.wikipedia.org/wiki/Graphical_user_interface" TargetMode="External"/><Relationship Id="rId40" Type="http://schemas.openxmlformats.org/officeDocument/2006/relationships/hyperlink" Target="http://en.wikipedia.org/wiki/Platform_(computing)" TargetMode="External"/><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hyperlink" Target="http://en.wikipedia.org/wiki/Client-side" TargetMode="External"/><Relationship Id="rId49" Type="http://schemas.openxmlformats.org/officeDocument/2006/relationships/image" Target="media/image32.png"/><Relationship Id="rId57" Type="http://schemas.openxmlformats.org/officeDocument/2006/relationships/hyperlink" Target="http://www.sparkfun.com/search/results?term=acs712&amp;what=products" TargetMode="External"/><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hyperlink" Target="http://en.wikipedia.org/wiki/Web_development" TargetMode="External"/><Relationship Id="rId44" Type="http://schemas.openxmlformats.org/officeDocument/2006/relationships/image" Target="media/image27.png"/><Relationship Id="rId52"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png"/><Relationship Id="rId27" Type="http://schemas.openxmlformats.org/officeDocument/2006/relationships/image" Target="media/image22.emf"/><Relationship Id="rId30" Type="http://schemas.openxmlformats.org/officeDocument/2006/relationships/hyperlink" Target="http://en.wikipedia.org/wiki/Server-side_scripting" TargetMode="External"/><Relationship Id="rId35" Type="http://schemas.openxmlformats.org/officeDocument/2006/relationships/hyperlink" Target="http://en.wikipedia.org/wiki/Command-line" TargetMode="External"/><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hyperlink" Target="http://datasheet.octopart.com/EVALST7540-1-STMicroelectronics-datasheet-136517.pdf" TargetMode="External"/><Relationship Id="rId8" Type="http://schemas.openxmlformats.org/officeDocument/2006/relationships/image" Target="media/image3.png"/><Relationship Id="rId51" Type="http://schemas.openxmlformats.org/officeDocument/2006/relationships/image" Target="media/image34.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932DD-292A-48C5-B09F-C37926051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1348</TotalTime>
  <Pages>36</Pages>
  <Words>4026</Words>
  <Characters>22953</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Dina</dc:creator>
  <cp:keywords/>
  <dc:description/>
  <cp:lastModifiedBy>Dina</cp:lastModifiedBy>
  <cp:revision>50</cp:revision>
  <dcterms:created xsi:type="dcterms:W3CDTF">2011-04-29T11:54:00Z</dcterms:created>
  <dcterms:modified xsi:type="dcterms:W3CDTF">2011-05-10T16:49:00Z</dcterms:modified>
</cp:coreProperties>
</file>