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72CF" w:rsidRDefault="003F4C22">
      <w:pPr>
        <w:rPr>
          <w:rtl/>
          <w:lang w:bidi="ar-JO"/>
        </w:rPr>
      </w:pPr>
      <w:r>
        <w:rPr>
          <w:rFonts w:hint="cs"/>
          <w:rtl/>
          <w:lang w:bidi="ar-JO"/>
        </w:rPr>
        <w:t>لعبة الالة الرافعة هي لعب من العاب "</w:t>
      </w:r>
      <w:r>
        <w:rPr>
          <w:lang w:bidi="ar-JO"/>
        </w:rPr>
        <w:t xml:space="preserve">Arcade </w:t>
      </w:r>
      <w:r>
        <w:rPr>
          <w:rFonts w:hint="cs"/>
          <w:rtl/>
          <w:lang w:bidi="ar-JO"/>
        </w:rPr>
        <w:t>" التي تتكون من عدة اجزاء و الاساسية منها : الدوائر الالكترونية المطبوعة  وشاشة العرض "</w:t>
      </w:r>
      <w:r>
        <w:rPr>
          <w:lang w:bidi="ar-JO"/>
        </w:rPr>
        <w:t>LCD</w:t>
      </w:r>
      <w:r>
        <w:rPr>
          <w:rFonts w:hint="cs"/>
          <w:rtl/>
          <w:lang w:bidi="ar-JO"/>
        </w:rPr>
        <w:t>" لعرض الزمن المتبقي من اللعبة بالاضفة الا ازرار الحركة او عصا التحكم ومصدر الطاقة والخطاف والجوائز بالعادة ما تكون العاب او حلوى  او اشياء اخرى غالبا ما توضع بصندوق زجاجي او بلاستيكي محكم الاغلاق . يتحكم اللاعب بالخطاف من خلال عصا التحكم  بالاتجاهات الاربع في فترة زمنية محددة  ليصطاد الجائزة المرغوبة ثم يحملها ويضعها في المكان المخصص ليتمكن من الحصول عليها .</w:t>
      </w:r>
    </w:p>
    <w:p w:rsidR="003F4C22" w:rsidRDefault="003F4C22">
      <w:pPr>
        <w:rPr>
          <w:rtl/>
          <w:lang w:bidi="ar-JO"/>
        </w:rPr>
      </w:pPr>
      <w:r>
        <w:rPr>
          <w:rFonts w:hint="cs"/>
          <w:rtl/>
          <w:lang w:bidi="ar-JO"/>
        </w:rPr>
        <w:t xml:space="preserve">في نظامنا هذا سيتمكن اللاعب من التحكم بالخططاف وتحريكه من خلال عصا التحكم و بحيث يتحرك </w:t>
      </w:r>
      <w:r w:rsidR="005F22CD">
        <w:rPr>
          <w:rFonts w:hint="cs"/>
          <w:rtl/>
          <w:lang w:bidi="ar-JO"/>
        </w:rPr>
        <w:t xml:space="preserve">يمين و يسار والى الامام والخلف ومن ثم من خلال الضغط على الزر المخصص لالتقاط الجائزة ينزل الخطاف ويحاول التقاطها وبعد هذه العملية يصعد ليرجع الى المكان المخصص لالتقاط الالعاب بالاضافة الى عصا التحكم يتمكن اللاعب من تجربة هذه اللعبة من خلال عمل توصيل هاتفه الخلوي عن طريق  ال " </w:t>
      </w:r>
      <w:r w:rsidR="005F22CD">
        <w:rPr>
          <w:lang w:bidi="ar-JO"/>
        </w:rPr>
        <w:t xml:space="preserve">Bluetooth </w:t>
      </w:r>
      <w:r w:rsidR="005F22CD">
        <w:rPr>
          <w:rFonts w:hint="cs"/>
          <w:rtl/>
          <w:lang w:bidi="ar-JO"/>
        </w:rPr>
        <w:t>" .</w:t>
      </w:r>
    </w:p>
    <w:p w:rsidR="005F22CD" w:rsidRDefault="005F22CD">
      <w:pPr>
        <w:rPr>
          <w:rFonts w:hint="cs"/>
          <w:rtl/>
          <w:lang w:bidi="ar-JO"/>
        </w:rPr>
      </w:pPr>
      <w:r>
        <w:rPr>
          <w:rFonts w:hint="cs"/>
          <w:rtl/>
          <w:lang w:bidi="ar-JO"/>
        </w:rPr>
        <w:t xml:space="preserve">يتحرك الخطاف في المحاور الثلاث " </w:t>
      </w:r>
      <w:r>
        <w:rPr>
          <w:lang w:bidi="ar-JO"/>
        </w:rPr>
        <w:t>x ,y and  z</w:t>
      </w:r>
      <w:r>
        <w:rPr>
          <w:rFonts w:hint="cs"/>
          <w:rtl/>
          <w:lang w:bidi="ar-JO"/>
        </w:rPr>
        <w:t xml:space="preserve">"  كما استخدمنا ال " </w:t>
      </w:r>
      <w:r>
        <w:rPr>
          <w:lang w:bidi="ar-JO"/>
        </w:rPr>
        <w:t>Arduino mega</w:t>
      </w:r>
      <w:r>
        <w:rPr>
          <w:rFonts w:hint="cs"/>
          <w:rtl/>
          <w:lang w:bidi="ar-JO"/>
        </w:rPr>
        <w:t xml:space="preserve">" كمتحكم  بحيث تتحكم بالماتورات التي تحرك الخطاف  </w:t>
      </w:r>
    </w:p>
    <w:sectPr w:rsidR="005F22CD" w:rsidSect="008A72CF">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B142C" w:rsidRDefault="00FB142C" w:rsidP="005F22CD">
      <w:pPr>
        <w:spacing w:after="0" w:line="240" w:lineRule="auto"/>
      </w:pPr>
      <w:r>
        <w:separator/>
      </w:r>
    </w:p>
  </w:endnote>
  <w:endnote w:type="continuationSeparator" w:id="0">
    <w:p w:rsidR="00FB142C" w:rsidRDefault="00FB142C" w:rsidP="005F2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22CD" w:rsidRDefault="005F22C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22CD" w:rsidRDefault="005F22C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22CD" w:rsidRDefault="005F22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B142C" w:rsidRDefault="00FB142C" w:rsidP="005F22CD">
      <w:pPr>
        <w:spacing w:after="0" w:line="240" w:lineRule="auto"/>
      </w:pPr>
      <w:r>
        <w:separator/>
      </w:r>
    </w:p>
  </w:footnote>
  <w:footnote w:type="continuationSeparator" w:id="0">
    <w:p w:rsidR="00FB142C" w:rsidRDefault="00FB142C" w:rsidP="005F22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22CD" w:rsidRDefault="005F22C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22CD" w:rsidRDefault="005F22CD">
    <w:pPr>
      <w:pStyle w:val="Header"/>
      <w:rPr>
        <w:rFonts w:hint="cs"/>
        <w:lang w:bidi="ar-JO"/>
      </w:rPr>
    </w:pPr>
    <w:r>
      <w:rPr>
        <w:rFonts w:hint="cs"/>
        <w:rtl/>
        <w:lang w:bidi="ar-JO"/>
      </w:rPr>
      <w:t xml:space="preserve">ملخص المشروع الثاني </w:t>
    </w:r>
    <w:bookmarkStart w:id="0" w:name="_GoBack"/>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22CD" w:rsidRDefault="005F22C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4C22"/>
    <w:rsid w:val="003F4C22"/>
    <w:rsid w:val="005F22CD"/>
    <w:rsid w:val="008A72CF"/>
    <w:rsid w:val="00FB142C"/>
    <w:rsid w:val="00FC4B7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F3B60"/>
  <w15:chartTrackingRefBased/>
  <w15:docId w15:val="{DDC1EF2B-62B2-48AA-A457-E788C2F6BA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F22CD"/>
    <w:pPr>
      <w:tabs>
        <w:tab w:val="center" w:pos="4153"/>
        <w:tab w:val="right" w:pos="8306"/>
      </w:tabs>
      <w:spacing w:after="0" w:line="240" w:lineRule="auto"/>
    </w:pPr>
  </w:style>
  <w:style w:type="character" w:customStyle="1" w:styleId="HeaderChar">
    <w:name w:val="Header Char"/>
    <w:basedOn w:val="DefaultParagraphFont"/>
    <w:link w:val="Header"/>
    <w:uiPriority w:val="99"/>
    <w:rsid w:val="005F22CD"/>
  </w:style>
  <w:style w:type="paragraph" w:styleId="Footer">
    <w:name w:val="footer"/>
    <w:basedOn w:val="Normal"/>
    <w:link w:val="FooterChar"/>
    <w:uiPriority w:val="99"/>
    <w:unhideWhenUsed/>
    <w:rsid w:val="005F22CD"/>
    <w:pPr>
      <w:tabs>
        <w:tab w:val="center" w:pos="4153"/>
        <w:tab w:val="right" w:pos="8306"/>
      </w:tabs>
      <w:spacing w:after="0" w:line="240" w:lineRule="auto"/>
    </w:pPr>
  </w:style>
  <w:style w:type="character" w:customStyle="1" w:styleId="FooterChar">
    <w:name w:val="Footer Char"/>
    <w:basedOn w:val="DefaultParagraphFont"/>
    <w:link w:val="Footer"/>
    <w:uiPriority w:val="99"/>
    <w:rsid w:val="005F22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149</Words>
  <Characters>851</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ya.nafez1211234@outlook.com</dc:creator>
  <cp:keywords/>
  <dc:description/>
  <cp:lastModifiedBy>ya.nafez1211234@outlook.com</cp:lastModifiedBy>
  <cp:revision>1</cp:revision>
  <dcterms:created xsi:type="dcterms:W3CDTF">2018-06-03T15:25:00Z</dcterms:created>
  <dcterms:modified xsi:type="dcterms:W3CDTF">2018-06-03T15:42:00Z</dcterms:modified>
</cp:coreProperties>
</file>