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35734" w14:textId="446B8565" w:rsidR="008102F1" w:rsidRPr="008102F1" w:rsidRDefault="008102F1" w:rsidP="008102F1">
      <w:pPr>
        <w:rPr>
          <w:b/>
          <w:bCs/>
          <w:sz w:val="32"/>
          <w:szCs w:val="32"/>
        </w:rPr>
      </w:pPr>
      <w:r w:rsidRPr="008102F1">
        <w:rPr>
          <w:b/>
          <w:bCs/>
          <w:sz w:val="32"/>
          <w:szCs w:val="32"/>
        </w:rPr>
        <w:t>Abstract:</w:t>
      </w:r>
    </w:p>
    <w:p w14:paraId="31C55144" w14:textId="77777777" w:rsidR="008102F1" w:rsidRDefault="008102F1" w:rsidP="008102F1">
      <w:r>
        <w:t>In these days, with the noticeable spread of pools and tourist resorts, and the</w:t>
      </w:r>
    </w:p>
    <w:p w14:paraId="79CB5C57" w14:textId="77777777" w:rsidR="008102F1" w:rsidRDefault="008102F1" w:rsidP="008102F1">
      <w:r>
        <w:t>increasing interest of people in them, it has become necessary to enhance the</w:t>
      </w:r>
    </w:p>
    <w:p w14:paraId="37B3E1C7" w14:textId="3EB0914A" w:rsidR="008102F1" w:rsidRDefault="008102F1" w:rsidP="008102F1">
      <w:r>
        <w:t>efficiency of these pools in a way that ensures keeping up with technological</w:t>
      </w:r>
    </w:p>
    <w:p w14:paraId="7010EEEC" w14:textId="77777777" w:rsidR="008102F1" w:rsidRDefault="008102F1" w:rsidP="008102F1">
      <w:r>
        <w:t xml:space="preserve">advancements and ensures a high level of health safety and cleanliness, </w:t>
      </w:r>
    </w:p>
    <w:p w14:paraId="704925DA" w14:textId="34D71ADF" w:rsidR="008102F1" w:rsidRDefault="008102F1" w:rsidP="008102F1">
      <w:r>
        <w:t>especially since pools in Palestine have become the primary recreational means for</w:t>
      </w:r>
    </w:p>
    <w:p w14:paraId="413E041F" w14:textId="77777777" w:rsidR="008102F1" w:rsidRDefault="008102F1" w:rsidP="008102F1">
      <w:r>
        <w:t>Palestinian families.</w:t>
      </w:r>
    </w:p>
    <w:p w14:paraId="0330F0B5" w14:textId="77777777" w:rsidR="008102F1" w:rsidRDefault="008102F1" w:rsidP="008102F1">
      <w:r>
        <w:t>Our project aims to provide advantages for these pools, making it easier to</w:t>
      </w:r>
    </w:p>
    <w:p w14:paraId="078F0242" w14:textId="77777777" w:rsidR="008102F1" w:rsidRDefault="008102F1" w:rsidP="008102F1">
      <w:r>
        <w:t>control and monitor them automatically as conditions change for the pool and</w:t>
      </w:r>
    </w:p>
    <w:p w14:paraId="145661CB" w14:textId="77777777" w:rsidR="008102F1" w:rsidRDefault="008102F1" w:rsidP="008102F1">
      <w:r>
        <w:t>its surroundings, ensuring a high level of comfort and safety without the need</w:t>
      </w:r>
    </w:p>
    <w:p w14:paraId="50F25B9D" w14:textId="77777777" w:rsidR="008102F1" w:rsidRDefault="008102F1" w:rsidP="008102F1">
      <w:r>
        <w:t>for constant human supervision. Therefore, we decided to create a smart pool</w:t>
      </w:r>
    </w:p>
    <w:p w14:paraId="7CB16D70" w14:textId="77777777" w:rsidR="008102F1" w:rsidRDefault="008102F1" w:rsidP="008102F1">
      <w:r>
        <w:t>model that includes controlling several vital processes inside the pools, using</w:t>
      </w:r>
    </w:p>
    <w:p w14:paraId="3DC04A4A" w14:textId="77777777" w:rsidR="008102F1" w:rsidRDefault="008102F1" w:rsidP="008102F1">
      <w:r>
        <w:t>Arduino board and connecting it with various types of sensors that serve the</w:t>
      </w:r>
    </w:p>
    <w:p w14:paraId="14EEC23E" w14:textId="77777777" w:rsidR="008102F1" w:rsidRDefault="008102F1" w:rsidP="008102F1">
      <w:r>
        <w:t>project’s operations, as follow: water filling system, which keeps the water level</w:t>
      </w:r>
    </w:p>
    <w:p w14:paraId="269E7155" w14:textId="77777777" w:rsidR="008102F1" w:rsidRDefault="008102F1" w:rsidP="008102F1">
      <w:r>
        <w:t>stable in a specific height, heating system, to save the temperature of the water</w:t>
      </w:r>
    </w:p>
    <w:p w14:paraId="276E952F" w14:textId="77777777" w:rsidR="008102F1" w:rsidRDefault="008102F1" w:rsidP="008102F1">
      <w:r>
        <w:t>in acceptable range, in addition to sterilization system which adds CL and HCL</w:t>
      </w:r>
    </w:p>
    <w:p w14:paraId="585DF49B" w14:textId="77777777" w:rsidR="008102F1" w:rsidRDefault="008102F1" w:rsidP="008102F1">
      <w:r>
        <w:t>as needed. Also, darkness detection will trigger the lighting system inside the</w:t>
      </w:r>
    </w:p>
    <w:p w14:paraId="277DB18E" w14:textId="77777777" w:rsidR="008102F1" w:rsidRDefault="008102F1" w:rsidP="008102F1">
      <w:r>
        <w:t>pool.</w:t>
      </w:r>
    </w:p>
    <w:p w14:paraId="1C1166DC" w14:textId="77777777" w:rsidR="008102F1" w:rsidRDefault="008102F1" w:rsidP="008102F1">
      <w:r>
        <w:t>Our smart pool has a cover which controlled to close by the pool owner for safety</w:t>
      </w:r>
    </w:p>
    <w:p w14:paraId="62A3CA54" w14:textId="77777777" w:rsidR="008102F1" w:rsidRDefault="008102F1" w:rsidP="008102F1">
      <w:r>
        <w:t>during pool closure or maintenance times. Finally, our pool supports dynamic</w:t>
      </w:r>
    </w:p>
    <w:p w14:paraId="4095F280" w14:textId="77777777" w:rsidR="008102F1" w:rsidRDefault="008102F1" w:rsidP="008102F1">
      <w:r>
        <w:t>control by the application, the owner can specify the temperature, the height,</w:t>
      </w:r>
    </w:p>
    <w:p w14:paraId="5384E740" w14:textId="77777777" w:rsidR="008102F1" w:rsidRDefault="008102F1" w:rsidP="008102F1">
      <w:r>
        <w:t>the duration between the sterilization operations, open cover, close cover and</w:t>
      </w:r>
    </w:p>
    <w:p w14:paraId="1F6F2B81" w14:textId="2CA8586B" w:rsidR="008102F1" w:rsidRDefault="008102F1" w:rsidP="008102F1">
      <w:r>
        <w:t>empty the pool from the application.</w:t>
      </w:r>
    </w:p>
    <w:sectPr w:rsidR="008102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2F1"/>
    <w:rsid w:val="00094896"/>
    <w:rsid w:val="005A07EF"/>
    <w:rsid w:val="006B5EE6"/>
    <w:rsid w:val="008102F1"/>
    <w:rsid w:val="00C01A16"/>
    <w:rsid w:val="00E61260"/>
    <w:rsid w:val="00F47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02837"/>
  <w15:chartTrackingRefBased/>
  <w15:docId w15:val="{3741B221-8F09-407C-B0CC-75DBCE09F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02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02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02F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02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02F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02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02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02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02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02F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02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02F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02F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02F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02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02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02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02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02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02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02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02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02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02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02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02F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02F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02F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02F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Woroud Fouleh</dc:creator>
  <cp:keywords/>
  <dc:description/>
  <cp:lastModifiedBy>Woroud Fouleh</cp:lastModifiedBy>
  <cp:revision>2</cp:revision>
  <cp:lastPrinted>2025-07-16T16:09:00Z</cp:lastPrinted>
  <dcterms:created xsi:type="dcterms:W3CDTF">2025-07-19T07:00:00Z</dcterms:created>
  <dcterms:modified xsi:type="dcterms:W3CDTF">2025-07-19T07:00:00Z</dcterms:modified>
</cp:coreProperties>
</file>