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7256" w:rsidRDefault="00157256" w:rsidP="00157256">
      <w:pPr>
        <w:rPr>
          <w:rStyle w:val="fontstyle11"/>
        </w:rPr>
      </w:pPr>
      <w:proofErr w:type="gramStart"/>
      <w:r>
        <w:rPr>
          <w:rStyle w:val="fontstyle01"/>
        </w:rPr>
        <w:t>A</w:t>
      </w:r>
      <w:r>
        <w:rPr>
          <w:rStyle w:val="fontstyle01"/>
        </w:rPr>
        <w:t>bstract</w:t>
      </w:r>
      <w:r>
        <w:rPr>
          <w:rStyle w:val="fontstyle01"/>
        </w:rPr>
        <w:t>(</w:t>
      </w:r>
      <w:proofErr w:type="gramEnd"/>
      <w:r>
        <w:rPr>
          <w:rStyle w:val="fontstyle01"/>
        </w:rPr>
        <w:t>English)</w:t>
      </w:r>
      <w:r>
        <w:rPr>
          <w:rFonts w:ascii="TimesNewRomanPS-BoldMT" w:hAnsi="TimesNewRomanPS-BoldMT"/>
          <w:b/>
          <w:bCs/>
          <w:color w:val="000000"/>
          <w:sz w:val="32"/>
          <w:szCs w:val="32"/>
        </w:rPr>
        <w:br/>
      </w:r>
      <w:r>
        <w:rPr>
          <w:rStyle w:val="fontstyle11"/>
        </w:rPr>
        <w:t>Peat is one of the remnants of the olive pressing process that can be</w:t>
      </w:r>
      <w:r>
        <w:rPr>
          <w:rFonts w:ascii="TimesNewRomanPSMT" w:hAnsi="TimesNewRomanPSMT"/>
          <w:color w:val="000000"/>
        </w:rPr>
        <w:t xml:space="preserve"> </w:t>
      </w:r>
      <w:r>
        <w:rPr>
          <w:rStyle w:val="fontstyle11"/>
        </w:rPr>
        <w:t>exploited and converted into a flammable material to become one of the</w:t>
      </w:r>
      <w:r>
        <w:rPr>
          <w:rFonts w:ascii="TimesNewRomanPSMT" w:hAnsi="TimesNewRomanPSMT"/>
          <w:color w:val="000000"/>
        </w:rPr>
        <w:t xml:space="preserve"> </w:t>
      </w:r>
      <w:r>
        <w:rPr>
          <w:rStyle w:val="fontstyle11"/>
        </w:rPr>
        <w:t>alternative sources of energy. It is obtained in the fall or early winter after</w:t>
      </w:r>
      <w:r>
        <w:rPr>
          <w:rFonts w:ascii="TimesNewRomanPSMT" w:hAnsi="TimesNewRomanPSMT"/>
          <w:color w:val="000000"/>
        </w:rPr>
        <w:t xml:space="preserve"> </w:t>
      </w:r>
      <w:r>
        <w:rPr>
          <w:rStyle w:val="fontstyle11"/>
        </w:rPr>
        <w:t>the olive harvest and pressing season. Fortunately, modern mills sort</w:t>
      </w:r>
      <w:r>
        <w:rPr>
          <w:rFonts w:ascii="TimesNewRomanPSMT" w:hAnsi="TimesNewRomanPSMT"/>
          <w:color w:val="000000"/>
        </w:rPr>
        <w:br/>
      </w:r>
      <w:r>
        <w:rPr>
          <w:rStyle w:val="fontstyle11"/>
        </w:rPr>
        <w:t xml:space="preserve">olives from peat separately. What makes it easy to </w:t>
      </w:r>
      <w:proofErr w:type="gramStart"/>
      <w:r>
        <w:rPr>
          <w:rStyle w:val="fontstyle11"/>
        </w:rPr>
        <w:t>use.</w:t>
      </w:r>
      <w:proofErr w:type="gramEnd"/>
      <w:r>
        <w:rPr>
          <w:rFonts w:ascii="TimesNewRomanPSMT" w:hAnsi="TimesNewRomanPSMT"/>
          <w:color w:val="000000"/>
        </w:rPr>
        <w:br/>
      </w:r>
    </w:p>
    <w:p w:rsidR="00157256" w:rsidRDefault="00157256" w:rsidP="00157256">
      <w:pPr>
        <w:rPr>
          <w:rStyle w:val="fontstyle11"/>
        </w:rPr>
      </w:pPr>
      <w:r>
        <w:rPr>
          <w:rStyle w:val="fontstyle11"/>
        </w:rPr>
        <w:t>Our project studies the feasibility of establishing a factory for peat presses in Palestine. In</w:t>
      </w:r>
      <w:r>
        <w:rPr>
          <w:rFonts w:ascii="TimesNewRomanPSMT" w:hAnsi="TimesNewRomanPSMT"/>
          <w:color w:val="000000"/>
        </w:rPr>
        <w:t xml:space="preserve"> </w:t>
      </w:r>
      <w:r>
        <w:rPr>
          <w:rStyle w:val="fontstyle11"/>
        </w:rPr>
        <w:t>this project, the importance of peat exploitation was highlighted. In this study, we</w:t>
      </w:r>
      <w:r>
        <w:rPr>
          <w:rFonts w:ascii="TimesNewRomanPSMT" w:hAnsi="TimesNewRomanPSMT"/>
          <w:color w:val="000000"/>
        </w:rPr>
        <w:t xml:space="preserve"> </w:t>
      </w:r>
      <w:r>
        <w:rPr>
          <w:rStyle w:val="fontstyle11"/>
        </w:rPr>
        <w:t>focused on the production line operations for the production of peat presses in various</w:t>
      </w:r>
      <w:r>
        <w:rPr>
          <w:rFonts w:ascii="TimesNewRomanPSMT" w:hAnsi="TimesNewRomanPSMT"/>
          <w:color w:val="000000"/>
        </w:rPr>
        <w:t xml:space="preserve"> </w:t>
      </w:r>
      <w:r>
        <w:rPr>
          <w:rStyle w:val="fontstyle11"/>
        </w:rPr>
        <w:t>briquettes.</w:t>
      </w:r>
    </w:p>
    <w:p w:rsidR="00157256" w:rsidRDefault="00157256" w:rsidP="00157256">
      <w:pPr>
        <w:rPr>
          <w:rStyle w:val="fontstyle11"/>
        </w:rPr>
      </w:pPr>
      <w:r>
        <w:rPr>
          <w:rFonts w:ascii="TimesNewRomanPSMT" w:hAnsi="TimesNewRomanPSMT"/>
          <w:color w:val="000000"/>
        </w:rPr>
        <w:br/>
      </w:r>
      <w:r>
        <w:rPr>
          <w:rStyle w:val="fontstyle11"/>
        </w:rPr>
        <w:t>Since agriculture is one of the most important components of the Palestinian economy,</w:t>
      </w:r>
      <w:r>
        <w:rPr>
          <w:rFonts w:ascii="TimesNewRomanPSMT" w:hAnsi="TimesNewRomanPSMT"/>
          <w:color w:val="000000"/>
        </w:rPr>
        <w:t xml:space="preserve"> </w:t>
      </w:r>
      <w:r>
        <w:rPr>
          <w:rStyle w:val="fontstyle11"/>
        </w:rPr>
        <w:t>and it can be said that olive cultivation specifically in Palestine represents the vital nerve</w:t>
      </w:r>
      <w:r>
        <w:rPr>
          <w:rFonts w:ascii="TimesNewRomanPSMT" w:hAnsi="TimesNewRomanPSMT"/>
          <w:color w:val="000000"/>
        </w:rPr>
        <w:t xml:space="preserve"> </w:t>
      </w:r>
      <w:r>
        <w:rPr>
          <w:rStyle w:val="fontstyle11"/>
        </w:rPr>
        <w:t>of agriculture, Palestinian environmental studies in the field of olives have become some</w:t>
      </w:r>
      <w:r>
        <w:rPr>
          <w:rFonts w:ascii="TimesNewRomanPSMT" w:hAnsi="TimesNewRomanPSMT"/>
          <w:color w:val="000000"/>
        </w:rPr>
        <w:t xml:space="preserve"> </w:t>
      </w:r>
      <w:r>
        <w:rPr>
          <w:rStyle w:val="fontstyle11"/>
        </w:rPr>
        <w:t>of the advanced olive products, whether at the level of using olive peat, or processing</w:t>
      </w:r>
      <w:r>
        <w:rPr>
          <w:rFonts w:ascii="TimesNewRomanPSMT" w:hAnsi="TimesNewRomanPSMT"/>
          <w:color w:val="000000"/>
        </w:rPr>
        <w:t xml:space="preserve"> </w:t>
      </w:r>
      <w:r>
        <w:rPr>
          <w:rStyle w:val="fontstyle11"/>
        </w:rPr>
        <w:t>olives, or even extracting raw materials such as those in OLEUROPEIN). The production</w:t>
      </w:r>
      <w:r>
        <w:rPr>
          <w:rFonts w:ascii="TimesNewRomanPSMT" w:hAnsi="TimesNewRomanPSMT"/>
          <w:color w:val="000000"/>
        </w:rPr>
        <w:t xml:space="preserve"> </w:t>
      </w:r>
      <w:r>
        <w:rPr>
          <w:rStyle w:val="fontstyle11"/>
        </w:rPr>
        <w:t>represents 57% of the cultivated lands in the occupied Palestinian territories, with the</w:t>
      </w:r>
      <w:r>
        <w:rPr>
          <w:rFonts w:ascii="TimesNewRomanPSMT" w:hAnsi="TimesNewRomanPSMT"/>
          <w:color w:val="000000"/>
        </w:rPr>
        <w:t xml:space="preserve"> </w:t>
      </w:r>
      <w:r>
        <w:rPr>
          <w:rStyle w:val="fontstyle11"/>
        </w:rPr>
        <w:t xml:space="preserve">total area planted with olive trees amounting to 498 thousand </w:t>
      </w:r>
      <w:proofErr w:type="spellStart"/>
      <w:r>
        <w:rPr>
          <w:rStyle w:val="fontstyle11"/>
        </w:rPr>
        <w:t>dunums</w:t>
      </w:r>
      <w:proofErr w:type="spellEnd"/>
      <w:r>
        <w:rPr>
          <w:rStyle w:val="fontstyle11"/>
        </w:rPr>
        <w:t>, while nearly 11</w:t>
      </w:r>
      <w:r>
        <w:rPr>
          <w:rFonts w:ascii="TimesNewRomanPSMT" w:hAnsi="TimesNewRomanPSMT"/>
          <w:color w:val="000000"/>
        </w:rPr>
        <w:t xml:space="preserve"> </w:t>
      </w:r>
      <w:r>
        <w:rPr>
          <w:rStyle w:val="fontstyle11"/>
        </w:rPr>
        <w:t>million trees are in the West Bank and the governorate. Oil, olive pomace, zebra and</w:t>
      </w:r>
      <w:r>
        <w:rPr>
          <w:rFonts w:ascii="TimesNewRomanPSMT" w:hAnsi="TimesNewRomanPSMT"/>
          <w:color w:val="000000"/>
        </w:rPr>
        <w:t xml:space="preserve"> </w:t>
      </w:r>
      <w:r>
        <w:rPr>
          <w:rStyle w:val="fontstyle11"/>
        </w:rPr>
        <w:t>other substances that can turn into a disaster unless they are exploited. These factors lead</w:t>
      </w:r>
      <w:r>
        <w:rPr>
          <w:rFonts w:ascii="TimesNewRomanPSMT" w:hAnsi="TimesNewRomanPSMT"/>
          <w:color w:val="000000"/>
        </w:rPr>
        <w:t xml:space="preserve"> </w:t>
      </w:r>
      <w:r>
        <w:rPr>
          <w:rStyle w:val="fontstyle11"/>
        </w:rPr>
        <w:t>to thinking about building the factory and increasing the demand for production.</w:t>
      </w:r>
      <w:r>
        <w:rPr>
          <w:rFonts w:ascii="TimesNewRomanPSMT" w:hAnsi="TimesNewRomanPSMT"/>
          <w:color w:val="000000"/>
        </w:rPr>
        <w:br/>
      </w:r>
    </w:p>
    <w:p w:rsidR="00106E07" w:rsidRDefault="00157256" w:rsidP="00157256">
      <w:r>
        <w:rPr>
          <w:rStyle w:val="fontstyle11"/>
        </w:rPr>
        <w:t>After describing the benefits of olive pomace (peat), the amount of mold consumed in</w:t>
      </w:r>
      <w:r>
        <w:rPr>
          <w:rFonts w:ascii="TimesNewRomanPSMT" w:hAnsi="TimesNewRomanPSMT"/>
          <w:color w:val="000000"/>
        </w:rPr>
        <w:t xml:space="preserve"> </w:t>
      </w:r>
      <w:r>
        <w:rPr>
          <w:rStyle w:val="fontstyle11"/>
        </w:rPr>
        <w:t>some areas in Palestine was estimated.</w:t>
      </w:r>
      <w:r>
        <w:rPr>
          <w:rFonts w:ascii="TimesNewRomanPSMT" w:hAnsi="TimesNewRomanPSMT"/>
          <w:color w:val="000000"/>
        </w:rPr>
        <w:br/>
      </w:r>
      <w:r>
        <w:rPr>
          <w:rStyle w:val="fontstyle11"/>
        </w:rPr>
        <w:t xml:space="preserve">The concept of market share is described and calculated using four different </w:t>
      </w:r>
      <w:proofErr w:type="spellStart"/>
      <w:r>
        <w:rPr>
          <w:rStyle w:val="fontstyle11"/>
        </w:rPr>
        <w:t>scenarios.In</w:t>
      </w:r>
      <w:proofErr w:type="spellEnd"/>
      <w:r>
        <w:rPr>
          <w:rFonts w:ascii="TimesNewRomanPSMT" w:hAnsi="TimesNewRomanPSMT"/>
          <w:color w:val="000000"/>
        </w:rPr>
        <w:t xml:space="preserve"> </w:t>
      </w:r>
      <w:r>
        <w:rPr>
          <w:rStyle w:val="fontstyle11"/>
        </w:rPr>
        <w:t>addition,</w:t>
      </w:r>
      <w:r>
        <w:rPr>
          <w:rFonts w:ascii="TimesNewRomanPSMT" w:hAnsi="TimesNewRomanPSMT"/>
          <w:color w:val="000000"/>
        </w:rPr>
        <w:t xml:space="preserve"> </w:t>
      </w:r>
      <w:r>
        <w:rPr>
          <w:rStyle w:val="fontstyle11"/>
        </w:rPr>
        <w:t>emphasis was placed on how to make peat briquettes from start (raw material) to end</w:t>
      </w:r>
      <w:r>
        <w:rPr>
          <w:rFonts w:ascii="TimesNewRomanPSMT" w:hAnsi="TimesNewRomanPSMT"/>
          <w:color w:val="000000"/>
        </w:rPr>
        <w:br/>
      </w:r>
      <w:r>
        <w:rPr>
          <w:rStyle w:val="fontstyle11"/>
        </w:rPr>
        <w:t>(final product),</w:t>
      </w:r>
      <w:r>
        <w:rPr>
          <w:rFonts w:ascii="TimesNewRomanPSMT" w:hAnsi="TimesNewRomanPSMT"/>
          <w:color w:val="000000"/>
        </w:rPr>
        <w:t xml:space="preserve"> </w:t>
      </w:r>
      <w:r>
        <w:rPr>
          <w:rStyle w:val="fontstyle11"/>
        </w:rPr>
        <w:t>knowledge of production equipment and manufacturing machinery, their costs</w:t>
      </w:r>
      <w:r>
        <w:rPr>
          <w:rFonts w:ascii="TimesNewRomanPSMT" w:hAnsi="TimesNewRomanPSMT"/>
          <w:color w:val="000000"/>
        </w:rPr>
        <w:br/>
      </w:r>
      <w:r>
        <w:rPr>
          <w:rStyle w:val="fontstyle11"/>
        </w:rPr>
        <w:t>and characteristics.</w:t>
      </w:r>
      <w:r>
        <w:rPr>
          <w:rFonts w:ascii="TimesNewRomanPSMT" w:hAnsi="TimesNewRomanPSMT"/>
          <w:color w:val="000000"/>
        </w:rPr>
        <w:t xml:space="preserve"> </w:t>
      </w:r>
      <w:r>
        <w:rPr>
          <w:rStyle w:val="fontstyle11"/>
        </w:rPr>
        <w:t>A layout of the plant is designed which includes warehouses, staff offices, arrangement</w:t>
      </w:r>
      <w:r>
        <w:rPr>
          <w:rFonts w:ascii="TimesNewRomanPSMT" w:hAnsi="TimesNewRomanPSMT"/>
          <w:color w:val="000000"/>
        </w:rPr>
        <w:t xml:space="preserve"> </w:t>
      </w:r>
      <w:r>
        <w:rPr>
          <w:rStyle w:val="fontstyle11"/>
        </w:rPr>
        <w:t>of equipment and machinery, as well as calculating the area of each section of the plant</w:t>
      </w:r>
      <w:r>
        <w:rPr>
          <w:rFonts w:ascii="TimesNewRomanPSMT" w:hAnsi="TimesNewRomanPSMT"/>
          <w:color w:val="000000"/>
        </w:rPr>
        <w:t xml:space="preserve"> </w:t>
      </w:r>
      <w:r>
        <w:rPr>
          <w:rStyle w:val="fontstyle11"/>
        </w:rPr>
        <w:t>based on the 30% market share scenario.</w:t>
      </w:r>
      <w:r>
        <w:rPr>
          <w:rFonts w:ascii="TimesNewRomanPSMT" w:hAnsi="TimesNewRomanPSMT"/>
          <w:color w:val="000000"/>
        </w:rPr>
        <w:br/>
      </w:r>
    </w:p>
    <w:p w:rsidR="00157256" w:rsidRDefault="00157256" w:rsidP="00157256">
      <w:bookmarkStart w:id="0" w:name="_GoBack"/>
      <w:bookmarkEnd w:id="0"/>
    </w:p>
    <w:sectPr w:rsidR="0015725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7256"/>
    <w:rsid w:val="00106E07"/>
    <w:rsid w:val="001572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8D632D0-4C0B-4B6C-A809-DE01BED495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01">
    <w:name w:val="fontstyle01"/>
    <w:basedOn w:val="DefaultParagraphFont"/>
    <w:rsid w:val="00157256"/>
    <w:rPr>
      <w:rFonts w:ascii="TimesNewRomanPS-BoldMT" w:hAnsi="TimesNewRomanPS-BoldMT" w:hint="default"/>
      <w:b/>
      <w:bCs/>
      <w:i w:val="0"/>
      <w:iCs w:val="0"/>
      <w:color w:val="000000"/>
      <w:sz w:val="32"/>
      <w:szCs w:val="32"/>
    </w:rPr>
  </w:style>
  <w:style w:type="character" w:customStyle="1" w:styleId="fontstyle11">
    <w:name w:val="fontstyle11"/>
    <w:basedOn w:val="DefaultParagraphFont"/>
    <w:rsid w:val="00157256"/>
    <w:rPr>
      <w:rFonts w:ascii="TimesNewRomanPSMT" w:hAnsi="TimesNewRomanPSMT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323</Words>
  <Characters>1845</Characters>
  <Application>Microsoft Office Word</Application>
  <DocSecurity>0</DocSecurity>
  <Lines>15</Lines>
  <Paragraphs>4</Paragraphs>
  <ScaleCrop>false</ScaleCrop>
  <Company/>
  <LinksUpToDate>false</LinksUpToDate>
  <CharactersWithSpaces>2164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2023-01-23T07:12:00Z</dcterms:created>
  <dcterms:modified xsi:type="dcterms:W3CDTF">2023-01-23T07:16:00Z</dcterms:modified>
</cp:coreProperties>
</file>