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B47A7C" w14:textId="77777777" w:rsidR="00462129" w:rsidRPr="00462129" w:rsidRDefault="00462129" w:rsidP="00462129">
      <w:pPr>
        <w:rPr>
          <w:rFonts w:hint="cs"/>
          <w:b/>
          <w:bCs/>
          <w:rtl/>
        </w:rPr>
      </w:pPr>
      <w:r w:rsidRPr="00462129">
        <w:rPr>
          <w:b/>
          <w:bCs/>
        </w:rPr>
        <w:t>Abstract</w:t>
      </w:r>
    </w:p>
    <w:p w14:paraId="4DCBC442" w14:textId="77777777" w:rsidR="00462129" w:rsidRPr="00462129" w:rsidRDefault="00462129" w:rsidP="00462129"/>
    <w:p w14:paraId="1D34F052" w14:textId="77777777" w:rsidR="00462129" w:rsidRPr="00462129" w:rsidRDefault="00462129" w:rsidP="00462129">
      <w:r w:rsidRPr="00462129">
        <w:t>"Playful Drive Tech" bridges the gap between gaming and education by offering an immersive experience that enhances user engagement while also serving as a valuable tool for learning and practicing driving skills. This innovative project has the potential to significantly impact road safety by fostering responsible driving behaviors in a safe and controlled environment. Additionally, its appeal ensures heightened user interest, maximizing its effectiveness in promoting safer driving habits.</w:t>
      </w:r>
    </w:p>
    <w:p w14:paraId="12F43330" w14:textId="77777777" w:rsidR="00462129" w:rsidRPr="00462129" w:rsidRDefault="00462129" w:rsidP="00462129"/>
    <w:p w14:paraId="3D5C7129" w14:textId="77777777" w:rsidR="00462129" w:rsidRPr="00462129" w:rsidRDefault="00462129" w:rsidP="00462129">
      <w:r w:rsidRPr="00462129">
        <w:t>Important Aspects we Covered: Integration of Arduino-based control units for steering, acceleration, braking, and other driving functions. Implementation of a feature to provide a dynamic view for players during gameplay. also add voice comments to interact with a game. Integration of LED lighting to provide visual feedback and enhance immersion.</w:t>
      </w:r>
    </w:p>
    <w:p w14:paraId="4FF7040E" w14:textId="77777777" w:rsidR="00211171" w:rsidRDefault="00211171"/>
    <w:sectPr w:rsidR="00211171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2129"/>
    <w:rsid w:val="00211171"/>
    <w:rsid w:val="00420DF1"/>
    <w:rsid w:val="00462129"/>
    <w:rsid w:val="00DB4EC1"/>
    <w:rsid w:val="00DE7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B76E61"/>
  <w15:chartTrackingRefBased/>
  <w15:docId w15:val="{47A475E4-476F-43A6-9CCE-B12ED294BD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4EC1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DB4EC1"/>
    <w:pPr>
      <w:spacing w:after="0" w:line="240" w:lineRule="auto"/>
    </w:pPr>
    <w:rPr>
      <w:rFonts w:eastAsiaTheme="minorEastAsia"/>
      <w:kern w:val="0"/>
      <w14:ligatures w14:val="none"/>
    </w:rPr>
  </w:style>
  <w:style w:type="character" w:customStyle="1" w:styleId="NoSpacingChar">
    <w:name w:val="No Spacing Char"/>
    <w:basedOn w:val="DefaultParagraphFont"/>
    <w:link w:val="NoSpacing"/>
    <w:uiPriority w:val="1"/>
    <w:rsid w:val="00DB4EC1"/>
    <w:rPr>
      <w:rFonts w:eastAsiaTheme="minorEastAsia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982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127</Words>
  <Characters>730</Characters>
  <Application>Microsoft Office Word</Application>
  <DocSecurity>0</DocSecurity>
  <Lines>6</Lines>
  <Paragraphs>1</Paragraphs>
  <ScaleCrop>false</ScaleCrop>
  <Company/>
  <LinksUpToDate>false</LinksUpToDate>
  <CharactersWithSpaces>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2024-09-10T08:16:00Z</dcterms:created>
  <dcterms:modified xsi:type="dcterms:W3CDTF">2024-09-10T08:19:00Z</dcterms:modified>
</cp:coreProperties>
</file>