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5F85" w:rsidRDefault="00F85F85" w:rsidP="00F85F85">
      <w:pPr>
        <w:jc w:val="right"/>
        <w:rPr>
          <w:lang w:bidi="ar-JO"/>
        </w:rPr>
      </w:pPr>
      <w:r>
        <w:rPr>
          <w:rFonts w:cs="Arial"/>
          <w:rtl/>
          <w:lang w:bidi="ar-JO"/>
        </w:rPr>
        <w:t>ملخص المشروع</w:t>
      </w:r>
      <w:r>
        <w:rPr>
          <w:lang w:bidi="ar-JO"/>
        </w:rPr>
        <w:t>:</w:t>
      </w:r>
    </w:p>
    <w:p w:rsidR="00F85F85" w:rsidRDefault="00F85F85" w:rsidP="00F85F85">
      <w:pPr>
        <w:jc w:val="right"/>
        <w:rPr>
          <w:lang w:bidi="ar-JO"/>
        </w:rPr>
      </w:pPr>
    </w:p>
    <w:p w:rsidR="00F85F85" w:rsidRDefault="00F85F85" w:rsidP="00F85F85">
      <w:pPr>
        <w:jc w:val="right"/>
        <w:rPr>
          <w:lang w:bidi="ar-JO"/>
        </w:rPr>
      </w:pPr>
      <w:r>
        <w:rPr>
          <w:rFonts w:cs="Arial"/>
          <w:rtl/>
          <w:lang w:bidi="ar-JO"/>
        </w:rPr>
        <w:t>يهدف هذا المشروع إلى تصميم نظام تخزين ذاتي يُمكّن المستخدمين من توصيل المنتجات بأمان وسهولة إلى أقرب موقع للمستخدم. يُعدّ توصيل واستلام الطرود مضيعة للوقت والجهد، بالإضافة إلى التكلفة الباهظة، نظرًا لضرورة التعامل مع شركات التوصيل التي تستغرق يومين إلى ثلاثة أيام لتوصيل المنتج، حتى لو كان في نفس المدينة. باستخدام هذا الجهاز، يُمكن للمستخدمين أتمتة هذه العملية، مما يوفر الوقت والجهد، ويضمن عدم فقدان الطرود أو تسليمها إلى عميل آخر عن طريق الخطأ</w:t>
      </w:r>
      <w:r>
        <w:rPr>
          <w:lang w:bidi="ar-JO"/>
        </w:rPr>
        <w:t>.</w:t>
      </w:r>
    </w:p>
    <w:p w:rsidR="00F85F85" w:rsidRDefault="00F85F85" w:rsidP="00F85F85">
      <w:pPr>
        <w:jc w:val="right"/>
        <w:rPr>
          <w:lang w:bidi="ar-JO"/>
        </w:rPr>
      </w:pPr>
    </w:p>
    <w:p w:rsidR="00F85F85" w:rsidRDefault="00F85F85" w:rsidP="00F85F85">
      <w:pPr>
        <w:jc w:val="right"/>
        <w:rPr>
          <w:lang w:bidi="ar-JO"/>
        </w:rPr>
      </w:pPr>
      <w:r>
        <w:rPr>
          <w:rFonts w:cs="Arial"/>
          <w:rtl/>
          <w:lang w:bidi="ar-JO"/>
        </w:rPr>
        <w:t>صُمّم النظام ليشمل ميزات أساسية، مثل مراقبة درجة حرارة كل طرد غذائي لضمان التخزين السليم، وقياس وزن كل طرد وفقًا للمعايير المحددة مسبقًا، وتطبيق إجراءات أمنية صارمة لحماية الطرود. كما يُبسّط النظام عملية الدفع لضمان سلاسة المعاملات المالية. تُعد هذه الجوانب أساسية للحفاظ على جودة وسلامة الطرود الغذائية، وبالتالي ضمان ثقة العملاء ورضاهم. الأهداف الرئيسية لهذا المشروع هي زيادة إنتاجية انتقاء الطلبات، وتحسين الدقة وتقليل الأخطاء، وتحسين تحفيز الموظفين ورضاهم من خلال حوافز مبنية على الأداء، وضمان جودة وسلامة الطرود الغذائية أثناء التخزين والتوصيل، وتسهيل توصيل الطرود في مجتمعنا الفلسطيني</w:t>
      </w:r>
      <w:r>
        <w:rPr>
          <w:lang w:bidi="ar-JO"/>
        </w:rPr>
        <w:t>.</w:t>
      </w:r>
    </w:p>
    <w:p w:rsidR="00F85F85" w:rsidRDefault="00F85F85" w:rsidP="00F85F85">
      <w:pPr>
        <w:jc w:val="right"/>
        <w:rPr>
          <w:lang w:bidi="ar-JO"/>
        </w:rPr>
      </w:pPr>
    </w:p>
    <w:p w:rsidR="00F85F85" w:rsidRDefault="00F85F85" w:rsidP="00F85F85">
      <w:pPr>
        <w:jc w:val="right"/>
        <w:rPr>
          <w:lang w:bidi="ar-JO"/>
        </w:rPr>
      </w:pPr>
      <w:r>
        <w:rPr>
          <w:rFonts w:cs="Arial"/>
          <w:rtl/>
          <w:lang w:bidi="ar-JO"/>
        </w:rPr>
        <w:t>يتكون النظام من رفوف مخصصة لتخزين الطرود. يضع موظف التوصيل الطرود على أحد الرفوف المخصصة، ثم يُرسل إشعار للمستخدم عبر هاتفه أو بريده الإلكتروني</w:t>
      </w:r>
      <w:r>
        <w:rPr>
          <w:lang w:bidi="ar-JO"/>
        </w:rPr>
        <w:t>.</w:t>
      </w:r>
    </w:p>
    <w:p w:rsidR="00F85F85" w:rsidRDefault="00F85F85" w:rsidP="00F85F85">
      <w:pPr>
        <w:jc w:val="right"/>
        <w:rPr>
          <w:lang w:bidi="ar-JO"/>
        </w:rPr>
      </w:pPr>
    </w:p>
    <w:p w:rsidR="009C385B" w:rsidRDefault="00F85F85" w:rsidP="00F85F85">
      <w:pPr>
        <w:jc w:val="right"/>
        <w:rPr>
          <w:rFonts w:hint="cs"/>
          <w:rtl/>
          <w:lang w:bidi="ar-JO"/>
        </w:rPr>
      </w:pPr>
      <w:r>
        <w:rPr>
          <w:rFonts w:cs="Arial"/>
          <w:rtl/>
          <w:lang w:bidi="ar-JO"/>
        </w:rPr>
        <w:t>يتوجه المستخدم إلى موقع تخزين الطرود، ويُدخل الرمز الشريطي الخاص بطلبه على جهاز في الموقع، ويفتح النظام تلقائيًا الرف الذي يحتوي على الطلب، ويستلم المستخدم طلبه</w:t>
      </w:r>
      <w:r>
        <w:rPr>
          <w:lang w:bidi="ar-JO"/>
        </w:rPr>
        <w:t>.</w:t>
      </w:r>
      <w:bookmarkStart w:id="0" w:name="_GoBack"/>
      <w:bookmarkEnd w:id="0"/>
    </w:p>
    <w:sectPr w:rsidR="009C38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3B5"/>
    <w:rsid w:val="006A03B5"/>
    <w:rsid w:val="009C385B"/>
    <w:rsid w:val="00F85F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B3F12F-B3F9-4C1C-90FA-7F40EAFF4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203</Words>
  <Characters>1162</Characters>
  <Application>Microsoft Office Word</Application>
  <DocSecurity>0</DocSecurity>
  <Lines>9</Lines>
  <Paragraphs>2</Paragraphs>
  <ScaleCrop>false</ScaleCrop>
  <Company/>
  <LinksUpToDate>false</LinksUpToDate>
  <CharactersWithSpaces>1363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Muna Khwaireh</dc:creator>
  <cp:keywords/>
  <dc:description/>
  <cp:lastModifiedBy>Muna Khwaireh</cp:lastModifiedBy>
  <cp:revision>2</cp:revision>
  <dcterms:created xsi:type="dcterms:W3CDTF">2025-07-13T07:29:00Z</dcterms:created>
  <dcterms:modified xsi:type="dcterms:W3CDTF">2025-07-13T07:30:00Z</dcterms:modified>
</cp:coreProperties>
</file>