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0682CE" w14:textId="40474982" w:rsidR="005B0B97" w:rsidRPr="005B0B97" w:rsidRDefault="005B0B97" w:rsidP="005B0B97">
      <w:pPr>
        <w:jc w:val="right"/>
        <w:rPr>
          <w:rFonts w:hint="cs"/>
          <w:sz w:val="32"/>
          <w:szCs w:val="32"/>
          <w:rtl/>
        </w:rPr>
      </w:pPr>
      <w:r w:rsidRPr="005B0B97">
        <w:rPr>
          <w:rFonts w:cs="Arial"/>
          <w:sz w:val="32"/>
          <w:szCs w:val="32"/>
          <w:rtl/>
        </w:rPr>
        <w:t>ملخص المشروع</w:t>
      </w:r>
      <w:r>
        <w:rPr>
          <w:rFonts w:hint="cs"/>
          <w:sz w:val="32"/>
          <w:szCs w:val="32"/>
          <w:rtl/>
        </w:rPr>
        <w:t>:</w:t>
      </w:r>
    </w:p>
    <w:p w14:paraId="36D4C63E" w14:textId="77777777" w:rsidR="005B0B97" w:rsidRPr="005B0B97" w:rsidRDefault="005B0B97" w:rsidP="005B0B97">
      <w:pPr>
        <w:jc w:val="right"/>
        <w:rPr>
          <w:sz w:val="32"/>
          <w:szCs w:val="32"/>
        </w:rPr>
      </w:pPr>
      <w:r w:rsidRPr="005B0B97">
        <w:rPr>
          <w:rFonts w:cs="Arial"/>
          <w:sz w:val="32"/>
          <w:szCs w:val="32"/>
          <w:rtl/>
        </w:rPr>
        <w:t>مع تزايد الطلب على المنتجات المصنوعة يدويًا، وخاصة بين النساء، أصبح</w:t>
      </w:r>
    </w:p>
    <w:p w14:paraId="1BC61536" w14:textId="000528C6" w:rsidR="005B0B97" w:rsidRPr="005B0B97" w:rsidRDefault="005B0B97" w:rsidP="005B0B97">
      <w:pPr>
        <w:jc w:val="right"/>
        <w:rPr>
          <w:sz w:val="32"/>
          <w:szCs w:val="32"/>
        </w:rPr>
      </w:pPr>
      <w:r w:rsidRPr="005B0B97">
        <w:rPr>
          <w:rFonts w:cs="Arial"/>
          <w:sz w:val="32"/>
          <w:szCs w:val="32"/>
          <w:rtl/>
        </w:rPr>
        <w:t>العثور على مصادر بأسعار معقولة ويمكن الوصول إليها عبر الإنترنت تحديًا</w:t>
      </w:r>
      <w:r>
        <w:rPr>
          <w:rFonts w:hint="cs"/>
          <w:sz w:val="32"/>
          <w:szCs w:val="32"/>
          <w:rtl/>
        </w:rPr>
        <w:t>.</w:t>
      </w:r>
    </w:p>
    <w:p w14:paraId="1928868C" w14:textId="31FD87B6" w:rsidR="005B0B97" w:rsidRPr="005B0B97" w:rsidRDefault="005B0B97" w:rsidP="005B0B97">
      <w:pPr>
        <w:jc w:val="right"/>
        <w:rPr>
          <w:sz w:val="32"/>
          <w:szCs w:val="32"/>
        </w:rPr>
      </w:pPr>
      <w:r w:rsidRPr="005B0B97">
        <w:rPr>
          <w:rFonts w:cs="Arial"/>
          <w:sz w:val="32"/>
          <w:szCs w:val="32"/>
          <w:rtl/>
        </w:rPr>
        <w:t>ولمعالجة هذا، قمنا بتطوير</w:t>
      </w:r>
      <w:r w:rsidRPr="005B0B97">
        <w:rPr>
          <w:sz w:val="32"/>
          <w:szCs w:val="32"/>
        </w:rPr>
        <w:t xml:space="preserve"> </w:t>
      </w:r>
      <w:proofErr w:type="spellStart"/>
      <w:proofErr w:type="gramStart"/>
      <w:r w:rsidRPr="005B0B97">
        <w:rPr>
          <w:sz w:val="32"/>
          <w:szCs w:val="32"/>
        </w:rPr>
        <w:t>Craftiqu</w:t>
      </w:r>
      <w:proofErr w:type="spellEnd"/>
      <w:r>
        <w:rPr>
          <w:rFonts w:hint="cs"/>
          <w:sz w:val="32"/>
          <w:szCs w:val="32"/>
          <w:rtl/>
        </w:rPr>
        <w:t xml:space="preserve"> </w:t>
      </w:r>
      <w:r w:rsidRPr="005B0B97">
        <w:rPr>
          <w:rFonts w:cs="Arial"/>
          <w:sz w:val="32"/>
          <w:szCs w:val="32"/>
          <w:rtl/>
        </w:rPr>
        <w:t xml:space="preserve"> وهي</w:t>
      </w:r>
      <w:proofErr w:type="gramEnd"/>
      <w:r w:rsidRPr="005B0B97">
        <w:rPr>
          <w:rFonts w:cs="Arial"/>
          <w:sz w:val="32"/>
          <w:szCs w:val="32"/>
          <w:rtl/>
        </w:rPr>
        <w:t xml:space="preserve"> منصة سهلة الاستخدام ومتاحة</w:t>
      </w:r>
    </w:p>
    <w:p w14:paraId="42BE58BD" w14:textId="77777777" w:rsidR="005B0B97" w:rsidRPr="005B0B97" w:rsidRDefault="005B0B97" w:rsidP="005B0B97">
      <w:pPr>
        <w:jc w:val="right"/>
        <w:rPr>
          <w:sz w:val="32"/>
          <w:szCs w:val="32"/>
        </w:rPr>
      </w:pPr>
      <w:r w:rsidRPr="005B0B97">
        <w:rPr>
          <w:rFonts w:cs="Arial"/>
          <w:sz w:val="32"/>
          <w:szCs w:val="32"/>
          <w:rtl/>
        </w:rPr>
        <w:t>كتطبيق جوال وموقع ويب. تعمل</w:t>
      </w:r>
      <w:r w:rsidRPr="005B0B97">
        <w:rPr>
          <w:sz w:val="32"/>
          <w:szCs w:val="32"/>
        </w:rPr>
        <w:t xml:space="preserve"> </w:t>
      </w:r>
      <w:proofErr w:type="spellStart"/>
      <w:r w:rsidRPr="005B0B97">
        <w:rPr>
          <w:sz w:val="32"/>
          <w:szCs w:val="32"/>
        </w:rPr>
        <w:t>Craftique</w:t>
      </w:r>
      <w:proofErr w:type="spellEnd"/>
      <w:r w:rsidRPr="005B0B97">
        <w:rPr>
          <w:sz w:val="32"/>
          <w:szCs w:val="32"/>
        </w:rPr>
        <w:t xml:space="preserve"> </w:t>
      </w:r>
      <w:r w:rsidRPr="005B0B97">
        <w:rPr>
          <w:rFonts w:cs="Arial"/>
          <w:sz w:val="32"/>
          <w:szCs w:val="32"/>
          <w:rtl/>
        </w:rPr>
        <w:t>على تبسيط عملية</w:t>
      </w:r>
    </w:p>
    <w:p w14:paraId="1B5F2720" w14:textId="77777777" w:rsidR="005B0B97" w:rsidRPr="005B0B97" w:rsidRDefault="005B0B97" w:rsidP="005B0B97">
      <w:pPr>
        <w:jc w:val="right"/>
        <w:rPr>
          <w:sz w:val="32"/>
          <w:szCs w:val="32"/>
        </w:rPr>
      </w:pPr>
      <w:r w:rsidRPr="005B0B97">
        <w:rPr>
          <w:rFonts w:cs="Arial"/>
          <w:sz w:val="32"/>
          <w:szCs w:val="32"/>
          <w:rtl/>
        </w:rPr>
        <w:t>شراء وبيع المنتجات المصنوعة يدويًا، مثل الطباعة والتطريز على القمصان،</w:t>
      </w:r>
    </w:p>
    <w:p w14:paraId="2C6CAFA6" w14:textId="77777777" w:rsidR="005B0B97" w:rsidRPr="005B0B97" w:rsidRDefault="005B0B97" w:rsidP="005B0B97">
      <w:pPr>
        <w:jc w:val="right"/>
        <w:rPr>
          <w:sz w:val="32"/>
          <w:szCs w:val="32"/>
        </w:rPr>
      </w:pPr>
      <w:r w:rsidRPr="005B0B97">
        <w:rPr>
          <w:rFonts w:cs="Arial"/>
          <w:sz w:val="32"/>
          <w:szCs w:val="32"/>
          <w:rtl/>
        </w:rPr>
        <w:t>وتوزيع الشوكولاتة للمناسبات، والنقش على الخشب، وكتب ذكريات الصداقة،</w:t>
      </w:r>
    </w:p>
    <w:p w14:paraId="609B2F8C" w14:textId="77777777" w:rsidR="005B0B97" w:rsidRPr="005B0B97" w:rsidRDefault="005B0B97" w:rsidP="005B0B97">
      <w:pPr>
        <w:jc w:val="right"/>
        <w:rPr>
          <w:sz w:val="32"/>
          <w:szCs w:val="32"/>
        </w:rPr>
      </w:pPr>
      <w:r w:rsidRPr="005B0B97">
        <w:rPr>
          <w:rFonts w:cs="Arial"/>
          <w:sz w:val="32"/>
          <w:szCs w:val="32"/>
          <w:rtl/>
        </w:rPr>
        <w:t>والمزيد. تتميز المنصة بمشاريع متعددة من قبل حرفيات، حيث تتخصص كل واحدة</w:t>
      </w:r>
    </w:p>
    <w:p w14:paraId="3C7BE933" w14:textId="77777777" w:rsidR="005B0B97" w:rsidRPr="005B0B97" w:rsidRDefault="005B0B97" w:rsidP="005B0B97">
      <w:pPr>
        <w:jc w:val="right"/>
        <w:rPr>
          <w:sz w:val="32"/>
          <w:szCs w:val="32"/>
        </w:rPr>
      </w:pPr>
      <w:r w:rsidRPr="005B0B97">
        <w:rPr>
          <w:rFonts w:cs="Arial"/>
          <w:sz w:val="32"/>
          <w:szCs w:val="32"/>
          <w:rtl/>
        </w:rPr>
        <w:t>منهن في حرفة فريدة. وهذا يخلق سوقًا متنوعًا</w:t>
      </w:r>
    </w:p>
    <w:p w14:paraId="78AE0D1C" w14:textId="77777777" w:rsidR="005B0B97" w:rsidRPr="005B0B97" w:rsidRDefault="005B0B97" w:rsidP="005B0B97">
      <w:pPr>
        <w:jc w:val="right"/>
        <w:rPr>
          <w:sz w:val="32"/>
          <w:szCs w:val="32"/>
        </w:rPr>
      </w:pPr>
      <w:r w:rsidRPr="005B0B97">
        <w:rPr>
          <w:rFonts w:cs="Arial"/>
          <w:sz w:val="32"/>
          <w:szCs w:val="32"/>
          <w:rtl/>
        </w:rPr>
        <w:t>للفنون المصنوعة يدويًا</w:t>
      </w:r>
      <w:r w:rsidRPr="005B0B97">
        <w:rPr>
          <w:sz w:val="32"/>
          <w:szCs w:val="32"/>
        </w:rPr>
        <w:t>.</w:t>
      </w:r>
    </w:p>
    <w:p w14:paraId="5F268DBD" w14:textId="09F2E33A" w:rsidR="005B0B97" w:rsidRPr="005B0B97" w:rsidRDefault="005B0B97" w:rsidP="005B0B97">
      <w:pPr>
        <w:jc w:val="right"/>
        <w:rPr>
          <w:rFonts w:cs="Arial"/>
          <w:sz w:val="32"/>
          <w:szCs w:val="32"/>
        </w:rPr>
      </w:pPr>
      <w:r w:rsidRPr="005B0B97">
        <w:rPr>
          <w:rFonts w:cs="Arial"/>
          <w:sz w:val="32"/>
          <w:szCs w:val="32"/>
          <w:rtl/>
        </w:rPr>
        <w:t>يستمتع المستخدمون بتجربة تسوق خاصة، مع ميزات مثل صفحة الخصومات، وموضوع ألوان ديناميكي يتغير بناءً على الطقس والديكور، ووظيفة الدردشة لكل من المناقشات العامة بين العملاء والمحادثا</w:t>
      </w:r>
      <w:r>
        <w:rPr>
          <w:rFonts w:cs="Arial" w:hint="cs"/>
          <w:sz w:val="32"/>
          <w:szCs w:val="32"/>
          <w:rtl/>
        </w:rPr>
        <w:t xml:space="preserve">ت الخاصة بين العملاء والحرفيين ز وهذا يسمح للمستخدمين بطلب المشورة </w:t>
      </w:r>
      <w:r w:rsidRPr="005B0B97">
        <w:rPr>
          <w:rFonts w:cs="Arial"/>
          <w:sz w:val="32"/>
          <w:szCs w:val="32"/>
          <w:rtl/>
        </w:rPr>
        <w:t>من بعضهم البعض والمشاركة في المناقشات حول المنتجات. كما تتيح المنصة للبائعين إدارة مخزونهم وتتبع الطلبات بكفاءة. ويمكن البحث عن المنتجات بسهولة من خلال تصفية السعر والاسم، أو من خلال ميزة البحث بالكاميرا التي تتيح للمستخدمين العثور على المنتجات من خلال مسح الصور. بالإضافة إلى ذلك، سيتم التبرع بعائدات منتجات معينة لمؤسسات خيرية نسائية، تحت شعار: "اشترِ شيئًا جميلاً، وافعل شيئًا أكثر جمالًا</w:t>
      </w:r>
      <w:r>
        <w:rPr>
          <w:rFonts w:cs="Arial" w:hint="cs"/>
          <w:sz w:val="32"/>
          <w:szCs w:val="32"/>
          <w:rtl/>
        </w:rPr>
        <w:t>".</w:t>
      </w:r>
    </w:p>
    <w:p w14:paraId="5E04F0FD" w14:textId="65186C17" w:rsidR="005B0B97" w:rsidRPr="005B0B97" w:rsidRDefault="005B0B97" w:rsidP="005B0B97">
      <w:pPr>
        <w:jc w:val="right"/>
        <w:rPr>
          <w:sz w:val="32"/>
          <w:szCs w:val="32"/>
        </w:rPr>
      </w:pPr>
      <w:r w:rsidRPr="005B0B97">
        <w:rPr>
          <w:rFonts w:cs="Arial"/>
          <w:sz w:val="32"/>
          <w:szCs w:val="32"/>
          <w:rtl/>
        </w:rPr>
        <w:t>تقدم</w:t>
      </w:r>
      <w:r w:rsidRPr="005B0B97">
        <w:rPr>
          <w:sz w:val="32"/>
          <w:szCs w:val="32"/>
        </w:rPr>
        <w:t xml:space="preserve"> </w:t>
      </w:r>
      <w:proofErr w:type="spellStart"/>
      <w:r w:rsidRPr="005B0B97">
        <w:rPr>
          <w:sz w:val="32"/>
          <w:szCs w:val="32"/>
        </w:rPr>
        <w:t>Craftique</w:t>
      </w:r>
      <w:proofErr w:type="spellEnd"/>
      <w:r w:rsidRPr="005B0B97">
        <w:rPr>
          <w:sz w:val="32"/>
          <w:szCs w:val="32"/>
        </w:rPr>
        <w:t xml:space="preserve"> </w:t>
      </w:r>
      <w:r w:rsidRPr="005B0B97">
        <w:rPr>
          <w:rFonts w:cs="Arial"/>
          <w:sz w:val="32"/>
          <w:szCs w:val="32"/>
          <w:rtl/>
        </w:rPr>
        <w:t>رحلة تسوق سلسة حيث يمكن للمستخدمين إضافة عناصر إلى عربة التسوق الخاصة بهم، ويمكنهم الحصول على عملية دفع آمنة، ويمكنهم تلقي توصيات وإشعارات شخصية للوافدين الجدد. من خلال الترويج للشركات الصغيرة والفنانين المحليين، تعزز</w:t>
      </w:r>
      <w:r w:rsidRPr="005B0B97">
        <w:rPr>
          <w:sz w:val="32"/>
          <w:szCs w:val="32"/>
        </w:rPr>
        <w:t xml:space="preserve"> </w:t>
      </w:r>
      <w:proofErr w:type="spellStart"/>
      <w:r w:rsidRPr="005B0B97">
        <w:rPr>
          <w:sz w:val="32"/>
          <w:szCs w:val="32"/>
        </w:rPr>
        <w:t>Craftique</w:t>
      </w:r>
      <w:proofErr w:type="spellEnd"/>
      <w:r w:rsidRPr="005B0B97">
        <w:rPr>
          <w:sz w:val="32"/>
          <w:szCs w:val="32"/>
        </w:rPr>
        <w:t xml:space="preserve"> </w:t>
      </w:r>
      <w:r w:rsidRPr="005B0B97">
        <w:rPr>
          <w:rFonts w:cs="Arial"/>
          <w:sz w:val="32"/>
          <w:szCs w:val="32"/>
          <w:rtl/>
        </w:rPr>
        <w:t xml:space="preserve">منصة مدفوعة بالمجتمع تدعم الفنون اليدوية المتوفرة على كل من الهاتف المحمول والويب، </w:t>
      </w:r>
      <w:proofErr w:type="spellStart"/>
      <w:r w:rsidRPr="005B0B97">
        <w:rPr>
          <w:sz w:val="32"/>
          <w:szCs w:val="32"/>
        </w:rPr>
        <w:t>Craftique</w:t>
      </w:r>
      <w:proofErr w:type="spellEnd"/>
      <w:r w:rsidRPr="005B0B97">
        <w:rPr>
          <w:sz w:val="32"/>
          <w:szCs w:val="32"/>
        </w:rPr>
        <w:t xml:space="preserve"> </w:t>
      </w:r>
      <w:r w:rsidRPr="005B0B97">
        <w:rPr>
          <w:rFonts w:cs="Arial"/>
          <w:sz w:val="32"/>
          <w:szCs w:val="32"/>
          <w:rtl/>
        </w:rPr>
        <w:t>أكثر من مجرد سوق - إنها مجتمع للحرفيات لتزدهر</w:t>
      </w:r>
      <w:r w:rsidRPr="005B0B97">
        <w:rPr>
          <w:sz w:val="32"/>
          <w:szCs w:val="32"/>
        </w:rPr>
        <w:t>.</w:t>
      </w:r>
    </w:p>
    <w:sectPr w:rsidR="005B0B97" w:rsidRPr="005B0B9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B97"/>
    <w:rsid w:val="005B0B97"/>
    <w:rsid w:val="00FB226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BF13DB"/>
  <w15:chartTrackingRefBased/>
  <w15:docId w15:val="{F6E4A0FF-93E2-4936-993C-FDD47BF188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B0B9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5B0B9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5B0B97"/>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5B0B97"/>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5B0B97"/>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5B0B9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B0B9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B0B9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B0B9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0B97"/>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5B0B97"/>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5B0B97"/>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5B0B97"/>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5B0B97"/>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5B0B9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B0B9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B0B9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B0B97"/>
    <w:rPr>
      <w:rFonts w:eastAsiaTheme="majorEastAsia" w:cstheme="majorBidi"/>
      <w:color w:val="272727" w:themeColor="text1" w:themeTint="D8"/>
    </w:rPr>
  </w:style>
  <w:style w:type="paragraph" w:styleId="Title">
    <w:name w:val="Title"/>
    <w:basedOn w:val="Normal"/>
    <w:next w:val="Normal"/>
    <w:link w:val="TitleChar"/>
    <w:uiPriority w:val="10"/>
    <w:qFormat/>
    <w:rsid w:val="005B0B9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B0B9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B0B9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B0B9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B0B97"/>
    <w:pPr>
      <w:spacing w:before="160"/>
      <w:jc w:val="center"/>
    </w:pPr>
    <w:rPr>
      <w:i/>
      <w:iCs/>
      <w:color w:val="404040" w:themeColor="text1" w:themeTint="BF"/>
    </w:rPr>
  </w:style>
  <w:style w:type="character" w:customStyle="1" w:styleId="QuoteChar">
    <w:name w:val="Quote Char"/>
    <w:basedOn w:val="DefaultParagraphFont"/>
    <w:link w:val="Quote"/>
    <w:uiPriority w:val="29"/>
    <w:rsid w:val="005B0B97"/>
    <w:rPr>
      <w:i/>
      <w:iCs/>
      <w:color w:val="404040" w:themeColor="text1" w:themeTint="BF"/>
    </w:rPr>
  </w:style>
  <w:style w:type="paragraph" w:styleId="ListParagraph">
    <w:name w:val="List Paragraph"/>
    <w:basedOn w:val="Normal"/>
    <w:uiPriority w:val="34"/>
    <w:qFormat/>
    <w:rsid w:val="005B0B97"/>
    <w:pPr>
      <w:ind w:left="720"/>
      <w:contextualSpacing/>
    </w:pPr>
  </w:style>
  <w:style w:type="character" w:styleId="IntenseEmphasis">
    <w:name w:val="Intense Emphasis"/>
    <w:basedOn w:val="DefaultParagraphFont"/>
    <w:uiPriority w:val="21"/>
    <w:qFormat/>
    <w:rsid w:val="005B0B97"/>
    <w:rPr>
      <w:i/>
      <w:iCs/>
      <w:color w:val="2F5496" w:themeColor="accent1" w:themeShade="BF"/>
    </w:rPr>
  </w:style>
  <w:style w:type="paragraph" w:styleId="IntenseQuote">
    <w:name w:val="Intense Quote"/>
    <w:basedOn w:val="Normal"/>
    <w:next w:val="Normal"/>
    <w:link w:val="IntenseQuoteChar"/>
    <w:uiPriority w:val="30"/>
    <w:qFormat/>
    <w:rsid w:val="005B0B9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B0B97"/>
    <w:rPr>
      <w:i/>
      <w:iCs/>
      <w:color w:val="2F5496" w:themeColor="accent1" w:themeShade="BF"/>
    </w:rPr>
  </w:style>
  <w:style w:type="character" w:styleId="IntenseReference">
    <w:name w:val="Intense Reference"/>
    <w:basedOn w:val="DefaultParagraphFont"/>
    <w:uiPriority w:val="32"/>
    <w:qFormat/>
    <w:rsid w:val="005B0B97"/>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234</Words>
  <Characters>1339</Characters>
  <Application>Microsoft Office Word</Application>
  <DocSecurity>0</DocSecurity>
  <Lines>11</Lines>
  <Paragraphs>3</Paragraphs>
  <ScaleCrop>false</ScaleCrop>
  <Company/>
  <LinksUpToDate>false</LinksUpToDate>
  <CharactersWithSpaces>1570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raghad omair</dc:creator>
  <cp:keywords/>
  <dc:description/>
  <cp:lastModifiedBy>raghad omair</cp:lastModifiedBy>
  <cp:revision>1</cp:revision>
  <dcterms:created xsi:type="dcterms:W3CDTF">2025-02-16T09:26:00Z</dcterms:created>
  <dcterms:modified xsi:type="dcterms:W3CDTF">2025-02-16T09:31:00Z</dcterms:modified>
</cp:coreProperties>
</file>