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8609FF" w14:textId="76E1B619" w:rsidR="00261754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4E26">
        <w:rPr>
          <w:rFonts w:ascii="Times New Roman" w:hAnsi="Times New Roman" w:cs="Times New Roman" w:hint="cs"/>
          <w:sz w:val="28"/>
          <w:szCs w:val="28"/>
          <w:rtl/>
        </w:rPr>
        <w:t>يعد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البناء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أحد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أهم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القطاعات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الاقتصادية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في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العالم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ويلعب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دوراً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رئيسياً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في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تنمية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أي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دولة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.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لعدة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قرون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كان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bookmarkStart w:id="0" w:name="_GoBack"/>
      <w:bookmarkEnd w:id="0"/>
      <w:r w:rsidRPr="00354E26">
        <w:rPr>
          <w:rFonts w:ascii="Times New Roman" w:hAnsi="Times New Roman" w:cs="Times New Roman" w:hint="cs"/>
          <w:sz w:val="28"/>
          <w:szCs w:val="28"/>
          <w:rtl/>
        </w:rPr>
        <w:t>يعتبر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واحدا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من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المؤشرات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الرئيسية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لقياس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النمو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الاقتصادي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للبلدان</w:t>
      </w:r>
    </w:p>
    <w:p w14:paraId="4C13C8E7" w14:textId="45AF9FB3" w:rsidR="00354E26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4E26">
        <w:rPr>
          <w:rFonts w:ascii="Times New Roman" w:hAnsi="Times New Roman" w:cs="Times New Roman" w:hint="cs"/>
          <w:sz w:val="28"/>
          <w:szCs w:val="28"/>
          <w:rtl/>
        </w:rPr>
        <w:t>البناء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يختلف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عن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الصناعات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الأخرى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بسبب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خصائصه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الفريدة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والتي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تشمل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عملية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البناء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وأساليب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إدارة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المشاريع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وبيئة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العمل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والظروف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وسلوكيات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العمال</w:t>
      </w:r>
    </w:p>
    <w:p w14:paraId="7D8E60CD" w14:textId="4A856FA9" w:rsidR="00354E26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4E26">
        <w:rPr>
          <w:rFonts w:ascii="Times New Roman" w:hAnsi="Times New Roman" w:cs="Times New Roman" w:hint="cs"/>
          <w:sz w:val="28"/>
          <w:szCs w:val="28"/>
          <w:rtl/>
        </w:rPr>
        <w:t>قطاع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البناء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هو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أحد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القطاعات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الاقتصادية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الرئيسية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وهو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القوة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الرئيسية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التي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تحفز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الاقتصاد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الوطني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الفلسطيني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.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احتل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قطاع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البناء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موقعًا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مهمًا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جدًا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بالنسبة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إلى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بقية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الاقتصاد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وجذب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الاستثمارات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وخلق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فرص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عمل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جديدة</w:t>
      </w:r>
    </w:p>
    <w:p w14:paraId="7C1981E1" w14:textId="625EB5F2" w:rsidR="00354E26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4E26">
        <w:rPr>
          <w:rFonts w:ascii="Times New Roman" w:hAnsi="Times New Roman" w:cs="Times New Roman" w:hint="cs"/>
          <w:sz w:val="28"/>
          <w:szCs w:val="28"/>
          <w:rtl/>
        </w:rPr>
        <w:t>مشروع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المنارة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هو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مركز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ضخم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يضم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العديد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من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الخدمات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والتي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تغطي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مهام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الإدارة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للمشروعات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وكيفية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تقسيم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الهيكل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إلى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عمليات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تنشيط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صغيرة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لذا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كان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من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الضروري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العمل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لجدول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زمني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لجدول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المشروع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وتقدير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التكلفة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باستخدام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/>
          <w:sz w:val="28"/>
          <w:szCs w:val="28"/>
        </w:rPr>
        <w:t xml:space="preserve">Primavera P6 </w:t>
      </w:r>
    </w:p>
    <w:p w14:paraId="1FEB3AE7" w14:textId="77777777" w:rsidR="00354E26" w:rsidRPr="00354E26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4E26">
        <w:rPr>
          <w:rFonts w:ascii="Times New Roman" w:hAnsi="Times New Roman" w:cs="Times New Roman" w:hint="cs"/>
          <w:sz w:val="28"/>
          <w:szCs w:val="28"/>
          <w:rtl/>
        </w:rPr>
        <w:t>يدور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هذا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المشروع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حول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تقييم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المنارة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في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مدينة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رام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الله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والذي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لا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يزال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قيد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الإنشاء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في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هذا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العام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ويشمل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هذا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التقييم</w:t>
      </w:r>
      <w:r w:rsidRPr="00354E26">
        <w:rPr>
          <w:rFonts w:ascii="Times New Roman" w:hAnsi="Times New Roman" w:cs="Times New Roman"/>
          <w:sz w:val="28"/>
          <w:szCs w:val="28"/>
          <w:rtl/>
        </w:rPr>
        <w:t>:</w:t>
      </w:r>
    </w:p>
    <w:p w14:paraId="1E3F851D" w14:textId="77777777" w:rsidR="00354E26" w:rsidRPr="00354E26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4E26">
        <w:rPr>
          <w:rFonts w:ascii="Times New Roman" w:hAnsi="Times New Roman" w:cs="Times New Roman" w:hint="eastAsia"/>
          <w:sz w:val="28"/>
          <w:szCs w:val="28"/>
          <w:rtl/>
        </w:rPr>
        <w:t>•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دراسة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وثائق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البناء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للمشروع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</w:p>
    <w:p w14:paraId="05E2712C" w14:textId="77777777" w:rsidR="00354E26" w:rsidRPr="00354E26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4E26">
        <w:rPr>
          <w:rFonts w:ascii="Times New Roman" w:hAnsi="Times New Roman" w:cs="Times New Roman" w:hint="eastAsia"/>
          <w:sz w:val="28"/>
          <w:szCs w:val="28"/>
          <w:rtl/>
        </w:rPr>
        <w:t> 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•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إعداد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هيكل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انهيار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العمل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للمشروع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</w:p>
    <w:p w14:paraId="5B1C4AF9" w14:textId="77777777" w:rsidR="00354E26" w:rsidRPr="00354E26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4E26">
        <w:rPr>
          <w:rFonts w:ascii="Times New Roman" w:hAnsi="Times New Roman" w:cs="Times New Roman" w:hint="eastAsia"/>
          <w:sz w:val="28"/>
          <w:szCs w:val="28"/>
          <w:rtl/>
        </w:rPr>
        <w:t> 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•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تقدير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الجدول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الزمني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للمشروع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باستخدام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مشروع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/>
          <w:sz w:val="28"/>
          <w:szCs w:val="28"/>
        </w:rPr>
        <w:t>Primavera P6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</w:p>
    <w:p w14:paraId="67750FD1" w14:textId="77777777" w:rsidR="00354E26" w:rsidRPr="00354E26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4E26">
        <w:rPr>
          <w:rFonts w:ascii="Times New Roman" w:hAnsi="Times New Roman" w:cs="Times New Roman" w:hint="eastAsia"/>
          <w:sz w:val="28"/>
          <w:szCs w:val="28"/>
          <w:rtl/>
        </w:rPr>
        <w:t>•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إجراء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مسح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منهجي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للكمية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للمشروع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</w:p>
    <w:p w14:paraId="6676FB60" w14:textId="6270C168" w:rsidR="00354E26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4E26">
        <w:rPr>
          <w:rFonts w:ascii="Times New Roman" w:hAnsi="Times New Roman" w:cs="Times New Roman" w:hint="eastAsia"/>
          <w:sz w:val="28"/>
          <w:szCs w:val="28"/>
          <w:rtl/>
        </w:rPr>
        <w:t>•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تقدير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التكلفة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التفصيلية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للمشروع</w:t>
      </w:r>
    </w:p>
    <w:p w14:paraId="1AB8929E" w14:textId="00A9652A" w:rsidR="00354E26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4E26">
        <w:rPr>
          <w:rFonts w:ascii="Times New Roman" w:hAnsi="Times New Roman" w:cs="Times New Roman" w:hint="cs"/>
          <w:sz w:val="28"/>
          <w:szCs w:val="28"/>
          <w:rtl/>
        </w:rPr>
        <w:t>الهدف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الرئيسي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من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هذا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التقرير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هو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التأكد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من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إمكانية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حل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أي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مشاكل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قد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تواجه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المقاول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في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إطار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الوفاء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بالمشروع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.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بالإضافة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إلى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ذلك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،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علينا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التأكد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من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التزام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المشروع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بالتكلفة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المقدرة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والجودة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والوقت</w:t>
      </w:r>
      <w:r w:rsidRPr="00354E26">
        <w:rPr>
          <w:rFonts w:ascii="Times New Roman" w:hAnsi="Times New Roman" w:cs="Times New Roman"/>
          <w:sz w:val="28"/>
          <w:szCs w:val="28"/>
          <w:rtl/>
        </w:rPr>
        <w:t xml:space="preserve"> </w:t>
      </w:r>
      <w:r w:rsidRPr="00354E26">
        <w:rPr>
          <w:rFonts w:ascii="Times New Roman" w:hAnsi="Times New Roman" w:cs="Times New Roman" w:hint="cs"/>
          <w:sz w:val="28"/>
          <w:szCs w:val="28"/>
          <w:rtl/>
        </w:rPr>
        <w:t>المحدد</w:t>
      </w:r>
      <w:r w:rsidRPr="00354E26">
        <w:rPr>
          <w:rFonts w:ascii="Times New Roman" w:hAnsi="Times New Roman" w:cs="Times New Roman"/>
          <w:sz w:val="28"/>
          <w:szCs w:val="28"/>
          <w:rtl/>
        </w:rPr>
        <w:t>.</w:t>
      </w:r>
    </w:p>
    <w:p w14:paraId="6F5D1E42" w14:textId="77777777" w:rsidR="00354E26" w:rsidRPr="00261754" w:rsidRDefault="00354E26" w:rsidP="00354E26">
      <w:pPr>
        <w:bidi/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354E26" w:rsidRPr="002617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754"/>
    <w:rsid w:val="00261754"/>
    <w:rsid w:val="00354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E14BDD"/>
  <w15:chartTrackingRefBased/>
  <w15:docId w15:val="{99C5E483-3D72-435E-8FA0-A9C0F7F67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184</Words>
  <Characters>1055</Characters>
  <Application>Microsoft Office Word</Application>
  <DocSecurity>0</DocSecurity>
  <Lines>8</Lines>
  <Paragraphs>2</Paragraphs>
  <ScaleCrop>false</ScaleCrop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2019-01-20T10:36:00Z</dcterms:created>
  <dcterms:modified xsi:type="dcterms:W3CDTF">2019-01-20T10:54:00Z</dcterms:modified>
</cp:coreProperties>
</file>