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EDD" w:rsidRPr="00773A4E" w:rsidRDefault="00655EDD" w:rsidP="00644EFC">
      <w:pPr>
        <w:tabs>
          <w:tab w:val="left" w:pos="284"/>
          <w:tab w:val="left" w:pos="4536"/>
        </w:tabs>
        <w:jc w:val="center"/>
        <w:rPr>
          <w:rFonts w:asciiTheme="majorBidi" w:hAnsiTheme="majorBidi" w:cstheme="majorBidi"/>
        </w:rPr>
      </w:pPr>
      <w:r w:rsidRPr="00773A4E">
        <w:rPr>
          <w:rFonts w:asciiTheme="majorBidi" w:hAnsiTheme="majorBidi" w:cstheme="majorBidi"/>
          <w:noProof/>
        </w:rPr>
        <w:drawing>
          <wp:inline distT="0" distB="0" distL="0" distR="0" wp14:anchorId="398CF760" wp14:editId="6FFAEAF9">
            <wp:extent cx="2171812" cy="1835244"/>
            <wp:effectExtent l="0" t="0" r="0" b="0"/>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ajah.png"/>
                    <pic:cNvPicPr/>
                  </pic:nvPicPr>
                  <pic:blipFill>
                    <a:blip r:embed="rId9">
                      <a:extLst>
                        <a:ext uri="{28A0092B-C50C-407E-A947-70E740481C1C}">
                          <a14:useLocalDpi xmlns:a14="http://schemas.microsoft.com/office/drawing/2010/main" val="0"/>
                        </a:ext>
                      </a:extLst>
                    </a:blip>
                    <a:stretch>
                      <a:fillRect/>
                    </a:stretch>
                  </pic:blipFill>
                  <pic:spPr>
                    <a:xfrm>
                      <a:off x="0" y="0"/>
                      <a:ext cx="2171812" cy="1835244"/>
                    </a:xfrm>
                    <a:prstGeom prst="rect">
                      <a:avLst/>
                    </a:prstGeom>
                  </pic:spPr>
                </pic:pic>
              </a:graphicData>
            </a:graphic>
          </wp:inline>
        </w:drawing>
      </w:r>
    </w:p>
    <w:p w:rsidR="00655EDD" w:rsidRPr="00773A4E" w:rsidRDefault="00655EDD" w:rsidP="00644EFC">
      <w:pPr>
        <w:tabs>
          <w:tab w:val="left" w:pos="284"/>
          <w:tab w:val="left" w:pos="4536"/>
        </w:tabs>
        <w:jc w:val="center"/>
        <w:rPr>
          <w:rFonts w:asciiTheme="majorBidi" w:hAnsiTheme="majorBidi" w:cstheme="majorBidi"/>
          <w:b/>
          <w:bCs/>
          <w:sz w:val="24"/>
          <w:szCs w:val="24"/>
        </w:rPr>
      </w:pPr>
      <w:r w:rsidRPr="00773A4E">
        <w:rPr>
          <w:rFonts w:asciiTheme="majorBidi" w:hAnsiTheme="majorBidi" w:cstheme="majorBidi"/>
          <w:b/>
          <w:bCs/>
          <w:sz w:val="24"/>
          <w:szCs w:val="24"/>
        </w:rPr>
        <w:t>An-</w:t>
      </w:r>
      <w:proofErr w:type="spellStart"/>
      <w:r w:rsidRPr="00773A4E">
        <w:rPr>
          <w:rFonts w:asciiTheme="majorBidi" w:hAnsiTheme="majorBidi" w:cstheme="majorBidi"/>
          <w:b/>
          <w:bCs/>
          <w:sz w:val="24"/>
          <w:szCs w:val="24"/>
        </w:rPr>
        <w:t>Najah</w:t>
      </w:r>
      <w:proofErr w:type="spellEnd"/>
      <w:r w:rsidRPr="00773A4E">
        <w:rPr>
          <w:rFonts w:asciiTheme="majorBidi" w:hAnsiTheme="majorBidi" w:cstheme="majorBidi"/>
          <w:b/>
          <w:bCs/>
          <w:sz w:val="24"/>
          <w:szCs w:val="24"/>
        </w:rPr>
        <w:t xml:space="preserve"> National University</w:t>
      </w:r>
    </w:p>
    <w:p w:rsidR="00655EDD" w:rsidRPr="00773A4E" w:rsidRDefault="00655EDD" w:rsidP="00644EFC">
      <w:pPr>
        <w:tabs>
          <w:tab w:val="left" w:pos="284"/>
          <w:tab w:val="left" w:pos="4536"/>
        </w:tabs>
        <w:jc w:val="center"/>
        <w:rPr>
          <w:rFonts w:asciiTheme="majorBidi" w:hAnsiTheme="majorBidi" w:cstheme="majorBidi"/>
          <w:b/>
          <w:bCs/>
          <w:sz w:val="24"/>
          <w:szCs w:val="24"/>
        </w:rPr>
      </w:pPr>
      <w:r w:rsidRPr="00773A4E">
        <w:rPr>
          <w:rFonts w:asciiTheme="majorBidi" w:hAnsiTheme="majorBidi" w:cstheme="majorBidi"/>
          <w:b/>
          <w:bCs/>
          <w:sz w:val="24"/>
          <w:szCs w:val="24"/>
        </w:rPr>
        <w:t>Faculty of Graduate Studies</w:t>
      </w:r>
    </w:p>
    <w:p w:rsidR="00655EDD" w:rsidRPr="00773A4E" w:rsidRDefault="00655EDD" w:rsidP="00644EFC">
      <w:pPr>
        <w:pStyle w:val="3"/>
        <w:tabs>
          <w:tab w:val="left" w:pos="284"/>
          <w:tab w:val="left" w:pos="4536"/>
        </w:tabs>
        <w:jc w:val="center"/>
        <w:rPr>
          <w:rFonts w:asciiTheme="majorBidi" w:hAnsiTheme="majorBidi" w:cstheme="majorBidi"/>
          <w:sz w:val="24"/>
          <w:szCs w:val="24"/>
        </w:rPr>
      </w:pPr>
    </w:p>
    <w:p w:rsidR="00655EDD" w:rsidRPr="00773A4E" w:rsidRDefault="00ED0881" w:rsidP="00644EFC">
      <w:pPr>
        <w:tabs>
          <w:tab w:val="left" w:pos="284"/>
          <w:tab w:val="left" w:pos="4536"/>
        </w:tabs>
        <w:jc w:val="center"/>
        <w:rPr>
          <w:rFonts w:asciiTheme="majorBidi" w:hAnsiTheme="majorBidi" w:cstheme="majorBidi"/>
          <w:b/>
          <w:bCs/>
          <w:sz w:val="24"/>
          <w:szCs w:val="24"/>
        </w:rPr>
      </w:pPr>
      <w:r w:rsidRPr="00773A4E">
        <w:rPr>
          <w:rFonts w:asciiTheme="majorBidi" w:hAnsiTheme="majorBidi" w:cstheme="majorBidi"/>
          <w:b/>
          <w:bCs/>
          <w:sz w:val="24"/>
          <w:szCs w:val="24"/>
        </w:rPr>
        <w:t>MACHINE LEARNING ALGORITHMS FOR PREDICTING STUDENTS' ACADEMIC PERFORMANCE IN EDUCATIONAL DATA MINING</w:t>
      </w:r>
    </w:p>
    <w:p w:rsidR="00655EDD" w:rsidRPr="00773A4E" w:rsidRDefault="00655EDD" w:rsidP="00644EFC">
      <w:pPr>
        <w:tabs>
          <w:tab w:val="left" w:pos="284"/>
          <w:tab w:val="left" w:pos="4536"/>
        </w:tabs>
        <w:jc w:val="center"/>
        <w:rPr>
          <w:rFonts w:asciiTheme="majorBidi" w:hAnsiTheme="majorBidi" w:cstheme="majorBidi"/>
          <w:b/>
          <w:bCs/>
          <w:sz w:val="24"/>
          <w:szCs w:val="24"/>
        </w:rPr>
      </w:pPr>
    </w:p>
    <w:p w:rsidR="00655EDD" w:rsidRPr="00773A4E" w:rsidRDefault="00655EDD" w:rsidP="00644EFC">
      <w:pPr>
        <w:tabs>
          <w:tab w:val="left" w:pos="284"/>
          <w:tab w:val="left" w:pos="4536"/>
        </w:tabs>
        <w:jc w:val="center"/>
        <w:rPr>
          <w:rFonts w:asciiTheme="majorBidi" w:hAnsiTheme="majorBidi" w:cstheme="majorBidi"/>
          <w:b/>
          <w:bCs/>
          <w:sz w:val="24"/>
          <w:szCs w:val="24"/>
        </w:rPr>
      </w:pPr>
      <w:r w:rsidRPr="00773A4E">
        <w:rPr>
          <w:rFonts w:asciiTheme="majorBidi" w:hAnsiTheme="majorBidi" w:cstheme="majorBidi"/>
          <w:b/>
          <w:bCs/>
          <w:sz w:val="24"/>
          <w:szCs w:val="24"/>
        </w:rPr>
        <w:t>By</w:t>
      </w:r>
    </w:p>
    <w:p w:rsidR="00655EDD" w:rsidRPr="00773A4E" w:rsidRDefault="00655EDD" w:rsidP="00644EFC">
      <w:pPr>
        <w:tabs>
          <w:tab w:val="left" w:pos="284"/>
          <w:tab w:val="left" w:pos="4536"/>
        </w:tabs>
        <w:jc w:val="center"/>
        <w:rPr>
          <w:rFonts w:asciiTheme="majorBidi" w:hAnsiTheme="majorBidi" w:cstheme="majorBidi"/>
          <w:b/>
          <w:bCs/>
          <w:sz w:val="24"/>
          <w:szCs w:val="24"/>
          <w:lang w:bidi="ar-JO"/>
        </w:rPr>
      </w:pPr>
      <w:proofErr w:type="gramStart"/>
      <w:r w:rsidRPr="00773A4E">
        <w:rPr>
          <w:rFonts w:asciiTheme="majorBidi" w:hAnsiTheme="majorBidi" w:cstheme="majorBidi"/>
          <w:b/>
          <w:bCs/>
          <w:sz w:val="24"/>
          <w:szCs w:val="24"/>
          <w:lang w:bidi="ar-JO"/>
        </w:rPr>
        <w:t xml:space="preserve">Fatimah  </w:t>
      </w:r>
      <w:proofErr w:type="spellStart"/>
      <w:r w:rsidRPr="00773A4E">
        <w:rPr>
          <w:rFonts w:asciiTheme="majorBidi" w:hAnsiTheme="majorBidi" w:cstheme="majorBidi"/>
          <w:b/>
          <w:bCs/>
          <w:sz w:val="24"/>
          <w:szCs w:val="24"/>
          <w:lang w:bidi="ar-JO"/>
        </w:rPr>
        <w:t>Najwan</w:t>
      </w:r>
      <w:proofErr w:type="spellEnd"/>
      <w:proofErr w:type="gramEnd"/>
      <w:r w:rsidRPr="00773A4E">
        <w:rPr>
          <w:rFonts w:asciiTheme="majorBidi" w:hAnsiTheme="majorBidi" w:cstheme="majorBidi"/>
          <w:b/>
          <w:bCs/>
          <w:sz w:val="24"/>
          <w:szCs w:val="24"/>
          <w:lang w:bidi="ar-JO"/>
        </w:rPr>
        <w:t xml:space="preserve"> </w:t>
      </w:r>
      <w:proofErr w:type="spellStart"/>
      <w:r w:rsidRPr="00773A4E">
        <w:rPr>
          <w:rFonts w:asciiTheme="majorBidi" w:hAnsiTheme="majorBidi" w:cstheme="majorBidi"/>
          <w:b/>
          <w:bCs/>
          <w:sz w:val="24"/>
          <w:szCs w:val="24"/>
          <w:lang w:bidi="ar-JO"/>
        </w:rPr>
        <w:t>Fawwaz</w:t>
      </w:r>
      <w:proofErr w:type="spellEnd"/>
      <w:r w:rsidRPr="00773A4E">
        <w:rPr>
          <w:rFonts w:asciiTheme="majorBidi" w:hAnsiTheme="majorBidi" w:cstheme="majorBidi"/>
          <w:b/>
          <w:bCs/>
          <w:sz w:val="24"/>
          <w:szCs w:val="24"/>
          <w:lang w:bidi="ar-JO"/>
        </w:rPr>
        <w:t xml:space="preserve"> </w:t>
      </w:r>
      <w:proofErr w:type="spellStart"/>
      <w:r w:rsidRPr="00773A4E">
        <w:rPr>
          <w:rFonts w:asciiTheme="majorBidi" w:hAnsiTheme="majorBidi" w:cstheme="majorBidi"/>
          <w:b/>
          <w:bCs/>
          <w:sz w:val="24"/>
          <w:szCs w:val="24"/>
          <w:lang w:bidi="ar-JO"/>
        </w:rPr>
        <w:t>salmiyah</w:t>
      </w:r>
      <w:proofErr w:type="spellEnd"/>
    </w:p>
    <w:p w:rsidR="00655EDD" w:rsidRPr="00773A4E" w:rsidRDefault="00655EDD" w:rsidP="00644EFC">
      <w:pPr>
        <w:tabs>
          <w:tab w:val="left" w:pos="284"/>
          <w:tab w:val="left" w:pos="4536"/>
        </w:tabs>
        <w:jc w:val="center"/>
        <w:rPr>
          <w:rFonts w:asciiTheme="majorBidi" w:hAnsiTheme="majorBidi" w:cstheme="majorBidi"/>
          <w:b/>
          <w:bCs/>
          <w:sz w:val="24"/>
          <w:szCs w:val="24"/>
          <w:lang w:bidi="ar-JO"/>
        </w:rPr>
      </w:pPr>
    </w:p>
    <w:p w:rsidR="00655EDD" w:rsidRPr="00773A4E" w:rsidRDefault="00655EDD" w:rsidP="00644EFC">
      <w:pPr>
        <w:tabs>
          <w:tab w:val="left" w:pos="284"/>
          <w:tab w:val="left" w:pos="4536"/>
        </w:tabs>
        <w:jc w:val="center"/>
        <w:rPr>
          <w:rFonts w:asciiTheme="majorBidi" w:hAnsiTheme="majorBidi" w:cstheme="majorBidi"/>
          <w:b/>
          <w:bCs/>
          <w:sz w:val="24"/>
          <w:szCs w:val="24"/>
        </w:rPr>
      </w:pPr>
      <w:r w:rsidRPr="00773A4E">
        <w:rPr>
          <w:rFonts w:asciiTheme="majorBidi" w:hAnsiTheme="majorBidi" w:cstheme="majorBidi"/>
          <w:b/>
          <w:bCs/>
          <w:sz w:val="24"/>
          <w:szCs w:val="24"/>
        </w:rPr>
        <w:t>Supervisor</w:t>
      </w:r>
      <w:r w:rsidR="0086198B" w:rsidRPr="00773A4E">
        <w:rPr>
          <w:rFonts w:asciiTheme="majorBidi" w:hAnsiTheme="majorBidi" w:cstheme="majorBidi"/>
          <w:b/>
          <w:bCs/>
          <w:sz w:val="24"/>
          <w:szCs w:val="24"/>
        </w:rPr>
        <w:t>s</w:t>
      </w:r>
    </w:p>
    <w:p w:rsidR="00655EDD" w:rsidRPr="00773A4E" w:rsidRDefault="00655EDD" w:rsidP="00644EFC">
      <w:pPr>
        <w:tabs>
          <w:tab w:val="left" w:pos="284"/>
          <w:tab w:val="left" w:pos="4536"/>
        </w:tabs>
        <w:jc w:val="center"/>
        <w:rPr>
          <w:rFonts w:asciiTheme="majorBidi" w:hAnsiTheme="majorBidi" w:cstheme="majorBidi"/>
          <w:b/>
          <w:bCs/>
          <w:sz w:val="24"/>
          <w:szCs w:val="24"/>
          <w:lang w:bidi="ar-JO"/>
        </w:rPr>
      </w:pPr>
      <w:r w:rsidRPr="00773A4E">
        <w:rPr>
          <w:rFonts w:asciiTheme="majorBidi" w:hAnsiTheme="majorBidi" w:cstheme="majorBidi"/>
          <w:b/>
          <w:bCs/>
          <w:sz w:val="24"/>
          <w:szCs w:val="24"/>
          <w:lang w:bidi="ar-JO"/>
        </w:rPr>
        <w:t xml:space="preserve">Dr. Ahmad </w:t>
      </w:r>
      <w:proofErr w:type="spellStart"/>
      <w:r w:rsidRPr="00773A4E">
        <w:rPr>
          <w:rFonts w:asciiTheme="majorBidi" w:hAnsiTheme="majorBidi" w:cstheme="majorBidi"/>
          <w:b/>
          <w:bCs/>
          <w:sz w:val="24"/>
          <w:szCs w:val="24"/>
          <w:lang w:bidi="ar-JO"/>
        </w:rPr>
        <w:t>Awad</w:t>
      </w:r>
      <w:proofErr w:type="spellEnd"/>
    </w:p>
    <w:p w:rsidR="00655EDD" w:rsidRPr="00773A4E" w:rsidRDefault="0086198B" w:rsidP="00644EFC">
      <w:pPr>
        <w:tabs>
          <w:tab w:val="left" w:pos="284"/>
          <w:tab w:val="left" w:pos="4536"/>
        </w:tabs>
        <w:jc w:val="center"/>
        <w:rPr>
          <w:rFonts w:asciiTheme="majorBidi" w:hAnsiTheme="majorBidi" w:cstheme="majorBidi"/>
          <w:b/>
          <w:bCs/>
          <w:sz w:val="24"/>
          <w:szCs w:val="24"/>
          <w:lang w:bidi="ar-JO"/>
        </w:rPr>
      </w:pPr>
      <w:proofErr w:type="spellStart"/>
      <w:r w:rsidRPr="00773A4E">
        <w:rPr>
          <w:rFonts w:asciiTheme="majorBidi" w:hAnsiTheme="majorBidi" w:cstheme="majorBidi"/>
          <w:b/>
          <w:bCs/>
          <w:sz w:val="24"/>
          <w:szCs w:val="24"/>
          <w:lang w:bidi="ar-JO"/>
        </w:rPr>
        <w:t>Dr.Emad</w:t>
      </w:r>
      <w:proofErr w:type="spellEnd"/>
      <w:r w:rsidRPr="00773A4E">
        <w:rPr>
          <w:rFonts w:asciiTheme="majorBidi" w:hAnsiTheme="majorBidi" w:cstheme="majorBidi"/>
          <w:b/>
          <w:bCs/>
          <w:sz w:val="24"/>
          <w:szCs w:val="24"/>
          <w:lang w:bidi="ar-JO"/>
        </w:rPr>
        <w:t xml:space="preserve"> </w:t>
      </w:r>
      <w:proofErr w:type="spellStart"/>
      <w:r w:rsidRPr="00773A4E">
        <w:rPr>
          <w:rFonts w:asciiTheme="majorBidi" w:hAnsiTheme="majorBidi" w:cstheme="majorBidi"/>
          <w:b/>
          <w:bCs/>
          <w:sz w:val="24"/>
          <w:szCs w:val="24"/>
          <w:lang w:bidi="ar-JO"/>
        </w:rPr>
        <w:t>Natsheh</w:t>
      </w:r>
      <w:proofErr w:type="spellEnd"/>
    </w:p>
    <w:p w:rsidR="0086198B" w:rsidRPr="00773A4E" w:rsidRDefault="0086198B" w:rsidP="00644EFC">
      <w:pPr>
        <w:tabs>
          <w:tab w:val="left" w:pos="284"/>
          <w:tab w:val="left" w:pos="4536"/>
        </w:tabs>
        <w:jc w:val="center"/>
        <w:rPr>
          <w:rFonts w:asciiTheme="majorBidi" w:hAnsiTheme="majorBidi" w:cstheme="majorBidi"/>
          <w:b/>
          <w:bCs/>
          <w:sz w:val="24"/>
          <w:szCs w:val="24"/>
          <w:lang w:bidi="ar-JO"/>
        </w:rPr>
      </w:pPr>
    </w:p>
    <w:p w:rsidR="00655EDD" w:rsidRPr="00773A4E" w:rsidRDefault="00655EDD" w:rsidP="00644EFC">
      <w:pPr>
        <w:tabs>
          <w:tab w:val="left" w:pos="284"/>
          <w:tab w:val="left" w:pos="4536"/>
        </w:tabs>
        <w:jc w:val="center"/>
        <w:rPr>
          <w:rFonts w:asciiTheme="majorBidi" w:hAnsiTheme="majorBidi" w:cstheme="majorBidi"/>
          <w:b/>
          <w:bCs/>
          <w:sz w:val="24"/>
          <w:szCs w:val="24"/>
          <w:lang w:bidi="ar-JO"/>
        </w:rPr>
      </w:pPr>
    </w:p>
    <w:p w:rsidR="00655EDD" w:rsidRPr="00773A4E" w:rsidRDefault="00655EDD" w:rsidP="00644EFC">
      <w:pPr>
        <w:tabs>
          <w:tab w:val="left" w:pos="284"/>
          <w:tab w:val="left" w:pos="4536"/>
        </w:tabs>
        <w:jc w:val="center"/>
        <w:rPr>
          <w:rFonts w:asciiTheme="majorBidi" w:hAnsiTheme="majorBidi" w:cstheme="majorBidi"/>
          <w:b/>
          <w:bCs/>
          <w:sz w:val="24"/>
          <w:szCs w:val="24"/>
        </w:rPr>
      </w:pPr>
      <w:r w:rsidRPr="00773A4E">
        <w:rPr>
          <w:rFonts w:asciiTheme="majorBidi" w:hAnsiTheme="majorBidi" w:cstheme="majorBidi"/>
          <w:b/>
          <w:bCs/>
          <w:sz w:val="24"/>
          <w:szCs w:val="24"/>
        </w:rPr>
        <w:t xml:space="preserve">This Thesis is Submitted in Partial Fulfillment of the Requirements for the Degree of Master program </w:t>
      </w:r>
      <w:r w:rsidRPr="00773A4E">
        <w:rPr>
          <w:rFonts w:asciiTheme="majorBidi" w:hAnsiTheme="majorBidi" w:cstheme="majorBidi"/>
          <w:b/>
          <w:bCs/>
          <w:snapToGrid w:val="0"/>
          <w:sz w:val="24"/>
          <w:szCs w:val="24"/>
        </w:rPr>
        <w:t xml:space="preserve">Artificial </w:t>
      </w:r>
      <w:proofErr w:type="gramStart"/>
      <w:r w:rsidRPr="00773A4E">
        <w:rPr>
          <w:rFonts w:asciiTheme="majorBidi" w:hAnsiTheme="majorBidi" w:cstheme="majorBidi"/>
          <w:b/>
          <w:bCs/>
          <w:snapToGrid w:val="0"/>
          <w:sz w:val="24"/>
          <w:szCs w:val="24"/>
        </w:rPr>
        <w:t xml:space="preserve">Intelligence </w:t>
      </w:r>
      <w:r w:rsidRPr="00773A4E">
        <w:rPr>
          <w:rFonts w:asciiTheme="majorBidi" w:hAnsiTheme="majorBidi" w:cstheme="majorBidi"/>
          <w:b/>
          <w:bCs/>
          <w:sz w:val="24"/>
          <w:szCs w:val="24"/>
        </w:rPr>
        <w:t>,</w:t>
      </w:r>
      <w:proofErr w:type="gramEnd"/>
      <w:r w:rsidRPr="00773A4E">
        <w:rPr>
          <w:rFonts w:asciiTheme="majorBidi" w:hAnsiTheme="majorBidi" w:cstheme="majorBidi"/>
          <w:b/>
          <w:bCs/>
          <w:sz w:val="24"/>
          <w:szCs w:val="24"/>
        </w:rPr>
        <w:t xml:space="preserve"> Faculty of Graduate Studies, An-</w:t>
      </w:r>
      <w:proofErr w:type="spellStart"/>
      <w:r w:rsidRPr="00773A4E">
        <w:rPr>
          <w:rFonts w:asciiTheme="majorBidi" w:hAnsiTheme="majorBidi" w:cstheme="majorBidi"/>
          <w:b/>
          <w:bCs/>
          <w:sz w:val="24"/>
          <w:szCs w:val="24"/>
        </w:rPr>
        <w:t>Najah</w:t>
      </w:r>
      <w:proofErr w:type="spellEnd"/>
      <w:r w:rsidRPr="00773A4E">
        <w:rPr>
          <w:rFonts w:asciiTheme="majorBidi" w:hAnsiTheme="majorBidi" w:cstheme="majorBidi"/>
          <w:b/>
          <w:bCs/>
          <w:sz w:val="24"/>
          <w:szCs w:val="24"/>
        </w:rPr>
        <w:t xml:space="preserve"> National University, Nablus - Palestine.</w:t>
      </w:r>
    </w:p>
    <w:p w:rsidR="00655EDD" w:rsidRPr="00773A4E" w:rsidRDefault="00655EDD" w:rsidP="00644EFC">
      <w:pPr>
        <w:tabs>
          <w:tab w:val="left" w:pos="284"/>
          <w:tab w:val="left" w:pos="4536"/>
        </w:tabs>
        <w:jc w:val="center"/>
        <w:rPr>
          <w:rFonts w:asciiTheme="majorBidi" w:hAnsiTheme="majorBidi" w:cstheme="majorBidi"/>
          <w:b/>
          <w:bCs/>
          <w:sz w:val="24"/>
          <w:szCs w:val="24"/>
        </w:rPr>
      </w:pPr>
      <w:r w:rsidRPr="00773A4E">
        <w:rPr>
          <w:rFonts w:asciiTheme="majorBidi" w:hAnsiTheme="majorBidi" w:cstheme="majorBidi"/>
          <w:b/>
          <w:bCs/>
          <w:sz w:val="24"/>
          <w:szCs w:val="24"/>
        </w:rPr>
        <w:t>Year</w:t>
      </w:r>
    </w:p>
    <w:p w:rsidR="00655EDD" w:rsidRDefault="00655EDD" w:rsidP="00644EFC">
      <w:pPr>
        <w:tabs>
          <w:tab w:val="left" w:pos="284"/>
          <w:tab w:val="left" w:pos="4536"/>
        </w:tabs>
        <w:jc w:val="center"/>
        <w:rPr>
          <w:rFonts w:asciiTheme="majorBidi" w:hAnsiTheme="majorBidi" w:cstheme="majorBidi"/>
          <w:b/>
          <w:bCs/>
          <w:sz w:val="24"/>
          <w:szCs w:val="24"/>
          <w:rtl/>
        </w:rPr>
      </w:pPr>
      <w:r w:rsidRPr="00773A4E">
        <w:rPr>
          <w:rFonts w:asciiTheme="majorBidi" w:hAnsiTheme="majorBidi" w:cstheme="majorBidi"/>
          <w:b/>
          <w:bCs/>
          <w:sz w:val="24"/>
          <w:szCs w:val="24"/>
        </w:rPr>
        <w:t>202</w:t>
      </w:r>
      <w:r w:rsidR="007B2B87" w:rsidRPr="00773A4E">
        <w:rPr>
          <w:rFonts w:asciiTheme="majorBidi" w:hAnsiTheme="majorBidi" w:cstheme="majorBidi"/>
          <w:b/>
          <w:bCs/>
          <w:sz w:val="24"/>
          <w:szCs w:val="24"/>
        </w:rPr>
        <w:t>4</w:t>
      </w:r>
      <w:r w:rsidRPr="00773A4E">
        <w:rPr>
          <w:rFonts w:asciiTheme="majorBidi" w:hAnsiTheme="majorBidi" w:cstheme="majorBidi"/>
          <w:b/>
          <w:bCs/>
          <w:sz w:val="24"/>
          <w:szCs w:val="24"/>
        </w:rPr>
        <w:t>-202</w:t>
      </w:r>
      <w:r w:rsidR="007B2B87" w:rsidRPr="00773A4E">
        <w:rPr>
          <w:rFonts w:asciiTheme="majorBidi" w:hAnsiTheme="majorBidi" w:cstheme="majorBidi"/>
          <w:b/>
          <w:bCs/>
          <w:sz w:val="24"/>
          <w:szCs w:val="24"/>
        </w:rPr>
        <w:t>5</w:t>
      </w:r>
    </w:p>
    <w:p w:rsidR="00644EFC" w:rsidRDefault="00644EFC" w:rsidP="00644EFC">
      <w:pPr>
        <w:tabs>
          <w:tab w:val="left" w:pos="284"/>
          <w:tab w:val="left" w:pos="4536"/>
        </w:tabs>
        <w:jc w:val="center"/>
        <w:rPr>
          <w:rFonts w:asciiTheme="majorBidi" w:hAnsiTheme="majorBidi" w:cstheme="majorBidi"/>
          <w:b/>
          <w:bCs/>
          <w:sz w:val="24"/>
          <w:szCs w:val="24"/>
          <w:rtl/>
        </w:rPr>
      </w:pPr>
    </w:p>
    <w:p w:rsidR="00644EFC" w:rsidRPr="00773A4E" w:rsidRDefault="00644EFC" w:rsidP="00644EFC">
      <w:pPr>
        <w:tabs>
          <w:tab w:val="left" w:pos="284"/>
          <w:tab w:val="left" w:pos="4536"/>
        </w:tabs>
        <w:jc w:val="center"/>
        <w:rPr>
          <w:rFonts w:asciiTheme="majorBidi" w:hAnsiTheme="majorBidi" w:cstheme="majorBidi"/>
          <w:b/>
          <w:bCs/>
          <w:sz w:val="24"/>
          <w:szCs w:val="24"/>
          <w:rtl/>
        </w:rPr>
      </w:pPr>
    </w:p>
    <w:p w:rsidR="00AA16E9" w:rsidRPr="00773A4E" w:rsidRDefault="00AA16E9" w:rsidP="00644EFC">
      <w:pPr>
        <w:tabs>
          <w:tab w:val="left" w:pos="284"/>
          <w:tab w:val="left" w:pos="4536"/>
        </w:tabs>
        <w:jc w:val="center"/>
        <w:rPr>
          <w:rFonts w:asciiTheme="majorBidi" w:hAnsiTheme="majorBidi" w:cstheme="majorBidi"/>
          <w:b/>
          <w:bCs/>
          <w:sz w:val="24"/>
          <w:szCs w:val="24"/>
        </w:rPr>
      </w:pPr>
      <w:r w:rsidRPr="00773A4E">
        <w:rPr>
          <w:rFonts w:asciiTheme="majorBidi" w:hAnsiTheme="majorBidi" w:cstheme="majorBidi"/>
          <w:b/>
          <w:bCs/>
          <w:sz w:val="24"/>
          <w:szCs w:val="24"/>
        </w:rPr>
        <w:lastRenderedPageBreak/>
        <w:t>MACHINE LEARNING ALGORITHMS FOR PREDICTING STUDENTS' ACADEMIC PERFORMANCE IN EDUCATIONAL DATA MINING</w:t>
      </w:r>
    </w:p>
    <w:p w:rsidR="006228E2" w:rsidRPr="00773A4E" w:rsidRDefault="006228E2" w:rsidP="004F5EC0">
      <w:pPr>
        <w:tabs>
          <w:tab w:val="left" w:pos="284"/>
          <w:tab w:val="left" w:pos="4536"/>
        </w:tabs>
        <w:jc w:val="both"/>
        <w:rPr>
          <w:rFonts w:asciiTheme="majorBidi" w:hAnsiTheme="majorBidi" w:cstheme="majorBidi"/>
          <w:b/>
          <w:bCs/>
          <w:sz w:val="24"/>
          <w:szCs w:val="24"/>
        </w:rPr>
      </w:pPr>
    </w:p>
    <w:p w:rsidR="006228E2" w:rsidRPr="00773A4E" w:rsidRDefault="006228E2" w:rsidP="00644EFC">
      <w:pPr>
        <w:tabs>
          <w:tab w:val="left" w:pos="284"/>
          <w:tab w:val="left" w:pos="4536"/>
        </w:tabs>
        <w:jc w:val="center"/>
        <w:rPr>
          <w:rFonts w:asciiTheme="majorBidi" w:hAnsiTheme="majorBidi" w:cstheme="majorBidi"/>
          <w:b/>
          <w:bCs/>
          <w:sz w:val="24"/>
          <w:szCs w:val="24"/>
        </w:rPr>
      </w:pPr>
      <w:r w:rsidRPr="00773A4E">
        <w:rPr>
          <w:rFonts w:asciiTheme="majorBidi" w:hAnsiTheme="majorBidi" w:cstheme="majorBidi"/>
          <w:b/>
          <w:bCs/>
          <w:sz w:val="24"/>
          <w:szCs w:val="24"/>
        </w:rPr>
        <w:t>By</w:t>
      </w:r>
    </w:p>
    <w:p w:rsidR="006228E2" w:rsidRPr="00773A4E" w:rsidRDefault="006228E2" w:rsidP="00644EFC">
      <w:pPr>
        <w:tabs>
          <w:tab w:val="left" w:pos="284"/>
          <w:tab w:val="left" w:pos="4536"/>
        </w:tabs>
        <w:jc w:val="center"/>
        <w:rPr>
          <w:rFonts w:asciiTheme="majorBidi" w:hAnsiTheme="majorBidi" w:cstheme="majorBidi"/>
          <w:b/>
          <w:bCs/>
          <w:sz w:val="24"/>
          <w:szCs w:val="24"/>
          <w:lang w:bidi="ar-JO"/>
        </w:rPr>
      </w:pPr>
      <w:proofErr w:type="gramStart"/>
      <w:r w:rsidRPr="00773A4E">
        <w:rPr>
          <w:rFonts w:asciiTheme="majorBidi" w:hAnsiTheme="majorBidi" w:cstheme="majorBidi"/>
          <w:b/>
          <w:bCs/>
          <w:sz w:val="24"/>
          <w:szCs w:val="24"/>
          <w:lang w:bidi="ar-JO"/>
        </w:rPr>
        <w:t xml:space="preserve">Fatimah  </w:t>
      </w:r>
      <w:proofErr w:type="spellStart"/>
      <w:r w:rsidRPr="00773A4E">
        <w:rPr>
          <w:rFonts w:asciiTheme="majorBidi" w:hAnsiTheme="majorBidi" w:cstheme="majorBidi"/>
          <w:b/>
          <w:bCs/>
          <w:sz w:val="24"/>
          <w:szCs w:val="24"/>
          <w:lang w:bidi="ar-JO"/>
        </w:rPr>
        <w:t>Najwan</w:t>
      </w:r>
      <w:proofErr w:type="spellEnd"/>
      <w:proofErr w:type="gramEnd"/>
      <w:r w:rsidRPr="00773A4E">
        <w:rPr>
          <w:rFonts w:asciiTheme="majorBidi" w:hAnsiTheme="majorBidi" w:cstheme="majorBidi"/>
          <w:b/>
          <w:bCs/>
          <w:sz w:val="24"/>
          <w:szCs w:val="24"/>
          <w:lang w:bidi="ar-JO"/>
        </w:rPr>
        <w:t xml:space="preserve"> </w:t>
      </w:r>
      <w:proofErr w:type="spellStart"/>
      <w:r w:rsidRPr="00773A4E">
        <w:rPr>
          <w:rFonts w:asciiTheme="majorBidi" w:hAnsiTheme="majorBidi" w:cstheme="majorBidi"/>
          <w:b/>
          <w:bCs/>
          <w:sz w:val="24"/>
          <w:szCs w:val="24"/>
          <w:lang w:bidi="ar-JO"/>
        </w:rPr>
        <w:t>Fawwaz</w:t>
      </w:r>
      <w:proofErr w:type="spellEnd"/>
      <w:r w:rsidRPr="00773A4E">
        <w:rPr>
          <w:rFonts w:asciiTheme="majorBidi" w:hAnsiTheme="majorBidi" w:cstheme="majorBidi"/>
          <w:b/>
          <w:bCs/>
          <w:sz w:val="24"/>
          <w:szCs w:val="24"/>
          <w:lang w:bidi="ar-JO"/>
        </w:rPr>
        <w:t xml:space="preserve"> </w:t>
      </w:r>
      <w:proofErr w:type="spellStart"/>
      <w:r w:rsidRPr="00773A4E">
        <w:rPr>
          <w:rFonts w:asciiTheme="majorBidi" w:hAnsiTheme="majorBidi" w:cstheme="majorBidi"/>
          <w:b/>
          <w:bCs/>
          <w:sz w:val="24"/>
          <w:szCs w:val="24"/>
          <w:lang w:bidi="ar-JO"/>
        </w:rPr>
        <w:t>salmiyah</w:t>
      </w:r>
      <w:proofErr w:type="spellEnd"/>
    </w:p>
    <w:p w:rsidR="006228E2" w:rsidRPr="00773A4E" w:rsidRDefault="006228E2" w:rsidP="00644EFC">
      <w:pPr>
        <w:tabs>
          <w:tab w:val="left" w:pos="284"/>
          <w:tab w:val="left" w:pos="4536"/>
        </w:tabs>
        <w:jc w:val="center"/>
        <w:rPr>
          <w:rFonts w:asciiTheme="majorBidi" w:hAnsiTheme="majorBidi" w:cstheme="majorBidi"/>
          <w:sz w:val="24"/>
          <w:szCs w:val="24"/>
        </w:rPr>
      </w:pPr>
    </w:p>
    <w:p w:rsidR="00644EFC" w:rsidRPr="001B425B" w:rsidRDefault="00644EFC" w:rsidP="00644EFC">
      <w:pPr>
        <w:rPr>
          <w:rFonts w:asciiTheme="majorBidi" w:hAnsiTheme="majorBidi" w:cstheme="majorBidi"/>
        </w:rPr>
      </w:pPr>
    </w:p>
    <w:p w:rsidR="00644EFC" w:rsidRPr="001B425B" w:rsidRDefault="00644EFC" w:rsidP="00E02826">
      <w:pPr>
        <w:tabs>
          <w:tab w:val="left" w:pos="3840"/>
          <w:tab w:val="center" w:pos="4680"/>
        </w:tabs>
        <w:spacing w:before="120" w:after="240" w:line="480" w:lineRule="auto"/>
        <w:jc w:val="center"/>
        <w:rPr>
          <w:rFonts w:asciiTheme="majorBidi" w:eastAsia="Times New Roman" w:hAnsiTheme="majorBidi" w:cstheme="majorBidi"/>
        </w:rPr>
      </w:pPr>
      <w:r w:rsidRPr="001B425B">
        <w:rPr>
          <w:rFonts w:asciiTheme="majorBidi" w:eastAsia="Times New Roman" w:hAnsiTheme="majorBidi" w:cstheme="majorBidi"/>
        </w:rPr>
        <w:t xml:space="preserve">This Thesis\Dissertation was Defended Successfully on </w:t>
      </w:r>
      <w:r>
        <w:rPr>
          <w:rFonts w:asciiTheme="majorBidi" w:eastAsia="Times New Roman" w:hAnsiTheme="majorBidi" w:cstheme="majorBidi" w:hint="cs"/>
          <w:rtl/>
        </w:rPr>
        <w:t>2</w:t>
      </w:r>
      <w:r w:rsidR="00E02826">
        <w:rPr>
          <w:rFonts w:asciiTheme="majorBidi" w:eastAsia="Times New Roman" w:hAnsiTheme="majorBidi" w:cstheme="majorBidi"/>
        </w:rPr>
        <w:t>1</w:t>
      </w:r>
      <w:r w:rsidRPr="001B425B">
        <w:rPr>
          <w:rFonts w:asciiTheme="majorBidi" w:eastAsia="Times New Roman" w:hAnsiTheme="majorBidi" w:cstheme="majorBidi"/>
        </w:rPr>
        <w:t>/</w:t>
      </w:r>
      <w:r>
        <w:rPr>
          <w:rFonts w:asciiTheme="majorBidi" w:eastAsia="Times New Roman" w:hAnsiTheme="majorBidi" w:cstheme="majorBidi" w:hint="cs"/>
          <w:rtl/>
        </w:rPr>
        <w:t>6</w:t>
      </w:r>
      <w:r w:rsidRPr="001B425B">
        <w:rPr>
          <w:rFonts w:asciiTheme="majorBidi" w:eastAsia="Times New Roman" w:hAnsiTheme="majorBidi" w:cstheme="majorBidi"/>
        </w:rPr>
        <w:t>/</w:t>
      </w:r>
      <w:r>
        <w:rPr>
          <w:rFonts w:asciiTheme="majorBidi" w:eastAsia="Times New Roman" w:hAnsiTheme="majorBidi" w:cstheme="majorBidi"/>
        </w:rPr>
        <w:t>202</w:t>
      </w:r>
      <w:r>
        <w:rPr>
          <w:rFonts w:asciiTheme="majorBidi" w:eastAsia="Times New Roman" w:hAnsiTheme="majorBidi" w:cstheme="majorBidi" w:hint="cs"/>
          <w:rtl/>
        </w:rPr>
        <w:t>5</w:t>
      </w:r>
      <w:r w:rsidRPr="001B425B">
        <w:rPr>
          <w:rFonts w:asciiTheme="majorBidi" w:eastAsia="Times New Roman" w:hAnsiTheme="majorBidi" w:cstheme="majorBidi"/>
        </w:rPr>
        <w:t xml:space="preserve"> and approved by</w:t>
      </w:r>
    </w:p>
    <w:tbl>
      <w:tblPr>
        <w:tblStyle w:val="TableGrid2"/>
        <w:tblW w:w="87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8"/>
        <w:gridCol w:w="4441"/>
      </w:tblGrid>
      <w:tr w:rsidR="00644EFC" w:rsidRPr="001B425B" w:rsidTr="00644EFC">
        <w:trPr>
          <w:trHeight w:val="847"/>
        </w:trPr>
        <w:tc>
          <w:tcPr>
            <w:tcW w:w="4338" w:type="dxa"/>
          </w:tcPr>
          <w:p w:rsidR="00644EFC" w:rsidRPr="001B425B" w:rsidRDefault="00644EFC" w:rsidP="00644EFC">
            <w:pPr>
              <w:tabs>
                <w:tab w:val="left" w:pos="923"/>
                <w:tab w:val="left" w:pos="1146"/>
              </w:tabs>
              <w:rPr>
                <w:rFonts w:asciiTheme="majorBidi" w:eastAsia="Times New Roman" w:hAnsiTheme="majorBidi" w:cstheme="majorBidi"/>
              </w:rPr>
            </w:pPr>
            <w:r w:rsidRPr="001B425B">
              <w:rPr>
                <w:rFonts w:asciiTheme="majorBidi" w:eastAsia="Times New Roman" w:hAnsiTheme="majorBidi" w:cstheme="majorBidi"/>
                <w:noProof/>
              </w:rPr>
              <mc:AlternateContent>
                <mc:Choice Requires="wps">
                  <w:drawing>
                    <wp:anchor distT="0" distB="0" distL="114300" distR="114300" simplePos="0" relativeHeight="251659264" behindDoc="0" locked="0" layoutInCell="1" allowOverlap="1" wp14:anchorId="2D1B1D7B" wp14:editId="0446B25B">
                      <wp:simplePos x="0" y="0"/>
                      <wp:positionH relativeFrom="column">
                        <wp:posOffset>-17133</wp:posOffset>
                      </wp:positionH>
                      <wp:positionV relativeFrom="paragraph">
                        <wp:posOffset>165100</wp:posOffset>
                      </wp:positionV>
                      <wp:extent cx="2086253" cy="0"/>
                      <wp:effectExtent l="0" t="0" r="28575" b="19050"/>
                      <wp:wrapNone/>
                      <wp:docPr id="4" name="Straight Connector 7"/>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7"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" strokecolor="black [3040]"/>
                  </w:pict>
                </mc:Fallback>
              </mc:AlternateContent>
            </w:r>
            <w:r w:rsidRPr="001B425B">
              <w:rPr>
                <w:rFonts w:asciiTheme="majorBidi" w:eastAsia="Times New Roman" w:hAnsiTheme="majorBidi" w:cstheme="majorBidi"/>
              </w:rPr>
              <w:t>Insert Name</w:t>
            </w:r>
          </w:p>
          <w:p w:rsidR="00644EFC" w:rsidRPr="001B425B" w:rsidRDefault="00644EFC" w:rsidP="00644EFC">
            <w:pPr>
              <w:tabs>
                <w:tab w:val="left" w:pos="923"/>
                <w:tab w:val="left" w:pos="1146"/>
              </w:tabs>
              <w:rPr>
                <w:rFonts w:asciiTheme="majorBidi" w:eastAsia="Times New Roman" w:hAnsiTheme="majorBidi" w:cstheme="majorBidi"/>
              </w:rPr>
            </w:pPr>
            <w:r w:rsidRPr="001B425B">
              <w:rPr>
                <w:rFonts w:asciiTheme="majorBidi" w:eastAsia="Times New Roman" w:hAnsiTheme="majorBidi" w:cstheme="majorBidi"/>
              </w:rPr>
              <w:t>Supervisor</w:t>
            </w:r>
          </w:p>
        </w:tc>
        <w:tc>
          <w:tcPr>
            <w:tcW w:w="4441" w:type="dxa"/>
          </w:tcPr>
          <w:p w:rsidR="00644EFC" w:rsidRPr="001B425B" w:rsidRDefault="00644EFC" w:rsidP="00644EFC">
            <w:pPr>
              <w:tabs>
                <w:tab w:val="left" w:pos="923"/>
                <w:tab w:val="left" w:pos="1146"/>
              </w:tabs>
              <w:jc w:val="center"/>
              <w:rPr>
                <w:rFonts w:asciiTheme="majorBidi" w:eastAsia="Times New Roman" w:hAnsiTheme="majorBidi" w:cstheme="majorBidi"/>
              </w:rPr>
            </w:pPr>
            <w:r w:rsidRPr="001B425B">
              <w:rPr>
                <w:rFonts w:asciiTheme="majorBidi" w:eastAsia="Times New Roman" w:hAnsiTheme="majorBidi" w:cstheme="majorBidi"/>
                <w:noProof/>
              </w:rPr>
              <mc:AlternateContent>
                <mc:Choice Requires="wps">
                  <w:drawing>
                    <wp:anchor distT="0" distB="0" distL="114300" distR="114300" simplePos="0" relativeHeight="251663360" behindDoc="0" locked="0" layoutInCell="1" allowOverlap="1" wp14:anchorId="27350927" wp14:editId="38ACEA92">
                      <wp:simplePos x="0" y="0"/>
                      <wp:positionH relativeFrom="column">
                        <wp:posOffset>314337</wp:posOffset>
                      </wp:positionH>
                      <wp:positionV relativeFrom="paragraph">
                        <wp:posOffset>165100</wp:posOffset>
                      </wp:positionV>
                      <wp:extent cx="2086253" cy="0"/>
                      <wp:effectExtent l="0" t="0" r="28575" b="19050"/>
                      <wp:wrapNone/>
                      <wp:docPr id="14" name="Straight Connector 16"/>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6"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" strokecolor="black [3040]"/>
                  </w:pict>
                </mc:Fallback>
              </mc:AlternateContent>
            </w:r>
          </w:p>
          <w:p w:rsidR="00644EFC" w:rsidRPr="001B425B" w:rsidRDefault="00644EFC" w:rsidP="00644EFC">
            <w:pPr>
              <w:tabs>
                <w:tab w:val="left" w:pos="923"/>
                <w:tab w:val="left" w:pos="1146"/>
              </w:tabs>
              <w:jc w:val="center"/>
              <w:rPr>
                <w:rFonts w:asciiTheme="majorBidi" w:eastAsia="Times New Roman" w:hAnsiTheme="majorBidi" w:cstheme="majorBidi"/>
              </w:rPr>
            </w:pPr>
            <w:r w:rsidRPr="001B425B">
              <w:rPr>
                <w:rFonts w:asciiTheme="majorBidi" w:eastAsia="Times New Roman" w:hAnsiTheme="majorBidi" w:cstheme="majorBidi"/>
              </w:rPr>
              <w:t>Signature</w:t>
            </w:r>
          </w:p>
        </w:tc>
      </w:tr>
      <w:tr w:rsidR="00644EFC" w:rsidRPr="001B425B" w:rsidTr="00644EFC">
        <w:trPr>
          <w:trHeight w:val="847"/>
        </w:trPr>
        <w:tc>
          <w:tcPr>
            <w:tcW w:w="4338" w:type="dxa"/>
          </w:tcPr>
          <w:p w:rsidR="00644EFC" w:rsidRPr="001B425B" w:rsidRDefault="00644EFC" w:rsidP="00644EFC">
            <w:pPr>
              <w:tabs>
                <w:tab w:val="left" w:pos="923"/>
                <w:tab w:val="left" w:pos="1146"/>
              </w:tabs>
              <w:rPr>
                <w:rFonts w:asciiTheme="majorBidi" w:eastAsia="Times New Roman" w:hAnsiTheme="majorBidi" w:cstheme="majorBidi"/>
              </w:rPr>
            </w:pPr>
            <w:r w:rsidRPr="001B425B">
              <w:rPr>
                <w:rFonts w:asciiTheme="majorBidi" w:eastAsia="Times New Roman" w:hAnsiTheme="majorBidi" w:cstheme="majorBidi"/>
                <w:noProof/>
              </w:rPr>
              <mc:AlternateContent>
                <mc:Choice Requires="wps">
                  <w:drawing>
                    <wp:anchor distT="0" distB="0" distL="114300" distR="114300" simplePos="0" relativeHeight="251660288" behindDoc="0" locked="0" layoutInCell="1" allowOverlap="1" wp14:anchorId="5CAFAEDD" wp14:editId="5AD44D98">
                      <wp:simplePos x="0" y="0"/>
                      <wp:positionH relativeFrom="column">
                        <wp:posOffset>-17133</wp:posOffset>
                      </wp:positionH>
                      <wp:positionV relativeFrom="paragraph">
                        <wp:posOffset>165100</wp:posOffset>
                      </wp:positionV>
                      <wp:extent cx="2086253" cy="0"/>
                      <wp:effectExtent l="0" t="0" r="28575" b="19050"/>
                      <wp:wrapNone/>
                      <wp:docPr id="23" name="Straight Connector 9"/>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9"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" strokecolor="black [3040]"/>
                  </w:pict>
                </mc:Fallback>
              </mc:AlternateContent>
            </w:r>
            <w:r w:rsidRPr="001B425B">
              <w:rPr>
                <w:rFonts w:asciiTheme="majorBidi" w:eastAsia="Times New Roman" w:hAnsiTheme="majorBidi" w:cstheme="majorBidi"/>
              </w:rPr>
              <w:t>Insert Name</w:t>
            </w:r>
          </w:p>
          <w:p w:rsidR="00644EFC" w:rsidRPr="001B425B" w:rsidRDefault="00644EFC" w:rsidP="00644EFC">
            <w:pPr>
              <w:tabs>
                <w:tab w:val="left" w:pos="923"/>
                <w:tab w:val="left" w:pos="1146"/>
              </w:tabs>
              <w:rPr>
                <w:rFonts w:asciiTheme="majorBidi" w:eastAsia="Times New Roman" w:hAnsiTheme="majorBidi" w:cstheme="majorBidi"/>
                <w:noProof/>
              </w:rPr>
            </w:pPr>
            <w:r w:rsidRPr="001B425B">
              <w:rPr>
                <w:rFonts w:asciiTheme="majorBidi" w:eastAsia="Times New Roman" w:hAnsiTheme="majorBidi" w:cstheme="majorBidi"/>
              </w:rPr>
              <w:t>Co-Supervisor</w:t>
            </w:r>
          </w:p>
        </w:tc>
        <w:tc>
          <w:tcPr>
            <w:tcW w:w="4441" w:type="dxa"/>
          </w:tcPr>
          <w:p w:rsidR="00644EFC" w:rsidRPr="001B425B" w:rsidRDefault="00644EFC" w:rsidP="00644EFC">
            <w:pPr>
              <w:tabs>
                <w:tab w:val="left" w:pos="923"/>
                <w:tab w:val="left" w:pos="1146"/>
              </w:tabs>
              <w:jc w:val="center"/>
              <w:rPr>
                <w:rFonts w:asciiTheme="majorBidi" w:eastAsia="Times New Roman" w:hAnsiTheme="majorBidi" w:cstheme="majorBidi"/>
              </w:rPr>
            </w:pPr>
            <w:r w:rsidRPr="001B425B">
              <w:rPr>
                <w:rFonts w:asciiTheme="majorBidi" w:eastAsia="Times New Roman" w:hAnsiTheme="majorBidi" w:cstheme="majorBidi"/>
                <w:noProof/>
              </w:rPr>
              <mc:AlternateContent>
                <mc:Choice Requires="wps">
                  <w:drawing>
                    <wp:anchor distT="0" distB="0" distL="114300" distR="114300" simplePos="0" relativeHeight="251664384" behindDoc="0" locked="0" layoutInCell="1" allowOverlap="1" wp14:anchorId="1DB19CFB" wp14:editId="41E01E14">
                      <wp:simplePos x="0" y="0"/>
                      <wp:positionH relativeFrom="column">
                        <wp:posOffset>314337</wp:posOffset>
                      </wp:positionH>
                      <wp:positionV relativeFrom="paragraph">
                        <wp:posOffset>165100</wp:posOffset>
                      </wp:positionV>
                      <wp:extent cx="2086253" cy="0"/>
                      <wp:effectExtent l="0" t="0" r="28575" b="19050"/>
                      <wp:wrapNone/>
                      <wp:docPr id="24" name="Straight Connector 17"/>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7"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" strokecolor="black [3040]"/>
                  </w:pict>
                </mc:Fallback>
              </mc:AlternateContent>
            </w:r>
          </w:p>
          <w:p w:rsidR="00644EFC" w:rsidRPr="001B425B" w:rsidRDefault="00644EFC" w:rsidP="00644EFC">
            <w:pPr>
              <w:tabs>
                <w:tab w:val="left" w:pos="3840"/>
                <w:tab w:val="center" w:pos="4680"/>
              </w:tabs>
              <w:spacing w:line="480" w:lineRule="auto"/>
              <w:jc w:val="center"/>
              <w:rPr>
                <w:rFonts w:asciiTheme="majorBidi" w:eastAsia="Times New Roman" w:hAnsiTheme="majorBidi" w:cstheme="majorBidi"/>
              </w:rPr>
            </w:pPr>
            <w:r w:rsidRPr="001B425B">
              <w:rPr>
                <w:rFonts w:asciiTheme="majorBidi" w:eastAsia="Times New Roman" w:hAnsiTheme="majorBidi" w:cstheme="majorBidi"/>
              </w:rPr>
              <w:t>Signature</w:t>
            </w:r>
          </w:p>
        </w:tc>
      </w:tr>
      <w:tr w:rsidR="00644EFC" w:rsidRPr="001B425B" w:rsidTr="00644EFC">
        <w:trPr>
          <w:trHeight w:val="847"/>
        </w:trPr>
        <w:tc>
          <w:tcPr>
            <w:tcW w:w="4338" w:type="dxa"/>
          </w:tcPr>
          <w:p w:rsidR="00644EFC" w:rsidRPr="001B425B" w:rsidRDefault="00644EFC" w:rsidP="00644EFC">
            <w:pPr>
              <w:tabs>
                <w:tab w:val="left" w:pos="923"/>
                <w:tab w:val="left" w:pos="1146"/>
              </w:tabs>
              <w:rPr>
                <w:rFonts w:asciiTheme="majorBidi" w:eastAsia="Times New Roman" w:hAnsiTheme="majorBidi" w:cstheme="majorBidi"/>
              </w:rPr>
            </w:pPr>
            <w:r w:rsidRPr="001B425B">
              <w:rPr>
                <w:rFonts w:asciiTheme="majorBidi" w:eastAsia="Times New Roman" w:hAnsiTheme="majorBidi" w:cstheme="majorBidi"/>
                <w:noProof/>
              </w:rPr>
              <mc:AlternateContent>
                <mc:Choice Requires="wps">
                  <w:drawing>
                    <wp:anchor distT="0" distB="0" distL="114300" distR="114300" simplePos="0" relativeHeight="251661312" behindDoc="0" locked="0" layoutInCell="1" allowOverlap="1" wp14:anchorId="4DEEB763" wp14:editId="59FE2DCD">
                      <wp:simplePos x="0" y="0"/>
                      <wp:positionH relativeFrom="column">
                        <wp:posOffset>-17133</wp:posOffset>
                      </wp:positionH>
                      <wp:positionV relativeFrom="paragraph">
                        <wp:posOffset>165100</wp:posOffset>
                      </wp:positionV>
                      <wp:extent cx="2086253" cy="0"/>
                      <wp:effectExtent l="0" t="0" r="28575" b="19050"/>
                      <wp:wrapNone/>
                      <wp:docPr id="25" name="Straight Connector 10"/>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0"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" strokecolor="black [3040]"/>
                  </w:pict>
                </mc:Fallback>
              </mc:AlternateContent>
            </w:r>
            <w:r w:rsidRPr="001B425B">
              <w:rPr>
                <w:rFonts w:asciiTheme="majorBidi" w:eastAsia="Times New Roman" w:hAnsiTheme="majorBidi" w:cstheme="majorBidi"/>
              </w:rPr>
              <w:t>Insert Name</w:t>
            </w:r>
          </w:p>
          <w:p w:rsidR="00644EFC" w:rsidRPr="001B425B" w:rsidRDefault="00644EFC" w:rsidP="00644EFC">
            <w:pPr>
              <w:tabs>
                <w:tab w:val="left" w:pos="923"/>
                <w:tab w:val="left" w:pos="1146"/>
              </w:tabs>
              <w:rPr>
                <w:rFonts w:asciiTheme="majorBidi" w:eastAsia="Times New Roman" w:hAnsiTheme="majorBidi" w:cstheme="majorBidi"/>
                <w:noProof/>
              </w:rPr>
            </w:pPr>
            <w:r w:rsidRPr="001B425B">
              <w:rPr>
                <w:rFonts w:asciiTheme="majorBidi" w:eastAsia="Times New Roman" w:hAnsiTheme="majorBidi" w:cstheme="majorBidi"/>
              </w:rPr>
              <w:t>External Examiner</w:t>
            </w:r>
          </w:p>
        </w:tc>
        <w:tc>
          <w:tcPr>
            <w:tcW w:w="4441" w:type="dxa"/>
          </w:tcPr>
          <w:p w:rsidR="00644EFC" w:rsidRPr="001B425B" w:rsidRDefault="00644EFC" w:rsidP="00644EFC">
            <w:pPr>
              <w:tabs>
                <w:tab w:val="left" w:pos="923"/>
                <w:tab w:val="left" w:pos="1146"/>
              </w:tabs>
              <w:jc w:val="center"/>
              <w:rPr>
                <w:rFonts w:asciiTheme="majorBidi" w:eastAsia="Times New Roman" w:hAnsiTheme="majorBidi" w:cstheme="majorBidi"/>
              </w:rPr>
            </w:pPr>
            <w:r w:rsidRPr="001B425B">
              <w:rPr>
                <w:rFonts w:asciiTheme="majorBidi" w:eastAsia="Times New Roman" w:hAnsiTheme="majorBidi" w:cstheme="majorBidi"/>
                <w:noProof/>
              </w:rPr>
              <mc:AlternateContent>
                <mc:Choice Requires="wps">
                  <w:drawing>
                    <wp:anchor distT="0" distB="0" distL="114300" distR="114300" simplePos="0" relativeHeight="251665408" behindDoc="0" locked="0" layoutInCell="1" allowOverlap="1" wp14:anchorId="072FED57" wp14:editId="54B0CA3E">
                      <wp:simplePos x="0" y="0"/>
                      <wp:positionH relativeFrom="column">
                        <wp:posOffset>314337</wp:posOffset>
                      </wp:positionH>
                      <wp:positionV relativeFrom="paragraph">
                        <wp:posOffset>165100</wp:posOffset>
                      </wp:positionV>
                      <wp:extent cx="2086253" cy="0"/>
                      <wp:effectExtent l="0" t="0" r="28575" b="19050"/>
                      <wp:wrapNone/>
                      <wp:docPr id="27" name="Straight Connector 18"/>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8"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" strokecolor="black [3040]"/>
                  </w:pict>
                </mc:Fallback>
              </mc:AlternateContent>
            </w:r>
          </w:p>
          <w:p w:rsidR="00644EFC" w:rsidRPr="001B425B" w:rsidRDefault="00644EFC" w:rsidP="00644EFC">
            <w:pPr>
              <w:tabs>
                <w:tab w:val="left" w:pos="3840"/>
                <w:tab w:val="center" w:pos="4680"/>
              </w:tabs>
              <w:spacing w:line="480" w:lineRule="auto"/>
              <w:jc w:val="center"/>
              <w:rPr>
                <w:rFonts w:asciiTheme="majorBidi" w:eastAsia="Times New Roman" w:hAnsiTheme="majorBidi" w:cstheme="majorBidi"/>
              </w:rPr>
            </w:pPr>
            <w:r w:rsidRPr="001B425B">
              <w:rPr>
                <w:rFonts w:asciiTheme="majorBidi" w:eastAsia="Times New Roman" w:hAnsiTheme="majorBidi" w:cstheme="majorBidi"/>
              </w:rPr>
              <w:t>Signature</w:t>
            </w:r>
          </w:p>
        </w:tc>
      </w:tr>
      <w:tr w:rsidR="00644EFC" w:rsidRPr="001B425B" w:rsidTr="00644EFC">
        <w:trPr>
          <w:trHeight w:val="847"/>
        </w:trPr>
        <w:tc>
          <w:tcPr>
            <w:tcW w:w="4338" w:type="dxa"/>
          </w:tcPr>
          <w:p w:rsidR="00644EFC" w:rsidRPr="001B425B" w:rsidRDefault="00644EFC" w:rsidP="00644EFC">
            <w:pPr>
              <w:tabs>
                <w:tab w:val="left" w:pos="923"/>
                <w:tab w:val="left" w:pos="1146"/>
              </w:tabs>
              <w:rPr>
                <w:rFonts w:asciiTheme="majorBidi" w:eastAsia="Times New Roman" w:hAnsiTheme="majorBidi" w:cstheme="majorBidi"/>
              </w:rPr>
            </w:pPr>
            <w:r w:rsidRPr="001B425B">
              <w:rPr>
                <w:rFonts w:asciiTheme="majorBidi" w:eastAsia="Times New Roman" w:hAnsiTheme="majorBidi" w:cstheme="majorBidi"/>
                <w:noProof/>
              </w:rPr>
              <mc:AlternateContent>
                <mc:Choice Requires="wps">
                  <w:drawing>
                    <wp:anchor distT="0" distB="0" distL="114300" distR="114300" simplePos="0" relativeHeight="251662336" behindDoc="0" locked="0" layoutInCell="1" allowOverlap="1" wp14:anchorId="1D4B89BD" wp14:editId="75EFC9A2">
                      <wp:simplePos x="0" y="0"/>
                      <wp:positionH relativeFrom="column">
                        <wp:posOffset>-17133</wp:posOffset>
                      </wp:positionH>
                      <wp:positionV relativeFrom="paragraph">
                        <wp:posOffset>165100</wp:posOffset>
                      </wp:positionV>
                      <wp:extent cx="2086253" cy="0"/>
                      <wp:effectExtent l="0" t="0" r="28575" b="19050"/>
                      <wp:wrapNone/>
                      <wp:docPr id="28" name="Straight Connector 11"/>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1"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" strokecolor="black [3040]"/>
                  </w:pict>
                </mc:Fallback>
              </mc:AlternateContent>
            </w:r>
            <w:r w:rsidRPr="001B425B">
              <w:rPr>
                <w:rFonts w:asciiTheme="majorBidi" w:eastAsia="Times New Roman" w:hAnsiTheme="majorBidi" w:cstheme="majorBidi"/>
              </w:rPr>
              <w:t>Insert Name</w:t>
            </w:r>
          </w:p>
          <w:p w:rsidR="00644EFC" w:rsidRPr="001B425B" w:rsidRDefault="00644EFC" w:rsidP="00644EFC">
            <w:pPr>
              <w:tabs>
                <w:tab w:val="left" w:pos="923"/>
                <w:tab w:val="left" w:pos="1146"/>
              </w:tabs>
              <w:rPr>
                <w:rFonts w:asciiTheme="majorBidi" w:eastAsia="Times New Roman" w:hAnsiTheme="majorBidi" w:cstheme="majorBidi"/>
                <w:noProof/>
              </w:rPr>
            </w:pPr>
            <w:r w:rsidRPr="001B425B">
              <w:rPr>
                <w:rFonts w:asciiTheme="majorBidi" w:eastAsia="Times New Roman" w:hAnsiTheme="majorBidi" w:cstheme="majorBidi"/>
              </w:rPr>
              <w:t>Internal Examiner</w:t>
            </w:r>
          </w:p>
        </w:tc>
        <w:tc>
          <w:tcPr>
            <w:tcW w:w="4441" w:type="dxa"/>
          </w:tcPr>
          <w:p w:rsidR="00644EFC" w:rsidRPr="001B425B" w:rsidRDefault="00644EFC" w:rsidP="00644EFC">
            <w:pPr>
              <w:tabs>
                <w:tab w:val="left" w:pos="923"/>
                <w:tab w:val="left" w:pos="1146"/>
              </w:tabs>
              <w:jc w:val="center"/>
              <w:rPr>
                <w:rFonts w:asciiTheme="majorBidi" w:eastAsia="Times New Roman" w:hAnsiTheme="majorBidi" w:cstheme="majorBidi"/>
              </w:rPr>
            </w:pPr>
            <w:r w:rsidRPr="001B425B">
              <w:rPr>
                <w:rFonts w:asciiTheme="majorBidi" w:eastAsia="Times New Roman" w:hAnsiTheme="majorBidi" w:cstheme="majorBidi"/>
                <w:noProof/>
              </w:rPr>
              <mc:AlternateContent>
                <mc:Choice Requires="wps">
                  <w:drawing>
                    <wp:anchor distT="0" distB="0" distL="114300" distR="114300" simplePos="0" relativeHeight="251666432" behindDoc="0" locked="0" layoutInCell="1" allowOverlap="1" wp14:anchorId="0B1751FA" wp14:editId="18B09C8B">
                      <wp:simplePos x="0" y="0"/>
                      <wp:positionH relativeFrom="column">
                        <wp:posOffset>314337</wp:posOffset>
                      </wp:positionH>
                      <wp:positionV relativeFrom="paragraph">
                        <wp:posOffset>165100</wp:posOffset>
                      </wp:positionV>
                      <wp:extent cx="2086253" cy="0"/>
                      <wp:effectExtent l="0" t="0" r="28575" b="19050"/>
                      <wp:wrapNone/>
                      <wp:docPr id="29" name="Straight Connector 19"/>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9"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" strokecolor="black [3040]"/>
                  </w:pict>
                </mc:Fallback>
              </mc:AlternateContent>
            </w:r>
          </w:p>
          <w:p w:rsidR="00644EFC" w:rsidRPr="001B425B" w:rsidRDefault="00644EFC" w:rsidP="00644EFC">
            <w:pPr>
              <w:tabs>
                <w:tab w:val="left" w:pos="3840"/>
                <w:tab w:val="center" w:pos="4680"/>
              </w:tabs>
              <w:spacing w:line="480" w:lineRule="auto"/>
              <w:jc w:val="center"/>
              <w:rPr>
                <w:rFonts w:asciiTheme="majorBidi" w:eastAsia="Times New Roman" w:hAnsiTheme="majorBidi" w:cstheme="majorBidi"/>
              </w:rPr>
            </w:pPr>
            <w:r w:rsidRPr="001B425B">
              <w:rPr>
                <w:rFonts w:asciiTheme="majorBidi" w:eastAsia="Times New Roman" w:hAnsiTheme="majorBidi" w:cstheme="majorBidi"/>
              </w:rPr>
              <w:t>Signature</w:t>
            </w:r>
          </w:p>
        </w:tc>
      </w:tr>
    </w:tbl>
    <w:p w:rsidR="00644EFC" w:rsidRPr="001B425B" w:rsidRDefault="00644EFC" w:rsidP="00644E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heme="majorBidi" w:eastAsia="Times New Roman" w:hAnsiTheme="majorBidi" w:cstheme="majorBidi"/>
        </w:rPr>
      </w:pPr>
    </w:p>
    <w:p w:rsidR="00D45C1E" w:rsidRDefault="00D45C1E" w:rsidP="004F5EC0">
      <w:pPr>
        <w:pStyle w:val="3"/>
        <w:tabs>
          <w:tab w:val="left" w:pos="284"/>
          <w:tab w:val="left" w:pos="4536"/>
        </w:tabs>
        <w:jc w:val="both"/>
        <w:rPr>
          <w:rFonts w:asciiTheme="majorBidi" w:hAnsiTheme="majorBidi" w:cstheme="majorBidi"/>
          <w:sz w:val="24"/>
          <w:szCs w:val="24"/>
          <w:rtl/>
        </w:rPr>
      </w:pPr>
    </w:p>
    <w:p w:rsidR="00644EFC" w:rsidRDefault="00644EFC" w:rsidP="004F5EC0">
      <w:pPr>
        <w:pStyle w:val="3"/>
        <w:tabs>
          <w:tab w:val="left" w:pos="284"/>
          <w:tab w:val="left" w:pos="4536"/>
        </w:tabs>
        <w:jc w:val="both"/>
        <w:rPr>
          <w:rFonts w:asciiTheme="majorBidi" w:hAnsiTheme="majorBidi" w:cstheme="majorBidi"/>
          <w:sz w:val="24"/>
          <w:szCs w:val="24"/>
          <w:rtl/>
        </w:rPr>
      </w:pPr>
    </w:p>
    <w:p w:rsidR="00644EFC" w:rsidRDefault="00644EFC" w:rsidP="004F5EC0">
      <w:pPr>
        <w:pStyle w:val="3"/>
        <w:tabs>
          <w:tab w:val="left" w:pos="284"/>
          <w:tab w:val="left" w:pos="4536"/>
        </w:tabs>
        <w:jc w:val="both"/>
        <w:rPr>
          <w:rFonts w:asciiTheme="majorBidi" w:hAnsiTheme="majorBidi" w:cstheme="majorBidi"/>
          <w:sz w:val="24"/>
          <w:szCs w:val="24"/>
          <w:rtl/>
        </w:rPr>
      </w:pPr>
    </w:p>
    <w:p w:rsidR="00644EFC" w:rsidRDefault="00644EFC" w:rsidP="004F5EC0">
      <w:pPr>
        <w:pStyle w:val="3"/>
        <w:tabs>
          <w:tab w:val="left" w:pos="284"/>
          <w:tab w:val="left" w:pos="4536"/>
        </w:tabs>
        <w:jc w:val="both"/>
        <w:rPr>
          <w:rFonts w:asciiTheme="majorBidi" w:hAnsiTheme="majorBidi" w:cstheme="majorBidi"/>
          <w:sz w:val="24"/>
          <w:szCs w:val="24"/>
          <w:rtl/>
        </w:rPr>
      </w:pPr>
    </w:p>
    <w:p w:rsidR="00644EFC" w:rsidRDefault="00644EFC" w:rsidP="004F5EC0">
      <w:pPr>
        <w:pStyle w:val="3"/>
        <w:tabs>
          <w:tab w:val="left" w:pos="284"/>
          <w:tab w:val="left" w:pos="4536"/>
        </w:tabs>
        <w:jc w:val="both"/>
        <w:rPr>
          <w:rFonts w:asciiTheme="majorBidi" w:hAnsiTheme="majorBidi" w:cstheme="majorBidi"/>
          <w:sz w:val="24"/>
          <w:szCs w:val="24"/>
          <w:rtl/>
        </w:rPr>
      </w:pPr>
    </w:p>
    <w:p w:rsidR="00644EFC" w:rsidRDefault="00644EFC" w:rsidP="004F5EC0">
      <w:pPr>
        <w:pStyle w:val="3"/>
        <w:tabs>
          <w:tab w:val="left" w:pos="284"/>
          <w:tab w:val="left" w:pos="4536"/>
        </w:tabs>
        <w:jc w:val="both"/>
        <w:rPr>
          <w:rFonts w:asciiTheme="majorBidi" w:hAnsiTheme="majorBidi" w:cstheme="majorBidi"/>
          <w:sz w:val="24"/>
          <w:szCs w:val="24"/>
          <w:rtl/>
        </w:rPr>
      </w:pPr>
    </w:p>
    <w:p w:rsidR="00644EFC" w:rsidRDefault="00644EFC" w:rsidP="004F5EC0">
      <w:pPr>
        <w:pStyle w:val="3"/>
        <w:tabs>
          <w:tab w:val="left" w:pos="284"/>
          <w:tab w:val="left" w:pos="4536"/>
        </w:tabs>
        <w:jc w:val="both"/>
        <w:rPr>
          <w:rFonts w:asciiTheme="majorBidi" w:hAnsiTheme="majorBidi" w:cstheme="majorBidi"/>
          <w:sz w:val="24"/>
          <w:szCs w:val="24"/>
          <w:rtl/>
        </w:rPr>
      </w:pPr>
    </w:p>
    <w:p w:rsidR="00644EFC" w:rsidRDefault="00644EFC" w:rsidP="004F5EC0">
      <w:pPr>
        <w:pStyle w:val="3"/>
        <w:tabs>
          <w:tab w:val="left" w:pos="284"/>
          <w:tab w:val="left" w:pos="4536"/>
        </w:tabs>
        <w:jc w:val="both"/>
        <w:rPr>
          <w:rFonts w:asciiTheme="majorBidi" w:hAnsiTheme="majorBidi" w:cstheme="majorBidi"/>
          <w:sz w:val="24"/>
          <w:szCs w:val="24"/>
          <w:rtl/>
        </w:rPr>
      </w:pPr>
    </w:p>
    <w:p w:rsidR="00644EFC" w:rsidRDefault="00644EFC" w:rsidP="004F5EC0">
      <w:pPr>
        <w:pStyle w:val="3"/>
        <w:tabs>
          <w:tab w:val="left" w:pos="284"/>
          <w:tab w:val="left" w:pos="4536"/>
        </w:tabs>
        <w:jc w:val="both"/>
        <w:rPr>
          <w:rFonts w:asciiTheme="majorBidi" w:hAnsiTheme="majorBidi" w:cstheme="majorBidi"/>
          <w:sz w:val="24"/>
          <w:szCs w:val="24"/>
          <w:rtl/>
        </w:rPr>
      </w:pPr>
    </w:p>
    <w:p w:rsidR="00644EFC" w:rsidRDefault="00644EFC" w:rsidP="004F5EC0">
      <w:pPr>
        <w:pStyle w:val="3"/>
        <w:tabs>
          <w:tab w:val="left" w:pos="284"/>
          <w:tab w:val="left" w:pos="4536"/>
        </w:tabs>
        <w:jc w:val="both"/>
        <w:rPr>
          <w:rFonts w:asciiTheme="majorBidi" w:hAnsiTheme="majorBidi" w:cstheme="majorBidi"/>
          <w:sz w:val="24"/>
          <w:szCs w:val="24"/>
          <w:rtl/>
        </w:rPr>
      </w:pPr>
    </w:p>
    <w:p w:rsidR="00D45C1E" w:rsidRPr="00773A4E" w:rsidRDefault="00D45C1E" w:rsidP="00644EFC">
      <w:pPr>
        <w:pStyle w:val="1"/>
        <w:tabs>
          <w:tab w:val="left" w:pos="284"/>
          <w:tab w:val="left" w:pos="4536"/>
        </w:tabs>
        <w:jc w:val="center"/>
        <w:rPr>
          <w:rFonts w:asciiTheme="majorBidi" w:eastAsia="Times New Roman" w:hAnsiTheme="majorBidi"/>
          <w:color w:val="000000" w:themeColor="text1"/>
          <w:sz w:val="24"/>
          <w:szCs w:val="24"/>
        </w:rPr>
      </w:pPr>
      <w:bookmarkStart w:id="0" w:name="_Toc206628102"/>
      <w:r w:rsidRPr="00773A4E">
        <w:rPr>
          <w:rFonts w:asciiTheme="majorBidi" w:hAnsiTheme="majorBidi"/>
          <w:color w:val="000000" w:themeColor="text1"/>
        </w:rPr>
        <w:lastRenderedPageBreak/>
        <w:t>Dedication</w:t>
      </w:r>
      <w:bookmarkEnd w:id="0"/>
    </w:p>
    <w:p w:rsidR="00644EFC" w:rsidRDefault="00644EFC" w:rsidP="004F5EC0">
      <w:pPr>
        <w:tabs>
          <w:tab w:val="left" w:pos="284"/>
          <w:tab w:val="left" w:pos="4536"/>
        </w:tabs>
        <w:jc w:val="both"/>
        <w:rPr>
          <w:rFonts w:asciiTheme="majorBidi" w:eastAsia="Times New Roman" w:hAnsiTheme="majorBidi" w:cstheme="majorBidi"/>
          <w:b/>
          <w:bCs/>
          <w:sz w:val="24"/>
          <w:szCs w:val="24"/>
          <w:rtl/>
        </w:rPr>
      </w:pPr>
    </w:p>
    <w:p w:rsidR="001C0C2C" w:rsidRPr="00773A4E" w:rsidRDefault="001C0C2C" w:rsidP="00644EFC">
      <w:pPr>
        <w:pStyle w:val="1"/>
        <w:tabs>
          <w:tab w:val="left" w:pos="284"/>
          <w:tab w:val="left" w:pos="4536"/>
        </w:tabs>
        <w:jc w:val="center"/>
        <w:rPr>
          <w:rFonts w:asciiTheme="majorBidi" w:hAnsiTheme="majorBidi"/>
          <w:color w:val="000000" w:themeColor="text1"/>
        </w:rPr>
      </w:pPr>
      <w:bookmarkStart w:id="1" w:name="_Toc206628103"/>
      <w:r w:rsidRPr="00773A4E">
        <w:rPr>
          <w:rFonts w:asciiTheme="majorBidi" w:hAnsiTheme="majorBidi"/>
          <w:color w:val="000000" w:themeColor="text1"/>
        </w:rPr>
        <w:t>Acknowledgements</w:t>
      </w:r>
      <w:bookmarkEnd w:id="1"/>
    </w:p>
    <w:p w:rsidR="00FA050B" w:rsidRPr="00C428BC" w:rsidRDefault="00FA050B" w:rsidP="00C428BC">
      <w:pPr>
        <w:tabs>
          <w:tab w:val="left" w:pos="284"/>
          <w:tab w:val="left" w:pos="4536"/>
        </w:tabs>
        <w:bidi/>
        <w:rPr>
          <w:rFonts w:ascii="Simplified Arabic" w:hAnsi="Simplified Arabic" w:cs="Simplified Arabic"/>
          <w:rtl/>
        </w:rPr>
      </w:pPr>
    </w:p>
    <w:p w:rsidR="00FA050B" w:rsidRPr="00C428BC" w:rsidRDefault="00FA050B" w:rsidP="00C428BC">
      <w:pPr>
        <w:tabs>
          <w:tab w:val="left" w:pos="284"/>
          <w:tab w:val="left" w:pos="4536"/>
        </w:tabs>
        <w:bidi/>
        <w:rPr>
          <w:rFonts w:ascii="Simplified Arabic" w:hAnsi="Simplified Arabic" w:cs="Simplified Arabic"/>
        </w:rPr>
      </w:pPr>
      <w:r w:rsidRPr="00C428BC">
        <w:rPr>
          <w:rFonts w:ascii="Simplified Arabic" w:hAnsi="Simplified Arabic" w:cs="Simplified Arabic"/>
          <w:rtl/>
        </w:rPr>
        <w:t>﷽</w:t>
      </w:r>
    </w:p>
    <w:p w:rsidR="00FA050B" w:rsidRPr="00C428BC" w:rsidRDefault="00FA050B" w:rsidP="00C428BC">
      <w:pPr>
        <w:tabs>
          <w:tab w:val="left" w:pos="284"/>
          <w:tab w:val="left" w:pos="4536"/>
        </w:tabs>
        <w:bidi/>
        <w:rPr>
          <w:rFonts w:ascii="Simplified Arabic" w:hAnsi="Simplified Arabic" w:cs="Simplified Arabic"/>
        </w:rPr>
      </w:pPr>
    </w:p>
    <w:p w:rsidR="00FA050B" w:rsidRPr="00C428BC" w:rsidRDefault="00FA050B" w:rsidP="00C428BC">
      <w:pPr>
        <w:tabs>
          <w:tab w:val="left" w:pos="284"/>
          <w:tab w:val="left" w:pos="4536"/>
        </w:tabs>
        <w:bidi/>
        <w:rPr>
          <w:rFonts w:ascii="Simplified Arabic" w:hAnsi="Simplified Arabic" w:cs="Simplified Arabic"/>
        </w:rPr>
      </w:pPr>
      <w:proofErr w:type="gramStart"/>
      <w:r w:rsidRPr="00C428BC">
        <w:rPr>
          <w:rFonts w:ascii="Simplified Arabic" w:hAnsi="Simplified Arabic" w:cs="Simplified Arabic"/>
        </w:rPr>
        <w:t xml:space="preserve">“ </w:t>
      </w:r>
      <w:r w:rsidRPr="00C428BC">
        <w:rPr>
          <w:rFonts w:ascii="Simplified Arabic" w:hAnsi="Simplified Arabic" w:cs="Simplified Arabic"/>
          <w:rtl/>
        </w:rPr>
        <w:t>ي</w:t>
      </w:r>
      <w:proofErr w:type="gramEnd"/>
      <w:r w:rsidRPr="00C428BC">
        <w:rPr>
          <w:rFonts w:ascii="Simplified Arabic" w:hAnsi="Simplified Arabic" w:cs="Simplified Arabic"/>
          <w:rtl/>
        </w:rPr>
        <w:t>َرْفَعِ اللَّهُ الَّذِينَ آمَنُوا مِنكُمْ وَالَّذِينَ أُوتُوا الْعِلْمَ دَرَجَاتٍ ۚ وَاللَّهُ بِمَا تَعْمَلُونَ خَبِيرٌ</w:t>
      </w:r>
      <w:r w:rsidRPr="00C428BC">
        <w:rPr>
          <w:rFonts w:ascii="Simplified Arabic" w:hAnsi="Simplified Arabic" w:cs="Simplified Arabic"/>
        </w:rPr>
        <w:t xml:space="preserve"> “</w:t>
      </w:r>
    </w:p>
    <w:p w:rsidR="00FA050B" w:rsidRPr="00C428BC" w:rsidRDefault="00FA050B" w:rsidP="00C428BC">
      <w:pPr>
        <w:tabs>
          <w:tab w:val="left" w:pos="284"/>
          <w:tab w:val="left" w:pos="4536"/>
        </w:tabs>
        <w:bidi/>
        <w:rPr>
          <w:rFonts w:ascii="Simplified Arabic" w:hAnsi="Simplified Arabic" w:cs="Simplified Arabic"/>
        </w:rPr>
      </w:pPr>
      <w:r w:rsidRPr="00C428BC">
        <w:rPr>
          <w:rFonts w:ascii="Simplified Arabic" w:hAnsi="Simplified Arabic" w:cs="Simplified Arabic"/>
          <w:rtl/>
        </w:rPr>
        <w:t>بسم الله على الغايات فبفضل الله وَصَلّنَا</w:t>
      </w:r>
    </w:p>
    <w:p w:rsidR="00FA050B" w:rsidRPr="00C428BC" w:rsidRDefault="00FA050B" w:rsidP="00C428BC">
      <w:pPr>
        <w:tabs>
          <w:tab w:val="left" w:pos="284"/>
          <w:tab w:val="left" w:pos="4536"/>
        </w:tabs>
        <w:bidi/>
        <w:rPr>
          <w:rFonts w:ascii="Simplified Arabic" w:hAnsi="Simplified Arabic" w:cs="Simplified Arabic"/>
        </w:rPr>
      </w:pPr>
      <w:r w:rsidRPr="00C428BC">
        <w:rPr>
          <w:rFonts w:ascii="Simplified Arabic" w:hAnsi="Simplified Arabic" w:cs="Simplified Arabic"/>
          <w:rtl/>
        </w:rPr>
        <w:t xml:space="preserve">بسم الله على </w:t>
      </w:r>
      <w:proofErr w:type="gramStart"/>
      <w:r w:rsidRPr="00C428BC">
        <w:rPr>
          <w:rFonts w:ascii="Simplified Arabic" w:hAnsi="Simplified Arabic" w:cs="Simplified Arabic"/>
          <w:rtl/>
        </w:rPr>
        <w:t>الأحلام ،</w:t>
      </w:r>
      <w:proofErr w:type="gramEnd"/>
      <w:r w:rsidRPr="00C428BC">
        <w:rPr>
          <w:rFonts w:ascii="Simplified Arabic" w:hAnsi="Simplified Arabic" w:cs="Simplified Arabic"/>
          <w:rtl/>
        </w:rPr>
        <w:t>قد جعلها ربي حقا</w:t>
      </w:r>
    </w:p>
    <w:p w:rsidR="00FA050B" w:rsidRPr="00C428BC" w:rsidRDefault="00FA050B" w:rsidP="00C428BC">
      <w:pPr>
        <w:tabs>
          <w:tab w:val="left" w:pos="284"/>
          <w:tab w:val="left" w:pos="4536"/>
        </w:tabs>
        <w:bidi/>
        <w:rPr>
          <w:rFonts w:ascii="Simplified Arabic" w:hAnsi="Simplified Arabic" w:cs="Simplified Arabic"/>
        </w:rPr>
      </w:pPr>
      <w:proofErr w:type="gramStart"/>
      <w:r w:rsidRPr="00C428BC">
        <w:rPr>
          <w:rFonts w:ascii="Simplified Arabic" w:hAnsi="Simplified Arabic" w:cs="Simplified Arabic"/>
          <w:rtl/>
        </w:rPr>
        <w:t>يا</w:t>
      </w:r>
      <w:proofErr w:type="gramEnd"/>
      <w:r w:rsidRPr="00C428BC">
        <w:rPr>
          <w:rFonts w:ascii="Simplified Arabic" w:hAnsi="Simplified Arabic" w:cs="Simplified Arabic"/>
          <w:rtl/>
        </w:rPr>
        <w:t xml:space="preserve"> أجوّدَ من أعطى و يا خَيرَ مَنْ سُئل لك العتبى حتى ترضى يا الله</w:t>
      </w:r>
      <w:r w:rsidRPr="00C428BC">
        <w:rPr>
          <w:rFonts w:ascii="Simplified Arabic" w:hAnsi="Simplified Arabic" w:cs="Simplified Arabic"/>
        </w:rPr>
        <w:t xml:space="preserve"> </w:t>
      </w:r>
    </w:p>
    <w:p w:rsidR="00FA050B" w:rsidRPr="00C428BC" w:rsidRDefault="00FA050B" w:rsidP="00C428BC">
      <w:pPr>
        <w:tabs>
          <w:tab w:val="left" w:pos="284"/>
          <w:tab w:val="left" w:pos="4536"/>
        </w:tabs>
        <w:bidi/>
        <w:rPr>
          <w:rFonts w:ascii="Simplified Arabic" w:hAnsi="Simplified Arabic" w:cs="Simplified Arabic"/>
        </w:rPr>
      </w:pPr>
      <w:r w:rsidRPr="00C428BC">
        <w:rPr>
          <w:rFonts w:ascii="Simplified Arabic" w:hAnsi="Simplified Arabic" w:cs="Simplified Arabic"/>
          <w:rtl/>
        </w:rPr>
        <w:t xml:space="preserve">بفضل الله ومنته وكريم انعامه أناقش اليوم رسالة الماجستير،  فها قد آتى يَومَ الحصاد و سأقطفه بيدي و أهديه لِمَن شَاركوني الخُطى، و مَن كانوا </w:t>
      </w:r>
      <w:proofErr w:type="spellStart"/>
      <w:r w:rsidRPr="00C428BC">
        <w:rPr>
          <w:rFonts w:ascii="Simplified Arabic" w:hAnsi="Simplified Arabic" w:cs="Simplified Arabic"/>
          <w:rtl/>
        </w:rPr>
        <w:t>دومآ</w:t>
      </w:r>
      <w:proofErr w:type="spellEnd"/>
      <w:r w:rsidRPr="00C428BC">
        <w:rPr>
          <w:rFonts w:ascii="Simplified Arabic" w:hAnsi="Simplified Arabic" w:cs="Simplified Arabic"/>
          <w:rtl/>
        </w:rPr>
        <w:t xml:space="preserve"> يُذَكِروني بأن من جدّ وَجَد</w:t>
      </w:r>
      <w:r w:rsidRPr="00C428BC">
        <w:rPr>
          <w:rFonts w:ascii="Simplified Arabic" w:hAnsi="Simplified Arabic" w:cs="Simplified Arabic"/>
        </w:rPr>
        <w:t xml:space="preserve"> </w:t>
      </w:r>
    </w:p>
    <w:p w:rsidR="00FA050B" w:rsidRPr="00C428BC" w:rsidRDefault="00FA050B" w:rsidP="00C428BC">
      <w:pPr>
        <w:tabs>
          <w:tab w:val="left" w:pos="284"/>
          <w:tab w:val="left" w:pos="4536"/>
        </w:tabs>
        <w:bidi/>
        <w:rPr>
          <w:rFonts w:ascii="Simplified Arabic" w:hAnsi="Simplified Arabic" w:cs="Simplified Arabic"/>
        </w:rPr>
      </w:pPr>
      <w:r w:rsidRPr="00C428BC">
        <w:rPr>
          <w:rFonts w:ascii="Simplified Arabic" w:hAnsi="Simplified Arabic" w:cs="Simplified Arabic"/>
          <w:rtl/>
        </w:rPr>
        <w:t>سأهديه لقرة العين وتاج الرأس والديّ الحبيبين وزوجي العزيز  وجميع الأهل والاقارب</w:t>
      </w:r>
      <w:r w:rsidRPr="00C428BC">
        <w:rPr>
          <w:rFonts w:ascii="Simplified Arabic" w:hAnsi="Simplified Arabic" w:cs="Simplified Arabic"/>
        </w:rPr>
        <w:t xml:space="preserve"> </w:t>
      </w:r>
      <w:r w:rsidR="00E04244">
        <w:rPr>
          <w:rFonts w:ascii="Simplified Arabic" w:hAnsi="Simplified Arabic" w:cs="Simplified Arabic"/>
        </w:rPr>
        <w:t>/</w:t>
      </w:r>
    </w:p>
    <w:p w:rsidR="00FA050B" w:rsidRPr="00C428BC" w:rsidRDefault="00FA050B" w:rsidP="00C428BC">
      <w:pPr>
        <w:tabs>
          <w:tab w:val="left" w:pos="284"/>
          <w:tab w:val="left" w:pos="4536"/>
        </w:tabs>
        <w:bidi/>
        <w:rPr>
          <w:rFonts w:ascii="Simplified Arabic" w:hAnsi="Simplified Arabic" w:cs="Simplified Arabic"/>
        </w:rPr>
      </w:pPr>
      <w:proofErr w:type="gramStart"/>
      <w:r w:rsidRPr="00C428BC">
        <w:rPr>
          <w:rFonts w:ascii="Simplified Arabic" w:hAnsi="Simplified Arabic" w:cs="Simplified Arabic"/>
          <w:rtl/>
        </w:rPr>
        <w:t>سأهديه  لكل</w:t>
      </w:r>
      <w:proofErr w:type="gramEnd"/>
      <w:r w:rsidRPr="00C428BC">
        <w:rPr>
          <w:rFonts w:ascii="Simplified Arabic" w:hAnsi="Simplified Arabic" w:cs="Simplified Arabic"/>
          <w:rtl/>
        </w:rPr>
        <w:t xml:space="preserve"> من علمنا حرفا</w:t>
      </w:r>
      <w:r w:rsidRPr="00C428BC">
        <w:rPr>
          <w:rFonts w:ascii="Simplified Arabic" w:hAnsi="Simplified Arabic" w:cs="Simplified Arabic"/>
        </w:rPr>
        <w:t xml:space="preserve"> </w:t>
      </w:r>
    </w:p>
    <w:p w:rsidR="00FA050B" w:rsidRPr="00C428BC" w:rsidRDefault="00FA050B" w:rsidP="00C428BC">
      <w:pPr>
        <w:tabs>
          <w:tab w:val="left" w:pos="284"/>
          <w:tab w:val="left" w:pos="4536"/>
        </w:tabs>
        <w:bidi/>
        <w:rPr>
          <w:rFonts w:ascii="Simplified Arabic" w:hAnsi="Simplified Arabic" w:cs="Simplified Arabic"/>
        </w:rPr>
      </w:pPr>
      <w:r w:rsidRPr="00C428BC">
        <w:rPr>
          <w:rFonts w:ascii="Simplified Arabic" w:hAnsi="Simplified Arabic" w:cs="Simplified Arabic"/>
          <w:rtl/>
        </w:rPr>
        <w:t xml:space="preserve">سأهديه لصديقاتي </w:t>
      </w:r>
      <w:proofErr w:type="gramStart"/>
      <w:r w:rsidRPr="00C428BC">
        <w:rPr>
          <w:rFonts w:ascii="Simplified Arabic" w:hAnsi="Simplified Arabic" w:cs="Simplified Arabic"/>
          <w:rtl/>
        </w:rPr>
        <w:t>وزميلاتي</w:t>
      </w:r>
      <w:proofErr w:type="gramEnd"/>
    </w:p>
    <w:p w:rsidR="00FA050B" w:rsidRPr="00C428BC" w:rsidRDefault="00FA050B" w:rsidP="00C428BC">
      <w:pPr>
        <w:tabs>
          <w:tab w:val="left" w:pos="284"/>
          <w:tab w:val="left" w:pos="4536"/>
        </w:tabs>
        <w:bidi/>
        <w:rPr>
          <w:rFonts w:ascii="Simplified Arabic" w:hAnsi="Simplified Arabic" w:cs="Simplified Arabic"/>
        </w:rPr>
      </w:pPr>
      <w:r w:rsidRPr="00C428BC">
        <w:rPr>
          <w:rFonts w:ascii="Simplified Arabic" w:hAnsi="Simplified Arabic" w:cs="Simplified Arabic"/>
        </w:rPr>
        <w:t xml:space="preserve"> </w:t>
      </w:r>
      <w:proofErr w:type="spellStart"/>
      <w:r w:rsidRPr="00C428BC">
        <w:rPr>
          <w:rFonts w:ascii="Simplified Arabic" w:hAnsi="Simplified Arabic" w:cs="Simplified Arabic"/>
          <w:rtl/>
        </w:rPr>
        <w:t>ساهديه</w:t>
      </w:r>
      <w:proofErr w:type="spellEnd"/>
      <w:r w:rsidRPr="00C428BC">
        <w:rPr>
          <w:rFonts w:ascii="Simplified Arabic" w:hAnsi="Simplified Arabic" w:cs="Simplified Arabic"/>
          <w:rtl/>
        </w:rPr>
        <w:t xml:space="preserve"> </w:t>
      </w:r>
      <w:proofErr w:type="spellStart"/>
      <w:r w:rsidRPr="00C428BC">
        <w:rPr>
          <w:rFonts w:ascii="Simplified Arabic" w:hAnsi="Simplified Arabic" w:cs="Simplified Arabic"/>
          <w:rtl/>
        </w:rPr>
        <w:t>لاهلنا</w:t>
      </w:r>
      <w:proofErr w:type="spellEnd"/>
      <w:r w:rsidRPr="00C428BC">
        <w:rPr>
          <w:rFonts w:ascii="Simplified Arabic" w:hAnsi="Simplified Arabic" w:cs="Simplified Arabic"/>
          <w:rtl/>
        </w:rPr>
        <w:t xml:space="preserve"> في غزة العزة</w:t>
      </w:r>
      <w:r w:rsidRPr="00C428BC">
        <w:rPr>
          <w:rFonts w:ascii="Simplified Arabic" w:hAnsi="Simplified Arabic" w:cs="Simplified Arabic"/>
        </w:rPr>
        <w:t xml:space="preserve"> </w:t>
      </w:r>
    </w:p>
    <w:p w:rsidR="00FA050B" w:rsidRPr="00C428BC" w:rsidRDefault="00FA050B" w:rsidP="00C428BC">
      <w:pPr>
        <w:tabs>
          <w:tab w:val="left" w:pos="284"/>
          <w:tab w:val="left" w:pos="4536"/>
        </w:tabs>
        <w:bidi/>
        <w:rPr>
          <w:rFonts w:ascii="Simplified Arabic" w:hAnsi="Simplified Arabic" w:cs="Simplified Arabic"/>
        </w:rPr>
      </w:pPr>
      <w:proofErr w:type="spellStart"/>
      <w:r w:rsidRPr="00C428BC">
        <w:rPr>
          <w:rFonts w:ascii="Simplified Arabic" w:hAnsi="Simplified Arabic" w:cs="Simplified Arabic"/>
          <w:rtl/>
        </w:rPr>
        <w:t>ساهديه</w:t>
      </w:r>
      <w:proofErr w:type="spellEnd"/>
      <w:r w:rsidRPr="00C428BC">
        <w:rPr>
          <w:rFonts w:ascii="Simplified Arabic" w:hAnsi="Simplified Arabic" w:cs="Simplified Arabic"/>
          <w:rtl/>
        </w:rPr>
        <w:t xml:space="preserve"> لوطننا لشهدائنا لأسرانا لجرحانا ....</w:t>
      </w:r>
      <w:r w:rsidRPr="00C428BC">
        <w:rPr>
          <w:rFonts w:ascii="Simplified Arabic" w:hAnsi="Simplified Arabic" w:cs="Simplified Arabic"/>
        </w:rPr>
        <w:t xml:space="preserve"> </w:t>
      </w:r>
    </w:p>
    <w:p w:rsidR="00FA050B" w:rsidRPr="00C428BC" w:rsidRDefault="00FA050B" w:rsidP="00C428BC">
      <w:pPr>
        <w:tabs>
          <w:tab w:val="left" w:pos="284"/>
          <w:tab w:val="left" w:pos="4536"/>
        </w:tabs>
        <w:bidi/>
        <w:rPr>
          <w:rFonts w:ascii="Simplified Arabic" w:hAnsi="Simplified Arabic" w:cs="Simplified Arabic"/>
        </w:rPr>
      </w:pPr>
      <w:r w:rsidRPr="00C428BC">
        <w:rPr>
          <w:rFonts w:ascii="Simplified Arabic" w:hAnsi="Simplified Arabic" w:cs="Simplified Arabic"/>
          <w:rtl/>
        </w:rPr>
        <w:t>كما أتقدم بالشكر الجزيل</w:t>
      </w:r>
      <w:r w:rsidR="0086198B" w:rsidRPr="00C428BC">
        <w:rPr>
          <w:rFonts w:ascii="Simplified Arabic" w:hAnsi="Simplified Arabic" w:cs="Simplified Arabic"/>
          <w:rtl/>
        </w:rPr>
        <w:t xml:space="preserve"> مشرفيَّ الفاضلين الدكتور أحمد عواد و الدكتور عماد النتشة </w:t>
      </w:r>
      <w:r w:rsidRPr="00C428BC">
        <w:rPr>
          <w:rFonts w:ascii="Simplified Arabic" w:hAnsi="Simplified Arabic" w:cs="Simplified Arabic"/>
          <w:rtl/>
        </w:rPr>
        <w:t>على جهوده</w:t>
      </w:r>
      <w:r w:rsidR="0086198B" w:rsidRPr="00C428BC">
        <w:rPr>
          <w:rFonts w:ascii="Simplified Arabic" w:hAnsi="Simplified Arabic" w:cs="Simplified Arabic"/>
          <w:rtl/>
        </w:rPr>
        <w:t>م</w:t>
      </w:r>
      <w:r w:rsidRPr="00C428BC">
        <w:rPr>
          <w:rFonts w:ascii="Simplified Arabic" w:hAnsi="Simplified Arabic" w:cs="Simplified Arabic"/>
          <w:rtl/>
        </w:rPr>
        <w:t xml:space="preserve"> المبذولة  </w:t>
      </w:r>
      <w:proofErr w:type="spellStart"/>
      <w:r w:rsidRPr="00C428BC">
        <w:rPr>
          <w:rFonts w:ascii="Simplified Arabic" w:hAnsi="Simplified Arabic" w:cs="Simplified Arabic"/>
          <w:rtl/>
        </w:rPr>
        <w:t>لانجاح</w:t>
      </w:r>
      <w:proofErr w:type="spellEnd"/>
      <w:r w:rsidRPr="00C428BC">
        <w:rPr>
          <w:rFonts w:ascii="Simplified Arabic" w:hAnsi="Simplified Arabic" w:cs="Simplified Arabic"/>
          <w:rtl/>
        </w:rPr>
        <w:t xml:space="preserve"> هذه الرسالة</w:t>
      </w:r>
    </w:p>
    <w:p w:rsidR="00FA050B" w:rsidRPr="00C428BC" w:rsidRDefault="00FA050B" w:rsidP="00C428BC">
      <w:pPr>
        <w:tabs>
          <w:tab w:val="left" w:pos="284"/>
          <w:tab w:val="left" w:pos="4536"/>
        </w:tabs>
        <w:bidi/>
        <w:rPr>
          <w:rFonts w:ascii="Simplified Arabic" w:hAnsi="Simplified Arabic" w:cs="Simplified Arabic"/>
        </w:rPr>
      </w:pPr>
      <w:r w:rsidRPr="00C428BC">
        <w:rPr>
          <w:rFonts w:ascii="Simplified Arabic" w:hAnsi="Simplified Arabic" w:cs="Simplified Arabic"/>
        </w:rPr>
        <w:t xml:space="preserve"> </w:t>
      </w:r>
      <w:r w:rsidRPr="00C428BC">
        <w:rPr>
          <w:rFonts w:ascii="Simplified Arabic" w:hAnsi="Simplified Arabic" w:cs="Simplified Arabic"/>
          <w:rtl/>
        </w:rPr>
        <w:t>والشكر موصول للجنة المقيمة</w:t>
      </w:r>
      <w:r w:rsidRPr="00C428BC">
        <w:rPr>
          <w:rFonts w:ascii="Simplified Arabic" w:hAnsi="Simplified Arabic" w:cs="Simplified Arabic"/>
        </w:rPr>
        <w:t xml:space="preserve">  </w:t>
      </w:r>
    </w:p>
    <w:p w:rsidR="00FA050B" w:rsidRPr="00C428BC" w:rsidRDefault="00FA050B" w:rsidP="00C428BC">
      <w:pPr>
        <w:tabs>
          <w:tab w:val="left" w:pos="284"/>
          <w:tab w:val="left" w:pos="4536"/>
        </w:tabs>
        <w:bidi/>
        <w:rPr>
          <w:rFonts w:ascii="Simplified Arabic" w:hAnsi="Simplified Arabic" w:cs="Simplified Arabic"/>
        </w:rPr>
      </w:pPr>
      <w:r w:rsidRPr="00C428BC">
        <w:rPr>
          <w:rFonts w:ascii="Simplified Arabic" w:hAnsi="Simplified Arabic" w:cs="Simplified Arabic"/>
          <w:rtl/>
        </w:rPr>
        <w:t>كما نشكر  كل من ساهم في انجاح هذا العمل والشكر للحضور الكريم فبكم تكمل فرحتي</w:t>
      </w:r>
      <w:r w:rsidRPr="00C428BC">
        <w:rPr>
          <w:rFonts w:ascii="Simplified Arabic" w:hAnsi="Simplified Arabic" w:cs="Simplified Arabic"/>
        </w:rPr>
        <w:t xml:space="preserve"> </w:t>
      </w:r>
    </w:p>
    <w:p w:rsidR="00FA050B" w:rsidRPr="00C428BC" w:rsidRDefault="00FA050B" w:rsidP="00C428BC">
      <w:pPr>
        <w:tabs>
          <w:tab w:val="left" w:pos="284"/>
          <w:tab w:val="left" w:pos="4536"/>
        </w:tabs>
        <w:bidi/>
        <w:rPr>
          <w:rFonts w:ascii="Simplified Arabic" w:hAnsi="Simplified Arabic" w:cs="Simplified Arabic"/>
        </w:rPr>
      </w:pPr>
      <w:proofErr w:type="spellStart"/>
      <w:r w:rsidRPr="00C428BC">
        <w:rPr>
          <w:rFonts w:ascii="Simplified Arabic" w:hAnsi="Simplified Arabic" w:cs="Simplified Arabic"/>
          <w:rtl/>
        </w:rPr>
        <w:t>شكرآ</w:t>
      </w:r>
      <w:proofErr w:type="spellEnd"/>
      <w:r w:rsidRPr="00C428BC">
        <w:rPr>
          <w:rFonts w:ascii="Simplified Arabic" w:hAnsi="Simplified Arabic" w:cs="Simplified Arabic"/>
          <w:rtl/>
        </w:rPr>
        <w:t xml:space="preserve">  لكل من دعوا لنا دعوة صادقة كانت مصدر قوتنا</w:t>
      </w:r>
    </w:p>
    <w:p w:rsidR="001C0C2C" w:rsidRPr="00773A4E" w:rsidRDefault="00FA050B" w:rsidP="00C428BC">
      <w:pPr>
        <w:tabs>
          <w:tab w:val="left" w:pos="284"/>
          <w:tab w:val="left" w:pos="4536"/>
        </w:tabs>
        <w:bidi/>
        <w:rPr>
          <w:rFonts w:asciiTheme="majorBidi" w:hAnsiTheme="majorBidi" w:cstheme="majorBidi"/>
        </w:rPr>
      </w:pPr>
      <w:r w:rsidRPr="00C428BC">
        <w:rPr>
          <w:rFonts w:ascii="Simplified Arabic" w:hAnsi="Simplified Arabic" w:cs="Simplified Arabic"/>
          <w:rtl/>
        </w:rPr>
        <w:t>انتهت رحلة الماجستير فاللهم وفقني  في خطواتي القادمة لما تُحب و ترضى  و اجعلها فاتحة خير و علم نافع ينتفع به</w:t>
      </w:r>
      <w:r w:rsidRPr="00773A4E">
        <w:rPr>
          <w:rFonts w:asciiTheme="majorBidi" w:hAnsiTheme="majorBidi" w:cstheme="majorBidi"/>
          <w:rtl/>
        </w:rPr>
        <w:t xml:space="preserve"> .</w:t>
      </w:r>
      <w:r w:rsidRPr="00773A4E">
        <w:rPr>
          <w:rFonts w:asciiTheme="majorBidi" w:hAnsiTheme="majorBidi" w:cstheme="majorBidi"/>
        </w:rPr>
        <w:t xml:space="preserve"> </w:t>
      </w:r>
      <w:r w:rsidR="001C0C2C" w:rsidRPr="00773A4E">
        <w:rPr>
          <w:rFonts w:asciiTheme="majorBidi" w:hAnsiTheme="majorBidi" w:cstheme="majorBidi"/>
        </w:rPr>
        <w:br w:type="page"/>
      </w:r>
    </w:p>
    <w:p w:rsidR="00655EDD" w:rsidRPr="00773A4E" w:rsidRDefault="00655EDD" w:rsidP="00644EFC">
      <w:pPr>
        <w:pStyle w:val="1"/>
        <w:tabs>
          <w:tab w:val="left" w:pos="284"/>
          <w:tab w:val="left" w:pos="4536"/>
        </w:tabs>
        <w:jc w:val="center"/>
        <w:rPr>
          <w:rFonts w:asciiTheme="majorBidi" w:hAnsiTheme="majorBidi"/>
          <w:color w:val="000000" w:themeColor="text1"/>
        </w:rPr>
      </w:pPr>
      <w:bookmarkStart w:id="2" w:name="_Toc206628104"/>
      <w:r w:rsidRPr="00773A4E">
        <w:rPr>
          <w:rFonts w:asciiTheme="majorBidi" w:hAnsiTheme="majorBidi"/>
          <w:color w:val="000000" w:themeColor="text1"/>
        </w:rPr>
        <w:lastRenderedPageBreak/>
        <w:t>Declaration</w:t>
      </w:r>
      <w:bookmarkEnd w:id="2"/>
    </w:p>
    <w:p w:rsidR="00FD565B" w:rsidRPr="00773A4E" w:rsidRDefault="00FD565B" w:rsidP="004F5EC0">
      <w:pPr>
        <w:pStyle w:val="3"/>
        <w:tabs>
          <w:tab w:val="left" w:pos="284"/>
          <w:tab w:val="left" w:pos="4536"/>
        </w:tabs>
        <w:jc w:val="both"/>
        <w:rPr>
          <w:rFonts w:asciiTheme="majorBidi" w:hAnsiTheme="majorBidi" w:cstheme="majorBidi"/>
        </w:rPr>
      </w:pPr>
    </w:p>
    <w:p w:rsidR="00655EDD" w:rsidRPr="00773A4E" w:rsidRDefault="00655EDD" w:rsidP="004F5EC0">
      <w:pPr>
        <w:pStyle w:val="3"/>
        <w:tabs>
          <w:tab w:val="left" w:pos="284"/>
          <w:tab w:val="left" w:pos="4536"/>
        </w:tabs>
        <w:jc w:val="both"/>
        <w:rPr>
          <w:rFonts w:asciiTheme="majorBidi" w:hAnsiTheme="majorBidi" w:cstheme="majorBidi"/>
        </w:rPr>
      </w:pPr>
    </w:p>
    <w:p w:rsidR="00644EFC" w:rsidRPr="00644EFC" w:rsidRDefault="00644EFC" w:rsidP="00644EFC">
      <w:pPr>
        <w:pStyle w:val="af3"/>
        <w:rPr>
          <w:color w:val="auto"/>
          <w:shd w:val="clear" w:color="auto" w:fill="FFFFFF"/>
          <w:lang w:bidi="ar-JO"/>
        </w:rPr>
      </w:pPr>
      <w:r w:rsidRPr="00644EFC">
        <w:rPr>
          <w:color w:val="auto"/>
          <w:shd w:val="clear" w:color="auto" w:fill="FFFFFF"/>
          <w:lang w:bidi="ar-JO"/>
        </w:rPr>
        <w:t>I, the undersigned, declare that I submitted the thesis entitled:</w:t>
      </w:r>
    </w:p>
    <w:p w:rsidR="00644EFC" w:rsidRPr="00644EFC" w:rsidRDefault="00644EFC" w:rsidP="00644EFC">
      <w:pPr>
        <w:tabs>
          <w:tab w:val="left" w:pos="284"/>
          <w:tab w:val="left" w:pos="4536"/>
        </w:tabs>
        <w:rPr>
          <w:rFonts w:asciiTheme="majorBidi" w:hAnsiTheme="majorBidi" w:cstheme="majorBidi"/>
          <w:b/>
          <w:bCs/>
          <w:sz w:val="24"/>
          <w:szCs w:val="24"/>
        </w:rPr>
      </w:pPr>
      <w:r w:rsidRPr="00644EFC">
        <w:rPr>
          <w:rFonts w:asciiTheme="majorBidi" w:hAnsiTheme="majorBidi" w:cstheme="majorBidi"/>
          <w:b/>
          <w:bCs/>
          <w:sz w:val="24"/>
          <w:szCs w:val="24"/>
        </w:rPr>
        <w:t>MACHINE LEARNING ALGORITHMS FOR PREDICTING STUDENTS' ACADEMIC PERFORMANCE IN EDUCATIONAL DATA MINING</w:t>
      </w:r>
    </w:p>
    <w:p w:rsidR="00644EFC" w:rsidRPr="00644EFC" w:rsidRDefault="00644EFC" w:rsidP="00644EFC">
      <w:pPr>
        <w:rPr>
          <w:rFonts w:asciiTheme="majorBidi" w:hAnsiTheme="majorBidi" w:cstheme="majorBidi"/>
          <w:b/>
          <w:sz w:val="24"/>
          <w:szCs w:val="24"/>
          <w:rtl/>
          <w:lang w:bidi="ar-JO"/>
        </w:rPr>
      </w:pPr>
    </w:p>
    <w:p w:rsidR="00644EFC" w:rsidRPr="00644EFC" w:rsidRDefault="00644EFC" w:rsidP="00644EFC">
      <w:pPr>
        <w:spacing w:before="120" w:after="240" w:line="360" w:lineRule="auto"/>
        <w:jc w:val="both"/>
        <w:rPr>
          <w:rFonts w:asciiTheme="majorBidi" w:hAnsiTheme="majorBidi" w:cstheme="majorBidi"/>
          <w:bCs/>
          <w:sz w:val="24"/>
          <w:szCs w:val="24"/>
        </w:rPr>
      </w:pPr>
      <w:r w:rsidRPr="00644EFC">
        <w:rPr>
          <w:rStyle w:val="Char3"/>
          <w:rFonts w:eastAsia="Calibri"/>
        </w:rPr>
        <w:t>I declare that the work provided in this thesis, unless otherwise referenced, is the researcher’s own work, and has not been submitted elsewhere for any other degree or qualification</w:t>
      </w:r>
      <w:r w:rsidRPr="00644EFC">
        <w:rPr>
          <w:rFonts w:asciiTheme="majorBidi" w:hAnsiTheme="majorBidi" w:cstheme="majorBidi"/>
          <w:bCs/>
          <w:sz w:val="24"/>
          <w:szCs w:val="24"/>
        </w:rPr>
        <w:t>.</w:t>
      </w:r>
    </w:p>
    <w:p w:rsidR="00644EFC" w:rsidRPr="00644EFC" w:rsidRDefault="00644EFC" w:rsidP="00644EFC">
      <w:pPr>
        <w:rPr>
          <w:rFonts w:asciiTheme="majorBidi" w:hAnsiTheme="majorBidi" w:cstheme="majorBidi"/>
          <w:sz w:val="24"/>
          <w:szCs w:val="24"/>
          <w:lang w:bidi="ar-JO"/>
        </w:rPr>
      </w:pPr>
    </w:p>
    <w:tbl>
      <w:tblPr>
        <w:bidiVisual/>
        <w:tblW w:w="6785" w:type="dxa"/>
        <w:tblInd w:w="1826" w:type="dxa"/>
        <w:tblLook w:val="04A0" w:firstRow="1" w:lastRow="0" w:firstColumn="1" w:lastColumn="0" w:noHBand="0" w:noVBand="1"/>
      </w:tblPr>
      <w:tblGrid>
        <w:gridCol w:w="4656"/>
        <w:gridCol w:w="2129"/>
      </w:tblGrid>
      <w:tr w:rsidR="00644EFC" w:rsidRPr="00644EFC" w:rsidTr="00644EFC">
        <w:trPr>
          <w:trHeight w:val="969"/>
        </w:trPr>
        <w:tc>
          <w:tcPr>
            <w:tcW w:w="4656" w:type="dxa"/>
          </w:tcPr>
          <w:p w:rsidR="00644EFC" w:rsidRPr="00644EFC" w:rsidRDefault="00644EFC" w:rsidP="00644EFC">
            <w:pPr>
              <w:tabs>
                <w:tab w:val="left" w:pos="284"/>
                <w:tab w:val="left" w:pos="4536"/>
              </w:tabs>
              <w:jc w:val="center"/>
              <w:rPr>
                <w:rFonts w:asciiTheme="majorBidi" w:hAnsiTheme="majorBidi" w:cstheme="majorBidi"/>
                <w:b/>
                <w:bCs/>
                <w:sz w:val="24"/>
                <w:szCs w:val="24"/>
                <w:lang w:bidi="ar-JO"/>
              </w:rPr>
            </w:pPr>
            <w:r w:rsidRPr="00644EFC">
              <w:rPr>
                <w:rFonts w:asciiTheme="majorBidi" w:hAnsiTheme="majorBidi" w:cstheme="majorBidi"/>
                <w:b/>
                <w:bCs/>
                <w:sz w:val="24"/>
                <w:szCs w:val="24"/>
                <w:lang w:bidi="ar-JO"/>
              </w:rPr>
              <w:t xml:space="preserve">Fatimah  </w:t>
            </w:r>
            <w:proofErr w:type="spellStart"/>
            <w:r w:rsidRPr="00644EFC">
              <w:rPr>
                <w:rFonts w:asciiTheme="majorBidi" w:hAnsiTheme="majorBidi" w:cstheme="majorBidi"/>
                <w:b/>
                <w:bCs/>
                <w:sz w:val="24"/>
                <w:szCs w:val="24"/>
                <w:lang w:bidi="ar-JO"/>
              </w:rPr>
              <w:t>Najwan</w:t>
            </w:r>
            <w:proofErr w:type="spellEnd"/>
            <w:r w:rsidRPr="00644EFC">
              <w:rPr>
                <w:rFonts w:asciiTheme="majorBidi" w:hAnsiTheme="majorBidi" w:cstheme="majorBidi"/>
                <w:b/>
                <w:bCs/>
                <w:sz w:val="24"/>
                <w:szCs w:val="24"/>
                <w:lang w:bidi="ar-JO"/>
              </w:rPr>
              <w:t xml:space="preserve"> </w:t>
            </w:r>
            <w:proofErr w:type="spellStart"/>
            <w:r w:rsidRPr="00644EFC">
              <w:rPr>
                <w:rFonts w:asciiTheme="majorBidi" w:hAnsiTheme="majorBidi" w:cstheme="majorBidi"/>
                <w:b/>
                <w:bCs/>
                <w:sz w:val="24"/>
                <w:szCs w:val="24"/>
                <w:lang w:bidi="ar-JO"/>
              </w:rPr>
              <w:t>Fawwaz</w:t>
            </w:r>
            <w:proofErr w:type="spellEnd"/>
            <w:r w:rsidRPr="00644EFC">
              <w:rPr>
                <w:rFonts w:asciiTheme="majorBidi" w:hAnsiTheme="majorBidi" w:cstheme="majorBidi"/>
                <w:b/>
                <w:bCs/>
                <w:sz w:val="24"/>
                <w:szCs w:val="24"/>
                <w:lang w:bidi="ar-JO"/>
              </w:rPr>
              <w:t xml:space="preserve"> </w:t>
            </w:r>
            <w:proofErr w:type="spellStart"/>
            <w:r w:rsidRPr="00644EFC">
              <w:rPr>
                <w:rFonts w:asciiTheme="majorBidi" w:hAnsiTheme="majorBidi" w:cstheme="majorBidi"/>
                <w:b/>
                <w:bCs/>
                <w:sz w:val="24"/>
                <w:szCs w:val="24"/>
                <w:lang w:bidi="ar-JO"/>
              </w:rPr>
              <w:t>salmiyah</w:t>
            </w:r>
            <w:proofErr w:type="spellEnd"/>
          </w:p>
          <w:p w:rsidR="00644EFC" w:rsidRPr="00644EFC" w:rsidRDefault="00644EFC" w:rsidP="00644EFC">
            <w:pPr>
              <w:spacing w:line="480" w:lineRule="auto"/>
              <w:jc w:val="right"/>
              <w:rPr>
                <w:rFonts w:asciiTheme="majorBidi" w:hAnsiTheme="majorBidi" w:cstheme="majorBidi"/>
                <w:b/>
                <w:sz w:val="24"/>
                <w:szCs w:val="24"/>
                <w:rtl/>
                <w:lang w:bidi="ar-JO"/>
              </w:rPr>
            </w:pPr>
          </w:p>
        </w:tc>
        <w:tc>
          <w:tcPr>
            <w:tcW w:w="2129" w:type="dxa"/>
          </w:tcPr>
          <w:p w:rsidR="00644EFC" w:rsidRPr="00644EFC" w:rsidRDefault="00644EFC" w:rsidP="00644EFC">
            <w:pPr>
              <w:spacing w:line="480" w:lineRule="auto"/>
              <w:rPr>
                <w:rFonts w:asciiTheme="majorBidi" w:hAnsiTheme="majorBidi" w:cstheme="majorBidi"/>
                <w:b/>
                <w:sz w:val="24"/>
                <w:szCs w:val="24"/>
                <w:lang w:bidi="ar-JO"/>
              </w:rPr>
            </w:pPr>
            <w:r w:rsidRPr="00644EFC">
              <w:rPr>
                <w:rFonts w:asciiTheme="majorBidi" w:hAnsiTheme="majorBidi" w:cstheme="majorBidi"/>
                <w:b/>
                <w:sz w:val="24"/>
                <w:szCs w:val="24"/>
                <w:lang w:bidi="ar-JO"/>
              </w:rPr>
              <w:t xml:space="preserve">Student's Name: </w:t>
            </w:r>
          </w:p>
        </w:tc>
      </w:tr>
      <w:tr w:rsidR="00644EFC" w:rsidRPr="00644EFC" w:rsidTr="00644EFC">
        <w:trPr>
          <w:trHeight w:val="969"/>
        </w:trPr>
        <w:tc>
          <w:tcPr>
            <w:tcW w:w="4656" w:type="dxa"/>
          </w:tcPr>
          <w:p w:rsidR="00644EFC" w:rsidRPr="00644EFC" w:rsidRDefault="00644EFC" w:rsidP="00644EFC">
            <w:pPr>
              <w:spacing w:line="480" w:lineRule="auto"/>
              <w:jc w:val="right"/>
              <w:rPr>
                <w:rFonts w:asciiTheme="majorBidi" w:hAnsiTheme="majorBidi" w:cstheme="majorBidi"/>
                <w:b/>
                <w:sz w:val="24"/>
                <w:szCs w:val="24"/>
                <w:rtl/>
              </w:rPr>
            </w:pPr>
            <w:r w:rsidRPr="00644EFC">
              <w:rPr>
                <w:rFonts w:asciiTheme="majorBidi" w:hAnsiTheme="majorBidi" w:cstheme="majorBidi"/>
                <w:b/>
                <w:sz w:val="24"/>
                <w:szCs w:val="24"/>
                <w:lang w:bidi="ar-JO"/>
              </w:rPr>
              <w:t>_____________________________________</w:t>
            </w:r>
          </w:p>
        </w:tc>
        <w:tc>
          <w:tcPr>
            <w:tcW w:w="2129" w:type="dxa"/>
          </w:tcPr>
          <w:p w:rsidR="00644EFC" w:rsidRPr="00644EFC" w:rsidRDefault="00644EFC" w:rsidP="00644EFC">
            <w:pPr>
              <w:spacing w:line="480" w:lineRule="auto"/>
              <w:rPr>
                <w:rFonts w:asciiTheme="majorBidi" w:hAnsiTheme="majorBidi" w:cstheme="majorBidi"/>
                <w:b/>
                <w:sz w:val="24"/>
                <w:szCs w:val="24"/>
                <w:lang w:bidi="ar-JO"/>
              </w:rPr>
            </w:pPr>
            <w:r w:rsidRPr="00644EFC">
              <w:rPr>
                <w:rFonts w:asciiTheme="majorBidi" w:hAnsiTheme="majorBidi" w:cstheme="majorBidi"/>
                <w:b/>
                <w:sz w:val="24"/>
                <w:szCs w:val="24"/>
                <w:lang w:bidi="ar-JO"/>
              </w:rPr>
              <w:t>Signature:</w:t>
            </w:r>
          </w:p>
        </w:tc>
      </w:tr>
      <w:tr w:rsidR="00644EFC" w:rsidRPr="00644EFC" w:rsidTr="00644EFC">
        <w:trPr>
          <w:trHeight w:val="969"/>
        </w:trPr>
        <w:tc>
          <w:tcPr>
            <w:tcW w:w="4656" w:type="dxa"/>
          </w:tcPr>
          <w:p w:rsidR="00644EFC" w:rsidRPr="00644EFC" w:rsidRDefault="00644EFC" w:rsidP="00644EFC">
            <w:pPr>
              <w:spacing w:line="480" w:lineRule="auto"/>
              <w:jc w:val="right"/>
              <w:rPr>
                <w:rFonts w:asciiTheme="majorBidi" w:hAnsiTheme="majorBidi" w:cstheme="majorBidi"/>
                <w:b/>
                <w:sz w:val="24"/>
                <w:szCs w:val="24"/>
                <w:rtl/>
                <w:lang w:bidi="ar-JO"/>
              </w:rPr>
            </w:pPr>
            <w:r w:rsidRPr="00644EFC">
              <w:rPr>
                <w:rFonts w:asciiTheme="majorBidi" w:hAnsiTheme="majorBidi" w:cstheme="majorBidi"/>
                <w:b/>
                <w:sz w:val="24"/>
                <w:szCs w:val="24"/>
                <w:lang w:bidi="ar-JO"/>
              </w:rPr>
              <w:t>_____________________________________</w:t>
            </w:r>
          </w:p>
        </w:tc>
        <w:tc>
          <w:tcPr>
            <w:tcW w:w="2129" w:type="dxa"/>
          </w:tcPr>
          <w:p w:rsidR="00644EFC" w:rsidRPr="00644EFC" w:rsidRDefault="00644EFC" w:rsidP="00644EFC">
            <w:pPr>
              <w:spacing w:line="480" w:lineRule="auto"/>
              <w:rPr>
                <w:rFonts w:asciiTheme="majorBidi" w:hAnsiTheme="majorBidi" w:cstheme="majorBidi"/>
                <w:b/>
                <w:sz w:val="24"/>
                <w:szCs w:val="24"/>
                <w:lang w:bidi="ar-JO"/>
              </w:rPr>
            </w:pPr>
            <w:r w:rsidRPr="00644EFC">
              <w:rPr>
                <w:rFonts w:asciiTheme="majorBidi" w:hAnsiTheme="majorBidi" w:cstheme="majorBidi"/>
                <w:b/>
                <w:sz w:val="24"/>
                <w:szCs w:val="24"/>
                <w:lang w:bidi="ar-JO"/>
              </w:rPr>
              <w:t>Date:</w:t>
            </w:r>
          </w:p>
        </w:tc>
      </w:tr>
    </w:tbl>
    <w:p w:rsidR="00644EFC" w:rsidRPr="001B425B" w:rsidRDefault="00644EFC" w:rsidP="00644EFC">
      <w:pPr>
        <w:rPr>
          <w:rtl/>
        </w:rPr>
      </w:pPr>
    </w:p>
    <w:p w:rsidR="00644EFC" w:rsidRPr="00773A4E" w:rsidRDefault="00644EFC" w:rsidP="00644EFC">
      <w:pPr>
        <w:tabs>
          <w:tab w:val="left" w:pos="284"/>
          <w:tab w:val="left" w:pos="4536"/>
        </w:tabs>
        <w:jc w:val="both"/>
        <w:rPr>
          <w:rFonts w:asciiTheme="majorBidi" w:eastAsia="Times New Roman" w:hAnsiTheme="majorBidi" w:cstheme="majorBidi"/>
          <w:b/>
          <w:bCs/>
          <w:sz w:val="24"/>
          <w:szCs w:val="24"/>
        </w:rPr>
      </w:pPr>
      <w:r w:rsidRPr="00773A4E">
        <w:rPr>
          <w:rFonts w:asciiTheme="majorBidi" w:eastAsia="Times New Roman" w:hAnsiTheme="majorBidi" w:cstheme="majorBidi"/>
          <w:b/>
          <w:bCs/>
          <w:sz w:val="24"/>
          <w:szCs w:val="24"/>
        </w:rPr>
        <w:br w:type="page"/>
      </w:r>
    </w:p>
    <w:p w:rsidR="00D45C1E" w:rsidRPr="00832942" w:rsidRDefault="001C0C2C" w:rsidP="004B5AFC">
      <w:pPr>
        <w:tabs>
          <w:tab w:val="left" w:pos="284"/>
          <w:tab w:val="left" w:pos="4536"/>
        </w:tabs>
        <w:jc w:val="both"/>
        <w:rPr>
          <w:rFonts w:asciiTheme="majorBidi" w:hAnsiTheme="majorBidi" w:cstheme="majorBidi"/>
          <w:color w:val="000000" w:themeColor="text1"/>
          <w:sz w:val="28"/>
          <w:szCs w:val="28"/>
        </w:rPr>
      </w:pPr>
      <w:r w:rsidRPr="00832942">
        <w:rPr>
          <w:rFonts w:asciiTheme="majorBidi" w:hAnsiTheme="majorBidi" w:cstheme="majorBidi"/>
          <w:color w:val="000000" w:themeColor="text1"/>
          <w:sz w:val="28"/>
          <w:szCs w:val="28"/>
        </w:rPr>
        <w:lastRenderedPageBreak/>
        <w:t>List of Contents</w:t>
      </w:r>
    </w:p>
    <w:sdt>
      <w:sdtPr>
        <w:rPr>
          <w:rFonts w:asciiTheme="majorBidi" w:eastAsiaTheme="minorHAnsi" w:hAnsiTheme="majorBidi" w:cstheme="minorBidi"/>
          <w:b w:val="0"/>
          <w:bCs w:val="0"/>
          <w:color w:val="auto"/>
          <w:sz w:val="24"/>
          <w:szCs w:val="24"/>
          <w:lang w:eastAsia="en-US"/>
        </w:rPr>
        <w:id w:val="1544330588"/>
        <w:docPartObj>
          <w:docPartGallery w:val="Table of Contents"/>
          <w:docPartUnique/>
        </w:docPartObj>
      </w:sdtPr>
      <w:sdtEndPr>
        <w:rPr>
          <w:noProof/>
        </w:rPr>
      </w:sdtEndPr>
      <w:sdtContent>
        <w:p w:rsidR="00F97371" w:rsidRPr="00832942" w:rsidRDefault="00F97371" w:rsidP="004F5EC0">
          <w:pPr>
            <w:pStyle w:val="ac"/>
            <w:tabs>
              <w:tab w:val="left" w:pos="284"/>
              <w:tab w:val="left" w:pos="4536"/>
            </w:tabs>
            <w:jc w:val="both"/>
            <w:rPr>
              <w:rFonts w:asciiTheme="majorBidi" w:hAnsiTheme="majorBidi"/>
              <w:sz w:val="24"/>
              <w:szCs w:val="24"/>
            </w:rPr>
          </w:pPr>
        </w:p>
        <w:p w:rsidR="005F4CA8" w:rsidRDefault="00F97371">
          <w:pPr>
            <w:pStyle w:val="10"/>
            <w:tabs>
              <w:tab w:val="right" w:leader="dot" w:pos="8494"/>
            </w:tabs>
            <w:rPr>
              <w:rFonts w:eastAsiaTheme="minorEastAsia"/>
              <w:noProof/>
            </w:rPr>
          </w:pPr>
          <w:r w:rsidRPr="00832942">
            <w:rPr>
              <w:rFonts w:asciiTheme="majorBidi" w:hAnsiTheme="majorBidi" w:cstheme="majorBidi"/>
              <w:sz w:val="24"/>
              <w:szCs w:val="24"/>
            </w:rPr>
            <w:fldChar w:fldCharType="begin"/>
          </w:r>
          <w:r w:rsidRPr="00832942">
            <w:rPr>
              <w:rFonts w:asciiTheme="majorBidi" w:hAnsiTheme="majorBidi" w:cstheme="majorBidi"/>
              <w:sz w:val="24"/>
              <w:szCs w:val="24"/>
            </w:rPr>
            <w:instrText xml:space="preserve"> TOC \o "1-3" \h \z \u </w:instrText>
          </w:r>
          <w:r w:rsidRPr="00832942">
            <w:rPr>
              <w:rFonts w:asciiTheme="majorBidi" w:hAnsiTheme="majorBidi" w:cstheme="majorBidi"/>
              <w:sz w:val="24"/>
              <w:szCs w:val="24"/>
            </w:rPr>
            <w:fldChar w:fldCharType="separate"/>
          </w:r>
          <w:hyperlink w:anchor="_Toc206628102" w:history="1">
            <w:r w:rsidR="005F4CA8" w:rsidRPr="00BD5B55">
              <w:rPr>
                <w:rStyle w:val="Hyperlink"/>
                <w:rFonts w:asciiTheme="majorBidi" w:hAnsiTheme="majorBidi"/>
                <w:noProof/>
              </w:rPr>
              <w:t>Dedication</w:t>
            </w:r>
            <w:r w:rsidR="005F4CA8">
              <w:rPr>
                <w:noProof/>
                <w:webHidden/>
              </w:rPr>
              <w:tab/>
            </w:r>
            <w:r w:rsidR="005F4CA8">
              <w:rPr>
                <w:noProof/>
                <w:webHidden/>
              </w:rPr>
              <w:fldChar w:fldCharType="begin"/>
            </w:r>
            <w:r w:rsidR="005F4CA8">
              <w:rPr>
                <w:noProof/>
                <w:webHidden/>
              </w:rPr>
              <w:instrText xml:space="preserve"> PAGEREF _Toc206628102 \h </w:instrText>
            </w:r>
            <w:r w:rsidR="005F4CA8">
              <w:rPr>
                <w:noProof/>
                <w:webHidden/>
              </w:rPr>
            </w:r>
            <w:r w:rsidR="005F4CA8">
              <w:rPr>
                <w:noProof/>
                <w:webHidden/>
              </w:rPr>
              <w:fldChar w:fldCharType="separate"/>
            </w:r>
            <w:r w:rsidR="005F4CA8">
              <w:rPr>
                <w:noProof/>
                <w:webHidden/>
              </w:rPr>
              <w:t>III</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03" w:history="1">
            <w:r w:rsidR="005F4CA8" w:rsidRPr="00BD5B55">
              <w:rPr>
                <w:rStyle w:val="Hyperlink"/>
                <w:rFonts w:asciiTheme="majorBidi" w:hAnsiTheme="majorBidi"/>
                <w:noProof/>
              </w:rPr>
              <w:t>Acknowledgements</w:t>
            </w:r>
            <w:r w:rsidR="005F4CA8">
              <w:rPr>
                <w:noProof/>
                <w:webHidden/>
              </w:rPr>
              <w:tab/>
            </w:r>
            <w:r w:rsidR="005F4CA8">
              <w:rPr>
                <w:noProof/>
                <w:webHidden/>
              </w:rPr>
              <w:fldChar w:fldCharType="begin"/>
            </w:r>
            <w:r w:rsidR="005F4CA8">
              <w:rPr>
                <w:noProof/>
                <w:webHidden/>
              </w:rPr>
              <w:instrText xml:space="preserve"> PAGEREF _Toc206628103 \h </w:instrText>
            </w:r>
            <w:r w:rsidR="005F4CA8">
              <w:rPr>
                <w:noProof/>
                <w:webHidden/>
              </w:rPr>
            </w:r>
            <w:r w:rsidR="005F4CA8">
              <w:rPr>
                <w:noProof/>
                <w:webHidden/>
              </w:rPr>
              <w:fldChar w:fldCharType="separate"/>
            </w:r>
            <w:r w:rsidR="005F4CA8">
              <w:rPr>
                <w:noProof/>
                <w:webHidden/>
              </w:rPr>
              <w:t>III</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04" w:history="1">
            <w:r w:rsidR="005F4CA8" w:rsidRPr="00BD5B55">
              <w:rPr>
                <w:rStyle w:val="Hyperlink"/>
                <w:rFonts w:asciiTheme="majorBidi" w:hAnsiTheme="majorBidi"/>
                <w:noProof/>
              </w:rPr>
              <w:t>Declaration</w:t>
            </w:r>
            <w:r w:rsidR="005F4CA8">
              <w:rPr>
                <w:noProof/>
                <w:webHidden/>
              </w:rPr>
              <w:tab/>
            </w:r>
            <w:r w:rsidR="005F4CA8">
              <w:rPr>
                <w:noProof/>
                <w:webHidden/>
              </w:rPr>
              <w:fldChar w:fldCharType="begin"/>
            </w:r>
            <w:r w:rsidR="005F4CA8">
              <w:rPr>
                <w:noProof/>
                <w:webHidden/>
              </w:rPr>
              <w:instrText xml:space="preserve"> PAGEREF _Toc206628104 \h </w:instrText>
            </w:r>
            <w:r w:rsidR="005F4CA8">
              <w:rPr>
                <w:noProof/>
                <w:webHidden/>
              </w:rPr>
            </w:r>
            <w:r w:rsidR="005F4CA8">
              <w:rPr>
                <w:noProof/>
                <w:webHidden/>
              </w:rPr>
              <w:fldChar w:fldCharType="separate"/>
            </w:r>
            <w:r w:rsidR="005F4CA8">
              <w:rPr>
                <w:noProof/>
                <w:webHidden/>
              </w:rPr>
              <w:t>IV</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05" w:history="1">
            <w:r w:rsidR="005F4CA8" w:rsidRPr="00BD5B55">
              <w:rPr>
                <w:rStyle w:val="Hyperlink"/>
                <w:rFonts w:asciiTheme="majorBidi" w:hAnsiTheme="majorBidi"/>
                <w:noProof/>
              </w:rPr>
              <w:t>List of Tables</w:t>
            </w:r>
            <w:r w:rsidR="005F4CA8">
              <w:rPr>
                <w:noProof/>
                <w:webHidden/>
              </w:rPr>
              <w:tab/>
            </w:r>
            <w:r w:rsidR="005F4CA8">
              <w:rPr>
                <w:noProof/>
                <w:webHidden/>
              </w:rPr>
              <w:fldChar w:fldCharType="begin"/>
            </w:r>
            <w:r w:rsidR="005F4CA8">
              <w:rPr>
                <w:noProof/>
                <w:webHidden/>
              </w:rPr>
              <w:instrText xml:space="preserve"> PAGEREF _Toc206628105 \h </w:instrText>
            </w:r>
            <w:r w:rsidR="005F4CA8">
              <w:rPr>
                <w:noProof/>
                <w:webHidden/>
              </w:rPr>
            </w:r>
            <w:r w:rsidR="005F4CA8">
              <w:rPr>
                <w:noProof/>
                <w:webHidden/>
              </w:rPr>
              <w:fldChar w:fldCharType="separate"/>
            </w:r>
            <w:r w:rsidR="005F4CA8">
              <w:rPr>
                <w:noProof/>
                <w:webHidden/>
              </w:rPr>
              <w:t>VII</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06" w:history="1">
            <w:r w:rsidR="005F4CA8" w:rsidRPr="00BD5B55">
              <w:rPr>
                <w:rStyle w:val="Hyperlink"/>
                <w:rFonts w:asciiTheme="majorBidi" w:hAnsiTheme="majorBidi"/>
                <w:noProof/>
              </w:rPr>
              <w:t>List of Figures</w:t>
            </w:r>
            <w:r w:rsidR="005F4CA8">
              <w:rPr>
                <w:noProof/>
                <w:webHidden/>
              </w:rPr>
              <w:tab/>
            </w:r>
            <w:r w:rsidR="005F4CA8">
              <w:rPr>
                <w:noProof/>
                <w:webHidden/>
              </w:rPr>
              <w:fldChar w:fldCharType="begin"/>
            </w:r>
            <w:r w:rsidR="005F4CA8">
              <w:rPr>
                <w:noProof/>
                <w:webHidden/>
              </w:rPr>
              <w:instrText xml:space="preserve"> PAGEREF _Toc206628106 \h </w:instrText>
            </w:r>
            <w:r w:rsidR="005F4CA8">
              <w:rPr>
                <w:noProof/>
                <w:webHidden/>
              </w:rPr>
            </w:r>
            <w:r w:rsidR="005F4CA8">
              <w:rPr>
                <w:noProof/>
                <w:webHidden/>
              </w:rPr>
              <w:fldChar w:fldCharType="separate"/>
            </w:r>
            <w:r w:rsidR="005F4CA8">
              <w:rPr>
                <w:noProof/>
                <w:webHidden/>
              </w:rPr>
              <w:t>VIII</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07" w:history="1">
            <w:r w:rsidR="005F4CA8" w:rsidRPr="00BD5B55">
              <w:rPr>
                <w:rStyle w:val="Hyperlink"/>
                <w:rFonts w:asciiTheme="majorBidi" w:hAnsiTheme="majorBidi"/>
                <w:noProof/>
              </w:rPr>
              <w:t>List of Appendices</w:t>
            </w:r>
            <w:r w:rsidR="005F4CA8">
              <w:rPr>
                <w:noProof/>
                <w:webHidden/>
              </w:rPr>
              <w:tab/>
            </w:r>
            <w:r w:rsidR="005F4CA8">
              <w:rPr>
                <w:noProof/>
                <w:webHidden/>
              </w:rPr>
              <w:fldChar w:fldCharType="begin"/>
            </w:r>
            <w:r w:rsidR="005F4CA8">
              <w:rPr>
                <w:noProof/>
                <w:webHidden/>
              </w:rPr>
              <w:instrText xml:space="preserve"> PAGEREF _Toc206628107 \h </w:instrText>
            </w:r>
            <w:r w:rsidR="005F4CA8">
              <w:rPr>
                <w:noProof/>
                <w:webHidden/>
              </w:rPr>
            </w:r>
            <w:r w:rsidR="005F4CA8">
              <w:rPr>
                <w:noProof/>
                <w:webHidden/>
              </w:rPr>
              <w:fldChar w:fldCharType="separate"/>
            </w:r>
            <w:r w:rsidR="005F4CA8">
              <w:rPr>
                <w:noProof/>
                <w:webHidden/>
              </w:rPr>
              <w:t>IX</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08" w:history="1">
            <w:r w:rsidR="005F4CA8" w:rsidRPr="00BD5B55">
              <w:rPr>
                <w:rStyle w:val="Hyperlink"/>
                <w:rFonts w:asciiTheme="majorBidi" w:hAnsiTheme="majorBidi"/>
                <w:noProof/>
              </w:rPr>
              <w:t xml:space="preserve">Chapter One </w:t>
            </w:r>
            <w:r w:rsidR="005F4CA8">
              <w:rPr>
                <w:rStyle w:val="Hyperlink"/>
                <w:rFonts w:asciiTheme="majorBidi" w:hAnsiTheme="majorBidi"/>
                <w:noProof/>
              </w:rPr>
              <w:t>:</w:t>
            </w:r>
            <w:r w:rsidR="005F4CA8" w:rsidRPr="00BD5B55">
              <w:rPr>
                <w:rStyle w:val="Hyperlink"/>
                <w:rFonts w:asciiTheme="majorBidi" w:hAnsiTheme="majorBidi"/>
                <w:noProof/>
              </w:rPr>
              <w:t xml:space="preserve"> Introduction</w:t>
            </w:r>
            <w:r w:rsidR="005F4CA8">
              <w:rPr>
                <w:noProof/>
                <w:webHidden/>
              </w:rPr>
              <w:tab/>
            </w:r>
            <w:r w:rsidR="005F4CA8">
              <w:rPr>
                <w:noProof/>
                <w:webHidden/>
              </w:rPr>
              <w:fldChar w:fldCharType="begin"/>
            </w:r>
            <w:r w:rsidR="005F4CA8">
              <w:rPr>
                <w:noProof/>
                <w:webHidden/>
              </w:rPr>
              <w:instrText xml:space="preserve"> PAGEREF _Toc206628108 \h </w:instrText>
            </w:r>
            <w:r w:rsidR="005F4CA8">
              <w:rPr>
                <w:noProof/>
                <w:webHidden/>
              </w:rPr>
            </w:r>
            <w:r w:rsidR="005F4CA8">
              <w:rPr>
                <w:noProof/>
                <w:webHidden/>
              </w:rPr>
              <w:fldChar w:fldCharType="separate"/>
            </w:r>
            <w:r w:rsidR="005F4CA8">
              <w:rPr>
                <w:noProof/>
                <w:webHidden/>
              </w:rPr>
              <w:t>1</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09" w:history="1">
            <w:r w:rsidR="005F4CA8" w:rsidRPr="00BD5B55">
              <w:rPr>
                <w:rStyle w:val="Hyperlink"/>
                <w:rFonts w:asciiTheme="majorBidi" w:hAnsiTheme="majorBidi"/>
                <w:noProof/>
              </w:rPr>
              <w:t>1.1. Dataset Description</w:t>
            </w:r>
            <w:r w:rsidR="005F4CA8">
              <w:rPr>
                <w:noProof/>
                <w:webHidden/>
              </w:rPr>
              <w:tab/>
            </w:r>
            <w:r w:rsidR="005F4CA8">
              <w:rPr>
                <w:noProof/>
                <w:webHidden/>
              </w:rPr>
              <w:fldChar w:fldCharType="begin"/>
            </w:r>
            <w:r w:rsidR="005F4CA8">
              <w:rPr>
                <w:noProof/>
                <w:webHidden/>
              </w:rPr>
              <w:instrText xml:space="preserve"> PAGEREF _Toc206628109 \h </w:instrText>
            </w:r>
            <w:r w:rsidR="005F4CA8">
              <w:rPr>
                <w:noProof/>
                <w:webHidden/>
              </w:rPr>
            </w:r>
            <w:r w:rsidR="005F4CA8">
              <w:rPr>
                <w:noProof/>
                <w:webHidden/>
              </w:rPr>
              <w:fldChar w:fldCharType="separate"/>
            </w:r>
            <w:r w:rsidR="005F4CA8">
              <w:rPr>
                <w:noProof/>
                <w:webHidden/>
              </w:rPr>
              <w:t>3</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10" w:history="1">
            <w:r w:rsidR="005F4CA8" w:rsidRPr="00BD5B55">
              <w:rPr>
                <w:rStyle w:val="Hyperlink"/>
                <w:rFonts w:asciiTheme="majorBidi" w:hAnsiTheme="majorBidi"/>
                <w:noProof/>
              </w:rPr>
              <w:t>1.2. Related work</w:t>
            </w:r>
            <w:r w:rsidR="005F4CA8">
              <w:rPr>
                <w:noProof/>
                <w:webHidden/>
              </w:rPr>
              <w:tab/>
            </w:r>
            <w:r w:rsidR="005F4CA8">
              <w:rPr>
                <w:noProof/>
                <w:webHidden/>
              </w:rPr>
              <w:fldChar w:fldCharType="begin"/>
            </w:r>
            <w:r w:rsidR="005F4CA8">
              <w:rPr>
                <w:noProof/>
                <w:webHidden/>
              </w:rPr>
              <w:instrText xml:space="preserve"> PAGEREF _Toc206628110 \h </w:instrText>
            </w:r>
            <w:r w:rsidR="005F4CA8">
              <w:rPr>
                <w:noProof/>
                <w:webHidden/>
              </w:rPr>
            </w:r>
            <w:r w:rsidR="005F4CA8">
              <w:rPr>
                <w:noProof/>
                <w:webHidden/>
              </w:rPr>
              <w:fldChar w:fldCharType="separate"/>
            </w:r>
            <w:r w:rsidR="005F4CA8">
              <w:rPr>
                <w:noProof/>
                <w:webHidden/>
              </w:rPr>
              <w:t>3</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11" w:history="1">
            <w:r w:rsidR="005F4CA8" w:rsidRPr="00BD5B55">
              <w:rPr>
                <w:rStyle w:val="Hyperlink"/>
                <w:rFonts w:asciiTheme="majorBidi" w:hAnsiTheme="majorBidi"/>
                <w:noProof/>
              </w:rPr>
              <w:t>1.3. Problem Statement</w:t>
            </w:r>
            <w:r w:rsidR="005F4CA8">
              <w:rPr>
                <w:noProof/>
                <w:webHidden/>
              </w:rPr>
              <w:tab/>
            </w:r>
            <w:r w:rsidR="005F4CA8">
              <w:rPr>
                <w:noProof/>
                <w:webHidden/>
              </w:rPr>
              <w:fldChar w:fldCharType="begin"/>
            </w:r>
            <w:r w:rsidR="005F4CA8">
              <w:rPr>
                <w:noProof/>
                <w:webHidden/>
              </w:rPr>
              <w:instrText xml:space="preserve"> PAGEREF _Toc206628111 \h </w:instrText>
            </w:r>
            <w:r w:rsidR="005F4CA8">
              <w:rPr>
                <w:noProof/>
                <w:webHidden/>
              </w:rPr>
            </w:r>
            <w:r w:rsidR="005F4CA8">
              <w:rPr>
                <w:noProof/>
                <w:webHidden/>
              </w:rPr>
              <w:fldChar w:fldCharType="separate"/>
            </w:r>
            <w:r w:rsidR="005F4CA8">
              <w:rPr>
                <w:noProof/>
                <w:webHidden/>
              </w:rPr>
              <w:t>8</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12" w:history="1">
            <w:r w:rsidR="005F4CA8" w:rsidRPr="00BD5B55">
              <w:rPr>
                <w:rStyle w:val="Hyperlink"/>
                <w:rFonts w:asciiTheme="majorBidi" w:hAnsiTheme="majorBidi"/>
                <w:noProof/>
              </w:rPr>
              <w:t>1.4. Research Objectives</w:t>
            </w:r>
            <w:r w:rsidR="005F4CA8">
              <w:rPr>
                <w:noProof/>
                <w:webHidden/>
              </w:rPr>
              <w:tab/>
            </w:r>
            <w:r w:rsidR="005F4CA8">
              <w:rPr>
                <w:noProof/>
                <w:webHidden/>
              </w:rPr>
              <w:fldChar w:fldCharType="begin"/>
            </w:r>
            <w:r w:rsidR="005F4CA8">
              <w:rPr>
                <w:noProof/>
                <w:webHidden/>
              </w:rPr>
              <w:instrText xml:space="preserve"> PAGEREF _Toc206628112 \h </w:instrText>
            </w:r>
            <w:r w:rsidR="005F4CA8">
              <w:rPr>
                <w:noProof/>
                <w:webHidden/>
              </w:rPr>
            </w:r>
            <w:r w:rsidR="005F4CA8">
              <w:rPr>
                <w:noProof/>
                <w:webHidden/>
              </w:rPr>
              <w:fldChar w:fldCharType="separate"/>
            </w:r>
            <w:r w:rsidR="005F4CA8">
              <w:rPr>
                <w:noProof/>
                <w:webHidden/>
              </w:rPr>
              <w:t>10</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13" w:history="1">
            <w:r w:rsidR="005F4CA8" w:rsidRPr="00BD5B55">
              <w:rPr>
                <w:rStyle w:val="Hyperlink"/>
                <w:rFonts w:asciiTheme="majorBidi" w:hAnsiTheme="majorBidi"/>
                <w:noProof/>
              </w:rPr>
              <w:t xml:space="preserve">Chapter Two </w:t>
            </w:r>
            <w:r w:rsidR="005F4CA8">
              <w:rPr>
                <w:rStyle w:val="Hyperlink"/>
                <w:rFonts w:asciiTheme="majorBidi" w:hAnsiTheme="majorBidi"/>
                <w:noProof/>
              </w:rPr>
              <w:t>:</w:t>
            </w:r>
            <w:r w:rsidR="005F4CA8" w:rsidRPr="00BD5B55">
              <w:rPr>
                <w:rStyle w:val="Hyperlink"/>
                <w:rFonts w:asciiTheme="majorBidi" w:hAnsiTheme="majorBidi"/>
                <w:noProof/>
              </w:rPr>
              <w:t xml:space="preserve"> Research Methodology</w:t>
            </w:r>
            <w:r w:rsidR="005F4CA8">
              <w:rPr>
                <w:noProof/>
                <w:webHidden/>
              </w:rPr>
              <w:tab/>
            </w:r>
            <w:r w:rsidR="005F4CA8">
              <w:rPr>
                <w:noProof/>
                <w:webHidden/>
              </w:rPr>
              <w:fldChar w:fldCharType="begin"/>
            </w:r>
            <w:r w:rsidR="005F4CA8">
              <w:rPr>
                <w:noProof/>
                <w:webHidden/>
              </w:rPr>
              <w:instrText xml:space="preserve"> PAGEREF _Toc206628113 \h </w:instrText>
            </w:r>
            <w:r w:rsidR="005F4CA8">
              <w:rPr>
                <w:noProof/>
                <w:webHidden/>
              </w:rPr>
            </w:r>
            <w:r w:rsidR="005F4CA8">
              <w:rPr>
                <w:noProof/>
                <w:webHidden/>
              </w:rPr>
              <w:fldChar w:fldCharType="separate"/>
            </w:r>
            <w:r w:rsidR="005F4CA8">
              <w:rPr>
                <w:noProof/>
                <w:webHidden/>
              </w:rPr>
              <w:t>12</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14" w:history="1">
            <w:r w:rsidR="005F4CA8" w:rsidRPr="00BD5B55">
              <w:rPr>
                <w:rStyle w:val="Hyperlink"/>
                <w:rFonts w:asciiTheme="majorBidi" w:hAnsiTheme="majorBidi"/>
                <w:noProof/>
              </w:rPr>
              <w:t>2.1. Data Collection:</w:t>
            </w:r>
            <w:r w:rsidR="005F4CA8">
              <w:rPr>
                <w:noProof/>
                <w:webHidden/>
              </w:rPr>
              <w:tab/>
            </w:r>
            <w:r w:rsidR="005F4CA8">
              <w:rPr>
                <w:noProof/>
                <w:webHidden/>
              </w:rPr>
              <w:fldChar w:fldCharType="begin"/>
            </w:r>
            <w:r w:rsidR="005F4CA8">
              <w:rPr>
                <w:noProof/>
                <w:webHidden/>
              </w:rPr>
              <w:instrText xml:space="preserve"> PAGEREF _Toc206628114 \h </w:instrText>
            </w:r>
            <w:r w:rsidR="005F4CA8">
              <w:rPr>
                <w:noProof/>
                <w:webHidden/>
              </w:rPr>
            </w:r>
            <w:r w:rsidR="005F4CA8">
              <w:rPr>
                <w:noProof/>
                <w:webHidden/>
              </w:rPr>
              <w:fldChar w:fldCharType="separate"/>
            </w:r>
            <w:r w:rsidR="005F4CA8">
              <w:rPr>
                <w:noProof/>
                <w:webHidden/>
              </w:rPr>
              <w:t>13</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15" w:history="1">
            <w:r w:rsidR="005F4CA8" w:rsidRPr="00BD5B55">
              <w:rPr>
                <w:rStyle w:val="Hyperlink"/>
                <w:rFonts w:asciiTheme="majorBidi" w:hAnsiTheme="majorBidi"/>
                <w:noProof/>
              </w:rPr>
              <w:t>2.2. Data Description</w:t>
            </w:r>
            <w:r w:rsidR="005F4CA8">
              <w:rPr>
                <w:noProof/>
                <w:webHidden/>
              </w:rPr>
              <w:tab/>
            </w:r>
            <w:r w:rsidR="005F4CA8">
              <w:rPr>
                <w:noProof/>
                <w:webHidden/>
              </w:rPr>
              <w:fldChar w:fldCharType="begin"/>
            </w:r>
            <w:r w:rsidR="005F4CA8">
              <w:rPr>
                <w:noProof/>
                <w:webHidden/>
              </w:rPr>
              <w:instrText xml:space="preserve"> PAGEREF _Toc206628115 \h </w:instrText>
            </w:r>
            <w:r w:rsidR="005F4CA8">
              <w:rPr>
                <w:noProof/>
                <w:webHidden/>
              </w:rPr>
            </w:r>
            <w:r w:rsidR="005F4CA8">
              <w:rPr>
                <w:noProof/>
                <w:webHidden/>
              </w:rPr>
              <w:fldChar w:fldCharType="separate"/>
            </w:r>
            <w:r w:rsidR="005F4CA8">
              <w:rPr>
                <w:noProof/>
                <w:webHidden/>
              </w:rPr>
              <w:t>13</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16" w:history="1">
            <w:r w:rsidR="005F4CA8" w:rsidRPr="00BD5B55">
              <w:rPr>
                <w:rStyle w:val="Hyperlink"/>
                <w:rFonts w:asciiTheme="majorBidi" w:hAnsiTheme="majorBidi"/>
                <w:noProof/>
              </w:rPr>
              <w:t>2.3.Data Preprocessing</w:t>
            </w:r>
            <w:r w:rsidR="005F4CA8">
              <w:rPr>
                <w:noProof/>
                <w:webHidden/>
              </w:rPr>
              <w:tab/>
            </w:r>
            <w:r w:rsidR="005F4CA8">
              <w:rPr>
                <w:noProof/>
                <w:webHidden/>
              </w:rPr>
              <w:fldChar w:fldCharType="begin"/>
            </w:r>
            <w:r w:rsidR="005F4CA8">
              <w:rPr>
                <w:noProof/>
                <w:webHidden/>
              </w:rPr>
              <w:instrText xml:space="preserve"> PAGEREF _Toc206628116 \h </w:instrText>
            </w:r>
            <w:r w:rsidR="005F4CA8">
              <w:rPr>
                <w:noProof/>
                <w:webHidden/>
              </w:rPr>
            </w:r>
            <w:r w:rsidR="005F4CA8">
              <w:rPr>
                <w:noProof/>
                <w:webHidden/>
              </w:rPr>
              <w:fldChar w:fldCharType="separate"/>
            </w:r>
            <w:r w:rsidR="005F4CA8">
              <w:rPr>
                <w:noProof/>
                <w:webHidden/>
              </w:rPr>
              <w:t>15</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17" w:history="1">
            <w:r w:rsidR="005F4CA8" w:rsidRPr="00BD5B55">
              <w:rPr>
                <w:rStyle w:val="Hyperlink"/>
                <w:rFonts w:asciiTheme="majorBidi" w:hAnsiTheme="majorBidi"/>
                <w:noProof/>
              </w:rPr>
              <w:t>2.4. Exploratory Data Analysis (EDA)</w:t>
            </w:r>
            <w:r w:rsidR="005F4CA8">
              <w:rPr>
                <w:noProof/>
                <w:webHidden/>
              </w:rPr>
              <w:tab/>
            </w:r>
            <w:r w:rsidR="005F4CA8">
              <w:rPr>
                <w:noProof/>
                <w:webHidden/>
              </w:rPr>
              <w:fldChar w:fldCharType="begin"/>
            </w:r>
            <w:r w:rsidR="005F4CA8">
              <w:rPr>
                <w:noProof/>
                <w:webHidden/>
              </w:rPr>
              <w:instrText xml:space="preserve"> PAGEREF _Toc206628117 \h </w:instrText>
            </w:r>
            <w:r w:rsidR="005F4CA8">
              <w:rPr>
                <w:noProof/>
                <w:webHidden/>
              </w:rPr>
            </w:r>
            <w:r w:rsidR="005F4CA8">
              <w:rPr>
                <w:noProof/>
                <w:webHidden/>
              </w:rPr>
              <w:fldChar w:fldCharType="separate"/>
            </w:r>
            <w:r w:rsidR="005F4CA8">
              <w:rPr>
                <w:noProof/>
                <w:webHidden/>
              </w:rPr>
              <w:t>15</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18" w:history="1">
            <w:r w:rsidR="005F4CA8" w:rsidRPr="00BD5B55">
              <w:rPr>
                <w:rStyle w:val="Hyperlink"/>
                <w:rFonts w:asciiTheme="majorBidi" w:hAnsiTheme="majorBidi"/>
                <w:noProof/>
              </w:rPr>
              <w:t>2.5.Feature Selection</w:t>
            </w:r>
            <w:r w:rsidR="005F4CA8">
              <w:rPr>
                <w:noProof/>
                <w:webHidden/>
              </w:rPr>
              <w:tab/>
            </w:r>
            <w:r w:rsidR="005F4CA8">
              <w:rPr>
                <w:noProof/>
                <w:webHidden/>
              </w:rPr>
              <w:fldChar w:fldCharType="begin"/>
            </w:r>
            <w:r w:rsidR="005F4CA8">
              <w:rPr>
                <w:noProof/>
                <w:webHidden/>
              </w:rPr>
              <w:instrText xml:space="preserve"> PAGEREF _Toc206628118 \h </w:instrText>
            </w:r>
            <w:r w:rsidR="005F4CA8">
              <w:rPr>
                <w:noProof/>
                <w:webHidden/>
              </w:rPr>
            </w:r>
            <w:r w:rsidR="005F4CA8">
              <w:rPr>
                <w:noProof/>
                <w:webHidden/>
              </w:rPr>
              <w:fldChar w:fldCharType="separate"/>
            </w:r>
            <w:r w:rsidR="005F4CA8">
              <w:rPr>
                <w:noProof/>
                <w:webHidden/>
              </w:rPr>
              <w:t>20</w:t>
            </w:r>
            <w:r w:rsidR="005F4CA8">
              <w:rPr>
                <w:noProof/>
                <w:webHidden/>
              </w:rPr>
              <w:fldChar w:fldCharType="end"/>
            </w:r>
          </w:hyperlink>
        </w:p>
        <w:p w:rsidR="005F4CA8" w:rsidRDefault="004F690A">
          <w:pPr>
            <w:pStyle w:val="30"/>
            <w:tabs>
              <w:tab w:val="right" w:leader="dot" w:pos="8494"/>
            </w:tabs>
            <w:rPr>
              <w:rFonts w:eastAsiaTheme="minorEastAsia"/>
              <w:noProof/>
            </w:rPr>
          </w:pPr>
          <w:hyperlink w:anchor="_Toc206628119" w:history="1">
            <w:r w:rsidR="005F4CA8" w:rsidRPr="00BD5B55">
              <w:rPr>
                <w:rStyle w:val="Hyperlink"/>
                <w:rFonts w:asciiTheme="majorBidi" w:hAnsiTheme="majorBidi" w:cstheme="majorBidi"/>
                <w:noProof/>
              </w:rPr>
              <w:t>2.5.1 Particle Swarm Optimization (PSO)</w:t>
            </w:r>
            <w:r w:rsidR="005F4CA8">
              <w:rPr>
                <w:noProof/>
                <w:webHidden/>
              </w:rPr>
              <w:tab/>
            </w:r>
            <w:r w:rsidR="005F4CA8">
              <w:rPr>
                <w:noProof/>
                <w:webHidden/>
              </w:rPr>
              <w:fldChar w:fldCharType="begin"/>
            </w:r>
            <w:r w:rsidR="005F4CA8">
              <w:rPr>
                <w:noProof/>
                <w:webHidden/>
              </w:rPr>
              <w:instrText xml:space="preserve"> PAGEREF _Toc206628119 \h </w:instrText>
            </w:r>
            <w:r w:rsidR="005F4CA8">
              <w:rPr>
                <w:noProof/>
                <w:webHidden/>
              </w:rPr>
            </w:r>
            <w:r w:rsidR="005F4CA8">
              <w:rPr>
                <w:noProof/>
                <w:webHidden/>
              </w:rPr>
              <w:fldChar w:fldCharType="separate"/>
            </w:r>
            <w:r w:rsidR="005F4CA8">
              <w:rPr>
                <w:noProof/>
                <w:webHidden/>
              </w:rPr>
              <w:t>21</w:t>
            </w:r>
            <w:r w:rsidR="005F4CA8">
              <w:rPr>
                <w:noProof/>
                <w:webHidden/>
              </w:rPr>
              <w:fldChar w:fldCharType="end"/>
            </w:r>
          </w:hyperlink>
        </w:p>
        <w:p w:rsidR="005F4CA8" w:rsidRDefault="004F690A">
          <w:pPr>
            <w:pStyle w:val="30"/>
            <w:tabs>
              <w:tab w:val="right" w:leader="dot" w:pos="8494"/>
            </w:tabs>
            <w:rPr>
              <w:rFonts w:eastAsiaTheme="minorEastAsia"/>
              <w:noProof/>
            </w:rPr>
          </w:pPr>
          <w:hyperlink w:anchor="_Toc206628120" w:history="1">
            <w:r w:rsidR="005F4CA8" w:rsidRPr="00BD5B55">
              <w:rPr>
                <w:rStyle w:val="Hyperlink"/>
                <w:rFonts w:asciiTheme="majorBidi" w:hAnsiTheme="majorBidi" w:cstheme="majorBidi"/>
                <w:noProof/>
              </w:rPr>
              <w:t>2.5.2. Lasso (Least Absolute Shrinkage and Selection Operator)</w:t>
            </w:r>
            <w:r w:rsidR="005F4CA8">
              <w:rPr>
                <w:noProof/>
                <w:webHidden/>
              </w:rPr>
              <w:tab/>
            </w:r>
            <w:r w:rsidR="005F4CA8">
              <w:rPr>
                <w:noProof/>
                <w:webHidden/>
              </w:rPr>
              <w:fldChar w:fldCharType="begin"/>
            </w:r>
            <w:r w:rsidR="005F4CA8">
              <w:rPr>
                <w:noProof/>
                <w:webHidden/>
              </w:rPr>
              <w:instrText xml:space="preserve"> PAGEREF _Toc206628120 \h </w:instrText>
            </w:r>
            <w:r w:rsidR="005F4CA8">
              <w:rPr>
                <w:noProof/>
                <w:webHidden/>
              </w:rPr>
            </w:r>
            <w:r w:rsidR="005F4CA8">
              <w:rPr>
                <w:noProof/>
                <w:webHidden/>
              </w:rPr>
              <w:fldChar w:fldCharType="separate"/>
            </w:r>
            <w:r w:rsidR="005F4CA8">
              <w:rPr>
                <w:noProof/>
                <w:webHidden/>
              </w:rPr>
              <w:t>21</w:t>
            </w:r>
            <w:r w:rsidR="005F4CA8">
              <w:rPr>
                <w:noProof/>
                <w:webHidden/>
              </w:rPr>
              <w:fldChar w:fldCharType="end"/>
            </w:r>
          </w:hyperlink>
        </w:p>
        <w:p w:rsidR="005F4CA8" w:rsidRDefault="004F690A">
          <w:pPr>
            <w:pStyle w:val="30"/>
            <w:tabs>
              <w:tab w:val="right" w:leader="dot" w:pos="8494"/>
            </w:tabs>
            <w:rPr>
              <w:rFonts w:eastAsiaTheme="minorEastAsia"/>
              <w:noProof/>
            </w:rPr>
          </w:pPr>
          <w:hyperlink w:anchor="_Toc206628121" w:history="1">
            <w:r w:rsidR="005F4CA8" w:rsidRPr="00BD5B55">
              <w:rPr>
                <w:rStyle w:val="Hyperlink"/>
                <w:rFonts w:asciiTheme="majorBidi" w:hAnsiTheme="majorBidi" w:cstheme="majorBidi"/>
                <w:noProof/>
              </w:rPr>
              <w:t>2.5.3. Wrapper Method Feature Selection</w:t>
            </w:r>
            <w:r w:rsidR="005F4CA8">
              <w:rPr>
                <w:noProof/>
                <w:webHidden/>
              </w:rPr>
              <w:tab/>
            </w:r>
            <w:r w:rsidR="005F4CA8">
              <w:rPr>
                <w:noProof/>
                <w:webHidden/>
              </w:rPr>
              <w:fldChar w:fldCharType="begin"/>
            </w:r>
            <w:r w:rsidR="005F4CA8">
              <w:rPr>
                <w:noProof/>
                <w:webHidden/>
              </w:rPr>
              <w:instrText xml:space="preserve"> PAGEREF _Toc206628121 \h </w:instrText>
            </w:r>
            <w:r w:rsidR="005F4CA8">
              <w:rPr>
                <w:noProof/>
                <w:webHidden/>
              </w:rPr>
            </w:r>
            <w:r w:rsidR="005F4CA8">
              <w:rPr>
                <w:noProof/>
                <w:webHidden/>
              </w:rPr>
              <w:fldChar w:fldCharType="separate"/>
            </w:r>
            <w:r w:rsidR="005F4CA8">
              <w:rPr>
                <w:noProof/>
                <w:webHidden/>
              </w:rPr>
              <w:t>22</w:t>
            </w:r>
            <w:r w:rsidR="005F4CA8">
              <w:rPr>
                <w:noProof/>
                <w:webHidden/>
              </w:rPr>
              <w:fldChar w:fldCharType="end"/>
            </w:r>
          </w:hyperlink>
        </w:p>
        <w:p w:rsidR="005F4CA8" w:rsidRDefault="004F690A">
          <w:pPr>
            <w:pStyle w:val="30"/>
            <w:tabs>
              <w:tab w:val="right" w:leader="dot" w:pos="8494"/>
            </w:tabs>
            <w:rPr>
              <w:rFonts w:eastAsiaTheme="minorEastAsia"/>
              <w:noProof/>
            </w:rPr>
          </w:pPr>
          <w:hyperlink w:anchor="_Toc206628122" w:history="1">
            <w:r w:rsidR="005F4CA8" w:rsidRPr="00BD5B55">
              <w:rPr>
                <w:rStyle w:val="Hyperlink"/>
                <w:rFonts w:asciiTheme="majorBidi" w:hAnsiTheme="majorBidi" w:cstheme="majorBidi"/>
                <w:noProof/>
              </w:rPr>
              <w:t>2.5.4 SelectKBest Feature Selection</w:t>
            </w:r>
            <w:r w:rsidR="005F4CA8">
              <w:rPr>
                <w:noProof/>
                <w:webHidden/>
              </w:rPr>
              <w:tab/>
            </w:r>
            <w:r w:rsidR="005F4CA8">
              <w:rPr>
                <w:noProof/>
                <w:webHidden/>
              </w:rPr>
              <w:fldChar w:fldCharType="begin"/>
            </w:r>
            <w:r w:rsidR="005F4CA8">
              <w:rPr>
                <w:noProof/>
                <w:webHidden/>
              </w:rPr>
              <w:instrText xml:space="preserve"> PAGEREF _Toc206628122 \h </w:instrText>
            </w:r>
            <w:r w:rsidR="005F4CA8">
              <w:rPr>
                <w:noProof/>
                <w:webHidden/>
              </w:rPr>
            </w:r>
            <w:r w:rsidR="005F4CA8">
              <w:rPr>
                <w:noProof/>
                <w:webHidden/>
              </w:rPr>
              <w:fldChar w:fldCharType="separate"/>
            </w:r>
            <w:r w:rsidR="005F4CA8">
              <w:rPr>
                <w:noProof/>
                <w:webHidden/>
              </w:rPr>
              <w:t>23</w:t>
            </w:r>
            <w:r w:rsidR="005F4CA8">
              <w:rPr>
                <w:noProof/>
                <w:webHidden/>
              </w:rPr>
              <w:fldChar w:fldCharType="end"/>
            </w:r>
          </w:hyperlink>
        </w:p>
        <w:p w:rsidR="005F4CA8" w:rsidRDefault="004F690A">
          <w:pPr>
            <w:pStyle w:val="30"/>
            <w:tabs>
              <w:tab w:val="right" w:leader="dot" w:pos="8494"/>
            </w:tabs>
            <w:rPr>
              <w:rFonts w:eastAsiaTheme="minorEastAsia"/>
              <w:noProof/>
            </w:rPr>
          </w:pPr>
          <w:hyperlink w:anchor="_Toc206628123" w:history="1">
            <w:r w:rsidR="005F4CA8" w:rsidRPr="00BD5B55">
              <w:rPr>
                <w:rStyle w:val="Hyperlink"/>
                <w:rFonts w:asciiTheme="majorBidi" w:hAnsiTheme="majorBidi" w:cstheme="majorBidi"/>
                <w:noProof/>
              </w:rPr>
              <w:t>2.5.5. SelectPercentile Feature Selection</w:t>
            </w:r>
            <w:r w:rsidR="005F4CA8">
              <w:rPr>
                <w:noProof/>
                <w:webHidden/>
              </w:rPr>
              <w:tab/>
            </w:r>
            <w:r w:rsidR="005F4CA8">
              <w:rPr>
                <w:noProof/>
                <w:webHidden/>
              </w:rPr>
              <w:fldChar w:fldCharType="begin"/>
            </w:r>
            <w:r w:rsidR="005F4CA8">
              <w:rPr>
                <w:noProof/>
                <w:webHidden/>
              </w:rPr>
              <w:instrText xml:space="preserve"> PAGEREF _Toc206628123 \h </w:instrText>
            </w:r>
            <w:r w:rsidR="005F4CA8">
              <w:rPr>
                <w:noProof/>
                <w:webHidden/>
              </w:rPr>
            </w:r>
            <w:r w:rsidR="005F4CA8">
              <w:rPr>
                <w:noProof/>
                <w:webHidden/>
              </w:rPr>
              <w:fldChar w:fldCharType="separate"/>
            </w:r>
            <w:r w:rsidR="005F4CA8">
              <w:rPr>
                <w:noProof/>
                <w:webHidden/>
              </w:rPr>
              <w:t>24</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24" w:history="1">
            <w:r w:rsidR="005F4CA8" w:rsidRPr="00BD5B55">
              <w:rPr>
                <w:rStyle w:val="Hyperlink"/>
                <w:rFonts w:asciiTheme="majorBidi" w:hAnsiTheme="majorBidi"/>
                <w:noProof/>
              </w:rPr>
              <w:t>2.6 Machine Learning Algorithms</w:t>
            </w:r>
            <w:r w:rsidR="005F4CA8">
              <w:rPr>
                <w:noProof/>
                <w:webHidden/>
              </w:rPr>
              <w:tab/>
            </w:r>
            <w:r w:rsidR="005F4CA8">
              <w:rPr>
                <w:noProof/>
                <w:webHidden/>
              </w:rPr>
              <w:fldChar w:fldCharType="begin"/>
            </w:r>
            <w:r w:rsidR="005F4CA8">
              <w:rPr>
                <w:noProof/>
                <w:webHidden/>
              </w:rPr>
              <w:instrText xml:space="preserve"> PAGEREF _Toc206628124 \h </w:instrText>
            </w:r>
            <w:r w:rsidR="005F4CA8">
              <w:rPr>
                <w:noProof/>
                <w:webHidden/>
              </w:rPr>
            </w:r>
            <w:r w:rsidR="005F4CA8">
              <w:rPr>
                <w:noProof/>
                <w:webHidden/>
              </w:rPr>
              <w:fldChar w:fldCharType="separate"/>
            </w:r>
            <w:r w:rsidR="005F4CA8">
              <w:rPr>
                <w:noProof/>
                <w:webHidden/>
              </w:rPr>
              <w:t>24</w:t>
            </w:r>
            <w:r w:rsidR="005F4CA8">
              <w:rPr>
                <w:noProof/>
                <w:webHidden/>
              </w:rPr>
              <w:fldChar w:fldCharType="end"/>
            </w:r>
          </w:hyperlink>
        </w:p>
        <w:p w:rsidR="005F4CA8" w:rsidRDefault="004F690A">
          <w:pPr>
            <w:pStyle w:val="30"/>
            <w:tabs>
              <w:tab w:val="right" w:leader="dot" w:pos="8494"/>
            </w:tabs>
            <w:rPr>
              <w:rFonts w:eastAsiaTheme="minorEastAsia"/>
              <w:noProof/>
            </w:rPr>
          </w:pPr>
          <w:hyperlink w:anchor="_Toc206628125" w:history="1">
            <w:r w:rsidR="005F4CA8" w:rsidRPr="00BD5B55">
              <w:rPr>
                <w:rStyle w:val="Hyperlink"/>
                <w:rFonts w:asciiTheme="majorBidi" w:hAnsiTheme="majorBidi" w:cstheme="majorBidi"/>
                <w:noProof/>
              </w:rPr>
              <w:t>2.6.1. Decision Tree Model</w:t>
            </w:r>
            <w:r w:rsidR="005F4CA8">
              <w:rPr>
                <w:noProof/>
                <w:webHidden/>
              </w:rPr>
              <w:tab/>
            </w:r>
            <w:r w:rsidR="005F4CA8">
              <w:rPr>
                <w:noProof/>
                <w:webHidden/>
              </w:rPr>
              <w:fldChar w:fldCharType="begin"/>
            </w:r>
            <w:r w:rsidR="005F4CA8">
              <w:rPr>
                <w:noProof/>
                <w:webHidden/>
              </w:rPr>
              <w:instrText xml:space="preserve"> PAGEREF _Toc206628125 \h </w:instrText>
            </w:r>
            <w:r w:rsidR="005F4CA8">
              <w:rPr>
                <w:noProof/>
                <w:webHidden/>
              </w:rPr>
            </w:r>
            <w:r w:rsidR="005F4CA8">
              <w:rPr>
                <w:noProof/>
                <w:webHidden/>
              </w:rPr>
              <w:fldChar w:fldCharType="separate"/>
            </w:r>
            <w:r w:rsidR="005F4CA8">
              <w:rPr>
                <w:noProof/>
                <w:webHidden/>
              </w:rPr>
              <w:t>25</w:t>
            </w:r>
            <w:r w:rsidR="005F4CA8">
              <w:rPr>
                <w:noProof/>
                <w:webHidden/>
              </w:rPr>
              <w:fldChar w:fldCharType="end"/>
            </w:r>
          </w:hyperlink>
        </w:p>
        <w:p w:rsidR="005F4CA8" w:rsidRDefault="004F690A">
          <w:pPr>
            <w:pStyle w:val="30"/>
            <w:tabs>
              <w:tab w:val="right" w:leader="dot" w:pos="8494"/>
            </w:tabs>
            <w:rPr>
              <w:rFonts w:eastAsiaTheme="minorEastAsia"/>
              <w:noProof/>
            </w:rPr>
          </w:pPr>
          <w:hyperlink w:anchor="_Toc206628126" w:history="1">
            <w:r w:rsidR="005F4CA8" w:rsidRPr="00BD5B55">
              <w:rPr>
                <w:rStyle w:val="Hyperlink"/>
                <w:rFonts w:asciiTheme="majorBidi" w:hAnsiTheme="majorBidi" w:cstheme="majorBidi"/>
                <w:noProof/>
              </w:rPr>
              <w:t>2.6.2. Random Forest</w:t>
            </w:r>
            <w:r w:rsidR="005F4CA8">
              <w:rPr>
                <w:noProof/>
                <w:webHidden/>
              </w:rPr>
              <w:tab/>
            </w:r>
            <w:r w:rsidR="005F4CA8">
              <w:rPr>
                <w:noProof/>
                <w:webHidden/>
              </w:rPr>
              <w:fldChar w:fldCharType="begin"/>
            </w:r>
            <w:r w:rsidR="005F4CA8">
              <w:rPr>
                <w:noProof/>
                <w:webHidden/>
              </w:rPr>
              <w:instrText xml:space="preserve"> PAGEREF _Toc206628126 \h </w:instrText>
            </w:r>
            <w:r w:rsidR="005F4CA8">
              <w:rPr>
                <w:noProof/>
                <w:webHidden/>
              </w:rPr>
            </w:r>
            <w:r w:rsidR="005F4CA8">
              <w:rPr>
                <w:noProof/>
                <w:webHidden/>
              </w:rPr>
              <w:fldChar w:fldCharType="separate"/>
            </w:r>
            <w:r w:rsidR="005F4CA8">
              <w:rPr>
                <w:noProof/>
                <w:webHidden/>
              </w:rPr>
              <w:t>26</w:t>
            </w:r>
            <w:r w:rsidR="005F4CA8">
              <w:rPr>
                <w:noProof/>
                <w:webHidden/>
              </w:rPr>
              <w:fldChar w:fldCharType="end"/>
            </w:r>
          </w:hyperlink>
        </w:p>
        <w:p w:rsidR="005F4CA8" w:rsidRDefault="004F690A">
          <w:pPr>
            <w:pStyle w:val="30"/>
            <w:tabs>
              <w:tab w:val="right" w:leader="dot" w:pos="8494"/>
            </w:tabs>
            <w:rPr>
              <w:rFonts w:eastAsiaTheme="minorEastAsia"/>
              <w:noProof/>
            </w:rPr>
          </w:pPr>
          <w:hyperlink w:anchor="_Toc206628127" w:history="1">
            <w:r w:rsidR="005F4CA8" w:rsidRPr="00BD5B55">
              <w:rPr>
                <w:rStyle w:val="Hyperlink"/>
                <w:rFonts w:asciiTheme="majorBidi" w:hAnsiTheme="majorBidi" w:cstheme="majorBidi"/>
                <w:noProof/>
              </w:rPr>
              <w:t>2.6.3. Linear Regression</w:t>
            </w:r>
            <w:r w:rsidR="005F4CA8">
              <w:rPr>
                <w:noProof/>
                <w:webHidden/>
              </w:rPr>
              <w:tab/>
            </w:r>
            <w:r w:rsidR="005F4CA8">
              <w:rPr>
                <w:noProof/>
                <w:webHidden/>
              </w:rPr>
              <w:fldChar w:fldCharType="begin"/>
            </w:r>
            <w:r w:rsidR="005F4CA8">
              <w:rPr>
                <w:noProof/>
                <w:webHidden/>
              </w:rPr>
              <w:instrText xml:space="preserve"> PAGEREF _Toc206628127 \h </w:instrText>
            </w:r>
            <w:r w:rsidR="005F4CA8">
              <w:rPr>
                <w:noProof/>
                <w:webHidden/>
              </w:rPr>
            </w:r>
            <w:r w:rsidR="005F4CA8">
              <w:rPr>
                <w:noProof/>
                <w:webHidden/>
              </w:rPr>
              <w:fldChar w:fldCharType="separate"/>
            </w:r>
            <w:r w:rsidR="005F4CA8">
              <w:rPr>
                <w:noProof/>
                <w:webHidden/>
              </w:rPr>
              <w:t>27</w:t>
            </w:r>
            <w:r w:rsidR="005F4CA8">
              <w:rPr>
                <w:noProof/>
                <w:webHidden/>
              </w:rPr>
              <w:fldChar w:fldCharType="end"/>
            </w:r>
          </w:hyperlink>
        </w:p>
        <w:p w:rsidR="005F4CA8" w:rsidRDefault="004F690A">
          <w:pPr>
            <w:pStyle w:val="30"/>
            <w:tabs>
              <w:tab w:val="right" w:leader="dot" w:pos="8494"/>
            </w:tabs>
            <w:rPr>
              <w:rFonts w:eastAsiaTheme="minorEastAsia"/>
              <w:noProof/>
            </w:rPr>
          </w:pPr>
          <w:hyperlink w:anchor="_Toc206628128" w:history="1">
            <w:r w:rsidR="005F4CA8" w:rsidRPr="00BD5B55">
              <w:rPr>
                <w:rStyle w:val="Hyperlink"/>
                <w:rFonts w:asciiTheme="majorBidi" w:hAnsiTheme="majorBidi" w:cstheme="majorBidi"/>
                <w:noProof/>
              </w:rPr>
              <w:t>2.6.4. Naive Bayes</w:t>
            </w:r>
            <w:r w:rsidR="005F4CA8">
              <w:rPr>
                <w:noProof/>
                <w:webHidden/>
              </w:rPr>
              <w:tab/>
            </w:r>
            <w:r w:rsidR="005F4CA8">
              <w:rPr>
                <w:noProof/>
                <w:webHidden/>
              </w:rPr>
              <w:fldChar w:fldCharType="begin"/>
            </w:r>
            <w:r w:rsidR="005F4CA8">
              <w:rPr>
                <w:noProof/>
                <w:webHidden/>
              </w:rPr>
              <w:instrText xml:space="preserve"> PAGEREF _Toc206628128 \h </w:instrText>
            </w:r>
            <w:r w:rsidR="005F4CA8">
              <w:rPr>
                <w:noProof/>
                <w:webHidden/>
              </w:rPr>
            </w:r>
            <w:r w:rsidR="005F4CA8">
              <w:rPr>
                <w:noProof/>
                <w:webHidden/>
              </w:rPr>
              <w:fldChar w:fldCharType="separate"/>
            </w:r>
            <w:r w:rsidR="005F4CA8">
              <w:rPr>
                <w:noProof/>
                <w:webHidden/>
              </w:rPr>
              <w:t>27</w:t>
            </w:r>
            <w:r w:rsidR="005F4CA8">
              <w:rPr>
                <w:noProof/>
                <w:webHidden/>
              </w:rPr>
              <w:fldChar w:fldCharType="end"/>
            </w:r>
          </w:hyperlink>
        </w:p>
        <w:p w:rsidR="005F4CA8" w:rsidRDefault="004F690A">
          <w:pPr>
            <w:pStyle w:val="30"/>
            <w:tabs>
              <w:tab w:val="right" w:leader="dot" w:pos="8494"/>
            </w:tabs>
            <w:rPr>
              <w:rFonts w:eastAsiaTheme="minorEastAsia"/>
              <w:noProof/>
            </w:rPr>
          </w:pPr>
          <w:hyperlink w:anchor="_Toc206628129" w:history="1">
            <w:r w:rsidR="005F4CA8" w:rsidRPr="00BD5B55">
              <w:rPr>
                <w:rStyle w:val="Hyperlink"/>
                <w:rFonts w:asciiTheme="majorBidi" w:hAnsiTheme="majorBidi" w:cstheme="majorBidi"/>
                <w:noProof/>
              </w:rPr>
              <w:t>2.6.5. Logistic Regression</w:t>
            </w:r>
            <w:r w:rsidR="005F4CA8">
              <w:rPr>
                <w:noProof/>
                <w:webHidden/>
              </w:rPr>
              <w:tab/>
            </w:r>
            <w:r w:rsidR="005F4CA8">
              <w:rPr>
                <w:noProof/>
                <w:webHidden/>
              </w:rPr>
              <w:fldChar w:fldCharType="begin"/>
            </w:r>
            <w:r w:rsidR="005F4CA8">
              <w:rPr>
                <w:noProof/>
                <w:webHidden/>
              </w:rPr>
              <w:instrText xml:space="preserve"> PAGEREF _Toc206628129 \h </w:instrText>
            </w:r>
            <w:r w:rsidR="005F4CA8">
              <w:rPr>
                <w:noProof/>
                <w:webHidden/>
              </w:rPr>
            </w:r>
            <w:r w:rsidR="005F4CA8">
              <w:rPr>
                <w:noProof/>
                <w:webHidden/>
              </w:rPr>
              <w:fldChar w:fldCharType="separate"/>
            </w:r>
            <w:r w:rsidR="005F4CA8">
              <w:rPr>
                <w:noProof/>
                <w:webHidden/>
              </w:rPr>
              <w:t>28</w:t>
            </w:r>
            <w:r w:rsidR="005F4CA8">
              <w:rPr>
                <w:noProof/>
                <w:webHidden/>
              </w:rPr>
              <w:fldChar w:fldCharType="end"/>
            </w:r>
          </w:hyperlink>
        </w:p>
        <w:p w:rsidR="005F4CA8" w:rsidRDefault="004F690A">
          <w:pPr>
            <w:pStyle w:val="30"/>
            <w:tabs>
              <w:tab w:val="right" w:leader="dot" w:pos="8494"/>
            </w:tabs>
            <w:rPr>
              <w:rFonts w:eastAsiaTheme="minorEastAsia"/>
              <w:noProof/>
            </w:rPr>
          </w:pPr>
          <w:hyperlink w:anchor="_Toc206628130" w:history="1">
            <w:r w:rsidR="005F4CA8" w:rsidRPr="00BD5B55">
              <w:rPr>
                <w:rStyle w:val="Hyperlink"/>
                <w:rFonts w:asciiTheme="majorBidi" w:hAnsiTheme="majorBidi" w:cstheme="majorBidi"/>
                <w:noProof/>
              </w:rPr>
              <w:t>2.6.6. Support Vector Machine (SVM)</w:t>
            </w:r>
            <w:r w:rsidR="005F4CA8">
              <w:rPr>
                <w:noProof/>
                <w:webHidden/>
              </w:rPr>
              <w:tab/>
            </w:r>
            <w:r w:rsidR="005F4CA8">
              <w:rPr>
                <w:noProof/>
                <w:webHidden/>
              </w:rPr>
              <w:fldChar w:fldCharType="begin"/>
            </w:r>
            <w:r w:rsidR="005F4CA8">
              <w:rPr>
                <w:noProof/>
                <w:webHidden/>
              </w:rPr>
              <w:instrText xml:space="preserve"> PAGEREF _Toc206628130 \h </w:instrText>
            </w:r>
            <w:r w:rsidR="005F4CA8">
              <w:rPr>
                <w:noProof/>
                <w:webHidden/>
              </w:rPr>
            </w:r>
            <w:r w:rsidR="005F4CA8">
              <w:rPr>
                <w:noProof/>
                <w:webHidden/>
              </w:rPr>
              <w:fldChar w:fldCharType="separate"/>
            </w:r>
            <w:r w:rsidR="005F4CA8">
              <w:rPr>
                <w:noProof/>
                <w:webHidden/>
              </w:rPr>
              <w:t>28</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31" w:history="1">
            <w:r w:rsidR="005F4CA8" w:rsidRPr="00BD5B55">
              <w:rPr>
                <w:rStyle w:val="Hyperlink"/>
                <w:rFonts w:asciiTheme="majorBidi" w:hAnsiTheme="majorBidi"/>
                <w:noProof/>
              </w:rPr>
              <w:t>2.7. Performance measures</w:t>
            </w:r>
            <w:r w:rsidR="005F4CA8">
              <w:rPr>
                <w:noProof/>
                <w:webHidden/>
              </w:rPr>
              <w:tab/>
            </w:r>
            <w:r w:rsidR="005F4CA8">
              <w:rPr>
                <w:noProof/>
                <w:webHidden/>
              </w:rPr>
              <w:fldChar w:fldCharType="begin"/>
            </w:r>
            <w:r w:rsidR="005F4CA8">
              <w:rPr>
                <w:noProof/>
                <w:webHidden/>
              </w:rPr>
              <w:instrText xml:space="preserve"> PAGEREF _Toc206628131 \h </w:instrText>
            </w:r>
            <w:r w:rsidR="005F4CA8">
              <w:rPr>
                <w:noProof/>
                <w:webHidden/>
              </w:rPr>
            </w:r>
            <w:r w:rsidR="005F4CA8">
              <w:rPr>
                <w:noProof/>
                <w:webHidden/>
              </w:rPr>
              <w:fldChar w:fldCharType="separate"/>
            </w:r>
            <w:r w:rsidR="005F4CA8">
              <w:rPr>
                <w:noProof/>
                <w:webHidden/>
              </w:rPr>
              <w:t>31</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32" w:history="1">
            <w:r w:rsidR="005F4CA8" w:rsidRPr="00BD5B55">
              <w:rPr>
                <w:rStyle w:val="Hyperlink"/>
                <w:rFonts w:asciiTheme="majorBidi" w:hAnsiTheme="majorBidi"/>
                <w:noProof/>
              </w:rPr>
              <w:t>2.8. Algorithm Tuning and Modification:</w:t>
            </w:r>
            <w:r w:rsidR="005F4CA8">
              <w:rPr>
                <w:noProof/>
                <w:webHidden/>
              </w:rPr>
              <w:tab/>
            </w:r>
            <w:r w:rsidR="005F4CA8">
              <w:rPr>
                <w:noProof/>
                <w:webHidden/>
              </w:rPr>
              <w:fldChar w:fldCharType="begin"/>
            </w:r>
            <w:r w:rsidR="005F4CA8">
              <w:rPr>
                <w:noProof/>
                <w:webHidden/>
              </w:rPr>
              <w:instrText xml:space="preserve"> PAGEREF _Toc206628132 \h </w:instrText>
            </w:r>
            <w:r w:rsidR="005F4CA8">
              <w:rPr>
                <w:noProof/>
                <w:webHidden/>
              </w:rPr>
            </w:r>
            <w:r w:rsidR="005F4CA8">
              <w:rPr>
                <w:noProof/>
                <w:webHidden/>
              </w:rPr>
              <w:fldChar w:fldCharType="separate"/>
            </w:r>
            <w:r w:rsidR="005F4CA8">
              <w:rPr>
                <w:noProof/>
                <w:webHidden/>
              </w:rPr>
              <w:t>32</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33" w:history="1">
            <w:r w:rsidR="005F4CA8" w:rsidRPr="00BD5B55">
              <w:rPr>
                <w:rStyle w:val="Hyperlink"/>
                <w:rFonts w:asciiTheme="majorBidi" w:hAnsiTheme="majorBidi"/>
                <w:noProof/>
              </w:rPr>
              <w:t xml:space="preserve">Chapter Three </w:t>
            </w:r>
            <w:r w:rsidR="005F4CA8">
              <w:rPr>
                <w:rStyle w:val="Hyperlink"/>
                <w:rFonts w:asciiTheme="majorBidi" w:hAnsiTheme="majorBidi"/>
                <w:noProof/>
              </w:rPr>
              <w:t>:</w:t>
            </w:r>
            <w:r w:rsidR="005F4CA8" w:rsidRPr="00BD5B55">
              <w:rPr>
                <w:rStyle w:val="Hyperlink"/>
                <w:rFonts w:asciiTheme="majorBidi" w:hAnsiTheme="majorBidi"/>
                <w:noProof/>
              </w:rPr>
              <w:t xml:space="preserve"> Results</w:t>
            </w:r>
            <w:r w:rsidR="005F4CA8">
              <w:rPr>
                <w:noProof/>
                <w:webHidden/>
              </w:rPr>
              <w:tab/>
            </w:r>
            <w:r w:rsidR="005F4CA8">
              <w:rPr>
                <w:noProof/>
                <w:webHidden/>
              </w:rPr>
              <w:fldChar w:fldCharType="begin"/>
            </w:r>
            <w:r w:rsidR="005F4CA8">
              <w:rPr>
                <w:noProof/>
                <w:webHidden/>
              </w:rPr>
              <w:instrText xml:space="preserve"> PAGEREF _Toc206628133 \h </w:instrText>
            </w:r>
            <w:r w:rsidR="005F4CA8">
              <w:rPr>
                <w:noProof/>
                <w:webHidden/>
              </w:rPr>
            </w:r>
            <w:r w:rsidR="005F4CA8">
              <w:rPr>
                <w:noProof/>
                <w:webHidden/>
              </w:rPr>
              <w:fldChar w:fldCharType="separate"/>
            </w:r>
            <w:r w:rsidR="005F4CA8">
              <w:rPr>
                <w:noProof/>
                <w:webHidden/>
              </w:rPr>
              <w:t>34</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34" w:history="1">
            <w:r w:rsidR="005F4CA8" w:rsidRPr="00BD5B55">
              <w:rPr>
                <w:rStyle w:val="Hyperlink"/>
                <w:rFonts w:asciiTheme="majorBidi" w:hAnsiTheme="majorBidi"/>
                <w:noProof/>
              </w:rPr>
              <w:t xml:space="preserve">Chapter Four </w:t>
            </w:r>
            <w:r w:rsidR="005F4CA8">
              <w:rPr>
                <w:rStyle w:val="Hyperlink"/>
                <w:rFonts w:asciiTheme="majorBidi" w:hAnsiTheme="majorBidi"/>
                <w:noProof/>
              </w:rPr>
              <w:t>:</w:t>
            </w:r>
            <w:r w:rsidR="005F4CA8" w:rsidRPr="00BD5B55">
              <w:rPr>
                <w:rStyle w:val="Hyperlink"/>
                <w:rFonts w:asciiTheme="majorBidi" w:hAnsiTheme="majorBidi"/>
                <w:noProof/>
              </w:rPr>
              <w:t xml:space="preserve"> Discussions and Conclusions</w:t>
            </w:r>
            <w:r w:rsidR="005F4CA8">
              <w:rPr>
                <w:noProof/>
                <w:webHidden/>
              </w:rPr>
              <w:tab/>
            </w:r>
            <w:r w:rsidR="005F4CA8">
              <w:rPr>
                <w:noProof/>
                <w:webHidden/>
              </w:rPr>
              <w:fldChar w:fldCharType="begin"/>
            </w:r>
            <w:r w:rsidR="005F4CA8">
              <w:rPr>
                <w:noProof/>
                <w:webHidden/>
              </w:rPr>
              <w:instrText xml:space="preserve"> PAGEREF _Toc206628134 \h </w:instrText>
            </w:r>
            <w:r w:rsidR="005F4CA8">
              <w:rPr>
                <w:noProof/>
                <w:webHidden/>
              </w:rPr>
            </w:r>
            <w:r w:rsidR="005F4CA8">
              <w:rPr>
                <w:noProof/>
                <w:webHidden/>
              </w:rPr>
              <w:fldChar w:fldCharType="separate"/>
            </w:r>
            <w:r w:rsidR="005F4CA8">
              <w:rPr>
                <w:noProof/>
                <w:webHidden/>
              </w:rPr>
              <w:t>42</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35" w:history="1">
            <w:r w:rsidR="005F4CA8" w:rsidRPr="00BD5B55">
              <w:rPr>
                <w:rStyle w:val="Hyperlink"/>
                <w:rFonts w:asciiTheme="majorBidi" w:hAnsiTheme="majorBidi"/>
                <w:noProof/>
              </w:rPr>
              <w:t>4.1. Discussions</w:t>
            </w:r>
            <w:r w:rsidR="005F4CA8">
              <w:rPr>
                <w:noProof/>
                <w:webHidden/>
              </w:rPr>
              <w:tab/>
            </w:r>
            <w:r w:rsidR="005F4CA8">
              <w:rPr>
                <w:noProof/>
                <w:webHidden/>
              </w:rPr>
              <w:fldChar w:fldCharType="begin"/>
            </w:r>
            <w:r w:rsidR="005F4CA8">
              <w:rPr>
                <w:noProof/>
                <w:webHidden/>
              </w:rPr>
              <w:instrText xml:space="preserve"> PAGEREF _Toc206628135 \h </w:instrText>
            </w:r>
            <w:r w:rsidR="005F4CA8">
              <w:rPr>
                <w:noProof/>
                <w:webHidden/>
              </w:rPr>
            </w:r>
            <w:r w:rsidR="005F4CA8">
              <w:rPr>
                <w:noProof/>
                <w:webHidden/>
              </w:rPr>
              <w:fldChar w:fldCharType="separate"/>
            </w:r>
            <w:r w:rsidR="005F4CA8">
              <w:rPr>
                <w:noProof/>
                <w:webHidden/>
              </w:rPr>
              <w:t>42</w:t>
            </w:r>
            <w:r w:rsidR="005F4CA8">
              <w:rPr>
                <w:noProof/>
                <w:webHidden/>
              </w:rPr>
              <w:fldChar w:fldCharType="end"/>
            </w:r>
          </w:hyperlink>
        </w:p>
        <w:p w:rsidR="005F4CA8" w:rsidRDefault="004F690A">
          <w:pPr>
            <w:pStyle w:val="20"/>
            <w:tabs>
              <w:tab w:val="right" w:leader="dot" w:pos="8494"/>
            </w:tabs>
            <w:rPr>
              <w:rFonts w:eastAsiaTheme="minorEastAsia"/>
              <w:noProof/>
            </w:rPr>
          </w:pPr>
          <w:hyperlink w:anchor="_Toc206628136" w:history="1">
            <w:r w:rsidR="005F4CA8" w:rsidRPr="00BD5B55">
              <w:rPr>
                <w:rStyle w:val="Hyperlink"/>
                <w:rFonts w:asciiTheme="majorBidi" w:hAnsiTheme="majorBidi"/>
                <w:noProof/>
              </w:rPr>
              <w:t>4.2. Conclusion</w:t>
            </w:r>
            <w:r w:rsidR="005F4CA8">
              <w:rPr>
                <w:noProof/>
                <w:webHidden/>
              </w:rPr>
              <w:tab/>
            </w:r>
            <w:r w:rsidR="005F4CA8">
              <w:rPr>
                <w:noProof/>
                <w:webHidden/>
              </w:rPr>
              <w:fldChar w:fldCharType="begin"/>
            </w:r>
            <w:r w:rsidR="005F4CA8">
              <w:rPr>
                <w:noProof/>
                <w:webHidden/>
              </w:rPr>
              <w:instrText xml:space="preserve"> PAGEREF _Toc206628136 \h </w:instrText>
            </w:r>
            <w:r w:rsidR="005F4CA8">
              <w:rPr>
                <w:noProof/>
                <w:webHidden/>
              </w:rPr>
            </w:r>
            <w:r w:rsidR="005F4CA8">
              <w:rPr>
                <w:noProof/>
                <w:webHidden/>
              </w:rPr>
              <w:fldChar w:fldCharType="separate"/>
            </w:r>
            <w:r w:rsidR="005F4CA8">
              <w:rPr>
                <w:noProof/>
                <w:webHidden/>
              </w:rPr>
              <w:t>56</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37" w:history="1">
            <w:r w:rsidR="005F4CA8" w:rsidRPr="00BD5B55">
              <w:rPr>
                <w:rStyle w:val="Hyperlink"/>
                <w:rFonts w:asciiTheme="majorBidi" w:hAnsiTheme="majorBidi"/>
                <w:noProof/>
              </w:rPr>
              <w:t>List of Abbreviations</w:t>
            </w:r>
            <w:r w:rsidR="005F4CA8">
              <w:rPr>
                <w:noProof/>
                <w:webHidden/>
              </w:rPr>
              <w:tab/>
            </w:r>
            <w:r w:rsidR="005F4CA8">
              <w:rPr>
                <w:noProof/>
                <w:webHidden/>
              </w:rPr>
              <w:fldChar w:fldCharType="begin"/>
            </w:r>
            <w:r w:rsidR="005F4CA8">
              <w:rPr>
                <w:noProof/>
                <w:webHidden/>
              </w:rPr>
              <w:instrText xml:space="preserve"> PAGEREF _Toc206628137 \h </w:instrText>
            </w:r>
            <w:r w:rsidR="005F4CA8">
              <w:rPr>
                <w:noProof/>
                <w:webHidden/>
              </w:rPr>
            </w:r>
            <w:r w:rsidR="005F4CA8">
              <w:rPr>
                <w:noProof/>
                <w:webHidden/>
              </w:rPr>
              <w:fldChar w:fldCharType="separate"/>
            </w:r>
            <w:r w:rsidR="005F4CA8">
              <w:rPr>
                <w:noProof/>
                <w:webHidden/>
              </w:rPr>
              <w:t>58</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38" w:history="1">
            <w:r w:rsidR="005F4CA8" w:rsidRPr="00BD5B55">
              <w:rPr>
                <w:rStyle w:val="Hyperlink"/>
                <w:rFonts w:asciiTheme="majorBidi" w:hAnsiTheme="majorBidi"/>
                <w:noProof/>
              </w:rPr>
              <w:t>References</w:t>
            </w:r>
            <w:r w:rsidR="005F4CA8">
              <w:rPr>
                <w:noProof/>
                <w:webHidden/>
              </w:rPr>
              <w:tab/>
            </w:r>
            <w:r w:rsidR="005F4CA8">
              <w:rPr>
                <w:noProof/>
                <w:webHidden/>
              </w:rPr>
              <w:fldChar w:fldCharType="begin"/>
            </w:r>
            <w:r w:rsidR="005F4CA8">
              <w:rPr>
                <w:noProof/>
                <w:webHidden/>
              </w:rPr>
              <w:instrText xml:space="preserve"> PAGEREF _Toc206628138 \h </w:instrText>
            </w:r>
            <w:r w:rsidR="005F4CA8">
              <w:rPr>
                <w:noProof/>
                <w:webHidden/>
              </w:rPr>
            </w:r>
            <w:r w:rsidR="005F4CA8">
              <w:rPr>
                <w:noProof/>
                <w:webHidden/>
              </w:rPr>
              <w:fldChar w:fldCharType="separate"/>
            </w:r>
            <w:r w:rsidR="005F4CA8">
              <w:rPr>
                <w:noProof/>
                <w:webHidden/>
              </w:rPr>
              <w:t>59</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39" w:history="1">
            <w:r w:rsidR="005F4CA8" w:rsidRPr="00BD5B55">
              <w:rPr>
                <w:rStyle w:val="Hyperlink"/>
                <w:rFonts w:asciiTheme="majorBidi" w:hAnsiTheme="majorBidi"/>
                <w:noProof/>
              </w:rPr>
              <w:t>Appendices</w:t>
            </w:r>
            <w:r w:rsidR="005F4CA8">
              <w:rPr>
                <w:noProof/>
                <w:webHidden/>
              </w:rPr>
              <w:tab/>
            </w:r>
            <w:r w:rsidR="005F4CA8">
              <w:rPr>
                <w:noProof/>
                <w:webHidden/>
              </w:rPr>
              <w:fldChar w:fldCharType="begin"/>
            </w:r>
            <w:r w:rsidR="005F4CA8">
              <w:rPr>
                <w:noProof/>
                <w:webHidden/>
              </w:rPr>
              <w:instrText xml:space="preserve"> PAGEREF _Toc206628139 \h </w:instrText>
            </w:r>
            <w:r w:rsidR="005F4CA8">
              <w:rPr>
                <w:noProof/>
                <w:webHidden/>
              </w:rPr>
            </w:r>
            <w:r w:rsidR="005F4CA8">
              <w:rPr>
                <w:noProof/>
                <w:webHidden/>
              </w:rPr>
              <w:fldChar w:fldCharType="separate"/>
            </w:r>
            <w:r w:rsidR="005F4CA8">
              <w:rPr>
                <w:noProof/>
                <w:webHidden/>
              </w:rPr>
              <w:t>63</w:t>
            </w:r>
            <w:r w:rsidR="005F4CA8">
              <w:rPr>
                <w:noProof/>
                <w:webHidden/>
              </w:rPr>
              <w:fldChar w:fldCharType="end"/>
            </w:r>
          </w:hyperlink>
        </w:p>
        <w:p w:rsidR="005F4CA8" w:rsidRDefault="004F690A">
          <w:pPr>
            <w:pStyle w:val="10"/>
            <w:tabs>
              <w:tab w:val="right" w:leader="dot" w:pos="8494"/>
            </w:tabs>
            <w:rPr>
              <w:rFonts w:eastAsiaTheme="minorEastAsia"/>
              <w:noProof/>
            </w:rPr>
          </w:pPr>
          <w:hyperlink w:anchor="_Toc206628140" w:history="1">
            <w:r w:rsidR="005F4CA8" w:rsidRPr="00BD5B55">
              <w:rPr>
                <w:rStyle w:val="Hyperlink"/>
                <w:rFonts w:ascii="Simplified Arabic" w:hAnsi="Simplified Arabic" w:cs="Simplified Arabic"/>
                <w:noProof/>
                <w:rtl/>
              </w:rPr>
              <w:t>الملخص</w:t>
            </w:r>
            <w:r w:rsidR="005F4CA8">
              <w:rPr>
                <w:noProof/>
                <w:webHidden/>
              </w:rPr>
              <w:tab/>
            </w:r>
            <w:r w:rsidR="005F4CA8">
              <w:rPr>
                <w:noProof/>
                <w:webHidden/>
              </w:rPr>
              <w:fldChar w:fldCharType="begin"/>
            </w:r>
            <w:r w:rsidR="005F4CA8">
              <w:rPr>
                <w:noProof/>
                <w:webHidden/>
              </w:rPr>
              <w:instrText xml:space="preserve"> PAGEREF _Toc206628140 \h </w:instrText>
            </w:r>
            <w:r w:rsidR="005F4CA8">
              <w:rPr>
                <w:noProof/>
                <w:webHidden/>
              </w:rPr>
            </w:r>
            <w:r w:rsidR="005F4CA8">
              <w:rPr>
                <w:noProof/>
                <w:webHidden/>
              </w:rPr>
              <w:fldChar w:fldCharType="separate"/>
            </w:r>
            <w:r w:rsidR="005F4CA8">
              <w:rPr>
                <w:noProof/>
                <w:webHidden/>
                <w:rtl/>
              </w:rPr>
              <w:t>‌ب</w:t>
            </w:r>
            <w:r w:rsidR="005F4CA8">
              <w:rPr>
                <w:noProof/>
                <w:webHidden/>
              </w:rPr>
              <w:fldChar w:fldCharType="end"/>
            </w:r>
          </w:hyperlink>
        </w:p>
        <w:p w:rsidR="00F97371" w:rsidRPr="00773A4E" w:rsidRDefault="00F97371" w:rsidP="004F5EC0">
          <w:pPr>
            <w:tabs>
              <w:tab w:val="left" w:pos="284"/>
              <w:tab w:val="left" w:pos="4536"/>
            </w:tabs>
            <w:jc w:val="both"/>
            <w:rPr>
              <w:rFonts w:asciiTheme="majorBidi" w:hAnsiTheme="majorBidi" w:cstheme="majorBidi"/>
              <w:sz w:val="24"/>
              <w:szCs w:val="24"/>
            </w:rPr>
          </w:pPr>
          <w:r w:rsidRPr="00832942">
            <w:rPr>
              <w:rFonts w:asciiTheme="majorBidi" w:hAnsiTheme="majorBidi" w:cstheme="majorBidi"/>
              <w:b/>
              <w:bCs/>
              <w:noProof/>
              <w:sz w:val="24"/>
              <w:szCs w:val="24"/>
            </w:rPr>
            <w:fldChar w:fldCharType="end"/>
          </w:r>
        </w:p>
      </w:sdtContent>
    </w:sdt>
    <w:p w:rsidR="00D45C1E" w:rsidRPr="00773A4E" w:rsidRDefault="00D45C1E" w:rsidP="004F5EC0">
      <w:pPr>
        <w:pStyle w:val="3"/>
        <w:tabs>
          <w:tab w:val="left" w:pos="284"/>
          <w:tab w:val="left" w:pos="4536"/>
        </w:tabs>
        <w:jc w:val="both"/>
        <w:rPr>
          <w:rFonts w:asciiTheme="majorBidi" w:hAnsiTheme="majorBidi" w:cstheme="majorBidi"/>
          <w:sz w:val="24"/>
          <w:szCs w:val="24"/>
        </w:rPr>
      </w:pPr>
    </w:p>
    <w:p w:rsidR="00D45C1E" w:rsidRPr="00773A4E" w:rsidRDefault="00D45C1E" w:rsidP="004F5EC0">
      <w:pPr>
        <w:pStyle w:val="1"/>
        <w:tabs>
          <w:tab w:val="left" w:pos="284"/>
          <w:tab w:val="left" w:pos="4536"/>
        </w:tabs>
        <w:jc w:val="both"/>
        <w:rPr>
          <w:rFonts w:asciiTheme="majorBidi" w:hAnsiTheme="majorBidi"/>
          <w:color w:val="000000" w:themeColor="text1"/>
          <w:rtl/>
        </w:rPr>
      </w:pPr>
    </w:p>
    <w:p w:rsidR="00D45C1E" w:rsidRPr="00773A4E" w:rsidRDefault="005A185A" w:rsidP="004F5EC0">
      <w:pPr>
        <w:tabs>
          <w:tab w:val="left" w:pos="284"/>
          <w:tab w:val="left" w:pos="4536"/>
        </w:tabs>
        <w:jc w:val="both"/>
        <w:rPr>
          <w:rFonts w:asciiTheme="majorBidi" w:eastAsia="Times New Roman" w:hAnsiTheme="majorBidi" w:cstheme="majorBidi"/>
          <w:b/>
          <w:bCs/>
          <w:sz w:val="24"/>
          <w:szCs w:val="24"/>
        </w:rPr>
      </w:pPr>
      <w:r w:rsidRPr="00773A4E">
        <w:rPr>
          <w:rFonts w:asciiTheme="majorBidi" w:hAnsiTheme="majorBidi" w:cstheme="majorBidi"/>
          <w:sz w:val="24"/>
          <w:szCs w:val="24"/>
        </w:rPr>
        <w:fldChar w:fldCharType="begin"/>
      </w:r>
      <w:r w:rsidRPr="00773A4E">
        <w:rPr>
          <w:rFonts w:asciiTheme="majorBidi" w:hAnsiTheme="majorBidi" w:cstheme="majorBidi"/>
          <w:sz w:val="24"/>
          <w:szCs w:val="24"/>
        </w:rPr>
        <w:instrText xml:space="preserve"> TOC \h \z \c "Table" </w:instrText>
      </w:r>
      <w:r w:rsidRPr="00773A4E">
        <w:rPr>
          <w:rFonts w:asciiTheme="majorBidi" w:hAnsiTheme="majorBidi" w:cstheme="majorBidi"/>
          <w:sz w:val="24"/>
          <w:szCs w:val="24"/>
        </w:rPr>
        <w:fldChar w:fldCharType="end"/>
      </w:r>
      <w:r w:rsidR="005758DF" w:rsidRPr="00773A4E">
        <w:rPr>
          <w:rFonts w:asciiTheme="majorBidi" w:hAnsiTheme="majorBidi" w:cstheme="majorBidi"/>
          <w:sz w:val="24"/>
          <w:szCs w:val="24"/>
        </w:rPr>
        <w:fldChar w:fldCharType="begin"/>
      </w:r>
      <w:r w:rsidR="005758DF" w:rsidRPr="00773A4E">
        <w:rPr>
          <w:rFonts w:asciiTheme="majorBidi" w:hAnsiTheme="majorBidi" w:cstheme="majorBidi"/>
          <w:sz w:val="24"/>
          <w:szCs w:val="24"/>
        </w:rPr>
        <w:instrText xml:space="preserve"> TOC \h \z \c "Table" </w:instrText>
      </w:r>
      <w:r w:rsidR="005758DF" w:rsidRPr="00773A4E">
        <w:rPr>
          <w:rFonts w:asciiTheme="majorBidi" w:hAnsiTheme="majorBidi" w:cstheme="majorBidi"/>
          <w:sz w:val="24"/>
          <w:szCs w:val="24"/>
        </w:rPr>
        <w:fldChar w:fldCharType="end"/>
      </w:r>
      <w:r w:rsidR="00D45C1E" w:rsidRPr="00773A4E">
        <w:rPr>
          <w:rFonts w:asciiTheme="majorBidi" w:hAnsiTheme="majorBidi" w:cstheme="majorBidi"/>
          <w:sz w:val="24"/>
          <w:szCs w:val="24"/>
        </w:rPr>
        <w:br w:type="page"/>
      </w:r>
    </w:p>
    <w:p w:rsidR="00BF3DB1" w:rsidRPr="00773A4E" w:rsidRDefault="00BF3DB1" w:rsidP="004F5EC0">
      <w:pPr>
        <w:pStyle w:val="1"/>
        <w:tabs>
          <w:tab w:val="left" w:pos="284"/>
          <w:tab w:val="left" w:pos="4536"/>
        </w:tabs>
        <w:jc w:val="both"/>
        <w:rPr>
          <w:rFonts w:asciiTheme="majorBidi" w:hAnsiTheme="majorBidi"/>
          <w:color w:val="000000" w:themeColor="text1"/>
          <w:rtl/>
        </w:rPr>
      </w:pPr>
      <w:bookmarkStart w:id="3" w:name="_Toc206628105"/>
      <w:r w:rsidRPr="00773A4E">
        <w:rPr>
          <w:rFonts w:asciiTheme="majorBidi" w:hAnsiTheme="majorBidi"/>
          <w:color w:val="000000" w:themeColor="text1"/>
        </w:rPr>
        <w:lastRenderedPageBreak/>
        <w:t>List of Tables</w:t>
      </w:r>
      <w:bookmarkEnd w:id="3"/>
    </w:p>
    <w:p w:rsidR="005F4CA8" w:rsidRPr="005F4CA8" w:rsidRDefault="00D42986">
      <w:pPr>
        <w:pStyle w:val="af"/>
        <w:tabs>
          <w:tab w:val="right" w:leader="dot" w:pos="8494"/>
        </w:tabs>
        <w:rPr>
          <w:rFonts w:asciiTheme="majorBidi" w:eastAsiaTheme="minorEastAsia" w:hAnsiTheme="majorBidi" w:cstheme="majorBidi"/>
          <w:noProof/>
          <w:sz w:val="24"/>
          <w:szCs w:val="24"/>
        </w:rPr>
      </w:pPr>
      <w:r w:rsidRPr="005F4CA8">
        <w:rPr>
          <w:rFonts w:asciiTheme="majorBidi" w:hAnsiTheme="majorBidi" w:cstheme="majorBidi"/>
          <w:color w:val="000000" w:themeColor="text1"/>
        </w:rPr>
        <w:fldChar w:fldCharType="begin"/>
      </w:r>
      <w:r w:rsidRPr="005F4CA8">
        <w:rPr>
          <w:rFonts w:asciiTheme="majorBidi" w:hAnsiTheme="majorBidi" w:cstheme="majorBidi"/>
          <w:color w:val="000000" w:themeColor="text1"/>
        </w:rPr>
        <w:instrText xml:space="preserve"> TOC \h \z \c "Table" </w:instrText>
      </w:r>
      <w:r w:rsidRPr="005F4CA8">
        <w:rPr>
          <w:rFonts w:asciiTheme="majorBidi" w:hAnsiTheme="majorBidi" w:cstheme="majorBidi"/>
          <w:color w:val="000000" w:themeColor="text1"/>
        </w:rPr>
        <w:fldChar w:fldCharType="separate"/>
      </w:r>
      <w:hyperlink w:anchor="_Toc206628175" w:history="1">
        <w:r w:rsidR="005F4CA8" w:rsidRPr="005F4CA8">
          <w:rPr>
            <w:rStyle w:val="Hyperlink"/>
            <w:rFonts w:asciiTheme="majorBidi" w:hAnsiTheme="majorBidi" w:cstheme="majorBidi"/>
            <w:noProof/>
            <w:sz w:val="24"/>
            <w:szCs w:val="24"/>
            <w:u w:val="none"/>
          </w:rPr>
          <w:t>Table 1:</w:t>
        </w:r>
        <w:r w:rsidR="005F4CA8" w:rsidRPr="005F4CA8">
          <w:rPr>
            <w:rStyle w:val="Hyperlink"/>
            <w:rFonts w:asciiTheme="majorBidi" w:hAnsiTheme="majorBidi" w:cstheme="majorBidi"/>
            <w:noProof/>
            <w:sz w:val="24"/>
            <w:szCs w:val="24"/>
            <w:u w:val="none"/>
            <w:rtl/>
          </w:rPr>
          <w:t xml:space="preserve"> </w:t>
        </w:r>
        <w:r w:rsidR="005F4CA8" w:rsidRPr="005F4CA8">
          <w:rPr>
            <w:rStyle w:val="Hyperlink"/>
            <w:rFonts w:asciiTheme="majorBidi" w:hAnsiTheme="majorBidi" w:cstheme="majorBidi"/>
            <w:noProof/>
            <w:sz w:val="24"/>
            <w:szCs w:val="24"/>
            <w:u w:val="none"/>
          </w:rPr>
          <w:t>comparative Summary of Recent Studies on Student Performance Prediction (2023–2025)</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_Toc206628175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7</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176" w:history="1">
        <w:r w:rsidR="005F4CA8" w:rsidRPr="005F4CA8">
          <w:rPr>
            <w:rStyle w:val="Hyperlink"/>
            <w:rFonts w:asciiTheme="majorBidi" w:hAnsiTheme="majorBidi" w:cstheme="majorBidi"/>
            <w:noProof/>
            <w:sz w:val="24"/>
            <w:szCs w:val="24"/>
            <w:u w:val="none"/>
          </w:rPr>
          <w:t>Table 2 :The primary features of the data set</w:t>
        </w:r>
        <w:r w:rsidR="005F4CA8" w:rsidRPr="005F4CA8">
          <w:rPr>
            <w:rStyle w:val="Hyperlink"/>
            <w:rFonts w:asciiTheme="majorBidi" w:hAnsiTheme="majorBidi" w:cstheme="majorBidi"/>
            <w:noProof/>
            <w:sz w:val="24"/>
            <w:szCs w:val="24"/>
            <w:u w:val="none"/>
            <w:rtl/>
          </w:rPr>
          <w:t>.</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_Toc206628176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13</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177" w:history="1">
        <w:r w:rsidR="005F4CA8" w:rsidRPr="005F4CA8">
          <w:rPr>
            <w:rStyle w:val="Hyperlink"/>
            <w:rFonts w:asciiTheme="majorBidi" w:hAnsiTheme="majorBidi" w:cstheme="majorBidi"/>
            <w:noProof/>
            <w:sz w:val="24"/>
            <w:szCs w:val="24"/>
            <w:u w:val="none"/>
          </w:rPr>
          <w:t>Table 3 : Performance measures and there equations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_Toc206628177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31</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178" w:history="1">
        <w:r w:rsidR="005F4CA8" w:rsidRPr="005F4CA8">
          <w:rPr>
            <w:rStyle w:val="Hyperlink"/>
            <w:rFonts w:asciiTheme="majorBidi" w:hAnsiTheme="majorBidi" w:cstheme="majorBidi"/>
            <w:noProof/>
            <w:sz w:val="24"/>
            <w:szCs w:val="24"/>
            <w:u w:val="none"/>
          </w:rPr>
          <w:t>Table 4 : Accuracy values of classifiers using different feature selection algorithms.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_Toc206628178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34</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179" w:history="1">
        <w:r w:rsidR="005F4CA8" w:rsidRPr="005F4CA8">
          <w:rPr>
            <w:rStyle w:val="Hyperlink"/>
            <w:rFonts w:asciiTheme="majorBidi" w:hAnsiTheme="majorBidi" w:cstheme="majorBidi"/>
            <w:noProof/>
            <w:sz w:val="24"/>
            <w:szCs w:val="24"/>
            <w:u w:val="none"/>
          </w:rPr>
          <w:t>Table 5 : The recall values of classifiers using different feature selection algorithms.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_Toc206628179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35</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180" w:history="1">
        <w:r w:rsidR="005F4CA8" w:rsidRPr="005F4CA8">
          <w:rPr>
            <w:rStyle w:val="Hyperlink"/>
            <w:rFonts w:asciiTheme="majorBidi" w:hAnsiTheme="majorBidi" w:cstheme="majorBidi"/>
            <w:noProof/>
            <w:sz w:val="24"/>
            <w:szCs w:val="24"/>
            <w:u w:val="none"/>
          </w:rPr>
          <w:t>Table 6 : The Precision values of classifiers using different feature selection algorithms.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_Toc206628180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36</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181" w:history="1">
        <w:r w:rsidR="005F4CA8" w:rsidRPr="005F4CA8">
          <w:rPr>
            <w:rStyle w:val="Hyperlink"/>
            <w:rFonts w:asciiTheme="majorBidi" w:hAnsiTheme="majorBidi" w:cstheme="majorBidi"/>
            <w:noProof/>
            <w:sz w:val="24"/>
            <w:szCs w:val="24"/>
            <w:u w:val="none"/>
          </w:rPr>
          <w:t>Table 7 : The F1- score  of classifiers using different feature selection algorithms.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_Toc206628181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37</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182" w:history="1">
        <w:r w:rsidR="005F4CA8" w:rsidRPr="005F4CA8">
          <w:rPr>
            <w:rStyle w:val="Hyperlink"/>
            <w:rFonts w:asciiTheme="majorBidi" w:hAnsiTheme="majorBidi" w:cstheme="majorBidi"/>
            <w:noProof/>
            <w:sz w:val="24"/>
            <w:szCs w:val="24"/>
            <w:u w:val="none"/>
          </w:rPr>
          <w:t>Table 8 : The Time values in seconds of classifiers using different feature selection algorithms.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_Toc206628182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37</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183" w:history="1">
        <w:r w:rsidR="005F4CA8" w:rsidRPr="005F4CA8">
          <w:rPr>
            <w:rStyle w:val="Hyperlink"/>
            <w:rFonts w:asciiTheme="majorBidi" w:hAnsiTheme="majorBidi" w:cstheme="majorBidi"/>
            <w:noProof/>
            <w:sz w:val="24"/>
            <w:szCs w:val="24"/>
            <w:u w:val="none"/>
          </w:rPr>
          <w:t>Table 9 : Hyperparameter tunning of top six models with feature selection  after modifications.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_Toc206628183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40</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eastAsiaTheme="minorEastAsia"/>
          <w:noProof/>
        </w:rPr>
      </w:pPr>
      <w:hyperlink w:anchor="_Toc206628184" w:history="1">
        <w:r w:rsidR="005F4CA8" w:rsidRPr="005F4CA8">
          <w:rPr>
            <w:rStyle w:val="Hyperlink"/>
            <w:rFonts w:asciiTheme="majorBidi" w:hAnsiTheme="majorBidi" w:cstheme="majorBidi"/>
            <w:noProof/>
            <w:sz w:val="24"/>
            <w:szCs w:val="24"/>
            <w:u w:val="none"/>
          </w:rPr>
          <w:t>Table 10 : Performance metrics of top six models with feature selection before and after modifications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_Toc206628184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41</w:t>
        </w:r>
        <w:r w:rsidR="005F4CA8" w:rsidRPr="005F4CA8">
          <w:rPr>
            <w:rFonts w:asciiTheme="majorBidi" w:hAnsiTheme="majorBidi" w:cstheme="majorBidi"/>
            <w:noProof/>
            <w:webHidden/>
            <w:sz w:val="24"/>
            <w:szCs w:val="24"/>
          </w:rPr>
          <w:fldChar w:fldCharType="end"/>
        </w:r>
      </w:hyperlink>
    </w:p>
    <w:p w:rsidR="00BF3DB1" w:rsidRPr="00773A4E" w:rsidRDefault="00D42986" w:rsidP="004F5EC0">
      <w:pPr>
        <w:pStyle w:val="1"/>
        <w:tabs>
          <w:tab w:val="left" w:pos="284"/>
          <w:tab w:val="left" w:pos="4536"/>
        </w:tabs>
        <w:jc w:val="both"/>
        <w:rPr>
          <w:rFonts w:asciiTheme="majorBidi" w:hAnsiTheme="majorBidi"/>
          <w:color w:val="000000" w:themeColor="text1"/>
        </w:rPr>
      </w:pPr>
      <w:r w:rsidRPr="005F4CA8">
        <w:rPr>
          <w:rFonts w:asciiTheme="majorBidi" w:hAnsiTheme="majorBidi"/>
          <w:color w:val="000000" w:themeColor="text1"/>
        </w:rPr>
        <w:fldChar w:fldCharType="end"/>
      </w:r>
    </w:p>
    <w:p w:rsidR="005F7D66" w:rsidRPr="00773A4E" w:rsidRDefault="005F7D66" w:rsidP="004F5EC0">
      <w:pPr>
        <w:tabs>
          <w:tab w:val="left" w:pos="284"/>
          <w:tab w:val="left" w:pos="4536"/>
        </w:tabs>
        <w:jc w:val="both"/>
        <w:rPr>
          <w:rFonts w:asciiTheme="majorBidi" w:eastAsiaTheme="majorEastAsia" w:hAnsiTheme="majorBidi" w:cstheme="majorBidi"/>
          <w:b/>
          <w:bCs/>
          <w:color w:val="000000" w:themeColor="text1"/>
          <w:sz w:val="28"/>
          <w:szCs w:val="28"/>
        </w:rPr>
      </w:pPr>
      <w:r w:rsidRPr="00773A4E">
        <w:rPr>
          <w:rFonts w:asciiTheme="majorBidi" w:hAnsiTheme="majorBidi" w:cstheme="majorBidi"/>
          <w:color w:val="000000" w:themeColor="text1"/>
        </w:rPr>
        <w:br w:type="page"/>
      </w:r>
    </w:p>
    <w:p w:rsidR="001B443B" w:rsidRPr="00773A4E" w:rsidRDefault="00BF3DB1" w:rsidP="004F5EC0">
      <w:pPr>
        <w:pStyle w:val="1"/>
        <w:tabs>
          <w:tab w:val="left" w:pos="284"/>
          <w:tab w:val="left" w:pos="4536"/>
        </w:tabs>
        <w:jc w:val="both"/>
        <w:rPr>
          <w:rFonts w:asciiTheme="majorBidi" w:hAnsiTheme="majorBidi"/>
          <w:color w:val="000000" w:themeColor="text1"/>
        </w:rPr>
      </w:pPr>
      <w:bookmarkStart w:id="4" w:name="_Toc206628106"/>
      <w:r w:rsidRPr="00773A4E">
        <w:rPr>
          <w:rFonts w:asciiTheme="majorBidi" w:hAnsiTheme="majorBidi"/>
          <w:color w:val="000000" w:themeColor="text1"/>
        </w:rPr>
        <w:lastRenderedPageBreak/>
        <w:t>List of Fig</w:t>
      </w:r>
      <w:r w:rsidR="001C0C2C" w:rsidRPr="00773A4E">
        <w:rPr>
          <w:rFonts w:asciiTheme="majorBidi" w:hAnsiTheme="majorBidi"/>
          <w:color w:val="000000" w:themeColor="text1"/>
        </w:rPr>
        <w:t>ures</w:t>
      </w:r>
      <w:bookmarkEnd w:id="4"/>
    </w:p>
    <w:p w:rsidR="005F4CA8" w:rsidRPr="005F4CA8" w:rsidRDefault="005A185A">
      <w:pPr>
        <w:pStyle w:val="af"/>
        <w:tabs>
          <w:tab w:val="right" w:leader="dot" w:pos="8494"/>
        </w:tabs>
        <w:rPr>
          <w:rFonts w:asciiTheme="majorBidi" w:eastAsiaTheme="minorEastAsia" w:hAnsiTheme="majorBidi" w:cstheme="majorBidi"/>
          <w:noProof/>
          <w:sz w:val="24"/>
          <w:szCs w:val="24"/>
        </w:rPr>
      </w:pPr>
      <w:r w:rsidRPr="005F4CA8">
        <w:rPr>
          <w:rFonts w:asciiTheme="majorBidi" w:hAnsiTheme="majorBidi" w:cstheme="majorBidi"/>
          <w:sz w:val="24"/>
          <w:szCs w:val="24"/>
        </w:rPr>
        <w:fldChar w:fldCharType="begin"/>
      </w:r>
      <w:r w:rsidRPr="005F4CA8">
        <w:rPr>
          <w:rFonts w:asciiTheme="majorBidi" w:hAnsiTheme="majorBidi" w:cstheme="majorBidi"/>
          <w:sz w:val="24"/>
          <w:szCs w:val="24"/>
        </w:rPr>
        <w:instrText xml:space="preserve"> TOC \h \z \c "Figure" </w:instrText>
      </w:r>
      <w:r w:rsidRPr="005F4CA8">
        <w:rPr>
          <w:rFonts w:asciiTheme="majorBidi" w:hAnsiTheme="majorBidi" w:cstheme="majorBidi"/>
          <w:sz w:val="24"/>
          <w:szCs w:val="24"/>
        </w:rPr>
        <w:fldChar w:fldCharType="separate"/>
      </w:r>
      <w:hyperlink w:anchor="_Toc206628303" w:history="1">
        <w:r w:rsidR="005F4CA8" w:rsidRPr="005F4CA8">
          <w:rPr>
            <w:rStyle w:val="Hyperlink"/>
            <w:rFonts w:asciiTheme="majorBidi" w:hAnsiTheme="majorBidi" w:cstheme="majorBidi"/>
            <w:noProof/>
            <w:sz w:val="24"/>
            <w:szCs w:val="24"/>
            <w:u w:val="none"/>
          </w:rPr>
          <w:t>Figure</w:t>
        </w:r>
        <w:r w:rsidR="005F4CA8">
          <w:rPr>
            <w:rStyle w:val="Hyperlink"/>
            <w:rFonts w:asciiTheme="majorBidi" w:hAnsiTheme="majorBidi" w:cstheme="majorBidi"/>
            <w:noProof/>
            <w:sz w:val="24"/>
            <w:szCs w:val="24"/>
            <w:u w:val="none"/>
          </w:rPr>
          <w:t xml:space="preserve"> </w:t>
        </w:r>
        <w:r w:rsidR="005F4CA8" w:rsidRPr="005F4CA8">
          <w:rPr>
            <w:rStyle w:val="Hyperlink"/>
            <w:rFonts w:asciiTheme="majorBidi" w:hAnsiTheme="majorBidi" w:cstheme="majorBidi"/>
            <w:noProof/>
            <w:sz w:val="24"/>
            <w:szCs w:val="24"/>
            <w:u w:val="none"/>
          </w:rPr>
          <w:t>1</w:t>
        </w:r>
        <w:r w:rsidR="005F4CA8">
          <w:rPr>
            <w:rStyle w:val="Hyperlink"/>
            <w:rFonts w:asciiTheme="majorBidi" w:hAnsiTheme="majorBidi" w:cstheme="majorBidi"/>
            <w:noProof/>
            <w:sz w:val="24"/>
            <w:szCs w:val="24"/>
            <w:u w:val="none"/>
          </w:rPr>
          <w:t>:</w:t>
        </w:r>
        <w:r w:rsidR="005F4CA8" w:rsidRPr="005F4CA8">
          <w:rPr>
            <w:rStyle w:val="Hyperlink"/>
            <w:rFonts w:asciiTheme="majorBidi" w:hAnsiTheme="majorBidi" w:cstheme="majorBidi"/>
            <w:noProof/>
            <w:sz w:val="24"/>
            <w:szCs w:val="24"/>
            <w:u w:val="none"/>
          </w:rPr>
          <w:t xml:space="preserve"> Flow Diagram of the Proposed Methodology</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_Toc206628303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12</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304" w:history="1">
        <w:r w:rsidR="005F4CA8" w:rsidRPr="005F4CA8">
          <w:rPr>
            <w:rStyle w:val="Hyperlink"/>
            <w:rFonts w:asciiTheme="majorBidi" w:hAnsiTheme="majorBidi" w:cstheme="majorBidi"/>
            <w:noProof/>
            <w:sz w:val="24"/>
            <w:szCs w:val="24"/>
            <w:u w:val="none"/>
          </w:rPr>
          <w:t>Figure</w:t>
        </w:r>
        <w:r w:rsidR="005F4CA8">
          <w:rPr>
            <w:rStyle w:val="Hyperlink"/>
            <w:rFonts w:asciiTheme="majorBidi" w:hAnsiTheme="majorBidi" w:cstheme="majorBidi"/>
            <w:noProof/>
            <w:sz w:val="24"/>
            <w:szCs w:val="24"/>
            <w:u w:val="none"/>
          </w:rPr>
          <w:t xml:space="preserve"> </w:t>
        </w:r>
        <w:r w:rsidR="005F4CA8" w:rsidRPr="005F4CA8">
          <w:rPr>
            <w:rStyle w:val="Hyperlink"/>
            <w:rFonts w:asciiTheme="majorBidi" w:hAnsiTheme="majorBidi" w:cstheme="majorBidi"/>
            <w:noProof/>
            <w:sz w:val="24"/>
            <w:szCs w:val="24"/>
            <w:u w:val="none"/>
          </w:rPr>
          <w:t xml:space="preserve">2 </w:t>
        </w:r>
        <w:r w:rsidR="005F4CA8">
          <w:rPr>
            <w:rStyle w:val="Hyperlink"/>
            <w:rFonts w:asciiTheme="majorBidi" w:hAnsiTheme="majorBidi" w:cstheme="majorBidi"/>
            <w:noProof/>
            <w:sz w:val="24"/>
            <w:szCs w:val="24"/>
            <w:u w:val="none"/>
          </w:rPr>
          <w:t>:</w:t>
        </w:r>
        <w:r w:rsidR="005F4CA8" w:rsidRPr="005F4CA8">
          <w:rPr>
            <w:rStyle w:val="Hyperlink"/>
            <w:rFonts w:asciiTheme="majorBidi" w:hAnsiTheme="majorBidi" w:cstheme="majorBidi"/>
            <w:noProof/>
            <w:sz w:val="24"/>
            <w:szCs w:val="24"/>
            <w:u w:val="none"/>
          </w:rPr>
          <w:t xml:space="preserve"> Distribution Visualization of Students Based on Mother's Education Level</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_Toc206628304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16</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305" w:history="1">
        <w:r w:rsidR="005F4CA8" w:rsidRPr="005F4CA8">
          <w:rPr>
            <w:rStyle w:val="Hyperlink"/>
            <w:rFonts w:asciiTheme="majorBidi" w:hAnsiTheme="majorBidi" w:cstheme="majorBidi"/>
            <w:noProof/>
            <w:sz w:val="24"/>
            <w:szCs w:val="24"/>
            <w:u w:val="none"/>
          </w:rPr>
          <w:t>Figure</w:t>
        </w:r>
        <w:r w:rsidR="005F4CA8">
          <w:rPr>
            <w:rStyle w:val="Hyperlink"/>
            <w:rFonts w:asciiTheme="majorBidi" w:hAnsiTheme="majorBidi" w:cstheme="majorBidi"/>
            <w:noProof/>
            <w:sz w:val="24"/>
            <w:szCs w:val="24"/>
            <w:u w:val="none"/>
          </w:rPr>
          <w:t xml:space="preserve"> </w:t>
        </w:r>
        <w:r w:rsidR="005F4CA8" w:rsidRPr="005F4CA8">
          <w:rPr>
            <w:rStyle w:val="Hyperlink"/>
            <w:rFonts w:asciiTheme="majorBidi" w:hAnsiTheme="majorBidi" w:cstheme="majorBidi"/>
            <w:noProof/>
            <w:sz w:val="24"/>
            <w:szCs w:val="24"/>
            <w:u w:val="none"/>
          </w:rPr>
          <w:t xml:space="preserve">3 </w:t>
        </w:r>
        <w:r w:rsidR="005F4CA8">
          <w:rPr>
            <w:rStyle w:val="Hyperlink"/>
            <w:rFonts w:asciiTheme="majorBidi" w:hAnsiTheme="majorBidi" w:cstheme="majorBidi"/>
            <w:noProof/>
            <w:sz w:val="24"/>
            <w:szCs w:val="24"/>
            <w:u w:val="none"/>
          </w:rPr>
          <w:t>:</w:t>
        </w:r>
        <w:r w:rsidR="005F4CA8" w:rsidRPr="005F4CA8">
          <w:rPr>
            <w:rStyle w:val="Hyperlink"/>
            <w:rFonts w:asciiTheme="majorBidi" w:hAnsiTheme="majorBidi" w:cstheme="majorBidi"/>
            <w:noProof/>
            <w:sz w:val="24"/>
            <w:szCs w:val="24"/>
            <w:u w:val="none"/>
          </w:rPr>
          <w:t xml:space="preserve"> Scatter and Box Plot Depicting the Relationship Between Students' Education Level and Frequency of Going Out</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_Toc206628305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17</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306" w:history="1">
        <w:r w:rsidR="005F4CA8" w:rsidRPr="005F4CA8">
          <w:rPr>
            <w:rStyle w:val="Hyperlink"/>
            <w:rFonts w:asciiTheme="majorBidi" w:hAnsiTheme="majorBidi" w:cstheme="majorBidi"/>
            <w:noProof/>
            <w:sz w:val="24"/>
            <w:szCs w:val="24"/>
            <w:u w:val="none"/>
          </w:rPr>
          <w:t>Figure</w:t>
        </w:r>
        <w:r w:rsidR="005F4CA8">
          <w:rPr>
            <w:rStyle w:val="Hyperlink"/>
            <w:rFonts w:asciiTheme="majorBidi" w:hAnsiTheme="majorBidi" w:cstheme="majorBidi"/>
            <w:noProof/>
            <w:sz w:val="24"/>
            <w:szCs w:val="24"/>
            <w:u w:val="none"/>
          </w:rPr>
          <w:t xml:space="preserve"> </w:t>
        </w:r>
        <w:r w:rsidR="005F4CA8" w:rsidRPr="005F4CA8">
          <w:rPr>
            <w:rStyle w:val="Hyperlink"/>
            <w:rFonts w:asciiTheme="majorBidi" w:hAnsiTheme="majorBidi" w:cstheme="majorBidi"/>
            <w:noProof/>
            <w:sz w:val="24"/>
            <w:szCs w:val="24"/>
            <w:u w:val="none"/>
          </w:rPr>
          <w:t xml:space="preserve">4 </w:t>
        </w:r>
        <w:r w:rsidR="005F4CA8">
          <w:rPr>
            <w:rStyle w:val="Hyperlink"/>
            <w:rFonts w:asciiTheme="majorBidi" w:hAnsiTheme="majorBidi" w:cstheme="majorBidi"/>
            <w:noProof/>
            <w:sz w:val="24"/>
            <w:szCs w:val="24"/>
            <w:u w:val="none"/>
          </w:rPr>
          <w:t>:</w:t>
        </w:r>
        <w:r w:rsidR="005F4CA8" w:rsidRPr="005F4CA8">
          <w:rPr>
            <w:rStyle w:val="Hyperlink"/>
            <w:rFonts w:asciiTheme="majorBidi" w:hAnsiTheme="majorBidi" w:cstheme="majorBidi"/>
            <w:noProof/>
            <w:sz w:val="24"/>
            <w:szCs w:val="24"/>
            <w:u w:val="none"/>
          </w:rPr>
          <w:t xml:space="preserve"> Multi-Collinearity Visualization Showing the Correlation Between Study Time and Grades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_Toc206628306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18</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307" w:history="1">
        <w:r w:rsidR="005F4CA8" w:rsidRPr="005F4CA8">
          <w:rPr>
            <w:rStyle w:val="Hyperlink"/>
            <w:rFonts w:asciiTheme="majorBidi" w:hAnsiTheme="majorBidi" w:cstheme="majorBidi"/>
            <w:noProof/>
            <w:sz w:val="24"/>
            <w:szCs w:val="24"/>
            <w:u w:val="none"/>
          </w:rPr>
          <w:t>Figure</w:t>
        </w:r>
        <w:r w:rsidR="005F4CA8">
          <w:rPr>
            <w:rStyle w:val="Hyperlink"/>
            <w:rFonts w:asciiTheme="majorBidi" w:hAnsiTheme="majorBidi" w:cstheme="majorBidi"/>
            <w:noProof/>
            <w:sz w:val="24"/>
            <w:szCs w:val="24"/>
            <w:u w:val="none"/>
          </w:rPr>
          <w:t xml:space="preserve"> </w:t>
        </w:r>
        <w:r w:rsidR="005F4CA8" w:rsidRPr="005F4CA8">
          <w:rPr>
            <w:rStyle w:val="Hyperlink"/>
            <w:rFonts w:asciiTheme="majorBidi" w:hAnsiTheme="majorBidi" w:cstheme="majorBidi"/>
            <w:noProof/>
            <w:sz w:val="24"/>
            <w:szCs w:val="24"/>
            <w:u w:val="none"/>
          </w:rPr>
          <w:t xml:space="preserve">5 </w:t>
        </w:r>
        <w:r w:rsidR="005F4CA8">
          <w:rPr>
            <w:rStyle w:val="Hyperlink"/>
            <w:rFonts w:asciiTheme="majorBidi" w:hAnsiTheme="majorBidi" w:cstheme="majorBidi"/>
            <w:noProof/>
            <w:sz w:val="24"/>
            <w:szCs w:val="24"/>
            <w:u w:val="none"/>
          </w:rPr>
          <w:t>:</w:t>
        </w:r>
        <w:r w:rsidR="005F4CA8" w:rsidRPr="005F4CA8">
          <w:rPr>
            <w:rStyle w:val="Hyperlink"/>
            <w:rFonts w:asciiTheme="majorBidi" w:hAnsiTheme="majorBidi" w:cstheme="majorBidi"/>
            <w:noProof/>
            <w:sz w:val="24"/>
            <w:szCs w:val="24"/>
            <w:u w:val="none"/>
          </w:rPr>
          <w:t xml:space="preserve"> Correlation Between Past Failures and Final  Grades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_Toc206628307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18</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308" w:history="1">
        <w:r w:rsidR="005F4CA8" w:rsidRPr="005F4CA8">
          <w:rPr>
            <w:rStyle w:val="Hyperlink"/>
            <w:rFonts w:asciiTheme="majorBidi" w:hAnsiTheme="majorBidi" w:cstheme="majorBidi"/>
            <w:noProof/>
            <w:sz w:val="24"/>
            <w:szCs w:val="24"/>
            <w:u w:val="none"/>
          </w:rPr>
          <w:t>Figure</w:t>
        </w:r>
        <w:r w:rsidR="005F4CA8">
          <w:rPr>
            <w:rStyle w:val="Hyperlink"/>
            <w:rFonts w:asciiTheme="majorBidi" w:hAnsiTheme="majorBidi" w:cstheme="majorBidi"/>
            <w:noProof/>
            <w:sz w:val="24"/>
            <w:szCs w:val="24"/>
            <w:u w:val="none"/>
          </w:rPr>
          <w:t xml:space="preserve"> </w:t>
        </w:r>
        <w:r w:rsidR="005F4CA8" w:rsidRPr="005F4CA8">
          <w:rPr>
            <w:rStyle w:val="Hyperlink"/>
            <w:rFonts w:asciiTheme="majorBidi" w:hAnsiTheme="majorBidi" w:cstheme="majorBidi"/>
            <w:noProof/>
            <w:sz w:val="24"/>
            <w:szCs w:val="24"/>
            <w:u w:val="none"/>
          </w:rPr>
          <w:t xml:space="preserve">6 </w:t>
        </w:r>
        <w:r w:rsidR="005F4CA8">
          <w:rPr>
            <w:rStyle w:val="Hyperlink"/>
            <w:rFonts w:asciiTheme="majorBidi" w:hAnsiTheme="majorBidi" w:cstheme="majorBidi"/>
            <w:noProof/>
            <w:sz w:val="24"/>
            <w:szCs w:val="24"/>
            <w:u w:val="none"/>
          </w:rPr>
          <w:t>:</w:t>
        </w:r>
        <w:r w:rsidR="005F4CA8" w:rsidRPr="005F4CA8">
          <w:rPr>
            <w:rStyle w:val="Hyperlink"/>
            <w:rFonts w:asciiTheme="majorBidi" w:hAnsiTheme="majorBidi" w:cstheme="majorBidi"/>
            <w:noProof/>
            <w:sz w:val="24"/>
            <w:szCs w:val="24"/>
            <w:u w:val="none"/>
          </w:rPr>
          <w:t xml:space="preserve"> Correlation Matrix</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_Toc206628308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19</w:t>
        </w:r>
        <w:r w:rsidR="005F4CA8" w:rsidRPr="005F4CA8">
          <w:rPr>
            <w:rFonts w:asciiTheme="majorBidi" w:hAnsiTheme="majorBidi" w:cstheme="majorBidi"/>
            <w:noProof/>
            <w:webHidden/>
            <w:sz w:val="24"/>
            <w:szCs w:val="24"/>
          </w:rPr>
          <w:fldChar w:fldCharType="end"/>
        </w:r>
      </w:hyperlink>
    </w:p>
    <w:p w:rsidR="005F4CA8" w:rsidRPr="005F4CA8" w:rsidRDefault="004F690A" w:rsidP="005F4CA8">
      <w:pPr>
        <w:pStyle w:val="af"/>
        <w:tabs>
          <w:tab w:val="right" w:leader="dot" w:pos="8494"/>
        </w:tabs>
        <w:rPr>
          <w:rFonts w:asciiTheme="majorBidi" w:eastAsiaTheme="minorEastAsia" w:hAnsiTheme="majorBidi" w:cstheme="majorBidi"/>
          <w:noProof/>
          <w:sz w:val="24"/>
          <w:szCs w:val="24"/>
        </w:rPr>
      </w:pPr>
      <w:hyperlink w:anchor="_Toc206628309" w:history="1">
        <w:r w:rsidR="005F4CA8" w:rsidRPr="005F4CA8">
          <w:rPr>
            <w:rStyle w:val="Hyperlink"/>
            <w:rFonts w:asciiTheme="majorBidi" w:hAnsiTheme="majorBidi" w:cstheme="majorBidi"/>
            <w:noProof/>
            <w:sz w:val="24"/>
            <w:szCs w:val="24"/>
            <w:u w:val="none"/>
          </w:rPr>
          <w:t>Figure</w:t>
        </w:r>
        <w:r w:rsidR="005F4CA8">
          <w:rPr>
            <w:rStyle w:val="Hyperlink"/>
            <w:rFonts w:asciiTheme="majorBidi" w:hAnsiTheme="majorBidi" w:cstheme="majorBidi"/>
            <w:noProof/>
            <w:sz w:val="24"/>
            <w:szCs w:val="24"/>
            <w:u w:val="none"/>
          </w:rPr>
          <w:t xml:space="preserve"> </w:t>
        </w:r>
        <w:r w:rsidR="005F4CA8" w:rsidRPr="005F4CA8">
          <w:rPr>
            <w:rStyle w:val="Hyperlink"/>
            <w:rFonts w:asciiTheme="majorBidi" w:hAnsiTheme="majorBidi" w:cstheme="majorBidi"/>
            <w:noProof/>
            <w:sz w:val="24"/>
            <w:szCs w:val="24"/>
            <w:u w:val="none"/>
          </w:rPr>
          <w:t>7</w:t>
        </w:r>
        <w:r w:rsidR="005F4CA8">
          <w:rPr>
            <w:rStyle w:val="Hyperlink"/>
            <w:rFonts w:asciiTheme="majorBidi" w:hAnsiTheme="majorBidi" w:cstheme="majorBidi"/>
            <w:noProof/>
            <w:sz w:val="24"/>
            <w:szCs w:val="24"/>
            <w:u w:val="none"/>
          </w:rPr>
          <w:t xml:space="preserve"> : </w:t>
        </w:r>
        <w:r w:rsidR="005F4CA8" w:rsidRPr="005F4CA8">
          <w:rPr>
            <w:rStyle w:val="Hyperlink"/>
            <w:rFonts w:asciiTheme="majorBidi" w:hAnsiTheme="majorBidi" w:cstheme="majorBidi"/>
            <w:noProof/>
            <w:sz w:val="24"/>
            <w:szCs w:val="24"/>
            <w:u w:val="none"/>
          </w:rPr>
          <w:t>Random Forest Algorithm</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_Toc206628309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26</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310" w:history="1">
        <w:r w:rsidR="005F4CA8" w:rsidRPr="005F4CA8">
          <w:rPr>
            <w:rStyle w:val="Hyperlink"/>
            <w:rFonts w:asciiTheme="majorBidi" w:hAnsiTheme="majorBidi" w:cstheme="majorBidi"/>
            <w:noProof/>
            <w:sz w:val="24"/>
            <w:szCs w:val="24"/>
            <w:u w:val="none"/>
          </w:rPr>
          <w:t>Figure</w:t>
        </w:r>
        <w:r w:rsidR="005F4CA8">
          <w:rPr>
            <w:rStyle w:val="Hyperlink"/>
            <w:rFonts w:asciiTheme="majorBidi" w:hAnsiTheme="majorBidi" w:cstheme="majorBidi"/>
            <w:noProof/>
            <w:sz w:val="24"/>
            <w:szCs w:val="24"/>
            <w:u w:val="none"/>
          </w:rPr>
          <w:t xml:space="preserve"> </w:t>
        </w:r>
        <w:r w:rsidR="005F4CA8" w:rsidRPr="005F4CA8">
          <w:rPr>
            <w:rStyle w:val="Hyperlink"/>
            <w:rFonts w:asciiTheme="majorBidi" w:hAnsiTheme="majorBidi" w:cstheme="majorBidi"/>
            <w:noProof/>
            <w:sz w:val="24"/>
            <w:szCs w:val="24"/>
            <w:u w:val="none"/>
          </w:rPr>
          <w:t xml:space="preserve">8 </w:t>
        </w:r>
        <w:r w:rsidR="005F4CA8">
          <w:rPr>
            <w:rStyle w:val="Hyperlink"/>
            <w:rFonts w:asciiTheme="majorBidi" w:hAnsiTheme="majorBidi" w:cstheme="majorBidi"/>
            <w:noProof/>
            <w:sz w:val="24"/>
            <w:szCs w:val="24"/>
            <w:u w:val="none"/>
          </w:rPr>
          <w:t>:</w:t>
        </w:r>
        <w:r w:rsidR="005F4CA8" w:rsidRPr="005F4CA8">
          <w:rPr>
            <w:rStyle w:val="Hyperlink"/>
            <w:rFonts w:asciiTheme="majorBidi" w:hAnsiTheme="majorBidi" w:cstheme="majorBidi"/>
            <w:noProof/>
            <w:sz w:val="24"/>
            <w:szCs w:val="24"/>
            <w:u w:val="none"/>
          </w:rPr>
          <w:t xml:space="preserve"> SVM Formulation</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_Toc206628310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29</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311" w:history="1">
        <w:r w:rsidR="005F4CA8" w:rsidRPr="005F4CA8">
          <w:rPr>
            <w:rStyle w:val="Hyperlink"/>
            <w:rFonts w:asciiTheme="majorBidi" w:hAnsiTheme="majorBidi" w:cstheme="majorBidi"/>
            <w:noProof/>
            <w:sz w:val="24"/>
            <w:szCs w:val="24"/>
            <w:u w:val="none"/>
          </w:rPr>
          <w:t>Figure</w:t>
        </w:r>
        <w:r w:rsidR="005F4CA8">
          <w:rPr>
            <w:rStyle w:val="Hyperlink"/>
            <w:rFonts w:asciiTheme="majorBidi" w:hAnsiTheme="majorBidi" w:cstheme="majorBidi"/>
            <w:noProof/>
            <w:sz w:val="24"/>
            <w:szCs w:val="24"/>
            <w:u w:val="none"/>
          </w:rPr>
          <w:t xml:space="preserve"> </w:t>
        </w:r>
        <w:r w:rsidR="005F4CA8" w:rsidRPr="005F4CA8">
          <w:rPr>
            <w:rStyle w:val="Hyperlink"/>
            <w:rFonts w:asciiTheme="majorBidi" w:hAnsiTheme="majorBidi" w:cstheme="majorBidi"/>
            <w:noProof/>
            <w:sz w:val="24"/>
            <w:szCs w:val="24"/>
            <w:u w:val="none"/>
          </w:rPr>
          <w:t xml:space="preserve">9 </w:t>
        </w:r>
        <w:r w:rsidR="005F4CA8">
          <w:rPr>
            <w:rStyle w:val="Hyperlink"/>
            <w:rFonts w:asciiTheme="majorBidi" w:hAnsiTheme="majorBidi" w:cstheme="majorBidi"/>
            <w:noProof/>
            <w:sz w:val="24"/>
            <w:szCs w:val="24"/>
            <w:u w:val="none"/>
          </w:rPr>
          <w:t>:</w:t>
        </w:r>
        <w:r w:rsidR="005F4CA8" w:rsidRPr="005F4CA8">
          <w:rPr>
            <w:rStyle w:val="Hyperlink"/>
            <w:rFonts w:asciiTheme="majorBidi" w:hAnsiTheme="majorBidi" w:cstheme="majorBidi"/>
            <w:noProof/>
            <w:sz w:val="24"/>
            <w:szCs w:val="24"/>
            <w:u w:val="none"/>
          </w:rPr>
          <w:t xml:space="preserve"> Structure of a Multi-Layer Artificial Neural Network</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_Toc206628311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30</w:t>
        </w:r>
        <w:r w:rsidR="005F4CA8" w:rsidRPr="005F4CA8">
          <w:rPr>
            <w:rFonts w:asciiTheme="majorBidi" w:hAnsiTheme="majorBidi" w:cstheme="majorBidi"/>
            <w:noProof/>
            <w:webHidden/>
            <w:sz w:val="24"/>
            <w:szCs w:val="24"/>
          </w:rPr>
          <w:fldChar w:fldCharType="end"/>
        </w:r>
      </w:hyperlink>
    </w:p>
    <w:p w:rsidR="005F4CA8" w:rsidRPr="005F4CA8" w:rsidRDefault="004F690A">
      <w:pPr>
        <w:pStyle w:val="af"/>
        <w:tabs>
          <w:tab w:val="right" w:leader="dot" w:pos="8494"/>
        </w:tabs>
        <w:rPr>
          <w:rFonts w:asciiTheme="majorBidi" w:eastAsiaTheme="minorEastAsia" w:hAnsiTheme="majorBidi" w:cstheme="majorBidi"/>
          <w:noProof/>
          <w:sz w:val="24"/>
          <w:szCs w:val="24"/>
        </w:rPr>
      </w:pPr>
      <w:hyperlink w:anchor="_Toc206628312" w:history="1">
        <w:r w:rsidR="005F4CA8" w:rsidRPr="005F4CA8">
          <w:rPr>
            <w:rStyle w:val="Hyperlink"/>
            <w:rFonts w:asciiTheme="majorBidi" w:hAnsiTheme="majorBidi" w:cstheme="majorBidi"/>
            <w:noProof/>
            <w:sz w:val="24"/>
            <w:szCs w:val="24"/>
            <w:u w:val="none"/>
          </w:rPr>
          <w:t>Figure</w:t>
        </w:r>
        <w:r w:rsidR="005F4CA8">
          <w:rPr>
            <w:rStyle w:val="Hyperlink"/>
            <w:rFonts w:asciiTheme="majorBidi" w:hAnsiTheme="majorBidi" w:cstheme="majorBidi"/>
            <w:noProof/>
            <w:sz w:val="24"/>
            <w:szCs w:val="24"/>
            <w:u w:val="none"/>
          </w:rPr>
          <w:t xml:space="preserve"> </w:t>
        </w:r>
        <w:r w:rsidR="005F4CA8" w:rsidRPr="005F4CA8">
          <w:rPr>
            <w:rStyle w:val="Hyperlink"/>
            <w:rFonts w:asciiTheme="majorBidi" w:hAnsiTheme="majorBidi" w:cstheme="majorBidi"/>
            <w:noProof/>
            <w:sz w:val="24"/>
            <w:szCs w:val="24"/>
            <w:u w:val="none"/>
          </w:rPr>
          <w:t xml:space="preserve">10 </w:t>
        </w:r>
        <w:r w:rsidR="005F4CA8">
          <w:rPr>
            <w:rStyle w:val="Hyperlink"/>
            <w:rFonts w:asciiTheme="majorBidi" w:hAnsiTheme="majorBidi" w:cstheme="majorBidi"/>
            <w:noProof/>
            <w:sz w:val="24"/>
            <w:szCs w:val="24"/>
            <w:u w:val="none"/>
          </w:rPr>
          <w:t>:</w:t>
        </w:r>
        <w:r w:rsidR="005F4CA8" w:rsidRPr="005F4CA8">
          <w:rPr>
            <w:rStyle w:val="Hyperlink"/>
            <w:rFonts w:asciiTheme="majorBidi" w:hAnsiTheme="majorBidi" w:cstheme="majorBidi"/>
            <w:noProof/>
            <w:sz w:val="24"/>
            <w:szCs w:val="24"/>
            <w:u w:val="none"/>
          </w:rPr>
          <w:t xml:space="preserve"> Accuracy of various models for different feature selection methods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_Toc206628312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39</w:t>
        </w:r>
        <w:r w:rsidR="005F4CA8" w:rsidRPr="005F4CA8">
          <w:rPr>
            <w:rFonts w:asciiTheme="majorBidi" w:hAnsiTheme="majorBidi" w:cstheme="majorBidi"/>
            <w:noProof/>
            <w:webHidden/>
            <w:sz w:val="24"/>
            <w:szCs w:val="24"/>
          </w:rPr>
          <w:fldChar w:fldCharType="end"/>
        </w:r>
      </w:hyperlink>
    </w:p>
    <w:p w:rsidR="001B443B" w:rsidRPr="00773A4E" w:rsidRDefault="005A185A" w:rsidP="004F5EC0">
      <w:pPr>
        <w:tabs>
          <w:tab w:val="left" w:pos="284"/>
          <w:tab w:val="left" w:pos="4536"/>
          <w:tab w:val="right" w:leader="dot" w:pos="9498"/>
        </w:tabs>
        <w:jc w:val="both"/>
        <w:rPr>
          <w:rFonts w:asciiTheme="majorBidi" w:eastAsia="Times New Roman" w:hAnsiTheme="majorBidi" w:cstheme="majorBidi"/>
          <w:b/>
          <w:bCs/>
          <w:sz w:val="24"/>
          <w:szCs w:val="24"/>
        </w:rPr>
      </w:pPr>
      <w:r w:rsidRPr="005F4CA8">
        <w:rPr>
          <w:rFonts w:asciiTheme="majorBidi" w:hAnsiTheme="majorBidi" w:cstheme="majorBidi"/>
          <w:sz w:val="24"/>
          <w:szCs w:val="24"/>
        </w:rPr>
        <w:fldChar w:fldCharType="end"/>
      </w:r>
      <w:r w:rsidR="001B443B" w:rsidRPr="00773A4E">
        <w:rPr>
          <w:rFonts w:asciiTheme="majorBidi" w:hAnsiTheme="majorBidi" w:cstheme="majorBidi"/>
          <w:sz w:val="24"/>
          <w:szCs w:val="24"/>
        </w:rPr>
        <w:br w:type="page"/>
      </w:r>
    </w:p>
    <w:p w:rsidR="001B443B" w:rsidRPr="00773A4E" w:rsidRDefault="001C0C2C" w:rsidP="004F5EC0">
      <w:pPr>
        <w:pStyle w:val="1"/>
        <w:tabs>
          <w:tab w:val="left" w:pos="284"/>
          <w:tab w:val="left" w:pos="4536"/>
        </w:tabs>
        <w:jc w:val="both"/>
        <w:rPr>
          <w:rFonts w:asciiTheme="majorBidi" w:hAnsiTheme="majorBidi"/>
          <w:color w:val="000000" w:themeColor="text1"/>
          <w:sz w:val="24"/>
          <w:szCs w:val="24"/>
        </w:rPr>
      </w:pPr>
      <w:bookmarkStart w:id="5" w:name="_Toc206628107"/>
      <w:r w:rsidRPr="00773A4E">
        <w:rPr>
          <w:rFonts w:asciiTheme="majorBidi" w:hAnsiTheme="majorBidi"/>
          <w:color w:val="000000" w:themeColor="text1"/>
        </w:rPr>
        <w:lastRenderedPageBreak/>
        <w:t>List of Appendices</w:t>
      </w:r>
      <w:bookmarkEnd w:id="5"/>
    </w:p>
    <w:p w:rsidR="005F4CA8" w:rsidRPr="005F4CA8" w:rsidRDefault="000F0A39" w:rsidP="005F4CA8">
      <w:pPr>
        <w:pStyle w:val="40"/>
        <w:rPr>
          <w:rFonts w:asciiTheme="majorBidi" w:eastAsiaTheme="minorEastAsia" w:hAnsiTheme="majorBidi" w:cstheme="majorBidi"/>
          <w:noProof/>
          <w:sz w:val="24"/>
          <w:szCs w:val="24"/>
        </w:rPr>
      </w:pPr>
      <w:r w:rsidRPr="00773A4E">
        <w:rPr>
          <w:rFonts w:asciiTheme="majorBidi" w:hAnsiTheme="majorBidi" w:cstheme="majorBidi"/>
          <w:sz w:val="24"/>
          <w:szCs w:val="24"/>
        </w:rPr>
        <w:fldChar w:fldCharType="begin"/>
      </w:r>
      <w:r w:rsidRPr="00773A4E">
        <w:rPr>
          <w:rFonts w:asciiTheme="majorBidi" w:hAnsiTheme="majorBidi" w:cstheme="majorBidi"/>
          <w:sz w:val="24"/>
          <w:szCs w:val="24"/>
        </w:rPr>
        <w:instrText xml:space="preserve"> TOC \o "4-4" \h \z \u </w:instrText>
      </w:r>
      <w:r w:rsidRPr="00773A4E">
        <w:rPr>
          <w:rFonts w:asciiTheme="majorBidi" w:hAnsiTheme="majorBidi" w:cstheme="majorBidi"/>
          <w:sz w:val="24"/>
          <w:szCs w:val="24"/>
        </w:rPr>
        <w:fldChar w:fldCharType="separate"/>
      </w:r>
    </w:p>
    <w:p w:rsidR="005F4CA8" w:rsidRPr="005F4CA8" w:rsidRDefault="005F4CA8">
      <w:pPr>
        <w:pStyle w:val="40"/>
        <w:rPr>
          <w:rFonts w:asciiTheme="majorBidi" w:eastAsiaTheme="minorEastAsia" w:hAnsiTheme="majorBidi" w:cstheme="majorBidi"/>
          <w:noProof/>
          <w:sz w:val="24"/>
          <w:szCs w:val="24"/>
        </w:rPr>
      </w:pPr>
    </w:p>
    <w:p w:rsidR="005F4CA8" w:rsidRPr="005F4CA8" w:rsidRDefault="004F690A">
      <w:pPr>
        <w:pStyle w:val="40"/>
        <w:rPr>
          <w:rFonts w:asciiTheme="majorBidi" w:eastAsiaTheme="minorEastAsia" w:hAnsiTheme="majorBidi" w:cstheme="majorBidi"/>
          <w:noProof/>
          <w:sz w:val="24"/>
          <w:szCs w:val="24"/>
        </w:rPr>
      </w:pPr>
      <w:hyperlink w:anchor="_Toc206628443" w:history="1">
        <w:r w:rsidR="005F4CA8" w:rsidRPr="005F4CA8">
          <w:rPr>
            <w:rStyle w:val="Hyperlink"/>
            <w:rFonts w:asciiTheme="majorBidi" w:hAnsiTheme="majorBidi" w:cstheme="majorBidi"/>
            <w:noProof/>
            <w:sz w:val="24"/>
            <w:szCs w:val="24"/>
            <w:u w:val="none"/>
          </w:rPr>
          <w:t>Appendix A: comparative analysis of  previous studies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_Toc206628443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63</w:t>
        </w:r>
        <w:r w:rsidR="005F4CA8" w:rsidRPr="005F4CA8">
          <w:rPr>
            <w:rFonts w:asciiTheme="majorBidi" w:hAnsiTheme="majorBidi" w:cstheme="majorBidi"/>
            <w:noProof/>
            <w:webHidden/>
            <w:sz w:val="24"/>
            <w:szCs w:val="24"/>
          </w:rPr>
          <w:fldChar w:fldCharType="end"/>
        </w:r>
      </w:hyperlink>
    </w:p>
    <w:p w:rsidR="005F4CA8" w:rsidRPr="005F4CA8" w:rsidRDefault="004F690A">
      <w:pPr>
        <w:pStyle w:val="40"/>
        <w:rPr>
          <w:rFonts w:asciiTheme="majorBidi" w:eastAsiaTheme="minorEastAsia" w:hAnsiTheme="majorBidi" w:cstheme="majorBidi"/>
          <w:noProof/>
          <w:sz w:val="24"/>
          <w:szCs w:val="24"/>
        </w:rPr>
      </w:pPr>
      <w:hyperlink w:anchor="_Toc206628444" w:history="1">
        <w:r w:rsidR="005F4CA8" w:rsidRPr="005F4CA8">
          <w:rPr>
            <w:rStyle w:val="Hyperlink"/>
            <w:rFonts w:asciiTheme="majorBidi" w:hAnsiTheme="majorBidi" w:cstheme="majorBidi"/>
            <w:noProof/>
            <w:sz w:val="24"/>
            <w:szCs w:val="24"/>
            <w:u w:val="none"/>
          </w:rPr>
          <w:t>Appendix B:Descriptive Statistics of Key Features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_Toc206628444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68</w:t>
        </w:r>
        <w:r w:rsidR="005F4CA8" w:rsidRPr="005F4CA8">
          <w:rPr>
            <w:rFonts w:asciiTheme="majorBidi" w:hAnsiTheme="majorBidi" w:cstheme="majorBidi"/>
            <w:noProof/>
            <w:webHidden/>
            <w:sz w:val="24"/>
            <w:szCs w:val="24"/>
          </w:rPr>
          <w:fldChar w:fldCharType="end"/>
        </w:r>
      </w:hyperlink>
    </w:p>
    <w:p w:rsidR="005F4CA8" w:rsidRPr="005F4CA8" w:rsidRDefault="004F690A">
      <w:pPr>
        <w:pStyle w:val="40"/>
        <w:rPr>
          <w:rFonts w:asciiTheme="majorBidi" w:eastAsiaTheme="minorEastAsia" w:hAnsiTheme="majorBidi" w:cstheme="majorBidi"/>
          <w:noProof/>
          <w:sz w:val="24"/>
          <w:szCs w:val="24"/>
        </w:rPr>
      </w:pPr>
      <w:hyperlink w:anchor="_Toc206628445" w:history="1">
        <w:r w:rsidR="005F4CA8" w:rsidRPr="005F4CA8">
          <w:rPr>
            <w:rStyle w:val="Hyperlink"/>
            <w:rFonts w:asciiTheme="majorBidi" w:hAnsiTheme="majorBidi" w:cstheme="majorBidi"/>
            <w:noProof/>
            <w:sz w:val="24"/>
            <w:szCs w:val="24"/>
            <w:u w:val="none"/>
          </w:rPr>
          <w:t>Appendix C: model performance metrics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_Toc206628445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69</w:t>
        </w:r>
        <w:r w:rsidR="005F4CA8" w:rsidRPr="005F4CA8">
          <w:rPr>
            <w:rFonts w:asciiTheme="majorBidi" w:hAnsiTheme="majorBidi" w:cstheme="majorBidi"/>
            <w:noProof/>
            <w:webHidden/>
            <w:sz w:val="24"/>
            <w:szCs w:val="24"/>
          </w:rPr>
          <w:fldChar w:fldCharType="end"/>
        </w:r>
      </w:hyperlink>
    </w:p>
    <w:p w:rsidR="005F4CA8" w:rsidRPr="005F4CA8" w:rsidRDefault="004F690A">
      <w:pPr>
        <w:pStyle w:val="40"/>
        <w:rPr>
          <w:rFonts w:asciiTheme="majorBidi" w:eastAsiaTheme="minorEastAsia" w:hAnsiTheme="majorBidi" w:cstheme="majorBidi"/>
          <w:noProof/>
          <w:sz w:val="24"/>
          <w:szCs w:val="24"/>
        </w:rPr>
      </w:pPr>
      <w:hyperlink w:anchor="_Toc206628446" w:history="1">
        <w:r w:rsidR="005F4CA8" w:rsidRPr="005F4CA8">
          <w:rPr>
            <w:rStyle w:val="Hyperlink"/>
            <w:rFonts w:asciiTheme="majorBidi" w:hAnsiTheme="majorBidi" w:cstheme="majorBidi"/>
            <w:noProof/>
            <w:sz w:val="24"/>
            <w:szCs w:val="24"/>
            <w:u w:val="none"/>
          </w:rPr>
          <w:t>Appendix D: feature indices and names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_Toc206628446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71</w:t>
        </w:r>
        <w:r w:rsidR="005F4CA8" w:rsidRPr="005F4CA8">
          <w:rPr>
            <w:rFonts w:asciiTheme="majorBidi" w:hAnsiTheme="majorBidi" w:cstheme="majorBidi"/>
            <w:noProof/>
            <w:webHidden/>
            <w:sz w:val="24"/>
            <w:szCs w:val="24"/>
          </w:rPr>
          <w:fldChar w:fldCharType="end"/>
        </w:r>
      </w:hyperlink>
    </w:p>
    <w:p w:rsidR="005F4CA8" w:rsidRPr="005F4CA8" w:rsidRDefault="004F690A">
      <w:pPr>
        <w:pStyle w:val="40"/>
        <w:rPr>
          <w:rFonts w:asciiTheme="majorBidi" w:eastAsiaTheme="minorEastAsia" w:hAnsiTheme="majorBidi" w:cstheme="majorBidi"/>
          <w:noProof/>
          <w:sz w:val="24"/>
          <w:szCs w:val="24"/>
        </w:rPr>
      </w:pPr>
      <w:hyperlink w:anchor="_Toc206628447" w:history="1">
        <w:r w:rsidR="005F4CA8" w:rsidRPr="005F4CA8">
          <w:rPr>
            <w:rStyle w:val="Hyperlink"/>
            <w:rFonts w:asciiTheme="majorBidi" w:hAnsiTheme="majorBidi" w:cstheme="majorBidi"/>
            <w:noProof/>
            <w:sz w:val="24"/>
            <w:szCs w:val="24"/>
            <w:u w:val="none"/>
          </w:rPr>
          <w:t>Appendix E: Accuracy comparison across machine learning models and feature selection methods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_Toc206628447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72</w:t>
        </w:r>
        <w:r w:rsidR="005F4CA8" w:rsidRPr="005F4CA8">
          <w:rPr>
            <w:rFonts w:asciiTheme="majorBidi" w:hAnsiTheme="majorBidi" w:cstheme="majorBidi"/>
            <w:noProof/>
            <w:webHidden/>
            <w:sz w:val="24"/>
            <w:szCs w:val="24"/>
          </w:rPr>
          <w:fldChar w:fldCharType="end"/>
        </w:r>
      </w:hyperlink>
    </w:p>
    <w:p w:rsidR="005F4CA8" w:rsidRPr="005F4CA8" w:rsidRDefault="004F690A">
      <w:pPr>
        <w:pStyle w:val="40"/>
        <w:rPr>
          <w:rFonts w:asciiTheme="majorBidi" w:eastAsiaTheme="minorEastAsia" w:hAnsiTheme="majorBidi" w:cstheme="majorBidi"/>
          <w:noProof/>
          <w:sz w:val="24"/>
          <w:szCs w:val="24"/>
        </w:rPr>
      </w:pPr>
      <w:hyperlink w:anchor="_Toc206628448" w:history="1">
        <w:r w:rsidR="005F4CA8" w:rsidRPr="005F4CA8">
          <w:rPr>
            <w:rStyle w:val="Hyperlink"/>
            <w:rFonts w:asciiTheme="majorBidi" w:hAnsiTheme="majorBidi" w:cstheme="majorBidi"/>
            <w:noProof/>
            <w:sz w:val="24"/>
            <w:szCs w:val="24"/>
            <w:u w:val="none"/>
          </w:rPr>
          <w:t>Appendix F: F1 score comparison across machine learning models and feature selection methods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_Toc206628448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73</w:t>
        </w:r>
        <w:r w:rsidR="005F4CA8" w:rsidRPr="005F4CA8">
          <w:rPr>
            <w:rFonts w:asciiTheme="majorBidi" w:hAnsiTheme="majorBidi" w:cstheme="majorBidi"/>
            <w:noProof/>
            <w:webHidden/>
            <w:sz w:val="24"/>
            <w:szCs w:val="24"/>
          </w:rPr>
          <w:fldChar w:fldCharType="end"/>
        </w:r>
      </w:hyperlink>
    </w:p>
    <w:p w:rsidR="005F4CA8" w:rsidRPr="005F4CA8" w:rsidRDefault="004F690A">
      <w:pPr>
        <w:pStyle w:val="40"/>
        <w:rPr>
          <w:rFonts w:asciiTheme="majorBidi" w:eastAsiaTheme="minorEastAsia" w:hAnsiTheme="majorBidi" w:cstheme="majorBidi"/>
          <w:noProof/>
          <w:sz w:val="24"/>
          <w:szCs w:val="24"/>
        </w:rPr>
      </w:pPr>
      <w:hyperlink w:anchor="_Toc206628449" w:history="1">
        <w:r w:rsidR="005F4CA8" w:rsidRPr="005F4CA8">
          <w:rPr>
            <w:rStyle w:val="Hyperlink"/>
            <w:rFonts w:asciiTheme="majorBidi" w:hAnsiTheme="majorBidi" w:cstheme="majorBidi"/>
            <w:noProof/>
            <w:sz w:val="24"/>
            <w:szCs w:val="24"/>
            <w:u w:val="none"/>
          </w:rPr>
          <w:t>Appendix G: Computational time comparison across machine learning models and feature selection methods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_Toc206628449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74</w:t>
        </w:r>
        <w:r w:rsidR="005F4CA8" w:rsidRPr="005F4CA8">
          <w:rPr>
            <w:rFonts w:asciiTheme="majorBidi" w:hAnsiTheme="majorBidi" w:cstheme="majorBidi"/>
            <w:noProof/>
            <w:webHidden/>
            <w:sz w:val="24"/>
            <w:szCs w:val="24"/>
          </w:rPr>
          <w:fldChar w:fldCharType="end"/>
        </w:r>
      </w:hyperlink>
    </w:p>
    <w:p w:rsidR="005F4CA8" w:rsidRPr="005F4CA8" w:rsidRDefault="004F690A">
      <w:pPr>
        <w:pStyle w:val="40"/>
        <w:rPr>
          <w:rFonts w:asciiTheme="majorBidi" w:eastAsiaTheme="minorEastAsia" w:hAnsiTheme="majorBidi" w:cstheme="majorBidi"/>
          <w:noProof/>
          <w:sz w:val="24"/>
          <w:szCs w:val="24"/>
        </w:rPr>
      </w:pPr>
      <w:hyperlink w:anchor="_Toc206628450" w:history="1">
        <w:r w:rsidR="005F4CA8" w:rsidRPr="005F4CA8">
          <w:rPr>
            <w:rStyle w:val="Hyperlink"/>
            <w:rFonts w:asciiTheme="majorBidi" w:hAnsiTheme="majorBidi" w:cstheme="majorBidi"/>
            <w:noProof/>
            <w:sz w:val="24"/>
            <w:szCs w:val="24"/>
            <w:u w:val="none"/>
          </w:rPr>
          <w:t>Appendix H:  Recall comparison across machine learning models and feature selection methods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_Toc206628450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75</w:t>
        </w:r>
        <w:r w:rsidR="005F4CA8" w:rsidRPr="005F4CA8">
          <w:rPr>
            <w:rFonts w:asciiTheme="majorBidi" w:hAnsiTheme="majorBidi" w:cstheme="majorBidi"/>
            <w:noProof/>
            <w:webHidden/>
            <w:sz w:val="24"/>
            <w:szCs w:val="24"/>
          </w:rPr>
          <w:fldChar w:fldCharType="end"/>
        </w:r>
      </w:hyperlink>
    </w:p>
    <w:p w:rsidR="005F4CA8" w:rsidRDefault="004F690A">
      <w:pPr>
        <w:pStyle w:val="40"/>
        <w:rPr>
          <w:rFonts w:eastAsiaTheme="minorEastAsia"/>
          <w:noProof/>
        </w:rPr>
      </w:pPr>
      <w:hyperlink w:anchor="_Toc206628451" w:history="1">
        <w:r w:rsidR="005F4CA8" w:rsidRPr="005F4CA8">
          <w:rPr>
            <w:rStyle w:val="Hyperlink"/>
            <w:rFonts w:asciiTheme="majorBidi" w:hAnsiTheme="majorBidi" w:cstheme="majorBidi"/>
            <w:noProof/>
            <w:sz w:val="24"/>
            <w:szCs w:val="24"/>
            <w:u w:val="none"/>
          </w:rPr>
          <w:t>Appendix I: Presision comparison across machine learning models and feature selection methods</w:t>
        </w:r>
        <w:r w:rsidR="005F4CA8" w:rsidRPr="005F4CA8">
          <w:rPr>
            <w:rFonts w:asciiTheme="majorBidi" w:hAnsiTheme="majorBidi" w:cstheme="majorBidi"/>
            <w:noProof/>
            <w:webHidden/>
            <w:sz w:val="24"/>
            <w:szCs w:val="24"/>
          </w:rPr>
          <w:tab/>
        </w:r>
        <w:r w:rsidR="005F4CA8" w:rsidRPr="005F4CA8">
          <w:rPr>
            <w:rFonts w:asciiTheme="majorBidi" w:hAnsiTheme="majorBidi" w:cstheme="majorBidi"/>
            <w:noProof/>
            <w:webHidden/>
            <w:sz w:val="24"/>
            <w:szCs w:val="24"/>
          </w:rPr>
          <w:fldChar w:fldCharType="begin"/>
        </w:r>
        <w:r w:rsidR="005F4CA8" w:rsidRPr="005F4CA8">
          <w:rPr>
            <w:rFonts w:asciiTheme="majorBidi" w:hAnsiTheme="majorBidi" w:cstheme="majorBidi"/>
            <w:noProof/>
            <w:webHidden/>
            <w:sz w:val="24"/>
            <w:szCs w:val="24"/>
          </w:rPr>
          <w:instrText xml:space="preserve"> PAGEREF _Toc206628451 \h </w:instrText>
        </w:r>
        <w:r w:rsidR="005F4CA8" w:rsidRPr="005F4CA8">
          <w:rPr>
            <w:rFonts w:asciiTheme="majorBidi" w:hAnsiTheme="majorBidi" w:cstheme="majorBidi"/>
            <w:noProof/>
            <w:webHidden/>
            <w:sz w:val="24"/>
            <w:szCs w:val="24"/>
          </w:rPr>
        </w:r>
        <w:r w:rsidR="005F4CA8" w:rsidRPr="005F4CA8">
          <w:rPr>
            <w:rFonts w:asciiTheme="majorBidi" w:hAnsiTheme="majorBidi" w:cstheme="majorBidi"/>
            <w:noProof/>
            <w:webHidden/>
            <w:sz w:val="24"/>
            <w:szCs w:val="24"/>
          </w:rPr>
          <w:fldChar w:fldCharType="separate"/>
        </w:r>
        <w:r w:rsidR="005F4CA8" w:rsidRPr="005F4CA8">
          <w:rPr>
            <w:rFonts w:asciiTheme="majorBidi" w:hAnsiTheme="majorBidi" w:cstheme="majorBidi"/>
            <w:noProof/>
            <w:webHidden/>
            <w:sz w:val="24"/>
            <w:szCs w:val="24"/>
          </w:rPr>
          <w:t>76</w:t>
        </w:r>
        <w:r w:rsidR="005F4CA8" w:rsidRPr="005F4CA8">
          <w:rPr>
            <w:rFonts w:asciiTheme="majorBidi" w:hAnsiTheme="majorBidi" w:cstheme="majorBidi"/>
            <w:noProof/>
            <w:webHidden/>
            <w:sz w:val="24"/>
            <w:szCs w:val="24"/>
          </w:rPr>
          <w:fldChar w:fldCharType="end"/>
        </w:r>
      </w:hyperlink>
    </w:p>
    <w:p w:rsidR="001B443B" w:rsidRPr="00773A4E" w:rsidRDefault="000F0A39" w:rsidP="004F5EC0">
      <w:pPr>
        <w:tabs>
          <w:tab w:val="left" w:pos="284"/>
          <w:tab w:val="left" w:pos="4536"/>
        </w:tabs>
        <w:jc w:val="both"/>
        <w:rPr>
          <w:rFonts w:asciiTheme="majorBidi" w:eastAsia="Times New Roman" w:hAnsiTheme="majorBidi" w:cstheme="majorBidi"/>
          <w:b/>
          <w:bCs/>
          <w:sz w:val="24"/>
          <w:szCs w:val="24"/>
        </w:rPr>
      </w:pPr>
      <w:r w:rsidRPr="00773A4E">
        <w:rPr>
          <w:rFonts w:asciiTheme="majorBidi" w:hAnsiTheme="majorBidi" w:cstheme="majorBidi"/>
          <w:sz w:val="24"/>
          <w:szCs w:val="24"/>
        </w:rPr>
        <w:fldChar w:fldCharType="end"/>
      </w:r>
      <w:r w:rsidR="001B443B" w:rsidRPr="00773A4E">
        <w:rPr>
          <w:rFonts w:asciiTheme="majorBidi" w:hAnsiTheme="majorBidi" w:cstheme="majorBidi"/>
          <w:sz w:val="24"/>
          <w:szCs w:val="24"/>
        </w:rPr>
        <w:br w:type="page"/>
      </w:r>
    </w:p>
    <w:p w:rsidR="00610CD8" w:rsidRPr="00773A4E" w:rsidRDefault="00610CD8" w:rsidP="004F5EC0">
      <w:pPr>
        <w:tabs>
          <w:tab w:val="left" w:pos="284"/>
          <w:tab w:val="left" w:pos="4536"/>
        </w:tabs>
        <w:jc w:val="both"/>
        <w:rPr>
          <w:rFonts w:asciiTheme="majorBidi" w:hAnsiTheme="majorBidi" w:cstheme="majorBidi"/>
          <w:b/>
          <w:bCs/>
          <w:sz w:val="28"/>
          <w:szCs w:val="28"/>
        </w:rPr>
        <w:sectPr w:rsidR="00610CD8" w:rsidRPr="00773A4E" w:rsidSect="00C76358">
          <w:footerReference w:type="default" r:id="rId10"/>
          <w:footerReference w:type="first" r:id="rId11"/>
          <w:pgSz w:w="11907" w:h="16840" w:code="9"/>
          <w:pgMar w:top="1418" w:right="1418" w:bottom="1418" w:left="1985" w:header="720" w:footer="720" w:gutter="0"/>
          <w:pgNumType w:fmt="upperRoman" w:start="1"/>
          <w:cols w:space="720"/>
          <w:titlePg/>
          <w:docGrid w:linePitch="360"/>
        </w:sectPr>
      </w:pPr>
    </w:p>
    <w:p w:rsidR="001B443B" w:rsidRPr="00773A4E" w:rsidRDefault="006968C9" w:rsidP="00FE2FC4">
      <w:pPr>
        <w:tabs>
          <w:tab w:val="left" w:pos="284"/>
          <w:tab w:val="left" w:pos="4536"/>
        </w:tabs>
        <w:jc w:val="center"/>
        <w:rPr>
          <w:rFonts w:asciiTheme="majorBidi" w:hAnsiTheme="majorBidi" w:cstheme="majorBidi"/>
          <w:b/>
          <w:bCs/>
          <w:sz w:val="28"/>
          <w:szCs w:val="28"/>
        </w:rPr>
      </w:pPr>
      <w:r w:rsidRPr="00773A4E">
        <w:rPr>
          <w:rFonts w:asciiTheme="majorBidi" w:hAnsiTheme="majorBidi" w:cstheme="majorBidi"/>
          <w:b/>
          <w:bCs/>
          <w:sz w:val="28"/>
          <w:szCs w:val="28"/>
        </w:rPr>
        <w:lastRenderedPageBreak/>
        <w:t>MACHINE LEARNING ALGORITHMS FOR PREDICTING STUDENTS' ACADEMIC PERFORMANCE IN EDUCATIONAL DATA MINING</w:t>
      </w:r>
    </w:p>
    <w:p w:rsidR="001B443B" w:rsidRPr="00773A4E" w:rsidRDefault="001B443B" w:rsidP="00FE2FC4">
      <w:pPr>
        <w:tabs>
          <w:tab w:val="left" w:pos="284"/>
          <w:tab w:val="left" w:pos="4536"/>
        </w:tabs>
        <w:jc w:val="center"/>
        <w:rPr>
          <w:rFonts w:asciiTheme="majorBidi" w:hAnsiTheme="majorBidi" w:cstheme="majorBidi"/>
          <w:sz w:val="24"/>
          <w:szCs w:val="24"/>
        </w:rPr>
      </w:pPr>
      <w:r w:rsidRPr="00773A4E">
        <w:rPr>
          <w:rFonts w:asciiTheme="majorBidi" w:hAnsiTheme="majorBidi" w:cstheme="majorBidi"/>
          <w:sz w:val="24"/>
          <w:szCs w:val="24"/>
        </w:rPr>
        <w:t>By</w:t>
      </w:r>
    </w:p>
    <w:p w:rsidR="001B443B" w:rsidRPr="00773A4E" w:rsidRDefault="001B443B" w:rsidP="00FE2FC4">
      <w:pPr>
        <w:tabs>
          <w:tab w:val="left" w:pos="284"/>
          <w:tab w:val="left" w:pos="4536"/>
        </w:tabs>
        <w:jc w:val="center"/>
        <w:rPr>
          <w:rFonts w:asciiTheme="majorBidi" w:hAnsiTheme="majorBidi" w:cstheme="majorBidi"/>
          <w:b/>
          <w:bCs/>
          <w:sz w:val="24"/>
          <w:szCs w:val="24"/>
          <w:lang w:bidi="ar-JO"/>
        </w:rPr>
      </w:pPr>
      <w:r w:rsidRPr="00773A4E">
        <w:rPr>
          <w:rFonts w:asciiTheme="majorBidi" w:hAnsiTheme="majorBidi" w:cstheme="majorBidi"/>
          <w:b/>
          <w:bCs/>
          <w:sz w:val="24"/>
          <w:szCs w:val="24"/>
          <w:lang w:bidi="ar-JO"/>
        </w:rPr>
        <w:t xml:space="preserve">Fatimah </w:t>
      </w:r>
      <w:proofErr w:type="spellStart"/>
      <w:r w:rsidRPr="00773A4E">
        <w:rPr>
          <w:rFonts w:asciiTheme="majorBidi" w:hAnsiTheme="majorBidi" w:cstheme="majorBidi"/>
          <w:b/>
          <w:bCs/>
          <w:sz w:val="24"/>
          <w:szCs w:val="24"/>
          <w:lang w:bidi="ar-JO"/>
        </w:rPr>
        <w:t>Najwan</w:t>
      </w:r>
      <w:proofErr w:type="spellEnd"/>
      <w:r w:rsidRPr="00773A4E">
        <w:rPr>
          <w:rFonts w:asciiTheme="majorBidi" w:hAnsiTheme="majorBidi" w:cstheme="majorBidi"/>
          <w:b/>
          <w:bCs/>
          <w:sz w:val="24"/>
          <w:szCs w:val="24"/>
          <w:lang w:bidi="ar-JO"/>
        </w:rPr>
        <w:t xml:space="preserve"> </w:t>
      </w:r>
      <w:proofErr w:type="spellStart"/>
      <w:r w:rsidRPr="00773A4E">
        <w:rPr>
          <w:rFonts w:asciiTheme="majorBidi" w:hAnsiTheme="majorBidi" w:cstheme="majorBidi"/>
          <w:b/>
          <w:bCs/>
          <w:sz w:val="24"/>
          <w:szCs w:val="24"/>
          <w:lang w:bidi="ar-JO"/>
        </w:rPr>
        <w:t>Fawwaz</w:t>
      </w:r>
      <w:proofErr w:type="spellEnd"/>
      <w:r w:rsidRPr="00773A4E">
        <w:rPr>
          <w:rFonts w:asciiTheme="majorBidi" w:hAnsiTheme="majorBidi" w:cstheme="majorBidi"/>
          <w:b/>
          <w:bCs/>
          <w:sz w:val="24"/>
          <w:szCs w:val="24"/>
          <w:lang w:bidi="ar-JO"/>
        </w:rPr>
        <w:t xml:space="preserve"> </w:t>
      </w:r>
      <w:proofErr w:type="spellStart"/>
      <w:r w:rsidRPr="00773A4E">
        <w:rPr>
          <w:rFonts w:asciiTheme="majorBidi" w:hAnsiTheme="majorBidi" w:cstheme="majorBidi"/>
          <w:b/>
          <w:bCs/>
          <w:sz w:val="24"/>
          <w:szCs w:val="24"/>
          <w:lang w:bidi="ar-JO"/>
        </w:rPr>
        <w:t>salmiyah</w:t>
      </w:r>
      <w:proofErr w:type="spellEnd"/>
    </w:p>
    <w:p w:rsidR="001B443B" w:rsidRPr="00773A4E" w:rsidRDefault="001B443B" w:rsidP="00FE2FC4">
      <w:pPr>
        <w:tabs>
          <w:tab w:val="left" w:pos="284"/>
          <w:tab w:val="left" w:pos="4536"/>
        </w:tabs>
        <w:jc w:val="center"/>
        <w:rPr>
          <w:rFonts w:asciiTheme="majorBidi" w:hAnsiTheme="majorBidi" w:cstheme="majorBidi"/>
          <w:b/>
          <w:bCs/>
          <w:sz w:val="24"/>
          <w:szCs w:val="24"/>
        </w:rPr>
      </w:pPr>
      <w:r w:rsidRPr="00773A4E">
        <w:rPr>
          <w:rFonts w:asciiTheme="majorBidi" w:hAnsiTheme="majorBidi" w:cstheme="majorBidi"/>
          <w:b/>
          <w:bCs/>
          <w:sz w:val="24"/>
          <w:szCs w:val="24"/>
        </w:rPr>
        <w:t>Supervisor</w:t>
      </w:r>
    </w:p>
    <w:p w:rsidR="001B443B" w:rsidRPr="00773A4E" w:rsidRDefault="001B443B" w:rsidP="00FE2FC4">
      <w:pPr>
        <w:tabs>
          <w:tab w:val="left" w:pos="284"/>
          <w:tab w:val="left" w:pos="4536"/>
        </w:tabs>
        <w:jc w:val="center"/>
        <w:rPr>
          <w:rFonts w:asciiTheme="majorBidi" w:hAnsiTheme="majorBidi" w:cstheme="majorBidi"/>
          <w:b/>
          <w:bCs/>
          <w:sz w:val="24"/>
          <w:szCs w:val="24"/>
          <w:rtl/>
          <w:lang w:bidi="ar-JO"/>
        </w:rPr>
      </w:pPr>
      <w:r w:rsidRPr="00773A4E">
        <w:rPr>
          <w:rFonts w:asciiTheme="majorBidi" w:hAnsiTheme="majorBidi" w:cstheme="majorBidi"/>
          <w:b/>
          <w:bCs/>
          <w:sz w:val="24"/>
          <w:szCs w:val="24"/>
          <w:lang w:bidi="ar-JO"/>
        </w:rPr>
        <w:t xml:space="preserve">Dr. Ahmad </w:t>
      </w:r>
      <w:proofErr w:type="spellStart"/>
      <w:r w:rsidRPr="00773A4E">
        <w:rPr>
          <w:rFonts w:asciiTheme="majorBidi" w:hAnsiTheme="majorBidi" w:cstheme="majorBidi"/>
          <w:b/>
          <w:bCs/>
          <w:sz w:val="24"/>
          <w:szCs w:val="24"/>
          <w:lang w:bidi="ar-JO"/>
        </w:rPr>
        <w:t>Awad</w:t>
      </w:r>
      <w:proofErr w:type="spellEnd"/>
    </w:p>
    <w:p w:rsidR="00DE4F83" w:rsidRPr="00773A4E" w:rsidRDefault="00E04244" w:rsidP="00E04244">
      <w:pPr>
        <w:tabs>
          <w:tab w:val="left" w:pos="284"/>
          <w:tab w:val="left" w:pos="3168"/>
          <w:tab w:val="center" w:pos="4252"/>
          <w:tab w:val="left" w:pos="4536"/>
        </w:tabs>
        <w:rPr>
          <w:rFonts w:asciiTheme="majorBidi" w:hAnsiTheme="majorBidi" w:cstheme="majorBidi"/>
          <w:b/>
          <w:bCs/>
          <w:szCs w:val="28"/>
          <w:rtl/>
          <w:lang w:bidi="ar-JO"/>
        </w:rPr>
      </w:pPr>
      <w:r>
        <w:rPr>
          <w:rFonts w:asciiTheme="majorBidi" w:hAnsiTheme="majorBidi" w:cstheme="majorBidi"/>
          <w:b/>
          <w:bCs/>
          <w:szCs w:val="28"/>
          <w:lang w:bidi="ar-JO"/>
        </w:rPr>
        <w:tab/>
      </w:r>
      <w:r>
        <w:rPr>
          <w:rFonts w:asciiTheme="majorBidi" w:hAnsiTheme="majorBidi" w:cstheme="majorBidi"/>
          <w:b/>
          <w:bCs/>
          <w:szCs w:val="28"/>
          <w:lang w:bidi="ar-JO"/>
        </w:rPr>
        <w:tab/>
      </w:r>
      <w:r>
        <w:rPr>
          <w:rFonts w:asciiTheme="majorBidi" w:hAnsiTheme="majorBidi" w:cstheme="majorBidi"/>
          <w:b/>
          <w:bCs/>
          <w:szCs w:val="28"/>
          <w:lang w:bidi="ar-JO"/>
        </w:rPr>
        <w:tab/>
      </w:r>
      <w:r w:rsidR="00C615E3" w:rsidRPr="00773A4E">
        <w:rPr>
          <w:rFonts w:asciiTheme="majorBidi" w:hAnsiTheme="majorBidi" w:cstheme="majorBidi"/>
          <w:b/>
          <w:bCs/>
          <w:szCs w:val="28"/>
          <w:lang w:bidi="ar-JO"/>
        </w:rPr>
        <w:t>Dr.</w:t>
      </w:r>
      <w:r w:rsidR="003B0D62" w:rsidRPr="00773A4E">
        <w:rPr>
          <w:rFonts w:asciiTheme="majorBidi" w:hAnsiTheme="majorBidi" w:cstheme="majorBidi"/>
          <w:b/>
          <w:bCs/>
          <w:szCs w:val="28"/>
          <w:lang w:bidi="ar-JO"/>
        </w:rPr>
        <w:t xml:space="preserve"> </w:t>
      </w:r>
      <w:proofErr w:type="spellStart"/>
      <w:r w:rsidR="00DE4F83" w:rsidRPr="00773A4E">
        <w:rPr>
          <w:rFonts w:asciiTheme="majorBidi" w:hAnsiTheme="majorBidi" w:cstheme="majorBidi"/>
          <w:b/>
          <w:bCs/>
          <w:szCs w:val="28"/>
          <w:lang w:bidi="ar-JO"/>
        </w:rPr>
        <w:t>Emad</w:t>
      </w:r>
      <w:proofErr w:type="spellEnd"/>
      <w:r w:rsidR="00DE4F83" w:rsidRPr="00773A4E">
        <w:rPr>
          <w:rFonts w:asciiTheme="majorBidi" w:hAnsiTheme="majorBidi" w:cstheme="majorBidi"/>
          <w:b/>
          <w:bCs/>
          <w:szCs w:val="28"/>
          <w:lang w:bidi="ar-JO"/>
        </w:rPr>
        <w:t xml:space="preserve"> </w:t>
      </w:r>
      <w:proofErr w:type="spellStart"/>
      <w:r w:rsidR="00DE4F83" w:rsidRPr="00773A4E">
        <w:rPr>
          <w:rFonts w:asciiTheme="majorBidi" w:hAnsiTheme="majorBidi" w:cstheme="majorBidi"/>
          <w:b/>
          <w:bCs/>
          <w:szCs w:val="28"/>
          <w:lang w:bidi="ar-JO"/>
        </w:rPr>
        <w:t>Natsheh</w:t>
      </w:r>
      <w:proofErr w:type="spellEnd"/>
    </w:p>
    <w:p w:rsidR="001B443B" w:rsidRPr="00773A4E" w:rsidRDefault="00DE4F83" w:rsidP="004F5EC0">
      <w:pPr>
        <w:tabs>
          <w:tab w:val="left" w:pos="284"/>
          <w:tab w:val="left" w:pos="4536"/>
        </w:tabs>
        <w:spacing w:after="240" w:line="240" w:lineRule="auto"/>
        <w:jc w:val="both"/>
        <w:rPr>
          <w:rFonts w:asciiTheme="majorBidi" w:hAnsiTheme="majorBidi" w:cstheme="majorBidi"/>
          <w:b/>
          <w:bCs/>
          <w:sz w:val="28"/>
          <w:szCs w:val="28"/>
          <w:lang w:bidi="ar-JO"/>
        </w:rPr>
      </w:pPr>
      <w:r w:rsidRPr="00773A4E">
        <w:rPr>
          <w:rFonts w:asciiTheme="majorBidi" w:hAnsiTheme="majorBidi" w:cstheme="majorBidi"/>
          <w:b/>
          <w:bCs/>
          <w:color w:val="000000" w:themeColor="text1"/>
          <w:sz w:val="28"/>
          <w:szCs w:val="28"/>
          <w:rtl/>
        </w:rPr>
        <w:t xml:space="preserve">                                                 </w:t>
      </w:r>
      <w:r w:rsidR="001B443B" w:rsidRPr="00773A4E">
        <w:rPr>
          <w:rFonts w:asciiTheme="majorBidi" w:hAnsiTheme="majorBidi" w:cstheme="majorBidi"/>
          <w:b/>
          <w:bCs/>
          <w:color w:val="000000" w:themeColor="text1"/>
          <w:sz w:val="28"/>
          <w:szCs w:val="28"/>
        </w:rPr>
        <w:t>Abstract</w:t>
      </w:r>
    </w:p>
    <w:p w:rsidR="001B443B" w:rsidRPr="00773A4E" w:rsidRDefault="00E76B41" w:rsidP="00E76B41">
      <w:pPr>
        <w:tabs>
          <w:tab w:val="left" w:pos="284"/>
          <w:tab w:val="left" w:pos="4536"/>
        </w:tabs>
        <w:spacing w:after="240" w:line="360" w:lineRule="auto"/>
        <w:jc w:val="both"/>
        <w:rPr>
          <w:rFonts w:asciiTheme="majorBidi" w:hAnsiTheme="majorBidi" w:cstheme="majorBidi"/>
          <w:b/>
          <w:bCs/>
          <w:sz w:val="24"/>
          <w:szCs w:val="24"/>
        </w:rPr>
      </w:pPr>
      <w:bookmarkStart w:id="6" w:name="_GoBack"/>
      <w:r w:rsidRPr="00E76B41">
        <w:rPr>
          <w:rFonts w:asciiTheme="majorBidi" w:hAnsiTheme="majorBidi" w:cstheme="majorBidi"/>
          <w:sz w:val="24"/>
          <w:szCs w:val="24"/>
          <w:shd w:val="clear" w:color="auto" w:fill="FFFFFF"/>
        </w:rPr>
        <w:t xml:space="preserve">Student performance prediction has been one of the important works in educational data mining, due to the possibility of early detection, intervention, and informed decision-making in academics. The purpose of this study is to improve the accuracy of predicting student performance by using seven machine learning models—Decision Tree, Random Forest, Linear Regression, Neural Network, Support  Vector Machines (SVM), Logistic Regression, Naive Bayes and five feature selection techniques : Particle  Swarm Optimization (PSO), Lasso, Wrapper Method, </w:t>
      </w:r>
      <w:proofErr w:type="spellStart"/>
      <w:r w:rsidRPr="00E76B41">
        <w:rPr>
          <w:rFonts w:asciiTheme="majorBidi" w:hAnsiTheme="majorBidi" w:cstheme="majorBidi"/>
          <w:sz w:val="24"/>
          <w:szCs w:val="24"/>
          <w:shd w:val="clear" w:color="auto" w:fill="FFFFFF"/>
        </w:rPr>
        <w:t>SelectKBest</w:t>
      </w:r>
      <w:proofErr w:type="spellEnd"/>
      <w:r w:rsidRPr="00E76B41">
        <w:rPr>
          <w:rFonts w:asciiTheme="majorBidi" w:hAnsiTheme="majorBidi" w:cstheme="majorBidi"/>
          <w:sz w:val="24"/>
          <w:szCs w:val="24"/>
          <w:shd w:val="clear" w:color="auto" w:fill="FFFFFF"/>
        </w:rPr>
        <w:t xml:space="preserve"> and </w:t>
      </w:r>
      <w:proofErr w:type="spellStart"/>
      <w:r w:rsidRPr="00E76B41">
        <w:rPr>
          <w:rFonts w:asciiTheme="majorBidi" w:hAnsiTheme="majorBidi" w:cstheme="majorBidi"/>
          <w:sz w:val="24"/>
          <w:szCs w:val="24"/>
          <w:shd w:val="clear" w:color="auto" w:fill="FFFFFF"/>
        </w:rPr>
        <w:t>SelectPercentile</w:t>
      </w:r>
      <w:proofErr w:type="spellEnd"/>
      <w:r w:rsidRPr="00E76B41">
        <w:rPr>
          <w:rFonts w:asciiTheme="majorBidi" w:hAnsiTheme="majorBidi" w:cstheme="majorBidi"/>
          <w:sz w:val="24"/>
          <w:szCs w:val="24"/>
          <w:shd w:val="clear" w:color="auto" w:fill="FFFFFF"/>
        </w:rPr>
        <w:t xml:space="preserve">. The research investigates how student outcomes are associated with such factors as previous educational experience, parental education, past educational failures, attendance, residence and participation in extra-curriculum activities. The results show that Linear Regression combined with </w:t>
      </w:r>
      <w:proofErr w:type="spellStart"/>
      <w:r w:rsidRPr="00E76B41">
        <w:rPr>
          <w:rFonts w:asciiTheme="majorBidi" w:hAnsiTheme="majorBidi" w:cstheme="majorBidi"/>
          <w:sz w:val="24"/>
          <w:szCs w:val="24"/>
          <w:shd w:val="clear" w:color="auto" w:fill="FFFFFF"/>
        </w:rPr>
        <w:t>SelectKBest</w:t>
      </w:r>
      <w:proofErr w:type="spellEnd"/>
      <w:r w:rsidRPr="00E76B41">
        <w:rPr>
          <w:rFonts w:asciiTheme="majorBidi" w:hAnsiTheme="majorBidi" w:cstheme="majorBidi"/>
          <w:sz w:val="24"/>
          <w:szCs w:val="24"/>
          <w:shd w:val="clear" w:color="auto" w:fill="FFFFFF"/>
        </w:rPr>
        <w:t xml:space="preserve"> achieved the highest accuracy </w:t>
      </w:r>
      <w:proofErr w:type="gramStart"/>
      <w:r w:rsidRPr="00E76B41">
        <w:rPr>
          <w:rFonts w:asciiTheme="majorBidi" w:hAnsiTheme="majorBidi" w:cstheme="majorBidi"/>
          <w:sz w:val="24"/>
          <w:szCs w:val="24"/>
          <w:shd w:val="clear" w:color="auto" w:fill="FFFFFF"/>
        </w:rPr>
        <w:t>of  93.5</w:t>
      </w:r>
      <w:proofErr w:type="gramEnd"/>
      <w:r w:rsidRPr="00E76B41">
        <w:rPr>
          <w:rFonts w:asciiTheme="majorBidi" w:hAnsiTheme="majorBidi" w:cstheme="majorBidi"/>
          <w:sz w:val="24"/>
          <w:szCs w:val="24"/>
          <w:shd w:val="clear" w:color="auto" w:fill="FFFFFF"/>
        </w:rPr>
        <w:t xml:space="preserve">% . The performance of the model was further optimized by </w:t>
      </w:r>
      <w:proofErr w:type="spellStart"/>
      <w:r w:rsidRPr="00E76B41">
        <w:rPr>
          <w:rFonts w:asciiTheme="majorBidi" w:hAnsiTheme="majorBidi" w:cstheme="majorBidi"/>
          <w:sz w:val="24"/>
          <w:szCs w:val="24"/>
          <w:shd w:val="clear" w:color="auto" w:fill="FFFFFF"/>
        </w:rPr>
        <w:t>hyperparameter</w:t>
      </w:r>
      <w:proofErr w:type="spellEnd"/>
      <w:r w:rsidRPr="00E76B41">
        <w:rPr>
          <w:rFonts w:asciiTheme="majorBidi" w:hAnsiTheme="majorBidi" w:cstheme="majorBidi"/>
          <w:sz w:val="24"/>
          <w:szCs w:val="24"/>
          <w:shd w:val="clear" w:color="auto" w:fill="FFFFFF"/>
        </w:rPr>
        <w:t xml:space="preserve"> tuning (</w:t>
      </w:r>
      <w:proofErr w:type="spellStart"/>
      <w:r w:rsidRPr="00E76B41">
        <w:rPr>
          <w:rFonts w:asciiTheme="majorBidi" w:hAnsiTheme="majorBidi" w:cstheme="majorBidi"/>
          <w:sz w:val="24"/>
          <w:szCs w:val="24"/>
          <w:shd w:val="clear" w:color="auto" w:fill="FFFFFF"/>
        </w:rPr>
        <w:t>GridSearchCV</w:t>
      </w:r>
      <w:proofErr w:type="spellEnd"/>
      <w:r w:rsidRPr="00E76B41">
        <w:rPr>
          <w:rFonts w:asciiTheme="majorBidi" w:hAnsiTheme="majorBidi" w:cstheme="majorBidi"/>
          <w:sz w:val="24"/>
          <w:szCs w:val="24"/>
          <w:shd w:val="clear" w:color="auto" w:fill="FFFFFF"/>
        </w:rPr>
        <w:t>) and k-fold cross-validation, which increased both prediction accuracy and model robustness. The results highlight the role of feature selection in maximizing model performance and offer practical guidance for higher education institutions interested in implementing predictive analy</w:t>
      </w:r>
      <w:r>
        <w:rPr>
          <w:rFonts w:asciiTheme="majorBidi" w:hAnsiTheme="majorBidi" w:cstheme="majorBidi"/>
          <w:sz w:val="24"/>
          <w:szCs w:val="24"/>
          <w:shd w:val="clear" w:color="auto" w:fill="FFFFFF"/>
        </w:rPr>
        <w:t>tics to enhance student success</w:t>
      </w:r>
      <w:r w:rsidR="00DB326A" w:rsidRPr="00773A4E">
        <w:rPr>
          <w:rFonts w:asciiTheme="majorBidi" w:hAnsiTheme="majorBidi" w:cstheme="majorBidi"/>
          <w:sz w:val="24"/>
          <w:szCs w:val="24"/>
          <w:shd w:val="clear" w:color="auto" w:fill="FFFFFF"/>
        </w:rPr>
        <w:t>.</w:t>
      </w:r>
    </w:p>
    <w:bookmarkEnd w:id="6"/>
    <w:p w:rsidR="00CD0014" w:rsidRPr="00773A4E" w:rsidRDefault="00CD0014" w:rsidP="004F5EC0">
      <w:pPr>
        <w:tabs>
          <w:tab w:val="left" w:pos="284"/>
          <w:tab w:val="left" w:pos="4536"/>
        </w:tabs>
        <w:spacing w:after="240" w:line="360" w:lineRule="auto"/>
        <w:jc w:val="both"/>
        <w:rPr>
          <w:rFonts w:asciiTheme="majorBidi" w:hAnsiTheme="majorBidi" w:cstheme="majorBidi"/>
          <w:b/>
          <w:sz w:val="24"/>
          <w:szCs w:val="24"/>
        </w:rPr>
      </w:pPr>
      <w:proofErr w:type="gramStart"/>
      <w:r w:rsidRPr="00773A4E">
        <w:rPr>
          <w:rFonts w:asciiTheme="majorBidi" w:hAnsiTheme="majorBidi" w:cstheme="majorBidi"/>
          <w:sz w:val="24"/>
          <w:szCs w:val="24"/>
        </w:rPr>
        <w:t>Keywords</w:t>
      </w:r>
      <w:r w:rsidRPr="00773A4E">
        <w:rPr>
          <w:rFonts w:asciiTheme="majorBidi" w:hAnsiTheme="majorBidi" w:cstheme="majorBidi"/>
          <w:b/>
          <w:sz w:val="24"/>
          <w:szCs w:val="24"/>
        </w:rPr>
        <w:t xml:space="preserve"> — </w:t>
      </w:r>
      <w:r w:rsidRPr="00773A4E">
        <w:rPr>
          <w:rFonts w:asciiTheme="majorBidi" w:hAnsiTheme="majorBidi" w:cstheme="majorBidi"/>
          <w:sz w:val="24"/>
          <w:szCs w:val="24"/>
        </w:rPr>
        <w:t>Educational Data Mining</w:t>
      </w:r>
      <w:r w:rsidRPr="00773A4E">
        <w:rPr>
          <w:rFonts w:asciiTheme="majorBidi" w:hAnsiTheme="majorBidi" w:cstheme="majorBidi"/>
          <w:color w:val="1155CC"/>
          <w:spacing w:val="-2"/>
          <w:sz w:val="24"/>
          <w:szCs w:val="24"/>
          <w:u w:val="single"/>
        </w:rPr>
        <w:t>,</w:t>
      </w:r>
      <w:r w:rsidRPr="00773A4E">
        <w:rPr>
          <w:rFonts w:asciiTheme="majorBidi" w:hAnsiTheme="majorBidi" w:cstheme="majorBidi"/>
          <w:sz w:val="24"/>
          <w:szCs w:val="24"/>
        </w:rPr>
        <w:t xml:space="preserve"> Machine Learning Models, Student Performance Prediction, Feature Selection</w:t>
      </w:r>
      <w:r w:rsidR="00676C49" w:rsidRPr="00773A4E">
        <w:rPr>
          <w:rFonts w:asciiTheme="majorBidi" w:hAnsiTheme="majorBidi" w:cstheme="majorBidi"/>
          <w:sz w:val="24"/>
          <w:szCs w:val="24"/>
          <w:rtl/>
        </w:rPr>
        <w:t>.</w:t>
      </w:r>
      <w:proofErr w:type="gramEnd"/>
      <w:r w:rsidRPr="00773A4E">
        <w:rPr>
          <w:rFonts w:asciiTheme="majorBidi" w:hAnsiTheme="majorBidi" w:cstheme="majorBidi"/>
          <w:sz w:val="24"/>
          <w:szCs w:val="24"/>
        </w:rPr>
        <w:t xml:space="preserve"> </w:t>
      </w:r>
    </w:p>
    <w:p w:rsidR="00AA16E9" w:rsidRPr="00773A4E" w:rsidRDefault="00AA16E9" w:rsidP="004F5EC0">
      <w:pPr>
        <w:tabs>
          <w:tab w:val="left" w:pos="284"/>
          <w:tab w:val="left" w:pos="4536"/>
        </w:tabs>
        <w:jc w:val="both"/>
        <w:rPr>
          <w:rFonts w:asciiTheme="majorBidi" w:hAnsiTheme="majorBidi" w:cstheme="majorBidi"/>
          <w:sz w:val="24"/>
          <w:szCs w:val="24"/>
        </w:rPr>
        <w:sectPr w:rsidR="00AA16E9" w:rsidRPr="00773A4E" w:rsidSect="00C76358">
          <w:pgSz w:w="11907" w:h="16840" w:code="9"/>
          <w:pgMar w:top="1418" w:right="1418" w:bottom="1418" w:left="1985" w:header="720" w:footer="720" w:gutter="0"/>
          <w:pgNumType w:fmt="upperRoman" w:start="1"/>
          <w:cols w:space="720"/>
          <w:titlePg/>
          <w:docGrid w:linePitch="360"/>
        </w:sectPr>
      </w:pPr>
    </w:p>
    <w:p w:rsidR="00D562CB" w:rsidRPr="00773A4E" w:rsidRDefault="00A579A5" w:rsidP="00A14102">
      <w:pPr>
        <w:pStyle w:val="1"/>
        <w:tabs>
          <w:tab w:val="left" w:pos="284"/>
          <w:tab w:val="left" w:pos="4536"/>
        </w:tabs>
        <w:spacing w:before="0" w:after="240" w:line="240" w:lineRule="auto"/>
        <w:jc w:val="center"/>
        <w:rPr>
          <w:rFonts w:asciiTheme="majorBidi" w:hAnsiTheme="majorBidi"/>
          <w:color w:val="000000" w:themeColor="text1"/>
        </w:rPr>
      </w:pPr>
      <w:bookmarkStart w:id="7" w:name="_Toc206628108"/>
      <w:r w:rsidRPr="00773A4E">
        <w:rPr>
          <w:rFonts w:asciiTheme="majorBidi" w:hAnsiTheme="majorBidi"/>
          <w:color w:val="000000" w:themeColor="text1"/>
        </w:rPr>
        <w:lastRenderedPageBreak/>
        <w:t>Chapter One</w:t>
      </w:r>
      <w:r w:rsidR="00A14102">
        <w:rPr>
          <w:rFonts w:asciiTheme="majorBidi" w:hAnsiTheme="majorBidi"/>
          <w:color w:val="000000" w:themeColor="text1"/>
        </w:rPr>
        <w:t xml:space="preserve"> </w:t>
      </w:r>
      <w:r w:rsidR="00A14102">
        <w:rPr>
          <w:rFonts w:asciiTheme="majorBidi" w:hAnsiTheme="majorBidi"/>
          <w:color w:val="000000" w:themeColor="text1"/>
        </w:rPr>
        <w:br/>
      </w:r>
      <w:r w:rsidR="00D562CB" w:rsidRPr="00773A4E">
        <w:rPr>
          <w:rFonts w:asciiTheme="majorBidi" w:hAnsiTheme="majorBidi"/>
          <w:color w:val="000000" w:themeColor="text1"/>
        </w:rPr>
        <w:t>Introduction</w:t>
      </w:r>
      <w:bookmarkEnd w:id="7"/>
    </w:p>
    <w:p w:rsidR="000A7999" w:rsidRPr="000A7999" w:rsidRDefault="000A7999" w:rsidP="000A7999">
      <w:pPr>
        <w:tabs>
          <w:tab w:val="left" w:pos="284"/>
          <w:tab w:val="left" w:pos="4536"/>
        </w:tabs>
        <w:spacing w:after="240" w:line="360" w:lineRule="auto"/>
        <w:jc w:val="both"/>
        <w:rPr>
          <w:rFonts w:asciiTheme="majorBidi" w:eastAsia="Times New Roman" w:hAnsiTheme="majorBidi" w:cstheme="majorBidi"/>
          <w:sz w:val="24"/>
          <w:szCs w:val="24"/>
        </w:rPr>
      </w:pPr>
      <w:r w:rsidRPr="000A7999">
        <w:rPr>
          <w:rFonts w:asciiTheme="majorBidi" w:eastAsia="Times New Roman" w:hAnsiTheme="majorBidi" w:cstheme="majorBidi"/>
          <w:sz w:val="24"/>
          <w:szCs w:val="24"/>
        </w:rPr>
        <w:t>No two students learn the same way, but what if there was a way to predict which students might be at risk and how best to learn? Progress in educational data mining is now making it possible to do so for improvements in learner support systems.</w:t>
      </w:r>
    </w:p>
    <w:p w:rsidR="00DB326A" w:rsidRPr="00773A4E" w:rsidRDefault="00817620" w:rsidP="00817620">
      <w:pPr>
        <w:tabs>
          <w:tab w:val="left" w:pos="284"/>
          <w:tab w:val="left" w:pos="4536"/>
        </w:tabs>
        <w:spacing w:after="240" w:line="360" w:lineRule="auto"/>
        <w:jc w:val="both"/>
        <w:rPr>
          <w:rFonts w:asciiTheme="majorBidi" w:eastAsia="Times New Roman" w:hAnsiTheme="majorBidi" w:cstheme="majorBidi"/>
          <w:sz w:val="24"/>
          <w:szCs w:val="24"/>
        </w:rPr>
      </w:pPr>
      <w:r w:rsidRPr="00817620">
        <w:rPr>
          <w:rFonts w:asciiTheme="majorBidi" w:eastAsia="Times New Roman" w:hAnsiTheme="majorBidi" w:cstheme="majorBidi"/>
          <w:sz w:val="24"/>
          <w:szCs w:val="24"/>
        </w:rPr>
        <w:t xml:space="preserve">Education providers have recently been working to improve student outcomes through the use of data </w:t>
      </w:r>
      <w:r w:rsidR="00B21ED1" w:rsidRPr="00773A4E">
        <w:rPr>
          <w:rFonts w:asciiTheme="majorBidi" w:eastAsia="Times New Roman" w:hAnsiTheme="majorBidi" w:cstheme="majorBidi"/>
          <w:sz w:val="24"/>
          <w:szCs w:val="24"/>
        </w:rPr>
        <w:fldChar w:fldCharType="begin"/>
      </w:r>
      <w:r w:rsidR="00B21ED1" w:rsidRPr="00773A4E">
        <w:rPr>
          <w:rFonts w:asciiTheme="majorBidi" w:eastAsia="Times New Roman" w:hAnsiTheme="majorBidi" w:cstheme="majorBidi"/>
          <w:sz w:val="24"/>
          <w:szCs w:val="24"/>
        </w:rPr>
        <w:instrText xml:space="preserve"> ADDIN ZOTERO_ITEM CSL_CITATION {"citationID":"tCDkNKGN","properties":{"formattedCitation":"(1)","plainCitation":"(1)","noteIndex":0},"citationItems":[{"id":1,"uris":["http://zotero.org/users/local/ibAuaWbx/items/M973D66Z"],"itemData":{"id":1,"type":"article-journal","container-title":"Expert Systems with Applications","page":"121555","title":"Research on learning behavior patterns from the perspective of educational data mining: Evaluation, prediction and visualization","volume":"237","author":[{"family":"Feng","given":"G."},{"family":"Fan","given":"M."}],"issued":{"date-parts":[["2024"]]}}}],"schema":"https://github.com/citation-style-language/schema/raw/master/csl-citation.json"} </w:instrText>
      </w:r>
      <w:r w:rsidR="00B21ED1"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(1)</w:t>
      </w:r>
      <w:r w:rsidR="00B21ED1" w:rsidRPr="00773A4E">
        <w:rPr>
          <w:rFonts w:asciiTheme="majorBidi" w:eastAsia="Times New Roman" w:hAnsiTheme="majorBidi" w:cstheme="majorBidi"/>
          <w:sz w:val="24"/>
          <w:szCs w:val="24"/>
        </w:rPr>
        <w:fldChar w:fldCharType="end"/>
      </w:r>
      <w:r w:rsidR="00DB326A" w:rsidRPr="00773A4E">
        <w:rPr>
          <w:rFonts w:asciiTheme="majorBidi" w:eastAsia="Times New Roman" w:hAnsiTheme="majorBidi" w:cstheme="majorBidi"/>
          <w:sz w:val="24"/>
          <w:szCs w:val="24"/>
        </w:rPr>
        <w:t xml:space="preserve">. </w:t>
      </w:r>
      <w:r w:rsidRPr="00817620">
        <w:rPr>
          <w:rFonts w:asciiTheme="majorBidi" w:eastAsia="Times New Roman" w:hAnsiTheme="majorBidi" w:cstheme="majorBidi"/>
          <w:sz w:val="24"/>
          <w:szCs w:val="24"/>
        </w:rPr>
        <w:t xml:space="preserve">One of the most significant areas among various applications is predicting academic performance. Historically, teachers have relied on intuition and historical records to flag students in jeopardy, yet those methods have often not been early or precise enough. Thanks to the recent advances in the area of educational data mining, a subset of data mining </w:t>
      </w:r>
      <w:r w:rsidR="00AE62B1" w:rsidRPr="00773A4E">
        <w:rPr>
          <w:rFonts w:asciiTheme="majorBidi" w:eastAsia="Times New Roman" w:hAnsiTheme="majorBidi" w:cstheme="majorBidi"/>
          <w:sz w:val="24"/>
          <w:szCs w:val="24"/>
        </w:rPr>
        <w:fldChar w:fldCharType="begin"/>
      </w:r>
      <w:r w:rsidR="00AE62B1" w:rsidRPr="00773A4E">
        <w:rPr>
          <w:rFonts w:asciiTheme="majorBidi" w:eastAsia="Times New Roman" w:hAnsiTheme="majorBidi" w:cstheme="majorBidi"/>
          <w:sz w:val="24"/>
          <w:szCs w:val="24"/>
        </w:rPr>
        <w:instrText xml:space="preserve"> ADDIN ZOTERO_ITEM CSL_CITATION {"citationID":"zRMnaKBJ","properties":{"formattedCitation":"(2)","plainCitation":"(2)","noteIndex":0},"citationItems":[{"id":2,"uris":["http://zotero.org/users/local/ibAuaWbx/items/FAX2HSGM"],"itemData":{"id":2,"type":"article-journal","container-title":"Journal of Educational Data Mining","issue":"1","page":"3–17","title":"The state of educational data mining in 2009: A review and future visions","volume":"1","author":[{"family":"Baker","given":"R. S."},{"family":"Yacef","given":"K."}],"issued":{"date-parts":[["2009"]]}}}],"schema":"https://github.com/citation-style-language/schema/raw/master/csl-citation.json"} </w:instrText>
      </w:r>
      <w:r w:rsidR="00AE62B1"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(2)</w:t>
      </w:r>
      <w:r w:rsidR="00AE62B1" w:rsidRPr="00773A4E">
        <w:rPr>
          <w:rFonts w:asciiTheme="majorBidi" w:eastAsia="Times New Roman" w:hAnsiTheme="majorBidi" w:cstheme="majorBidi"/>
          <w:sz w:val="24"/>
          <w:szCs w:val="24"/>
        </w:rPr>
        <w:fldChar w:fldCharType="end"/>
      </w:r>
      <w:r w:rsidR="00DB326A" w:rsidRPr="00773A4E">
        <w:rPr>
          <w:rFonts w:asciiTheme="majorBidi" w:eastAsia="Times New Roman" w:hAnsiTheme="majorBidi" w:cstheme="majorBidi"/>
          <w:sz w:val="24"/>
          <w:szCs w:val="24"/>
        </w:rPr>
        <w:t xml:space="preserve">, </w:t>
      </w:r>
      <w:r w:rsidRPr="00817620">
        <w:rPr>
          <w:rFonts w:asciiTheme="majorBidi" w:eastAsia="Times New Roman" w:hAnsiTheme="majorBidi" w:cstheme="majorBidi"/>
          <w:sz w:val="24"/>
          <w:szCs w:val="24"/>
        </w:rPr>
        <w:t xml:space="preserve">it is now possible to reveal significant structures and derive useful insights from educational datasets </w:t>
      </w:r>
      <w:r w:rsidR="00AE62B1" w:rsidRPr="00773A4E">
        <w:rPr>
          <w:rFonts w:asciiTheme="majorBidi" w:eastAsia="Times New Roman" w:hAnsiTheme="majorBidi" w:cstheme="majorBidi"/>
          <w:sz w:val="24"/>
          <w:szCs w:val="24"/>
        </w:rPr>
        <w:fldChar w:fldCharType="begin"/>
      </w:r>
      <w:r w:rsidR="00AE62B1" w:rsidRPr="00773A4E">
        <w:rPr>
          <w:rFonts w:asciiTheme="majorBidi" w:eastAsia="Times New Roman" w:hAnsiTheme="majorBidi" w:cstheme="majorBidi"/>
          <w:sz w:val="24"/>
          <w:szCs w:val="24"/>
        </w:rPr>
        <w:instrText xml:space="preserve"> ADDIN ZOTERO_ITEM CSL_CITATION {"citationID":"rBFyCcCN","properties":{"formattedCitation":"(3)","plainCitation":"(3)","noteIndex":0},"citationItems":[{"id":3,"uris":["http://zotero.org/users/local/ibAuaWbx/items/E9K963A2"],"itemData":{"id":3,"type":"paper-conference","container-title":"Proceedings of the fourth international conference on learning analytics and knowledge","page":"11–15","title":"Clustering for improving educational process mining","author":[{"family":"Bogarín","given":"A."},{"family":"Romero","given":"C."},{"family":"Cerezo","given":"R."},{"family":"Sánchez-Santillán","given":"M."}],"issued":{"date-parts":[["2014"]]}}}],"schema":"https://github.com/citation-style-language/schema/raw/master/csl-citation.json"} </w:instrText>
      </w:r>
      <w:r w:rsidR="00AE62B1"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(3)</w:t>
      </w:r>
      <w:r w:rsidR="00AE62B1" w:rsidRPr="00773A4E">
        <w:rPr>
          <w:rFonts w:asciiTheme="majorBidi" w:eastAsia="Times New Roman" w:hAnsiTheme="majorBidi" w:cstheme="majorBidi"/>
          <w:sz w:val="24"/>
          <w:szCs w:val="24"/>
        </w:rPr>
        <w:fldChar w:fldCharType="end"/>
      </w:r>
      <w:r w:rsidR="00AE62B1" w:rsidRPr="00773A4E">
        <w:rPr>
          <w:rFonts w:asciiTheme="majorBidi" w:eastAsia="Times New Roman" w:hAnsiTheme="majorBidi" w:cstheme="majorBidi"/>
          <w:sz w:val="24"/>
          <w:szCs w:val="24"/>
        </w:rPr>
        <w:t xml:space="preserve"> </w:t>
      </w:r>
      <w:r w:rsidR="00AE62B1" w:rsidRPr="00773A4E">
        <w:rPr>
          <w:rFonts w:asciiTheme="majorBidi" w:eastAsia="Times New Roman" w:hAnsiTheme="majorBidi" w:cstheme="majorBidi"/>
          <w:sz w:val="24"/>
          <w:szCs w:val="24"/>
          <w:rtl/>
        </w:rPr>
        <w:t xml:space="preserve"> </w:t>
      </w:r>
      <w:r w:rsidRPr="00817620">
        <w:rPr>
          <w:rFonts w:asciiTheme="majorBidi" w:eastAsia="Times New Roman" w:hAnsiTheme="majorBidi" w:cstheme="majorBidi"/>
          <w:sz w:val="24"/>
          <w:szCs w:val="24"/>
        </w:rPr>
        <w:t xml:space="preserve">This understanding facilitates better decision-making and personalizes intervention. Accordingly, student performance prediction has become a major research issue in the field of educational data mining </w:t>
      </w:r>
      <w:r w:rsidR="00AE62B1" w:rsidRPr="00773A4E">
        <w:rPr>
          <w:rFonts w:asciiTheme="majorBidi" w:eastAsia="Times New Roman" w:hAnsiTheme="majorBidi" w:cstheme="majorBidi"/>
          <w:sz w:val="24"/>
          <w:szCs w:val="24"/>
        </w:rPr>
        <w:fldChar w:fldCharType="begin"/>
      </w:r>
      <w:r w:rsidR="00AE62B1" w:rsidRPr="00773A4E">
        <w:rPr>
          <w:rFonts w:asciiTheme="majorBidi" w:eastAsia="Times New Roman" w:hAnsiTheme="majorBidi" w:cstheme="majorBidi"/>
          <w:sz w:val="24"/>
          <w:szCs w:val="24"/>
        </w:rPr>
        <w:instrText xml:space="preserve"> ADDIN ZOTERO_ITEM CSL_CITATION {"citationID":"B1ACPXUx","properties":{"formattedCitation":"(4)","plainCitation":"(4)","noteIndex":0},"citationItems":[{"id":4,"uris":["http://zotero.org/users/local/ibAuaWbx/items/C9EX5RSL"],"itemData":{"id":4,"type":"article-journal","container-title":"International Journal of Education and Management Engineering","issue":"1","page":"1–9","title":"Exploring Learning Patterns: A Review of Clustering in Data-Driven Pedagogy","volume":"12","author":[{"family":"Qadir","given":"R."},{"family":"Meghji","given":"A. F."},{"family":"Oad","given":"U."},{"family":"Kumari","given":"V."}],"issued":{"date-parts":[["2022"]]}}}],"schema":"https://github.com/citation-style-language/schema/raw/master/csl-citation.json"} </w:instrText>
      </w:r>
      <w:r w:rsidR="00AE62B1"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(4)</w:t>
      </w:r>
      <w:r w:rsidR="00AE62B1" w:rsidRPr="00773A4E">
        <w:rPr>
          <w:rFonts w:asciiTheme="majorBidi" w:eastAsia="Times New Roman" w:hAnsiTheme="majorBidi" w:cstheme="majorBidi"/>
          <w:sz w:val="24"/>
          <w:szCs w:val="24"/>
        </w:rPr>
        <w:fldChar w:fldCharType="end"/>
      </w:r>
      <w:r w:rsidR="00DB326A" w:rsidRPr="00773A4E">
        <w:rPr>
          <w:rFonts w:asciiTheme="majorBidi" w:eastAsia="Times New Roman" w:hAnsiTheme="majorBidi" w:cstheme="majorBidi"/>
          <w:sz w:val="24"/>
          <w:szCs w:val="24"/>
        </w:rPr>
        <w:t xml:space="preserve"> </w:t>
      </w:r>
      <w:r w:rsidRPr="00817620">
        <w:rPr>
          <w:rFonts w:asciiTheme="majorBidi" w:eastAsia="Times New Roman" w:hAnsiTheme="majorBidi" w:cstheme="majorBidi"/>
          <w:sz w:val="24"/>
          <w:szCs w:val="24"/>
        </w:rPr>
        <w:t xml:space="preserve">with important implications in identifying learners at risk, improving instructional strategies, and providing personalized interventions </w:t>
      </w:r>
      <w:r w:rsidR="00AE62B1" w:rsidRPr="00773A4E">
        <w:rPr>
          <w:rFonts w:asciiTheme="majorBidi" w:eastAsia="Times New Roman" w:hAnsiTheme="majorBidi" w:cstheme="majorBidi"/>
          <w:sz w:val="24"/>
          <w:szCs w:val="24"/>
        </w:rPr>
        <w:fldChar w:fldCharType="begin"/>
      </w:r>
      <w:r w:rsidR="00AE62B1" w:rsidRPr="00773A4E">
        <w:rPr>
          <w:rFonts w:asciiTheme="majorBidi" w:eastAsia="Times New Roman" w:hAnsiTheme="majorBidi" w:cstheme="majorBidi"/>
          <w:sz w:val="24"/>
          <w:szCs w:val="24"/>
        </w:rPr>
        <w:instrText xml:space="preserve"> ADDIN ZOTERO_ITEM CSL_CITATION {"citationID":"LE3nJnYb","properties":{"formattedCitation":"(5)","plainCitation":"(5)","noteIndex":0},"citationItems":[{"id":5,"uris":["http://zotero.org/users/local/ibAuaWbx/items/X6SAHEIC"],"itemData":{"id":5,"type":"article-journal","container-title":"Computers in Human Behavior","page":"106189","title":"Predicting academic performance of students from VLE big data using deep learning models","volume":"104","author":[{"family":"Waheed","given":"H."},{"family":"Hassan","given":"S. U."},{"family":"Aljohani","given":"N. R."},{"family":"Hardman","given":"J."},{"family":"Alelyani","given":"S."},{"family":"Nawaz","given":"R."}],"issued":{"date-parts":[["2020"]]}}}],"schema":"https://github.com/citation-style-language/schema/raw/master/csl-citation.json"} </w:instrText>
      </w:r>
      <w:r w:rsidR="00AE62B1"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(5)</w:t>
      </w:r>
      <w:r w:rsidR="00AE62B1" w:rsidRPr="00773A4E">
        <w:rPr>
          <w:rFonts w:asciiTheme="majorBidi" w:eastAsia="Times New Roman" w:hAnsiTheme="majorBidi" w:cstheme="majorBidi"/>
          <w:sz w:val="24"/>
          <w:szCs w:val="24"/>
        </w:rPr>
        <w:fldChar w:fldCharType="end"/>
      </w:r>
      <w:r w:rsidR="00DB326A" w:rsidRPr="00773A4E">
        <w:rPr>
          <w:rFonts w:asciiTheme="majorBidi" w:eastAsia="Times New Roman" w:hAnsiTheme="majorBidi" w:cstheme="majorBidi"/>
          <w:sz w:val="24"/>
          <w:szCs w:val="24"/>
        </w:rPr>
        <w:t>.</w:t>
      </w:r>
    </w:p>
    <w:p w:rsidR="00AD6C0C" w:rsidRDefault="00817620" w:rsidP="009C0908">
      <w:pPr>
        <w:tabs>
          <w:tab w:val="left" w:pos="284"/>
          <w:tab w:val="left" w:pos="4536"/>
        </w:tabs>
        <w:spacing w:after="240" w:line="360" w:lineRule="auto"/>
        <w:jc w:val="both"/>
        <w:rPr>
          <w:rFonts w:asciiTheme="majorBidi" w:eastAsia="Times New Roman" w:hAnsiTheme="majorBidi" w:cstheme="majorBidi"/>
          <w:sz w:val="24"/>
          <w:szCs w:val="24"/>
        </w:rPr>
      </w:pPr>
      <w:r w:rsidRPr="00817620">
        <w:rPr>
          <w:rFonts w:asciiTheme="majorBidi" w:eastAsia="Times New Roman" w:hAnsiTheme="majorBidi" w:cstheme="majorBidi"/>
          <w:sz w:val="24"/>
          <w:szCs w:val="24"/>
        </w:rPr>
        <w:t>The rise of online learning environments worldwide has significantly increased the volume and importance of digital student data. Such data is a rich source that can be mined to provide information on the patterns (e.g., enrollment trends or academic performance history), with help of which predictions of student outcomes can be made. Additionally, factors such as educational, family, socio-economic circumstances, the learning environment, and prior academic history are central in determining the probability of a student being either successful or at risk on a particular academic task</w:t>
      </w:r>
      <w:r w:rsidR="00AD6C0C">
        <w:rPr>
          <w:rFonts w:asciiTheme="majorBidi" w:eastAsia="Times New Roman" w:hAnsiTheme="majorBidi" w:cstheme="majorBidi"/>
          <w:sz w:val="24"/>
          <w:szCs w:val="24"/>
        </w:rPr>
        <w:t>.</w:t>
      </w:r>
    </w:p>
    <w:p w:rsidR="00F64662" w:rsidRPr="00773A4E" w:rsidRDefault="00AD6C0C" w:rsidP="00AD6C0C">
      <w:pPr>
        <w:tabs>
          <w:tab w:val="left" w:pos="284"/>
          <w:tab w:val="left" w:pos="4536"/>
        </w:tabs>
        <w:spacing w:after="240" w:line="360" w:lineRule="auto"/>
        <w:jc w:val="both"/>
        <w:rPr>
          <w:rFonts w:asciiTheme="majorBidi" w:eastAsia="Times New Roman" w:hAnsiTheme="majorBidi" w:cstheme="majorBidi"/>
          <w:sz w:val="24"/>
          <w:szCs w:val="24"/>
        </w:rPr>
      </w:pPr>
      <w:r w:rsidRPr="00AD6C0C">
        <w:rPr>
          <w:rFonts w:asciiTheme="majorBidi" w:eastAsia="Times New Roman" w:hAnsiTheme="majorBidi" w:cstheme="majorBidi"/>
          <w:sz w:val="24"/>
          <w:szCs w:val="24"/>
        </w:rPr>
        <w:t>Predicting students’ performance in the academic domain is a complex, multifactorial problem, depending upon numerous issues such as domain-specific skills, study habits, and social status</w:t>
      </w:r>
      <w:r w:rsidR="00F64662" w:rsidRPr="00773A4E">
        <w:rPr>
          <w:rFonts w:asciiTheme="majorBidi" w:eastAsia="Times New Roman" w:hAnsiTheme="majorBidi" w:cstheme="majorBidi"/>
          <w:sz w:val="24"/>
          <w:szCs w:val="24"/>
        </w:rPr>
        <w:t xml:space="preserve"> </w:t>
      </w:r>
      <w:r w:rsidR="00AE62B1" w:rsidRPr="00773A4E">
        <w:rPr>
          <w:rFonts w:asciiTheme="majorBidi" w:eastAsia="Times New Roman" w:hAnsiTheme="majorBidi" w:cstheme="majorBidi"/>
          <w:sz w:val="24"/>
          <w:szCs w:val="24"/>
        </w:rPr>
        <w:fldChar w:fldCharType="begin"/>
      </w:r>
      <w:r w:rsidR="00AE62B1" w:rsidRPr="00773A4E">
        <w:rPr>
          <w:rFonts w:asciiTheme="majorBidi" w:eastAsia="Times New Roman" w:hAnsiTheme="majorBidi" w:cstheme="majorBidi"/>
          <w:sz w:val="24"/>
          <w:szCs w:val="24"/>
        </w:rPr>
        <w:instrText xml:space="preserve"> ADDIN ZOTERO_ITEM CSL_CITATION {"citationID":"gbQVSnsg","properties":{"formattedCitation":"(6)","plainCitation":"(6)","noteIndex":0},"citationItems":[{"id":7,"uris":["http://zotero.org/users/local/ibAuaWbx/items/DXKG7WST"],"itemData":{"id":7,"type":"article-journal","container-title":"Malaysian Journal of Computing","issue":"2","page":"278–303","title":"Students' academic performance and dropout predictions: A review","volume":"4","author":[{"family":"Ameen","given":"A. O."},{"family":"Alarape","given":"M. A."},{"family":"Adewole","given":"K. S."}],"issued":{"date-parts":[["2019"]]}}}],"schema":"https://github.com/citation-style-language/schema/raw/master/csl-citation.json"} </w:instrText>
      </w:r>
      <w:r w:rsidR="00AE62B1"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(6)</w:t>
      </w:r>
      <w:r w:rsidR="00AE62B1" w:rsidRPr="00773A4E">
        <w:rPr>
          <w:rFonts w:asciiTheme="majorBidi" w:eastAsia="Times New Roman" w:hAnsiTheme="majorBidi" w:cstheme="majorBidi"/>
          <w:sz w:val="24"/>
          <w:szCs w:val="24"/>
        </w:rPr>
        <w:fldChar w:fldCharType="end"/>
      </w:r>
      <w:r w:rsidR="00F64662" w:rsidRPr="00773A4E">
        <w:rPr>
          <w:rFonts w:asciiTheme="majorBidi" w:eastAsia="Times New Roman" w:hAnsiTheme="majorBidi" w:cstheme="majorBidi"/>
          <w:sz w:val="24"/>
          <w:szCs w:val="24"/>
        </w:rPr>
        <w:t xml:space="preserve">. </w:t>
      </w:r>
      <w:r w:rsidRPr="00AD6C0C">
        <w:rPr>
          <w:rFonts w:asciiTheme="majorBidi" w:eastAsia="Times New Roman" w:hAnsiTheme="majorBidi" w:cstheme="majorBidi"/>
          <w:sz w:val="24"/>
          <w:szCs w:val="24"/>
        </w:rPr>
        <w:t xml:space="preserve">Standard forecasting techniques are often manual analyses of limited datasets, which frequently fail to capture the various factors that influence student performance, thus leading to inaccurate or unreliable forecasts. Nevertheless, progress in machine learning methods, as well as an increasing variety of large educational data sets, provides promising solutions to these longstanding challenges </w:t>
      </w:r>
      <w:r w:rsidR="00AE62B1" w:rsidRPr="00773A4E">
        <w:rPr>
          <w:rFonts w:asciiTheme="majorBidi" w:eastAsia="Times New Roman" w:hAnsiTheme="majorBidi" w:cstheme="majorBidi"/>
          <w:sz w:val="24"/>
          <w:szCs w:val="24"/>
        </w:rPr>
        <w:fldChar w:fldCharType="begin"/>
      </w:r>
      <w:r w:rsidR="00AE62B1" w:rsidRPr="00773A4E">
        <w:rPr>
          <w:rFonts w:asciiTheme="majorBidi" w:eastAsia="Times New Roman" w:hAnsiTheme="majorBidi" w:cstheme="majorBidi"/>
          <w:sz w:val="24"/>
          <w:szCs w:val="24"/>
        </w:rPr>
        <w:instrText xml:space="preserve"> ADDIN ZOTERO_ITEM CSL_CITATION {"citationID":"dp2ktc9e","properties":{"formattedCitation":"(1)","plainCitation":"(1)","noteIndex":0},"citationItems":[{"id":1,"uris":["http://zotero.org/users/local/ibAuaWbx/items/M973D66Z"],"itemData":{"id":1,"type":"article-journal","container-title":"Expert Systems with Applications","page":"121555","title":"Research on learning behavior patterns from the perspective of educational data mining: Evaluation, prediction and visualization","volume":"237","author":[{"family":"Feng","given":"G."},{"family":"Fan","given":"M."}],"issued":{"date-parts":[["2024"]]}}}],"schema":"https://github.com/citation-style-language/schema/raw/master/csl-citation.json"} </w:instrText>
      </w:r>
      <w:r w:rsidR="00AE62B1"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(1)</w:t>
      </w:r>
      <w:r w:rsidR="00AE62B1" w:rsidRPr="00773A4E">
        <w:rPr>
          <w:rFonts w:asciiTheme="majorBidi" w:eastAsia="Times New Roman" w:hAnsiTheme="majorBidi" w:cstheme="majorBidi"/>
          <w:sz w:val="24"/>
          <w:szCs w:val="24"/>
        </w:rPr>
        <w:fldChar w:fldCharType="end"/>
      </w:r>
      <w:r w:rsidR="00F64662" w:rsidRPr="00773A4E">
        <w:rPr>
          <w:rFonts w:asciiTheme="majorBidi" w:eastAsia="Times New Roman" w:hAnsiTheme="majorBidi" w:cstheme="majorBidi"/>
          <w:sz w:val="24"/>
          <w:szCs w:val="24"/>
        </w:rPr>
        <w:t>.</w:t>
      </w:r>
    </w:p>
    <w:p w:rsidR="00F64662" w:rsidRPr="00773A4E" w:rsidRDefault="00AD6C0C" w:rsidP="004D5919">
      <w:pPr>
        <w:tabs>
          <w:tab w:val="left" w:pos="284"/>
          <w:tab w:val="left" w:pos="4536"/>
        </w:tabs>
        <w:spacing w:after="240" w:line="360" w:lineRule="auto"/>
        <w:jc w:val="both"/>
        <w:rPr>
          <w:rFonts w:asciiTheme="majorBidi" w:eastAsia="Times New Roman" w:hAnsiTheme="majorBidi" w:cstheme="majorBidi"/>
          <w:sz w:val="24"/>
          <w:szCs w:val="24"/>
        </w:rPr>
      </w:pPr>
      <w:r w:rsidRPr="00AD6C0C">
        <w:rPr>
          <w:rFonts w:asciiTheme="majorBidi" w:eastAsia="Times New Roman" w:hAnsiTheme="majorBidi" w:cstheme="majorBidi"/>
          <w:sz w:val="24"/>
          <w:szCs w:val="24"/>
        </w:rPr>
        <w:lastRenderedPageBreak/>
        <w:t>The application of data mining analytics encounters many of the challenges and limitations in education, as elsewhere. A major challenge is data accuracy and validity; any errors in data collection can lead to inaccurate conclusions. Data security and privacy are also critical issues because the institutions are handling student information; they are the curators of student records, and they want to make sure that those student records are protected from unauthorized access</w:t>
      </w:r>
      <w:r w:rsidR="00AE62B1" w:rsidRPr="00773A4E">
        <w:rPr>
          <w:rFonts w:asciiTheme="majorBidi" w:eastAsia="Times New Roman" w:hAnsiTheme="majorBidi" w:cstheme="majorBidi"/>
          <w:sz w:val="24"/>
          <w:szCs w:val="24"/>
        </w:rPr>
        <w:t xml:space="preserve"> </w:t>
      </w:r>
      <w:r w:rsidR="00AE62B1" w:rsidRPr="00773A4E">
        <w:rPr>
          <w:rFonts w:asciiTheme="majorBidi" w:eastAsia="Times New Roman" w:hAnsiTheme="majorBidi" w:cstheme="majorBidi"/>
          <w:sz w:val="24"/>
          <w:szCs w:val="24"/>
        </w:rPr>
        <w:fldChar w:fldCharType="begin"/>
      </w:r>
      <w:r w:rsidR="00AE62B1" w:rsidRPr="00773A4E">
        <w:rPr>
          <w:rFonts w:asciiTheme="majorBidi" w:eastAsia="Times New Roman" w:hAnsiTheme="majorBidi" w:cstheme="majorBidi"/>
          <w:sz w:val="24"/>
          <w:szCs w:val="24"/>
        </w:rPr>
        <w:instrText xml:space="preserve"> ADDIN ZOTERO_ITEM CSL_CITATION {"citationID":"kt3MIHOA","properties":{"formattedCitation":"(7)","plainCitation":"(7)","noteIndex":0},"citationItems":[{"id":9,"uris":["http://zotero.org/users/local/ibAuaWbx/items/LLKCQM9N"],"itemData":{"id":9,"type":"webpage","title":"Big Data Analytics in Education: Improving Learning Outcomes and Student Success","URL":"https://medium.com/@analyticsemergingindia/big-data-analytics-in-education-improving-learning-outcomes-and-student-success-a9d0589b7d8b","author":[{"literal":"Emerging India Analytics"}],"issued":{"date-parts":[["2024"]]}}}],"schema":"https://github.com/citation-style-language/schema/raw/master/csl-citation.json"} </w:instrText>
      </w:r>
      <w:r w:rsidR="00AE62B1"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(7)</w:t>
      </w:r>
      <w:r w:rsidR="00AE62B1" w:rsidRPr="00773A4E">
        <w:rPr>
          <w:rFonts w:asciiTheme="majorBidi" w:eastAsia="Times New Roman" w:hAnsiTheme="majorBidi" w:cstheme="majorBidi"/>
          <w:sz w:val="24"/>
          <w:szCs w:val="24"/>
        </w:rPr>
        <w:fldChar w:fldCharType="end"/>
      </w:r>
      <w:r w:rsidR="00F64662" w:rsidRPr="00773A4E">
        <w:rPr>
          <w:rFonts w:asciiTheme="majorBidi" w:eastAsia="Times New Roman" w:hAnsiTheme="majorBidi" w:cstheme="majorBidi"/>
          <w:sz w:val="24"/>
          <w:szCs w:val="24"/>
        </w:rPr>
        <w:t>.</w:t>
      </w:r>
    </w:p>
    <w:p w:rsidR="000D5E41" w:rsidRPr="00773A4E" w:rsidRDefault="004D5919" w:rsidP="004D5919">
      <w:pPr>
        <w:pStyle w:val="a3"/>
        <w:tabs>
          <w:tab w:val="left" w:pos="284"/>
          <w:tab w:val="left" w:pos="4536"/>
        </w:tabs>
        <w:spacing w:before="0" w:beforeAutospacing="0" w:after="240" w:afterAutospacing="0" w:line="360" w:lineRule="auto"/>
        <w:jc w:val="both"/>
        <w:rPr>
          <w:rFonts w:asciiTheme="majorBidi" w:hAnsiTheme="majorBidi" w:cstheme="majorBidi"/>
        </w:rPr>
      </w:pPr>
      <w:r w:rsidRPr="004D5919">
        <w:rPr>
          <w:rFonts w:asciiTheme="majorBidi" w:hAnsiTheme="majorBidi" w:cstheme="majorBidi"/>
        </w:rPr>
        <w:t xml:space="preserve">In educational data mining, the machine learning method provides an effective way for predicting students' academic performance based on large data and ethical aspects. Machine learning algorithms offer several advantages in this thesis : (i) the capability of </w:t>
      </w:r>
      <w:proofErr w:type="spellStart"/>
      <w:r w:rsidRPr="004D5919">
        <w:rPr>
          <w:rFonts w:asciiTheme="majorBidi" w:hAnsiTheme="majorBidi" w:cstheme="majorBidi"/>
        </w:rPr>
        <w:t>modelling</w:t>
      </w:r>
      <w:proofErr w:type="spellEnd"/>
      <w:r w:rsidRPr="004D5919">
        <w:rPr>
          <w:rFonts w:asciiTheme="majorBidi" w:hAnsiTheme="majorBidi" w:cstheme="majorBidi"/>
        </w:rPr>
        <w:t xml:space="preserve"> complex relationships between multiple parameters; (ii) scalability to large datasets; (iii) </w:t>
      </w:r>
      <w:proofErr w:type="spellStart"/>
      <w:r w:rsidRPr="004D5919">
        <w:rPr>
          <w:rFonts w:asciiTheme="majorBidi" w:hAnsiTheme="majorBidi" w:cstheme="majorBidi"/>
        </w:rPr>
        <w:t>adaptivity</w:t>
      </w:r>
      <w:proofErr w:type="spellEnd"/>
      <w:r w:rsidRPr="004D5919">
        <w:rPr>
          <w:rFonts w:asciiTheme="majorBidi" w:hAnsiTheme="majorBidi" w:cstheme="majorBidi"/>
        </w:rPr>
        <w:t xml:space="preserve"> to learn from new data and find new patterns; and (iv) ease of discovering hidden relationships and automating the prediction process</w:t>
      </w:r>
      <w:r>
        <w:rPr>
          <w:rFonts w:asciiTheme="majorBidi" w:hAnsiTheme="majorBidi" w:cstheme="majorBidi"/>
        </w:rPr>
        <w:t xml:space="preserve"> </w:t>
      </w:r>
      <w:r w:rsidR="00AE62B1" w:rsidRPr="00773A4E">
        <w:rPr>
          <w:rFonts w:asciiTheme="majorBidi" w:hAnsiTheme="majorBidi" w:cstheme="majorBidi"/>
        </w:rPr>
        <w:fldChar w:fldCharType="begin"/>
      </w:r>
      <w:r w:rsidR="00AE62B1" w:rsidRPr="00773A4E">
        <w:rPr>
          <w:rFonts w:asciiTheme="majorBidi" w:hAnsiTheme="majorBidi" w:cstheme="majorBidi"/>
        </w:rPr>
        <w:instrText xml:space="preserve"> ADDIN ZOTERO_ITEM CSL_CITATION {"citationID":"Tt0aTMxA","properties":{"formattedCitation":"(8)","plainCitation":"(8)","noteIndex":0},"citationItems":[{"id":11,"uris":["http://zotero.org/users/local/ibAuaWbx/items/L5HGRNR4"],"itemData":{"id":11,"type":"article-journal","container-title":"International Journal of Science and Research (IJSR)","issue":"1","page":"381–386","title":"Machine learning algorithms-a review","volume":"9","author":[{"family":"Mahesh","given":"B."}],"issued":{"date-parts":[["2020"]]}}}],"schema":"https://github.com/citation-style-language/schema/raw/master/csl-citation.json"} </w:instrText>
      </w:r>
      <w:r w:rsidR="00AE62B1" w:rsidRPr="00773A4E">
        <w:rPr>
          <w:rFonts w:asciiTheme="majorBidi" w:hAnsiTheme="majorBidi" w:cstheme="majorBidi"/>
        </w:rPr>
        <w:fldChar w:fldCharType="separate"/>
      </w:r>
      <w:r w:rsidR="00AC2DE1" w:rsidRPr="00AC2DE1">
        <w:t>(8)</w:t>
      </w:r>
      <w:r w:rsidR="00AE62B1" w:rsidRPr="00773A4E">
        <w:rPr>
          <w:rFonts w:asciiTheme="majorBidi" w:hAnsiTheme="majorBidi" w:cstheme="majorBidi"/>
        </w:rPr>
        <w:fldChar w:fldCharType="end"/>
      </w:r>
      <w:r>
        <w:rPr>
          <w:rFonts w:asciiTheme="majorBidi" w:hAnsiTheme="majorBidi" w:cstheme="majorBidi"/>
        </w:rPr>
        <w:t xml:space="preserve">. </w:t>
      </w:r>
      <w:r w:rsidRPr="004D5919">
        <w:rPr>
          <w:rFonts w:asciiTheme="majorBidi" w:hAnsiTheme="majorBidi" w:cstheme="majorBidi"/>
        </w:rPr>
        <w:t>With the help of these algorithms, this study aims to show that more accurate predictions on student academic performance can be made and more efficient interventions can be delivered, adaptive instruction can be provided, and evidence-based educational decision-making is encouraged</w:t>
      </w:r>
      <w:r w:rsidR="000D5E41" w:rsidRPr="00773A4E">
        <w:rPr>
          <w:rFonts w:asciiTheme="majorBidi" w:hAnsiTheme="majorBidi" w:cstheme="majorBidi"/>
        </w:rPr>
        <w:t>.</w:t>
      </w:r>
    </w:p>
    <w:p w:rsidR="00CC1C88" w:rsidRPr="00773A4E" w:rsidRDefault="004D5919" w:rsidP="004D5919">
      <w:pPr>
        <w:pStyle w:val="a3"/>
        <w:tabs>
          <w:tab w:val="left" w:pos="284"/>
          <w:tab w:val="left" w:pos="4536"/>
        </w:tabs>
        <w:spacing w:before="0" w:beforeAutospacing="0" w:after="240" w:afterAutospacing="0" w:line="360" w:lineRule="auto"/>
        <w:jc w:val="both"/>
        <w:rPr>
          <w:rFonts w:asciiTheme="majorBidi" w:hAnsiTheme="majorBidi" w:cstheme="majorBidi"/>
        </w:rPr>
      </w:pPr>
      <w:r w:rsidRPr="004D5919">
        <w:rPr>
          <w:rFonts w:asciiTheme="majorBidi" w:hAnsiTheme="majorBidi" w:cstheme="majorBidi"/>
        </w:rPr>
        <w:t xml:space="preserve">This study aims to predict student performance at the end of the semester using data from secondary education students at two Portuguese schools. The objective is to anticipate final grades in order to enable educators to intervene and support students potentially at risk of academic difficulties. The research involves extensive data preprocessing to improve the accuracy of the predictive models. Various feature selection techniques, including Particle Swarm Optimization (PSO), Lasso, Wrapper Method, </w:t>
      </w:r>
      <w:proofErr w:type="spellStart"/>
      <w:r w:rsidRPr="004D5919">
        <w:rPr>
          <w:rFonts w:asciiTheme="majorBidi" w:hAnsiTheme="majorBidi" w:cstheme="majorBidi"/>
        </w:rPr>
        <w:t>SelectKBest</w:t>
      </w:r>
      <w:proofErr w:type="spellEnd"/>
      <w:r w:rsidRPr="004D5919">
        <w:rPr>
          <w:rFonts w:asciiTheme="majorBidi" w:hAnsiTheme="majorBidi" w:cstheme="majorBidi"/>
        </w:rPr>
        <w:t xml:space="preserve">, and </w:t>
      </w:r>
      <w:proofErr w:type="spellStart"/>
      <w:r w:rsidRPr="004D5919">
        <w:rPr>
          <w:rFonts w:asciiTheme="majorBidi" w:hAnsiTheme="majorBidi" w:cstheme="majorBidi"/>
        </w:rPr>
        <w:t>SelectPercentile</w:t>
      </w:r>
      <w:proofErr w:type="spellEnd"/>
      <w:r w:rsidRPr="004D5919">
        <w:rPr>
          <w:rFonts w:asciiTheme="majorBidi" w:hAnsiTheme="majorBidi" w:cstheme="majorBidi"/>
        </w:rPr>
        <w:t>, are employed to identify the most relevant features. Subsequently, seven classification algorithms—decision tree, random forest, linear regression, neural network, SVM, logistic regression, and Naive Bayes—are applied and evaluated using metrics such as accuracy, precision, recall, F1 score, mean squared error, mean absolute error, R² score, confusion matrix, and computational time. The best-performing model is then refined to achieve enhanced predictive outcomes. In addition, the study investigates the impact of binary outcome categorization (pass/fail) on the effectiveness of educational data mining.</w:t>
      </w:r>
    </w:p>
    <w:p w:rsidR="00EB1225" w:rsidRPr="00773A4E" w:rsidRDefault="005D2737" w:rsidP="005D2737">
      <w:pPr>
        <w:pStyle w:val="a3"/>
        <w:tabs>
          <w:tab w:val="left" w:pos="284"/>
          <w:tab w:val="left" w:pos="4536"/>
        </w:tabs>
        <w:spacing w:before="0" w:beforeAutospacing="0" w:after="240" w:afterAutospacing="0" w:line="360" w:lineRule="auto"/>
        <w:jc w:val="both"/>
        <w:rPr>
          <w:rFonts w:asciiTheme="majorBidi" w:hAnsiTheme="majorBidi" w:cstheme="majorBidi"/>
        </w:rPr>
      </w:pPr>
      <w:r w:rsidRPr="005D2737">
        <w:rPr>
          <w:rFonts w:asciiTheme="majorBidi" w:hAnsiTheme="majorBidi" w:cstheme="majorBidi"/>
        </w:rPr>
        <w:t xml:space="preserve">This thesis focuses on developing an automatic student performance prediction system with machine learning algorithms. This study uses educational data to determine the </w:t>
      </w:r>
      <w:r w:rsidRPr="005D2737">
        <w:rPr>
          <w:rFonts w:asciiTheme="majorBidi" w:hAnsiTheme="majorBidi" w:cstheme="majorBidi"/>
        </w:rPr>
        <w:lastRenderedPageBreak/>
        <w:t>major factors that could affect the academic success or failure of students and presents educators with actionable insights to support the learning process. Better prediction of performance can support early interventions that lead to enhanced retention and success rates, and contribute to improved educational practice.</w:t>
      </w:r>
    </w:p>
    <w:p w:rsidR="00234966" w:rsidRPr="00773A4E" w:rsidRDefault="00E33CD1" w:rsidP="00E33CD1">
      <w:pPr>
        <w:tabs>
          <w:tab w:val="left" w:pos="284"/>
          <w:tab w:val="left" w:pos="4536"/>
        </w:tabs>
        <w:spacing w:after="240" w:line="360" w:lineRule="auto"/>
        <w:jc w:val="both"/>
        <w:rPr>
          <w:rFonts w:asciiTheme="majorBidi" w:eastAsia="Times New Roman" w:hAnsiTheme="majorBidi" w:cstheme="majorBidi"/>
          <w:sz w:val="24"/>
          <w:szCs w:val="24"/>
          <w:rtl/>
        </w:rPr>
      </w:pPr>
      <w:r w:rsidRPr="00E33CD1">
        <w:rPr>
          <w:rFonts w:asciiTheme="majorBidi" w:eastAsia="Times New Roman" w:hAnsiTheme="majorBidi" w:cstheme="majorBidi"/>
          <w:sz w:val="24"/>
          <w:szCs w:val="24"/>
        </w:rPr>
        <w:t xml:space="preserve">The main novelty of our findings is that careful feature selection from student datasets is critical for predicting students’ academic performances using machine learning techniques. Prediction accuracy is related to the depth of data analysis for various types of data and a good knowledge of what factors are affecting student outcomes. By selecting relevant features, only the important information is preserved, while minimizing noise from irrelevant or redundant attributes. Feature selection and engineering methods serve the purpose of finding the most predictive variables. In addition, correcting for data quality problems and reducing potential biases are required to develop accurate prediction models </w:t>
      </w:r>
      <w:r w:rsidR="00D13C73" w:rsidRPr="00773A4E">
        <w:rPr>
          <w:rFonts w:asciiTheme="majorBidi" w:eastAsia="Times New Roman" w:hAnsiTheme="majorBidi" w:cstheme="majorBidi"/>
          <w:sz w:val="24"/>
          <w:szCs w:val="24"/>
        </w:rPr>
        <w:fldChar w:fldCharType="begin"/>
      </w:r>
      <w:r w:rsidR="00D13C73" w:rsidRPr="00773A4E">
        <w:rPr>
          <w:rFonts w:asciiTheme="majorBidi" w:eastAsia="Times New Roman" w:hAnsiTheme="majorBidi" w:cstheme="majorBidi"/>
          <w:sz w:val="24"/>
          <w:szCs w:val="24"/>
        </w:rPr>
        <w:instrText xml:space="preserve"> ADDIN ZOTERO_ITEM CSL_CITATION {"citationID":"y2qzi12c","properties":{"formattedCitation":"(9)","plainCitation":"(9)","noteIndex":0},"citationItems":[{"id":12,"uris":["http://zotero.org/users/local/ibAuaWbx/items/SRPCMWQI"],"itemData":{"id":12,"type":"article-journal","container-title":"Applied Sciences","issue":"4","page":"646","title":"Proposing enhanced feature engineering and a selection model for machine learning processes","volume":"8","author":[{"family":"Uddin","given":"M. F."},{"family":"Lee","given":"J."},{"family":"Rizvi","given":"S."},{"family":"Hamada","given":"S."}],"issued":{"date-parts":[["2018"]]}}}],"schema":"https://github.com/citation-style-language/schema/raw/master/csl-citation.json"} </w:instrText>
      </w:r>
      <w:r w:rsidR="00D13C73"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(9)</w:t>
      </w:r>
      <w:r w:rsidR="00D13C73" w:rsidRPr="00773A4E">
        <w:rPr>
          <w:rFonts w:asciiTheme="majorBidi" w:eastAsia="Times New Roman" w:hAnsiTheme="majorBidi" w:cstheme="majorBidi"/>
          <w:sz w:val="24"/>
          <w:szCs w:val="24"/>
        </w:rPr>
        <w:fldChar w:fldCharType="end"/>
      </w:r>
      <w:r w:rsidR="00985FA9" w:rsidRPr="00773A4E">
        <w:rPr>
          <w:rFonts w:asciiTheme="majorBidi" w:eastAsia="Times New Roman" w:hAnsiTheme="majorBidi" w:cstheme="majorBidi"/>
          <w:sz w:val="24"/>
          <w:szCs w:val="24"/>
        </w:rPr>
        <w:t xml:space="preserve">. </w:t>
      </w:r>
      <w:r w:rsidRPr="00E33CD1">
        <w:rPr>
          <w:rFonts w:asciiTheme="majorBidi" w:eastAsia="Times New Roman" w:hAnsiTheme="majorBidi" w:cstheme="majorBidi"/>
          <w:sz w:val="24"/>
          <w:szCs w:val="24"/>
        </w:rPr>
        <w:t xml:space="preserve">Therefore, this study is anticipated to enhance the reliability of student performance predictions based on these </w:t>
      </w:r>
      <w:r>
        <w:rPr>
          <w:rFonts w:asciiTheme="majorBidi" w:eastAsia="Times New Roman" w:hAnsiTheme="majorBidi" w:cstheme="majorBidi"/>
          <w:sz w:val="24"/>
          <w:szCs w:val="24"/>
        </w:rPr>
        <w:t>considerations</w:t>
      </w:r>
      <w:r w:rsidR="00985FA9" w:rsidRPr="00773A4E">
        <w:rPr>
          <w:rFonts w:asciiTheme="majorBidi" w:eastAsia="Times New Roman" w:hAnsiTheme="majorBidi" w:cstheme="majorBidi"/>
          <w:sz w:val="24"/>
          <w:szCs w:val="24"/>
        </w:rPr>
        <w:t>.</w:t>
      </w:r>
    </w:p>
    <w:p w:rsidR="00180555" w:rsidRPr="00773A4E" w:rsidRDefault="00180555" w:rsidP="004F5EC0">
      <w:pPr>
        <w:pStyle w:val="2"/>
        <w:tabs>
          <w:tab w:val="left" w:pos="284"/>
          <w:tab w:val="left" w:pos="4536"/>
        </w:tabs>
        <w:spacing w:before="0" w:after="120" w:line="240" w:lineRule="auto"/>
        <w:jc w:val="both"/>
        <w:rPr>
          <w:rFonts w:asciiTheme="majorBidi" w:eastAsia="Times New Roman" w:hAnsiTheme="majorBidi"/>
          <w:color w:val="auto"/>
          <w:sz w:val="24"/>
          <w:szCs w:val="24"/>
        </w:rPr>
      </w:pPr>
      <w:bookmarkStart w:id="8" w:name="_Toc206628109"/>
      <w:r w:rsidRPr="00773A4E">
        <w:rPr>
          <w:rFonts w:asciiTheme="majorBidi" w:hAnsiTheme="majorBidi"/>
          <w:color w:val="auto"/>
          <w:sz w:val="24"/>
          <w:szCs w:val="24"/>
        </w:rPr>
        <w:t>1.1</w:t>
      </w:r>
      <w:r w:rsidR="007A12D5" w:rsidRPr="00773A4E">
        <w:rPr>
          <w:rFonts w:asciiTheme="majorBidi" w:hAnsiTheme="majorBidi"/>
          <w:color w:val="auto"/>
          <w:sz w:val="24"/>
          <w:szCs w:val="24"/>
        </w:rPr>
        <w:t>. Dataset</w:t>
      </w:r>
      <w:r w:rsidRPr="00773A4E">
        <w:rPr>
          <w:rFonts w:asciiTheme="majorBidi" w:hAnsiTheme="majorBidi"/>
          <w:color w:val="auto"/>
          <w:sz w:val="24"/>
          <w:szCs w:val="24"/>
        </w:rPr>
        <w:t xml:space="preserve"> Description</w:t>
      </w:r>
      <w:bookmarkEnd w:id="8"/>
    </w:p>
    <w:p w:rsidR="00D74B94" w:rsidRPr="00773A4E" w:rsidRDefault="007F77A3"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This study uses data from the UCI Machine Learning Repository, specifically two datasets collected from Portuguese secondary schools. The combined dataset consists of 1001 student records and 33 features, including demographic, academic, and behavioral attributes such as parental education, prior grades, internet access, and support programs. Each student record includes a final grade (G3), which was </w:t>
      </w:r>
      <w:proofErr w:type="spellStart"/>
      <w:r w:rsidRPr="00773A4E">
        <w:rPr>
          <w:rFonts w:asciiTheme="majorBidi" w:eastAsia="Times New Roman" w:hAnsiTheme="majorBidi" w:cstheme="majorBidi"/>
          <w:sz w:val="24"/>
          <w:szCs w:val="24"/>
        </w:rPr>
        <w:t>binarized</w:t>
      </w:r>
      <w:proofErr w:type="spellEnd"/>
      <w:r w:rsidRPr="00773A4E">
        <w:rPr>
          <w:rFonts w:asciiTheme="majorBidi" w:eastAsia="Times New Roman" w:hAnsiTheme="majorBidi" w:cstheme="majorBidi"/>
          <w:sz w:val="24"/>
          <w:szCs w:val="24"/>
        </w:rPr>
        <w:t xml:space="preserve"> into “pass” or “fail” to support classification modeling. The diversity of the features—spanning numerical and categorical types—allowed for applying various preprocessing, feature selection, and machine learning techniques. This dataset provides a practical foundation for building accurate prediction models in the context of real educational challenges.</w:t>
      </w:r>
    </w:p>
    <w:p w:rsidR="00FE2FC4" w:rsidRDefault="00FE2FC4" w:rsidP="00FE2FC4">
      <w:pPr>
        <w:pStyle w:val="2"/>
        <w:tabs>
          <w:tab w:val="left" w:pos="284"/>
          <w:tab w:val="left" w:pos="4536"/>
        </w:tabs>
        <w:spacing w:before="0" w:after="120" w:line="240" w:lineRule="auto"/>
        <w:jc w:val="both"/>
        <w:rPr>
          <w:rFonts w:asciiTheme="majorBidi" w:hAnsiTheme="majorBidi"/>
          <w:color w:val="auto"/>
          <w:sz w:val="24"/>
          <w:szCs w:val="24"/>
        </w:rPr>
      </w:pPr>
      <w:bookmarkStart w:id="9" w:name="_Toc206628110"/>
      <w:r w:rsidRPr="00773A4E">
        <w:rPr>
          <w:rFonts w:asciiTheme="majorBidi" w:hAnsiTheme="majorBidi"/>
          <w:color w:val="auto"/>
          <w:sz w:val="24"/>
          <w:szCs w:val="24"/>
        </w:rPr>
        <w:t>1.</w:t>
      </w:r>
      <w:r>
        <w:rPr>
          <w:rFonts w:asciiTheme="majorBidi" w:hAnsiTheme="majorBidi"/>
          <w:color w:val="auto"/>
          <w:sz w:val="24"/>
          <w:szCs w:val="24"/>
        </w:rPr>
        <w:t>2</w:t>
      </w:r>
      <w:r w:rsidRPr="00773A4E">
        <w:rPr>
          <w:rFonts w:asciiTheme="majorBidi" w:hAnsiTheme="majorBidi"/>
          <w:color w:val="auto"/>
          <w:sz w:val="24"/>
          <w:szCs w:val="24"/>
        </w:rPr>
        <w:t xml:space="preserve">. </w:t>
      </w:r>
      <w:r w:rsidRPr="00FE2FC4">
        <w:rPr>
          <w:rFonts w:asciiTheme="majorBidi" w:hAnsiTheme="majorBidi"/>
          <w:color w:val="auto"/>
          <w:sz w:val="24"/>
          <w:szCs w:val="24"/>
        </w:rPr>
        <w:t>Related work</w:t>
      </w:r>
      <w:bookmarkEnd w:id="9"/>
      <w:r w:rsidRPr="00FE2FC4">
        <w:rPr>
          <w:rFonts w:asciiTheme="majorBidi" w:hAnsiTheme="majorBidi"/>
          <w:color w:val="auto"/>
          <w:sz w:val="24"/>
          <w:szCs w:val="24"/>
        </w:rPr>
        <w:t xml:space="preserve"> </w:t>
      </w:r>
    </w:p>
    <w:p w:rsidR="00FE2FC4" w:rsidRPr="00773A4E" w:rsidRDefault="00FE2FC4" w:rsidP="00FE2FC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Knowledge from relevant studies in a particular research area can be identified and appraised through literature reviews. They chart the progress of the field, synthesizing what is known, historically and currently, about this nascent body of work.</w:t>
      </w:r>
    </w:p>
    <w:p w:rsidR="00FE2FC4" w:rsidRPr="00773A4E" w:rsidRDefault="00FE2FC4" w:rsidP="00AC2DE1">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lastRenderedPageBreak/>
        <w:t xml:space="preserve">How to predict student success and detect at risk students is a commonly studied problem area. Data mining techniques have been used in several studies to predict students' academic performance accurately. A study </w:t>
      </w:r>
      <w:r w:rsidRPr="00773A4E">
        <w:rPr>
          <w:rFonts w:asciiTheme="majorBidi" w:eastAsia="Times New Roman" w:hAnsiTheme="majorBidi" w:cstheme="majorBidi"/>
          <w:sz w:val="24"/>
          <w:szCs w:val="24"/>
        </w:rPr>
        <w:fldChar w:fldCharType="begin"/>
      </w:r>
      <w:r w:rsidR="00EE2554">
        <w:rPr>
          <w:rFonts w:asciiTheme="majorBidi" w:eastAsia="Times New Roman" w:hAnsiTheme="majorBidi" w:cstheme="majorBidi"/>
          <w:sz w:val="24"/>
          <w:szCs w:val="24"/>
        </w:rPr>
        <w:instrText xml:space="preserve"> ADDIN ZOTERO_ITEM CSL_CITATION {"citationID":"DjZ1CQY6","properties":{"formattedCitation":"(10)","plainCitation":"(10)","noteIndex":0},"citationItems":[{"id":13,"uris":["http://zotero.org/users/local/ibAuaWbx/items/LUKYU4RM"],"itemData":{"id":13,"type":"article-journal","container-title":"International Journal of Multidisciplinary and Current Research","page":"210–215","title":"A multi-class support vector machine approach for students academic performance prediction","volume":"4","author":[{"family":"Asogbon","given":"M. G."},{"family":"Samuel","given":"O. W."},{"family":"Omisore","given":"M. O."},{"family":"Ojokoh","given":"B."}],"issued":{"date-parts":[["2016"]]}}}],"schema":"https://github.com/citation-style-language/schema/raw/master/csl-citation.json"} </w:instrText>
      </w:r>
      <w:r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(10)</w:t>
      </w:r>
      <w:r w:rsidRPr="00773A4E">
        <w:rPr>
          <w:rFonts w:asciiTheme="majorBidi" w:eastAsia="Times New Roman" w:hAnsiTheme="majorBidi" w:cstheme="majorBidi"/>
          <w:sz w:val="24"/>
          <w:szCs w:val="24"/>
        </w:rPr>
        <w:fldChar w:fldCharType="end"/>
      </w:r>
      <w:r w:rsidRPr="00773A4E">
        <w:rPr>
          <w:rFonts w:asciiTheme="majorBidi" w:eastAsia="Times New Roman" w:hAnsiTheme="majorBidi" w:cstheme="majorBidi"/>
          <w:sz w:val="24"/>
          <w:szCs w:val="24"/>
        </w:rPr>
        <w:t xml:space="preserve"> for example introduces the construction of a Decision Support System (DSS) based on a multi-class SVM approach to predict student performance in higher education. By using 7-fold cross-validation, the system gave an accuracy of 72.25%.</w:t>
      </w:r>
    </w:p>
    <w:p w:rsidR="00FE2FC4" w:rsidRPr="00773A4E" w:rsidRDefault="00FE2FC4" w:rsidP="00AC2DE1">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In another study </w:t>
      </w:r>
      <w:r w:rsidRPr="00773A4E">
        <w:rPr>
          <w:rFonts w:asciiTheme="majorBidi" w:eastAsia="Times New Roman" w:hAnsiTheme="majorBidi" w:cstheme="majorBidi"/>
          <w:sz w:val="24"/>
          <w:szCs w:val="24"/>
        </w:rPr>
        <w:fldChar w:fldCharType="begin"/>
      </w:r>
      <w:r w:rsidR="00EE2554">
        <w:rPr>
          <w:rFonts w:asciiTheme="majorBidi" w:eastAsia="Times New Roman" w:hAnsiTheme="majorBidi" w:cstheme="majorBidi"/>
          <w:sz w:val="24"/>
          <w:szCs w:val="24"/>
        </w:rPr>
        <w:instrText xml:space="preserve"> ADDIN ZOTERO_ITEM CSL_CITATION {"citationID":"H9mkBTg9","properties":{"formattedCitation":"(11)","plainCitation":"(11)","noteIndex":0},"citationItems":[{"id":14,"uris":["http://zotero.org/users/local/ibAuaWbx/items/QZJYXDUT"],"itemData":{"id":14,"type":"paper-conference","container-title":"2017 4th IEEE International Conference on Engineering Technologies and Applied Sciences (ICETAS)","page":"1–5","title":"Using naive bayes algorithm to students' bachelor academic performances analysis","author":[{"family":"Razaque","given":"F."},{"family":"Soomro","given":"N."},{"family":"Shaikh","given":"S. A."},{"family":"Soomro","given":"S."},{"family":"Samo","given":"J. A."},{"family":"Kumar","given":"N."},{"family":"Dharejo","given":"H."}],"issued":{"date-parts":[["2017"]]}}}],"schema":"https://github.com/citation-style-language/schema/raw/master/csl-citation.json"} </w:instrText>
      </w:r>
      <w:r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(11)</w:t>
      </w:r>
      <w:r w:rsidRPr="00773A4E">
        <w:rPr>
          <w:rFonts w:asciiTheme="majorBidi" w:eastAsia="Times New Roman" w:hAnsiTheme="majorBidi" w:cstheme="majorBidi"/>
          <w:sz w:val="24"/>
          <w:szCs w:val="24"/>
        </w:rPr>
        <w:fldChar w:fldCharType="end"/>
      </w:r>
      <w:r w:rsidRPr="00773A4E">
        <w:rPr>
          <w:rFonts w:asciiTheme="majorBidi" w:eastAsia="Times New Roman" w:hAnsiTheme="majorBidi" w:cstheme="majorBidi"/>
          <w:sz w:val="24"/>
          <w:szCs w:val="24"/>
        </w:rPr>
        <w:t>, the application of the Naïve Bayes algorithm was described to mine the academic data for the prediction and analysis of student and  teacher performance. In order to better support them with regard to examination interventions later on, it aimed to identify pupils who would fail.</w:t>
      </w:r>
    </w:p>
    <w:p w:rsidR="00FE2FC4" w:rsidRPr="00773A4E" w:rsidRDefault="00FE2FC4" w:rsidP="00AC2DE1">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Moreover, in </w:t>
      </w:r>
      <w:r w:rsidRPr="00773A4E">
        <w:rPr>
          <w:rFonts w:asciiTheme="majorBidi" w:hAnsiTheme="majorBidi" w:cstheme="majorBidi"/>
          <w:sz w:val="24"/>
          <w:szCs w:val="24"/>
        </w:rPr>
        <w:fldChar w:fldCharType="begin"/>
      </w:r>
      <w:r w:rsidR="00EE2554">
        <w:rPr>
          <w:rFonts w:asciiTheme="majorBidi" w:hAnsiTheme="majorBidi" w:cstheme="majorBidi"/>
          <w:sz w:val="24"/>
          <w:szCs w:val="24"/>
        </w:rPr>
        <w:instrText xml:space="preserve"> ADDIN ZOTERO_ITEM CSL_CITATION {"citationID":"BlNKbJBF","properties":{"formattedCitation":"(12)","plainCitation":"(12)","noteIndex":0},"citationItems":[{"id":15,"uris":["http://zotero.org/users/local/ibAuaWbx/items/FY7IS3TP"],"itemData":{"id":15,"type":"paper-conference","container-title":"2018 4th International Conference on Computer and Information Sciences (ICCOINS)","page":"1–5","title":"Student academic performance prediction by using decision tree algorithm","author":[{"family":"Hasan","given":"R."},{"family":"Palaniappan","given":"S."},{"family":"Raziff","given":"A. R. A."},{"family":"Mahmood","given":"S."},{"family":"Sarker","given":"K. U."}],"issued":{"date-parts":[["2018"]]}}}],"schema":"https://github.com/citation-style-language/schema/raw/master/csl-citation.json"} </w:instrText>
      </w:r>
      <w:r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(12)</w:t>
      </w:r>
      <w:r w:rsidRPr="00773A4E">
        <w:rPr>
          <w:rFonts w:asciiTheme="majorBidi" w:hAnsiTheme="majorBidi" w:cstheme="majorBidi"/>
          <w:sz w:val="24"/>
          <w:szCs w:val="24"/>
        </w:rPr>
        <w:fldChar w:fldCharType="end"/>
      </w:r>
      <w:r w:rsidRPr="00773A4E">
        <w:rPr>
          <w:rFonts w:asciiTheme="majorBidi" w:hAnsiTheme="majorBidi" w:cstheme="majorBidi"/>
          <w:sz w:val="24"/>
          <w:szCs w:val="24"/>
        </w:rPr>
        <w:t xml:space="preserve"> , they study the academic performance of students by a decision tree algorithm based on student activity and academic data. In this work, a classification experiment was performed using the decision tree algorithm on student performance and Moodle access time with WEKA</w:t>
      </w:r>
      <w:r w:rsidRPr="00773A4E">
        <w:rPr>
          <w:rFonts w:asciiTheme="majorBidi" w:hAnsiTheme="majorBidi" w:cstheme="majorBidi"/>
        </w:rPr>
        <w:t xml:space="preserve"> </w:t>
      </w:r>
      <w:r w:rsidRPr="00773A4E">
        <w:rPr>
          <w:rFonts w:asciiTheme="majorBidi" w:hAnsiTheme="majorBidi" w:cstheme="majorBidi"/>
          <w:sz w:val="24"/>
          <w:szCs w:val="24"/>
        </w:rPr>
        <w:t>With an accuracy rate of 63.64%, which helps develop student results in the module and provides stakeholders to assess and analyze how the module was well conducted.</w:t>
      </w:r>
    </w:p>
    <w:p w:rsidR="00FE2FC4" w:rsidRPr="00773A4E" w:rsidRDefault="00FE2FC4" w:rsidP="00AC2DE1">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A deep neural network to predict student performance was discussed in </w:t>
      </w:r>
      <w:r w:rsidRPr="00773A4E">
        <w:rPr>
          <w:rFonts w:asciiTheme="majorBidi" w:hAnsiTheme="majorBidi" w:cstheme="majorBidi"/>
          <w:sz w:val="24"/>
          <w:szCs w:val="24"/>
        </w:rPr>
        <w:fldChar w:fldCharType="begin"/>
      </w:r>
      <w:r w:rsidR="00EE2554">
        <w:rPr>
          <w:rFonts w:asciiTheme="majorBidi" w:hAnsiTheme="majorBidi" w:cstheme="majorBidi"/>
          <w:sz w:val="24"/>
          <w:szCs w:val="24"/>
        </w:rPr>
        <w:instrText xml:space="preserve"> ADDIN ZOTERO_ITEM CSL_CITATION {"citationID":"NG4ZGBVB","properties":{"formattedCitation":"(13)","plainCitation":"(13)","noteIndex":0},"citationItems":[{"id":16,"uris":["http://zotero.org/users/local/ibAuaWbx/items/ZPYDGDE4"],"itemData":{"id":16,"type":"article-journal","container-title":"International Journal of Applied Engineering Research","issue":"2","page":"1171–1176","title":"Students performance prediction using deep neural network","volume":"13","author":[{"literal":"Bendangnuksung"},{"literal":"Prabu"}],"issued":{"date-parts":[["2018"]]}}}],"schema":"https://github.com/citation-style-language/schema/raw/master/csl-citation.json"} </w:instrText>
      </w:r>
      <w:r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(13)</w:t>
      </w:r>
      <w:r w:rsidRPr="00773A4E">
        <w:rPr>
          <w:rFonts w:asciiTheme="majorBidi" w:hAnsiTheme="majorBidi" w:cstheme="majorBidi"/>
          <w:sz w:val="24"/>
          <w:szCs w:val="24"/>
        </w:rPr>
        <w:fldChar w:fldCharType="end"/>
      </w:r>
      <w:r w:rsidRPr="00773A4E">
        <w:rPr>
          <w:rFonts w:asciiTheme="majorBidi" w:hAnsiTheme="majorBidi" w:cstheme="majorBidi"/>
          <w:sz w:val="24"/>
          <w:szCs w:val="24"/>
        </w:rPr>
        <w:t>. Based on student categorization, the neural network is able to give a clear idea to educational institutions as to what performance category that student belongs to. Identifying the core of failing students is important so we can directly address their issues. The deep neural network that is proposed tries to predict whether students will pass or fail and the accuracy was 84.3%.</w:t>
      </w:r>
    </w:p>
    <w:p w:rsidR="00FE2FC4" w:rsidRDefault="00FE2FC4" w:rsidP="00AC2DE1">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Another study </w:t>
      </w:r>
      <w:r w:rsidRPr="00773A4E">
        <w:rPr>
          <w:rFonts w:asciiTheme="majorBidi" w:hAnsiTheme="majorBidi" w:cstheme="majorBidi"/>
          <w:sz w:val="24"/>
          <w:szCs w:val="24"/>
        </w:rPr>
        <w:fldChar w:fldCharType="begin"/>
      </w:r>
      <w:r w:rsidR="00EE2554">
        <w:rPr>
          <w:rFonts w:asciiTheme="majorBidi" w:hAnsiTheme="majorBidi" w:cstheme="majorBidi"/>
          <w:sz w:val="24"/>
          <w:szCs w:val="24"/>
        </w:rPr>
        <w:instrText xml:space="preserve"> ADDIN ZOTERO_ITEM CSL_CITATION {"citationID":"D2n4Ujvu","properties":{"formattedCitation":"(14)","plainCitation":"(14)","noteIndex":0},"citationItems":[{"id":17,"uris":["http://zotero.org/users/local/ibAuaWbx/items/62FDEP22"],"itemData":{"id":17,"type":"article-journal","container-title":"International Journal of Modern Education and Computer Science","issue":"11","page":"36–42","title":"Modeling and predicting students’ academic performance using data mining techniques","volume":"8","author":[{"family":"Mueen","given":"A."},{"family":"Zafar","given":"B."},{"family":"Manzoor","given":"U."}],"issued":{"date-parts":[["2016"]]}}}],"schema":"https://github.com/citation-style-language/schema/raw/master/csl-citation.json"} </w:instrText>
      </w:r>
      <w:r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(14)</w:t>
      </w:r>
      <w:r w:rsidRPr="00773A4E">
        <w:rPr>
          <w:rFonts w:asciiTheme="majorBidi" w:hAnsiTheme="majorBidi" w:cstheme="majorBidi"/>
          <w:sz w:val="24"/>
          <w:szCs w:val="24"/>
        </w:rPr>
        <w:fldChar w:fldCharType="end"/>
      </w:r>
      <w:r w:rsidRPr="00773A4E">
        <w:rPr>
          <w:rFonts w:asciiTheme="majorBidi" w:hAnsiTheme="majorBidi" w:cstheme="majorBidi"/>
          <w:sz w:val="24"/>
          <w:szCs w:val="24"/>
        </w:rPr>
        <w:t xml:space="preserve"> conducted the classification analysis, which furthered with three models: Decision Tree (C4.5), Multilayer Perceptron  ( MLP), and Naïve Bayes for student performance prediction depicts the comparison of three machine learning models, which shows that the Naïve Bayes classifier at 86% prediction accuracy was most accurate of all. With this study in hand, teachers can identify those who are most likely to be at risk for failing and can intervene directly with that student to help them improve their academic performance.</w:t>
      </w:r>
    </w:p>
    <w:p w:rsidR="004E2F7B" w:rsidRDefault="004E2F7B" w:rsidP="00AC2DE1">
      <w:pPr>
        <w:tabs>
          <w:tab w:val="left" w:pos="284"/>
          <w:tab w:val="left" w:pos="4536"/>
        </w:tabs>
        <w:spacing w:after="240" w:line="360" w:lineRule="auto"/>
        <w:jc w:val="both"/>
        <w:rPr>
          <w:rFonts w:asciiTheme="majorBidi" w:hAnsiTheme="majorBidi" w:cstheme="majorBidi"/>
          <w:sz w:val="24"/>
          <w:szCs w:val="24"/>
          <w:shd w:val="clear" w:color="auto" w:fill="FFFFFF"/>
        </w:rPr>
      </w:pPr>
      <w:r w:rsidRPr="004E2F7B">
        <w:rPr>
          <w:rFonts w:asciiTheme="majorBidi" w:hAnsiTheme="majorBidi" w:cstheme="majorBidi"/>
          <w:sz w:val="24"/>
          <w:szCs w:val="24"/>
          <w:shd w:val="clear" w:color="auto" w:fill="FFFFFF"/>
        </w:rPr>
        <w:t>Th</w:t>
      </w:r>
      <w:r>
        <w:rPr>
          <w:rFonts w:asciiTheme="majorBidi" w:hAnsiTheme="majorBidi" w:cstheme="majorBidi"/>
          <w:sz w:val="24"/>
          <w:szCs w:val="24"/>
          <w:shd w:val="clear" w:color="auto" w:fill="FFFFFF"/>
        </w:rPr>
        <w:t>e</w:t>
      </w:r>
      <w:r w:rsidRPr="004E2F7B">
        <w:rPr>
          <w:rFonts w:asciiTheme="majorBidi" w:hAnsiTheme="majorBidi" w:cstheme="majorBidi"/>
          <w:sz w:val="24"/>
          <w:szCs w:val="24"/>
          <w:shd w:val="clear" w:color="auto" w:fill="FFFFFF"/>
        </w:rPr>
        <w:t xml:space="preserve"> article</w:t>
      </w:r>
      <w:r>
        <w:rPr>
          <w:rFonts w:asciiTheme="majorBidi" w:hAnsiTheme="majorBidi" w:cstheme="majorBidi"/>
          <w:sz w:val="24"/>
          <w:szCs w:val="24"/>
          <w:shd w:val="clear" w:color="auto" w:fill="FFFFFF"/>
        </w:rPr>
        <w:t xml:space="preserve"> </w:t>
      </w:r>
      <w:r w:rsidR="00EE2554">
        <w:rPr>
          <w:rFonts w:asciiTheme="majorBidi" w:hAnsiTheme="majorBidi" w:cstheme="majorBidi"/>
          <w:sz w:val="24"/>
          <w:szCs w:val="24"/>
          <w:shd w:val="clear" w:color="auto" w:fill="FFFFFF"/>
        </w:rPr>
        <w:fldChar w:fldCharType="begin"/>
      </w:r>
      <w:r w:rsidR="00EE2554">
        <w:rPr>
          <w:rFonts w:asciiTheme="majorBidi" w:hAnsiTheme="majorBidi" w:cstheme="majorBidi"/>
          <w:sz w:val="24"/>
          <w:szCs w:val="24"/>
          <w:shd w:val="clear" w:color="auto" w:fill="FFFFFF"/>
        </w:rPr>
        <w:instrText xml:space="preserve"> ADDIN ZOTERO_ITEM CSL_CITATION {"citationID":"3qcVE6Nj","properties":{"formattedCitation":"(15)","plainCitation":"(15)","noteIndex":0},"citationItems":[{"id":18,"uris":["http://zotero.org/users/local/ibAuaWbx/items/ZEZ7NNUM"],"itemData":{"id":18,"type":"chapter","container-title":"Data Mining – Methods, Applications and Systems","note":"DOI: 10.5772/intechopen.91449","publisher":"IntechOpen","title":"Data Mining for Student Performance Prediction in Education","author":[{"family":"Ünal","given":"F."}],"issued":{"date-parts":[["2021"]]}}}],"schema":"https://github.com/citation-style-language/schema/raw/master/csl-citation.json"} </w:instrText>
      </w:r>
      <w:r w:rsidR="00EE2554">
        <w:rPr>
          <w:rFonts w:asciiTheme="majorBidi" w:hAnsiTheme="majorBidi" w:cstheme="majorBidi"/>
          <w:sz w:val="24"/>
          <w:szCs w:val="24"/>
          <w:shd w:val="clear" w:color="auto" w:fill="FFFFFF"/>
        </w:rPr>
        <w:fldChar w:fldCharType="separate"/>
      </w:r>
      <w:r w:rsidR="00AC2DE1" w:rsidRPr="00AC2DE1">
        <w:rPr>
          <w:rFonts w:ascii="Times New Roman" w:hAnsi="Times New Roman" w:cs="Times New Roman"/>
          <w:sz w:val="24"/>
        </w:rPr>
        <w:t>(15)</w:t>
      </w:r>
      <w:r w:rsidR="00EE2554">
        <w:rPr>
          <w:rFonts w:asciiTheme="majorBidi" w:hAnsiTheme="majorBidi" w:cstheme="majorBidi"/>
          <w:sz w:val="24"/>
          <w:szCs w:val="24"/>
          <w:shd w:val="clear" w:color="auto" w:fill="FFFFFF"/>
        </w:rPr>
        <w:fldChar w:fldCharType="end"/>
      </w:r>
      <w:r w:rsidRPr="004E2F7B">
        <w:rPr>
          <w:rFonts w:asciiTheme="majorBidi" w:hAnsiTheme="majorBidi" w:cstheme="majorBidi"/>
          <w:sz w:val="24"/>
          <w:szCs w:val="24"/>
          <w:shd w:val="clear" w:color="auto" w:fill="FFFFFF"/>
        </w:rPr>
        <w:t xml:space="preserve"> examines the application of data mining approaches - decision trees, naive Bayes and random forests - to predict student final grades. It underlines the </w:t>
      </w:r>
      <w:r w:rsidRPr="004E2F7B">
        <w:rPr>
          <w:rFonts w:asciiTheme="majorBidi" w:hAnsiTheme="majorBidi" w:cstheme="majorBidi"/>
          <w:sz w:val="24"/>
          <w:szCs w:val="24"/>
          <w:shd w:val="clear" w:color="auto" w:fill="FFFFFF"/>
        </w:rPr>
        <w:lastRenderedPageBreak/>
        <w:t>significance of carrying out a feature selection process, as the predictive accuracy for the models increased particularly with binary grading systems. The two datasets employed were collected from Portuguese secondary schools with attributes that included grades, social, demographic, academic and other school-related features. Results indicated an increase in performance with the models with binary pass/fail grading and feature selection considerably improved the predictive accuracy. Overall, the research displayed the merits of data preprocessing and feature selection to predict educational performance.</w:t>
      </w:r>
    </w:p>
    <w:p w:rsidR="00DC419D" w:rsidRPr="00DC419D" w:rsidRDefault="00DC419D" w:rsidP="0057566A">
      <w:pPr>
        <w:spacing w:after="240" w:line="360" w:lineRule="auto"/>
        <w:jc w:val="both"/>
        <w:rPr>
          <w:rFonts w:asciiTheme="majorBidi" w:hAnsiTheme="majorBidi" w:cstheme="majorBidi"/>
          <w:sz w:val="24"/>
          <w:szCs w:val="24"/>
        </w:rPr>
      </w:pPr>
      <w:r w:rsidRPr="00DC419D">
        <w:rPr>
          <w:rFonts w:asciiTheme="majorBidi" w:hAnsiTheme="majorBidi" w:cstheme="majorBidi"/>
          <w:sz w:val="24"/>
          <w:szCs w:val="24"/>
        </w:rPr>
        <w:t>The research</w:t>
      </w:r>
      <w:r>
        <w:rPr>
          <w:rFonts w:asciiTheme="majorBidi" w:hAnsiTheme="majorBidi" w:cstheme="majorBidi"/>
          <w:sz w:val="24"/>
          <w:szCs w:val="24"/>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ZOTERO_ITEM CSL_CITATION {"citationID":"Ja5giak6","properties":{"formattedCitation":"(16)","plainCitation":"(16)","noteIndex":0},"citationItems":[{"id":20,"uris":["http://zotero.org/users/local/ibAuaWbx/items/99FIV5PE"],"itemData":{"id":20,"type":"article-journal","container-title":"Knowledge-Based Systems","page":"134–146","title":"Predicting academic performance by considering student heterogeneity","volume":"161","author":[{"family":"Helal","given":"S."},{"family":"Li","given":"J."},{"family":"Liu","given":"L."},{"family":"Ebrahimie","given":"E."},{"family":"Dawson","given":"S."},{"family":"Murray","given":"D. J."},{"family":"Long","given":"Q."}],"issued":{"date-parts":[["2018"]]}}}],"schema":"https://github.com/citation-style-language/schema/raw/master/csl-citation.json"} </w:instrText>
      </w:r>
      <w:r>
        <w:rPr>
          <w:rFonts w:asciiTheme="majorBidi" w:hAnsiTheme="majorBidi" w:cstheme="majorBidi"/>
          <w:sz w:val="24"/>
          <w:szCs w:val="24"/>
        </w:rPr>
        <w:fldChar w:fldCharType="separate"/>
      </w:r>
      <w:r w:rsidR="00AC2DE1" w:rsidRPr="00AC2DE1">
        <w:rPr>
          <w:rFonts w:ascii="Times New Roman" w:hAnsi="Times New Roman" w:cs="Times New Roman"/>
          <w:sz w:val="24"/>
        </w:rPr>
        <w:t>(16)</w:t>
      </w:r>
      <w:r>
        <w:rPr>
          <w:rFonts w:asciiTheme="majorBidi" w:hAnsiTheme="majorBidi" w:cstheme="majorBidi"/>
          <w:sz w:val="24"/>
          <w:szCs w:val="24"/>
        </w:rPr>
        <w:fldChar w:fldCharType="end"/>
      </w:r>
      <w:r w:rsidRPr="00DC419D">
        <w:rPr>
          <w:rFonts w:asciiTheme="majorBidi" w:hAnsiTheme="majorBidi" w:cstheme="majorBidi"/>
          <w:sz w:val="24"/>
          <w:szCs w:val="24"/>
        </w:rPr>
        <w:t xml:space="preserve"> investigates the use of machine learning algorithms to forecast academic achievement by leveraging engagement metrics, internet activity, demographic data, and learning management system (LMS) activity. Within the context of machine learning, the study reinforces the necessity of interpretability by evaluating the performance of rule-based and tree-based classifiers, achieving classification accuracies in the range of 71-76%. An important conclusion of the study is that prediction models designed for specific subgroups of students, based on demographics and study modes, enhance accuracy and facilitate proactive predictive analytics in higher education.</w:t>
      </w:r>
    </w:p>
    <w:p w:rsidR="00FE2FC4" w:rsidRDefault="00FE2FC4" w:rsidP="00AC2DE1">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Machine learning algorithms have previously been applied to predict </w:t>
      </w:r>
      <w:proofErr w:type="spellStart"/>
      <w:proofErr w:type="gramStart"/>
      <w:r w:rsidRPr="00773A4E">
        <w:rPr>
          <w:rFonts w:asciiTheme="majorBidi" w:eastAsia="Times New Roman" w:hAnsiTheme="majorBidi" w:cstheme="majorBidi"/>
          <w:sz w:val="24"/>
          <w:szCs w:val="24"/>
        </w:rPr>
        <w:t>students</w:t>
      </w:r>
      <w:proofErr w:type="spellEnd"/>
      <w:proofErr w:type="gramEnd"/>
      <w:r w:rsidRPr="00773A4E">
        <w:rPr>
          <w:rFonts w:asciiTheme="majorBidi" w:eastAsia="Times New Roman" w:hAnsiTheme="majorBidi" w:cstheme="majorBidi"/>
          <w:sz w:val="24"/>
          <w:szCs w:val="24"/>
        </w:rPr>
        <w:t xml:space="preserve"> academic performance in the area</w:t>
      </w:r>
      <w:r w:rsidRPr="00773A4E">
        <w:rPr>
          <w:rFonts w:asciiTheme="majorBidi" w:eastAsia="Times New Roman" w:hAnsiTheme="majorBidi" w:cstheme="majorBidi"/>
          <w:sz w:val="24"/>
          <w:szCs w:val="24"/>
        </w:rPr>
        <w:t> </w:t>
      </w:r>
      <w:r w:rsidRPr="00773A4E">
        <w:rPr>
          <w:rFonts w:asciiTheme="majorBidi" w:eastAsia="Times New Roman" w:hAnsiTheme="majorBidi" w:cstheme="majorBidi"/>
          <w:sz w:val="24"/>
          <w:szCs w:val="24"/>
        </w:rPr>
        <w:t>of educational data mining. It is significant to fine-tune the algorithm parameters and enhance metrics, utilize ensemble methods, and adjust feature selection methods for better accuracy with</w:t>
      </w:r>
      <w:r w:rsidRPr="00773A4E">
        <w:rPr>
          <w:rFonts w:asciiTheme="majorBidi" w:eastAsia="Times New Roman" w:hAnsiTheme="majorBidi" w:cstheme="majorBidi"/>
          <w:sz w:val="24"/>
          <w:szCs w:val="24"/>
        </w:rPr>
        <w:t> </w:t>
      </w:r>
      <w:r w:rsidRPr="00773A4E">
        <w:rPr>
          <w:rFonts w:asciiTheme="majorBidi" w:eastAsia="Times New Roman" w:hAnsiTheme="majorBidi" w:cstheme="majorBidi"/>
          <w:sz w:val="24"/>
          <w:szCs w:val="24"/>
        </w:rPr>
        <w:t>increased degrees of data. Our research fills this gap by improving</w:t>
      </w:r>
      <w:r w:rsidRPr="00773A4E">
        <w:rPr>
          <w:rFonts w:asciiTheme="majorBidi" w:eastAsia="Times New Roman" w:hAnsiTheme="majorBidi" w:cstheme="majorBidi"/>
          <w:sz w:val="24"/>
          <w:szCs w:val="24"/>
        </w:rPr>
        <w:t> </w:t>
      </w:r>
      <w:r w:rsidRPr="00773A4E">
        <w:rPr>
          <w:rFonts w:asciiTheme="majorBidi" w:eastAsia="Times New Roman" w:hAnsiTheme="majorBidi" w:cstheme="majorBidi"/>
          <w:sz w:val="24"/>
          <w:szCs w:val="24"/>
        </w:rPr>
        <w:t>the accuracy by the algorithms tuning and selecting the best features. A</w:t>
      </w:r>
      <w:r w:rsidRPr="00773A4E">
        <w:rPr>
          <w:rFonts w:asciiTheme="majorBidi" w:eastAsia="Times New Roman" w:hAnsiTheme="majorBidi" w:cstheme="majorBidi"/>
          <w:sz w:val="24"/>
          <w:szCs w:val="24"/>
        </w:rPr>
        <w:t> </w:t>
      </w:r>
      <w:r w:rsidRPr="00773A4E">
        <w:rPr>
          <w:rFonts w:asciiTheme="majorBidi" w:eastAsia="Times New Roman" w:hAnsiTheme="majorBidi" w:cstheme="majorBidi"/>
          <w:sz w:val="24"/>
          <w:szCs w:val="24"/>
        </w:rPr>
        <w:t>comparative analysis of earlier studies</w:t>
      </w:r>
      <w:r w:rsidR="00067E3D">
        <w:rPr>
          <w:rFonts w:asciiTheme="majorBidi" w:eastAsia="Times New Roman" w:hAnsiTheme="majorBidi" w:cstheme="majorBidi"/>
          <w:sz w:val="24"/>
          <w:szCs w:val="24"/>
        </w:rPr>
        <w:t xml:space="preserve"> (15),(16),</w:t>
      </w:r>
      <w:r w:rsidR="00697450">
        <w:rPr>
          <w:rFonts w:asciiTheme="majorBidi" w:eastAsia="Times New Roman" w:hAnsiTheme="majorBidi" w:cstheme="majorBidi"/>
          <w:sz w:val="24"/>
          <w:szCs w:val="24"/>
        </w:rPr>
        <w:t xml:space="preserve"> </w:t>
      </w:r>
      <w:r w:rsidR="00DC419D">
        <w:rPr>
          <w:rFonts w:asciiTheme="majorBidi" w:eastAsia="Times New Roman" w:hAnsiTheme="majorBidi" w:cstheme="majorBidi"/>
          <w:sz w:val="24"/>
          <w:szCs w:val="24"/>
        </w:rPr>
        <w:fldChar w:fldCharType="begin"/>
      </w:r>
      <w:r w:rsidR="00DC419D">
        <w:rPr>
          <w:rFonts w:asciiTheme="majorBidi" w:eastAsia="Times New Roman" w:hAnsiTheme="majorBidi" w:cstheme="majorBidi"/>
          <w:sz w:val="24"/>
          <w:szCs w:val="24"/>
        </w:rPr>
        <w:instrText xml:space="preserve"> ADDIN ZOTERO_ITEM CSL_CITATION {"citationID":"z358QWRI","properties":{"formattedCitation":"(17)","plainCitation":"(17)","noteIndex":0},"citationItems":[{"id":21,"uris":["http://zotero.org/users/local/ibAuaWbx/items/MDAV8G27"],"itemData":{"id":21,"type":"article-journal","container-title":"Education and Information Technologies","issue":"2","page":"1427–1453","title":"Predicting students’ performance in English and Mathematics using data mining techniques","volume":"28","author":[{"family":"Roslan","given":"M. H. B."},{"family":"Chen","given":"C. J."}],"issued":{"date-parts":[["2023"]]}}}],"schema":"https://github.com/citation-style-language/schema/raw/master/csl-citation.json"} </w:instrText>
      </w:r>
      <w:r w:rsidR="00DC419D">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(17)</w:t>
      </w:r>
      <w:r w:rsidR="00DC419D">
        <w:rPr>
          <w:rFonts w:asciiTheme="majorBidi" w:eastAsia="Times New Roman" w:hAnsiTheme="majorBidi" w:cstheme="majorBidi"/>
          <w:sz w:val="24"/>
          <w:szCs w:val="24"/>
        </w:rPr>
        <w:fldChar w:fldCharType="end"/>
      </w:r>
      <w:r w:rsidR="00DC419D">
        <w:rPr>
          <w:rFonts w:asciiTheme="majorBidi" w:eastAsia="Times New Roman" w:hAnsiTheme="majorBidi" w:cstheme="majorBidi"/>
          <w:sz w:val="24"/>
          <w:szCs w:val="24"/>
        </w:rPr>
        <w:t xml:space="preserve"> ,</w:t>
      </w:r>
      <w:r w:rsidR="00DC419D">
        <w:rPr>
          <w:rFonts w:asciiTheme="majorBidi" w:eastAsia="Times New Roman" w:hAnsiTheme="majorBidi" w:cstheme="majorBidi"/>
          <w:sz w:val="24"/>
          <w:szCs w:val="24"/>
        </w:rPr>
        <w:fldChar w:fldCharType="begin"/>
      </w:r>
      <w:r w:rsidR="00DC419D">
        <w:rPr>
          <w:rFonts w:asciiTheme="majorBidi" w:eastAsia="Times New Roman" w:hAnsiTheme="majorBidi" w:cstheme="majorBidi"/>
          <w:sz w:val="24"/>
          <w:szCs w:val="24"/>
        </w:rPr>
        <w:instrText xml:space="preserve"> ADDIN ZOTERO_ITEM CSL_CITATION {"citationID":"4URNAlMv","properties":{"formattedCitation":"(18)","plainCitation":"(18)","noteIndex":0},"citationItems":[{"id":23,"uris":["http://zotero.org/users/local/ibAuaWbx/items/M7DQ35DI"],"itemData":{"id":23,"type":"article-journal","container-title":"Computers &amp; Education","page":"177–194","title":"Analyzing undergraduate students’ performance using educational data mining","volume":"113","author":[{"family":"Asif","given":"R."},{"family":"Merceron","given":"A."},{"family":"Ali","given":"S. A."},{"family":"Haider","given":"N. G."}],"issued":{"date-parts":[["2017"]]}}}],"schema":"https://github.com/citation-style-language/schema/raw/master/csl-citation.json"} </w:instrText>
      </w:r>
      <w:r w:rsidR="00DC419D">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(18)</w:t>
      </w:r>
      <w:r w:rsidR="00DC419D">
        <w:rPr>
          <w:rFonts w:asciiTheme="majorBidi" w:eastAsia="Times New Roman" w:hAnsiTheme="majorBidi" w:cstheme="majorBidi"/>
          <w:sz w:val="24"/>
          <w:szCs w:val="24"/>
        </w:rPr>
        <w:fldChar w:fldCharType="end"/>
      </w:r>
      <w:r w:rsidR="00DC419D">
        <w:rPr>
          <w:rFonts w:asciiTheme="majorBidi" w:eastAsia="Times New Roman" w:hAnsiTheme="majorBidi" w:cstheme="majorBidi"/>
          <w:sz w:val="24"/>
          <w:szCs w:val="24"/>
        </w:rPr>
        <w:t>,</w:t>
      </w:r>
      <w:r w:rsidR="006C0028">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{"citationID":"rwp4Whdy","properties":{"formattedCitation":"(19)","plainCitation":"(19)","noteIndex":0},"citationItems":[{"id":24,"uris":["http://zotero.org/users/local/ibAuaWbx/items/EUR27ZGK"],"itemData":{"id":24,"type":"article-journal","container-title":"International Journal of Hospitality Information Technology","issue":"2","page":"221–228","title":"Predicting student performance using artificial neural network: in the faculty of engineering and information technology","volume":"8","author":[{"family":"Naser","given":"S. A."},{"family":"Zaqout","given":"I."},{"family":"Ghosh","given":"M. A."},{"family":"Atallah","given":"R."},{"family":"Alajrami","given":"E."}],"issued":{"date-parts":[["2015"]]}}}],"schema":"https://github.com/citation-style-language/schema/raw/master/csl-citation.json"} </w:instrText>
      </w:r>
      <w:r w:rsidR="006C0028">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(19)</w:t>
      </w:r>
      <w:r w:rsidR="006C0028">
        <w:rPr>
          <w:rFonts w:asciiTheme="majorBidi" w:eastAsia="Times New Roman" w:hAnsiTheme="majorBidi" w:cstheme="majorBidi"/>
          <w:sz w:val="24"/>
          <w:szCs w:val="24"/>
        </w:rPr>
        <w:fldChar w:fldCharType="end"/>
      </w:r>
      <w:r w:rsidR="006C0028">
        <w:rPr>
          <w:rFonts w:asciiTheme="majorBidi" w:eastAsia="Times New Roman" w:hAnsiTheme="majorBidi" w:cstheme="majorBidi"/>
          <w:sz w:val="24"/>
          <w:szCs w:val="24"/>
        </w:rPr>
        <w:t xml:space="preserve">, </w:t>
      </w:r>
      <w:r w:rsidR="006C0028">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{"citationID":"6tryzO1P","properties":{"formattedCitation":"(20)","plainCitation":"(20)","noteIndex":0},"citationItems":[{"id":25,"uris":["http://zotero.org/users/local/ibAuaWbx/items/K736MJZW"],"itemData":{"id":25,"type":"article-journal","container-title":"Materials Today: Proceedings","page":"3782–3785","title":"Classification and prediction of student performance data using various machine learning algorithms","volume":"80","author":[{"family":"Pallathadka","given":"H."},{"family":"Wenda","given":"A."},{"family":"Ramirez-Asís","given":"E."},{"family":"Asís-López","given":"M."},{"family":"Flores-Albornoz","given":"J."},{"family":"Phasinam","given":"K."}],"issued":{"date-parts":[["2023"]]}}}],"schema":"https://github.com/citation-style-language/schema/raw/master/csl-citation.json"} </w:instrText>
      </w:r>
      <w:r w:rsidR="006C0028">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(20)</w:t>
      </w:r>
      <w:r w:rsidR="006C0028">
        <w:rPr>
          <w:rFonts w:asciiTheme="majorBidi" w:eastAsia="Times New Roman" w:hAnsiTheme="majorBidi" w:cstheme="majorBidi"/>
          <w:sz w:val="24"/>
          <w:szCs w:val="24"/>
        </w:rPr>
        <w:fldChar w:fldCharType="end"/>
      </w:r>
      <w:r w:rsidR="006C0028">
        <w:rPr>
          <w:rFonts w:asciiTheme="majorBidi" w:eastAsia="Times New Roman" w:hAnsiTheme="majorBidi" w:cstheme="majorBidi"/>
          <w:sz w:val="24"/>
          <w:szCs w:val="24"/>
        </w:rPr>
        <w:t xml:space="preserve">, </w:t>
      </w:r>
      <w:r w:rsidR="006C0028">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{"citationID":"N95ozW9L","properties":{"formattedCitation":"(21)","plainCitation":"(21)","noteIndex":0},"citationItems":[{"id":26,"uris":["http://zotero.org/users/local/ibAuaWbx/items/5K67M9PQ"],"itemData":{"id":26,"type":"paper-conference","container-title":"2019 4th International Conference on Information Systems and Computer Networks (ISCON)","page":"386–390","publisher":"IEEE","title":"Student performance assessment and prediction system using machine learning","author":[{"family":"Shah","given":"M. B."},{"family":"Kaistha","given":"M."},{"family":"Gupta","given":"Y."}],"issued":{"date-parts":[["2019"]]}}}],"schema":"https://github.com/citation-style-language/schema/raw/master/csl-citation.json"} </w:instrText>
      </w:r>
      <w:r w:rsidR="006C0028">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(21)</w:t>
      </w:r>
      <w:r w:rsidR="006C0028">
        <w:rPr>
          <w:rFonts w:asciiTheme="majorBidi" w:eastAsia="Times New Roman" w:hAnsiTheme="majorBidi" w:cstheme="majorBidi"/>
          <w:sz w:val="24"/>
          <w:szCs w:val="24"/>
        </w:rPr>
        <w:fldChar w:fldCharType="end"/>
      </w:r>
      <w:r w:rsidR="006C0028">
        <w:rPr>
          <w:rFonts w:asciiTheme="majorBidi" w:eastAsia="Times New Roman" w:hAnsiTheme="majorBidi" w:cstheme="majorBidi"/>
          <w:sz w:val="24"/>
          <w:szCs w:val="24"/>
        </w:rPr>
        <w:t>,</w:t>
      </w:r>
      <w:r w:rsidR="006C0028">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{"citationID":"DPKIgssL","properties":{"formattedCitation":"(22)","plainCitation":"(22)","noteIndex":0},"citationItems":[{"id":28,"uris":["http://zotero.org/users/local/ibAuaWbx/items/DBN6DK52"],"itemData":{"id":28,"type":"paper-conference","container-title":"2018 4th International Conference on Education and Technology (ICET)","page":"18–22","publisher":"IEEE","title":"Comparative performance between C4.5 and Naive Bayes classifiers in predicting student academic performance in a Virtual Learning Environment","author":[{"family":"Azizah","given":"E. N."},{"family":"Pujianto","given":"U."},{"family":"Nugraha","given":"E."}],"issued":{"date-parts":[["2018"]]}}}],"schema":"https://github.com/citation-style-language/schema/raw/master/csl-citation.json"} </w:instrText>
      </w:r>
      <w:r w:rsidR="006C0028">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(22)</w:t>
      </w:r>
      <w:r w:rsidR="006C0028">
        <w:rPr>
          <w:rFonts w:asciiTheme="majorBidi" w:eastAsia="Times New Roman" w:hAnsiTheme="majorBidi" w:cstheme="majorBidi"/>
          <w:sz w:val="24"/>
          <w:szCs w:val="24"/>
        </w:rPr>
        <w:fldChar w:fldCharType="end"/>
      </w:r>
      <w:r w:rsidR="00067E3D">
        <w:rPr>
          <w:rFonts w:asciiTheme="majorBidi" w:eastAsia="Times New Roman" w:hAnsiTheme="majorBidi" w:cstheme="majorBidi"/>
          <w:sz w:val="24"/>
          <w:szCs w:val="24"/>
        </w:rPr>
        <w:t xml:space="preserve"> ,(23) and (24)</w:t>
      </w:r>
      <w:r w:rsidRPr="00773A4E">
        <w:rPr>
          <w:rFonts w:asciiTheme="majorBidi" w:eastAsia="Times New Roman" w:hAnsiTheme="majorBidi" w:cstheme="majorBidi"/>
          <w:sz w:val="24"/>
          <w:szCs w:val="24"/>
        </w:rPr>
        <w:t xml:space="preserve"> is presented in Appendix A</w:t>
      </w:r>
      <w:r w:rsidR="00067E3D">
        <w:rPr>
          <w:rFonts w:asciiTheme="majorBidi" w:eastAsia="Times New Roman" w:hAnsiTheme="majorBidi" w:cstheme="majorBidi"/>
          <w:sz w:val="24"/>
          <w:szCs w:val="24"/>
        </w:rPr>
        <w:t>.</w:t>
      </w:r>
    </w:p>
    <w:p w:rsidR="00067E3D" w:rsidRDefault="00067E3D" w:rsidP="00AC2DE1">
      <w:pPr>
        <w:tabs>
          <w:tab w:val="left" w:pos="284"/>
          <w:tab w:val="left" w:pos="4536"/>
        </w:tabs>
        <w:spacing w:after="240" w:line="360" w:lineRule="auto"/>
        <w:jc w:val="both"/>
        <w:rPr>
          <w:rFonts w:asciiTheme="majorBidi" w:hAnsiTheme="majorBidi" w:cstheme="majorBidi"/>
          <w:sz w:val="24"/>
          <w:szCs w:val="24"/>
          <w:shd w:val="clear" w:color="auto" w:fill="FFFFFF"/>
        </w:rPr>
      </w:pPr>
      <w:r w:rsidRPr="00067E3D">
        <w:rPr>
          <w:rFonts w:asciiTheme="majorBidi" w:hAnsiTheme="majorBidi" w:cstheme="majorBidi"/>
          <w:sz w:val="24"/>
          <w:szCs w:val="24"/>
          <w:shd w:val="clear" w:color="auto" w:fill="FFFFFF"/>
        </w:rPr>
        <w:t>In study</w:t>
      </w:r>
      <w:r>
        <w:rPr>
          <w:rFonts w:asciiTheme="majorBidi" w:hAnsiTheme="majorBidi" w:cstheme="majorBidi"/>
          <w:sz w:val="24"/>
          <w:szCs w:val="24"/>
          <w:shd w:val="clear" w:color="auto" w:fill="FFFFFF"/>
        </w:rPr>
        <w:fldChar w:fldCharType="begin"/>
      </w:r>
      <w:r>
        <w:rPr>
          <w:rFonts w:asciiTheme="majorBidi" w:hAnsiTheme="majorBidi" w:cstheme="majorBidi"/>
          <w:sz w:val="24"/>
          <w:szCs w:val="24"/>
          <w:shd w:val="clear" w:color="auto" w:fill="FFFFFF"/>
        </w:rPr>
        <w:instrText xml:space="preserve"> ADDIN ZOTERO_ITEM CSL_CITATION {"citationID":"zKcJlsPa","properties":{"formattedCitation":"(18)","plainCitation":"(18)","noteIndex":0},"citationItems":[{"id":23,"uris":["http://zotero.org/users/local/ibAuaWbx/items/M7DQ35DI"],"itemData":{"id":23,"type":"article-journal","container-title":"Computers &amp; Education","page":"177–194","title":"Analyzing undergraduate students’ performance using educational data mining","volume":"113","author":[{"family":"Asif","given":"R."},{"family":"Merceron","given":"A."},{"family":"Ali","given":"S. A."},{"family":"Haider","given":"N. G."}],"issued":{"date-parts":[["2017"]]}}}],"schema":"https://github.com/citation-style-language/schema/raw/master/csl-citation.json"} </w:instrText>
      </w:r>
      <w:r>
        <w:rPr>
          <w:rFonts w:asciiTheme="majorBidi" w:hAnsiTheme="majorBidi" w:cstheme="majorBidi"/>
          <w:sz w:val="24"/>
          <w:szCs w:val="24"/>
          <w:shd w:val="clear" w:color="auto" w:fill="FFFFFF"/>
        </w:rPr>
        <w:fldChar w:fldCharType="separate"/>
      </w:r>
      <w:r w:rsidR="00AC2DE1" w:rsidRPr="00AC2DE1">
        <w:rPr>
          <w:rFonts w:ascii="Times New Roman" w:hAnsi="Times New Roman" w:cs="Times New Roman"/>
          <w:sz w:val="24"/>
        </w:rPr>
        <w:t>(18)</w:t>
      </w:r>
      <w:r>
        <w:rPr>
          <w:rFonts w:asciiTheme="majorBidi" w:hAnsiTheme="majorBidi" w:cstheme="majorBidi"/>
          <w:sz w:val="24"/>
          <w:szCs w:val="24"/>
          <w:shd w:val="clear" w:color="auto" w:fill="FFFFFF"/>
        </w:rPr>
        <w:fldChar w:fldCharType="end"/>
      </w:r>
      <w:r>
        <w:rPr>
          <w:rFonts w:asciiTheme="majorBidi" w:hAnsiTheme="majorBidi" w:cstheme="majorBidi"/>
          <w:sz w:val="24"/>
          <w:szCs w:val="24"/>
          <w:shd w:val="clear" w:color="auto" w:fill="FFFFFF"/>
        </w:rPr>
        <w:t xml:space="preserve"> </w:t>
      </w:r>
      <w:r w:rsidRPr="00067E3D">
        <w:rPr>
          <w:rFonts w:asciiTheme="majorBidi" w:hAnsiTheme="majorBidi" w:cstheme="majorBidi"/>
          <w:sz w:val="24"/>
          <w:szCs w:val="24"/>
          <w:shd w:val="clear" w:color="auto" w:fill="FFFFFF"/>
        </w:rPr>
        <w:t xml:space="preserve">, educational data mining methods are used to evaluate undergraduate student performance from a four-year information technology program at a Pakistani university. The primary objectives are to make predictions about students' final academic achievement early in the academic program using admission marks and first semester course marks, to determine which course are key indicators of overall performance, and to analyze the typical trend patterns in student progression. This research utilized classification models, such as a decision tree and several clustering methods, with data from 210 students and found that academic data could reasonably </w:t>
      </w:r>
      <w:r w:rsidRPr="00067E3D">
        <w:rPr>
          <w:rFonts w:asciiTheme="majorBidi" w:hAnsiTheme="majorBidi" w:cstheme="majorBidi"/>
          <w:sz w:val="24"/>
          <w:szCs w:val="24"/>
          <w:shd w:val="clear" w:color="auto" w:fill="FFFFFF"/>
        </w:rPr>
        <w:lastRenderedPageBreak/>
        <w:t>predict ending final academic outcomes, finding 85% accuracy from the decision tree model. There was considerable evidence for certain courses being strong indicators of student performance, and the clustering did identify a few trajectories related to student performance that would be beneficial for educating the at-risk student population and documented against support strategies.</w:t>
      </w:r>
    </w:p>
    <w:p w:rsidR="0096558F" w:rsidRPr="00067E3D" w:rsidRDefault="0096558F" w:rsidP="00AC2DE1">
      <w:pPr>
        <w:tabs>
          <w:tab w:val="left" w:pos="284"/>
          <w:tab w:val="left" w:pos="4536"/>
        </w:tabs>
        <w:spacing w:after="240"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The paper </w:t>
      </w:r>
      <w:r>
        <w:rPr>
          <w:rFonts w:asciiTheme="majorBidi" w:eastAsia="Times New Roman" w:hAnsiTheme="majorBidi" w:cstheme="majorBidi"/>
          <w:sz w:val="24"/>
          <w:szCs w:val="24"/>
        </w:rPr>
        <w:fldChar w:fldCharType="begin"/>
      </w:r>
      <w:r>
        <w:rPr>
          <w:rFonts w:asciiTheme="majorBidi" w:eastAsia="Times New Roman" w:hAnsiTheme="majorBidi" w:cstheme="majorBidi"/>
          <w:sz w:val="24"/>
          <w:szCs w:val="24"/>
        </w:rPr>
        <w:instrText xml:space="preserve"> ADDIN ZOTERO_ITEM CSL_CITATION {"citationID":"wpp8xiJD","properties":{"formattedCitation":"(20)","plainCitation":"(20)","noteIndex":0},"citationItems":[{"id":25,"uris":["http://zotero.org/users/local/ibAuaWbx/items/K736MJZW"],"itemData":{"id":25,"type":"article-journal","container-title":"Materials Today: Proceedings","page":"3782–3785","title":"Classification and prediction of student performance data using various machine learning algorithms","volume":"80","author":[{"family":"Pallathadka","given":"H."},{"family":"Wenda","given":"A."},{"family":"Ramirez-Asís","given":"E."},{"family":"Asís-López","given":"M."},{"family":"Flores-Albornoz","given":"J."},{"family":"Phasinam","given":"K."}],"issued":{"date-parts":[["2023"]]}}}],"schema":"https://github.com/citation-style-language/schema/raw/master/csl-citation.json"} </w:instrText>
      </w:r>
      <w:r>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(20)</w:t>
      </w:r>
      <w:r>
        <w:rPr>
          <w:rFonts w:asciiTheme="majorBidi" w:eastAsia="Times New Roman" w:hAnsiTheme="majorBidi" w:cstheme="majorBidi"/>
          <w:sz w:val="24"/>
          <w:szCs w:val="24"/>
        </w:rPr>
        <w:fldChar w:fldCharType="end"/>
      </w:r>
      <w:r w:rsidRPr="0096558F">
        <w:rPr>
          <w:rFonts w:asciiTheme="majorBidi" w:eastAsia="Times New Roman" w:hAnsiTheme="majorBidi" w:cstheme="majorBidi"/>
          <w:sz w:val="24"/>
          <w:szCs w:val="24"/>
        </w:rPr>
        <w:t xml:space="preserve"> assess the use of various machine learning methods, for example, decision trees (ID3, C4.5), Naive Bayes, and SVM in predicting student outcomes using educational data mining. They assess that C4.5 has an advantage over ID3 on larger </w:t>
      </w:r>
      <w:proofErr w:type="gramStart"/>
      <w:r w:rsidRPr="0096558F">
        <w:rPr>
          <w:rFonts w:asciiTheme="majorBidi" w:eastAsia="Times New Roman" w:hAnsiTheme="majorBidi" w:cstheme="majorBidi"/>
          <w:sz w:val="24"/>
          <w:szCs w:val="24"/>
        </w:rPr>
        <w:t>datasets, that</w:t>
      </w:r>
      <w:proofErr w:type="gramEnd"/>
      <w:r w:rsidRPr="0096558F">
        <w:rPr>
          <w:rFonts w:asciiTheme="majorBidi" w:eastAsia="Times New Roman" w:hAnsiTheme="majorBidi" w:cstheme="majorBidi"/>
          <w:sz w:val="24"/>
          <w:szCs w:val="24"/>
        </w:rPr>
        <w:t xml:space="preserve"> Naive Bayes has good precision and recall, and that SVM had the highest accuracy 85% in classifying students who performed well. The studies used the UCI Machinery Student Performance dataset with 33 attributes, and, 649 instances. They observed that there was significant potential for these models to identify students at risk, and use early alert systems, to intervene and improve educational outcomes.</w:t>
      </w:r>
    </w:p>
    <w:p w:rsidR="00FE2FC4" w:rsidRPr="00773A4E" w:rsidRDefault="00FE2FC4" w:rsidP="00AC2DE1">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The Multilayer Perceptron (MLP) outperformed traditional classifiers in the study </w:t>
      </w:r>
      <w:r w:rsidRPr="00773A4E">
        <w:rPr>
          <w:rFonts w:asciiTheme="majorBidi" w:hAnsiTheme="majorBidi" w:cstheme="majorBidi"/>
          <w:sz w:val="24"/>
          <w:szCs w:val="24"/>
        </w:rPr>
        <w:fldChar w:fldCharType="begin"/>
      </w:r>
      <w:r w:rsidR="006C0028">
        <w:rPr>
          <w:rFonts w:asciiTheme="majorBidi" w:hAnsiTheme="majorBidi" w:cstheme="majorBidi"/>
          <w:sz w:val="24"/>
          <w:szCs w:val="24"/>
        </w:rPr>
        <w:instrText xml:space="preserve"> ADDIN ZOTERO_ITEM CSL_CITATION {"citationID":"T0p6xNcA","properties":{"formattedCitation":"(23)","plainCitation":"(23)","noteIndex":0},"citationItems":[{"id":19,"uris":["http://zotero.org/users/local/ibAuaWbx/items/P3TF358P"],"itemData":{"id":19,"type":"article-journal","container-title":"Computational Intelligence and Neuroscience","page":"1–12","title":"Assessment and evaluation of different machine learning algorithms for predicting student performance","author":[{"family":"Alsariera","given":"Y. A."},{"family":"Baashar","given":"Y."},{"family":"Alkawsi","given":"G."},{"family":"Mustafa","given":"A."},{"family":"Alkahtani","given":"A. A."},{"family":"Ali","given":"N. A."}],"issued":{"date-parts":[["2022"]]}}}],"schema":"https://github.com/citation-style-language/schema/raw/master/csl-citation.json"} </w:instrText>
      </w:r>
      <w:r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(23)</w:t>
      </w:r>
      <w:r w:rsidRPr="00773A4E">
        <w:rPr>
          <w:rFonts w:asciiTheme="majorBidi" w:hAnsiTheme="majorBidi" w:cstheme="majorBidi"/>
          <w:sz w:val="24"/>
          <w:szCs w:val="24"/>
        </w:rPr>
        <w:fldChar w:fldCharType="end"/>
      </w:r>
      <w:r w:rsidRPr="00773A4E">
        <w:rPr>
          <w:rFonts w:asciiTheme="majorBidi" w:hAnsiTheme="majorBidi" w:cstheme="majorBidi"/>
          <w:sz w:val="24"/>
          <w:szCs w:val="24"/>
        </w:rPr>
        <w:t xml:space="preserve"> due to its high prediction accuracy of 98.3%, robust learning algorithm, effective feature utilization, low error rates, comparable performance, and flexibility. The MLP was trained using a back-propagation learning algorithm, which minimizes error through gradient descent. And the ability to adjust hidden layers and units make it an effective predictive tool for student academic performance. </w:t>
      </w:r>
      <w:proofErr w:type="spellStart"/>
      <w:r w:rsidRPr="00773A4E">
        <w:rPr>
          <w:rFonts w:asciiTheme="majorBidi" w:hAnsiTheme="majorBidi" w:cstheme="majorBidi"/>
          <w:sz w:val="24"/>
          <w:szCs w:val="24"/>
        </w:rPr>
        <w:t>Additionally,"Decision</w:t>
      </w:r>
      <w:proofErr w:type="spellEnd"/>
      <w:r w:rsidRPr="00773A4E">
        <w:rPr>
          <w:rFonts w:asciiTheme="majorBidi" w:hAnsiTheme="majorBidi" w:cstheme="majorBidi"/>
          <w:sz w:val="24"/>
          <w:szCs w:val="24"/>
        </w:rPr>
        <w:t xml:space="preserve"> Tree" and "Random Forest" outperform other classifications in study </w:t>
      </w:r>
      <w:r w:rsidRPr="00773A4E">
        <w:rPr>
          <w:rFonts w:asciiTheme="majorBidi" w:hAnsiTheme="majorBidi" w:cstheme="majorBidi"/>
          <w:sz w:val="24"/>
          <w:szCs w:val="24"/>
        </w:rPr>
        <w:fldChar w:fldCharType="begin"/>
      </w:r>
      <w:r w:rsidR="006C0028">
        <w:rPr>
          <w:rFonts w:asciiTheme="majorBidi" w:hAnsiTheme="majorBidi" w:cstheme="majorBidi"/>
          <w:sz w:val="24"/>
          <w:szCs w:val="24"/>
        </w:rPr>
        <w:instrText xml:space="preserve"> ADDIN ZOTERO_ITEM CSL_CITATION {"citationID":"RYMcCLOo","properties":{"formattedCitation":"(24)","plainCitation":"(24)","noteIndex":0},"citationItems":[{"id":22,"uris":["http://zotero.org/users/local/ibAuaWbx/items/XMQADATW"],"itemData":{"id":22,"type":"paper-conference","container-title":"2019 6th International Conference on Soft Computing &amp; Machine Intelligence (ISCMI)","page":"12–17","publisher":"IEEE","title":"Towards the selection of best machine learning model for student performance analysis and prediction","author":[{"family":"Masood","given":"M. F."},{"family":"Khan","given":"A."},{"family":"Hussain","given":"F."},{"family":"Shaukat","given":"A."},{"family":"Zeb","given":"B."},{"family":"Ullah","given":"R. M. K."}],"issued":{"date-parts":[["2019"]]}}}],"schema":"https://github.com/citation-style-language/schema/raw/master/csl-citation.json"} </w:instrText>
      </w:r>
      <w:r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(24)</w:t>
      </w:r>
      <w:r w:rsidRPr="00773A4E">
        <w:rPr>
          <w:rFonts w:asciiTheme="majorBidi" w:hAnsiTheme="majorBidi" w:cstheme="majorBidi"/>
          <w:sz w:val="24"/>
          <w:szCs w:val="24"/>
        </w:rPr>
        <w:fldChar w:fldCharType="end"/>
      </w:r>
      <w:r w:rsidRPr="00773A4E">
        <w:rPr>
          <w:rFonts w:asciiTheme="majorBidi" w:hAnsiTheme="majorBidi" w:cstheme="majorBidi"/>
          <w:sz w:val="24"/>
          <w:szCs w:val="24"/>
        </w:rPr>
        <w:t>, "Random Forest" reached 99.5% on the first database, while on the second database, "Decision Tree" had an accuracy of 97.03% These algorithms typically perform well on smaller datasets, and have fewer hyper parameters to tune compared to other classifications, like MLP.</w:t>
      </w:r>
    </w:p>
    <w:p w:rsidR="00FE2FC4" w:rsidRPr="00773A4E" w:rsidRDefault="00FE2FC4" w:rsidP="00FE2FC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Few recent studies (in the period of interest — 2022–2024), and again using deep learning </w:t>
      </w:r>
      <w:proofErr w:type="gramStart"/>
      <w:r w:rsidRPr="00773A4E">
        <w:rPr>
          <w:rFonts w:asciiTheme="majorBidi" w:eastAsia="Times New Roman" w:hAnsiTheme="majorBidi" w:cstheme="majorBidi"/>
          <w:sz w:val="24"/>
          <w:szCs w:val="24"/>
        </w:rPr>
        <w:t>methods,</w:t>
      </w:r>
      <w:proofErr w:type="gramEnd"/>
      <w:r w:rsidRPr="00773A4E">
        <w:rPr>
          <w:rFonts w:asciiTheme="majorBidi" w:eastAsia="Times New Roman" w:hAnsiTheme="majorBidi" w:cstheme="majorBidi"/>
          <w:sz w:val="24"/>
          <w:szCs w:val="24"/>
        </w:rPr>
        <w:t xml:space="preserve"> have further advanced the state-of-the-art in performance prediction in education:</w:t>
      </w:r>
    </w:p>
    <w:p w:rsidR="00FE2FC4" w:rsidRPr="00773A4E" w:rsidRDefault="00FE2FC4" w:rsidP="007E07D6">
      <w:pPr>
        <w:pStyle w:val="a7"/>
        <w:numPr>
          <w:ilvl w:val="0"/>
          <w:numId w:val="43"/>
        </w:numPr>
        <w:tabs>
          <w:tab w:val="left" w:pos="284"/>
          <w:tab w:val="left" w:pos="4536"/>
        </w:tabs>
        <w:spacing w:after="12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{"citationID":"N7W9dUKL","properties":{"formattedCitation":"(25)","plainCitation":"(25)","noteIndex":0},"citationItems":[{"id":56,"uris":["http://zotero.org/users/local/ibAuaWbx/items/MY89CGCU"],"itemData":{"id":56,"type":"article-journal","container-title":"arXiv preprint arXiv:2309.04761","title":"A comprehensive survey on deep learning techniques in educational data mining","author":[{"family":"Lin","given":"Y."},{"family":"Chen","given":"H."},{"family":"Xia","given":"W."},{"family":"Lin","given":"F."},{"family":"Wang","given":"Z."},{"family":"Liu","given":"Y."}],"issued":{"date-parts":[["2023"]]}}}],"schema":"https://github.com/citation-style-language/schema/raw/master/csl-citation.json"} </w:instrText>
      </w:r>
      <w:r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(25)</w:t>
      </w:r>
      <w:r w:rsidRPr="00773A4E">
        <w:rPr>
          <w:rFonts w:asciiTheme="majorBidi" w:eastAsia="Times New Roman" w:hAnsiTheme="majorBidi" w:cstheme="majorBidi"/>
          <w:sz w:val="24"/>
          <w:szCs w:val="24"/>
        </w:rPr>
        <w:fldChar w:fldCharType="end"/>
      </w:r>
      <w:r w:rsidRPr="00773A4E">
        <w:rPr>
          <w:rFonts w:asciiTheme="majorBidi" w:eastAsia="Times New Roman" w:hAnsiTheme="majorBidi" w:cstheme="majorBidi"/>
          <w:sz w:val="24"/>
          <w:szCs w:val="24"/>
        </w:rPr>
        <w:t xml:space="preserve"> — </w:t>
      </w:r>
      <w:proofErr w:type="gramStart"/>
      <w:r w:rsidRPr="00773A4E">
        <w:rPr>
          <w:rFonts w:asciiTheme="majorBidi" w:eastAsia="Times New Roman" w:hAnsiTheme="majorBidi" w:cstheme="majorBidi"/>
          <w:sz w:val="24"/>
          <w:szCs w:val="24"/>
        </w:rPr>
        <w:t>A</w:t>
      </w:r>
      <w:proofErr w:type="gramEnd"/>
      <w:r w:rsidRPr="00773A4E">
        <w:rPr>
          <w:rFonts w:asciiTheme="majorBidi" w:eastAsia="Times New Roman" w:hAnsiTheme="majorBidi" w:cstheme="majorBidi"/>
          <w:sz w:val="24"/>
          <w:szCs w:val="24"/>
        </w:rPr>
        <w:t xml:space="preserve"> survey on deep learning approaches in EDM which finds the performance of LSTM, CNN and transformer models on different prediction tasks.</w:t>
      </w:r>
    </w:p>
    <w:p w:rsidR="00FE2FC4" w:rsidRPr="00773A4E" w:rsidRDefault="00FE2FC4" w:rsidP="007E07D6">
      <w:pPr>
        <w:pStyle w:val="a7"/>
        <w:tabs>
          <w:tab w:val="left" w:pos="284"/>
          <w:tab w:val="left" w:pos="4536"/>
        </w:tabs>
        <w:spacing w:after="120" w:line="360" w:lineRule="auto"/>
        <w:ind w:left="0"/>
        <w:jc w:val="both"/>
        <w:rPr>
          <w:rFonts w:asciiTheme="majorBidi" w:eastAsia="Times New Roman" w:hAnsiTheme="majorBidi" w:cstheme="majorBidi"/>
          <w:sz w:val="24"/>
          <w:szCs w:val="24"/>
        </w:rPr>
      </w:pPr>
    </w:p>
    <w:p w:rsidR="00FE2FC4" w:rsidRPr="00773A4E" w:rsidRDefault="00FE2FC4" w:rsidP="007E07D6">
      <w:pPr>
        <w:pStyle w:val="a7"/>
        <w:numPr>
          <w:ilvl w:val="0"/>
          <w:numId w:val="43"/>
        </w:numPr>
        <w:tabs>
          <w:tab w:val="left" w:pos="284"/>
          <w:tab w:val="left" w:pos="4536"/>
        </w:tabs>
        <w:spacing w:after="120" w:line="360" w:lineRule="auto"/>
        <w:ind w:left="0"/>
        <w:jc w:val="both"/>
        <w:rPr>
          <w:rFonts w:asciiTheme="majorBidi" w:eastAsia="Times New Roman" w:hAnsiTheme="majorBidi" w:cstheme="majorBidi"/>
          <w:sz w:val="24"/>
          <w:szCs w:val="24"/>
        </w:rPr>
      </w:pPr>
      <w:r w:rsidRPr="00773A4E">
        <w:rPr>
          <w:rFonts w:asciiTheme="majorBidi" w:hAnsiTheme="majorBidi" w:cstheme="majorBidi"/>
          <w:sz w:val="24"/>
          <w:szCs w:val="24"/>
        </w:rPr>
        <w:lastRenderedPageBreak/>
        <w:fldChar w:fldCharType="begin"/>
      </w:r>
      <w:r w:rsidR="006C0028">
        <w:rPr>
          <w:rFonts w:asciiTheme="majorBidi" w:hAnsiTheme="majorBidi" w:cstheme="majorBidi"/>
          <w:sz w:val="24"/>
          <w:szCs w:val="24"/>
        </w:rPr>
        <w:instrText xml:space="preserve"> ADDIN ZOTERO_ITEM CSL_CITATION {"citationID":"BaiSysh7","properties":{"formattedCitation":"(26)","plainCitation":"(26)","noteIndex":0},"citationItems":[{"id":57,"uris":["http://zotero.org/users/local/ibAuaWbx/items/4PTFWQXK"],"itemData":{"id":57,"type":"article-journal","container-title":"Education Sciences","issue":"1","page":"17","title":"Predicting student performance using clickstream data and machine learning","volume":"13","author":[{"family":"Liu","given":"Y."},{"family":"Fan","given":"S."},{"family":"Xu","given":"S."},{"family":"Sajjanhar","given":"A."},{"family":"Yeom","given":"S."},{"family":"Wei","given":"Y."}],"issued":{"date-parts":[["2022"]]}}}],"schema":"https://github.com/citation-style-language/schema/raw/master/csl-citation.json"} </w:instrText>
      </w:r>
      <w:r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(26)</w:t>
      </w:r>
      <w:r w:rsidRPr="00773A4E">
        <w:rPr>
          <w:rFonts w:asciiTheme="majorBidi" w:hAnsiTheme="majorBidi" w:cstheme="majorBidi"/>
          <w:sz w:val="24"/>
          <w:szCs w:val="24"/>
        </w:rPr>
        <w:fldChar w:fldCharType="end"/>
      </w:r>
      <w:r w:rsidRPr="00773A4E">
        <w:rPr>
          <w:rFonts w:asciiTheme="majorBidi" w:hAnsiTheme="majorBidi" w:cstheme="majorBidi"/>
          <w:sz w:val="24"/>
          <w:szCs w:val="24"/>
        </w:rPr>
        <w:t>:</w:t>
      </w:r>
      <w:r w:rsidRPr="00773A4E">
        <w:rPr>
          <w:rFonts w:asciiTheme="majorBidi" w:eastAsia="Times New Roman" w:hAnsiTheme="majorBidi" w:cstheme="majorBidi"/>
          <w:sz w:val="24"/>
          <w:szCs w:val="24"/>
        </w:rPr>
        <w:t xml:space="preserve"> Based on behavioral data collected using clickstream, an LSTM model was developed to predict student performance with an accuracy of 90.25%, with the most significant predictors found to be web pages related to </w:t>
      </w:r>
      <w:proofErr w:type="gramStart"/>
      <w:r w:rsidRPr="00773A4E">
        <w:rPr>
          <w:rFonts w:asciiTheme="majorBidi" w:eastAsia="Times New Roman" w:hAnsiTheme="majorBidi" w:cstheme="majorBidi"/>
          <w:sz w:val="24"/>
          <w:szCs w:val="24"/>
        </w:rPr>
        <w:t>quiz .</w:t>
      </w:r>
      <w:proofErr w:type="gramEnd"/>
    </w:p>
    <w:p w:rsidR="00FE2FC4" w:rsidRPr="00773A4E" w:rsidRDefault="00FE2FC4" w:rsidP="00FE2FC4">
      <w:pPr>
        <w:pStyle w:val="a7"/>
        <w:tabs>
          <w:tab w:val="left" w:pos="284"/>
          <w:tab w:val="left" w:pos="4536"/>
        </w:tabs>
        <w:spacing w:after="240" w:line="240" w:lineRule="auto"/>
        <w:ind w:left="0"/>
        <w:jc w:val="both"/>
        <w:rPr>
          <w:rFonts w:asciiTheme="majorBidi" w:eastAsia="Times New Roman" w:hAnsiTheme="majorBidi" w:cstheme="majorBidi"/>
          <w:sz w:val="24"/>
          <w:szCs w:val="24"/>
        </w:rPr>
      </w:pPr>
    </w:p>
    <w:p w:rsidR="00FE2FC4" w:rsidRPr="00773A4E" w:rsidRDefault="00FE2FC4" w:rsidP="007E07D6">
      <w:pPr>
        <w:pStyle w:val="a7"/>
        <w:numPr>
          <w:ilvl w:val="0"/>
          <w:numId w:val="43"/>
        </w:numPr>
        <w:tabs>
          <w:tab w:val="left" w:pos="284"/>
          <w:tab w:val="left" w:pos="4536"/>
        </w:tabs>
        <w:spacing w:after="12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{"citationID":"dceoWX4Y","properties":{"formattedCitation":"(27)","plainCitation":"(27)","noteIndex":0},"citationItems":[{"id":58,"uris":["http://zotero.org/users/local/ibAuaWbx/items/UFEIM6LU"],"itemData":{"id":58,"type":"paper-conference","container-title":"Frontiers in Education","page":"1581247","publisher":"Frontiers Media SA","title":"Predicting student academic performance using Bi-LSTM: a deep learning framework with SHAP-based interpretability and statistical validation","volume":"10","author":[{"family":"Kalita","given":"E."},{"family":"Alfarwan","given":"A. M."},{"family":"El Aouifi","given":"H."},{"family":"Kukkar","given":"A."},{"family":"Hussain","given":"S."},{"family":"Ali","given":"T."},{"family":"Gaftandzhieva","given":"S."}],"issued":{"date-parts":[["2025"]]}}}],"schema":"https://github.com/citation-style-language/schema/raw/master/csl-citation.json"} </w:instrText>
      </w:r>
      <w:r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(27)</w:t>
      </w:r>
      <w:r w:rsidRPr="00773A4E">
        <w:rPr>
          <w:rFonts w:asciiTheme="majorBidi" w:eastAsia="Times New Roman" w:hAnsiTheme="majorBidi" w:cstheme="majorBidi"/>
          <w:sz w:val="24"/>
          <w:szCs w:val="24"/>
        </w:rPr>
        <w:fldChar w:fldCharType="end"/>
      </w:r>
      <w:r w:rsidRPr="00773A4E">
        <w:rPr>
          <w:rFonts w:asciiTheme="majorBidi" w:eastAsia="Times New Roman" w:hAnsiTheme="majorBidi" w:cstheme="majorBidi"/>
          <w:sz w:val="24"/>
          <w:szCs w:val="24"/>
        </w:rPr>
        <w:t xml:space="preserve"> : The </w:t>
      </w:r>
      <w:proofErr w:type="spellStart"/>
      <w:r w:rsidRPr="00773A4E">
        <w:rPr>
          <w:rFonts w:asciiTheme="majorBidi" w:eastAsia="Times New Roman" w:hAnsiTheme="majorBidi" w:cstheme="majorBidi"/>
          <w:sz w:val="24"/>
          <w:szCs w:val="24"/>
        </w:rPr>
        <w:t>ProbSAP</w:t>
      </w:r>
      <w:proofErr w:type="spellEnd"/>
      <w:r w:rsidRPr="00773A4E">
        <w:rPr>
          <w:rFonts w:asciiTheme="majorBidi" w:eastAsia="Times New Roman" w:hAnsiTheme="majorBidi" w:cstheme="majorBidi"/>
          <w:sz w:val="24"/>
          <w:szCs w:val="24"/>
        </w:rPr>
        <w:t xml:space="preserve"> framework that incorporated Bi-LSTM and smart </w:t>
      </w:r>
      <w:proofErr w:type="spellStart"/>
      <w:r w:rsidRPr="00773A4E">
        <w:rPr>
          <w:rFonts w:asciiTheme="majorBidi" w:eastAsia="Times New Roman" w:hAnsiTheme="majorBidi" w:cstheme="majorBidi"/>
          <w:sz w:val="24"/>
          <w:szCs w:val="24"/>
        </w:rPr>
        <w:t>XGBoost</w:t>
      </w:r>
      <w:proofErr w:type="spellEnd"/>
      <w:r w:rsidRPr="00773A4E">
        <w:rPr>
          <w:rFonts w:asciiTheme="majorBidi" w:eastAsia="Times New Roman" w:hAnsiTheme="majorBidi" w:cstheme="majorBidi"/>
          <w:sz w:val="24"/>
          <w:szCs w:val="24"/>
        </w:rPr>
        <w:t xml:space="preserve"> was proposed by (2025) which yielded 88.23% accuracy and decreased MAE significantly.</w:t>
      </w:r>
    </w:p>
    <w:p w:rsidR="00FE2FC4" w:rsidRPr="00773A4E" w:rsidRDefault="00FE2FC4" w:rsidP="007E07D6">
      <w:pPr>
        <w:pStyle w:val="a7"/>
        <w:tabs>
          <w:tab w:val="left" w:pos="284"/>
          <w:tab w:val="left" w:pos="4536"/>
        </w:tabs>
        <w:spacing w:after="120" w:line="360" w:lineRule="auto"/>
        <w:ind w:left="0"/>
        <w:jc w:val="both"/>
        <w:rPr>
          <w:rFonts w:asciiTheme="majorBidi" w:eastAsia="Times New Roman" w:hAnsiTheme="majorBidi" w:cstheme="majorBidi"/>
          <w:sz w:val="24"/>
          <w:szCs w:val="24"/>
        </w:rPr>
      </w:pPr>
    </w:p>
    <w:p w:rsidR="00FE2FC4" w:rsidRPr="00773A4E" w:rsidRDefault="00FE2FC4" w:rsidP="007E07D6">
      <w:pPr>
        <w:pStyle w:val="a7"/>
        <w:numPr>
          <w:ilvl w:val="0"/>
          <w:numId w:val="43"/>
        </w:numPr>
        <w:tabs>
          <w:tab w:val="left" w:pos="284"/>
          <w:tab w:val="left" w:pos="4536"/>
        </w:tabs>
        <w:spacing w:after="12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{"citationID":"pzcWHKii","properties":{"formattedCitation":"(28)","plainCitation":"(28)","noteIndex":0},"citationItems":[{"id":59,"uris":["http://zotero.org/users/local/ibAuaWbx/items/S2B92UT5"],"itemData":{"id":59,"type":"paper-conference","container-title":"Proceedings of the 2024 Guangdong-Hong Kong-Macao Greater Bay Area International Conference on Education Digitalization and Computer Science","page":"223–227","title":"Research on education big data for student's academic performance analysis based on machine learning","author":[{"family":"Wang","given":"C."},{"family":"Chen","given":"J."},{"family":"Xie","given":"Z."},{"family":"Zou","given":"J."}],"issued":{"date-parts":[["2024"]]}}}],"schema":"https://github.com/citation-style-language/schema/raw/master/csl-citation.json"} </w:instrText>
      </w:r>
      <w:r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(28)</w:t>
      </w:r>
      <w:r w:rsidRPr="00773A4E">
        <w:rPr>
          <w:rFonts w:asciiTheme="majorBidi" w:eastAsia="Times New Roman" w:hAnsiTheme="majorBidi" w:cstheme="majorBidi"/>
          <w:sz w:val="24"/>
          <w:szCs w:val="24"/>
        </w:rPr>
        <w:fldChar w:fldCharType="end"/>
      </w:r>
      <w:r w:rsidRPr="00773A4E">
        <w:rPr>
          <w:rFonts w:asciiTheme="majorBidi" w:eastAsia="Times New Roman" w:hAnsiTheme="majorBidi" w:cstheme="majorBidi"/>
          <w:sz w:val="24"/>
          <w:szCs w:val="24"/>
        </w:rPr>
        <w:t xml:space="preserve"> : Finally, LSTM was applied on time-series educational big data, showing that LSTM was able to capture a long-term learning trend.</w:t>
      </w:r>
    </w:p>
    <w:p w:rsidR="00FE2FC4" w:rsidRPr="00773A4E" w:rsidRDefault="00FE2FC4" w:rsidP="007E07D6">
      <w:pPr>
        <w:pStyle w:val="a7"/>
        <w:tabs>
          <w:tab w:val="left" w:pos="284"/>
          <w:tab w:val="left" w:pos="4536"/>
        </w:tabs>
        <w:spacing w:after="120" w:line="360" w:lineRule="auto"/>
        <w:ind w:left="0"/>
        <w:jc w:val="both"/>
        <w:rPr>
          <w:rFonts w:asciiTheme="majorBidi" w:eastAsia="Times New Roman" w:hAnsiTheme="majorBidi" w:cstheme="majorBidi"/>
          <w:sz w:val="24"/>
          <w:szCs w:val="24"/>
        </w:rPr>
      </w:pPr>
    </w:p>
    <w:p w:rsidR="00FE2FC4" w:rsidRPr="00773A4E" w:rsidRDefault="00FE2FC4" w:rsidP="007E07D6">
      <w:pPr>
        <w:pStyle w:val="a7"/>
        <w:numPr>
          <w:ilvl w:val="0"/>
          <w:numId w:val="43"/>
        </w:numPr>
        <w:tabs>
          <w:tab w:val="left" w:pos="284"/>
          <w:tab w:val="left" w:pos="4536"/>
        </w:tabs>
        <w:spacing w:after="12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{"citationID":"0T5i6z4I","properties":{"formattedCitation":"(29)","plainCitation":"(29)","noteIndex":0},"citationItems":[{"id":60,"uris":["http://zotero.org/users/local/ibAuaWbx/items/9M3Z9AGF"],"itemData":{"id":60,"type":"chapter","container-title":"Trust and inclusion in AI-mediated education: Where human learning meets learning machines","event-place":"Cham","page":"111–139","publisher":"Springer Nature Switzerland","publisher-place":"Cham","title":"Deep learning for educational data science","author":[{"family":"Pinto","given":"J. D."},{"family":"Paquette","given":"L."}],"issued":{"date-parts":[["2024"]]}}}],"schema":"https://github.com/citation-style-language/schema/raw/master/csl-citation.json"} </w:instrText>
      </w:r>
      <w:r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(29)</w:t>
      </w:r>
      <w:r w:rsidRPr="00773A4E">
        <w:rPr>
          <w:rFonts w:asciiTheme="majorBidi" w:eastAsia="Times New Roman" w:hAnsiTheme="majorBidi" w:cstheme="majorBidi"/>
          <w:sz w:val="24"/>
          <w:szCs w:val="24"/>
        </w:rPr>
        <w:fldChar w:fldCharType="end"/>
      </w:r>
      <w:r w:rsidRPr="00773A4E">
        <w:rPr>
          <w:rFonts w:asciiTheme="majorBidi" w:eastAsia="Times New Roman" w:hAnsiTheme="majorBidi" w:cstheme="majorBidi"/>
          <w:sz w:val="24"/>
          <w:szCs w:val="24"/>
        </w:rPr>
        <w:t>: reviewed use of DL methods for knowledge tracing, known for its strong need for multimodal DL approaches, and note that a portion of DL applications are related to affect detection.</w:t>
      </w:r>
    </w:p>
    <w:p w:rsidR="00FE2FC4" w:rsidRPr="00773A4E" w:rsidRDefault="00FE2FC4" w:rsidP="007E07D6">
      <w:pPr>
        <w:pStyle w:val="a7"/>
        <w:tabs>
          <w:tab w:val="left" w:pos="284"/>
          <w:tab w:val="left" w:pos="4536"/>
        </w:tabs>
        <w:spacing w:after="120" w:line="360" w:lineRule="auto"/>
        <w:ind w:left="0"/>
        <w:jc w:val="both"/>
        <w:rPr>
          <w:rFonts w:asciiTheme="majorBidi" w:eastAsia="Times New Roman" w:hAnsiTheme="majorBidi" w:cstheme="majorBidi"/>
          <w:sz w:val="24"/>
          <w:szCs w:val="24"/>
        </w:rPr>
      </w:pPr>
    </w:p>
    <w:p w:rsidR="009B54D9" w:rsidRPr="009B54D9" w:rsidRDefault="00FE2FC4" w:rsidP="007E07D6">
      <w:pPr>
        <w:pStyle w:val="a7"/>
        <w:numPr>
          <w:ilvl w:val="0"/>
          <w:numId w:val="43"/>
        </w:numPr>
        <w:tabs>
          <w:tab w:val="left" w:pos="284"/>
        </w:tabs>
        <w:spacing w:after="120" w:line="360" w:lineRule="auto"/>
        <w:ind w:left="0" w:right="-994"/>
        <w:rPr>
          <w:rStyle w:val="editortaddedltunj"/>
          <w:rFonts w:asciiTheme="majorBidi" w:eastAsia="Times New Roman" w:hAnsiTheme="majorBidi" w:cstheme="majorBidi"/>
          <w:sz w:val="24"/>
          <w:szCs w:val="24"/>
        </w:rPr>
      </w:pPr>
      <w:r w:rsidRPr="00773A4E">
        <w:rPr>
          <w:rStyle w:val="editortnoteditedlongjunnx"/>
          <w:rFonts w:asciiTheme="majorBidi" w:hAnsiTheme="majorBidi" w:cstheme="majorBidi"/>
          <w:spacing w:val="2"/>
          <w:sz w:val="24"/>
          <w:szCs w:val="24"/>
          <w:shd w:val="clear" w:color="auto" w:fill="FFFFFF"/>
        </w:rPr>
        <w:fldChar w:fldCharType="begin"/>
      </w:r>
      <w:r w:rsidR="006C0028">
        <w:rPr>
          <w:rStyle w:val="editortnoteditedlongjunnx"/>
          <w:rFonts w:asciiTheme="majorBidi" w:hAnsiTheme="majorBidi" w:cstheme="majorBidi"/>
          <w:spacing w:val="2"/>
          <w:sz w:val="24"/>
          <w:szCs w:val="24"/>
          <w:shd w:val="clear" w:color="auto" w:fill="FFFFFF"/>
        </w:rPr>
        <w:instrText xml:space="preserve"> ADDIN ZOTERO_ITEM CSL_CITATION {"citationID":"s46pwvqV","properties":{"formattedCitation":"(30)","plainCitation":"(30)","noteIndex":0},"citationItems":[{"id":61,"uris":["http://zotero.org/users/local/ibAuaWbx/items/698TWNMZ"],"itemData":{"id":61,"type":"article-journal","container-title":"Wiley Interdisciplinary Reviews: Data Mining and Knowledge Discovery","issue":"3","page":"e1355","title":"Educational data mining and learning analytics: An updated survey","volume":"10","author":[{"family":"Romero","given":"C."},{"family":"Ventura","given":"S."}],"issued":{"date-parts":[["2020"]]}}}],"schema":"https://github.com/citation-style-language/schema/raw/master/csl-citation.json"} </w:instrText>
      </w:r>
      <w:r w:rsidRPr="00773A4E">
        <w:rPr>
          <w:rStyle w:val="editortnoteditedlongjunnx"/>
          <w:rFonts w:asciiTheme="majorBidi" w:hAnsiTheme="majorBidi" w:cstheme="majorBidi"/>
          <w:spacing w:val="2"/>
          <w:sz w:val="24"/>
          <w:szCs w:val="24"/>
          <w:shd w:val="clear" w:color="auto" w:fill="FFFFFF"/>
        </w:rPr>
        <w:fldChar w:fldCharType="separate"/>
      </w:r>
      <w:r w:rsidR="00AC2DE1" w:rsidRPr="00AC2DE1">
        <w:rPr>
          <w:rFonts w:ascii="Times New Roman" w:hAnsi="Times New Roman" w:cs="Times New Roman"/>
          <w:sz w:val="24"/>
        </w:rPr>
        <w:t>(30)</w:t>
      </w:r>
      <w:r w:rsidRPr="00773A4E">
        <w:rPr>
          <w:rStyle w:val="editortnoteditedlongjunnx"/>
          <w:rFonts w:asciiTheme="majorBidi" w:hAnsiTheme="majorBidi" w:cstheme="majorBidi"/>
          <w:spacing w:val="2"/>
          <w:sz w:val="24"/>
          <w:szCs w:val="24"/>
          <w:shd w:val="clear" w:color="auto" w:fill="FFFFFF"/>
        </w:rPr>
        <w:fldChar w:fldCharType="end"/>
      </w:r>
      <w:r w:rsidRPr="00773A4E">
        <w:rPr>
          <w:rStyle w:val="editortnoteditedlongjunnx"/>
          <w:rFonts w:asciiTheme="majorBidi" w:hAnsiTheme="majorBidi" w:cstheme="majorBidi"/>
          <w:spacing w:val="2"/>
          <w:sz w:val="24"/>
          <w:szCs w:val="24"/>
          <w:shd w:val="clear" w:color="auto" w:fill="FFFFFF"/>
        </w:rPr>
        <w:t>:</w:t>
      </w:r>
      <w:r w:rsidRPr="009B54D9">
        <w:rPr>
          <w:rStyle w:val="editortnoteditedlongjunnx"/>
          <w:rFonts w:asciiTheme="majorBidi" w:hAnsiTheme="majorBidi" w:cstheme="majorBidi"/>
          <w:sz w:val="24"/>
          <w:szCs w:val="24"/>
          <w:shd w:val="clear" w:color="auto" w:fill="FFFFFF"/>
        </w:rPr>
        <w:t> </w:t>
      </w:r>
      <w:r w:rsidRPr="009B54D9">
        <w:rPr>
          <w:rStyle w:val="editortaddedltunj"/>
          <w:rFonts w:asciiTheme="majorBidi" w:hAnsiTheme="majorBidi" w:cstheme="majorBidi"/>
          <w:sz w:val="24"/>
          <w:szCs w:val="24"/>
          <w:shd w:val="clear" w:color="auto" w:fill="FFFFFF"/>
        </w:rPr>
        <w:t>recapitulated</w:t>
      </w:r>
      <w:r w:rsidRPr="009B54D9">
        <w:rPr>
          <w:rStyle w:val="editortnoteditedwurp8"/>
          <w:rFonts w:asciiTheme="majorBidi" w:hAnsiTheme="majorBidi" w:cstheme="majorBidi"/>
          <w:sz w:val="24"/>
          <w:szCs w:val="24"/>
          <w:shd w:val="clear" w:color="auto" w:fill="FFFFFF"/>
        </w:rPr>
        <w:t> </w:t>
      </w:r>
      <w:r w:rsidRPr="009B54D9">
        <w:rPr>
          <w:rStyle w:val="editortaddedltunj"/>
          <w:rFonts w:asciiTheme="majorBidi" w:hAnsiTheme="majorBidi" w:cstheme="majorBidi"/>
          <w:sz w:val="24"/>
          <w:szCs w:val="24"/>
          <w:shd w:val="clear" w:color="auto" w:fill="FFFFFF"/>
        </w:rPr>
        <w:t>progress</w:t>
      </w:r>
      <w:r w:rsidRPr="009B54D9">
        <w:rPr>
          <w:rStyle w:val="editortnoteditedwurp8"/>
          <w:rFonts w:asciiTheme="majorBidi" w:hAnsiTheme="majorBidi" w:cstheme="majorBidi"/>
          <w:sz w:val="24"/>
          <w:szCs w:val="24"/>
          <w:shd w:val="clear" w:color="auto" w:fill="FFFFFF"/>
        </w:rPr>
        <w:t> </w:t>
      </w:r>
      <w:r w:rsidRPr="009B54D9">
        <w:rPr>
          <w:rStyle w:val="editortaddedltunj"/>
          <w:rFonts w:asciiTheme="majorBidi" w:hAnsiTheme="majorBidi" w:cstheme="majorBidi"/>
          <w:sz w:val="24"/>
          <w:szCs w:val="24"/>
          <w:shd w:val="clear" w:color="auto" w:fill="FFFFFF"/>
        </w:rPr>
        <w:t>on</w:t>
      </w:r>
      <w:r w:rsidRPr="009B54D9">
        <w:rPr>
          <w:rStyle w:val="editortnoteditedlongjunnx"/>
          <w:rFonts w:asciiTheme="majorBidi" w:hAnsiTheme="majorBidi" w:cstheme="majorBidi"/>
          <w:sz w:val="24"/>
          <w:szCs w:val="24"/>
          <w:shd w:val="clear" w:color="auto" w:fill="FFFFFF"/>
        </w:rPr>
        <w:t> EDM</w:t>
      </w:r>
      <w:r w:rsidR="009B54D9">
        <w:rPr>
          <w:rStyle w:val="editortnoteditedlongjunnx"/>
          <w:rFonts w:asciiTheme="majorBidi" w:hAnsiTheme="majorBidi" w:cstheme="majorBidi"/>
          <w:sz w:val="24"/>
          <w:szCs w:val="24"/>
          <w:shd w:val="clear" w:color="auto" w:fill="FFFFFF"/>
        </w:rPr>
        <w:t xml:space="preserve"> </w:t>
      </w:r>
      <w:r w:rsidR="00775395" w:rsidRPr="009B54D9">
        <w:rPr>
          <w:rStyle w:val="editortnoteditedlongjunnx"/>
          <w:rFonts w:asciiTheme="majorBidi" w:hAnsiTheme="majorBidi" w:cstheme="majorBidi"/>
          <w:sz w:val="24"/>
          <w:szCs w:val="24"/>
          <w:shd w:val="clear" w:color="auto" w:fill="FFFFFF"/>
        </w:rPr>
        <w:t>and learning</w:t>
      </w:r>
      <w:r w:rsidRPr="009B54D9">
        <w:rPr>
          <w:rStyle w:val="editortnoteditedlongjunnx"/>
          <w:rFonts w:asciiTheme="majorBidi" w:hAnsiTheme="majorBidi" w:cstheme="majorBidi"/>
          <w:sz w:val="24"/>
          <w:szCs w:val="24"/>
          <w:shd w:val="clear" w:color="auto" w:fill="FFFFFF"/>
        </w:rPr>
        <w:t xml:space="preserve"> analytics, </w:t>
      </w:r>
      <w:r w:rsidRPr="009B54D9">
        <w:rPr>
          <w:rStyle w:val="editortaddedltunj"/>
          <w:rFonts w:asciiTheme="majorBidi" w:hAnsiTheme="majorBidi" w:cstheme="majorBidi"/>
          <w:sz w:val="24"/>
          <w:szCs w:val="24"/>
          <w:shd w:val="clear" w:color="auto" w:fill="FFFFFF"/>
        </w:rPr>
        <w:t>covering</w:t>
      </w:r>
      <w:r w:rsidRPr="009B54D9">
        <w:rPr>
          <w:rStyle w:val="editortnoteditedwurp8"/>
          <w:rFonts w:asciiTheme="majorBidi" w:hAnsiTheme="majorBidi" w:cstheme="majorBidi"/>
          <w:sz w:val="24"/>
          <w:szCs w:val="24"/>
          <w:shd w:val="clear" w:color="auto" w:fill="FFFFFF"/>
        </w:rPr>
        <w:t> dataset </w:t>
      </w:r>
      <w:proofErr w:type="spellStart"/>
      <w:r w:rsidRPr="009B54D9">
        <w:rPr>
          <w:rStyle w:val="editortaddedltunj"/>
          <w:rFonts w:asciiTheme="majorBidi" w:hAnsiTheme="majorBidi" w:cstheme="majorBidi"/>
          <w:sz w:val="24"/>
          <w:szCs w:val="24"/>
          <w:shd w:val="clear" w:color="auto" w:fill="FFFFFF"/>
        </w:rPr>
        <w:t>heterogene</w:t>
      </w:r>
      <w:proofErr w:type="spellEnd"/>
      <w:r w:rsidR="009B54D9">
        <w:rPr>
          <w:rStyle w:val="editortaddedltunj"/>
          <w:rFonts w:asciiTheme="majorBidi" w:hAnsiTheme="majorBidi" w:cstheme="majorBidi"/>
          <w:sz w:val="24"/>
          <w:szCs w:val="24"/>
          <w:shd w:val="clear" w:color="auto" w:fill="FFFFFF"/>
        </w:rPr>
        <w:t xml:space="preserve">- </w:t>
      </w:r>
    </w:p>
    <w:p w:rsidR="00FE2FC4" w:rsidRPr="00773A4E" w:rsidRDefault="00FE2FC4" w:rsidP="007E07D6">
      <w:pPr>
        <w:pStyle w:val="a7"/>
        <w:tabs>
          <w:tab w:val="left" w:pos="284"/>
        </w:tabs>
        <w:spacing w:after="120" w:line="360" w:lineRule="auto"/>
        <w:ind w:left="0" w:right="-994"/>
        <w:rPr>
          <w:rFonts w:asciiTheme="majorBidi" w:eastAsia="Times New Roman" w:hAnsiTheme="majorBidi" w:cstheme="majorBidi"/>
          <w:sz w:val="24"/>
          <w:szCs w:val="24"/>
        </w:rPr>
      </w:pPr>
      <w:proofErr w:type="spellStart"/>
      <w:r w:rsidRPr="009B54D9">
        <w:rPr>
          <w:rStyle w:val="editortaddedltunj"/>
          <w:rFonts w:asciiTheme="majorBidi" w:hAnsiTheme="majorBidi" w:cstheme="majorBidi"/>
          <w:sz w:val="24"/>
          <w:szCs w:val="24"/>
          <w:shd w:val="clear" w:color="auto" w:fill="FFFFFF"/>
        </w:rPr>
        <w:t>ity</w:t>
      </w:r>
      <w:proofErr w:type="spellEnd"/>
      <w:proofErr w:type="gramStart"/>
      <w:r w:rsidRPr="009B54D9">
        <w:rPr>
          <w:rStyle w:val="editortnoteditedwurp8"/>
          <w:rFonts w:asciiTheme="majorBidi" w:hAnsiTheme="majorBidi" w:cstheme="majorBidi"/>
          <w:sz w:val="24"/>
          <w:szCs w:val="24"/>
          <w:shd w:val="clear" w:color="auto" w:fill="FFFFFF"/>
        </w:rPr>
        <w:t> </w:t>
      </w:r>
      <w:r w:rsidR="009B54D9">
        <w:rPr>
          <w:rStyle w:val="editortnoteditedwurp8"/>
          <w:rFonts w:asciiTheme="majorBidi" w:hAnsiTheme="majorBidi" w:cstheme="majorBidi"/>
          <w:sz w:val="24"/>
          <w:szCs w:val="24"/>
          <w:shd w:val="clear" w:color="auto" w:fill="FFFFFF"/>
        </w:rPr>
        <w:t xml:space="preserve"> </w:t>
      </w:r>
      <w:r w:rsidRPr="009B54D9">
        <w:rPr>
          <w:rStyle w:val="editortnoteditedwurp8"/>
          <w:rFonts w:asciiTheme="majorBidi" w:hAnsiTheme="majorBidi" w:cstheme="majorBidi"/>
          <w:sz w:val="24"/>
          <w:szCs w:val="24"/>
          <w:shd w:val="clear" w:color="auto" w:fill="FFFFFF"/>
        </w:rPr>
        <w:t>and</w:t>
      </w:r>
      <w:proofErr w:type="gramEnd"/>
      <w:r w:rsidRPr="009B54D9">
        <w:rPr>
          <w:rStyle w:val="editortnoteditedwurp8"/>
          <w:rFonts w:asciiTheme="majorBidi" w:hAnsiTheme="majorBidi" w:cstheme="majorBidi"/>
          <w:sz w:val="24"/>
          <w:szCs w:val="24"/>
          <w:shd w:val="clear" w:color="auto" w:fill="FFFFFF"/>
        </w:rPr>
        <w:t xml:space="preserve"> model evaluation </w:t>
      </w:r>
      <w:r w:rsidRPr="009B54D9">
        <w:rPr>
          <w:rStyle w:val="editortaddedltunj"/>
          <w:rFonts w:asciiTheme="majorBidi" w:hAnsiTheme="majorBidi" w:cstheme="majorBidi"/>
          <w:sz w:val="24"/>
          <w:szCs w:val="24"/>
          <w:shd w:val="clear" w:color="auto" w:fill="FFFFFF"/>
        </w:rPr>
        <w:t>methods</w:t>
      </w:r>
      <w:r w:rsidRPr="009B54D9">
        <w:rPr>
          <w:rStyle w:val="editortnoteditedwurp8"/>
          <w:rFonts w:asciiTheme="majorBidi" w:hAnsiTheme="majorBidi" w:cstheme="majorBidi"/>
          <w:sz w:val="24"/>
          <w:szCs w:val="24"/>
          <w:shd w:val="clear" w:color="auto" w:fill="FFFFFF"/>
        </w:rPr>
        <w:t>.</w:t>
      </w:r>
    </w:p>
    <w:p w:rsidR="00FE2FC4" w:rsidRPr="00773A4E" w:rsidRDefault="00FE2FC4" w:rsidP="008D6A5D">
      <w:pPr>
        <w:pStyle w:val="ae"/>
        <w:keepNext/>
        <w:tabs>
          <w:tab w:val="left" w:pos="284"/>
          <w:tab w:val="left" w:pos="4536"/>
        </w:tabs>
        <w:jc w:val="both"/>
        <w:rPr>
          <w:rFonts w:asciiTheme="majorBidi" w:hAnsiTheme="majorBidi" w:cstheme="majorBidi"/>
          <w:color w:val="auto"/>
        </w:rPr>
      </w:pPr>
      <w:bookmarkStart w:id="10" w:name="_Toc206628175"/>
      <w:r w:rsidRPr="00773A4E">
        <w:rPr>
          <w:rFonts w:asciiTheme="majorBidi" w:hAnsiTheme="majorBidi" w:cstheme="majorBidi"/>
          <w:color w:val="auto"/>
          <w:sz w:val="22"/>
          <w:szCs w:val="22"/>
        </w:rPr>
        <w:t>Table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Table \* ARABIC </w:instrText>
      </w:r>
      <w:r w:rsidRPr="00773A4E">
        <w:rPr>
          <w:rFonts w:asciiTheme="majorBidi" w:hAnsiTheme="majorBidi" w:cstheme="majorBidi"/>
          <w:color w:val="auto"/>
          <w:sz w:val="22"/>
          <w:szCs w:val="22"/>
        </w:rPr>
        <w:fldChar w:fldCharType="separate"/>
      </w:r>
      <w:r w:rsidRPr="00773A4E">
        <w:rPr>
          <w:rFonts w:asciiTheme="majorBidi" w:hAnsiTheme="majorBidi" w:cstheme="majorBidi"/>
          <w:noProof/>
          <w:color w:val="auto"/>
          <w:sz w:val="22"/>
          <w:szCs w:val="22"/>
        </w:rPr>
        <w:t>1</w:t>
      </w:r>
      <w:r w:rsidRPr="00773A4E">
        <w:rPr>
          <w:rFonts w:asciiTheme="majorBidi" w:hAnsiTheme="majorBidi" w:cstheme="majorBidi"/>
          <w:color w:val="auto"/>
          <w:sz w:val="22"/>
          <w:szCs w:val="22"/>
        </w:rPr>
        <w:fldChar w:fldCharType="end"/>
      </w:r>
      <w:r w:rsidR="008D6A5D">
        <w:rPr>
          <w:rFonts w:asciiTheme="majorBidi" w:hAnsiTheme="majorBidi" w:cstheme="majorBidi" w:hint="cs"/>
          <w:color w:val="auto"/>
          <w:sz w:val="22"/>
          <w:szCs w:val="22"/>
          <w:rtl/>
        </w:rPr>
        <w:br/>
      </w:r>
      <w:r w:rsidRPr="00773A4E">
        <w:rPr>
          <w:rFonts w:asciiTheme="majorBidi" w:hAnsiTheme="majorBidi" w:cstheme="majorBidi"/>
          <w:b w:val="0"/>
          <w:bCs w:val="0"/>
          <w:i/>
          <w:iCs/>
          <w:noProof/>
          <w:color w:val="auto"/>
          <w:sz w:val="22"/>
          <w:szCs w:val="22"/>
        </w:rPr>
        <w:t>comparative Summary of Recent Studies on Student Performance Prediction (2023–2025)</w:t>
      </w:r>
      <w:bookmarkEnd w:id="10"/>
    </w:p>
    <w:tbl>
      <w:tblPr>
        <w:tblStyle w:val="a8"/>
        <w:tblW w:w="0" w:type="auto"/>
        <w:tblLook w:val="04A0" w:firstRow="1" w:lastRow="0" w:firstColumn="1" w:lastColumn="0" w:noHBand="0" w:noVBand="1"/>
      </w:tblPr>
      <w:tblGrid>
        <w:gridCol w:w="730"/>
        <w:gridCol w:w="656"/>
        <w:gridCol w:w="2808"/>
        <w:gridCol w:w="1612"/>
        <w:gridCol w:w="2914"/>
      </w:tblGrid>
      <w:tr w:rsidR="00FE2FC4" w:rsidRPr="00773A4E" w:rsidTr="001822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E2FC4" w:rsidRPr="00773A4E" w:rsidRDefault="00FE2FC4" w:rsidP="00182236">
            <w:pPr>
              <w:tabs>
                <w:tab w:val="left" w:pos="284"/>
                <w:tab w:val="left" w:pos="4536"/>
              </w:tabs>
              <w:jc w:val="both"/>
              <w:rPr>
                <w:rFonts w:asciiTheme="majorBidi" w:eastAsia="Times New Roman" w:hAnsiTheme="majorBidi" w:cstheme="majorBidi"/>
                <w:b w:val="0"/>
                <w:bCs w:val="0"/>
              </w:rPr>
            </w:pPr>
            <w:r w:rsidRPr="00773A4E">
              <w:rPr>
                <w:rFonts w:asciiTheme="majorBidi" w:eastAsia="Times New Roman" w:hAnsiTheme="majorBidi" w:cstheme="majorBidi"/>
                <w:b w:val="0"/>
                <w:bCs w:val="0"/>
              </w:rPr>
              <w:t>Study</w:t>
            </w:r>
          </w:p>
        </w:tc>
        <w:tc>
          <w:tcPr>
            <w:tcW w:w="0" w:type="auto"/>
            <w:hideMark/>
          </w:tcPr>
          <w:p w:rsidR="00FE2FC4" w:rsidRPr="00773A4E" w:rsidRDefault="00FE2FC4" w:rsidP="00182236">
            <w:pPr>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Year</w:t>
            </w:r>
          </w:p>
        </w:tc>
        <w:tc>
          <w:tcPr>
            <w:tcW w:w="0" w:type="auto"/>
            <w:hideMark/>
          </w:tcPr>
          <w:p w:rsidR="00FE2FC4" w:rsidRPr="00773A4E" w:rsidRDefault="00FE2FC4" w:rsidP="00182236">
            <w:pPr>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Techniques / Models</w:t>
            </w:r>
          </w:p>
        </w:tc>
        <w:tc>
          <w:tcPr>
            <w:tcW w:w="0" w:type="auto"/>
            <w:hideMark/>
          </w:tcPr>
          <w:p w:rsidR="00FE2FC4" w:rsidRPr="00773A4E" w:rsidRDefault="00FE2FC4" w:rsidP="00182236">
            <w:pPr>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Data Focus</w:t>
            </w:r>
          </w:p>
        </w:tc>
        <w:tc>
          <w:tcPr>
            <w:tcW w:w="0" w:type="auto"/>
            <w:hideMark/>
          </w:tcPr>
          <w:p w:rsidR="00FE2FC4" w:rsidRPr="00773A4E" w:rsidRDefault="00FE2FC4" w:rsidP="00182236">
            <w:pPr>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Key Findings</w:t>
            </w:r>
          </w:p>
        </w:tc>
      </w:tr>
      <w:tr w:rsidR="00FE2FC4" w:rsidRPr="00773A4E" w:rsidTr="00182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E2FC4" w:rsidRPr="00773A4E" w:rsidRDefault="00FE2FC4" w:rsidP="00AC2DE1">
            <w:pPr>
              <w:tabs>
                <w:tab w:val="left" w:pos="284"/>
                <w:tab w:val="left" w:pos="4536"/>
              </w:tabs>
              <w:jc w:val="both"/>
              <w:rPr>
                <w:rFonts w:asciiTheme="majorBidi" w:eastAsia="Times New Roman" w:hAnsiTheme="majorBidi" w:cstheme="majorBidi"/>
              </w:rPr>
            </w:pPr>
            <w:r w:rsidRPr="00773A4E">
              <w:rPr>
                <w:rFonts w:asciiTheme="majorBidi" w:eastAsia="Times New Roman" w:hAnsiTheme="majorBidi" w:cstheme="majorBidi"/>
              </w:rPr>
              <w:fldChar w:fldCharType="begin"/>
            </w:r>
            <w:r w:rsidR="006C0028">
              <w:rPr>
                <w:rFonts w:asciiTheme="majorBidi" w:eastAsia="Times New Roman" w:hAnsiTheme="majorBidi" w:cstheme="majorBidi"/>
                <w:b w:val="0"/>
                <w:bCs w:val="0"/>
              </w:rPr>
              <w:instrText xml:space="preserve"> ADDIN ZOTERO_ITEM CSL_CITATION {"citationID":"QcTvbwRH","properties":{"formattedCitation":"(25)","plainCitation":"(25)","noteIndex":0},"citationItems":[{"id":56,"uris":["http://zotero.org/users/local/ibAuaWbx/items/MY89CGCU"],"itemData":{"id":56,"type":"article-journal","container-title":"arXiv preprint arXiv:2309.04761","title":"A comprehensive survey on deep learning techniques in educational data mining","author":[{"family":"Lin","given":"Y."},{"family":"Chen","given":"H."},{"family":"Xia","given":"W."},{"family":"Lin","given":"F."},{"family":"Wang","given":"Z."},{"family":"Liu","given":"Y."}],"issued":{"date-parts":[["2023"]]}}}],"schema":"https://github.com/citation-style-language/schema/raw/master/csl-citation.json"} </w:instrText>
            </w:r>
            <w:r w:rsidRPr="00773A4E">
              <w:rPr>
                <w:rFonts w:asciiTheme="majorBidi" w:eastAsia="Times New Roman" w:hAnsiTheme="majorBidi" w:cstheme="majorBidi"/>
              </w:rPr>
              <w:fldChar w:fldCharType="separate"/>
            </w:r>
            <w:r w:rsidR="00AC2DE1" w:rsidRPr="00AC2DE1">
              <w:rPr>
                <w:rFonts w:ascii="Times New Roman" w:hAnsi="Times New Roman" w:cs="Times New Roman"/>
              </w:rPr>
              <w:t>(25)</w:t>
            </w:r>
            <w:r w:rsidRPr="00773A4E">
              <w:rPr>
                <w:rFonts w:asciiTheme="majorBidi" w:eastAsia="Times New Roman" w:hAnsiTheme="majorBidi" w:cstheme="majorBidi"/>
              </w:rPr>
              <w:fldChar w:fldCharType="end"/>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2023</w:t>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LSTM/CNN/Transformer DL</w:t>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Multiple EDM tasks</w:t>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67% of DL studies outperform ML baselines; reviewed several public datasets</w:t>
            </w:r>
          </w:p>
        </w:tc>
      </w:tr>
      <w:tr w:rsidR="00FE2FC4" w:rsidRPr="00773A4E" w:rsidTr="00182236">
        <w:tc>
          <w:tcPr>
            <w:cnfStyle w:val="001000000000" w:firstRow="0" w:lastRow="0" w:firstColumn="1" w:lastColumn="0" w:oddVBand="0" w:evenVBand="0" w:oddHBand="0" w:evenHBand="0" w:firstRowFirstColumn="0" w:firstRowLastColumn="0" w:lastRowFirstColumn="0" w:lastRowLastColumn="0"/>
            <w:tcW w:w="0" w:type="auto"/>
            <w:hideMark/>
          </w:tcPr>
          <w:p w:rsidR="00FE2FC4" w:rsidRPr="00773A4E" w:rsidRDefault="00FE2FC4" w:rsidP="00AC2DE1">
            <w:pPr>
              <w:tabs>
                <w:tab w:val="left" w:pos="284"/>
                <w:tab w:val="left" w:pos="4536"/>
              </w:tabs>
              <w:jc w:val="both"/>
              <w:rPr>
                <w:rFonts w:asciiTheme="majorBidi" w:eastAsia="Times New Roman" w:hAnsiTheme="majorBidi" w:cstheme="majorBidi"/>
              </w:rPr>
            </w:pPr>
            <w:r w:rsidRPr="00773A4E">
              <w:rPr>
                <w:rFonts w:asciiTheme="majorBidi" w:eastAsia="Times New Roman" w:hAnsiTheme="majorBidi" w:cstheme="majorBidi"/>
              </w:rPr>
              <w:fldChar w:fldCharType="begin"/>
            </w:r>
            <w:r w:rsidR="006C0028">
              <w:rPr>
                <w:rFonts w:asciiTheme="majorBidi" w:eastAsia="Times New Roman" w:hAnsiTheme="majorBidi" w:cstheme="majorBidi"/>
                <w:b w:val="0"/>
                <w:bCs w:val="0"/>
              </w:rPr>
              <w:instrText xml:space="preserve"> ADDIN ZOTERO_ITEM CSL_CITATION {"citationID":"VudO4Yth","properties":{"formattedCitation":"(26)","plainCitation":"(26)","noteIndex":0},"citationItems":[{"id":57,"uris":["http://zotero.org/users/local/ibAuaWbx/items/4PTFWQXK"],"itemData":{"id":57,"type":"article-journal","container-title":"Education Sciences","issue":"1","page":"17","title":"Predicting student performance using clickstream data and machine learning","volume":"13","author":[{"family":"Liu","given":"Y."},{"family":"Fan","given":"S."},{"family":"Xu","given":"S."},{"family":"Sajjanhar","given":"A."},{"family":"Yeom","given":"S."},{"family":"Wei","given":"Y."}],"issued":{"date-parts":[["2022"]]}}}],"schema":"https://github.com/citation-style-language/schema/raw/master/csl-citation.json"} </w:instrText>
            </w:r>
            <w:r w:rsidRPr="00773A4E">
              <w:rPr>
                <w:rFonts w:asciiTheme="majorBidi" w:eastAsia="Times New Roman" w:hAnsiTheme="majorBidi" w:cstheme="majorBidi"/>
              </w:rPr>
              <w:fldChar w:fldCharType="separate"/>
            </w:r>
            <w:r w:rsidR="00AC2DE1" w:rsidRPr="00AC2DE1">
              <w:rPr>
                <w:rFonts w:ascii="Times New Roman" w:hAnsi="Times New Roman" w:cs="Times New Roman"/>
              </w:rPr>
              <w:t>(26)</w:t>
            </w:r>
            <w:r w:rsidRPr="00773A4E">
              <w:rPr>
                <w:rFonts w:asciiTheme="majorBidi" w:eastAsia="Times New Roman" w:hAnsiTheme="majorBidi" w:cstheme="majorBidi"/>
              </w:rPr>
              <w:fldChar w:fldCharType="end"/>
            </w:r>
          </w:p>
        </w:tc>
        <w:tc>
          <w:tcPr>
            <w:tcW w:w="0" w:type="auto"/>
            <w:hideMark/>
          </w:tcPr>
          <w:p w:rsidR="00FE2FC4" w:rsidRPr="00773A4E" w:rsidRDefault="00FE2FC4" w:rsidP="00182236">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2024</w:t>
            </w:r>
          </w:p>
        </w:tc>
        <w:tc>
          <w:tcPr>
            <w:tcW w:w="0" w:type="auto"/>
            <w:hideMark/>
          </w:tcPr>
          <w:p w:rsidR="00FE2FC4" w:rsidRPr="00773A4E" w:rsidRDefault="00FE2FC4" w:rsidP="00182236">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LSTM + Clickstream features</w:t>
            </w:r>
          </w:p>
        </w:tc>
        <w:tc>
          <w:tcPr>
            <w:tcW w:w="0" w:type="auto"/>
            <w:hideMark/>
          </w:tcPr>
          <w:p w:rsidR="00FE2FC4" w:rsidRPr="00773A4E" w:rsidRDefault="00FE2FC4" w:rsidP="00182236">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Click-thru logs</w:t>
            </w:r>
          </w:p>
        </w:tc>
        <w:tc>
          <w:tcPr>
            <w:tcW w:w="0" w:type="auto"/>
            <w:hideMark/>
          </w:tcPr>
          <w:p w:rsidR="00FE2FC4" w:rsidRPr="00773A4E" w:rsidRDefault="00FE2FC4" w:rsidP="00182236">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Achieved 90.25% accuracy; content, quiz pages most predictive</w:t>
            </w:r>
          </w:p>
        </w:tc>
      </w:tr>
      <w:tr w:rsidR="00FE2FC4" w:rsidRPr="00773A4E" w:rsidTr="00182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E2FC4" w:rsidRPr="00773A4E" w:rsidRDefault="00FE2FC4" w:rsidP="00AC2DE1">
            <w:pPr>
              <w:tabs>
                <w:tab w:val="left" w:pos="284"/>
                <w:tab w:val="left" w:pos="4536"/>
              </w:tabs>
              <w:jc w:val="both"/>
              <w:rPr>
                <w:rFonts w:asciiTheme="majorBidi" w:eastAsia="Times New Roman" w:hAnsiTheme="majorBidi" w:cstheme="majorBidi"/>
              </w:rPr>
            </w:pPr>
            <w:r w:rsidRPr="00773A4E">
              <w:rPr>
                <w:rFonts w:asciiTheme="majorBidi" w:eastAsia="Times New Roman" w:hAnsiTheme="majorBidi" w:cstheme="majorBidi"/>
              </w:rPr>
              <w:fldChar w:fldCharType="begin"/>
            </w:r>
            <w:r w:rsidR="006C0028">
              <w:rPr>
                <w:rFonts w:asciiTheme="majorBidi" w:eastAsia="Times New Roman" w:hAnsiTheme="majorBidi" w:cstheme="majorBidi"/>
                <w:b w:val="0"/>
                <w:bCs w:val="0"/>
              </w:rPr>
              <w:instrText xml:space="preserve"> ADDIN ZOTERO_ITEM CSL_CITATION {"citationID":"vxFkWhyr","properties":{"formattedCitation":"(27)","plainCitation":"(27)","noteIndex":0},"citationItems":[{"id":58,"uris":["http://zotero.org/users/local/ibAuaWbx/items/UFEIM6LU"],"itemData":{"id":58,"type":"paper-conference","container-title":"Frontiers in Education","page":"1581247","publisher":"Frontiers Media SA","title":"Predicting student academic performance using Bi-LSTM: a deep learning framework with SHAP-based interpretability and statistical validation","volume":"10","author":[{"family":"Kalita","given":"E."},{"family":"Alfarwan","given":"A. M."},{"family":"El Aouifi","given":"H."},{"family":"Kukkar","given":"A."},{"family":"Hussain","given":"S."},{"family":"Ali","given":"T."},{"family":"Gaftandzhieva","given":"S."}],"issued":{"date-parts":[["2025"]]}}}],"schema":"https://github.com/citation-style-language/schema/raw/master/csl-citation.json"} </w:instrText>
            </w:r>
            <w:r w:rsidRPr="00773A4E">
              <w:rPr>
                <w:rFonts w:asciiTheme="majorBidi" w:eastAsia="Times New Roman" w:hAnsiTheme="majorBidi" w:cstheme="majorBidi"/>
              </w:rPr>
              <w:fldChar w:fldCharType="separate"/>
            </w:r>
            <w:r w:rsidR="00AC2DE1" w:rsidRPr="00AC2DE1">
              <w:rPr>
                <w:rFonts w:ascii="Times New Roman" w:hAnsi="Times New Roman" w:cs="Times New Roman"/>
              </w:rPr>
              <w:t>(27)</w:t>
            </w:r>
            <w:r w:rsidRPr="00773A4E">
              <w:rPr>
                <w:rFonts w:asciiTheme="majorBidi" w:eastAsia="Times New Roman" w:hAnsiTheme="majorBidi" w:cstheme="majorBidi"/>
              </w:rPr>
              <w:fldChar w:fldCharType="end"/>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2025</w:t>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 xml:space="preserve">LSTM + </w:t>
            </w:r>
            <w:proofErr w:type="spellStart"/>
            <w:r w:rsidRPr="00773A4E">
              <w:rPr>
                <w:rFonts w:asciiTheme="majorBidi" w:eastAsia="Times New Roman" w:hAnsiTheme="majorBidi" w:cstheme="majorBidi"/>
              </w:rPr>
              <w:t>XGBoost</w:t>
            </w:r>
            <w:proofErr w:type="spellEnd"/>
            <w:r w:rsidRPr="00773A4E">
              <w:rPr>
                <w:rFonts w:asciiTheme="majorBidi" w:eastAsia="Times New Roman" w:hAnsiTheme="majorBidi" w:cstheme="majorBidi"/>
              </w:rPr>
              <w:t xml:space="preserve"> (</w:t>
            </w:r>
            <w:proofErr w:type="spellStart"/>
            <w:r w:rsidRPr="00773A4E">
              <w:rPr>
                <w:rFonts w:asciiTheme="majorBidi" w:eastAsia="Times New Roman" w:hAnsiTheme="majorBidi" w:cstheme="majorBidi"/>
              </w:rPr>
              <w:t>ProbSAP</w:t>
            </w:r>
            <w:proofErr w:type="spellEnd"/>
            <w:r w:rsidRPr="00773A4E">
              <w:rPr>
                <w:rFonts w:asciiTheme="majorBidi" w:eastAsia="Times New Roman" w:hAnsiTheme="majorBidi" w:cstheme="majorBidi"/>
              </w:rPr>
              <w:t>)</w:t>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Imbalanced academic data</w:t>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&gt;88% accuracy; MAE significantly reduced</w:t>
            </w:r>
          </w:p>
        </w:tc>
      </w:tr>
      <w:tr w:rsidR="00FE2FC4" w:rsidRPr="00773A4E" w:rsidTr="00182236">
        <w:tc>
          <w:tcPr>
            <w:cnfStyle w:val="001000000000" w:firstRow="0" w:lastRow="0" w:firstColumn="1" w:lastColumn="0" w:oddVBand="0" w:evenVBand="0" w:oddHBand="0" w:evenHBand="0" w:firstRowFirstColumn="0" w:firstRowLastColumn="0" w:lastRowFirstColumn="0" w:lastRowLastColumn="0"/>
            <w:tcW w:w="0" w:type="auto"/>
            <w:hideMark/>
          </w:tcPr>
          <w:p w:rsidR="00FE2FC4" w:rsidRPr="00773A4E" w:rsidRDefault="00FE2FC4" w:rsidP="00AC2DE1">
            <w:pPr>
              <w:tabs>
                <w:tab w:val="left" w:pos="284"/>
                <w:tab w:val="left" w:pos="4536"/>
              </w:tabs>
              <w:jc w:val="both"/>
              <w:rPr>
                <w:rFonts w:asciiTheme="majorBidi" w:eastAsia="Times New Roman" w:hAnsiTheme="majorBidi" w:cstheme="majorBidi"/>
              </w:rPr>
            </w:pPr>
            <w:r w:rsidRPr="00773A4E">
              <w:rPr>
                <w:rFonts w:asciiTheme="majorBidi" w:eastAsia="Times New Roman" w:hAnsiTheme="majorBidi" w:cstheme="majorBidi"/>
              </w:rPr>
              <w:fldChar w:fldCharType="begin"/>
            </w:r>
            <w:r w:rsidR="006C0028">
              <w:rPr>
                <w:rFonts w:asciiTheme="majorBidi" w:eastAsia="Times New Roman" w:hAnsiTheme="majorBidi" w:cstheme="majorBidi"/>
                <w:b w:val="0"/>
                <w:bCs w:val="0"/>
              </w:rPr>
              <w:instrText xml:space="preserve"> ADDIN ZOTERO_ITEM CSL_CITATION {"citationID":"UgfV5pol","properties":{"formattedCitation":"(28)","plainCitation":"(28)","noteIndex":0},"citationItems":[{"id":59,"uris":["http://zotero.org/users/local/ibAuaWbx/items/S2B92UT5"],"itemData":{"id":59,"type":"paper-conference","container-title":"Proceedings of the 2024 Guangdong-Hong Kong-Macao Greater Bay Area International Conference on Education Digitalization and Computer Science","page":"223–227","title":"Research on education big data for student's academic performance analysis based on machine learning","author":[{"family":"Wang","given":"C."},{"family":"Chen","given":"J."},{"family":"Xie","given":"Z."},{"family":"Zou","given":"J."}],"issued":{"date-parts":[["2024"]]}}}],"schema":"https://github.com/citation-style-language/schema/raw/master/csl-citation.json"} </w:instrText>
            </w:r>
            <w:r w:rsidRPr="00773A4E">
              <w:rPr>
                <w:rFonts w:asciiTheme="majorBidi" w:eastAsia="Times New Roman" w:hAnsiTheme="majorBidi" w:cstheme="majorBidi"/>
              </w:rPr>
              <w:fldChar w:fldCharType="separate"/>
            </w:r>
            <w:r w:rsidR="00AC2DE1" w:rsidRPr="00AC2DE1">
              <w:rPr>
                <w:rFonts w:ascii="Times New Roman" w:hAnsi="Times New Roman" w:cs="Times New Roman"/>
              </w:rPr>
              <w:t>(28)</w:t>
            </w:r>
            <w:r w:rsidRPr="00773A4E">
              <w:rPr>
                <w:rFonts w:asciiTheme="majorBidi" w:eastAsia="Times New Roman" w:hAnsiTheme="majorBidi" w:cstheme="majorBidi"/>
              </w:rPr>
              <w:fldChar w:fldCharType="end"/>
            </w:r>
          </w:p>
        </w:tc>
        <w:tc>
          <w:tcPr>
            <w:tcW w:w="0" w:type="auto"/>
            <w:hideMark/>
          </w:tcPr>
          <w:p w:rsidR="00FE2FC4" w:rsidRPr="00773A4E" w:rsidRDefault="00FE2FC4" w:rsidP="00182236">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2024</w:t>
            </w:r>
          </w:p>
        </w:tc>
        <w:tc>
          <w:tcPr>
            <w:tcW w:w="0" w:type="auto"/>
            <w:hideMark/>
          </w:tcPr>
          <w:p w:rsidR="00FE2FC4" w:rsidRPr="00773A4E" w:rsidRDefault="00FE2FC4" w:rsidP="00182236">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LSTM over time-series behavioral data</w:t>
            </w:r>
          </w:p>
        </w:tc>
        <w:tc>
          <w:tcPr>
            <w:tcW w:w="0" w:type="auto"/>
            <w:hideMark/>
          </w:tcPr>
          <w:p w:rsidR="00FE2FC4" w:rsidRPr="00773A4E" w:rsidRDefault="00FE2FC4" w:rsidP="00182236">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Educational Big Data</w:t>
            </w:r>
          </w:p>
        </w:tc>
        <w:tc>
          <w:tcPr>
            <w:tcW w:w="0" w:type="auto"/>
            <w:hideMark/>
          </w:tcPr>
          <w:p w:rsidR="00FE2FC4" w:rsidRPr="00773A4E" w:rsidRDefault="00FE2FC4" w:rsidP="00182236">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Validated LSTM effectiveness in capturing long-term trends</w:t>
            </w:r>
          </w:p>
        </w:tc>
      </w:tr>
      <w:tr w:rsidR="00FE2FC4" w:rsidRPr="00773A4E" w:rsidTr="00182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FE2FC4" w:rsidRPr="00773A4E" w:rsidRDefault="00FE2FC4" w:rsidP="00AC2DE1">
            <w:pPr>
              <w:tabs>
                <w:tab w:val="left" w:pos="284"/>
                <w:tab w:val="left" w:pos="4536"/>
              </w:tabs>
              <w:jc w:val="both"/>
              <w:rPr>
                <w:rFonts w:asciiTheme="majorBidi" w:eastAsia="Times New Roman" w:hAnsiTheme="majorBidi" w:cstheme="majorBidi"/>
              </w:rPr>
            </w:pPr>
            <w:r w:rsidRPr="00773A4E">
              <w:rPr>
                <w:rFonts w:asciiTheme="majorBidi" w:eastAsia="Times New Roman" w:hAnsiTheme="majorBidi" w:cstheme="majorBidi"/>
              </w:rPr>
              <w:fldChar w:fldCharType="begin"/>
            </w:r>
            <w:r w:rsidR="006C0028">
              <w:rPr>
                <w:rFonts w:asciiTheme="majorBidi" w:eastAsia="Times New Roman" w:hAnsiTheme="majorBidi" w:cstheme="majorBidi"/>
                <w:b w:val="0"/>
                <w:bCs w:val="0"/>
              </w:rPr>
              <w:instrText xml:space="preserve"> ADDIN ZOTERO_ITEM CSL_CITATION {"citationID":"HdSDeC7g","properties":{"formattedCitation":"(29)","plainCitation":"(29)","noteIndex":0},"citationItems":[{"id":60,"uris":["http://zotero.org/users/local/ibAuaWbx/items/9M3Z9AGF"],"itemData":{"id":60,"type":"chapter","container-title":"Trust and inclusion in AI-mediated education: Where human learning meets learning machines","event-place":"Cham","page":"111–139","publisher":"Springer Nature Switzerland","publisher-place":"Cham","title":"Deep learning for educational data science","author":[{"family":"Pinto","given":"J. D."},{"family":"Paquette","given":"L."}],"issued":{"date-parts":[["2024"]]}}}],"schema":"https://github.com/citation-style-language/schema/raw/master/csl-citation.json"} </w:instrText>
            </w:r>
            <w:r w:rsidRPr="00773A4E">
              <w:rPr>
                <w:rFonts w:asciiTheme="majorBidi" w:eastAsia="Times New Roman" w:hAnsiTheme="majorBidi" w:cstheme="majorBidi"/>
              </w:rPr>
              <w:fldChar w:fldCharType="separate"/>
            </w:r>
            <w:r w:rsidR="00AC2DE1" w:rsidRPr="00AC2DE1">
              <w:rPr>
                <w:rFonts w:ascii="Times New Roman" w:hAnsi="Times New Roman" w:cs="Times New Roman"/>
              </w:rPr>
              <w:t>(29)</w:t>
            </w:r>
            <w:r w:rsidRPr="00773A4E">
              <w:rPr>
                <w:rFonts w:asciiTheme="majorBidi" w:eastAsia="Times New Roman" w:hAnsiTheme="majorBidi" w:cstheme="majorBidi"/>
              </w:rPr>
              <w:fldChar w:fldCharType="end"/>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2024</w:t>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Survey (DL methods)</w:t>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Broader EDM field</w:t>
            </w:r>
          </w:p>
        </w:tc>
        <w:tc>
          <w:tcPr>
            <w:tcW w:w="0" w:type="auto"/>
            <w:hideMark/>
          </w:tcPr>
          <w:p w:rsidR="00FE2FC4" w:rsidRPr="00773A4E" w:rsidRDefault="00FE2FC4" w:rsidP="00182236">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Emphasized trends like affect detection and multimodal data</w:t>
            </w:r>
          </w:p>
        </w:tc>
      </w:tr>
      <w:tr w:rsidR="00FE2FC4" w:rsidRPr="00773A4E" w:rsidTr="00182236">
        <w:tc>
          <w:tcPr>
            <w:cnfStyle w:val="001000000000" w:firstRow="0" w:lastRow="0" w:firstColumn="1" w:lastColumn="0" w:oddVBand="0" w:evenVBand="0" w:oddHBand="0" w:evenHBand="0" w:firstRowFirstColumn="0" w:firstRowLastColumn="0" w:lastRowFirstColumn="0" w:lastRowLastColumn="0"/>
            <w:tcW w:w="0" w:type="auto"/>
            <w:hideMark/>
          </w:tcPr>
          <w:p w:rsidR="00FE2FC4" w:rsidRPr="00773A4E" w:rsidRDefault="00FE2FC4" w:rsidP="00AC2DE1">
            <w:pPr>
              <w:tabs>
                <w:tab w:val="left" w:pos="284"/>
                <w:tab w:val="left" w:pos="4536"/>
              </w:tabs>
              <w:spacing w:after="240" w:line="360" w:lineRule="auto"/>
              <w:jc w:val="both"/>
              <w:rPr>
                <w:rFonts w:asciiTheme="majorBidi" w:eastAsia="Times New Roman" w:hAnsiTheme="majorBidi" w:cstheme="majorBidi"/>
              </w:rPr>
            </w:pPr>
            <w:r w:rsidRPr="00773A4E">
              <w:rPr>
                <w:rFonts w:asciiTheme="majorBidi" w:eastAsia="Times New Roman" w:hAnsiTheme="majorBidi" w:cstheme="majorBidi"/>
              </w:rPr>
              <w:fldChar w:fldCharType="begin"/>
            </w:r>
            <w:r w:rsidR="006C0028">
              <w:rPr>
                <w:rFonts w:asciiTheme="majorBidi" w:eastAsia="Times New Roman" w:hAnsiTheme="majorBidi" w:cstheme="majorBidi"/>
                <w:b w:val="0"/>
                <w:bCs w:val="0"/>
              </w:rPr>
              <w:instrText xml:space="preserve"> ADDIN ZOTERO_ITEM CSL_CITATION {"citationID":"IvNcLpWp","properties":{"formattedCitation":"(30)","plainCitation":"(30)","noteIndex":0},"citationItems":[{"id":61,"uris":["http://zotero.org/users/local/ibAuaWbx/items/698TWNMZ"],"itemData":{"id":61,"type":"article-journal","container-title":"Wiley Interdisciplinary Reviews: Data Mining and Knowledge Discovery","issue":"3","page":"e1355","title":"Educational data mining and learning analytics: An updated survey","volume":"10","author":[{"family":"Romero","given":"C."},{"family":"Ventura","given":"S."}],"issued":{"date-parts":[["2020"]]}}}],"schema":"https://github.com/citation-style-language/schema/raw/master/csl-citation.json"} </w:instrText>
            </w:r>
            <w:r w:rsidRPr="00773A4E">
              <w:rPr>
                <w:rFonts w:asciiTheme="majorBidi" w:eastAsia="Times New Roman" w:hAnsiTheme="majorBidi" w:cstheme="majorBidi"/>
              </w:rPr>
              <w:fldChar w:fldCharType="separate"/>
            </w:r>
            <w:r w:rsidR="00AC2DE1" w:rsidRPr="00AC2DE1">
              <w:rPr>
                <w:rFonts w:ascii="Times New Roman" w:hAnsi="Times New Roman" w:cs="Times New Roman"/>
              </w:rPr>
              <w:t>(30)</w:t>
            </w:r>
            <w:r w:rsidRPr="00773A4E">
              <w:rPr>
                <w:rFonts w:asciiTheme="majorBidi" w:eastAsia="Times New Roman" w:hAnsiTheme="majorBidi" w:cstheme="majorBidi"/>
              </w:rPr>
              <w:fldChar w:fldCharType="end"/>
            </w:r>
          </w:p>
        </w:tc>
        <w:tc>
          <w:tcPr>
            <w:tcW w:w="0" w:type="auto"/>
            <w:hideMark/>
          </w:tcPr>
          <w:p w:rsidR="00FE2FC4" w:rsidRPr="00773A4E" w:rsidRDefault="00FE2FC4" w:rsidP="00182236">
            <w:pPr>
              <w:tabs>
                <w:tab w:val="left" w:pos="284"/>
                <w:tab w:val="left" w:pos="4536"/>
              </w:tabs>
              <w:spacing w:after="24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2024</w:t>
            </w:r>
          </w:p>
        </w:tc>
        <w:tc>
          <w:tcPr>
            <w:tcW w:w="0" w:type="auto"/>
            <w:hideMark/>
          </w:tcPr>
          <w:p w:rsidR="00FE2FC4" w:rsidRPr="00773A4E" w:rsidRDefault="00FE2FC4" w:rsidP="00182236">
            <w:pPr>
              <w:tabs>
                <w:tab w:val="left" w:pos="284"/>
                <w:tab w:val="left" w:pos="4536"/>
              </w:tabs>
              <w:spacing w:after="24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Survey</w:t>
            </w:r>
          </w:p>
        </w:tc>
        <w:tc>
          <w:tcPr>
            <w:tcW w:w="0" w:type="auto"/>
            <w:hideMark/>
          </w:tcPr>
          <w:p w:rsidR="00FE2FC4" w:rsidRPr="00773A4E" w:rsidRDefault="00FE2FC4" w:rsidP="00182236">
            <w:pPr>
              <w:tabs>
                <w:tab w:val="left" w:pos="284"/>
                <w:tab w:val="left" w:pos="4536"/>
              </w:tabs>
              <w:spacing w:after="24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Learning analytics</w:t>
            </w:r>
          </w:p>
        </w:tc>
        <w:tc>
          <w:tcPr>
            <w:tcW w:w="0" w:type="auto"/>
            <w:hideMark/>
          </w:tcPr>
          <w:p w:rsidR="00FE2FC4" w:rsidRPr="00773A4E" w:rsidRDefault="00FE2FC4" w:rsidP="00182236">
            <w:pPr>
              <w:tabs>
                <w:tab w:val="left" w:pos="284"/>
                <w:tab w:val="left" w:pos="4536"/>
              </w:tabs>
              <w:spacing w:after="24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Highlighted key methods, datasets, and future EDM directions</w:t>
            </w:r>
          </w:p>
        </w:tc>
      </w:tr>
    </w:tbl>
    <w:p w:rsidR="00DC419D" w:rsidRDefault="00DC419D" w:rsidP="00FE2FC4">
      <w:pPr>
        <w:tabs>
          <w:tab w:val="left" w:pos="284"/>
          <w:tab w:val="left" w:pos="4536"/>
        </w:tabs>
        <w:spacing w:after="240" w:line="360" w:lineRule="auto"/>
        <w:jc w:val="both"/>
        <w:rPr>
          <w:rFonts w:asciiTheme="majorBidi" w:eastAsia="Times New Roman" w:hAnsiTheme="majorBidi" w:cstheme="majorBidi"/>
          <w:b/>
          <w:bCs/>
          <w:sz w:val="24"/>
          <w:szCs w:val="24"/>
        </w:rPr>
      </w:pPr>
    </w:p>
    <w:p w:rsidR="007E07D6" w:rsidRDefault="007E07D6" w:rsidP="00FE2FC4">
      <w:pPr>
        <w:tabs>
          <w:tab w:val="left" w:pos="284"/>
          <w:tab w:val="left" w:pos="4536"/>
        </w:tabs>
        <w:spacing w:after="240" w:line="360" w:lineRule="auto"/>
        <w:jc w:val="both"/>
        <w:rPr>
          <w:rFonts w:asciiTheme="majorBidi" w:eastAsia="Times New Roman" w:hAnsiTheme="majorBidi" w:cstheme="majorBidi"/>
          <w:b/>
          <w:bCs/>
          <w:sz w:val="24"/>
          <w:szCs w:val="24"/>
        </w:rPr>
      </w:pPr>
    </w:p>
    <w:p w:rsidR="00FE2FC4" w:rsidRPr="00773A4E" w:rsidRDefault="00FE2FC4" w:rsidP="00FE2FC4">
      <w:pPr>
        <w:tabs>
          <w:tab w:val="left" w:pos="284"/>
          <w:tab w:val="left" w:pos="4536"/>
        </w:tabs>
        <w:spacing w:after="240" w:line="360" w:lineRule="auto"/>
        <w:jc w:val="both"/>
        <w:rPr>
          <w:rFonts w:asciiTheme="majorBidi" w:eastAsia="Times New Roman" w:hAnsiTheme="majorBidi" w:cstheme="majorBidi"/>
          <w:b/>
          <w:bCs/>
          <w:sz w:val="24"/>
          <w:szCs w:val="24"/>
        </w:rPr>
      </w:pPr>
      <w:r w:rsidRPr="00773A4E">
        <w:rPr>
          <w:rFonts w:asciiTheme="majorBidi" w:eastAsia="Times New Roman" w:hAnsiTheme="majorBidi" w:cstheme="majorBidi"/>
          <w:b/>
          <w:bCs/>
          <w:sz w:val="24"/>
          <w:szCs w:val="24"/>
        </w:rPr>
        <w:lastRenderedPageBreak/>
        <w:t>Comparison &amp; Gap Analysis</w:t>
      </w:r>
    </w:p>
    <w:p w:rsidR="00FE2FC4" w:rsidRPr="00773A4E" w:rsidRDefault="00FE2FC4" w:rsidP="00FE2FC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These studies, however, focus on deep learning models, behavior tracking over time, or evaluation of a single algorithm, and ignore the computational cost, cross-model comparison and feature selection effect.</w:t>
      </w:r>
    </w:p>
    <w:p w:rsidR="00FE2FC4" w:rsidRPr="00773A4E" w:rsidRDefault="00FE2FC4" w:rsidP="00FE2FC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In comparison our work presents a holistic framework which:</w:t>
      </w:r>
    </w:p>
    <w:p w:rsidR="00FE2FC4" w:rsidRPr="00773A4E" w:rsidRDefault="00FE2FC4" w:rsidP="007E07D6">
      <w:pPr>
        <w:pStyle w:val="a7"/>
        <w:numPr>
          <w:ilvl w:val="0"/>
          <w:numId w:val="51"/>
        </w:numPr>
        <w:tabs>
          <w:tab w:val="left" w:pos="284"/>
          <w:tab w:val="left" w:pos="4536"/>
        </w:tabs>
        <w:spacing w:after="12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An ensemble of seven ML algorithms with five feature selection methods</w:t>
      </w:r>
    </w:p>
    <w:p w:rsidR="00FE2FC4" w:rsidRPr="00773A4E" w:rsidRDefault="00FE2FC4" w:rsidP="007E07D6">
      <w:pPr>
        <w:pStyle w:val="a7"/>
        <w:numPr>
          <w:ilvl w:val="0"/>
          <w:numId w:val="51"/>
        </w:numPr>
        <w:tabs>
          <w:tab w:val="left" w:pos="284"/>
          <w:tab w:val="left" w:pos="4536"/>
        </w:tabs>
        <w:spacing w:after="12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Uses </w:t>
      </w:r>
      <w:proofErr w:type="spellStart"/>
      <w:r w:rsidRPr="00773A4E">
        <w:rPr>
          <w:rFonts w:asciiTheme="majorBidi" w:eastAsia="Times New Roman" w:hAnsiTheme="majorBidi" w:cstheme="majorBidi"/>
          <w:sz w:val="24"/>
          <w:szCs w:val="24"/>
        </w:rPr>
        <w:t>GridSearchCV</w:t>
      </w:r>
      <w:proofErr w:type="spellEnd"/>
      <w:r w:rsidRPr="00773A4E">
        <w:rPr>
          <w:rFonts w:asciiTheme="majorBidi" w:eastAsia="Times New Roman" w:hAnsiTheme="majorBidi" w:cstheme="majorBidi"/>
          <w:sz w:val="24"/>
          <w:szCs w:val="24"/>
        </w:rPr>
        <w:t xml:space="preserve"> and k-fold cross-validation for tuning</w:t>
      </w:r>
    </w:p>
    <w:p w:rsidR="00FE2FC4" w:rsidRPr="00773A4E" w:rsidRDefault="00FE2FC4" w:rsidP="007E07D6">
      <w:pPr>
        <w:pStyle w:val="a7"/>
        <w:numPr>
          <w:ilvl w:val="0"/>
          <w:numId w:val="51"/>
        </w:numPr>
        <w:tabs>
          <w:tab w:val="left" w:pos="284"/>
          <w:tab w:val="left" w:pos="4536"/>
        </w:tabs>
        <w:spacing w:after="12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Performance metrics – accuracy, recall, precision, MAE, and F1</w:t>
      </w:r>
    </w:p>
    <w:p w:rsidR="00FE2FC4" w:rsidRPr="00773A4E" w:rsidRDefault="00FE2FC4" w:rsidP="007E07D6">
      <w:pPr>
        <w:pStyle w:val="a7"/>
        <w:numPr>
          <w:ilvl w:val="0"/>
          <w:numId w:val="51"/>
        </w:numPr>
        <w:tabs>
          <w:tab w:val="left" w:pos="284"/>
          <w:tab w:val="left" w:pos="4536"/>
        </w:tabs>
        <w:spacing w:after="12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Shows how feature selection affects accuracy and time to process</w:t>
      </w:r>
    </w:p>
    <w:p w:rsidR="00FE2FC4" w:rsidRPr="00773A4E" w:rsidRDefault="00FE2FC4" w:rsidP="00FE2FC4">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 xml:space="preserve">Specifically, </w:t>
      </w:r>
      <w:r w:rsidRPr="00773A4E">
        <w:rPr>
          <w:rStyle w:val="a4"/>
          <w:rFonts w:asciiTheme="majorBidi" w:hAnsiTheme="majorBidi" w:cstheme="majorBidi"/>
        </w:rPr>
        <w:t xml:space="preserve">Linear Regression with </w:t>
      </w:r>
      <w:proofErr w:type="spellStart"/>
      <w:r w:rsidRPr="00773A4E">
        <w:rPr>
          <w:rStyle w:val="a4"/>
          <w:rFonts w:asciiTheme="majorBidi" w:hAnsiTheme="majorBidi" w:cstheme="majorBidi"/>
        </w:rPr>
        <w:t>SelectKBest</w:t>
      </w:r>
      <w:proofErr w:type="spellEnd"/>
      <w:r w:rsidRPr="00773A4E">
        <w:rPr>
          <w:rFonts w:asciiTheme="majorBidi" w:hAnsiTheme="majorBidi" w:cstheme="majorBidi"/>
        </w:rPr>
        <w:t xml:space="preserve"> achieved the highest accuracy (93.5%) with notable computational efficiency. This confirms that </w:t>
      </w:r>
      <w:r w:rsidRPr="00773A4E">
        <w:rPr>
          <w:rStyle w:val="a4"/>
          <w:rFonts w:asciiTheme="majorBidi" w:hAnsiTheme="majorBidi" w:cstheme="majorBidi"/>
        </w:rPr>
        <w:t>combining optimal model–feature selection pairs</w:t>
      </w:r>
      <w:r w:rsidRPr="00773A4E">
        <w:rPr>
          <w:rFonts w:asciiTheme="majorBidi" w:hAnsiTheme="majorBidi" w:cstheme="majorBidi"/>
        </w:rPr>
        <w:t xml:space="preserve"> provides a scalable and interpretable predictive solution that surpasses prior approaches in both accuracy and practicality.</w:t>
      </w:r>
    </w:p>
    <w:p w:rsidR="00FE2FC4" w:rsidRPr="00773A4E" w:rsidRDefault="00FE2FC4" w:rsidP="00FE2FC4">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However, in our research, Linear regression outperforms Random Forest and </w:t>
      </w:r>
      <w:proofErr w:type="gramStart"/>
      <w:r w:rsidRPr="00773A4E">
        <w:rPr>
          <w:rFonts w:asciiTheme="majorBidi" w:hAnsiTheme="majorBidi" w:cstheme="majorBidi"/>
          <w:sz w:val="24"/>
          <w:szCs w:val="24"/>
        </w:rPr>
        <w:t>MLP ,</w:t>
      </w:r>
      <w:proofErr w:type="gramEnd"/>
      <w:r w:rsidRPr="00773A4E">
        <w:rPr>
          <w:rFonts w:asciiTheme="majorBidi" w:hAnsiTheme="majorBidi" w:cstheme="majorBidi"/>
          <w:sz w:val="24"/>
          <w:szCs w:val="24"/>
        </w:rPr>
        <w:t xml:space="preserve"> Linear regression is more effective than other models  in linear relationships, small datasets, interpretability, </w:t>
      </w:r>
      <w:proofErr w:type="spellStart"/>
      <w:r w:rsidRPr="00773A4E">
        <w:rPr>
          <w:rFonts w:asciiTheme="majorBidi" w:hAnsiTheme="majorBidi" w:cstheme="majorBidi"/>
          <w:sz w:val="24"/>
          <w:szCs w:val="24"/>
        </w:rPr>
        <w:t>multicollinearity</w:t>
      </w:r>
      <w:proofErr w:type="spellEnd"/>
      <w:r w:rsidRPr="00773A4E">
        <w:rPr>
          <w:rFonts w:asciiTheme="majorBidi" w:hAnsiTheme="majorBidi" w:cstheme="majorBidi"/>
          <w:sz w:val="24"/>
          <w:szCs w:val="24"/>
        </w:rPr>
        <w:t xml:space="preserve">, low noise, computational efficiency, and independence assumptions. It captures the true relationship between independent and dependent variables accurately, reduces </w:t>
      </w:r>
      <w:proofErr w:type="spellStart"/>
      <w:r w:rsidRPr="00773A4E">
        <w:rPr>
          <w:rFonts w:asciiTheme="majorBidi" w:hAnsiTheme="majorBidi" w:cstheme="majorBidi"/>
          <w:sz w:val="24"/>
          <w:szCs w:val="24"/>
        </w:rPr>
        <w:t>overfitting</w:t>
      </w:r>
      <w:proofErr w:type="spellEnd"/>
      <w:r w:rsidRPr="00773A4E">
        <w:rPr>
          <w:rFonts w:asciiTheme="majorBidi" w:hAnsiTheme="majorBidi" w:cstheme="majorBidi"/>
          <w:sz w:val="24"/>
          <w:szCs w:val="24"/>
        </w:rPr>
        <w:t>, provides clear coefficients, and is less computationally intensive. Also, in our research, we focus on selecting the best features using various feature selection methods that achieve higher accuracy and better results, an approach not thoroughly explored in previous studies.</w:t>
      </w:r>
    </w:p>
    <w:p w:rsidR="00FE2FC4" w:rsidRPr="00773A4E" w:rsidRDefault="00FE2FC4" w:rsidP="00FE2FC4">
      <w:pPr>
        <w:pStyle w:val="2"/>
        <w:tabs>
          <w:tab w:val="left" w:pos="284"/>
          <w:tab w:val="left" w:pos="4536"/>
        </w:tabs>
        <w:spacing w:before="0" w:after="120" w:line="240" w:lineRule="auto"/>
        <w:jc w:val="both"/>
        <w:rPr>
          <w:rFonts w:asciiTheme="majorBidi" w:hAnsiTheme="majorBidi"/>
          <w:color w:val="auto"/>
          <w:sz w:val="24"/>
          <w:szCs w:val="24"/>
        </w:rPr>
      </w:pPr>
      <w:bookmarkStart w:id="11" w:name="_Toc206628111"/>
      <w:r w:rsidRPr="00773A4E">
        <w:rPr>
          <w:rFonts w:asciiTheme="majorBidi" w:hAnsiTheme="majorBidi"/>
          <w:color w:val="auto"/>
          <w:sz w:val="24"/>
          <w:szCs w:val="24"/>
        </w:rPr>
        <w:t>1.</w:t>
      </w:r>
      <w:r>
        <w:rPr>
          <w:rFonts w:asciiTheme="majorBidi" w:hAnsiTheme="majorBidi"/>
          <w:color w:val="auto"/>
          <w:sz w:val="24"/>
          <w:szCs w:val="24"/>
        </w:rPr>
        <w:t>3</w:t>
      </w:r>
      <w:r w:rsidRPr="00773A4E">
        <w:rPr>
          <w:rFonts w:asciiTheme="majorBidi" w:hAnsiTheme="majorBidi"/>
          <w:color w:val="auto"/>
          <w:sz w:val="24"/>
          <w:szCs w:val="24"/>
        </w:rPr>
        <w:t>. Problem Statement</w:t>
      </w:r>
      <w:bookmarkEnd w:id="11"/>
    </w:p>
    <w:p w:rsidR="00FE2FC4" w:rsidRPr="00773A4E" w:rsidRDefault="00FE2FC4" w:rsidP="007E07D6">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Accurately predicting students’ academic performance through machine learning algorithms is an essential task in the educational data mining area. The challenge is to create an efficient predictive model that can predict academic performances based on different data observed from educational systems.</w:t>
      </w:r>
    </w:p>
    <w:p w:rsidR="00FE2FC4" w:rsidRPr="00773A4E" w:rsidRDefault="00FE2FC4" w:rsidP="007E07D6">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shd w:val="clear" w:color="auto" w:fill="FFFFFF"/>
        </w:rPr>
        <w:t>Machine learning techniques can be applied to the massive amount of educational data which includes students' demographic</w:t>
      </w:r>
      <w:r w:rsidRPr="00773A4E">
        <w:rPr>
          <w:rFonts w:asciiTheme="majorBidi" w:hAnsiTheme="majorBidi" w:cstheme="majorBidi"/>
          <w:shd w:val="clear" w:color="auto" w:fill="FFFFFF"/>
        </w:rPr>
        <w:t> </w:t>
      </w:r>
      <w:r w:rsidRPr="00773A4E">
        <w:rPr>
          <w:rFonts w:asciiTheme="majorBidi" w:hAnsiTheme="majorBidi" w:cstheme="majorBidi"/>
          <w:shd w:val="clear" w:color="auto" w:fill="FFFFFF"/>
        </w:rPr>
        <w:t xml:space="preserve">information and behavioral, informational, and context features </w:t>
      </w:r>
      <w:r w:rsidRPr="00773A4E">
        <w:rPr>
          <w:rFonts w:asciiTheme="majorBidi" w:hAnsiTheme="majorBidi" w:cstheme="majorBidi"/>
          <w:shd w:val="clear" w:color="auto" w:fill="FFFFFF"/>
        </w:rPr>
        <w:fldChar w:fldCharType="begin"/>
      </w:r>
      <w:r w:rsidR="006C0028">
        <w:rPr>
          <w:rFonts w:asciiTheme="majorBidi" w:hAnsiTheme="majorBidi" w:cstheme="majorBidi"/>
          <w:shd w:val="clear" w:color="auto" w:fill="FFFFFF"/>
        </w:rPr>
        <w:instrText xml:space="preserve"> ADDIN ZOTERO_ITEM CSL_CITATION {"citationID":"pLnreqGT","properties":{"formattedCitation":"(31)","plainCitation":"(31)","noteIndex":0},"citationItems":[{"id":29,"uris":["http://zotero.org/users/local/ibAuaWbx/items/394PMPF2"],"itemData":{"id":29,"type":"article-journal","container-title":"Complexity","page":"1306039","title":"A systematic review of deep learning approaches to educational data mining","volume":"2019","author":[{"family":"Hernández-Blanco","given":"A."},{"family":"Herrera-Flores","given":"B."},{"family":"Tomás","given":"D."},{"family":"Navarro-Colorado","given":"B."}],"issued":{"date-parts":[["2019"]]}}}],"schema":"https://github.com/citation-style-language/schema/raw/master/csl-citation.json"} </w:instrText>
      </w:r>
      <w:r w:rsidRPr="00773A4E">
        <w:rPr>
          <w:rFonts w:asciiTheme="majorBidi" w:hAnsiTheme="majorBidi" w:cstheme="majorBidi"/>
          <w:shd w:val="clear" w:color="auto" w:fill="FFFFFF"/>
        </w:rPr>
        <w:fldChar w:fldCharType="separate"/>
      </w:r>
      <w:r w:rsidR="00AC2DE1" w:rsidRPr="00AC2DE1">
        <w:t>(31)</w:t>
      </w:r>
      <w:r w:rsidRPr="00773A4E">
        <w:rPr>
          <w:rFonts w:asciiTheme="majorBidi" w:hAnsiTheme="majorBidi" w:cstheme="majorBidi"/>
          <w:shd w:val="clear" w:color="auto" w:fill="FFFFFF"/>
        </w:rPr>
        <w:fldChar w:fldCharType="end"/>
      </w:r>
      <w:r w:rsidRPr="00773A4E">
        <w:rPr>
          <w:rFonts w:asciiTheme="majorBidi" w:hAnsiTheme="majorBidi" w:cstheme="majorBidi"/>
          <w:shd w:val="clear" w:color="auto" w:fill="FFFFFF"/>
        </w:rPr>
        <w:t xml:space="preserve"> . All this data we try to mine, get insights, and create a strong algorithm with maximum accuracy</w:t>
      </w:r>
      <w:r w:rsidRPr="00773A4E">
        <w:rPr>
          <w:rFonts w:asciiTheme="majorBidi" w:hAnsiTheme="majorBidi" w:cstheme="majorBidi"/>
        </w:rPr>
        <w:t xml:space="preserve">. </w:t>
      </w:r>
    </w:p>
    <w:p w:rsidR="00FE2FC4" w:rsidRPr="00773A4E" w:rsidRDefault="00FE2FC4" w:rsidP="007E07D6">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lastRenderedPageBreak/>
        <w:t xml:space="preserve">In our framework, we want to maximize accuracy and minimize prediction errors to improve student results and reduce the failure rate at an early stage. We also want to provide immediate assistance to students who need it most by using several machine learning techniques, such as decision trees, random forests, linear regression, neural networks, SVM, logistic regression, and Naive Bayes: </w:t>
      </w:r>
    </w:p>
    <w:p w:rsidR="00FE2FC4" w:rsidRPr="00773A4E" w:rsidRDefault="00FE2FC4" w:rsidP="007E07D6">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 xml:space="preserve">Let's represent this mathematically  </w:t>
      </w:r>
    </w:p>
    <w:p w:rsidR="00FE2FC4" w:rsidRPr="00773A4E" w:rsidRDefault="00FE2FC4" w:rsidP="007E07D6">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Let X = [x1, x2, x3, x4</w:t>
      </w:r>
      <w:proofErr w:type="gramStart"/>
      <w:r w:rsidRPr="00773A4E">
        <w:rPr>
          <w:rFonts w:asciiTheme="majorBidi" w:hAnsiTheme="majorBidi" w:cstheme="majorBidi"/>
        </w:rPr>
        <w:t>,...,</w:t>
      </w:r>
      <w:proofErr w:type="gramEnd"/>
      <w:r w:rsidRPr="00773A4E">
        <w:rPr>
          <w:rFonts w:asciiTheme="majorBidi" w:hAnsiTheme="majorBidi" w:cstheme="majorBidi"/>
        </w:rPr>
        <w:t xml:space="preserve"> </w:t>
      </w:r>
      <w:proofErr w:type="spellStart"/>
      <w:r w:rsidRPr="00773A4E">
        <w:rPr>
          <w:rFonts w:asciiTheme="majorBidi" w:hAnsiTheme="majorBidi" w:cstheme="majorBidi"/>
        </w:rPr>
        <w:t>xn</w:t>
      </w:r>
      <w:proofErr w:type="spellEnd"/>
      <w:r w:rsidRPr="00773A4E">
        <w:rPr>
          <w:rFonts w:asciiTheme="majorBidi" w:hAnsiTheme="majorBidi" w:cstheme="majorBidi"/>
        </w:rPr>
        <w:t>]: feature matrix where each xi represents a feature related to student performance (e.g., grades, absences, age , father's education,...).</w:t>
      </w:r>
    </w:p>
    <w:p w:rsidR="00FE2FC4" w:rsidRPr="00773A4E" w:rsidRDefault="00FE2FC4" w:rsidP="007E07D6">
      <w:pPr>
        <w:pStyle w:val="a3"/>
        <w:tabs>
          <w:tab w:val="left" w:pos="284"/>
          <w:tab w:val="left" w:pos="4536"/>
        </w:tabs>
        <w:spacing w:before="0" w:beforeAutospacing="0" w:after="240" w:afterAutospacing="0" w:line="360" w:lineRule="auto"/>
        <w:jc w:val="both"/>
        <w:rPr>
          <w:rFonts w:asciiTheme="majorBidi" w:hAnsiTheme="majorBidi" w:cstheme="majorBidi"/>
        </w:rPr>
      </w:pPr>
      <w:proofErr w:type="gramStart"/>
      <w:r w:rsidRPr="00773A4E">
        <w:rPr>
          <w:rFonts w:asciiTheme="majorBidi" w:hAnsiTheme="majorBidi" w:cstheme="majorBidi"/>
        </w:rPr>
        <w:t>let</w:t>
      </w:r>
      <w:proofErr w:type="gramEnd"/>
      <w:r w:rsidRPr="00773A4E">
        <w:rPr>
          <w:rFonts w:asciiTheme="majorBidi" w:hAnsiTheme="majorBidi" w:cstheme="majorBidi"/>
        </w:rPr>
        <w:t xml:space="preserve"> y: vector of actual student outcomes (e.g., success or failure).</w:t>
      </w:r>
    </w:p>
    <w:p w:rsidR="00FE2FC4" w:rsidRPr="00773A4E" w:rsidRDefault="00FE2FC4" w:rsidP="007E07D6">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Let w: vector of model parameters (weights).</w:t>
      </w:r>
    </w:p>
    <w:p w:rsidR="00FE2FC4" w:rsidRPr="00773A4E" w:rsidRDefault="00FE2FC4" w:rsidP="007E07D6">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Let f(X, w) </w:t>
      </w:r>
      <w:proofErr w:type="gramStart"/>
      <w:r w:rsidRPr="00773A4E">
        <w:rPr>
          <w:rFonts w:asciiTheme="majorBidi" w:eastAsia="Times New Roman" w:hAnsiTheme="majorBidi" w:cstheme="majorBidi"/>
          <w:sz w:val="24"/>
          <w:szCs w:val="24"/>
        </w:rPr>
        <w:t>be</w:t>
      </w:r>
      <w:proofErr w:type="gramEnd"/>
      <w:r w:rsidRPr="00773A4E">
        <w:rPr>
          <w:rFonts w:asciiTheme="majorBidi" w:eastAsia="Times New Roman" w:hAnsiTheme="majorBidi" w:cstheme="majorBidi"/>
          <w:sz w:val="24"/>
          <w:szCs w:val="24"/>
        </w:rPr>
        <w:t xml:space="preserve"> the model's prediction function.</w:t>
      </w:r>
    </w:p>
    <w:p w:rsidR="00FE2FC4" w:rsidRPr="00773A4E" w:rsidRDefault="00FE2FC4" w:rsidP="007E07D6">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Objectives:</w:t>
      </w:r>
    </w:p>
    <w:p w:rsidR="00FE2FC4" w:rsidRPr="00773A4E" w:rsidRDefault="00FE2FC4" w:rsidP="007E07D6">
      <w:pPr>
        <w:pStyle w:val="a3"/>
        <w:numPr>
          <w:ilvl w:val="0"/>
          <w:numId w:val="43"/>
        </w:numPr>
        <w:tabs>
          <w:tab w:val="left" w:pos="284"/>
          <w:tab w:val="left" w:pos="4536"/>
        </w:tabs>
        <w:spacing w:before="0" w:beforeAutospacing="0" w:after="120" w:afterAutospacing="0" w:line="360" w:lineRule="auto"/>
        <w:ind w:left="0" w:firstLine="0"/>
        <w:jc w:val="both"/>
        <w:rPr>
          <w:rFonts w:asciiTheme="majorBidi" w:hAnsiTheme="majorBidi" w:cstheme="majorBidi"/>
        </w:rPr>
      </w:pPr>
      <w:r w:rsidRPr="00773A4E">
        <w:rPr>
          <w:rFonts w:asciiTheme="majorBidi" w:hAnsiTheme="majorBidi" w:cstheme="majorBidi"/>
        </w:rPr>
        <w:t>Maximize Predictive Accuracy:</w:t>
      </w:r>
    </w:p>
    <w:p w:rsidR="00FE2FC4" w:rsidRPr="00773A4E" w:rsidRDefault="00FE2FC4" w:rsidP="007E07D6">
      <w:pPr>
        <w:pStyle w:val="a3"/>
        <w:tabs>
          <w:tab w:val="left" w:pos="284"/>
          <w:tab w:val="left" w:pos="4536"/>
        </w:tabs>
        <w:spacing w:before="0" w:beforeAutospacing="0" w:after="120" w:afterAutospacing="0" w:line="360" w:lineRule="auto"/>
        <w:jc w:val="both"/>
        <w:rPr>
          <w:rStyle w:val="mop"/>
          <w:rFonts w:asciiTheme="majorBidi" w:hAnsiTheme="majorBidi" w:cstheme="majorBidi"/>
          <w:b/>
          <w:bCs/>
        </w:rPr>
      </w:pPr>
      <m:oMathPara>
        <m:oMathParaPr>
          <m:jc m:val="left"/>
        </m:oMathParaPr>
        <m:oMath>
          <m:r>
            <m:rPr>
              <m:sty m:val="b"/>
            </m:rPr>
            <w:rPr>
              <w:rStyle w:val="mop"/>
              <w:rFonts w:ascii="Cambria Math" w:hAnsi="Cambria Math" w:cstheme="majorBidi"/>
            </w:rPr>
            <m:t>max</m:t>
          </m:r>
          <m:r>
            <m:rPr>
              <m:sty m:val="p"/>
            </m:rPr>
            <w:rPr>
              <w:rStyle w:val="vlist-s"/>
              <w:rFonts w:ascii="Cambria Math" w:eastAsiaTheme="majorEastAsia" w:hAnsi="Cambria Math" w:cstheme="majorBidi"/>
            </w:rPr>
            <m:t xml:space="preserve">​ </m:t>
          </m:r>
          <m:r>
            <m:rPr>
              <m:sty m:val="p"/>
            </m:rPr>
            <w:rPr>
              <w:rStyle w:val="mord"/>
              <w:rFonts w:ascii="Cambria Math" w:hAnsi="Cambria Math" w:cstheme="majorBidi"/>
            </w:rPr>
            <m:t>Accuracy</m:t>
          </m:r>
          <m:d>
            <m:dPr>
              <m:ctrlPr>
                <w:rPr>
                  <w:rStyle w:val="mopen"/>
                  <w:rFonts w:ascii="Cambria Math" w:hAnsi="Cambria Math" w:cstheme="majorBidi"/>
                </w:rPr>
              </m:ctrlPr>
            </m:dPr>
            <m:e>
              <m:r>
                <m:rPr>
                  <m:sty m:val="p"/>
                </m:rPr>
                <w:rPr>
                  <w:rStyle w:val="mord"/>
                  <w:rFonts w:ascii="Cambria Math" w:hAnsi="Cambria Math" w:cstheme="majorBidi"/>
                </w:rPr>
                <m:t>X</m:t>
              </m:r>
              <m:r>
                <m:rPr>
                  <m:sty m:val="p"/>
                </m:rPr>
                <w:rPr>
                  <w:rStyle w:val="mpunct"/>
                  <w:rFonts w:ascii="Cambria Math" w:hAnsi="Cambria Math" w:cstheme="majorBidi"/>
                </w:rPr>
                <m:t>,</m:t>
              </m:r>
              <m:r>
                <m:rPr>
                  <m:sty m:val="p"/>
                </m:rPr>
                <w:rPr>
                  <w:rStyle w:val="mord"/>
                  <w:rFonts w:ascii="Cambria Math" w:hAnsi="Cambria Math" w:cstheme="majorBidi"/>
                </w:rPr>
                <m:t>y</m:t>
              </m:r>
              <m:r>
                <m:rPr>
                  <m:sty m:val="p"/>
                </m:rPr>
                <w:rPr>
                  <w:rStyle w:val="mpunct"/>
                  <w:rFonts w:ascii="Cambria Math" w:hAnsi="Cambria Math" w:cstheme="majorBidi"/>
                </w:rPr>
                <m:t>;</m:t>
              </m:r>
              <m:r>
                <m:rPr>
                  <m:sty m:val="p"/>
                </m:rPr>
                <w:rPr>
                  <w:rStyle w:val="mord"/>
                  <w:rFonts w:ascii="Cambria Math" w:hAnsi="Cambria Math" w:cstheme="majorBidi"/>
                </w:rPr>
                <m:t>w</m:t>
              </m:r>
              <m:ctrlPr>
                <w:rPr>
                  <w:rStyle w:val="mclose"/>
                  <w:rFonts w:ascii="Cambria Math" w:eastAsiaTheme="majorEastAsia" w:hAnsi="Cambria Math" w:cstheme="majorBidi"/>
                </w:rPr>
              </m:ctrlPr>
            </m:e>
          </m:d>
          <m:r>
            <m:rPr>
              <m:sty m:val="p"/>
            </m:rPr>
            <w:rPr>
              <w:rStyle w:val="mrel"/>
              <w:rFonts w:ascii="Cambria Math" w:hAnsi="Cambria Math" w:cstheme="majorBidi"/>
            </w:rPr>
            <m:t>=</m:t>
          </m:r>
          <m:f>
            <m:fPr>
              <m:ctrlPr>
                <w:rPr>
                  <w:rStyle w:val="mbin"/>
                  <w:rFonts w:ascii="Cambria Math" w:hAnsi="Cambria Math" w:cstheme="majorBidi"/>
                  <w:i/>
                </w:rPr>
              </m:ctrlPr>
            </m:fPr>
            <m:num>
              <m:r>
                <w:rPr>
                  <w:rStyle w:val="mbin"/>
                  <w:rFonts w:ascii="Cambria Math" w:hAnsi="Cambria Math" w:cstheme="majorBidi"/>
                </w:rPr>
                <m:t>TP+TN</m:t>
              </m:r>
              <m:ctrlPr>
                <w:rPr>
                  <w:rStyle w:val="mrel"/>
                  <w:rFonts w:ascii="Cambria Math" w:hAnsi="Cambria Math" w:cstheme="majorBidi"/>
                </w:rPr>
              </m:ctrlPr>
            </m:num>
            <m:den>
              <m:r>
                <w:rPr>
                  <w:rStyle w:val="mbin"/>
                  <w:rFonts w:ascii="Cambria Math" w:hAnsi="Cambria Math" w:cstheme="majorBidi"/>
                </w:rPr>
                <m:t>TP+TN+FP+FN</m:t>
              </m:r>
            </m:den>
          </m:f>
        </m:oMath>
      </m:oMathPara>
    </w:p>
    <w:p w:rsidR="00FE2FC4" w:rsidRPr="00773A4E" w:rsidRDefault="00FE2FC4" w:rsidP="007E07D6">
      <w:pPr>
        <w:pStyle w:val="a3"/>
        <w:numPr>
          <w:ilvl w:val="0"/>
          <w:numId w:val="43"/>
        </w:numPr>
        <w:tabs>
          <w:tab w:val="left" w:pos="284"/>
          <w:tab w:val="left" w:pos="4536"/>
        </w:tabs>
        <w:spacing w:before="0" w:beforeAutospacing="0" w:after="120" w:afterAutospacing="0" w:line="360" w:lineRule="auto"/>
        <w:ind w:left="0" w:firstLine="0"/>
        <w:jc w:val="both"/>
        <w:rPr>
          <w:rFonts w:asciiTheme="majorBidi" w:hAnsiTheme="majorBidi" w:cstheme="majorBidi"/>
        </w:rPr>
      </w:pPr>
      <w:r w:rsidRPr="00773A4E">
        <w:rPr>
          <w:rFonts w:asciiTheme="majorBidi" w:hAnsiTheme="majorBidi" w:cstheme="majorBidi"/>
        </w:rPr>
        <w:t>Maximize Precision, Recall, and F1 Score:</w:t>
      </w:r>
    </w:p>
    <w:p w:rsidR="00FE2FC4" w:rsidRPr="00773A4E" w:rsidRDefault="00FE2FC4" w:rsidP="007E07D6">
      <w:pPr>
        <w:pStyle w:val="a3"/>
        <w:tabs>
          <w:tab w:val="left" w:pos="284"/>
          <w:tab w:val="left" w:pos="4536"/>
        </w:tabs>
        <w:spacing w:before="0" w:beforeAutospacing="0" w:after="120" w:afterAutospacing="0" w:line="360" w:lineRule="auto"/>
        <w:jc w:val="both"/>
        <w:rPr>
          <w:rFonts w:asciiTheme="majorBidi" w:hAnsiTheme="majorBidi" w:cstheme="majorBidi"/>
        </w:rPr>
      </w:pPr>
      <w:r w:rsidRPr="00773A4E">
        <w:rPr>
          <w:rFonts w:asciiTheme="majorBidi" w:hAnsiTheme="majorBidi" w:cstheme="majorBidi"/>
          <w:b/>
          <w:bCs/>
        </w:rPr>
        <w:t>max</w:t>
      </w:r>
      <w:r w:rsidRPr="00773A4E">
        <w:rPr>
          <w:rFonts w:asciiTheme="majorBidi" w:hAnsiTheme="majorBidi" w:cstheme="majorBidi"/>
        </w:rPr>
        <w:t xml:space="preserve">  Precision ( </w:t>
      </w:r>
      <w:r w:rsidRPr="00773A4E">
        <w:rPr>
          <w:rFonts w:ascii="Cambria Math" w:hAnsi="Cambria Math" w:cs="Cambria Math"/>
        </w:rPr>
        <w:t>𝑋</w:t>
      </w:r>
      <w:r w:rsidRPr="00773A4E">
        <w:rPr>
          <w:rFonts w:asciiTheme="majorBidi" w:hAnsiTheme="majorBidi" w:cstheme="majorBidi"/>
        </w:rPr>
        <w:t xml:space="preserve"> , </w:t>
      </w:r>
      <w:r w:rsidRPr="00773A4E">
        <w:rPr>
          <w:rFonts w:ascii="Cambria Math" w:hAnsi="Cambria Math" w:cs="Cambria Math"/>
        </w:rPr>
        <w:t>𝑦</w:t>
      </w:r>
      <w:r w:rsidRPr="00773A4E">
        <w:rPr>
          <w:rFonts w:asciiTheme="majorBidi" w:hAnsiTheme="majorBidi" w:cstheme="majorBidi"/>
        </w:rPr>
        <w:t xml:space="preserve"> ; </w:t>
      </w:r>
      <w:r w:rsidRPr="00773A4E">
        <w:rPr>
          <w:rFonts w:ascii="Cambria Math" w:hAnsi="Cambria Math" w:cs="Cambria Math"/>
        </w:rPr>
        <w:t>𝑤</w:t>
      </w:r>
      <w:r w:rsidRPr="00773A4E">
        <w:rPr>
          <w:rFonts w:asciiTheme="majorBidi" w:hAnsiTheme="majorBidi" w:cstheme="majorBidi"/>
        </w:rPr>
        <w:t xml:space="preserve"> ) , Recall ( </w:t>
      </w:r>
      <w:r w:rsidRPr="00773A4E">
        <w:rPr>
          <w:rFonts w:ascii="Cambria Math" w:hAnsi="Cambria Math" w:cs="Cambria Math"/>
        </w:rPr>
        <w:t>𝑋</w:t>
      </w:r>
      <w:r w:rsidRPr="00773A4E">
        <w:rPr>
          <w:rFonts w:asciiTheme="majorBidi" w:hAnsiTheme="majorBidi" w:cstheme="majorBidi"/>
        </w:rPr>
        <w:t xml:space="preserve"> , </w:t>
      </w:r>
      <w:r w:rsidRPr="00773A4E">
        <w:rPr>
          <w:rFonts w:ascii="Cambria Math" w:hAnsi="Cambria Math" w:cs="Cambria Math"/>
        </w:rPr>
        <w:t>𝑦</w:t>
      </w:r>
      <w:r w:rsidRPr="00773A4E">
        <w:rPr>
          <w:rFonts w:asciiTheme="majorBidi" w:hAnsiTheme="majorBidi" w:cstheme="majorBidi"/>
        </w:rPr>
        <w:t xml:space="preserve"> ; </w:t>
      </w:r>
      <w:r w:rsidRPr="00773A4E">
        <w:rPr>
          <w:rFonts w:ascii="Cambria Math" w:hAnsi="Cambria Math" w:cs="Cambria Math"/>
        </w:rPr>
        <w:t>𝑤</w:t>
      </w:r>
      <w:r w:rsidRPr="00773A4E">
        <w:rPr>
          <w:rFonts w:asciiTheme="majorBidi" w:hAnsiTheme="majorBidi" w:cstheme="majorBidi"/>
        </w:rPr>
        <w:t xml:space="preserve"> ) , F1 Score ( </w:t>
      </w:r>
      <w:r w:rsidRPr="00773A4E">
        <w:rPr>
          <w:rFonts w:ascii="Cambria Math" w:hAnsi="Cambria Math" w:cs="Cambria Math"/>
        </w:rPr>
        <w:t>𝑋</w:t>
      </w:r>
      <w:r w:rsidRPr="00773A4E">
        <w:rPr>
          <w:rFonts w:asciiTheme="majorBidi" w:hAnsiTheme="majorBidi" w:cstheme="majorBidi"/>
        </w:rPr>
        <w:t xml:space="preserve"> , </w:t>
      </w:r>
      <w:r w:rsidRPr="00773A4E">
        <w:rPr>
          <w:rFonts w:ascii="Cambria Math" w:hAnsi="Cambria Math" w:cs="Cambria Math"/>
        </w:rPr>
        <w:t>𝑦</w:t>
      </w:r>
      <w:r w:rsidRPr="00773A4E">
        <w:rPr>
          <w:rFonts w:asciiTheme="majorBidi" w:hAnsiTheme="majorBidi" w:cstheme="majorBidi"/>
        </w:rPr>
        <w:t xml:space="preserve"> ; </w:t>
      </w:r>
      <w:r w:rsidRPr="00773A4E">
        <w:rPr>
          <w:rFonts w:ascii="Cambria Math" w:hAnsi="Cambria Math" w:cs="Cambria Math"/>
        </w:rPr>
        <w:t>𝑤</w:t>
      </w:r>
      <w:r w:rsidRPr="00773A4E">
        <w:rPr>
          <w:rFonts w:asciiTheme="majorBidi" w:hAnsiTheme="majorBidi" w:cstheme="majorBidi"/>
        </w:rPr>
        <w:t xml:space="preserve"> )</w:t>
      </w:r>
    </w:p>
    <w:p w:rsidR="00FE2FC4" w:rsidRPr="00773A4E" w:rsidRDefault="00FE2FC4" w:rsidP="007E07D6">
      <w:pPr>
        <w:pStyle w:val="a3"/>
        <w:numPr>
          <w:ilvl w:val="0"/>
          <w:numId w:val="43"/>
        </w:numPr>
        <w:tabs>
          <w:tab w:val="left" w:pos="284"/>
          <w:tab w:val="left" w:pos="4536"/>
        </w:tabs>
        <w:spacing w:before="0" w:beforeAutospacing="0" w:after="120" w:afterAutospacing="0" w:line="360" w:lineRule="auto"/>
        <w:ind w:left="0" w:firstLine="0"/>
        <w:jc w:val="both"/>
        <w:rPr>
          <w:rFonts w:asciiTheme="majorBidi" w:hAnsiTheme="majorBidi" w:cstheme="majorBidi"/>
        </w:rPr>
      </w:pPr>
      <w:r w:rsidRPr="00773A4E">
        <w:rPr>
          <w:rFonts w:asciiTheme="majorBidi" w:hAnsiTheme="majorBidi" w:cstheme="majorBidi"/>
        </w:rPr>
        <w:t>Minimize Prediction Errors (MAE and MSE):</w:t>
      </w:r>
    </w:p>
    <w:p w:rsidR="00FE2FC4" w:rsidRPr="00773A4E" w:rsidRDefault="00FE2FC4" w:rsidP="007E07D6">
      <w:pPr>
        <w:pStyle w:val="a3"/>
        <w:tabs>
          <w:tab w:val="left" w:pos="284"/>
          <w:tab w:val="left" w:pos="4536"/>
        </w:tabs>
        <w:spacing w:before="0" w:beforeAutospacing="0" w:after="120" w:afterAutospacing="0" w:line="360" w:lineRule="auto"/>
        <w:jc w:val="both"/>
        <w:rPr>
          <w:rStyle w:val="mrel"/>
          <w:rFonts w:asciiTheme="majorBidi" w:hAnsiTheme="majorBidi" w:cstheme="majorBidi"/>
        </w:rPr>
      </w:pPr>
      <m:oMathPara>
        <m:oMathParaPr>
          <m:jc m:val="left"/>
        </m:oMathParaPr>
        <m:oMath>
          <m:r>
            <m:rPr>
              <m:sty m:val="b"/>
            </m:rPr>
            <w:rPr>
              <w:rStyle w:val="mop"/>
              <w:rFonts w:ascii="Cambria Math" w:hAnsi="Cambria Math" w:cstheme="majorBidi"/>
            </w:rPr>
            <m:t>min</m:t>
          </m:r>
          <m:r>
            <m:rPr>
              <m:sty m:val="p"/>
            </m:rPr>
            <w:rPr>
              <w:rStyle w:val="vlist-s"/>
              <w:rFonts w:ascii="Cambria Math" w:hAnsi="Cambria Math" w:cstheme="majorBidi"/>
            </w:rPr>
            <m:t>​</m:t>
          </m:r>
          <m:r>
            <m:rPr>
              <m:sty m:val="p"/>
            </m:rPr>
            <w:rPr>
              <w:rStyle w:val="mord"/>
              <w:rFonts w:ascii="Cambria Math" w:hAnsi="Cambria Math" w:cstheme="majorBidi"/>
            </w:rPr>
            <m:t>MAE</m:t>
          </m:r>
          <m:r>
            <m:rPr>
              <m:sty m:val="p"/>
            </m:rPr>
            <w:rPr>
              <w:rStyle w:val="mrel"/>
              <w:rFonts w:ascii="Cambria Math" w:hAnsi="Cambria Math" w:cstheme="majorBidi"/>
            </w:rPr>
            <m:t>=</m:t>
          </m:r>
          <m:f>
            <m:fPr>
              <m:ctrlPr>
                <w:rPr>
                  <w:rStyle w:val="mrel"/>
                  <w:rFonts w:ascii="Cambria Math" w:hAnsi="Cambria Math" w:cstheme="majorBidi"/>
                </w:rPr>
              </m:ctrlPr>
            </m:fPr>
            <m:num>
              <m:r>
                <w:rPr>
                  <w:rStyle w:val="mrel"/>
                  <w:rFonts w:ascii="Cambria Math" w:hAnsi="Cambria Math" w:cstheme="majorBidi"/>
                </w:rPr>
                <m:t>1</m:t>
              </m:r>
            </m:num>
            <m:den>
              <m:r>
                <w:rPr>
                  <w:rStyle w:val="mrel"/>
                  <w:rFonts w:ascii="Cambria Math" w:hAnsi="Cambria Math" w:cstheme="majorBidi"/>
                </w:rPr>
                <m:t>n</m:t>
              </m:r>
            </m:den>
          </m:f>
          <m:nary>
            <m:naryPr>
              <m:chr m:val="∑"/>
              <m:limLoc m:val="undOvr"/>
              <m:ctrlPr>
                <w:rPr>
                  <w:rStyle w:val="mrel"/>
                  <w:rFonts w:ascii="Cambria Math" w:hAnsi="Cambria Math" w:cstheme="majorBidi"/>
                  <w:i/>
                </w:rPr>
              </m:ctrlPr>
            </m:naryPr>
            <m:sub>
              <m:r>
                <w:rPr>
                  <w:rStyle w:val="mrel"/>
                  <w:rFonts w:ascii="Cambria Math" w:hAnsi="Cambria Math" w:cstheme="majorBidi"/>
                </w:rPr>
                <m:t>i=1</m:t>
              </m:r>
            </m:sub>
            <m:sup>
              <m:r>
                <w:rPr>
                  <w:rStyle w:val="mrel"/>
                  <w:rFonts w:ascii="Cambria Math" w:hAnsi="Cambria Math" w:cstheme="majorBidi"/>
                </w:rPr>
                <m:t>n</m:t>
              </m:r>
            </m:sup>
            <m:e>
              <m:d>
                <m:dPr>
                  <m:begChr m:val="|"/>
                  <m:endChr m:val="|"/>
                  <m:ctrlPr>
                    <w:rPr>
                      <w:rStyle w:val="mrel"/>
                      <w:rFonts w:ascii="Cambria Math" w:hAnsi="Cambria Math" w:cstheme="majorBidi"/>
                      <w:i/>
                    </w:rPr>
                  </m:ctrlPr>
                </m:dPr>
                <m:e>
                  <m:r>
                    <w:rPr>
                      <w:rStyle w:val="mrel"/>
                      <w:rFonts w:ascii="Cambria Math" w:hAnsi="Cambria Math" w:cstheme="majorBidi"/>
                    </w:rPr>
                    <m:t>yı-f</m:t>
                  </m:r>
                  <m:d>
                    <m:dPr>
                      <m:ctrlPr>
                        <w:rPr>
                          <w:rStyle w:val="mrel"/>
                          <w:rFonts w:ascii="Cambria Math" w:hAnsi="Cambria Math" w:cstheme="majorBidi"/>
                          <w:i/>
                        </w:rPr>
                      </m:ctrlPr>
                    </m:dPr>
                    <m:e>
                      <m:r>
                        <w:rPr>
                          <w:rStyle w:val="mrel"/>
                          <w:rFonts w:ascii="Cambria Math" w:hAnsi="Cambria Math" w:cstheme="majorBidi"/>
                        </w:rPr>
                        <m:t>Xi ;w</m:t>
                      </m:r>
                    </m:e>
                  </m:d>
                </m:e>
              </m:d>
            </m:e>
          </m:nary>
        </m:oMath>
      </m:oMathPara>
    </w:p>
    <w:p w:rsidR="00FE2FC4" w:rsidRPr="00773A4E" w:rsidRDefault="00FE2FC4" w:rsidP="007E07D6">
      <w:pPr>
        <w:pStyle w:val="a3"/>
        <w:tabs>
          <w:tab w:val="left" w:pos="284"/>
          <w:tab w:val="left" w:pos="4536"/>
        </w:tabs>
        <w:spacing w:before="0" w:beforeAutospacing="0" w:after="120" w:afterAutospacing="0" w:line="360" w:lineRule="auto"/>
        <w:jc w:val="both"/>
        <w:rPr>
          <w:rStyle w:val="mrel"/>
          <w:rFonts w:asciiTheme="majorBidi" w:hAnsiTheme="majorBidi" w:cstheme="majorBidi"/>
        </w:rPr>
      </w:pPr>
      <m:oMathPara>
        <m:oMathParaPr>
          <m:jc m:val="left"/>
        </m:oMathParaPr>
        <m:oMath>
          <m:r>
            <m:rPr>
              <m:sty m:val="b"/>
            </m:rPr>
            <w:rPr>
              <w:rStyle w:val="mop"/>
              <w:rFonts w:ascii="Cambria Math" w:hAnsi="Cambria Math" w:cstheme="majorBidi"/>
            </w:rPr>
            <m:t>min</m:t>
          </m:r>
          <m:r>
            <m:rPr>
              <m:sty m:val="b"/>
            </m:rPr>
            <w:rPr>
              <w:rStyle w:val="vlist-s"/>
              <w:rFonts w:ascii="Cambria Math" w:hAnsi="Cambria Math" w:cstheme="majorBidi"/>
            </w:rPr>
            <m:t>​</m:t>
          </m:r>
          <m:r>
            <m:rPr>
              <m:sty m:val="p"/>
            </m:rPr>
            <w:rPr>
              <w:rStyle w:val="vlist-s"/>
              <w:rFonts w:ascii="Cambria Math" w:hAnsi="Cambria Math" w:cstheme="majorBidi"/>
            </w:rPr>
            <m:t xml:space="preserve"> </m:t>
          </m:r>
          <m:r>
            <m:rPr>
              <m:sty m:val="p"/>
            </m:rPr>
            <w:rPr>
              <w:rStyle w:val="mord"/>
              <w:rFonts w:ascii="Cambria Math" w:hAnsi="Cambria Math" w:cstheme="majorBidi"/>
            </w:rPr>
            <m:t>MSE</m:t>
          </m:r>
          <m:r>
            <m:rPr>
              <m:sty m:val="p"/>
            </m:rPr>
            <w:rPr>
              <w:rStyle w:val="mrel"/>
              <w:rFonts w:ascii="Cambria Math" w:hAnsi="Cambria Math" w:cstheme="majorBidi"/>
            </w:rPr>
            <m:t>=</m:t>
          </m:r>
          <m:f>
            <m:fPr>
              <m:ctrlPr>
                <w:rPr>
                  <w:rStyle w:val="mrel"/>
                  <w:rFonts w:ascii="Cambria Math" w:hAnsi="Cambria Math" w:cstheme="majorBidi"/>
                </w:rPr>
              </m:ctrlPr>
            </m:fPr>
            <m:num>
              <m:r>
                <w:rPr>
                  <w:rStyle w:val="mrel"/>
                  <w:rFonts w:ascii="Cambria Math" w:hAnsi="Cambria Math" w:cstheme="majorBidi"/>
                </w:rPr>
                <m:t>1</m:t>
              </m:r>
            </m:num>
            <m:den>
              <m:r>
                <w:rPr>
                  <w:rStyle w:val="mrel"/>
                  <w:rFonts w:ascii="Cambria Math" w:hAnsi="Cambria Math" w:cstheme="majorBidi"/>
                </w:rPr>
                <m:t>n</m:t>
              </m:r>
            </m:den>
          </m:f>
          <m:nary>
            <m:naryPr>
              <m:chr m:val="∑"/>
              <m:limLoc m:val="undOvr"/>
              <m:ctrlPr>
                <w:rPr>
                  <w:rStyle w:val="mrel"/>
                  <w:rFonts w:ascii="Cambria Math" w:hAnsi="Cambria Math" w:cstheme="majorBidi"/>
                  <w:i/>
                </w:rPr>
              </m:ctrlPr>
            </m:naryPr>
            <m:sub>
              <m:r>
                <w:rPr>
                  <w:rStyle w:val="mrel"/>
                  <w:rFonts w:ascii="Cambria Math" w:hAnsi="Cambria Math" w:cstheme="majorBidi"/>
                </w:rPr>
                <m:t>i=1</m:t>
              </m:r>
            </m:sub>
            <m:sup>
              <m:r>
                <w:rPr>
                  <w:rStyle w:val="mrel"/>
                  <w:rFonts w:ascii="Cambria Math" w:hAnsi="Cambria Math" w:cstheme="majorBidi"/>
                </w:rPr>
                <m:t>n</m:t>
              </m:r>
            </m:sup>
            <m:e>
              <m:sSup>
                <m:sSupPr>
                  <m:ctrlPr>
                    <w:rPr>
                      <w:rStyle w:val="mrel"/>
                      <w:rFonts w:ascii="Cambria Math" w:hAnsi="Cambria Math" w:cstheme="majorBidi"/>
                      <w:i/>
                    </w:rPr>
                  </m:ctrlPr>
                </m:sSupPr>
                <m:e>
                  <m:d>
                    <m:dPr>
                      <m:ctrlPr>
                        <w:rPr>
                          <w:rStyle w:val="mrel"/>
                          <w:rFonts w:ascii="Cambria Math" w:hAnsi="Cambria Math" w:cstheme="majorBidi"/>
                          <w:i/>
                        </w:rPr>
                      </m:ctrlPr>
                    </m:dPr>
                    <m:e>
                      <m:r>
                        <w:rPr>
                          <w:rStyle w:val="mrel"/>
                          <w:rFonts w:ascii="Cambria Math" w:hAnsi="Cambria Math" w:cstheme="majorBidi"/>
                        </w:rPr>
                        <m:t>yı-f</m:t>
                      </m:r>
                      <m:d>
                        <m:dPr>
                          <m:ctrlPr>
                            <w:rPr>
                              <w:rStyle w:val="mrel"/>
                              <w:rFonts w:ascii="Cambria Math" w:hAnsi="Cambria Math" w:cstheme="majorBidi"/>
                              <w:i/>
                            </w:rPr>
                          </m:ctrlPr>
                        </m:dPr>
                        <m:e>
                          <m:r>
                            <w:rPr>
                              <w:rStyle w:val="mrel"/>
                              <w:rFonts w:ascii="Cambria Math" w:hAnsi="Cambria Math" w:cstheme="majorBidi"/>
                            </w:rPr>
                            <m:t>Xi ;w</m:t>
                          </m:r>
                        </m:e>
                      </m:d>
                    </m:e>
                  </m:d>
                </m:e>
                <m:sup>
                  <m:r>
                    <w:rPr>
                      <w:rStyle w:val="mrel"/>
                      <w:rFonts w:ascii="Cambria Math" w:hAnsi="Cambria Math" w:cstheme="majorBidi"/>
                    </w:rPr>
                    <m:t>2</m:t>
                  </m:r>
                </m:sup>
              </m:sSup>
            </m:e>
          </m:nary>
        </m:oMath>
      </m:oMathPara>
    </w:p>
    <w:p w:rsidR="00FE2FC4" w:rsidRPr="00773A4E" w:rsidRDefault="00FE2FC4" w:rsidP="00FE2FC4">
      <w:pPr>
        <w:pStyle w:val="a3"/>
        <w:tabs>
          <w:tab w:val="left" w:pos="284"/>
          <w:tab w:val="left" w:pos="4536"/>
        </w:tabs>
        <w:spacing w:before="0" w:beforeAutospacing="0" w:after="240" w:afterAutospacing="0"/>
        <w:jc w:val="both"/>
        <w:rPr>
          <w:rStyle w:val="a4"/>
          <w:rFonts w:asciiTheme="majorBidi" w:hAnsiTheme="majorBidi" w:cstheme="majorBidi"/>
        </w:rPr>
      </w:pPr>
      <w:r w:rsidRPr="00773A4E">
        <w:rPr>
          <w:rStyle w:val="a4"/>
          <w:rFonts w:asciiTheme="majorBidi" w:hAnsiTheme="majorBidi" w:cstheme="majorBidi"/>
        </w:rPr>
        <w:t>Key Challenges:</w:t>
      </w:r>
    </w:p>
    <w:p w:rsidR="00FE2FC4" w:rsidRPr="00773A4E" w:rsidRDefault="00FE2FC4" w:rsidP="007E07D6">
      <w:pPr>
        <w:pStyle w:val="a3"/>
        <w:tabs>
          <w:tab w:val="left" w:pos="284"/>
          <w:tab w:val="left" w:pos="4536"/>
        </w:tabs>
        <w:spacing w:before="0" w:beforeAutospacing="0" w:after="120" w:afterAutospacing="0" w:line="360" w:lineRule="auto"/>
        <w:jc w:val="both"/>
        <w:rPr>
          <w:rStyle w:val="a4"/>
          <w:rFonts w:asciiTheme="majorBidi" w:hAnsiTheme="majorBidi" w:cstheme="majorBidi"/>
          <w:b w:val="0"/>
          <w:bCs w:val="0"/>
        </w:rPr>
      </w:pPr>
      <w:r w:rsidRPr="00773A4E">
        <w:rPr>
          <w:rStyle w:val="a4"/>
          <w:rFonts w:asciiTheme="majorBidi" w:hAnsiTheme="majorBidi" w:cstheme="majorBidi"/>
        </w:rPr>
        <w:t xml:space="preserve">1. Data Pre-processing: </w:t>
      </w:r>
      <w:r w:rsidRPr="00773A4E">
        <w:rPr>
          <w:rStyle w:val="a4"/>
          <w:rFonts w:asciiTheme="majorBidi" w:hAnsiTheme="majorBidi" w:cstheme="majorBidi"/>
          <w:b w:val="0"/>
          <w:bCs w:val="0"/>
        </w:rPr>
        <w:t xml:space="preserve">Educational data are commonly marked with missing values, outliers, and noises. Important note: </w:t>
      </w:r>
      <w:proofErr w:type="gramStart"/>
      <w:r w:rsidRPr="00773A4E">
        <w:rPr>
          <w:rStyle w:val="a4"/>
          <w:rFonts w:asciiTheme="majorBidi" w:hAnsiTheme="majorBidi" w:cstheme="majorBidi"/>
          <w:b w:val="0"/>
          <w:bCs w:val="0"/>
        </w:rPr>
        <w:t>Its</w:t>
      </w:r>
      <w:proofErr w:type="gramEnd"/>
      <w:r w:rsidRPr="00773A4E">
        <w:rPr>
          <w:rStyle w:val="a4"/>
          <w:rFonts w:asciiTheme="majorBidi" w:hAnsiTheme="majorBidi" w:cstheme="majorBidi"/>
          <w:b w:val="0"/>
          <w:bCs w:val="0"/>
        </w:rPr>
        <w:t xml:space="preserve"> highly essential to preprocess our data effectively since this will add value to the prediction models we are going to build.</w:t>
      </w:r>
    </w:p>
    <w:p w:rsidR="00FE2FC4" w:rsidRPr="00773A4E" w:rsidRDefault="00FE2FC4" w:rsidP="007E07D6">
      <w:pPr>
        <w:pStyle w:val="a3"/>
        <w:tabs>
          <w:tab w:val="left" w:pos="284"/>
          <w:tab w:val="left" w:pos="4536"/>
        </w:tabs>
        <w:spacing w:before="0" w:beforeAutospacing="0" w:after="120" w:afterAutospacing="0" w:line="360" w:lineRule="auto"/>
        <w:jc w:val="both"/>
        <w:rPr>
          <w:rStyle w:val="a4"/>
          <w:rFonts w:asciiTheme="majorBidi" w:hAnsiTheme="majorBidi" w:cstheme="majorBidi"/>
          <w:b w:val="0"/>
          <w:bCs w:val="0"/>
        </w:rPr>
      </w:pPr>
      <w:r w:rsidRPr="00773A4E">
        <w:rPr>
          <w:rStyle w:val="a4"/>
          <w:rFonts w:asciiTheme="majorBidi" w:hAnsiTheme="majorBidi" w:cstheme="majorBidi"/>
        </w:rPr>
        <w:lastRenderedPageBreak/>
        <w:t xml:space="preserve">2. Feature Selection: </w:t>
      </w:r>
      <w:r w:rsidRPr="00773A4E">
        <w:rPr>
          <w:rFonts w:asciiTheme="majorBidi" w:hAnsiTheme="majorBidi" w:cstheme="majorBidi"/>
          <w:color w:val="131615"/>
          <w:shd w:val="clear" w:color="auto" w:fill="FFFFFF"/>
        </w:rPr>
        <w:t>The method which determines essential features from data to decrease dimensionality while improving prediction accuracy. The process requires both deep knowledge of the data and understanding of the domain.</w:t>
      </w:r>
    </w:p>
    <w:p w:rsidR="00FE2FC4" w:rsidRPr="00773A4E" w:rsidRDefault="00FE2FC4" w:rsidP="007E07D6">
      <w:pPr>
        <w:pStyle w:val="a3"/>
        <w:tabs>
          <w:tab w:val="left" w:pos="284"/>
          <w:tab w:val="left" w:pos="4536"/>
        </w:tabs>
        <w:spacing w:before="0" w:beforeAutospacing="0" w:after="120" w:afterAutospacing="0" w:line="360" w:lineRule="auto"/>
        <w:jc w:val="both"/>
        <w:rPr>
          <w:rStyle w:val="a4"/>
          <w:rFonts w:asciiTheme="majorBidi" w:hAnsiTheme="majorBidi" w:cstheme="majorBidi"/>
        </w:rPr>
      </w:pPr>
      <w:r w:rsidRPr="00773A4E">
        <w:rPr>
          <w:rStyle w:val="a4"/>
          <w:rFonts w:asciiTheme="majorBidi" w:hAnsiTheme="majorBidi" w:cstheme="majorBidi"/>
        </w:rPr>
        <w:t xml:space="preserve">3. Model Selection and </w:t>
      </w:r>
      <w:proofErr w:type="gramStart"/>
      <w:r w:rsidRPr="00773A4E">
        <w:rPr>
          <w:rStyle w:val="a4"/>
          <w:rFonts w:asciiTheme="majorBidi" w:hAnsiTheme="majorBidi" w:cstheme="majorBidi"/>
        </w:rPr>
        <w:t xml:space="preserve">Evaluation </w:t>
      </w:r>
      <w:r w:rsidRPr="00773A4E">
        <w:rPr>
          <w:rStyle w:val="a4"/>
          <w:rFonts w:asciiTheme="majorBidi" w:hAnsiTheme="majorBidi" w:cstheme="majorBidi"/>
          <w:b w:val="0"/>
          <w:bCs w:val="0"/>
        </w:rPr>
        <w:t>:</w:t>
      </w:r>
      <w:proofErr w:type="gramEnd"/>
      <w:r w:rsidRPr="00773A4E">
        <w:rPr>
          <w:rStyle w:val="a4"/>
          <w:rFonts w:asciiTheme="majorBidi" w:hAnsiTheme="majorBidi" w:cstheme="majorBidi"/>
          <w:b w:val="0"/>
          <w:bCs w:val="0"/>
        </w:rPr>
        <w:t xml:space="preserve"> </w:t>
      </w:r>
      <w:r w:rsidRPr="00773A4E">
        <w:rPr>
          <w:rFonts w:asciiTheme="majorBidi" w:hAnsiTheme="majorBidi" w:cstheme="majorBidi"/>
          <w:color w:val="131615"/>
          <w:shd w:val="clear" w:color="auto" w:fill="FFFFFF"/>
        </w:rPr>
        <w:t>The selection of appropriate machine learning algorithms which effectively detect relationships between input features and target variables represents a vital process. Model evaluation requires appropriate validation techniques together with correct metrics to determine predictive capabilities</w:t>
      </w:r>
      <w:r w:rsidRPr="00773A4E">
        <w:rPr>
          <w:rStyle w:val="a4"/>
          <w:rFonts w:asciiTheme="majorBidi" w:hAnsiTheme="majorBidi" w:cstheme="majorBidi"/>
        </w:rPr>
        <w:t>.</w:t>
      </w:r>
    </w:p>
    <w:p w:rsidR="00FE2FC4" w:rsidRPr="00773A4E" w:rsidRDefault="00FE2FC4" w:rsidP="007E07D6">
      <w:pPr>
        <w:pStyle w:val="a3"/>
        <w:tabs>
          <w:tab w:val="left" w:pos="284"/>
          <w:tab w:val="left" w:pos="4536"/>
        </w:tabs>
        <w:spacing w:before="0" w:beforeAutospacing="0" w:after="120" w:afterAutospacing="0" w:line="360" w:lineRule="auto"/>
        <w:jc w:val="both"/>
        <w:rPr>
          <w:rStyle w:val="a4"/>
          <w:rFonts w:asciiTheme="majorBidi" w:hAnsiTheme="majorBidi" w:cstheme="majorBidi"/>
          <w:b w:val="0"/>
          <w:bCs w:val="0"/>
          <w:rtl/>
        </w:rPr>
      </w:pPr>
      <w:r w:rsidRPr="00773A4E">
        <w:rPr>
          <w:rStyle w:val="a4"/>
          <w:rFonts w:asciiTheme="majorBidi" w:hAnsiTheme="majorBidi" w:cstheme="majorBidi"/>
        </w:rPr>
        <w:t xml:space="preserve">4. Generalize: </w:t>
      </w:r>
      <w:r w:rsidRPr="00773A4E">
        <w:rPr>
          <w:rFonts w:asciiTheme="majorBidi" w:hAnsiTheme="majorBidi" w:cstheme="majorBidi"/>
          <w:color w:val="131615"/>
          <w:shd w:val="clear" w:color="auto" w:fill="FFFFFF"/>
        </w:rPr>
        <w:t xml:space="preserve">The predictive model needs to perform well on data that the model has not seen before to prevent </w:t>
      </w:r>
      <w:proofErr w:type="spellStart"/>
      <w:r w:rsidRPr="00773A4E">
        <w:rPr>
          <w:rFonts w:asciiTheme="majorBidi" w:hAnsiTheme="majorBidi" w:cstheme="majorBidi"/>
          <w:color w:val="131615"/>
          <w:shd w:val="clear" w:color="auto" w:fill="FFFFFF"/>
        </w:rPr>
        <w:t>overfitting</w:t>
      </w:r>
      <w:proofErr w:type="spellEnd"/>
      <w:r w:rsidRPr="00773A4E">
        <w:rPr>
          <w:rFonts w:asciiTheme="majorBidi" w:hAnsiTheme="majorBidi" w:cstheme="majorBidi"/>
          <w:color w:val="131615"/>
          <w:shd w:val="clear" w:color="auto" w:fill="FFFFFF"/>
        </w:rPr>
        <w:t xml:space="preserve"> or </w:t>
      </w:r>
      <w:proofErr w:type="spellStart"/>
      <w:r w:rsidRPr="00773A4E">
        <w:rPr>
          <w:rFonts w:asciiTheme="majorBidi" w:hAnsiTheme="majorBidi" w:cstheme="majorBidi"/>
          <w:color w:val="131615"/>
          <w:shd w:val="clear" w:color="auto" w:fill="FFFFFF"/>
        </w:rPr>
        <w:t>underfitting</w:t>
      </w:r>
      <w:proofErr w:type="spellEnd"/>
      <w:r w:rsidRPr="00773A4E">
        <w:rPr>
          <w:rFonts w:asciiTheme="majorBidi" w:hAnsiTheme="majorBidi" w:cstheme="majorBidi"/>
          <w:color w:val="131615"/>
          <w:shd w:val="clear" w:color="auto" w:fill="FFFFFF"/>
        </w:rPr>
        <w:t xml:space="preserve"> we require effective model regularization techniques and cross-validation strategies</w:t>
      </w:r>
      <w:r w:rsidRPr="00773A4E">
        <w:rPr>
          <w:rStyle w:val="a4"/>
          <w:rFonts w:asciiTheme="majorBidi" w:hAnsiTheme="majorBidi" w:cstheme="majorBidi"/>
          <w:b w:val="0"/>
          <w:bCs w:val="0"/>
        </w:rPr>
        <w:t>.</w:t>
      </w:r>
    </w:p>
    <w:p w:rsidR="00FE2FC4" w:rsidRDefault="00FE2FC4" w:rsidP="007E07D6">
      <w:pPr>
        <w:pStyle w:val="a3"/>
        <w:tabs>
          <w:tab w:val="left" w:pos="284"/>
          <w:tab w:val="left" w:pos="4536"/>
        </w:tabs>
        <w:spacing w:before="0" w:beforeAutospacing="0" w:after="120" w:afterAutospacing="0" w:line="360" w:lineRule="auto"/>
        <w:jc w:val="both"/>
        <w:rPr>
          <w:rFonts w:asciiTheme="majorBidi" w:hAnsiTheme="majorBidi" w:cstheme="majorBidi"/>
        </w:rPr>
      </w:pPr>
      <w:r w:rsidRPr="00773A4E">
        <w:rPr>
          <w:rStyle w:val="a4"/>
          <w:rFonts w:asciiTheme="majorBidi" w:hAnsiTheme="majorBidi" w:cstheme="majorBidi"/>
        </w:rPr>
        <w:t>5. Algorithm Tuning and Modification:</w:t>
      </w:r>
      <w:r w:rsidRPr="00773A4E">
        <w:rPr>
          <w:rFonts w:asciiTheme="majorBidi" w:hAnsiTheme="majorBidi" w:cstheme="majorBidi"/>
        </w:rPr>
        <w:t xml:space="preserve"> </w:t>
      </w:r>
      <w:r w:rsidRPr="00773A4E">
        <w:rPr>
          <w:rFonts w:asciiTheme="majorBidi" w:hAnsiTheme="majorBidi" w:cstheme="majorBidi"/>
          <w:color w:val="131615"/>
          <w:shd w:val="clear" w:color="auto" w:fill="FFFFFF"/>
        </w:rPr>
        <w:t>The field of education benefits substantially from algorithm tuning and modification because it leads to improved model accuracy through parameter adjustment and algorithm changes. The implementation of proper tuning and adjustments results in more accurate predictions which produce better educational results</w:t>
      </w:r>
      <w:r w:rsidRPr="00773A4E">
        <w:rPr>
          <w:rFonts w:asciiTheme="majorBidi" w:hAnsiTheme="majorBidi" w:cstheme="majorBidi"/>
        </w:rPr>
        <w:t>.</w:t>
      </w:r>
    </w:p>
    <w:p w:rsidR="00003E3F" w:rsidRPr="00773A4E" w:rsidRDefault="008D3CF2" w:rsidP="00FE2FC4">
      <w:pPr>
        <w:pStyle w:val="2"/>
        <w:tabs>
          <w:tab w:val="left" w:pos="284"/>
          <w:tab w:val="left" w:pos="4536"/>
        </w:tabs>
        <w:spacing w:before="0" w:after="120" w:line="240" w:lineRule="auto"/>
        <w:jc w:val="both"/>
        <w:rPr>
          <w:rFonts w:asciiTheme="majorBidi" w:hAnsiTheme="majorBidi"/>
          <w:color w:val="auto"/>
          <w:sz w:val="24"/>
          <w:szCs w:val="24"/>
        </w:rPr>
      </w:pPr>
      <w:bookmarkStart w:id="12" w:name="_Toc206628112"/>
      <w:r w:rsidRPr="00773A4E">
        <w:rPr>
          <w:rFonts w:asciiTheme="majorBidi" w:hAnsiTheme="majorBidi"/>
          <w:color w:val="auto"/>
          <w:sz w:val="24"/>
          <w:szCs w:val="24"/>
        </w:rPr>
        <w:t>1.</w:t>
      </w:r>
      <w:r w:rsidR="00FE2FC4">
        <w:rPr>
          <w:rFonts w:asciiTheme="majorBidi" w:hAnsiTheme="majorBidi"/>
          <w:color w:val="auto"/>
          <w:sz w:val="24"/>
          <w:szCs w:val="24"/>
        </w:rPr>
        <w:t>4</w:t>
      </w:r>
      <w:r w:rsidR="0080263A" w:rsidRPr="00773A4E">
        <w:rPr>
          <w:rFonts w:asciiTheme="majorBidi" w:hAnsiTheme="majorBidi"/>
          <w:color w:val="auto"/>
          <w:sz w:val="24"/>
          <w:szCs w:val="24"/>
        </w:rPr>
        <w:t>. Research</w:t>
      </w:r>
      <w:r w:rsidR="00003E3F" w:rsidRPr="00773A4E">
        <w:rPr>
          <w:rFonts w:asciiTheme="majorBidi" w:hAnsiTheme="majorBidi"/>
          <w:color w:val="auto"/>
          <w:sz w:val="24"/>
          <w:szCs w:val="24"/>
        </w:rPr>
        <w:t xml:space="preserve"> Objective</w:t>
      </w:r>
      <w:r w:rsidR="001B7D27" w:rsidRPr="00773A4E">
        <w:rPr>
          <w:rFonts w:asciiTheme="majorBidi" w:hAnsiTheme="majorBidi"/>
          <w:color w:val="auto"/>
          <w:sz w:val="24"/>
          <w:szCs w:val="24"/>
        </w:rPr>
        <w:t>s</w:t>
      </w:r>
      <w:bookmarkEnd w:id="12"/>
      <w:r w:rsidR="001B7D27" w:rsidRPr="00773A4E">
        <w:rPr>
          <w:rFonts w:asciiTheme="majorBidi" w:hAnsiTheme="majorBidi"/>
          <w:color w:val="auto"/>
          <w:sz w:val="24"/>
          <w:szCs w:val="24"/>
        </w:rPr>
        <w:t xml:space="preserve"> </w:t>
      </w:r>
    </w:p>
    <w:p w:rsidR="00FC705E" w:rsidRPr="00773A4E" w:rsidRDefault="00FC705E" w:rsidP="004F5EC0">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Predicting student academic performance is not just a technical challenge, but an educational necessity. In many schools, especially in resource-constrained environments, students who struggle academically are often identified too late</w:t>
      </w:r>
      <w:r w:rsidR="007B323A" w:rsidRPr="00773A4E">
        <w:rPr>
          <w:rFonts w:asciiTheme="majorBidi" w:hAnsiTheme="majorBidi" w:cstheme="majorBidi"/>
        </w:rPr>
        <w:t xml:space="preserve"> </w:t>
      </w:r>
      <w:r w:rsidRPr="00773A4E">
        <w:rPr>
          <w:rFonts w:asciiTheme="majorBidi" w:hAnsiTheme="majorBidi" w:cstheme="majorBidi"/>
        </w:rPr>
        <w:t>after failure has already occurred. Traditional assessment methods fail to detect early warning signs due to their reliance on subjective judgment or limited indicators.</w:t>
      </w:r>
    </w:p>
    <w:p w:rsidR="00FC705E" w:rsidRPr="00773A4E" w:rsidRDefault="00FC705E" w:rsidP="004F5EC0">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This research bridges this gap by building an intelligent, data-driven framework capable of identifying at-risk students early based on historical, behavioral, and socio-demographic data. Unlike previous studies that relied on a single model or basic features, this study combines multiple machine learning algorithms with advanced feature selection techniques. The goal is not only to improve prediction accuracy but also to provide actionable insights that teachers, school counselors, and academic institutions can use to design early intervention strategies, allocate support resources more efficiently, and ultimately improve student outcomes.</w:t>
      </w:r>
    </w:p>
    <w:p w:rsidR="00FC705E" w:rsidRPr="00773A4E" w:rsidRDefault="00FC705E" w:rsidP="004F5EC0">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lastRenderedPageBreak/>
        <w:t>Accordingly, this research aims to create an accurate student performance prediction model through machine learning by using educational data mining approaches. The specific objectives are to:</w:t>
      </w:r>
    </w:p>
    <w:p w:rsidR="00985FA9" w:rsidRPr="00773A4E" w:rsidRDefault="00C72FE1" w:rsidP="007E07D6">
      <w:pPr>
        <w:pStyle w:val="a3"/>
        <w:numPr>
          <w:ilvl w:val="0"/>
          <w:numId w:val="2"/>
        </w:numPr>
        <w:tabs>
          <w:tab w:val="left" w:pos="284"/>
          <w:tab w:val="left" w:pos="4536"/>
        </w:tabs>
        <w:spacing w:before="0" w:beforeAutospacing="0" w:after="120" w:afterAutospacing="0" w:line="360" w:lineRule="auto"/>
        <w:ind w:left="0" w:hanging="357"/>
        <w:jc w:val="both"/>
        <w:rPr>
          <w:rFonts w:asciiTheme="majorBidi" w:hAnsiTheme="majorBidi" w:cstheme="majorBidi"/>
        </w:rPr>
      </w:pPr>
      <w:r w:rsidRPr="00773A4E">
        <w:rPr>
          <w:rFonts w:asciiTheme="majorBidi" w:hAnsiTheme="majorBidi" w:cstheme="majorBidi"/>
          <w:color w:val="131615"/>
          <w:shd w:val="clear" w:color="auto" w:fill="FFFFFF"/>
        </w:rPr>
        <w:t>Examine the educational data to determine which variables and features most strongly affect student academic results</w:t>
      </w:r>
      <w:r w:rsidR="00985FA9" w:rsidRPr="00773A4E">
        <w:rPr>
          <w:rFonts w:asciiTheme="majorBidi" w:hAnsiTheme="majorBidi" w:cstheme="majorBidi"/>
        </w:rPr>
        <w:t>.</w:t>
      </w:r>
    </w:p>
    <w:p w:rsidR="00985FA9" w:rsidRPr="00773A4E" w:rsidRDefault="00C72FE1" w:rsidP="007E07D6">
      <w:pPr>
        <w:pStyle w:val="a3"/>
        <w:numPr>
          <w:ilvl w:val="0"/>
          <w:numId w:val="2"/>
        </w:numPr>
        <w:tabs>
          <w:tab w:val="left" w:pos="284"/>
          <w:tab w:val="left" w:pos="4536"/>
        </w:tabs>
        <w:spacing w:before="0" w:beforeAutospacing="0" w:after="120" w:afterAutospacing="0" w:line="360" w:lineRule="auto"/>
        <w:ind w:left="0" w:hanging="357"/>
        <w:jc w:val="both"/>
        <w:rPr>
          <w:rFonts w:asciiTheme="majorBidi" w:hAnsiTheme="majorBidi" w:cstheme="majorBidi"/>
        </w:rPr>
      </w:pPr>
      <w:r w:rsidRPr="00773A4E">
        <w:rPr>
          <w:rFonts w:asciiTheme="majorBidi" w:hAnsiTheme="majorBidi" w:cstheme="majorBidi"/>
          <w:color w:val="131615"/>
          <w:shd w:val="clear" w:color="auto" w:fill="FFFFFF"/>
        </w:rPr>
        <w:t xml:space="preserve">The educational data requires preprocessing to address missing values and outliers and noise that </w:t>
      </w:r>
      <w:proofErr w:type="gramStart"/>
      <w:r w:rsidRPr="00773A4E">
        <w:rPr>
          <w:rFonts w:asciiTheme="majorBidi" w:hAnsiTheme="majorBidi" w:cstheme="majorBidi"/>
          <w:color w:val="131615"/>
          <w:shd w:val="clear" w:color="auto" w:fill="FFFFFF"/>
        </w:rPr>
        <w:t>affects</w:t>
      </w:r>
      <w:proofErr w:type="gramEnd"/>
      <w:r w:rsidRPr="00773A4E">
        <w:rPr>
          <w:rFonts w:asciiTheme="majorBidi" w:hAnsiTheme="majorBidi" w:cstheme="majorBidi"/>
          <w:color w:val="131615"/>
          <w:shd w:val="clear" w:color="auto" w:fill="FFFFFF"/>
        </w:rPr>
        <w:t xml:space="preserve"> prediction modeling accuracy</w:t>
      </w:r>
      <w:r w:rsidR="00985FA9" w:rsidRPr="00773A4E">
        <w:rPr>
          <w:rFonts w:asciiTheme="majorBidi" w:hAnsiTheme="majorBidi" w:cstheme="majorBidi"/>
        </w:rPr>
        <w:t>.</w:t>
      </w:r>
    </w:p>
    <w:p w:rsidR="00985FA9" w:rsidRPr="00773A4E" w:rsidRDefault="00C72FE1" w:rsidP="007E07D6">
      <w:pPr>
        <w:pStyle w:val="a3"/>
        <w:numPr>
          <w:ilvl w:val="0"/>
          <w:numId w:val="2"/>
        </w:numPr>
        <w:tabs>
          <w:tab w:val="left" w:pos="284"/>
          <w:tab w:val="left" w:pos="4536"/>
        </w:tabs>
        <w:spacing w:before="0" w:beforeAutospacing="0" w:after="120" w:afterAutospacing="0" w:line="360" w:lineRule="auto"/>
        <w:ind w:left="0" w:hanging="357"/>
        <w:jc w:val="both"/>
        <w:rPr>
          <w:rFonts w:asciiTheme="majorBidi" w:hAnsiTheme="majorBidi" w:cstheme="majorBidi"/>
        </w:rPr>
      </w:pPr>
      <w:r w:rsidRPr="00773A4E">
        <w:rPr>
          <w:rFonts w:asciiTheme="majorBidi" w:hAnsiTheme="majorBidi" w:cstheme="majorBidi"/>
          <w:color w:val="131615"/>
          <w:shd w:val="clear" w:color="auto" w:fill="FFFFFF"/>
        </w:rPr>
        <w:t>The research evaluates and compares machine learning algorithms which include decision tree, random forest, linear regression, neural network, SVM, logistic regression and Naive Bayes for student academic performance classification</w:t>
      </w:r>
      <w:r w:rsidR="00985FA9" w:rsidRPr="00773A4E">
        <w:rPr>
          <w:rFonts w:asciiTheme="majorBidi" w:hAnsiTheme="majorBidi" w:cstheme="majorBidi"/>
        </w:rPr>
        <w:t>.</w:t>
      </w:r>
    </w:p>
    <w:p w:rsidR="00003E3F" w:rsidRPr="00773A4E" w:rsidRDefault="00C72FE1" w:rsidP="007E07D6">
      <w:pPr>
        <w:pStyle w:val="a3"/>
        <w:numPr>
          <w:ilvl w:val="0"/>
          <w:numId w:val="2"/>
        </w:numPr>
        <w:tabs>
          <w:tab w:val="left" w:pos="284"/>
          <w:tab w:val="left" w:pos="4536"/>
        </w:tabs>
        <w:spacing w:before="0" w:beforeAutospacing="0" w:after="120" w:afterAutospacing="0" w:line="360" w:lineRule="auto"/>
        <w:ind w:left="0" w:hanging="357"/>
        <w:jc w:val="both"/>
        <w:rPr>
          <w:rFonts w:asciiTheme="majorBidi" w:hAnsiTheme="majorBidi" w:cstheme="majorBidi"/>
        </w:rPr>
      </w:pPr>
      <w:r w:rsidRPr="00773A4E">
        <w:rPr>
          <w:rFonts w:asciiTheme="majorBidi" w:hAnsiTheme="majorBidi" w:cstheme="majorBidi"/>
          <w:color w:val="131615"/>
          <w:shd w:val="clear" w:color="auto" w:fill="FFFFFF"/>
        </w:rPr>
        <w:t xml:space="preserve">The research employs Particle Swarm Optimization (PSO) and Lasso and Wrapper Method and </w:t>
      </w:r>
      <w:proofErr w:type="spellStart"/>
      <w:r w:rsidRPr="00773A4E">
        <w:rPr>
          <w:rFonts w:asciiTheme="majorBidi" w:hAnsiTheme="majorBidi" w:cstheme="majorBidi"/>
          <w:color w:val="131615"/>
          <w:shd w:val="clear" w:color="auto" w:fill="FFFFFF"/>
        </w:rPr>
        <w:t>SelectKBest</w:t>
      </w:r>
      <w:proofErr w:type="spellEnd"/>
      <w:r w:rsidRPr="00773A4E">
        <w:rPr>
          <w:rFonts w:asciiTheme="majorBidi" w:hAnsiTheme="majorBidi" w:cstheme="majorBidi"/>
          <w:color w:val="131615"/>
          <w:shd w:val="clear" w:color="auto" w:fill="FFFFFF"/>
        </w:rPr>
        <w:t xml:space="preserve"> and </w:t>
      </w:r>
      <w:proofErr w:type="spellStart"/>
      <w:r w:rsidRPr="00773A4E">
        <w:rPr>
          <w:rFonts w:asciiTheme="majorBidi" w:hAnsiTheme="majorBidi" w:cstheme="majorBidi"/>
          <w:color w:val="131615"/>
          <w:shd w:val="clear" w:color="auto" w:fill="FFFFFF"/>
        </w:rPr>
        <w:t>SelectPercentile</w:t>
      </w:r>
      <w:proofErr w:type="spellEnd"/>
      <w:r w:rsidRPr="00773A4E">
        <w:rPr>
          <w:rFonts w:asciiTheme="majorBidi" w:hAnsiTheme="majorBidi" w:cstheme="majorBidi"/>
          <w:color w:val="131615"/>
          <w:shd w:val="clear" w:color="auto" w:fill="FFFFFF"/>
        </w:rPr>
        <w:t xml:space="preserve"> to select important factors which reduces dimensionality and improves prediction accuracy</w:t>
      </w:r>
      <w:r w:rsidR="00003E3F" w:rsidRPr="00773A4E">
        <w:rPr>
          <w:rFonts w:asciiTheme="majorBidi" w:hAnsiTheme="majorBidi" w:cstheme="majorBidi"/>
        </w:rPr>
        <w:t>.</w:t>
      </w:r>
    </w:p>
    <w:p w:rsidR="00003E3F" w:rsidRPr="00773A4E" w:rsidRDefault="006B7DB3" w:rsidP="007E07D6">
      <w:pPr>
        <w:pStyle w:val="a3"/>
        <w:numPr>
          <w:ilvl w:val="0"/>
          <w:numId w:val="2"/>
        </w:numPr>
        <w:tabs>
          <w:tab w:val="left" w:pos="284"/>
          <w:tab w:val="left" w:pos="4536"/>
        </w:tabs>
        <w:spacing w:before="0" w:beforeAutospacing="0" w:after="120" w:afterAutospacing="0" w:line="360" w:lineRule="auto"/>
        <w:ind w:left="0" w:hanging="357"/>
        <w:jc w:val="both"/>
        <w:rPr>
          <w:rFonts w:asciiTheme="majorBidi" w:hAnsiTheme="majorBidi" w:cstheme="majorBidi"/>
        </w:rPr>
      </w:pPr>
      <w:r w:rsidRPr="00773A4E">
        <w:rPr>
          <w:rFonts w:asciiTheme="majorBidi" w:hAnsiTheme="majorBidi" w:cstheme="majorBidi"/>
          <w:color w:val="131615"/>
          <w:shd w:val="clear" w:color="auto" w:fill="FFFFFF"/>
        </w:rPr>
        <w:t>Evaluate model performance: The predictive capabilities need assessment through accuracy, precision, recall, F1 score, MAE, MSE, R2, and confusion matrix metrics</w:t>
      </w:r>
      <w:r w:rsidR="00003E3F" w:rsidRPr="00773A4E">
        <w:rPr>
          <w:rFonts w:asciiTheme="majorBidi" w:hAnsiTheme="majorBidi" w:cstheme="majorBidi"/>
        </w:rPr>
        <w:t>.</w:t>
      </w:r>
    </w:p>
    <w:p w:rsidR="00003E3F" w:rsidRPr="00773A4E" w:rsidRDefault="006B7DB3" w:rsidP="007E07D6">
      <w:pPr>
        <w:pStyle w:val="a3"/>
        <w:numPr>
          <w:ilvl w:val="0"/>
          <w:numId w:val="2"/>
        </w:numPr>
        <w:tabs>
          <w:tab w:val="left" w:pos="284"/>
          <w:tab w:val="left" w:pos="4536"/>
        </w:tabs>
        <w:spacing w:before="0" w:beforeAutospacing="0" w:after="120" w:afterAutospacing="0" w:line="360" w:lineRule="auto"/>
        <w:ind w:left="0" w:hanging="357"/>
        <w:jc w:val="both"/>
        <w:rPr>
          <w:rFonts w:asciiTheme="majorBidi" w:hAnsiTheme="majorBidi" w:cstheme="majorBidi"/>
        </w:rPr>
      </w:pPr>
      <w:r w:rsidRPr="00773A4E">
        <w:rPr>
          <w:rFonts w:asciiTheme="majorBidi" w:hAnsiTheme="majorBidi" w:cstheme="majorBidi"/>
          <w:color w:val="131615"/>
          <w:shd w:val="clear" w:color="auto" w:fill="FFFFFF"/>
        </w:rPr>
        <w:t>Assess model generalization: The validation process includes cross-validation and performance evaluation on new data to guarantee model applicability for different student groups and educational environments</w:t>
      </w:r>
      <w:r w:rsidR="00003E3F" w:rsidRPr="00773A4E">
        <w:rPr>
          <w:rFonts w:asciiTheme="majorBidi" w:hAnsiTheme="majorBidi" w:cstheme="majorBidi"/>
        </w:rPr>
        <w:t>.</w:t>
      </w:r>
    </w:p>
    <w:p w:rsidR="00003E3F" w:rsidRPr="00773A4E" w:rsidRDefault="006B7DB3" w:rsidP="007E07D6">
      <w:pPr>
        <w:pStyle w:val="a3"/>
        <w:numPr>
          <w:ilvl w:val="0"/>
          <w:numId w:val="2"/>
        </w:numPr>
        <w:tabs>
          <w:tab w:val="left" w:pos="284"/>
          <w:tab w:val="left" w:pos="4536"/>
        </w:tabs>
        <w:spacing w:before="0" w:beforeAutospacing="0" w:after="120" w:afterAutospacing="0" w:line="360" w:lineRule="auto"/>
        <w:ind w:left="0" w:hanging="357"/>
        <w:jc w:val="both"/>
        <w:rPr>
          <w:rFonts w:asciiTheme="majorBidi" w:hAnsiTheme="majorBidi" w:cstheme="majorBidi"/>
        </w:rPr>
      </w:pPr>
      <w:r w:rsidRPr="00773A4E">
        <w:rPr>
          <w:rFonts w:asciiTheme="majorBidi" w:hAnsiTheme="majorBidi" w:cstheme="majorBidi"/>
          <w:color w:val="131615"/>
          <w:shd w:val="clear" w:color="auto" w:fill="FFFFFF"/>
        </w:rPr>
        <w:t xml:space="preserve">Provide insights and recommendations: The analysis of predictive models reveals important performance </w:t>
      </w:r>
      <w:proofErr w:type="gramStart"/>
      <w:r w:rsidRPr="00773A4E">
        <w:rPr>
          <w:rFonts w:asciiTheme="majorBidi" w:hAnsiTheme="majorBidi" w:cstheme="majorBidi"/>
          <w:color w:val="131615"/>
          <w:shd w:val="clear" w:color="auto" w:fill="FFFFFF"/>
        </w:rPr>
        <w:t>influencers which leads</w:t>
      </w:r>
      <w:proofErr w:type="gramEnd"/>
      <w:r w:rsidRPr="00773A4E">
        <w:rPr>
          <w:rFonts w:asciiTheme="majorBidi" w:hAnsiTheme="majorBidi" w:cstheme="majorBidi"/>
          <w:color w:val="131615"/>
          <w:shd w:val="clear" w:color="auto" w:fill="FFFFFF"/>
        </w:rPr>
        <w:t xml:space="preserve"> to recommendations for better educational results</w:t>
      </w:r>
      <w:r w:rsidR="00003E3F" w:rsidRPr="00773A4E">
        <w:rPr>
          <w:rFonts w:asciiTheme="majorBidi" w:hAnsiTheme="majorBidi" w:cstheme="majorBidi"/>
        </w:rPr>
        <w:t>.</w:t>
      </w:r>
    </w:p>
    <w:p w:rsidR="00003E3F" w:rsidRPr="00773A4E" w:rsidRDefault="006B7DB3" w:rsidP="007E07D6">
      <w:pPr>
        <w:pStyle w:val="a3"/>
        <w:numPr>
          <w:ilvl w:val="0"/>
          <w:numId w:val="2"/>
        </w:numPr>
        <w:tabs>
          <w:tab w:val="left" w:pos="284"/>
          <w:tab w:val="left" w:pos="4536"/>
        </w:tabs>
        <w:spacing w:before="0" w:beforeAutospacing="0" w:after="120" w:afterAutospacing="0" w:line="360" w:lineRule="auto"/>
        <w:ind w:left="0" w:hanging="357"/>
        <w:jc w:val="both"/>
        <w:rPr>
          <w:rFonts w:asciiTheme="majorBidi" w:hAnsiTheme="majorBidi" w:cstheme="majorBidi"/>
        </w:rPr>
      </w:pPr>
      <w:r w:rsidRPr="00773A4E">
        <w:rPr>
          <w:rFonts w:asciiTheme="majorBidi" w:hAnsiTheme="majorBidi" w:cstheme="majorBidi"/>
          <w:color w:val="131615"/>
          <w:shd w:val="clear" w:color="auto" w:fill="FFFFFF"/>
        </w:rPr>
        <w:t>Identify algorithm modifications: The research should investigate ways to enhance model accuracy together with methods for better student academic performance prediction</w:t>
      </w:r>
      <w:r w:rsidR="00003E3F" w:rsidRPr="00773A4E">
        <w:rPr>
          <w:rFonts w:asciiTheme="majorBidi" w:hAnsiTheme="majorBidi" w:cstheme="majorBidi"/>
        </w:rPr>
        <w:t>.</w:t>
      </w:r>
    </w:p>
    <w:p w:rsidR="00003E3F" w:rsidRPr="00773A4E" w:rsidRDefault="003A6AB4" w:rsidP="00A35344">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Chapter</w:t>
      </w:r>
      <w:r w:rsidR="00EB1225" w:rsidRPr="00773A4E">
        <w:rPr>
          <w:rFonts w:asciiTheme="majorBidi" w:hAnsiTheme="majorBidi" w:cstheme="majorBidi"/>
        </w:rPr>
        <w:t xml:space="preserve"> </w:t>
      </w:r>
      <w:r w:rsidR="00A35344">
        <w:rPr>
          <w:rFonts w:asciiTheme="majorBidi" w:hAnsiTheme="majorBidi" w:cstheme="majorBidi"/>
        </w:rPr>
        <w:t>2</w:t>
      </w:r>
      <w:r w:rsidR="00EB1225" w:rsidRPr="00773A4E">
        <w:rPr>
          <w:rFonts w:asciiTheme="majorBidi" w:hAnsiTheme="majorBidi" w:cstheme="majorBidi"/>
        </w:rPr>
        <w:t xml:space="preserve"> explains the methodologies employed, including data collection, preprocessing, and the machine learning techniques used. </w:t>
      </w:r>
      <w:r w:rsidRPr="00773A4E">
        <w:rPr>
          <w:rFonts w:asciiTheme="majorBidi" w:hAnsiTheme="majorBidi" w:cstheme="majorBidi"/>
        </w:rPr>
        <w:t xml:space="preserve">Chapter </w:t>
      </w:r>
      <w:r w:rsidR="00A35344">
        <w:rPr>
          <w:rFonts w:asciiTheme="majorBidi" w:hAnsiTheme="majorBidi" w:cstheme="majorBidi"/>
        </w:rPr>
        <w:t>3</w:t>
      </w:r>
      <w:r w:rsidR="00EB1225" w:rsidRPr="00773A4E">
        <w:rPr>
          <w:rFonts w:asciiTheme="majorBidi" w:hAnsiTheme="majorBidi" w:cstheme="majorBidi"/>
        </w:rPr>
        <w:t xml:space="preserve"> presents the experimental studies, detailing the dataset, preprocessing steps, and the results of the predictive modeling. Finally, </w:t>
      </w:r>
      <w:r w:rsidRPr="00773A4E">
        <w:rPr>
          <w:rFonts w:asciiTheme="majorBidi" w:hAnsiTheme="majorBidi" w:cstheme="majorBidi"/>
        </w:rPr>
        <w:t>Chapter</w:t>
      </w:r>
      <w:r w:rsidR="00282CAB" w:rsidRPr="00773A4E">
        <w:rPr>
          <w:rFonts w:asciiTheme="majorBidi" w:hAnsiTheme="majorBidi" w:cstheme="majorBidi"/>
        </w:rPr>
        <w:t xml:space="preserve"> </w:t>
      </w:r>
      <w:r w:rsidR="00A35344">
        <w:rPr>
          <w:rFonts w:asciiTheme="majorBidi" w:hAnsiTheme="majorBidi" w:cstheme="majorBidi"/>
        </w:rPr>
        <w:t>4</w:t>
      </w:r>
      <w:r w:rsidR="00282CAB" w:rsidRPr="00773A4E">
        <w:rPr>
          <w:rFonts w:asciiTheme="majorBidi" w:hAnsiTheme="majorBidi" w:cstheme="majorBidi"/>
        </w:rPr>
        <w:t xml:space="preserve"> </w:t>
      </w:r>
      <w:proofErr w:type="gramStart"/>
      <w:r w:rsidR="00282CAB" w:rsidRPr="00773A4E">
        <w:rPr>
          <w:rFonts w:asciiTheme="majorBidi" w:hAnsiTheme="majorBidi" w:cstheme="majorBidi"/>
        </w:rPr>
        <w:t>offers  discussion</w:t>
      </w:r>
      <w:proofErr w:type="gramEnd"/>
      <w:r w:rsidR="00282CAB" w:rsidRPr="00773A4E">
        <w:rPr>
          <w:rFonts w:asciiTheme="majorBidi" w:hAnsiTheme="majorBidi" w:cstheme="majorBidi"/>
        </w:rPr>
        <w:t xml:space="preserve"> of the previous results, conclusions  and directions for future research.</w:t>
      </w:r>
    </w:p>
    <w:p w:rsidR="00082184" w:rsidRPr="00773A4E" w:rsidRDefault="00082184" w:rsidP="004F5EC0">
      <w:pPr>
        <w:pStyle w:val="a3"/>
        <w:tabs>
          <w:tab w:val="left" w:pos="284"/>
          <w:tab w:val="left" w:pos="4536"/>
        </w:tabs>
        <w:spacing w:line="360" w:lineRule="auto"/>
        <w:jc w:val="both"/>
        <w:rPr>
          <w:rFonts w:asciiTheme="majorBidi" w:hAnsiTheme="majorBidi" w:cstheme="majorBidi"/>
        </w:rPr>
      </w:pPr>
    </w:p>
    <w:p w:rsidR="00082184" w:rsidRPr="00773A4E" w:rsidRDefault="00082184" w:rsidP="004F5EC0">
      <w:pPr>
        <w:pStyle w:val="a3"/>
        <w:tabs>
          <w:tab w:val="left" w:pos="284"/>
          <w:tab w:val="left" w:pos="4536"/>
        </w:tabs>
        <w:spacing w:line="360" w:lineRule="auto"/>
        <w:jc w:val="both"/>
        <w:rPr>
          <w:rFonts w:asciiTheme="majorBidi" w:hAnsiTheme="majorBidi" w:cstheme="majorBidi"/>
        </w:rPr>
      </w:pPr>
    </w:p>
    <w:p w:rsidR="0031344B" w:rsidRPr="00773A4E" w:rsidRDefault="00003E3F" w:rsidP="00A35344">
      <w:pPr>
        <w:pStyle w:val="1"/>
        <w:tabs>
          <w:tab w:val="left" w:pos="284"/>
          <w:tab w:val="left" w:pos="4536"/>
        </w:tabs>
        <w:spacing w:before="0" w:after="240" w:line="240" w:lineRule="auto"/>
        <w:jc w:val="center"/>
        <w:rPr>
          <w:rFonts w:asciiTheme="majorBidi" w:hAnsiTheme="majorBidi"/>
          <w:color w:val="000000" w:themeColor="text1"/>
          <w:rtl/>
        </w:rPr>
      </w:pPr>
      <w:bookmarkStart w:id="13" w:name="_Toc206628113"/>
      <w:r w:rsidRPr="00773A4E">
        <w:rPr>
          <w:rFonts w:asciiTheme="majorBidi" w:hAnsiTheme="majorBidi"/>
          <w:color w:val="000000" w:themeColor="text1"/>
        </w:rPr>
        <w:t>Chapter T</w:t>
      </w:r>
      <w:r w:rsidR="00A35344">
        <w:rPr>
          <w:rFonts w:asciiTheme="majorBidi" w:hAnsiTheme="majorBidi"/>
          <w:color w:val="000000" w:themeColor="text1"/>
        </w:rPr>
        <w:t>wo</w:t>
      </w:r>
      <w:r w:rsidR="00A14102">
        <w:rPr>
          <w:rFonts w:asciiTheme="majorBidi" w:hAnsiTheme="majorBidi"/>
          <w:color w:val="000000" w:themeColor="text1"/>
        </w:rPr>
        <w:br/>
      </w:r>
      <w:r w:rsidR="00372A0A" w:rsidRPr="00773A4E">
        <w:rPr>
          <w:rFonts w:asciiTheme="majorBidi" w:hAnsiTheme="majorBidi"/>
          <w:color w:val="000000" w:themeColor="text1"/>
        </w:rPr>
        <w:t xml:space="preserve"> </w:t>
      </w:r>
      <w:r w:rsidR="0031344B" w:rsidRPr="00773A4E">
        <w:rPr>
          <w:rFonts w:asciiTheme="majorBidi" w:hAnsiTheme="majorBidi"/>
          <w:color w:val="000000" w:themeColor="text1"/>
        </w:rPr>
        <w:t>Research Methodology</w:t>
      </w:r>
      <w:bookmarkEnd w:id="13"/>
    </w:p>
    <w:p w:rsidR="0064520C" w:rsidRPr="00773A4E" w:rsidRDefault="0064520C" w:rsidP="004F5EC0">
      <w:pPr>
        <w:pStyle w:val="ae"/>
        <w:keepNext/>
        <w:tabs>
          <w:tab w:val="left" w:pos="284"/>
          <w:tab w:val="left" w:pos="4536"/>
        </w:tabs>
        <w:spacing w:after="240" w:line="360" w:lineRule="auto"/>
        <w:jc w:val="both"/>
        <w:rPr>
          <w:rFonts w:asciiTheme="majorBidi" w:hAnsiTheme="majorBidi" w:cstheme="majorBidi"/>
          <w:b w:val="0"/>
          <w:bCs w:val="0"/>
          <w:color w:val="auto"/>
          <w:sz w:val="24"/>
          <w:szCs w:val="24"/>
        </w:rPr>
      </w:pPr>
      <w:r w:rsidRPr="00773A4E">
        <w:rPr>
          <w:rFonts w:asciiTheme="majorBidi" w:hAnsiTheme="majorBidi" w:cstheme="majorBidi"/>
          <w:b w:val="0"/>
          <w:bCs w:val="0"/>
          <w:color w:val="auto"/>
          <w:sz w:val="24"/>
          <w:szCs w:val="24"/>
        </w:rPr>
        <w:t>The research method implemented in this thesis is a systematic investigation and analysis of the machine learning algorithms to predict student's academic performance for Educational Data Mining. The figure below shows the next key steps to achieve the research objectives:</w:t>
      </w:r>
    </w:p>
    <w:p w:rsidR="00A81DAD" w:rsidRPr="00773A4E" w:rsidRDefault="00A81DAD" w:rsidP="00A14102">
      <w:pPr>
        <w:pStyle w:val="ae"/>
        <w:keepNext/>
        <w:tabs>
          <w:tab w:val="left" w:pos="284"/>
          <w:tab w:val="left" w:pos="4536"/>
        </w:tabs>
        <w:spacing w:after="240" w:line="360" w:lineRule="auto"/>
        <w:jc w:val="both"/>
        <w:rPr>
          <w:rFonts w:asciiTheme="majorBidi" w:hAnsiTheme="majorBidi" w:cstheme="majorBidi"/>
          <w:b w:val="0"/>
          <w:bCs w:val="0"/>
          <w:i/>
          <w:iCs/>
          <w:color w:val="auto"/>
          <w:sz w:val="22"/>
          <w:szCs w:val="22"/>
        </w:rPr>
      </w:pPr>
      <w:bookmarkStart w:id="14" w:name="_Toc206628303"/>
      <w:r w:rsidRPr="00773A4E">
        <w:rPr>
          <w:rFonts w:asciiTheme="majorBidi" w:hAnsiTheme="majorBidi" w:cstheme="majorBidi"/>
          <w:color w:val="auto"/>
          <w:sz w:val="22"/>
          <w:szCs w:val="22"/>
        </w:rPr>
        <w:t>Figure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Figure \* ARABIC </w:instrText>
      </w:r>
      <w:r w:rsidRPr="00773A4E">
        <w:rPr>
          <w:rFonts w:asciiTheme="majorBidi" w:hAnsiTheme="majorBidi" w:cstheme="majorBidi"/>
          <w:color w:val="auto"/>
          <w:sz w:val="22"/>
          <w:szCs w:val="22"/>
        </w:rPr>
        <w:fldChar w:fldCharType="separate"/>
      </w:r>
      <w:r w:rsidR="00C76358" w:rsidRPr="00773A4E">
        <w:rPr>
          <w:rFonts w:asciiTheme="majorBidi" w:hAnsiTheme="majorBidi" w:cstheme="majorBidi"/>
          <w:noProof/>
          <w:color w:val="auto"/>
          <w:sz w:val="22"/>
          <w:szCs w:val="22"/>
        </w:rPr>
        <w:t>1</w:t>
      </w:r>
      <w:r w:rsidRPr="00773A4E">
        <w:rPr>
          <w:rFonts w:asciiTheme="majorBidi" w:hAnsiTheme="majorBidi" w:cstheme="majorBidi"/>
          <w:color w:val="auto"/>
          <w:sz w:val="22"/>
          <w:szCs w:val="22"/>
        </w:rPr>
        <w:fldChar w:fldCharType="end"/>
      </w:r>
      <w:r w:rsidR="00A14102">
        <w:rPr>
          <w:rFonts w:asciiTheme="majorBidi" w:hAnsiTheme="majorBidi" w:cstheme="majorBidi"/>
          <w:color w:val="auto"/>
        </w:rPr>
        <w:br/>
      </w:r>
      <w:r w:rsidRPr="00773A4E">
        <w:rPr>
          <w:rFonts w:asciiTheme="majorBidi" w:hAnsiTheme="majorBidi" w:cstheme="majorBidi"/>
          <w:b w:val="0"/>
          <w:bCs w:val="0"/>
          <w:i/>
          <w:iCs/>
          <w:color w:val="auto"/>
          <w:sz w:val="22"/>
          <w:szCs w:val="22"/>
        </w:rPr>
        <w:t>Flow Diagram of the Proposed Methodology</w:t>
      </w:r>
      <w:bookmarkEnd w:id="14"/>
    </w:p>
    <w:p w:rsidR="00120023" w:rsidRPr="00773A4E" w:rsidRDefault="00185EA5" w:rsidP="004F5EC0">
      <w:pPr>
        <w:tabs>
          <w:tab w:val="left" w:pos="284"/>
          <w:tab w:val="left" w:pos="4536"/>
        </w:tabs>
        <w:spacing w:line="360" w:lineRule="auto"/>
        <w:jc w:val="both"/>
        <w:rPr>
          <w:rFonts w:asciiTheme="majorBidi" w:hAnsiTheme="majorBidi" w:cstheme="majorBidi"/>
          <w:sz w:val="24"/>
          <w:szCs w:val="24"/>
        </w:rPr>
      </w:pPr>
      <w:r w:rsidRPr="00773A4E">
        <w:rPr>
          <w:rFonts w:asciiTheme="majorBidi" w:hAnsiTheme="majorBidi" w:cstheme="majorBidi"/>
          <w:noProof/>
          <w:sz w:val="24"/>
          <w:szCs w:val="24"/>
        </w:rPr>
        <w:drawing>
          <wp:inline distT="0" distB="0" distL="0" distR="0" wp14:anchorId="315366C1" wp14:editId="6799C6D6">
            <wp:extent cx="5401994" cy="6028006"/>
            <wp:effectExtent l="0" t="0" r="8255"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 chart.drawio.png"/>
                    <pic:cNvPicPr/>
                  </pic:nvPicPr>
                  <pic:blipFill>
                    <a:blip r:embed="rId12">
                      <a:extLst>
                        <a:ext uri="{28A0092B-C50C-407E-A947-70E740481C1C}">
                          <a14:useLocalDpi xmlns:a14="http://schemas.microsoft.com/office/drawing/2010/main" val="0"/>
                        </a:ext>
                      </a:extLst>
                    </a:blip>
                    <a:stretch>
                      <a:fillRect/>
                    </a:stretch>
                  </pic:blipFill>
                  <pic:spPr>
                    <a:xfrm>
                      <a:off x="0" y="0"/>
                      <a:ext cx="5401994" cy="6028006"/>
                    </a:xfrm>
                    <a:prstGeom prst="rect">
                      <a:avLst/>
                    </a:prstGeom>
                  </pic:spPr>
                </pic:pic>
              </a:graphicData>
            </a:graphic>
          </wp:inline>
        </w:drawing>
      </w:r>
    </w:p>
    <w:p w:rsidR="0031344B" w:rsidRPr="00773A4E" w:rsidRDefault="00A35344" w:rsidP="004F5EC0">
      <w:pPr>
        <w:pStyle w:val="2"/>
        <w:tabs>
          <w:tab w:val="left" w:pos="284"/>
          <w:tab w:val="left" w:pos="4536"/>
        </w:tabs>
        <w:spacing w:before="0" w:after="120" w:line="240" w:lineRule="auto"/>
        <w:jc w:val="both"/>
        <w:rPr>
          <w:rFonts w:asciiTheme="majorBidi" w:hAnsiTheme="majorBidi"/>
          <w:color w:val="auto"/>
          <w:sz w:val="24"/>
          <w:szCs w:val="24"/>
        </w:rPr>
      </w:pPr>
      <w:bookmarkStart w:id="15" w:name="_Toc206628114"/>
      <w:r>
        <w:rPr>
          <w:rFonts w:asciiTheme="majorBidi" w:hAnsiTheme="majorBidi"/>
          <w:color w:val="auto"/>
          <w:sz w:val="24"/>
          <w:szCs w:val="24"/>
        </w:rPr>
        <w:lastRenderedPageBreak/>
        <w:t>2</w:t>
      </w:r>
      <w:r w:rsidR="008D3CF2" w:rsidRPr="00773A4E">
        <w:rPr>
          <w:rFonts w:asciiTheme="majorBidi" w:hAnsiTheme="majorBidi"/>
          <w:color w:val="auto"/>
          <w:sz w:val="24"/>
          <w:szCs w:val="24"/>
        </w:rPr>
        <w:t>.1</w:t>
      </w:r>
      <w:r w:rsidR="000C6E08" w:rsidRPr="00773A4E">
        <w:rPr>
          <w:rFonts w:asciiTheme="majorBidi" w:hAnsiTheme="majorBidi"/>
          <w:color w:val="auto"/>
          <w:sz w:val="24"/>
          <w:szCs w:val="24"/>
        </w:rPr>
        <w:t>. Data</w:t>
      </w:r>
      <w:r w:rsidR="0031344B" w:rsidRPr="00773A4E">
        <w:rPr>
          <w:rFonts w:asciiTheme="majorBidi" w:hAnsiTheme="majorBidi"/>
          <w:color w:val="auto"/>
          <w:sz w:val="24"/>
          <w:szCs w:val="24"/>
        </w:rPr>
        <w:t xml:space="preserve"> Collection:</w:t>
      </w:r>
      <w:bookmarkEnd w:id="15"/>
    </w:p>
    <w:p w:rsidR="006F03F8" w:rsidRPr="00773A4E" w:rsidRDefault="006F03F8" w:rsidP="00AC2DE1">
      <w:pPr>
        <w:tabs>
          <w:tab w:val="left" w:pos="284"/>
          <w:tab w:val="left" w:pos="4536"/>
        </w:tabs>
        <w:spacing w:after="240" w:line="360" w:lineRule="auto"/>
        <w:jc w:val="both"/>
        <w:rPr>
          <w:rFonts w:asciiTheme="majorBidi" w:hAnsiTheme="majorBidi" w:cstheme="majorBidi"/>
          <w:sz w:val="24"/>
          <w:szCs w:val="24"/>
          <w:shd w:val="clear" w:color="auto" w:fill="FFFFFF"/>
          <w:rtl/>
        </w:rPr>
      </w:pPr>
      <w:r w:rsidRPr="00773A4E">
        <w:rPr>
          <w:rFonts w:asciiTheme="majorBidi" w:hAnsiTheme="majorBidi" w:cstheme="majorBidi"/>
          <w:sz w:val="24"/>
          <w:szCs w:val="24"/>
          <w:shd w:val="clear" w:color="auto" w:fill="FFFFFF"/>
        </w:rPr>
        <w:t>Our study uses two publicly available datasets, the UCI Machine Learning</w:t>
      </w:r>
      <w:r w:rsidRPr="00773A4E">
        <w:rPr>
          <w:rFonts w:asciiTheme="majorBidi" w:hAnsiTheme="majorBidi" w:cstheme="majorBidi"/>
          <w:sz w:val="24"/>
          <w:szCs w:val="24"/>
          <w:shd w:val="clear" w:color="auto" w:fill="FFFFFF"/>
        </w:rPr>
        <w:t> </w:t>
      </w:r>
      <w:r w:rsidRPr="00773A4E">
        <w:rPr>
          <w:rFonts w:asciiTheme="majorBidi" w:hAnsiTheme="majorBidi" w:cstheme="majorBidi"/>
          <w:sz w:val="24"/>
          <w:szCs w:val="24"/>
          <w:shd w:val="clear" w:color="auto" w:fill="FFFFFF"/>
        </w:rPr>
        <w:t>Repository</w:t>
      </w:r>
      <w:r w:rsidR="00FB67EC" w:rsidRPr="00773A4E">
        <w:rPr>
          <w:rFonts w:asciiTheme="majorBidi" w:hAnsiTheme="majorBidi" w:cstheme="majorBidi"/>
          <w:sz w:val="24"/>
          <w:szCs w:val="24"/>
          <w:shd w:val="clear" w:color="auto" w:fill="FFFFFF"/>
        </w:rPr>
        <w:t xml:space="preserve"> </w:t>
      </w:r>
      <w:r w:rsidR="00FB67EC" w:rsidRPr="00773A4E">
        <w:rPr>
          <w:rFonts w:asciiTheme="majorBidi" w:hAnsiTheme="majorBidi" w:cstheme="majorBidi"/>
          <w:sz w:val="24"/>
          <w:szCs w:val="24"/>
          <w:shd w:val="clear" w:color="auto" w:fill="FFFFFF"/>
        </w:rPr>
        <w:fldChar w:fldCharType="begin"/>
      </w:r>
      <w:r w:rsidR="006C0028">
        <w:rPr>
          <w:rFonts w:asciiTheme="majorBidi" w:hAnsiTheme="majorBidi" w:cstheme="majorBidi"/>
          <w:sz w:val="24"/>
          <w:szCs w:val="24"/>
          <w:shd w:val="clear" w:color="auto" w:fill="FFFFFF"/>
        </w:rPr>
        <w:instrText xml:space="preserve"> ADDIN ZOTERO_ITEM CSL_CITATION {"citationID":"TEtetgM1","properties":{"formattedCitation":"(32)","plainCitation":"(32)","noteIndex":0},"citationItems":[{"id":30,"uris":["http://zotero.org/users/local/ibAuaWbx/items/WFUHXMUZ"],"itemData":{"id":30,"type":"document","title":"Student Performance Data Set","URL":"https://archive.ics.uci.edu/ml/datasets/student+performance","author":[{"literal":"UCI Machine Learning Repository"}],"issued":{"date-parts":[["2019"]]}}}],"schema":"https://github.com/citation-style-language/schema/raw/master/csl-citation.json"} </w:instrText>
      </w:r>
      <w:r w:rsidR="00FB67EC" w:rsidRPr="00773A4E">
        <w:rPr>
          <w:rFonts w:asciiTheme="majorBidi" w:hAnsiTheme="majorBidi" w:cstheme="majorBidi"/>
          <w:sz w:val="24"/>
          <w:szCs w:val="24"/>
          <w:shd w:val="clear" w:color="auto" w:fill="FFFFFF"/>
        </w:rPr>
        <w:fldChar w:fldCharType="separate"/>
      </w:r>
      <w:r w:rsidR="00AC2DE1" w:rsidRPr="00AC2DE1">
        <w:rPr>
          <w:rFonts w:ascii="Times New Roman" w:hAnsi="Times New Roman" w:cs="Times New Roman"/>
          <w:sz w:val="24"/>
        </w:rPr>
        <w:t>(32)</w:t>
      </w:r>
      <w:r w:rsidR="00FB67EC" w:rsidRPr="00773A4E">
        <w:rPr>
          <w:rFonts w:asciiTheme="majorBidi" w:hAnsiTheme="majorBidi" w:cstheme="majorBidi"/>
          <w:sz w:val="24"/>
          <w:szCs w:val="24"/>
          <w:shd w:val="clear" w:color="auto" w:fill="FFFFFF"/>
        </w:rPr>
        <w:fldChar w:fldCharType="end"/>
      </w:r>
      <w:r w:rsidRPr="00773A4E">
        <w:rPr>
          <w:rFonts w:asciiTheme="majorBidi" w:hAnsiTheme="majorBidi" w:cstheme="majorBidi"/>
          <w:sz w:val="24"/>
          <w:szCs w:val="24"/>
          <w:shd w:val="clear" w:color="auto" w:fill="FFFFFF"/>
        </w:rPr>
        <w:t xml:space="preserve"> secondary education datasets of two Portuguese schools, to predict student performance for this study. The datasets consist of student grades and social, demographic and school-related features collected from questionnaires</w:t>
      </w:r>
      <w:r w:rsidRPr="00773A4E">
        <w:rPr>
          <w:rFonts w:asciiTheme="majorBidi" w:hAnsiTheme="majorBidi" w:cstheme="majorBidi"/>
          <w:sz w:val="24"/>
          <w:szCs w:val="24"/>
          <w:shd w:val="clear" w:color="auto" w:fill="FFFFFF"/>
        </w:rPr>
        <w:t> </w:t>
      </w:r>
      <w:r w:rsidRPr="00773A4E">
        <w:rPr>
          <w:rFonts w:asciiTheme="majorBidi" w:hAnsiTheme="majorBidi" w:cstheme="majorBidi"/>
          <w:sz w:val="24"/>
          <w:szCs w:val="24"/>
          <w:shd w:val="clear" w:color="auto" w:fill="FFFFFF"/>
        </w:rPr>
        <w:t>and school reports. The</w:t>
      </w:r>
      <w:r w:rsidRPr="00773A4E">
        <w:rPr>
          <w:rFonts w:asciiTheme="majorBidi" w:hAnsiTheme="majorBidi" w:cstheme="majorBidi"/>
          <w:sz w:val="24"/>
          <w:szCs w:val="24"/>
          <w:shd w:val="clear" w:color="auto" w:fill="FFFFFF"/>
        </w:rPr>
        <w:t> </w:t>
      </w:r>
      <w:r w:rsidRPr="00773A4E">
        <w:rPr>
          <w:rFonts w:asciiTheme="majorBidi" w:hAnsiTheme="majorBidi" w:cstheme="majorBidi"/>
          <w:sz w:val="24"/>
          <w:szCs w:val="24"/>
          <w:shd w:val="clear" w:color="auto" w:fill="FFFFFF"/>
        </w:rPr>
        <w:t>first dataset has information regarding student performance in Math, and the other one contains data about Portuguese language classes.</w:t>
      </w:r>
    </w:p>
    <w:p w:rsidR="00817F4C" w:rsidRPr="00773A4E" w:rsidRDefault="00A35344" w:rsidP="004F5EC0">
      <w:pPr>
        <w:tabs>
          <w:tab w:val="left" w:pos="284"/>
          <w:tab w:val="left" w:pos="4536"/>
        </w:tabs>
        <w:spacing w:after="120" w:line="240" w:lineRule="auto"/>
        <w:jc w:val="both"/>
        <w:rPr>
          <w:rFonts w:asciiTheme="majorBidi" w:hAnsiTheme="majorBidi" w:cstheme="majorBidi"/>
          <w:b/>
          <w:bCs/>
          <w:sz w:val="24"/>
          <w:szCs w:val="24"/>
        </w:rPr>
      </w:pPr>
      <w:bookmarkStart w:id="16" w:name="_Toc206628115"/>
      <w:r>
        <w:rPr>
          <w:rStyle w:val="2Char"/>
          <w:rFonts w:asciiTheme="majorBidi" w:hAnsiTheme="majorBidi"/>
          <w:color w:val="auto"/>
          <w:sz w:val="24"/>
          <w:szCs w:val="24"/>
        </w:rPr>
        <w:t>2</w:t>
      </w:r>
      <w:r w:rsidR="008D3CF2" w:rsidRPr="00773A4E">
        <w:rPr>
          <w:rStyle w:val="2Char"/>
          <w:rFonts w:asciiTheme="majorBidi" w:hAnsiTheme="majorBidi"/>
          <w:color w:val="auto"/>
          <w:sz w:val="24"/>
          <w:szCs w:val="24"/>
        </w:rPr>
        <w:t>.2</w:t>
      </w:r>
      <w:r w:rsidR="00B36C0E" w:rsidRPr="00773A4E">
        <w:rPr>
          <w:rStyle w:val="2Char"/>
          <w:rFonts w:asciiTheme="majorBidi" w:hAnsiTheme="majorBidi"/>
          <w:color w:val="auto"/>
          <w:sz w:val="24"/>
          <w:szCs w:val="24"/>
        </w:rPr>
        <w:t>. Data</w:t>
      </w:r>
      <w:r w:rsidR="0028555D" w:rsidRPr="00773A4E">
        <w:rPr>
          <w:rStyle w:val="2Char"/>
          <w:rFonts w:asciiTheme="majorBidi" w:hAnsiTheme="majorBidi"/>
          <w:color w:val="auto"/>
          <w:sz w:val="24"/>
          <w:szCs w:val="24"/>
        </w:rPr>
        <w:t xml:space="preserve"> Description</w:t>
      </w:r>
      <w:bookmarkEnd w:id="16"/>
      <w:r w:rsidR="0028555D" w:rsidRPr="00773A4E">
        <w:rPr>
          <w:rFonts w:asciiTheme="majorBidi" w:hAnsiTheme="majorBidi" w:cstheme="majorBidi"/>
          <w:b/>
          <w:bCs/>
          <w:sz w:val="24"/>
          <w:szCs w:val="24"/>
        </w:rPr>
        <w:t>:</w:t>
      </w:r>
    </w:p>
    <w:p w:rsidR="0080133B" w:rsidRPr="00773A4E" w:rsidRDefault="0080133B" w:rsidP="004F5EC0">
      <w:pPr>
        <w:tabs>
          <w:tab w:val="left" w:pos="284"/>
          <w:tab w:val="left" w:pos="4536"/>
        </w:tabs>
        <w:spacing w:after="240" w:line="360" w:lineRule="auto"/>
        <w:jc w:val="both"/>
        <w:rPr>
          <w:rFonts w:asciiTheme="majorBidi" w:hAnsiTheme="majorBidi" w:cstheme="majorBidi"/>
          <w:b/>
          <w:bCs/>
          <w:sz w:val="24"/>
          <w:szCs w:val="24"/>
        </w:rPr>
      </w:pPr>
      <w:r w:rsidRPr="00773A4E">
        <w:rPr>
          <w:rFonts w:asciiTheme="majorBidi" w:hAnsiTheme="majorBidi" w:cstheme="majorBidi"/>
          <w:sz w:val="24"/>
          <w:szCs w:val="24"/>
          <w:shd w:val="clear" w:color="auto" w:fill="FFFFFF"/>
        </w:rPr>
        <w:t xml:space="preserve">We started with all 33 original features in the dataset, as shown in Table </w:t>
      </w:r>
      <w:r w:rsidR="0095582A" w:rsidRPr="00773A4E">
        <w:rPr>
          <w:rFonts w:asciiTheme="majorBidi" w:hAnsiTheme="majorBidi" w:cstheme="majorBidi"/>
          <w:sz w:val="24"/>
          <w:szCs w:val="24"/>
          <w:shd w:val="clear" w:color="auto" w:fill="FFFFFF"/>
        </w:rPr>
        <w:t>2</w:t>
      </w:r>
      <w:r w:rsidRPr="00773A4E">
        <w:rPr>
          <w:rFonts w:asciiTheme="majorBidi" w:hAnsiTheme="majorBidi" w:cstheme="majorBidi"/>
          <w:sz w:val="24"/>
          <w:szCs w:val="24"/>
          <w:shd w:val="clear" w:color="auto" w:fill="FFFFFF"/>
        </w:rPr>
        <w:t xml:space="preserve">. To support various prediction tasks, we </w:t>
      </w:r>
      <w:proofErr w:type="gramStart"/>
      <w:r w:rsidRPr="00773A4E">
        <w:rPr>
          <w:rFonts w:asciiTheme="majorBidi" w:hAnsiTheme="majorBidi" w:cstheme="majorBidi"/>
          <w:sz w:val="24"/>
          <w:szCs w:val="24"/>
          <w:shd w:val="clear" w:color="auto" w:fill="FFFFFF"/>
        </w:rPr>
        <w:t>preprocessed  the</w:t>
      </w:r>
      <w:proofErr w:type="gramEnd"/>
      <w:r w:rsidRPr="00773A4E">
        <w:rPr>
          <w:rFonts w:asciiTheme="majorBidi" w:hAnsiTheme="majorBidi" w:cstheme="majorBidi"/>
          <w:sz w:val="24"/>
          <w:szCs w:val="24"/>
          <w:shd w:val="clear" w:color="auto" w:fill="FFFFFF"/>
        </w:rPr>
        <w:t xml:space="preserve"> dataset. These tasks included binary classification (such as pass or fail), multi-class classification (such as A, B, and C grades), and regression (to predict numerical scores). For our thesis, we chose to use binary classification.</w:t>
      </w:r>
      <w:r w:rsidR="008D57C6" w:rsidRPr="008D57C6">
        <w:t xml:space="preserve"> </w:t>
      </w:r>
      <w:r w:rsidR="008D57C6" w:rsidRPr="008D57C6">
        <w:rPr>
          <w:rFonts w:asciiTheme="majorBidi" w:hAnsiTheme="majorBidi" w:cstheme="majorBidi"/>
          <w:sz w:val="24"/>
          <w:szCs w:val="24"/>
          <w:shd w:val="clear" w:color="auto" w:fill="FFFFFF"/>
        </w:rPr>
        <w:t>The data set sizes for the present study included the records of 1,001 students: 647 (64.6%) passed and 354 (35.4%) failed, showing mild class imbalance. This asymmetry should be taken into account in regard to the accuracy measure. Hence, alongside accuracy, other performance measures, including precision, recall, and F1-score, were computed for a more complete examination of the classification models</w:t>
      </w:r>
      <w:r w:rsidR="007E07D6">
        <w:rPr>
          <w:rFonts w:asciiTheme="majorBidi" w:hAnsiTheme="majorBidi" w:cstheme="majorBidi"/>
          <w:sz w:val="24"/>
          <w:szCs w:val="24"/>
          <w:shd w:val="clear" w:color="auto" w:fill="FFFFFF"/>
        </w:rPr>
        <w:t>.</w:t>
      </w:r>
    </w:p>
    <w:p w:rsidR="006F03F8" w:rsidRPr="00773A4E" w:rsidRDefault="006F03F8" w:rsidP="008D6A5D">
      <w:pPr>
        <w:pStyle w:val="ae"/>
        <w:keepNext/>
        <w:tabs>
          <w:tab w:val="left" w:pos="284"/>
          <w:tab w:val="left" w:pos="4536"/>
        </w:tabs>
        <w:spacing w:after="240" w:line="360" w:lineRule="auto"/>
        <w:jc w:val="both"/>
        <w:rPr>
          <w:rFonts w:asciiTheme="majorBidi" w:hAnsiTheme="majorBidi" w:cstheme="majorBidi"/>
          <w:i/>
          <w:iCs/>
          <w:sz w:val="22"/>
          <w:szCs w:val="22"/>
        </w:rPr>
      </w:pPr>
      <w:bookmarkStart w:id="17" w:name="_Toc206628176"/>
      <w:r w:rsidRPr="00773A4E">
        <w:rPr>
          <w:rFonts w:asciiTheme="majorBidi" w:hAnsiTheme="majorBidi" w:cstheme="majorBidi"/>
          <w:color w:val="auto"/>
          <w:sz w:val="22"/>
          <w:szCs w:val="22"/>
        </w:rPr>
        <w:t>Table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Table \* ARABIC </w:instrText>
      </w:r>
      <w:r w:rsidRPr="00773A4E">
        <w:rPr>
          <w:rFonts w:asciiTheme="majorBidi" w:hAnsiTheme="majorBidi" w:cstheme="majorBidi"/>
          <w:color w:val="auto"/>
          <w:sz w:val="22"/>
          <w:szCs w:val="22"/>
        </w:rPr>
        <w:fldChar w:fldCharType="separate"/>
      </w:r>
      <w:r w:rsidR="00F21C61" w:rsidRPr="00773A4E">
        <w:rPr>
          <w:rFonts w:asciiTheme="majorBidi" w:hAnsiTheme="majorBidi" w:cstheme="majorBidi"/>
          <w:noProof/>
          <w:color w:val="auto"/>
          <w:sz w:val="22"/>
          <w:szCs w:val="22"/>
        </w:rPr>
        <w:t>2</w:t>
      </w:r>
      <w:r w:rsidRPr="00773A4E">
        <w:rPr>
          <w:rFonts w:asciiTheme="majorBidi" w:hAnsiTheme="majorBidi" w:cstheme="majorBidi"/>
          <w:color w:val="auto"/>
          <w:sz w:val="22"/>
          <w:szCs w:val="22"/>
        </w:rPr>
        <w:fldChar w:fldCharType="end"/>
      </w:r>
      <w:r w:rsidR="008D6A5D">
        <w:rPr>
          <w:rFonts w:asciiTheme="majorBidi" w:hAnsiTheme="majorBidi" w:cstheme="majorBidi"/>
          <w:color w:val="auto"/>
          <w:sz w:val="22"/>
          <w:szCs w:val="22"/>
        </w:rPr>
        <w:br/>
      </w:r>
      <w:proofErr w:type="gramStart"/>
      <w:r w:rsidR="00B442AD" w:rsidRPr="00773A4E">
        <w:rPr>
          <w:rFonts w:asciiTheme="majorBidi" w:hAnsiTheme="majorBidi" w:cstheme="majorBidi"/>
          <w:b w:val="0"/>
          <w:bCs w:val="0"/>
          <w:i/>
          <w:iCs/>
          <w:color w:val="auto"/>
          <w:sz w:val="22"/>
          <w:szCs w:val="22"/>
        </w:rPr>
        <w:t>The</w:t>
      </w:r>
      <w:proofErr w:type="gramEnd"/>
      <w:r w:rsidR="00B442AD" w:rsidRPr="00773A4E">
        <w:rPr>
          <w:rFonts w:asciiTheme="majorBidi" w:hAnsiTheme="majorBidi" w:cstheme="majorBidi"/>
          <w:b w:val="0"/>
          <w:bCs w:val="0"/>
          <w:i/>
          <w:iCs/>
          <w:color w:val="auto"/>
          <w:sz w:val="22"/>
          <w:szCs w:val="22"/>
        </w:rPr>
        <w:t xml:space="preserve"> </w:t>
      </w:r>
      <w:r w:rsidRPr="00773A4E">
        <w:rPr>
          <w:rFonts w:asciiTheme="majorBidi" w:hAnsiTheme="majorBidi" w:cstheme="majorBidi"/>
          <w:b w:val="0"/>
          <w:bCs w:val="0"/>
          <w:i/>
          <w:iCs/>
          <w:color w:val="auto"/>
          <w:sz w:val="22"/>
          <w:szCs w:val="22"/>
        </w:rPr>
        <w:t>primary features of the data set</w:t>
      </w:r>
      <w:r w:rsidRPr="00773A4E">
        <w:rPr>
          <w:rFonts w:asciiTheme="majorBidi" w:hAnsiTheme="majorBidi" w:cstheme="majorBidi"/>
          <w:b w:val="0"/>
          <w:bCs w:val="0"/>
          <w:i/>
          <w:iCs/>
          <w:color w:val="auto"/>
          <w:sz w:val="22"/>
          <w:szCs w:val="22"/>
          <w:rtl/>
        </w:rPr>
        <w:t>.</w:t>
      </w:r>
      <w:bookmarkEnd w:id="17"/>
    </w:p>
    <w:tbl>
      <w:tblPr>
        <w:tblStyle w:val="a8"/>
        <w:tblW w:w="8505" w:type="dxa"/>
        <w:tblInd w:w="108" w:type="dxa"/>
        <w:tblLook w:val="04A0" w:firstRow="1" w:lastRow="0" w:firstColumn="1" w:lastColumn="0" w:noHBand="0" w:noVBand="1"/>
      </w:tblPr>
      <w:tblGrid>
        <w:gridCol w:w="1353"/>
        <w:gridCol w:w="2571"/>
        <w:gridCol w:w="1372"/>
        <w:gridCol w:w="3209"/>
      </w:tblGrid>
      <w:tr w:rsidR="0028555D" w:rsidRPr="00773A4E" w:rsidTr="003351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28555D" w:rsidP="004F5EC0">
            <w:pPr>
              <w:tabs>
                <w:tab w:val="left" w:pos="284"/>
                <w:tab w:val="left" w:pos="4536"/>
              </w:tabs>
              <w:spacing w:line="0" w:lineRule="atLeast"/>
              <w:jc w:val="both"/>
              <w:rPr>
                <w:rFonts w:asciiTheme="majorBidi" w:hAnsiTheme="majorBidi" w:cstheme="majorBidi"/>
                <w:b w:val="0"/>
                <w:bCs w:val="0"/>
                <w:color w:val="auto"/>
              </w:rPr>
            </w:pPr>
            <w:r w:rsidRPr="00773A4E">
              <w:rPr>
                <w:rFonts w:asciiTheme="majorBidi" w:hAnsiTheme="majorBidi" w:cstheme="majorBidi"/>
                <w:b w:val="0"/>
                <w:bCs w:val="0"/>
                <w:color w:val="auto"/>
                <w:shd w:val="clear" w:color="auto" w:fill="FFFFFF"/>
              </w:rPr>
              <w:t>Feature</w:t>
            </w:r>
          </w:p>
        </w:tc>
        <w:tc>
          <w:tcPr>
            <w:tcW w:w="2693" w:type="dxa"/>
          </w:tcPr>
          <w:p w:rsidR="0028555D" w:rsidRPr="00773A4E" w:rsidRDefault="00EE4381"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w:r w:rsidRPr="00773A4E">
              <w:rPr>
                <w:rFonts w:asciiTheme="majorBidi" w:hAnsiTheme="majorBidi" w:cstheme="majorBidi"/>
                <w:b w:val="0"/>
                <w:bCs w:val="0"/>
                <w:color w:val="auto"/>
                <w:shd w:val="clear" w:color="auto" w:fill="FFFFFF"/>
              </w:rPr>
              <w:t xml:space="preserve">Explanation </w:t>
            </w:r>
          </w:p>
        </w:tc>
        <w:tc>
          <w:tcPr>
            <w:tcW w:w="1417" w:type="dxa"/>
          </w:tcPr>
          <w:p w:rsidR="0028555D" w:rsidRPr="00773A4E" w:rsidRDefault="00EE4381"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w:r w:rsidRPr="00773A4E">
              <w:rPr>
                <w:rFonts w:asciiTheme="majorBidi" w:hAnsiTheme="majorBidi" w:cstheme="majorBidi"/>
                <w:b w:val="0"/>
                <w:bCs w:val="0"/>
                <w:color w:val="auto"/>
                <w:shd w:val="clear" w:color="auto" w:fill="FFFFFF"/>
                <w:rtl/>
              </w:rPr>
              <w:t xml:space="preserve">  </w:t>
            </w:r>
            <w:r w:rsidRPr="00773A4E">
              <w:rPr>
                <w:rFonts w:asciiTheme="majorBidi" w:hAnsiTheme="majorBidi" w:cstheme="majorBidi"/>
                <w:b w:val="0"/>
                <w:bCs w:val="0"/>
                <w:color w:val="auto"/>
                <w:shd w:val="clear" w:color="auto" w:fill="FFFFFF"/>
              </w:rPr>
              <w:t xml:space="preserve">Data </w:t>
            </w:r>
            <w:r w:rsidR="0028555D" w:rsidRPr="00773A4E">
              <w:rPr>
                <w:rFonts w:asciiTheme="majorBidi" w:hAnsiTheme="majorBidi" w:cstheme="majorBidi"/>
                <w:b w:val="0"/>
                <w:bCs w:val="0"/>
                <w:color w:val="auto"/>
                <w:shd w:val="clear" w:color="auto" w:fill="FFFFFF"/>
              </w:rPr>
              <w:t>Type</w:t>
            </w:r>
          </w:p>
        </w:tc>
        <w:tc>
          <w:tcPr>
            <w:tcW w:w="3402" w:type="dxa"/>
          </w:tcPr>
          <w:p w:rsidR="0028555D" w:rsidRPr="00773A4E" w:rsidRDefault="00EE4381"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w:r w:rsidRPr="00773A4E">
              <w:rPr>
                <w:rFonts w:asciiTheme="majorBidi" w:hAnsiTheme="majorBidi" w:cstheme="majorBidi"/>
              </w:rPr>
              <w:t xml:space="preserve"> </w:t>
            </w:r>
            <w:r w:rsidRPr="00773A4E">
              <w:rPr>
                <w:rFonts w:asciiTheme="majorBidi" w:hAnsiTheme="majorBidi" w:cstheme="majorBidi"/>
                <w:b w:val="0"/>
                <w:bCs w:val="0"/>
                <w:color w:val="auto"/>
                <w:shd w:val="clear" w:color="auto" w:fill="FFFFFF"/>
              </w:rPr>
              <w:t>Possible Values</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EE4381" w:rsidP="004F5EC0">
            <w:pPr>
              <w:tabs>
                <w:tab w:val="left" w:pos="284"/>
                <w:tab w:val="left" w:pos="4536"/>
              </w:tabs>
              <w:jc w:val="both"/>
              <w:rPr>
                <w:rFonts w:asciiTheme="majorBidi" w:hAnsiTheme="majorBidi" w:cstheme="majorBidi"/>
                <w:b w:val="0"/>
                <w:bCs w:val="0"/>
                <w:rtl/>
              </w:rPr>
            </w:pPr>
            <w:r w:rsidRPr="00773A4E">
              <w:rPr>
                <w:rFonts w:asciiTheme="majorBidi" w:hAnsiTheme="majorBidi" w:cstheme="majorBidi"/>
                <w:b w:val="0"/>
                <w:bCs w:val="0"/>
              </w:rPr>
              <w:t>Gender</w:t>
            </w:r>
          </w:p>
          <w:p w:rsidR="0028555D" w:rsidRPr="00773A4E" w:rsidRDefault="0028555D" w:rsidP="004F5EC0">
            <w:pPr>
              <w:tabs>
                <w:tab w:val="left" w:pos="284"/>
                <w:tab w:val="left" w:pos="4536"/>
              </w:tabs>
              <w:jc w:val="both"/>
              <w:rPr>
                <w:rFonts w:asciiTheme="majorBidi" w:hAnsiTheme="majorBidi" w:cstheme="majorBidi"/>
                <w:b w:val="0"/>
                <w:bCs w:val="0"/>
              </w:rPr>
            </w:pPr>
          </w:p>
        </w:tc>
        <w:tc>
          <w:tcPr>
            <w:tcW w:w="2693" w:type="dxa"/>
          </w:tcPr>
          <w:p w:rsidR="00EE4381" w:rsidRPr="00773A4E" w:rsidRDefault="00EE4381"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Indicates whether the student is male or female</w:t>
            </w:r>
          </w:p>
          <w:p w:rsidR="00EE4381" w:rsidRPr="00773A4E" w:rsidRDefault="00EE4381"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vanish/>
              </w:rPr>
            </w:pPr>
          </w:p>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EE4381"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Male , </w:t>
            </w:r>
            <w:r w:rsidR="0028555D" w:rsidRPr="00773A4E">
              <w:rPr>
                <w:rFonts w:asciiTheme="majorBidi" w:hAnsiTheme="majorBidi" w:cstheme="majorBidi"/>
                <w:shd w:val="clear" w:color="auto" w:fill="FFFFFF"/>
              </w:rPr>
              <w:t xml:space="preserve">Female </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28555D"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shd w:val="clear" w:color="auto" w:fill="FFFFFF"/>
              </w:rPr>
              <w:t>Age</w:t>
            </w:r>
          </w:p>
        </w:tc>
        <w:tc>
          <w:tcPr>
            <w:tcW w:w="2693" w:type="dxa"/>
          </w:tcPr>
          <w:p w:rsidR="0028555D" w:rsidRPr="00773A4E" w:rsidRDefault="002E038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S</w:t>
            </w:r>
            <w:r w:rsidR="0028555D" w:rsidRPr="00773A4E">
              <w:rPr>
                <w:rFonts w:asciiTheme="majorBidi" w:hAnsiTheme="majorBidi" w:cstheme="majorBidi"/>
              </w:rPr>
              <w:t>tudent</w:t>
            </w:r>
            <w:r w:rsidRPr="00773A4E">
              <w:rPr>
                <w:rFonts w:asciiTheme="majorBidi" w:hAnsiTheme="majorBidi" w:cstheme="majorBidi"/>
              </w:rPr>
              <w:t>’s age in years</w:t>
            </w:r>
          </w:p>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Numeric</w:t>
            </w:r>
          </w:p>
        </w:tc>
        <w:tc>
          <w:tcPr>
            <w:tcW w:w="3402" w:type="dxa"/>
          </w:tcPr>
          <w:p w:rsidR="0028555D" w:rsidRPr="00773A4E" w:rsidRDefault="002E038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Ranges </w:t>
            </w:r>
            <w:r w:rsidR="0028555D" w:rsidRPr="00773A4E">
              <w:rPr>
                <w:rFonts w:asciiTheme="majorBidi" w:hAnsiTheme="majorBidi" w:cstheme="majorBidi"/>
                <w:shd w:val="clear" w:color="auto" w:fill="FFFFFF"/>
              </w:rPr>
              <w:t>From 15 to 22</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28555D"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shd w:val="clear" w:color="auto" w:fill="FFFFFF"/>
              </w:rPr>
              <w:t>School</w:t>
            </w:r>
            <w:r w:rsidR="002E038D" w:rsidRPr="00773A4E">
              <w:rPr>
                <w:rFonts w:asciiTheme="majorBidi" w:hAnsiTheme="majorBidi" w:cstheme="majorBidi"/>
                <w:b w:val="0"/>
                <w:bCs w:val="0"/>
                <w:shd w:val="clear" w:color="auto" w:fill="FFFFFF"/>
              </w:rPr>
              <w:t xml:space="preserve"> Name </w:t>
            </w:r>
          </w:p>
        </w:tc>
        <w:tc>
          <w:tcPr>
            <w:tcW w:w="2693" w:type="dxa"/>
          </w:tcPr>
          <w:p w:rsidR="0028555D" w:rsidRPr="00773A4E" w:rsidRDefault="002E038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The institution the student attends</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MS (</w:t>
            </w:r>
            <w:proofErr w:type="spellStart"/>
            <w:r w:rsidRPr="00773A4E">
              <w:rPr>
                <w:rFonts w:asciiTheme="majorBidi" w:hAnsiTheme="majorBidi" w:cstheme="majorBidi"/>
                <w:shd w:val="clear" w:color="auto" w:fill="FFFFFF"/>
              </w:rPr>
              <w:t>Mousinho</w:t>
            </w:r>
            <w:proofErr w:type="spellEnd"/>
            <w:r w:rsidRPr="00773A4E">
              <w:rPr>
                <w:rFonts w:asciiTheme="majorBidi" w:hAnsiTheme="majorBidi" w:cstheme="majorBidi"/>
                <w:shd w:val="clear" w:color="auto" w:fill="FFFFFF"/>
              </w:rPr>
              <w:t xml:space="preserve"> da </w:t>
            </w:r>
            <w:proofErr w:type="spellStart"/>
            <w:r w:rsidRPr="00773A4E">
              <w:rPr>
                <w:rFonts w:asciiTheme="majorBidi" w:hAnsiTheme="majorBidi" w:cstheme="majorBidi"/>
                <w:shd w:val="clear" w:color="auto" w:fill="FFFFFF"/>
              </w:rPr>
              <w:t>Silveira</w:t>
            </w:r>
            <w:proofErr w:type="spellEnd"/>
            <w:r w:rsidRPr="00773A4E">
              <w:rPr>
                <w:rFonts w:asciiTheme="majorBidi" w:hAnsiTheme="majorBidi" w:cstheme="majorBidi"/>
                <w:shd w:val="clear" w:color="auto" w:fill="FFFFFF"/>
              </w:rPr>
              <w:t>)</w:t>
            </w:r>
            <w:r w:rsidR="002E038D" w:rsidRPr="00773A4E">
              <w:rPr>
                <w:rFonts w:asciiTheme="majorBidi" w:hAnsiTheme="majorBidi" w:cstheme="majorBidi"/>
                <w:shd w:val="clear" w:color="auto" w:fill="FFFFFF"/>
              </w:rPr>
              <w:t>, GP (Gabriel Pereira)</w:t>
            </w:r>
          </w:p>
        </w:tc>
      </w:tr>
      <w:tr w:rsidR="0028555D" w:rsidRPr="00773A4E" w:rsidTr="00335159">
        <w:trPr>
          <w:trHeight w:val="492"/>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2E038D" w:rsidP="004F5EC0">
            <w:pPr>
              <w:tabs>
                <w:tab w:val="left" w:pos="284"/>
                <w:tab w:val="left" w:pos="4536"/>
              </w:tabs>
              <w:jc w:val="both"/>
              <w:rPr>
                <w:rFonts w:asciiTheme="majorBidi" w:hAnsiTheme="majorBidi" w:cstheme="majorBidi"/>
                <w:b w:val="0"/>
                <w:bCs w:val="0"/>
                <w:shd w:val="clear" w:color="auto" w:fill="FFFFFF"/>
              </w:rPr>
            </w:pPr>
            <w:r w:rsidRPr="00773A4E">
              <w:rPr>
                <w:rFonts w:asciiTheme="majorBidi" w:hAnsiTheme="majorBidi" w:cstheme="majorBidi"/>
                <w:b w:val="0"/>
                <w:bCs w:val="0"/>
                <w:shd w:val="clear" w:color="auto" w:fill="FFFFFF"/>
              </w:rPr>
              <w:t>Residential Area</w:t>
            </w:r>
          </w:p>
        </w:tc>
        <w:tc>
          <w:tcPr>
            <w:tcW w:w="2693" w:type="dxa"/>
          </w:tcPr>
          <w:p w:rsidR="0028555D" w:rsidRPr="00773A4E" w:rsidRDefault="00C45285"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Type of student’s home location</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Urban </w:t>
            </w:r>
            <w:r w:rsidR="00C45285" w:rsidRPr="00773A4E">
              <w:rPr>
                <w:rFonts w:asciiTheme="majorBidi" w:hAnsiTheme="majorBidi" w:cstheme="majorBidi"/>
                <w:shd w:val="clear" w:color="auto" w:fill="FFFFFF"/>
              </w:rPr>
              <w:t>,</w:t>
            </w:r>
            <w:r w:rsidRPr="00773A4E">
              <w:rPr>
                <w:rFonts w:asciiTheme="majorBidi" w:hAnsiTheme="majorBidi" w:cstheme="majorBidi"/>
                <w:shd w:val="clear" w:color="auto" w:fill="FFFFFF"/>
              </w:rPr>
              <w:t xml:space="preserve"> </w:t>
            </w:r>
            <w:r w:rsidR="00C45285" w:rsidRPr="00773A4E">
              <w:rPr>
                <w:rFonts w:asciiTheme="majorBidi" w:hAnsiTheme="majorBidi" w:cstheme="majorBidi"/>
                <w:shd w:val="clear" w:color="auto" w:fill="FFFFFF"/>
              </w:rPr>
              <w:t>R</w:t>
            </w:r>
            <w:r w:rsidRPr="00773A4E">
              <w:rPr>
                <w:rFonts w:asciiTheme="majorBidi" w:hAnsiTheme="majorBidi" w:cstheme="majorBidi"/>
                <w:shd w:val="clear" w:color="auto" w:fill="FFFFFF"/>
              </w:rPr>
              <w:t>ural</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C45285"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Parental Status</w:t>
            </w:r>
          </w:p>
        </w:tc>
        <w:tc>
          <w:tcPr>
            <w:tcW w:w="2693" w:type="dxa"/>
          </w:tcPr>
          <w:p w:rsidR="0028555D" w:rsidRPr="00773A4E" w:rsidRDefault="00C45285"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Reflects whether the parents live together or separately</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C45285"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Together, Apart</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C45285"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Mother's Education</w:t>
            </w:r>
          </w:p>
        </w:tc>
        <w:tc>
          <w:tcPr>
            <w:tcW w:w="2693" w:type="dxa"/>
          </w:tcPr>
          <w:p w:rsidR="0028555D" w:rsidRPr="00773A4E" w:rsidRDefault="00C45285"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Level of education attained by the student’s mother</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Numeric</w:t>
            </w:r>
          </w:p>
        </w:tc>
        <w:tc>
          <w:tcPr>
            <w:tcW w:w="3402" w:type="dxa"/>
          </w:tcPr>
          <w:p w:rsidR="0028555D" w:rsidRPr="00773A4E" w:rsidRDefault="00C45285"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Scale from 0 (none) to 4 (higher education)</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C45285"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Mother's Job</w:t>
            </w:r>
          </w:p>
        </w:tc>
        <w:tc>
          <w:tcPr>
            <w:tcW w:w="2693" w:type="dxa"/>
          </w:tcPr>
          <w:p w:rsidR="0028555D" w:rsidRPr="00773A4E" w:rsidRDefault="00C45285"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Occupational field of the student’s mother</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Nominal</w:t>
            </w:r>
          </w:p>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tc>
        <w:tc>
          <w:tcPr>
            <w:tcW w:w="3402" w:type="dxa"/>
          </w:tcPr>
          <w:p w:rsidR="0028555D" w:rsidRPr="00773A4E" w:rsidRDefault="00C45285"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Health</w:t>
            </w:r>
            <w:r w:rsidR="00A80FCC" w:rsidRPr="00773A4E">
              <w:rPr>
                <w:rFonts w:asciiTheme="majorBidi" w:hAnsiTheme="majorBidi" w:cstheme="majorBidi"/>
                <w:shd w:val="clear" w:color="auto" w:fill="FFFFFF"/>
              </w:rPr>
              <w:t xml:space="preserve"> </w:t>
            </w:r>
            <w:r w:rsidR="00A80FCC" w:rsidRPr="00773A4E">
              <w:rPr>
                <w:rFonts w:asciiTheme="majorBidi" w:hAnsiTheme="majorBidi" w:cstheme="majorBidi"/>
              </w:rPr>
              <w:t>sector</w:t>
            </w:r>
            <w:r w:rsidRPr="00773A4E">
              <w:rPr>
                <w:rFonts w:asciiTheme="majorBidi" w:hAnsiTheme="majorBidi" w:cstheme="majorBidi"/>
                <w:shd w:val="clear" w:color="auto" w:fill="FFFFFF"/>
              </w:rPr>
              <w:t xml:space="preserve">, </w:t>
            </w:r>
            <w:r w:rsidR="00A80FCC" w:rsidRPr="00773A4E">
              <w:rPr>
                <w:rFonts w:asciiTheme="majorBidi" w:hAnsiTheme="majorBidi" w:cstheme="majorBidi"/>
                <w:shd w:val="clear" w:color="auto" w:fill="FFFFFF"/>
              </w:rPr>
              <w:t>S</w:t>
            </w:r>
            <w:r w:rsidRPr="00773A4E">
              <w:rPr>
                <w:rFonts w:asciiTheme="majorBidi" w:hAnsiTheme="majorBidi" w:cstheme="majorBidi"/>
                <w:shd w:val="clear" w:color="auto" w:fill="FFFFFF"/>
              </w:rPr>
              <w:t xml:space="preserve">ervices, </w:t>
            </w:r>
            <w:r w:rsidR="00A80FCC" w:rsidRPr="00773A4E">
              <w:rPr>
                <w:rFonts w:asciiTheme="majorBidi" w:hAnsiTheme="majorBidi" w:cstheme="majorBidi"/>
                <w:shd w:val="clear" w:color="auto" w:fill="FFFFFF"/>
              </w:rPr>
              <w:t>T</w:t>
            </w:r>
            <w:r w:rsidR="0028555D" w:rsidRPr="00773A4E">
              <w:rPr>
                <w:rFonts w:asciiTheme="majorBidi" w:hAnsiTheme="majorBidi" w:cstheme="majorBidi"/>
                <w:shd w:val="clear" w:color="auto" w:fill="FFFFFF"/>
              </w:rPr>
              <w:t xml:space="preserve">eacher, </w:t>
            </w:r>
            <w:r w:rsidR="00A80FCC" w:rsidRPr="00773A4E">
              <w:rPr>
                <w:rFonts w:asciiTheme="majorBidi" w:hAnsiTheme="majorBidi" w:cstheme="majorBidi"/>
                <w:shd w:val="clear" w:color="auto" w:fill="FFFFFF"/>
              </w:rPr>
              <w:t>A</w:t>
            </w:r>
            <w:r w:rsidR="0028555D" w:rsidRPr="00773A4E">
              <w:rPr>
                <w:rFonts w:asciiTheme="majorBidi" w:hAnsiTheme="majorBidi" w:cstheme="majorBidi"/>
                <w:shd w:val="clear" w:color="auto" w:fill="FFFFFF"/>
              </w:rPr>
              <w:t xml:space="preserve">t home, </w:t>
            </w:r>
            <w:r w:rsidR="00A80FCC" w:rsidRPr="00773A4E">
              <w:rPr>
                <w:rFonts w:asciiTheme="majorBidi" w:hAnsiTheme="majorBidi" w:cstheme="majorBidi"/>
                <w:shd w:val="clear" w:color="auto" w:fill="FFFFFF"/>
              </w:rPr>
              <w:t>O</w:t>
            </w:r>
            <w:r w:rsidR="0028555D" w:rsidRPr="00773A4E">
              <w:rPr>
                <w:rFonts w:asciiTheme="majorBidi" w:hAnsiTheme="majorBidi" w:cstheme="majorBidi"/>
                <w:shd w:val="clear" w:color="auto" w:fill="FFFFFF"/>
              </w:rPr>
              <w:t>thers</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C45285"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 xml:space="preserve">Father's </w:t>
            </w:r>
            <w:r w:rsidRPr="00773A4E">
              <w:rPr>
                <w:rFonts w:asciiTheme="majorBidi" w:hAnsiTheme="majorBidi" w:cstheme="majorBidi"/>
                <w:b w:val="0"/>
                <w:bCs w:val="0"/>
              </w:rPr>
              <w:lastRenderedPageBreak/>
              <w:t>Education</w:t>
            </w:r>
          </w:p>
        </w:tc>
        <w:tc>
          <w:tcPr>
            <w:tcW w:w="2693" w:type="dxa"/>
          </w:tcPr>
          <w:p w:rsidR="0028555D" w:rsidRPr="00773A4E" w:rsidRDefault="00A80FCC"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lastRenderedPageBreak/>
              <w:t xml:space="preserve">Level of education </w:t>
            </w:r>
            <w:r w:rsidRPr="00773A4E">
              <w:rPr>
                <w:rFonts w:asciiTheme="majorBidi" w:hAnsiTheme="majorBidi" w:cstheme="majorBidi"/>
              </w:rPr>
              <w:lastRenderedPageBreak/>
              <w:t>attained by the student’s father</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lastRenderedPageBreak/>
              <w:t>Numeric</w:t>
            </w:r>
          </w:p>
        </w:tc>
        <w:tc>
          <w:tcPr>
            <w:tcW w:w="3402" w:type="dxa"/>
          </w:tcPr>
          <w:p w:rsidR="0028555D" w:rsidRPr="00773A4E" w:rsidRDefault="00A80FCC"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Scale f</w:t>
            </w:r>
            <w:r w:rsidR="0028555D" w:rsidRPr="00773A4E">
              <w:rPr>
                <w:rFonts w:asciiTheme="majorBidi" w:hAnsiTheme="majorBidi" w:cstheme="majorBidi"/>
                <w:shd w:val="clear" w:color="auto" w:fill="FFFFFF"/>
              </w:rPr>
              <w:t>rom 0 to 4</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A80FCC"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lastRenderedPageBreak/>
              <w:t>Father's Job</w:t>
            </w:r>
          </w:p>
        </w:tc>
        <w:tc>
          <w:tcPr>
            <w:tcW w:w="2693" w:type="dxa"/>
          </w:tcPr>
          <w:p w:rsidR="0028555D" w:rsidRPr="00773A4E" w:rsidRDefault="00A80FCC"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Occupation of the student’s father</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Nominal</w:t>
            </w:r>
          </w:p>
        </w:tc>
        <w:tc>
          <w:tcPr>
            <w:tcW w:w="3402" w:type="dxa"/>
          </w:tcPr>
          <w:p w:rsidR="0028555D" w:rsidRPr="00773A4E" w:rsidRDefault="00A80FCC"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Health </w:t>
            </w:r>
            <w:r w:rsidRPr="00773A4E">
              <w:rPr>
                <w:rFonts w:asciiTheme="majorBidi" w:hAnsiTheme="majorBidi" w:cstheme="majorBidi"/>
              </w:rPr>
              <w:t>sector</w:t>
            </w:r>
            <w:r w:rsidRPr="00773A4E">
              <w:rPr>
                <w:rFonts w:asciiTheme="majorBidi" w:hAnsiTheme="majorBidi" w:cstheme="majorBidi"/>
                <w:shd w:val="clear" w:color="auto" w:fill="FFFFFF"/>
              </w:rPr>
              <w:t>, Services, T</w:t>
            </w:r>
            <w:r w:rsidR="0028555D" w:rsidRPr="00773A4E">
              <w:rPr>
                <w:rFonts w:asciiTheme="majorBidi" w:hAnsiTheme="majorBidi" w:cstheme="majorBidi"/>
                <w:shd w:val="clear" w:color="auto" w:fill="FFFFFF"/>
              </w:rPr>
              <w:t xml:space="preserve">eacher, </w:t>
            </w:r>
            <w:r w:rsidRPr="00773A4E">
              <w:rPr>
                <w:rFonts w:asciiTheme="majorBidi" w:hAnsiTheme="majorBidi" w:cstheme="majorBidi"/>
                <w:shd w:val="clear" w:color="auto" w:fill="FFFFFF"/>
              </w:rPr>
              <w:t>A</w:t>
            </w:r>
            <w:r w:rsidR="0028555D" w:rsidRPr="00773A4E">
              <w:rPr>
                <w:rFonts w:asciiTheme="majorBidi" w:hAnsiTheme="majorBidi" w:cstheme="majorBidi"/>
                <w:shd w:val="clear" w:color="auto" w:fill="FFFFFF"/>
              </w:rPr>
              <w:t xml:space="preserve">t home, </w:t>
            </w:r>
            <w:r w:rsidRPr="00773A4E">
              <w:rPr>
                <w:rFonts w:asciiTheme="majorBidi" w:hAnsiTheme="majorBidi" w:cstheme="majorBidi"/>
                <w:shd w:val="clear" w:color="auto" w:fill="FFFFFF"/>
              </w:rPr>
              <w:t>O</w:t>
            </w:r>
            <w:r w:rsidR="0028555D" w:rsidRPr="00773A4E">
              <w:rPr>
                <w:rFonts w:asciiTheme="majorBidi" w:hAnsiTheme="majorBidi" w:cstheme="majorBidi"/>
                <w:shd w:val="clear" w:color="auto" w:fill="FFFFFF"/>
              </w:rPr>
              <w:t>thers</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28555D"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shd w:val="clear" w:color="auto" w:fill="FFFFFF"/>
              </w:rPr>
              <w:t>Guardian</w:t>
            </w:r>
          </w:p>
        </w:tc>
        <w:tc>
          <w:tcPr>
            <w:tcW w:w="2693" w:type="dxa"/>
          </w:tcPr>
          <w:p w:rsidR="0028555D" w:rsidRPr="00773A4E" w:rsidRDefault="00A80FCC"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Primary guardian responsible for the student</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Nominal</w:t>
            </w:r>
          </w:p>
        </w:tc>
        <w:tc>
          <w:tcPr>
            <w:tcW w:w="3402" w:type="dxa"/>
          </w:tcPr>
          <w:p w:rsidR="0028555D" w:rsidRPr="00773A4E" w:rsidRDefault="00A80FCC"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proofErr w:type="spellStart"/>
            <w:r w:rsidRPr="00773A4E">
              <w:rPr>
                <w:rFonts w:asciiTheme="majorBidi" w:hAnsiTheme="majorBidi" w:cstheme="majorBidi"/>
                <w:shd w:val="clear" w:color="auto" w:fill="FFFFFF"/>
              </w:rPr>
              <w:t>Father,M</w:t>
            </w:r>
            <w:r w:rsidR="0028555D" w:rsidRPr="00773A4E">
              <w:rPr>
                <w:rFonts w:asciiTheme="majorBidi" w:hAnsiTheme="majorBidi" w:cstheme="majorBidi"/>
                <w:shd w:val="clear" w:color="auto" w:fill="FFFFFF"/>
              </w:rPr>
              <w:t>other</w:t>
            </w:r>
            <w:proofErr w:type="spellEnd"/>
            <w:r w:rsidR="0028555D" w:rsidRPr="00773A4E">
              <w:rPr>
                <w:rFonts w:asciiTheme="majorBidi" w:hAnsiTheme="majorBidi" w:cstheme="majorBidi"/>
                <w:shd w:val="clear" w:color="auto" w:fill="FFFFFF"/>
              </w:rPr>
              <w:t xml:space="preserve">, </w:t>
            </w:r>
            <w:proofErr w:type="spellStart"/>
            <w:r w:rsidRPr="00773A4E">
              <w:rPr>
                <w:rFonts w:asciiTheme="majorBidi" w:hAnsiTheme="majorBidi" w:cstheme="majorBidi"/>
                <w:shd w:val="clear" w:color="auto" w:fill="FFFFFF"/>
              </w:rPr>
              <w:t>O</w:t>
            </w:r>
            <w:r w:rsidR="0028555D" w:rsidRPr="00773A4E">
              <w:rPr>
                <w:rFonts w:asciiTheme="majorBidi" w:hAnsiTheme="majorBidi" w:cstheme="majorBidi"/>
                <w:shd w:val="clear" w:color="auto" w:fill="FFFFFF"/>
              </w:rPr>
              <w:t>therd</w:t>
            </w:r>
            <w:proofErr w:type="spellEnd"/>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A80FCC"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Family Size</w:t>
            </w:r>
          </w:p>
        </w:tc>
        <w:tc>
          <w:tcPr>
            <w:tcW w:w="2693" w:type="dxa"/>
          </w:tcPr>
          <w:p w:rsidR="0028555D" w:rsidRPr="00773A4E" w:rsidRDefault="00A80FCC"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Number of individuals in the family</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“LE3” (</w:t>
            </w:r>
            <w:r w:rsidR="00A80FCC" w:rsidRPr="00773A4E">
              <w:rPr>
                <w:rFonts w:asciiTheme="majorBidi" w:hAnsiTheme="majorBidi" w:cstheme="majorBidi"/>
              </w:rPr>
              <w:t>three or fewer</w:t>
            </w:r>
            <w:r w:rsidRPr="00773A4E">
              <w:rPr>
                <w:rFonts w:asciiTheme="majorBidi" w:hAnsiTheme="majorBidi" w:cstheme="majorBidi"/>
                <w:shd w:val="clear" w:color="auto" w:fill="FFFFFF"/>
              </w:rPr>
              <w:t xml:space="preserve">) </w:t>
            </w:r>
            <w:r w:rsidR="00A80FCC" w:rsidRPr="00773A4E">
              <w:rPr>
                <w:rFonts w:asciiTheme="majorBidi" w:hAnsiTheme="majorBidi" w:cstheme="majorBidi"/>
                <w:shd w:val="clear" w:color="auto" w:fill="FFFFFF"/>
              </w:rPr>
              <w:t>,</w:t>
            </w:r>
            <w:r w:rsidRPr="00773A4E">
              <w:rPr>
                <w:rFonts w:asciiTheme="majorBidi" w:hAnsiTheme="majorBidi" w:cstheme="majorBidi"/>
                <w:shd w:val="clear" w:color="auto" w:fill="FFFFFF"/>
              </w:rPr>
              <w:t xml:space="preserve"> “GT3” (</w:t>
            </w:r>
            <w:r w:rsidR="00A80FCC" w:rsidRPr="00773A4E">
              <w:rPr>
                <w:rFonts w:asciiTheme="majorBidi" w:hAnsiTheme="majorBidi" w:cstheme="majorBidi"/>
                <w:shd w:val="clear" w:color="auto" w:fill="FFFFFF"/>
              </w:rPr>
              <w:t>more</w:t>
            </w:r>
            <w:r w:rsidRPr="00773A4E">
              <w:rPr>
                <w:rFonts w:asciiTheme="majorBidi" w:hAnsiTheme="majorBidi" w:cstheme="majorBidi"/>
                <w:shd w:val="clear" w:color="auto" w:fill="FFFFFF"/>
              </w:rPr>
              <w:t xml:space="preserve"> than </w:t>
            </w:r>
            <w:r w:rsidR="00A80FCC" w:rsidRPr="00773A4E">
              <w:rPr>
                <w:rFonts w:asciiTheme="majorBidi" w:hAnsiTheme="majorBidi" w:cstheme="majorBidi"/>
                <w:shd w:val="clear" w:color="auto" w:fill="FFFFFF"/>
              </w:rPr>
              <w:t>three</w:t>
            </w:r>
            <w:r w:rsidRPr="00773A4E">
              <w:rPr>
                <w:rFonts w:asciiTheme="majorBidi" w:hAnsiTheme="majorBidi" w:cstheme="majorBidi"/>
                <w:shd w:val="clear" w:color="auto" w:fill="FFFFFF"/>
              </w:rPr>
              <w:t>)</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A80FCC"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Family Relationship</w:t>
            </w:r>
          </w:p>
        </w:tc>
        <w:tc>
          <w:tcPr>
            <w:tcW w:w="2693" w:type="dxa"/>
          </w:tcPr>
          <w:p w:rsidR="0028555D" w:rsidRPr="00773A4E" w:rsidRDefault="00A80FCC"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Student’s assessment of family bonding quality</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Numeric</w:t>
            </w:r>
          </w:p>
        </w:tc>
        <w:tc>
          <w:tcPr>
            <w:tcW w:w="3402" w:type="dxa"/>
          </w:tcPr>
          <w:p w:rsidR="0028555D" w:rsidRPr="00773A4E" w:rsidRDefault="00A80FCC"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Scale from 1 (very poor) to 5 (excellent)</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A80FCC"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School Choice Reason</w:t>
            </w:r>
          </w:p>
        </w:tc>
        <w:tc>
          <w:tcPr>
            <w:tcW w:w="2693" w:type="dxa"/>
          </w:tcPr>
          <w:p w:rsidR="0028555D" w:rsidRPr="00773A4E" w:rsidRDefault="00421EA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Main factor influencing school selection</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Nominal</w:t>
            </w:r>
          </w:p>
        </w:tc>
        <w:tc>
          <w:tcPr>
            <w:tcW w:w="3402" w:type="dxa"/>
          </w:tcPr>
          <w:p w:rsidR="0028555D" w:rsidRPr="00773A4E" w:rsidRDefault="00421EA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Proximity, Reputation, Course preference, Other</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1EA2"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Commute Time</w:t>
            </w:r>
          </w:p>
        </w:tc>
        <w:tc>
          <w:tcPr>
            <w:tcW w:w="2693" w:type="dxa"/>
          </w:tcPr>
          <w:p w:rsidR="0028555D" w:rsidRPr="00773A4E" w:rsidRDefault="00421EA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Time required to travel from home to school</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Numeric</w:t>
            </w:r>
          </w:p>
        </w:tc>
        <w:tc>
          <w:tcPr>
            <w:tcW w:w="3402" w:type="dxa"/>
          </w:tcPr>
          <w:p w:rsidR="0028555D" w:rsidRPr="00773A4E" w:rsidRDefault="00421EA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 xml:space="preserve">1: &lt;15 </w:t>
            </w:r>
            <w:proofErr w:type="spellStart"/>
            <w:r w:rsidRPr="00773A4E">
              <w:rPr>
                <w:rFonts w:asciiTheme="majorBidi" w:hAnsiTheme="majorBidi" w:cstheme="majorBidi"/>
              </w:rPr>
              <w:t>mins</w:t>
            </w:r>
            <w:proofErr w:type="spellEnd"/>
            <w:r w:rsidRPr="00773A4E">
              <w:rPr>
                <w:rFonts w:asciiTheme="majorBidi" w:hAnsiTheme="majorBidi" w:cstheme="majorBidi"/>
              </w:rPr>
              <w:t xml:space="preserve">, 2: 15–30 </w:t>
            </w:r>
            <w:proofErr w:type="spellStart"/>
            <w:r w:rsidRPr="00773A4E">
              <w:rPr>
                <w:rFonts w:asciiTheme="majorBidi" w:hAnsiTheme="majorBidi" w:cstheme="majorBidi"/>
              </w:rPr>
              <w:t>mins</w:t>
            </w:r>
            <w:proofErr w:type="spellEnd"/>
            <w:r w:rsidRPr="00773A4E">
              <w:rPr>
                <w:rFonts w:asciiTheme="majorBidi" w:hAnsiTheme="majorBidi" w:cstheme="majorBidi"/>
              </w:rPr>
              <w:t xml:space="preserve">, 3: 30–60 </w:t>
            </w:r>
            <w:proofErr w:type="spellStart"/>
            <w:r w:rsidRPr="00773A4E">
              <w:rPr>
                <w:rFonts w:asciiTheme="majorBidi" w:hAnsiTheme="majorBidi" w:cstheme="majorBidi"/>
              </w:rPr>
              <w:t>mins</w:t>
            </w:r>
            <w:proofErr w:type="spellEnd"/>
            <w:r w:rsidRPr="00773A4E">
              <w:rPr>
                <w:rFonts w:asciiTheme="majorBidi" w:hAnsiTheme="majorBidi" w:cstheme="majorBidi"/>
              </w:rPr>
              <w:t>, 4: &gt;1 hour</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1EA2"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Weekly Study Time</w:t>
            </w:r>
          </w:p>
        </w:tc>
        <w:tc>
          <w:tcPr>
            <w:tcW w:w="2693" w:type="dxa"/>
          </w:tcPr>
          <w:p w:rsidR="0028555D" w:rsidRPr="00773A4E" w:rsidRDefault="00421EA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Total study hours per week</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Numeric</w:t>
            </w:r>
          </w:p>
        </w:tc>
        <w:tc>
          <w:tcPr>
            <w:tcW w:w="3402" w:type="dxa"/>
          </w:tcPr>
          <w:p w:rsidR="0028555D" w:rsidRPr="00773A4E" w:rsidRDefault="00421EA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1: &lt;2 hours, 2: 2–5 hours, 3: 5–10 hours, 4: &gt;10 hours</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1EA2"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Past Failures</w:t>
            </w:r>
          </w:p>
        </w:tc>
        <w:tc>
          <w:tcPr>
            <w:tcW w:w="2693" w:type="dxa"/>
          </w:tcPr>
          <w:p w:rsidR="0028555D" w:rsidRPr="00773A4E" w:rsidRDefault="00421EA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 xml:space="preserve">Count of previous course </w:t>
            </w:r>
            <w:r w:rsidR="00691901" w:rsidRPr="00773A4E">
              <w:rPr>
                <w:rFonts w:asciiTheme="majorBidi" w:hAnsiTheme="majorBidi" w:cstheme="majorBidi"/>
              </w:rPr>
              <w:t>failures</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Numeric</w:t>
            </w:r>
          </w:p>
        </w:tc>
        <w:tc>
          <w:tcPr>
            <w:tcW w:w="3402" w:type="dxa"/>
          </w:tcPr>
          <w:p w:rsidR="0028555D" w:rsidRPr="00773A4E" w:rsidRDefault="00421EA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1–3, or 4 if more than 3</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1EA2"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School Support</w:t>
            </w:r>
          </w:p>
        </w:tc>
        <w:tc>
          <w:tcPr>
            <w:tcW w:w="2693" w:type="dxa"/>
          </w:tcPr>
          <w:p w:rsidR="0028555D" w:rsidRPr="00773A4E" w:rsidRDefault="00421EA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Indicates if student receives academic support from school</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Yes </w:t>
            </w:r>
            <w:r w:rsidR="00421EA2" w:rsidRPr="00773A4E">
              <w:rPr>
                <w:rFonts w:asciiTheme="majorBidi" w:hAnsiTheme="majorBidi" w:cstheme="majorBidi"/>
                <w:shd w:val="clear" w:color="auto" w:fill="FFFFFF"/>
              </w:rPr>
              <w:t>,</w:t>
            </w:r>
            <w:r w:rsidRPr="00773A4E">
              <w:rPr>
                <w:rFonts w:asciiTheme="majorBidi" w:hAnsiTheme="majorBidi" w:cstheme="majorBidi"/>
                <w:shd w:val="clear" w:color="auto" w:fill="FFFFFF"/>
              </w:rPr>
              <w:t xml:space="preserve"> </w:t>
            </w:r>
            <w:r w:rsidR="00421EA2" w:rsidRPr="00773A4E">
              <w:rPr>
                <w:rFonts w:asciiTheme="majorBidi" w:hAnsiTheme="majorBidi" w:cstheme="majorBidi"/>
                <w:shd w:val="clear" w:color="auto" w:fill="FFFFFF"/>
              </w:rPr>
              <w:t>N</w:t>
            </w:r>
            <w:r w:rsidRPr="00773A4E">
              <w:rPr>
                <w:rFonts w:asciiTheme="majorBidi" w:hAnsiTheme="majorBidi" w:cstheme="majorBidi"/>
                <w:shd w:val="clear" w:color="auto" w:fill="FFFFFF"/>
              </w:rPr>
              <w:t>o</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1EA2"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Family Support</w:t>
            </w:r>
          </w:p>
        </w:tc>
        <w:tc>
          <w:tcPr>
            <w:tcW w:w="2693" w:type="dxa"/>
          </w:tcPr>
          <w:p w:rsidR="0028555D" w:rsidRPr="00773A4E" w:rsidRDefault="00421EA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Indicates if student receives educational help from family</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Binary</w:t>
            </w:r>
          </w:p>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p>
        </w:tc>
        <w:tc>
          <w:tcPr>
            <w:tcW w:w="3402"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 xml:space="preserve">Yes </w:t>
            </w:r>
            <w:r w:rsidR="00421EA2" w:rsidRPr="00773A4E">
              <w:rPr>
                <w:rFonts w:asciiTheme="majorBidi" w:hAnsiTheme="majorBidi" w:cstheme="majorBidi"/>
              </w:rPr>
              <w:t>,</w:t>
            </w:r>
            <w:r w:rsidRPr="00773A4E">
              <w:rPr>
                <w:rFonts w:asciiTheme="majorBidi" w:hAnsiTheme="majorBidi" w:cstheme="majorBidi"/>
              </w:rPr>
              <w:t xml:space="preserve"> </w:t>
            </w:r>
            <w:r w:rsidR="00421EA2" w:rsidRPr="00773A4E">
              <w:rPr>
                <w:rFonts w:asciiTheme="majorBidi" w:hAnsiTheme="majorBidi" w:cstheme="majorBidi"/>
              </w:rPr>
              <w:t>N</w:t>
            </w:r>
            <w:r w:rsidRPr="00773A4E">
              <w:rPr>
                <w:rFonts w:asciiTheme="majorBidi" w:hAnsiTheme="majorBidi" w:cstheme="majorBidi"/>
              </w:rPr>
              <w:t>o</w:t>
            </w:r>
          </w:p>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1EA2"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Extra Activities</w:t>
            </w:r>
          </w:p>
        </w:tc>
        <w:tc>
          <w:tcPr>
            <w:tcW w:w="2693" w:type="dxa"/>
          </w:tcPr>
          <w:p w:rsidR="0028555D" w:rsidRPr="00773A4E" w:rsidRDefault="00421EA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Participation in extracurricular activities</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Yes </w:t>
            </w:r>
            <w:r w:rsidR="00421EA2" w:rsidRPr="00773A4E">
              <w:rPr>
                <w:rFonts w:asciiTheme="majorBidi" w:hAnsiTheme="majorBidi" w:cstheme="majorBidi"/>
                <w:shd w:val="clear" w:color="auto" w:fill="FFFFFF"/>
              </w:rPr>
              <w:t>,</w:t>
            </w:r>
            <w:r w:rsidRPr="00773A4E">
              <w:rPr>
                <w:rFonts w:asciiTheme="majorBidi" w:hAnsiTheme="majorBidi" w:cstheme="majorBidi"/>
                <w:shd w:val="clear" w:color="auto" w:fill="FFFFFF"/>
              </w:rPr>
              <w:t xml:space="preserve"> </w:t>
            </w:r>
            <w:r w:rsidR="00421EA2" w:rsidRPr="00773A4E">
              <w:rPr>
                <w:rFonts w:asciiTheme="majorBidi" w:hAnsiTheme="majorBidi" w:cstheme="majorBidi"/>
                <w:shd w:val="clear" w:color="auto" w:fill="FFFFFF"/>
              </w:rPr>
              <w:t>N</w:t>
            </w:r>
            <w:r w:rsidRPr="00773A4E">
              <w:rPr>
                <w:rFonts w:asciiTheme="majorBidi" w:hAnsiTheme="majorBidi" w:cstheme="majorBidi"/>
                <w:shd w:val="clear" w:color="auto" w:fill="FFFFFF"/>
              </w:rPr>
              <w:t>o</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1EA2"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Private Lessons</w:t>
            </w:r>
          </w:p>
        </w:tc>
        <w:tc>
          <w:tcPr>
            <w:tcW w:w="2693" w:type="dxa"/>
          </w:tcPr>
          <w:p w:rsidR="0028555D" w:rsidRPr="00773A4E" w:rsidRDefault="00421EA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Attendance in paid extra classes</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Yes </w:t>
            </w:r>
            <w:r w:rsidR="00421EA2" w:rsidRPr="00773A4E">
              <w:rPr>
                <w:rFonts w:asciiTheme="majorBidi" w:hAnsiTheme="majorBidi" w:cstheme="majorBidi"/>
                <w:shd w:val="clear" w:color="auto" w:fill="FFFFFF"/>
              </w:rPr>
              <w:t>,</w:t>
            </w:r>
            <w:r w:rsidRPr="00773A4E">
              <w:rPr>
                <w:rFonts w:asciiTheme="majorBidi" w:hAnsiTheme="majorBidi" w:cstheme="majorBidi"/>
                <w:shd w:val="clear" w:color="auto" w:fill="FFFFFF"/>
              </w:rPr>
              <w:t xml:space="preserve"> </w:t>
            </w:r>
            <w:r w:rsidR="00421EA2" w:rsidRPr="00773A4E">
              <w:rPr>
                <w:rFonts w:asciiTheme="majorBidi" w:hAnsiTheme="majorBidi" w:cstheme="majorBidi"/>
                <w:shd w:val="clear" w:color="auto" w:fill="FFFFFF"/>
              </w:rPr>
              <w:t>N</w:t>
            </w:r>
            <w:r w:rsidRPr="00773A4E">
              <w:rPr>
                <w:rFonts w:asciiTheme="majorBidi" w:hAnsiTheme="majorBidi" w:cstheme="majorBidi"/>
                <w:shd w:val="clear" w:color="auto" w:fill="FFFFFF"/>
              </w:rPr>
              <w:t>o</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1EA2"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Home Internet</w:t>
            </w:r>
          </w:p>
        </w:tc>
        <w:tc>
          <w:tcPr>
            <w:tcW w:w="2693" w:type="dxa"/>
          </w:tcPr>
          <w:p w:rsidR="0028555D" w:rsidRPr="00773A4E" w:rsidRDefault="00421EA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Whether internet access is available at home</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Yes </w:t>
            </w:r>
            <w:r w:rsidR="00421EA2" w:rsidRPr="00773A4E">
              <w:rPr>
                <w:rFonts w:asciiTheme="majorBidi" w:hAnsiTheme="majorBidi" w:cstheme="majorBidi"/>
                <w:shd w:val="clear" w:color="auto" w:fill="FFFFFF"/>
              </w:rPr>
              <w:t>,</w:t>
            </w:r>
            <w:r w:rsidRPr="00773A4E">
              <w:rPr>
                <w:rFonts w:asciiTheme="majorBidi" w:hAnsiTheme="majorBidi" w:cstheme="majorBidi"/>
                <w:shd w:val="clear" w:color="auto" w:fill="FFFFFF"/>
              </w:rPr>
              <w:t xml:space="preserve"> </w:t>
            </w:r>
            <w:r w:rsidR="00421EA2" w:rsidRPr="00773A4E">
              <w:rPr>
                <w:rFonts w:asciiTheme="majorBidi" w:hAnsiTheme="majorBidi" w:cstheme="majorBidi"/>
                <w:shd w:val="clear" w:color="auto" w:fill="FFFFFF"/>
              </w:rPr>
              <w:t>N</w:t>
            </w:r>
            <w:r w:rsidRPr="00773A4E">
              <w:rPr>
                <w:rFonts w:asciiTheme="majorBidi" w:hAnsiTheme="majorBidi" w:cstheme="majorBidi"/>
                <w:shd w:val="clear" w:color="auto" w:fill="FFFFFF"/>
              </w:rPr>
              <w:t>o</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1EA2"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Nursery Attendance</w:t>
            </w:r>
          </w:p>
        </w:tc>
        <w:tc>
          <w:tcPr>
            <w:tcW w:w="2693" w:type="dxa"/>
          </w:tcPr>
          <w:p w:rsidR="0028555D" w:rsidRPr="00773A4E" w:rsidRDefault="00EA1B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If the student attended nursery school</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Yes </w:t>
            </w:r>
            <w:r w:rsidR="00EA1BA6" w:rsidRPr="00773A4E">
              <w:rPr>
                <w:rFonts w:asciiTheme="majorBidi" w:hAnsiTheme="majorBidi" w:cstheme="majorBidi"/>
                <w:shd w:val="clear" w:color="auto" w:fill="FFFFFF"/>
              </w:rPr>
              <w:t>,</w:t>
            </w:r>
            <w:r w:rsidRPr="00773A4E">
              <w:rPr>
                <w:rFonts w:asciiTheme="majorBidi" w:hAnsiTheme="majorBidi" w:cstheme="majorBidi"/>
                <w:shd w:val="clear" w:color="auto" w:fill="FFFFFF"/>
              </w:rPr>
              <w:t xml:space="preserve"> </w:t>
            </w:r>
            <w:r w:rsidR="00EA1BA6" w:rsidRPr="00773A4E">
              <w:rPr>
                <w:rFonts w:asciiTheme="majorBidi" w:hAnsiTheme="majorBidi" w:cstheme="majorBidi"/>
                <w:shd w:val="clear" w:color="auto" w:fill="FFFFFF"/>
              </w:rPr>
              <w:t>N</w:t>
            </w:r>
            <w:r w:rsidRPr="00773A4E">
              <w:rPr>
                <w:rFonts w:asciiTheme="majorBidi" w:hAnsiTheme="majorBidi" w:cstheme="majorBidi"/>
                <w:shd w:val="clear" w:color="auto" w:fill="FFFFFF"/>
              </w:rPr>
              <w:t>o</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EA1BA6"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Higher Education Aspiration</w:t>
            </w:r>
          </w:p>
        </w:tc>
        <w:tc>
          <w:tcPr>
            <w:tcW w:w="2693" w:type="dxa"/>
          </w:tcPr>
          <w:p w:rsidR="0028555D" w:rsidRPr="00773A4E" w:rsidRDefault="00EA1B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Whether the student plans to pursue higher education.</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Yes </w:t>
            </w:r>
            <w:r w:rsidR="00EA1BA6" w:rsidRPr="00773A4E">
              <w:rPr>
                <w:rFonts w:asciiTheme="majorBidi" w:hAnsiTheme="majorBidi" w:cstheme="majorBidi"/>
                <w:shd w:val="clear" w:color="auto" w:fill="FFFFFF"/>
              </w:rPr>
              <w:t>,</w:t>
            </w:r>
            <w:r w:rsidRPr="00773A4E">
              <w:rPr>
                <w:rFonts w:asciiTheme="majorBidi" w:hAnsiTheme="majorBidi" w:cstheme="majorBidi"/>
                <w:shd w:val="clear" w:color="auto" w:fill="FFFFFF"/>
              </w:rPr>
              <w:t xml:space="preserve"> </w:t>
            </w:r>
            <w:r w:rsidR="00EA1BA6" w:rsidRPr="00773A4E">
              <w:rPr>
                <w:rFonts w:asciiTheme="majorBidi" w:hAnsiTheme="majorBidi" w:cstheme="majorBidi"/>
                <w:shd w:val="clear" w:color="auto" w:fill="FFFFFF"/>
              </w:rPr>
              <w:t>N</w:t>
            </w:r>
            <w:r w:rsidRPr="00773A4E">
              <w:rPr>
                <w:rFonts w:asciiTheme="majorBidi" w:hAnsiTheme="majorBidi" w:cstheme="majorBidi"/>
                <w:shd w:val="clear" w:color="auto" w:fill="FFFFFF"/>
              </w:rPr>
              <w:t>o</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EA1BA6"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Romantic Relationship</w:t>
            </w:r>
          </w:p>
        </w:tc>
        <w:tc>
          <w:tcPr>
            <w:tcW w:w="2693" w:type="dxa"/>
          </w:tcPr>
          <w:p w:rsidR="0028555D" w:rsidRPr="00773A4E" w:rsidRDefault="00EA1B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Indicates if student is in a romantic relationship</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Binary</w:t>
            </w:r>
          </w:p>
        </w:tc>
        <w:tc>
          <w:tcPr>
            <w:tcW w:w="3402"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Yes </w:t>
            </w:r>
            <w:r w:rsidR="00EA1BA6" w:rsidRPr="00773A4E">
              <w:rPr>
                <w:rFonts w:asciiTheme="majorBidi" w:hAnsiTheme="majorBidi" w:cstheme="majorBidi"/>
                <w:shd w:val="clear" w:color="auto" w:fill="FFFFFF"/>
              </w:rPr>
              <w:t>,</w:t>
            </w:r>
            <w:r w:rsidRPr="00773A4E">
              <w:rPr>
                <w:rFonts w:asciiTheme="majorBidi" w:hAnsiTheme="majorBidi" w:cstheme="majorBidi"/>
                <w:shd w:val="clear" w:color="auto" w:fill="FFFFFF"/>
              </w:rPr>
              <w:t xml:space="preserve"> </w:t>
            </w:r>
            <w:r w:rsidR="00EA1BA6" w:rsidRPr="00773A4E">
              <w:rPr>
                <w:rFonts w:asciiTheme="majorBidi" w:hAnsiTheme="majorBidi" w:cstheme="majorBidi"/>
                <w:shd w:val="clear" w:color="auto" w:fill="FFFFFF"/>
              </w:rPr>
              <w:t>N</w:t>
            </w:r>
            <w:r w:rsidRPr="00773A4E">
              <w:rPr>
                <w:rFonts w:asciiTheme="majorBidi" w:hAnsiTheme="majorBidi" w:cstheme="majorBidi"/>
                <w:shd w:val="clear" w:color="auto" w:fill="FFFFFF"/>
              </w:rPr>
              <w:t>o</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28555D"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shd w:val="clear" w:color="auto" w:fill="FFFFFF"/>
              </w:rPr>
              <w:t>Free time</w:t>
            </w:r>
          </w:p>
        </w:tc>
        <w:tc>
          <w:tcPr>
            <w:tcW w:w="2693" w:type="dxa"/>
          </w:tcPr>
          <w:p w:rsidR="0028555D" w:rsidRPr="00773A4E" w:rsidRDefault="00EA1B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Amount of free time the student has after school</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Numeric</w:t>
            </w:r>
          </w:p>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tc>
        <w:tc>
          <w:tcPr>
            <w:tcW w:w="3402" w:type="dxa"/>
          </w:tcPr>
          <w:p w:rsidR="0028555D" w:rsidRPr="00773A4E" w:rsidRDefault="00EA1B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Scale f</w:t>
            </w:r>
            <w:r w:rsidR="0028555D" w:rsidRPr="00773A4E">
              <w:rPr>
                <w:rFonts w:asciiTheme="majorBidi" w:hAnsiTheme="majorBidi" w:cstheme="majorBidi"/>
                <w:shd w:val="clear" w:color="auto" w:fill="FFFFFF"/>
              </w:rPr>
              <w:t>rom 1 (very low) to 5 (very high)</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EA1BA6"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Social Activity(</w:t>
            </w:r>
            <w:r w:rsidR="00A24295" w:rsidRPr="00773A4E">
              <w:rPr>
                <w:rFonts w:asciiTheme="majorBidi" w:hAnsiTheme="majorBidi" w:cstheme="majorBidi"/>
                <w:b w:val="0"/>
                <w:bCs w:val="0"/>
                <w:shd w:val="clear" w:color="auto" w:fill="FFFFFF"/>
              </w:rPr>
              <w:t>Go out</w:t>
            </w:r>
            <w:r w:rsidRPr="00773A4E">
              <w:rPr>
                <w:rFonts w:asciiTheme="majorBidi" w:hAnsiTheme="majorBidi" w:cstheme="majorBidi"/>
                <w:b w:val="0"/>
                <w:bCs w:val="0"/>
                <w:shd w:val="clear" w:color="auto" w:fill="FFFFFF"/>
              </w:rPr>
              <w:t>)</w:t>
            </w:r>
          </w:p>
        </w:tc>
        <w:tc>
          <w:tcPr>
            <w:tcW w:w="2693" w:type="dxa"/>
          </w:tcPr>
          <w:p w:rsidR="0028555D" w:rsidRPr="00773A4E" w:rsidRDefault="00EA1B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Frequency of going out with friends</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Numeric</w:t>
            </w:r>
          </w:p>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p>
        </w:tc>
        <w:tc>
          <w:tcPr>
            <w:tcW w:w="3402" w:type="dxa"/>
          </w:tcPr>
          <w:p w:rsidR="0028555D" w:rsidRPr="00773A4E" w:rsidRDefault="00EA1B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 xml:space="preserve"> Scale f</w:t>
            </w:r>
            <w:r w:rsidR="0028555D" w:rsidRPr="00773A4E">
              <w:rPr>
                <w:rFonts w:asciiTheme="majorBidi" w:hAnsiTheme="majorBidi" w:cstheme="majorBidi"/>
                <w:shd w:val="clear" w:color="auto" w:fill="FFFFFF"/>
              </w:rPr>
              <w:t>rom 1 (very low) to 5 (very high)</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EA1BA6"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Weekend Alcohol Use</w:t>
            </w:r>
          </w:p>
        </w:tc>
        <w:tc>
          <w:tcPr>
            <w:tcW w:w="2693" w:type="dxa"/>
          </w:tcPr>
          <w:p w:rsidR="0028555D" w:rsidRPr="00773A4E" w:rsidRDefault="00EA1B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Level of alcohol consumption during weekends</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Numeric</w:t>
            </w:r>
          </w:p>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tc>
        <w:tc>
          <w:tcPr>
            <w:tcW w:w="3402" w:type="dxa"/>
          </w:tcPr>
          <w:p w:rsidR="0028555D" w:rsidRPr="00773A4E" w:rsidRDefault="00EA1B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Scale f</w:t>
            </w:r>
            <w:r w:rsidR="0028555D" w:rsidRPr="00773A4E">
              <w:rPr>
                <w:rFonts w:asciiTheme="majorBidi" w:hAnsiTheme="majorBidi" w:cstheme="majorBidi"/>
                <w:shd w:val="clear" w:color="auto" w:fill="FFFFFF"/>
              </w:rPr>
              <w:t>rom 1 (very low) to 5 (very high)</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EA1BA6"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 xml:space="preserve">Weekday Alcohol Use </w:t>
            </w:r>
          </w:p>
        </w:tc>
        <w:tc>
          <w:tcPr>
            <w:tcW w:w="2693" w:type="dxa"/>
          </w:tcPr>
          <w:p w:rsidR="0028555D" w:rsidRPr="00773A4E" w:rsidRDefault="00EA1B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Alcohol consumption on school days</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Numeric</w:t>
            </w:r>
          </w:p>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p>
        </w:tc>
        <w:tc>
          <w:tcPr>
            <w:tcW w:w="3402" w:type="dxa"/>
          </w:tcPr>
          <w:p w:rsidR="0028555D" w:rsidRPr="00773A4E" w:rsidRDefault="00EA1B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Scale from 1 to 5</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EA1BA6"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Health Status</w:t>
            </w:r>
          </w:p>
        </w:tc>
        <w:tc>
          <w:tcPr>
            <w:tcW w:w="2693" w:type="dxa"/>
          </w:tcPr>
          <w:p w:rsidR="0028555D" w:rsidRPr="00773A4E" w:rsidRDefault="00EA1B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Student’s self-evaluation of current health status</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Numeric</w:t>
            </w:r>
          </w:p>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tc>
        <w:tc>
          <w:tcPr>
            <w:tcW w:w="3402" w:type="dxa"/>
          </w:tcPr>
          <w:p w:rsidR="0028555D" w:rsidRPr="00773A4E" w:rsidRDefault="004206EA"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Scale from 1 (very poor) to 5 (excellent)</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06EA"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Absenteeism</w:t>
            </w:r>
          </w:p>
        </w:tc>
        <w:tc>
          <w:tcPr>
            <w:tcW w:w="2693" w:type="dxa"/>
          </w:tcPr>
          <w:p w:rsidR="0028555D" w:rsidRPr="00773A4E" w:rsidRDefault="004206EA"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Total number of absences from school</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Numeric</w:t>
            </w:r>
          </w:p>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p>
        </w:tc>
        <w:tc>
          <w:tcPr>
            <w:tcW w:w="3402"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From 0 to 93</w:t>
            </w:r>
            <w:r w:rsidR="004206EA" w:rsidRPr="00773A4E">
              <w:rPr>
                <w:rFonts w:asciiTheme="majorBidi" w:hAnsiTheme="majorBidi" w:cstheme="majorBidi"/>
                <w:shd w:val="clear" w:color="auto" w:fill="FFFFFF"/>
              </w:rPr>
              <w:t xml:space="preserve"> days</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06EA"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Grade1 (G1)</w:t>
            </w:r>
          </w:p>
        </w:tc>
        <w:tc>
          <w:tcPr>
            <w:tcW w:w="2693" w:type="dxa"/>
          </w:tcPr>
          <w:p w:rsidR="0028555D" w:rsidRPr="00773A4E" w:rsidRDefault="004206EA"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 xml:space="preserve">Academic performance in </w:t>
            </w:r>
            <w:r w:rsidRPr="00773A4E">
              <w:rPr>
                <w:rFonts w:asciiTheme="majorBidi" w:hAnsiTheme="majorBidi" w:cstheme="majorBidi"/>
              </w:rPr>
              <w:lastRenderedPageBreak/>
              <w:t>the first term</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lastRenderedPageBreak/>
              <w:t>Numeric</w:t>
            </w:r>
          </w:p>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tc>
        <w:tc>
          <w:tcPr>
            <w:tcW w:w="3402" w:type="dxa"/>
          </w:tcPr>
          <w:p w:rsidR="0028555D" w:rsidRPr="00773A4E" w:rsidRDefault="004206EA"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lastRenderedPageBreak/>
              <w:t xml:space="preserve"> Range f</w:t>
            </w:r>
            <w:r w:rsidR="0028555D" w:rsidRPr="00773A4E">
              <w:rPr>
                <w:rFonts w:asciiTheme="majorBidi" w:hAnsiTheme="majorBidi" w:cstheme="majorBidi"/>
                <w:shd w:val="clear" w:color="auto" w:fill="FFFFFF"/>
              </w:rPr>
              <w:t>rom 0 to 20</w:t>
            </w:r>
          </w:p>
        </w:tc>
      </w:tr>
      <w:tr w:rsidR="0028555D" w:rsidRPr="00773A4E" w:rsidTr="00335159">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06EA"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lastRenderedPageBreak/>
              <w:t>Grade2 (G2)</w:t>
            </w:r>
          </w:p>
        </w:tc>
        <w:tc>
          <w:tcPr>
            <w:tcW w:w="2693" w:type="dxa"/>
          </w:tcPr>
          <w:p w:rsidR="0028555D" w:rsidRPr="00773A4E" w:rsidRDefault="004206EA"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Academic performance in the second term</w:t>
            </w:r>
          </w:p>
        </w:tc>
        <w:tc>
          <w:tcPr>
            <w:tcW w:w="1417" w:type="dxa"/>
          </w:tcPr>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Numeric</w:t>
            </w:r>
          </w:p>
          <w:p w:rsidR="0028555D" w:rsidRPr="00773A4E" w:rsidRDefault="0028555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p>
        </w:tc>
        <w:tc>
          <w:tcPr>
            <w:tcW w:w="3402" w:type="dxa"/>
          </w:tcPr>
          <w:p w:rsidR="0028555D" w:rsidRPr="00773A4E" w:rsidRDefault="004206EA"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Range f</w:t>
            </w:r>
            <w:r w:rsidR="0028555D" w:rsidRPr="00773A4E">
              <w:rPr>
                <w:rFonts w:asciiTheme="majorBidi" w:hAnsiTheme="majorBidi" w:cstheme="majorBidi"/>
                <w:shd w:val="clear" w:color="auto" w:fill="FFFFFF"/>
              </w:rPr>
              <w:t>rom 0 to 20</w:t>
            </w:r>
          </w:p>
        </w:tc>
      </w:tr>
      <w:tr w:rsidR="0028555D" w:rsidRPr="00773A4E" w:rsidTr="003351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rsidR="0028555D" w:rsidRPr="00773A4E" w:rsidRDefault="004206EA"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Final</w:t>
            </w:r>
            <w:r w:rsidR="00335159" w:rsidRPr="00773A4E">
              <w:rPr>
                <w:rFonts w:asciiTheme="majorBidi" w:hAnsiTheme="majorBidi" w:cstheme="majorBidi"/>
                <w:b w:val="0"/>
                <w:bCs w:val="0"/>
              </w:rPr>
              <w:t xml:space="preserve"> </w:t>
            </w:r>
            <w:r w:rsidRPr="00773A4E">
              <w:rPr>
                <w:rFonts w:asciiTheme="majorBidi" w:hAnsiTheme="majorBidi" w:cstheme="majorBidi"/>
                <w:b w:val="0"/>
                <w:bCs w:val="0"/>
              </w:rPr>
              <w:t>Grade (G3)</w:t>
            </w:r>
          </w:p>
        </w:tc>
        <w:tc>
          <w:tcPr>
            <w:tcW w:w="2693" w:type="dxa"/>
          </w:tcPr>
          <w:p w:rsidR="0028555D" w:rsidRPr="00773A4E" w:rsidRDefault="004206EA"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Student’s final academic score</w:t>
            </w:r>
          </w:p>
        </w:tc>
        <w:tc>
          <w:tcPr>
            <w:tcW w:w="1417" w:type="dxa"/>
          </w:tcPr>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Numeric</w:t>
            </w:r>
          </w:p>
          <w:p w:rsidR="0028555D" w:rsidRPr="00773A4E" w:rsidRDefault="0028555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tc>
        <w:tc>
          <w:tcPr>
            <w:tcW w:w="3402" w:type="dxa"/>
          </w:tcPr>
          <w:p w:rsidR="0028555D" w:rsidRPr="00773A4E" w:rsidRDefault="004206EA"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shd w:val="clear" w:color="auto" w:fill="FFFFFF"/>
              </w:rPr>
              <w:t>Range f</w:t>
            </w:r>
            <w:r w:rsidR="0028555D" w:rsidRPr="00773A4E">
              <w:rPr>
                <w:rFonts w:asciiTheme="majorBidi" w:hAnsiTheme="majorBidi" w:cstheme="majorBidi"/>
                <w:shd w:val="clear" w:color="auto" w:fill="FFFFFF"/>
              </w:rPr>
              <w:t>rom 0 to 20</w:t>
            </w:r>
          </w:p>
        </w:tc>
      </w:tr>
    </w:tbl>
    <w:p w:rsidR="0028555D" w:rsidRPr="00773A4E" w:rsidRDefault="0028555D" w:rsidP="004F5EC0">
      <w:pPr>
        <w:tabs>
          <w:tab w:val="left" w:pos="284"/>
          <w:tab w:val="left" w:pos="4536"/>
        </w:tabs>
        <w:jc w:val="both"/>
        <w:rPr>
          <w:rFonts w:asciiTheme="majorBidi" w:hAnsiTheme="majorBidi" w:cstheme="majorBidi"/>
          <w:sz w:val="24"/>
          <w:szCs w:val="24"/>
        </w:rPr>
      </w:pPr>
    </w:p>
    <w:p w:rsidR="0028555D" w:rsidRPr="00773A4E" w:rsidRDefault="00A35344" w:rsidP="004F5EC0">
      <w:pPr>
        <w:pStyle w:val="2"/>
        <w:tabs>
          <w:tab w:val="left" w:pos="284"/>
          <w:tab w:val="left" w:pos="4536"/>
        </w:tabs>
        <w:spacing w:before="0" w:after="120" w:line="240" w:lineRule="auto"/>
        <w:jc w:val="both"/>
        <w:rPr>
          <w:rFonts w:asciiTheme="majorBidi" w:hAnsiTheme="majorBidi"/>
          <w:color w:val="auto"/>
          <w:sz w:val="24"/>
          <w:szCs w:val="24"/>
        </w:rPr>
      </w:pPr>
      <w:bookmarkStart w:id="18" w:name="_Toc206628116"/>
      <w:r>
        <w:rPr>
          <w:rFonts w:asciiTheme="majorBidi" w:hAnsiTheme="majorBidi"/>
          <w:color w:val="auto"/>
          <w:sz w:val="24"/>
          <w:szCs w:val="24"/>
        </w:rPr>
        <w:t>2</w:t>
      </w:r>
      <w:r w:rsidR="008D3CF2" w:rsidRPr="00773A4E">
        <w:rPr>
          <w:rFonts w:asciiTheme="majorBidi" w:hAnsiTheme="majorBidi"/>
          <w:color w:val="auto"/>
          <w:sz w:val="24"/>
          <w:szCs w:val="24"/>
        </w:rPr>
        <w:t>.3</w:t>
      </w:r>
      <w:proofErr w:type="gramStart"/>
      <w:r w:rsidR="008D3CF2" w:rsidRPr="00773A4E">
        <w:rPr>
          <w:rFonts w:asciiTheme="majorBidi" w:hAnsiTheme="majorBidi"/>
          <w:color w:val="auto"/>
          <w:sz w:val="24"/>
          <w:szCs w:val="24"/>
        </w:rPr>
        <w:t>.</w:t>
      </w:r>
      <w:r w:rsidR="0028555D" w:rsidRPr="00773A4E">
        <w:rPr>
          <w:rFonts w:asciiTheme="majorBidi" w:hAnsiTheme="majorBidi"/>
          <w:color w:val="auto"/>
          <w:sz w:val="24"/>
          <w:szCs w:val="24"/>
        </w:rPr>
        <w:t>Data</w:t>
      </w:r>
      <w:proofErr w:type="gramEnd"/>
      <w:r w:rsidR="0028555D" w:rsidRPr="00773A4E">
        <w:rPr>
          <w:rFonts w:asciiTheme="majorBidi" w:hAnsiTheme="majorBidi"/>
          <w:color w:val="auto"/>
          <w:sz w:val="24"/>
          <w:szCs w:val="24"/>
        </w:rPr>
        <w:t xml:space="preserve"> Preprocessing</w:t>
      </w:r>
      <w:bookmarkEnd w:id="18"/>
      <w:r w:rsidR="0028555D" w:rsidRPr="00773A4E">
        <w:rPr>
          <w:rFonts w:asciiTheme="majorBidi" w:hAnsiTheme="majorBidi"/>
          <w:color w:val="auto"/>
          <w:sz w:val="24"/>
          <w:szCs w:val="24"/>
        </w:rPr>
        <w:t xml:space="preserve"> </w:t>
      </w:r>
    </w:p>
    <w:p w:rsidR="001F1347" w:rsidRPr="00773A4E" w:rsidRDefault="00712518"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Data preprocessing is a key step in the overall Knowledge Discovery process that deals with data cleaning, feature selection, data transformation, and reduction. </w:t>
      </w:r>
      <w:r w:rsidR="00A24295" w:rsidRPr="00773A4E">
        <w:rPr>
          <w:rFonts w:asciiTheme="majorBidi" w:eastAsia="Times New Roman" w:hAnsiTheme="majorBidi" w:cstheme="majorBidi"/>
          <w:sz w:val="24"/>
          <w:szCs w:val="24"/>
        </w:rPr>
        <w:t>It refers to the transformation of unprocessed data into an appropriate format for</w:t>
      </w:r>
      <w:r w:rsidR="0088044A" w:rsidRPr="00773A4E">
        <w:rPr>
          <w:rFonts w:asciiTheme="majorBidi" w:eastAsia="Times New Roman" w:hAnsiTheme="majorBidi" w:cstheme="majorBidi"/>
          <w:sz w:val="24"/>
          <w:szCs w:val="24"/>
        </w:rPr>
        <w:t xml:space="preserve"> use by a data mining algorithm</w:t>
      </w:r>
      <w:r w:rsidRPr="00773A4E">
        <w:rPr>
          <w:rFonts w:asciiTheme="majorBidi" w:eastAsia="Times New Roman" w:hAnsiTheme="majorBidi" w:cstheme="majorBidi"/>
          <w:sz w:val="24"/>
          <w:szCs w:val="24"/>
        </w:rPr>
        <w:t>.</w:t>
      </w:r>
    </w:p>
    <w:p w:rsidR="001F1347" w:rsidRPr="00773A4E" w:rsidRDefault="001F1347" w:rsidP="00D05952">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Since the data was already clean, and we did not have any missing rows or attributes, we desired to skip the data cleaning process and headed into our first phase of data preprocessing. Here in </w:t>
      </w:r>
      <w:r w:rsidR="00F65333" w:rsidRPr="00F65333">
        <w:rPr>
          <w:rFonts w:asciiTheme="majorBidi" w:eastAsia="Times New Roman" w:hAnsiTheme="majorBidi" w:cstheme="majorBidi"/>
          <w:sz w:val="24"/>
          <w:szCs w:val="24"/>
        </w:rPr>
        <w:t>this phase, we introduced a new column, Grade, in which the final grade is turned into a binary classification target. We considered all variables as predictors of Grade as the dependent variable. Possible problems are the first G1 and G2 grades that come with similarly high inter-correlations with G3. But G1 and G2 are not based on G3; they are bona fide academically taken prior to G3 on the school year. As they are known prior to assignment of final grade, their usage is not data leakage. They are instead indicative of the true model and would be available if such testing was occurring in the real world: any early performance information would be used to predict final values</w:t>
      </w:r>
      <w:r w:rsidRPr="00773A4E">
        <w:rPr>
          <w:rFonts w:asciiTheme="majorBidi" w:eastAsia="Times New Roman" w:hAnsiTheme="majorBidi" w:cstheme="majorBidi"/>
          <w:sz w:val="24"/>
          <w:szCs w:val="24"/>
        </w:rPr>
        <w:t>.</w:t>
      </w:r>
    </w:p>
    <w:p w:rsidR="00284EF7" w:rsidRPr="00773A4E" w:rsidRDefault="00284EF7" w:rsidP="004B5AFC">
      <w:pPr>
        <w:tabs>
          <w:tab w:val="left" w:pos="284"/>
          <w:tab w:val="left" w:pos="4536"/>
        </w:tabs>
        <w:spacing w:after="240" w:line="360" w:lineRule="auto"/>
        <w:jc w:val="both"/>
        <w:rPr>
          <w:rFonts w:asciiTheme="majorBidi" w:hAnsiTheme="majorBidi" w:cstheme="majorBidi"/>
          <w:sz w:val="24"/>
          <w:szCs w:val="24"/>
          <w:shd w:val="clear" w:color="auto" w:fill="FFFFFF"/>
        </w:rPr>
      </w:pPr>
      <w:r w:rsidRPr="00773A4E">
        <w:rPr>
          <w:rFonts w:asciiTheme="majorBidi" w:hAnsiTheme="majorBidi" w:cstheme="majorBidi"/>
          <w:sz w:val="24"/>
          <w:szCs w:val="24"/>
          <w:shd w:val="clear" w:color="auto" w:fill="FFFFFF"/>
        </w:rPr>
        <w:t>Final grades were divid</w:t>
      </w:r>
      <w:r w:rsidR="00086DF7" w:rsidRPr="00773A4E">
        <w:rPr>
          <w:rFonts w:asciiTheme="majorBidi" w:hAnsiTheme="majorBidi" w:cstheme="majorBidi"/>
          <w:sz w:val="24"/>
          <w:szCs w:val="24"/>
          <w:shd w:val="clear" w:color="auto" w:fill="FFFFFF"/>
        </w:rPr>
        <w:t>ed into two categories: Pass</w:t>
      </w:r>
      <w:r w:rsidRPr="00773A4E">
        <w:rPr>
          <w:rFonts w:asciiTheme="majorBidi" w:hAnsiTheme="majorBidi" w:cstheme="majorBidi"/>
          <w:sz w:val="24"/>
          <w:szCs w:val="24"/>
          <w:shd w:val="clear" w:color="auto" w:fill="FFFFFF"/>
        </w:rPr>
        <w:t xml:space="preserve"> </w:t>
      </w:r>
      <w:r w:rsidR="004B5AFC" w:rsidRPr="00773A4E">
        <w:rPr>
          <w:rFonts w:asciiTheme="majorBidi" w:hAnsiTheme="majorBidi" w:cstheme="majorBidi"/>
          <w:sz w:val="24"/>
          <w:szCs w:val="24"/>
          <w:shd w:val="clear" w:color="auto" w:fill="FFFFFF"/>
        </w:rPr>
        <w:t>and Fail</w:t>
      </w:r>
      <w:r w:rsidR="00086DF7" w:rsidRPr="00773A4E">
        <w:rPr>
          <w:rFonts w:asciiTheme="majorBidi" w:hAnsiTheme="majorBidi" w:cstheme="majorBidi"/>
          <w:sz w:val="24"/>
          <w:szCs w:val="24"/>
          <w:shd w:val="clear" w:color="auto" w:fill="FFFFFF"/>
        </w:rPr>
        <w:t xml:space="preserve"> </w:t>
      </w:r>
      <w:r w:rsidR="004B5AFC">
        <w:rPr>
          <w:rFonts w:asciiTheme="majorBidi" w:hAnsiTheme="majorBidi" w:cstheme="majorBidi"/>
          <w:sz w:val="24"/>
          <w:szCs w:val="24"/>
          <w:shd w:val="clear" w:color="auto" w:fill="FFFFFF"/>
        </w:rPr>
        <w:t>t</w:t>
      </w:r>
      <w:r w:rsidRPr="00773A4E">
        <w:rPr>
          <w:rFonts w:asciiTheme="majorBidi" w:hAnsiTheme="majorBidi" w:cstheme="majorBidi"/>
          <w:sz w:val="24"/>
          <w:szCs w:val="24"/>
          <w:shd w:val="clear" w:color="auto" w:fill="FFFFFF"/>
        </w:rPr>
        <w:t>he levels and classifications are shown below. This binary category simplifies evaluation by identifying successful and unsuccessful students.</w:t>
      </w:r>
    </w:p>
    <w:p w:rsidR="00381465" w:rsidRPr="00773A4E" w:rsidRDefault="00381465" w:rsidP="007E07D6">
      <w:pPr>
        <w:numPr>
          <w:ilvl w:val="0"/>
          <w:numId w:val="44"/>
        </w:numPr>
        <w:tabs>
          <w:tab w:val="clear" w:pos="720"/>
          <w:tab w:val="num" w:pos="-284"/>
          <w:tab w:val="left" w:pos="284"/>
          <w:tab w:val="left" w:pos="4536"/>
        </w:tabs>
        <w:spacing w:after="120" w:line="360" w:lineRule="auto"/>
        <w:ind w:left="0" w:firstLine="6"/>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Pass</w:t>
      </w:r>
      <w:r w:rsidR="00086DF7" w:rsidRPr="00773A4E">
        <w:rPr>
          <w:rFonts w:asciiTheme="majorBidi" w:eastAsia="Times New Roman" w:hAnsiTheme="majorBidi" w:cstheme="majorBidi"/>
          <w:sz w:val="24"/>
          <w:szCs w:val="24"/>
        </w:rPr>
        <w:t>: ranging</w:t>
      </w:r>
      <w:r w:rsidRPr="00773A4E">
        <w:rPr>
          <w:rFonts w:asciiTheme="majorBidi" w:eastAsia="Times New Roman" w:hAnsiTheme="majorBidi" w:cstheme="majorBidi"/>
          <w:sz w:val="24"/>
          <w:szCs w:val="24"/>
        </w:rPr>
        <w:t xml:space="preserve"> (10–20), </w:t>
      </w:r>
      <w:r w:rsidR="00086DF7" w:rsidRPr="00773A4E">
        <w:rPr>
          <w:rFonts w:asciiTheme="majorBidi" w:eastAsia="Times New Roman" w:hAnsiTheme="majorBidi" w:cstheme="majorBidi"/>
          <w:sz w:val="24"/>
          <w:szCs w:val="24"/>
        </w:rPr>
        <w:t>marks</w:t>
      </w:r>
      <w:r w:rsidRPr="00773A4E">
        <w:rPr>
          <w:rFonts w:asciiTheme="majorBidi" w:eastAsia="Times New Roman" w:hAnsiTheme="majorBidi" w:cstheme="majorBidi"/>
          <w:sz w:val="24"/>
          <w:szCs w:val="24"/>
        </w:rPr>
        <w:t xml:space="preserve"> (A, B, C, D)</w:t>
      </w:r>
    </w:p>
    <w:p w:rsidR="00381465" w:rsidRPr="00773A4E" w:rsidRDefault="00381465" w:rsidP="007E07D6">
      <w:pPr>
        <w:numPr>
          <w:ilvl w:val="0"/>
          <w:numId w:val="44"/>
        </w:numPr>
        <w:tabs>
          <w:tab w:val="clear" w:pos="720"/>
          <w:tab w:val="num" w:pos="-284"/>
          <w:tab w:val="left" w:pos="284"/>
          <w:tab w:val="left" w:pos="4536"/>
        </w:tabs>
        <w:spacing w:after="120" w:line="360" w:lineRule="auto"/>
        <w:ind w:left="0" w:firstLine="6"/>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Fail</w:t>
      </w:r>
      <w:r w:rsidR="00086DF7" w:rsidRPr="00773A4E">
        <w:rPr>
          <w:rFonts w:asciiTheme="majorBidi" w:eastAsia="Times New Roman" w:hAnsiTheme="majorBidi" w:cstheme="majorBidi"/>
          <w:sz w:val="24"/>
          <w:szCs w:val="24"/>
        </w:rPr>
        <w:t>: ranging</w:t>
      </w:r>
      <w:r w:rsidR="00602005" w:rsidRPr="00773A4E">
        <w:rPr>
          <w:rFonts w:asciiTheme="majorBidi" w:eastAsia="Times New Roman" w:hAnsiTheme="majorBidi" w:cstheme="majorBidi"/>
          <w:sz w:val="24"/>
          <w:szCs w:val="24"/>
        </w:rPr>
        <w:t xml:space="preserve"> (0–9), </w:t>
      </w:r>
      <w:r w:rsidR="00086DF7" w:rsidRPr="00773A4E">
        <w:rPr>
          <w:rFonts w:asciiTheme="majorBidi" w:eastAsia="Times New Roman" w:hAnsiTheme="majorBidi" w:cstheme="majorBidi"/>
          <w:sz w:val="24"/>
          <w:szCs w:val="24"/>
        </w:rPr>
        <w:t>mark</w:t>
      </w:r>
      <w:r w:rsidR="00602005" w:rsidRPr="00773A4E">
        <w:rPr>
          <w:rFonts w:asciiTheme="majorBidi" w:eastAsia="Times New Roman" w:hAnsiTheme="majorBidi" w:cstheme="majorBidi"/>
          <w:sz w:val="24"/>
          <w:szCs w:val="24"/>
        </w:rPr>
        <w:t xml:space="preserve"> (F)</w:t>
      </w:r>
    </w:p>
    <w:p w:rsidR="0028555D" w:rsidRPr="00773A4E" w:rsidRDefault="00A35344" w:rsidP="004F5EC0">
      <w:pPr>
        <w:pStyle w:val="2"/>
        <w:tabs>
          <w:tab w:val="left" w:pos="284"/>
          <w:tab w:val="left" w:pos="4536"/>
        </w:tabs>
        <w:spacing w:before="0" w:after="120" w:line="240" w:lineRule="auto"/>
        <w:jc w:val="both"/>
        <w:rPr>
          <w:rFonts w:asciiTheme="majorBidi" w:hAnsiTheme="majorBidi"/>
          <w:color w:val="auto"/>
          <w:sz w:val="24"/>
          <w:szCs w:val="24"/>
        </w:rPr>
      </w:pPr>
      <w:bookmarkStart w:id="19" w:name="_Toc206628117"/>
      <w:r>
        <w:rPr>
          <w:rFonts w:asciiTheme="majorBidi" w:hAnsiTheme="majorBidi"/>
          <w:color w:val="auto"/>
          <w:sz w:val="24"/>
          <w:szCs w:val="24"/>
        </w:rPr>
        <w:t>2</w:t>
      </w:r>
      <w:r w:rsidR="008D3CF2" w:rsidRPr="00773A4E">
        <w:rPr>
          <w:rFonts w:asciiTheme="majorBidi" w:hAnsiTheme="majorBidi"/>
          <w:color w:val="auto"/>
          <w:sz w:val="24"/>
          <w:szCs w:val="24"/>
        </w:rPr>
        <w:t>.4</w:t>
      </w:r>
      <w:r w:rsidR="004B5AFC" w:rsidRPr="00773A4E">
        <w:rPr>
          <w:rFonts w:asciiTheme="majorBidi" w:hAnsiTheme="majorBidi"/>
          <w:color w:val="auto"/>
          <w:sz w:val="24"/>
          <w:szCs w:val="24"/>
        </w:rPr>
        <w:t>. Exploratory</w:t>
      </w:r>
      <w:r w:rsidR="00632FD6" w:rsidRPr="00773A4E">
        <w:rPr>
          <w:rFonts w:asciiTheme="majorBidi" w:hAnsiTheme="majorBidi"/>
          <w:color w:val="auto"/>
          <w:sz w:val="24"/>
          <w:szCs w:val="24"/>
        </w:rPr>
        <w:t xml:space="preserve"> Data Analysis (EDA)</w:t>
      </w:r>
      <w:bookmarkEnd w:id="19"/>
    </w:p>
    <w:p w:rsidR="00632FD6" w:rsidRPr="00773A4E" w:rsidRDefault="00511E47" w:rsidP="004F5EC0">
      <w:pPr>
        <w:pStyle w:val="a7"/>
        <w:tabs>
          <w:tab w:val="left" w:pos="284"/>
          <w:tab w:val="left" w:pos="4536"/>
        </w:tabs>
        <w:spacing w:after="240" w:line="360" w:lineRule="auto"/>
        <w:ind w:left="0"/>
        <w:jc w:val="both"/>
        <w:rPr>
          <w:rFonts w:asciiTheme="majorBidi" w:hAnsiTheme="majorBidi" w:cstheme="majorBidi"/>
          <w:sz w:val="24"/>
          <w:szCs w:val="24"/>
        </w:rPr>
      </w:pPr>
      <w:r w:rsidRPr="00773A4E">
        <w:rPr>
          <w:rFonts w:asciiTheme="majorBidi" w:hAnsiTheme="majorBidi" w:cstheme="majorBidi"/>
          <w:sz w:val="24"/>
          <w:szCs w:val="24"/>
        </w:rPr>
        <w:t>Before applying machine learning models, it is important to understand the dataset, perform exploratory data analysis (EDA) to get insight into the dataset, identify patterns, detect anomalies, and inform feature selection. In this paper, we employed several visualization and analysis techniques to conduct EDA on the educational datasets</w:t>
      </w:r>
      <w:r w:rsidR="00632FD6" w:rsidRPr="00773A4E">
        <w:rPr>
          <w:rFonts w:asciiTheme="majorBidi" w:hAnsiTheme="majorBidi" w:cstheme="majorBidi"/>
          <w:sz w:val="24"/>
          <w:szCs w:val="24"/>
        </w:rPr>
        <w:t>.</w:t>
      </w:r>
    </w:p>
    <w:p w:rsidR="0090239D" w:rsidRPr="00773A4E" w:rsidRDefault="00425A26" w:rsidP="007E07D6">
      <w:pPr>
        <w:pStyle w:val="a7"/>
        <w:numPr>
          <w:ilvl w:val="0"/>
          <w:numId w:val="1"/>
        </w:numPr>
        <w:tabs>
          <w:tab w:val="left" w:pos="284"/>
          <w:tab w:val="left" w:pos="4536"/>
        </w:tabs>
        <w:spacing w:after="12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lastRenderedPageBreak/>
        <w:t xml:space="preserve">Distribution Visualization:  </w:t>
      </w:r>
      <w:r w:rsidRPr="00773A4E">
        <w:rPr>
          <w:rFonts w:asciiTheme="majorBidi" w:eastAsia="Times New Roman" w:hAnsiTheme="majorBidi" w:cstheme="majorBidi"/>
          <w:sz w:val="24"/>
          <w:szCs w:val="24"/>
        </w:rPr>
        <w:t xml:space="preserve">to visualize the distribution of each numerical feature and assess their normality. This helps to understand the normality or spread value of distributions. The histograms tell you how the data is distributed while probability plots will check whether that distribution can be approximated with a normal one. This step is crucial in order to understand the underlying distribution of the </w:t>
      </w:r>
      <w:proofErr w:type="gramStart"/>
      <w:r w:rsidRPr="00773A4E">
        <w:rPr>
          <w:rFonts w:asciiTheme="majorBidi" w:eastAsia="Times New Roman" w:hAnsiTheme="majorBidi" w:cstheme="majorBidi"/>
          <w:sz w:val="24"/>
          <w:szCs w:val="24"/>
        </w:rPr>
        <w:t>features  which</w:t>
      </w:r>
      <w:proofErr w:type="gramEnd"/>
      <w:r w:rsidRPr="00773A4E">
        <w:rPr>
          <w:rFonts w:asciiTheme="majorBidi" w:eastAsia="Times New Roman" w:hAnsiTheme="majorBidi" w:cstheme="majorBidi"/>
          <w:sz w:val="24"/>
          <w:szCs w:val="24"/>
        </w:rPr>
        <w:t xml:space="preserve"> can help you further in data transformation  and while making modeling decisions later.</w:t>
      </w:r>
    </w:p>
    <w:p w:rsidR="006C48D5" w:rsidRPr="00773A4E" w:rsidRDefault="00425A26"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In addition, the modeling exercise needs to encode categorical data and manipulate features that help in analyzing student performance. For example, factors like family relationships and free time are frequently encoded categorically to understand how they affect grades.</w:t>
      </w:r>
    </w:p>
    <w:p w:rsidR="00A81DAD" w:rsidRPr="00773A4E" w:rsidRDefault="00A81DAD" w:rsidP="00A14102">
      <w:pPr>
        <w:pStyle w:val="ae"/>
        <w:keepNext/>
        <w:tabs>
          <w:tab w:val="left" w:pos="284"/>
          <w:tab w:val="left" w:pos="4536"/>
        </w:tabs>
        <w:spacing w:after="240" w:line="360" w:lineRule="auto"/>
        <w:jc w:val="both"/>
        <w:rPr>
          <w:rFonts w:asciiTheme="majorBidi" w:hAnsiTheme="majorBidi" w:cstheme="majorBidi"/>
          <w:b w:val="0"/>
          <w:bCs w:val="0"/>
          <w:i/>
          <w:iCs/>
          <w:color w:val="auto"/>
          <w:sz w:val="22"/>
          <w:szCs w:val="22"/>
        </w:rPr>
      </w:pPr>
      <w:bookmarkStart w:id="20" w:name="_Toc206628304"/>
      <w:r w:rsidRPr="00773A4E">
        <w:rPr>
          <w:rFonts w:asciiTheme="majorBidi" w:hAnsiTheme="majorBidi" w:cstheme="majorBidi"/>
          <w:color w:val="auto"/>
          <w:sz w:val="22"/>
          <w:szCs w:val="22"/>
        </w:rPr>
        <w:t>Figure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Figure \* ARABIC </w:instrText>
      </w:r>
      <w:r w:rsidRPr="00773A4E">
        <w:rPr>
          <w:rFonts w:asciiTheme="majorBidi" w:hAnsiTheme="majorBidi" w:cstheme="majorBidi"/>
          <w:color w:val="auto"/>
          <w:sz w:val="22"/>
          <w:szCs w:val="22"/>
        </w:rPr>
        <w:fldChar w:fldCharType="separate"/>
      </w:r>
      <w:proofErr w:type="gramStart"/>
      <w:r w:rsidR="00C76358" w:rsidRPr="00773A4E">
        <w:rPr>
          <w:rFonts w:asciiTheme="majorBidi" w:hAnsiTheme="majorBidi" w:cstheme="majorBidi"/>
          <w:noProof/>
          <w:color w:val="auto"/>
          <w:sz w:val="22"/>
          <w:szCs w:val="22"/>
        </w:rPr>
        <w:t>2</w:t>
      </w:r>
      <w:r w:rsidRPr="00773A4E">
        <w:rPr>
          <w:rFonts w:asciiTheme="majorBidi" w:hAnsiTheme="majorBidi" w:cstheme="majorBidi"/>
          <w:color w:val="auto"/>
          <w:sz w:val="22"/>
          <w:szCs w:val="22"/>
        </w:rPr>
        <w:fldChar w:fldCharType="end"/>
      </w:r>
      <w:r w:rsidRPr="00773A4E">
        <w:rPr>
          <w:rFonts w:asciiTheme="majorBidi" w:hAnsiTheme="majorBidi" w:cstheme="majorBidi"/>
          <w:i/>
          <w:iCs/>
          <w:color w:val="auto"/>
          <w:sz w:val="22"/>
          <w:szCs w:val="22"/>
        </w:rPr>
        <w:t xml:space="preserve"> </w:t>
      </w:r>
      <w:r w:rsidR="00A14102">
        <w:rPr>
          <w:rFonts w:asciiTheme="majorBidi" w:hAnsiTheme="majorBidi" w:cstheme="majorBidi"/>
          <w:i/>
          <w:iCs/>
          <w:color w:val="auto"/>
          <w:sz w:val="22"/>
          <w:szCs w:val="22"/>
        </w:rPr>
        <w:br/>
      </w:r>
      <w:r w:rsidRPr="00773A4E">
        <w:rPr>
          <w:rFonts w:asciiTheme="majorBidi" w:hAnsiTheme="majorBidi" w:cstheme="majorBidi"/>
          <w:b w:val="0"/>
          <w:bCs w:val="0"/>
          <w:i/>
          <w:iCs/>
          <w:color w:val="auto"/>
          <w:sz w:val="22"/>
          <w:szCs w:val="22"/>
        </w:rPr>
        <w:t>Distribution Visualization of Students Based on Mother's Education Level</w:t>
      </w:r>
      <w:bookmarkEnd w:id="20"/>
      <w:proofErr w:type="gramEnd"/>
    </w:p>
    <w:p w:rsidR="005A185A" w:rsidRPr="00773A4E" w:rsidRDefault="00A81DAD" w:rsidP="004F5EC0">
      <w:pPr>
        <w:tabs>
          <w:tab w:val="left" w:pos="284"/>
          <w:tab w:val="left" w:pos="4536"/>
        </w:tabs>
        <w:spacing w:after="240" w:line="360" w:lineRule="auto"/>
        <w:jc w:val="both"/>
        <w:rPr>
          <w:rFonts w:asciiTheme="majorBidi" w:hAnsiTheme="majorBidi" w:cstheme="majorBidi"/>
        </w:rPr>
      </w:pPr>
      <w:r w:rsidRPr="00773A4E">
        <w:rPr>
          <w:rFonts w:asciiTheme="majorBidi" w:hAnsiTheme="majorBidi" w:cstheme="majorBidi"/>
        </w:rPr>
        <w:t xml:space="preserve">          </w:t>
      </w:r>
      <w:r w:rsidR="003A6AB4" w:rsidRPr="00773A4E">
        <w:rPr>
          <w:rFonts w:asciiTheme="majorBidi" w:hAnsiTheme="majorBidi" w:cstheme="majorBidi"/>
        </w:rPr>
        <w:t>Mother's Education</w:t>
      </w:r>
      <w:r w:rsidR="003A6AB4" w:rsidRPr="00773A4E">
        <w:rPr>
          <w:rFonts w:asciiTheme="majorBidi" w:eastAsia="Times New Roman" w:hAnsiTheme="majorBidi" w:cstheme="majorBidi"/>
          <w:noProof/>
          <w:sz w:val="24"/>
          <w:szCs w:val="24"/>
        </w:rPr>
        <w:t xml:space="preserve"> </w:t>
      </w:r>
      <w:r w:rsidR="0088044A" w:rsidRPr="00773A4E">
        <w:rPr>
          <w:rFonts w:asciiTheme="majorBidi" w:eastAsia="Times New Roman" w:hAnsiTheme="majorBidi" w:cstheme="majorBidi"/>
          <w:noProof/>
        </w:rPr>
        <w:t>(Medu)</w:t>
      </w:r>
      <w:r w:rsidR="0090239D" w:rsidRPr="00773A4E">
        <w:rPr>
          <w:rFonts w:asciiTheme="majorBidi" w:eastAsia="Times New Roman" w:hAnsiTheme="majorBidi" w:cstheme="majorBidi"/>
          <w:noProof/>
          <w:sz w:val="24"/>
          <w:szCs w:val="24"/>
        </w:rPr>
        <w:drawing>
          <wp:inline distT="0" distB="0" distL="0" distR="0" wp14:anchorId="116DFFF3" wp14:editId="4400B896">
            <wp:extent cx="5676314" cy="3284004"/>
            <wp:effectExtent l="0" t="0" r="635"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z_distr_Medu.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681045" cy="3286741"/>
                    </a:xfrm>
                    <a:prstGeom prst="rect">
                      <a:avLst/>
                    </a:prstGeom>
                  </pic:spPr>
                </pic:pic>
              </a:graphicData>
            </a:graphic>
          </wp:inline>
        </w:drawing>
      </w:r>
    </w:p>
    <w:p w:rsidR="00FF31CB" w:rsidRPr="00773A4E" w:rsidRDefault="000C56AE" w:rsidP="004F5EC0">
      <w:pPr>
        <w:tabs>
          <w:tab w:val="right" w:pos="142"/>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Figure 2 illustrates the distribution of the mother's education level (</w:t>
      </w:r>
      <w:proofErr w:type="spellStart"/>
      <w:r w:rsidRPr="00773A4E">
        <w:rPr>
          <w:rFonts w:asciiTheme="majorBidi" w:eastAsia="Times New Roman" w:hAnsiTheme="majorBidi" w:cstheme="majorBidi"/>
          <w:sz w:val="24"/>
          <w:szCs w:val="24"/>
        </w:rPr>
        <w:t>Medu</w:t>
      </w:r>
      <w:proofErr w:type="spellEnd"/>
      <w:r w:rsidRPr="00773A4E">
        <w:rPr>
          <w:rFonts w:asciiTheme="majorBidi" w:eastAsia="Times New Roman" w:hAnsiTheme="majorBidi" w:cstheme="majorBidi"/>
          <w:sz w:val="24"/>
          <w:szCs w:val="24"/>
        </w:rPr>
        <w:t xml:space="preserve">) among the students in the dataset. The left chart shows a histogram with a KDE curve, indicating that </w:t>
      </w:r>
      <w:proofErr w:type="spellStart"/>
      <w:r w:rsidRPr="00773A4E">
        <w:rPr>
          <w:rFonts w:asciiTheme="majorBidi" w:eastAsia="Times New Roman" w:hAnsiTheme="majorBidi" w:cstheme="majorBidi"/>
          <w:sz w:val="24"/>
          <w:szCs w:val="24"/>
        </w:rPr>
        <w:t>Medu</w:t>
      </w:r>
      <w:proofErr w:type="spellEnd"/>
      <w:r w:rsidRPr="00773A4E">
        <w:rPr>
          <w:rFonts w:asciiTheme="majorBidi" w:eastAsia="Times New Roman" w:hAnsiTheme="majorBidi" w:cstheme="majorBidi"/>
          <w:sz w:val="24"/>
          <w:szCs w:val="24"/>
        </w:rPr>
        <w:t xml:space="preserve"> values are discrete and approximately uniformly distributed. The right chart presents a Q–Q plot for </w:t>
      </w:r>
      <w:proofErr w:type="spellStart"/>
      <w:r w:rsidRPr="00773A4E">
        <w:rPr>
          <w:rFonts w:asciiTheme="majorBidi" w:eastAsia="Times New Roman" w:hAnsiTheme="majorBidi" w:cstheme="majorBidi"/>
          <w:sz w:val="24"/>
          <w:szCs w:val="24"/>
        </w:rPr>
        <w:t>Medu</w:t>
      </w:r>
      <w:proofErr w:type="spellEnd"/>
      <w:r w:rsidRPr="00773A4E">
        <w:rPr>
          <w:rFonts w:asciiTheme="majorBidi" w:eastAsia="Times New Roman" w:hAnsiTheme="majorBidi" w:cstheme="majorBidi"/>
          <w:sz w:val="24"/>
          <w:szCs w:val="24"/>
        </w:rPr>
        <w:t>, which reveals some deviation from normality, suggesting that this feature is not normally distributed.</w:t>
      </w:r>
    </w:p>
    <w:p w:rsidR="00886DB5" w:rsidRPr="00773A4E" w:rsidRDefault="00394B86" w:rsidP="007E07D6">
      <w:pPr>
        <w:pStyle w:val="a7"/>
        <w:numPr>
          <w:ilvl w:val="0"/>
          <w:numId w:val="1"/>
        </w:numPr>
        <w:tabs>
          <w:tab w:val="left" w:pos="284"/>
          <w:tab w:val="left" w:pos="4536"/>
        </w:tabs>
        <w:spacing w:after="12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lastRenderedPageBreak/>
        <w:t>Outlier Detection:</w:t>
      </w:r>
      <w:r w:rsidRPr="00773A4E">
        <w:rPr>
          <w:rFonts w:asciiTheme="majorBidi" w:eastAsia="Times New Roman" w:hAnsiTheme="majorBidi" w:cstheme="majorBidi"/>
          <w:b/>
          <w:bCs/>
          <w:sz w:val="24"/>
          <w:szCs w:val="24"/>
          <w:rtl/>
        </w:rPr>
        <w:t xml:space="preserve"> </w:t>
      </w:r>
      <w:r w:rsidR="00886DB5" w:rsidRPr="00773A4E">
        <w:rPr>
          <w:rFonts w:asciiTheme="majorBidi" w:eastAsia="Times New Roman" w:hAnsiTheme="majorBidi" w:cstheme="majorBidi"/>
          <w:sz w:val="24"/>
          <w:szCs w:val="24"/>
        </w:rPr>
        <w:t xml:space="preserve">As part of the data preprocessing step, outlier detection was conducted using scatter plots and box plots. This process was applied to all features to identify and assess the impact of outliers on model performance. </w:t>
      </w:r>
      <w:r w:rsidR="00886DB5" w:rsidRPr="00773A4E">
        <w:rPr>
          <w:rFonts w:asciiTheme="majorBidi" w:eastAsia="Times New Roman" w:hAnsiTheme="majorBidi" w:cstheme="majorBidi"/>
          <w:b/>
          <w:bCs/>
          <w:sz w:val="24"/>
          <w:szCs w:val="24"/>
        </w:rPr>
        <w:t>Figure 3</w:t>
      </w:r>
      <w:r w:rsidR="00886DB5" w:rsidRPr="00773A4E">
        <w:rPr>
          <w:rFonts w:asciiTheme="majorBidi" w:eastAsia="Times New Roman" w:hAnsiTheme="majorBidi" w:cstheme="majorBidi"/>
          <w:sz w:val="24"/>
          <w:szCs w:val="24"/>
        </w:rPr>
        <w:t xml:space="preserve"> illustrates an example using the feature </w:t>
      </w:r>
      <w:r w:rsidR="00886DB5" w:rsidRPr="00773A4E">
        <w:rPr>
          <w:rFonts w:asciiTheme="majorBidi" w:eastAsia="Times New Roman" w:hAnsiTheme="majorBidi" w:cstheme="majorBidi"/>
          <w:b/>
          <w:bCs/>
          <w:sz w:val="24"/>
          <w:szCs w:val="24"/>
        </w:rPr>
        <w:t>"</w:t>
      </w:r>
      <w:proofErr w:type="spellStart"/>
      <w:r w:rsidR="00886DB5" w:rsidRPr="00773A4E">
        <w:rPr>
          <w:rFonts w:asciiTheme="majorBidi" w:eastAsia="Times New Roman" w:hAnsiTheme="majorBidi" w:cstheme="majorBidi"/>
          <w:b/>
          <w:bCs/>
          <w:sz w:val="24"/>
          <w:szCs w:val="24"/>
        </w:rPr>
        <w:t>goout</w:t>
      </w:r>
      <w:proofErr w:type="spellEnd"/>
      <w:r w:rsidR="00886DB5" w:rsidRPr="00773A4E">
        <w:rPr>
          <w:rFonts w:asciiTheme="majorBidi" w:eastAsia="Times New Roman" w:hAnsiTheme="majorBidi" w:cstheme="majorBidi"/>
          <w:b/>
          <w:bCs/>
          <w:sz w:val="24"/>
          <w:szCs w:val="24"/>
        </w:rPr>
        <w:t>"</w:t>
      </w:r>
      <w:r w:rsidR="00886DB5" w:rsidRPr="00773A4E">
        <w:rPr>
          <w:rFonts w:asciiTheme="majorBidi" w:eastAsia="Times New Roman" w:hAnsiTheme="majorBidi" w:cstheme="majorBidi"/>
          <w:sz w:val="24"/>
          <w:szCs w:val="24"/>
        </w:rPr>
        <w:t>, which represents how often students go out with friends. This variable was selected as a representative feature for demonstration purposes.</w:t>
      </w:r>
    </w:p>
    <w:p w:rsidR="00A81DAD" w:rsidRPr="00773A4E" w:rsidRDefault="00A81DAD" w:rsidP="00A14102">
      <w:pPr>
        <w:pStyle w:val="ae"/>
        <w:keepNext/>
        <w:tabs>
          <w:tab w:val="left" w:pos="284"/>
          <w:tab w:val="left" w:pos="4536"/>
        </w:tabs>
        <w:jc w:val="both"/>
        <w:rPr>
          <w:rFonts w:asciiTheme="majorBidi" w:hAnsiTheme="majorBidi" w:cstheme="majorBidi"/>
          <w:b w:val="0"/>
          <w:bCs w:val="0"/>
          <w:i/>
          <w:iCs/>
          <w:color w:val="auto"/>
          <w:sz w:val="22"/>
          <w:szCs w:val="22"/>
        </w:rPr>
      </w:pPr>
      <w:bookmarkStart w:id="21" w:name="_Toc206628305"/>
      <w:r w:rsidRPr="00773A4E">
        <w:rPr>
          <w:rFonts w:asciiTheme="majorBidi" w:hAnsiTheme="majorBidi" w:cstheme="majorBidi"/>
          <w:color w:val="auto"/>
          <w:sz w:val="22"/>
          <w:szCs w:val="22"/>
        </w:rPr>
        <w:t>Figure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Figure \* ARABIC </w:instrText>
      </w:r>
      <w:r w:rsidRPr="00773A4E">
        <w:rPr>
          <w:rFonts w:asciiTheme="majorBidi" w:hAnsiTheme="majorBidi" w:cstheme="majorBidi"/>
          <w:color w:val="auto"/>
          <w:sz w:val="22"/>
          <w:szCs w:val="22"/>
        </w:rPr>
        <w:fldChar w:fldCharType="separate"/>
      </w:r>
      <w:r w:rsidR="00C76358" w:rsidRPr="00773A4E">
        <w:rPr>
          <w:rFonts w:asciiTheme="majorBidi" w:hAnsiTheme="majorBidi" w:cstheme="majorBidi"/>
          <w:noProof/>
          <w:color w:val="auto"/>
          <w:sz w:val="22"/>
          <w:szCs w:val="22"/>
        </w:rPr>
        <w:t>3</w:t>
      </w:r>
      <w:r w:rsidRPr="00773A4E">
        <w:rPr>
          <w:rFonts w:asciiTheme="majorBidi" w:hAnsiTheme="majorBidi" w:cstheme="majorBidi"/>
          <w:color w:val="auto"/>
          <w:sz w:val="22"/>
          <w:szCs w:val="22"/>
        </w:rPr>
        <w:fldChar w:fldCharType="end"/>
      </w:r>
      <w:r w:rsidRPr="00773A4E">
        <w:rPr>
          <w:rFonts w:asciiTheme="majorBidi" w:hAnsiTheme="majorBidi" w:cstheme="majorBidi"/>
          <w:color w:val="auto"/>
          <w:sz w:val="22"/>
          <w:szCs w:val="22"/>
        </w:rPr>
        <w:t xml:space="preserve"> </w:t>
      </w:r>
      <w:r w:rsidR="00A14102">
        <w:rPr>
          <w:rFonts w:asciiTheme="majorBidi" w:hAnsiTheme="majorBidi" w:cstheme="majorBidi"/>
          <w:color w:val="auto"/>
          <w:sz w:val="22"/>
          <w:szCs w:val="22"/>
        </w:rPr>
        <w:br/>
      </w:r>
      <w:r w:rsidRPr="00773A4E">
        <w:rPr>
          <w:rFonts w:asciiTheme="majorBidi" w:hAnsiTheme="majorBidi" w:cstheme="majorBidi"/>
          <w:b w:val="0"/>
          <w:bCs w:val="0"/>
          <w:i/>
          <w:iCs/>
          <w:color w:val="auto"/>
          <w:sz w:val="22"/>
          <w:szCs w:val="22"/>
        </w:rPr>
        <w:t xml:space="preserve">Scatter and Box Plot Depicting the Relationship </w:t>
      </w:r>
      <w:proofErr w:type="gramStart"/>
      <w:r w:rsidRPr="00773A4E">
        <w:rPr>
          <w:rFonts w:asciiTheme="majorBidi" w:hAnsiTheme="majorBidi" w:cstheme="majorBidi"/>
          <w:b w:val="0"/>
          <w:bCs w:val="0"/>
          <w:i/>
          <w:iCs/>
          <w:color w:val="auto"/>
          <w:sz w:val="22"/>
          <w:szCs w:val="22"/>
        </w:rPr>
        <w:t>Between</w:t>
      </w:r>
      <w:proofErr w:type="gramEnd"/>
      <w:r w:rsidRPr="00773A4E">
        <w:rPr>
          <w:rFonts w:asciiTheme="majorBidi" w:hAnsiTheme="majorBidi" w:cstheme="majorBidi"/>
          <w:b w:val="0"/>
          <w:bCs w:val="0"/>
          <w:i/>
          <w:iCs/>
          <w:color w:val="auto"/>
          <w:sz w:val="22"/>
          <w:szCs w:val="22"/>
        </w:rPr>
        <w:t xml:space="preserve"> Students' Education Level and Frequency of Going Out</w:t>
      </w:r>
      <w:bookmarkEnd w:id="21"/>
    </w:p>
    <w:p w:rsidR="007240F3" w:rsidRPr="00773A4E" w:rsidRDefault="007240F3" w:rsidP="004F5EC0">
      <w:pPr>
        <w:tabs>
          <w:tab w:val="left" w:pos="284"/>
          <w:tab w:val="left" w:pos="4536"/>
        </w:tabs>
        <w:spacing w:before="100" w:beforeAutospacing="1" w:after="100" w:afterAutospacing="1" w:line="24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noProof/>
          <w:sz w:val="24"/>
          <w:szCs w:val="24"/>
        </w:rPr>
        <w:drawing>
          <wp:inline distT="0" distB="0" distL="0" distR="0" wp14:anchorId="6AB62BE1" wp14:editId="69BE4B53">
            <wp:extent cx="5472333" cy="3368570"/>
            <wp:effectExtent l="0" t="0" r="0" b="381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ut.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84009" cy="3375757"/>
                    </a:xfrm>
                    <a:prstGeom prst="rect">
                      <a:avLst/>
                    </a:prstGeom>
                  </pic:spPr>
                </pic:pic>
              </a:graphicData>
            </a:graphic>
          </wp:inline>
        </w:drawing>
      </w:r>
    </w:p>
    <w:p w:rsidR="00886DB5" w:rsidRPr="00773A4E" w:rsidRDefault="00886DB5" w:rsidP="004F5EC0">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The scatter plot shows that students who go out moderately (2 to 4 times per week) tend to achieve higher final scores, while those who rarely or never go out appear to perform lower. The box plot further visualizes the distribution of the “</w:t>
      </w:r>
      <w:proofErr w:type="spellStart"/>
      <w:r w:rsidRPr="00773A4E">
        <w:rPr>
          <w:rFonts w:asciiTheme="majorBidi" w:hAnsiTheme="majorBidi" w:cstheme="majorBidi"/>
        </w:rPr>
        <w:t>goout</w:t>
      </w:r>
      <w:proofErr w:type="spellEnd"/>
      <w:r w:rsidRPr="00773A4E">
        <w:rPr>
          <w:rFonts w:asciiTheme="majorBidi" w:hAnsiTheme="majorBidi" w:cstheme="majorBidi"/>
        </w:rPr>
        <w:t>” variable and highlights some minor outliers.</w:t>
      </w:r>
    </w:p>
    <w:p w:rsidR="00886DB5" w:rsidRPr="00773A4E" w:rsidRDefault="00886DB5"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Since only a small number of outliers were identified and they did not significantly distort the distribution, they were removed from the dataset to ensure cleaner input for machine learning models. This procedure was consistently applied across all features during the preprocessing stage.</w:t>
      </w:r>
    </w:p>
    <w:p w:rsidR="0090239D" w:rsidRPr="00773A4E" w:rsidRDefault="00394B86" w:rsidP="007E07D6">
      <w:pPr>
        <w:pStyle w:val="a7"/>
        <w:numPr>
          <w:ilvl w:val="0"/>
          <w:numId w:val="1"/>
        </w:numPr>
        <w:tabs>
          <w:tab w:val="left" w:pos="284"/>
          <w:tab w:val="left" w:pos="4536"/>
        </w:tabs>
        <w:spacing w:after="12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Multi-</w:t>
      </w:r>
      <w:proofErr w:type="spellStart"/>
      <w:r w:rsidRPr="00773A4E">
        <w:rPr>
          <w:rFonts w:asciiTheme="majorBidi" w:eastAsia="Times New Roman" w:hAnsiTheme="majorBidi" w:cstheme="majorBidi"/>
          <w:b/>
          <w:bCs/>
          <w:sz w:val="24"/>
          <w:szCs w:val="24"/>
        </w:rPr>
        <w:t>Collinearity</w:t>
      </w:r>
      <w:proofErr w:type="spellEnd"/>
      <w:r w:rsidRPr="00773A4E">
        <w:rPr>
          <w:rFonts w:asciiTheme="majorBidi" w:eastAsia="Times New Roman" w:hAnsiTheme="majorBidi" w:cstheme="majorBidi"/>
          <w:b/>
          <w:bCs/>
          <w:sz w:val="24"/>
          <w:szCs w:val="24"/>
        </w:rPr>
        <w:t xml:space="preserve"> Visualization</w:t>
      </w:r>
      <w:r w:rsidRPr="00773A4E">
        <w:rPr>
          <w:rFonts w:asciiTheme="majorBidi" w:eastAsia="Times New Roman" w:hAnsiTheme="majorBidi" w:cstheme="majorBidi"/>
          <w:sz w:val="24"/>
          <w:szCs w:val="24"/>
        </w:rPr>
        <w:t>: Regression Plots are good to check if features have multi-</w:t>
      </w:r>
      <w:proofErr w:type="spellStart"/>
      <w:r w:rsidRPr="00773A4E">
        <w:rPr>
          <w:rFonts w:asciiTheme="majorBidi" w:eastAsia="Times New Roman" w:hAnsiTheme="majorBidi" w:cstheme="majorBidi"/>
          <w:sz w:val="24"/>
          <w:szCs w:val="24"/>
        </w:rPr>
        <w:t>collinearity</w:t>
      </w:r>
      <w:proofErr w:type="spellEnd"/>
      <w:r w:rsidRPr="00773A4E">
        <w:rPr>
          <w:rFonts w:asciiTheme="majorBidi" w:eastAsia="Times New Roman" w:hAnsiTheme="majorBidi" w:cstheme="majorBidi"/>
          <w:sz w:val="24"/>
          <w:szCs w:val="24"/>
        </w:rPr>
        <w:t xml:space="preserve"> with each other or not with respect to grades. It is a plot that explains </w:t>
      </w:r>
      <w:r w:rsidRPr="00773A4E">
        <w:rPr>
          <w:rFonts w:asciiTheme="majorBidi" w:eastAsia="Times New Roman" w:hAnsiTheme="majorBidi" w:cstheme="majorBidi"/>
          <w:sz w:val="24"/>
          <w:szCs w:val="24"/>
        </w:rPr>
        <w:lastRenderedPageBreak/>
        <w:t>the relationship between</w:t>
      </w:r>
      <w:r w:rsidR="00886DB5" w:rsidRPr="00773A4E">
        <w:rPr>
          <w:rFonts w:asciiTheme="majorBidi" w:eastAsia="Times New Roman" w:hAnsiTheme="majorBidi" w:cstheme="majorBidi"/>
          <w:sz w:val="24"/>
          <w:szCs w:val="24"/>
        </w:rPr>
        <w:t xml:space="preserve"> various</w:t>
      </w:r>
      <w:r w:rsidRPr="00773A4E">
        <w:rPr>
          <w:rFonts w:asciiTheme="majorBidi" w:eastAsia="Times New Roman" w:hAnsiTheme="majorBidi" w:cstheme="majorBidi"/>
          <w:sz w:val="24"/>
          <w:szCs w:val="24"/>
        </w:rPr>
        <w:t xml:space="preserve"> features with grades of each student in three periods (first period G1, second period G2, final period </w:t>
      </w:r>
      <w:proofErr w:type="gramStart"/>
      <w:r w:rsidRPr="00773A4E">
        <w:rPr>
          <w:rFonts w:asciiTheme="majorBidi" w:eastAsia="Times New Roman" w:hAnsiTheme="majorBidi" w:cstheme="majorBidi"/>
          <w:sz w:val="24"/>
          <w:szCs w:val="24"/>
        </w:rPr>
        <w:t>G3 )</w:t>
      </w:r>
      <w:proofErr w:type="gramEnd"/>
      <w:r w:rsidRPr="00773A4E">
        <w:rPr>
          <w:rFonts w:asciiTheme="majorBidi" w:eastAsia="Times New Roman" w:hAnsiTheme="majorBidi" w:cstheme="majorBidi"/>
          <w:sz w:val="24"/>
          <w:szCs w:val="24"/>
        </w:rPr>
        <w:t xml:space="preserve">. It also helps in </w:t>
      </w:r>
      <w:proofErr w:type="gramStart"/>
      <w:r w:rsidRPr="00773A4E">
        <w:rPr>
          <w:rFonts w:asciiTheme="majorBidi" w:eastAsia="Times New Roman" w:hAnsiTheme="majorBidi" w:cstheme="majorBidi"/>
          <w:sz w:val="24"/>
          <w:szCs w:val="24"/>
        </w:rPr>
        <w:t>Identifying</w:t>
      </w:r>
      <w:proofErr w:type="gramEnd"/>
      <w:r w:rsidRPr="00773A4E">
        <w:rPr>
          <w:rFonts w:asciiTheme="majorBidi" w:eastAsia="Times New Roman" w:hAnsiTheme="majorBidi" w:cstheme="majorBidi"/>
          <w:sz w:val="24"/>
          <w:szCs w:val="24"/>
        </w:rPr>
        <w:t xml:space="preserve"> the most significant predictors; and filtering out unimportant predictors and redundant features.</w:t>
      </w:r>
    </w:p>
    <w:p w:rsidR="00A81DAD" w:rsidRPr="00773A4E" w:rsidRDefault="00A81DAD" w:rsidP="00A14102">
      <w:pPr>
        <w:pStyle w:val="ae"/>
        <w:keepNext/>
        <w:tabs>
          <w:tab w:val="left" w:pos="284"/>
          <w:tab w:val="left" w:pos="4536"/>
        </w:tabs>
        <w:jc w:val="both"/>
        <w:rPr>
          <w:rFonts w:asciiTheme="majorBidi" w:hAnsiTheme="majorBidi" w:cstheme="majorBidi"/>
          <w:color w:val="auto"/>
          <w:sz w:val="22"/>
          <w:szCs w:val="22"/>
        </w:rPr>
      </w:pPr>
      <w:bookmarkStart w:id="22" w:name="_Toc206628306"/>
      <w:r w:rsidRPr="00773A4E">
        <w:rPr>
          <w:rFonts w:asciiTheme="majorBidi" w:hAnsiTheme="majorBidi" w:cstheme="majorBidi"/>
          <w:color w:val="auto"/>
          <w:sz w:val="22"/>
          <w:szCs w:val="22"/>
        </w:rPr>
        <w:t>Figure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Figure \* ARABIC </w:instrText>
      </w:r>
      <w:r w:rsidRPr="00773A4E">
        <w:rPr>
          <w:rFonts w:asciiTheme="majorBidi" w:hAnsiTheme="majorBidi" w:cstheme="majorBidi"/>
          <w:color w:val="auto"/>
          <w:sz w:val="22"/>
          <w:szCs w:val="22"/>
        </w:rPr>
        <w:fldChar w:fldCharType="separate"/>
      </w:r>
      <w:r w:rsidR="00C76358" w:rsidRPr="00773A4E">
        <w:rPr>
          <w:rFonts w:asciiTheme="majorBidi" w:hAnsiTheme="majorBidi" w:cstheme="majorBidi"/>
          <w:noProof/>
          <w:color w:val="auto"/>
          <w:sz w:val="22"/>
          <w:szCs w:val="22"/>
        </w:rPr>
        <w:t>4</w:t>
      </w:r>
      <w:r w:rsidRPr="00773A4E">
        <w:rPr>
          <w:rFonts w:asciiTheme="majorBidi" w:hAnsiTheme="majorBidi" w:cstheme="majorBidi"/>
          <w:color w:val="auto"/>
          <w:sz w:val="22"/>
          <w:szCs w:val="22"/>
        </w:rPr>
        <w:fldChar w:fldCharType="end"/>
      </w:r>
      <w:r w:rsidRPr="00773A4E">
        <w:rPr>
          <w:rFonts w:asciiTheme="majorBidi" w:hAnsiTheme="majorBidi" w:cstheme="majorBidi"/>
          <w:color w:val="auto"/>
          <w:sz w:val="22"/>
          <w:szCs w:val="22"/>
        </w:rPr>
        <w:t xml:space="preserve"> </w:t>
      </w:r>
      <w:r w:rsidR="00A14102">
        <w:rPr>
          <w:rFonts w:asciiTheme="majorBidi" w:hAnsiTheme="majorBidi" w:cstheme="majorBidi"/>
          <w:b w:val="0"/>
          <w:bCs w:val="0"/>
          <w:i/>
          <w:iCs/>
          <w:color w:val="auto"/>
          <w:sz w:val="22"/>
          <w:szCs w:val="22"/>
        </w:rPr>
        <w:br/>
      </w:r>
      <w:r w:rsidRPr="00773A4E">
        <w:rPr>
          <w:rFonts w:asciiTheme="majorBidi" w:hAnsiTheme="majorBidi" w:cstheme="majorBidi"/>
          <w:b w:val="0"/>
          <w:bCs w:val="0"/>
          <w:i/>
          <w:iCs/>
          <w:color w:val="auto"/>
          <w:sz w:val="22"/>
          <w:szCs w:val="22"/>
        </w:rPr>
        <w:t>Multi-</w:t>
      </w:r>
      <w:proofErr w:type="spellStart"/>
      <w:r w:rsidRPr="00773A4E">
        <w:rPr>
          <w:rFonts w:asciiTheme="majorBidi" w:hAnsiTheme="majorBidi" w:cstheme="majorBidi"/>
          <w:b w:val="0"/>
          <w:bCs w:val="0"/>
          <w:i/>
          <w:iCs/>
          <w:color w:val="auto"/>
          <w:sz w:val="22"/>
          <w:szCs w:val="22"/>
        </w:rPr>
        <w:t>Collinearity</w:t>
      </w:r>
      <w:proofErr w:type="spellEnd"/>
      <w:r w:rsidRPr="00773A4E">
        <w:rPr>
          <w:rFonts w:asciiTheme="majorBidi" w:hAnsiTheme="majorBidi" w:cstheme="majorBidi"/>
          <w:b w:val="0"/>
          <w:bCs w:val="0"/>
          <w:i/>
          <w:iCs/>
          <w:color w:val="auto"/>
          <w:sz w:val="22"/>
          <w:szCs w:val="22"/>
        </w:rPr>
        <w:t xml:space="preserve"> Visualization Showing the Correlation </w:t>
      </w:r>
      <w:proofErr w:type="gramStart"/>
      <w:r w:rsidRPr="00773A4E">
        <w:rPr>
          <w:rFonts w:asciiTheme="majorBidi" w:hAnsiTheme="majorBidi" w:cstheme="majorBidi"/>
          <w:b w:val="0"/>
          <w:bCs w:val="0"/>
          <w:i/>
          <w:iCs/>
          <w:color w:val="auto"/>
          <w:sz w:val="22"/>
          <w:szCs w:val="22"/>
        </w:rPr>
        <w:t>Between</w:t>
      </w:r>
      <w:proofErr w:type="gramEnd"/>
      <w:r w:rsidRPr="00773A4E">
        <w:rPr>
          <w:rFonts w:asciiTheme="majorBidi" w:hAnsiTheme="majorBidi" w:cstheme="majorBidi"/>
          <w:b w:val="0"/>
          <w:bCs w:val="0"/>
          <w:i/>
          <w:iCs/>
          <w:color w:val="auto"/>
          <w:sz w:val="22"/>
          <w:szCs w:val="22"/>
        </w:rPr>
        <w:t xml:space="preserve"> Study Time and Grades</w:t>
      </w:r>
      <w:bookmarkEnd w:id="22"/>
    </w:p>
    <w:p w:rsidR="003A6EC9" w:rsidRPr="00773A4E" w:rsidRDefault="003A6EC9" w:rsidP="004F5EC0">
      <w:pPr>
        <w:pStyle w:val="a7"/>
        <w:tabs>
          <w:tab w:val="left" w:pos="284"/>
          <w:tab w:val="left" w:pos="4536"/>
        </w:tabs>
        <w:spacing w:before="100" w:beforeAutospacing="1" w:after="100" w:afterAutospacing="1" w:line="24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noProof/>
          <w:sz w:val="24"/>
          <w:szCs w:val="24"/>
        </w:rPr>
        <w:drawing>
          <wp:inline distT="0" distB="0" distL="0" distR="0" wp14:anchorId="445CA145" wp14:editId="30A3A00C">
            <wp:extent cx="5725551" cy="2514208"/>
            <wp:effectExtent l="0" t="0" r="8890" b="635"/>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dy time.png"/>
                    <pic:cNvPicPr/>
                  </pic:nvPicPr>
                  <pic:blipFill>
                    <a:blip r:embed="rId15">
                      <a:extLst>
                        <a:ext uri="{28A0092B-C50C-407E-A947-70E740481C1C}">
                          <a14:useLocalDpi xmlns:a14="http://schemas.microsoft.com/office/drawing/2010/main" val="0"/>
                        </a:ext>
                      </a:extLst>
                    </a:blip>
                    <a:stretch>
                      <a:fillRect/>
                    </a:stretch>
                  </pic:blipFill>
                  <pic:spPr>
                    <a:xfrm>
                      <a:off x="0" y="0"/>
                      <a:ext cx="5727008" cy="2514848"/>
                    </a:xfrm>
                    <a:prstGeom prst="rect">
                      <a:avLst/>
                    </a:prstGeom>
                  </pic:spPr>
                </pic:pic>
              </a:graphicData>
            </a:graphic>
          </wp:inline>
        </w:drawing>
      </w:r>
    </w:p>
    <w:p w:rsidR="00E34AD5" w:rsidRPr="00773A4E" w:rsidRDefault="00E34AD5"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Fig. </w:t>
      </w:r>
      <w:r w:rsidR="003C7440" w:rsidRPr="00773A4E">
        <w:rPr>
          <w:rFonts w:asciiTheme="majorBidi" w:eastAsia="Times New Roman" w:hAnsiTheme="majorBidi" w:cstheme="majorBidi"/>
          <w:sz w:val="24"/>
          <w:szCs w:val="24"/>
        </w:rPr>
        <w:t>4</w:t>
      </w:r>
      <w:r w:rsidRPr="00773A4E">
        <w:rPr>
          <w:rFonts w:asciiTheme="majorBidi" w:eastAsia="Times New Roman" w:hAnsiTheme="majorBidi" w:cstheme="majorBidi"/>
          <w:sz w:val="24"/>
          <w:szCs w:val="24"/>
        </w:rPr>
        <w:t xml:space="preserve"> illustrates that increased study time is positively correlated with better grades, indicating that students who dedicate more time to studying tend to achieve higher academic performance.</w:t>
      </w:r>
    </w:p>
    <w:p w:rsidR="008E6212" w:rsidRDefault="008E6212" w:rsidP="004F5EC0">
      <w:pPr>
        <w:pStyle w:val="ae"/>
        <w:keepNext/>
        <w:tabs>
          <w:tab w:val="left" w:pos="284"/>
          <w:tab w:val="left" w:pos="4536"/>
        </w:tabs>
        <w:spacing w:after="240" w:line="360" w:lineRule="auto"/>
        <w:jc w:val="both"/>
        <w:rPr>
          <w:rFonts w:asciiTheme="majorBidi" w:eastAsia="Times New Roman" w:hAnsiTheme="majorBidi" w:cstheme="majorBidi"/>
          <w:b w:val="0"/>
          <w:bCs w:val="0"/>
          <w:color w:val="auto"/>
          <w:sz w:val="24"/>
          <w:szCs w:val="24"/>
        </w:rPr>
      </w:pPr>
      <w:r w:rsidRPr="00773A4E">
        <w:rPr>
          <w:rFonts w:asciiTheme="majorBidi" w:eastAsia="Times New Roman" w:hAnsiTheme="majorBidi" w:cstheme="majorBidi"/>
          <w:b w:val="0"/>
          <w:bCs w:val="0"/>
          <w:color w:val="auto"/>
          <w:sz w:val="24"/>
          <w:szCs w:val="24"/>
        </w:rPr>
        <w:t>To determine the number of failures in relation to the final academic score, we binned the data according to the feature failures and evaluated the sum of Final score in which each bin was represented. The latter is represented by a bar chart below.</w:t>
      </w:r>
    </w:p>
    <w:p w:rsidR="00EA446F" w:rsidRPr="00773A4E" w:rsidRDefault="00EA446F" w:rsidP="00A14102">
      <w:pPr>
        <w:pStyle w:val="ae"/>
        <w:keepNext/>
        <w:tabs>
          <w:tab w:val="left" w:pos="284"/>
          <w:tab w:val="left" w:pos="4536"/>
        </w:tabs>
        <w:jc w:val="both"/>
        <w:rPr>
          <w:rFonts w:asciiTheme="majorBidi" w:hAnsiTheme="majorBidi" w:cstheme="majorBidi"/>
          <w:color w:val="auto"/>
          <w:sz w:val="22"/>
          <w:szCs w:val="22"/>
        </w:rPr>
      </w:pPr>
      <w:bookmarkStart w:id="23" w:name="_Toc206628307"/>
      <w:r w:rsidRPr="00773A4E">
        <w:rPr>
          <w:rFonts w:asciiTheme="majorBidi" w:hAnsiTheme="majorBidi" w:cstheme="majorBidi"/>
          <w:color w:val="auto"/>
          <w:sz w:val="22"/>
          <w:szCs w:val="22"/>
        </w:rPr>
        <w:t>Figure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Figure \* ARABIC </w:instrText>
      </w:r>
      <w:r w:rsidRPr="00773A4E">
        <w:rPr>
          <w:rFonts w:asciiTheme="majorBidi" w:hAnsiTheme="majorBidi" w:cstheme="majorBidi"/>
          <w:color w:val="auto"/>
          <w:sz w:val="22"/>
          <w:szCs w:val="22"/>
        </w:rPr>
        <w:fldChar w:fldCharType="separate"/>
      </w:r>
      <w:r w:rsidR="00C76358" w:rsidRPr="00773A4E">
        <w:rPr>
          <w:rFonts w:asciiTheme="majorBidi" w:hAnsiTheme="majorBidi" w:cstheme="majorBidi"/>
          <w:noProof/>
          <w:color w:val="auto"/>
          <w:sz w:val="22"/>
          <w:szCs w:val="22"/>
        </w:rPr>
        <w:t>5</w:t>
      </w:r>
      <w:r w:rsidRPr="00773A4E">
        <w:rPr>
          <w:rFonts w:asciiTheme="majorBidi" w:hAnsiTheme="majorBidi" w:cstheme="majorBidi"/>
          <w:color w:val="auto"/>
          <w:sz w:val="22"/>
          <w:szCs w:val="22"/>
        </w:rPr>
        <w:fldChar w:fldCharType="end"/>
      </w:r>
      <w:r w:rsidRPr="00773A4E">
        <w:rPr>
          <w:rFonts w:asciiTheme="majorBidi" w:hAnsiTheme="majorBidi" w:cstheme="majorBidi"/>
          <w:color w:val="auto"/>
          <w:sz w:val="22"/>
          <w:szCs w:val="22"/>
        </w:rPr>
        <w:t xml:space="preserve"> </w:t>
      </w:r>
      <w:r w:rsidR="00A14102">
        <w:rPr>
          <w:rFonts w:asciiTheme="majorBidi" w:hAnsiTheme="majorBidi" w:cstheme="majorBidi"/>
          <w:b w:val="0"/>
          <w:bCs w:val="0"/>
          <w:i/>
          <w:iCs/>
          <w:color w:val="auto"/>
          <w:sz w:val="22"/>
          <w:szCs w:val="22"/>
        </w:rPr>
        <w:br/>
      </w:r>
      <w:r w:rsidRPr="00773A4E">
        <w:rPr>
          <w:rFonts w:asciiTheme="majorBidi" w:hAnsiTheme="majorBidi" w:cstheme="majorBidi"/>
          <w:b w:val="0"/>
          <w:bCs w:val="0"/>
          <w:i/>
          <w:iCs/>
          <w:color w:val="auto"/>
          <w:sz w:val="22"/>
          <w:szCs w:val="22"/>
        </w:rPr>
        <w:t xml:space="preserve">Correlation Between Past Failures and </w:t>
      </w:r>
      <w:proofErr w:type="gramStart"/>
      <w:r w:rsidRPr="00773A4E">
        <w:rPr>
          <w:rFonts w:asciiTheme="majorBidi" w:hAnsiTheme="majorBidi" w:cstheme="majorBidi"/>
          <w:b w:val="0"/>
          <w:bCs w:val="0"/>
          <w:i/>
          <w:iCs/>
          <w:color w:val="auto"/>
          <w:sz w:val="22"/>
          <w:szCs w:val="22"/>
        </w:rPr>
        <w:t>Final  Grades</w:t>
      </w:r>
      <w:bookmarkEnd w:id="23"/>
      <w:proofErr w:type="gramEnd"/>
    </w:p>
    <w:p w:rsidR="00A923C3" w:rsidRPr="00773A4E" w:rsidRDefault="00115270" w:rsidP="004F5EC0">
      <w:pPr>
        <w:pStyle w:val="ae"/>
        <w:keepNext/>
        <w:tabs>
          <w:tab w:val="left" w:pos="284"/>
          <w:tab w:val="left" w:pos="4536"/>
        </w:tabs>
        <w:jc w:val="both"/>
        <w:rPr>
          <w:rFonts w:asciiTheme="majorBidi" w:eastAsia="Times New Roman" w:hAnsiTheme="majorBidi" w:cstheme="majorBidi"/>
          <w:sz w:val="24"/>
          <w:szCs w:val="24"/>
        </w:rPr>
      </w:pPr>
      <w:r w:rsidRPr="00773A4E">
        <w:rPr>
          <w:rFonts w:asciiTheme="majorBidi" w:eastAsia="Times New Roman" w:hAnsiTheme="majorBidi" w:cstheme="majorBidi"/>
          <w:noProof/>
          <w:sz w:val="24"/>
          <w:szCs w:val="24"/>
        </w:rPr>
        <w:drawing>
          <wp:inline distT="0" distB="0" distL="0" distR="0" wp14:anchorId="103FA6E2" wp14:editId="74F1DA41">
            <wp:extent cx="5422060" cy="1885071"/>
            <wp:effectExtent l="0" t="0" r="7620" b="127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422060" cy="1885071"/>
                    </a:xfrm>
                    <a:prstGeom prst="rect">
                      <a:avLst/>
                    </a:prstGeom>
                  </pic:spPr>
                </pic:pic>
              </a:graphicData>
            </a:graphic>
          </wp:inline>
        </w:drawing>
      </w:r>
    </w:p>
    <w:p w:rsidR="00C040B5" w:rsidRPr="00773A4E" w:rsidRDefault="00C040B5" w:rsidP="004F5EC0">
      <w:pPr>
        <w:tabs>
          <w:tab w:val="left" w:pos="284"/>
          <w:tab w:val="left" w:pos="4536"/>
        </w:tabs>
        <w:spacing w:line="360" w:lineRule="auto"/>
        <w:jc w:val="both"/>
        <w:rPr>
          <w:rFonts w:asciiTheme="majorBidi" w:hAnsiTheme="majorBidi" w:cstheme="majorBidi"/>
          <w:sz w:val="24"/>
          <w:szCs w:val="24"/>
        </w:rPr>
      </w:pPr>
    </w:p>
    <w:p w:rsidR="004B2178" w:rsidRPr="00773A4E" w:rsidRDefault="008E6212"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lastRenderedPageBreak/>
        <w:t>The figure 5 shows that students with few failures have a higher cumulative final score. It implies an inverse relationship between number of failures and overall academic performance. The large drop in completely local scores for students with multiple failures further demonstrates the significance of early scholastic support.</w:t>
      </w:r>
    </w:p>
    <w:p w:rsidR="00817F4C" w:rsidRPr="00773A4E" w:rsidRDefault="005253D5"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eastAsia="Times New Roman" w:hAnsiTheme="majorBidi" w:cstheme="majorBidi"/>
          <w:sz w:val="24"/>
          <w:szCs w:val="24"/>
        </w:rPr>
        <w:t xml:space="preserve">Using the correlation matrix, we can make the following </w:t>
      </w:r>
      <w:r w:rsidR="00115270" w:rsidRPr="00773A4E">
        <w:rPr>
          <w:rFonts w:asciiTheme="majorBidi" w:eastAsia="Times New Roman" w:hAnsiTheme="majorBidi" w:cstheme="majorBidi"/>
          <w:sz w:val="24"/>
          <w:szCs w:val="24"/>
        </w:rPr>
        <w:t>observations</w:t>
      </w:r>
      <w:r w:rsidR="00E42D96" w:rsidRPr="00773A4E">
        <w:rPr>
          <w:rFonts w:asciiTheme="majorBidi" w:hAnsiTheme="majorBidi" w:cstheme="majorBidi"/>
          <w:sz w:val="24"/>
          <w:szCs w:val="24"/>
        </w:rPr>
        <w:t>:</w:t>
      </w:r>
    </w:p>
    <w:p w:rsidR="00E42D96" w:rsidRPr="00773A4E" w:rsidRDefault="005253D5" w:rsidP="00AD6B9A">
      <w:pPr>
        <w:pStyle w:val="a7"/>
        <w:numPr>
          <w:ilvl w:val="0"/>
          <w:numId w:val="3"/>
        </w:numPr>
        <w:tabs>
          <w:tab w:val="left" w:pos="284"/>
          <w:tab w:val="left" w:pos="4536"/>
        </w:tabs>
        <w:spacing w:after="120" w:line="360" w:lineRule="auto"/>
        <w:ind w:left="0" w:hanging="357"/>
        <w:jc w:val="both"/>
        <w:rPr>
          <w:rFonts w:asciiTheme="majorBidi" w:hAnsiTheme="majorBidi" w:cstheme="majorBidi"/>
          <w:sz w:val="24"/>
          <w:szCs w:val="24"/>
        </w:rPr>
      </w:pPr>
      <w:r w:rsidRPr="00773A4E">
        <w:rPr>
          <w:rFonts w:asciiTheme="majorBidi" w:eastAsia="Times New Roman" w:hAnsiTheme="majorBidi" w:cstheme="majorBidi"/>
          <w:sz w:val="24"/>
          <w:szCs w:val="24"/>
        </w:rPr>
        <w:t>Future grades are strongly correlated with previous grades</w:t>
      </w:r>
      <w:r w:rsidR="00E42D96" w:rsidRPr="00773A4E">
        <w:rPr>
          <w:rFonts w:asciiTheme="majorBidi" w:hAnsiTheme="majorBidi" w:cstheme="majorBidi"/>
          <w:sz w:val="24"/>
          <w:szCs w:val="24"/>
        </w:rPr>
        <w:t>.</w:t>
      </w:r>
    </w:p>
    <w:p w:rsidR="00E42D96" w:rsidRPr="00773A4E" w:rsidRDefault="005253D5" w:rsidP="00AD6B9A">
      <w:pPr>
        <w:pStyle w:val="a7"/>
        <w:numPr>
          <w:ilvl w:val="0"/>
          <w:numId w:val="3"/>
        </w:numPr>
        <w:tabs>
          <w:tab w:val="left" w:pos="284"/>
          <w:tab w:val="left" w:pos="4536"/>
        </w:tabs>
        <w:spacing w:after="120" w:line="360" w:lineRule="auto"/>
        <w:ind w:left="0" w:hanging="357"/>
        <w:jc w:val="both"/>
        <w:rPr>
          <w:rFonts w:asciiTheme="majorBidi" w:hAnsiTheme="majorBidi" w:cstheme="majorBidi"/>
          <w:sz w:val="24"/>
          <w:szCs w:val="24"/>
        </w:rPr>
      </w:pPr>
      <w:r w:rsidRPr="00773A4E">
        <w:rPr>
          <w:rFonts w:asciiTheme="majorBidi" w:eastAsia="Times New Roman" w:hAnsiTheme="majorBidi" w:cstheme="majorBidi"/>
          <w:sz w:val="24"/>
          <w:szCs w:val="24"/>
        </w:rPr>
        <w:t>There is a substantial positive association between grades and parents' education levels, study time, relationships with family, and further education aspirations</w:t>
      </w:r>
      <w:r w:rsidR="00E42D96" w:rsidRPr="00773A4E">
        <w:rPr>
          <w:rFonts w:asciiTheme="majorBidi" w:hAnsiTheme="majorBidi" w:cstheme="majorBidi"/>
          <w:sz w:val="24"/>
          <w:szCs w:val="24"/>
        </w:rPr>
        <w:t>.</w:t>
      </w:r>
    </w:p>
    <w:p w:rsidR="00E42D96" w:rsidRPr="00773A4E" w:rsidRDefault="005253D5" w:rsidP="00AD6B9A">
      <w:pPr>
        <w:pStyle w:val="a7"/>
        <w:numPr>
          <w:ilvl w:val="0"/>
          <w:numId w:val="3"/>
        </w:numPr>
        <w:tabs>
          <w:tab w:val="left" w:pos="284"/>
          <w:tab w:val="left" w:pos="4536"/>
        </w:tabs>
        <w:spacing w:after="120" w:line="360" w:lineRule="auto"/>
        <w:ind w:left="0" w:hanging="357"/>
        <w:jc w:val="both"/>
        <w:rPr>
          <w:rFonts w:asciiTheme="majorBidi" w:hAnsiTheme="majorBidi" w:cstheme="majorBidi"/>
          <w:sz w:val="24"/>
          <w:szCs w:val="24"/>
        </w:rPr>
      </w:pPr>
      <w:r w:rsidRPr="00773A4E">
        <w:rPr>
          <w:rFonts w:asciiTheme="majorBidi" w:eastAsia="Times New Roman" w:hAnsiTheme="majorBidi" w:cstheme="majorBidi"/>
          <w:sz w:val="24"/>
          <w:szCs w:val="24"/>
        </w:rPr>
        <w:t>There is a considerable negative link between grades and alcohol intake, prior failures, the frequency of going out, travel time, and absence</w:t>
      </w:r>
      <w:r w:rsidR="00E42D96" w:rsidRPr="00773A4E">
        <w:rPr>
          <w:rFonts w:asciiTheme="majorBidi" w:hAnsiTheme="majorBidi" w:cstheme="majorBidi"/>
          <w:sz w:val="24"/>
          <w:szCs w:val="24"/>
        </w:rPr>
        <w:t>.</w:t>
      </w:r>
    </w:p>
    <w:p w:rsidR="00E42D96" w:rsidRPr="00773A4E" w:rsidRDefault="00E42D96" w:rsidP="00AD6B9A">
      <w:pPr>
        <w:pStyle w:val="a7"/>
        <w:numPr>
          <w:ilvl w:val="0"/>
          <w:numId w:val="3"/>
        </w:numPr>
        <w:tabs>
          <w:tab w:val="left" w:pos="284"/>
          <w:tab w:val="left" w:pos="4536"/>
        </w:tabs>
        <w:spacing w:after="120" w:line="360" w:lineRule="auto"/>
        <w:ind w:left="0" w:hanging="357"/>
        <w:jc w:val="both"/>
        <w:rPr>
          <w:rFonts w:asciiTheme="majorBidi" w:hAnsiTheme="majorBidi" w:cstheme="majorBidi"/>
          <w:sz w:val="24"/>
          <w:szCs w:val="24"/>
        </w:rPr>
      </w:pPr>
      <w:r w:rsidRPr="00773A4E">
        <w:rPr>
          <w:rFonts w:asciiTheme="majorBidi" w:hAnsiTheme="majorBidi" w:cstheme="majorBidi"/>
          <w:sz w:val="24"/>
          <w:szCs w:val="24"/>
        </w:rPr>
        <w:t>There is a strong positive correlation between mother's education and father's education, as well as between daily alcohol consumption and weekend alcohol consumption.</w:t>
      </w:r>
    </w:p>
    <w:p w:rsidR="00A81DAD" w:rsidRPr="00773A4E" w:rsidRDefault="00A81DAD" w:rsidP="00A14102">
      <w:pPr>
        <w:pStyle w:val="ae"/>
        <w:keepNext/>
        <w:tabs>
          <w:tab w:val="left" w:pos="284"/>
          <w:tab w:val="left" w:pos="4536"/>
        </w:tabs>
        <w:jc w:val="both"/>
        <w:rPr>
          <w:rFonts w:asciiTheme="majorBidi" w:hAnsiTheme="majorBidi" w:cstheme="majorBidi"/>
          <w:b w:val="0"/>
          <w:bCs w:val="0"/>
          <w:i/>
          <w:iCs/>
          <w:color w:val="auto"/>
          <w:sz w:val="22"/>
          <w:szCs w:val="22"/>
        </w:rPr>
      </w:pPr>
      <w:bookmarkStart w:id="24" w:name="_Toc206628308"/>
      <w:r w:rsidRPr="00773A4E">
        <w:rPr>
          <w:rFonts w:asciiTheme="majorBidi" w:hAnsiTheme="majorBidi" w:cstheme="majorBidi"/>
          <w:color w:val="auto"/>
          <w:sz w:val="22"/>
          <w:szCs w:val="22"/>
        </w:rPr>
        <w:t>Figure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Figure \* ARABIC </w:instrText>
      </w:r>
      <w:r w:rsidRPr="00773A4E">
        <w:rPr>
          <w:rFonts w:asciiTheme="majorBidi" w:hAnsiTheme="majorBidi" w:cstheme="majorBidi"/>
          <w:color w:val="auto"/>
          <w:sz w:val="22"/>
          <w:szCs w:val="22"/>
        </w:rPr>
        <w:fldChar w:fldCharType="separate"/>
      </w:r>
      <w:r w:rsidR="00C76358" w:rsidRPr="00773A4E">
        <w:rPr>
          <w:rFonts w:asciiTheme="majorBidi" w:hAnsiTheme="majorBidi" w:cstheme="majorBidi"/>
          <w:noProof/>
          <w:color w:val="auto"/>
          <w:sz w:val="22"/>
          <w:szCs w:val="22"/>
        </w:rPr>
        <w:t>6</w:t>
      </w:r>
      <w:r w:rsidRPr="00773A4E">
        <w:rPr>
          <w:rFonts w:asciiTheme="majorBidi" w:hAnsiTheme="majorBidi" w:cstheme="majorBidi"/>
          <w:color w:val="auto"/>
          <w:sz w:val="22"/>
          <w:szCs w:val="22"/>
        </w:rPr>
        <w:fldChar w:fldCharType="end"/>
      </w:r>
      <w:r w:rsidRPr="00773A4E">
        <w:rPr>
          <w:rFonts w:asciiTheme="majorBidi" w:hAnsiTheme="majorBidi" w:cstheme="majorBidi"/>
          <w:color w:val="auto"/>
          <w:sz w:val="22"/>
          <w:szCs w:val="22"/>
        </w:rPr>
        <w:t xml:space="preserve"> </w:t>
      </w:r>
      <w:r w:rsidR="00A14102">
        <w:rPr>
          <w:rFonts w:asciiTheme="majorBidi" w:hAnsiTheme="majorBidi" w:cstheme="majorBidi"/>
          <w:color w:val="auto"/>
          <w:sz w:val="22"/>
          <w:szCs w:val="22"/>
        </w:rPr>
        <w:br/>
      </w:r>
      <w:r w:rsidRPr="00773A4E">
        <w:rPr>
          <w:rFonts w:asciiTheme="majorBidi" w:hAnsiTheme="majorBidi" w:cstheme="majorBidi"/>
          <w:b w:val="0"/>
          <w:bCs w:val="0"/>
          <w:i/>
          <w:iCs/>
          <w:color w:val="auto"/>
          <w:sz w:val="22"/>
          <w:szCs w:val="22"/>
        </w:rPr>
        <w:t>Correlation Matrix</w:t>
      </w:r>
      <w:bookmarkEnd w:id="24"/>
    </w:p>
    <w:p w:rsidR="00E42D96" w:rsidRPr="00773A4E" w:rsidRDefault="00E42D96" w:rsidP="004F5EC0">
      <w:pPr>
        <w:tabs>
          <w:tab w:val="left" w:pos="284"/>
          <w:tab w:val="left" w:pos="4536"/>
        </w:tabs>
        <w:jc w:val="both"/>
        <w:rPr>
          <w:rFonts w:asciiTheme="majorBidi" w:hAnsiTheme="majorBidi" w:cstheme="majorBidi"/>
        </w:rPr>
      </w:pPr>
      <w:r w:rsidRPr="00773A4E">
        <w:rPr>
          <w:rFonts w:asciiTheme="majorBidi" w:hAnsiTheme="majorBidi" w:cstheme="majorBidi"/>
          <w:noProof/>
        </w:rPr>
        <w:drawing>
          <wp:inline distT="0" distB="0" distL="0" distR="0" wp14:anchorId="7D4EEB9E" wp14:editId="57B1FDEA">
            <wp:extent cx="5437164" cy="4860388"/>
            <wp:effectExtent l="0" t="0" r="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ll heatmap .png"/>
                    <pic:cNvPicPr/>
                  </pic:nvPicPr>
                  <pic:blipFill>
                    <a:blip r:embed="rId17">
                      <a:extLst>
                        <a:ext uri="{28A0092B-C50C-407E-A947-70E740481C1C}">
                          <a14:useLocalDpi xmlns:a14="http://schemas.microsoft.com/office/drawing/2010/main" val="0"/>
                        </a:ext>
                      </a:extLst>
                    </a:blip>
                    <a:stretch>
                      <a:fillRect/>
                    </a:stretch>
                  </pic:blipFill>
                  <pic:spPr>
                    <a:xfrm>
                      <a:off x="0" y="0"/>
                      <a:ext cx="5440725" cy="4863571"/>
                    </a:xfrm>
                    <a:prstGeom prst="rect">
                      <a:avLst/>
                    </a:prstGeom>
                  </pic:spPr>
                </pic:pic>
              </a:graphicData>
            </a:graphic>
          </wp:inline>
        </w:drawing>
      </w:r>
    </w:p>
    <w:p w:rsidR="00817F4C" w:rsidRPr="00773A4E" w:rsidRDefault="00BB7F1A"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lastRenderedPageBreak/>
        <w:t>We identified several additional correlations:</w:t>
      </w:r>
    </w:p>
    <w:p w:rsidR="000218FA" w:rsidRPr="00773A4E" w:rsidRDefault="000218FA" w:rsidP="00AD6B9A">
      <w:pPr>
        <w:pStyle w:val="a7"/>
        <w:numPr>
          <w:ilvl w:val="0"/>
          <w:numId w:val="4"/>
        </w:numPr>
        <w:tabs>
          <w:tab w:val="left" w:pos="284"/>
          <w:tab w:val="left" w:pos="4536"/>
        </w:tabs>
        <w:spacing w:after="120" w:line="360" w:lineRule="auto"/>
        <w:ind w:left="0" w:hanging="357"/>
        <w:jc w:val="both"/>
        <w:rPr>
          <w:rFonts w:asciiTheme="majorBidi" w:hAnsiTheme="majorBidi" w:cstheme="majorBidi"/>
          <w:sz w:val="24"/>
          <w:szCs w:val="24"/>
        </w:rPr>
      </w:pPr>
      <w:r w:rsidRPr="00773A4E">
        <w:rPr>
          <w:rFonts w:asciiTheme="majorBidi" w:hAnsiTheme="majorBidi" w:cstheme="majorBidi"/>
          <w:sz w:val="24"/>
          <w:szCs w:val="24"/>
        </w:rPr>
        <w:t xml:space="preserve">We noted that </w:t>
      </w:r>
      <w:proofErr w:type="gramStart"/>
      <w:r w:rsidRPr="00773A4E">
        <w:rPr>
          <w:rFonts w:asciiTheme="majorBidi" w:hAnsiTheme="majorBidi" w:cstheme="majorBidi"/>
          <w:sz w:val="24"/>
          <w:szCs w:val="24"/>
        </w:rPr>
        <w:t>Urban</w:t>
      </w:r>
      <w:proofErr w:type="gramEnd"/>
      <w:r w:rsidRPr="00773A4E">
        <w:rPr>
          <w:rFonts w:asciiTheme="majorBidi" w:hAnsiTheme="majorBidi" w:cstheme="majorBidi"/>
          <w:sz w:val="24"/>
          <w:szCs w:val="24"/>
        </w:rPr>
        <w:t xml:space="preserve"> students generally performed better than their rural counterparts. One reason for this discrepancy may relate to the lengthier commute time of rural students and its possible negative effect on academic performance.</w:t>
      </w:r>
    </w:p>
    <w:p w:rsidR="00BB7F1A" w:rsidRPr="00773A4E" w:rsidRDefault="000218FA" w:rsidP="00AD6B9A">
      <w:pPr>
        <w:pStyle w:val="a7"/>
        <w:numPr>
          <w:ilvl w:val="0"/>
          <w:numId w:val="4"/>
        </w:numPr>
        <w:tabs>
          <w:tab w:val="left" w:pos="284"/>
          <w:tab w:val="left" w:pos="4536"/>
        </w:tabs>
        <w:spacing w:after="120" w:line="360" w:lineRule="auto"/>
        <w:ind w:left="0" w:hanging="357"/>
        <w:jc w:val="both"/>
        <w:rPr>
          <w:rFonts w:asciiTheme="majorBidi" w:hAnsiTheme="majorBidi" w:cstheme="majorBidi"/>
          <w:sz w:val="24"/>
          <w:szCs w:val="24"/>
        </w:rPr>
      </w:pPr>
      <w:r w:rsidRPr="00773A4E">
        <w:rPr>
          <w:rFonts w:asciiTheme="majorBidi" w:hAnsiTheme="majorBidi" w:cstheme="majorBidi"/>
          <w:sz w:val="24"/>
          <w:szCs w:val="24"/>
        </w:rPr>
        <w:t>Performance in a few cases has been noted to decrease with age, as a rule, the general performance decreases with higher ages.</w:t>
      </w:r>
    </w:p>
    <w:p w:rsidR="00BB7F1A" w:rsidRPr="00773A4E" w:rsidRDefault="008842B3" w:rsidP="00AD6B9A">
      <w:pPr>
        <w:pStyle w:val="a7"/>
        <w:numPr>
          <w:ilvl w:val="0"/>
          <w:numId w:val="4"/>
        </w:numPr>
        <w:tabs>
          <w:tab w:val="left" w:pos="284"/>
          <w:tab w:val="left" w:pos="4536"/>
        </w:tabs>
        <w:spacing w:after="120" w:line="360" w:lineRule="auto"/>
        <w:ind w:left="0" w:hanging="357"/>
        <w:jc w:val="both"/>
        <w:rPr>
          <w:rFonts w:asciiTheme="majorBidi" w:hAnsiTheme="majorBidi" w:cstheme="majorBidi"/>
          <w:sz w:val="24"/>
          <w:szCs w:val="24"/>
        </w:rPr>
      </w:pPr>
      <w:r w:rsidRPr="00773A4E">
        <w:rPr>
          <w:rFonts w:asciiTheme="majorBidi" w:hAnsiTheme="majorBidi" w:cstheme="majorBidi"/>
          <w:sz w:val="24"/>
          <w:szCs w:val="24"/>
        </w:rPr>
        <w:t>We also observe a positive correlation between improved family relationships and better student performance</w:t>
      </w:r>
      <w:r w:rsidR="00E34E84" w:rsidRPr="00773A4E">
        <w:rPr>
          <w:rFonts w:asciiTheme="majorBidi" w:hAnsiTheme="majorBidi" w:cstheme="majorBidi"/>
          <w:sz w:val="24"/>
          <w:szCs w:val="24"/>
        </w:rPr>
        <w:t>.</w:t>
      </w:r>
    </w:p>
    <w:p w:rsidR="000F711E" w:rsidRPr="00773A4E" w:rsidRDefault="00A35344" w:rsidP="004F5EC0">
      <w:pPr>
        <w:pStyle w:val="2"/>
        <w:tabs>
          <w:tab w:val="left" w:pos="284"/>
          <w:tab w:val="left" w:pos="4536"/>
        </w:tabs>
        <w:spacing w:before="0" w:after="120" w:line="240" w:lineRule="auto"/>
        <w:jc w:val="both"/>
        <w:rPr>
          <w:rFonts w:asciiTheme="majorBidi" w:hAnsiTheme="majorBidi"/>
          <w:color w:val="auto"/>
          <w:sz w:val="24"/>
          <w:szCs w:val="24"/>
        </w:rPr>
      </w:pPr>
      <w:bookmarkStart w:id="25" w:name="_Toc206628118"/>
      <w:r>
        <w:rPr>
          <w:rFonts w:asciiTheme="majorBidi" w:hAnsiTheme="majorBidi"/>
          <w:color w:val="auto"/>
          <w:sz w:val="24"/>
          <w:szCs w:val="24"/>
        </w:rPr>
        <w:t>2</w:t>
      </w:r>
      <w:r w:rsidR="00E86615" w:rsidRPr="00773A4E">
        <w:rPr>
          <w:rFonts w:asciiTheme="majorBidi" w:hAnsiTheme="majorBidi"/>
          <w:color w:val="auto"/>
          <w:sz w:val="24"/>
          <w:szCs w:val="24"/>
        </w:rPr>
        <w:t>.5</w:t>
      </w:r>
      <w:proofErr w:type="gramStart"/>
      <w:r w:rsidR="00E86615" w:rsidRPr="00773A4E">
        <w:rPr>
          <w:rFonts w:asciiTheme="majorBidi" w:hAnsiTheme="majorBidi"/>
          <w:color w:val="auto"/>
          <w:sz w:val="24"/>
          <w:szCs w:val="24"/>
        </w:rPr>
        <w:t>.</w:t>
      </w:r>
      <w:r w:rsidR="000F711E" w:rsidRPr="00773A4E">
        <w:rPr>
          <w:rFonts w:asciiTheme="majorBidi" w:hAnsiTheme="majorBidi"/>
          <w:color w:val="auto"/>
          <w:sz w:val="24"/>
          <w:szCs w:val="24"/>
        </w:rPr>
        <w:t>Feature</w:t>
      </w:r>
      <w:proofErr w:type="gramEnd"/>
      <w:r w:rsidR="000F711E" w:rsidRPr="00773A4E">
        <w:rPr>
          <w:rFonts w:asciiTheme="majorBidi" w:hAnsiTheme="majorBidi"/>
          <w:color w:val="auto"/>
          <w:sz w:val="24"/>
          <w:szCs w:val="24"/>
        </w:rPr>
        <w:t xml:space="preserve"> Selection</w:t>
      </w:r>
      <w:bookmarkEnd w:id="25"/>
    </w:p>
    <w:p w:rsidR="00110F94" w:rsidRPr="00773A4E" w:rsidRDefault="006059A1" w:rsidP="00AC2DE1">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Feature selection is a technique used </w:t>
      </w:r>
      <w:r w:rsidR="000F21D0" w:rsidRPr="00773A4E">
        <w:rPr>
          <w:rFonts w:asciiTheme="majorBidi" w:hAnsiTheme="majorBidi" w:cstheme="majorBidi"/>
          <w:sz w:val="24"/>
          <w:szCs w:val="24"/>
        </w:rPr>
        <w:t>to select a subset of features from an original set of x features, where the selected subset contains fewer features (n &lt; x) to optimize a specific performance metric</w:t>
      </w:r>
      <w:r w:rsidR="00FB67EC" w:rsidRPr="00773A4E">
        <w:rPr>
          <w:rFonts w:asciiTheme="majorBidi" w:hAnsiTheme="majorBidi" w:cstheme="majorBidi"/>
          <w:sz w:val="24"/>
          <w:szCs w:val="24"/>
        </w:rPr>
        <w:t xml:space="preserve"> </w:t>
      </w:r>
      <w:r w:rsidR="00A21CF6" w:rsidRPr="00773A4E">
        <w:rPr>
          <w:rFonts w:asciiTheme="majorBidi" w:hAnsiTheme="majorBidi" w:cstheme="majorBidi"/>
          <w:sz w:val="24"/>
          <w:szCs w:val="24"/>
        </w:rPr>
        <w:fldChar w:fldCharType="begin"/>
      </w:r>
      <w:r w:rsidR="006C0028">
        <w:rPr>
          <w:rFonts w:asciiTheme="majorBidi" w:hAnsiTheme="majorBidi" w:cstheme="majorBidi"/>
          <w:sz w:val="24"/>
          <w:szCs w:val="24"/>
        </w:rPr>
        <w:instrText xml:space="preserve"> ADDIN ZOTERO_ITEM CSL_CITATION {"citationID":"R0PYdl73","properties":{"formattedCitation":"(33)","plainCitation":"(33)","noteIndex":0},"citationItems":[{"id":32,"uris":["http://zotero.org/users/local/ibAuaWbx/items/SV3KC2KP"],"itemData":{"id":32,"type":"article-journal","container-title":"Swarm Evolutionary Computation","DOI":"10.1016/j.swevo.2020.100663","page":"100663","title":"A survey on swarm intelligence approaches to feature selection in data mining","volume":"54","author":[{"family":"Nguyen","given":"B. H."},{"family":"Xue","given":"B."},{"family":"Zhang","given":"M."}],"issued":{"date-parts":[["2020",5]]}}}],"schema":"https://github.com/citation-style-language/schema/raw/master/csl-citation.json"} </w:instrText>
      </w:r>
      <w:r w:rsidR="00A21CF6"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(33)</w:t>
      </w:r>
      <w:r w:rsidR="00A21CF6" w:rsidRPr="00773A4E">
        <w:rPr>
          <w:rFonts w:asciiTheme="majorBidi" w:hAnsiTheme="majorBidi" w:cstheme="majorBidi"/>
          <w:sz w:val="24"/>
          <w:szCs w:val="24"/>
        </w:rPr>
        <w:fldChar w:fldCharType="end"/>
      </w:r>
      <w:r w:rsidRPr="00773A4E">
        <w:rPr>
          <w:rFonts w:asciiTheme="majorBidi" w:hAnsiTheme="majorBidi" w:cstheme="majorBidi"/>
          <w:sz w:val="24"/>
          <w:szCs w:val="24"/>
        </w:rPr>
        <w:t xml:space="preserve">. Feature Selection plays a vital part in the process of building a predictive model where we have to select among many useful variables but only a few are directly affecting our target variable thus using them will improve the accuracy as well as interpretability. To construct the most accurate and computationally efficient predictive model, we applied several state-of-the-art feature selection methods that include </w:t>
      </w:r>
      <w:r w:rsidRPr="00773A4E">
        <w:rPr>
          <w:rFonts w:asciiTheme="majorBidi" w:hAnsiTheme="majorBidi" w:cstheme="majorBidi"/>
          <w:b/>
          <w:bCs/>
          <w:sz w:val="24"/>
          <w:szCs w:val="24"/>
        </w:rPr>
        <w:t>Particle Swarm Optimization (PSO</w:t>
      </w:r>
      <w:proofErr w:type="gramStart"/>
      <w:r w:rsidRPr="00773A4E">
        <w:rPr>
          <w:rFonts w:asciiTheme="majorBidi" w:hAnsiTheme="majorBidi" w:cstheme="majorBidi"/>
          <w:b/>
          <w:bCs/>
          <w:sz w:val="24"/>
          <w:szCs w:val="24"/>
        </w:rPr>
        <w:t xml:space="preserve">) </w:t>
      </w:r>
      <w:r w:rsidR="008457EB" w:rsidRPr="00773A4E">
        <w:rPr>
          <w:rFonts w:asciiTheme="majorBidi" w:hAnsiTheme="majorBidi" w:cstheme="majorBidi"/>
          <w:b/>
          <w:bCs/>
          <w:sz w:val="24"/>
          <w:szCs w:val="24"/>
        </w:rPr>
        <w:t>,</w:t>
      </w:r>
      <w:r w:rsidRPr="00773A4E">
        <w:rPr>
          <w:rFonts w:asciiTheme="majorBidi" w:hAnsiTheme="majorBidi" w:cstheme="majorBidi"/>
          <w:b/>
          <w:bCs/>
          <w:sz w:val="24"/>
          <w:szCs w:val="24"/>
        </w:rPr>
        <w:t>Lasso</w:t>
      </w:r>
      <w:proofErr w:type="gramEnd"/>
      <w:r w:rsidRPr="00773A4E">
        <w:rPr>
          <w:rFonts w:asciiTheme="majorBidi" w:hAnsiTheme="majorBidi" w:cstheme="majorBidi"/>
          <w:b/>
          <w:bCs/>
          <w:sz w:val="24"/>
          <w:szCs w:val="24"/>
        </w:rPr>
        <w:t xml:space="preserve">, Wrapper Method, </w:t>
      </w:r>
      <w:proofErr w:type="spellStart"/>
      <w:r w:rsidRPr="00773A4E">
        <w:rPr>
          <w:rFonts w:asciiTheme="majorBidi" w:hAnsiTheme="majorBidi" w:cstheme="majorBidi"/>
          <w:b/>
          <w:bCs/>
          <w:sz w:val="24"/>
          <w:szCs w:val="24"/>
        </w:rPr>
        <w:t>SelectKBest</w:t>
      </w:r>
      <w:proofErr w:type="spellEnd"/>
      <w:r w:rsidRPr="00773A4E">
        <w:rPr>
          <w:rFonts w:asciiTheme="majorBidi" w:hAnsiTheme="majorBidi" w:cstheme="majorBidi"/>
          <w:b/>
          <w:bCs/>
          <w:sz w:val="24"/>
          <w:szCs w:val="24"/>
        </w:rPr>
        <w:t xml:space="preserve"> and </w:t>
      </w:r>
      <w:proofErr w:type="spellStart"/>
      <w:r w:rsidRPr="00773A4E">
        <w:rPr>
          <w:rFonts w:asciiTheme="majorBidi" w:hAnsiTheme="majorBidi" w:cstheme="majorBidi"/>
          <w:b/>
          <w:bCs/>
          <w:sz w:val="24"/>
          <w:szCs w:val="24"/>
        </w:rPr>
        <w:t>SelectPercentile</w:t>
      </w:r>
      <w:proofErr w:type="spellEnd"/>
      <w:r w:rsidRPr="00773A4E">
        <w:rPr>
          <w:rFonts w:asciiTheme="majorBidi" w:hAnsiTheme="majorBidi" w:cstheme="majorBidi"/>
          <w:sz w:val="24"/>
          <w:szCs w:val="24"/>
        </w:rPr>
        <w:t>.</w:t>
      </w:r>
    </w:p>
    <w:p w:rsidR="00D86B24" w:rsidRDefault="00110F94" w:rsidP="00AC2DE1">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Feature selection has several advantages, which includes simplifying the dataset (whi</w:t>
      </w:r>
      <w:r w:rsidR="000F21D0" w:rsidRPr="00773A4E">
        <w:rPr>
          <w:rFonts w:asciiTheme="majorBidi" w:hAnsiTheme="majorBidi" w:cstheme="majorBidi"/>
          <w:sz w:val="24"/>
          <w:szCs w:val="24"/>
        </w:rPr>
        <w:t>ch helps in resolving the curse</w:t>
      </w:r>
      <w:r w:rsidRPr="00773A4E">
        <w:rPr>
          <w:rFonts w:asciiTheme="majorBidi" w:hAnsiTheme="majorBidi" w:cstheme="majorBidi"/>
          <w:sz w:val="24"/>
          <w:szCs w:val="24"/>
        </w:rPr>
        <w:t xml:space="preserve"> of dimensionality</w:t>
      </w:r>
      <w:r w:rsidR="00A21CF6" w:rsidRPr="00773A4E">
        <w:rPr>
          <w:rFonts w:asciiTheme="majorBidi" w:hAnsiTheme="majorBidi" w:cstheme="majorBidi"/>
          <w:sz w:val="24"/>
          <w:szCs w:val="24"/>
        </w:rPr>
        <w:fldChar w:fldCharType="begin"/>
      </w:r>
      <w:r w:rsidR="006C0028">
        <w:rPr>
          <w:rFonts w:asciiTheme="majorBidi" w:hAnsiTheme="majorBidi" w:cstheme="majorBidi"/>
          <w:sz w:val="24"/>
          <w:szCs w:val="24"/>
        </w:rPr>
        <w:instrText xml:space="preserve"> ADDIN ZOTERO_ITEM CSL_CITATION {"citationID":"oKiHiZnG","properties":{"formattedCitation":"(34)","plainCitation":"(34)","noteIndex":0},"citationItems":[{"id":33,"uris":["http://zotero.org/users/local/ibAuaWbx/items/FAVY4CIY"],"itemData":{"id":33,"type":"article-journal","container-title":"Artificial Intelligence Review","issue":"3","page":"75","title":"Mitigating the curse of dimensionality using feature projection techniques on electroencephalography datasets: an empirical review","volume":"57","author":[{"family":"Anuragi","given":"A."},{"family":"Sisodia","given":"D. S."},{"family":"Pachori","given":"R. B."}],"issued":{"date-parts":[["2024"]]}}}],"schema":"https://github.com/citation-style-language/schema/raw/master/csl-citation.json"} </w:instrText>
      </w:r>
      <w:r w:rsidR="00A21CF6"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(34)</w:t>
      </w:r>
      <w:r w:rsidR="00A21CF6" w:rsidRPr="00773A4E">
        <w:rPr>
          <w:rFonts w:asciiTheme="majorBidi" w:hAnsiTheme="majorBidi" w:cstheme="majorBidi"/>
          <w:sz w:val="24"/>
          <w:szCs w:val="24"/>
        </w:rPr>
        <w:fldChar w:fldCharType="end"/>
      </w:r>
      <w:r w:rsidRPr="00773A4E">
        <w:rPr>
          <w:rFonts w:asciiTheme="majorBidi" w:hAnsiTheme="majorBidi" w:cstheme="majorBidi"/>
          <w:sz w:val="24"/>
          <w:szCs w:val="24"/>
        </w:rPr>
        <w:t xml:space="preserve">), reducing </w:t>
      </w:r>
      <w:proofErr w:type="spellStart"/>
      <w:r w:rsidRPr="00773A4E">
        <w:rPr>
          <w:rFonts w:asciiTheme="majorBidi" w:hAnsiTheme="majorBidi" w:cstheme="majorBidi"/>
          <w:sz w:val="24"/>
          <w:szCs w:val="24"/>
        </w:rPr>
        <w:t>overfitting</w:t>
      </w:r>
      <w:proofErr w:type="spellEnd"/>
      <w:r w:rsidRPr="00773A4E">
        <w:rPr>
          <w:rFonts w:asciiTheme="majorBidi" w:hAnsiTheme="majorBidi" w:cstheme="majorBidi"/>
          <w:sz w:val="24"/>
          <w:szCs w:val="24"/>
        </w:rPr>
        <w:t xml:space="preserve"> and computational time. The feature </w:t>
      </w:r>
      <w:proofErr w:type="gramStart"/>
      <w:r w:rsidRPr="00773A4E">
        <w:rPr>
          <w:rFonts w:asciiTheme="majorBidi" w:hAnsiTheme="majorBidi" w:cstheme="majorBidi"/>
          <w:sz w:val="24"/>
          <w:szCs w:val="24"/>
        </w:rPr>
        <w:t>selection  is</w:t>
      </w:r>
      <w:proofErr w:type="gramEnd"/>
      <w:r w:rsidRPr="00773A4E">
        <w:rPr>
          <w:rFonts w:asciiTheme="majorBidi" w:hAnsiTheme="majorBidi" w:cstheme="majorBidi"/>
          <w:sz w:val="24"/>
          <w:szCs w:val="24"/>
        </w:rPr>
        <w:t xml:space="preserve"> a </w:t>
      </w:r>
      <w:r w:rsidR="00546C32" w:rsidRPr="00773A4E">
        <w:rPr>
          <w:rFonts w:asciiTheme="majorBidi" w:hAnsiTheme="majorBidi" w:cstheme="majorBidi"/>
          <w:sz w:val="24"/>
          <w:szCs w:val="24"/>
        </w:rPr>
        <w:t>five</w:t>
      </w:r>
      <w:r w:rsidRPr="00773A4E">
        <w:rPr>
          <w:rFonts w:asciiTheme="majorBidi" w:hAnsiTheme="majorBidi" w:cstheme="majorBidi"/>
          <w:sz w:val="24"/>
          <w:szCs w:val="24"/>
        </w:rPr>
        <w:t>-phase way to achieve these objectives. The dimension of the search space is first defined by the number of original features</w:t>
      </w:r>
      <w:r w:rsidR="00546C32" w:rsidRPr="00773A4E">
        <w:rPr>
          <w:rFonts w:asciiTheme="majorBidi" w:hAnsiTheme="majorBidi" w:cstheme="majorBidi"/>
          <w:sz w:val="24"/>
          <w:szCs w:val="24"/>
        </w:rPr>
        <w:t>,</w:t>
      </w:r>
      <w:r w:rsidR="00546C32" w:rsidRPr="00773A4E">
        <w:rPr>
          <w:rFonts w:asciiTheme="majorBidi" w:hAnsiTheme="majorBidi" w:cstheme="majorBidi"/>
        </w:rPr>
        <w:t xml:space="preserve"> </w:t>
      </w:r>
      <w:r w:rsidR="00546C32" w:rsidRPr="00773A4E">
        <w:rPr>
          <w:rFonts w:asciiTheme="majorBidi" w:hAnsiTheme="majorBidi" w:cstheme="majorBidi"/>
          <w:sz w:val="24"/>
          <w:szCs w:val="24"/>
        </w:rPr>
        <w:t>which is calculated during the initialization phase</w:t>
      </w:r>
      <w:r w:rsidRPr="00773A4E">
        <w:rPr>
          <w:rFonts w:asciiTheme="majorBidi" w:hAnsiTheme="majorBidi" w:cstheme="majorBidi"/>
          <w:sz w:val="24"/>
          <w:szCs w:val="24"/>
        </w:rPr>
        <w:t>. Second step we call as Generation in which subset of features are going to select through different search approaches like conventional methods and meta-heuristic algorithms. Usually, this may begin with no</w:t>
      </w:r>
      <w:r w:rsidR="000F21D0" w:rsidRPr="00773A4E">
        <w:rPr>
          <w:rFonts w:asciiTheme="majorBidi" w:hAnsiTheme="majorBidi" w:cstheme="majorBidi"/>
          <w:sz w:val="24"/>
          <w:szCs w:val="24"/>
        </w:rPr>
        <w:t xml:space="preserve"> </w:t>
      </w:r>
      <w:r w:rsidRPr="00773A4E">
        <w:rPr>
          <w:rFonts w:asciiTheme="majorBidi" w:hAnsiTheme="majorBidi" w:cstheme="majorBidi"/>
          <w:sz w:val="24"/>
          <w:szCs w:val="24"/>
        </w:rPr>
        <w:t>features,</w:t>
      </w:r>
      <w:r w:rsidR="000F21D0" w:rsidRPr="00773A4E">
        <w:rPr>
          <w:rFonts w:asciiTheme="majorBidi" w:hAnsiTheme="majorBidi" w:cstheme="majorBidi"/>
          <w:sz w:val="24"/>
          <w:szCs w:val="24"/>
        </w:rPr>
        <w:t xml:space="preserve"> </w:t>
      </w:r>
      <w:r w:rsidRPr="00773A4E">
        <w:rPr>
          <w:rFonts w:asciiTheme="majorBidi" w:hAnsiTheme="majorBidi" w:cstheme="majorBidi"/>
          <w:sz w:val="24"/>
          <w:szCs w:val="24"/>
        </w:rPr>
        <w:t xml:space="preserve">all features or some random subset. In the </w:t>
      </w:r>
      <w:r w:rsidR="00546C32" w:rsidRPr="00773A4E">
        <w:rPr>
          <w:rFonts w:asciiTheme="majorBidi" w:hAnsiTheme="majorBidi" w:cstheme="majorBidi"/>
          <w:sz w:val="24"/>
          <w:szCs w:val="24"/>
        </w:rPr>
        <w:t>third step</w:t>
      </w:r>
      <w:r w:rsidRPr="00773A4E">
        <w:rPr>
          <w:rFonts w:asciiTheme="majorBidi" w:hAnsiTheme="majorBidi" w:cstheme="majorBidi"/>
          <w:sz w:val="24"/>
          <w:szCs w:val="24"/>
        </w:rPr>
        <w:t xml:space="preserve"> </w:t>
      </w:r>
      <w:proofErr w:type="spellStart"/>
      <w:r w:rsidRPr="00773A4E">
        <w:rPr>
          <w:rFonts w:asciiTheme="majorBidi" w:hAnsiTheme="majorBidi" w:cstheme="majorBidi"/>
          <w:sz w:val="24"/>
          <w:szCs w:val="24"/>
        </w:rPr>
        <w:t>i.e</w:t>
      </w:r>
      <w:proofErr w:type="spellEnd"/>
      <w:r w:rsidRPr="00773A4E">
        <w:rPr>
          <w:rFonts w:asciiTheme="majorBidi" w:hAnsiTheme="majorBidi" w:cstheme="majorBidi"/>
          <w:sz w:val="24"/>
          <w:szCs w:val="24"/>
        </w:rPr>
        <w:t xml:space="preserve"> evaluation, this algorithm evaluates the effectiveness of selected subsets. Stopping criteria: This step applies criterions to stop the process once found a good performance. Finally, the validation step is carried out to confirm that the subset of features chosen works well through a test set.</w:t>
      </w:r>
    </w:p>
    <w:p w:rsidR="00AD6B9A" w:rsidRPr="00773A4E" w:rsidRDefault="00AD6B9A" w:rsidP="00AC2DE1">
      <w:pPr>
        <w:tabs>
          <w:tab w:val="left" w:pos="284"/>
          <w:tab w:val="left" w:pos="4536"/>
        </w:tabs>
        <w:spacing w:after="240" w:line="360" w:lineRule="auto"/>
        <w:jc w:val="both"/>
        <w:rPr>
          <w:rFonts w:asciiTheme="majorBidi" w:hAnsiTheme="majorBidi" w:cstheme="majorBidi"/>
          <w:sz w:val="24"/>
          <w:szCs w:val="24"/>
        </w:rPr>
      </w:pPr>
    </w:p>
    <w:p w:rsidR="000F711E" w:rsidRPr="00773A4E" w:rsidRDefault="00A35344" w:rsidP="004F5EC0">
      <w:pPr>
        <w:pStyle w:val="3"/>
        <w:tabs>
          <w:tab w:val="left" w:pos="284"/>
          <w:tab w:val="left" w:pos="4536"/>
        </w:tabs>
        <w:spacing w:before="0" w:beforeAutospacing="0" w:after="120" w:afterAutospacing="0"/>
        <w:jc w:val="both"/>
        <w:rPr>
          <w:rFonts w:asciiTheme="majorBidi" w:hAnsiTheme="majorBidi" w:cstheme="majorBidi"/>
          <w:sz w:val="24"/>
          <w:szCs w:val="24"/>
        </w:rPr>
      </w:pPr>
      <w:bookmarkStart w:id="26" w:name="_Toc206628119"/>
      <w:r>
        <w:rPr>
          <w:rFonts w:asciiTheme="majorBidi" w:hAnsiTheme="majorBidi" w:cstheme="majorBidi"/>
          <w:sz w:val="24"/>
          <w:szCs w:val="24"/>
        </w:rPr>
        <w:lastRenderedPageBreak/>
        <w:t>2</w:t>
      </w:r>
      <w:r w:rsidR="00E86615" w:rsidRPr="00773A4E">
        <w:rPr>
          <w:rFonts w:asciiTheme="majorBidi" w:hAnsiTheme="majorBidi" w:cstheme="majorBidi"/>
          <w:sz w:val="24"/>
          <w:szCs w:val="24"/>
        </w:rPr>
        <w:t>.5.1</w:t>
      </w:r>
      <w:r w:rsidR="008C6565" w:rsidRPr="00773A4E">
        <w:rPr>
          <w:rFonts w:asciiTheme="majorBidi" w:hAnsiTheme="majorBidi" w:cstheme="majorBidi"/>
          <w:sz w:val="24"/>
          <w:szCs w:val="24"/>
        </w:rPr>
        <w:t xml:space="preserve"> Particle Swarm Optimization (PSO)</w:t>
      </w:r>
      <w:bookmarkEnd w:id="26"/>
    </w:p>
    <w:p w:rsidR="00B8376E" w:rsidRPr="00773A4E" w:rsidRDefault="00B8376E" w:rsidP="00AC2DE1">
      <w:pPr>
        <w:tabs>
          <w:tab w:val="left" w:pos="284"/>
          <w:tab w:val="left" w:pos="4536"/>
        </w:tabs>
        <w:spacing w:after="240" w:line="360" w:lineRule="auto"/>
        <w:jc w:val="both"/>
        <w:rPr>
          <w:rFonts w:asciiTheme="majorBidi" w:hAnsiTheme="majorBidi" w:cstheme="majorBidi"/>
          <w:sz w:val="24"/>
          <w:szCs w:val="24"/>
        </w:rPr>
      </w:pPr>
      <w:proofErr w:type="gramStart"/>
      <w:r w:rsidRPr="00773A4E">
        <w:rPr>
          <w:rFonts w:asciiTheme="majorBidi" w:hAnsiTheme="majorBidi" w:cstheme="majorBidi"/>
          <w:sz w:val="24"/>
          <w:szCs w:val="24"/>
        </w:rPr>
        <w:t>Particle Swarm Optimization (PSO) algorithm.</w:t>
      </w:r>
      <w:proofErr w:type="gramEnd"/>
      <w:r w:rsidRPr="00773A4E">
        <w:rPr>
          <w:rFonts w:asciiTheme="majorBidi" w:hAnsiTheme="majorBidi" w:cstheme="majorBidi"/>
          <w:sz w:val="24"/>
          <w:szCs w:val="24"/>
        </w:rPr>
        <w:t xml:space="preserve"> PSO is a continuous real-valued algorithm, which was first proposed by Kennedy and </w:t>
      </w:r>
      <w:proofErr w:type="spellStart"/>
      <w:r w:rsidRPr="00773A4E">
        <w:rPr>
          <w:rFonts w:asciiTheme="majorBidi" w:hAnsiTheme="majorBidi" w:cstheme="majorBidi"/>
          <w:sz w:val="24"/>
          <w:szCs w:val="24"/>
        </w:rPr>
        <w:t>Eberhart</w:t>
      </w:r>
      <w:proofErr w:type="spellEnd"/>
      <w:r w:rsidRPr="00773A4E">
        <w:rPr>
          <w:rFonts w:asciiTheme="majorBidi" w:hAnsiTheme="majorBidi" w:cstheme="majorBidi"/>
          <w:sz w:val="24"/>
          <w:szCs w:val="24"/>
        </w:rPr>
        <w:t xml:space="preserve"> </w:t>
      </w:r>
      <w:r w:rsidR="00A21CF6" w:rsidRPr="00773A4E">
        <w:rPr>
          <w:rFonts w:asciiTheme="majorBidi" w:hAnsiTheme="majorBidi" w:cstheme="majorBidi"/>
          <w:sz w:val="24"/>
          <w:szCs w:val="24"/>
        </w:rPr>
        <w:fldChar w:fldCharType="begin"/>
      </w:r>
      <w:r w:rsidR="006C0028">
        <w:rPr>
          <w:rFonts w:asciiTheme="majorBidi" w:hAnsiTheme="majorBidi" w:cstheme="majorBidi"/>
          <w:sz w:val="24"/>
          <w:szCs w:val="24"/>
        </w:rPr>
        <w:instrText xml:space="preserve"> ADDIN ZOTERO_ITEM CSL_CITATION {"citationID":"fG9aO4V6","properties":{"formattedCitation":"(35)","plainCitation":"(35)","noteIndex":0},"citationItems":[{"id":34,"uris":["http://zotero.org/users/local/ibAuaWbx/items/PPGQKD3C"],"itemData":{"id":34,"type":"paper-conference","container-title":"Proceedings of the IEEE International Conference on Neural Networks (ICNN)","page":"1942–1948","title":"Particle swarm optimization","volume":"4","author":[{"family":"Kennedy","given":"J."},{"family":"Eberhart","given":"R."}],"issued":{"date-parts":[["1995"]]}}}],"schema":"https://github.com/citation-style-language/schema/raw/master/csl-citation.json"} </w:instrText>
      </w:r>
      <w:r w:rsidR="00A21CF6"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(35)</w:t>
      </w:r>
      <w:r w:rsidR="00A21CF6" w:rsidRPr="00773A4E">
        <w:rPr>
          <w:rFonts w:asciiTheme="majorBidi" w:hAnsiTheme="majorBidi" w:cstheme="majorBidi"/>
          <w:sz w:val="24"/>
          <w:szCs w:val="24"/>
        </w:rPr>
        <w:fldChar w:fldCharType="end"/>
      </w:r>
      <w:r w:rsidRPr="00773A4E">
        <w:rPr>
          <w:rFonts w:asciiTheme="majorBidi" w:hAnsiTheme="majorBidi" w:cstheme="majorBidi"/>
          <w:sz w:val="24"/>
          <w:szCs w:val="24"/>
        </w:rPr>
        <w:t xml:space="preserve"> and it is commonly known as the Standard PSO (SPSO). SPSO operates a swarm of particles moving in the D-dimensional search space seeking for the optimal solution. Every particle i further has a current velocity vector Vi=[vi1,vi2,…,</w:t>
      </w:r>
      <w:proofErr w:type="spellStart"/>
      <w:r w:rsidRPr="00773A4E">
        <w:rPr>
          <w:rFonts w:asciiTheme="majorBidi" w:hAnsiTheme="majorBidi" w:cstheme="majorBidi"/>
          <w:sz w:val="24"/>
          <w:szCs w:val="24"/>
        </w:rPr>
        <w:t>viD</w:t>
      </w:r>
      <w:proofErr w:type="spellEnd"/>
      <w:r w:rsidRPr="00773A4E">
        <w:rPr>
          <w:rFonts w:asciiTheme="majorBidi" w:hAnsiTheme="majorBidi" w:cstheme="majorBidi"/>
          <w:sz w:val="24"/>
          <w:szCs w:val="24"/>
        </w:rPr>
        <w:t>] and a current position vector Xi​=[xi1​,xi2i,…,</w:t>
      </w:r>
      <w:proofErr w:type="spellStart"/>
      <w:r w:rsidRPr="00773A4E">
        <w:rPr>
          <w:rFonts w:asciiTheme="majorBidi" w:hAnsiTheme="majorBidi" w:cstheme="majorBidi"/>
          <w:sz w:val="24"/>
          <w:szCs w:val="24"/>
        </w:rPr>
        <w:t>xiD</w:t>
      </w:r>
      <w:proofErr w:type="spellEnd"/>
      <w:r w:rsidRPr="00773A4E">
        <w:rPr>
          <w:rFonts w:asciiTheme="majorBidi" w:hAnsiTheme="majorBidi" w:cstheme="majorBidi"/>
          <w:sz w:val="24"/>
          <w:szCs w:val="24"/>
        </w:rPr>
        <w:t>],where D  represents the number of dimensions</w:t>
      </w:r>
      <w:r w:rsidR="00A21CF6" w:rsidRPr="00773A4E">
        <w:rPr>
          <w:rFonts w:asciiTheme="majorBidi" w:hAnsiTheme="majorBidi" w:cstheme="majorBidi"/>
          <w:sz w:val="24"/>
          <w:szCs w:val="24"/>
        </w:rPr>
        <w:t xml:space="preserve"> </w:t>
      </w:r>
      <w:r w:rsidR="00A21CF6" w:rsidRPr="00773A4E">
        <w:rPr>
          <w:rFonts w:asciiTheme="majorBidi" w:hAnsiTheme="majorBidi" w:cstheme="majorBidi"/>
          <w:sz w:val="24"/>
          <w:szCs w:val="24"/>
        </w:rPr>
        <w:fldChar w:fldCharType="begin"/>
      </w:r>
      <w:r w:rsidR="006C0028">
        <w:rPr>
          <w:rFonts w:asciiTheme="majorBidi" w:hAnsiTheme="majorBidi" w:cstheme="majorBidi"/>
          <w:sz w:val="24"/>
          <w:szCs w:val="24"/>
        </w:rPr>
        <w:instrText xml:space="preserve"> ADDIN ZOTERO_ITEM CSL_CITATION {"citationID":"28aJsd8T","properties":{"formattedCitation":"(36)","plainCitation":"(36)","noteIndex":0},"citationItems":[{"id":35,"uris":["http://zotero.org/users/local/ibAuaWbx/items/WUS3TY5V"],"itemData":{"id":35,"type":"article-journal","container-title":"Knowledge-Based Systems","page":"111380","title":"Information gain ratio-based subfeature grouping empowers particle swarm optimization for feature selection","volume":"286","author":[{"family":"Gao","given":"J."},{"family":"Wang","given":"Z."},{"family":"Jin","given":"T."},{"family":"Cheng","given":"J."},{"family":"Lei","given":"Z."},{"family":"Gao","given":"S."}],"issued":{"date-parts":[["2024"]]}}}],"schema":"https://github.com/citation-style-language/schema/raw/master/csl-citation.json"} </w:instrText>
      </w:r>
      <w:r w:rsidR="00A21CF6"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(36)</w:t>
      </w:r>
      <w:r w:rsidR="00A21CF6" w:rsidRPr="00773A4E">
        <w:rPr>
          <w:rFonts w:asciiTheme="majorBidi" w:hAnsiTheme="majorBidi" w:cstheme="majorBidi"/>
          <w:sz w:val="24"/>
          <w:szCs w:val="24"/>
        </w:rPr>
        <w:fldChar w:fldCharType="end"/>
      </w:r>
      <w:r w:rsidRPr="00773A4E">
        <w:rPr>
          <w:rFonts w:asciiTheme="majorBidi" w:hAnsiTheme="majorBidi" w:cstheme="majorBidi"/>
          <w:sz w:val="24"/>
          <w:szCs w:val="24"/>
        </w:rPr>
        <w:t>.  How</w:t>
      </w:r>
      <w:r w:rsidR="00546C32" w:rsidRPr="00773A4E">
        <w:rPr>
          <w:rFonts w:asciiTheme="majorBidi" w:hAnsiTheme="majorBidi" w:cstheme="majorBidi"/>
          <w:sz w:val="24"/>
          <w:szCs w:val="24"/>
        </w:rPr>
        <w:t xml:space="preserve"> </w:t>
      </w:r>
      <w:r w:rsidR="00A21CF6" w:rsidRPr="00773A4E">
        <w:rPr>
          <w:rFonts w:asciiTheme="majorBidi" w:hAnsiTheme="majorBidi" w:cstheme="majorBidi"/>
          <w:sz w:val="24"/>
          <w:szCs w:val="24"/>
        </w:rPr>
        <w:t>does</w:t>
      </w:r>
      <w:r w:rsidRPr="00773A4E">
        <w:rPr>
          <w:rFonts w:asciiTheme="majorBidi" w:hAnsiTheme="majorBidi" w:cstheme="majorBidi"/>
          <w:sz w:val="24"/>
          <w:szCs w:val="24"/>
        </w:rPr>
        <w:t xml:space="preserve"> the SPSO </w:t>
      </w:r>
      <w:proofErr w:type="gramStart"/>
      <w:r w:rsidRPr="00773A4E">
        <w:rPr>
          <w:rFonts w:asciiTheme="majorBidi" w:hAnsiTheme="majorBidi" w:cstheme="majorBidi"/>
          <w:sz w:val="24"/>
          <w:szCs w:val="24"/>
        </w:rPr>
        <w:t>work</w:t>
      </w:r>
      <w:r w:rsidR="00546C32" w:rsidRPr="00773A4E">
        <w:rPr>
          <w:rFonts w:asciiTheme="majorBidi" w:hAnsiTheme="majorBidi" w:cstheme="majorBidi"/>
          <w:sz w:val="24"/>
          <w:szCs w:val="24"/>
        </w:rPr>
        <w:t xml:space="preserve"> ?</w:t>
      </w:r>
      <w:proofErr w:type="gramEnd"/>
      <w:r w:rsidR="00546C32" w:rsidRPr="00773A4E">
        <w:rPr>
          <w:rFonts w:asciiTheme="majorBidi" w:hAnsiTheme="majorBidi" w:cstheme="majorBidi"/>
          <w:sz w:val="24"/>
          <w:szCs w:val="24"/>
        </w:rPr>
        <w:t xml:space="preserve"> </w:t>
      </w:r>
      <w:r w:rsidRPr="00773A4E">
        <w:rPr>
          <w:rFonts w:asciiTheme="majorBidi" w:hAnsiTheme="majorBidi" w:cstheme="majorBidi"/>
          <w:sz w:val="24"/>
          <w:szCs w:val="24"/>
        </w:rPr>
        <w:t xml:space="preserve">The control cycle of the SPSO is executed recurrence with </w:t>
      </w:r>
      <w:proofErr w:type="gramStart"/>
      <w:r w:rsidRPr="00773A4E">
        <w:rPr>
          <w:rFonts w:asciiTheme="majorBidi" w:hAnsiTheme="majorBidi" w:cstheme="majorBidi"/>
          <w:sz w:val="24"/>
          <w:szCs w:val="24"/>
        </w:rPr>
        <w:t>Vi  and</w:t>
      </w:r>
      <w:proofErr w:type="gramEnd"/>
      <w:r w:rsidRPr="00773A4E">
        <w:rPr>
          <w:rFonts w:asciiTheme="majorBidi" w:hAnsiTheme="majorBidi" w:cstheme="majorBidi"/>
          <w:sz w:val="24"/>
          <w:szCs w:val="24"/>
        </w:rPr>
        <w:t xml:space="preserve"> Xi  being haphazardly set to any </w:t>
      </w:r>
      <w:r w:rsidR="00546C32" w:rsidRPr="00773A4E">
        <w:rPr>
          <w:rFonts w:asciiTheme="majorBidi" w:hAnsiTheme="majorBidi" w:cstheme="majorBidi"/>
          <w:sz w:val="24"/>
          <w:szCs w:val="24"/>
        </w:rPr>
        <w:t>value in a group</w:t>
      </w:r>
      <w:r w:rsidRPr="00773A4E">
        <w:rPr>
          <w:rFonts w:asciiTheme="majorBidi" w:hAnsiTheme="majorBidi" w:cstheme="majorBidi"/>
          <w:sz w:val="24"/>
          <w:szCs w:val="24"/>
        </w:rPr>
        <w:t xml:space="preserve">. At every iteration, the velocity and position of particle i are updated based on two most important entities which are; the individual best position found by particle i, </w:t>
      </w:r>
      <w:proofErr w:type="spellStart"/>
      <w:r w:rsidRPr="00773A4E">
        <w:rPr>
          <w:rFonts w:asciiTheme="majorBidi" w:hAnsiTheme="majorBidi" w:cstheme="majorBidi"/>
          <w:sz w:val="24"/>
          <w:szCs w:val="24"/>
        </w:rPr>
        <w:t>Pbesti</w:t>
      </w:r>
      <w:proofErr w:type="spellEnd"/>
      <w:r w:rsidRPr="00773A4E">
        <w:rPr>
          <w:rFonts w:asciiTheme="majorBidi" w:hAnsiTheme="majorBidi" w:cstheme="majorBidi"/>
          <w:sz w:val="24"/>
          <w:szCs w:val="24"/>
        </w:rPr>
        <w:t>=[pbesti1,pbesti2,…,</w:t>
      </w:r>
      <w:proofErr w:type="spellStart"/>
      <w:r w:rsidRPr="00773A4E">
        <w:rPr>
          <w:rFonts w:asciiTheme="majorBidi" w:hAnsiTheme="majorBidi" w:cstheme="majorBidi"/>
          <w:sz w:val="24"/>
          <w:szCs w:val="24"/>
        </w:rPr>
        <w:t>pbestiD</w:t>
      </w:r>
      <w:proofErr w:type="spellEnd"/>
      <w:r w:rsidRPr="00773A4E">
        <w:rPr>
          <w:rFonts w:asciiTheme="majorBidi" w:hAnsiTheme="majorBidi" w:cstheme="majorBidi"/>
          <w:sz w:val="24"/>
          <w:szCs w:val="24"/>
        </w:rPr>
        <w:t xml:space="preserve">] ,  and the global best position found by all particles in the swarm </w:t>
      </w:r>
      <w:proofErr w:type="spellStart"/>
      <w:r w:rsidRPr="00773A4E">
        <w:rPr>
          <w:rFonts w:asciiTheme="majorBidi" w:hAnsiTheme="majorBidi" w:cstheme="majorBidi"/>
          <w:sz w:val="24"/>
          <w:szCs w:val="24"/>
        </w:rPr>
        <w:t>Gbest</w:t>
      </w:r>
      <w:proofErr w:type="spellEnd"/>
      <w:r w:rsidRPr="00773A4E">
        <w:rPr>
          <w:rFonts w:asciiTheme="majorBidi" w:hAnsiTheme="majorBidi" w:cstheme="majorBidi"/>
          <w:sz w:val="24"/>
          <w:szCs w:val="24"/>
        </w:rPr>
        <w:t xml:space="preserve">=[gbest1,gbest2,…., </w:t>
      </w:r>
      <w:proofErr w:type="spellStart"/>
      <w:r w:rsidRPr="00773A4E">
        <w:rPr>
          <w:rFonts w:asciiTheme="majorBidi" w:hAnsiTheme="majorBidi" w:cstheme="majorBidi"/>
          <w:sz w:val="24"/>
          <w:szCs w:val="24"/>
        </w:rPr>
        <w:t>ghestD</w:t>
      </w:r>
      <w:proofErr w:type="spellEnd"/>
      <w:r w:rsidRPr="00773A4E">
        <w:rPr>
          <w:rFonts w:asciiTheme="majorBidi" w:hAnsiTheme="majorBidi" w:cstheme="majorBidi"/>
          <w:sz w:val="24"/>
          <w:szCs w:val="24"/>
        </w:rPr>
        <w:t xml:space="preserve">] .  </w:t>
      </w:r>
      <w:proofErr w:type="gramStart"/>
      <w:r w:rsidRPr="00773A4E">
        <w:rPr>
          <w:rFonts w:asciiTheme="majorBidi" w:hAnsiTheme="majorBidi" w:cstheme="majorBidi"/>
          <w:sz w:val="24"/>
          <w:szCs w:val="24"/>
        </w:rPr>
        <w:t>, according to equations (1) and (2).</w:t>
      </w:r>
      <w:proofErr w:type="gramEnd"/>
    </w:p>
    <w:p w:rsidR="008F4433" w:rsidRPr="00773A4E" w:rsidRDefault="004F690A" w:rsidP="004F5EC0">
      <w:pPr>
        <w:tabs>
          <w:tab w:val="left" w:pos="284"/>
          <w:tab w:val="left" w:pos="4536"/>
        </w:tabs>
        <w:spacing w:after="240" w:line="360" w:lineRule="auto"/>
        <w:jc w:val="both"/>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id</m:t>
            </m:r>
          </m:sub>
        </m:sSub>
        <m:d>
          <m:dPr>
            <m:ctrlPr>
              <w:rPr>
                <w:rFonts w:ascii="Cambria Math" w:hAnsi="Cambria Math" w:cstheme="majorBidi"/>
                <w:i/>
                <w:sz w:val="24"/>
                <w:szCs w:val="24"/>
              </w:rPr>
            </m:ctrlPr>
          </m:dPr>
          <m:e>
            <m:r>
              <w:rPr>
                <w:rFonts w:ascii="Cambria Math" w:hAnsi="Cambria Math" w:cstheme="majorBidi"/>
                <w:sz w:val="24"/>
                <w:szCs w:val="24"/>
              </w:rPr>
              <m:t>t+1</m:t>
            </m:r>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id</m:t>
            </m:r>
          </m:sub>
        </m:sSub>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1</m:t>
            </m:r>
          </m:sub>
        </m:sSub>
        <m:sSub>
          <m:sSubPr>
            <m:ctrlPr>
              <w:rPr>
                <w:rFonts w:ascii="Cambria Math" w:hAnsi="Cambria Math"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1</m:t>
            </m:r>
          </m:sub>
        </m:sSub>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Pbest</m:t>
                </m:r>
              </m:e>
              <m:sub>
                <m:r>
                  <w:rPr>
                    <w:rFonts w:ascii="Cambria Math" w:hAnsi="Cambria Math" w:cstheme="majorBidi"/>
                    <w:sz w:val="24"/>
                    <w:szCs w:val="24"/>
                  </w:rPr>
                  <m:t>id</m:t>
                </m:r>
              </m:sub>
            </m:sSub>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id</m:t>
                </m:r>
              </m:sub>
            </m:sSub>
            <m:d>
              <m:dPr>
                <m:ctrlPr>
                  <w:rPr>
                    <w:rFonts w:ascii="Cambria Math" w:hAnsi="Cambria Math" w:cstheme="majorBidi"/>
                    <w:i/>
                    <w:sz w:val="24"/>
                    <w:szCs w:val="24"/>
                  </w:rPr>
                </m:ctrlPr>
              </m:dPr>
              <m:e>
                <m:r>
                  <w:rPr>
                    <w:rFonts w:ascii="Cambria Math" w:hAnsi="Cambria Math" w:cstheme="majorBidi"/>
                    <w:sz w:val="24"/>
                    <w:szCs w:val="24"/>
                  </w:rPr>
                  <m:t>t</m:t>
                </m:r>
              </m:e>
            </m:d>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2</m:t>
            </m:r>
          </m:sub>
        </m:sSub>
        <m:sSub>
          <m:sSubPr>
            <m:ctrlPr>
              <w:rPr>
                <w:rFonts w:ascii="Cambria Math" w:hAnsi="Cambria Math"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Gbest</m:t>
            </m:r>
          </m:e>
          <m:sub>
            <m:r>
              <w:rPr>
                <w:rFonts w:ascii="Cambria Math" w:hAnsi="Cambria Math" w:cstheme="majorBidi"/>
                <w:sz w:val="24"/>
                <w:szCs w:val="24"/>
              </w:rPr>
              <m:t>d</m:t>
            </m:r>
          </m:sub>
        </m:sSub>
        <m:r>
          <w:rPr>
            <w:rFonts w:ascii="Cambria Math" w:hAnsi="Cambria Math" w:cstheme="majorBidi"/>
            <w:sz w:val="24"/>
            <w:szCs w:val="24"/>
          </w:rPr>
          <m:t xml:space="preserve"> </m:t>
        </m:r>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id</m:t>
            </m:r>
          </m:sub>
        </m:sSub>
        <m:r>
          <w:rPr>
            <w:rFonts w:ascii="Cambria Math" w:hAnsi="Cambria Math" w:cstheme="majorBidi"/>
            <w:sz w:val="24"/>
            <w:szCs w:val="24"/>
          </w:rPr>
          <m:t xml:space="preserve"> </m:t>
        </m:r>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 xml:space="preserve">) </m:t>
        </m:r>
      </m:oMath>
      <w:r w:rsidR="00D152CC" w:rsidRPr="00773A4E">
        <w:rPr>
          <w:rFonts w:asciiTheme="majorBidi" w:eastAsiaTheme="minorEastAsia" w:hAnsiTheme="majorBidi" w:cstheme="majorBidi"/>
          <w:sz w:val="24"/>
          <w:szCs w:val="24"/>
        </w:rPr>
        <w:t xml:space="preserve">   </w:t>
      </w:r>
      <w:r w:rsidR="00FB35B5" w:rsidRPr="00773A4E">
        <w:rPr>
          <w:rFonts w:asciiTheme="majorBidi" w:eastAsiaTheme="minorEastAsia" w:hAnsiTheme="majorBidi" w:cstheme="majorBidi"/>
          <w:sz w:val="24"/>
          <w:szCs w:val="24"/>
        </w:rPr>
        <w:t xml:space="preserve"> </w:t>
      </w:r>
      <w:r w:rsidR="00D152CC" w:rsidRPr="00773A4E">
        <w:rPr>
          <w:rFonts w:asciiTheme="majorBidi" w:eastAsiaTheme="minorEastAsia" w:hAnsiTheme="majorBidi" w:cstheme="majorBidi"/>
          <w:sz w:val="24"/>
          <w:szCs w:val="24"/>
        </w:rPr>
        <w:t xml:space="preserve">  </w:t>
      </w:r>
      <w:r w:rsidR="00FB35B5" w:rsidRPr="00773A4E">
        <w:rPr>
          <w:rFonts w:asciiTheme="majorBidi" w:eastAsiaTheme="minorEastAsia" w:hAnsiTheme="majorBidi" w:cstheme="majorBidi"/>
          <w:sz w:val="24"/>
          <w:szCs w:val="24"/>
        </w:rPr>
        <w:t>(1)</w:t>
      </w:r>
      <w:r w:rsidR="00D152CC" w:rsidRPr="00773A4E">
        <w:rPr>
          <w:rFonts w:asciiTheme="majorBidi" w:eastAsiaTheme="minorEastAsia" w:hAnsiTheme="majorBidi" w:cstheme="majorBidi"/>
          <w:sz w:val="24"/>
          <w:szCs w:val="24"/>
        </w:rPr>
        <w:t xml:space="preserve">                            </w:t>
      </w:r>
    </w:p>
    <w:p w:rsidR="00D152CC" w:rsidRPr="00773A4E" w:rsidRDefault="004F690A" w:rsidP="004F5EC0">
      <w:pPr>
        <w:tabs>
          <w:tab w:val="left" w:pos="284"/>
          <w:tab w:val="left" w:pos="4536"/>
        </w:tabs>
        <w:spacing w:after="240" w:line="360" w:lineRule="auto"/>
        <w:jc w:val="both"/>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rPr>
              <m:t>id</m:t>
            </m:r>
          </m:sub>
        </m:sSub>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t+1</m:t>
            </m:r>
          </m:e>
        </m:d>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rPr>
              <m:t>id</m:t>
            </m:r>
          </m:sub>
        </m:sSub>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t</m:t>
            </m:r>
          </m:e>
        </m:d>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v</m:t>
            </m:r>
          </m:e>
          <m:sub>
            <m:r>
              <w:rPr>
                <w:rFonts w:ascii="Cambria Math" w:eastAsiaTheme="minorEastAsia" w:hAnsi="Cambria Math" w:cstheme="majorBidi"/>
                <w:sz w:val="24"/>
                <w:szCs w:val="24"/>
              </w:rPr>
              <m:t>id</m:t>
            </m:r>
          </m:sub>
        </m:sSub>
        <m:r>
          <w:rPr>
            <w:rFonts w:ascii="Cambria Math" w:eastAsiaTheme="minorEastAsia" w:hAnsi="Cambria Math" w:cstheme="majorBidi"/>
            <w:sz w:val="24"/>
            <w:szCs w:val="24"/>
          </w:rPr>
          <m:t>(t+1)</m:t>
        </m:r>
      </m:oMath>
      <w:r w:rsidR="00D152CC" w:rsidRPr="00773A4E">
        <w:rPr>
          <w:rFonts w:asciiTheme="majorBidi" w:eastAsiaTheme="minorEastAsia" w:hAnsiTheme="majorBidi" w:cstheme="majorBidi"/>
          <w:sz w:val="24"/>
          <w:szCs w:val="24"/>
        </w:rPr>
        <w:t xml:space="preserve">    </w:t>
      </w:r>
      <w:r w:rsidR="00FB35B5" w:rsidRPr="00773A4E">
        <w:rPr>
          <w:rFonts w:asciiTheme="majorBidi" w:eastAsiaTheme="minorEastAsia" w:hAnsiTheme="majorBidi" w:cstheme="majorBidi"/>
          <w:sz w:val="24"/>
          <w:szCs w:val="24"/>
        </w:rPr>
        <w:t xml:space="preserve">                                                                         </w:t>
      </w:r>
      <w:r w:rsidR="00D152CC" w:rsidRPr="00773A4E">
        <w:rPr>
          <w:rFonts w:asciiTheme="majorBidi" w:eastAsiaTheme="minorEastAsia" w:hAnsiTheme="majorBidi" w:cstheme="majorBidi"/>
          <w:sz w:val="24"/>
          <w:szCs w:val="24"/>
        </w:rPr>
        <w:t xml:space="preserve">     </w:t>
      </w:r>
      <w:r w:rsidR="00FB35B5" w:rsidRPr="00773A4E">
        <w:rPr>
          <w:rFonts w:asciiTheme="majorBidi" w:eastAsiaTheme="minorEastAsia" w:hAnsiTheme="majorBidi" w:cstheme="majorBidi"/>
          <w:sz w:val="24"/>
          <w:szCs w:val="24"/>
        </w:rPr>
        <w:t>(2)</w:t>
      </w:r>
      <w:r w:rsidR="00D152CC" w:rsidRPr="00773A4E">
        <w:rPr>
          <w:rFonts w:asciiTheme="majorBidi" w:eastAsiaTheme="minorEastAsia" w:hAnsiTheme="majorBidi" w:cstheme="majorBidi"/>
          <w:sz w:val="24"/>
          <w:szCs w:val="24"/>
        </w:rPr>
        <w:t xml:space="preserve">                                                                                                  </w:t>
      </w:r>
    </w:p>
    <w:p w:rsidR="000F711E" w:rsidRPr="00773A4E" w:rsidRDefault="006A451C" w:rsidP="004F5EC0">
      <w:pPr>
        <w:tabs>
          <w:tab w:val="left" w:pos="284"/>
          <w:tab w:val="left" w:pos="4536"/>
        </w:tabs>
        <w:spacing w:after="240" w:line="360" w:lineRule="auto"/>
        <w:jc w:val="both"/>
        <w:rPr>
          <w:rFonts w:asciiTheme="majorBidi" w:hAnsiTheme="majorBidi" w:cstheme="majorBidi"/>
          <w:sz w:val="24"/>
          <w:szCs w:val="24"/>
        </w:rPr>
      </w:pPr>
      <w:proofErr w:type="gramStart"/>
      <w:r w:rsidRPr="00773A4E">
        <w:rPr>
          <w:rFonts w:asciiTheme="majorBidi" w:hAnsiTheme="majorBidi" w:cstheme="majorBidi"/>
          <w:sz w:val="24"/>
          <w:szCs w:val="24"/>
        </w:rPr>
        <w:t>where</w:t>
      </w:r>
      <w:proofErr w:type="gramEnd"/>
      <w:r w:rsidRPr="00773A4E">
        <w:rPr>
          <w:rFonts w:asciiTheme="majorBidi" w:hAnsiTheme="majorBidi" w:cstheme="majorBidi"/>
          <w:sz w:val="24"/>
          <w:szCs w:val="24"/>
        </w:rPr>
        <w:t xml:space="preserve"> c1 and c2 are the cognitive and social acceleration coefficients, and r1 and r2 are two uniform random values generated within [0, 1] interval</w:t>
      </w:r>
    </w:p>
    <w:p w:rsidR="00C8774A" w:rsidRPr="00773A4E" w:rsidRDefault="00C8774A" w:rsidP="00AC2DE1">
      <w:pPr>
        <w:tabs>
          <w:tab w:val="left" w:pos="284"/>
          <w:tab w:val="left" w:pos="4536"/>
        </w:tabs>
        <w:spacing w:after="240" w:line="360" w:lineRule="auto"/>
        <w:jc w:val="both"/>
        <w:rPr>
          <w:rFonts w:asciiTheme="majorBidi" w:hAnsiTheme="majorBidi" w:cstheme="majorBidi"/>
          <w:b/>
          <w:bCs/>
          <w:sz w:val="24"/>
          <w:szCs w:val="24"/>
        </w:rPr>
      </w:pPr>
      <w:r w:rsidRPr="00773A4E">
        <w:rPr>
          <w:rFonts w:asciiTheme="majorBidi" w:hAnsiTheme="majorBidi" w:cstheme="majorBidi"/>
          <w:sz w:val="24"/>
          <w:szCs w:val="24"/>
        </w:rPr>
        <w:t xml:space="preserve">A feature selection is an example of a binary optimization problem. A solution for it is usually a vector of n dimensions and each index can have one arbitrary value 0 or 1. Model values of 0 or 1; with 0 meaning that a feature is not selected and 1 indicating select. Such a useful tool based on PSO can be a binary vector to solve the feature selection problem and practical implementation of its functionality. The idea is that continuous optimization problems in real-valued variables will be encoded into binary </w:t>
      </w:r>
      <w:proofErr w:type="spellStart"/>
      <w:r w:rsidRPr="00773A4E">
        <w:rPr>
          <w:rFonts w:asciiTheme="majorBidi" w:hAnsiTheme="majorBidi" w:cstheme="majorBidi"/>
          <w:sz w:val="24"/>
          <w:szCs w:val="24"/>
        </w:rPr>
        <w:t>variables,For</w:t>
      </w:r>
      <w:proofErr w:type="spellEnd"/>
      <w:r w:rsidRPr="00773A4E">
        <w:rPr>
          <w:rFonts w:asciiTheme="majorBidi" w:hAnsiTheme="majorBidi" w:cstheme="majorBidi"/>
          <w:sz w:val="24"/>
          <w:szCs w:val="24"/>
        </w:rPr>
        <w:t xml:space="preserve"> binary optimization, position updates involve flipping the value from 0 to 1 or from 1 to 0.Hence, for PSO to be employed towards feature selection problems, a transfer function is applied which can convert the real-valued positions of solutions into binary values</w:t>
      </w:r>
      <w:r w:rsidR="00A21CF6" w:rsidRPr="00773A4E">
        <w:rPr>
          <w:rFonts w:asciiTheme="majorBidi" w:hAnsiTheme="majorBidi" w:cstheme="majorBidi"/>
          <w:sz w:val="24"/>
          <w:szCs w:val="24"/>
        </w:rPr>
        <w:t xml:space="preserve"> </w:t>
      </w:r>
      <w:r w:rsidR="00A21CF6" w:rsidRPr="00773A4E">
        <w:rPr>
          <w:rFonts w:asciiTheme="majorBidi" w:hAnsiTheme="majorBidi" w:cstheme="majorBidi"/>
          <w:sz w:val="24"/>
          <w:szCs w:val="24"/>
        </w:rPr>
        <w:fldChar w:fldCharType="begin"/>
      </w:r>
      <w:r w:rsidR="006C0028">
        <w:rPr>
          <w:rFonts w:asciiTheme="majorBidi" w:hAnsiTheme="majorBidi" w:cstheme="majorBidi"/>
          <w:sz w:val="24"/>
          <w:szCs w:val="24"/>
        </w:rPr>
        <w:instrText xml:space="preserve"> ADDIN ZOTERO_ITEM CSL_CITATION {"citationID":"CQQOxgRw","properties":{"formattedCitation":"(37)","plainCitation":"(37)","noteIndex":0},"citationItems":[{"id":36,"uris":["http://zotero.org/users/local/ibAuaWbx/items/FPP2KS79"],"itemData":{"id":36,"type":"article-journal","container-title":"IEEE Access","page":"10031–10061","title":"Particle swarm optimization: A comprehensive survey","volume":"10","author":[{"family":"Shami","given":"T. M."},{"family":"El-Saleh","given":"A. A."},{"family":"Alswaitti","given":"M."},{"family":"Al-Tashi","given":"Q."},{"family":"Summakieh","given":"M. A."},{"family":"Mirjalili","given":"S."}],"issued":{"date-parts":[["2022"]]}}}],"schema":"https://github.com/citation-style-language/schema/raw/master/csl-citation.json"} </w:instrText>
      </w:r>
      <w:r w:rsidR="00A21CF6"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(37)</w:t>
      </w:r>
      <w:r w:rsidR="00A21CF6" w:rsidRPr="00773A4E">
        <w:rPr>
          <w:rFonts w:asciiTheme="majorBidi" w:hAnsiTheme="majorBidi" w:cstheme="majorBidi"/>
          <w:sz w:val="24"/>
          <w:szCs w:val="24"/>
        </w:rPr>
        <w:fldChar w:fldCharType="end"/>
      </w:r>
      <w:r w:rsidRPr="00773A4E">
        <w:rPr>
          <w:rFonts w:asciiTheme="majorBidi" w:hAnsiTheme="majorBidi" w:cstheme="majorBidi"/>
          <w:sz w:val="24"/>
          <w:szCs w:val="24"/>
        </w:rPr>
        <w:t xml:space="preserve"> PSO was used to optimize features by searching the feature space and identifying the subset that delivered maximum predictive accuracy of the model.</w:t>
      </w:r>
    </w:p>
    <w:p w:rsidR="00E34E84" w:rsidRPr="00773A4E" w:rsidRDefault="00A35344" w:rsidP="004F5EC0">
      <w:pPr>
        <w:pStyle w:val="3"/>
        <w:tabs>
          <w:tab w:val="left" w:pos="284"/>
          <w:tab w:val="left" w:pos="4536"/>
        </w:tabs>
        <w:spacing w:before="0" w:beforeAutospacing="0" w:after="120" w:afterAutospacing="0"/>
        <w:jc w:val="both"/>
        <w:rPr>
          <w:rFonts w:asciiTheme="majorBidi" w:hAnsiTheme="majorBidi" w:cstheme="majorBidi"/>
          <w:sz w:val="24"/>
          <w:szCs w:val="24"/>
        </w:rPr>
      </w:pPr>
      <w:bookmarkStart w:id="27" w:name="_Toc206628120"/>
      <w:r>
        <w:rPr>
          <w:rFonts w:asciiTheme="majorBidi" w:hAnsiTheme="majorBidi" w:cstheme="majorBidi"/>
          <w:sz w:val="24"/>
          <w:szCs w:val="24"/>
        </w:rPr>
        <w:t>2</w:t>
      </w:r>
      <w:r w:rsidR="00E86615" w:rsidRPr="00773A4E">
        <w:rPr>
          <w:rFonts w:asciiTheme="majorBidi" w:hAnsiTheme="majorBidi" w:cstheme="majorBidi"/>
          <w:sz w:val="24"/>
          <w:szCs w:val="24"/>
        </w:rPr>
        <w:t>.5.2</w:t>
      </w:r>
      <w:r w:rsidR="00B52B58" w:rsidRPr="00773A4E">
        <w:rPr>
          <w:rFonts w:asciiTheme="majorBidi" w:hAnsiTheme="majorBidi" w:cstheme="majorBidi"/>
          <w:sz w:val="24"/>
          <w:szCs w:val="24"/>
        </w:rPr>
        <w:t>. Lasso</w:t>
      </w:r>
      <w:r w:rsidR="00D86B24" w:rsidRPr="00773A4E">
        <w:rPr>
          <w:rFonts w:asciiTheme="majorBidi" w:hAnsiTheme="majorBidi" w:cstheme="majorBidi"/>
          <w:sz w:val="24"/>
          <w:szCs w:val="24"/>
        </w:rPr>
        <w:t xml:space="preserve"> (Least Absolute Shrinkage and Selection Operator)</w:t>
      </w:r>
      <w:bookmarkEnd w:id="27"/>
    </w:p>
    <w:p w:rsidR="0033742E" w:rsidRPr="00773A4E" w:rsidRDefault="0033742E" w:rsidP="00AC2DE1">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Lasso regression, which employs L1 regularization, was applied to shrink the coefficients of less important features to zero. This method facilitates automatic feature </w:t>
      </w:r>
      <w:r w:rsidRPr="00773A4E">
        <w:rPr>
          <w:rFonts w:asciiTheme="majorBidi" w:eastAsia="Times New Roman" w:hAnsiTheme="majorBidi" w:cstheme="majorBidi"/>
          <w:sz w:val="24"/>
          <w:szCs w:val="24"/>
        </w:rPr>
        <w:lastRenderedPageBreak/>
        <w:t>selection by penalizing the absolute size of the regression coefficients, thereby retaining only the most significant features</w:t>
      </w:r>
      <w:r w:rsidR="00A21CF6" w:rsidRPr="00773A4E">
        <w:rPr>
          <w:rFonts w:asciiTheme="majorBidi" w:eastAsia="Times New Roman" w:hAnsiTheme="majorBidi" w:cstheme="majorBidi"/>
          <w:sz w:val="24"/>
          <w:szCs w:val="24"/>
        </w:rPr>
        <w:t xml:space="preserve"> </w:t>
      </w:r>
      <w:r w:rsidR="00A21CF6"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{"citationID":"qDu7la8M","properties":{"formattedCitation":"(38)","plainCitation":"(38)","noteIndex":0},"citationItems":[{"id":37,"uris":["http://zotero.org/users/local/ibAuaWbx/items/ZVCRNNW8"],"itemData":{"id":37,"type":"article-journal","container-title":"Earth Science Informatics","issue":"4","page":"1777–1786","title":"An efficient correlation based adaptive LASSO regression method for air quality index prediction","volume":"14","author":[{"family":"Sethi","given":"J. K."},{"family":"Mittal","given":"M."}],"issued":{"date-parts":[["2021"]]}}}],"schema":"https://github.com/citation-style-language/schema/raw/master/csl-citation.json"} </w:instrText>
      </w:r>
      <w:r w:rsidR="00A21CF6"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(38)</w:t>
      </w:r>
      <w:r w:rsidR="00A21CF6" w:rsidRPr="00773A4E">
        <w:rPr>
          <w:rFonts w:asciiTheme="majorBidi" w:eastAsia="Times New Roman" w:hAnsiTheme="majorBidi" w:cstheme="majorBidi"/>
          <w:sz w:val="24"/>
          <w:szCs w:val="24"/>
        </w:rPr>
        <w:fldChar w:fldCharType="end"/>
      </w:r>
      <w:r w:rsidRPr="00773A4E">
        <w:rPr>
          <w:rFonts w:asciiTheme="majorBidi" w:eastAsia="Times New Roman" w:hAnsiTheme="majorBidi" w:cstheme="majorBidi"/>
          <w:sz w:val="24"/>
          <w:szCs w:val="24"/>
        </w:rPr>
        <w:t>. Lasso was instrumental in reducing the complexity of the model without sacrificing performance.</w:t>
      </w:r>
    </w:p>
    <w:p w:rsidR="0033742E" w:rsidRPr="00773A4E" w:rsidRDefault="0033742E"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Lasso regression is a linear model that uses the following cost function:</w:t>
      </w:r>
    </w:p>
    <w:p w:rsidR="00930876" w:rsidRPr="00773A4E" w:rsidRDefault="00930876" w:rsidP="004F5EC0">
      <w:pPr>
        <w:tabs>
          <w:tab w:val="left" w:pos="284"/>
          <w:tab w:val="left" w:pos="4536"/>
        </w:tabs>
        <w:spacing w:after="240" w:line="360" w:lineRule="auto"/>
        <w:jc w:val="both"/>
        <w:rPr>
          <w:rFonts w:asciiTheme="majorBidi" w:eastAsia="Times New Roman" w:hAnsiTheme="majorBidi" w:cstheme="majorBidi"/>
          <w:sz w:val="24"/>
          <w:szCs w:val="24"/>
        </w:rPr>
      </w:pPr>
      <m:oMath>
        <m:r>
          <w:rPr>
            <w:rFonts w:ascii="Cambria Math" w:eastAsia="Times New Roman" w:hAnsi="Cambria Math" w:cstheme="majorBidi"/>
            <w:sz w:val="24"/>
            <w:szCs w:val="24"/>
          </w:rPr>
          <m:t xml:space="preserve">Cost Function= </m:t>
        </m:r>
        <m:nary>
          <m:naryPr>
            <m:chr m:val="∑"/>
            <m:limLoc m:val="undOvr"/>
            <m:ctrlPr>
              <w:rPr>
                <w:rFonts w:ascii="Cambria Math" w:eastAsia="Times New Roman" w:hAnsi="Cambria Math" w:cstheme="majorBidi"/>
                <w:i/>
                <w:sz w:val="24"/>
                <w:szCs w:val="24"/>
              </w:rPr>
            </m:ctrlPr>
          </m:naryPr>
          <m:sub>
            <m:r>
              <w:rPr>
                <w:rFonts w:ascii="Cambria Math" w:eastAsia="Times New Roman" w:hAnsi="Cambria Math" w:cstheme="majorBidi"/>
                <w:sz w:val="24"/>
                <w:szCs w:val="24"/>
              </w:rPr>
              <m:t>i=1</m:t>
            </m:r>
          </m:sub>
          <m:sup>
            <m:r>
              <w:rPr>
                <w:rFonts w:ascii="Cambria Math" w:eastAsia="Times New Roman" w:hAnsi="Cambria Math" w:cstheme="majorBidi"/>
                <w:sz w:val="24"/>
                <w:szCs w:val="24"/>
              </w:rPr>
              <m:t>n</m:t>
            </m:r>
          </m:sup>
          <m:e>
            <m:r>
              <w:rPr>
                <w:rFonts w:ascii="Cambria Math" w:eastAsia="Times New Roman" w:hAnsi="Cambria Math" w:cstheme="majorBidi"/>
                <w:sz w:val="24"/>
                <w:szCs w:val="24"/>
              </w:rPr>
              <m:t>(</m:t>
            </m:r>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y</m:t>
                </m:r>
              </m:e>
              <m:sub>
                <m:r>
                  <w:rPr>
                    <w:rFonts w:ascii="Cambria Math" w:eastAsia="Times New Roman" w:hAnsi="Cambria Math" w:cstheme="majorBidi"/>
                    <w:sz w:val="24"/>
                    <w:szCs w:val="24"/>
                  </w:rPr>
                  <m:t>i</m:t>
                </m:r>
              </m:sub>
            </m:sSub>
            <m:r>
              <w:rPr>
                <w:rFonts w:ascii="Cambria Math" w:eastAsia="Times New Roman" w:hAnsi="Cambria Math" w:cstheme="majorBidi"/>
                <w:sz w:val="24"/>
                <w:szCs w:val="24"/>
              </w:rPr>
              <m:t xml:space="preserve"> </m:t>
            </m:r>
          </m:e>
        </m:nary>
        <m:r>
          <w:rPr>
            <w:rFonts w:ascii="Cambria Math" w:eastAsia="Times New Roman" w:hAnsi="Cambria Math" w:cstheme="majorBidi"/>
            <w:sz w:val="24"/>
            <w:szCs w:val="24"/>
          </w:rPr>
          <m:t xml:space="preserve">- </m:t>
        </m:r>
        <m:nary>
          <m:naryPr>
            <m:chr m:val="∑"/>
            <m:limLoc m:val="undOvr"/>
            <m:ctrlPr>
              <w:rPr>
                <w:rFonts w:ascii="Cambria Math" w:eastAsia="Times New Roman" w:hAnsi="Cambria Math" w:cstheme="majorBidi"/>
                <w:i/>
                <w:sz w:val="24"/>
                <w:szCs w:val="24"/>
              </w:rPr>
            </m:ctrlPr>
          </m:naryPr>
          <m:sub>
            <m:r>
              <w:rPr>
                <w:rFonts w:ascii="Cambria Math" w:eastAsia="Times New Roman" w:hAnsi="Cambria Math" w:cstheme="majorBidi"/>
                <w:sz w:val="24"/>
                <w:szCs w:val="24"/>
              </w:rPr>
              <m:t>j=1</m:t>
            </m:r>
          </m:sub>
          <m:sup>
            <m:r>
              <w:rPr>
                <w:rFonts w:ascii="Cambria Math" w:eastAsia="Times New Roman" w:hAnsi="Cambria Math" w:cstheme="majorBidi"/>
                <w:sz w:val="24"/>
                <w:szCs w:val="24"/>
              </w:rPr>
              <m:t>p</m:t>
            </m:r>
          </m:sup>
          <m:e>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a</m:t>
                </m:r>
              </m:e>
              <m:sub>
                <m:r>
                  <w:rPr>
                    <w:rFonts w:ascii="Cambria Math" w:eastAsia="Times New Roman" w:hAnsi="Cambria Math" w:cstheme="majorBidi"/>
                    <w:sz w:val="24"/>
                    <w:szCs w:val="24"/>
                  </w:rPr>
                  <m:t xml:space="preserve">j   </m:t>
                </m:r>
              </m:sub>
            </m:sSub>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x</m:t>
                </m:r>
              </m:e>
              <m:sub>
                <m:r>
                  <w:rPr>
                    <w:rFonts w:ascii="Cambria Math" w:eastAsia="Times New Roman" w:hAnsi="Cambria Math" w:cstheme="majorBidi"/>
                    <w:sz w:val="24"/>
                    <w:szCs w:val="24"/>
                  </w:rPr>
                  <m:t>ij</m:t>
                </m:r>
              </m:sub>
            </m:sSub>
            <m:sSup>
              <m:sSupPr>
                <m:ctrlPr>
                  <w:rPr>
                    <w:rFonts w:ascii="Cambria Math" w:eastAsia="Times New Roman" w:hAnsi="Cambria Math" w:cstheme="majorBidi"/>
                    <w:i/>
                    <w:sz w:val="24"/>
                    <w:szCs w:val="24"/>
                  </w:rPr>
                </m:ctrlPr>
              </m:sSupPr>
              <m:e>
                <m:r>
                  <w:rPr>
                    <w:rFonts w:ascii="Cambria Math" w:eastAsia="Times New Roman" w:hAnsi="Cambria Math" w:cstheme="majorBidi"/>
                    <w:sz w:val="24"/>
                    <w:szCs w:val="24"/>
                  </w:rPr>
                  <m:t>)</m:t>
                </m:r>
              </m:e>
              <m:sup>
                <m:r>
                  <w:rPr>
                    <w:rFonts w:ascii="Cambria Math" w:eastAsia="Times New Roman" w:hAnsi="Cambria Math" w:cstheme="majorBidi"/>
                    <w:sz w:val="24"/>
                    <w:szCs w:val="24"/>
                  </w:rPr>
                  <m:t>2</m:t>
                </m:r>
              </m:sup>
            </m:sSup>
            <m:r>
              <w:rPr>
                <w:rFonts w:ascii="Cambria Math" w:eastAsia="Times New Roman" w:hAnsi="Cambria Math" w:cstheme="majorBidi"/>
                <w:sz w:val="24"/>
                <w:szCs w:val="24"/>
              </w:rPr>
              <m:t>+α</m:t>
            </m:r>
            <m:nary>
              <m:naryPr>
                <m:chr m:val="∑"/>
                <m:limLoc m:val="undOvr"/>
                <m:ctrlPr>
                  <w:rPr>
                    <w:rFonts w:ascii="Cambria Math" w:eastAsia="Times New Roman" w:hAnsi="Cambria Math" w:cstheme="majorBidi"/>
                    <w:i/>
                    <w:sz w:val="24"/>
                    <w:szCs w:val="24"/>
                  </w:rPr>
                </m:ctrlPr>
              </m:naryPr>
              <m:sub>
                <m:r>
                  <w:rPr>
                    <w:rFonts w:ascii="Cambria Math" w:eastAsia="Times New Roman" w:hAnsi="Cambria Math" w:cstheme="majorBidi"/>
                    <w:sz w:val="24"/>
                    <w:szCs w:val="24"/>
                  </w:rPr>
                  <m:t>j=1</m:t>
                </m:r>
              </m:sub>
              <m:sup>
                <m:r>
                  <w:rPr>
                    <w:rFonts w:ascii="Cambria Math" w:eastAsia="Times New Roman" w:hAnsi="Cambria Math" w:cstheme="majorBidi"/>
                    <w:sz w:val="24"/>
                    <w:szCs w:val="24"/>
                  </w:rPr>
                  <m:t>p</m:t>
                </m:r>
              </m:sup>
              <m:e>
                <m:d>
                  <m:dPr>
                    <m:begChr m:val="|"/>
                    <m:endChr m:val="|"/>
                    <m:ctrlPr>
                      <w:rPr>
                        <w:rFonts w:ascii="Cambria Math" w:eastAsia="Times New Roman" w:hAnsi="Cambria Math" w:cstheme="majorBidi"/>
                        <w:i/>
                        <w:sz w:val="24"/>
                        <w:szCs w:val="24"/>
                      </w:rPr>
                    </m:ctrlPr>
                  </m:dPr>
                  <m:e>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a</m:t>
                        </m:r>
                      </m:e>
                      <m:sub>
                        <m:r>
                          <w:rPr>
                            <w:rFonts w:ascii="Cambria Math" w:eastAsia="Times New Roman" w:hAnsi="Cambria Math" w:cstheme="majorBidi"/>
                            <w:sz w:val="24"/>
                            <w:szCs w:val="24"/>
                          </w:rPr>
                          <m:t>j</m:t>
                        </m:r>
                      </m:sub>
                    </m:sSub>
                  </m:e>
                </m:d>
              </m:e>
            </m:nary>
            <m:r>
              <w:rPr>
                <w:rFonts w:ascii="Cambria Math" w:eastAsia="Times New Roman" w:hAnsi="Cambria Math" w:cstheme="majorBidi"/>
                <w:sz w:val="24"/>
                <w:szCs w:val="24"/>
              </w:rPr>
              <m:t xml:space="preserve"> </m:t>
            </m:r>
          </m:e>
        </m:nary>
      </m:oMath>
      <w:r w:rsidR="00CF7F84" w:rsidRPr="00773A4E">
        <w:rPr>
          <w:rFonts w:asciiTheme="majorBidi" w:eastAsia="Times New Roman" w:hAnsiTheme="majorBidi" w:cstheme="majorBidi"/>
          <w:sz w:val="24"/>
          <w:szCs w:val="24"/>
        </w:rPr>
        <w:t xml:space="preserve"> </w:t>
      </w:r>
      <w:r w:rsidR="00FB35B5" w:rsidRPr="00773A4E">
        <w:rPr>
          <w:rFonts w:asciiTheme="majorBidi" w:eastAsia="Times New Roman" w:hAnsiTheme="majorBidi" w:cstheme="majorBidi"/>
          <w:sz w:val="24"/>
          <w:szCs w:val="24"/>
        </w:rPr>
        <w:t xml:space="preserve">                                   </w:t>
      </w:r>
      <w:r w:rsidR="00CF7F84" w:rsidRPr="00773A4E">
        <w:rPr>
          <w:rFonts w:asciiTheme="majorBidi" w:eastAsia="Times New Roman" w:hAnsiTheme="majorBidi" w:cstheme="majorBidi"/>
          <w:sz w:val="24"/>
          <w:szCs w:val="24"/>
        </w:rPr>
        <w:t xml:space="preserve">     </w:t>
      </w:r>
      <w:r w:rsidR="00FB35B5" w:rsidRPr="00773A4E">
        <w:rPr>
          <w:rFonts w:asciiTheme="majorBidi" w:eastAsia="Times New Roman" w:hAnsiTheme="majorBidi" w:cstheme="majorBidi"/>
          <w:sz w:val="24"/>
          <w:szCs w:val="24"/>
        </w:rPr>
        <w:t>(3)</w:t>
      </w:r>
      <w:r w:rsidR="00CF7F84" w:rsidRPr="00773A4E">
        <w:rPr>
          <w:rFonts w:asciiTheme="majorBidi" w:eastAsia="Times New Roman" w:hAnsiTheme="majorBidi" w:cstheme="majorBidi"/>
          <w:sz w:val="24"/>
          <w:szCs w:val="24"/>
        </w:rPr>
        <w:t xml:space="preserve">                                                       </w:t>
      </w:r>
    </w:p>
    <w:p w:rsidR="00581667" w:rsidRPr="00773A4E" w:rsidRDefault="0033742E" w:rsidP="004F5EC0">
      <w:pPr>
        <w:tabs>
          <w:tab w:val="left" w:pos="284"/>
          <w:tab w:val="left" w:pos="4536"/>
        </w:tabs>
        <w:spacing w:after="240" w:line="360" w:lineRule="auto"/>
        <w:jc w:val="both"/>
        <w:rPr>
          <w:rFonts w:asciiTheme="majorBidi" w:hAnsiTheme="majorBidi" w:cstheme="majorBidi"/>
          <w:color w:val="131615"/>
          <w:sz w:val="24"/>
          <w:szCs w:val="24"/>
          <w:shd w:val="clear" w:color="auto" w:fill="FFFFFF"/>
        </w:rPr>
      </w:pPr>
      <w:proofErr w:type="gramStart"/>
      <w:r w:rsidRPr="00773A4E">
        <w:rPr>
          <w:rFonts w:asciiTheme="majorBidi" w:eastAsia="Times New Roman" w:hAnsiTheme="majorBidi" w:cstheme="majorBidi"/>
          <w:sz w:val="24"/>
          <w:szCs w:val="24"/>
        </w:rPr>
        <w:t xml:space="preserve">where  </w:t>
      </w:r>
      <w:proofErr w:type="spellStart"/>
      <w:r w:rsidRPr="00773A4E">
        <w:rPr>
          <w:rStyle w:val="a9"/>
          <w:rFonts w:asciiTheme="majorBidi" w:hAnsiTheme="majorBidi" w:cstheme="majorBidi"/>
          <w:i w:val="0"/>
          <w:iCs w:val="0"/>
          <w:sz w:val="24"/>
          <w:szCs w:val="24"/>
          <w:shd w:val="clear" w:color="auto" w:fill="FFFFFF"/>
        </w:rPr>
        <w:t>a</w:t>
      </w:r>
      <w:r w:rsidRPr="00773A4E">
        <w:rPr>
          <w:rStyle w:val="a9"/>
          <w:rFonts w:asciiTheme="majorBidi" w:hAnsiTheme="majorBidi" w:cstheme="majorBidi"/>
          <w:i w:val="0"/>
          <w:iCs w:val="0"/>
          <w:sz w:val="24"/>
          <w:szCs w:val="24"/>
          <w:shd w:val="clear" w:color="auto" w:fill="FFFFFF"/>
          <w:vertAlign w:val="subscript"/>
        </w:rPr>
        <w:t>j</w:t>
      </w:r>
      <w:proofErr w:type="spellEnd"/>
      <w:proofErr w:type="gramEnd"/>
      <w:r w:rsidRPr="00773A4E">
        <w:rPr>
          <w:rFonts w:asciiTheme="majorBidi" w:hAnsiTheme="majorBidi" w:cstheme="majorBidi"/>
          <w:sz w:val="24"/>
          <w:szCs w:val="24"/>
          <w:shd w:val="clear" w:color="auto" w:fill="FFFFFF"/>
        </w:rPr>
        <w:t> </w:t>
      </w:r>
      <w:r w:rsidRPr="00773A4E">
        <w:rPr>
          <w:rFonts w:asciiTheme="majorBidi" w:eastAsia="Times New Roman" w:hAnsiTheme="majorBidi" w:cstheme="majorBidi"/>
          <w:sz w:val="24"/>
          <w:szCs w:val="24"/>
        </w:rPr>
        <w:t xml:space="preserve"> is the coefficient of the j-</w:t>
      </w:r>
      <w:proofErr w:type="spellStart"/>
      <w:r w:rsidRPr="00773A4E">
        <w:rPr>
          <w:rFonts w:asciiTheme="majorBidi" w:eastAsia="Times New Roman" w:hAnsiTheme="majorBidi" w:cstheme="majorBidi"/>
          <w:sz w:val="24"/>
          <w:szCs w:val="24"/>
        </w:rPr>
        <w:t>th</w:t>
      </w:r>
      <w:proofErr w:type="spellEnd"/>
      <w:r w:rsidRPr="00773A4E">
        <w:rPr>
          <w:rFonts w:asciiTheme="majorBidi" w:eastAsia="Times New Roman" w:hAnsiTheme="majorBidi" w:cstheme="majorBidi"/>
          <w:sz w:val="24"/>
          <w:szCs w:val="24"/>
        </w:rPr>
        <w:t xml:space="preserve"> feature. </w:t>
      </w:r>
      <w:r w:rsidR="00581667" w:rsidRPr="00773A4E">
        <w:rPr>
          <w:rFonts w:asciiTheme="majorBidi" w:hAnsiTheme="majorBidi" w:cstheme="majorBidi"/>
          <w:color w:val="131615"/>
          <w:sz w:val="24"/>
          <w:szCs w:val="24"/>
          <w:shd w:val="clear" w:color="auto" w:fill="FFFFFF"/>
        </w:rPr>
        <w:t xml:space="preserve">The final term in the equation is known as the L1 penalty and α is the </w:t>
      </w:r>
      <w:proofErr w:type="spellStart"/>
      <w:r w:rsidR="00581667" w:rsidRPr="00773A4E">
        <w:rPr>
          <w:rFonts w:asciiTheme="majorBidi" w:hAnsiTheme="majorBidi" w:cstheme="majorBidi"/>
          <w:color w:val="131615"/>
          <w:sz w:val="24"/>
          <w:szCs w:val="24"/>
          <w:shd w:val="clear" w:color="auto" w:fill="FFFFFF"/>
        </w:rPr>
        <w:t>hyperparameter</w:t>
      </w:r>
      <w:proofErr w:type="spellEnd"/>
      <w:r w:rsidR="00581667" w:rsidRPr="00773A4E">
        <w:rPr>
          <w:rFonts w:asciiTheme="majorBidi" w:hAnsiTheme="majorBidi" w:cstheme="majorBidi"/>
          <w:color w:val="131615"/>
          <w:sz w:val="24"/>
          <w:szCs w:val="24"/>
          <w:shd w:val="clear" w:color="auto" w:fill="FFFFFF"/>
        </w:rPr>
        <w:t xml:space="preserve"> that controls the strength of this penalty term. The cost function value increases with the feature coefficient magnitude. The goal of Lasso regression is to minimize the cost function by minimizing absolute coefficient values. The method proves successful when the features receive prior scaling treatment through standardization or alternative scaling methods. </w:t>
      </w:r>
      <w:proofErr w:type="gramStart"/>
      <w:r w:rsidR="00581667" w:rsidRPr="00773A4E">
        <w:rPr>
          <w:rFonts w:asciiTheme="majorBidi" w:hAnsiTheme="majorBidi" w:cstheme="majorBidi"/>
          <w:color w:val="131615"/>
          <w:sz w:val="24"/>
          <w:szCs w:val="24"/>
          <w:shd w:val="clear" w:color="auto" w:fill="FFFFFF"/>
        </w:rPr>
        <w:t>The α</w:t>
      </w:r>
      <w:proofErr w:type="gramEnd"/>
      <w:r w:rsidR="00581667" w:rsidRPr="00773A4E">
        <w:rPr>
          <w:rFonts w:asciiTheme="majorBidi" w:hAnsiTheme="majorBidi" w:cstheme="majorBidi"/>
          <w:color w:val="131615"/>
          <w:sz w:val="24"/>
          <w:szCs w:val="24"/>
          <w:shd w:val="clear" w:color="auto" w:fill="FFFFFF"/>
        </w:rPr>
        <w:t xml:space="preserve"> </w:t>
      </w:r>
      <w:proofErr w:type="spellStart"/>
      <w:r w:rsidR="00581667" w:rsidRPr="00773A4E">
        <w:rPr>
          <w:rFonts w:asciiTheme="majorBidi" w:hAnsiTheme="majorBidi" w:cstheme="majorBidi"/>
          <w:color w:val="131615"/>
          <w:sz w:val="24"/>
          <w:szCs w:val="24"/>
          <w:shd w:val="clear" w:color="auto" w:fill="FFFFFF"/>
        </w:rPr>
        <w:t>hyperparameter</w:t>
      </w:r>
      <w:proofErr w:type="spellEnd"/>
      <w:r w:rsidR="00581667" w:rsidRPr="00773A4E">
        <w:rPr>
          <w:rFonts w:asciiTheme="majorBidi" w:hAnsiTheme="majorBidi" w:cstheme="majorBidi"/>
          <w:color w:val="131615"/>
          <w:sz w:val="24"/>
          <w:szCs w:val="24"/>
          <w:shd w:val="clear" w:color="auto" w:fill="FFFFFF"/>
        </w:rPr>
        <w:t xml:space="preserve"> needs determination through cross-validation methods. </w:t>
      </w:r>
    </w:p>
    <w:p w:rsidR="0033742E" w:rsidRPr="00773A4E" w:rsidRDefault="00581667" w:rsidP="004F5EC0">
      <w:pPr>
        <w:tabs>
          <w:tab w:val="left" w:pos="284"/>
          <w:tab w:val="left" w:pos="4536"/>
        </w:tabs>
        <w:spacing w:after="240" w:line="360" w:lineRule="auto"/>
        <w:jc w:val="both"/>
        <w:rPr>
          <w:rFonts w:asciiTheme="majorBidi" w:eastAsia="Times New Roman" w:hAnsiTheme="majorBidi" w:cstheme="majorBidi"/>
          <w:sz w:val="24"/>
          <w:szCs w:val="24"/>
          <w:rtl/>
        </w:rPr>
      </w:pPr>
      <w:r w:rsidRPr="00773A4E">
        <w:rPr>
          <w:rFonts w:asciiTheme="majorBidi" w:hAnsiTheme="majorBidi" w:cstheme="majorBidi"/>
          <w:color w:val="131615"/>
          <w:sz w:val="24"/>
          <w:szCs w:val="24"/>
          <w:shd w:val="clear" w:color="auto" w:fill="FFFFFF"/>
        </w:rPr>
        <w:t xml:space="preserve">The process of using Lasso regression for feature selection involves running Lasso regression on a scaled dataset and selecting only the features with non-zero coefficients. We need to determine </w:t>
      </w:r>
      <w:proofErr w:type="gramStart"/>
      <w:r w:rsidRPr="00773A4E">
        <w:rPr>
          <w:rFonts w:asciiTheme="majorBidi" w:hAnsiTheme="majorBidi" w:cstheme="majorBidi"/>
          <w:color w:val="131615"/>
          <w:sz w:val="24"/>
          <w:szCs w:val="24"/>
          <w:shd w:val="clear" w:color="auto" w:fill="FFFFFF"/>
        </w:rPr>
        <w:t>the α</w:t>
      </w:r>
      <w:proofErr w:type="gramEnd"/>
      <w:r w:rsidRPr="00773A4E">
        <w:rPr>
          <w:rFonts w:asciiTheme="majorBidi" w:hAnsiTheme="majorBidi" w:cstheme="majorBidi"/>
          <w:color w:val="131615"/>
          <w:sz w:val="24"/>
          <w:szCs w:val="24"/>
          <w:shd w:val="clear" w:color="auto" w:fill="FFFFFF"/>
        </w:rPr>
        <w:t xml:space="preserve"> </w:t>
      </w:r>
      <w:proofErr w:type="spellStart"/>
      <w:r w:rsidRPr="00773A4E">
        <w:rPr>
          <w:rFonts w:asciiTheme="majorBidi" w:hAnsiTheme="majorBidi" w:cstheme="majorBidi"/>
          <w:color w:val="131615"/>
          <w:sz w:val="24"/>
          <w:szCs w:val="24"/>
          <w:shd w:val="clear" w:color="auto" w:fill="FFFFFF"/>
        </w:rPr>
        <w:t>hyperparameter</w:t>
      </w:r>
      <w:proofErr w:type="spellEnd"/>
      <w:r w:rsidRPr="00773A4E">
        <w:rPr>
          <w:rFonts w:asciiTheme="majorBidi" w:hAnsiTheme="majorBidi" w:cstheme="majorBidi"/>
          <w:color w:val="131615"/>
          <w:sz w:val="24"/>
          <w:szCs w:val="24"/>
          <w:shd w:val="clear" w:color="auto" w:fill="FFFFFF"/>
        </w:rPr>
        <w:t xml:space="preserve"> before applying Lasso regression</w:t>
      </w:r>
      <w:r w:rsidR="0033742E" w:rsidRPr="00773A4E">
        <w:rPr>
          <w:rFonts w:asciiTheme="majorBidi" w:eastAsia="Times New Roman" w:hAnsiTheme="majorBidi" w:cstheme="majorBidi"/>
          <w:sz w:val="24"/>
          <w:szCs w:val="24"/>
        </w:rPr>
        <w:t>.</w:t>
      </w:r>
    </w:p>
    <w:p w:rsidR="00136561" w:rsidRPr="00773A4E" w:rsidRDefault="00A35344" w:rsidP="004F5EC0">
      <w:pPr>
        <w:pStyle w:val="3"/>
        <w:tabs>
          <w:tab w:val="left" w:pos="284"/>
          <w:tab w:val="left" w:pos="4536"/>
        </w:tabs>
        <w:spacing w:before="0" w:beforeAutospacing="0" w:after="120" w:afterAutospacing="0"/>
        <w:jc w:val="both"/>
        <w:rPr>
          <w:rFonts w:asciiTheme="majorBidi" w:hAnsiTheme="majorBidi" w:cstheme="majorBidi"/>
          <w:sz w:val="24"/>
          <w:szCs w:val="24"/>
        </w:rPr>
      </w:pPr>
      <w:bookmarkStart w:id="28" w:name="_Toc206628121"/>
      <w:r>
        <w:rPr>
          <w:rFonts w:asciiTheme="majorBidi" w:hAnsiTheme="majorBidi" w:cstheme="majorBidi"/>
          <w:sz w:val="24"/>
          <w:szCs w:val="24"/>
        </w:rPr>
        <w:t>2</w:t>
      </w:r>
      <w:r w:rsidR="00E86615" w:rsidRPr="00773A4E">
        <w:rPr>
          <w:rFonts w:asciiTheme="majorBidi" w:hAnsiTheme="majorBidi" w:cstheme="majorBidi"/>
          <w:sz w:val="24"/>
          <w:szCs w:val="24"/>
        </w:rPr>
        <w:t>.5.3</w:t>
      </w:r>
      <w:r w:rsidR="00A21CF6" w:rsidRPr="00773A4E">
        <w:rPr>
          <w:rFonts w:asciiTheme="majorBidi" w:hAnsiTheme="majorBidi" w:cstheme="majorBidi"/>
          <w:sz w:val="24"/>
          <w:szCs w:val="24"/>
        </w:rPr>
        <w:t>. Wrapper</w:t>
      </w:r>
      <w:r w:rsidR="00136561" w:rsidRPr="00773A4E">
        <w:rPr>
          <w:rFonts w:asciiTheme="majorBidi" w:hAnsiTheme="majorBidi" w:cstheme="majorBidi"/>
          <w:sz w:val="24"/>
          <w:szCs w:val="24"/>
        </w:rPr>
        <w:t xml:space="preserve"> Method</w:t>
      </w:r>
      <w:r w:rsidR="004C20F3" w:rsidRPr="00773A4E">
        <w:rPr>
          <w:rFonts w:asciiTheme="majorBidi" w:hAnsiTheme="majorBidi" w:cstheme="majorBidi"/>
          <w:sz w:val="24"/>
          <w:szCs w:val="24"/>
        </w:rPr>
        <w:t xml:space="preserve"> Feature Selection</w:t>
      </w:r>
      <w:bookmarkEnd w:id="28"/>
    </w:p>
    <w:p w:rsidR="004F558C" w:rsidRPr="00773A4E" w:rsidRDefault="004F558C" w:rsidP="00AD6B9A">
      <w:pPr>
        <w:tabs>
          <w:tab w:val="left" w:pos="284"/>
          <w:tab w:val="left" w:pos="4536"/>
        </w:tabs>
        <w:spacing w:after="240" w:line="360" w:lineRule="auto"/>
        <w:jc w:val="both"/>
        <w:rPr>
          <w:rFonts w:asciiTheme="majorBidi" w:hAnsiTheme="majorBidi" w:cstheme="majorBidi"/>
          <w:sz w:val="24"/>
          <w:szCs w:val="24"/>
          <w:shd w:val="clear" w:color="auto" w:fill="FFFFFF"/>
          <w:rtl/>
        </w:rPr>
      </w:pPr>
      <w:r w:rsidRPr="00773A4E">
        <w:rPr>
          <w:rFonts w:asciiTheme="majorBidi" w:hAnsiTheme="majorBidi" w:cstheme="majorBidi"/>
          <w:sz w:val="24"/>
          <w:szCs w:val="24"/>
          <w:shd w:val="clear" w:color="auto" w:fill="FFFFFF"/>
        </w:rPr>
        <w:t>The Wrapper Method tests multiple feature combinations to discover the most effective subset which matches the performance requirements of a particular machine learning algorithm</w:t>
      </w:r>
      <w:r w:rsidR="00A21CF6" w:rsidRPr="00773A4E">
        <w:rPr>
          <w:rFonts w:asciiTheme="majorBidi" w:hAnsiTheme="majorBidi" w:cstheme="majorBidi"/>
          <w:sz w:val="24"/>
          <w:szCs w:val="24"/>
          <w:shd w:val="clear" w:color="auto" w:fill="FFFFFF"/>
        </w:rPr>
        <w:fldChar w:fldCharType="begin"/>
      </w:r>
      <w:r w:rsidR="006C0028">
        <w:rPr>
          <w:rFonts w:asciiTheme="majorBidi" w:hAnsiTheme="majorBidi" w:cstheme="majorBidi"/>
          <w:sz w:val="24"/>
          <w:szCs w:val="24"/>
          <w:shd w:val="clear" w:color="auto" w:fill="FFFFFF"/>
        </w:rPr>
        <w:instrText xml:space="preserve"> ADDIN ZOTERO_ITEM CSL_CITATION {"citationID":"w7yjMyyt","properties":{"formattedCitation":"(39)","plainCitation":"(39)","noteIndex":0},"citationItems":[{"id":38,"uris":["http://zotero.org/users/local/ibAuaWbx/items/ZJ788KI6"],"itemData":{"id":38,"type":"article-journal","container-title":"Frontiers in Bioinformatics","page":"927312","title":"A review of feature selection methods for machine learning-based disease risk prediction","volume":"2","author":[{"family":"Pudjihartono","given":"N."},{"family":"Fadason","given":"T."},{"family":"Kempa-Liehr","given":"A. W."},{"family":"O'Sullivan","given":"J. M."}],"issued":{"date-parts":[["2022"]]}}}],"schema":"https://github.com/citation-style-language/schema/raw/master/csl-citation.json"} </w:instrText>
      </w:r>
      <w:r w:rsidR="00A21CF6" w:rsidRPr="00773A4E">
        <w:rPr>
          <w:rFonts w:asciiTheme="majorBidi" w:hAnsiTheme="majorBidi" w:cstheme="majorBidi"/>
          <w:sz w:val="24"/>
          <w:szCs w:val="24"/>
          <w:shd w:val="clear" w:color="auto" w:fill="FFFFFF"/>
        </w:rPr>
        <w:fldChar w:fldCharType="separate"/>
      </w:r>
      <w:r w:rsidR="00AC2DE1" w:rsidRPr="00AC2DE1">
        <w:rPr>
          <w:rFonts w:ascii="Times New Roman" w:hAnsi="Times New Roman" w:cs="Times New Roman"/>
          <w:sz w:val="24"/>
        </w:rPr>
        <w:t>(39)</w:t>
      </w:r>
      <w:r w:rsidR="00A21CF6" w:rsidRPr="00773A4E">
        <w:rPr>
          <w:rFonts w:asciiTheme="majorBidi" w:hAnsiTheme="majorBidi" w:cstheme="majorBidi"/>
          <w:sz w:val="24"/>
          <w:szCs w:val="24"/>
          <w:shd w:val="clear" w:color="auto" w:fill="FFFFFF"/>
        </w:rPr>
        <w:fldChar w:fldCharType="end"/>
      </w:r>
      <w:r w:rsidRPr="00773A4E">
        <w:rPr>
          <w:rFonts w:asciiTheme="majorBidi" w:hAnsiTheme="majorBidi" w:cstheme="majorBidi"/>
          <w:sz w:val="24"/>
          <w:szCs w:val="24"/>
          <w:shd w:val="clear" w:color="auto" w:fill="FFFFFF"/>
        </w:rPr>
        <w:t xml:space="preserve">. The approach includes three techniques: forward selection, backward elimination and stepwise selection. The techniques use incremental feature addition or removal to find an optimal set which creates a balance between model accuracy and complexity. </w:t>
      </w:r>
    </w:p>
    <w:p w:rsidR="00841182" w:rsidRPr="00773A4E" w:rsidRDefault="004F558C" w:rsidP="00AD6B9A">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shd w:val="clear" w:color="auto" w:fill="FFFFFF"/>
        </w:rPr>
        <w:t>The thesis uses Recursive Feature Elimination (RFE) as its method for feature elimination.</w:t>
      </w:r>
      <w:r w:rsidR="0018329F" w:rsidRPr="00773A4E">
        <w:rPr>
          <w:rFonts w:asciiTheme="majorBidi" w:hAnsiTheme="majorBidi" w:cstheme="majorBidi"/>
          <w:sz w:val="24"/>
          <w:szCs w:val="24"/>
        </w:rPr>
        <w:t xml:space="preserve"> RFE works by recursively removing the weakest features to create a model with fewer attributes. This consists</w:t>
      </w:r>
      <w:r w:rsidR="001161E7" w:rsidRPr="00773A4E">
        <w:rPr>
          <w:rFonts w:asciiTheme="majorBidi" w:hAnsiTheme="majorBidi" w:cstheme="majorBidi"/>
          <w:sz w:val="24"/>
          <w:szCs w:val="24"/>
        </w:rPr>
        <w:t xml:space="preserve"> </w:t>
      </w:r>
      <w:r w:rsidR="0018329F" w:rsidRPr="00773A4E">
        <w:rPr>
          <w:rFonts w:asciiTheme="majorBidi" w:hAnsiTheme="majorBidi" w:cstheme="majorBidi"/>
          <w:sz w:val="24"/>
          <w:szCs w:val="24"/>
        </w:rPr>
        <w:t>of the following steps:-</w:t>
      </w:r>
    </w:p>
    <w:p w:rsidR="00841182" w:rsidRPr="00773A4E" w:rsidRDefault="00841182" w:rsidP="00AD6B9A">
      <w:pPr>
        <w:pStyle w:val="a7"/>
        <w:numPr>
          <w:ilvl w:val="0"/>
          <w:numId w:val="50"/>
        </w:numPr>
        <w:tabs>
          <w:tab w:val="left" w:pos="284"/>
          <w:tab w:val="left" w:pos="4536"/>
        </w:tabs>
        <w:spacing w:after="120" w:line="360" w:lineRule="auto"/>
        <w:ind w:left="0" w:hanging="357"/>
        <w:jc w:val="both"/>
        <w:rPr>
          <w:rFonts w:asciiTheme="majorBidi" w:hAnsiTheme="majorBidi" w:cstheme="majorBidi"/>
          <w:sz w:val="24"/>
          <w:szCs w:val="24"/>
        </w:rPr>
      </w:pPr>
      <w:r w:rsidRPr="00773A4E">
        <w:rPr>
          <w:rFonts w:asciiTheme="majorBidi" w:hAnsiTheme="majorBidi" w:cstheme="majorBidi"/>
          <w:sz w:val="24"/>
          <w:szCs w:val="24"/>
        </w:rPr>
        <w:t xml:space="preserve">Train the Model: </w:t>
      </w:r>
      <w:r w:rsidR="00A21CF6" w:rsidRPr="00773A4E">
        <w:rPr>
          <w:rFonts w:asciiTheme="majorBidi" w:hAnsiTheme="majorBidi" w:cstheme="majorBidi"/>
          <w:sz w:val="24"/>
          <w:szCs w:val="24"/>
        </w:rPr>
        <w:t>We train</w:t>
      </w:r>
      <w:r w:rsidRPr="00773A4E">
        <w:rPr>
          <w:rFonts w:asciiTheme="majorBidi" w:hAnsiTheme="majorBidi" w:cstheme="majorBidi"/>
          <w:sz w:val="24"/>
          <w:szCs w:val="24"/>
        </w:rPr>
        <w:t xml:space="preserve"> our model with all features available.</w:t>
      </w:r>
    </w:p>
    <w:p w:rsidR="00841182" w:rsidRPr="00773A4E" w:rsidRDefault="00841182" w:rsidP="00AD6B9A">
      <w:pPr>
        <w:pStyle w:val="a7"/>
        <w:numPr>
          <w:ilvl w:val="0"/>
          <w:numId w:val="50"/>
        </w:numPr>
        <w:tabs>
          <w:tab w:val="left" w:pos="284"/>
          <w:tab w:val="left" w:pos="4536"/>
        </w:tabs>
        <w:spacing w:after="120" w:line="360" w:lineRule="auto"/>
        <w:ind w:left="0" w:hanging="357"/>
        <w:jc w:val="both"/>
        <w:rPr>
          <w:rFonts w:asciiTheme="majorBidi" w:hAnsiTheme="majorBidi" w:cstheme="majorBidi"/>
          <w:sz w:val="24"/>
          <w:szCs w:val="24"/>
        </w:rPr>
      </w:pPr>
      <w:r w:rsidRPr="00773A4E">
        <w:rPr>
          <w:rFonts w:asciiTheme="majorBidi" w:hAnsiTheme="majorBidi" w:cstheme="majorBidi"/>
          <w:sz w:val="24"/>
          <w:szCs w:val="24"/>
        </w:rPr>
        <w:t>Rank Features: This will rank all features by their importance scores (which can be model coefficients in linear models or feature importance scores in tree-based models)</w:t>
      </w:r>
      <w:r w:rsidRPr="00773A4E">
        <w:rPr>
          <w:rFonts w:asciiTheme="majorBidi" w:hAnsiTheme="majorBidi" w:cstheme="majorBidi"/>
          <w:sz w:val="24"/>
          <w:szCs w:val="24"/>
        </w:rPr>
        <w:br/>
      </w:r>
    </w:p>
    <w:p w:rsidR="00841182" w:rsidRPr="00773A4E" w:rsidRDefault="00841182" w:rsidP="00AD6B9A">
      <w:pPr>
        <w:pStyle w:val="a7"/>
        <w:numPr>
          <w:ilvl w:val="0"/>
          <w:numId w:val="50"/>
        </w:numPr>
        <w:tabs>
          <w:tab w:val="left" w:pos="284"/>
          <w:tab w:val="left" w:pos="4536"/>
        </w:tabs>
        <w:spacing w:after="120" w:line="360" w:lineRule="auto"/>
        <w:ind w:left="0" w:right="1558" w:hanging="357"/>
        <w:jc w:val="both"/>
        <w:rPr>
          <w:rFonts w:asciiTheme="majorBidi" w:hAnsiTheme="majorBidi" w:cstheme="majorBidi"/>
          <w:sz w:val="24"/>
          <w:szCs w:val="24"/>
        </w:rPr>
      </w:pPr>
      <w:r w:rsidRPr="00773A4E">
        <w:rPr>
          <w:rFonts w:asciiTheme="majorBidi" w:hAnsiTheme="majorBidi" w:cstheme="majorBidi"/>
          <w:sz w:val="24"/>
          <w:szCs w:val="24"/>
        </w:rPr>
        <w:lastRenderedPageBreak/>
        <w:t>Remove Features: You can remove the least important feature(s).</w:t>
      </w:r>
      <w:r w:rsidRPr="00773A4E">
        <w:rPr>
          <w:rFonts w:asciiTheme="majorBidi" w:hAnsiTheme="majorBidi" w:cstheme="majorBidi"/>
          <w:sz w:val="24"/>
          <w:szCs w:val="24"/>
        </w:rPr>
        <w:br/>
      </w:r>
    </w:p>
    <w:p w:rsidR="0018329F" w:rsidRPr="00773A4E" w:rsidRDefault="00841182" w:rsidP="00AD6B9A">
      <w:pPr>
        <w:pStyle w:val="a7"/>
        <w:numPr>
          <w:ilvl w:val="0"/>
          <w:numId w:val="50"/>
        </w:numPr>
        <w:tabs>
          <w:tab w:val="left" w:pos="284"/>
          <w:tab w:val="left" w:pos="4536"/>
        </w:tabs>
        <w:spacing w:after="120" w:line="360" w:lineRule="auto"/>
        <w:ind w:left="0" w:right="-1" w:hanging="357"/>
        <w:rPr>
          <w:rFonts w:asciiTheme="majorBidi" w:hAnsiTheme="majorBidi" w:cstheme="majorBidi"/>
          <w:sz w:val="24"/>
          <w:szCs w:val="24"/>
        </w:rPr>
      </w:pPr>
      <w:r w:rsidRPr="00773A4E">
        <w:rPr>
          <w:rFonts w:asciiTheme="majorBidi" w:hAnsiTheme="majorBidi" w:cstheme="majorBidi"/>
          <w:sz w:val="24"/>
          <w:szCs w:val="24"/>
        </w:rPr>
        <w:t>Repeat: Train the model on the remaining features and repeat steps until we reach to desired</w:t>
      </w:r>
      <w:r w:rsidR="00AD6B9A">
        <w:rPr>
          <w:rFonts w:asciiTheme="majorBidi" w:hAnsiTheme="majorBidi" w:cstheme="majorBidi"/>
          <w:sz w:val="24"/>
          <w:szCs w:val="24"/>
        </w:rPr>
        <w:t xml:space="preserve"> </w:t>
      </w:r>
      <w:r w:rsidRPr="00773A4E">
        <w:rPr>
          <w:rFonts w:asciiTheme="majorBidi" w:hAnsiTheme="majorBidi" w:cstheme="majorBidi"/>
          <w:sz w:val="24"/>
          <w:szCs w:val="24"/>
        </w:rPr>
        <w:t>number of features or any stopping criteria are met.</w:t>
      </w:r>
      <w:r w:rsidR="0018329F" w:rsidRPr="00773A4E">
        <w:rPr>
          <w:rFonts w:asciiTheme="majorBidi" w:hAnsiTheme="majorBidi" w:cstheme="majorBidi"/>
          <w:sz w:val="24"/>
          <w:szCs w:val="24"/>
        </w:rPr>
        <w:br/>
      </w:r>
      <w:r w:rsidR="0018329F" w:rsidRPr="00773A4E">
        <w:rPr>
          <w:rFonts w:asciiTheme="majorBidi" w:hAnsiTheme="majorBidi" w:cstheme="majorBidi"/>
          <w:sz w:val="24"/>
          <w:szCs w:val="24"/>
        </w:rPr>
        <w:br/>
        <w:t>RFE is especially useful to simplify models, reduce computational time and improve model performance by removing irrelevant or redundant features.</w:t>
      </w:r>
    </w:p>
    <w:p w:rsidR="004C20F3" w:rsidRPr="00773A4E" w:rsidRDefault="00A35344" w:rsidP="00AD6B9A">
      <w:pPr>
        <w:pStyle w:val="3"/>
        <w:tabs>
          <w:tab w:val="left" w:pos="284"/>
          <w:tab w:val="left" w:pos="4536"/>
        </w:tabs>
        <w:spacing w:before="0" w:beforeAutospacing="0" w:after="120" w:afterAutospacing="0" w:line="360" w:lineRule="auto"/>
        <w:jc w:val="both"/>
        <w:rPr>
          <w:rFonts w:asciiTheme="majorBidi" w:hAnsiTheme="majorBidi" w:cstheme="majorBidi"/>
          <w:sz w:val="24"/>
          <w:szCs w:val="24"/>
        </w:rPr>
      </w:pPr>
      <w:bookmarkStart w:id="29" w:name="_Toc206628122"/>
      <w:r>
        <w:rPr>
          <w:rFonts w:asciiTheme="majorBidi" w:hAnsiTheme="majorBidi" w:cstheme="majorBidi"/>
          <w:sz w:val="24"/>
          <w:szCs w:val="24"/>
        </w:rPr>
        <w:t>2</w:t>
      </w:r>
      <w:r w:rsidR="00E86615" w:rsidRPr="00773A4E">
        <w:rPr>
          <w:rFonts w:asciiTheme="majorBidi" w:hAnsiTheme="majorBidi" w:cstheme="majorBidi"/>
          <w:sz w:val="24"/>
          <w:szCs w:val="24"/>
        </w:rPr>
        <w:t>.5.4</w:t>
      </w:r>
      <w:r w:rsidR="00136561" w:rsidRPr="00773A4E">
        <w:rPr>
          <w:rFonts w:asciiTheme="majorBidi" w:hAnsiTheme="majorBidi" w:cstheme="majorBidi"/>
          <w:sz w:val="24"/>
          <w:szCs w:val="24"/>
        </w:rPr>
        <w:t xml:space="preserve"> </w:t>
      </w:r>
      <w:proofErr w:type="spellStart"/>
      <w:r w:rsidR="004C20F3" w:rsidRPr="00773A4E">
        <w:rPr>
          <w:rFonts w:asciiTheme="majorBidi" w:hAnsiTheme="majorBidi" w:cstheme="majorBidi"/>
          <w:sz w:val="24"/>
          <w:szCs w:val="24"/>
        </w:rPr>
        <w:t>SelectKBest</w:t>
      </w:r>
      <w:proofErr w:type="spellEnd"/>
      <w:r w:rsidR="004C20F3" w:rsidRPr="00773A4E">
        <w:rPr>
          <w:rFonts w:asciiTheme="majorBidi" w:hAnsiTheme="majorBidi" w:cstheme="majorBidi"/>
          <w:sz w:val="24"/>
          <w:szCs w:val="24"/>
        </w:rPr>
        <w:t xml:space="preserve"> Feature Selection</w:t>
      </w:r>
      <w:bookmarkEnd w:id="29"/>
    </w:p>
    <w:p w:rsidR="00C7062C" w:rsidRPr="00773A4E" w:rsidRDefault="00C77DCA" w:rsidP="00AD6B9A">
      <w:pPr>
        <w:tabs>
          <w:tab w:val="left" w:pos="284"/>
          <w:tab w:val="left" w:pos="4536"/>
        </w:tabs>
        <w:spacing w:after="240" w:line="360" w:lineRule="auto"/>
        <w:jc w:val="lowKashida"/>
        <w:rPr>
          <w:rFonts w:asciiTheme="majorBidi" w:hAnsiTheme="majorBidi" w:cstheme="majorBidi"/>
          <w:sz w:val="24"/>
          <w:szCs w:val="24"/>
          <w:shd w:val="clear" w:color="auto" w:fill="FFFFFF"/>
        </w:rPr>
      </w:pPr>
      <w:proofErr w:type="spellStart"/>
      <w:r w:rsidRPr="00773A4E">
        <w:rPr>
          <w:rFonts w:asciiTheme="majorBidi" w:hAnsiTheme="majorBidi" w:cstheme="majorBidi"/>
          <w:sz w:val="24"/>
          <w:szCs w:val="24"/>
          <w:shd w:val="clear" w:color="auto" w:fill="FFFFFF"/>
        </w:rPr>
        <w:t>SelectKBest</w:t>
      </w:r>
      <w:proofErr w:type="spellEnd"/>
      <w:r w:rsidRPr="00773A4E">
        <w:rPr>
          <w:rFonts w:asciiTheme="majorBidi" w:hAnsiTheme="majorBidi" w:cstheme="majorBidi"/>
          <w:sz w:val="24"/>
          <w:szCs w:val="24"/>
          <w:shd w:val="clear" w:color="auto" w:fill="FFFFFF"/>
        </w:rPr>
        <w:t xml:space="preserve"> is a </w:t>
      </w:r>
      <w:proofErr w:type="spellStart"/>
      <w:r w:rsidRPr="00773A4E">
        <w:rPr>
          <w:rFonts w:asciiTheme="majorBidi" w:hAnsiTheme="majorBidi" w:cstheme="majorBidi"/>
          <w:sz w:val="24"/>
          <w:szCs w:val="24"/>
          <w:shd w:val="clear" w:color="auto" w:fill="FFFFFF"/>
        </w:rPr>
        <w:t>univariate</w:t>
      </w:r>
      <w:proofErr w:type="spellEnd"/>
      <w:r w:rsidRPr="00773A4E">
        <w:rPr>
          <w:rFonts w:asciiTheme="majorBidi" w:hAnsiTheme="majorBidi" w:cstheme="majorBidi"/>
          <w:sz w:val="24"/>
          <w:szCs w:val="24"/>
          <w:shd w:val="clear" w:color="auto" w:fill="FFFFFF"/>
        </w:rPr>
        <w:t xml:space="preserve"> feature selection that selects top 'k' features based on statistical tests</w:t>
      </w:r>
      <w:r w:rsidR="00A21CF6" w:rsidRPr="00773A4E">
        <w:rPr>
          <w:rFonts w:asciiTheme="majorBidi" w:hAnsiTheme="majorBidi" w:cstheme="majorBidi"/>
          <w:sz w:val="24"/>
          <w:szCs w:val="24"/>
          <w:shd w:val="clear" w:color="auto" w:fill="FFFFFF"/>
        </w:rPr>
        <w:t xml:space="preserve"> </w:t>
      </w:r>
      <w:r w:rsidR="00A21CF6" w:rsidRPr="00773A4E">
        <w:rPr>
          <w:rFonts w:asciiTheme="majorBidi" w:hAnsiTheme="majorBidi" w:cstheme="majorBidi"/>
          <w:sz w:val="24"/>
          <w:szCs w:val="24"/>
          <w:shd w:val="clear" w:color="auto" w:fill="FFFFFF"/>
        </w:rPr>
        <w:fldChar w:fldCharType="begin"/>
      </w:r>
      <w:r w:rsidR="006C0028">
        <w:rPr>
          <w:rFonts w:asciiTheme="majorBidi" w:hAnsiTheme="majorBidi" w:cstheme="majorBidi"/>
          <w:sz w:val="24"/>
          <w:szCs w:val="24"/>
          <w:shd w:val="clear" w:color="auto" w:fill="FFFFFF"/>
        </w:rPr>
        <w:instrText xml:space="preserve"> ADDIN ZOTERO_ITEM CSL_CITATION {"citationID":"ht2R5Gho","properties":{"formattedCitation":"(40)","plainCitation":"(40)","noteIndex":0},"citationItems":[{"id":39,"uris":["http://zotero.org/users/local/ibAuaWbx/items/46BH3AYE"],"itemData":{"id":39,"type":"article-journal","title":"A Study on Comparative Analysis of Feature Selection Algorithms for Students Grades Prediction","author":[{"family":"Tariq","given":"M. A."}],"issued":{"date-parts":[["2024"]]}}}],"schema":"https://github.com/citation-style-language/schema/raw/master/csl-citation.json"} </w:instrText>
      </w:r>
      <w:r w:rsidR="00A21CF6" w:rsidRPr="00773A4E">
        <w:rPr>
          <w:rFonts w:asciiTheme="majorBidi" w:hAnsiTheme="majorBidi" w:cstheme="majorBidi"/>
          <w:sz w:val="24"/>
          <w:szCs w:val="24"/>
          <w:shd w:val="clear" w:color="auto" w:fill="FFFFFF"/>
        </w:rPr>
        <w:fldChar w:fldCharType="separate"/>
      </w:r>
      <w:r w:rsidR="00AC2DE1" w:rsidRPr="00AC2DE1">
        <w:rPr>
          <w:rFonts w:ascii="Times New Roman" w:hAnsi="Times New Roman" w:cs="Times New Roman"/>
          <w:sz w:val="24"/>
        </w:rPr>
        <w:t>(40)</w:t>
      </w:r>
      <w:r w:rsidR="00A21CF6" w:rsidRPr="00773A4E">
        <w:rPr>
          <w:rFonts w:asciiTheme="majorBidi" w:hAnsiTheme="majorBidi" w:cstheme="majorBidi"/>
          <w:sz w:val="24"/>
          <w:szCs w:val="24"/>
          <w:shd w:val="clear" w:color="auto" w:fill="FFFFFF"/>
        </w:rPr>
        <w:fldChar w:fldCharType="end"/>
      </w:r>
      <w:r w:rsidRPr="00773A4E">
        <w:rPr>
          <w:rFonts w:asciiTheme="majorBidi" w:hAnsiTheme="majorBidi" w:cstheme="majorBidi"/>
          <w:sz w:val="24"/>
          <w:szCs w:val="24"/>
          <w:shd w:val="clear" w:color="auto" w:fill="FFFFFF"/>
        </w:rPr>
        <w:t xml:space="preserve"> In this study, we used </w:t>
      </w:r>
      <w:proofErr w:type="spellStart"/>
      <w:r w:rsidRPr="00773A4E">
        <w:rPr>
          <w:rFonts w:asciiTheme="majorBidi" w:hAnsiTheme="majorBidi" w:cstheme="majorBidi"/>
          <w:sz w:val="24"/>
          <w:szCs w:val="24"/>
          <w:shd w:val="clear" w:color="auto" w:fill="FFFFFF"/>
        </w:rPr>
        <w:t>SelectKBest</w:t>
      </w:r>
      <w:proofErr w:type="spellEnd"/>
      <w:r w:rsidRPr="00773A4E">
        <w:rPr>
          <w:rFonts w:asciiTheme="majorBidi" w:hAnsiTheme="majorBidi" w:cstheme="majorBidi"/>
          <w:sz w:val="24"/>
          <w:szCs w:val="24"/>
          <w:shd w:val="clear" w:color="auto" w:fill="FFFFFF"/>
        </w:rPr>
        <w:t xml:space="preserve"> to assess each feature individually and selected those with the highest scores. Therefore, this method acted as a quick way to get the most </w:t>
      </w:r>
      <w:r w:rsidR="00A21CF6" w:rsidRPr="00773A4E">
        <w:rPr>
          <w:rFonts w:asciiTheme="majorBidi" w:hAnsiTheme="majorBidi" w:cstheme="majorBidi"/>
          <w:sz w:val="24"/>
          <w:szCs w:val="24"/>
          <w:shd w:val="clear" w:color="auto" w:fill="FFFFFF"/>
        </w:rPr>
        <w:t>important</w:t>
      </w:r>
      <w:r w:rsidRPr="00773A4E">
        <w:rPr>
          <w:rFonts w:asciiTheme="majorBidi" w:hAnsiTheme="majorBidi" w:cstheme="majorBidi"/>
          <w:sz w:val="24"/>
          <w:szCs w:val="24"/>
          <w:shd w:val="clear" w:color="auto" w:fill="FFFFFF"/>
        </w:rPr>
        <w:t xml:space="preserve"> features based on their statistical significance.</w:t>
      </w:r>
    </w:p>
    <w:p w:rsidR="004B5AFC" w:rsidRDefault="00C77DCA" w:rsidP="00AD6B9A">
      <w:pPr>
        <w:tabs>
          <w:tab w:val="left" w:pos="284"/>
          <w:tab w:val="left" w:pos="4536"/>
        </w:tabs>
        <w:spacing w:after="240" w:line="360" w:lineRule="auto"/>
        <w:jc w:val="lowKashida"/>
        <w:rPr>
          <w:rFonts w:asciiTheme="majorBidi" w:hAnsiTheme="majorBidi" w:cstheme="majorBidi"/>
          <w:sz w:val="24"/>
          <w:szCs w:val="24"/>
        </w:rPr>
      </w:pPr>
      <w:r w:rsidRPr="00773A4E">
        <w:rPr>
          <w:rFonts w:asciiTheme="majorBidi" w:hAnsiTheme="majorBidi" w:cstheme="majorBidi"/>
          <w:sz w:val="24"/>
          <w:szCs w:val="24"/>
        </w:rPr>
        <w:t xml:space="preserve">Here’s a step-by-step explanation of how the best features are selected with </w:t>
      </w:r>
      <w:proofErr w:type="spellStart"/>
      <w:r w:rsidRPr="00773A4E">
        <w:rPr>
          <w:rFonts w:asciiTheme="majorBidi" w:hAnsiTheme="majorBidi" w:cstheme="majorBidi"/>
          <w:sz w:val="24"/>
          <w:szCs w:val="24"/>
        </w:rPr>
        <w:t>SelectKBest</w:t>
      </w:r>
      <w:proofErr w:type="spellEnd"/>
      <w:r w:rsidRPr="00773A4E">
        <w:rPr>
          <w:rFonts w:asciiTheme="majorBidi" w:hAnsiTheme="majorBidi" w:cstheme="majorBidi"/>
          <w:sz w:val="24"/>
          <w:szCs w:val="24"/>
        </w:rPr>
        <w:t>:</w:t>
      </w:r>
    </w:p>
    <w:p w:rsidR="006556DF" w:rsidRDefault="00C77DCA" w:rsidP="00084004">
      <w:pPr>
        <w:tabs>
          <w:tab w:val="left" w:pos="142"/>
          <w:tab w:val="left" w:pos="8789"/>
        </w:tabs>
        <w:spacing w:after="120" w:line="360" w:lineRule="auto"/>
        <w:jc w:val="both"/>
        <w:rPr>
          <w:rFonts w:asciiTheme="majorBidi" w:hAnsiTheme="majorBidi" w:cstheme="majorBidi"/>
          <w:sz w:val="24"/>
          <w:szCs w:val="24"/>
          <w:shd w:val="clear" w:color="auto" w:fill="FFFFFF"/>
        </w:rPr>
      </w:pPr>
      <w:r w:rsidRPr="00773A4E">
        <w:rPr>
          <w:rFonts w:asciiTheme="majorBidi" w:hAnsiTheme="majorBidi" w:cstheme="majorBidi"/>
          <w:sz w:val="24"/>
          <w:szCs w:val="24"/>
        </w:rPr>
        <w:t>1.</w:t>
      </w:r>
      <w:r w:rsidR="006556DF">
        <w:rPr>
          <w:rFonts w:asciiTheme="majorBidi" w:hAnsiTheme="majorBidi" w:cstheme="majorBidi"/>
          <w:sz w:val="24"/>
          <w:szCs w:val="24"/>
        </w:rPr>
        <w:t xml:space="preserve"> </w:t>
      </w:r>
      <w:r w:rsidRPr="00773A4E">
        <w:rPr>
          <w:rFonts w:asciiTheme="majorBidi" w:hAnsiTheme="majorBidi" w:cstheme="majorBidi"/>
          <w:sz w:val="24"/>
          <w:szCs w:val="24"/>
        </w:rPr>
        <w:t xml:space="preserve"> Feature Selection Method: We provide a feature selection method while defining the </w:t>
      </w:r>
      <w:proofErr w:type="spellStart"/>
      <w:r w:rsidRPr="00773A4E">
        <w:rPr>
          <w:rFonts w:asciiTheme="majorBidi" w:hAnsiTheme="majorBidi" w:cstheme="majorBidi"/>
          <w:sz w:val="24"/>
          <w:szCs w:val="24"/>
        </w:rPr>
        <w:t>SelectKBest</w:t>
      </w:r>
      <w:proofErr w:type="spellEnd"/>
      <w:r w:rsidRPr="00773A4E">
        <w:rPr>
          <w:rFonts w:asciiTheme="majorBidi" w:hAnsiTheme="majorBidi" w:cstheme="majorBidi"/>
          <w:sz w:val="24"/>
          <w:szCs w:val="24"/>
        </w:rPr>
        <w:t xml:space="preserve"> object mentioning the scoring function. This scoring function specifies how the respective feature is related to the target variable (or whatever it is that you want to predict).</w:t>
      </w:r>
      <w:r w:rsidRPr="00773A4E">
        <w:rPr>
          <w:rFonts w:asciiTheme="majorBidi" w:hAnsiTheme="majorBidi" w:cstheme="majorBidi"/>
          <w:sz w:val="24"/>
          <w:szCs w:val="24"/>
          <w:shd w:val="clear" w:color="auto" w:fill="FFFFFF"/>
        </w:rPr>
        <w:t xml:space="preserve"> Depending on what works with respect to the feature set, one of these built-in scoring functions will be used for feature selection: chi-squared, mutual information or F-value (ANOVA). We selected chi-squared scoring function in our thesis.</w:t>
      </w:r>
      <w:r w:rsidRPr="00773A4E">
        <w:rPr>
          <w:rFonts w:asciiTheme="majorBidi" w:hAnsiTheme="majorBidi" w:cstheme="majorBidi"/>
          <w:sz w:val="24"/>
          <w:szCs w:val="24"/>
          <w:shd w:val="clear" w:color="auto" w:fill="FFFFFF"/>
        </w:rPr>
        <w:br/>
        <w:t xml:space="preserve">2. </w:t>
      </w:r>
      <w:proofErr w:type="gramStart"/>
      <w:r w:rsidRPr="00773A4E">
        <w:rPr>
          <w:rFonts w:asciiTheme="majorBidi" w:hAnsiTheme="majorBidi" w:cstheme="majorBidi"/>
          <w:sz w:val="24"/>
          <w:szCs w:val="24"/>
          <w:shd w:val="clear" w:color="auto" w:fill="FFFFFF"/>
        </w:rPr>
        <w:t>Scoring :</w:t>
      </w:r>
      <w:proofErr w:type="gramEnd"/>
      <w:r w:rsidRPr="00773A4E">
        <w:rPr>
          <w:rFonts w:asciiTheme="majorBidi" w:hAnsiTheme="majorBidi" w:cstheme="majorBidi"/>
          <w:sz w:val="24"/>
          <w:szCs w:val="24"/>
          <w:shd w:val="clear" w:color="auto" w:fill="FFFFFF"/>
        </w:rPr>
        <w:t xml:space="preserve"> The feature scoring is a name mapping to each individual feature on which we wish to apply a scoring function on. It measures the “goodness” of each feature in describing</w:t>
      </w:r>
      <w:r w:rsidR="004B5AFC">
        <w:rPr>
          <w:rFonts w:asciiTheme="majorBidi" w:hAnsiTheme="majorBidi" w:cstheme="majorBidi"/>
          <w:sz w:val="24"/>
          <w:szCs w:val="24"/>
          <w:shd w:val="clear" w:color="auto" w:fill="FFFFFF"/>
        </w:rPr>
        <w:t xml:space="preserve"> </w:t>
      </w:r>
      <w:r w:rsidRPr="00773A4E">
        <w:rPr>
          <w:rFonts w:asciiTheme="majorBidi" w:hAnsiTheme="majorBidi" w:cstheme="majorBidi"/>
          <w:sz w:val="24"/>
          <w:szCs w:val="24"/>
          <w:shd w:val="clear" w:color="auto" w:fill="FFFFFF"/>
        </w:rPr>
        <w:t>or predicting the target variable.</w:t>
      </w:r>
      <w:r w:rsidRPr="00773A4E">
        <w:rPr>
          <w:rFonts w:asciiTheme="majorBidi" w:hAnsiTheme="majorBidi" w:cstheme="majorBidi"/>
          <w:sz w:val="24"/>
          <w:szCs w:val="24"/>
          <w:shd w:val="clear" w:color="auto" w:fill="FFFFFF"/>
        </w:rPr>
        <w:br/>
        <w:t xml:space="preserve">3. Ranking Features: Using the scores given by the scoring function, the model ranks all </w:t>
      </w:r>
      <w:proofErr w:type="spellStart"/>
      <w:r w:rsidRPr="00773A4E">
        <w:rPr>
          <w:rFonts w:asciiTheme="majorBidi" w:hAnsiTheme="majorBidi" w:cstheme="majorBidi"/>
          <w:sz w:val="24"/>
          <w:szCs w:val="24"/>
          <w:shd w:val="clear" w:color="auto" w:fill="FFFFFF"/>
        </w:rPr>
        <w:t>features.</w:t>
      </w:r>
      <w:r w:rsidR="00841182" w:rsidRPr="00773A4E">
        <w:rPr>
          <w:rFonts w:asciiTheme="majorBidi" w:hAnsiTheme="majorBidi" w:cstheme="majorBidi"/>
          <w:sz w:val="24"/>
          <w:szCs w:val="24"/>
          <w:shd w:val="clear" w:color="auto" w:fill="FFFFFF"/>
        </w:rPr>
        <w:t>The</w:t>
      </w:r>
      <w:proofErr w:type="spellEnd"/>
      <w:r w:rsidR="00841182" w:rsidRPr="00773A4E">
        <w:rPr>
          <w:rFonts w:asciiTheme="majorBidi" w:hAnsiTheme="majorBidi" w:cstheme="majorBidi"/>
          <w:sz w:val="24"/>
          <w:szCs w:val="24"/>
          <w:shd w:val="clear" w:color="auto" w:fill="FFFFFF"/>
        </w:rPr>
        <w:t xml:space="preserve"> h</w:t>
      </w:r>
      <w:r w:rsidRPr="00773A4E">
        <w:rPr>
          <w:rFonts w:asciiTheme="majorBidi" w:hAnsiTheme="majorBidi" w:cstheme="majorBidi"/>
          <w:sz w:val="24"/>
          <w:szCs w:val="24"/>
          <w:shd w:val="clear" w:color="auto" w:fill="FFFFFF"/>
        </w:rPr>
        <w:t>igher the score,</w:t>
      </w:r>
      <w:r w:rsidR="00841182" w:rsidRPr="00773A4E">
        <w:rPr>
          <w:rFonts w:asciiTheme="majorBidi" w:hAnsiTheme="majorBidi" w:cstheme="majorBidi"/>
          <w:sz w:val="24"/>
          <w:szCs w:val="24"/>
          <w:shd w:val="clear" w:color="auto" w:fill="FFFFFF"/>
        </w:rPr>
        <w:t xml:space="preserve"> the</w:t>
      </w:r>
      <w:r w:rsidRPr="00773A4E">
        <w:rPr>
          <w:rFonts w:asciiTheme="majorBidi" w:hAnsiTheme="majorBidi" w:cstheme="majorBidi"/>
          <w:sz w:val="24"/>
          <w:szCs w:val="24"/>
          <w:shd w:val="clear" w:color="auto" w:fill="FFFFFF"/>
        </w:rPr>
        <w:t xml:space="preserve"> more relevant or important the feature is; </w:t>
      </w:r>
      <w:r w:rsidR="00841182" w:rsidRPr="00773A4E">
        <w:rPr>
          <w:rFonts w:asciiTheme="majorBidi" w:hAnsiTheme="majorBidi" w:cstheme="majorBidi"/>
          <w:sz w:val="24"/>
          <w:szCs w:val="24"/>
          <w:shd w:val="clear" w:color="auto" w:fill="FFFFFF"/>
        </w:rPr>
        <w:t xml:space="preserve">the </w:t>
      </w:r>
      <w:r w:rsidRPr="00773A4E">
        <w:rPr>
          <w:rFonts w:asciiTheme="majorBidi" w:hAnsiTheme="majorBidi" w:cstheme="majorBidi"/>
          <w:sz w:val="24"/>
          <w:szCs w:val="24"/>
          <w:shd w:val="clear" w:color="auto" w:fill="FFFFFF"/>
        </w:rPr>
        <w:t>lower the score less important.</w:t>
      </w:r>
    </w:p>
    <w:p w:rsidR="00C77DCA" w:rsidRDefault="00C77DCA" w:rsidP="006556DF">
      <w:pPr>
        <w:tabs>
          <w:tab w:val="left" w:pos="142"/>
          <w:tab w:val="left" w:pos="8789"/>
        </w:tabs>
        <w:spacing w:after="120" w:line="360" w:lineRule="auto"/>
        <w:jc w:val="both"/>
        <w:rPr>
          <w:rFonts w:asciiTheme="majorBidi" w:hAnsiTheme="majorBidi" w:cstheme="majorBidi"/>
          <w:sz w:val="24"/>
          <w:szCs w:val="24"/>
          <w:shd w:val="clear" w:color="auto" w:fill="FFFFFF"/>
        </w:rPr>
      </w:pPr>
      <w:r w:rsidRPr="00773A4E">
        <w:rPr>
          <w:rFonts w:asciiTheme="majorBidi" w:hAnsiTheme="majorBidi" w:cstheme="majorBidi"/>
          <w:sz w:val="24"/>
          <w:szCs w:val="24"/>
          <w:shd w:val="clear" w:color="auto" w:fill="FFFFFF"/>
        </w:rPr>
        <w:t xml:space="preserve">4. Selecting the Top Features: The </w:t>
      </w:r>
      <w:proofErr w:type="spellStart"/>
      <w:r w:rsidRPr="00773A4E">
        <w:rPr>
          <w:rFonts w:asciiTheme="majorBidi" w:hAnsiTheme="majorBidi" w:cstheme="majorBidi"/>
          <w:sz w:val="24"/>
          <w:szCs w:val="24"/>
          <w:shd w:val="clear" w:color="auto" w:fill="FFFFFF"/>
        </w:rPr>
        <w:t>SelectKBest</w:t>
      </w:r>
      <w:proofErr w:type="spellEnd"/>
      <w:r w:rsidRPr="00773A4E">
        <w:rPr>
          <w:rFonts w:asciiTheme="majorBidi" w:hAnsiTheme="majorBidi" w:cstheme="majorBidi"/>
          <w:sz w:val="24"/>
          <w:szCs w:val="24"/>
          <w:shd w:val="clear" w:color="auto" w:fill="FFFFFF"/>
        </w:rPr>
        <w:t xml:space="preserve"> technique selects the top 'k' features with the most powerful scores, where 'k' is what we specified when creating this </w:t>
      </w:r>
      <w:proofErr w:type="spellStart"/>
      <w:r w:rsidRPr="00773A4E">
        <w:rPr>
          <w:rFonts w:asciiTheme="majorBidi" w:hAnsiTheme="majorBidi" w:cstheme="majorBidi"/>
          <w:sz w:val="24"/>
          <w:szCs w:val="24"/>
          <w:shd w:val="clear" w:color="auto" w:fill="FFFFFF"/>
        </w:rPr>
        <w:t>SelectKBest</w:t>
      </w:r>
      <w:proofErr w:type="spellEnd"/>
      <w:r w:rsidRPr="00773A4E">
        <w:rPr>
          <w:rFonts w:asciiTheme="majorBidi" w:hAnsiTheme="majorBidi" w:cstheme="majorBidi"/>
          <w:sz w:val="24"/>
          <w:szCs w:val="24"/>
          <w:shd w:val="clear" w:color="auto" w:fill="FFFFFF"/>
        </w:rPr>
        <w:t xml:space="preserve"> object.</w:t>
      </w:r>
    </w:p>
    <w:p w:rsidR="006556DF" w:rsidRPr="00773A4E" w:rsidRDefault="006556DF" w:rsidP="006556DF">
      <w:pPr>
        <w:tabs>
          <w:tab w:val="left" w:pos="142"/>
          <w:tab w:val="left" w:pos="8789"/>
        </w:tabs>
        <w:spacing w:after="120" w:line="360" w:lineRule="auto"/>
        <w:jc w:val="both"/>
        <w:rPr>
          <w:rFonts w:asciiTheme="majorBidi" w:hAnsiTheme="majorBidi" w:cstheme="majorBidi"/>
          <w:sz w:val="24"/>
          <w:szCs w:val="24"/>
          <w:shd w:val="clear" w:color="auto" w:fill="FFFFFF"/>
          <w:rtl/>
        </w:rPr>
      </w:pPr>
    </w:p>
    <w:p w:rsidR="004B6DEF" w:rsidRPr="00773A4E" w:rsidRDefault="00A35344" w:rsidP="00AD6B9A">
      <w:pPr>
        <w:pStyle w:val="3"/>
        <w:tabs>
          <w:tab w:val="left" w:pos="284"/>
          <w:tab w:val="left" w:pos="4536"/>
        </w:tabs>
        <w:spacing w:before="0" w:beforeAutospacing="0" w:after="120" w:afterAutospacing="0" w:line="360" w:lineRule="auto"/>
        <w:jc w:val="both"/>
        <w:rPr>
          <w:rFonts w:asciiTheme="majorBidi" w:hAnsiTheme="majorBidi" w:cstheme="majorBidi"/>
          <w:sz w:val="24"/>
          <w:szCs w:val="24"/>
        </w:rPr>
      </w:pPr>
      <w:bookmarkStart w:id="30" w:name="_Toc206628123"/>
      <w:r>
        <w:rPr>
          <w:rFonts w:asciiTheme="majorBidi" w:hAnsiTheme="majorBidi" w:cstheme="majorBidi"/>
          <w:sz w:val="24"/>
          <w:szCs w:val="24"/>
        </w:rPr>
        <w:lastRenderedPageBreak/>
        <w:t>2</w:t>
      </w:r>
      <w:r w:rsidR="00E86615" w:rsidRPr="00773A4E">
        <w:rPr>
          <w:rFonts w:asciiTheme="majorBidi" w:hAnsiTheme="majorBidi" w:cstheme="majorBidi"/>
          <w:sz w:val="24"/>
          <w:szCs w:val="24"/>
        </w:rPr>
        <w:t>.5.5.</w:t>
      </w:r>
      <w:r w:rsidR="004C20F3" w:rsidRPr="00773A4E">
        <w:rPr>
          <w:rFonts w:asciiTheme="majorBidi" w:hAnsiTheme="majorBidi" w:cstheme="majorBidi"/>
          <w:sz w:val="24"/>
          <w:szCs w:val="24"/>
        </w:rPr>
        <w:t xml:space="preserve"> </w:t>
      </w:r>
      <w:proofErr w:type="spellStart"/>
      <w:r w:rsidR="004C20F3" w:rsidRPr="00773A4E">
        <w:rPr>
          <w:rFonts w:asciiTheme="majorBidi" w:hAnsiTheme="majorBidi" w:cstheme="majorBidi"/>
          <w:sz w:val="24"/>
          <w:szCs w:val="24"/>
        </w:rPr>
        <w:t>SelectPercentile</w:t>
      </w:r>
      <w:proofErr w:type="spellEnd"/>
      <w:r w:rsidR="004C20F3" w:rsidRPr="00773A4E">
        <w:rPr>
          <w:rFonts w:asciiTheme="majorBidi" w:hAnsiTheme="majorBidi" w:cstheme="majorBidi"/>
          <w:sz w:val="24"/>
          <w:szCs w:val="24"/>
        </w:rPr>
        <w:t xml:space="preserve"> Feature Selection</w:t>
      </w:r>
      <w:bookmarkEnd w:id="30"/>
    </w:p>
    <w:p w:rsidR="00C7062C" w:rsidRPr="00773A4E" w:rsidRDefault="00C7062C"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Like </w:t>
      </w:r>
      <w:proofErr w:type="spell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xml:space="preserve">, </w:t>
      </w:r>
      <w:proofErr w:type="spellStart"/>
      <w:r w:rsidRPr="00773A4E">
        <w:rPr>
          <w:rFonts w:asciiTheme="majorBidi" w:eastAsia="Times New Roman" w:hAnsiTheme="majorBidi" w:cstheme="majorBidi"/>
          <w:sz w:val="24"/>
          <w:szCs w:val="24"/>
        </w:rPr>
        <w:t>SelectPercentile</w:t>
      </w:r>
      <w:proofErr w:type="spellEnd"/>
      <w:r w:rsidRPr="00773A4E">
        <w:rPr>
          <w:rFonts w:asciiTheme="majorBidi" w:eastAsia="Times New Roman" w:hAnsiTheme="majorBidi" w:cstheme="majorBidi"/>
          <w:sz w:val="24"/>
          <w:szCs w:val="24"/>
        </w:rPr>
        <w:t xml:space="preserve"> selects features based on their statistical scores; the selection of features, though, depends directly on a percentile threshold level instead of a fixed number of features. We have used </w:t>
      </w:r>
      <w:proofErr w:type="spellStart"/>
      <w:r w:rsidRPr="00773A4E">
        <w:rPr>
          <w:rFonts w:asciiTheme="majorBidi" w:eastAsia="Times New Roman" w:hAnsiTheme="majorBidi" w:cstheme="majorBidi"/>
          <w:sz w:val="24"/>
          <w:szCs w:val="24"/>
        </w:rPr>
        <w:t>SelectPercentile</w:t>
      </w:r>
      <w:proofErr w:type="spellEnd"/>
      <w:r w:rsidRPr="00773A4E">
        <w:rPr>
          <w:rFonts w:asciiTheme="majorBidi" w:eastAsia="Times New Roman" w:hAnsiTheme="majorBidi" w:cstheme="majorBidi"/>
          <w:sz w:val="24"/>
          <w:szCs w:val="24"/>
        </w:rPr>
        <w:t xml:space="preserve"> to keep only the best features that fall within a certain percentile</w:t>
      </w:r>
      <w:r w:rsidR="00DE672E" w:rsidRPr="00773A4E">
        <w:rPr>
          <w:rFonts w:asciiTheme="majorBidi" w:eastAsia="Times New Roman" w:hAnsiTheme="majorBidi" w:cstheme="majorBidi"/>
          <w:sz w:val="24"/>
          <w:szCs w:val="24"/>
        </w:rPr>
        <w:t xml:space="preserve"> </w:t>
      </w:r>
      <w:r w:rsidR="00DE672E"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{"citationID":"ZJ0ja6vd","properties":{"formattedCitation":"(41)","plainCitation":"(41)","noteIndex":0},"citationItems":[{"id":40,"uris":["http://zotero.org/users/local/ibAuaWbx/items/IBDC592Z"],"itemData":{"id":40,"type":"document","title":"Retail data predictive analysis using machine learning models","author":[{"family":"Güner","given":"M."}],"issued":{"date-parts":[["2020"]]}}}],"schema":"https://github.com/citation-style-language/schema/raw/master/csl-citation.json"} </w:instrText>
      </w:r>
      <w:r w:rsidR="00DE672E"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(41)</w:t>
      </w:r>
      <w:r w:rsidR="00DE672E" w:rsidRPr="00773A4E">
        <w:rPr>
          <w:rFonts w:asciiTheme="majorBidi" w:eastAsia="Times New Roman" w:hAnsiTheme="majorBidi" w:cstheme="majorBidi"/>
          <w:sz w:val="24"/>
          <w:szCs w:val="24"/>
        </w:rPr>
        <w:fldChar w:fldCharType="end"/>
      </w:r>
      <w:r w:rsidRPr="00773A4E">
        <w:rPr>
          <w:rFonts w:asciiTheme="majorBidi" w:eastAsia="Times New Roman" w:hAnsiTheme="majorBidi" w:cstheme="majorBidi"/>
          <w:sz w:val="24"/>
          <w:szCs w:val="24"/>
        </w:rPr>
        <w:t>, hence selecting only those features that were most relevant for the model.</w:t>
      </w:r>
    </w:p>
    <w:p w:rsidR="00C7062C" w:rsidRPr="00773A4E" w:rsidRDefault="00C7062C"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Following is how </w:t>
      </w:r>
      <w:proofErr w:type="spellStart"/>
      <w:r w:rsidRPr="00773A4E">
        <w:rPr>
          <w:rFonts w:asciiTheme="majorBidi" w:eastAsia="Times New Roman" w:hAnsiTheme="majorBidi" w:cstheme="majorBidi"/>
          <w:sz w:val="24"/>
          <w:szCs w:val="24"/>
        </w:rPr>
        <w:t>SelectPercentile</w:t>
      </w:r>
      <w:proofErr w:type="spellEnd"/>
      <w:r w:rsidRPr="00773A4E">
        <w:rPr>
          <w:rFonts w:asciiTheme="majorBidi" w:eastAsia="Times New Roman" w:hAnsiTheme="majorBidi" w:cstheme="majorBidi"/>
          <w:sz w:val="24"/>
          <w:szCs w:val="24"/>
        </w:rPr>
        <w:t xml:space="preserve"> works in a step-by-step manner:</w:t>
      </w:r>
    </w:p>
    <w:p w:rsidR="00C7062C" w:rsidRPr="00773A4E" w:rsidRDefault="00C7062C"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1. </w:t>
      </w:r>
      <w:r w:rsidRPr="00773A4E">
        <w:rPr>
          <w:rFonts w:asciiTheme="majorBidi" w:eastAsia="Times New Roman" w:hAnsiTheme="majorBidi" w:cstheme="majorBidi"/>
          <w:b/>
          <w:bCs/>
          <w:sz w:val="24"/>
          <w:szCs w:val="24"/>
        </w:rPr>
        <w:t>Feature Selection Method</w:t>
      </w:r>
      <w:r w:rsidRPr="00773A4E">
        <w:rPr>
          <w:rFonts w:asciiTheme="majorBidi" w:eastAsia="Times New Roman" w:hAnsiTheme="majorBidi" w:cstheme="majorBidi"/>
          <w:sz w:val="24"/>
          <w:szCs w:val="24"/>
        </w:rPr>
        <w:t xml:space="preserve">: At the time of creation of the object </w:t>
      </w:r>
      <w:proofErr w:type="spellStart"/>
      <w:r w:rsidRPr="00773A4E">
        <w:rPr>
          <w:rFonts w:asciiTheme="majorBidi" w:eastAsia="Times New Roman" w:hAnsiTheme="majorBidi" w:cstheme="majorBidi"/>
          <w:sz w:val="24"/>
          <w:szCs w:val="24"/>
        </w:rPr>
        <w:t>SelectPercentile</w:t>
      </w:r>
      <w:proofErr w:type="spellEnd"/>
      <w:r w:rsidRPr="00773A4E">
        <w:rPr>
          <w:rFonts w:asciiTheme="majorBidi" w:eastAsia="Times New Roman" w:hAnsiTheme="majorBidi" w:cstheme="majorBidi"/>
          <w:sz w:val="24"/>
          <w:szCs w:val="24"/>
        </w:rPr>
        <w:t>, a scoring function is mentioned which defines the relationship between each feature and the target variable. Some common scoring functions include Chi-squared, F-value</w:t>
      </w:r>
      <w:r w:rsidR="00084004">
        <w:rPr>
          <w:rFonts w:asciiTheme="majorBidi" w:eastAsia="Times New Roman" w:hAnsiTheme="majorBidi" w:cstheme="majorBidi" w:hint="cs"/>
          <w:sz w:val="24"/>
          <w:szCs w:val="24"/>
          <w:rtl/>
        </w:rPr>
        <w:t xml:space="preserve"> </w:t>
      </w:r>
      <w:r w:rsidRPr="00773A4E">
        <w:rPr>
          <w:rFonts w:asciiTheme="majorBidi" w:eastAsia="Times New Roman" w:hAnsiTheme="majorBidi" w:cstheme="majorBidi"/>
          <w:sz w:val="24"/>
          <w:szCs w:val="24"/>
        </w:rPr>
        <w:t xml:space="preserve">(ANOVA), and Mutual Information. We chose the latter, </w:t>
      </w:r>
      <w:proofErr w:type="gramStart"/>
      <w:r w:rsidRPr="00773A4E">
        <w:rPr>
          <w:rFonts w:asciiTheme="majorBidi" w:eastAsia="Times New Roman" w:hAnsiTheme="majorBidi" w:cstheme="majorBidi"/>
          <w:sz w:val="24"/>
          <w:szCs w:val="24"/>
        </w:rPr>
        <w:t>Mutual</w:t>
      </w:r>
      <w:proofErr w:type="gramEnd"/>
      <w:r w:rsidRPr="00773A4E">
        <w:rPr>
          <w:rFonts w:asciiTheme="majorBidi" w:eastAsia="Times New Roman" w:hAnsiTheme="majorBidi" w:cstheme="majorBidi"/>
          <w:sz w:val="24"/>
          <w:szCs w:val="24"/>
        </w:rPr>
        <w:t xml:space="preserve"> information, for our thesis.</w:t>
      </w:r>
    </w:p>
    <w:p w:rsidR="00C7062C" w:rsidRPr="00773A4E" w:rsidRDefault="00C7062C"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2. </w:t>
      </w:r>
      <w:r w:rsidRPr="00773A4E">
        <w:rPr>
          <w:rFonts w:asciiTheme="majorBidi" w:eastAsia="Times New Roman" w:hAnsiTheme="majorBidi" w:cstheme="majorBidi"/>
          <w:b/>
          <w:bCs/>
          <w:sz w:val="24"/>
          <w:szCs w:val="24"/>
        </w:rPr>
        <w:t>Scoring</w:t>
      </w:r>
      <w:r w:rsidRPr="00773A4E">
        <w:rPr>
          <w:rFonts w:asciiTheme="majorBidi" w:eastAsia="Times New Roman" w:hAnsiTheme="majorBidi" w:cstheme="majorBidi"/>
          <w:sz w:val="24"/>
          <w:szCs w:val="24"/>
        </w:rPr>
        <w:t>: Next, each feature in the dataset is subjected individually to a scoring function that determines how important the feature is towards predicting the target variable.</w:t>
      </w:r>
    </w:p>
    <w:p w:rsidR="00C7062C" w:rsidRPr="00773A4E" w:rsidRDefault="00C7062C" w:rsidP="00084004">
      <w:pPr>
        <w:tabs>
          <w:tab w:val="left" w:pos="284"/>
          <w:tab w:val="left" w:pos="4536"/>
        </w:tabs>
        <w:spacing w:after="240" w:line="360" w:lineRule="auto"/>
        <w:jc w:val="both"/>
        <w:rPr>
          <w:rFonts w:asciiTheme="majorBidi" w:eastAsia="Times New Roman" w:hAnsiTheme="majorBidi" w:cstheme="majorBidi"/>
          <w:sz w:val="24"/>
          <w:szCs w:val="24"/>
        </w:rPr>
      </w:pPr>
      <w:proofErr w:type="gramStart"/>
      <w:r w:rsidRPr="00773A4E">
        <w:rPr>
          <w:rFonts w:asciiTheme="majorBidi" w:eastAsia="Times New Roman" w:hAnsiTheme="majorBidi" w:cstheme="majorBidi"/>
          <w:sz w:val="24"/>
          <w:szCs w:val="24"/>
        </w:rPr>
        <w:t>3.</w:t>
      </w:r>
      <w:r w:rsidR="008B73CB" w:rsidRPr="00773A4E">
        <w:rPr>
          <w:rFonts w:asciiTheme="majorBidi" w:eastAsia="Times New Roman" w:hAnsiTheme="majorBidi" w:cstheme="majorBidi"/>
          <w:b/>
          <w:bCs/>
          <w:sz w:val="24"/>
          <w:szCs w:val="24"/>
        </w:rPr>
        <w:t>R</w:t>
      </w:r>
      <w:r w:rsidRPr="00773A4E">
        <w:rPr>
          <w:rFonts w:asciiTheme="majorBidi" w:eastAsia="Times New Roman" w:hAnsiTheme="majorBidi" w:cstheme="majorBidi"/>
          <w:b/>
          <w:bCs/>
          <w:sz w:val="24"/>
          <w:szCs w:val="24"/>
        </w:rPr>
        <w:t>anking</w:t>
      </w:r>
      <w:proofErr w:type="gramEnd"/>
      <w:r w:rsidR="008B73CB" w:rsidRPr="00773A4E">
        <w:rPr>
          <w:rFonts w:asciiTheme="majorBidi" w:eastAsia="Times New Roman" w:hAnsiTheme="majorBidi" w:cstheme="majorBidi"/>
          <w:b/>
          <w:bCs/>
          <w:sz w:val="24"/>
          <w:szCs w:val="24"/>
        </w:rPr>
        <w:t xml:space="preserve"> Features</w:t>
      </w:r>
      <w:r w:rsidR="008B73CB"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 The ranking of the features is obtained by their scores from the scoring function; higher scores mean higher relevance.</w:t>
      </w:r>
    </w:p>
    <w:p w:rsidR="00C7062C" w:rsidRPr="00773A4E" w:rsidRDefault="00C7062C"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4. </w:t>
      </w:r>
      <w:r w:rsidRPr="00773A4E">
        <w:rPr>
          <w:rFonts w:asciiTheme="majorBidi" w:eastAsia="Times New Roman" w:hAnsiTheme="majorBidi" w:cstheme="majorBidi"/>
          <w:b/>
          <w:bCs/>
          <w:sz w:val="24"/>
          <w:szCs w:val="24"/>
        </w:rPr>
        <w:t>Selecti</w:t>
      </w:r>
      <w:r w:rsidR="008B73CB" w:rsidRPr="00773A4E">
        <w:rPr>
          <w:rFonts w:asciiTheme="majorBidi" w:eastAsia="Times New Roman" w:hAnsiTheme="majorBidi" w:cstheme="majorBidi"/>
          <w:b/>
          <w:bCs/>
          <w:sz w:val="24"/>
          <w:szCs w:val="24"/>
        </w:rPr>
        <w:t>ng Feature</w:t>
      </w:r>
      <w:r w:rsidRPr="00773A4E">
        <w:rPr>
          <w:rFonts w:asciiTheme="majorBidi" w:eastAsia="Times New Roman" w:hAnsiTheme="majorBidi" w:cstheme="majorBidi"/>
          <w:b/>
          <w:bCs/>
          <w:sz w:val="24"/>
          <w:szCs w:val="24"/>
        </w:rPr>
        <w:t xml:space="preserve"> by Percentile</w:t>
      </w:r>
      <w:r w:rsidRPr="00773A4E">
        <w:rPr>
          <w:rFonts w:asciiTheme="majorBidi" w:eastAsia="Times New Roman" w:hAnsiTheme="majorBidi" w:cstheme="majorBidi"/>
          <w:sz w:val="24"/>
          <w:szCs w:val="24"/>
        </w:rPr>
        <w:t xml:space="preserve">: </w:t>
      </w:r>
      <w:proofErr w:type="spellStart"/>
      <w:r w:rsidRPr="00773A4E">
        <w:rPr>
          <w:rFonts w:asciiTheme="majorBidi" w:eastAsia="Times New Roman" w:hAnsiTheme="majorBidi" w:cstheme="majorBidi"/>
          <w:sz w:val="24"/>
          <w:szCs w:val="24"/>
        </w:rPr>
        <w:t>SelectPercentile</w:t>
      </w:r>
      <w:proofErr w:type="spellEnd"/>
      <w:r w:rsidRPr="00773A4E">
        <w:rPr>
          <w:rFonts w:asciiTheme="majorBidi" w:eastAsia="Times New Roman" w:hAnsiTheme="majorBidi" w:cstheme="majorBidi"/>
          <w:sz w:val="24"/>
          <w:szCs w:val="24"/>
        </w:rPr>
        <w:t xml:space="preserve"> returns features within a specific range of the highest percentage of scores. For example, if the percentile threshold is set to 10%, the method retains only the top 10% of the features based on their scores. In this thesis, we tuned this parameter for this percentile threshold in order to find the best selection on our dataset.</w:t>
      </w:r>
    </w:p>
    <w:p w:rsidR="00C7062C" w:rsidRPr="00773A4E" w:rsidRDefault="00084004"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5.</w:t>
      </w:r>
      <w:r w:rsidRPr="00773A4E">
        <w:rPr>
          <w:rFonts w:asciiTheme="majorBidi" w:eastAsia="Times New Roman" w:hAnsiTheme="majorBidi" w:cstheme="majorBidi"/>
          <w:b/>
          <w:bCs/>
          <w:sz w:val="24"/>
          <w:szCs w:val="24"/>
        </w:rPr>
        <w:t xml:space="preserve"> Inclusion</w:t>
      </w:r>
      <w:r w:rsidR="00C7062C" w:rsidRPr="00773A4E">
        <w:rPr>
          <w:rFonts w:asciiTheme="majorBidi" w:eastAsia="Times New Roman" w:hAnsiTheme="majorBidi" w:cstheme="majorBidi"/>
          <w:b/>
          <w:bCs/>
          <w:sz w:val="24"/>
          <w:szCs w:val="24"/>
        </w:rPr>
        <w:t xml:space="preserve"> in the Model</w:t>
      </w:r>
      <w:r w:rsidR="00C7062C" w:rsidRPr="00773A4E">
        <w:rPr>
          <w:rFonts w:asciiTheme="majorBidi" w:eastAsia="Times New Roman" w:hAnsiTheme="majorBidi" w:cstheme="majorBidi"/>
          <w:sz w:val="24"/>
          <w:szCs w:val="24"/>
        </w:rPr>
        <w:t>: Only those features that fall within the specific percentile will make the cut into the final model; hence, the best and most relevant features the model is built on.</w:t>
      </w:r>
    </w:p>
    <w:p w:rsidR="004B6DEF" w:rsidRPr="00773A4E" w:rsidRDefault="00A35344" w:rsidP="00084004">
      <w:pPr>
        <w:pStyle w:val="2"/>
        <w:tabs>
          <w:tab w:val="left" w:pos="284"/>
          <w:tab w:val="left" w:pos="4536"/>
        </w:tabs>
        <w:spacing w:before="0" w:after="120" w:line="360" w:lineRule="auto"/>
        <w:jc w:val="both"/>
        <w:rPr>
          <w:rFonts w:asciiTheme="majorBidi" w:hAnsiTheme="majorBidi"/>
          <w:color w:val="auto"/>
          <w:sz w:val="24"/>
          <w:szCs w:val="24"/>
        </w:rPr>
      </w:pPr>
      <w:bookmarkStart w:id="31" w:name="_Toc206628124"/>
      <w:r>
        <w:rPr>
          <w:rFonts w:asciiTheme="majorBidi" w:hAnsiTheme="majorBidi"/>
          <w:color w:val="auto"/>
          <w:sz w:val="24"/>
          <w:szCs w:val="24"/>
        </w:rPr>
        <w:t>2</w:t>
      </w:r>
      <w:r w:rsidR="00E86615" w:rsidRPr="00773A4E">
        <w:rPr>
          <w:rFonts w:asciiTheme="majorBidi" w:hAnsiTheme="majorBidi"/>
          <w:color w:val="auto"/>
          <w:sz w:val="24"/>
          <w:szCs w:val="24"/>
        </w:rPr>
        <w:t>.6</w:t>
      </w:r>
      <w:r w:rsidR="000D451E" w:rsidRPr="00773A4E">
        <w:rPr>
          <w:rFonts w:asciiTheme="majorBidi" w:hAnsiTheme="majorBidi"/>
          <w:color w:val="auto"/>
          <w:sz w:val="24"/>
          <w:szCs w:val="24"/>
        </w:rPr>
        <w:t xml:space="preserve"> Machine Learning Algorithms</w:t>
      </w:r>
      <w:bookmarkEnd w:id="31"/>
    </w:p>
    <w:p w:rsidR="00BF4B4C" w:rsidRPr="00773A4E" w:rsidRDefault="00BF4B4C" w:rsidP="00084004">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Machine learning becomes an integral part of Educational Data Mining, therefore robust tools and techniques are provided for predicting academic performance. Selection of appropriate machine learning algorithms is rather crucial in order to develop an </w:t>
      </w:r>
      <w:r w:rsidRPr="00773A4E">
        <w:rPr>
          <w:rFonts w:asciiTheme="majorBidi" w:hAnsiTheme="majorBidi" w:cstheme="majorBidi"/>
          <w:sz w:val="24"/>
          <w:szCs w:val="24"/>
        </w:rPr>
        <w:lastRenderedPageBreak/>
        <w:t>effective predictive model that could put forward valuable insight and recommendations. The various machine learning algorithms used in this study for the prediction of students' academic performance will be discussed here.</w:t>
      </w:r>
    </w:p>
    <w:p w:rsidR="000D451E" w:rsidRPr="00773A4E" w:rsidRDefault="00A35344" w:rsidP="004F5EC0">
      <w:pPr>
        <w:pStyle w:val="3"/>
        <w:tabs>
          <w:tab w:val="left" w:pos="284"/>
          <w:tab w:val="left" w:pos="4536"/>
        </w:tabs>
        <w:spacing w:before="0" w:beforeAutospacing="0" w:after="120" w:afterAutospacing="0"/>
        <w:jc w:val="both"/>
        <w:rPr>
          <w:rFonts w:asciiTheme="majorBidi" w:hAnsiTheme="majorBidi" w:cstheme="majorBidi"/>
          <w:sz w:val="24"/>
          <w:szCs w:val="24"/>
        </w:rPr>
      </w:pPr>
      <w:bookmarkStart w:id="32" w:name="_Toc206628125"/>
      <w:r>
        <w:rPr>
          <w:rFonts w:asciiTheme="majorBidi" w:hAnsiTheme="majorBidi" w:cstheme="majorBidi"/>
          <w:sz w:val="24"/>
          <w:szCs w:val="24"/>
        </w:rPr>
        <w:t>2</w:t>
      </w:r>
      <w:r w:rsidR="00E86615" w:rsidRPr="00773A4E">
        <w:rPr>
          <w:rFonts w:asciiTheme="majorBidi" w:hAnsiTheme="majorBidi" w:cstheme="majorBidi"/>
          <w:sz w:val="24"/>
          <w:szCs w:val="24"/>
        </w:rPr>
        <w:t>.6.1</w:t>
      </w:r>
      <w:r w:rsidR="00841182" w:rsidRPr="00773A4E">
        <w:rPr>
          <w:rFonts w:asciiTheme="majorBidi" w:hAnsiTheme="majorBidi" w:cstheme="majorBidi"/>
          <w:sz w:val="24"/>
          <w:szCs w:val="24"/>
        </w:rPr>
        <w:t>. Decision</w:t>
      </w:r>
      <w:r w:rsidR="000D451E" w:rsidRPr="00773A4E">
        <w:rPr>
          <w:rFonts w:asciiTheme="majorBidi" w:hAnsiTheme="majorBidi" w:cstheme="majorBidi"/>
          <w:sz w:val="24"/>
          <w:szCs w:val="24"/>
        </w:rPr>
        <w:t xml:space="preserve"> Tree Model</w:t>
      </w:r>
      <w:bookmarkEnd w:id="32"/>
    </w:p>
    <w:p w:rsidR="00825A21" w:rsidRPr="00773A4E" w:rsidRDefault="00BF4B4C" w:rsidP="00AC2DE1">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Decision trees are probably the most popular techniques in data mining and they take the form of flowcharts: each internal node represents a test on an attribute; every branch represents an outcome of the test; while each terminal node indicates a class label. Several researchers have commented that decision trees are easily interpreted since they are based upon IF-THEN rules</w:t>
      </w:r>
      <w:r w:rsidR="00DE672E" w:rsidRPr="00773A4E">
        <w:rPr>
          <w:rFonts w:asciiTheme="majorBidi" w:eastAsia="Times New Roman" w:hAnsiTheme="majorBidi" w:cstheme="majorBidi"/>
          <w:sz w:val="24"/>
          <w:szCs w:val="24"/>
        </w:rPr>
        <w:t xml:space="preserve"> </w:t>
      </w:r>
      <w:r w:rsidR="00DE672E"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{"citationID":"kVTaYGqW","properties":{"formattedCitation":"(42)","plainCitation":"(42)","noteIndex":0},"citationItems":[{"id":41,"uris":["http://zotero.org/users/local/ibAuaWbx/items/2M7R97PQ"],"itemData":{"id":41,"type":"article-journal","container-title":"International Journal of Engineering &amp; Technology","DOI":"10.14419/ijet.v7i2.20.11738","issue":"2.20","page":"26–29","title":"Student career prediction using advanced machine learning techniques","volume":"7","author":[{"family":"Roy K.","given":"Sripath"},{"family":"Roopkanth","given":"K."},{"family":"Uday Teja","given":"V."},{"family":"Bhavana","given":"V."},{"family":"Priyanka","given":"J."}],"issued":{"date-parts":[["2018"]]}}}],"schema":"https://github.com/citation-style-language/schema/raw/master/csl-citation.json"} </w:instrText>
      </w:r>
      <w:r w:rsidR="00DE672E"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(42)</w:t>
      </w:r>
      <w:r w:rsidR="00DE672E" w:rsidRPr="00773A4E">
        <w:rPr>
          <w:rFonts w:asciiTheme="majorBidi" w:eastAsia="Times New Roman" w:hAnsiTheme="majorBidi" w:cstheme="majorBidi"/>
          <w:sz w:val="24"/>
          <w:szCs w:val="24"/>
        </w:rPr>
        <w:fldChar w:fldCharType="end"/>
      </w:r>
      <w:r w:rsidRPr="00773A4E">
        <w:rPr>
          <w:rFonts w:asciiTheme="majorBidi" w:eastAsia="Times New Roman" w:hAnsiTheme="majorBidi" w:cstheme="majorBidi"/>
          <w:sz w:val="24"/>
          <w:szCs w:val="24"/>
        </w:rPr>
        <w:t>.</w:t>
      </w:r>
    </w:p>
    <w:p w:rsidR="00BF4B4C" w:rsidRDefault="00BF4B4C" w:rsidP="00AC2DE1">
      <w:pPr>
        <w:tabs>
          <w:tab w:val="left" w:pos="284"/>
          <w:tab w:val="left" w:pos="2005"/>
          <w:tab w:val="left" w:pos="4536"/>
        </w:tabs>
        <w:spacing w:after="240" w:line="360" w:lineRule="auto"/>
        <w:jc w:val="both"/>
        <w:rPr>
          <w:rFonts w:asciiTheme="majorBidi" w:hAnsiTheme="majorBidi" w:cstheme="majorBidi"/>
          <w:sz w:val="24"/>
          <w:szCs w:val="24"/>
          <w:shd w:val="clear" w:color="auto" w:fill="FFFFFF"/>
        </w:rPr>
      </w:pPr>
      <w:r w:rsidRPr="00773A4E">
        <w:rPr>
          <w:rFonts w:asciiTheme="majorBidi" w:hAnsiTheme="majorBidi" w:cstheme="majorBidi"/>
          <w:sz w:val="24"/>
          <w:szCs w:val="24"/>
          <w:shd w:val="clear" w:color="auto" w:fill="FFFFFF"/>
        </w:rPr>
        <w:t xml:space="preserve">The basic decision tree algorithm starts by selecting a root node. Then, it computes information gain or entropy for all possible splits. The higher the information gain, the lower the entropy, so that is how it decides which node to split. It will continue to split nodes and recalculate until no more splits are allowed, or until the entropy is at a minimum. Entropy is a metric of impurity that designates uncertainty or randomness within data, </w:t>
      </w:r>
      <w:r w:rsidR="00841182" w:rsidRPr="00773A4E">
        <w:rPr>
          <w:rFonts w:asciiTheme="majorBidi" w:hAnsiTheme="majorBidi" w:cstheme="majorBidi"/>
          <w:sz w:val="24"/>
          <w:szCs w:val="24"/>
          <w:shd w:val="clear" w:color="auto" w:fill="FFFFFF"/>
        </w:rPr>
        <w:t>w</w:t>
      </w:r>
      <w:r w:rsidRPr="00773A4E">
        <w:rPr>
          <w:rFonts w:asciiTheme="majorBidi" w:hAnsiTheme="majorBidi" w:cstheme="majorBidi"/>
          <w:sz w:val="24"/>
          <w:szCs w:val="24"/>
          <w:shd w:val="clear" w:color="auto" w:fill="FFFFFF"/>
        </w:rPr>
        <w:t>hile information gain is a measure of an entropy reduction before and after a split</w:t>
      </w:r>
      <w:r w:rsidR="00B34577" w:rsidRPr="00773A4E">
        <w:rPr>
          <w:rFonts w:asciiTheme="majorBidi" w:hAnsiTheme="majorBidi" w:cstheme="majorBidi"/>
          <w:sz w:val="24"/>
          <w:szCs w:val="24"/>
          <w:shd w:val="clear" w:color="auto" w:fill="FFFFFF"/>
        </w:rPr>
        <w:t xml:space="preserve"> </w:t>
      </w:r>
      <w:r w:rsidR="00B34577" w:rsidRPr="00773A4E">
        <w:rPr>
          <w:rFonts w:asciiTheme="majorBidi" w:hAnsiTheme="majorBidi" w:cstheme="majorBidi"/>
          <w:sz w:val="24"/>
          <w:szCs w:val="24"/>
          <w:shd w:val="clear" w:color="auto" w:fill="FFFFFF"/>
        </w:rPr>
        <w:fldChar w:fldCharType="begin"/>
      </w:r>
      <w:r w:rsidR="006C0028">
        <w:rPr>
          <w:rFonts w:asciiTheme="majorBidi" w:hAnsiTheme="majorBidi" w:cstheme="majorBidi"/>
          <w:sz w:val="24"/>
          <w:szCs w:val="24"/>
          <w:shd w:val="clear" w:color="auto" w:fill="FFFFFF"/>
        </w:rPr>
        <w:instrText xml:space="preserve"> ADDIN ZOTERO_ITEM CSL_CITATION {"citationID":"sfDUmWjE","properties":{"formattedCitation":"(43)","plainCitation":"(43)","noteIndex":0},"citationItems":[{"id":42,"uris":["http://zotero.org/users/local/ibAuaWbx/items/E9CP9UJ2"],"itemData":{"id":42,"type":"article-journal","container-title":"Decision Analytics Journal","page":"100071","title":"A comparative analysis of K-nearest neighbor, genetic, support vector machine, decision tree, and long short term memory algorithms in machine learning","volume":"3","author":[{"family":"Bansal","given":"M."},{"family":"Goyal","given":"A."},{"family":"Choudhary","given":"A."}],"issued":{"date-parts":[["2022"]]}}}],"schema":"https://github.com/citation-style-language/schema/raw/master/csl-citation.json"} </w:instrText>
      </w:r>
      <w:r w:rsidR="00B34577" w:rsidRPr="00773A4E">
        <w:rPr>
          <w:rFonts w:asciiTheme="majorBidi" w:hAnsiTheme="majorBidi" w:cstheme="majorBidi"/>
          <w:sz w:val="24"/>
          <w:szCs w:val="24"/>
          <w:shd w:val="clear" w:color="auto" w:fill="FFFFFF"/>
        </w:rPr>
        <w:fldChar w:fldCharType="separate"/>
      </w:r>
      <w:r w:rsidR="00AC2DE1" w:rsidRPr="00AC2DE1">
        <w:rPr>
          <w:rFonts w:ascii="Times New Roman" w:hAnsi="Times New Roman" w:cs="Times New Roman"/>
          <w:sz w:val="24"/>
        </w:rPr>
        <w:t>(43)</w:t>
      </w:r>
      <w:r w:rsidR="00B34577" w:rsidRPr="00773A4E">
        <w:rPr>
          <w:rFonts w:asciiTheme="majorBidi" w:hAnsiTheme="majorBidi" w:cstheme="majorBidi"/>
          <w:sz w:val="24"/>
          <w:szCs w:val="24"/>
          <w:shd w:val="clear" w:color="auto" w:fill="FFFFFF"/>
        </w:rPr>
        <w:fldChar w:fldCharType="end"/>
      </w:r>
      <w:r w:rsidRPr="00773A4E">
        <w:rPr>
          <w:rFonts w:asciiTheme="majorBidi" w:hAnsiTheme="majorBidi" w:cstheme="majorBidi"/>
          <w:sz w:val="24"/>
          <w:szCs w:val="24"/>
          <w:shd w:val="clear" w:color="auto" w:fill="FFFFFF"/>
        </w:rPr>
        <w:t>.</w:t>
      </w:r>
    </w:p>
    <w:p w:rsidR="004B6DEF" w:rsidRPr="00773A4E" w:rsidRDefault="009F6447" w:rsidP="004F5EC0">
      <w:pPr>
        <w:tabs>
          <w:tab w:val="left" w:pos="284"/>
          <w:tab w:val="left" w:pos="2005"/>
          <w:tab w:val="left" w:pos="4536"/>
        </w:tabs>
        <w:spacing w:after="240" w:line="360" w:lineRule="auto"/>
        <w:jc w:val="both"/>
        <w:rPr>
          <w:rFonts w:asciiTheme="majorBidi" w:hAnsiTheme="majorBidi" w:cstheme="majorBidi"/>
          <w:sz w:val="24"/>
          <w:szCs w:val="24"/>
        </w:rPr>
      </w:pPr>
      <w:proofErr w:type="gramStart"/>
      <w:r w:rsidRPr="00773A4E">
        <w:rPr>
          <w:rFonts w:asciiTheme="majorBidi" w:hAnsiTheme="majorBidi" w:cstheme="majorBidi"/>
          <w:sz w:val="24"/>
          <w:szCs w:val="24"/>
        </w:rPr>
        <w:t>entropy</w:t>
      </w:r>
      <w:proofErr w:type="gramEnd"/>
      <w:r w:rsidRPr="00773A4E">
        <w:rPr>
          <w:rFonts w:asciiTheme="majorBidi" w:hAnsiTheme="majorBidi" w:cstheme="majorBidi"/>
          <w:sz w:val="24"/>
          <w:szCs w:val="24"/>
        </w:rPr>
        <w:t xml:space="preserve"> </w:t>
      </w:r>
      <w:r w:rsidRPr="00773A4E">
        <w:rPr>
          <w:rStyle w:val="katex-mathml"/>
          <w:rFonts w:asciiTheme="majorBidi" w:hAnsiTheme="majorBidi" w:cstheme="majorBidi"/>
          <w:sz w:val="24"/>
          <w:szCs w:val="24"/>
        </w:rPr>
        <w:t xml:space="preserve">H(S) </w:t>
      </w:r>
      <w:r w:rsidRPr="00773A4E">
        <w:rPr>
          <w:rFonts w:asciiTheme="majorBidi" w:hAnsiTheme="majorBidi" w:cstheme="majorBidi"/>
          <w:sz w:val="24"/>
          <w:szCs w:val="24"/>
        </w:rPr>
        <w:t xml:space="preserve"> is defined as:</w:t>
      </w:r>
      <w:r w:rsidR="00FF491D" w:rsidRPr="00773A4E">
        <w:rPr>
          <w:rFonts w:asciiTheme="majorBidi" w:hAnsiTheme="majorBidi" w:cstheme="majorBidi"/>
          <w:sz w:val="24"/>
          <w:szCs w:val="24"/>
        </w:rPr>
        <w:tab/>
      </w:r>
    </w:p>
    <w:p w:rsidR="009F6447" w:rsidRPr="00773A4E" w:rsidRDefault="005529B7" w:rsidP="004F5EC0">
      <w:pPr>
        <w:tabs>
          <w:tab w:val="left" w:pos="284"/>
          <w:tab w:val="left" w:pos="4536"/>
        </w:tabs>
        <w:spacing w:after="240" w:line="360" w:lineRule="auto"/>
        <w:jc w:val="both"/>
        <w:rPr>
          <w:rFonts w:asciiTheme="majorBidi" w:hAnsiTheme="majorBidi" w:cstheme="majorBidi"/>
          <w:sz w:val="24"/>
          <w:szCs w:val="24"/>
        </w:rPr>
      </w:pPr>
      <m:oMath>
        <m:r>
          <w:rPr>
            <w:rFonts w:ascii="Cambria Math" w:hAnsi="Cambria Math" w:cstheme="majorBidi"/>
            <w:sz w:val="24"/>
            <w:szCs w:val="24"/>
          </w:rPr>
          <m:t>H</m:t>
        </m:r>
        <m:d>
          <m:dPr>
            <m:ctrlPr>
              <w:rPr>
                <w:rFonts w:ascii="Cambria Math" w:hAnsi="Cambria Math" w:cstheme="majorBidi"/>
                <w:i/>
                <w:sz w:val="24"/>
                <w:szCs w:val="24"/>
              </w:rPr>
            </m:ctrlPr>
          </m:dPr>
          <m:e>
            <m:r>
              <w:rPr>
                <w:rFonts w:ascii="Cambria Math" w:hAnsi="Cambria Math" w:cstheme="majorBidi"/>
                <w:sz w:val="24"/>
                <w:szCs w:val="24"/>
              </w:rPr>
              <m:t>S</m:t>
            </m:r>
          </m:e>
        </m:d>
        <m:r>
          <w:rPr>
            <w:rFonts w:ascii="Cambria Math" w:hAnsi="Cambria Math" w:cstheme="majorBidi"/>
            <w:sz w:val="24"/>
            <w:szCs w:val="24"/>
          </w:rPr>
          <m:t xml:space="preserve">= - </m:t>
        </m:r>
        <m:nary>
          <m:naryPr>
            <m:chr m:val="∑"/>
            <m:limLoc m:val="subSup"/>
            <m:ctrlPr>
              <w:rPr>
                <w:rFonts w:ascii="Cambria Math" w:hAnsi="Cambria Math" w:cstheme="majorBidi"/>
                <w:i/>
                <w:sz w:val="24"/>
                <w:szCs w:val="24"/>
              </w:rPr>
            </m:ctrlPr>
          </m:naryPr>
          <m:sub>
            <m:r>
              <w:rPr>
                <w:rFonts w:ascii="Cambria Math" w:hAnsi="Cambria Math" w:cstheme="majorBidi"/>
                <w:sz w:val="24"/>
                <w:szCs w:val="24"/>
              </w:rPr>
              <m:t>i=1</m:t>
            </m:r>
          </m:sub>
          <m:sup>
            <m:r>
              <w:rPr>
                <w:rFonts w:ascii="Cambria Math" w:hAnsi="Cambria Math" w:cstheme="majorBidi"/>
                <w:sz w:val="24"/>
                <w:szCs w:val="24"/>
              </w:rPr>
              <m:t>n</m:t>
            </m:r>
          </m:sup>
          <m:e>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 xml:space="preserve">i   </m:t>
                </m:r>
              </m:sub>
            </m:sSub>
          </m:e>
        </m:nary>
        <m:sSub>
          <m:sSubPr>
            <m:ctrlPr>
              <w:rPr>
                <w:rFonts w:ascii="Cambria Math" w:hAnsi="Cambria Math" w:cstheme="majorBidi"/>
                <w:i/>
                <w:sz w:val="24"/>
                <w:szCs w:val="24"/>
              </w:rPr>
            </m:ctrlPr>
          </m:sSubPr>
          <m:e>
            <m:r>
              <w:rPr>
                <w:rFonts w:ascii="Cambria Math" w:hAnsi="Cambria Math" w:cstheme="majorBidi"/>
                <w:sz w:val="24"/>
                <w:szCs w:val="24"/>
              </w:rPr>
              <m:t>log</m:t>
            </m:r>
          </m:e>
          <m:sub>
            <m:r>
              <w:rPr>
                <w:rFonts w:ascii="Cambria Math" w:hAnsi="Cambria Math" w:cstheme="majorBidi"/>
                <w:sz w:val="24"/>
                <w:szCs w:val="24"/>
              </w:rPr>
              <m:t>2</m:t>
            </m:r>
          </m:sub>
        </m:sSub>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i</m:t>
            </m:r>
          </m:sub>
        </m:sSub>
      </m:oMath>
      <w:r w:rsidR="009F6447" w:rsidRPr="00773A4E">
        <w:rPr>
          <w:rFonts w:asciiTheme="majorBidi" w:hAnsiTheme="majorBidi" w:cstheme="majorBidi"/>
          <w:sz w:val="24"/>
          <w:szCs w:val="24"/>
        </w:rPr>
        <w:t xml:space="preserve">     </w:t>
      </w:r>
      <w:r w:rsidR="00FB35B5" w:rsidRPr="00773A4E">
        <w:rPr>
          <w:rFonts w:asciiTheme="majorBidi" w:hAnsiTheme="majorBidi" w:cstheme="majorBidi"/>
          <w:sz w:val="24"/>
          <w:szCs w:val="24"/>
        </w:rPr>
        <w:t xml:space="preserve">                                                                           </w:t>
      </w:r>
      <w:r w:rsidR="009F6447" w:rsidRPr="00773A4E">
        <w:rPr>
          <w:rFonts w:asciiTheme="majorBidi" w:hAnsiTheme="majorBidi" w:cstheme="majorBidi"/>
          <w:sz w:val="24"/>
          <w:szCs w:val="24"/>
        </w:rPr>
        <w:t xml:space="preserve"> </w:t>
      </w:r>
      <w:r w:rsidRPr="00773A4E">
        <w:rPr>
          <w:rFonts w:asciiTheme="majorBidi" w:hAnsiTheme="majorBidi" w:cstheme="majorBidi"/>
          <w:sz w:val="24"/>
          <w:szCs w:val="24"/>
        </w:rPr>
        <w:t xml:space="preserve">           </w:t>
      </w:r>
      <w:r w:rsidR="00FB35B5" w:rsidRPr="00773A4E">
        <w:rPr>
          <w:rFonts w:asciiTheme="majorBidi" w:hAnsiTheme="majorBidi" w:cstheme="majorBidi"/>
          <w:sz w:val="24"/>
          <w:szCs w:val="24"/>
        </w:rPr>
        <w:t>(4)</w:t>
      </w:r>
      <w:r w:rsidRPr="00773A4E">
        <w:rPr>
          <w:rFonts w:asciiTheme="majorBidi" w:hAnsiTheme="majorBidi" w:cstheme="majorBidi"/>
          <w:sz w:val="24"/>
          <w:szCs w:val="24"/>
        </w:rPr>
        <w:t xml:space="preserve">                                                                                              </w:t>
      </w:r>
      <w:r w:rsidR="009F6447" w:rsidRPr="00773A4E">
        <w:rPr>
          <w:rFonts w:asciiTheme="majorBidi" w:hAnsiTheme="majorBidi" w:cstheme="majorBidi"/>
          <w:sz w:val="24"/>
          <w:szCs w:val="24"/>
        </w:rPr>
        <w:t xml:space="preserve"> </w:t>
      </w:r>
    </w:p>
    <w:p w:rsidR="004B6DEF" w:rsidRPr="00773A4E" w:rsidRDefault="009F6447" w:rsidP="004F5EC0">
      <w:pPr>
        <w:tabs>
          <w:tab w:val="left" w:pos="284"/>
          <w:tab w:val="left" w:pos="4536"/>
        </w:tabs>
        <w:spacing w:after="240" w:line="360" w:lineRule="auto"/>
        <w:jc w:val="both"/>
        <w:rPr>
          <w:rFonts w:asciiTheme="majorBidi" w:hAnsiTheme="majorBidi" w:cstheme="majorBidi"/>
          <w:sz w:val="24"/>
          <w:szCs w:val="24"/>
        </w:rPr>
      </w:pPr>
      <w:proofErr w:type="gramStart"/>
      <w:r w:rsidRPr="00773A4E">
        <w:rPr>
          <w:rFonts w:asciiTheme="majorBidi" w:hAnsiTheme="majorBidi" w:cstheme="majorBidi"/>
          <w:sz w:val="24"/>
          <w:szCs w:val="24"/>
        </w:rPr>
        <w:t xml:space="preserve">where </w:t>
      </w:r>
      <w:r w:rsidRPr="00773A4E">
        <w:rPr>
          <w:rStyle w:val="katex-mathml"/>
          <w:rFonts w:asciiTheme="majorBidi" w:hAnsiTheme="majorBidi" w:cstheme="majorBidi"/>
          <w:sz w:val="24"/>
          <w:szCs w:val="24"/>
        </w:rPr>
        <w:t xml:space="preserve"> </w:t>
      </w:r>
      <w:r w:rsidRPr="00773A4E">
        <w:rPr>
          <w:rStyle w:val="mord"/>
          <w:rFonts w:asciiTheme="majorBidi" w:hAnsiTheme="majorBidi" w:cstheme="majorBidi"/>
          <w:sz w:val="24"/>
          <w:szCs w:val="24"/>
        </w:rPr>
        <w:t>pi</w:t>
      </w:r>
      <w:proofErr w:type="gramEnd"/>
      <w:r w:rsidRPr="00773A4E">
        <w:rPr>
          <w:rStyle w:val="vlist-s"/>
          <w:rFonts w:asciiTheme="majorBidi" w:hAnsiTheme="majorBidi" w:cstheme="majorBidi"/>
          <w:sz w:val="24"/>
          <w:szCs w:val="24"/>
        </w:rPr>
        <w:t>​</w:t>
      </w:r>
      <w:r w:rsidRPr="00773A4E">
        <w:rPr>
          <w:rFonts w:asciiTheme="majorBidi" w:hAnsiTheme="majorBidi" w:cstheme="majorBidi"/>
          <w:sz w:val="24"/>
          <w:szCs w:val="24"/>
        </w:rPr>
        <w:t xml:space="preserve"> is the proportion of examples in class </w:t>
      </w:r>
      <w:r w:rsidRPr="00773A4E">
        <w:rPr>
          <w:rStyle w:val="katex-mathml"/>
          <w:rFonts w:asciiTheme="majorBidi" w:hAnsiTheme="majorBidi" w:cstheme="majorBidi"/>
          <w:sz w:val="24"/>
          <w:szCs w:val="24"/>
        </w:rPr>
        <w:t xml:space="preserve"> </w:t>
      </w:r>
      <w:r w:rsidRPr="00773A4E">
        <w:rPr>
          <w:rStyle w:val="mord"/>
          <w:rFonts w:asciiTheme="majorBidi" w:hAnsiTheme="majorBidi" w:cstheme="majorBidi"/>
          <w:sz w:val="24"/>
          <w:szCs w:val="24"/>
        </w:rPr>
        <w:t xml:space="preserve">i </w:t>
      </w:r>
      <w:r w:rsidRPr="00773A4E">
        <w:rPr>
          <w:rFonts w:asciiTheme="majorBidi" w:hAnsiTheme="majorBidi" w:cstheme="majorBidi"/>
          <w:sz w:val="24"/>
          <w:szCs w:val="24"/>
        </w:rPr>
        <w:t>.</w:t>
      </w:r>
    </w:p>
    <w:p w:rsidR="009F6447" w:rsidRPr="00773A4E" w:rsidRDefault="009F6447" w:rsidP="004F5EC0">
      <w:pPr>
        <w:tabs>
          <w:tab w:val="left" w:pos="284"/>
          <w:tab w:val="left" w:pos="4536"/>
        </w:tabs>
        <w:spacing w:after="240" w:line="360" w:lineRule="auto"/>
        <w:jc w:val="both"/>
        <w:rPr>
          <w:rFonts w:asciiTheme="majorBidi" w:hAnsiTheme="majorBidi" w:cstheme="majorBidi"/>
          <w:sz w:val="24"/>
          <w:szCs w:val="24"/>
        </w:rPr>
      </w:pPr>
      <w:proofErr w:type="gramStart"/>
      <w:r w:rsidRPr="00773A4E">
        <w:rPr>
          <w:rFonts w:asciiTheme="majorBidi" w:hAnsiTheme="majorBidi" w:cstheme="majorBidi"/>
          <w:sz w:val="24"/>
          <w:szCs w:val="24"/>
        </w:rPr>
        <w:t>information</w:t>
      </w:r>
      <w:proofErr w:type="gramEnd"/>
      <w:r w:rsidRPr="00773A4E">
        <w:rPr>
          <w:rFonts w:asciiTheme="majorBidi" w:hAnsiTheme="majorBidi" w:cstheme="majorBidi"/>
          <w:sz w:val="24"/>
          <w:szCs w:val="24"/>
        </w:rPr>
        <w:t xml:space="preserve"> gain </w:t>
      </w:r>
      <w:r w:rsidRPr="00773A4E">
        <w:rPr>
          <w:rStyle w:val="katex-mathml"/>
          <w:rFonts w:asciiTheme="majorBidi" w:hAnsiTheme="majorBidi" w:cstheme="majorBidi"/>
          <w:sz w:val="24"/>
          <w:szCs w:val="24"/>
        </w:rPr>
        <w:t xml:space="preserve">IG(S,A) </w:t>
      </w:r>
      <w:r w:rsidRPr="00773A4E">
        <w:rPr>
          <w:rFonts w:asciiTheme="majorBidi" w:hAnsiTheme="majorBidi" w:cstheme="majorBidi"/>
          <w:sz w:val="24"/>
          <w:szCs w:val="24"/>
        </w:rPr>
        <w:t xml:space="preserve"> for a dataset </w:t>
      </w:r>
      <w:r w:rsidRPr="00773A4E">
        <w:rPr>
          <w:rStyle w:val="katex-mathml"/>
          <w:rFonts w:asciiTheme="majorBidi" w:hAnsiTheme="majorBidi" w:cstheme="majorBidi"/>
          <w:sz w:val="24"/>
          <w:szCs w:val="24"/>
        </w:rPr>
        <w:t xml:space="preserve">S </w:t>
      </w:r>
      <w:r w:rsidRPr="00773A4E">
        <w:rPr>
          <w:rFonts w:asciiTheme="majorBidi" w:hAnsiTheme="majorBidi" w:cstheme="majorBidi"/>
          <w:sz w:val="24"/>
          <w:szCs w:val="24"/>
        </w:rPr>
        <w:t xml:space="preserve"> and attribute </w:t>
      </w:r>
      <w:r w:rsidRPr="00773A4E">
        <w:rPr>
          <w:rStyle w:val="katex-mathml"/>
          <w:rFonts w:asciiTheme="majorBidi" w:hAnsiTheme="majorBidi" w:cstheme="majorBidi"/>
          <w:sz w:val="24"/>
          <w:szCs w:val="24"/>
        </w:rPr>
        <w:t xml:space="preserve"> </w:t>
      </w:r>
      <w:r w:rsidRPr="00773A4E">
        <w:rPr>
          <w:rStyle w:val="mord"/>
          <w:rFonts w:asciiTheme="majorBidi" w:hAnsiTheme="majorBidi" w:cstheme="majorBidi"/>
          <w:sz w:val="24"/>
          <w:szCs w:val="24"/>
        </w:rPr>
        <w:t>A</w:t>
      </w:r>
      <w:r w:rsidRPr="00773A4E">
        <w:rPr>
          <w:rFonts w:asciiTheme="majorBidi" w:hAnsiTheme="majorBidi" w:cstheme="majorBidi"/>
          <w:sz w:val="24"/>
          <w:szCs w:val="24"/>
        </w:rPr>
        <w:t xml:space="preserve"> is defined as:</w:t>
      </w:r>
    </w:p>
    <w:p w:rsidR="005529B7" w:rsidRPr="00773A4E" w:rsidRDefault="005529B7" w:rsidP="004F5EC0">
      <w:pPr>
        <w:tabs>
          <w:tab w:val="left" w:pos="284"/>
          <w:tab w:val="left" w:pos="4536"/>
        </w:tabs>
        <w:spacing w:after="240" w:line="360" w:lineRule="auto"/>
        <w:jc w:val="both"/>
        <w:rPr>
          <w:rFonts w:asciiTheme="majorBidi" w:eastAsiaTheme="minorEastAsia" w:hAnsiTheme="majorBidi" w:cstheme="majorBidi"/>
          <w:sz w:val="24"/>
          <w:szCs w:val="24"/>
        </w:rPr>
      </w:pPr>
      <m:oMath>
        <m:r>
          <w:rPr>
            <w:rFonts w:ascii="Cambria Math" w:hAnsi="Cambria Math" w:cstheme="majorBidi"/>
            <w:noProof/>
            <w:sz w:val="24"/>
            <w:szCs w:val="24"/>
          </w:rPr>
          <m:t>IG</m:t>
        </m:r>
        <m:d>
          <m:dPr>
            <m:ctrlPr>
              <w:rPr>
                <w:rFonts w:ascii="Cambria Math" w:hAnsi="Cambria Math" w:cstheme="majorBidi"/>
                <w:i/>
                <w:noProof/>
                <w:sz w:val="24"/>
                <w:szCs w:val="24"/>
              </w:rPr>
            </m:ctrlPr>
          </m:dPr>
          <m:e>
            <m:r>
              <w:rPr>
                <w:rFonts w:ascii="Cambria Math" w:hAnsi="Cambria Math" w:cstheme="majorBidi"/>
                <w:noProof/>
                <w:sz w:val="24"/>
                <w:szCs w:val="24"/>
              </w:rPr>
              <m:t>S,A</m:t>
            </m:r>
          </m:e>
        </m:d>
        <m:r>
          <w:rPr>
            <w:rFonts w:ascii="Cambria Math" w:hAnsi="Cambria Math" w:cstheme="majorBidi"/>
            <w:noProof/>
            <w:sz w:val="24"/>
            <w:szCs w:val="24"/>
          </w:rPr>
          <m:t>=H</m:t>
        </m:r>
        <m:d>
          <m:dPr>
            <m:ctrlPr>
              <w:rPr>
                <w:rFonts w:ascii="Cambria Math" w:hAnsi="Cambria Math" w:cstheme="majorBidi"/>
                <w:i/>
                <w:noProof/>
                <w:sz w:val="24"/>
                <w:szCs w:val="24"/>
              </w:rPr>
            </m:ctrlPr>
          </m:dPr>
          <m:e>
            <m:r>
              <w:rPr>
                <w:rFonts w:ascii="Cambria Math" w:hAnsi="Cambria Math" w:cstheme="majorBidi"/>
                <w:noProof/>
                <w:sz w:val="24"/>
                <w:szCs w:val="24"/>
              </w:rPr>
              <m:t>S</m:t>
            </m:r>
          </m:e>
        </m:d>
        <m:r>
          <w:rPr>
            <w:rFonts w:ascii="Cambria Math" w:hAnsi="Cambria Math" w:cstheme="majorBidi"/>
            <w:noProof/>
            <w:sz w:val="24"/>
            <w:szCs w:val="24"/>
          </w:rPr>
          <m:t xml:space="preserve">- </m:t>
        </m:r>
        <m:nary>
          <m:naryPr>
            <m:chr m:val="∑"/>
            <m:limLoc m:val="undOvr"/>
            <m:supHide m:val="1"/>
            <m:ctrlPr>
              <w:rPr>
                <w:rFonts w:ascii="Cambria Math" w:hAnsi="Cambria Math" w:cstheme="majorBidi"/>
                <w:i/>
                <w:noProof/>
                <w:sz w:val="24"/>
                <w:szCs w:val="24"/>
              </w:rPr>
            </m:ctrlPr>
          </m:naryPr>
          <m:sub>
            <m:r>
              <w:rPr>
                <w:rFonts w:ascii="Cambria Math" w:hAnsi="Cambria Math" w:cstheme="majorBidi"/>
                <w:noProof/>
                <w:sz w:val="24"/>
                <w:szCs w:val="24"/>
              </w:rPr>
              <m:t>v∈Values</m:t>
            </m:r>
            <m:d>
              <m:dPr>
                <m:ctrlPr>
                  <w:rPr>
                    <w:rFonts w:ascii="Cambria Math" w:hAnsi="Cambria Math" w:cstheme="majorBidi"/>
                    <w:i/>
                    <w:noProof/>
                    <w:sz w:val="24"/>
                    <w:szCs w:val="24"/>
                  </w:rPr>
                </m:ctrlPr>
              </m:dPr>
              <m:e>
                <m:r>
                  <w:rPr>
                    <w:rFonts w:ascii="Cambria Math" w:hAnsi="Cambria Math" w:cstheme="majorBidi"/>
                    <w:noProof/>
                    <w:sz w:val="24"/>
                    <w:szCs w:val="24"/>
                  </w:rPr>
                  <m:t>A</m:t>
                </m:r>
              </m:e>
            </m:d>
          </m:sub>
          <m:sup/>
          <m:e>
            <m:f>
              <m:fPr>
                <m:ctrlPr>
                  <w:rPr>
                    <w:rFonts w:ascii="Cambria Math" w:hAnsi="Cambria Math" w:cstheme="majorBidi"/>
                    <w:i/>
                    <w:noProof/>
                    <w:sz w:val="24"/>
                    <w:szCs w:val="24"/>
                  </w:rPr>
                </m:ctrlPr>
              </m:fPr>
              <m:num>
                <m:d>
                  <m:dPr>
                    <m:begChr m:val="|"/>
                    <m:endChr m:val="|"/>
                    <m:ctrlPr>
                      <w:rPr>
                        <w:rFonts w:ascii="Cambria Math" w:hAnsi="Cambria Math" w:cstheme="majorBidi"/>
                        <w:i/>
                        <w:noProof/>
                        <w:sz w:val="24"/>
                        <w:szCs w:val="24"/>
                      </w:rPr>
                    </m:ctrlPr>
                  </m:dPr>
                  <m:e>
                    <m:sSub>
                      <m:sSubPr>
                        <m:ctrlPr>
                          <w:rPr>
                            <w:rFonts w:ascii="Cambria Math" w:hAnsi="Cambria Math" w:cstheme="majorBidi"/>
                            <w:i/>
                            <w:noProof/>
                            <w:sz w:val="24"/>
                            <w:szCs w:val="24"/>
                          </w:rPr>
                        </m:ctrlPr>
                      </m:sSubPr>
                      <m:e>
                        <m:r>
                          <w:rPr>
                            <w:rFonts w:ascii="Cambria Math" w:hAnsi="Cambria Math" w:cstheme="majorBidi"/>
                            <w:noProof/>
                            <w:sz w:val="24"/>
                            <w:szCs w:val="24"/>
                          </w:rPr>
                          <m:t>S</m:t>
                        </m:r>
                      </m:e>
                      <m:sub>
                        <m:r>
                          <w:rPr>
                            <w:rFonts w:ascii="Cambria Math" w:hAnsi="Cambria Math" w:cstheme="majorBidi"/>
                            <w:noProof/>
                            <w:sz w:val="24"/>
                            <w:szCs w:val="24"/>
                          </w:rPr>
                          <m:t>v</m:t>
                        </m:r>
                      </m:sub>
                    </m:sSub>
                  </m:e>
                </m:d>
              </m:num>
              <m:den>
                <m:d>
                  <m:dPr>
                    <m:begChr m:val="|"/>
                    <m:endChr m:val="|"/>
                    <m:ctrlPr>
                      <w:rPr>
                        <w:rFonts w:ascii="Cambria Math" w:hAnsi="Cambria Math" w:cstheme="majorBidi"/>
                        <w:i/>
                        <w:noProof/>
                        <w:sz w:val="24"/>
                        <w:szCs w:val="24"/>
                      </w:rPr>
                    </m:ctrlPr>
                  </m:dPr>
                  <m:e>
                    <m:r>
                      <w:rPr>
                        <w:rFonts w:ascii="Cambria Math" w:hAnsi="Cambria Math" w:cstheme="majorBidi"/>
                        <w:noProof/>
                        <w:sz w:val="24"/>
                        <w:szCs w:val="24"/>
                      </w:rPr>
                      <m:t>S</m:t>
                    </m:r>
                  </m:e>
                </m:d>
              </m:den>
            </m:f>
          </m:e>
        </m:nary>
        <m:r>
          <w:rPr>
            <w:rFonts w:ascii="Cambria Math" w:hAnsi="Cambria Math" w:cstheme="majorBidi"/>
            <w:noProof/>
            <w:sz w:val="24"/>
            <w:szCs w:val="24"/>
          </w:rPr>
          <m:t xml:space="preserve"> H</m:t>
        </m:r>
        <m:d>
          <m:dPr>
            <m:ctrlPr>
              <w:rPr>
                <w:rFonts w:ascii="Cambria Math" w:hAnsi="Cambria Math" w:cstheme="majorBidi"/>
                <w:i/>
                <w:noProof/>
                <w:sz w:val="24"/>
                <w:szCs w:val="24"/>
              </w:rPr>
            </m:ctrlPr>
          </m:dPr>
          <m:e>
            <m:sSub>
              <m:sSubPr>
                <m:ctrlPr>
                  <w:rPr>
                    <w:rFonts w:ascii="Cambria Math" w:hAnsi="Cambria Math" w:cstheme="majorBidi"/>
                    <w:i/>
                    <w:noProof/>
                    <w:sz w:val="24"/>
                    <w:szCs w:val="24"/>
                  </w:rPr>
                </m:ctrlPr>
              </m:sSubPr>
              <m:e>
                <m:r>
                  <w:rPr>
                    <w:rFonts w:ascii="Cambria Math" w:hAnsi="Cambria Math" w:cstheme="majorBidi"/>
                    <w:noProof/>
                    <w:sz w:val="24"/>
                    <w:szCs w:val="24"/>
                  </w:rPr>
                  <m:t>S</m:t>
                </m:r>
              </m:e>
              <m:sub>
                <m:r>
                  <w:rPr>
                    <w:rFonts w:ascii="Cambria Math" w:hAnsi="Cambria Math" w:cstheme="majorBidi"/>
                    <w:noProof/>
                    <w:sz w:val="24"/>
                    <w:szCs w:val="24"/>
                  </w:rPr>
                  <m:t>v</m:t>
                </m:r>
              </m:sub>
            </m:sSub>
          </m:e>
        </m:d>
      </m:oMath>
      <w:r w:rsidRPr="00773A4E">
        <w:rPr>
          <w:rFonts w:asciiTheme="majorBidi" w:eastAsiaTheme="minorEastAsia" w:hAnsiTheme="majorBidi" w:cstheme="majorBidi"/>
          <w:sz w:val="24"/>
          <w:szCs w:val="24"/>
        </w:rPr>
        <w:t xml:space="preserve">     </w:t>
      </w:r>
      <w:r w:rsidR="00FB35B5" w:rsidRPr="00773A4E">
        <w:rPr>
          <w:rFonts w:asciiTheme="majorBidi" w:eastAsiaTheme="minorEastAsia" w:hAnsiTheme="majorBidi" w:cstheme="majorBidi"/>
          <w:sz w:val="24"/>
          <w:szCs w:val="24"/>
        </w:rPr>
        <w:t xml:space="preserve">                                                       </w:t>
      </w:r>
      <w:r w:rsidRPr="00773A4E">
        <w:rPr>
          <w:rFonts w:asciiTheme="majorBidi" w:eastAsiaTheme="minorEastAsia" w:hAnsiTheme="majorBidi" w:cstheme="majorBidi"/>
          <w:sz w:val="24"/>
          <w:szCs w:val="24"/>
        </w:rPr>
        <w:t xml:space="preserve">      </w:t>
      </w:r>
      <w:r w:rsidR="00FB35B5" w:rsidRPr="00773A4E">
        <w:rPr>
          <w:rFonts w:asciiTheme="majorBidi" w:eastAsiaTheme="minorEastAsia" w:hAnsiTheme="majorBidi" w:cstheme="majorBidi"/>
          <w:sz w:val="24"/>
          <w:szCs w:val="24"/>
        </w:rPr>
        <w:t>(5)</w:t>
      </w:r>
      <w:r w:rsidRPr="00773A4E">
        <w:rPr>
          <w:rFonts w:asciiTheme="majorBidi" w:eastAsiaTheme="minorEastAsia" w:hAnsiTheme="majorBidi" w:cstheme="majorBidi"/>
          <w:sz w:val="24"/>
          <w:szCs w:val="24"/>
        </w:rPr>
        <w:t xml:space="preserve">                                                                   </w:t>
      </w:r>
    </w:p>
    <w:p w:rsidR="009F6447" w:rsidRPr="00773A4E" w:rsidRDefault="009F6447" w:rsidP="004F5EC0">
      <w:pPr>
        <w:pStyle w:val="a3"/>
        <w:tabs>
          <w:tab w:val="left" w:pos="284"/>
          <w:tab w:val="left" w:pos="4536"/>
        </w:tabs>
        <w:spacing w:before="0" w:beforeAutospacing="0" w:after="240" w:afterAutospacing="0" w:line="360" w:lineRule="auto"/>
        <w:jc w:val="both"/>
        <w:rPr>
          <w:rFonts w:asciiTheme="majorBidi" w:hAnsiTheme="majorBidi" w:cstheme="majorBidi"/>
        </w:rPr>
      </w:pPr>
      <w:proofErr w:type="gramStart"/>
      <w:r w:rsidRPr="00773A4E">
        <w:rPr>
          <w:rFonts w:asciiTheme="majorBidi" w:hAnsiTheme="majorBidi" w:cstheme="majorBidi"/>
        </w:rPr>
        <w:t>where</w:t>
      </w:r>
      <w:proofErr w:type="gramEnd"/>
      <w:r w:rsidRPr="00773A4E">
        <w:rPr>
          <w:rFonts w:asciiTheme="majorBidi" w:hAnsiTheme="majorBidi" w:cstheme="majorBidi"/>
        </w:rPr>
        <w:t>:</w:t>
      </w:r>
    </w:p>
    <w:p w:rsidR="009F6447" w:rsidRPr="00773A4E" w:rsidRDefault="009F6447" w:rsidP="00084004">
      <w:pPr>
        <w:numPr>
          <w:ilvl w:val="0"/>
          <w:numId w:val="5"/>
        </w:numPr>
        <w:tabs>
          <w:tab w:val="left" w:pos="284"/>
          <w:tab w:val="left" w:pos="4536"/>
        </w:tabs>
        <w:spacing w:after="120" w:line="360" w:lineRule="auto"/>
        <w:ind w:left="0" w:hanging="284"/>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H(S) is the entropy of the original set S.</w:t>
      </w:r>
    </w:p>
    <w:p w:rsidR="009F6447" w:rsidRPr="00773A4E" w:rsidRDefault="009F6447" w:rsidP="00084004">
      <w:pPr>
        <w:numPr>
          <w:ilvl w:val="0"/>
          <w:numId w:val="5"/>
        </w:numPr>
        <w:tabs>
          <w:tab w:val="left" w:pos="284"/>
          <w:tab w:val="left" w:pos="4536"/>
        </w:tabs>
        <w:spacing w:after="120" w:line="360" w:lineRule="auto"/>
        <w:ind w:left="0" w:hanging="284"/>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sz w:val="24"/>
          <w:szCs w:val="24"/>
        </w:rPr>
        <w:t>Sv</w:t>
      </w:r>
      <w:proofErr w:type="spellEnd"/>
      <w:r w:rsidR="000608F3"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 is the subset of S</w:t>
      </w:r>
      <w:r w:rsidR="000608F3"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 xml:space="preserve">where attribute </w:t>
      </w:r>
      <w:proofErr w:type="gramStart"/>
      <w:r w:rsidRPr="00773A4E">
        <w:rPr>
          <w:rFonts w:asciiTheme="majorBidi" w:eastAsia="Times New Roman" w:hAnsiTheme="majorBidi" w:cstheme="majorBidi"/>
          <w:sz w:val="24"/>
          <w:szCs w:val="24"/>
        </w:rPr>
        <w:t>A</w:t>
      </w:r>
      <w:r w:rsidR="000608F3"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 xml:space="preserve"> has</w:t>
      </w:r>
      <w:proofErr w:type="gramEnd"/>
      <w:r w:rsidRPr="00773A4E">
        <w:rPr>
          <w:rFonts w:asciiTheme="majorBidi" w:eastAsia="Times New Roman" w:hAnsiTheme="majorBidi" w:cstheme="majorBidi"/>
          <w:sz w:val="24"/>
          <w:szCs w:val="24"/>
        </w:rPr>
        <w:t xml:space="preserve"> value v.</w:t>
      </w:r>
    </w:p>
    <w:p w:rsidR="009F6447" w:rsidRPr="00773A4E" w:rsidRDefault="009F6447" w:rsidP="00084004">
      <w:pPr>
        <w:numPr>
          <w:ilvl w:val="0"/>
          <w:numId w:val="5"/>
        </w:numPr>
        <w:tabs>
          <w:tab w:val="left" w:pos="284"/>
          <w:tab w:val="left" w:pos="4536"/>
        </w:tabs>
        <w:spacing w:after="120" w:line="360" w:lineRule="auto"/>
        <w:ind w:left="0" w:hanging="284"/>
        <w:jc w:val="both"/>
        <w:rPr>
          <w:rFonts w:asciiTheme="majorBidi" w:eastAsia="Times New Roman" w:hAnsiTheme="majorBidi" w:cstheme="majorBidi"/>
          <w:sz w:val="24"/>
          <w:szCs w:val="24"/>
        </w:rPr>
      </w:pPr>
      <w:proofErr w:type="gramStart"/>
      <w:r w:rsidRPr="00773A4E">
        <w:rPr>
          <w:rFonts w:asciiTheme="majorBidi" w:eastAsia="Times New Roman" w:hAnsiTheme="majorBidi" w:cstheme="majorBidi"/>
          <w:sz w:val="24"/>
          <w:szCs w:val="24"/>
        </w:rPr>
        <w:t>Values(</w:t>
      </w:r>
      <w:proofErr w:type="gramEnd"/>
      <w:r w:rsidRPr="00773A4E">
        <w:rPr>
          <w:rFonts w:asciiTheme="majorBidi" w:eastAsia="Times New Roman" w:hAnsiTheme="majorBidi" w:cstheme="majorBidi"/>
          <w:sz w:val="24"/>
          <w:szCs w:val="24"/>
        </w:rPr>
        <w:t>A) is the set of all possible values of attribute A.</w:t>
      </w:r>
    </w:p>
    <w:p w:rsidR="009F6447" w:rsidRPr="00773A4E" w:rsidRDefault="009F6447" w:rsidP="00084004">
      <w:pPr>
        <w:numPr>
          <w:ilvl w:val="0"/>
          <w:numId w:val="5"/>
        </w:numPr>
        <w:tabs>
          <w:tab w:val="left" w:pos="284"/>
          <w:tab w:val="left" w:pos="4536"/>
        </w:tabs>
        <w:spacing w:after="120" w:line="360" w:lineRule="auto"/>
        <w:ind w:left="0" w:hanging="284"/>
        <w:jc w:val="both"/>
        <w:rPr>
          <w:rFonts w:asciiTheme="majorBidi" w:eastAsia="Times New Roman" w:hAnsiTheme="majorBidi" w:cstheme="majorBidi"/>
          <w:sz w:val="24"/>
          <w:szCs w:val="24"/>
        </w:rPr>
      </w:pPr>
      <w:r w:rsidRPr="00773A4E">
        <w:rPr>
          <w:rFonts w:ascii="Cambria Math" w:eastAsia="Times New Roman" w:hAnsi="Cambria Math" w:cs="Cambria Math"/>
          <w:sz w:val="24"/>
          <w:szCs w:val="24"/>
        </w:rPr>
        <w:t>∣</w:t>
      </w:r>
      <w:proofErr w:type="spellStart"/>
      <w:r w:rsidRPr="00773A4E">
        <w:rPr>
          <w:rFonts w:asciiTheme="majorBidi" w:eastAsia="Times New Roman" w:hAnsiTheme="majorBidi" w:cstheme="majorBidi"/>
          <w:sz w:val="24"/>
          <w:szCs w:val="24"/>
        </w:rPr>
        <w:t>Sv</w:t>
      </w:r>
      <w:proofErr w:type="spellEnd"/>
      <w:r w:rsidRPr="00773A4E">
        <w:rPr>
          <w:rFonts w:ascii="Cambria Math" w:eastAsia="Times New Roman" w:hAnsi="Cambria Math" w:cs="Cambria Math"/>
          <w:sz w:val="24"/>
          <w:szCs w:val="24"/>
        </w:rPr>
        <w:t>∣</w:t>
      </w:r>
      <w:r w:rsidR="000608F3" w:rsidRPr="00773A4E">
        <w:rPr>
          <w:rFonts w:asciiTheme="majorBidi" w:eastAsia="Times New Roman" w:hAnsiTheme="majorBidi" w:cstheme="majorBidi"/>
          <w:sz w:val="24"/>
          <w:szCs w:val="24"/>
        </w:rPr>
        <w:t>\</w:t>
      </w:r>
      <w:r w:rsidRPr="00773A4E">
        <w:rPr>
          <w:rFonts w:ascii="Cambria Math" w:eastAsia="Times New Roman" w:hAnsi="Cambria Math" w:cs="Cambria Math"/>
          <w:sz w:val="24"/>
          <w:szCs w:val="24"/>
        </w:rPr>
        <w:t>∣</w:t>
      </w:r>
      <w:r w:rsidRPr="00773A4E">
        <w:rPr>
          <w:rFonts w:asciiTheme="majorBidi" w:eastAsia="Times New Roman" w:hAnsiTheme="majorBidi" w:cstheme="majorBidi"/>
          <w:sz w:val="24"/>
          <w:szCs w:val="24"/>
        </w:rPr>
        <w:t>S</w:t>
      </w:r>
      <w:r w:rsidR="00084004" w:rsidRPr="00773A4E">
        <w:rPr>
          <w:rFonts w:ascii="Cambria Math" w:eastAsia="Times New Roman" w:hAnsi="Cambria Math" w:cs="Cambria Math"/>
          <w:sz w:val="24"/>
          <w:szCs w:val="24"/>
        </w:rPr>
        <w:t>∣</w:t>
      </w:r>
      <w:r w:rsidR="00084004" w:rsidRPr="00773A4E">
        <w:rPr>
          <w:rFonts w:asciiTheme="majorBidi" w:eastAsia="Times New Roman" w:hAnsiTheme="majorBidi" w:cstheme="majorBidi"/>
          <w:sz w:val="24"/>
          <w:szCs w:val="24"/>
        </w:rPr>
        <w:t xml:space="preserve"> is</w:t>
      </w:r>
      <w:r w:rsidRPr="00773A4E">
        <w:rPr>
          <w:rFonts w:asciiTheme="majorBidi" w:eastAsia="Times New Roman" w:hAnsiTheme="majorBidi" w:cstheme="majorBidi"/>
          <w:sz w:val="24"/>
          <w:szCs w:val="24"/>
        </w:rPr>
        <w:t xml:space="preserve"> the proportion of examples in S that have the value v for attribute A.</w:t>
      </w:r>
    </w:p>
    <w:p w:rsidR="009F6447" w:rsidRPr="00773A4E" w:rsidRDefault="009F6447" w:rsidP="00084004">
      <w:pPr>
        <w:numPr>
          <w:ilvl w:val="0"/>
          <w:numId w:val="5"/>
        </w:numPr>
        <w:tabs>
          <w:tab w:val="left" w:pos="284"/>
          <w:tab w:val="left" w:pos="4536"/>
        </w:tabs>
        <w:spacing w:after="120" w:line="360" w:lineRule="auto"/>
        <w:ind w:left="0" w:hanging="284"/>
        <w:jc w:val="both"/>
        <w:rPr>
          <w:rFonts w:asciiTheme="majorBidi" w:eastAsia="Times New Roman" w:hAnsiTheme="majorBidi" w:cstheme="majorBidi"/>
          <w:sz w:val="24"/>
          <w:szCs w:val="24"/>
        </w:rPr>
      </w:pPr>
      <w:proofErr w:type="gramStart"/>
      <w:r w:rsidRPr="00773A4E">
        <w:rPr>
          <w:rFonts w:asciiTheme="majorBidi" w:eastAsia="Times New Roman" w:hAnsiTheme="majorBidi" w:cstheme="majorBidi"/>
          <w:sz w:val="24"/>
          <w:szCs w:val="24"/>
        </w:rPr>
        <w:t>H(</w:t>
      </w:r>
      <w:proofErr w:type="spellStart"/>
      <w:proofErr w:type="gramEnd"/>
      <w:r w:rsidRPr="00773A4E">
        <w:rPr>
          <w:rFonts w:asciiTheme="majorBidi" w:eastAsia="Times New Roman" w:hAnsiTheme="majorBidi" w:cstheme="majorBidi"/>
          <w:sz w:val="24"/>
          <w:szCs w:val="24"/>
        </w:rPr>
        <w:t>Sv</w:t>
      </w:r>
      <w:proofErr w:type="spellEnd"/>
      <w:r w:rsidRPr="00773A4E">
        <w:rPr>
          <w:rFonts w:asciiTheme="majorBidi" w:eastAsia="Times New Roman" w:hAnsiTheme="majorBidi" w:cstheme="majorBidi"/>
          <w:sz w:val="24"/>
          <w:szCs w:val="24"/>
        </w:rPr>
        <w:t>)</w:t>
      </w:r>
      <w:r w:rsidR="000608F3"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 xml:space="preserve"> is the entropy of the subset </w:t>
      </w:r>
      <w:proofErr w:type="spellStart"/>
      <w:r w:rsidRPr="00773A4E">
        <w:rPr>
          <w:rFonts w:asciiTheme="majorBidi" w:eastAsia="Times New Roman" w:hAnsiTheme="majorBidi" w:cstheme="majorBidi"/>
          <w:sz w:val="24"/>
          <w:szCs w:val="24"/>
        </w:rPr>
        <w:t>Sv</w:t>
      </w:r>
      <w:proofErr w:type="spellEnd"/>
      <w:r w:rsidR="000608F3" w:rsidRPr="00773A4E">
        <w:rPr>
          <w:rFonts w:asciiTheme="majorBidi" w:eastAsia="Times New Roman" w:hAnsiTheme="majorBidi" w:cstheme="majorBidi"/>
          <w:sz w:val="24"/>
          <w:szCs w:val="24"/>
        </w:rPr>
        <w:t xml:space="preserve"> .</w:t>
      </w:r>
    </w:p>
    <w:p w:rsidR="005235B9" w:rsidRPr="00773A4E" w:rsidRDefault="005235B9"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Style w:val="a4"/>
          <w:rFonts w:asciiTheme="majorBidi" w:hAnsiTheme="majorBidi" w:cstheme="majorBidi"/>
          <w:sz w:val="24"/>
          <w:szCs w:val="24"/>
        </w:rPr>
        <w:lastRenderedPageBreak/>
        <w:t>Implementation Details:</w:t>
      </w:r>
      <w:r w:rsidRPr="00773A4E">
        <w:rPr>
          <w:rFonts w:asciiTheme="majorBidi" w:hAnsiTheme="majorBidi" w:cstheme="majorBidi"/>
          <w:sz w:val="24"/>
          <w:szCs w:val="24"/>
        </w:rPr>
        <w:t xml:space="preserve"> In this study, we implemented the </w:t>
      </w:r>
      <w:r w:rsidRPr="00773A4E">
        <w:rPr>
          <w:rStyle w:val="a4"/>
          <w:rFonts w:asciiTheme="majorBidi" w:hAnsiTheme="majorBidi" w:cstheme="majorBidi"/>
          <w:sz w:val="24"/>
          <w:szCs w:val="24"/>
        </w:rPr>
        <w:t>Decision Tree classifier</w:t>
      </w:r>
      <w:r w:rsidRPr="00773A4E">
        <w:rPr>
          <w:rFonts w:asciiTheme="majorBidi" w:hAnsiTheme="majorBidi" w:cstheme="majorBidi"/>
          <w:sz w:val="24"/>
          <w:szCs w:val="24"/>
        </w:rPr>
        <w:t xml:space="preserve"> using the </w:t>
      </w:r>
      <w:proofErr w:type="spellStart"/>
      <w:r w:rsidRPr="00773A4E">
        <w:rPr>
          <w:rStyle w:val="a4"/>
          <w:rFonts w:asciiTheme="majorBidi" w:hAnsiTheme="majorBidi" w:cstheme="majorBidi"/>
          <w:sz w:val="24"/>
          <w:szCs w:val="24"/>
        </w:rPr>
        <w:t>Gini</w:t>
      </w:r>
      <w:proofErr w:type="spellEnd"/>
      <w:r w:rsidRPr="00773A4E">
        <w:rPr>
          <w:rStyle w:val="a4"/>
          <w:rFonts w:asciiTheme="majorBidi" w:hAnsiTheme="majorBidi" w:cstheme="majorBidi"/>
          <w:sz w:val="24"/>
          <w:szCs w:val="24"/>
        </w:rPr>
        <w:t xml:space="preserve"> Impurity</w:t>
      </w:r>
      <w:r w:rsidRPr="00773A4E">
        <w:rPr>
          <w:rFonts w:asciiTheme="majorBidi" w:hAnsiTheme="majorBidi" w:cstheme="majorBidi"/>
          <w:sz w:val="24"/>
          <w:szCs w:val="24"/>
        </w:rPr>
        <w:t xml:space="preserve"> criterion to measure node purity. The model was trained using the </w:t>
      </w:r>
      <w:r w:rsidRPr="00773A4E">
        <w:rPr>
          <w:rStyle w:val="a4"/>
          <w:rFonts w:asciiTheme="majorBidi" w:hAnsiTheme="majorBidi" w:cstheme="majorBidi"/>
          <w:sz w:val="24"/>
          <w:szCs w:val="24"/>
        </w:rPr>
        <w:t>CART (Classification and Regression Trees) algorithm</w:t>
      </w:r>
      <w:r w:rsidRPr="00773A4E">
        <w:rPr>
          <w:rFonts w:asciiTheme="majorBidi" w:hAnsiTheme="majorBidi" w:cstheme="majorBidi"/>
          <w:sz w:val="24"/>
          <w:szCs w:val="24"/>
        </w:rPr>
        <w:t xml:space="preserve">, with a </w:t>
      </w:r>
      <w:r w:rsidRPr="00773A4E">
        <w:rPr>
          <w:rStyle w:val="a4"/>
          <w:rFonts w:asciiTheme="majorBidi" w:hAnsiTheme="majorBidi" w:cstheme="majorBidi"/>
          <w:sz w:val="24"/>
          <w:szCs w:val="24"/>
        </w:rPr>
        <w:t>maximum depth of 10</w:t>
      </w:r>
      <w:r w:rsidRPr="00773A4E">
        <w:rPr>
          <w:rFonts w:asciiTheme="majorBidi" w:hAnsiTheme="majorBidi" w:cstheme="majorBidi"/>
          <w:sz w:val="24"/>
          <w:szCs w:val="24"/>
        </w:rPr>
        <w:t xml:space="preserve"> to prevent </w:t>
      </w:r>
      <w:proofErr w:type="spellStart"/>
      <w:r w:rsidRPr="00773A4E">
        <w:rPr>
          <w:rFonts w:asciiTheme="majorBidi" w:hAnsiTheme="majorBidi" w:cstheme="majorBidi"/>
          <w:sz w:val="24"/>
          <w:szCs w:val="24"/>
        </w:rPr>
        <w:t>overfitting</w:t>
      </w:r>
      <w:proofErr w:type="spellEnd"/>
      <w:r w:rsidRPr="00773A4E">
        <w:rPr>
          <w:rFonts w:asciiTheme="majorBidi" w:hAnsiTheme="majorBidi" w:cstheme="majorBidi"/>
          <w:sz w:val="24"/>
          <w:szCs w:val="24"/>
        </w:rPr>
        <w:t xml:space="preserve"> and </w:t>
      </w:r>
      <w:r w:rsidRPr="00773A4E">
        <w:rPr>
          <w:rStyle w:val="a4"/>
          <w:rFonts w:asciiTheme="majorBidi" w:hAnsiTheme="majorBidi" w:cstheme="majorBidi"/>
          <w:sz w:val="24"/>
          <w:szCs w:val="24"/>
        </w:rPr>
        <w:t>Post-pruning</w:t>
      </w:r>
      <w:r w:rsidRPr="00773A4E">
        <w:rPr>
          <w:rFonts w:asciiTheme="majorBidi" w:hAnsiTheme="majorBidi" w:cstheme="majorBidi"/>
          <w:sz w:val="24"/>
          <w:szCs w:val="24"/>
        </w:rPr>
        <w:t xml:space="preserve"> was applied to prevent </w:t>
      </w:r>
      <w:proofErr w:type="spellStart"/>
      <w:r w:rsidRPr="00773A4E">
        <w:rPr>
          <w:rFonts w:asciiTheme="majorBidi" w:hAnsiTheme="majorBidi" w:cstheme="majorBidi"/>
          <w:sz w:val="24"/>
          <w:szCs w:val="24"/>
        </w:rPr>
        <w:t>overfitting</w:t>
      </w:r>
      <w:proofErr w:type="spellEnd"/>
    </w:p>
    <w:p w:rsidR="000608F3" w:rsidRPr="00773A4E" w:rsidRDefault="00A35344" w:rsidP="004F5EC0">
      <w:pPr>
        <w:pStyle w:val="3"/>
        <w:tabs>
          <w:tab w:val="left" w:pos="284"/>
          <w:tab w:val="left" w:pos="4536"/>
        </w:tabs>
        <w:spacing w:before="0" w:beforeAutospacing="0" w:after="120" w:afterAutospacing="0"/>
        <w:jc w:val="both"/>
        <w:rPr>
          <w:rFonts w:asciiTheme="majorBidi" w:hAnsiTheme="majorBidi" w:cstheme="majorBidi"/>
          <w:sz w:val="24"/>
          <w:szCs w:val="24"/>
        </w:rPr>
      </w:pPr>
      <w:bookmarkStart w:id="33" w:name="_Toc206628126"/>
      <w:r>
        <w:rPr>
          <w:rFonts w:asciiTheme="majorBidi" w:hAnsiTheme="majorBidi" w:cstheme="majorBidi"/>
          <w:sz w:val="24"/>
          <w:szCs w:val="24"/>
        </w:rPr>
        <w:t>2</w:t>
      </w:r>
      <w:r w:rsidR="00E86615" w:rsidRPr="00773A4E">
        <w:rPr>
          <w:rFonts w:asciiTheme="majorBidi" w:hAnsiTheme="majorBidi" w:cstheme="majorBidi"/>
          <w:sz w:val="24"/>
          <w:szCs w:val="24"/>
        </w:rPr>
        <w:t>.6.2</w:t>
      </w:r>
      <w:r w:rsidR="00841182" w:rsidRPr="00773A4E">
        <w:rPr>
          <w:rFonts w:asciiTheme="majorBidi" w:hAnsiTheme="majorBidi" w:cstheme="majorBidi"/>
          <w:sz w:val="24"/>
          <w:szCs w:val="24"/>
        </w:rPr>
        <w:t>. Random</w:t>
      </w:r>
      <w:r w:rsidR="000608F3" w:rsidRPr="00773A4E">
        <w:rPr>
          <w:rFonts w:asciiTheme="majorBidi" w:hAnsiTheme="majorBidi" w:cstheme="majorBidi"/>
          <w:sz w:val="24"/>
          <w:szCs w:val="24"/>
        </w:rPr>
        <w:t xml:space="preserve"> Forest</w:t>
      </w:r>
      <w:bookmarkEnd w:id="33"/>
    </w:p>
    <w:p w:rsidR="009C7AF1" w:rsidRPr="00773A4E" w:rsidRDefault="00BF4B4C" w:rsidP="00AC2DE1">
      <w:pPr>
        <w:tabs>
          <w:tab w:val="left" w:pos="284"/>
          <w:tab w:val="left" w:pos="4536"/>
        </w:tabs>
        <w:spacing w:after="240" w:line="360" w:lineRule="auto"/>
        <w:jc w:val="both"/>
        <w:rPr>
          <w:rFonts w:asciiTheme="majorBidi" w:hAnsiTheme="majorBidi" w:cstheme="majorBidi"/>
          <w:sz w:val="24"/>
          <w:szCs w:val="24"/>
          <w:shd w:val="clear" w:color="auto" w:fill="FFFFFF"/>
        </w:rPr>
      </w:pPr>
      <w:r w:rsidRPr="00773A4E">
        <w:rPr>
          <w:rFonts w:asciiTheme="majorBidi" w:hAnsiTheme="majorBidi" w:cstheme="majorBidi"/>
          <w:sz w:val="24"/>
          <w:szCs w:val="24"/>
          <w:shd w:val="clear" w:color="auto" w:fill="FFFFFF"/>
        </w:rPr>
        <w:t xml:space="preserve">The Random Forest algorithm is one of the most robust algorithms in machine learning. It creates a forest of decision trees during training. Every tree in this forest has been created based on a random subset of the dataset and a random subset of features; hence, this results in variability and reduces the risk of </w:t>
      </w:r>
      <w:proofErr w:type="spellStart"/>
      <w:r w:rsidRPr="00773A4E">
        <w:rPr>
          <w:rFonts w:asciiTheme="majorBidi" w:hAnsiTheme="majorBidi" w:cstheme="majorBidi"/>
          <w:sz w:val="24"/>
          <w:szCs w:val="24"/>
          <w:shd w:val="clear" w:color="auto" w:fill="FFFFFF"/>
        </w:rPr>
        <w:t>overfitting</w:t>
      </w:r>
      <w:proofErr w:type="spellEnd"/>
      <w:r w:rsidRPr="00773A4E">
        <w:rPr>
          <w:rFonts w:asciiTheme="majorBidi" w:hAnsiTheme="majorBidi" w:cstheme="majorBidi"/>
          <w:sz w:val="24"/>
          <w:szCs w:val="24"/>
          <w:shd w:val="clear" w:color="auto" w:fill="FFFFFF"/>
        </w:rPr>
        <w:t xml:space="preserve"> </w:t>
      </w:r>
      <w:r w:rsidR="00B34577" w:rsidRPr="00773A4E">
        <w:rPr>
          <w:rFonts w:asciiTheme="majorBidi" w:hAnsiTheme="majorBidi" w:cstheme="majorBidi"/>
          <w:sz w:val="24"/>
          <w:szCs w:val="24"/>
          <w:shd w:val="clear" w:color="auto" w:fill="FFFFFF"/>
        </w:rPr>
        <w:fldChar w:fldCharType="begin"/>
      </w:r>
      <w:r w:rsidR="006C0028">
        <w:rPr>
          <w:rFonts w:asciiTheme="majorBidi" w:hAnsiTheme="majorBidi" w:cstheme="majorBidi"/>
          <w:sz w:val="24"/>
          <w:szCs w:val="24"/>
          <w:shd w:val="clear" w:color="auto" w:fill="FFFFFF"/>
        </w:rPr>
        <w:instrText xml:space="preserve"> ADDIN ZOTERO_ITEM CSL_CITATION {"citationID":"MEmFGvFX","properties":{"formattedCitation":"(44)","plainCitation":"(44)","noteIndex":0},"citationItems":[{"id":43,"uris":["http://zotero.org/users/local/ibAuaWbx/items/VKFIQVIH"],"itemData":{"id":43,"type":"article-journal","container-title":"arXiv preprint arXiv:2402.17194","title":"The Random Forest Model for Analyzing and Forecasting the US Stock Market in the Context of Smart Finance","author":[{"family":"Zheng","given":"J."},{"family":"Xin","given":"D."},{"family":"Cheng","given":"Q."},{"family":"Tian","given":"M."},{"family":"Yang","given":"L."}],"issued":{"date-parts":[["2024"]]}}}],"schema":"https://github.com/citation-style-language/schema/raw/master/csl-citation.json"} </w:instrText>
      </w:r>
      <w:r w:rsidR="00B34577" w:rsidRPr="00773A4E">
        <w:rPr>
          <w:rFonts w:asciiTheme="majorBidi" w:hAnsiTheme="majorBidi" w:cstheme="majorBidi"/>
          <w:sz w:val="24"/>
          <w:szCs w:val="24"/>
          <w:shd w:val="clear" w:color="auto" w:fill="FFFFFF"/>
        </w:rPr>
        <w:fldChar w:fldCharType="separate"/>
      </w:r>
      <w:r w:rsidR="00AC2DE1" w:rsidRPr="00AC2DE1">
        <w:rPr>
          <w:rFonts w:ascii="Times New Roman" w:hAnsi="Times New Roman" w:cs="Times New Roman"/>
          <w:sz w:val="24"/>
        </w:rPr>
        <w:t>(44)</w:t>
      </w:r>
      <w:r w:rsidR="00B34577" w:rsidRPr="00773A4E">
        <w:rPr>
          <w:rFonts w:asciiTheme="majorBidi" w:hAnsiTheme="majorBidi" w:cstheme="majorBidi"/>
          <w:sz w:val="24"/>
          <w:szCs w:val="24"/>
          <w:shd w:val="clear" w:color="auto" w:fill="FFFFFF"/>
        </w:rPr>
        <w:fldChar w:fldCharType="end"/>
      </w:r>
      <w:r w:rsidRPr="00773A4E">
        <w:rPr>
          <w:rFonts w:asciiTheme="majorBidi" w:hAnsiTheme="majorBidi" w:cstheme="majorBidi"/>
          <w:sz w:val="24"/>
          <w:szCs w:val="24"/>
          <w:shd w:val="clear" w:color="auto" w:fill="FFFFFF"/>
        </w:rPr>
        <w:t>. It predicts values by combining outputs from all the trees created by voting for classification tasks or averaging for regression analysis. This ensemble approach brings stability and higher accuracy with which the results can be reliable and reasonably accurate.</w:t>
      </w:r>
    </w:p>
    <w:p w:rsidR="005235B9" w:rsidRDefault="005235B9" w:rsidP="004F5EC0">
      <w:pPr>
        <w:tabs>
          <w:tab w:val="left" w:pos="284"/>
          <w:tab w:val="left" w:pos="4536"/>
        </w:tabs>
        <w:spacing w:after="240" w:line="360" w:lineRule="auto"/>
        <w:jc w:val="both"/>
        <w:rPr>
          <w:rFonts w:asciiTheme="majorBidi" w:hAnsiTheme="majorBidi" w:cstheme="majorBidi"/>
          <w:sz w:val="24"/>
          <w:szCs w:val="24"/>
        </w:rPr>
      </w:pPr>
      <w:r w:rsidRPr="00773A4E">
        <w:rPr>
          <w:rStyle w:val="a4"/>
          <w:rFonts w:asciiTheme="majorBidi" w:hAnsiTheme="majorBidi" w:cstheme="majorBidi"/>
          <w:sz w:val="24"/>
          <w:szCs w:val="24"/>
        </w:rPr>
        <w:t>Implementation Details:</w:t>
      </w:r>
      <w:r w:rsidRPr="00773A4E">
        <w:rPr>
          <w:rFonts w:asciiTheme="majorBidi" w:hAnsiTheme="majorBidi" w:cstheme="majorBidi"/>
          <w:sz w:val="24"/>
          <w:szCs w:val="24"/>
        </w:rPr>
        <w:t xml:space="preserve"> The </w:t>
      </w:r>
      <w:r w:rsidRPr="00773A4E">
        <w:rPr>
          <w:rStyle w:val="a4"/>
          <w:rFonts w:asciiTheme="majorBidi" w:hAnsiTheme="majorBidi" w:cstheme="majorBidi"/>
          <w:sz w:val="24"/>
          <w:szCs w:val="24"/>
        </w:rPr>
        <w:t>Random Forest classifier</w:t>
      </w:r>
      <w:r w:rsidRPr="00773A4E">
        <w:rPr>
          <w:rFonts w:asciiTheme="majorBidi" w:hAnsiTheme="majorBidi" w:cstheme="majorBidi"/>
          <w:sz w:val="24"/>
          <w:szCs w:val="24"/>
        </w:rPr>
        <w:t xml:space="preserve"> in this study was trained using </w:t>
      </w:r>
      <w:r w:rsidRPr="00773A4E">
        <w:rPr>
          <w:rStyle w:val="a4"/>
          <w:rFonts w:asciiTheme="majorBidi" w:hAnsiTheme="majorBidi" w:cstheme="majorBidi"/>
          <w:sz w:val="24"/>
          <w:szCs w:val="24"/>
        </w:rPr>
        <w:t>100 trees</w:t>
      </w:r>
      <w:r w:rsidRPr="00773A4E">
        <w:rPr>
          <w:rFonts w:asciiTheme="majorBidi" w:hAnsiTheme="majorBidi" w:cstheme="majorBidi"/>
          <w:sz w:val="24"/>
          <w:szCs w:val="24"/>
        </w:rPr>
        <w:t xml:space="preserve"> with the </w:t>
      </w:r>
      <w:proofErr w:type="spellStart"/>
      <w:r w:rsidRPr="00773A4E">
        <w:rPr>
          <w:rStyle w:val="a4"/>
          <w:rFonts w:asciiTheme="majorBidi" w:hAnsiTheme="majorBidi" w:cstheme="majorBidi"/>
          <w:sz w:val="24"/>
          <w:szCs w:val="24"/>
        </w:rPr>
        <w:t>Gini</w:t>
      </w:r>
      <w:proofErr w:type="spellEnd"/>
      <w:r w:rsidRPr="00773A4E">
        <w:rPr>
          <w:rStyle w:val="a4"/>
          <w:rFonts w:asciiTheme="majorBidi" w:hAnsiTheme="majorBidi" w:cstheme="majorBidi"/>
          <w:sz w:val="24"/>
          <w:szCs w:val="24"/>
        </w:rPr>
        <w:t xml:space="preserve"> Impurity</w:t>
      </w:r>
      <w:r w:rsidRPr="00773A4E">
        <w:rPr>
          <w:rFonts w:asciiTheme="majorBidi" w:hAnsiTheme="majorBidi" w:cstheme="majorBidi"/>
          <w:sz w:val="24"/>
          <w:szCs w:val="24"/>
        </w:rPr>
        <w:t xml:space="preserve"> criterion for splitting. We set the </w:t>
      </w:r>
      <w:r w:rsidRPr="00773A4E">
        <w:rPr>
          <w:rStyle w:val="a4"/>
          <w:rFonts w:asciiTheme="majorBidi" w:hAnsiTheme="majorBidi" w:cstheme="majorBidi"/>
          <w:sz w:val="24"/>
          <w:szCs w:val="24"/>
        </w:rPr>
        <w:t>maximum depth to 10</w:t>
      </w:r>
      <w:r w:rsidRPr="00773A4E">
        <w:rPr>
          <w:rFonts w:asciiTheme="majorBidi" w:hAnsiTheme="majorBidi" w:cstheme="majorBidi"/>
          <w:sz w:val="24"/>
          <w:szCs w:val="24"/>
        </w:rPr>
        <w:t xml:space="preserve"> and used </w:t>
      </w:r>
      <w:r w:rsidRPr="00773A4E">
        <w:rPr>
          <w:rStyle w:val="a4"/>
          <w:rFonts w:asciiTheme="majorBidi" w:hAnsiTheme="majorBidi" w:cstheme="majorBidi"/>
          <w:sz w:val="24"/>
          <w:szCs w:val="24"/>
        </w:rPr>
        <w:t>bootstrap sampling</w:t>
      </w:r>
      <w:r w:rsidRPr="00773A4E">
        <w:rPr>
          <w:rFonts w:asciiTheme="majorBidi" w:hAnsiTheme="majorBidi" w:cstheme="majorBidi"/>
          <w:sz w:val="24"/>
          <w:szCs w:val="24"/>
        </w:rPr>
        <w:t xml:space="preserve"> to enhance model generalization.</w:t>
      </w:r>
    </w:p>
    <w:p w:rsidR="00DA6DA1" w:rsidRPr="00773A4E" w:rsidRDefault="00DA6DA1"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The picture below illustrates how the Random Forest algorithm works.</w:t>
      </w:r>
    </w:p>
    <w:p w:rsidR="00EA446F" w:rsidRPr="00773A4E" w:rsidRDefault="00EA446F" w:rsidP="00A14102">
      <w:pPr>
        <w:pStyle w:val="ae"/>
        <w:keepNext/>
        <w:tabs>
          <w:tab w:val="left" w:pos="284"/>
          <w:tab w:val="left" w:pos="4536"/>
        </w:tabs>
        <w:jc w:val="both"/>
        <w:rPr>
          <w:rFonts w:asciiTheme="majorBidi" w:hAnsiTheme="majorBidi" w:cstheme="majorBidi"/>
          <w:color w:val="auto"/>
          <w:sz w:val="22"/>
          <w:szCs w:val="22"/>
        </w:rPr>
      </w:pPr>
      <w:bookmarkStart w:id="34" w:name="_Toc206628309"/>
      <w:r w:rsidRPr="00773A4E">
        <w:rPr>
          <w:rFonts w:asciiTheme="majorBidi" w:hAnsiTheme="majorBidi" w:cstheme="majorBidi"/>
          <w:color w:val="auto"/>
          <w:sz w:val="22"/>
          <w:szCs w:val="22"/>
        </w:rPr>
        <w:t>Figure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Figure \* ARABIC </w:instrText>
      </w:r>
      <w:r w:rsidRPr="00773A4E">
        <w:rPr>
          <w:rFonts w:asciiTheme="majorBidi" w:hAnsiTheme="majorBidi" w:cstheme="majorBidi"/>
          <w:color w:val="auto"/>
          <w:sz w:val="22"/>
          <w:szCs w:val="22"/>
        </w:rPr>
        <w:fldChar w:fldCharType="separate"/>
      </w:r>
      <w:proofErr w:type="gramStart"/>
      <w:r w:rsidR="00C76358" w:rsidRPr="00773A4E">
        <w:rPr>
          <w:rFonts w:asciiTheme="majorBidi" w:hAnsiTheme="majorBidi" w:cstheme="majorBidi"/>
          <w:noProof/>
          <w:color w:val="auto"/>
          <w:sz w:val="22"/>
          <w:szCs w:val="22"/>
        </w:rPr>
        <w:t>7</w:t>
      </w:r>
      <w:r w:rsidRPr="00773A4E">
        <w:rPr>
          <w:rFonts w:asciiTheme="majorBidi" w:hAnsiTheme="majorBidi" w:cstheme="majorBidi"/>
          <w:color w:val="auto"/>
          <w:sz w:val="22"/>
          <w:szCs w:val="22"/>
        </w:rPr>
        <w:fldChar w:fldCharType="end"/>
      </w:r>
      <w:r w:rsidR="00A14102">
        <w:rPr>
          <w:rFonts w:asciiTheme="majorBidi" w:hAnsiTheme="majorBidi" w:cstheme="majorBidi"/>
          <w:color w:val="auto"/>
          <w:sz w:val="22"/>
          <w:szCs w:val="22"/>
        </w:rPr>
        <w:br/>
      </w:r>
      <w:r w:rsidRPr="00773A4E">
        <w:rPr>
          <w:rFonts w:asciiTheme="majorBidi" w:hAnsiTheme="majorBidi" w:cstheme="majorBidi"/>
          <w:b w:val="0"/>
          <w:bCs w:val="0"/>
          <w:i/>
          <w:iCs/>
          <w:color w:val="auto"/>
          <w:sz w:val="22"/>
          <w:szCs w:val="22"/>
        </w:rPr>
        <w:t>Random Forest Algorithm</w:t>
      </w:r>
      <w:bookmarkEnd w:id="34"/>
      <w:proofErr w:type="gramEnd"/>
    </w:p>
    <w:p w:rsidR="00DA6DA1" w:rsidRPr="00773A4E" w:rsidRDefault="00DA6DA1" w:rsidP="004F5EC0">
      <w:pPr>
        <w:tabs>
          <w:tab w:val="left" w:pos="284"/>
          <w:tab w:val="left" w:pos="4536"/>
        </w:tabs>
        <w:spacing w:before="100" w:beforeAutospacing="1" w:after="100" w:afterAutospacing="1" w:line="24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noProof/>
          <w:sz w:val="24"/>
          <w:szCs w:val="24"/>
        </w:rPr>
        <w:drawing>
          <wp:inline distT="0" distB="0" distL="0" distR="0" wp14:anchorId="6266DB0A" wp14:editId="1EEDF117">
            <wp:extent cx="3802284" cy="2413321"/>
            <wp:effectExtent l="0" t="0" r="8255" b="635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F.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803650" cy="2414188"/>
                    </a:xfrm>
                    <a:prstGeom prst="rect">
                      <a:avLst/>
                    </a:prstGeom>
                  </pic:spPr>
                </pic:pic>
              </a:graphicData>
            </a:graphic>
          </wp:inline>
        </w:drawing>
      </w:r>
    </w:p>
    <w:p w:rsidR="00DA6DA1" w:rsidRPr="00773A4E" w:rsidRDefault="00FF20E6" w:rsidP="00AC2DE1">
      <w:pPr>
        <w:pStyle w:val="a7"/>
        <w:tabs>
          <w:tab w:val="left" w:pos="284"/>
          <w:tab w:val="left" w:pos="4536"/>
        </w:tabs>
        <w:spacing w:after="240" w:line="240" w:lineRule="auto"/>
        <w:ind w:left="0"/>
        <w:jc w:val="both"/>
        <w:rPr>
          <w:rFonts w:asciiTheme="majorBidi" w:hAnsiTheme="majorBidi" w:cstheme="majorBidi"/>
          <w:spacing w:val="2"/>
          <w:sz w:val="20"/>
          <w:szCs w:val="20"/>
          <w:shd w:val="clear" w:color="auto" w:fill="FFFFFF"/>
        </w:rPr>
      </w:pPr>
      <w:r w:rsidRPr="00773A4E">
        <w:rPr>
          <w:rFonts w:asciiTheme="majorBidi" w:hAnsiTheme="majorBidi" w:cstheme="majorBidi"/>
          <w:spacing w:val="2"/>
          <w:sz w:val="24"/>
          <w:szCs w:val="24"/>
          <w:shd w:val="clear" w:color="auto" w:fill="FFFFFF"/>
        </w:rPr>
        <w:t xml:space="preserve"> </w:t>
      </w:r>
      <w:r w:rsidRPr="00773A4E">
        <w:rPr>
          <w:rFonts w:asciiTheme="majorBidi" w:hAnsiTheme="majorBidi" w:cstheme="majorBidi"/>
          <w:spacing w:val="2"/>
          <w:sz w:val="20"/>
          <w:szCs w:val="20"/>
          <w:shd w:val="clear" w:color="auto" w:fill="FFFFFF"/>
        </w:rPr>
        <w:t xml:space="preserve">Note. See </w:t>
      </w:r>
      <w:r w:rsidR="00B34577" w:rsidRPr="00773A4E">
        <w:rPr>
          <w:rFonts w:asciiTheme="majorBidi" w:hAnsiTheme="majorBidi" w:cstheme="majorBidi"/>
          <w:spacing w:val="2"/>
          <w:sz w:val="20"/>
          <w:szCs w:val="20"/>
          <w:shd w:val="clear" w:color="auto" w:fill="FFFFFF"/>
        </w:rPr>
        <w:fldChar w:fldCharType="begin"/>
      </w:r>
      <w:r w:rsidR="006C0028">
        <w:rPr>
          <w:rFonts w:asciiTheme="majorBidi" w:hAnsiTheme="majorBidi" w:cstheme="majorBidi"/>
          <w:spacing w:val="2"/>
          <w:sz w:val="20"/>
          <w:szCs w:val="20"/>
          <w:shd w:val="clear" w:color="auto" w:fill="FFFFFF"/>
        </w:rPr>
        <w:instrText xml:space="preserve"> ADDIN ZOTERO_ITEM CSL_CITATION {"citationID":"tpBZkg49","properties":{"formattedCitation":"(45)","plainCitation":"(45)","noteIndex":0},"citationItems":[{"id":44,"uris":["http://zotero.org/users/local/ibAuaWbx/items/HMNWUIL2"],"itemData":{"id":44,"type":"document","title":"Random Forest Algorithm","author":[{"literal":"GeeksforGeeks"}],"issued":{"date-parts":[["2024"]]}}}],"schema":"https://github.com/citation-style-language/schema/raw/master/csl-citation.json"} </w:instrText>
      </w:r>
      <w:r w:rsidR="00B34577" w:rsidRPr="00773A4E">
        <w:rPr>
          <w:rFonts w:asciiTheme="majorBidi" w:hAnsiTheme="majorBidi" w:cstheme="majorBidi"/>
          <w:spacing w:val="2"/>
          <w:sz w:val="20"/>
          <w:szCs w:val="20"/>
          <w:shd w:val="clear" w:color="auto" w:fill="FFFFFF"/>
        </w:rPr>
        <w:fldChar w:fldCharType="separate"/>
      </w:r>
      <w:r w:rsidR="00AC2DE1" w:rsidRPr="00AC2DE1">
        <w:rPr>
          <w:rFonts w:ascii="Times New Roman" w:hAnsi="Times New Roman" w:cs="Times New Roman"/>
          <w:sz w:val="20"/>
        </w:rPr>
        <w:t>(45)</w:t>
      </w:r>
      <w:r w:rsidR="00B34577" w:rsidRPr="00773A4E">
        <w:rPr>
          <w:rFonts w:asciiTheme="majorBidi" w:hAnsiTheme="majorBidi" w:cstheme="majorBidi"/>
          <w:spacing w:val="2"/>
          <w:sz w:val="20"/>
          <w:szCs w:val="20"/>
          <w:shd w:val="clear" w:color="auto" w:fill="FFFFFF"/>
        </w:rPr>
        <w:fldChar w:fldCharType="end"/>
      </w:r>
    </w:p>
    <w:p w:rsidR="005235B9" w:rsidRPr="00773A4E" w:rsidRDefault="005235B9" w:rsidP="004F5EC0">
      <w:pPr>
        <w:pStyle w:val="a7"/>
        <w:tabs>
          <w:tab w:val="left" w:pos="284"/>
          <w:tab w:val="left" w:pos="4536"/>
        </w:tabs>
        <w:spacing w:after="240" w:line="240" w:lineRule="auto"/>
        <w:ind w:left="0"/>
        <w:jc w:val="both"/>
        <w:rPr>
          <w:rFonts w:asciiTheme="majorBidi" w:hAnsiTheme="majorBidi" w:cstheme="majorBidi"/>
          <w:spacing w:val="2"/>
          <w:sz w:val="20"/>
          <w:szCs w:val="20"/>
          <w:shd w:val="clear" w:color="auto" w:fill="FFFFFF"/>
        </w:rPr>
      </w:pPr>
    </w:p>
    <w:p w:rsidR="005235B9" w:rsidRPr="00773A4E" w:rsidRDefault="005235B9" w:rsidP="004F5EC0">
      <w:pPr>
        <w:pStyle w:val="a7"/>
        <w:tabs>
          <w:tab w:val="left" w:pos="284"/>
          <w:tab w:val="left" w:pos="4536"/>
        </w:tabs>
        <w:spacing w:after="240" w:line="240" w:lineRule="auto"/>
        <w:ind w:left="0"/>
        <w:jc w:val="both"/>
        <w:rPr>
          <w:rFonts w:asciiTheme="majorBidi" w:hAnsiTheme="majorBidi" w:cstheme="majorBidi"/>
          <w:spacing w:val="2"/>
          <w:sz w:val="20"/>
          <w:szCs w:val="20"/>
          <w:shd w:val="clear" w:color="auto" w:fill="FFFFFF"/>
        </w:rPr>
      </w:pPr>
    </w:p>
    <w:p w:rsidR="00084004" w:rsidRDefault="00084004" w:rsidP="004F5EC0">
      <w:pPr>
        <w:pStyle w:val="3"/>
        <w:tabs>
          <w:tab w:val="left" w:pos="284"/>
          <w:tab w:val="left" w:pos="4536"/>
        </w:tabs>
        <w:spacing w:before="0" w:beforeAutospacing="0" w:after="120" w:afterAutospacing="0"/>
        <w:jc w:val="both"/>
        <w:rPr>
          <w:rFonts w:asciiTheme="majorBidi" w:hAnsiTheme="majorBidi" w:cstheme="majorBidi"/>
          <w:sz w:val="24"/>
          <w:szCs w:val="24"/>
          <w:rtl/>
        </w:rPr>
      </w:pPr>
    </w:p>
    <w:p w:rsidR="000608F3" w:rsidRPr="00773A4E" w:rsidRDefault="00A35344" w:rsidP="004F5EC0">
      <w:pPr>
        <w:pStyle w:val="3"/>
        <w:tabs>
          <w:tab w:val="left" w:pos="284"/>
          <w:tab w:val="left" w:pos="4536"/>
        </w:tabs>
        <w:spacing w:before="0" w:beforeAutospacing="0" w:after="120" w:afterAutospacing="0"/>
        <w:jc w:val="both"/>
        <w:rPr>
          <w:rFonts w:asciiTheme="majorBidi" w:hAnsiTheme="majorBidi" w:cstheme="majorBidi"/>
          <w:sz w:val="24"/>
          <w:szCs w:val="24"/>
        </w:rPr>
      </w:pPr>
      <w:bookmarkStart w:id="35" w:name="_Toc206628127"/>
      <w:r>
        <w:rPr>
          <w:rFonts w:asciiTheme="majorBidi" w:hAnsiTheme="majorBidi" w:cstheme="majorBidi"/>
          <w:sz w:val="24"/>
          <w:szCs w:val="24"/>
        </w:rPr>
        <w:lastRenderedPageBreak/>
        <w:t>2</w:t>
      </w:r>
      <w:r w:rsidR="00841182" w:rsidRPr="00773A4E">
        <w:rPr>
          <w:rFonts w:asciiTheme="majorBidi" w:hAnsiTheme="majorBidi" w:cstheme="majorBidi"/>
          <w:sz w:val="24"/>
          <w:szCs w:val="24"/>
        </w:rPr>
        <w:t xml:space="preserve">.6.3. </w:t>
      </w:r>
      <w:r w:rsidR="005952EA" w:rsidRPr="00773A4E">
        <w:rPr>
          <w:rFonts w:asciiTheme="majorBidi" w:hAnsiTheme="majorBidi" w:cstheme="majorBidi"/>
          <w:sz w:val="24"/>
          <w:szCs w:val="24"/>
        </w:rPr>
        <w:t>Linear Regression</w:t>
      </w:r>
      <w:bookmarkEnd w:id="35"/>
    </w:p>
    <w:p w:rsidR="00491F78" w:rsidRPr="00773A4E" w:rsidRDefault="009C7AF1" w:rsidP="00084004">
      <w:pPr>
        <w:pStyle w:val="a7"/>
        <w:tabs>
          <w:tab w:val="left" w:pos="284"/>
          <w:tab w:val="left" w:pos="4536"/>
        </w:tabs>
        <w:spacing w:after="240" w:line="360" w:lineRule="auto"/>
        <w:ind w:left="0"/>
        <w:jc w:val="both"/>
        <w:rPr>
          <w:rFonts w:asciiTheme="majorBidi" w:hAnsiTheme="majorBidi" w:cstheme="majorBidi"/>
          <w:spacing w:val="2"/>
          <w:sz w:val="24"/>
          <w:szCs w:val="24"/>
          <w:bdr w:val="none" w:sz="0" w:space="0" w:color="auto" w:frame="1"/>
          <w:shd w:val="clear" w:color="auto" w:fill="FFFFFF"/>
        </w:rPr>
      </w:pPr>
      <w:r w:rsidRPr="00773A4E">
        <w:rPr>
          <w:rFonts w:asciiTheme="majorBidi" w:hAnsiTheme="majorBidi" w:cstheme="majorBidi"/>
          <w:sz w:val="24"/>
          <w:szCs w:val="24"/>
        </w:rPr>
        <w:t>Linear Regression is actually a supervised machine learning algorithm that models the linear relationship between a dependent variable and one or more independent variables by fitting a linear equation to observed data. If the number of independent variables is one, the technique is called Simple Linear Regression; when there is more than one independent variable, then the technique is known as Multiple Linear Regression</w:t>
      </w:r>
      <w:r w:rsidR="00B34577" w:rsidRPr="00773A4E">
        <w:rPr>
          <w:rFonts w:asciiTheme="majorBidi" w:hAnsiTheme="majorBidi" w:cstheme="majorBidi"/>
          <w:sz w:val="24"/>
          <w:szCs w:val="24"/>
        </w:rPr>
        <w:fldChar w:fldCharType="begin"/>
      </w:r>
      <w:r w:rsidR="006C0028">
        <w:rPr>
          <w:rFonts w:asciiTheme="majorBidi" w:hAnsiTheme="majorBidi" w:cstheme="majorBidi"/>
          <w:sz w:val="24"/>
          <w:szCs w:val="24"/>
        </w:rPr>
        <w:instrText xml:space="preserve"> ADDIN ZOTERO_ITEM CSL_CITATION {"citationID":"RqKiD6KM","properties":{"formattedCitation":"(46)","plainCitation":"(46)","noteIndex":0},"citationItems":[{"id":46,"uris":["http://zotero.org/users/local/ibAuaWbx/items/NZ7GG76C"],"itemData":{"id":46,"type":"book","event-place":"Cham","note":"container-title: An introduction to statistical learning: With applications in python","number-of-pages":"69–134","publisher":"Springer International Publishing","publisher-place":"Cham","title":"Linear regression","author":[{"family":"James","given":"G."},{"family":"Witten","given":"D."},{"family":"Hastie","given":"T."},{"family":"Tibshirani","given":"R."},{"family":"Taylor","given":"J."}],"issued":{"date-parts":[["2023"]]}}}],"schema":"https://github.com/citation-style-language/schema/raw/master/csl-citation.json"} </w:instrText>
      </w:r>
      <w:r w:rsidR="00B34577"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(46)</w:t>
      </w:r>
      <w:r w:rsidR="00B34577" w:rsidRPr="00773A4E">
        <w:rPr>
          <w:rFonts w:asciiTheme="majorBidi" w:hAnsiTheme="majorBidi" w:cstheme="majorBidi"/>
          <w:sz w:val="24"/>
          <w:szCs w:val="24"/>
        </w:rPr>
        <w:fldChar w:fldCharType="end"/>
      </w:r>
      <w:r w:rsidRPr="00773A4E">
        <w:rPr>
          <w:rFonts w:asciiTheme="majorBidi" w:hAnsiTheme="majorBidi" w:cstheme="majorBidi"/>
          <w:sz w:val="24"/>
          <w:szCs w:val="24"/>
        </w:rPr>
        <w:t>. We use Simple linear regression in our research study.</w:t>
      </w:r>
    </w:p>
    <w:p w:rsidR="00491F78" w:rsidRPr="00773A4E" w:rsidRDefault="00491F78" w:rsidP="00084004">
      <w:pPr>
        <w:pStyle w:val="a7"/>
        <w:tabs>
          <w:tab w:val="left" w:pos="284"/>
          <w:tab w:val="left" w:pos="4536"/>
        </w:tabs>
        <w:spacing w:after="240" w:line="360" w:lineRule="auto"/>
        <w:ind w:left="0"/>
        <w:rPr>
          <w:rStyle w:val="mord"/>
          <w:rFonts w:asciiTheme="majorBidi" w:hAnsiTheme="majorBidi" w:cstheme="majorBidi"/>
          <w:spacing w:val="2"/>
          <w:sz w:val="24"/>
          <w:szCs w:val="24"/>
          <w:bdr w:val="none" w:sz="0" w:space="0" w:color="auto" w:frame="1"/>
          <w:shd w:val="clear" w:color="auto" w:fill="FFFFFF"/>
        </w:rPr>
      </w:pPr>
      <w:r w:rsidRPr="00773A4E">
        <w:rPr>
          <w:rFonts w:asciiTheme="majorBidi" w:hAnsiTheme="majorBidi" w:cstheme="majorBidi"/>
          <w:spacing w:val="2"/>
          <w:sz w:val="24"/>
          <w:szCs w:val="24"/>
          <w:bdr w:val="none" w:sz="0" w:space="0" w:color="auto" w:frame="1"/>
          <w:shd w:val="clear" w:color="auto" w:fill="FFFFFF"/>
        </w:rPr>
        <w:t>The equation for simple linear regression is</w:t>
      </w:r>
      <w:r w:rsidR="004B5AFC" w:rsidRPr="00773A4E">
        <w:rPr>
          <w:rFonts w:asciiTheme="majorBidi" w:hAnsiTheme="majorBidi" w:cstheme="majorBidi"/>
          <w:spacing w:val="2"/>
          <w:sz w:val="24"/>
          <w:szCs w:val="24"/>
          <w:bdr w:val="none" w:sz="0" w:space="0" w:color="auto" w:frame="1"/>
          <w:shd w:val="clear" w:color="auto" w:fill="FFFFFF"/>
        </w:rPr>
        <w:t xml:space="preserve">: </w:t>
      </w:r>
      <w:r w:rsidRPr="00773A4E">
        <w:rPr>
          <w:rFonts w:asciiTheme="majorBidi" w:hAnsiTheme="majorBidi" w:cstheme="majorBidi"/>
          <w:spacing w:val="2"/>
          <w:sz w:val="24"/>
          <w:szCs w:val="24"/>
        </w:rPr>
        <w:br/>
      </w:r>
      <w:r w:rsidRPr="00773A4E">
        <w:rPr>
          <w:rStyle w:val="katex-mathml"/>
          <w:rFonts w:ascii="Cambria Math" w:hAnsi="Cambria Math" w:cs="Cambria Math"/>
          <w:spacing w:val="2"/>
          <w:sz w:val="24"/>
          <w:szCs w:val="24"/>
          <w:bdr w:val="none" w:sz="0" w:space="0" w:color="auto" w:frame="1"/>
          <w:shd w:val="clear" w:color="auto" w:fill="FFFFFF"/>
        </w:rPr>
        <w:t>𝑦</w:t>
      </w:r>
      <w:r w:rsidRPr="00773A4E">
        <w:rPr>
          <w:rStyle w:val="katex-mathml"/>
          <w:rFonts w:asciiTheme="majorBidi" w:hAnsiTheme="majorBidi" w:cstheme="majorBidi"/>
          <w:spacing w:val="2"/>
          <w:sz w:val="24"/>
          <w:szCs w:val="24"/>
          <w:bdr w:val="none" w:sz="0" w:space="0" w:color="auto" w:frame="1"/>
          <w:shd w:val="clear" w:color="auto" w:fill="FFFFFF"/>
        </w:rPr>
        <w:t>=</w:t>
      </w:r>
      <w:r w:rsidRPr="00773A4E">
        <w:rPr>
          <w:rStyle w:val="katex-mathml"/>
          <w:rFonts w:ascii="Cambria Math" w:hAnsi="Cambria Math" w:cs="Cambria Math"/>
          <w:spacing w:val="2"/>
          <w:sz w:val="24"/>
          <w:szCs w:val="24"/>
          <w:bdr w:val="none" w:sz="0" w:space="0" w:color="auto" w:frame="1"/>
          <w:shd w:val="clear" w:color="auto" w:fill="FFFFFF"/>
        </w:rPr>
        <w:t>𝛽</w:t>
      </w:r>
      <w:r w:rsidRPr="00773A4E">
        <w:rPr>
          <w:rStyle w:val="katex-mathml"/>
          <w:rFonts w:asciiTheme="majorBidi" w:hAnsiTheme="majorBidi" w:cstheme="majorBidi"/>
          <w:spacing w:val="2"/>
          <w:sz w:val="24"/>
          <w:szCs w:val="24"/>
          <w:bdr w:val="none" w:sz="0" w:space="0" w:color="auto" w:frame="1"/>
          <w:shd w:val="clear" w:color="auto" w:fill="FFFFFF"/>
        </w:rPr>
        <w:t>0+</w:t>
      </w:r>
      <w:r w:rsidRPr="00773A4E">
        <w:rPr>
          <w:rStyle w:val="katex-mathml"/>
          <w:rFonts w:ascii="Cambria Math" w:hAnsi="Cambria Math" w:cs="Cambria Math"/>
          <w:spacing w:val="2"/>
          <w:sz w:val="24"/>
          <w:szCs w:val="24"/>
          <w:bdr w:val="none" w:sz="0" w:space="0" w:color="auto" w:frame="1"/>
          <w:shd w:val="clear" w:color="auto" w:fill="FFFFFF"/>
        </w:rPr>
        <w:t>𝛽</w:t>
      </w:r>
      <w:r w:rsidRPr="00773A4E">
        <w:rPr>
          <w:rStyle w:val="katex-mathml"/>
          <w:rFonts w:asciiTheme="majorBidi" w:hAnsiTheme="majorBidi" w:cstheme="majorBidi"/>
          <w:spacing w:val="2"/>
          <w:sz w:val="24"/>
          <w:szCs w:val="24"/>
          <w:bdr w:val="none" w:sz="0" w:space="0" w:color="auto" w:frame="1"/>
          <w:shd w:val="clear" w:color="auto" w:fill="FFFFFF"/>
        </w:rPr>
        <w:t>1</w:t>
      </w:r>
      <w:r w:rsidRPr="00773A4E">
        <w:rPr>
          <w:rStyle w:val="katex-mathml"/>
          <w:rFonts w:ascii="Cambria Math" w:hAnsi="Cambria Math" w:cs="Cambria Math"/>
          <w:spacing w:val="2"/>
          <w:sz w:val="24"/>
          <w:szCs w:val="24"/>
          <w:bdr w:val="none" w:sz="0" w:space="0" w:color="auto" w:frame="1"/>
          <w:shd w:val="clear" w:color="auto" w:fill="FFFFFF"/>
        </w:rPr>
        <w:t>𝑋</w:t>
      </w:r>
      <w:r w:rsidR="00703191" w:rsidRPr="00773A4E">
        <w:rPr>
          <w:rStyle w:val="mord"/>
          <w:rFonts w:asciiTheme="majorBidi" w:hAnsiTheme="majorBidi" w:cstheme="majorBidi"/>
          <w:spacing w:val="2"/>
          <w:sz w:val="24"/>
          <w:szCs w:val="24"/>
          <w:bdr w:val="none" w:sz="0" w:space="0" w:color="auto" w:frame="1"/>
          <w:shd w:val="clear" w:color="auto" w:fill="FFFFFF"/>
          <w:rtl/>
        </w:rPr>
        <w:t xml:space="preserve">                   </w:t>
      </w:r>
      <w:r w:rsidR="00691D8D" w:rsidRPr="00773A4E">
        <w:rPr>
          <w:rStyle w:val="mord"/>
          <w:rFonts w:asciiTheme="majorBidi" w:hAnsiTheme="majorBidi" w:cstheme="majorBidi"/>
          <w:spacing w:val="2"/>
          <w:sz w:val="24"/>
          <w:szCs w:val="24"/>
          <w:bdr w:val="none" w:sz="0" w:space="0" w:color="auto" w:frame="1"/>
          <w:shd w:val="clear" w:color="auto" w:fill="FFFFFF"/>
        </w:rPr>
        <w:t xml:space="preserve"> </w:t>
      </w:r>
      <w:r w:rsidR="00FB35B5" w:rsidRPr="00773A4E">
        <w:rPr>
          <w:rStyle w:val="mord"/>
          <w:rFonts w:asciiTheme="majorBidi" w:hAnsiTheme="majorBidi" w:cstheme="majorBidi"/>
          <w:spacing w:val="2"/>
          <w:sz w:val="24"/>
          <w:szCs w:val="24"/>
          <w:bdr w:val="none" w:sz="0" w:space="0" w:color="auto" w:frame="1"/>
          <w:shd w:val="clear" w:color="auto" w:fill="FFFFFF"/>
        </w:rPr>
        <w:t xml:space="preserve">                                                                                              (6)</w:t>
      </w:r>
      <w:r w:rsidR="00691D8D" w:rsidRPr="00773A4E">
        <w:rPr>
          <w:rStyle w:val="mord"/>
          <w:rFonts w:asciiTheme="majorBidi" w:hAnsiTheme="majorBidi" w:cstheme="majorBidi"/>
          <w:spacing w:val="2"/>
          <w:sz w:val="24"/>
          <w:szCs w:val="24"/>
          <w:bdr w:val="none" w:sz="0" w:space="0" w:color="auto" w:frame="1"/>
          <w:shd w:val="clear" w:color="auto" w:fill="FFFFFF"/>
        </w:rPr>
        <w:t xml:space="preserve">               </w:t>
      </w:r>
      <w:r w:rsidR="007854F0" w:rsidRPr="00773A4E">
        <w:rPr>
          <w:rStyle w:val="mord"/>
          <w:rFonts w:asciiTheme="majorBidi" w:hAnsiTheme="majorBidi" w:cstheme="majorBidi"/>
          <w:spacing w:val="2"/>
          <w:sz w:val="24"/>
          <w:szCs w:val="24"/>
          <w:bdr w:val="none" w:sz="0" w:space="0" w:color="auto" w:frame="1"/>
          <w:shd w:val="clear" w:color="auto" w:fill="FFFFFF"/>
        </w:rPr>
        <w:t xml:space="preserve">                                                                                                 </w:t>
      </w:r>
      <w:r w:rsidR="00691D8D" w:rsidRPr="00773A4E">
        <w:rPr>
          <w:rStyle w:val="mord"/>
          <w:rFonts w:asciiTheme="majorBidi" w:hAnsiTheme="majorBidi" w:cstheme="majorBidi"/>
          <w:spacing w:val="2"/>
          <w:sz w:val="24"/>
          <w:szCs w:val="24"/>
          <w:bdr w:val="none" w:sz="0" w:space="0" w:color="auto" w:frame="1"/>
          <w:shd w:val="clear" w:color="auto" w:fill="FFFFFF"/>
        </w:rPr>
        <w:t xml:space="preserve">   </w:t>
      </w:r>
    </w:p>
    <w:p w:rsidR="00491F78" w:rsidRPr="00773A4E" w:rsidRDefault="004B5AFC" w:rsidP="00084004">
      <w:pPr>
        <w:shd w:val="clear" w:color="auto" w:fill="FFFFFF"/>
        <w:tabs>
          <w:tab w:val="left" w:pos="284"/>
          <w:tab w:val="left" w:pos="4536"/>
        </w:tabs>
        <w:spacing w:after="240" w:line="360" w:lineRule="auto"/>
        <w:jc w:val="both"/>
        <w:textAlignment w:val="baseline"/>
        <w:rPr>
          <w:rFonts w:asciiTheme="majorBidi" w:eastAsia="Times New Roman" w:hAnsiTheme="majorBidi" w:cstheme="majorBidi"/>
          <w:spacing w:val="2"/>
          <w:sz w:val="24"/>
          <w:szCs w:val="24"/>
        </w:rPr>
      </w:pPr>
      <w:r w:rsidRPr="00773A4E">
        <w:rPr>
          <w:rFonts w:asciiTheme="majorBidi" w:eastAsia="Times New Roman" w:hAnsiTheme="majorBidi" w:cstheme="majorBidi"/>
          <w:spacing w:val="2"/>
          <w:sz w:val="24"/>
          <w:szCs w:val="24"/>
          <w:bdr w:val="none" w:sz="0" w:space="0" w:color="auto" w:frame="1"/>
        </w:rPr>
        <w:t>Where</w:t>
      </w:r>
      <w:r w:rsidR="00491F78" w:rsidRPr="00773A4E">
        <w:rPr>
          <w:rFonts w:asciiTheme="majorBidi" w:eastAsia="Times New Roman" w:hAnsiTheme="majorBidi" w:cstheme="majorBidi"/>
          <w:spacing w:val="2"/>
          <w:sz w:val="24"/>
          <w:szCs w:val="24"/>
          <w:bdr w:val="none" w:sz="0" w:space="0" w:color="auto" w:frame="1"/>
        </w:rPr>
        <w:t>:</w:t>
      </w:r>
    </w:p>
    <w:p w:rsidR="00491F78" w:rsidRPr="00773A4E" w:rsidRDefault="00491F78" w:rsidP="00084004">
      <w:pPr>
        <w:numPr>
          <w:ilvl w:val="0"/>
          <w:numId w:val="6"/>
        </w:numPr>
        <w:shd w:val="clear" w:color="auto" w:fill="FFFFFF"/>
        <w:tabs>
          <w:tab w:val="left" w:pos="284"/>
          <w:tab w:val="left" w:pos="4536"/>
        </w:tabs>
        <w:spacing w:after="240" w:line="360" w:lineRule="auto"/>
        <w:ind w:left="0" w:hanging="357"/>
        <w:jc w:val="both"/>
        <w:textAlignment w:val="baseline"/>
        <w:rPr>
          <w:rFonts w:asciiTheme="majorBidi" w:eastAsia="Times New Roman" w:hAnsiTheme="majorBidi" w:cstheme="majorBidi"/>
          <w:spacing w:val="2"/>
          <w:sz w:val="24"/>
          <w:szCs w:val="24"/>
        </w:rPr>
      </w:pPr>
      <w:r w:rsidRPr="00773A4E">
        <w:rPr>
          <w:rFonts w:asciiTheme="majorBidi" w:eastAsia="Times New Roman" w:hAnsiTheme="majorBidi" w:cstheme="majorBidi"/>
          <w:spacing w:val="2"/>
          <w:sz w:val="24"/>
          <w:szCs w:val="24"/>
          <w:bdr w:val="none" w:sz="0" w:space="0" w:color="auto" w:frame="1"/>
        </w:rPr>
        <w:t>Y is the dependent variable</w:t>
      </w:r>
    </w:p>
    <w:p w:rsidR="00491F78" w:rsidRPr="00773A4E" w:rsidRDefault="00491F78" w:rsidP="00084004">
      <w:pPr>
        <w:numPr>
          <w:ilvl w:val="0"/>
          <w:numId w:val="7"/>
        </w:numPr>
        <w:shd w:val="clear" w:color="auto" w:fill="FFFFFF"/>
        <w:tabs>
          <w:tab w:val="left" w:pos="284"/>
          <w:tab w:val="left" w:pos="4536"/>
        </w:tabs>
        <w:spacing w:after="240" w:line="360" w:lineRule="auto"/>
        <w:ind w:left="0" w:hanging="357"/>
        <w:jc w:val="both"/>
        <w:textAlignment w:val="baseline"/>
        <w:rPr>
          <w:rFonts w:asciiTheme="majorBidi" w:eastAsia="Times New Roman" w:hAnsiTheme="majorBidi" w:cstheme="majorBidi"/>
          <w:spacing w:val="2"/>
          <w:sz w:val="24"/>
          <w:szCs w:val="24"/>
        </w:rPr>
      </w:pPr>
      <w:r w:rsidRPr="00773A4E">
        <w:rPr>
          <w:rFonts w:asciiTheme="majorBidi" w:eastAsia="Times New Roman" w:hAnsiTheme="majorBidi" w:cstheme="majorBidi"/>
          <w:spacing w:val="2"/>
          <w:sz w:val="24"/>
          <w:szCs w:val="24"/>
          <w:bdr w:val="none" w:sz="0" w:space="0" w:color="auto" w:frame="1"/>
        </w:rPr>
        <w:t>X is the independent variable</w:t>
      </w:r>
    </w:p>
    <w:p w:rsidR="00491F78" w:rsidRPr="00773A4E" w:rsidRDefault="00491F78" w:rsidP="00084004">
      <w:pPr>
        <w:numPr>
          <w:ilvl w:val="0"/>
          <w:numId w:val="8"/>
        </w:numPr>
        <w:shd w:val="clear" w:color="auto" w:fill="FFFFFF"/>
        <w:tabs>
          <w:tab w:val="left" w:pos="284"/>
          <w:tab w:val="left" w:pos="4536"/>
        </w:tabs>
        <w:spacing w:after="240" w:line="360" w:lineRule="auto"/>
        <w:ind w:left="0" w:hanging="357"/>
        <w:jc w:val="both"/>
        <w:textAlignment w:val="baseline"/>
        <w:rPr>
          <w:rFonts w:asciiTheme="majorBidi" w:eastAsia="Times New Roman" w:hAnsiTheme="majorBidi" w:cstheme="majorBidi"/>
          <w:spacing w:val="2"/>
          <w:sz w:val="24"/>
          <w:szCs w:val="24"/>
        </w:rPr>
      </w:pPr>
      <w:r w:rsidRPr="00773A4E">
        <w:rPr>
          <w:rFonts w:asciiTheme="majorBidi" w:eastAsia="Times New Roman" w:hAnsiTheme="majorBidi" w:cstheme="majorBidi"/>
          <w:spacing w:val="2"/>
          <w:sz w:val="24"/>
          <w:szCs w:val="24"/>
          <w:bdr w:val="none" w:sz="0" w:space="0" w:color="auto" w:frame="1"/>
        </w:rPr>
        <w:t>β0 is the intercept</w:t>
      </w:r>
    </w:p>
    <w:p w:rsidR="00491F78" w:rsidRPr="00773A4E" w:rsidRDefault="00491F78" w:rsidP="00084004">
      <w:pPr>
        <w:numPr>
          <w:ilvl w:val="0"/>
          <w:numId w:val="9"/>
        </w:numPr>
        <w:shd w:val="clear" w:color="auto" w:fill="FFFFFF"/>
        <w:tabs>
          <w:tab w:val="left" w:pos="284"/>
          <w:tab w:val="left" w:pos="4536"/>
        </w:tabs>
        <w:spacing w:after="240" w:line="360" w:lineRule="auto"/>
        <w:ind w:left="0" w:hanging="357"/>
        <w:jc w:val="both"/>
        <w:textAlignment w:val="baseline"/>
        <w:rPr>
          <w:rFonts w:asciiTheme="majorBidi" w:eastAsia="Times New Roman" w:hAnsiTheme="majorBidi" w:cstheme="majorBidi"/>
          <w:spacing w:val="2"/>
          <w:sz w:val="24"/>
          <w:szCs w:val="24"/>
        </w:rPr>
      </w:pPr>
      <w:r w:rsidRPr="00773A4E">
        <w:rPr>
          <w:rFonts w:asciiTheme="majorBidi" w:eastAsia="Times New Roman" w:hAnsiTheme="majorBidi" w:cstheme="majorBidi"/>
          <w:spacing w:val="2"/>
          <w:sz w:val="24"/>
          <w:szCs w:val="24"/>
          <w:bdr w:val="none" w:sz="0" w:space="0" w:color="auto" w:frame="1"/>
        </w:rPr>
        <w:t>β1 is the slope</w:t>
      </w:r>
    </w:p>
    <w:p w:rsidR="00491F78" w:rsidRPr="00773A4E" w:rsidRDefault="003518CE" w:rsidP="00084004">
      <w:pPr>
        <w:pStyle w:val="a7"/>
        <w:tabs>
          <w:tab w:val="left" w:pos="284"/>
          <w:tab w:val="left" w:pos="4536"/>
        </w:tabs>
        <w:spacing w:after="240" w:line="360" w:lineRule="auto"/>
        <w:ind w:left="0"/>
        <w:jc w:val="both"/>
        <w:rPr>
          <w:rFonts w:asciiTheme="majorBidi" w:hAnsiTheme="majorBidi" w:cstheme="majorBidi"/>
          <w:sz w:val="24"/>
          <w:szCs w:val="24"/>
        </w:rPr>
      </w:pPr>
      <w:r w:rsidRPr="00773A4E">
        <w:rPr>
          <w:rFonts w:asciiTheme="majorBidi" w:hAnsiTheme="majorBidi" w:cstheme="majorBidi"/>
          <w:sz w:val="24"/>
          <w:szCs w:val="24"/>
        </w:rPr>
        <w:t xml:space="preserve">The goal of the algorithm is to find the </w:t>
      </w:r>
      <w:r w:rsidRPr="00773A4E">
        <w:rPr>
          <w:rFonts w:asciiTheme="majorBidi" w:hAnsiTheme="majorBidi" w:cstheme="majorBidi"/>
          <w:b/>
          <w:bCs/>
          <w:sz w:val="24"/>
          <w:szCs w:val="24"/>
        </w:rPr>
        <w:t>best-fit line</w:t>
      </w:r>
      <w:r w:rsidRPr="00773A4E">
        <w:rPr>
          <w:rFonts w:asciiTheme="majorBidi" w:hAnsiTheme="majorBidi" w:cstheme="majorBidi"/>
          <w:sz w:val="24"/>
          <w:szCs w:val="24"/>
        </w:rPr>
        <w:t xml:space="preserve"> equation that can predict the values of the dependent variable based on the independent variable.</w:t>
      </w:r>
    </w:p>
    <w:p w:rsidR="00162AC6" w:rsidRPr="00773A4E" w:rsidRDefault="00162AC6" w:rsidP="00084004">
      <w:pPr>
        <w:pStyle w:val="a7"/>
        <w:tabs>
          <w:tab w:val="left" w:pos="284"/>
          <w:tab w:val="left" w:pos="4536"/>
        </w:tabs>
        <w:spacing w:before="100" w:beforeAutospacing="1" w:after="100" w:afterAutospacing="1" w:line="360" w:lineRule="auto"/>
        <w:ind w:left="0"/>
        <w:jc w:val="both"/>
        <w:rPr>
          <w:rFonts w:asciiTheme="majorBidi" w:hAnsiTheme="majorBidi" w:cstheme="majorBidi"/>
          <w:sz w:val="24"/>
          <w:szCs w:val="24"/>
        </w:rPr>
      </w:pPr>
    </w:p>
    <w:p w:rsidR="00162AC6" w:rsidRPr="00773A4E" w:rsidRDefault="005235B9" w:rsidP="00084004">
      <w:pPr>
        <w:pStyle w:val="a7"/>
        <w:tabs>
          <w:tab w:val="left" w:pos="284"/>
          <w:tab w:val="left" w:pos="4536"/>
        </w:tabs>
        <w:spacing w:before="100" w:beforeAutospacing="1" w:after="100" w:afterAutospacing="1"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Implementation Details:</w:t>
      </w:r>
      <w:r w:rsidRPr="00773A4E">
        <w:rPr>
          <w:rFonts w:asciiTheme="majorBidi" w:hAnsiTheme="majorBidi" w:cstheme="majorBidi"/>
          <w:sz w:val="24"/>
          <w:szCs w:val="24"/>
        </w:rPr>
        <w:t xml:space="preserve"> In this study, we implemented </w:t>
      </w:r>
      <w:r w:rsidRPr="00773A4E">
        <w:rPr>
          <w:rStyle w:val="a4"/>
          <w:rFonts w:asciiTheme="majorBidi" w:hAnsiTheme="majorBidi" w:cstheme="majorBidi"/>
          <w:sz w:val="24"/>
          <w:szCs w:val="24"/>
        </w:rPr>
        <w:t>Simple Linear Regression</w:t>
      </w:r>
      <w:r w:rsidRPr="00773A4E">
        <w:rPr>
          <w:rFonts w:asciiTheme="majorBidi" w:hAnsiTheme="majorBidi" w:cstheme="majorBidi"/>
          <w:sz w:val="24"/>
          <w:szCs w:val="24"/>
        </w:rPr>
        <w:t xml:space="preserve">, using the </w:t>
      </w:r>
      <w:r w:rsidRPr="00773A4E">
        <w:rPr>
          <w:rStyle w:val="a4"/>
          <w:rFonts w:asciiTheme="majorBidi" w:hAnsiTheme="majorBidi" w:cstheme="majorBidi"/>
          <w:sz w:val="24"/>
          <w:szCs w:val="24"/>
        </w:rPr>
        <w:t>Ordinary Least Squares (OLS) method</w:t>
      </w:r>
      <w:r w:rsidRPr="00773A4E">
        <w:rPr>
          <w:rFonts w:asciiTheme="majorBidi" w:hAnsiTheme="majorBidi" w:cstheme="majorBidi"/>
          <w:sz w:val="24"/>
          <w:szCs w:val="24"/>
        </w:rPr>
        <w:t xml:space="preserve"> for parameter </w:t>
      </w:r>
      <w:r w:rsidR="004B5AFC" w:rsidRPr="00773A4E">
        <w:rPr>
          <w:rFonts w:asciiTheme="majorBidi" w:hAnsiTheme="majorBidi" w:cstheme="majorBidi"/>
          <w:sz w:val="24"/>
          <w:szCs w:val="24"/>
        </w:rPr>
        <w:t>estimation to</w:t>
      </w:r>
      <w:r w:rsidR="00162AC6" w:rsidRPr="00773A4E">
        <w:rPr>
          <w:rFonts w:asciiTheme="majorBidi" w:hAnsiTheme="majorBidi" w:cstheme="majorBidi"/>
          <w:sz w:val="24"/>
          <w:szCs w:val="24"/>
        </w:rPr>
        <w:t xml:space="preserve"> minimize the sum of squared </w:t>
      </w:r>
      <w:r w:rsidR="004B5AFC" w:rsidRPr="00773A4E">
        <w:rPr>
          <w:rFonts w:asciiTheme="majorBidi" w:hAnsiTheme="majorBidi" w:cstheme="majorBidi"/>
          <w:sz w:val="24"/>
          <w:szCs w:val="24"/>
        </w:rPr>
        <w:t xml:space="preserve">errors. </w:t>
      </w:r>
    </w:p>
    <w:p w:rsidR="00C57642" w:rsidRPr="00773A4E" w:rsidRDefault="00A35344" w:rsidP="004F5EC0">
      <w:pPr>
        <w:pStyle w:val="3"/>
        <w:tabs>
          <w:tab w:val="left" w:pos="284"/>
          <w:tab w:val="left" w:pos="4536"/>
        </w:tabs>
        <w:spacing w:before="0" w:beforeAutospacing="0" w:after="120" w:afterAutospacing="0"/>
        <w:jc w:val="both"/>
        <w:rPr>
          <w:rFonts w:asciiTheme="majorBidi" w:hAnsiTheme="majorBidi" w:cstheme="majorBidi"/>
          <w:sz w:val="24"/>
          <w:szCs w:val="24"/>
        </w:rPr>
      </w:pPr>
      <w:bookmarkStart w:id="36" w:name="_Toc206628128"/>
      <w:r>
        <w:rPr>
          <w:rFonts w:asciiTheme="majorBidi" w:hAnsiTheme="majorBidi" w:cstheme="majorBidi"/>
          <w:sz w:val="24"/>
          <w:szCs w:val="24"/>
        </w:rPr>
        <w:t>2</w:t>
      </w:r>
      <w:r w:rsidR="00E86615" w:rsidRPr="00773A4E">
        <w:rPr>
          <w:rFonts w:asciiTheme="majorBidi" w:hAnsiTheme="majorBidi" w:cstheme="majorBidi"/>
          <w:sz w:val="24"/>
          <w:szCs w:val="24"/>
        </w:rPr>
        <w:t>.6.4</w:t>
      </w:r>
      <w:r w:rsidR="00841182" w:rsidRPr="00773A4E">
        <w:rPr>
          <w:rFonts w:asciiTheme="majorBidi" w:hAnsiTheme="majorBidi" w:cstheme="majorBidi"/>
          <w:sz w:val="24"/>
          <w:szCs w:val="24"/>
        </w:rPr>
        <w:t>. Naive</w:t>
      </w:r>
      <w:r w:rsidR="00C57642" w:rsidRPr="00773A4E">
        <w:rPr>
          <w:rFonts w:asciiTheme="majorBidi" w:hAnsiTheme="majorBidi" w:cstheme="majorBidi"/>
          <w:sz w:val="24"/>
          <w:szCs w:val="24"/>
        </w:rPr>
        <w:t xml:space="preserve"> Bayes</w:t>
      </w:r>
      <w:bookmarkEnd w:id="36"/>
    </w:p>
    <w:p w:rsidR="00BA41C1" w:rsidRDefault="00BA41C1" w:rsidP="00084004">
      <w:pPr>
        <w:pStyle w:val="a7"/>
        <w:tabs>
          <w:tab w:val="left" w:pos="284"/>
          <w:tab w:val="left" w:pos="4536"/>
        </w:tabs>
        <w:spacing w:after="240" w:line="360" w:lineRule="auto"/>
        <w:ind w:left="0"/>
        <w:jc w:val="both"/>
        <w:rPr>
          <w:rFonts w:asciiTheme="majorBidi" w:hAnsiTheme="majorBidi" w:cstheme="majorBidi"/>
          <w:sz w:val="24"/>
          <w:szCs w:val="24"/>
          <w:shd w:val="clear" w:color="auto" w:fill="FFFFFF"/>
          <w:rtl/>
        </w:rPr>
      </w:pPr>
      <w:r w:rsidRPr="00773A4E">
        <w:rPr>
          <w:rFonts w:asciiTheme="majorBidi" w:hAnsiTheme="majorBidi" w:cstheme="majorBidi"/>
          <w:sz w:val="24"/>
          <w:szCs w:val="24"/>
          <w:shd w:val="clear" w:color="auto" w:fill="FFFFFF"/>
        </w:rPr>
        <w:t>The Naive Bayes classifier is a family of supervised learning algorithms based on Bayes’ theorem, which is used to calculate the probability of an event based on prior occurrences. These methods assume that all features are conditionally independent given the class variable, an assumption that, despite its simplicity, allows Naive Bayes classifiers to perform well in real-world applications. The algorithm learns conditional and class probabilities from the training data and uses these values to classify new observations effectively</w:t>
      </w:r>
      <w:r w:rsidR="00B34577" w:rsidRPr="00773A4E">
        <w:rPr>
          <w:rFonts w:asciiTheme="majorBidi" w:hAnsiTheme="majorBidi" w:cstheme="majorBidi"/>
          <w:sz w:val="24"/>
          <w:szCs w:val="24"/>
          <w:shd w:val="clear" w:color="auto" w:fill="FFFFFF"/>
        </w:rPr>
        <w:t xml:space="preserve"> </w:t>
      </w:r>
      <w:r w:rsidR="00B34577" w:rsidRPr="00773A4E">
        <w:rPr>
          <w:rFonts w:asciiTheme="majorBidi" w:hAnsiTheme="majorBidi" w:cstheme="majorBidi"/>
          <w:sz w:val="24"/>
          <w:szCs w:val="24"/>
          <w:shd w:val="clear" w:color="auto" w:fill="FFFFFF"/>
        </w:rPr>
        <w:fldChar w:fldCharType="begin"/>
      </w:r>
      <w:r w:rsidR="006C0028">
        <w:rPr>
          <w:rFonts w:asciiTheme="majorBidi" w:hAnsiTheme="majorBidi" w:cstheme="majorBidi"/>
          <w:sz w:val="24"/>
          <w:szCs w:val="24"/>
          <w:shd w:val="clear" w:color="auto" w:fill="FFFFFF"/>
        </w:rPr>
        <w:instrText xml:space="preserve"> ADDIN ZOTERO_ITEM CSL_CITATION {"citationID":"tzYR3iRb","properties":{"formattedCitation":"(47)","plainCitation":"(47)","noteIndex":0},"citationItems":[{"id":47,"uris":["http://zotero.org/users/local/ibAuaWbx/items/6SNF5YBX"],"itemData":{"id":47,"type":"article-journal","container-title":"International Journal of Applied Mathematics and Computer Science","issue":"4","page":"787–795","title":"Learning the naives Bayes classifier with optimization models","volume":"23","author":[{"family":"Taheri","given":"S."},{"family":"Mammodov","given":"M."}],"issued":{"date-parts":[["2014"]]}}}],"schema":"https://github.com/citation-style-language/schema/raw/master/csl-citation.json"} </w:instrText>
      </w:r>
      <w:r w:rsidR="00B34577" w:rsidRPr="00773A4E">
        <w:rPr>
          <w:rFonts w:asciiTheme="majorBidi" w:hAnsiTheme="majorBidi" w:cstheme="majorBidi"/>
          <w:sz w:val="24"/>
          <w:szCs w:val="24"/>
          <w:shd w:val="clear" w:color="auto" w:fill="FFFFFF"/>
        </w:rPr>
        <w:fldChar w:fldCharType="separate"/>
      </w:r>
      <w:r w:rsidR="00AC2DE1" w:rsidRPr="00AC2DE1">
        <w:rPr>
          <w:rFonts w:ascii="Times New Roman" w:hAnsi="Times New Roman" w:cs="Times New Roman"/>
          <w:sz w:val="24"/>
        </w:rPr>
        <w:t>(47)</w:t>
      </w:r>
      <w:r w:rsidR="00B34577" w:rsidRPr="00773A4E">
        <w:rPr>
          <w:rFonts w:asciiTheme="majorBidi" w:hAnsiTheme="majorBidi" w:cstheme="majorBidi"/>
          <w:sz w:val="24"/>
          <w:szCs w:val="24"/>
          <w:shd w:val="clear" w:color="auto" w:fill="FFFFFF"/>
        </w:rPr>
        <w:fldChar w:fldCharType="end"/>
      </w:r>
      <w:r w:rsidRPr="00773A4E">
        <w:rPr>
          <w:rFonts w:asciiTheme="majorBidi" w:hAnsiTheme="majorBidi" w:cstheme="majorBidi"/>
          <w:sz w:val="24"/>
          <w:szCs w:val="24"/>
          <w:shd w:val="clear" w:color="auto" w:fill="FFFFFF"/>
        </w:rPr>
        <w:t>.</w:t>
      </w:r>
    </w:p>
    <w:p w:rsidR="00084004" w:rsidRDefault="00084004" w:rsidP="00084004">
      <w:pPr>
        <w:pStyle w:val="a7"/>
        <w:tabs>
          <w:tab w:val="left" w:pos="284"/>
          <w:tab w:val="left" w:pos="4536"/>
        </w:tabs>
        <w:spacing w:after="240" w:line="360" w:lineRule="auto"/>
        <w:ind w:left="0"/>
        <w:jc w:val="both"/>
        <w:rPr>
          <w:rFonts w:asciiTheme="majorBidi" w:hAnsiTheme="majorBidi" w:cstheme="majorBidi"/>
          <w:sz w:val="24"/>
          <w:szCs w:val="24"/>
          <w:shd w:val="clear" w:color="auto" w:fill="FFFFFF"/>
          <w:rtl/>
        </w:rPr>
      </w:pPr>
    </w:p>
    <w:p w:rsidR="00084004" w:rsidRPr="00773A4E" w:rsidRDefault="00084004" w:rsidP="00084004">
      <w:pPr>
        <w:pStyle w:val="a7"/>
        <w:tabs>
          <w:tab w:val="left" w:pos="284"/>
          <w:tab w:val="left" w:pos="4536"/>
        </w:tabs>
        <w:spacing w:after="240" w:line="360" w:lineRule="auto"/>
        <w:ind w:left="0"/>
        <w:jc w:val="both"/>
        <w:rPr>
          <w:rFonts w:asciiTheme="majorBidi" w:hAnsiTheme="majorBidi" w:cstheme="majorBidi"/>
          <w:sz w:val="24"/>
          <w:szCs w:val="24"/>
          <w:shd w:val="clear" w:color="auto" w:fill="FFFFFF"/>
        </w:rPr>
      </w:pPr>
    </w:p>
    <w:p w:rsidR="00C57642" w:rsidRPr="00773A4E" w:rsidRDefault="006673D3" w:rsidP="00084004">
      <w:pPr>
        <w:pStyle w:val="a7"/>
        <w:tabs>
          <w:tab w:val="left" w:pos="284"/>
          <w:tab w:val="left" w:pos="4536"/>
        </w:tabs>
        <w:spacing w:after="240" w:line="360" w:lineRule="auto"/>
        <w:ind w:left="0"/>
        <w:jc w:val="both"/>
        <w:rPr>
          <w:rFonts w:asciiTheme="majorBidi" w:hAnsiTheme="majorBidi" w:cstheme="majorBidi"/>
          <w:sz w:val="24"/>
          <w:szCs w:val="24"/>
        </w:rPr>
      </w:pPr>
      <w:r w:rsidRPr="00773A4E">
        <w:rPr>
          <w:rFonts w:asciiTheme="majorBidi" w:hAnsiTheme="majorBidi" w:cstheme="majorBidi"/>
          <w:sz w:val="24"/>
          <w:szCs w:val="24"/>
        </w:rPr>
        <w:lastRenderedPageBreak/>
        <w:t>The equation for Bayes' theorem is:</w:t>
      </w:r>
    </w:p>
    <w:p w:rsidR="0032491D" w:rsidRPr="00773A4E" w:rsidRDefault="0032491D" w:rsidP="00084004">
      <w:pPr>
        <w:pStyle w:val="a7"/>
        <w:tabs>
          <w:tab w:val="left" w:pos="284"/>
          <w:tab w:val="left" w:pos="4536"/>
        </w:tabs>
        <w:spacing w:after="240" w:line="360" w:lineRule="auto"/>
        <w:ind w:left="0"/>
        <w:jc w:val="both"/>
        <w:rPr>
          <w:rFonts w:asciiTheme="majorBidi" w:hAnsiTheme="majorBidi" w:cstheme="majorBidi"/>
          <w:b/>
          <w:bCs/>
          <w:noProof/>
          <w:sz w:val="24"/>
          <w:szCs w:val="24"/>
        </w:rPr>
      </w:pPr>
      <m:oMath>
        <m:r>
          <m:rPr>
            <m:sty m:val="bi"/>
          </m:rPr>
          <w:rPr>
            <w:rFonts w:ascii="Cambria Math" w:hAnsi="Cambria Math" w:cstheme="majorBidi"/>
            <w:noProof/>
            <w:sz w:val="24"/>
            <w:szCs w:val="24"/>
          </w:rPr>
          <m:t>P(C</m:t>
        </m:r>
        <m:d>
          <m:dPr>
            <m:begChr m:val="|"/>
            <m:endChr m:val=""/>
            <m:ctrlPr>
              <w:rPr>
                <w:rFonts w:ascii="Cambria Math" w:hAnsi="Cambria Math" w:cstheme="majorBidi"/>
                <w:b/>
                <w:bCs/>
                <w:i/>
                <w:noProof/>
                <w:sz w:val="24"/>
                <w:szCs w:val="24"/>
              </w:rPr>
            </m:ctrlPr>
          </m:dPr>
          <m:e>
            <m:r>
              <m:rPr>
                <m:sty m:val="bi"/>
              </m:rPr>
              <w:rPr>
                <w:rFonts w:ascii="Cambria Math" w:hAnsi="Cambria Math" w:cstheme="majorBidi"/>
                <w:noProof/>
                <w:sz w:val="24"/>
                <w:szCs w:val="24"/>
              </w:rPr>
              <m:t xml:space="preserve">X) =  </m:t>
            </m:r>
          </m:e>
        </m:d>
        <m:f>
          <m:fPr>
            <m:ctrlPr>
              <w:rPr>
                <w:rFonts w:ascii="Cambria Math" w:hAnsi="Cambria Math" w:cstheme="majorBidi"/>
                <w:b/>
                <w:bCs/>
                <w:i/>
                <w:noProof/>
                <w:sz w:val="24"/>
                <w:szCs w:val="24"/>
              </w:rPr>
            </m:ctrlPr>
          </m:fPr>
          <m:num>
            <m:r>
              <m:rPr>
                <m:sty m:val="bi"/>
              </m:rPr>
              <w:rPr>
                <w:rFonts w:ascii="Cambria Math" w:hAnsi="Cambria Math" w:cstheme="majorBidi"/>
                <w:noProof/>
                <w:sz w:val="24"/>
                <w:szCs w:val="24"/>
              </w:rPr>
              <m:t>P(X</m:t>
            </m:r>
            <m:d>
              <m:dPr>
                <m:begChr m:val="|"/>
                <m:endChr m:val=""/>
                <m:ctrlPr>
                  <w:rPr>
                    <w:rFonts w:ascii="Cambria Math" w:hAnsi="Cambria Math" w:cstheme="majorBidi"/>
                    <w:b/>
                    <w:bCs/>
                    <w:i/>
                    <w:noProof/>
                    <w:sz w:val="24"/>
                    <w:szCs w:val="24"/>
                  </w:rPr>
                </m:ctrlPr>
              </m:dPr>
              <m:e>
                <m:r>
                  <m:rPr>
                    <m:sty m:val="bi"/>
                  </m:rPr>
                  <w:rPr>
                    <w:rFonts w:ascii="Cambria Math" w:hAnsi="Cambria Math" w:cstheme="majorBidi"/>
                    <w:noProof/>
                    <w:sz w:val="24"/>
                    <w:szCs w:val="24"/>
                  </w:rPr>
                  <m:t>C ).P(C)</m:t>
                </m:r>
              </m:e>
            </m:d>
          </m:num>
          <m:den>
            <m:r>
              <m:rPr>
                <m:sty m:val="bi"/>
              </m:rPr>
              <w:rPr>
                <w:rFonts w:ascii="Cambria Math" w:hAnsi="Cambria Math" w:cstheme="majorBidi"/>
                <w:noProof/>
                <w:sz w:val="24"/>
                <w:szCs w:val="24"/>
              </w:rPr>
              <m:t>P(X)</m:t>
            </m:r>
          </m:den>
        </m:f>
      </m:oMath>
      <w:r w:rsidRPr="00773A4E">
        <w:rPr>
          <w:rFonts w:asciiTheme="majorBidi" w:eastAsiaTheme="minorEastAsia" w:hAnsiTheme="majorBidi" w:cstheme="majorBidi"/>
          <w:b/>
          <w:bCs/>
          <w:noProof/>
          <w:sz w:val="24"/>
          <w:szCs w:val="24"/>
        </w:rPr>
        <w:t xml:space="preserve">        </w:t>
      </w:r>
      <w:r w:rsidR="00FB35B5" w:rsidRPr="00773A4E">
        <w:rPr>
          <w:rFonts w:asciiTheme="majorBidi" w:eastAsiaTheme="minorEastAsia" w:hAnsiTheme="majorBidi" w:cstheme="majorBidi"/>
          <w:b/>
          <w:bCs/>
          <w:noProof/>
          <w:sz w:val="24"/>
          <w:szCs w:val="24"/>
        </w:rPr>
        <w:t xml:space="preserve">                                                                                  </w:t>
      </w:r>
      <w:r w:rsidRPr="00773A4E">
        <w:rPr>
          <w:rFonts w:asciiTheme="majorBidi" w:eastAsiaTheme="minorEastAsia" w:hAnsiTheme="majorBidi" w:cstheme="majorBidi"/>
          <w:b/>
          <w:bCs/>
          <w:noProof/>
          <w:sz w:val="24"/>
          <w:szCs w:val="24"/>
        </w:rPr>
        <w:t xml:space="preserve">          </w:t>
      </w:r>
      <w:r w:rsidR="00FB35B5" w:rsidRPr="00773A4E">
        <w:rPr>
          <w:rFonts w:asciiTheme="majorBidi" w:eastAsiaTheme="minorEastAsia" w:hAnsiTheme="majorBidi" w:cstheme="majorBidi"/>
          <w:b/>
          <w:bCs/>
          <w:noProof/>
          <w:sz w:val="24"/>
          <w:szCs w:val="24"/>
        </w:rPr>
        <w:t>(7)</w:t>
      </w:r>
      <w:r w:rsidRPr="00773A4E">
        <w:rPr>
          <w:rFonts w:asciiTheme="majorBidi" w:eastAsiaTheme="minorEastAsia" w:hAnsiTheme="majorBidi" w:cstheme="majorBidi"/>
          <w:b/>
          <w:bCs/>
          <w:noProof/>
          <w:sz w:val="24"/>
          <w:szCs w:val="24"/>
        </w:rPr>
        <w:t xml:space="preserve">                                                                                                     </w:t>
      </w:r>
    </w:p>
    <w:p w:rsidR="000C5BBD" w:rsidRPr="00773A4E" w:rsidRDefault="004B5AFC"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Where</w:t>
      </w:r>
      <w:r w:rsidR="000C5BBD" w:rsidRPr="00773A4E">
        <w:rPr>
          <w:rFonts w:asciiTheme="majorBidi" w:eastAsia="Times New Roman" w:hAnsiTheme="majorBidi" w:cstheme="majorBidi"/>
          <w:sz w:val="24"/>
          <w:szCs w:val="24"/>
        </w:rPr>
        <w:t>:</w:t>
      </w:r>
    </w:p>
    <w:p w:rsidR="000C5BBD" w:rsidRPr="00773A4E" w:rsidRDefault="000C5BBD" w:rsidP="00084004">
      <w:pPr>
        <w:numPr>
          <w:ilvl w:val="0"/>
          <w:numId w:val="10"/>
        </w:numPr>
        <w:tabs>
          <w:tab w:val="left" w:pos="284"/>
          <w:tab w:val="left" w:pos="4536"/>
        </w:tabs>
        <w:spacing w:after="240" w:line="360" w:lineRule="auto"/>
        <w:ind w:left="0" w:hanging="357"/>
        <w:jc w:val="both"/>
        <w:rPr>
          <w:rFonts w:asciiTheme="majorBidi" w:eastAsia="Times New Roman" w:hAnsiTheme="majorBidi" w:cstheme="majorBidi"/>
          <w:sz w:val="24"/>
          <w:szCs w:val="24"/>
        </w:rPr>
      </w:pPr>
      <w:proofErr w:type="gramStart"/>
      <w:r w:rsidRPr="00773A4E">
        <w:rPr>
          <w:rFonts w:asciiTheme="majorBidi" w:eastAsia="Times New Roman" w:hAnsiTheme="majorBidi" w:cstheme="majorBidi"/>
          <w:sz w:val="24"/>
          <w:szCs w:val="24"/>
        </w:rPr>
        <w:t>P(</w:t>
      </w:r>
      <w:proofErr w:type="gramEnd"/>
      <w:r w:rsidRPr="00773A4E">
        <w:rPr>
          <w:rFonts w:asciiTheme="majorBidi" w:eastAsia="Times New Roman" w:hAnsiTheme="majorBidi" w:cstheme="majorBidi"/>
          <w:sz w:val="24"/>
          <w:szCs w:val="24"/>
        </w:rPr>
        <w:t>C</w:t>
      </w:r>
      <w:r w:rsidRPr="00773A4E">
        <w:rPr>
          <w:rFonts w:ascii="Cambria Math" w:eastAsia="Times New Roman" w:hAnsi="Cambria Math" w:cs="Cambria Math"/>
          <w:sz w:val="24"/>
          <w:szCs w:val="24"/>
        </w:rPr>
        <w:t>∣</w:t>
      </w:r>
      <w:r w:rsidRPr="00773A4E">
        <w:rPr>
          <w:rFonts w:asciiTheme="majorBidi" w:eastAsia="Times New Roman" w:hAnsiTheme="majorBidi" w:cstheme="majorBidi"/>
          <w:sz w:val="24"/>
          <w:szCs w:val="24"/>
        </w:rPr>
        <w:t>X)  is the posterior probability of class C  given feature  X.</w:t>
      </w:r>
    </w:p>
    <w:p w:rsidR="000C5BBD" w:rsidRPr="00773A4E" w:rsidRDefault="000C5BBD" w:rsidP="00084004">
      <w:pPr>
        <w:numPr>
          <w:ilvl w:val="0"/>
          <w:numId w:val="10"/>
        </w:numPr>
        <w:tabs>
          <w:tab w:val="left" w:pos="284"/>
          <w:tab w:val="left" w:pos="4536"/>
        </w:tabs>
        <w:spacing w:after="240" w:line="360" w:lineRule="auto"/>
        <w:ind w:left="0" w:hanging="357"/>
        <w:jc w:val="both"/>
        <w:rPr>
          <w:rFonts w:asciiTheme="majorBidi" w:eastAsia="Times New Roman" w:hAnsiTheme="majorBidi" w:cstheme="majorBidi"/>
          <w:sz w:val="24"/>
          <w:szCs w:val="24"/>
        </w:rPr>
      </w:pPr>
      <w:proofErr w:type="gramStart"/>
      <w:r w:rsidRPr="00773A4E">
        <w:rPr>
          <w:rFonts w:asciiTheme="majorBidi" w:eastAsia="Times New Roman" w:hAnsiTheme="majorBidi" w:cstheme="majorBidi"/>
          <w:sz w:val="24"/>
          <w:szCs w:val="24"/>
        </w:rPr>
        <w:t>P(</w:t>
      </w:r>
      <w:proofErr w:type="gramEnd"/>
      <w:r w:rsidRPr="00773A4E">
        <w:rPr>
          <w:rFonts w:asciiTheme="majorBidi" w:eastAsia="Times New Roman" w:hAnsiTheme="majorBidi" w:cstheme="majorBidi"/>
          <w:sz w:val="24"/>
          <w:szCs w:val="24"/>
        </w:rPr>
        <w:t>X</w:t>
      </w:r>
      <w:r w:rsidRPr="00773A4E">
        <w:rPr>
          <w:rFonts w:ascii="Cambria Math" w:eastAsia="Times New Roman" w:hAnsi="Cambria Math" w:cs="Cambria Math"/>
          <w:sz w:val="24"/>
          <w:szCs w:val="24"/>
        </w:rPr>
        <w:t>∣</w:t>
      </w:r>
      <w:r w:rsidRPr="00773A4E">
        <w:rPr>
          <w:rFonts w:asciiTheme="majorBidi" w:eastAsia="Times New Roman" w:hAnsiTheme="majorBidi" w:cstheme="majorBidi"/>
          <w:sz w:val="24"/>
          <w:szCs w:val="24"/>
        </w:rPr>
        <w:t>C)  is the likelihood of feature  X given class  C.</w:t>
      </w:r>
    </w:p>
    <w:p w:rsidR="000C5BBD" w:rsidRPr="00773A4E" w:rsidRDefault="000C5BBD" w:rsidP="00084004">
      <w:pPr>
        <w:numPr>
          <w:ilvl w:val="0"/>
          <w:numId w:val="10"/>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P(C</w:t>
      </w:r>
      <w:proofErr w:type="gramStart"/>
      <w:r w:rsidRPr="00773A4E">
        <w:rPr>
          <w:rFonts w:asciiTheme="majorBidi" w:eastAsia="Times New Roman" w:hAnsiTheme="majorBidi" w:cstheme="majorBidi"/>
          <w:sz w:val="24"/>
          <w:szCs w:val="24"/>
        </w:rPr>
        <w:t>)  is</w:t>
      </w:r>
      <w:proofErr w:type="gramEnd"/>
      <w:r w:rsidRPr="00773A4E">
        <w:rPr>
          <w:rFonts w:asciiTheme="majorBidi" w:eastAsia="Times New Roman" w:hAnsiTheme="majorBidi" w:cstheme="majorBidi"/>
          <w:sz w:val="24"/>
          <w:szCs w:val="24"/>
        </w:rPr>
        <w:t xml:space="preserve"> the prior probability of class  C.</w:t>
      </w:r>
    </w:p>
    <w:p w:rsidR="000C5BBD" w:rsidRPr="00773A4E" w:rsidRDefault="000C5BBD" w:rsidP="00084004">
      <w:pPr>
        <w:numPr>
          <w:ilvl w:val="0"/>
          <w:numId w:val="10"/>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P(X</w:t>
      </w:r>
      <w:proofErr w:type="gramStart"/>
      <w:r w:rsidRPr="00773A4E">
        <w:rPr>
          <w:rFonts w:asciiTheme="majorBidi" w:eastAsia="Times New Roman" w:hAnsiTheme="majorBidi" w:cstheme="majorBidi"/>
          <w:sz w:val="24"/>
          <w:szCs w:val="24"/>
        </w:rPr>
        <w:t>)  is</w:t>
      </w:r>
      <w:proofErr w:type="gramEnd"/>
      <w:r w:rsidRPr="00773A4E">
        <w:rPr>
          <w:rFonts w:asciiTheme="majorBidi" w:eastAsia="Times New Roman" w:hAnsiTheme="majorBidi" w:cstheme="majorBidi"/>
          <w:sz w:val="24"/>
          <w:szCs w:val="24"/>
        </w:rPr>
        <w:t xml:space="preserve"> the prior probability of feature  X.</w:t>
      </w:r>
    </w:p>
    <w:p w:rsidR="00162AC6" w:rsidRPr="00773A4E" w:rsidRDefault="006972C5"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Style w:val="a4"/>
          <w:rFonts w:asciiTheme="majorBidi" w:hAnsiTheme="majorBidi" w:cstheme="majorBidi"/>
          <w:sz w:val="24"/>
          <w:szCs w:val="24"/>
        </w:rPr>
        <w:t>Implementation Detail: Gaussian Naive Bayes model was utilized where we assume feature values have a normal distribution.</w:t>
      </w:r>
      <w:r w:rsidR="00162AC6" w:rsidRPr="00773A4E">
        <w:rPr>
          <w:rFonts w:asciiTheme="majorBidi" w:hAnsiTheme="majorBidi" w:cstheme="majorBidi"/>
          <w:sz w:val="24"/>
          <w:szCs w:val="24"/>
        </w:rPr>
        <w:t xml:space="preserve"> This was appropriate for our dataset, which contained continuous numerical features.</w:t>
      </w:r>
    </w:p>
    <w:p w:rsidR="000C5BBD" w:rsidRPr="00773A4E" w:rsidRDefault="00A35344" w:rsidP="004F5EC0">
      <w:pPr>
        <w:pStyle w:val="3"/>
        <w:tabs>
          <w:tab w:val="left" w:pos="284"/>
          <w:tab w:val="left" w:pos="4536"/>
        </w:tabs>
        <w:spacing w:before="0" w:beforeAutospacing="0" w:after="120" w:afterAutospacing="0"/>
        <w:jc w:val="both"/>
        <w:rPr>
          <w:rFonts w:asciiTheme="majorBidi" w:hAnsiTheme="majorBidi" w:cstheme="majorBidi"/>
          <w:sz w:val="24"/>
          <w:szCs w:val="24"/>
        </w:rPr>
      </w:pPr>
      <w:bookmarkStart w:id="37" w:name="_Toc206628129"/>
      <w:r>
        <w:rPr>
          <w:rFonts w:asciiTheme="majorBidi" w:hAnsiTheme="majorBidi" w:cstheme="majorBidi"/>
          <w:sz w:val="24"/>
          <w:szCs w:val="24"/>
        </w:rPr>
        <w:t>2</w:t>
      </w:r>
      <w:r w:rsidR="00E86615" w:rsidRPr="00773A4E">
        <w:rPr>
          <w:rFonts w:asciiTheme="majorBidi" w:hAnsiTheme="majorBidi" w:cstheme="majorBidi"/>
          <w:sz w:val="24"/>
          <w:szCs w:val="24"/>
        </w:rPr>
        <w:t>.6.5</w:t>
      </w:r>
      <w:r w:rsidR="00841182" w:rsidRPr="00773A4E">
        <w:rPr>
          <w:rFonts w:asciiTheme="majorBidi" w:hAnsiTheme="majorBidi" w:cstheme="majorBidi"/>
          <w:sz w:val="24"/>
          <w:szCs w:val="24"/>
        </w:rPr>
        <w:t>. Logistic</w:t>
      </w:r>
      <w:r w:rsidR="000C5BBD" w:rsidRPr="00773A4E">
        <w:rPr>
          <w:rFonts w:asciiTheme="majorBidi" w:hAnsiTheme="majorBidi" w:cstheme="majorBidi"/>
          <w:sz w:val="24"/>
          <w:szCs w:val="24"/>
        </w:rPr>
        <w:t xml:space="preserve"> Regression</w:t>
      </w:r>
      <w:bookmarkEnd w:id="37"/>
    </w:p>
    <w:p w:rsidR="00A550D9" w:rsidRPr="00773A4E" w:rsidRDefault="009C7AF1" w:rsidP="00AC2DE1">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hAnsiTheme="majorBidi" w:cstheme="majorBidi"/>
          <w:sz w:val="24"/>
          <w:szCs w:val="24"/>
        </w:rPr>
        <w:t>Logistic regression is a popular algorithm for solving classification problems. Its name comes from the logistic, or sigmoid function s-shaped curve that maps real-valued numbers into values between 0 and 1, excluding the limits</w:t>
      </w:r>
      <w:r w:rsidR="00B34577" w:rsidRPr="00773A4E">
        <w:rPr>
          <w:rFonts w:asciiTheme="majorBidi" w:hAnsiTheme="majorBidi" w:cstheme="majorBidi"/>
          <w:sz w:val="24"/>
          <w:szCs w:val="24"/>
        </w:rPr>
        <w:t xml:space="preserve"> </w:t>
      </w:r>
      <w:r w:rsidR="00B34577" w:rsidRPr="00773A4E">
        <w:rPr>
          <w:rFonts w:asciiTheme="majorBidi" w:hAnsiTheme="majorBidi" w:cstheme="majorBidi"/>
          <w:sz w:val="24"/>
          <w:szCs w:val="24"/>
        </w:rPr>
        <w:fldChar w:fldCharType="begin"/>
      </w:r>
      <w:r w:rsidR="006C0028">
        <w:rPr>
          <w:rFonts w:asciiTheme="majorBidi" w:hAnsiTheme="majorBidi" w:cstheme="majorBidi"/>
          <w:sz w:val="24"/>
          <w:szCs w:val="24"/>
        </w:rPr>
        <w:instrText xml:space="preserve"> ADDIN ZOTERO_ITEM CSL_CITATION {"citationID":"fsxNqnvy","properties":{"formattedCitation":"(48)","plainCitation":"(48)","noteIndex":0},"citationItems":[{"id":48,"uris":["http://zotero.org/users/local/ibAuaWbx/items/BM47JN67"],"itemData":{"id":48,"type":"article-journal","container-title":"Mathematical Problems in Engineering","issue":"1","page":"5525675","title":"Two statistical approaches to justify the use of the logistic function in binary logistic regression","volume":"2023","author":[{"family":"Zaidi","given":"A."},{"family":"Al Luhayb","given":"A. S. M."}],"issued":{"date-parts":[["2023"]]}}}],"schema":"https://github.com/citation-style-language/schema/raw/master/csl-citation.json"} </w:instrText>
      </w:r>
      <w:r w:rsidR="00B34577"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(48)</w:t>
      </w:r>
      <w:r w:rsidR="00B34577" w:rsidRPr="00773A4E">
        <w:rPr>
          <w:rFonts w:asciiTheme="majorBidi" w:hAnsiTheme="majorBidi" w:cstheme="majorBidi"/>
          <w:sz w:val="24"/>
          <w:szCs w:val="24"/>
        </w:rPr>
        <w:fldChar w:fldCharType="end"/>
      </w:r>
      <w:r w:rsidRPr="00773A4E">
        <w:rPr>
          <w:rFonts w:asciiTheme="majorBidi" w:hAnsiTheme="majorBidi" w:cstheme="majorBidi"/>
          <w:sz w:val="24"/>
          <w:szCs w:val="24"/>
        </w:rPr>
        <w:t>.</w:t>
      </w:r>
    </w:p>
    <w:p w:rsidR="00967467" w:rsidRPr="00773A4E" w:rsidRDefault="00967467"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The logistic function is defined as:</w:t>
      </w:r>
    </w:p>
    <w:p w:rsidR="00272DB7" w:rsidRPr="00773A4E" w:rsidRDefault="00272DB7" w:rsidP="004F5EC0">
      <w:pPr>
        <w:tabs>
          <w:tab w:val="left" w:pos="284"/>
          <w:tab w:val="left" w:pos="4536"/>
        </w:tabs>
        <w:spacing w:after="240" w:line="360" w:lineRule="auto"/>
        <w:jc w:val="both"/>
        <w:rPr>
          <w:rFonts w:asciiTheme="majorBidi" w:hAnsiTheme="majorBidi" w:cstheme="majorBidi"/>
          <w:sz w:val="24"/>
          <w:szCs w:val="24"/>
        </w:rPr>
      </w:pPr>
      <m:oMath>
        <m:r>
          <w:rPr>
            <w:rFonts w:ascii="Cambria Math" w:hAnsi="Cambria Math" w:cstheme="majorBidi"/>
            <w:sz w:val="24"/>
            <w:szCs w:val="24"/>
          </w:rPr>
          <m:t>σ</m:t>
        </m:r>
        <m:d>
          <m:dPr>
            <m:ctrlPr>
              <w:rPr>
                <w:rFonts w:ascii="Cambria Math" w:hAnsi="Cambria Math" w:cstheme="majorBidi"/>
                <w:i/>
                <w:sz w:val="24"/>
                <w:szCs w:val="24"/>
              </w:rPr>
            </m:ctrlPr>
          </m:dPr>
          <m:e>
            <m:r>
              <w:rPr>
                <w:rFonts w:ascii="Cambria Math" w:hAnsi="Cambria Math" w:cstheme="majorBidi"/>
                <w:sz w:val="24"/>
                <w:szCs w:val="24"/>
              </w:rPr>
              <m:t>x</m:t>
            </m:r>
          </m:e>
        </m:d>
        <m:r>
          <w:rPr>
            <w:rFonts w:ascii="Cambria Math" w:hAnsi="Cambria Math" w:cstheme="majorBidi"/>
            <w:sz w:val="24"/>
            <w:szCs w:val="24"/>
          </w:rPr>
          <m:t xml:space="preserve">= </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1+</m:t>
            </m:r>
            <m:sSup>
              <m:sSupPr>
                <m:ctrlPr>
                  <w:rPr>
                    <w:rFonts w:ascii="Cambria Math" w:hAnsi="Cambria Math" w:cstheme="majorBidi"/>
                    <w:i/>
                    <w:sz w:val="24"/>
                    <w:szCs w:val="24"/>
                  </w:rPr>
                </m:ctrlPr>
              </m:sSupPr>
              <m:e>
                <m:r>
                  <w:rPr>
                    <w:rFonts w:ascii="Cambria Math" w:hAnsi="Cambria Math" w:cstheme="majorBidi"/>
                    <w:sz w:val="24"/>
                    <w:szCs w:val="24"/>
                  </w:rPr>
                  <m:t>e</m:t>
                </m:r>
              </m:e>
              <m:sup>
                <m:r>
                  <w:rPr>
                    <w:rFonts w:ascii="Cambria Math" w:hAnsi="Cambria Math" w:cstheme="majorBidi"/>
                    <w:sz w:val="24"/>
                    <w:szCs w:val="24"/>
                  </w:rPr>
                  <m:t>-x</m:t>
                </m:r>
              </m:sup>
            </m:sSup>
          </m:den>
        </m:f>
      </m:oMath>
      <w:r w:rsidRPr="00773A4E">
        <w:rPr>
          <w:rFonts w:asciiTheme="majorBidi" w:eastAsiaTheme="minorEastAsia" w:hAnsiTheme="majorBidi" w:cstheme="majorBidi"/>
          <w:sz w:val="24"/>
          <w:szCs w:val="24"/>
        </w:rPr>
        <w:t xml:space="preserve">       </w:t>
      </w:r>
      <w:r w:rsidR="00FB35B5" w:rsidRPr="00773A4E">
        <w:rPr>
          <w:rFonts w:asciiTheme="majorBidi" w:eastAsiaTheme="minorEastAsia" w:hAnsiTheme="majorBidi" w:cstheme="majorBidi"/>
          <w:sz w:val="24"/>
          <w:szCs w:val="24"/>
        </w:rPr>
        <w:t xml:space="preserve">                                                                                       </w:t>
      </w:r>
      <w:r w:rsidRPr="00773A4E">
        <w:rPr>
          <w:rFonts w:asciiTheme="majorBidi" w:eastAsiaTheme="minorEastAsia" w:hAnsiTheme="majorBidi" w:cstheme="majorBidi"/>
          <w:sz w:val="24"/>
          <w:szCs w:val="24"/>
        </w:rPr>
        <w:t xml:space="preserve">                 </w:t>
      </w:r>
      <w:r w:rsidR="00FB35B5" w:rsidRPr="00773A4E">
        <w:rPr>
          <w:rFonts w:asciiTheme="majorBidi" w:eastAsiaTheme="minorEastAsia" w:hAnsiTheme="majorBidi" w:cstheme="majorBidi"/>
          <w:sz w:val="24"/>
          <w:szCs w:val="24"/>
        </w:rPr>
        <w:t>(8)</w:t>
      </w:r>
      <w:r w:rsidRPr="00773A4E">
        <w:rPr>
          <w:rFonts w:asciiTheme="majorBidi" w:eastAsiaTheme="minorEastAsia" w:hAnsiTheme="majorBidi" w:cstheme="majorBidi"/>
          <w:sz w:val="24"/>
          <w:szCs w:val="24"/>
        </w:rPr>
        <w:t xml:space="preserve">                                                                                                   </w:t>
      </w:r>
    </w:p>
    <w:p w:rsidR="004F3D7D" w:rsidRPr="00773A4E" w:rsidRDefault="00967467" w:rsidP="004F5EC0">
      <w:pPr>
        <w:pStyle w:val="a7"/>
        <w:tabs>
          <w:tab w:val="left" w:pos="284"/>
          <w:tab w:val="left" w:pos="4536"/>
        </w:tabs>
        <w:spacing w:after="240" w:line="360" w:lineRule="auto"/>
        <w:ind w:left="0"/>
        <w:jc w:val="both"/>
        <w:rPr>
          <w:rFonts w:asciiTheme="majorBidi" w:hAnsiTheme="majorBidi" w:cstheme="majorBidi"/>
          <w:sz w:val="24"/>
          <w:szCs w:val="24"/>
        </w:rPr>
      </w:pPr>
      <w:proofErr w:type="gramStart"/>
      <w:r w:rsidRPr="00773A4E">
        <w:rPr>
          <w:rFonts w:asciiTheme="majorBidi" w:hAnsiTheme="majorBidi" w:cstheme="majorBidi"/>
          <w:sz w:val="24"/>
          <w:szCs w:val="24"/>
        </w:rPr>
        <w:t>where</w:t>
      </w:r>
      <w:proofErr w:type="gramEnd"/>
      <w:r w:rsidRPr="00773A4E">
        <w:rPr>
          <w:rFonts w:asciiTheme="majorBidi" w:hAnsiTheme="majorBidi" w:cstheme="majorBidi"/>
          <w:sz w:val="24"/>
          <w:szCs w:val="24"/>
        </w:rPr>
        <w:t xml:space="preserve"> </w:t>
      </w:r>
      <w:r w:rsidRPr="00773A4E">
        <w:rPr>
          <w:rStyle w:val="katex-mathml"/>
          <w:rFonts w:asciiTheme="majorBidi" w:hAnsiTheme="majorBidi" w:cstheme="majorBidi"/>
          <w:sz w:val="24"/>
          <w:szCs w:val="24"/>
        </w:rPr>
        <w:t>σ(x</w:t>
      </w:r>
      <w:r w:rsidRPr="00773A4E">
        <w:rPr>
          <w:rStyle w:val="mclose"/>
          <w:rFonts w:asciiTheme="majorBidi" w:hAnsiTheme="majorBidi" w:cstheme="majorBidi"/>
          <w:sz w:val="24"/>
          <w:szCs w:val="24"/>
        </w:rPr>
        <w:t>)</w:t>
      </w:r>
      <w:r w:rsidRPr="00773A4E">
        <w:rPr>
          <w:rFonts w:asciiTheme="majorBidi" w:hAnsiTheme="majorBidi" w:cstheme="majorBidi"/>
          <w:sz w:val="24"/>
          <w:szCs w:val="24"/>
        </w:rPr>
        <w:t xml:space="preserve"> is the output, and </w:t>
      </w:r>
      <w:r w:rsidRPr="00773A4E">
        <w:rPr>
          <w:rStyle w:val="katex-mathml"/>
          <w:rFonts w:asciiTheme="majorBidi" w:hAnsiTheme="majorBidi" w:cstheme="majorBidi"/>
          <w:sz w:val="24"/>
          <w:szCs w:val="24"/>
        </w:rPr>
        <w:t xml:space="preserve">x </w:t>
      </w:r>
      <w:r w:rsidRPr="00773A4E">
        <w:rPr>
          <w:rFonts w:asciiTheme="majorBidi" w:hAnsiTheme="majorBidi" w:cstheme="majorBidi"/>
          <w:sz w:val="24"/>
          <w:szCs w:val="24"/>
        </w:rPr>
        <w:t xml:space="preserve"> is the input value. Logistic regression can be categorized into binomial, multinomial, or ordinal types, depending on the nature of the classification task.</w:t>
      </w:r>
    </w:p>
    <w:p w:rsidR="006E79C5" w:rsidRPr="00773A4E" w:rsidRDefault="006E79C5" w:rsidP="004F5EC0">
      <w:pPr>
        <w:pStyle w:val="a7"/>
        <w:tabs>
          <w:tab w:val="left" w:pos="284"/>
          <w:tab w:val="left" w:pos="4536"/>
        </w:tabs>
        <w:spacing w:after="240" w:line="360" w:lineRule="auto"/>
        <w:ind w:left="0"/>
        <w:jc w:val="both"/>
        <w:rPr>
          <w:rFonts w:asciiTheme="majorBidi" w:hAnsiTheme="majorBidi" w:cstheme="majorBidi"/>
          <w:sz w:val="24"/>
          <w:szCs w:val="24"/>
        </w:rPr>
      </w:pPr>
    </w:p>
    <w:p w:rsidR="00162AC6" w:rsidRPr="00773A4E" w:rsidRDefault="00EE576B" w:rsidP="004F5EC0">
      <w:pPr>
        <w:pStyle w:val="a7"/>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 xml:space="preserve">Implementation details: </w:t>
      </w:r>
      <w:r w:rsidRPr="00773A4E">
        <w:rPr>
          <w:rStyle w:val="a4"/>
          <w:rFonts w:asciiTheme="majorBidi" w:hAnsiTheme="majorBidi" w:cstheme="majorBidi"/>
          <w:b w:val="0"/>
          <w:bCs w:val="0"/>
          <w:sz w:val="24"/>
          <w:szCs w:val="24"/>
        </w:rPr>
        <w:t xml:space="preserve">We have used Binary Logistic Regression with L2 regularization </w:t>
      </w:r>
      <w:r w:rsidR="004B5AFC" w:rsidRPr="00773A4E">
        <w:rPr>
          <w:rStyle w:val="a4"/>
          <w:rFonts w:asciiTheme="majorBidi" w:hAnsiTheme="majorBidi" w:cstheme="majorBidi"/>
          <w:b w:val="0"/>
          <w:bCs w:val="0"/>
          <w:sz w:val="24"/>
          <w:szCs w:val="24"/>
        </w:rPr>
        <w:t>(Ridge</w:t>
      </w:r>
      <w:r w:rsidRPr="00773A4E">
        <w:rPr>
          <w:rStyle w:val="a4"/>
          <w:rFonts w:asciiTheme="majorBidi" w:hAnsiTheme="majorBidi" w:cstheme="majorBidi"/>
          <w:b w:val="0"/>
          <w:bCs w:val="0"/>
          <w:sz w:val="24"/>
          <w:szCs w:val="24"/>
        </w:rPr>
        <w:t xml:space="preserve"> Regression) to avoid </w:t>
      </w:r>
      <w:proofErr w:type="spellStart"/>
      <w:r w:rsidRPr="00773A4E">
        <w:rPr>
          <w:rStyle w:val="a4"/>
          <w:rFonts w:asciiTheme="majorBidi" w:hAnsiTheme="majorBidi" w:cstheme="majorBidi"/>
          <w:b w:val="0"/>
          <w:bCs w:val="0"/>
          <w:sz w:val="24"/>
          <w:szCs w:val="24"/>
        </w:rPr>
        <w:t>overfitting</w:t>
      </w:r>
      <w:proofErr w:type="spellEnd"/>
      <w:r w:rsidR="00162AC6" w:rsidRPr="00773A4E">
        <w:rPr>
          <w:rFonts w:asciiTheme="majorBidi" w:hAnsiTheme="majorBidi" w:cstheme="majorBidi"/>
          <w:sz w:val="24"/>
          <w:szCs w:val="24"/>
        </w:rPr>
        <w:t xml:space="preserve">. </w:t>
      </w:r>
    </w:p>
    <w:p w:rsidR="006E79C5" w:rsidRPr="00773A4E" w:rsidRDefault="00A35344" w:rsidP="004F5EC0">
      <w:pPr>
        <w:pStyle w:val="3"/>
        <w:tabs>
          <w:tab w:val="left" w:pos="284"/>
          <w:tab w:val="left" w:pos="4536"/>
        </w:tabs>
        <w:spacing w:before="0" w:beforeAutospacing="0" w:after="120" w:afterAutospacing="0"/>
        <w:jc w:val="both"/>
        <w:rPr>
          <w:rFonts w:asciiTheme="majorBidi" w:hAnsiTheme="majorBidi" w:cstheme="majorBidi"/>
          <w:sz w:val="24"/>
          <w:szCs w:val="24"/>
        </w:rPr>
      </w:pPr>
      <w:bookmarkStart w:id="38" w:name="_Toc206628130"/>
      <w:r>
        <w:rPr>
          <w:rFonts w:asciiTheme="majorBidi" w:hAnsiTheme="majorBidi" w:cstheme="majorBidi"/>
          <w:sz w:val="24"/>
          <w:szCs w:val="24"/>
        </w:rPr>
        <w:t>2</w:t>
      </w:r>
      <w:r w:rsidR="00E86615" w:rsidRPr="00773A4E">
        <w:rPr>
          <w:rFonts w:asciiTheme="majorBidi" w:hAnsiTheme="majorBidi" w:cstheme="majorBidi"/>
          <w:sz w:val="24"/>
          <w:szCs w:val="24"/>
        </w:rPr>
        <w:t xml:space="preserve">.6.6. </w:t>
      </w:r>
      <w:r w:rsidR="006E79C5" w:rsidRPr="00773A4E">
        <w:rPr>
          <w:rFonts w:asciiTheme="majorBidi" w:hAnsiTheme="majorBidi" w:cstheme="majorBidi"/>
          <w:sz w:val="24"/>
          <w:szCs w:val="24"/>
        </w:rPr>
        <w:t>Support Vector Machine (SVM)</w:t>
      </w:r>
      <w:bookmarkEnd w:id="38"/>
    </w:p>
    <w:p w:rsidR="000C1FF1" w:rsidRPr="00773A4E" w:rsidRDefault="00EE576B" w:rsidP="00AC2DE1">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Support Vector Machines are supervised algorithms that are used more often than not in solving problems of classification</w:t>
      </w:r>
      <w:r w:rsidR="000C1FF1" w:rsidRPr="00773A4E">
        <w:rPr>
          <w:rFonts w:asciiTheme="majorBidi" w:eastAsia="Times New Roman" w:hAnsiTheme="majorBidi" w:cstheme="majorBidi"/>
          <w:sz w:val="24"/>
          <w:szCs w:val="24"/>
        </w:rPr>
        <w:t xml:space="preserve">. The goal of SVM is to identify a hyperplane in an N-dimensional space that optimally separates data points into distinct classes. Among many potential hyperplanes, the one that maximizes the margin—the maximum distance </w:t>
      </w:r>
      <w:r w:rsidR="000C1FF1" w:rsidRPr="00773A4E">
        <w:rPr>
          <w:rFonts w:asciiTheme="majorBidi" w:eastAsia="Times New Roman" w:hAnsiTheme="majorBidi" w:cstheme="majorBidi"/>
          <w:sz w:val="24"/>
          <w:szCs w:val="24"/>
        </w:rPr>
        <w:lastRenderedPageBreak/>
        <w:t>between the nearest data points of each class—is selected. Hyperplanes act as decision boundaries that classify data points; those on different sides of the hyperplane are assigned to their respective classes</w:t>
      </w:r>
      <w:r w:rsidR="00B34577" w:rsidRPr="00773A4E">
        <w:rPr>
          <w:rFonts w:asciiTheme="majorBidi" w:eastAsia="Times New Roman" w:hAnsiTheme="majorBidi" w:cstheme="majorBidi"/>
          <w:sz w:val="24"/>
          <w:szCs w:val="24"/>
        </w:rPr>
        <w:t xml:space="preserve"> </w:t>
      </w:r>
      <w:r w:rsidR="00B34577"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{"citationID":"NuCLfXFq","properties":{"formattedCitation":"(49)","plainCitation":"(49)","noteIndex":0},"citationItems":[{"id":49,"uris":["http://zotero.org/users/local/ibAuaWbx/items/H746F6BZ"],"itemData":{"id":49,"type":"article-journal","container-title":"Reliability Engineering &amp; System Safety","page":"109126","title":"Support vector machine in structural reliability analysis: A review","volume":"233","author":[{"family":"Roy","given":"A."},{"family":"Chakraborty","given":"S."}],"issued":{"date-parts":[["2023"]]}}}],"schema":"https://github.com/citation-style-language/schema/raw/master/csl-citation.json"} </w:instrText>
      </w:r>
      <w:r w:rsidR="00B34577"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(49)</w:t>
      </w:r>
      <w:r w:rsidR="00B34577" w:rsidRPr="00773A4E">
        <w:rPr>
          <w:rFonts w:asciiTheme="majorBidi" w:eastAsia="Times New Roman" w:hAnsiTheme="majorBidi" w:cstheme="majorBidi"/>
          <w:sz w:val="24"/>
          <w:szCs w:val="24"/>
        </w:rPr>
        <w:fldChar w:fldCharType="end"/>
      </w:r>
      <w:r w:rsidR="000C1FF1" w:rsidRPr="00773A4E">
        <w:rPr>
          <w:rFonts w:asciiTheme="majorBidi" w:eastAsia="Times New Roman" w:hAnsiTheme="majorBidi" w:cstheme="majorBidi"/>
          <w:sz w:val="24"/>
          <w:szCs w:val="24"/>
        </w:rPr>
        <w:t xml:space="preserve">. Support vectors are the data points closest to the hyperplane and are critical in defining its position and orientation. The margin is maximized by focusing on these support vectors, and removing them can significantly alter the </w:t>
      </w:r>
      <w:proofErr w:type="spellStart"/>
      <w:r w:rsidR="000C1FF1" w:rsidRPr="00773A4E">
        <w:rPr>
          <w:rFonts w:asciiTheme="majorBidi" w:eastAsia="Times New Roman" w:hAnsiTheme="majorBidi" w:cstheme="majorBidi"/>
          <w:sz w:val="24"/>
          <w:szCs w:val="24"/>
        </w:rPr>
        <w:t>hyperplane's</w:t>
      </w:r>
      <w:proofErr w:type="spellEnd"/>
      <w:r w:rsidR="000C1FF1" w:rsidRPr="00773A4E">
        <w:rPr>
          <w:rFonts w:asciiTheme="majorBidi" w:eastAsia="Times New Roman" w:hAnsiTheme="majorBidi" w:cstheme="majorBidi"/>
          <w:sz w:val="24"/>
          <w:szCs w:val="24"/>
        </w:rPr>
        <w:t xml:space="preserve"> placement</w:t>
      </w:r>
      <w:r w:rsidR="00DD4652" w:rsidRPr="00773A4E">
        <w:rPr>
          <w:rFonts w:asciiTheme="majorBidi" w:eastAsia="Times New Roman" w:hAnsiTheme="majorBidi" w:cstheme="majorBidi"/>
          <w:sz w:val="24"/>
          <w:szCs w:val="24"/>
        </w:rPr>
        <w:t xml:space="preserve"> </w:t>
      </w:r>
      <w:r w:rsidR="00DD4652"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{"citationID":"FyWIDlYn","properties":{"formattedCitation":"(21)","plainCitation":"(21)","noteIndex":0},"citationItems":[{"id":26,"uris":["http://zotero.org/users/local/ibAuaWbx/items/5K67M9PQ"],"itemData":{"id":26,"type":"paper-conference","container-title":"2019 4th International Conference on Information Systems and Computer Networks (ISCON)","page":"386–390","publisher":"IEEE","title":"Student performance assessment and prediction system using machine learning","author":[{"family":"Shah","given":"M. B."},{"family":"Kaistha","given":"M."},{"family":"Gupta","given":"Y."}],"issued":{"date-parts":[["2019"]]}}}],"schema":"https://github.com/citation-style-language/schema/raw/master/csl-citation.json"} </w:instrText>
      </w:r>
      <w:r w:rsidR="00DD4652"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(21)</w:t>
      </w:r>
      <w:r w:rsidR="00DD4652" w:rsidRPr="00773A4E">
        <w:rPr>
          <w:rFonts w:asciiTheme="majorBidi" w:eastAsia="Times New Roman" w:hAnsiTheme="majorBidi" w:cstheme="majorBidi"/>
          <w:sz w:val="24"/>
          <w:szCs w:val="24"/>
        </w:rPr>
        <w:fldChar w:fldCharType="end"/>
      </w:r>
      <w:r w:rsidR="000C1FF1" w:rsidRPr="00773A4E">
        <w:rPr>
          <w:rFonts w:asciiTheme="majorBidi" w:eastAsia="Times New Roman" w:hAnsiTheme="majorBidi" w:cstheme="majorBidi"/>
          <w:sz w:val="24"/>
          <w:szCs w:val="24"/>
        </w:rPr>
        <w:t>.</w:t>
      </w:r>
    </w:p>
    <w:p w:rsidR="00162AC6" w:rsidRPr="00773A4E" w:rsidRDefault="00162AC6"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Style w:val="a4"/>
          <w:rFonts w:asciiTheme="majorBidi" w:hAnsiTheme="majorBidi" w:cstheme="majorBidi"/>
          <w:sz w:val="24"/>
          <w:szCs w:val="24"/>
        </w:rPr>
        <w:t>Implementation Details:</w:t>
      </w:r>
      <w:r w:rsidRPr="00773A4E">
        <w:rPr>
          <w:rFonts w:asciiTheme="majorBidi" w:hAnsiTheme="majorBidi" w:cstheme="majorBidi"/>
          <w:sz w:val="24"/>
          <w:szCs w:val="24"/>
        </w:rPr>
        <w:t xml:space="preserve"> In this study, we implemented </w:t>
      </w:r>
      <w:r w:rsidRPr="00773A4E">
        <w:rPr>
          <w:rStyle w:val="a4"/>
          <w:rFonts w:asciiTheme="majorBidi" w:hAnsiTheme="majorBidi" w:cstheme="majorBidi"/>
          <w:sz w:val="24"/>
          <w:szCs w:val="24"/>
        </w:rPr>
        <w:t>SVM with the Radial Basis Function (RBF) kernel</w:t>
      </w:r>
      <w:r w:rsidRPr="00773A4E">
        <w:rPr>
          <w:rFonts w:asciiTheme="majorBidi" w:hAnsiTheme="majorBidi" w:cstheme="majorBidi"/>
          <w:sz w:val="24"/>
          <w:szCs w:val="24"/>
        </w:rPr>
        <w:t xml:space="preserve">, which helps handle non-linearly separable data. The </w:t>
      </w:r>
      <w:r w:rsidRPr="00773A4E">
        <w:rPr>
          <w:rStyle w:val="a4"/>
          <w:rFonts w:asciiTheme="majorBidi" w:hAnsiTheme="majorBidi" w:cstheme="majorBidi"/>
          <w:sz w:val="24"/>
          <w:szCs w:val="24"/>
        </w:rPr>
        <w:t xml:space="preserve">regularization parameter (C) was set to 1.0 </w:t>
      </w:r>
      <w:r w:rsidRPr="00773A4E">
        <w:rPr>
          <w:rFonts w:asciiTheme="majorBidi" w:hAnsiTheme="majorBidi" w:cstheme="majorBidi"/>
          <w:sz w:val="24"/>
          <w:szCs w:val="24"/>
        </w:rPr>
        <w:t xml:space="preserve">for balancing margin maximization and misclassification, and the </w:t>
      </w:r>
      <w:r w:rsidRPr="00773A4E">
        <w:rPr>
          <w:rStyle w:val="a4"/>
          <w:rFonts w:asciiTheme="majorBidi" w:hAnsiTheme="majorBidi" w:cstheme="majorBidi"/>
          <w:sz w:val="24"/>
          <w:szCs w:val="24"/>
        </w:rPr>
        <w:t>gamma parameter was set to 'scale'</w:t>
      </w:r>
      <w:r w:rsidRPr="00773A4E">
        <w:rPr>
          <w:rFonts w:asciiTheme="majorBidi" w:hAnsiTheme="majorBidi" w:cstheme="majorBidi"/>
          <w:sz w:val="24"/>
          <w:szCs w:val="24"/>
        </w:rPr>
        <w:t>, allowing the model to adapt automatically to the dataset's variance.</w:t>
      </w:r>
    </w:p>
    <w:p w:rsidR="00EA446F" w:rsidRPr="00773A4E" w:rsidRDefault="00EA446F" w:rsidP="004B5AFC">
      <w:pPr>
        <w:pStyle w:val="ae"/>
        <w:keepNext/>
        <w:tabs>
          <w:tab w:val="left" w:pos="284"/>
          <w:tab w:val="left" w:pos="4536"/>
        </w:tabs>
        <w:jc w:val="both"/>
        <w:rPr>
          <w:rFonts w:asciiTheme="majorBidi" w:hAnsiTheme="majorBidi" w:cstheme="majorBidi"/>
          <w:color w:val="auto"/>
          <w:sz w:val="22"/>
          <w:szCs w:val="22"/>
        </w:rPr>
      </w:pPr>
      <w:bookmarkStart w:id="39" w:name="_Toc206628310"/>
      <w:r w:rsidRPr="00773A4E">
        <w:rPr>
          <w:rFonts w:asciiTheme="majorBidi" w:hAnsiTheme="majorBidi" w:cstheme="majorBidi"/>
          <w:color w:val="auto"/>
          <w:sz w:val="22"/>
          <w:szCs w:val="22"/>
        </w:rPr>
        <w:t>Figure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Figure \* ARABIC </w:instrText>
      </w:r>
      <w:r w:rsidRPr="00773A4E">
        <w:rPr>
          <w:rFonts w:asciiTheme="majorBidi" w:hAnsiTheme="majorBidi" w:cstheme="majorBidi"/>
          <w:color w:val="auto"/>
          <w:sz w:val="22"/>
          <w:szCs w:val="22"/>
        </w:rPr>
        <w:fldChar w:fldCharType="separate"/>
      </w:r>
      <w:r w:rsidR="00C76358" w:rsidRPr="00773A4E">
        <w:rPr>
          <w:rFonts w:asciiTheme="majorBidi" w:hAnsiTheme="majorBidi" w:cstheme="majorBidi"/>
          <w:noProof/>
          <w:color w:val="auto"/>
          <w:sz w:val="22"/>
          <w:szCs w:val="22"/>
        </w:rPr>
        <w:t>8</w:t>
      </w:r>
      <w:r w:rsidRPr="00773A4E">
        <w:rPr>
          <w:rFonts w:asciiTheme="majorBidi" w:hAnsiTheme="majorBidi" w:cstheme="majorBidi"/>
          <w:color w:val="auto"/>
          <w:sz w:val="22"/>
          <w:szCs w:val="22"/>
        </w:rPr>
        <w:fldChar w:fldCharType="end"/>
      </w:r>
      <w:r w:rsidRPr="00773A4E">
        <w:rPr>
          <w:rFonts w:asciiTheme="majorBidi" w:hAnsiTheme="majorBidi" w:cstheme="majorBidi"/>
          <w:color w:val="auto"/>
          <w:sz w:val="22"/>
          <w:szCs w:val="22"/>
        </w:rPr>
        <w:t xml:space="preserve"> </w:t>
      </w:r>
      <w:r w:rsidR="00A14102">
        <w:rPr>
          <w:rFonts w:asciiTheme="majorBidi" w:hAnsiTheme="majorBidi" w:cstheme="majorBidi"/>
          <w:b w:val="0"/>
          <w:bCs w:val="0"/>
          <w:i/>
          <w:iCs/>
          <w:color w:val="auto"/>
          <w:sz w:val="22"/>
          <w:szCs w:val="22"/>
        </w:rPr>
        <w:br/>
      </w:r>
      <w:r w:rsidRPr="00773A4E">
        <w:rPr>
          <w:rFonts w:asciiTheme="majorBidi" w:hAnsiTheme="majorBidi" w:cstheme="majorBidi"/>
          <w:b w:val="0"/>
          <w:bCs w:val="0"/>
          <w:i/>
          <w:iCs/>
          <w:color w:val="auto"/>
          <w:sz w:val="22"/>
          <w:szCs w:val="22"/>
        </w:rPr>
        <w:t>SVM Formulation</w:t>
      </w:r>
      <w:bookmarkEnd w:id="39"/>
    </w:p>
    <w:p w:rsidR="002F3CDE" w:rsidRPr="00773A4E" w:rsidRDefault="002F3CDE" w:rsidP="004F5EC0">
      <w:pPr>
        <w:tabs>
          <w:tab w:val="left" w:pos="284"/>
          <w:tab w:val="left" w:pos="4536"/>
        </w:tabs>
        <w:spacing w:before="100" w:beforeAutospacing="1" w:after="100" w:afterAutospacing="1"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noProof/>
          <w:sz w:val="24"/>
          <w:szCs w:val="24"/>
        </w:rPr>
        <w:drawing>
          <wp:inline distT="0" distB="0" distL="0" distR="0" wp14:anchorId="2946CCC2" wp14:editId="1C29FA4E">
            <wp:extent cx="5001065" cy="2124222"/>
            <wp:effectExtent l="0" t="0" r="9525" b="0"/>
            <wp:docPr id="4098"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98" name="Picture 2"/>
                    <pic:cNvPicPr>
                      <a:picLocks noGrp="1"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03986" cy="2125463"/>
                    </a:xfrm>
                    <a:prstGeom prst="rect">
                      <a:avLst/>
                    </a:prstGeom>
                    <a:noFill/>
                    <a:ln>
                      <a:noFill/>
                    </a:ln>
                    <a:effectLst/>
                    <a:extLst/>
                  </pic:spPr>
                </pic:pic>
              </a:graphicData>
            </a:graphic>
          </wp:inline>
        </w:drawing>
      </w:r>
    </w:p>
    <w:p w:rsidR="004B6DEF" w:rsidRPr="00773A4E" w:rsidRDefault="00A35344" w:rsidP="004F5EC0">
      <w:pPr>
        <w:pStyle w:val="a7"/>
        <w:tabs>
          <w:tab w:val="left" w:pos="284"/>
          <w:tab w:val="left" w:pos="4536"/>
        </w:tabs>
        <w:spacing w:after="120" w:line="240" w:lineRule="auto"/>
        <w:ind w:left="0"/>
        <w:jc w:val="both"/>
        <w:rPr>
          <w:rFonts w:asciiTheme="majorBidi" w:hAnsiTheme="majorBidi" w:cstheme="majorBidi"/>
          <w:b/>
          <w:bCs/>
          <w:sz w:val="24"/>
          <w:szCs w:val="24"/>
        </w:rPr>
      </w:pPr>
      <w:r>
        <w:rPr>
          <w:rFonts w:asciiTheme="majorBidi" w:hAnsiTheme="majorBidi" w:cstheme="majorBidi"/>
          <w:b/>
          <w:bCs/>
          <w:sz w:val="24"/>
          <w:szCs w:val="24"/>
        </w:rPr>
        <w:t>2</w:t>
      </w:r>
      <w:r w:rsidR="00E86615" w:rsidRPr="00773A4E">
        <w:rPr>
          <w:rFonts w:asciiTheme="majorBidi" w:hAnsiTheme="majorBidi" w:cstheme="majorBidi"/>
          <w:b/>
          <w:bCs/>
          <w:sz w:val="24"/>
          <w:szCs w:val="24"/>
        </w:rPr>
        <w:t>.6.7</w:t>
      </w:r>
      <w:r w:rsidR="00841182" w:rsidRPr="00773A4E">
        <w:rPr>
          <w:rFonts w:asciiTheme="majorBidi" w:hAnsiTheme="majorBidi" w:cstheme="majorBidi"/>
          <w:b/>
          <w:bCs/>
          <w:sz w:val="24"/>
          <w:szCs w:val="24"/>
        </w:rPr>
        <w:t>. Neural</w:t>
      </w:r>
      <w:r w:rsidR="00C76F50" w:rsidRPr="00773A4E">
        <w:rPr>
          <w:rFonts w:asciiTheme="majorBidi" w:hAnsiTheme="majorBidi" w:cstheme="majorBidi"/>
          <w:b/>
          <w:bCs/>
          <w:sz w:val="24"/>
          <w:szCs w:val="24"/>
        </w:rPr>
        <w:t xml:space="preserve"> Networks </w:t>
      </w:r>
    </w:p>
    <w:p w:rsidR="00C76F50" w:rsidRPr="00773A4E" w:rsidRDefault="00A550D9" w:rsidP="00AC2DE1">
      <w:pPr>
        <w:tabs>
          <w:tab w:val="left" w:pos="284"/>
          <w:tab w:val="left" w:pos="4536"/>
        </w:tabs>
        <w:spacing w:after="240" w:line="360" w:lineRule="auto"/>
        <w:jc w:val="both"/>
        <w:rPr>
          <w:rFonts w:asciiTheme="majorBidi" w:hAnsiTheme="majorBidi" w:cstheme="majorBidi"/>
          <w:color w:val="172B4D"/>
          <w:sz w:val="24"/>
          <w:szCs w:val="24"/>
          <w:shd w:val="clear" w:color="auto" w:fill="FFFFFF"/>
        </w:rPr>
      </w:pPr>
      <w:r w:rsidRPr="00773A4E">
        <w:rPr>
          <w:rFonts w:asciiTheme="majorBidi" w:hAnsiTheme="majorBidi" w:cstheme="majorBidi"/>
          <w:color w:val="000000" w:themeColor="text1"/>
          <w:sz w:val="24"/>
          <w:szCs w:val="24"/>
          <w:shd w:val="clear" w:color="auto" w:fill="FFFFFF"/>
        </w:rPr>
        <w:t>The term neural networks refers to a collection of algorithms inspired by the structure and function of the human brain and find mainly useful applications in pattern recognition within data. It accomplishes this by grouping similar data without labels, or after training, classifying data with labels. Deep neural networks -also sometimes called "Deep Learning"-represent advanced components used in wider applications of machine learning: reinforcement learning, classification, and regression. ANNs are based on hidden states, somewhat similar to neurons, which process inputs through many layers of interconnected artificial neurons to generate outputs</w:t>
      </w:r>
      <w:r w:rsidR="00DD4652" w:rsidRPr="00773A4E">
        <w:rPr>
          <w:rFonts w:asciiTheme="majorBidi" w:hAnsiTheme="majorBidi" w:cstheme="majorBidi"/>
          <w:color w:val="000000" w:themeColor="text1"/>
          <w:sz w:val="24"/>
          <w:szCs w:val="24"/>
          <w:shd w:val="clear" w:color="auto" w:fill="FFFFFF"/>
        </w:rPr>
        <w:fldChar w:fldCharType="begin"/>
      </w:r>
      <w:r w:rsidR="006C0028">
        <w:rPr>
          <w:rFonts w:asciiTheme="majorBidi" w:hAnsiTheme="majorBidi" w:cstheme="majorBidi"/>
          <w:color w:val="000000" w:themeColor="text1"/>
          <w:sz w:val="24"/>
          <w:szCs w:val="24"/>
          <w:shd w:val="clear" w:color="auto" w:fill="FFFFFF"/>
        </w:rPr>
        <w:instrText xml:space="preserve"> ADDIN ZOTERO_ITEM CSL_CITATION {"citationID":"u74l3bE1","properties":{"formattedCitation":"(50)","plainCitation":"(50)","noteIndex":0},"citationItems":[{"id":50,"uris":["http://zotero.org/users/local/ibAuaWbx/items/6QTQK8YT"],"itemData":{"id":50,"type":"article-journal","container-title":"Scientific Reports","issue":"1","page":"3572","title":"A multilayer perceptron neural network approach for optimizing solar irradiance forecasting in Central Africa with meteorological insights","volume":"14","author":[{"family":"Mfetoum","given":"I. M."},{"family":"Ngoh","given":"S. K."},{"family":"Molu","given":"R. J. J."},{"family":"Nde Kenfack","given":"B. F."},{"family":"Onguene","given":"R."},{"family":"Naoussi","given":"S. R. D."},{"family":"Berhanu","given":"M."}],"issued":{"date-parts":[["2024"]]}}}],"schema":"https://github.com/citation-style-language/schema/raw/master/csl-citation.json"} </w:instrText>
      </w:r>
      <w:r w:rsidR="00DD4652" w:rsidRPr="00773A4E">
        <w:rPr>
          <w:rFonts w:asciiTheme="majorBidi" w:hAnsiTheme="majorBidi" w:cstheme="majorBidi"/>
          <w:color w:val="000000" w:themeColor="text1"/>
          <w:sz w:val="24"/>
          <w:szCs w:val="24"/>
          <w:shd w:val="clear" w:color="auto" w:fill="FFFFFF"/>
        </w:rPr>
        <w:fldChar w:fldCharType="separate"/>
      </w:r>
      <w:r w:rsidR="00AC2DE1" w:rsidRPr="00AC2DE1">
        <w:rPr>
          <w:rFonts w:ascii="Times New Roman" w:hAnsi="Times New Roman" w:cs="Times New Roman"/>
          <w:sz w:val="24"/>
        </w:rPr>
        <w:t>(50)</w:t>
      </w:r>
      <w:r w:rsidR="00DD4652" w:rsidRPr="00773A4E">
        <w:rPr>
          <w:rFonts w:asciiTheme="majorBidi" w:hAnsiTheme="majorBidi" w:cstheme="majorBidi"/>
          <w:color w:val="000000" w:themeColor="text1"/>
          <w:sz w:val="24"/>
          <w:szCs w:val="24"/>
          <w:shd w:val="clear" w:color="auto" w:fill="FFFFFF"/>
        </w:rPr>
        <w:fldChar w:fldCharType="end"/>
      </w:r>
      <w:r w:rsidRPr="00773A4E">
        <w:rPr>
          <w:rFonts w:asciiTheme="majorBidi" w:hAnsiTheme="majorBidi" w:cstheme="majorBidi"/>
          <w:color w:val="000000" w:themeColor="text1"/>
          <w:sz w:val="24"/>
          <w:szCs w:val="24"/>
          <w:shd w:val="clear" w:color="auto" w:fill="FFFFFF"/>
        </w:rPr>
        <w:t>. These hidden states have a probabilistic behavior and act as mediators between the input data and the final output</w:t>
      </w:r>
      <w:r w:rsidRPr="00773A4E">
        <w:rPr>
          <w:rFonts w:asciiTheme="majorBidi" w:hAnsiTheme="majorBidi" w:cstheme="majorBidi"/>
          <w:color w:val="172B4D"/>
          <w:sz w:val="24"/>
          <w:szCs w:val="24"/>
          <w:shd w:val="clear" w:color="auto" w:fill="FFFFFF"/>
        </w:rPr>
        <w:t>.</w:t>
      </w:r>
    </w:p>
    <w:p w:rsidR="00162AC6" w:rsidRPr="00773A4E" w:rsidRDefault="00162AC6" w:rsidP="004F5EC0">
      <w:pPr>
        <w:tabs>
          <w:tab w:val="left" w:pos="284"/>
          <w:tab w:val="left" w:pos="4536"/>
        </w:tabs>
        <w:spacing w:after="240" w:line="360" w:lineRule="auto"/>
        <w:jc w:val="both"/>
        <w:rPr>
          <w:rFonts w:asciiTheme="majorBidi" w:hAnsiTheme="majorBidi" w:cstheme="majorBidi"/>
          <w:sz w:val="24"/>
          <w:szCs w:val="24"/>
        </w:rPr>
      </w:pPr>
      <w:r w:rsidRPr="00773A4E">
        <w:rPr>
          <w:rStyle w:val="a4"/>
          <w:rFonts w:asciiTheme="majorBidi" w:hAnsiTheme="majorBidi" w:cstheme="majorBidi"/>
          <w:sz w:val="24"/>
          <w:szCs w:val="24"/>
        </w:rPr>
        <w:lastRenderedPageBreak/>
        <w:t>Implementation Details:</w:t>
      </w:r>
      <w:r w:rsidRPr="00773A4E">
        <w:rPr>
          <w:rFonts w:asciiTheme="majorBidi" w:hAnsiTheme="majorBidi" w:cstheme="majorBidi"/>
          <w:sz w:val="24"/>
          <w:szCs w:val="24"/>
        </w:rPr>
        <w:t xml:space="preserve"> We implemented a </w:t>
      </w:r>
      <w:proofErr w:type="spellStart"/>
      <w:r w:rsidRPr="00773A4E">
        <w:rPr>
          <w:rStyle w:val="a4"/>
          <w:rFonts w:asciiTheme="majorBidi" w:hAnsiTheme="majorBidi" w:cstheme="majorBidi"/>
          <w:sz w:val="24"/>
          <w:szCs w:val="24"/>
        </w:rPr>
        <w:t>feedforward</w:t>
      </w:r>
      <w:proofErr w:type="spellEnd"/>
      <w:r w:rsidRPr="00773A4E">
        <w:rPr>
          <w:rStyle w:val="a4"/>
          <w:rFonts w:asciiTheme="majorBidi" w:hAnsiTheme="majorBidi" w:cstheme="majorBidi"/>
          <w:sz w:val="24"/>
          <w:szCs w:val="24"/>
        </w:rPr>
        <w:t xml:space="preserve"> neural network</w:t>
      </w:r>
      <w:r w:rsidRPr="00773A4E">
        <w:rPr>
          <w:rFonts w:asciiTheme="majorBidi" w:hAnsiTheme="majorBidi" w:cstheme="majorBidi"/>
          <w:sz w:val="24"/>
          <w:szCs w:val="24"/>
        </w:rPr>
        <w:t xml:space="preserve"> with </w:t>
      </w:r>
      <w:r w:rsidRPr="00773A4E">
        <w:rPr>
          <w:rStyle w:val="a4"/>
          <w:rFonts w:asciiTheme="majorBidi" w:hAnsiTheme="majorBidi" w:cstheme="majorBidi"/>
          <w:sz w:val="24"/>
          <w:szCs w:val="24"/>
        </w:rPr>
        <w:t>three layers</w:t>
      </w:r>
      <w:r w:rsidRPr="00773A4E">
        <w:rPr>
          <w:rFonts w:asciiTheme="majorBidi" w:hAnsiTheme="majorBidi" w:cstheme="majorBidi"/>
          <w:sz w:val="24"/>
          <w:szCs w:val="24"/>
        </w:rPr>
        <w:t xml:space="preserve">: an input layer, one </w:t>
      </w:r>
      <w:r w:rsidRPr="00773A4E">
        <w:rPr>
          <w:rStyle w:val="a4"/>
          <w:rFonts w:asciiTheme="majorBidi" w:hAnsiTheme="majorBidi" w:cstheme="majorBidi"/>
          <w:sz w:val="24"/>
          <w:szCs w:val="24"/>
        </w:rPr>
        <w:t>hidden layer with 64 neurons</w:t>
      </w:r>
      <w:r w:rsidR="00040EF0" w:rsidRPr="00773A4E">
        <w:rPr>
          <w:rStyle w:val="a4"/>
          <w:rFonts w:asciiTheme="majorBidi" w:hAnsiTheme="majorBidi" w:cstheme="majorBidi"/>
          <w:sz w:val="24"/>
          <w:szCs w:val="24"/>
        </w:rPr>
        <w:t xml:space="preserve"> </w:t>
      </w:r>
      <w:r w:rsidR="00040EF0" w:rsidRPr="00773A4E">
        <w:rPr>
          <w:rFonts w:asciiTheme="majorBidi" w:hAnsiTheme="majorBidi" w:cstheme="majorBidi"/>
          <w:sz w:val="24"/>
          <w:szCs w:val="24"/>
        </w:rPr>
        <w:t xml:space="preserve">captures enough complexity without </w:t>
      </w:r>
      <w:proofErr w:type="spellStart"/>
      <w:r w:rsidR="00040EF0" w:rsidRPr="00773A4E">
        <w:rPr>
          <w:rFonts w:asciiTheme="majorBidi" w:hAnsiTheme="majorBidi" w:cstheme="majorBidi"/>
          <w:sz w:val="24"/>
          <w:szCs w:val="24"/>
        </w:rPr>
        <w:t>overfitting</w:t>
      </w:r>
      <w:proofErr w:type="spellEnd"/>
      <w:r w:rsidRPr="00773A4E">
        <w:rPr>
          <w:rFonts w:asciiTheme="majorBidi" w:hAnsiTheme="majorBidi" w:cstheme="majorBidi"/>
          <w:sz w:val="24"/>
          <w:szCs w:val="24"/>
        </w:rPr>
        <w:t xml:space="preserve">, and an output layer. The </w:t>
      </w:r>
      <w:proofErr w:type="spellStart"/>
      <w:r w:rsidRPr="00773A4E">
        <w:rPr>
          <w:rStyle w:val="a4"/>
          <w:rFonts w:asciiTheme="majorBidi" w:hAnsiTheme="majorBidi" w:cstheme="majorBidi"/>
          <w:sz w:val="24"/>
          <w:szCs w:val="24"/>
        </w:rPr>
        <w:t>ReLU</w:t>
      </w:r>
      <w:proofErr w:type="spellEnd"/>
      <w:r w:rsidRPr="00773A4E">
        <w:rPr>
          <w:rStyle w:val="a4"/>
          <w:rFonts w:asciiTheme="majorBidi" w:hAnsiTheme="majorBidi" w:cstheme="majorBidi"/>
          <w:sz w:val="24"/>
          <w:szCs w:val="24"/>
        </w:rPr>
        <w:t xml:space="preserve"> activation function</w:t>
      </w:r>
      <w:r w:rsidRPr="00773A4E">
        <w:rPr>
          <w:rFonts w:asciiTheme="majorBidi" w:hAnsiTheme="majorBidi" w:cstheme="majorBidi"/>
          <w:sz w:val="24"/>
          <w:szCs w:val="24"/>
        </w:rPr>
        <w:t xml:space="preserve"> was used in the hidden layer</w:t>
      </w:r>
      <w:r w:rsidR="00040EF0" w:rsidRPr="00773A4E">
        <w:rPr>
          <w:rFonts w:asciiTheme="majorBidi" w:hAnsiTheme="majorBidi" w:cstheme="majorBidi"/>
          <w:sz w:val="24"/>
          <w:szCs w:val="24"/>
        </w:rPr>
        <w:t xml:space="preserve"> avoids vanishing gradients, speeds up training</w:t>
      </w:r>
      <w:r w:rsidRPr="00773A4E">
        <w:rPr>
          <w:rFonts w:asciiTheme="majorBidi" w:hAnsiTheme="majorBidi" w:cstheme="majorBidi"/>
          <w:sz w:val="24"/>
          <w:szCs w:val="24"/>
        </w:rPr>
        <w:t xml:space="preserve">, while the </w:t>
      </w:r>
      <w:r w:rsidRPr="00773A4E">
        <w:rPr>
          <w:rStyle w:val="a4"/>
          <w:rFonts w:asciiTheme="majorBidi" w:hAnsiTheme="majorBidi" w:cstheme="majorBidi"/>
          <w:sz w:val="24"/>
          <w:szCs w:val="24"/>
        </w:rPr>
        <w:t>sigmoid activation function</w:t>
      </w:r>
      <w:r w:rsidRPr="00773A4E">
        <w:rPr>
          <w:rFonts w:asciiTheme="majorBidi" w:hAnsiTheme="majorBidi" w:cstheme="majorBidi"/>
          <w:sz w:val="24"/>
          <w:szCs w:val="24"/>
        </w:rPr>
        <w:t xml:space="preserve"> was used in the output layer for binary classification. The model was trained using the </w:t>
      </w:r>
      <w:r w:rsidRPr="00773A4E">
        <w:rPr>
          <w:rStyle w:val="a4"/>
          <w:rFonts w:asciiTheme="majorBidi" w:hAnsiTheme="majorBidi" w:cstheme="majorBidi"/>
          <w:sz w:val="24"/>
          <w:szCs w:val="24"/>
        </w:rPr>
        <w:t xml:space="preserve">Adam </w:t>
      </w:r>
      <w:proofErr w:type="gramStart"/>
      <w:r w:rsidRPr="00773A4E">
        <w:rPr>
          <w:rStyle w:val="a4"/>
          <w:rFonts w:asciiTheme="majorBidi" w:hAnsiTheme="majorBidi" w:cstheme="majorBidi"/>
          <w:sz w:val="24"/>
          <w:szCs w:val="24"/>
        </w:rPr>
        <w:t>optimizer</w:t>
      </w:r>
      <w:r w:rsidRPr="00773A4E">
        <w:rPr>
          <w:rFonts w:asciiTheme="majorBidi" w:hAnsiTheme="majorBidi" w:cstheme="majorBidi"/>
          <w:sz w:val="24"/>
          <w:szCs w:val="24"/>
        </w:rPr>
        <w:t xml:space="preserve"> </w:t>
      </w:r>
      <w:r w:rsidR="00571512" w:rsidRPr="00773A4E">
        <w:rPr>
          <w:rFonts w:asciiTheme="majorBidi" w:hAnsiTheme="majorBidi" w:cstheme="majorBidi"/>
          <w:sz w:val="24"/>
          <w:szCs w:val="24"/>
        </w:rPr>
        <w:t xml:space="preserve"> Efficient</w:t>
      </w:r>
      <w:proofErr w:type="gramEnd"/>
      <w:r w:rsidR="00571512" w:rsidRPr="00773A4E">
        <w:rPr>
          <w:rFonts w:asciiTheme="majorBidi" w:hAnsiTheme="majorBidi" w:cstheme="majorBidi"/>
          <w:sz w:val="24"/>
          <w:szCs w:val="24"/>
        </w:rPr>
        <w:t xml:space="preserve">, adaptive, prevents local minima , </w:t>
      </w:r>
      <w:r w:rsidRPr="00773A4E">
        <w:rPr>
          <w:rFonts w:asciiTheme="majorBidi" w:hAnsiTheme="majorBidi" w:cstheme="majorBidi"/>
          <w:sz w:val="24"/>
          <w:szCs w:val="24"/>
        </w:rPr>
        <w:t xml:space="preserve">with a </w:t>
      </w:r>
      <w:r w:rsidRPr="00773A4E">
        <w:rPr>
          <w:rStyle w:val="a4"/>
          <w:rFonts w:asciiTheme="majorBidi" w:hAnsiTheme="majorBidi" w:cstheme="majorBidi"/>
          <w:sz w:val="24"/>
          <w:szCs w:val="24"/>
        </w:rPr>
        <w:t>learning rate of 0.001</w:t>
      </w:r>
      <w:r w:rsidR="00571512" w:rsidRPr="00773A4E">
        <w:rPr>
          <w:rStyle w:val="a4"/>
          <w:rFonts w:asciiTheme="majorBidi" w:hAnsiTheme="majorBidi" w:cstheme="majorBidi"/>
          <w:sz w:val="24"/>
          <w:szCs w:val="24"/>
        </w:rPr>
        <w:t xml:space="preserve">  </w:t>
      </w:r>
      <w:r w:rsidR="00571512" w:rsidRPr="00773A4E">
        <w:rPr>
          <w:rStyle w:val="a4"/>
          <w:rFonts w:asciiTheme="majorBidi" w:hAnsiTheme="majorBidi" w:cstheme="majorBidi"/>
          <w:b w:val="0"/>
          <w:bCs w:val="0"/>
          <w:sz w:val="24"/>
          <w:szCs w:val="24"/>
        </w:rPr>
        <w:t>it</w:t>
      </w:r>
      <w:r w:rsidR="00571512" w:rsidRPr="00773A4E">
        <w:rPr>
          <w:rStyle w:val="a4"/>
          <w:rFonts w:asciiTheme="majorBidi" w:hAnsiTheme="majorBidi" w:cstheme="majorBidi"/>
          <w:sz w:val="24"/>
          <w:szCs w:val="24"/>
        </w:rPr>
        <w:t xml:space="preserve"> </w:t>
      </w:r>
      <w:r w:rsidR="00571512" w:rsidRPr="00773A4E">
        <w:rPr>
          <w:rFonts w:asciiTheme="majorBidi" w:hAnsiTheme="majorBidi" w:cstheme="majorBidi"/>
          <w:sz w:val="24"/>
          <w:szCs w:val="24"/>
        </w:rPr>
        <w:t>balances convergence speed and stability</w:t>
      </w:r>
      <w:r w:rsidRPr="00773A4E">
        <w:rPr>
          <w:rFonts w:asciiTheme="majorBidi" w:hAnsiTheme="majorBidi" w:cstheme="majorBidi"/>
          <w:sz w:val="24"/>
          <w:szCs w:val="24"/>
        </w:rPr>
        <w:t xml:space="preserve">, and the </w:t>
      </w:r>
      <w:r w:rsidRPr="00773A4E">
        <w:rPr>
          <w:rStyle w:val="a4"/>
          <w:rFonts w:asciiTheme="majorBidi" w:hAnsiTheme="majorBidi" w:cstheme="majorBidi"/>
          <w:sz w:val="24"/>
          <w:szCs w:val="24"/>
        </w:rPr>
        <w:t>binary cross-entropy loss function</w:t>
      </w:r>
      <w:r w:rsidRPr="00773A4E">
        <w:rPr>
          <w:rFonts w:asciiTheme="majorBidi" w:hAnsiTheme="majorBidi" w:cstheme="majorBidi"/>
          <w:sz w:val="24"/>
          <w:szCs w:val="24"/>
        </w:rPr>
        <w:t xml:space="preserve"> was used for optimization</w:t>
      </w:r>
      <w:r w:rsidR="00571512" w:rsidRPr="00773A4E">
        <w:rPr>
          <w:rFonts w:asciiTheme="majorBidi" w:hAnsiTheme="majorBidi" w:cstheme="majorBidi"/>
          <w:sz w:val="24"/>
          <w:szCs w:val="24"/>
        </w:rPr>
        <w:t xml:space="preserve"> it standard for binary classification</w:t>
      </w:r>
      <w:r w:rsidRPr="00773A4E">
        <w:rPr>
          <w:rFonts w:asciiTheme="majorBidi" w:hAnsiTheme="majorBidi" w:cstheme="majorBidi"/>
          <w:sz w:val="24"/>
          <w:szCs w:val="24"/>
        </w:rPr>
        <w:t>.</w:t>
      </w:r>
    </w:p>
    <w:p w:rsidR="00EA446F" w:rsidRPr="00773A4E" w:rsidRDefault="00EA446F" w:rsidP="00A14102">
      <w:pPr>
        <w:pStyle w:val="ae"/>
        <w:keepNext/>
        <w:tabs>
          <w:tab w:val="left" w:pos="284"/>
          <w:tab w:val="left" w:pos="4536"/>
        </w:tabs>
        <w:jc w:val="both"/>
        <w:rPr>
          <w:rFonts w:asciiTheme="majorBidi" w:hAnsiTheme="majorBidi" w:cstheme="majorBidi"/>
          <w:b w:val="0"/>
          <w:bCs w:val="0"/>
          <w:i/>
          <w:iCs/>
          <w:color w:val="auto"/>
          <w:sz w:val="22"/>
          <w:szCs w:val="22"/>
        </w:rPr>
      </w:pPr>
      <w:bookmarkStart w:id="40" w:name="_Toc206628311"/>
      <w:r w:rsidRPr="00773A4E">
        <w:rPr>
          <w:rFonts w:asciiTheme="majorBidi" w:hAnsiTheme="majorBidi" w:cstheme="majorBidi"/>
          <w:color w:val="auto"/>
          <w:sz w:val="22"/>
          <w:szCs w:val="22"/>
        </w:rPr>
        <w:t>Figure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Figure \* ARABIC </w:instrText>
      </w:r>
      <w:r w:rsidRPr="00773A4E">
        <w:rPr>
          <w:rFonts w:asciiTheme="majorBidi" w:hAnsiTheme="majorBidi" w:cstheme="majorBidi"/>
          <w:color w:val="auto"/>
          <w:sz w:val="22"/>
          <w:szCs w:val="22"/>
        </w:rPr>
        <w:fldChar w:fldCharType="separate"/>
      </w:r>
      <w:r w:rsidR="00C76358" w:rsidRPr="00773A4E">
        <w:rPr>
          <w:rFonts w:asciiTheme="majorBidi" w:hAnsiTheme="majorBidi" w:cstheme="majorBidi"/>
          <w:noProof/>
          <w:color w:val="auto"/>
          <w:sz w:val="22"/>
          <w:szCs w:val="22"/>
        </w:rPr>
        <w:t>9</w:t>
      </w:r>
      <w:r w:rsidRPr="00773A4E">
        <w:rPr>
          <w:rFonts w:asciiTheme="majorBidi" w:hAnsiTheme="majorBidi" w:cstheme="majorBidi"/>
          <w:color w:val="auto"/>
          <w:sz w:val="22"/>
          <w:szCs w:val="22"/>
        </w:rPr>
        <w:fldChar w:fldCharType="end"/>
      </w:r>
      <w:r w:rsidRPr="00773A4E">
        <w:rPr>
          <w:rFonts w:asciiTheme="majorBidi" w:hAnsiTheme="majorBidi" w:cstheme="majorBidi"/>
          <w:color w:val="auto"/>
          <w:sz w:val="22"/>
          <w:szCs w:val="22"/>
        </w:rPr>
        <w:t xml:space="preserve"> </w:t>
      </w:r>
      <w:r w:rsidR="00A14102">
        <w:rPr>
          <w:rFonts w:asciiTheme="majorBidi" w:hAnsiTheme="majorBidi" w:cstheme="majorBidi"/>
          <w:b w:val="0"/>
          <w:bCs w:val="0"/>
          <w:i/>
          <w:iCs/>
          <w:color w:val="auto"/>
          <w:sz w:val="22"/>
          <w:szCs w:val="22"/>
        </w:rPr>
        <w:br/>
      </w:r>
      <w:r w:rsidRPr="00773A4E">
        <w:rPr>
          <w:rFonts w:asciiTheme="majorBidi" w:hAnsiTheme="majorBidi" w:cstheme="majorBidi"/>
          <w:b w:val="0"/>
          <w:bCs w:val="0"/>
          <w:i/>
          <w:iCs/>
          <w:color w:val="auto"/>
          <w:sz w:val="22"/>
          <w:szCs w:val="22"/>
        </w:rPr>
        <w:t>Structure of a Multi-Layer Artificial Neural Network</w:t>
      </w:r>
      <w:bookmarkEnd w:id="40"/>
    </w:p>
    <w:p w:rsidR="003C04A8" w:rsidRPr="00773A4E" w:rsidRDefault="003C04A8" w:rsidP="004F5EC0">
      <w:pPr>
        <w:tabs>
          <w:tab w:val="left" w:pos="284"/>
          <w:tab w:val="left" w:pos="4536"/>
        </w:tabs>
        <w:spacing w:line="360" w:lineRule="auto"/>
        <w:jc w:val="both"/>
        <w:rPr>
          <w:rFonts w:asciiTheme="majorBidi" w:hAnsiTheme="majorBidi" w:cstheme="majorBidi"/>
          <w:b/>
          <w:bCs/>
          <w:sz w:val="24"/>
          <w:szCs w:val="24"/>
        </w:rPr>
      </w:pPr>
      <w:r w:rsidRPr="00773A4E">
        <w:rPr>
          <w:rFonts w:asciiTheme="majorBidi" w:hAnsiTheme="majorBidi" w:cstheme="majorBidi"/>
          <w:b/>
          <w:bCs/>
          <w:noProof/>
          <w:sz w:val="24"/>
          <w:szCs w:val="24"/>
        </w:rPr>
        <w:drawing>
          <wp:inline distT="0" distB="0" distL="0" distR="0" wp14:anchorId="11745549" wp14:editId="36F887EB">
            <wp:extent cx="5060950" cy="2705100"/>
            <wp:effectExtent l="0" t="0" r="6350" b="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085440" cy="2718190"/>
                    </a:xfrm>
                    <a:prstGeom prst="rect">
                      <a:avLst/>
                    </a:prstGeom>
                  </pic:spPr>
                </pic:pic>
              </a:graphicData>
            </a:graphic>
          </wp:inline>
        </w:drawing>
      </w:r>
    </w:p>
    <w:p w:rsidR="004B6DEF" w:rsidRPr="00773A4E" w:rsidRDefault="00FF20E6" w:rsidP="00AC2DE1">
      <w:pPr>
        <w:tabs>
          <w:tab w:val="left" w:pos="284"/>
          <w:tab w:val="left" w:pos="4536"/>
        </w:tabs>
        <w:spacing w:after="240" w:line="360" w:lineRule="auto"/>
        <w:jc w:val="both"/>
        <w:rPr>
          <w:rFonts w:asciiTheme="majorBidi" w:hAnsiTheme="majorBidi" w:cstheme="majorBidi"/>
          <w:sz w:val="20"/>
          <w:szCs w:val="20"/>
        </w:rPr>
      </w:pPr>
      <w:r w:rsidRPr="00773A4E">
        <w:rPr>
          <w:rFonts w:asciiTheme="majorBidi" w:hAnsiTheme="majorBidi" w:cstheme="majorBidi"/>
          <w:sz w:val="20"/>
          <w:szCs w:val="20"/>
        </w:rPr>
        <w:t>Note. See</w:t>
      </w:r>
      <w:r w:rsidR="00790C11" w:rsidRPr="00773A4E">
        <w:rPr>
          <w:rFonts w:asciiTheme="majorBidi" w:hAnsiTheme="majorBidi" w:cstheme="majorBidi"/>
          <w:sz w:val="20"/>
          <w:szCs w:val="20"/>
        </w:rPr>
        <w:t xml:space="preserve"> </w:t>
      </w:r>
      <w:r w:rsidR="00DD4652" w:rsidRPr="00773A4E">
        <w:rPr>
          <w:rFonts w:asciiTheme="majorBidi" w:hAnsiTheme="majorBidi" w:cstheme="majorBidi"/>
          <w:sz w:val="20"/>
          <w:szCs w:val="20"/>
        </w:rPr>
        <w:fldChar w:fldCharType="begin"/>
      </w:r>
      <w:r w:rsidR="006C0028">
        <w:rPr>
          <w:rFonts w:asciiTheme="majorBidi" w:hAnsiTheme="majorBidi" w:cstheme="majorBidi"/>
          <w:sz w:val="20"/>
          <w:szCs w:val="20"/>
        </w:rPr>
        <w:instrText xml:space="preserve"> ADDIN ZOTERO_ITEM CSL_CITATION {"citationID":"0O4foy7G","properties":{"formattedCitation":"(51)","plainCitation":"(51)","noteIndex":0},"citationItems":[{"id":51,"uris":["http://zotero.org/users/local/ibAuaWbx/items/LIVYWACX"],"itemData":{"id":51,"type":"document","title":"Artificial Neural Networks Explained","URL":"https://blog.goodaudience.com/artificial-neural-networks-explained436fcf36e75","author":[{"literal":"Good Audience"}],"issued":{"date-parts":[["2019"]]}}}],"schema":"https://github.com/citation-style-language/schema/raw/master/csl-citation.json"} </w:instrText>
      </w:r>
      <w:r w:rsidR="00DD4652" w:rsidRPr="00773A4E">
        <w:rPr>
          <w:rFonts w:asciiTheme="majorBidi" w:hAnsiTheme="majorBidi" w:cstheme="majorBidi"/>
          <w:sz w:val="20"/>
          <w:szCs w:val="20"/>
        </w:rPr>
        <w:fldChar w:fldCharType="separate"/>
      </w:r>
      <w:r w:rsidR="00AC2DE1" w:rsidRPr="00AC2DE1">
        <w:rPr>
          <w:rFonts w:ascii="Times New Roman" w:hAnsi="Times New Roman" w:cs="Times New Roman"/>
          <w:sz w:val="20"/>
        </w:rPr>
        <w:t>(51)</w:t>
      </w:r>
      <w:r w:rsidR="00DD4652" w:rsidRPr="00773A4E">
        <w:rPr>
          <w:rFonts w:asciiTheme="majorBidi" w:hAnsiTheme="majorBidi" w:cstheme="majorBidi"/>
          <w:sz w:val="20"/>
          <w:szCs w:val="20"/>
        </w:rPr>
        <w:fldChar w:fldCharType="end"/>
      </w:r>
    </w:p>
    <w:p w:rsidR="005C5AC5" w:rsidRPr="00773A4E" w:rsidRDefault="005C5AC5" w:rsidP="00AC2DE1">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An Artificial Neural Network (ANN) employs activation functions within its nodes to determine the output based on the given inputs. The sigmoid function is a specific type of activation function characterized by its S-shaped curve. </w:t>
      </w:r>
      <w:r w:rsidR="00790C11" w:rsidRPr="00773A4E">
        <w:rPr>
          <w:rFonts w:asciiTheme="majorBidi" w:hAnsiTheme="majorBidi" w:cstheme="majorBidi"/>
          <w:sz w:val="24"/>
          <w:szCs w:val="24"/>
        </w:rPr>
        <w:t>It’s a</w:t>
      </w:r>
      <w:r w:rsidR="00D31FD5" w:rsidRPr="00773A4E">
        <w:rPr>
          <w:rFonts w:asciiTheme="majorBidi" w:hAnsiTheme="majorBidi" w:cstheme="majorBidi"/>
          <w:sz w:val="24"/>
          <w:szCs w:val="24"/>
        </w:rPr>
        <w:t xml:space="preserve"> variant of the logistic function that produces probability outputs ranging from 0 to 1 based on input values.</w:t>
      </w:r>
      <w:r w:rsidR="00DD4652" w:rsidRPr="00773A4E">
        <w:rPr>
          <w:rFonts w:asciiTheme="majorBidi" w:hAnsiTheme="majorBidi" w:cstheme="majorBidi"/>
          <w:sz w:val="24"/>
          <w:szCs w:val="24"/>
        </w:rPr>
        <w:fldChar w:fldCharType="begin"/>
      </w:r>
      <w:r w:rsidR="006C0028">
        <w:rPr>
          <w:rFonts w:asciiTheme="majorBidi" w:hAnsiTheme="majorBidi" w:cstheme="majorBidi"/>
          <w:sz w:val="24"/>
          <w:szCs w:val="24"/>
        </w:rPr>
        <w:instrText xml:space="preserve"> ADDIN ZOTERO_ITEM CSL_CITATION {"citationID":"PzgxkAZB","properties":{"formattedCitation":"(51)","plainCitation":"(51)","noteIndex":0},"citationItems":[{"id":51,"uris":["http://zotero.org/users/local/ibAuaWbx/items/LIVYWACX"],"itemData":{"id":51,"type":"document","title":"Artificial Neural Networks Explained","URL":"https://blog.goodaudience.com/artificial-neural-networks-explained436fcf36e75","author":[{"literal":"Good Audience"}],"issued":{"date-parts":[["2019"]]}}}],"schema":"https://github.com/citation-style-language/schema/raw/master/csl-citation.json"} </w:instrText>
      </w:r>
      <w:r w:rsidR="00DD4652" w:rsidRPr="00773A4E">
        <w:rPr>
          <w:rFonts w:asciiTheme="majorBidi" w:hAnsiTheme="majorBidi" w:cstheme="majorBidi"/>
          <w:sz w:val="24"/>
          <w:szCs w:val="24"/>
        </w:rPr>
        <w:fldChar w:fldCharType="separate"/>
      </w:r>
      <w:r w:rsidR="00AC2DE1" w:rsidRPr="00AC2DE1">
        <w:rPr>
          <w:rFonts w:ascii="Times New Roman" w:hAnsi="Times New Roman" w:cs="Times New Roman"/>
          <w:sz w:val="24"/>
        </w:rPr>
        <w:t>(51)</w:t>
      </w:r>
      <w:r w:rsidR="00DD4652" w:rsidRPr="00773A4E">
        <w:rPr>
          <w:rFonts w:asciiTheme="majorBidi" w:hAnsiTheme="majorBidi" w:cstheme="majorBidi"/>
          <w:sz w:val="24"/>
          <w:szCs w:val="24"/>
        </w:rPr>
        <w:fldChar w:fldCharType="end"/>
      </w:r>
      <w:r w:rsidRPr="00773A4E">
        <w:rPr>
          <w:rFonts w:asciiTheme="majorBidi" w:hAnsiTheme="majorBidi" w:cstheme="majorBidi"/>
          <w:sz w:val="24"/>
          <w:szCs w:val="24"/>
        </w:rPr>
        <w:t>.</w:t>
      </w:r>
    </w:p>
    <w:p w:rsidR="00BE2BD5" w:rsidRPr="00773A4E" w:rsidRDefault="00BE2BD5" w:rsidP="004F5EC0">
      <w:pPr>
        <w:tabs>
          <w:tab w:val="left" w:pos="284"/>
          <w:tab w:val="left" w:pos="4536"/>
        </w:tabs>
        <w:spacing w:after="240" w:line="360" w:lineRule="auto"/>
        <w:jc w:val="both"/>
        <w:rPr>
          <w:rFonts w:asciiTheme="majorBidi" w:hAnsiTheme="majorBidi" w:cstheme="majorBidi"/>
          <w:sz w:val="24"/>
          <w:szCs w:val="24"/>
        </w:rPr>
      </w:pPr>
      <m:oMath>
        <m:r>
          <w:rPr>
            <w:rFonts w:ascii="Cambria Math" w:hAnsi="Cambria Math" w:cstheme="majorBidi"/>
            <w:sz w:val="24"/>
            <w:szCs w:val="24"/>
          </w:rPr>
          <m:t>Sigmoid</m:t>
        </m:r>
        <m:d>
          <m:dPr>
            <m:ctrlPr>
              <w:rPr>
                <w:rFonts w:ascii="Cambria Math" w:hAnsi="Cambria Math" w:cstheme="majorBidi"/>
                <w:i/>
                <w:sz w:val="24"/>
                <w:szCs w:val="24"/>
              </w:rPr>
            </m:ctrlPr>
          </m:dPr>
          <m:e>
            <m:r>
              <w:rPr>
                <w:rFonts w:ascii="Cambria Math" w:hAnsi="Cambria Math" w:cstheme="majorBidi"/>
                <w:sz w:val="24"/>
                <w:szCs w:val="24"/>
              </w:rPr>
              <m:t>x</m:t>
            </m:r>
          </m:e>
        </m:d>
        <m:r>
          <w:rPr>
            <w:rFonts w:ascii="Cambria Math" w:hAnsi="Cambria Math" w:cstheme="majorBidi"/>
            <w:sz w:val="24"/>
            <w:szCs w:val="24"/>
          </w:rPr>
          <m:t xml:space="preserve">= </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1+</m:t>
            </m:r>
            <m:sSup>
              <m:sSupPr>
                <m:ctrlPr>
                  <w:rPr>
                    <w:rFonts w:ascii="Cambria Math" w:hAnsi="Cambria Math" w:cstheme="majorBidi"/>
                    <w:i/>
                    <w:sz w:val="24"/>
                    <w:szCs w:val="24"/>
                  </w:rPr>
                </m:ctrlPr>
              </m:sSupPr>
              <m:e>
                <m:r>
                  <w:rPr>
                    <w:rFonts w:ascii="Cambria Math" w:hAnsi="Cambria Math" w:cstheme="majorBidi"/>
                    <w:sz w:val="24"/>
                    <w:szCs w:val="24"/>
                  </w:rPr>
                  <m:t>e</m:t>
                </m:r>
              </m:e>
              <m:sup>
                <m:r>
                  <w:rPr>
                    <w:rFonts w:ascii="Cambria Math" w:hAnsi="Cambria Math" w:cstheme="majorBidi"/>
                    <w:sz w:val="24"/>
                    <w:szCs w:val="24"/>
                  </w:rPr>
                  <m:t>(-x)</m:t>
                </m:r>
              </m:sup>
            </m:sSup>
          </m:den>
        </m:f>
        <m:r>
          <w:rPr>
            <w:rFonts w:ascii="Cambria Math" w:hAnsi="Cambria Math" w:cstheme="majorBidi"/>
            <w:sz w:val="24"/>
            <w:szCs w:val="24"/>
          </w:rPr>
          <m:t xml:space="preserve">= </m:t>
        </m:r>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e</m:t>
                </m:r>
              </m:e>
              <m:sup>
                <m:r>
                  <w:rPr>
                    <w:rFonts w:ascii="Cambria Math" w:hAnsi="Cambria Math" w:cstheme="majorBidi"/>
                    <w:sz w:val="24"/>
                    <w:szCs w:val="24"/>
                  </w:rPr>
                  <m:t>x</m:t>
                </m:r>
              </m:sup>
            </m:sSup>
          </m:num>
          <m:den>
            <m:r>
              <w:rPr>
                <w:rFonts w:ascii="Cambria Math" w:hAnsi="Cambria Math" w:cstheme="majorBidi"/>
                <w:sz w:val="24"/>
                <w:szCs w:val="24"/>
              </w:rPr>
              <m:t>1+</m:t>
            </m:r>
            <m:sSup>
              <m:sSupPr>
                <m:ctrlPr>
                  <w:rPr>
                    <w:rFonts w:ascii="Cambria Math" w:hAnsi="Cambria Math" w:cstheme="majorBidi"/>
                    <w:i/>
                    <w:sz w:val="24"/>
                    <w:szCs w:val="24"/>
                  </w:rPr>
                </m:ctrlPr>
              </m:sSupPr>
              <m:e>
                <m:r>
                  <w:rPr>
                    <w:rFonts w:ascii="Cambria Math" w:hAnsi="Cambria Math" w:cstheme="majorBidi"/>
                    <w:sz w:val="24"/>
                    <w:szCs w:val="24"/>
                  </w:rPr>
                  <m:t>e</m:t>
                </m:r>
              </m:e>
              <m:sup>
                <m:r>
                  <w:rPr>
                    <w:rFonts w:ascii="Cambria Math" w:hAnsi="Cambria Math" w:cstheme="majorBidi"/>
                    <w:sz w:val="24"/>
                    <w:szCs w:val="24"/>
                  </w:rPr>
                  <m:t>x</m:t>
                </m:r>
              </m:sup>
            </m:sSup>
          </m:den>
        </m:f>
      </m:oMath>
      <w:r w:rsidR="00FB35B5" w:rsidRPr="00773A4E">
        <w:rPr>
          <w:rFonts w:asciiTheme="majorBidi" w:eastAsiaTheme="minorEastAsia" w:hAnsiTheme="majorBidi" w:cstheme="majorBidi"/>
          <w:sz w:val="24"/>
          <w:szCs w:val="24"/>
        </w:rPr>
        <w:t xml:space="preserve">                                </w:t>
      </w:r>
      <w:r w:rsidRPr="00773A4E">
        <w:rPr>
          <w:rFonts w:asciiTheme="majorBidi" w:eastAsiaTheme="minorEastAsia" w:hAnsiTheme="majorBidi" w:cstheme="majorBidi"/>
          <w:sz w:val="24"/>
          <w:szCs w:val="24"/>
        </w:rPr>
        <w:t xml:space="preserve">     </w:t>
      </w:r>
      <w:r w:rsidR="00FB35B5" w:rsidRPr="00773A4E">
        <w:rPr>
          <w:rFonts w:asciiTheme="majorBidi" w:eastAsiaTheme="minorEastAsia" w:hAnsiTheme="majorBidi" w:cstheme="majorBidi"/>
          <w:sz w:val="24"/>
          <w:szCs w:val="24"/>
        </w:rPr>
        <w:t xml:space="preserve">                                          </w:t>
      </w:r>
      <w:r w:rsidRPr="00773A4E">
        <w:rPr>
          <w:rFonts w:asciiTheme="majorBidi" w:eastAsiaTheme="minorEastAsia" w:hAnsiTheme="majorBidi" w:cstheme="majorBidi"/>
          <w:sz w:val="24"/>
          <w:szCs w:val="24"/>
        </w:rPr>
        <w:t xml:space="preserve">      </w:t>
      </w:r>
      <w:r w:rsidR="00FB35B5" w:rsidRPr="00773A4E">
        <w:rPr>
          <w:rFonts w:asciiTheme="majorBidi" w:eastAsiaTheme="minorEastAsia" w:hAnsiTheme="majorBidi" w:cstheme="majorBidi"/>
          <w:sz w:val="24"/>
          <w:szCs w:val="24"/>
        </w:rPr>
        <w:t xml:space="preserve">(9)    </w:t>
      </w:r>
      <w:r w:rsidRPr="00773A4E">
        <w:rPr>
          <w:rFonts w:asciiTheme="majorBidi" w:eastAsiaTheme="minorEastAsia" w:hAnsiTheme="majorBidi" w:cstheme="majorBidi"/>
          <w:sz w:val="24"/>
          <w:szCs w:val="24"/>
        </w:rPr>
        <w:t xml:space="preserve">                                                                       </w:t>
      </w:r>
    </w:p>
    <w:p w:rsidR="004B6DEF" w:rsidRPr="00773A4E" w:rsidRDefault="00A35344" w:rsidP="004F5EC0">
      <w:pPr>
        <w:pStyle w:val="2"/>
        <w:tabs>
          <w:tab w:val="left" w:pos="284"/>
          <w:tab w:val="left" w:pos="4536"/>
        </w:tabs>
        <w:spacing w:before="0" w:after="120" w:line="240" w:lineRule="auto"/>
        <w:jc w:val="both"/>
        <w:rPr>
          <w:rFonts w:asciiTheme="majorBidi" w:hAnsiTheme="majorBidi"/>
          <w:color w:val="auto"/>
          <w:sz w:val="24"/>
          <w:szCs w:val="24"/>
        </w:rPr>
      </w:pPr>
      <w:bookmarkStart w:id="41" w:name="_Toc206628131"/>
      <w:r>
        <w:rPr>
          <w:rFonts w:asciiTheme="majorBidi" w:hAnsiTheme="majorBidi"/>
          <w:color w:val="auto"/>
          <w:sz w:val="24"/>
          <w:szCs w:val="24"/>
        </w:rPr>
        <w:lastRenderedPageBreak/>
        <w:t>2</w:t>
      </w:r>
      <w:r w:rsidR="00E86615" w:rsidRPr="00773A4E">
        <w:rPr>
          <w:rFonts w:asciiTheme="majorBidi" w:hAnsiTheme="majorBidi"/>
          <w:color w:val="auto"/>
          <w:sz w:val="24"/>
          <w:szCs w:val="24"/>
        </w:rPr>
        <w:t>.</w:t>
      </w:r>
      <w:r w:rsidR="00F22A8D" w:rsidRPr="00773A4E">
        <w:rPr>
          <w:rFonts w:asciiTheme="majorBidi" w:hAnsiTheme="majorBidi"/>
          <w:color w:val="auto"/>
          <w:sz w:val="24"/>
          <w:szCs w:val="24"/>
        </w:rPr>
        <w:t>7</w:t>
      </w:r>
      <w:r w:rsidR="006E382F" w:rsidRPr="00773A4E">
        <w:rPr>
          <w:rFonts w:asciiTheme="majorBidi" w:hAnsiTheme="majorBidi"/>
          <w:color w:val="auto"/>
          <w:sz w:val="24"/>
          <w:szCs w:val="24"/>
        </w:rPr>
        <w:t>. Performance</w:t>
      </w:r>
      <w:r w:rsidR="005C5AC5" w:rsidRPr="00773A4E">
        <w:rPr>
          <w:rFonts w:asciiTheme="majorBidi" w:hAnsiTheme="majorBidi"/>
          <w:color w:val="auto"/>
          <w:sz w:val="24"/>
          <w:szCs w:val="24"/>
        </w:rPr>
        <w:t xml:space="preserve"> measures</w:t>
      </w:r>
      <w:bookmarkEnd w:id="41"/>
    </w:p>
    <w:p w:rsidR="00355352" w:rsidRPr="00773A4E" w:rsidRDefault="00BB55DE"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In this research, nine measures were used to evaluate the quality of classification: precision, recall, F-score, accuracy, mean squared error, mean absolute error, R² score, confusion matrix, and computational time. The equations and descriptions for precision, recall, F-score, accuracy, MSE, MAE, R² score, confusion matrix, and computational time are detailed in the table </w:t>
      </w:r>
      <w:r w:rsidR="0095582A" w:rsidRPr="00773A4E">
        <w:rPr>
          <w:rFonts w:asciiTheme="majorBidi" w:hAnsiTheme="majorBidi" w:cstheme="majorBidi"/>
          <w:sz w:val="24"/>
          <w:szCs w:val="24"/>
        </w:rPr>
        <w:t>3</w:t>
      </w:r>
      <w:r w:rsidRPr="00773A4E">
        <w:rPr>
          <w:rFonts w:asciiTheme="majorBidi" w:hAnsiTheme="majorBidi" w:cstheme="majorBidi"/>
          <w:sz w:val="24"/>
          <w:szCs w:val="24"/>
        </w:rPr>
        <w:t xml:space="preserve"> below:</w:t>
      </w:r>
    </w:p>
    <w:p w:rsidR="00F21C61" w:rsidRPr="00773A4E" w:rsidRDefault="00F21C61" w:rsidP="00A14102">
      <w:pPr>
        <w:pStyle w:val="ae"/>
        <w:keepNext/>
        <w:jc w:val="both"/>
        <w:rPr>
          <w:rFonts w:asciiTheme="majorBidi" w:hAnsiTheme="majorBidi" w:cstheme="majorBidi"/>
          <w:b w:val="0"/>
          <w:bCs w:val="0"/>
          <w:i/>
          <w:iCs/>
          <w:sz w:val="22"/>
          <w:szCs w:val="22"/>
        </w:rPr>
      </w:pPr>
      <w:bookmarkStart w:id="42" w:name="_Toc206628177"/>
      <w:r w:rsidRPr="00773A4E">
        <w:rPr>
          <w:rFonts w:asciiTheme="majorBidi" w:hAnsiTheme="majorBidi" w:cstheme="majorBidi"/>
          <w:color w:val="auto"/>
          <w:sz w:val="22"/>
          <w:szCs w:val="22"/>
        </w:rPr>
        <w:t>Table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Table \* ARABIC </w:instrText>
      </w:r>
      <w:r w:rsidRPr="00773A4E">
        <w:rPr>
          <w:rFonts w:asciiTheme="majorBidi" w:hAnsiTheme="majorBidi" w:cstheme="majorBidi"/>
          <w:color w:val="auto"/>
          <w:sz w:val="22"/>
          <w:szCs w:val="22"/>
        </w:rPr>
        <w:fldChar w:fldCharType="separate"/>
      </w:r>
      <w:r w:rsidRPr="00773A4E">
        <w:rPr>
          <w:rFonts w:asciiTheme="majorBidi" w:hAnsiTheme="majorBidi" w:cstheme="majorBidi"/>
          <w:noProof/>
          <w:color w:val="auto"/>
          <w:sz w:val="22"/>
          <w:szCs w:val="22"/>
        </w:rPr>
        <w:t>3</w:t>
      </w:r>
      <w:r w:rsidRPr="00773A4E">
        <w:rPr>
          <w:rFonts w:asciiTheme="majorBidi" w:hAnsiTheme="majorBidi" w:cstheme="majorBidi"/>
          <w:color w:val="auto"/>
          <w:sz w:val="22"/>
          <w:szCs w:val="22"/>
        </w:rPr>
        <w:fldChar w:fldCharType="end"/>
      </w:r>
      <w:r w:rsidRPr="00773A4E">
        <w:rPr>
          <w:rFonts w:asciiTheme="majorBidi" w:hAnsiTheme="majorBidi" w:cstheme="majorBidi"/>
          <w:color w:val="auto"/>
          <w:sz w:val="22"/>
          <w:szCs w:val="22"/>
        </w:rPr>
        <w:t xml:space="preserve"> </w:t>
      </w:r>
      <w:r w:rsidR="008D6A5D">
        <w:rPr>
          <w:rFonts w:asciiTheme="majorBidi" w:hAnsiTheme="majorBidi" w:cstheme="majorBidi"/>
          <w:color w:val="auto"/>
          <w:sz w:val="22"/>
          <w:szCs w:val="22"/>
        </w:rPr>
        <w:br/>
      </w:r>
      <w:r w:rsidRPr="00773A4E">
        <w:rPr>
          <w:rFonts w:asciiTheme="majorBidi" w:hAnsiTheme="majorBidi" w:cstheme="majorBidi"/>
          <w:b w:val="0"/>
          <w:bCs w:val="0"/>
          <w:i/>
          <w:iCs/>
          <w:color w:val="auto"/>
          <w:sz w:val="22"/>
          <w:szCs w:val="22"/>
        </w:rPr>
        <w:t>Performance measures and there equations</w:t>
      </w:r>
      <w:bookmarkEnd w:id="42"/>
    </w:p>
    <w:tbl>
      <w:tblPr>
        <w:tblStyle w:val="a8"/>
        <w:tblW w:w="0" w:type="auto"/>
        <w:tblInd w:w="108" w:type="dxa"/>
        <w:tblLook w:val="04A0" w:firstRow="1" w:lastRow="0" w:firstColumn="1" w:lastColumn="0" w:noHBand="0" w:noVBand="1"/>
      </w:tblPr>
      <w:tblGrid>
        <w:gridCol w:w="2199"/>
        <w:gridCol w:w="2528"/>
        <w:gridCol w:w="3885"/>
      </w:tblGrid>
      <w:tr w:rsidR="008B3FE0" w:rsidRPr="00773A4E" w:rsidTr="00FB35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rsidR="008B3FE0" w:rsidRPr="00773A4E" w:rsidRDefault="008B3FE0" w:rsidP="004F5EC0">
            <w:pPr>
              <w:tabs>
                <w:tab w:val="left" w:pos="284"/>
                <w:tab w:val="left" w:pos="4536"/>
              </w:tabs>
              <w:spacing w:line="0" w:lineRule="atLeast"/>
              <w:jc w:val="both"/>
              <w:rPr>
                <w:rFonts w:asciiTheme="majorBidi" w:hAnsiTheme="majorBidi" w:cstheme="majorBidi"/>
                <w:b w:val="0"/>
                <w:bCs w:val="0"/>
                <w:color w:val="auto"/>
              </w:rPr>
            </w:pPr>
            <w:r w:rsidRPr="00773A4E">
              <w:rPr>
                <w:rFonts w:asciiTheme="majorBidi" w:hAnsiTheme="majorBidi" w:cstheme="majorBidi"/>
                <w:b w:val="0"/>
                <w:bCs w:val="0"/>
                <w:color w:val="auto"/>
              </w:rPr>
              <w:t>Performance measures</w:t>
            </w:r>
          </w:p>
          <w:p w:rsidR="008B3FE0" w:rsidRPr="00773A4E" w:rsidRDefault="008B3FE0" w:rsidP="004F5EC0">
            <w:pPr>
              <w:tabs>
                <w:tab w:val="left" w:pos="284"/>
                <w:tab w:val="left" w:pos="4536"/>
              </w:tabs>
              <w:spacing w:line="0" w:lineRule="atLeast"/>
              <w:jc w:val="both"/>
              <w:rPr>
                <w:rFonts w:asciiTheme="majorBidi" w:hAnsiTheme="majorBidi" w:cstheme="majorBidi"/>
                <w:b w:val="0"/>
                <w:bCs w:val="0"/>
                <w:color w:val="auto"/>
              </w:rPr>
            </w:pPr>
          </w:p>
        </w:tc>
        <w:tc>
          <w:tcPr>
            <w:tcW w:w="2528" w:type="dxa"/>
          </w:tcPr>
          <w:p w:rsidR="008B3FE0" w:rsidRPr="00773A4E" w:rsidRDefault="008B3FE0" w:rsidP="004F5EC0">
            <w:pPr>
              <w:tabs>
                <w:tab w:val="left" w:pos="284"/>
                <w:tab w:val="left" w:pos="4536"/>
              </w:tabs>
              <w:spacing w:before="100" w:beforeAutospacing="1" w:after="100" w:afterAutospacing="1"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rPr>
            </w:pPr>
            <w:r w:rsidRPr="00773A4E">
              <w:rPr>
                <w:rFonts w:asciiTheme="majorBidi" w:hAnsiTheme="majorBidi" w:cstheme="majorBidi"/>
                <w:color w:val="auto"/>
              </w:rPr>
              <w:t>Description</w:t>
            </w:r>
          </w:p>
        </w:tc>
        <w:tc>
          <w:tcPr>
            <w:tcW w:w="3885" w:type="dxa"/>
          </w:tcPr>
          <w:p w:rsidR="008B3FE0" w:rsidRPr="00773A4E" w:rsidRDefault="00941DB3" w:rsidP="004F5EC0">
            <w:pPr>
              <w:tabs>
                <w:tab w:val="left" w:pos="284"/>
                <w:tab w:val="left" w:pos="4536"/>
              </w:tabs>
              <w:spacing w:before="100" w:beforeAutospacing="1" w:after="100" w:afterAutospacing="1"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rPr>
            </w:pPr>
            <w:r w:rsidRPr="00773A4E">
              <w:rPr>
                <w:rFonts w:asciiTheme="majorBidi" w:eastAsia="Times New Roman" w:hAnsiTheme="majorBidi" w:cstheme="majorBidi"/>
                <w:color w:val="auto"/>
              </w:rPr>
              <w:t>E</w:t>
            </w:r>
            <w:r w:rsidR="008B3FE0" w:rsidRPr="00773A4E">
              <w:rPr>
                <w:rFonts w:asciiTheme="majorBidi" w:eastAsia="Times New Roman" w:hAnsiTheme="majorBidi" w:cstheme="majorBidi"/>
                <w:color w:val="auto"/>
              </w:rPr>
              <w:t>quations</w:t>
            </w:r>
          </w:p>
        </w:tc>
      </w:tr>
      <w:tr w:rsidR="008B3FE0" w:rsidRPr="00773A4E" w:rsidTr="00FB35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rsidR="008B3FE0" w:rsidRPr="00773A4E" w:rsidRDefault="008B3FE0" w:rsidP="004F5EC0">
            <w:pPr>
              <w:tabs>
                <w:tab w:val="left" w:pos="284"/>
                <w:tab w:val="left" w:pos="4536"/>
              </w:tabs>
              <w:spacing w:before="100" w:beforeAutospacing="1" w:after="100" w:afterAutospacing="1"/>
              <w:jc w:val="both"/>
              <w:rPr>
                <w:rFonts w:asciiTheme="majorBidi" w:eastAsia="Times New Roman" w:hAnsiTheme="majorBidi" w:cstheme="majorBidi"/>
              </w:rPr>
            </w:pPr>
            <w:r w:rsidRPr="00773A4E">
              <w:rPr>
                <w:rFonts w:asciiTheme="majorBidi" w:eastAsia="Times New Roman" w:hAnsiTheme="majorBidi" w:cstheme="majorBidi"/>
              </w:rPr>
              <w:t>Precision</w:t>
            </w:r>
          </w:p>
        </w:tc>
        <w:tc>
          <w:tcPr>
            <w:tcW w:w="2528" w:type="dxa"/>
          </w:tcPr>
          <w:p w:rsidR="008B3FE0" w:rsidRPr="00773A4E" w:rsidRDefault="00D748A2"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noProof/>
              </w:rPr>
            </w:pPr>
            <w:r w:rsidRPr="00773A4E">
              <w:rPr>
                <w:rFonts w:asciiTheme="majorBidi" w:eastAsia="Times New Roman" w:hAnsiTheme="majorBidi" w:cstheme="majorBidi"/>
              </w:rPr>
              <w:t>T</w:t>
            </w:r>
            <w:r w:rsidR="008B3FE0" w:rsidRPr="00773A4E">
              <w:rPr>
                <w:rFonts w:asciiTheme="majorBidi" w:eastAsia="Times New Roman" w:hAnsiTheme="majorBidi" w:cstheme="majorBidi"/>
              </w:rPr>
              <w:t>he ratio of correctly classified cases to the total number of classified cases.</w:t>
            </w:r>
          </w:p>
        </w:tc>
        <w:tc>
          <w:tcPr>
            <w:tcW w:w="3885" w:type="dxa"/>
          </w:tcPr>
          <w:p w:rsidR="008B3FE0" w:rsidRPr="00773A4E" w:rsidRDefault="008B3FE0"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noProof/>
              </w:rPr>
              <w:drawing>
                <wp:inline distT="0" distB="0" distL="0" distR="0" wp14:anchorId="77831743" wp14:editId="7B205DD2">
                  <wp:extent cx="1320868" cy="596931"/>
                  <wp:effectExtent l="0" t="0" r="0" b="0"/>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cision.png"/>
                          <pic:cNvPicPr/>
                        </pic:nvPicPr>
                        <pic:blipFill>
                          <a:blip r:embed="rId21">
                            <a:extLst>
                              <a:ext uri="{28A0092B-C50C-407E-A947-70E740481C1C}">
                                <a14:useLocalDpi xmlns:a14="http://schemas.microsoft.com/office/drawing/2010/main" val="0"/>
                              </a:ext>
                            </a:extLst>
                          </a:blip>
                          <a:stretch>
                            <a:fillRect/>
                          </a:stretch>
                        </pic:blipFill>
                        <pic:spPr>
                          <a:xfrm>
                            <a:off x="0" y="0"/>
                            <a:ext cx="1320868" cy="596931"/>
                          </a:xfrm>
                          <a:prstGeom prst="rect">
                            <a:avLst/>
                          </a:prstGeom>
                        </pic:spPr>
                      </pic:pic>
                    </a:graphicData>
                  </a:graphic>
                </wp:inline>
              </w:drawing>
            </w:r>
          </w:p>
        </w:tc>
      </w:tr>
      <w:tr w:rsidR="008B3FE0" w:rsidRPr="00773A4E" w:rsidTr="00FB35B5">
        <w:tc>
          <w:tcPr>
            <w:cnfStyle w:val="001000000000" w:firstRow="0" w:lastRow="0" w:firstColumn="1" w:lastColumn="0" w:oddVBand="0" w:evenVBand="0" w:oddHBand="0" w:evenHBand="0" w:firstRowFirstColumn="0" w:firstRowLastColumn="0" w:lastRowFirstColumn="0" w:lastRowLastColumn="0"/>
            <w:tcW w:w="2199" w:type="dxa"/>
          </w:tcPr>
          <w:p w:rsidR="008B3FE0" w:rsidRPr="00773A4E" w:rsidRDefault="008B3FE0" w:rsidP="004F5EC0">
            <w:pPr>
              <w:tabs>
                <w:tab w:val="left" w:pos="284"/>
                <w:tab w:val="left" w:pos="4536"/>
              </w:tabs>
              <w:spacing w:before="100" w:beforeAutospacing="1" w:after="100" w:afterAutospacing="1"/>
              <w:jc w:val="both"/>
              <w:rPr>
                <w:rFonts w:asciiTheme="majorBidi" w:eastAsia="Times New Roman" w:hAnsiTheme="majorBidi" w:cstheme="majorBidi"/>
              </w:rPr>
            </w:pPr>
            <w:r w:rsidRPr="00773A4E">
              <w:rPr>
                <w:rFonts w:asciiTheme="majorBidi" w:eastAsia="Times New Roman" w:hAnsiTheme="majorBidi" w:cstheme="majorBidi"/>
              </w:rPr>
              <w:t>Recall</w:t>
            </w:r>
          </w:p>
        </w:tc>
        <w:tc>
          <w:tcPr>
            <w:tcW w:w="2528" w:type="dxa"/>
          </w:tcPr>
          <w:p w:rsidR="008B3FE0" w:rsidRPr="00773A4E" w:rsidRDefault="00D748A2" w:rsidP="004F5EC0">
            <w:pPr>
              <w:tabs>
                <w:tab w:val="left" w:pos="284"/>
                <w:tab w:val="left" w:pos="4536"/>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T</w:t>
            </w:r>
            <w:r w:rsidR="008B3FE0" w:rsidRPr="00773A4E">
              <w:rPr>
                <w:rFonts w:asciiTheme="majorBidi" w:eastAsia="Times New Roman" w:hAnsiTheme="majorBidi" w:cstheme="majorBidi"/>
              </w:rPr>
              <w:t>he proportion of correctly classified cases to the total number of actual cases.</w:t>
            </w:r>
          </w:p>
        </w:tc>
        <w:tc>
          <w:tcPr>
            <w:tcW w:w="3885" w:type="dxa"/>
          </w:tcPr>
          <w:p w:rsidR="008B3FE0" w:rsidRPr="00773A4E" w:rsidRDefault="008B3FE0" w:rsidP="004F5EC0">
            <w:pPr>
              <w:tabs>
                <w:tab w:val="left" w:pos="284"/>
                <w:tab w:val="left" w:pos="4536"/>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noProof/>
              </w:rPr>
              <w:drawing>
                <wp:inline distT="0" distB="0" distL="0" distR="0" wp14:anchorId="23BC447E" wp14:editId="089C4B5A">
                  <wp:extent cx="939848" cy="495325"/>
                  <wp:effectExtent l="0" t="0" r="0" b="0"/>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all.png"/>
                          <pic:cNvPicPr/>
                        </pic:nvPicPr>
                        <pic:blipFill>
                          <a:blip r:embed="rId22">
                            <a:extLst>
                              <a:ext uri="{28A0092B-C50C-407E-A947-70E740481C1C}">
                                <a14:useLocalDpi xmlns:a14="http://schemas.microsoft.com/office/drawing/2010/main" val="0"/>
                              </a:ext>
                            </a:extLst>
                          </a:blip>
                          <a:stretch>
                            <a:fillRect/>
                          </a:stretch>
                        </pic:blipFill>
                        <pic:spPr>
                          <a:xfrm>
                            <a:off x="0" y="0"/>
                            <a:ext cx="939848" cy="495325"/>
                          </a:xfrm>
                          <a:prstGeom prst="rect">
                            <a:avLst/>
                          </a:prstGeom>
                        </pic:spPr>
                      </pic:pic>
                    </a:graphicData>
                  </a:graphic>
                </wp:inline>
              </w:drawing>
            </w:r>
          </w:p>
        </w:tc>
      </w:tr>
      <w:tr w:rsidR="008B3FE0" w:rsidRPr="00773A4E" w:rsidTr="00FB35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rsidR="008B3FE0" w:rsidRPr="00773A4E" w:rsidRDefault="008B3FE0" w:rsidP="004F5EC0">
            <w:pPr>
              <w:tabs>
                <w:tab w:val="left" w:pos="284"/>
                <w:tab w:val="left" w:pos="4536"/>
              </w:tabs>
              <w:spacing w:before="100" w:beforeAutospacing="1" w:after="100" w:afterAutospacing="1"/>
              <w:jc w:val="both"/>
              <w:rPr>
                <w:rFonts w:asciiTheme="majorBidi" w:eastAsia="Times New Roman" w:hAnsiTheme="majorBidi" w:cstheme="majorBidi"/>
              </w:rPr>
            </w:pPr>
            <w:r w:rsidRPr="00773A4E">
              <w:rPr>
                <w:rFonts w:asciiTheme="majorBidi" w:eastAsia="Times New Roman" w:hAnsiTheme="majorBidi" w:cstheme="majorBidi"/>
              </w:rPr>
              <w:t>F1-score</w:t>
            </w:r>
          </w:p>
        </w:tc>
        <w:tc>
          <w:tcPr>
            <w:tcW w:w="2528" w:type="dxa"/>
          </w:tcPr>
          <w:p w:rsidR="008B3FE0" w:rsidRPr="00773A4E" w:rsidRDefault="00D748A2"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noProof/>
              </w:rPr>
            </w:pPr>
            <w:r w:rsidRPr="00773A4E">
              <w:rPr>
                <w:rFonts w:asciiTheme="majorBidi" w:eastAsia="Times New Roman" w:hAnsiTheme="majorBidi" w:cstheme="majorBidi"/>
              </w:rPr>
              <w:t>C</w:t>
            </w:r>
            <w:r w:rsidR="008B3FE0" w:rsidRPr="00773A4E">
              <w:rPr>
                <w:rFonts w:asciiTheme="majorBidi" w:eastAsia="Times New Roman" w:hAnsiTheme="majorBidi" w:cstheme="majorBidi"/>
              </w:rPr>
              <w:t>ombines precision and recall, providing a balanced measure of their relationship.</w:t>
            </w:r>
          </w:p>
        </w:tc>
        <w:tc>
          <w:tcPr>
            <w:tcW w:w="3885" w:type="dxa"/>
          </w:tcPr>
          <w:p w:rsidR="008B3FE0" w:rsidRPr="00773A4E" w:rsidRDefault="008B3FE0"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noProof/>
              </w:rPr>
              <w:drawing>
                <wp:inline distT="0" distB="0" distL="0" distR="0" wp14:anchorId="6F036A4C" wp14:editId="7111E50F">
                  <wp:extent cx="1847945" cy="444523"/>
                  <wp:effectExtent l="0" t="0" r="0" b="0"/>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1 score.png"/>
                          <pic:cNvPicPr/>
                        </pic:nvPicPr>
                        <pic:blipFill>
                          <a:blip r:embed="rId23">
                            <a:extLst>
                              <a:ext uri="{28A0092B-C50C-407E-A947-70E740481C1C}">
                                <a14:useLocalDpi xmlns:a14="http://schemas.microsoft.com/office/drawing/2010/main" val="0"/>
                              </a:ext>
                            </a:extLst>
                          </a:blip>
                          <a:stretch>
                            <a:fillRect/>
                          </a:stretch>
                        </pic:blipFill>
                        <pic:spPr>
                          <a:xfrm>
                            <a:off x="0" y="0"/>
                            <a:ext cx="1847945" cy="444523"/>
                          </a:xfrm>
                          <a:prstGeom prst="rect">
                            <a:avLst/>
                          </a:prstGeom>
                        </pic:spPr>
                      </pic:pic>
                    </a:graphicData>
                  </a:graphic>
                </wp:inline>
              </w:drawing>
            </w:r>
          </w:p>
        </w:tc>
      </w:tr>
      <w:tr w:rsidR="008B3FE0" w:rsidRPr="00773A4E" w:rsidTr="00FB35B5">
        <w:tc>
          <w:tcPr>
            <w:cnfStyle w:val="001000000000" w:firstRow="0" w:lastRow="0" w:firstColumn="1" w:lastColumn="0" w:oddVBand="0" w:evenVBand="0" w:oddHBand="0" w:evenHBand="0" w:firstRowFirstColumn="0" w:firstRowLastColumn="0" w:lastRowFirstColumn="0" w:lastRowLastColumn="0"/>
            <w:tcW w:w="2199" w:type="dxa"/>
          </w:tcPr>
          <w:p w:rsidR="008B3FE0" w:rsidRPr="00773A4E" w:rsidRDefault="008B3FE0" w:rsidP="004F5EC0">
            <w:pPr>
              <w:tabs>
                <w:tab w:val="left" w:pos="284"/>
                <w:tab w:val="left" w:pos="4536"/>
              </w:tabs>
              <w:spacing w:before="100" w:beforeAutospacing="1" w:after="100" w:afterAutospacing="1"/>
              <w:jc w:val="both"/>
              <w:rPr>
                <w:rFonts w:asciiTheme="majorBidi" w:eastAsia="Times New Roman" w:hAnsiTheme="majorBidi" w:cstheme="majorBidi"/>
              </w:rPr>
            </w:pPr>
            <w:r w:rsidRPr="00773A4E">
              <w:rPr>
                <w:rFonts w:asciiTheme="majorBidi" w:eastAsia="Times New Roman" w:hAnsiTheme="majorBidi" w:cstheme="majorBidi"/>
              </w:rPr>
              <w:t>Accuracy</w:t>
            </w:r>
          </w:p>
        </w:tc>
        <w:tc>
          <w:tcPr>
            <w:tcW w:w="2528" w:type="dxa"/>
          </w:tcPr>
          <w:p w:rsidR="008B3FE0" w:rsidRPr="00773A4E" w:rsidRDefault="00D748A2" w:rsidP="004F5EC0">
            <w:pPr>
              <w:tabs>
                <w:tab w:val="left" w:pos="284"/>
                <w:tab w:val="left" w:pos="4536"/>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noProof/>
              </w:rPr>
            </w:pPr>
            <w:r w:rsidRPr="00773A4E">
              <w:rPr>
                <w:rFonts w:asciiTheme="majorBidi" w:eastAsia="Times New Roman" w:hAnsiTheme="majorBidi" w:cstheme="majorBidi"/>
                <w:noProof/>
              </w:rPr>
              <w:t>T</w:t>
            </w:r>
            <w:r w:rsidR="008B3FE0" w:rsidRPr="00773A4E">
              <w:rPr>
                <w:rFonts w:asciiTheme="majorBidi" w:eastAsia="Times New Roman" w:hAnsiTheme="majorBidi" w:cstheme="majorBidi"/>
                <w:noProof/>
              </w:rPr>
              <w:t>he ratio of correctly predicted instances to the total predictions.</w:t>
            </w:r>
          </w:p>
        </w:tc>
        <w:tc>
          <w:tcPr>
            <w:tcW w:w="3885" w:type="dxa"/>
          </w:tcPr>
          <w:p w:rsidR="008B3FE0" w:rsidRPr="00773A4E" w:rsidRDefault="008B3FE0" w:rsidP="004F5EC0">
            <w:pPr>
              <w:tabs>
                <w:tab w:val="left" w:pos="284"/>
                <w:tab w:val="left" w:pos="4536"/>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noProof/>
              </w:rPr>
              <w:drawing>
                <wp:inline distT="0" distB="0" distL="0" distR="0" wp14:anchorId="568D6F9A" wp14:editId="0AFF4A3B">
                  <wp:extent cx="1835244" cy="635033"/>
                  <wp:effectExtent l="0" t="0" r="0" b="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curacy.png"/>
                          <pic:cNvPicPr/>
                        </pic:nvPicPr>
                        <pic:blipFill>
                          <a:blip r:embed="rId24">
                            <a:extLst>
                              <a:ext uri="{28A0092B-C50C-407E-A947-70E740481C1C}">
                                <a14:useLocalDpi xmlns:a14="http://schemas.microsoft.com/office/drawing/2010/main" val="0"/>
                              </a:ext>
                            </a:extLst>
                          </a:blip>
                          <a:stretch>
                            <a:fillRect/>
                          </a:stretch>
                        </pic:blipFill>
                        <pic:spPr>
                          <a:xfrm>
                            <a:off x="0" y="0"/>
                            <a:ext cx="1835244" cy="635033"/>
                          </a:xfrm>
                          <a:prstGeom prst="rect">
                            <a:avLst/>
                          </a:prstGeom>
                        </pic:spPr>
                      </pic:pic>
                    </a:graphicData>
                  </a:graphic>
                </wp:inline>
              </w:drawing>
            </w:r>
          </w:p>
        </w:tc>
      </w:tr>
      <w:tr w:rsidR="008B3FE0" w:rsidRPr="00773A4E" w:rsidTr="00FB35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rsidR="008B3FE0" w:rsidRPr="00773A4E" w:rsidRDefault="00BB55DE" w:rsidP="004F5EC0">
            <w:pPr>
              <w:tabs>
                <w:tab w:val="left" w:pos="284"/>
                <w:tab w:val="left" w:pos="4536"/>
              </w:tabs>
              <w:spacing w:before="100" w:beforeAutospacing="1" w:after="100" w:afterAutospacing="1"/>
              <w:jc w:val="both"/>
              <w:rPr>
                <w:rFonts w:asciiTheme="majorBidi" w:eastAsia="Times New Roman" w:hAnsiTheme="majorBidi" w:cstheme="majorBidi"/>
              </w:rPr>
            </w:pPr>
            <w:r w:rsidRPr="00773A4E">
              <w:rPr>
                <w:rFonts w:asciiTheme="majorBidi" w:eastAsia="Times New Roman" w:hAnsiTheme="majorBidi" w:cstheme="majorBidi"/>
              </w:rPr>
              <w:t>Mean Squared Error (MSE)</w:t>
            </w:r>
          </w:p>
        </w:tc>
        <w:tc>
          <w:tcPr>
            <w:tcW w:w="2528" w:type="dxa"/>
          </w:tcPr>
          <w:p w:rsidR="008B3FE0" w:rsidRPr="00773A4E" w:rsidRDefault="00D748A2"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noProof/>
              </w:rPr>
            </w:pPr>
            <w:r w:rsidRPr="00773A4E">
              <w:rPr>
                <w:rFonts w:asciiTheme="majorBidi" w:eastAsia="Times New Roman" w:hAnsiTheme="majorBidi" w:cstheme="majorBidi"/>
              </w:rPr>
              <w:t>M</w:t>
            </w:r>
            <w:r w:rsidR="00BB55DE" w:rsidRPr="00773A4E">
              <w:rPr>
                <w:rFonts w:asciiTheme="majorBidi" w:eastAsia="Times New Roman" w:hAnsiTheme="majorBidi" w:cstheme="majorBidi"/>
              </w:rPr>
              <w:t>easures the average squared difference between the estimated values and the actual value.</w:t>
            </w:r>
          </w:p>
        </w:tc>
        <w:tc>
          <w:tcPr>
            <w:tcW w:w="3885" w:type="dxa"/>
          </w:tcPr>
          <w:p w:rsidR="008B3FE0" w:rsidRPr="00773A4E" w:rsidRDefault="008B3FE0"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noProof/>
              </w:rPr>
              <w:drawing>
                <wp:inline distT="0" distB="0" distL="0" distR="0" wp14:anchorId="7ECF6065" wp14:editId="74B1EDE9">
                  <wp:extent cx="1244664" cy="666784"/>
                  <wp:effectExtent l="0" t="0" r="0" b="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SE.png"/>
                          <pic:cNvPicPr/>
                        </pic:nvPicPr>
                        <pic:blipFill>
                          <a:blip r:embed="rId25">
                            <a:extLst>
                              <a:ext uri="{28A0092B-C50C-407E-A947-70E740481C1C}">
                                <a14:useLocalDpi xmlns:a14="http://schemas.microsoft.com/office/drawing/2010/main" val="0"/>
                              </a:ext>
                            </a:extLst>
                          </a:blip>
                          <a:stretch>
                            <a:fillRect/>
                          </a:stretch>
                        </pic:blipFill>
                        <pic:spPr>
                          <a:xfrm>
                            <a:off x="0" y="0"/>
                            <a:ext cx="1244664" cy="666784"/>
                          </a:xfrm>
                          <a:prstGeom prst="rect">
                            <a:avLst/>
                          </a:prstGeom>
                        </pic:spPr>
                      </pic:pic>
                    </a:graphicData>
                  </a:graphic>
                </wp:inline>
              </w:drawing>
            </w:r>
          </w:p>
        </w:tc>
      </w:tr>
      <w:tr w:rsidR="008B3FE0" w:rsidRPr="00773A4E" w:rsidTr="00FB35B5">
        <w:tc>
          <w:tcPr>
            <w:cnfStyle w:val="001000000000" w:firstRow="0" w:lastRow="0" w:firstColumn="1" w:lastColumn="0" w:oddVBand="0" w:evenVBand="0" w:oddHBand="0" w:evenHBand="0" w:firstRowFirstColumn="0" w:firstRowLastColumn="0" w:lastRowFirstColumn="0" w:lastRowLastColumn="0"/>
            <w:tcW w:w="2199" w:type="dxa"/>
          </w:tcPr>
          <w:p w:rsidR="008B3FE0" w:rsidRPr="00773A4E" w:rsidRDefault="00BB55DE" w:rsidP="004F5EC0">
            <w:pPr>
              <w:tabs>
                <w:tab w:val="left" w:pos="284"/>
                <w:tab w:val="left" w:pos="4536"/>
              </w:tabs>
              <w:spacing w:before="100" w:beforeAutospacing="1" w:after="100" w:afterAutospacing="1"/>
              <w:jc w:val="both"/>
              <w:rPr>
                <w:rFonts w:asciiTheme="majorBidi" w:eastAsia="Times New Roman" w:hAnsiTheme="majorBidi" w:cstheme="majorBidi"/>
              </w:rPr>
            </w:pPr>
            <w:r w:rsidRPr="00773A4E">
              <w:rPr>
                <w:rFonts w:asciiTheme="majorBidi" w:eastAsia="Times New Roman" w:hAnsiTheme="majorBidi" w:cstheme="majorBidi"/>
              </w:rPr>
              <w:t>Mean Absolute Error (MAE)</w:t>
            </w:r>
          </w:p>
        </w:tc>
        <w:tc>
          <w:tcPr>
            <w:tcW w:w="2528" w:type="dxa"/>
          </w:tcPr>
          <w:p w:rsidR="008B3FE0" w:rsidRPr="00773A4E" w:rsidRDefault="00D748A2" w:rsidP="004F5EC0">
            <w:pPr>
              <w:tabs>
                <w:tab w:val="left" w:pos="284"/>
                <w:tab w:val="left" w:pos="4536"/>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noProof/>
              </w:rPr>
            </w:pPr>
            <w:r w:rsidRPr="00773A4E">
              <w:rPr>
                <w:rFonts w:asciiTheme="majorBidi" w:eastAsia="Times New Roman" w:hAnsiTheme="majorBidi" w:cstheme="majorBidi"/>
                <w:noProof/>
              </w:rPr>
              <w:t>T</w:t>
            </w:r>
            <w:r w:rsidR="00BB55DE" w:rsidRPr="00773A4E">
              <w:rPr>
                <w:rFonts w:asciiTheme="majorBidi" w:eastAsia="Times New Roman" w:hAnsiTheme="majorBidi" w:cstheme="majorBidi"/>
                <w:noProof/>
              </w:rPr>
              <w:t>he average of the absolute differences between predicted and actual values.</w:t>
            </w:r>
          </w:p>
        </w:tc>
        <w:tc>
          <w:tcPr>
            <w:tcW w:w="3885" w:type="dxa"/>
          </w:tcPr>
          <w:p w:rsidR="008B3FE0" w:rsidRPr="00773A4E" w:rsidRDefault="008B3FE0" w:rsidP="004F5EC0">
            <w:pPr>
              <w:tabs>
                <w:tab w:val="left" w:pos="284"/>
                <w:tab w:val="left" w:pos="4536"/>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noProof/>
              </w:rPr>
              <w:drawing>
                <wp:inline distT="0" distB="0" distL="0" distR="0" wp14:anchorId="69010126" wp14:editId="6695F23C">
                  <wp:extent cx="1600282" cy="800141"/>
                  <wp:effectExtent l="0" t="0" r="0" b="0"/>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E.png"/>
                          <pic:cNvPicPr/>
                        </pic:nvPicPr>
                        <pic:blipFill>
                          <a:blip r:embed="rId26">
                            <a:extLst>
                              <a:ext uri="{28A0092B-C50C-407E-A947-70E740481C1C}">
                                <a14:useLocalDpi xmlns:a14="http://schemas.microsoft.com/office/drawing/2010/main" val="0"/>
                              </a:ext>
                            </a:extLst>
                          </a:blip>
                          <a:stretch>
                            <a:fillRect/>
                          </a:stretch>
                        </pic:blipFill>
                        <pic:spPr>
                          <a:xfrm>
                            <a:off x="0" y="0"/>
                            <a:ext cx="1600282" cy="800141"/>
                          </a:xfrm>
                          <a:prstGeom prst="rect">
                            <a:avLst/>
                          </a:prstGeom>
                        </pic:spPr>
                      </pic:pic>
                    </a:graphicData>
                  </a:graphic>
                </wp:inline>
              </w:drawing>
            </w:r>
          </w:p>
        </w:tc>
      </w:tr>
      <w:tr w:rsidR="008B3FE0" w:rsidRPr="00773A4E" w:rsidTr="00FB35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rsidR="008B3FE0" w:rsidRPr="00773A4E" w:rsidRDefault="008B3FE0" w:rsidP="004F5EC0">
            <w:pPr>
              <w:tabs>
                <w:tab w:val="left" w:pos="284"/>
                <w:tab w:val="left" w:pos="4536"/>
              </w:tabs>
              <w:spacing w:before="100" w:beforeAutospacing="1" w:after="100" w:afterAutospacing="1"/>
              <w:jc w:val="both"/>
              <w:rPr>
                <w:rFonts w:asciiTheme="majorBidi" w:eastAsia="Times New Roman" w:hAnsiTheme="majorBidi" w:cstheme="majorBidi"/>
              </w:rPr>
            </w:pPr>
            <w:r w:rsidRPr="00773A4E">
              <w:rPr>
                <w:rFonts w:asciiTheme="majorBidi" w:eastAsia="Times New Roman" w:hAnsiTheme="majorBidi" w:cstheme="majorBidi"/>
              </w:rPr>
              <w:t>R² score</w:t>
            </w:r>
          </w:p>
        </w:tc>
        <w:tc>
          <w:tcPr>
            <w:tcW w:w="2528" w:type="dxa"/>
          </w:tcPr>
          <w:p w:rsidR="008B3FE0" w:rsidRPr="00773A4E" w:rsidRDefault="00D748A2"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noProof/>
              </w:rPr>
            </w:pPr>
            <w:r w:rsidRPr="00773A4E">
              <w:rPr>
                <w:rFonts w:asciiTheme="majorBidi" w:eastAsia="Times New Roman" w:hAnsiTheme="majorBidi" w:cstheme="majorBidi"/>
              </w:rPr>
              <w:t>I</w:t>
            </w:r>
            <w:r w:rsidR="00BB55DE" w:rsidRPr="00773A4E">
              <w:rPr>
                <w:rFonts w:asciiTheme="majorBidi" w:eastAsia="Times New Roman" w:hAnsiTheme="majorBidi" w:cstheme="majorBidi"/>
              </w:rPr>
              <w:t>ndicates the proportion of the variance in the dependent variable explained by the independent variables.</w:t>
            </w:r>
          </w:p>
        </w:tc>
        <w:tc>
          <w:tcPr>
            <w:tcW w:w="3885" w:type="dxa"/>
          </w:tcPr>
          <w:p w:rsidR="008B3FE0" w:rsidRPr="00773A4E" w:rsidRDefault="008B3FE0"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noProof/>
              </w:rPr>
              <w:drawing>
                <wp:inline distT="0" distB="0" distL="0" distR="0" wp14:anchorId="217AC310" wp14:editId="7D99F96D">
                  <wp:extent cx="1930499" cy="514376"/>
                  <wp:effectExtent l="0" t="0" r="0" b="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2.png"/>
                          <pic:cNvPicPr/>
                        </pic:nvPicPr>
                        <pic:blipFill>
                          <a:blip r:embed="rId27">
                            <a:extLst>
                              <a:ext uri="{28A0092B-C50C-407E-A947-70E740481C1C}">
                                <a14:useLocalDpi xmlns:a14="http://schemas.microsoft.com/office/drawing/2010/main" val="0"/>
                              </a:ext>
                            </a:extLst>
                          </a:blip>
                          <a:stretch>
                            <a:fillRect/>
                          </a:stretch>
                        </pic:blipFill>
                        <pic:spPr>
                          <a:xfrm>
                            <a:off x="0" y="0"/>
                            <a:ext cx="1930499" cy="514376"/>
                          </a:xfrm>
                          <a:prstGeom prst="rect">
                            <a:avLst/>
                          </a:prstGeom>
                        </pic:spPr>
                      </pic:pic>
                    </a:graphicData>
                  </a:graphic>
                </wp:inline>
              </w:drawing>
            </w:r>
          </w:p>
        </w:tc>
      </w:tr>
      <w:tr w:rsidR="008B3FE0" w:rsidRPr="00773A4E" w:rsidTr="00FB35B5">
        <w:tc>
          <w:tcPr>
            <w:cnfStyle w:val="001000000000" w:firstRow="0" w:lastRow="0" w:firstColumn="1" w:lastColumn="0" w:oddVBand="0" w:evenVBand="0" w:oddHBand="0" w:evenHBand="0" w:firstRowFirstColumn="0" w:firstRowLastColumn="0" w:lastRowFirstColumn="0" w:lastRowLastColumn="0"/>
            <w:tcW w:w="2199" w:type="dxa"/>
          </w:tcPr>
          <w:p w:rsidR="008B3FE0" w:rsidRPr="00773A4E" w:rsidRDefault="008B3FE0" w:rsidP="004F5EC0">
            <w:pPr>
              <w:tabs>
                <w:tab w:val="left" w:pos="284"/>
                <w:tab w:val="left" w:pos="4536"/>
              </w:tabs>
              <w:spacing w:before="100" w:beforeAutospacing="1" w:after="100" w:afterAutospacing="1"/>
              <w:jc w:val="both"/>
              <w:rPr>
                <w:rFonts w:asciiTheme="majorBidi" w:eastAsia="Times New Roman" w:hAnsiTheme="majorBidi" w:cstheme="majorBidi"/>
              </w:rPr>
            </w:pPr>
            <w:r w:rsidRPr="00773A4E">
              <w:rPr>
                <w:rFonts w:asciiTheme="majorBidi" w:eastAsia="Times New Roman" w:hAnsiTheme="majorBidi" w:cstheme="majorBidi"/>
              </w:rPr>
              <w:t>confusion matrix</w:t>
            </w:r>
          </w:p>
        </w:tc>
        <w:tc>
          <w:tcPr>
            <w:tcW w:w="2528" w:type="dxa"/>
          </w:tcPr>
          <w:p w:rsidR="008B3FE0" w:rsidRPr="00773A4E" w:rsidRDefault="00D748A2" w:rsidP="004F5EC0">
            <w:pPr>
              <w:tabs>
                <w:tab w:val="left" w:pos="284"/>
                <w:tab w:val="left" w:pos="4536"/>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noProof/>
              </w:rPr>
            </w:pPr>
            <w:r w:rsidRPr="00773A4E">
              <w:rPr>
                <w:rFonts w:asciiTheme="majorBidi" w:eastAsia="Times New Roman" w:hAnsiTheme="majorBidi" w:cstheme="majorBidi"/>
              </w:rPr>
              <w:t>A</w:t>
            </w:r>
            <w:r w:rsidR="00BB55DE" w:rsidRPr="00773A4E">
              <w:rPr>
                <w:rFonts w:asciiTheme="majorBidi" w:eastAsia="Times New Roman" w:hAnsiTheme="majorBidi" w:cstheme="majorBidi"/>
              </w:rPr>
              <w:t xml:space="preserve"> table that displays the performance of a classification model by showing the actual versus predicted values.</w:t>
            </w:r>
          </w:p>
        </w:tc>
        <w:tc>
          <w:tcPr>
            <w:tcW w:w="3885" w:type="dxa"/>
          </w:tcPr>
          <w:p w:rsidR="008B3FE0" w:rsidRPr="00773A4E" w:rsidRDefault="008B3FE0" w:rsidP="004F5EC0">
            <w:pPr>
              <w:tabs>
                <w:tab w:val="left" w:pos="284"/>
                <w:tab w:val="left" w:pos="4536"/>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noProof/>
              </w:rPr>
              <w:drawing>
                <wp:inline distT="0" distB="0" distL="0" distR="0" wp14:anchorId="1702C8C8" wp14:editId="60DD4FA2">
                  <wp:extent cx="1600200" cy="999174"/>
                  <wp:effectExtent l="0" t="0" r="0" b="0"/>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usion.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600700" cy="999486"/>
                          </a:xfrm>
                          <a:prstGeom prst="rect">
                            <a:avLst/>
                          </a:prstGeom>
                        </pic:spPr>
                      </pic:pic>
                    </a:graphicData>
                  </a:graphic>
                </wp:inline>
              </w:drawing>
            </w:r>
          </w:p>
        </w:tc>
      </w:tr>
      <w:tr w:rsidR="008B3FE0" w:rsidRPr="00773A4E" w:rsidTr="00FB35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rsidR="008B3FE0" w:rsidRPr="00773A4E" w:rsidRDefault="008B3FE0" w:rsidP="004F5EC0">
            <w:pPr>
              <w:tabs>
                <w:tab w:val="left" w:pos="284"/>
                <w:tab w:val="left" w:pos="4536"/>
              </w:tabs>
              <w:spacing w:before="100" w:beforeAutospacing="1" w:after="100" w:afterAutospacing="1"/>
              <w:jc w:val="both"/>
              <w:rPr>
                <w:rFonts w:asciiTheme="majorBidi" w:eastAsia="Times New Roman" w:hAnsiTheme="majorBidi" w:cstheme="majorBidi"/>
              </w:rPr>
            </w:pPr>
            <w:r w:rsidRPr="00773A4E">
              <w:rPr>
                <w:rFonts w:asciiTheme="majorBidi" w:eastAsia="Times New Roman" w:hAnsiTheme="majorBidi" w:cstheme="majorBidi"/>
              </w:rPr>
              <w:lastRenderedPageBreak/>
              <w:t>computational time</w:t>
            </w:r>
          </w:p>
        </w:tc>
        <w:tc>
          <w:tcPr>
            <w:tcW w:w="2528" w:type="dxa"/>
          </w:tcPr>
          <w:p w:rsidR="008B3FE0" w:rsidRPr="00773A4E" w:rsidRDefault="00BB55DE"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Refers to the time needed for the algorithm to perform the classification, which is key for evaluating its efficiency and practicality</w:t>
            </w:r>
          </w:p>
        </w:tc>
        <w:tc>
          <w:tcPr>
            <w:tcW w:w="3885" w:type="dxa"/>
          </w:tcPr>
          <w:p w:rsidR="008B3FE0" w:rsidRPr="00773A4E" w:rsidRDefault="008B3FE0"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hAnsiTheme="majorBidi" w:cstheme="majorBidi"/>
              </w:rPr>
              <w:t>N/A.</w:t>
            </w:r>
          </w:p>
        </w:tc>
      </w:tr>
    </w:tbl>
    <w:p w:rsidR="00916620" w:rsidRPr="00773A4E" w:rsidRDefault="00916620" w:rsidP="004F5EC0">
      <w:pPr>
        <w:pStyle w:val="a3"/>
        <w:tabs>
          <w:tab w:val="left" w:pos="284"/>
          <w:tab w:val="left" w:pos="4536"/>
        </w:tabs>
        <w:spacing w:before="0" w:beforeAutospacing="0" w:after="240" w:afterAutospacing="0" w:line="360" w:lineRule="auto"/>
        <w:jc w:val="both"/>
        <w:rPr>
          <w:rFonts w:asciiTheme="majorBidi" w:hAnsiTheme="majorBidi" w:cstheme="majorBidi"/>
        </w:rPr>
      </w:pPr>
    </w:p>
    <w:p w:rsidR="008B3FE0" w:rsidRPr="00773A4E" w:rsidRDefault="008B3FE0" w:rsidP="004F5EC0">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Here are the key terminologies for understanding performance metrics:</w:t>
      </w:r>
    </w:p>
    <w:p w:rsidR="008B3FE0" w:rsidRPr="00773A4E" w:rsidRDefault="008B3FE0" w:rsidP="00084004">
      <w:pPr>
        <w:pStyle w:val="a7"/>
        <w:numPr>
          <w:ilvl w:val="0"/>
          <w:numId w:val="11"/>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True Positive (TP)</w:t>
      </w:r>
      <w:r w:rsidRPr="00773A4E">
        <w:rPr>
          <w:rFonts w:asciiTheme="majorBidi" w:eastAsia="Times New Roman" w:hAnsiTheme="majorBidi" w:cstheme="majorBidi"/>
          <w:sz w:val="24"/>
          <w:szCs w:val="24"/>
        </w:rPr>
        <w:t>: The actual value is Positive, and the predicted value is Positive.</w:t>
      </w:r>
    </w:p>
    <w:p w:rsidR="008B3FE0" w:rsidRPr="00773A4E" w:rsidRDefault="008B3FE0" w:rsidP="00084004">
      <w:pPr>
        <w:pStyle w:val="a7"/>
        <w:numPr>
          <w:ilvl w:val="0"/>
          <w:numId w:val="11"/>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True Negative (TN)</w:t>
      </w:r>
      <w:r w:rsidRPr="00773A4E">
        <w:rPr>
          <w:rFonts w:asciiTheme="majorBidi" w:eastAsia="Times New Roman" w:hAnsiTheme="majorBidi" w:cstheme="majorBidi"/>
          <w:sz w:val="24"/>
          <w:szCs w:val="24"/>
        </w:rPr>
        <w:t>: The actual value is Negative, and the predicted value is Negative.</w:t>
      </w:r>
    </w:p>
    <w:p w:rsidR="008B3FE0" w:rsidRPr="00773A4E" w:rsidRDefault="008B3FE0" w:rsidP="00084004">
      <w:pPr>
        <w:pStyle w:val="a7"/>
        <w:numPr>
          <w:ilvl w:val="0"/>
          <w:numId w:val="11"/>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False Positive (FP) / Type I Error</w:t>
      </w:r>
      <w:r w:rsidRPr="00773A4E">
        <w:rPr>
          <w:rFonts w:asciiTheme="majorBidi" w:eastAsia="Times New Roman" w:hAnsiTheme="majorBidi" w:cstheme="majorBidi"/>
          <w:sz w:val="24"/>
          <w:szCs w:val="24"/>
        </w:rPr>
        <w:t>: The actual value is Negative, but the predicted value is Positive.</w:t>
      </w:r>
    </w:p>
    <w:p w:rsidR="008B3FE0" w:rsidRPr="00773A4E" w:rsidRDefault="008B3FE0" w:rsidP="00084004">
      <w:pPr>
        <w:pStyle w:val="a7"/>
        <w:numPr>
          <w:ilvl w:val="0"/>
          <w:numId w:val="11"/>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False Negative (FN) / Type II Error</w:t>
      </w:r>
      <w:r w:rsidRPr="00773A4E">
        <w:rPr>
          <w:rFonts w:asciiTheme="majorBidi" w:eastAsia="Times New Roman" w:hAnsiTheme="majorBidi" w:cstheme="majorBidi"/>
          <w:sz w:val="24"/>
          <w:szCs w:val="24"/>
        </w:rPr>
        <w:t>: The actual value is Positive, but the predicted value is Negative.</w:t>
      </w:r>
    </w:p>
    <w:p w:rsidR="008B3FE0" w:rsidRPr="00773A4E" w:rsidRDefault="008B3FE0" w:rsidP="00084004">
      <w:pPr>
        <w:pStyle w:val="a7"/>
        <w:numPr>
          <w:ilvl w:val="0"/>
          <w:numId w:val="11"/>
        </w:numPr>
        <w:tabs>
          <w:tab w:val="left" w:pos="284"/>
          <w:tab w:val="left" w:pos="4536"/>
        </w:tabs>
        <w:spacing w:after="240" w:line="360" w:lineRule="auto"/>
        <w:ind w:left="0" w:hanging="357"/>
        <w:jc w:val="both"/>
        <w:rPr>
          <w:rFonts w:asciiTheme="majorBidi" w:eastAsia="Times New Roman" w:hAnsiTheme="majorBidi" w:cstheme="majorBidi"/>
          <w:sz w:val="24"/>
          <w:szCs w:val="24"/>
        </w:rPr>
      </w:pPr>
      <w:proofErr w:type="gramStart"/>
      <w:r w:rsidRPr="00773A4E">
        <w:rPr>
          <w:rFonts w:asciiTheme="majorBidi" w:eastAsia="Times New Roman" w:hAnsiTheme="majorBidi" w:cstheme="majorBidi"/>
          <w:b/>
          <w:bCs/>
          <w:sz w:val="24"/>
          <w:szCs w:val="24"/>
        </w:rPr>
        <w:t>n</w:t>
      </w:r>
      <w:proofErr w:type="gramEnd"/>
      <w:r w:rsidRPr="00773A4E">
        <w:rPr>
          <w:rFonts w:asciiTheme="majorBidi" w:eastAsia="Times New Roman" w:hAnsiTheme="majorBidi" w:cstheme="majorBidi"/>
          <w:sz w:val="24"/>
          <w:szCs w:val="24"/>
        </w:rPr>
        <w:t>: The number of observations.</w:t>
      </w:r>
    </w:p>
    <w:p w:rsidR="008B3FE0" w:rsidRPr="00773A4E" w:rsidRDefault="008B3FE0" w:rsidP="00084004">
      <w:pPr>
        <w:pStyle w:val="a7"/>
        <w:numPr>
          <w:ilvl w:val="0"/>
          <w:numId w:val="11"/>
        </w:numPr>
        <w:tabs>
          <w:tab w:val="left" w:pos="284"/>
          <w:tab w:val="left" w:pos="4536"/>
        </w:tabs>
        <w:spacing w:after="240" w:line="360" w:lineRule="auto"/>
        <w:ind w:left="0" w:hanging="357"/>
        <w:jc w:val="both"/>
        <w:rPr>
          <w:rFonts w:asciiTheme="majorBidi" w:eastAsia="Times New Roman" w:hAnsiTheme="majorBidi" w:cstheme="majorBidi"/>
          <w:sz w:val="24"/>
          <w:szCs w:val="24"/>
        </w:rPr>
      </w:pPr>
      <w:proofErr w:type="spellStart"/>
      <w:proofErr w:type="gramStart"/>
      <w:r w:rsidRPr="00773A4E">
        <w:rPr>
          <w:rFonts w:asciiTheme="majorBidi" w:eastAsia="Times New Roman" w:hAnsiTheme="majorBidi" w:cstheme="majorBidi"/>
          <w:b/>
          <w:bCs/>
          <w:sz w:val="24"/>
          <w:szCs w:val="24"/>
        </w:rPr>
        <w:t>yi</w:t>
      </w:r>
      <w:proofErr w:type="spellEnd"/>
      <w:proofErr w:type="gramEnd"/>
      <w:r w:rsidRPr="00773A4E">
        <w:rPr>
          <w:rFonts w:asciiTheme="majorBidi" w:eastAsia="Times New Roman" w:hAnsiTheme="majorBidi" w:cstheme="majorBidi"/>
          <w:sz w:val="24"/>
          <w:szCs w:val="24"/>
        </w:rPr>
        <w:t>: The actual value for the i -</w:t>
      </w:r>
      <w:proofErr w:type="spellStart"/>
      <w:r w:rsidRPr="00773A4E">
        <w:rPr>
          <w:rFonts w:asciiTheme="majorBidi" w:eastAsia="Times New Roman" w:hAnsiTheme="majorBidi" w:cstheme="majorBidi"/>
          <w:sz w:val="24"/>
          <w:szCs w:val="24"/>
        </w:rPr>
        <w:t>th</w:t>
      </w:r>
      <w:proofErr w:type="spellEnd"/>
      <w:r w:rsidRPr="00773A4E">
        <w:rPr>
          <w:rFonts w:asciiTheme="majorBidi" w:eastAsia="Times New Roman" w:hAnsiTheme="majorBidi" w:cstheme="majorBidi"/>
          <w:sz w:val="24"/>
          <w:szCs w:val="24"/>
        </w:rPr>
        <w:t xml:space="preserve"> observation.</w:t>
      </w:r>
    </w:p>
    <w:p w:rsidR="008B3FE0" w:rsidRPr="00773A4E" w:rsidRDefault="006E382F" w:rsidP="00084004">
      <w:pPr>
        <w:pStyle w:val="a7"/>
        <w:numPr>
          <w:ilvl w:val="0"/>
          <w:numId w:val="11"/>
        </w:numPr>
        <w:tabs>
          <w:tab w:val="left" w:pos="284"/>
          <w:tab w:val="left" w:pos="4536"/>
        </w:tabs>
        <w:spacing w:after="240" w:line="360" w:lineRule="auto"/>
        <w:ind w:left="0" w:hanging="357"/>
        <w:jc w:val="both"/>
        <w:rPr>
          <w:rFonts w:asciiTheme="majorBidi" w:eastAsia="Times New Roman" w:hAnsiTheme="majorBidi" w:cstheme="majorBidi"/>
          <w:sz w:val="24"/>
          <w:szCs w:val="24"/>
        </w:rPr>
      </w:pPr>
      <w:proofErr w:type="spellStart"/>
      <w:r w:rsidRPr="00773A4E">
        <w:rPr>
          <w:rFonts w:asciiTheme="majorBidi" w:hAnsiTheme="majorBidi" w:cstheme="majorBidi"/>
          <w:b/>
          <w:bCs/>
          <w:sz w:val="24"/>
          <w:szCs w:val="24"/>
        </w:rPr>
        <w:t>y_hat</w:t>
      </w:r>
      <w:proofErr w:type="spellEnd"/>
      <w:r w:rsidRPr="00773A4E">
        <w:rPr>
          <w:rFonts w:asciiTheme="majorBidi" w:hAnsiTheme="majorBidi" w:cstheme="majorBidi"/>
          <w:sz w:val="24"/>
          <w:szCs w:val="24"/>
        </w:rPr>
        <w:t>: The</w:t>
      </w:r>
      <w:r w:rsidR="008B3FE0" w:rsidRPr="00773A4E">
        <w:rPr>
          <w:rFonts w:asciiTheme="majorBidi" w:eastAsia="Times New Roman" w:hAnsiTheme="majorBidi" w:cstheme="majorBidi"/>
          <w:sz w:val="24"/>
          <w:szCs w:val="24"/>
        </w:rPr>
        <w:t xml:space="preserve"> predicted value for </w:t>
      </w:r>
      <w:proofErr w:type="gramStart"/>
      <w:r w:rsidR="008B3FE0" w:rsidRPr="00773A4E">
        <w:rPr>
          <w:rFonts w:asciiTheme="majorBidi" w:eastAsia="Times New Roman" w:hAnsiTheme="majorBidi" w:cstheme="majorBidi"/>
          <w:sz w:val="24"/>
          <w:szCs w:val="24"/>
        </w:rPr>
        <w:t>the i</w:t>
      </w:r>
      <w:proofErr w:type="gramEnd"/>
      <w:r w:rsidR="008B3FE0" w:rsidRPr="00773A4E">
        <w:rPr>
          <w:rFonts w:asciiTheme="majorBidi" w:eastAsia="Times New Roman" w:hAnsiTheme="majorBidi" w:cstheme="majorBidi"/>
          <w:sz w:val="24"/>
          <w:szCs w:val="24"/>
        </w:rPr>
        <w:t>-</w:t>
      </w:r>
      <w:proofErr w:type="spellStart"/>
      <w:r w:rsidR="008B3FE0" w:rsidRPr="00773A4E">
        <w:rPr>
          <w:rFonts w:asciiTheme="majorBidi" w:eastAsia="Times New Roman" w:hAnsiTheme="majorBidi" w:cstheme="majorBidi"/>
          <w:sz w:val="24"/>
          <w:szCs w:val="24"/>
        </w:rPr>
        <w:t>th</w:t>
      </w:r>
      <w:proofErr w:type="spellEnd"/>
      <w:r w:rsidR="008B3FE0" w:rsidRPr="00773A4E">
        <w:rPr>
          <w:rFonts w:asciiTheme="majorBidi" w:eastAsia="Times New Roman" w:hAnsiTheme="majorBidi" w:cstheme="majorBidi"/>
          <w:sz w:val="24"/>
          <w:szCs w:val="24"/>
        </w:rPr>
        <w:t xml:space="preserve"> observation.</w:t>
      </w:r>
    </w:p>
    <w:p w:rsidR="00673A3D" w:rsidRPr="00773A4E" w:rsidRDefault="004B5AFC" w:rsidP="004F5EC0">
      <w:pPr>
        <w:pStyle w:val="2"/>
        <w:tabs>
          <w:tab w:val="left" w:pos="284"/>
          <w:tab w:val="left" w:pos="4536"/>
        </w:tabs>
        <w:spacing w:before="0" w:after="120" w:line="240" w:lineRule="auto"/>
        <w:jc w:val="both"/>
        <w:rPr>
          <w:rStyle w:val="a4"/>
          <w:rFonts w:asciiTheme="majorBidi" w:hAnsiTheme="majorBidi"/>
          <w:b/>
          <w:bCs/>
          <w:color w:val="auto"/>
          <w:sz w:val="24"/>
          <w:szCs w:val="24"/>
        </w:rPr>
      </w:pPr>
      <w:bookmarkStart w:id="43" w:name="_Toc206628132"/>
      <w:r>
        <w:rPr>
          <w:rFonts w:asciiTheme="majorBidi" w:hAnsiTheme="majorBidi"/>
          <w:color w:val="auto"/>
          <w:sz w:val="24"/>
          <w:szCs w:val="24"/>
        </w:rPr>
        <w:t>2</w:t>
      </w:r>
      <w:r w:rsidR="00956CFD" w:rsidRPr="00773A4E">
        <w:rPr>
          <w:rFonts w:asciiTheme="majorBidi" w:hAnsiTheme="majorBidi"/>
          <w:color w:val="auto"/>
          <w:sz w:val="24"/>
          <w:szCs w:val="24"/>
        </w:rPr>
        <w:t>.</w:t>
      </w:r>
      <w:r w:rsidR="00F22A8D" w:rsidRPr="00773A4E">
        <w:rPr>
          <w:rFonts w:asciiTheme="majorBidi" w:hAnsiTheme="majorBidi"/>
          <w:color w:val="auto"/>
          <w:sz w:val="24"/>
          <w:szCs w:val="24"/>
        </w:rPr>
        <w:t>8</w:t>
      </w:r>
      <w:r w:rsidR="00956CFD" w:rsidRPr="00773A4E">
        <w:rPr>
          <w:rFonts w:asciiTheme="majorBidi" w:hAnsiTheme="majorBidi"/>
          <w:color w:val="auto"/>
          <w:sz w:val="24"/>
          <w:szCs w:val="24"/>
        </w:rPr>
        <w:t>.</w:t>
      </w:r>
      <w:r w:rsidR="008177FD" w:rsidRPr="00773A4E">
        <w:rPr>
          <w:rStyle w:val="a4"/>
          <w:rFonts w:asciiTheme="majorBidi" w:hAnsiTheme="majorBidi"/>
          <w:b/>
          <w:bCs/>
          <w:color w:val="auto"/>
          <w:sz w:val="24"/>
          <w:szCs w:val="24"/>
        </w:rPr>
        <w:t xml:space="preserve"> Algorithm Tuning and Modification:</w:t>
      </w:r>
      <w:bookmarkEnd w:id="43"/>
    </w:p>
    <w:p w:rsidR="00925CE4" w:rsidRPr="00773A4E" w:rsidRDefault="00925CE4" w:rsidP="00084004">
      <w:pPr>
        <w:pStyle w:val="a3"/>
        <w:tabs>
          <w:tab w:val="left" w:pos="284"/>
          <w:tab w:val="left" w:pos="4536"/>
        </w:tabs>
        <w:spacing w:before="0" w:beforeAutospacing="0" w:after="240" w:afterAutospacing="0" w:line="360" w:lineRule="auto"/>
        <w:jc w:val="both"/>
        <w:rPr>
          <w:rFonts w:asciiTheme="majorBidi" w:hAnsiTheme="majorBidi" w:cstheme="majorBidi"/>
          <w:rtl/>
        </w:rPr>
      </w:pPr>
      <w:r w:rsidRPr="00773A4E">
        <w:rPr>
          <w:rFonts w:asciiTheme="majorBidi" w:hAnsiTheme="majorBidi" w:cstheme="majorBidi"/>
        </w:rPr>
        <w:t xml:space="preserve">Modifications and tuning machine learning algorithms, in combination, improve model performance, parameterize, and tailor the algorithm to the nature of the input dataset. In the domain of education, these enhancements result in higher quality estimates of student performance. Optimal fine-tuning e.g., </w:t>
      </w:r>
      <w:proofErr w:type="spellStart"/>
      <w:r w:rsidRPr="00773A4E">
        <w:rPr>
          <w:rFonts w:asciiTheme="majorBidi" w:hAnsiTheme="majorBidi" w:cstheme="majorBidi"/>
        </w:rPr>
        <w:t>hyperparameter</w:t>
      </w:r>
      <w:proofErr w:type="spellEnd"/>
      <w:r w:rsidRPr="00773A4E">
        <w:rPr>
          <w:rFonts w:asciiTheme="majorBidi" w:hAnsiTheme="majorBidi" w:cstheme="majorBidi"/>
        </w:rPr>
        <w:t xml:space="preserve"> optimization and algorithmic adjustment e.g., using more features or more sophisticated procedures lead to better model performance, better and more reliable generalization, and decisions.</w:t>
      </w:r>
    </w:p>
    <w:p w:rsidR="00F47D6F" w:rsidRPr="00773A4E" w:rsidRDefault="00F47D6F" w:rsidP="00084004">
      <w:pPr>
        <w:pStyle w:val="a7"/>
        <w:numPr>
          <w:ilvl w:val="0"/>
          <w:numId w:val="11"/>
        </w:numPr>
        <w:tabs>
          <w:tab w:val="left" w:pos="284"/>
          <w:tab w:val="left" w:pos="4536"/>
        </w:tabs>
        <w:spacing w:after="240" w:line="360" w:lineRule="auto"/>
        <w:ind w:left="0"/>
        <w:jc w:val="both"/>
        <w:rPr>
          <w:rFonts w:asciiTheme="majorBidi" w:eastAsia="Times New Roman" w:hAnsiTheme="majorBidi" w:cstheme="majorBidi"/>
          <w:b/>
          <w:bCs/>
          <w:sz w:val="24"/>
          <w:szCs w:val="24"/>
        </w:rPr>
      </w:pPr>
      <w:r w:rsidRPr="00773A4E">
        <w:rPr>
          <w:rFonts w:asciiTheme="majorBidi" w:eastAsia="Times New Roman" w:hAnsiTheme="majorBidi" w:cstheme="majorBidi"/>
          <w:b/>
          <w:bCs/>
          <w:sz w:val="24"/>
          <w:szCs w:val="24"/>
        </w:rPr>
        <w:t>Fine Tuning Model's Parameters using Grid Search</w:t>
      </w:r>
    </w:p>
    <w:p w:rsidR="00F47D6F" w:rsidRDefault="00F47D6F"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To further improve the predictive accuracy of this model, we used a grid search to look through various combinations of </w:t>
      </w:r>
      <w:proofErr w:type="spellStart"/>
      <w:r w:rsidRPr="00773A4E">
        <w:rPr>
          <w:rFonts w:asciiTheme="majorBidi" w:eastAsia="Times New Roman" w:hAnsiTheme="majorBidi" w:cstheme="majorBidi"/>
          <w:sz w:val="24"/>
          <w:szCs w:val="24"/>
        </w:rPr>
        <w:t>hyperparameters</w:t>
      </w:r>
      <w:proofErr w:type="spellEnd"/>
      <w:r w:rsidRPr="00773A4E">
        <w:rPr>
          <w:rFonts w:asciiTheme="majorBidi" w:eastAsia="Times New Roman" w:hAnsiTheme="majorBidi" w:cstheme="majorBidi"/>
          <w:sz w:val="24"/>
          <w:szCs w:val="24"/>
        </w:rPr>
        <w:t xml:space="preserve">. We systematically evaluated each combination of </w:t>
      </w:r>
      <w:proofErr w:type="spellStart"/>
      <w:r w:rsidRPr="00773A4E">
        <w:rPr>
          <w:rFonts w:asciiTheme="majorBidi" w:eastAsia="Times New Roman" w:hAnsiTheme="majorBidi" w:cstheme="majorBidi"/>
          <w:sz w:val="24"/>
          <w:szCs w:val="24"/>
        </w:rPr>
        <w:t>hyperparameters</w:t>
      </w:r>
      <w:proofErr w:type="spellEnd"/>
      <w:r w:rsidRPr="00773A4E">
        <w:rPr>
          <w:rFonts w:asciiTheme="majorBidi" w:eastAsia="Times New Roman" w:hAnsiTheme="majorBidi" w:cstheme="majorBidi"/>
          <w:sz w:val="24"/>
          <w:szCs w:val="24"/>
        </w:rPr>
        <w:t xml:space="preserve"> to identify those that perform best on our dataset. This process was an important refining of model performance and the necessity of robustness of results.</w:t>
      </w:r>
    </w:p>
    <w:p w:rsidR="00084004" w:rsidRDefault="00084004" w:rsidP="00084004">
      <w:pPr>
        <w:tabs>
          <w:tab w:val="left" w:pos="284"/>
          <w:tab w:val="left" w:pos="4536"/>
        </w:tabs>
        <w:spacing w:after="240" w:line="360" w:lineRule="auto"/>
        <w:jc w:val="both"/>
        <w:rPr>
          <w:rFonts w:asciiTheme="majorBidi" w:eastAsia="Times New Roman" w:hAnsiTheme="majorBidi" w:cstheme="majorBidi"/>
          <w:sz w:val="24"/>
          <w:szCs w:val="24"/>
        </w:rPr>
      </w:pPr>
    </w:p>
    <w:p w:rsidR="00084004" w:rsidRPr="00773A4E" w:rsidRDefault="00084004" w:rsidP="00084004">
      <w:pPr>
        <w:tabs>
          <w:tab w:val="left" w:pos="284"/>
          <w:tab w:val="left" w:pos="4536"/>
        </w:tabs>
        <w:spacing w:after="240" w:line="360" w:lineRule="auto"/>
        <w:jc w:val="both"/>
        <w:rPr>
          <w:rFonts w:asciiTheme="majorBidi" w:eastAsia="Times New Roman" w:hAnsiTheme="majorBidi" w:cstheme="majorBidi"/>
          <w:sz w:val="24"/>
          <w:szCs w:val="24"/>
        </w:rPr>
      </w:pPr>
    </w:p>
    <w:p w:rsidR="00F47D6F" w:rsidRPr="00773A4E" w:rsidRDefault="00F47D6F" w:rsidP="00084004">
      <w:pPr>
        <w:pStyle w:val="a7"/>
        <w:numPr>
          <w:ilvl w:val="0"/>
          <w:numId w:val="11"/>
        </w:numPr>
        <w:tabs>
          <w:tab w:val="left" w:pos="284"/>
          <w:tab w:val="left" w:pos="4536"/>
        </w:tabs>
        <w:spacing w:after="240" w:line="360" w:lineRule="auto"/>
        <w:ind w:left="0"/>
        <w:jc w:val="both"/>
        <w:rPr>
          <w:rFonts w:asciiTheme="majorBidi" w:eastAsia="Times New Roman" w:hAnsiTheme="majorBidi" w:cstheme="majorBidi"/>
          <w:b/>
          <w:bCs/>
          <w:sz w:val="24"/>
          <w:szCs w:val="24"/>
        </w:rPr>
      </w:pPr>
      <w:r w:rsidRPr="00773A4E">
        <w:rPr>
          <w:rFonts w:asciiTheme="majorBidi" w:eastAsia="Times New Roman" w:hAnsiTheme="majorBidi" w:cstheme="majorBidi"/>
          <w:b/>
          <w:bCs/>
          <w:sz w:val="24"/>
          <w:szCs w:val="24"/>
        </w:rPr>
        <w:lastRenderedPageBreak/>
        <w:t>Diverse  Evaluation Metrics</w:t>
      </w:r>
    </w:p>
    <w:p w:rsidR="00F47D6F" w:rsidRPr="00773A4E" w:rsidRDefault="00F47D6F"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While evaluating the model, we</w:t>
      </w:r>
      <w:r w:rsidR="00925CE4"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make use of various metrics to assess different aspects of performance. This is not just about accuracy, but among others, precision, recall, or the F1 score, enabling a more wholesome view of the model's behavior under conditions of variation.</w:t>
      </w:r>
    </w:p>
    <w:p w:rsidR="001161E7" w:rsidRPr="00773A4E" w:rsidRDefault="001161E7" w:rsidP="00084004">
      <w:pPr>
        <w:pStyle w:val="a7"/>
        <w:numPr>
          <w:ilvl w:val="0"/>
          <w:numId w:val="11"/>
        </w:numPr>
        <w:tabs>
          <w:tab w:val="left" w:pos="284"/>
          <w:tab w:val="left" w:pos="4536"/>
        </w:tabs>
        <w:spacing w:after="240" w:line="360" w:lineRule="auto"/>
        <w:ind w:left="0"/>
        <w:jc w:val="both"/>
        <w:rPr>
          <w:rFonts w:asciiTheme="majorBidi" w:eastAsia="Times New Roman" w:hAnsiTheme="majorBidi" w:cstheme="majorBidi"/>
          <w:b/>
          <w:bCs/>
          <w:sz w:val="24"/>
          <w:szCs w:val="24"/>
        </w:rPr>
      </w:pPr>
      <w:r w:rsidRPr="00773A4E">
        <w:rPr>
          <w:rFonts w:asciiTheme="majorBidi" w:eastAsia="Times New Roman" w:hAnsiTheme="majorBidi" w:cstheme="majorBidi"/>
          <w:b/>
          <w:bCs/>
          <w:sz w:val="24"/>
          <w:szCs w:val="24"/>
        </w:rPr>
        <w:t>K-Fold Cross-Validation for Robustness</w:t>
      </w:r>
    </w:p>
    <w:p w:rsidR="001161E7" w:rsidRPr="00773A4E" w:rsidRDefault="00FB35B5"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K-fold</w:t>
      </w:r>
      <w:r w:rsidR="001161E7" w:rsidRPr="00773A4E">
        <w:rPr>
          <w:rFonts w:asciiTheme="majorBidi" w:eastAsia="Times New Roman" w:hAnsiTheme="majorBidi" w:cstheme="majorBidi"/>
          <w:sz w:val="24"/>
          <w:szCs w:val="24"/>
        </w:rPr>
        <w:t xml:space="preserve"> cross-validation is a strategy we used to validate our results. We divided the dataset into k parts; training and testing were done k times by moving the test fold </w:t>
      </w:r>
      <w:proofErr w:type="gramStart"/>
      <w:r w:rsidR="001161E7" w:rsidRPr="00773A4E">
        <w:rPr>
          <w:rFonts w:asciiTheme="majorBidi" w:eastAsia="Times New Roman" w:hAnsiTheme="majorBidi" w:cstheme="majorBidi"/>
          <w:sz w:val="24"/>
          <w:szCs w:val="24"/>
        </w:rPr>
        <w:t>after each iteration</w:t>
      </w:r>
      <w:proofErr w:type="gramEnd"/>
      <w:r w:rsidR="001161E7" w:rsidRPr="00773A4E">
        <w:rPr>
          <w:rFonts w:asciiTheme="majorBidi" w:eastAsia="Times New Roman" w:hAnsiTheme="majorBidi" w:cstheme="majorBidi"/>
          <w:sz w:val="24"/>
          <w:szCs w:val="24"/>
        </w:rPr>
        <w:t xml:space="preserve">. This helps in minimizing </w:t>
      </w:r>
      <w:proofErr w:type="spellStart"/>
      <w:r w:rsidR="001161E7" w:rsidRPr="00773A4E">
        <w:rPr>
          <w:rFonts w:asciiTheme="majorBidi" w:eastAsia="Times New Roman" w:hAnsiTheme="majorBidi" w:cstheme="majorBidi"/>
          <w:sz w:val="24"/>
          <w:szCs w:val="24"/>
        </w:rPr>
        <w:t>overfitting</w:t>
      </w:r>
      <w:proofErr w:type="spellEnd"/>
      <w:r w:rsidR="001161E7" w:rsidRPr="00773A4E">
        <w:rPr>
          <w:rFonts w:asciiTheme="majorBidi" w:eastAsia="Times New Roman" w:hAnsiTheme="majorBidi" w:cstheme="majorBidi"/>
          <w:sz w:val="24"/>
          <w:szCs w:val="24"/>
        </w:rPr>
        <w:t xml:space="preserve"> and confirming the model on generality other than from the training data.</w:t>
      </w:r>
    </w:p>
    <w:p w:rsidR="001161E7" w:rsidRPr="00773A4E" w:rsidRDefault="001161E7" w:rsidP="00084004">
      <w:pPr>
        <w:pStyle w:val="a7"/>
        <w:numPr>
          <w:ilvl w:val="0"/>
          <w:numId w:val="11"/>
        </w:numPr>
        <w:tabs>
          <w:tab w:val="left" w:pos="284"/>
          <w:tab w:val="left" w:pos="4536"/>
        </w:tabs>
        <w:spacing w:after="240" w:line="360" w:lineRule="auto"/>
        <w:ind w:left="0"/>
        <w:jc w:val="both"/>
        <w:rPr>
          <w:rFonts w:asciiTheme="majorBidi" w:eastAsia="Times New Roman" w:hAnsiTheme="majorBidi" w:cstheme="majorBidi"/>
          <w:b/>
          <w:bCs/>
          <w:sz w:val="24"/>
          <w:szCs w:val="24"/>
        </w:rPr>
      </w:pPr>
      <w:r w:rsidRPr="00773A4E">
        <w:rPr>
          <w:rFonts w:asciiTheme="majorBidi" w:eastAsia="Times New Roman" w:hAnsiTheme="majorBidi" w:cstheme="majorBidi"/>
          <w:b/>
          <w:bCs/>
          <w:sz w:val="24"/>
          <w:szCs w:val="24"/>
        </w:rPr>
        <w:t>Improving the Model by Polynomial Feature Engineering</w:t>
      </w:r>
    </w:p>
    <w:p w:rsidR="001161E7" w:rsidRPr="00773A4E" w:rsidRDefault="001161E7" w:rsidP="00084004">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We also designed features to capture the non-linear relationships, for instance, designing polynomial features. This enabled the model to learn more complex patterns in the data, which was particularly useful with our linear regression model.</w:t>
      </w:r>
    </w:p>
    <w:p w:rsidR="001161E7" w:rsidRPr="00773A4E" w:rsidRDefault="001161E7" w:rsidP="00084004">
      <w:pPr>
        <w:pStyle w:val="a7"/>
        <w:numPr>
          <w:ilvl w:val="0"/>
          <w:numId w:val="11"/>
        </w:numPr>
        <w:tabs>
          <w:tab w:val="left" w:pos="284"/>
          <w:tab w:val="left" w:pos="4536"/>
        </w:tabs>
        <w:spacing w:after="240" w:line="360" w:lineRule="auto"/>
        <w:ind w:left="0"/>
        <w:jc w:val="both"/>
        <w:rPr>
          <w:rFonts w:asciiTheme="majorBidi" w:hAnsiTheme="majorBidi" w:cstheme="majorBidi"/>
          <w:b/>
          <w:bCs/>
          <w:sz w:val="24"/>
          <w:szCs w:val="24"/>
        </w:rPr>
      </w:pPr>
      <w:r w:rsidRPr="00773A4E">
        <w:rPr>
          <w:rFonts w:asciiTheme="majorBidi" w:hAnsiTheme="majorBidi" w:cstheme="majorBidi"/>
          <w:b/>
          <w:bCs/>
          <w:sz w:val="24"/>
          <w:szCs w:val="24"/>
        </w:rPr>
        <w:t>Combining Techniques to Improve the Outcomes</w:t>
      </w:r>
    </w:p>
    <w:p w:rsidR="00956CFD" w:rsidRPr="00773A4E" w:rsidRDefault="001161E7" w:rsidP="00084004">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Combine these techniques: </w:t>
      </w:r>
      <w:proofErr w:type="spellStart"/>
      <w:r w:rsidRPr="00773A4E">
        <w:rPr>
          <w:rFonts w:asciiTheme="majorBidi" w:hAnsiTheme="majorBidi" w:cstheme="majorBidi"/>
          <w:sz w:val="24"/>
          <w:szCs w:val="24"/>
        </w:rPr>
        <w:t>hyperparameter</w:t>
      </w:r>
      <w:proofErr w:type="spellEnd"/>
      <w:r w:rsidRPr="00773A4E">
        <w:rPr>
          <w:rFonts w:asciiTheme="majorBidi" w:hAnsiTheme="majorBidi" w:cstheme="majorBidi"/>
          <w:sz w:val="24"/>
          <w:szCs w:val="24"/>
        </w:rPr>
        <w:t xml:space="preserve"> tuning, rich evaluation metrics, robust validation, and feature engineering in one go to have a well-optimized model. The advantages of this approach are that it does not just increase the accuracy but also justifies the result against the objective of the study.</w:t>
      </w:r>
    </w:p>
    <w:p w:rsidR="00082184" w:rsidRPr="00773A4E" w:rsidRDefault="00082184" w:rsidP="004F5EC0">
      <w:pPr>
        <w:tabs>
          <w:tab w:val="left" w:pos="284"/>
          <w:tab w:val="left" w:pos="4536"/>
        </w:tabs>
        <w:spacing w:after="240" w:line="240" w:lineRule="auto"/>
        <w:jc w:val="both"/>
        <w:rPr>
          <w:rFonts w:asciiTheme="majorBidi" w:hAnsiTheme="majorBidi" w:cstheme="majorBidi"/>
          <w:sz w:val="24"/>
          <w:szCs w:val="24"/>
        </w:rPr>
      </w:pPr>
    </w:p>
    <w:p w:rsidR="00082184" w:rsidRPr="00773A4E" w:rsidRDefault="00082184" w:rsidP="004F5EC0">
      <w:pPr>
        <w:tabs>
          <w:tab w:val="left" w:pos="284"/>
          <w:tab w:val="left" w:pos="4536"/>
        </w:tabs>
        <w:jc w:val="both"/>
        <w:rPr>
          <w:rFonts w:asciiTheme="majorBidi" w:hAnsiTheme="majorBidi" w:cstheme="majorBidi"/>
          <w:sz w:val="24"/>
          <w:szCs w:val="24"/>
        </w:rPr>
      </w:pPr>
    </w:p>
    <w:p w:rsidR="00082184" w:rsidRPr="00773A4E" w:rsidRDefault="00082184" w:rsidP="004F5EC0">
      <w:pPr>
        <w:tabs>
          <w:tab w:val="left" w:pos="284"/>
          <w:tab w:val="left" w:pos="4536"/>
        </w:tabs>
        <w:jc w:val="both"/>
        <w:rPr>
          <w:rFonts w:asciiTheme="majorBidi" w:hAnsiTheme="majorBidi" w:cstheme="majorBidi"/>
          <w:sz w:val="24"/>
          <w:szCs w:val="24"/>
        </w:rPr>
      </w:pPr>
    </w:p>
    <w:p w:rsidR="00082184" w:rsidRPr="00773A4E" w:rsidRDefault="00082184" w:rsidP="004F5EC0">
      <w:pPr>
        <w:tabs>
          <w:tab w:val="left" w:pos="284"/>
          <w:tab w:val="left" w:pos="4536"/>
        </w:tabs>
        <w:jc w:val="both"/>
        <w:rPr>
          <w:rFonts w:asciiTheme="majorBidi" w:hAnsiTheme="majorBidi" w:cstheme="majorBidi"/>
          <w:sz w:val="24"/>
          <w:szCs w:val="24"/>
        </w:rPr>
      </w:pPr>
    </w:p>
    <w:p w:rsidR="00082184" w:rsidRPr="00773A4E" w:rsidRDefault="00082184" w:rsidP="004F5EC0">
      <w:pPr>
        <w:tabs>
          <w:tab w:val="left" w:pos="284"/>
          <w:tab w:val="left" w:pos="4536"/>
        </w:tabs>
        <w:jc w:val="both"/>
        <w:rPr>
          <w:rFonts w:asciiTheme="majorBidi" w:hAnsiTheme="majorBidi" w:cstheme="majorBidi"/>
          <w:sz w:val="24"/>
          <w:szCs w:val="24"/>
        </w:rPr>
      </w:pPr>
    </w:p>
    <w:p w:rsidR="00082184" w:rsidRPr="00773A4E" w:rsidRDefault="00082184" w:rsidP="004F5EC0">
      <w:pPr>
        <w:tabs>
          <w:tab w:val="left" w:pos="284"/>
          <w:tab w:val="left" w:pos="4536"/>
        </w:tabs>
        <w:jc w:val="both"/>
        <w:rPr>
          <w:rFonts w:asciiTheme="majorBidi" w:hAnsiTheme="majorBidi" w:cstheme="majorBidi"/>
          <w:sz w:val="24"/>
          <w:szCs w:val="24"/>
        </w:rPr>
      </w:pPr>
    </w:p>
    <w:p w:rsidR="00082184" w:rsidRPr="00773A4E" w:rsidRDefault="00082184" w:rsidP="004F5EC0">
      <w:pPr>
        <w:tabs>
          <w:tab w:val="left" w:pos="284"/>
          <w:tab w:val="left" w:pos="4536"/>
        </w:tabs>
        <w:jc w:val="both"/>
        <w:rPr>
          <w:rFonts w:asciiTheme="majorBidi" w:hAnsiTheme="majorBidi" w:cstheme="majorBidi"/>
          <w:sz w:val="24"/>
          <w:szCs w:val="24"/>
        </w:rPr>
      </w:pPr>
    </w:p>
    <w:p w:rsidR="007F5F00" w:rsidRPr="00773A4E" w:rsidRDefault="007F5F00" w:rsidP="004F5EC0">
      <w:pPr>
        <w:tabs>
          <w:tab w:val="left" w:pos="284"/>
          <w:tab w:val="left" w:pos="4536"/>
        </w:tabs>
        <w:jc w:val="both"/>
        <w:rPr>
          <w:rFonts w:asciiTheme="majorBidi" w:hAnsiTheme="majorBidi" w:cstheme="majorBidi"/>
          <w:sz w:val="24"/>
          <w:szCs w:val="24"/>
        </w:rPr>
      </w:pPr>
    </w:p>
    <w:p w:rsidR="003223B1" w:rsidRPr="00773A4E" w:rsidRDefault="00003E3F" w:rsidP="00A35344">
      <w:pPr>
        <w:pStyle w:val="1"/>
        <w:tabs>
          <w:tab w:val="left" w:pos="284"/>
          <w:tab w:val="left" w:pos="4536"/>
        </w:tabs>
        <w:spacing w:before="0" w:after="240" w:line="240" w:lineRule="auto"/>
        <w:jc w:val="center"/>
        <w:rPr>
          <w:rFonts w:asciiTheme="majorBidi" w:hAnsiTheme="majorBidi"/>
          <w:color w:val="000000" w:themeColor="text1"/>
        </w:rPr>
      </w:pPr>
      <w:bookmarkStart w:id="44" w:name="_Toc206628133"/>
      <w:r w:rsidRPr="00773A4E">
        <w:rPr>
          <w:rFonts w:asciiTheme="majorBidi" w:hAnsiTheme="majorBidi"/>
          <w:color w:val="000000" w:themeColor="text1"/>
        </w:rPr>
        <w:lastRenderedPageBreak/>
        <w:t xml:space="preserve">Chapter </w:t>
      </w:r>
      <w:r w:rsidR="00A35344">
        <w:rPr>
          <w:rFonts w:asciiTheme="majorBidi" w:hAnsiTheme="majorBidi"/>
          <w:color w:val="000000" w:themeColor="text1"/>
        </w:rPr>
        <w:t>Three</w:t>
      </w:r>
      <w:r w:rsidR="00A35344">
        <w:rPr>
          <w:rFonts w:asciiTheme="majorBidi" w:hAnsiTheme="majorBidi"/>
          <w:color w:val="000000" w:themeColor="text1"/>
        </w:rPr>
        <w:br/>
      </w:r>
      <w:r w:rsidR="00FB35B5" w:rsidRPr="00773A4E">
        <w:rPr>
          <w:rFonts w:asciiTheme="majorBidi" w:hAnsiTheme="majorBidi"/>
          <w:color w:val="000000" w:themeColor="text1"/>
        </w:rPr>
        <w:t xml:space="preserve"> Results</w:t>
      </w:r>
      <w:bookmarkEnd w:id="44"/>
    </w:p>
    <w:p w:rsidR="00A00527" w:rsidRPr="00773A4E" w:rsidRDefault="00A00527" w:rsidP="00084004">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The following section presents the results of the study concerning the above-stated research objectives. Further details are provided in subsequent sections, summarizing data analyses, model performances, feature importance, and statistical findings.</w:t>
      </w:r>
    </w:p>
    <w:p w:rsidR="005B584B" w:rsidRPr="00773A4E" w:rsidRDefault="00A35344" w:rsidP="00084004">
      <w:pPr>
        <w:tabs>
          <w:tab w:val="left" w:pos="284"/>
          <w:tab w:val="left" w:pos="4536"/>
        </w:tabs>
        <w:spacing w:after="120" w:line="360" w:lineRule="auto"/>
        <w:jc w:val="both"/>
        <w:rPr>
          <w:rFonts w:asciiTheme="majorBidi" w:hAnsiTheme="majorBidi" w:cstheme="majorBidi"/>
          <w:b/>
          <w:bCs/>
          <w:sz w:val="24"/>
          <w:szCs w:val="24"/>
        </w:rPr>
      </w:pPr>
      <w:r>
        <w:rPr>
          <w:rFonts w:asciiTheme="majorBidi" w:hAnsiTheme="majorBidi" w:cstheme="majorBidi"/>
          <w:b/>
          <w:bCs/>
          <w:sz w:val="24"/>
          <w:szCs w:val="24"/>
        </w:rPr>
        <w:t>3</w:t>
      </w:r>
      <w:r w:rsidR="00E86615" w:rsidRPr="00773A4E">
        <w:rPr>
          <w:rFonts w:asciiTheme="majorBidi" w:hAnsiTheme="majorBidi" w:cstheme="majorBidi"/>
          <w:b/>
          <w:bCs/>
          <w:sz w:val="24"/>
          <w:szCs w:val="24"/>
        </w:rPr>
        <w:t>.1</w:t>
      </w:r>
      <w:r w:rsidR="00FB35B5" w:rsidRPr="00773A4E">
        <w:rPr>
          <w:rFonts w:asciiTheme="majorBidi" w:hAnsiTheme="majorBidi" w:cstheme="majorBidi"/>
          <w:b/>
          <w:bCs/>
          <w:sz w:val="24"/>
          <w:szCs w:val="24"/>
        </w:rPr>
        <w:t>. Descriptive</w:t>
      </w:r>
      <w:r w:rsidR="005B584B" w:rsidRPr="00773A4E">
        <w:rPr>
          <w:rFonts w:asciiTheme="majorBidi" w:hAnsiTheme="majorBidi" w:cstheme="majorBidi"/>
          <w:b/>
          <w:bCs/>
          <w:sz w:val="24"/>
          <w:szCs w:val="24"/>
        </w:rPr>
        <w:t xml:space="preserve"> Statistics of Key Features</w:t>
      </w:r>
    </w:p>
    <w:p w:rsidR="00A00527" w:rsidRPr="00773A4E" w:rsidRDefault="00A00527" w:rsidP="00084004">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The purpose of this section is to give an overview of the main features inherent in the dataset, which are essential to predicting the academic performance of the students. Descriptive statistics of these features provide their central tendencies, variability, and their overall distribution. This gives insight into the underlying patterns and relationships that are inherent in the data, which will be helpful for effective feature selections and model building.</w:t>
      </w:r>
    </w:p>
    <w:p w:rsidR="00A00527" w:rsidRPr="00773A4E" w:rsidRDefault="0084543A" w:rsidP="00084004">
      <w:pPr>
        <w:pStyle w:val="ae"/>
        <w:keepNext/>
        <w:tabs>
          <w:tab w:val="left" w:pos="284"/>
          <w:tab w:val="left" w:pos="4536"/>
        </w:tabs>
        <w:spacing w:after="240" w:line="360" w:lineRule="auto"/>
        <w:jc w:val="both"/>
        <w:rPr>
          <w:rFonts w:asciiTheme="majorBidi" w:eastAsia="Times New Roman" w:hAnsiTheme="majorBidi" w:cstheme="majorBidi"/>
          <w:b w:val="0"/>
          <w:bCs w:val="0"/>
          <w:color w:val="auto"/>
          <w:sz w:val="24"/>
          <w:szCs w:val="24"/>
        </w:rPr>
      </w:pPr>
      <w:r w:rsidRPr="00773A4E">
        <w:rPr>
          <w:rFonts w:asciiTheme="majorBidi" w:hAnsiTheme="majorBidi" w:cstheme="majorBidi"/>
          <w:b w:val="0"/>
          <w:bCs w:val="0"/>
          <w:color w:val="auto"/>
          <w:sz w:val="24"/>
          <w:szCs w:val="24"/>
        </w:rPr>
        <w:t xml:space="preserve">Appendix </w:t>
      </w:r>
      <w:r w:rsidR="00084004" w:rsidRPr="00773A4E">
        <w:rPr>
          <w:rFonts w:asciiTheme="majorBidi" w:hAnsiTheme="majorBidi" w:cstheme="majorBidi"/>
          <w:b w:val="0"/>
          <w:bCs w:val="0"/>
          <w:color w:val="auto"/>
          <w:sz w:val="24"/>
          <w:szCs w:val="24"/>
        </w:rPr>
        <w:t>B</w:t>
      </w:r>
      <w:r w:rsidR="00084004" w:rsidRPr="00773A4E">
        <w:rPr>
          <w:rFonts w:asciiTheme="majorBidi" w:eastAsia="Times New Roman" w:hAnsiTheme="majorBidi" w:cstheme="majorBidi"/>
          <w:b w:val="0"/>
          <w:bCs w:val="0"/>
          <w:color w:val="auto"/>
          <w:sz w:val="24"/>
          <w:szCs w:val="24"/>
        </w:rPr>
        <w:t xml:space="preserve"> below</w:t>
      </w:r>
      <w:r w:rsidR="00A00527" w:rsidRPr="00773A4E">
        <w:rPr>
          <w:rFonts w:asciiTheme="majorBidi" w:eastAsia="Times New Roman" w:hAnsiTheme="majorBidi" w:cstheme="majorBidi"/>
          <w:b w:val="0"/>
          <w:bCs w:val="0"/>
          <w:color w:val="auto"/>
          <w:sz w:val="24"/>
          <w:szCs w:val="24"/>
        </w:rPr>
        <w:t xml:space="preserve"> gives the mean, median, standard deviation, minimum, and maximum values for each key feature. This statistic enables an efficient overview of the dataset, highlighting its central characteristics and the range of values.</w:t>
      </w:r>
    </w:p>
    <w:p w:rsidR="00BB6BDC" w:rsidRPr="00773A4E" w:rsidRDefault="00A35344" w:rsidP="00084004">
      <w:pPr>
        <w:tabs>
          <w:tab w:val="left" w:pos="284"/>
          <w:tab w:val="left" w:pos="4536"/>
        </w:tabs>
        <w:spacing w:after="120" w:line="360" w:lineRule="auto"/>
        <w:jc w:val="both"/>
        <w:rPr>
          <w:rFonts w:asciiTheme="majorBidi" w:hAnsiTheme="majorBidi" w:cstheme="majorBidi"/>
          <w:b/>
          <w:bCs/>
          <w:sz w:val="24"/>
          <w:szCs w:val="24"/>
        </w:rPr>
      </w:pPr>
      <w:r>
        <w:rPr>
          <w:rFonts w:asciiTheme="majorBidi" w:hAnsiTheme="majorBidi" w:cstheme="majorBidi"/>
          <w:b/>
          <w:bCs/>
          <w:sz w:val="24"/>
          <w:szCs w:val="24"/>
        </w:rPr>
        <w:t>3</w:t>
      </w:r>
      <w:r w:rsidR="00E86615" w:rsidRPr="00773A4E">
        <w:rPr>
          <w:rFonts w:asciiTheme="majorBidi" w:hAnsiTheme="majorBidi" w:cstheme="majorBidi"/>
          <w:b/>
          <w:bCs/>
          <w:sz w:val="24"/>
          <w:szCs w:val="24"/>
        </w:rPr>
        <w:t>.2</w:t>
      </w:r>
      <w:r w:rsidR="00550B49" w:rsidRPr="00773A4E">
        <w:rPr>
          <w:rFonts w:asciiTheme="majorBidi" w:hAnsiTheme="majorBidi" w:cstheme="majorBidi"/>
          <w:b/>
          <w:bCs/>
          <w:sz w:val="24"/>
          <w:szCs w:val="24"/>
        </w:rPr>
        <w:t>. Model</w:t>
      </w:r>
      <w:r w:rsidR="00BB6BDC" w:rsidRPr="00773A4E">
        <w:rPr>
          <w:rFonts w:asciiTheme="majorBidi" w:hAnsiTheme="majorBidi" w:cstheme="majorBidi"/>
          <w:b/>
          <w:bCs/>
          <w:sz w:val="24"/>
          <w:szCs w:val="24"/>
        </w:rPr>
        <w:t xml:space="preserve"> Performance Metrics</w:t>
      </w:r>
    </w:p>
    <w:p w:rsidR="00590FF6" w:rsidRDefault="00590FF6" w:rsidP="00084004">
      <w:pPr>
        <w:pStyle w:val="ae"/>
        <w:keepNext/>
        <w:tabs>
          <w:tab w:val="left" w:pos="284"/>
          <w:tab w:val="left" w:pos="4536"/>
        </w:tabs>
        <w:spacing w:after="240" w:line="360" w:lineRule="auto"/>
        <w:jc w:val="both"/>
        <w:rPr>
          <w:rFonts w:asciiTheme="majorBidi" w:hAnsiTheme="majorBidi" w:cstheme="majorBidi"/>
          <w:b w:val="0"/>
          <w:bCs w:val="0"/>
          <w:color w:val="auto"/>
          <w:sz w:val="24"/>
          <w:szCs w:val="24"/>
        </w:rPr>
      </w:pPr>
      <w:r w:rsidRPr="00773A4E">
        <w:rPr>
          <w:rFonts w:asciiTheme="majorBidi" w:hAnsiTheme="majorBidi" w:cstheme="majorBidi"/>
          <w:b w:val="0"/>
          <w:bCs w:val="0"/>
          <w:color w:val="auto"/>
          <w:sz w:val="24"/>
          <w:szCs w:val="24"/>
        </w:rPr>
        <w:t xml:space="preserve">We conducted an extended review of several machine learning models and feature selection methods. In Appendix B, an overview of performance metrics that are time, accuracy, MAE, MSE, R², recall, precision, F1 score, and confusion matrix per model-method combination is given. In this section, the main performance metrics will be discussed: time, accuracy, recall, precision, and the F1 score. Table </w:t>
      </w:r>
      <w:r w:rsidR="003F3ED1" w:rsidRPr="00773A4E">
        <w:rPr>
          <w:rFonts w:asciiTheme="majorBidi" w:hAnsiTheme="majorBidi" w:cstheme="majorBidi"/>
          <w:b w:val="0"/>
          <w:bCs w:val="0"/>
          <w:color w:val="auto"/>
          <w:sz w:val="24"/>
          <w:szCs w:val="24"/>
        </w:rPr>
        <w:t>4</w:t>
      </w:r>
      <w:r w:rsidRPr="00773A4E">
        <w:rPr>
          <w:rFonts w:asciiTheme="majorBidi" w:hAnsiTheme="majorBidi" w:cstheme="majorBidi"/>
          <w:b w:val="0"/>
          <w:bCs w:val="0"/>
          <w:color w:val="auto"/>
          <w:sz w:val="24"/>
          <w:szCs w:val="24"/>
        </w:rPr>
        <w:t xml:space="preserve"> shows the accuracy values for the classifiers using different feature selection algorithms.</w:t>
      </w:r>
    </w:p>
    <w:p w:rsidR="00F21C61" w:rsidRPr="00773A4E" w:rsidRDefault="00F21C61" w:rsidP="00A14102">
      <w:pPr>
        <w:pStyle w:val="ae"/>
        <w:keepNext/>
        <w:jc w:val="both"/>
        <w:rPr>
          <w:rFonts w:asciiTheme="majorBidi" w:hAnsiTheme="majorBidi" w:cstheme="majorBidi"/>
          <w:color w:val="auto"/>
          <w:sz w:val="22"/>
          <w:szCs w:val="22"/>
        </w:rPr>
      </w:pPr>
      <w:bookmarkStart w:id="45" w:name="_Toc206628178"/>
      <w:r w:rsidRPr="00773A4E">
        <w:rPr>
          <w:rFonts w:asciiTheme="majorBidi" w:hAnsiTheme="majorBidi" w:cstheme="majorBidi"/>
          <w:color w:val="auto"/>
          <w:sz w:val="22"/>
          <w:szCs w:val="22"/>
        </w:rPr>
        <w:t>Table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Table \* ARABIC </w:instrText>
      </w:r>
      <w:r w:rsidRPr="00773A4E">
        <w:rPr>
          <w:rFonts w:asciiTheme="majorBidi" w:hAnsiTheme="majorBidi" w:cstheme="majorBidi"/>
          <w:color w:val="auto"/>
          <w:sz w:val="22"/>
          <w:szCs w:val="22"/>
        </w:rPr>
        <w:fldChar w:fldCharType="separate"/>
      </w:r>
      <w:r w:rsidRPr="00773A4E">
        <w:rPr>
          <w:rFonts w:asciiTheme="majorBidi" w:hAnsiTheme="majorBidi" w:cstheme="majorBidi"/>
          <w:noProof/>
          <w:color w:val="auto"/>
          <w:sz w:val="22"/>
          <w:szCs w:val="22"/>
        </w:rPr>
        <w:t>4</w:t>
      </w:r>
      <w:r w:rsidRPr="00773A4E">
        <w:rPr>
          <w:rFonts w:asciiTheme="majorBidi" w:hAnsiTheme="majorBidi" w:cstheme="majorBidi"/>
          <w:color w:val="auto"/>
          <w:sz w:val="22"/>
          <w:szCs w:val="22"/>
        </w:rPr>
        <w:fldChar w:fldCharType="end"/>
      </w:r>
      <w:r w:rsidR="00A14102">
        <w:rPr>
          <w:rFonts w:asciiTheme="majorBidi" w:hAnsiTheme="majorBidi" w:cstheme="majorBidi"/>
          <w:color w:val="auto"/>
          <w:sz w:val="22"/>
          <w:szCs w:val="22"/>
        </w:rPr>
        <w:br/>
      </w:r>
      <w:r w:rsidRPr="00773A4E">
        <w:rPr>
          <w:rFonts w:asciiTheme="majorBidi" w:hAnsiTheme="majorBidi" w:cstheme="majorBidi"/>
          <w:b w:val="0"/>
          <w:bCs w:val="0"/>
          <w:i/>
          <w:iCs/>
          <w:color w:val="auto"/>
          <w:sz w:val="22"/>
          <w:szCs w:val="22"/>
        </w:rPr>
        <w:t>Accuracy values of classifiers using different feature selection algorithms.</w:t>
      </w:r>
      <w:bookmarkEnd w:id="45"/>
    </w:p>
    <w:tbl>
      <w:tblPr>
        <w:tblStyle w:val="a8"/>
        <w:tblW w:w="8613" w:type="dxa"/>
        <w:tblLayout w:type="fixed"/>
        <w:tblLook w:val="04A0" w:firstRow="1" w:lastRow="0" w:firstColumn="1" w:lastColumn="0" w:noHBand="0" w:noVBand="1"/>
      </w:tblPr>
      <w:tblGrid>
        <w:gridCol w:w="1385"/>
        <w:gridCol w:w="991"/>
        <w:gridCol w:w="1134"/>
        <w:gridCol w:w="851"/>
        <w:gridCol w:w="850"/>
        <w:gridCol w:w="1276"/>
        <w:gridCol w:w="1276"/>
        <w:gridCol w:w="850"/>
      </w:tblGrid>
      <w:tr w:rsidR="00BE325E" w:rsidRPr="00773A4E" w:rsidTr="0077689E">
        <w:trPr>
          <w:cnfStyle w:val="100000000000" w:firstRow="1" w:lastRow="0" w:firstColumn="0" w:lastColumn="0" w:oddVBand="0" w:evenVBand="0" w:oddHBand="0" w:evenHBand="0" w:firstRowFirstColumn="0" w:firstRowLastColumn="0" w:lastRowFirstColumn="0" w:lastRowLastColumn="0"/>
          <w:trHeight w:val="2008"/>
        </w:trPr>
        <w:tc>
          <w:tcPr>
            <w:cnfStyle w:val="001000000000" w:firstRow="0" w:lastRow="0" w:firstColumn="1" w:lastColumn="0" w:oddVBand="0" w:evenVBand="0" w:oddHBand="0" w:evenHBand="0" w:firstRowFirstColumn="0" w:firstRowLastColumn="0" w:lastRowFirstColumn="0" w:lastRowLastColumn="0"/>
            <w:tcW w:w="1385" w:type="dxa"/>
            <w:tcBorders>
              <w:bottom w:val="single" w:sz="8" w:space="0" w:color="4F81BD" w:themeColor="accent1"/>
              <w:tl2br w:val="single" w:sz="4" w:space="0" w:color="auto"/>
            </w:tcBorders>
          </w:tcPr>
          <w:p w:rsidR="00052080" w:rsidRPr="00773A4E" w:rsidRDefault="0077689E"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hAnsiTheme="majorBidi" w:cstheme="majorBidi"/>
                <w:b w:val="0"/>
                <w:bCs w:val="0"/>
              </w:rPr>
              <w:t xml:space="preserve"> </w:t>
            </w:r>
          </w:p>
          <w:p w:rsidR="004A3C5B" w:rsidRPr="00773A4E" w:rsidRDefault="0077689E"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hAnsiTheme="majorBidi" w:cstheme="majorBidi"/>
                <w:b w:val="0"/>
                <w:bCs w:val="0"/>
              </w:rPr>
              <w:t xml:space="preserve">   </w:t>
            </w:r>
            <w:r w:rsidR="004A3C5B" w:rsidRPr="00773A4E">
              <w:rPr>
                <w:rFonts w:asciiTheme="majorBidi" w:hAnsiTheme="majorBidi" w:cstheme="majorBidi"/>
                <w:b w:val="0"/>
                <w:bCs w:val="0"/>
              </w:rPr>
              <w:t>Algorithm</w:t>
            </w:r>
          </w:p>
          <w:p w:rsidR="00052080" w:rsidRPr="00773A4E" w:rsidRDefault="00052080" w:rsidP="004F5EC0">
            <w:pPr>
              <w:tabs>
                <w:tab w:val="left" w:pos="284"/>
                <w:tab w:val="left" w:pos="4536"/>
              </w:tabs>
              <w:spacing w:line="360" w:lineRule="auto"/>
              <w:jc w:val="both"/>
              <w:rPr>
                <w:rFonts w:asciiTheme="majorBidi" w:hAnsiTheme="majorBidi" w:cstheme="majorBidi"/>
                <w:b w:val="0"/>
                <w:bCs w:val="0"/>
              </w:rPr>
            </w:pPr>
          </w:p>
          <w:p w:rsidR="00BE325E" w:rsidRPr="00773A4E" w:rsidRDefault="004A3C5B" w:rsidP="004F5EC0">
            <w:pPr>
              <w:tabs>
                <w:tab w:val="left" w:pos="284"/>
                <w:tab w:val="left" w:pos="4536"/>
              </w:tabs>
              <w:spacing w:line="360" w:lineRule="auto"/>
              <w:jc w:val="both"/>
              <w:rPr>
                <w:rFonts w:asciiTheme="majorBidi" w:hAnsiTheme="majorBidi" w:cstheme="majorBidi"/>
                <w:b w:val="0"/>
                <w:bCs w:val="0"/>
                <w:sz w:val="24"/>
                <w:szCs w:val="24"/>
              </w:rPr>
            </w:pPr>
            <w:r w:rsidRPr="00773A4E">
              <w:rPr>
                <w:rFonts w:asciiTheme="majorBidi" w:hAnsiTheme="majorBidi" w:cstheme="majorBidi"/>
                <w:b w:val="0"/>
                <w:bCs w:val="0"/>
              </w:rPr>
              <w:t>Feature Selection</w:t>
            </w:r>
          </w:p>
        </w:tc>
        <w:tc>
          <w:tcPr>
            <w:tcW w:w="991" w:type="dxa"/>
          </w:tcPr>
          <w:p w:rsidR="00317943" w:rsidRPr="00773A4E" w:rsidRDefault="00317943"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p>
          <w:p w:rsidR="00BE325E" w:rsidRPr="00773A4E" w:rsidRDefault="00BE325E"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Random</w:t>
            </w:r>
            <w:r w:rsidR="00317943"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 xml:space="preserve">Forest </w:t>
            </w:r>
          </w:p>
        </w:tc>
        <w:tc>
          <w:tcPr>
            <w:tcW w:w="1134" w:type="dxa"/>
          </w:tcPr>
          <w:p w:rsidR="00317943" w:rsidRPr="00773A4E" w:rsidRDefault="00317943"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p>
          <w:p w:rsidR="00317943" w:rsidRPr="00773A4E" w:rsidRDefault="00BE325E"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Decision</w:t>
            </w:r>
          </w:p>
          <w:p w:rsidR="00BE325E" w:rsidRPr="00773A4E" w:rsidRDefault="00BE325E"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Tree  Classifier</w:t>
            </w:r>
          </w:p>
        </w:tc>
        <w:tc>
          <w:tcPr>
            <w:tcW w:w="851" w:type="dxa"/>
          </w:tcPr>
          <w:p w:rsidR="00317943" w:rsidRPr="00773A4E" w:rsidRDefault="00317943"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p>
          <w:p w:rsidR="00BE325E" w:rsidRPr="00773A4E" w:rsidRDefault="00BE325E"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Naïve Bayes</w:t>
            </w:r>
          </w:p>
        </w:tc>
        <w:tc>
          <w:tcPr>
            <w:tcW w:w="850" w:type="dxa"/>
          </w:tcPr>
          <w:p w:rsidR="00317943" w:rsidRPr="00773A4E" w:rsidRDefault="00317943"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p>
          <w:p w:rsidR="00BE325E" w:rsidRPr="00773A4E" w:rsidRDefault="00BE325E"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SVC</w:t>
            </w:r>
          </w:p>
        </w:tc>
        <w:tc>
          <w:tcPr>
            <w:tcW w:w="1276" w:type="dxa"/>
          </w:tcPr>
          <w:p w:rsidR="00317943" w:rsidRPr="00773A4E" w:rsidRDefault="00317943"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p>
          <w:p w:rsidR="00317943"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Logistic</w:t>
            </w:r>
          </w:p>
          <w:p w:rsidR="00BE325E"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Regression</w:t>
            </w:r>
          </w:p>
        </w:tc>
        <w:tc>
          <w:tcPr>
            <w:tcW w:w="1276" w:type="dxa"/>
          </w:tcPr>
          <w:p w:rsidR="00317943" w:rsidRPr="00773A4E" w:rsidRDefault="00317943"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p>
          <w:p w:rsidR="00317943"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Linear</w:t>
            </w:r>
          </w:p>
          <w:p w:rsidR="00BE325E"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Regression</w:t>
            </w:r>
          </w:p>
        </w:tc>
        <w:tc>
          <w:tcPr>
            <w:tcW w:w="850" w:type="dxa"/>
          </w:tcPr>
          <w:p w:rsidR="00317943" w:rsidRPr="00773A4E" w:rsidRDefault="00317943"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p>
          <w:p w:rsidR="00317943"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MLP</w:t>
            </w:r>
          </w:p>
          <w:p w:rsidR="00BE325E" w:rsidRPr="00773A4E" w:rsidRDefault="00BE325E"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p>
        </w:tc>
      </w:tr>
      <w:tr w:rsidR="000B2A02" w:rsidRPr="00773A4E" w:rsidTr="00FB35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5" w:type="dxa"/>
          </w:tcPr>
          <w:p w:rsidR="000B2A02" w:rsidRPr="00773A4E" w:rsidRDefault="000B2A02"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PSO Feature Selection</w:t>
            </w:r>
          </w:p>
        </w:tc>
        <w:tc>
          <w:tcPr>
            <w:tcW w:w="991" w:type="dxa"/>
          </w:tcPr>
          <w:p w:rsidR="00317943" w:rsidRPr="00773A4E" w:rsidRDefault="0031794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p>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0.64677</w:t>
            </w:r>
          </w:p>
        </w:tc>
        <w:tc>
          <w:tcPr>
            <w:tcW w:w="1134"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0.860697</w:t>
            </w:r>
          </w:p>
        </w:tc>
        <w:tc>
          <w:tcPr>
            <w:tcW w:w="851"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0.7413</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0.6617</w:t>
            </w:r>
          </w:p>
        </w:tc>
        <w:tc>
          <w:tcPr>
            <w:tcW w:w="1276"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0.900498</w:t>
            </w:r>
          </w:p>
        </w:tc>
        <w:tc>
          <w:tcPr>
            <w:tcW w:w="1276"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0.860697</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0.5622</w:t>
            </w:r>
          </w:p>
        </w:tc>
      </w:tr>
      <w:tr w:rsidR="000B2A02" w:rsidRPr="00773A4E" w:rsidTr="00FB35B5">
        <w:tc>
          <w:tcPr>
            <w:cnfStyle w:val="001000000000" w:firstRow="0" w:lastRow="0" w:firstColumn="1" w:lastColumn="0" w:oddVBand="0" w:evenVBand="0" w:oddHBand="0" w:evenHBand="0" w:firstRowFirstColumn="0" w:firstRowLastColumn="0" w:lastRowFirstColumn="0" w:lastRowLastColumn="0"/>
            <w:tcW w:w="1385" w:type="dxa"/>
          </w:tcPr>
          <w:p w:rsidR="000B2A02" w:rsidRPr="00773A4E" w:rsidRDefault="000B2A02"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lastRenderedPageBreak/>
              <w:t xml:space="preserve"> (RFE)</w:t>
            </w:r>
          </w:p>
        </w:tc>
        <w:tc>
          <w:tcPr>
            <w:tcW w:w="991" w:type="dxa"/>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0.91045</w:t>
            </w:r>
          </w:p>
        </w:tc>
        <w:tc>
          <w:tcPr>
            <w:tcW w:w="1134"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0.870647</w:t>
            </w:r>
          </w:p>
        </w:tc>
        <w:tc>
          <w:tcPr>
            <w:tcW w:w="851" w:type="dxa"/>
            <w:vAlign w:val="center"/>
          </w:tcPr>
          <w:p w:rsidR="000B2A02" w:rsidRPr="00773A4E" w:rsidRDefault="0031794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 xml:space="preserve">      </w:t>
            </w:r>
            <w:r w:rsidR="000B2A02" w:rsidRPr="00773A4E">
              <w:rPr>
                <w:rFonts w:asciiTheme="majorBidi" w:eastAsia="Times New Roman" w:hAnsiTheme="majorBidi" w:cstheme="majorBidi"/>
              </w:rPr>
              <w:t>-</w:t>
            </w:r>
          </w:p>
        </w:tc>
        <w:tc>
          <w:tcPr>
            <w:tcW w:w="850" w:type="dxa"/>
            <w:vAlign w:val="center"/>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0.9154</w:t>
            </w:r>
          </w:p>
        </w:tc>
        <w:tc>
          <w:tcPr>
            <w:tcW w:w="1276"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0.910448</w:t>
            </w:r>
          </w:p>
        </w:tc>
        <w:tc>
          <w:tcPr>
            <w:tcW w:w="1276"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0.905473</w:t>
            </w:r>
          </w:p>
        </w:tc>
        <w:tc>
          <w:tcPr>
            <w:tcW w:w="850" w:type="dxa"/>
            <w:vAlign w:val="center"/>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0.9254</w:t>
            </w:r>
          </w:p>
        </w:tc>
      </w:tr>
      <w:tr w:rsidR="000B2A02" w:rsidRPr="00773A4E" w:rsidTr="00FB35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5" w:type="dxa"/>
          </w:tcPr>
          <w:p w:rsidR="000B2A02" w:rsidRPr="00773A4E" w:rsidRDefault="000B2A02" w:rsidP="004F5EC0">
            <w:pPr>
              <w:tabs>
                <w:tab w:val="left" w:pos="284"/>
                <w:tab w:val="left" w:pos="4536"/>
              </w:tabs>
              <w:spacing w:line="360" w:lineRule="auto"/>
              <w:jc w:val="both"/>
              <w:rPr>
                <w:rFonts w:asciiTheme="majorBidi" w:hAnsiTheme="majorBidi" w:cstheme="majorBidi"/>
                <w:b w:val="0"/>
                <w:bCs w:val="0"/>
              </w:rPr>
            </w:pPr>
            <w:proofErr w:type="spellStart"/>
            <w:r w:rsidRPr="00773A4E">
              <w:rPr>
                <w:rFonts w:asciiTheme="majorBidi" w:eastAsia="Times New Roman" w:hAnsiTheme="majorBidi" w:cstheme="majorBidi"/>
                <w:b w:val="0"/>
                <w:bCs w:val="0"/>
              </w:rPr>
              <w:t>SelectKBest</w:t>
            </w:r>
            <w:proofErr w:type="spellEnd"/>
            <w:r w:rsidRPr="00773A4E">
              <w:rPr>
                <w:rFonts w:asciiTheme="majorBidi" w:eastAsia="Times New Roman" w:hAnsiTheme="majorBidi" w:cstheme="majorBidi"/>
                <w:b w:val="0"/>
                <w:bCs w:val="0"/>
              </w:rPr>
              <w:t xml:space="preserve"> </w:t>
            </w:r>
          </w:p>
        </w:tc>
        <w:tc>
          <w:tcPr>
            <w:tcW w:w="991" w:type="dxa"/>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0.91045</w:t>
            </w:r>
          </w:p>
        </w:tc>
        <w:tc>
          <w:tcPr>
            <w:tcW w:w="1134"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0.850746</w:t>
            </w:r>
          </w:p>
        </w:tc>
        <w:tc>
          <w:tcPr>
            <w:tcW w:w="851"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0.8756</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0.9104</w:t>
            </w:r>
          </w:p>
        </w:tc>
        <w:tc>
          <w:tcPr>
            <w:tcW w:w="1276"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0.915423</w:t>
            </w:r>
          </w:p>
        </w:tc>
        <w:tc>
          <w:tcPr>
            <w:tcW w:w="1276"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u w:val="single"/>
              </w:rPr>
            </w:pPr>
            <w:r w:rsidRPr="00773A4E">
              <w:rPr>
                <w:rFonts w:asciiTheme="majorBidi" w:eastAsia="Times New Roman" w:hAnsiTheme="majorBidi" w:cstheme="majorBidi"/>
                <w:b/>
                <w:bCs/>
                <w:u w:val="single"/>
              </w:rPr>
              <w:t>0.935323</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0.9154</w:t>
            </w:r>
          </w:p>
        </w:tc>
      </w:tr>
      <w:tr w:rsidR="000B2A02" w:rsidRPr="00773A4E" w:rsidTr="00FB35B5">
        <w:tc>
          <w:tcPr>
            <w:cnfStyle w:val="001000000000" w:firstRow="0" w:lastRow="0" w:firstColumn="1" w:lastColumn="0" w:oddVBand="0" w:evenVBand="0" w:oddHBand="0" w:evenHBand="0" w:firstRowFirstColumn="0" w:firstRowLastColumn="0" w:lastRowFirstColumn="0" w:lastRowLastColumn="0"/>
            <w:tcW w:w="1385" w:type="dxa"/>
          </w:tcPr>
          <w:p w:rsidR="000B2A02" w:rsidRPr="00773A4E" w:rsidRDefault="000B2A02"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Select</w:t>
            </w:r>
            <w:r w:rsidR="00317943"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 xml:space="preserve">Percentile </w:t>
            </w:r>
          </w:p>
        </w:tc>
        <w:tc>
          <w:tcPr>
            <w:tcW w:w="991" w:type="dxa"/>
            <w:vAlign w:val="center"/>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0.93035</w:t>
            </w:r>
          </w:p>
        </w:tc>
        <w:tc>
          <w:tcPr>
            <w:tcW w:w="1134"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0.820896</w:t>
            </w:r>
          </w:p>
        </w:tc>
        <w:tc>
          <w:tcPr>
            <w:tcW w:w="851" w:type="dxa"/>
            <w:vAlign w:val="center"/>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0.8806</w:t>
            </w:r>
          </w:p>
        </w:tc>
        <w:tc>
          <w:tcPr>
            <w:tcW w:w="850" w:type="dxa"/>
            <w:vAlign w:val="center"/>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0.9204</w:t>
            </w:r>
          </w:p>
        </w:tc>
        <w:tc>
          <w:tcPr>
            <w:tcW w:w="1276"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0.910448</w:t>
            </w:r>
          </w:p>
        </w:tc>
        <w:tc>
          <w:tcPr>
            <w:tcW w:w="1276"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0.925373</w:t>
            </w:r>
          </w:p>
        </w:tc>
        <w:tc>
          <w:tcPr>
            <w:tcW w:w="850" w:type="dxa"/>
            <w:vAlign w:val="center"/>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0.9254</w:t>
            </w:r>
          </w:p>
        </w:tc>
      </w:tr>
      <w:tr w:rsidR="000B2A02" w:rsidRPr="00773A4E" w:rsidTr="00FB35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5" w:type="dxa"/>
          </w:tcPr>
          <w:p w:rsidR="000B2A02" w:rsidRPr="00773A4E" w:rsidRDefault="000B2A02"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 xml:space="preserve">LASSO Regression </w:t>
            </w:r>
          </w:p>
        </w:tc>
        <w:tc>
          <w:tcPr>
            <w:tcW w:w="991"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0.89055</w:t>
            </w:r>
          </w:p>
        </w:tc>
        <w:tc>
          <w:tcPr>
            <w:tcW w:w="1134"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0.890547</w:t>
            </w:r>
          </w:p>
        </w:tc>
        <w:tc>
          <w:tcPr>
            <w:tcW w:w="851" w:type="dxa"/>
          </w:tcPr>
          <w:p w:rsidR="00317943" w:rsidRPr="00773A4E" w:rsidRDefault="0031794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p>
          <w:p w:rsidR="00317943" w:rsidRPr="00773A4E" w:rsidRDefault="0031794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p>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0.9005</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0.9055</w:t>
            </w:r>
          </w:p>
        </w:tc>
        <w:tc>
          <w:tcPr>
            <w:tcW w:w="1276"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0.915423</w:t>
            </w:r>
          </w:p>
        </w:tc>
        <w:tc>
          <w:tcPr>
            <w:tcW w:w="1276"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0.900498</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0.9104</w:t>
            </w:r>
          </w:p>
        </w:tc>
      </w:tr>
    </w:tbl>
    <w:p w:rsidR="00475B3A" w:rsidRPr="00773A4E" w:rsidRDefault="00475B3A" w:rsidP="004F5EC0">
      <w:pPr>
        <w:tabs>
          <w:tab w:val="left" w:pos="284"/>
          <w:tab w:val="left" w:pos="4536"/>
        </w:tabs>
        <w:spacing w:after="240" w:line="360" w:lineRule="auto"/>
        <w:jc w:val="both"/>
        <w:rPr>
          <w:rFonts w:asciiTheme="majorBidi" w:hAnsiTheme="majorBidi" w:cstheme="majorBidi"/>
          <w:sz w:val="24"/>
          <w:szCs w:val="24"/>
          <w:shd w:val="clear" w:color="auto" w:fill="FFFFFF"/>
        </w:rPr>
      </w:pPr>
    </w:p>
    <w:p w:rsidR="00475B3A" w:rsidRPr="00773A4E" w:rsidRDefault="00475B3A"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shd w:val="clear" w:color="auto" w:fill="FFFFFF"/>
        </w:rPr>
        <w:t xml:space="preserve">Appendix E </w:t>
      </w:r>
      <w:r w:rsidRPr="00773A4E">
        <w:rPr>
          <w:rStyle w:val="diff-highlight"/>
          <w:rFonts w:asciiTheme="majorBidi" w:hAnsiTheme="majorBidi" w:cstheme="majorBidi"/>
          <w:sz w:val="24"/>
          <w:szCs w:val="24"/>
          <w:shd w:val="clear" w:color="auto" w:fill="FFFFFF"/>
        </w:rPr>
        <w:t>provides a comprehensive,</w:t>
      </w:r>
      <w:r w:rsidRPr="00773A4E">
        <w:rPr>
          <w:rFonts w:asciiTheme="majorBidi" w:hAnsiTheme="majorBidi" w:cstheme="majorBidi"/>
          <w:sz w:val="24"/>
          <w:szCs w:val="24"/>
          <w:shd w:val="clear" w:color="auto" w:fill="FFFFFF"/>
        </w:rPr>
        <w:t xml:space="preserve"> visual comparison of the accuracy values </w:t>
      </w:r>
      <w:r w:rsidRPr="00773A4E">
        <w:rPr>
          <w:rStyle w:val="diff-highlight"/>
          <w:rFonts w:asciiTheme="majorBidi" w:hAnsiTheme="majorBidi" w:cstheme="majorBidi"/>
          <w:sz w:val="24"/>
          <w:szCs w:val="24"/>
          <w:shd w:val="clear" w:color="auto" w:fill="FFFFFF"/>
        </w:rPr>
        <w:t>for</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the various</w:t>
      </w:r>
      <w:r w:rsidRPr="00773A4E">
        <w:rPr>
          <w:rFonts w:asciiTheme="majorBidi" w:hAnsiTheme="majorBidi" w:cstheme="majorBidi"/>
          <w:sz w:val="24"/>
          <w:szCs w:val="24"/>
          <w:shd w:val="clear" w:color="auto" w:fill="FFFFFF"/>
        </w:rPr>
        <w:t xml:space="preserve"> models and techniques </w:t>
      </w:r>
      <w:r w:rsidRPr="00773A4E">
        <w:rPr>
          <w:rStyle w:val="diff-highlight"/>
          <w:rFonts w:asciiTheme="majorBidi" w:hAnsiTheme="majorBidi" w:cstheme="majorBidi"/>
          <w:sz w:val="24"/>
          <w:szCs w:val="24"/>
          <w:shd w:val="clear" w:color="auto" w:fill="FFFFFF"/>
        </w:rPr>
        <w:t>of</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feature</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selection</w:t>
      </w:r>
      <w:r w:rsidRPr="00773A4E">
        <w:rPr>
          <w:rStyle w:val="diff-highlight"/>
          <w:rFonts w:asciiTheme="majorBidi" w:hAnsiTheme="majorBidi" w:cstheme="majorBidi"/>
          <w:color w:val="513CEA"/>
          <w:shd w:val="clear" w:color="auto" w:fill="FFFFFF"/>
        </w:rPr>
        <w:t>.</w:t>
      </w:r>
    </w:p>
    <w:p w:rsidR="00317943" w:rsidRPr="00773A4E" w:rsidRDefault="000368F2"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The accuracy of </w:t>
      </w:r>
      <w:r w:rsidRPr="00773A4E">
        <w:rPr>
          <w:rFonts w:asciiTheme="majorBidi" w:hAnsiTheme="majorBidi" w:cstheme="majorBidi"/>
          <w:b/>
          <w:bCs/>
          <w:sz w:val="24"/>
          <w:szCs w:val="24"/>
        </w:rPr>
        <w:t>linear regression</w:t>
      </w:r>
      <w:r w:rsidRPr="00773A4E">
        <w:rPr>
          <w:rFonts w:asciiTheme="majorBidi" w:hAnsiTheme="majorBidi" w:cstheme="majorBidi"/>
          <w:sz w:val="24"/>
          <w:szCs w:val="24"/>
        </w:rPr>
        <w:t xml:space="preserve"> had the highest scores among different feature selection methods and was high across, peaking at 0.9353 when applied together with </w:t>
      </w:r>
      <w:proofErr w:type="spellStart"/>
      <w:r w:rsidRPr="00773A4E">
        <w:rPr>
          <w:rFonts w:asciiTheme="majorBidi" w:hAnsiTheme="majorBidi" w:cstheme="majorBidi"/>
          <w:sz w:val="24"/>
          <w:szCs w:val="24"/>
        </w:rPr>
        <w:t>SelectKBest</w:t>
      </w:r>
      <w:proofErr w:type="spellEnd"/>
      <w:r w:rsidRPr="00773A4E">
        <w:rPr>
          <w:rFonts w:asciiTheme="majorBidi" w:hAnsiTheme="majorBidi" w:cstheme="majorBidi"/>
          <w:sz w:val="24"/>
          <w:szCs w:val="24"/>
        </w:rPr>
        <w:t>. This agrees with the characteristics of the dataset: small, labeled, numerical features, low complexity, and low noise. These characteristics favor simpler models such as linear regression, which also requires less handling of missing values and complex feature interactions.</w:t>
      </w:r>
    </w:p>
    <w:p w:rsidR="00F21C61" w:rsidRPr="00773A4E" w:rsidRDefault="00F21C61" w:rsidP="00A14102">
      <w:pPr>
        <w:pStyle w:val="ae"/>
        <w:keepNext/>
        <w:jc w:val="both"/>
        <w:rPr>
          <w:rFonts w:asciiTheme="majorBidi" w:hAnsiTheme="majorBidi" w:cstheme="majorBidi"/>
          <w:sz w:val="22"/>
          <w:szCs w:val="22"/>
        </w:rPr>
      </w:pPr>
      <w:bookmarkStart w:id="46" w:name="_Toc206628179"/>
      <w:r w:rsidRPr="00773A4E">
        <w:rPr>
          <w:rFonts w:asciiTheme="majorBidi" w:hAnsiTheme="majorBidi" w:cstheme="majorBidi"/>
          <w:color w:val="auto"/>
          <w:sz w:val="22"/>
          <w:szCs w:val="22"/>
        </w:rPr>
        <w:t>Table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Table \* ARABIC </w:instrText>
      </w:r>
      <w:r w:rsidRPr="00773A4E">
        <w:rPr>
          <w:rFonts w:asciiTheme="majorBidi" w:hAnsiTheme="majorBidi" w:cstheme="majorBidi"/>
          <w:color w:val="auto"/>
          <w:sz w:val="22"/>
          <w:szCs w:val="22"/>
        </w:rPr>
        <w:fldChar w:fldCharType="separate"/>
      </w:r>
      <w:r w:rsidRPr="00773A4E">
        <w:rPr>
          <w:rFonts w:asciiTheme="majorBidi" w:hAnsiTheme="majorBidi" w:cstheme="majorBidi"/>
          <w:noProof/>
          <w:color w:val="auto"/>
          <w:sz w:val="22"/>
          <w:szCs w:val="22"/>
        </w:rPr>
        <w:t>5</w:t>
      </w:r>
      <w:r w:rsidRPr="00773A4E">
        <w:rPr>
          <w:rFonts w:asciiTheme="majorBidi" w:hAnsiTheme="majorBidi" w:cstheme="majorBidi"/>
          <w:color w:val="auto"/>
          <w:sz w:val="22"/>
          <w:szCs w:val="22"/>
        </w:rPr>
        <w:fldChar w:fldCharType="end"/>
      </w:r>
      <w:r w:rsidR="00A14102">
        <w:rPr>
          <w:rFonts w:asciiTheme="majorBidi" w:hAnsiTheme="majorBidi" w:cstheme="majorBidi"/>
          <w:color w:val="auto"/>
          <w:sz w:val="22"/>
          <w:szCs w:val="22"/>
        </w:rPr>
        <w:br/>
      </w:r>
      <w:proofErr w:type="gramStart"/>
      <w:r w:rsidR="00A14102">
        <w:rPr>
          <w:rFonts w:asciiTheme="majorBidi" w:hAnsiTheme="majorBidi" w:cstheme="majorBidi"/>
          <w:b w:val="0"/>
          <w:bCs w:val="0"/>
          <w:i/>
          <w:iCs/>
          <w:color w:val="auto"/>
          <w:sz w:val="22"/>
          <w:szCs w:val="22"/>
        </w:rPr>
        <w:t>T</w:t>
      </w:r>
      <w:r w:rsidRPr="00773A4E">
        <w:rPr>
          <w:rFonts w:asciiTheme="majorBidi" w:hAnsiTheme="majorBidi" w:cstheme="majorBidi"/>
          <w:b w:val="0"/>
          <w:bCs w:val="0"/>
          <w:i/>
          <w:iCs/>
          <w:color w:val="auto"/>
          <w:sz w:val="22"/>
          <w:szCs w:val="22"/>
        </w:rPr>
        <w:t>he</w:t>
      </w:r>
      <w:proofErr w:type="gramEnd"/>
      <w:r w:rsidRPr="00773A4E">
        <w:rPr>
          <w:rFonts w:asciiTheme="majorBidi" w:hAnsiTheme="majorBidi" w:cstheme="majorBidi"/>
          <w:b w:val="0"/>
          <w:bCs w:val="0"/>
          <w:i/>
          <w:iCs/>
          <w:color w:val="auto"/>
          <w:sz w:val="22"/>
          <w:szCs w:val="22"/>
        </w:rPr>
        <w:t xml:space="preserve"> recall values of classifiers using different feature selection algorithms.</w:t>
      </w:r>
      <w:bookmarkEnd w:id="46"/>
    </w:p>
    <w:tbl>
      <w:tblPr>
        <w:tblStyle w:val="a8"/>
        <w:tblW w:w="8613" w:type="dxa"/>
        <w:tblLayout w:type="fixed"/>
        <w:tblLook w:val="04A0" w:firstRow="1" w:lastRow="0" w:firstColumn="1" w:lastColumn="0" w:noHBand="0" w:noVBand="1"/>
      </w:tblPr>
      <w:tblGrid>
        <w:gridCol w:w="1385"/>
        <w:gridCol w:w="991"/>
        <w:gridCol w:w="1134"/>
        <w:gridCol w:w="851"/>
        <w:gridCol w:w="850"/>
        <w:gridCol w:w="1276"/>
        <w:gridCol w:w="1276"/>
        <w:gridCol w:w="850"/>
      </w:tblGrid>
      <w:tr w:rsidR="004A3C5B" w:rsidRPr="00773A4E" w:rsidTr="007768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5" w:type="dxa"/>
            <w:tcBorders>
              <w:bottom w:val="single" w:sz="8" w:space="0" w:color="4F81BD" w:themeColor="accent1"/>
              <w:tl2br w:val="single" w:sz="4" w:space="0" w:color="auto"/>
            </w:tcBorders>
          </w:tcPr>
          <w:p w:rsidR="004A3C5B" w:rsidRPr="00773A4E" w:rsidRDefault="004A3C5B"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hAnsiTheme="majorBidi" w:cstheme="majorBidi"/>
                <w:b w:val="0"/>
                <w:bCs w:val="0"/>
              </w:rPr>
              <w:t>Algorithm</w:t>
            </w:r>
          </w:p>
          <w:p w:rsidR="004A3C5B" w:rsidRPr="00773A4E" w:rsidRDefault="004A3C5B"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hAnsiTheme="majorBidi" w:cstheme="majorBidi"/>
                <w:b w:val="0"/>
                <w:bCs w:val="0"/>
              </w:rPr>
              <w:t>Feature Selection</w:t>
            </w:r>
          </w:p>
        </w:tc>
        <w:tc>
          <w:tcPr>
            <w:tcW w:w="991" w:type="dxa"/>
          </w:tcPr>
          <w:p w:rsidR="00236A9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Random</w:t>
            </w:r>
          </w:p>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 xml:space="preserve">Forest </w:t>
            </w:r>
          </w:p>
        </w:tc>
        <w:tc>
          <w:tcPr>
            <w:tcW w:w="1134" w:type="dxa"/>
          </w:tcPr>
          <w:p w:rsidR="00236A9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Decision</w:t>
            </w:r>
          </w:p>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Tree  Classifier</w:t>
            </w:r>
          </w:p>
        </w:tc>
        <w:tc>
          <w:tcPr>
            <w:tcW w:w="851"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Naïve Bayes</w:t>
            </w:r>
          </w:p>
        </w:tc>
        <w:tc>
          <w:tcPr>
            <w:tcW w:w="850"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SVC</w:t>
            </w:r>
          </w:p>
        </w:tc>
        <w:tc>
          <w:tcPr>
            <w:tcW w:w="1276" w:type="dxa"/>
          </w:tcPr>
          <w:p w:rsidR="00236A9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Logistic</w:t>
            </w:r>
          </w:p>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Regression</w:t>
            </w:r>
          </w:p>
        </w:tc>
        <w:tc>
          <w:tcPr>
            <w:tcW w:w="1276" w:type="dxa"/>
          </w:tcPr>
          <w:p w:rsidR="00236A9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Linear</w:t>
            </w:r>
          </w:p>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Regression</w:t>
            </w:r>
          </w:p>
        </w:tc>
        <w:tc>
          <w:tcPr>
            <w:tcW w:w="850" w:type="dxa"/>
          </w:tcPr>
          <w:p w:rsidR="00236A9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rPr>
            </w:pPr>
            <w:r w:rsidRPr="00773A4E">
              <w:rPr>
                <w:rFonts w:asciiTheme="majorBidi" w:eastAsia="Times New Roman" w:hAnsiTheme="majorBidi" w:cstheme="majorBidi"/>
                <w:b w:val="0"/>
                <w:bCs w:val="0"/>
              </w:rPr>
              <w:t>MLP</w:t>
            </w:r>
          </w:p>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p>
        </w:tc>
      </w:tr>
      <w:tr w:rsidR="000B2A02" w:rsidRPr="00773A4E" w:rsidTr="007768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5" w:type="dxa"/>
          </w:tcPr>
          <w:p w:rsidR="000B2A02" w:rsidRPr="00773A4E" w:rsidRDefault="000B2A02"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PSO Feature Selection</w:t>
            </w:r>
          </w:p>
        </w:tc>
        <w:tc>
          <w:tcPr>
            <w:tcW w:w="991"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0.84874</w:t>
            </w:r>
          </w:p>
        </w:tc>
        <w:tc>
          <w:tcPr>
            <w:tcW w:w="1134"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0.94958</w:t>
            </w:r>
          </w:p>
        </w:tc>
        <w:tc>
          <w:tcPr>
            <w:tcW w:w="851"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0.8656</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0.916</w:t>
            </w:r>
          </w:p>
        </w:tc>
        <w:tc>
          <w:tcPr>
            <w:tcW w:w="1276"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0.966387</w:t>
            </w:r>
          </w:p>
        </w:tc>
        <w:tc>
          <w:tcPr>
            <w:tcW w:w="1276"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0.932773</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0.7143</w:t>
            </w:r>
          </w:p>
        </w:tc>
      </w:tr>
      <w:tr w:rsidR="000B2A02" w:rsidRPr="00773A4E" w:rsidTr="0077689E">
        <w:tc>
          <w:tcPr>
            <w:cnfStyle w:val="001000000000" w:firstRow="0" w:lastRow="0" w:firstColumn="1" w:lastColumn="0" w:oddVBand="0" w:evenVBand="0" w:oddHBand="0" w:evenHBand="0" w:firstRowFirstColumn="0" w:firstRowLastColumn="0" w:lastRowFirstColumn="0" w:lastRowLastColumn="0"/>
            <w:tcW w:w="1385" w:type="dxa"/>
          </w:tcPr>
          <w:p w:rsidR="000B2A02" w:rsidRPr="00773A4E" w:rsidRDefault="000B2A02"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Wrapper Method (RFE)</w:t>
            </w:r>
          </w:p>
        </w:tc>
        <w:tc>
          <w:tcPr>
            <w:tcW w:w="991" w:type="dxa"/>
            <w:vAlign w:val="center"/>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0.96639</w:t>
            </w:r>
          </w:p>
        </w:tc>
        <w:tc>
          <w:tcPr>
            <w:tcW w:w="1134"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0.941176</w:t>
            </w:r>
          </w:p>
        </w:tc>
        <w:tc>
          <w:tcPr>
            <w:tcW w:w="851"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w:t>
            </w:r>
          </w:p>
        </w:tc>
        <w:tc>
          <w:tcPr>
            <w:tcW w:w="850"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0.97479</w:t>
            </w:r>
          </w:p>
        </w:tc>
        <w:tc>
          <w:tcPr>
            <w:tcW w:w="1276"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0.97479</w:t>
            </w:r>
          </w:p>
        </w:tc>
        <w:tc>
          <w:tcPr>
            <w:tcW w:w="1276"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0.957983</w:t>
            </w:r>
          </w:p>
        </w:tc>
        <w:tc>
          <w:tcPr>
            <w:tcW w:w="850" w:type="dxa"/>
            <w:vAlign w:val="center"/>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0.9748</w:t>
            </w:r>
          </w:p>
        </w:tc>
      </w:tr>
      <w:tr w:rsidR="000B2A02" w:rsidRPr="00773A4E" w:rsidTr="007768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5" w:type="dxa"/>
          </w:tcPr>
          <w:p w:rsidR="000B2A02" w:rsidRPr="00773A4E" w:rsidRDefault="000B2A02" w:rsidP="004F5EC0">
            <w:pPr>
              <w:tabs>
                <w:tab w:val="left" w:pos="284"/>
                <w:tab w:val="left" w:pos="4536"/>
              </w:tabs>
              <w:spacing w:line="360" w:lineRule="auto"/>
              <w:jc w:val="both"/>
              <w:rPr>
                <w:rFonts w:asciiTheme="majorBidi" w:hAnsiTheme="majorBidi" w:cstheme="majorBidi"/>
                <w:b w:val="0"/>
                <w:bCs w:val="0"/>
              </w:rPr>
            </w:pPr>
            <w:proofErr w:type="spellStart"/>
            <w:r w:rsidRPr="00773A4E">
              <w:rPr>
                <w:rFonts w:asciiTheme="majorBidi" w:eastAsia="Times New Roman" w:hAnsiTheme="majorBidi" w:cstheme="majorBidi"/>
                <w:b w:val="0"/>
                <w:bCs w:val="0"/>
              </w:rPr>
              <w:t>SelectKBest</w:t>
            </w:r>
            <w:proofErr w:type="spellEnd"/>
            <w:r w:rsidRPr="00773A4E">
              <w:rPr>
                <w:rFonts w:asciiTheme="majorBidi" w:eastAsia="Times New Roman" w:hAnsiTheme="majorBidi" w:cstheme="majorBidi"/>
                <w:b w:val="0"/>
                <w:bCs w:val="0"/>
              </w:rPr>
              <w:t xml:space="preserve"> </w:t>
            </w:r>
          </w:p>
        </w:tc>
        <w:tc>
          <w:tcPr>
            <w:tcW w:w="991"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0.96639</w:t>
            </w:r>
          </w:p>
        </w:tc>
        <w:tc>
          <w:tcPr>
            <w:tcW w:w="1134"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0.915966</w:t>
            </w:r>
          </w:p>
        </w:tc>
        <w:tc>
          <w:tcPr>
            <w:tcW w:w="851"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0.9076</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0.9664</w:t>
            </w:r>
          </w:p>
        </w:tc>
        <w:tc>
          <w:tcPr>
            <w:tcW w:w="1276"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u w:val="single"/>
              </w:rPr>
            </w:pPr>
            <w:r w:rsidRPr="00773A4E">
              <w:rPr>
                <w:rFonts w:asciiTheme="majorBidi" w:eastAsia="Times New Roman" w:hAnsiTheme="majorBidi" w:cstheme="majorBidi"/>
                <w:b/>
                <w:bCs/>
                <w:u w:val="single"/>
              </w:rPr>
              <w:t>0.98312</w:t>
            </w:r>
          </w:p>
        </w:tc>
        <w:tc>
          <w:tcPr>
            <w:tcW w:w="1276"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0.97479</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u w:val="single"/>
              </w:rPr>
            </w:pPr>
            <w:r w:rsidRPr="00773A4E">
              <w:rPr>
                <w:rFonts w:asciiTheme="majorBidi" w:eastAsia="Times New Roman" w:hAnsiTheme="majorBidi" w:cstheme="majorBidi"/>
                <w:b/>
                <w:bCs/>
                <w:u w:val="single"/>
              </w:rPr>
              <w:t>0.9832</w:t>
            </w:r>
          </w:p>
        </w:tc>
      </w:tr>
      <w:tr w:rsidR="000B2A02" w:rsidRPr="00773A4E" w:rsidTr="0077689E">
        <w:tc>
          <w:tcPr>
            <w:cnfStyle w:val="001000000000" w:firstRow="0" w:lastRow="0" w:firstColumn="1" w:lastColumn="0" w:oddVBand="0" w:evenVBand="0" w:oddHBand="0" w:evenHBand="0" w:firstRowFirstColumn="0" w:firstRowLastColumn="0" w:lastRowFirstColumn="0" w:lastRowLastColumn="0"/>
            <w:tcW w:w="1385" w:type="dxa"/>
          </w:tcPr>
          <w:p w:rsidR="000B2A02" w:rsidRPr="00773A4E" w:rsidRDefault="000B2A02"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Select</w:t>
            </w:r>
            <w:r w:rsidR="00236A9B"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 xml:space="preserve">Percentile </w:t>
            </w:r>
          </w:p>
        </w:tc>
        <w:tc>
          <w:tcPr>
            <w:tcW w:w="991"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0.97479</w:t>
            </w:r>
          </w:p>
        </w:tc>
        <w:tc>
          <w:tcPr>
            <w:tcW w:w="1134"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0.907563</w:t>
            </w:r>
          </w:p>
        </w:tc>
        <w:tc>
          <w:tcPr>
            <w:tcW w:w="851" w:type="dxa"/>
            <w:vAlign w:val="center"/>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0.916</w:t>
            </w:r>
          </w:p>
        </w:tc>
        <w:tc>
          <w:tcPr>
            <w:tcW w:w="850" w:type="dxa"/>
            <w:vAlign w:val="center"/>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0.9664</w:t>
            </w:r>
          </w:p>
        </w:tc>
        <w:tc>
          <w:tcPr>
            <w:tcW w:w="1276"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0.97479</w:t>
            </w:r>
          </w:p>
        </w:tc>
        <w:tc>
          <w:tcPr>
            <w:tcW w:w="1276" w:type="dxa"/>
            <w:vAlign w:val="center"/>
          </w:tcPr>
          <w:p w:rsidR="000B2A02" w:rsidRPr="00773A4E" w:rsidRDefault="000B2A02"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0.97479</w:t>
            </w:r>
          </w:p>
        </w:tc>
        <w:tc>
          <w:tcPr>
            <w:tcW w:w="850" w:type="dxa"/>
            <w:vAlign w:val="center"/>
          </w:tcPr>
          <w:p w:rsidR="000B2A02" w:rsidRPr="00773A4E" w:rsidRDefault="0077689E"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0.9664</w:t>
            </w:r>
          </w:p>
        </w:tc>
      </w:tr>
      <w:tr w:rsidR="000B2A02" w:rsidRPr="00773A4E" w:rsidTr="007768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5" w:type="dxa"/>
          </w:tcPr>
          <w:p w:rsidR="000B2A02" w:rsidRPr="00773A4E" w:rsidRDefault="000B2A02"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 xml:space="preserve">LASSO Regression </w:t>
            </w:r>
          </w:p>
        </w:tc>
        <w:tc>
          <w:tcPr>
            <w:tcW w:w="991"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0.94118</w:t>
            </w:r>
          </w:p>
        </w:tc>
        <w:tc>
          <w:tcPr>
            <w:tcW w:w="1134"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0.932773</w:t>
            </w:r>
          </w:p>
        </w:tc>
        <w:tc>
          <w:tcPr>
            <w:tcW w:w="851" w:type="dxa"/>
          </w:tcPr>
          <w:p w:rsidR="00236A9B" w:rsidRPr="00773A4E" w:rsidRDefault="00236A9B"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p>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rPr>
            </w:pPr>
            <w:r w:rsidRPr="00773A4E">
              <w:rPr>
                <w:rFonts w:asciiTheme="majorBidi" w:eastAsia="Times New Roman" w:hAnsiTheme="majorBidi" w:cstheme="majorBidi"/>
                <w:color w:val="000000" w:themeColor="text1"/>
              </w:rPr>
              <w:t>0.8913</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0.958</w:t>
            </w:r>
          </w:p>
        </w:tc>
        <w:tc>
          <w:tcPr>
            <w:tcW w:w="1276"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u w:val="single"/>
              </w:rPr>
            </w:pPr>
            <w:r w:rsidRPr="00773A4E">
              <w:rPr>
                <w:rFonts w:asciiTheme="majorBidi" w:eastAsia="Times New Roman" w:hAnsiTheme="majorBidi" w:cstheme="majorBidi"/>
                <w:b/>
                <w:bCs/>
                <w:u w:val="single"/>
              </w:rPr>
              <w:t>0.98312</w:t>
            </w:r>
          </w:p>
        </w:tc>
        <w:tc>
          <w:tcPr>
            <w:tcW w:w="1276" w:type="dxa"/>
            <w:vAlign w:val="center"/>
          </w:tcPr>
          <w:p w:rsidR="000B2A02" w:rsidRPr="00773A4E" w:rsidRDefault="000B2A02"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0.966387</w:t>
            </w:r>
          </w:p>
        </w:tc>
        <w:tc>
          <w:tcPr>
            <w:tcW w:w="850" w:type="dxa"/>
            <w:vAlign w:val="center"/>
          </w:tcPr>
          <w:p w:rsidR="000B2A02" w:rsidRPr="00773A4E" w:rsidRDefault="0077689E"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themeColor="text1"/>
              </w:rPr>
            </w:pPr>
            <w:r w:rsidRPr="00773A4E">
              <w:rPr>
                <w:rFonts w:asciiTheme="majorBidi" w:eastAsia="Times New Roman" w:hAnsiTheme="majorBidi" w:cstheme="majorBidi"/>
                <w:color w:val="000000" w:themeColor="text1"/>
              </w:rPr>
              <w:t>0.9748</w:t>
            </w:r>
          </w:p>
        </w:tc>
      </w:tr>
    </w:tbl>
    <w:p w:rsidR="00550B49" w:rsidRPr="00773A4E" w:rsidRDefault="003A0407" w:rsidP="004F5EC0">
      <w:pPr>
        <w:tabs>
          <w:tab w:val="left" w:pos="284"/>
          <w:tab w:val="left" w:pos="4536"/>
        </w:tabs>
        <w:spacing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 </w:t>
      </w:r>
    </w:p>
    <w:p w:rsidR="00236A9B" w:rsidRPr="00773A4E" w:rsidRDefault="00CE100E"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T</w:t>
      </w:r>
      <w:r w:rsidR="003A0407" w:rsidRPr="00773A4E">
        <w:rPr>
          <w:rFonts w:asciiTheme="majorBidi" w:hAnsiTheme="majorBidi" w:cstheme="majorBidi"/>
          <w:sz w:val="24"/>
          <w:szCs w:val="24"/>
        </w:rPr>
        <w:t xml:space="preserve">able </w:t>
      </w:r>
      <w:r w:rsidR="003F3ED1" w:rsidRPr="00773A4E">
        <w:rPr>
          <w:rFonts w:asciiTheme="majorBidi" w:hAnsiTheme="majorBidi" w:cstheme="majorBidi"/>
          <w:sz w:val="24"/>
          <w:szCs w:val="24"/>
        </w:rPr>
        <w:t>5</w:t>
      </w:r>
      <w:r w:rsidRPr="00773A4E">
        <w:rPr>
          <w:rFonts w:asciiTheme="majorBidi" w:hAnsiTheme="majorBidi" w:cstheme="majorBidi"/>
          <w:sz w:val="24"/>
          <w:szCs w:val="24"/>
        </w:rPr>
        <w:t xml:space="preserve"> </w:t>
      </w:r>
      <w:r w:rsidR="003A0407" w:rsidRPr="00773A4E">
        <w:rPr>
          <w:rFonts w:asciiTheme="majorBidi" w:hAnsiTheme="majorBidi" w:cstheme="majorBidi"/>
          <w:sz w:val="24"/>
          <w:szCs w:val="24"/>
        </w:rPr>
        <w:t>summarizes the recall scores of different classifiers when applied with various feature selection algorithms.</w:t>
      </w:r>
    </w:p>
    <w:p w:rsidR="00475B3A" w:rsidRPr="00773A4E" w:rsidRDefault="00475B3A"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shd w:val="clear" w:color="auto" w:fill="FFFFFF"/>
        </w:rPr>
        <w:lastRenderedPageBreak/>
        <w:t xml:space="preserve">Appendix H </w:t>
      </w:r>
      <w:r w:rsidRPr="00773A4E">
        <w:rPr>
          <w:rStyle w:val="diff-highlight"/>
          <w:rFonts w:asciiTheme="majorBidi" w:hAnsiTheme="majorBidi" w:cstheme="majorBidi"/>
          <w:sz w:val="24"/>
          <w:szCs w:val="24"/>
          <w:shd w:val="clear" w:color="auto" w:fill="FFFFFF"/>
        </w:rPr>
        <w:t>provides a comprehensive,</w:t>
      </w:r>
      <w:r w:rsidRPr="00773A4E">
        <w:rPr>
          <w:rFonts w:asciiTheme="majorBidi" w:hAnsiTheme="majorBidi" w:cstheme="majorBidi"/>
          <w:sz w:val="24"/>
          <w:szCs w:val="24"/>
          <w:shd w:val="clear" w:color="auto" w:fill="FFFFFF"/>
        </w:rPr>
        <w:t xml:space="preserve"> visual comparison of the recall values </w:t>
      </w:r>
      <w:r w:rsidRPr="00773A4E">
        <w:rPr>
          <w:rStyle w:val="diff-highlight"/>
          <w:rFonts w:asciiTheme="majorBidi" w:hAnsiTheme="majorBidi" w:cstheme="majorBidi"/>
          <w:sz w:val="24"/>
          <w:szCs w:val="24"/>
          <w:shd w:val="clear" w:color="auto" w:fill="FFFFFF"/>
        </w:rPr>
        <w:t>for</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the various</w:t>
      </w:r>
      <w:r w:rsidRPr="00773A4E">
        <w:rPr>
          <w:rFonts w:asciiTheme="majorBidi" w:hAnsiTheme="majorBidi" w:cstheme="majorBidi"/>
          <w:sz w:val="24"/>
          <w:szCs w:val="24"/>
          <w:shd w:val="clear" w:color="auto" w:fill="FFFFFF"/>
        </w:rPr>
        <w:t xml:space="preserve"> models and techniques </w:t>
      </w:r>
      <w:r w:rsidRPr="00773A4E">
        <w:rPr>
          <w:rStyle w:val="diff-highlight"/>
          <w:rFonts w:asciiTheme="majorBidi" w:hAnsiTheme="majorBidi" w:cstheme="majorBidi"/>
          <w:sz w:val="24"/>
          <w:szCs w:val="24"/>
          <w:shd w:val="clear" w:color="auto" w:fill="FFFFFF"/>
        </w:rPr>
        <w:t>of</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feature</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selection.</w:t>
      </w:r>
    </w:p>
    <w:p w:rsidR="00236A9B" w:rsidRPr="00773A4E" w:rsidRDefault="000368F2"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Both the </w:t>
      </w:r>
      <w:r w:rsidRPr="00773A4E">
        <w:rPr>
          <w:rFonts w:asciiTheme="majorBidi" w:hAnsiTheme="majorBidi" w:cstheme="majorBidi"/>
          <w:b/>
          <w:bCs/>
          <w:sz w:val="24"/>
          <w:szCs w:val="24"/>
        </w:rPr>
        <w:t>logistic regression</w:t>
      </w:r>
      <w:r w:rsidRPr="00773A4E">
        <w:rPr>
          <w:rFonts w:asciiTheme="majorBidi" w:hAnsiTheme="majorBidi" w:cstheme="majorBidi"/>
          <w:sz w:val="24"/>
          <w:szCs w:val="24"/>
        </w:rPr>
        <w:t xml:space="preserve"> and the </w:t>
      </w:r>
      <w:r w:rsidRPr="00773A4E">
        <w:rPr>
          <w:rFonts w:asciiTheme="majorBidi" w:hAnsiTheme="majorBidi" w:cstheme="majorBidi"/>
          <w:b/>
          <w:bCs/>
          <w:sz w:val="24"/>
          <w:szCs w:val="24"/>
        </w:rPr>
        <w:t>MLP</w:t>
      </w:r>
      <w:r w:rsidRPr="00773A4E">
        <w:rPr>
          <w:rFonts w:asciiTheme="majorBidi" w:hAnsiTheme="majorBidi" w:cstheme="majorBidi"/>
          <w:sz w:val="24"/>
          <w:szCs w:val="24"/>
        </w:rPr>
        <w:t xml:space="preserve"> classifier have </w:t>
      </w:r>
      <w:r w:rsidR="0077689E" w:rsidRPr="00773A4E">
        <w:rPr>
          <w:rFonts w:asciiTheme="majorBidi" w:hAnsiTheme="majorBidi" w:cstheme="majorBidi"/>
          <w:sz w:val="24"/>
          <w:szCs w:val="24"/>
        </w:rPr>
        <w:t>the same high recall of 0.9832</w:t>
      </w:r>
      <w:r w:rsidRPr="00773A4E">
        <w:rPr>
          <w:rFonts w:asciiTheme="majorBidi" w:hAnsiTheme="majorBidi" w:cstheme="majorBidi"/>
          <w:sz w:val="24"/>
          <w:szCs w:val="24"/>
        </w:rPr>
        <w:t>, with their ability to effectively utilize selected features with the aim of model sensitivity. This is probably because of how the classifier models are aligned in characteristics with the dataset-small, numerical, of low complexity, and with no handling of missing values.</w:t>
      </w:r>
    </w:p>
    <w:p w:rsidR="00F21C61" w:rsidRPr="00773A4E" w:rsidRDefault="00F21C61" w:rsidP="00A14102">
      <w:pPr>
        <w:pStyle w:val="ae"/>
        <w:keepNext/>
        <w:jc w:val="both"/>
        <w:rPr>
          <w:rFonts w:asciiTheme="majorBidi" w:hAnsiTheme="majorBidi" w:cstheme="majorBidi"/>
          <w:color w:val="auto"/>
          <w:sz w:val="22"/>
          <w:szCs w:val="22"/>
        </w:rPr>
      </w:pPr>
      <w:bookmarkStart w:id="47" w:name="_Toc206628180"/>
      <w:r w:rsidRPr="00773A4E">
        <w:rPr>
          <w:rFonts w:asciiTheme="majorBidi" w:hAnsiTheme="majorBidi" w:cstheme="majorBidi"/>
          <w:color w:val="auto"/>
          <w:sz w:val="22"/>
          <w:szCs w:val="22"/>
        </w:rPr>
        <w:t>Table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Table \* ARABIC </w:instrText>
      </w:r>
      <w:r w:rsidRPr="00773A4E">
        <w:rPr>
          <w:rFonts w:asciiTheme="majorBidi" w:hAnsiTheme="majorBidi" w:cstheme="majorBidi"/>
          <w:color w:val="auto"/>
          <w:sz w:val="22"/>
          <w:szCs w:val="22"/>
        </w:rPr>
        <w:fldChar w:fldCharType="separate"/>
      </w:r>
      <w:r w:rsidRPr="00773A4E">
        <w:rPr>
          <w:rFonts w:asciiTheme="majorBidi" w:hAnsiTheme="majorBidi" w:cstheme="majorBidi"/>
          <w:noProof/>
          <w:color w:val="auto"/>
          <w:sz w:val="22"/>
          <w:szCs w:val="22"/>
        </w:rPr>
        <w:t>6</w:t>
      </w:r>
      <w:r w:rsidRPr="00773A4E">
        <w:rPr>
          <w:rFonts w:asciiTheme="majorBidi" w:hAnsiTheme="majorBidi" w:cstheme="majorBidi"/>
          <w:color w:val="auto"/>
          <w:sz w:val="22"/>
          <w:szCs w:val="22"/>
        </w:rPr>
        <w:fldChar w:fldCharType="end"/>
      </w:r>
      <w:r w:rsidR="00A14102">
        <w:rPr>
          <w:rFonts w:asciiTheme="majorBidi" w:hAnsiTheme="majorBidi" w:cstheme="majorBidi"/>
          <w:color w:val="auto"/>
          <w:sz w:val="22"/>
          <w:szCs w:val="22"/>
        </w:rPr>
        <w:br/>
      </w:r>
      <w:r w:rsidR="00A14102">
        <w:rPr>
          <w:rFonts w:asciiTheme="majorBidi" w:hAnsiTheme="majorBidi" w:cstheme="majorBidi"/>
          <w:b w:val="0"/>
          <w:bCs w:val="0"/>
          <w:i/>
          <w:iCs/>
          <w:color w:val="auto"/>
          <w:sz w:val="22"/>
          <w:szCs w:val="22"/>
        </w:rPr>
        <w:t>T</w:t>
      </w:r>
      <w:r w:rsidRPr="00773A4E">
        <w:rPr>
          <w:rFonts w:asciiTheme="majorBidi" w:hAnsiTheme="majorBidi" w:cstheme="majorBidi"/>
          <w:b w:val="0"/>
          <w:bCs w:val="0"/>
          <w:i/>
          <w:iCs/>
          <w:color w:val="auto"/>
          <w:sz w:val="22"/>
          <w:szCs w:val="22"/>
        </w:rPr>
        <w:t>he Precision values of classifiers using different feature selection algorithms.</w:t>
      </w:r>
      <w:bookmarkEnd w:id="47"/>
    </w:p>
    <w:tbl>
      <w:tblPr>
        <w:tblStyle w:val="a8"/>
        <w:tblW w:w="8613" w:type="dxa"/>
        <w:tblLayout w:type="fixed"/>
        <w:tblLook w:val="04A0" w:firstRow="1" w:lastRow="0" w:firstColumn="1" w:lastColumn="0" w:noHBand="0" w:noVBand="1"/>
      </w:tblPr>
      <w:tblGrid>
        <w:gridCol w:w="1242"/>
        <w:gridCol w:w="1134"/>
        <w:gridCol w:w="1134"/>
        <w:gridCol w:w="851"/>
        <w:gridCol w:w="850"/>
        <w:gridCol w:w="1276"/>
        <w:gridCol w:w="1276"/>
        <w:gridCol w:w="850"/>
      </w:tblGrid>
      <w:tr w:rsidR="004A3C5B" w:rsidRPr="00773A4E" w:rsidTr="000520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Borders>
              <w:bottom w:val="single" w:sz="8" w:space="0" w:color="4F81BD" w:themeColor="accent1"/>
              <w:tl2br w:val="single" w:sz="4" w:space="0" w:color="auto"/>
            </w:tcBorders>
          </w:tcPr>
          <w:p w:rsidR="004A3C5B" w:rsidRPr="00773A4E" w:rsidRDefault="004A3C5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Algorithm</w:t>
            </w:r>
          </w:p>
          <w:p w:rsidR="004A3C5B" w:rsidRPr="00773A4E" w:rsidRDefault="004A3C5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Feature Selection</w:t>
            </w:r>
          </w:p>
        </w:tc>
        <w:tc>
          <w:tcPr>
            <w:tcW w:w="1134"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Random</w:t>
            </w:r>
            <w:r w:rsidR="008A531D" w:rsidRPr="00773A4E">
              <w:rPr>
                <w:rFonts w:asciiTheme="majorBidi" w:eastAsia="Times New Roman" w:hAnsiTheme="majorBidi" w:cstheme="majorBidi"/>
              </w:rPr>
              <w:t xml:space="preserve"> </w:t>
            </w:r>
            <w:r w:rsidR="0077689E" w:rsidRPr="00773A4E">
              <w:rPr>
                <w:rFonts w:asciiTheme="majorBidi" w:eastAsia="Times New Roman" w:hAnsiTheme="majorBidi" w:cstheme="majorBidi"/>
              </w:rPr>
              <w:t xml:space="preserve">Forest </w:t>
            </w:r>
          </w:p>
        </w:tc>
        <w:tc>
          <w:tcPr>
            <w:tcW w:w="1134"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Decision</w:t>
            </w:r>
            <w:r w:rsidR="008A531D" w:rsidRPr="00773A4E">
              <w:rPr>
                <w:rFonts w:asciiTheme="majorBidi" w:eastAsia="Times New Roman" w:hAnsiTheme="majorBidi" w:cstheme="majorBidi"/>
              </w:rPr>
              <w:t xml:space="preserve"> </w:t>
            </w:r>
            <w:r w:rsidRPr="00773A4E">
              <w:rPr>
                <w:rFonts w:asciiTheme="majorBidi" w:eastAsia="Times New Roman" w:hAnsiTheme="majorBidi" w:cstheme="majorBidi"/>
              </w:rPr>
              <w:t>Tree  Classifier</w:t>
            </w:r>
          </w:p>
        </w:tc>
        <w:tc>
          <w:tcPr>
            <w:tcW w:w="851"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Naïve Bayes</w:t>
            </w:r>
          </w:p>
        </w:tc>
        <w:tc>
          <w:tcPr>
            <w:tcW w:w="850"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SVC</w:t>
            </w:r>
          </w:p>
        </w:tc>
        <w:tc>
          <w:tcPr>
            <w:tcW w:w="1276"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Logistic</w:t>
            </w:r>
            <w:r w:rsidR="008A531D" w:rsidRPr="00773A4E">
              <w:rPr>
                <w:rFonts w:asciiTheme="majorBidi" w:eastAsia="Times New Roman" w:hAnsiTheme="majorBidi" w:cstheme="majorBidi"/>
              </w:rPr>
              <w:t xml:space="preserve"> </w:t>
            </w:r>
            <w:r w:rsidRPr="00773A4E">
              <w:rPr>
                <w:rFonts w:asciiTheme="majorBidi" w:eastAsia="Times New Roman" w:hAnsiTheme="majorBidi" w:cstheme="majorBidi"/>
              </w:rPr>
              <w:t>Regression</w:t>
            </w:r>
          </w:p>
        </w:tc>
        <w:tc>
          <w:tcPr>
            <w:tcW w:w="1276"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Linear</w:t>
            </w:r>
            <w:r w:rsidR="008A531D" w:rsidRPr="00773A4E">
              <w:rPr>
                <w:rFonts w:asciiTheme="majorBidi" w:eastAsia="Times New Roman" w:hAnsiTheme="majorBidi" w:cstheme="majorBidi"/>
              </w:rPr>
              <w:t xml:space="preserve"> </w:t>
            </w:r>
            <w:r w:rsidRPr="00773A4E">
              <w:rPr>
                <w:rFonts w:asciiTheme="majorBidi" w:eastAsia="Times New Roman" w:hAnsiTheme="majorBidi" w:cstheme="majorBidi"/>
              </w:rPr>
              <w:t>Regression</w:t>
            </w:r>
          </w:p>
        </w:tc>
        <w:tc>
          <w:tcPr>
            <w:tcW w:w="850"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MLP</w:t>
            </w:r>
          </w:p>
        </w:tc>
      </w:tr>
      <w:tr w:rsidR="009B0E26" w:rsidRPr="00773A4E" w:rsidTr="000520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9B0E26" w:rsidRPr="00773A4E" w:rsidRDefault="009B0E26" w:rsidP="004F5EC0">
            <w:pPr>
              <w:tabs>
                <w:tab w:val="left" w:pos="284"/>
                <w:tab w:val="left" w:pos="4536"/>
              </w:tabs>
              <w:jc w:val="both"/>
              <w:rPr>
                <w:rFonts w:asciiTheme="majorBidi" w:hAnsiTheme="majorBidi" w:cstheme="majorBidi"/>
                <w:b w:val="0"/>
                <w:bCs w:val="0"/>
              </w:rPr>
            </w:pPr>
            <w:r w:rsidRPr="00773A4E">
              <w:rPr>
                <w:rFonts w:asciiTheme="majorBidi" w:eastAsia="Times New Roman" w:hAnsiTheme="majorBidi" w:cstheme="majorBidi"/>
                <w:b w:val="0"/>
                <w:bCs w:val="0"/>
              </w:rPr>
              <w:t>PSO Feature Selection</w:t>
            </w:r>
          </w:p>
        </w:tc>
        <w:tc>
          <w:tcPr>
            <w:tcW w:w="1134"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0.640006</w:t>
            </w:r>
          </w:p>
        </w:tc>
        <w:tc>
          <w:tcPr>
            <w:tcW w:w="1134"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0.866432</w:t>
            </w:r>
          </w:p>
        </w:tc>
        <w:tc>
          <w:tcPr>
            <w:tcW w:w="851" w:type="dxa"/>
            <w:vAlign w:val="center"/>
          </w:tcPr>
          <w:p w:rsidR="009B0E26"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0.7410</w:t>
            </w:r>
          </w:p>
        </w:tc>
        <w:tc>
          <w:tcPr>
            <w:tcW w:w="850" w:type="dxa"/>
            <w:vAlign w:val="center"/>
          </w:tcPr>
          <w:p w:rsidR="009B0E26"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0.6527</w:t>
            </w:r>
          </w:p>
        </w:tc>
        <w:tc>
          <w:tcPr>
            <w:tcW w:w="1276"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p>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0.877863</w:t>
            </w:r>
          </w:p>
        </w:tc>
        <w:tc>
          <w:tcPr>
            <w:tcW w:w="1276"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0.847328</w:t>
            </w:r>
          </w:p>
        </w:tc>
        <w:tc>
          <w:tcPr>
            <w:tcW w:w="850" w:type="dxa"/>
            <w:vAlign w:val="center"/>
          </w:tcPr>
          <w:p w:rsidR="009B0E26"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0.6115</w:t>
            </w:r>
          </w:p>
        </w:tc>
      </w:tr>
      <w:tr w:rsidR="009B0E26" w:rsidRPr="00773A4E" w:rsidTr="00052080">
        <w:tc>
          <w:tcPr>
            <w:cnfStyle w:val="001000000000" w:firstRow="0" w:lastRow="0" w:firstColumn="1" w:lastColumn="0" w:oddVBand="0" w:evenVBand="0" w:oddHBand="0" w:evenHBand="0" w:firstRowFirstColumn="0" w:firstRowLastColumn="0" w:lastRowFirstColumn="0" w:lastRowLastColumn="0"/>
            <w:tcW w:w="1242" w:type="dxa"/>
          </w:tcPr>
          <w:p w:rsidR="009B0E26" w:rsidRPr="00773A4E" w:rsidRDefault="009B0E26" w:rsidP="004F5EC0">
            <w:pPr>
              <w:tabs>
                <w:tab w:val="left" w:pos="284"/>
                <w:tab w:val="left" w:pos="4536"/>
              </w:tabs>
              <w:jc w:val="both"/>
              <w:rPr>
                <w:rFonts w:asciiTheme="majorBidi" w:hAnsiTheme="majorBidi" w:cstheme="majorBidi"/>
                <w:b w:val="0"/>
                <w:bCs w:val="0"/>
              </w:rPr>
            </w:pPr>
            <w:r w:rsidRPr="00773A4E">
              <w:rPr>
                <w:rFonts w:asciiTheme="majorBidi" w:eastAsia="Times New Roman" w:hAnsiTheme="majorBidi" w:cstheme="majorBidi"/>
                <w:b w:val="0"/>
                <w:bCs w:val="0"/>
              </w:rPr>
              <w:t>Wrapper Method (RFE)</w:t>
            </w:r>
          </w:p>
        </w:tc>
        <w:tc>
          <w:tcPr>
            <w:tcW w:w="1134" w:type="dxa"/>
            <w:vAlign w:val="center"/>
          </w:tcPr>
          <w:p w:rsidR="009B0E26" w:rsidRPr="00773A4E" w:rsidRDefault="009B0E2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0.891473</w:t>
            </w:r>
          </w:p>
        </w:tc>
        <w:tc>
          <w:tcPr>
            <w:tcW w:w="1134" w:type="dxa"/>
            <w:vAlign w:val="center"/>
          </w:tcPr>
          <w:p w:rsidR="009B0E26" w:rsidRPr="00773A4E" w:rsidRDefault="009B0E2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0.854962</w:t>
            </w:r>
          </w:p>
        </w:tc>
        <w:tc>
          <w:tcPr>
            <w:tcW w:w="851" w:type="dxa"/>
            <w:vAlign w:val="center"/>
          </w:tcPr>
          <w:p w:rsidR="009B0E26" w:rsidRPr="00773A4E" w:rsidRDefault="008A531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 xml:space="preserve">        </w:t>
            </w:r>
            <w:r w:rsidR="009B0E26" w:rsidRPr="00773A4E">
              <w:rPr>
                <w:rFonts w:asciiTheme="majorBidi" w:eastAsia="Times New Roman" w:hAnsiTheme="majorBidi" w:cstheme="majorBidi"/>
              </w:rPr>
              <w:t>-</w:t>
            </w:r>
          </w:p>
        </w:tc>
        <w:tc>
          <w:tcPr>
            <w:tcW w:w="850" w:type="dxa"/>
            <w:vAlign w:val="center"/>
          </w:tcPr>
          <w:p w:rsidR="009B0E26" w:rsidRPr="00773A4E" w:rsidRDefault="00052080"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0.8923</w:t>
            </w:r>
          </w:p>
        </w:tc>
        <w:tc>
          <w:tcPr>
            <w:tcW w:w="1276" w:type="dxa"/>
            <w:vAlign w:val="center"/>
          </w:tcPr>
          <w:p w:rsidR="009B0E26" w:rsidRPr="00773A4E" w:rsidRDefault="009B0E2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0.885496</w:t>
            </w:r>
          </w:p>
        </w:tc>
        <w:tc>
          <w:tcPr>
            <w:tcW w:w="1276" w:type="dxa"/>
            <w:vAlign w:val="center"/>
          </w:tcPr>
          <w:p w:rsidR="009B0E26" w:rsidRPr="00773A4E" w:rsidRDefault="009B0E2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0.890625</w:t>
            </w:r>
          </w:p>
        </w:tc>
        <w:tc>
          <w:tcPr>
            <w:tcW w:w="850" w:type="dxa"/>
            <w:vAlign w:val="center"/>
          </w:tcPr>
          <w:p w:rsidR="009B0E26" w:rsidRPr="00773A4E" w:rsidRDefault="00052080"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0.9063</w:t>
            </w:r>
          </w:p>
        </w:tc>
      </w:tr>
      <w:tr w:rsidR="009B0E26" w:rsidRPr="00773A4E" w:rsidTr="000520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9B0E26" w:rsidRPr="00773A4E" w:rsidRDefault="009B0E26" w:rsidP="004F5EC0">
            <w:pPr>
              <w:tabs>
                <w:tab w:val="left" w:pos="284"/>
                <w:tab w:val="left" w:pos="4536"/>
              </w:tabs>
              <w:jc w:val="both"/>
              <w:rPr>
                <w:rFonts w:asciiTheme="majorBidi" w:hAnsiTheme="majorBidi" w:cstheme="majorBidi"/>
                <w:b w:val="0"/>
                <w:bCs w:val="0"/>
              </w:rPr>
            </w:pPr>
            <w:proofErr w:type="spellStart"/>
            <w:r w:rsidRPr="00773A4E">
              <w:rPr>
                <w:rFonts w:asciiTheme="majorBidi" w:eastAsia="Times New Roman" w:hAnsiTheme="majorBidi" w:cstheme="majorBidi"/>
                <w:b w:val="0"/>
                <w:bCs w:val="0"/>
              </w:rPr>
              <w:t>SelectKBest</w:t>
            </w:r>
            <w:proofErr w:type="spellEnd"/>
            <w:r w:rsidRPr="00773A4E">
              <w:rPr>
                <w:rFonts w:asciiTheme="majorBidi" w:eastAsia="Times New Roman" w:hAnsiTheme="majorBidi" w:cstheme="majorBidi"/>
                <w:b w:val="0"/>
                <w:bCs w:val="0"/>
              </w:rPr>
              <w:t xml:space="preserve"> </w:t>
            </w:r>
          </w:p>
        </w:tc>
        <w:tc>
          <w:tcPr>
            <w:tcW w:w="1134"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0.891473</w:t>
            </w:r>
          </w:p>
        </w:tc>
        <w:tc>
          <w:tcPr>
            <w:tcW w:w="1134"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0.844961</w:t>
            </w:r>
          </w:p>
        </w:tc>
        <w:tc>
          <w:tcPr>
            <w:tcW w:w="851" w:type="dxa"/>
            <w:vAlign w:val="center"/>
          </w:tcPr>
          <w:p w:rsidR="009B0E26"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0.8853</w:t>
            </w:r>
          </w:p>
        </w:tc>
        <w:tc>
          <w:tcPr>
            <w:tcW w:w="850" w:type="dxa"/>
            <w:vAlign w:val="center"/>
          </w:tcPr>
          <w:p w:rsidR="009B0E26"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0.8915</w:t>
            </w:r>
          </w:p>
        </w:tc>
        <w:tc>
          <w:tcPr>
            <w:tcW w:w="1276"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0.886364</w:t>
            </w:r>
          </w:p>
        </w:tc>
        <w:tc>
          <w:tcPr>
            <w:tcW w:w="1276"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u w:val="single"/>
              </w:rPr>
            </w:pPr>
            <w:r w:rsidRPr="00773A4E">
              <w:rPr>
                <w:rFonts w:asciiTheme="majorBidi" w:eastAsia="Times New Roman" w:hAnsiTheme="majorBidi" w:cstheme="majorBidi"/>
                <w:b/>
                <w:bCs/>
                <w:u w:val="single"/>
              </w:rPr>
              <w:t>0.920635</w:t>
            </w:r>
          </w:p>
        </w:tc>
        <w:tc>
          <w:tcPr>
            <w:tcW w:w="850" w:type="dxa"/>
            <w:vAlign w:val="center"/>
          </w:tcPr>
          <w:p w:rsidR="009B0E26"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0.8864</w:t>
            </w:r>
          </w:p>
        </w:tc>
      </w:tr>
      <w:tr w:rsidR="009B0E26" w:rsidRPr="00773A4E" w:rsidTr="00052080">
        <w:tc>
          <w:tcPr>
            <w:cnfStyle w:val="001000000000" w:firstRow="0" w:lastRow="0" w:firstColumn="1" w:lastColumn="0" w:oddVBand="0" w:evenVBand="0" w:oddHBand="0" w:evenHBand="0" w:firstRowFirstColumn="0" w:firstRowLastColumn="0" w:lastRowFirstColumn="0" w:lastRowLastColumn="0"/>
            <w:tcW w:w="1242" w:type="dxa"/>
          </w:tcPr>
          <w:p w:rsidR="009B0E26" w:rsidRPr="00773A4E" w:rsidRDefault="009B0E26" w:rsidP="004F5EC0">
            <w:pPr>
              <w:tabs>
                <w:tab w:val="left" w:pos="284"/>
                <w:tab w:val="left" w:pos="4536"/>
              </w:tabs>
              <w:jc w:val="both"/>
              <w:rPr>
                <w:rFonts w:asciiTheme="majorBidi" w:hAnsiTheme="majorBidi" w:cstheme="majorBidi"/>
                <w:b w:val="0"/>
                <w:bCs w:val="0"/>
              </w:rPr>
            </w:pPr>
            <w:r w:rsidRPr="00773A4E">
              <w:rPr>
                <w:rFonts w:asciiTheme="majorBidi" w:eastAsia="Times New Roman" w:hAnsiTheme="majorBidi" w:cstheme="majorBidi"/>
                <w:b w:val="0"/>
                <w:bCs w:val="0"/>
              </w:rPr>
              <w:t>Select</w:t>
            </w:r>
            <w:r w:rsidR="008A531D"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 xml:space="preserve">Percentile </w:t>
            </w:r>
          </w:p>
        </w:tc>
        <w:tc>
          <w:tcPr>
            <w:tcW w:w="1134" w:type="dxa"/>
            <w:vAlign w:val="center"/>
          </w:tcPr>
          <w:p w:rsidR="009B0E26" w:rsidRPr="00773A4E" w:rsidRDefault="009B0E2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0.913386</w:t>
            </w:r>
          </w:p>
        </w:tc>
        <w:tc>
          <w:tcPr>
            <w:tcW w:w="1134" w:type="dxa"/>
            <w:vAlign w:val="center"/>
          </w:tcPr>
          <w:p w:rsidR="009B0E26" w:rsidRPr="00773A4E" w:rsidRDefault="009B0E2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0.81203</w:t>
            </w:r>
          </w:p>
        </w:tc>
        <w:tc>
          <w:tcPr>
            <w:tcW w:w="851" w:type="dxa"/>
            <w:vAlign w:val="center"/>
          </w:tcPr>
          <w:p w:rsidR="009B0E26" w:rsidRPr="00773A4E" w:rsidRDefault="00052080"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0.8862</w:t>
            </w:r>
          </w:p>
        </w:tc>
        <w:tc>
          <w:tcPr>
            <w:tcW w:w="850" w:type="dxa"/>
            <w:vAlign w:val="center"/>
          </w:tcPr>
          <w:p w:rsidR="009B0E26" w:rsidRPr="00773A4E" w:rsidRDefault="00052080"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0.9055</w:t>
            </w:r>
          </w:p>
        </w:tc>
        <w:tc>
          <w:tcPr>
            <w:tcW w:w="1276" w:type="dxa"/>
            <w:vAlign w:val="center"/>
          </w:tcPr>
          <w:p w:rsidR="009B0E26" w:rsidRPr="00773A4E" w:rsidRDefault="009B0E2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0.885496</w:t>
            </w:r>
          </w:p>
        </w:tc>
        <w:tc>
          <w:tcPr>
            <w:tcW w:w="1276" w:type="dxa"/>
            <w:vAlign w:val="center"/>
          </w:tcPr>
          <w:p w:rsidR="009B0E26" w:rsidRPr="00773A4E" w:rsidRDefault="009B0E2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0.90625</w:t>
            </w:r>
          </w:p>
        </w:tc>
        <w:tc>
          <w:tcPr>
            <w:tcW w:w="850" w:type="dxa"/>
            <w:vAlign w:val="center"/>
          </w:tcPr>
          <w:p w:rsidR="009B0E26" w:rsidRPr="00773A4E" w:rsidRDefault="00052080"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0.9127</w:t>
            </w:r>
          </w:p>
        </w:tc>
      </w:tr>
      <w:tr w:rsidR="009B0E26" w:rsidRPr="00773A4E" w:rsidTr="000520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9B0E26" w:rsidRPr="00773A4E" w:rsidRDefault="009B0E26" w:rsidP="004F5EC0">
            <w:pPr>
              <w:tabs>
                <w:tab w:val="left" w:pos="284"/>
                <w:tab w:val="left" w:pos="4536"/>
              </w:tabs>
              <w:jc w:val="both"/>
              <w:rPr>
                <w:rFonts w:asciiTheme="majorBidi" w:hAnsiTheme="majorBidi" w:cstheme="majorBidi"/>
                <w:b w:val="0"/>
                <w:bCs w:val="0"/>
              </w:rPr>
            </w:pPr>
            <w:r w:rsidRPr="00773A4E">
              <w:rPr>
                <w:rFonts w:asciiTheme="majorBidi" w:eastAsia="Times New Roman" w:hAnsiTheme="majorBidi" w:cstheme="majorBidi"/>
                <w:b w:val="0"/>
                <w:bCs w:val="0"/>
              </w:rPr>
              <w:t xml:space="preserve">LASSO Regression </w:t>
            </w:r>
          </w:p>
        </w:tc>
        <w:tc>
          <w:tcPr>
            <w:tcW w:w="1134"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0.88189</w:t>
            </w:r>
          </w:p>
        </w:tc>
        <w:tc>
          <w:tcPr>
            <w:tcW w:w="1134"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0.888</w:t>
            </w:r>
          </w:p>
        </w:tc>
        <w:tc>
          <w:tcPr>
            <w:tcW w:w="851" w:type="dxa"/>
          </w:tcPr>
          <w:p w:rsidR="00052080"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p>
          <w:p w:rsidR="009B0E26"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0.902</w:t>
            </w:r>
          </w:p>
        </w:tc>
        <w:tc>
          <w:tcPr>
            <w:tcW w:w="850"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w:t>
            </w:r>
            <w:r w:rsidR="00052080" w:rsidRPr="00773A4E">
              <w:rPr>
                <w:rFonts w:asciiTheme="majorBidi" w:eastAsia="Times New Roman" w:hAnsiTheme="majorBidi" w:cstheme="majorBidi"/>
              </w:rPr>
              <w:t>8906</w:t>
            </w:r>
          </w:p>
        </w:tc>
        <w:tc>
          <w:tcPr>
            <w:tcW w:w="1276"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0.886364</w:t>
            </w:r>
          </w:p>
        </w:tc>
        <w:tc>
          <w:tcPr>
            <w:tcW w:w="1276" w:type="dxa"/>
            <w:vAlign w:val="center"/>
          </w:tcPr>
          <w:p w:rsidR="009B0E26" w:rsidRPr="00773A4E" w:rsidRDefault="009B0E2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0.877863</w:t>
            </w:r>
          </w:p>
        </w:tc>
        <w:tc>
          <w:tcPr>
            <w:tcW w:w="850" w:type="dxa"/>
            <w:vAlign w:val="center"/>
          </w:tcPr>
          <w:p w:rsidR="009B0E26"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0.8855</w:t>
            </w:r>
          </w:p>
        </w:tc>
      </w:tr>
    </w:tbl>
    <w:p w:rsidR="003B49B3" w:rsidRDefault="003B49B3" w:rsidP="004F5EC0">
      <w:pPr>
        <w:tabs>
          <w:tab w:val="left" w:pos="284"/>
          <w:tab w:val="left" w:pos="4536"/>
        </w:tabs>
        <w:spacing w:after="240" w:line="360" w:lineRule="auto"/>
        <w:jc w:val="both"/>
        <w:rPr>
          <w:rFonts w:asciiTheme="majorBidi" w:hAnsiTheme="majorBidi" w:cstheme="majorBidi"/>
          <w:sz w:val="24"/>
          <w:szCs w:val="24"/>
        </w:rPr>
      </w:pPr>
    </w:p>
    <w:p w:rsidR="000368F2" w:rsidRPr="00773A4E" w:rsidRDefault="000368F2" w:rsidP="004F5EC0">
      <w:pPr>
        <w:tabs>
          <w:tab w:val="left" w:pos="284"/>
          <w:tab w:val="left" w:pos="4536"/>
        </w:tabs>
        <w:spacing w:after="240" w:line="360" w:lineRule="auto"/>
        <w:jc w:val="both"/>
        <w:rPr>
          <w:rFonts w:asciiTheme="majorBidi" w:hAnsiTheme="majorBidi" w:cstheme="majorBidi"/>
          <w:sz w:val="24"/>
          <w:szCs w:val="24"/>
        </w:rPr>
      </w:pPr>
      <w:proofErr w:type="gramStart"/>
      <w:r w:rsidRPr="00773A4E">
        <w:rPr>
          <w:rFonts w:asciiTheme="majorBidi" w:hAnsiTheme="majorBidi" w:cstheme="majorBidi"/>
          <w:sz w:val="24"/>
          <w:szCs w:val="24"/>
        </w:rPr>
        <w:t xml:space="preserve">Table </w:t>
      </w:r>
      <w:r w:rsidR="003F3ED1" w:rsidRPr="00773A4E">
        <w:rPr>
          <w:rFonts w:asciiTheme="majorBidi" w:hAnsiTheme="majorBidi" w:cstheme="majorBidi"/>
          <w:sz w:val="24"/>
          <w:szCs w:val="24"/>
        </w:rPr>
        <w:t>6</w:t>
      </w:r>
      <w:r w:rsidRPr="00773A4E">
        <w:rPr>
          <w:rFonts w:asciiTheme="majorBidi" w:hAnsiTheme="majorBidi" w:cstheme="majorBidi"/>
          <w:sz w:val="24"/>
          <w:szCs w:val="24"/>
        </w:rPr>
        <w:t>: Precision scores of different classifiers for various feature selection algorithms.</w:t>
      </w:r>
      <w:proofErr w:type="gramEnd"/>
      <w:r w:rsidRPr="00773A4E">
        <w:rPr>
          <w:rFonts w:asciiTheme="majorBidi" w:hAnsiTheme="majorBidi" w:cstheme="majorBidi"/>
          <w:sz w:val="24"/>
          <w:szCs w:val="24"/>
        </w:rPr>
        <w:t xml:space="preserve"> Precision tells about the number of true positive predictions out of all the positive predictions the model has made.</w:t>
      </w:r>
    </w:p>
    <w:p w:rsidR="00475B3A" w:rsidRPr="00773A4E" w:rsidRDefault="00475B3A"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shd w:val="clear" w:color="auto" w:fill="FFFFFF"/>
        </w:rPr>
        <w:t xml:space="preserve">Appendix </w:t>
      </w:r>
      <w:r w:rsidR="00B96E13" w:rsidRPr="00773A4E">
        <w:rPr>
          <w:rFonts w:asciiTheme="majorBidi" w:hAnsiTheme="majorBidi" w:cstheme="majorBidi"/>
          <w:sz w:val="24"/>
          <w:szCs w:val="24"/>
          <w:shd w:val="clear" w:color="auto" w:fill="FFFFFF"/>
        </w:rPr>
        <w:t>I</w:t>
      </w:r>
      <w:r w:rsidRPr="00773A4E">
        <w:rPr>
          <w:rFonts w:asciiTheme="majorBidi" w:hAnsiTheme="majorBidi" w:cstheme="majorBidi"/>
          <w:sz w:val="24"/>
          <w:szCs w:val="24"/>
          <w:shd w:val="clear" w:color="auto" w:fill="FFFFFF"/>
        </w:rPr>
        <w:t xml:space="preserve"> </w:t>
      </w:r>
      <w:proofErr w:type="gramStart"/>
      <w:r w:rsidRPr="00773A4E">
        <w:rPr>
          <w:rStyle w:val="diff-highlight"/>
          <w:rFonts w:asciiTheme="majorBidi" w:hAnsiTheme="majorBidi" w:cstheme="majorBidi"/>
          <w:sz w:val="24"/>
          <w:szCs w:val="24"/>
          <w:shd w:val="clear" w:color="auto" w:fill="FFFFFF"/>
        </w:rPr>
        <w:t>provides</w:t>
      </w:r>
      <w:proofErr w:type="gramEnd"/>
      <w:r w:rsidRPr="00773A4E">
        <w:rPr>
          <w:rStyle w:val="diff-highlight"/>
          <w:rFonts w:asciiTheme="majorBidi" w:hAnsiTheme="majorBidi" w:cstheme="majorBidi"/>
          <w:sz w:val="24"/>
          <w:szCs w:val="24"/>
          <w:shd w:val="clear" w:color="auto" w:fill="FFFFFF"/>
        </w:rPr>
        <w:t xml:space="preserve"> a comprehensive,</w:t>
      </w:r>
      <w:r w:rsidRPr="00773A4E">
        <w:rPr>
          <w:rFonts w:asciiTheme="majorBidi" w:hAnsiTheme="majorBidi" w:cstheme="majorBidi"/>
          <w:sz w:val="24"/>
          <w:szCs w:val="24"/>
          <w:shd w:val="clear" w:color="auto" w:fill="FFFFFF"/>
        </w:rPr>
        <w:t xml:space="preserve"> visual comparison of the precision values </w:t>
      </w:r>
      <w:r w:rsidRPr="00773A4E">
        <w:rPr>
          <w:rStyle w:val="diff-highlight"/>
          <w:rFonts w:asciiTheme="majorBidi" w:hAnsiTheme="majorBidi" w:cstheme="majorBidi"/>
          <w:sz w:val="24"/>
          <w:szCs w:val="24"/>
          <w:shd w:val="clear" w:color="auto" w:fill="FFFFFF"/>
        </w:rPr>
        <w:t>for</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the various</w:t>
      </w:r>
      <w:r w:rsidRPr="00773A4E">
        <w:rPr>
          <w:rFonts w:asciiTheme="majorBidi" w:hAnsiTheme="majorBidi" w:cstheme="majorBidi"/>
          <w:sz w:val="24"/>
          <w:szCs w:val="24"/>
          <w:shd w:val="clear" w:color="auto" w:fill="FFFFFF"/>
        </w:rPr>
        <w:t xml:space="preserve"> models and techniques </w:t>
      </w:r>
      <w:r w:rsidRPr="00773A4E">
        <w:rPr>
          <w:rStyle w:val="diff-highlight"/>
          <w:rFonts w:asciiTheme="majorBidi" w:hAnsiTheme="majorBidi" w:cstheme="majorBidi"/>
          <w:sz w:val="24"/>
          <w:szCs w:val="24"/>
          <w:shd w:val="clear" w:color="auto" w:fill="FFFFFF"/>
        </w:rPr>
        <w:t>of</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feature</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selection</w:t>
      </w:r>
      <w:r w:rsidRPr="00773A4E">
        <w:rPr>
          <w:rStyle w:val="diff-highlight"/>
          <w:rFonts w:asciiTheme="majorBidi" w:hAnsiTheme="majorBidi" w:cstheme="majorBidi"/>
          <w:color w:val="513CEA"/>
          <w:shd w:val="clear" w:color="auto" w:fill="FFFFFF"/>
        </w:rPr>
        <w:t>.</w:t>
      </w:r>
    </w:p>
    <w:p w:rsidR="000E3628" w:rsidRPr="00773A4E" w:rsidRDefault="000368F2"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Linear regression was on par with all of the feature selection methods, having achieved the highest score with a value of 0.920635 when coupled with </w:t>
      </w:r>
      <w:proofErr w:type="spellStart"/>
      <w:r w:rsidRPr="00773A4E">
        <w:rPr>
          <w:rFonts w:asciiTheme="majorBidi" w:hAnsiTheme="majorBidi" w:cstheme="majorBidi"/>
          <w:sz w:val="24"/>
          <w:szCs w:val="24"/>
        </w:rPr>
        <w:t>SelectKBest</w:t>
      </w:r>
      <w:proofErr w:type="spellEnd"/>
      <w:r w:rsidRPr="00773A4E">
        <w:rPr>
          <w:rFonts w:asciiTheme="majorBidi" w:hAnsiTheme="majorBidi" w:cstheme="majorBidi"/>
          <w:sz w:val="24"/>
          <w:szCs w:val="24"/>
        </w:rPr>
        <w:t>. This would agree with the characteristics of the dataset—small, labeled, numerical features, low in complexity, and low in noise not favoring complex models that require elaborate handling of missing values or interaction features.</w:t>
      </w:r>
    </w:p>
    <w:p w:rsidR="00F21C61" w:rsidRPr="00773A4E" w:rsidRDefault="00F21C61" w:rsidP="00A14102">
      <w:pPr>
        <w:pStyle w:val="ae"/>
        <w:keepNext/>
        <w:jc w:val="both"/>
        <w:rPr>
          <w:rFonts w:asciiTheme="majorBidi" w:hAnsiTheme="majorBidi" w:cstheme="majorBidi"/>
          <w:color w:val="auto"/>
          <w:sz w:val="22"/>
          <w:szCs w:val="22"/>
        </w:rPr>
      </w:pPr>
      <w:bookmarkStart w:id="48" w:name="_Toc206628181"/>
      <w:r w:rsidRPr="00773A4E">
        <w:rPr>
          <w:rFonts w:asciiTheme="majorBidi" w:hAnsiTheme="majorBidi" w:cstheme="majorBidi"/>
          <w:color w:val="auto"/>
          <w:sz w:val="22"/>
          <w:szCs w:val="22"/>
        </w:rPr>
        <w:lastRenderedPageBreak/>
        <w:t>Table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Table \* ARABIC </w:instrText>
      </w:r>
      <w:r w:rsidRPr="00773A4E">
        <w:rPr>
          <w:rFonts w:asciiTheme="majorBidi" w:hAnsiTheme="majorBidi" w:cstheme="majorBidi"/>
          <w:color w:val="auto"/>
          <w:sz w:val="22"/>
          <w:szCs w:val="22"/>
        </w:rPr>
        <w:fldChar w:fldCharType="separate"/>
      </w:r>
      <w:r w:rsidRPr="00773A4E">
        <w:rPr>
          <w:rFonts w:asciiTheme="majorBidi" w:hAnsiTheme="majorBidi" w:cstheme="majorBidi"/>
          <w:noProof/>
          <w:color w:val="auto"/>
          <w:sz w:val="22"/>
          <w:szCs w:val="22"/>
        </w:rPr>
        <w:t>7</w:t>
      </w:r>
      <w:r w:rsidRPr="00773A4E">
        <w:rPr>
          <w:rFonts w:asciiTheme="majorBidi" w:hAnsiTheme="majorBidi" w:cstheme="majorBidi"/>
          <w:color w:val="auto"/>
          <w:sz w:val="22"/>
          <w:szCs w:val="22"/>
        </w:rPr>
        <w:fldChar w:fldCharType="end"/>
      </w:r>
      <w:r w:rsidR="00A14102">
        <w:rPr>
          <w:rFonts w:asciiTheme="majorBidi" w:hAnsiTheme="majorBidi" w:cstheme="majorBidi"/>
          <w:color w:val="auto"/>
          <w:sz w:val="22"/>
          <w:szCs w:val="22"/>
        </w:rPr>
        <w:br/>
      </w:r>
      <w:r w:rsidR="00A14102">
        <w:rPr>
          <w:rFonts w:asciiTheme="majorBidi" w:hAnsiTheme="majorBidi" w:cstheme="majorBidi"/>
          <w:b w:val="0"/>
          <w:bCs w:val="0"/>
          <w:i/>
          <w:iCs/>
          <w:color w:val="auto"/>
          <w:sz w:val="22"/>
          <w:szCs w:val="22"/>
        </w:rPr>
        <w:t>T</w:t>
      </w:r>
      <w:r w:rsidRPr="00773A4E">
        <w:rPr>
          <w:rFonts w:asciiTheme="majorBidi" w:hAnsiTheme="majorBidi" w:cstheme="majorBidi"/>
          <w:b w:val="0"/>
          <w:bCs w:val="0"/>
          <w:i/>
          <w:iCs/>
          <w:color w:val="auto"/>
          <w:sz w:val="22"/>
          <w:szCs w:val="22"/>
        </w:rPr>
        <w:t xml:space="preserve">he F1- </w:t>
      </w:r>
      <w:proofErr w:type="gramStart"/>
      <w:r w:rsidRPr="00773A4E">
        <w:rPr>
          <w:rFonts w:asciiTheme="majorBidi" w:hAnsiTheme="majorBidi" w:cstheme="majorBidi"/>
          <w:b w:val="0"/>
          <w:bCs w:val="0"/>
          <w:i/>
          <w:iCs/>
          <w:color w:val="auto"/>
          <w:sz w:val="22"/>
          <w:szCs w:val="22"/>
        </w:rPr>
        <w:t>score  of</w:t>
      </w:r>
      <w:proofErr w:type="gramEnd"/>
      <w:r w:rsidRPr="00773A4E">
        <w:rPr>
          <w:rFonts w:asciiTheme="majorBidi" w:hAnsiTheme="majorBidi" w:cstheme="majorBidi"/>
          <w:b w:val="0"/>
          <w:bCs w:val="0"/>
          <w:i/>
          <w:iCs/>
          <w:color w:val="auto"/>
          <w:sz w:val="22"/>
          <w:szCs w:val="22"/>
        </w:rPr>
        <w:t xml:space="preserve"> classifiers using different feature selection algorithms.</w:t>
      </w:r>
      <w:bookmarkEnd w:id="48"/>
    </w:p>
    <w:tbl>
      <w:tblPr>
        <w:tblStyle w:val="a8"/>
        <w:tblW w:w="8613" w:type="dxa"/>
        <w:tblLayout w:type="fixed"/>
        <w:tblLook w:val="04A0" w:firstRow="1" w:lastRow="0" w:firstColumn="1" w:lastColumn="0" w:noHBand="0" w:noVBand="1"/>
      </w:tblPr>
      <w:tblGrid>
        <w:gridCol w:w="1384"/>
        <w:gridCol w:w="992"/>
        <w:gridCol w:w="1134"/>
        <w:gridCol w:w="851"/>
        <w:gridCol w:w="850"/>
        <w:gridCol w:w="1276"/>
        <w:gridCol w:w="1276"/>
        <w:gridCol w:w="850"/>
      </w:tblGrid>
      <w:tr w:rsidR="00052080" w:rsidRPr="00773A4E" w:rsidTr="000520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Borders>
              <w:bottom w:val="single" w:sz="8" w:space="0" w:color="4F81BD" w:themeColor="accent1"/>
              <w:tl2br w:val="single" w:sz="4" w:space="0" w:color="auto"/>
            </w:tcBorders>
          </w:tcPr>
          <w:p w:rsidR="004A3C5B" w:rsidRPr="00773A4E" w:rsidRDefault="004A3C5B"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hAnsiTheme="majorBidi" w:cstheme="majorBidi"/>
                <w:b w:val="0"/>
                <w:bCs w:val="0"/>
              </w:rPr>
              <w:t xml:space="preserve">  Algorithm</w:t>
            </w:r>
          </w:p>
          <w:p w:rsidR="004A3C5B" w:rsidRPr="00773A4E" w:rsidRDefault="004A3C5B"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hAnsiTheme="majorBidi" w:cstheme="majorBidi"/>
                <w:b w:val="0"/>
                <w:bCs w:val="0"/>
              </w:rPr>
              <w:t>Feature Selection</w:t>
            </w:r>
          </w:p>
        </w:tc>
        <w:tc>
          <w:tcPr>
            <w:tcW w:w="992"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Random</w:t>
            </w:r>
            <w:r w:rsidR="000E3628"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 xml:space="preserve">Forest </w:t>
            </w:r>
          </w:p>
        </w:tc>
        <w:tc>
          <w:tcPr>
            <w:tcW w:w="1134"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Decision</w:t>
            </w:r>
            <w:r w:rsidR="000E3628"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 xml:space="preserve">Tree  </w:t>
            </w:r>
          </w:p>
        </w:tc>
        <w:tc>
          <w:tcPr>
            <w:tcW w:w="851"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Naïve Bayes</w:t>
            </w:r>
          </w:p>
        </w:tc>
        <w:tc>
          <w:tcPr>
            <w:tcW w:w="850"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SVC</w:t>
            </w:r>
          </w:p>
        </w:tc>
        <w:tc>
          <w:tcPr>
            <w:tcW w:w="1276"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Logistic</w:t>
            </w:r>
            <w:r w:rsidR="000E3628"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Regression</w:t>
            </w:r>
          </w:p>
        </w:tc>
        <w:tc>
          <w:tcPr>
            <w:tcW w:w="1276"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Linear</w:t>
            </w:r>
            <w:r w:rsidR="00052080"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Regression</w:t>
            </w:r>
          </w:p>
        </w:tc>
        <w:tc>
          <w:tcPr>
            <w:tcW w:w="850"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MLP</w:t>
            </w:r>
            <w:r w:rsidR="000E3628" w:rsidRPr="00773A4E">
              <w:rPr>
                <w:rFonts w:asciiTheme="majorBidi" w:eastAsia="Times New Roman" w:hAnsiTheme="majorBidi" w:cstheme="majorBidi"/>
                <w:b w:val="0"/>
                <w:bCs w:val="0"/>
              </w:rPr>
              <w:t xml:space="preserve"> </w:t>
            </w:r>
          </w:p>
        </w:tc>
      </w:tr>
      <w:tr w:rsidR="00052080" w:rsidRPr="00773A4E" w:rsidTr="000520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AE6189" w:rsidRPr="00773A4E" w:rsidRDefault="00AE6189"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PSO Feature Selection</w:t>
            </w:r>
          </w:p>
        </w:tc>
        <w:tc>
          <w:tcPr>
            <w:tcW w:w="992" w:type="dxa"/>
            <w:vAlign w:val="center"/>
          </w:tcPr>
          <w:p w:rsidR="00AE6189"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0.73993</w:t>
            </w:r>
          </w:p>
        </w:tc>
        <w:tc>
          <w:tcPr>
            <w:tcW w:w="1134" w:type="dxa"/>
            <w:vAlign w:val="center"/>
          </w:tcPr>
          <w:p w:rsidR="00AE6189" w:rsidRPr="00773A4E" w:rsidRDefault="00AE6189"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0.889764</w:t>
            </w:r>
          </w:p>
        </w:tc>
        <w:tc>
          <w:tcPr>
            <w:tcW w:w="851" w:type="dxa"/>
            <w:vAlign w:val="center"/>
          </w:tcPr>
          <w:p w:rsidR="00AE6189"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0.7985</w:t>
            </w:r>
          </w:p>
        </w:tc>
        <w:tc>
          <w:tcPr>
            <w:tcW w:w="850" w:type="dxa"/>
            <w:vAlign w:val="center"/>
          </w:tcPr>
          <w:p w:rsidR="00AE6189"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0.7622</w:t>
            </w:r>
          </w:p>
        </w:tc>
        <w:tc>
          <w:tcPr>
            <w:tcW w:w="1276" w:type="dxa"/>
            <w:vAlign w:val="center"/>
          </w:tcPr>
          <w:p w:rsidR="00AE6189" w:rsidRPr="00773A4E" w:rsidRDefault="00AE6189"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w:t>
            </w:r>
          </w:p>
        </w:tc>
        <w:tc>
          <w:tcPr>
            <w:tcW w:w="1276" w:type="dxa"/>
            <w:vAlign w:val="center"/>
          </w:tcPr>
          <w:p w:rsidR="00AE6189" w:rsidRPr="00773A4E" w:rsidRDefault="00AE6189"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0.888</w:t>
            </w:r>
          </w:p>
        </w:tc>
        <w:tc>
          <w:tcPr>
            <w:tcW w:w="850" w:type="dxa"/>
            <w:vAlign w:val="center"/>
          </w:tcPr>
          <w:p w:rsidR="00AE6189" w:rsidRPr="00773A4E" w:rsidRDefault="00052080"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0.6589</w:t>
            </w:r>
          </w:p>
        </w:tc>
      </w:tr>
      <w:tr w:rsidR="00052080" w:rsidRPr="00773A4E" w:rsidTr="00052080">
        <w:tc>
          <w:tcPr>
            <w:cnfStyle w:val="001000000000" w:firstRow="0" w:lastRow="0" w:firstColumn="1" w:lastColumn="0" w:oddVBand="0" w:evenVBand="0" w:oddHBand="0" w:evenHBand="0" w:firstRowFirstColumn="0" w:firstRowLastColumn="0" w:lastRowFirstColumn="0" w:lastRowLastColumn="0"/>
            <w:tcW w:w="1384" w:type="dxa"/>
          </w:tcPr>
          <w:p w:rsidR="00AE6189" w:rsidRPr="00773A4E" w:rsidRDefault="00AE6189"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Wrapper Method (RFE)</w:t>
            </w:r>
          </w:p>
        </w:tc>
        <w:tc>
          <w:tcPr>
            <w:tcW w:w="992" w:type="dxa"/>
            <w:vAlign w:val="center"/>
          </w:tcPr>
          <w:p w:rsidR="00AE6189" w:rsidRPr="00773A4E" w:rsidRDefault="00052080"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0.92742</w:t>
            </w:r>
          </w:p>
        </w:tc>
        <w:tc>
          <w:tcPr>
            <w:tcW w:w="1134" w:type="dxa"/>
            <w:vAlign w:val="center"/>
          </w:tcPr>
          <w:p w:rsidR="00AE6189" w:rsidRPr="00773A4E" w:rsidRDefault="00AE6189"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0.896</w:t>
            </w:r>
          </w:p>
        </w:tc>
        <w:tc>
          <w:tcPr>
            <w:tcW w:w="851" w:type="dxa"/>
            <w:vAlign w:val="center"/>
          </w:tcPr>
          <w:p w:rsidR="00AE6189" w:rsidRPr="00773A4E" w:rsidRDefault="00AE6189"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w:t>
            </w:r>
          </w:p>
        </w:tc>
        <w:tc>
          <w:tcPr>
            <w:tcW w:w="850" w:type="dxa"/>
            <w:vAlign w:val="center"/>
          </w:tcPr>
          <w:p w:rsidR="00AE6189" w:rsidRPr="00773A4E" w:rsidRDefault="00052080"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0.9317</w:t>
            </w:r>
          </w:p>
        </w:tc>
        <w:tc>
          <w:tcPr>
            <w:tcW w:w="1276" w:type="dxa"/>
            <w:vAlign w:val="center"/>
          </w:tcPr>
          <w:p w:rsidR="00AE6189" w:rsidRPr="00773A4E" w:rsidRDefault="00AE6189"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0.928</w:t>
            </w:r>
          </w:p>
        </w:tc>
        <w:tc>
          <w:tcPr>
            <w:tcW w:w="1276" w:type="dxa"/>
            <w:vAlign w:val="center"/>
          </w:tcPr>
          <w:p w:rsidR="00AE6189" w:rsidRPr="00773A4E" w:rsidRDefault="00AE6189"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0.923077</w:t>
            </w:r>
          </w:p>
        </w:tc>
        <w:tc>
          <w:tcPr>
            <w:tcW w:w="850" w:type="dxa"/>
            <w:vAlign w:val="center"/>
          </w:tcPr>
          <w:p w:rsidR="00AE6189" w:rsidRPr="00773A4E" w:rsidRDefault="00052080"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0.9393</w:t>
            </w:r>
          </w:p>
        </w:tc>
      </w:tr>
      <w:tr w:rsidR="00052080" w:rsidRPr="00773A4E" w:rsidTr="000520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AE6189" w:rsidRPr="00773A4E" w:rsidRDefault="00AE6189" w:rsidP="004F5EC0">
            <w:pPr>
              <w:tabs>
                <w:tab w:val="left" w:pos="284"/>
                <w:tab w:val="left" w:pos="4536"/>
              </w:tabs>
              <w:spacing w:line="360" w:lineRule="auto"/>
              <w:jc w:val="both"/>
              <w:rPr>
                <w:rFonts w:asciiTheme="majorBidi" w:hAnsiTheme="majorBidi" w:cstheme="majorBidi"/>
                <w:b w:val="0"/>
                <w:bCs w:val="0"/>
              </w:rPr>
            </w:pPr>
            <w:proofErr w:type="spellStart"/>
            <w:r w:rsidRPr="00773A4E">
              <w:rPr>
                <w:rFonts w:asciiTheme="majorBidi" w:eastAsia="Times New Roman" w:hAnsiTheme="majorBidi" w:cstheme="majorBidi"/>
                <w:b w:val="0"/>
                <w:bCs w:val="0"/>
              </w:rPr>
              <w:t>SelectKBest</w:t>
            </w:r>
            <w:proofErr w:type="spellEnd"/>
            <w:r w:rsidRPr="00773A4E">
              <w:rPr>
                <w:rFonts w:asciiTheme="majorBidi" w:eastAsia="Times New Roman" w:hAnsiTheme="majorBidi" w:cstheme="majorBidi"/>
                <w:b w:val="0"/>
                <w:bCs w:val="0"/>
              </w:rPr>
              <w:t xml:space="preserve"> </w:t>
            </w:r>
          </w:p>
        </w:tc>
        <w:tc>
          <w:tcPr>
            <w:tcW w:w="992" w:type="dxa"/>
            <w:vAlign w:val="center"/>
          </w:tcPr>
          <w:p w:rsidR="00AE6189"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0.92742</w:t>
            </w:r>
          </w:p>
        </w:tc>
        <w:tc>
          <w:tcPr>
            <w:tcW w:w="1134" w:type="dxa"/>
            <w:vAlign w:val="center"/>
          </w:tcPr>
          <w:p w:rsidR="00AE6189" w:rsidRPr="00773A4E" w:rsidRDefault="00AE6189"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0.879032</w:t>
            </w:r>
          </w:p>
        </w:tc>
        <w:tc>
          <w:tcPr>
            <w:tcW w:w="851" w:type="dxa"/>
            <w:vAlign w:val="center"/>
          </w:tcPr>
          <w:p w:rsidR="00AE6189"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0.8963</w:t>
            </w:r>
          </w:p>
        </w:tc>
        <w:tc>
          <w:tcPr>
            <w:tcW w:w="850" w:type="dxa"/>
            <w:vAlign w:val="center"/>
          </w:tcPr>
          <w:p w:rsidR="00AE6189"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0.9274</w:t>
            </w:r>
          </w:p>
        </w:tc>
        <w:tc>
          <w:tcPr>
            <w:tcW w:w="1276" w:type="dxa"/>
            <w:vAlign w:val="center"/>
          </w:tcPr>
          <w:p w:rsidR="00AE6189" w:rsidRPr="00773A4E" w:rsidRDefault="00AE6189"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0.932271</w:t>
            </w:r>
          </w:p>
        </w:tc>
        <w:tc>
          <w:tcPr>
            <w:tcW w:w="1276" w:type="dxa"/>
            <w:vAlign w:val="center"/>
          </w:tcPr>
          <w:p w:rsidR="00AE6189" w:rsidRPr="00773A4E" w:rsidRDefault="00AE6189"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u w:val="single"/>
              </w:rPr>
            </w:pPr>
            <w:r w:rsidRPr="00773A4E">
              <w:rPr>
                <w:rFonts w:asciiTheme="majorBidi" w:eastAsia="Times New Roman" w:hAnsiTheme="majorBidi" w:cstheme="majorBidi"/>
                <w:b/>
                <w:bCs/>
                <w:u w:val="single"/>
              </w:rPr>
              <w:t>0.946939</w:t>
            </w:r>
          </w:p>
        </w:tc>
        <w:tc>
          <w:tcPr>
            <w:tcW w:w="850" w:type="dxa"/>
            <w:vAlign w:val="center"/>
          </w:tcPr>
          <w:p w:rsidR="00AE6189"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0.9323</w:t>
            </w:r>
          </w:p>
        </w:tc>
      </w:tr>
      <w:tr w:rsidR="00052080" w:rsidRPr="00773A4E" w:rsidTr="00052080">
        <w:tc>
          <w:tcPr>
            <w:cnfStyle w:val="001000000000" w:firstRow="0" w:lastRow="0" w:firstColumn="1" w:lastColumn="0" w:oddVBand="0" w:evenVBand="0" w:oddHBand="0" w:evenHBand="0" w:firstRowFirstColumn="0" w:firstRowLastColumn="0" w:lastRowFirstColumn="0" w:lastRowLastColumn="0"/>
            <w:tcW w:w="1384" w:type="dxa"/>
          </w:tcPr>
          <w:p w:rsidR="00AE6189" w:rsidRPr="00773A4E" w:rsidRDefault="00AE6189"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Select</w:t>
            </w:r>
            <w:r w:rsidR="008A22A6"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 xml:space="preserve">Percentile </w:t>
            </w:r>
          </w:p>
        </w:tc>
        <w:tc>
          <w:tcPr>
            <w:tcW w:w="992" w:type="dxa"/>
            <w:vAlign w:val="center"/>
          </w:tcPr>
          <w:p w:rsidR="00AE6189" w:rsidRPr="00773A4E" w:rsidRDefault="008A22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0.94309</w:t>
            </w:r>
          </w:p>
        </w:tc>
        <w:tc>
          <w:tcPr>
            <w:tcW w:w="1134" w:type="dxa"/>
            <w:vAlign w:val="center"/>
          </w:tcPr>
          <w:p w:rsidR="00AE6189" w:rsidRPr="00773A4E" w:rsidRDefault="00AE6189"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0.857143</w:t>
            </w:r>
          </w:p>
        </w:tc>
        <w:tc>
          <w:tcPr>
            <w:tcW w:w="851" w:type="dxa"/>
            <w:vAlign w:val="center"/>
          </w:tcPr>
          <w:p w:rsidR="00AE6189" w:rsidRPr="00773A4E" w:rsidRDefault="008A22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0.9008</w:t>
            </w:r>
          </w:p>
        </w:tc>
        <w:tc>
          <w:tcPr>
            <w:tcW w:w="850" w:type="dxa"/>
            <w:vAlign w:val="center"/>
          </w:tcPr>
          <w:p w:rsidR="00AE6189" w:rsidRPr="00773A4E" w:rsidRDefault="008A22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0.935</w:t>
            </w:r>
          </w:p>
        </w:tc>
        <w:tc>
          <w:tcPr>
            <w:tcW w:w="1276" w:type="dxa"/>
            <w:vAlign w:val="center"/>
          </w:tcPr>
          <w:p w:rsidR="00AE6189" w:rsidRPr="00773A4E" w:rsidRDefault="00AE6189"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0.928</w:t>
            </w:r>
          </w:p>
        </w:tc>
        <w:tc>
          <w:tcPr>
            <w:tcW w:w="1276" w:type="dxa"/>
            <w:vAlign w:val="center"/>
          </w:tcPr>
          <w:p w:rsidR="00AE6189" w:rsidRPr="00773A4E" w:rsidRDefault="00AE6189"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0.939271</w:t>
            </w:r>
          </w:p>
        </w:tc>
        <w:tc>
          <w:tcPr>
            <w:tcW w:w="850" w:type="dxa"/>
            <w:vAlign w:val="center"/>
          </w:tcPr>
          <w:p w:rsidR="00AE6189" w:rsidRPr="00773A4E" w:rsidRDefault="008A22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0.9388</w:t>
            </w:r>
          </w:p>
        </w:tc>
      </w:tr>
      <w:tr w:rsidR="00052080" w:rsidRPr="00773A4E" w:rsidTr="000520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AE6189" w:rsidRPr="00773A4E" w:rsidRDefault="00AE6189"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 xml:space="preserve">LASSO Regression </w:t>
            </w:r>
          </w:p>
        </w:tc>
        <w:tc>
          <w:tcPr>
            <w:tcW w:w="992" w:type="dxa"/>
            <w:vAlign w:val="center"/>
          </w:tcPr>
          <w:p w:rsidR="00AE6189"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0.91057</w:t>
            </w:r>
          </w:p>
        </w:tc>
        <w:tc>
          <w:tcPr>
            <w:tcW w:w="1134" w:type="dxa"/>
            <w:vAlign w:val="center"/>
          </w:tcPr>
          <w:p w:rsidR="00AE6189" w:rsidRPr="00773A4E" w:rsidRDefault="00AE6189"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0.909836</w:t>
            </w:r>
          </w:p>
        </w:tc>
        <w:tc>
          <w:tcPr>
            <w:tcW w:w="851" w:type="dxa"/>
          </w:tcPr>
          <w:p w:rsidR="000E3628" w:rsidRPr="00773A4E" w:rsidRDefault="000E3628"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p>
          <w:p w:rsidR="000E3628" w:rsidRPr="00773A4E" w:rsidRDefault="000E3628"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p>
          <w:p w:rsidR="00AE6189"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0.8957</w:t>
            </w:r>
          </w:p>
        </w:tc>
        <w:tc>
          <w:tcPr>
            <w:tcW w:w="850" w:type="dxa"/>
            <w:vAlign w:val="center"/>
          </w:tcPr>
          <w:p w:rsidR="00AE6189"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0.9231</w:t>
            </w:r>
          </w:p>
        </w:tc>
        <w:tc>
          <w:tcPr>
            <w:tcW w:w="1276" w:type="dxa"/>
            <w:vAlign w:val="center"/>
          </w:tcPr>
          <w:p w:rsidR="00AE6189" w:rsidRPr="00773A4E" w:rsidRDefault="00AE6189"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0.932271</w:t>
            </w:r>
          </w:p>
        </w:tc>
        <w:tc>
          <w:tcPr>
            <w:tcW w:w="1276" w:type="dxa"/>
            <w:vAlign w:val="center"/>
          </w:tcPr>
          <w:p w:rsidR="00AE6189" w:rsidRPr="00773A4E" w:rsidRDefault="00AE6189"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w:t>
            </w:r>
          </w:p>
        </w:tc>
        <w:tc>
          <w:tcPr>
            <w:tcW w:w="850" w:type="dxa"/>
            <w:vAlign w:val="center"/>
          </w:tcPr>
          <w:p w:rsidR="00AE6189" w:rsidRPr="00773A4E" w:rsidRDefault="00AE6189"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0.928</w:t>
            </w:r>
          </w:p>
        </w:tc>
      </w:tr>
    </w:tbl>
    <w:p w:rsidR="008A22A6" w:rsidRPr="00773A4E" w:rsidRDefault="008A22A6" w:rsidP="003B49B3">
      <w:pPr>
        <w:tabs>
          <w:tab w:val="left" w:pos="284"/>
          <w:tab w:val="left" w:pos="4536"/>
        </w:tabs>
        <w:spacing w:after="240" w:line="360" w:lineRule="auto"/>
        <w:jc w:val="both"/>
        <w:rPr>
          <w:rFonts w:asciiTheme="majorBidi" w:eastAsia="Times New Roman" w:hAnsiTheme="majorBidi" w:cstheme="majorBidi"/>
          <w:sz w:val="24"/>
          <w:szCs w:val="24"/>
        </w:rPr>
      </w:pPr>
    </w:p>
    <w:p w:rsidR="00415211" w:rsidRPr="00773A4E" w:rsidRDefault="00415211" w:rsidP="003B49B3">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Table </w:t>
      </w:r>
      <w:r w:rsidR="003F3ED1" w:rsidRPr="00773A4E">
        <w:rPr>
          <w:rFonts w:asciiTheme="majorBidi" w:eastAsia="Times New Roman" w:hAnsiTheme="majorBidi" w:cstheme="majorBidi"/>
          <w:sz w:val="24"/>
          <w:szCs w:val="24"/>
        </w:rPr>
        <w:t>7</w:t>
      </w:r>
      <w:r w:rsidRPr="00773A4E">
        <w:rPr>
          <w:rFonts w:asciiTheme="majorBidi" w:eastAsia="Times New Roman" w:hAnsiTheme="majorBidi" w:cstheme="majorBidi"/>
          <w:sz w:val="24"/>
          <w:szCs w:val="24"/>
        </w:rPr>
        <w:t xml:space="preserve"> shows the F1 scores of several classifiers for different feature selection approaches. The F1-score is the harmonic mean of </w:t>
      </w:r>
      <w:r w:rsidR="00550B49" w:rsidRPr="00773A4E">
        <w:rPr>
          <w:rFonts w:asciiTheme="majorBidi" w:hAnsiTheme="majorBidi" w:cstheme="majorBidi"/>
          <w:sz w:val="24"/>
          <w:szCs w:val="24"/>
        </w:rPr>
        <w:t>precision</w:t>
      </w:r>
      <w:r w:rsidRPr="00773A4E">
        <w:rPr>
          <w:rFonts w:asciiTheme="majorBidi" w:eastAsia="Times New Roman" w:hAnsiTheme="majorBidi" w:cstheme="majorBidi"/>
          <w:sz w:val="24"/>
          <w:szCs w:val="24"/>
        </w:rPr>
        <w:t xml:space="preserve"> and recall and can be viewed as a statistic that balances false positives and false negatives.</w:t>
      </w:r>
    </w:p>
    <w:p w:rsidR="00475B3A" w:rsidRPr="00773A4E" w:rsidRDefault="00475B3A" w:rsidP="003B49B3">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hAnsiTheme="majorBidi" w:cstheme="majorBidi"/>
          <w:sz w:val="24"/>
          <w:szCs w:val="24"/>
          <w:shd w:val="clear" w:color="auto" w:fill="FFFFFF"/>
        </w:rPr>
        <w:t xml:space="preserve">Appendix </w:t>
      </w:r>
      <w:r w:rsidR="00B96E13" w:rsidRPr="00773A4E">
        <w:rPr>
          <w:rFonts w:asciiTheme="majorBidi" w:hAnsiTheme="majorBidi" w:cstheme="majorBidi"/>
          <w:sz w:val="24"/>
          <w:szCs w:val="24"/>
          <w:shd w:val="clear" w:color="auto" w:fill="FFFFFF"/>
        </w:rPr>
        <w:t>F</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provides a comprehensive,</w:t>
      </w:r>
      <w:r w:rsidRPr="00773A4E">
        <w:rPr>
          <w:rFonts w:asciiTheme="majorBidi" w:hAnsiTheme="majorBidi" w:cstheme="majorBidi"/>
          <w:sz w:val="24"/>
          <w:szCs w:val="24"/>
          <w:shd w:val="clear" w:color="auto" w:fill="FFFFFF"/>
        </w:rPr>
        <w:t xml:space="preserve"> visual comparison of the F1-score values </w:t>
      </w:r>
      <w:r w:rsidRPr="00773A4E">
        <w:rPr>
          <w:rStyle w:val="diff-highlight"/>
          <w:rFonts w:asciiTheme="majorBidi" w:hAnsiTheme="majorBidi" w:cstheme="majorBidi"/>
          <w:sz w:val="24"/>
          <w:szCs w:val="24"/>
          <w:shd w:val="clear" w:color="auto" w:fill="FFFFFF"/>
        </w:rPr>
        <w:t>for</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the various</w:t>
      </w:r>
      <w:r w:rsidRPr="00773A4E">
        <w:rPr>
          <w:rFonts w:asciiTheme="majorBidi" w:hAnsiTheme="majorBidi" w:cstheme="majorBidi"/>
          <w:sz w:val="24"/>
          <w:szCs w:val="24"/>
          <w:shd w:val="clear" w:color="auto" w:fill="FFFFFF"/>
        </w:rPr>
        <w:t xml:space="preserve"> models and techniques </w:t>
      </w:r>
      <w:r w:rsidRPr="00773A4E">
        <w:rPr>
          <w:rStyle w:val="diff-highlight"/>
          <w:rFonts w:asciiTheme="majorBidi" w:hAnsiTheme="majorBidi" w:cstheme="majorBidi"/>
          <w:sz w:val="24"/>
          <w:szCs w:val="24"/>
          <w:shd w:val="clear" w:color="auto" w:fill="FFFFFF"/>
        </w:rPr>
        <w:t>of</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feature</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selection.</w:t>
      </w:r>
    </w:p>
    <w:p w:rsidR="00005418" w:rsidRPr="00773A4E" w:rsidRDefault="00415211" w:rsidP="003B49B3">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Linear regression</w:t>
      </w:r>
      <w:r w:rsidRPr="00773A4E">
        <w:rPr>
          <w:rFonts w:asciiTheme="majorBidi" w:eastAsia="Times New Roman" w:hAnsiTheme="majorBidi" w:cstheme="majorBidi"/>
          <w:sz w:val="24"/>
          <w:szCs w:val="24"/>
        </w:rPr>
        <w:t xml:space="preserve"> consistently obtained high F1-scores across all feature selection methods, with the highest score of 0.9469 when applying </w:t>
      </w:r>
      <w:proofErr w:type="spell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xml:space="preserve">. This agrees with the properties of the dataset: </w:t>
      </w:r>
      <w:r w:rsidR="00AC1932" w:rsidRPr="00773A4E">
        <w:rPr>
          <w:rFonts w:asciiTheme="majorBidi" w:eastAsia="Times New Roman" w:hAnsiTheme="majorBidi" w:cstheme="majorBidi"/>
          <w:sz w:val="24"/>
          <w:szCs w:val="24"/>
        </w:rPr>
        <w:t>small</w:t>
      </w:r>
      <w:r w:rsidRPr="00773A4E">
        <w:rPr>
          <w:rFonts w:asciiTheme="majorBidi" w:eastAsia="Times New Roman" w:hAnsiTheme="majorBidi" w:cstheme="majorBidi"/>
          <w:sz w:val="24"/>
          <w:szCs w:val="24"/>
        </w:rPr>
        <w:t xml:space="preserve"> in size, labeled, and numerical features of low complexity and noise. Such conditions favor simpler models, such as linear regression, that require minimal processing for missing values and complex feature interactions.</w:t>
      </w:r>
    </w:p>
    <w:p w:rsidR="00F21C61" w:rsidRPr="00773A4E" w:rsidRDefault="00F21C61" w:rsidP="00A14102">
      <w:pPr>
        <w:pStyle w:val="ae"/>
        <w:keepNext/>
        <w:jc w:val="both"/>
        <w:rPr>
          <w:rFonts w:asciiTheme="majorBidi" w:hAnsiTheme="majorBidi" w:cstheme="majorBidi"/>
          <w:color w:val="auto"/>
          <w:sz w:val="22"/>
          <w:szCs w:val="22"/>
        </w:rPr>
      </w:pPr>
      <w:bookmarkStart w:id="49" w:name="_Toc206628182"/>
      <w:r w:rsidRPr="00773A4E">
        <w:rPr>
          <w:rFonts w:asciiTheme="majorBidi" w:hAnsiTheme="majorBidi" w:cstheme="majorBidi"/>
          <w:color w:val="auto"/>
          <w:sz w:val="22"/>
          <w:szCs w:val="22"/>
        </w:rPr>
        <w:t>Table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Table \* ARABIC </w:instrText>
      </w:r>
      <w:r w:rsidRPr="00773A4E">
        <w:rPr>
          <w:rFonts w:asciiTheme="majorBidi" w:hAnsiTheme="majorBidi" w:cstheme="majorBidi"/>
          <w:color w:val="auto"/>
          <w:sz w:val="22"/>
          <w:szCs w:val="22"/>
        </w:rPr>
        <w:fldChar w:fldCharType="separate"/>
      </w:r>
      <w:r w:rsidRPr="00773A4E">
        <w:rPr>
          <w:rFonts w:asciiTheme="majorBidi" w:hAnsiTheme="majorBidi" w:cstheme="majorBidi"/>
          <w:noProof/>
          <w:color w:val="auto"/>
          <w:sz w:val="22"/>
          <w:szCs w:val="22"/>
        </w:rPr>
        <w:t>8</w:t>
      </w:r>
      <w:r w:rsidRPr="00773A4E">
        <w:rPr>
          <w:rFonts w:asciiTheme="majorBidi" w:hAnsiTheme="majorBidi" w:cstheme="majorBidi"/>
          <w:color w:val="auto"/>
          <w:sz w:val="22"/>
          <w:szCs w:val="22"/>
        </w:rPr>
        <w:fldChar w:fldCharType="end"/>
      </w:r>
      <w:r w:rsidRPr="00773A4E">
        <w:rPr>
          <w:rFonts w:asciiTheme="majorBidi" w:hAnsiTheme="majorBidi" w:cstheme="majorBidi"/>
          <w:color w:val="auto"/>
          <w:sz w:val="22"/>
          <w:szCs w:val="22"/>
        </w:rPr>
        <w:t xml:space="preserve"> </w:t>
      </w:r>
      <w:r w:rsidR="00A14102">
        <w:rPr>
          <w:rFonts w:asciiTheme="majorBidi" w:hAnsiTheme="majorBidi" w:cstheme="majorBidi"/>
          <w:color w:val="auto"/>
          <w:sz w:val="22"/>
          <w:szCs w:val="22"/>
        </w:rPr>
        <w:br/>
      </w:r>
      <w:r w:rsidR="00A14102">
        <w:rPr>
          <w:rFonts w:asciiTheme="majorBidi" w:hAnsiTheme="majorBidi" w:cstheme="majorBidi"/>
          <w:b w:val="0"/>
          <w:bCs w:val="0"/>
          <w:i/>
          <w:iCs/>
          <w:color w:val="auto"/>
          <w:sz w:val="22"/>
          <w:szCs w:val="22"/>
        </w:rPr>
        <w:t>T</w:t>
      </w:r>
      <w:r w:rsidRPr="00773A4E">
        <w:rPr>
          <w:rFonts w:asciiTheme="majorBidi" w:hAnsiTheme="majorBidi" w:cstheme="majorBidi"/>
          <w:b w:val="0"/>
          <w:bCs w:val="0"/>
          <w:i/>
          <w:iCs/>
          <w:color w:val="auto"/>
          <w:sz w:val="22"/>
          <w:szCs w:val="22"/>
        </w:rPr>
        <w:t>he Time values in seconds of classifiers using different feature selection algorithms.</w:t>
      </w:r>
      <w:bookmarkEnd w:id="49"/>
    </w:p>
    <w:tbl>
      <w:tblPr>
        <w:tblStyle w:val="a8"/>
        <w:tblW w:w="8613" w:type="dxa"/>
        <w:tblLayout w:type="fixed"/>
        <w:tblLook w:val="04A0" w:firstRow="1" w:lastRow="0" w:firstColumn="1" w:lastColumn="0" w:noHBand="0" w:noVBand="1"/>
      </w:tblPr>
      <w:tblGrid>
        <w:gridCol w:w="1384"/>
        <w:gridCol w:w="1041"/>
        <w:gridCol w:w="1085"/>
        <w:gridCol w:w="851"/>
        <w:gridCol w:w="850"/>
        <w:gridCol w:w="1276"/>
        <w:gridCol w:w="1276"/>
        <w:gridCol w:w="850"/>
      </w:tblGrid>
      <w:tr w:rsidR="004A3C5B" w:rsidRPr="00773A4E" w:rsidTr="008A22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Borders>
              <w:bottom w:val="single" w:sz="8" w:space="0" w:color="4F81BD" w:themeColor="accent1"/>
              <w:tl2br w:val="single" w:sz="4" w:space="0" w:color="auto"/>
            </w:tcBorders>
          </w:tcPr>
          <w:p w:rsidR="004A3C5B" w:rsidRPr="00773A4E" w:rsidRDefault="004A3C5B"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hAnsiTheme="majorBidi" w:cstheme="majorBidi"/>
                <w:b w:val="0"/>
                <w:bCs w:val="0"/>
              </w:rPr>
              <w:t xml:space="preserve">  Algorithm</w:t>
            </w:r>
          </w:p>
          <w:p w:rsidR="004A3C5B" w:rsidRPr="00773A4E" w:rsidRDefault="004A3C5B"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hAnsiTheme="majorBidi" w:cstheme="majorBidi"/>
                <w:b w:val="0"/>
                <w:bCs w:val="0"/>
              </w:rPr>
              <w:t>Feature Selection</w:t>
            </w:r>
          </w:p>
        </w:tc>
        <w:tc>
          <w:tcPr>
            <w:tcW w:w="1041"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Random</w:t>
            </w:r>
            <w:r w:rsidR="00665188"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 xml:space="preserve">Forest </w:t>
            </w:r>
          </w:p>
        </w:tc>
        <w:tc>
          <w:tcPr>
            <w:tcW w:w="1085"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Decision</w:t>
            </w:r>
            <w:r w:rsidR="00665188"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Tree  Classifier</w:t>
            </w:r>
          </w:p>
        </w:tc>
        <w:tc>
          <w:tcPr>
            <w:tcW w:w="851"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Naïve Bayes</w:t>
            </w:r>
          </w:p>
        </w:tc>
        <w:tc>
          <w:tcPr>
            <w:tcW w:w="850"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SVC</w:t>
            </w:r>
          </w:p>
        </w:tc>
        <w:tc>
          <w:tcPr>
            <w:tcW w:w="1276"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Logistic</w:t>
            </w:r>
            <w:r w:rsidR="00665188"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Regression</w:t>
            </w:r>
          </w:p>
        </w:tc>
        <w:tc>
          <w:tcPr>
            <w:tcW w:w="1276"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Linear</w:t>
            </w:r>
            <w:r w:rsidR="008A22A6"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Regression</w:t>
            </w:r>
          </w:p>
        </w:tc>
        <w:tc>
          <w:tcPr>
            <w:tcW w:w="850" w:type="dxa"/>
          </w:tcPr>
          <w:p w:rsidR="004A3C5B" w:rsidRPr="00773A4E" w:rsidRDefault="004A3C5B" w:rsidP="004F5EC0">
            <w:pPr>
              <w:tabs>
                <w:tab w:val="left" w:pos="284"/>
                <w:tab w:val="left" w:pos="4536"/>
              </w:tabs>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eastAsia="Times New Roman" w:hAnsiTheme="majorBidi" w:cstheme="majorBidi"/>
                <w:b w:val="0"/>
                <w:bCs w:val="0"/>
              </w:rPr>
              <w:t>MLP</w:t>
            </w:r>
            <w:r w:rsidR="00665188" w:rsidRPr="00773A4E">
              <w:rPr>
                <w:rFonts w:asciiTheme="majorBidi" w:eastAsia="Times New Roman" w:hAnsiTheme="majorBidi" w:cstheme="majorBidi"/>
                <w:b w:val="0"/>
                <w:bCs w:val="0"/>
              </w:rPr>
              <w:t xml:space="preserve"> </w:t>
            </w:r>
          </w:p>
        </w:tc>
      </w:tr>
      <w:tr w:rsidR="001672E6" w:rsidRPr="00773A4E" w:rsidTr="008A22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1672E6" w:rsidRPr="00773A4E" w:rsidRDefault="001672E6"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PSO</w:t>
            </w:r>
            <w:r w:rsidR="001743C1"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Feature Selection</w:t>
            </w:r>
          </w:p>
        </w:tc>
        <w:tc>
          <w:tcPr>
            <w:tcW w:w="1041"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361.4638</w:t>
            </w:r>
          </w:p>
        </w:tc>
        <w:tc>
          <w:tcPr>
            <w:tcW w:w="1085"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26.34085</w:t>
            </w:r>
          </w:p>
        </w:tc>
        <w:tc>
          <w:tcPr>
            <w:tcW w:w="851" w:type="dxa"/>
            <w:vAlign w:val="center"/>
          </w:tcPr>
          <w:p w:rsidR="001672E6"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2.8724</w:t>
            </w:r>
          </w:p>
        </w:tc>
        <w:tc>
          <w:tcPr>
            <w:tcW w:w="850" w:type="dxa"/>
            <w:vAlign w:val="center"/>
          </w:tcPr>
          <w:p w:rsidR="001672E6"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26.577</w:t>
            </w:r>
          </w:p>
        </w:tc>
        <w:tc>
          <w:tcPr>
            <w:tcW w:w="1276"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23.27806</w:t>
            </w:r>
          </w:p>
        </w:tc>
        <w:tc>
          <w:tcPr>
            <w:tcW w:w="1276"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11.31164</w:t>
            </w:r>
          </w:p>
        </w:tc>
        <w:tc>
          <w:tcPr>
            <w:tcW w:w="850" w:type="dxa"/>
            <w:vAlign w:val="center"/>
          </w:tcPr>
          <w:p w:rsidR="001672E6"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1127.1</w:t>
            </w:r>
          </w:p>
        </w:tc>
      </w:tr>
      <w:tr w:rsidR="001672E6" w:rsidRPr="00773A4E" w:rsidTr="008A22A6">
        <w:tc>
          <w:tcPr>
            <w:cnfStyle w:val="001000000000" w:firstRow="0" w:lastRow="0" w:firstColumn="1" w:lastColumn="0" w:oddVBand="0" w:evenVBand="0" w:oddHBand="0" w:evenHBand="0" w:firstRowFirstColumn="0" w:firstRowLastColumn="0" w:lastRowFirstColumn="0" w:lastRowLastColumn="0"/>
            <w:tcW w:w="1384" w:type="dxa"/>
          </w:tcPr>
          <w:p w:rsidR="001672E6" w:rsidRPr="00773A4E" w:rsidRDefault="008A22A6"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lastRenderedPageBreak/>
              <w:t>RFE</w:t>
            </w:r>
          </w:p>
        </w:tc>
        <w:tc>
          <w:tcPr>
            <w:tcW w:w="1041" w:type="dxa"/>
            <w:vAlign w:val="center"/>
          </w:tcPr>
          <w:p w:rsidR="001672E6" w:rsidRPr="00773A4E" w:rsidRDefault="001672E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27.39932</w:t>
            </w:r>
          </w:p>
        </w:tc>
        <w:tc>
          <w:tcPr>
            <w:tcW w:w="1085" w:type="dxa"/>
            <w:vAlign w:val="center"/>
          </w:tcPr>
          <w:p w:rsidR="001672E6" w:rsidRPr="00773A4E" w:rsidRDefault="001672E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0.502014</w:t>
            </w:r>
          </w:p>
        </w:tc>
        <w:tc>
          <w:tcPr>
            <w:tcW w:w="851" w:type="dxa"/>
            <w:vAlign w:val="center"/>
          </w:tcPr>
          <w:p w:rsidR="001672E6" w:rsidRPr="00773A4E" w:rsidRDefault="001672E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w:t>
            </w:r>
          </w:p>
        </w:tc>
        <w:tc>
          <w:tcPr>
            <w:tcW w:w="850" w:type="dxa"/>
            <w:vAlign w:val="center"/>
          </w:tcPr>
          <w:p w:rsidR="001672E6" w:rsidRPr="00773A4E" w:rsidRDefault="008A22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3.6972</w:t>
            </w:r>
          </w:p>
        </w:tc>
        <w:tc>
          <w:tcPr>
            <w:tcW w:w="1276" w:type="dxa"/>
            <w:vAlign w:val="center"/>
          </w:tcPr>
          <w:p w:rsidR="001672E6" w:rsidRPr="00773A4E" w:rsidRDefault="001672E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0.340429</w:t>
            </w:r>
          </w:p>
        </w:tc>
        <w:tc>
          <w:tcPr>
            <w:tcW w:w="1276" w:type="dxa"/>
            <w:vAlign w:val="center"/>
          </w:tcPr>
          <w:p w:rsidR="001672E6" w:rsidRPr="00773A4E" w:rsidRDefault="001672E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0.107759</w:t>
            </w:r>
          </w:p>
        </w:tc>
        <w:tc>
          <w:tcPr>
            <w:tcW w:w="850" w:type="dxa"/>
            <w:vAlign w:val="center"/>
          </w:tcPr>
          <w:p w:rsidR="001672E6" w:rsidRPr="00773A4E" w:rsidRDefault="008A22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1798.8</w:t>
            </w:r>
          </w:p>
        </w:tc>
      </w:tr>
      <w:tr w:rsidR="001672E6" w:rsidRPr="00773A4E" w:rsidTr="008A22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1672E6" w:rsidRPr="00773A4E" w:rsidRDefault="001672E6" w:rsidP="004F5EC0">
            <w:pPr>
              <w:tabs>
                <w:tab w:val="left" w:pos="284"/>
                <w:tab w:val="left" w:pos="4536"/>
              </w:tabs>
              <w:spacing w:line="360" w:lineRule="auto"/>
              <w:jc w:val="both"/>
              <w:rPr>
                <w:rFonts w:asciiTheme="majorBidi" w:hAnsiTheme="majorBidi" w:cstheme="majorBidi"/>
                <w:b w:val="0"/>
                <w:bCs w:val="0"/>
              </w:rPr>
            </w:pPr>
            <w:proofErr w:type="spellStart"/>
            <w:r w:rsidRPr="00773A4E">
              <w:rPr>
                <w:rFonts w:asciiTheme="majorBidi" w:eastAsia="Times New Roman" w:hAnsiTheme="majorBidi" w:cstheme="majorBidi"/>
                <w:b w:val="0"/>
                <w:bCs w:val="0"/>
              </w:rPr>
              <w:t>SelectKBest</w:t>
            </w:r>
            <w:proofErr w:type="spellEnd"/>
            <w:r w:rsidRPr="00773A4E">
              <w:rPr>
                <w:rFonts w:asciiTheme="majorBidi" w:eastAsia="Times New Roman" w:hAnsiTheme="majorBidi" w:cstheme="majorBidi"/>
                <w:b w:val="0"/>
                <w:bCs w:val="0"/>
              </w:rPr>
              <w:t xml:space="preserve"> </w:t>
            </w:r>
          </w:p>
        </w:tc>
        <w:tc>
          <w:tcPr>
            <w:tcW w:w="1041"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0.710936</w:t>
            </w:r>
          </w:p>
        </w:tc>
        <w:tc>
          <w:tcPr>
            <w:tcW w:w="1085"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0.039985</w:t>
            </w:r>
          </w:p>
        </w:tc>
        <w:tc>
          <w:tcPr>
            <w:tcW w:w="851" w:type="dxa"/>
            <w:vAlign w:val="center"/>
          </w:tcPr>
          <w:p w:rsidR="001672E6"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u w:val="single"/>
              </w:rPr>
            </w:pPr>
            <w:r w:rsidRPr="00773A4E">
              <w:rPr>
                <w:rFonts w:asciiTheme="majorBidi" w:eastAsia="Times New Roman" w:hAnsiTheme="majorBidi" w:cstheme="majorBidi"/>
                <w:b/>
                <w:bCs/>
                <w:u w:val="single"/>
              </w:rPr>
              <w:t>0.0144</w:t>
            </w:r>
          </w:p>
        </w:tc>
        <w:tc>
          <w:tcPr>
            <w:tcW w:w="850" w:type="dxa"/>
            <w:vAlign w:val="center"/>
          </w:tcPr>
          <w:p w:rsidR="001672E6"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0.0455</w:t>
            </w:r>
          </w:p>
        </w:tc>
        <w:tc>
          <w:tcPr>
            <w:tcW w:w="1276"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0.022921</w:t>
            </w:r>
          </w:p>
        </w:tc>
        <w:tc>
          <w:tcPr>
            <w:tcW w:w="1276"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0.038208</w:t>
            </w:r>
          </w:p>
        </w:tc>
        <w:tc>
          <w:tcPr>
            <w:tcW w:w="850" w:type="dxa"/>
            <w:vAlign w:val="center"/>
          </w:tcPr>
          <w:p w:rsidR="001672E6"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1.021</w:t>
            </w:r>
          </w:p>
        </w:tc>
      </w:tr>
      <w:tr w:rsidR="001672E6" w:rsidRPr="00773A4E" w:rsidTr="008A22A6">
        <w:tc>
          <w:tcPr>
            <w:cnfStyle w:val="001000000000" w:firstRow="0" w:lastRow="0" w:firstColumn="1" w:lastColumn="0" w:oddVBand="0" w:evenVBand="0" w:oddHBand="0" w:evenHBand="0" w:firstRowFirstColumn="0" w:firstRowLastColumn="0" w:lastRowFirstColumn="0" w:lastRowLastColumn="0"/>
            <w:tcW w:w="1384" w:type="dxa"/>
          </w:tcPr>
          <w:p w:rsidR="001672E6" w:rsidRPr="00773A4E" w:rsidRDefault="001672E6"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Select</w:t>
            </w:r>
            <w:r w:rsidR="00665188" w:rsidRPr="00773A4E">
              <w:rPr>
                <w:rFonts w:asciiTheme="majorBidi" w:eastAsia="Times New Roman" w:hAnsiTheme="majorBidi" w:cstheme="majorBidi"/>
                <w:b w:val="0"/>
                <w:bCs w:val="0"/>
              </w:rPr>
              <w:t xml:space="preserve"> </w:t>
            </w:r>
            <w:r w:rsidRPr="00773A4E">
              <w:rPr>
                <w:rFonts w:asciiTheme="majorBidi" w:eastAsia="Times New Roman" w:hAnsiTheme="majorBidi" w:cstheme="majorBidi"/>
                <w:b w:val="0"/>
                <w:bCs w:val="0"/>
              </w:rPr>
              <w:t xml:space="preserve">Percentile </w:t>
            </w:r>
          </w:p>
        </w:tc>
        <w:tc>
          <w:tcPr>
            <w:tcW w:w="1041" w:type="dxa"/>
            <w:vAlign w:val="center"/>
          </w:tcPr>
          <w:p w:rsidR="001672E6" w:rsidRPr="00773A4E" w:rsidRDefault="001672E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1.255736</w:t>
            </w:r>
          </w:p>
        </w:tc>
        <w:tc>
          <w:tcPr>
            <w:tcW w:w="1085" w:type="dxa"/>
            <w:vAlign w:val="center"/>
          </w:tcPr>
          <w:p w:rsidR="001672E6" w:rsidRPr="00773A4E" w:rsidRDefault="001672E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0.657924</w:t>
            </w:r>
          </w:p>
        </w:tc>
        <w:tc>
          <w:tcPr>
            <w:tcW w:w="851" w:type="dxa"/>
            <w:vAlign w:val="center"/>
          </w:tcPr>
          <w:p w:rsidR="001672E6" w:rsidRPr="00773A4E" w:rsidRDefault="008A22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0.1499</w:t>
            </w:r>
          </w:p>
        </w:tc>
        <w:tc>
          <w:tcPr>
            <w:tcW w:w="850" w:type="dxa"/>
            <w:vAlign w:val="center"/>
          </w:tcPr>
          <w:p w:rsidR="001672E6" w:rsidRPr="00773A4E" w:rsidRDefault="008A22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0.1954</w:t>
            </w:r>
          </w:p>
        </w:tc>
        <w:tc>
          <w:tcPr>
            <w:tcW w:w="1276" w:type="dxa"/>
            <w:vAlign w:val="center"/>
          </w:tcPr>
          <w:p w:rsidR="001672E6" w:rsidRPr="00773A4E" w:rsidRDefault="001672E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0.206763</w:t>
            </w:r>
          </w:p>
        </w:tc>
        <w:tc>
          <w:tcPr>
            <w:tcW w:w="1276" w:type="dxa"/>
            <w:vAlign w:val="center"/>
          </w:tcPr>
          <w:p w:rsidR="001672E6" w:rsidRPr="00773A4E" w:rsidRDefault="001672E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0.3761</w:t>
            </w:r>
          </w:p>
        </w:tc>
        <w:tc>
          <w:tcPr>
            <w:tcW w:w="850" w:type="dxa"/>
            <w:vAlign w:val="center"/>
          </w:tcPr>
          <w:p w:rsidR="001672E6" w:rsidRPr="00773A4E" w:rsidRDefault="008A22A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1.4482</w:t>
            </w:r>
          </w:p>
        </w:tc>
      </w:tr>
      <w:tr w:rsidR="001672E6" w:rsidRPr="00773A4E" w:rsidTr="008A22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1672E6" w:rsidRPr="00773A4E" w:rsidRDefault="001672E6" w:rsidP="004F5EC0">
            <w:pPr>
              <w:tabs>
                <w:tab w:val="left" w:pos="284"/>
                <w:tab w:val="left" w:pos="4536"/>
              </w:tabs>
              <w:spacing w:line="360" w:lineRule="auto"/>
              <w:jc w:val="both"/>
              <w:rPr>
                <w:rFonts w:asciiTheme="majorBidi" w:hAnsiTheme="majorBidi" w:cstheme="majorBidi"/>
                <w:b w:val="0"/>
                <w:bCs w:val="0"/>
              </w:rPr>
            </w:pPr>
            <w:r w:rsidRPr="00773A4E">
              <w:rPr>
                <w:rFonts w:asciiTheme="majorBidi" w:eastAsia="Times New Roman" w:hAnsiTheme="majorBidi" w:cstheme="majorBidi"/>
                <w:b w:val="0"/>
                <w:bCs w:val="0"/>
              </w:rPr>
              <w:t xml:space="preserve">LASSO Regression </w:t>
            </w:r>
          </w:p>
        </w:tc>
        <w:tc>
          <w:tcPr>
            <w:tcW w:w="1041"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1.072673</w:t>
            </w:r>
          </w:p>
        </w:tc>
        <w:tc>
          <w:tcPr>
            <w:tcW w:w="1085"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0.505332</w:t>
            </w:r>
          </w:p>
        </w:tc>
        <w:tc>
          <w:tcPr>
            <w:tcW w:w="851" w:type="dxa"/>
          </w:tcPr>
          <w:p w:rsidR="00665188" w:rsidRPr="00773A4E" w:rsidRDefault="00665188"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p>
          <w:p w:rsidR="001672E6"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0.1388</w:t>
            </w:r>
          </w:p>
        </w:tc>
        <w:tc>
          <w:tcPr>
            <w:tcW w:w="850" w:type="dxa"/>
            <w:vAlign w:val="center"/>
          </w:tcPr>
          <w:p w:rsidR="001672E6"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0.2020</w:t>
            </w:r>
          </w:p>
        </w:tc>
        <w:tc>
          <w:tcPr>
            <w:tcW w:w="1276"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0.196395</w:t>
            </w:r>
          </w:p>
        </w:tc>
        <w:tc>
          <w:tcPr>
            <w:tcW w:w="1276" w:type="dxa"/>
            <w:vAlign w:val="center"/>
          </w:tcPr>
          <w:p w:rsidR="001672E6" w:rsidRPr="00773A4E" w:rsidRDefault="001672E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0.308849</w:t>
            </w:r>
          </w:p>
        </w:tc>
        <w:tc>
          <w:tcPr>
            <w:tcW w:w="850" w:type="dxa"/>
            <w:vAlign w:val="center"/>
          </w:tcPr>
          <w:p w:rsidR="001672E6" w:rsidRPr="00773A4E" w:rsidRDefault="008A22A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t>1.3474</w:t>
            </w:r>
          </w:p>
        </w:tc>
      </w:tr>
    </w:tbl>
    <w:p w:rsidR="004A3C5B" w:rsidRPr="00773A4E" w:rsidRDefault="004A3C5B" w:rsidP="004F5EC0">
      <w:pPr>
        <w:tabs>
          <w:tab w:val="left" w:pos="284"/>
          <w:tab w:val="left" w:pos="4536"/>
        </w:tabs>
        <w:spacing w:line="360" w:lineRule="auto"/>
        <w:jc w:val="both"/>
        <w:rPr>
          <w:rFonts w:asciiTheme="majorBidi" w:hAnsiTheme="majorBidi" w:cstheme="majorBidi"/>
          <w:sz w:val="24"/>
          <w:szCs w:val="24"/>
        </w:rPr>
      </w:pPr>
    </w:p>
    <w:p w:rsidR="00415211" w:rsidRPr="00773A4E" w:rsidRDefault="00415211" w:rsidP="003B49B3">
      <w:pPr>
        <w:tabs>
          <w:tab w:val="left" w:pos="284"/>
          <w:tab w:val="left" w:pos="4536"/>
        </w:tabs>
        <w:spacing w:after="240" w:line="360" w:lineRule="auto"/>
        <w:jc w:val="both"/>
        <w:rPr>
          <w:rFonts w:asciiTheme="majorBidi" w:hAnsiTheme="majorBidi" w:cstheme="majorBidi"/>
          <w:sz w:val="24"/>
          <w:szCs w:val="24"/>
        </w:rPr>
      </w:pPr>
      <w:proofErr w:type="gramStart"/>
      <w:r w:rsidRPr="00773A4E">
        <w:rPr>
          <w:rFonts w:asciiTheme="majorBidi" w:hAnsiTheme="majorBidi" w:cstheme="majorBidi"/>
          <w:sz w:val="24"/>
          <w:szCs w:val="24"/>
        </w:rPr>
        <w:t xml:space="preserve">Table </w:t>
      </w:r>
      <w:r w:rsidR="003F3ED1" w:rsidRPr="00773A4E">
        <w:rPr>
          <w:rFonts w:asciiTheme="majorBidi" w:hAnsiTheme="majorBidi" w:cstheme="majorBidi"/>
          <w:sz w:val="24"/>
          <w:szCs w:val="24"/>
        </w:rPr>
        <w:t>8</w:t>
      </w:r>
      <w:r w:rsidRPr="00773A4E">
        <w:rPr>
          <w:rFonts w:asciiTheme="majorBidi" w:hAnsiTheme="majorBidi" w:cstheme="majorBidi"/>
          <w:sz w:val="24"/>
          <w:szCs w:val="24"/>
        </w:rPr>
        <w:t>: Computational time in seconds required by different classifiers when various feature selection methods were applied.</w:t>
      </w:r>
      <w:proofErr w:type="gramEnd"/>
      <w:r w:rsidRPr="00773A4E">
        <w:rPr>
          <w:rFonts w:asciiTheme="majorBidi" w:hAnsiTheme="majorBidi" w:cstheme="majorBidi"/>
          <w:sz w:val="24"/>
          <w:szCs w:val="24"/>
        </w:rPr>
        <w:t xml:space="preserve"> Since many applications could be using large datasets or even requiring real-time decision-making, computational time is often one of the important metrics to evaluate the efficiency of machine learning models.</w:t>
      </w:r>
    </w:p>
    <w:p w:rsidR="00475B3A" w:rsidRPr="00773A4E" w:rsidRDefault="00475B3A" w:rsidP="003B49B3">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shd w:val="clear" w:color="auto" w:fill="FFFFFF"/>
        </w:rPr>
        <w:t xml:space="preserve">Appendix </w:t>
      </w:r>
      <w:proofErr w:type="gramStart"/>
      <w:r w:rsidR="00B96E13" w:rsidRPr="00773A4E">
        <w:rPr>
          <w:rFonts w:asciiTheme="majorBidi" w:hAnsiTheme="majorBidi" w:cstheme="majorBidi"/>
          <w:sz w:val="24"/>
          <w:szCs w:val="24"/>
          <w:shd w:val="clear" w:color="auto" w:fill="FFFFFF"/>
        </w:rPr>
        <w:t xml:space="preserve">G </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provides</w:t>
      </w:r>
      <w:proofErr w:type="gramEnd"/>
      <w:r w:rsidRPr="00773A4E">
        <w:rPr>
          <w:rStyle w:val="diff-highlight"/>
          <w:rFonts w:asciiTheme="majorBidi" w:hAnsiTheme="majorBidi" w:cstheme="majorBidi"/>
          <w:sz w:val="24"/>
          <w:szCs w:val="24"/>
          <w:shd w:val="clear" w:color="auto" w:fill="FFFFFF"/>
        </w:rPr>
        <w:t xml:space="preserve"> a comprehensive,</w:t>
      </w:r>
      <w:r w:rsidRPr="00773A4E">
        <w:rPr>
          <w:rFonts w:asciiTheme="majorBidi" w:hAnsiTheme="majorBidi" w:cstheme="majorBidi"/>
          <w:sz w:val="24"/>
          <w:szCs w:val="24"/>
          <w:shd w:val="clear" w:color="auto" w:fill="FFFFFF"/>
        </w:rPr>
        <w:t xml:space="preserve"> visual comparison of the time values </w:t>
      </w:r>
      <w:r w:rsidRPr="00773A4E">
        <w:rPr>
          <w:rStyle w:val="diff-highlight"/>
          <w:rFonts w:asciiTheme="majorBidi" w:hAnsiTheme="majorBidi" w:cstheme="majorBidi"/>
          <w:sz w:val="24"/>
          <w:szCs w:val="24"/>
          <w:shd w:val="clear" w:color="auto" w:fill="FFFFFF"/>
        </w:rPr>
        <w:t>for</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the various</w:t>
      </w:r>
      <w:r w:rsidRPr="00773A4E">
        <w:rPr>
          <w:rFonts w:asciiTheme="majorBidi" w:hAnsiTheme="majorBidi" w:cstheme="majorBidi"/>
          <w:sz w:val="24"/>
          <w:szCs w:val="24"/>
          <w:shd w:val="clear" w:color="auto" w:fill="FFFFFF"/>
        </w:rPr>
        <w:t xml:space="preserve"> models and techniques </w:t>
      </w:r>
      <w:r w:rsidRPr="00773A4E">
        <w:rPr>
          <w:rStyle w:val="diff-highlight"/>
          <w:rFonts w:asciiTheme="majorBidi" w:hAnsiTheme="majorBidi" w:cstheme="majorBidi"/>
          <w:sz w:val="24"/>
          <w:szCs w:val="24"/>
          <w:shd w:val="clear" w:color="auto" w:fill="FFFFFF"/>
        </w:rPr>
        <w:t>of</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feature</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selection.</w:t>
      </w:r>
    </w:p>
    <w:p w:rsidR="00415211" w:rsidRDefault="00415211" w:rsidP="003B49B3">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Among all the models, </w:t>
      </w:r>
      <w:r w:rsidRPr="00773A4E">
        <w:rPr>
          <w:rFonts w:asciiTheme="majorBidi" w:hAnsiTheme="majorBidi" w:cstheme="majorBidi"/>
          <w:b/>
          <w:bCs/>
          <w:sz w:val="24"/>
          <w:szCs w:val="24"/>
        </w:rPr>
        <w:t>Naïve Bayes</w:t>
      </w:r>
      <w:r w:rsidRPr="00773A4E">
        <w:rPr>
          <w:rFonts w:asciiTheme="majorBidi" w:hAnsiTheme="majorBidi" w:cstheme="majorBidi"/>
          <w:sz w:val="24"/>
          <w:szCs w:val="24"/>
        </w:rPr>
        <w:t xml:space="preserve"> simpler models had shorter computation times. Naive Bayes has been known to be fast and efficient in classification tasks due to its easy probabilistic model, independence assumption, efficient training, fast prediction, and low usage of memory. The application of Bayes' theorem, independent features, and one pass through the training data makes Bayes Naive so fast that it is even practical in big datasets.</w:t>
      </w:r>
    </w:p>
    <w:p w:rsidR="000F0C40" w:rsidRPr="00773A4E" w:rsidRDefault="00A35344" w:rsidP="003B49B3">
      <w:pPr>
        <w:tabs>
          <w:tab w:val="left" w:pos="284"/>
          <w:tab w:val="left" w:pos="4536"/>
        </w:tabs>
        <w:spacing w:after="120" w:line="360" w:lineRule="auto"/>
        <w:jc w:val="both"/>
        <w:rPr>
          <w:rFonts w:asciiTheme="majorBidi" w:hAnsiTheme="majorBidi" w:cstheme="majorBidi"/>
          <w:b/>
          <w:bCs/>
          <w:sz w:val="24"/>
          <w:szCs w:val="24"/>
        </w:rPr>
      </w:pPr>
      <w:r>
        <w:rPr>
          <w:rFonts w:asciiTheme="majorBidi" w:hAnsiTheme="majorBidi" w:cstheme="majorBidi"/>
          <w:b/>
          <w:bCs/>
          <w:sz w:val="24"/>
          <w:szCs w:val="24"/>
        </w:rPr>
        <w:t>3</w:t>
      </w:r>
      <w:r w:rsidR="00C073DB" w:rsidRPr="00773A4E">
        <w:rPr>
          <w:rFonts w:asciiTheme="majorBidi" w:hAnsiTheme="majorBidi" w:cstheme="majorBidi"/>
          <w:b/>
          <w:bCs/>
          <w:sz w:val="24"/>
          <w:szCs w:val="24"/>
        </w:rPr>
        <w:t>.3</w:t>
      </w:r>
      <w:r w:rsidR="00AC1932" w:rsidRPr="00773A4E">
        <w:rPr>
          <w:rFonts w:asciiTheme="majorBidi" w:hAnsiTheme="majorBidi" w:cstheme="majorBidi"/>
          <w:b/>
          <w:bCs/>
          <w:sz w:val="24"/>
          <w:szCs w:val="24"/>
        </w:rPr>
        <w:t>. Feature</w:t>
      </w:r>
      <w:r w:rsidR="000F0C40" w:rsidRPr="00773A4E">
        <w:rPr>
          <w:rFonts w:asciiTheme="majorBidi" w:hAnsiTheme="majorBidi" w:cstheme="majorBidi"/>
          <w:b/>
          <w:bCs/>
          <w:sz w:val="24"/>
          <w:szCs w:val="24"/>
        </w:rPr>
        <w:t xml:space="preserve"> Indices and Names:</w:t>
      </w:r>
    </w:p>
    <w:p w:rsidR="000F0C40" w:rsidRPr="00773A4E" w:rsidRDefault="000F0C40" w:rsidP="003B49B3">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For clarity and reference</w:t>
      </w:r>
      <w:r w:rsidR="00AC1932" w:rsidRPr="00773A4E">
        <w:rPr>
          <w:rFonts w:asciiTheme="majorBidi" w:eastAsia="Times New Roman" w:hAnsiTheme="majorBidi" w:cstheme="majorBidi"/>
          <w:sz w:val="24"/>
          <w:szCs w:val="24"/>
        </w:rPr>
        <w:t>, Appendix</w:t>
      </w:r>
      <w:r w:rsidR="00645393" w:rsidRPr="00773A4E">
        <w:rPr>
          <w:rFonts w:asciiTheme="majorBidi" w:eastAsia="Times New Roman" w:hAnsiTheme="majorBidi" w:cstheme="majorBidi"/>
          <w:sz w:val="24"/>
          <w:szCs w:val="24"/>
        </w:rPr>
        <w:t xml:space="preserve"> </w:t>
      </w:r>
      <w:r w:rsidR="0084543A" w:rsidRPr="00773A4E">
        <w:rPr>
          <w:rFonts w:asciiTheme="majorBidi" w:eastAsia="Times New Roman" w:hAnsiTheme="majorBidi" w:cstheme="majorBidi"/>
          <w:sz w:val="24"/>
          <w:szCs w:val="24"/>
        </w:rPr>
        <w:t>D</w:t>
      </w:r>
      <w:r w:rsidR="00AC1932" w:rsidRPr="00773A4E">
        <w:rPr>
          <w:rFonts w:asciiTheme="majorBidi" w:eastAsia="Times New Roman" w:hAnsiTheme="majorBidi" w:cstheme="majorBidi"/>
          <w:sz w:val="24"/>
          <w:szCs w:val="24"/>
        </w:rPr>
        <w:t xml:space="preserve"> lists</w:t>
      </w:r>
      <w:r w:rsidRPr="00773A4E">
        <w:rPr>
          <w:rFonts w:asciiTheme="majorBidi" w:eastAsia="Times New Roman" w:hAnsiTheme="majorBidi" w:cstheme="majorBidi"/>
          <w:sz w:val="24"/>
          <w:szCs w:val="24"/>
        </w:rPr>
        <w:t xml:space="preserve"> the indices and corresponding feature names used in the analysis. This helps in understanding which features contributed to the model's performance.</w:t>
      </w:r>
    </w:p>
    <w:p w:rsidR="00D7429B" w:rsidRPr="00A35344" w:rsidRDefault="00AC1932" w:rsidP="00A35344">
      <w:pPr>
        <w:pStyle w:val="a7"/>
        <w:numPr>
          <w:ilvl w:val="1"/>
          <w:numId w:val="4"/>
        </w:numPr>
        <w:tabs>
          <w:tab w:val="left" w:pos="0"/>
          <w:tab w:val="left" w:pos="4536"/>
        </w:tabs>
        <w:spacing w:after="120" w:line="240" w:lineRule="auto"/>
        <w:jc w:val="both"/>
        <w:rPr>
          <w:rFonts w:asciiTheme="majorBidi" w:hAnsiTheme="majorBidi" w:cstheme="majorBidi"/>
          <w:b/>
          <w:bCs/>
          <w:sz w:val="24"/>
          <w:szCs w:val="24"/>
          <w:rtl/>
        </w:rPr>
      </w:pPr>
      <w:r w:rsidRPr="00A35344">
        <w:rPr>
          <w:rFonts w:asciiTheme="majorBidi" w:hAnsiTheme="majorBidi" w:cstheme="majorBidi"/>
          <w:b/>
          <w:bCs/>
          <w:sz w:val="24"/>
          <w:szCs w:val="24"/>
        </w:rPr>
        <w:t>Visualization</w:t>
      </w:r>
      <w:r w:rsidR="00D7429B" w:rsidRPr="00A35344">
        <w:rPr>
          <w:rFonts w:asciiTheme="majorBidi" w:hAnsiTheme="majorBidi" w:cstheme="majorBidi"/>
          <w:b/>
          <w:bCs/>
          <w:sz w:val="24"/>
          <w:szCs w:val="24"/>
        </w:rPr>
        <w:t xml:space="preserve"> of Model Performance</w:t>
      </w:r>
    </w:p>
    <w:p w:rsidR="00F75606" w:rsidRPr="00773A4E" w:rsidRDefault="00F75606" w:rsidP="003B49B3">
      <w:pPr>
        <w:pStyle w:val="ae"/>
        <w:keepNext/>
        <w:numPr>
          <w:ilvl w:val="0"/>
          <w:numId w:val="45"/>
        </w:numPr>
        <w:tabs>
          <w:tab w:val="left" w:pos="142"/>
          <w:tab w:val="left" w:pos="4536"/>
        </w:tabs>
        <w:spacing w:after="240" w:line="360" w:lineRule="auto"/>
        <w:ind w:left="0" w:firstLine="0"/>
        <w:jc w:val="both"/>
        <w:rPr>
          <w:rStyle w:val="a4"/>
          <w:rFonts w:asciiTheme="majorBidi" w:eastAsia="Times New Roman" w:hAnsiTheme="majorBidi" w:cstheme="majorBidi"/>
          <w:b/>
          <w:bCs/>
          <w:color w:val="auto"/>
          <w:sz w:val="24"/>
          <w:szCs w:val="24"/>
        </w:rPr>
      </w:pPr>
      <w:r w:rsidRPr="00773A4E">
        <w:rPr>
          <w:rStyle w:val="a4"/>
          <w:rFonts w:asciiTheme="majorBidi" w:eastAsia="Times New Roman" w:hAnsiTheme="majorBidi" w:cstheme="majorBidi"/>
          <w:b/>
          <w:bCs/>
          <w:color w:val="auto"/>
          <w:sz w:val="24"/>
          <w:szCs w:val="24"/>
        </w:rPr>
        <w:t>Model Accuracy Bar Plots:</w:t>
      </w:r>
    </w:p>
    <w:p w:rsidR="00F75606" w:rsidRDefault="00F75606" w:rsidP="003B49B3">
      <w:pPr>
        <w:pStyle w:val="ae"/>
        <w:keepNext/>
        <w:tabs>
          <w:tab w:val="left" w:pos="284"/>
          <w:tab w:val="left" w:pos="4536"/>
        </w:tabs>
        <w:spacing w:after="240" w:line="360" w:lineRule="auto"/>
        <w:jc w:val="both"/>
        <w:rPr>
          <w:rStyle w:val="a4"/>
          <w:rFonts w:asciiTheme="majorBidi" w:eastAsia="Times New Roman" w:hAnsiTheme="majorBidi" w:cstheme="majorBidi"/>
          <w:color w:val="auto"/>
          <w:sz w:val="24"/>
          <w:szCs w:val="24"/>
        </w:rPr>
      </w:pPr>
      <w:r w:rsidRPr="00773A4E">
        <w:rPr>
          <w:rStyle w:val="a4"/>
          <w:rFonts w:asciiTheme="majorBidi" w:eastAsia="Times New Roman" w:hAnsiTheme="majorBidi" w:cstheme="majorBidi"/>
          <w:color w:val="auto"/>
          <w:sz w:val="24"/>
          <w:szCs w:val="24"/>
        </w:rPr>
        <w:t>We have also visualized the performance of different models by creating bar plots of model accuracy for various feature selection techniques. The plots give an easy view of the performance of every model across various feature selection techniques.</w:t>
      </w:r>
    </w:p>
    <w:p w:rsidR="003B49B3" w:rsidRPr="003B49B3" w:rsidRDefault="003B49B3" w:rsidP="003B49B3"/>
    <w:p w:rsidR="00EA446F" w:rsidRPr="00773A4E" w:rsidRDefault="00EA446F" w:rsidP="00A14102">
      <w:pPr>
        <w:pStyle w:val="ae"/>
        <w:keepNext/>
        <w:tabs>
          <w:tab w:val="left" w:pos="284"/>
          <w:tab w:val="left" w:pos="4536"/>
        </w:tabs>
        <w:jc w:val="both"/>
        <w:rPr>
          <w:rFonts w:asciiTheme="majorBidi" w:hAnsiTheme="majorBidi" w:cstheme="majorBidi"/>
          <w:color w:val="auto"/>
          <w:sz w:val="22"/>
          <w:szCs w:val="22"/>
        </w:rPr>
      </w:pPr>
      <w:bookmarkStart w:id="50" w:name="_Toc206628312"/>
      <w:r w:rsidRPr="00773A4E">
        <w:rPr>
          <w:rFonts w:asciiTheme="majorBidi" w:hAnsiTheme="majorBidi" w:cstheme="majorBidi"/>
          <w:color w:val="auto"/>
          <w:sz w:val="22"/>
          <w:szCs w:val="22"/>
        </w:rPr>
        <w:lastRenderedPageBreak/>
        <w:t>Figure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Figure \* ARABIC </w:instrText>
      </w:r>
      <w:r w:rsidRPr="00773A4E">
        <w:rPr>
          <w:rFonts w:asciiTheme="majorBidi" w:hAnsiTheme="majorBidi" w:cstheme="majorBidi"/>
          <w:color w:val="auto"/>
          <w:sz w:val="22"/>
          <w:szCs w:val="22"/>
        </w:rPr>
        <w:fldChar w:fldCharType="separate"/>
      </w:r>
      <w:r w:rsidR="00C76358" w:rsidRPr="00773A4E">
        <w:rPr>
          <w:rFonts w:asciiTheme="majorBidi" w:hAnsiTheme="majorBidi" w:cstheme="majorBidi"/>
          <w:noProof/>
          <w:color w:val="auto"/>
          <w:sz w:val="22"/>
          <w:szCs w:val="22"/>
        </w:rPr>
        <w:t>10</w:t>
      </w:r>
      <w:r w:rsidRPr="00773A4E">
        <w:rPr>
          <w:rFonts w:asciiTheme="majorBidi" w:hAnsiTheme="majorBidi" w:cstheme="majorBidi"/>
          <w:color w:val="auto"/>
          <w:sz w:val="22"/>
          <w:szCs w:val="22"/>
        </w:rPr>
        <w:fldChar w:fldCharType="end"/>
      </w:r>
      <w:r w:rsidRPr="00773A4E">
        <w:rPr>
          <w:rFonts w:asciiTheme="majorBidi" w:hAnsiTheme="majorBidi" w:cstheme="majorBidi"/>
          <w:color w:val="auto"/>
          <w:sz w:val="22"/>
          <w:szCs w:val="22"/>
        </w:rPr>
        <w:t xml:space="preserve"> </w:t>
      </w:r>
      <w:r w:rsidR="00A14102">
        <w:rPr>
          <w:rFonts w:asciiTheme="majorBidi" w:hAnsiTheme="majorBidi" w:cstheme="majorBidi"/>
          <w:b w:val="0"/>
          <w:bCs w:val="0"/>
          <w:i/>
          <w:iCs/>
          <w:color w:val="auto"/>
          <w:sz w:val="22"/>
          <w:szCs w:val="22"/>
        </w:rPr>
        <w:br/>
      </w:r>
      <w:r w:rsidR="00EE576B" w:rsidRPr="00773A4E">
        <w:rPr>
          <w:rFonts w:asciiTheme="majorBidi" w:hAnsiTheme="majorBidi" w:cstheme="majorBidi"/>
          <w:b w:val="0"/>
          <w:bCs w:val="0"/>
          <w:i/>
          <w:iCs/>
          <w:color w:val="auto"/>
          <w:sz w:val="22"/>
          <w:szCs w:val="22"/>
        </w:rPr>
        <w:t>Accuracy of various models for different feature selection methods</w:t>
      </w:r>
      <w:bookmarkEnd w:id="50"/>
    </w:p>
    <w:p w:rsidR="00CA7AD1" w:rsidRPr="00773A4E" w:rsidRDefault="0017100B" w:rsidP="004F5EC0">
      <w:pPr>
        <w:pStyle w:val="a3"/>
        <w:tabs>
          <w:tab w:val="left" w:pos="284"/>
          <w:tab w:val="left" w:pos="4536"/>
        </w:tabs>
        <w:spacing w:line="0" w:lineRule="atLeast"/>
        <w:jc w:val="both"/>
        <w:rPr>
          <w:rFonts w:asciiTheme="majorBidi" w:hAnsiTheme="majorBidi" w:cstheme="majorBidi"/>
        </w:rPr>
      </w:pPr>
      <w:r w:rsidRPr="00773A4E">
        <w:rPr>
          <w:rFonts w:asciiTheme="majorBidi" w:hAnsiTheme="majorBidi" w:cstheme="majorBidi"/>
        </w:rPr>
        <w:t xml:space="preserve">      </w:t>
      </w:r>
      <w:r w:rsidR="007259B7" w:rsidRPr="007259B7">
        <w:rPr>
          <w:rFonts w:asciiTheme="majorBidi" w:hAnsiTheme="majorBidi" w:cstheme="majorBidi"/>
          <w:noProof/>
        </w:rPr>
        <w:drawing>
          <wp:inline distT="0" distB="0" distL="0" distR="0" wp14:anchorId="2544F5C9" wp14:editId="6195E421">
            <wp:extent cx="5400040" cy="2501269"/>
            <wp:effectExtent l="19050" t="19050" r="10160" b="13335"/>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00040" cy="2501269"/>
                    </a:xfrm>
                    <a:prstGeom prst="rect">
                      <a:avLst/>
                    </a:prstGeom>
                    <a:noFill/>
                    <a:ln w="9525">
                      <a:solidFill>
                        <a:schemeClr val="tx1"/>
                      </a:solidFill>
                      <a:miter lim="800000"/>
                      <a:headEnd/>
                      <a:tailEnd/>
                    </a:ln>
                    <a:effectLst/>
                    <a:extLst/>
                  </pic:spPr>
                </pic:pic>
              </a:graphicData>
            </a:graphic>
          </wp:inline>
        </w:drawing>
      </w:r>
    </w:p>
    <w:p w:rsidR="00C6724D" w:rsidRPr="00773A4E" w:rsidRDefault="0017100B" w:rsidP="003B49B3">
      <w:pPr>
        <w:tabs>
          <w:tab w:val="left" w:pos="284"/>
          <w:tab w:val="left" w:pos="4536"/>
        </w:tabs>
        <w:spacing w:after="240" w:line="360" w:lineRule="auto"/>
        <w:jc w:val="both"/>
        <w:rPr>
          <w:rFonts w:asciiTheme="majorBidi" w:hAnsiTheme="majorBidi" w:cstheme="majorBidi"/>
          <w:b/>
          <w:bCs/>
          <w:sz w:val="24"/>
          <w:szCs w:val="24"/>
        </w:rPr>
      </w:pPr>
      <w:r w:rsidRPr="00773A4E">
        <w:rPr>
          <w:rFonts w:asciiTheme="majorBidi" w:hAnsiTheme="majorBidi" w:cstheme="majorBidi"/>
          <w:b/>
          <w:bCs/>
          <w:noProof/>
          <w:sz w:val="24"/>
          <w:szCs w:val="24"/>
        </w:rPr>
        <w:t xml:space="preserve">  </w:t>
      </w:r>
      <w:r w:rsidR="00C6724D" w:rsidRPr="00773A4E">
        <w:rPr>
          <w:rFonts w:asciiTheme="majorBidi" w:hAnsiTheme="majorBidi" w:cstheme="majorBidi"/>
          <w:b/>
          <w:bCs/>
          <w:sz w:val="24"/>
          <w:szCs w:val="24"/>
        </w:rPr>
        <w:t xml:space="preserve">Computational Time Analysis </w:t>
      </w:r>
    </w:p>
    <w:p w:rsidR="009F76AB" w:rsidRPr="00773A4E" w:rsidRDefault="009F76AB" w:rsidP="003B49B3">
      <w:pPr>
        <w:tabs>
          <w:tab w:val="left" w:pos="284"/>
          <w:tab w:val="left" w:pos="4536"/>
        </w:tabs>
        <w:spacing w:after="240" w:line="360" w:lineRule="auto"/>
        <w:jc w:val="both"/>
        <w:rPr>
          <w:rFonts w:asciiTheme="majorBidi" w:hAnsiTheme="majorBidi" w:cstheme="majorBidi"/>
          <w:color w:val="000000"/>
          <w:spacing w:val="2"/>
          <w:sz w:val="24"/>
          <w:szCs w:val="24"/>
          <w:shd w:val="clear" w:color="auto" w:fill="FFFFFF"/>
        </w:rPr>
      </w:pPr>
      <w:r w:rsidRPr="00773A4E">
        <w:rPr>
          <w:rFonts w:asciiTheme="majorBidi" w:hAnsiTheme="majorBidi" w:cstheme="majorBidi"/>
          <w:color w:val="000000"/>
          <w:spacing w:val="2"/>
          <w:sz w:val="24"/>
          <w:szCs w:val="24"/>
          <w:shd w:val="clear" w:color="auto" w:fill="FFFFFF"/>
        </w:rPr>
        <w:t xml:space="preserve">The relevant section in Appendix </w:t>
      </w:r>
      <w:r w:rsidR="0084543A" w:rsidRPr="00773A4E">
        <w:rPr>
          <w:rFonts w:asciiTheme="majorBidi" w:hAnsiTheme="majorBidi" w:cstheme="majorBidi"/>
          <w:color w:val="000000"/>
          <w:spacing w:val="2"/>
          <w:sz w:val="24"/>
          <w:szCs w:val="24"/>
          <w:shd w:val="clear" w:color="auto" w:fill="FFFFFF"/>
        </w:rPr>
        <w:t>E</w:t>
      </w:r>
      <w:r w:rsidRPr="00773A4E">
        <w:rPr>
          <w:rFonts w:asciiTheme="majorBidi" w:hAnsiTheme="majorBidi" w:cstheme="majorBidi"/>
          <w:color w:val="000000"/>
          <w:spacing w:val="2"/>
          <w:sz w:val="24"/>
          <w:szCs w:val="24"/>
          <w:shd w:val="clear" w:color="auto" w:fill="FFFFFF"/>
        </w:rPr>
        <w:t xml:space="preserve"> compares the accuracies of the various machine-learning models with various feature selection methods. Each bar, as depicted within the Appendix, gives the models' respective accuracies considering the different feature selection methods, thereby allowing for the clear and visual comparisons of the performances. </w:t>
      </w:r>
    </w:p>
    <w:p w:rsidR="009F76AB" w:rsidRPr="00773A4E" w:rsidRDefault="009F76AB" w:rsidP="003B49B3">
      <w:pPr>
        <w:tabs>
          <w:tab w:val="left" w:pos="284"/>
          <w:tab w:val="left" w:pos="4536"/>
        </w:tabs>
        <w:spacing w:after="240" w:line="360" w:lineRule="auto"/>
        <w:jc w:val="both"/>
        <w:rPr>
          <w:rFonts w:asciiTheme="majorBidi" w:hAnsiTheme="majorBidi" w:cstheme="majorBidi"/>
          <w:color w:val="000000"/>
          <w:spacing w:val="2"/>
          <w:sz w:val="24"/>
          <w:szCs w:val="24"/>
          <w:shd w:val="clear" w:color="auto" w:fill="FFFFFF"/>
        </w:rPr>
      </w:pPr>
      <w:r w:rsidRPr="00773A4E">
        <w:rPr>
          <w:rFonts w:asciiTheme="majorBidi" w:hAnsiTheme="majorBidi" w:cstheme="majorBidi"/>
          <w:color w:val="000000"/>
          <w:spacing w:val="2"/>
          <w:sz w:val="24"/>
          <w:szCs w:val="24"/>
          <w:shd w:val="clear" w:color="auto" w:fill="FFFFFF"/>
        </w:rPr>
        <w:t xml:space="preserve">In Appendix </w:t>
      </w:r>
      <w:r w:rsidR="0084543A" w:rsidRPr="00773A4E">
        <w:rPr>
          <w:rFonts w:asciiTheme="majorBidi" w:hAnsiTheme="majorBidi" w:cstheme="majorBidi"/>
          <w:color w:val="000000"/>
          <w:spacing w:val="2"/>
          <w:sz w:val="24"/>
          <w:szCs w:val="24"/>
          <w:shd w:val="clear" w:color="auto" w:fill="FFFFFF"/>
        </w:rPr>
        <w:t>F</w:t>
      </w:r>
      <w:r w:rsidRPr="00773A4E">
        <w:rPr>
          <w:rFonts w:asciiTheme="majorBidi" w:hAnsiTheme="majorBidi" w:cstheme="majorBidi"/>
          <w:color w:val="000000"/>
          <w:spacing w:val="2"/>
          <w:sz w:val="24"/>
          <w:szCs w:val="24"/>
          <w:shd w:val="clear" w:color="auto" w:fill="FFFFFF"/>
        </w:rPr>
        <w:t>, F1 scores of different combinations between ML algorithms with feature selection methods are compared. The F1 score is a combination of precision and recall, thereby giving an insightful measure of model performance.</w:t>
      </w:r>
    </w:p>
    <w:p w:rsidR="00EE576B" w:rsidRDefault="009F76AB" w:rsidP="003B49B3">
      <w:pPr>
        <w:tabs>
          <w:tab w:val="left" w:pos="284"/>
          <w:tab w:val="left" w:pos="4536"/>
        </w:tabs>
        <w:spacing w:after="240" w:line="360" w:lineRule="auto"/>
        <w:jc w:val="both"/>
        <w:rPr>
          <w:rFonts w:asciiTheme="majorBidi" w:hAnsiTheme="majorBidi" w:cstheme="majorBidi"/>
          <w:color w:val="000000"/>
          <w:spacing w:val="2"/>
          <w:sz w:val="24"/>
          <w:szCs w:val="24"/>
          <w:shd w:val="clear" w:color="auto" w:fill="FFFFFF"/>
        </w:rPr>
      </w:pPr>
      <w:r w:rsidRPr="00773A4E">
        <w:rPr>
          <w:rFonts w:asciiTheme="majorBidi" w:hAnsiTheme="majorBidi" w:cstheme="majorBidi"/>
          <w:color w:val="000000"/>
          <w:spacing w:val="2"/>
          <w:sz w:val="24"/>
          <w:szCs w:val="24"/>
          <w:shd w:val="clear" w:color="auto" w:fill="FFFFFF"/>
        </w:rPr>
        <w:t xml:space="preserve">Appendix </w:t>
      </w:r>
      <w:r w:rsidR="0084543A" w:rsidRPr="00773A4E">
        <w:rPr>
          <w:rFonts w:asciiTheme="majorBidi" w:hAnsiTheme="majorBidi" w:cstheme="majorBidi"/>
          <w:color w:val="000000"/>
          <w:spacing w:val="2"/>
          <w:sz w:val="24"/>
          <w:szCs w:val="24"/>
          <w:shd w:val="clear" w:color="auto" w:fill="FFFFFF"/>
        </w:rPr>
        <w:t>G</w:t>
      </w:r>
      <w:r w:rsidRPr="00773A4E">
        <w:rPr>
          <w:rFonts w:asciiTheme="majorBidi" w:hAnsiTheme="majorBidi" w:cstheme="majorBidi"/>
          <w:color w:val="000000"/>
          <w:spacing w:val="2"/>
          <w:sz w:val="24"/>
          <w:szCs w:val="24"/>
          <w:shd w:val="clear" w:color="auto" w:fill="FFFFFF"/>
        </w:rPr>
        <w:t xml:space="preserve"> indicates the computation time for all ML models combined with different feature selection methods. Recognizing the computation time is </w:t>
      </w:r>
      <w:proofErr w:type="gramStart"/>
      <w:r w:rsidRPr="00773A4E">
        <w:rPr>
          <w:rFonts w:asciiTheme="majorBidi" w:hAnsiTheme="majorBidi" w:cstheme="majorBidi"/>
          <w:color w:val="000000"/>
          <w:spacing w:val="2"/>
          <w:sz w:val="24"/>
          <w:szCs w:val="24"/>
          <w:shd w:val="clear" w:color="auto" w:fill="FFFFFF"/>
        </w:rPr>
        <w:t>key</w:t>
      </w:r>
      <w:proofErr w:type="gramEnd"/>
      <w:r w:rsidRPr="00773A4E">
        <w:rPr>
          <w:rFonts w:asciiTheme="majorBidi" w:hAnsiTheme="majorBidi" w:cstheme="majorBidi"/>
          <w:color w:val="000000"/>
          <w:spacing w:val="2"/>
          <w:sz w:val="24"/>
          <w:szCs w:val="24"/>
          <w:shd w:val="clear" w:color="auto" w:fill="FFFFFF"/>
        </w:rPr>
        <w:t xml:space="preserve"> to the efficiency and practical applicability of each model in a real-life situation.</w:t>
      </w:r>
    </w:p>
    <w:p w:rsidR="003B49B3" w:rsidRDefault="003B49B3" w:rsidP="003B49B3">
      <w:pPr>
        <w:tabs>
          <w:tab w:val="left" w:pos="284"/>
          <w:tab w:val="left" w:pos="4536"/>
        </w:tabs>
        <w:spacing w:after="240" w:line="360" w:lineRule="auto"/>
        <w:jc w:val="both"/>
        <w:rPr>
          <w:rFonts w:asciiTheme="majorBidi" w:hAnsiTheme="majorBidi" w:cstheme="majorBidi"/>
          <w:color w:val="000000"/>
          <w:spacing w:val="2"/>
          <w:sz w:val="24"/>
          <w:szCs w:val="24"/>
          <w:shd w:val="clear" w:color="auto" w:fill="FFFFFF"/>
        </w:rPr>
      </w:pPr>
    </w:p>
    <w:p w:rsidR="003B49B3" w:rsidRDefault="003B49B3" w:rsidP="003B49B3">
      <w:pPr>
        <w:tabs>
          <w:tab w:val="left" w:pos="284"/>
          <w:tab w:val="left" w:pos="4536"/>
        </w:tabs>
        <w:spacing w:after="240" w:line="360" w:lineRule="auto"/>
        <w:jc w:val="both"/>
        <w:rPr>
          <w:rFonts w:asciiTheme="majorBidi" w:hAnsiTheme="majorBidi" w:cstheme="majorBidi"/>
          <w:color w:val="000000"/>
          <w:spacing w:val="2"/>
          <w:sz w:val="24"/>
          <w:szCs w:val="24"/>
          <w:shd w:val="clear" w:color="auto" w:fill="FFFFFF"/>
        </w:rPr>
      </w:pPr>
    </w:p>
    <w:p w:rsidR="003B49B3" w:rsidRDefault="003B49B3" w:rsidP="003B49B3">
      <w:pPr>
        <w:tabs>
          <w:tab w:val="left" w:pos="284"/>
          <w:tab w:val="left" w:pos="4536"/>
        </w:tabs>
        <w:spacing w:after="240" w:line="360" w:lineRule="auto"/>
        <w:jc w:val="both"/>
        <w:rPr>
          <w:rFonts w:asciiTheme="majorBidi" w:hAnsiTheme="majorBidi" w:cstheme="majorBidi"/>
          <w:color w:val="000000"/>
          <w:spacing w:val="2"/>
          <w:sz w:val="24"/>
          <w:szCs w:val="24"/>
          <w:shd w:val="clear" w:color="auto" w:fill="FFFFFF"/>
        </w:rPr>
      </w:pPr>
    </w:p>
    <w:p w:rsidR="003B49B3" w:rsidRPr="00773A4E" w:rsidRDefault="003B49B3" w:rsidP="003B49B3">
      <w:pPr>
        <w:tabs>
          <w:tab w:val="left" w:pos="284"/>
          <w:tab w:val="left" w:pos="4536"/>
        </w:tabs>
        <w:spacing w:after="240" w:line="360" w:lineRule="auto"/>
        <w:jc w:val="both"/>
        <w:rPr>
          <w:rFonts w:asciiTheme="majorBidi" w:hAnsiTheme="majorBidi" w:cstheme="majorBidi"/>
          <w:color w:val="000000"/>
          <w:spacing w:val="2"/>
          <w:sz w:val="24"/>
          <w:szCs w:val="24"/>
          <w:shd w:val="clear" w:color="auto" w:fill="FFFFFF"/>
        </w:rPr>
      </w:pPr>
    </w:p>
    <w:p w:rsidR="000B42B0" w:rsidRPr="00773A4E" w:rsidRDefault="00A35344" w:rsidP="004F5EC0">
      <w:pPr>
        <w:tabs>
          <w:tab w:val="left" w:pos="284"/>
          <w:tab w:val="left" w:pos="4536"/>
        </w:tabs>
        <w:spacing w:after="120" w:line="24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3</w:t>
      </w:r>
      <w:r w:rsidR="00C073DB" w:rsidRPr="00773A4E">
        <w:rPr>
          <w:rFonts w:asciiTheme="majorBidi" w:hAnsiTheme="majorBidi" w:cstheme="majorBidi"/>
          <w:b/>
          <w:bCs/>
          <w:sz w:val="24"/>
          <w:szCs w:val="24"/>
        </w:rPr>
        <w:t>.5.</w:t>
      </w:r>
      <w:r w:rsidR="0025134F" w:rsidRPr="00773A4E">
        <w:rPr>
          <w:rFonts w:asciiTheme="majorBidi" w:hAnsiTheme="majorBidi" w:cstheme="majorBidi"/>
        </w:rPr>
        <w:t xml:space="preserve"> </w:t>
      </w:r>
      <w:r w:rsidR="0025134F" w:rsidRPr="00773A4E">
        <w:rPr>
          <w:rFonts w:asciiTheme="majorBidi" w:hAnsiTheme="majorBidi" w:cstheme="majorBidi"/>
          <w:b/>
          <w:bCs/>
          <w:sz w:val="24"/>
          <w:szCs w:val="24"/>
        </w:rPr>
        <w:t xml:space="preserve">Top six models performance. Feature selection comparisons before and, after adjustments. </w:t>
      </w:r>
      <w:r w:rsidR="00F9222E" w:rsidRPr="00773A4E">
        <w:rPr>
          <w:rFonts w:asciiTheme="majorBidi" w:hAnsiTheme="majorBidi" w:cstheme="majorBidi"/>
          <w:b/>
          <w:bCs/>
          <w:sz w:val="24"/>
          <w:szCs w:val="24"/>
        </w:rPr>
        <w:t xml:space="preserve"> </w:t>
      </w:r>
    </w:p>
    <w:p w:rsidR="0025134F" w:rsidRPr="00773A4E" w:rsidRDefault="0025134F" w:rsidP="003B49B3">
      <w:pPr>
        <w:pStyle w:val="ae"/>
        <w:keepNext/>
        <w:tabs>
          <w:tab w:val="left" w:pos="284"/>
          <w:tab w:val="left" w:pos="4536"/>
        </w:tabs>
        <w:spacing w:after="240" w:line="360" w:lineRule="auto"/>
        <w:jc w:val="both"/>
        <w:rPr>
          <w:rFonts w:asciiTheme="majorBidi" w:hAnsiTheme="majorBidi" w:cstheme="majorBidi"/>
          <w:b w:val="0"/>
          <w:bCs w:val="0"/>
          <w:color w:val="auto"/>
          <w:sz w:val="24"/>
          <w:szCs w:val="24"/>
          <w:shd w:val="clear" w:color="auto" w:fill="FFFFFF"/>
        </w:rPr>
      </w:pPr>
      <w:proofErr w:type="gramStart"/>
      <w:r w:rsidRPr="00773A4E">
        <w:rPr>
          <w:rFonts w:asciiTheme="majorBidi" w:hAnsiTheme="majorBidi" w:cstheme="majorBidi"/>
          <w:b w:val="0"/>
          <w:bCs w:val="0"/>
          <w:color w:val="auto"/>
          <w:sz w:val="24"/>
          <w:szCs w:val="24"/>
          <w:shd w:val="clear" w:color="auto" w:fill="FFFFFF"/>
        </w:rPr>
        <w:t>The evaluation of the performance metrics, for the six models and the process of selecting features and, after making changes.</w:t>
      </w:r>
      <w:proofErr w:type="gramEnd"/>
    </w:p>
    <w:p w:rsidR="00403FD3" w:rsidRPr="00773A4E" w:rsidRDefault="0025134F" w:rsidP="003B49B3">
      <w:pPr>
        <w:pStyle w:val="ae"/>
        <w:keepNext/>
        <w:tabs>
          <w:tab w:val="left" w:pos="284"/>
          <w:tab w:val="left" w:pos="4536"/>
        </w:tabs>
        <w:spacing w:after="240" w:line="360" w:lineRule="auto"/>
        <w:jc w:val="both"/>
        <w:rPr>
          <w:rFonts w:asciiTheme="majorBidi" w:hAnsiTheme="majorBidi" w:cstheme="majorBidi"/>
          <w:b w:val="0"/>
          <w:bCs w:val="0"/>
          <w:color w:val="auto"/>
          <w:sz w:val="24"/>
          <w:szCs w:val="24"/>
          <w:shd w:val="clear" w:color="auto" w:fill="FFFFFF"/>
        </w:rPr>
      </w:pPr>
      <w:r w:rsidRPr="00773A4E">
        <w:rPr>
          <w:rFonts w:asciiTheme="majorBidi" w:hAnsiTheme="majorBidi" w:cstheme="majorBidi"/>
          <w:b w:val="0"/>
          <w:bCs w:val="0"/>
          <w:color w:val="auto"/>
          <w:sz w:val="24"/>
          <w:szCs w:val="24"/>
          <w:shd w:val="clear" w:color="auto" w:fill="FFFFFF"/>
        </w:rPr>
        <w:t>In this section we assess the effectiveness of the six machine learning models both before and, after implementing changes. The subsequent tables offer an overview of the performance indicators showcasing the impact of these adjustments.</w:t>
      </w:r>
    </w:p>
    <w:p w:rsidR="009F04E9" w:rsidRPr="00773A4E" w:rsidRDefault="009F04E9" w:rsidP="003B49B3">
      <w:pPr>
        <w:pStyle w:val="ae"/>
        <w:keepNext/>
        <w:tabs>
          <w:tab w:val="left" w:pos="284"/>
          <w:tab w:val="left" w:pos="4536"/>
        </w:tabs>
        <w:spacing w:after="240" w:line="360" w:lineRule="auto"/>
        <w:jc w:val="both"/>
        <w:rPr>
          <w:rFonts w:asciiTheme="majorBidi" w:hAnsiTheme="majorBidi" w:cstheme="majorBidi"/>
          <w:b w:val="0"/>
          <w:bCs w:val="0"/>
          <w:color w:val="auto"/>
          <w:sz w:val="24"/>
          <w:szCs w:val="24"/>
          <w:shd w:val="clear" w:color="auto" w:fill="FFFFFF"/>
        </w:rPr>
      </w:pPr>
      <w:r w:rsidRPr="00773A4E">
        <w:rPr>
          <w:rFonts w:asciiTheme="majorBidi" w:hAnsiTheme="majorBidi" w:cstheme="majorBidi"/>
          <w:b w:val="0"/>
          <w:bCs w:val="0"/>
          <w:color w:val="auto"/>
          <w:sz w:val="24"/>
          <w:szCs w:val="24"/>
          <w:shd w:val="clear" w:color="auto" w:fill="FFFFFF"/>
        </w:rPr>
        <w:t xml:space="preserve">The best </w:t>
      </w:r>
      <w:proofErr w:type="spellStart"/>
      <w:r w:rsidRPr="00773A4E">
        <w:rPr>
          <w:rFonts w:asciiTheme="majorBidi" w:hAnsiTheme="majorBidi" w:cstheme="majorBidi"/>
          <w:b w:val="0"/>
          <w:bCs w:val="0"/>
          <w:color w:val="auto"/>
          <w:sz w:val="24"/>
          <w:szCs w:val="24"/>
          <w:shd w:val="clear" w:color="auto" w:fill="FFFFFF"/>
        </w:rPr>
        <w:t>hyperparameters</w:t>
      </w:r>
      <w:proofErr w:type="spellEnd"/>
      <w:r w:rsidRPr="00773A4E">
        <w:rPr>
          <w:rFonts w:asciiTheme="majorBidi" w:hAnsiTheme="majorBidi" w:cstheme="majorBidi"/>
          <w:b w:val="0"/>
          <w:bCs w:val="0"/>
          <w:color w:val="auto"/>
          <w:sz w:val="24"/>
          <w:szCs w:val="24"/>
          <w:shd w:val="clear" w:color="auto" w:fill="FFFFFF"/>
        </w:rPr>
        <w:t xml:space="preserve"> chosen, amongst the ones tested for each of the machine learning classifiers involved in this research, are summarized in Table </w:t>
      </w:r>
      <w:r w:rsidR="003F3ED1" w:rsidRPr="00773A4E">
        <w:rPr>
          <w:rFonts w:asciiTheme="majorBidi" w:hAnsiTheme="majorBidi" w:cstheme="majorBidi"/>
          <w:b w:val="0"/>
          <w:bCs w:val="0"/>
          <w:color w:val="auto"/>
          <w:sz w:val="24"/>
          <w:szCs w:val="24"/>
          <w:shd w:val="clear" w:color="auto" w:fill="FFFFFF"/>
        </w:rPr>
        <w:t>9</w:t>
      </w:r>
      <w:r w:rsidRPr="00773A4E">
        <w:rPr>
          <w:rFonts w:asciiTheme="majorBidi" w:hAnsiTheme="majorBidi" w:cstheme="majorBidi"/>
          <w:b w:val="0"/>
          <w:bCs w:val="0"/>
          <w:color w:val="auto"/>
          <w:sz w:val="24"/>
          <w:szCs w:val="24"/>
          <w:shd w:val="clear" w:color="auto" w:fill="FFFFFF"/>
        </w:rPr>
        <w:t xml:space="preserve">. All these </w:t>
      </w:r>
      <w:proofErr w:type="spellStart"/>
      <w:r w:rsidRPr="00773A4E">
        <w:rPr>
          <w:rFonts w:asciiTheme="majorBidi" w:hAnsiTheme="majorBidi" w:cstheme="majorBidi"/>
          <w:b w:val="0"/>
          <w:bCs w:val="0"/>
          <w:color w:val="auto"/>
          <w:sz w:val="24"/>
          <w:szCs w:val="24"/>
          <w:shd w:val="clear" w:color="auto" w:fill="FFFFFF"/>
        </w:rPr>
        <w:t>hyperparameters</w:t>
      </w:r>
      <w:proofErr w:type="spellEnd"/>
      <w:r w:rsidRPr="00773A4E">
        <w:rPr>
          <w:rFonts w:asciiTheme="majorBidi" w:hAnsiTheme="majorBidi" w:cstheme="majorBidi"/>
          <w:b w:val="0"/>
          <w:bCs w:val="0"/>
          <w:color w:val="auto"/>
          <w:sz w:val="24"/>
          <w:szCs w:val="24"/>
          <w:shd w:val="clear" w:color="auto" w:fill="FFFFFF"/>
        </w:rPr>
        <w:t xml:space="preserve"> were tuned using a systematic grid search to optimize the values for each model's best performance.</w:t>
      </w:r>
    </w:p>
    <w:p w:rsidR="00D42986" w:rsidRPr="00773A4E" w:rsidRDefault="001672E6" w:rsidP="004F5EC0">
      <w:pPr>
        <w:pStyle w:val="ae"/>
        <w:keepNext/>
        <w:numPr>
          <w:ilvl w:val="0"/>
          <w:numId w:val="42"/>
        </w:numPr>
        <w:tabs>
          <w:tab w:val="left" w:pos="284"/>
          <w:tab w:val="left" w:pos="4536"/>
        </w:tabs>
        <w:spacing w:after="240"/>
        <w:ind w:left="0" w:firstLine="0"/>
        <w:jc w:val="both"/>
        <w:rPr>
          <w:rFonts w:asciiTheme="majorBidi" w:hAnsiTheme="majorBidi" w:cstheme="majorBidi"/>
          <w:color w:val="auto"/>
          <w:sz w:val="24"/>
          <w:szCs w:val="24"/>
        </w:rPr>
      </w:pPr>
      <w:proofErr w:type="spellStart"/>
      <w:r w:rsidRPr="00773A4E">
        <w:rPr>
          <w:rFonts w:asciiTheme="majorBidi" w:hAnsiTheme="majorBidi" w:cstheme="majorBidi"/>
          <w:color w:val="auto"/>
          <w:sz w:val="24"/>
          <w:szCs w:val="24"/>
        </w:rPr>
        <w:t>Hyperparameter</w:t>
      </w:r>
      <w:proofErr w:type="spellEnd"/>
      <w:r w:rsidRPr="00773A4E">
        <w:rPr>
          <w:rFonts w:asciiTheme="majorBidi" w:hAnsiTheme="majorBidi" w:cstheme="majorBidi"/>
          <w:color w:val="auto"/>
          <w:sz w:val="24"/>
          <w:szCs w:val="24"/>
        </w:rPr>
        <w:t xml:space="preserve"> </w:t>
      </w:r>
      <w:proofErr w:type="spellStart"/>
      <w:r w:rsidR="00B4760C" w:rsidRPr="00773A4E">
        <w:rPr>
          <w:rFonts w:asciiTheme="majorBidi" w:hAnsiTheme="majorBidi" w:cstheme="majorBidi"/>
          <w:color w:val="auto"/>
          <w:sz w:val="24"/>
          <w:szCs w:val="24"/>
        </w:rPr>
        <w:t>t</w:t>
      </w:r>
      <w:r w:rsidRPr="00773A4E">
        <w:rPr>
          <w:rFonts w:asciiTheme="majorBidi" w:hAnsiTheme="majorBidi" w:cstheme="majorBidi"/>
          <w:color w:val="auto"/>
          <w:sz w:val="24"/>
          <w:szCs w:val="24"/>
        </w:rPr>
        <w:t>unning</w:t>
      </w:r>
      <w:proofErr w:type="spellEnd"/>
    </w:p>
    <w:p w:rsidR="00F21C61" w:rsidRPr="00773A4E" w:rsidRDefault="00F21C61" w:rsidP="00A14102">
      <w:pPr>
        <w:pStyle w:val="ae"/>
        <w:keepNext/>
        <w:jc w:val="both"/>
        <w:rPr>
          <w:rFonts w:asciiTheme="majorBidi" w:hAnsiTheme="majorBidi" w:cstheme="majorBidi"/>
          <w:color w:val="auto"/>
          <w:sz w:val="22"/>
          <w:szCs w:val="22"/>
        </w:rPr>
      </w:pPr>
      <w:bookmarkStart w:id="51" w:name="_Toc206628183"/>
      <w:r w:rsidRPr="00773A4E">
        <w:rPr>
          <w:rFonts w:asciiTheme="majorBidi" w:hAnsiTheme="majorBidi" w:cstheme="majorBidi"/>
          <w:color w:val="auto"/>
          <w:sz w:val="22"/>
          <w:szCs w:val="22"/>
        </w:rPr>
        <w:t>Table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Table \* ARABIC </w:instrText>
      </w:r>
      <w:r w:rsidRPr="00773A4E">
        <w:rPr>
          <w:rFonts w:asciiTheme="majorBidi" w:hAnsiTheme="majorBidi" w:cstheme="majorBidi"/>
          <w:color w:val="auto"/>
          <w:sz w:val="22"/>
          <w:szCs w:val="22"/>
        </w:rPr>
        <w:fldChar w:fldCharType="separate"/>
      </w:r>
      <w:r w:rsidRPr="00773A4E">
        <w:rPr>
          <w:rFonts w:asciiTheme="majorBidi" w:hAnsiTheme="majorBidi" w:cstheme="majorBidi"/>
          <w:noProof/>
          <w:color w:val="auto"/>
          <w:sz w:val="22"/>
          <w:szCs w:val="22"/>
        </w:rPr>
        <w:t>9</w:t>
      </w:r>
      <w:r w:rsidRPr="00773A4E">
        <w:rPr>
          <w:rFonts w:asciiTheme="majorBidi" w:hAnsiTheme="majorBidi" w:cstheme="majorBidi"/>
          <w:color w:val="auto"/>
          <w:sz w:val="22"/>
          <w:szCs w:val="22"/>
        </w:rPr>
        <w:fldChar w:fldCharType="end"/>
      </w:r>
      <w:r w:rsidR="00A14102">
        <w:rPr>
          <w:rFonts w:asciiTheme="majorBidi" w:hAnsiTheme="majorBidi" w:cstheme="majorBidi"/>
          <w:color w:val="auto"/>
          <w:sz w:val="22"/>
          <w:szCs w:val="22"/>
        </w:rPr>
        <w:br/>
      </w:r>
      <w:proofErr w:type="spellStart"/>
      <w:r w:rsidR="00A14102">
        <w:rPr>
          <w:rFonts w:asciiTheme="majorBidi" w:hAnsiTheme="majorBidi" w:cstheme="majorBidi"/>
          <w:b w:val="0"/>
          <w:bCs w:val="0"/>
          <w:i/>
          <w:iCs/>
          <w:color w:val="auto"/>
          <w:sz w:val="22"/>
          <w:szCs w:val="22"/>
        </w:rPr>
        <w:t>H</w:t>
      </w:r>
      <w:r w:rsidRPr="00773A4E">
        <w:rPr>
          <w:rFonts w:asciiTheme="majorBidi" w:hAnsiTheme="majorBidi" w:cstheme="majorBidi"/>
          <w:b w:val="0"/>
          <w:bCs w:val="0"/>
          <w:i/>
          <w:iCs/>
          <w:color w:val="auto"/>
          <w:sz w:val="22"/>
          <w:szCs w:val="22"/>
        </w:rPr>
        <w:t>yperparameter</w:t>
      </w:r>
      <w:proofErr w:type="spellEnd"/>
      <w:r w:rsidRPr="00773A4E">
        <w:rPr>
          <w:rFonts w:asciiTheme="majorBidi" w:hAnsiTheme="majorBidi" w:cstheme="majorBidi"/>
          <w:b w:val="0"/>
          <w:bCs w:val="0"/>
          <w:i/>
          <w:iCs/>
          <w:color w:val="auto"/>
          <w:sz w:val="22"/>
          <w:szCs w:val="22"/>
        </w:rPr>
        <w:t xml:space="preserve"> </w:t>
      </w:r>
      <w:proofErr w:type="spellStart"/>
      <w:r w:rsidRPr="00773A4E">
        <w:rPr>
          <w:rFonts w:asciiTheme="majorBidi" w:hAnsiTheme="majorBidi" w:cstheme="majorBidi"/>
          <w:b w:val="0"/>
          <w:bCs w:val="0"/>
          <w:i/>
          <w:iCs/>
          <w:color w:val="auto"/>
          <w:sz w:val="22"/>
          <w:szCs w:val="22"/>
        </w:rPr>
        <w:t>tunning</w:t>
      </w:r>
      <w:proofErr w:type="spellEnd"/>
      <w:r w:rsidRPr="00773A4E">
        <w:rPr>
          <w:rFonts w:asciiTheme="majorBidi" w:hAnsiTheme="majorBidi" w:cstheme="majorBidi"/>
          <w:b w:val="0"/>
          <w:bCs w:val="0"/>
          <w:i/>
          <w:iCs/>
          <w:color w:val="auto"/>
          <w:sz w:val="22"/>
          <w:szCs w:val="22"/>
        </w:rPr>
        <w:t xml:space="preserve"> of top six models with feature </w:t>
      </w:r>
      <w:proofErr w:type="gramStart"/>
      <w:r w:rsidRPr="00773A4E">
        <w:rPr>
          <w:rFonts w:asciiTheme="majorBidi" w:hAnsiTheme="majorBidi" w:cstheme="majorBidi"/>
          <w:b w:val="0"/>
          <w:bCs w:val="0"/>
          <w:i/>
          <w:iCs/>
          <w:color w:val="auto"/>
          <w:sz w:val="22"/>
          <w:szCs w:val="22"/>
        </w:rPr>
        <w:t>selection  after</w:t>
      </w:r>
      <w:proofErr w:type="gramEnd"/>
      <w:r w:rsidRPr="00773A4E">
        <w:rPr>
          <w:rFonts w:asciiTheme="majorBidi" w:hAnsiTheme="majorBidi" w:cstheme="majorBidi"/>
          <w:b w:val="0"/>
          <w:bCs w:val="0"/>
          <w:i/>
          <w:iCs/>
          <w:color w:val="auto"/>
          <w:sz w:val="22"/>
          <w:szCs w:val="22"/>
        </w:rPr>
        <w:t xml:space="preserve"> modifications.</w:t>
      </w:r>
      <w:bookmarkEnd w:id="51"/>
    </w:p>
    <w:tbl>
      <w:tblPr>
        <w:tblStyle w:val="a8"/>
        <w:tblpPr w:leftFromText="180" w:rightFromText="180" w:vertAnchor="text" w:horzAnchor="margin" w:tblpY="177"/>
        <w:tblW w:w="8584" w:type="dxa"/>
        <w:tblLook w:val="04A0" w:firstRow="1" w:lastRow="0" w:firstColumn="1" w:lastColumn="0" w:noHBand="0" w:noVBand="1"/>
      </w:tblPr>
      <w:tblGrid>
        <w:gridCol w:w="1707"/>
        <w:gridCol w:w="6877"/>
      </w:tblGrid>
      <w:tr w:rsidR="00046633" w:rsidRPr="00773A4E" w:rsidTr="000466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7" w:type="dxa"/>
          </w:tcPr>
          <w:p w:rsidR="00046633" w:rsidRPr="00773A4E" w:rsidRDefault="00046633" w:rsidP="004F5EC0">
            <w:pPr>
              <w:tabs>
                <w:tab w:val="left" w:pos="284"/>
                <w:tab w:val="left" w:pos="4536"/>
              </w:tabs>
              <w:jc w:val="both"/>
              <w:rPr>
                <w:rFonts w:asciiTheme="majorBidi" w:hAnsiTheme="majorBidi" w:cstheme="majorBidi"/>
              </w:rPr>
            </w:pPr>
            <w:r w:rsidRPr="00773A4E">
              <w:rPr>
                <w:rFonts w:asciiTheme="majorBidi" w:hAnsiTheme="majorBidi" w:cstheme="majorBidi"/>
              </w:rPr>
              <w:t>Classifier Name</w:t>
            </w:r>
          </w:p>
        </w:tc>
        <w:tc>
          <w:tcPr>
            <w:tcW w:w="6877" w:type="dxa"/>
          </w:tcPr>
          <w:p w:rsidR="00046633" w:rsidRPr="00773A4E" w:rsidRDefault="00046633" w:rsidP="004F5EC0">
            <w:pPr>
              <w:tabs>
                <w:tab w:val="left" w:pos="284"/>
                <w:tab w:val="left" w:pos="4536"/>
              </w:tabs>
              <w:ind w:right="830"/>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Parameters</w:t>
            </w:r>
          </w:p>
        </w:tc>
      </w:tr>
      <w:tr w:rsidR="00046633" w:rsidRPr="00773A4E" w:rsidTr="00046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7" w:type="dxa"/>
          </w:tcPr>
          <w:p w:rsidR="00046633" w:rsidRPr="00773A4E" w:rsidRDefault="00046633" w:rsidP="004F5EC0">
            <w:pPr>
              <w:tabs>
                <w:tab w:val="left" w:pos="284"/>
                <w:tab w:val="left" w:pos="4536"/>
              </w:tabs>
              <w:jc w:val="both"/>
              <w:rPr>
                <w:rFonts w:asciiTheme="majorBidi" w:hAnsiTheme="majorBidi" w:cstheme="majorBidi"/>
              </w:rPr>
            </w:pPr>
            <w:r w:rsidRPr="00773A4E">
              <w:rPr>
                <w:rFonts w:asciiTheme="majorBidi" w:hAnsiTheme="majorBidi" w:cstheme="majorBidi"/>
              </w:rPr>
              <w:t xml:space="preserve">Random Forest </w:t>
            </w:r>
          </w:p>
        </w:tc>
        <w:tc>
          <w:tcPr>
            <w:tcW w:w="6877" w:type="dxa"/>
          </w:tcPr>
          <w:p w:rsidR="00046633" w:rsidRPr="00773A4E" w:rsidRDefault="00046633"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rPr>
            </w:pPr>
            <w:r w:rsidRPr="00773A4E">
              <w:rPr>
                <w:rFonts w:asciiTheme="majorBidi" w:eastAsia="Times New Roman" w:hAnsiTheme="majorBidi" w:cstheme="majorBidi"/>
                <w:color w:val="000000"/>
              </w:rPr>
              <w:t>'</w:t>
            </w:r>
            <w:proofErr w:type="spellStart"/>
            <w:r w:rsidRPr="00773A4E">
              <w:rPr>
                <w:rFonts w:asciiTheme="majorBidi" w:eastAsia="Times New Roman" w:hAnsiTheme="majorBidi" w:cstheme="majorBidi"/>
                <w:color w:val="000000"/>
              </w:rPr>
              <w:t>max_depth</w:t>
            </w:r>
            <w:proofErr w:type="spellEnd"/>
            <w:r w:rsidRPr="00773A4E">
              <w:rPr>
                <w:rFonts w:asciiTheme="majorBidi" w:eastAsia="Times New Roman" w:hAnsiTheme="majorBidi" w:cstheme="majorBidi"/>
                <w:color w:val="000000"/>
              </w:rPr>
              <w:t>': 10, '</w:t>
            </w:r>
            <w:proofErr w:type="spellStart"/>
            <w:r w:rsidRPr="00773A4E">
              <w:rPr>
                <w:rFonts w:asciiTheme="majorBidi" w:eastAsia="Times New Roman" w:hAnsiTheme="majorBidi" w:cstheme="majorBidi"/>
                <w:color w:val="000000"/>
              </w:rPr>
              <w:t>max_features</w:t>
            </w:r>
            <w:proofErr w:type="spellEnd"/>
            <w:r w:rsidRPr="00773A4E">
              <w:rPr>
                <w:rFonts w:asciiTheme="majorBidi" w:eastAsia="Times New Roman" w:hAnsiTheme="majorBidi" w:cstheme="majorBidi"/>
                <w:color w:val="000000"/>
              </w:rPr>
              <w:t>': '</w:t>
            </w:r>
            <w:proofErr w:type="spellStart"/>
            <w:r w:rsidRPr="00773A4E">
              <w:rPr>
                <w:rFonts w:asciiTheme="majorBidi" w:eastAsia="Times New Roman" w:hAnsiTheme="majorBidi" w:cstheme="majorBidi"/>
                <w:color w:val="000000"/>
              </w:rPr>
              <w:t>sqrt</w:t>
            </w:r>
            <w:proofErr w:type="spellEnd"/>
            <w:r w:rsidRPr="00773A4E">
              <w:rPr>
                <w:rFonts w:asciiTheme="majorBidi" w:eastAsia="Times New Roman" w:hAnsiTheme="majorBidi" w:cstheme="majorBidi"/>
                <w:color w:val="000000"/>
              </w:rPr>
              <w:t>', '</w:t>
            </w:r>
            <w:proofErr w:type="spellStart"/>
            <w:r w:rsidRPr="00773A4E">
              <w:rPr>
                <w:rFonts w:asciiTheme="majorBidi" w:eastAsia="Times New Roman" w:hAnsiTheme="majorBidi" w:cstheme="majorBidi"/>
                <w:color w:val="000000"/>
              </w:rPr>
              <w:t>min_samples_leaf</w:t>
            </w:r>
            <w:proofErr w:type="spellEnd"/>
            <w:r w:rsidRPr="00773A4E">
              <w:rPr>
                <w:rFonts w:asciiTheme="majorBidi" w:eastAsia="Times New Roman" w:hAnsiTheme="majorBidi" w:cstheme="majorBidi"/>
                <w:color w:val="000000"/>
              </w:rPr>
              <w:t>': 2, '</w:t>
            </w:r>
            <w:proofErr w:type="spellStart"/>
            <w:r w:rsidRPr="00773A4E">
              <w:rPr>
                <w:rFonts w:asciiTheme="majorBidi" w:eastAsia="Times New Roman" w:hAnsiTheme="majorBidi" w:cstheme="majorBidi"/>
                <w:color w:val="000000"/>
              </w:rPr>
              <w:t>min_samples_split</w:t>
            </w:r>
            <w:proofErr w:type="spellEnd"/>
            <w:r w:rsidRPr="00773A4E">
              <w:rPr>
                <w:rFonts w:asciiTheme="majorBidi" w:eastAsia="Times New Roman" w:hAnsiTheme="majorBidi" w:cstheme="majorBidi"/>
                <w:color w:val="000000"/>
              </w:rPr>
              <w:t>': 5, '</w:t>
            </w:r>
            <w:proofErr w:type="spellStart"/>
            <w:r w:rsidRPr="00773A4E">
              <w:rPr>
                <w:rFonts w:asciiTheme="majorBidi" w:eastAsia="Times New Roman" w:hAnsiTheme="majorBidi" w:cstheme="majorBidi"/>
                <w:color w:val="000000"/>
              </w:rPr>
              <w:t>n_estimators</w:t>
            </w:r>
            <w:proofErr w:type="spellEnd"/>
            <w:r w:rsidRPr="00773A4E">
              <w:rPr>
                <w:rFonts w:asciiTheme="majorBidi" w:eastAsia="Times New Roman" w:hAnsiTheme="majorBidi" w:cstheme="majorBidi"/>
                <w:color w:val="000000"/>
              </w:rPr>
              <w:t>': 100</w:t>
            </w:r>
          </w:p>
          <w:p w:rsidR="00046633" w:rsidRPr="00773A4E" w:rsidRDefault="00046633"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rPr>
            </w:pPr>
            <w:r w:rsidRPr="00773A4E">
              <w:rPr>
                <w:rFonts w:asciiTheme="majorBidi" w:eastAsia="Times New Roman" w:hAnsiTheme="majorBidi" w:cstheme="majorBidi"/>
                <w:color w:val="000000"/>
              </w:rPr>
              <w:t xml:space="preserve">criterion: </w:t>
            </w:r>
            <w:proofErr w:type="spellStart"/>
            <w:r w:rsidRPr="00773A4E">
              <w:rPr>
                <w:rFonts w:asciiTheme="majorBidi" w:eastAsia="Times New Roman" w:hAnsiTheme="majorBidi" w:cstheme="majorBidi"/>
                <w:color w:val="000000"/>
              </w:rPr>
              <w:t>gini</w:t>
            </w:r>
            <w:proofErr w:type="spellEnd"/>
          </w:p>
          <w:p w:rsidR="00046633" w:rsidRPr="00773A4E" w:rsidRDefault="00046633"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tc>
      </w:tr>
      <w:tr w:rsidR="00046633" w:rsidRPr="00773A4E" w:rsidTr="00046633">
        <w:tc>
          <w:tcPr>
            <w:cnfStyle w:val="001000000000" w:firstRow="0" w:lastRow="0" w:firstColumn="1" w:lastColumn="0" w:oddVBand="0" w:evenVBand="0" w:oddHBand="0" w:evenHBand="0" w:firstRowFirstColumn="0" w:firstRowLastColumn="0" w:lastRowFirstColumn="0" w:lastRowLastColumn="0"/>
            <w:tcW w:w="1707" w:type="dxa"/>
          </w:tcPr>
          <w:p w:rsidR="00046633" w:rsidRPr="00773A4E" w:rsidRDefault="00046633" w:rsidP="004F5EC0">
            <w:pPr>
              <w:tabs>
                <w:tab w:val="left" w:pos="284"/>
                <w:tab w:val="left" w:pos="4536"/>
              </w:tabs>
              <w:jc w:val="both"/>
              <w:rPr>
                <w:rFonts w:asciiTheme="majorBidi" w:hAnsiTheme="majorBidi" w:cstheme="majorBidi"/>
              </w:rPr>
            </w:pPr>
            <w:r w:rsidRPr="00773A4E">
              <w:rPr>
                <w:rFonts w:asciiTheme="majorBidi" w:hAnsiTheme="majorBidi" w:cstheme="majorBidi"/>
              </w:rPr>
              <w:t>Decision Tree</w:t>
            </w:r>
          </w:p>
        </w:tc>
        <w:tc>
          <w:tcPr>
            <w:tcW w:w="6877" w:type="dxa"/>
          </w:tcPr>
          <w:p w:rsidR="00046633" w:rsidRPr="00773A4E" w:rsidRDefault="00046633"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rPr>
            </w:pPr>
            <w:proofErr w:type="spellStart"/>
            <w:r w:rsidRPr="00773A4E">
              <w:rPr>
                <w:rFonts w:asciiTheme="majorBidi" w:eastAsia="Times New Roman" w:hAnsiTheme="majorBidi" w:cstheme="majorBidi"/>
                <w:color w:val="000000"/>
              </w:rPr>
              <w:t>ccp_alpha</w:t>
            </w:r>
            <w:proofErr w:type="spellEnd"/>
            <w:r w:rsidRPr="00773A4E">
              <w:rPr>
                <w:rFonts w:asciiTheme="majorBidi" w:eastAsia="Times New Roman" w:hAnsiTheme="majorBidi" w:cstheme="majorBidi"/>
                <w:color w:val="000000"/>
              </w:rPr>
              <w:t>: 0.0 ,</w:t>
            </w:r>
            <w:proofErr w:type="spellStart"/>
            <w:r w:rsidRPr="00773A4E">
              <w:rPr>
                <w:rFonts w:asciiTheme="majorBidi" w:eastAsia="Times New Roman" w:hAnsiTheme="majorBidi" w:cstheme="majorBidi"/>
                <w:color w:val="000000"/>
              </w:rPr>
              <w:t>class_weight</w:t>
            </w:r>
            <w:proofErr w:type="spellEnd"/>
            <w:r w:rsidRPr="00773A4E">
              <w:rPr>
                <w:rFonts w:asciiTheme="majorBidi" w:eastAsia="Times New Roman" w:hAnsiTheme="majorBidi" w:cstheme="majorBidi"/>
                <w:color w:val="000000"/>
              </w:rPr>
              <w:t xml:space="preserve">: None ,criterion: </w:t>
            </w:r>
            <w:proofErr w:type="spellStart"/>
            <w:r w:rsidRPr="00773A4E">
              <w:rPr>
                <w:rFonts w:asciiTheme="majorBidi" w:eastAsia="Times New Roman" w:hAnsiTheme="majorBidi" w:cstheme="majorBidi"/>
                <w:color w:val="000000"/>
              </w:rPr>
              <w:t>gini</w:t>
            </w:r>
            <w:proofErr w:type="spellEnd"/>
            <w:r w:rsidRPr="00773A4E">
              <w:rPr>
                <w:rFonts w:asciiTheme="majorBidi" w:eastAsia="Times New Roman" w:hAnsiTheme="majorBidi" w:cstheme="majorBidi"/>
                <w:color w:val="000000"/>
              </w:rPr>
              <w:t xml:space="preserve"> ,</w:t>
            </w:r>
            <w:proofErr w:type="spellStart"/>
            <w:r w:rsidRPr="00773A4E">
              <w:rPr>
                <w:rFonts w:asciiTheme="majorBidi" w:eastAsia="Times New Roman" w:hAnsiTheme="majorBidi" w:cstheme="majorBidi"/>
                <w:color w:val="000000"/>
              </w:rPr>
              <w:t>max_depth</w:t>
            </w:r>
            <w:proofErr w:type="spellEnd"/>
            <w:r w:rsidRPr="00773A4E">
              <w:rPr>
                <w:rFonts w:asciiTheme="majorBidi" w:eastAsia="Times New Roman" w:hAnsiTheme="majorBidi" w:cstheme="majorBidi"/>
                <w:color w:val="000000"/>
              </w:rPr>
              <w:t>: None</w:t>
            </w:r>
          </w:p>
          <w:p w:rsidR="00046633" w:rsidRPr="00773A4E" w:rsidRDefault="00046633"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rPr>
            </w:pPr>
            <w:proofErr w:type="spellStart"/>
            <w:r w:rsidRPr="00773A4E">
              <w:rPr>
                <w:rFonts w:asciiTheme="majorBidi" w:eastAsia="Times New Roman" w:hAnsiTheme="majorBidi" w:cstheme="majorBidi"/>
                <w:color w:val="000000"/>
              </w:rPr>
              <w:t>max_features</w:t>
            </w:r>
            <w:proofErr w:type="spellEnd"/>
            <w:r w:rsidRPr="00773A4E">
              <w:rPr>
                <w:rFonts w:asciiTheme="majorBidi" w:eastAsia="Times New Roman" w:hAnsiTheme="majorBidi" w:cstheme="majorBidi"/>
                <w:color w:val="000000"/>
              </w:rPr>
              <w:t xml:space="preserve">: None , </w:t>
            </w:r>
            <w:proofErr w:type="spellStart"/>
            <w:r w:rsidRPr="00773A4E">
              <w:rPr>
                <w:rFonts w:asciiTheme="majorBidi" w:eastAsia="Times New Roman" w:hAnsiTheme="majorBidi" w:cstheme="majorBidi"/>
                <w:color w:val="000000"/>
              </w:rPr>
              <w:t>max_leaf_nodes</w:t>
            </w:r>
            <w:proofErr w:type="spellEnd"/>
            <w:r w:rsidRPr="00773A4E">
              <w:rPr>
                <w:rFonts w:asciiTheme="majorBidi" w:eastAsia="Times New Roman" w:hAnsiTheme="majorBidi" w:cstheme="majorBidi"/>
                <w:color w:val="000000"/>
              </w:rPr>
              <w:t>: None ,</w:t>
            </w:r>
            <w:proofErr w:type="spellStart"/>
            <w:r w:rsidRPr="00773A4E">
              <w:rPr>
                <w:rFonts w:asciiTheme="majorBidi" w:eastAsia="Times New Roman" w:hAnsiTheme="majorBidi" w:cstheme="majorBidi"/>
                <w:color w:val="000000"/>
              </w:rPr>
              <w:t>min_impurity_decrease</w:t>
            </w:r>
            <w:proofErr w:type="spellEnd"/>
            <w:r w:rsidRPr="00773A4E">
              <w:rPr>
                <w:rFonts w:asciiTheme="majorBidi" w:eastAsia="Times New Roman" w:hAnsiTheme="majorBidi" w:cstheme="majorBidi"/>
                <w:color w:val="000000"/>
              </w:rPr>
              <w:t>: 0.0</w:t>
            </w:r>
          </w:p>
          <w:p w:rsidR="00046633" w:rsidRPr="00773A4E" w:rsidRDefault="00046633"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rPr>
            </w:pPr>
            <w:proofErr w:type="spellStart"/>
            <w:r w:rsidRPr="00773A4E">
              <w:rPr>
                <w:rFonts w:asciiTheme="majorBidi" w:eastAsia="Times New Roman" w:hAnsiTheme="majorBidi" w:cstheme="majorBidi"/>
                <w:color w:val="000000"/>
              </w:rPr>
              <w:t>min_samples_leaf</w:t>
            </w:r>
            <w:proofErr w:type="spellEnd"/>
            <w:r w:rsidRPr="00773A4E">
              <w:rPr>
                <w:rFonts w:asciiTheme="majorBidi" w:eastAsia="Times New Roman" w:hAnsiTheme="majorBidi" w:cstheme="majorBidi"/>
                <w:color w:val="000000"/>
              </w:rPr>
              <w:t>: 1 ,</w:t>
            </w:r>
            <w:proofErr w:type="spellStart"/>
            <w:r w:rsidRPr="00773A4E">
              <w:rPr>
                <w:rFonts w:asciiTheme="majorBidi" w:eastAsia="Times New Roman" w:hAnsiTheme="majorBidi" w:cstheme="majorBidi"/>
                <w:color w:val="000000"/>
              </w:rPr>
              <w:t>min_samples_split</w:t>
            </w:r>
            <w:proofErr w:type="spellEnd"/>
            <w:r w:rsidRPr="00773A4E">
              <w:rPr>
                <w:rFonts w:asciiTheme="majorBidi" w:eastAsia="Times New Roman" w:hAnsiTheme="majorBidi" w:cstheme="majorBidi"/>
                <w:color w:val="000000"/>
              </w:rPr>
              <w:t>: 2 ,</w:t>
            </w:r>
            <w:proofErr w:type="spellStart"/>
            <w:r w:rsidRPr="00773A4E">
              <w:rPr>
                <w:rFonts w:asciiTheme="majorBidi" w:eastAsia="Times New Roman" w:hAnsiTheme="majorBidi" w:cstheme="majorBidi"/>
                <w:color w:val="000000"/>
              </w:rPr>
              <w:t>min_weight_fraction_leaf</w:t>
            </w:r>
            <w:proofErr w:type="spellEnd"/>
            <w:r w:rsidRPr="00773A4E">
              <w:rPr>
                <w:rFonts w:asciiTheme="majorBidi" w:eastAsia="Times New Roman" w:hAnsiTheme="majorBidi" w:cstheme="majorBidi"/>
                <w:color w:val="000000"/>
              </w:rPr>
              <w:t>: 0.0</w:t>
            </w:r>
          </w:p>
          <w:p w:rsidR="00046633" w:rsidRPr="00773A4E" w:rsidRDefault="00046633"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rPr>
            </w:pPr>
            <w:proofErr w:type="spellStart"/>
            <w:r w:rsidRPr="00773A4E">
              <w:rPr>
                <w:rFonts w:asciiTheme="majorBidi" w:eastAsia="Times New Roman" w:hAnsiTheme="majorBidi" w:cstheme="majorBidi"/>
                <w:color w:val="000000"/>
              </w:rPr>
              <w:t>random_state</w:t>
            </w:r>
            <w:proofErr w:type="spellEnd"/>
            <w:r w:rsidRPr="00773A4E">
              <w:rPr>
                <w:rFonts w:asciiTheme="majorBidi" w:eastAsia="Times New Roman" w:hAnsiTheme="majorBidi" w:cstheme="majorBidi"/>
                <w:color w:val="000000"/>
              </w:rPr>
              <w:t>: 42 ,splitter: best</w:t>
            </w:r>
          </w:p>
          <w:p w:rsidR="00046633" w:rsidRPr="00773A4E" w:rsidRDefault="0004663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p>
        </w:tc>
      </w:tr>
      <w:tr w:rsidR="00046633" w:rsidRPr="00773A4E" w:rsidTr="00046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7" w:type="dxa"/>
          </w:tcPr>
          <w:p w:rsidR="00046633" w:rsidRPr="00773A4E" w:rsidRDefault="00046633" w:rsidP="004F5EC0">
            <w:pPr>
              <w:tabs>
                <w:tab w:val="left" w:pos="284"/>
                <w:tab w:val="left" w:pos="4536"/>
              </w:tabs>
              <w:jc w:val="both"/>
              <w:rPr>
                <w:rFonts w:asciiTheme="majorBidi" w:hAnsiTheme="majorBidi" w:cstheme="majorBidi"/>
              </w:rPr>
            </w:pPr>
            <w:r w:rsidRPr="00773A4E">
              <w:rPr>
                <w:rFonts w:asciiTheme="majorBidi" w:hAnsiTheme="majorBidi" w:cstheme="majorBidi"/>
              </w:rPr>
              <w:t>Naive Bayes</w:t>
            </w:r>
          </w:p>
        </w:tc>
        <w:tc>
          <w:tcPr>
            <w:tcW w:w="6877" w:type="dxa"/>
          </w:tcPr>
          <w:p w:rsidR="00046633" w:rsidRPr="00773A4E" w:rsidRDefault="00046633"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rPr>
            </w:pPr>
            <w:r w:rsidRPr="00773A4E">
              <w:rPr>
                <w:rFonts w:asciiTheme="majorBidi" w:eastAsia="Times New Roman" w:hAnsiTheme="majorBidi" w:cstheme="majorBidi"/>
                <w:color w:val="000000"/>
              </w:rPr>
              <w:t>priors: None ,</w:t>
            </w:r>
            <w:proofErr w:type="spellStart"/>
            <w:r w:rsidRPr="00773A4E">
              <w:rPr>
                <w:rFonts w:asciiTheme="majorBidi" w:eastAsia="Times New Roman" w:hAnsiTheme="majorBidi" w:cstheme="majorBidi"/>
                <w:color w:val="000000"/>
              </w:rPr>
              <w:t>var_smoothing</w:t>
            </w:r>
            <w:proofErr w:type="spellEnd"/>
            <w:r w:rsidRPr="00773A4E">
              <w:rPr>
                <w:rFonts w:asciiTheme="majorBidi" w:eastAsia="Times New Roman" w:hAnsiTheme="majorBidi" w:cstheme="majorBidi"/>
                <w:color w:val="000000"/>
              </w:rPr>
              <w:t>: 1e-09</w:t>
            </w:r>
          </w:p>
          <w:p w:rsidR="00046633" w:rsidRPr="00773A4E" w:rsidRDefault="0004663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tc>
      </w:tr>
      <w:tr w:rsidR="00046633" w:rsidRPr="00773A4E" w:rsidTr="00046633">
        <w:tc>
          <w:tcPr>
            <w:cnfStyle w:val="001000000000" w:firstRow="0" w:lastRow="0" w:firstColumn="1" w:lastColumn="0" w:oddVBand="0" w:evenVBand="0" w:oddHBand="0" w:evenHBand="0" w:firstRowFirstColumn="0" w:firstRowLastColumn="0" w:lastRowFirstColumn="0" w:lastRowLastColumn="0"/>
            <w:tcW w:w="1707" w:type="dxa"/>
          </w:tcPr>
          <w:p w:rsidR="00046633" w:rsidRPr="00773A4E" w:rsidRDefault="00046633" w:rsidP="004F5EC0">
            <w:pPr>
              <w:tabs>
                <w:tab w:val="left" w:pos="284"/>
                <w:tab w:val="left" w:pos="4536"/>
              </w:tabs>
              <w:jc w:val="both"/>
              <w:rPr>
                <w:rFonts w:asciiTheme="majorBidi" w:hAnsiTheme="majorBidi" w:cstheme="majorBidi"/>
              </w:rPr>
            </w:pPr>
            <w:r w:rsidRPr="00773A4E">
              <w:rPr>
                <w:rFonts w:asciiTheme="majorBidi" w:hAnsiTheme="majorBidi" w:cstheme="majorBidi"/>
              </w:rPr>
              <w:t>Support Vector Machines</w:t>
            </w:r>
          </w:p>
        </w:tc>
        <w:tc>
          <w:tcPr>
            <w:tcW w:w="6877" w:type="dxa"/>
          </w:tcPr>
          <w:p w:rsidR="00046633" w:rsidRPr="00773A4E" w:rsidRDefault="00046633" w:rsidP="004F5EC0">
            <w:pPr>
              <w:pStyle w:val="HTML"/>
              <w:shd w:val="clear" w:color="auto" w:fill="FFFFFF"/>
              <w:tabs>
                <w:tab w:val="left" w:pos="284"/>
                <w:tab w:val="left" w:pos="453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2"/>
                <w:szCs w:val="22"/>
              </w:rPr>
            </w:pPr>
            <w:r w:rsidRPr="00773A4E">
              <w:rPr>
                <w:rFonts w:asciiTheme="majorBidi" w:hAnsiTheme="majorBidi" w:cstheme="majorBidi"/>
                <w:color w:val="000000"/>
                <w:sz w:val="22"/>
                <w:szCs w:val="22"/>
              </w:rPr>
              <w:t>'C': 1, 'gamma': 'scale', 'kernel': 'linear'</w:t>
            </w:r>
          </w:p>
          <w:p w:rsidR="00046633" w:rsidRPr="00773A4E" w:rsidRDefault="0004663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 xml:space="preserve"> </w:t>
            </w:r>
          </w:p>
        </w:tc>
      </w:tr>
      <w:tr w:rsidR="00046633" w:rsidRPr="00773A4E" w:rsidTr="00046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7" w:type="dxa"/>
          </w:tcPr>
          <w:p w:rsidR="00046633" w:rsidRPr="00773A4E" w:rsidRDefault="00046633" w:rsidP="004F5EC0">
            <w:pPr>
              <w:tabs>
                <w:tab w:val="left" w:pos="284"/>
                <w:tab w:val="left" w:pos="4536"/>
              </w:tabs>
              <w:jc w:val="both"/>
              <w:rPr>
                <w:rFonts w:asciiTheme="majorBidi" w:hAnsiTheme="majorBidi" w:cstheme="majorBidi"/>
              </w:rPr>
            </w:pPr>
            <w:r w:rsidRPr="00773A4E">
              <w:rPr>
                <w:rFonts w:asciiTheme="majorBidi" w:hAnsiTheme="majorBidi" w:cstheme="majorBidi"/>
              </w:rPr>
              <w:t>Logistic Regression</w:t>
            </w:r>
          </w:p>
        </w:tc>
        <w:tc>
          <w:tcPr>
            <w:tcW w:w="6877" w:type="dxa"/>
          </w:tcPr>
          <w:p w:rsidR="00046633" w:rsidRPr="00773A4E" w:rsidRDefault="00046633"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 xml:space="preserve">Regularization strength (C): </w:t>
            </w:r>
            <w:proofErr w:type="gramStart"/>
            <w:r w:rsidRPr="00773A4E">
              <w:rPr>
                <w:rFonts w:asciiTheme="majorBidi" w:eastAsia="Times New Roman" w:hAnsiTheme="majorBidi" w:cstheme="majorBidi"/>
              </w:rPr>
              <w:t>1.0 ,</w:t>
            </w:r>
            <w:proofErr w:type="gramEnd"/>
            <w:r w:rsidRPr="00773A4E">
              <w:rPr>
                <w:rFonts w:asciiTheme="majorBidi" w:eastAsia="Times New Roman" w:hAnsiTheme="majorBidi" w:cstheme="majorBidi"/>
              </w:rPr>
              <w:t xml:space="preserve"> Penalty: L2 regularization ,Solver: Limited-memory </w:t>
            </w:r>
            <w:proofErr w:type="spellStart"/>
            <w:r w:rsidRPr="00773A4E">
              <w:rPr>
                <w:rFonts w:asciiTheme="majorBidi" w:eastAsia="Times New Roman" w:hAnsiTheme="majorBidi" w:cstheme="majorBidi"/>
              </w:rPr>
              <w:t>Broyden</w:t>
            </w:r>
            <w:proofErr w:type="spellEnd"/>
            <w:r w:rsidRPr="00773A4E">
              <w:rPr>
                <w:rFonts w:asciiTheme="majorBidi" w:eastAsia="Times New Roman" w:hAnsiTheme="majorBidi" w:cstheme="majorBidi"/>
              </w:rPr>
              <w:t>–Fletcher–Goldfarb–</w:t>
            </w:r>
            <w:proofErr w:type="spellStart"/>
            <w:r w:rsidRPr="00773A4E">
              <w:rPr>
                <w:rFonts w:asciiTheme="majorBidi" w:eastAsia="Times New Roman" w:hAnsiTheme="majorBidi" w:cstheme="majorBidi"/>
              </w:rPr>
              <w:t>Shanno</w:t>
            </w:r>
            <w:proofErr w:type="spellEnd"/>
            <w:r w:rsidRPr="00773A4E">
              <w:rPr>
                <w:rFonts w:asciiTheme="majorBidi" w:eastAsia="Times New Roman" w:hAnsiTheme="majorBidi" w:cstheme="majorBidi"/>
              </w:rPr>
              <w:t xml:space="preserve"> (</w:t>
            </w:r>
            <w:proofErr w:type="spellStart"/>
            <w:r w:rsidRPr="00773A4E">
              <w:rPr>
                <w:rFonts w:asciiTheme="majorBidi" w:eastAsia="Times New Roman" w:hAnsiTheme="majorBidi" w:cstheme="majorBidi"/>
              </w:rPr>
              <w:t>lbfgs</w:t>
            </w:r>
            <w:proofErr w:type="spellEnd"/>
            <w:r w:rsidRPr="00773A4E">
              <w:rPr>
                <w:rFonts w:asciiTheme="majorBidi" w:eastAsia="Times New Roman" w:hAnsiTheme="majorBidi" w:cstheme="majorBidi"/>
              </w:rPr>
              <w:t>)</w:t>
            </w:r>
            <w:r w:rsidRPr="00773A4E">
              <w:rPr>
                <w:rFonts w:asciiTheme="majorBidi" w:hAnsiTheme="majorBidi" w:cstheme="majorBidi"/>
              </w:rPr>
              <w:t xml:space="preserve">  , Other parameters were kept at their default values.</w:t>
            </w:r>
          </w:p>
        </w:tc>
      </w:tr>
      <w:tr w:rsidR="00046633" w:rsidRPr="00773A4E" w:rsidTr="00046633">
        <w:tc>
          <w:tcPr>
            <w:cnfStyle w:val="001000000000" w:firstRow="0" w:lastRow="0" w:firstColumn="1" w:lastColumn="0" w:oddVBand="0" w:evenVBand="0" w:oddHBand="0" w:evenHBand="0" w:firstRowFirstColumn="0" w:firstRowLastColumn="0" w:lastRowFirstColumn="0" w:lastRowLastColumn="0"/>
            <w:tcW w:w="1707" w:type="dxa"/>
          </w:tcPr>
          <w:p w:rsidR="00046633" w:rsidRPr="00773A4E" w:rsidRDefault="00046633" w:rsidP="004F5EC0">
            <w:pPr>
              <w:tabs>
                <w:tab w:val="left" w:pos="284"/>
                <w:tab w:val="left" w:pos="4536"/>
              </w:tabs>
              <w:jc w:val="both"/>
              <w:rPr>
                <w:rFonts w:asciiTheme="majorBidi" w:hAnsiTheme="majorBidi" w:cstheme="majorBidi"/>
              </w:rPr>
            </w:pPr>
            <w:r w:rsidRPr="00773A4E">
              <w:rPr>
                <w:rFonts w:asciiTheme="majorBidi" w:hAnsiTheme="majorBidi" w:cstheme="majorBidi"/>
              </w:rPr>
              <w:t>Linear Regression</w:t>
            </w:r>
          </w:p>
        </w:tc>
        <w:tc>
          <w:tcPr>
            <w:tcW w:w="6877" w:type="dxa"/>
          </w:tcPr>
          <w:p w:rsidR="00046633" w:rsidRPr="00773A4E" w:rsidRDefault="00046633"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rPr>
            </w:pPr>
            <w:proofErr w:type="spellStart"/>
            <w:r w:rsidRPr="00773A4E">
              <w:rPr>
                <w:rFonts w:asciiTheme="majorBidi" w:eastAsia="Times New Roman" w:hAnsiTheme="majorBidi" w:cstheme="majorBidi"/>
                <w:color w:val="000000"/>
              </w:rPr>
              <w:t>copy_X</w:t>
            </w:r>
            <w:proofErr w:type="spellEnd"/>
            <w:r w:rsidRPr="00773A4E">
              <w:rPr>
                <w:rFonts w:asciiTheme="majorBidi" w:eastAsia="Times New Roman" w:hAnsiTheme="majorBidi" w:cstheme="majorBidi"/>
                <w:color w:val="000000"/>
              </w:rPr>
              <w:t>: True ,</w:t>
            </w:r>
            <w:proofErr w:type="spellStart"/>
            <w:r w:rsidRPr="00773A4E">
              <w:rPr>
                <w:rFonts w:asciiTheme="majorBidi" w:eastAsia="Times New Roman" w:hAnsiTheme="majorBidi" w:cstheme="majorBidi"/>
                <w:color w:val="000000"/>
              </w:rPr>
              <w:t>fit_intercept</w:t>
            </w:r>
            <w:proofErr w:type="spellEnd"/>
            <w:r w:rsidRPr="00773A4E">
              <w:rPr>
                <w:rFonts w:asciiTheme="majorBidi" w:eastAsia="Times New Roman" w:hAnsiTheme="majorBidi" w:cstheme="majorBidi"/>
                <w:color w:val="000000"/>
              </w:rPr>
              <w:t>: True ,</w:t>
            </w:r>
            <w:proofErr w:type="spellStart"/>
            <w:r w:rsidRPr="00773A4E">
              <w:rPr>
                <w:rFonts w:asciiTheme="majorBidi" w:eastAsia="Times New Roman" w:hAnsiTheme="majorBidi" w:cstheme="majorBidi"/>
                <w:color w:val="000000"/>
              </w:rPr>
              <w:t>n_jobs</w:t>
            </w:r>
            <w:proofErr w:type="spellEnd"/>
            <w:r w:rsidRPr="00773A4E">
              <w:rPr>
                <w:rFonts w:asciiTheme="majorBidi" w:eastAsia="Times New Roman" w:hAnsiTheme="majorBidi" w:cstheme="majorBidi"/>
                <w:color w:val="000000"/>
              </w:rPr>
              <w:t>: None ,positive: False</w:t>
            </w:r>
          </w:p>
          <w:p w:rsidR="00046633" w:rsidRPr="00773A4E" w:rsidRDefault="0004663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p>
        </w:tc>
      </w:tr>
      <w:tr w:rsidR="00046633" w:rsidRPr="00773A4E" w:rsidTr="00046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7" w:type="dxa"/>
          </w:tcPr>
          <w:p w:rsidR="00046633" w:rsidRPr="00773A4E" w:rsidRDefault="00046633" w:rsidP="004F5EC0">
            <w:pPr>
              <w:tabs>
                <w:tab w:val="left" w:pos="284"/>
                <w:tab w:val="left" w:pos="4536"/>
              </w:tabs>
              <w:jc w:val="both"/>
              <w:rPr>
                <w:rFonts w:asciiTheme="majorBidi" w:hAnsiTheme="majorBidi" w:cstheme="majorBidi"/>
              </w:rPr>
            </w:pPr>
            <w:r w:rsidRPr="00773A4E">
              <w:rPr>
                <w:rFonts w:asciiTheme="majorBidi" w:hAnsiTheme="majorBidi" w:cstheme="majorBidi"/>
              </w:rPr>
              <w:t xml:space="preserve">Neural Network for with </w:t>
            </w:r>
            <w:r w:rsidRPr="00773A4E">
              <w:rPr>
                <w:rFonts w:asciiTheme="majorBidi" w:eastAsia="Times New Roman" w:hAnsiTheme="majorBidi" w:cstheme="majorBidi"/>
              </w:rPr>
              <w:t>Wrapper Method (RFE))</w:t>
            </w:r>
          </w:p>
        </w:tc>
        <w:tc>
          <w:tcPr>
            <w:tcW w:w="6877" w:type="dxa"/>
          </w:tcPr>
          <w:p w:rsidR="00046633" w:rsidRPr="00773A4E" w:rsidRDefault="00046633"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eastAsia="Times New Roman" w:hAnsiTheme="majorBidi" w:cstheme="majorBidi"/>
              </w:rPr>
              <w:t>activation='</w:t>
            </w:r>
            <w:proofErr w:type="spellStart"/>
            <w:r w:rsidRPr="00773A4E">
              <w:rPr>
                <w:rFonts w:asciiTheme="majorBidi" w:eastAsia="Times New Roman" w:hAnsiTheme="majorBidi" w:cstheme="majorBidi"/>
              </w:rPr>
              <w:t>relu</w:t>
            </w:r>
            <w:proofErr w:type="spellEnd"/>
            <w:r w:rsidRPr="00773A4E">
              <w:rPr>
                <w:rFonts w:asciiTheme="majorBidi" w:eastAsia="Times New Roman" w:hAnsiTheme="majorBidi" w:cstheme="majorBidi"/>
              </w:rPr>
              <w:t>' ,</w:t>
            </w:r>
            <w:proofErr w:type="spellStart"/>
            <w:r w:rsidRPr="00773A4E">
              <w:rPr>
                <w:rFonts w:asciiTheme="majorBidi" w:eastAsia="Times New Roman" w:hAnsiTheme="majorBidi" w:cstheme="majorBidi"/>
              </w:rPr>
              <w:t>hidden_layer_sizes</w:t>
            </w:r>
            <w:proofErr w:type="spellEnd"/>
            <w:r w:rsidRPr="00773A4E">
              <w:rPr>
                <w:rFonts w:asciiTheme="majorBidi" w:eastAsia="Times New Roman" w:hAnsiTheme="majorBidi" w:cstheme="majorBidi"/>
              </w:rPr>
              <w:t>=(100,) , solver='</w:t>
            </w:r>
            <w:proofErr w:type="spellStart"/>
            <w:r w:rsidRPr="00773A4E">
              <w:rPr>
                <w:rFonts w:asciiTheme="majorBidi" w:eastAsia="Times New Roman" w:hAnsiTheme="majorBidi" w:cstheme="majorBidi"/>
              </w:rPr>
              <w:t>adam</w:t>
            </w:r>
            <w:proofErr w:type="spellEnd"/>
            <w:r w:rsidRPr="00773A4E">
              <w:rPr>
                <w:rFonts w:asciiTheme="majorBidi" w:eastAsia="Times New Roman" w:hAnsiTheme="majorBidi" w:cstheme="majorBidi"/>
              </w:rPr>
              <w:t>' ,</w:t>
            </w:r>
            <w:proofErr w:type="spellStart"/>
            <w:r w:rsidRPr="00773A4E">
              <w:rPr>
                <w:rFonts w:asciiTheme="majorBidi" w:eastAsia="Times New Roman" w:hAnsiTheme="majorBidi" w:cstheme="majorBidi"/>
              </w:rPr>
              <w:t>learning_rate_init</w:t>
            </w:r>
            <w:proofErr w:type="spellEnd"/>
            <w:r w:rsidRPr="00773A4E">
              <w:rPr>
                <w:rFonts w:asciiTheme="majorBidi" w:eastAsia="Times New Roman" w:hAnsiTheme="majorBidi" w:cstheme="majorBidi"/>
              </w:rPr>
              <w:t xml:space="preserve">=0.001 , </w:t>
            </w:r>
            <w:proofErr w:type="spellStart"/>
            <w:r w:rsidRPr="00773A4E">
              <w:rPr>
                <w:rFonts w:asciiTheme="majorBidi" w:eastAsia="Times New Roman" w:hAnsiTheme="majorBidi" w:cstheme="majorBidi"/>
              </w:rPr>
              <w:t>max_iter</w:t>
            </w:r>
            <w:proofErr w:type="spellEnd"/>
            <w:r w:rsidRPr="00773A4E">
              <w:rPr>
                <w:rFonts w:asciiTheme="majorBidi" w:eastAsia="Times New Roman" w:hAnsiTheme="majorBidi" w:cstheme="majorBidi"/>
              </w:rPr>
              <w:t xml:space="preserve">=200 ,  </w:t>
            </w:r>
            <w:proofErr w:type="spellStart"/>
            <w:r w:rsidRPr="00773A4E">
              <w:rPr>
                <w:rFonts w:asciiTheme="majorBidi" w:eastAsia="Times New Roman" w:hAnsiTheme="majorBidi" w:cstheme="majorBidi"/>
              </w:rPr>
              <w:t>random_state</w:t>
            </w:r>
            <w:proofErr w:type="spellEnd"/>
            <w:r w:rsidRPr="00773A4E">
              <w:rPr>
                <w:rFonts w:asciiTheme="majorBidi" w:eastAsia="Times New Roman" w:hAnsiTheme="majorBidi" w:cstheme="majorBidi"/>
              </w:rPr>
              <w:t xml:space="preserve">=42 , </w:t>
            </w:r>
            <w:r w:rsidRPr="00773A4E">
              <w:rPr>
                <w:rFonts w:asciiTheme="majorBidi" w:hAnsiTheme="majorBidi" w:cstheme="majorBidi"/>
              </w:rPr>
              <w:t>Other parameters were kept at their default values</w:t>
            </w:r>
          </w:p>
          <w:p w:rsidR="00046633" w:rsidRPr="00773A4E" w:rsidRDefault="00046633" w:rsidP="004F5EC0">
            <w:pPr>
              <w:tabs>
                <w:tab w:val="left" w:pos="284"/>
                <w:tab w:val="left" w:pos="4536"/>
              </w:tabs>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tc>
      </w:tr>
      <w:tr w:rsidR="00046633" w:rsidRPr="00773A4E" w:rsidTr="00046633">
        <w:tc>
          <w:tcPr>
            <w:cnfStyle w:val="001000000000" w:firstRow="0" w:lastRow="0" w:firstColumn="1" w:lastColumn="0" w:oddVBand="0" w:evenVBand="0" w:oddHBand="0" w:evenHBand="0" w:firstRowFirstColumn="0" w:firstRowLastColumn="0" w:lastRowFirstColumn="0" w:lastRowLastColumn="0"/>
            <w:tcW w:w="1707" w:type="dxa"/>
          </w:tcPr>
          <w:p w:rsidR="00046633" w:rsidRPr="00773A4E" w:rsidRDefault="00046633" w:rsidP="004F5EC0">
            <w:pPr>
              <w:pStyle w:val="HTML"/>
              <w:shd w:val="clear" w:color="auto" w:fill="FFFFFF"/>
              <w:tabs>
                <w:tab w:val="left" w:pos="284"/>
                <w:tab w:val="left" w:pos="4536"/>
              </w:tabs>
              <w:jc w:val="both"/>
              <w:textAlignment w:val="baseline"/>
              <w:rPr>
                <w:rFonts w:asciiTheme="majorBidi" w:hAnsiTheme="majorBidi" w:cstheme="majorBidi"/>
                <w:color w:val="000000"/>
                <w:sz w:val="22"/>
                <w:szCs w:val="22"/>
              </w:rPr>
            </w:pPr>
            <w:r w:rsidRPr="00773A4E">
              <w:rPr>
                <w:rFonts w:asciiTheme="majorBidi" w:hAnsiTheme="majorBidi" w:cstheme="majorBidi"/>
                <w:sz w:val="22"/>
                <w:szCs w:val="22"/>
              </w:rPr>
              <w:t xml:space="preserve">Neural Network </w:t>
            </w:r>
            <w:r w:rsidRPr="00773A4E">
              <w:rPr>
                <w:rFonts w:asciiTheme="majorBidi" w:hAnsiTheme="majorBidi" w:cstheme="majorBidi"/>
                <w:color w:val="000000"/>
                <w:sz w:val="22"/>
                <w:szCs w:val="22"/>
              </w:rPr>
              <w:t xml:space="preserve">with </w:t>
            </w:r>
            <w:proofErr w:type="spellStart"/>
            <w:r w:rsidRPr="00773A4E">
              <w:rPr>
                <w:rFonts w:asciiTheme="majorBidi" w:hAnsiTheme="majorBidi" w:cstheme="majorBidi"/>
                <w:color w:val="000000"/>
                <w:sz w:val="22"/>
                <w:szCs w:val="22"/>
              </w:rPr>
              <w:t>SelectPercentile</w:t>
            </w:r>
            <w:proofErr w:type="spellEnd"/>
          </w:p>
          <w:p w:rsidR="00046633" w:rsidRPr="00773A4E" w:rsidRDefault="00046633" w:rsidP="004F5EC0">
            <w:pPr>
              <w:tabs>
                <w:tab w:val="left" w:pos="284"/>
                <w:tab w:val="left" w:pos="4536"/>
              </w:tabs>
              <w:jc w:val="both"/>
              <w:rPr>
                <w:rFonts w:asciiTheme="majorBidi" w:hAnsiTheme="majorBidi" w:cstheme="majorBidi"/>
              </w:rPr>
            </w:pPr>
          </w:p>
        </w:tc>
        <w:tc>
          <w:tcPr>
            <w:tcW w:w="6877" w:type="dxa"/>
          </w:tcPr>
          <w:p w:rsidR="00046633" w:rsidRPr="00773A4E" w:rsidRDefault="00046633" w:rsidP="004F5EC0">
            <w:pPr>
              <w:tabs>
                <w:tab w:val="left" w:pos="284"/>
                <w:tab w:val="left" w:pos="4536"/>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rPr>
            </w:pPr>
            <w:r w:rsidRPr="00773A4E">
              <w:rPr>
                <w:rFonts w:asciiTheme="majorBidi" w:eastAsia="Times New Roman" w:hAnsiTheme="majorBidi" w:cstheme="majorBidi"/>
              </w:rPr>
              <w:lastRenderedPageBreak/>
              <w:t>activation='</w:t>
            </w:r>
            <w:proofErr w:type="spellStart"/>
            <w:r w:rsidRPr="00773A4E">
              <w:rPr>
                <w:rFonts w:asciiTheme="majorBidi" w:eastAsia="Times New Roman" w:hAnsiTheme="majorBidi" w:cstheme="majorBidi"/>
              </w:rPr>
              <w:t>tanh</w:t>
            </w:r>
            <w:proofErr w:type="spellEnd"/>
            <w:r w:rsidRPr="00773A4E">
              <w:rPr>
                <w:rFonts w:asciiTheme="majorBidi" w:eastAsia="Times New Roman" w:hAnsiTheme="majorBidi" w:cstheme="majorBidi"/>
              </w:rPr>
              <w:t xml:space="preserve">', </w:t>
            </w:r>
            <w:proofErr w:type="spellStart"/>
            <w:r w:rsidRPr="00773A4E">
              <w:rPr>
                <w:rFonts w:asciiTheme="majorBidi" w:eastAsia="Times New Roman" w:hAnsiTheme="majorBidi" w:cstheme="majorBidi"/>
              </w:rPr>
              <w:t>hidden_layer_sizes</w:t>
            </w:r>
            <w:proofErr w:type="spellEnd"/>
            <w:r w:rsidRPr="00773A4E">
              <w:rPr>
                <w:rFonts w:asciiTheme="majorBidi" w:eastAsia="Times New Roman" w:hAnsiTheme="majorBidi" w:cstheme="majorBidi"/>
              </w:rPr>
              <w:t>=(50, 50), solver='</w:t>
            </w:r>
            <w:proofErr w:type="spellStart"/>
            <w:r w:rsidRPr="00773A4E">
              <w:rPr>
                <w:rFonts w:asciiTheme="majorBidi" w:eastAsia="Times New Roman" w:hAnsiTheme="majorBidi" w:cstheme="majorBidi"/>
              </w:rPr>
              <w:t>sgd</w:t>
            </w:r>
            <w:proofErr w:type="spellEnd"/>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learning_rate_init</w:t>
            </w:r>
            <w:proofErr w:type="spellEnd"/>
            <w:r w:rsidRPr="00773A4E">
              <w:rPr>
                <w:rFonts w:asciiTheme="majorBidi" w:eastAsia="Times New Roman" w:hAnsiTheme="majorBidi" w:cstheme="majorBidi"/>
              </w:rPr>
              <w:t xml:space="preserve">=0.001, </w:t>
            </w:r>
            <w:proofErr w:type="spellStart"/>
            <w:r w:rsidRPr="00773A4E">
              <w:rPr>
                <w:rFonts w:asciiTheme="majorBidi" w:eastAsia="Times New Roman" w:hAnsiTheme="majorBidi" w:cstheme="majorBidi"/>
              </w:rPr>
              <w:t>max_iter</w:t>
            </w:r>
            <w:proofErr w:type="spellEnd"/>
            <w:r w:rsidRPr="00773A4E">
              <w:rPr>
                <w:rFonts w:asciiTheme="majorBidi" w:eastAsia="Times New Roman" w:hAnsiTheme="majorBidi" w:cstheme="majorBidi"/>
              </w:rPr>
              <w:t xml:space="preserve"> =500,  momentum=0.9, </w:t>
            </w:r>
            <w:proofErr w:type="spellStart"/>
            <w:r w:rsidRPr="00773A4E">
              <w:rPr>
                <w:rFonts w:asciiTheme="majorBidi" w:eastAsia="Times New Roman" w:hAnsiTheme="majorBidi" w:cstheme="majorBidi"/>
              </w:rPr>
              <w:t>nesterovs_momentum</w:t>
            </w:r>
            <w:proofErr w:type="spellEnd"/>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True,random_state</w:t>
            </w:r>
            <w:proofErr w:type="spellEnd"/>
            <w:r w:rsidRPr="00773A4E">
              <w:rPr>
                <w:rFonts w:asciiTheme="majorBidi" w:eastAsia="Times New Roman" w:hAnsiTheme="majorBidi" w:cstheme="majorBidi"/>
              </w:rPr>
              <w:t>=42 ,</w:t>
            </w:r>
            <w:r w:rsidRPr="00773A4E">
              <w:rPr>
                <w:rFonts w:asciiTheme="majorBidi" w:hAnsiTheme="majorBidi" w:cstheme="majorBidi"/>
              </w:rPr>
              <w:t xml:space="preserve"> Other parameters were </w:t>
            </w:r>
            <w:r w:rsidRPr="00773A4E">
              <w:rPr>
                <w:rFonts w:asciiTheme="majorBidi" w:hAnsiTheme="majorBidi" w:cstheme="majorBidi"/>
              </w:rPr>
              <w:lastRenderedPageBreak/>
              <w:t>kept at their default values</w:t>
            </w:r>
          </w:p>
          <w:p w:rsidR="00046633" w:rsidRPr="00773A4E" w:rsidRDefault="00046633" w:rsidP="004F5EC0">
            <w:pPr>
              <w:pStyle w:val="HTML"/>
              <w:shd w:val="clear" w:color="auto" w:fill="FFFFFF"/>
              <w:tabs>
                <w:tab w:val="left" w:pos="284"/>
                <w:tab w:val="left" w:pos="453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2"/>
                <w:szCs w:val="22"/>
              </w:rPr>
            </w:pPr>
          </w:p>
        </w:tc>
      </w:tr>
    </w:tbl>
    <w:p w:rsidR="00B36C0E" w:rsidRDefault="00B36C0E" w:rsidP="00A14102">
      <w:pPr>
        <w:pStyle w:val="ae"/>
        <w:keepNext/>
        <w:jc w:val="both"/>
        <w:rPr>
          <w:rFonts w:asciiTheme="majorBidi" w:hAnsiTheme="majorBidi" w:cstheme="majorBidi"/>
          <w:color w:val="auto"/>
          <w:sz w:val="22"/>
          <w:szCs w:val="22"/>
        </w:rPr>
      </w:pPr>
    </w:p>
    <w:p w:rsidR="00F21C61" w:rsidRPr="00773A4E" w:rsidRDefault="00F21C61" w:rsidP="00A14102">
      <w:pPr>
        <w:pStyle w:val="ae"/>
        <w:keepNext/>
        <w:jc w:val="both"/>
        <w:rPr>
          <w:rFonts w:asciiTheme="majorBidi" w:hAnsiTheme="majorBidi" w:cstheme="majorBidi"/>
          <w:color w:val="auto"/>
          <w:sz w:val="22"/>
          <w:szCs w:val="22"/>
        </w:rPr>
      </w:pPr>
      <w:bookmarkStart w:id="52" w:name="_Toc206628184"/>
      <w:r w:rsidRPr="00773A4E">
        <w:rPr>
          <w:rFonts w:asciiTheme="majorBidi" w:hAnsiTheme="majorBidi" w:cstheme="majorBidi"/>
          <w:color w:val="auto"/>
          <w:sz w:val="22"/>
          <w:szCs w:val="22"/>
        </w:rPr>
        <w:t>Table</w:t>
      </w:r>
      <w:r w:rsidRPr="00773A4E">
        <w:rPr>
          <w:rFonts w:asciiTheme="majorBidi" w:hAnsiTheme="majorBidi" w:cstheme="majorBidi"/>
          <w:color w:val="auto"/>
          <w:sz w:val="22"/>
          <w:szCs w:val="22"/>
        </w:rPr>
        <w:fldChar w:fldCharType="begin"/>
      </w:r>
      <w:r w:rsidRPr="00773A4E">
        <w:rPr>
          <w:rFonts w:asciiTheme="majorBidi" w:hAnsiTheme="majorBidi" w:cstheme="majorBidi"/>
          <w:color w:val="auto"/>
          <w:sz w:val="22"/>
          <w:szCs w:val="22"/>
        </w:rPr>
        <w:instrText xml:space="preserve"> SEQ Table \* ARABIC </w:instrText>
      </w:r>
      <w:r w:rsidRPr="00773A4E">
        <w:rPr>
          <w:rFonts w:asciiTheme="majorBidi" w:hAnsiTheme="majorBidi" w:cstheme="majorBidi"/>
          <w:color w:val="auto"/>
          <w:sz w:val="22"/>
          <w:szCs w:val="22"/>
        </w:rPr>
        <w:fldChar w:fldCharType="separate"/>
      </w:r>
      <w:r w:rsidRPr="00773A4E">
        <w:rPr>
          <w:rFonts w:asciiTheme="majorBidi" w:hAnsiTheme="majorBidi" w:cstheme="majorBidi"/>
          <w:noProof/>
          <w:color w:val="auto"/>
          <w:sz w:val="22"/>
          <w:szCs w:val="22"/>
        </w:rPr>
        <w:t>10</w:t>
      </w:r>
      <w:r w:rsidRPr="00773A4E">
        <w:rPr>
          <w:rFonts w:asciiTheme="majorBidi" w:hAnsiTheme="majorBidi" w:cstheme="majorBidi"/>
          <w:color w:val="auto"/>
          <w:sz w:val="22"/>
          <w:szCs w:val="22"/>
        </w:rPr>
        <w:fldChar w:fldCharType="end"/>
      </w:r>
      <w:r w:rsidRPr="00773A4E">
        <w:rPr>
          <w:rFonts w:asciiTheme="majorBidi" w:hAnsiTheme="majorBidi" w:cstheme="majorBidi"/>
          <w:color w:val="auto"/>
          <w:sz w:val="22"/>
          <w:szCs w:val="22"/>
        </w:rPr>
        <w:t xml:space="preserve"> </w:t>
      </w:r>
      <w:r w:rsidR="00A14102">
        <w:rPr>
          <w:rFonts w:asciiTheme="majorBidi" w:hAnsiTheme="majorBidi" w:cstheme="majorBidi"/>
          <w:color w:val="auto"/>
          <w:sz w:val="22"/>
          <w:szCs w:val="22"/>
        </w:rPr>
        <w:br/>
      </w:r>
      <w:r w:rsidRPr="00773A4E">
        <w:rPr>
          <w:rFonts w:asciiTheme="majorBidi" w:hAnsiTheme="majorBidi" w:cstheme="majorBidi"/>
          <w:b w:val="0"/>
          <w:bCs w:val="0"/>
          <w:i/>
          <w:iCs/>
          <w:color w:val="auto"/>
          <w:sz w:val="22"/>
          <w:szCs w:val="22"/>
        </w:rPr>
        <w:t>Performance metrics of top six models with feature selection before and after modifications</w:t>
      </w:r>
      <w:bookmarkEnd w:id="52"/>
    </w:p>
    <w:tbl>
      <w:tblPr>
        <w:tblStyle w:val="a8"/>
        <w:tblpPr w:leftFromText="180" w:rightFromText="180" w:vertAnchor="text" w:horzAnchor="margin" w:tblpY="323"/>
        <w:tblW w:w="8720" w:type="dxa"/>
        <w:tblLook w:val="04A0" w:firstRow="1" w:lastRow="0" w:firstColumn="1" w:lastColumn="0" w:noHBand="0" w:noVBand="1"/>
      </w:tblPr>
      <w:tblGrid>
        <w:gridCol w:w="1030"/>
        <w:gridCol w:w="749"/>
        <w:gridCol w:w="1293"/>
        <w:gridCol w:w="1194"/>
        <w:gridCol w:w="1400"/>
        <w:gridCol w:w="998"/>
        <w:gridCol w:w="985"/>
        <w:gridCol w:w="1071"/>
      </w:tblGrid>
      <w:tr w:rsidR="00F10658" w:rsidRPr="00773A4E" w:rsidTr="00F21C61">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08" w:type="dxa"/>
            <w:noWrap/>
            <w:hideMark/>
          </w:tcPr>
          <w:p w:rsidR="006548AD" w:rsidRPr="00773A4E" w:rsidRDefault="006548AD" w:rsidP="004F5EC0">
            <w:pPr>
              <w:tabs>
                <w:tab w:val="left" w:pos="284"/>
                <w:tab w:val="left" w:pos="4536"/>
              </w:tabs>
              <w:spacing w:after="240"/>
              <w:jc w:val="both"/>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 xml:space="preserve">Model +     Feature </w:t>
            </w:r>
            <w:proofErr w:type="spellStart"/>
            <w:r w:rsidRPr="00773A4E">
              <w:rPr>
                <w:rFonts w:asciiTheme="majorBidi" w:eastAsia="Times New Roman" w:hAnsiTheme="majorBidi" w:cstheme="majorBidi"/>
                <w:b w:val="0"/>
                <w:bCs w:val="0"/>
                <w:color w:val="auto"/>
                <w:sz w:val="20"/>
                <w:szCs w:val="20"/>
              </w:rPr>
              <w:t>selectio</w:t>
            </w:r>
            <w:proofErr w:type="spellEnd"/>
          </w:p>
        </w:tc>
        <w:tc>
          <w:tcPr>
            <w:tcW w:w="734" w:type="dxa"/>
          </w:tcPr>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p>
        </w:tc>
        <w:tc>
          <w:tcPr>
            <w:tcW w:w="1263" w:type="dxa"/>
            <w:noWrap/>
            <w:hideMark/>
          </w:tcPr>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Linear Regression</w:t>
            </w:r>
          </w:p>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w:t>
            </w:r>
            <w:proofErr w:type="spellStart"/>
            <w:r w:rsidRPr="00773A4E">
              <w:rPr>
                <w:rFonts w:asciiTheme="majorBidi" w:eastAsia="Times New Roman" w:hAnsiTheme="majorBidi" w:cstheme="majorBidi"/>
                <w:b w:val="0"/>
                <w:bCs w:val="0"/>
                <w:color w:val="auto"/>
                <w:sz w:val="20"/>
                <w:szCs w:val="20"/>
              </w:rPr>
              <w:t>SelectKBest</w:t>
            </w:r>
            <w:proofErr w:type="spellEnd"/>
          </w:p>
        </w:tc>
        <w:tc>
          <w:tcPr>
            <w:tcW w:w="1217" w:type="dxa"/>
            <w:noWrap/>
            <w:hideMark/>
          </w:tcPr>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Random</w:t>
            </w:r>
            <w:r w:rsidR="006A29F2" w:rsidRPr="00773A4E">
              <w:rPr>
                <w:rFonts w:asciiTheme="majorBidi" w:eastAsia="Times New Roman" w:hAnsiTheme="majorBidi" w:cstheme="majorBidi"/>
                <w:b w:val="0"/>
                <w:bCs w:val="0"/>
                <w:color w:val="auto"/>
                <w:sz w:val="20"/>
                <w:szCs w:val="20"/>
              </w:rPr>
              <w:t xml:space="preserve"> </w:t>
            </w:r>
            <w:r w:rsidRPr="00773A4E">
              <w:rPr>
                <w:rFonts w:asciiTheme="majorBidi" w:eastAsia="Times New Roman" w:hAnsiTheme="majorBidi" w:cstheme="majorBidi"/>
                <w:b w:val="0"/>
                <w:bCs w:val="0"/>
                <w:color w:val="auto"/>
                <w:sz w:val="20"/>
                <w:szCs w:val="20"/>
              </w:rPr>
              <w:t>Forest+ Select</w:t>
            </w:r>
            <w:r w:rsidR="002D1813" w:rsidRPr="00773A4E">
              <w:rPr>
                <w:rFonts w:asciiTheme="majorBidi" w:eastAsia="Times New Roman" w:hAnsiTheme="majorBidi" w:cstheme="majorBidi"/>
                <w:b w:val="0"/>
                <w:bCs w:val="0"/>
                <w:color w:val="auto"/>
                <w:sz w:val="20"/>
                <w:szCs w:val="20"/>
              </w:rPr>
              <w:t xml:space="preserve"> </w:t>
            </w:r>
            <w:r w:rsidRPr="00773A4E">
              <w:rPr>
                <w:rFonts w:asciiTheme="majorBidi" w:eastAsia="Times New Roman" w:hAnsiTheme="majorBidi" w:cstheme="majorBidi"/>
                <w:b w:val="0"/>
                <w:bCs w:val="0"/>
                <w:color w:val="auto"/>
                <w:sz w:val="20"/>
                <w:szCs w:val="20"/>
              </w:rPr>
              <w:t>Percentile</w:t>
            </w:r>
          </w:p>
        </w:tc>
        <w:tc>
          <w:tcPr>
            <w:tcW w:w="1428" w:type="dxa"/>
            <w:noWrap/>
            <w:hideMark/>
          </w:tcPr>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Linear Regression +</w:t>
            </w:r>
          </w:p>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Select</w:t>
            </w:r>
            <w:r w:rsidR="002D1813" w:rsidRPr="00773A4E">
              <w:rPr>
                <w:rFonts w:asciiTheme="majorBidi" w:eastAsia="Times New Roman" w:hAnsiTheme="majorBidi" w:cstheme="majorBidi"/>
                <w:b w:val="0"/>
                <w:bCs w:val="0"/>
                <w:color w:val="auto"/>
                <w:sz w:val="20"/>
                <w:szCs w:val="20"/>
              </w:rPr>
              <w:t xml:space="preserve"> </w:t>
            </w:r>
            <w:r w:rsidRPr="00773A4E">
              <w:rPr>
                <w:rFonts w:asciiTheme="majorBidi" w:eastAsia="Times New Roman" w:hAnsiTheme="majorBidi" w:cstheme="majorBidi"/>
                <w:b w:val="0"/>
                <w:bCs w:val="0"/>
                <w:color w:val="auto"/>
                <w:sz w:val="20"/>
                <w:szCs w:val="20"/>
              </w:rPr>
              <w:t>Percentile</w:t>
            </w:r>
          </w:p>
        </w:tc>
        <w:tc>
          <w:tcPr>
            <w:tcW w:w="976" w:type="dxa"/>
            <w:noWrap/>
            <w:hideMark/>
          </w:tcPr>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MLP</w:t>
            </w:r>
            <w:r w:rsidR="00F10658" w:rsidRPr="00773A4E">
              <w:rPr>
                <w:rFonts w:asciiTheme="majorBidi" w:eastAsia="Times New Roman" w:hAnsiTheme="majorBidi" w:cstheme="majorBidi"/>
                <w:b w:val="0"/>
                <w:bCs w:val="0"/>
                <w:color w:val="auto"/>
                <w:sz w:val="20"/>
                <w:szCs w:val="20"/>
              </w:rPr>
              <w:t>+</w:t>
            </w:r>
            <w:r w:rsidRPr="00773A4E">
              <w:rPr>
                <w:rFonts w:asciiTheme="majorBidi" w:eastAsia="Times New Roman" w:hAnsiTheme="majorBidi" w:cstheme="majorBidi"/>
                <w:b w:val="0"/>
                <w:bCs w:val="0"/>
                <w:color w:val="auto"/>
                <w:sz w:val="20"/>
                <w:szCs w:val="20"/>
              </w:rPr>
              <w:t xml:space="preserve"> </w:t>
            </w:r>
          </w:p>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Select Percentile</w:t>
            </w:r>
          </w:p>
        </w:tc>
        <w:tc>
          <w:tcPr>
            <w:tcW w:w="1003" w:type="dxa"/>
            <w:noWrap/>
            <w:hideMark/>
          </w:tcPr>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MLP +</w:t>
            </w:r>
          </w:p>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(RFE)</w:t>
            </w:r>
          </w:p>
        </w:tc>
        <w:tc>
          <w:tcPr>
            <w:tcW w:w="1091" w:type="dxa"/>
            <w:noWrap/>
            <w:hideMark/>
          </w:tcPr>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SVC</w:t>
            </w:r>
            <w:r w:rsidR="00F10658" w:rsidRPr="00773A4E">
              <w:rPr>
                <w:rFonts w:asciiTheme="majorBidi" w:eastAsia="Times New Roman" w:hAnsiTheme="majorBidi" w:cstheme="majorBidi"/>
                <w:b w:val="0"/>
                <w:bCs w:val="0"/>
                <w:color w:val="auto"/>
                <w:sz w:val="20"/>
                <w:szCs w:val="20"/>
              </w:rPr>
              <w:t>+</w:t>
            </w:r>
          </w:p>
          <w:p w:rsidR="006548AD" w:rsidRPr="00773A4E" w:rsidRDefault="006548AD" w:rsidP="004F5EC0">
            <w:pPr>
              <w:tabs>
                <w:tab w:val="left" w:pos="284"/>
                <w:tab w:val="left" w:pos="4536"/>
              </w:tabs>
              <w:spacing w:after="240"/>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auto"/>
                <w:sz w:val="20"/>
                <w:szCs w:val="20"/>
              </w:rPr>
            </w:pPr>
            <w:r w:rsidRPr="00773A4E">
              <w:rPr>
                <w:rFonts w:asciiTheme="majorBidi" w:eastAsia="Times New Roman" w:hAnsiTheme="majorBidi" w:cstheme="majorBidi"/>
                <w:b w:val="0"/>
                <w:bCs w:val="0"/>
                <w:color w:val="auto"/>
                <w:sz w:val="20"/>
                <w:szCs w:val="20"/>
              </w:rPr>
              <w:t>Select</w:t>
            </w:r>
            <w:r w:rsidR="002D1813" w:rsidRPr="00773A4E">
              <w:rPr>
                <w:rFonts w:asciiTheme="majorBidi" w:eastAsia="Times New Roman" w:hAnsiTheme="majorBidi" w:cstheme="majorBidi"/>
                <w:b w:val="0"/>
                <w:bCs w:val="0"/>
                <w:color w:val="auto"/>
                <w:sz w:val="20"/>
                <w:szCs w:val="20"/>
              </w:rPr>
              <w:t xml:space="preserve"> </w:t>
            </w:r>
            <w:r w:rsidRPr="00773A4E">
              <w:rPr>
                <w:rFonts w:asciiTheme="majorBidi" w:eastAsia="Times New Roman" w:hAnsiTheme="majorBidi" w:cstheme="majorBidi"/>
                <w:b w:val="0"/>
                <w:bCs w:val="0"/>
                <w:color w:val="auto"/>
                <w:sz w:val="20"/>
                <w:szCs w:val="20"/>
              </w:rPr>
              <w:t>Percentile</w:t>
            </w:r>
          </w:p>
        </w:tc>
      </w:tr>
      <w:tr w:rsidR="00F10658" w:rsidRPr="00773A4E" w:rsidTr="00F21C6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08" w:type="dxa"/>
            <w:vMerge w:val="restart"/>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r w:rsidRPr="00773A4E">
              <w:rPr>
                <w:rFonts w:asciiTheme="majorBidi" w:eastAsia="Times New Roman" w:hAnsiTheme="majorBidi" w:cstheme="majorBidi"/>
                <w:b w:val="0"/>
                <w:bCs w:val="0"/>
                <w:sz w:val="20"/>
                <w:szCs w:val="20"/>
              </w:rPr>
              <w:t>Indices</w:t>
            </w:r>
          </w:p>
        </w:tc>
        <w:tc>
          <w:tcPr>
            <w:tcW w:w="734" w:type="dxa"/>
          </w:tcPr>
          <w:p w:rsidR="006548AD" w:rsidRPr="00773A4E" w:rsidRDefault="00F10658"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B</w:t>
            </w:r>
            <w:r w:rsidR="006548AD" w:rsidRPr="00773A4E">
              <w:rPr>
                <w:rFonts w:asciiTheme="majorBidi" w:eastAsia="Times New Roman" w:hAnsiTheme="majorBidi" w:cstheme="majorBidi"/>
                <w:sz w:val="20"/>
                <w:szCs w:val="20"/>
              </w:rPr>
              <w:t>efore</w:t>
            </w:r>
          </w:p>
        </w:tc>
        <w:tc>
          <w:tcPr>
            <w:tcW w:w="1263" w:type="dxa"/>
            <w:noWrap/>
          </w:tcPr>
          <w:p w:rsidR="006548AD" w:rsidRPr="00773A4E" w:rsidRDefault="00F10658"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w:t>
            </w:r>
            <w:r w:rsidR="006A29F2" w:rsidRPr="00773A4E">
              <w:rPr>
                <w:rFonts w:asciiTheme="majorBidi" w:eastAsia="Times New Roman" w:hAnsiTheme="majorBidi" w:cstheme="majorBidi"/>
                <w:sz w:val="20"/>
                <w:szCs w:val="20"/>
              </w:rPr>
              <w:t>4  5  8  9 20 24 25 29 34 38</w:t>
            </w:r>
            <w:r w:rsidRPr="00773A4E">
              <w:rPr>
                <w:rFonts w:asciiTheme="majorBidi" w:eastAsia="Times New Roman" w:hAnsiTheme="majorBidi" w:cstheme="majorBidi"/>
                <w:sz w:val="20"/>
                <w:szCs w:val="20"/>
              </w:rPr>
              <w:t>]</w:t>
            </w:r>
          </w:p>
        </w:tc>
        <w:tc>
          <w:tcPr>
            <w:tcW w:w="1217"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[ 4  7  8 14 24 25 27 37 40]</w:t>
            </w:r>
          </w:p>
        </w:tc>
        <w:tc>
          <w:tcPr>
            <w:tcW w:w="1428"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[ 8 14 16 18 19 24 25 28 30]</w:t>
            </w:r>
          </w:p>
        </w:tc>
        <w:tc>
          <w:tcPr>
            <w:tcW w:w="976"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[ 4  8  9 12 20 24 25 28 37]</w:t>
            </w:r>
          </w:p>
        </w:tc>
        <w:tc>
          <w:tcPr>
            <w:tcW w:w="100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[ 8 10 15 24 25 26 34 38 40 43]</w:t>
            </w:r>
          </w:p>
        </w:tc>
        <w:tc>
          <w:tcPr>
            <w:tcW w:w="1091"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[ 1  2  4  8 10 24 25 32 43]</w:t>
            </w:r>
          </w:p>
        </w:tc>
      </w:tr>
      <w:tr w:rsidR="00F10658" w:rsidRPr="00773A4E" w:rsidTr="00F21C61">
        <w:trPr>
          <w:trHeight w:val="290"/>
        </w:trPr>
        <w:tc>
          <w:tcPr>
            <w:cnfStyle w:val="001000000000" w:firstRow="0" w:lastRow="0" w:firstColumn="1" w:lastColumn="0" w:oddVBand="0" w:evenVBand="0" w:oddHBand="0" w:evenHBand="0" w:firstRowFirstColumn="0" w:firstRowLastColumn="0" w:lastRowFirstColumn="0" w:lastRowLastColumn="0"/>
            <w:tcW w:w="1008" w:type="dxa"/>
            <w:vMerge/>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p>
        </w:tc>
        <w:tc>
          <w:tcPr>
            <w:tcW w:w="734" w:type="dxa"/>
          </w:tcPr>
          <w:p w:rsidR="006548AD" w:rsidRPr="00773A4E" w:rsidRDefault="003B276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a</w:t>
            </w:r>
            <w:r w:rsidR="006548AD" w:rsidRPr="00773A4E">
              <w:rPr>
                <w:rFonts w:asciiTheme="majorBidi" w:eastAsia="Times New Roman" w:hAnsiTheme="majorBidi" w:cstheme="majorBidi"/>
                <w:sz w:val="20"/>
                <w:szCs w:val="20"/>
              </w:rPr>
              <w:t>fter</w:t>
            </w:r>
          </w:p>
        </w:tc>
        <w:tc>
          <w:tcPr>
            <w:tcW w:w="1263" w:type="dxa"/>
            <w:noWrap/>
          </w:tcPr>
          <w:p w:rsidR="006548AD" w:rsidRPr="00773A4E" w:rsidRDefault="006A29F2"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The same</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217"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[ 2  4  8 12 18 23 24 25 31]</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428" w:type="dxa"/>
            <w:noWrap/>
          </w:tcPr>
          <w:p w:rsidR="006548AD" w:rsidRPr="00773A4E" w:rsidRDefault="006548AD" w:rsidP="004F5EC0">
            <w:pPr>
              <w:pStyle w:val="HTML"/>
              <w:shd w:val="clear" w:color="auto" w:fill="FFFFFF"/>
              <w:tabs>
                <w:tab w:val="left" w:pos="284"/>
                <w:tab w:val="left" w:pos="453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[ 4  6  8 18 22 24 25 37 42]</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976"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[4  8 20 24 25 ]</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03" w:type="dxa"/>
            <w:noWrap/>
          </w:tcPr>
          <w:p w:rsidR="006548AD" w:rsidRPr="00773A4E" w:rsidRDefault="006A29F2"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The same</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91"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[ 2  8 11 16 24 25 32 38 43]</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r>
      <w:tr w:rsidR="00F10658" w:rsidRPr="00773A4E" w:rsidTr="00F21C6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08" w:type="dxa"/>
            <w:vMerge w:val="restart"/>
            <w:noWrap/>
            <w:hideMark/>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r w:rsidRPr="00773A4E">
              <w:rPr>
                <w:rFonts w:asciiTheme="majorBidi" w:eastAsia="Times New Roman" w:hAnsiTheme="majorBidi" w:cstheme="majorBidi"/>
                <w:b w:val="0"/>
                <w:bCs w:val="0"/>
                <w:sz w:val="20"/>
                <w:szCs w:val="20"/>
              </w:rPr>
              <w:t>Time</w:t>
            </w:r>
          </w:p>
        </w:tc>
        <w:tc>
          <w:tcPr>
            <w:tcW w:w="734" w:type="dxa"/>
          </w:tcPr>
          <w:p w:rsidR="006548AD" w:rsidRPr="00773A4E" w:rsidRDefault="00F10658"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B</w:t>
            </w:r>
            <w:r w:rsidR="006548AD" w:rsidRPr="00773A4E">
              <w:rPr>
                <w:rFonts w:asciiTheme="majorBidi" w:eastAsia="Times New Roman" w:hAnsiTheme="majorBidi" w:cstheme="majorBidi"/>
                <w:sz w:val="20"/>
                <w:szCs w:val="20"/>
              </w:rPr>
              <w:t>efore</w:t>
            </w:r>
          </w:p>
        </w:tc>
        <w:tc>
          <w:tcPr>
            <w:tcW w:w="1263" w:type="dxa"/>
            <w:noWrap/>
            <w:hideMark/>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20"/>
                <w:szCs w:val="20"/>
              </w:rPr>
            </w:pPr>
            <w:r w:rsidRPr="00773A4E">
              <w:rPr>
                <w:rFonts w:asciiTheme="majorBidi" w:eastAsia="Times New Roman" w:hAnsiTheme="majorBidi" w:cstheme="majorBidi"/>
                <w:b/>
                <w:bCs/>
                <w:sz w:val="20"/>
                <w:szCs w:val="20"/>
              </w:rPr>
              <w:t>0.038208</w:t>
            </w:r>
          </w:p>
        </w:tc>
        <w:tc>
          <w:tcPr>
            <w:tcW w:w="1217"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1.255736</w:t>
            </w:r>
          </w:p>
        </w:tc>
        <w:tc>
          <w:tcPr>
            <w:tcW w:w="1428"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0.3761</w:t>
            </w:r>
          </w:p>
        </w:tc>
        <w:tc>
          <w:tcPr>
            <w:tcW w:w="976" w:type="dxa"/>
            <w:noWrap/>
            <w:hideMark/>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1.448239</w:t>
            </w:r>
          </w:p>
        </w:tc>
        <w:tc>
          <w:tcPr>
            <w:tcW w:w="100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1798.751</w:t>
            </w:r>
          </w:p>
        </w:tc>
        <w:tc>
          <w:tcPr>
            <w:tcW w:w="1091"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0.195425</w:t>
            </w:r>
          </w:p>
        </w:tc>
      </w:tr>
      <w:tr w:rsidR="00F10658" w:rsidRPr="00773A4E" w:rsidTr="00F21C61">
        <w:trPr>
          <w:trHeight w:val="290"/>
        </w:trPr>
        <w:tc>
          <w:tcPr>
            <w:cnfStyle w:val="001000000000" w:firstRow="0" w:lastRow="0" w:firstColumn="1" w:lastColumn="0" w:oddVBand="0" w:evenVBand="0" w:oddHBand="0" w:evenHBand="0" w:firstRowFirstColumn="0" w:firstRowLastColumn="0" w:lastRowFirstColumn="0" w:lastRowLastColumn="0"/>
            <w:tcW w:w="1008" w:type="dxa"/>
            <w:vMerge/>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p>
        </w:tc>
        <w:tc>
          <w:tcPr>
            <w:tcW w:w="734" w:type="dxa"/>
          </w:tcPr>
          <w:p w:rsidR="006548AD" w:rsidRPr="00773A4E" w:rsidRDefault="003B276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a</w:t>
            </w:r>
            <w:r w:rsidR="006548AD" w:rsidRPr="00773A4E">
              <w:rPr>
                <w:rFonts w:asciiTheme="majorBidi" w:eastAsia="Times New Roman" w:hAnsiTheme="majorBidi" w:cstheme="majorBidi"/>
                <w:sz w:val="20"/>
                <w:szCs w:val="20"/>
              </w:rPr>
              <w:t>fter</w:t>
            </w:r>
          </w:p>
        </w:tc>
        <w:tc>
          <w:tcPr>
            <w:tcW w:w="126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0.021954</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217"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7.67652826</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428" w:type="dxa"/>
            <w:noWrap/>
          </w:tcPr>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976" w:type="dxa"/>
            <w:noWrap/>
          </w:tcPr>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0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1216.74</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91" w:type="dxa"/>
            <w:noWrap/>
          </w:tcPr>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r>
      <w:tr w:rsidR="00F10658" w:rsidRPr="00773A4E" w:rsidTr="00F21C6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08" w:type="dxa"/>
            <w:vMerge w:val="restart"/>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r w:rsidRPr="00773A4E">
              <w:rPr>
                <w:rFonts w:asciiTheme="majorBidi" w:eastAsia="Times New Roman" w:hAnsiTheme="majorBidi" w:cstheme="majorBidi"/>
                <w:b w:val="0"/>
                <w:bCs w:val="0"/>
                <w:sz w:val="20"/>
                <w:szCs w:val="20"/>
              </w:rPr>
              <w:t>Accuracy</w:t>
            </w:r>
          </w:p>
        </w:tc>
        <w:tc>
          <w:tcPr>
            <w:tcW w:w="734" w:type="dxa"/>
          </w:tcPr>
          <w:p w:rsidR="006548AD" w:rsidRPr="00773A4E" w:rsidRDefault="00F10658"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B</w:t>
            </w:r>
            <w:r w:rsidR="006548AD" w:rsidRPr="00773A4E">
              <w:rPr>
                <w:rFonts w:asciiTheme="majorBidi" w:eastAsia="Times New Roman" w:hAnsiTheme="majorBidi" w:cstheme="majorBidi"/>
                <w:sz w:val="20"/>
                <w:szCs w:val="20"/>
              </w:rPr>
              <w:t>efore</w:t>
            </w:r>
          </w:p>
        </w:tc>
        <w:tc>
          <w:tcPr>
            <w:tcW w:w="126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20"/>
                <w:szCs w:val="20"/>
              </w:rPr>
            </w:pPr>
            <w:r w:rsidRPr="00773A4E">
              <w:rPr>
                <w:rFonts w:asciiTheme="majorBidi" w:eastAsia="Times New Roman" w:hAnsiTheme="majorBidi" w:cstheme="majorBidi"/>
                <w:b/>
                <w:bCs/>
                <w:sz w:val="20"/>
                <w:szCs w:val="20"/>
              </w:rPr>
              <w:t>0.935323</w:t>
            </w:r>
          </w:p>
        </w:tc>
        <w:tc>
          <w:tcPr>
            <w:tcW w:w="1217"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0.930348</w:t>
            </w:r>
          </w:p>
        </w:tc>
        <w:tc>
          <w:tcPr>
            <w:tcW w:w="1428"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20"/>
                <w:szCs w:val="20"/>
              </w:rPr>
            </w:pPr>
            <w:r w:rsidRPr="00773A4E">
              <w:rPr>
                <w:rFonts w:asciiTheme="majorBidi" w:eastAsia="Times New Roman" w:hAnsiTheme="majorBidi" w:cstheme="majorBidi"/>
                <w:b/>
                <w:bCs/>
                <w:sz w:val="20"/>
                <w:szCs w:val="20"/>
              </w:rPr>
              <w:t>0.925373</w:t>
            </w:r>
          </w:p>
        </w:tc>
        <w:tc>
          <w:tcPr>
            <w:tcW w:w="976"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0.925373</w:t>
            </w:r>
          </w:p>
        </w:tc>
        <w:tc>
          <w:tcPr>
            <w:tcW w:w="100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0.925373</w:t>
            </w:r>
          </w:p>
        </w:tc>
        <w:tc>
          <w:tcPr>
            <w:tcW w:w="1091"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0.920398</w:t>
            </w:r>
          </w:p>
        </w:tc>
      </w:tr>
      <w:tr w:rsidR="00F10658" w:rsidRPr="00773A4E" w:rsidTr="00F21C61">
        <w:trPr>
          <w:trHeight w:val="290"/>
        </w:trPr>
        <w:tc>
          <w:tcPr>
            <w:cnfStyle w:val="001000000000" w:firstRow="0" w:lastRow="0" w:firstColumn="1" w:lastColumn="0" w:oddVBand="0" w:evenVBand="0" w:oddHBand="0" w:evenHBand="0" w:firstRowFirstColumn="0" w:firstRowLastColumn="0" w:lastRowFirstColumn="0" w:lastRowLastColumn="0"/>
            <w:tcW w:w="1008" w:type="dxa"/>
            <w:vMerge/>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p>
        </w:tc>
        <w:tc>
          <w:tcPr>
            <w:tcW w:w="734" w:type="dxa"/>
          </w:tcPr>
          <w:p w:rsidR="006548AD" w:rsidRPr="00773A4E" w:rsidRDefault="003B276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a</w:t>
            </w:r>
            <w:r w:rsidR="006548AD" w:rsidRPr="00773A4E">
              <w:rPr>
                <w:rFonts w:asciiTheme="majorBidi" w:eastAsia="Times New Roman" w:hAnsiTheme="majorBidi" w:cstheme="majorBidi"/>
                <w:sz w:val="20"/>
                <w:szCs w:val="20"/>
              </w:rPr>
              <w:t>fter</w:t>
            </w:r>
          </w:p>
        </w:tc>
        <w:tc>
          <w:tcPr>
            <w:tcW w:w="126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0.93532338</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217"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0.91542288</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428" w:type="dxa"/>
            <w:noWrap/>
          </w:tcPr>
          <w:p w:rsidR="006548AD" w:rsidRPr="00773A4E" w:rsidRDefault="00182DFF" w:rsidP="004F5EC0">
            <w:pPr>
              <w:pStyle w:val="HTML"/>
              <w:shd w:val="clear" w:color="auto" w:fill="FFFFFF"/>
              <w:tabs>
                <w:tab w:val="left" w:pos="284"/>
                <w:tab w:val="left" w:pos="453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u w:val="single"/>
              </w:rPr>
            </w:pPr>
            <w:r w:rsidRPr="00773A4E">
              <w:rPr>
                <w:rFonts w:asciiTheme="majorBidi" w:hAnsiTheme="majorBidi" w:cstheme="majorBidi"/>
                <w:b/>
                <w:bCs/>
                <w:u w:val="single"/>
              </w:rPr>
              <w:t>0.9303482587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976"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0.925373</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0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0.925373</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91"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0.9353234</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r>
      <w:tr w:rsidR="00F10658" w:rsidRPr="00773A4E" w:rsidTr="00F21C6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08" w:type="dxa"/>
            <w:vMerge w:val="restart"/>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r w:rsidRPr="00773A4E">
              <w:rPr>
                <w:rFonts w:asciiTheme="majorBidi" w:eastAsia="Times New Roman" w:hAnsiTheme="majorBidi" w:cstheme="majorBidi"/>
                <w:b w:val="0"/>
                <w:bCs w:val="0"/>
                <w:sz w:val="20"/>
                <w:szCs w:val="20"/>
              </w:rPr>
              <w:t>MAE</w:t>
            </w:r>
          </w:p>
        </w:tc>
        <w:tc>
          <w:tcPr>
            <w:tcW w:w="734" w:type="dxa"/>
          </w:tcPr>
          <w:p w:rsidR="006548AD" w:rsidRPr="00773A4E" w:rsidRDefault="003B276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b</w:t>
            </w:r>
            <w:r w:rsidR="006548AD" w:rsidRPr="00773A4E">
              <w:rPr>
                <w:rFonts w:asciiTheme="majorBidi" w:eastAsia="Times New Roman" w:hAnsiTheme="majorBidi" w:cstheme="majorBidi"/>
                <w:sz w:val="20"/>
                <w:szCs w:val="20"/>
              </w:rPr>
              <w:t>efore</w:t>
            </w:r>
          </w:p>
        </w:tc>
        <w:tc>
          <w:tcPr>
            <w:tcW w:w="126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0.269019</w:t>
            </w:r>
          </w:p>
        </w:tc>
        <w:tc>
          <w:tcPr>
            <w:tcW w:w="1217"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20"/>
                <w:szCs w:val="20"/>
              </w:rPr>
            </w:pPr>
            <w:r w:rsidRPr="00773A4E">
              <w:rPr>
                <w:rFonts w:asciiTheme="majorBidi" w:eastAsia="Times New Roman" w:hAnsiTheme="majorBidi" w:cstheme="majorBidi"/>
                <w:b/>
                <w:bCs/>
                <w:sz w:val="20"/>
                <w:szCs w:val="20"/>
              </w:rPr>
              <w:t>0.069652</w:t>
            </w:r>
          </w:p>
        </w:tc>
        <w:tc>
          <w:tcPr>
            <w:tcW w:w="1428"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0.274192</w:t>
            </w:r>
          </w:p>
        </w:tc>
        <w:tc>
          <w:tcPr>
            <w:tcW w:w="976"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0.074627</w:t>
            </w:r>
          </w:p>
        </w:tc>
        <w:tc>
          <w:tcPr>
            <w:tcW w:w="100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0.074627</w:t>
            </w:r>
          </w:p>
        </w:tc>
        <w:tc>
          <w:tcPr>
            <w:tcW w:w="1091"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0.079602</w:t>
            </w:r>
          </w:p>
        </w:tc>
      </w:tr>
      <w:tr w:rsidR="00F10658" w:rsidRPr="00773A4E" w:rsidTr="00F21C61">
        <w:trPr>
          <w:trHeight w:val="290"/>
        </w:trPr>
        <w:tc>
          <w:tcPr>
            <w:cnfStyle w:val="001000000000" w:firstRow="0" w:lastRow="0" w:firstColumn="1" w:lastColumn="0" w:oddVBand="0" w:evenVBand="0" w:oddHBand="0" w:evenHBand="0" w:firstRowFirstColumn="0" w:firstRowLastColumn="0" w:lastRowFirstColumn="0" w:lastRowLastColumn="0"/>
            <w:tcW w:w="1008" w:type="dxa"/>
            <w:vMerge/>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p>
        </w:tc>
        <w:tc>
          <w:tcPr>
            <w:tcW w:w="734" w:type="dxa"/>
          </w:tcPr>
          <w:p w:rsidR="006548AD" w:rsidRPr="00773A4E" w:rsidRDefault="003B276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a</w:t>
            </w:r>
            <w:r w:rsidR="006548AD" w:rsidRPr="00773A4E">
              <w:rPr>
                <w:rFonts w:asciiTheme="majorBidi" w:eastAsia="Times New Roman" w:hAnsiTheme="majorBidi" w:cstheme="majorBidi"/>
                <w:sz w:val="20"/>
                <w:szCs w:val="20"/>
              </w:rPr>
              <w:t>fter</w:t>
            </w:r>
          </w:p>
        </w:tc>
        <w:tc>
          <w:tcPr>
            <w:tcW w:w="126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0.269019</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217"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0.0845771</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428"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0.27579957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976"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0.074627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0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0.074627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91"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0.0646766</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r>
      <w:tr w:rsidR="00F10658" w:rsidRPr="00773A4E" w:rsidTr="00F21C6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08" w:type="dxa"/>
            <w:vMerge w:val="restart"/>
            <w:noWrap/>
            <w:hideMark/>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r w:rsidRPr="00773A4E">
              <w:rPr>
                <w:rFonts w:asciiTheme="majorBidi" w:eastAsia="Times New Roman" w:hAnsiTheme="majorBidi" w:cstheme="majorBidi"/>
                <w:b w:val="0"/>
                <w:bCs w:val="0"/>
                <w:sz w:val="20"/>
                <w:szCs w:val="20"/>
              </w:rPr>
              <w:t>MSE</w:t>
            </w:r>
          </w:p>
        </w:tc>
        <w:tc>
          <w:tcPr>
            <w:tcW w:w="734" w:type="dxa"/>
          </w:tcPr>
          <w:p w:rsidR="006548AD" w:rsidRPr="00773A4E" w:rsidRDefault="003B276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b</w:t>
            </w:r>
            <w:r w:rsidR="006548AD" w:rsidRPr="00773A4E">
              <w:rPr>
                <w:rFonts w:asciiTheme="majorBidi" w:eastAsia="Times New Roman" w:hAnsiTheme="majorBidi" w:cstheme="majorBidi"/>
                <w:sz w:val="20"/>
                <w:szCs w:val="20"/>
              </w:rPr>
              <w:t>efore</w:t>
            </w:r>
          </w:p>
        </w:tc>
        <w:tc>
          <w:tcPr>
            <w:tcW w:w="1263" w:type="dxa"/>
            <w:noWrap/>
            <w:hideMark/>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0.098197</w:t>
            </w:r>
          </w:p>
        </w:tc>
        <w:tc>
          <w:tcPr>
            <w:tcW w:w="1217"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20"/>
                <w:szCs w:val="20"/>
              </w:rPr>
            </w:pPr>
            <w:r w:rsidRPr="00773A4E">
              <w:rPr>
                <w:rFonts w:asciiTheme="majorBidi" w:eastAsia="Times New Roman" w:hAnsiTheme="majorBidi" w:cstheme="majorBidi"/>
                <w:b/>
                <w:bCs/>
                <w:sz w:val="20"/>
                <w:szCs w:val="20"/>
              </w:rPr>
              <w:t>0.069652</w:t>
            </w:r>
          </w:p>
        </w:tc>
        <w:tc>
          <w:tcPr>
            <w:tcW w:w="1428" w:type="dxa"/>
            <w:noWrap/>
            <w:hideMark/>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0.100048</w:t>
            </w:r>
          </w:p>
        </w:tc>
        <w:tc>
          <w:tcPr>
            <w:tcW w:w="976" w:type="dxa"/>
            <w:noWrap/>
            <w:hideMark/>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0.074627</w:t>
            </w:r>
          </w:p>
        </w:tc>
        <w:tc>
          <w:tcPr>
            <w:tcW w:w="1003" w:type="dxa"/>
            <w:noWrap/>
            <w:hideMark/>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0.074627</w:t>
            </w:r>
          </w:p>
        </w:tc>
        <w:tc>
          <w:tcPr>
            <w:tcW w:w="1091" w:type="dxa"/>
            <w:noWrap/>
            <w:hideMark/>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0.079602</w:t>
            </w:r>
          </w:p>
        </w:tc>
      </w:tr>
      <w:tr w:rsidR="00F10658" w:rsidRPr="00773A4E" w:rsidTr="00F21C61">
        <w:trPr>
          <w:trHeight w:val="290"/>
        </w:trPr>
        <w:tc>
          <w:tcPr>
            <w:cnfStyle w:val="001000000000" w:firstRow="0" w:lastRow="0" w:firstColumn="1" w:lastColumn="0" w:oddVBand="0" w:evenVBand="0" w:oddHBand="0" w:evenHBand="0" w:firstRowFirstColumn="0" w:firstRowLastColumn="0" w:lastRowFirstColumn="0" w:lastRowLastColumn="0"/>
            <w:tcW w:w="1008" w:type="dxa"/>
            <w:vMerge/>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p>
        </w:tc>
        <w:tc>
          <w:tcPr>
            <w:tcW w:w="734" w:type="dxa"/>
          </w:tcPr>
          <w:p w:rsidR="006548AD" w:rsidRPr="00773A4E" w:rsidRDefault="003B276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a</w:t>
            </w:r>
            <w:r w:rsidR="006548AD" w:rsidRPr="00773A4E">
              <w:rPr>
                <w:rFonts w:asciiTheme="majorBidi" w:eastAsia="Times New Roman" w:hAnsiTheme="majorBidi" w:cstheme="majorBidi"/>
                <w:sz w:val="20"/>
                <w:szCs w:val="20"/>
              </w:rPr>
              <w:t>fter</w:t>
            </w:r>
          </w:p>
        </w:tc>
        <w:tc>
          <w:tcPr>
            <w:tcW w:w="126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0.098197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217"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0.084577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428" w:type="dxa"/>
            <w:noWrap/>
          </w:tcPr>
          <w:p w:rsidR="006548AD" w:rsidRPr="00773A4E" w:rsidRDefault="006548AD" w:rsidP="004F5EC0">
            <w:pPr>
              <w:pStyle w:val="HTML"/>
              <w:shd w:val="clear" w:color="auto" w:fill="FFFFFF"/>
              <w:tabs>
                <w:tab w:val="left" w:pos="284"/>
                <w:tab w:val="left" w:pos="453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0.101823457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976"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0.074627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0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0.074627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91"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0.0646766</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r>
      <w:tr w:rsidR="00F10658" w:rsidRPr="00773A4E" w:rsidTr="00F21C6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08" w:type="dxa"/>
            <w:vMerge w:val="restart"/>
            <w:noWrap/>
            <w:hideMark/>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r w:rsidRPr="00773A4E">
              <w:rPr>
                <w:rFonts w:asciiTheme="majorBidi" w:eastAsia="Times New Roman" w:hAnsiTheme="majorBidi" w:cstheme="majorBidi"/>
                <w:b w:val="0"/>
                <w:bCs w:val="0"/>
                <w:sz w:val="20"/>
                <w:szCs w:val="20"/>
              </w:rPr>
              <w:t>R2</w:t>
            </w:r>
          </w:p>
        </w:tc>
        <w:tc>
          <w:tcPr>
            <w:tcW w:w="734" w:type="dxa"/>
          </w:tcPr>
          <w:p w:rsidR="006548AD" w:rsidRPr="00773A4E" w:rsidRDefault="003B276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b</w:t>
            </w:r>
            <w:r w:rsidR="006548AD" w:rsidRPr="00773A4E">
              <w:rPr>
                <w:rFonts w:asciiTheme="majorBidi" w:eastAsia="Times New Roman" w:hAnsiTheme="majorBidi" w:cstheme="majorBidi"/>
                <w:sz w:val="20"/>
                <w:szCs w:val="20"/>
              </w:rPr>
              <w:t>efore</w:t>
            </w:r>
          </w:p>
        </w:tc>
        <w:tc>
          <w:tcPr>
            <w:tcW w:w="1263" w:type="dxa"/>
            <w:noWrap/>
            <w:hideMark/>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0.593437</w:t>
            </w:r>
          </w:p>
        </w:tc>
        <w:tc>
          <w:tcPr>
            <w:tcW w:w="1217"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20"/>
                <w:szCs w:val="20"/>
              </w:rPr>
            </w:pPr>
            <w:r w:rsidRPr="00773A4E">
              <w:rPr>
                <w:rFonts w:asciiTheme="majorBidi" w:eastAsia="Times New Roman" w:hAnsiTheme="majorBidi" w:cstheme="majorBidi"/>
                <w:b/>
                <w:bCs/>
                <w:sz w:val="20"/>
                <w:szCs w:val="20"/>
              </w:rPr>
              <w:t>0.711621</w:t>
            </w:r>
          </w:p>
        </w:tc>
        <w:tc>
          <w:tcPr>
            <w:tcW w:w="1428"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0.585773</w:t>
            </w:r>
          </w:p>
        </w:tc>
        <w:tc>
          <w:tcPr>
            <w:tcW w:w="976"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0.691023</w:t>
            </w:r>
          </w:p>
        </w:tc>
        <w:tc>
          <w:tcPr>
            <w:tcW w:w="100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0.691023</w:t>
            </w:r>
          </w:p>
        </w:tc>
        <w:tc>
          <w:tcPr>
            <w:tcW w:w="1091"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0.670424</w:t>
            </w:r>
          </w:p>
        </w:tc>
      </w:tr>
      <w:tr w:rsidR="00F10658" w:rsidRPr="00773A4E" w:rsidTr="00F21C61">
        <w:trPr>
          <w:trHeight w:val="290"/>
        </w:trPr>
        <w:tc>
          <w:tcPr>
            <w:cnfStyle w:val="001000000000" w:firstRow="0" w:lastRow="0" w:firstColumn="1" w:lastColumn="0" w:oddVBand="0" w:evenVBand="0" w:oddHBand="0" w:evenHBand="0" w:firstRowFirstColumn="0" w:firstRowLastColumn="0" w:lastRowFirstColumn="0" w:lastRowLastColumn="0"/>
            <w:tcW w:w="1008" w:type="dxa"/>
            <w:vMerge/>
            <w:noWrap/>
            <w:hideMark/>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p>
        </w:tc>
        <w:tc>
          <w:tcPr>
            <w:tcW w:w="734" w:type="dxa"/>
          </w:tcPr>
          <w:p w:rsidR="006548AD" w:rsidRPr="00773A4E" w:rsidRDefault="003B276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a</w:t>
            </w:r>
            <w:r w:rsidR="006548AD" w:rsidRPr="00773A4E">
              <w:rPr>
                <w:rFonts w:asciiTheme="majorBidi" w:eastAsia="Times New Roman" w:hAnsiTheme="majorBidi" w:cstheme="majorBidi"/>
                <w:sz w:val="20"/>
                <w:szCs w:val="20"/>
              </w:rPr>
              <w:t>fter</w:t>
            </w:r>
          </w:p>
        </w:tc>
        <w:tc>
          <w:tcPr>
            <w:tcW w:w="1263" w:type="dxa"/>
            <w:noWrap/>
            <w:hideMark/>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0.593437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217"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0.64982578</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428"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0.5784208356</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976"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0.691023</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0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0.691023</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91"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0.7322197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r>
      <w:tr w:rsidR="00F10658" w:rsidRPr="00773A4E" w:rsidTr="00F21C6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08" w:type="dxa"/>
            <w:vMerge w:val="restart"/>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r w:rsidRPr="00773A4E">
              <w:rPr>
                <w:rFonts w:asciiTheme="majorBidi" w:eastAsia="Times New Roman" w:hAnsiTheme="majorBidi" w:cstheme="majorBidi"/>
                <w:b w:val="0"/>
                <w:bCs w:val="0"/>
                <w:sz w:val="20"/>
                <w:szCs w:val="20"/>
              </w:rPr>
              <w:t>Recall</w:t>
            </w:r>
          </w:p>
        </w:tc>
        <w:tc>
          <w:tcPr>
            <w:tcW w:w="734" w:type="dxa"/>
          </w:tcPr>
          <w:p w:rsidR="006548AD" w:rsidRPr="00773A4E" w:rsidRDefault="003B276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b</w:t>
            </w:r>
            <w:r w:rsidR="006548AD" w:rsidRPr="00773A4E">
              <w:rPr>
                <w:rFonts w:asciiTheme="majorBidi" w:eastAsia="Times New Roman" w:hAnsiTheme="majorBidi" w:cstheme="majorBidi"/>
                <w:sz w:val="20"/>
                <w:szCs w:val="20"/>
              </w:rPr>
              <w:t>efore</w:t>
            </w:r>
          </w:p>
        </w:tc>
        <w:tc>
          <w:tcPr>
            <w:tcW w:w="126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0.97479</w:t>
            </w:r>
          </w:p>
        </w:tc>
        <w:tc>
          <w:tcPr>
            <w:tcW w:w="1217"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0.97479</w:t>
            </w:r>
          </w:p>
        </w:tc>
        <w:tc>
          <w:tcPr>
            <w:tcW w:w="1428"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0.97479</w:t>
            </w:r>
          </w:p>
        </w:tc>
        <w:tc>
          <w:tcPr>
            <w:tcW w:w="976"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0.966387</w:t>
            </w:r>
          </w:p>
        </w:tc>
        <w:tc>
          <w:tcPr>
            <w:tcW w:w="100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0.97479</w:t>
            </w:r>
          </w:p>
        </w:tc>
        <w:tc>
          <w:tcPr>
            <w:tcW w:w="1091"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0.966387</w:t>
            </w:r>
          </w:p>
        </w:tc>
      </w:tr>
      <w:tr w:rsidR="00F10658" w:rsidRPr="00773A4E" w:rsidTr="00F21C61">
        <w:trPr>
          <w:trHeight w:val="290"/>
        </w:trPr>
        <w:tc>
          <w:tcPr>
            <w:cnfStyle w:val="001000000000" w:firstRow="0" w:lastRow="0" w:firstColumn="1" w:lastColumn="0" w:oddVBand="0" w:evenVBand="0" w:oddHBand="0" w:evenHBand="0" w:firstRowFirstColumn="0" w:firstRowLastColumn="0" w:lastRowFirstColumn="0" w:lastRowLastColumn="0"/>
            <w:tcW w:w="1008" w:type="dxa"/>
            <w:vMerge/>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p>
        </w:tc>
        <w:tc>
          <w:tcPr>
            <w:tcW w:w="734" w:type="dxa"/>
          </w:tcPr>
          <w:p w:rsidR="006548AD" w:rsidRPr="00773A4E" w:rsidRDefault="003B276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a</w:t>
            </w:r>
            <w:r w:rsidR="006548AD" w:rsidRPr="00773A4E">
              <w:rPr>
                <w:rFonts w:asciiTheme="majorBidi" w:eastAsia="Times New Roman" w:hAnsiTheme="majorBidi" w:cstheme="majorBidi"/>
                <w:sz w:val="20"/>
                <w:szCs w:val="20"/>
              </w:rPr>
              <w:t>fter</w:t>
            </w:r>
          </w:p>
        </w:tc>
        <w:tc>
          <w:tcPr>
            <w:tcW w:w="126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0.97479</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217"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0.9747899</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428" w:type="dxa"/>
            <w:noWrap/>
          </w:tcPr>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976"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0.966387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0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0.97479</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91"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0.983193</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r>
      <w:tr w:rsidR="00F10658" w:rsidRPr="00773A4E" w:rsidTr="00F21C6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08" w:type="dxa"/>
            <w:vMerge w:val="restart"/>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r w:rsidRPr="00773A4E">
              <w:rPr>
                <w:rFonts w:asciiTheme="majorBidi" w:eastAsia="Times New Roman" w:hAnsiTheme="majorBidi" w:cstheme="majorBidi"/>
                <w:b w:val="0"/>
                <w:bCs w:val="0"/>
                <w:sz w:val="20"/>
                <w:szCs w:val="20"/>
              </w:rPr>
              <w:t>Precision</w:t>
            </w:r>
          </w:p>
        </w:tc>
        <w:tc>
          <w:tcPr>
            <w:tcW w:w="734" w:type="dxa"/>
          </w:tcPr>
          <w:p w:rsidR="006548AD" w:rsidRPr="00773A4E" w:rsidRDefault="003B276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b</w:t>
            </w:r>
            <w:r w:rsidR="006548AD" w:rsidRPr="00773A4E">
              <w:rPr>
                <w:rFonts w:asciiTheme="majorBidi" w:eastAsia="Times New Roman" w:hAnsiTheme="majorBidi" w:cstheme="majorBidi"/>
                <w:sz w:val="20"/>
                <w:szCs w:val="20"/>
              </w:rPr>
              <w:t>efore</w:t>
            </w:r>
          </w:p>
        </w:tc>
        <w:tc>
          <w:tcPr>
            <w:tcW w:w="126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0.920635</w:t>
            </w:r>
          </w:p>
        </w:tc>
        <w:tc>
          <w:tcPr>
            <w:tcW w:w="1217"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0.913386</w:t>
            </w:r>
          </w:p>
        </w:tc>
        <w:tc>
          <w:tcPr>
            <w:tcW w:w="1428"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0.90625</w:t>
            </w:r>
          </w:p>
        </w:tc>
        <w:tc>
          <w:tcPr>
            <w:tcW w:w="976"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0.912698</w:t>
            </w:r>
          </w:p>
        </w:tc>
        <w:tc>
          <w:tcPr>
            <w:tcW w:w="100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0.90625</w:t>
            </w:r>
          </w:p>
        </w:tc>
        <w:tc>
          <w:tcPr>
            <w:tcW w:w="1091"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0.905512</w:t>
            </w:r>
          </w:p>
        </w:tc>
      </w:tr>
      <w:tr w:rsidR="00F10658" w:rsidRPr="00773A4E" w:rsidTr="00F21C61">
        <w:trPr>
          <w:trHeight w:val="290"/>
        </w:trPr>
        <w:tc>
          <w:tcPr>
            <w:cnfStyle w:val="001000000000" w:firstRow="0" w:lastRow="0" w:firstColumn="1" w:lastColumn="0" w:oddVBand="0" w:evenVBand="0" w:oddHBand="0" w:evenHBand="0" w:firstRowFirstColumn="0" w:firstRowLastColumn="0" w:lastRowFirstColumn="0" w:lastRowLastColumn="0"/>
            <w:tcW w:w="1008" w:type="dxa"/>
            <w:vMerge/>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p>
        </w:tc>
        <w:tc>
          <w:tcPr>
            <w:tcW w:w="734" w:type="dxa"/>
          </w:tcPr>
          <w:p w:rsidR="006548AD" w:rsidRPr="00773A4E" w:rsidRDefault="003B276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a</w:t>
            </w:r>
            <w:r w:rsidR="006548AD" w:rsidRPr="00773A4E">
              <w:rPr>
                <w:rFonts w:asciiTheme="majorBidi" w:eastAsia="Times New Roman" w:hAnsiTheme="majorBidi" w:cstheme="majorBidi"/>
                <w:sz w:val="20"/>
                <w:szCs w:val="20"/>
              </w:rPr>
              <w:t>fter</w:t>
            </w:r>
          </w:p>
        </w:tc>
        <w:tc>
          <w:tcPr>
            <w:tcW w:w="126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0.920635</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217"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0.89230769</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428" w:type="dxa"/>
            <w:noWrap/>
          </w:tcPr>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976"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0.912698</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0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0.90625</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91"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0.9140625</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r>
      <w:tr w:rsidR="00F10658" w:rsidRPr="00773A4E" w:rsidTr="00F21C6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08" w:type="dxa"/>
            <w:vMerge w:val="restart"/>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r w:rsidRPr="00773A4E">
              <w:rPr>
                <w:rFonts w:asciiTheme="majorBidi" w:eastAsia="Times New Roman" w:hAnsiTheme="majorBidi" w:cstheme="majorBidi"/>
                <w:b w:val="0"/>
                <w:bCs w:val="0"/>
                <w:sz w:val="20"/>
                <w:szCs w:val="20"/>
              </w:rPr>
              <w:t>F1</w:t>
            </w:r>
          </w:p>
        </w:tc>
        <w:tc>
          <w:tcPr>
            <w:tcW w:w="734" w:type="dxa"/>
          </w:tcPr>
          <w:p w:rsidR="006548AD" w:rsidRPr="00773A4E" w:rsidRDefault="003B276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b</w:t>
            </w:r>
            <w:r w:rsidR="006548AD" w:rsidRPr="00773A4E">
              <w:rPr>
                <w:rFonts w:asciiTheme="majorBidi" w:eastAsia="Times New Roman" w:hAnsiTheme="majorBidi" w:cstheme="majorBidi"/>
                <w:sz w:val="20"/>
                <w:szCs w:val="20"/>
              </w:rPr>
              <w:t>efore</w:t>
            </w:r>
          </w:p>
        </w:tc>
        <w:tc>
          <w:tcPr>
            <w:tcW w:w="126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0.946939</w:t>
            </w:r>
          </w:p>
        </w:tc>
        <w:tc>
          <w:tcPr>
            <w:tcW w:w="1217"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0.943089</w:t>
            </w:r>
          </w:p>
        </w:tc>
        <w:tc>
          <w:tcPr>
            <w:tcW w:w="1428"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0.939271</w:t>
            </w:r>
          </w:p>
        </w:tc>
        <w:tc>
          <w:tcPr>
            <w:tcW w:w="976"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0.938776</w:t>
            </w:r>
          </w:p>
        </w:tc>
        <w:tc>
          <w:tcPr>
            <w:tcW w:w="100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0.939271</w:t>
            </w:r>
          </w:p>
        </w:tc>
        <w:tc>
          <w:tcPr>
            <w:tcW w:w="1091"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0.934959</w:t>
            </w:r>
          </w:p>
        </w:tc>
      </w:tr>
      <w:tr w:rsidR="00F10658" w:rsidRPr="00773A4E" w:rsidTr="00F21C61">
        <w:trPr>
          <w:trHeight w:val="290"/>
        </w:trPr>
        <w:tc>
          <w:tcPr>
            <w:cnfStyle w:val="001000000000" w:firstRow="0" w:lastRow="0" w:firstColumn="1" w:lastColumn="0" w:oddVBand="0" w:evenVBand="0" w:oddHBand="0" w:evenHBand="0" w:firstRowFirstColumn="0" w:firstRowLastColumn="0" w:lastRowFirstColumn="0" w:lastRowLastColumn="0"/>
            <w:tcW w:w="1008" w:type="dxa"/>
            <w:vMerge/>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p>
        </w:tc>
        <w:tc>
          <w:tcPr>
            <w:tcW w:w="734" w:type="dxa"/>
          </w:tcPr>
          <w:p w:rsidR="006548AD" w:rsidRPr="00773A4E" w:rsidRDefault="003B276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a</w:t>
            </w:r>
            <w:r w:rsidR="006548AD" w:rsidRPr="00773A4E">
              <w:rPr>
                <w:rFonts w:asciiTheme="majorBidi" w:eastAsia="Times New Roman" w:hAnsiTheme="majorBidi" w:cstheme="majorBidi"/>
                <w:sz w:val="20"/>
                <w:szCs w:val="20"/>
              </w:rPr>
              <w:t>fter</w:t>
            </w:r>
          </w:p>
        </w:tc>
        <w:tc>
          <w:tcPr>
            <w:tcW w:w="126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0.946939</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217"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0.9317269</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428" w:type="dxa"/>
            <w:noWrap/>
          </w:tcPr>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976"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0.938776</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03"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0.939271</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91"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0.9473684</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r>
      <w:tr w:rsidR="00F10658" w:rsidRPr="00773A4E" w:rsidTr="00F21C6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08" w:type="dxa"/>
            <w:vMerge w:val="restart"/>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r w:rsidRPr="00773A4E">
              <w:rPr>
                <w:rFonts w:asciiTheme="majorBidi" w:eastAsia="Times New Roman" w:hAnsiTheme="majorBidi" w:cstheme="majorBidi"/>
                <w:b w:val="0"/>
                <w:bCs w:val="0"/>
                <w:sz w:val="20"/>
                <w:szCs w:val="20"/>
              </w:rPr>
              <w:t>Confusion</w:t>
            </w:r>
          </w:p>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r w:rsidRPr="00773A4E">
              <w:rPr>
                <w:rFonts w:asciiTheme="majorBidi" w:eastAsia="Times New Roman" w:hAnsiTheme="majorBidi" w:cstheme="majorBidi"/>
                <w:b w:val="0"/>
                <w:bCs w:val="0"/>
                <w:sz w:val="20"/>
                <w:szCs w:val="20"/>
              </w:rPr>
              <w:t>_Matrix</w:t>
            </w:r>
          </w:p>
        </w:tc>
        <w:tc>
          <w:tcPr>
            <w:tcW w:w="734" w:type="dxa"/>
          </w:tcPr>
          <w:p w:rsidR="006548AD" w:rsidRPr="00773A4E" w:rsidRDefault="003B2766"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b</w:t>
            </w:r>
            <w:r w:rsidR="006548AD" w:rsidRPr="00773A4E">
              <w:rPr>
                <w:rFonts w:asciiTheme="majorBidi" w:eastAsia="Times New Roman" w:hAnsiTheme="majorBidi" w:cstheme="majorBidi"/>
                <w:sz w:val="20"/>
                <w:szCs w:val="20"/>
              </w:rPr>
              <w:t>efore</w:t>
            </w:r>
          </w:p>
        </w:tc>
        <w:tc>
          <w:tcPr>
            <w:tcW w:w="126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[[ 72  10]</w:t>
            </w:r>
            <w:r w:rsidRPr="00773A4E">
              <w:rPr>
                <w:rFonts w:asciiTheme="majorBidi" w:eastAsia="Times New Roman" w:hAnsiTheme="majorBidi" w:cstheme="majorBidi"/>
                <w:sz w:val="20"/>
                <w:szCs w:val="20"/>
              </w:rPr>
              <w:br/>
              <w:t xml:space="preserve"> [  3 116]]</w:t>
            </w:r>
          </w:p>
        </w:tc>
        <w:tc>
          <w:tcPr>
            <w:tcW w:w="1217"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[[ 71  11]</w:t>
            </w:r>
            <w:r w:rsidRPr="00773A4E">
              <w:rPr>
                <w:rFonts w:asciiTheme="majorBidi" w:eastAsia="Times New Roman" w:hAnsiTheme="majorBidi" w:cstheme="majorBidi"/>
                <w:sz w:val="20"/>
                <w:szCs w:val="20"/>
              </w:rPr>
              <w:br/>
              <w:t xml:space="preserve"> [  3 116]]</w:t>
            </w:r>
          </w:p>
        </w:tc>
        <w:tc>
          <w:tcPr>
            <w:tcW w:w="1428"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[[ 70  12]</w:t>
            </w:r>
            <w:r w:rsidRPr="00773A4E">
              <w:rPr>
                <w:rFonts w:asciiTheme="majorBidi" w:eastAsia="Times New Roman" w:hAnsiTheme="majorBidi" w:cstheme="majorBidi"/>
                <w:sz w:val="20"/>
                <w:szCs w:val="20"/>
              </w:rPr>
              <w:br/>
              <w:t xml:space="preserve"> [  3 116]]</w:t>
            </w:r>
          </w:p>
        </w:tc>
        <w:tc>
          <w:tcPr>
            <w:tcW w:w="976"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[[ 71  11]</w:t>
            </w:r>
            <w:r w:rsidRPr="00773A4E">
              <w:rPr>
                <w:rFonts w:asciiTheme="majorBidi" w:eastAsia="Times New Roman" w:hAnsiTheme="majorBidi" w:cstheme="majorBidi"/>
                <w:sz w:val="20"/>
                <w:szCs w:val="20"/>
              </w:rPr>
              <w:br/>
              <w:t xml:space="preserve"> [  4 115]]</w:t>
            </w:r>
          </w:p>
        </w:tc>
        <w:tc>
          <w:tcPr>
            <w:tcW w:w="1003"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[[ 70  12]</w:t>
            </w:r>
            <w:r w:rsidRPr="00773A4E">
              <w:rPr>
                <w:rFonts w:asciiTheme="majorBidi" w:eastAsia="Times New Roman" w:hAnsiTheme="majorBidi" w:cstheme="majorBidi"/>
                <w:sz w:val="20"/>
                <w:szCs w:val="20"/>
              </w:rPr>
              <w:br/>
              <w:t xml:space="preserve"> [  3 116]]</w:t>
            </w:r>
          </w:p>
        </w:tc>
        <w:tc>
          <w:tcPr>
            <w:tcW w:w="1091" w:type="dxa"/>
            <w:noWrap/>
          </w:tcPr>
          <w:p w:rsidR="006548AD" w:rsidRPr="00773A4E" w:rsidRDefault="006548AD"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[[ 70  12]</w:t>
            </w:r>
            <w:r w:rsidRPr="00773A4E">
              <w:rPr>
                <w:rFonts w:asciiTheme="majorBidi" w:eastAsia="Times New Roman" w:hAnsiTheme="majorBidi" w:cstheme="majorBidi"/>
                <w:sz w:val="20"/>
                <w:szCs w:val="20"/>
              </w:rPr>
              <w:br/>
              <w:t xml:space="preserve"> [  4 115]]</w:t>
            </w:r>
          </w:p>
        </w:tc>
      </w:tr>
      <w:tr w:rsidR="00F10658" w:rsidRPr="00773A4E" w:rsidTr="00F21C61">
        <w:trPr>
          <w:trHeight w:val="290"/>
        </w:trPr>
        <w:tc>
          <w:tcPr>
            <w:cnfStyle w:val="001000000000" w:firstRow="0" w:lastRow="0" w:firstColumn="1" w:lastColumn="0" w:oddVBand="0" w:evenVBand="0" w:oddHBand="0" w:evenHBand="0" w:firstRowFirstColumn="0" w:firstRowLastColumn="0" w:lastRowFirstColumn="0" w:lastRowLastColumn="0"/>
            <w:tcW w:w="1008" w:type="dxa"/>
            <w:vMerge/>
            <w:noWrap/>
          </w:tcPr>
          <w:p w:rsidR="006548AD" w:rsidRPr="00773A4E" w:rsidRDefault="006548AD" w:rsidP="004F5EC0">
            <w:pPr>
              <w:tabs>
                <w:tab w:val="left" w:pos="284"/>
                <w:tab w:val="left" w:pos="4536"/>
              </w:tabs>
              <w:jc w:val="both"/>
              <w:rPr>
                <w:rFonts w:asciiTheme="majorBidi" w:eastAsia="Times New Roman" w:hAnsiTheme="majorBidi" w:cstheme="majorBidi"/>
                <w:b w:val="0"/>
                <w:bCs w:val="0"/>
                <w:sz w:val="20"/>
                <w:szCs w:val="20"/>
              </w:rPr>
            </w:pPr>
          </w:p>
        </w:tc>
        <w:tc>
          <w:tcPr>
            <w:tcW w:w="734" w:type="dxa"/>
          </w:tcPr>
          <w:p w:rsidR="006548AD" w:rsidRPr="00773A4E" w:rsidRDefault="003B2766"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a</w:t>
            </w:r>
            <w:r w:rsidR="006548AD" w:rsidRPr="00773A4E">
              <w:rPr>
                <w:rFonts w:asciiTheme="majorBidi" w:eastAsia="Times New Roman" w:hAnsiTheme="majorBidi" w:cstheme="majorBidi"/>
                <w:sz w:val="20"/>
                <w:szCs w:val="20"/>
              </w:rPr>
              <w:t>fter</w:t>
            </w:r>
          </w:p>
        </w:tc>
        <w:tc>
          <w:tcPr>
            <w:tcW w:w="1263" w:type="dxa"/>
            <w:noWrap/>
          </w:tcPr>
          <w:p w:rsidR="006548AD" w:rsidRPr="00773A4E" w:rsidRDefault="006A29F2"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The same</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217"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[[ 68  14]</w:t>
            </w:r>
          </w:p>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  3 116]]</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428" w:type="dxa"/>
            <w:noWrap/>
          </w:tcPr>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976" w:type="dxa"/>
            <w:noWrap/>
          </w:tcPr>
          <w:p w:rsidR="006548AD" w:rsidRPr="00773A4E" w:rsidRDefault="006A29F2"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The same</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03" w:type="dxa"/>
            <w:noWrap/>
          </w:tcPr>
          <w:p w:rsidR="006548AD" w:rsidRPr="00773A4E" w:rsidRDefault="006A29F2"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773A4E">
              <w:rPr>
                <w:rFonts w:asciiTheme="majorBidi" w:eastAsia="Times New Roman" w:hAnsiTheme="majorBidi" w:cstheme="majorBidi"/>
                <w:sz w:val="20"/>
                <w:szCs w:val="20"/>
              </w:rPr>
              <w:t>The same</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c>
          <w:tcPr>
            <w:tcW w:w="1091" w:type="dxa"/>
            <w:noWrap/>
          </w:tcPr>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[[ 71  11]</w:t>
            </w:r>
          </w:p>
          <w:p w:rsidR="006548AD" w:rsidRPr="00773A4E" w:rsidRDefault="006548AD"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20"/>
                <w:szCs w:val="20"/>
                <w:u w:val="single"/>
              </w:rPr>
            </w:pPr>
            <w:r w:rsidRPr="00773A4E">
              <w:rPr>
                <w:rFonts w:asciiTheme="majorBidi" w:eastAsia="Times New Roman" w:hAnsiTheme="majorBidi" w:cstheme="majorBidi"/>
                <w:b/>
                <w:bCs/>
                <w:sz w:val="20"/>
                <w:szCs w:val="20"/>
                <w:u w:val="single"/>
              </w:rPr>
              <w:t>[  2 117]]</w:t>
            </w:r>
          </w:p>
          <w:p w:rsidR="006548AD" w:rsidRPr="00773A4E" w:rsidRDefault="006548AD"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
        </w:tc>
      </w:tr>
    </w:tbl>
    <w:p w:rsidR="003223B1" w:rsidRPr="00773A4E" w:rsidRDefault="00003E3F" w:rsidP="00A35344">
      <w:pPr>
        <w:pStyle w:val="1"/>
        <w:tabs>
          <w:tab w:val="left" w:pos="284"/>
          <w:tab w:val="left" w:pos="4536"/>
        </w:tabs>
        <w:spacing w:before="0" w:after="240" w:line="240" w:lineRule="auto"/>
        <w:jc w:val="center"/>
        <w:rPr>
          <w:rFonts w:asciiTheme="majorBidi" w:hAnsiTheme="majorBidi"/>
          <w:color w:val="000000" w:themeColor="text1"/>
        </w:rPr>
      </w:pPr>
      <w:bookmarkStart w:id="53" w:name="_Toc206628134"/>
      <w:r w:rsidRPr="00773A4E">
        <w:rPr>
          <w:rFonts w:asciiTheme="majorBidi" w:hAnsiTheme="majorBidi"/>
          <w:color w:val="000000" w:themeColor="text1"/>
        </w:rPr>
        <w:lastRenderedPageBreak/>
        <w:t xml:space="preserve">Chapter </w:t>
      </w:r>
      <w:r w:rsidR="00A35344">
        <w:rPr>
          <w:rFonts w:asciiTheme="majorBidi" w:hAnsiTheme="majorBidi"/>
          <w:color w:val="000000" w:themeColor="text1"/>
        </w:rPr>
        <w:t>Four</w:t>
      </w:r>
      <w:r w:rsidR="00A35344">
        <w:rPr>
          <w:rFonts w:asciiTheme="majorBidi" w:hAnsiTheme="majorBidi"/>
          <w:color w:val="000000" w:themeColor="text1"/>
        </w:rPr>
        <w:br/>
      </w:r>
      <w:r w:rsidR="00F226F1" w:rsidRPr="00773A4E">
        <w:rPr>
          <w:rFonts w:asciiTheme="majorBidi" w:hAnsiTheme="majorBidi"/>
          <w:color w:val="000000" w:themeColor="text1"/>
        </w:rPr>
        <w:t xml:space="preserve"> Discussions</w:t>
      </w:r>
      <w:r w:rsidRPr="00773A4E">
        <w:rPr>
          <w:rFonts w:asciiTheme="majorBidi" w:hAnsiTheme="majorBidi"/>
          <w:color w:val="000000" w:themeColor="text1"/>
        </w:rPr>
        <w:t xml:space="preserve"> and Conclusions</w:t>
      </w:r>
      <w:bookmarkEnd w:id="53"/>
    </w:p>
    <w:p w:rsidR="00FE146A" w:rsidRPr="00773A4E" w:rsidRDefault="00A35344" w:rsidP="003B49B3">
      <w:pPr>
        <w:pStyle w:val="2"/>
        <w:tabs>
          <w:tab w:val="left" w:pos="284"/>
          <w:tab w:val="left" w:pos="4536"/>
        </w:tabs>
        <w:spacing w:before="0" w:after="120" w:line="240" w:lineRule="auto"/>
        <w:jc w:val="both"/>
        <w:rPr>
          <w:rFonts w:asciiTheme="majorBidi" w:hAnsiTheme="majorBidi"/>
          <w:color w:val="auto"/>
          <w:sz w:val="24"/>
          <w:szCs w:val="24"/>
        </w:rPr>
      </w:pPr>
      <w:bookmarkStart w:id="54" w:name="_Toc206628135"/>
      <w:r>
        <w:rPr>
          <w:rFonts w:asciiTheme="majorBidi" w:hAnsiTheme="majorBidi"/>
          <w:color w:val="auto"/>
          <w:sz w:val="24"/>
          <w:szCs w:val="24"/>
        </w:rPr>
        <w:t>4</w:t>
      </w:r>
      <w:r w:rsidR="00FE146A" w:rsidRPr="00773A4E">
        <w:rPr>
          <w:rFonts w:asciiTheme="majorBidi" w:hAnsiTheme="majorBidi"/>
          <w:color w:val="auto"/>
          <w:sz w:val="24"/>
          <w:szCs w:val="24"/>
        </w:rPr>
        <w:t>.1</w:t>
      </w:r>
      <w:r w:rsidR="00C920D9" w:rsidRPr="00773A4E">
        <w:rPr>
          <w:rFonts w:asciiTheme="majorBidi" w:hAnsiTheme="majorBidi"/>
          <w:color w:val="auto"/>
          <w:sz w:val="24"/>
          <w:szCs w:val="24"/>
        </w:rPr>
        <w:t>. Discussions</w:t>
      </w:r>
      <w:bookmarkEnd w:id="54"/>
    </w:p>
    <w:p w:rsidR="003223B1" w:rsidRPr="00773A4E" w:rsidRDefault="003223B1" w:rsidP="003B49B3">
      <w:pPr>
        <w:tabs>
          <w:tab w:val="left" w:pos="284"/>
          <w:tab w:val="left" w:pos="4536"/>
        </w:tabs>
        <w:spacing w:after="120" w:line="240" w:lineRule="auto"/>
        <w:jc w:val="both"/>
        <w:rPr>
          <w:rFonts w:asciiTheme="majorBidi" w:hAnsiTheme="majorBidi" w:cstheme="majorBidi"/>
          <w:b/>
          <w:bCs/>
          <w:sz w:val="24"/>
          <w:szCs w:val="24"/>
        </w:rPr>
      </w:pPr>
    </w:p>
    <w:p w:rsidR="00AF655A" w:rsidRPr="00773A4E" w:rsidRDefault="00A35344" w:rsidP="003B49B3">
      <w:pPr>
        <w:tabs>
          <w:tab w:val="left" w:pos="284"/>
          <w:tab w:val="left" w:pos="4536"/>
        </w:tabs>
        <w:spacing w:after="120" w:line="240" w:lineRule="auto"/>
        <w:jc w:val="both"/>
        <w:rPr>
          <w:rFonts w:asciiTheme="majorBidi" w:hAnsiTheme="majorBidi" w:cstheme="majorBidi"/>
          <w:b/>
          <w:bCs/>
          <w:sz w:val="24"/>
          <w:szCs w:val="24"/>
        </w:rPr>
      </w:pPr>
      <w:r>
        <w:rPr>
          <w:rFonts w:asciiTheme="majorBidi" w:hAnsiTheme="majorBidi" w:cstheme="majorBidi"/>
          <w:b/>
          <w:bCs/>
          <w:sz w:val="24"/>
          <w:szCs w:val="24"/>
        </w:rPr>
        <w:t>4</w:t>
      </w:r>
      <w:r w:rsidR="00C073DB" w:rsidRPr="00773A4E">
        <w:rPr>
          <w:rFonts w:asciiTheme="majorBidi" w:hAnsiTheme="majorBidi" w:cstheme="majorBidi"/>
          <w:b/>
          <w:bCs/>
          <w:sz w:val="24"/>
          <w:szCs w:val="24"/>
        </w:rPr>
        <w:t>.1.</w:t>
      </w:r>
      <w:r w:rsidR="00FE146A" w:rsidRPr="00773A4E">
        <w:rPr>
          <w:rFonts w:asciiTheme="majorBidi" w:hAnsiTheme="majorBidi" w:cstheme="majorBidi"/>
          <w:b/>
          <w:bCs/>
          <w:sz w:val="24"/>
          <w:szCs w:val="24"/>
        </w:rPr>
        <w:t>1</w:t>
      </w:r>
      <w:r w:rsidR="00C073DB" w:rsidRPr="00773A4E">
        <w:rPr>
          <w:rFonts w:asciiTheme="majorBidi" w:hAnsiTheme="majorBidi" w:cstheme="majorBidi"/>
          <w:b/>
          <w:bCs/>
          <w:sz w:val="24"/>
          <w:szCs w:val="24"/>
        </w:rPr>
        <w:t xml:space="preserve"> </w:t>
      </w:r>
      <w:r w:rsidR="00AF655A" w:rsidRPr="00773A4E">
        <w:rPr>
          <w:rFonts w:asciiTheme="majorBidi" w:hAnsiTheme="majorBidi" w:cstheme="majorBidi"/>
          <w:b/>
          <w:bCs/>
          <w:sz w:val="24"/>
          <w:szCs w:val="24"/>
        </w:rPr>
        <w:t>Descriptive Statistics of Key Features</w:t>
      </w:r>
    </w:p>
    <w:p w:rsidR="00AF655A" w:rsidRPr="00773A4E" w:rsidRDefault="0084543A" w:rsidP="003B49B3">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Appendix</w:t>
      </w:r>
      <w:r w:rsidRPr="00773A4E">
        <w:rPr>
          <w:rFonts w:asciiTheme="majorBidi" w:hAnsiTheme="majorBidi" w:cstheme="majorBidi"/>
          <w:b/>
          <w:bCs/>
        </w:rPr>
        <w:t xml:space="preserve"> </w:t>
      </w:r>
      <w:r w:rsidRPr="00773A4E">
        <w:rPr>
          <w:rFonts w:asciiTheme="majorBidi" w:hAnsiTheme="majorBidi" w:cstheme="majorBidi"/>
        </w:rPr>
        <w:t>B presents</w:t>
      </w:r>
      <w:r w:rsidR="00AF655A" w:rsidRPr="00773A4E">
        <w:rPr>
          <w:rFonts w:asciiTheme="majorBidi" w:hAnsiTheme="majorBidi" w:cstheme="majorBidi"/>
        </w:rPr>
        <w:t xml:space="preserve"> the descriptive statistics of the key features used in our study. These statistics provide valuable insights into the central tendencies, variations, and distributions of the data.</w:t>
      </w:r>
    </w:p>
    <w:p w:rsidR="001858FA" w:rsidRPr="00773A4E" w:rsidRDefault="00AF655A" w:rsidP="003B49B3">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The mean, median, and standard deviation of key features, such as study time, family relationship quality, and parental education levels, highlight the typical values and the spread of the data. For instance, the average study time indicates the general amount of time students dedicate to their studies, while the variability provides insights into the differences among individual students.</w:t>
      </w:r>
    </w:p>
    <w:p w:rsidR="00AF655A" w:rsidRPr="00773A4E" w:rsidRDefault="00AF655A" w:rsidP="003B49B3">
      <w:pPr>
        <w:pStyle w:val="a7"/>
        <w:numPr>
          <w:ilvl w:val="0"/>
          <w:numId w:val="12"/>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Impact of Study Time on Academic Performance</w:t>
      </w:r>
      <w:r w:rsidRPr="00773A4E">
        <w:rPr>
          <w:rFonts w:asciiTheme="majorBidi" w:eastAsia="Times New Roman" w:hAnsiTheme="majorBidi" w:cstheme="majorBidi"/>
          <w:sz w:val="24"/>
          <w:szCs w:val="24"/>
        </w:rPr>
        <w:t>:</w:t>
      </w:r>
    </w:p>
    <w:p w:rsidR="00AF655A" w:rsidRPr="00773A4E" w:rsidRDefault="005E4BDD" w:rsidP="003B49B3">
      <w:pPr>
        <w:pStyle w:val="a7"/>
        <w:numPr>
          <w:ilvl w:val="0"/>
          <w:numId w:val="13"/>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Average study time can determine the exact time being utilized by the students towards their studies</w:t>
      </w:r>
      <w:r w:rsidR="00AF655A" w:rsidRPr="00773A4E">
        <w:rPr>
          <w:rFonts w:asciiTheme="majorBidi" w:eastAsia="Times New Roman" w:hAnsiTheme="majorBidi" w:cstheme="majorBidi"/>
          <w:sz w:val="24"/>
          <w:szCs w:val="24"/>
        </w:rPr>
        <w:t>.</w:t>
      </w:r>
    </w:p>
    <w:p w:rsidR="00AF655A" w:rsidRPr="00773A4E" w:rsidRDefault="005E4BDD" w:rsidP="003B49B3">
      <w:pPr>
        <w:pStyle w:val="a7"/>
        <w:numPr>
          <w:ilvl w:val="0"/>
          <w:numId w:val="13"/>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Comparison of study time with academic performance can allow us to discuss whether an increase in the study time in turn means good grades given the other measures of academic performance</w:t>
      </w:r>
      <w:r w:rsidR="00AF655A" w:rsidRPr="00773A4E">
        <w:rPr>
          <w:rFonts w:asciiTheme="majorBidi" w:eastAsia="Times New Roman" w:hAnsiTheme="majorBidi" w:cstheme="majorBidi"/>
          <w:sz w:val="24"/>
          <w:szCs w:val="24"/>
        </w:rPr>
        <w:t>.</w:t>
      </w:r>
    </w:p>
    <w:p w:rsidR="00AF655A" w:rsidRPr="00773A4E" w:rsidRDefault="00AF655A" w:rsidP="003B49B3">
      <w:pPr>
        <w:pStyle w:val="a7"/>
        <w:numPr>
          <w:ilvl w:val="0"/>
          <w:numId w:val="12"/>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Family Relationship Quality</w:t>
      </w:r>
      <w:r w:rsidRPr="00773A4E">
        <w:rPr>
          <w:rFonts w:asciiTheme="majorBidi" w:eastAsia="Times New Roman" w:hAnsiTheme="majorBidi" w:cstheme="majorBidi"/>
          <w:sz w:val="24"/>
          <w:szCs w:val="24"/>
        </w:rPr>
        <w:t>:</w:t>
      </w:r>
    </w:p>
    <w:p w:rsidR="00AF655A" w:rsidRPr="00773A4E" w:rsidRDefault="005E4BDD" w:rsidP="003B49B3">
      <w:pPr>
        <w:pStyle w:val="a7"/>
        <w:numPr>
          <w:ilvl w:val="0"/>
          <w:numId w:val="14"/>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Family relationship quality statistics may show how home environments supportive of students impact their performances</w:t>
      </w:r>
      <w:r w:rsidR="00AF655A" w:rsidRPr="00773A4E">
        <w:rPr>
          <w:rFonts w:asciiTheme="majorBidi" w:eastAsia="Times New Roman" w:hAnsiTheme="majorBidi" w:cstheme="majorBidi"/>
          <w:sz w:val="24"/>
          <w:szCs w:val="24"/>
        </w:rPr>
        <w:t>.</w:t>
      </w:r>
    </w:p>
    <w:p w:rsidR="00AF655A" w:rsidRPr="00773A4E" w:rsidRDefault="00E9676D" w:rsidP="003B49B3">
      <w:pPr>
        <w:pStyle w:val="a7"/>
        <w:numPr>
          <w:ilvl w:val="0"/>
          <w:numId w:val="14"/>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To what extent will it affect students in terms of concentration and mental stability resulting in improved academic performance if the student comes from strong family relationships?</w:t>
      </w:r>
    </w:p>
    <w:p w:rsidR="00AF655A" w:rsidRPr="00773A4E" w:rsidRDefault="00AF655A" w:rsidP="003B49B3">
      <w:pPr>
        <w:pStyle w:val="a7"/>
        <w:numPr>
          <w:ilvl w:val="0"/>
          <w:numId w:val="12"/>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Parental Education Levels</w:t>
      </w:r>
      <w:r w:rsidRPr="00773A4E">
        <w:rPr>
          <w:rFonts w:asciiTheme="majorBidi" w:eastAsia="Times New Roman" w:hAnsiTheme="majorBidi" w:cstheme="majorBidi"/>
          <w:sz w:val="24"/>
          <w:szCs w:val="24"/>
        </w:rPr>
        <w:t>:</w:t>
      </w:r>
    </w:p>
    <w:p w:rsidR="00C920D9" w:rsidRPr="00773A4E" w:rsidRDefault="00C920D9" w:rsidP="003B49B3">
      <w:pPr>
        <w:pStyle w:val="a7"/>
        <w:numPr>
          <w:ilvl w:val="0"/>
          <w:numId w:val="15"/>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The mean and median parental educational values observed in the dataset provide valuable information about the general educational status of the students' families. These are conceptual tools that allow researchers to gain a sense of that learning environment into which students are likely born. Parental education, on the other hand, is generally related to increased academic support, which includes assistance with school assignments, motivation for academic success, and access to learning materials.</w:t>
      </w:r>
    </w:p>
    <w:p w:rsidR="0090157F" w:rsidRPr="00773A4E" w:rsidRDefault="00A35344" w:rsidP="004F5EC0">
      <w:pPr>
        <w:tabs>
          <w:tab w:val="left" w:pos="284"/>
          <w:tab w:val="left" w:pos="4536"/>
        </w:tabs>
        <w:spacing w:after="120" w:line="24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4</w:t>
      </w:r>
      <w:r w:rsidR="00C073DB" w:rsidRPr="00773A4E">
        <w:rPr>
          <w:rFonts w:asciiTheme="majorBidi" w:hAnsiTheme="majorBidi" w:cstheme="majorBidi"/>
          <w:b/>
          <w:bCs/>
          <w:sz w:val="24"/>
          <w:szCs w:val="24"/>
        </w:rPr>
        <w:t>.</w:t>
      </w:r>
      <w:r w:rsidR="00FE146A" w:rsidRPr="00773A4E">
        <w:rPr>
          <w:rFonts w:asciiTheme="majorBidi" w:hAnsiTheme="majorBidi" w:cstheme="majorBidi"/>
          <w:b/>
          <w:bCs/>
          <w:sz w:val="24"/>
          <w:szCs w:val="24"/>
        </w:rPr>
        <w:t>1.</w:t>
      </w:r>
      <w:r w:rsidR="00C073DB" w:rsidRPr="00773A4E">
        <w:rPr>
          <w:rFonts w:asciiTheme="majorBidi" w:hAnsiTheme="majorBidi" w:cstheme="majorBidi"/>
          <w:b/>
          <w:bCs/>
          <w:sz w:val="24"/>
          <w:szCs w:val="24"/>
        </w:rPr>
        <w:t>2.</w:t>
      </w:r>
      <w:r w:rsidR="00C920D9" w:rsidRPr="00773A4E">
        <w:rPr>
          <w:rFonts w:asciiTheme="majorBidi" w:hAnsiTheme="majorBidi" w:cstheme="majorBidi"/>
          <w:b/>
          <w:bCs/>
          <w:sz w:val="24"/>
          <w:szCs w:val="24"/>
        </w:rPr>
        <w:t xml:space="preserve"> </w:t>
      </w:r>
      <w:r w:rsidR="0090157F" w:rsidRPr="00773A4E">
        <w:rPr>
          <w:rFonts w:asciiTheme="majorBidi" w:hAnsiTheme="majorBidi" w:cstheme="majorBidi"/>
          <w:b/>
          <w:bCs/>
          <w:sz w:val="24"/>
          <w:szCs w:val="24"/>
        </w:rPr>
        <w:t>Model Performance Metrics</w:t>
      </w:r>
    </w:p>
    <w:p w:rsidR="0090157F" w:rsidRPr="00773A4E" w:rsidRDefault="003B697D" w:rsidP="003B49B3">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 xml:space="preserve">The performance metrics of each of the seven machine learning models evaluated with five different feature selection methods are presented in Tables 4, 5, 6, 7, 8, and Appendix </w:t>
      </w:r>
      <w:r w:rsidR="0084543A" w:rsidRPr="00773A4E">
        <w:rPr>
          <w:rFonts w:asciiTheme="majorBidi" w:hAnsiTheme="majorBidi" w:cstheme="majorBidi"/>
        </w:rPr>
        <w:t>C</w:t>
      </w:r>
      <w:r w:rsidRPr="00773A4E">
        <w:rPr>
          <w:rFonts w:asciiTheme="majorBidi" w:hAnsiTheme="majorBidi" w:cstheme="majorBidi"/>
        </w:rPr>
        <w:t xml:space="preserve">. These metrics include accuracy, precision, recall, F1 score, mean squared </w:t>
      </w:r>
      <w:proofErr w:type="gramStart"/>
      <w:r w:rsidRPr="00773A4E">
        <w:rPr>
          <w:rFonts w:asciiTheme="majorBidi" w:hAnsiTheme="majorBidi" w:cstheme="majorBidi"/>
        </w:rPr>
        <w:t>error</w:t>
      </w:r>
      <w:r w:rsidR="00573B3C" w:rsidRPr="00773A4E">
        <w:rPr>
          <w:rFonts w:asciiTheme="majorBidi" w:hAnsiTheme="majorBidi" w:cstheme="majorBidi"/>
        </w:rPr>
        <w:t>(</w:t>
      </w:r>
      <w:proofErr w:type="gramEnd"/>
      <w:r w:rsidR="00573B3C" w:rsidRPr="00773A4E">
        <w:rPr>
          <w:rFonts w:asciiTheme="majorBidi" w:hAnsiTheme="majorBidi" w:cstheme="majorBidi"/>
        </w:rPr>
        <w:t>MSE)</w:t>
      </w:r>
      <w:r w:rsidRPr="00773A4E">
        <w:rPr>
          <w:rFonts w:asciiTheme="majorBidi" w:hAnsiTheme="majorBidi" w:cstheme="majorBidi"/>
        </w:rPr>
        <w:t>, mean absolute error</w:t>
      </w:r>
      <w:r w:rsidR="00573B3C" w:rsidRPr="00773A4E">
        <w:rPr>
          <w:rFonts w:asciiTheme="majorBidi" w:hAnsiTheme="majorBidi" w:cstheme="majorBidi"/>
        </w:rPr>
        <w:t>(MAE)</w:t>
      </w:r>
      <w:r w:rsidRPr="00773A4E">
        <w:rPr>
          <w:rFonts w:asciiTheme="majorBidi" w:hAnsiTheme="majorBidi" w:cstheme="majorBidi"/>
        </w:rPr>
        <w:t>, R² score, confusion matrix, and computational time. Important observations and intuitions gained from these results are given in the following section.</w:t>
      </w:r>
    </w:p>
    <w:p w:rsidR="0090157F" w:rsidRPr="00773A4E" w:rsidRDefault="0090157F" w:rsidP="003B49B3">
      <w:pPr>
        <w:pStyle w:val="a7"/>
        <w:numPr>
          <w:ilvl w:val="0"/>
          <w:numId w:val="17"/>
        </w:numPr>
        <w:tabs>
          <w:tab w:val="left" w:pos="284"/>
          <w:tab w:val="left" w:pos="4536"/>
        </w:tabs>
        <w:spacing w:after="240" w:line="360" w:lineRule="auto"/>
        <w:ind w:left="0"/>
        <w:jc w:val="both"/>
        <w:rPr>
          <w:rFonts w:asciiTheme="majorBidi" w:hAnsiTheme="majorBidi" w:cstheme="majorBidi"/>
          <w:sz w:val="24"/>
          <w:szCs w:val="24"/>
        </w:rPr>
      </w:pPr>
      <w:r w:rsidRPr="00773A4E">
        <w:rPr>
          <w:rFonts w:asciiTheme="majorBidi" w:eastAsia="Times New Roman" w:hAnsiTheme="majorBidi" w:cstheme="majorBidi"/>
          <w:b/>
          <w:bCs/>
          <w:sz w:val="24"/>
          <w:szCs w:val="24"/>
        </w:rPr>
        <w:t>Accuracy:</w:t>
      </w:r>
      <w:r w:rsidRPr="00773A4E">
        <w:rPr>
          <w:rFonts w:asciiTheme="majorBidi" w:hAnsiTheme="majorBidi" w:cstheme="majorBidi"/>
          <w:sz w:val="24"/>
          <w:szCs w:val="24"/>
        </w:rPr>
        <w:t xml:space="preserve"> </w:t>
      </w:r>
    </w:p>
    <w:p w:rsidR="00573B3C" w:rsidRPr="00773A4E" w:rsidRDefault="00573B3C" w:rsidP="003B49B3">
      <w:pPr>
        <w:pStyle w:val="a7"/>
        <w:numPr>
          <w:ilvl w:val="0"/>
          <w:numId w:val="16"/>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Among all models, </w:t>
      </w:r>
      <w:proofErr w:type="spellStart"/>
      <w:r w:rsidRPr="00773A4E">
        <w:rPr>
          <w:rFonts w:asciiTheme="majorBidi" w:eastAsia="Times New Roman" w:hAnsiTheme="majorBidi" w:cstheme="majorBidi"/>
          <w:sz w:val="24"/>
          <w:szCs w:val="24"/>
        </w:rPr>
        <w:t>LinearRegression</w:t>
      </w:r>
      <w:proofErr w:type="spellEnd"/>
      <w:r w:rsidRPr="00773A4E">
        <w:rPr>
          <w:rFonts w:asciiTheme="majorBidi" w:eastAsia="Times New Roman" w:hAnsiTheme="majorBidi" w:cstheme="majorBidi"/>
          <w:sz w:val="24"/>
          <w:szCs w:val="24"/>
        </w:rPr>
        <w:t xml:space="preserve"> with the </w:t>
      </w:r>
      <w:proofErr w:type="spell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xml:space="preserve"> Feature Selection had the best accuracy of </w:t>
      </w:r>
      <w:r w:rsidRPr="00773A4E">
        <w:rPr>
          <w:rFonts w:asciiTheme="majorBidi" w:eastAsia="Times New Roman" w:hAnsiTheme="majorBidi" w:cstheme="majorBidi"/>
          <w:b/>
          <w:bCs/>
          <w:sz w:val="24"/>
          <w:szCs w:val="24"/>
        </w:rPr>
        <w:t>0.935323</w:t>
      </w:r>
      <w:r w:rsidRPr="00773A4E">
        <w:rPr>
          <w:rFonts w:asciiTheme="majorBidi" w:eastAsia="Times New Roman" w:hAnsiTheme="majorBidi" w:cstheme="majorBidi"/>
          <w:sz w:val="24"/>
          <w:szCs w:val="24"/>
        </w:rPr>
        <w:t>. This means that the linear regression model has a very strong potential to predict performance if this particular feature selection method is applied.</w:t>
      </w:r>
    </w:p>
    <w:p w:rsidR="00573B3C" w:rsidRPr="00773A4E" w:rsidRDefault="00573B3C" w:rsidP="003B49B3">
      <w:pPr>
        <w:pStyle w:val="a7"/>
        <w:numPr>
          <w:ilvl w:val="0"/>
          <w:numId w:val="16"/>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The worst-accuracy score belonged to </w:t>
      </w:r>
      <w:proofErr w:type="spellStart"/>
      <w:r w:rsidRPr="00773A4E">
        <w:rPr>
          <w:rFonts w:asciiTheme="majorBidi" w:eastAsia="Times New Roman" w:hAnsiTheme="majorBidi" w:cstheme="majorBidi"/>
          <w:sz w:val="24"/>
          <w:szCs w:val="24"/>
        </w:rPr>
        <w:t>MLPClassifier</w:t>
      </w:r>
      <w:proofErr w:type="spellEnd"/>
      <w:r w:rsidRPr="00773A4E">
        <w:rPr>
          <w:rFonts w:asciiTheme="majorBidi" w:eastAsia="Times New Roman" w:hAnsiTheme="majorBidi" w:cstheme="majorBidi"/>
          <w:sz w:val="24"/>
          <w:szCs w:val="24"/>
        </w:rPr>
        <w:t xml:space="preserve"> with PSO Feature Selection, which hinted that some problems might occur either with the relevance of features or model suitability for this task.</w:t>
      </w:r>
    </w:p>
    <w:p w:rsidR="00DB7D2D" w:rsidRPr="00773A4E" w:rsidRDefault="00DB7D2D" w:rsidP="003B49B3">
      <w:pPr>
        <w:pStyle w:val="a7"/>
        <w:numPr>
          <w:ilvl w:val="0"/>
          <w:numId w:val="17"/>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Precision, Recall, and F1 Score:</w:t>
      </w:r>
    </w:p>
    <w:p w:rsidR="00573B3C" w:rsidRPr="00773A4E" w:rsidRDefault="00573B3C" w:rsidP="003B49B3">
      <w:pPr>
        <w:pStyle w:val="a7"/>
        <w:numPr>
          <w:ilvl w:val="0"/>
          <w:numId w:val="19"/>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Precision and recall give information about the performance of the model in correctly identifying positive cases. For example, the best precision, </w:t>
      </w:r>
      <w:r w:rsidRPr="00773A4E">
        <w:rPr>
          <w:rFonts w:asciiTheme="majorBidi" w:eastAsia="Times New Roman" w:hAnsiTheme="majorBidi" w:cstheme="majorBidi"/>
          <w:b/>
          <w:bCs/>
          <w:sz w:val="24"/>
          <w:szCs w:val="24"/>
        </w:rPr>
        <w:t>0.920635</w:t>
      </w:r>
      <w:r w:rsidRPr="00773A4E">
        <w:rPr>
          <w:rFonts w:asciiTheme="majorBidi" w:eastAsia="Times New Roman" w:hAnsiTheme="majorBidi" w:cstheme="majorBidi"/>
          <w:sz w:val="24"/>
          <w:szCs w:val="24"/>
        </w:rPr>
        <w:t xml:space="preserve">, was produced by </w:t>
      </w:r>
      <w:r w:rsidRPr="00773A4E">
        <w:rPr>
          <w:rFonts w:asciiTheme="majorBidi" w:eastAsia="Times New Roman" w:hAnsiTheme="majorBidi" w:cstheme="majorBidi"/>
          <w:b/>
          <w:bCs/>
          <w:sz w:val="24"/>
          <w:szCs w:val="24"/>
        </w:rPr>
        <w:t>linear regression</w:t>
      </w:r>
      <w:r w:rsidRPr="00773A4E">
        <w:rPr>
          <w:rFonts w:asciiTheme="majorBidi" w:eastAsia="Times New Roman" w:hAnsiTheme="majorBidi" w:cstheme="majorBidi"/>
          <w:sz w:val="24"/>
          <w:szCs w:val="24"/>
        </w:rPr>
        <w:t xml:space="preserve"> combined with </w:t>
      </w:r>
      <w:proofErr w:type="spellStart"/>
      <w:proofErr w:type="gram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xml:space="preserve">  feature</w:t>
      </w:r>
      <w:proofErr w:type="gramEnd"/>
      <w:r w:rsidRPr="00773A4E">
        <w:rPr>
          <w:rFonts w:asciiTheme="majorBidi" w:eastAsia="Times New Roman" w:hAnsiTheme="majorBidi" w:cstheme="majorBidi"/>
          <w:sz w:val="24"/>
          <w:szCs w:val="24"/>
        </w:rPr>
        <w:t xml:space="preserve"> selection; hence, it had a low number of false positives.</w:t>
      </w:r>
    </w:p>
    <w:p w:rsidR="00DB7D2D" w:rsidRPr="00773A4E" w:rsidRDefault="00DB7D2D" w:rsidP="003B49B3">
      <w:pPr>
        <w:numPr>
          <w:ilvl w:val="0"/>
          <w:numId w:val="18"/>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The recall was highest for the </w:t>
      </w:r>
      <w:proofErr w:type="spellStart"/>
      <w:r w:rsidR="00E5157B" w:rsidRPr="00773A4E">
        <w:rPr>
          <w:rFonts w:asciiTheme="majorBidi" w:hAnsiTheme="majorBidi" w:cstheme="majorBidi"/>
          <w:b/>
          <w:bCs/>
          <w:sz w:val="24"/>
          <w:szCs w:val="24"/>
        </w:rPr>
        <w:t>MLPClassifier</w:t>
      </w:r>
      <w:proofErr w:type="spellEnd"/>
      <w:r w:rsidR="00E5157B"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with</w:t>
      </w:r>
      <w:r w:rsidR="00E5157B" w:rsidRPr="00773A4E">
        <w:rPr>
          <w:rFonts w:asciiTheme="majorBidi" w:eastAsia="Times New Roman" w:hAnsiTheme="majorBidi" w:cstheme="majorBidi"/>
          <w:sz w:val="24"/>
          <w:szCs w:val="24"/>
        </w:rPr>
        <w:t xml:space="preserve"> </w:t>
      </w:r>
      <w:proofErr w:type="spellStart"/>
      <w:r w:rsidR="00E5157B" w:rsidRPr="00773A4E">
        <w:rPr>
          <w:rFonts w:asciiTheme="majorBidi" w:hAnsiTheme="majorBidi" w:cstheme="majorBidi"/>
          <w:b/>
          <w:bCs/>
          <w:sz w:val="24"/>
          <w:szCs w:val="24"/>
        </w:rPr>
        <w:t>SelectKBest</w:t>
      </w:r>
      <w:proofErr w:type="spellEnd"/>
      <w:r w:rsidR="00E5157B" w:rsidRPr="00773A4E">
        <w:rPr>
          <w:rFonts w:asciiTheme="majorBidi" w:hAnsiTheme="majorBidi" w:cstheme="majorBidi"/>
          <w:b/>
          <w:bCs/>
          <w:sz w:val="24"/>
          <w:szCs w:val="24"/>
        </w:rPr>
        <w:t xml:space="preserve"> Feature </w:t>
      </w:r>
      <w:proofErr w:type="gramStart"/>
      <w:r w:rsidR="00E5157B" w:rsidRPr="00773A4E">
        <w:rPr>
          <w:rFonts w:asciiTheme="majorBidi" w:hAnsiTheme="majorBidi" w:cstheme="majorBidi"/>
          <w:b/>
          <w:bCs/>
          <w:sz w:val="24"/>
          <w:szCs w:val="24"/>
        </w:rPr>
        <w:t>Selection</w:t>
      </w:r>
      <w:r w:rsidR="00E5157B" w:rsidRPr="00773A4E">
        <w:rPr>
          <w:rFonts w:asciiTheme="majorBidi" w:hAnsiTheme="majorBidi" w:cstheme="majorBidi"/>
          <w:sz w:val="24"/>
          <w:szCs w:val="24"/>
        </w:rPr>
        <w:t xml:space="preserve"> </w:t>
      </w:r>
      <w:r w:rsidRPr="00773A4E">
        <w:rPr>
          <w:rFonts w:asciiTheme="majorBidi" w:eastAsia="Times New Roman" w:hAnsiTheme="majorBidi" w:cstheme="majorBidi"/>
          <w:sz w:val="24"/>
          <w:szCs w:val="24"/>
        </w:rPr>
        <w:t>,</w:t>
      </w:r>
      <w:proofErr w:type="gramEnd"/>
      <w:r w:rsidRPr="00773A4E">
        <w:rPr>
          <w:rFonts w:asciiTheme="majorBidi" w:eastAsia="Times New Roman" w:hAnsiTheme="majorBidi" w:cstheme="majorBidi"/>
          <w:sz w:val="24"/>
          <w:szCs w:val="24"/>
        </w:rPr>
        <w:t xml:space="preserve"> at </w:t>
      </w:r>
      <w:r w:rsidR="00E5157B" w:rsidRPr="00773A4E">
        <w:rPr>
          <w:rFonts w:asciiTheme="majorBidi" w:eastAsia="Times New Roman" w:hAnsiTheme="majorBidi" w:cstheme="majorBidi"/>
          <w:sz w:val="24"/>
          <w:szCs w:val="24"/>
        </w:rPr>
        <w:t xml:space="preserve"> </w:t>
      </w:r>
      <w:r w:rsidR="00E5157B" w:rsidRPr="00773A4E">
        <w:rPr>
          <w:rFonts w:asciiTheme="majorBidi" w:hAnsiTheme="majorBidi" w:cstheme="majorBidi"/>
          <w:b/>
          <w:bCs/>
          <w:sz w:val="24"/>
          <w:szCs w:val="24"/>
        </w:rPr>
        <w:t>0.983193</w:t>
      </w:r>
      <w:r w:rsidRPr="00773A4E">
        <w:rPr>
          <w:rFonts w:asciiTheme="majorBidi" w:eastAsia="Times New Roman" w:hAnsiTheme="majorBidi" w:cstheme="majorBidi"/>
          <w:sz w:val="24"/>
          <w:szCs w:val="24"/>
        </w:rPr>
        <w:t>, suggesting that this model is particularly good at identifying all relevant instances of the target class.</w:t>
      </w:r>
    </w:p>
    <w:p w:rsidR="00CF7A74" w:rsidRPr="00773A4E" w:rsidRDefault="007F18BF" w:rsidP="003B49B3">
      <w:pPr>
        <w:pStyle w:val="a7"/>
        <w:numPr>
          <w:ilvl w:val="0"/>
          <w:numId w:val="18"/>
        </w:numPr>
        <w:tabs>
          <w:tab w:val="clear" w:pos="720"/>
          <w:tab w:val="num" w:pos="142"/>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The </w:t>
      </w:r>
      <w:r w:rsidR="00573B3C" w:rsidRPr="00773A4E">
        <w:rPr>
          <w:rFonts w:asciiTheme="majorBidi" w:eastAsia="Times New Roman" w:hAnsiTheme="majorBidi" w:cstheme="majorBidi"/>
          <w:sz w:val="24"/>
          <w:szCs w:val="24"/>
        </w:rPr>
        <w:t xml:space="preserve">F1 score, balancing precision and recall, was highest for the </w:t>
      </w:r>
      <w:r w:rsidRPr="00773A4E">
        <w:rPr>
          <w:rFonts w:asciiTheme="majorBidi" w:eastAsia="Times New Roman" w:hAnsiTheme="majorBidi" w:cstheme="majorBidi"/>
          <w:b/>
          <w:bCs/>
          <w:sz w:val="24"/>
          <w:szCs w:val="24"/>
        </w:rPr>
        <w:t>Linear Regression</w:t>
      </w:r>
      <w:r w:rsidR="00573B3C" w:rsidRPr="00773A4E">
        <w:rPr>
          <w:rFonts w:asciiTheme="majorBidi" w:eastAsia="Times New Roman" w:hAnsiTheme="majorBidi" w:cstheme="majorBidi"/>
          <w:sz w:val="24"/>
          <w:szCs w:val="24"/>
        </w:rPr>
        <w:t xml:space="preserve"> combined with the </w:t>
      </w:r>
      <w:proofErr w:type="spellStart"/>
      <w:r w:rsidR="00573B3C" w:rsidRPr="00773A4E">
        <w:rPr>
          <w:rFonts w:asciiTheme="majorBidi" w:eastAsia="Times New Roman" w:hAnsiTheme="majorBidi" w:cstheme="majorBidi"/>
          <w:sz w:val="24"/>
          <w:szCs w:val="24"/>
        </w:rPr>
        <w:t>SelectKBest</w:t>
      </w:r>
      <w:proofErr w:type="spellEnd"/>
      <w:r w:rsidR="00573B3C" w:rsidRPr="00773A4E">
        <w:rPr>
          <w:rFonts w:asciiTheme="majorBidi" w:eastAsia="Times New Roman" w:hAnsiTheme="majorBidi" w:cstheme="majorBidi"/>
          <w:sz w:val="24"/>
          <w:szCs w:val="24"/>
        </w:rPr>
        <w:t xml:space="preserve"> Feature Selection. At precisely </w:t>
      </w:r>
      <w:r w:rsidR="00573B3C" w:rsidRPr="00773A4E">
        <w:rPr>
          <w:rFonts w:asciiTheme="majorBidi" w:eastAsia="Times New Roman" w:hAnsiTheme="majorBidi" w:cstheme="majorBidi"/>
          <w:b/>
          <w:bCs/>
          <w:sz w:val="24"/>
          <w:szCs w:val="24"/>
        </w:rPr>
        <w:t>0.946939</w:t>
      </w:r>
      <w:r w:rsidR="00573B3C" w:rsidRPr="00773A4E">
        <w:rPr>
          <w:rFonts w:asciiTheme="majorBidi" w:eastAsia="Times New Roman" w:hAnsiTheme="majorBidi" w:cstheme="majorBidi"/>
          <w:sz w:val="24"/>
          <w:szCs w:val="24"/>
        </w:rPr>
        <w:t>, this suggests this combination provides a balanced and robust performance.</w:t>
      </w:r>
    </w:p>
    <w:p w:rsidR="00BE1FC3" w:rsidRPr="00773A4E" w:rsidRDefault="00BE1FC3" w:rsidP="003B49B3">
      <w:pPr>
        <w:pStyle w:val="a7"/>
        <w:numPr>
          <w:ilvl w:val="0"/>
          <w:numId w:val="17"/>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Mean Squared Error (MSE) and Mean Absolute Error (MAE):</w:t>
      </w:r>
    </w:p>
    <w:p w:rsidR="00BE1FC3" w:rsidRPr="00773A4E" w:rsidRDefault="00FE5241" w:rsidP="003B49B3">
      <w:pPr>
        <w:numPr>
          <w:ilvl w:val="0"/>
          <w:numId w:val="20"/>
        </w:numPr>
        <w:tabs>
          <w:tab w:val="clear" w:pos="720"/>
          <w:tab w:val="left" w:pos="284"/>
          <w:tab w:val="num" w:pos="567"/>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The lowest MSE and MAE were for </w:t>
      </w:r>
      <w:proofErr w:type="spellStart"/>
      <w:r w:rsidRPr="00773A4E">
        <w:rPr>
          <w:rFonts w:asciiTheme="majorBidi" w:eastAsia="Times New Roman" w:hAnsiTheme="majorBidi" w:cstheme="majorBidi"/>
          <w:sz w:val="24"/>
          <w:szCs w:val="24"/>
        </w:rPr>
        <w:t>RandomForestClassifier</w:t>
      </w:r>
      <w:proofErr w:type="spellEnd"/>
      <w:r w:rsidRPr="00773A4E">
        <w:rPr>
          <w:rFonts w:asciiTheme="majorBidi" w:eastAsia="Times New Roman" w:hAnsiTheme="majorBidi" w:cstheme="majorBidi"/>
          <w:sz w:val="24"/>
          <w:szCs w:val="24"/>
        </w:rPr>
        <w:t xml:space="preserve"> </w:t>
      </w:r>
      <w:proofErr w:type="gramStart"/>
      <w:r w:rsidRPr="00773A4E">
        <w:rPr>
          <w:rFonts w:asciiTheme="majorBidi" w:eastAsia="Times New Roman" w:hAnsiTheme="majorBidi" w:cstheme="majorBidi"/>
          <w:sz w:val="24"/>
          <w:szCs w:val="24"/>
        </w:rPr>
        <w:t xml:space="preserve">with  </w:t>
      </w:r>
      <w:proofErr w:type="spellStart"/>
      <w:r w:rsidRPr="00773A4E">
        <w:rPr>
          <w:rFonts w:asciiTheme="majorBidi" w:eastAsia="Times New Roman" w:hAnsiTheme="majorBidi" w:cstheme="majorBidi"/>
          <w:sz w:val="24"/>
          <w:szCs w:val="24"/>
        </w:rPr>
        <w:t>SelectPercentile</w:t>
      </w:r>
      <w:proofErr w:type="spellEnd"/>
      <w:proofErr w:type="gramEnd"/>
      <w:r w:rsidRPr="00773A4E">
        <w:rPr>
          <w:rFonts w:asciiTheme="majorBidi" w:eastAsia="Times New Roman" w:hAnsiTheme="majorBidi" w:cstheme="majorBidi"/>
          <w:sz w:val="24"/>
          <w:szCs w:val="24"/>
        </w:rPr>
        <w:t xml:space="preserve"> feature selection, </w:t>
      </w:r>
      <w:r w:rsidR="00C920D9" w:rsidRPr="00773A4E">
        <w:rPr>
          <w:rFonts w:asciiTheme="majorBidi" w:eastAsia="Times New Roman" w:hAnsiTheme="majorBidi" w:cstheme="majorBidi"/>
          <w:sz w:val="24"/>
          <w:szCs w:val="24"/>
        </w:rPr>
        <w:t>t</w:t>
      </w:r>
      <w:r w:rsidRPr="00773A4E">
        <w:rPr>
          <w:rFonts w:asciiTheme="majorBidi" w:eastAsia="Times New Roman" w:hAnsiTheme="majorBidi" w:cstheme="majorBidi"/>
          <w:sz w:val="24"/>
          <w:szCs w:val="24"/>
        </w:rPr>
        <w:t>his would then be indicative of high predictive accuracy with low deviation from actual values</w:t>
      </w:r>
      <w:r w:rsidR="00BE1FC3" w:rsidRPr="00773A4E">
        <w:rPr>
          <w:rFonts w:asciiTheme="majorBidi" w:eastAsia="Times New Roman" w:hAnsiTheme="majorBidi" w:cstheme="majorBidi"/>
          <w:sz w:val="24"/>
          <w:szCs w:val="24"/>
        </w:rPr>
        <w:t>.</w:t>
      </w:r>
    </w:p>
    <w:p w:rsidR="00BE1FC3" w:rsidRPr="00773A4E" w:rsidRDefault="00FE5241" w:rsidP="003B49B3">
      <w:pPr>
        <w:numPr>
          <w:ilvl w:val="0"/>
          <w:numId w:val="20"/>
        </w:numPr>
        <w:tabs>
          <w:tab w:val="clear" w:pos="720"/>
          <w:tab w:val="left" w:pos="284"/>
          <w:tab w:val="num" w:pos="567"/>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lastRenderedPageBreak/>
        <w:t xml:space="preserve">In contrast, the highest MSE and MAE were for </w:t>
      </w:r>
      <w:proofErr w:type="spellStart"/>
      <w:r w:rsidRPr="00773A4E">
        <w:rPr>
          <w:rFonts w:asciiTheme="majorBidi" w:eastAsia="Times New Roman" w:hAnsiTheme="majorBidi" w:cstheme="majorBidi"/>
          <w:sz w:val="24"/>
          <w:szCs w:val="24"/>
        </w:rPr>
        <w:t>MLPClassifier</w:t>
      </w:r>
      <w:proofErr w:type="spellEnd"/>
      <w:r w:rsidRPr="00773A4E">
        <w:rPr>
          <w:rFonts w:asciiTheme="majorBidi" w:eastAsia="Times New Roman" w:hAnsiTheme="majorBidi" w:cstheme="majorBidi"/>
          <w:sz w:val="24"/>
          <w:szCs w:val="24"/>
        </w:rPr>
        <w:t xml:space="preserve"> with PSO Feature Selection, which would mean higher discrepancies between predicted values and real values</w:t>
      </w:r>
      <w:r w:rsidR="00BE1FC3" w:rsidRPr="00773A4E">
        <w:rPr>
          <w:rFonts w:asciiTheme="majorBidi" w:eastAsia="Times New Roman" w:hAnsiTheme="majorBidi" w:cstheme="majorBidi"/>
          <w:sz w:val="24"/>
          <w:szCs w:val="24"/>
        </w:rPr>
        <w:t>.</w:t>
      </w:r>
    </w:p>
    <w:p w:rsidR="00BE1FC3" w:rsidRPr="00773A4E" w:rsidRDefault="00BE1FC3" w:rsidP="003B49B3">
      <w:pPr>
        <w:pStyle w:val="a7"/>
        <w:numPr>
          <w:ilvl w:val="0"/>
          <w:numId w:val="17"/>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R² Score:</w:t>
      </w:r>
    </w:p>
    <w:p w:rsidR="00BE1FC3" w:rsidRPr="00773A4E" w:rsidRDefault="00BE1FC3" w:rsidP="003B49B3">
      <w:pPr>
        <w:numPr>
          <w:ilvl w:val="0"/>
          <w:numId w:val="21"/>
        </w:numPr>
        <w:tabs>
          <w:tab w:val="clear" w:pos="720"/>
          <w:tab w:val="left" w:pos="284"/>
          <w:tab w:val="num" w:pos="567"/>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The R² score indicates how well the model explains the variability of the target variable. The highest R² score was achieved by the </w:t>
      </w:r>
      <w:proofErr w:type="spellStart"/>
      <w:proofErr w:type="gramStart"/>
      <w:r w:rsidRPr="00773A4E">
        <w:rPr>
          <w:rFonts w:asciiTheme="majorBidi" w:hAnsiTheme="majorBidi" w:cstheme="majorBidi"/>
          <w:b/>
          <w:bCs/>
          <w:sz w:val="24"/>
          <w:szCs w:val="24"/>
        </w:rPr>
        <w:t>RandomForestClassifier</w:t>
      </w:r>
      <w:proofErr w:type="spellEnd"/>
      <w:r w:rsidRPr="00773A4E">
        <w:rPr>
          <w:rFonts w:asciiTheme="majorBidi" w:hAnsiTheme="majorBidi" w:cstheme="majorBidi"/>
          <w:sz w:val="24"/>
          <w:szCs w:val="24"/>
        </w:rPr>
        <w:t xml:space="preserve"> </w:t>
      </w:r>
      <w:r w:rsidRPr="00773A4E">
        <w:rPr>
          <w:rFonts w:asciiTheme="majorBidi" w:eastAsia="Times New Roman" w:hAnsiTheme="majorBidi" w:cstheme="majorBidi"/>
          <w:sz w:val="24"/>
          <w:szCs w:val="24"/>
        </w:rPr>
        <w:t xml:space="preserve"> with</w:t>
      </w:r>
      <w:proofErr w:type="gramEnd"/>
      <w:r w:rsidRPr="00773A4E">
        <w:rPr>
          <w:rFonts w:asciiTheme="majorBidi" w:eastAsia="Times New Roman" w:hAnsiTheme="majorBidi" w:cstheme="majorBidi"/>
          <w:sz w:val="24"/>
          <w:szCs w:val="24"/>
        </w:rPr>
        <w:t xml:space="preserve"> </w:t>
      </w:r>
      <w:proofErr w:type="spellStart"/>
      <w:r w:rsidRPr="00773A4E">
        <w:rPr>
          <w:rFonts w:asciiTheme="majorBidi" w:hAnsiTheme="majorBidi" w:cstheme="majorBidi"/>
          <w:b/>
          <w:bCs/>
          <w:sz w:val="24"/>
          <w:szCs w:val="24"/>
        </w:rPr>
        <w:t>SelectPercentile</w:t>
      </w:r>
      <w:proofErr w:type="spellEnd"/>
      <w:r w:rsidRPr="00773A4E">
        <w:rPr>
          <w:rFonts w:asciiTheme="majorBidi" w:hAnsiTheme="majorBidi" w:cstheme="majorBidi"/>
          <w:b/>
          <w:bCs/>
          <w:sz w:val="24"/>
          <w:szCs w:val="24"/>
        </w:rPr>
        <w:t xml:space="preserve"> Feature Selection</w:t>
      </w:r>
      <w:r w:rsidRPr="00773A4E">
        <w:rPr>
          <w:rFonts w:asciiTheme="majorBidi" w:eastAsia="Times New Roman" w:hAnsiTheme="majorBidi" w:cstheme="majorBidi"/>
          <w:sz w:val="24"/>
          <w:szCs w:val="24"/>
        </w:rPr>
        <w:t>, implying that this model accounts for the majority of variance in student performance.</w:t>
      </w:r>
    </w:p>
    <w:p w:rsidR="00BE1FC3" w:rsidRPr="00773A4E" w:rsidRDefault="00BE1FC3" w:rsidP="003B49B3">
      <w:pPr>
        <w:numPr>
          <w:ilvl w:val="0"/>
          <w:numId w:val="21"/>
        </w:numPr>
        <w:tabs>
          <w:tab w:val="clear" w:pos="720"/>
          <w:tab w:val="left" w:pos="284"/>
          <w:tab w:val="num" w:pos="567"/>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The lowest R² score was noted for the </w:t>
      </w:r>
      <w:proofErr w:type="spellStart"/>
      <w:r w:rsidRPr="00773A4E">
        <w:rPr>
          <w:rFonts w:asciiTheme="majorBidi" w:hAnsiTheme="majorBidi" w:cstheme="majorBidi"/>
          <w:b/>
          <w:bCs/>
          <w:sz w:val="24"/>
          <w:szCs w:val="24"/>
        </w:rPr>
        <w:t>MLPClassifier</w:t>
      </w:r>
      <w:proofErr w:type="spellEnd"/>
      <w:r w:rsidRPr="00773A4E">
        <w:rPr>
          <w:rFonts w:asciiTheme="majorBidi" w:eastAsia="Times New Roman" w:hAnsiTheme="majorBidi" w:cstheme="majorBidi"/>
          <w:sz w:val="24"/>
          <w:szCs w:val="24"/>
        </w:rPr>
        <w:t xml:space="preserve"> with </w:t>
      </w:r>
      <w:r w:rsidRPr="00773A4E">
        <w:rPr>
          <w:rFonts w:asciiTheme="majorBidi" w:hAnsiTheme="majorBidi" w:cstheme="majorBidi"/>
          <w:b/>
          <w:bCs/>
          <w:sz w:val="24"/>
          <w:szCs w:val="24"/>
        </w:rPr>
        <w:t>PSO Feature Selection</w:t>
      </w:r>
      <w:r w:rsidRPr="00773A4E">
        <w:rPr>
          <w:rFonts w:asciiTheme="majorBidi" w:eastAsia="Times New Roman" w:hAnsiTheme="majorBidi" w:cstheme="majorBidi"/>
          <w:sz w:val="24"/>
          <w:szCs w:val="24"/>
        </w:rPr>
        <w:t>, suggesting limited explanatory power.</w:t>
      </w:r>
    </w:p>
    <w:p w:rsidR="00BE1FC3" w:rsidRPr="00773A4E" w:rsidRDefault="00BE1FC3" w:rsidP="003B49B3">
      <w:pPr>
        <w:pStyle w:val="a7"/>
        <w:numPr>
          <w:ilvl w:val="0"/>
          <w:numId w:val="17"/>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Confusion Matrix:</w:t>
      </w:r>
    </w:p>
    <w:p w:rsidR="009675F2" w:rsidRPr="00773A4E" w:rsidRDefault="009675F2" w:rsidP="003B49B3">
      <w:pPr>
        <w:pStyle w:val="a7"/>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It can be observed from the confusion matrix of each model and feature selection method which kind of error has been committed. For instance, </w:t>
      </w:r>
      <w:proofErr w:type="spellStart"/>
      <w:r w:rsidRPr="00773A4E">
        <w:rPr>
          <w:rFonts w:asciiTheme="majorBidi" w:eastAsia="Times New Roman" w:hAnsiTheme="majorBidi" w:cstheme="majorBidi"/>
          <w:sz w:val="24"/>
          <w:szCs w:val="24"/>
        </w:rPr>
        <w:t>LinearRegression</w:t>
      </w:r>
      <w:proofErr w:type="spellEnd"/>
      <w:r w:rsidRPr="00773A4E">
        <w:rPr>
          <w:rFonts w:asciiTheme="majorBidi" w:eastAsia="Times New Roman" w:hAnsiTheme="majorBidi" w:cstheme="majorBidi"/>
          <w:sz w:val="24"/>
          <w:szCs w:val="24"/>
        </w:rPr>
        <w:t xml:space="preserve"> with </w:t>
      </w:r>
      <w:proofErr w:type="spell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xml:space="preserve"> Feature Selection, with a high number of true positives and true negatives shows that this classifier has performed the classification job quite effectively.</w:t>
      </w:r>
    </w:p>
    <w:p w:rsidR="001173F5" w:rsidRPr="00773A4E" w:rsidRDefault="001173F5" w:rsidP="003B49B3">
      <w:pPr>
        <w:pStyle w:val="a7"/>
        <w:numPr>
          <w:ilvl w:val="0"/>
          <w:numId w:val="17"/>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Computational Time:</w:t>
      </w:r>
    </w:p>
    <w:p w:rsidR="009675F2" w:rsidRPr="00773A4E" w:rsidRDefault="009675F2" w:rsidP="003B49B3">
      <w:pPr>
        <w:numPr>
          <w:ilvl w:val="0"/>
          <w:numId w:val="22"/>
        </w:numPr>
        <w:tabs>
          <w:tab w:val="clear" w:pos="720"/>
          <w:tab w:val="left" w:pos="284"/>
          <w:tab w:val="num" w:pos="567"/>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Computational efficiency is especially important in large datasets. Therefore, Naïve Bayes with </w:t>
      </w:r>
      <w:proofErr w:type="spell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xml:space="preserve"> Feature Selection was computationally the fastest at 0.014349, followed by </w:t>
      </w:r>
      <w:proofErr w:type="spellStart"/>
      <w:r w:rsidRPr="00773A4E">
        <w:rPr>
          <w:rFonts w:asciiTheme="majorBidi" w:eastAsia="Times New Roman" w:hAnsiTheme="majorBidi" w:cstheme="majorBidi"/>
          <w:sz w:val="24"/>
          <w:szCs w:val="24"/>
        </w:rPr>
        <w:t>LogisticRegression</w:t>
      </w:r>
      <w:proofErr w:type="spellEnd"/>
      <w:r w:rsidRPr="00773A4E">
        <w:rPr>
          <w:rFonts w:asciiTheme="majorBidi" w:eastAsia="Times New Roman" w:hAnsiTheme="majorBidi" w:cstheme="majorBidi"/>
          <w:sz w:val="24"/>
          <w:szCs w:val="24"/>
        </w:rPr>
        <w:t xml:space="preserve"> and then </w:t>
      </w:r>
      <w:proofErr w:type="spellStart"/>
      <w:r w:rsidRPr="00773A4E">
        <w:rPr>
          <w:rFonts w:asciiTheme="majorBidi" w:eastAsia="Times New Roman" w:hAnsiTheme="majorBidi" w:cstheme="majorBidi"/>
          <w:sz w:val="24"/>
          <w:szCs w:val="24"/>
        </w:rPr>
        <w:t>LinearRegression</w:t>
      </w:r>
      <w:proofErr w:type="spellEnd"/>
      <w:r w:rsidRPr="00773A4E">
        <w:rPr>
          <w:rFonts w:asciiTheme="majorBidi" w:eastAsia="Times New Roman" w:hAnsiTheme="majorBidi" w:cstheme="majorBidi"/>
          <w:sz w:val="24"/>
          <w:szCs w:val="24"/>
        </w:rPr>
        <w:t>. This makes it preferable for real-time or large dataset applications.</w:t>
      </w:r>
    </w:p>
    <w:p w:rsidR="001173F5" w:rsidRPr="00773A4E" w:rsidRDefault="001173F5" w:rsidP="003B49B3">
      <w:pPr>
        <w:numPr>
          <w:ilvl w:val="0"/>
          <w:numId w:val="22"/>
        </w:numPr>
        <w:tabs>
          <w:tab w:val="clear" w:pos="720"/>
          <w:tab w:val="left" w:pos="284"/>
          <w:tab w:val="num" w:pos="567"/>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Conversely, </w:t>
      </w:r>
      <w:r w:rsidR="009675F2" w:rsidRPr="00773A4E">
        <w:rPr>
          <w:rFonts w:asciiTheme="majorBidi" w:eastAsia="Times New Roman" w:hAnsiTheme="majorBidi" w:cstheme="majorBidi"/>
          <w:sz w:val="24"/>
          <w:szCs w:val="24"/>
        </w:rPr>
        <w:t xml:space="preserve">The </w:t>
      </w:r>
      <w:proofErr w:type="spellStart"/>
      <w:r w:rsidR="009675F2" w:rsidRPr="00773A4E">
        <w:rPr>
          <w:rFonts w:asciiTheme="majorBidi" w:eastAsia="Times New Roman" w:hAnsiTheme="majorBidi" w:cstheme="majorBidi"/>
          <w:sz w:val="24"/>
          <w:szCs w:val="24"/>
        </w:rPr>
        <w:t>MLPClassifier</w:t>
      </w:r>
      <w:proofErr w:type="spellEnd"/>
      <w:r w:rsidR="009675F2" w:rsidRPr="00773A4E">
        <w:rPr>
          <w:rFonts w:asciiTheme="majorBidi" w:eastAsia="Times New Roman" w:hAnsiTheme="majorBidi" w:cstheme="majorBidi"/>
          <w:sz w:val="24"/>
          <w:szCs w:val="24"/>
        </w:rPr>
        <w:t xml:space="preserve"> with the Wrapper Method (RFE) was the longest in computation, therefore suggesting high accuracy may be gotten at the cost of computational time.</w:t>
      </w:r>
    </w:p>
    <w:p w:rsidR="007F1CEF" w:rsidRPr="00773A4E" w:rsidRDefault="007F1CEF" w:rsidP="003B49B3">
      <w:pPr>
        <w:pStyle w:val="a3"/>
        <w:tabs>
          <w:tab w:val="left" w:pos="284"/>
          <w:tab w:val="left" w:pos="4536"/>
        </w:tabs>
        <w:spacing w:before="0" w:beforeAutospacing="0" w:after="240" w:afterAutospacing="0" w:line="360" w:lineRule="auto"/>
        <w:jc w:val="both"/>
        <w:rPr>
          <w:rFonts w:asciiTheme="majorBidi" w:hAnsiTheme="majorBidi" w:cstheme="majorBidi"/>
          <w:b/>
          <w:bCs/>
        </w:rPr>
      </w:pPr>
      <w:r w:rsidRPr="00773A4E">
        <w:rPr>
          <w:rFonts w:asciiTheme="majorBidi" w:hAnsiTheme="majorBidi" w:cstheme="majorBidi"/>
          <w:b/>
          <w:bCs/>
        </w:rPr>
        <w:t>Summary of Key Findings:</w:t>
      </w:r>
    </w:p>
    <w:p w:rsidR="00FE71A1" w:rsidRPr="00773A4E" w:rsidRDefault="00FE71A1" w:rsidP="003B49B3">
      <w:pPr>
        <w:pStyle w:val="a7"/>
        <w:numPr>
          <w:ilvl w:val="0"/>
          <w:numId w:val="19"/>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The </w:t>
      </w:r>
      <w:proofErr w:type="spellStart"/>
      <w:proofErr w:type="gramStart"/>
      <w:r w:rsidRPr="00773A4E">
        <w:rPr>
          <w:rFonts w:asciiTheme="majorBidi" w:hAnsiTheme="majorBidi" w:cstheme="majorBidi"/>
          <w:b/>
          <w:bCs/>
          <w:sz w:val="24"/>
          <w:szCs w:val="24"/>
        </w:rPr>
        <w:t>LinearRegression</w:t>
      </w:r>
      <w:proofErr w:type="spellEnd"/>
      <w:r w:rsidRPr="00773A4E">
        <w:rPr>
          <w:rFonts w:asciiTheme="majorBidi" w:eastAsia="Times New Roman" w:hAnsiTheme="majorBidi" w:cstheme="majorBidi"/>
          <w:sz w:val="24"/>
          <w:szCs w:val="24"/>
        </w:rPr>
        <w:t xml:space="preserve">  with</w:t>
      </w:r>
      <w:proofErr w:type="gramEnd"/>
      <w:r w:rsidRPr="00773A4E">
        <w:rPr>
          <w:rFonts w:asciiTheme="majorBidi" w:eastAsia="Times New Roman" w:hAnsiTheme="majorBidi" w:cstheme="majorBidi"/>
          <w:sz w:val="24"/>
          <w:szCs w:val="24"/>
        </w:rPr>
        <w:t xml:space="preserve"> </w:t>
      </w:r>
      <w:proofErr w:type="spellStart"/>
      <w:r w:rsidRPr="00773A4E">
        <w:rPr>
          <w:rFonts w:asciiTheme="majorBidi" w:hAnsiTheme="majorBidi" w:cstheme="majorBidi"/>
          <w:b/>
          <w:bCs/>
          <w:sz w:val="24"/>
          <w:szCs w:val="24"/>
        </w:rPr>
        <w:t>SelectKBest</w:t>
      </w:r>
      <w:proofErr w:type="spellEnd"/>
      <w:r w:rsidRPr="00773A4E">
        <w:rPr>
          <w:rFonts w:asciiTheme="majorBidi"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consistently performed well across multiple metrics, making it a strong candidate for predicting student performance.</w:t>
      </w:r>
    </w:p>
    <w:p w:rsidR="007F1CEF" w:rsidRPr="00773A4E" w:rsidRDefault="00FE71A1" w:rsidP="003B49B3">
      <w:pPr>
        <w:pStyle w:val="a3"/>
        <w:numPr>
          <w:ilvl w:val="0"/>
          <w:numId w:val="19"/>
        </w:numPr>
        <w:tabs>
          <w:tab w:val="left" w:pos="284"/>
          <w:tab w:val="left" w:pos="4536"/>
        </w:tabs>
        <w:spacing w:before="0" w:beforeAutospacing="0" w:after="240" w:afterAutospacing="0" w:line="360" w:lineRule="auto"/>
        <w:ind w:left="0"/>
        <w:jc w:val="both"/>
        <w:rPr>
          <w:rFonts w:asciiTheme="majorBidi" w:hAnsiTheme="majorBidi" w:cstheme="majorBidi"/>
          <w:b/>
          <w:bCs/>
        </w:rPr>
      </w:pPr>
      <w:r w:rsidRPr="00773A4E">
        <w:rPr>
          <w:rFonts w:asciiTheme="majorBidi" w:hAnsiTheme="majorBidi" w:cstheme="majorBidi"/>
        </w:rPr>
        <w:lastRenderedPageBreak/>
        <w:t>There is a notable trade-off between model accuracy and computational time, which should be considered when selecting the optimal model for practical applications.</w:t>
      </w:r>
    </w:p>
    <w:p w:rsidR="004B21BC" w:rsidRPr="00773A4E" w:rsidRDefault="00FE146A" w:rsidP="004F5EC0">
      <w:pPr>
        <w:tabs>
          <w:tab w:val="left" w:pos="284"/>
          <w:tab w:val="left" w:pos="4536"/>
        </w:tabs>
        <w:spacing w:after="120" w:line="240" w:lineRule="auto"/>
        <w:jc w:val="both"/>
        <w:rPr>
          <w:rFonts w:asciiTheme="majorBidi" w:hAnsiTheme="majorBidi" w:cstheme="majorBidi"/>
          <w:b/>
          <w:bCs/>
          <w:sz w:val="24"/>
          <w:szCs w:val="24"/>
        </w:rPr>
      </w:pPr>
      <w:r w:rsidRPr="00773A4E">
        <w:rPr>
          <w:rFonts w:asciiTheme="majorBidi" w:hAnsiTheme="majorBidi" w:cstheme="majorBidi"/>
          <w:b/>
          <w:bCs/>
          <w:sz w:val="24"/>
          <w:szCs w:val="24"/>
        </w:rPr>
        <w:t>5.1.3</w:t>
      </w:r>
      <w:r w:rsidR="00C920D9" w:rsidRPr="00773A4E">
        <w:rPr>
          <w:rFonts w:asciiTheme="majorBidi" w:hAnsiTheme="majorBidi" w:cstheme="majorBidi"/>
          <w:b/>
          <w:bCs/>
          <w:sz w:val="24"/>
          <w:szCs w:val="24"/>
        </w:rPr>
        <w:t>. Feature</w:t>
      </w:r>
      <w:r w:rsidR="004B21BC" w:rsidRPr="00773A4E">
        <w:rPr>
          <w:rFonts w:asciiTheme="majorBidi" w:hAnsiTheme="majorBidi" w:cstheme="majorBidi"/>
          <w:b/>
          <w:bCs/>
          <w:sz w:val="24"/>
          <w:szCs w:val="24"/>
        </w:rPr>
        <w:t xml:space="preserve"> Indices and Names</w:t>
      </w:r>
    </w:p>
    <w:p w:rsidR="001858FA" w:rsidRPr="00773A4E" w:rsidRDefault="00416B4D" w:rsidP="003B49B3">
      <w:pPr>
        <w:tabs>
          <w:tab w:val="left" w:pos="284"/>
          <w:tab w:val="left" w:pos="4536"/>
        </w:tabs>
        <w:spacing w:after="240" w:line="360" w:lineRule="auto"/>
        <w:jc w:val="both"/>
        <w:rPr>
          <w:rFonts w:asciiTheme="majorBidi" w:hAnsiTheme="majorBidi" w:cstheme="majorBidi"/>
          <w:b/>
          <w:bCs/>
          <w:sz w:val="24"/>
          <w:szCs w:val="24"/>
        </w:rPr>
      </w:pPr>
      <w:r w:rsidRPr="00773A4E">
        <w:rPr>
          <w:rFonts w:asciiTheme="majorBidi" w:hAnsiTheme="majorBidi" w:cstheme="majorBidi"/>
          <w:sz w:val="24"/>
          <w:szCs w:val="24"/>
        </w:rPr>
        <w:t xml:space="preserve">Appendix </w:t>
      </w:r>
      <w:r w:rsidR="0084543A" w:rsidRPr="00773A4E">
        <w:rPr>
          <w:rFonts w:asciiTheme="majorBidi" w:hAnsiTheme="majorBidi" w:cstheme="majorBidi"/>
          <w:sz w:val="24"/>
          <w:szCs w:val="24"/>
        </w:rPr>
        <w:t>D</w:t>
      </w:r>
      <w:r w:rsidR="004B21BC" w:rsidRPr="00773A4E">
        <w:rPr>
          <w:rFonts w:asciiTheme="majorBidi" w:hAnsiTheme="majorBidi" w:cstheme="majorBidi"/>
          <w:sz w:val="24"/>
          <w:szCs w:val="24"/>
        </w:rPr>
        <w:t xml:space="preserve"> lists the feature indices and their corresponding names, selected by various feature selection methods used in this study, highlighting their relevance in predicting student performance. Notably, features with </w:t>
      </w:r>
      <w:proofErr w:type="gramStart"/>
      <w:r w:rsidR="004B21BC" w:rsidRPr="00773A4E">
        <w:rPr>
          <w:rFonts w:asciiTheme="majorBidi" w:hAnsiTheme="majorBidi" w:cstheme="majorBidi"/>
          <w:sz w:val="24"/>
          <w:szCs w:val="24"/>
        </w:rPr>
        <w:t>indices  4</w:t>
      </w:r>
      <w:proofErr w:type="gramEnd"/>
      <w:r w:rsidR="004B21BC" w:rsidRPr="00773A4E">
        <w:rPr>
          <w:rFonts w:asciiTheme="majorBidi" w:hAnsiTheme="majorBidi" w:cstheme="majorBidi"/>
          <w:sz w:val="24"/>
          <w:szCs w:val="24"/>
        </w:rPr>
        <w:t>, 5, 11</w:t>
      </w:r>
      <w:r w:rsidR="003B49B3" w:rsidRPr="00773A4E">
        <w:rPr>
          <w:rFonts w:asciiTheme="majorBidi" w:hAnsiTheme="majorBidi" w:cstheme="majorBidi"/>
          <w:sz w:val="24"/>
          <w:szCs w:val="24"/>
        </w:rPr>
        <w:t>, 24, 25</w:t>
      </w:r>
      <w:r w:rsidR="004B21BC" w:rsidRPr="00773A4E">
        <w:rPr>
          <w:rFonts w:asciiTheme="majorBidi" w:hAnsiTheme="majorBidi" w:cstheme="majorBidi"/>
          <w:sz w:val="24"/>
          <w:szCs w:val="24"/>
        </w:rPr>
        <w:t xml:space="preserve"> and 12, among others, played a crucial role in predicting the target variable. Understanding these key features can help refine the models and improve educational outcomes.</w:t>
      </w:r>
    </w:p>
    <w:p w:rsidR="00CA7766" w:rsidRPr="00773A4E" w:rsidRDefault="00A35344" w:rsidP="003B49B3">
      <w:pPr>
        <w:tabs>
          <w:tab w:val="left" w:pos="284"/>
          <w:tab w:val="left" w:pos="4536"/>
        </w:tabs>
        <w:spacing w:after="120" w:line="360" w:lineRule="auto"/>
        <w:jc w:val="both"/>
        <w:rPr>
          <w:rFonts w:asciiTheme="majorBidi" w:hAnsiTheme="majorBidi" w:cstheme="majorBidi"/>
          <w:b/>
          <w:bCs/>
          <w:sz w:val="24"/>
          <w:szCs w:val="24"/>
        </w:rPr>
      </w:pPr>
      <w:r>
        <w:rPr>
          <w:rFonts w:asciiTheme="majorBidi" w:hAnsiTheme="majorBidi" w:cstheme="majorBidi"/>
          <w:b/>
          <w:bCs/>
          <w:sz w:val="24"/>
          <w:szCs w:val="24"/>
        </w:rPr>
        <w:t>4</w:t>
      </w:r>
      <w:r w:rsidR="00FE146A" w:rsidRPr="00773A4E">
        <w:rPr>
          <w:rFonts w:asciiTheme="majorBidi" w:hAnsiTheme="majorBidi" w:cstheme="majorBidi"/>
          <w:b/>
          <w:bCs/>
          <w:sz w:val="24"/>
          <w:szCs w:val="24"/>
        </w:rPr>
        <w:t>.1.4</w:t>
      </w:r>
      <w:r w:rsidR="00C920D9" w:rsidRPr="00773A4E">
        <w:rPr>
          <w:rFonts w:asciiTheme="majorBidi" w:hAnsiTheme="majorBidi" w:cstheme="majorBidi"/>
          <w:b/>
          <w:bCs/>
          <w:sz w:val="24"/>
          <w:szCs w:val="24"/>
        </w:rPr>
        <w:t>. Accuracy</w:t>
      </w:r>
      <w:r w:rsidR="00CA7766" w:rsidRPr="00773A4E">
        <w:rPr>
          <w:rFonts w:asciiTheme="majorBidi" w:hAnsiTheme="majorBidi" w:cstheme="majorBidi"/>
          <w:b/>
          <w:bCs/>
          <w:sz w:val="24"/>
          <w:szCs w:val="24"/>
        </w:rPr>
        <w:t xml:space="preserve"> of Different Models with Various Feature Selection Methods</w:t>
      </w:r>
    </w:p>
    <w:p w:rsidR="009675F2" w:rsidRPr="00773A4E" w:rsidRDefault="009675F2" w:rsidP="003B49B3">
      <w:pPr>
        <w:pStyle w:val="4"/>
        <w:tabs>
          <w:tab w:val="left" w:pos="284"/>
          <w:tab w:val="left" w:pos="4536"/>
        </w:tabs>
        <w:spacing w:before="0" w:after="240" w:line="360" w:lineRule="auto"/>
        <w:jc w:val="both"/>
        <w:rPr>
          <w:rFonts w:asciiTheme="majorBidi" w:eastAsia="Times New Roman" w:hAnsiTheme="majorBidi"/>
          <w:b w:val="0"/>
          <w:bCs w:val="0"/>
          <w:i w:val="0"/>
          <w:iCs w:val="0"/>
          <w:color w:val="auto"/>
          <w:sz w:val="24"/>
          <w:szCs w:val="24"/>
        </w:rPr>
      </w:pPr>
      <w:bookmarkStart w:id="55" w:name="_Toc194522899"/>
      <w:bookmarkStart w:id="56" w:name="_Toc204871857"/>
      <w:bookmarkStart w:id="57" w:name="_Toc206158576"/>
      <w:bookmarkStart w:id="58" w:name="_Toc206628428"/>
      <w:bookmarkStart w:id="59" w:name="_Toc177671209"/>
      <w:r w:rsidRPr="00773A4E">
        <w:rPr>
          <w:rFonts w:asciiTheme="majorBidi" w:eastAsia="Times New Roman" w:hAnsiTheme="majorBidi"/>
          <w:b w:val="0"/>
          <w:bCs w:val="0"/>
          <w:i w:val="0"/>
          <w:iCs w:val="0"/>
          <w:color w:val="auto"/>
          <w:sz w:val="24"/>
          <w:szCs w:val="24"/>
        </w:rPr>
        <w:t>Figure 10: Performance of different machine learning models with different feature selection methods. This figure also compares their performance to see the performance of each model and feature selection method in performing the task of student performance prediction.</w:t>
      </w:r>
      <w:bookmarkEnd w:id="55"/>
      <w:bookmarkEnd w:id="56"/>
      <w:bookmarkEnd w:id="57"/>
      <w:bookmarkEnd w:id="58"/>
    </w:p>
    <w:p w:rsidR="00D07C83" w:rsidRPr="00773A4E" w:rsidRDefault="00D07C83" w:rsidP="004F5EC0">
      <w:pPr>
        <w:pStyle w:val="4"/>
        <w:tabs>
          <w:tab w:val="left" w:pos="284"/>
          <w:tab w:val="left" w:pos="4536"/>
        </w:tabs>
        <w:spacing w:before="0" w:after="240" w:line="360" w:lineRule="auto"/>
        <w:jc w:val="both"/>
        <w:rPr>
          <w:rFonts w:asciiTheme="majorBidi" w:hAnsiTheme="majorBidi"/>
          <w:i w:val="0"/>
          <w:iCs w:val="0"/>
          <w:color w:val="auto"/>
          <w:sz w:val="24"/>
          <w:szCs w:val="24"/>
        </w:rPr>
      </w:pPr>
      <w:bookmarkStart w:id="60" w:name="_Toc194522900"/>
      <w:bookmarkStart w:id="61" w:name="_Toc204871858"/>
      <w:bookmarkStart w:id="62" w:name="_Toc206158577"/>
      <w:bookmarkStart w:id="63" w:name="_Toc206628429"/>
      <w:r w:rsidRPr="00773A4E">
        <w:rPr>
          <w:rFonts w:asciiTheme="majorBidi" w:hAnsiTheme="majorBidi"/>
          <w:i w:val="0"/>
          <w:iCs w:val="0"/>
          <w:color w:val="auto"/>
          <w:sz w:val="24"/>
          <w:szCs w:val="24"/>
        </w:rPr>
        <w:t>Performance of Different Models:</w:t>
      </w:r>
      <w:bookmarkEnd w:id="59"/>
      <w:bookmarkEnd w:id="60"/>
      <w:bookmarkEnd w:id="61"/>
      <w:bookmarkEnd w:id="62"/>
      <w:bookmarkEnd w:id="63"/>
    </w:p>
    <w:p w:rsidR="00E94BB3" w:rsidRPr="00773A4E" w:rsidRDefault="00E94BB3" w:rsidP="003B49B3">
      <w:pPr>
        <w:pStyle w:val="4"/>
        <w:tabs>
          <w:tab w:val="left" w:pos="284"/>
          <w:tab w:val="left" w:pos="4536"/>
        </w:tabs>
        <w:spacing w:before="0" w:after="240" w:line="240" w:lineRule="auto"/>
        <w:jc w:val="both"/>
        <w:rPr>
          <w:rFonts w:asciiTheme="majorBidi" w:hAnsiTheme="majorBidi"/>
          <w:i w:val="0"/>
          <w:iCs w:val="0"/>
          <w:color w:val="auto"/>
          <w:sz w:val="24"/>
          <w:szCs w:val="24"/>
        </w:rPr>
      </w:pPr>
      <w:bookmarkStart w:id="64" w:name="_Toc177671210"/>
      <w:bookmarkStart w:id="65" w:name="_Toc194522901"/>
      <w:bookmarkStart w:id="66" w:name="_Toc204871859"/>
      <w:bookmarkStart w:id="67" w:name="_Toc206158578"/>
      <w:bookmarkStart w:id="68" w:name="_Toc206628430"/>
      <w:r w:rsidRPr="00773A4E">
        <w:rPr>
          <w:rFonts w:asciiTheme="majorBidi" w:hAnsiTheme="majorBidi"/>
          <w:i w:val="0"/>
          <w:iCs w:val="0"/>
          <w:color w:val="auto"/>
          <w:sz w:val="24"/>
          <w:szCs w:val="24"/>
        </w:rPr>
        <w:t>Decision Tree Classifier</w:t>
      </w:r>
      <w:bookmarkEnd w:id="64"/>
      <w:bookmarkEnd w:id="65"/>
      <w:bookmarkEnd w:id="66"/>
      <w:bookmarkEnd w:id="67"/>
      <w:bookmarkEnd w:id="68"/>
    </w:p>
    <w:p w:rsidR="00E94BB3" w:rsidRPr="00773A4E" w:rsidRDefault="00E94BB3" w:rsidP="003B49B3">
      <w:pPr>
        <w:pStyle w:val="a7"/>
        <w:numPr>
          <w:ilvl w:val="0"/>
          <w:numId w:val="24"/>
        </w:numPr>
        <w:tabs>
          <w:tab w:val="left" w:pos="284"/>
          <w:tab w:val="left" w:pos="4536"/>
        </w:tabs>
        <w:spacing w:after="240" w:line="360" w:lineRule="auto"/>
        <w:ind w:left="0" w:hanging="357"/>
        <w:jc w:val="both"/>
        <w:rPr>
          <w:rFonts w:asciiTheme="majorBidi" w:hAnsiTheme="majorBidi" w:cstheme="majorBidi"/>
          <w:sz w:val="24"/>
          <w:szCs w:val="24"/>
        </w:rPr>
      </w:pPr>
      <w:r w:rsidRPr="00773A4E">
        <w:rPr>
          <w:rStyle w:val="a4"/>
          <w:rFonts w:asciiTheme="majorBidi" w:hAnsiTheme="majorBidi" w:cstheme="majorBidi"/>
          <w:sz w:val="24"/>
          <w:szCs w:val="24"/>
        </w:rPr>
        <w:t>PSO Feature Selection:</w:t>
      </w:r>
      <w:r w:rsidRPr="00773A4E">
        <w:rPr>
          <w:rFonts w:asciiTheme="majorBidi" w:hAnsiTheme="majorBidi" w:cstheme="majorBidi"/>
          <w:sz w:val="24"/>
          <w:szCs w:val="24"/>
        </w:rPr>
        <w:t xml:space="preserve"> Accuracy is 0.86.</w:t>
      </w:r>
    </w:p>
    <w:p w:rsidR="00E94BB3" w:rsidRPr="00773A4E" w:rsidRDefault="00E94BB3" w:rsidP="003B49B3">
      <w:pPr>
        <w:pStyle w:val="a7"/>
        <w:numPr>
          <w:ilvl w:val="0"/>
          <w:numId w:val="24"/>
        </w:numPr>
        <w:tabs>
          <w:tab w:val="left" w:pos="284"/>
          <w:tab w:val="left" w:pos="4536"/>
        </w:tabs>
        <w:spacing w:after="240" w:line="360" w:lineRule="auto"/>
        <w:ind w:left="0" w:hanging="357"/>
        <w:jc w:val="both"/>
        <w:rPr>
          <w:rFonts w:asciiTheme="majorBidi" w:hAnsiTheme="majorBidi" w:cstheme="majorBidi"/>
          <w:sz w:val="24"/>
          <w:szCs w:val="24"/>
        </w:rPr>
      </w:pPr>
      <w:r w:rsidRPr="00773A4E">
        <w:rPr>
          <w:rStyle w:val="a4"/>
          <w:rFonts w:asciiTheme="majorBidi" w:hAnsiTheme="majorBidi" w:cstheme="majorBidi"/>
          <w:sz w:val="24"/>
          <w:szCs w:val="24"/>
        </w:rPr>
        <w:t>Wrapper Method (RFE):</w:t>
      </w:r>
      <w:r w:rsidRPr="00773A4E">
        <w:rPr>
          <w:rFonts w:asciiTheme="majorBidi" w:hAnsiTheme="majorBidi" w:cstheme="majorBidi"/>
          <w:sz w:val="24"/>
          <w:szCs w:val="24"/>
        </w:rPr>
        <w:t xml:space="preserve"> Accuracy is 0.87.</w:t>
      </w:r>
    </w:p>
    <w:p w:rsidR="00E94BB3" w:rsidRPr="00773A4E" w:rsidRDefault="00E94BB3" w:rsidP="003B49B3">
      <w:pPr>
        <w:pStyle w:val="a7"/>
        <w:numPr>
          <w:ilvl w:val="0"/>
          <w:numId w:val="24"/>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SelectKBest</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0.85.</w:t>
      </w:r>
    </w:p>
    <w:p w:rsidR="00E94BB3" w:rsidRPr="00773A4E" w:rsidRDefault="00E94BB3" w:rsidP="003B49B3">
      <w:pPr>
        <w:pStyle w:val="a7"/>
        <w:numPr>
          <w:ilvl w:val="0"/>
          <w:numId w:val="24"/>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SelectPercentile</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0.82.</w:t>
      </w:r>
    </w:p>
    <w:p w:rsidR="00E94BB3" w:rsidRPr="00773A4E" w:rsidRDefault="00E94BB3" w:rsidP="003B49B3">
      <w:pPr>
        <w:pStyle w:val="a7"/>
        <w:numPr>
          <w:ilvl w:val="0"/>
          <w:numId w:val="24"/>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LASSO Regression Feature Selection:</w:t>
      </w:r>
      <w:r w:rsidRPr="00773A4E">
        <w:rPr>
          <w:rFonts w:asciiTheme="majorBidi" w:hAnsiTheme="majorBidi" w:cstheme="majorBidi"/>
          <w:sz w:val="24"/>
          <w:szCs w:val="24"/>
        </w:rPr>
        <w:t xml:space="preserve"> Accuracy is 0.89.</w:t>
      </w:r>
    </w:p>
    <w:p w:rsidR="00F95C9A" w:rsidRPr="00773A4E" w:rsidRDefault="00F95C9A" w:rsidP="003B49B3">
      <w:pPr>
        <w:pStyle w:val="4"/>
        <w:tabs>
          <w:tab w:val="left" w:pos="284"/>
          <w:tab w:val="left" w:pos="4536"/>
        </w:tabs>
        <w:spacing w:before="0" w:after="240" w:line="360" w:lineRule="auto"/>
        <w:jc w:val="both"/>
        <w:rPr>
          <w:rStyle w:val="a4"/>
          <w:rFonts w:asciiTheme="majorBidi" w:eastAsia="Times New Roman" w:hAnsiTheme="majorBidi"/>
          <w:b/>
          <w:bCs/>
          <w:i w:val="0"/>
          <w:iCs w:val="0"/>
          <w:color w:val="auto"/>
          <w:sz w:val="24"/>
          <w:szCs w:val="24"/>
        </w:rPr>
      </w:pPr>
      <w:bookmarkStart w:id="69" w:name="_Toc194522902"/>
      <w:bookmarkStart w:id="70" w:name="_Toc204871860"/>
      <w:bookmarkStart w:id="71" w:name="_Toc206158579"/>
      <w:bookmarkStart w:id="72" w:name="_Toc206628431"/>
      <w:bookmarkStart w:id="73" w:name="_Toc177671211"/>
      <w:r w:rsidRPr="00773A4E">
        <w:rPr>
          <w:rStyle w:val="a4"/>
          <w:rFonts w:asciiTheme="majorBidi" w:eastAsia="Times New Roman" w:hAnsiTheme="majorBidi"/>
          <w:b/>
          <w:bCs/>
          <w:i w:val="0"/>
          <w:iCs w:val="0"/>
          <w:color w:val="auto"/>
          <w:sz w:val="24"/>
          <w:szCs w:val="24"/>
        </w:rPr>
        <w:t xml:space="preserve">Observation: </w:t>
      </w:r>
      <w:r w:rsidRPr="00773A4E">
        <w:rPr>
          <w:rStyle w:val="a4"/>
          <w:rFonts w:asciiTheme="majorBidi" w:eastAsia="Times New Roman" w:hAnsiTheme="majorBidi"/>
          <w:i w:val="0"/>
          <w:iCs w:val="0"/>
          <w:color w:val="auto"/>
          <w:sz w:val="24"/>
          <w:szCs w:val="24"/>
        </w:rPr>
        <w:t xml:space="preserve">Among the different feature selection methods, the Decision Tree model with LASSO Regression Feature Selection performs the best, with an accuracy of 0.89. It performs relatively low in the case of the </w:t>
      </w:r>
      <w:proofErr w:type="spellStart"/>
      <w:r w:rsidRPr="00773A4E">
        <w:rPr>
          <w:rStyle w:val="a4"/>
          <w:rFonts w:asciiTheme="majorBidi" w:eastAsia="Times New Roman" w:hAnsiTheme="majorBidi"/>
          <w:i w:val="0"/>
          <w:iCs w:val="0"/>
          <w:color w:val="auto"/>
          <w:sz w:val="24"/>
          <w:szCs w:val="24"/>
        </w:rPr>
        <w:t>SelectPercentile</w:t>
      </w:r>
      <w:proofErr w:type="spellEnd"/>
      <w:r w:rsidRPr="00773A4E">
        <w:rPr>
          <w:rStyle w:val="a4"/>
          <w:rFonts w:asciiTheme="majorBidi" w:eastAsia="Times New Roman" w:hAnsiTheme="majorBidi"/>
          <w:i w:val="0"/>
          <w:iCs w:val="0"/>
          <w:color w:val="auto"/>
          <w:sz w:val="24"/>
          <w:szCs w:val="24"/>
        </w:rPr>
        <w:t xml:space="preserve"> method with an accuracy of 0.82, thus showing sensitivity to the selection method used.</w:t>
      </w:r>
      <w:bookmarkEnd w:id="69"/>
      <w:bookmarkEnd w:id="70"/>
      <w:bookmarkEnd w:id="71"/>
      <w:bookmarkEnd w:id="72"/>
    </w:p>
    <w:p w:rsidR="00E94BB3" w:rsidRPr="00773A4E" w:rsidRDefault="00E94BB3" w:rsidP="004F5EC0">
      <w:pPr>
        <w:pStyle w:val="4"/>
        <w:tabs>
          <w:tab w:val="left" w:pos="284"/>
          <w:tab w:val="left" w:pos="4536"/>
        </w:tabs>
        <w:spacing w:before="0" w:after="240" w:line="360" w:lineRule="auto"/>
        <w:jc w:val="both"/>
        <w:rPr>
          <w:rFonts w:asciiTheme="majorBidi" w:hAnsiTheme="majorBidi"/>
          <w:i w:val="0"/>
          <w:iCs w:val="0"/>
          <w:color w:val="auto"/>
          <w:sz w:val="24"/>
          <w:szCs w:val="24"/>
        </w:rPr>
      </w:pPr>
      <w:bookmarkStart w:id="74" w:name="_Toc194522903"/>
      <w:bookmarkStart w:id="75" w:name="_Toc204871861"/>
      <w:bookmarkStart w:id="76" w:name="_Toc206158580"/>
      <w:bookmarkStart w:id="77" w:name="_Toc206628432"/>
      <w:r w:rsidRPr="00773A4E">
        <w:rPr>
          <w:rFonts w:asciiTheme="majorBidi" w:hAnsiTheme="majorBidi"/>
          <w:i w:val="0"/>
          <w:iCs w:val="0"/>
          <w:color w:val="auto"/>
          <w:sz w:val="24"/>
          <w:szCs w:val="24"/>
        </w:rPr>
        <w:t>Linear Regression</w:t>
      </w:r>
      <w:bookmarkEnd w:id="73"/>
      <w:bookmarkEnd w:id="74"/>
      <w:bookmarkEnd w:id="75"/>
      <w:bookmarkEnd w:id="76"/>
      <w:bookmarkEnd w:id="77"/>
    </w:p>
    <w:p w:rsidR="00E94BB3" w:rsidRPr="00773A4E" w:rsidRDefault="00E94BB3" w:rsidP="003B49B3">
      <w:pPr>
        <w:pStyle w:val="a7"/>
        <w:numPr>
          <w:ilvl w:val="0"/>
          <w:numId w:val="25"/>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PSO Feature Selection:</w:t>
      </w:r>
      <w:r w:rsidRPr="00773A4E">
        <w:rPr>
          <w:rFonts w:asciiTheme="majorBidi" w:hAnsiTheme="majorBidi" w:cstheme="majorBidi"/>
          <w:sz w:val="24"/>
          <w:szCs w:val="24"/>
        </w:rPr>
        <w:t xml:space="preserve"> Accuracy is 0.86.</w:t>
      </w:r>
    </w:p>
    <w:p w:rsidR="00E94BB3" w:rsidRPr="00773A4E" w:rsidRDefault="00E94BB3" w:rsidP="003B49B3">
      <w:pPr>
        <w:pStyle w:val="a7"/>
        <w:numPr>
          <w:ilvl w:val="0"/>
          <w:numId w:val="25"/>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Wrapper Method (RFE):</w:t>
      </w:r>
      <w:r w:rsidRPr="00773A4E">
        <w:rPr>
          <w:rFonts w:asciiTheme="majorBidi" w:hAnsiTheme="majorBidi" w:cstheme="majorBidi"/>
          <w:sz w:val="24"/>
          <w:szCs w:val="24"/>
        </w:rPr>
        <w:t xml:space="preserve"> Accuracy is 0.91.</w:t>
      </w:r>
    </w:p>
    <w:p w:rsidR="00E94BB3" w:rsidRPr="00773A4E" w:rsidRDefault="00E94BB3" w:rsidP="003B49B3">
      <w:pPr>
        <w:pStyle w:val="a7"/>
        <w:numPr>
          <w:ilvl w:val="0"/>
          <w:numId w:val="25"/>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SelectKBest</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0.94.</w:t>
      </w:r>
    </w:p>
    <w:p w:rsidR="00E94BB3" w:rsidRPr="00773A4E" w:rsidRDefault="00E94BB3" w:rsidP="003B49B3">
      <w:pPr>
        <w:pStyle w:val="a7"/>
        <w:numPr>
          <w:ilvl w:val="0"/>
          <w:numId w:val="25"/>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SelectPercentile</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0.93.</w:t>
      </w:r>
    </w:p>
    <w:p w:rsidR="00E94BB3" w:rsidRPr="00773A4E" w:rsidRDefault="00E94BB3" w:rsidP="003B49B3">
      <w:pPr>
        <w:pStyle w:val="a7"/>
        <w:numPr>
          <w:ilvl w:val="0"/>
          <w:numId w:val="25"/>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lastRenderedPageBreak/>
        <w:t>LASSO Regression Feature Selection:</w:t>
      </w:r>
      <w:r w:rsidRPr="00773A4E">
        <w:rPr>
          <w:rFonts w:asciiTheme="majorBidi" w:hAnsiTheme="majorBidi" w:cstheme="majorBidi"/>
          <w:sz w:val="24"/>
          <w:szCs w:val="24"/>
        </w:rPr>
        <w:t xml:space="preserve"> Accuracy is 0.90.</w:t>
      </w:r>
    </w:p>
    <w:p w:rsidR="00F95C9A" w:rsidRPr="00773A4E" w:rsidRDefault="00F95C9A" w:rsidP="003B49B3">
      <w:pPr>
        <w:pStyle w:val="4"/>
        <w:tabs>
          <w:tab w:val="left" w:pos="284"/>
          <w:tab w:val="left" w:pos="4536"/>
        </w:tabs>
        <w:spacing w:before="0" w:after="240" w:line="360" w:lineRule="auto"/>
        <w:jc w:val="both"/>
        <w:rPr>
          <w:rStyle w:val="a4"/>
          <w:rFonts w:asciiTheme="majorBidi" w:eastAsia="Times New Roman" w:hAnsiTheme="majorBidi"/>
          <w:b/>
          <w:bCs/>
          <w:i w:val="0"/>
          <w:iCs w:val="0"/>
          <w:color w:val="auto"/>
          <w:sz w:val="24"/>
          <w:szCs w:val="24"/>
        </w:rPr>
      </w:pPr>
      <w:bookmarkStart w:id="78" w:name="_Toc194522904"/>
      <w:bookmarkStart w:id="79" w:name="_Toc204871862"/>
      <w:bookmarkStart w:id="80" w:name="_Toc206158581"/>
      <w:bookmarkStart w:id="81" w:name="_Toc206628433"/>
      <w:bookmarkStart w:id="82" w:name="_Toc177671212"/>
      <w:r w:rsidRPr="00773A4E">
        <w:rPr>
          <w:rStyle w:val="a4"/>
          <w:rFonts w:asciiTheme="majorBidi" w:eastAsia="Times New Roman" w:hAnsiTheme="majorBidi"/>
          <w:b/>
          <w:bCs/>
          <w:i w:val="0"/>
          <w:iCs w:val="0"/>
          <w:color w:val="auto"/>
          <w:sz w:val="24"/>
          <w:szCs w:val="24"/>
        </w:rPr>
        <w:t xml:space="preserve">Observation: </w:t>
      </w:r>
      <w:r w:rsidRPr="00773A4E">
        <w:rPr>
          <w:rStyle w:val="a4"/>
          <w:rFonts w:asciiTheme="majorBidi" w:eastAsia="Times New Roman" w:hAnsiTheme="majorBidi"/>
          <w:i w:val="0"/>
          <w:iCs w:val="0"/>
          <w:color w:val="auto"/>
          <w:sz w:val="24"/>
          <w:szCs w:val="24"/>
        </w:rPr>
        <w:t xml:space="preserve">It can be noticed that the highest accuracy, 0.94, will be provided by Linear Regression here, combined with </w:t>
      </w:r>
      <w:proofErr w:type="spellStart"/>
      <w:r w:rsidRPr="00773A4E">
        <w:rPr>
          <w:rStyle w:val="a4"/>
          <w:rFonts w:asciiTheme="majorBidi" w:eastAsia="Times New Roman" w:hAnsiTheme="majorBidi"/>
          <w:i w:val="0"/>
          <w:iCs w:val="0"/>
          <w:color w:val="auto"/>
          <w:sz w:val="24"/>
          <w:szCs w:val="24"/>
        </w:rPr>
        <w:t>SelectKBest</w:t>
      </w:r>
      <w:proofErr w:type="spellEnd"/>
      <w:r w:rsidRPr="00773A4E">
        <w:rPr>
          <w:rStyle w:val="a4"/>
          <w:rFonts w:asciiTheme="majorBidi" w:eastAsia="Times New Roman" w:hAnsiTheme="majorBidi"/>
          <w:i w:val="0"/>
          <w:iCs w:val="0"/>
          <w:color w:val="auto"/>
          <w:sz w:val="24"/>
          <w:szCs w:val="24"/>
        </w:rPr>
        <w:t xml:space="preserve"> Feature Selection. Most of these methods reported relatively consistent performances; the worst performance for this model was PSO, with its accuracy equal to 0.86, which reveals that proper feature selection can drastically improve this model.</w:t>
      </w:r>
      <w:bookmarkEnd w:id="78"/>
      <w:bookmarkEnd w:id="79"/>
      <w:bookmarkEnd w:id="80"/>
      <w:bookmarkEnd w:id="81"/>
    </w:p>
    <w:p w:rsidR="00E94BB3" w:rsidRPr="00773A4E" w:rsidRDefault="00E94BB3" w:rsidP="004F5EC0">
      <w:pPr>
        <w:pStyle w:val="4"/>
        <w:tabs>
          <w:tab w:val="left" w:pos="284"/>
          <w:tab w:val="left" w:pos="4536"/>
        </w:tabs>
        <w:spacing w:before="0" w:after="240" w:line="360" w:lineRule="auto"/>
        <w:jc w:val="both"/>
        <w:rPr>
          <w:rFonts w:asciiTheme="majorBidi" w:hAnsiTheme="majorBidi"/>
          <w:i w:val="0"/>
          <w:iCs w:val="0"/>
          <w:color w:val="auto"/>
          <w:sz w:val="24"/>
          <w:szCs w:val="24"/>
        </w:rPr>
      </w:pPr>
      <w:bookmarkStart w:id="83" w:name="_Toc194522905"/>
      <w:bookmarkStart w:id="84" w:name="_Toc204871863"/>
      <w:bookmarkStart w:id="85" w:name="_Toc206158582"/>
      <w:bookmarkStart w:id="86" w:name="_Toc206628434"/>
      <w:r w:rsidRPr="00773A4E">
        <w:rPr>
          <w:rFonts w:asciiTheme="majorBidi" w:hAnsiTheme="majorBidi"/>
          <w:i w:val="0"/>
          <w:iCs w:val="0"/>
          <w:color w:val="auto"/>
          <w:sz w:val="24"/>
          <w:szCs w:val="24"/>
        </w:rPr>
        <w:t>Logistic Regression</w:t>
      </w:r>
      <w:bookmarkEnd w:id="82"/>
      <w:bookmarkEnd w:id="83"/>
      <w:bookmarkEnd w:id="84"/>
      <w:bookmarkEnd w:id="85"/>
      <w:bookmarkEnd w:id="86"/>
    </w:p>
    <w:p w:rsidR="00E94BB3" w:rsidRPr="00773A4E" w:rsidRDefault="00E94BB3" w:rsidP="003B49B3">
      <w:pPr>
        <w:pStyle w:val="a7"/>
        <w:numPr>
          <w:ilvl w:val="0"/>
          <w:numId w:val="26"/>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PSO Feature Selection:</w:t>
      </w:r>
      <w:r w:rsidRPr="00773A4E">
        <w:rPr>
          <w:rFonts w:asciiTheme="majorBidi" w:hAnsiTheme="majorBidi" w:cstheme="majorBidi"/>
          <w:sz w:val="24"/>
          <w:szCs w:val="24"/>
        </w:rPr>
        <w:t xml:space="preserve"> Accuracy is 0.90.</w:t>
      </w:r>
    </w:p>
    <w:p w:rsidR="00E94BB3" w:rsidRPr="00773A4E" w:rsidRDefault="00E94BB3" w:rsidP="003B49B3">
      <w:pPr>
        <w:pStyle w:val="a7"/>
        <w:numPr>
          <w:ilvl w:val="0"/>
          <w:numId w:val="26"/>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Wrapper Method (RFE):</w:t>
      </w:r>
      <w:r w:rsidRPr="00773A4E">
        <w:rPr>
          <w:rFonts w:asciiTheme="majorBidi" w:hAnsiTheme="majorBidi" w:cstheme="majorBidi"/>
          <w:sz w:val="24"/>
          <w:szCs w:val="24"/>
        </w:rPr>
        <w:t xml:space="preserve"> Accuracy is 0.91.</w:t>
      </w:r>
    </w:p>
    <w:p w:rsidR="00E94BB3" w:rsidRPr="00773A4E" w:rsidRDefault="00E94BB3" w:rsidP="003B49B3">
      <w:pPr>
        <w:pStyle w:val="a7"/>
        <w:numPr>
          <w:ilvl w:val="0"/>
          <w:numId w:val="26"/>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SelectKBest</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0.92.</w:t>
      </w:r>
    </w:p>
    <w:p w:rsidR="00E94BB3" w:rsidRPr="00773A4E" w:rsidRDefault="00E94BB3" w:rsidP="003B49B3">
      <w:pPr>
        <w:pStyle w:val="a7"/>
        <w:numPr>
          <w:ilvl w:val="0"/>
          <w:numId w:val="26"/>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SelectPercentile</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0.91.</w:t>
      </w:r>
    </w:p>
    <w:p w:rsidR="00E94BB3" w:rsidRPr="00773A4E" w:rsidRDefault="00E94BB3" w:rsidP="003B49B3">
      <w:pPr>
        <w:pStyle w:val="a7"/>
        <w:numPr>
          <w:ilvl w:val="0"/>
          <w:numId w:val="26"/>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LASSO Regression Feature Selection:</w:t>
      </w:r>
      <w:r w:rsidRPr="00773A4E">
        <w:rPr>
          <w:rFonts w:asciiTheme="majorBidi" w:hAnsiTheme="majorBidi" w:cstheme="majorBidi"/>
          <w:sz w:val="24"/>
          <w:szCs w:val="24"/>
        </w:rPr>
        <w:t xml:space="preserve"> Accuracy is 0.92.</w:t>
      </w:r>
    </w:p>
    <w:p w:rsidR="003A7EA2" w:rsidRPr="00773A4E" w:rsidRDefault="003A7EA2" w:rsidP="003B49B3">
      <w:pPr>
        <w:pStyle w:val="4"/>
        <w:tabs>
          <w:tab w:val="left" w:pos="284"/>
          <w:tab w:val="left" w:pos="4536"/>
        </w:tabs>
        <w:spacing w:before="0" w:after="240" w:line="360" w:lineRule="auto"/>
        <w:jc w:val="both"/>
        <w:rPr>
          <w:rFonts w:asciiTheme="majorBidi" w:hAnsiTheme="majorBidi"/>
          <w:b w:val="0"/>
          <w:bCs w:val="0"/>
          <w:i w:val="0"/>
          <w:iCs w:val="0"/>
          <w:color w:val="000000"/>
          <w:spacing w:val="2"/>
          <w:sz w:val="24"/>
          <w:szCs w:val="24"/>
          <w:shd w:val="clear" w:color="auto" w:fill="FFFFFF"/>
        </w:rPr>
      </w:pPr>
      <w:bookmarkStart w:id="87" w:name="_Toc194522906"/>
      <w:bookmarkStart w:id="88" w:name="_Toc204871864"/>
      <w:bookmarkStart w:id="89" w:name="_Toc206158583"/>
      <w:bookmarkStart w:id="90" w:name="_Toc206628435"/>
      <w:bookmarkStart w:id="91" w:name="_Toc177671213"/>
      <w:r w:rsidRPr="00773A4E">
        <w:rPr>
          <w:rFonts w:asciiTheme="majorBidi" w:hAnsiTheme="majorBidi"/>
          <w:i w:val="0"/>
          <w:iCs w:val="0"/>
          <w:color w:val="000000"/>
          <w:spacing w:val="2"/>
          <w:sz w:val="24"/>
          <w:szCs w:val="24"/>
          <w:shd w:val="clear" w:color="auto" w:fill="FFFFFF"/>
        </w:rPr>
        <w:t>Observation:</w:t>
      </w:r>
      <w:r w:rsidRPr="00773A4E">
        <w:rPr>
          <w:rFonts w:asciiTheme="majorBidi" w:hAnsiTheme="majorBidi"/>
          <w:b w:val="0"/>
          <w:bCs w:val="0"/>
          <w:i w:val="0"/>
          <w:iCs w:val="0"/>
          <w:color w:val="000000"/>
          <w:spacing w:val="2"/>
          <w:sz w:val="24"/>
          <w:szCs w:val="24"/>
          <w:shd w:val="clear" w:color="auto" w:fill="FFFFFF"/>
        </w:rPr>
        <w:t xml:space="preserve"> Logistic regression was steadily doing well across all the feature selection methods, especially the highest accuracy in both </w:t>
      </w:r>
      <w:proofErr w:type="spellStart"/>
      <w:r w:rsidRPr="00773A4E">
        <w:rPr>
          <w:rFonts w:asciiTheme="majorBidi" w:hAnsiTheme="majorBidi"/>
          <w:b w:val="0"/>
          <w:bCs w:val="0"/>
          <w:i w:val="0"/>
          <w:iCs w:val="0"/>
          <w:color w:val="000000"/>
          <w:spacing w:val="2"/>
          <w:sz w:val="24"/>
          <w:szCs w:val="24"/>
          <w:shd w:val="clear" w:color="auto" w:fill="FFFFFF"/>
        </w:rPr>
        <w:t>SelectKBest</w:t>
      </w:r>
      <w:proofErr w:type="spellEnd"/>
      <w:r w:rsidRPr="00773A4E">
        <w:rPr>
          <w:rFonts w:asciiTheme="majorBidi" w:hAnsiTheme="majorBidi"/>
          <w:b w:val="0"/>
          <w:bCs w:val="0"/>
          <w:i w:val="0"/>
          <w:iCs w:val="0"/>
          <w:color w:val="000000"/>
          <w:spacing w:val="2"/>
          <w:sz w:val="24"/>
          <w:szCs w:val="24"/>
          <w:shd w:val="clear" w:color="auto" w:fill="FFFFFF"/>
        </w:rPr>
        <w:t xml:space="preserve"> and LASSO Regression feature selection methods stood at 0.92. It thereby follows that this consistency demonstrates its robustness on binary classification tasks.</w:t>
      </w:r>
      <w:bookmarkEnd w:id="87"/>
      <w:bookmarkEnd w:id="88"/>
      <w:bookmarkEnd w:id="89"/>
      <w:bookmarkEnd w:id="90"/>
    </w:p>
    <w:p w:rsidR="00E94BB3" w:rsidRPr="00773A4E" w:rsidRDefault="00E94BB3" w:rsidP="004F5EC0">
      <w:pPr>
        <w:pStyle w:val="4"/>
        <w:tabs>
          <w:tab w:val="left" w:pos="284"/>
          <w:tab w:val="left" w:pos="4536"/>
        </w:tabs>
        <w:spacing w:before="0" w:after="240" w:line="360" w:lineRule="auto"/>
        <w:jc w:val="both"/>
        <w:rPr>
          <w:rFonts w:asciiTheme="majorBidi" w:hAnsiTheme="majorBidi"/>
          <w:i w:val="0"/>
          <w:iCs w:val="0"/>
          <w:color w:val="auto"/>
          <w:sz w:val="24"/>
          <w:szCs w:val="24"/>
        </w:rPr>
      </w:pPr>
      <w:bookmarkStart w:id="92" w:name="_Toc194522907"/>
      <w:bookmarkStart w:id="93" w:name="_Toc204871865"/>
      <w:bookmarkStart w:id="94" w:name="_Toc206158584"/>
      <w:bookmarkStart w:id="95" w:name="_Toc206628436"/>
      <w:r w:rsidRPr="00773A4E">
        <w:rPr>
          <w:rFonts w:asciiTheme="majorBidi" w:hAnsiTheme="majorBidi"/>
          <w:i w:val="0"/>
          <w:iCs w:val="0"/>
          <w:color w:val="auto"/>
          <w:sz w:val="24"/>
          <w:szCs w:val="24"/>
        </w:rPr>
        <w:t>Neural Network (MLP Classifier)</w:t>
      </w:r>
      <w:bookmarkEnd w:id="91"/>
      <w:bookmarkEnd w:id="92"/>
      <w:bookmarkEnd w:id="93"/>
      <w:bookmarkEnd w:id="94"/>
      <w:bookmarkEnd w:id="95"/>
    </w:p>
    <w:p w:rsidR="00E94BB3" w:rsidRPr="00773A4E" w:rsidRDefault="00E94BB3" w:rsidP="003B49B3">
      <w:pPr>
        <w:pStyle w:val="a7"/>
        <w:numPr>
          <w:ilvl w:val="0"/>
          <w:numId w:val="27"/>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PSO Feature Selection:</w:t>
      </w:r>
      <w:r w:rsidRPr="00773A4E">
        <w:rPr>
          <w:rFonts w:asciiTheme="majorBidi" w:hAnsiTheme="majorBidi" w:cstheme="majorBidi"/>
          <w:sz w:val="24"/>
          <w:szCs w:val="24"/>
        </w:rPr>
        <w:t xml:space="preserve"> Accuracy is 0.56.</w:t>
      </w:r>
    </w:p>
    <w:p w:rsidR="00E94BB3" w:rsidRPr="00773A4E" w:rsidRDefault="00E94BB3" w:rsidP="003B49B3">
      <w:pPr>
        <w:pStyle w:val="a7"/>
        <w:numPr>
          <w:ilvl w:val="0"/>
          <w:numId w:val="27"/>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Wrapper Method (RFE):</w:t>
      </w:r>
      <w:r w:rsidRPr="00773A4E">
        <w:rPr>
          <w:rFonts w:asciiTheme="majorBidi" w:hAnsiTheme="majorBidi" w:cstheme="majorBidi"/>
          <w:sz w:val="24"/>
          <w:szCs w:val="24"/>
        </w:rPr>
        <w:t xml:space="preserve"> Accuracy is 0.93.</w:t>
      </w:r>
    </w:p>
    <w:p w:rsidR="00E94BB3" w:rsidRPr="00773A4E" w:rsidRDefault="00E94BB3" w:rsidP="003B49B3">
      <w:pPr>
        <w:pStyle w:val="a7"/>
        <w:numPr>
          <w:ilvl w:val="0"/>
          <w:numId w:val="27"/>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SelectKBest</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0.92.</w:t>
      </w:r>
    </w:p>
    <w:p w:rsidR="00E94BB3" w:rsidRPr="00773A4E" w:rsidRDefault="00E94BB3" w:rsidP="003B49B3">
      <w:pPr>
        <w:pStyle w:val="a7"/>
        <w:numPr>
          <w:ilvl w:val="0"/>
          <w:numId w:val="27"/>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SelectPercentile</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0.93.</w:t>
      </w:r>
    </w:p>
    <w:p w:rsidR="00E94BB3" w:rsidRPr="00773A4E" w:rsidRDefault="00E94BB3" w:rsidP="003B49B3">
      <w:pPr>
        <w:pStyle w:val="a7"/>
        <w:numPr>
          <w:ilvl w:val="0"/>
          <w:numId w:val="27"/>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LASSO Regression Feature Selection:</w:t>
      </w:r>
      <w:r w:rsidRPr="00773A4E">
        <w:rPr>
          <w:rFonts w:asciiTheme="majorBidi" w:hAnsiTheme="majorBidi" w:cstheme="majorBidi"/>
          <w:sz w:val="24"/>
          <w:szCs w:val="24"/>
        </w:rPr>
        <w:t xml:space="preserve"> Accuracy is 0.91.</w:t>
      </w:r>
    </w:p>
    <w:p w:rsidR="003A7EA2" w:rsidRPr="00773A4E" w:rsidRDefault="003A7EA2" w:rsidP="003B49B3">
      <w:pPr>
        <w:pStyle w:val="4"/>
        <w:tabs>
          <w:tab w:val="left" w:pos="284"/>
          <w:tab w:val="left" w:pos="4536"/>
        </w:tabs>
        <w:spacing w:before="0" w:after="240" w:line="360" w:lineRule="auto"/>
        <w:jc w:val="both"/>
        <w:rPr>
          <w:rStyle w:val="a4"/>
          <w:rFonts w:asciiTheme="majorBidi" w:eastAsia="Times New Roman" w:hAnsiTheme="majorBidi"/>
          <w:b/>
          <w:bCs/>
          <w:i w:val="0"/>
          <w:iCs w:val="0"/>
          <w:color w:val="auto"/>
          <w:sz w:val="24"/>
          <w:szCs w:val="24"/>
        </w:rPr>
      </w:pPr>
      <w:bookmarkStart w:id="96" w:name="_Toc194522908"/>
      <w:bookmarkStart w:id="97" w:name="_Toc204871866"/>
      <w:bookmarkStart w:id="98" w:name="_Toc206158585"/>
      <w:bookmarkStart w:id="99" w:name="_Toc206628437"/>
      <w:bookmarkStart w:id="100" w:name="_Toc177671214"/>
      <w:r w:rsidRPr="00773A4E">
        <w:rPr>
          <w:rStyle w:val="a4"/>
          <w:rFonts w:asciiTheme="majorBidi" w:eastAsia="Times New Roman" w:hAnsiTheme="majorBidi"/>
          <w:b/>
          <w:bCs/>
          <w:i w:val="0"/>
          <w:iCs w:val="0"/>
          <w:color w:val="auto"/>
          <w:sz w:val="24"/>
          <w:szCs w:val="24"/>
        </w:rPr>
        <w:t xml:space="preserve">Observation: </w:t>
      </w:r>
      <w:r w:rsidRPr="00773A4E">
        <w:rPr>
          <w:rStyle w:val="a4"/>
          <w:rFonts w:asciiTheme="majorBidi" w:eastAsia="Times New Roman" w:hAnsiTheme="majorBidi"/>
          <w:i w:val="0"/>
          <w:iCs w:val="0"/>
          <w:color w:val="auto"/>
          <w:sz w:val="24"/>
          <w:szCs w:val="24"/>
        </w:rPr>
        <w:t xml:space="preserve">The Neural Network model accuracy falls drastically for PSO Feature Selection to 0.56 while it is the best for the Wrapper Method and the </w:t>
      </w:r>
      <w:proofErr w:type="spellStart"/>
      <w:r w:rsidRPr="00773A4E">
        <w:rPr>
          <w:rStyle w:val="a4"/>
          <w:rFonts w:asciiTheme="majorBidi" w:eastAsia="Times New Roman" w:hAnsiTheme="majorBidi"/>
          <w:i w:val="0"/>
          <w:iCs w:val="0"/>
          <w:color w:val="auto"/>
          <w:sz w:val="24"/>
          <w:szCs w:val="24"/>
        </w:rPr>
        <w:t>SelectPercentile</w:t>
      </w:r>
      <w:proofErr w:type="spellEnd"/>
      <w:r w:rsidRPr="00773A4E">
        <w:rPr>
          <w:rStyle w:val="a4"/>
          <w:rFonts w:asciiTheme="majorBidi" w:eastAsia="Times New Roman" w:hAnsiTheme="majorBidi"/>
          <w:i w:val="0"/>
          <w:iCs w:val="0"/>
          <w:color w:val="auto"/>
          <w:sz w:val="24"/>
          <w:szCs w:val="24"/>
        </w:rPr>
        <w:t xml:space="preserve"> Feature Selection, giving an impressive 0.93 and therefore showing its capability in capturing the complex pattern in the data when the right features are selected.</w:t>
      </w:r>
      <w:bookmarkEnd w:id="96"/>
      <w:bookmarkEnd w:id="97"/>
      <w:bookmarkEnd w:id="98"/>
      <w:bookmarkEnd w:id="99"/>
    </w:p>
    <w:p w:rsidR="00E94BB3" w:rsidRPr="00773A4E" w:rsidRDefault="00E94BB3" w:rsidP="004F5EC0">
      <w:pPr>
        <w:pStyle w:val="4"/>
        <w:tabs>
          <w:tab w:val="left" w:pos="284"/>
          <w:tab w:val="left" w:pos="4536"/>
        </w:tabs>
        <w:spacing w:before="0" w:after="240" w:line="360" w:lineRule="auto"/>
        <w:jc w:val="both"/>
        <w:rPr>
          <w:rFonts w:asciiTheme="majorBidi" w:hAnsiTheme="majorBidi"/>
          <w:i w:val="0"/>
          <w:iCs w:val="0"/>
          <w:color w:val="auto"/>
          <w:sz w:val="24"/>
          <w:szCs w:val="24"/>
        </w:rPr>
      </w:pPr>
      <w:bookmarkStart w:id="101" w:name="_Toc194522909"/>
      <w:bookmarkStart w:id="102" w:name="_Toc204871867"/>
      <w:bookmarkStart w:id="103" w:name="_Toc206158586"/>
      <w:bookmarkStart w:id="104" w:name="_Toc206628438"/>
      <w:r w:rsidRPr="00773A4E">
        <w:rPr>
          <w:rFonts w:asciiTheme="majorBidi" w:hAnsiTheme="majorBidi"/>
          <w:i w:val="0"/>
          <w:iCs w:val="0"/>
          <w:color w:val="auto"/>
          <w:sz w:val="24"/>
          <w:szCs w:val="24"/>
        </w:rPr>
        <w:t>Random Forest Classifier</w:t>
      </w:r>
      <w:bookmarkEnd w:id="100"/>
      <w:bookmarkEnd w:id="101"/>
      <w:bookmarkEnd w:id="102"/>
      <w:bookmarkEnd w:id="103"/>
      <w:bookmarkEnd w:id="104"/>
    </w:p>
    <w:p w:rsidR="00E94BB3" w:rsidRPr="00773A4E" w:rsidRDefault="00E94BB3" w:rsidP="003B49B3">
      <w:pPr>
        <w:pStyle w:val="a7"/>
        <w:numPr>
          <w:ilvl w:val="0"/>
          <w:numId w:val="28"/>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PSO Feature Selection:</w:t>
      </w:r>
      <w:r w:rsidRPr="00773A4E">
        <w:rPr>
          <w:rFonts w:asciiTheme="majorBidi" w:hAnsiTheme="majorBidi" w:cstheme="majorBidi"/>
          <w:sz w:val="24"/>
          <w:szCs w:val="24"/>
        </w:rPr>
        <w:t xml:space="preserve"> Accuracy is 0.65.</w:t>
      </w:r>
    </w:p>
    <w:p w:rsidR="00E94BB3" w:rsidRPr="00773A4E" w:rsidRDefault="00E94BB3" w:rsidP="003B49B3">
      <w:pPr>
        <w:pStyle w:val="a7"/>
        <w:numPr>
          <w:ilvl w:val="0"/>
          <w:numId w:val="28"/>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lastRenderedPageBreak/>
        <w:t>Wrapper Method (RFE):</w:t>
      </w:r>
      <w:r w:rsidRPr="00773A4E">
        <w:rPr>
          <w:rFonts w:asciiTheme="majorBidi" w:hAnsiTheme="majorBidi" w:cstheme="majorBidi"/>
          <w:sz w:val="24"/>
          <w:szCs w:val="24"/>
        </w:rPr>
        <w:t xml:space="preserve"> Accuracy is 0.91.</w:t>
      </w:r>
    </w:p>
    <w:p w:rsidR="00E94BB3" w:rsidRPr="00773A4E" w:rsidRDefault="00E94BB3" w:rsidP="003B49B3">
      <w:pPr>
        <w:pStyle w:val="a7"/>
        <w:numPr>
          <w:ilvl w:val="0"/>
          <w:numId w:val="28"/>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SelectKBest</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0.91.</w:t>
      </w:r>
    </w:p>
    <w:p w:rsidR="00E94BB3" w:rsidRPr="00773A4E" w:rsidRDefault="00E94BB3" w:rsidP="003B49B3">
      <w:pPr>
        <w:pStyle w:val="a7"/>
        <w:numPr>
          <w:ilvl w:val="0"/>
          <w:numId w:val="28"/>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SelectPercentile</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0.93.</w:t>
      </w:r>
    </w:p>
    <w:p w:rsidR="00E94BB3" w:rsidRPr="00773A4E" w:rsidRDefault="00E94BB3" w:rsidP="003B49B3">
      <w:pPr>
        <w:pStyle w:val="a7"/>
        <w:numPr>
          <w:ilvl w:val="0"/>
          <w:numId w:val="28"/>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LASSO Regression Feature Selection:</w:t>
      </w:r>
      <w:r w:rsidRPr="00773A4E">
        <w:rPr>
          <w:rFonts w:asciiTheme="majorBidi" w:hAnsiTheme="majorBidi" w:cstheme="majorBidi"/>
          <w:sz w:val="24"/>
          <w:szCs w:val="24"/>
        </w:rPr>
        <w:t xml:space="preserve"> Accuracy is 0.89.</w:t>
      </w:r>
    </w:p>
    <w:p w:rsidR="00D07C83" w:rsidRPr="00773A4E" w:rsidRDefault="00FF0FB1" w:rsidP="003B49B3">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b/>
          <w:bCs/>
          <w:color w:val="000000"/>
          <w:spacing w:val="2"/>
          <w:shd w:val="clear" w:color="auto" w:fill="FFFFFF"/>
        </w:rPr>
        <w:t>Observation</w:t>
      </w:r>
      <w:r w:rsidRPr="00773A4E">
        <w:rPr>
          <w:rFonts w:asciiTheme="majorBidi" w:hAnsiTheme="majorBidi" w:cstheme="majorBidi"/>
          <w:color w:val="000000"/>
          <w:spacing w:val="2"/>
          <w:shd w:val="clear" w:color="auto" w:fill="FFFFFF"/>
        </w:rPr>
        <w:t xml:space="preserve">: Random Forest has the highest value of accuracy, 0.93, with </w:t>
      </w:r>
      <w:proofErr w:type="spellStart"/>
      <w:r w:rsidRPr="00773A4E">
        <w:rPr>
          <w:rFonts w:asciiTheme="majorBidi" w:hAnsiTheme="majorBidi" w:cstheme="majorBidi"/>
          <w:color w:val="000000"/>
          <w:spacing w:val="2"/>
          <w:shd w:val="clear" w:color="auto" w:fill="FFFFFF"/>
        </w:rPr>
        <w:t>SelectPercentile</w:t>
      </w:r>
      <w:proofErr w:type="spellEnd"/>
      <w:r w:rsidRPr="00773A4E">
        <w:rPr>
          <w:rFonts w:asciiTheme="majorBidi" w:hAnsiTheme="majorBidi" w:cstheme="majorBidi"/>
          <w:color w:val="000000"/>
          <w:spacing w:val="2"/>
          <w:shd w:val="clear" w:color="auto" w:fill="FFFFFF"/>
        </w:rPr>
        <w:t xml:space="preserve"> Feature Selection, while in PSO Feature </w:t>
      </w:r>
      <w:proofErr w:type="gramStart"/>
      <w:r w:rsidRPr="00773A4E">
        <w:rPr>
          <w:rFonts w:asciiTheme="majorBidi" w:hAnsiTheme="majorBidi" w:cstheme="majorBidi"/>
          <w:color w:val="000000"/>
          <w:spacing w:val="2"/>
          <w:shd w:val="clear" w:color="auto" w:fill="FFFFFF"/>
        </w:rPr>
        <w:t>Selection,</w:t>
      </w:r>
      <w:proofErr w:type="gramEnd"/>
      <w:r w:rsidRPr="00773A4E">
        <w:rPr>
          <w:rFonts w:asciiTheme="majorBidi" w:hAnsiTheme="majorBidi" w:cstheme="majorBidi"/>
          <w:color w:val="000000"/>
          <w:spacing w:val="2"/>
          <w:shd w:val="clear" w:color="auto" w:fill="FFFFFF"/>
        </w:rPr>
        <w:t xml:space="preserve"> it has the lowest value of accuracy, 0.65, hence showing its robustness and adaptability to different sets of features.</w:t>
      </w:r>
    </w:p>
    <w:p w:rsidR="00E94BB3" w:rsidRPr="00773A4E" w:rsidRDefault="00E94BB3" w:rsidP="004F5EC0">
      <w:pPr>
        <w:pStyle w:val="4"/>
        <w:tabs>
          <w:tab w:val="left" w:pos="284"/>
          <w:tab w:val="left" w:pos="4536"/>
        </w:tabs>
        <w:spacing w:before="0" w:after="240" w:line="360" w:lineRule="auto"/>
        <w:jc w:val="both"/>
        <w:rPr>
          <w:rFonts w:asciiTheme="majorBidi" w:hAnsiTheme="majorBidi"/>
          <w:i w:val="0"/>
          <w:iCs w:val="0"/>
          <w:color w:val="auto"/>
          <w:sz w:val="24"/>
          <w:szCs w:val="24"/>
        </w:rPr>
      </w:pPr>
      <w:bookmarkStart w:id="105" w:name="_Toc177671215"/>
      <w:bookmarkStart w:id="106" w:name="_Toc194522910"/>
      <w:bookmarkStart w:id="107" w:name="_Toc204871868"/>
      <w:bookmarkStart w:id="108" w:name="_Toc206158587"/>
      <w:bookmarkStart w:id="109" w:name="_Toc206628439"/>
      <w:r w:rsidRPr="00773A4E">
        <w:rPr>
          <w:rFonts w:asciiTheme="majorBidi" w:hAnsiTheme="majorBidi"/>
          <w:i w:val="0"/>
          <w:iCs w:val="0"/>
          <w:color w:val="auto"/>
          <w:sz w:val="24"/>
          <w:szCs w:val="24"/>
        </w:rPr>
        <w:t>Naive Bayes</w:t>
      </w:r>
      <w:bookmarkEnd w:id="105"/>
      <w:bookmarkEnd w:id="106"/>
      <w:bookmarkEnd w:id="107"/>
      <w:bookmarkEnd w:id="108"/>
      <w:bookmarkEnd w:id="109"/>
    </w:p>
    <w:p w:rsidR="00E94BB3" w:rsidRPr="00773A4E" w:rsidRDefault="00E94BB3" w:rsidP="003B49B3">
      <w:pPr>
        <w:pStyle w:val="a7"/>
        <w:numPr>
          <w:ilvl w:val="0"/>
          <w:numId w:val="29"/>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PSO Feature Selection:</w:t>
      </w:r>
      <w:r w:rsidRPr="00773A4E">
        <w:rPr>
          <w:rFonts w:asciiTheme="majorBidi" w:hAnsiTheme="majorBidi" w:cstheme="majorBidi"/>
          <w:sz w:val="24"/>
          <w:szCs w:val="24"/>
        </w:rPr>
        <w:t xml:space="preserve"> Accuracy is 0.74.</w:t>
      </w:r>
    </w:p>
    <w:p w:rsidR="00E94BB3" w:rsidRPr="00773A4E" w:rsidRDefault="00E94BB3" w:rsidP="003B49B3">
      <w:pPr>
        <w:pStyle w:val="a7"/>
        <w:numPr>
          <w:ilvl w:val="0"/>
          <w:numId w:val="29"/>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SelectKBest</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0.88.</w:t>
      </w:r>
    </w:p>
    <w:p w:rsidR="00E94BB3" w:rsidRPr="00773A4E" w:rsidRDefault="00E94BB3" w:rsidP="003B49B3">
      <w:pPr>
        <w:pStyle w:val="a7"/>
        <w:numPr>
          <w:ilvl w:val="0"/>
          <w:numId w:val="29"/>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SelectPercentile</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0.88.</w:t>
      </w:r>
    </w:p>
    <w:p w:rsidR="00E94BB3" w:rsidRPr="00773A4E" w:rsidRDefault="00E94BB3" w:rsidP="003B49B3">
      <w:pPr>
        <w:pStyle w:val="a7"/>
        <w:numPr>
          <w:ilvl w:val="0"/>
          <w:numId w:val="29"/>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LASSO Regression Feature Selection:</w:t>
      </w:r>
      <w:r w:rsidRPr="00773A4E">
        <w:rPr>
          <w:rFonts w:asciiTheme="majorBidi" w:hAnsiTheme="majorBidi" w:cstheme="majorBidi"/>
          <w:sz w:val="24"/>
          <w:szCs w:val="24"/>
        </w:rPr>
        <w:t xml:space="preserve"> Accuracy is 0.90.</w:t>
      </w:r>
    </w:p>
    <w:p w:rsidR="00FF0FB1" w:rsidRPr="00773A4E" w:rsidRDefault="00FF0FB1" w:rsidP="003B49B3">
      <w:pPr>
        <w:pStyle w:val="4"/>
        <w:tabs>
          <w:tab w:val="left" w:pos="284"/>
          <w:tab w:val="left" w:pos="4536"/>
        </w:tabs>
        <w:spacing w:before="0" w:after="240" w:line="360" w:lineRule="auto"/>
        <w:jc w:val="both"/>
        <w:rPr>
          <w:rFonts w:asciiTheme="majorBidi" w:hAnsiTheme="majorBidi"/>
          <w:b w:val="0"/>
          <w:bCs w:val="0"/>
          <w:i w:val="0"/>
          <w:iCs w:val="0"/>
          <w:color w:val="000000"/>
          <w:spacing w:val="2"/>
          <w:sz w:val="24"/>
          <w:szCs w:val="24"/>
          <w:shd w:val="clear" w:color="auto" w:fill="FFFFFF"/>
        </w:rPr>
      </w:pPr>
      <w:bookmarkStart w:id="110" w:name="_Toc194522911"/>
      <w:bookmarkStart w:id="111" w:name="_Toc204871869"/>
      <w:bookmarkStart w:id="112" w:name="_Toc206158588"/>
      <w:bookmarkStart w:id="113" w:name="_Toc206628440"/>
      <w:bookmarkStart w:id="114" w:name="_Toc177671216"/>
      <w:r w:rsidRPr="00773A4E">
        <w:rPr>
          <w:rFonts w:asciiTheme="majorBidi" w:hAnsiTheme="majorBidi"/>
          <w:i w:val="0"/>
          <w:iCs w:val="0"/>
          <w:color w:val="000000"/>
          <w:spacing w:val="2"/>
          <w:sz w:val="24"/>
          <w:szCs w:val="24"/>
          <w:shd w:val="clear" w:color="auto" w:fill="FFFFFF"/>
        </w:rPr>
        <w:t>Observation:</w:t>
      </w:r>
      <w:r w:rsidRPr="00773A4E">
        <w:rPr>
          <w:rFonts w:asciiTheme="majorBidi" w:hAnsiTheme="majorBidi"/>
          <w:b w:val="0"/>
          <w:bCs w:val="0"/>
          <w:i w:val="0"/>
          <w:iCs w:val="0"/>
          <w:color w:val="000000"/>
          <w:spacing w:val="2"/>
          <w:sz w:val="24"/>
          <w:szCs w:val="24"/>
          <w:shd w:val="clear" w:color="auto" w:fill="FFFFFF"/>
        </w:rPr>
        <w:t xml:space="preserve"> On the other hand, Naive Bayes yielded the best performance with LASSO Regression Feature Selection at 0.90, while its worst performance is with PSO Feature Selection at 0.74, which again suggests its dependency on effective feature selection for optimal performance.</w:t>
      </w:r>
      <w:bookmarkEnd w:id="110"/>
      <w:bookmarkEnd w:id="111"/>
      <w:bookmarkEnd w:id="112"/>
      <w:bookmarkEnd w:id="113"/>
    </w:p>
    <w:p w:rsidR="00E94BB3" w:rsidRPr="00773A4E" w:rsidRDefault="00E94BB3" w:rsidP="004F5EC0">
      <w:pPr>
        <w:pStyle w:val="4"/>
        <w:tabs>
          <w:tab w:val="left" w:pos="284"/>
          <w:tab w:val="left" w:pos="4536"/>
        </w:tabs>
        <w:spacing w:before="0" w:after="240" w:line="360" w:lineRule="auto"/>
        <w:jc w:val="both"/>
        <w:rPr>
          <w:rFonts w:asciiTheme="majorBidi" w:hAnsiTheme="majorBidi"/>
          <w:i w:val="0"/>
          <w:iCs w:val="0"/>
          <w:color w:val="auto"/>
          <w:sz w:val="24"/>
          <w:szCs w:val="24"/>
        </w:rPr>
      </w:pPr>
      <w:bookmarkStart w:id="115" w:name="_Toc194522912"/>
      <w:bookmarkStart w:id="116" w:name="_Toc204871870"/>
      <w:bookmarkStart w:id="117" w:name="_Toc206158589"/>
      <w:bookmarkStart w:id="118" w:name="_Toc206628441"/>
      <w:r w:rsidRPr="00773A4E">
        <w:rPr>
          <w:rFonts w:asciiTheme="majorBidi" w:hAnsiTheme="majorBidi"/>
          <w:i w:val="0"/>
          <w:iCs w:val="0"/>
          <w:color w:val="auto"/>
          <w:sz w:val="24"/>
          <w:szCs w:val="24"/>
        </w:rPr>
        <w:t>Support Vector Machine (SVM)</w:t>
      </w:r>
      <w:bookmarkEnd w:id="114"/>
      <w:bookmarkEnd w:id="115"/>
      <w:bookmarkEnd w:id="116"/>
      <w:bookmarkEnd w:id="117"/>
      <w:bookmarkEnd w:id="118"/>
    </w:p>
    <w:p w:rsidR="00E94BB3" w:rsidRPr="00773A4E" w:rsidRDefault="00E94BB3" w:rsidP="003B49B3">
      <w:pPr>
        <w:pStyle w:val="a7"/>
        <w:numPr>
          <w:ilvl w:val="0"/>
          <w:numId w:val="30"/>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PSO Feature Selection:</w:t>
      </w:r>
      <w:r w:rsidRPr="00773A4E">
        <w:rPr>
          <w:rFonts w:asciiTheme="majorBidi" w:hAnsiTheme="majorBidi" w:cstheme="majorBidi"/>
          <w:sz w:val="24"/>
          <w:szCs w:val="24"/>
        </w:rPr>
        <w:t xml:space="preserve"> Accuracy is 0.66.</w:t>
      </w:r>
    </w:p>
    <w:p w:rsidR="00E94BB3" w:rsidRPr="00773A4E" w:rsidRDefault="00E94BB3" w:rsidP="003B49B3">
      <w:pPr>
        <w:pStyle w:val="a7"/>
        <w:numPr>
          <w:ilvl w:val="0"/>
          <w:numId w:val="30"/>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Wrapper Method (RFE):</w:t>
      </w:r>
      <w:r w:rsidRPr="00773A4E">
        <w:rPr>
          <w:rFonts w:asciiTheme="majorBidi" w:hAnsiTheme="majorBidi" w:cstheme="majorBidi"/>
          <w:sz w:val="24"/>
          <w:szCs w:val="24"/>
        </w:rPr>
        <w:t xml:space="preserve"> Accuracy is 0.92.</w:t>
      </w:r>
    </w:p>
    <w:p w:rsidR="00E94BB3" w:rsidRPr="00773A4E" w:rsidRDefault="00E94BB3" w:rsidP="003B49B3">
      <w:pPr>
        <w:pStyle w:val="a7"/>
        <w:numPr>
          <w:ilvl w:val="0"/>
          <w:numId w:val="30"/>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SelectKBest</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0.91.</w:t>
      </w:r>
    </w:p>
    <w:p w:rsidR="00E94BB3" w:rsidRPr="00773A4E" w:rsidRDefault="00E94BB3" w:rsidP="003B49B3">
      <w:pPr>
        <w:pStyle w:val="a7"/>
        <w:numPr>
          <w:ilvl w:val="0"/>
          <w:numId w:val="30"/>
        </w:numPr>
        <w:tabs>
          <w:tab w:val="left" w:pos="284"/>
          <w:tab w:val="left" w:pos="4536"/>
        </w:tabs>
        <w:spacing w:after="240" w:line="360" w:lineRule="auto"/>
        <w:ind w:left="0"/>
        <w:jc w:val="both"/>
        <w:rPr>
          <w:rFonts w:asciiTheme="majorBidi" w:hAnsiTheme="majorBidi" w:cstheme="majorBidi"/>
          <w:sz w:val="24"/>
          <w:szCs w:val="24"/>
        </w:rPr>
      </w:pPr>
      <w:proofErr w:type="spellStart"/>
      <w:r w:rsidRPr="00773A4E">
        <w:rPr>
          <w:rStyle w:val="a4"/>
          <w:rFonts w:asciiTheme="majorBidi" w:hAnsiTheme="majorBidi" w:cstheme="majorBidi"/>
          <w:sz w:val="24"/>
          <w:szCs w:val="24"/>
        </w:rPr>
        <w:t>SelectPercentile</w:t>
      </w:r>
      <w:proofErr w:type="spellEnd"/>
      <w:r w:rsidRPr="00773A4E">
        <w:rPr>
          <w:rStyle w:val="a4"/>
          <w:rFonts w:asciiTheme="majorBidi" w:hAnsiTheme="majorBidi" w:cstheme="majorBidi"/>
          <w:sz w:val="24"/>
          <w:szCs w:val="24"/>
        </w:rPr>
        <w:t xml:space="preserve"> Feature Selection:</w:t>
      </w:r>
      <w:r w:rsidRPr="00773A4E">
        <w:rPr>
          <w:rFonts w:asciiTheme="majorBidi" w:hAnsiTheme="majorBidi" w:cstheme="majorBidi"/>
          <w:sz w:val="24"/>
          <w:szCs w:val="24"/>
        </w:rPr>
        <w:t xml:space="preserve"> Accuracy is 0.92.</w:t>
      </w:r>
    </w:p>
    <w:p w:rsidR="00E94BB3" w:rsidRPr="00773A4E" w:rsidRDefault="00E94BB3" w:rsidP="003B49B3">
      <w:pPr>
        <w:pStyle w:val="a7"/>
        <w:numPr>
          <w:ilvl w:val="0"/>
          <w:numId w:val="30"/>
        </w:numPr>
        <w:tabs>
          <w:tab w:val="left" w:pos="284"/>
          <w:tab w:val="left" w:pos="4536"/>
        </w:tabs>
        <w:spacing w:after="240" w:line="360" w:lineRule="auto"/>
        <w:ind w:left="0"/>
        <w:jc w:val="both"/>
        <w:rPr>
          <w:rFonts w:asciiTheme="majorBidi" w:hAnsiTheme="majorBidi" w:cstheme="majorBidi"/>
          <w:sz w:val="24"/>
          <w:szCs w:val="24"/>
        </w:rPr>
      </w:pPr>
      <w:r w:rsidRPr="00773A4E">
        <w:rPr>
          <w:rStyle w:val="a4"/>
          <w:rFonts w:asciiTheme="majorBidi" w:hAnsiTheme="majorBidi" w:cstheme="majorBidi"/>
          <w:sz w:val="24"/>
          <w:szCs w:val="24"/>
        </w:rPr>
        <w:t>LASSO Regression Feature Selection:</w:t>
      </w:r>
      <w:r w:rsidRPr="00773A4E">
        <w:rPr>
          <w:rFonts w:asciiTheme="majorBidi" w:hAnsiTheme="majorBidi" w:cstheme="majorBidi"/>
          <w:sz w:val="24"/>
          <w:szCs w:val="24"/>
        </w:rPr>
        <w:t xml:space="preserve"> Accuracy is 0.91.</w:t>
      </w:r>
    </w:p>
    <w:p w:rsidR="00E94BB3" w:rsidRPr="00773A4E" w:rsidRDefault="00E94BB3" w:rsidP="003B49B3">
      <w:pPr>
        <w:pStyle w:val="a3"/>
        <w:tabs>
          <w:tab w:val="left" w:pos="284"/>
          <w:tab w:val="left" w:pos="4536"/>
        </w:tabs>
        <w:spacing w:before="0" w:beforeAutospacing="0" w:after="240" w:afterAutospacing="0" w:line="360" w:lineRule="auto"/>
        <w:jc w:val="both"/>
        <w:rPr>
          <w:rFonts w:asciiTheme="majorBidi" w:hAnsiTheme="majorBidi" w:cstheme="majorBidi"/>
          <w:color w:val="000000"/>
          <w:spacing w:val="2"/>
          <w:shd w:val="clear" w:color="auto" w:fill="FFFFFF"/>
          <w:rtl/>
        </w:rPr>
      </w:pPr>
      <w:r w:rsidRPr="00773A4E">
        <w:rPr>
          <w:rStyle w:val="a4"/>
          <w:rFonts w:asciiTheme="majorBidi" w:hAnsiTheme="majorBidi" w:cstheme="majorBidi"/>
        </w:rPr>
        <w:t>Observation:</w:t>
      </w:r>
      <w:r w:rsidRPr="00773A4E">
        <w:rPr>
          <w:rFonts w:asciiTheme="majorBidi" w:hAnsiTheme="majorBidi" w:cstheme="majorBidi"/>
        </w:rPr>
        <w:t xml:space="preserve"> </w:t>
      </w:r>
      <w:r w:rsidR="00FF0FB1" w:rsidRPr="00773A4E">
        <w:rPr>
          <w:rFonts w:asciiTheme="majorBidi" w:hAnsiTheme="majorBidi" w:cstheme="majorBidi"/>
          <w:color w:val="000000"/>
          <w:spacing w:val="2"/>
          <w:shd w:val="clear" w:color="auto" w:fill="FFFFFF"/>
        </w:rPr>
        <w:t xml:space="preserve">It is observed that the maximum value of SVM's accuracy is with both Wrapper Method RFE and </w:t>
      </w:r>
      <w:proofErr w:type="spellStart"/>
      <w:r w:rsidR="00FF0FB1" w:rsidRPr="00773A4E">
        <w:rPr>
          <w:rFonts w:asciiTheme="majorBidi" w:hAnsiTheme="majorBidi" w:cstheme="majorBidi"/>
          <w:color w:val="000000"/>
          <w:spacing w:val="2"/>
          <w:shd w:val="clear" w:color="auto" w:fill="FFFFFF"/>
        </w:rPr>
        <w:t>SelectPercentile</w:t>
      </w:r>
      <w:proofErr w:type="spellEnd"/>
      <w:r w:rsidR="00FF0FB1" w:rsidRPr="00773A4E">
        <w:rPr>
          <w:rFonts w:asciiTheme="majorBidi" w:hAnsiTheme="majorBidi" w:cstheme="majorBidi"/>
          <w:color w:val="000000"/>
          <w:spacing w:val="2"/>
          <w:shd w:val="clear" w:color="auto" w:fill="FFFFFF"/>
        </w:rPr>
        <w:t xml:space="preserve"> Feature Selection methods, at 0.92, while the lowest value is from PSO Feature Selection, at 0.66. </w:t>
      </w:r>
      <w:r w:rsidR="003E2CC2" w:rsidRPr="00773A4E">
        <w:rPr>
          <w:rFonts w:asciiTheme="majorBidi" w:hAnsiTheme="majorBidi" w:cstheme="majorBidi"/>
          <w:color w:val="000000"/>
          <w:spacing w:val="2"/>
          <w:shd w:val="clear" w:color="auto" w:fill="FFFFFF"/>
        </w:rPr>
        <w:t>It just proves how crucial it is picking the feature selection technique, for SVMs performance</w:t>
      </w:r>
      <w:r w:rsidR="00FF0FB1" w:rsidRPr="00773A4E">
        <w:rPr>
          <w:rFonts w:asciiTheme="majorBidi" w:hAnsiTheme="majorBidi" w:cstheme="majorBidi"/>
          <w:color w:val="000000"/>
          <w:spacing w:val="2"/>
          <w:shd w:val="clear" w:color="auto" w:fill="FFFFFF"/>
        </w:rPr>
        <w:t>.</w:t>
      </w:r>
    </w:p>
    <w:p w:rsidR="00D07C83" w:rsidRPr="00773A4E" w:rsidRDefault="00D07C83" w:rsidP="004F5EC0">
      <w:pPr>
        <w:pStyle w:val="4"/>
        <w:tabs>
          <w:tab w:val="left" w:pos="284"/>
          <w:tab w:val="left" w:pos="4536"/>
        </w:tabs>
        <w:spacing w:before="0" w:after="240" w:line="360" w:lineRule="auto"/>
        <w:jc w:val="both"/>
        <w:rPr>
          <w:rFonts w:asciiTheme="majorBidi" w:hAnsiTheme="majorBidi"/>
          <w:i w:val="0"/>
          <w:iCs w:val="0"/>
          <w:color w:val="auto"/>
          <w:sz w:val="24"/>
          <w:szCs w:val="24"/>
        </w:rPr>
      </w:pPr>
      <w:bookmarkStart w:id="119" w:name="_Toc177671217"/>
      <w:bookmarkStart w:id="120" w:name="_Toc194522913"/>
      <w:bookmarkStart w:id="121" w:name="_Toc204871871"/>
      <w:bookmarkStart w:id="122" w:name="_Toc206158590"/>
      <w:bookmarkStart w:id="123" w:name="_Toc206628442"/>
      <w:r w:rsidRPr="00773A4E">
        <w:rPr>
          <w:rFonts w:asciiTheme="majorBidi" w:hAnsiTheme="majorBidi"/>
          <w:i w:val="0"/>
          <w:iCs w:val="0"/>
          <w:color w:val="auto"/>
          <w:sz w:val="24"/>
          <w:szCs w:val="24"/>
        </w:rPr>
        <w:lastRenderedPageBreak/>
        <w:t>Impact of Feature Selection Methods:</w:t>
      </w:r>
      <w:bookmarkEnd w:id="119"/>
      <w:bookmarkEnd w:id="120"/>
      <w:bookmarkEnd w:id="121"/>
      <w:bookmarkEnd w:id="122"/>
      <w:bookmarkEnd w:id="123"/>
    </w:p>
    <w:p w:rsidR="00D07C83" w:rsidRPr="00773A4E" w:rsidRDefault="00D07C83" w:rsidP="003B49B3">
      <w:pPr>
        <w:pStyle w:val="a3"/>
        <w:numPr>
          <w:ilvl w:val="0"/>
          <w:numId w:val="23"/>
        </w:numPr>
        <w:tabs>
          <w:tab w:val="left" w:pos="284"/>
          <w:tab w:val="left" w:pos="4536"/>
        </w:tabs>
        <w:spacing w:before="0" w:beforeAutospacing="0" w:after="240" w:afterAutospacing="0" w:line="360" w:lineRule="auto"/>
        <w:ind w:left="0" w:hanging="425"/>
        <w:jc w:val="both"/>
        <w:rPr>
          <w:rFonts w:asciiTheme="majorBidi" w:hAnsiTheme="majorBidi" w:cstheme="majorBidi"/>
        </w:rPr>
      </w:pPr>
      <w:r w:rsidRPr="00773A4E">
        <w:rPr>
          <w:rStyle w:val="a4"/>
          <w:rFonts w:asciiTheme="majorBidi" w:hAnsiTheme="majorBidi" w:cstheme="majorBidi"/>
        </w:rPr>
        <w:t>PSO</w:t>
      </w:r>
      <w:r w:rsidRPr="00773A4E">
        <w:rPr>
          <w:rFonts w:asciiTheme="majorBidi" w:hAnsiTheme="majorBidi" w:cstheme="majorBidi"/>
        </w:rPr>
        <w:t>:</w:t>
      </w:r>
    </w:p>
    <w:p w:rsidR="00D07C83" w:rsidRPr="00773A4E" w:rsidRDefault="00D07C83" w:rsidP="003B49B3">
      <w:pPr>
        <w:numPr>
          <w:ilvl w:val="1"/>
          <w:numId w:val="23"/>
        </w:numPr>
        <w:tabs>
          <w:tab w:val="left" w:pos="284"/>
          <w:tab w:val="left" w:pos="4536"/>
        </w:tabs>
        <w:spacing w:after="240" w:line="360" w:lineRule="auto"/>
        <w:ind w:left="0" w:hanging="425"/>
        <w:jc w:val="both"/>
        <w:rPr>
          <w:rFonts w:asciiTheme="majorBidi" w:hAnsiTheme="majorBidi" w:cstheme="majorBidi"/>
          <w:sz w:val="24"/>
          <w:szCs w:val="24"/>
        </w:rPr>
      </w:pPr>
      <w:r w:rsidRPr="00773A4E">
        <w:rPr>
          <w:rFonts w:asciiTheme="majorBidi" w:hAnsiTheme="majorBidi" w:cstheme="majorBidi"/>
          <w:sz w:val="24"/>
          <w:szCs w:val="24"/>
        </w:rPr>
        <w:t>Generally leads to lower accuracy for most models, indicating that it may not be the most effective feature selection method in this context.</w:t>
      </w:r>
    </w:p>
    <w:p w:rsidR="00D07C83" w:rsidRPr="00773A4E" w:rsidRDefault="00D07C83" w:rsidP="003B49B3">
      <w:pPr>
        <w:pStyle w:val="a3"/>
        <w:numPr>
          <w:ilvl w:val="0"/>
          <w:numId w:val="23"/>
        </w:numPr>
        <w:tabs>
          <w:tab w:val="left" w:pos="284"/>
          <w:tab w:val="left" w:pos="4536"/>
        </w:tabs>
        <w:spacing w:before="0" w:beforeAutospacing="0" w:after="240" w:afterAutospacing="0" w:line="360" w:lineRule="auto"/>
        <w:ind w:left="0" w:hanging="425"/>
        <w:jc w:val="both"/>
        <w:rPr>
          <w:rFonts w:asciiTheme="majorBidi" w:hAnsiTheme="majorBidi" w:cstheme="majorBidi"/>
        </w:rPr>
      </w:pPr>
      <w:proofErr w:type="spellStart"/>
      <w:r w:rsidRPr="00773A4E">
        <w:rPr>
          <w:rStyle w:val="a4"/>
          <w:rFonts w:asciiTheme="majorBidi" w:hAnsiTheme="majorBidi" w:cstheme="majorBidi"/>
        </w:rPr>
        <w:t>SelectKBest</w:t>
      </w:r>
      <w:proofErr w:type="spellEnd"/>
      <w:r w:rsidRPr="00773A4E">
        <w:rPr>
          <w:rStyle w:val="a4"/>
          <w:rFonts w:asciiTheme="majorBidi" w:hAnsiTheme="majorBidi" w:cstheme="majorBidi"/>
        </w:rPr>
        <w:t xml:space="preserve"> and </w:t>
      </w:r>
      <w:proofErr w:type="spellStart"/>
      <w:r w:rsidRPr="00773A4E">
        <w:rPr>
          <w:rStyle w:val="a4"/>
          <w:rFonts w:asciiTheme="majorBidi" w:hAnsiTheme="majorBidi" w:cstheme="majorBidi"/>
        </w:rPr>
        <w:t>SelectPercentile</w:t>
      </w:r>
      <w:proofErr w:type="spellEnd"/>
      <w:r w:rsidRPr="00773A4E">
        <w:rPr>
          <w:rFonts w:asciiTheme="majorBidi" w:hAnsiTheme="majorBidi" w:cstheme="majorBidi"/>
        </w:rPr>
        <w:t>:</w:t>
      </w:r>
    </w:p>
    <w:p w:rsidR="00D07C83" w:rsidRPr="00773A4E" w:rsidRDefault="00D07C83" w:rsidP="003B49B3">
      <w:pPr>
        <w:numPr>
          <w:ilvl w:val="1"/>
          <w:numId w:val="23"/>
        </w:numPr>
        <w:tabs>
          <w:tab w:val="left" w:pos="284"/>
          <w:tab w:val="left" w:pos="4536"/>
        </w:tabs>
        <w:spacing w:after="240" w:line="360" w:lineRule="auto"/>
        <w:ind w:left="0" w:hanging="425"/>
        <w:jc w:val="both"/>
        <w:rPr>
          <w:rFonts w:asciiTheme="majorBidi" w:hAnsiTheme="majorBidi" w:cstheme="majorBidi"/>
          <w:sz w:val="24"/>
          <w:szCs w:val="24"/>
        </w:rPr>
      </w:pPr>
      <w:r w:rsidRPr="00773A4E">
        <w:rPr>
          <w:rFonts w:asciiTheme="majorBidi" w:hAnsiTheme="majorBidi" w:cstheme="majorBidi"/>
          <w:sz w:val="24"/>
          <w:szCs w:val="24"/>
        </w:rPr>
        <w:t>These methods resulted in competitive accuracy scores, highlighting their utility in identifying top-performing features based on statistical significance.</w:t>
      </w:r>
    </w:p>
    <w:p w:rsidR="00D07C83" w:rsidRPr="00773A4E" w:rsidRDefault="00D07C83" w:rsidP="003B49B3">
      <w:pPr>
        <w:pStyle w:val="a3"/>
        <w:numPr>
          <w:ilvl w:val="0"/>
          <w:numId w:val="23"/>
        </w:numPr>
        <w:tabs>
          <w:tab w:val="left" w:pos="284"/>
          <w:tab w:val="left" w:pos="4536"/>
        </w:tabs>
        <w:spacing w:before="0" w:beforeAutospacing="0" w:after="240" w:afterAutospacing="0" w:line="360" w:lineRule="auto"/>
        <w:ind w:left="0" w:hanging="284"/>
        <w:jc w:val="both"/>
        <w:rPr>
          <w:rFonts w:asciiTheme="majorBidi" w:hAnsiTheme="majorBidi" w:cstheme="majorBidi"/>
        </w:rPr>
      </w:pPr>
      <w:r w:rsidRPr="00773A4E">
        <w:rPr>
          <w:rStyle w:val="a4"/>
          <w:rFonts w:asciiTheme="majorBidi" w:hAnsiTheme="majorBidi" w:cstheme="majorBidi"/>
        </w:rPr>
        <w:t>Lasso and Wrapper Method</w:t>
      </w:r>
      <w:r w:rsidRPr="00773A4E">
        <w:rPr>
          <w:rFonts w:asciiTheme="majorBidi" w:hAnsiTheme="majorBidi" w:cstheme="majorBidi"/>
        </w:rPr>
        <w:t>:</w:t>
      </w:r>
    </w:p>
    <w:p w:rsidR="00D07C83" w:rsidRPr="00773A4E" w:rsidRDefault="00881A32" w:rsidP="003B49B3">
      <w:pPr>
        <w:numPr>
          <w:ilvl w:val="1"/>
          <w:numId w:val="23"/>
        </w:numPr>
        <w:tabs>
          <w:tab w:val="clear" w:pos="1440"/>
          <w:tab w:val="left" w:pos="284"/>
          <w:tab w:val="num" w:pos="1134"/>
          <w:tab w:val="left" w:pos="4536"/>
        </w:tabs>
        <w:spacing w:after="240" w:line="360" w:lineRule="auto"/>
        <w:ind w:left="0"/>
        <w:jc w:val="both"/>
        <w:rPr>
          <w:rFonts w:asciiTheme="majorBidi" w:hAnsiTheme="majorBidi" w:cstheme="majorBidi"/>
          <w:sz w:val="24"/>
          <w:szCs w:val="24"/>
        </w:rPr>
      </w:pPr>
      <w:r w:rsidRPr="00773A4E">
        <w:rPr>
          <w:rFonts w:asciiTheme="majorBidi" w:hAnsiTheme="majorBidi" w:cstheme="majorBidi"/>
          <w:sz w:val="24"/>
          <w:szCs w:val="24"/>
        </w:rPr>
        <w:t>Both approaches demonstrated effectiveness, with models in terms of performance evaluation and feature selection enhancement, for improved model outcomes</w:t>
      </w:r>
      <w:r w:rsidR="00D07C83" w:rsidRPr="00773A4E">
        <w:rPr>
          <w:rFonts w:asciiTheme="majorBidi" w:hAnsiTheme="majorBidi" w:cstheme="majorBidi"/>
          <w:sz w:val="24"/>
          <w:szCs w:val="24"/>
        </w:rPr>
        <w:t>.</w:t>
      </w:r>
    </w:p>
    <w:p w:rsidR="001858FA" w:rsidRPr="00773A4E" w:rsidRDefault="00A84AD2" w:rsidP="003B49B3">
      <w:pPr>
        <w:tabs>
          <w:tab w:val="left" w:pos="284"/>
          <w:tab w:val="left" w:pos="4536"/>
        </w:tabs>
        <w:spacing w:after="240" w:line="360" w:lineRule="auto"/>
        <w:jc w:val="both"/>
        <w:rPr>
          <w:rFonts w:asciiTheme="majorBidi" w:hAnsiTheme="majorBidi" w:cstheme="majorBidi"/>
          <w:b/>
          <w:bCs/>
          <w:sz w:val="24"/>
          <w:szCs w:val="24"/>
        </w:rPr>
      </w:pPr>
      <w:r w:rsidRPr="00773A4E">
        <w:rPr>
          <w:rStyle w:val="a4"/>
          <w:rFonts w:asciiTheme="majorBidi" w:hAnsiTheme="majorBidi" w:cstheme="majorBidi"/>
          <w:sz w:val="24"/>
          <w:szCs w:val="24"/>
        </w:rPr>
        <w:t>Feature selection methods</w:t>
      </w:r>
      <w:r w:rsidRPr="00773A4E">
        <w:rPr>
          <w:rFonts w:asciiTheme="majorBidi" w:hAnsiTheme="majorBidi" w:cstheme="majorBidi"/>
          <w:sz w:val="24"/>
          <w:szCs w:val="24"/>
        </w:rPr>
        <w:t xml:space="preserve"> </w:t>
      </w:r>
      <w:r w:rsidR="00CC7037" w:rsidRPr="00773A4E">
        <w:rPr>
          <w:rFonts w:asciiTheme="majorBidi" w:hAnsiTheme="majorBidi" w:cstheme="majorBidi"/>
          <w:sz w:val="24"/>
          <w:szCs w:val="24"/>
        </w:rPr>
        <w:t>for choosing features have an influence on the accuracy of models and underscore the importance of picking the right method, for the given machine learning job</w:t>
      </w:r>
      <w:r w:rsidRPr="00773A4E">
        <w:rPr>
          <w:rFonts w:asciiTheme="majorBidi" w:hAnsiTheme="majorBidi" w:cstheme="majorBidi"/>
          <w:sz w:val="24"/>
          <w:szCs w:val="24"/>
        </w:rPr>
        <w:t>.</w:t>
      </w:r>
    </w:p>
    <w:p w:rsidR="00CC7037" w:rsidRPr="00773A4E" w:rsidRDefault="00CC7037" w:rsidP="004F5EC0">
      <w:pPr>
        <w:tabs>
          <w:tab w:val="left" w:pos="284"/>
          <w:tab w:val="left" w:pos="4536"/>
        </w:tabs>
        <w:spacing w:after="240" w:line="360" w:lineRule="auto"/>
        <w:jc w:val="both"/>
        <w:rPr>
          <w:rFonts w:asciiTheme="majorBidi" w:hAnsiTheme="majorBidi" w:cstheme="majorBidi"/>
          <w:b/>
          <w:bCs/>
          <w:sz w:val="24"/>
          <w:szCs w:val="24"/>
        </w:rPr>
      </w:pPr>
      <w:proofErr w:type="gramStart"/>
      <w:r w:rsidRPr="00773A4E">
        <w:rPr>
          <w:rFonts w:asciiTheme="majorBidi" w:hAnsiTheme="majorBidi" w:cstheme="majorBidi"/>
          <w:b/>
          <w:bCs/>
          <w:sz w:val="24"/>
          <w:szCs w:val="24"/>
        </w:rPr>
        <w:t>Comparing the Processing Time of Various Models Using Feature Selection Techniques.</w:t>
      </w:r>
      <w:proofErr w:type="gramEnd"/>
      <w:r w:rsidRPr="00773A4E">
        <w:rPr>
          <w:rFonts w:asciiTheme="majorBidi" w:hAnsiTheme="majorBidi" w:cstheme="majorBidi"/>
          <w:b/>
          <w:bCs/>
          <w:sz w:val="24"/>
          <w:szCs w:val="24"/>
        </w:rPr>
        <w:t xml:space="preserve"> </w:t>
      </w:r>
    </w:p>
    <w:p w:rsidR="00CC7037" w:rsidRPr="00773A4E" w:rsidRDefault="00CC7037"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It's important to consider the time it takes for machine learning models to process data along, with the feature selection techniques when assessing their practicality for real time </w:t>
      </w:r>
      <w:proofErr w:type="spellStart"/>
      <w:r w:rsidRPr="00773A4E">
        <w:rPr>
          <w:rFonts w:asciiTheme="majorBidi" w:hAnsiTheme="majorBidi" w:cstheme="majorBidi"/>
          <w:sz w:val="24"/>
          <w:szCs w:val="24"/>
        </w:rPr>
        <w:t>applications.You</w:t>
      </w:r>
      <w:proofErr w:type="spellEnd"/>
      <w:r w:rsidRPr="00773A4E">
        <w:rPr>
          <w:rFonts w:asciiTheme="majorBidi" w:hAnsiTheme="majorBidi" w:cstheme="majorBidi"/>
          <w:sz w:val="24"/>
          <w:szCs w:val="24"/>
        </w:rPr>
        <w:t xml:space="preserve"> can find information on the time taken by different models with various feature selection methods, in Appendix </w:t>
      </w:r>
      <w:r w:rsidR="00A8648F" w:rsidRPr="00773A4E">
        <w:rPr>
          <w:rFonts w:asciiTheme="majorBidi" w:hAnsiTheme="majorBidi" w:cstheme="majorBidi"/>
          <w:sz w:val="24"/>
          <w:szCs w:val="24"/>
        </w:rPr>
        <w:t>G</w:t>
      </w:r>
      <w:r w:rsidRPr="00773A4E">
        <w:rPr>
          <w:rFonts w:asciiTheme="majorBidi" w:hAnsiTheme="majorBidi" w:cstheme="majorBidi"/>
          <w:sz w:val="24"/>
          <w:szCs w:val="24"/>
        </w:rPr>
        <w:t>.</w:t>
      </w:r>
    </w:p>
    <w:p w:rsidR="0007799D" w:rsidRPr="00773A4E" w:rsidRDefault="0007799D"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Random Forest Classifier:</w:t>
      </w:r>
    </w:p>
    <w:p w:rsidR="0007799D" w:rsidRPr="00773A4E" w:rsidRDefault="0007799D" w:rsidP="002B1B3F">
      <w:pPr>
        <w:pStyle w:val="a7"/>
        <w:numPr>
          <w:ilvl w:val="0"/>
          <w:numId w:val="31"/>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PSO Feature Selection:</w:t>
      </w:r>
      <w:r w:rsidRPr="00773A4E">
        <w:rPr>
          <w:rFonts w:asciiTheme="majorBidi" w:eastAsia="Times New Roman" w:hAnsiTheme="majorBidi" w:cstheme="majorBidi"/>
          <w:sz w:val="24"/>
          <w:szCs w:val="24"/>
        </w:rPr>
        <w:t xml:space="preserve"> 361.46 seconds</w:t>
      </w:r>
    </w:p>
    <w:p w:rsidR="0007799D" w:rsidRPr="00773A4E" w:rsidRDefault="0007799D" w:rsidP="002B1B3F">
      <w:pPr>
        <w:pStyle w:val="a7"/>
        <w:numPr>
          <w:ilvl w:val="0"/>
          <w:numId w:val="31"/>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Wrapper Method (RFE):</w:t>
      </w:r>
      <w:r w:rsidRPr="00773A4E">
        <w:rPr>
          <w:rFonts w:asciiTheme="majorBidi" w:eastAsia="Times New Roman" w:hAnsiTheme="majorBidi" w:cstheme="majorBidi"/>
          <w:sz w:val="24"/>
          <w:szCs w:val="24"/>
        </w:rPr>
        <w:t xml:space="preserve"> 27.40 seconds</w:t>
      </w:r>
    </w:p>
    <w:p w:rsidR="0007799D" w:rsidRPr="00773A4E" w:rsidRDefault="0007799D" w:rsidP="002B1B3F">
      <w:pPr>
        <w:pStyle w:val="a7"/>
        <w:numPr>
          <w:ilvl w:val="0"/>
          <w:numId w:val="31"/>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SelectKBest</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1.26 seconds</w:t>
      </w:r>
    </w:p>
    <w:p w:rsidR="0007799D" w:rsidRPr="00773A4E" w:rsidRDefault="0007799D" w:rsidP="002B1B3F">
      <w:pPr>
        <w:pStyle w:val="a7"/>
        <w:numPr>
          <w:ilvl w:val="0"/>
          <w:numId w:val="31"/>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1.07 seconds</w:t>
      </w:r>
    </w:p>
    <w:p w:rsidR="0007799D" w:rsidRPr="00773A4E" w:rsidRDefault="0007799D" w:rsidP="002B1B3F">
      <w:pPr>
        <w:pStyle w:val="a7"/>
        <w:numPr>
          <w:ilvl w:val="0"/>
          <w:numId w:val="31"/>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LASSO Regression Feature Selection:</w:t>
      </w:r>
      <w:r w:rsidRPr="00773A4E">
        <w:rPr>
          <w:rFonts w:asciiTheme="majorBidi" w:eastAsia="Times New Roman" w:hAnsiTheme="majorBidi" w:cstheme="majorBidi"/>
          <w:sz w:val="24"/>
          <w:szCs w:val="24"/>
        </w:rPr>
        <w:t xml:space="preserve"> 0.71 seconds</w:t>
      </w:r>
    </w:p>
    <w:p w:rsidR="0007799D" w:rsidRPr="00773A4E" w:rsidRDefault="0007799D"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lastRenderedPageBreak/>
        <w:t>Observation:</w:t>
      </w:r>
      <w:r w:rsidR="00C927BF" w:rsidRPr="00773A4E">
        <w:rPr>
          <w:rFonts w:asciiTheme="majorBidi" w:eastAsia="Times New Roman" w:hAnsiTheme="majorBidi" w:cstheme="majorBidi"/>
          <w:sz w:val="24"/>
          <w:szCs w:val="24"/>
        </w:rPr>
        <w:t xml:space="preserve"> noticed that the Random Forest Classifier takes a lot time when combined with PS</w:t>
      </w:r>
      <w:r w:rsidR="00256EA8" w:rsidRPr="00773A4E">
        <w:rPr>
          <w:rFonts w:asciiTheme="majorBidi" w:eastAsia="Times New Roman" w:hAnsiTheme="majorBidi" w:cstheme="majorBidi"/>
          <w:sz w:val="24"/>
          <w:szCs w:val="24"/>
        </w:rPr>
        <w:t>O</w:t>
      </w:r>
      <w:r w:rsidR="00C927BF" w:rsidRPr="00773A4E">
        <w:rPr>
          <w:rFonts w:asciiTheme="majorBidi" w:eastAsia="Times New Roman" w:hAnsiTheme="majorBidi" w:cstheme="majorBidi"/>
          <w:sz w:val="24"/>
          <w:szCs w:val="24"/>
        </w:rPr>
        <w:t xml:space="preserve"> Feature Selection compared to Wrapper Method </w:t>
      </w:r>
      <w:r w:rsidR="00256EA8" w:rsidRPr="00773A4E">
        <w:rPr>
          <w:rFonts w:asciiTheme="majorBidi" w:eastAsia="Times New Roman" w:hAnsiTheme="majorBidi" w:cstheme="majorBidi"/>
          <w:sz w:val="24"/>
          <w:szCs w:val="24"/>
        </w:rPr>
        <w:t>,</w:t>
      </w:r>
      <w:r w:rsidR="00C927BF" w:rsidRPr="00773A4E">
        <w:rPr>
          <w:rFonts w:asciiTheme="majorBidi" w:eastAsia="Times New Roman" w:hAnsiTheme="majorBidi" w:cstheme="majorBidi"/>
          <w:sz w:val="24"/>
          <w:szCs w:val="24"/>
        </w:rPr>
        <w:t>which</w:t>
      </w:r>
      <w:r w:rsidR="00256EA8" w:rsidRPr="00773A4E">
        <w:rPr>
          <w:rFonts w:asciiTheme="majorBidi" w:eastAsia="Times New Roman" w:hAnsiTheme="majorBidi" w:cstheme="majorBidi"/>
          <w:sz w:val="24"/>
          <w:szCs w:val="24"/>
        </w:rPr>
        <w:t xml:space="preserve"> i</w:t>
      </w:r>
      <w:r w:rsidR="00C927BF" w:rsidRPr="00773A4E">
        <w:rPr>
          <w:rFonts w:asciiTheme="majorBidi" w:eastAsia="Times New Roman" w:hAnsiTheme="majorBidi" w:cstheme="majorBidi"/>
          <w:sz w:val="24"/>
          <w:szCs w:val="24"/>
        </w:rPr>
        <w:t>s also slow but not as much</w:t>
      </w:r>
      <w:r w:rsidR="00256EA8" w:rsidRPr="00773A4E">
        <w:rPr>
          <w:rFonts w:asciiTheme="majorBidi" w:eastAsia="Times New Roman" w:hAnsiTheme="majorBidi" w:cstheme="majorBidi"/>
          <w:sz w:val="24"/>
          <w:szCs w:val="24"/>
        </w:rPr>
        <w:t xml:space="preserve"> </w:t>
      </w:r>
      <w:r w:rsidR="00C927BF" w:rsidRPr="00773A4E">
        <w:rPr>
          <w:rFonts w:asciiTheme="majorBidi" w:eastAsia="Times New Roman" w:hAnsiTheme="majorBidi" w:cstheme="majorBidi"/>
          <w:sz w:val="24"/>
          <w:szCs w:val="24"/>
        </w:rPr>
        <w:t xml:space="preserve"> as PS</w:t>
      </w:r>
      <w:r w:rsidR="00256EA8" w:rsidRPr="00773A4E">
        <w:rPr>
          <w:rFonts w:asciiTheme="majorBidi" w:eastAsia="Times New Roman" w:hAnsiTheme="majorBidi" w:cstheme="majorBidi"/>
          <w:sz w:val="24"/>
          <w:szCs w:val="24"/>
        </w:rPr>
        <w:t>O</w:t>
      </w:r>
      <w:r w:rsidR="00C927BF" w:rsidRPr="00773A4E">
        <w:rPr>
          <w:rFonts w:asciiTheme="majorBidi" w:eastAsia="Times New Roman" w:hAnsiTheme="majorBidi" w:cstheme="majorBidi"/>
          <w:sz w:val="24"/>
          <w:szCs w:val="24"/>
        </w:rPr>
        <w:t xml:space="preserve"> method; however</w:t>
      </w:r>
      <w:r w:rsidR="00256EA8" w:rsidRPr="00773A4E">
        <w:rPr>
          <w:rFonts w:asciiTheme="majorBidi" w:eastAsia="Times New Roman" w:hAnsiTheme="majorBidi" w:cstheme="majorBidi"/>
          <w:sz w:val="24"/>
          <w:szCs w:val="24"/>
        </w:rPr>
        <w:t>,</w:t>
      </w:r>
      <w:r w:rsidR="00C927BF" w:rsidRPr="00773A4E">
        <w:rPr>
          <w:rFonts w:asciiTheme="majorBidi" w:eastAsia="Times New Roman" w:hAnsiTheme="majorBidi" w:cstheme="majorBidi"/>
          <w:sz w:val="24"/>
          <w:szCs w:val="24"/>
        </w:rPr>
        <w:t xml:space="preserve"> </w:t>
      </w:r>
      <w:proofErr w:type="spellStart"/>
      <w:r w:rsidR="00C927BF" w:rsidRPr="00773A4E">
        <w:rPr>
          <w:rFonts w:asciiTheme="majorBidi" w:eastAsia="Times New Roman" w:hAnsiTheme="majorBidi" w:cstheme="majorBidi"/>
          <w:sz w:val="24"/>
          <w:szCs w:val="24"/>
        </w:rPr>
        <w:t>SelectKBeset</w:t>
      </w:r>
      <w:proofErr w:type="spellEnd"/>
      <w:r w:rsidR="00C927BF" w:rsidRPr="00773A4E">
        <w:rPr>
          <w:rFonts w:asciiTheme="majorBidi" w:eastAsia="Times New Roman" w:hAnsiTheme="majorBidi" w:cstheme="majorBidi"/>
          <w:sz w:val="24"/>
          <w:szCs w:val="24"/>
        </w:rPr>
        <w:t xml:space="preserve">, </w:t>
      </w:r>
      <w:proofErr w:type="spellStart"/>
      <w:r w:rsidR="00C927BF" w:rsidRPr="00773A4E">
        <w:rPr>
          <w:rFonts w:asciiTheme="majorBidi" w:eastAsia="Times New Roman" w:hAnsiTheme="majorBidi" w:cstheme="majorBidi"/>
          <w:sz w:val="24"/>
          <w:szCs w:val="24"/>
        </w:rPr>
        <w:t>SelectPercentile</w:t>
      </w:r>
      <w:proofErr w:type="spellEnd"/>
      <w:r w:rsidR="00C927BF" w:rsidRPr="00773A4E">
        <w:rPr>
          <w:rFonts w:asciiTheme="majorBidi" w:eastAsia="Times New Roman" w:hAnsiTheme="majorBidi" w:cstheme="majorBidi"/>
          <w:sz w:val="24"/>
          <w:szCs w:val="24"/>
        </w:rPr>
        <w:t xml:space="preserve"> and LASSO</w:t>
      </w:r>
      <w:r w:rsidR="00256EA8" w:rsidRPr="00773A4E">
        <w:rPr>
          <w:rFonts w:asciiTheme="majorBidi" w:eastAsia="Times New Roman" w:hAnsiTheme="majorBidi" w:cstheme="majorBidi"/>
          <w:sz w:val="24"/>
          <w:szCs w:val="24"/>
        </w:rPr>
        <w:t xml:space="preserve"> </w:t>
      </w:r>
      <w:r w:rsidR="00C927BF" w:rsidRPr="00773A4E">
        <w:rPr>
          <w:rFonts w:asciiTheme="majorBidi" w:eastAsia="Times New Roman" w:hAnsiTheme="majorBidi" w:cstheme="majorBidi"/>
          <w:sz w:val="24"/>
          <w:szCs w:val="24"/>
        </w:rPr>
        <w:t xml:space="preserve"> Regression Feature Selection techniques are more efficient </w:t>
      </w:r>
      <w:r w:rsidR="00256EA8" w:rsidRPr="00773A4E">
        <w:rPr>
          <w:rFonts w:asciiTheme="majorBidi" w:eastAsia="Times New Roman" w:hAnsiTheme="majorBidi" w:cstheme="majorBidi"/>
          <w:sz w:val="24"/>
          <w:szCs w:val="24"/>
        </w:rPr>
        <w:t>,</w:t>
      </w:r>
      <w:r w:rsidR="00C927BF" w:rsidRPr="00773A4E">
        <w:rPr>
          <w:rFonts w:asciiTheme="majorBidi" w:eastAsia="Times New Roman" w:hAnsiTheme="majorBidi" w:cstheme="majorBidi"/>
          <w:sz w:val="24"/>
          <w:szCs w:val="24"/>
        </w:rPr>
        <w:t>with LASSO being the fastest among them all</w:t>
      </w:r>
      <w:r w:rsidRPr="00773A4E">
        <w:rPr>
          <w:rFonts w:asciiTheme="majorBidi" w:eastAsia="Times New Roman" w:hAnsiTheme="majorBidi" w:cstheme="majorBidi"/>
          <w:sz w:val="24"/>
          <w:szCs w:val="24"/>
        </w:rPr>
        <w:t>.</w:t>
      </w:r>
    </w:p>
    <w:p w:rsidR="0007799D" w:rsidRPr="00773A4E" w:rsidRDefault="0007799D"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Decision Tree Classifier:</w:t>
      </w:r>
    </w:p>
    <w:p w:rsidR="0007799D" w:rsidRPr="00773A4E" w:rsidRDefault="0007799D" w:rsidP="002B1B3F">
      <w:pPr>
        <w:pStyle w:val="a7"/>
        <w:numPr>
          <w:ilvl w:val="0"/>
          <w:numId w:val="32"/>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PSO Feature Selection:</w:t>
      </w:r>
      <w:r w:rsidRPr="00773A4E">
        <w:rPr>
          <w:rFonts w:asciiTheme="majorBidi" w:eastAsia="Times New Roman" w:hAnsiTheme="majorBidi" w:cstheme="majorBidi"/>
          <w:sz w:val="24"/>
          <w:szCs w:val="24"/>
        </w:rPr>
        <w:t xml:space="preserve"> 26.34 seconds</w:t>
      </w:r>
    </w:p>
    <w:p w:rsidR="0007799D" w:rsidRPr="00773A4E" w:rsidRDefault="0007799D" w:rsidP="002B1B3F">
      <w:pPr>
        <w:pStyle w:val="a7"/>
        <w:numPr>
          <w:ilvl w:val="0"/>
          <w:numId w:val="32"/>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Wrapper Method (RFE):</w:t>
      </w:r>
      <w:r w:rsidRPr="00773A4E">
        <w:rPr>
          <w:rFonts w:asciiTheme="majorBidi" w:eastAsia="Times New Roman" w:hAnsiTheme="majorBidi" w:cstheme="majorBidi"/>
          <w:sz w:val="24"/>
          <w:szCs w:val="24"/>
        </w:rPr>
        <w:t xml:space="preserve"> 0.50 seconds</w:t>
      </w:r>
    </w:p>
    <w:p w:rsidR="0007799D" w:rsidRPr="00773A4E" w:rsidRDefault="0007799D" w:rsidP="002B1B3F">
      <w:pPr>
        <w:pStyle w:val="a7"/>
        <w:numPr>
          <w:ilvl w:val="0"/>
          <w:numId w:val="32"/>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SelectKBest</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0.04 seconds</w:t>
      </w:r>
    </w:p>
    <w:p w:rsidR="0007799D" w:rsidRPr="00773A4E" w:rsidRDefault="0007799D" w:rsidP="002B1B3F">
      <w:pPr>
        <w:pStyle w:val="a7"/>
        <w:numPr>
          <w:ilvl w:val="0"/>
          <w:numId w:val="32"/>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0.66 seconds</w:t>
      </w:r>
    </w:p>
    <w:p w:rsidR="0007799D" w:rsidRPr="00773A4E" w:rsidRDefault="0007799D" w:rsidP="002B1B3F">
      <w:pPr>
        <w:pStyle w:val="a7"/>
        <w:numPr>
          <w:ilvl w:val="0"/>
          <w:numId w:val="32"/>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LASSO Regression Feature Selection:</w:t>
      </w:r>
      <w:r w:rsidRPr="00773A4E">
        <w:rPr>
          <w:rFonts w:asciiTheme="majorBidi" w:eastAsia="Times New Roman" w:hAnsiTheme="majorBidi" w:cstheme="majorBidi"/>
          <w:sz w:val="24"/>
          <w:szCs w:val="24"/>
        </w:rPr>
        <w:t xml:space="preserve"> 0.50 seconds</w:t>
      </w:r>
    </w:p>
    <w:p w:rsidR="0007799D" w:rsidRPr="00773A4E" w:rsidRDefault="0007799D"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Observation:</w:t>
      </w:r>
      <w:r w:rsidRPr="00773A4E">
        <w:rPr>
          <w:rFonts w:asciiTheme="majorBidi" w:eastAsia="Times New Roman" w:hAnsiTheme="majorBidi" w:cstheme="majorBidi"/>
          <w:sz w:val="24"/>
          <w:szCs w:val="24"/>
        </w:rPr>
        <w:t xml:space="preserve"> </w:t>
      </w:r>
      <w:r w:rsidR="00256EA8" w:rsidRPr="00773A4E">
        <w:rPr>
          <w:rFonts w:asciiTheme="majorBidi" w:eastAsia="Times New Roman" w:hAnsiTheme="majorBidi" w:cstheme="majorBidi"/>
          <w:sz w:val="24"/>
          <w:szCs w:val="24"/>
        </w:rPr>
        <w:t xml:space="preserve">The Decision Tree Classifier operates efficiently with </w:t>
      </w:r>
      <w:proofErr w:type="spellStart"/>
      <w:r w:rsidR="00256EA8" w:rsidRPr="00773A4E">
        <w:rPr>
          <w:rFonts w:asciiTheme="majorBidi" w:eastAsia="Times New Roman" w:hAnsiTheme="majorBidi" w:cstheme="majorBidi"/>
          <w:sz w:val="24"/>
          <w:szCs w:val="24"/>
        </w:rPr>
        <w:t>SelectKBest</w:t>
      </w:r>
      <w:proofErr w:type="spellEnd"/>
      <w:r w:rsidR="00256EA8" w:rsidRPr="00773A4E">
        <w:rPr>
          <w:rFonts w:asciiTheme="majorBidi" w:eastAsia="Times New Roman" w:hAnsiTheme="majorBidi" w:cstheme="majorBidi"/>
          <w:sz w:val="24"/>
          <w:szCs w:val="24"/>
        </w:rPr>
        <w:t xml:space="preserve"> Feature Selection but PSO needs additional time.  The </w:t>
      </w:r>
      <w:proofErr w:type="spellStart"/>
      <w:proofErr w:type="gramStart"/>
      <w:r w:rsidR="00256EA8" w:rsidRPr="00773A4E">
        <w:rPr>
          <w:rFonts w:asciiTheme="majorBidi" w:eastAsia="Times New Roman" w:hAnsiTheme="majorBidi" w:cstheme="majorBidi"/>
          <w:sz w:val="24"/>
          <w:szCs w:val="24"/>
        </w:rPr>
        <w:t>SelectPercentile</w:t>
      </w:r>
      <w:proofErr w:type="spellEnd"/>
      <w:r w:rsidR="00256EA8" w:rsidRPr="00773A4E">
        <w:rPr>
          <w:rFonts w:asciiTheme="majorBidi" w:eastAsia="Times New Roman" w:hAnsiTheme="majorBidi" w:cstheme="majorBidi"/>
          <w:sz w:val="24"/>
          <w:szCs w:val="24"/>
        </w:rPr>
        <w:t xml:space="preserve"> ,</w:t>
      </w:r>
      <w:proofErr w:type="gramEnd"/>
      <w:r w:rsidR="00256EA8" w:rsidRPr="00773A4E">
        <w:rPr>
          <w:rFonts w:asciiTheme="majorBidi" w:eastAsia="Times New Roman" w:hAnsiTheme="majorBidi" w:cstheme="majorBidi"/>
          <w:sz w:val="24"/>
          <w:szCs w:val="24"/>
        </w:rPr>
        <w:t xml:space="preserve"> Wrapper Method and LASSO Regression methods complete t</w:t>
      </w:r>
      <w:r w:rsidR="007C2AFD" w:rsidRPr="00773A4E">
        <w:rPr>
          <w:rFonts w:asciiTheme="majorBidi" w:eastAsia="Times New Roman" w:hAnsiTheme="majorBidi" w:cstheme="majorBidi"/>
          <w:sz w:val="24"/>
          <w:szCs w:val="24"/>
        </w:rPr>
        <w:t>asks at a relatively fast  pace</w:t>
      </w:r>
      <w:r w:rsidRPr="00773A4E">
        <w:rPr>
          <w:rFonts w:asciiTheme="majorBidi" w:eastAsia="Times New Roman" w:hAnsiTheme="majorBidi" w:cstheme="majorBidi"/>
          <w:sz w:val="24"/>
          <w:szCs w:val="24"/>
        </w:rPr>
        <w:t>.</w:t>
      </w:r>
    </w:p>
    <w:p w:rsidR="0007799D" w:rsidRPr="00773A4E" w:rsidRDefault="0007799D"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Naive Bayes:</w:t>
      </w:r>
    </w:p>
    <w:p w:rsidR="0007799D" w:rsidRPr="00773A4E" w:rsidRDefault="0007799D" w:rsidP="002B1B3F">
      <w:pPr>
        <w:pStyle w:val="a7"/>
        <w:numPr>
          <w:ilvl w:val="0"/>
          <w:numId w:val="33"/>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PSO Feature Selection:</w:t>
      </w:r>
      <w:r w:rsidRPr="00773A4E">
        <w:rPr>
          <w:rFonts w:asciiTheme="majorBidi" w:eastAsia="Times New Roman" w:hAnsiTheme="majorBidi" w:cstheme="majorBidi"/>
          <w:sz w:val="24"/>
          <w:szCs w:val="24"/>
        </w:rPr>
        <w:t xml:space="preserve"> 2.87 seconds</w:t>
      </w:r>
    </w:p>
    <w:p w:rsidR="0007799D" w:rsidRPr="00773A4E" w:rsidRDefault="0007799D" w:rsidP="002B1B3F">
      <w:pPr>
        <w:pStyle w:val="a7"/>
        <w:numPr>
          <w:ilvl w:val="0"/>
          <w:numId w:val="33"/>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SelectKBest</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0.01 seconds</w:t>
      </w:r>
    </w:p>
    <w:p w:rsidR="0007799D" w:rsidRPr="00773A4E" w:rsidRDefault="0007799D" w:rsidP="002B1B3F">
      <w:pPr>
        <w:pStyle w:val="a7"/>
        <w:numPr>
          <w:ilvl w:val="0"/>
          <w:numId w:val="33"/>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0.15 seconds</w:t>
      </w:r>
    </w:p>
    <w:p w:rsidR="0007799D" w:rsidRPr="00773A4E" w:rsidRDefault="0007799D" w:rsidP="002B1B3F">
      <w:pPr>
        <w:pStyle w:val="a7"/>
        <w:numPr>
          <w:ilvl w:val="0"/>
          <w:numId w:val="33"/>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LASSO Regression Feature Selection:</w:t>
      </w:r>
      <w:r w:rsidRPr="00773A4E">
        <w:rPr>
          <w:rFonts w:asciiTheme="majorBidi" w:eastAsia="Times New Roman" w:hAnsiTheme="majorBidi" w:cstheme="majorBidi"/>
          <w:sz w:val="24"/>
          <w:szCs w:val="24"/>
        </w:rPr>
        <w:t xml:space="preserve"> 0.14 seconds</w:t>
      </w:r>
    </w:p>
    <w:p w:rsidR="0007799D" w:rsidRDefault="0007799D"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Observation:</w:t>
      </w:r>
      <w:r w:rsidRPr="00773A4E">
        <w:rPr>
          <w:rFonts w:asciiTheme="majorBidi" w:eastAsia="Times New Roman" w:hAnsiTheme="majorBidi" w:cstheme="majorBidi"/>
          <w:sz w:val="24"/>
          <w:szCs w:val="24"/>
        </w:rPr>
        <w:t xml:space="preserve"> Naive Bayes is fastest with </w:t>
      </w:r>
      <w:proofErr w:type="spell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xml:space="preserve"> Feature Selection. PSO is the most time-consuming method, while </w:t>
      </w:r>
      <w:proofErr w:type="spellStart"/>
      <w:r w:rsidRPr="00773A4E">
        <w:rPr>
          <w:rFonts w:asciiTheme="majorBidi" w:eastAsia="Times New Roman" w:hAnsiTheme="majorBidi" w:cstheme="majorBidi"/>
          <w:sz w:val="24"/>
          <w:szCs w:val="24"/>
        </w:rPr>
        <w:t>SelectPercentile</w:t>
      </w:r>
      <w:proofErr w:type="spellEnd"/>
      <w:r w:rsidRPr="00773A4E">
        <w:rPr>
          <w:rFonts w:asciiTheme="majorBidi" w:eastAsia="Times New Roman" w:hAnsiTheme="majorBidi" w:cstheme="majorBidi"/>
          <w:sz w:val="24"/>
          <w:szCs w:val="24"/>
        </w:rPr>
        <w:t xml:space="preserve"> and LASSO Regression are also efficient.</w:t>
      </w:r>
    </w:p>
    <w:p w:rsidR="0007799D" w:rsidRPr="00773A4E" w:rsidRDefault="0007799D"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Support Vector Machine (SVM):</w:t>
      </w:r>
    </w:p>
    <w:p w:rsidR="0007799D" w:rsidRPr="00773A4E" w:rsidRDefault="0007799D" w:rsidP="002B1B3F">
      <w:pPr>
        <w:pStyle w:val="a7"/>
        <w:numPr>
          <w:ilvl w:val="0"/>
          <w:numId w:val="34"/>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PSO Feature Selection:</w:t>
      </w:r>
      <w:r w:rsidRPr="00773A4E">
        <w:rPr>
          <w:rFonts w:asciiTheme="majorBidi" w:eastAsia="Times New Roman" w:hAnsiTheme="majorBidi" w:cstheme="majorBidi"/>
          <w:sz w:val="24"/>
          <w:szCs w:val="24"/>
        </w:rPr>
        <w:t xml:space="preserve"> 26.57 seconds</w:t>
      </w:r>
    </w:p>
    <w:p w:rsidR="0007799D" w:rsidRPr="00773A4E" w:rsidRDefault="0007799D" w:rsidP="002B1B3F">
      <w:pPr>
        <w:pStyle w:val="a7"/>
        <w:numPr>
          <w:ilvl w:val="0"/>
          <w:numId w:val="34"/>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Wrapper Method (RFE):</w:t>
      </w:r>
      <w:r w:rsidRPr="00773A4E">
        <w:rPr>
          <w:rFonts w:asciiTheme="majorBidi" w:eastAsia="Times New Roman" w:hAnsiTheme="majorBidi" w:cstheme="majorBidi"/>
          <w:sz w:val="24"/>
          <w:szCs w:val="24"/>
        </w:rPr>
        <w:t xml:space="preserve"> 3.70 seconds</w:t>
      </w:r>
    </w:p>
    <w:p w:rsidR="0007799D" w:rsidRPr="00773A4E" w:rsidRDefault="0007799D" w:rsidP="002B1B3F">
      <w:pPr>
        <w:pStyle w:val="a7"/>
        <w:numPr>
          <w:ilvl w:val="0"/>
          <w:numId w:val="34"/>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SelectKBest</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0.05 seconds</w:t>
      </w:r>
    </w:p>
    <w:p w:rsidR="0007799D" w:rsidRPr="00773A4E" w:rsidRDefault="0007799D" w:rsidP="002B1B3F">
      <w:pPr>
        <w:pStyle w:val="a7"/>
        <w:numPr>
          <w:ilvl w:val="0"/>
          <w:numId w:val="34"/>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0.20 seconds</w:t>
      </w:r>
    </w:p>
    <w:p w:rsidR="0007799D" w:rsidRPr="00773A4E" w:rsidRDefault="0007799D" w:rsidP="002B1B3F">
      <w:pPr>
        <w:pStyle w:val="a7"/>
        <w:numPr>
          <w:ilvl w:val="0"/>
          <w:numId w:val="34"/>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LASSO Regression Feature Selection:</w:t>
      </w:r>
      <w:r w:rsidRPr="00773A4E">
        <w:rPr>
          <w:rFonts w:asciiTheme="majorBidi" w:eastAsia="Times New Roman" w:hAnsiTheme="majorBidi" w:cstheme="majorBidi"/>
          <w:sz w:val="24"/>
          <w:szCs w:val="24"/>
        </w:rPr>
        <w:t xml:space="preserve"> 0.20 seconds</w:t>
      </w:r>
    </w:p>
    <w:p w:rsidR="0007799D" w:rsidRPr="00773A4E" w:rsidRDefault="0007799D"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lastRenderedPageBreak/>
        <w:t>Observation:</w:t>
      </w:r>
      <w:r w:rsidRPr="00773A4E">
        <w:rPr>
          <w:rFonts w:asciiTheme="majorBidi" w:eastAsia="Times New Roman" w:hAnsiTheme="majorBidi" w:cstheme="majorBidi"/>
          <w:sz w:val="24"/>
          <w:szCs w:val="24"/>
        </w:rPr>
        <w:t xml:space="preserve"> SVM shows a significant reduction in computational time with </w:t>
      </w:r>
      <w:proofErr w:type="spellStart"/>
      <w:r w:rsidRPr="00773A4E">
        <w:rPr>
          <w:rFonts w:asciiTheme="majorBidi" w:eastAsia="Times New Roman" w:hAnsiTheme="majorBidi" w:cstheme="majorBidi"/>
          <w:sz w:val="24"/>
          <w:szCs w:val="24"/>
        </w:rPr>
        <w:t>SelectKBest</w:t>
      </w:r>
      <w:proofErr w:type="spellEnd"/>
      <w:r w:rsidR="009B7F02" w:rsidRPr="00773A4E">
        <w:rPr>
          <w:rFonts w:asciiTheme="majorBidi" w:eastAsia="Times New Roman" w:hAnsiTheme="majorBidi" w:cstheme="majorBidi"/>
          <w:sz w:val="24"/>
          <w:szCs w:val="24"/>
        </w:rPr>
        <w:t>,</w:t>
      </w:r>
      <w:r w:rsidR="009B7F02" w:rsidRPr="00773A4E">
        <w:rPr>
          <w:rFonts w:asciiTheme="majorBidi" w:eastAsia="Times New Roman" w:hAnsiTheme="majorBidi" w:cstheme="majorBidi"/>
          <w:b/>
          <w:bCs/>
          <w:sz w:val="24"/>
          <w:szCs w:val="24"/>
        </w:rPr>
        <w:t xml:space="preserve"> </w:t>
      </w:r>
      <w:proofErr w:type="spellStart"/>
      <w:r w:rsidR="009B7F02" w:rsidRPr="00773A4E">
        <w:rPr>
          <w:rFonts w:asciiTheme="majorBidi" w:eastAsia="Times New Roman" w:hAnsiTheme="majorBidi" w:cstheme="majorBidi"/>
          <w:sz w:val="24"/>
          <w:szCs w:val="24"/>
        </w:rPr>
        <w:t>SelectPercentile</w:t>
      </w:r>
      <w:proofErr w:type="spellEnd"/>
      <w:r w:rsidRPr="00773A4E">
        <w:rPr>
          <w:rFonts w:asciiTheme="majorBidi" w:eastAsia="Times New Roman" w:hAnsiTheme="majorBidi" w:cstheme="majorBidi"/>
          <w:sz w:val="24"/>
          <w:szCs w:val="24"/>
        </w:rPr>
        <w:t xml:space="preserve"> and LASSO Regression methods compared to PSO and Wrapper Method. Wrapper Method, though better than PSO, is still considerably more time-consuming.</w:t>
      </w:r>
    </w:p>
    <w:p w:rsidR="0007799D" w:rsidRPr="00773A4E" w:rsidRDefault="0007799D"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Logistic Regression:</w:t>
      </w:r>
    </w:p>
    <w:p w:rsidR="0007799D" w:rsidRPr="00773A4E" w:rsidRDefault="0007799D" w:rsidP="002B1B3F">
      <w:pPr>
        <w:pStyle w:val="a7"/>
        <w:numPr>
          <w:ilvl w:val="0"/>
          <w:numId w:val="35"/>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PSO Feature Selection:</w:t>
      </w:r>
      <w:r w:rsidRPr="00773A4E">
        <w:rPr>
          <w:rFonts w:asciiTheme="majorBidi" w:eastAsia="Times New Roman" w:hAnsiTheme="majorBidi" w:cstheme="majorBidi"/>
          <w:sz w:val="24"/>
          <w:szCs w:val="24"/>
        </w:rPr>
        <w:t xml:space="preserve"> 23.28 seconds</w:t>
      </w:r>
    </w:p>
    <w:p w:rsidR="0007799D" w:rsidRPr="00773A4E" w:rsidRDefault="0007799D" w:rsidP="002B1B3F">
      <w:pPr>
        <w:pStyle w:val="a7"/>
        <w:numPr>
          <w:ilvl w:val="0"/>
          <w:numId w:val="35"/>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Wrapper Method (RFE):</w:t>
      </w:r>
      <w:r w:rsidRPr="00773A4E">
        <w:rPr>
          <w:rFonts w:asciiTheme="majorBidi" w:eastAsia="Times New Roman" w:hAnsiTheme="majorBidi" w:cstheme="majorBidi"/>
          <w:sz w:val="24"/>
          <w:szCs w:val="24"/>
        </w:rPr>
        <w:t xml:space="preserve"> 0.34 seconds</w:t>
      </w:r>
    </w:p>
    <w:p w:rsidR="0007799D" w:rsidRPr="00773A4E" w:rsidRDefault="0007799D" w:rsidP="002B1B3F">
      <w:pPr>
        <w:pStyle w:val="a7"/>
        <w:numPr>
          <w:ilvl w:val="0"/>
          <w:numId w:val="35"/>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SelectKBest</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0.02 seconds</w:t>
      </w:r>
    </w:p>
    <w:p w:rsidR="0007799D" w:rsidRPr="00773A4E" w:rsidRDefault="0007799D" w:rsidP="002B1B3F">
      <w:pPr>
        <w:pStyle w:val="a7"/>
        <w:numPr>
          <w:ilvl w:val="0"/>
          <w:numId w:val="35"/>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0.21 seconds</w:t>
      </w:r>
    </w:p>
    <w:p w:rsidR="0007799D" w:rsidRPr="00773A4E" w:rsidRDefault="0007799D" w:rsidP="002B1B3F">
      <w:pPr>
        <w:pStyle w:val="a7"/>
        <w:numPr>
          <w:ilvl w:val="0"/>
          <w:numId w:val="35"/>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LASSO Regression Feature Selection:</w:t>
      </w:r>
      <w:r w:rsidRPr="00773A4E">
        <w:rPr>
          <w:rFonts w:asciiTheme="majorBidi" w:eastAsia="Times New Roman" w:hAnsiTheme="majorBidi" w:cstheme="majorBidi"/>
          <w:sz w:val="24"/>
          <w:szCs w:val="24"/>
        </w:rPr>
        <w:t xml:space="preserve"> 0.20 seconds</w:t>
      </w:r>
    </w:p>
    <w:p w:rsidR="0007799D" w:rsidRPr="00773A4E" w:rsidRDefault="0007799D"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Observation:</w:t>
      </w:r>
      <w:r w:rsidRPr="00773A4E">
        <w:rPr>
          <w:rFonts w:asciiTheme="majorBidi" w:eastAsia="Times New Roman" w:hAnsiTheme="majorBidi" w:cstheme="majorBidi"/>
          <w:sz w:val="24"/>
          <w:szCs w:val="24"/>
        </w:rPr>
        <w:t xml:space="preserve"> Logistic Regression is extremely time-efficient with </w:t>
      </w:r>
      <w:proofErr w:type="spellStart"/>
      <w:r w:rsidR="00B36C0E" w:rsidRPr="00773A4E">
        <w:rPr>
          <w:rFonts w:asciiTheme="majorBidi" w:eastAsia="Times New Roman" w:hAnsiTheme="majorBidi" w:cstheme="majorBidi"/>
          <w:sz w:val="24"/>
          <w:szCs w:val="24"/>
        </w:rPr>
        <w:t>SelectKBest</w:t>
      </w:r>
      <w:proofErr w:type="spellEnd"/>
      <w:r w:rsidR="00B36C0E" w:rsidRPr="00773A4E">
        <w:rPr>
          <w:rFonts w:asciiTheme="majorBidi" w:eastAsia="Times New Roman" w:hAnsiTheme="majorBidi" w:cstheme="majorBidi"/>
          <w:sz w:val="24"/>
          <w:szCs w:val="24"/>
        </w:rPr>
        <w:t>,</w:t>
      </w:r>
      <w:r w:rsidR="009B7F02" w:rsidRPr="00773A4E">
        <w:rPr>
          <w:rFonts w:asciiTheme="majorBidi" w:eastAsia="Times New Roman" w:hAnsiTheme="majorBidi" w:cstheme="majorBidi"/>
          <w:sz w:val="24"/>
          <w:szCs w:val="24"/>
        </w:rPr>
        <w:t xml:space="preserve"> </w:t>
      </w:r>
      <w:proofErr w:type="spellStart"/>
      <w:r w:rsidR="009B7F02" w:rsidRPr="00773A4E">
        <w:rPr>
          <w:rFonts w:asciiTheme="majorBidi" w:eastAsia="Times New Roman" w:hAnsiTheme="majorBidi" w:cstheme="majorBidi"/>
          <w:sz w:val="24"/>
          <w:szCs w:val="24"/>
        </w:rPr>
        <w:t>SelectPercentile</w:t>
      </w:r>
      <w:proofErr w:type="spellEnd"/>
      <w:r w:rsidR="009B7F02"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 xml:space="preserve">and LASSO Regression Feature Selection, and slightly higher but still efficient </w:t>
      </w:r>
      <w:r w:rsidR="00B36C0E" w:rsidRPr="00773A4E">
        <w:rPr>
          <w:rFonts w:asciiTheme="majorBidi" w:eastAsia="Times New Roman" w:hAnsiTheme="majorBidi" w:cstheme="majorBidi"/>
          <w:sz w:val="24"/>
          <w:szCs w:val="24"/>
        </w:rPr>
        <w:t>with Wrapper</w:t>
      </w:r>
      <w:r w:rsidR="009B7F02" w:rsidRPr="00773A4E">
        <w:rPr>
          <w:rFonts w:asciiTheme="majorBidi" w:eastAsia="Times New Roman" w:hAnsiTheme="majorBidi" w:cstheme="majorBidi"/>
          <w:sz w:val="24"/>
          <w:szCs w:val="24"/>
        </w:rPr>
        <w:t xml:space="preserve"> Method</w:t>
      </w:r>
      <w:r w:rsidRPr="00773A4E">
        <w:rPr>
          <w:rFonts w:asciiTheme="majorBidi" w:eastAsia="Times New Roman" w:hAnsiTheme="majorBidi" w:cstheme="majorBidi"/>
          <w:sz w:val="24"/>
          <w:szCs w:val="24"/>
        </w:rPr>
        <w:t>. PSO is the most time-consuming method.</w:t>
      </w:r>
    </w:p>
    <w:p w:rsidR="0007799D" w:rsidRPr="00773A4E" w:rsidRDefault="0007799D"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Neural Network (MLP Classifier):</w:t>
      </w:r>
    </w:p>
    <w:p w:rsidR="0007799D" w:rsidRPr="00773A4E" w:rsidRDefault="0007799D" w:rsidP="002B1B3F">
      <w:pPr>
        <w:pStyle w:val="a7"/>
        <w:numPr>
          <w:ilvl w:val="0"/>
          <w:numId w:val="36"/>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PSO Feature Selection:</w:t>
      </w:r>
      <w:r w:rsidRPr="00773A4E">
        <w:rPr>
          <w:rFonts w:asciiTheme="majorBidi" w:eastAsia="Times New Roman" w:hAnsiTheme="majorBidi" w:cstheme="majorBidi"/>
          <w:sz w:val="24"/>
          <w:szCs w:val="24"/>
        </w:rPr>
        <w:t xml:space="preserve"> 1127.12 seconds</w:t>
      </w:r>
    </w:p>
    <w:p w:rsidR="0007799D" w:rsidRPr="00773A4E" w:rsidRDefault="0007799D" w:rsidP="002B1B3F">
      <w:pPr>
        <w:pStyle w:val="a7"/>
        <w:numPr>
          <w:ilvl w:val="0"/>
          <w:numId w:val="36"/>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Wrapper Method (RFE):</w:t>
      </w:r>
      <w:r w:rsidRPr="00773A4E">
        <w:rPr>
          <w:rFonts w:asciiTheme="majorBidi" w:eastAsia="Times New Roman" w:hAnsiTheme="majorBidi" w:cstheme="majorBidi"/>
          <w:sz w:val="24"/>
          <w:szCs w:val="24"/>
        </w:rPr>
        <w:t xml:space="preserve"> 1798.75 seconds</w:t>
      </w:r>
    </w:p>
    <w:p w:rsidR="0007799D" w:rsidRPr="00773A4E" w:rsidRDefault="0007799D" w:rsidP="002B1B3F">
      <w:pPr>
        <w:pStyle w:val="a7"/>
        <w:numPr>
          <w:ilvl w:val="0"/>
          <w:numId w:val="36"/>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SelectKBest</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1.02 seconds</w:t>
      </w:r>
    </w:p>
    <w:p w:rsidR="0007799D" w:rsidRPr="00773A4E" w:rsidRDefault="0007799D" w:rsidP="002B1B3F">
      <w:pPr>
        <w:pStyle w:val="a7"/>
        <w:numPr>
          <w:ilvl w:val="0"/>
          <w:numId w:val="36"/>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1.45 seconds</w:t>
      </w:r>
    </w:p>
    <w:p w:rsidR="0007799D" w:rsidRPr="00773A4E" w:rsidRDefault="0007799D" w:rsidP="002B1B3F">
      <w:pPr>
        <w:pStyle w:val="a7"/>
        <w:numPr>
          <w:ilvl w:val="0"/>
          <w:numId w:val="36"/>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LASSO Regression Feature Selection:</w:t>
      </w:r>
      <w:r w:rsidRPr="00773A4E">
        <w:rPr>
          <w:rFonts w:asciiTheme="majorBidi" w:eastAsia="Times New Roman" w:hAnsiTheme="majorBidi" w:cstheme="majorBidi"/>
          <w:sz w:val="24"/>
          <w:szCs w:val="24"/>
        </w:rPr>
        <w:t xml:space="preserve"> 1.35 seconds</w:t>
      </w:r>
    </w:p>
    <w:p w:rsidR="0007799D" w:rsidRPr="00773A4E" w:rsidRDefault="0007799D"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Observation:</w:t>
      </w:r>
      <w:r w:rsidRPr="00773A4E">
        <w:rPr>
          <w:rFonts w:asciiTheme="majorBidi" w:eastAsia="Times New Roman" w:hAnsiTheme="majorBidi" w:cstheme="majorBidi"/>
          <w:sz w:val="24"/>
          <w:szCs w:val="24"/>
        </w:rPr>
        <w:t xml:space="preserve"> The MLP Classifier has the highest computational time with PSO and Wrapper Method, indicating a substantial resource demand. In contrast, </w:t>
      </w:r>
      <w:proofErr w:type="spell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xml:space="preserve">, </w:t>
      </w:r>
      <w:proofErr w:type="spellStart"/>
      <w:r w:rsidRPr="00773A4E">
        <w:rPr>
          <w:rFonts w:asciiTheme="majorBidi" w:eastAsia="Times New Roman" w:hAnsiTheme="majorBidi" w:cstheme="majorBidi"/>
          <w:sz w:val="24"/>
          <w:szCs w:val="24"/>
        </w:rPr>
        <w:t>SelectPercentile</w:t>
      </w:r>
      <w:proofErr w:type="spellEnd"/>
      <w:r w:rsidRPr="00773A4E">
        <w:rPr>
          <w:rFonts w:asciiTheme="majorBidi" w:eastAsia="Times New Roman" w:hAnsiTheme="majorBidi" w:cstheme="majorBidi"/>
          <w:sz w:val="24"/>
          <w:szCs w:val="24"/>
        </w:rPr>
        <w:t>, and LASSO Regression methods are significantly more time-efficient.</w:t>
      </w:r>
    </w:p>
    <w:p w:rsidR="0007799D" w:rsidRPr="00773A4E" w:rsidRDefault="0007799D"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Linear Regression:</w:t>
      </w:r>
    </w:p>
    <w:p w:rsidR="0007799D" w:rsidRPr="00773A4E" w:rsidRDefault="0007799D" w:rsidP="002B1B3F">
      <w:pPr>
        <w:pStyle w:val="a7"/>
        <w:numPr>
          <w:ilvl w:val="0"/>
          <w:numId w:val="37"/>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PSO Feature Selection:</w:t>
      </w:r>
      <w:r w:rsidRPr="00773A4E">
        <w:rPr>
          <w:rFonts w:asciiTheme="majorBidi" w:eastAsia="Times New Roman" w:hAnsiTheme="majorBidi" w:cstheme="majorBidi"/>
          <w:sz w:val="24"/>
          <w:szCs w:val="24"/>
        </w:rPr>
        <w:t xml:space="preserve"> 11.31 seconds</w:t>
      </w:r>
    </w:p>
    <w:p w:rsidR="0007799D" w:rsidRPr="00773A4E" w:rsidRDefault="0007799D" w:rsidP="002B1B3F">
      <w:pPr>
        <w:pStyle w:val="a7"/>
        <w:numPr>
          <w:ilvl w:val="0"/>
          <w:numId w:val="37"/>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Wrapper Method (RFE):</w:t>
      </w:r>
      <w:r w:rsidRPr="00773A4E">
        <w:rPr>
          <w:rFonts w:asciiTheme="majorBidi" w:eastAsia="Times New Roman" w:hAnsiTheme="majorBidi" w:cstheme="majorBidi"/>
          <w:sz w:val="24"/>
          <w:szCs w:val="24"/>
        </w:rPr>
        <w:t xml:space="preserve"> 0.11 seconds</w:t>
      </w:r>
    </w:p>
    <w:p w:rsidR="0007799D" w:rsidRPr="00773A4E" w:rsidRDefault="0007799D" w:rsidP="002B1B3F">
      <w:pPr>
        <w:pStyle w:val="a7"/>
        <w:numPr>
          <w:ilvl w:val="0"/>
          <w:numId w:val="37"/>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SelectKBest</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0.04 seconds</w:t>
      </w:r>
    </w:p>
    <w:p w:rsidR="0007799D" w:rsidRPr="00773A4E" w:rsidRDefault="0007799D" w:rsidP="002B1B3F">
      <w:pPr>
        <w:pStyle w:val="a7"/>
        <w:numPr>
          <w:ilvl w:val="0"/>
          <w:numId w:val="37"/>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 xml:space="preserve"> Feature Selection:</w:t>
      </w:r>
      <w:r w:rsidRPr="00773A4E">
        <w:rPr>
          <w:rFonts w:asciiTheme="majorBidi" w:eastAsia="Times New Roman" w:hAnsiTheme="majorBidi" w:cstheme="majorBidi"/>
          <w:sz w:val="24"/>
          <w:szCs w:val="24"/>
        </w:rPr>
        <w:t xml:space="preserve"> 0.38 seconds</w:t>
      </w:r>
    </w:p>
    <w:p w:rsidR="0007799D" w:rsidRPr="00773A4E" w:rsidRDefault="0007799D" w:rsidP="002B1B3F">
      <w:pPr>
        <w:pStyle w:val="a7"/>
        <w:numPr>
          <w:ilvl w:val="0"/>
          <w:numId w:val="37"/>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LASSO Regression Feature Selection:</w:t>
      </w:r>
      <w:r w:rsidRPr="00773A4E">
        <w:rPr>
          <w:rFonts w:asciiTheme="majorBidi" w:eastAsia="Times New Roman" w:hAnsiTheme="majorBidi" w:cstheme="majorBidi"/>
          <w:sz w:val="24"/>
          <w:szCs w:val="24"/>
        </w:rPr>
        <w:t xml:space="preserve"> 0.31 seconds</w:t>
      </w:r>
    </w:p>
    <w:p w:rsidR="0007799D" w:rsidRPr="00773A4E" w:rsidRDefault="0007799D"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lastRenderedPageBreak/>
        <w:t>Observation:</w:t>
      </w:r>
      <w:r w:rsidRPr="00773A4E">
        <w:rPr>
          <w:rFonts w:asciiTheme="majorBidi" w:eastAsia="Times New Roman" w:hAnsiTheme="majorBidi" w:cstheme="majorBidi"/>
          <w:sz w:val="24"/>
          <w:szCs w:val="24"/>
        </w:rPr>
        <w:t xml:space="preserve"> Linear Regression is highly time-efficient with </w:t>
      </w:r>
      <w:proofErr w:type="spell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xml:space="preserve">, LASSO Regression, </w:t>
      </w:r>
      <w:r w:rsidR="008A2560" w:rsidRPr="00773A4E">
        <w:rPr>
          <w:rFonts w:asciiTheme="majorBidi" w:eastAsia="Times New Roman" w:hAnsiTheme="majorBidi" w:cstheme="majorBidi"/>
          <w:sz w:val="24"/>
          <w:szCs w:val="24"/>
        </w:rPr>
        <w:t xml:space="preserve">Select Percentile </w:t>
      </w:r>
      <w:r w:rsidRPr="00773A4E">
        <w:rPr>
          <w:rFonts w:asciiTheme="majorBidi" w:eastAsia="Times New Roman" w:hAnsiTheme="majorBidi" w:cstheme="majorBidi"/>
          <w:sz w:val="24"/>
          <w:szCs w:val="24"/>
        </w:rPr>
        <w:t>and Wrapper Method Feature Selection methods. PSO is the most time-consuming method.</w:t>
      </w:r>
    </w:p>
    <w:p w:rsidR="00664AEB" w:rsidRPr="00773A4E" w:rsidRDefault="00664AEB" w:rsidP="004F5EC0">
      <w:pPr>
        <w:tabs>
          <w:tab w:val="left" w:pos="284"/>
          <w:tab w:val="left" w:pos="4536"/>
        </w:tabs>
        <w:spacing w:after="240" w:line="360" w:lineRule="auto"/>
        <w:jc w:val="both"/>
        <w:rPr>
          <w:rFonts w:asciiTheme="majorBidi" w:hAnsiTheme="majorBidi" w:cstheme="majorBidi"/>
          <w:b/>
          <w:bCs/>
          <w:sz w:val="24"/>
          <w:szCs w:val="24"/>
        </w:rPr>
      </w:pPr>
      <w:r w:rsidRPr="00773A4E">
        <w:rPr>
          <w:rFonts w:asciiTheme="majorBidi" w:hAnsiTheme="majorBidi" w:cstheme="majorBidi"/>
          <w:b/>
          <w:bCs/>
          <w:sz w:val="24"/>
          <w:szCs w:val="24"/>
        </w:rPr>
        <w:t>General Observations:</w:t>
      </w:r>
    </w:p>
    <w:p w:rsidR="00664AEB" w:rsidRPr="00773A4E" w:rsidRDefault="00664AEB" w:rsidP="002B1B3F">
      <w:pPr>
        <w:pStyle w:val="a7"/>
        <w:numPr>
          <w:ilvl w:val="0"/>
          <w:numId w:val="38"/>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PSO Feature Selection:</w:t>
      </w:r>
    </w:p>
    <w:p w:rsidR="00664AEB" w:rsidRPr="00773A4E" w:rsidRDefault="00664AEB" w:rsidP="002B1B3F">
      <w:pPr>
        <w:pStyle w:val="a7"/>
        <w:numPr>
          <w:ilvl w:val="0"/>
          <w:numId w:val="39"/>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Generally leads to higher computational time for most models, suggesting that it may not be the most time-efficient method in this context.</w:t>
      </w:r>
    </w:p>
    <w:p w:rsidR="00664AEB" w:rsidRPr="00773A4E" w:rsidRDefault="00664AEB" w:rsidP="002B1B3F">
      <w:pPr>
        <w:pStyle w:val="a7"/>
        <w:numPr>
          <w:ilvl w:val="0"/>
          <w:numId w:val="38"/>
        </w:numPr>
        <w:tabs>
          <w:tab w:val="left" w:pos="284"/>
          <w:tab w:val="num" w:pos="426"/>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Wrapper Method (RFE):</w:t>
      </w:r>
    </w:p>
    <w:p w:rsidR="00664AEB" w:rsidRPr="00773A4E" w:rsidRDefault="00AA7FF8" w:rsidP="002B1B3F">
      <w:pPr>
        <w:pStyle w:val="a7"/>
        <w:numPr>
          <w:ilvl w:val="0"/>
          <w:numId w:val="39"/>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 xml:space="preserve">It gives accurate results but consumes more time than other methods such as LASSO, </w:t>
      </w:r>
      <w:proofErr w:type="spell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xml:space="preserve">, and </w:t>
      </w:r>
      <w:proofErr w:type="spellStart"/>
      <w:r w:rsidRPr="00773A4E">
        <w:rPr>
          <w:rFonts w:asciiTheme="majorBidi" w:eastAsia="Times New Roman" w:hAnsiTheme="majorBidi" w:cstheme="majorBidi"/>
          <w:sz w:val="24"/>
          <w:szCs w:val="24"/>
        </w:rPr>
        <w:t>SelectPercentile</w:t>
      </w:r>
      <w:proofErr w:type="spellEnd"/>
      <w:r w:rsidR="00664AEB" w:rsidRPr="00773A4E">
        <w:rPr>
          <w:rFonts w:asciiTheme="majorBidi" w:eastAsia="Times New Roman" w:hAnsiTheme="majorBidi" w:cstheme="majorBidi"/>
          <w:sz w:val="24"/>
          <w:szCs w:val="24"/>
        </w:rPr>
        <w:t>.</w:t>
      </w:r>
    </w:p>
    <w:p w:rsidR="00664AEB" w:rsidRPr="00773A4E" w:rsidRDefault="00664AEB" w:rsidP="002B1B3F">
      <w:pPr>
        <w:pStyle w:val="a7"/>
        <w:numPr>
          <w:ilvl w:val="0"/>
          <w:numId w:val="38"/>
        </w:numPr>
        <w:tabs>
          <w:tab w:val="left" w:pos="284"/>
          <w:tab w:val="num" w:pos="567"/>
          <w:tab w:val="left" w:pos="4536"/>
        </w:tabs>
        <w:spacing w:after="240" w:line="360" w:lineRule="auto"/>
        <w:ind w:left="0" w:hanging="357"/>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SelectKBest</w:t>
      </w:r>
      <w:proofErr w:type="spellEnd"/>
      <w:r w:rsidRPr="00773A4E">
        <w:rPr>
          <w:rFonts w:asciiTheme="majorBidi" w:eastAsia="Times New Roman" w:hAnsiTheme="majorBidi" w:cstheme="majorBidi"/>
          <w:b/>
          <w:bCs/>
          <w:sz w:val="24"/>
          <w:szCs w:val="24"/>
        </w:rPr>
        <w:t xml:space="preserve"> and </w:t>
      </w: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w:t>
      </w:r>
    </w:p>
    <w:p w:rsidR="00664AEB" w:rsidRPr="00773A4E" w:rsidRDefault="00AA7FF8" w:rsidP="002B1B3F">
      <w:pPr>
        <w:pStyle w:val="a7"/>
        <w:numPr>
          <w:ilvl w:val="0"/>
          <w:numId w:val="39"/>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These two methods combined will get a fair deal of accuracy and computational time giving them an edge for the cases where both aspects are essential</w:t>
      </w:r>
      <w:r w:rsidR="00664AEB" w:rsidRPr="00773A4E">
        <w:rPr>
          <w:rFonts w:asciiTheme="majorBidi" w:eastAsia="Times New Roman" w:hAnsiTheme="majorBidi" w:cstheme="majorBidi"/>
          <w:sz w:val="24"/>
          <w:szCs w:val="24"/>
        </w:rPr>
        <w:t>.</w:t>
      </w:r>
    </w:p>
    <w:p w:rsidR="00664AEB" w:rsidRPr="00773A4E" w:rsidRDefault="00664AEB" w:rsidP="002B1B3F">
      <w:pPr>
        <w:pStyle w:val="a7"/>
        <w:numPr>
          <w:ilvl w:val="0"/>
          <w:numId w:val="38"/>
        </w:numPr>
        <w:tabs>
          <w:tab w:val="left" w:pos="284"/>
          <w:tab w:val="num" w:pos="426"/>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LASSO Regression Feature Selection:</w:t>
      </w:r>
    </w:p>
    <w:p w:rsidR="00664AEB" w:rsidRPr="00773A4E" w:rsidRDefault="0085749D" w:rsidP="002B1B3F">
      <w:pPr>
        <w:pStyle w:val="a7"/>
        <w:numPr>
          <w:ilvl w:val="0"/>
          <w:numId w:val="39"/>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hAnsiTheme="majorBidi" w:cstheme="majorBidi"/>
          <w:sz w:val="24"/>
          <w:szCs w:val="24"/>
          <w:shd w:val="clear" w:color="auto" w:fill="FFFFFF"/>
        </w:rPr>
        <w:t xml:space="preserve">Consistently the most time-efficient across various models while still providing competitive accuracy, making it a </w:t>
      </w:r>
      <w:r w:rsidRPr="00773A4E">
        <w:rPr>
          <w:rStyle w:val="diff-highlight"/>
          <w:rFonts w:asciiTheme="majorBidi" w:hAnsiTheme="majorBidi" w:cstheme="majorBidi"/>
          <w:sz w:val="24"/>
          <w:szCs w:val="24"/>
          <w:shd w:val="clear" w:color="auto" w:fill="FFFFFF"/>
        </w:rPr>
        <w:t>strong</w:t>
      </w:r>
      <w:r w:rsidRPr="00773A4E">
        <w:rPr>
          <w:rFonts w:asciiTheme="majorBidi" w:hAnsiTheme="majorBidi" w:cstheme="majorBidi"/>
          <w:sz w:val="24"/>
          <w:szCs w:val="24"/>
          <w:shd w:val="clear" w:color="auto" w:fill="FFFFFF"/>
        </w:rPr>
        <w:t xml:space="preserve"> </w:t>
      </w:r>
      <w:r w:rsidRPr="00773A4E">
        <w:rPr>
          <w:rStyle w:val="diff-highlight"/>
          <w:rFonts w:asciiTheme="majorBidi" w:hAnsiTheme="majorBidi" w:cstheme="majorBidi"/>
          <w:sz w:val="24"/>
          <w:szCs w:val="24"/>
          <w:shd w:val="clear" w:color="auto" w:fill="FFFFFF"/>
        </w:rPr>
        <w:t>candidate</w:t>
      </w:r>
      <w:r w:rsidRPr="00773A4E">
        <w:rPr>
          <w:rFonts w:asciiTheme="majorBidi" w:hAnsiTheme="majorBidi" w:cstheme="majorBidi"/>
          <w:sz w:val="24"/>
          <w:szCs w:val="24"/>
          <w:shd w:val="clear" w:color="auto" w:fill="FFFFFF"/>
        </w:rPr>
        <w:t xml:space="preserve"> for </w:t>
      </w:r>
      <w:r w:rsidRPr="00773A4E">
        <w:rPr>
          <w:rStyle w:val="diff-highlight"/>
          <w:rFonts w:asciiTheme="majorBidi" w:hAnsiTheme="majorBidi" w:cstheme="majorBidi"/>
          <w:sz w:val="24"/>
          <w:szCs w:val="24"/>
          <w:shd w:val="clear" w:color="auto" w:fill="FFFFFF"/>
        </w:rPr>
        <w:t>various</w:t>
      </w:r>
      <w:r w:rsidRPr="00773A4E">
        <w:rPr>
          <w:rFonts w:asciiTheme="majorBidi" w:hAnsiTheme="majorBidi" w:cstheme="majorBidi"/>
          <w:sz w:val="24"/>
          <w:szCs w:val="24"/>
          <w:shd w:val="clear" w:color="auto" w:fill="FFFFFF"/>
        </w:rPr>
        <w:t xml:space="preserve"> applications</w:t>
      </w:r>
      <w:r w:rsidR="00664AEB" w:rsidRPr="00773A4E">
        <w:rPr>
          <w:rFonts w:asciiTheme="majorBidi" w:eastAsia="Times New Roman" w:hAnsiTheme="majorBidi" w:cstheme="majorBidi"/>
          <w:sz w:val="24"/>
          <w:szCs w:val="24"/>
        </w:rPr>
        <w:t>.</w:t>
      </w:r>
    </w:p>
    <w:p w:rsidR="001858FA" w:rsidRPr="00773A4E" w:rsidRDefault="00B46E54" w:rsidP="002B1B3F">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The analysis of computation time indicates that the feature selection methods recommended are not only for their good accuracy but also for the time taken to compute them. While PSO and Wrapper Method (RFE) could provide good accuracy, they may not be reasonable options in real-time or constrained resource settings, due to their increasing computation time. Similar with </w:t>
      </w:r>
      <w:r w:rsidR="00C920D9" w:rsidRPr="00773A4E">
        <w:rPr>
          <w:rFonts w:asciiTheme="majorBidi" w:hAnsiTheme="majorBidi" w:cstheme="majorBidi"/>
          <w:sz w:val="24"/>
          <w:szCs w:val="24"/>
        </w:rPr>
        <w:t>LASSO,</w:t>
      </w:r>
      <w:r w:rsidRPr="00773A4E">
        <w:rPr>
          <w:rFonts w:asciiTheme="majorBidi" w:hAnsiTheme="majorBidi" w:cstheme="majorBidi"/>
          <w:sz w:val="24"/>
          <w:szCs w:val="24"/>
        </w:rPr>
        <w:t xml:space="preserve"> </w:t>
      </w:r>
      <w:proofErr w:type="spellStart"/>
      <w:r w:rsidRPr="00773A4E">
        <w:rPr>
          <w:rFonts w:asciiTheme="majorBidi" w:hAnsiTheme="majorBidi" w:cstheme="majorBidi"/>
          <w:sz w:val="24"/>
          <w:szCs w:val="24"/>
        </w:rPr>
        <w:t>SelectKBest</w:t>
      </w:r>
      <w:proofErr w:type="spellEnd"/>
      <w:r w:rsidRPr="00773A4E">
        <w:rPr>
          <w:rFonts w:asciiTheme="majorBidi" w:hAnsiTheme="majorBidi" w:cstheme="majorBidi"/>
          <w:sz w:val="24"/>
          <w:szCs w:val="24"/>
        </w:rPr>
        <w:t xml:space="preserve">, and </w:t>
      </w:r>
      <w:proofErr w:type="spellStart"/>
      <w:proofErr w:type="gramStart"/>
      <w:r w:rsidRPr="00773A4E">
        <w:rPr>
          <w:rFonts w:asciiTheme="majorBidi" w:hAnsiTheme="majorBidi" w:cstheme="majorBidi"/>
          <w:sz w:val="24"/>
          <w:szCs w:val="24"/>
        </w:rPr>
        <w:t>SelectPercentile</w:t>
      </w:r>
      <w:proofErr w:type="spellEnd"/>
      <w:r w:rsidRPr="00773A4E">
        <w:rPr>
          <w:rFonts w:asciiTheme="majorBidi" w:hAnsiTheme="majorBidi" w:cstheme="majorBidi"/>
          <w:sz w:val="24"/>
          <w:szCs w:val="24"/>
        </w:rPr>
        <w:t xml:space="preserve"> ,</w:t>
      </w:r>
      <w:proofErr w:type="gramEnd"/>
      <w:r w:rsidRPr="00773A4E">
        <w:rPr>
          <w:rFonts w:asciiTheme="majorBidi" w:hAnsiTheme="majorBidi" w:cstheme="majorBidi"/>
          <w:sz w:val="24"/>
          <w:szCs w:val="24"/>
        </w:rPr>
        <w:t xml:space="preserve"> the success of those methods rel</w:t>
      </w:r>
      <w:r w:rsidR="00C920D9" w:rsidRPr="00773A4E">
        <w:rPr>
          <w:rFonts w:asciiTheme="majorBidi" w:hAnsiTheme="majorBidi" w:cstheme="majorBidi"/>
          <w:sz w:val="24"/>
          <w:szCs w:val="24"/>
        </w:rPr>
        <w:t>ies</w:t>
      </w:r>
      <w:r w:rsidRPr="00773A4E">
        <w:rPr>
          <w:rFonts w:asciiTheme="majorBidi" w:hAnsiTheme="majorBidi" w:cstheme="majorBidi"/>
          <w:sz w:val="24"/>
          <w:szCs w:val="24"/>
        </w:rPr>
        <w:t xml:space="preserve"> on a balance of time efficiency to performance. In practical application, time efficient methods may be </w:t>
      </w:r>
      <w:r w:rsidR="00C920D9" w:rsidRPr="00773A4E">
        <w:rPr>
          <w:rFonts w:asciiTheme="majorBidi" w:hAnsiTheme="majorBidi" w:cstheme="majorBidi"/>
          <w:sz w:val="24"/>
          <w:szCs w:val="24"/>
        </w:rPr>
        <w:t xml:space="preserve">preferred. </w:t>
      </w:r>
      <w:r w:rsidRPr="00773A4E">
        <w:rPr>
          <w:rFonts w:asciiTheme="majorBidi" w:hAnsiTheme="majorBidi" w:cstheme="majorBidi"/>
          <w:sz w:val="24"/>
          <w:szCs w:val="24"/>
        </w:rPr>
        <w:t>It all provides a frame of reference for time and efficiency needs of the different feature selection methods and models. This reference frame will guide the choice of methods for specific use cases in machine learning projects</w:t>
      </w:r>
      <w:r w:rsidR="00FF7C3D" w:rsidRPr="00773A4E">
        <w:rPr>
          <w:rFonts w:asciiTheme="majorBidi" w:hAnsiTheme="majorBidi" w:cstheme="majorBidi"/>
          <w:sz w:val="24"/>
          <w:szCs w:val="24"/>
        </w:rPr>
        <w:t>.</w:t>
      </w:r>
    </w:p>
    <w:p w:rsidR="0029072D" w:rsidRPr="00773A4E" w:rsidRDefault="0029072D" w:rsidP="004F5EC0">
      <w:pPr>
        <w:tabs>
          <w:tab w:val="left" w:pos="284"/>
          <w:tab w:val="left" w:pos="4536"/>
        </w:tabs>
        <w:spacing w:after="240" w:line="360" w:lineRule="auto"/>
        <w:jc w:val="both"/>
        <w:rPr>
          <w:rFonts w:asciiTheme="majorBidi" w:hAnsiTheme="majorBidi" w:cstheme="majorBidi"/>
          <w:b/>
          <w:bCs/>
          <w:sz w:val="24"/>
          <w:szCs w:val="24"/>
        </w:rPr>
      </w:pPr>
      <w:r w:rsidRPr="00773A4E">
        <w:rPr>
          <w:rFonts w:asciiTheme="majorBidi" w:hAnsiTheme="majorBidi" w:cstheme="majorBidi"/>
          <w:b/>
          <w:bCs/>
          <w:sz w:val="24"/>
          <w:szCs w:val="24"/>
        </w:rPr>
        <w:t xml:space="preserve">Accuracy, F1, and Time Comparison </w:t>
      </w:r>
      <w:proofErr w:type="gramStart"/>
      <w:r w:rsidRPr="00773A4E">
        <w:rPr>
          <w:rFonts w:asciiTheme="majorBidi" w:hAnsiTheme="majorBidi" w:cstheme="majorBidi"/>
          <w:b/>
          <w:bCs/>
          <w:sz w:val="24"/>
          <w:szCs w:val="24"/>
        </w:rPr>
        <w:t>Across</w:t>
      </w:r>
      <w:proofErr w:type="gramEnd"/>
      <w:r w:rsidRPr="00773A4E">
        <w:rPr>
          <w:rFonts w:asciiTheme="majorBidi" w:hAnsiTheme="majorBidi" w:cstheme="majorBidi"/>
          <w:b/>
          <w:bCs/>
          <w:sz w:val="24"/>
          <w:szCs w:val="24"/>
        </w:rPr>
        <w:t xml:space="preserve"> Machine Learning Models and Feature Selection Methods</w:t>
      </w:r>
    </w:p>
    <w:p w:rsidR="00FF7C3D" w:rsidRPr="00773A4E" w:rsidRDefault="001A00DB" w:rsidP="004F5EC0">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 xml:space="preserve">The analysis of Appendices </w:t>
      </w:r>
      <w:r w:rsidR="0084543A" w:rsidRPr="00773A4E">
        <w:rPr>
          <w:rFonts w:asciiTheme="majorBidi" w:hAnsiTheme="majorBidi" w:cstheme="majorBidi"/>
        </w:rPr>
        <w:t>E</w:t>
      </w:r>
      <w:r w:rsidRPr="00773A4E">
        <w:rPr>
          <w:rFonts w:asciiTheme="majorBidi" w:hAnsiTheme="majorBidi" w:cstheme="majorBidi"/>
        </w:rPr>
        <w:t xml:space="preserve">, </w:t>
      </w:r>
      <w:r w:rsidR="0084543A" w:rsidRPr="00773A4E">
        <w:rPr>
          <w:rFonts w:asciiTheme="majorBidi" w:hAnsiTheme="majorBidi" w:cstheme="majorBidi"/>
        </w:rPr>
        <w:t>F</w:t>
      </w:r>
      <w:r w:rsidRPr="00773A4E">
        <w:rPr>
          <w:rFonts w:asciiTheme="majorBidi" w:hAnsiTheme="majorBidi" w:cstheme="majorBidi"/>
        </w:rPr>
        <w:t xml:space="preserve">, and </w:t>
      </w:r>
      <w:r w:rsidR="0084543A" w:rsidRPr="00773A4E">
        <w:rPr>
          <w:rFonts w:asciiTheme="majorBidi" w:hAnsiTheme="majorBidi" w:cstheme="majorBidi"/>
        </w:rPr>
        <w:t>G</w:t>
      </w:r>
      <w:r w:rsidRPr="00773A4E">
        <w:rPr>
          <w:rFonts w:asciiTheme="majorBidi" w:hAnsiTheme="majorBidi" w:cstheme="majorBidi"/>
        </w:rPr>
        <w:t xml:space="preserve"> presents a detailed comparison of the results </w:t>
      </w:r>
      <w:proofErr w:type="gramStart"/>
      <w:r w:rsidRPr="00773A4E">
        <w:rPr>
          <w:rFonts w:asciiTheme="majorBidi" w:hAnsiTheme="majorBidi" w:cstheme="majorBidi"/>
        </w:rPr>
        <w:t>for  different</w:t>
      </w:r>
      <w:proofErr w:type="gramEnd"/>
      <w:r w:rsidRPr="00773A4E">
        <w:rPr>
          <w:rFonts w:asciiTheme="majorBidi" w:hAnsiTheme="majorBidi" w:cstheme="majorBidi"/>
        </w:rPr>
        <w:t xml:space="preserve"> machine learning models combined with different feature selection methods</w:t>
      </w:r>
      <w:r w:rsidR="00FF7C3D" w:rsidRPr="00773A4E">
        <w:rPr>
          <w:rFonts w:asciiTheme="majorBidi" w:hAnsiTheme="majorBidi" w:cstheme="majorBidi"/>
        </w:rPr>
        <w:t>.</w:t>
      </w:r>
    </w:p>
    <w:p w:rsidR="0029072D" w:rsidRPr="00773A4E" w:rsidRDefault="00CF7A74" w:rsidP="004F5EC0">
      <w:pPr>
        <w:pStyle w:val="a3"/>
        <w:tabs>
          <w:tab w:val="left" w:pos="284"/>
          <w:tab w:val="left" w:pos="4536"/>
        </w:tabs>
        <w:spacing w:before="0" w:beforeAutospacing="0" w:after="240" w:afterAutospacing="0" w:line="360" w:lineRule="auto"/>
        <w:jc w:val="both"/>
        <w:rPr>
          <w:rFonts w:asciiTheme="majorBidi" w:hAnsiTheme="majorBidi" w:cstheme="majorBidi"/>
          <w:b/>
          <w:bCs/>
        </w:rPr>
      </w:pPr>
      <w:r w:rsidRPr="00773A4E">
        <w:rPr>
          <w:rStyle w:val="a4"/>
          <w:rFonts w:asciiTheme="majorBidi" w:hAnsiTheme="majorBidi" w:cstheme="majorBidi"/>
        </w:rPr>
        <w:lastRenderedPageBreak/>
        <w:t xml:space="preserve"> </w:t>
      </w:r>
      <w:r w:rsidR="001A00DB" w:rsidRPr="00773A4E">
        <w:rPr>
          <w:rStyle w:val="a4"/>
          <w:rFonts w:asciiTheme="majorBidi" w:hAnsiTheme="majorBidi" w:cstheme="majorBidi"/>
          <w:b w:val="0"/>
          <w:bCs w:val="0"/>
        </w:rPr>
        <w:t xml:space="preserve">The results in Appendix </w:t>
      </w:r>
      <w:r w:rsidR="0084543A" w:rsidRPr="00773A4E">
        <w:rPr>
          <w:rStyle w:val="a4"/>
          <w:rFonts w:asciiTheme="majorBidi" w:hAnsiTheme="majorBidi" w:cstheme="majorBidi"/>
          <w:b w:val="0"/>
          <w:bCs w:val="0"/>
        </w:rPr>
        <w:t>E</w:t>
      </w:r>
      <w:r w:rsidR="001A00DB" w:rsidRPr="00773A4E">
        <w:rPr>
          <w:rStyle w:val="a4"/>
          <w:rFonts w:asciiTheme="majorBidi" w:hAnsiTheme="majorBidi" w:cstheme="majorBidi"/>
          <w:b w:val="0"/>
          <w:bCs w:val="0"/>
        </w:rPr>
        <w:t xml:space="preserve"> demonstrate that most </w:t>
      </w:r>
      <w:proofErr w:type="gramStart"/>
      <w:r w:rsidR="001A00DB" w:rsidRPr="00773A4E">
        <w:rPr>
          <w:rStyle w:val="a4"/>
          <w:rFonts w:asciiTheme="majorBidi" w:hAnsiTheme="majorBidi" w:cstheme="majorBidi"/>
          <w:b w:val="0"/>
          <w:bCs w:val="0"/>
        </w:rPr>
        <w:t>models  reach</w:t>
      </w:r>
      <w:proofErr w:type="gramEnd"/>
      <w:r w:rsidR="001A00DB" w:rsidRPr="00773A4E">
        <w:rPr>
          <w:rStyle w:val="a4"/>
          <w:rFonts w:asciiTheme="majorBidi" w:hAnsiTheme="majorBidi" w:cstheme="majorBidi"/>
          <w:b w:val="0"/>
          <w:bCs w:val="0"/>
        </w:rPr>
        <w:t xml:space="preserve"> high accuracy levels through </w:t>
      </w:r>
      <w:proofErr w:type="spellStart"/>
      <w:r w:rsidR="001A00DB" w:rsidRPr="00773A4E">
        <w:rPr>
          <w:rStyle w:val="a4"/>
          <w:rFonts w:asciiTheme="majorBidi" w:hAnsiTheme="majorBidi" w:cstheme="majorBidi"/>
          <w:b w:val="0"/>
          <w:bCs w:val="0"/>
        </w:rPr>
        <w:t>SelectKBest</w:t>
      </w:r>
      <w:proofErr w:type="spellEnd"/>
      <w:r w:rsidR="001A00DB" w:rsidRPr="00773A4E">
        <w:rPr>
          <w:rStyle w:val="a4"/>
          <w:rFonts w:asciiTheme="majorBidi" w:hAnsiTheme="majorBidi" w:cstheme="majorBidi"/>
          <w:b w:val="0"/>
          <w:bCs w:val="0"/>
        </w:rPr>
        <w:t xml:space="preserve">, </w:t>
      </w:r>
      <w:proofErr w:type="spellStart"/>
      <w:r w:rsidR="001A00DB" w:rsidRPr="00773A4E">
        <w:rPr>
          <w:rStyle w:val="a4"/>
          <w:rFonts w:asciiTheme="majorBidi" w:hAnsiTheme="majorBidi" w:cstheme="majorBidi"/>
          <w:b w:val="0"/>
          <w:bCs w:val="0"/>
        </w:rPr>
        <w:t>SelectPercentile</w:t>
      </w:r>
      <w:proofErr w:type="spellEnd"/>
      <w:r w:rsidR="001A00DB" w:rsidRPr="00773A4E">
        <w:rPr>
          <w:rStyle w:val="a4"/>
          <w:rFonts w:asciiTheme="majorBidi" w:hAnsiTheme="majorBidi" w:cstheme="majorBidi"/>
          <w:b w:val="0"/>
          <w:bCs w:val="0"/>
        </w:rPr>
        <w:t xml:space="preserve"> and LASSO Regression feature selection  methods. The three models Logistic Regression, Linear Regression and SVM demonstrate the best accuracy results across almost all </w:t>
      </w:r>
      <w:proofErr w:type="gramStart"/>
      <w:r w:rsidR="001A00DB" w:rsidRPr="00773A4E">
        <w:rPr>
          <w:rStyle w:val="a4"/>
          <w:rFonts w:asciiTheme="majorBidi" w:hAnsiTheme="majorBidi" w:cstheme="majorBidi"/>
          <w:b w:val="0"/>
          <w:bCs w:val="0"/>
        </w:rPr>
        <w:t>feature  selection</w:t>
      </w:r>
      <w:proofErr w:type="gramEnd"/>
      <w:r w:rsidR="001A00DB" w:rsidRPr="00773A4E">
        <w:rPr>
          <w:rStyle w:val="a4"/>
          <w:rFonts w:asciiTheme="majorBidi" w:hAnsiTheme="majorBidi" w:cstheme="majorBidi"/>
          <w:b w:val="0"/>
          <w:bCs w:val="0"/>
        </w:rPr>
        <w:t xml:space="preserve"> approaches. Random Forest achieves high accuracy levels especially when using </w:t>
      </w:r>
      <w:proofErr w:type="spellStart"/>
      <w:r w:rsidR="001A00DB" w:rsidRPr="00773A4E">
        <w:rPr>
          <w:rStyle w:val="a4"/>
          <w:rFonts w:asciiTheme="majorBidi" w:hAnsiTheme="majorBidi" w:cstheme="majorBidi"/>
          <w:b w:val="0"/>
          <w:bCs w:val="0"/>
        </w:rPr>
        <w:t>SelectPercentile</w:t>
      </w:r>
      <w:proofErr w:type="spellEnd"/>
      <w:r w:rsidR="001A00DB" w:rsidRPr="00773A4E">
        <w:rPr>
          <w:rStyle w:val="a4"/>
          <w:rFonts w:asciiTheme="majorBidi" w:hAnsiTheme="majorBidi" w:cstheme="majorBidi"/>
          <w:b w:val="0"/>
          <w:bCs w:val="0"/>
        </w:rPr>
        <w:t xml:space="preserve">. The </w:t>
      </w:r>
      <w:r w:rsidR="00B36C0E" w:rsidRPr="00773A4E">
        <w:rPr>
          <w:rStyle w:val="a4"/>
          <w:rFonts w:asciiTheme="majorBidi" w:hAnsiTheme="majorBidi" w:cstheme="majorBidi"/>
          <w:b w:val="0"/>
          <w:bCs w:val="0"/>
        </w:rPr>
        <w:t>Naive Bayes</w:t>
      </w:r>
      <w:r w:rsidR="001A00DB" w:rsidRPr="00773A4E">
        <w:rPr>
          <w:rStyle w:val="a4"/>
          <w:rFonts w:asciiTheme="majorBidi" w:hAnsiTheme="majorBidi" w:cstheme="majorBidi"/>
          <w:b w:val="0"/>
          <w:bCs w:val="0"/>
        </w:rPr>
        <w:t xml:space="preserve"> model performs best with LASSO Regression but MLP Classifier achieves better results when using </w:t>
      </w:r>
      <w:proofErr w:type="spellStart"/>
      <w:proofErr w:type="gramStart"/>
      <w:r w:rsidR="001A00DB" w:rsidRPr="00773A4E">
        <w:rPr>
          <w:rStyle w:val="a4"/>
          <w:rFonts w:asciiTheme="majorBidi" w:hAnsiTheme="majorBidi" w:cstheme="majorBidi"/>
          <w:b w:val="0"/>
          <w:bCs w:val="0"/>
        </w:rPr>
        <w:t>SelectPercentile</w:t>
      </w:r>
      <w:proofErr w:type="spellEnd"/>
      <w:r w:rsidR="001A00DB" w:rsidRPr="00773A4E">
        <w:rPr>
          <w:rStyle w:val="a4"/>
          <w:rFonts w:asciiTheme="majorBidi" w:hAnsiTheme="majorBidi" w:cstheme="majorBidi"/>
          <w:b w:val="0"/>
          <w:bCs w:val="0"/>
        </w:rPr>
        <w:t xml:space="preserve">  and</w:t>
      </w:r>
      <w:proofErr w:type="gramEnd"/>
      <w:r w:rsidR="001A00DB" w:rsidRPr="00773A4E">
        <w:rPr>
          <w:rStyle w:val="a4"/>
          <w:rFonts w:asciiTheme="majorBidi" w:hAnsiTheme="majorBidi" w:cstheme="majorBidi"/>
          <w:b w:val="0"/>
          <w:bCs w:val="0"/>
        </w:rPr>
        <w:t xml:space="preserve"> Wrapper Method (RFE)</w:t>
      </w:r>
      <w:r w:rsidR="0029072D" w:rsidRPr="00773A4E">
        <w:rPr>
          <w:rFonts w:asciiTheme="majorBidi" w:hAnsiTheme="majorBidi" w:cstheme="majorBidi"/>
          <w:b/>
          <w:bCs/>
        </w:rPr>
        <w:t>.</w:t>
      </w:r>
    </w:p>
    <w:p w:rsidR="0029072D" w:rsidRPr="00773A4E" w:rsidRDefault="001A00DB" w:rsidP="004F5EC0">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Fonts w:asciiTheme="majorBidi" w:hAnsiTheme="majorBidi" w:cstheme="majorBidi"/>
        </w:rPr>
        <w:t xml:space="preserve">The results in </w:t>
      </w:r>
      <w:r w:rsidRPr="00773A4E">
        <w:rPr>
          <w:rFonts w:asciiTheme="majorBidi" w:hAnsiTheme="majorBidi" w:cstheme="majorBidi"/>
          <w:b/>
          <w:bCs/>
        </w:rPr>
        <w:t xml:space="preserve">Appendix </w:t>
      </w:r>
      <w:r w:rsidR="0084543A" w:rsidRPr="00773A4E">
        <w:rPr>
          <w:rFonts w:asciiTheme="majorBidi" w:hAnsiTheme="majorBidi" w:cstheme="majorBidi"/>
          <w:b/>
          <w:bCs/>
        </w:rPr>
        <w:t>F</w:t>
      </w:r>
      <w:r w:rsidRPr="00773A4E">
        <w:rPr>
          <w:rFonts w:asciiTheme="majorBidi" w:hAnsiTheme="majorBidi" w:cstheme="majorBidi"/>
        </w:rPr>
        <w:t xml:space="preserve"> confirm the previous findings by demonstrating </w:t>
      </w:r>
      <w:r w:rsidR="00B36C0E" w:rsidRPr="00773A4E">
        <w:rPr>
          <w:rFonts w:asciiTheme="majorBidi" w:hAnsiTheme="majorBidi" w:cstheme="majorBidi"/>
        </w:rPr>
        <w:t>equivalent F1</w:t>
      </w:r>
      <w:r w:rsidRPr="00773A4E">
        <w:rPr>
          <w:rFonts w:asciiTheme="majorBidi" w:hAnsiTheme="majorBidi" w:cstheme="majorBidi"/>
        </w:rPr>
        <w:t xml:space="preserve"> score patterns which show that the high accuracy rates are supported by good precision and recall performance. </w:t>
      </w:r>
      <w:r w:rsidR="00B36C0E" w:rsidRPr="00773A4E">
        <w:rPr>
          <w:rFonts w:asciiTheme="majorBidi" w:hAnsiTheme="majorBidi" w:cstheme="majorBidi"/>
        </w:rPr>
        <w:t>The F1</w:t>
      </w:r>
      <w:r w:rsidRPr="00773A4E">
        <w:rPr>
          <w:rFonts w:asciiTheme="majorBidi" w:hAnsiTheme="majorBidi" w:cstheme="majorBidi"/>
        </w:rPr>
        <w:t xml:space="preserve"> score results show Logistic Regression, Linear Regression and SVM models achieving the highest values when using </w:t>
      </w:r>
      <w:r w:rsidR="00B36C0E" w:rsidRPr="00773A4E">
        <w:rPr>
          <w:rFonts w:asciiTheme="majorBidi" w:hAnsiTheme="majorBidi" w:cstheme="majorBidi"/>
        </w:rPr>
        <w:t>different feature</w:t>
      </w:r>
      <w:r w:rsidRPr="00773A4E">
        <w:rPr>
          <w:rFonts w:asciiTheme="majorBidi" w:hAnsiTheme="majorBidi" w:cstheme="majorBidi"/>
        </w:rPr>
        <w:t xml:space="preserve"> selection approaches. The Decision Tree, Random Forest and MLP classifiers demonstrate good performance but their results </w:t>
      </w:r>
      <w:r w:rsidR="00B36C0E" w:rsidRPr="00773A4E">
        <w:rPr>
          <w:rFonts w:asciiTheme="majorBidi" w:hAnsiTheme="majorBidi" w:cstheme="majorBidi"/>
        </w:rPr>
        <w:t>vary based</w:t>
      </w:r>
      <w:r w:rsidRPr="00773A4E">
        <w:rPr>
          <w:rFonts w:asciiTheme="majorBidi" w:hAnsiTheme="majorBidi" w:cstheme="majorBidi"/>
        </w:rPr>
        <w:t xml:space="preserve"> on the selected feature selection approach</w:t>
      </w:r>
      <w:r w:rsidR="0029072D" w:rsidRPr="00773A4E">
        <w:rPr>
          <w:rFonts w:asciiTheme="majorBidi" w:hAnsiTheme="majorBidi" w:cstheme="majorBidi"/>
        </w:rPr>
        <w:t>.</w:t>
      </w:r>
    </w:p>
    <w:p w:rsidR="0029072D" w:rsidRPr="00773A4E" w:rsidRDefault="00837C12" w:rsidP="004F5EC0">
      <w:pPr>
        <w:pStyle w:val="a3"/>
        <w:tabs>
          <w:tab w:val="left" w:pos="284"/>
          <w:tab w:val="left" w:pos="4536"/>
        </w:tabs>
        <w:spacing w:before="0" w:beforeAutospacing="0" w:after="240" w:afterAutospacing="0" w:line="360" w:lineRule="auto"/>
        <w:jc w:val="both"/>
        <w:rPr>
          <w:rFonts w:asciiTheme="majorBidi" w:hAnsiTheme="majorBidi" w:cstheme="majorBidi"/>
        </w:rPr>
      </w:pPr>
      <w:r w:rsidRPr="00773A4E">
        <w:rPr>
          <w:rStyle w:val="a4"/>
          <w:rFonts w:asciiTheme="majorBidi" w:hAnsiTheme="majorBidi" w:cstheme="majorBidi"/>
        </w:rPr>
        <w:t xml:space="preserve"> </w:t>
      </w:r>
      <w:r w:rsidR="00BF5F63" w:rsidRPr="00773A4E">
        <w:rPr>
          <w:rFonts w:asciiTheme="majorBidi" w:hAnsiTheme="majorBidi" w:cstheme="majorBidi"/>
        </w:rPr>
        <w:t xml:space="preserve">The results in </w:t>
      </w:r>
      <w:r w:rsidR="00BF5F63" w:rsidRPr="00773A4E">
        <w:rPr>
          <w:rFonts w:asciiTheme="majorBidi" w:hAnsiTheme="majorBidi" w:cstheme="majorBidi"/>
          <w:b/>
          <w:bCs/>
        </w:rPr>
        <w:t xml:space="preserve">Appendix </w:t>
      </w:r>
      <w:r w:rsidR="0084543A" w:rsidRPr="00773A4E">
        <w:rPr>
          <w:rFonts w:asciiTheme="majorBidi" w:hAnsiTheme="majorBidi" w:cstheme="majorBidi"/>
          <w:b/>
          <w:bCs/>
        </w:rPr>
        <w:t>G</w:t>
      </w:r>
      <w:r w:rsidR="00BF5F63" w:rsidRPr="00773A4E">
        <w:rPr>
          <w:rFonts w:asciiTheme="majorBidi" w:hAnsiTheme="majorBidi" w:cstheme="majorBidi"/>
        </w:rPr>
        <w:t xml:space="preserve"> demonstrate that PSO and Wrapper </w:t>
      </w:r>
      <w:r w:rsidR="00B36C0E" w:rsidRPr="00773A4E">
        <w:rPr>
          <w:rFonts w:asciiTheme="majorBidi" w:hAnsiTheme="majorBidi" w:cstheme="majorBidi"/>
        </w:rPr>
        <w:t>Method (</w:t>
      </w:r>
      <w:r w:rsidR="00BF5F63" w:rsidRPr="00773A4E">
        <w:rPr>
          <w:rFonts w:asciiTheme="majorBidi" w:hAnsiTheme="majorBidi" w:cstheme="majorBidi"/>
        </w:rPr>
        <w:t>RFE) require the longest computational time for all models</w:t>
      </w:r>
      <w:r w:rsidR="0029072D" w:rsidRPr="00773A4E">
        <w:rPr>
          <w:rFonts w:asciiTheme="majorBidi" w:hAnsiTheme="majorBidi" w:cstheme="majorBidi"/>
        </w:rPr>
        <w:t xml:space="preserve">. The MLP Classifier, in particular, shows extremely high computational times with these methods, indicating substantial resource demands. In contrast, </w:t>
      </w:r>
      <w:proofErr w:type="spellStart"/>
      <w:r w:rsidR="0029072D" w:rsidRPr="00773A4E">
        <w:rPr>
          <w:rFonts w:asciiTheme="majorBidi" w:hAnsiTheme="majorBidi" w:cstheme="majorBidi"/>
        </w:rPr>
        <w:t>SelectKBest</w:t>
      </w:r>
      <w:proofErr w:type="spellEnd"/>
      <w:r w:rsidR="0029072D" w:rsidRPr="00773A4E">
        <w:rPr>
          <w:rFonts w:asciiTheme="majorBidi" w:hAnsiTheme="majorBidi" w:cstheme="majorBidi"/>
        </w:rPr>
        <w:t xml:space="preserve">, </w:t>
      </w:r>
      <w:proofErr w:type="spellStart"/>
      <w:r w:rsidR="0029072D" w:rsidRPr="00773A4E">
        <w:rPr>
          <w:rFonts w:asciiTheme="majorBidi" w:hAnsiTheme="majorBidi" w:cstheme="majorBidi"/>
        </w:rPr>
        <w:t>SelectPercentile</w:t>
      </w:r>
      <w:proofErr w:type="spellEnd"/>
      <w:r w:rsidR="0029072D" w:rsidRPr="00773A4E">
        <w:rPr>
          <w:rFonts w:asciiTheme="majorBidi" w:hAnsiTheme="majorBidi" w:cstheme="majorBidi"/>
        </w:rPr>
        <w:t>, and LASSO Regression are much more efficient across all models, with LASSO Regression being the most time-efficient. Linear Regression and Naive Bayes models show the least computational time across all methods, making them suitable for real-time applications.</w:t>
      </w:r>
    </w:p>
    <w:p w:rsidR="00BB1472" w:rsidRPr="00773A4E" w:rsidRDefault="00A35344" w:rsidP="004F5EC0">
      <w:pPr>
        <w:tabs>
          <w:tab w:val="left" w:pos="284"/>
          <w:tab w:val="left" w:pos="4536"/>
        </w:tabs>
        <w:spacing w:after="120" w:line="240" w:lineRule="auto"/>
        <w:jc w:val="both"/>
        <w:rPr>
          <w:rFonts w:asciiTheme="majorBidi" w:hAnsiTheme="majorBidi" w:cstheme="majorBidi"/>
          <w:b/>
          <w:bCs/>
          <w:sz w:val="24"/>
          <w:szCs w:val="24"/>
        </w:rPr>
      </w:pPr>
      <w:r>
        <w:rPr>
          <w:rFonts w:asciiTheme="majorBidi" w:hAnsiTheme="majorBidi" w:cstheme="majorBidi"/>
          <w:b/>
          <w:bCs/>
          <w:sz w:val="24"/>
          <w:szCs w:val="24"/>
        </w:rPr>
        <w:t>4</w:t>
      </w:r>
      <w:r w:rsidR="00FE146A" w:rsidRPr="00773A4E">
        <w:rPr>
          <w:rFonts w:asciiTheme="majorBidi" w:hAnsiTheme="majorBidi" w:cstheme="majorBidi"/>
          <w:b/>
          <w:bCs/>
          <w:sz w:val="24"/>
          <w:szCs w:val="24"/>
        </w:rPr>
        <w:t>.1.5</w:t>
      </w:r>
      <w:r w:rsidR="00C920D9" w:rsidRPr="00773A4E">
        <w:rPr>
          <w:rFonts w:asciiTheme="majorBidi" w:hAnsiTheme="majorBidi" w:cstheme="majorBidi"/>
          <w:b/>
          <w:bCs/>
          <w:sz w:val="24"/>
          <w:szCs w:val="24"/>
        </w:rPr>
        <w:t>. Performance</w:t>
      </w:r>
      <w:r w:rsidR="00BB1472" w:rsidRPr="00773A4E">
        <w:rPr>
          <w:rFonts w:asciiTheme="majorBidi" w:hAnsiTheme="majorBidi" w:cstheme="majorBidi"/>
          <w:b/>
          <w:bCs/>
          <w:sz w:val="24"/>
          <w:szCs w:val="24"/>
        </w:rPr>
        <w:t xml:space="preserve"> Comparison and Model Optimization</w:t>
      </w:r>
    </w:p>
    <w:p w:rsidR="00676C20" w:rsidRPr="00773A4E" w:rsidRDefault="00676C20"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The performance metrics in Table </w:t>
      </w:r>
      <w:r w:rsidR="00837C12" w:rsidRPr="00773A4E">
        <w:rPr>
          <w:rFonts w:asciiTheme="majorBidi" w:hAnsiTheme="majorBidi" w:cstheme="majorBidi"/>
          <w:sz w:val="24"/>
          <w:szCs w:val="24"/>
        </w:rPr>
        <w:t>1</w:t>
      </w:r>
      <w:r w:rsidR="003F3ED1" w:rsidRPr="00773A4E">
        <w:rPr>
          <w:rFonts w:asciiTheme="majorBidi" w:hAnsiTheme="majorBidi" w:cstheme="majorBidi"/>
          <w:sz w:val="24"/>
          <w:szCs w:val="24"/>
        </w:rPr>
        <w:t>0</w:t>
      </w:r>
      <w:r w:rsidRPr="00773A4E">
        <w:rPr>
          <w:rFonts w:asciiTheme="majorBidi" w:hAnsiTheme="majorBidi" w:cstheme="majorBidi"/>
          <w:sz w:val="24"/>
          <w:szCs w:val="24"/>
        </w:rPr>
        <w:t xml:space="preserve"> show a detailed comparison of the top six models before and after applying various optimizations. These optimizations include </w:t>
      </w:r>
      <w:proofErr w:type="spellStart"/>
      <w:r w:rsidRPr="00773A4E">
        <w:rPr>
          <w:rFonts w:asciiTheme="majorBidi" w:hAnsiTheme="majorBidi" w:cstheme="majorBidi"/>
          <w:sz w:val="24"/>
          <w:szCs w:val="24"/>
        </w:rPr>
        <w:t>hyperparameter</w:t>
      </w:r>
      <w:proofErr w:type="spellEnd"/>
      <w:r w:rsidRPr="00773A4E">
        <w:rPr>
          <w:rFonts w:asciiTheme="majorBidi" w:hAnsiTheme="majorBidi" w:cstheme="majorBidi"/>
          <w:sz w:val="24"/>
          <w:szCs w:val="24"/>
        </w:rPr>
        <w:t xml:space="preserve"> tuning</w:t>
      </w:r>
      <w:r w:rsidR="00B4760C" w:rsidRPr="00773A4E">
        <w:rPr>
          <w:rFonts w:asciiTheme="majorBidi" w:hAnsiTheme="majorBidi" w:cstheme="majorBidi"/>
          <w:sz w:val="24"/>
          <w:szCs w:val="24"/>
        </w:rPr>
        <w:t xml:space="preserve"> as shown in Table </w:t>
      </w:r>
      <w:r w:rsidR="003F3ED1" w:rsidRPr="00773A4E">
        <w:rPr>
          <w:rFonts w:asciiTheme="majorBidi" w:hAnsiTheme="majorBidi" w:cstheme="majorBidi"/>
          <w:sz w:val="24"/>
          <w:szCs w:val="24"/>
        </w:rPr>
        <w:t>9</w:t>
      </w:r>
      <w:r w:rsidR="00B4760C" w:rsidRPr="00773A4E">
        <w:rPr>
          <w:rFonts w:asciiTheme="majorBidi" w:hAnsiTheme="majorBidi" w:cstheme="majorBidi"/>
          <w:sz w:val="24"/>
          <w:szCs w:val="24"/>
        </w:rPr>
        <w:t xml:space="preserve"> </w:t>
      </w:r>
      <w:r w:rsidRPr="00773A4E">
        <w:rPr>
          <w:rFonts w:asciiTheme="majorBidi" w:hAnsiTheme="majorBidi" w:cstheme="majorBidi"/>
          <w:sz w:val="24"/>
          <w:szCs w:val="24"/>
        </w:rPr>
        <w:t xml:space="preserve">, cross-validation, polynomial feature expansion, data augmentation using SMOTE, regularization, model stacking, feature scaling, and dynamic feature selection </w:t>
      </w:r>
      <w:proofErr w:type="spellStart"/>
      <w:r w:rsidRPr="00773A4E">
        <w:rPr>
          <w:rFonts w:asciiTheme="majorBidi" w:hAnsiTheme="majorBidi" w:cstheme="majorBidi"/>
          <w:sz w:val="24"/>
          <w:szCs w:val="24"/>
        </w:rPr>
        <w:t>thresholding</w:t>
      </w:r>
      <w:proofErr w:type="spellEnd"/>
      <w:r w:rsidRPr="00773A4E">
        <w:rPr>
          <w:rFonts w:asciiTheme="majorBidi" w:hAnsiTheme="majorBidi" w:cstheme="majorBidi"/>
          <w:sz w:val="24"/>
          <w:szCs w:val="24"/>
        </w:rPr>
        <w:t>.</w:t>
      </w:r>
    </w:p>
    <w:p w:rsidR="00B4760C" w:rsidRPr="00773A4E" w:rsidRDefault="00B4760C" w:rsidP="004F5EC0">
      <w:pPr>
        <w:tabs>
          <w:tab w:val="left" w:pos="284"/>
          <w:tab w:val="left" w:pos="4536"/>
        </w:tabs>
        <w:spacing w:after="240" w:line="360" w:lineRule="auto"/>
        <w:jc w:val="both"/>
        <w:rPr>
          <w:rFonts w:asciiTheme="majorBidi" w:hAnsiTheme="majorBidi" w:cstheme="majorBidi"/>
          <w:b/>
          <w:bCs/>
          <w:sz w:val="24"/>
          <w:szCs w:val="24"/>
        </w:rPr>
      </w:pPr>
      <w:r w:rsidRPr="00773A4E">
        <w:rPr>
          <w:rFonts w:asciiTheme="majorBidi" w:hAnsiTheme="majorBidi" w:cstheme="majorBidi"/>
          <w:b/>
          <w:bCs/>
          <w:sz w:val="24"/>
          <w:szCs w:val="24"/>
        </w:rPr>
        <w:t xml:space="preserve">Key Observations and Implications from Table </w:t>
      </w:r>
      <w:r w:rsidR="003F3ED1" w:rsidRPr="00773A4E">
        <w:rPr>
          <w:rFonts w:asciiTheme="majorBidi" w:hAnsiTheme="majorBidi" w:cstheme="majorBidi"/>
          <w:b/>
          <w:bCs/>
          <w:sz w:val="24"/>
          <w:szCs w:val="24"/>
        </w:rPr>
        <w:t>9</w:t>
      </w:r>
      <w:r w:rsidRPr="00773A4E">
        <w:rPr>
          <w:rFonts w:asciiTheme="majorBidi" w:hAnsiTheme="majorBidi" w:cstheme="majorBidi"/>
          <w:b/>
          <w:bCs/>
          <w:sz w:val="24"/>
          <w:szCs w:val="24"/>
        </w:rPr>
        <w:t>:</w:t>
      </w:r>
    </w:p>
    <w:p w:rsidR="00B4760C" w:rsidRPr="00773A4E" w:rsidRDefault="00B4760C" w:rsidP="002B1B3F">
      <w:pPr>
        <w:pStyle w:val="a7"/>
        <w:numPr>
          <w:ilvl w:val="0"/>
          <w:numId w:val="39"/>
        </w:numPr>
        <w:tabs>
          <w:tab w:val="left" w:pos="284"/>
          <w:tab w:val="left" w:pos="4536"/>
        </w:tabs>
        <w:spacing w:after="240" w:line="360" w:lineRule="auto"/>
        <w:ind w:left="0"/>
        <w:jc w:val="both"/>
        <w:rPr>
          <w:rFonts w:asciiTheme="majorBidi" w:hAnsiTheme="majorBidi" w:cstheme="majorBidi"/>
          <w:sz w:val="24"/>
          <w:szCs w:val="24"/>
        </w:rPr>
      </w:pPr>
      <w:r w:rsidRPr="00773A4E">
        <w:rPr>
          <w:rFonts w:asciiTheme="majorBidi" w:hAnsiTheme="majorBidi" w:cstheme="majorBidi"/>
          <w:b/>
          <w:bCs/>
          <w:sz w:val="24"/>
          <w:szCs w:val="24"/>
        </w:rPr>
        <w:t>Random Forest and Decision Tree</w:t>
      </w:r>
      <w:r w:rsidRPr="00773A4E">
        <w:rPr>
          <w:rFonts w:asciiTheme="majorBidi" w:hAnsiTheme="majorBidi" w:cstheme="majorBidi"/>
          <w:sz w:val="24"/>
          <w:szCs w:val="24"/>
        </w:rPr>
        <w:t xml:space="preserve">: Parameters like </w:t>
      </w:r>
      <w:proofErr w:type="spellStart"/>
      <w:r w:rsidRPr="00773A4E">
        <w:rPr>
          <w:rFonts w:asciiTheme="majorBidi" w:hAnsiTheme="majorBidi" w:cstheme="majorBidi"/>
          <w:sz w:val="24"/>
          <w:szCs w:val="24"/>
        </w:rPr>
        <w:t>max_depth</w:t>
      </w:r>
      <w:proofErr w:type="spellEnd"/>
      <w:r w:rsidRPr="00773A4E">
        <w:rPr>
          <w:rFonts w:asciiTheme="majorBidi" w:hAnsiTheme="majorBidi" w:cstheme="majorBidi"/>
          <w:sz w:val="24"/>
          <w:szCs w:val="24"/>
        </w:rPr>
        <w:t xml:space="preserve"> and </w:t>
      </w:r>
      <w:proofErr w:type="spellStart"/>
      <w:r w:rsidRPr="00773A4E">
        <w:rPr>
          <w:rFonts w:asciiTheme="majorBidi" w:hAnsiTheme="majorBidi" w:cstheme="majorBidi"/>
          <w:sz w:val="24"/>
          <w:szCs w:val="24"/>
        </w:rPr>
        <w:t>min_samples_split</w:t>
      </w:r>
      <w:proofErr w:type="spellEnd"/>
      <w:r w:rsidRPr="00773A4E">
        <w:rPr>
          <w:rFonts w:asciiTheme="majorBidi" w:hAnsiTheme="majorBidi" w:cstheme="majorBidi"/>
          <w:sz w:val="24"/>
          <w:szCs w:val="24"/>
        </w:rPr>
        <w:t xml:space="preserve"> were critical in preventing </w:t>
      </w:r>
      <w:proofErr w:type="spellStart"/>
      <w:r w:rsidRPr="00773A4E">
        <w:rPr>
          <w:rFonts w:asciiTheme="majorBidi" w:hAnsiTheme="majorBidi" w:cstheme="majorBidi"/>
          <w:sz w:val="24"/>
          <w:szCs w:val="24"/>
        </w:rPr>
        <w:t>overfitting</w:t>
      </w:r>
      <w:proofErr w:type="spellEnd"/>
      <w:r w:rsidRPr="00773A4E">
        <w:rPr>
          <w:rFonts w:asciiTheme="majorBidi" w:hAnsiTheme="majorBidi" w:cstheme="majorBidi"/>
          <w:sz w:val="24"/>
          <w:szCs w:val="24"/>
        </w:rPr>
        <w:t>, while a relatively large number of estimators (100) for Random Forest provided robustness.</w:t>
      </w:r>
    </w:p>
    <w:p w:rsidR="00B4760C" w:rsidRPr="00773A4E" w:rsidRDefault="00B4760C" w:rsidP="002B1B3F">
      <w:pPr>
        <w:pStyle w:val="a7"/>
        <w:numPr>
          <w:ilvl w:val="0"/>
          <w:numId w:val="39"/>
        </w:numPr>
        <w:tabs>
          <w:tab w:val="left" w:pos="284"/>
          <w:tab w:val="left" w:pos="4536"/>
        </w:tabs>
        <w:spacing w:after="240" w:line="360" w:lineRule="auto"/>
        <w:ind w:left="0"/>
        <w:jc w:val="both"/>
        <w:rPr>
          <w:rFonts w:asciiTheme="majorBidi" w:hAnsiTheme="majorBidi" w:cstheme="majorBidi"/>
          <w:sz w:val="24"/>
          <w:szCs w:val="24"/>
        </w:rPr>
      </w:pPr>
      <w:r w:rsidRPr="00773A4E">
        <w:rPr>
          <w:rFonts w:asciiTheme="majorBidi" w:hAnsiTheme="majorBidi" w:cstheme="majorBidi"/>
          <w:b/>
          <w:bCs/>
          <w:sz w:val="24"/>
          <w:szCs w:val="24"/>
        </w:rPr>
        <w:lastRenderedPageBreak/>
        <w:t>Naive Bayes and SVM</w:t>
      </w:r>
      <w:r w:rsidRPr="00773A4E">
        <w:rPr>
          <w:rFonts w:asciiTheme="majorBidi" w:hAnsiTheme="majorBidi" w:cstheme="majorBidi"/>
          <w:sz w:val="24"/>
          <w:szCs w:val="24"/>
        </w:rPr>
        <w:t xml:space="preserve">: Simple and stable settings with minimal </w:t>
      </w:r>
      <w:proofErr w:type="spellStart"/>
      <w:r w:rsidRPr="00773A4E">
        <w:rPr>
          <w:rFonts w:asciiTheme="majorBidi" w:hAnsiTheme="majorBidi" w:cstheme="majorBidi"/>
          <w:sz w:val="24"/>
          <w:szCs w:val="24"/>
        </w:rPr>
        <w:t>hyperparameters</w:t>
      </w:r>
      <w:proofErr w:type="spellEnd"/>
      <w:r w:rsidRPr="00773A4E">
        <w:rPr>
          <w:rFonts w:asciiTheme="majorBidi" w:hAnsiTheme="majorBidi" w:cstheme="majorBidi"/>
          <w:sz w:val="24"/>
          <w:szCs w:val="24"/>
        </w:rPr>
        <w:t>, suggesting that these models rely more on the quality of data rather than complex parameter tuning.</w:t>
      </w:r>
    </w:p>
    <w:p w:rsidR="00B4760C" w:rsidRPr="00773A4E" w:rsidRDefault="00B4760C" w:rsidP="002B1B3F">
      <w:pPr>
        <w:pStyle w:val="a7"/>
        <w:numPr>
          <w:ilvl w:val="0"/>
          <w:numId w:val="39"/>
        </w:numPr>
        <w:tabs>
          <w:tab w:val="left" w:pos="284"/>
          <w:tab w:val="left" w:pos="4536"/>
        </w:tabs>
        <w:spacing w:after="240" w:line="360" w:lineRule="auto"/>
        <w:ind w:left="0"/>
        <w:jc w:val="both"/>
        <w:rPr>
          <w:rFonts w:asciiTheme="majorBidi" w:hAnsiTheme="majorBidi" w:cstheme="majorBidi"/>
          <w:sz w:val="24"/>
          <w:szCs w:val="24"/>
        </w:rPr>
      </w:pPr>
      <w:r w:rsidRPr="00773A4E">
        <w:rPr>
          <w:rFonts w:asciiTheme="majorBidi" w:hAnsiTheme="majorBidi" w:cstheme="majorBidi"/>
          <w:b/>
          <w:bCs/>
          <w:sz w:val="24"/>
          <w:szCs w:val="24"/>
        </w:rPr>
        <w:t>Neural Networks</w:t>
      </w:r>
      <w:r w:rsidRPr="00773A4E">
        <w:rPr>
          <w:rFonts w:asciiTheme="majorBidi" w:hAnsiTheme="majorBidi" w:cstheme="majorBidi"/>
          <w:sz w:val="24"/>
          <w:szCs w:val="24"/>
        </w:rPr>
        <w:t>: Different architectures and activation functions (e.g., ‘</w:t>
      </w:r>
      <w:proofErr w:type="spellStart"/>
      <w:r w:rsidRPr="00773A4E">
        <w:rPr>
          <w:rFonts w:asciiTheme="majorBidi" w:hAnsiTheme="majorBidi" w:cstheme="majorBidi"/>
          <w:sz w:val="24"/>
          <w:szCs w:val="24"/>
        </w:rPr>
        <w:t>relu</w:t>
      </w:r>
      <w:proofErr w:type="spellEnd"/>
      <w:r w:rsidRPr="00773A4E">
        <w:rPr>
          <w:rFonts w:asciiTheme="majorBidi" w:hAnsiTheme="majorBidi" w:cstheme="majorBidi"/>
          <w:sz w:val="24"/>
          <w:szCs w:val="24"/>
        </w:rPr>
        <w:t>’ vs. ‘</w:t>
      </w:r>
      <w:proofErr w:type="spellStart"/>
      <w:r w:rsidRPr="00773A4E">
        <w:rPr>
          <w:rFonts w:asciiTheme="majorBidi" w:hAnsiTheme="majorBidi" w:cstheme="majorBidi"/>
          <w:sz w:val="24"/>
          <w:szCs w:val="24"/>
        </w:rPr>
        <w:t>tanh</w:t>
      </w:r>
      <w:proofErr w:type="spellEnd"/>
      <w:r w:rsidRPr="00773A4E">
        <w:rPr>
          <w:rFonts w:asciiTheme="majorBidi" w:hAnsiTheme="majorBidi" w:cstheme="majorBidi"/>
          <w:sz w:val="24"/>
          <w:szCs w:val="24"/>
        </w:rPr>
        <w:t xml:space="preserve">’) demonstrated flexibility in handling various feature patterns, with the neural network using </w:t>
      </w:r>
      <w:proofErr w:type="spellStart"/>
      <w:r w:rsidRPr="00773A4E">
        <w:rPr>
          <w:rFonts w:asciiTheme="majorBidi" w:hAnsiTheme="majorBidi" w:cstheme="majorBidi"/>
          <w:sz w:val="24"/>
          <w:szCs w:val="24"/>
        </w:rPr>
        <w:t>SelectPercentile</w:t>
      </w:r>
      <w:proofErr w:type="spellEnd"/>
      <w:r w:rsidRPr="00773A4E">
        <w:rPr>
          <w:rFonts w:asciiTheme="majorBidi" w:hAnsiTheme="majorBidi" w:cstheme="majorBidi"/>
          <w:sz w:val="24"/>
          <w:szCs w:val="24"/>
        </w:rPr>
        <w:t xml:space="preserve"> achieving deeper insights through multiple layers.</w:t>
      </w:r>
    </w:p>
    <w:p w:rsidR="00B4760C" w:rsidRPr="00773A4E" w:rsidRDefault="00B4760C" w:rsidP="002B1B3F">
      <w:pPr>
        <w:pStyle w:val="a7"/>
        <w:numPr>
          <w:ilvl w:val="0"/>
          <w:numId w:val="39"/>
        </w:numPr>
        <w:tabs>
          <w:tab w:val="left" w:pos="284"/>
          <w:tab w:val="left" w:pos="4536"/>
        </w:tabs>
        <w:spacing w:after="240" w:line="360" w:lineRule="auto"/>
        <w:ind w:left="0"/>
        <w:jc w:val="both"/>
        <w:rPr>
          <w:rFonts w:asciiTheme="majorBidi" w:hAnsiTheme="majorBidi" w:cstheme="majorBidi"/>
          <w:sz w:val="24"/>
          <w:szCs w:val="24"/>
        </w:rPr>
      </w:pPr>
      <w:r w:rsidRPr="00773A4E">
        <w:rPr>
          <w:rFonts w:asciiTheme="majorBidi" w:hAnsiTheme="majorBidi" w:cstheme="majorBidi"/>
          <w:b/>
          <w:bCs/>
          <w:sz w:val="24"/>
          <w:szCs w:val="24"/>
        </w:rPr>
        <w:t>Logistic and Linear Regression</w:t>
      </w:r>
      <w:r w:rsidRPr="00773A4E">
        <w:rPr>
          <w:rFonts w:asciiTheme="majorBidi" w:hAnsiTheme="majorBidi" w:cstheme="majorBidi"/>
          <w:sz w:val="24"/>
          <w:szCs w:val="24"/>
        </w:rPr>
        <w:t>:</w:t>
      </w:r>
      <w:r w:rsidR="008903DB" w:rsidRPr="00773A4E">
        <w:rPr>
          <w:rFonts w:asciiTheme="majorBidi" w:hAnsiTheme="majorBidi" w:cstheme="majorBidi"/>
          <w:sz w:val="24"/>
          <w:szCs w:val="24"/>
        </w:rPr>
        <w:t xml:space="preserve"> The bias-variance trade-off was managed through the optimization of </w:t>
      </w:r>
      <w:r w:rsidR="00C678B2" w:rsidRPr="00773A4E">
        <w:rPr>
          <w:rFonts w:asciiTheme="majorBidi" w:hAnsiTheme="majorBidi" w:cstheme="majorBidi"/>
          <w:sz w:val="24"/>
          <w:szCs w:val="24"/>
        </w:rPr>
        <w:t>regularization parameters</w:t>
      </w:r>
      <w:r w:rsidR="008903DB" w:rsidRPr="00773A4E">
        <w:rPr>
          <w:rFonts w:asciiTheme="majorBidi" w:hAnsiTheme="majorBidi" w:cstheme="majorBidi"/>
          <w:sz w:val="24"/>
          <w:szCs w:val="24"/>
        </w:rPr>
        <w:t xml:space="preserve"> (C and penalty) to achieve stable models which avoided </w:t>
      </w:r>
      <w:proofErr w:type="spellStart"/>
      <w:r w:rsidR="008903DB" w:rsidRPr="00773A4E">
        <w:rPr>
          <w:rFonts w:asciiTheme="majorBidi" w:hAnsiTheme="majorBidi" w:cstheme="majorBidi"/>
          <w:sz w:val="24"/>
          <w:szCs w:val="24"/>
        </w:rPr>
        <w:t>overfitting</w:t>
      </w:r>
      <w:proofErr w:type="spellEnd"/>
      <w:proofErr w:type="gramStart"/>
      <w:r w:rsidR="008903DB" w:rsidRPr="00773A4E">
        <w:rPr>
          <w:rFonts w:asciiTheme="majorBidi" w:hAnsiTheme="majorBidi" w:cstheme="majorBidi"/>
          <w:sz w:val="24"/>
          <w:szCs w:val="24"/>
        </w:rPr>
        <w:t>.</w:t>
      </w:r>
      <w:r w:rsidRPr="00773A4E">
        <w:rPr>
          <w:rFonts w:asciiTheme="majorBidi" w:hAnsiTheme="majorBidi" w:cstheme="majorBidi"/>
          <w:sz w:val="24"/>
          <w:szCs w:val="24"/>
        </w:rPr>
        <w:t>.</w:t>
      </w:r>
      <w:proofErr w:type="gramEnd"/>
    </w:p>
    <w:p w:rsidR="00B4760C" w:rsidRPr="00773A4E" w:rsidRDefault="008903DB" w:rsidP="002B1B3F">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These parameters demonstrate </w:t>
      </w:r>
      <w:r w:rsidR="00C678B2" w:rsidRPr="00773A4E">
        <w:rPr>
          <w:rFonts w:asciiTheme="majorBidi" w:hAnsiTheme="majorBidi" w:cstheme="majorBidi"/>
          <w:sz w:val="24"/>
          <w:szCs w:val="24"/>
        </w:rPr>
        <w:t>a customized</w:t>
      </w:r>
      <w:r w:rsidRPr="00773A4E">
        <w:rPr>
          <w:rFonts w:asciiTheme="majorBidi" w:hAnsiTheme="majorBidi" w:cstheme="majorBidi"/>
          <w:sz w:val="24"/>
          <w:szCs w:val="24"/>
        </w:rPr>
        <w:t xml:space="preserve"> method of model optimization which utilizes the particular advantages of each classifier to enhance predictive accuracy </w:t>
      </w:r>
      <w:r w:rsidR="00C678B2" w:rsidRPr="00773A4E">
        <w:rPr>
          <w:rFonts w:asciiTheme="majorBidi" w:hAnsiTheme="majorBidi" w:cstheme="majorBidi"/>
          <w:sz w:val="24"/>
          <w:szCs w:val="24"/>
        </w:rPr>
        <w:t>and generalizability</w:t>
      </w:r>
      <w:r w:rsidR="00B4760C" w:rsidRPr="00773A4E">
        <w:rPr>
          <w:rFonts w:asciiTheme="majorBidi" w:hAnsiTheme="majorBidi" w:cstheme="majorBidi"/>
          <w:sz w:val="24"/>
          <w:szCs w:val="24"/>
        </w:rPr>
        <w:t>.</w:t>
      </w:r>
    </w:p>
    <w:p w:rsidR="001A25B8" w:rsidRPr="00773A4E" w:rsidRDefault="001A25B8" w:rsidP="002B1B3F">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b/>
          <w:bCs/>
          <w:sz w:val="24"/>
          <w:szCs w:val="24"/>
        </w:rPr>
        <w:t>Key Observations and Implications from Table</w:t>
      </w:r>
      <w:r w:rsidR="00837C12" w:rsidRPr="00773A4E">
        <w:rPr>
          <w:rFonts w:asciiTheme="majorBidi" w:hAnsiTheme="majorBidi" w:cstheme="majorBidi"/>
          <w:b/>
          <w:bCs/>
          <w:sz w:val="24"/>
          <w:szCs w:val="24"/>
        </w:rPr>
        <w:t xml:space="preserve"> </w:t>
      </w:r>
      <w:r w:rsidR="00C678B2" w:rsidRPr="00773A4E">
        <w:rPr>
          <w:rFonts w:asciiTheme="majorBidi" w:hAnsiTheme="majorBidi" w:cstheme="majorBidi"/>
          <w:b/>
          <w:bCs/>
          <w:sz w:val="24"/>
          <w:szCs w:val="24"/>
        </w:rPr>
        <w:t>1</w:t>
      </w:r>
      <w:r w:rsidR="003F3ED1" w:rsidRPr="00773A4E">
        <w:rPr>
          <w:rFonts w:asciiTheme="majorBidi" w:hAnsiTheme="majorBidi" w:cstheme="majorBidi"/>
          <w:b/>
          <w:bCs/>
          <w:sz w:val="24"/>
          <w:szCs w:val="24"/>
        </w:rPr>
        <w:t>0</w:t>
      </w:r>
      <w:r w:rsidR="00C678B2" w:rsidRPr="00773A4E">
        <w:rPr>
          <w:rFonts w:asciiTheme="majorBidi" w:hAnsiTheme="majorBidi" w:cstheme="majorBidi"/>
          <w:b/>
          <w:bCs/>
          <w:sz w:val="24"/>
          <w:szCs w:val="24"/>
        </w:rPr>
        <w:t>:</w:t>
      </w:r>
    </w:p>
    <w:p w:rsidR="003F7C5F" w:rsidRPr="00773A4E" w:rsidRDefault="00BB1472"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Accuracy Comparison:</w:t>
      </w:r>
      <w:r w:rsidRPr="00773A4E">
        <w:rPr>
          <w:rFonts w:asciiTheme="majorBidi" w:eastAsia="Times New Roman" w:hAnsiTheme="majorBidi" w:cstheme="majorBidi"/>
          <w:sz w:val="24"/>
          <w:szCs w:val="24"/>
        </w:rPr>
        <w:t xml:space="preserve"> </w:t>
      </w:r>
    </w:p>
    <w:p w:rsidR="003F7C5F" w:rsidRPr="00773A4E" w:rsidRDefault="008903DB" w:rsidP="002B1B3F">
      <w:pPr>
        <w:pStyle w:val="a7"/>
        <w:numPr>
          <w:ilvl w:val="0"/>
          <w:numId w:val="39"/>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 xml:space="preserve">The </w:t>
      </w:r>
      <w:r w:rsidR="003F7C5F" w:rsidRPr="00773A4E">
        <w:rPr>
          <w:rFonts w:asciiTheme="majorBidi" w:eastAsia="Times New Roman" w:hAnsiTheme="majorBidi" w:cstheme="majorBidi"/>
          <w:b/>
          <w:bCs/>
          <w:sz w:val="24"/>
          <w:szCs w:val="24"/>
        </w:rPr>
        <w:t>Linear Regression (</w:t>
      </w:r>
      <w:proofErr w:type="spellStart"/>
      <w:r w:rsidR="003F7C5F" w:rsidRPr="00773A4E">
        <w:rPr>
          <w:rFonts w:asciiTheme="majorBidi" w:eastAsia="Times New Roman" w:hAnsiTheme="majorBidi" w:cstheme="majorBidi"/>
          <w:b/>
          <w:bCs/>
          <w:sz w:val="24"/>
          <w:szCs w:val="24"/>
        </w:rPr>
        <w:t>SelectKBest</w:t>
      </w:r>
      <w:proofErr w:type="spellEnd"/>
      <w:r w:rsidRPr="00773A4E">
        <w:rPr>
          <w:rFonts w:asciiTheme="majorBidi" w:eastAsia="Times New Roman" w:hAnsiTheme="majorBidi" w:cstheme="majorBidi"/>
          <w:b/>
          <w:bCs/>
          <w:sz w:val="24"/>
          <w:szCs w:val="24"/>
        </w:rPr>
        <w:t>)</w:t>
      </w:r>
      <w:r w:rsidR="003F7C5F"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 xml:space="preserve">  preserved its 93.53% accuracy after optimization because the first model configuration was </w:t>
      </w:r>
      <w:r w:rsidR="00C678B2" w:rsidRPr="00773A4E">
        <w:rPr>
          <w:rFonts w:asciiTheme="majorBidi" w:eastAsia="Times New Roman" w:hAnsiTheme="majorBidi" w:cstheme="majorBidi"/>
          <w:sz w:val="24"/>
          <w:szCs w:val="24"/>
        </w:rPr>
        <w:t>already optimal</w:t>
      </w:r>
      <w:r w:rsidRPr="00773A4E">
        <w:rPr>
          <w:rFonts w:asciiTheme="majorBidi" w:eastAsia="Times New Roman" w:hAnsiTheme="majorBidi" w:cstheme="majorBidi"/>
          <w:sz w:val="24"/>
          <w:szCs w:val="24"/>
        </w:rPr>
        <w:t>.</w:t>
      </w:r>
    </w:p>
    <w:p w:rsidR="003F7C5F" w:rsidRPr="00773A4E" w:rsidRDefault="008903DB" w:rsidP="002B1B3F">
      <w:pPr>
        <w:pStyle w:val="a7"/>
        <w:numPr>
          <w:ilvl w:val="0"/>
          <w:numId w:val="39"/>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 xml:space="preserve">The </w:t>
      </w:r>
      <w:proofErr w:type="spellStart"/>
      <w:r w:rsidRPr="00773A4E">
        <w:rPr>
          <w:rFonts w:asciiTheme="majorBidi" w:eastAsia="Times New Roman" w:hAnsiTheme="majorBidi" w:cstheme="majorBidi"/>
          <w:b/>
          <w:bCs/>
          <w:sz w:val="24"/>
          <w:szCs w:val="24"/>
        </w:rPr>
        <w:t>RandomForest</w:t>
      </w:r>
      <w:proofErr w:type="spellEnd"/>
      <w:r w:rsidRPr="00773A4E">
        <w:rPr>
          <w:rFonts w:asciiTheme="majorBidi" w:eastAsia="Times New Roman" w:hAnsiTheme="majorBidi" w:cstheme="majorBidi"/>
          <w:b/>
          <w:bCs/>
          <w:sz w:val="24"/>
          <w:szCs w:val="24"/>
        </w:rPr>
        <w:t xml:space="preserve"> Classifier (</w:t>
      </w: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 xml:space="preserve">) </w:t>
      </w:r>
      <w:r w:rsidRPr="00773A4E">
        <w:rPr>
          <w:rFonts w:asciiTheme="majorBidi" w:eastAsia="Times New Roman" w:hAnsiTheme="majorBidi" w:cstheme="majorBidi"/>
          <w:sz w:val="24"/>
          <w:szCs w:val="24"/>
        </w:rPr>
        <w:t xml:space="preserve">experienced a 1.49% decrease in </w:t>
      </w:r>
      <w:proofErr w:type="gramStart"/>
      <w:r w:rsidRPr="00773A4E">
        <w:rPr>
          <w:rFonts w:asciiTheme="majorBidi" w:eastAsia="Times New Roman" w:hAnsiTheme="majorBidi" w:cstheme="majorBidi"/>
          <w:sz w:val="24"/>
          <w:szCs w:val="24"/>
        </w:rPr>
        <w:t>accuracy  from</w:t>
      </w:r>
      <w:proofErr w:type="gramEnd"/>
      <w:r w:rsidRPr="00773A4E">
        <w:rPr>
          <w:rFonts w:asciiTheme="majorBidi" w:eastAsia="Times New Roman" w:hAnsiTheme="majorBidi" w:cstheme="majorBidi"/>
          <w:sz w:val="24"/>
          <w:szCs w:val="24"/>
        </w:rPr>
        <w:t xml:space="preserve"> 93.03% to 91.54% which shows that the optimization improved other metrics  at the expense of slight accuracy reduction</w:t>
      </w:r>
      <w:r w:rsidR="003F7C5F" w:rsidRPr="00773A4E">
        <w:rPr>
          <w:rFonts w:asciiTheme="majorBidi" w:eastAsia="Times New Roman" w:hAnsiTheme="majorBidi" w:cstheme="majorBidi"/>
          <w:sz w:val="24"/>
          <w:szCs w:val="24"/>
        </w:rPr>
        <w:t>.</w:t>
      </w:r>
    </w:p>
    <w:p w:rsidR="003F7C5F" w:rsidRPr="00773A4E" w:rsidRDefault="003F7C5F" w:rsidP="002B1B3F">
      <w:pPr>
        <w:pStyle w:val="a7"/>
        <w:numPr>
          <w:ilvl w:val="0"/>
          <w:numId w:val="39"/>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Linear Regression (</w:t>
      </w: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w:t>
      </w:r>
      <w:r w:rsidR="008903DB" w:rsidRPr="00773A4E">
        <w:rPr>
          <w:rFonts w:asciiTheme="majorBidi" w:eastAsia="Times New Roman" w:hAnsiTheme="majorBidi" w:cstheme="majorBidi"/>
          <w:sz w:val="24"/>
          <w:szCs w:val="24"/>
        </w:rPr>
        <w:t xml:space="preserve"> The Linear Regression model achieved a 0.49% </w:t>
      </w:r>
      <w:r w:rsidR="00C678B2" w:rsidRPr="00773A4E">
        <w:rPr>
          <w:rFonts w:asciiTheme="majorBidi" w:eastAsia="Times New Roman" w:hAnsiTheme="majorBidi" w:cstheme="majorBidi"/>
          <w:sz w:val="24"/>
          <w:szCs w:val="24"/>
        </w:rPr>
        <w:t>improvement in</w:t>
      </w:r>
      <w:r w:rsidR="008903DB" w:rsidRPr="00773A4E">
        <w:rPr>
          <w:rFonts w:asciiTheme="majorBidi" w:eastAsia="Times New Roman" w:hAnsiTheme="majorBidi" w:cstheme="majorBidi"/>
          <w:sz w:val="24"/>
          <w:szCs w:val="24"/>
        </w:rPr>
        <w:t xml:space="preserve"> accuracy from 92.54% to 93.03%,</w:t>
      </w:r>
      <w:r w:rsidR="00C678B2" w:rsidRPr="00773A4E">
        <w:rPr>
          <w:rFonts w:asciiTheme="majorBidi" w:eastAsia="Times New Roman" w:hAnsiTheme="majorBidi" w:cstheme="majorBidi"/>
          <w:sz w:val="24"/>
          <w:szCs w:val="24"/>
        </w:rPr>
        <w:t xml:space="preserve"> </w:t>
      </w:r>
      <w:r w:rsidR="008903DB" w:rsidRPr="00773A4E">
        <w:rPr>
          <w:rFonts w:asciiTheme="majorBidi" w:eastAsia="Times New Roman" w:hAnsiTheme="majorBidi" w:cstheme="majorBidi"/>
          <w:sz w:val="24"/>
          <w:szCs w:val="24"/>
        </w:rPr>
        <w:t xml:space="preserve">when using </w:t>
      </w:r>
      <w:proofErr w:type="spellStart"/>
      <w:r w:rsidR="008903DB" w:rsidRPr="00773A4E">
        <w:rPr>
          <w:rFonts w:asciiTheme="majorBidi" w:eastAsia="Times New Roman" w:hAnsiTheme="majorBidi" w:cstheme="majorBidi"/>
          <w:sz w:val="24"/>
          <w:szCs w:val="24"/>
        </w:rPr>
        <w:t>SelectPercentile</w:t>
      </w:r>
      <w:proofErr w:type="spellEnd"/>
      <w:r w:rsidR="008903DB" w:rsidRPr="00773A4E">
        <w:rPr>
          <w:rFonts w:asciiTheme="majorBidi" w:eastAsia="Times New Roman" w:hAnsiTheme="majorBidi" w:cstheme="majorBidi"/>
          <w:sz w:val="24"/>
          <w:szCs w:val="24"/>
        </w:rPr>
        <w:t xml:space="preserve"> which demonstrated the benefits of </w:t>
      </w:r>
      <w:proofErr w:type="spellStart"/>
      <w:r w:rsidR="008903DB" w:rsidRPr="00773A4E">
        <w:rPr>
          <w:rFonts w:asciiTheme="majorBidi" w:eastAsia="Times New Roman" w:hAnsiTheme="majorBidi" w:cstheme="majorBidi"/>
          <w:sz w:val="24"/>
          <w:szCs w:val="24"/>
        </w:rPr>
        <w:t>hyperparameter</w:t>
      </w:r>
      <w:proofErr w:type="spellEnd"/>
      <w:r w:rsidR="008903DB" w:rsidRPr="00773A4E">
        <w:rPr>
          <w:rFonts w:asciiTheme="majorBidi" w:eastAsia="Times New Roman" w:hAnsiTheme="majorBidi" w:cstheme="majorBidi"/>
          <w:sz w:val="24"/>
          <w:szCs w:val="24"/>
        </w:rPr>
        <w:t xml:space="preserve"> optimization and feature selection techniques</w:t>
      </w:r>
      <w:r w:rsidRPr="00773A4E">
        <w:rPr>
          <w:rFonts w:asciiTheme="majorBidi" w:eastAsia="Times New Roman" w:hAnsiTheme="majorBidi" w:cstheme="majorBidi"/>
          <w:sz w:val="24"/>
          <w:szCs w:val="24"/>
        </w:rPr>
        <w:t>.</w:t>
      </w:r>
    </w:p>
    <w:p w:rsidR="003F7C5F" w:rsidRPr="00773A4E" w:rsidRDefault="003F7C5F" w:rsidP="002B1B3F">
      <w:pPr>
        <w:pStyle w:val="a7"/>
        <w:numPr>
          <w:ilvl w:val="0"/>
          <w:numId w:val="39"/>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MLPClassifier</w:t>
      </w:r>
      <w:proofErr w:type="spellEnd"/>
      <w:r w:rsidRPr="00773A4E">
        <w:rPr>
          <w:rFonts w:asciiTheme="majorBidi" w:eastAsia="Times New Roman" w:hAnsiTheme="majorBidi" w:cstheme="majorBidi"/>
          <w:b/>
          <w:bCs/>
          <w:sz w:val="24"/>
          <w:szCs w:val="24"/>
        </w:rPr>
        <w:t xml:space="preserve"> (Wrapper Method (RFE)), (</w:t>
      </w: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w:t>
      </w:r>
      <w:r w:rsidR="002B4E2E" w:rsidRPr="00773A4E">
        <w:rPr>
          <w:rFonts w:asciiTheme="majorBidi" w:eastAsia="Times New Roman" w:hAnsiTheme="majorBidi" w:cstheme="majorBidi"/>
          <w:sz w:val="24"/>
          <w:szCs w:val="24"/>
        </w:rPr>
        <w:t xml:space="preserve"> The </w:t>
      </w:r>
      <w:proofErr w:type="spellStart"/>
      <w:r w:rsidR="002B4E2E" w:rsidRPr="00773A4E">
        <w:rPr>
          <w:rFonts w:asciiTheme="majorBidi" w:eastAsia="Times New Roman" w:hAnsiTheme="majorBidi" w:cstheme="majorBidi"/>
          <w:sz w:val="24"/>
          <w:szCs w:val="24"/>
        </w:rPr>
        <w:t>MLPClassifier</w:t>
      </w:r>
      <w:proofErr w:type="spellEnd"/>
      <w:r w:rsidR="002B4E2E" w:rsidRPr="00773A4E">
        <w:rPr>
          <w:rFonts w:asciiTheme="majorBidi" w:eastAsia="Times New Roman" w:hAnsiTheme="majorBidi" w:cstheme="majorBidi"/>
          <w:sz w:val="24"/>
          <w:szCs w:val="24"/>
        </w:rPr>
        <w:t xml:space="preserve"> achieved 92.54% accuracy through the Wrapper Method (RFE) </w:t>
      </w:r>
      <w:r w:rsidR="00C678B2" w:rsidRPr="00773A4E">
        <w:rPr>
          <w:rFonts w:asciiTheme="majorBidi" w:eastAsia="Times New Roman" w:hAnsiTheme="majorBidi" w:cstheme="majorBidi"/>
          <w:sz w:val="24"/>
          <w:szCs w:val="24"/>
        </w:rPr>
        <w:t xml:space="preserve">and </w:t>
      </w:r>
      <w:proofErr w:type="spellStart"/>
      <w:r w:rsidR="00C678B2" w:rsidRPr="00773A4E">
        <w:rPr>
          <w:rFonts w:asciiTheme="majorBidi" w:eastAsia="Times New Roman" w:hAnsiTheme="majorBidi" w:cstheme="majorBidi"/>
          <w:sz w:val="24"/>
          <w:szCs w:val="24"/>
        </w:rPr>
        <w:t>SelectPercentile</w:t>
      </w:r>
      <w:proofErr w:type="spellEnd"/>
      <w:r w:rsidR="002B4E2E" w:rsidRPr="00773A4E">
        <w:rPr>
          <w:rFonts w:asciiTheme="majorBidi" w:eastAsia="Times New Roman" w:hAnsiTheme="majorBidi" w:cstheme="majorBidi"/>
          <w:sz w:val="24"/>
          <w:szCs w:val="24"/>
        </w:rPr>
        <w:t xml:space="preserve"> techniques which produced identical results</w:t>
      </w:r>
      <w:r w:rsidRPr="00773A4E">
        <w:rPr>
          <w:rFonts w:asciiTheme="majorBidi" w:eastAsia="Times New Roman" w:hAnsiTheme="majorBidi" w:cstheme="majorBidi"/>
          <w:sz w:val="24"/>
          <w:szCs w:val="24"/>
        </w:rPr>
        <w:t>.</w:t>
      </w:r>
    </w:p>
    <w:p w:rsidR="003F7C5F" w:rsidRPr="00773A4E" w:rsidRDefault="003F7C5F" w:rsidP="002B1B3F">
      <w:pPr>
        <w:pStyle w:val="a7"/>
        <w:numPr>
          <w:ilvl w:val="0"/>
          <w:numId w:val="39"/>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SVC (</w:t>
      </w: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w:t>
      </w:r>
      <w:r w:rsidRPr="00773A4E">
        <w:rPr>
          <w:rFonts w:asciiTheme="majorBidi" w:eastAsia="Times New Roman" w:hAnsiTheme="majorBidi" w:cstheme="majorBidi"/>
          <w:sz w:val="24"/>
          <w:szCs w:val="24"/>
        </w:rPr>
        <w:t xml:space="preserve"> </w:t>
      </w:r>
      <w:r w:rsidR="002B4E2E" w:rsidRPr="00773A4E">
        <w:rPr>
          <w:rFonts w:asciiTheme="majorBidi" w:eastAsia="Times New Roman" w:hAnsiTheme="majorBidi" w:cstheme="majorBidi"/>
          <w:sz w:val="24"/>
          <w:szCs w:val="24"/>
        </w:rPr>
        <w:t xml:space="preserve">The SVC model achieved a major accuracy boost through optimization techniques </w:t>
      </w:r>
      <w:r w:rsidR="00C678B2" w:rsidRPr="00773A4E">
        <w:rPr>
          <w:rFonts w:asciiTheme="majorBidi" w:eastAsia="Times New Roman" w:hAnsiTheme="majorBidi" w:cstheme="majorBidi"/>
          <w:sz w:val="24"/>
          <w:szCs w:val="24"/>
        </w:rPr>
        <w:t>which resulted</w:t>
      </w:r>
      <w:r w:rsidR="002B4E2E" w:rsidRPr="00773A4E">
        <w:rPr>
          <w:rFonts w:asciiTheme="majorBidi" w:eastAsia="Times New Roman" w:hAnsiTheme="majorBidi" w:cstheme="majorBidi"/>
          <w:sz w:val="24"/>
          <w:szCs w:val="24"/>
        </w:rPr>
        <w:t xml:space="preserve"> in a 1.49% improvement from 92.04% to</w:t>
      </w:r>
      <w:r w:rsidR="00C678B2" w:rsidRPr="00773A4E">
        <w:rPr>
          <w:rFonts w:asciiTheme="majorBidi" w:eastAsia="Times New Roman" w:hAnsiTheme="majorBidi" w:cstheme="majorBidi"/>
          <w:sz w:val="24"/>
          <w:szCs w:val="24"/>
        </w:rPr>
        <w:t xml:space="preserve"> </w:t>
      </w:r>
      <w:r w:rsidR="002B4E2E" w:rsidRPr="00773A4E">
        <w:rPr>
          <w:rFonts w:asciiTheme="majorBidi" w:eastAsia="Times New Roman" w:hAnsiTheme="majorBidi" w:cstheme="majorBidi"/>
          <w:sz w:val="24"/>
          <w:szCs w:val="24"/>
        </w:rPr>
        <w:t>93.53%</w:t>
      </w:r>
      <w:r w:rsidRPr="00773A4E">
        <w:rPr>
          <w:rFonts w:asciiTheme="majorBidi" w:eastAsia="Times New Roman" w:hAnsiTheme="majorBidi" w:cstheme="majorBidi"/>
          <w:sz w:val="24"/>
          <w:szCs w:val="24"/>
        </w:rPr>
        <w:t>.</w:t>
      </w:r>
    </w:p>
    <w:p w:rsidR="002B1B3F" w:rsidRDefault="002B1B3F" w:rsidP="002B1B3F">
      <w:pPr>
        <w:tabs>
          <w:tab w:val="left" w:pos="284"/>
          <w:tab w:val="left" w:pos="4536"/>
        </w:tabs>
        <w:spacing w:after="240" w:line="360" w:lineRule="auto"/>
        <w:jc w:val="both"/>
        <w:rPr>
          <w:rFonts w:asciiTheme="majorBidi" w:eastAsia="Times New Roman" w:hAnsiTheme="majorBidi" w:cstheme="majorBidi"/>
          <w:b/>
          <w:bCs/>
          <w:sz w:val="24"/>
          <w:szCs w:val="24"/>
        </w:rPr>
      </w:pPr>
    </w:p>
    <w:p w:rsidR="005046BB" w:rsidRPr="00773A4E" w:rsidRDefault="00BB1472"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lastRenderedPageBreak/>
        <w:t>F1 Score and Recall:</w:t>
      </w:r>
    </w:p>
    <w:p w:rsidR="00BB1472" w:rsidRPr="00773A4E" w:rsidRDefault="005046BB" w:rsidP="002B1B3F">
      <w:pPr>
        <w:pStyle w:val="a7"/>
        <w:numPr>
          <w:ilvl w:val="0"/>
          <w:numId w:val="41"/>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Style w:val="a4"/>
          <w:rFonts w:asciiTheme="majorBidi" w:hAnsiTheme="majorBidi" w:cstheme="majorBidi"/>
          <w:sz w:val="24"/>
          <w:szCs w:val="24"/>
        </w:rPr>
        <w:t>SVC (</w:t>
      </w:r>
      <w:proofErr w:type="spellStart"/>
      <w:r w:rsidRPr="00773A4E">
        <w:rPr>
          <w:rStyle w:val="a4"/>
          <w:rFonts w:asciiTheme="majorBidi" w:hAnsiTheme="majorBidi" w:cstheme="majorBidi"/>
          <w:sz w:val="24"/>
          <w:szCs w:val="24"/>
        </w:rPr>
        <w:t>SelectPercentile</w:t>
      </w:r>
      <w:proofErr w:type="spellEnd"/>
      <w:r w:rsidRPr="00773A4E">
        <w:rPr>
          <w:rStyle w:val="a4"/>
          <w:rFonts w:asciiTheme="majorBidi" w:hAnsiTheme="majorBidi" w:cstheme="majorBidi"/>
          <w:sz w:val="24"/>
          <w:szCs w:val="24"/>
        </w:rPr>
        <w:t>):</w:t>
      </w:r>
      <w:r w:rsidRPr="00773A4E">
        <w:rPr>
          <w:rFonts w:asciiTheme="majorBidi" w:hAnsiTheme="majorBidi" w:cstheme="majorBidi"/>
          <w:sz w:val="24"/>
          <w:szCs w:val="24"/>
        </w:rPr>
        <w:t xml:space="preserve"> </w:t>
      </w:r>
      <w:r w:rsidR="00ED2282" w:rsidRPr="00773A4E">
        <w:rPr>
          <w:rFonts w:asciiTheme="majorBidi" w:hAnsiTheme="majorBidi" w:cstheme="majorBidi"/>
          <w:sz w:val="24"/>
          <w:szCs w:val="24"/>
        </w:rPr>
        <w:t xml:space="preserve">The recall rate increased from 96.64% </w:t>
      </w:r>
      <w:r w:rsidR="00C678B2" w:rsidRPr="00773A4E">
        <w:rPr>
          <w:rFonts w:asciiTheme="majorBidi" w:hAnsiTheme="majorBidi" w:cstheme="majorBidi"/>
          <w:sz w:val="24"/>
          <w:szCs w:val="24"/>
        </w:rPr>
        <w:t>to 98.32</w:t>
      </w:r>
      <w:r w:rsidR="00ED2282" w:rsidRPr="00773A4E">
        <w:rPr>
          <w:rFonts w:asciiTheme="majorBidi" w:hAnsiTheme="majorBidi" w:cstheme="majorBidi"/>
          <w:sz w:val="24"/>
          <w:szCs w:val="24"/>
        </w:rPr>
        <w:t xml:space="preserve">% and precision also increased which indicates that the model became more effective at detecting </w:t>
      </w:r>
      <w:proofErr w:type="gramStart"/>
      <w:r w:rsidR="00ED2282" w:rsidRPr="00773A4E">
        <w:rPr>
          <w:rFonts w:asciiTheme="majorBidi" w:hAnsiTheme="majorBidi" w:cstheme="majorBidi"/>
          <w:sz w:val="24"/>
          <w:szCs w:val="24"/>
        </w:rPr>
        <w:t>positive  instances</w:t>
      </w:r>
      <w:proofErr w:type="gramEnd"/>
      <w:r w:rsidR="00ED2282" w:rsidRPr="00773A4E">
        <w:rPr>
          <w:rFonts w:asciiTheme="majorBidi" w:hAnsiTheme="majorBidi" w:cstheme="majorBidi"/>
          <w:sz w:val="24"/>
          <w:szCs w:val="24"/>
        </w:rPr>
        <w:t xml:space="preserve"> and reducing false positives.</w:t>
      </w:r>
    </w:p>
    <w:p w:rsidR="005046BB" w:rsidRPr="00773A4E" w:rsidRDefault="005046BB" w:rsidP="002B1B3F">
      <w:pPr>
        <w:pStyle w:val="a7"/>
        <w:numPr>
          <w:ilvl w:val="0"/>
          <w:numId w:val="41"/>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Style w:val="a4"/>
          <w:rFonts w:asciiTheme="majorBidi" w:hAnsiTheme="majorBidi" w:cstheme="majorBidi"/>
          <w:sz w:val="24"/>
          <w:szCs w:val="24"/>
        </w:rPr>
        <w:t>SVC (</w:t>
      </w:r>
      <w:proofErr w:type="spellStart"/>
      <w:r w:rsidRPr="00773A4E">
        <w:rPr>
          <w:rStyle w:val="a4"/>
          <w:rFonts w:asciiTheme="majorBidi" w:hAnsiTheme="majorBidi" w:cstheme="majorBidi"/>
          <w:sz w:val="24"/>
          <w:szCs w:val="24"/>
        </w:rPr>
        <w:t>SelectPercentile</w:t>
      </w:r>
      <w:proofErr w:type="spellEnd"/>
      <w:r w:rsidRPr="00773A4E">
        <w:rPr>
          <w:rStyle w:val="a4"/>
          <w:rFonts w:asciiTheme="majorBidi" w:hAnsiTheme="majorBidi" w:cstheme="majorBidi"/>
          <w:sz w:val="24"/>
          <w:szCs w:val="24"/>
        </w:rPr>
        <w:t>):</w:t>
      </w:r>
      <w:r w:rsidRPr="00773A4E">
        <w:rPr>
          <w:rFonts w:asciiTheme="majorBidi" w:hAnsiTheme="majorBidi" w:cstheme="majorBidi"/>
          <w:sz w:val="24"/>
          <w:szCs w:val="24"/>
        </w:rPr>
        <w:t xml:space="preserve"> </w:t>
      </w:r>
      <w:r w:rsidR="00ED2282" w:rsidRPr="00773A4E">
        <w:rPr>
          <w:rFonts w:asciiTheme="majorBidi" w:hAnsiTheme="majorBidi" w:cstheme="majorBidi"/>
          <w:sz w:val="24"/>
          <w:szCs w:val="24"/>
        </w:rPr>
        <w:t xml:space="preserve">The F1 score improved </w:t>
      </w:r>
      <w:r w:rsidR="00C678B2" w:rsidRPr="00773A4E">
        <w:rPr>
          <w:rFonts w:asciiTheme="majorBidi" w:hAnsiTheme="majorBidi" w:cstheme="majorBidi"/>
          <w:sz w:val="24"/>
          <w:szCs w:val="24"/>
        </w:rPr>
        <w:t>from 0.9349</w:t>
      </w:r>
      <w:r w:rsidR="00ED2282" w:rsidRPr="00773A4E">
        <w:rPr>
          <w:rFonts w:asciiTheme="majorBidi" w:hAnsiTheme="majorBidi" w:cstheme="majorBidi"/>
          <w:sz w:val="24"/>
          <w:szCs w:val="24"/>
        </w:rPr>
        <w:t xml:space="preserve"> to 0.9473 which indicates that the model achieved a better </w:t>
      </w:r>
      <w:r w:rsidR="00C678B2" w:rsidRPr="00773A4E">
        <w:rPr>
          <w:rFonts w:asciiTheme="majorBidi" w:hAnsiTheme="majorBidi" w:cstheme="majorBidi"/>
          <w:sz w:val="24"/>
          <w:szCs w:val="24"/>
        </w:rPr>
        <w:t>balance between</w:t>
      </w:r>
      <w:r w:rsidR="00ED2282" w:rsidRPr="00773A4E">
        <w:rPr>
          <w:rFonts w:asciiTheme="majorBidi" w:hAnsiTheme="majorBidi" w:cstheme="majorBidi"/>
          <w:sz w:val="24"/>
          <w:szCs w:val="24"/>
        </w:rPr>
        <w:t xml:space="preserve"> precision and recall after optimization.</w:t>
      </w:r>
    </w:p>
    <w:p w:rsidR="00BB1472" w:rsidRPr="00773A4E" w:rsidRDefault="00BB1472"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Computational Time:</w:t>
      </w:r>
      <w:r w:rsidRPr="00773A4E">
        <w:rPr>
          <w:rFonts w:asciiTheme="majorBidi" w:eastAsia="Times New Roman" w:hAnsiTheme="majorBidi" w:cstheme="majorBidi"/>
          <w:sz w:val="24"/>
          <w:szCs w:val="24"/>
        </w:rPr>
        <w:t xml:space="preserve"> </w:t>
      </w:r>
    </w:p>
    <w:p w:rsidR="00F50E14" w:rsidRPr="00773A4E" w:rsidRDefault="00F50E14" w:rsidP="002B1B3F">
      <w:pPr>
        <w:pStyle w:val="a7"/>
        <w:numPr>
          <w:ilvl w:val="0"/>
          <w:numId w:val="41"/>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MLPClassifier</w:t>
      </w:r>
      <w:proofErr w:type="spellEnd"/>
      <w:r w:rsidRPr="00773A4E">
        <w:rPr>
          <w:rFonts w:asciiTheme="majorBidi" w:eastAsia="Times New Roman" w:hAnsiTheme="majorBidi" w:cstheme="majorBidi"/>
          <w:b/>
          <w:bCs/>
          <w:sz w:val="24"/>
          <w:szCs w:val="24"/>
        </w:rPr>
        <w:t xml:space="preserve"> (</w:t>
      </w: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 xml:space="preserve"> and Wrapper Method (RFE)):</w:t>
      </w:r>
      <w:r w:rsidRPr="00773A4E">
        <w:rPr>
          <w:rFonts w:asciiTheme="majorBidi" w:eastAsia="Times New Roman" w:hAnsiTheme="majorBidi" w:cstheme="majorBidi"/>
          <w:sz w:val="24"/>
          <w:szCs w:val="24"/>
        </w:rPr>
        <w:t xml:space="preserve"> </w:t>
      </w:r>
      <w:r w:rsidR="00ED2282" w:rsidRPr="00773A4E">
        <w:rPr>
          <w:rFonts w:asciiTheme="majorBidi" w:eastAsia="Times New Roman" w:hAnsiTheme="majorBidi" w:cstheme="majorBidi"/>
          <w:sz w:val="24"/>
          <w:szCs w:val="24"/>
        </w:rPr>
        <w:t xml:space="preserve">The computational time decreased substantially after optimization from more than </w:t>
      </w:r>
      <w:r w:rsidR="00C678B2" w:rsidRPr="00773A4E">
        <w:rPr>
          <w:rFonts w:asciiTheme="majorBidi" w:eastAsia="Times New Roman" w:hAnsiTheme="majorBidi" w:cstheme="majorBidi"/>
          <w:sz w:val="24"/>
          <w:szCs w:val="24"/>
        </w:rPr>
        <w:t>1700 seconds</w:t>
      </w:r>
      <w:r w:rsidR="00ED2282" w:rsidRPr="00773A4E">
        <w:rPr>
          <w:rFonts w:asciiTheme="majorBidi" w:eastAsia="Times New Roman" w:hAnsiTheme="majorBidi" w:cstheme="majorBidi"/>
          <w:sz w:val="24"/>
          <w:szCs w:val="24"/>
        </w:rPr>
        <w:t xml:space="preserve"> to approximately 1200 seconds thus demonstrating better efficiency.</w:t>
      </w:r>
    </w:p>
    <w:p w:rsidR="00F50E14" w:rsidRPr="00773A4E" w:rsidRDefault="00F50E14" w:rsidP="002B1B3F">
      <w:pPr>
        <w:pStyle w:val="a7"/>
        <w:numPr>
          <w:ilvl w:val="0"/>
          <w:numId w:val="41"/>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Linear Regression (</w:t>
      </w:r>
      <w:proofErr w:type="spellStart"/>
      <w:r w:rsidRPr="00773A4E">
        <w:rPr>
          <w:rFonts w:asciiTheme="majorBidi" w:eastAsia="Times New Roman" w:hAnsiTheme="majorBidi" w:cstheme="majorBidi"/>
          <w:b/>
          <w:bCs/>
          <w:sz w:val="24"/>
          <w:szCs w:val="24"/>
        </w:rPr>
        <w:t>SelectKBest</w:t>
      </w:r>
      <w:proofErr w:type="spellEnd"/>
      <w:r w:rsidRPr="00773A4E">
        <w:rPr>
          <w:rFonts w:asciiTheme="majorBidi" w:eastAsia="Times New Roman" w:hAnsiTheme="majorBidi" w:cstheme="majorBidi"/>
          <w:b/>
          <w:bCs/>
          <w:sz w:val="24"/>
          <w:szCs w:val="24"/>
        </w:rPr>
        <w:t>):</w:t>
      </w:r>
      <w:r w:rsidRPr="00773A4E">
        <w:rPr>
          <w:rFonts w:asciiTheme="majorBidi" w:eastAsia="Times New Roman" w:hAnsiTheme="majorBidi" w:cstheme="majorBidi"/>
          <w:sz w:val="24"/>
          <w:szCs w:val="24"/>
        </w:rPr>
        <w:t xml:space="preserve"> Computational time reduced from 0.0382 seconds to 0.0219 seconds, indicating enhanced efficiency.</w:t>
      </w:r>
    </w:p>
    <w:p w:rsidR="003F7C5F" w:rsidRPr="00773A4E" w:rsidRDefault="00BB1472"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Mean Absolute Error (MAE) and Mean Squared Error (MSE):</w:t>
      </w:r>
      <w:r w:rsidRPr="00773A4E">
        <w:rPr>
          <w:rFonts w:asciiTheme="majorBidi" w:eastAsia="Times New Roman" w:hAnsiTheme="majorBidi" w:cstheme="majorBidi"/>
          <w:sz w:val="24"/>
          <w:szCs w:val="24"/>
        </w:rPr>
        <w:t xml:space="preserve"> </w:t>
      </w:r>
    </w:p>
    <w:p w:rsidR="003F7C5F" w:rsidRPr="00773A4E" w:rsidRDefault="003F7C5F" w:rsidP="002B1B3F">
      <w:pPr>
        <w:pStyle w:val="a7"/>
        <w:numPr>
          <w:ilvl w:val="0"/>
          <w:numId w:val="39"/>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SVC (</w:t>
      </w: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w:t>
      </w:r>
      <w:r w:rsidRPr="00773A4E">
        <w:rPr>
          <w:rFonts w:asciiTheme="majorBidi" w:eastAsia="Times New Roman" w:hAnsiTheme="majorBidi" w:cstheme="majorBidi"/>
          <w:sz w:val="24"/>
          <w:szCs w:val="24"/>
        </w:rPr>
        <w:t xml:space="preserve"> Showed improvement in </w:t>
      </w:r>
      <w:proofErr w:type="gramStart"/>
      <w:r w:rsidRPr="00773A4E">
        <w:rPr>
          <w:rFonts w:asciiTheme="majorBidi" w:eastAsia="Times New Roman" w:hAnsiTheme="majorBidi" w:cstheme="majorBidi"/>
          <w:sz w:val="24"/>
          <w:szCs w:val="24"/>
        </w:rPr>
        <w:t>both MAE</w:t>
      </w:r>
      <w:proofErr w:type="gramEnd"/>
      <w:r w:rsidRPr="00773A4E">
        <w:rPr>
          <w:rFonts w:asciiTheme="majorBidi" w:eastAsia="Times New Roman" w:hAnsiTheme="majorBidi" w:cstheme="majorBidi"/>
          <w:sz w:val="24"/>
          <w:szCs w:val="24"/>
        </w:rPr>
        <w:t xml:space="preserve"> (from 0.0796 to 0.0647) and MSE (from 0.0796 to 0.0647), indicating better predictive accuracy and error reduction.</w:t>
      </w:r>
    </w:p>
    <w:p w:rsidR="003F7C5F" w:rsidRPr="00773A4E" w:rsidRDefault="003F7C5F" w:rsidP="002B1B3F">
      <w:pPr>
        <w:pStyle w:val="a7"/>
        <w:numPr>
          <w:ilvl w:val="0"/>
          <w:numId w:val="39"/>
        </w:numPr>
        <w:tabs>
          <w:tab w:val="left" w:pos="284"/>
          <w:tab w:val="left" w:pos="4536"/>
        </w:tabs>
        <w:spacing w:after="240" w:line="360" w:lineRule="auto"/>
        <w:ind w:left="0"/>
        <w:jc w:val="both"/>
        <w:rPr>
          <w:rFonts w:asciiTheme="majorBidi" w:eastAsia="Times New Roman" w:hAnsiTheme="majorBidi" w:cstheme="majorBidi"/>
          <w:sz w:val="24"/>
          <w:szCs w:val="24"/>
        </w:rPr>
      </w:pPr>
      <w:proofErr w:type="spellStart"/>
      <w:r w:rsidRPr="00773A4E">
        <w:rPr>
          <w:rFonts w:asciiTheme="majorBidi" w:eastAsia="Times New Roman" w:hAnsiTheme="majorBidi" w:cstheme="majorBidi"/>
          <w:b/>
          <w:bCs/>
          <w:sz w:val="24"/>
          <w:szCs w:val="24"/>
        </w:rPr>
        <w:t>RandomForest</w:t>
      </w:r>
      <w:proofErr w:type="spellEnd"/>
      <w:r w:rsidRPr="00773A4E">
        <w:rPr>
          <w:rFonts w:asciiTheme="majorBidi" w:eastAsia="Times New Roman" w:hAnsiTheme="majorBidi" w:cstheme="majorBidi"/>
          <w:b/>
          <w:bCs/>
          <w:sz w:val="24"/>
          <w:szCs w:val="24"/>
        </w:rPr>
        <w:t xml:space="preserve"> Classifier (</w:t>
      </w: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w:t>
      </w:r>
      <w:r w:rsidRPr="00773A4E">
        <w:rPr>
          <w:rFonts w:asciiTheme="majorBidi" w:eastAsia="Times New Roman" w:hAnsiTheme="majorBidi" w:cstheme="majorBidi"/>
          <w:sz w:val="24"/>
          <w:szCs w:val="24"/>
        </w:rPr>
        <w:t xml:space="preserve"> The MAE and MSE slightly increased, reflecting the trade-off between model complexity and accuracy.</w:t>
      </w:r>
    </w:p>
    <w:p w:rsidR="00BB1472" w:rsidRPr="00773A4E" w:rsidRDefault="00BB1472" w:rsidP="002B1B3F">
      <w:pPr>
        <w:pStyle w:val="a7"/>
        <w:numPr>
          <w:ilvl w:val="0"/>
          <w:numId w:val="39"/>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The Linear Regression (</w:t>
      </w:r>
      <w:proofErr w:type="spell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model, maintained a consistent MAE of 0.269 and an MSE of 0.098, demonstrating its stability and accuracy in predictions.</w:t>
      </w:r>
    </w:p>
    <w:p w:rsidR="005046BB" w:rsidRPr="00773A4E" w:rsidRDefault="00BB1472"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R-Squared (R2):</w:t>
      </w:r>
      <w:r w:rsidRPr="00773A4E">
        <w:rPr>
          <w:rFonts w:asciiTheme="majorBidi" w:eastAsia="Times New Roman" w:hAnsiTheme="majorBidi" w:cstheme="majorBidi"/>
          <w:sz w:val="24"/>
          <w:szCs w:val="24"/>
        </w:rPr>
        <w:t xml:space="preserve"> </w:t>
      </w:r>
      <w:r w:rsidR="00C678B2" w:rsidRPr="00773A4E">
        <w:rPr>
          <w:rFonts w:asciiTheme="majorBidi" w:eastAsia="Times New Roman" w:hAnsiTheme="majorBidi" w:cstheme="majorBidi"/>
          <w:sz w:val="24"/>
          <w:szCs w:val="24"/>
        </w:rPr>
        <w:t>The R2</w:t>
      </w:r>
      <w:r w:rsidR="00ED2282" w:rsidRPr="00773A4E">
        <w:rPr>
          <w:rFonts w:asciiTheme="majorBidi" w:eastAsia="Times New Roman" w:hAnsiTheme="majorBidi" w:cstheme="majorBidi"/>
          <w:sz w:val="24"/>
          <w:szCs w:val="24"/>
        </w:rPr>
        <w:t xml:space="preserve"> values which are the proportion of variance explained by the models increased in some cases after optimization.</w:t>
      </w:r>
    </w:p>
    <w:p w:rsidR="005046BB" w:rsidRPr="00773A4E" w:rsidRDefault="005046BB" w:rsidP="002B1B3F">
      <w:pPr>
        <w:pStyle w:val="a7"/>
        <w:numPr>
          <w:ilvl w:val="0"/>
          <w:numId w:val="39"/>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SVC (</w:t>
      </w: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w:t>
      </w:r>
      <w:r w:rsidRPr="00773A4E">
        <w:rPr>
          <w:rFonts w:asciiTheme="majorBidi" w:eastAsia="Times New Roman" w:hAnsiTheme="majorBidi" w:cstheme="majorBidi"/>
          <w:sz w:val="24"/>
          <w:szCs w:val="24"/>
        </w:rPr>
        <w:t xml:space="preserve"> Improved R2 from 0.6704 to 0.7322, indicating a better fit and explaining more variance in the data.</w:t>
      </w:r>
    </w:p>
    <w:p w:rsidR="005046BB" w:rsidRPr="00773A4E" w:rsidRDefault="005046BB" w:rsidP="002B1B3F">
      <w:pPr>
        <w:pStyle w:val="a7"/>
        <w:numPr>
          <w:ilvl w:val="0"/>
          <w:numId w:val="39"/>
        </w:numPr>
        <w:tabs>
          <w:tab w:val="left" w:pos="284"/>
          <w:tab w:val="left" w:pos="4536"/>
        </w:tabs>
        <w:spacing w:after="240" w:line="360" w:lineRule="auto"/>
        <w:ind w:left="0"/>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Linear Regression (</w:t>
      </w:r>
      <w:proofErr w:type="spellStart"/>
      <w:r w:rsidRPr="00773A4E">
        <w:rPr>
          <w:rFonts w:asciiTheme="majorBidi" w:eastAsia="Times New Roman" w:hAnsiTheme="majorBidi" w:cstheme="majorBidi"/>
          <w:b/>
          <w:bCs/>
          <w:sz w:val="24"/>
          <w:szCs w:val="24"/>
        </w:rPr>
        <w:t>SelectPercentile</w:t>
      </w:r>
      <w:proofErr w:type="spellEnd"/>
      <w:r w:rsidRPr="00773A4E">
        <w:rPr>
          <w:rFonts w:asciiTheme="majorBidi" w:eastAsia="Times New Roman" w:hAnsiTheme="majorBidi" w:cstheme="majorBidi"/>
          <w:b/>
          <w:bCs/>
          <w:sz w:val="24"/>
          <w:szCs w:val="24"/>
        </w:rPr>
        <w:t>):</w:t>
      </w:r>
      <w:r w:rsidRPr="00773A4E">
        <w:rPr>
          <w:rFonts w:asciiTheme="majorBidi" w:eastAsia="Times New Roman" w:hAnsiTheme="majorBidi" w:cstheme="majorBidi"/>
          <w:sz w:val="24"/>
          <w:szCs w:val="24"/>
        </w:rPr>
        <w:t xml:space="preserve"> The R2 value slightly decreased, showing a trade-off with other performance metrics.</w:t>
      </w:r>
    </w:p>
    <w:p w:rsidR="00BB1472" w:rsidRPr="00773A4E" w:rsidRDefault="00BB1472" w:rsidP="002B1B3F">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Precision:</w:t>
      </w:r>
      <w:r w:rsidRPr="00773A4E">
        <w:rPr>
          <w:rFonts w:asciiTheme="majorBidi" w:eastAsia="Times New Roman" w:hAnsiTheme="majorBidi" w:cstheme="majorBidi"/>
          <w:sz w:val="24"/>
          <w:szCs w:val="24"/>
        </w:rPr>
        <w:t xml:space="preserve"> </w:t>
      </w:r>
      <w:r w:rsidR="00ED2282" w:rsidRPr="00773A4E">
        <w:rPr>
          <w:rFonts w:asciiTheme="majorBidi" w:eastAsia="Times New Roman" w:hAnsiTheme="majorBidi" w:cstheme="majorBidi"/>
          <w:sz w:val="24"/>
          <w:szCs w:val="24"/>
        </w:rPr>
        <w:t xml:space="preserve">The precision of the top models was high after optimization and the models were able to correctly </w:t>
      </w:r>
      <w:r w:rsidR="00C678B2" w:rsidRPr="00773A4E">
        <w:rPr>
          <w:rFonts w:asciiTheme="majorBidi" w:eastAsia="Times New Roman" w:hAnsiTheme="majorBidi" w:cstheme="majorBidi"/>
          <w:sz w:val="24"/>
          <w:szCs w:val="24"/>
        </w:rPr>
        <w:t>identify positive</w:t>
      </w:r>
      <w:r w:rsidR="00ED2282" w:rsidRPr="00773A4E">
        <w:rPr>
          <w:rFonts w:asciiTheme="majorBidi" w:eastAsia="Times New Roman" w:hAnsiTheme="majorBidi" w:cstheme="majorBidi"/>
          <w:sz w:val="24"/>
          <w:szCs w:val="24"/>
        </w:rPr>
        <w:t xml:space="preserve"> instances without producing a high number of </w:t>
      </w:r>
      <w:r w:rsidR="00ED2282" w:rsidRPr="00773A4E">
        <w:rPr>
          <w:rFonts w:asciiTheme="majorBidi" w:eastAsia="Times New Roman" w:hAnsiTheme="majorBidi" w:cstheme="majorBidi"/>
          <w:sz w:val="24"/>
          <w:szCs w:val="24"/>
        </w:rPr>
        <w:lastRenderedPageBreak/>
        <w:t>false positives. The SVC (</w:t>
      </w:r>
      <w:proofErr w:type="spellStart"/>
      <w:r w:rsidR="00ED2282" w:rsidRPr="00773A4E">
        <w:rPr>
          <w:rFonts w:asciiTheme="majorBidi" w:eastAsia="Times New Roman" w:hAnsiTheme="majorBidi" w:cstheme="majorBidi"/>
          <w:sz w:val="24"/>
          <w:szCs w:val="24"/>
        </w:rPr>
        <w:t>SelectPercentile</w:t>
      </w:r>
      <w:proofErr w:type="spellEnd"/>
      <w:r w:rsidR="00ED2282" w:rsidRPr="00773A4E">
        <w:rPr>
          <w:rFonts w:asciiTheme="majorBidi" w:eastAsia="Times New Roman" w:hAnsiTheme="majorBidi" w:cstheme="majorBidi"/>
          <w:sz w:val="24"/>
          <w:szCs w:val="24"/>
        </w:rPr>
        <w:t xml:space="preserve"> Feature Selection</w:t>
      </w:r>
      <w:r w:rsidR="00C678B2" w:rsidRPr="00773A4E">
        <w:rPr>
          <w:rFonts w:asciiTheme="majorBidi" w:eastAsia="Times New Roman" w:hAnsiTheme="majorBidi" w:cstheme="majorBidi"/>
          <w:sz w:val="24"/>
          <w:szCs w:val="24"/>
        </w:rPr>
        <w:t>) model</w:t>
      </w:r>
      <w:r w:rsidR="00ED2282" w:rsidRPr="00773A4E">
        <w:rPr>
          <w:rFonts w:asciiTheme="majorBidi" w:eastAsia="Times New Roman" w:hAnsiTheme="majorBidi" w:cstheme="majorBidi"/>
          <w:sz w:val="24"/>
          <w:szCs w:val="24"/>
        </w:rPr>
        <w:t xml:space="preserve"> for instance had an increase in precision from 0.906 to 0.914</w:t>
      </w:r>
      <w:r w:rsidRPr="00773A4E">
        <w:rPr>
          <w:rFonts w:asciiTheme="majorBidi" w:eastAsia="Times New Roman" w:hAnsiTheme="majorBidi" w:cstheme="majorBidi"/>
          <w:sz w:val="24"/>
          <w:szCs w:val="24"/>
        </w:rPr>
        <w:t>.</w:t>
      </w:r>
    </w:p>
    <w:p w:rsidR="00BB1472" w:rsidRPr="00773A4E" w:rsidRDefault="00BB1472"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Confusion Matrix:</w:t>
      </w:r>
      <w:r w:rsidRPr="00773A4E">
        <w:rPr>
          <w:rFonts w:asciiTheme="majorBidi" w:eastAsia="Times New Roman" w:hAnsiTheme="majorBidi" w:cstheme="majorBidi"/>
          <w:sz w:val="24"/>
          <w:szCs w:val="24"/>
        </w:rPr>
        <w:t xml:space="preserve"> </w:t>
      </w:r>
      <w:r w:rsidR="00ED2282" w:rsidRPr="00773A4E">
        <w:rPr>
          <w:rFonts w:asciiTheme="majorBidi" w:eastAsia="Times New Roman" w:hAnsiTheme="majorBidi" w:cstheme="majorBidi"/>
          <w:sz w:val="24"/>
          <w:szCs w:val="24"/>
        </w:rPr>
        <w:t xml:space="preserve">The confusion matrices of the optimized models showed a slight improvement in classification accuracy. For </w:t>
      </w:r>
      <w:r w:rsidR="00C678B2" w:rsidRPr="00773A4E">
        <w:rPr>
          <w:rFonts w:asciiTheme="majorBidi" w:eastAsia="Times New Roman" w:hAnsiTheme="majorBidi" w:cstheme="majorBidi"/>
          <w:sz w:val="24"/>
          <w:szCs w:val="24"/>
        </w:rPr>
        <w:t>instance, the</w:t>
      </w:r>
      <w:r w:rsidR="00ED2282" w:rsidRPr="00773A4E">
        <w:rPr>
          <w:rFonts w:asciiTheme="majorBidi" w:eastAsia="Times New Roman" w:hAnsiTheme="majorBidi" w:cstheme="majorBidi"/>
          <w:sz w:val="24"/>
          <w:szCs w:val="24"/>
        </w:rPr>
        <w:t xml:space="preserve"> confusion matrix of the SVC (</w:t>
      </w:r>
      <w:proofErr w:type="spellStart"/>
      <w:r w:rsidR="00ED2282" w:rsidRPr="00773A4E">
        <w:rPr>
          <w:rFonts w:asciiTheme="majorBidi" w:eastAsia="Times New Roman" w:hAnsiTheme="majorBidi" w:cstheme="majorBidi"/>
          <w:sz w:val="24"/>
          <w:szCs w:val="24"/>
        </w:rPr>
        <w:t>SelectPercentile</w:t>
      </w:r>
      <w:proofErr w:type="spellEnd"/>
      <w:r w:rsidR="00ED2282" w:rsidRPr="00773A4E">
        <w:rPr>
          <w:rFonts w:asciiTheme="majorBidi" w:eastAsia="Times New Roman" w:hAnsiTheme="majorBidi" w:cstheme="majorBidi"/>
          <w:sz w:val="24"/>
          <w:szCs w:val="24"/>
        </w:rPr>
        <w:t xml:space="preserve"> Feature Selection) model improved which means that the </w:t>
      </w:r>
      <w:r w:rsidR="00C678B2" w:rsidRPr="00773A4E">
        <w:rPr>
          <w:rFonts w:asciiTheme="majorBidi" w:eastAsia="Times New Roman" w:hAnsiTheme="majorBidi" w:cstheme="majorBidi"/>
          <w:sz w:val="24"/>
          <w:szCs w:val="24"/>
        </w:rPr>
        <w:t>overall classification</w:t>
      </w:r>
      <w:r w:rsidR="00ED2282" w:rsidRPr="00773A4E">
        <w:rPr>
          <w:rFonts w:asciiTheme="majorBidi" w:eastAsia="Times New Roman" w:hAnsiTheme="majorBidi" w:cstheme="majorBidi"/>
          <w:sz w:val="24"/>
          <w:szCs w:val="24"/>
        </w:rPr>
        <w:t xml:space="preserve"> performance improved</w:t>
      </w:r>
      <w:r w:rsidRPr="00773A4E">
        <w:rPr>
          <w:rFonts w:asciiTheme="majorBidi" w:eastAsia="Times New Roman" w:hAnsiTheme="majorBidi" w:cstheme="majorBidi"/>
          <w:sz w:val="24"/>
          <w:szCs w:val="24"/>
        </w:rPr>
        <w:t>.</w:t>
      </w:r>
    </w:p>
    <w:p w:rsidR="00BB1472" w:rsidRPr="00773A4E" w:rsidRDefault="00BB1472"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Feature Selection:</w:t>
      </w:r>
      <w:r w:rsidRPr="00773A4E">
        <w:rPr>
          <w:rFonts w:asciiTheme="majorBidi" w:eastAsia="Times New Roman" w:hAnsiTheme="majorBidi" w:cstheme="majorBidi"/>
          <w:sz w:val="24"/>
          <w:szCs w:val="24"/>
        </w:rPr>
        <w:t xml:space="preserve"> </w:t>
      </w:r>
      <w:r w:rsidR="00ED2282" w:rsidRPr="00773A4E">
        <w:rPr>
          <w:rFonts w:asciiTheme="majorBidi" w:eastAsia="Times New Roman" w:hAnsiTheme="majorBidi" w:cstheme="majorBidi"/>
          <w:sz w:val="24"/>
          <w:szCs w:val="24"/>
        </w:rPr>
        <w:t xml:space="preserve">Feature selection is important in improving model performance because it helps in </w:t>
      </w:r>
      <w:r w:rsidR="00C678B2" w:rsidRPr="00773A4E">
        <w:rPr>
          <w:rFonts w:asciiTheme="majorBidi" w:eastAsia="Times New Roman" w:hAnsiTheme="majorBidi" w:cstheme="majorBidi"/>
          <w:sz w:val="24"/>
          <w:szCs w:val="24"/>
        </w:rPr>
        <w:t>the identification</w:t>
      </w:r>
      <w:r w:rsidR="00ED2282" w:rsidRPr="00773A4E">
        <w:rPr>
          <w:rFonts w:asciiTheme="majorBidi" w:eastAsia="Times New Roman" w:hAnsiTheme="majorBidi" w:cstheme="majorBidi"/>
          <w:sz w:val="24"/>
          <w:szCs w:val="24"/>
        </w:rPr>
        <w:t xml:space="preserve"> of the most relevant features that can be used for prediction. The top six models selected different </w:t>
      </w:r>
      <w:r w:rsidR="00C678B2" w:rsidRPr="00773A4E">
        <w:rPr>
          <w:rFonts w:asciiTheme="majorBidi" w:eastAsia="Times New Roman" w:hAnsiTheme="majorBidi" w:cstheme="majorBidi"/>
          <w:sz w:val="24"/>
          <w:szCs w:val="24"/>
        </w:rPr>
        <w:t>features before</w:t>
      </w:r>
      <w:r w:rsidR="00ED2282" w:rsidRPr="00773A4E">
        <w:rPr>
          <w:rFonts w:asciiTheme="majorBidi" w:eastAsia="Times New Roman" w:hAnsiTheme="majorBidi" w:cstheme="majorBidi"/>
          <w:sz w:val="24"/>
          <w:szCs w:val="24"/>
        </w:rPr>
        <w:t xml:space="preserve"> and after optimization with some features being selected as important predictors in both cases</w:t>
      </w:r>
      <w:r w:rsidRPr="00773A4E">
        <w:rPr>
          <w:rFonts w:asciiTheme="majorBidi" w:eastAsia="Times New Roman" w:hAnsiTheme="majorBidi" w:cstheme="majorBidi"/>
          <w:sz w:val="24"/>
          <w:szCs w:val="24"/>
        </w:rPr>
        <w:t>.</w:t>
      </w:r>
    </w:p>
    <w:p w:rsidR="00BB1472" w:rsidRPr="00773A4E" w:rsidRDefault="00BB1472" w:rsidP="002B1B3F">
      <w:pPr>
        <w:numPr>
          <w:ilvl w:val="0"/>
          <w:numId w:val="40"/>
        </w:numPr>
        <w:tabs>
          <w:tab w:val="clear" w:pos="720"/>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Before Optimization:</w:t>
      </w:r>
      <w:r w:rsidRPr="00773A4E">
        <w:rPr>
          <w:rFonts w:asciiTheme="majorBidi" w:eastAsia="Times New Roman" w:hAnsiTheme="majorBidi" w:cstheme="majorBidi"/>
          <w:sz w:val="24"/>
          <w:szCs w:val="24"/>
        </w:rPr>
        <w:t xml:space="preserve"> </w:t>
      </w:r>
      <w:r w:rsidR="00ED2282" w:rsidRPr="00773A4E">
        <w:rPr>
          <w:rFonts w:asciiTheme="majorBidi" w:eastAsia="Times New Roman" w:hAnsiTheme="majorBidi" w:cstheme="majorBidi"/>
          <w:sz w:val="24"/>
          <w:szCs w:val="24"/>
        </w:rPr>
        <w:t xml:space="preserve">Features that were common among the models included </w:t>
      </w:r>
      <w:r w:rsidR="003A6AB4" w:rsidRPr="00773A4E">
        <w:rPr>
          <w:rFonts w:asciiTheme="majorBidi" w:eastAsia="Times New Roman" w:hAnsiTheme="majorBidi" w:cstheme="majorBidi"/>
          <w:sz w:val="24"/>
          <w:szCs w:val="24"/>
        </w:rPr>
        <w:t>'</w:t>
      </w:r>
      <w:r w:rsidR="003A6AB4" w:rsidRPr="00773A4E">
        <w:rPr>
          <w:rFonts w:asciiTheme="majorBidi" w:hAnsiTheme="majorBidi" w:cstheme="majorBidi"/>
          <w:sz w:val="24"/>
          <w:szCs w:val="24"/>
        </w:rPr>
        <w:t>Mother's Education</w:t>
      </w:r>
      <w:r w:rsidR="00ED2282" w:rsidRPr="00773A4E">
        <w:rPr>
          <w:rFonts w:asciiTheme="majorBidi" w:eastAsia="Times New Roman" w:hAnsiTheme="majorBidi" w:cstheme="majorBidi"/>
          <w:sz w:val="24"/>
          <w:szCs w:val="24"/>
        </w:rPr>
        <w:t>, 'failures',  'G1', 'G2', '</w:t>
      </w:r>
      <w:proofErr w:type="spellStart"/>
      <w:r w:rsidR="00ED2282" w:rsidRPr="00773A4E">
        <w:rPr>
          <w:rFonts w:asciiTheme="majorBidi" w:eastAsia="Times New Roman" w:hAnsiTheme="majorBidi" w:cstheme="majorBidi"/>
          <w:sz w:val="24"/>
          <w:szCs w:val="24"/>
        </w:rPr>
        <w:t>Fjob_teacher</w:t>
      </w:r>
      <w:proofErr w:type="spellEnd"/>
      <w:r w:rsidR="00ED2282" w:rsidRPr="00773A4E">
        <w:rPr>
          <w:rFonts w:asciiTheme="majorBidi" w:eastAsia="Times New Roman" w:hAnsiTheme="majorBidi" w:cstheme="majorBidi"/>
          <w:sz w:val="24"/>
          <w:szCs w:val="24"/>
        </w:rPr>
        <w:t xml:space="preserve">', and </w:t>
      </w:r>
      <w:proofErr w:type="spellStart"/>
      <w:r w:rsidR="00ED2282" w:rsidRPr="00773A4E">
        <w:rPr>
          <w:rFonts w:asciiTheme="majorBidi" w:eastAsia="Times New Roman" w:hAnsiTheme="majorBidi" w:cstheme="majorBidi"/>
          <w:sz w:val="24"/>
          <w:szCs w:val="24"/>
        </w:rPr>
        <w:t>schoolsup</w:t>
      </w:r>
      <w:proofErr w:type="spellEnd"/>
      <w:r w:rsidR="00ED2282" w:rsidRPr="00773A4E">
        <w:rPr>
          <w:rFonts w:asciiTheme="majorBidi" w:eastAsia="Times New Roman" w:hAnsiTheme="majorBidi" w:cstheme="majorBidi"/>
          <w:sz w:val="24"/>
          <w:szCs w:val="24"/>
        </w:rPr>
        <w:t>'</w:t>
      </w:r>
      <w:r w:rsidRPr="00773A4E">
        <w:rPr>
          <w:rFonts w:asciiTheme="majorBidi" w:eastAsia="Times New Roman" w:hAnsiTheme="majorBidi" w:cstheme="majorBidi"/>
          <w:sz w:val="24"/>
          <w:szCs w:val="24"/>
        </w:rPr>
        <w:t>. For example, Linear Regression (</w:t>
      </w:r>
      <w:proofErr w:type="spellStart"/>
      <w:r w:rsidRPr="00773A4E">
        <w:rPr>
          <w:rFonts w:asciiTheme="majorBidi" w:eastAsia="Times New Roman" w:hAnsiTheme="majorBidi" w:cstheme="majorBidi"/>
          <w:sz w:val="24"/>
          <w:szCs w:val="24"/>
        </w:rPr>
        <w:t>SelectKBest</w:t>
      </w:r>
      <w:proofErr w:type="spellEnd"/>
      <w:r w:rsidRPr="00773A4E">
        <w:rPr>
          <w:rFonts w:asciiTheme="majorBidi" w:eastAsia="Times New Roman" w:hAnsiTheme="majorBidi" w:cstheme="majorBidi"/>
          <w:sz w:val="24"/>
          <w:szCs w:val="24"/>
        </w:rPr>
        <w:t xml:space="preserve">) and </w:t>
      </w:r>
      <w:proofErr w:type="spellStart"/>
      <w:r w:rsidRPr="00773A4E">
        <w:rPr>
          <w:rFonts w:asciiTheme="majorBidi" w:eastAsia="Times New Roman" w:hAnsiTheme="majorBidi" w:cstheme="majorBidi"/>
          <w:sz w:val="24"/>
          <w:szCs w:val="24"/>
        </w:rPr>
        <w:t>MLPClassifier</w:t>
      </w:r>
      <w:proofErr w:type="spellEnd"/>
      <w:r w:rsidRPr="00773A4E">
        <w:rPr>
          <w:rFonts w:asciiTheme="majorBidi" w:eastAsia="Times New Roman" w:hAnsiTheme="majorBidi" w:cstheme="majorBidi"/>
          <w:sz w:val="24"/>
          <w:szCs w:val="24"/>
        </w:rPr>
        <w:t xml:space="preserve"> (Wrapper Method (RFE)) both selected '</w:t>
      </w:r>
      <w:r w:rsidR="003A6AB4" w:rsidRPr="00773A4E">
        <w:rPr>
          <w:rFonts w:asciiTheme="majorBidi" w:hAnsiTheme="majorBidi" w:cstheme="majorBidi"/>
          <w:sz w:val="24"/>
          <w:szCs w:val="24"/>
        </w:rPr>
        <w:t xml:space="preserve"> Mother's Education</w:t>
      </w:r>
      <w:r w:rsidR="003A6AB4"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 'failures', '</w:t>
      </w:r>
      <w:proofErr w:type="spellStart"/>
      <w:r w:rsidRPr="00773A4E">
        <w:rPr>
          <w:rFonts w:asciiTheme="majorBidi" w:eastAsia="Times New Roman" w:hAnsiTheme="majorBidi" w:cstheme="majorBidi"/>
          <w:sz w:val="24"/>
          <w:szCs w:val="24"/>
        </w:rPr>
        <w:t>schoolsup</w:t>
      </w:r>
      <w:proofErr w:type="spellEnd"/>
      <w:r w:rsidRPr="00773A4E">
        <w:rPr>
          <w:rFonts w:asciiTheme="majorBidi" w:eastAsia="Times New Roman" w:hAnsiTheme="majorBidi" w:cstheme="majorBidi"/>
          <w:sz w:val="24"/>
          <w:szCs w:val="24"/>
        </w:rPr>
        <w:t>', and 'G1'.</w:t>
      </w:r>
    </w:p>
    <w:p w:rsidR="00BB1472" w:rsidRPr="00773A4E" w:rsidRDefault="00BB1472" w:rsidP="002B1B3F">
      <w:pPr>
        <w:numPr>
          <w:ilvl w:val="0"/>
          <w:numId w:val="40"/>
        </w:numPr>
        <w:tabs>
          <w:tab w:val="left" w:pos="284"/>
          <w:tab w:val="left" w:pos="4536"/>
        </w:tabs>
        <w:spacing w:after="240" w:line="360" w:lineRule="auto"/>
        <w:ind w:left="0" w:hanging="357"/>
        <w:jc w:val="both"/>
        <w:rPr>
          <w:rFonts w:asciiTheme="majorBidi" w:eastAsia="Times New Roman" w:hAnsiTheme="majorBidi" w:cstheme="majorBidi"/>
          <w:sz w:val="24"/>
          <w:szCs w:val="24"/>
        </w:rPr>
      </w:pPr>
      <w:r w:rsidRPr="00773A4E">
        <w:rPr>
          <w:rFonts w:asciiTheme="majorBidi" w:eastAsia="Times New Roman" w:hAnsiTheme="majorBidi" w:cstheme="majorBidi"/>
          <w:b/>
          <w:bCs/>
          <w:sz w:val="24"/>
          <w:szCs w:val="24"/>
        </w:rPr>
        <w:t>After Optimization:</w:t>
      </w:r>
      <w:r w:rsidRPr="00773A4E">
        <w:rPr>
          <w:rFonts w:asciiTheme="majorBidi" w:eastAsia="Times New Roman" w:hAnsiTheme="majorBidi" w:cstheme="majorBidi"/>
          <w:sz w:val="24"/>
          <w:szCs w:val="24"/>
        </w:rPr>
        <w:t xml:space="preserve"> The consistency of certain features remained, with '</w:t>
      </w:r>
      <w:r w:rsidR="003A6AB4" w:rsidRPr="00773A4E">
        <w:rPr>
          <w:rFonts w:asciiTheme="majorBidi" w:hAnsiTheme="majorBidi" w:cstheme="majorBidi"/>
          <w:sz w:val="24"/>
          <w:szCs w:val="24"/>
        </w:rPr>
        <w:t xml:space="preserve"> Mother's Education</w:t>
      </w:r>
      <w:r w:rsidR="003A6AB4"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 xml:space="preserve">', 'failures', 'G1', and 'G2' continuing to appear frequently. Additionally, new relevant features emerged, such as 'address', 'activities', and 'absences', which were selected by optimized models like </w:t>
      </w:r>
      <w:proofErr w:type="spellStart"/>
      <w:r w:rsidRPr="00773A4E">
        <w:rPr>
          <w:rFonts w:asciiTheme="majorBidi" w:eastAsia="Times New Roman" w:hAnsiTheme="majorBidi" w:cstheme="majorBidi"/>
          <w:sz w:val="24"/>
          <w:szCs w:val="24"/>
        </w:rPr>
        <w:t>RandomForest</w:t>
      </w:r>
      <w:proofErr w:type="spellEnd"/>
      <w:r w:rsidRPr="00773A4E">
        <w:rPr>
          <w:rFonts w:asciiTheme="majorBidi" w:eastAsia="Times New Roman" w:hAnsiTheme="majorBidi" w:cstheme="majorBidi"/>
          <w:sz w:val="24"/>
          <w:szCs w:val="24"/>
        </w:rPr>
        <w:t xml:space="preserve"> Classifier (</w:t>
      </w:r>
      <w:proofErr w:type="spellStart"/>
      <w:r w:rsidRPr="00773A4E">
        <w:rPr>
          <w:rFonts w:asciiTheme="majorBidi" w:eastAsia="Times New Roman" w:hAnsiTheme="majorBidi" w:cstheme="majorBidi"/>
          <w:sz w:val="24"/>
          <w:szCs w:val="24"/>
        </w:rPr>
        <w:t>SelectPercentile</w:t>
      </w:r>
      <w:proofErr w:type="spellEnd"/>
      <w:r w:rsidRPr="00773A4E">
        <w:rPr>
          <w:rFonts w:asciiTheme="majorBidi" w:eastAsia="Times New Roman" w:hAnsiTheme="majorBidi" w:cstheme="majorBidi"/>
          <w:sz w:val="24"/>
          <w:szCs w:val="24"/>
        </w:rPr>
        <w:t xml:space="preserve">) and </w:t>
      </w:r>
      <w:proofErr w:type="spellStart"/>
      <w:r w:rsidRPr="00773A4E">
        <w:rPr>
          <w:rFonts w:asciiTheme="majorBidi" w:eastAsia="Times New Roman" w:hAnsiTheme="majorBidi" w:cstheme="majorBidi"/>
          <w:sz w:val="24"/>
          <w:szCs w:val="24"/>
        </w:rPr>
        <w:t>LinearRegression</w:t>
      </w:r>
      <w:proofErr w:type="spellEnd"/>
      <w:r w:rsidRPr="00773A4E">
        <w:rPr>
          <w:rFonts w:asciiTheme="majorBidi" w:eastAsia="Times New Roman" w:hAnsiTheme="majorBidi" w:cstheme="majorBidi"/>
          <w:sz w:val="24"/>
          <w:szCs w:val="24"/>
        </w:rPr>
        <w:t xml:space="preserve"> (</w:t>
      </w:r>
      <w:proofErr w:type="spellStart"/>
      <w:r w:rsidRPr="00773A4E">
        <w:rPr>
          <w:rFonts w:asciiTheme="majorBidi" w:eastAsia="Times New Roman" w:hAnsiTheme="majorBidi" w:cstheme="majorBidi"/>
          <w:sz w:val="24"/>
          <w:szCs w:val="24"/>
        </w:rPr>
        <w:t>SelectPercentile</w:t>
      </w:r>
      <w:proofErr w:type="spellEnd"/>
      <w:r w:rsidRPr="00773A4E">
        <w:rPr>
          <w:rFonts w:asciiTheme="majorBidi" w:eastAsia="Times New Roman" w:hAnsiTheme="majorBidi" w:cstheme="majorBidi"/>
          <w:sz w:val="24"/>
          <w:szCs w:val="24"/>
        </w:rPr>
        <w:t>).</w:t>
      </w:r>
    </w:p>
    <w:p w:rsidR="00BB1472" w:rsidRPr="00773A4E" w:rsidRDefault="00BB1472" w:rsidP="004F5EC0">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The repeated selection of features such as '</w:t>
      </w:r>
      <w:r w:rsidR="003A6AB4" w:rsidRPr="00773A4E">
        <w:rPr>
          <w:rFonts w:asciiTheme="majorBidi" w:hAnsiTheme="majorBidi" w:cstheme="majorBidi"/>
          <w:sz w:val="24"/>
          <w:szCs w:val="24"/>
        </w:rPr>
        <w:t xml:space="preserve"> Mother's Education</w:t>
      </w:r>
      <w:r w:rsidR="003A6AB4"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 (mother's education), 'failures' (number of past class failures), 'G1' (first period grade), and 'G2' (second period grade) indicates their strong predictive power across different models and feature selection methods.</w:t>
      </w:r>
    </w:p>
    <w:p w:rsidR="00BB1472" w:rsidRPr="00773A4E" w:rsidRDefault="00F50E14" w:rsidP="004F5EC0">
      <w:pPr>
        <w:tabs>
          <w:tab w:val="left" w:pos="284"/>
          <w:tab w:val="left" w:pos="4536"/>
        </w:tabs>
        <w:spacing w:after="240" w:line="360" w:lineRule="auto"/>
        <w:jc w:val="both"/>
        <w:rPr>
          <w:rFonts w:asciiTheme="majorBidi" w:hAnsiTheme="majorBidi" w:cstheme="majorBidi"/>
          <w:sz w:val="24"/>
          <w:szCs w:val="24"/>
        </w:rPr>
      </w:pPr>
      <w:r w:rsidRPr="00773A4E">
        <w:rPr>
          <w:rFonts w:asciiTheme="majorBidi" w:hAnsiTheme="majorBidi" w:cstheme="majorBidi"/>
          <w:sz w:val="24"/>
          <w:szCs w:val="24"/>
        </w:rPr>
        <w:t xml:space="preserve">The </w:t>
      </w:r>
      <w:r w:rsidR="004B231F" w:rsidRPr="00773A4E">
        <w:rPr>
          <w:rFonts w:asciiTheme="majorBidi" w:hAnsiTheme="majorBidi" w:cstheme="majorBidi"/>
          <w:sz w:val="24"/>
          <w:szCs w:val="24"/>
        </w:rPr>
        <w:t>modi</w:t>
      </w:r>
      <w:r w:rsidRPr="00773A4E">
        <w:rPr>
          <w:rFonts w:asciiTheme="majorBidi" w:hAnsiTheme="majorBidi" w:cstheme="majorBidi"/>
          <w:sz w:val="24"/>
          <w:szCs w:val="24"/>
        </w:rPr>
        <w:t xml:space="preserve">fications and optimization techniques applied, including </w:t>
      </w:r>
      <w:proofErr w:type="spellStart"/>
      <w:r w:rsidRPr="00773A4E">
        <w:rPr>
          <w:rFonts w:asciiTheme="majorBidi" w:hAnsiTheme="majorBidi" w:cstheme="majorBidi"/>
          <w:sz w:val="24"/>
          <w:szCs w:val="24"/>
        </w:rPr>
        <w:t>hyperparameter</w:t>
      </w:r>
      <w:proofErr w:type="spellEnd"/>
      <w:r w:rsidRPr="00773A4E">
        <w:rPr>
          <w:rFonts w:asciiTheme="majorBidi" w:hAnsiTheme="majorBidi" w:cstheme="majorBidi"/>
          <w:sz w:val="24"/>
          <w:szCs w:val="24"/>
        </w:rPr>
        <w:t xml:space="preserve"> tuning, cross-validation, data augmentation, and regularization, have generally improved or maintained the performance of the top models. The enhancements not only reduced computational time but also improved various performance metrics, particularly for models like SVC (</w:t>
      </w:r>
      <w:proofErr w:type="spellStart"/>
      <w:r w:rsidRPr="00773A4E">
        <w:rPr>
          <w:rFonts w:asciiTheme="majorBidi" w:hAnsiTheme="majorBidi" w:cstheme="majorBidi"/>
          <w:sz w:val="24"/>
          <w:szCs w:val="24"/>
        </w:rPr>
        <w:t>SelectPercentile</w:t>
      </w:r>
      <w:proofErr w:type="spellEnd"/>
      <w:r w:rsidRPr="00773A4E">
        <w:rPr>
          <w:rFonts w:asciiTheme="majorBidi" w:hAnsiTheme="majorBidi" w:cstheme="majorBidi"/>
          <w:sz w:val="24"/>
          <w:szCs w:val="24"/>
        </w:rPr>
        <w:t xml:space="preserve">), which showed significant gains in accuracy, R2, recall, precision, and F1 score. The insights from feature selection emphasize the </w:t>
      </w:r>
      <w:r w:rsidRPr="00773A4E">
        <w:rPr>
          <w:rFonts w:asciiTheme="majorBidi" w:hAnsiTheme="majorBidi" w:cstheme="majorBidi"/>
          <w:sz w:val="24"/>
          <w:szCs w:val="24"/>
        </w:rPr>
        <w:lastRenderedPageBreak/>
        <w:t>critical role of specific features in driving model performance, guiding future work in feature engineering and selection.</w:t>
      </w:r>
    </w:p>
    <w:p w:rsidR="009967B7" w:rsidRPr="00773A4E" w:rsidRDefault="00A35344" w:rsidP="004F5EC0">
      <w:pPr>
        <w:tabs>
          <w:tab w:val="left" w:pos="284"/>
          <w:tab w:val="left" w:pos="4536"/>
        </w:tabs>
        <w:spacing w:after="120" w:line="240" w:lineRule="auto"/>
        <w:jc w:val="both"/>
        <w:rPr>
          <w:rFonts w:asciiTheme="majorBidi" w:hAnsiTheme="majorBidi" w:cstheme="majorBidi"/>
          <w:b/>
          <w:bCs/>
          <w:sz w:val="24"/>
          <w:szCs w:val="24"/>
        </w:rPr>
      </w:pPr>
      <w:r>
        <w:rPr>
          <w:rFonts w:asciiTheme="majorBidi" w:hAnsiTheme="majorBidi" w:cstheme="majorBidi"/>
          <w:b/>
          <w:bCs/>
          <w:sz w:val="24"/>
          <w:szCs w:val="24"/>
        </w:rPr>
        <w:t>4</w:t>
      </w:r>
      <w:r w:rsidR="00FE146A" w:rsidRPr="00773A4E">
        <w:rPr>
          <w:rFonts w:asciiTheme="majorBidi" w:hAnsiTheme="majorBidi" w:cstheme="majorBidi"/>
          <w:b/>
          <w:bCs/>
          <w:sz w:val="24"/>
          <w:szCs w:val="24"/>
        </w:rPr>
        <w:t>.1.6</w:t>
      </w:r>
      <w:r w:rsidR="00C678B2" w:rsidRPr="00773A4E">
        <w:rPr>
          <w:rFonts w:asciiTheme="majorBidi" w:hAnsiTheme="majorBidi" w:cstheme="majorBidi"/>
          <w:b/>
          <w:bCs/>
          <w:sz w:val="24"/>
          <w:szCs w:val="24"/>
        </w:rPr>
        <w:t>. Supporting</w:t>
      </w:r>
      <w:r w:rsidR="009967B7" w:rsidRPr="00773A4E">
        <w:rPr>
          <w:rFonts w:asciiTheme="majorBidi" w:hAnsiTheme="majorBidi" w:cstheme="majorBidi"/>
          <w:b/>
          <w:bCs/>
          <w:sz w:val="24"/>
          <w:szCs w:val="24"/>
        </w:rPr>
        <w:t xml:space="preserve"> Research Findings with Previous Studies</w:t>
      </w:r>
    </w:p>
    <w:p w:rsidR="009967B7" w:rsidRPr="00773A4E" w:rsidRDefault="009967B7" w:rsidP="00AC2DE1">
      <w:pPr>
        <w:tabs>
          <w:tab w:val="left" w:pos="284"/>
          <w:tab w:val="left" w:pos="4536"/>
        </w:tabs>
        <w:spacing w:after="240" w:line="36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t>For binary classification problems, such as predicting student performance, where classes can be linearly separated and sample sizes may impact the training and testing of widely-used data mining and machine learning methods, Random Forests and Linear Regression Analysis have demonstrated high accuracy, sensitivity, specificity, and discriminant power. In contrast, data mining classifiers such as Support Vector Machines, Neural Networks, and Classification Trees have exhibited lower sensitivity, suggesting they are not as suitable for classification problems where the class of interest is underrepresented</w:t>
      </w:r>
      <w:r w:rsidR="00DD4652" w:rsidRPr="00773A4E">
        <w:rPr>
          <w:rFonts w:asciiTheme="majorBidi" w:eastAsia="Times New Roman" w:hAnsiTheme="majorBidi" w:cstheme="majorBidi"/>
          <w:sz w:val="24"/>
          <w:szCs w:val="24"/>
        </w:rPr>
        <w:t xml:space="preserve"> </w:t>
      </w:r>
      <w:r w:rsidR="00DD4652"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{"citationID":"5DGVphVL","properties":{"formattedCitation":"(52)","plainCitation":"(52)","noteIndex":0},"citationItems":[{"id":53,"uris":["http://zotero.org/users/local/ibAuaWbx/items/D59D5KNQ"],"itemData":{"id":53,"type":"article-journal","container-title":"BMC Research Notes","page":"1–14","title":"Data mining methods in the prediction of Dementia: A real-data comparison of the accuracy, sensitivity and specificity of linear discriminant analysis, logistic regression, neural networks, support vector machines, classification trees and random forests","volume":"4","author":[{"family":"Maroco","given":"J."},{"family":"Silva","given":"D."},{"family":"Rodrigues","given":"A."},{"family":"Guerreiro","given":"M."},{"family":"Santana","given":"I."},{"family":"Mendonça","given":"A.","non-dropping-particle":"de"}],"issued":{"date-parts":[["2011"]]}}}],"schema":"https://github.com/citation-style-language/schema/raw/master/csl-citation.json"} </w:instrText>
      </w:r>
      <w:r w:rsidR="00DD4652"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(52)</w:t>
      </w:r>
      <w:r w:rsidR="00DD4652" w:rsidRPr="00773A4E">
        <w:rPr>
          <w:rFonts w:asciiTheme="majorBidi" w:eastAsia="Times New Roman" w:hAnsiTheme="majorBidi" w:cstheme="majorBidi"/>
          <w:sz w:val="24"/>
          <w:szCs w:val="24"/>
        </w:rPr>
        <w:fldChar w:fldCharType="end"/>
      </w:r>
      <w:r w:rsidRPr="00773A4E">
        <w:rPr>
          <w:rFonts w:asciiTheme="majorBidi" w:eastAsia="Times New Roman" w:hAnsiTheme="majorBidi" w:cstheme="majorBidi"/>
          <w:sz w:val="24"/>
          <w:szCs w:val="24"/>
        </w:rPr>
        <w:t xml:space="preserve"> . Additionally, other </w:t>
      </w:r>
      <w:r w:rsidR="00187D4E" w:rsidRPr="00773A4E">
        <w:rPr>
          <w:rFonts w:asciiTheme="majorBidi" w:eastAsia="Times New Roman" w:hAnsiTheme="majorBidi" w:cstheme="majorBidi"/>
          <w:sz w:val="24"/>
          <w:szCs w:val="24"/>
        </w:rPr>
        <w:t xml:space="preserve">research </w:t>
      </w:r>
      <w:r w:rsidR="00DD4652" w:rsidRPr="00773A4E">
        <w:rPr>
          <w:rFonts w:asciiTheme="majorBidi" w:eastAsia="Times New Roman" w:hAnsiTheme="majorBidi" w:cstheme="majorBidi"/>
          <w:sz w:val="24"/>
          <w:szCs w:val="24"/>
        </w:rPr>
        <w:t xml:space="preserve"> </w:t>
      </w:r>
      <w:r w:rsidR="00DD4652"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{"citationID":"jG3GTD99","properties":{"formattedCitation":"(53)","plainCitation":"(53)","noteIndex":0},"citationItems":[{"id":54,"uris":["http://zotero.org/users/local/ibAuaWbx/items/T3JAIEPF"],"itemData":{"id":54,"type":"paper-conference","container-title":"Proceedings of the 2020 3rd International Conference on Education Technology Management","page":"100–107","title":"Predicting student academic performance using support vector machine and random forest","author":[{"family":"Alamri","given":"L."},{"family":"Almuslim","given":"R."},{"family":"Alotibi","given":"M."},{"family":"Alkadi","given":"D."},{"family":"Khan","given":"I. U."},{"family":"Aslam","given":"N."}],"issued":{"date-parts":[["2020"]]}}}],"schema":"https://github.com/citation-style-language/schema/raw/master/csl-citation.json"} </w:instrText>
      </w:r>
      <w:r w:rsidR="00DD4652"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(53)</w:t>
      </w:r>
      <w:r w:rsidR="00DD4652" w:rsidRPr="00773A4E">
        <w:rPr>
          <w:rFonts w:asciiTheme="majorBidi" w:eastAsia="Times New Roman" w:hAnsiTheme="majorBidi" w:cstheme="majorBidi"/>
          <w:sz w:val="24"/>
          <w:szCs w:val="24"/>
        </w:rPr>
        <w:fldChar w:fldCharType="end"/>
      </w:r>
      <w:r w:rsidRPr="00773A4E">
        <w:rPr>
          <w:rFonts w:asciiTheme="majorBidi" w:eastAsia="Times New Roman" w:hAnsiTheme="majorBidi" w:cstheme="majorBidi"/>
          <w:sz w:val="24"/>
          <w:szCs w:val="24"/>
        </w:rPr>
        <w:t xml:space="preserve"> has concluded that Random Forests work better with smaller datasets, while Support Vector Machines perform better with larger datasets . Another study</w:t>
      </w:r>
      <w:r w:rsidR="009E7E64" w:rsidRPr="00773A4E">
        <w:rPr>
          <w:rFonts w:asciiTheme="majorBidi" w:eastAsia="Times New Roman" w:hAnsiTheme="majorBidi" w:cstheme="majorBidi"/>
          <w:sz w:val="24"/>
          <w:szCs w:val="24"/>
        </w:rPr>
        <w:fldChar w:fldCharType="begin"/>
      </w:r>
      <w:r w:rsidR="006C0028">
        <w:rPr>
          <w:rFonts w:asciiTheme="majorBidi" w:eastAsia="Times New Roman" w:hAnsiTheme="majorBidi" w:cstheme="majorBidi"/>
          <w:sz w:val="24"/>
          <w:szCs w:val="24"/>
        </w:rPr>
        <w:instrText xml:space="preserve"> ADDIN ZOTERO_ITEM CSL_CITATION {"citationID":"Hej3gZPS","properties":{"formattedCitation":"(54)","plainCitation":"(54)","noteIndex":0},"citationItems":[{"id":55,"uris":["http://zotero.org/users/local/ibAuaWbx/items/QH5VTAR2"],"itemData":{"id":55,"type":"article-journal","container-title":"International Journal of Computer Applications","issue":"40","page":"39–47","title":"Prediction of student academic performance using neural network, linear regression and support vector regression: a case study","volume":"180","author":[{"family":"Obsie","given":"E. Y."},{"family":"Adem","given":"S. A."}],"issued":{"date-parts":[["2018"]]}}}],"schema":"https://github.com/citation-style-language/schema/raw/master/csl-citation.json"} </w:instrText>
      </w:r>
      <w:r w:rsidR="009E7E64" w:rsidRPr="00773A4E">
        <w:rPr>
          <w:rFonts w:asciiTheme="majorBidi" w:eastAsia="Times New Roman" w:hAnsiTheme="majorBidi" w:cstheme="majorBidi"/>
          <w:sz w:val="24"/>
          <w:szCs w:val="24"/>
        </w:rPr>
        <w:fldChar w:fldCharType="separate"/>
      </w:r>
      <w:r w:rsidR="00AC2DE1" w:rsidRPr="00AC2DE1">
        <w:rPr>
          <w:rFonts w:ascii="Times New Roman" w:hAnsi="Times New Roman" w:cs="Times New Roman"/>
          <w:sz w:val="24"/>
        </w:rPr>
        <w:t>(54)</w:t>
      </w:r>
      <w:r w:rsidR="009E7E64" w:rsidRPr="00773A4E">
        <w:rPr>
          <w:rFonts w:asciiTheme="majorBidi" w:eastAsia="Times New Roman" w:hAnsiTheme="majorBidi" w:cstheme="majorBidi"/>
          <w:sz w:val="24"/>
          <w:szCs w:val="24"/>
        </w:rPr>
        <w:fldChar w:fldCharType="end"/>
      </w:r>
      <w:r w:rsidR="009E7E64"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sz w:val="24"/>
          <w:szCs w:val="24"/>
        </w:rPr>
        <w:t>found that Support Vector Regression (SVR) and Linear Regression methods outperformed Neural Networks in predicting graduation CGPA .</w:t>
      </w:r>
    </w:p>
    <w:p w:rsidR="009A3C82" w:rsidRPr="00773A4E" w:rsidRDefault="00A35344" w:rsidP="004F5EC0">
      <w:pPr>
        <w:pStyle w:val="2"/>
        <w:tabs>
          <w:tab w:val="left" w:pos="284"/>
          <w:tab w:val="left" w:pos="4536"/>
        </w:tabs>
        <w:spacing w:before="0" w:after="120" w:line="240" w:lineRule="auto"/>
        <w:jc w:val="both"/>
        <w:rPr>
          <w:rFonts w:asciiTheme="majorBidi" w:hAnsiTheme="majorBidi"/>
          <w:color w:val="auto"/>
          <w:sz w:val="24"/>
          <w:szCs w:val="24"/>
        </w:rPr>
      </w:pPr>
      <w:bookmarkStart w:id="124" w:name="_Toc206628136"/>
      <w:r>
        <w:rPr>
          <w:rFonts w:asciiTheme="majorBidi" w:hAnsiTheme="majorBidi"/>
          <w:color w:val="auto"/>
          <w:sz w:val="24"/>
          <w:szCs w:val="24"/>
        </w:rPr>
        <w:t>4</w:t>
      </w:r>
      <w:r w:rsidR="00FE146A" w:rsidRPr="00773A4E">
        <w:rPr>
          <w:rFonts w:asciiTheme="majorBidi" w:hAnsiTheme="majorBidi"/>
          <w:color w:val="auto"/>
          <w:sz w:val="24"/>
          <w:szCs w:val="24"/>
        </w:rPr>
        <w:t>.</w:t>
      </w:r>
      <w:r w:rsidR="00C678B2" w:rsidRPr="00773A4E">
        <w:rPr>
          <w:rFonts w:asciiTheme="majorBidi" w:hAnsiTheme="majorBidi"/>
          <w:color w:val="auto"/>
          <w:sz w:val="24"/>
          <w:szCs w:val="24"/>
        </w:rPr>
        <w:t>2. Conclusion</w:t>
      </w:r>
      <w:bookmarkEnd w:id="124"/>
    </w:p>
    <w:p w:rsidR="00414DC5" w:rsidRPr="00414DC5" w:rsidRDefault="00414DC5" w:rsidP="00414DC5">
      <w:pPr>
        <w:tabs>
          <w:tab w:val="left" w:pos="284"/>
          <w:tab w:val="left" w:pos="4536"/>
        </w:tabs>
        <w:spacing w:after="240" w:line="360" w:lineRule="auto"/>
        <w:jc w:val="both"/>
        <w:rPr>
          <w:rFonts w:asciiTheme="majorBidi" w:eastAsia="Times New Roman" w:hAnsiTheme="majorBidi" w:cstheme="majorBidi"/>
          <w:sz w:val="24"/>
          <w:szCs w:val="24"/>
        </w:rPr>
      </w:pPr>
      <w:r w:rsidRPr="00414DC5">
        <w:rPr>
          <w:rFonts w:asciiTheme="majorBidi" w:eastAsia="Times New Roman" w:hAnsiTheme="majorBidi" w:cstheme="majorBidi"/>
          <w:sz w:val="24"/>
          <w:szCs w:val="24"/>
        </w:rPr>
        <w:t xml:space="preserve">This thesis aimed to enhance the prediction of student performance using various machine learning models combined with feature selection methods. Through a comprehensive analysis, it was found that models such as Linear Regression, Random Forests, Neural Networks, and Support Vector Machines, when paired with effective feature selection techniques like </w:t>
      </w:r>
      <w:proofErr w:type="spellStart"/>
      <w:r w:rsidRPr="00414DC5">
        <w:rPr>
          <w:rFonts w:asciiTheme="majorBidi" w:eastAsia="Times New Roman" w:hAnsiTheme="majorBidi" w:cstheme="majorBidi"/>
          <w:sz w:val="24"/>
          <w:szCs w:val="24"/>
        </w:rPr>
        <w:t>SelectKBest</w:t>
      </w:r>
      <w:proofErr w:type="spellEnd"/>
      <w:r w:rsidRPr="00414DC5">
        <w:rPr>
          <w:rFonts w:asciiTheme="majorBidi" w:eastAsia="Times New Roman" w:hAnsiTheme="majorBidi" w:cstheme="majorBidi"/>
          <w:sz w:val="24"/>
          <w:szCs w:val="24"/>
        </w:rPr>
        <w:t xml:space="preserve">, </w:t>
      </w:r>
      <w:proofErr w:type="spellStart"/>
      <w:r w:rsidRPr="00414DC5">
        <w:rPr>
          <w:rFonts w:asciiTheme="majorBidi" w:eastAsia="Times New Roman" w:hAnsiTheme="majorBidi" w:cstheme="majorBidi"/>
          <w:sz w:val="24"/>
          <w:szCs w:val="24"/>
        </w:rPr>
        <w:t>SelectPercentile</w:t>
      </w:r>
      <w:proofErr w:type="spellEnd"/>
      <w:r w:rsidRPr="00414DC5">
        <w:rPr>
          <w:rFonts w:asciiTheme="majorBidi" w:eastAsia="Times New Roman" w:hAnsiTheme="majorBidi" w:cstheme="majorBidi"/>
          <w:sz w:val="24"/>
          <w:szCs w:val="24"/>
        </w:rPr>
        <w:t>, and LASSO Regression, achieved the highest accuracy and computational efficiency. Furthermore</w:t>
      </w:r>
      <w:proofErr w:type="gramStart"/>
      <w:r w:rsidRPr="00414DC5">
        <w:rPr>
          <w:rFonts w:asciiTheme="majorBidi" w:eastAsia="Times New Roman" w:hAnsiTheme="majorBidi" w:cstheme="majorBidi"/>
          <w:sz w:val="24"/>
          <w:szCs w:val="24"/>
        </w:rPr>
        <w:t xml:space="preserve">,  </w:t>
      </w:r>
      <w:proofErr w:type="spellStart"/>
      <w:r w:rsidRPr="00414DC5">
        <w:rPr>
          <w:rFonts w:asciiTheme="majorBidi" w:eastAsia="Times New Roman" w:hAnsiTheme="majorBidi" w:cstheme="majorBidi"/>
          <w:sz w:val="24"/>
          <w:szCs w:val="24"/>
        </w:rPr>
        <w:t>hyperparameter</w:t>
      </w:r>
      <w:proofErr w:type="spellEnd"/>
      <w:proofErr w:type="gramEnd"/>
      <w:r w:rsidRPr="00414DC5">
        <w:rPr>
          <w:rFonts w:asciiTheme="majorBidi" w:eastAsia="Times New Roman" w:hAnsiTheme="majorBidi" w:cstheme="majorBidi"/>
          <w:sz w:val="24"/>
          <w:szCs w:val="24"/>
        </w:rPr>
        <w:t xml:space="preserve"> tuning  with </w:t>
      </w:r>
      <w:proofErr w:type="spellStart"/>
      <w:r w:rsidRPr="00414DC5">
        <w:rPr>
          <w:rFonts w:asciiTheme="majorBidi" w:eastAsia="Times New Roman" w:hAnsiTheme="majorBidi" w:cstheme="majorBidi"/>
          <w:sz w:val="24"/>
          <w:szCs w:val="24"/>
        </w:rPr>
        <w:t>GridSearchCV</w:t>
      </w:r>
      <w:proofErr w:type="spellEnd"/>
      <w:r w:rsidRPr="00414DC5">
        <w:rPr>
          <w:rFonts w:asciiTheme="majorBidi" w:eastAsia="Times New Roman" w:hAnsiTheme="majorBidi" w:cstheme="majorBidi"/>
          <w:sz w:val="24"/>
          <w:szCs w:val="24"/>
        </w:rPr>
        <w:t xml:space="preserve"> and cross-validation  improved the model performance.</w:t>
      </w:r>
    </w:p>
    <w:p w:rsidR="003474A3" w:rsidRPr="00773A4E" w:rsidRDefault="00414DC5" w:rsidP="00414DC5">
      <w:pPr>
        <w:tabs>
          <w:tab w:val="left" w:pos="284"/>
          <w:tab w:val="left" w:pos="4536"/>
        </w:tabs>
        <w:spacing w:after="240" w:line="360" w:lineRule="auto"/>
        <w:jc w:val="both"/>
        <w:rPr>
          <w:rFonts w:asciiTheme="majorBidi" w:eastAsia="Times New Roman" w:hAnsiTheme="majorBidi" w:cstheme="majorBidi"/>
          <w:sz w:val="24"/>
          <w:szCs w:val="24"/>
        </w:rPr>
      </w:pPr>
      <w:r w:rsidRPr="00414DC5">
        <w:rPr>
          <w:rFonts w:asciiTheme="majorBidi" w:eastAsia="Times New Roman" w:hAnsiTheme="majorBidi" w:cstheme="majorBidi"/>
          <w:sz w:val="24"/>
          <w:szCs w:val="24"/>
        </w:rPr>
        <w:t>Student academic performance prediction depends on multiple factors, but our findings demonstrate that previous grade and parent education, together with the number of past class failures, absences, addresses, and activities, have the most significant impact on student achievement. The identification of these essential features enables a better understanding of the determinants of academic success while also informing specif</w:t>
      </w:r>
      <w:r w:rsidR="00362CE9">
        <w:rPr>
          <w:rFonts w:asciiTheme="majorBidi" w:eastAsia="Times New Roman" w:hAnsiTheme="majorBidi" w:cstheme="majorBidi"/>
          <w:sz w:val="24"/>
          <w:szCs w:val="24"/>
        </w:rPr>
        <w:t>ic student support strategies</w:t>
      </w:r>
      <w:r w:rsidR="003474A3" w:rsidRPr="00773A4E">
        <w:rPr>
          <w:rFonts w:asciiTheme="majorBidi" w:eastAsia="Times New Roman" w:hAnsiTheme="majorBidi" w:cstheme="majorBidi"/>
          <w:sz w:val="24"/>
          <w:szCs w:val="24"/>
        </w:rPr>
        <w:t>.</w:t>
      </w:r>
    </w:p>
    <w:p w:rsidR="00962390" w:rsidRPr="00962390" w:rsidRDefault="00962390" w:rsidP="00962390">
      <w:pPr>
        <w:tabs>
          <w:tab w:val="left" w:pos="284"/>
          <w:tab w:val="left" w:pos="4536"/>
        </w:tabs>
        <w:spacing w:after="240" w:line="360" w:lineRule="auto"/>
        <w:jc w:val="both"/>
        <w:rPr>
          <w:rFonts w:asciiTheme="majorBidi" w:hAnsiTheme="majorBidi" w:cstheme="majorBidi"/>
          <w:color w:val="131615"/>
          <w:sz w:val="24"/>
          <w:szCs w:val="24"/>
          <w:shd w:val="clear" w:color="auto" w:fill="FFFFFF"/>
        </w:rPr>
      </w:pPr>
      <w:r w:rsidRPr="00962390">
        <w:rPr>
          <w:rFonts w:asciiTheme="majorBidi" w:hAnsiTheme="majorBidi" w:cstheme="majorBidi"/>
          <w:color w:val="131615"/>
          <w:sz w:val="24"/>
          <w:szCs w:val="24"/>
          <w:shd w:val="clear" w:color="auto" w:fill="FFFFFF"/>
        </w:rPr>
        <w:lastRenderedPageBreak/>
        <w:t>The present study contributes to the literature by providing a feasible methodology to choose and improve ML models for educational data. It indicates that feature selection enhances accuracy and efficiency to a large extent, and computational time matters when a real-time purpose is taken into consideration.</w:t>
      </w:r>
    </w:p>
    <w:p w:rsidR="00962390" w:rsidRPr="00962390" w:rsidRDefault="00962390" w:rsidP="00962390">
      <w:pPr>
        <w:tabs>
          <w:tab w:val="left" w:pos="284"/>
          <w:tab w:val="left" w:pos="4536"/>
        </w:tabs>
        <w:spacing w:after="240" w:line="360" w:lineRule="auto"/>
        <w:jc w:val="both"/>
        <w:rPr>
          <w:rFonts w:asciiTheme="majorBidi" w:hAnsiTheme="majorBidi" w:cstheme="majorBidi"/>
          <w:color w:val="131615"/>
          <w:sz w:val="24"/>
          <w:szCs w:val="24"/>
          <w:shd w:val="clear" w:color="auto" w:fill="FFFFFF"/>
        </w:rPr>
      </w:pPr>
      <w:r w:rsidRPr="00962390">
        <w:rPr>
          <w:rFonts w:asciiTheme="majorBidi" w:hAnsiTheme="majorBidi" w:cstheme="majorBidi"/>
          <w:color w:val="131615"/>
          <w:sz w:val="24"/>
          <w:szCs w:val="24"/>
          <w:shd w:val="clear" w:color="auto" w:fill="FFFFFF"/>
        </w:rPr>
        <w:t xml:space="preserve">Although these findings contribute to the literature, several limitations exist. The models were only built with one database, and hence, the findings may not be generalizable. Hence, in future work, we recommend these models to be tested on various educational datasets, and we investigate other feature selection methods and sophisticated </w:t>
      </w:r>
      <w:proofErr w:type="spellStart"/>
      <w:r w:rsidRPr="00962390">
        <w:rPr>
          <w:rFonts w:asciiTheme="majorBidi" w:hAnsiTheme="majorBidi" w:cstheme="majorBidi"/>
          <w:color w:val="131615"/>
          <w:sz w:val="24"/>
          <w:szCs w:val="24"/>
          <w:shd w:val="clear" w:color="auto" w:fill="FFFFFF"/>
        </w:rPr>
        <w:t>hyperparameter</w:t>
      </w:r>
      <w:proofErr w:type="spellEnd"/>
      <w:r w:rsidRPr="00962390">
        <w:rPr>
          <w:rFonts w:asciiTheme="majorBidi" w:hAnsiTheme="majorBidi" w:cstheme="majorBidi"/>
          <w:color w:val="131615"/>
          <w:sz w:val="24"/>
          <w:szCs w:val="24"/>
          <w:shd w:val="clear" w:color="auto" w:fill="FFFFFF"/>
        </w:rPr>
        <w:t xml:space="preserve"> optimization algorithms to bring significant improvement.</w:t>
      </w:r>
    </w:p>
    <w:p w:rsidR="003474A3" w:rsidRPr="00773A4E" w:rsidRDefault="00962390" w:rsidP="00962390">
      <w:pPr>
        <w:tabs>
          <w:tab w:val="left" w:pos="284"/>
          <w:tab w:val="left" w:pos="4536"/>
        </w:tabs>
        <w:spacing w:after="240" w:line="360" w:lineRule="auto"/>
        <w:jc w:val="both"/>
        <w:rPr>
          <w:rFonts w:asciiTheme="majorBidi" w:eastAsia="Times New Roman" w:hAnsiTheme="majorBidi" w:cstheme="majorBidi"/>
          <w:sz w:val="24"/>
          <w:szCs w:val="24"/>
        </w:rPr>
      </w:pPr>
      <w:r w:rsidRPr="00962390">
        <w:rPr>
          <w:rFonts w:asciiTheme="majorBidi" w:hAnsiTheme="majorBidi" w:cstheme="majorBidi"/>
          <w:color w:val="131615"/>
          <w:sz w:val="24"/>
          <w:szCs w:val="24"/>
          <w:shd w:val="clear" w:color="auto" w:fill="FFFFFF"/>
        </w:rPr>
        <w:t xml:space="preserve">In summary, we contribute to the educational data mining by demonstrating that incorporating feature selection and aggregation of machine learning models together into a predictive model provides a more accurate, more efficient, and more applicable model. These models can offer </w:t>
      </w:r>
      <w:proofErr w:type="gramStart"/>
      <w:r w:rsidRPr="00962390">
        <w:rPr>
          <w:rFonts w:asciiTheme="majorBidi" w:hAnsiTheme="majorBidi" w:cstheme="majorBidi"/>
          <w:color w:val="131615"/>
          <w:sz w:val="24"/>
          <w:szCs w:val="24"/>
          <w:shd w:val="clear" w:color="auto" w:fill="FFFFFF"/>
        </w:rPr>
        <w:t>an educational institution powerful instruments</w:t>
      </w:r>
      <w:proofErr w:type="gramEnd"/>
      <w:r w:rsidRPr="00962390">
        <w:rPr>
          <w:rFonts w:asciiTheme="majorBidi" w:hAnsiTheme="majorBidi" w:cstheme="majorBidi"/>
          <w:color w:val="131615"/>
          <w:sz w:val="24"/>
          <w:szCs w:val="24"/>
          <w:shd w:val="clear" w:color="auto" w:fill="FFFFFF"/>
        </w:rPr>
        <w:t xml:space="preserve"> to aid an</w:t>
      </w:r>
      <w:r>
        <w:rPr>
          <w:rFonts w:asciiTheme="majorBidi" w:hAnsiTheme="majorBidi" w:cstheme="majorBidi"/>
          <w:color w:val="131615"/>
          <w:sz w:val="24"/>
          <w:szCs w:val="24"/>
          <w:shd w:val="clear" w:color="auto" w:fill="FFFFFF"/>
        </w:rPr>
        <w:t>d optimize academic attainments</w:t>
      </w:r>
      <w:r w:rsidR="00B651D8" w:rsidRPr="00773A4E">
        <w:rPr>
          <w:rFonts w:asciiTheme="majorBidi" w:hAnsiTheme="majorBidi" w:cstheme="majorBidi"/>
          <w:color w:val="131615"/>
          <w:sz w:val="24"/>
          <w:szCs w:val="24"/>
          <w:shd w:val="clear" w:color="auto" w:fill="FFFFFF"/>
        </w:rPr>
        <w:t>.</w:t>
      </w:r>
    </w:p>
    <w:p w:rsidR="00C6275C" w:rsidRDefault="00C6275C" w:rsidP="004F5EC0">
      <w:pPr>
        <w:tabs>
          <w:tab w:val="left" w:pos="284"/>
          <w:tab w:val="left" w:pos="4536"/>
        </w:tabs>
        <w:spacing w:after="240" w:line="240" w:lineRule="auto"/>
        <w:jc w:val="both"/>
        <w:rPr>
          <w:rFonts w:asciiTheme="majorBidi" w:eastAsia="Times New Roman" w:hAnsiTheme="majorBidi" w:cstheme="majorBidi"/>
          <w:sz w:val="24"/>
          <w:szCs w:val="24"/>
        </w:rPr>
      </w:pPr>
    </w:p>
    <w:p w:rsidR="008F178B" w:rsidRDefault="008F178B" w:rsidP="004F5EC0">
      <w:pPr>
        <w:tabs>
          <w:tab w:val="left" w:pos="284"/>
          <w:tab w:val="left" w:pos="4536"/>
        </w:tabs>
        <w:spacing w:after="240" w:line="240" w:lineRule="auto"/>
        <w:jc w:val="both"/>
        <w:rPr>
          <w:rFonts w:asciiTheme="majorBidi" w:eastAsia="Times New Roman" w:hAnsiTheme="majorBidi" w:cstheme="majorBidi"/>
          <w:sz w:val="24"/>
          <w:szCs w:val="24"/>
        </w:rPr>
      </w:pPr>
    </w:p>
    <w:p w:rsidR="008F178B" w:rsidRDefault="008F178B" w:rsidP="004F5EC0">
      <w:pPr>
        <w:tabs>
          <w:tab w:val="left" w:pos="284"/>
          <w:tab w:val="left" w:pos="4536"/>
        </w:tabs>
        <w:spacing w:after="240" w:line="240" w:lineRule="auto"/>
        <w:jc w:val="both"/>
        <w:rPr>
          <w:rFonts w:asciiTheme="majorBidi" w:eastAsia="Times New Roman" w:hAnsiTheme="majorBidi" w:cstheme="majorBidi"/>
          <w:sz w:val="24"/>
          <w:szCs w:val="24"/>
        </w:rPr>
      </w:pPr>
    </w:p>
    <w:p w:rsidR="008F178B" w:rsidRPr="00773A4E" w:rsidRDefault="008F178B" w:rsidP="004F5EC0">
      <w:pPr>
        <w:tabs>
          <w:tab w:val="left" w:pos="284"/>
          <w:tab w:val="left" w:pos="4536"/>
        </w:tabs>
        <w:spacing w:after="240" w:line="240" w:lineRule="auto"/>
        <w:jc w:val="both"/>
        <w:rPr>
          <w:rFonts w:asciiTheme="majorBidi" w:eastAsia="Times New Roman" w:hAnsiTheme="majorBidi" w:cstheme="majorBidi"/>
          <w:sz w:val="24"/>
          <w:szCs w:val="24"/>
        </w:rPr>
      </w:pPr>
    </w:p>
    <w:p w:rsidR="00C6275C" w:rsidRPr="00773A4E" w:rsidRDefault="00C6275C" w:rsidP="004F5EC0">
      <w:pPr>
        <w:tabs>
          <w:tab w:val="left" w:pos="284"/>
          <w:tab w:val="left" w:pos="4536"/>
        </w:tabs>
        <w:spacing w:before="100" w:beforeAutospacing="1" w:after="100" w:afterAutospacing="1" w:line="360" w:lineRule="auto"/>
        <w:jc w:val="both"/>
        <w:rPr>
          <w:rFonts w:asciiTheme="majorBidi" w:eastAsia="Times New Roman" w:hAnsiTheme="majorBidi" w:cstheme="majorBidi"/>
          <w:sz w:val="24"/>
          <w:szCs w:val="24"/>
        </w:rPr>
      </w:pPr>
    </w:p>
    <w:p w:rsidR="00C6275C" w:rsidRDefault="00C6275C" w:rsidP="004F5EC0">
      <w:pPr>
        <w:tabs>
          <w:tab w:val="left" w:pos="284"/>
          <w:tab w:val="left" w:pos="4536"/>
        </w:tabs>
        <w:spacing w:before="100" w:beforeAutospacing="1" w:after="100" w:afterAutospacing="1" w:line="360" w:lineRule="auto"/>
        <w:jc w:val="both"/>
        <w:rPr>
          <w:rFonts w:asciiTheme="majorBidi" w:eastAsia="Times New Roman" w:hAnsiTheme="majorBidi" w:cstheme="majorBidi"/>
          <w:sz w:val="24"/>
          <w:szCs w:val="24"/>
        </w:rPr>
      </w:pPr>
    </w:p>
    <w:p w:rsidR="008F178B" w:rsidRDefault="008F178B" w:rsidP="004F5EC0">
      <w:pPr>
        <w:tabs>
          <w:tab w:val="left" w:pos="284"/>
          <w:tab w:val="left" w:pos="4536"/>
        </w:tabs>
        <w:spacing w:before="100" w:beforeAutospacing="1" w:after="100" w:afterAutospacing="1" w:line="360" w:lineRule="auto"/>
        <w:jc w:val="both"/>
        <w:rPr>
          <w:rFonts w:asciiTheme="majorBidi" w:eastAsia="Times New Roman" w:hAnsiTheme="majorBidi" w:cstheme="majorBidi"/>
          <w:sz w:val="24"/>
          <w:szCs w:val="24"/>
        </w:rPr>
      </w:pPr>
    </w:p>
    <w:p w:rsidR="008F178B" w:rsidRDefault="008F178B" w:rsidP="004F5EC0">
      <w:pPr>
        <w:tabs>
          <w:tab w:val="left" w:pos="284"/>
          <w:tab w:val="left" w:pos="4536"/>
        </w:tabs>
        <w:spacing w:before="100" w:beforeAutospacing="1" w:after="100" w:afterAutospacing="1" w:line="360" w:lineRule="auto"/>
        <w:jc w:val="both"/>
        <w:rPr>
          <w:rFonts w:asciiTheme="majorBidi" w:eastAsia="Times New Roman" w:hAnsiTheme="majorBidi" w:cstheme="majorBidi"/>
          <w:sz w:val="24"/>
          <w:szCs w:val="24"/>
        </w:rPr>
      </w:pPr>
    </w:p>
    <w:p w:rsidR="008F178B" w:rsidRDefault="008F178B" w:rsidP="004F5EC0">
      <w:pPr>
        <w:tabs>
          <w:tab w:val="left" w:pos="284"/>
          <w:tab w:val="left" w:pos="4536"/>
        </w:tabs>
        <w:spacing w:before="100" w:beforeAutospacing="1" w:after="100" w:afterAutospacing="1" w:line="360" w:lineRule="auto"/>
        <w:jc w:val="both"/>
        <w:rPr>
          <w:rFonts w:asciiTheme="majorBidi" w:eastAsia="Times New Roman" w:hAnsiTheme="majorBidi" w:cstheme="majorBidi"/>
          <w:sz w:val="24"/>
          <w:szCs w:val="24"/>
        </w:rPr>
      </w:pPr>
    </w:p>
    <w:p w:rsidR="008F178B" w:rsidRDefault="008F178B" w:rsidP="004F5EC0">
      <w:pPr>
        <w:tabs>
          <w:tab w:val="left" w:pos="284"/>
          <w:tab w:val="left" w:pos="4536"/>
        </w:tabs>
        <w:spacing w:before="100" w:beforeAutospacing="1" w:after="100" w:afterAutospacing="1" w:line="360" w:lineRule="auto"/>
        <w:jc w:val="both"/>
        <w:rPr>
          <w:rFonts w:asciiTheme="majorBidi" w:eastAsia="Times New Roman" w:hAnsiTheme="majorBidi" w:cstheme="majorBidi"/>
          <w:sz w:val="24"/>
          <w:szCs w:val="24"/>
        </w:rPr>
      </w:pPr>
    </w:p>
    <w:p w:rsidR="008F178B" w:rsidRDefault="008F178B" w:rsidP="004F5EC0">
      <w:pPr>
        <w:tabs>
          <w:tab w:val="left" w:pos="284"/>
          <w:tab w:val="left" w:pos="4536"/>
        </w:tabs>
        <w:spacing w:before="100" w:beforeAutospacing="1" w:after="100" w:afterAutospacing="1" w:line="360" w:lineRule="auto"/>
        <w:jc w:val="both"/>
        <w:rPr>
          <w:rFonts w:asciiTheme="majorBidi" w:eastAsia="Times New Roman" w:hAnsiTheme="majorBidi" w:cstheme="majorBidi"/>
          <w:sz w:val="24"/>
          <w:szCs w:val="24"/>
        </w:rPr>
      </w:pPr>
    </w:p>
    <w:p w:rsidR="008F178B" w:rsidRDefault="008F178B" w:rsidP="004F5EC0">
      <w:pPr>
        <w:tabs>
          <w:tab w:val="left" w:pos="284"/>
          <w:tab w:val="left" w:pos="4536"/>
        </w:tabs>
        <w:spacing w:before="100" w:beforeAutospacing="1" w:after="100" w:afterAutospacing="1" w:line="360" w:lineRule="auto"/>
        <w:jc w:val="both"/>
        <w:rPr>
          <w:rFonts w:asciiTheme="majorBidi" w:eastAsia="Times New Roman" w:hAnsiTheme="majorBidi" w:cstheme="majorBidi"/>
          <w:sz w:val="24"/>
          <w:szCs w:val="24"/>
        </w:rPr>
      </w:pPr>
    </w:p>
    <w:p w:rsidR="008F178B" w:rsidRPr="00773A4E" w:rsidRDefault="008F178B" w:rsidP="004F5EC0">
      <w:pPr>
        <w:tabs>
          <w:tab w:val="left" w:pos="284"/>
          <w:tab w:val="left" w:pos="4536"/>
        </w:tabs>
        <w:spacing w:before="100" w:beforeAutospacing="1" w:after="100" w:afterAutospacing="1" w:line="360" w:lineRule="auto"/>
        <w:jc w:val="both"/>
        <w:rPr>
          <w:rFonts w:asciiTheme="majorBidi" w:eastAsia="Times New Roman" w:hAnsiTheme="majorBidi" w:cstheme="majorBidi"/>
          <w:sz w:val="24"/>
          <w:szCs w:val="24"/>
        </w:rPr>
      </w:pPr>
    </w:p>
    <w:p w:rsidR="00AD787B" w:rsidRPr="00773A4E" w:rsidRDefault="00AD787B" w:rsidP="00B36C0E">
      <w:pPr>
        <w:pStyle w:val="1"/>
        <w:tabs>
          <w:tab w:val="left" w:pos="284"/>
          <w:tab w:val="left" w:pos="4536"/>
        </w:tabs>
        <w:jc w:val="center"/>
        <w:rPr>
          <w:rFonts w:asciiTheme="majorBidi" w:hAnsiTheme="majorBidi"/>
          <w:color w:val="auto"/>
        </w:rPr>
      </w:pPr>
      <w:bookmarkStart w:id="125" w:name="_Toc206628137"/>
      <w:r w:rsidRPr="00773A4E">
        <w:rPr>
          <w:rFonts w:asciiTheme="majorBidi" w:hAnsiTheme="majorBidi"/>
          <w:color w:val="auto"/>
        </w:rPr>
        <w:t>List of Abbreviations</w:t>
      </w:r>
      <w:bookmarkEnd w:id="125"/>
    </w:p>
    <w:tbl>
      <w:tblPr>
        <w:tblStyle w:val="a8"/>
        <w:tblpPr w:leftFromText="180" w:rightFromText="180" w:vertAnchor="text" w:horzAnchor="margin" w:tblpX="250" w:tblpY="385"/>
        <w:tblW w:w="7513" w:type="dxa"/>
        <w:tblLook w:val="04A0" w:firstRow="1" w:lastRow="0" w:firstColumn="1" w:lastColumn="0" w:noHBand="0" w:noVBand="1"/>
      </w:tblPr>
      <w:tblGrid>
        <w:gridCol w:w="2491"/>
        <w:gridCol w:w="5022"/>
      </w:tblGrid>
      <w:tr w:rsidR="00182DFF" w:rsidRPr="00773A4E" w:rsidTr="00182D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Abbreviations</w:t>
            </w:r>
          </w:p>
        </w:tc>
        <w:tc>
          <w:tcPr>
            <w:tcW w:w="5022" w:type="dxa"/>
          </w:tcPr>
          <w:p w:rsidR="00182DFF" w:rsidRPr="00773A4E" w:rsidRDefault="00182DFF" w:rsidP="004F5EC0">
            <w:pPr>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rPr>
            </w:pPr>
            <w:r w:rsidRPr="00773A4E">
              <w:rPr>
                <w:rFonts w:asciiTheme="majorBidi" w:hAnsiTheme="majorBidi" w:cstheme="majorBidi"/>
                <w:b w:val="0"/>
                <w:bCs w:val="0"/>
              </w:rPr>
              <w:t>Meaning</w:t>
            </w:r>
          </w:p>
        </w:tc>
      </w:tr>
      <w:tr w:rsidR="00182DFF" w:rsidRPr="00773A4E" w:rsidTr="00182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ANN</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Artificial Neural Network</w:t>
            </w:r>
          </w:p>
        </w:tc>
      </w:tr>
      <w:tr w:rsidR="00182DFF" w:rsidRPr="00773A4E" w:rsidTr="00182DFF">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C4.5</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Decision Tree (C4.5)</w:t>
            </w:r>
          </w:p>
        </w:tc>
      </w:tr>
      <w:tr w:rsidR="00182DFF" w:rsidRPr="00773A4E" w:rsidTr="00182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DSS</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Decision Support System</w:t>
            </w:r>
          </w:p>
        </w:tc>
      </w:tr>
      <w:tr w:rsidR="00182DFF" w:rsidRPr="00773A4E" w:rsidTr="00182DFF">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DT</w:t>
            </w:r>
          </w:p>
        </w:tc>
        <w:tc>
          <w:tcPr>
            <w:tcW w:w="5022" w:type="dxa"/>
          </w:tcPr>
          <w:p w:rsidR="00182DFF" w:rsidRPr="00773A4E" w:rsidRDefault="00182DFF"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 xml:space="preserve"> Decision Tree</w:t>
            </w:r>
          </w:p>
        </w:tc>
      </w:tr>
      <w:tr w:rsidR="00182DFF" w:rsidRPr="00773A4E" w:rsidTr="00182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EDA</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Exploratory Data Analysis</w:t>
            </w:r>
          </w:p>
        </w:tc>
      </w:tr>
      <w:tr w:rsidR="00182DFF" w:rsidRPr="00773A4E" w:rsidTr="00182DFF">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F1</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 xml:space="preserve">F1 score </w:t>
            </w:r>
          </w:p>
        </w:tc>
      </w:tr>
      <w:tr w:rsidR="00182DFF" w:rsidRPr="00773A4E" w:rsidTr="00182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KNN</w:t>
            </w:r>
          </w:p>
        </w:tc>
        <w:tc>
          <w:tcPr>
            <w:tcW w:w="5022" w:type="dxa"/>
          </w:tcPr>
          <w:p w:rsidR="00182DFF" w:rsidRPr="00773A4E" w:rsidRDefault="00182DFF"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73A4E">
              <w:rPr>
                <w:rFonts w:asciiTheme="majorBidi" w:hAnsiTheme="majorBidi" w:cstheme="majorBidi"/>
              </w:rPr>
              <w:t>K-Nearest Neighbors</w:t>
            </w:r>
          </w:p>
        </w:tc>
      </w:tr>
      <w:tr w:rsidR="00182DFF" w:rsidRPr="00773A4E" w:rsidTr="00182DFF">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LASSO</w:t>
            </w:r>
          </w:p>
        </w:tc>
        <w:tc>
          <w:tcPr>
            <w:tcW w:w="5022" w:type="dxa"/>
          </w:tcPr>
          <w:p w:rsidR="00182DFF" w:rsidRPr="00773A4E" w:rsidRDefault="00182DFF" w:rsidP="004F5EC0">
            <w:pPr>
              <w:pStyle w:val="HTML"/>
              <w:shd w:val="clear" w:color="auto" w:fill="FFFFFF"/>
              <w:tabs>
                <w:tab w:val="left" w:pos="284"/>
                <w:tab w:val="left" w:pos="453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2"/>
                <w:szCs w:val="22"/>
              </w:rPr>
            </w:pPr>
            <w:r w:rsidRPr="00773A4E">
              <w:rPr>
                <w:rFonts w:asciiTheme="majorBidi" w:hAnsiTheme="majorBidi" w:cstheme="majorBidi"/>
                <w:sz w:val="22"/>
                <w:szCs w:val="22"/>
              </w:rPr>
              <w:t>Least Absolute Shrinkage and Selection Operator</w:t>
            </w:r>
          </w:p>
        </w:tc>
      </w:tr>
      <w:tr w:rsidR="00182DFF" w:rsidRPr="00773A4E" w:rsidTr="00182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MAE</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Mean Absolute Error</w:t>
            </w:r>
          </w:p>
        </w:tc>
      </w:tr>
      <w:tr w:rsidR="00182DFF" w:rsidRPr="00773A4E" w:rsidTr="00182DFF">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proofErr w:type="spellStart"/>
            <w:r w:rsidRPr="00773A4E">
              <w:rPr>
                <w:rFonts w:asciiTheme="majorBidi" w:hAnsiTheme="majorBidi" w:cstheme="majorBidi"/>
                <w:b w:val="0"/>
                <w:bCs w:val="0"/>
                <w:sz w:val="22"/>
                <w:szCs w:val="22"/>
              </w:rPr>
              <w:t>Medu</w:t>
            </w:r>
            <w:proofErr w:type="spellEnd"/>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Mother's Education Level</w:t>
            </w:r>
          </w:p>
        </w:tc>
      </w:tr>
      <w:tr w:rsidR="00182DFF" w:rsidRPr="00773A4E" w:rsidTr="00182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ML</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Machine Learning</w:t>
            </w:r>
          </w:p>
        </w:tc>
      </w:tr>
      <w:tr w:rsidR="00182DFF" w:rsidRPr="00773A4E" w:rsidTr="00182DFF">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MLP</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Multi-Layer Perceptron</w:t>
            </w:r>
          </w:p>
        </w:tc>
      </w:tr>
      <w:tr w:rsidR="00182DFF" w:rsidRPr="00773A4E" w:rsidTr="00182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MSE</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Mean Squared Error</w:t>
            </w:r>
          </w:p>
        </w:tc>
      </w:tr>
      <w:tr w:rsidR="00182DFF" w:rsidRPr="00773A4E" w:rsidTr="00182DFF">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NB</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Naïve Bayes</w:t>
            </w:r>
          </w:p>
        </w:tc>
      </w:tr>
      <w:tr w:rsidR="00182DFF" w:rsidRPr="00773A4E" w:rsidTr="00182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PSO</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Particle Swarm Optimization</w:t>
            </w:r>
          </w:p>
        </w:tc>
      </w:tr>
      <w:tr w:rsidR="00182DFF" w:rsidRPr="00773A4E" w:rsidTr="00182DFF">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R²</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R-Squared Score</w:t>
            </w:r>
          </w:p>
        </w:tc>
      </w:tr>
      <w:tr w:rsidR="00182DFF" w:rsidRPr="00773A4E" w:rsidTr="00182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RFE</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Recursive Feature Elimination</w:t>
            </w:r>
          </w:p>
        </w:tc>
      </w:tr>
      <w:tr w:rsidR="00182DFF" w:rsidRPr="00773A4E" w:rsidTr="00182DFF">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RF</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Random Forest</w:t>
            </w:r>
          </w:p>
        </w:tc>
      </w:tr>
      <w:tr w:rsidR="00182DFF" w:rsidRPr="00773A4E" w:rsidTr="00182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SPSO</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Standard Particle Swarm Optimization</w:t>
            </w:r>
          </w:p>
        </w:tc>
      </w:tr>
      <w:tr w:rsidR="00182DFF" w:rsidRPr="00773A4E" w:rsidTr="00182DFF">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SVC</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Support Vector Classification</w:t>
            </w:r>
          </w:p>
        </w:tc>
      </w:tr>
      <w:tr w:rsidR="00182DFF" w:rsidRPr="00773A4E" w:rsidTr="00182D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1" w:type="dxa"/>
          </w:tcPr>
          <w:p w:rsidR="00182DFF" w:rsidRPr="00773A4E" w:rsidRDefault="00182DFF" w:rsidP="004F5EC0">
            <w:pPr>
              <w:pStyle w:val="HTML"/>
              <w:shd w:val="clear" w:color="auto" w:fill="FFFFFF"/>
              <w:tabs>
                <w:tab w:val="left" w:pos="284"/>
                <w:tab w:val="left" w:pos="4536"/>
              </w:tabs>
              <w:jc w:val="both"/>
              <w:textAlignment w:val="baseline"/>
              <w:rPr>
                <w:rFonts w:asciiTheme="majorBidi" w:hAnsiTheme="majorBidi" w:cstheme="majorBidi"/>
                <w:b w:val="0"/>
                <w:bCs w:val="0"/>
                <w:sz w:val="22"/>
                <w:szCs w:val="22"/>
              </w:rPr>
            </w:pPr>
            <w:r w:rsidRPr="00773A4E">
              <w:rPr>
                <w:rFonts w:asciiTheme="majorBidi" w:hAnsiTheme="majorBidi" w:cstheme="majorBidi"/>
                <w:b w:val="0"/>
                <w:bCs w:val="0"/>
                <w:sz w:val="22"/>
                <w:szCs w:val="22"/>
              </w:rPr>
              <w:t>SVM</w:t>
            </w:r>
          </w:p>
        </w:tc>
        <w:tc>
          <w:tcPr>
            <w:tcW w:w="5022" w:type="dxa"/>
          </w:tcPr>
          <w:p w:rsidR="00182DFF" w:rsidRPr="00773A4E" w:rsidRDefault="00182DF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rPr>
            </w:pPr>
            <w:r w:rsidRPr="00773A4E">
              <w:rPr>
                <w:rFonts w:asciiTheme="majorBidi" w:hAnsiTheme="majorBidi" w:cstheme="majorBidi"/>
              </w:rPr>
              <w:t>Support Vector Machine</w:t>
            </w:r>
          </w:p>
        </w:tc>
      </w:tr>
    </w:tbl>
    <w:p w:rsidR="0086198B" w:rsidRPr="00773A4E" w:rsidRDefault="0086198B" w:rsidP="004F5EC0">
      <w:pPr>
        <w:tabs>
          <w:tab w:val="left" w:pos="284"/>
          <w:tab w:val="left" w:pos="4536"/>
        </w:tabs>
        <w:jc w:val="both"/>
        <w:rPr>
          <w:rFonts w:asciiTheme="majorBidi" w:hAnsiTheme="majorBidi" w:cstheme="majorBidi"/>
          <w:rtl/>
        </w:rPr>
      </w:pPr>
    </w:p>
    <w:p w:rsidR="0086198B" w:rsidRPr="00773A4E" w:rsidRDefault="0086198B" w:rsidP="004F5EC0">
      <w:pPr>
        <w:tabs>
          <w:tab w:val="left" w:pos="284"/>
          <w:tab w:val="left" w:pos="4536"/>
        </w:tabs>
        <w:jc w:val="both"/>
        <w:rPr>
          <w:rFonts w:asciiTheme="majorBidi" w:hAnsiTheme="majorBidi" w:cstheme="majorBidi"/>
        </w:rPr>
      </w:pPr>
    </w:p>
    <w:p w:rsidR="00AD787B" w:rsidRPr="00773A4E" w:rsidRDefault="00AD787B" w:rsidP="004F5EC0">
      <w:pPr>
        <w:tabs>
          <w:tab w:val="left" w:pos="284"/>
          <w:tab w:val="left" w:pos="4536"/>
        </w:tabs>
        <w:jc w:val="both"/>
        <w:rPr>
          <w:rFonts w:asciiTheme="majorBidi" w:eastAsiaTheme="majorEastAsia" w:hAnsiTheme="majorBidi" w:cstheme="majorBidi"/>
          <w:b/>
          <w:bCs/>
          <w:sz w:val="28"/>
          <w:szCs w:val="28"/>
        </w:rPr>
      </w:pPr>
      <w:r w:rsidRPr="00773A4E">
        <w:rPr>
          <w:rFonts w:asciiTheme="majorBidi" w:hAnsiTheme="majorBidi" w:cstheme="majorBidi"/>
        </w:rPr>
        <w:br w:type="page"/>
      </w:r>
    </w:p>
    <w:p w:rsidR="009A3C82" w:rsidRPr="00773A4E" w:rsidRDefault="00FE146A" w:rsidP="00B36C0E">
      <w:pPr>
        <w:pStyle w:val="1"/>
        <w:tabs>
          <w:tab w:val="left" w:pos="284"/>
          <w:tab w:val="left" w:pos="4536"/>
        </w:tabs>
        <w:jc w:val="center"/>
        <w:rPr>
          <w:rFonts w:asciiTheme="majorBidi" w:eastAsia="Times New Roman" w:hAnsiTheme="majorBidi"/>
          <w:color w:val="auto"/>
          <w:sz w:val="24"/>
          <w:szCs w:val="24"/>
        </w:rPr>
      </w:pPr>
      <w:bookmarkStart w:id="126" w:name="_Toc206628138"/>
      <w:r w:rsidRPr="00773A4E">
        <w:rPr>
          <w:rFonts w:asciiTheme="majorBidi" w:hAnsiTheme="majorBidi"/>
          <w:color w:val="auto"/>
        </w:rPr>
        <w:lastRenderedPageBreak/>
        <w:t>References</w:t>
      </w:r>
      <w:bookmarkEnd w:id="126"/>
    </w:p>
    <w:p w:rsidR="00AC2DE1" w:rsidRDefault="009E7E64" w:rsidP="00AC2DE1">
      <w:pPr>
        <w:pStyle w:val="af0"/>
      </w:pPr>
      <w:r w:rsidRPr="00773A4E">
        <w:rPr>
          <w:rFonts w:asciiTheme="majorBidi" w:eastAsia="Times New Roman" w:hAnsiTheme="majorBidi" w:cstheme="majorBidi"/>
        </w:rPr>
        <w:fldChar w:fldCharType="begin"/>
      </w:r>
      <w:r w:rsidR="00AC2DE1">
        <w:rPr>
          <w:rFonts w:asciiTheme="majorBidi" w:eastAsia="Times New Roman" w:hAnsiTheme="majorBidi" w:cstheme="majorBidi"/>
        </w:rPr>
        <w:instrText xml:space="preserve"> ADDIN ZOTERO_BIBL {"uncited":[],"omitted":[],"custom":[]} CSL_BIBLIOGRAPHY </w:instrText>
      </w:r>
      <w:r w:rsidRPr="00773A4E">
        <w:rPr>
          <w:rFonts w:asciiTheme="majorBidi" w:eastAsia="Times New Roman" w:hAnsiTheme="majorBidi" w:cstheme="majorBidi"/>
        </w:rPr>
        <w:fldChar w:fldCharType="separate"/>
      </w:r>
      <w:r w:rsidR="00AC2DE1">
        <w:t>1.</w:t>
      </w:r>
      <w:r w:rsidR="00AC2DE1">
        <w:tab/>
        <w:t xml:space="preserve">Feng G, Fan M. Research on learning behavior patterns from the perspective of educational data mining: Evaluation, prediction and visualization. Expert Syst Appl. 2024;237:121555. </w:t>
      </w:r>
    </w:p>
    <w:p w:rsidR="00AC2DE1" w:rsidRDefault="00AC2DE1" w:rsidP="00AC2DE1">
      <w:pPr>
        <w:pStyle w:val="af0"/>
      </w:pPr>
      <w:r>
        <w:t>2.</w:t>
      </w:r>
      <w:r>
        <w:tab/>
        <w:t xml:space="preserve">Baker RS, Yacef K. The state of educational data mining in 2009: A review and future visions. J Educ Data Min. 2009;1(1):3–17. </w:t>
      </w:r>
    </w:p>
    <w:p w:rsidR="00AC2DE1" w:rsidRDefault="00AC2DE1" w:rsidP="00AC2DE1">
      <w:pPr>
        <w:pStyle w:val="af0"/>
      </w:pPr>
      <w:r>
        <w:t>3.</w:t>
      </w:r>
      <w:r>
        <w:tab/>
        <w:t xml:space="preserve">Bogarín A, Romero C, Cerezo R, Sánchez-Santillán M. Clustering for improving educational process mining. In: Proceedings of the fourth international conference on learning analytics and knowledge. 2014. p. 11–5. </w:t>
      </w:r>
    </w:p>
    <w:p w:rsidR="00AC2DE1" w:rsidRDefault="00AC2DE1" w:rsidP="00AC2DE1">
      <w:pPr>
        <w:pStyle w:val="af0"/>
      </w:pPr>
      <w:r>
        <w:t>4.</w:t>
      </w:r>
      <w:r>
        <w:tab/>
        <w:t xml:space="preserve">Qadir R, Meghji AF, Oad U, Kumari V. Exploring Learning Patterns: A Review of Clustering in Data-Driven Pedagogy. Int J Educ Manag Eng. 2022;12(1):1–9. </w:t>
      </w:r>
    </w:p>
    <w:p w:rsidR="00AC2DE1" w:rsidRDefault="00AC2DE1" w:rsidP="00AC2DE1">
      <w:pPr>
        <w:pStyle w:val="af0"/>
      </w:pPr>
      <w:r>
        <w:t>5.</w:t>
      </w:r>
      <w:r>
        <w:tab/>
        <w:t xml:space="preserve">Waheed H, Hassan SU, Aljohani NR, Hardman J, Alelyani S, Nawaz R. Predicting academic performance of students from VLE big data using deep learning models. Comput Hum Behav. 2020;104:106189. </w:t>
      </w:r>
    </w:p>
    <w:p w:rsidR="00AC2DE1" w:rsidRDefault="00AC2DE1" w:rsidP="00AC2DE1">
      <w:pPr>
        <w:pStyle w:val="af0"/>
      </w:pPr>
      <w:r>
        <w:t>6.</w:t>
      </w:r>
      <w:r>
        <w:tab/>
        <w:t xml:space="preserve">Ameen AO, Alarape MA, Adewole KS. Students’ academic performance and dropout predictions: A review. Malays J Comput. 2019;4(2):278–303. </w:t>
      </w:r>
    </w:p>
    <w:p w:rsidR="00AC2DE1" w:rsidRDefault="00AC2DE1" w:rsidP="00AC2DE1">
      <w:pPr>
        <w:pStyle w:val="af0"/>
      </w:pPr>
      <w:r>
        <w:t>7.</w:t>
      </w:r>
      <w:r>
        <w:tab/>
        <w:t>Emerging India Analytics. Big Data Analytics in Education: Improving Learning Outcomes and Student Success [Internet]. 2024. Available from: https://medium.com/@analyticsemergingindia/big-data-analytics-in-education-improving-learning-outcomes-and-student-success-a9d0589b7d8b</w:t>
      </w:r>
    </w:p>
    <w:p w:rsidR="00AC2DE1" w:rsidRDefault="00AC2DE1" w:rsidP="00AC2DE1">
      <w:pPr>
        <w:pStyle w:val="af0"/>
      </w:pPr>
      <w:r>
        <w:t>8.</w:t>
      </w:r>
      <w:r>
        <w:tab/>
        <w:t xml:space="preserve">Mahesh B. Machine learning algorithms-a review. Int J Sci Res IJSR. 2020;9(1):381–6. </w:t>
      </w:r>
    </w:p>
    <w:p w:rsidR="00AC2DE1" w:rsidRDefault="00AC2DE1" w:rsidP="00AC2DE1">
      <w:pPr>
        <w:pStyle w:val="af0"/>
      </w:pPr>
      <w:r>
        <w:t>9.</w:t>
      </w:r>
      <w:r>
        <w:tab/>
        <w:t xml:space="preserve">Uddin MF, Lee J, Rizvi S, Hamada S. Proposing enhanced feature engineering and a selection model for machine learning processes. Appl Sci. 2018;8(4):646. </w:t>
      </w:r>
    </w:p>
    <w:p w:rsidR="00AC2DE1" w:rsidRDefault="00AC2DE1" w:rsidP="00AC2DE1">
      <w:pPr>
        <w:pStyle w:val="af0"/>
      </w:pPr>
      <w:r>
        <w:t>10.</w:t>
      </w:r>
      <w:r>
        <w:tab/>
        <w:t xml:space="preserve">Asogbon MG, Samuel OW, Omisore MO, Ojokoh B. A multi-class support vector machine approach for students academic performance prediction. Int J Multidiscip Curr Res. 2016;4:210–5. </w:t>
      </w:r>
    </w:p>
    <w:p w:rsidR="00AC2DE1" w:rsidRDefault="00AC2DE1" w:rsidP="00AC2DE1">
      <w:pPr>
        <w:pStyle w:val="af0"/>
      </w:pPr>
      <w:r>
        <w:t>11.</w:t>
      </w:r>
      <w:r>
        <w:tab/>
        <w:t xml:space="preserve">Razaque F, Soomro N, Shaikh SA, Soomro S, Samo JA, Kumar N, et al. Using naive bayes algorithm to students’ bachelor academic performances analysis. In: 2017 4th IEEE International Conference on Engineering Technologies and Applied Sciences (ICETAS). 2017. p. 1–5. </w:t>
      </w:r>
    </w:p>
    <w:p w:rsidR="00AC2DE1" w:rsidRDefault="00AC2DE1" w:rsidP="00AC2DE1">
      <w:pPr>
        <w:pStyle w:val="af0"/>
      </w:pPr>
      <w:r>
        <w:t>12.</w:t>
      </w:r>
      <w:r>
        <w:tab/>
        <w:t xml:space="preserve">Hasan R, Palaniappan S, Raziff ARA, Mahmood S, Sarker KU. Student academic performance prediction by using decision tree algorithm. In: 2018 4th International Conference on Computer and Information Sciences (ICCOINS). 2018. p. 1–5. </w:t>
      </w:r>
    </w:p>
    <w:p w:rsidR="00AC2DE1" w:rsidRDefault="00AC2DE1" w:rsidP="00AC2DE1">
      <w:pPr>
        <w:pStyle w:val="af0"/>
      </w:pPr>
      <w:r>
        <w:t>13.</w:t>
      </w:r>
      <w:r>
        <w:tab/>
        <w:t xml:space="preserve">Bendangnuksung, Prabu. Students performance prediction using deep neural network. Int J Appl Eng Res. 2018;13(2):1171–6. </w:t>
      </w:r>
    </w:p>
    <w:p w:rsidR="00AC2DE1" w:rsidRDefault="00AC2DE1" w:rsidP="00AC2DE1">
      <w:pPr>
        <w:pStyle w:val="af0"/>
      </w:pPr>
      <w:r>
        <w:t>14.</w:t>
      </w:r>
      <w:r>
        <w:tab/>
        <w:t xml:space="preserve">Mueen A, Zafar B, Manzoor U. Modeling and predicting students’ academic performance using data mining techniques. Int J Mod Educ Comput Sci. 2016;8(11):36–42. </w:t>
      </w:r>
    </w:p>
    <w:p w:rsidR="00AC2DE1" w:rsidRDefault="00AC2DE1" w:rsidP="00AC2DE1">
      <w:pPr>
        <w:pStyle w:val="af0"/>
      </w:pPr>
      <w:r>
        <w:t>15.</w:t>
      </w:r>
      <w:r>
        <w:tab/>
        <w:t xml:space="preserve">Ünal F. Data Mining for Student Performance Prediction in Education. In: Data Mining – Methods, Applications and Systems. IntechOpen; 2021. </w:t>
      </w:r>
    </w:p>
    <w:p w:rsidR="00AC2DE1" w:rsidRDefault="00AC2DE1" w:rsidP="00AC2DE1">
      <w:pPr>
        <w:pStyle w:val="af0"/>
      </w:pPr>
      <w:r>
        <w:lastRenderedPageBreak/>
        <w:t>16.</w:t>
      </w:r>
      <w:r>
        <w:tab/>
        <w:t xml:space="preserve">Helal S, Li J, Liu L, Ebrahimie E, Dawson S, Murray DJ, et al. Predicting academic performance by considering student heterogeneity. Knowl-Based Syst. 2018;161:134–46. </w:t>
      </w:r>
    </w:p>
    <w:p w:rsidR="00AC2DE1" w:rsidRDefault="00AC2DE1" w:rsidP="00AC2DE1">
      <w:pPr>
        <w:pStyle w:val="af0"/>
      </w:pPr>
      <w:r>
        <w:t>17.</w:t>
      </w:r>
      <w:r>
        <w:tab/>
        <w:t xml:space="preserve">Roslan MHB, Chen CJ. Predicting students’ performance in English and Mathematics using data mining techniques. Educ Inf Technol. 2023;28(2):1427–53. </w:t>
      </w:r>
    </w:p>
    <w:p w:rsidR="00AC2DE1" w:rsidRDefault="00AC2DE1" w:rsidP="00AC2DE1">
      <w:pPr>
        <w:pStyle w:val="af0"/>
      </w:pPr>
      <w:r>
        <w:t>18.</w:t>
      </w:r>
      <w:r>
        <w:tab/>
        <w:t xml:space="preserve">Asif R, Merceron A, Ali SA, Haider NG. Analyzing undergraduate students’ performance using educational data mining. Comput Educ. 2017;113:177–94. </w:t>
      </w:r>
    </w:p>
    <w:p w:rsidR="00AC2DE1" w:rsidRDefault="00AC2DE1" w:rsidP="00AC2DE1">
      <w:pPr>
        <w:pStyle w:val="af0"/>
      </w:pPr>
      <w:r>
        <w:t>19.</w:t>
      </w:r>
      <w:r>
        <w:tab/>
        <w:t xml:space="preserve">Naser SA, Zaqout I, Ghosh MA, Atallah R, Alajrami E. Predicting student performance using artificial neural network: in the faculty of engineering and information technology. Int J Hosp Inf Technol. 2015;8(2):221–8. </w:t>
      </w:r>
    </w:p>
    <w:p w:rsidR="00AC2DE1" w:rsidRDefault="00AC2DE1" w:rsidP="00AC2DE1">
      <w:pPr>
        <w:pStyle w:val="af0"/>
      </w:pPr>
      <w:r>
        <w:t>20.</w:t>
      </w:r>
      <w:r>
        <w:tab/>
        <w:t xml:space="preserve">Pallathadka H, Wenda A, Ramirez-Asís E, Asís-López M, Flores-Albornoz J, Phasinam K. Classification and prediction of student performance data using various machine learning algorithms. Mater Today Proc. 2023;80:3782–5. </w:t>
      </w:r>
    </w:p>
    <w:p w:rsidR="00AC2DE1" w:rsidRDefault="00AC2DE1" w:rsidP="00AC2DE1">
      <w:pPr>
        <w:pStyle w:val="af0"/>
      </w:pPr>
      <w:r>
        <w:t>21.</w:t>
      </w:r>
      <w:r>
        <w:tab/>
        <w:t xml:space="preserve">Shah MB, Kaistha M, Gupta Y. Student performance assessment and prediction system using machine learning. In: 2019 4th International Conference on Information Systems and Computer Networks (ISCON). IEEE; 2019. p. 386–90. </w:t>
      </w:r>
    </w:p>
    <w:p w:rsidR="00AC2DE1" w:rsidRDefault="00AC2DE1" w:rsidP="00AC2DE1">
      <w:pPr>
        <w:pStyle w:val="af0"/>
      </w:pPr>
      <w:r>
        <w:t>22.</w:t>
      </w:r>
      <w:r>
        <w:tab/>
        <w:t xml:space="preserve">Azizah EN, Pujianto U, Nugraha E. Comparative performance between C4.5 and Naive Bayes classifiers in predicting student academic performance in a Virtual Learning Environment. In: 2018 4th International Conference on Education and Technology (ICET). IEEE; 2018. p. 18–22. </w:t>
      </w:r>
    </w:p>
    <w:p w:rsidR="00AC2DE1" w:rsidRDefault="00AC2DE1" w:rsidP="00AC2DE1">
      <w:pPr>
        <w:pStyle w:val="af0"/>
      </w:pPr>
      <w:r>
        <w:t>23.</w:t>
      </w:r>
      <w:r>
        <w:tab/>
        <w:t xml:space="preserve">Alsariera YA, Baashar Y, Alkawsi G, Mustafa A, Alkahtani AA, Ali NA. Assessment and evaluation of different machine learning algorithms for predicting student performance. Comput Intell Neurosci. 2022;1–12. </w:t>
      </w:r>
    </w:p>
    <w:p w:rsidR="00AC2DE1" w:rsidRDefault="00AC2DE1" w:rsidP="00AC2DE1">
      <w:pPr>
        <w:pStyle w:val="af0"/>
      </w:pPr>
      <w:r>
        <w:t>24.</w:t>
      </w:r>
      <w:r>
        <w:tab/>
        <w:t xml:space="preserve">Masood MF, Khan A, Hussain F, Shaukat A, Zeb B, Ullah RMK. Towards the selection of best machine learning model for student performance analysis and prediction. In: 2019 6th International Conference on Soft Computing &amp; Machine Intelligence (ISCMI). IEEE; 2019. p. 12–7. </w:t>
      </w:r>
    </w:p>
    <w:p w:rsidR="00AC2DE1" w:rsidRDefault="00AC2DE1" w:rsidP="00AC2DE1">
      <w:pPr>
        <w:pStyle w:val="af0"/>
      </w:pPr>
      <w:r>
        <w:t>25.</w:t>
      </w:r>
      <w:r>
        <w:tab/>
        <w:t xml:space="preserve">Lin Y, Chen H, Xia W, Lin F, Wang Z, Liu Y. A comprehensive survey on deep learning techniques in educational data mining. ArXiv Prepr ArXiv230904761. 2023; </w:t>
      </w:r>
    </w:p>
    <w:p w:rsidR="00AC2DE1" w:rsidRDefault="00AC2DE1" w:rsidP="00AC2DE1">
      <w:pPr>
        <w:pStyle w:val="af0"/>
      </w:pPr>
      <w:r>
        <w:t>26.</w:t>
      </w:r>
      <w:r>
        <w:tab/>
        <w:t xml:space="preserve">Liu Y, Fan S, Xu S, Sajjanhar A, Yeom S, Wei Y. Predicting student performance using clickstream data and machine learning. Educ Sci. 2022;13(1):17. </w:t>
      </w:r>
    </w:p>
    <w:p w:rsidR="00AC2DE1" w:rsidRDefault="00AC2DE1" w:rsidP="00AC2DE1">
      <w:pPr>
        <w:pStyle w:val="af0"/>
      </w:pPr>
      <w:r>
        <w:t>27.</w:t>
      </w:r>
      <w:r>
        <w:tab/>
        <w:t xml:space="preserve">Kalita E, Alfarwan AM, El Aouifi H, Kukkar A, Hussain S, Ali T, et al. Predicting student academic performance using Bi-LSTM: a deep learning framework with SHAP-based interpretability and statistical validation. In: Frontiers in Education. Frontiers Media SA; 2025. p. 1581247. </w:t>
      </w:r>
    </w:p>
    <w:p w:rsidR="00AC2DE1" w:rsidRDefault="00AC2DE1" w:rsidP="00AC2DE1">
      <w:pPr>
        <w:pStyle w:val="af0"/>
      </w:pPr>
      <w:r>
        <w:t>28.</w:t>
      </w:r>
      <w:r>
        <w:tab/>
        <w:t xml:space="preserve">Wang C, Chen J, Xie Z, Zou J. Research on education big data for student’s academic performance analysis based on machine learning. In: Proceedings of the 2024 Guangdong-Hong Kong-Macao Greater Bay Area International Conference on Education Digitalization and Computer Science. 2024. p. 223–7. </w:t>
      </w:r>
    </w:p>
    <w:p w:rsidR="00AC2DE1" w:rsidRDefault="00AC2DE1" w:rsidP="00AC2DE1">
      <w:pPr>
        <w:pStyle w:val="af0"/>
      </w:pPr>
      <w:r>
        <w:lastRenderedPageBreak/>
        <w:t>29.</w:t>
      </w:r>
      <w:r>
        <w:tab/>
        <w:t xml:space="preserve">Pinto JD, Paquette L. Deep learning for educational data science. In: Trust and inclusion in AI-mediated education: Where human learning meets learning machines. Cham: Springer Nature Switzerland; 2024. p. 111–39. </w:t>
      </w:r>
    </w:p>
    <w:p w:rsidR="00AC2DE1" w:rsidRDefault="00AC2DE1" w:rsidP="00AC2DE1">
      <w:pPr>
        <w:pStyle w:val="af0"/>
      </w:pPr>
      <w:r>
        <w:t>30.</w:t>
      </w:r>
      <w:r>
        <w:tab/>
        <w:t xml:space="preserve">Romero C, Ventura S. Educational data mining and learning analytics: An updated survey. Wiley Interdiscip Rev Data Min Knowl Discov. 2020;10(3):e1355. </w:t>
      </w:r>
    </w:p>
    <w:p w:rsidR="00AC2DE1" w:rsidRDefault="00AC2DE1" w:rsidP="00AC2DE1">
      <w:pPr>
        <w:pStyle w:val="af0"/>
      </w:pPr>
      <w:r>
        <w:t>31.</w:t>
      </w:r>
      <w:r>
        <w:tab/>
        <w:t xml:space="preserve">Hernández-Blanco A, Herrera-Flores B, Tomás D, Navarro-Colorado B. A systematic review of deep learning approaches to educational data mining. Complexity. 2019;2019:1306039. </w:t>
      </w:r>
    </w:p>
    <w:p w:rsidR="00AC2DE1" w:rsidRDefault="00AC2DE1" w:rsidP="00AC2DE1">
      <w:pPr>
        <w:pStyle w:val="af0"/>
      </w:pPr>
      <w:r>
        <w:t>32.</w:t>
      </w:r>
      <w:r>
        <w:tab/>
        <w:t>UCI Machine Learning Repository. Student Performance Data Set [Internet]. 2019. Available from: https://archive.ics.uci.edu/ml/datasets/student+performance</w:t>
      </w:r>
    </w:p>
    <w:p w:rsidR="00AC2DE1" w:rsidRDefault="00AC2DE1" w:rsidP="00AC2DE1">
      <w:pPr>
        <w:pStyle w:val="af0"/>
      </w:pPr>
      <w:r>
        <w:t>33.</w:t>
      </w:r>
      <w:r>
        <w:tab/>
        <w:t xml:space="preserve">Nguyen BH, Xue B, Zhang M. A survey on swarm intelligence approaches to feature selection in data mining. Swarm Evol Comput. 2020 May;54:100663. </w:t>
      </w:r>
    </w:p>
    <w:p w:rsidR="00AC2DE1" w:rsidRDefault="00AC2DE1" w:rsidP="00AC2DE1">
      <w:pPr>
        <w:pStyle w:val="af0"/>
      </w:pPr>
      <w:r>
        <w:t>34.</w:t>
      </w:r>
      <w:r>
        <w:tab/>
        <w:t xml:space="preserve">Anuragi A, Sisodia DS, Pachori RB. Mitigating the curse of dimensionality using feature projection techniques on electroencephalography datasets: an empirical review. Artif Intell Rev. 2024;57(3):75. </w:t>
      </w:r>
    </w:p>
    <w:p w:rsidR="00AC2DE1" w:rsidRDefault="00AC2DE1" w:rsidP="00AC2DE1">
      <w:pPr>
        <w:pStyle w:val="af0"/>
      </w:pPr>
      <w:r>
        <w:t>35.</w:t>
      </w:r>
      <w:r>
        <w:tab/>
        <w:t xml:space="preserve">Kennedy J, Eberhart R. Particle swarm optimization. In: Proceedings of the IEEE International Conference on Neural Networks (ICNN). 1995. p. 1942–8. </w:t>
      </w:r>
    </w:p>
    <w:p w:rsidR="00AC2DE1" w:rsidRDefault="00AC2DE1" w:rsidP="00AC2DE1">
      <w:pPr>
        <w:pStyle w:val="af0"/>
      </w:pPr>
      <w:r>
        <w:t>36.</w:t>
      </w:r>
      <w:r>
        <w:tab/>
        <w:t xml:space="preserve">Gao J, Wang Z, Jin T, Cheng J, Lei Z, Gao S. Information gain ratio-based subfeature grouping empowers particle swarm optimization for feature selection. Knowl-Based Syst. 2024;286:111380. </w:t>
      </w:r>
    </w:p>
    <w:p w:rsidR="00AC2DE1" w:rsidRDefault="00AC2DE1" w:rsidP="00AC2DE1">
      <w:pPr>
        <w:pStyle w:val="af0"/>
      </w:pPr>
      <w:r>
        <w:t>37.</w:t>
      </w:r>
      <w:r>
        <w:tab/>
        <w:t xml:space="preserve">Shami TM, El-Saleh AA, Alswaitti M, Al-Tashi Q, Summakieh MA, Mirjalili S. Particle swarm optimization: A comprehensive survey. IEEE Access. 2022;10:10031–61. </w:t>
      </w:r>
    </w:p>
    <w:p w:rsidR="00AC2DE1" w:rsidRDefault="00AC2DE1" w:rsidP="00AC2DE1">
      <w:pPr>
        <w:pStyle w:val="af0"/>
      </w:pPr>
      <w:r>
        <w:t>38.</w:t>
      </w:r>
      <w:r>
        <w:tab/>
        <w:t xml:space="preserve">Sethi JK, Mittal M. An efficient correlation based adaptive LASSO regression method for air quality index prediction. Earth Sci Inform. 2021;14(4):1777–86. </w:t>
      </w:r>
    </w:p>
    <w:p w:rsidR="00AC2DE1" w:rsidRDefault="00AC2DE1" w:rsidP="00AC2DE1">
      <w:pPr>
        <w:pStyle w:val="af0"/>
      </w:pPr>
      <w:r>
        <w:t>39.</w:t>
      </w:r>
      <w:r>
        <w:tab/>
        <w:t xml:space="preserve">Pudjihartono N, Fadason T, Kempa-Liehr AW, O’Sullivan JM. A review of feature selection methods for machine learning-based disease risk prediction. Front Bioinforma. 2022;2:927312. </w:t>
      </w:r>
    </w:p>
    <w:p w:rsidR="00AC2DE1" w:rsidRDefault="00AC2DE1" w:rsidP="00AC2DE1">
      <w:pPr>
        <w:pStyle w:val="af0"/>
      </w:pPr>
      <w:r>
        <w:t>40.</w:t>
      </w:r>
      <w:r>
        <w:tab/>
        <w:t xml:space="preserve">Tariq MA. A Study on Comparative Analysis of Feature Selection Algorithms for Students Grades Prediction. 2024; </w:t>
      </w:r>
    </w:p>
    <w:p w:rsidR="00AC2DE1" w:rsidRDefault="00AC2DE1" w:rsidP="00AC2DE1">
      <w:pPr>
        <w:pStyle w:val="af0"/>
      </w:pPr>
      <w:r>
        <w:t>41.</w:t>
      </w:r>
      <w:r>
        <w:tab/>
        <w:t xml:space="preserve">Güner M. Retail data predictive analysis using machine learning models. 2020. </w:t>
      </w:r>
    </w:p>
    <w:p w:rsidR="00AC2DE1" w:rsidRDefault="00AC2DE1" w:rsidP="00AC2DE1">
      <w:pPr>
        <w:pStyle w:val="af0"/>
      </w:pPr>
      <w:r>
        <w:t>42.</w:t>
      </w:r>
      <w:r>
        <w:tab/>
        <w:t xml:space="preserve">Roy K. S, Roopkanth K, Uday Teja V, Bhavana V, Priyanka J. Student career prediction using advanced machine learning techniques. Int J Eng Technol. 2018;7(2.20):26–9. </w:t>
      </w:r>
    </w:p>
    <w:p w:rsidR="00AC2DE1" w:rsidRDefault="00AC2DE1" w:rsidP="00AC2DE1">
      <w:pPr>
        <w:pStyle w:val="af0"/>
      </w:pPr>
      <w:r>
        <w:t>43.</w:t>
      </w:r>
      <w:r>
        <w:tab/>
        <w:t xml:space="preserve">Bansal M, Goyal A, Choudhary A. A comparative analysis of K-nearest neighbor, genetic, support vector machine, decision tree, and long short term memory algorithms in machine learning. Decis Anal J. 2022;3:100071. </w:t>
      </w:r>
    </w:p>
    <w:p w:rsidR="00AC2DE1" w:rsidRDefault="00AC2DE1" w:rsidP="00AC2DE1">
      <w:pPr>
        <w:pStyle w:val="af0"/>
      </w:pPr>
      <w:r>
        <w:t>44.</w:t>
      </w:r>
      <w:r>
        <w:tab/>
        <w:t xml:space="preserve">Zheng J, Xin D, Cheng Q, Tian M, Yang L. The Random Forest Model for Analyzing and Forecasting the US Stock Market in the Context of Smart Finance. ArXiv Prepr ArXiv240217194. 2024; </w:t>
      </w:r>
    </w:p>
    <w:p w:rsidR="00AC2DE1" w:rsidRDefault="00AC2DE1" w:rsidP="00AC2DE1">
      <w:pPr>
        <w:pStyle w:val="af0"/>
      </w:pPr>
      <w:r>
        <w:lastRenderedPageBreak/>
        <w:t>45.</w:t>
      </w:r>
      <w:r>
        <w:tab/>
        <w:t xml:space="preserve">GeeksforGeeks. Random Forest Algorithm. 2024. </w:t>
      </w:r>
    </w:p>
    <w:p w:rsidR="00AC2DE1" w:rsidRDefault="00AC2DE1" w:rsidP="00AC2DE1">
      <w:pPr>
        <w:pStyle w:val="af0"/>
      </w:pPr>
      <w:r>
        <w:t>46.</w:t>
      </w:r>
      <w:r>
        <w:tab/>
        <w:t xml:space="preserve">James G, Witten D, Hastie T, Tibshirani R, Taylor J. Linear regression. An introduction to statistical learning: With applications in python. Cham: Springer International Publishing; 2023. 69–134 p. </w:t>
      </w:r>
    </w:p>
    <w:p w:rsidR="00AC2DE1" w:rsidRDefault="00AC2DE1" w:rsidP="00AC2DE1">
      <w:pPr>
        <w:pStyle w:val="af0"/>
      </w:pPr>
      <w:r>
        <w:t>47.</w:t>
      </w:r>
      <w:r>
        <w:tab/>
        <w:t xml:space="preserve">Taheri S, Mammodov M. Learning the naives Bayes classifier with optimization models. Int J Appl Math Comput Sci. 2014;23(4):787–95. </w:t>
      </w:r>
    </w:p>
    <w:p w:rsidR="00AC2DE1" w:rsidRDefault="00AC2DE1" w:rsidP="00AC2DE1">
      <w:pPr>
        <w:pStyle w:val="af0"/>
      </w:pPr>
      <w:r>
        <w:t>48.</w:t>
      </w:r>
      <w:r>
        <w:tab/>
        <w:t xml:space="preserve">Zaidi A, Al Luhayb ASM. Two statistical approaches to justify the use of the logistic function in binary logistic regression. Math Probl Eng. 2023;2023(1):5525675. </w:t>
      </w:r>
    </w:p>
    <w:p w:rsidR="00AC2DE1" w:rsidRDefault="00AC2DE1" w:rsidP="00AC2DE1">
      <w:pPr>
        <w:pStyle w:val="af0"/>
      </w:pPr>
      <w:r>
        <w:t>49.</w:t>
      </w:r>
      <w:r>
        <w:tab/>
        <w:t xml:space="preserve">Roy A, Chakraborty S. Support vector machine in structural reliability analysis: A review. Reliab Eng Syst Saf. 2023;233:109126. </w:t>
      </w:r>
    </w:p>
    <w:p w:rsidR="00AC2DE1" w:rsidRDefault="00AC2DE1" w:rsidP="00AC2DE1">
      <w:pPr>
        <w:pStyle w:val="af0"/>
      </w:pPr>
      <w:r>
        <w:t>50.</w:t>
      </w:r>
      <w:r>
        <w:tab/>
        <w:t xml:space="preserve">Mfetoum IM, Ngoh SK, Molu RJJ, Nde Kenfack BF, Onguene R, Naoussi SRD, et al. A multilayer perceptron neural network approach for optimizing solar irradiance forecasting in Central Africa with meteorological insights. Sci Rep. 2024;14(1):3572. </w:t>
      </w:r>
    </w:p>
    <w:p w:rsidR="00AC2DE1" w:rsidRDefault="00AC2DE1" w:rsidP="00AC2DE1">
      <w:pPr>
        <w:pStyle w:val="af0"/>
      </w:pPr>
      <w:r>
        <w:t>51.</w:t>
      </w:r>
      <w:r>
        <w:tab/>
        <w:t>Good Audience. Artificial Neural Networks Explained [Internet]. 2019. Available from: https://blog.goodaudience.com/artificial-neural-networks-explained436fcf36e75</w:t>
      </w:r>
    </w:p>
    <w:p w:rsidR="00AC2DE1" w:rsidRDefault="00AC2DE1" w:rsidP="00AC2DE1">
      <w:pPr>
        <w:pStyle w:val="af0"/>
      </w:pPr>
      <w:r>
        <w:t>52.</w:t>
      </w:r>
      <w:r>
        <w:tab/>
        <w:t xml:space="preserve">Maroco J, Silva D, Rodrigues A, Guerreiro M, Santana I, de Mendonça A. Data mining methods in the prediction of Dementia: A real-data comparison of the accuracy, sensitivity and specificity of linear discriminant analysis, logistic regression, neural networks, support vector machines, classification trees and random forests. BMC Res Notes. 2011;4:1–14. </w:t>
      </w:r>
    </w:p>
    <w:p w:rsidR="00AC2DE1" w:rsidRDefault="00AC2DE1" w:rsidP="00AC2DE1">
      <w:pPr>
        <w:pStyle w:val="af0"/>
      </w:pPr>
      <w:r>
        <w:t>53.</w:t>
      </w:r>
      <w:r>
        <w:tab/>
        <w:t xml:space="preserve">Alamri L, Almuslim R, Alotibi M, Alkadi D, Khan IU, Aslam N. Predicting student academic performance using support vector machine and random forest. In: Proceedings of the 2020 3rd International Conference on Education Technology Management. 2020. p. 100–7. </w:t>
      </w:r>
    </w:p>
    <w:p w:rsidR="00AC2DE1" w:rsidRDefault="00AC2DE1" w:rsidP="00AC2DE1">
      <w:pPr>
        <w:pStyle w:val="af0"/>
      </w:pPr>
      <w:r>
        <w:t>54.</w:t>
      </w:r>
      <w:r>
        <w:tab/>
        <w:t xml:space="preserve">Obsie EY, Adem SA. Prediction of student academic performance using neural network, linear regression and support vector regression: a case study. Int J Comput Appl. 2018;180(40):39–47. </w:t>
      </w:r>
    </w:p>
    <w:p w:rsidR="004614AA" w:rsidRPr="00773A4E" w:rsidRDefault="009E7E64" w:rsidP="004F5EC0">
      <w:pPr>
        <w:tabs>
          <w:tab w:val="left" w:pos="284"/>
          <w:tab w:val="left" w:pos="4536"/>
        </w:tabs>
        <w:spacing w:before="100" w:beforeAutospacing="1" w:after="100" w:afterAutospacing="1" w:line="240" w:lineRule="auto"/>
        <w:jc w:val="both"/>
        <w:rPr>
          <w:rFonts w:asciiTheme="majorBidi" w:eastAsia="Times New Roman" w:hAnsiTheme="majorBidi" w:cstheme="majorBidi"/>
          <w:sz w:val="24"/>
          <w:szCs w:val="24"/>
        </w:rPr>
      </w:pPr>
      <w:r w:rsidRPr="00773A4E">
        <w:rPr>
          <w:rFonts w:asciiTheme="majorBidi" w:eastAsia="Times New Roman" w:hAnsiTheme="majorBidi" w:cstheme="majorBidi"/>
          <w:sz w:val="24"/>
          <w:szCs w:val="24"/>
        </w:rPr>
        <w:fldChar w:fldCharType="end"/>
      </w:r>
    </w:p>
    <w:p w:rsidR="000D3F39" w:rsidRDefault="000D3F39" w:rsidP="004F5EC0">
      <w:pPr>
        <w:tabs>
          <w:tab w:val="left" w:pos="284"/>
          <w:tab w:val="left" w:pos="4536"/>
        </w:tabs>
        <w:jc w:val="both"/>
        <w:rPr>
          <w:rFonts w:asciiTheme="majorBidi" w:hAnsiTheme="majorBidi" w:cstheme="majorBidi"/>
          <w:color w:val="222222"/>
          <w:sz w:val="20"/>
          <w:szCs w:val="20"/>
          <w:shd w:val="clear" w:color="auto" w:fill="FFFFFF"/>
        </w:rPr>
      </w:pPr>
    </w:p>
    <w:p w:rsidR="00AC2DE1" w:rsidRDefault="00AC2DE1" w:rsidP="004F5EC0">
      <w:pPr>
        <w:tabs>
          <w:tab w:val="left" w:pos="284"/>
          <w:tab w:val="left" w:pos="4536"/>
        </w:tabs>
        <w:jc w:val="both"/>
        <w:rPr>
          <w:rFonts w:asciiTheme="majorBidi" w:hAnsiTheme="majorBidi" w:cstheme="majorBidi"/>
          <w:color w:val="222222"/>
          <w:sz w:val="20"/>
          <w:szCs w:val="20"/>
          <w:shd w:val="clear" w:color="auto" w:fill="FFFFFF"/>
        </w:rPr>
      </w:pPr>
    </w:p>
    <w:p w:rsidR="00AC2DE1" w:rsidRDefault="00AC2DE1" w:rsidP="004F5EC0">
      <w:pPr>
        <w:tabs>
          <w:tab w:val="left" w:pos="284"/>
          <w:tab w:val="left" w:pos="4536"/>
        </w:tabs>
        <w:jc w:val="both"/>
        <w:rPr>
          <w:rFonts w:asciiTheme="majorBidi" w:hAnsiTheme="majorBidi" w:cstheme="majorBidi"/>
          <w:color w:val="222222"/>
          <w:sz w:val="20"/>
          <w:szCs w:val="20"/>
          <w:shd w:val="clear" w:color="auto" w:fill="FFFFFF"/>
        </w:rPr>
      </w:pPr>
    </w:p>
    <w:p w:rsidR="00AC2DE1" w:rsidRDefault="00AC2DE1" w:rsidP="004F5EC0">
      <w:pPr>
        <w:tabs>
          <w:tab w:val="left" w:pos="284"/>
          <w:tab w:val="left" w:pos="4536"/>
        </w:tabs>
        <w:jc w:val="both"/>
        <w:rPr>
          <w:rFonts w:asciiTheme="majorBidi" w:hAnsiTheme="majorBidi" w:cstheme="majorBidi"/>
          <w:color w:val="222222"/>
          <w:sz w:val="20"/>
          <w:szCs w:val="20"/>
          <w:shd w:val="clear" w:color="auto" w:fill="FFFFFF"/>
        </w:rPr>
      </w:pPr>
    </w:p>
    <w:p w:rsidR="00AC2DE1" w:rsidRPr="00773A4E" w:rsidRDefault="00AC2DE1" w:rsidP="004F5EC0">
      <w:pPr>
        <w:tabs>
          <w:tab w:val="left" w:pos="284"/>
          <w:tab w:val="left" w:pos="4536"/>
        </w:tabs>
        <w:jc w:val="both"/>
        <w:rPr>
          <w:rFonts w:asciiTheme="majorBidi" w:hAnsiTheme="majorBidi" w:cstheme="majorBidi"/>
          <w:color w:val="222222"/>
          <w:sz w:val="20"/>
          <w:szCs w:val="20"/>
          <w:shd w:val="clear" w:color="auto" w:fill="FFFFFF"/>
        </w:rPr>
      </w:pPr>
    </w:p>
    <w:p w:rsidR="004A7128" w:rsidRPr="00773A4E" w:rsidRDefault="004A7128" w:rsidP="004F5EC0">
      <w:pPr>
        <w:tabs>
          <w:tab w:val="left" w:pos="284"/>
          <w:tab w:val="left" w:pos="4536"/>
        </w:tabs>
        <w:jc w:val="both"/>
        <w:rPr>
          <w:rFonts w:asciiTheme="majorBidi" w:hAnsiTheme="majorBidi" w:cstheme="majorBidi"/>
          <w:sz w:val="24"/>
          <w:szCs w:val="24"/>
          <w:shd w:val="clear" w:color="auto" w:fill="FFFFFF"/>
          <w:rtl/>
        </w:rPr>
      </w:pPr>
    </w:p>
    <w:p w:rsidR="00DF11D4" w:rsidRPr="00773A4E" w:rsidRDefault="00DF11D4" w:rsidP="004F5EC0">
      <w:pPr>
        <w:tabs>
          <w:tab w:val="left" w:pos="284"/>
          <w:tab w:val="left" w:pos="4536"/>
        </w:tabs>
        <w:jc w:val="both"/>
        <w:rPr>
          <w:rFonts w:asciiTheme="majorBidi" w:hAnsiTheme="majorBidi" w:cstheme="majorBidi"/>
          <w:sz w:val="24"/>
          <w:szCs w:val="24"/>
          <w:shd w:val="clear" w:color="auto" w:fill="FFFFFF"/>
          <w:rtl/>
        </w:rPr>
      </w:pPr>
    </w:p>
    <w:p w:rsidR="0099133B" w:rsidRPr="00773A4E" w:rsidRDefault="0099133B" w:rsidP="00FA114B">
      <w:pPr>
        <w:pStyle w:val="1"/>
        <w:tabs>
          <w:tab w:val="left" w:pos="284"/>
          <w:tab w:val="left" w:pos="4536"/>
        </w:tabs>
        <w:jc w:val="center"/>
        <w:rPr>
          <w:rFonts w:asciiTheme="majorBidi" w:eastAsia="Times New Roman" w:hAnsiTheme="majorBidi"/>
          <w:color w:val="auto"/>
        </w:rPr>
      </w:pPr>
      <w:bookmarkStart w:id="127" w:name="_Toc206628139"/>
      <w:r w:rsidRPr="00773A4E">
        <w:rPr>
          <w:rFonts w:asciiTheme="majorBidi" w:hAnsiTheme="majorBidi"/>
          <w:color w:val="auto"/>
        </w:rPr>
        <w:lastRenderedPageBreak/>
        <w:t>Appendices</w:t>
      </w:r>
      <w:bookmarkEnd w:id="127"/>
    </w:p>
    <w:p w:rsidR="0099133B" w:rsidRPr="00773A4E" w:rsidRDefault="0099133B" w:rsidP="004F5EC0">
      <w:pPr>
        <w:tabs>
          <w:tab w:val="left" w:pos="284"/>
          <w:tab w:val="left" w:pos="4536"/>
        </w:tabs>
        <w:jc w:val="both"/>
        <w:rPr>
          <w:rFonts w:asciiTheme="majorBidi" w:hAnsiTheme="majorBidi" w:cstheme="majorBidi"/>
          <w:b/>
          <w:bCs/>
          <w:sz w:val="24"/>
          <w:szCs w:val="24"/>
        </w:rPr>
      </w:pPr>
    </w:p>
    <w:p w:rsidR="0099133B" w:rsidRPr="00773A4E" w:rsidRDefault="0099133B" w:rsidP="004F5EC0">
      <w:pPr>
        <w:pStyle w:val="4"/>
        <w:tabs>
          <w:tab w:val="left" w:pos="284"/>
          <w:tab w:val="left" w:pos="4536"/>
        </w:tabs>
        <w:jc w:val="both"/>
        <w:rPr>
          <w:rFonts w:asciiTheme="majorBidi" w:hAnsiTheme="majorBidi"/>
          <w:i w:val="0"/>
          <w:iCs w:val="0"/>
          <w:color w:val="auto"/>
          <w:sz w:val="24"/>
          <w:szCs w:val="24"/>
        </w:rPr>
      </w:pPr>
      <w:bookmarkStart w:id="128" w:name="_Toc206628443"/>
      <w:r w:rsidRPr="00773A4E">
        <w:rPr>
          <w:rFonts w:asciiTheme="majorBidi" w:hAnsiTheme="majorBidi"/>
          <w:i w:val="0"/>
          <w:iCs w:val="0"/>
          <w:color w:val="auto"/>
          <w:sz w:val="24"/>
          <w:szCs w:val="24"/>
        </w:rPr>
        <w:t xml:space="preserve">Appendix </w:t>
      </w:r>
      <w:r w:rsidR="00B651D8" w:rsidRPr="00773A4E">
        <w:rPr>
          <w:rFonts w:asciiTheme="majorBidi" w:hAnsiTheme="majorBidi"/>
          <w:i w:val="0"/>
          <w:iCs w:val="0"/>
          <w:color w:val="auto"/>
          <w:sz w:val="24"/>
          <w:szCs w:val="24"/>
        </w:rPr>
        <w:t>A:</w:t>
      </w:r>
      <w:r w:rsidR="00D462A6" w:rsidRPr="00773A4E">
        <w:rPr>
          <w:rFonts w:asciiTheme="majorBidi" w:hAnsiTheme="majorBidi"/>
          <w:i w:val="0"/>
          <w:iCs w:val="0"/>
          <w:color w:val="auto"/>
          <w:sz w:val="24"/>
          <w:szCs w:val="24"/>
        </w:rPr>
        <w:t xml:space="preserve"> </w:t>
      </w:r>
      <w:r w:rsidR="00B651D8" w:rsidRPr="00773A4E">
        <w:rPr>
          <w:rFonts w:asciiTheme="majorBidi" w:hAnsiTheme="majorBidi"/>
          <w:i w:val="0"/>
          <w:iCs w:val="0"/>
          <w:color w:val="auto"/>
          <w:sz w:val="24"/>
          <w:szCs w:val="24"/>
        </w:rPr>
        <w:t>c</w:t>
      </w:r>
      <w:r w:rsidR="00D462A6" w:rsidRPr="00773A4E">
        <w:rPr>
          <w:rFonts w:asciiTheme="majorBidi" w:hAnsiTheme="majorBidi"/>
          <w:i w:val="0"/>
          <w:iCs w:val="0"/>
          <w:color w:val="auto"/>
          <w:sz w:val="24"/>
          <w:szCs w:val="24"/>
        </w:rPr>
        <w:t xml:space="preserve">omparative analysis </w:t>
      </w:r>
      <w:proofErr w:type="gramStart"/>
      <w:r w:rsidR="00D462A6" w:rsidRPr="00773A4E">
        <w:rPr>
          <w:rFonts w:asciiTheme="majorBidi" w:hAnsiTheme="majorBidi"/>
          <w:i w:val="0"/>
          <w:iCs w:val="0"/>
          <w:color w:val="auto"/>
          <w:sz w:val="24"/>
          <w:szCs w:val="24"/>
        </w:rPr>
        <w:t>of  previous</w:t>
      </w:r>
      <w:proofErr w:type="gramEnd"/>
      <w:r w:rsidR="00D462A6" w:rsidRPr="00773A4E">
        <w:rPr>
          <w:rFonts w:asciiTheme="majorBidi" w:hAnsiTheme="majorBidi"/>
          <w:i w:val="0"/>
          <w:iCs w:val="0"/>
          <w:color w:val="auto"/>
          <w:sz w:val="24"/>
          <w:szCs w:val="24"/>
        </w:rPr>
        <w:t xml:space="preserve"> studies</w:t>
      </w:r>
      <w:bookmarkEnd w:id="128"/>
    </w:p>
    <w:tbl>
      <w:tblPr>
        <w:tblpPr w:leftFromText="180" w:rightFromText="180" w:vertAnchor="text" w:horzAnchor="margin" w:tblpXSpec="center" w:tblpY="350"/>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851"/>
        <w:gridCol w:w="992"/>
        <w:gridCol w:w="1276"/>
        <w:gridCol w:w="993"/>
        <w:gridCol w:w="1417"/>
        <w:gridCol w:w="1418"/>
        <w:gridCol w:w="709"/>
      </w:tblGrid>
      <w:tr w:rsidR="00DA4853" w:rsidRPr="00773A4E" w:rsidTr="00DA4853">
        <w:tc>
          <w:tcPr>
            <w:tcW w:w="1701" w:type="dxa"/>
            <w:gridSpan w:val="2"/>
            <w:shd w:val="clear" w:color="auto" w:fill="4F81BD"/>
          </w:tcPr>
          <w:p w:rsidR="0099133B" w:rsidRPr="00773A4E" w:rsidRDefault="0099133B" w:rsidP="004F5EC0">
            <w:pPr>
              <w:tabs>
                <w:tab w:val="left" w:pos="284"/>
                <w:tab w:val="left" w:pos="4536"/>
              </w:tabs>
              <w:spacing w:line="0" w:lineRule="atLeast"/>
              <w:jc w:val="both"/>
              <w:rPr>
                <w:rFonts w:asciiTheme="majorBidi" w:hAnsiTheme="majorBidi" w:cstheme="majorBidi"/>
                <w:b/>
                <w:bCs/>
                <w:rtl/>
              </w:rPr>
            </w:pPr>
            <w:r w:rsidRPr="00773A4E">
              <w:rPr>
                <w:rFonts w:asciiTheme="majorBidi" w:hAnsiTheme="majorBidi" w:cstheme="majorBidi"/>
                <w:b/>
                <w:bCs/>
              </w:rPr>
              <w:t>Accuracy</w:t>
            </w:r>
          </w:p>
        </w:tc>
        <w:tc>
          <w:tcPr>
            <w:tcW w:w="992" w:type="dxa"/>
            <w:vMerge w:val="restart"/>
            <w:shd w:val="clear" w:color="auto" w:fill="4F81BD"/>
          </w:tcPr>
          <w:p w:rsidR="0099133B" w:rsidRPr="00773A4E" w:rsidRDefault="0099133B" w:rsidP="004F5EC0">
            <w:pPr>
              <w:tabs>
                <w:tab w:val="left" w:pos="284"/>
                <w:tab w:val="left" w:pos="4536"/>
              </w:tabs>
              <w:spacing w:line="0" w:lineRule="atLeast"/>
              <w:jc w:val="both"/>
              <w:rPr>
                <w:rFonts w:asciiTheme="majorBidi" w:hAnsiTheme="majorBidi" w:cstheme="majorBidi"/>
                <w:b/>
                <w:bCs/>
                <w:rtl/>
              </w:rPr>
            </w:pPr>
            <w:r w:rsidRPr="00773A4E">
              <w:rPr>
                <w:rFonts w:asciiTheme="majorBidi" w:hAnsiTheme="majorBidi" w:cstheme="majorBidi"/>
                <w:b/>
                <w:bCs/>
              </w:rPr>
              <w:t>Algorithms</w:t>
            </w:r>
          </w:p>
        </w:tc>
        <w:tc>
          <w:tcPr>
            <w:tcW w:w="1276" w:type="dxa"/>
            <w:vMerge w:val="restart"/>
            <w:shd w:val="clear" w:color="auto" w:fill="4F81BD"/>
          </w:tcPr>
          <w:p w:rsidR="0099133B" w:rsidRPr="00773A4E" w:rsidRDefault="0099133B" w:rsidP="004F5EC0">
            <w:pPr>
              <w:tabs>
                <w:tab w:val="left" w:pos="284"/>
                <w:tab w:val="left" w:pos="4536"/>
              </w:tabs>
              <w:spacing w:line="0" w:lineRule="atLeast"/>
              <w:jc w:val="both"/>
              <w:rPr>
                <w:rFonts w:asciiTheme="majorBidi" w:hAnsiTheme="majorBidi" w:cstheme="majorBidi"/>
                <w:b/>
                <w:bCs/>
                <w:rtl/>
              </w:rPr>
            </w:pPr>
            <w:r w:rsidRPr="00773A4E">
              <w:rPr>
                <w:rFonts w:asciiTheme="majorBidi" w:hAnsiTheme="majorBidi" w:cstheme="majorBidi"/>
                <w:b/>
                <w:bCs/>
              </w:rPr>
              <w:t>Dataset</w:t>
            </w:r>
          </w:p>
        </w:tc>
        <w:tc>
          <w:tcPr>
            <w:tcW w:w="993" w:type="dxa"/>
            <w:vMerge w:val="restart"/>
            <w:shd w:val="clear" w:color="auto" w:fill="4F81BD"/>
          </w:tcPr>
          <w:p w:rsidR="0099133B" w:rsidRPr="00773A4E" w:rsidRDefault="0099133B" w:rsidP="004F5EC0">
            <w:pPr>
              <w:tabs>
                <w:tab w:val="left" w:pos="284"/>
                <w:tab w:val="left" w:pos="4536"/>
              </w:tabs>
              <w:spacing w:line="0" w:lineRule="atLeast"/>
              <w:jc w:val="both"/>
              <w:rPr>
                <w:rFonts w:asciiTheme="majorBidi" w:hAnsiTheme="majorBidi" w:cstheme="majorBidi"/>
                <w:b/>
                <w:bCs/>
                <w:rtl/>
              </w:rPr>
            </w:pPr>
            <w:r w:rsidRPr="00773A4E">
              <w:rPr>
                <w:rFonts w:asciiTheme="majorBidi" w:hAnsiTheme="majorBidi" w:cstheme="majorBidi"/>
                <w:b/>
                <w:bCs/>
              </w:rPr>
              <w:t>Level</w:t>
            </w:r>
          </w:p>
        </w:tc>
        <w:tc>
          <w:tcPr>
            <w:tcW w:w="1417" w:type="dxa"/>
            <w:vMerge w:val="restart"/>
            <w:shd w:val="clear" w:color="auto" w:fill="4F81BD"/>
          </w:tcPr>
          <w:p w:rsidR="0099133B" w:rsidRPr="00773A4E" w:rsidRDefault="0099133B" w:rsidP="004F5EC0">
            <w:pPr>
              <w:tabs>
                <w:tab w:val="left" w:pos="284"/>
                <w:tab w:val="left" w:pos="4536"/>
              </w:tabs>
              <w:spacing w:line="0" w:lineRule="atLeast"/>
              <w:jc w:val="both"/>
              <w:rPr>
                <w:rFonts w:asciiTheme="majorBidi" w:hAnsiTheme="majorBidi" w:cstheme="majorBidi"/>
                <w:b/>
                <w:bCs/>
                <w:rtl/>
              </w:rPr>
            </w:pPr>
            <w:r w:rsidRPr="00773A4E">
              <w:rPr>
                <w:rFonts w:asciiTheme="majorBidi" w:hAnsiTheme="majorBidi" w:cstheme="majorBidi"/>
                <w:b/>
                <w:bCs/>
              </w:rPr>
              <w:t>Objective</w:t>
            </w:r>
          </w:p>
        </w:tc>
        <w:tc>
          <w:tcPr>
            <w:tcW w:w="1418" w:type="dxa"/>
            <w:vMerge w:val="restart"/>
            <w:shd w:val="clear" w:color="auto" w:fill="4F81BD"/>
          </w:tcPr>
          <w:p w:rsidR="0099133B" w:rsidRPr="00773A4E" w:rsidRDefault="0099133B" w:rsidP="004F5EC0">
            <w:pPr>
              <w:tabs>
                <w:tab w:val="left" w:pos="284"/>
                <w:tab w:val="left" w:pos="4536"/>
              </w:tabs>
              <w:spacing w:line="0" w:lineRule="atLeast"/>
              <w:jc w:val="both"/>
              <w:rPr>
                <w:rFonts w:asciiTheme="majorBidi" w:hAnsiTheme="majorBidi" w:cstheme="majorBidi"/>
                <w:b/>
                <w:bCs/>
                <w:rtl/>
              </w:rPr>
            </w:pPr>
            <w:r w:rsidRPr="00773A4E">
              <w:rPr>
                <w:rFonts w:asciiTheme="majorBidi" w:hAnsiTheme="majorBidi" w:cstheme="majorBidi"/>
                <w:b/>
                <w:bCs/>
              </w:rPr>
              <w:t>Attributes</w:t>
            </w:r>
          </w:p>
        </w:tc>
        <w:tc>
          <w:tcPr>
            <w:tcW w:w="709" w:type="dxa"/>
            <w:vMerge w:val="restart"/>
            <w:shd w:val="clear" w:color="auto" w:fill="4F81BD"/>
          </w:tcPr>
          <w:p w:rsidR="0099133B" w:rsidRPr="00773A4E" w:rsidRDefault="0099133B" w:rsidP="004F5EC0">
            <w:pPr>
              <w:tabs>
                <w:tab w:val="left" w:pos="284"/>
                <w:tab w:val="left" w:pos="4536"/>
              </w:tabs>
              <w:spacing w:line="0" w:lineRule="atLeast"/>
              <w:jc w:val="both"/>
              <w:rPr>
                <w:rFonts w:asciiTheme="majorBidi" w:hAnsiTheme="majorBidi" w:cstheme="majorBidi"/>
                <w:b/>
                <w:bCs/>
                <w:rtl/>
              </w:rPr>
            </w:pPr>
            <w:r w:rsidRPr="00773A4E">
              <w:rPr>
                <w:rFonts w:asciiTheme="majorBidi" w:hAnsiTheme="majorBidi" w:cstheme="majorBidi"/>
                <w:b/>
                <w:bCs/>
              </w:rPr>
              <w:t>References</w:t>
            </w:r>
          </w:p>
        </w:tc>
      </w:tr>
      <w:tr w:rsidR="00DA4853" w:rsidRPr="00773A4E" w:rsidTr="00DA4853">
        <w:tc>
          <w:tcPr>
            <w:tcW w:w="850" w:type="dxa"/>
            <w:tcBorders>
              <w:top w:val="single" w:sz="8" w:space="0" w:color="4F81BD"/>
              <w:left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Max</w:t>
            </w:r>
          </w:p>
        </w:tc>
        <w:tc>
          <w:tcPr>
            <w:tcW w:w="851"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Min</w:t>
            </w:r>
          </w:p>
        </w:tc>
        <w:tc>
          <w:tcPr>
            <w:tcW w:w="992" w:type="dxa"/>
            <w:vMerge/>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p>
        </w:tc>
        <w:tc>
          <w:tcPr>
            <w:tcW w:w="1276" w:type="dxa"/>
            <w:vMerge/>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p>
        </w:tc>
        <w:tc>
          <w:tcPr>
            <w:tcW w:w="993" w:type="dxa"/>
            <w:vMerge/>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p>
        </w:tc>
        <w:tc>
          <w:tcPr>
            <w:tcW w:w="1417" w:type="dxa"/>
            <w:vMerge/>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p>
        </w:tc>
        <w:tc>
          <w:tcPr>
            <w:tcW w:w="1418" w:type="dxa"/>
            <w:vMerge/>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p>
        </w:tc>
        <w:tc>
          <w:tcPr>
            <w:tcW w:w="709" w:type="dxa"/>
            <w:vMerge/>
            <w:tcBorders>
              <w:top w:val="single" w:sz="8" w:space="0" w:color="4F81BD"/>
              <w:bottom w:val="single" w:sz="8" w:space="0" w:color="4F81BD"/>
              <w:right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p>
        </w:tc>
      </w:tr>
      <w:tr w:rsidR="00DA4853" w:rsidRPr="00773A4E" w:rsidTr="00DA4853">
        <w:tc>
          <w:tcPr>
            <w:tcW w:w="850"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DS1: RF</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w:t>
            </w:r>
            <w:r w:rsidRPr="00773A4E">
              <w:rPr>
                <w:rStyle w:val="a4"/>
                <w:rFonts w:asciiTheme="majorBidi" w:hAnsiTheme="majorBidi" w:cstheme="majorBidi"/>
                <w:b w:val="0"/>
                <w:bCs w:val="0"/>
                <w:shd w:val="clear" w:color="auto" w:fill="FFFFFF"/>
              </w:rPr>
              <w:t>93.22</w:t>
            </w:r>
            <w:r w:rsidRPr="00773A4E">
              <w:rPr>
                <w:rFonts w:asciiTheme="majorBidi" w:hAnsiTheme="majorBidi" w:cstheme="majorBidi"/>
                <w:shd w:val="clear" w:color="auto" w:fill="FFFFFF"/>
              </w:rPr>
              <w:t>%</w:t>
            </w:r>
            <w:r w:rsidRPr="00773A4E">
              <w:rPr>
                <w:rFonts w:asciiTheme="majorBidi" w:hAnsiTheme="majorBidi" w:cstheme="majorBidi"/>
              </w:rPr>
              <w:t>)</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  RF</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w:t>
            </w:r>
            <w:r w:rsidRPr="00773A4E">
              <w:rPr>
                <w:rStyle w:val="a4"/>
                <w:rFonts w:asciiTheme="majorBidi" w:hAnsiTheme="majorBidi" w:cstheme="majorBidi"/>
                <w:b w:val="0"/>
                <w:bCs w:val="0"/>
                <w:shd w:val="clear" w:color="auto" w:fill="FFFFFF"/>
              </w:rPr>
              <w:t>93.67</w:t>
            </w:r>
            <w:r w:rsidRPr="00773A4E">
              <w:rPr>
                <w:rFonts w:asciiTheme="majorBidi" w:hAnsiTheme="majorBidi" w:cstheme="majorBidi"/>
                <w:shd w:val="clear" w:color="auto" w:fill="FFFFFF"/>
              </w:rPr>
              <w:t>%</w:t>
            </w:r>
            <w:r w:rsidRPr="00773A4E">
              <w:rPr>
                <w:rFonts w:asciiTheme="majorBidi" w:hAnsiTheme="majorBidi" w:cstheme="majorBidi"/>
              </w:rPr>
              <w:t>)</w:t>
            </w:r>
          </w:p>
          <w:p w:rsidR="0099133B" w:rsidRPr="00773A4E" w:rsidRDefault="0099133B" w:rsidP="004F5EC0">
            <w:pPr>
              <w:tabs>
                <w:tab w:val="left" w:pos="284"/>
                <w:tab w:val="left" w:pos="4536"/>
              </w:tabs>
              <w:spacing w:line="360" w:lineRule="auto"/>
              <w:jc w:val="both"/>
              <w:rPr>
                <w:rFonts w:asciiTheme="majorBidi" w:hAnsiTheme="majorBidi" w:cstheme="majorBidi"/>
              </w:rPr>
            </w:pPr>
          </w:p>
        </w:tc>
        <w:tc>
          <w:tcPr>
            <w:tcW w:w="851"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DS1 :NB</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w:t>
            </w:r>
            <w:r w:rsidRPr="00773A4E">
              <w:rPr>
                <w:rFonts w:asciiTheme="majorBidi" w:hAnsiTheme="majorBidi" w:cstheme="majorBidi"/>
                <w:shd w:val="clear" w:color="auto" w:fill="FFFFFF"/>
              </w:rPr>
              <w:t>89.68%</w:t>
            </w:r>
            <w:r w:rsidRPr="00773A4E">
              <w:rPr>
                <w:rFonts w:asciiTheme="majorBidi" w:hAnsiTheme="majorBidi" w:cstheme="majorBidi"/>
              </w:rPr>
              <w:t>)</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 NB</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w:t>
            </w:r>
            <w:r w:rsidRPr="00773A4E">
              <w:rPr>
                <w:rFonts w:asciiTheme="majorBidi" w:hAnsiTheme="majorBidi" w:cstheme="majorBidi"/>
                <w:shd w:val="clear" w:color="auto" w:fill="FFFFFF"/>
              </w:rPr>
              <w:t>89.11%</w:t>
            </w:r>
            <w:r w:rsidRPr="00773A4E">
              <w:rPr>
                <w:rFonts w:asciiTheme="majorBidi" w:hAnsiTheme="majorBidi" w:cstheme="majorBidi"/>
              </w:rPr>
              <w:t>)</w:t>
            </w:r>
          </w:p>
          <w:p w:rsidR="0099133B" w:rsidRPr="00773A4E" w:rsidRDefault="0099133B" w:rsidP="004F5EC0">
            <w:pPr>
              <w:tabs>
                <w:tab w:val="left" w:pos="284"/>
                <w:tab w:val="left" w:pos="4536"/>
              </w:tabs>
              <w:spacing w:line="360" w:lineRule="auto"/>
              <w:jc w:val="both"/>
              <w:rPr>
                <w:rFonts w:asciiTheme="majorBidi" w:hAnsiTheme="majorBidi" w:cstheme="majorBidi"/>
              </w:rPr>
            </w:pPr>
          </w:p>
          <w:p w:rsidR="0099133B" w:rsidRPr="00773A4E" w:rsidRDefault="0099133B" w:rsidP="004F5EC0">
            <w:pPr>
              <w:tabs>
                <w:tab w:val="left" w:pos="284"/>
                <w:tab w:val="left" w:pos="4536"/>
              </w:tabs>
              <w:spacing w:line="360" w:lineRule="auto"/>
              <w:jc w:val="both"/>
              <w:rPr>
                <w:rFonts w:asciiTheme="majorBidi" w:hAnsiTheme="majorBidi" w:cstheme="majorBidi"/>
              </w:rPr>
            </w:pPr>
          </w:p>
          <w:p w:rsidR="0099133B" w:rsidRPr="00773A4E" w:rsidRDefault="0099133B" w:rsidP="004F5EC0">
            <w:pPr>
              <w:tabs>
                <w:tab w:val="left" w:pos="284"/>
                <w:tab w:val="left" w:pos="4536"/>
              </w:tabs>
              <w:spacing w:line="360" w:lineRule="auto"/>
              <w:jc w:val="both"/>
              <w:rPr>
                <w:rFonts w:asciiTheme="majorBidi" w:hAnsiTheme="majorBidi" w:cstheme="majorBidi"/>
              </w:rPr>
            </w:pPr>
          </w:p>
        </w:tc>
        <w:tc>
          <w:tcPr>
            <w:tcW w:w="992"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DT(J48),RF, NB</w:t>
            </w:r>
          </w:p>
        </w:tc>
        <w:tc>
          <w:tcPr>
            <w:tcW w:w="1276"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 xml:space="preserve">Two </w:t>
            </w:r>
            <w:r w:rsidRPr="00773A4E">
              <w:rPr>
                <w:rFonts w:asciiTheme="majorBidi" w:hAnsiTheme="majorBidi" w:cstheme="majorBidi"/>
                <w:shd w:val="clear" w:color="auto" w:fill="FFFDEA"/>
              </w:rPr>
              <w:t xml:space="preserve"> </w:t>
            </w:r>
            <w:r w:rsidRPr="00773A4E">
              <w:rPr>
                <w:rFonts w:asciiTheme="majorBidi" w:hAnsiTheme="majorBidi" w:cstheme="majorBidi"/>
              </w:rPr>
              <w:t>datasets were collected from secondary education of two Portuguese schools</w:t>
            </w:r>
          </w:p>
        </w:tc>
        <w:tc>
          <w:tcPr>
            <w:tcW w:w="993"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shd w:val="clear" w:color="auto" w:fill="FFFFFF"/>
              </w:rPr>
            </w:pPr>
            <w:r w:rsidRPr="00773A4E">
              <w:rPr>
                <w:rFonts w:asciiTheme="majorBidi" w:hAnsiTheme="majorBidi" w:cstheme="majorBidi"/>
                <w:shd w:val="clear" w:color="auto" w:fill="FFFFFF"/>
              </w:rPr>
              <w:t>High school students</w:t>
            </w:r>
          </w:p>
        </w:tc>
        <w:tc>
          <w:tcPr>
            <w:tcW w:w="1417"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Predicting students’ performance</w:t>
            </w:r>
          </w:p>
        </w:tc>
        <w:tc>
          <w:tcPr>
            <w:tcW w:w="1418"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 xml:space="preserve">33 </w:t>
            </w:r>
            <w:proofErr w:type="gramStart"/>
            <w:r w:rsidRPr="00773A4E">
              <w:rPr>
                <w:rFonts w:asciiTheme="majorBidi" w:hAnsiTheme="majorBidi" w:cstheme="majorBidi"/>
              </w:rPr>
              <w:t>Attributes :</w:t>
            </w:r>
            <w:proofErr w:type="gramEnd"/>
            <w:r w:rsidRPr="00773A4E">
              <w:rPr>
                <w:rFonts w:asciiTheme="majorBidi" w:hAnsiTheme="majorBidi" w:cstheme="majorBidi"/>
              </w:rPr>
              <w:t xml:space="preserve"> the school, student’s gender, age, living address, size of the family, parental status, </w:t>
            </w:r>
            <w:r w:rsidRPr="00773A4E">
              <w:rPr>
                <w:rFonts w:asciiTheme="majorBidi" w:hAnsiTheme="majorBidi" w:cstheme="majorBidi"/>
                <w:shd w:val="clear" w:color="auto" w:fill="FFFFFF"/>
              </w:rPr>
              <w:t xml:space="preserve"> </w:t>
            </w:r>
            <w:r w:rsidR="003A6AB4" w:rsidRPr="00773A4E">
              <w:rPr>
                <w:rFonts w:asciiTheme="majorBidi" w:hAnsiTheme="majorBidi" w:cstheme="majorBidi"/>
              </w:rPr>
              <w:t xml:space="preserve"> Mother's Education</w:t>
            </w:r>
            <w:r w:rsidR="003A6AB4" w:rsidRPr="00773A4E">
              <w:rPr>
                <w:rFonts w:asciiTheme="majorBidi" w:eastAsia="Times New Roman" w:hAnsiTheme="majorBidi" w:cstheme="majorBidi"/>
              </w:rPr>
              <w:t xml:space="preserve"> </w:t>
            </w:r>
            <w:r w:rsidRPr="00773A4E">
              <w:rPr>
                <w:rFonts w:asciiTheme="majorBidi" w:hAnsiTheme="majorBidi" w:cstheme="majorBidi"/>
                <w:shd w:val="clear" w:color="auto" w:fill="FFFFFF"/>
              </w:rPr>
              <w:t>, Guardian,….</w:t>
            </w:r>
          </w:p>
        </w:tc>
        <w:tc>
          <w:tcPr>
            <w:tcW w:w="709" w:type="dxa"/>
            <w:shd w:val="clear" w:color="auto" w:fill="auto"/>
          </w:tcPr>
          <w:p w:rsidR="0099133B" w:rsidRPr="00773A4E" w:rsidRDefault="00936DEB" w:rsidP="00AC2DE1">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fldChar w:fldCharType="begin"/>
            </w:r>
            <w:r w:rsidR="00EE2554">
              <w:rPr>
                <w:rFonts w:asciiTheme="majorBidi" w:hAnsiTheme="majorBidi" w:cstheme="majorBidi"/>
              </w:rPr>
              <w:instrText xml:space="preserve"> ADDIN ZOTERO_ITEM CSL_CITATION {"citationID":"Pc8NF5vs","properties":{"formattedCitation":"(15)","plainCitation":"(15)","noteIndex":0},"citationItems":[{"id":18,"uris":["http://zotero.org/users/local/ibAuaWbx/items/ZEZ7NNUM"],"itemData":{"id":18,"type":"chapter","container-title":"Data Mining – Methods, Applications and Systems","note":"DOI: 10.5772/intechopen.91449","publisher":"IntechOpen","title":"Data Mining for Student Performance Prediction in Education","author":[{"family":"Ünal","given":"F."}],"issued":{"date-parts":[["2021"]]}}}],"schema":"https://github.com/citation-style-language/schema/raw/master/csl-citation.json"} </w:instrText>
            </w:r>
            <w:r w:rsidRPr="00773A4E">
              <w:rPr>
                <w:rFonts w:asciiTheme="majorBidi" w:hAnsiTheme="majorBidi" w:cstheme="majorBidi"/>
              </w:rPr>
              <w:fldChar w:fldCharType="separate"/>
            </w:r>
            <w:r w:rsidR="00AC2DE1" w:rsidRPr="00AC2DE1">
              <w:rPr>
                <w:rFonts w:ascii="Times New Roman" w:hAnsi="Times New Roman" w:cs="Times New Roman"/>
              </w:rPr>
              <w:t>(15)</w:t>
            </w:r>
            <w:r w:rsidRPr="00773A4E">
              <w:rPr>
                <w:rFonts w:asciiTheme="majorBidi" w:hAnsiTheme="majorBidi" w:cstheme="majorBidi"/>
              </w:rPr>
              <w:fldChar w:fldCharType="end"/>
            </w:r>
          </w:p>
        </w:tc>
      </w:tr>
      <w:tr w:rsidR="00DA4853" w:rsidRPr="00773A4E" w:rsidTr="00DA4853">
        <w:tc>
          <w:tcPr>
            <w:tcW w:w="850" w:type="dxa"/>
            <w:tcBorders>
              <w:top w:val="single" w:sz="8" w:space="0" w:color="4F81BD"/>
              <w:left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ANN</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(98.3%)</w:t>
            </w:r>
          </w:p>
        </w:tc>
        <w:tc>
          <w:tcPr>
            <w:tcW w:w="851"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proofErr w:type="spellStart"/>
            <w:r w:rsidRPr="00773A4E">
              <w:rPr>
                <w:rFonts w:asciiTheme="majorBidi" w:hAnsiTheme="majorBidi" w:cstheme="majorBidi"/>
              </w:rPr>
              <w:t>LinR</w:t>
            </w:r>
            <w:proofErr w:type="spellEnd"/>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(76%).</w:t>
            </w:r>
          </w:p>
        </w:tc>
        <w:tc>
          <w:tcPr>
            <w:tcW w:w="992"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proofErr w:type="spellStart"/>
            <w:r w:rsidRPr="00773A4E">
              <w:rPr>
                <w:rFonts w:asciiTheme="majorBidi" w:hAnsiTheme="majorBidi" w:cstheme="majorBidi"/>
              </w:rPr>
              <w:t>LinR,NB,SVM,KNN,DT</w:t>
            </w:r>
            <w:proofErr w:type="spellEnd"/>
            <w:r w:rsidRPr="00773A4E">
              <w:rPr>
                <w:rFonts w:asciiTheme="majorBidi" w:hAnsiTheme="majorBidi" w:cstheme="majorBidi"/>
              </w:rPr>
              <w:t>, ANN</w:t>
            </w:r>
          </w:p>
        </w:tc>
        <w:tc>
          <w:tcPr>
            <w:tcW w:w="1276"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 xml:space="preserve">The data supporting this review are from previously reported studies </w:t>
            </w:r>
            <w:r w:rsidRPr="00773A4E">
              <w:rPr>
                <w:rFonts w:asciiTheme="majorBidi" w:hAnsiTheme="majorBidi" w:cstheme="majorBidi"/>
                <w:shd w:val="clear" w:color="auto" w:fill="FFFFFF"/>
              </w:rPr>
              <w:t xml:space="preserve"> between 2015 and 2021 </w:t>
            </w:r>
            <w:r w:rsidRPr="00773A4E">
              <w:rPr>
                <w:rFonts w:asciiTheme="majorBidi" w:hAnsiTheme="majorBidi" w:cstheme="majorBidi"/>
              </w:rPr>
              <w:t xml:space="preserve">  and </w:t>
            </w:r>
            <w:r w:rsidRPr="00773A4E">
              <w:rPr>
                <w:rFonts w:asciiTheme="majorBidi" w:hAnsiTheme="majorBidi" w:cstheme="majorBidi"/>
                <w:shd w:val="clear" w:color="auto" w:fill="FFFFFF"/>
              </w:rPr>
              <w:t xml:space="preserve"> online</w:t>
            </w:r>
            <w:r w:rsidRPr="00773A4E">
              <w:rPr>
                <w:rFonts w:asciiTheme="majorBidi" w:hAnsiTheme="majorBidi" w:cstheme="majorBidi"/>
              </w:rPr>
              <w:t xml:space="preserve"> datasets </w:t>
            </w:r>
            <w:r w:rsidRPr="00773A4E">
              <w:rPr>
                <w:rFonts w:asciiTheme="majorBidi" w:hAnsiTheme="majorBidi" w:cstheme="majorBidi"/>
                <w:shd w:val="clear" w:color="auto" w:fill="FFFFFF"/>
              </w:rPr>
              <w:t xml:space="preserve"> </w:t>
            </w:r>
          </w:p>
        </w:tc>
        <w:tc>
          <w:tcPr>
            <w:tcW w:w="993"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shd w:val="clear" w:color="auto" w:fill="FFFFFF"/>
              </w:rPr>
            </w:pPr>
            <w:r w:rsidRPr="00773A4E">
              <w:rPr>
                <w:rFonts w:asciiTheme="majorBidi" w:hAnsiTheme="majorBidi" w:cstheme="majorBidi"/>
                <w:shd w:val="clear" w:color="auto" w:fill="FFFFFF"/>
              </w:rPr>
              <w:t>Above 17 years; all educational levels.</w:t>
            </w:r>
          </w:p>
          <w:p w:rsidR="0099133B" w:rsidRPr="00773A4E" w:rsidRDefault="0099133B" w:rsidP="004F5EC0">
            <w:pPr>
              <w:tabs>
                <w:tab w:val="left" w:pos="284"/>
                <w:tab w:val="left" w:pos="4536"/>
              </w:tabs>
              <w:spacing w:line="360" w:lineRule="auto"/>
              <w:jc w:val="both"/>
              <w:rPr>
                <w:rFonts w:asciiTheme="majorBidi" w:hAnsiTheme="majorBidi" w:cstheme="majorBidi"/>
                <w:shd w:val="clear" w:color="auto" w:fill="FFFFFF"/>
              </w:rPr>
            </w:pPr>
            <w:r w:rsidRPr="00773A4E">
              <w:rPr>
                <w:rFonts w:asciiTheme="majorBidi" w:hAnsiTheme="majorBidi" w:cstheme="majorBidi"/>
                <w:shd w:val="clear" w:color="auto" w:fill="FFFFFF"/>
              </w:rPr>
              <w:t xml:space="preserve">Academic institutions; university; college; high </w:t>
            </w:r>
            <w:r w:rsidRPr="00773A4E">
              <w:rPr>
                <w:rFonts w:asciiTheme="majorBidi" w:hAnsiTheme="majorBidi" w:cstheme="majorBidi"/>
                <w:shd w:val="clear" w:color="auto" w:fill="FFFFFF"/>
              </w:rPr>
              <w:lastRenderedPageBreak/>
              <w:t>school.</w:t>
            </w:r>
          </w:p>
        </w:tc>
        <w:tc>
          <w:tcPr>
            <w:tcW w:w="1417"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lastRenderedPageBreak/>
              <w:t>Assessment and Evaluation of Different Machine Learning Algorithms for Predicting Student Performance</w:t>
            </w:r>
          </w:p>
        </w:tc>
        <w:tc>
          <w:tcPr>
            <w:tcW w:w="1418"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Each study has different attributes such that :Demographic, Academic, Internal assessment, Family/personal, Behavioral, Communication, Psychologica</w:t>
            </w:r>
            <w:r w:rsidRPr="00773A4E">
              <w:rPr>
                <w:rFonts w:asciiTheme="majorBidi" w:hAnsiTheme="majorBidi" w:cstheme="majorBidi"/>
              </w:rPr>
              <w:lastRenderedPageBreak/>
              <w:t>l</w:t>
            </w:r>
          </w:p>
        </w:tc>
        <w:tc>
          <w:tcPr>
            <w:tcW w:w="709" w:type="dxa"/>
            <w:tcBorders>
              <w:top w:val="single" w:sz="8" w:space="0" w:color="4F81BD"/>
              <w:bottom w:val="single" w:sz="8" w:space="0" w:color="4F81BD"/>
              <w:right w:val="single" w:sz="8" w:space="0" w:color="4F81BD"/>
            </w:tcBorders>
            <w:shd w:val="clear" w:color="auto" w:fill="auto"/>
          </w:tcPr>
          <w:p w:rsidR="0099133B" w:rsidRPr="00773A4E" w:rsidRDefault="00936DEB" w:rsidP="00AC2DE1">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lastRenderedPageBreak/>
              <w:fldChar w:fldCharType="begin"/>
            </w:r>
            <w:r w:rsidR="006C0028">
              <w:rPr>
                <w:rFonts w:asciiTheme="majorBidi" w:hAnsiTheme="majorBidi" w:cstheme="majorBidi"/>
              </w:rPr>
              <w:instrText xml:space="preserve"> ADDIN ZOTERO_ITEM CSL_CITATION {"citationID":"x29sHOfx","properties":{"formattedCitation":"(23)","plainCitation":"(23)","noteIndex":0},"citationItems":[{"id":19,"uris":["http://zotero.org/users/local/ibAuaWbx/items/P3TF358P"],"itemData":{"id":19,"type":"article-journal","container-title":"Computational Intelligence and Neuroscience","page":"1–12","title":"Assessment and evaluation of different machine learning algorithms for predicting student performance","author":[{"family":"Alsariera","given":"Y. A."},{"family":"Baashar","given":"Y."},{"family":"Alkawsi","given":"G."},{"family":"Mustafa","given":"A."},{"family":"Alkahtani","given":"A. A."},{"family":"Ali","given":"N. A."}],"issued":{"date-parts":[["2022"]]}}}],"schema":"https://github.com/citation-style-language/schema/raw/master/csl-citation.json"} </w:instrText>
            </w:r>
            <w:r w:rsidRPr="00773A4E">
              <w:rPr>
                <w:rFonts w:asciiTheme="majorBidi" w:hAnsiTheme="majorBidi" w:cstheme="majorBidi"/>
              </w:rPr>
              <w:fldChar w:fldCharType="separate"/>
            </w:r>
            <w:r w:rsidR="00AC2DE1" w:rsidRPr="00AC2DE1">
              <w:rPr>
                <w:rFonts w:ascii="Times New Roman" w:hAnsi="Times New Roman" w:cs="Times New Roman"/>
              </w:rPr>
              <w:t>(23)</w:t>
            </w:r>
            <w:r w:rsidRPr="00773A4E">
              <w:rPr>
                <w:rFonts w:asciiTheme="majorBidi" w:hAnsiTheme="majorBidi" w:cstheme="majorBidi"/>
              </w:rPr>
              <w:fldChar w:fldCharType="end"/>
            </w:r>
          </w:p>
        </w:tc>
      </w:tr>
      <w:tr w:rsidR="00DA4853" w:rsidRPr="00773A4E" w:rsidTr="00DA4853">
        <w:tc>
          <w:tcPr>
            <w:tcW w:w="850" w:type="dxa"/>
            <w:tcBorders>
              <w:top w:val="single" w:sz="8" w:space="0" w:color="4F81BD"/>
              <w:left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lastRenderedPageBreak/>
              <w:t xml:space="preserve">DS1: </w:t>
            </w:r>
            <w:proofErr w:type="spellStart"/>
            <w:r w:rsidRPr="00773A4E">
              <w:rPr>
                <w:rFonts w:asciiTheme="majorBidi" w:hAnsiTheme="majorBidi" w:cstheme="majorBidi"/>
              </w:rPr>
              <w:t>JRip</w:t>
            </w:r>
            <w:proofErr w:type="spellEnd"/>
            <w:r w:rsidRPr="00773A4E">
              <w:rPr>
                <w:rFonts w:asciiTheme="majorBidi" w:hAnsiTheme="majorBidi" w:cstheme="majorBidi"/>
              </w:rPr>
              <w:t xml:space="preserve">  </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(78%)</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DS2:SMO</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(80.7%)</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DS3:JRip</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(83</w:t>
            </w:r>
            <w:proofErr w:type="gramStart"/>
            <w:r w:rsidRPr="00773A4E">
              <w:rPr>
                <w:rFonts w:asciiTheme="majorBidi" w:hAnsiTheme="majorBidi" w:cstheme="majorBidi"/>
              </w:rPr>
              <w:t>.%</w:t>
            </w:r>
            <w:proofErr w:type="gramEnd"/>
            <w:r w:rsidRPr="00773A4E">
              <w:rPr>
                <w:rFonts w:asciiTheme="majorBidi" w:hAnsiTheme="majorBidi" w:cstheme="majorBidi"/>
              </w:rPr>
              <w:t>)</w:t>
            </w:r>
          </w:p>
          <w:p w:rsidR="0099133B" w:rsidRPr="00773A4E" w:rsidRDefault="0099133B" w:rsidP="004F5EC0">
            <w:pPr>
              <w:tabs>
                <w:tab w:val="left" w:pos="284"/>
                <w:tab w:val="left" w:pos="4536"/>
              </w:tabs>
              <w:spacing w:line="360" w:lineRule="auto"/>
              <w:jc w:val="both"/>
              <w:rPr>
                <w:rFonts w:asciiTheme="majorBidi" w:hAnsiTheme="majorBidi" w:cstheme="majorBidi"/>
              </w:rPr>
            </w:pPr>
          </w:p>
        </w:tc>
        <w:tc>
          <w:tcPr>
            <w:tcW w:w="851"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DS1:NB</w:t>
            </w:r>
          </w:p>
          <w:p w:rsidR="0099133B" w:rsidRPr="00773A4E" w:rsidRDefault="0099133B" w:rsidP="004F5EC0">
            <w:pPr>
              <w:tabs>
                <w:tab w:val="left" w:pos="284"/>
                <w:tab w:val="left" w:pos="4536"/>
              </w:tabs>
              <w:spacing w:line="360" w:lineRule="auto"/>
              <w:jc w:val="both"/>
              <w:rPr>
                <w:rFonts w:asciiTheme="majorBidi" w:hAnsiTheme="majorBidi" w:cstheme="majorBidi"/>
              </w:rPr>
            </w:pPr>
            <w:proofErr w:type="gramStart"/>
            <w:r w:rsidRPr="00773A4E">
              <w:rPr>
                <w:rFonts w:asciiTheme="majorBidi" w:hAnsiTheme="majorBidi" w:cstheme="majorBidi"/>
              </w:rPr>
              <w:t>( 70.05</w:t>
            </w:r>
            <w:proofErr w:type="gramEnd"/>
            <w:r w:rsidRPr="00773A4E">
              <w:rPr>
                <w:rFonts w:asciiTheme="majorBidi" w:hAnsiTheme="majorBidi" w:cstheme="majorBidi"/>
              </w:rPr>
              <w:t>%)</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 NB</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(75.12%)</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DS3: NB</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(78.44%)</w:t>
            </w:r>
          </w:p>
          <w:p w:rsidR="0099133B" w:rsidRPr="00773A4E" w:rsidRDefault="0099133B" w:rsidP="004F5EC0">
            <w:pPr>
              <w:tabs>
                <w:tab w:val="left" w:pos="284"/>
                <w:tab w:val="left" w:pos="4536"/>
              </w:tabs>
              <w:spacing w:line="360" w:lineRule="auto"/>
              <w:jc w:val="both"/>
              <w:rPr>
                <w:rFonts w:asciiTheme="majorBidi" w:hAnsiTheme="majorBidi" w:cstheme="majorBidi"/>
              </w:rPr>
            </w:pPr>
          </w:p>
          <w:p w:rsidR="0099133B" w:rsidRPr="00773A4E" w:rsidRDefault="0099133B" w:rsidP="004F5EC0">
            <w:pPr>
              <w:tabs>
                <w:tab w:val="left" w:pos="284"/>
                <w:tab w:val="left" w:pos="4536"/>
              </w:tabs>
              <w:spacing w:line="360" w:lineRule="auto"/>
              <w:jc w:val="both"/>
              <w:rPr>
                <w:rFonts w:asciiTheme="majorBidi" w:hAnsiTheme="majorBidi" w:cstheme="majorBidi"/>
              </w:rPr>
            </w:pPr>
          </w:p>
        </w:tc>
        <w:tc>
          <w:tcPr>
            <w:tcW w:w="992"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 xml:space="preserve">NB , SMO, J48, </w:t>
            </w:r>
            <w:proofErr w:type="spellStart"/>
            <w:r w:rsidRPr="00773A4E">
              <w:rPr>
                <w:rFonts w:asciiTheme="majorBidi" w:hAnsiTheme="majorBidi" w:cstheme="majorBidi"/>
              </w:rPr>
              <w:t>JRip</w:t>
            </w:r>
            <w:proofErr w:type="spellEnd"/>
          </w:p>
        </w:tc>
        <w:tc>
          <w:tcPr>
            <w:tcW w:w="1276"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DS1: Enrolment:4010</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DS2:LMS activity: 10968</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DS3:  Combined :</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4010</w:t>
            </w:r>
          </w:p>
        </w:tc>
        <w:tc>
          <w:tcPr>
            <w:tcW w:w="993"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shd w:val="clear" w:color="auto" w:fill="FFFFFF"/>
              </w:rPr>
            </w:pPr>
            <w:r w:rsidRPr="00773A4E">
              <w:rPr>
                <w:rFonts w:asciiTheme="majorBidi" w:hAnsiTheme="majorBidi" w:cstheme="majorBidi"/>
              </w:rPr>
              <w:t xml:space="preserve">Obtained from </w:t>
            </w:r>
            <w:proofErr w:type="gramStart"/>
            <w:r w:rsidRPr="00773A4E">
              <w:rPr>
                <w:rFonts w:asciiTheme="majorBidi" w:hAnsiTheme="majorBidi" w:cstheme="majorBidi"/>
              </w:rPr>
              <w:t>the  Australian</w:t>
            </w:r>
            <w:proofErr w:type="gramEnd"/>
            <w:r w:rsidRPr="00773A4E">
              <w:rPr>
                <w:rFonts w:asciiTheme="majorBidi" w:hAnsiTheme="majorBidi" w:cstheme="majorBidi"/>
              </w:rPr>
              <w:t xml:space="preserve"> university learning management system . LMS - Moodle.</w:t>
            </w:r>
          </w:p>
        </w:tc>
        <w:tc>
          <w:tcPr>
            <w:tcW w:w="1417"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 xml:space="preserve">  Predicting academic performance by considering student heterogeneity</w:t>
            </w:r>
          </w:p>
        </w:tc>
        <w:tc>
          <w:tcPr>
            <w:tcW w:w="1418"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 xml:space="preserve">Incorporates socio-demographic   (age, gender and economic status) and academic data   (attendance type and delivery mode) gathered during student enrolment, and activity data </w:t>
            </w:r>
          </w:p>
        </w:tc>
        <w:tc>
          <w:tcPr>
            <w:tcW w:w="709" w:type="dxa"/>
            <w:tcBorders>
              <w:top w:val="single" w:sz="8" w:space="0" w:color="4F81BD"/>
              <w:bottom w:val="single" w:sz="8" w:space="0" w:color="4F81BD"/>
              <w:right w:val="single" w:sz="8" w:space="0" w:color="4F81BD"/>
            </w:tcBorders>
            <w:shd w:val="clear" w:color="auto" w:fill="auto"/>
          </w:tcPr>
          <w:p w:rsidR="0099133B" w:rsidRPr="00773A4E" w:rsidRDefault="00936DEB" w:rsidP="00AC2DE1">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fldChar w:fldCharType="begin"/>
            </w:r>
            <w:r w:rsidR="00DC419D">
              <w:rPr>
                <w:rFonts w:asciiTheme="majorBidi" w:hAnsiTheme="majorBidi" w:cstheme="majorBidi"/>
              </w:rPr>
              <w:instrText xml:space="preserve"> ADDIN ZOTERO_ITEM CSL_CITATION {"citationID":"uJuKP9R4","properties":{"formattedCitation":"(16)","plainCitation":"(16)","noteIndex":0},"citationItems":[{"id":20,"uris":["http://zotero.org/users/local/ibAuaWbx/items/99FIV5PE"],"itemData":{"id":20,"type":"article-journal","container-title":"Knowledge-Based Systems","page":"134–146","title":"Predicting academic performance by considering student heterogeneity","volume":"161","author":[{"family":"Helal","given":"S."},{"family":"Li","given":"J."},{"family":"Liu","given":"L."},{"family":"Ebrahimie","given":"E."},{"family":"Dawson","given":"S."},{"family":"Murray","given":"D. J."},{"family":"Long","given":"Q."}],"issued":{"date-parts":[["2018"]]}}}],"schema":"https://github.com/citation-style-language/schema/raw/master/csl-citation.json"} </w:instrText>
            </w:r>
            <w:r w:rsidRPr="00773A4E">
              <w:rPr>
                <w:rFonts w:asciiTheme="majorBidi" w:hAnsiTheme="majorBidi" w:cstheme="majorBidi"/>
              </w:rPr>
              <w:fldChar w:fldCharType="separate"/>
            </w:r>
            <w:r w:rsidR="00AC2DE1" w:rsidRPr="00AC2DE1">
              <w:rPr>
                <w:rFonts w:ascii="Times New Roman" w:hAnsi="Times New Roman" w:cs="Times New Roman"/>
              </w:rPr>
              <w:t>(16)</w:t>
            </w:r>
            <w:r w:rsidRPr="00773A4E">
              <w:rPr>
                <w:rFonts w:asciiTheme="majorBidi" w:hAnsiTheme="majorBidi" w:cstheme="majorBidi"/>
              </w:rPr>
              <w:fldChar w:fldCharType="end"/>
            </w:r>
          </w:p>
        </w:tc>
      </w:tr>
      <w:tr w:rsidR="00DA4853" w:rsidRPr="00773A4E" w:rsidTr="00DA4853">
        <w:tc>
          <w:tcPr>
            <w:tcW w:w="850" w:type="dxa"/>
            <w:tcBorders>
              <w:top w:val="single" w:sz="8" w:space="0" w:color="4F81BD"/>
              <w:left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DS1:DT</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(87.1%)</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 NB</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(83.9%)</w:t>
            </w:r>
          </w:p>
        </w:tc>
        <w:tc>
          <w:tcPr>
            <w:tcW w:w="851"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DS1:NN</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(71.0%)</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SVM</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(71.0%)</w:t>
            </w:r>
          </w:p>
        </w:tc>
        <w:tc>
          <w:tcPr>
            <w:tcW w:w="992"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DT,NN,SVM,NB</w:t>
            </w:r>
          </w:p>
        </w:tc>
        <w:tc>
          <w:tcPr>
            <w:tcW w:w="1276"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DS1: 159</w:t>
            </w:r>
          </w:p>
          <w:p w:rsidR="0099133B" w:rsidRPr="00773A4E" w:rsidRDefault="0099133B" w:rsidP="004F5EC0">
            <w:pPr>
              <w:tabs>
                <w:tab w:val="left" w:pos="284"/>
                <w:tab w:val="left" w:pos="4536"/>
              </w:tabs>
              <w:spacing w:line="360" w:lineRule="auto"/>
              <w:jc w:val="both"/>
              <w:rPr>
                <w:rFonts w:asciiTheme="majorBidi" w:hAnsiTheme="majorBidi" w:cstheme="majorBidi"/>
              </w:rPr>
            </w:pP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DS2:159</w:t>
            </w:r>
          </w:p>
        </w:tc>
        <w:tc>
          <w:tcPr>
            <w:tcW w:w="993"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shd w:val="clear" w:color="auto" w:fill="FFFFFF"/>
              </w:rPr>
              <w:t>Secondary school</w:t>
            </w:r>
          </w:p>
        </w:tc>
        <w:tc>
          <w:tcPr>
            <w:tcW w:w="1417" w:type="dxa"/>
            <w:tcBorders>
              <w:top w:val="single" w:sz="8" w:space="0" w:color="4F81BD"/>
              <w:bottom w:val="single" w:sz="8" w:space="0" w:color="4F81BD"/>
            </w:tcBorders>
            <w:shd w:val="clear" w:color="auto" w:fill="auto"/>
          </w:tcPr>
          <w:p w:rsidR="0099133B" w:rsidRPr="00773A4E" w:rsidRDefault="004F690A" w:rsidP="004F5EC0">
            <w:pPr>
              <w:tabs>
                <w:tab w:val="left" w:pos="284"/>
                <w:tab w:val="left" w:pos="4536"/>
              </w:tabs>
              <w:spacing w:line="360" w:lineRule="auto"/>
              <w:jc w:val="both"/>
              <w:rPr>
                <w:rFonts w:asciiTheme="majorBidi" w:hAnsiTheme="majorBidi" w:cstheme="majorBidi"/>
              </w:rPr>
            </w:pPr>
            <w:hyperlink r:id="rId30" w:history="1">
              <w:r w:rsidR="0099133B" w:rsidRPr="00773A4E">
                <w:rPr>
                  <w:rStyle w:val="Hyperlink"/>
                  <w:rFonts w:asciiTheme="majorBidi" w:hAnsiTheme="majorBidi" w:cstheme="majorBidi"/>
                  <w:color w:val="auto"/>
                  <w:u w:val="none"/>
                  <w:shd w:val="clear" w:color="auto" w:fill="FFFFFF"/>
                </w:rPr>
                <w:t>Predicting students’ performance in English and Mathematics using data mining techniques</w:t>
              </w:r>
            </w:hyperlink>
          </w:p>
        </w:tc>
        <w:tc>
          <w:tcPr>
            <w:tcW w:w="1418"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shd w:val="clear" w:color="auto" w:fill="FFFFFF"/>
              </w:rPr>
              <w:t>Past academic performance, demographics such as parents’ educational level and gender as well as psychological factors such as diversity and self-criticism</w:t>
            </w:r>
          </w:p>
        </w:tc>
        <w:tc>
          <w:tcPr>
            <w:tcW w:w="709" w:type="dxa"/>
            <w:tcBorders>
              <w:top w:val="single" w:sz="8" w:space="0" w:color="4F81BD"/>
              <w:bottom w:val="single" w:sz="8" w:space="0" w:color="4F81BD"/>
              <w:right w:val="single" w:sz="8" w:space="0" w:color="4F81BD"/>
            </w:tcBorders>
            <w:shd w:val="clear" w:color="auto" w:fill="auto"/>
          </w:tcPr>
          <w:p w:rsidR="0099133B" w:rsidRPr="00773A4E" w:rsidRDefault="00936DEB" w:rsidP="00AC2DE1">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fldChar w:fldCharType="begin"/>
            </w:r>
            <w:r w:rsidR="00DC419D">
              <w:rPr>
                <w:rFonts w:asciiTheme="majorBidi" w:hAnsiTheme="majorBidi" w:cstheme="majorBidi"/>
              </w:rPr>
              <w:instrText xml:space="preserve"> ADDIN ZOTERO_ITEM CSL_CITATION {"citationID":"z5LpJfwH","properties":{"formattedCitation":"(17)","plainCitation":"(17)","noteIndex":0},"citationItems":[{"id":21,"uris":["http://zotero.org/users/local/ibAuaWbx/items/MDAV8G27"],"itemData":{"id":21,"type":"article-journal","container-title":"Education and Information Technologies","issue":"2","page":"1427–1453","title":"Predicting students’ performance in English and Mathematics using data mining techniques","volume":"28","author":[{"family":"Roslan","given":"M. H. B."},{"family":"Chen","given":"C. J."}],"issued":{"date-parts":[["2023"]]}}}],"schema":"https://github.com/citation-style-language/schema/raw/master/csl-citation.json"} </w:instrText>
            </w:r>
            <w:r w:rsidRPr="00773A4E">
              <w:rPr>
                <w:rFonts w:asciiTheme="majorBidi" w:hAnsiTheme="majorBidi" w:cstheme="majorBidi"/>
              </w:rPr>
              <w:fldChar w:fldCharType="separate"/>
            </w:r>
            <w:r w:rsidR="00AC2DE1" w:rsidRPr="00AC2DE1">
              <w:rPr>
                <w:rFonts w:ascii="Times New Roman" w:hAnsi="Times New Roman" w:cs="Times New Roman"/>
              </w:rPr>
              <w:t>(17)</w:t>
            </w:r>
            <w:r w:rsidRPr="00773A4E">
              <w:rPr>
                <w:rFonts w:asciiTheme="majorBidi" w:hAnsiTheme="majorBidi" w:cstheme="majorBidi"/>
              </w:rPr>
              <w:fldChar w:fldCharType="end"/>
            </w:r>
          </w:p>
        </w:tc>
      </w:tr>
      <w:tr w:rsidR="00DA4853" w:rsidRPr="00773A4E" w:rsidTr="00DA4853">
        <w:tc>
          <w:tcPr>
            <w:tcW w:w="850"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lastRenderedPageBreak/>
              <w:t>DS1: RF (99.50%)</w:t>
            </w:r>
          </w:p>
          <w:p w:rsidR="0099133B" w:rsidRPr="00773A4E" w:rsidRDefault="0099133B" w:rsidP="004F5EC0">
            <w:pPr>
              <w:tabs>
                <w:tab w:val="left" w:pos="284"/>
                <w:tab w:val="left" w:pos="4536"/>
              </w:tabs>
              <w:spacing w:line="360" w:lineRule="auto"/>
              <w:jc w:val="both"/>
              <w:rPr>
                <w:rFonts w:asciiTheme="majorBidi" w:hAnsiTheme="majorBidi" w:cstheme="majorBidi"/>
              </w:rPr>
            </w:pP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DS2:DT</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(97.03%)</w:t>
            </w:r>
          </w:p>
        </w:tc>
        <w:tc>
          <w:tcPr>
            <w:tcW w:w="851"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DS1: QDA</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(91.40%)</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 NB</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(80.86%)</w:t>
            </w:r>
          </w:p>
        </w:tc>
        <w:tc>
          <w:tcPr>
            <w:tcW w:w="992"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proofErr w:type="spellStart"/>
            <w:r w:rsidRPr="00773A4E">
              <w:rPr>
                <w:rFonts w:asciiTheme="majorBidi" w:hAnsiTheme="majorBidi" w:cstheme="majorBidi"/>
              </w:rPr>
              <w:t>RF,DT,NN,NB,LR,LogR,AdaB,KNN,QDA,MLP</w:t>
            </w:r>
            <w:proofErr w:type="spellEnd"/>
            <w:r w:rsidRPr="00773A4E">
              <w:rPr>
                <w:rFonts w:asciiTheme="majorBidi" w:hAnsiTheme="majorBidi" w:cstheme="majorBidi"/>
              </w:rPr>
              <w:t>,</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SVM</w:t>
            </w:r>
          </w:p>
        </w:tc>
        <w:tc>
          <w:tcPr>
            <w:tcW w:w="1276"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DS1:480</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 395</w:t>
            </w:r>
          </w:p>
          <w:p w:rsidR="0099133B" w:rsidRPr="00773A4E" w:rsidRDefault="0099133B" w:rsidP="004F5EC0">
            <w:pPr>
              <w:tabs>
                <w:tab w:val="left" w:pos="284"/>
                <w:tab w:val="left" w:pos="4536"/>
              </w:tabs>
              <w:spacing w:line="360" w:lineRule="auto"/>
              <w:jc w:val="both"/>
              <w:rPr>
                <w:rFonts w:asciiTheme="majorBidi" w:hAnsiTheme="majorBidi" w:cstheme="majorBidi"/>
              </w:rPr>
            </w:pP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20 studies (2012-2019)</w:t>
            </w:r>
          </w:p>
        </w:tc>
        <w:tc>
          <w:tcPr>
            <w:tcW w:w="993"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shd w:val="clear" w:color="auto" w:fill="FFFFFF"/>
              </w:rPr>
              <w:t>High school students</w:t>
            </w:r>
          </w:p>
        </w:tc>
        <w:tc>
          <w:tcPr>
            <w:tcW w:w="1417"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Select of Best ML Model for Student Performance</w:t>
            </w:r>
          </w:p>
        </w:tc>
        <w:tc>
          <w:tcPr>
            <w:tcW w:w="1418"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DS1: 17 attributes including “Gender”, “Nationality”, “Stage ID”, “Grade ID”, “Place of birth”, “Section ID”…</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DS2: 33 attributes  including “School”, “Sex”, “Age”, “Address”, “Family Size”, “Parent Status”…</w:t>
            </w:r>
          </w:p>
        </w:tc>
        <w:tc>
          <w:tcPr>
            <w:tcW w:w="709" w:type="dxa"/>
            <w:shd w:val="clear" w:color="auto" w:fill="auto"/>
          </w:tcPr>
          <w:p w:rsidR="0099133B" w:rsidRPr="00773A4E" w:rsidRDefault="00936DEB" w:rsidP="00AC2DE1">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fldChar w:fldCharType="begin"/>
            </w:r>
            <w:r w:rsidR="006C0028">
              <w:rPr>
                <w:rFonts w:asciiTheme="majorBidi" w:hAnsiTheme="majorBidi" w:cstheme="majorBidi"/>
              </w:rPr>
              <w:instrText xml:space="preserve"> ADDIN ZOTERO_ITEM CSL_CITATION {"citationID":"FPGUvb2z","properties":{"formattedCitation":"(24)","plainCitation":"(24)","noteIndex":0},"citationItems":[{"id":22,"uris":["http://zotero.org/users/local/ibAuaWbx/items/XMQADATW"],"itemData":{"id":22,"type":"paper-conference","container-title":"2019 6th International Conference on Soft Computing &amp; Machine Intelligence (ISCMI)","page":"12–17","publisher":"IEEE","title":"Towards the selection of best machine learning model for student performance analysis and prediction","author":[{"family":"Masood","given":"M. F."},{"family":"Khan","given":"A."},{"family":"Hussain","given":"F."},{"family":"Shaukat","given":"A."},{"family":"Zeb","given":"B."},{"family":"Ullah","given":"R. M. K."}],"issued":{"date-parts":[["2019"]]}}}],"schema":"https://github.com/citation-style-language/schema/raw/master/csl-citation.json"} </w:instrText>
            </w:r>
            <w:r w:rsidRPr="00773A4E">
              <w:rPr>
                <w:rFonts w:asciiTheme="majorBidi" w:hAnsiTheme="majorBidi" w:cstheme="majorBidi"/>
              </w:rPr>
              <w:fldChar w:fldCharType="separate"/>
            </w:r>
            <w:r w:rsidR="00AC2DE1" w:rsidRPr="00AC2DE1">
              <w:rPr>
                <w:rFonts w:ascii="Times New Roman" w:hAnsi="Times New Roman" w:cs="Times New Roman"/>
              </w:rPr>
              <w:t>(24)</w:t>
            </w:r>
            <w:r w:rsidRPr="00773A4E">
              <w:rPr>
                <w:rFonts w:asciiTheme="majorBidi" w:hAnsiTheme="majorBidi" w:cstheme="majorBidi"/>
              </w:rPr>
              <w:fldChar w:fldCharType="end"/>
            </w:r>
          </w:p>
        </w:tc>
      </w:tr>
      <w:tr w:rsidR="00DA4853" w:rsidRPr="00773A4E" w:rsidTr="00DA4853">
        <w:tc>
          <w:tcPr>
            <w:tcW w:w="850" w:type="dxa"/>
            <w:tcBorders>
              <w:top w:val="single" w:sz="8" w:space="0" w:color="4F81BD"/>
              <w:left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NB (83.65%)</w:t>
            </w:r>
          </w:p>
        </w:tc>
        <w:tc>
          <w:tcPr>
            <w:tcW w:w="851"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DT</w:t>
            </w:r>
          </w:p>
          <w:p w:rsidR="0099133B" w:rsidRPr="00773A4E" w:rsidRDefault="0099133B" w:rsidP="004F5EC0">
            <w:pPr>
              <w:tabs>
                <w:tab w:val="left" w:pos="284"/>
                <w:tab w:val="left" w:pos="4536"/>
              </w:tabs>
              <w:spacing w:line="360" w:lineRule="auto"/>
              <w:jc w:val="both"/>
              <w:rPr>
                <w:rFonts w:asciiTheme="majorBidi" w:hAnsiTheme="majorBidi" w:cstheme="majorBidi"/>
                <w:rtl/>
              </w:rPr>
            </w:pPr>
            <w:proofErr w:type="gramStart"/>
            <w:r w:rsidRPr="00773A4E">
              <w:rPr>
                <w:rFonts w:asciiTheme="majorBidi" w:hAnsiTheme="majorBidi" w:cstheme="majorBidi"/>
              </w:rPr>
              <w:t>( 60.58</w:t>
            </w:r>
            <w:proofErr w:type="gramEnd"/>
            <w:r w:rsidRPr="00773A4E">
              <w:rPr>
                <w:rFonts w:asciiTheme="majorBidi" w:hAnsiTheme="majorBidi" w:cstheme="majorBidi"/>
              </w:rPr>
              <w:t>%)</w:t>
            </w:r>
          </w:p>
        </w:tc>
        <w:tc>
          <w:tcPr>
            <w:tcW w:w="992"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DT, 1-NN, NB, NN, RF</w:t>
            </w:r>
          </w:p>
        </w:tc>
        <w:tc>
          <w:tcPr>
            <w:tcW w:w="1276"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210</w:t>
            </w:r>
          </w:p>
        </w:tc>
        <w:tc>
          <w:tcPr>
            <w:tcW w:w="993"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Undergraduate students</w:t>
            </w:r>
          </w:p>
        </w:tc>
        <w:tc>
          <w:tcPr>
            <w:tcW w:w="1417"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 xml:space="preserve">Predicting Students' academic achievement at the end of a four-year study </w:t>
            </w:r>
            <w:proofErr w:type="spellStart"/>
            <w:r w:rsidRPr="00773A4E">
              <w:rPr>
                <w:rFonts w:asciiTheme="majorBidi" w:hAnsiTheme="majorBidi" w:cstheme="majorBidi"/>
              </w:rPr>
              <w:t>programme</w:t>
            </w:r>
            <w:proofErr w:type="spellEnd"/>
          </w:p>
        </w:tc>
        <w:tc>
          <w:tcPr>
            <w:tcW w:w="1418"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The marks for all the courses that are taught in the 4- years    bachelor degree of a public sector engineering university in Pakistan</w:t>
            </w:r>
          </w:p>
        </w:tc>
        <w:tc>
          <w:tcPr>
            <w:tcW w:w="709" w:type="dxa"/>
            <w:tcBorders>
              <w:top w:val="single" w:sz="8" w:space="0" w:color="4F81BD"/>
              <w:bottom w:val="single" w:sz="8" w:space="0" w:color="4F81BD"/>
              <w:right w:val="single" w:sz="8" w:space="0" w:color="4F81BD"/>
            </w:tcBorders>
            <w:shd w:val="clear" w:color="auto" w:fill="auto"/>
          </w:tcPr>
          <w:p w:rsidR="0099133B" w:rsidRPr="00773A4E" w:rsidRDefault="00936DEB" w:rsidP="00AC2DE1">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fldChar w:fldCharType="begin"/>
            </w:r>
            <w:r w:rsidR="00DC419D">
              <w:rPr>
                <w:rFonts w:asciiTheme="majorBidi" w:hAnsiTheme="majorBidi" w:cstheme="majorBidi"/>
              </w:rPr>
              <w:instrText xml:space="preserve"> ADDIN ZOTERO_ITEM CSL_CITATION {"citationID":"qIfIY5wj","properties":{"formattedCitation":"(18)","plainCitation":"(18)","noteIndex":0},"citationItems":[{"id":23,"uris":["http://zotero.org/users/local/ibAuaWbx/items/M7DQ35DI"],"itemData":{"id":23,"type":"article-journal","container-title":"Computers &amp; Education","page":"177–194","title":"Analyzing undergraduate students’ performance using educational data mining","volume":"113","author":[{"family":"Asif","given":"R."},{"family":"Merceron","given":"A."},{"family":"Ali","given":"S. A."},{"family":"Haider","given":"N. G."}],"issued":{"date-parts":[["2017"]]}}}],"schema":"https://github.com/citation-style-language/schema/raw/master/csl-citation.json"} </w:instrText>
            </w:r>
            <w:r w:rsidRPr="00773A4E">
              <w:rPr>
                <w:rFonts w:asciiTheme="majorBidi" w:hAnsiTheme="majorBidi" w:cstheme="majorBidi"/>
              </w:rPr>
              <w:fldChar w:fldCharType="separate"/>
            </w:r>
            <w:r w:rsidR="00AC2DE1" w:rsidRPr="00AC2DE1">
              <w:rPr>
                <w:rFonts w:ascii="Times New Roman" w:hAnsi="Times New Roman" w:cs="Times New Roman"/>
              </w:rPr>
              <w:t>(18)</w:t>
            </w:r>
            <w:r w:rsidRPr="00773A4E">
              <w:rPr>
                <w:rFonts w:asciiTheme="majorBidi" w:hAnsiTheme="majorBidi" w:cstheme="majorBidi"/>
              </w:rPr>
              <w:fldChar w:fldCharType="end"/>
            </w:r>
          </w:p>
        </w:tc>
      </w:tr>
      <w:tr w:rsidR="00DA4853" w:rsidRPr="00773A4E" w:rsidTr="00DA4853">
        <w:tc>
          <w:tcPr>
            <w:tcW w:w="850"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84.6%</w:t>
            </w:r>
          </w:p>
        </w:tc>
        <w:tc>
          <w:tcPr>
            <w:tcW w:w="851"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w:t>
            </w:r>
          </w:p>
        </w:tc>
        <w:tc>
          <w:tcPr>
            <w:tcW w:w="992"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ANN</w:t>
            </w:r>
          </w:p>
        </w:tc>
        <w:tc>
          <w:tcPr>
            <w:tcW w:w="1276" w:type="dxa"/>
            <w:shd w:val="clear" w:color="auto" w:fill="auto"/>
          </w:tcPr>
          <w:p w:rsidR="0099133B" w:rsidRPr="00773A4E" w:rsidRDefault="0099133B" w:rsidP="004F5EC0">
            <w:pPr>
              <w:tabs>
                <w:tab w:val="left" w:pos="284"/>
                <w:tab w:val="left" w:pos="4536"/>
              </w:tabs>
              <w:jc w:val="both"/>
              <w:rPr>
                <w:rFonts w:asciiTheme="majorBidi" w:hAnsiTheme="majorBidi" w:cstheme="majorBidi"/>
                <w:rtl/>
              </w:rPr>
            </w:pPr>
            <w:r w:rsidRPr="00773A4E">
              <w:rPr>
                <w:rFonts w:asciiTheme="majorBidi" w:hAnsiTheme="majorBidi" w:cstheme="majorBidi"/>
              </w:rPr>
              <w:t xml:space="preserve">Do not report </w:t>
            </w:r>
            <w:r w:rsidRPr="00773A4E">
              <w:rPr>
                <w:rFonts w:asciiTheme="majorBidi" w:hAnsiTheme="majorBidi" w:cstheme="majorBidi"/>
              </w:rPr>
              <w:lastRenderedPageBreak/>
              <w:t>dataset count</w:t>
            </w:r>
          </w:p>
        </w:tc>
        <w:tc>
          <w:tcPr>
            <w:tcW w:w="993"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lastRenderedPageBreak/>
              <w:t xml:space="preserve">Faculty of </w:t>
            </w:r>
            <w:r w:rsidRPr="00773A4E">
              <w:rPr>
                <w:rFonts w:asciiTheme="majorBidi" w:hAnsiTheme="majorBidi" w:cstheme="majorBidi"/>
              </w:rPr>
              <w:lastRenderedPageBreak/>
              <w:t>Engineering in Al-</w:t>
            </w:r>
            <w:proofErr w:type="spellStart"/>
            <w:r w:rsidRPr="00773A4E">
              <w:rPr>
                <w:rFonts w:asciiTheme="majorBidi" w:hAnsiTheme="majorBidi" w:cstheme="majorBidi"/>
              </w:rPr>
              <w:t>Azhar</w:t>
            </w:r>
            <w:proofErr w:type="spellEnd"/>
            <w:r w:rsidRPr="00773A4E">
              <w:rPr>
                <w:rFonts w:asciiTheme="majorBidi" w:hAnsiTheme="majorBidi" w:cstheme="majorBidi"/>
              </w:rPr>
              <w:t xml:space="preserve"> University</w:t>
            </w:r>
          </w:p>
        </w:tc>
        <w:tc>
          <w:tcPr>
            <w:tcW w:w="1417"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lastRenderedPageBreak/>
              <w:t xml:space="preserve">Predicting students’ </w:t>
            </w:r>
            <w:r w:rsidRPr="00773A4E">
              <w:rPr>
                <w:rFonts w:asciiTheme="majorBidi" w:hAnsiTheme="majorBidi" w:cstheme="majorBidi"/>
              </w:rPr>
              <w:lastRenderedPageBreak/>
              <w:t>performance</w:t>
            </w:r>
          </w:p>
        </w:tc>
        <w:tc>
          <w:tcPr>
            <w:tcW w:w="1418"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lastRenderedPageBreak/>
              <w:t xml:space="preserve">High School </w:t>
            </w:r>
            <w:proofErr w:type="spellStart"/>
            <w:r w:rsidRPr="00773A4E">
              <w:rPr>
                <w:rFonts w:asciiTheme="majorBidi" w:hAnsiTheme="majorBidi" w:cstheme="majorBidi"/>
              </w:rPr>
              <w:t>score,Math</w:t>
            </w:r>
            <w:proofErr w:type="spellEnd"/>
            <w:r w:rsidRPr="00773A4E">
              <w:rPr>
                <w:rFonts w:asciiTheme="majorBidi" w:hAnsiTheme="majorBidi" w:cstheme="majorBidi"/>
              </w:rPr>
              <w:t xml:space="preserve"> </w:t>
            </w:r>
            <w:proofErr w:type="spellStart"/>
            <w:r w:rsidRPr="00773A4E">
              <w:rPr>
                <w:rFonts w:asciiTheme="majorBidi" w:hAnsiTheme="majorBidi" w:cstheme="majorBidi"/>
              </w:rPr>
              <w:lastRenderedPageBreak/>
              <w:t>I,Math</w:t>
            </w:r>
            <w:proofErr w:type="spellEnd"/>
            <w:r w:rsidRPr="00773A4E">
              <w:rPr>
                <w:rFonts w:asciiTheme="majorBidi" w:hAnsiTheme="majorBidi" w:cstheme="majorBidi"/>
              </w:rPr>
              <w:t xml:space="preserve"> </w:t>
            </w:r>
            <w:proofErr w:type="spellStart"/>
            <w:r w:rsidRPr="00773A4E">
              <w:rPr>
                <w:rFonts w:asciiTheme="majorBidi" w:hAnsiTheme="majorBidi" w:cstheme="majorBidi"/>
              </w:rPr>
              <w:t>II,Electrical</w:t>
            </w:r>
            <w:proofErr w:type="spellEnd"/>
            <w:r w:rsidRPr="00773A4E">
              <w:rPr>
                <w:rFonts w:asciiTheme="majorBidi" w:hAnsiTheme="majorBidi" w:cstheme="majorBidi"/>
              </w:rPr>
              <w:t xml:space="preserve"> Circuit </w:t>
            </w:r>
            <w:proofErr w:type="spellStart"/>
            <w:r w:rsidRPr="00773A4E">
              <w:rPr>
                <w:rFonts w:asciiTheme="majorBidi" w:hAnsiTheme="majorBidi" w:cstheme="majorBidi"/>
              </w:rPr>
              <w:t>I,Electronics</w:t>
            </w:r>
            <w:proofErr w:type="spellEnd"/>
            <w:r w:rsidRPr="00773A4E">
              <w:rPr>
                <w:rFonts w:asciiTheme="majorBidi" w:hAnsiTheme="majorBidi" w:cstheme="majorBidi"/>
              </w:rPr>
              <w:t xml:space="preserve"> </w:t>
            </w:r>
            <w:proofErr w:type="spellStart"/>
            <w:r w:rsidRPr="00773A4E">
              <w:rPr>
                <w:rFonts w:asciiTheme="majorBidi" w:hAnsiTheme="majorBidi" w:cstheme="majorBidi"/>
              </w:rPr>
              <w:t>I,Number</w:t>
            </w:r>
            <w:proofErr w:type="spellEnd"/>
            <w:r w:rsidRPr="00773A4E">
              <w:rPr>
                <w:rFonts w:asciiTheme="majorBidi" w:hAnsiTheme="majorBidi" w:cstheme="majorBidi"/>
              </w:rPr>
              <w:t xml:space="preserve"> of credits </w:t>
            </w:r>
            <w:proofErr w:type="spellStart"/>
            <w:r w:rsidRPr="00773A4E">
              <w:rPr>
                <w:rFonts w:asciiTheme="majorBidi" w:hAnsiTheme="majorBidi" w:cstheme="majorBidi"/>
              </w:rPr>
              <w:t>passed,CGPA</w:t>
            </w:r>
            <w:proofErr w:type="spellEnd"/>
            <w:r w:rsidRPr="00773A4E">
              <w:rPr>
                <w:rFonts w:asciiTheme="majorBidi" w:hAnsiTheme="majorBidi" w:cstheme="majorBidi"/>
              </w:rPr>
              <w:t xml:space="preserve"> of freshman </w:t>
            </w:r>
            <w:proofErr w:type="spellStart"/>
            <w:r w:rsidRPr="00773A4E">
              <w:rPr>
                <w:rFonts w:asciiTheme="majorBidi" w:hAnsiTheme="majorBidi" w:cstheme="majorBidi"/>
              </w:rPr>
              <w:t>Year,Zone</w:t>
            </w:r>
            <w:proofErr w:type="spellEnd"/>
            <w:r w:rsidRPr="00773A4E">
              <w:rPr>
                <w:rFonts w:asciiTheme="majorBidi" w:hAnsiTheme="majorBidi" w:cstheme="majorBidi"/>
              </w:rPr>
              <w:t xml:space="preserve"> of High school </w:t>
            </w:r>
            <w:proofErr w:type="spellStart"/>
            <w:r w:rsidRPr="00773A4E">
              <w:rPr>
                <w:rFonts w:asciiTheme="majorBidi" w:hAnsiTheme="majorBidi" w:cstheme="majorBidi"/>
              </w:rPr>
              <w:t>attended,Type</w:t>
            </w:r>
            <w:proofErr w:type="spellEnd"/>
            <w:r w:rsidRPr="00773A4E">
              <w:rPr>
                <w:rFonts w:asciiTheme="majorBidi" w:hAnsiTheme="majorBidi" w:cstheme="majorBidi"/>
              </w:rPr>
              <w:t xml:space="preserve"> of High </w:t>
            </w:r>
            <w:proofErr w:type="spellStart"/>
            <w:r w:rsidRPr="00773A4E">
              <w:rPr>
                <w:rFonts w:asciiTheme="majorBidi" w:hAnsiTheme="majorBidi" w:cstheme="majorBidi"/>
              </w:rPr>
              <w:t>School,Gender</w:t>
            </w:r>
            <w:proofErr w:type="spellEnd"/>
          </w:p>
        </w:tc>
        <w:tc>
          <w:tcPr>
            <w:tcW w:w="709" w:type="dxa"/>
            <w:shd w:val="clear" w:color="auto" w:fill="auto"/>
          </w:tcPr>
          <w:p w:rsidR="0099133B" w:rsidRPr="00773A4E" w:rsidRDefault="00936DEB" w:rsidP="00AC2DE1">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lastRenderedPageBreak/>
              <w:fldChar w:fldCharType="begin"/>
            </w:r>
            <w:r w:rsidR="006C0028">
              <w:rPr>
                <w:rFonts w:asciiTheme="majorBidi" w:hAnsiTheme="majorBidi" w:cstheme="majorBidi"/>
              </w:rPr>
              <w:instrText xml:space="preserve"> ADDIN ZOTERO_ITEM CSL_CITATION {"citationID":"PdOGSBz0","properties":{"formattedCitation":"(19)","plainCitation":"(19)","noteIndex":0},"citationItems":[{"id":24,"uris":["http://zotero.org/users/local/ibAuaWbx/items/EUR27ZGK"],"itemData":{"id":24,"type":"article-journal","container-title":"International Journal of Hospitality Information Technology","issue":"2","page":"221–228","title":"Predicting student performance using artificial neural network: in the faculty of engineering and information technology","volume":"8","author":[{"family":"Naser","given":"S. A."},{"family":"Zaqout","given":"I."},{"family":"Ghosh","given":"M. A."},{"family":"Atallah","given":"R."},{"family":"Alajrami","given":"E."}],"issued":{"date-parts":[["2015"]]}}}],"schema":"https://github.com/citation-style-language/schema/raw/master/csl-citation.json"} </w:instrText>
            </w:r>
            <w:r w:rsidRPr="00773A4E">
              <w:rPr>
                <w:rFonts w:asciiTheme="majorBidi" w:hAnsiTheme="majorBidi" w:cstheme="majorBidi"/>
              </w:rPr>
              <w:fldChar w:fldCharType="separate"/>
            </w:r>
            <w:r w:rsidR="00AC2DE1" w:rsidRPr="00AC2DE1">
              <w:rPr>
                <w:rFonts w:ascii="Times New Roman" w:hAnsi="Times New Roman" w:cs="Times New Roman"/>
              </w:rPr>
              <w:t>(19)</w:t>
            </w:r>
            <w:r w:rsidRPr="00773A4E">
              <w:rPr>
                <w:rFonts w:asciiTheme="majorBidi" w:hAnsiTheme="majorBidi" w:cstheme="majorBidi"/>
              </w:rPr>
              <w:fldChar w:fldCharType="end"/>
            </w:r>
          </w:p>
        </w:tc>
      </w:tr>
      <w:tr w:rsidR="00DA4853" w:rsidRPr="00773A4E" w:rsidTr="00DA4853">
        <w:tc>
          <w:tcPr>
            <w:tcW w:w="850" w:type="dxa"/>
            <w:tcBorders>
              <w:top w:val="single" w:sz="8" w:space="0" w:color="4F81BD"/>
              <w:left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lastRenderedPageBreak/>
              <w:t>SVM</w:t>
            </w:r>
          </w:p>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(85%)</w:t>
            </w:r>
          </w:p>
        </w:tc>
        <w:tc>
          <w:tcPr>
            <w:tcW w:w="851"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ID3</w:t>
            </w:r>
          </w:p>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(60%)</w:t>
            </w:r>
          </w:p>
        </w:tc>
        <w:tc>
          <w:tcPr>
            <w:tcW w:w="992"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SVM,NB, C4.5,ID3</w:t>
            </w:r>
          </w:p>
        </w:tc>
        <w:tc>
          <w:tcPr>
            <w:tcW w:w="1276"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649</w:t>
            </w:r>
          </w:p>
        </w:tc>
        <w:tc>
          <w:tcPr>
            <w:tcW w:w="993"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University of Minho, Portugal</w:t>
            </w:r>
          </w:p>
        </w:tc>
        <w:tc>
          <w:tcPr>
            <w:tcW w:w="1417"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Predicting students’ performance</w:t>
            </w:r>
          </w:p>
        </w:tc>
        <w:tc>
          <w:tcPr>
            <w:tcW w:w="1418"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 xml:space="preserve">33 Attributes : personal and academic information about students such that : </w:t>
            </w:r>
            <w:r w:rsidRPr="00773A4E">
              <w:rPr>
                <w:rFonts w:asciiTheme="majorBidi" w:hAnsiTheme="majorBidi" w:cstheme="majorBidi"/>
                <w:shd w:val="clear" w:color="auto" w:fill="FAFAFA"/>
              </w:rPr>
              <w:t xml:space="preserve"> </w:t>
            </w:r>
            <w:proofErr w:type="spellStart"/>
            <w:r w:rsidRPr="00773A4E">
              <w:rPr>
                <w:rFonts w:asciiTheme="majorBidi" w:hAnsiTheme="majorBidi" w:cstheme="majorBidi"/>
                <w:shd w:val="clear" w:color="auto" w:fill="FAFAFA"/>
              </w:rPr>
              <w:t>school,age,sex</w:t>
            </w:r>
            <w:proofErr w:type="spellEnd"/>
            <w:r w:rsidRPr="00773A4E">
              <w:rPr>
                <w:rFonts w:asciiTheme="majorBidi" w:hAnsiTheme="majorBidi" w:cstheme="majorBidi"/>
                <w:shd w:val="clear" w:color="auto" w:fill="FAFAFA"/>
              </w:rPr>
              <w:t xml:space="preserve">, address ,  </w:t>
            </w:r>
            <w:proofErr w:type="spellStart"/>
            <w:r w:rsidRPr="00773A4E">
              <w:rPr>
                <w:rFonts w:asciiTheme="majorBidi" w:hAnsiTheme="majorBidi" w:cstheme="majorBidi"/>
                <w:shd w:val="clear" w:color="auto" w:fill="FAFAFA"/>
              </w:rPr>
              <w:t>famsize</w:t>
            </w:r>
            <w:proofErr w:type="spellEnd"/>
            <w:r w:rsidRPr="00773A4E">
              <w:rPr>
                <w:rFonts w:asciiTheme="majorBidi" w:hAnsiTheme="majorBidi" w:cstheme="majorBidi"/>
                <w:shd w:val="clear" w:color="auto" w:fill="FAFAFA"/>
              </w:rPr>
              <w:t xml:space="preserve"> ,</w:t>
            </w:r>
            <w:r w:rsidR="003A6AB4" w:rsidRPr="00773A4E">
              <w:rPr>
                <w:rFonts w:asciiTheme="majorBidi" w:hAnsiTheme="majorBidi" w:cstheme="majorBidi"/>
              </w:rPr>
              <w:t xml:space="preserve"> mother's education</w:t>
            </w:r>
            <w:r w:rsidR="003A6AB4" w:rsidRPr="00773A4E">
              <w:rPr>
                <w:rFonts w:asciiTheme="majorBidi" w:eastAsia="Times New Roman" w:hAnsiTheme="majorBidi" w:cstheme="majorBidi"/>
              </w:rPr>
              <w:t xml:space="preserve"> </w:t>
            </w:r>
            <w:r w:rsidRPr="00773A4E">
              <w:rPr>
                <w:rFonts w:asciiTheme="majorBidi" w:hAnsiTheme="majorBidi" w:cstheme="majorBidi"/>
                <w:shd w:val="clear" w:color="auto" w:fill="FAFAFA"/>
              </w:rPr>
              <w:t xml:space="preserve"> , </w:t>
            </w:r>
            <w:r w:rsidR="003A6AB4" w:rsidRPr="00773A4E">
              <w:rPr>
                <w:rFonts w:asciiTheme="majorBidi" w:hAnsiTheme="majorBidi" w:cstheme="majorBidi"/>
              </w:rPr>
              <w:t xml:space="preserve"> father's education</w:t>
            </w:r>
            <w:r w:rsidR="003A6AB4" w:rsidRPr="00773A4E">
              <w:rPr>
                <w:rFonts w:asciiTheme="majorBidi" w:hAnsiTheme="majorBidi" w:cstheme="majorBidi"/>
                <w:shd w:val="clear" w:color="auto" w:fill="FAFAFA"/>
              </w:rPr>
              <w:t xml:space="preserve"> </w:t>
            </w:r>
            <w:r w:rsidRPr="00773A4E">
              <w:rPr>
                <w:rFonts w:asciiTheme="majorBidi" w:hAnsiTheme="majorBidi" w:cstheme="majorBidi"/>
                <w:shd w:val="clear" w:color="auto" w:fill="FAFAFA"/>
              </w:rPr>
              <w:t>,…</w:t>
            </w:r>
          </w:p>
        </w:tc>
        <w:tc>
          <w:tcPr>
            <w:tcW w:w="709" w:type="dxa"/>
            <w:tcBorders>
              <w:top w:val="single" w:sz="8" w:space="0" w:color="4F81BD"/>
              <w:bottom w:val="single" w:sz="8" w:space="0" w:color="4F81BD"/>
              <w:right w:val="single" w:sz="8" w:space="0" w:color="4F81BD"/>
            </w:tcBorders>
            <w:shd w:val="clear" w:color="auto" w:fill="auto"/>
          </w:tcPr>
          <w:p w:rsidR="0099133B" w:rsidRPr="00773A4E" w:rsidRDefault="00936DEB" w:rsidP="00AC2DE1">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fldChar w:fldCharType="begin"/>
            </w:r>
            <w:r w:rsidR="006C0028">
              <w:rPr>
                <w:rFonts w:asciiTheme="majorBidi" w:hAnsiTheme="majorBidi" w:cstheme="majorBidi"/>
              </w:rPr>
              <w:instrText xml:space="preserve"> ADDIN ZOTERO_ITEM CSL_CITATION {"citationID":"6D2wIEak","properties":{"formattedCitation":"(20)","plainCitation":"(20)","noteIndex":0},"citationItems":[{"id":25,"uris":["http://zotero.org/users/local/ibAuaWbx/items/K736MJZW"],"itemData":{"id":25,"type":"article-journal","container-title":"Materials Today: Proceedings","page":"3782–3785","title":"Classification and prediction of student performance data using various machine learning algorithms","volume":"80","author":[{"family":"Pallathadka","given":"H."},{"family":"Wenda","given":"A."},{"family":"Ramirez-Asís","given":"E."},{"family":"Asís-López","given":"M."},{"family":"Flores-Albornoz","given":"J."},{"family":"Phasinam","given":"K."}],"issued":{"date-parts":[["2023"]]}}}],"schema":"https://github.com/citation-style-language/schema/raw/master/csl-citation.json"} </w:instrText>
            </w:r>
            <w:r w:rsidRPr="00773A4E">
              <w:rPr>
                <w:rFonts w:asciiTheme="majorBidi" w:hAnsiTheme="majorBidi" w:cstheme="majorBidi"/>
              </w:rPr>
              <w:fldChar w:fldCharType="separate"/>
            </w:r>
            <w:r w:rsidR="00AC2DE1" w:rsidRPr="00AC2DE1">
              <w:rPr>
                <w:rFonts w:ascii="Times New Roman" w:hAnsi="Times New Roman" w:cs="Times New Roman"/>
              </w:rPr>
              <w:t>(20)</w:t>
            </w:r>
            <w:r w:rsidRPr="00773A4E">
              <w:rPr>
                <w:rFonts w:asciiTheme="majorBidi" w:hAnsiTheme="majorBidi" w:cstheme="majorBidi"/>
              </w:rPr>
              <w:fldChar w:fldCharType="end"/>
            </w:r>
          </w:p>
        </w:tc>
      </w:tr>
      <w:tr w:rsidR="00DA4853" w:rsidRPr="00773A4E" w:rsidTr="00DA4853">
        <w:tc>
          <w:tcPr>
            <w:tcW w:w="850"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proofErr w:type="spellStart"/>
            <w:r w:rsidRPr="00773A4E">
              <w:rPr>
                <w:rFonts w:asciiTheme="majorBidi" w:hAnsiTheme="majorBidi" w:cstheme="majorBidi"/>
              </w:rPr>
              <w:t>GBoost</w:t>
            </w:r>
            <w:proofErr w:type="spellEnd"/>
          </w:p>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(93.80%)</w:t>
            </w:r>
          </w:p>
        </w:tc>
        <w:tc>
          <w:tcPr>
            <w:tcW w:w="851"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proofErr w:type="spellStart"/>
            <w:r w:rsidRPr="00773A4E">
              <w:rPr>
                <w:rFonts w:asciiTheme="majorBidi" w:hAnsiTheme="majorBidi" w:cstheme="majorBidi"/>
              </w:rPr>
              <w:t>LogReg</w:t>
            </w:r>
            <w:proofErr w:type="spellEnd"/>
          </w:p>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(59.8%)</w:t>
            </w:r>
          </w:p>
        </w:tc>
        <w:tc>
          <w:tcPr>
            <w:tcW w:w="992"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proofErr w:type="spellStart"/>
            <w:r w:rsidRPr="00773A4E">
              <w:rPr>
                <w:rFonts w:asciiTheme="majorBidi" w:hAnsiTheme="majorBidi" w:cstheme="majorBidi"/>
              </w:rPr>
              <w:t>DT,SVM,RF,LogReg,GB,XGBoost,A</w:t>
            </w:r>
            <w:r w:rsidRPr="00773A4E">
              <w:rPr>
                <w:rFonts w:asciiTheme="majorBidi" w:hAnsiTheme="majorBidi" w:cstheme="majorBidi"/>
              </w:rPr>
              <w:lastRenderedPageBreak/>
              <w:t>daBoost,ANN,RNN</w:t>
            </w:r>
            <w:proofErr w:type="spellEnd"/>
          </w:p>
        </w:tc>
        <w:tc>
          <w:tcPr>
            <w:tcW w:w="1276"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shd w:val="clear" w:color="auto" w:fill="FAFAFA"/>
              </w:rPr>
              <w:lastRenderedPageBreak/>
              <w:t>649</w:t>
            </w:r>
          </w:p>
        </w:tc>
        <w:tc>
          <w:tcPr>
            <w:tcW w:w="993"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shd w:val="clear" w:color="auto" w:fill="FFFFFF"/>
              </w:rPr>
              <w:t xml:space="preserve">High school students </w:t>
            </w:r>
            <w:r w:rsidRPr="00773A4E">
              <w:rPr>
                <w:rFonts w:asciiTheme="majorBidi" w:hAnsiTheme="majorBidi" w:cstheme="majorBidi"/>
              </w:rPr>
              <w:t xml:space="preserve"> in Portugal</w:t>
            </w:r>
          </w:p>
        </w:tc>
        <w:tc>
          <w:tcPr>
            <w:tcW w:w="1417"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Predicting students’ performance</w:t>
            </w:r>
          </w:p>
        </w:tc>
        <w:tc>
          <w:tcPr>
            <w:tcW w:w="1418"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 xml:space="preserve">33 </w:t>
            </w:r>
            <w:proofErr w:type="gramStart"/>
            <w:r w:rsidRPr="00773A4E">
              <w:rPr>
                <w:rFonts w:asciiTheme="majorBidi" w:hAnsiTheme="majorBidi" w:cstheme="majorBidi"/>
              </w:rPr>
              <w:t>Attributes :</w:t>
            </w:r>
            <w:proofErr w:type="gramEnd"/>
            <w:r w:rsidRPr="00773A4E">
              <w:rPr>
                <w:rFonts w:asciiTheme="majorBidi" w:hAnsiTheme="majorBidi" w:cstheme="majorBidi"/>
              </w:rPr>
              <w:t xml:space="preserve"> the school, student’s gender, age, living </w:t>
            </w:r>
            <w:r w:rsidRPr="00773A4E">
              <w:rPr>
                <w:rFonts w:asciiTheme="majorBidi" w:hAnsiTheme="majorBidi" w:cstheme="majorBidi"/>
              </w:rPr>
              <w:lastRenderedPageBreak/>
              <w:t>address, size of the family, parental status,….</w:t>
            </w:r>
          </w:p>
        </w:tc>
        <w:tc>
          <w:tcPr>
            <w:tcW w:w="709" w:type="dxa"/>
            <w:shd w:val="clear" w:color="auto" w:fill="auto"/>
          </w:tcPr>
          <w:p w:rsidR="0099133B" w:rsidRPr="00773A4E" w:rsidRDefault="00936DEB" w:rsidP="00AC2DE1">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lastRenderedPageBreak/>
              <w:fldChar w:fldCharType="begin"/>
            </w:r>
            <w:r w:rsidR="006C0028">
              <w:rPr>
                <w:rFonts w:asciiTheme="majorBidi" w:hAnsiTheme="majorBidi" w:cstheme="majorBidi"/>
              </w:rPr>
              <w:instrText xml:space="preserve"> ADDIN ZOTERO_ITEM CSL_CITATION {"citationID":"aYuvZFFq","properties":{"formattedCitation":"(21)","plainCitation":"(21)","noteIndex":0},"citationItems":[{"id":26,"uris":["http://zotero.org/users/local/ibAuaWbx/items/5K67M9PQ"],"itemData":{"id":26,"type":"paper-conference","container-title":"2019 4th International Conference on Information Systems and Computer Networks (ISCON)","page":"386–390","publisher":"IEEE","title":"Student performance assessment and prediction system using machine learning","author":[{"family":"Shah","given":"M. B."},{"family":"Kaistha","given":"M."},{"family":"Gupta","given":"Y."}],"issued":{"date-parts":[["2019"]]}}}],"schema":"https://github.com/citation-style-language/schema/raw/master/csl-citation.json"} </w:instrText>
            </w:r>
            <w:r w:rsidRPr="00773A4E">
              <w:rPr>
                <w:rFonts w:asciiTheme="majorBidi" w:hAnsiTheme="majorBidi" w:cstheme="majorBidi"/>
              </w:rPr>
              <w:fldChar w:fldCharType="separate"/>
            </w:r>
            <w:r w:rsidR="00AC2DE1" w:rsidRPr="00AC2DE1">
              <w:rPr>
                <w:rFonts w:ascii="Times New Roman" w:hAnsi="Times New Roman" w:cs="Times New Roman"/>
              </w:rPr>
              <w:t>(21)</w:t>
            </w:r>
            <w:r w:rsidRPr="00773A4E">
              <w:rPr>
                <w:rFonts w:asciiTheme="majorBidi" w:hAnsiTheme="majorBidi" w:cstheme="majorBidi"/>
              </w:rPr>
              <w:fldChar w:fldCharType="end"/>
            </w:r>
          </w:p>
        </w:tc>
      </w:tr>
      <w:tr w:rsidR="00DA4853" w:rsidRPr="00773A4E" w:rsidTr="00DA4853">
        <w:tc>
          <w:tcPr>
            <w:tcW w:w="850"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lastRenderedPageBreak/>
              <w:t>ANN</w:t>
            </w:r>
          </w:p>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(93.23%)</w:t>
            </w:r>
          </w:p>
        </w:tc>
        <w:tc>
          <w:tcPr>
            <w:tcW w:w="851"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SVM</w:t>
            </w:r>
          </w:p>
          <w:p w:rsidR="0099133B" w:rsidRPr="00773A4E" w:rsidRDefault="0099133B" w:rsidP="004F5EC0">
            <w:pPr>
              <w:tabs>
                <w:tab w:val="left" w:pos="284"/>
                <w:tab w:val="left" w:pos="4536"/>
              </w:tabs>
              <w:spacing w:line="360" w:lineRule="auto"/>
              <w:jc w:val="both"/>
              <w:rPr>
                <w:rFonts w:asciiTheme="majorBidi" w:hAnsiTheme="majorBidi" w:cstheme="majorBidi"/>
                <w:rtl/>
              </w:rPr>
            </w:pPr>
            <w:proofErr w:type="gramStart"/>
            <w:r w:rsidRPr="00773A4E">
              <w:rPr>
                <w:rFonts w:asciiTheme="majorBidi" w:hAnsiTheme="majorBidi" w:cstheme="majorBidi"/>
              </w:rPr>
              <w:t>( 78.08</w:t>
            </w:r>
            <w:proofErr w:type="gramEnd"/>
            <w:r w:rsidRPr="00773A4E">
              <w:rPr>
                <w:rFonts w:asciiTheme="majorBidi" w:hAnsiTheme="majorBidi" w:cstheme="majorBidi"/>
              </w:rPr>
              <w:t xml:space="preserve"> %)</w:t>
            </w:r>
          </w:p>
        </w:tc>
        <w:tc>
          <w:tcPr>
            <w:tcW w:w="992"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SVM, ANN, LR</w:t>
            </w:r>
          </w:p>
        </w:tc>
        <w:tc>
          <w:tcPr>
            <w:tcW w:w="1276"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32,593</w:t>
            </w:r>
          </w:p>
        </w:tc>
        <w:tc>
          <w:tcPr>
            <w:tcW w:w="993"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 xml:space="preserve">Open University Learning Analytics (OULA) provided by Open University  </w:t>
            </w:r>
          </w:p>
        </w:tc>
        <w:tc>
          <w:tcPr>
            <w:tcW w:w="1417"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 xml:space="preserve">  </w:t>
            </w:r>
            <w:proofErr w:type="spellStart"/>
            <w:r w:rsidRPr="00773A4E">
              <w:rPr>
                <w:rFonts w:asciiTheme="majorBidi" w:hAnsiTheme="majorBidi" w:cstheme="majorBidi"/>
              </w:rPr>
              <w:t>Analyse</w:t>
            </w:r>
            <w:proofErr w:type="spellEnd"/>
            <w:r w:rsidRPr="00773A4E">
              <w:rPr>
                <w:rFonts w:asciiTheme="majorBidi" w:hAnsiTheme="majorBidi" w:cstheme="majorBidi"/>
              </w:rPr>
              <w:t xml:space="preserve"> student performance prediction, Pass-fail, withdrawn-pass, distinction-fail, distinction- pass</w:t>
            </w:r>
          </w:p>
        </w:tc>
        <w:tc>
          <w:tcPr>
            <w:tcW w:w="1418" w:type="dxa"/>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t>Students’ demographics, clickstream events and assessment performance</w:t>
            </w:r>
          </w:p>
        </w:tc>
        <w:tc>
          <w:tcPr>
            <w:tcW w:w="709" w:type="dxa"/>
            <w:shd w:val="clear" w:color="auto" w:fill="auto"/>
          </w:tcPr>
          <w:p w:rsidR="0099133B" w:rsidRPr="00773A4E" w:rsidRDefault="00936DEB" w:rsidP="00AC2DE1">
            <w:pPr>
              <w:tabs>
                <w:tab w:val="left" w:pos="284"/>
                <w:tab w:val="left" w:pos="4536"/>
              </w:tabs>
              <w:spacing w:line="360" w:lineRule="auto"/>
              <w:jc w:val="both"/>
              <w:rPr>
                <w:rFonts w:asciiTheme="majorBidi" w:hAnsiTheme="majorBidi" w:cstheme="majorBidi"/>
                <w:rtl/>
              </w:rPr>
            </w:pPr>
            <w:r w:rsidRPr="00773A4E">
              <w:rPr>
                <w:rFonts w:asciiTheme="majorBidi" w:hAnsiTheme="majorBidi" w:cstheme="majorBidi"/>
              </w:rPr>
              <w:fldChar w:fldCharType="begin"/>
            </w:r>
            <w:r w:rsidRPr="00773A4E">
              <w:rPr>
                <w:rFonts w:asciiTheme="majorBidi" w:hAnsiTheme="majorBidi" w:cstheme="majorBidi"/>
              </w:rPr>
              <w:instrText xml:space="preserve"> ADDIN ZOTERO_ITEM CSL_CITATION {"citationID":"ZZHp8QdN","properties":{"formattedCitation":"(5)","plainCitation":"(5)","noteIndex":0},"citationItems":[{"id":5,"uris":["http://zotero.org/users/local/ibAuaWbx/items/X6SAHEIC"],"itemData":{"id":5,"type":"article-journal","container-title":"Computers in Human Behavior","page":"106189","title":"Predicting academic performance of students from VLE big data using deep learning models","volume":"104","author":[{"family":"Waheed","given":"H."},{"family":"Hassan","given":"S. U."},{"family":"Aljohani","given":"N. R."},{"family":"Hardman","given":"J."},{"family":"Alelyani","given":"S."},{"family":"Nawaz","given":"R."}],"issued":{"date-parts":[["2020"]]}}}],"schema":"https://github.com/citation-style-language/schema/raw/master/csl-citation.json"} </w:instrText>
            </w:r>
            <w:r w:rsidRPr="00773A4E">
              <w:rPr>
                <w:rFonts w:asciiTheme="majorBidi" w:hAnsiTheme="majorBidi" w:cstheme="majorBidi"/>
              </w:rPr>
              <w:fldChar w:fldCharType="separate"/>
            </w:r>
            <w:r w:rsidR="00AC2DE1" w:rsidRPr="00AC2DE1">
              <w:rPr>
                <w:rFonts w:ascii="Times New Roman" w:hAnsi="Times New Roman" w:cs="Times New Roman"/>
              </w:rPr>
              <w:t>(5)</w:t>
            </w:r>
            <w:r w:rsidRPr="00773A4E">
              <w:rPr>
                <w:rFonts w:asciiTheme="majorBidi" w:hAnsiTheme="majorBidi" w:cstheme="majorBidi"/>
              </w:rPr>
              <w:fldChar w:fldCharType="end"/>
            </w:r>
          </w:p>
        </w:tc>
      </w:tr>
      <w:tr w:rsidR="00DA4853" w:rsidRPr="00773A4E" w:rsidTr="00DA4853">
        <w:tc>
          <w:tcPr>
            <w:tcW w:w="850" w:type="dxa"/>
            <w:tcBorders>
              <w:top w:val="single" w:sz="8" w:space="0" w:color="4F81BD"/>
              <w:left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NB</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(63</w:t>
            </w:r>
            <w:proofErr w:type="gramStart"/>
            <w:r w:rsidRPr="00773A4E">
              <w:rPr>
                <w:rFonts w:asciiTheme="majorBidi" w:hAnsiTheme="majorBidi" w:cstheme="majorBidi"/>
              </w:rPr>
              <w:t>,</w:t>
            </w:r>
            <w:r w:rsidRPr="00773A4E">
              <w:rPr>
                <w:rFonts w:asciiTheme="majorBidi" w:hAnsiTheme="majorBidi" w:cstheme="majorBidi"/>
                <w:rtl/>
              </w:rPr>
              <w:t>8</w:t>
            </w:r>
            <w:proofErr w:type="gramEnd"/>
            <w:r w:rsidRPr="00773A4E">
              <w:rPr>
                <w:rFonts w:asciiTheme="majorBidi" w:hAnsiTheme="majorBidi" w:cstheme="majorBidi"/>
              </w:rPr>
              <w:t xml:space="preserve"> %)</w:t>
            </w:r>
          </w:p>
        </w:tc>
        <w:tc>
          <w:tcPr>
            <w:tcW w:w="851"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 xml:space="preserve">C4.5 </w:t>
            </w:r>
          </w:p>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 xml:space="preserve"> (63</w:t>
            </w:r>
            <w:proofErr w:type="gramStart"/>
            <w:r w:rsidRPr="00773A4E">
              <w:rPr>
                <w:rFonts w:asciiTheme="majorBidi" w:hAnsiTheme="majorBidi" w:cstheme="majorBidi"/>
              </w:rPr>
              <w:t>,</w:t>
            </w:r>
            <w:r w:rsidRPr="00773A4E">
              <w:rPr>
                <w:rFonts w:asciiTheme="majorBidi" w:hAnsiTheme="majorBidi" w:cstheme="majorBidi"/>
                <w:rtl/>
              </w:rPr>
              <w:t>6</w:t>
            </w:r>
            <w:proofErr w:type="gramEnd"/>
            <w:r w:rsidRPr="00773A4E">
              <w:rPr>
                <w:rFonts w:asciiTheme="majorBidi" w:hAnsiTheme="majorBidi" w:cstheme="majorBidi"/>
              </w:rPr>
              <w:t xml:space="preserve"> %)</w:t>
            </w:r>
          </w:p>
        </w:tc>
        <w:tc>
          <w:tcPr>
            <w:tcW w:w="992"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NB,C4.5 Tree</w:t>
            </w:r>
          </w:p>
        </w:tc>
        <w:tc>
          <w:tcPr>
            <w:tcW w:w="1276"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17000</w:t>
            </w:r>
          </w:p>
        </w:tc>
        <w:tc>
          <w:tcPr>
            <w:tcW w:w="993"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Open University England</w:t>
            </w:r>
          </w:p>
        </w:tc>
        <w:tc>
          <w:tcPr>
            <w:tcW w:w="1417"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Identifying academic performance in a Virtual Learning Environment</w:t>
            </w:r>
          </w:p>
        </w:tc>
        <w:tc>
          <w:tcPr>
            <w:tcW w:w="1418" w:type="dxa"/>
            <w:tcBorders>
              <w:top w:val="single" w:sz="8" w:space="0" w:color="4F81BD"/>
              <w:bottom w:val="single" w:sz="8" w:space="0" w:color="4F81BD"/>
            </w:tcBorders>
            <w:shd w:val="clear" w:color="auto" w:fill="auto"/>
          </w:tcPr>
          <w:p w:rsidR="0099133B" w:rsidRPr="00773A4E" w:rsidRDefault="0099133B" w:rsidP="004F5EC0">
            <w:pPr>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t xml:space="preserve">7 Attributes : region, education, credit, disability, web, </w:t>
            </w:r>
            <w:proofErr w:type="spellStart"/>
            <w:r w:rsidRPr="00773A4E">
              <w:rPr>
                <w:rFonts w:asciiTheme="majorBidi" w:hAnsiTheme="majorBidi" w:cstheme="majorBidi"/>
              </w:rPr>
              <w:t>klik</w:t>
            </w:r>
            <w:proofErr w:type="spellEnd"/>
            <w:r w:rsidRPr="00773A4E">
              <w:rPr>
                <w:rFonts w:asciiTheme="majorBidi" w:hAnsiTheme="majorBidi" w:cstheme="majorBidi"/>
              </w:rPr>
              <w:t>, result</w:t>
            </w:r>
          </w:p>
        </w:tc>
        <w:tc>
          <w:tcPr>
            <w:tcW w:w="709" w:type="dxa"/>
            <w:tcBorders>
              <w:top w:val="single" w:sz="8" w:space="0" w:color="4F81BD"/>
              <w:bottom w:val="single" w:sz="8" w:space="0" w:color="4F81BD"/>
              <w:right w:val="single" w:sz="8" w:space="0" w:color="4F81BD"/>
            </w:tcBorders>
            <w:shd w:val="clear" w:color="auto" w:fill="auto"/>
          </w:tcPr>
          <w:p w:rsidR="0099133B" w:rsidRPr="00773A4E" w:rsidRDefault="00DD300F" w:rsidP="00AC2DE1">
            <w:pPr>
              <w:keepNext/>
              <w:tabs>
                <w:tab w:val="left" w:pos="284"/>
                <w:tab w:val="left" w:pos="4536"/>
              </w:tabs>
              <w:spacing w:line="360" w:lineRule="auto"/>
              <w:jc w:val="both"/>
              <w:rPr>
                <w:rFonts w:asciiTheme="majorBidi" w:hAnsiTheme="majorBidi" w:cstheme="majorBidi"/>
              </w:rPr>
            </w:pPr>
            <w:r w:rsidRPr="00773A4E">
              <w:rPr>
                <w:rFonts w:asciiTheme="majorBidi" w:hAnsiTheme="majorBidi" w:cstheme="majorBidi"/>
              </w:rPr>
              <w:fldChar w:fldCharType="begin" w:fldLock="1"/>
            </w:r>
            <w:r w:rsidR="006C0028">
              <w:rPr>
                <w:rFonts w:asciiTheme="majorBidi" w:hAnsiTheme="majorBidi" w:cstheme="majorBidi"/>
              </w:rPr>
              <w:instrText xml:space="preserve"> ADDIN ZOTERO_ITEM CSL_CITATION {"citationID":"M2LVK9Zv","properties":{"formattedCitation":"(22)","plainCitation":"(22)","noteIndex":0},"citationItems":[{"id":28,"uris":["http://zotero.org/users/local/ibAuaWbx/items/DBN6DK52"],"itemData":{"id":28,"type":"paper-conference","container-title":"2018 4th International Conference on Education and Technology (ICET)","page":"18–22","publisher":"IEEE","title":"Comparative performance between C4.5 and Naive Bayes classifiers in predicting student academic performance in a Virtual Learning Environment","author":[{"family":"Azizah","given":"E. N."},{"family":"Pujianto","given":"U."},{"family":"Nugraha","given":"E."}],"issued":{"date-parts":[["2018"]]}}}],"schema":"https://github.com/citation-style-language/schema/raw/master/csl-citation.json"} </w:instrText>
            </w:r>
            <w:r w:rsidRPr="00773A4E">
              <w:rPr>
                <w:rFonts w:asciiTheme="majorBidi" w:hAnsiTheme="majorBidi" w:cstheme="majorBidi"/>
              </w:rPr>
              <w:fldChar w:fldCharType="separate"/>
            </w:r>
            <w:r w:rsidR="00AC2DE1" w:rsidRPr="00AC2DE1">
              <w:rPr>
                <w:rFonts w:ascii="Times New Roman" w:hAnsi="Times New Roman" w:cs="Times New Roman"/>
              </w:rPr>
              <w:t>(22)</w:t>
            </w:r>
            <w:r w:rsidRPr="00773A4E">
              <w:rPr>
                <w:rFonts w:asciiTheme="majorBidi" w:hAnsiTheme="majorBidi" w:cstheme="majorBidi"/>
              </w:rPr>
              <w:fldChar w:fldCharType="end"/>
            </w:r>
          </w:p>
        </w:tc>
      </w:tr>
    </w:tbl>
    <w:p w:rsidR="0099133B" w:rsidRPr="00773A4E" w:rsidRDefault="0099133B" w:rsidP="004F5EC0">
      <w:pPr>
        <w:tabs>
          <w:tab w:val="left" w:pos="284"/>
          <w:tab w:val="left" w:pos="4536"/>
        </w:tabs>
        <w:jc w:val="both"/>
        <w:rPr>
          <w:rFonts w:asciiTheme="majorBidi" w:hAnsiTheme="majorBidi" w:cstheme="majorBidi"/>
          <w:b/>
          <w:bCs/>
          <w:sz w:val="24"/>
          <w:szCs w:val="24"/>
          <w:shd w:val="clear" w:color="auto" w:fill="FFFFFF"/>
        </w:rPr>
      </w:pPr>
    </w:p>
    <w:p w:rsidR="0099133B" w:rsidRPr="00773A4E" w:rsidRDefault="0099133B" w:rsidP="004F5EC0">
      <w:pPr>
        <w:tabs>
          <w:tab w:val="left" w:pos="284"/>
          <w:tab w:val="left" w:pos="4536"/>
        </w:tabs>
        <w:jc w:val="both"/>
        <w:rPr>
          <w:rFonts w:asciiTheme="majorBidi" w:hAnsiTheme="majorBidi" w:cstheme="majorBidi"/>
          <w:sz w:val="24"/>
          <w:szCs w:val="24"/>
          <w:shd w:val="clear" w:color="auto" w:fill="FFFFFF"/>
        </w:rPr>
      </w:pPr>
    </w:p>
    <w:p w:rsidR="00FE146A" w:rsidRPr="00773A4E" w:rsidRDefault="00FE146A" w:rsidP="004F5EC0">
      <w:pPr>
        <w:tabs>
          <w:tab w:val="left" w:pos="284"/>
          <w:tab w:val="left" w:pos="4536"/>
        </w:tabs>
        <w:jc w:val="both"/>
        <w:rPr>
          <w:rFonts w:asciiTheme="majorBidi" w:hAnsiTheme="majorBidi" w:cstheme="majorBidi"/>
          <w:sz w:val="24"/>
          <w:szCs w:val="24"/>
          <w:shd w:val="clear" w:color="auto" w:fill="FFFFFF"/>
          <w:rtl/>
        </w:rPr>
      </w:pPr>
    </w:p>
    <w:p w:rsidR="00D54A1F" w:rsidRPr="00773A4E" w:rsidRDefault="00D54A1F" w:rsidP="004F5EC0">
      <w:pPr>
        <w:tabs>
          <w:tab w:val="left" w:pos="284"/>
          <w:tab w:val="left" w:pos="4536"/>
        </w:tabs>
        <w:jc w:val="both"/>
        <w:rPr>
          <w:rFonts w:asciiTheme="majorBidi" w:hAnsiTheme="majorBidi" w:cstheme="majorBidi"/>
          <w:sz w:val="24"/>
          <w:szCs w:val="24"/>
          <w:shd w:val="clear" w:color="auto" w:fill="FFFFFF"/>
          <w:rtl/>
        </w:rPr>
      </w:pPr>
    </w:p>
    <w:p w:rsidR="00D54A1F" w:rsidRPr="00773A4E" w:rsidRDefault="00D54A1F" w:rsidP="004F5EC0">
      <w:pPr>
        <w:tabs>
          <w:tab w:val="left" w:pos="284"/>
          <w:tab w:val="left" w:pos="4536"/>
        </w:tabs>
        <w:jc w:val="both"/>
        <w:rPr>
          <w:rFonts w:asciiTheme="majorBidi" w:hAnsiTheme="majorBidi" w:cstheme="majorBidi"/>
          <w:sz w:val="24"/>
          <w:szCs w:val="24"/>
          <w:shd w:val="clear" w:color="auto" w:fill="FFFFFF"/>
          <w:rtl/>
        </w:rPr>
      </w:pPr>
    </w:p>
    <w:p w:rsidR="00D54A1F" w:rsidRPr="00773A4E" w:rsidRDefault="00D54A1F" w:rsidP="004F5EC0">
      <w:pPr>
        <w:tabs>
          <w:tab w:val="left" w:pos="284"/>
          <w:tab w:val="left" w:pos="4536"/>
        </w:tabs>
        <w:jc w:val="both"/>
        <w:rPr>
          <w:rFonts w:asciiTheme="majorBidi" w:hAnsiTheme="majorBidi" w:cstheme="majorBidi"/>
          <w:sz w:val="24"/>
          <w:szCs w:val="24"/>
          <w:shd w:val="clear" w:color="auto" w:fill="FFFFFF"/>
          <w:rtl/>
        </w:rPr>
      </w:pPr>
    </w:p>
    <w:p w:rsidR="00D54A1F" w:rsidRPr="00773A4E" w:rsidRDefault="00D54A1F" w:rsidP="004F5EC0">
      <w:pPr>
        <w:tabs>
          <w:tab w:val="left" w:pos="284"/>
          <w:tab w:val="left" w:pos="4536"/>
        </w:tabs>
        <w:jc w:val="both"/>
        <w:rPr>
          <w:rFonts w:asciiTheme="majorBidi" w:hAnsiTheme="majorBidi" w:cstheme="majorBidi"/>
          <w:sz w:val="24"/>
          <w:szCs w:val="24"/>
          <w:shd w:val="clear" w:color="auto" w:fill="FFFFFF"/>
          <w:rtl/>
        </w:rPr>
      </w:pPr>
    </w:p>
    <w:p w:rsidR="00D54A1F" w:rsidRPr="00773A4E" w:rsidRDefault="00D54A1F" w:rsidP="004F5EC0">
      <w:pPr>
        <w:tabs>
          <w:tab w:val="left" w:pos="284"/>
          <w:tab w:val="left" w:pos="4536"/>
        </w:tabs>
        <w:jc w:val="both"/>
        <w:rPr>
          <w:rFonts w:asciiTheme="majorBidi" w:hAnsiTheme="majorBidi" w:cstheme="majorBidi"/>
          <w:sz w:val="24"/>
          <w:szCs w:val="24"/>
          <w:shd w:val="clear" w:color="auto" w:fill="FFFFFF"/>
          <w:rtl/>
        </w:rPr>
      </w:pPr>
    </w:p>
    <w:p w:rsidR="00D54A1F" w:rsidRPr="00773A4E" w:rsidRDefault="00D54A1F" w:rsidP="004F5EC0">
      <w:pPr>
        <w:tabs>
          <w:tab w:val="left" w:pos="284"/>
          <w:tab w:val="left" w:pos="4536"/>
        </w:tabs>
        <w:jc w:val="both"/>
        <w:rPr>
          <w:rFonts w:asciiTheme="majorBidi" w:hAnsiTheme="majorBidi" w:cstheme="majorBidi"/>
          <w:sz w:val="24"/>
          <w:szCs w:val="24"/>
          <w:shd w:val="clear" w:color="auto" w:fill="FFFFFF"/>
          <w:rtl/>
        </w:rPr>
      </w:pPr>
    </w:p>
    <w:p w:rsidR="0084543A" w:rsidRPr="00773A4E" w:rsidRDefault="0084543A" w:rsidP="004F5EC0">
      <w:pPr>
        <w:pStyle w:val="4"/>
        <w:tabs>
          <w:tab w:val="left" w:pos="284"/>
          <w:tab w:val="left" w:pos="4536"/>
        </w:tabs>
        <w:jc w:val="both"/>
        <w:rPr>
          <w:rFonts w:asciiTheme="majorBidi" w:hAnsiTheme="majorBidi"/>
          <w:i w:val="0"/>
          <w:iCs w:val="0"/>
          <w:color w:val="auto"/>
          <w:sz w:val="24"/>
          <w:szCs w:val="24"/>
        </w:rPr>
      </w:pPr>
      <w:bookmarkStart w:id="129" w:name="_Toc206628444"/>
      <w:r w:rsidRPr="00773A4E">
        <w:rPr>
          <w:rFonts w:asciiTheme="majorBidi" w:hAnsiTheme="majorBidi"/>
          <w:i w:val="0"/>
          <w:iCs w:val="0"/>
          <w:color w:val="auto"/>
          <w:sz w:val="24"/>
          <w:szCs w:val="24"/>
        </w:rPr>
        <w:t>Appendix B</w:t>
      </w:r>
      <w:proofErr w:type="gramStart"/>
      <w:r w:rsidRPr="00773A4E">
        <w:rPr>
          <w:rFonts w:asciiTheme="majorBidi" w:hAnsiTheme="majorBidi"/>
          <w:i w:val="0"/>
          <w:iCs w:val="0"/>
          <w:color w:val="auto"/>
          <w:sz w:val="24"/>
          <w:szCs w:val="24"/>
        </w:rPr>
        <w:t>:Descriptive</w:t>
      </w:r>
      <w:proofErr w:type="gramEnd"/>
      <w:r w:rsidRPr="00773A4E">
        <w:rPr>
          <w:rFonts w:asciiTheme="majorBidi" w:hAnsiTheme="majorBidi"/>
          <w:i w:val="0"/>
          <w:iCs w:val="0"/>
          <w:color w:val="auto"/>
          <w:sz w:val="24"/>
          <w:szCs w:val="24"/>
        </w:rPr>
        <w:t xml:space="preserve"> Statistics of Key Features</w:t>
      </w:r>
      <w:bookmarkEnd w:id="129"/>
    </w:p>
    <w:tbl>
      <w:tblPr>
        <w:tblStyle w:val="a8"/>
        <w:tblpPr w:leftFromText="180" w:rightFromText="180" w:vertAnchor="text" w:horzAnchor="page" w:tblpX="2407" w:tblpY="443"/>
        <w:tblW w:w="7905" w:type="dxa"/>
        <w:tblLook w:val="04A0" w:firstRow="1" w:lastRow="0" w:firstColumn="1" w:lastColumn="0" w:noHBand="0" w:noVBand="1"/>
      </w:tblPr>
      <w:tblGrid>
        <w:gridCol w:w="1510"/>
        <w:gridCol w:w="965"/>
        <w:gridCol w:w="922"/>
        <w:gridCol w:w="680"/>
        <w:gridCol w:w="709"/>
        <w:gridCol w:w="709"/>
        <w:gridCol w:w="992"/>
        <w:gridCol w:w="709"/>
        <w:gridCol w:w="709"/>
      </w:tblGrid>
      <w:tr w:rsidR="0084543A" w:rsidRPr="00773A4E" w:rsidTr="00D54A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Feature</w:t>
            </w:r>
          </w:p>
        </w:tc>
        <w:tc>
          <w:tcPr>
            <w:tcW w:w="965" w:type="dxa"/>
          </w:tcPr>
          <w:p w:rsidR="0084543A" w:rsidRPr="00773A4E" w:rsidRDefault="0084543A" w:rsidP="004F5EC0">
            <w:pPr>
              <w:pStyle w:val="a3"/>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2"/>
                <w:szCs w:val="22"/>
              </w:rPr>
            </w:pPr>
            <w:r w:rsidRPr="00773A4E">
              <w:rPr>
                <w:rFonts w:asciiTheme="majorBidi" w:hAnsiTheme="majorBidi" w:cstheme="majorBidi"/>
                <w:b w:val="0"/>
                <w:bCs w:val="0"/>
                <w:sz w:val="22"/>
                <w:szCs w:val="22"/>
              </w:rPr>
              <w:t>count</w:t>
            </w:r>
          </w:p>
        </w:tc>
        <w:tc>
          <w:tcPr>
            <w:tcW w:w="922" w:type="dxa"/>
          </w:tcPr>
          <w:p w:rsidR="0084543A" w:rsidRPr="00773A4E" w:rsidRDefault="0084543A" w:rsidP="004F5EC0">
            <w:pPr>
              <w:pStyle w:val="a3"/>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2"/>
                <w:szCs w:val="22"/>
              </w:rPr>
            </w:pPr>
            <w:r w:rsidRPr="00773A4E">
              <w:rPr>
                <w:rFonts w:asciiTheme="majorBidi" w:hAnsiTheme="majorBidi" w:cstheme="majorBidi"/>
                <w:b w:val="0"/>
                <w:bCs w:val="0"/>
                <w:sz w:val="22"/>
                <w:szCs w:val="22"/>
              </w:rPr>
              <w:t>mean</w:t>
            </w:r>
          </w:p>
        </w:tc>
        <w:tc>
          <w:tcPr>
            <w:tcW w:w="680" w:type="dxa"/>
          </w:tcPr>
          <w:p w:rsidR="0084543A" w:rsidRPr="00773A4E" w:rsidRDefault="0084543A" w:rsidP="004F5EC0">
            <w:pPr>
              <w:pStyle w:val="a3"/>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2"/>
                <w:szCs w:val="22"/>
              </w:rPr>
            </w:pPr>
            <w:proofErr w:type="spellStart"/>
            <w:r w:rsidRPr="00773A4E">
              <w:rPr>
                <w:rFonts w:asciiTheme="majorBidi" w:hAnsiTheme="majorBidi" w:cstheme="majorBidi"/>
                <w:b w:val="0"/>
                <w:bCs w:val="0"/>
                <w:sz w:val="22"/>
                <w:szCs w:val="22"/>
              </w:rPr>
              <w:t>std</w:t>
            </w:r>
            <w:proofErr w:type="spellEnd"/>
          </w:p>
        </w:tc>
        <w:tc>
          <w:tcPr>
            <w:tcW w:w="709" w:type="dxa"/>
          </w:tcPr>
          <w:p w:rsidR="0084543A" w:rsidRPr="00773A4E" w:rsidRDefault="0084543A" w:rsidP="004F5EC0">
            <w:pPr>
              <w:pStyle w:val="a3"/>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2"/>
                <w:szCs w:val="22"/>
              </w:rPr>
            </w:pPr>
            <w:r w:rsidRPr="00773A4E">
              <w:rPr>
                <w:rFonts w:asciiTheme="majorBidi" w:hAnsiTheme="majorBidi" w:cstheme="majorBidi"/>
                <w:b w:val="0"/>
                <w:bCs w:val="0"/>
                <w:sz w:val="22"/>
                <w:szCs w:val="22"/>
              </w:rPr>
              <w:t>min</w:t>
            </w:r>
          </w:p>
        </w:tc>
        <w:tc>
          <w:tcPr>
            <w:tcW w:w="709" w:type="dxa"/>
          </w:tcPr>
          <w:p w:rsidR="0084543A" w:rsidRPr="00773A4E" w:rsidRDefault="0084543A" w:rsidP="004F5EC0">
            <w:pPr>
              <w:pStyle w:val="a3"/>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2"/>
                <w:szCs w:val="22"/>
              </w:rPr>
            </w:pPr>
            <w:r w:rsidRPr="00773A4E">
              <w:rPr>
                <w:rFonts w:asciiTheme="majorBidi" w:hAnsiTheme="majorBidi" w:cstheme="majorBidi"/>
                <w:b w:val="0"/>
                <w:bCs w:val="0"/>
                <w:sz w:val="22"/>
                <w:szCs w:val="22"/>
              </w:rPr>
              <w:t>25%</w:t>
            </w:r>
          </w:p>
        </w:tc>
        <w:tc>
          <w:tcPr>
            <w:tcW w:w="992" w:type="dxa"/>
          </w:tcPr>
          <w:p w:rsidR="0084543A" w:rsidRPr="00773A4E" w:rsidRDefault="0084543A" w:rsidP="004F5EC0">
            <w:pPr>
              <w:pStyle w:val="a3"/>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2"/>
                <w:szCs w:val="22"/>
              </w:rPr>
            </w:pPr>
            <w:r w:rsidRPr="00773A4E">
              <w:rPr>
                <w:rFonts w:asciiTheme="majorBidi" w:hAnsiTheme="majorBidi" w:cstheme="majorBidi"/>
                <w:b w:val="0"/>
                <w:bCs w:val="0"/>
                <w:sz w:val="22"/>
                <w:szCs w:val="22"/>
              </w:rPr>
              <w:t>50%</w:t>
            </w:r>
          </w:p>
        </w:tc>
        <w:tc>
          <w:tcPr>
            <w:tcW w:w="709" w:type="dxa"/>
          </w:tcPr>
          <w:p w:rsidR="0084543A" w:rsidRPr="00773A4E" w:rsidRDefault="0084543A" w:rsidP="004F5EC0">
            <w:pPr>
              <w:pStyle w:val="a3"/>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2"/>
                <w:szCs w:val="22"/>
              </w:rPr>
            </w:pPr>
            <w:r w:rsidRPr="00773A4E">
              <w:rPr>
                <w:rFonts w:asciiTheme="majorBidi" w:hAnsiTheme="majorBidi" w:cstheme="majorBidi"/>
                <w:b w:val="0"/>
                <w:bCs w:val="0"/>
                <w:sz w:val="22"/>
                <w:szCs w:val="22"/>
              </w:rPr>
              <w:t>75%</w:t>
            </w:r>
          </w:p>
        </w:tc>
        <w:tc>
          <w:tcPr>
            <w:tcW w:w="709" w:type="dxa"/>
          </w:tcPr>
          <w:p w:rsidR="0084543A" w:rsidRPr="00773A4E" w:rsidRDefault="0084543A" w:rsidP="004F5EC0">
            <w:pPr>
              <w:pStyle w:val="a3"/>
              <w:tabs>
                <w:tab w:val="left" w:pos="284"/>
                <w:tab w:val="left" w:pos="4536"/>
              </w:tabs>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2"/>
                <w:szCs w:val="22"/>
              </w:rPr>
            </w:pPr>
            <w:r w:rsidRPr="00773A4E">
              <w:rPr>
                <w:rFonts w:asciiTheme="majorBidi" w:hAnsiTheme="majorBidi" w:cstheme="majorBidi"/>
                <w:b w:val="0"/>
                <w:bCs w:val="0"/>
                <w:sz w:val="22"/>
                <w:szCs w:val="22"/>
              </w:rPr>
              <w:t>max</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Gender</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shd w:val="clear" w:color="auto" w:fill="FFFFFF"/>
              </w:rPr>
              <w:t>Age</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17.0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15.0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16.0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17.0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18.0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21.0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shd w:val="clear" w:color="auto" w:fill="FFFFFF"/>
              </w:rPr>
              <w:t>Residential Area</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Family Size</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Mother's Education</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Father's Education</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Commute Time</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Weekly Study Time</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Past Failures</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School Support</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Family Support</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shd w:val="clear" w:color="auto" w:fill="FFFFFF"/>
              </w:rPr>
              <w:t>Guardian</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Extra Activities</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Nursery Attendance</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Higher Education Aspiration</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Home Internet</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Romantic Relationship</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Family Relationship</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5.0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5.0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shd w:val="clear" w:color="auto" w:fill="FFFFFF"/>
              </w:rPr>
              <w:t>Free time</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5.0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Social Activity(</w:t>
            </w:r>
            <w:r w:rsidRPr="00773A4E">
              <w:rPr>
                <w:rFonts w:asciiTheme="majorBidi" w:hAnsiTheme="majorBidi" w:cstheme="majorBidi"/>
                <w:b w:val="0"/>
                <w:bCs w:val="0"/>
                <w:sz w:val="22"/>
                <w:szCs w:val="22"/>
                <w:shd w:val="clear" w:color="auto" w:fill="FFFFFF"/>
              </w:rPr>
              <w:t>Go out)</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5.0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Weekday Alcohol Use</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5.0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Weekend Alcohol Use</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5.0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Health Status</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5.0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5.0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Absenteeism</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5.0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0.0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2.0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6.0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40.0</w:t>
            </w:r>
          </w:p>
        </w:tc>
      </w:tr>
      <w:tr w:rsidR="0084543A"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Grade1 (G1)</w:t>
            </w:r>
          </w:p>
        </w:tc>
        <w:tc>
          <w:tcPr>
            <w:tcW w:w="965"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11.0</w:t>
            </w:r>
          </w:p>
        </w:tc>
        <w:tc>
          <w:tcPr>
            <w:tcW w:w="680"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9.0</w:t>
            </w:r>
          </w:p>
        </w:tc>
        <w:tc>
          <w:tcPr>
            <w:tcW w:w="992"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11.0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13.0</w:t>
            </w:r>
          </w:p>
        </w:tc>
        <w:tc>
          <w:tcPr>
            <w:tcW w:w="709" w:type="dxa"/>
          </w:tcPr>
          <w:p w:rsidR="0084543A" w:rsidRPr="00773A4E" w:rsidRDefault="0084543A" w:rsidP="004F5EC0">
            <w:pPr>
              <w:pStyle w:val="a3"/>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19.0</w:t>
            </w:r>
          </w:p>
        </w:tc>
      </w:tr>
      <w:tr w:rsidR="0084543A" w:rsidRPr="00773A4E" w:rsidTr="00D54A1F">
        <w:tc>
          <w:tcPr>
            <w:cnfStyle w:val="001000000000" w:firstRow="0" w:lastRow="0" w:firstColumn="1" w:lastColumn="0" w:oddVBand="0" w:evenVBand="0" w:oddHBand="0" w:evenHBand="0" w:firstRowFirstColumn="0" w:firstRowLastColumn="0" w:lastRowFirstColumn="0" w:lastRowLastColumn="0"/>
            <w:tcW w:w="1510" w:type="dxa"/>
          </w:tcPr>
          <w:p w:rsidR="0084543A" w:rsidRPr="00773A4E" w:rsidRDefault="0084543A" w:rsidP="004F5EC0">
            <w:pPr>
              <w:pStyle w:val="a3"/>
              <w:tabs>
                <w:tab w:val="left" w:pos="284"/>
                <w:tab w:val="left" w:pos="4536"/>
              </w:tabs>
              <w:jc w:val="both"/>
              <w:rPr>
                <w:rFonts w:asciiTheme="majorBidi" w:hAnsiTheme="majorBidi" w:cstheme="majorBidi"/>
                <w:b w:val="0"/>
                <w:bCs w:val="0"/>
                <w:sz w:val="22"/>
                <w:szCs w:val="22"/>
              </w:rPr>
            </w:pPr>
            <w:r w:rsidRPr="00773A4E">
              <w:rPr>
                <w:rFonts w:asciiTheme="majorBidi" w:hAnsiTheme="majorBidi" w:cstheme="majorBidi"/>
                <w:b w:val="0"/>
                <w:bCs w:val="0"/>
                <w:sz w:val="22"/>
                <w:szCs w:val="22"/>
              </w:rPr>
              <w:t>Grade2 (G2)</w:t>
            </w:r>
          </w:p>
        </w:tc>
        <w:tc>
          <w:tcPr>
            <w:tcW w:w="965"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1001.0</w:t>
            </w:r>
          </w:p>
        </w:tc>
        <w:tc>
          <w:tcPr>
            <w:tcW w:w="92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11.0</w:t>
            </w:r>
          </w:p>
        </w:tc>
        <w:tc>
          <w:tcPr>
            <w:tcW w:w="680"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3.0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4.0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9.0</w:t>
            </w:r>
          </w:p>
        </w:tc>
        <w:tc>
          <w:tcPr>
            <w:tcW w:w="992"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11.0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13.0</w:t>
            </w:r>
          </w:p>
        </w:tc>
        <w:tc>
          <w:tcPr>
            <w:tcW w:w="709" w:type="dxa"/>
          </w:tcPr>
          <w:p w:rsidR="0084543A" w:rsidRPr="00773A4E" w:rsidRDefault="0084543A" w:rsidP="004F5EC0">
            <w:pPr>
              <w:pStyle w:val="a3"/>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773A4E">
              <w:rPr>
                <w:rFonts w:asciiTheme="majorBidi" w:hAnsiTheme="majorBidi" w:cstheme="majorBidi"/>
                <w:sz w:val="22"/>
                <w:szCs w:val="22"/>
              </w:rPr>
              <w:t>19.0</w:t>
            </w:r>
          </w:p>
        </w:tc>
      </w:tr>
    </w:tbl>
    <w:p w:rsidR="0084543A" w:rsidRPr="00773A4E" w:rsidRDefault="0084543A" w:rsidP="004F5EC0">
      <w:pPr>
        <w:tabs>
          <w:tab w:val="left" w:pos="284"/>
          <w:tab w:val="left" w:pos="4536"/>
        </w:tabs>
        <w:jc w:val="both"/>
        <w:rPr>
          <w:rFonts w:asciiTheme="majorBidi" w:hAnsiTheme="majorBidi" w:cstheme="majorBidi"/>
          <w:sz w:val="24"/>
          <w:szCs w:val="24"/>
        </w:rPr>
      </w:pPr>
    </w:p>
    <w:p w:rsidR="0084543A" w:rsidRPr="00773A4E" w:rsidRDefault="0084543A" w:rsidP="004F5EC0">
      <w:pPr>
        <w:tabs>
          <w:tab w:val="left" w:pos="284"/>
          <w:tab w:val="left" w:pos="4536"/>
        </w:tabs>
        <w:jc w:val="both"/>
        <w:rPr>
          <w:rFonts w:asciiTheme="majorBidi" w:hAnsiTheme="majorBidi" w:cstheme="majorBidi"/>
        </w:rPr>
      </w:pPr>
      <w:r w:rsidRPr="00773A4E">
        <w:rPr>
          <w:rFonts w:asciiTheme="majorBidi" w:hAnsiTheme="majorBidi" w:cstheme="majorBidi"/>
        </w:rPr>
        <w:br w:type="page"/>
      </w:r>
    </w:p>
    <w:p w:rsidR="0084543A" w:rsidRPr="00773A4E" w:rsidRDefault="0084543A" w:rsidP="004F5EC0">
      <w:pPr>
        <w:tabs>
          <w:tab w:val="left" w:pos="284"/>
          <w:tab w:val="left" w:pos="4536"/>
        </w:tabs>
        <w:jc w:val="both"/>
        <w:rPr>
          <w:rFonts w:asciiTheme="majorBidi" w:hAnsiTheme="majorBidi" w:cstheme="majorBidi"/>
          <w:sz w:val="24"/>
          <w:szCs w:val="24"/>
        </w:rPr>
      </w:pPr>
    </w:p>
    <w:p w:rsidR="0084543A" w:rsidRPr="00773A4E" w:rsidRDefault="0084543A" w:rsidP="004F5EC0">
      <w:pPr>
        <w:tabs>
          <w:tab w:val="left" w:pos="284"/>
          <w:tab w:val="left" w:pos="4536"/>
        </w:tabs>
        <w:jc w:val="both"/>
        <w:rPr>
          <w:rFonts w:asciiTheme="majorBidi" w:hAnsiTheme="majorBidi" w:cstheme="majorBidi"/>
          <w:sz w:val="24"/>
          <w:szCs w:val="24"/>
        </w:rPr>
      </w:pPr>
    </w:p>
    <w:p w:rsidR="00017519" w:rsidRPr="00773A4E" w:rsidRDefault="00017519" w:rsidP="004F5EC0">
      <w:pPr>
        <w:pStyle w:val="4"/>
        <w:tabs>
          <w:tab w:val="left" w:pos="284"/>
          <w:tab w:val="left" w:pos="4536"/>
        </w:tabs>
        <w:jc w:val="both"/>
        <w:rPr>
          <w:rFonts w:asciiTheme="majorBidi" w:hAnsiTheme="majorBidi"/>
          <w:i w:val="0"/>
          <w:iCs w:val="0"/>
          <w:color w:val="auto"/>
          <w:sz w:val="24"/>
          <w:szCs w:val="24"/>
        </w:rPr>
      </w:pPr>
      <w:r w:rsidRPr="00773A4E">
        <w:rPr>
          <w:rFonts w:asciiTheme="majorBidi" w:hAnsiTheme="majorBidi"/>
        </w:rPr>
        <w:t xml:space="preserve">                                                </w:t>
      </w:r>
      <w:bookmarkStart w:id="130" w:name="_Toc206628445"/>
      <w:r w:rsidR="0099133B" w:rsidRPr="00773A4E">
        <w:rPr>
          <w:rFonts w:asciiTheme="majorBidi" w:hAnsiTheme="majorBidi"/>
          <w:i w:val="0"/>
          <w:iCs w:val="0"/>
          <w:color w:val="auto"/>
          <w:sz w:val="24"/>
          <w:szCs w:val="24"/>
        </w:rPr>
        <w:t xml:space="preserve">Appendix </w:t>
      </w:r>
      <w:r w:rsidR="0084543A" w:rsidRPr="00773A4E">
        <w:rPr>
          <w:rFonts w:asciiTheme="majorBidi" w:hAnsiTheme="majorBidi"/>
          <w:i w:val="0"/>
          <w:iCs w:val="0"/>
          <w:color w:val="auto"/>
          <w:sz w:val="24"/>
          <w:szCs w:val="24"/>
        </w:rPr>
        <w:t>C</w:t>
      </w:r>
      <w:r w:rsidR="00B651D8" w:rsidRPr="00773A4E">
        <w:rPr>
          <w:rFonts w:asciiTheme="majorBidi" w:hAnsiTheme="majorBidi"/>
          <w:i w:val="0"/>
          <w:iCs w:val="0"/>
          <w:color w:val="auto"/>
          <w:sz w:val="24"/>
          <w:szCs w:val="24"/>
        </w:rPr>
        <w:t>:</w:t>
      </w:r>
      <w:r w:rsidRPr="00773A4E">
        <w:rPr>
          <w:rFonts w:asciiTheme="majorBidi" w:hAnsiTheme="majorBidi"/>
          <w:i w:val="0"/>
          <w:iCs w:val="0"/>
          <w:color w:val="auto"/>
          <w:sz w:val="24"/>
          <w:szCs w:val="24"/>
        </w:rPr>
        <w:t xml:space="preserve"> </w:t>
      </w:r>
      <w:r w:rsidR="00943B19" w:rsidRPr="00773A4E">
        <w:rPr>
          <w:rFonts w:asciiTheme="majorBidi" w:hAnsiTheme="majorBidi"/>
          <w:i w:val="0"/>
          <w:iCs w:val="0"/>
          <w:color w:val="auto"/>
          <w:sz w:val="24"/>
          <w:szCs w:val="24"/>
        </w:rPr>
        <w:t>m</w:t>
      </w:r>
      <w:r w:rsidRPr="00773A4E">
        <w:rPr>
          <w:rFonts w:asciiTheme="majorBidi" w:hAnsiTheme="majorBidi"/>
          <w:i w:val="0"/>
          <w:iCs w:val="0"/>
          <w:color w:val="auto"/>
          <w:sz w:val="24"/>
          <w:szCs w:val="24"/>
        </w:rPr>
        <w:t xml:space="preserve">odel </w:t>
      </w:r>
      <w:r w:rsidR="00943B19" w:rsidRPr="00773A4E">
        <w:rPr>
          <w:rFonts w:asciiTheme="majorBidi" w:hAnsiTheme="majorBidi"/>
          <w:i w:val="0"/>
          <w:iCs w:val="0"/>
          <w:color w:val="auto"/>
          <w:sz w:val="24"/>
          <w:szCs w:val="24"/>
        </w:rPr>
        <w:t>p</w:t>
      </w:r>
      <w:r w:rsidRPr="00773A4E">
        <w:rPr>
          <w:rFonts w:asciiTheme="majorBidi" w:hAnsiTheme="majorBidi"/>
          <w:i w:val="0"/>
          <w:iCs w:val="0"/>
          <w:color w:val="auto"/>
          <w:sz w:val="24"/>
          <w:szCs w:val="24"/>
        </w:rPr>
        <w:t xml:space="preserve">erformance </w:t>
      </w:r>
      <w:r w:rsidR="00943B19" w:rsidRPr="00773A4E">
        <w:rPr>
          <w:rFonts w:asciiTheme="majorBidi" w:hAnsiTheme="majorBidi"/>
          <w:i w:val="0"/>
          <w:iCs w:val="0"/>
          <w:color w:val="auto"/>
          <w:sz w:val="24"/>
          <w:szCs w:val="24"/>
        </w:rPr>
        <w:t>m</w:t>
      </w:r>
      <w:r w:rsidRPr="00773A4E">
        <w:rPr>
          <w:rFonts w:asciiTheme="majorBidi" w:hAnsiTheme="majorBidi"/>
          <w:i w:val="0"/>
          <w:iCs w:val="0"/>
          <w:color w:val="auto"/>
          <w:sz w:val="24"/>
          <w:szCs w:val="24"/>
        </w:rPr>
        <w:t>etrics</w:t>
      </w:r>
      <w:bookmarkEnd w:id="130"/>
    </w:p>
    <w:tbl>
      <w:tblPr>
        <w:tblStyle w:val="a8"/>
        <w:tblW w:w="11297" w:type="dxa"/>
        <w:tblInd w:w="-1550" w:type="dxa"/>
        <w:tblLook w:val="04A0" w:firstRow="1" w:lastRow="0" w:firstColumn="1" w:lastColumn="0" w:noHBand="0" w:noVBand="1"/>
      </w:tblPr>
      <w:tblGrid>
        <w:gridCol w:w="1516"/>
        <w:gridCol w:w="1300"/>
        <w:gridCol w:w="1110"/>
        <w:gridCol w:w="851"/>
        <w:gridCol w:w="865"/>
        <w:gridCol w:w="836"/>
        <w:gridCol w:w="850"/>
        <w:gridCol w:w="851"/>
        <w:gridCol w:w="850"/>
        <w:gridCol w:w="851"/>
        <w:gridCol w:w="816"/>
        <w:gridCol w:w="919"/>
      </w:tblGrid>
      <w:tr w:rsidR="00645393" w:rsidRPr="00773A4E" w:rsidTr="00D54A1F">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spacing w:line="0" w:lineRule="atLeast"/>
              <w:jc w:val="both"/>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Category</w:t>
            </w:r>
          </w:p>
        </w:tc>
        <w:tc>
          <w:tcPr>
            <w:tcW w:w="1300" w:type="dxa"/>
            <w:noWrap/>
            <w:vAlign w:val="center"/>
            <w:hideMark/>
          </w:tcPr>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Method</w:t>
            </w:r>
          </w:p>
        </w:tc>
        <w:tc>
          <w:tcPr>
            <w:tcW w:w="1110" w:type="dxa"/>
            <w:noWrap/>
            <w:vAlign w:val="center"/>
            <w:hideMark/>
          </w:tcPr>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Indices</w:t>
            </w:r>
          </w:p>
        </w:tc>
        <w:tc>
          <w:tcPr>
            <w:tcW w:w="851" w:type="dxa"/>
            <w:noWrap/>
            <w:vAlign w:val="center"/>
            <w:hideMark/>
          </w:tcPr>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Time</w:t>
            </w:r>
          </w:p>
        </w:tc>
        <w:tc>
          <w:tcPr>
            <w:tcW w:w="865" w:type="dxa"/>
            <w:noWrap/>
            <w:vAlign w:val="center"/>
            <w:hideMark/>
          </w:tcPr>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Accuracy</w:t>
            </w:r>
          </w:p>
        </w:tc>
        <w:tc>
          <w:tcPr>
            <w:tcW w:w="836" w:type="dxa"/>
            <w:noWrap/>
            <w:vAlign w:val="center"/>
            <w:hideMark/>
          </w:tcPr>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MAE</w:t>
            </w:r>
          </w:p>
        </w:tc>
        <w:tc>
          <w:tcPr>
            <w:tcW w:w="850" w:type="dxa"/>
            <w:noWrap/>
            <w:vAlign w:val="center"/>
            <w:hideMark/>
          </w:tcPr>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MSE</w:t>
            </w:r>
          </w:p>
        </w:tc>
        <w:tc>
          <w:tcPr>
            <w:tcW w:w="851" w:type="dxa"/>
            <w:noWrap/>
            <w:vAlign w:val="center"/>
            <w:hideMark/>
          </w:tcPr>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R2</w:t>
            </w:r>
          </w:p>
        </w:tc>
        <w:tc>
          <w:tcPr>
            <w:tcW w:w="850" w:type="dxa"/>
            <w:noWrap/>
            <w:vAlign w:val="center"/>
            <w:hideMark/>
          </w:tcPr>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themeColor="text1"/>
                <w:sz w:val="16"/>
                <w:szCs w:val="16"/>
              </w:rPr>
            </w:pPr>
            <w:r w:rsidRPr="00773A4E">
              <w:rPr>
                <w:rFonts w:asciiTheme="majorBidi" w:eastAsia="Times New Roman" w:hAnsiTheme="majorBidi" w:cstheme="majorBidi"/>
                <w:color w:val="000000" w:themeColor="text1"/>
                <w:sz w:val="16"/>
                <w:szCs w:val="16"/>
              </w:rPr>
              <w:t>Recall</w:t>
            </w:r>
          </w:p>
        </w:tc>
        <w:tc>
          <w:tcPr>
            <w:tcW w:w="851" w:type="dxa"/>
            <w:noWrap/>
            <w:vAlign w:val="center"/>
            <w:hideMark/>
          </w:tcPr>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Precision</w:t>
            </w:r>
          </w:p>
        </w:tc>
        <w:tc>
          <w:tcPr>
            <w:tcW w:w="816" w:type="dxa"/>
            <w:noWrap/>
            <w:vAlign w:val="center"/>
            <w:hideMark/>
          </w:tcPr>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F1</w:t>
            </w:r>
          </w:p>
        </w:tc>
        <w:tc>
          <w:tcPr>
            <w:tcW w:w="601" w:type="dxa"/>
            <w:noWrap/>
            <w:vAlign w:val="center"/>
            <w:hideMark/>
          </w:tcPr>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Confusion</w:t>
            </w:r>
          </w:p>
          <w:p w:rsidR="00645393" w:rsidRPr="00773A4E" w:rsidRDefault="00645393"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auto"/>
                <w:sz w:val="16"/>
                <w:szCs w:val="16"/>
              </w:rPr>
            </w:pPr>
            <w:r w:rsidRPr="00773A4E">
              <w:rPr>
                <w:rFonts w:asciiTheme="majorBidi" w:eastAsia="Times New Roman" w:hAnsiTheme="majorBidi" w:cstheme="majorBidi"/>
                <w:color w:val="auto"/>
                <w:sz w:val="16"/>
                <w:szCs w:val="16"/>
              </w:rPr>
              <w:t>_Matrix</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RandomForest</w:t>
            </w:r>
            <w:proofErr w:type="spellEnd"/>
            <w:r w:rsidRPr="00773A4E">
              <w:rPr>
                <w:rFonts w:asciiTheme="majorBidi" w:eastAsia="Times New Roman" w:hAnsiTheme="majorBidi" w:cstheme="majorBidi"/>
                <w:sz w:val="16"/>
                <w:szCs w:val="16"/>
              </w:rPr>
              <w:t xml:space="preserve"> Classifier</w:t>
            </w:r>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PSO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[ 0  1  3  5  7  9 11 14 16 18 19 23 29 31 34 37 38 40 42 43]</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361.4638</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0.646766</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0.353234</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0.353234</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-0.46249</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0.848739</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0.640006</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0.739927</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[[ 29  53]</w:t>
            </w:r>
            <w:r w:rsidRPr="00773A4E">
              <w:rPr>
                <w:rFonts w:asciiTheme="majorBidi" w:eastAsia="Times New Roman" w:hAnsiTheme="majorBidi" w:cstheme="majorBidi"/>
                <w:b/>
                <w:bCs/>
                <w:sz w:val="16"/>
                <w:szCs w:val="16"/>
              </w:rPr>
              <w:br/>
              <w:t xml:space="preserve"> [ 18 101]]</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RandomForest</w:t>
            </w:r>
            <w:proofErr w:type="spellEnd"/>
            <w:r w:rsidRPr="00773A4E">
              <w:rPr>
                <w:rFonts w:asciiTheme="majorBidi" w:eastAsia="Times New Roman" w:hAnsiTheme="majorBidi" w:cstheme="majorBidi"/>
                <w:sz w:val="16"/>
                <w:szCs w:val="16"/>
              </w:rPr>
              <w:t xml:space="preserve"> Classifier</w:t>
            </w:r>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Wrapper Method (RFE)</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[ 1  4  8 18 19 21 24 25 27 28]</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27.39932</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0.910448</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0.629227</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0.966387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0.891473</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0.927419</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[[ 68  14]</w:t>
            </w:r>
            <w:r w:rsidRPr="00773A4E">
              <w:rPr>
                <w:rFonts w:asciiTheme="majorBidi" w:eastAsia="Times New Roman" w:hAnsiTheme="majorBidi" w:cstheme="majorBidi"/>
                <w:b/>
                <w:bCs/>
                <w:sz w:val="16"/>
                <w:szCs w:val="16"/>
              </w:rPr>
              <w:br/>
              <w:t xml:space="preserve"> [  4 115]]</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RandomForest</w:t>
            </w:r>
            <w:proofErr w:type="spellEnd"/>
            <w:r w:rsidRPr="00773A4E">
              <w:rPr>
                <w:rFonts w:asciiTheme="majorBidi" w:eastAsia="Times New Roman" w:hAnsiTheme="majorBidi" w:cstheme="majorBidi"/>
                <w:sz w:val="16"/>
                <w:szCs w:val="16"/>
              </w:rPr>
              <w:t xml:space="preserve"> Classifier</w:t>
            </w:r>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SelectKBest</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  5  8  9 20 24 25 29 34 38]</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0.710936</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0.910448</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0.629227</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0.966387</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0.891473</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0.927419</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[[ 68  14]</w:t>
            </w:r>
            <w:r w:rsidRPr="00773A4E">
              <w:rPr>
                <w:rFonts w:asciiTheme="majorBidi" w:eastAsia="Times New Roman" w:hAnsiTheme="majorBidi" w:cstheme="majorBidi"/>
                <w:b/>
                <w:bCs/>
                <w:sz w:val="16"/>
                <w:szCs w:val="16"/>
              </w:rPr>
              <w:br/>
              <w:t xml:space="preserve"> [  4 115]]</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RandomForest</w:t>
            </w:r>
            <w:proofErr w:type="spellEnd"/>
            <w:r w:rsidRPr="00773A4E">
              <w:rPr>
                <w:rFonts w:asciiTheme="majorBidi" w:eastAsia="Times New Roman" w:hAnsiTheme="majorBidi" w:cstheme="majorBidi"/>
                <w:sz w:val="16"/>
                <w:szCs w:val="16"/>
              </w:rPr>
              <w:t xml:space="preserve"> Classifier</w:t>
            </w:r>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SelectPercentile</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  7  8 14 24 25 27 37 40]</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1.255736</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0.930348</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0.069652</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0.069652</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0.711621</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0.97479</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0.913386</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0.943089</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[[ 71  11]</w:t>
            </w:r>
            <w:r w:rsidRPr="00773A4E">
              <w:rPr>
                <w:rFonts w:asciiTheme="majorBidi" w:eastAsia="Times New Roman" w:hAnsiTheme="majorBidi" w:cstheme="majorBidi"/>
                <w:b/>
                <w:bCs/>
                <w:sz w:val="16"/>
                <w:szCs w:val="16"/>
              </w:rPr>
              <w:br/>
              <w:t xml:space="preserve"> [  3 116]]</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RandomForest</w:t>
            </w:r>
            <w:proofErr w:type="spellEnd"/>
            <w:r w:rsidRPr="00773A4E">
              <w:rPr>
                <w:rFonts w:asciiTheme="majorBidi" w:eastAsia="Times New Roman" w:hAnsiTheme="majorBidi" w:cstheme="majorBidi"/>
                <w:sz w:val="16"/>
                <w:szCs w:val="16"/>
              </w:rPr>
              <w:t xml:space="preserve"> Classifier</w:t>
            </w:r>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LASSO Regression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[ 8 11 13 14 24 25 29]</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1.072673</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0.890547</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0.109453</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0.109453</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0.546833</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0.941176</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0.88189</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0.910569</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[[ 67  15]</w:t>
            </w:r>
            <w:r w:rsidRPr="00773A4E">
              <w:rPr>
                <w:rFonts w:asciiTheme="majorBidi" w:eastAsia="Times New Roman" w:hAnsiTheme="majorBidi" w:cstheme="majorBidi"/>
                <w:b/>
                <w:bCs/>
                <w:sz w:val="16"/>
                <w:szCs w:val="16"/>
              </w:rPr>
              <w:br/>
              <w:t xml:space="preserve"> [  7 112]]</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DecisionTree</w:t>
            </w:r>
            <w:proofErr w:type="spellEnd"/>
            <w:r w:rsidRPr="00773A4E">
              <w:rPr>
                <w:rFonts w:asciiTheme="majorBidi" w:eastAsia="Times New Roman" w:hAnsiTheme="majorBidi" w:cstheme="majorBidi"/>
                <w:sz w:val="16"/>
                <w:szCs w:val="16"/>
              </w:rPr>
              <w:t xml:space="preserve">  Classifier</w:t>
            </w:r>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PSO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[ 2  5  7  9 10 11 12 16 17 22 24 25 26 28 34 37 40 42]</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26.34085</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0.860697</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0.139303</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0.139303</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0.423242</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0.94958</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0.866432</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0.889764</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[[ 60  22]</w:t>
            </w:r>
            <w:r w:rsidRPr="00773A4E">
              <w:rPr>
                <w:rFonts w:asciiTheme="majorBidi" w:eastAsia="Times New Roman" w:hAnsiTheme="majorBidi" w:cstheme="majorBidi"/>
                <w:b/>
                <w:bCs/>
                <w:sz w:val="16"/>
                <w:szCs w:val="16"/>
              </w:rPr>
              <w:br/>
              <w:t xml:space="preserve"> [  6 113]]</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DecisionTree</w:t>
            </w:r>
            <w:proofErr w:type="spellEnd"/>
            <w:r w:rsidRPr="00773A4E">
              <w:rPr>
                <w:rFonts w:asciiTheme="majorBidi" w:eastAsia="Times New Roman" w:hAnsiTheme="majorBidi" w:cstheme="majorBidi"/>
                <w:sz w:val="16"/>
                <w:szCs w:val="16"/>
              </w:rPr>
              <w:t xml:space="preserve"> Classifier</w:t>
            </w:r>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Wrapper Method (RFE)</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[ 0  1 17 18 19 22 23 24 25 28]</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0.502014</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0.870647</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0.129353</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0.129353</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0.464439</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0.941176</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0.854962</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0.896</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[[ 63  19]</w:t>
            </w:r>
            <w:r w:rsidRPr="00773A4E">
              <w:rPr>
                <w:rFonts w:asciiTheme="majorBidi" w:eastAsia="Times New Roman" w:hAnsiTheme="majorBidi" w:cstheme="majorBidi"/>
                <w:b/>
                <w:bCs/>
                <w:sz w:val="16"/>
                <w:szCs w:val="16"/>
              </w:rPr>
              <w:br/>
              <w:t xml:space="preserve"> [  7 112]]</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DecisionTree</w:t>
            </w:r>
            <w:proofErr w:type="spellEnd"/>
            <w:r w:rsidRPr="00773A4E">
              <w:rPr>
                <w:rFonts w:asciiTheme="majorBidi" w:eastAsia="Times New Roman" w:hAnsiTheme="majorBidi" w:cstheme="majorBidi"/>
                <w:sz w:val="16"/>
                <w:szCs w:val="16"/>
              </w:rPr>
              <w:t xml:space="preserve"> Classifier</w:t>
            </w:r>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SelectKBest</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  5  8  9 20 24 25 29 34 38]</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0.039985</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0.850746</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0.149254</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0.149254</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0.382046</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0.915966</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0.844961</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0.879032</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[[ 62  20]</w:t>
            </w:r>
            <w:r w:rsidRPr="00773A4E">
              <w:rPr>
                <w:rFonts w:asciiTheme="majorBidi" w:eastAsia="Times New Roman" w:hAnsiTheme="majorBidi" w:cstheme="majorBidi"/>
                <w:b/>
                <w:bCs/>
                <w:sz w:val="16"/>
                <w:szCs w:val="16"/>
              </w:rPr>
              <w:br/>
              <w:t xml:space="preserve"> [ 10 109]]</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DecisionTree</w:t>
            </w:r>
            <w:proofErr w:type="spellEnd"/>
            <w:r w:rsidRPr="00773A4E">
              <w:rPr>
                <w:rFonts w:asciiTheme="majorBidi" w:eastAsia="Times New Roman" w:hAnsiTheme="majorBidi" w:cstheme="majorBidi"/>
                <w:sz w:val="16"/>
                <w:szCs w:val="16"/>
              </w:rPr>
              <w:t xml:space="preserve"> Classifier</w:t>
            </w:r>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SelectPercentile</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[ 0  8 11 18 20 24 25 26 32]</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0.657924</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0.820896</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0.179104</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0.179104</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0.258455</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0.907563</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0.81203</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0.857143</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[[ 57  25]</w:t>
            </w:r>
            <w:r w:rsidRPr="00773A4E">
              <w:rPr>
                <w:rFonts w:asciiTheme="majorBidi" w:eastAsia="Times New Roman" w:hAnsiTheme="majorBidi" w:cstheme="majorBidi"/>
                <w:b/>
                <w:bCs/>
                <w:sz w:val="16"/>
                <w:szCs w:val="16"/>
              </w:rPr>
              <w:br/>
              <w:t xml:space="preserve"> [ 11 108]]</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DecisionTree</w:t>
            </w:r>
            <w:proofErr w:type="spellEnd"/>
            <w:r w:rsidRPr="00773A4E">
              <w:rPr>
                <w:rFonts w:asciiTheme="majorBidi" w:eastAsia="Times New Roman" w:hAnsiTheme="majorBidi" w:cstheme="majorBidi"/>
                <w:sz w:val="16"/>
                <w:szCs w:val="16"/>
              </w:rPr>
              <w:t xml:space="preserve"> Classifier</w:t>
            </w:r>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LASSO Regression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[ 8 11 13 14 24 25 29]</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0.505332</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0.890547</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0.109453</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0.109453</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0.546833</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0.932773</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0.888</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0.909836</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[[ 68  14]</w:t>
            </w:r>
            <w:r w:rsidRPr="00773A4E">
              <w:rPr>
                <w:rFonts w:asciiTheme="majorBidi" w:eastAsia="Times New Roman" w:hAnsiTheme="majorBidi" w:cstheme="majorBidi"/>
                <w:b/>
                <w:bCs/>
                <w:sz w:val="16"/>
                <w:szCs w:val="16"/>
              </w:rPr>
              <w:br/>
              <w:t xml:space="preserve"> [  8 111]]</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r w:rsidRPr="00773A4E">
              <w:rPr>
                <w:rFonts w:asciiTheme="majorBidi" w:eastAsia="Times New Roman" w:hAnsiTheme="majorBidi" w:cstheme="majorBidi"/>
                <w:sz w:val="16"/>
                <w:szCs w:val="16"/>
              </w:rPr>
              <w:t>Naïve Bayes</w:t>
            </w:r>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PSO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[ 5  6  8 14 21 30 39 40 41 43]</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2.872444</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0.741294</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0.258706</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0.258706</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-0.07112</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0.865546</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0.741007</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0.79845</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[[ 46  36]</w:t>
            </w:r>
            <w:r w:rsidRPr="00773A4E">
              <w:rPr>
                <w:rFonts w:asciiTheme="majorBidi" w:eastAsia="Times New Roman" w:hAnsiTheme="majorBidi" w:cstheme="majorBidi"/>
                <w:b/>
                <w:bCs/>
                <w:sz w:val="16"/>
                <w:szCs w:val="16"/>
              </w:rPr>
              <w:br/>
              <w:t xml:space="preserve"> [ 16 103]]</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r w:rsidRPr="00773A4E">
              <w:rPr>
                <w:rFonts w:asciiTheme="majorBidi" w:eastAsia="Times New Roman" w:hAnsiTheme="majorBidi" w:cstheme="majorBidi"/>
                <w:sz w:val="16"/>
                <w:szCs w:val="16"/>
              </w:rPr>
              <w:t>Naïve Bayes</w:t>
            </w:r>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SelectKBest</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  5  8  9 20 24 25 29 34 38]</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0.014349</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0.875622</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0.124378</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0.124378</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0.485038</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0.907563</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0.885246</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0.896266</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[[ 68  14]</w:t>
            </w:r>
            <w:r w:rsidRPr="00773A4E">
              <w:rPr>
                <w:rFonts w:asciiTheme="majorBidi" w:eastAsia="Times New Roman" w:hAnsiTheme="majorBidi" w:cstheme="majorBidi"/>
                <w:b/>
                <w:bCs/>
                <w:sz w:val="16"/>
                <w:szCs w:val="16"/>
              </w:rPr>
              <w:br/>
              <w:t xml:space="preserve"> [ 11 108]]</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r w:rsidRPr="00773A4E">
              <w:rPr>
                <w:rFonts w:asciiTheme="majorBidi" w:eastAsia="Times New Roman" w:hAnsiTheme="majorBidi" w:cstheme="majorBidi"/>
                <w:sz w:val="16"/>
                <w:szCs w:val="16"/>
              </w:rPr>
              <w:t>Naïve Bayes</w:t>
            </w:r>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SelectPercentile</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  8 14 24 25 28 29 34 38]</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0.149904</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0.880597</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0.119403</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0.119403</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0.505636</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0.915966</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0.886179</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0.900826</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[[ 68  14]</w:t>
            </w:r>
            <w:r w:rsidRPr="00773A4E">
              <w:rPr>
                <w:rFonts w:asciiTheme="majorBidi" w:eastAsia="Times New Roman" w:hAnsiTheme="majorBidi" w:cstheme="majorBidi"/>
                <w:b/>
                <w:bCs/>
                <w:sz w:val="16"/>
                <w:szCs w:val="16"/>
              </w:rPr>
              <w:br/>
              <w:t xml:space="preserve"> [ 10 109]]</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r w:rsidRPr="00773A4E">
              <w:rPr>
                <w:rFonts w:asciiTheme="majorBidi" w:eastAsia="Times New Roman" w:hAnsiTheme="majorBidi" w:cstheme="majorBidi"/>
                <w:sz w:val="16"/>
                <w:szCs w:val="16"/>
              </w:rPr>
              <w:t>Naïve Bayes</w:t>
            </w:r>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LASSO Regression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[ 8 11 13 14 24 25 29]</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0.138831</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0.900498</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0.099502</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0.099502</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0.58803</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0.89132</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0.901947</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0.895725</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[[ 69  13]</w:t>
            </w:r>
            <w:r w:rsidRPr="00773A4E">
              <w:rPr>
                <w:rFonts w:asciiTheme="majorBidi" w:eastAsia="Times New Roman" w:hAnsiTheme="majorBidi" w:cstheme="majorBidi"/>
                <w:b/>
                <w:bCs/>
                <w:sz w:val="16"/>
                <w:szCs w:val="16"/>
              </w:rPr>
              <w:br/>
              <w:t xml:space="preserve"> [  7 112]]</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r w:rsidRPr="00773A4E">
              <w:rPr>
                <w:rFonts w:asciiTheme="majorBidi" w:eastAsia="Times New Roman" w:hAnsiTheme="majorBidi" w:cstheme="majorBidi"/>
                <w:sz w:val="16"/>
                <w:szCs w:val="16"/>
              </w:rPr>
              <w:t>SVC</w:t>
            </w:r>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PSO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[ 3  5  7  9 10 11 12 14 20 23 28 29 31 32 33 38 39 41 43]</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26.57689</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0.661692</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0.338308</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0.338308</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-0.4007</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0.915966</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0.652695</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0.762238</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[[ 24  58]</w:t>
            </w:r>
            <w:r w:rsidRPr="00773A4E">
              <w:rPr>
                <w:rFonts w:asciiTheme="majorBidi" w:eastAsia="Times New Roman" w:hAnsiTheme="majorBidi" w:cstheme="majorBidi"/>
                <w:b/>
                <w:bCs/>
                <w:sz w:val="16"/>
                <w:szCs w:val="16"/>
              </w:rPr>
              <w:br/>
              <w:t xml:space="preserve"> [ 10 109]]</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r w:rsidRPr="00773A4E">
              <w:rPr>
                <w:rFonts w:asciiTheme="majorBidi" w:eastAsia="Times New Roman" w:hAnsiTheme="majorBidi" w:cstheme="majorBidi"/>
                <w:sz w:val="16"/>
                <w:szCs w:val="16"/>
              </w:rPr>
              <w:t>SVC</w:t>
            </w:r>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Wrapper Method (RFE)</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[24 25 27 28]</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3.697233</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0.915423</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0.084577</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0.084577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0.649826</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0.97479</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0.892308</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0.931727</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[[ 68  14]</w:t>
            </w:r>
            <w:r w:rsidRPr="00773A4E">
              <w:rPr>
                <w:rFonts w:asciiTheme="majorBidi" w:eastAsia="Times New Roman" w:hAnsiTheme="majorBidi" w:cstheme="majorBidi"/>
                <w:b/>
                <w:bCs/>
                <w:sz w:val="16"/>
                <w:szCs w:val="16"/>
              </w:rPr>
              <w:br/>
              <w:t xml:space="preserve"> [  3 116]]</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r w:rsidRPr="00773A4E">
              <w:rPr>
                <w:rFonts w:asciiTheme="majorBidi" w:eastAsia="Times New Roman" w:hAnsiTheme="majorBidi" w:cstheme="majorBidi"/>
                <w:sz w:val="16"/>
                <w:szCs w:val="16"/>
              </w:rPr>
              <w:t>SVC</w:t>
            </w:r>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SelectKBest</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  5  8  9 20 24 25 29 34 38]</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0.045522</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0.910448</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0.629227</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0.966387</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0.891473</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0.927419</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[[ 68  14]</w:t>
            </w:r>
            <w:r w:rsidRPr="00773A4E">
              <w:rPr>
                <w:rFonts w:asciiTheme="majorBidi" w:eastAsia="Times New Roman" w:hAnsiTheme="majorBidi" w:cstheme="majorBidi"/>
                <w:b/>
                <w:bCs/>
                <w:sz w:val="16"/>
                <w:szCs w:val="16"/>
              </w:rPr>
              <w:br/>
              <w:t xml:space="preserve"> [  4 115]]</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r w:rsidRPr="00773A4E">
              <w:rPr>
                <w:rFonts w:asciiTheme="majorBidi" w:eastAsia="Times New Roman" w:hAnsiTheme="majorBidi" w:cstheme="majorBidi"/>
                <w:sz w:val="16"/>
                <w:szCs w:val="16"/>
              </w:rPr>
              <w:t>SVC</w:t>
            </w:r>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SelectPercentile</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[ 1  2  4  8 10 24 25 32 43]</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0.195425</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0.920398</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0.079602</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0.079602</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0.670424</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0.966387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0.905512</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0.934959</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[[ 70  12]</w:t>
            </w:r>
            <w:r w:rsidRPr="00773A4E">
              <w:rPr>
                <w:rFonts w:asciiTheme="majorBidi" w:eastAsia="Times New Roman" w:hAnsiTheme="majorBidi" w:cstheme="majorBidi"/>
                <w:b/>
                <w:bCs/>
                <w:sz w:val="16"/>
                <w:szCs w:val="16"/>
              </w:rPr>
              <w:br/>
              <w:t xml:space="preserve"> [  4 115]]</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r w:rsidRPr="00773A4E">
              <w:rPr>
                <w:rFonts w:asciiTheme="majorBidi" w:eastAsia="Times New Roman" w:hAnsiTheme="majorBidi" w:cstheme="majorBidi"/>
                <w:sz w:val="16"/>
                <w:szCs w:val="16"/>
              </w:rPr>
              <w:t>SVC</w:t>
            </w:r>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xml:space="preserve">LASSO Regression </w:t>
            </w:r>
            <w:r w:rsidRPr="00773A4E">
              <w:rPr>
                <w:rFonts w:asciiTheme="majorBidi" w:eastAsia="Times New Roman" w:hAnsiTheme="majorBidi" w:cstheme="majorBidi"/>
                <w:b/>
                <w:bCs/>
                <w:sz w:val="16"/>
                <w:szCs w:val="16"/>
              </w:rPr>
              <w:lastRenderedPageBreak/>
              <w:t>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lastRenderedPageBreak/>
              <w:t>[ 8 11 13 14 24 25 29]</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0.202043</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0.905473</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0.094527</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0.094527</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0.608629</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0.957983</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0.890625</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0.923077</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[[ 68  14]</w:t>
            </w:r>
            <w:r w:rsidRPr="00773A4E">
              <w:rPr>
                <w:rFonts w:asciiTheme="majorBidi" w:eastAsia="Times New Roman" w:hAnsiTheme="majorBidi" w:cstheme="majorBidi"/>
                <w:b/>
                <w:bCs/>
                <w:sz w:val="16"/>
                <w:szCs w:val="16"/>
              </w:rPr>
              <w:br/>
              <w:t xml:space="preserve"> [  5 114]]</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lastRenderedPageBreak/>
              <w:t>LogisticRegression</w:t>
            </w:r>
            <w:proofErr w:type="spellEnd"/>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PSO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[ 0  2  4  5 10 11 13 14 18 21 22 25 26 27 35 38 40 41]</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23.27806</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0.900498</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0.099502</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0.099502</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0.58803</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0.966387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0.877863</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[[ 66  16]</w:t>
            </w:r>
            <w:r w:rsidRPr="00773A4E">
              <w:rPr>
                <w:rFonts w:asciiTheme="majorBidi" w:eastAsia="Times New Roman" w:hAnsiTheme="majorBidi" w:cstheme="majorBidi"/>
                <w:b/>
                <w:bCs/>
                <w:sz w:val="16"/>
                <w:szCs w:val="16"/>
              </w:rPr>
              <w:br/>
              <w:t xml:space="preserve"> [  4 115]]</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LogisticRegression</w:t>
            </w:r>
            <w:proofErr w:type="spellEnd"/>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Wrapper Method (RFE)</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  6  8 13 24 25 27 28 29 35]</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0.340429</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0.910448</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0.629227</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0.97479</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0.885496</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0.928</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[[ 67  15]</w:t>
            </w:r>
            <w:r w:rsidRPr="00773A4E">
              <w:rPr>
                <w:rFonts w:asciiTheme="majorBidi" w:eastAsia="Times New Roman" w:hAnsiTheme="majorBidi" w:cstheme="majorBidi"/>
                <w:b/>
                <w:bCs/>
                <w:sz w:val="16"/>
                <w:szCs w:val="16"/>
              </w:rPr>
              <w:br/>
              <w:t xml:space="preserve"> [  3 116]]</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LogisticRegression</w:t>
            </w:r>
            <w:proofErr w:type="spellEnd"/>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SelectKBest</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  5  8  9 20 24 25 29 34 38]</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0.022921</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0.915423</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0.084577</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0.084577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0.649826</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0.983193</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0.886364</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0.932271</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[[ 67  15]</w:t>
            </w:r>
            <w:r w:rsidRPr="00773A4E">
              <w:rPr>
                <w:rFonts w:asciiTheme="majorBidi" w:eastAsia="Times New Roman" w:hAnsiTheme="majorBidi" w:cstheme="majorBidi"/>
                <w:b/>
                <w:bCs/>
                <w:sz w:val="16"/>
                <w:szCs w:val="16"/>
              </w:rPr>
              <w:br/>
              <w:t xml:space="preserve"> [  2 117]]</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LogisticRegression</w:t>
            </w:r>
            <w:proofErr w:type="spellEnd"/>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SelectPercentile</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[ 0  5  8 12 13 14 19 24 25]</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0.206763</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0.910448</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0.629227</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0.97479</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0.885496</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0.928</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[[ 67  15]</w:t>
            </w:r>
            <w:r w:rsidRPr="00773A4E">
              <w:rPr>
                <w:rFonts w:asciiTheme="majorBidi" w:eastAsia="Times New Roman" w:hAnsiTheme="majorBidi" w:cstheme="majorBidi"/>
                <w:b/>
                <w:bCs/>
                <w:sz w:val="16"/>
                <w:szCs w:val="16"/>
              </w:rPr>
              <w:br/>
              <w:t xml:space="preserve"> [  3 116]]</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LogisticRegression</w:t>
            </w:r>
            <w:proofErr w:type="spellEnd"/>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LASSO Regression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[ 8 11 13 14 24 25 29]</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0.196395</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0.915423</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0.084577</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0.084577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0.649826</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0.983193</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0.886364</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0.932271</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[[ 67  15]</w:t>
            </w:r>
            <w:r w:rsidRPr="00773A4E">
              <w:rPr>
                <w:rFonts w:asciiTheme="majorBidi" w:eastAsia="Times New Roman" w:hAnsiTheme="majorBidi" w:cstheme="majorBidi"/>
                <w:b/>
                <w:bCs/>
                <w:sz w:val="16"/>
                <w:szCs w:val="16"/>
              </w:rPr>
              <w:br/>
              <w:t xml:space="preserve"> [  2 117]]</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MLPClassifier</w:t>
            </w:r>
            <w:proofErr w:type="spellEnd"/>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PSO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[ 0  4  5 11 12 16 17 18 19 31 35 42]</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1127.119</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0.562189</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0.437811</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0.437811</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-0.81267</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0.714286</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0.611511</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0.658915</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[[28 54]</w:t>
            </w:r>
            <w:r w:rsidRPr="00773A4E">
              <w:rPr>
                <w:rFonts w:asciiTheme="majorBidi" w:eastAsia="Times New Roman" w:hAnsiTheme="majorBidi" w:cstheme="majorBidi"/>
                <w:b/>
                <w:bCs/>
                <w:sz w:val="16"/>
                <w:szCs w:val="16"/>
              </w:rPr>
              <w:br/>
              <w:t xml:space="preserve"> [34 85]]</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MLPClassifier</w:t>
            </w:r>
            <w:proofErr w:type="spellEnd"/>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Wrapper Method (RFE)</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[ 8 10 15 24 25 26 34 38 40 43]</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1798.751</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0.925373</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0.074627</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0.074627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0.691023</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0.97479</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0.90625</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0.939271</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[[ 70  12]</w:t>
            </w:r>
            <w:r w:rsidRPr="00773A4E">
              <w:rPr>
                <w:rFonts w:asciiTheme="majorBidi" w:eastAsia="Times New Roman" w:hAnsiTheme="majorBidi" w:cstheme="majorBidi"/>
                <w:b/>
                <w:bCs/>
                <w:sz w:val="16"/>
                <w:szCs w:val="16"/>
              </w:rPr>
              <w:br/>
              <w:t xml:space="preserve"> [  3 116]]</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MLPClassifier</w:t>
            </w:r>
            <w:proofErr w:type="spellEnd"/>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SelectKBest</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  5  8  9 20 24 25 29 34 38]</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1.021082</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0.915423</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0.084577</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0.084577</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0.649826</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0.983193</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0.886364</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0.932271</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[[ 67  15]</w:t>
            </w:r>
            <w:r w:rsidRPr="00773A4E">
              <w:rPr>
                <w:rFonts w:asciiTheme="majorBidi" w:eastAsia="Times New Roman" w:hAnsiTheme="majorBidi" w:cstheme="majorBidi"/>
                <w:b/>
                <w:bCs/>
                <w:sz w:val="16"/>
                <w:szCs w:val="16"/>
              </w:rPr>
              <w:br/>
              <w:t xml:space="preserve"> [  2 117]]</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MLPClassifier</w:t>
            </w:r>
            <w:proofErr w:type="spellEnd"/>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SelectPercentile</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  8  9 12 20 24 25 28 37]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1.448239</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0.925373</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0.074627</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0.074627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0.691023</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0.966387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0.912698</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0.938776</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[[ 71  11]</w:t>
            </w:r>
            <w:r w:rsidRPr="00773A4E">
              <w:rPr>
                <w:rFonts w:asciiTheme="majorBidi" w:eastAsia="Times New Roman" w:hAnsiTheme="majorBidi" w:cstheme="majorBidi"/>
                <w:b/>
                <w:bCs/>
                <w:sz w:val="16"/>
                <w:szCs w:val="16"/>
              </w:rPr>
              <w:br/>
              <w:t xml:space="preserve"> [  4 115]]</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MLPClassifier</w:t>
            </w:r>
            <w:proofErr w:type="spellEnd"/>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LASSO Regression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[ 8 11 13 14 24 25 29]</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1.347423</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0.910448</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0.089552</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0.629227</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0.97479</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0.885496</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0.928</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[[ 67  15]</w:t>
            </w:r>
            <w:r w:rsidRPr="00773A4E">
              <w:rPr>
                <w:rFonts w:asciiTheme="majorBidi" w:eastAsia="Times New Roman" w:hAnsiTheme="majorBidi" w:cstheme="majorBidi"/>
                <w:b/>
                <w:bCs/>
                <w:sz w:val="16"/>
                <w:szCs w:val="16"/>
              </w:rPr>
              <w:br/>
              <w:t xml:space="preserve"> [  3 116]]</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LinearRegression</w:t>
            </w:r>
            <w:proofErr w:type="spellEnd"/>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PSO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[ 1  6  9 11 14 16 17 22 24 26 27 29 30 33 34 35 36 41 43]</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11.31164</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0.860697</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0.289467</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0.117505</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0.513496</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0.932773</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0.847328</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0.888</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[[ 62  20]</w:t>
            </w:r>
            <w:r w:rsidRPr="00773A4E">
              <w:rPr>
                <w:rFonts w:asciiTheme="majorBidi" w:eastAsia="Times New Roman" w:hAnsiTheme="majorBidi" w:cstheme="majorBidi"/>
                <w:b/>
                <w:bCs/>
                <w:sz w:val="16"/>
                <w:szCs w:val="16"/>
              </w:rPr>
              <w:br/>
              <w:t xml:space="preserve"> [  8 111]]</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LinearRegression</w:t>
            </w:r>
            <w:proofErr w:type="spellEnd"/>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Wrapper Method (RFE)</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[ 8 13 14 24 25 27 28 29 32 33]</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0.107759</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0.905473</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0.263349</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0.095555</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0.604376</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0.957983</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0.890625</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0.923077</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[[ 68  14]</w:t>
            </w:r>
            <w:r w:rsidRPr="00773A4E">
              <w:rPr>
                <w:rFonts w:asciiTheme="majorBidi" w:eastAsia="Times New Roman" w:hAnsiTheme="majorBidi" w:cstheme="majorBidi"/>
                <w:b/>
                <w:bCs/>
                <w:sz w:val="16"/>
                <w:szCs w:val="16"/>
              </w:rPr>
              <w:br/>
              <w:t xml:space="preserve"> [  5 114]]</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LinearRegression</w:t>
            </w:r>
            <w:proofErr w:type="spellEnd"/>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SelectKBest</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[ 4  5  8  9 20 24 25 29 34 38]</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0.038208</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0.935323</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0.269019</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0.098197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0.593437</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0.97479</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0.920635</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0.946939</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[[ 72  10]</w:t>
            </w:r>
            <w:r w:rsidRPr="00773A4E">
              <w:rPr>
                <w:rFonts w:asciiTheme="majorBidi" w:eastAsia="Times New Roman" w:hAnsiTheme="majorBidi" w:cstheme="majorBidi"/>
                <w:b/>
                <w:bCs/>
                <w:sz w:val="16"/>
                <w:szCs w:val="16"/>
              </w:rPr>
              <w:br/>
              <w:t xml:space="preserve"> [  3 116]]</w:t>
            </w:r>
          </w:p>
        </w:tc>
      </w:tr>
      <w:tr w:rsidR="00645393" w:rsidRPr="00773A4E" w:rsidTr="00D54A1F">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LinearRegression</w:t>
            </w:r>
            <w:proofErr w:type="spellEnd"/>
          </w:p>
        </w:tc>
        <w:tc>
          <w:tcPr>
            <w:tcW w:w="130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proofErr w:type="spellStart"/>
            <w:r w:rsidRPr="00773A4E">
              <w:rPr>
                <w:rFonts w:asciiTheme="majorBidi" w:eastAsia="Times New Roman" w:hAnsiTheme="majorBidi" w:cstheme="majorBidi"/>
                <w:b/>
                <w:bCs/>
                <w:sz w:val="16"/>
                <w:szCs w:val="16"/>
              </w:rPr>
              <w:t>SelectPercentile</w:t>
            </w:r>
            <w:proofErr w:type="spellEnd"/>
            <w:r w:rsidRPr="00773A4E">
              <w:rPr>
                <w:rFonts w:asciiTheme="majorBidi" w:eastAsia="Times New Roman" w:hAnsiTheme="majorBidi" w:cstheme="majorBidi"/>
                <w:b/>
                <w:bCs/>
                <w:sz w:val="16"/>
                <w:szCs w:val="16"/>
              </w:rPr>
              <w:t xml:space="preserve"> Feature Selection</w:t>
            </w:r>
          </w:p>
        </w:tc>
        <w:tc>
          <w:tcPr>
            <w:tcW w:w="111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[ 8 14 16 18 19 24 25 28 30]</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0.3761</w:t>
            </w:r>
          </w:p>
        </w:tc>
        <w:tc>
          <w:tcPr>
            <w:tcW w:w="865"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0.925373</w:t>
            </w:r>
          </w:p>
        </w:tc>
        <w:tc>
          <w:tcPr>
            <w:tcW w:w="83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0.274192</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0.100048</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0.585773</w:t>
            </w:r>
          </w:p>
        </w:tc>
        <w:tc>
          <w:tcPr>
            <w:tcW w:w="850"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0.97479</w:t>
            </w:r>
          </w:p>
        </w:tc>
        <w:tc>
          <w:tcPr>
            <w:tcW w:w="85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0.90625</w:t>
            </w:r>
          </w:p>
        </w:tc>
        <w:tc>
          <w:tcPr>
            <w:tcW w:w="816"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0.939271</w:t>
            </w:r>
          </w:p>
        </w:tc>
        <w:tc>
          <w:tcPr>
            <w:tcW w:w="601" w:type="dxa"/>
            <w:noWrap/>
            <w:vAlign w:val="center"/>
            <w:hideMark/>
          </w:tcPr>
          <w:p w:rsidR="00645393" w:rsidRPr="00773A4E" w:rsidRDefault="00645393" w:rsidP="004F5EC0">
            <w:pPr>
              <w:tabs>
                <w:tab w:val="left" w:pos="284"/>
                <w:tab w:val="left" w:pos="4536"/>
              </w:tabs>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[[ 70  12]</w:t>
            </w:r>
            <w:r w:rsidRPr="00773A4E">
              <w:rPr>
                <w:rFonts w:asciiTheme="majorBidi" w:eastAsia="Times New Roman" w:hAnsiTheme="majorBidi" w:cstheme="majorBidi"/>
                <w:b/>
                <w:bCs/>
                <w:sz w:val="16"/>
                <w:szCs w:val="16"/>
              </w:rPr>
              <w:br/>
              <w:t xml:space="preserve"> [  3 116]]</w:t>
            </w:r>
          </w:p>
        </w:tc>
      </w:tr>
      <w:tr w:rsidR="00645393" w:rsidRPr="00773A4E" w:rsidTr="00D54A1F">
        <w:trPr>
          <w:trHeight w:val="290"/>
        </w:trPr>
        <w:tc>
          <w:tcPr>
            <w:cnfStyle w:val="001000000000" w:firstRow="0" w:lastRow="0" w:firstColumn="1" w:lastColumn="0" w:oddVBand="0" w:evenVBand="0" w:oddHBand="0" w:evenHBand="0" w:firstRowFirstColumn="0" w:firstRowLastColumn="0" w:lastRowFirstColumn="0" w:lastRowLastColumn="0"/>
            <w:tcW w:w="1516" w:type="dxa"/>
            <w:noWrap/>
            <w:vAlign w:val="center"/>
            <w:hideMark/>
          </w:tcPr>
          <w:p w:rsidR="00645393" w:rsidRPr="00773A4E" w:rsidRDefault="00645393" w:rsidP="004F5EC0">
            <w:pPr>
              <w:tabs>
                <w:tab w:val="left" w:pos="284"/>
                <w:tab w:val="left" w:pos="4536"/>
              </w:tabs>
              <w:jc w:val="both"/>
              <w:rPr>
                <w:rFonts w:asciiTheme="majorBidi" w:eastAsia="Times New Roman" w:hAnsiTheme="majorBidi" w:cstheme="majorBidi"/>
                <w:sz w:val="16"/>
                <w:szCs w:val="16"/>
              </w:rPr>
            </w:pPr>
            <w:proofErr w:type="spellStart"/>
            <w:r w:rsidRPr="00773A4E">
              <w:rPr>
                <w:rFonts w:asciiTheme="majorBidi" w:eastAsia="Times New Roman" w:hAnsiTheme="majorBidi" w:cstheme="majorBidi"/>
                <w:sz w:val="16"/>
                <w:szCs w:val="16"/>
              </w:rPr>
              <w:t>LinearRegression</w:t>
            </w:r>
            <w:proofErr w:type="spellEnd"/>
          </w:p>
        </w:tc>
        <w:tc>
          <w:tcPr>
            <w:tcW w:w="130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LASSO Regression Feature Selection</w:t>
            </w:r>
          </w:p>
        </w:tc>
        <w:tc>
          <w:tcPr>
            <w:tcW w:w="111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[ 8 11 13 14 24 25 29]</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0.308849</w:t>
            </w:r>
          </w:p>
        </w:tc>
        <w:tc>
          <w:tcPr>
            <w:tcW w:w="865"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0.900498</w:t>
            </w:r>
          </w:p>
        </w:tc>
        <w:tc>
          <w:tcPr>
            <w:tcW w:w="83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0.264471</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0.097169</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0.597693</w:t>
            </w:r>
          </w:p>
        </w:tc>
        <w:tc>
          <w:tcPr>
            <w:tcW w:w="850"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color w:val="000000" w:themeColor="text1"/>
                <w:sz w:val="16"/>
                <w:szCs w:val="16"/>
              </w:rPr>
            </w:pPr>
            <w:r w:rsidRPr="00773A4E">
              <w:rPr>
                <w:rFonts w:asciiTheme="majorBidi" w:eastAsia="Times New Roman" w:hAnsiTheme="majorBidi" w:cstheme="majorBidi"/>
                <w:b/>
                <w:bCs/>
                <w:color w:val="000000" w:themeColor="text1"/>
                <w:sz w:val="16"/>
                <w:szCs w:val="16"/>
              </w:rPr>
              <w:t>0.966387</w:t>
            </w:r>
          </w:p>
        </w:tc>
        <w:tc>
          <w:tcPr>
            <w:tcW w:w="85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0.877863</w:t>
            </w:r>
          </w:p>
        </w:tc>
        <w:tc>
          <w:tcPr>
            <w:tcW w:w="816"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0.92</w:t>
            </w:r>
          </w:p>
        </w:tc>
        <w:tc>
          <w:tcPr>
            <w:tcW w:w="601" w:type="dxa"/>
            <w:noWrap/>
            <w:vAlign w:val="center"/>
            <w:hideMark/>
          </w:tcPr>
          <w:p w:rsidR="00645393" w:rsidRPr="00773A4E" w:rsidRDefault="00645393" w:rsidP="004F5EC0">
            <w:pPr>
              <w:tabs>
                <w:tab w:val="left" w:pos="284"/>
                <w:tab w:val="left" w:pos="4536"/>
              </w:tabs>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sz w:val="16"/>
                <w:szCs w:val="16"/>
              </w:rPr>
            </w:pPr>
            <w:r w:rsidRPr="00773A4E">
              <w:rPr>
                <w:rFonts w:asciiTheme="majorBidi" w:eastAsia="Times New Roman" w:hAnsiTheme="majorBidi" w:cstheme="majorBidi"/>
                <w:b/>
                <w:bCs/>
                <w:sz w:val="16"/>
                <w:szCs w:val="16"/>
              </w:rPr>
              <w:t>[[ 66  16]</w:t>
            </w:r>
            <w:r w:rsidRPr="00773A4E">
              <w:rPr>
                <w:rFonts w:asciiTheme="majorBidi" w:eastAsia="Times New Roman" w:hAnsiTheme="majorBidi" w:cstheme="majorBidi"/>
                <w:b/>
                <w:bCs/>
                <w:sz w:val="16"/>
                <w:szCs w:val="16"/>
              </w:rPr>
              <w:br/>
              <w:t xml:space="preserve"> [  4 115]]</w:t>
            </w:r>
          </w:p>
        </w:tc>
      </w:tr>
    </w:tbl>
    <w:p w:rsidR="00AD787B" w:rsidRPr="00773A4E" w:rsidRDefault="00AD787B" w:rsidP="004F5EC0">
      <w:pPr>
        <w:tabs>
          <w:tab w:val="left" w:pos="284"/>
          <w:tab w:val="left" w:pos="4536"/>
        </w:tabs>
        <w:jc w:val="both"/>
        <w:rPr>
          <w:rFonts w:asciiTheme="majorBidi" w:hAnsiTheme="majorBidi" w:cstheme="majorBidi"/>
          <w:sz w:val="24"/>
          <w:szCs w:val="24"/>
        </w:rPr>
      </w:pPr>
    </w:p>
    <w:p w:rsidR="00AD787B" w:rsidRPr="00773A4E" w:rsidRDefault="00AD787B" w:rsidP="004F5EC0">
      <w:pPr>
        <w:tabs>
          <w:tab w:val="left" w:pos="284"/>
          <w:tab w:val="left" w:pos="4536"/>
        </w:tabs>
        <w:jc w:val="both"/>
        <w:rPr>
          <w:rFonts w:asciiTheme="majorBidi" w:hAnsiTheme="majorBidi" w:cstheme="majorBidi"/>
          <w:sz w:val="24"/>
          <w:szCs w:val="24"/>
        </w:rPr>
      </w:pPr>
    </w:p>
    <w:p w:rsidR="00AD787B" w:rsidRPr="00773A4E" w:rsidRDefault="00AD787B" w:rsidP="004F5EC0">
      <w:pPr>
        <w:tabs>
          <w:tab w:val="left" w:pos="284"/>
          <w:tab w:val="left" w:pos="4536"/>
        </w:tabs>
        <w:jc w:val="both"/>
        <w:rPr>
          <w:rFonts w:asciiTheme="majorBidi" w:hAnsiTheme="majorBidi" w:cstheme="majorBidi"/>
          <w:sz w:val="24"/>
          <w:szCs w:val="24"/>
        </w:rPr>
      </w:pPr>
    </w:p>
    <w:p w:rsidR="00AD787B" w:rsidRPr="00773A4E" w:rsidRDefault="00AD787B" w:rsidP="004F5EC0">
      <w:pPr>
        <w:tabs>
          <w:tab w:val="left" w:pos="284"/>
          <w:tab w:val="left" w:pos="4536"/>
        </w:tabs>
        <w:jc w:val="both"/>
        <w:rPr>
          <w:rFonts w:asciiTheme="majorBidi" w:hAnsiTheme="majorBidi" w:cstheme="majorBidi"/>
          <w:sz w:val="24"/>
          <w:szCs w:val="24"/>
        </w:rPr>
      </w:pPr>
    </w:p>
    <w:p w:rsidR="00AD787B" w:rsidRPr="00773A4E" w:rsidRDefault="00AD787B" w:rsidP="004F5EC0">
      <w:pPr>
        <w:tabs>
          <w:tab w:val="left" w:pos="284"/>
          <w:tab w:val="left" w:pos="4536"/>
        </w:tabs>
        <w:jc w:val="both"/>
        <w:rPr>
          <w:rFonts w:asciiTheme="majorBidi" w:hAnsiTheme="majorBidi" w:cstheme="majorBidi"/>
          <w:sz w:val="24"/>
          <w:szCs w:val="24"/>
        </w:rPr>
      </w:pPr>
    </w:p>
    <w:p w:rsidR="00AD787B" w:rsidRPr="00773A4E" w:rsidRDefault="00AD787B" w:rsidP="004F5EC0">
      <w:pPr>
        <w:tabs>
          <w:tab w:val="left" w:pos="284"/>
          <w:tab w:val="left" w:pos="4536"/>
        </w:tabs>
        <w:jc w:val="both"/>
        <w:rPr>
          <w:rFonts w:asciiTheme="majorBidi" w:hAnsiTheme="majorBidi" w:cstheme="majorBidi"/>
          <w:sz w:val="24"/>
          <w:szCs w:val="24"/>
        </w:rPr>
      </w:pPr>
    </w:p>
    <w:p w:rsidR="00AD787B" w:rsidRPr="00773A4E" w:rsidRDefault="00AD787B" w:rsidP="004F5EC0">
      <w:pPr>
        <w:tabs>
          <w:tab w:val="left" w:pos="284"/>
          <w:tab w:val="left" w:pos="4536"/>
        </w:tabs>
        <w:jc w:val="both"/>
        <w:rPr>
          <w:rFonts w:asciiTheme="majorBidi" w:hAnsiTheme="majorBidi" w:cstheme="majorBidi"/>
          <w:sz w:val="24"/>
          <w:szCs w:val="24"/>
        </w:rPr>
      </w:pPr>
    </w:p>
    <w:p w:rsidR="00017519" w:rsidRPr="00773A4E" w:rsidRDefault="00017519" w:rsidP="004F5EC0">
      <w:pPr>
        <w:pStyle w:val="4"/>
        <w:tabs>
          <w:tab w:val="left" w:pos="284"/>
          <w:tab w:val="left" w:pos="4536"/>
        </w:tabs>
        <w:jc w:val="both"/>
        <w:rPr>
          <w:rFonts w:asciiTheme="majorBidi" w:hAnsiTheme="majorBidi"/>
          <w:i w:val="0"/>
          <w:iCs w:val="0"/>
          <w:color w:val="auto"/>
          <w:sz w:val="24"/>
          <w:szCs w:val="24"/>
          <w:rtl/>
        </w:rPr>
      </w:pPr>
      <w:r w:rsidRPr="00773A4E">
        <w:rPr>
          <w:rFonts w:asciiTheme="majorBidi" w:hAnsiTheme="majorBidi"/>
        </w:rPr>
        <w:lastRenderedPageBreak/>
        <w:t xml:space="preserve">                                               </w:t>
      </w:r>
      <w:bookmarkStart w:id="131" w:name="_Toc206628446"/>
      <w:r w:rsidR="00645393" w:rsidRPr="00773A4E">
        <w:rPr>
          <w:rFonts w:asciiTheme="majorBidi" w:hAnsiTheme="majorBidi"/>
          <w:i w:val="0"/>
          <w:iCs w:val="0"/>
          <w:color w:val="auto"/>
          <w:sz w:val="24"/>
          <w:szCs w:val="24"/>
        </w:rPr>
        <w:t xml:space="preserve">Appendix </w:t>
      </w:r>
      <w:r w:rsidR="00475B3A" w:rsidRPr="00773A4E">
        <w:rPr>
          <w:rFonts w:asciiTheme="majorBidi" w:hAnsiTheme="majorBidi"/>
          <w:i w:val="0"/>
          <w:iCs w:val="0"/>
          <w:color w:val="auto"/>
          <w:sz w:val="24"/>
          <w:szCs w:val="24"/>
        </w:rPr>
        <w:t>D:</w:t>
      </w:r>
      <w:r w:rsidRPr="00773A4E">
        <w:rPr>
          <w:rFonts w:asciiTheme="majorBidi" w:hAnsiTheme="majorBidi"/>
          <w:i w:val="0"/>
          <w:iCs w:val="0"/>
          <w:color w:val="auto"/>
          <w:sz w:val="24"/>
          <w:szCs w:val="24"/>
        </w:rPr>
        <w:t xml:space="preserve"> </w:t>
      </w:r>
      <w:r w:rsidR="00943B19" w:rsidRPr="00773A4E">
        <w:rPr>
          <w:rFonts w:asciiTheme="majorBidi" w:hAnsiTheme="majorBidi"/>
          <w:i w:val="0"/>
          <w:iCs w:val="0"/>
          <w:color w:val="auto"/>
          <w:sz w:val="24"/>
          <w:szCs w:val="24"/>
        </w:rPr>
        <w:t>f</w:t>
      </w:r>
      <w:r w:rsidRPr="00773A4E">
        <w:rPr>
          <w:rFonts w:asciiTheme="majorBidi" w:hAnsiTheme="majorBidi"/>
          <w:i w:val="0"/>
          <w:iCs w:val="0"/>
          <w:color w:val="auto"/>
          <w:sz w:val="24"/>
          <w:szCs w:val="24"/>
        </w:rPr>
        <w:t xml:space="preserve">eature </w:t>
      </w:r>
      <w:r w:rsidR="00943B19" w:rsidRPr="00773A4E">
        <w:rPr>
          <w:rFonts w:asciiTheme="majorBidi" w:hAnsiTheme="majorBidi"/>
          <w:i w:val="0"/>
          <w:iCs w:val="0"/>
          <w:color w:val="auto"/>
          <w:sz w:val="24"/>
          <w:szCs w:val="24"/>
        </w:rPr>
        <w:t>i</w:t>
      </w:r>
      <w:r w:rsidRPr="00773A4E">
        <w:rPr>
          <w:rFonts w:asciiTheme="majorBidi" w:hAnsiTheme="majorBidi"/>
          <w:i w:val="0"/>
          <w:iCs w:val="0"/>
          <w:color w:val="auto"/>
          <w:sz w:val="24"/>
          <w:szCs w:val="24"/>
        </w:rPr>
        <w:t xml:space="preserve">ndices and </w:t>
      </w:r>
      <w:r w:rsidR="00943B19" w:rsidRPr="00773A4E">
        <w:rPr>
          <w:rFonts w:asciiTheme="majorBidi" w:hAnsiTheme="majorBidi"/>
          <w:i w:val="0"/>
          <w:iCs w:val="0"/>
          <w:color w:val="auto"/>
          <w:sz w:val="24"/>
          <w:szCs w:val="24"/>
        </w:rPr>
        <w:t>n</w:t>
      </w:r>
      <w:r w:rsidRPr="00773A4E">
        <w:rPr>
          <w:rFonts w:asciiTheme="majorBidi" w:hAnsiTheme="majorBidi"/>
          <w:i w:val="0"/>
          <w:iCs w:val="0"/>
          <w:color w:val="auto"/>
          <w:sz w:val="24"/>
          <w:szCs w:val="24"/>
        </w:rPr>
        <w:t>ames</w:t>
      </w:r>
      <w:bookmarkEnd w:id="131"/>
    </w:p>
    <w:tbl>
      <w:tblPr>
        <w:tblStyle w:val="a8"/>
        <w:tblpPr w:leftFromText="180" w:rightFromText="180" w:vertAnchor="text" w:horzAnchor="margin" w:tblpXSpec="center" w:tblpY="278"/>
        <w:tblW w:w="0" w:type="auto"/>
        <w:tblLook w:val="04A0" w:firstRow="1" w:lastRow="0" w:firstColumn="1" w:lastColumn="0" w:noHBand="0" w:noVBand="1"/>
      </w:tblPr>
      <w:tblGrid>
        <w:gridCol w:w="817"/>
        <w:gridCol w:w="2694"/>
      </w:tblGrid>
      <w:tr w:rsidR="00D54A1F" w:rsidRPr="00773A4E" w:rsidTr="00D54A1F">
        <w:trPr>
          <w:cnfStyle w:val="100000000000" w:firstRow="1" w:lastRow="0" w:firstColumn="0" w:lastColumn="0" w:oddVBand="0" w:evenVBand="0" w:oddHBand="0"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817" w:type="dxa"/>
            <w:vAlign w:val="center"/>
          </w:tcPr>
          <w:p w:rsidR="00D54A1F" w:rsidRPr="00773A4E" w:rsidRDefault="00D54A1F" w:rsidP="004F5EC0">
            <w:pPr>
              <w:tabs>
                <w:tab w:val="left" w:pos="284"/>
                <w:tab w:val="left" w:pos="1823"/>
                <w:tab w:val="left" w:pos="4536"/>
              </w:tabs>
              <w:spacing w:line="0" w:lineRule="atLeast"/>
              <w:jc w:val="both"/>
              <w:rPr>
                <w:rFonts w:asciiTheme="majorBidi" w:hAnsiTheme="majorBidi" w:cstheme="majorBidi"/>
                <w:color w:val="auto"/>
              </w:rPr>
            </w:pPr>
          </w:p>
          <w:p w:rsidR="00D54A1F" w:rsidRPr="00773A4E" w:rsidRDefault="00D54A1F" w:rsidP="004F5EC0">
            <w:pPr>
              <w:tabs>
                <w:tab w:val="left" w:pos="284"/>
                <w:tab w:val="left" w:pos="4536"/>
              </w:tabs>
              <w:spacing w:line="0" w:lineRule="atLeast"/>
              <w:jc w:val="both"/>
              <w:rPr>
                <w:rFonts w:asciiTheme="majorBidi" w:hAnsiTheme="majorBidi" w:cstheme="majorBidi"/>
                <w:color w:val="auto"/>
              </w:rPr>
            </w:pPr>
            <w:r w:rsidRPr="00773A4E">
              <w:rPr>
                <w:rFonts w:asciiTheme="majorBidi" w:hAnsiTheme="majorBidi" w:cstheme="majorBidi"/>
                <w:color w:val="auto"/>
              </w:rPr>
              <w:t>Index</w:t>
            </w:r>
          </w:p>
          <w:p w:rsidR="00D54A1F" w:rsidRPr="00773A4E" w:rsidRDefault="00D54A1F" w:rsidP="004F5EC0">
            <w:pPr>
              <w:tabs>
                <w:tab w:val="left" w:pos="284"/>
                <w:tab w:val="left" w:pos="1823"/>
                <w:tab w:val="left" w:pos="4536"/>
              </w:tabs>
              <w:spacing w:line="0" w:lineRule="atLeast"/>
              <w:jc w:val="both"/>
              <w:rPr>
                <w:rFonts w:asciiTheme="majorBidi" w:hAnsiTheme="majorBidi" w:cstheme="majorBidi"/>
                <w:b w:val="0"/>
                <w:bCs w:val="0"/>
                <w:color w:val="auto"/>
              </w:rPr>
            </w:pPr>
          </w:p>
        </w:tc>
        <w:tc>
          <w:tcPr>
            <w:tcW w:w="2694" w:type="dxa"/>
            <w:vAlign w:val="center"/>
          </w:tcPr>
          <w:p w:rsidR="00D54A1F" w:rsidRPr="00773A4E" w:rsidRDefault="00D54A1F" w:rsidP="004F5EC0">
            <w:pPr>
              <w:tabs>
                <w:tab w:val="left" w:pos="284"/>
                <w:tab w:val="left" w:pos="4536"/>
              </w:tabs>
              <w:spacing w:line="0" w:lineRule="atLeast"/>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w:r w:rsidRPr="00773A4E">
              <w:rPr>
                <w:rFonts w:asciiTheme="majorBidi" w:hAnsiTheme="majorBidi" w:cstheme="majorBidi"/>
                <w:color w:val="auto"/>
              </w:rPr>
              <w:t>Feature Name</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 xml:space="preserve"> 0</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'sex'</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1</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'age'</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2</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'address'</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3</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famsize</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4</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r w:rsidRPr="00773A4E">
              <w:rPr>
                <w:rFonts w:asciiTheme="majorBidi" w:hAnsiTheme="majorBidi" w:cstheme="majorBidi"/>
                <w:sz w:val="24"/>
                <w:szCs w:val="24"/>
              </w:rPr>
              <w:t xml:space="preserve"> Mother's Education</w:t>
            </w:r>
            <w:r w:rsidRPr="00773A4E">
              <w:rPr>
                <w:rFonts w:asciiTheme="majorBidi" w:eastAsia="Times New Roman" w:hAnsiTheme="majorBidi" w:cstheme="majorBidi"/>
                <w:sz w:val="24"/>
                <w:szCs w:val="24"/>
              </w:rPr>
              <w:t xml:space="preserve"> </w:t>
            </w:r>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5</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r w:rsidRPr="00773A4E">
              <w:rPr>
                <w:rFonts w:asciiTheme="majorBidi" w:hAnsiTheme="majorBidi" w:cstheme="majorBidi"/>
              </w:rPr>
              <w:t xml:space="preserve"> father's education</w:t>
            </w:r>
            <w:r w:rsidRPr="00773A4E">
              <w:rPr>
                <w:rFonts w:asciiTheme="majorBidi" w:eastAsia="Times New Roman" w:hAnsiTheme="majorBidi" w:cstheme="majorBidi"/>
              </w:rPr>
              <w:t xml:space="preserve"> '</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6</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traveltime</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7</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studytime</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8</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'failures'</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9</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schoolsup</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10</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famsup</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11</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'paid'</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12</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'activities'</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13</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'nursery'</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14</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'higher'</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15</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'internet'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16</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'romantic'</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17</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famrel</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18</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freetime</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19</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goout</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20</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Dalc</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21</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Walc</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22</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'health'</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23</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'absences'</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24</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'G1'</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25</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'G2'</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26</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traveltime_log</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27</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absences_log</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28</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std_abs</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29</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school_MS</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30</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Pstatus_T</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31</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Mjob_health</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32</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Mjob_other</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33</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Mjob_services</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34</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Mjob_teacher</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35</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Fjob_health</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36</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Fjob_other</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37</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Fjob_services</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38</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Fjob_teacher</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39</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reason_home</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40</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reason_other</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41</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reason_reputation</w:t>
            </w:r>
            <w:proofErr w:type="spellEnd"/>
            <w:r w:rsidRPr="00773A4E">
              <w:rPr>
                <w:rFonts w:asciiTheme="majorBidi" w:eastAsia="Times New Roman" w:hAnsiTheme="majorBidi" w:cstheme="majorBidi"/>
              </w:rPr>
              <w:t>'</w:t>
            </w:r>
          </w:p>
        </w:tc>
      </w:tr>
      <w:tr w:rsidR="00D54A1F" w:rsidRPr="00773A4E" w:rsidTr="00D54A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42</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guardian_mother</w:t>
            </w:r>
            <w:proofErr w:type="spellEnd"/>
            <w:r w:rsidRPr="00773A4E">
              <w:rPr>
                <w:rFonts w:asciiTheme="majorBidi" w:eastAsia="Times New Roman" w:hAnsiTheme="majorBidi" w:cstheme="majorBidi"/>
              </w:rPr>
              <w:t>'</w:t>
            </w:r>
          </w:p>
        </w:tc>
      </w:tr>
      <w:tr w:rsidR="00D54A1F" w:rsidRPr="00773A4E" w:rsidTr="00D54A1F">
        <w:tc>
          <w:tcPr>
            <w:cnfStyle w:val="001000000000" w:firstRow="0" w:lastRow="0" w:firstColumn="1" w:lastColumn="0" w:oddVBand="0" w:evenVBand="0" w:oddHBand="0" w:evenHBand="0" w:firstRowFirstColumn="0" w:firstRowLastColumn="0" w:lastRowFirstColumn="0" w:lastRowLastColumn="0"/>
            <w:tcW w:w="817" w:type="dxa"/>
          </w:tcPr>
          <w:p w:rsidR="00D54A1F" w:rsidRPr="00773A4E" w:rsidRDefault="00D54A1F" w:rsidP="004F5EC0">
            <w:pPr>
              <w:tabs>
                <w:tab w:val="left" w:pos="284"/>
                <w:tab w:val="left" w:pos="4536"/>
              </w:tabs>
              <w:jc w:val="both"/>
              <w:rPr>
                <w:rFonts w:asciiTheme="majorBidi" w:hAnsiTheme="majorBidi" w:cstheme="majorBidi"/>
                <w:b w:val="0"/>
                <w:bCs w:val="0"/>
              </w:rPr>
            </w:pPr>
            <w:r w:rsidRPr="00773A4E">
              <w:rPr>
                <w:rFonts w:asciiTheme="majorBidi" w:hAnsiTheme="majorBidi" w:cstheme="majorBidi"/>
                <w:b w:val="0"/>
                <w:bCs w:val="0"/>
              </w:rPr>
              <w:t>43</w:t>
            </w:r>
          </w:p>
        </w:tc>
        <w:tc>
          <w:tcPr>
            <w:tcW w:w="2694" w:type="dxa"/>
          </w:tcPr>
          <w:p w:rsidR="00D54A1F" w:rsidRPr="00773A4E" w:rsidRDefault="00D54A1F" w:rsidP="004F5EC0">
            <w:pPr>
              <w:shd w:val="clear" w:color="auto" w:fill="FFFFFF"/>
              <w:tabs>
                <w:tab w:val="left" w:pos="284"/>
                <w:tab w:val="left" w:pos="916"/>
                <w:tab w:val="left" w:pos="1832"/>
                <w:tab w:val="left" w:pos="2748"/>
                <w:tab w:val="left" w:pos="3664"/>
                <w:tab w:val="left" w:pos="453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rPr>
            </w:pPr>
            <w:r w:rsidRPr="00773A4E">
              <w:rPr>
                <w:rFonts w:asciiTheme="majorBidi" w:eastAsia="Times New Roman" w:hAnsiTheme="majorBidi" w:cstheme="majorBidi"/>
              </w:rPr>
              <w:t>'</w:t>
            </w:r>
            <w:proofErr w:type="spellStart"/>
            <w:r w:rsidRPr="00773A4E">
              <w:rPr>
                <w:rFonts w:asciiTheme="majorBidi" w:eastAsia="Times New Roman" w:hAnsiTheme="majorBidi" w:cstheme="majorBidi"/>
              </w:rPr>
              <w:t>guardian_other</w:t>
            </w:r>
            <w:proofErr w:type="spellEnd"/>
            <w:r w:rsidRPr="00773A4E">
              <w:rPr>
                <w:rFonts w:asciiTheme="majorBidi" w:eastAsia="Times New Roman" w:hAnsiTheme="majorBidi" w:cstheme="majorBidi"/>
              </w:rPr>
              <w:t>'</w:t>
            </w:r>
          </w:p>
        </w:tc>
      </w:tr>
    </w:tbl>
    <w:p w:rsidR="00D54A1F" w:rsidRPr="00773A4E" w:rsidRDefault="00D54A1F" w:rsidP="004F5EC0">
      <w:pPr>
        <w:jc w:val="both"/>
        <w:rPr>
          <w:rFonts w:asciiTheme="majorBidi" w:hAnsiTheme="majorBidi" w:cstheme="majorBidi"/>
        </w:rPr>
      </w:pPr>
    </w:p>
    <w:p w:rsidR="00AD787B" w:rsidRPr="00773A4E" w:rsidRDefault="00AD787B"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tl/>
        </w:rPr>
      </w:pPr>
    </w:p>
    <w:p w:rsidR="00D54A1F" w:rsidRPr="00773A4E" w:rsidRDefault="00D54A1F" w:rsidP="004F5EC0">
      <w:pPr>
        <w:tabs>
          <w:tab w:val="left" w:pos="284"/>
          <w:tab w:val="left" w:pos="4536"/>
        </w:tabs>
        <w:jc w:val="both"/>
        <w:rPr>
          <w:rFonts w:asciiTheme="majorBidi" w:hAnsiTheme="majorBidi" w:cstheme="majorBidi"/>
          <w:sz w:val="24"/>
          <w:szCs w:val="24"/>
        </w:rPr>
      </w:pPr>
    </w:p>
    <w:p w:rsidR="00AD787B" w:rsidRPr="00773A4E" w:rsidRDefault="00CF7A74" w:rsidP="004F5EC0">
      <w:pPr>
        <w:pStyle w:val="4"/>
        <w:tabs>
          <w:tab w:val="left" w:pos="284"/>
          <w:tab w:val="left" w:pos="4536"/>
        </w:tabs>
        <w:jc w:val="both"/>
        <w:rPr>
          <w:rFonts w:asciiTheme="majorBidi" w:hAnsiTheme="majorBidi"/>
          <w:i w:val="0"/>
          <w:iCs w:val="0"/>
          <w:color w:val="auto"/>
          <w:sz w:val="24"/>
          <w:szCs w:val="24"/>
        </w:rPr>
      </w:pPr>
      <w:bookmarkStart w:id="132" w:name="_Toc206628447"/>
      <w:r w:rsidRPr="00773A4E">
        <w:rPr>
          <w:rFonts w:asciiTheme="majorBidi" w:hAnsiTheme="majorBidi"/>
          <w:i w:val="0"/>
          <w:iCs w:val="0"/>
          <w:color w:val="auto"/>
          <w:sz w:val="24"/>
          <w:szCs w:val="24"/>
        </w:rPr>
        <w:lastRenderedPageBreak/>
        <w:t xml:space="preserve">Appendix </w:t>
      </w:r>
      <w:r w:rsidR="0084543A" w:rsidRPr="00773A4E">
        <w:rPr>
          <w:rFonts w:asciiTheme="majorBidi" w:hAnsiTheme="majorBidi"/>
          <w:i w:val="0"/>
          <w:iCs w:val="0"/>
          <w:color w:val="auto"/>
          <w:sz w:val="24"/>
          <w:szCs w:val="24"/>
        </w:rPr>
        <w:t>E</w:t>
      </w:r>
      <w:r w:rsidR="00017519" w:rsidRPr="00773A4E">
        <w:rPr>
          <w:rFonts w:asciiTheme="majorBidi" w:hAnsiTheme="majorBidi"/>
          <w:i w:val="0"/>
          <w:iCs w:val="0"/>
          <w:color w:val="auto"/>
          <w:sz w:val="24"/>
          <w:szCs w:val="24"/>
        </w:rPr>
        <w:t xml:space="preserve">: </w:t>
      </w:r>
      <w:r w:rsidR="00475B3A" w:rsidRPr="00773A4E">
        <w:rPr>
          <w:rFonts w:asciiTheme="majorBidi" w:hAnsiTheme="majorBidi"/>
          <w:i w:val="0"/>
          <w:iCs w:val="0"/>
          <w:color w:val="auto"/>
          <w:sz w:val="24"/>
          <w:szCs w:val="24"/>
        </w:rPr>
        <w:t>A</w:t>
      </w:r>
      <w:r w:rsidR="00017519" w:rsidRPr="00773A4E">
        <w:rPr>
          <w:rFonts w:asciiTheme="majorBidi" w:hAnsiTheme="majorBidi"/>
          <w:i w:val="0"/>
          <w:iCs w:val="0"/>
          <w:color w:val="auto"/>
          <w:sz w:val="24"/>
          <w:szCs w:val="24"/>
        </w:rPr>
        <w:t xml:space="preserve">ccuracy </w:t>
      </w:r>
      <w:r w:rsidR="00943B19" w:rsidRPr="00773A4E">
        <w:rPr>
          <w:rFonts w:asciiTheme="majorBidi" w:hAnsiTheme="majorBidi"/>
          <w:i w:val="0"/>
          <w:iCs w:val="0"/>
          <w:color w:val="auto"/>
          <w:sz w:val="24"/>
          <w:szCs w:val="24"/>
        </w:rPr>
        <w:t>c</w:t>
      </w:r>
      <w:r w:rsidR="00017519" w:rsidRPr="00773A4E">
        <w:rPr>
          <w:rFonts w:asciiTheme="majorBidi" w:hAnsiTheme="majorBidi"/>
          <w:i w:val="0"/>
          <w:iCs w:val="0"/>
          <w:color w:val="auto"/>
          <w:sz w:val="24"/>
          <w:szCs w:val="24"/>
        </w:rPr>
        <w:t xml:space="preserve">omparison </w:t>
      </w:r>
      <w:r w:rsidR="00943B19" w:rsidRPr="00773A4E">
        <w:rPr>
          <w:rFonts w:asciiTheme="majorBidi" w:hAnsiTheme="majorBidi"/>
          <w:i w:val="0"/>
          <w:iCs w:val="0"/>
          <w:color w:val="auto"/>
          <w:sz w:val="24"/>
          <w:szCs w:val="24"/>
        </w:rPr>
        <w:t>a</w:t>
      </w:r>
      <w:r w:rsidR="00017519" w:rsidRPr="00773A4E">
        <w:rPr>
          <w:rFonts w:asciiTheme="majorBidi" w:hAnsiTheme="majorBidi"/>
          <w:i w:val="0"/>
          <w:iCs w:val="0"/>
          <w:color w:val="auto"/>
          <w:sz w:val="24"/>
          <w:szCs w:val="24"/>
        </w:rPr>
        <w:t xml:space="preserve">cross </w:t>
      </w:r>
      <w:r w:rsidR="00943B19" w:rsidRPr="00773A4E">
        <w:rPr>
          <w:rFonts w:asciiTheme="majorBidi" w:hAnsiTheme="majorBidi"/>
          <w:i w:val="0"/>
          <w:iCs w:val="0"/>
          <w:color w:val="auto"/>
          <w:sz w:val="24"/>
          <w:szCs w:val="24"/>
        </w:rPr>
        <w:t>m</w:t>
      </w:r>
      <w:r w:rsidR="00017519" w:rsidRPr="00773A4E">
        <w:rPr>
          <w:rFonts w:asciiTheme="majorBidi" w:hAnsiTheme="majorBidi"/>
          <w:i w:val="0"/>
          <w:iCs w:val="0"/>
          <w:color w:val="auto"/>
          <w:sz w:val="24"/>
          <w:szCs w:val="24"/>
        </w:rPr>
        <w:t xml:space="preserve">achine </w:t>
      </w:r>
      <w:r w:rsidR="00943B19" w:rsidRPr="00773A4E">
        <w:rPr>
          <w:rFonts w:asciiTheme="majorBidi" w:hAnsiTheme="majorBidi"/>
          <w:i w:val="0"/>
          <w:iCs w:val="0"/>
          <w:color w:val="auto"/>
          <w:sz w:val="24"/>
          <w:szCs w:val="24"/>
        </w:rPr>
        <w:t>l</w:t>
      </w:r>
      <w:r w:rsidR="00017519" w:rsidRPr="00773A4E">
        <w:rPr>
          <w:rFonts w:asciiTheme="majorBidi" w:hAnsiTheme="majorBidi"/>
          <w:i w:val="0"/>
          <w:iCs w:val="0"/>
          <w:color w:val="auto"/>
          <w:sz w:val="24"/>
          <w:szCs w:val="24"/>
        </w:rPr>
        <w:t xml:space="preserve">earning </w:t>
      </w:r>
      <w:r w:rsidR="00943B19" w:rsidRPr="00773A4E">
        <w:rPr>
          <w:rFonts w:asciiTheme="majorBidi" w:hAnsiTheme="majorBidi"/>
          <w:i w:val="0"/>
          <w:iCs w:val="0"/>
          <w:color w:val="auto"/>
          <w:sz w:val="24"/>
          <w:szCs w:val="24"/>
        </w:rPr>
        <w:t>m</w:t>
      </w:r>
      <w:r w:rsidR="00017519" w:rsidRPr="00773A4E">
        <w:rPr>
          <w:rFonts w:asciiTheme="majorBidi" w:hAnsiTheme="majorBidi"/>
          <w:i w:val="0"/>
          <w:iCs w:val="0"/>
          <w:color w:val="auto"/>
          <w:sz w:val="24"/>
          <w:szCs w:val="24"/>
        </w:rPr>
        <w:t xml:space="preserve">odels and </w:t>
      </w:r>
      <w:r w:rsidR="00943B19" w:rsidRPr="00773A4E">
        <w:rPr>
          <w:rFonts w:asciiTheme="majorBidi" w:hAnsiTheme="majorBidi"/>
          <w:i w:val="0"/>
          <w:iCs w:val="0"/>
          <w:color w:val="auto"/>
          <w:sz w:val="24"/>
          <w:szCs w:val="24"/>
        </w:rPr>
        <w:t>f</w:t>
      </w:r>
      <w:r w:rsidR="00017519" w:rsidRPr="00773A4E">
        <w:rPr>
          <w:rFonts w:asciiTheme="majorBidi" w:hAnsiTheme="majorBidi"/>
          <w:i w:val="0"/>
          <w:iCs w:val="0"/>
          <w:color w:val="auto"/>
          <w:sz w:val="24"/>
          <w:szCs w:val="24"/>
        </w:rPr>
        <w:t xml:space="preserve">eature </w:t>
      </w:r>
      <w:r w:rsidR="00943B19" w:rsidRPr="00773A4E">
        <w:rPr>
          <w:rFonts w:asciiTheme="majorBidi" w:hAnsiTheme="majorBidi"/>
          <w:i w:val="0"/>
          <w:iCs w:val="0"/>
          <w:color w:val="auto"/>
          <w:sz w:val="24"/>
          <w:szCs w:val="24"/>
        </w:rPr>
        <w:t>s</w:t>
      </w:r>
      <w:r w:rsidR="00017519" w:rsidRPr="00773A4E">
        <w:rPr>
          <w:rFonts w:asciiTheme="majorBidi" w:hAnsiTheme="majorBidi"/>
          <w:i w:val="0"/>
          <w:iCs w:val="0"/>
          <w:color w:val="auto"/>
          <w:sz w:val="24"/>
          <w:szCs w:val="24"/>
        </w:rPr>
        <w:t xml:space="preserve">election </w:t>
      </w:r>
      <w:r w:rsidR="00943B19" w:rsidRPr="00773A4E">
        <w:rPr>
          <w:rFonts w:asciiTheme="majorBidi" w:hAnsiTheme="majorBidi"/>
          <w:i w:val="0"/>
          <w:iCs w:val="0"/>
          <w:color w:val="auto"/>
          <w:sz w:val="24"/>
          <w:szCs w:val="24"/>
        </w:rPr>
        <w:t>m</w:t>
      </w:r>
      <w:r w:rsidR="00017519" w:rsidRPr="00773A4E">
        <w:rPr>
          <w:rFonts w:asciiTheme="majorBidi" w:hAnsiTheme="majorBidi"/>
          <w:i w:val="0"/>
          <w:iCs w:val="0"/>
          <w:color w:val="auto"/>
          <w:sz w:val="24"/>
          <w:szCs w:val="24"/>
        </w:rPr>
        <w:t>ethods</w:t>
      </w:r>
      <w:bookmarkEnd w:id="132"/>
    </w:p>
    <w:p w:rsidR="00AD787B" w:rsidRPr="00773A4E" w:rsidRDefault="002601BA" w:rsidP="004F5EC0">
      <w:pPr>
        <w:tabs>
          <w:tab w:val="left" w:pos="284"/>
          <w:tab w:val="left" w:pos="4536"/>
        </w:tabs>
        <w:jc w:val="both"/>
        <w:rPr>
          <w:rFonts w:asciiTheme="majorBidi" w:hAnsiTheme="majorBidi" w:cstheme="majorBidi"/>
          <w:sz w:val="24"/>
          <w:szCs w:val="24"/>
        </w:rPr>
      </w:pPr>
      <w:r w:rsidRPr="00773A4E">
        <w:rPr>
          <w:rFonts w:asciiTheme="majorBidi" w:hAnsiTheme="majorBidi" w:cstheme="majorBidi"/>
          <w:noProof/>
          <w:sz w:val="24"/>
          <w:szCs w:val="24"/>
        </w:rPr>
        <w:drawing>
          <wp:inline distT="0" distB="0" distL="0" distR="0" wp14:anchorId="683F2945" wp14:editId="5A1F21AB">
            <wp:extent cx="5416062" cy="4698609"/>
            <wp:effectExtent l="19050" t="19050" r="13335" b="26035"/>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33868" cy="4714056"/>
                    </a:xfrm>
                    <a:prstGeom prst="rect">
                      <a:avLst/>
                    </a:prstGeom>
                    <a:noFill/>
                    <a:ln w="9525">
                      <a:solidFill>
                        <a:schemeClr val="tx1"/>
                      </a:solidFill>
                      <a:miter lim="800000"/>
                      <a:headEnd/>
                      <a:tailEnd/>
                    </a:ln>
                    <a:effectLst/>
                    <a:extLst/>
                  </pic:spPr>
                </pic:pic>
              </a:graphicData>
            </a:graphic>
          </wp:inline>
        </w:drawing>
      </w:r>
    </w:p>
    <w:p w:rsidR="00AD787B" w:rsidRPr="00773A4E" w:rsidRDefault="00AD787B" w:rsidP="004F5EC0">
      <w:pPr>
        <w:tabs>
          <w:tab w:val="left" w:pos="284"/>
          <w:tab w:val="left" w:pos="4536"/>
        </w:tabs>
        <w:jc w:val="both"/>
        <w:rPr>
          <w:rFonts w:asciiTheme="majorBidi" w:hAnsiTheme="majorBidi" w:cstheme="majorBidi"/>
          <w:sz w:val="24"/>
          <w:szCs w:val="24"/>
        </w:rPr>
      </w:pPr>
    </w:p>
    <w:p w:rsidR="00CF7A74" w:rsidRPr="00773A4E" w:rsidRDefault="00CF7A74" w:rsidP="004F5EC0">
      <w:pPr>
        <w:tabs>
          <w:tab w:val="left" w:pos="284"/>
          <w:tab w:val="left" w:pos="4536"/>
        </w:tabs>
        <w:jc w:val="both"/>
        <w:rPr>
          <w:rFonts w:asciiTheme="majorBidi" w:hAnsiTheme="majorBidi" w:cstheme="majorBidi"/>
          <w:sz w:val="24"/>
          <w:szCs w:val="24"/>
        </w:rPr>
      </w:pPr>
    </w:p>
    <w:p w:rsidR="00565DA8" w:rsidRPr="00773A4E" w:rsidRDefault="00565DA8" w:rsidP="004F5EC0">
      <w:pPr>
        <w:tabs>
          <w:tab w:val="left" w:pos="284"/>
          <w:tab w:val="left" w:pos="4536"/>
        </w:tabs>
        <w:jc w:val="both"/>
        <w:rPr>
          <w:rFonts w:asciiTheme="majorBidi" w:hAnsiTheme="majorBidi" w:cstheme="majorBidi"/>
          <w:sz w:val="24"/>
          <w:szCs w:val="24"/>
        </w:rPr>
      </w:pPr>
    </w:p>
    <w:p w:rsidR="00565DA8" w:rsidRPr="00773A4E" w:rsidRDefault="00565DA8" w:rsidP="004F5EC0">
      <w:pPr>
        <w:tabs>
          <w:tab w:val="left" w:pos="284"/>
          <w:tab w:val="left" w:pos="4536"/>
        </w:tabs>
        <w:jc w:val="both"/>
        <w:rPr>
          <w:rFonts w:asciiTheme="majorBidi" w:hAnsiTheme="majorBidi" w:cstheme="majorBidi"/>
          <w:sz w:val="24"/>
          <w:szCs w:val="24"/>
        </w:rPr>
      </w:pPr>
    </w:p>
    <w:p w:rsidR="00565DA8" w:rsidRPr="00773A4E" w:rsidRDefault="00565DA8" w:rsidP="004F5EC0">
      <w:pPr>
        <w:tabs>
          <w:tab w:val="left" w:pos="284"/>
          <w:tab w:val="left" w:pos="4536"/>
        </w:tabs>
        <w:jc w:val="both"/>
        <w:rPr>
          <w:rFonts w:asciiTheme="majorBidi" w:hAnsiTheme="majorBidi" w:cstheme="majorBidi"/>
          <w:sz w:val="24"/>
          <w:szCs w:val="24"/>
        </w:rPr>
      </w:pPr>
    </w:p>
    <w:p w:rsidR="00CF7A74" w:rsidRPr="00773A4E" w:rsidRDefault="00CF7A74" w:rsidP="004F5EC0">
      <w:pPr>
        <w:pStyle w:val="4"/>
        <w:tabs>
          <w:tab w:val="left" w:pos="284"/>
          <w:tab w:val="left" w:pos="4536"/>
        </w:tabs>
        <w:jc w:val="both"/>
        <w:rPr>
          <w:rFonts w:asciiTheme="majorBidi" w:hAnsiTheme="majorBidi"/>
          <w:i w:val="0"/>
          <w:iCs w:val="0"/>
          <w:noProof/>
          <w:color w:val="auto"/>
          <w:sz w:val="24"/>
          <w:szCs w:val="24"/>
        </w:rPr>
      </w:pPr>
      <w:bookmarkStart w:id="133" w:name="_Toc206628448"/>
      <w:r w:rsidRPr="00773A4E">
        <w:rPr>
          <w:rFonts w:asciiTheme="majorBidi" w:hAnsiTheme="majorBidi"/>
          <w:i w:val="0"/>
          <w:iCs w:val="0"/>
          <w:noProof/>
          <w:color w:val="auto"/>
          <w:sz w:val="24"/>
          <w:szCs w:val="24"/>
        </w:rPr>
        <w:lastRenderedPageBreak/>
        <w:t xml:space="preserve">Appendix </w:t>
      </w:r>
      <w:r w:rsidR="0084543A" w:rsidRPr="00773A4E">
        <w:rPr>
          <w:rFonts w:asciiTheme="majorBidi" w:hAnsiTheme="majorBidi"/>
          <w:i w:val="0"/>
          <w:iCs w:val="0"/>
          <w:noProof/>
          <w:color w:val="auto"/>
          <w:sz w:val="24"/>
          <w:szCs w:val="24"/>
        </w:rPr>
        <w:t>F</w:t>
      </w:r>
      <w:r w:rsidR="00017519" w:rsidRPr="00773A4E">
        <w:rPr>
          <w:rFonts w:asciiTheme="majorBidi" w:hAnsiTheme="majorBidi"/>
          <w:i w:val="0"/>
          <w:iCs w:val="0"/>
          <w:color w:val="auto"/>
          <w:sz w:val="24"/>
          <w:szCs w:val="24"/>
        </w:rPr>
        <w:t xml:space="preserve">: F1 </w:t>
      </w:r>
      <w:r w:rsidR="00943B19" w:rsidRPr="00773A4E">
        <w:rPr>
          <w:rFonts w:asciiTheme="majorBidi" w:hAnsiTheme="majorBidi"/>
          <w:i w:val="0"/>
          <w:iCs w:val="0"/>
          <w:color w:val="auto"/>
          <w:sz w:val="24"/>
          <w:szCs w:val="24"/>
        </w:rPr>
        <w:t>s</w:t>
      </w:r>
      <w:r w:rsidR="00017519" w:rsidRPr="00773A4E">
        <w:rPr>
          <w:rFonts w:asciiTheme="majorBidi" w:hAnsiTheme="majorBidi"/>
          <w:i w:val="0"/>
          <w:iCs w:val="0"/>
          <w:color w:val="auto"/>
          <w:sz w:val="24"/>
          <w:szCs w:val="24"/>
        </w:rPr>
        <w:t xml:space="preserve">core </w:t>
      </w:r>
      <w:r w:rsidR="00943B19" w:rsidRPr="00773A4E">
        <w:rPr>
          <w:rFonts w:asciiTheme="majorBidi" w:hAnsiTheme="majorBidi"/>
          <w:i w:val="0"/>
          <w:iCs w:val="0"/>
          <w:color w:val="auto"/>
          <w:sz w:val="24"/>
          <w:szCs w:val="24"/>
        </w:rPr>
        <w:t>c</w:t>
      </w:r>
      <w:r w:rsidR="00017519" w:rsidRPr="00773A4E">
        <w:rPr>
          <w:rFonts w:asciiTheme="majorBidi" w:hAnsiTheme="majorBidi"/>
          <w:i w:val="0"/>
          <w:iCs w:val="0"/>
          <w:color w:val="auto"/>
          <w:sz w:val="24"/>
          <w:szCs w:val="24"/>
        </w:rPr>
        <w:t xml:space="preserve">omparison </w:t>
      </w:r>
      <w:r w:rsidR="00943B19" w:rsidRPr="00773A4E">
        <w:rPr>
          <w:rFonts w:asciiTheme="majorBidi" w:hAnsiTheme="majorBidi"/>
          <w:i w:val="0"/>
          <w:iCs w:val="0"/>
          <w:color w:val="auto"/>
          <w:sz w:val="24"/>
          <w:szCs w:val="24"/>
        </w:rPr>
        <w:t>across</w:t>
      </w:r>
      <w:r w:rsidR="00017519" w:rsidRPr="00773A4E">
        <w:rPr>
          <w:rFonts w:asciiTheme="majorBidi" w:hAnsiTheme="majorBidi"/>
          <w:i w:val="0"/>
          <w:iCs w:val="0"/>
          <w:color w:val="auto"/>
          <w:sz w:val="24"/>
          <w:szCs w:val="24"/>
        </w:rPr>
        <w:t xml:space="preserve"> </w:t>
      </w:r>
      <w:r w:rsidR="00943B19" w:rsidRPr="00773A4E">
        <w:rPr>
          <w:rFonts w:asciiTheme="majorBidi" w:hAnsiTheme="majorBidi"/>
          <w:i w:val="0"/>
          <w:iCs w:val="0"/>
          <w:color w:val="auto"/>
          <w:sz w:val="24"/>
          <w:szCs w:val="24"/>
        </w:rPr>
        <w:t>m</w:t>
      </w:r>
      <w:r w:rsidR="00017519" w:rsidRPr="00773A4E">
        <w:rPr>
          <w:rFonts w:asciiTheme="majorBidi" w:hAnsiTheme="majorBidi"/>
          <w:i w:val="0"/>
          <w:iCs w:val="0"/>
          <w:color w:val="auto"/>
          <w:sz w:val="24"/>
          <w:szCs w:val="24"/>
        </w:rPr>
        <w:t xml:space="preserve">achine </w:t>
      </w:r>
      <w:r w:rsidR="00943B19" w:rsidRPr="00773A4E">
        <w:rPr>
          <w:rFonts w:asciiTheme="majorBidi" w:hAnsiTheme="majorBidi"/>
          <w:i w:val="0"/>
          <w:iCs w:val="0"/>
          <w:color w:val="auto"/>
          <w:sz w:val="24"/>
          <w:szCs w:val="24"/>
        </w:rPr>
        <w:t>l</w:t>
      </w:r>
      <w:r w:rsidR="00017519" w:rsidRPr="00773A4E">
        <w:rPr>
          <w:rFonts w:asciiTheme="majorBidi" w:hAnsiTheme="majorBidi"/>
          <w:i w:val="0"/>
          <w:iCs w:val="0"/>
          <w:color w:val="auto"/>
          <w:sz w:val="24"/>
          <w:szCs w:val="24"/>
        </w:rPr>
        <w:t xml:space="preserve">earning </w:t>
      </w:r>
      <w:r w:rsidR="00943B19" w:rsidRPr="00773A4E">
        <w:rPr>
          <w:rFonts w:asciiTheme="majorBidi" w:hAnsiTheme="majorBidi"/>
          <w:i w:val="0"/>
          <w:iCs w:val="0"/>
          <w:color w:val="auto"/>
          <w:sz w:val="24"/>
          <w:szCs w:val="24"/>
        </w:rPr>
        <w:t>m</w:t>
      </w:r>
      <w:r w:rsidR="00017519" w:rsidRPr="00773A4E">
        <w:rPr>
          <w:rFonts w:asciiTheme="majorBidi" w:hAnsiTheme="majorBidi"/>
          <w:i w:val="0"/>
          <w:iCs w:val="0"/>
          <w:color w:val="auto"/>
          <w:sz w:val="24"/>
          <w:szCs w:val="24"/>
        </w:rPr>
        <w:t xml:space="preserve">odels and </w:t>
      </w:r>
      <w:r w:rsidR="00943B19" w:rsidRPr="00773A4E">
        <w:rPr>
          <w:rFonts w:asciiTheme="majorBidi" w:hAnsiTheme="majorBidi"/>
          <w:i w:val="0"/>
          <w:iCs w:val="0"/>
          <w:color w:val="auto"/>
          <w:sz w:val="24"/>
          <w:szCs w:val="24"/>
        </w:rPr>
        <w:t>f</w:t>
      </w:r>
      <w:r w:rsidR="00017519" w:rsidRPr="00773A4E">
        <w:rPr>
          <w:rFonts w:asciiTheme="majorBidi" w:hAnsiTheme="majorBidi"/>
          <w:i w:val="0"/>
          <w:iCs w:val="0"/>
          <w:color w:val="auto"/>
          <w:sz w:val="24"/>
          <w:szCs w:val="24"/>
        </w:rPr>
        <w:t xml:space="preserve">eature </w:t>
      </w:r>
      <w:r w:rsidR="00943B19" w:rsidRPr="00773A4E">
        <w:rPr>
          <w:rFonts w:asciiTheme="majorBidi" w:hAnsiTheme="majorBidi"/>
          <w:i w:val="0"/>
          <w:iCs w:val="0"/>
          <w:color w:val="auto"/>
          <w:sz w:val="24"/>
          <w:szCs w:val="24"/>
        </w:rPr>
        <w:t>s</w:t>
      </w:r>
      <w:r w:rsidR="00017519" w:rsidRPr="00773A4E">
        <w:rPr>
          <w:rFonts w:asciiTheme="majorBidi" w:hAnsiTheme="majorBidi"/>
          <w:i w:val="0"/>
          <w:iCs w:val="0"/>
          <w:color w:val="auto"/>
          <w:sz w:val="24"/>
          <w:szCs w:val="24"/>
        </w:rPr>
        <w:t xml:space="preserve">election </w:t>
      </w:r>
      <w:r w:rsidR="00943B19" w:rsidRPr="00773A4E">
        <w:rPr>
          <w:rFonts w:asciiTheme="majorBidi" w:hAnsiTheme="majorBidi"/>
          <w:i w:val="0"/>
          <w:iCs w:val="0"/>
          <w:color w:val="auto"/>
          <w:sz w:val="24"/>
          <w:szCs w:val="24"/>
        </w:rPr>
        <w:t>m</w:t>
      </w:r>
      <w:r w:rsidR="00017519" w:rsidRPr="00773A4E">
        <w:rPr>
          <w:rFonts w:asciiTheme="majorBidi" w:hAnsiTheme="majorBidi"/>
          <w:i w:val="0"/>
          <w:iCs w:val="0"/>
          <w:color w:val="auto"/>
          <w:sz w:val="24"/>
          <w:szCs w:val="24"/>
        </w:rPr>
        <w:t>ethods</w:t>
      </w:r>
      <w:bookmarkEnd w:id="133"/>
    </w:p>
    <w:p w:rsidR="00CF7A74" w:rsidRPr="00773A4E" w:rsidRDefault="002601BA" w:rsidP="004F5EC0">
      <w:pPr>
        <w:tabs>
          <w:tab w:val="left" w:pos="284"/>
          <w:tab w:val="left" w:pos="4536"/>
        </w:tabs>
        <w:jc w:val="both"/>
        <w:rPr>
          <w:rFonts w:asciiTheme="majorBidi" w:hAnsiTheme="majorBidi" w:cstheme="majorBidi"/>
          <w:sz w:val="24"/>
          <w:szCs w:val="24"/>
        </w:rPr>
      </w:pPr>
      <w:r w:rsidRPr="00773A4E">
        <w:rPr>
          <w:rFonts w:asciiTheme="majorBidi" w:hAnsiTheme="majorBidi" w:cstheme="majorBidi"/>
          <w:noProof/>
          <w:sz w:val="24"/>
          <w:szCs w:val="24"/>
        </w:rPr>
        <w:drawing>
          <wp:inline distT="0" distB="0" distL="0" distR="0" wp14:anchorId="775B82A5" wp14:editId="0CAFF8DE">
            <wp:extent cx="5465299" cy="5655212"/>
            <wp:effectExtent l="0" t="0" r="2540" b="3175"/>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66354" cy="5656304"/>
                    </a:xfrm>
                    <a:prstGeom prst="rect">
                      <a:avLst/>
                    </a:prstGeom>
                    <a:noFill/>
                    <a:ln>
                      <a:noFill/>
                    </a:ln>
                    <a:effectLst/>
                    <a:extLst/>
                  </pic:spPr>
                </pic:pic>
              </a:graphicData>
            </a:graphic>
          </wp:inline>
        </w:drawing>
      </w:r>
    </w:p>
    <w:p w:rsidR="00565DA8" w:rsidRPr="00773A4E" w:rsidRDefault="00565DA8" w:rsidP="004F5EC0">
      <w:pPr>
        <w:tabs>
          <w:tab w:val="left" w:pos="284"/>
          <w:tab w:val="left" w:pos="4536"/>
        </w:tabs>
        <w:jc w:val="both"/>
        <w:rPr>
          <w:rFonts w:asciiTheme="majorBidi" w:hAnsiTheme="majorBidi" w:cstheme="majorBidi"/>
          <w:sz w:val="24"/>
          <w:szCs w:val="24"/>
        </w:rPr>
      </w:pPr>
    </w:p>
    <w:p w:rsidR="00565DA8" w:rsidRPr="00773A4E" w:rsidRDefault="00565DA8" w:rsidP="004F5EC0">
      <w:pPr>
        <w:tabs>
          <w:tab w:val="left" w:pos="284"/>
          <w:tab w:val="left" w:pos="4536"/>
        </w:tabs>
        <w:jc w:val="both"/>
        <w:rPr>
          <w:rFonts w:asciiTheme="majorBidi" w:hAnsiTheme="majorBidi" w:cstheme="majorBidi"/>
          <w:sz w:val="24"/>
          <w:szCs w:val="24"/>
        </w:rPr>
      </w:pPr>
    </w:p>
    <w:p w:rsidR="00565DA8" w:rsidRPr="00773A4E" w:rsidRDefault="00565DA8" w:rsidP="004F5EC0">
      <w:pPr>
        <w:tabs>
          <w:tab w:val="left" w:pos="284"/>
          <w:tab w:val="left" w:pos="4536"/>
        </w:tabs>
        <w:jc w:val="both"/>
        <w:rPr>
          <w:rFonts w:asciiTheme="majorBidi" w:hAnsiTheme="majorBidi" w:cstheme="majorBidi"/>
          <w:sz w:val="24"/>
          <w:szCs w:val="24"/>
        </w:rPr>
      </w:pPr>
    </w:p>
    <w:p w:rsidR="00565DA8" w:rsidRPr="00773A4E" w:rsidRDefault="00565DA8" w:rsidP="004F5EC0">
      <w:pPr>
        <w:tabs>
          <w:tab w:val="left" w:pos="284"/>
          <w:tab w:val="left" w:pos="4536"/>
        </w:tabs>
        <w:jc w:val="both"/>
        <w:rPr>
          <w:rFonts w:asciiTheme="majorBidi" w:hAnsiTheme="majorBidi" w:cstheme="majorBidi"/>
          <w:sz w:val="24"/>
          <w:szCs w:val="24"/>
        </w:rPr>
      </w:pPr>
    </w:p>
    <w:p w:rsidR="00AD787B" w:rsidRPr="00773A4E" w:rsidRDefault="00CF7A74" w:rsidP="004F5EC0">
      <w:pPr>
        <w:pStyle w:val="4"/>
        <w:tabs>
          <w:tab w:val="left" w:pos="284"/>
          <w:tab w:val="left" w:pos="4536"/>
        </w:tabs>
        <w:jc w:val="both"/>
        <w:rPr>
          <w:rFonts w:asciiTheme="majorBidi" w:hAnsiTheme="majorBidi"/>
          <w:i w:val="0"/>
          <w:iCs w:val="0"/>
          <w:color w:val="auto"/>
          <w:sz w:val="24"/>
          <w:szCs w:val="24"/>
        </w:rPr>
      </w:pPr>
      <w:bookmarkStart w:id="134" w:name="_Toc206628449"/>
      <w:r w:rsidRPr="00773A4E">
        <w:rPr>
          <w:rFonts w:asciiTheme="majorBidi" w:hAnsiTheme="majorBidi"/>
          <w:i w:val="0"/>
          <w:iCs w:val="0"/>
          <w:color w:val="auto"/>
          <w:sz w:val="24"/>
          <w:szCs w:val="24"/>
        </w:rPr>
        <w:lastRenderedPageBreak/>
        <w:t xml:space="preserve">Appendix </w:t>
      </w:r>
      <w:r w:rsidR="0084543A" w:rsidRPr="00773A4E">
        <w:rPr>
          <w:rFonts w:asciiTheme="majorBidi" w:hAnsiTheme="majorBidi"/>
          <w:i w:val="0"/>
          <w:iCs w:val="0"/>
          <w:color w:val="auto"/>
          <w:sz w:val="24"/>
          <w:szCs w:val="24"/>
        </w:rPr>
        <w:t>G</w:t>
      </w:r>
      <w:r w:rsidR="00017519" w:rsidRPr="00773A4E">
        <w:rPr>
          <w:rFonts w:asciiTheme="majorBidi" w:hAnsiTheme="majorBidi"/>
          <w:i w:val="0"/>
          <w:iCs w:val="0"/>
          <w:color w:val="auto"/>
          <w:sz w:val="24"/>
          <w:szCs w:val="24"/>
        </w:rPr>
        <w:t xml:space="preserve">: </w:t>
      </w:r>
      <w:r w:rsidR="00475B3A" w:rsidRPr="00773A4E">
        <w:rPr>
          <w:rFonts w:asciiTheme="majorBidi" w:hAnsiTheme="majorBidi"/>
          <w:i w:val="0"/>
          <w:iCs w:val="0"/>
          <w:color w:val="auto"/>
          <w:sz w:val="24"/>
          <w:szCs w:val="24"/>
        </w:rPr>
        <w:t>C</w:t>
      </w:r>
      <w:r w:rsidR="00017519" w:rsidRPr="00773A4E">
        <w:rPr>
          <w:rFonts w:asciiTheme="majorBidi" w:hAnsiTheme="majorBidi"/>
          <w:i w:val="0"/>
          <w:iCs w:val="0"/>
          <w:color w:val="auto"/>
          <w:sz w:val="24"/>
          <w:szCs w:val="24"/>
        </w:rPr>
        <w:t xml:space="preserve">omputational </w:t>
      </w:r>
      <w:r w:rsidR="00943B19" w:rsidRPr="00773A4E">
        <w:rPr>
          <w:rFonts w:asciiTheme="majorBidi" w:hAnsiTheme="majorBidi"/>
          <w:i w:val="0"/>
          <w:iCs w:val="0"/>
          <w:color w:val="auto"/>
          <w:sz w:val="24"/>
          <w:szCs w:val="24"/>
        </w:rPr>
        <w:t>t</w:t>
      </w:r>
      <w:r w:rsidR="00017519" w:rsidRPr="00773A4E">
        <w:rPr>
          <w:rFonts w:asciiTheme="majorBidi" w:hAnsiTheme="majorBidi"/>
          <w:i w:val="0"/>
          <w:iCs w:val="0"/>
          <w:color w:val="auto"/>
          <w:sz w:val="24"/>
          <w:szCs w:val="24"/>
        </w:rPr>
        <w:t xml:space="preserve">ime </w:t>
      </w:r>
      <w:r w:rsidR="00943B19" w:rsidRPr="00773A4E">
        <w:rPr>
          <w:rFonts w:asciiTheme="majorBidi" w:hAnsiTheme="majorBidi"/>
          <w:i w:val="0"/>
          <w:iCs w:val="0"/>
          <w:color w:val="auto"/>
          <w:sz w:val="24"/>
          <w:szCs w:val="24"/>
        </w:rPr>
        <w:t>c</w:t>
      </w:r>
      <w:r w:rsidR="00017519" w:rsidRPr="00773A4E">
        <w:rPr>
          <w:rFonts w:asciiTheme="majorBidi" w:hAnsiTheme="majorBidi"/>
          <w:i w:val="0"/>
          <w:iCs w:val="0"/>
          <w:color w:val="auto"/>
          <w:sz w:val="24"/>
          <w:szCs w:val="24"/>
        </w:rPr>
        <w:t xml:space="preserve">omparison </w:t>
      </w:r>
      <w:r w:rsidR="00943B19" w:rsidRPr="00773A4E">
        <w:rPr>
          <w:rFonts w:asciiTheme="majorBidi" w:hAnsiTheme="majorBidi"/>
          <w:i w:val="0"/>
          <w:iCs w:val="0"/>
          <w:color w:val="auto"/>
          <w:sz w:val="24"/>
          <w:szCs w:val="24"/>
        </w:rPr>
        <w:t>a</w:t>
      </w:r>
      <w:r w:rsidR="00017519" w:rsidRPr="00773A4E">
        <w:rPr>
          <w:rFonts w:asciiTheme="majorBidi" w:hAnsiTheme="majorBidi"/>
          <w:i w:val="0"/>
          <w:iCs w:val="0"/>
          <w:color w:val="auto"/>
          <w:sz w:val="24"/>
          <w:szCs w:val="24"/>
        </w:rPr>
        <w:t xml:space="preserve">cross </w:t>
      </w:r>
      <w:r w:rsidR="00943B19" w:rsidRPr="00773A4E">
        <w:rPr>
          <w:rFonts w:asciiTheme="majorBidi" w:hAnsiTheme="majorBidi"/>
          <w:i w:val="0"/>
          <w:iCs w:val="0"/>
          <w:color w:val="auto"/>
          <w:sz w:val="24"/>
          <w:szCs w:val="24"/>
        </w:rPr>
        <w:t>m</w:t>
      </w:r>
      <w:r w:rsidR="00017519" w:rsidRPr="00773A4E">
        <w:rPr>
          <w:rFonts w:asciiTheme="majorBidi" w:hAnsiTheme="majorBidi"/>
          <w:i w:val="0"/>
          <w:iCs w:val="0"/>
          <w:color w:val="auto"/>
          <w:sz w:val="24"/>
          <w:szCs w:val="24"/>
        </w:rPr>
        <w:t xml:space="preserve">achine </w:t>
      </w:r>
      <w:r w:rsidR="00943B19" w:rsidRPr="00773A4E">
        <w:rPr>
          <w:rFonts w:asciiTheme="majorBidi" w:hAnsiTheme="majorBidi"/>
          <w:i w:val="0"/>
          <w:iCs w:val="0"/>
          <w:color w:val="auto"/>
          <w:sz w:val="24"/>
          <w:szCs w:val="24"/>
        </w:rPr>
        <w:t>l</w:t>
      </w:r>
      <w:r w:rsidR="00017519" w:rsidRPr="00773A4E">
        <w:rPr>
          <w:rFonts w:asciiTheme="majorBidi" w:hAnsiTheme="majorBidi"/>
          <w:i w:val="0"/>
          <w:iCs w:val="0"/>
          <w:color w:val="auto"/>
          <w:sz w:val="24"/>
          <w:szCs w:val="24"/>
        </w:rPr>
        <w:t xml:space="preserve">earning </w:t>
      </w:r>
      <w:r w:rsidR="00943B19" w:rsidRPr="00773A4E">
        <w:rPr>
          <w:rFonts w:asciiTheme="majorBidi" w:hAnsiTheme="majorBidi"/>
          <w:i w:val="0"/>
          <w:iCs w:val="0"/>
          <w:color w:val="auto"/>
          <w:sz w:val="24"/>
          <w:szCs w:val="24"/>
        </w:rPr>
        <w:t>m</w:t>
      </w:r>
      <w:r w:rsidR="00017519" w:rsidRPr="00773A4E">
        <w:rPr>
          <w:rFonts w:asciiTheme="majorBidi" w:hAnsiTheme="majorBidi"/>
          <w:i w:val="0"/>
          <w:iCs w:val="0"/>
          <w:color w:val="auto"/>
          <w:sz w:val="24"/>
          <w:szCs w:val="24"/>
        </w:rPr>
        <w:t xml:space="preserve">odels and </w:t>
      </w:r>
      <w:r w:rsidR="00943B19" w:rsidRPr="00773A4E">
        <w:rPr>
          <w:rFonts w:asciiTheme="majorBidi" w:hAnsiTheme="majorBidi"/>
          <w:i w:val="0"/>
          <w:iCs w:val="0"/>
          <w:color w:val="auto"/>
          <w:sz w:val="24"/>
          <w:szCs w:val="24"/>
        </w:rPr>
        <w:t>f</w:t>
      </w:r>
      <w:r w:rsidR="00017519" w:rsidRPr="00773A4E">
        <w:rPr>
          <w:rFonts w:asciiTheme="majorBidi" w:hAnsiTheme="majorBidi"/>
          <w:i w:val="0"/>
          <w:iCs w:val="0"/>
          <w:color w:val="auto"/>
          <w:sz w:val="24"/>
          <w:szCs w:val="24"/>
        </w:rPr>
        <w:t xml:space="preserve">eature </w:t>
      </w:r>
      <w:r w:rsidR="00943B19" w:rsidRPr="00773A4E">
        <w:rPr>
          <w:rFonts w:asciiTheme="majorBidi" w:hAnsiTheme="majorBidi"/>
          <w:i w:val="0"/>
          <w:iCs w:val="0"/>
          <w:color w:val="auto"/>
          <w:sz w:val="24"/>
          <w:szCs w:val="24"/>
        </w:rPr>
        <w:t>s</w:t>
      </w:r>
      <w:r w:rsidR="00017519" w:rsidRPr="00773A4E">
        <w:rPr>
          <w:rFonts w:asciiTheme="majorBidi" w:hAnsiTheme="majorBidi"/>
          <w:i w:val="0"/>
          <w:iCs w:val="0"/>
          <w:color w:val="auto"/>
          <w:sz w:val="24"/>
          <w:szCs w:val="24"/>
        </w:rPr>
        <w:t xml:space="preserve">election </w:t>
      </w:r>
      <w:r w:rsidR="00943B19" w:rsidRPr="00773A4E">
        <w:rPr>
          <w:rFonts w:asciiTheme="majorBidi" w:hAnsiTheme="majorBidi"/>
          <w:i w:val="0"/>
          <w:iCs w:val="0"/>
          <w:color w:val="auto"/>
          <w:sz w:val="24"/>
          <w:szCs w:val="24"/>
        </w:rPr>
        <w:t>m</w:t>
      </w:r>
      <w:r w:rsidR="00017519" w:rsidRPr="00773A4E">
        <w:rPr>
          <w:rFonts w:asciiTheme="majorBidi" w:hAnsiTheme="majorBidi"/>
          <w:i w:val="0"/>
          <w:iCs w:val="0"/>
          <w:color w:val="auto"/>
          <w:sz w:val="24"/>
          <w:szCs w:val="24"/>
        </w:rPr>
        <w:t>ethods</w:t>
      </w:r>
      <w:bookmarkEnd w:id="134"/>
    </w:p>
    <w:p w:rsidR="001F6D61" w:rsidRPr="00773A4E" w:rsidRDefault="002601BA" w:rsidP="004F5EC0">
      <w:pPr>
        <w:tabs>
          <w:tab w:val="left" w:pos="284"/>
          <w:tab w:val="left" w:pos="4536"/>
        </w:tabs>
        <w:jc w:val="both"/>
        <w:rPr>
          <w:rFonts w:asciiTheme="majorBidi" w:hAnsiTheme="majorBidi" w:cstheme="majorBidi"/>
          <w:sz w:val="24"/>
          <w:szCs w:val="24"/>
          <w:rtl/>
        </w:rPr>
      </w:pPr>
      <w:r w:rsidRPr="00773A4E">
        <w:rPr>
          <w:rFonts w:asciiTheme="majorBidi" w:hAnsiTheme="majorBidi" w:cstheme="majorBidi"/>
          <w:noProof/>
          <w:sz w:val="24"/>
          <w:szCs w:val="24"/>
        </w:rPr>
        <w:drawing>
          <wp:inline distT="0" distB="0" distL="0" distR="0" wp14:anchorId="55EB18F7" wp14:editId="37299E0A">
            <wp:extent cx="5500468" cy="4874455"/>
            <wp:effectExtent l="0" t="0" r="5080" b="2540"/>
            <wp:docPr id="6"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122" name="Picture 2"/>
                    <pic:cNvPicPr>
                      <a:picLocks noGrp="1"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05503" cy="4878917"/>
                    </a:xfrm>
                    <a:prstGeom prst="rect">
                      <a:avLst/>
                    </a:prstGeom>
                    <a:noFill/>
                    <a:ln>
                      <a:noFill/>
                    </a:ln>
                    <a:effectLst/>
                    <a:extLst/>
                  </pic:spPr>
                </pic:pic>
              </a:graphicData>
            </a:graphic>
          </wp:inline>
        </w:drawing>
      </w:r>
    </w:p>
    <w:p w:rsidR="001F6D61" w:rsidRPr="00773A4E" w:rsidRDefault="001F6D61" w:rsidP="004F5EC0">
      <w:pPr>
        <w:tabs>
          <w:tab w:val="left" w:pos="284"/>
          <w:tab w:val="left" w:pos="4536"/>
        </w:tabs>
        <w:jc w:val="both"/>
        <w:rPr>
          <w:rFonts w:asciiTheme="majorBidi" w:hAnsiTheme="majorBidi" w:cstheme="majorBidi"/>
          <w:sz w:val="24"/>
          <w:szCs w:val="24"/>
          <w:rtl/>
        </w:rPr>
      </w:pPr>
    </w:p>
    <w:p w:rsidR="00475B3A" w:rsidRPr="00773A4E" w:rsidRDefault="00475B3A" w:rsidP="004F5EC0">
      <w:pPr>
        <w:tabs>
          <w:tab w:val="left" w:pos="284"/>
          <w:tab w:val="left" w:pos="4536"/>
        </w:tabs>
        <w:jc w:val="both"/>
        <w:rPr>
          <w:rFonts w:asciiTheme="majorBidi" w:hAnsiTheme="majorBidi" w:cstheme="majorBidi"/>
          <w:sz w:val="24"/>
          <w:szCs w:val="24"/>
        </w:rPr>
      </w:pPr>
    </w:p>
    <w:p w:rsidR="00475B3A" w:rsidRPr="00773A4E" w:rsidRDefault="00475B3A" w:rsidP="004F5EC0">
      <w:pPr>
        <w:tabs>
          <w:tab w:val="left" w:pos="284"/>
          <w:tab w:val="left" w:pos="4536"/>
        </w:tabs>
        <w:jc w:val="both"/>
        <w:rPr>
          <w:rFonts w:asciiTheme="majorBidi" w:hAnsiTheme="majorBidi" w:cstheme="majorBidi"/>
        </w:rPr>
      </w:pPr>
      <w:r w:rsidRPr="00773A4E">
        <w:rPr>
          <w:rFonts w:asciiTheme="majorBidi" w:hAnsiTheme="majorBidi" w:cstheme="majorBidi"/>
        </w:rPr>
        <w:br w:type="page"/>
      </w:r>
    </w:p>
    <w:p w:rsidR="00475B3A" w:rsidRPr="00773A4E" w:rsidRDefault="00475B3A" w:rsidP="004F5EC0">
      <w:pPr>
        <w:pStyle w:val="4"/>
        <w:tabs>
          <w:tab w:val="left" w:pos="284"/>
          <w:tab w:val="left" w:pos="4536"/>
        </w:tabs>
        <w:jc w:val="both"/>
        <w:rPr>
          <w:rFonts w:asciiTheme="majorBidi" w:hAnsiTheme="majorBidi"/>
          <w:i w:val="0"/>
          <w:iCs w:val="0"/>
          <w:color w:val="auto"/>
          <w:sz w:val="24"/>
          <w:szCs w:val="24"/>
        </w:rPr>
      </w:pPr>
      <w:bookmarkStart w:id="135" w:name="_Toc206628450"/>
      <w:r w:rsidRPr="00773A4E">
        <w:rPr>
          <w:rFonts w:asciiTheme="majorBidi" w:hAnsiTheme="majorBidi"/>
          <w:i w:val="0"/>
          <w:iCs w:val="0"/>
          <w:color w:val="auto"/>
          <w:sz w:val="24"/>
          <w:szCs w:val="24"/>
        </w:rPr>
        <w:lastRenderedPageBreak/>
        <w:t>Appendix H:  Recall comparison across machine learning models and feature selection methods</w:t>
      </w:r>
      <w:bookmarkEnd w:id="135"/>
    </w:p>
    <w:p w:rsidR="00475B3A" w:rsidRPr="00773A4E" w:rsidRDefault="00475B3A" w:rsidP="004F5EC0">
      <w:pPr>
        <w:tabs>
          <w:tab w:val="left" w:pos="284"/>
          <w:tab w:val="left" w:pos="4536"/>
        </w:tabs>
        <w:jc w:val="both"/>
        <w:rPr>
          <w:rFonts w:asciiTheme="majorBidi" w:hAnsiTheme="majorBidi" w:cstheme="majorBidi"/>
        </w:rPr>
      </w:pPr>
      <w:r w:rsidRPr="00773A4E">
        <w:rPr>
          <w:rFonts w:asciiTheme="majorBidi" w:hAnsiTheme="majorBidi" w:cstheme="majorBidi"/>
          <w:noProof/>
          <w:sz w:val="24"/>
          <w:szCs w:val="24"/>
        </w:rPr>
        <w:drawing>
          <wp:inline distT="0" distB="0" distL="0" distR="0" wp14:anchorId="52A0A519" wp14:editId="77EA8426">
            <wp:extent cx="5401994" cy="4149969"/>
            <wp:effectExtent l="0" t="0" r="8255" b="3175"/>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09117" cy="4155441"/>
                    </a:xfrm>
                    <a:prstGeom prst="rect">
                      <a:avLst/>
                    </a:prstGeom>
                    <a:noFill/>
                    <a:ln>
                      <a:noFill/>
                    </a:ln>
                    <a:effectLst/>
                    <a:extLst/>
                  </pic:spPr>
                </pic:pic>
              </a:graphicData>
            </a:graphic>
          </wp:inline>
        </w:drawing>
      </w:r>
    </w:p>
    <w:p w:rsidR="00475B3A" w:rsidRPr="00773A4E" w:rsidRDefault="00475B3A" w:rsidP="004F5EC0">
      <w:pPr>
        <w:pStyle w:val="4"/>
        <w:tabs>
          <w:tab w:val="left" w:pos="284"/>
          <w:tab w:val="left" w:pos="4536"/>
        </w:tabs>
        <w:jc w:val="both"/>
        <w:rPr>
          <w:rFonts w:asciiTheme="majorBidi" w:hAnsiTheme="majorBidi"/>
          <w:i w:val="0"/>
          <w:iCs w:val="0"/>
          <w:color w:val="auto"/>
          <w:sz w:val="24"/>
          <w:szCs w:val="24"/>
        </w:rPr>
      </w:pPr>
    </w:p>
    <w:p w:rsidR="00475B3A" w:rsidRPr="00773A4E" w:rsidRDefault="00475B3A" w:rsidP="004F5EC0">
      <w:pPr>
        <w:tabs>
          <w:tab w:val="left" w:pos="284"/>
          <w:tab w:val="left" w:pos="4536"/>
        </w:tabs>
        <w:jc w:val="both"/>
        <w:rPr>
          <w:rFonts w:asciiTheme="majorBidi" w:hAnsiTheme="majorBidi" w:cstheme="majorBidi"/>
        </w:rPr>
      </w:pPr>
    </w:p>
    <w:p w:rsidR="00B96E13" w:rsidRPr="00773A4E" w:rsidRDefault="00B96E13" w:rsidP="004F5EC0">
      <w:pPr>
        <w:tabs>
          <w:tab w:val="left" w:pos="284"/>
          <w:tab w:val="left" w:pos="4536"/>
        </w:tabs>
        <w:jc w:val="both"/>
        <w:rPr>
          <w:rFonts w:asciiTheme="majorBidi" w:hAnsiTheme="majorBidi" w:cstheme="majorBidi"/>
        </w:rPr>
      </w:pPr>
    </w:p>
    <w:p w:rsidR="00B96E13" w:rsidRPr="00773A4E" w:rsidRDefault="00B96E13" w:rsidP="004F5EC0">
      <w:pPr>
        <w:tabs>
          <w:tab w:val="left" w:pos="284"/>
          <w:tab w:val="left" w:pos="4536"/>
        </w:tabs>
        <w:jc w:val="both"/>
        <w:rPr>
          <w:rFonts w:asciiTheme="majorBidi" w:hAnsiTheme="majorBidi" w:cstheme="majorBidi"/>
        </w:rPr>
      </w:pPr>
    </w:p>
    <w:p w:rsidR="00B96E13" w:rsidRPr="00773A4E" w:rsidRDefault="00B96E13" w:rsidP="004F5EC0">
      <w:pPr>
        <w:tabs>
          <w:tab w:val="left" w:pos="284"/>
          <w:tab w:val="left" w:pos="4536"/>
        </w:tabs>
        <w:jc w:val="both"/>
        <w:rPr>
          <w:rFonts w:asciiTheme="majorBidi" w:hAnsiTheme="majorBidi" w:cstheme="majorBidi"/>
        </w:rPr>
      </w:pPr>
    </w:p>
    <w:p w:rsidR="00B96E13" w:rsidRPr="00773A4E" w:rsidRDefault="00B96E13" w:rsidP="004F5EC0">
      <w:pPr>
        <w:tabs>
          <w:tab w:val="left" w:pos="284"/>
          <w:tab w:val="left" w:pos="4536"/>
        </w:tabs>
        <w:jc w:val="both"/>
        <w:rPr>
          <w:rFonts w:asciiTheme="majorBidi" w:hAnsiTheme="majorBidi" w:cstheme="majorBidi"/>
        </w:rPr>
      </w:pPr>
    </w:p>
    <w:p w:rsidR="00B96E13" w:rsidRPr="00773A4E" w:rsidRDefault="00B96E13" w:rsidP="004F5EC0">
      <w:pPr>
        <w:tabs>
          <w:tab w:val="left" w:pos="284"/>
          <w:tab w:val="left" w:pos="4536"/>
        </w:tabs>
        <w:jc w:val="both"/>
        <w:rPr>
          <w:rFonts w:asciiTheme="majorBidi" w:hAnsiTheme="majorBidi" w:cstheme="majorBidi"/>
        </w:rPr>
      </w:pPr>
    </w:p>
    <w:p w:rsidR="00B96E13" w:rsidRPr="00773A4E" w:rsidRDefault="00B96E13" w:rsidP="004F5EC0">
      <w:pPr>
        <w:tabs>
          <w:tab w:val="left" w:pos="284"/>
          <w:tab w:val="left" w:pos="4536"/>
        </w:tabs>
        <w:jc w:val="both"/>
        <w:rPr>
          <w:rFonts w:asciiTheme="majorBidi" w:hAnsiTheme="majorBidi" w:cstheme="majorBidi"/>
        </w:rPr>
      </w:pPr>
    </w:p>
    <w:p w:rsidR="00B96E13" w:rsidRPr="00773A4E" w:rsidRDefault="00B96E13" w:rsidP="004F5EC0">
      <w:pPr>
        <w:tabs>
          <w:tab w:val="left" w:pos="284"/>
          <w:tab w:val="left" w:pos="4536"/>
        </w:tabs>
        <w:jc w:val="both"/>
        <w:rPr>
          <w:rFonts w:asciiTheme="majorBidi" w:hAnsiTheme="majorBidi" w:cstheme="majorBidi"/>
        </w:rPr>
      </w:pPr>
    </w:p>
    <w:p w:rsidR="00B96E13" w:rsidRPr="00773A4E" w:rsidRDefault="00B96E13" w:rsidP="004F5EC0">
      <w:pPr>
        <w:tabs>
          <w:tab w:val="left" w:pos="284"/>
          <w:tab w:val="left" w:pos="4536"/>
        </w:tabs>
        <w:jc w:val="both"/>
        <w:rPr>
          <w:rFonts w:asciiTheme="majorBidi" w:hAnsiTheme="majorBidi" w:cstheme="majorBidi"/>
        </w:rPr>
      </w:pPr>
    </w:p>
    <w:p w:rsidR="00B96E13" w:rsidRPr="00773A4E" w:rsidRDefault="00B96E13" w:rsidP="004F5EC0">
      <w:pPr>
        <w:tabs>
          <w:tab w:val="left" w:pos="284"/>
          <w:tab w:val="left" w:pos="4536"/>
        </w:tabs>
        <w:jc w:val="both"/>
        <w:rPr>
          <w:rFonts w:asciiTheme="majorBidi" w:hAnsiTheme="majorBidi" w:cstheme="majorBidi"/>
        </w:rPr>
      </w:pPr>
    </w:p>
    <w:p w:rsidR="00475B3A" w:rsidRPr="00773A4E" w:rsidRDefault="00475B3A" w:rsidP="004F5EC0">
      <w:pPr>
        <w:tabs>
          <w:tab w:val="left" w:pos="284"/>
          <w:tab w:val="left" w:pos="4536"/>
        </w:tabs>
        <w:jc w:val="both"/>
        <w:rPr>
          <w:rFonts w:asciiTheme="majorBidi" w:hAnsiTheme="majorBidi" w:cstheme="majorBidi"/>
        </w:rPr>
      </w:pPr>
    </w:p>
    <w:p w:rsidR="00475B3A" w:rsidRPr="00773A4E" w:rsidRDefault="00475B3A" w:rsidP="004F5EC0">
      <w:pPr>
        <w:pStyle w:val="4"/>
        <w:tabs>
          <w:tab w:val="left" w:pos="284"/>
          <w:tab w:val="left" w:pos="4536"/>
        </w:tabs>
        <w:jc w:val="both"/>
        <w:rPr>
          <w:rFonts w:asciiTheme="majorBidi" w:hAnsiTheme="majorBidi"/>
          <w:i w:val="0"/>
          <w:iCs w:val="0"/>
          <w:color w:val="auto"/>
          <w:sz w:val="24"/>
          <w:szCs w:val="24"/>
        </w:rPr>
      </w:pPr>
      <w:bookmarkStart w:id="136" w:name="_Toc206628451"/>
      <w:r w:rsidRPr="00773A4E">
        <w:rPr>
          <w:rFonts w:asciiTheme="majorBidi" w:hAnsiTheme="majorBidi"/>
          <w:i w:val="0"/>
          <w:iCs w:val="0"/>
          <w:color w:val="auto"/>
          <w:sz w:val="24"/>
          <w:szCs w:val="24"/>
        </w:rPr>
        <w:lastRenderedPageBreak/>
        <w:t xml:space="preserve">Appendix I: </w:t>
      </w:r>
      <w:proofErr w:type="spellStart"/>
      <w:r w:rsidRPr="00773A4E">
        <w:rPr>
          <w:rFonts w:asciiTheme="majorBidi" w:hAnsiTheme="majorBidi"/>
          <w:i w:val="0"/>
          <w:iCs w:val="0"/>
          <w:color w:val="auto"/>
          <w:sz w:val="24"/>
          <w:szCs w:val="24"/>
        </w:rPr>
        <w:t>Presision</w:t>
      </w:r>
      <w:proofErr w:type="spellEnd"/>
      <w:r w:rsidRPr="00773A4E">
        <w:rPr>
          <w:rFonts w:asciiTheme="majorBidi" w:hAnsiTheme="majorBidi"/>
          <w:i w:val="0"/>
          <w:iCs w:val="0"/>
          <w:color w:val="auto"/>
          <w:sz w:val="24"/>
          <w:szCs w:val="24"/>
        </w:rPr>
        <w:t xml:space="preserve"> comparison across machine learning models and feature selection methods</w:t>
      </w:r>
      <w:bookmarkEnd w:id="136"/>
    </w:p>
    <w:p w:rsidR="001F6D61" w:rsidRPr="00773A4E" w:rsidRDefault="001F6D61" w:rsidP="004F5EC0">
      <w:pPr>
        <w:tabs>
          <w:tab w:val="left" w:pos="284"/>
          <w:tab w:val="left" w:pos="4536"/>
        </w:tabs>
        <w:jc w:val="both"/>
        <w:rPr>
          <w:rFonts w:asciiTheme="majorBidi" w:hAnsiTheme="majorBidi" w:cstheme="majorBidi"/>
          <w:sz w:val="24"/>
          <w:szCs w:val="24"/>
          <w:rtl/>
        </w:rPr>
      </w:pPr>
    </w:p>
    <w:p w:rsidR="00551403" w:rsidRPr="00773A4E" w:rsidRDefault="00B96E13" w:rsidP="004F5EC0">
      <w:pPr>
        <w:tabs>
          <w:tab w:val="left" w:pos="284"/>
          <w:tab w:val="left" w:pos="4536"/>
        </w:tabs>
        <w:jc w:val="both"/>
        <w:rPr>
          <w:rFonts w:asciiTheme="majorBidi" w:hAnsiTheme="majorBidi" w:cstheme="majorBidi"/>
          <w:sz w:val="24"/>
          <w:szCs w:val="24"/>
        </w:rPr>
        <w:sectPr w:rsidR="00551403" w:rsidRPr="00773A4E" w:rsidSect="00C76358">
          <w:pgSz w:w="11907" w:h="16840" w:code="9"/>
          <w:pgMar w:top="1418" w:right="1418" w:bottom="1418" w:left="1985" w:header="720" w:footer="720" w:gutter="0"/>
          <w:pgNumType w:start="1"/>
          <w:cols w:space="720"/>
          <w:docGrid w:linePitch="360"/>
        </w:sectPr>
      </w:pPr>
      <w:r w:rsidRPr="00773A4E">
        <w:rPr>
          <w:rFonts w:asciiTheme="majorBidi" w:hAnsiTheme="majorBidi" w:cstheme="majorBidi"/>
          <w:noProof/>
          <w:sz w:val="24"/>
          <w:szCs w:val="24"/>
        </w:rPr>
        <w:drawing>
          <wp:inline distT="0" distB="0" distL="0" distR="0" wp14:anchorId="7ADC9E5C" wp14:editId="7CB439A9">
            <wp:extent cx="5430130" cy="5120640"/>
            <wp:effectExtent l="0" t="0" r="0" b="3810"/>
            <wp:docPr id="2050"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35510" cy="5125713"/>
                    </a:xfrm>
                    <a:prstGeom prst="rect">
                      <a:avLst/>
                    </a:prstGeom>
                    <a:noFill/>
                    <a:ln>
                      <a:noFill/>
                    </a:ln>
                    <a:effectLst/>
                    <a:extLst/>
                  </pic:spPr>
                </pic:pic>
              </a:graphicData>
            </a:graphic>
          </wp:inline>
        </w:drawing>
      </w:r>
      <w:r w:rsidR="00CD0014" w:rsidRPr="00773A4E">
        <w:rPr>
          <w:rFonts w:asciiTheme="majorBidi" w:hAnsiTheme="majorBidi" w:cstheme="majorBidi"/>
          <w:sz w:val="24"/>
          <w:szCs w:val="24"/>
        </w:rPr>
        <w:br w:type="page"/>
      </w:r>
    </w:p>
    <w:p w:rsidR="00EE796F" w:rsidRPr="00FA0257" w:rsidRDefault="00EE796F" w:rsidP="002E239C">
      <w:pPr>
        <w:tabs>
          <w:tab w:val="left" w:pos="284"/>
          <w:tab w:val="left" w:pos="3180"/>
          <w:tab w:val="left" w:pos="4536"/>
        </w:tabs>
        <w:jc w:val="center"/>
        <w:rPr>
          <w:rFonts w:ascii="Simplified Arabic" w:hAnsi="Simplified Arabic" w:cs="Simplified Arabic"/>
          <w:noProof/>
          <w:sz w:val="26"/>
          <w:szCs w:val="26"/>
          <w:rtl/>
        </w:rPr>
      </w:pPr>
      <w:r w:rsidRPr="00FA0257">
        <w:rPr>
          <w:rFonts w:ascii="Simplified Arabic" w:hAnsi="Simplified Arabic" w:cs="Simplified Arabic"/>
          <w:noProof/>
          <w:sz w:val="26"/>
          <w:szCs w:val="26"/>
        </w:rPr>
        <w:lastRenderedPageBreak/>
        <w:drawing>
          <wp:inline distT="0" distB="0" distL="0" distR="0" wp14:anchorId="22110ECC" wp14:editId="037172E4">
            <wp:extent cx="2171812" cy="1835244"/>
            <wp:effectExtent l="0" t="0" r="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ajah.png"/>
                    <pic:cNvPicPr/>
                  </pic:nvPicPr>
                  <pic:blipFill>
                    <a:blip r:embed="rId9">
                      <a:extLst>
                        <a:ext uri="{28A0092B-C50C-407E-A947-70E740481C1C}">
                          <a14:useLocalDpi xmlns:a14="http://schemas.microsoft.com/office/drawing/2010/main" val="0"/>
                        </a:ext>
                      </a:extLst>
                    </a:blip>
                    <a:stretch>
                      <a:fillRect/>
                    </a:stretch>
                  </pic:blipFill>
                  <pic:spPr>
                    <a:xfrm>
                      <a:off x="0" y="0"/>
                      <a:ext cx="2171812" cy="1835244"/>
                    </a:xfrm>
                    <a:prstGeom prst="rect">
                      <a:avLst/>
                    </a:prstGeom>
                  </pic:spPr>
                </pic:pic>
              </a:graphicData>
            </a:graphic>
          </wp:inline>
        </w:drawing>
      </w:r>
    </w:p>
    <w:p w:rsidR="001F6D61" w:rsidRPr="00FA0257" w:rsidRDefault="00EE796F" w:rsidP="002E239C">
      <w:pPr>
        <w:tabs>
          <w:tab w:val="left" w:pos="284"/>
          <w:tab w:val="left" w:pos="3180"/>
          <w:tab w:val="left" w:pos="4536"/>
        </w:tabs>
        <w:jc w:val="center"/>
        <w:rPr>
          <w:rFonts w:ascii="Simplified Arabic" w:hAnsi="Simplified Arabic" w:cs="Simplified Arabic"/>
          <w:b/>
          <w:bCs/>
          <w:noProof/>
          <w:sz w:val="26"/>
          <w:szCs w:val="26"/>
          <w:rtl/>
        </w:rPr>
      </w:pPr>
      <w:r w:rsidRPr="00FA0257">
        <w:rPr>
          <w:rFonts w:ascii="Simplified Arabic" w:hAnsi="Simplified Arabic" w:cs="Simplified Arabic"/>
          <w:b/>
          <w:bCs/>
          <w:noProof/>
          <w:sz w:val="26"/>
          <w:szCs w:val="26"/>
          <w:rtl/>
        </w:rPr>
        <w:t>جامعة النجاح الوطنية</w:t>
      </w:r>
    </w:p>
    <w:p w:rsidR="00EE796F" w:rsidRPr="00FA0257" w:rsidRDefault="00EE796F" w:rsidP="002E239C">
      <w:pPr>
        <w:tabs>
          <w:tab w:val="left" w:pos="284"/>
          <w:tab w:val="left" w:pos="3180"/>
          <w:tab w:val="left" w:pos="4536"/>
        </w:tabs>
        <w:jc w:val="center"/>
        <w:rPr>
          <w:rFonts w:ascii="Simplified Arabic" w:hAnsi="Simplified Arabic" w:cs="Simplified Arabic"/>
          <w:b/>
          <w:bCs/>
          <w:noProof/>
          <w:sz w:val="26"/>
          <w:szCs w:val="26"/>
        </w:rPr>
      </w:pPr>
      <w:r w:rsidRPr="00FA0257">
        <w:rPr>
          <w:rFonts w:ascii="Simplified Arabic" w:hAnsi="Simplified Arabic" w:cs="Simplified Arabic"/>
          <w:b/>
          <w:bCs/>
          <w:noProof/>
          <w:sz w:val="26"/>
          <w:szCs w:val="26"/>
          <w:rtl/>
        </w:rPr>
        <w:t>كلية الدراسات العليا</w:t>
      </w:r>
    </w:p>
    <w:p w:rsidR="00EE796F" w:rsidRPr="00FA0257" w:rsidRDefault="00EE796F" w:rsidP="002E239C">
      <w:pPr>
        <w:tabs>
          <w:tab w:val="left" w:pos="284"/>
          <w:tab w:val="left" w:pos="3180"/>
          <w:tab w:val="left" w:pos="4536"/>
        </w:tabs>
        <w:jc w:val="center"/>
        <w:rPr>
          <w:rFonts w:ascii="Simplified Arabic" w:hAnsi="Simplified Arabic" w:cs="Simplified Arabic"/>
          <w:b/>
          <w:bCs/>
          <w:noProof/>
          <w:sz w:val="26"/>
          <w:szCs w:val="26"/>
        </w:rPr>
      </w:pPr>
    </w:p>
    <w:p w:rsidR="00EE796F" w:rsidRPr="00FA0257" w:rsidRDefault="00EE796F" w:rsidP="002E239C">
      <w:pPr>
        <w:tabs>
          <w:tab w:val="left" w:pos="284"/>
          <w:tab w:val="left" w:pos="4536"/>
        </w:tabs>
        <w:jc w:val="center"/>
        <w:rPr>
          <w:rFonts w:ascii="Simplified Arabic" w:hAnsi="Simplified Arabic" w:cs="Simplified Arabic"/>
          <w:b/>
          <w:bCs/>
          <w:sz w:val="30"/>
          <w:szCs w:val="30"/>
        </w:rPr>
      </w:pPr>
      <w:r w:rsidRPr="00FA0257">
        <w:rPr>
          <w:rFonts w:ascii="Simplified Arabic" w:hAnsi="Simplified Arabic" w:cs="Simplified Arabic"/>
          <w:b/>
          <w:bCs/>
          <w:sz w:val="30"/>
          <w:szCs w:val="30"/>
          <w:rtl/>
        </w:rPr>
        <w:t xml:space="preserve">خوارزميات التعلم الآلي </w:t>
      </w:r>
      <w:proofErr w:type="gramStart"/>
      <w:r w:rsidRPr="00FA0257">
        <w:rPr>
          <w:rFonts w:ascii="Simplified Arabic" w:hAnsi="Simplified Arabic" w:cs="Simplified Arabic"/>
          <w:b/>
          <w:bCs/>
          <w:sz w:val="30"/>
          <w:szCs w:val="30"/>
          <w:rtl/>
        </w:rPr>
        <w:t>لتوقع</w:t>
      </w:r>
      <w:proofErr w:type="gramEnd"/>
      <w:r w:rsidRPr="00FA0257">
        <w:rPr>
          <w:rFonts w:ascii="Simplified Arabic" w:hAnsi="Simplified Arabic" w:cs="Simplified Arabic"/>
          <w:b/>
          <w:bCs/>
          <w:sz w:val="30"/>
          <w:szCs w:val="30"/>
          <w:rtl/>
        </w:rPr>
        <w:t xml:space="preserve"> الأداء الأكاديمي للطلاب في التنقيب عن البيانات التعليمية</w:t>
      </w:r>
    </w:p>
    <w:p w:rsidR="00EE796F" w:rsidRPr="00FA0257" w:rsidRDefault="00EE796F" w:rsidP="002E239C">
      <w:pPr>
        <w:tabs>
          <w:tab w:val="left" w:pos="284"/>
          <w:tab w:val="left" w:pos="4536"/>
        </w:tabs>
        <w:jc w:val="center"/>
        <w:rPr>
          <w:rFonts w:ascii="Simplified Arabic" w:hAnsi="Simplified Arabic" w:cs="Simplified Arabic"/>
          <w:b/>
          <w:bCs/>
          <w:sz w:val="26"/>
          <w:szCs w:val="26"/>
        </w:rPr>
      </w:pPr>
    </w:p>
    <w:p w:rsidR="00EE796F" w:rsidRPr="00FA0257" w:rsidRDefault="00EE796F" w:rsidP="002E239C">
      <w:pPr>
        <w:tabs>
          <w:tab w:val="left" w:pos="284"/>
          <w:tab w:val="left" w:pos="4536"/>
        </w:tabs>
        <w:jc w:val="center"/>
        <w:rPr>
          <w:rFonts w:ascii="Simplified Arabic" w:hAnsi="Simplified Arabic" w:cs="Simplified Arabic"/>
          <w:b/>
          <w:bCs/>
          <w:sz w:val="26"/>
          <w:szCs w:val="26"/>
          <w:rtl/>
        </w:rPr>
      </w:pPr>
      <w:r w:rsidRPr="00FA0257">
        <w:rPr>
          <w:rFonts w:ascii="Simplified Arabic" w:hAnsi="Simplified Arabic" w:cs="Simplified Arabic"/>
          <w:b/>
          <w:bCs/>
          <w:sz w:val="26"/>
          <w:szCs w:val="26"/>
          <w:rtl/>
        </w:rPr>
        <w:t>إعداد</w:t>
      </w:r>
    </w:p>
    <w:p w:rsidR="00EE796F" w:rsidRPr="00FA0257" w:rsidRDefault="00EE796F" w:rsidP="002E239C">
      <w:pPr>
        <w:tabs>
          <w:tab w:val="left" w:pos="284"/>
          <w:tab w:val="left" w:pos="4536"/>
        </w:tabs>
        <w:jc w:val="center"/>
        <w:rPr>
          <w:rFonts w:ascii="Simplified Arabic" w:hAnsi="Simplified Arabic" w:cs="Simplified Arabic"/>
          <w:b/>
          <w:bCs/>
          <w:sz w:val="26"/>
          <w:szCs w:val="26"/>
          <w:rtl/>
        </w:rPr>
      </w:pPr>
      <w:r w:rsidRPr="00FA0257">
        <w:rPr>
          <w:rFonts w:ascii="Simplified Arabic" w:hAnsi="Simplified Arabic" w:cs="Simplified Arabic"/>
          <w:b/>
          <w:bCs/>
          <w:sz w:val="26"/>
          <w:szCs w:val="26"/>
          <w:rtl/>
        </w:rPr>
        <w:t>فاطمة نجوان فواز سالمية</w:t>
      </w:r>
    </w:p>
    <w:p w:rsidR="00EE796F" w:rsidRPr="00FA0257" w:rsidRDefault="00EE796F" w:rsidP="002E239C">
      <w:pPr>
        <w:tabs>
          <w:tab w:val="left" w:pos="284"/>
          <w:tab w:val="left" w:pos="4536"/>
        </w:tabs>
        <w:jc w:val="center"/>
        <w:rPr>
          <w:rFonts w:ascii="Simplified Arabic" w:hAnsi="Simplified Arabic" w:cs="Simplified Arabic"/>
          <w:b/>
          <w:bCs/>
          <w:sz w:val="26"/>
          <w:szCs w:val="26"/>
          <w:rtl/>
        </w:rPr>
      </w:pPr>
      <w:r w:rsidRPr="00FA0257">
        <w:rPr>
          <w:rFonts w:ascii="Simplified Arabic" w:hAnsi="Simplified Arabic" w:cs="Simplified Arabic"/>
          <w:b/>
          <w:bCs/>
          <w:sz w:val="26"/>
          <w:szCs w:val="26"/>
          <w:rtl/>
        </w:rPr>
        <w:t>إشراف</w:t>
      </w:r>
    </w:p>
    <w:p w:rsidR="00EE796F" w:rsidRPr="00FA0257" w:rsidRDefault="00EE796F" w:rsidP="002E239C">
      <w:pPr>
        <w:tabs>
          <w:tab w:val="left" w:pos="284"/>
          <w:tab w:val="left" w:pos="4536"/>
        </w:tabs>
        <w:jc w:val="center"/>
        <w:rPr>
          <w:rFonts w:ascii="Simplified Arabic" w:hAnsi="Simplified Arabic" w:cs="Simplified Arabic"/>
          <w:b/>
          <w:bCs/>
          <w:sz w:val="26"/>
          <w:szCs w:val="26"/>
          <w:rtl/>
        </w:rPr>
      </w:pPr>
      <w:proofErr w:type="spellStart"/>
      <w:r w:rsidRPr="00FA0257">
        <w:rPr>
          <w:rFonts w:ascii="Simplified Arabic" w:hAnsi="Simplified Arabic" w:cs="Simplified Arabic"/>
          <w:b/>
          <w:bCs/>
          <w:sz w:val="26"/>
          <w:szCs w:val="26"/>
          <w:rtl/>
        </w:rPr>
        <w:t>د.أحمد</w:t>
      </w:r>
      <w:proofErr w:type="spellEnd"/>
      <w:r w:rsidRPr="00FA0257">
        <w:rPr>
          <w:rFonts w:ascii="Simplified Arabic" w:hAnsi="Simplified Arabic" w:cs="Simplified Arabic"/>
          <w:b/>
          <w:bCs/>
          <w:sz w:val="26"/>
          <w:szCs w:val="26"/>
          <w:rtl/>
        </w:rPr>
        <w:t xml:space="preserve"> عواد</w:t>
      </w:r>
    </w:p>
    <w:p w:rsidR="00EE796F" w:rsidRPr="00FA0257" w:rsidRDefault="00EE796F" w:rsidP="002E239C">
      <w:pPr>
        <w:tabs>
          <w:tab w:val="left" w:pos="284"/>
          <w:tab w:val="left" w:pos="4536"/>
        </w:tabs>
        <w:jc w:val="center"/>
        <w:rPr>
          <w:rFonts w:ascii="Simplified Arabic" w:hAnsi="Simplified Arabic" w:cs="Simplified Arabic"/>
          <w:b/>
          <w:bCs/>
          <w:sz w:val="26"/>
          <w:szCs w:val="26"/>
          <w:rtl/>
        </w:rPr>
      </w:pPr>
      <w:proofErr w:type="spellStart"/>
      <w:r w:rsidRPr="00FA0257">
        <w:rPr>
          <w:rFonts w:ascii="Simplified Arabic" w:hAnsi="Simplified Arabic" w:cs="Simplified Arabic"/>
          <w:b/>
          <w:bCs/>
          <w:sz w:val="26"/>
          <w:szCs w:val="26"/>
          <w:rtl/>
        </w:rPr>
        <w:t>د.عماد</w:t>
      </w:r>
      <w:proofErr w:type="spellEnd"/>
      <w:r w:rsidRPr="00FA0257">
        <w:rPr>
          <w:rFonts w:ascii="Simplified Arabic" w:hAnsi="Simplified Arabic" w:cs="Simplified Arabic"/>
          <w:b/>
          <w:bCs/>
          <w:sz w:val="26"/>
          <w:szCs w:val="26"/>
          <w:rtl/>
        </w:rPr>
        <w:t xml:space="preserve"> النتشة</w:t>
      </w:r>
    </w:p>
    <w:p w:rsidR="00F85F68" w:rsidRPr="00FA0257" w:rsidRDefault="00F85F68" w:rsidP="002E239C">
      <w:pPr>
        <w:tabs>
          <w:tab w:val="left" w:pos="284"/>
          <w:tab w:val="left" w:pos="4536"/>
        </w:tabs>
        <w:jc w:val="center"/>
        <w:rPr>
          <w:rFonts w:ascii="Simplified Arabic" w:hAnsi="Simplified Arabic" w:cs="Simplified Arabic"/>
          <w:b/>
          <w:bCs/>
          <w:sz w:val="26"/>
          <w:szCs w:val="26"/>
          <w:rtl/>
        </w:rPr>
      </w:pPr>
    </w:p>
    <w:p w:rsidR="00EE796F" w:rsidRPr="00FA0257" w:rsidRDefault="00EE796F" w:rsidP="002E239C">
      <w:pPr>
        <w:tabs>
          <w:tab w:val="left" w:pos="284"/>
          <w:tab w:val="left" w:pos="4536"/>
        </w:tabs>
        <w:jc w:val="center"/>
        <w:rPr>
          <w:rFonts w:ascii="Simplified Arabic" w:hAnsi="Simplified Arabic" w:cs="Simplified Arabic"/>
          <w:b/>
          <w:bCs/>
          <w:sz w:val="24"/>
          <w:szCs w:val="24"/>
          <w:rtl/>
        </w:rPr>
      </w:pPr>
      <w:r w:rsidRPr="00FA0257">
        <w:rPr>
          <w:rFonts w:ascii="Simplified Arabic" w:hAnsi="Simplified Arabic" w:cs="Simplified Arabic"/>
          <w:b/>
          <w:bCs/>
          <w:sz w:val="24"/>
          <w:szCs w:val="24"/>
          <w:rtl/>
        </w:rPr>
        <w:t xml:space="preserve">قدمت هذه الرسالة استكمالا لمتطلبات الحصول على درجة الماجستير في تخصص الذكاء </w:t>
      </w:r>
      <w:proofErr w:type="gramStart"/>
      <w:r w:rsidRPr="00FA0257">
        <w:rPr>
          <w:rFonts w:ascii="Simplified Arabic" w:hAnsi="Simplified Arabic" w:cs="Simplified Arabic"/>
          <w:b/>
          <w:bCs/>
          <w:sz w:val="24"/>
          <w:szCs w:val="24"/>
          <w:rtl/>
        </w:rPr>
        <w:t>الاصطناعي ,</w:t>
      </w:r>
      <w:proofErr w:type="gramEnd"/>
      <w:r w:rsidRPr="00FA0257">
        <w:rPr>
          <w:rFonts w:ascii="Simplified Arabic" w:hAnsi="Simplified Arabic" w:cs="Simplified Arabic"/>
          <w:b/>
          <w:bCs/>
          <w:sz w:val="24"/>
          <w:szCs w:val="24"/>
          <w:rtl/>
        </w:rPr>
        <w:t xml:space="preserve"> من</w:t>
      </w:r>
    </w:p>
    <w:p w:rsidR="00EE796F" w:rsidRPr="00FA0257" w:rsidRDefault="00EE796F" w:rsidP="002E239C">
      <w:pPr>
        <w:tabs>
          <w:tab w:val="left" w:pos="284"/>
          <w:tab w:val="left" w:pos="4536"/>
        </w:tabs>
        <w:jc w:val="center"/>
        <w:rPr>
          <w:rFonts w:ascii="Simplified Arabic" w:hAnsi="Simplified Arabic" w:cs="Simplified Arabic"/>
          <w:b/>
          <w:bCs/>
          <w:sz w:val="26"/>
          <w:szCs w:val="26"/>
          <w:rtl/>
        </w:rPr>
      </w:pPr>
      <w:r w:rsidRPr="00FA0257">
        <w:rPr>
          <w:rFonts w:ascii="Simplified Arabic" w:hAnsi="Simplified Arabic" w:cs="Simplified Arabic"/>
          <w:b/>
          <w:bCs/>
          <w:sz w:val="24"/>
          <w:szCs w:val="24"/>
          <w:rtl/>
        </w:rPr>
        <w:t>كلية الدراسات العليا ,في جامعة النجاح الوطنية , نابلس – فلسطين .</w:t>
      </w:r>
    </w:p>
    <w:p w:rsidR="00EE796F" w:rsidRPr="00FA0257" w:rsidRDefault="00EE796F" w:rsidP="002E239C">
      <w:pPr>
        <w:tabs>
          <w:tab w:val="left" w:pos="284"/>
          <w:tab w:val="left" w:pos="4536"/>
        </w:tabs>
        <w:jc w:val="center"/>
        <w:rPr>
          <w:rFonts w:ascii="Simplified Arabic" w:hAnsi="Simplified Arabic" w:cs="Simplified Arabic"/>
          <w:b/>
          <w:bCs/>
          <w:sz w:val="26"/>
          <w:szCs w:val="26"/>
          <w:rtl/>
        </w:rPr>
      </w:pPr>
      <w:proofErr w:type="gramStart"/>
      <w:r w:rsidRPr="00FA0257">
        <w:rPr>
          <w:rFonts w:ascii="Simplified Arabic" w:hAnsi="Simplified Arabic" w:cs="Simplified Arabic"/>
          <w:b/>
          <w:bCs/>
          <w:sz w:val="26"/>
          <w:szCs w:val="26"/>
          <w:rtl/>
        </w:rPr>
        <w:t>العام</w:t>
      </w:r>
      <w:proofErr w:type="gramEnd"/>
      <w:r w:rsidRPr="00FA0257">
        <w:rPr>
          <w:rFonts w:ascii="Simplified Arabic" w:hAnsi="Simplified Arabic" w:cs="Simplified Arabic"/>
          <w:b/>
          <w:bCs/>
          <w:sz w:val="26"/>
          <w:szCs w:val="26"/>
          <w:rtl/>
        </w:rPr>
        <w:t xml:space="preserve"> الدراسي</w:t>
      </w:r>
    </w:p>
    <w:p w:rsidR="00EE796F" w:rsidRPr="00FA0257" w:rsidRDefault="00EE796F" w:rsidP="002E239C">
      <w:pPr>
        <w:tabs>
          <w:tab w:val="left" w:pos="284"/>
          <w:tab w:val="left" w:pos="4536"/>
        </w:tabs>
        <w:jc w:val="center"/>
        <w:rPr>
          <w:rFonts w:ascii="Simplified Arabic" w:hAnsi="Simplified Arabic" w:cs="Simplified Arabic"/>
          <w:b/>
          <w:bCs/>
          <w:sz w:val="26"/>
          <w:szCs w:val="26"/>
          <w:rtl/>
        </w:rPr>
      </w:pPr>
      <w:r w:rsidRPr="00FA0257">
        <w:rPr>
          <w:rFonts w:ascii="Simplified Arabic" w:hAnsi="Simplified Arabic" w:cs="Simplified Arabic"/>
          <w:b/>
          <w:bCs/>
          <w:sz w:val="26"/>
          <w:szCs w:val="26"/>
          <w:rtl/>
        </w:rPr>
        <w:t>2024-2025</w:t>
      </w:r>
    </w:p>
    <w:p w:rsidR="00EE796F" w:rsidRPr="00773A4E" w:rsidRDefault="00EE796F" w:rsidP="004F5EC0">
      <w:pPr>
        <w:tabs>
          <w:tab w:val="left" w:pos="284"/>
          <w:tab w:val="left" w:pos="3180"/>
          <w:tab w:val="left" w:pos="4536"/>
        </w:tabs>
        <w:jc w:val="both"/>
        <w:rPr>
          <w:rFonts w:asciiTheme="majorBidi" w:hAnsiTheme="majorBidi" w:cstheme="majorBidi"/>
          <w:b/>
          <w:bCs/>
          <w:sz w:val="24"/>
          <w:szCs w:val="24"/>
        </w:rPr>
        <w:sectPr w:rsidR="00EE796F" w:rsidRPr="00773A4E" w:rsidSect="00C76358">
          <w:footerReference w:type="first" r:id="rId35"/>
          <w:pgSz w:w="11907" w:h="16840" w:code="9"/>
          <w:pgMar w:top="1418" w:right="1418" w:bottom="1418" w:left="1985" w:header="720" w:footer="720" w:gutter="0"/>
          <w:pgNumType w:start="1"/>
          <w:cols w:space="720"/>
          <w:titlePg/>
          <w:docGrid w:linePitch="360"/>
        </w:sectPr>
      </w:pPr>
    </w:p>
    <w:p w:rsidR="00551403" w:rsidRPr="00FA0257" w:rsidRDefault="00551403" w:rsidP="002E239C">
      <w:pPr>
        <w:tabs>
          <w:tab w:val="left" w:pos="284"/>
          <w:tab w:val="left" w:pos="4536"/>
        </w:tabs>
        <w:jc w:val="center"/>
        <w:rPr>
          <w:rFonts w:asciiTheme="majorBidi" w:hAnsiTheme="majorBidi" w:cstheme="majorBidi"/>
          <w:b/>
          <w:bCs/>
          <w:sz w:val="26"/>
          <w:szCs w:val="26"/>
          <w:rtl/>
        </w:rPr>
      </w:pPr>
      <w:r w:rsidRPr="00FA0257">
        <w:rPr>
          <w:rFonts w:asciiTheme="majorBidi" w:hAnsiTheme="majorBidi" w:cstheme="majorBidi"/>
          <w:b/>
          <w:bCs/>
          <w:sz w:val="26"/>
          <w:szCs w:val="26"/>
          <w:rtl/>
        </w:rPr>
        <w:lastRenderedPageBreak/>
        <w:t xml:space="preserve">خوارزميات التعلم الآلي </w:t>
      </w:r>
      <w:proofErr w:type="gramStart"/>
      <w:r w:rsidRPr="00FA0257">
        <w:rPr>
          <w:rFonts w:asciiTheme="majorBidi" w:hAnsiTheme="majorBidi" w:cstheme="majorBidi"/>
          <w:b/>
          <w:bCs/>
          <w:sz w:val="26"/>
          <w:szCs w:val="26"/>
          <w:rtl/>
        </w:rPr>
        <w:t>لتوقع</w:t>
      </w:r>
      <w:proofErr w:type="gramEnd"/>
      <w:r w:rsidRPr="00FA0257">
        <w:rPr>
          <w:rFonts w:asciiTheme="majorBidi" w:hAnsiTheme="majorBidi" w:cstheme="majorBidi"/>
          <w:b/>
          <w:bCs/>
          <w:sz w:val="26"/>
          <w:szCs w:val="26"/>
          <w:rtl/>
        </w:rPr>
        <w:t xml:space="preserve"> الأداء الأكاديمي للطلاب في التنقيب عن البيانات التعليمية</w:t>
      </w:r>
    </w:p>
    <w:p w:rsidR="0057660A" w:rsidRPr="00FA0257" w:rsidRDefault="0057660A" w:rsidP="002E239C">
      <w:pPr>
        <w:tabs>
          <w:tab w:val="left" w:pos="284"/>
          <w:tab w:val="left" w:pos="4536"/>
        </w:tabs>
        <w:jc w:val="center"/>
        <w:rPr>
          <w:rFonts w:asciiTheme="majorBidi" w:hAnsiTheme="majorBidi" w:cstheme="majorBidi"/>
          <w:b/>
          <w:bCs/>
          <w:sz w:val="26"/>
          <w:szCs w:val="26"/>
          <w:rtl/>
        </w:rPr>
      </w:pPr>
    </w:p>
    <w:p w:rsidR="001F6D61" w:rsidRPr="00FA0257" w:rsidRDefault="001F6D61" w:rsidP="002E239C">
      <w:pPr>
        <w:tabs>
          <w:tab w:val="left" w:pos="284"/>
          <w:tab w:val="left" w:pos="3180"/>
          <w:tab w:val="left" w:pos="4536"/>
        </w:tabs>
        <w:jc w:val="center"/>
        <w:rPr>
          <w:rFonts w:asciiTheme="majorBidi" w:hAnsiTheme="majorBidi" w:cstheme="majorBidi"/>
          <w:b/>
          <w:bCs/>
          <w:sz w:val="26"/>
          <w:szCs w:val="26"/>
          <w:rtl/>
        </w:rPr>
      </w:pPr>
      <w:r w:rsidRPr="00FA0257">
        <w:rPr>
          <w:rFonts w:asciiTheme="majorBidi" w:hAnsiTheme="majorBidi" w:cstheme="majorBidi"/>
          <w:b/>
          <w:bCs/>
          <w:sz w:val="26"/>
          <w:szCs w:val="26"/>
          <w:rtl/>
        </w:rPr>
        <w:t>اعداد</w:t>
      </w:r>
    </w:p>
    <w:p w:rsidR="001F6D61" w:rsidRPr="00FA0257" w:rsidRDefault="001F6D61" w:rsidP="002E239C">
      <w:pPr>
        <w:tabs>
          <w:tab w:val="left" w:pos="284"/>
          <w:tab w:val="left" w:pos="3180"/>
          <w:tab w:val="left" w:pos="4536"/>
        </w:tabs>
        <w:jc w:val="center"/>
        <w:rPr>
          <w:rFonts w:asciiTheme="majorBidi" w:hAnsiTheme="majorBidi" w:cstheme="majorBidi"/>
          <w:b/>
          <w:bCs/>
          <w:sz w:val="26"/>
          <w:szCs w:val="26"/>
          <w:rtl/>
        </w:rPr>
      </w:pPr>
      <w:r w:rsidRPr="00FA0257">
        <w:rPr>
          <w:rFonts w:asciiTheme="majorBidi" w:hAnsiTheme="majorBidi" w:cstheme="majorBidi"/>
          <w:b/>
          <w:bCs/>
          <w:sz w:val="26"/>
          <w:szCs w:val="26"/>
          <w:rtl/>
        </w:rPr>
        <w:t>فاطمة نجوان فواز سالمية</w:t>
      </w:r>
    </w:p>
    <w:p w:rsidR="001F6D61" w:rsidRPr="00FA0257" w:rsidRDefault="001F6D61" w:rsidP="002E239C">
      <w:pPr>
        <w:tabs>
          <w:tab w:val="left" w:pos="284"/>
          <w:tab w:val="left" w:pos="3180"/>
          <w:tab w:val="left" w:pos="4536"/>
        </w:tabs>
        <w:jc w:val="center"/>
        <w:rPr>
          <w:rFonts w:asciiTheme="majorBidi" w:hAnsiTheme="majorBidi" w:cstheme="majorBidi"/>
          <w:b/>
          <w:bCs/>
          <w:sz w:val="26"/>
          <w:szCs w:val="26"/>
          <w:rtl/>
        </w:rPr>
      </w:pPr>
      <w:r w:rsidRPr="00FA0257">
        <w:rPr>
          <w:rFonts w:asciiTheme="majorBidi" w:hAnsiTheme="majorBidi" w:cstheme="majorBidi"/>
          <w:b/>
          <w:bCs/>
          <w:sz w:val="26"/>
          <w:szCs w:val="26"/>
          <w:rtl/>
        </w:rPr>
        <w:t>إشراف</w:t>
      </w:r>
    </w:p>
    <w:p w:rsidR="001F6D61" w:rsidRPr="00FA0257" w:rsidRDefault="001F6D61" w:rsidP="002E239C">
      <w:pPr>
        <w:tabs>
          <w:tab w:val="left" w:pos="284"/>
          <w:tab w:val="left" w:pos="3180"/>
          <w:tab w:val="left" w:pos="4536"/>
        </w:tabs>
        <w:jc w:val="center"/>
        <w:rPr>
          <w:rFonts w:asciiTheme="majorBidi" w:hAnsiTheme="majorBidi" w:cstheme="majorBidi"/>
          <w:b/>
          <w:bCs/>
          <w:sz w:val="26"/>
          <w:szCs w:val="26"/>
          <w:rtl/>
        </w:rPr>
      </w:pPr>
      <w:r w:rsidRPr="00FA0257">
        <w:rPr>
          <w:rFonts w:asciiTheme="majorBidi" w:hAnsiTheme="majorBidi" w:cstheme="majorBidi"/>
          <w:b/>
          <w:bCs/>
          <w:sz w:val="26"/>
          <w:szCs w:val="26"/>
          <w:rtl/>
        </w:rPr>
        <w:t>د. أحمد عواد</w:t>
      </w:r>
    </w:p>
    <w:p w:rsidR="0086198B" w:rsidRPr="00FA0257" w:rsidRDefault="0086198B" w:rsidP="002E239C">
      <w:pPr>
        <w:tabs>
          <w:tab w:val="left" w:pos="284"/>
          <w:tab w:val="left" w:pos="3180"/>
          <w:tab w:val="left" w:pos="4536"/>
        </w:tabs>
        <w:jc w:val="center"/>
        <w:rPr>
          <w:rFonts w:asciiTheme="majorBidi" w:hAnsiTheme="majorBidi" w:cstheme="majorBidi"/>
          <w:b/>
          <w:bCs/>
          <w:sz w:val="26"/>
          <w:szCs w:val="26"/>
          <w:rtl/>
        </w:rPr>
      </w:pPr>
      <w:r w:rsidRPr="00FA0257">
        <w:rPr>
          <w:rFonts w:asciiTheme="majorBidi" w:hAnsiTheme="majorBidi" w:cstheme="majorBidi"/>
          <w:b/>
          <w:bCs/>
          <w:sz w:val="26"/>
          <w:szCs w:val="26"/>
          <w:rtl/>
        </w:rPr>
        <w:t>د. عماد النتشة</w:t>
      </w:r>
    </w:p>
    <w:p w:rsidR="001F6D61" w:rsidRPr="00FA0257" w:rsidRDefault="001F6D61" w:rsidP="00FA0257">
      <w:pPr>
        <w:pStyle w:val="1"/>
        <w:tabs>
          <w:tab w:val="left" w:pos="284"/>
          <w:tab w:val="left" w:pos="4536"/>
        </w:tabs>
        <w:jc w:val="center"/>
        <w:rPr>
          <w:rFonts w:ascii="Simplified Arabic" w:hAnsi="Simplified Arabic" w:cs="Simplified Arabic"/>
          <w:color w:val="auto"/>
          <w:sz w:val="30"/>
          <w:szCs w:val="30"/>
          <w:rtl/>
        </w:rPr>
      </w:pPr>
      <w:bookmarkStart w:id="137" w:name="_Toc206628140"/>
      <w:r w:rsidRPr="00FA0257">
        <w:rPr>
          <w:rFonts w:ascii="Simplified Arabic" w:hAnsi="Simplified Arabic" w:cs="Simplified Arabic"/>
          <w:color w:val="auto"/>
          <w:sz w:val="30"/>
          <w:szCs w:val="30"/>
          <w:rtl/>
        </w:rPr>
        <w:t>الملخص</w:t>
      </w:r>
      <w:bookmarkEnd w:id="137"/>
    </w:p>
    <w:p w:rsidR="00377DB0" w:rsidRPr="00377DB0" w:rsidRDefault="00377DB0" w:rsidP="00377DB0">
      <w:pPr>
        <w:tabs>
          <w:tab w:val="left" w:pos="284"/>
          <w:tab w:val="left" w:pos="3180"/>
          <w:tab w:val="left" w:pos="4536"/>
        </w:tabs>
        <w:bidi/>
        <w:spacing w:after="240" w:line="360" w:lineRule="auto"/>
        <w:rPr>
          <w:rFonts w:ascii="Simplified Arabic" w:hAnsi="Simplified Arabic" w:cs="Simplified Arabic"/>
          <w:sz w:val="26"/>
          <w:szCs w:val="26"/>
        </w:rPr>
      </w:pPr>
      <w:r w:rsidRPr="00377DB0">
        <w:rPr>
          <w:rFonts w:ascii="Simplified Arabic" w:hAnsi="Simplified Arabic" w:cs="Simplified Arabic"/>
          <w:sz w:val="26"/>
          <w:szCs w:val="26"/>
          <w:rtl/>
        </w:rPr>
        <w:t xml:space="preserve">يُعدّ التنبؤ بأداء الطلبة من أهم مجالات التنقيب في البيانات التعليمية، نظرًا لما </w:t>
      </w:r>
      <w:proofErr w:type="spellStart"/>
      <w:r w:rsidRPr="00377DB0">
        <w:rPr>
          <w:rFonts w:ascii="Simplified Arabic" w:hAnsi="Simplified Arabic" w:cs="Simplified Arabic"/>
          <w:sz w:val="26"/>
          <w:szCs w:val="26"/>
          <w:rtl/>
        </w:rPr>
        <w:t>يتيحه</w:t>
      </w:r>
      <w:proofErr w:type="spellEnd"/>
      <w:r w:rsidRPr="00377DB0">
        <w:rPr>
          <w:rFonts w:ascii="Simplified Arabic" w:hAnsi="Simplified Arabic" w:cs="Simplified Arabic"/>
          <w:sz w:val="26"/>
          <w:szCs w:val="26"/>
          <w:rtl/>
        </w:rPr>
        <w:t xml:space="preserve"> من إمكانيات للكشف المبكر، والتدخل، واتخاذ القرارات الأكاديمية المستنيرة. يهدف هذا البحث إلى تحسين دقة التنبؤ بالأداء الأكاديمي للطلبة باستخدام سبعة نماذج من خوارزميات التعلّم الآلي: شجرة القرار (</w:t>
      </w:r>
      <w:r w:rsidRPr="00377DB0">
        <w:rPr>
          <w:rFonts w:ascii="Simplified Arabic" w:hAnsi="Simplified Arabic" w:cs="Simplified Arabic"/>
          <w:sz w:val="26"/>
          <w:szCs w:val="26"/>
        </w:rPr>
        <w:t>Decision Tree</w:t>
      </w:r>
      <w:r w:rsidRPr="00377DB0">
        <w:rPr>
          <w:rFonts w:ascii="Simplified Arabic" w:hAnsi="Simplified Arabic" w:cs="Simplified Arabic"/>
          <w:sz w:val="26"/>
          <w:szCs w:val="26"/>
          <w:rtl/>
        </w:rPr>
        <w:t>)، الغابة العشوائية (</w:t>
      </w:r>
      <w:r w:rsidRPr="00377DB0">
        <w:rPr>
          <w:rFonts w:ascii="Simplified Arabic" w:hAnsi="Simplified Arabic" w:cs="Simplified Arabic"/>
          <w:sz w:val="26"/>
          <w:szCs w:val="26"/>
        </w:rPr>
        <w:t>Random Forest</w:t>
      </w:r>
      <w:r w:rsidRPr="00377DB0">
        <w:rPr>
          <w:rFonts w:ascii="Simplified Arabic" w:hAnsi="Simplified Arabic" w:cs="Simplified Arabic"/>
          <w:sz w:val="26"/>
          <w:szCs w:val="26"/>
          <w:rtl/>
        </w:rPr>
        <w:t>)، الانحدار الخطي (</w:t>
      </w:r>
      <w:r w:rsidRPr="00377DB0">
        <w:rPr>
          <w:rFonts w:ascii="Simplified Arabic" w:hAnsi="Simplified Arabic" w:cs="Simplified Arabic"/>
          <w:sz w:val="26"/>
          <w:szCs w:val="26"/>
        </w:rPr>
        <w:t>Linear Regression</w:t>
      </w:r>
      <w:r w:rsidRPr="00377DB0">
        <w:rPr>
          <w:rFonts w:ascii="Simplified Arabic" w:hAnsi="Simplified Arabic" w:cs="Simplified Arabic"/>
          <w:sz w:val="26"/>
          <w:szCs w:val="26"/>
          <w:rtl/>
        </w:rPr>
        <w:t>)، الشبكات العصبية (</w:t>
      </w:r>
      <w:r w:rsidRPr="00377DB0">
        <w:rPr>
          <w:rFonts w:ascii="Simplified Arabic" w:hAnsi="Simplified Arabic" w:cs="Simplified Arabic"/>
          <w:sz w:val="26"/>
          <w:szCs w:val="26"/>
        </w:rPr>
        <w:t>Neural Network</w:t>
      </w:r>
      <w:r w:rsidRPr="00377DB0">
        <w:rPr>
          <w:rFonts w:ascii="Simplified Arabic" w:hAnsi="Simplified Arabic" w:cs="Simplified Arabic"/>
          <w:sz w:val="26"/>
          <w:szCs w:val="26"/>
          <w:rtl/>
        </w:rPr>
        <w:t>)، آلات الدعم الناقل (</w:t>
      </w:r>
      <w:r w:rsidRPr="00377DB0">
        <w:rPr>
          <w:rFonts w:ascii="Simplified Arabic" w:hAnsi="Simplified Arabic" w:cs="Simplified Arabic"/>
          <w:sz w:val="26"/>
          <w:szCs w:val="26"/>
        </w:rPr>
        <w:t>Support Vector Machines - SVM</w:t>
      </w:r>
      <w:r w:rsidRPr="00377DB0">
        <w:rPr>
          <w:rFonts w:ascii="Simplified Arabic" w:hAnsi="Simplified Arabic" w:cs="Simplified Arabic"/>
          <w:sz w:val="26"/>
          <w:szCs w:val="26"/>
          <w:rtl/>
        </w:rPr>
        <w:t>)، الانحدار اللوجستي (</w:t>
      </w:r>
      <w:r w:rsidRPr="00377DB0">
        <w:rPr>
          <w:rFonts w:ascii="Simplified Arabic" w:hAnsi="Simplified Arabic" w:cs="Simplified Arabic"/>
          <w:sz w:val="26"/>
          <w:szCs w:val="26"/>
        </w:rPr>
        <w:t>Logistic Regression</w:t>
      </w:r>
      <w:r w:rsidRPr="00377DB0">
        <w:rPr>
          <w:rFonts w:ascii="Simplified Arabic" w:hAnsi="Simplified Arabic" w:cs="Simplified Arabic"/>
          <w:sz w:val="26"/>
          <w:szCs w:val="26"/>
          <w:rtl/>
        </w:rPr>
        <w:t xml:space="preserve">)، و خوارزمية نايف </w:t>
      </w:r>
      <w:proofErr w:type="spellStart"/>
      <w:r w:rsidRPr="00377DB0">
        <w:rPr>
          <w:rFonts w:ascii="Simplified Arabic" w:hAnsi="Simplified Arabic" w:cs="Simplified Arabic"/>
          <w:sz w:val="26"/>
          <w:szCs w:val="26"/>
          <w:rtl/>
        </w:rPr>
        <w:t>بايز</w:t>
      </w:r>
      <w:proofErr w:type="spellEnd"/>
      <w:r w:rsidRPr="00377DB0">
        <w:rPr>
          <w:rFonts w:ascii="Simplified Arabic" w:hAnsi="Simplified Arabic" w:cs="Simplified Arabic"/>
          <w:sz w:val="26"/>
          <w:szCs w:val="26"/>
          <w:rtl/>
        </w:rPr>
        <w:t xml:space="preserve"> (</w:t>
      </w:r>
      <w:r w:rsidRPr="00377DB0">
        <w:rPr>
          <w:rFonts w:ascii="Simplified Arabic" w:hAnsi="Simplified Arabic" w:cs="Simplified Arabic"/>
          <w:sz w:val="26"/>
          <w:szCs w:val="26"/>
        </w:rPr>
        <w:t>Naive Bayes</w:t>
      </w:r>
      <w:r w:rsidRPr="00377DB0">
        <w:rPr>
          <w:rFonts w:ascii="Simplified Arabic" w:hAnsi="Simplified Arabic" w:cs="Simplified Arabic"/>
          <w:sz w:val="26"/>
          <w:szCs w:val="26"/>
          <w:rtl/>
        </w:rPr>
        <w:t>)، إضافة إلى خمس تقنيات لاختيار الميزات وهي: تحسين سرب الجسيمات (</w:t>
      </w:r>
      <w:r w:rsidRPr="00377DB0">
        <w:rPr>
          <w:rFonts w:ascii="Simplified Arabic" w:hAnsi="Simplified Arabic" w:cs="Simplified Arabic"/>
          <w:sz w:val="26"/>
          <w:szCs w:val="26"/>
        </w:rPr>
        <w:t>Particle Swarm Optimization - PSO</w:t>
      </w:r>
      <w:r w:rsidRPr="00377DB0">
        <w:rPr>
          <w:rFonts w:ascii="Simplified Arabic" w:hAnsi="Simplified Arabic" w:cs="Simplified Arabic"/>
          <w:sz w:val="26"/>
          <w:szCs w:val="26"/>
          <w:rtl/>
        </w:rPr>
        <w:t xml:space="preserve">)، </w:t>
      </w:r>
      <w:proofErr w:type="spellStart"/>
      <w:r w:rsidRPr="00377DB0">
        <w:rPr>
          <w:rFonts w:ascii="Simplified Arabic" w:hAnsi="Simplified Arabic" w:cs="Simplified Arabic"/>
          <w:sz w:val="26"/>
          <w:szCs w:val="26"/>
          <w:rtl/>
        </w:rPr>
        <w:t>لاسو</w:t>
      </w:r>
      <w:proofErr w:type="spellEnd"/>
      <w:r w:rsidRPr="00377DB0">
        <w:rPr>
          <w:rFonts w:ascii="Simplified Arabic" w:hAnsi="Simplified Arabic" w:cs="Simplified Arabic"/>
          <w:sz w:val="26"/>
          <w:szCs w:val="26"/>
          <w:rtl/>
        </w:rPr>
        <w:t xml:space="preserve"> (</w:t>
      </w:r>
      <w:r w:rsidRPr="00377DB0">
        <w:rPr>
          <w:rFonts w:ascii="Simplified Arabic" w:hAnsi="Simplified Arabic" w:cs="Simplified Arabic"/>
          <w:sz w:val="26"/>
          <w:szCs w:val="26"/>
        </w:rPr>
        <w:t>Lasso</w:t>
      </w:r>
      <w:r w:rsidRPr="00377DB0">
        <w:rPr>
          <w:rFonts w:ascii="Simplified Arabic" w:hAnsi="Simplified Arabic" w:cs="Simplified Arabic"/>
          <w:sz w:val="26"/>
          <w:szCs w:val="26"/>
          <w:rtl/>
        </w:rPr>
        <w:t>)، طريقة الغلاف (</w:t>
      </w:r>
      <w:r w:rsidRPr="00377DB0">
        <w:rPr>
          <w:rFonts w:ascii="Simplified Arabic" w:hAnsi="Simplified Arabic" w:cs="Simplified Arabic"/>
          <w:sz w:val="26"/>
          <w:szCs w:val="26"/>
        </w:rPr>
        <w:t>Wrapper Method)</w:t>
      </w:r>
      <w:r w:rsidRPr="00377DB0">
        <w:rPr>
          <w:rFonts w:ascii="Simplified Arabic" w:hAnsi="Simplified Arabic" w:cs="Simplified Arabic"/>
          <w:sz w:val="26"/>
          <w:szCs w:val="26"/>
          <w:rtl/>
        </w:rPr>
        <w:t xml:space="preserve">، </w:t>
      </w:r>
      <w:proofErr w:type="spellStart"/>
      <w:r w:rsidRPr="00377DB0">
        <w:rPr>
          <w:rFonts w:ascii="Simplified Arabic" w:hAnsi="Simplified Arabic" w:cs="Simplified Arabic"/>
          <w:sz w:val="26"/>
          <w:szCs w:val="26"/>
        </w:rPr>
        <w:t>SelectKBest</w:t>
      </w:r>
      <w:proofErr w:type="spellEnd"/>
      <w:r w:rsidRPr="00377DB0">
        <w:rPr>
          <w:rFonts w:ascii="Simplified Arabic" w:hAnsi="Simplified Arabic" w:cs="Simplified Arabic"/>
          <w:sz w:val="26"/>
          <w:szCs w:val="26"/>
          <w:rtl/>
        </w:rPr>
        <w:t xml:space="preserve"> و </w:t>
      </w:r>
      <w:proofErr w:type="spellStart"/>
      <w:r w:rsidRPr="00377DB0">
        <w:rPr>
          <w:rFonts w:ascii="Simplified Arabic" w:hAnsi="Simplified Arabic" w:cs="Simplified Arabic"/>
          <w:sz w:val="26"/>
          <w:szCs w:val="26"/>
        </w:rPr>
        <w:t>SelectPercentile</w:t>
      </w:r>
      <w:proofErr w:type="spellEnd"/>
      <w:r w:rsidRPr="00377DB0">
        <w:rPr>
          <w:rFonts w:ascii="Simplified Arabic" w:hAnsi="Simplified Arabic" w:cs="Simplified Arabic"/>
          <w:sz w:val="26"/>
          <w:szCs w:val="26"/>
          <w:rtl/>
        </w:rPr>
        <w:t>.</w:t>
      </w:r>
    </w:p>
    <w:p w:rsidR="00377DB0" w:rsidRPr="00377DB0" w:rsidRDefault="00377DB0" w:rsidP="00377DB0">
      <w:pPr>
        <w:tabs>
          <w:tab w:val="left" w:pos="284"/>
          <w:tab w:val="left" w:pos="3180"/>
          <w:tab w:val="left" w:pos="4536"/>
        </w:tabs>
        <w:bidi/>
        <w:spacing w:after="240" w:line="360" w:lineRule="auto"/>
        <w:rPr>
          <w:rFonts w:ascii="Simplified Arabic" w:hAnsi="Simplified Arabic" w:cs="Simplified Arabic"/>
          <w:sz w:val="26"/>
          <w:szCs w:val="26"/>
        </w:rPr>
      </w:pPr>
      <w:r w:rsidRPr="00377DB0">
        <w:rPr>
          <w:rFonts w:ascii="Simplified Arabic" w:hAnsi="Simplified Arabic" w:cs="Simplified Arabic"/>
          <w:sz w:val="26"/>
          <w:szCs w:val="26"/>
          <w:rtl/>
        </w:rPr>
        <w:t>يبحث هذا البحث في كيفية ارتباط مخرجات الطلبة بعوامل مثل الخبرات التعليمية السابقة، مستوى تعليم الوالدين، الإخفاقات الدراسية السابقة، الحضور، مكان السكن، والمشاركة في الأنشطة اللامنهجية. أظهرت النتائج أن نموذج الانحدار الخطي (</w:t>
      </w:r>
      <w:r w:rsidRPr="00377DB0">
        <w:rPr>
          <w:rFonts w:ascii="Simplified Arabic" w:hAnsi="Simplified Arabic" w:cs="Simplified Arabic"/>
          <w:sz w:val="26"/>
          <w:szCs w:val="26"/>
        </w:rPr>
        <w:t>Linear Regression</w:t>
      </w:r>
      <w:r w:rsidRPr="00377DB0">
        <w:rPr>
          <w:rFonts w:ascii="Simplified Arabic" w:hAnsi="Simplified Arabic" w:cs="Simplified Arabic"/>
          <w:sz w:val="26"/>
          <w:szCs w:val="26"/>
          <w:rtl/>
        </w:rPr>
        <w:t xml:space="preserve">) مع تقنية </w:t>
      </w:r>
      <w:proofErr w:type="spellStart"/>
      <w:r w:rsidRPr="00377DB0">
        <w:rPr>
          <w:rFonts w:ascii="Simplified Arabic" w:hAnsi="Simplified Arabic" w:cs="Simplified Arabic"/>
          <w:sz w:val="26"/>
          <w:szCs w:val="26"/>
        </w:rPr>
        <w:t>SelectKBest</w:t>
      </w:r>
      <w:proofErr w:type="spellEnd"/>
      <w:r w:rsidRPr="00377DB0">
        <w:rPr>
          <w:rFonts w:ascii="Simplified Arabic" w:hAnsi="Simplified Arabic" w:cs="Simplified Arabic"/>
          <w:sz w:val="26"/>
          <w:szCs w:val="26"/>
          <w:rtl/>
        </w:rPr>
        <w:t xml:space="preserve"> قد حقق أعلى دقة </w:t>
      </w:r>
      <w:proofErr w:type="gramStart"/>
      <w:r w:rsidRPr="00377DB0">
        <w:rPr>
          <w:rFonts w:ascii="Simplified Arabic" w:hAnsi="Simplified Arabic" w:cs="Simplified Arabic"/>
          <w:sz w:val="26"/>
          <w:szCs w:val="26"/>
          <w:rtl/>
        </w:rPr>
        <w:t>بلغت</w:t>
      </w:r>
      <w:proofErr w:type="gramEnd"/>
      <w:r w:rsidRPr="00377DB0">
        <w:rPr>
          <w:rFonts w:ascii="Simplified Arabic" w:hAnsi="Simplified Arabic" w:cs="Simplified Arabic"/>
          <w:sz w:val="26"/>
          <w:szCs w:val="26"/>
          <w:rtl/>
        </w:rPr>
        <w:t xml:space="preserve"> </w:t>
      </w:r>
      <w:r w:rsidRPr="00377DB0">
        <w:rPr>
          <w:rFonts w:ascii="Simplified Arabic" w:hAnsi="Simplified Arabic" w:cs="Simplified Arabic"/>
          <w:sz w:val="26"/>
          <w:szCs w:val="26"/>
          <w:cs/>
        </w:rPr>
        <w:t>‎</w:t>
      </w:r>
      <w:r w:rsidRPr="00377DB0">
        <w:rPr>
          <w:rFonts w:ascii="Simplified Arabic" w:hAnsi="Simplified Arabic" w:cs="Simplified Arabic"/>
          <w:sz w:val="26"/>
          <w:szCs w:val="26"/>
        </w:rPr>
        <w:t>93.</w:t>
      </w:r>
      <w:proofErr w:type="gramStart"/>
      <w:r w:rsidRPr="00377DB0">
        <w:rPr>
          <w:rFonts w:ascii="Simplified Arabic" w:hAnsi="Simplified Arabic" w:cs="Simplified Arabic"/>
          <w:sz w:val="26"/>
          <w:szCs w:val="26"/>
        </w:rPr>
        <w:t>5%</w:t>
      </w:r>
      <w:r w:rsidRPr="00377DB0">
        <w:rPr>
          <w:rFonts w:ascii="Simplified Arabic" w:hAnsi="Simplified Arabic" w:cs="Simplified Arabic"/>
          <w:sz w:val="26"/>
          <w:szCs w:val="26"/>
          <w:cs/>
        </w:rPr>
        <w:t>‎</w:t>
      </w:r>
      <w:r w:rsidRPr="00377DB0">
        <w:rPr>
          <w:rFonts w:ascii="Simplified Arabic" w:hAnsi="Simplified Arabic" w:cs="Simplified Arabic"/>
          <w:sz w:val="26"/>
          <w:szCs w:val="26"/>
          <w:rtl/>
        </w:rPr>
        <w:t>.</w:t>
      </w:r>
      <w:proofErr w:type="gramEnd"/>
      <w:r w:rsidRPr="00377DB0">
        <w:rPr>
          <w:rFonts w:ascii="Simplified Arabic" w:hAnsi="Simplified Arabic" w:cs="Simplified Arabic"/>
          <w:sz w:val="26"/>
          <w:szCs w:val="26"/>
          <w:rtl/>
        </w:rPr>
        <w:t xml:space="preserve"> </w:t>
      </w:r>
      <w:proofErr w:type="gramStart"/>
      <w:r w:rsidRPr="00377DB0">
        <w:rPr>
          <w:rFonts w:ascii="Simplified Arabic" w:hAnsi="Simplified Arabic" w:cs="Simplified Arabic"/>
          <w:sz w:val="26"/>
          <w:szCs w:val="26"/>
          <w:rtl/>
        </w:rPr>
        <w:t>كما</w:t>
      </w:r>
      <w:proofErr w:type="gramEnd"/>
      <w:r w:rsidRPr="00377DB0">
        <w:rPr>
          <w:rFonts w:ascii="Simplified Arabic" w:hAnsi="Simplified Arabic" w:cs="Simplified Arabic"/>
          <w:sz w:val="26"/>
          <w:szCs w:val="26"/>
          <w:rtl/>
        </w:rPr>
        <w:t xml:space="preserve"> جرى تحسين أداء النموذج من خلال ضبط معاملات الضبط (</w:t>
      </w:r>
      <w:proofErr w:type="spellStart"/>
      <w:r w:rsidRPr="00377DB0">
        <w:rPr>
          <w:rFonts w:ascii="Simplified Arabic" w:hAnsi="Simplified Arabic" w:cs="Simplified Arabic"/>
          <w:sz w:val="26"/>
          <w:szCs w:val="26"/>
        </w:rPr>
        <w:t>GridSearchCV</w:t>
      </w:r>
      <w:proofErr w:type="spellEnd"/>
      <w:r w:rsidRPr="00377DB0">
        <w:rPr>
          <w:rFonts w:ascii="Simplified Arabic" w:hAnsi="Simplified Arabic" w:cs="Simplified Arabic"/>
          <w:sz w:val="26"/>
          <w:szCs w:val="26"/>
          <w:rtl/>
        </w:rPr>
        <w:t>) واستخدام أسلوب التحقق المتقاطع (</w:t>
      </w:r>
      <w:r w:rsidRPr="00377DB0">
        <w:rPr>
          <w:rFonts w:ascii="Simplified Arabic" w:hAnsi="Simplified Arabic" w:cs="Simplified Arabic"/>
          <w:sz w:val="26"/>
          <w:szCs w:val="26"/>
        </w:rPr>
        <w:t>k-fold cross-validation</w:t>
      </w:r>
      <w:r w:rsidRPr="00377DB0">
        <w:rPr>
          <w:rFonts w:ascii="Simplified Arabic" w:hAnsi="Simplified Arabic" w:cs="Simplified Arabic"/>
          <w:sz w:val="26"/>
          <w:szCs w:val="26"/>
          <w:rtl/>
        </w:rPr>
        <w:t xml:space="preserve">)، مما أسهم في زيادة دقة التنبؤ وتعزيز </w:t>
      </w:r>
      <w:r w:rsidRPr="00377DB0">
        <w:rPr>
          <w:rFonts w:ascii="Simplified Arabic" w:hAnsi="Simplified Arabic" w:cs="Simplified Arabic"/>
          <w:sz w:val="26"/>
          <w:szCs w:val="26"/>
          <w:rtl/>
        </w:rPr>
        <w:lastRenderedPageBreak/>
        <w:t xml:space="preserve">متانة النماذج. وتبرز هذه النتائج الدور المحوري لاختيار الميزات في رفع كفاءة النماذج، كما تقدّم إرشادات عملية للمؤسسات التعليمية الراغبة في تطبيق تقنيات التحليلات </w:t>
      </w:r>
      <w:proofErr w:type="spellStart"/>
      <w:r w:rsidRPr="00377DB0">
        <w:rPr>
          <w:rFonts w:ascii="Simplified Arabic" w:hAnsi="Simplified Arabic" w:cs="Simplified Arabic"/>
          <w:sz w:val="26"/>
          <w:szCs w:val="26"/>
          <w:rtl/>
        </w:rPr>
        <w:t>التنبؤية</w:t>
      </w:r>
      <w:proofErr w:type="spellEnd"/>
      <w:r w:rsidRPr="00377DB0">
        <w:rPr>
          <w:rFonts w:ascii="Simplified Arabic" w:hAnsi="Simplified Arabic" w:cs="Simplified Arabic"/>
          <w:sz w:val="26"/>
          <w:szCs w:val="26"/>
          <w:rtl/>
        </w:rPr>
        <w:t xml:space="preserve"> لتعزيز نجاح الطلبة.</w:t>
      </w:r>
    </w:p>
    <w:p w:rsidR="002B1B3F" w:rsidRDefault="00377DB0" w:rsidP="00377DB0">
      <w:pPr>
        <w:tabs>
          <w:tab w:val="left" w:pos="284"/>
          <w:tab w:val="left" w:pos="3180"/>
          <w:tab w:val="left" w:pos="4536"/>
        </w:tabs>
        <w:bidi/>
        <w:spacing w:after="240" w:line="360" w:lineRule="auto"/>
        <w:rPr>
          <w:rFonts w:ascii="Simplified Arabic" w:hAnsi="Simplified Arabic" w:cs="Simplified Arabic"/>
          <w:sz w:val="26"/>
          <w:szCs w:val="26"/>
          <w:rtl/>
        </w:rPr>
      </w:pPr>
      <w:r w:rsidRPr="00377DB0">
        <w:rPr>
          <w:rFonts w:ascii="Simplified Arabic" w:hAnsi="Simplified Arabic" w:cs="Simplified Arabic"/>
          <w:sz w:val="26"/>
          <w:szCs w:val="26"/>
          <w:rtl/>
        </w:rPr>
        <w:t>الكلمات المفتاحية — التنقيب في البيانات التعليمية، نماذج التعلّم الآلي، التنبؤ بأداء الطلبة، اختيار الميزات.</w:t>
      </w:r>
      <w:r w:rsidR="002B1B3F">
        <w:rPr>
          <w:rFonts w:ascii="Simplified Arabic" w:hAnsi="Simplified Arabic" w:cs="Simplified Arabic" w:hint="cs"/>
          <w:sz w:val="26"/>
          <w:szCs w:val="26"/>
          <w:rtl/>
        </w:rPr>
        <w:t xml:space="preserve"> </w:t>
      </w:r>
    </w:p>
    <w:p w:rsidR="00676C49" w:rsidRPr="00FA0257" w:rsidRDefault="00676C49" w:rsidP="008539D5">
      <w:pPr>
        <w:tabs>
          <w:tab w:val="left" w:pos="284"/>
          <w:tab w:val="left" w:pos="3180"/>
          <w:tab w:val="left" w:pos="4536"/>
        </w:tabs>
        <w:bidi/>
        <w:spacing w:after="240" w:line="360" w:lineRule="auto"/>
        <w:rPr>
          <w:rFonts w:ascii="Simplified Arabic" w:hAnsi="Simplified Arabic" w:cs="Simplified Arabic"/>
          <w:sz w:val="26"/>
          <w:szCs w:val="26"/>
          <w:rtl/>
        </w:rPr>
      </w:pPr>
    </w:p>
    <w:sectPr w:rsidR="00676C49" w:rsidRPr="00FA0257" w:rsidSect="00C76358">
      <w:headerReference w:type="first" r:id="rId36"/>
      <w:footerReference w:type="first" r:id="rId37"/>
      <w:pgSz w:w="11907" w:h="16840" w:code="9"/>
      <w:pgMar w:top="1418" w:right="1418" w:bottom="1418" w:left="1985" w:header="720" w:footer="720" w:gutter="0"/>
      <w:pgNumType w:fmt="arabicAbjad" w:start="2"/>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690A" w:rsidRDefault="004F690A" w:rsidP="00E85937">
      <w:pPr>
        <w:spacing w:after="0" w:line="240" w:lineRule="auto"/>
      </w:pPr>
      <w:r>
        <w:separator/>
      </w:r>
    </w:p>
  </w:endnote>
  <w:endnote w:type="continuationSeparator" w:id="0">
    <w:p w:rsidR="004F690A" w:rsidRDefault="004F690A" w:rsidP="00E859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5635514"/>
      <w:docPartObj>
        <w:docPartGallery w:val="Page Numbers (Bottom of Page)"/>
        <w:docPartUnique/>
      </w:docPartObj>
    </w:sdtPr>
    <w:sdtEndPr>
      <w:rPr>
        <w:noProof/>
      </w:rPr>
    </w:sdtEndPr>
    <w:sdtContent>
      <w:p w:rsidR="00414DC5" w:rsidRDefault="00414DC5">
        <w:pPr>
          <w:pStyle w:val="a6"/>
          <w:jc w:val="center"/>
        </w:pPr>
        <w:r>
          <w:fldChar w:fldCharType="begin"/>
        </w:r>
        <w:r>
          <w:instrText xml:space="preserve"> PAGE   \* MERGEFORMAT </w:instrText>
        </w:r>
        <w:r>
          <w:fldChar w:fldCharType="separate"/>
        </w:r>
        <w:r w:rsidR="00E04244">
          <w:rPr>
            <w:noProof/>
          </w:rPr>
          <w:t>IX</w:t>
        </w:r>
        <w:r>
          <w:rPr>
            <w:noProof/>
          </w:rPr>
          <w:fldChar w:fldCharType="end"/>
        </w:r>
      </w:p>
    </w:sdtContent>
  </w:sdt>
  <w:p w:rsidR="00414DC5" w:rsidRPr="00C35F13" w:rsidRDefault="00414DC5">
    <w:pPr>
      <w:pStyle w:val="a6"/>
      <w:rPr>
        <w:b/>
        <w:bC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4DC5" w:rsidRDefault="00414DC5" w:rsidP="00C35F13">
    <w:pPr>
      <w:pStyle w:val="a6"/>
      <w:jc w:val="center"/>
    </w:pPr>
  </w:p>
  <w:p w:rsidR="00414DC5" w:rsidRDefault="00414DC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4DC5" w:rsidRDefault="00414DC5" w:rsidP="0057660A">
    <w:pPr>
      <w:pStyle w:val="a6"/>
      <w:jc w:val="center"/>
    </w:pPr>
  </w:p>
  <w:p w:rsidR="00414DC5" w:rsidRDefault="00414DC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2988984"/>
      <w:docPartObj>
        <w:docPartGallery w:val="Page Numbers (Bottom of Page)"/>
        <w:docPartUnique/>
      </w:docPartObj>
    </w:sdtPr>
    <w:sdtEndPr>
      <w:rPr>
        <w:noProof/>
      </w:rPr>
    </w:sdtEndPr>
    <w:sdtContent>
      <w:p w:rsidR="00414DC5" w:rsidRDefault="00414DC5" w:rsidP="001F6D61">
        <w:pPr>
          <w:pStyle w:val="a6"/>
          <w:jc w:val="center"/>
        </w:pPr>
        <w:r>
          <w:fldChar w:fldCharType="begin"/>
        </w:r>
        <w:r>
          <w:instrText xml:space="preserve"> PAGE   \* MERGEFORMAT </w:instrText>
        </w:r>
        <w:r>
          <w:fldChar w:fldCharType="separate"/>
        </w:r>
        <w:r w:rsidR="00E04244">
          <w:rPr>
            <w:rFonts w:hint="eastAsia"/>
            <w:noProof/>
            <w:rtl/>
          </w:rPr>
          <w:t>‌ب</w:t>
        </w:r>
        <w:r>
          <w:rPr>
            <w:noProof/>
          </w:rPr>
          <w:fldChar w:fldCharType="end"/>
        </w:r>
      </w:p>
    </w:sdtContent>
  </w:sdt>
  <w:p w:rsidR="00414DC5" w:rsidRDefault="00414DC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690A" w:rsidRDefault="004F690A" w:rsidP="00E85937">
      <w:pPr>
        <w:spacing w:after="0" w:line="240" w:lineRule="auto"/>
      </w:pPr>
      <w:r>
        <w:separator/>
      </w:r>
    </w:p>
  </w:footnote>
  <w:footnote w:type="continuationSeparator" w:id="0">
    <w:p w:rsidR="004F690A" w:rsidRDefault="004F690A" w:rsidP="00E859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4DC5" w:rsidRDefault="00414DC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4393C"/>
    <w:multiLevelType w:val="hybridMultilevel"/>
    <w:tmpl w:val="A1EEC93C"/>
    <w:lvl w:ilvl="0" w:tplc="0409000B">
      <w:start w:val="1"/>
      <w:numFmt w:val="bullet"/>
      <w:lvlText w:val=""/>
      <w:lvlJc w:val="left"/>
      <w:pPr>
        <w:ind w:left="-131" w:hanging="360"/>
      </w:pPr>
      <w:rPr>
        <w:rFonts w:ascii="Wingdings" w:hAnsi="Wingdings" w:hint="default"/>
      </w:rPr>
    </w:lvl>
    <w:lvl w:ilvl="1" w:tplc="04090003" w:tentative="1">
      <w:start w:val="1"/>
      <w:numFmt w:val="bullet"/>
      <w:lvlText w:val="o"/>
      <w:lvlJc w:val="left"/>
      <w:pPr>
        <w:ind w:left="589" w:hanging="360"/>
      </w:pPr>
      <w:rPr>
        <w:rFonts w:ascii="Courier New" w:hAnsi="Courier New" w:cs="Courier New" w:hint="default"/>
      </w:rPr>
    </w:lvl>
    <w:lvl w:ilvl="2" w:tplc="04090005" w:tentative="1">
      <w:start w:val="1"/>
      <w:numFmt w:val="bullet"/>
      <w:lvlText w:val=""/>
      <w:lvlJc w:val="left"/>
      <w:pPr>
        <w:ind w:left="1309" w:hanging="360"/>
      </w:pPr>
      <w:rPr>
        <w:rFonts w:ascii="Wingdings" w:hAnsi="Wingdings" w:hint="default"/>
      </w:rPr>
    </w:lvl>
    <w:lvl w:ilvl="3" w:tplc="04090001" w:tentative="1">
      <w:start w:val="1"/>
      <w:numFmt w:val="bullet"/>
      <w:lvlText w:val=""/>
      <w:lvlJc w:val="left"/>
      <w:pPr>
        <w:ind w:left="2029" w:hanging="360"/>
      </w:pPr>
      <w:rPr>
        <w:rFonts w:ascii="Symbol" w:hAnsi="Symbol" w:hint="default"/>
      </w:rPr>
    </w:lvl>
    <w:lvl w:ilvl="4" w:tplc="04090003" w:tentative="1">
      <w:start w:val="1"/>
      <w:numFmt w:val="bullet"/>
      <w:lvlText w:val="o"/>
      <w:lvlJc w:val="left"/>
      <w:pPr>
        <w:ind w:left="2749" w:hanging="360"/>
      </w:pPr>
      <w:rPr>
        <w:rFonts w:ascii="Courier New" w:hAnsi="Courier New" w:cs="Courier New" w:hint="default"/>
      </w:rPr>
    </w:lvl>
    <w:lvl w:ilvl="5" w:tplc="04090005" w:tentative="1">
      <w:start w:val="1"/>
      <w:numFmt w:val="bullet"/>
      <w:lvlText w:val=""/>
      <w:lvlJc w:val="left"/>
      <w:pPr>
        <w:ind w:left="3469" w:hanging="360"/>
      </w:pPr>
      <w:rPr>
        <w:rFonts w:ascii="Wingdings" w:hAnsi="Wingdings" w:hint="default"/>
      </w:rPr>
    </w:lvl>
    <w:lvl w:ilvl="6" w:tplc="04090001" w:tentative="1">
      <w:start w:val="1"/>
      <w:numFmt w:val="bullet"/>
      <w:lvlText w:val=""/>
      <w:lvlJc w:val="left"/>
      <w:pPr>
        <w:ind w:left="4189" w:hanging="360"/>
      </w:pPr>
      <w:rPr>
        <w:rFonts w:ascii="Symbol" w:hAnsi="Symbol" w:hint="default"/>
      </w:rPr>
    </w:lvl>
    <w:lvl w:ilvl="7" w:tplc="04090003" w:tentative="1">
      <w:start w:val="1"/>
      <w:numFmt w:val="bullet"/>
      <w:lvlText w:val="o"/>
      <w:lvlJc w:val="left"/>
      <w:pPr>
        <w:ind w:left="4909" w:hanging="360"/>
      </w:pPr>
      <w:rPr>
        <w:rFonts w:ascii="Courier New" w:hAnsi="Courier New" w:cs="Courier New" w:hint="default"/>
      </w:rPr>
    </w:lvl>
    <w:lvl w:ilvl="8" w:tplc="04090005" w:tentative="1">
      <w:start w:val="1"/>
      <w:numFmt w:val="bullet"/>
      <w:lvlText w:val=""/>
      <w:lvlJc w:val="left"/>
      <w:pPr>
        <w:ind w:left="5629" w:hanging="360"/>
      </w:pPr>
      <w:rPr>
        <w:rFonts w:ascii="Wingdings" w:hAnsi="Wingdings" w:hint="default"/>
      </w:rPr>
    </w:lvl>
  </w:abstractNum>
  <w:abstractNum w:abstractNumId="1">
    <w:nsid w:val="01401F56"/>
    <w:multiLevelType w:val="hybridMultilevel"/>
    <w:tmpl w:val="B87AC4DE"/>
    <w:lvl w:ilvl="0" w:tplc="04090001">
      <w:start w:val="1"/>
      <w:numFmt w:val="bullet"/>
      <w:lvlText w:val=""/>
      <w:lvlJc w:val="left"/>
      <w:pPr>
        <w:ind w:left="-491" w:hanging="360"/>
      </w:pPr>
      <w:rPr>
        <w:rFonts w:ascii="Symbol" w:hAnsi="Symbol" w:hint="default"/>
      </w:rPr>
    </w:lvl>
    <w:lvl w:ilvl="1" w:tplc="04090003" w:tentative="1">
      <w:start w:val="1"/>
      <w:numFmt w:val="bullet"/>
      <w:lvlText w:val="o"/>
      <w:lvlJc w:val="left"/>
      <w:pPr>
        <w:ind w:left="229" w:hanging="360"/>
      </w:pPr>
      <w:rPr>
        <w:rFonts w:ascii="Courier New" w:hAnsi="Courier New" w:cs="Courier New" w:hint="default"/>
      </w:rPr>
    </w:lvl>
    <w:lvl w:ilvl="2" w:tplc="04090005" w:tentative="1">
      <w:start w:val="1"/>
      <w:numFmt w:val="bullet"/>
      <w:lvlText w:val=""/>
      <w:lvlJc w:val="left"/>
      <w:pPr>
        <w:ind w:left="949" w:hanging="360"/>
      </w:pPr>
      <w:rPr>
        <w:rFonts w:ascii="Wingdings" w:hAnsi="Wingdings" w:hint="default"/>
      </w:rPr>
    </w:lvl>
    <w:lvl w:ilvl="3" w:tplc="04090001" w:tentative="1">
      <w:start w:val="1"/>
      <w:numFmt w:val="bullet"/>
      <w:lvlText w:val=""/>
      <w:lvlJc w:val="left"/>
      <w:pPr>
        <w:ind w:left="1669" w:hanging="360"/>
      </w:pPr>
      <w:rPr>
        <w:rFonts w:ascii="Symbol" w:hAnsi="Symbol" w:hint="default"/>
      </w:rPr>
    </w:lvl>
    <w:lvl w:ilvl="4" w:tplc="04090003" w:tentative="1">
      <w:start w:val="1"/>
      <w:numFmt w:val="bullet"/>
      <w:lvlText w:val="o"/>
      <w:lvlJc w:val="left"/>
      <w:pPr>
        <w:ind w:left="2389" w:hanging="360"/>
      </w:pPr>
      <w:rPr>
        <w:rFonts w:ascii="Courier New" w:hAnsi="Courier New" w:cs="Courier New" w:hint="default"/>
      </w:rPr>
    </w:lvl>
    <w:lvl w:ilvl="5" w:tplc="04090005" w:tentative="1">
      <w:start w:val="1"/>
      <w:numFmt w:val="bullet"/>
      <w:lvlText w:val=""/>
      <w:lvlJc w:val="left"/>
      <w:pPr>
        <w:ind w:left="3109" w:hanging="360"/>
      </w:pPr>
      <w:rPr>
        <w:rFonts w:ascii="Wingdings" w:hAnsi="Wingdings" w:hint="default"/>
      </w:rPr>
    </w:lvl>
    <w:lvl w:ilvl="6" w:tplc="04090001" w:tentative="1">
      <w:start w:val="1"/>
      <w:numFmt w:val="bullet"/>
      <w:lvlText w:val=""/>
      <w:lvlJc w:val="left"/>
      <w:pPr>
        <w:ind w:left="3829" w:hanging="360"/>
      </w:pPr>
      <w:rPr>
        <w:rFonts w:ascii="Symbol" w:hAnsi="Symbol" w:hint="default"/>
      </w:rPr>
    </w:lvl>
    <w:lvl w:ilvl="7" w:tplc="04090003" w:tentative="1">
      <w:start w:val="1"/>
      <w:numFmt w:val="bullet"/>
      <w:lvlText w:val="o"/>
      <w:lvlJc w:val="left"/>
      <w:pPr>
        <w:ind w:left="4549" w:hanging="360"/>
      </w:pPr>
      <w:rPr>
        <w:rFonts w:ascii="Courier New" w:hAnsi="Courier New" w:cs="Courier New" w:hint="default"/>
      </w:rPr>
    </w:lvl>
    <w:lvl w:ilvl="8" w:tplc="04090005" w:tentative="1">
      <w:start w:val="1"/>
      <w:numFmt w:val="bullet"/>
      <w:lvlText w:val=""/>
      <w:lvlJc w:val="left"/>
      <w:pPr>
        <w:ind w:left="5269" w:hanging="360"/>
      </w:pPr>
      <w:rPr>
        <w:rFonts w:ascii="Wingdings" w:hAnsi="Wingdings" w:hint="default"/>
      </w:rPr>
    </w:lvl>
  </w:abstractNum>
  <w:abstractNum w:abstractNumId="2">
    <w:nsid w:val="071F4E1F"/>
    <w:multiLevelType w:val="hybridMultilevel"/>
    <w:tmpl w:val="89DC380E"/>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54" w:hanging="360"/>
      </w:pPr>
      <w:rPr>
        <w:rFonts w:ascii="Courier New" w:hAnsi="Courier New" w:cs="Courier New" w:hint="default"/>
      </w:rPr>
    </w:lvl>
    <w:lvl w:ilvl="2" w:tplc="04090005" w:tentative="1">
      <w:start w:val="1"/>
      <w:numFmt w:val="bullet"/>
      <w:lvlText w:val=""/>
      <w:lvlJc w:val="left"/>
      <w:pPr>
        <w:ind w:left="666" w:hanging="360"/>
      </w:pPr>
      <w:rPr>
        <w:rFonts w:ascii="Wingdings" w:hAnsi="Wingdings" w:hint="default"/>
      </w:rPr>
    </w:lvl>
    <w:lvl w:ilvl="3" w:tplc="04090001" w:tentative="1">
      <w:start w:val="1"/>
      <w:numFmt w:val="bullet"/>
      <w:lvlText w:val=""/>
      <w:lvlJc w:val="left"/>
      <w:pPr>
        <w:ind w:left="1386" w:hanging="360"/>
      </w:pPr>
      <w:rPr>
        <w:rFonts w:ascii="Symbol" w:hAnsi="Symbol" w:hint="default"/>
      </w:rPr>
    </w:lvl>
    <w:lvl w:ilvl="4" w:tplc="04090003" w:tentative="1">
      <w:start w:val="1"/>
      <w:numFmt w:val="bullet"/>
      <w:lvlText w:val="o"/>
      <w:lvlJc w:val="left"/>
      <w:pPr>
        <w:ind w:left="2106" w:hanging="360"/>
      </w:pPr>
      <w:rPr>
        <w:rFonts w:ascii="Courier New" w:hAnsi="Courier New" w:cs="Courier New" w:hint="default"/>
      </w:rPr>
    </w:lvl>
    <w:lvl w:ilvl="5" w:tplc="04090005" w:tentative="1">
      <w:start w:val="1"/>
      <w:numFmt w:val="bullet"/>
      <w:lvlText w:val=""/>
      <w:lvlJc w:val="left"/>
      <w:pPr>
        <w:ind w:left="2826" w:hanging="360"/>
      </w:pPr>
      <w:rPr>
        <w:rFonts w:ascii="Wingdings" w:hAnsi="Wingdings" w:hint="default"/>
      </w:rPr>
    </w:lvl>
    <w:lvl w:ilvl="6" w:tplc="04090001" w:tentative="1">
      <w:start w:val="1"/>
      <w:numFmt w:val="bullet"/>
      <w:lvlText w:val=""/>
      <w:lvlJc w:val="left"/>
      <w:pPr>
        <w:ind w:left="3546" w:hanging="360"/>
      </w:pPr>
      <w:rPr>
        <w:rFonts w:ascii="Symbol" w:hAnsi="Symbol" w:hint="default"/>
      </w:rPr>
    </w:lvl>
    <w:lvl w:ilvl="7" w:tplc="04090003" w:tentative="1">
      <w:start w:val="1"/>
      <w:numFmt w:val="bullet"/>
      <w:lvlText w:val="o"/>
      <w:lvlJc w:val="left"/>
      <w:pPr>
        <w:ind w:left="4266" w:hanging="360"/>
      </w:pPr>
      <w:rPr>
        <w:rFonts w:ascii="Courier New" w:hAnsi="Courier New" w:cs="Courier New" w:hint="default"/>
      </w:rPr>
    </w:lvl>
    <w:lvl w:ilvl="8" w:tplc="04090005" w:tentative="1">
      <w:start w:val="1"/>
      <w:numFmt w:val="bullet"/>
      <w:lvlText w:val=""/>
      <w:lvlJc w:val="left"/>
      <w:pPr>
        <w:ind w:left="4986" w:hanging="360"/>
      </w:pPr>
      <w:rPr>
        <w:rFonts w:ascii="Wingdings" w:hAnsi="Wingdings" w:hint="default"/>
      </w:rPr>
    </w:lvl>
  </w:abstractNum>
  <w:abstractNum w:abstractNumId="3">
    <w:nsid w:val="09117E22"/>
    <w:multiLevelType w:val="multilevel"/>
    <w:tmpl w:val="8158A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ABD1377"/>
    <w:multiLevelType w:val="multilevel"/>
    <w:tmpl w:val="FF0AE08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F4A49D1"/>
    <w:multiLevelType w:val="hybridMultilevel"/>
    <w:tmpl w:val="D3B6669C"/>
    <w:lvl w:ilvl="0" w:tplc="04090001">
      <w:start w:val="1"/>
      <w:numFmt w:val="bullet"/>
      <w:lvlText w:val=""/>
      <w:lvlJc w:val="left"/>
      <w:pPr>
        <w:ind w:left="-131" w:hanging="360"/>
      </w:pPr>
      <w:rPr>
        <w:rFonts w:ascii="Symbol" w:hAnsi="Symbol" w:hint="default"/>
      </w:rPr>
    </w:lvl>
    <w:lvl w:ilvl="1" w:tplc="04090003" w:tentative="1">
      <w:start w:val="1"/>
      <w:numFmt w:val="bullet"/>
      <w:lvlText w:val="o"/>
      <w:lvlJc w:val="left"/>
      <w:pPr>
        <w:ind w:left="589" w:hanging="360"/>
      </w:pPr>
      <w:rPr>
        <w:rFonts w:ascii="Courier New" w:hAnsi="Courier New" w:cs="Courier New" w:hint="default"/>
      </w:rPr>
    </w:lvl>
    <w:lvl w:ilvl="2" w:tplc="04090005" w:tentative="1">
      <w:start w:val="1"/>
      <w:numFmt w:val="bullet"/>
      <w:lvlText w:val=""/>
      <w:lvlJc w:val="left"/>
      <w:pPr>
        <w:ind w:left="1309" w:hanging="360"/>
      </w:pPr>
      <w:rPr>
        <w:rFonts w:ascii="Wingdings" w:hAnsi="Wingdings" w:hint="default"/>
      </w:rPr>
    </w:lvl>
    <w:lvl w:ilvl="3" w:tplc="04090001" w:tentative="1">
      <w:start w:val="1"/>
      <w:numFmt w:val="bullet"/>
      <w:lvlText w:val=""/>
      <w:lvlJc w:val="left"/>
      <w:pPr>
        <w:ind w:left="2029" w:hanging="360"/>
      </w:pPr>
      <w:rPr>
        <w:rFonts w:ascii="Symbol" w:hAnsi="Symbol" w:hint="default"/>
      </w:rPr>
    </w:lvl>
    <w:lvl w:ilvl="4" w:tplc="04090003" w:tentative="1">
      <w:start w:val="1"/>
      <w:numFmt w:val="bullet"/>
      <w:lvlText w:val="o"/>
      <w:lvlJc w:val="left"/>
      <w:pPr>
        <w:ind w:left="2749" w:hanging="360"/>
      </w:pPr>
      <w:rPr>
        <w:rFonts w:ascii="Courier New" w:hAnsi="Courier New" w:cs="Courier New" w:hint="default"/>
      </w:rPr>
    </w:lvl>
    <w:lvl w:ilvl="5" w:tplc="04090005" w:tentative="1">
      <w:start w:val="1"/>
      <w:numFmt w:val="bullet"/>
      <w:lvlText w:val=""/>
      <w:lvlJc w:val="left"/>
      <w:pPr>
        <w:ind w:left="3469" w:hanging="360"/>
      </w:pPr>
      <w:rPr>
        <w:rFonts w:ascii="Wingdings" w:hAnsi="Wingdings" w:hint="default"/>
      </w:rPr>
    </w:lvl>
    <w:lvl w:ilvl="6" w:tplc="04090001" w:tentative="1">
      <w:start w:val="1"/>
      <w:numFmt w:val="bullet"/>
      <w:lvlText w:val=""/>
      <w:lvlJc w:val="left"/>
      <w:pPr>
        <w:ind w:left="4189" w:hanging="360"/>
      </w:pPr>
      <w:rPr>
        <w:rFonts w:ascii="Symbol" w:hAnsi="Symbol" w:hint="default"/>
      </w:rPr>
    </w:lvl>
    <w:lvl w:ilvl="7" w:tplc="04090003" w:tentative="1">
      <w:start w:val="1"/>
      <w:numFmt w:val="bullet"/>
      <w:lvlText w:val="o"/>
      <w:lvlJc w:val="left"/>
      <w:pPr>
        <w:ind w:left="4909" w:hanging="360"/>
      </w:pPr>
      <w:rPr>
        <w:rFonts w:ascii="Courier New" w:hAnsi="Courier New" w:cs="Courier New" w:hint="default"/>
      </w:rPr>
    </w:lvl>
    <w:lvl w:ilvl="8" w:tplc="04090005" w:tentative="1">
      <w:start w:val="1"/>
      <w:numFmt w:val="bullet"/>
      <w:lvlText w:val=""/>
      <w:lvlJc w:val="left"/>
      <w:pPr>
        <w:ind w:left="5629" w:hanging="360"/>
      </w:pPr>
      <w:rPr>
        <w:rFonts w:ascii="Wingdings" w:hAnsi="Wingdings" w:hint="default"/>
      </w:rPr>
    </w:lvl>
  </w:abstractNum>
  <w:abstractNum w:abstractNumId="6">
    <w:nsid w:val="0FE85782"/>
    <w:multiLevelType w:val="hybridMultilevel"/>
    <w:tmpl w:val="AE2A01A2"/>
    <w:lvl w:ilvl="0" w:tplc="04090001">
      <w:start w:val="1"/>
      <w:numFmt w:val="bullet"/>
      <w:lvlText w:val=""/>
      <w:lvlJc w:val="left"/>
      <w:pPr>
        <w:ind w:left="-491" w:hanging="360"/>
      </w:pPr>
      <w:rPr>
        <w:rFonts w:ascii="Symbol" w:hAnsi="Symbol" w:hint="default"/>
      </w:rPr>
    </w:lvl>
    <w:lvl w:ilvl="1" w:tplc="04090003" w:tentative="1">
      <w:start w:val="1"/>
      <w:numFmt w:val="bullet"/>
      <w:lvlText w:val="o"/>
      <w:lvlJc w:val="left"/>
      <w:pPr>
        <w:ind w:left="229" w:hanging="360"/>
      </w:pPr>
      <w:rPr>
        <w:rFonts w:ascii="Courier New" w:hAnsi="Courier New" w:cs="Courier New" w:hint="default"/>
      </w:rPr>
    </w:lvl>
    <w:lvl w:ilvl="2" w:tplc="04090005" w:tentative="1">
      <w:start w:val="1"/>
      <w:numFmt w:val="bullet"/>
      <w:lvlText w:val=""/>
      <w:lvlJc w:val="left"/>
      <w:pPr>
        <w:ind w:left="949" w:hanging="360"/>
      </w:pPr>
      <w:rPr>
        <w:rFonts w:ascii="Wingdings" w:hAnsi="Wingdings" w:hint="default"/>
      </w:rPr>
    </w:lvl>
    <w:lvl w:ilvl="3" w:tplc="04090001" w:tentative="1">
      <w:start w:val="1"/>
      <w:numFmt w:val="bullet"/>
      <w:lvlText w:val=""/>
      <w:lvlJc w:val="left"/>
      <w:pPr>
        <w:ind w:left="1669" w:hanging="360"/>
      </w:pPr>
      <w:rPr>
        <w:rFonts w:ascii="Symbol" w:hAnsi="Symbol" w:hint="default"/>
      </w:rPr>
    </w:lvl>
    <w:lvl w:ilvl="4" w:tplc="04090003" w:tentative="1">
      <w:start w:val="1"/>
      <w:numFmt w:val="bullet"/>
      <w:lvlText w:val="o"/>
      <w:lvlJc w:val="left"/>
      <w:pPr>
        <w:ind w:left="2389" w:hanging="360"/>
      </w:pPr>
      <w:rPr>
        <w:rFonts w:ascii="Courier New" w:hAnsi="Courier New" w:cs="Courier New" w:hint="default"/>
      </w:rPr>
    </w:lvl>
    <w:lvl w:ilvl="5" w:tplc="04090005" w:tentative="1">
      <w:start w:val="1"/>
      <w:numFmt w:val="bullet"/>
      <w:lvlText w:val=""/>
      <w:lvlJc w:val="left"/>
      <w:pPr>
        <w:ind w:left="3109" w:hanging="360"/>
      </w:pPr>
      <w:rPr>
        <w:rFonts w:ascii="Wingdings" w:hAnsi="Wingdings" w:hint="default"/>
      </w:rPr>
    </w:lvl>
    <w:lvl w:ilvl="6" w:tplc="04090001" w:tentative="1">
      <w:start w:val="1"/>
      <w:numFmt w:val="bullet"/>
      <w:lvlText w:val=""/>
      <w:lvlJc w:val="left"/>
      <w:pPr>
        <w:ind w:left="3829" w:hanging="360"/>
      </w:pPr>
      <w:rPr>
        <w:rFonts w:ascii="Symbol" w:hAnsi="Symbol" w:hint="default"/>
      </w:rPr>
    </w:lvl>
    <w:lvl w:ilvl="7" w:tplc="04090003" w:tentative="1">
      <w:start w:val="1"/>
      <w:numFmt w:val="bullet"/>
      <w:lvlText w:val="o"/>
      <w:lvlJc w:val="left"/>
      <w:pPr>
        <w:ind w:left="4549" w:hanging="360"/>
      </w:pPr>
      <w:rPr>
        <w:rFonts w:ascii="Courier New" w:hAnsi="Courier New" w:cs="Courier New" w:hint="default"/>
      </w:rPr>
    </w:lvl>
    <w:lvl w:ilvl="8" w:tplc="04090005" w:tentative="1">
      <w:start w:val="1"/>
      <w:numFmt w:val="bullet"/>
      <w:lvlText w:val=""/>
      <w:lvlJc w:val="left"/>
      <w:pPr>
        <w:ind w:left="5269" w:hanging="360"/>
      </w:pPr>
      <w:rPr>
        <w:rFonts w:ascii="Wingdings" w:hAnsi="Wingdings" w:hint="default"/>
      </w:rPr>
    </w:lvl>
  </w:abstractNum>
  <w:abstractNum w:abstractNumId="7">
    <w:nsid w:val="10C22231"/>
    <w:multiLevelType w:val="hybridMultilevel"/>
    <w:tmpl w:val="C188EFF2"/>
    <w:lvl w:ilvl="0" w:tplc="0409000F">
      <w:start w:val="1"/>
      <w:numFmt w:val="decimal"/>
      <w:lvlText w:val="%1."/>
      <w:lvlJc w:val="left"/>
      <w:pPr>
        <w:ind w:left="-131" w:hanging="360"/>
      </w:pPr>
    </w:lvl>
    <w:lvl w:ilvl="1" w:tplc="04090019" w:tentative="1">
      <w:start w:val="1"/>
      <w:numFmt w:val="lowerLetter"/>
      <w:lvlText w:val="%2."/>
      <w:lvlJc w:val="left"/>
      <w:pPr>
        <w:ind w:left="589" w:hanging="360"/>
      </w:pPr>
    </w:lvl>
    <w:lvl w:ilvl="2" w:tplc="0409001B" w:tentative="1">
      <w:start w:val="1"/>
      <w:numFmt w:val="lowerRoman"/>
      <w:lvlText w:val="%3."/>
      <w:lvlJc w:val="right"/>
      <w:pPr>
        <w:ind w:left="1309" w:hanging="180"/>
      </w:pPr>
    </w:lvl>
    <w:lvl w:ilvl="3" w:tplc="0409000F" w:tentative="1">
      <w:start w:val="1"/>
      <w:numFmt w:val="decimal"/>
      <w:lvlText w:val="%4."/>
      <w:lvlJc w:val="left"/>
      <w:pPr>
        <w:ind w:left="2029" w:hanging="360"/>
      </w:pPr>
    </w:lvl>
    <w:lvl w:ilvl="4" w:tplc="04090019" w:tentative="1">
      <w:start w:val="1"/>
      <w:numFmt w:val="lowerLetter"/>
      <w:lvlText w:val="%5."/>
      <w:lvlJc w:val="left"/>
      <w:pPr>
        <w:ind w:left="2749" w:hanging="360"/>
      </w:pPr>
    </w:lvl>
    <w:lvl w:ilvl="5" w:tplc="0409001B" w:tentative="1">
      <w:start w:val="1"/>
      <w:numFmt w:val="lowerRoman"/>
      <w:lvlText w:val="%6."/>
      <w:lvlJc w:val="right"/>
      <w:pPr>
        <w:ind w:left="3469" w:hanging="180"/>
      </w:pPr>
    </w:lvl>
    <w:lvl w:ilvl="6" w:tplc="0409000F" w:tentative="1">
      <w:start w:val="1"/>
      <w:numFmt w:val="decimal"/>
      <w:lvlText w:val="%7."/>
      <w:lvlJc w:val="left"/>
      <w:pPr>
        <w:ind w:left="4189" w:hanging="360"/>
      </w:pPr>
    </w:lvl>
    <w:lvl w:ilvl="7" w:tplc="04090019" w:tentative="1">
      <w:start w:val="1"/>
      <w:numFmt w:val="lowerLetter"/>
      <w:lvlText w:val="%8."/>
      <w:lvlJc w:val="left"/>
      <w:pPr>
        <w:ind w:left="4909" w:hanging="360"/>
      </w:pPr>
    </w:lvl>
    <w:lvl w:ilvl="8" w:tplc="0409001B" w:tentative="1">
      <w:start w:val="1"/>
      <w:numFmt w:val="lowerRoman"/>
      <w:lvlText w:val="%9."/>
      <w:lvlJc w:val="right"/>
      <w:pPr>
        <w:ind w:left="5629" w:hanging="180"/>
      </w:pPr>
    </w:lvl>
  </w:abstractNum>
  <w:abstractNum w:abstractNumId="8">
    <w:nsid w:val="11063497"/>
    <w:multiLevelType w:val="hybridMultilevel"/>
    <w:tmpl w:val="1DD847D0"/>
    <w:lvl w:ilvl="0" w:tplc="8AD48980">
      <w:start w:val="1"/>
      <w:numFmt w:val="decimal"/>
      <w:lvlText w:val="%1."/>
      <w:lvlJc w:val="left"/>
      <w:pPr>
        <w:ind w:left="-491" w:hanging="360"/>
      </w:pPr>
      <w:rPr>
        <w:rFonts w:asciiTheme="majorBidi" w:eastAsia="Times New Roman" w:hAnsiTheme="majorBidi" w:cstheme="majorBidi"/>
      </w:rPr>
    </w:lvl>
    <w:lvl w:ilvl="1" w:tplc="04090019" w:tentative="1">
      <w:start w:val="1"/>
      <w:numFmt w:val="lowerLetter"/>
      <w:lvlText w:val="%2."/>
      <w:lvlJc w:val="left"/>
      <w:pPr>
        <w:ind w:left="229" w:hanging="360"/>
      </w:pPr>
    </w:lvl>
    <w:lvl w:ilvl="2" w:tplc="0409001B" w:tentative="1">
      <w:start w:val="1"/>
      <w:numFmt w:val="lowerRoman"/>
      <w:lvlText w:val="%3."/>
      <w:lvlJc w:val="right"/>
      <w:pPr>
        <w:ind w:left="949" w:hanging="180"/>
      </w:pPr>
    </w:lvl>
    <w:lvl w:ilvl="3" w:tplc="0409000F" w:tentative="1">
      <w:start w:val="1"/>
      <w:numFmt w:val="decimal"/>
      <w:lvlText w:val="%4."/>
      <w:lvlJc w:val="left"/>
      <w:pPr>
        <w:ind w:left="1669" w:hanging="360"/>
      </w:pPr>
    </w:lvl>
    <w:lvl w:ilvl="4" w:tplc="04090019" w:tentative="1">
      <w:start w:val="1"/>
      <w:numFmt w:val="lowerLetter"/>
      <w:lvlText w:val="%5."/>
      <w:lvlJc w:val="left"/>
      <w:pPr>
        <w:ind w:left="2389" w:hanging="360"/>
      </w:pPr>
    </w:lvl>
    <w:lvl w:ilvl="5" w:tplc="0409001B" w:tentative="1">
      <w:start w:val="1"/>
      <w:numFmt w:val="lowerRoman"/>
      <w:lvlText w:val="%6."/>
      <w:lvlJc w:val="right"/>
      <w:pPr>
        <w:ind w:left="3109" w:hanging="180"/>
      </w:pPr>
    </w:lvl>
    <w:lvl w:ilvl="6" w:tplc="0409000F" w:tentative="1">
      <w:start w:val="1"/>
      <w:numFmt w:val="decimal"/>
      <w:lvlText w:val="%7."/>
      <w:lvlJc w:val="left"/>
      <w:pPr>
        <w:ind w:left="3829" w:hanging="360"/>
      </w:pPr>
    </w:lvl>
    <w:lvl w:ilvl="7" w:tplc="04090019" w:tentative="1">
      <w:start w:val="1"/>
      <w:numFmt w:val="lowerLetter"/>
      <w:lvlText w:val="%8."/>
      <w:lvlJc w:val="left"/>
      <w:pPr>
        <w:ind w:left="4549" w:hanging="360"/>
      </w:pPr>
    </w:lvl>
    <w:lvl w:ilvl="8" w:tplc="0409001B" w:tentative="1">
      <w:start w:val="1"/>
      <w:numFmt w:val="lowerRoman"/>
      <w:lvlText w:val="%9."/>
      <w:lvlJc w:val="right"/>
      <w:pPr>
        <w:ind w:left="5269" w:hanging="180"/>
      </w:pPr>
    </w:lvl>
  </w:abstractNum>
  <w:abstractNum w:abstractNumId="9">
    <w:nsid w:val="119C50CB"/>
    <w:multiLevelType w:val="multilevel"/>
    <w:tmpl w:val="6C849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3572BEE"/>
    <w:multiLevelType w:val="hybridMultilevel"/>
    <w:tmpl w:val="8FFC4728"/>
    <w:lvl w:ilvl="0" w:tplc="04090003">
      <w:start w:val="1"/>
      <w:numFmt w:val="bullet"/>
      <w:lvlText w:val="o"/>
      <w:lvlJc w:val="left"/>
      <w:pPr>
        <w:ind w:left="-131" w:hanging="360"/>
      </w:pPr>
      <w:rPr>
        <w:rFonts w:ascii="Courier New" w:hAnsi="Courier New" w:cs="Courier New" w:hint="default"/>
      </w:rPr>
    </w:lvl>
    <w:lvl w:ilvl="1" w:tplc="04090003" w:tentative="1">
      <w:start w:val="1"/>
      <w:numFmt w:val="bullet"/>
      <w:lvlText w:val="o"/>
      <w:lvlJc w:val="left"/>
      <w:pPr>
        <w:ind w:left="589" w:hanging="360"/>
      </w:pPr>
      <w:rPr>
        <w:rFonts w:ascii="Courier New" w:hAnsi="Courier New" w:cs="Courier New" w:hint="default"/>
      </w:rPr>
    </w:lvl>
    <w:lvl w:ilvl="2" w:tplc="04090005" w:tentative="1">
      <w:start w:val="1"/>
      <w:numFmt w:val="bullet"/>
      <w:lvlText w:val=""/>
      <w:lvlJc w:val="left"/>
      <w:pPr>
        <w:ind w:left="1309" w:hanging="360"/>
      </w:pPr>
      <w:rPr>
        <w:rFonts w:ascii="Wingdings" w:hAnsi="Wingdings" w:hint="default"/>
      </w:rPr>
    </w:lvl>
    <w:lvl w:ilvl="3" w:tplc="04090001" w:tentative="1">
      <w:start w:val="1"/>
      <w:numFmt w:val="bullet"/>
      <w:lvlText w:val=""/>
      <w:lvlJc w:val="left"/>
      <w:pPr>
        <w:ind w:left="2029" w:hanging="360"/>
      </w:pPr>
      <w:rPr>
        <w:rFonts w:ascii="Symbol" w:hAnsi="Symbol" w:hint="default"/>
      </w:rPr>
    </w:lvl>
    <w:lvl w:ilvl="4" w:tplc="04090003" w:tentative="1">
      <w:start w:val="1"/>
      <w:numFmt w:val="bullet"/>
      <w:lvlText w:val="o"/>
      <w:lvlJc w:val="left"/>
      <w:pPr>
        <w:ind w:left="2749" w:hanging="360"/>
      </w:pPr>
      <w:rPr>
        <w:rFonts w:ascii="Courier New" w:hAnsi="Courier New" w:cs="Courier New" w:hint="default"/>
      </w:rPr>
    </w:lvl>
    <w:lvl w:ilvl="5" w:tplc="04090005" w:tentative="1">
      <w:start w:val="1"/>
      <w:numFmt w:val="bullet"/>
      <w:lvlText w:val=""/>
      <w:lvlJc w:val="left"/>
      <w:pPr>
        <w:ind w:left="3469" w:hanging="360"/>
      </w:pPr>
      <w:rPr>
        <w:rFonts w:ascii="Wingdings" w:hAnsi="Wingdings" w:hint="default"/>
      </w:rPr>
    </w:lvl>
    <w:lvl w:ilvl="6" w:tplc="04090001" w:tentative="1">
      <w:start w:val="1"/>
      <w:numFmt w:val="bullet"/>
      <w:lvlText w:val=""/>
      <w:lvlJc w:val="left"/>
      <w:pPr>
        <w:ind w:left="4189" w:hanging="360"/>
      </w:pPr>
      <w:rPr>
        <w:rFonts w:ascii="Symbol" w:hAnsi="Symbol" w:hint="default"/>
      </w:rPr>
    </w:lvl>
    <w:lvl w:ilvl="7" w:tplc="04090003" w:tentative="1">
      <w:start w:val="1"/>
      <w:numFmt w:val="bullet"/>
      <w:lvlText w:val="o"/>
      <w:lvlJc w:val="left"/>
      <w:pPr>
        <w:ind w:left="4909" w:hanging="360"/>
      </w:pPr>
      <w:rPr>
        <w:rFonts w:ascii="Courier New" w:hAnsi="Courier New" w:cs="Courier New" w:hint="default"/>
      </w:rPr>
    </w:lvl>
    <w:lvl w:ilvl="8" w:tplc="04090005" w:tentative="1">
      <w:start w:val="1"/>
      <w:numFmt w:val="bullet"/>
      <w:lvlText w:val=""/>
      <w:lvlJc w:val="left"/>
      <w:pPr>
        <w:ind w:left="5629" w:hanging="360"/>
      </w:pPr>
      <w:rPr>
        <w:rFonts w:ascii="Wingdings" w:hAnsi="Wingdings" w:hint="default"/>
      </w:rPr>
    </w:lvl>
  </w:abstractNum>
  <w:abstractNum w:abstractNumId="11">
    <w:nsid w:val="17652E41"/>
    <w:multiLevelType w:val="multilevel"/>
    <w:tmpl w:val="7E7CC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9493282"/>
    <w:multiLevelType w:val="hybridMultilevel"/>
    <w:tmpl w:val="A1D2A5AC"/>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54" w:hanging="360"/>
      </w:pPr>
      <w:rPr>
        <w:rFonts w:ascii="Courier New" w:hAnsi="Courier New" w:cs="Courier New" w:hint="default"/>
      </w:rPr>
    </w:lvl>
    <w:lvl w:ilvl="2" w:tplc="04090005" w:tentative="1">
      <w:start w:val="1"/>
      <w:numFmt w:val="bullet"/>
      <w:lvlText w:val=""/>
      <w:lvlJc w:val="left"/>
      <w:pPr>
        <w:ind w:left="666" w:hanging="360"/>
      </w:pPr>
      <w:rPr>
        <w:rFonts w:ascii="Wingdings" w:hAnsi="Wingdings" w:hint="default"/>
      </w:rPr>
    </w:lvl>
    <w:lvl w:ilvl="3" w:tplc="04090001" w:tentative="1">
      <w:start w:val="1"/>
      <w:numFmt w:val="bullet"/>
      <w:lvlText w:val=""/>
      <w:lvlJc w:val="left"/>
      <w:pPr>
        <w:ind w:left="1386" w:hanging="360"/>
      </w:pPr>
      <w:rPr>
        <w:rFonts w:ascii="Symbol" w:hAnsi="Symbol" w:hint="default"/>
      </w:rPr>
    </w:lvl>
    <w:lvl w:ilvl="4" w:tplc="04090003" w:tentative="1">
      <w:start w:val="1"/>
      <w:numFmt w:val="bullet"/>
      <w:lvlText w:val="o"/>
      <w:lvlJc w:val="left"/>
      <w:pPr>
        <w:ind w:left="2106" w:hanging="360"/>
      </w:pPr>
      <w:rPr>
        <w:rFonts w:ascii="Courier New" w:hAnsi="Courier New" w:cs="Courier New" w:hint="default"/>
      </w:rPr>
    </w:lvl>
    <w:lvl w:ilvl="5" w:tplc="04090005" w:tentative="1">
      <w:start w:val="1"/>
      <w:numFmt w:val="bullet"/>
      <w:lvlText w:val=""/>
      <w:lvlJc w:val="left"/>
      <w:pPr>
        <w:ind w:left="2826" w:hanging="360"/>
      </w:pPr>
      <w:rPr>
        <w:rFonts w:ascii="Wingdings" w:hAnsi="Wingdings" w:hint="default"/>
      </w:rPr>
    </w:lvl>
    <w:lvl w:ilvl="6" w:tplc="04090001" w:tentative="1">
      <w:start w:val="1"/>
      <w:numFmt w:val="bullet"/>
      <w:lvlText w:val=""/>
      <w:lvlJc w:val="left"/>
      <w:pPr>
        <w:ind w:left="3546" w:hanging="360"/>
      </w:pPr>
      <w:rPr>
        <w:rFonts w:ascii="Symbol" w:hAnsi="Symbol" w:hint="default"/>
      </w:rPr>
    </w:lvl>
    <w:lvl w:ilvl="7" w:tplc="04090003" w:tentative="1">
      <w:start w:val="1"/>
      <w:numFmt w:val="bullet"/>
      <w:lvlText w:val="o"/>
      <w:lvlJc w:val="left"/>
      <w:pPr>
        <w:ind w:left="4266" w:hanging="360"/>
      </w:pPr>
      <w:rPr>
        <w:rFonts w:ascii="Courier New" w:hAnsi="Courier New" w:cs="Courier New" w:hint="default"/>
      </w:rPr>
    </w:lvl>
    <w:lvl w:ilvl="8" w:tplc="04090005" w:tentative="1">
      <w:start w:val="1"/>
      <w:numFmt w:val="bullet"/>
      <w:lvlText w:val=""/>
      <w:lvlJc w:val="left"/>
      <w:pPr>
        <w:ind w:left="4986" w:hanging="360"/>
      </w:pPr>
      <w:rPr>
        <w:rFonts w:ascii="Wingdings" w:hAnsi="Wingdings" w:hint="default"/>
      </w:rPr>
    </w:lvl>
  </w:abstractNum>
  <w:abstractNum w:abstractNumId="13">
    <w:nsid w:val="195A4FEF"/>
    <w:multiLevelType w:val="hybridMultilevel"/>
    <w:tmpl w:val="7638A4B0"/>
    <w:lvl w:ilvl="0" w:tplc="04090001">
      <w:start w:val="1"/>
      <w:numFmt w:val="bullet"/>
      <w:lvlText w:val=""/>
      <w:lvlJc w:val="left"/>
      <w:pPr>
        <w:ind w:left="-491" w:hanging="360"/>
      </w:pPr>
      <w:rPr>
        <w:rFonts w:ascii="Symbol" w:hAnsi="Symbol" w:hint="default"/>
      </w:rPr>
    </w:lvl>
    <w:lvl w:ilvl="1" w:tplc="04090003" w:tentative="1">
      <w:start w:val="1"/>
      <w:numFmt w:val="bullet"/>
      <w:lvlText w:val="o"/>
      <w:lvlJc w:val="left"/>
      <w:pPr>
        <w:ind w:left="229" w:hanging="360"/>
      </w:pPr>
      <w:rPr>
        <w:rFonts w:ascii="Courier New" w:hAnsi="Courier New" w:cs="Courier New" w:hint="default"/>
      </w:rPr>
    </w:lvl>
    <w:lvl w:ilvl="2" w:tplc="04090005" w:tentative="1">
      <w:start w:val="1"/>
      <w:numFmt w:val="bullet"/>
      <w:lvlText w:val=""/>
      <w:lvlJc w:val="left"/>
      <w:pPr>
        <w:ind w:left="949" w:hanging="360"/>
      </w:pPr>
      <w:rPr>
        <w:rFonts w:ascii="Wingdings" w:hAnsi="Wingdings" w:hint="default"/>
      </w:rPr>
    </w:lvl>
    <w:lvl w:ilvl="3" w:tplc="04090001" w:tentative="1">
      <w:start w:val="1"/>
      <w:numFmt w:val="bullet"/>
      <w:lvlText w:val=""/>
      <w:lvlJc w:val="left"/>
      <w:pPr>
        <w:ind w:left="1669" w:hanging="360"/>
      </w:pPr>
      <w:rPr>
        <w:rFonts w:ascii="Symbol" w:hAnsi="Symbol" w:hint="default"/>
      </w:rPr>
    </w:lvl>
    <w:lvl w:ilvl="4" w:tplc="04090003" w:tentative="1">
      <w:start w:val="1"/>
      <w:numFmt w:val="bullet"/>
      <w:lvlText w:val="o"/>
      <w:lvlJc w:val="left"/>
      <w:pPr>
        <w:ind w:left="2389" w:hanging="360"/>
      </w:pPr>
      <w:rPr>
        <w:rFonts w:ascii="Courier New" w:hAnsi="Courier New" w:cs="Courier New" w:hint="default"/>
      </w:rPr>
    </w:lvl>
    <w:lvl w:ilvl="5" w:tplc="04090005" w:tentative="1">
      <w:start w:val="1"/>
      <w:numFmt w:val="bullet"/>
      <w:lvlText w:val=""/>
      <w:lvlJc w:val="left"/>
      <w:pPr>
        <w:ind w:left="3109" w:hanging="360"/>
      </w:pPr>
      <w:rPr>
        <w:rFonts w:ascii="Wingdings" w:hAnsi="Wingdings" w:hint="default"/>
      </w:rPr>
    </w:lvl>
    <w:lvl w:ilvl="6" w:tplc="04090001" w:tentative="1">
      <w:start w:val="1"/>
      <w:numFmt w:val="bullet"/>
      <w:lvlText w:val=""/>
      <w:lvlJc w:val="left"/>
      <w:pPr>
        <w:ind w:left="3829" w:hanging="360"/>
      </w:pPr>
      <w:rPr>
        <w:rFonts w:ascii="Symbol" w:hAnsi="Symbol" w:hint="default"/>
      </w:rPr>
    </w:lvl>
    <w:lvl w:ilvl="7" w:tplc="04090003" w:tentative="1">
      <w:start w:val="1"/>
      <w:numFmt w:val="bullet"/>
      <w:lvlText w:val="o"/>
      <w:lvlJc w:val="left"/>
      <w:pPr>
        <w:ind w:left="4549" w:hanging="360"/>
      </w:pPr>
      <w:rPr>
        <w:rFonts w:ascii="Courier New" w:hAnsi="Courier New" w:cs="Courier New" w:hint="default"/>
      </w:rPr>
    </w:lvl>
    <w:lvl w:ilvl="8" w:tplc="04090005" w:tentative="1">
      <w:start w:val="1"/>
      <w:numFmt w:val="bullet"/>
      <w:lvlText w:val=""/>
      <w:lvlJc w:val="left"/>
      <w:pPr>
        <w:ind w:left="5269" w:hanging="360"/>
      </w:pPr>
      <w:rPr>
        <w:rFonts w:ascii="Wingdings" w:hAnsi="Wingdings" w:hint="default"/>
      </w:rPr>
    </w:lvl>
  </w:abstractNum>
  <w:abstractNum w:abstractNumId="14">
    <w:nsid w:val="1D3C4B51"/>
    <w:multiLevelType w:val="hybridMultilevel"/>
    <w:tmpl w:val="766A6578"/>
    <w:lvl w:ilvl="0" w:tplc="04090001">
      <w:start w:val="1"/>
      <w:numFmt w:val="bullet"/>
      <w:lvlText w:val=""/>
      <w:lvlJc w:val="left"/>
      <w:pPr>
        <w:ind w:left="-131" w:hanging="360"/>
      </w:pPr>
      <w:rPr>
        <w:rFonts w:ascii="Symbol" w:hAnsi="Symbol" w:hint="default"/>
      </w:rPr>
    </w:lvl>
    <w:lvl w:ilvl="1" w:tplc="04090003" w:tentative="1">
      <w:start w:val="1"/>
      <w:numFmt w:val="bullet"/>
      <w:lvlText w:val="o"/>
      <w:lvlJc w:val="left"/>
      <w:pPr>
        <w:ind w:left="589" w:hanging="360"/>
      </w:pPr>
      <w:rPr>
        <w:rFonts w:ascii="Courier New" w:hAnsi="Courier New" w:cs="Courier New" w:hint="default"/>
      </w:rPr>
    </w:lvl>
    <w:lvl w:ilvl="2" w:tplc="04090005" w:tentative="1">
      <w:start w:val="1"/>
      <w:numFmt w:val="bullet"/>
      <w:lvlText w:val=""/>
      <w:lvlJc w:val="left"/>
      <w:pPr>
        <w:ind w:left="1309" w:hanging="360"/>
      </w:pPr>
      <w:rPr>
        <w:rFonts w:ascii="Wingdings" w:hAnsi="Wingdings" w:hint="default"/>
      </w:rPr>
    </w:lvl>
    <w:lvl w:ilvl="3" w:tplc="04090001" w:tentative="1">
      <w:start w:val="1"/>
      <w:numFmt w:val="bullet"/>
      <w:lvlText w:val=""/>
      <w:lvlJc w:val="left"/>
      <w:pPr>
        <w:ind w:left="2029" w:hanging="360"/>
      </w:pPr>
      <w:rPr>
        <w:rFonts w:ascii="Symbol" w:hAnsi="Symbol" w:hint="default"/>
      </w:rPr>
    </w:lvl>
    <w:lvl w:ilvl="4" w:tplc="04090003" w:tentative="1">
      <w:start w:val="1"/>
      <w:numFmt w:val="bullet"/>
      <w:lvlText w:val="o"/>
      <w:lvlJc w:val="left"/>
      <w:pPr>
        <w:ind w:left="2749" w:hanging="360"/>
      </w:pPr>
      <w:rPr>
        <w:rFonts w:ascii="Courier New" w:hAnsi="Courier New" w:cs="Courier New" w:hint="default"/>
      </w:rPr>
    </w:lvl>
    <w:lvl w:ilvl="5" w:tplc="04090005" w:tentative="1">
      <w:start w:val="1"/>
      <w:numFmt w:val="bullet"/>
      <w:lvlText w:val=""/>
      <w:lvlJc w:val="left"/>
      <w:pPr>
        <w:ind w:left="3469" w:hanging="360"/>
      </w:pPr>
      <w:rPr>
        <w:rFonts w:ascii="Wingdings" w:hAnsi="Wingdings" w:hint="default"/>
      </w:rPr>
    </w:lvl>
    <w:lvl w:ilvl="6" w:tplc="04090001" w:tentative="1">
      <w:start w:val="1"/>
      <w:numFmt w:val="bullet"/>
      <w:lvlText w:val=""/>
      <w:lvlJc w:val="left"/>
      <w:pPr>
        <w:ind w:left="4189" w:hanging="360"/>
      </w:pPr>
      <w:rPr>
        <w:rFonts w:ascii="Symbol" w:hAnsi="Symbol" w:hint="default"/>
      </w:rPr>
    </w:lvl>
    <w:lvl w:ilvl="7" w:tplc="04090003" w:tentative="1">
      <w:start w:val="1"/>
      <w:numFmt w:val="bullet"/>
      <w:lvlText w:val="o"/>
      <w:lvlJc w:val="left"/>
      <w:pPr>
        <w:ind w:left="4909" w:hanging="360"/>
      </w:pPr>
      <w:rPr>
        <w:rFonts w:ascii="Courier New" w:hAnsi="Courier New" w:cs="Courier New" w:hint="default"/>
      </w:rPr>
    </w:lvl>
    <w:lvl w:ilvl="8" w:tplc="04090005" w:tentative="1">
      <w:start w:val="1"/>
      <w:numFmt w:val="bullet"/>
      <w:lvlText w:val=""/>
      <w:lvlJc w:val="left"/>
      <w:pPr>
        <w:ind w:left="5629" w:hanging="360"/>
      </w:pPr>
      <w:rPr>
        <w:rFonts w:ascii="Wingdings" w:hAnsi="Wingdings" w:hint="default"/>
      </w:rPr>
    </w:lvl>
  </w:abstractNum>
  <w:abstractNum w:abstractNumId="15">
    <w:nsid w:val="2E29294D"/>
    <w:multiLevelType w:val="hybridMultilevel"/>
    <w:tmpl w:val="3078E010"/>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54" w:hanging="360"/>
      </w:pPr>
      <w:rPr>
        <w:rFonts w:ascii="Courier New" w:hAnsi="Courier New" w:cs="Courier New" w:hint="default"/>
      </w:rPr>
    </w:lvl>
    <w:lvl w:ilvl="2" w:tplc="04090005" w:tentative="1">
      <w:start w:val="1"/>
      <w:numFmt w:val="bullet"/>
      <w:lvlText w:val=""/>
      <w:lvlJc w:val="left"/>
      <w:pPr>
        <w:ind w:left="666" w:hanging="360"/>
      </w:pPr>
      <w:rPr>
        <w:rFonts w:ascii="Wingdings" w:hAnsi="Wingdings" w:hint="default"/>
      </w:rPr>
    </w:lvl>
    <w:lvl w:ilvl="3" w:tplc="04090001" w:tentative="1">
      <w:start w:val="1"/>
      <w:numFmt w:val="bullet"/>
      <w:lvlText w:val=""/>
      <w:lvlJc w:val="left"/>
      <w:pPr>
        <w:ind w:left="1386" w:hanging="360"/>
      </w:pPr>
      <w:rPr>
        <w:rFonts w:ascii="Symbol" w:hAnsi="Symbol" w:hint="default"/>
      </w:rPr>
    </w:lvl>
    <w:lvl w:ilvl="4" w:tplc="04090003" w:tentative="1">
      <w:start w:val="1"/>
      <w:numFmt w:val="bullet"/>
      <w:lvlText w:val="o"/>
      <w:lvlJc w:val="left"/>
      <w:pPr>
        <w:ind w:left="2106" w:hanging="360"/>
      </w:pPr>
      <w:rPr>
        <w:rFonts w:ascii="Courier New" w:hAnsi="Courier New" w:cs="Courier New" w:hint="default"/>
      </w:rPr>
    </w:lvl>
    <w:lvl w:ilvl="5" w:tplc="04090005" w:tentative="1">
      <w:start w:val="1"/>
      <w:numFmt w:val="bullet"/>
      <w:lvlText w:val=""/>
      <w:lvlJc w:val="left"/>
      <w:pPr>
        <w:ind w:left="2826" w:hanging="360"/>
      </w:pPr>
      <w:rPr>
        <w:rFonts w:ascii="Wingdings" w:hAnsi="Wingdings" w:hint="default"/>
      </w:rPr>
    </w:lvl>
    <w:lvl w:ilvl="6" w:tplc="04090001" w:tentative="1">
      <w:start w:val="1"/>
      <w:numFmt w:val="bullet"/>
      <w:lvlText w:val=""/>
      <w:lvlJc w:val="left"/>
      <w:pPr>
        <w:ind w:left="3546" w:hanging="360"/>
      </w:pPr>
      <w:rPr>
        <w:rFonts w:ascii="Symbol" w:hAnsi="Symbol" w:hint="default"/>
      </w:rPr>
    </w:lvl>
    <w:lvl w:ilvl="7" w:tplc="04090003" w:tentative="1">
      <w:start w:val="1"/>
      <w:numFmt w:val="bullet"/>
      <w:lvlText w:val="o"/>
      <w:lvlJc w:val="left"/>
      <w:pPr>
        <w:ind w:left="4266" w:hanging="360"/>
      </w:pPr>
      <w:rPr>
        <w:rFonts w:ascii="Courier New" w:hAnsi="Courier New" w:cs="Courier New" w:hint="default"/>
      </w:rPr>
    </w:lvl>
    <w:lvl w:ilvl="8" w:tplc="04090005" w:tentative="1">
      <w:start w:val="1"/>
      <w:numFmt w:val="bullet"/>
      <w:lvlText w:val=""/>
      <w:lvlJc w:val="left"/>
      <w:pPr>
        <w:ind w:left="4986" w:hanging="360"/>
      </w:pPr>
      <w:rPr>
        <w:rFonts w:ascii="Wingdings" w:hAnsi="Wingdings" w:hint="default"/>
      </w:rPr>
    </w:lvl>
  </w:abstractNum>
  <w:abstractNum w:abstractNumId="16">
    <w:nsid w:val="2FD94D86"/>
    <w:multiLevelType w:val="hybridMultilevel"/>
    <w:tmpl w:val="85047B68"/>
    <w:lvl w:ilvl="0" w:tplc="0409000B">
      <w:start w:val="1"/>
      <w:numFmt w:val="bullet"/>
      <w:lvlText w:val=""/>
      <w:lvlJc w:val="left"/>
      <w:pPr>
        <w:ind w:left="-131" w:hanging="360"/>
      </w:pPr>
      <w:rPr>
        <w:rFonts w:ascii="Wingdings" w:hAnsi="Wingdings" w:hint="default"/>
      </w:rPr>
    </w:lvl>
    <w:lvl w:ilvl="1" w:tplc="04090003" w:tentative="1">
      <w:start w:val="1"/>
      <w:numFmt w:val="bullet"/>
      <w:lvlText w:val="o"/>
      <w:lvlJc w:val="left"/>
      <w:pPr>
        <w:ind w:left="589" w:hanging="360"/>
      </w:pPr>
      <w:rPr>
        <w:rFonts w:ascii="Courier New" w:hAnsi="Courier New" w:cs="Courier New" w:hint="default"/>
      </w:rPr>
    </w:lvl>
    <w:lvl w:ilvl="2" w:tplc="04090005" w:tentative="1">
      <w:start w:val="1"/>
      <w:numFmt w:val="bullet"/>
      <w:lvlText w:val=""/>
      <w:lvlJc w:val="left"/>
      <w:pPr>
        <w:ind w:left="1309" w:hanging="360"/>
      </w:pPr>
      <w:rPr>
        <w:rFonts w:ascii="Wingdings" w:hAnsi="Wingdings" w:hint="default"/>
      </w:rPr>
    </w:lvl>
    <w:lvl w:ilvl="3" w:tplc="04090001" w:tentative="1">
      <w:start w:val="1"/>
      <w:numFmt w:val="bullet"/>
      <w:lvlText w:val=""/>
      <w:lvlJc w:val="left"/>
      <w:pPr>
        <w:ind w:left="2029" w:hanging="360"/>
      </w:pPr>
      <w:rPr>
        <w:rFonts w:ascii="Symbol" w:hAnsi="Symbol" w:hint="default"/>
      </w:rPr>
    </w:lvl>
    <w:lvl w:ilvl="4" w:tplc="04090003" w:tentative="1">
      <w:start w:val="1"/>
      <w:numFmt w:val="bullet"/>
      <w:lvlText w:val="o"/>
      <w:lvlJc w:val="left"/>
      <w:pPr>
        <w:ind w:left="2749" w:hanging="360"/>
      </w:pPr>
      <w:rPr>
        <w:rFonts w:ascii="Courier New" w:hAnsi="Courier New" w:cs="Courier New" w:hint="default"/>
      </w:rPr>
    </w:lvl>
    <w:lvl w:ilvl="5" w:tplc="04090005" w:tentative="1">
      <w:start w:val="1"/>
      <w:numFmt w:val="bullet"/>
      <w:lvlText w:val=""/>
      <w:lvlJc w:val="left"/>
      <w:pPr>
        <w:ind w:left="3469" w:hanging="360"/>
      </w:pPr>
      <w:rPr>
        <w:rFonts w:ascii="Wingdings" w:hAnsi="Wingdings" w:hint="default"/>
      </w:rPr>
    </w:lvl>
    <w:lvl w:ilvl="6" w:tplc="04090001" w:tentative="1">
      <w:start w:val="1"/>
      <w:numFmt w:val="bullet"/>
      <w:lvlText w:val=""/>
      <w:lvlJc w:val="left"/>
      <w:pPr>
        <w:ind w:left="4189" w:hanging="360"/>
      </w:pPr>
      <w:rPr>
        <w:rFonts w:ascii="Symbol" w:hAnsi="Symbol" w:hint="default"/>
      </w:rPr>
    </w:lvl>
    <w:lvl w:ilvl="7" w:tplc="04090003" w:tentative="1">
      <w:start w:val="1"/>
      <w:numFmt w:val="bullet"/>
      <w:lvlText w:val="o"/>
      <w:lvlJc w:val="left"/>
      <w:pPr>
        <w:ind w:left="4909" w:hanging="360"/>
      </w:pPr>
      <w:rPr>
        <w:rFonts w:ascii="Courier New" w:hAnsi="Courier New" w:cs="Courier New" w:hint="default"/>
      </w:rPr>
    </w:lvl>
    <w:lvl w:ilvl="8" w:tplc="04090005" w:tentative="1">
      <w:start w:val="1"/>
      <w:numFmt w:val="bullet"/>
      <w:lvlText w:val=""/>
      <w:lvlJc w:val="left"/>
      <w:pPr>
        <w:ind w:left="5629" w:hanging="360"/>
      </w:pPr>
      <w:rPr>
        <w:rFonts w:ascii="Wingdings" w:hAnsi="Wingdings" w:hint="default"/>
      </w:rPr>
    </w:lvl>
  </w:abstractNum>
  <w:abstractNum w:abstractNumId="17">
    <w:nsid w:val="30F726B9"/>
    <w:multiLevelType w:val="multilevel"/>
    <w:tmpl w:val="CFC08202"/>
    <w:lvl w:ilvl="0">
      <w:start w:val="1"/>
      <w:numFmt w:val="decimal"/>
      <w:lvlText w:val="%1."/>
      <w:lvlJc w:val="left"/>
      <w:pPr>
        <w:ind w:left="-491" w:hanging="360"/>
      </w:pPr>
      <w:rPr>
        <w:rFonts w:hint="default"/>
      </w:rPr>
    </w:lvl>
    <w:lvl w:ilvl="1">
      <w:start w:val="4"/>
      <w:numFmt w:val="decimal"/>
      <w:isLgl/>
      <w:lvlText w:val="%1.%2."/>
      <w:lvlJc w:val="left"/>
      <w:pPr>
        <w:ind w:left="360"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422" w:hanging="720"/>
      </w:pPr>
      <w:rPr>
        <w:rFonts w:hint="default"/>
      </w:rPr>
    </w:lvl>
    <w:lvl w:ilvl="4">
      <w:start w:val="1"/>
      <w:numFmt w:val="decimal"/>
      <w:isLgl/>
      <w:lvlText w:val="%1.%2.%3.%4.%5."/>
      <w:lvlJc w:val="left"/>
      <w:pPr>
        <w:ind w:left="3633" w:hanging="1080"/>
      </w:pPr>
      <w:rPr>
        <w:rFonts w:hint="default"/>
      </w:rPr>
    </w:lvl>
    <w:lvl w:ilvl="5">
      <w:start w:val="1"/>
      <w:numFmt w:val="decimal"/>
      <w:isLgl/>
      <w:lvlText w:val="%1.%2.%3.%4.%5.%6."/>
      <w:lvlJc w:val="left"/>
      <w:pPr>
        <w:ind w:left="4484" w:hanging="1080"/>
      </w:pPr>
      <w:rPr>
        <w:rFonts w:hint="default"/>
      </w:rPr>
    </w:lvl>
    <w:lvl w:ilvl="6">
      <w:start w:val="1"/>
      <w:numFmt w:val="decimal"/>
      <w:isLgl/>
      <w:lvlText w:val="%1.%2.%3.%4.%5.%6.%7."/>
      <w:lvlJc w:val="left"/>
      <w:pPr>
        <w:ind w:left="5695" w:hanging="1440"/>
      </w:pPr>
      <w:rPr>
        <w:rFonts w:hint="default"/>
      </w:rPr>
    </w:lvl>
    <w:lvl w:ilvl="7">
      <w:start w:val="1"/>
      <w:numFmt w:val="decimal"/>
      <w:isLgl/>
      <w:lvlText w:val="%1.%2.%3.%4.%5.%6.%7.%8."/>
      <w:lvlJc w:val="left"/>
      <w:pPr>
        <w:ind w:left="6546" w:hanging="1440"/>
      </w:pPr>
      <w:rPr>
        <w:rFonts w:hint="default"/>
      </w:rPr>
    </w:lvl>
    <w:lvl w:ilvl="8">
      <w:start w:val="1"/>
      <w:numFmt w:val="decimal"/>
      <w:isLgl/>
      <w:lvlText w:val="%1.%2.%3.%4.%5.%6.%7.%8.%9."/>
      <w:lvlJc w:val="left"/>
      <w:pPr>
        <w:ind w:left="7757" w:hanging="1800"/>
      </w:pPr>
      <w:rPr>
        <w:rFonts w:hint="default"/>
      </w:rPr>
    </w:lvl>
  </w:abstractNum>
  <w:abstractNum w:abstractNumId="18">
    <w:nsid w:val="320A6ABF"/>
    <w:multiLevelType w:val="hybridMultilevel"/>
    <w:tmpl w:val="65644072"/>
    <w:lvl w:ilvl="0" w:tplc="CF3CEB58">
      <w:start w:val="1"/>
      <w:numFmt w:val="decimal"/>
      <w:lvlText w:val="%1."/>
      <w:lvlJc w:val="left"/>
      <w:pPr>
        <w:ind w:left="-491" w:hanging="360"/>
      </w:pPr>
      <w:rPr>
        <w:rFonts w:ascii="Times New Roman" w:eastAsia="Times New Roman" w:hAnsi="Times New Roman" w:cs="Times New Roman" w:hint="default"/>
        <w:b/>
        <w:color w:val="auto"/>
        <w:sz w:val="24"/>
      </w:rPr>
    </w:lvl>
    <w:lvl w:ilvl="1" w:tplc="04090019" w:tentative="1">
      <w:start w:val="1"/>
      <w:numFmt w:val="lowerLetter"/>
      <w:lvlText w:val="%2."/>
      <w:lvlJc w:val="left"/>
      <w:pPr>
        <w:ind w:left="229" w:hanging="360"/>
      </w:pPr>
    </w:lvl>
    <w:lvl w:ilvl="2" w:tplc="0409001B" w:tentative="1">
      <w:start w:val="1"/>
      <w:numFmt w:val="lowerRoman"/>
      <w:lvlText w:val="%3."/>
      <w:lvlJc w:val="right"/>
      <w:pPr>
        <w:ind w:left="949" w:hanging="180"/>
      </w:pPr>
    </w:lvl>
    <w:lvl w:ilvl="3" w:tplc="0409000F" w:tentative="1">
      <w:start w:val="1"/>
      <w:numFmt w:val="decimal"/>
      <w:lvlText w:val="%4."/>
      <w:lvlJc w:val="left"/>
      <w:pPr>
        <w:ind w:left="1669" w:hanging="360"/>
      </w:pPr>
    </w:lvl>
    <w:lvl w:ilvl="4" w:tplc="04090019" w:tentative="1">
      <w:start w:val="1"/>
      <w:numFmt w:val="lowerLetter"/>
      <w:lvlText w:val="%5."/>
      <w:lvlJc w:val="left"/>
      <w:pPr>
        <w:ind w:left="2389" w:hanging="360"/>
      </w:pPr>
    </w:lvl>
    <w:lvl w:ilvl="5" w:tplc="0409001B" w:tentative="1">
      <w:start w:val="1"/>
      <w:numFmt w:val="lowerRoman"/>
      <w:lvlText w:val="%6."/>
      <w:lvlJc w:val="right"/>
      <w:pPr>
        <w:ind w:left="3109" w:hanging="180"/>
      </w:pPr>
    </w:lvl>
    <w:lvl w:ilvl="6" w:tplc="0409000F" w:tentative="1">
      <w:start w:val="1"/>
      <w:numFmt w:val="decimal"/>
      <w:lvlText w:val="%7."/>
      <w:lvlJc w:val="left"/>
      <w:pPr>
        <w:ind w:left="3829" w:hanging="360"/>
      </w:pPr>
    </w:lvl>
    <w:lvl w:ilvl="7" w:tplc="04090019" w:tentative="1">
      <w:start w:val="1"/>
      <w:numFmt w:val="lowerLetter"/>
      <w:lvlText w:val="%8."/>
      <w:lvlJc w:val="left"/>
      <w:pPr>
        <w:ind w:left="4549" w:hanging="360"/>
      </w:pPr>
    </w:lvl>
    <w:lvl w:ilvl="8" w:tplc="0409001B" w:tentative="1">
      <w:start w:val="1"/>
      <w:numFmt w:val="lowerRoman"/>
      <w:lvlText w:val="%9."/>
      <w:lvlJc w:val="right"/>
      <w:pPr>
        <w:ind w:left="5269" w:hanging="180"/>
      </w:pPr>
    </w:lvl>
  </w:abstractNum>
  <w:abstractNum w:abstractNumId="19">
    <w:nsid w:val="3267491E"/>
    <w:multiLevelType w:val="multilevel"/>
    <w:tmpl w:val="7D780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53A2F41"/>
    <w:multiLevelType w:val="hybridMultilevel"/>
    <w:tmpl w:val="3D0697FC"/>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54" w:hanging="360"/>
      </w:pPr>
      <w:rPr>
        <w:rFonts w:ascii="Courier New" w:hAnsi="Courier New" w:cs="Courier New" w:hint="default"/>
      </w:rPr>
    </w:lvl>
    <w:lvl w:ilvl="2" w:tplc="04090005" w:tentative="1">
      <w:start w:val="1"/>
      <w:numFmt w:val="bullet"/>
      <w:lvlText w:val=""/>
      <w:lvlJc w:val="left"/>
      <w:pPr>
        <w:ind w:left="666" w:hanging="360"/>
      </w:pPr>
      <w:rPr>
        <w:rFonts w:ascii="Wingdings" w:hAnsi="Wingdings" w:hint="default"/>
      </w:rPr>
    </w:lvl>
    <w:lvl w:ilvl="3" w:tplc="04090001" w:tentative="1">
      <w:start w:val="1"/>
      <w:numFmt w:val="bullet"/>
      <w:lvlText w:val=""/>
      <w:lvlJc w:val="left"/>
      <w:pPr>
        <w:ind w:left="1386" w:hanging="360"/>
      </w:pPr>
      <w:rPr>
        <w:rFonts w:ascii="Symbol" w:hAnsi="Symbol" w:hint="default"/>
      </w:rPr>
    </w:lvl>
    <w:lvl w:ilvl="4" w:tplc="04090003" w:tentative="1">
      <w:start w:val="1"/>
      <w:numFmt w:val="bullet"/>
      <w:lvlText w:val="o"/>
      <w:lvlJc w:val="left"/>
      <w:pPr>
        <w:ind w:left="2106" w:hanging="360"/>
      </w:pPr>
      <w:rPr>
        <w:rFonts w:ascii="Courier New" w:hAnsi="Courier New" w:cs="Courier New" w:hint="default"/>
      </w:rPr>
    </w:lvl>
    <w:lvl w:ilvl="5" w:tplc="04090005" w:tentative="1">
      <w:start w:val="1"/>
      <w:numFmt w:val="bullet"/>
      <w:lvlText w:val=""/>
      <w:lvlJc w:val="left"/>
      <w:pPr>
        <w:ind w:left="2826" w:hanging="360"/>
      </w:pPr>
      <w:rPr>
        <w:rFonts w:ascii="Wingdings" w:hAnsi="Wingdings" w:hint="default"/>
      </w:rPr>
    </w:lvl>
    <w:lvl w:ilvl="6" w:tplc="04090001" w:tentative="1">
      <w:start w:val="1"/>
      <w:numFmt w:val="bullet"/>
      <w:lvlText w:val=""/>
      <w:lvlJc w:val="left"/>
      <w:pPr>
        <w:ind w:left="3546" w:hanging="360"/>
      </w:pPr>
      <w:rPr>
        <w:rFonts w:ascii="Symbol" w:hAnsi="Symbol" w:hint="default"/>
      </w:rPr>
    </w:lvl>
    <w:lvl w:ilvl="7" w:tplc="04090003" w:tentative="1">
      <w:start w:val="1"/>
      <w:numFmt w:val="bullet"/>
      <w:lvlText w:val="o"/>
      <w:lvlJc w:val="left"/>
      <w:pPr>
        <w:ind w:left="4266" w:hanging="360"/>
      </w:pPr>
      <w:rPr>
        <w:rFonts w:ascii="Courier New" w:hAnsi="Courier New" w:cs="Courier New" w:hint="default"/>
      </w:rPr>
    </w:lvl>
    <w:lvl w:ilvl="8" w:tplc="04090005" w:tentative="1">
      <w:start w:val="1"/>
      <w:numFmt w:val="bullet"/>
      <w:lvlText w:val=""/>
      <w:lvlJc w:val="left"/>
      <w:pPr>
        <w:ind w:left="4986" w:hanging="360"/>
      </w:pPr>
      <w:rPr>
        <w:rFonts w:ascii="Wingdings" w:hAnsi="Wingdings" w:hint="default"/>
      </w:rPr>
    </w:lvl>
  </w:abstractNum>
  <w:abstractNum w:abstractNumId="21">
    <w:nsid w:val="37F33394"/>
    <w:multiLevelType w:val="hybridMultilevel"/>
    <w:tmpl w:val="5A0E68C2"/>
    <w:lvl w:ilvl="0" w:tplc="04090001">
      <w:start w:val="1"/>
      <w:numFmt w:val="bullet"/>
      <w:lvlText w:val=""/>
      <w:lvlJc w:val="left"/>
      <w:pPr>
        <w:ind w:left="-131" w:hanging="360"/>
      </w:pPr>
      <w:rPr>
        <w:rFonts w:ascii="Symbol" w:hAnsi="Symbol" w:hint="default"/>
      </w:rPr>
    </w:lvl>
    <w:lvl w:ilvl="1" w:tplc="04090003" w:tentative="1">
      <w:start w:val="1"/>
      <w:numFmt w:val="bullet"/>
      <w:lvlText w:val="o"/>
      <w:lvlJc w:val="left"/>
      <w:pPr>
        <w:ind w:left="589" w:hanging="360"/>
      </w:pPr>
      <w:rPr>
        <w:rFonts w:ascii="Courier New" w:hAnsi="Courier New" w:cs="Courier New" w:hint="default"/>
      </w:rPr>
    </w:lvl>
    <w:lvl w:ilvl="2" w:tplc="04090005" w:tentative="1">
      <w:start w:val="1"/>
      <w:numFmt w:val="bullet"/>
      <w:lvlText w:val=""/>
      <w:lvlJc w:val="left"/>
      <w:pPr>
        <w:ind w:left="1309" w:hanging="360"/>
      </w:pPr>
      <w:rPr>
        <w:rFonts w:ascii="Wingdings" w:hAnsi="Wingdings" w:hint="default"/>
      </w:rPr>
    </w:lvl>
    <w:lvl w:ilvl="3" w:tplc="04090001" w:tentative="1">
      <w:start w:val="1"/>
      <w:numFmt w:val="bullet"/>
      <w:lvlText w:val=""/>
      <w:lvlJc w:val="left"/>
      <w:pPr>
        <w:ind w:left="2029" w:hanging="360"/>
      </w:pPr>
      <w:rPr>
        <w:rFonts w:ascii="Symbol" w:hAnsi="Symbol" w:hint="default"/>
      </w:rPr>
    </w:lvl>
    <w:lvl w:ilvl="4" w:tplc="04090003" w:tentative="1">
      <w:start w:val="1"/>
      <w:numFmt w:val="bullet"/>
      <w:lvlText w:val="o"/>
      <w:lvlJc w:val="left"/>
      <w:pPr>
        <w:ind w:left="2749" w:hanging="360"/>
      </w:pPr>
      <w:rPr>
        <w:rFonts w:ascii="Courier New" w:hAnsi="Courier New" w:cs="Courier New" w:hint="default"/>
      </w:rPr>
    </w:lvl>
    <w:lvl w:ilvl="5" w:tplc="04090005" w:tentative="1">
      <w:start w:val="1"/>
      <w:numFmt w:val="bullet"/>
      <w:lvlText w:val=""/>
      <w:lvlJc w:val="left"/>
      <w:pPr>
        <w:ind w:left="3469" w:hanging="360"/>
      </w:pPr>
      <w:rPr>
        <w:rFonts w:ascii="Wingdings" w:hAnsi="Wingdings" w:hint="default"/>
      </w:rPr>
    </w:lvl>
    <w:lvl w:ilvl="6" w:tplc="04090001" w:tentative="1">
      <w:start w:val="1"/>
      <w:numFmt w:val="bullet"/>
      <w:lvlText w:val=""/>
      <w:lvlJc w:val="left"/>
      <w:pPr>
        <w:ind w:left="4189" w:hanging="360"/>
      </w:pPr>
      <w:rPr>
        <w:rFonts w:ascii="Symbol" w:hAnsi="Symbol" w:hint="default"/>
      </w:rPr>
    </w:lvl>
    <w:lvl w:ilvl="7" w:tplc="04090003" w:tentative="1">
      <w:start w:val="1"/>
      <w:numFmt w:val="bullet"/>
      <w:lvlText w:val="o"/>
      <w:lvlJc w:val="left"/>
      <w:pPr>
        <w:ind w:left="4909" w:hanging="360"/>
      </w:pPr>
      <w:rPr>
        <w:rFonts w:ascii="Courier New" w:hAnsi="Courier New" w:cs="Courier New" w:hint="default"/>
      </w:rPr>
    </w:lvl>
    <w:lvl w:ilvl="8" w:tplc="04090005" w:tentative="1">
      <w:start w:val="1"/>
      <w:numFmt w:val="bullet"/>
      <w:lvlText w:val=""/>
      <w:lvlJc w:val="left"/>
      <w:pPr>
        <w:ind w:left="5629" w:hanging="360"/>
      </w:pPr>
      <w:rPr>
        <w:rFonts w:ascii="Wingdings" w:hAnsi="Wingdings" w:hint="default"/>
      </w:rPr>
    </w:lvl>
  </w:abstractNum>
  <w:abstractNum w:abstractNumId="22">
    <w:nsid w:val="3A5B7A50"/>
    <w:multiLevelType w:val="hybridMultilevel"/>
    <w:tmpl w:val="F17E051E"/>
    <w:lvl w:ilvl="0" w:tplc="0409000B">
      <w:start w:val="1"/>
      <w:numFmt w:val="bullet"/>
      <w:lvlText w:val=""/>
      <w:lvlJc w:val="left"/>
      <w:pPr>
        <w:ind w:left="-131" w:hanging="360"/>
      </w:pPr>
      <w:rPr>
        <w:rFonts w:ascii="Wingdings" w:hAnsi="Wingdings" w:hint="default"/>
      </w:rPr>
    </w:lvl>
    <w:lvl w:ilvl="1" w:tplc="04090003" w:tentative="1">
      <w:start w:val="1"/>
      <w:numFmt w:val="bullet"/>
      <w:lvlText w:val="o"/>
      <w:lvlJc w:val="left"/>
      <w:pPr>
        <w:ind w:left="589" w:hanging="360"/>
      </w:pPr>
      <w:rPr>
        <w:rFonts w:ascii="Courier New" w:hAnsi="Courier New" w:cs="Courier New" w:hint="default"/>
      </w:rPr>
    </w:lvl>
    <w:lvl w:ilvl="2" w:tplc="04090005" w:tentative="1">
      <w:start w:val="1"/>
      <w:numFmt w:val="bullet"/>
      <w:lvlText w:val=""/>
      <w:lvlJc w:val="left"/>
      <w:pPr>
        <w:ind w:left="1309" w:hanging="360"/>
      </w:pPr>
      <w:rPr>
        <w:rFonts w:ascii="Wingdings" w:hAnsi="Wingdings" w:hint="default"/>
      </w:rPr>
    </w:lvl>
    <w:lvl w:ilvl="3" w:tplc="04090001" w:tentative="1">
      <w:start w:val="1"/>
      <w:numFmt w:val="bullet"/>
      <w:lvlText w:val=""/>
      <w:lvlJc w:val="left"/>
      <w:pPr>
        <w:ind w:left="2029" w:hanging="360"/>
      </w:pPr>
      <w:rPr>
        <w:rFonts w:ascii="Symbol" w:hAnsi="Symbol" w:hint="default"/>
      </w:rPr>
    </w:lvl>
    <w:lvl w:ilvl="4" w:tplc="04090003" w:tentative="1">
      <w:start w:val="1"/>
      <w:numFmt w:val="bullet"/>
      <w:lvlText w:val="o"/>
      <w:lvlJc w:val="left"/>
      <w:pPr>
        <w:ind w:left="2749" w:hanging="360"/>
      </w:pPr>
      <w:rPr>
        <w:rFonts w:ascii="Courier New" w:hAnsi="Courier New" w:cs="Courier New" w:hint="default"/>
      </w:rPr>
    </w:lvl>
    <w:lvl w:ilvl="5" w:tplc="04090005" w:tentative="1">
      <w:start w:val="1"/>
      <w:numFmt w:val="bullet"/>
      <w:lvlText w:val=""/>
      <w:lvlJc w:val="left"/>
      <w:pPr>
        <w:ind w:left="3469" w:hanging="360"/>
      </w:pPr>
      <w:rPr>
        <w:rFonts w:ascii="Wingdings" w:hAnsi="Wingdings" w:hint="default"/>
      </w:rPr>
    </w:lvl>
    <w:lvl w:ilvl="6" w:tplc="04090001" w:tentative="1">
      <w:start w:val="1"/>
      <w:numFmt w:val="bullet"/>
      <w:lvlText w:val=""/>
      <w:lvlJc w:val="left"/>
      <w:pPr>
        <w:ind w:left="4189" w:hanging="360"/>
      </w:pPr>
      <w:rPr>
        <w:rFonts w:ascii="Symbol" w:hAnsi="Symbol" w:hint="default"/>
      </w:rPr>
    </w:lvl>
    <w:lvl w:ilvl="7" w:tplc="04090003" w:tentative="1">
      <w:start w:val="1"/>
      <w:numFmt w:val="bullet"/>
      <w:lvlText w:val="o"/>
      <w:lvlJc w:val="left"/>
      <w:pPr>
        <w:ind w:left="4909" w:hanging="360"/>
      </w:pPr>
      <w:rPr>
        <w:rFonts w:ascii="Courier New" w:hAnsi="Courier New" w:cs="Courier New" w:hint="default"/>
      </w:rPr>
    </w:lvl>
    <w:lvl w:ilvl="8" w:tplc="04090005" w:tentative="1">
      <w:start w:val="1"/>
      <w:numFmt w:val="bullet"/>
      <w:lvlText w:val=""/>
      <w:lvlJc w:val="left"/>
      <w:pPr>
        <w:ind w:left="5629" w:hanging="360"/>
      </w:pPr>
      <w:rPr>
        <w:rFonts w:ascii="Wingdings" w:hAnsi="Wingdings" w:hint="default"/>
      </w:rPr>
    </w:lvl>
  </w:abstractNum>
  <w:abstractNum w:abstractNumId="23">
    <w:nsid w:val="3BB01CF0"/>
    <w:multiLevelType w:val="hybridMultilevel"/>
    <w:tmpl w:val="D28E0C50"/>
    <w:lvl w:ilvl="0" w:tplc="04090017">
      <w:start w:val="1"/>
      <w:numFmt w:val="lowerLetter"/>
      <w:lvlText w:val="%1)"/>
      <w:lvlJc w:val="left"/>
      <w:pPr>
        <w:ind w:left="229" w:hanging="360"/>
      </w:pPr>
    </w:lvl>
    <w:lvl w:ilvl="1" w:tplc="04090019" w:tentative="1">
      <w:start w:val="1"/>
      <w:numFmt w:val="lowerLetter"/>
      <w:lvlText w:val="%2."/>
      <w:lvlJc w:val="left"/>
      <w:pPr>
        <w:ind w:left="949" w:hanging="360"/>
      </w:pPr>
    </w:lvl>
    <w:lvl w:ilvl="2" w:tplc="0409001B" w:tentative="1">
      <w:start w:val="1"/>
      <w:numFmt w:val="lowerRoman"/>
      <w:lvlText w:val="%3."/>
      <w:lvlJc w:val="right"/>
      <w:pPr>
        <w:ind w:left="1669" w:hanging="180"/>
      </w:pPr>
    </w:lvl>
    <w:lvl w:ilvl="3" w:tplc="0409000F" w:tentative="1">
      <w:start w:val="1"/>
      <w:numFmt w:val="decimal"/>
      <w:lvlText w:val="%4."/>
      <w:lvlJc w:val="left"/>
      <w:pPr>
        <w:ind w:left="2389" w:hanging="360"/>
      </w:pPr>
    </w:lvl>
    <w:lvl w:ilvl="4" w:tplc="04090019" w:tentative="1">
      <w:start w:val="1"/>
      <w:numFmt w:val="lowerLetter"/>
      <w:lvlText w:val="%5."/>
      <w:lvlJc w:val="left"/>
      <w:pPr>
        <w:ind w:left="3109" w:hanging="360"/>
      </w:pPr>
    </w:lvl>
    <w:lvl w:ilvl="5" w:tplc="0409001B" w:tentative="1">
      <w:start w:val="1"/>
      <w:numFmt w:val="lowerRoman"/>
      <w:lvlText w:val="%6."/>
      <w:lvlJc w:val="right"/>
      <w:pPr>
        <w:ind w:left="3829" w:hanging="180"/>
      </w:pPr>
    </w:lvl>
    <w:lvl w:ilvl="6" w:tplc="0409000F" w:tentative="1">
      <w:start w:val="1"/>
      <w:numFmt w:val="decimal"/>
      <w:lvlText w:val="%7."/>
      <w:lvlJc w:val="left"/>
      <w:pPr>
        <w:ind w:left="4549" w:hanging="360"/>
      </w:pPr>
    </w:lvl>
    <w:lvl w:ilvl="7" w:tplc="04090019" w:tentative="1">
      <w:start w:val="1"/>
      <w:numFmt w:val="lowerLetter"/>
      <w:lvlText w:val="%8."/>
      <w:lvlJc w:val="left"/>
      <w:pPr>
        <w:ind w:left="5269" w:hanging="360"/>
      </w:pPr>
    </w:lvl>
    <w:lvl w:ilvl="8" w:tplc="0409001B" w:tentative="1">
      <w:start w:val="1"/>
      <w:numFmt w:val="lowerRoman"/>
      <w:lvlText w:val="%9."/>
      <w:lvlJc w:val="right"/>
      <w:pPr>
        <w:ind w:left="5989" w:hanging="180"/>
      </w:pPr>
    </w:lvl>
  </w:abstractNum>
  <w:abstractNum w:abstractNumId="24">
    <w:nsid w:val="3DBC0CA6"/>
    <w:multiLevelType w:val="hybridMultilevel"/>
    <w:tmpl w:val="B1F20020"/>
    <w:lvl w:ilvl="0" w:tplc="04090001">
      <w:start w:val="1"/>
      <w:numFmt w:val="bullet"/>
      <w:lvlText w:val=""/>
      <w:lvlJc w:val="left"/>
      <w:pPr>
        <w:ind w:left="-131" w:hanging="360"/>
      </w:pPr>
      <w:rPr>
        <w:rFonts w:ascii="Symbol" w:hAnsi="Symbol" w:hint="default"/>
      </w:rPr>
    </w:lvl>
    <w:lvl w:ilvl="1" w:tplc="04090003" w:tentative="1">
      <w:start w:val="1"/>
      <w:numFmt w:val="bullet"/>
      <w:lvlText w:val="o"/>
      <w:lvlJc w:val="left"/>
      <w:pPr>
        <w:ind w:left="589" w:hanging="360"/>
      </w:pPr>
      <w:rPr>
        <w:rFonts w:ascii="Courier New" w:hAnsi="Courier New" w:cs="Courier New" w:hint="default"/>
      </w:rPr>
    </w:lvl>
    <w:lvl w:ilvl="2" w:tplc="04090005" w:tentative="1">
      <w:start w:val="1"/>
      <w:numFmt w:val="bullet"/>
      <w:lvlText w:val=""/>
      <w:lvlJc w:val="left"/>
      <w:pPr>
        <w:ind w:left="1309" w:hanging="360"/>
      </w:pPr>
      <w:rPr>
        <w:rFonts w:ascii="Wingdings" w:hAnsi="Wingdings" w:hint="default"/>
      </w:rPr>
    </w:lvl>
    <w:lvl w:ilvl="3" w:tplc="04090001" w:tentative="1">
      <w:start w:val="1"/>
      <w:numFmt w:val="bullet"/>
      <w:lvlText w:val=""/>
      <w:lvlJc w:val="left"/>
      <w:pPr>
        <w:ind w:left="2029" w:hanging="360"/>
      </w:pPr>
      <w:rPr>
        <w:rFonts w:ascii="Symbol" w:hAnsi="Symbol" w:hint="default"/>
      </w:rPr>
    </w:lvl>
    <w:lvl w:ilvl="4" w:tplc="04090003" w:tentative="1">
      <w:start w:val="1"/>
      <w:numFmt w:val="bullet"/>
      <w:lvlText w:val="o"/>
      <w:lvlJc w:val="left"/>
      <w:pPr>
        <w:ind w:left="2749" w:hanging="360"/>
      </w:pPr>
      <w:rPr>
        <w:rFonts w:ascii="Courier New" w:hAnsi="Courier New" w:cs="Courier New" w:hint="default"/>
      </w:rPr>
    </w:lvl>
    <w:lvl w:ilvl="5" w:tplc="04090005" w:tentative="1">
      <w:start w:val="1"/>
      <w:numFmt w:val="bullet"/>
      <w:lvlText w:val=""/>
      <w:lvlJc w:val="left"/>
      <w:pPr>
        <w:ind w:left="3469" w:hanging="360"/>
      </w:pPr>
      <w:rPr>
        <w:rFonts w:ascii="Wingdings" w:hAnsi="Wingdings" w:hint="default"/>
      </w:rPr>
    </w:lvl>
    <w:lvl w:ilvl="6" w:tplc="04090001" w:tentative="1">
      <w:start w:val="1"/>
      <w:numFmt w:val="bullet"/>
      <w:lvlText w:val=""/>
      <w:lvlJc w:val="left"/>
      <w:pPr>
        <w:ind w:left="4189" w:hanging="360"/>
      </w:pPr>
      <w:rPr>
        <w:rFonts w:ascii="Symbol" w:hAnsi="Symbol" w:hint="default"/>
      </w:rPr>
    </w:lvl>
    <w:lvl w:ilvl="7" w:tplc="04090003" w:tentative="1">
      <w:start w:val="1"/>
      <w:numFmt w:val="bullet"/>
      <w:lvlText w:val="o"/>
      <w:lvlJc w:val="left"/>
      <w:pPr>
        <w:ind w:left="4909" w:hanging="360"/>
      </w:pPr>
      <w:rPr>
        <w:rFonts w:ascii="Courier New" w:hAnsi="Courier New" w:cs="Courier New" w:hint="default"/>
      </w:rPr>
    </w:lvl>
    <w:lvl w:ilvl="8" w:tplc="04090005" w:tentative="1">
      <w:start w:val="1"/>
      <w:numFmt w:val="bullet"/>
      <w:lvlText w:val=""/>
      <w:lvlJc w:val="left"/>
      <w:pPr>
        <w:ind w:left="5629" w:hanging="360"/>
      </w:pPr>
      <w:rPr>
        <w:rFonts w:ascii="Wingdings" w:hAnsi="Wingdings" w:hint="default"/>
      </w:rPr>
    </w:lvl>
  </w:abstractNum>
  <w:abstractNum w:abstractNumId="25">
    <w:nsid w:val="40C9222E"/>
    <w:multiLevelType w:val="multilevel"/>
    <w:tmpl w:val="DCC63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7FE18B7"/>
    <w:multiLevelType w:val="multilevel"/>
    <w:tmpl w:val="3C6C6988"/>
    <w:lvl w:ilvl="0">
      <w:start w:val="1"/>
      <w:numFmt w:val="bullet"/>
      <w:lvlText w:val=""/>
      <w:lvlJc w:val="left"/>
      <w:pPr>
        <w:ind w:left="-633" w:hanging="360"/>
      </w:pPr>
      <w:rPr>
        <w:rFonts w:ascii="Symbol" w:hAnsi="Symbol" w:hint="default"/>
      </w:rPr>
    </w:lvl>
    <w:lvl w:ilvl="1" w:tentative="1">
      <w:start w:val="1"/>
      <w:numFmt w:val="bullet"/>
      <w:lvlText w:val="o"/>
      <w:lvlJc w:val="left"/>
      <w:pPr>
        <w:ind w:left="87" w:hanging="360"/>
      </w:pPr>
      <w:rPr>
        <w:rFonts w:ascii="Courier New" w:hAnsi="Courier New" w:cs="Courier New" w:hint="default"/>
      </w:rPr>
    </w:lvl>
    <w:lvl w:ilvl="2" w:tentative="1">
      <w:start w:val="1"/>
      <w:numFmt w:val="bullet"/>
      <w:lvlText w:val=""/>
      <w:lvlJc w:val="left"/>
      <w:pPr>
        <w:ind w:left="807" w:hanging="360"/>
      </w:pPr>
      <w:rPr>
        <w:rFonts w:ascii="Wingdings" w:hAnsi="Wingdings" w:hint="default"/>
      </w:rPr>
    </w:lvl>
    <w:lvl w:ilvl="3" w:tentative="1">
      <w:start w:val="1"/>
      <w:numFmt w:val="bullet"/>
      <w:lvlText w:val=""/>
      <w:lvlJc w:val="left"/>
      <w:pPr>
        <w:ind w:left="1527" w:hanging="360"/>
      </w:pPr>
      <w:rPr>
        <w:rFonts w:ascii="Symbol" w:hAnsi="Symbol" w:hint="default"/>
      </w:rPr>
    </w:lvl>
    <w:lvl w:ilvl="4" w:tentative="1">
      <w:start w:val="1"/>
      <w:numFmt w:val="bullet"/>
      <w:lvlText w:val="o"/>
      <w:lvlJc w:val="left"/>
      <w:pPr>
        <w:ind w:left="2247" w:hanging="360"/>
      </w:pPr>
      <w:rPr>
        <w:rFonts w:ascii="Courier New" w:hAnsi="Courier New" w:cs="Courier New" w:hint="default"/>
      </w:rPr>
    </w:lvl>
    <w:lvl w:ilvl="5" w:tentative="1">
      <w:start w:val="1"/>
      <w:numFmt w:val="bullet"/>
      <w:lvlText w:val=""/>
      <w:lvlJc w:val="left"/>
      <w:pPr>
        <w:ind w:left="2967" w:hanging="360"/>
      </w:pPr>
      <w:rPr>
        <w:rFonts w:ascii="Wingdings" w:hAnsi="Wingdings" w:hint="default"/>
      </w:rPr>
    </w:lvl>
    <w:lvl w:ilvl="6" w:tentative="1">
      <w:start w:val="1"/>
      <w:numFmt w:val="bullet"/>
      <w:lvlText w:val=""/>
      <w:lvlJc w:val="left"/>
      <w:pPr>
        <w:ind w:left="3687" w:hanging="360"/>
      </w:pPr>
      <w:rPr>
        <w:rFonts w:ascii="Symbol" w:hAnsi="Symbol" w:hint="default"/>
      </w:rPr>
    </w:lvl>
    <w:lvl w:ilvl="7" w:tentative="1">
      <w:start w:val="1"/>
      <w:numFmt w:val="bullet"/>
      <w:lvlText w:val="o"/>
      <w:lvlJc w:val="left"/>
      <w:pPr>
        <w:ind w:left="4407" w:hanging="360"/>
      </w:pPr>
      <w:rPr>
        <w:rFonts w:ascii="Courier New" w:hAnsi="Courier New" w:cs="Courier New" w:hint="default"/>
      </w:rPr>
    </w:lvl>
    <w:lvl w:ilvl="8" w:tentative="1">
      <w:start w:val="1"/>
      <w:numFmt w:val="bullet"/>
      <w:lvlText w:val=""/>
      <w:lvlJc w:val="left"/>
      <w:pPr>
        <w:ind w:left="5127" w:hanging="360"/>
      </w:pPr>
      <w:rPr>
        <w:rFonts w:ascii="Wingdings" w:hAnsi="Wingdings" w:hint="default"/>
      </w:rPr>
    </w:lvl>
  </w:abstractNum>
  <w:abstractNum w:abstractNumId="27">
    <w:nsid w:val="498A7A6B"/>
    <w:multiLevelType w:val="hybridMultilevel"/>
    <w:tmpl w:val="81528954"/>
    <w:lvl w:ilvl="0" w:tplc="04090001">
      <w:start w:val="1"/>
      <w:numFmt w:val="bullet"/>
      <w:lvlText w:val=""/>
      <w:lvlJc w:val="left"/>
      <w:pPr>
        <w:ind w:left="-491" w:hanging="360"/>
      </w:pPr>
      <w:rPr>
        <w:rFonts w:ascii="Symbol" w:hAnsi="Symbol" w:hint="default"/>
      </w:rPr>
    </w:lvl>
    <w:lvl w:ilvl="1" w:tplc="04090003" w:tentative="1">
      <w:start w:val="1"/>
      <w:numFmt w:val="bullet"/>
      <w:lvlText w:val="o"/>
      <w:lvlJc w:val="left"/>
      <w:pPr>
        <w:ind w:left="229" w:hanging="360"/>
      </w:pPr>
      <w:rPr>
        <w:rFonts w:ascii="Courier New" w:hAnsi="Courier New" w:cs="Courier New" w:hint="default"/>
      </w:rPr>
    </w:lvl>
    <w:lvl w:ilvl="2" w:tplc="04090005" w:tentative="1">
      <w:start w:val="1"/>
      <w:numFmt w:val="bullet"/>
      <w:lvlText w:val=""/>
      <w:lvlJc w:val="left"/>
      <w:pPr>
        <w:ind w:left="949" w:hanging="360"/>
      </w:pPr>
      <w:rPr>
        <w:rFonts w:ascii="Wingdings" w:hAnsi="Wingdings" w:hint="default"/>
      </w:rPr>
    </w:lvl>
    <w:lvl w:ilvl="3" w:tplc="04090001" w:tentative="1">
      <w:start w:val="1"/>
      <w:numFmt w:val="bullet"/>
      <w:lvlText w:val=""/>
      <w:lvlJc w:val="left"/>
      <w:pPr>
        <w:ind w:left="1669" w:hanging="360"/>
      </w:pPr>
      <w:rPr>
        <w:rFonts w:ascii="Symbol" w:hAnsi="Symbol" w:hint="default"/>
      </w:rPr>
    </w:lvl>
    <w:lvl w:ilvl="4" w:tplc="04090003" w:tentative="1">
      <w:start w:val="1"/>
      <w:numFmt w:val="bullet"/>
      <w:lvlText w:val="o"/>
      <w:lvlJc w:val="left"/>
      <w:pPr>
        <w:ind w:left="2389" w:hanging="360"/>
      </w:pPr>
      <w:rPr>
        <w:rFonts w:ascii="Courier New" w:hAnsi="Courier New" w:cs="Courier New" w:hint="default"/>
      </w:rPr>
    </w:lvl>
    <w:lvl w:ilvl="5" w:tplc="04090005" w:tentative="1">
      <w:start w:val="1"/>
      <w:numFmt w:val="bullet"/>
      <w:lvlText w:val=""/>
      <w:lvlJc w:val="left"/>
      <w:pPr>
        <w:ind w:left="3109" w:hanging="360"/>
      </w:pPr>
      <w:rPr>
        <w:rFonts w:ascii="Wingdings" w:hAnsi="Wingdings" w:hint="default"/>
      </w:rPr>
    </w:lvl>
    <w:lvl w:ilvl="6" w:tplc="04090001" w:tentative="1">
      <w:start w:val="1"/>
      <w:numFmt w:val="bullet"/>
      <w:lvlText w:val=""/>
      <w:lvlJc w:val="left"/>
      <w:pPr>
        <w:ind w:left="3829" w:hanging="360"/>
      </w:pPr>
      <w:rPr>
        <w:rFonts w:ascii="Symbol" w:hAnsi="Symbol" w:hint="default"/>
      </w:rPr>
    </w:lvl>
    <w:lvl w:ilvl="7" w:tplc="04090003" w:tentative="1">
      <w:start w:val="1"/>
      <w:numFmt w:val="bullet"/>
      <w:lvlText w:val="o"/>
      <w:lvlJc w:val="left"/>
      <w:pPr>
        <w:ind w:left="4549" w:hanging="360"/>
      </w:pPr>
      <w:rPr>
        <w:rFonts w:ascii="Courier New" w:hAnsi="Courier New" w:cs="Courier New" w:hint="default"/>
      </w:rPr>
    </w:lvl>
    <w:lvl w:ilvl="8" w:tplc="04090005" w:tentative="1">
      <w:start w:val="1"/>
      <w:numFmt w:val="bullet"/>
      <w:lvlText w:val=""/>
      <w:lvlJc w:val="left"/>
      <w:pPr>
        <w:ind w:left="5269" w:hanging="360"/>
      </w:pPr>
      <w:rPr>
        <w:rFonts w:ascii="Wingdings" w:hAnsi="Wingdings" w:hint="default"/>
      </w:rPr>
    </w:lvl>
  </w:abstractNum>
  <w:abstractNum w:abstractNumId="28">
    <w:nsid w:val="49E340B5"/>
    <w:multiLevelType w:val="multilevel"/>
    <w:tmpl w:val="494696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A05571E"/>
    <w:multiLevelType w:val="hybridMultilevel"/>
    <w:tmpl w:val="9E9A18AA"/>
    <w:lvl w:ilvl="0" w:tplc="04090001">
      <w:start w:val="1"/>
      <w:numFmt w:val="bullet"/>
      <w:lvlText w:val=""/>
      <w:lvlJc w:val="left"/>
      <w:pPr>
        <w:ind w:left="-491" w:hanging="360"/>
      </w:pPr>
      <w:rPr>
        <w:rFonts w:ascii="Symbol" w:hAnsi="Symbol" w:hint="default"/>
      </w:rPr>
    </w:lvl>
    <w:lvl w:ilvl="1" w:tplc="04090003" w:tentative="1">
      <w:start w:val="1"/>
      <w:numFmt w:val="bullet"/>
      <w:lvlText w:val="o"/>
      <w:lvlJc w:val="left"/>
      <w:pPr>
        <w:ind w:left="229" w:hanging="360"/>
      </w:pPr>
      <w:rPr>
        <w:rFonts w:ascii="Courier New" w:hAnsi="Courier New" w:cs="Courier New" w:hint="default"/>
      </w:rPr>
    </w:lvl>
    <w:lvl w:ilvl="2" w:tplc="04090005" w:tentative="1">
      <w:start w:val="1"/>
      <w:numFmt w:val="bullet"/>
      <w:lvlText w:val=""/>
      <w:lvlJc w:val="left"/>
      <w:pPr>
        <w:ind w:left="949" w:hanging="360"/>
      </w:pPr>
      <w:rPr>
        <w:rFonts w:ascii="Wingdings" w:hAnsi="Wingdings" w:hint="default"/>
      </w:rPr>
    </w:lvl>
    <w:lvl w:ilvl="3" w:tplc="04090001" w:tentative="1">
      <w:start w:val="1"/>
      <w:numFmt w:val="bullet"/>
      <w:lvlText w:val=""/>
      <w:lvlJc w:val="left"/>
      <w:pPr>
        <w:ind w:left="1669" w:hanging="360"/>
      </w:pPr>
      <w:rPr>
        <w:rFonts w:ascii="Symbol" w:hAnsi="Symbol" w:hint="default"/>
      </w:rPr>
    </w:lvl>
    <w:lvl w:ilvl="4" w:tplc="04090003" w:tentative="1">
      <w:start w:val="1"/>
      <w:numFmt w:val="bullet"/>
      <w:lvlText w:val="o"/>
      <w:lvlJc w:val="left"/>
      <w:pPr>
        <w:ind w:left="2389" w:hanging="360"/>
      </w:pPr>
      <w:rPr>
        <w:rFonts w:ascii="Courier New" w:hAnsi="Courier New" w:cs="Courier New" w:hint="default"/>
      </w:rPr>
    </w:lvl>
    <w:lvl w:ilvl="5" w:tplc="04090005" w:tentative="1">
      <w:start w:val="1"/>
      <w:numFmt w:val="bullet"/>
      <w:lvlText w:val=""/>
      <w:lvlJc w:val="left"/>
      <w:pPr>
        <w:ind w:left="3109" w:hanging="360"/>
      </w:pPr>
      <w:rPr>
        <w:rFonts w:ascii="Wingdings" w:hAnsi="Wingdings" w:hint="default"/>
      </w:rPr>
    </w:lvl>
    <w:lvl w:ilvl="6" w:tplc="04090001" w:tentative="1">
      <w:start w:val="1"/>
      <w:numFmt w:val="bullet"/>
      <w:lvlText w:val=""/>
      <w:lvlJc w:val="left"/>
      <w:pPr>
        <w:ind w:left="3829" w:hanging="360"/>
      </w:pPr>
      <w:rPr>
        <w:rFonts w:ascii="Symbol" w:hAnsi="Symbol" w:hint="default"/>
      </w:rPr>
    </w:lvl>
    <w:lvl w:ilvl="7" w:tplc="04090003" w:tentative="1">
      <w:start w:val="1"/>
      <w:numFmt w:val="bullet"/>
      <w:lvlText w:val="o"/>
      <w:lvlJc w:val="left"/>
      <w:pPr>
        <w:ind w:left="4549" w:hanging="360"/>
      </w:pPr>
      <w:rPr>
        <w:rFonts w:ascii="Courier New" w:hAnsi="Courier New" w:cs="Courier New" w:hint="default"/>
      </w:rPr>
    </w:lvl>
    <w:lvl w:ilvl="8" w:tplc="04090005" w:tentative="1">
      <w:start w:val="1"/>
      <w:numFmt w:val="bullet"/>
      <w:lvlText w:val=""/>
      <w:lvlJc w:val="left"/>
      <w:pPr>
        <w:ind w:left="5269" w:hanging="360"/>
      </w:pPr>
      <w:rPr>
        <w:rFonts w:ascii="Wingdings" w:hAnsi="Wingdings" w:hint="default"/>
      </w:rPr>
    </w:lvl>
  </w:abstractNum>
  <w:abstractNum w:abstractNumId="30">
    <w:nsid w:val="4A502137"/>
    <w:multiLevelType w:val="hybridMultilevel"/>
    <w:tmpl w:val="C108E9F6"/>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54" w:hanging="360"/>
      </w:pPr>
      <w:rPr>
        <w:rFonts w:ascii="Courier New" w:hAnsi="Courier New" w:cs="Courier New" w:hint="default"/>
      </w:rPr>
    </w:lvl>
    <w:lvl w:ilvl="2" w:tplc="04090005" w:tentative="1">
      <w:start w:val="1"/>
      <w:numFmt w:val="bullet"/>
      <w:lvlText w:val=""/>
      <w:lvlJc w:val="left"/>
      <w:pPr>
        <w:ind w:left="666" w:hanging="360"/>
      </w:pPr>
      <w:rPr>
        <w:rFonts w:ascii="Wingdings" w:hAnsi="Wingdings" w:hint="default"/>
      </w:rPr>
    </w:lvl>
    <w:lvl w:ilvl="3" w:tplc="04090001" w:tentative="1">
      <w:start w:val="1"/>
      <w:numFmt w:val="bullet"/>
      <w:lvlText w:val=""/>
      <w:lvlJc w:val="left"/>
      <w:pPr>
        <w:ind w:left="1386" w:hanging="360"/>
      </w:pPr>
      <w:rPr>
        <w:rFonts w:ascii="Symbol" w:hAnsi="Symbol" w:hint="default"/>
      </w:rPr>
    </w:lvl>
    <w:lvl w:ilvl="4" w:tplc="04090003" w:tentative="1">
      <w:start w:val="1"/>
      <w:numFmt w:val="bullet"/>
      <w:lvlText w:val="o"/>
      <w:lvlJc w:val="left"/>
      <w:pPr>
        <w:ind w:left="2106" w:hanging="360"/>
      </w:pPr>
      <w:rPr>
        <w:rFonts w:ascii="Courier New" w:hAnsi="Courier New" w:cs="Courier New" w:hint="default"/>
      </w:rPr>
    </w:lvl>
    <w:lvl w:ilvl="5" w:tplc="04090005" w:tentative="1">
      <w:start w:val="1"/>
      <w:numFmt w:val="bullet"/>
      <w:lvlText w:val=""/>
      <w:lvlJc w:val="left"/>
      <w:pPr>
        <w:ind w:left="2826" w:hanging="360"/>
      </w:pPr>
      <w:rPr>
        <w:rFonts w:ascii="Wingdings" w:hAnsi="Wingdings" w:hint="default"/>
      </w:rPr>
    </w:lvl>
    <w:lvl w:ilvl="6" w:tplc="04090001" w:tentative="1">
      <w:start w:val="1"/>
      <w:numFmt w:val="bullet"/>
      <w:lvlText w:val=""/>
      <w:lvlJc w:val="left"/>
      <w:pPr>
        <w:ind w:left="3546" w:hanging="360"/>
      </w:pPr>
      <w:rPr>
        <w:rFonts w:ascii="Symbol" w:hAnsi="Symbol" w:hint="default"/>
      </w:rPr>
    </w:lvl>
    <w:lvl w:ilvl="7" w:tplc="04090003" w:tentative="1">
      <w:start w:val="1"/>
      <w:numFmt w:val="bullet"/>
      <w:lvlText w:val="o"/>
      <w:lvlJc w:val="left"/>
      <w:pPr>
        <w:ind w:left="4266" w:hanging="360"/>
      </w:pPr>
      <w:rPr>
        <w:rFonts w:ascii="Courier New" w:hAnsi="Courier New" w:cs="Courier New" w:hint="default"/>
      </w:rPr>
    </w:lvl>
    <w:lvl w:ilvl="8" w:tplc="04090005" w:tentative="1">
      <w:start w:val="1"/>
      <w:numFmt w:val="bullet"/>
      <w:lvlText w:val=""/>
      <w:lvlJc w:val="left"/>
      <w:pPr>
        <w:ind w:left="4986" w:hanging="360"/>
      </w:pPr>
      <w:rPr>
        <w:rFonts w:ascii="Wingdings" w:hAnsi="Wingdings" w:hint="default"/>
      </w:rPr>
    </w:lvl>
  </w:abstractNum>
  <w:abstractNum w:abstractNumId="31">
    <w:nsid w:val="4CC869F9"/>
    <w:multiLevelType w:val="multilevel"/>
    <w:tmpl w:val="0F8022BE"/>
    <w:lvl w:ilvl="0">
      <w:start w:val="1"/>
      <w:numFmt w:val="decimal"/>
      <w:lvlText w:val="%1."/>
      <w:lvlJc w:val="left"/>
      <w:pPr>
        <w:ind w:left="-491" w:hanging="360"/>
      </w:pPr>
      <w:rPr>
        <w:rFonts w:hint="default"/>
      </w:rPr>
    </w:lvl>
    <w:lvl w:ilvl="1">
      <w:start w:val="4"/>
      <w:numFmt w:val="decimal"/>
      <w:isLgl/>
      <w:lvlText w:val="%1.%2."/>
      <w:lvlJc w:val="left"/>
      <w:pPr>
        <w:ind w:left="420" w:hanging="420"/>
      </w:pPr>
      <w:rPr>
        <w:rFonts w:hint="default"/>
      </w:rPr>
    </w:lvl>
    <w:lvl w:ilvl="2">
      <w:start w:val="1"/>
      <w:numFmt w:val="decimal"/>
      <w:isLgl/>
      <w:lvlText w:val="%1.%2.%3."/>
      <w:lvlJc w:val="left"/>
      <w:pPr>
        <w:ind w:left="-131" w:hanging="720"/>
      </w:pPr>
      <w:rPr>
        <w:rFonts w:hint="default"/>
      </w:rPr>
    </w:lvl>
    <w:lvl w:ilvl="3">
      <w:start w:val="1"/>
      <w:numFmt w:val="decimal"/>
      <w:isLgl/>
      <w:lvlText w:val="%1.%2.%3.%4."/>
      <w:lvlJc w:val="left"/>
      <w:pPr>
        <w:ind w:left="-131" w:hanging="720"/>
      </w:pPr>
      <w:rPr>
        <w:rFonts w:hint="default"/>
      </w:rPr>
    </w:lvl>
    <w:lvl w:ilvl="4">
      <w:start w:val="1"/>
      <w:numFmt w:val="decimal"/>
      <w:isLgl/>
      <w:lvlText w:val="%1.%2.%3.%4.%5."/>
      <w:lvlJc w:val="left"/>
      <w:pPr>
        <w:ind w:left="229" w:hanging="1080"/>
      </w:pPr>
      <w:rPr>
        <w:rFonts w:hint="default"/>
      </w:rPr>
    </w:lvl>
    <w:lvl w:ilvl="5">
      <w:start w:val="1"/>
      <w:numFmt w:val="decimal"/>
      <w:isLgl/>
      <w:lvlText w:val="%1.%2.%3.%4.%5.%6."/>
      <w:lvlJc w:val="left"/>
      <w:pPr>
        <w:ind w:left="229" w:hanging="1080"/>
      </w:pPr>
      <w:rPr>
        <w:rFonts w:hint="default"/>
      </w:rPr>
    </w:lvl>
    <w:lvl w:ilvl="6">
      <w:start w:val="1"/>
      <w:numFmt w:val="decimal"/>
      <w:isLgl/>
      <w:lvlText w:val="%1.%2.%3.%4.%5.%6.%7."/>
      <w:lvlJc w:val="left"/>
      <w:pPr>
        <w:ind w:left="589" w:hanging="1440"/>
      </w:pPr>
      <w:rPr>
        <w:rFonts w:hint="default"/>
      </w:rPr>
    </w:lvl>
    <w:lvl w:ilvl="7">
      <w:start w:val="1"/>
      <w:numFmt w:val="decimal"/>
      <w:isLgl/>
      <w:lvlText w:val="%1.%2.%3.%4.%5.%6.%7.%8."/>
      <w:lvlJc w:val="left"/>
      <w:pPr>
        <w:ind w:left="589" w:hanging="1440"/>
      </w:pPr>
      <w:rPr>
        <w:rFonts w:hint="default"/>
      </w:rPr>
    </w:lvl>
    <w:lvl w:ilvl="8">
      <w:start w:val="1"/>
      <w:numFmt w:val="decimal"/>
      <w:isLgl/>
      <w:lvlText w:val="%1.%2.%3.%4.%5.%6.%7.%8.%9."/>
      <w:lvlJc w:val="left"/>
      <w:pPr>
        <w:ind w:left="949" w:hanging="1800"/>
      </w:pPr>
      <w:rPr>
        <w:rFonts w:hint="default"/>
      </w:rPr>
    </w:lvl>
  </w:abstractNum>
  <w:abstractNum w:abstractNumId="32">
    <w:nsid w:val="4D3C359F"/>
    <w:multiLevelType w:val="multilevel"/>
    <w:tmpl w:val="AB1CD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EAA2393"/>
    <w:multiLevelType w:val="multilevel"/>
    <w:tmpl w:val="C87CE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B1458DF"/>
    <w:multiLevelType w:val="multilevel"/>
    <w:tmpl w:val="75245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3381738"/>
    <w:multiLevelType w:val="multilevel"/>
    <w:tmpl w:val="C45CB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8A009A6"/>
    <w:multiLevelType w:val="hybridMultilevel"/>
    <w:tmpl w:val="C0620396"/>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54" w:hanging="360"/>
      </w:pPr>
      <w:rPr>
        <w:rFonts w:ascii="Courier New" w:hAnsi="Courier New" w:cs="Courier New" w:hint="default"/>
      </w:rPr>
    </w:lvl>
    <w:lvl w:ilvl="2" w:tplc="04090005" w:tentative="1">
      <w:start w:val="1"/>
      <w:numFmt w:val="bullet"/>
      <w:lvlText w:val=""/>
      <w:lvlJc w:val="left"/>
      <w:pPr>
        <w:ind w:left="666" w:hanging="360"/>
      </w:pPr>
      <w:rPr>
        <w:rFonts w:ascii="Wingdings" w:hAnsi="Wingdings" w:hint="default"/>
      </w:rPr>
    </w:lvl>
    <w:lvl w:ilvl="3" w:tplc="04090001" w:tentative="1">
      <w:start w:val="1"/>
      <w:numFmt w:val="bullet"/>
      <w:lvlText w:val=""/>
      <w:lvlJc w:val="left"/>
      <w:pPr>
        <w:ind w:left="1386" w:hanging="360"/>
      </w:pPr>
      <w:rPr>
        <w:rFonts w:ascii="Symbol" w:hAnsi="Symbol" w:hint="default"/>
      </w:rPr>
    </w:lvl>
    <w:lvl w:ilvl="4" w:tplc="04090003" w:tentative="1">
      <w:start w:val="1"/>
      <w:numFmt w:val="bullet"/>
      <w:lvlText w:val="o"/>
      <w:lvlJc w:val="left"/>
      <w:pPr>
        <w:ind w:left="2106" w:hanging="360"/>
      </w:pPr>
      <w:rPr>
        <w:rFonts w:ascii="Courier New" w:hAnsi="Courier New" w:cs="Courier New" w:hint="default"/>
      </w:rPr>
    </w:lvl>
    <w:lvl w:ilvl="5" w:tplc="04090005" w:tentative="1">
      <w:start w:val="1"/>
      <w:numFmt w:val="bullet"/>
      <w:lvlText w:val=""/>
      <w:lvlJc w:val="left"/>
      <w:pPr>
        <w:ind w:left="2826" w:hanging="360"/>
      </w:pPr>
      <w:rPr>
        <w:rFonts w:ascii="Wingdings" w:hAnsi="Wingdings" w:hint="default"/>
      </w:rPr>
    </w:lvl>
    <w:lvl w:ilvl="6" w:tplc="04090001" w:tentative="1">
      <w:start w:val="1"/>
      <w:numFmt w:val="bullet"/>
      <w:lvlText w:val=""/>
      <w:lvlJc w:val="left"/>
      <w:pPr>
        <w:ind w:left="3546" w:hanging="360"/>
      </w:pPr>
      <w:rPr>
        <w:rFonts w:ascii="Symbol" w:hAnsi="Symbol" w:hint="default"/>
      </w:rPr>
    </w:lvl>
    <w:lvl w:ilvl="7" w:tplc="04090003" w:tentative="1">
      <w:start w:val="1"/>
      <w:numFmt w:val="bullet"/>
      <w:lvlText w:val="o"/>
      <w:lvlJc w:val="left"/>
      <w:pPr>
        <w:ind w:left="4266" w:hanging="360"/>
      </w:pPr>
      <w:rPr>
        <w:rFonts w:ascii="Courier New" w:hAnsi="Courier New" w:cs="Courier New" w:hint="default"/>
      </w:rPr>
    </w:lvl>
    <w:lvl w:ilvl="8" w:tplc="04090005" w:tentative="1">
      <w:start w:val="1"/>
      <w:numFmt w:val="bullet"/>
      <w:lvlText w:val=""/>
      <w:lvlJc w:val="left"/>
      <w:pPr>
        <w:ind w:left="4986" w:hanging="360"/>
      </w:pPr>
      <w:rPr>
        <w:rFonts w:ascii="Wingdings" w:hAnsi="Wingdings" w:hint="default"/>
      </w:rPr>
    </w:lvl>
  </w:abstractNum>
  <w:abstractNum w:abstractNumId="37">
    <w:nsid w:val="6ABB4B94"/>
    <w:multiLevelType w:val="hybridMultilevel"/>
    <w:tmpl w:val="05A4A04C"/>
    <w:lvl w:ilvl="0" w:tplc="04090001">
      <w:start w:val="1"/>
      <w:numFmt w:val="bullet"/>
      <w:lvlText w:val=""/>
      <w:lvlJc w:val="left"/>
      <w:pPr>
        <w:ind w:left="-131" w:hanging="360"/>
      </w:pPr>
      <w:rPr>
        <w:rFonts w:ascii="Symbol" w:hAnsi="Symbol" w:hint="default"/>
      </w:rPr>
    </w:lvl>
    <w:lvl w:ilvl="1" w:tplc="04090003" w:tentative="1">
      <w:start w:val="1"/>
      <w:numFmt w:val="bullet"/>
      <w:lvlText w:val="o"/>
      <w:lvlJc w:val="left"/>
      <w:pPr>
        <w:ind w:left="589" w:hanging="360"/>
      </w:pPr>
      <w:rPr>
        <w:rFonts w:ascii="Courier New" w:hAnsi="Courier New" w:cs="Courier New" w:hint="default"/>
      </w:rPr>
    </w:lvl>
    <w:lvl w:ilvl="2" w:tplc="04090005" w:tentative="1">
      <w:start w:val="1"/>
      <w:numFmt w:val="bullet"/>
      <w:lvlText w:val=""/>
      <w:lvlJc w:val="left"/>
      <w:pPr>
        <w:ind w:left="1309" w:hanging="360"/>
      </w:pPr>
      <w:rPr>
        <w:rFonts w:ascii="Wingdings" w:hAnsi="Wingdings" w:hint="default"/>
      </w:rPr>
    </w:lvl>
    <w:lvl w:ilvl="3" w:tplc="04090001" w:tentative="1">
      <w:start w:val="1"/>
      <w:numFmt w:val="bullet"/>
      <w:lvlText w:val=""/>
      <w:lvlJc w:val="left"/>
      <w:pPr>
        <w:ind w:left="2029" w:hanging="360"/>
      </w:pPr>
      <w:rPr>
        <w:rFonts w:ascii="Symbol" w:hAnsi="Symbol" w:hint="default"/>
      </w:rPr>
    </w:lvl>
    <w:lvl w:ilvl="4" w:tplc="04090003" w:tentative="1">
      <w:start w:val="1"/>
      <w:numFmt w:val="bullet"/>
      <w:lvlText w:val="o"/>
      <w:lvlJc w:val="left"/>
      <w:pPr>
        <w:ind w:left="2749" w:hanging="360"/>
      </w:pPr>
      <w:rPr>
        <w:rFonts w:ascii="Courier New" w:hAnsi="Courier New" w:cs="Courier New" w:hint="default"/>
      </w:rPr>
    </w:lvl>
    <w:lvl w:ilvl="5" w:tplc="04090005" w:tentative="1">
      <w:start w:val="1"/>
      <w:numFmt w:val="bullet"/>
      <w:lvlText w:val=""/>
      <w:lvlJc w:val="left"/>
      <w:pPr>
        <w:ind w:left="3469" w:hanging="360"/>
      </w:pPr>
      <w:rPr>
        <w:rFonts w:ascii="Wingdings" w:hAnsi="Wingdings" w:hint="default"/>
      </w:rPr>
    </w:lvl>
    <w:lvl w:ilvl="6" w:tplc="04090001" w:tentative="1">
      <w:start w:val="1"/>
      <w:numFmt w:val="bullet"/>
      <w:lvlText w:val=""/>
      <w:lvlJc w:val="left"/>
      <w:pPr>
        <w:ind w:left="4189" w:hanging="360"/>
      </w:pPr>
      <w:rPr>
        <w:rFonts w:ascii="Symbol" w:hAnsi="Symbol" w:hint="default"/>
      </w:rPr>
    </w:lvl>
    <w:lvl w:ilvl="7" w:tplc="04090003" w:tentative="1">
      <w:start w:val="1"/>
      <w:numFmt w:val="bullet"/>
      <w:lvlText w:val="o"/>
      <w:lvlJc w:val="left"/>
      <w:pPr>
        <w:ind w:left="4909" w:hanging="360"/>
      </w:pPr>
      <w:rPr>
        <w:rFonts w:ascii="Courier New" w:hAnsi="Courier New" w:cs="Courier New" w:hint="default"/>
      </w:rPr>
    </w:lvl>
    <w:lvl w:ilvl="8" w:tplc="04090005" w:tentative="1">
      <w:start w:val="1"/>
      <w:numFmt w:val="bullet"/>
      <w:lvlText w:val=""/>
      <w:lvlJc w:val="left"/>
      <w:pPr>
        <w:ind w:left="5629" w:hanging="360"/>
      </w:pPr>
      <w:rPr>
        <w:rFonts w:ascii="Wingdings" w:hAnsi="Wingdings" w:hint="default"/>
      </w:rPr>
    </w:lvl>
  </w:abstractNum>
  <w:abstractNum w:abstractNumId="38">
    <w:nsid w:val="6E8F299F"/>
    <w:multiLevelType w:val="hybridMultilevel"/>
    <w:tmpl w:val="063EE33A"/>
    <w:lvl w:ilvl="0" w:tplc="04090001">
      <w:start w:val="1"/>
      <w:numFmt w:val="bullet"/>
      <w:lvlText w:val=""/>
      <w:lvlJc w:val="left"/>
      <w:pPr>
        <w:ind w:left="-633" w:hanging="360"/>
      </w:pPr>
      <w:rPr>
        <w:rFonts w:ascii="Symbol" w:hAnsi="Symbol" w:hint="default"/>
      </w:rPr>
    </w:lvl>
    <w:lvl w:ilvl="1" w:tplc="04090003" w:tentative="1">
      <w:start w:val="1"/>
      <w:numFmt w:val="bullet"/>
      <w:lvlText w:val="o"/>
      <w:lvlJc w:val="left"/>
      <w:pPr>
        <w:ind w:left="87" w:hanging="360"/>
      </w:pPr>
      <w:rPr>
        <w:rFonts w:ascii="Courier New" w:hAnsi="Courier New" w:cs="Courier New" w:hint="default"/>
      </w:rPr>
    </w:lvl>
    <w:lvl w:ilvl="2" w:tplc="04090005" w:tentative="1">
      <w:start w:val="1"/>
      <w:numFmt w:val="bullet"/>
      <w:lvlText w:val=""/>
      <w:lvlJc w:val="left"/>
      <w:pPr>
        <w:ind w:left="807" w:hanging="360"/>
      </w:pPr>
      <w:rPr>
        <w:rFonts w:ascii="Wingdings" w:hAnsi="Wingdings" w:hint="default"/>
      </w:rPr>
    </w:lvl>
    <w:lvl w:ilvl="3" w:tplc="04090001" w:tentative="1">
      <w:start w:val="1"/>
      <w:numFmt w:val="bullet"/>
      <w:lvlText w:val=""/>
      <w:lvlJc w:val="left"/>
      <w:pPr>
        <w:ind w:left="1527" w:hanging="360"/>
      </w:pPr>
      <w:rPr>
        <w:rFonts w:ascii="Symbol" w:hAnsi="Symbol" w:hint="default"/>
      </w:rPr>
    </w:lvl>
    <w:lvl w:ilvl="4" w:tplc="04090003" w:tentative="1">
      <w:start w:val="1"/>
      <w:numFmt w:val="bullet"/>
      <w:lvlText w:val="o"/>
      <w:lvlJc w:val="left"/>
      <w:pPr>
        <w:ind w:left="2247" w:hanging="360"/>
      </w:pPr>
      <w:rPr>
        <w:rFonts w:ascii="Courier New" w:hAnsi="Courier New" w:cs="Courier New" w:hint="default"/>
      </w:rPr>
    </w:lvl>
    <w:lvl w:ilvl="5" w:tplc="04090005" w:tentative="1">
      <w:start w:val="1"/>
      <w:numFmt w:val="bullet"/>
      <w:lvlText w:val=""/>
      <w:lvlJc w:val="left"/>
      <w:pPr>
        <w:ind w:left="2967" w:hanging="360"/>
      </w:pPr>
      <w:rPr>
        <w:rFonts w:ascii="Wingdings" w:hAnsi="Wingdings" w:hint="default"/>
      </w:rPr>
    </w:lvl>
    <w:lvl w:ilvl="6" w:tplc="04090001" w:tentative="1">
      <w:start w:val="1"/>
      <w:numFmt w:val="bullet"/>
      <w:lvlText w:val=""/>
      <w:lvlJc w:val="left"/>
      <w:pPr>
        <w:ind w:left="3687" w:hanging="360"/>
      </w:pPr>
      <w:rPr>
        <w:rFonts w:ascii="Symbol" w:hAnsi="Symbol" w:hint="default"/>
      </w:rPr>
    </w:lvl>
    <w:lvl w:ilvl="7" w:tplc="04090003" w:tentative="1">
      <w:start w:val="1"/>
      <w:numFmt w:val="bullet"/>
      <w:lvlText w:val="o"/>
      <w:lvlJc w:val="left"/>
      <w:pPr>
        <w:ind w:left="4407" w:hanging="360"/>
      </w:pPr>
      <w:rPr>
        <w:rFonts w:ascii="Courier New" w:hAnsi="Courier New" w:cs="Courier New" w:hint="default"/>
      </w:rPr>
    </w:lvl>
    <w:lvl w:ilvl="8" w:tplc="04090005" w:tentative="1">
      <w:start w:val="1"/>
      <w:numFmt w:val="bullet"/>
      <w:lvlText w:val=""/>
      <w:lvlJc w:val="left"/>
      <w:pPr>
        <w:ind w:left="5127" w:hanging="360"/>
      </w:pPr>
      <w:rPr>
        <w:rFonts w:ascii="Wingdings" w:hAnsi="Wingdings" w:hint="default"/>
      </w:rPr>
    </w:lvl>
  </w:abstractNum>
  <w:abstractNum w:abstractNumId="39">
    <w:nsid w:val="71995458"/>
    <w:multiLevelType w:val="multilevel"/>
    <w:tmpl w:val="43103836"/>
    <w:lvl w:ilvl="0">
      <w:start w:val="1"/>
      <w:numFmt w:val="decimal"/>
      <w:lvlText w:val="%1."/>
      <w:lvlJc w:val="left"/>
      <w:pPr>
        <w:tabs>
          <w:tab w:val="num" w:pos="360"/>
        </w:tabs>
        <w:ind w:left="36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1C57005"/>
    <w:multiLevelType w:val="hybridMultilevel"/>
    <w:tmpl w:val="967A713A"/>
    <w:lvl w:ilvl="0" w:tplc="04090001">
      <w:start w:val="1"/>
      <w:numFmt w:val="bullet"/>
      <w:lvlText w:val=""/>
      <w:lvlJc w:val="left"/>
      <w:pPr>
        <w:ind w:left="-491" w:hanging="360"/>
      </w:pPr>
      <w:rPr>
        <w:rFonts w:ascii="Symbol" w:hAnsi="Symbol" w:hint="default"/>
      </w:rPr>
    </w:lvl>
    <w:lvl w:ilvl="1" w:tplc="04090003" w:tentative="1">
      <w:start w:val="1"/>
      <w:numFmt w:val="bullet"/>
      <w:lvlText w:val="o"/>
      <w:lvlJc w:val="left"/>
      <w:pPr>
        <w:ind w:left="229" w:hanging="360"/>
      </w:pPr>
      <w:rPr>
        <w:rFonts w:ascii="Courier New" w:hAnsi="Courier New" w:cs="Courier New" w:hint="default"/>
      </w:rPr>
    </w:lvl>
    <w:lvl w:ilvl="2" w:tplc="04090005" w:tentative="1">
      <w:start w:val="1"/>
      <w:numFmt w:val="bullet"/>
      <w:lvlText w:val=""/>
      <w:lvlJc w:val="left"/>
      <w:pPr>
        <w:ind w:left="949" w:hanging="360"/>
      </w:pPr>
      <w:rPr>
        <w:rFonts w:ascii="Wingdings" w:hAnsi="Wingdings" w:hint="default"/>
      </w:rPr>
    </w:lvl>
    <w:lvl w:ilvl="3" w:tplc="04090001" w:tentative="1">
      <w:start w:val="1"/>
      <w:numFmt w:val="bullet"/>
      <w:lvlText w:val=""/>
      <w:lvlJc w:val="left"/>
      <w:pPr>
        <w:ind w:left="1669" w:hanging="360"/>
      </w:pPr>
      <w:rPr>
        <w:rFonts w:ascii="Symbol" w:hAnsi="Symbol" w:hint="default"/>
      </w:rPr>
    </w:lvl>
    <w:lvl w:ilvl="4" w:tplc="04090003" w:tentative="1">
      <w:start w:val="1"/>
      <w:numFmt w:val="bullet"/>
      <w:lvlText w:val="o"/>
      <w:lvlJc w:val="left"/>
      <w:pPr>
        <w:ind w:left="2389" w:hanging="360"/>
      </w:pPr>
      <w:rPr>
        <w:rFonts w:ascii="Courier New" w:hAnsi="Courier New" w:cs="Courier New" w:hint="default"/>
      </w:rPr>
    </w:lvl>
    <w:lvl w:ilvl="5" w:tplc="04090005" w:tentative="1">
      <w:start w:val="1"/>
      <w:numFmt w:val="bullet"/>
      <w:lvlText w:val=""/>
      <w:lvlJc w:val="left"/>
      <w:pPr>
        <w:ind w:left="3109" w:hanging="360"/>
      </w:pPr>
      <w:rPr>
        <w:rFonts w:ascii="Wingdings" w:hAnsi="Wingdings" w:hint="default"/>
      </w:rPr>
    </w:lvl>
    <w:lvl w:ilvl="6" w:tplc="04090001" w:tentative="1">
      <w:start w:val="1"/>
      <w:numFmt w:val="bullet"/>
      <w:lvlText w:val=""/>
      <w:lvlJc w:val="left"/>
      <w:pPr>
        <w:ind w:left="3829" w:hanging="360"/>
      </w:pPr>
      <w:rPr>
        <w:rFonts w:ascii="Symbol" w:hAnsi="Symbol" w:hint="default"/>
      </w:rPr>
    </w:lvl>
    <w:lvl w:ilvl="7" w:tplc="04090003" w:tentative="1">
      <w:start w:val="1"/>
      <w:numFmt w:val="bullet"/>
      <w:lvlText w:val="o"/>
      <w:lvlJc w:val="left"/>
      <w:pPr>
        <w:ind w:left="4549" w:hanging="360"/>
      </w:pPr>
      <w:rPr>
        <w:rFonts w:ascii="Courier New" w:hAnsi="Courier New" w:cs="Courier New" w:hint="default"/>
      </w:rPr>
    </w:lvl>
    <w:lvl w:ilvl="8" w:tplc="04090005" w:tentative="1">
      <w:start w:val="1"/>
      <w:numFmt w:val="bullet"/>
      <w:lvlText w:val=""/>
      <w:lvlJc w:val="left"/>
      <w:pPr>
        <w:ind w:left="5269" w:hanging="360"/>
      </w:pPr>
      <w:rPr>
        <w:rFonts w:ascii="Wingdings" w:hAnsi="Wingdings" w:hint="default"/>
      </w:rPr>
    </w:lvl>
  </w:abstractNum>
  <w:abstractNum w:abstractNumId="41">
    <w:nsid w:val="722D7E09"/>
    <w:multiLevelType w:val="hybridMultilevel"/>
    <w:tmpl w:val="E8B027CE"/>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54" w:hanging="360"/>
      </w:pPr>
      <w:rPr>
        <w:rFonts w:ascii="Courier New" w:hAnsi="Courier New" w:cs="Courier New" w:hint="default"/>
      </w:rPr>
    </w:lvl>
    <w:lvl w:ilvl="2" w:tplc="04090005" w:tentative="1">
      <w:start w:val="1"/>
      <w:numFmt w:val="bullet"/>
      <w:lvlText w:val=""/>
      <w:lvlJc w:val="left"/>
      <w:pPr>
        <w:ind w:left="666" w:hanging="360"/>
      </w:pPr>
      <w:rPr>
        <w:rFonts w:ascii="Wingdings" w:hAnsi="Wingdings" w:hint="default"/>
      </w:rPr>
    </w:lvl>
    <w:lvl w:ilvl="3" w:tplc="04090001" w:tentative="1">
      <w:start w:val="1"/>
      <w:numFmt w:val="bullet"/>
      <w:lvlText w:val=""/>
      <w:lvlJc w:val="left"/>
      <w:pPr>
        <w:ind w:left="1386" w:hanging="360"/>
      </w:pPr>
      <w:rPr>
        <w:rFonts w:ascii="Symbol" w:hAnsi="Symbol" w:hint="default"/>
      </w:rPr>
    </w:lvl>
    <w:lvl w:ilvl="4" w:tplc="04090003" w:tentative="1">
      <w:start w:val="1"/>
      <w:numFmt w:val="bullet"/>
      <w:lvlText w:val="o"/>
      <w:lvlJc w:val="left"/>
      <w:pPr>
        <w:ind w:left="2106" w:hanging="360"/>
      </w:pPr>
      <w:rPr>
        <w:rFonts w:ascii="Courier New" w:hAnsi="Courier New" w:cs="Courier New" w:hint="default"/>
      </w:rPr>
    </w:lvl>
    <w:lvl w:ilvl="5" w:tplc="04090005" w:tentative="1">
      <w:start w:val="1"/>
      <w:numFmt w:val="bullet"/>
      <w:lvlText w:val=""/>
      <w:lvlJc w:val="left"/>
      <w:pPr>
        <w:ind w:left="2826" w:hanging="360"/>
      </w:pPr>
      <w:rPr>
        <w:rFonts w:ascii="Wingdings" w:hAnsi="Wingdings" w:hint="default"/>
      </w:rPr>
    </w:lvl>
    <w:lvl w:ilvl="6" w:tplc="04090001" w:tentative="1">
      <w:start w:val="1"/>
      <w:numFmt w:val="bullet"/>
      <w:lvlText w:val=""/>
      <w:lvlJc w:val="left"/>
      <w:pPr>
        <w:ind w:left="3546" w:hanging="360"/>
      </w:pPr>
      <w:rPr>
        <w:rFonts w:ascii="Symbol" w:hAnsi="Symbol" w:hint="default"/>
      </w:rPr>
    </w:lvl>
    <w:lvl w:ilvl="7" w:tplc="04090003" w:tentative="1">
      <w:start w:val="1"/>
      <w:numFmt w:val="bullet"/>
      <w:lvlText w:val="o"/>
      <w:lvlJc w:val="left"/>
      <w:pPr>
        <w:ind w:left="4266" w:hanging="360"/>
      </w:pPr>
      <w:rPr>
        <w:rFonts w:ascii="Courier New" w:hAnsi="Courier New" w:cs="Courier New" w:hint="default"/>
      </w:rPr>
    </w:lvl>
    <w:lvl w:ilvl="8" w:tplc="04090005" w:tentative="1">
      <w:start w:val="1"/>
      <w:numFmt w:val="bullet"/>
      <w:lvlText w:val=""/>
      <w:lvlJc w:val="left"/>
      <w:pPr>
        <w:ind w:left="4986" w:hanging="360"/>
      </w:pPr>
      <w:rPr>
        <w:rFonts w:ascii="Wingdings" w:hAnsi="Wingdings" w:hint="default"/>
      </w:rPr>
    </w:lvl>
  </w:abstractNum>
  <w:abstractNum w:abstractNumId="42">
    <w:nsid w:val="737510DA"/>
    <w:multiLevelType w:val="hybridMultilevel"/>
    <w:tmpl w:val="9DD0C878"/>
    <w:lvl w:ilvl="0" w:tplc="04090001">
      <w:start w:val="1"/>
      <w:numFmt w:val="bullet"/>
      <w:lvlText w:val=""/>
      <w:lvlJc w:val="left"/>
      <w:pPr>
        <w:ind w:left="-131" w:hanging="360"/>
      </w:pPr>
      <w:rPr>
        <w:rFonts w:ascii="Symbol" w:hAnsi="Symbol" w:hint="default"/>
      </w:rPr>
    </w:lvl>
    <w:lvl w:ilvl="1" w:tplc="04090003" w:tentative="1">
      <w:start w:val="1"/>
      <w:numFmt w:val="bullet"/>
      <w:lvlText w:val="o"/>
      <w:lvlJc w:val="left"/>
      <w:pPr>
        <w:ind w:left="589" w:hanging="360"/>
      </w:pPr>
      <w:rPr>
        <w:rFonts w:ascii="Courier New" w:hAnsi="Courier New" w:cs="Courier New" w:hint="default"/>
      </w:rPr>
    </w:lvl>
    <w:lvl w:ilvl="2" w:tplc="04090005" w:tentative="1">
      <w:start w:val="1"/>
      <w:numFmt w:val="bullet"/>
      <w:lvlText w:val=""/>
      <w:lvlJc w:val="left"/>
      <w:pPr>
        <w:ind w:left="1309" w:hanging="360"/>
      </w:pPr>
      <w:rPr>
        <w:rFonts w:ascii="Wingdings" w:hAnsi="Wingdings" w:hint="default"/>
      </w:rPr>
    </w:lvl>
    <w:lvl w:ilvl="3" w:tplc="04090001" w:tentative="1">
      <w:start w:val="1"/>
      <w:numFmt w:val="bullet"/>
      <w:lvlText w:val=""/>
      <w:lvlJc w:val="left"/>
      <w:pPr>
        <w:ind w:left="2029" w:hanging="360"/>
      </w:pPr>
      <w:rPr>
        <w:rFonts w:ascii="Symbol" w:hAnsi="Symbol" w:hint="default"/>
      </w:rPr>
    </w:lvl>
    <w:lvl w:ilvl="4" w:tplc="04090003" w:tentative="1">
      <w:start w:val="1"/>
      <w:numFmt w:val="bullet"/>
      <w:lvlText w:val="o"/>
      <w:lvlJc w:val="left"/>
      <w:pPr>
        <w:ind w:left="2749" w:hanging="360"/>
      </w:pPr>
      <w:rPr>
        <w:rFonts w:ascii="Courier New" w:hAnsi="Courier New" w:cs="Courier New" w:hint="default"/>
      </w:rPr>
    </w:lvl>
    <w:lvl w:ilvl="5" w:tplc="04090005" w:tentative="1">
      <w:start w:val="1"/>
      <w:numFmt w:val="bullet"/>
      <w:lvlText w:val=""/>
      <w:lvlJc w:val="left"/>
      <w:pPr>
        <w:ind w:left="3469" w:hanging="360"/>
      </w:pPr>
      <w:rPr>
        <w:rFonts w:ascii="Wingdings" w:hAnsi="Wingdings" w:hint="default"/>
      </w:rPr>
    </w:lvl>
    <w:lvl w:ilvl="6" w:tplc="04090001" w:tentative="1">
      <w:start w:val="1"/>
      <w:numFmt w:val="bullet"/>
      <w:lvlText w:val=""/>
      <w:lvlJc w:val="left"/>
      <w:pPr>
        <w:ind w:left="4189" w:hanging="360"/>
      </w:pPr>
      <w:rPr>
        <w:rFonts w:ascii="Symbol" w:hAnsi="Symbol" w:hint="default"/>
      </w:rPr>
    </w:lvl>
    <w:lvl w:ilvl="7" w:tplc="04090003" w:tentative="1">
      <w:start w:val="1"/>
      <w:numFmt w:val="bullet"/>
      <w:lvlText w:val="o"/>
      <w:lvlJc w:val="left"/>
      <w:pPr>
        <w:ind w:left="4909" w:hanging="360"/>
      </w:pPr>
      <w:rPr>
        <w:rFonts w:ascii="Courier New" w:hAnsi="Courier New" w:cs="Courier New" w:hint="default"/>
      </w:rPr>
    </w:lvl>
    <w:lvl w:ilvl="8" w:tplc="04090005" w:tentative="1">
      <w:start w:val="1"/>
      <w:numFmt w:val="bullet"/>
      <w:lvlText w:val=""/>
      <w:lvlJc w:val="left"/>
      <w:pPr>
        <w:ind w:left="5629" w:hanging="360"/>
      </w:pPr>
      <w:rPr>
        <w:rFonts w:ascii="Wingdings" w:hAnsi="Wingdings" w:hint="default"/>
      </w:rPr>
    </w:lvl>
  </w:abstractNum>
  <w:abstractNum w:abstractNumId="43">
    <w:nsid w:val="76846693"/>
    <w:multiLevelType w:val="multilevel"/>
    <w:tmpl w:val="C7C21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nsid w:val="78F805A4"/>
    <w:multiLevelType w:val="multilevel"/>
    <w:tmpl w:val="2F4E4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BAC40CE"/>
    <w:multiLevelType w:val="hybridMultilevel"/>
    <w:tmpl w:val="14AEB0FE"/>
    <w:lvl w:ilvl="0" w:tplc="04090001">
      <w:start w:val="1"/>
      <w:numFmt w:val="bullet"/>
      <w:lvlText w:val=""/>
      <w:lvlJc w:val="left"/>
      <w:pPr>
        <w:ind w:left="-273" w:hanging="360"/>
      </w:pPr>
      <w:rPr>
        <w:rFonts w:ascii="Symbol" w:hAnsi="Symbol" w:hint="default"/>
      </w:rPr>
    </w:lvl>
    <w:lvl w:ilvl="1" w:tplc="04090003" w:tentative="1">
      <w:start w:val="1"/>
      <w:numFmt w:val="bullet"/>
      <w:lvlText w:val="o"/>
      <w:lvlJc w:val="left"/>
      <w:pPr>
        <w:ind w:left="447" w:hanging="360"/>
      </w:pPr>
      <w:rPr>
        <w:rFonts w:ascii="Courier New" w:hAnsi="Courier New" w:cs="Courier New" w:hint="default"/>
      </w:rPr>
    </w:lvl>
    <w:lvl w:ilvl="2" w:tplc="04090005" w:tentative="1">
      <w:start w:val="1"/>
      <w:numFmt w:val="bullet"/>
      <w:lvlText w:val=""/>
      <w:lvlJc w:val="left"/>
      <w:pPr>
        <w:ind w:left="1167" w:hanging="360"/>
      </w:pPr>
      <w:rPr>
        <w:rFonts w:ascii="Wingdings" w:hAnsi="Wingdings" w:hint="default"/>
      </w:rPr>
    </w:lvl>
    <w:lvl w:ilvl="3" w:tplc="04090001" w:tentative="1">
      <w:start w:val="1"/>
      <w:numFmt w:val="bullet"/>
      <w:lvlText w:val=""/>
      <w:lvlJc w:val="left"/>
      <w:pPr>
        <w:ind w:left="1887" w:hanging="360"/>
      </w:pPr>
      <w:rPr>
        <w:rFonts w:ascii="Symbol" w:hAnsi="Symbol" w:hint="default"/>
      </w:rPr>
    </w:lvl>
    <w:lvl w:ilvl="4" w:tplc="04090003" w:tentative="1">
      <w:start w:val="1"/>
      <w:numFmt w:val="bullet"/>
      <w:lvlText w:val="o"/>
      <w:lvlJc w:val="left"/>
      <w:pPr>
        <w:ind w:left="2607" w:hanging="360"/>
      </w:pPr>
      <w:rPr>
        <w:rFonts w:ascii="Courier New" w:hAnsi="Courier New" w:cs="Courier New" w:hint="default"/>
      </w:rPr>
    </w:lvl>
    <w:lvl w:ilvl="5" w:tplc="04090005" w:tentative="1">
      <w:start w:val="1"/>
      <w:numFmt w:val="bullet"/>
      <w:lvlText w:val=""/>
      <w:lvlJc w:val="left"/>
      <w:pPr>
        <w:ind w:left="3327" w:hanging="360"/>
      </w:pPr>
      <w:rPr>
        <w:rFonts w:ascii="Wingdings" w:hAnsi="Wingdings" w:hint="default"/>
      </w:rPr>
    </w:lvl>
    <w:lvl w:ilvl="6" w:tplc="04090001" w:tentative="1">
      <w:start w:val="1"/>
      <w:numFmt w:val="bullet"/>
      <w:lvlText w:val=""/>
      <w:lvlJc w:val="left"/>
      <w:pPr>
        <w:ind w:left="4047" w:hanging="360"/>
      </w:pPr>
      <w:rPr>
        <w:rFonts w:ascii="Symbol" w:hAnsi="Symbol" w:hint="default"/>
      </w:rPr>
    </w:lvl>
    <w:lvl w:ilvl="7" w:tplc="04090003" w:tentative="1">
      <w:start w:val="1"/>
      <w:numFmt w:val="bullet"/>
      <w:lvlText w:val="o"/>
      <w:lvlJc w:val="left"/>
      <w:pPr>
        <w:ind w:left="4767" w:hanging="360"/>
      </w:pPr>
      <w:rPr>
        <w:rFonts w:ascii="Courier New" w:hAnsi="Courier New" w:cs="Courier New" w:hint="default"/>
      </w:rPr>
    </w:lvl>
    <w:lvl w:ilvl="8" w:tplc="04090005" w:tentative="1">
      <w:start w:val="1"/>
      <w:numFmt w:val="bullet"/>
      <w:lvlText w:val=""/>
      <w:lvlJc w:val="left"/>
      <w:pPr>
        <w:ind w:left="5487" w:hanging="360"/>
      </w:pPr>
      <w:rPr>
        <w:rFonts w:ascii="Wingdings" w:hAnsi="Wingdings" w:hint="default"/>
      </w:rPr>
    </w:lvl>
  </w:abstractNum>
  <w:abstractNum w:abstractNumId="46">
    <w:nsid w:val="7DD23530"/>
    <w:multiLevelType w:val="hybridMultilevel"/>
    <w:tmpl w:val="6C3216B2"/>
    <w:lvl w:ilvl="0" w:tplc="04090001">
      <w:start w:val="1"/>
      <w:numFmt w:val="bullet"/>
      <w:lvlText w:val=""/>
      <w:lvlJc w:val="left"/>
      <w:pPr>
        <w:ind w:left="-491" w:hanging="360"/>
      </w:pPr>
      <w:rPr>
        <w:rFonts w:ascii="Symbol" w:hAnsi="Symbol" w:hint="default"/>
      </w:rPr>
    </w:lvl>
    <w:lvl w:ilvl="1" w:tplc="04090003" w:tentative="1">
      <w:start w:val="1"/>
      <w:numFmt w:val="bullet"/>
      <w:lvlText w:val="o"/>
      <w:lvlJc w:val="left"/>
      <w:pPr>
        <w:ind w:left="229" w:hanging="360"/>
      </w:pPr>
      <w:rPr>
        <w:rFonts w:ascii="Courier New" w:hAnsi="Courier New" w:cs="Courier New" w:hint="default"/>
      </w:rPr>
    </w:lvl>
    <w:lvl w:ilvl="2" w:tplc="04090005" w:tentative="1">
      <w:start w:val="1"/>
      <w:numFmt w:val="bullet"/>
      <w:lvlText w:val=""/>
      <w:lvlJc w:val="left"/>
      <w:pPr>
        <w:ind w:left="949" w:hanging="360"/>
      </w:pPr>
      <w:rPr>
        <w:rFonts w:ascii="Wingdings" w:hAnsi="Wingdings" w:hint="default"/>
      </w:rPr>
    </w:lvl>
    <w:lvl w:ilvl="3" w:tplc="04090001" w:tentative="1">
      <w:start w:val="1"/>
      <w:numFmt w:val="bullet"/>
      <w:lvlText w:val=""/>
      <w:lvlJc w:val="left"/>
      <w:pPr>
        <w:ind w:left="1669" w:hanging="360"/>
      </w:pPr>
      <w:rPr>
        <w:rFonts w:ascii="Symbol" w:hAnsi="Symbol" w:hint="default"/>
      </w:rPr>
    </w:lvl>
    <w:lvl w:ilvl="4" w:tplc="04090003" w:tentative="1">
      <w:start w:val="1"/>
      <w:numFmt w:val="bullet"/>
      <w:lvlText w:val="o"/>
      <w:lvlJc w:val="left"/>
      <w:pPr>
        <w:ind w:left="2389" w:hanging="360"/>
      </w:pPr>
      <w:rPr>
        <w:rFonts w:ascii="Courier New" w:hAnsi="Courier New" w:cs="Courier New" w:hint="default"/>
      </w:rPr>
    </w:lvl>
    <w:lvl w:ilvl="5" w:tplc="04090005" w:tentative="1">
      <w:start w:val="1"/>
      <w:numFmt w:val="bullet"/>
      <w:lvlText w:val=""/>
      <w:lvlJc w:val="left"/>
      <w:pPr>
        <w:ind w:left="3109" w:hanging="360"/>
      </w:pPr>
      <w:rPr>
        <w:rFonts w:ascii="Wingdings" w:hAnsi="Wingdings" w:hint="default"/>
      </w:rPr>
    </w:lvl>
    <w:lvl w:ilvl="6" w:tplc="04090001" w:tentative="1">
      <w:start w:val="1"/>
      <w:numFmt w:val="bullet"/>
      <w:lvlText w:val=""/>
      <w:lvlJc w:val="left"/>
      <w:pPr>
        <w:ind w:left="3829" w:hanging="360"/>
      </w:pPr>
      <w:rPr>
        <w:rFonts w:ascii="Symbol" w:hAnsi="Symbol" w:hint="default"/>
      </w:rPr>
    </w:lvl>
    <w:lvl w:ilvl="7" w:tplc="04090003" w:tentative="1">
      <w:start w:val="1"/>
      <w:numFmt w:val="bullet"/>
      <w:lvlText w:val="o"/>
      <w:lvlJc w:val="left"/>
      <w:pPr>
        <w:ind w:left="4549" w:hanging="360"/>
      </w:pPr>
      <w:rPr>
        <w:rFonts w:ascii="Courier New" w:hAnsi="Courier New" w:cs="Courier New" w:hint="default"/>
      </w:rPr>
    </w:lvl>
    <w:lvl w:ilvl="8" w:tplc="04090005" w:tentative="1">
      <w:start w:val="1"/>
      <w:numFmt w:val="bullet"/>
      <w:lvlText w:val=""/>
      <w:lvlJc w:val="left"/>
      <w:pPr>
        <w:ind w:left="5269" w:hanging="360"/>
      </w:pPr>
      <w:rPr>
        <w:rFonts w:ascii="Wingdings" w:hAnsi="Wingdings" w:hint="default"/>
      </w:rPr>
    </w:lvl>
  </w:abstractNum>
  <w:abstractNum w:abstractNumId="47">
    <w:nsid w:val="7ED57DB7"/>
    <w:multiLevelType w:val="hybridMultilevel"/>
    <w:tmpl w:val="36B8BC64"/>
    <w:lvl w:ilvl="0" w:tplc="04090001">
      <w:start w:val="1"/>
      <w:numFmt w:val="bullet"/>
      <w:lvlText w:val=""/>
      <w:lvlJc w:val="left"/>
      <w:pPr>
        <w:ind w:left="36" w:hanging="360"/>
      </w:pPr>
      <w:rPr>
        <w:rFonts w:ascii="Symbol" w:hAnsi="Symbol" w:hint="default"/>
      </w:rPr>
    </w:lvl>
    <w:lvl w:ilvl="1" w:tplc="04090003" w:tentative="1">
      <w:start w:val="1"/>
      <w:numFmt w:val="bullet"/>
      <w:lvlText w:val="o"/>
      <w:lvlJc w:val="left"/>
      <w:pPr>
        <w:ind w:left="756" w:hanging="360"/>
      </w:pPr>
      <w:rPr>
        <w:rFonts w:ascii="Courier New" w:hAnsi="Courier New" w:cs="Courier New" w:hint="default"/>
      </w:rPr>
    </w:lvl>
    <w:lvl w:ilvl="2" w:tplc="04090005" w:tentative="1">
      <w:start w:val="1"/>
      <w:numFmt w:val="bullet"/>
      <w:lvlText w:val=""/>
      <w:lvlJc w:val="left"/>
      <w:pPr>
        <w:ind w:left="1476" w:hanging="360"/>
      </w:pPr>
      <w:rPr>
        <w:rFonts w:ascii="Wingdings" w:hAnsi="Wingdings" w:hint="default"/>
      </w:rPr>
    </w:lvl>
    <w:lvl w:ilvl="3" w:tplc="04090001" w:tentative="1">
      <w:start w:val="1"/>
      <w:numFmt w:val="bullet"/>
      <w:lvlText w:val=""/>
      <w:lvlJc w:val="left"/>
      <w:pPr>
        <w:ind w:left="2196" w:hanging="360"/>
      </w:pPr>
      <w:rPr>
        <w:rFonts w:ascii="Symbol" w:hAnsi="Symbol" w:hint="default"/>
      </w:rPr>
    </w:lvl>
    <w:lvl w:ilvl="4" w:tplc="04090003" w:tentative="1">
      <w:start w:val="1"/>
      <w:numFmt w:val="bullet"/>
      <w:lvlText w:val="o"/>
      <w:lvlJc w:val="left"/>
      <w:pPr>
        <w:ind w:left="2916" w:hanging="360"/>
      </w:pPr>
      <w:rPr>
        <w:rFonts w:ascii="Courier New" w:hAnsi="Courier New" w:cs="Courier New" w:hint="default"/>
      </w:rPr>
    </w:lvl>
    <w:lvl w:ilvl="5" w:tplc="04090005" w:tentative="1">
      <w:start w:val="1"/>
      <w:numFmt w:val="bullet"/>
      <w:lvlText w:val=""/>
      <w:lvlJc w:val="left"/>
      <w:pPr>
        <w:ind w:left="3636" w:hanging="360"/>
      </w:pPr>
      <w:rPr>
        <w:rFonts w:ascii="Wingdings" w:hAnsi="Wingdings" w:hint="default"/>
      </w:rPr>
    </w:lvl>
    <w:lvl w:ilvl="6" w:tplc="04090001" w:tentative="1">
      <w:start w:val="1"/>
      <w:numFmt w:val="bullet"/>
      <w:lvlText w:val=""/>
      <w:lvlJc w:val="left"/>
      <w:pPr>
        <w:ind w:left="4356" w:hanging="360"/>
      </w:pPr>
      <w:rPr>
        <w:rFonts w:ascii="Symbol" w:hAnsi="Symbol" w:hint="default"/>
      </w:rPr>
    </w:lvl>
    <w:lvl w:ilvl="7" w:tplc="04090003" w:tentative="1">
      <w:start w:val="1"/>
      <w:numFmt w:val="bullet"/>
      <w:lvlText w:val="o"/>
      <w:lvlJc w:val="left"/>
      <w:pPr>
        <w:ind w:left="5076" w:hanging="360"/>
      </w:pPr>
      <w:rPr>
        <w:rFonts w:ascii="Courier New" w:hAnsi="Courier New" w:cs="Courier New" w:hint="default"/>
      </w:rPr>
    </w:lvl>
    <w:lvl w:ilvl="8" w:tplc="04090005" w:tentative="1">
      <w:start w:val="1"/>
      <w:numFmt w:val="bullet"/>
      <w:lvlText w:val=""/>
      <w:lvlJc w:val="left"/>
      <w:pPr>
        <w:ind w:left="5796" w:hanging="360"/>
      </w:pPr>
      <w:rPr>
        <w:rFonts w:ascii="Wingdings" w:hAnsi="Wingdings" w:hint="default"/>
      </w:rPr>
    </w:lvl>
  </w:abstractNum>
  <w:num w:numId="1">
    <w:abstractNumId w:val="37"/>
  </w:num>
  <w:num w:numId="2">
    <w:abstractNumId w:val="8"/>
  </w:num>
  <w:num w:numId="3">
    <w:abstractNumId w:val="31"/>
  </w:num>
  <w:num w:numId="4">
    <w:abstractNumId w:val="17"/>
  </w:num>
  <w:num w:numId="5">
    <w:abstractNumId w:val="11"/>
  </w:num>
  <w:num w:numId="6">
    <w:abstractNumId w:val="43"/>
    <w:lvlOverride w:ilvl="0">
      <w:startOverride w:val="1"/>
    </w:lvlOverride>
  </w:num>
  <w:num w:numId="7">
    <w:abstractNumId w:val="43"/>
    <w:lvlOverride w:ilvl="0">
      <w:startOverride w:val="2"/>
    </w:lvlOverride>
  </w:num>
  <w:num w:numId="8">
    <w:abstractNumId w:val="43"/>
    <w:lvlOverride w:ilvl="0">
      <w:startOverride w:val="3"/>
    </w:lvlOverride>
  </w:num>
  <w:num w:numId="9">
    <w:abstractNumId w:val="43"/>
    <w:lvlOverride w:ilvl="0">
      <w:startOverride w:val="4"/>
    </w:lvlOverride>
  </w:num>
  <w:num w:numId="10">
    <w:abstractNumId w:val="33"/>
  </w:num>
  <w:num w:numId="11">
    <w:abstractNumId w:val="14"/>
  </w:num>
  <w:num w:numId="12">
    <w:abstractNumId w:val="10"/>
  </w:num>
  <w:num w:numId="13">
    <w:abstractNumId w:val="0"/>
  </w:num>
  <w:num w:numId="14">
    <w:abstractNumId w:val="16"/>
  </w:num>
  <w:num w:numId="15">
    <w:abstractNumId w:val="22"/>
  </w:num>
  <w:num w:numId="16">
    <w:abstractNumId w:val="21"/>
  </w:num>
  <w:num w:numId="17">
    <w:abstractNumId w:val="18"/>
  </w:num>
  <w:num w:numId="18">
    <w:abstractNumId w:val="9"/>
  </w:num>
  <w:num w:numId="19">
    <w:abstractNumId w:val="47"/>
  </w:num>
  <w:num w:numId="20">
    <w:abstractNumId w:val="44"/>
  </w:num>
  <w:num w:numId="21">
    <w:abstractNumId w:val="3"/>
  </w:num>
  <w:num w:numId="22">
    <w:abstractNumId w:val="4"/>
  </w:num>
  <w:num w:numId="23">
    <w:abstractNumId w:val="28"/>
  </w:num>
  <w:num w:numId="24">
    <w:abstractNumId w:val="13"/>
  </w:num>
  <w:num w:numId="25">
    <w:abstractNumId w:val="46"/>
  </w:num>
  <w:num w:numId="26">
    <w:abstractNumId w:val="6"/>
  </w:num>
  <w:num w:numId="27">
    <w:abstractNumId w:val="27"/>
  </w:num>
  <w:num w:numId="28">
    <w:abstractNumId w:val="1"/>
  </w:num>
  <w:num w:numId="29">
    <w:abstractNumId w:val="40"/>
  </w:num>
  <w:num w:numId="30">
    <w:abstractNumId w:val="29"/>
  </w:num>
  <w:num w:numId="31">
    <w:abstractNumId w:val="30"/>
  </w:num>
  <w:num w:numId="32">
    <w:abstractNumId w:val="15"/>
  </w:num>
  <w:num w:numId="33">
    <w:abstractNumId w:val="41"/>
  </w:num>
  <w:num w:numId="34">
    <w:abstractNumId w:val="20"/>
  </w:num>
  <w:num w:numId="35">
    <w:abstractNumId w:val="12"/>
  </w:num>
  <w:num w:numId="36">
    <w:abstractNumId w:val="36"/>
  </w:num>
  <w:num w:numId="37">
    <w:abstractNumId w:val="2"/>
  </w:num>
  <w:num w:numId="38">
    <w:abstractNumId w:val="39"/>
  </w:num>
  <w:num w:numId="39">
    <w:abstractNumId w:val="38"/>
  </w:num>
  <w:num w:numId="40">
    <w:abstractNumId w:val="32"/>
  </w:num>
  <w:num w:numId="41">
    <w:abstractNumId w:val="26"/>
  </w:num>
  <w:num w:numId="42">
    <w:abstractNumId w:val="45"/>
  </w:num>
  <w:num w:numId="43">
    <w:abstractNumId w:val="5"/>
  </w:num>
  <w:num w:numId="44">
    <w:abstractNumId w:val="34"/>
  </w:num>
  <w:num w:numId="45">
    <w:abstractNumId w:val="24"/>
  </w:num>
  <w:num w:numId="46">
    <w:abstractNumId w:val="19"/>
  </w:num>
  <w:num w:numId="47">
    <w:abstractNumId w:val="35"/>
  </w:num>
  <w:num w:numId="48">
    <w:abstractNumId w:val="25"/>
  </w:num>
  <w:num w:numId="49">
    <w:abstractNumId w:val="7"/>
  </w:num>
  <w:num w:numId="50">
    <w:abstractNumId w:val="23"/>
  </w:num>
  <w:num w:numId="51">
    <w:abstractNumId w:val="42"/>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49A"/>
    <w:rsid w:val="00003143"/>
    <w:rsid w:val="00003E3F"/>
    <w:rsid w:val="00005418"/>
    <w:rsid w:val="00005665"/>
    <w:rsid w:val="0001053B"/>
    <w:rsid w:val="00010D85"/>
    <w:rsid w:val="0001265C"/>
    <w:rsid w:val="00017519"/>
    <w:rsid w:val="000218DF"/>
    <w:rsid w:val="000218FA"/>
    <w:rsid w:val="00024BE2"/>
    <w:rsid w:val="000277BE"/>
    <w:rsid w:val="000344B3"/>
    <w:rsid w:val="000368F2"/>
    <w:rsid w:val="00040EF0"/>
    <w:rsid w:val="00044235"/>
    <w:rsid w:val="00044889"/>
    <w:rsid w:val="00046633"/>
    <w:rsid w:val="00052080"/>
    <w:rsid w:val="0005389A"/>
    <w:rsid w:val="000608F3"/>
    <w:rsid w:val="00063761"/>
    <w:rsid w:val="00067858"/>
    <w:rsid w:val="00067E3D"/>
    <w:rsid w:val="00072B05"/>
    <w:rsid w:val="00074E78"/>
    <w:rsid w:val="0007799D"/>
    <w:rsid w:val="0008043B"/>
    <w:rsid w:val="000813FB"/>
    <w:rsid w:val="00082184"/>
    <w:rsid w:val="00084004"/>
    <w:rsid w:val="00086DE2"/>
    <w:rsid w:val="00086DF7"/>
    <w:rsid w:val="00092E3A"/>
    <w:rsid w:val="000951E4"/>
    <w:rsid w:val="000A2311"/>
    <w:rsid w:val="000A4B5C"/>
    <w:rsid w:val="000A6EF9"/>
    <w:rsid w:val="000A70D2"/>
    <w:rsid w:val="000A7999"/>
    <w:rsid w:val="000B26DA"/>
    <w:rsid w:val="000B2A02"/>
    <w:rsid w:val="000B42B0"/>
    <w:rsid w:val="000C1FF1"/>
    <w:rsid w:val="000C4697"/>
    <w:rsid w:val="000C56AE"/>
    <w:rsid w:val="000C5BBD"/>
    <w:rsid w:val="000C6B90"/>
    <w:rsid w:val="000C6E08"/>
    <w:rsid w:val="000D16F8"/>
    <w:rsid w:val="000D27E0"/>
    <w:rsid w:val="000D3F39"/>
    <w:rsid w:val="000D451E"/>
    <w:rsid w:val="000D5E41"/>
    <w:rsid w:val="000D5E5A"/>
    <w:rsid w:val="000D6440"/>
    <w:rsid w:val="000E3628"/>
    <w:rsid w:val="000F0A39"/>
    <w:rsid w:val="000F0C40"/>
    <w:rsid w:val="000F21D0"/>
    <w:rsid w:val="000F711E"/>
    <w:rsid w:val="000F7D43"/>
    <w:rsid w:val="00110F94"/>
    <w:rsid w:val="00114625"/>
    <w:rsid w:val="00115270"/>
    <w:rsid w:val="00115E34"/>
    <w:rsid w:val="001161E7"/>
    <w:rsid w:val="00116D82"/>
    <w:rsid w:val="00116DE0"/>
    <w:rsid w:val="001173F5"/>
    <w:rsid w:val="00120023"/>
    <w:rsid w:val="00121D83"/>
    <w:rsid w:val="001242D4"/>
    <w:rsid w:val="001246A8"/>
    <w:rsid w:val="00125B5A"/>
    <w:rsid w:val="001335FA"/>
    <w:rsid w:val="00136561"/>
    <w:rsid w:val="001375E1"/>
    <w:rsid w:val="001402C8"/>
    <w:rsid w:val="00140A20"/>
    <w:rsid w:val="00151CBB"/>
    <w:rsid w:val="001612A1"/>
    <w:rsid w:val="00162AC6"/>
    <w:rsid w:val="001672E6"/>
    <w:rsid w:val="0017100B"/>
    <w:rsid w:val="001743C1"/>
    <w:rsid w:val="00180555"/>
    <w:rsid w:val="00181077"/>
    <w:rsid w:val="00182236"/>
    <w:rsid w:val="00182DFF"/>
    <w:rsid w:val="0018329F"/>
    <w:rsid w:val="001858FA"/>
    <w:rsid w:val="00185EA5"/>
    <w:rsid w:val="00186A1D"/>
    <w:rsid w:val="00187D4E"/>
    <w:rsid w:val="00193FDB"/>
    <w:rsid w:val="001A00DB"/>
    <w:rsid w:val="001A25B8"/>
    <w:rsid w:val="001A368B"/>
    <w:rsid w:val="001B443B"/>
    <w:rsid w:val="001B7D27"/>
    <w:rsid w:val="001C0C2C"/>
    <w:rsid w:val="001C3FB5"/>
    <w:rsid w:val="001C4AF7"/>
    <w:rsid w:val="001D1032"/>
    <w:rsid w:val="001E2E65"/>
    <w:rsid w:val="001E6C4E"/>
    <w:rsid w:val="001F0839"/>
    <w:rsid w:val="001F1347"/>
    <w:rsid w:val="001F6D61"/>
    <w:rsid w:val="001F7672"/>
    <w:rsid w:val="00202A54"/>
    <w:rsid w:val="00203E28"/>
    <w:rsid w:val="0021000D"/>
    <w:rsid w:val="00213B80"/>
    <w:rsid w:val="002161DD"/>
    <w:rsid w:val="00234966"/>
    <w:rsid w:val="00236A9B"/>
    <w:rsid w:val="00237B38"/>
    <w:rsid w:val="0024020C"/>
    <w:rsid w:val="00244273"/>
    <w:rsid w:val="0025134F"/>
    <w:rsid w:val="00256099"/>
    <w:rsid w:val="002562B4"/>
    <w:rsid w:val="00256EA8"/>
    <w:rsid w:val="002601BA"/>
    <w:rsid w:val="002671DA"/>
    <w:rsid w:val="00271820"/>
    <w:rsid w:val="00272DB7"/>
    <w:rsid w:val="00273925"/>
    <w:rsid w:val="0028033F"/>
    <w:rsid w:val="0028071A"/>
    <w:rsid w:val="002817AE"/>
    <w:rsid w:val="00282CAB"/>
    <w:rsid w:val="00284EF7"/>
    <w:rsid w:val="0028555D"/>
    <w:rsid w:val="00287971"/>
    <w:rsid w:val="0029072D"/>
    <w:rsid w:val="0029759C"/>
    <w:rsid w:val="002A1B08"/>
    <w:rsid w:val="002A457E"/>
    <w:rsid w:val="002B091D"/>
    <w:rsid w:val="002B1B3F"/>
    <w:rsid w:val="002B2B0D"/>
    <w:rsid w:val="002B4E2E"/>
    <w:rsid w:val="002C3476"/>
    <w:rsid w:val="002C63E6"/>
    <w:rsid w:val="002C6839"/>
    <w:rsid w:val="002D09A8"/>
    <w:rsid w:val="002D111F"/>
    <w:rsid w:val="002D1813"/>
    <w:rsid w:val="002D1AD0"/>
    <w:rsid w:val="002D4203"/>
    <w:rsid w:val="002D7987"/>
    <w:rsid w:val="002E038D"/>
    <w:rsid w:val="002E239C"/>
    <w:rsid w:val="002E3976"/>
    <w:rsid w:val="002E546C"/>
    <w:rsid w:val="002F368C"/>
    <w:rsid w:val="002F3CDE"/>
    <w:rsid w:val="003061CA"/>
    <w:rsid w:val="0031344B"/>
    <w:rsid w:val="00314D89"/>
    <w:rsid w:val="00317943"/>
    <w:rsid w:val="00320C33"/>
    <w:rsid w:val="003223B1"/>
    <w:rsid w:val="0032491D"/>
    <w:rsid w:val="0033234C"/>
    <w:rsid w:val="00335159"/>
    <w:rsid w:val="0033742E"/>
    <w:rsid w:val="003378E7"/>
    <w:rsid w:val="003474A3"/>
    <w:rsid w:val="0035165D"/>
    <w:rsid w:val="003518CE"/>
    <w:rsid w:val="00354618"/>
    <w:rsid w:val="00354C25"/>
    <w:rsid w:val="00355352"/>
    <w:rsid w:val="00356DC7"/>
    <w:rsid w:val="00360921"/>
    <w:rsid w:val="00362CE9"/>
    <w:rsid w:val="003728EF"/>
    <w:rsid w:val="00372A0A"/>
    <w:rsid w:val="00373B97"/>
    <w:rsid w:val="003754DE"/>
    <w:rsid w:val="00377DB0"/>
    <w:rsid w:val="00381465"/>
    <w:rsid w:val="00381642"/>
    <w:rsid w:val="0038277F"/>
    <w:rsid w:val="00382970"/>
    <w:rsid w:val="0038754C"/>
    <w:rsid w:val="00394B86"/>
    <w:rsid w:val="0039733C"/>
    <w:rsid w:val="003A0407"/>
    <w:rsid w:val="003A3AA3"/>
    <w:rsid w:val="003A6AB4"/>
    <w:rsid w:val="003A6EC9"/>
    <w:rsid w:val="003A7EA2"/>
    <w:rsid w:val="003B0D62"/>
    <w:rsid w:val="003B2766"/>
    <w:rsid w:val="003B47D0"/>
    <w:rsid w:val="003B49B3"/>
    <w:rsid w:val="003B595E"/>
    <w:rsid w:val="003B697D"/>
    <w:rsid w:val="003B7445"/>
    <w:rsid w:val="003C04A8"/>
    <w:rsid w:val="003C1304"/>
    <w:rsid w:val="003C140A"/>
    <w:rsid w:val="003C6296"/>
    <w:rsid w:val="003C7440"/>
    <w:rsid w:val="003D33C5"/>
    <w:rsid w:val="003E2CC2"/>
    <w:rsid w:val="003E4D71"/>
    <w:rsid w:val="003E4DAE"/>
    <w:rsid w:val="003F3100"/>
    <w:rsid w:val="003F3ED1"/>
    <w:rsid w:val="003F6AFD"/>
    <w:rsid w:val="003F7C5F"/>
    <w:rsid w:val="00403FD3"/>
    <w:rsid w:val="004066E9"/>
    <w:rsid w:val="00414DC5"/>
    <w:rsid w:val="00415211"/>
    <w:rsid w:val="00416B4D"/>
    <w:rsid w:val="004206EA"/>
    <w:rsid w:val="00421EA2"/>
    <w:rsid w:val="00425A26"/>
    <w:rsid w:val="00444033"/>
    <w:rsid w:val="00446C4B"/>
    <w:rsid w:val="00455E44"/>
    <w:rsid w:val="00457639"/>
    <w:rsid w:val="004614AA"/>
    <w:rsid w:val="00466B07"/>
    <w:rsid w:val="004703E5"/>
    <w:rsid w:val="00470743"/>
    <w:rsid w:val="0047368D"/>
    <w:rsid w:val="00475B3A"/>
    <w:rsid w:val="004765F4"/>
    <w:rsid w:val="0048574F"/>
    <w:rsid w:val="004875F5"/>
    <w:rsid w:val="00491F78"/>
    <w:rsid w:val="004A3C5B"/>
    <w:rsid w:val="004A7128"/>
    <w:rsid w:val="004A7368"/>
    <w:rsid w:val="004B2178"/>
    <w:rsid w:val="004B21BC"/>
    <w:rsid w:val="004B231F"/>
    <w:rsid w:val="004B2E4B"/>
    <w:rsid w:val="004B2F7D"/>
    <w:rsid w:val="004B5AFC"/>
    <w:rsid w:val="004B6DEF"/>
    <w:rsid w:val="004C14BE"/>
    <w:rsid w:val="004C20F3"/>
    <w:rsid w:val="004C2163"/>
    <w:rsid w:val="004D2FB2"/>
    <w:rsid w:val="004D5919"/>
    <w:rsid w:val="004E2F7B"/>
    <w:rsid w:val="004F3D7D"/>
    <w:rsid w:val="004F53CD"/>
    <w:rsid w:val="004F558C"/>
    <w:rsid w:val="004F5EC0"/>
    <w:rsid w:val="004F60E8"/>
    <w:rsid w:val="004F690A"/>
    <w:rsid w:val="00500A32"/>
    <w:rsid w:val="00502F57"/>
    <w:rsid w:val="005046BB"/>
    <w:rsid w:val="00510C85"/>
    <w:rsid w:val="00510F9C"/>
    <w:rsid w:val="00511E47"/>
    <w:rsid w:val="00511E85"/>
    <w:rsid w:val="005128FD"/>
    <w:rsid w:val="00515BF9"/>
    <w:rsid w:val="0052319B"/>
    <w:rsid w:val="005235B9"/>
    <w:rsid w:val="00523816"/>
    <w:rsid w:val="005253D5"/>
    <w:rsid w:val="00533745"/>
    <w:rsid w:val="00535DCA"/>
    <w:rsid w:val="0053645E"/>
    <w:rsid w:val="00542236"/>
    <w:rsid w:val="00545D01"/>
    <w:rsid w:val="00546C32"/>
    <w:rsid w:val="0054796C"/>
    <w:rsid w:val="00550B49"/>
    <w:rsid w:val="00551403"/>
    <w:rsid w:val="00552341"/>
    <w:rsid w:val="005529B7"/>
    <w:rsid w:val="00554B0A"/>
    <w:rsid w:val="0056208A"/>
    <w:rsid w:val="005629D4"/>
    <w:rsid w:val="00565DA8"/>
    <w:rsid w:val="00567340"/>
    <w:rsid w:val="00571512"/>
    <w:rsid w:val="00573B3C"/>
    <w:rsid w:val="0057566A"/>
    <w:rsid w:val="005758DF"/>
    <w:rsid w:val="0057660A"/>
    <w:rsid w:val="005769AD"/>
    <w:rsid w:val="00577004"/>
    <w:rsid w:val="00580502"/>
    <w:rsid w:val="00581667"/>
    <w:rsid w:val="00590438"/>
    <w:rsid w:val="00590FF6"/>
    <w:rsid w:val="005952EA"/>
    <w:rsid w:val="005A185A"/>
    <w:rsid w:val="005A1B56"/>
    <w:rsid w:val="005A244D"/>
    <w:rsid w:val="005B17B9"/>
    <w:rsid w:val="005B584B"/>
    <w:rsid w:val="005C3023"/>
    <w:rsid w:val="005C5AC5"/>
    <w:rsid w:val="005D0EA6"/>
    <w:rsid w:val="005D1D70"/>
    <w:rsid w:val="005D2737"/>
    <w:rsid w:val="005D2BC6"/>
    <w:rsid w:val="005D4970"/>
    <w:rsid w:val="005E13EE"/>
    <w:rsid w:val="005E4BDD"/>
    <w:rsid w:val="005E6611"/>
    <w:rsid w:val="005E7681"/>
    <w:rsid w:val="005F4CA8"/>
    <w:rsid w:val="005F7D66"/>
    <w:rsid w:val="006018C5"/>
    <w:rsid w:val="00602005"/>
    <w:rsid w:val="00605910"/>
    <w:rsid w:val="006059A1"/>
    <w:rsid w:val="006060F7"/>
    <w:rsid w:val="00606B9B"/>
    <w:rsid w:val="006070D1"/>
    <w:rsid w:val="006074BE"/>
    <w:rsid w:val="00607619"/>
    <w:rsid w:val="00607FC0"/>
    <w:rsid w:val="00610CD8"/>
    <w:rsid w:val="006228E2"/>
    <w:rsid w:val="00632FD6"/>
    <w:rsid w:val="0063627A"/>
    <w:rsid w:val="00637793"/>
    <w:rsid w:val="00644EFC"/>
    <w:rsid w:val="0064520C"/>
    <w:rsid w:val="00645393"/>
    <w:rsid w:val="00647663"/>
    <w:rsid w:val="0065477B"/>
    <w:rsid w:val="006548AD"/>
    <w:rsid w:val="006556DF"/>
    <w:rsid w:val="00655EDD"/>
    <w:rsid w:val="006579ED"/>
    <w:rsid w:val="00664AEB"/>
    <w:rsid w:val="00665188"/>
    <w:rsid w:val="00665810"/>
    <w:rsid w:val="006673D3"/>
    <w:rsid w:val="00672E21"/>
    <w:rsid w:val="00673A3D"/>
    <w:rsid w:val="00676C20"/>
    <w:rsid w:val="00676C49"/>
    <w:rsid w:val="006773D0"/>
    <w:rsid w:val="00691733"/>
    <w:rsid w:val="00691901"/>
    <w:rsid w:val="00691D8D"/>
    <w:rsid w:val="006968C9"/>
    <w:rsid w:val="006972C5"/>
    <w:rsid w:val="00697450"/>
    <w:rsid w:val="00697E51"/>
    <w:rsid w:val="006A29F2"/>
    <w:rsid w:val="006A451C"/>
    <w:rsid w:val="006B4368"/>
    <w:rsid w:val="006B7DB3"/>
    <w:rsid w:val="006C0028"/>
    <w:rsid w:val="006C48D5"/>
    <w:rsid w:val="006D58F6"/>
    <w:rsid w:val="006D65BA"/>
    <w:rsid w:val="006E15D8"/>
    <w:rsid w:val="006E382F"/>
    <w:rsid w:val="006E4BBF"/>
    <w:rsid w:val="006E79C5"/>
    <w:rsid w:val="006E7E55"/>
    <w:rsid w:val="006F03F8"/>
    <w:rsid w:val="006F19A6"/>
    <w:rsid w:val="006F734A"/>
    <w:rsid w:val="00700E5D"/>
    <w:rsid w:val="00703191"/>
    <w:rsid w:val="0070501A"/>
    <w:rsid w:val="0071209B"/>
    <w:rsid w:val="00712518"/>
    <w:rsid w:val="00721F84"/>
    <w:rsid w:val="007240F3"/>
    <w:rsid w:val="007259B7"/>
    <w:rsid w:val="0072617F"/>
    <w:rsid w:val="007428D3"/>
    <w:rsid w:val="00743020"/>
    <w:rsid w:val="00756342"/>
    <w:rsid w:val="007619B6"/>
    <w:rsid w:val="00773A4E"/>
    <w:rsid w:val="00775395"/>
    <w:rsid w:val="0077689E"/>
    <w:rsid w:val="00781052"/>
    <w:rsid w:val="007854F0"/>
    <w:rsid w:val="00786C40"/>
    <w:rsid w:val="00790C11"/>
    <w:rsid w:val="00792109"/>
    <w:rsid w:val="00792170"/>
    <w:rsid w:val="007A12D5"/>
    <w:rsid w:val="007A4ECC"/>
    <w:rsid w:val="007A79E6"/>
    <w:rsid w:val="007A7FB9"/>
    <w:rsid w:val="007B2B87"/>
    <w:rsid w:val="007B2E27"/>
    <w:rsid w:val="007B323A"/>
    <w:rsid w:val="007B7A8A"/>
    <w:rsid w:val="007C2AFD"/>
    <w:rsid w:val="007C3640"/>
    <w:rsid w:val="007C6324"/>
    <w:rsid w:val="007C6D4C"/>
    <w:rsid w:val="007E07D6"/>
    <w:rsid w:val="007E18E5"/>
    <w:rsid w:val="007F18BF"/>
    <w:rsid w:val="007F1CEF"/>
    <w:rsid w:val="007F28F0"/>
    <w:rsid w:val="007F5F00"/>
    <w:rsid w:val="007F61C6"/>
    <w:rsid w:val="007F77A3"/>
    <w:rsid w:val="0080133B"/>
    <w:rsid w:val="0080263A"/>
    <w:rsid w:val="0081292A"/>
    <w:rsid w:val="00817620"/>
    <w:rsid w:val="008177FD"/>
    <w:rsid w:val="00817F4C"/>
    <w:rsid w:val="00824BCD"/>
    <w:rsid w:val="00825A21"/>
    <w:rsid w:val="00832942"/>
    <w:rsid w:val="00836802"/>
    <w:rsid w:val="00837C12"/>
    <w:rsid w:val="008402F5"/>
    <w:rsid w:val="00841182"/>
    <w:rsid w:val="00841CA7"/>
    <w:rsid w:val="008449CD"/>
    <w:rsid w:val="0084543A"/>
    <w:rsid w:val="008457EB"/>
    <w:rsid w:val="008539D5"/>
    <w:rsid w:val="00857184"/>
    <w:rsid w:val="0085749D"/>
    <w:rsid w:val="0086198B"/>
    <w:rsid w:val="00864811"/>
    <w:rsid w:val="00866A63"/>
    <w:rsid w:val="00867DB4"/>
    <w:rsid w:val="00876B4D"/>
    <w:rsid w:val="008775AC"/>
    <w:rsid w:val="0088044A"/>
    <w:rsid w:val="00881A32"/>
    <w:rsid w:val="008820D5"/>
    <w:rsid w:val="008842B3"/>
    <w:rsid w:val="00884354"/>
    <w:rsid w:val="00886DB5"/>
    <w:rsid w:val="008870F2"/>
    <w:rsid w:val="008903DB"/>
    <w:rsid w:val="00896570"/>
    <w:rsid w:val="008A202F"/>
    <w:rsid w:val="008A22A6"/>
    <w:rsid w:val="008A2560"/>
    <w:rsid w:val="008A531D"/>
    <w:rsid w:val="008B1EFF"/>
    <w:rsid w:val="008B2CD6"/>
    <w:rsid w:val="008B2EC5"/>
    <w:rsid w:val="008B3FE0"/>
    <w:rsid w:val="008B5D58"/>
    <w:rsid w:val="008B5DC0"/>
    <w:rsid w:val="008B73CB"/>
    <w:rsid w:val="008C5900"/>
    <w:rsid w:val="008C6565"/>
    <w:rsid w:val="008C794C"/>
    <w:rsid w:val="008C7B81"/>
    <w:rsid w:val="008D3CF2"/>
    <w:rsid w:val="008D4DFA"/>
    <w:rsid w:val="008D57C6"/>
    <w:rsid w:val="008D6A5D"/>
    <w:rsid w:val="008E0861"/>
    <w:rsid w:val="008E6212"/>
    <w:rsid w:val="008F178B"/>
    <w:rsid w:val="008F3642"/>
    <w:rsid w:val="008F4433"/>
    <w:rsid w:val="0090157F"/>
    <w:rsid w:val="0090239D"/>
    <w:rsid w:val="00904FB4"/>
    <w:rsid w:val="00914D70"/>
    <w:rsid w:val="00916620"/>
    <w:rsid w:val="009171A6"/>
    <w:rsid w:val="0092068A"/>
    <w:rsid w:val="00921111"/>
    <w:rsid w:val="00924066"/>
    <w:rsid w:val="00925CE4"/>
    <w:rsid w:val="00930876"/>
    <w:rsid w:val="0093209E"/>
    <w:rsid w:val="0093486B"/>
    <w:rsid w:val="00936DEB"/>
    <w:rsid w:val="00941DB3"/>
    <w:rsid w:val="00943B19"/>
    <w:rsid w:val="009468F3"/>
    <w:rsid w:val="0094749A"/>
    <w:rsid w:val="009512E4"/>
    <w:rsid w:val="0095582A"/>
    <w:rsid w:val="00956CFD"/>
    <w:rsid w:val="00957052"/>
    <w:rsid w:val="00960BEC"/>
    <w:rsid w:val="00960D34"/>
    <w:rsid w:val="00961B66"/>
    <w:rsid w:val="00962390"/>
    <w:rsid w:val="0096558F"/>
    <w:rsid w:val="00967467"/>
    <w:rsid w:val="009675F2"/>
    <w:rsid w:val="00971C79"/>
    <w:rsid w:val="00973F7C"/>
    <w:rsid w:val="0098135B"/>
    <w:rsid w:val="009831A9"/>
    <w:rsid w:val="00985FA9"/>
    <w:rsid w:val="0099133B"/>
    <w:rsid w:val="00994B79"/>
    <w:rsid w:val="0099579C"/>
    <w:rsid w:val="009967B7"/>
    <w:rsid w:val="009A3C82"/>
    <w:rsid w:val="009A69FD"/>
    <w:rsid w:val="009A7C83"/>
    <w:rsid w:val="009B0E26"/>
    <w:rsid w:val="009B54D9"/>
    <w:rsid w:val="009B7248"/>
    <w:rsid w:val="009B7F02"/>
    <w:rsid w:val="009C0456"/>
    <w:rsid w:val="009C0908"/>
    <w:rsid w:val="009C1C40"/>
    <w:rsid w:val="009C6A96"/>
    <w:rsid w:val="009C7AF1"/>
    <w:rsid w:val="009E15EF"/>
    <w:rsid w:val="009E7E64"/>
    <w:rsid w:val="009F04E9"/>
    <w:rsid w:val="009F08A2"/>
    <w:rsid w:val="009F2947"/>
    <w:rsid w:val="009F601A"/>
    <w:rsid w:val="009F6447"/>
    <w:rsid w:val="009F76AB"/>
    <w:rsid w:val="009F79F2"/>
    <w:rsid w:val="00A00527"/>
    <w:rsid w:val="00A11515"/>
    <w:rsid w:val="00A13E7A"/>
    <w:rsid w:val="00A14102"/>
    <w:rsid w:val="00A14E7C"/>
    <w:rsid w:val="00A15C3D"/>
    <w:rsid w:val="00A21CF6"/>
    <w:rsid w:val="00A24295"/>
    <w:rsid w:val="00A268DE"/>
    <w:rsid w:val="00A30B7E"/>
    <w:rsid w:val="00A35344"/>
    <w:rsid w:val="00A3546E"/>
    <w:rsid w:val="00A37F0B"/>
    <w:rsid w:val="00A40A78"/>
    <w:rsid w:val="00A4438E"/>
    <w:rsid w:val="00A443A0"/>
    <w:rsid w:val="00A509D6"/>
    <w:rsid w:val="00A50E92"/>
    <w:rsid w:val="00A550D9"/>
    <w:rsid w:val="00A579A5"/>
    <w:rsid w:val="00A63267"/>
    <w:rsid w:val="00A7248F"/>
    <w:rsid w:val="00A80FCC"/>
    <w:rsid w:val="00A818E1"/>
    <w:rsid w:val="00A81DAD"/>
    <w:rsid w:val="00A84AD2"/>
    <w:rsid w:val="00A8648F"/>
    <w:rsid w:val="00A923C3"/>
    <w:rsid w:val="00A941C4"/>
    <w:rsid w:val="00AA16E9"/>
    <w:rsid w:val="00AA3A0A"/>
    <w:rsid w:val="00AA7470"/>
    <w:rsid w:val="00AA7FF8"/>
    <w:rsid w:val="00AB2031"/>
    <w:rsid w:val="00AB6EE4"/>
    <w:rsid w:val="00AC1932"/>
    <w:rsid w:val="00AC2DE1"/>
    <w:rsid w:val="00AC355C"/>
    <w:rsid w:val="00AC39E3"/>
    <w:rsid w:val="00AC4551"/>
    <w:rsid w:val="00AD10C5"/>
    <w:rsid w:val="00AD2B0E"/>
    <w:rsid w:val="00AD6B9A"/>
    <w:rsid w:val="00AD6C0C"/>
    <w:rsid w:val="00AD787B"/>
    <w:rsid w:val="00AE6189"/>
    <w:rsid w:val="00AE62B1"/>
    <w:rsid w:val="00AF0F66"/>
    <w:rsid w:val="00AF128D"/>
    <w:rsid w:val="00AF504A"/>
    <w:rsid w:val="00AF655A"/>
    <w:rsid w:val="00AF7F30"/>
    <w:rsid w:val="00B06048"/>
    <w:rsid w:val="00B06893"/>
    <w:rsid w:val="00B07A3C"/>
    <w:rsid w:val="00B10A60"/>
    <w:rsid w:val="00B20696"/>
    <w:rsid w:val="00B21ED1"/>
    <w:rsid w:val="00B2214B"/>
    <w:rsid w:val="00B22501"/>
    <w:rsid w:val="00B244B7"/>
    <w:rsid w:val="00B252EF"/>
    <w:rsid w:val="00B255E0"/>
    <w:rsid w:val="00B324BD"/>
    <w:rsid w:val="00B34577"/>
    <w:rsid w:val="00B36C0E"/>
    <w:rsid w:val="00B442AD"/>
    <w:rsid w:val="00B44A46"/>
    <w:rsid w:val="00B44BEF"/>
    <w:rsid w:val="00B46E54"/>
    <w:rsid w:val="00B4760C"/>
    <w:rsid w:val="00B51E17"/>
    <w:rsid w:val="00B52B58"/>
    <w:rsid w:val="00B57295"/>
    <w:rsid w:val="00B60BA1"/>
    <w:rsid w:val="00B6122D"/>
    <w:rsid w:val="00B62ECF"/>
    <w:rsid w:val="00B651D8"/>
    <w:rsid w:val="00B65573"/>
    <w:rsid w:val="00B761E1"/>
    <w:rsid w:val="00B826CE"/>
    <w:rsid w:val="00B8273F"/>
    <w:rsid w:val="00B8376E"/>
    <w:rsid w:val="00B83A4C"/>
    <w:rsid w:val="00B8403A"/>
    <w:rsid w:val="00B86952"/>
    <w:rsid w:val="00B907B4"/>
    <w:rsid w:val="00B927B5"/>
    <w:rsid w:val="00B93012"/>
    <w:rsid w:val="00B968ED"/>
    <w:rsid w:val="00B9690D"/>
    <w:rsid w:val="00B96E13"/>
    <w:rsid w:val="00BA0085"/>
    <w:rsid w:val="00BA0134"/>
    <w:rsid w:val="00BA41C1"/>
    <w:rsid w:val="00BB1472"/>
    <w:rsid w:val="00BB21FF"/>
    <w:rsid w:val="00BB55DE"/>
    <w:rsid w:val="00BB6BDC"/>
    <w:rsid w:val="00BB7F1A"/>
    <w:rsid w:val="00BC02C3"/>
    <w:rsid w:val="00BC394B"/>
    <w:rsid w:val="00BC6D98"/>
    <w:rsid w:val="00BD77DD"/>
    <w:rsid w:val="00BE0204"/>
    <w:rsid w:val="00BE1FC3"/>
    <w:rsid w:val="00BE2BD5"/>
    <w:rsid w:val="00BE325E"/>
    <w:rsid w:val="00BF1F43"/>
    <w:rsid w:val="00BF3DB1"/>
    <w:rsid w:val="00BF4B4C"/>
    <w:rsid w:val="00BF4D15"/>
    <w:rsid w:val="00BF5F63"/>
    <w:rsid w:val="00C00819"/>
    <w:rsid w:val="00C037FD"/>
    <w:rsid w:val="00C03E72"/>
    <w:rsid w:val="00C040B5"/>
    <w:rsid w:val="00C073DB"/>
    <w:rsid w:val="00C145A8"/>
    <w:rsid w:val="00C24257"/>
    <w:rsid w:val="00C26670"/>
    <w:rsid w:val="00C3248F"/>
    <w:rsid w:val="00C334CD"/>
    <w:rsid w:val="00C35F13"/>
    <w:rsid w:val="00C37209"/>
    <w:rsid w:val="00C37A98"/>
    <w:rsid w:val="00C40032"/>
    <w:rsid w:val="00C4097D"/>
    <w:rsid w:val="00C428BC"/>
    <w:rsid w:val="00C45285"/>
    <w:rsid w:val="00C4567C"/>
    <w:rsid w:val="00C5599F"/>
    <w:rsid w:val="00C57642"/>
    <w:rsid w:val="00C610B9"/>
    <w:rsid w:val="00C615E3"/>
    <w:rsid w:val="00C6275C"/>
    <w:rsid w:val="00C6724D"/>
    <w:rsid w:val="00C678B2"/>
    <w:rsid w:val="00C7062C"/>
    <w:rsid w:val="00C70686"/>
    <w:rsid w:val="00C71D3D"/>
    <w:rsid w:val="00C72FE1"/>
    <w:rsid w:val="00C7359E"/>
    <w:rsid w:val="00C73933"/>
    <w:rsid w:val="00C76358"/>
    <w:rsid w:val="00C76F50"/>
    <w:rsid w:val="00C77DCA"/>
    <w:rsid w:val="00C825DE"/>
    <w:rsid w:val="00C8774A"/>
    <w:rsid w:val="00C91440"/>
    <w:rsid w:val="00C920D9"/>
    <w:rsid w:val="00C927BF"/>
    <w:rsid w:val="00C936B9"/>
    <w:rsid w:val="00CA7766"/>
    <w:rsid w:val="00CA7AD1"/>
    <w:rsid w:val="00CA7F74"/>
    <w:rsid w:val="00CB03CF"/>
    <w:rsid w:val="00CB0D84"/>
    <w:rsid w:val="00CB0FC7"/>
    <w:rsid w:val="00CB42C3"/>
    <w:rsid w:val="00CB7736"/>
    <w:rsid w:val="00CC1C88"/>
    <w:rsid w:val="00CC7037"/>
    <w:rsid w:val="00CD0014"/>
    <w:rsid w:val="00CD1AF5"/>
    <w:rsid w:val="00CD4160"/>
    <w:rsid w:val="00CD5E4E"/>
    <w:rsid w:val="00CE100E"/>
    <w:rsid w:val="00CF0A1C"/>
    <w:rsid w:val="00CF7A74"/>
    <w:rsid w:val="00CF7F84"/>
    <w:rsid w:val="00D00C7A"/>
    <w:rsid w:val="00D0590E"/>
    <w:rsid w:val="00D05952"/>
    <w:rsid w:val="00D07C83"/>
    <w:rsid w:val="00D13C73"/>
    <w:rsid w:val="00D152CC"/>
    <w:rsid w:val="00D22319"/>
    <w:rsid w:val="00D23B3E"/>
    <w:rsid w:val="00D26A8E"/>
    <w:rsid w:val="00D27C41"/>
    <w:rsid w:val="00D31FD5"/>
    <w:rsid w:val="00D34DC0"/>
    <w:rsid w:val="00D41DF2"/>
    <w:rsid w:val="00D42986"/>
    <w:rsid w:val="00D4377E"/>
    <w:rsid w:val="00D45C1E"/>
    <w:rsid w:val="00D462A6"/>
    <w:rsid w:val="00D463B3"/>
    <w:rsid w:val="00D54A1F"/>
    <w:rsid w:val="00D562CB"/>
    <w:rsid w:val="00D61B42"/>
    <w:rsid w:val="00D7429B"/>
    <w:rsid w:val="00D748A2"/>
    <w:rsid w:val="00D74B94"/>
    <w:rsid w:val="00D86B24"/>
    <w:rsid w:val="00D91643"/>
    <w:rsid w:val="00DA3EC5"/>
    <w:rsid w:val="00DA4853"/>
    <w:rsid w:val="00DA51DD"/>
    <w:rsid w:val="00DA6DA1"/>
    <w:rsid w:val="00DB326A"/>
    <w:rsid w:val="00DB7D2D"/>
    <w:rsid w:val="00DC0933"/>
    <w:rsid w:val="00DC0B2E"/>
    <w:rsid w:val="00DC419D"/>
    <w:rsid w:val="00DC66FD"/>
    <w:rsid w:val="00DD300F"/>
    <w:rsid w:val="00DD337A"/>
    <w:rsid w:val="00DD4652"/>
    <w:rsid w:val="00DD6F33"/>
    <w:rsid w:val="00DE294E"/>
    <w:rsid w:val="00DE4F83"/>
    <w:rsid w:val="00DE5469"/>
    <w:rsid w:val="00DE5728"/>
    <w:rsid w:val="00DE672E"/>
    <w:rsid w:val="00DF11D4"/>
    <w:rsid w:val="00DF14DC"/>
    <w:rsid w:val="00DF63D3"/>
    <w:rsid w:val="00E00335"/>
    <w:rsid w:val="00E01EE8"/>
    <w:rsid w:val="00E02682"/>
    <w:rsid w:val="00E02826"/>
    <w:rsid w:val="00E04244"/>
    <w:rsid w:val="00E252EC"/>
    <w:rsid w:val="00E303DA"/>
    <w:rsid w:val="00E315E4"/>
    <w:rsid w:val="00E33BDA"/>
    <w:rsid w:val="00E33CD1"/>
    <w:rsid w:val="00E34AD5"/>
    <w:rsid w:val="00E34E84"/>
    <w:rsid w:val="00E42D96"/>
    <w:rsid w:val="00E45D43"/>
    <w:rsid w:val="00E5157B"/>
    <w:rsid w:val="00E51A67"/>
    <w:rsid w:val="00E52F52"/>
    <w:rsid w:val="00E561F2"/>
    <w:rsid w:val="00E622E0"/>
    <w:rsid w:val="00E62802"/>
    <w:rsid w:val="00E70331"/>
    <w:rsid w:val="00E766F6"/>
    <w:rsid w:val="00E76B41"/>
    <w:rsid w:val="00E8383F"/>
    <w:rsid w:val="00E85937"/>
    <w:rsid w:val="00E863E7"/>
    <w:rsid w:val="00E864C9"/>
    <w:rsid w:val="00E86615"/>
    <w:rsid w:val="00E86EAC"/>
    <w:rsid w:val="00E94BB3"/>
    <w:rsid w:val="00E954AE"/>
    <w:rsid w:val="00E9676D"/>
    <w:rsid w:val="00EA0F22"/>
    <w:rsid w:val="00EA1BA6"/>
    <w:rsid w:val="00EA446F"/>
    <w:rsid w:val="00EB1225"/>
    <w:rsid w:val="00EB3146"/>
    <w:rsid w:val="00EB5B65"/>
    <w:rsid w:val="00EB6929"/>
    <w:rsid w:val="00EC4850"/>
    <w:rsid w:val="00EC679B"/>
    <w:rsid w:val="00EC6FAE"/>
    <w:rsid w:val="00ED0881"/>
    <w:rsid w:val="00ED1541"/>
    <w:rsid w:val="00ED2282"/>
    <w:rsid w:val="00ED68CE"/>
    <w:rsid w:val="00EE2554"/>
    <w:rsid w:val="00EE4381"/>
    <w:rsid w:val="00EE576B"/>
    <w:rsid w:val="00EE57AB"/>
    <w:rsid w:val="00EE6BF2"/>
    <w:rsid w:val="00EE6D07"/>
    <w:rsid w:val="00EE6E60"/>
    <w:rsid w:val="00EE796F"/>
    <w:rsid w:val="00EF2636"/>
    <w:rsid w:val="00EF61AE"/>
    <w:rsid w:val="00EF6F42"/>
    <w:rsid w:val="00F10658"/>
    <w:rsid w:val="00F11C15"/>
    <w:rsid w:val="00F141EA"/>
    <w:rsid w:val="00F14591"/>
    <w:rsid w:val="00F21C61"/>
    <w:rsid w:val="00F226F1"/>
    <w:rsid w:val="00F22A8D"/>
    <w:rsid w:val="00F233F1"/>
    <w:rsid w:val="00F24637"/>
    <w:rsid w:val="00F323ED"/>
    <w:rsid w:val="00F32BCF"/>
    <w:rsid w:val="00F371C8"/>
    <w:rsid w:val="00F45B53"/>
    <w:rsid w:val="00F47D6F"/>
    <w:rsid w:val="00F5047E"/>
    <w:rsid w:val="00F50E14"/>
    <w:rsid w:val="00F64662"/>
    <w:rsid w:val="00F65333"/>
    <w:rsid w:val="00F73158"/>
    <w:rsid w:val="00F74445"/>
    <w:rsid w:val="00F75606"/>
    <w:rsid w:val="00F77D9D"/>
    <w:rsid w:val="00F82370"/>
    <w:rsid w:val="00F84BF3"/>
    <w:rsid w:val="00F85F68"/>
    <w:rsid w:val="00F9222E"/>
    <w:rsid w:val="00F95C9A"/>
    <w:rsid w:val="00F97371"/>
    <w:rsid w:val="00FA0257"/>
    <w:rsid w:val="00FA050B"/>
    <w:rsid w:val="00FA114B"/>
    <w:rsid w:val="00FA5240"/>
    <w:rsid w:val="00FA5FEE"/>
    <w:rsid w:val="00FA7FA9"/>
    <w:rsid w:val="00FB1198"/>
    <w:rsid w:val="00FB2D22"/>
    <w:rsid w:val="00FB35B5"/>
    <w:rsid w:val="00FB67EC"/>
    <w:rsid w:val="00FB6F4A"/>
    <w:rsid w:val="00FC681F"/>
    <w:rsid w:val="00FC705E"/>
    <w:rsid w:val="00FD565B"/>
    <w:rsid w:val="00FE146A"/>
    <w:rsid w:val="00FE26B1"/>
    <w:rsid w:val="00FE2F6D"/>
    <w:rsid w:val="00FE2FC4"/>
    <w:rsid w:val="00FE4546"/>
    <w:rsid w:val="00FE5241"/>
    <w:rsid w:val="00FE682C"/>
    <w:rsid w:val="00FE71A1"/>
    <w:rsid w:val="00FF0FB1"/>
    <w:rsid w:val="00FF20E6"/>
    <w:rsid w:val="00FF31CB"/>
    <w:rsid w:val="00FF491D"/>
    <w:rsid w:val="00FF7C3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971C7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8D3CF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Char"/>
    <w:uiPriority w:val="9"/>
    <w:qFormat/>
    <w:rsid w:val="00F24637"/>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Char"/>
    <w:uiPriority w:val="9"/>
    <w:unhideWhenUsed/>
    <w:qFormat/>
    <w:rsid w:val="00491F7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4749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Char">
    <w:name w:val="عنوان 3 Char"/>
    <w:basedOn w:val="a0"/>
    <w:link w:val="3"/>
    <w:uiPriority w:val="9"/>
    <w:rsid w:val="00F24637"/>
    <w:rPr>
      <w:rFonts w:ascii="Times New Roman" w:eastAsia="Times New Roman" w:hAnsi="Times New Roman" w:cs="Times New Roman"/>
      <w:b/>
      <w:bCs/>
      <w:sz w:val="27"/>
      <w:szCs w:val="27"/>
    </w:rPr>
  </w:style>
  <w:style w:type="character" w:styleId="a4">
    <w:name w:val="Strong"/>
    <w:basedOn w:val="a0"/>
    <w:uiPriority w:val="22"/>
    <w:qFormat/>
    <w:rsid w:val="00F24637"/>
    <w:rPr>
      <w:b/>
      <w:bCs/>
    </w:rPr>
  </w:style>
  <w:style w:type="paragraph" w:customStyle="1" w:styleId="be">
    <w:name w:val="be"/>
    <w:basedOn w:val="a"/>
    <w:rsid w:val="00B0604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B06048"/>
    <w:rPr>
      <w:color w:val="0000FF"/>
      <w:u w:val="single"/>
    </w:rPr>
  </w:style>
  <w:style w:type="character" w:customStyle="1" w:styleId="1Char">
    <w:name w:val="عنوان 1 Char"/>
    <w:basedOn w:val="a0"/>
    <w:link w:val="1"/>
    <w:uiPriority w:val="9"/>
    <w:rsid w:val="00971C79"/>
    <w:rPr>
      <w:rFonts w:asciiTheme="majorHAnsi" w:eastAsiaTheme="majorEastAsia" w:hAnsiTheme="majorHAnsi" w:cstheme="majorBidi"/>
      <w:b/>
      <w:bCs/>
      <w:color w:val="365F91" w:themeColor="accent1" w:themeShade="BF"/>
      <w:sz w:val="28"/>
      <w:szCs w:val="28"/>
    </w:rPr>
  </w:style>
  <w:style w:type="paragraph" w:styleId="a5">
    <w:name w:val="header"/>
    <w:basedOn w:val="a"/>
    <w:link w:val="Char"/>
    <w:uiPriority w:val="99"/>
    <w:unhideWhenUsed/>
    <w:rsid w:val="00E85937"/>
    <w:pPr>
      <w:tabs>
        <w:tab w:val="center" w:pos="4320"/>
        <w:tab w:val="right" w:pos="8640"/>
      </w:tabs>
      <w:spacing w:after="0" w:line="240" w:lineRule="auto"/>
    </w:pPr>
  </w:style>
  <w:style w:type="character" w:customStyle="1" w:styleId="Char">
    <w:name w:val="رأس الصفحة Char"/>
    <w:basedOn w:val="a0"/>
    <w:link w:val="a5"/>
    <w:uiPriority w:val="99"/>
    <w:rsid w:val="00E85937"/>
  </w:style>
  <w:style w:type="paragraph" w:styleId="a6">
    <w:name w:val="footer"/>
    <w:basedOn w:val="a"/>
    <w:link w:val="Char0"/>
    <w:uiPriority w:val="99"/>
    <w:unhideWhenUsed/>
    <w:rsid w:val="00E85937"/>
    <w:pPr>
      <w:tabs>
        <w:tab w:val="center" w:pos="4320"/>
        <w:tab w:val="right" w:pos="8640"/>
      </w:tabs>
      <w:spacing w:after="0" w:line="240" w:lineRule="auto"/>
    </w:pPr>
  </w:style>
  <w:style w:type="character" w:customStyle="1" w:styleId="Char0">
    <w:name w:val="تذييل الصفحة Char"/>
    <w:basedOn w:val="a0"/>
    <w:link w:val="a6"/>
    <w:uiPriority w:val="99"/>
    <w:rsid w:val="00E85937"/>
  </w:style>
  <w:style w:type="paragraph" w:styleId="a7">
    <w:name w:val="List Paragraph"/>
    <w:basedOn w:val="a"/>
    <w:uiPriority w:val="34"/>
    <w:qFormat/>
    <w:rsid w:val="00EC6FAE"/>
    <w:pPr>
      <w:ind w:left="720"/>
      <w:contextualSpacing/>
    </w:pPr>
  </w:style>
  <w:style w:type="table" w:styleId="a8">
    <w:name w:val="Table Grid"/>
    <w:basedOn w:val="-1"/>
    <w:uiPriority w:val="59"/>
    <w:rsid w:val="0028555D"/>
    <w:tblPr>
      <w:tblStyleRowBandSize w:val="1"/>
      <w:tblStyleCol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
    <w:name w:val="Light List Accent 1"/>
    <w:basedOn w:val="a1"/>
    <w:uiPriority w:val="61"/>
    <w:rsid w:val="0028555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9">
    <w:name w:val="Emphasis"/>
    <w:basedOn w:val="a0"/>
    <w:uiPriority w:val="20"/>
    <w:qFormat/>
    <w:rsid w:val="0090239D"/>
    <w:rPr>
      <w:i/>
      <w:iCs/>
    </w:rPr>
  </w:style>
  <w:style w:type="paragraph" w:styleId="aa">
    <w:name w:val="Balloon Text"/>
    <w:basedOn w:val="a"/>
    <w:link w:val="Char1"/>
    <w:uiPriority w:val="99"/>
    <w:semiHidden/>
    <w:unhideWhenUsed/>
    <w:rsid w:val="0090239D"/>
    <w:pPr>
      <w:spacing w:after="0" w:line="240" w:lineRule="auto"/>
    </w:pPr>
    <w:rPr>
      <w:rFonts w:ascii="Tahoma" w:hAnsi="Tahoma" w:cs="Tahoma"/>
      <w:sz w:val="16"/>
      <w:szCs w:val="16"/>
    </w:rPr>
  </w:style>
  <w:style w:type="character" w:customStyle="1" w:styleId="Char1">
    <w:name w:val="نص في بالون Char"/>
    <w:basedOn w:val="a0"/>
    <w:link w:val="aa"/>
    <w:uiPriority w:val="99"/>
    <w:semiHidden/>
    <w:rsid w:val="0090239D"/>
    <w:rPr>
      <w:rFonts w:ascii="Tahoma" w:hAnsi="Tahoma" w:cs="Tahoma"/>
      <w:sz w:val="16"/>
      <w:szCs w:val="16"/>
    </w:rPr>
  </w:style>
  <w:style w:type="character" w:customStyle="1" w:styleId="katex-mathml">
    <w:name w:val="katex-mathml"/>
    <w:basedOn w:val="a0"/>
    <w:rsid w:val="008C6565"/>
  </w:style>
  <w:style w:type="character" w:customStyle="1" w:styleId="mord">
    <w:name w:val="mord"/>
    <w:basedOn w:val="a0"/>
    <w:rsid w:val="008C6565"/>
  </w:style>
  <w:style w:type="character" w:customStyle="1" w:styleId="mrel">
    <w:name w:val="mrel"/>
    <w:basedOn w:val="a0"/>
    <w:rsid w:val="008C6565"/>
  </w:style>
  <w:style w:type="character" w:customStyle="1" w:styleId="vlist-s">
    <w:name w:val="vlist-s"/>
    <w:basedOn w:val="a0"/>
    <w:rsid w:val="006A451C"/>
  </w:style>
  <w:style w:type="character" w:customStyle="1" w:styleId="mopen">
    <w:name w:val="mopen"/>
    <w:basedOn w:val="a0"/>
    <w:rsid w:val="006A451C"/>
  </w:style>
  <w:style w:type="character" w:customStyle="1" w:styleId="mpunct">
    <w:name w:val="mpunct"/>
    <w:basedOn w:val="a0"/>
    <w:rsid w:val="006A451C"/>
  </w:style>
  <w:style w:type="character" w:customStyle="1" w:styleId="minner">
    <w:name w:val="minner"/>
    <w:basedOn w:val="a0"/>
    <w:rsid w:val="006A451C"/>
  </w:style>
  <w:style w:type="character" w:customStyle="1" w:styleId="mclose">
    <w:name w:val="mclose"/>
    <w:basedOn w:val="a0"/>
    <w:rsid w:val="006A451C"/>
  </w:style>
  <w:style w:type="character" w:styleId="ab">
    <w:name w:val="Placeholder Text"/>
    <w:basedOn w:val="a0"/>
    <w:uiPriority w:val="99"/>
    <w:semiHidden/>
    <w:rsid w:val="00D86B24"/>
    <w:rPr>
      <w:color w:val="808080"/>
    </w:rPr>
  </w:style>
  <w:style w:type="character" w:customStyle="1" w:styleId="mop">
    <w:name w:val="mop"/>
    <w:basedOn w:val="a0"/>
    <w:rsid w:val="0033742E"/>
  </w:style>
  <w:style w:type="character" w:customStyle="1" w:styleId="delimsizing">
    <w:name w:val="delimsizing"/>
    <w:basedOn w:val="a0"/>
    <w:rsid w:val="0033742E"/>
  </w:style>
  <w:style w:type="character" w:customStyle="1" w:styleId="mbin">
    <w:name w:val="mbin"/>
    <w:basedOn w:val="a0"/>
    <w:rsid w:val="0033742E"/>
  </w:style>
  <w:style w:type="paragraph" w:customStyle="1" w:styleId="pw-post-body-paragraph">
    <w:name w:val="pw-post-body-paragraph"/>
    <w:basedOn w:val="a"/>
    <w:rsid w:val="004C20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hor">
    <w:name w:val="author"/>
    <w:basedOn w:val="a0"/>
    <w:rsid w:val="009F6447"/>
  </w:style>
  <w:style w:type="character" w:customStyle="1" w:styleId="articletitle">
    <w:name w:val="articletitle"/>
    <w:basedOn w:val="a0"/>
    <w:rsid w:val="009F6447"/>
  </w:style>
  <w:style w:type="character" w:customStyle="1" w:styleId="pubyear">
    <w:name w:val="pubyear"/>
    <w:basedOn w:val="a0"/>
    <w:rsid w:val="009F6447"/>
  </w:style>
  <w:style w:type="character" w:customStyle="1" w:styleId="vol">
    <w:name w:val="vol"/>
    <w:basedOn w:val="a0"/>
    <w:rsid w:val="009F6447"/>
  </w:style>
  <w:style w:type="character" w:customStyle="1" w:styleId="pagefirst">
    <w:name w:val="pagefirst"/>
    <w:basedOn w:val="a0"/>
    <w:rsid w:val="009F6447"/>
  </w:style>
  <w:style w:type="character" w:customStyle="1" w:styleId="pagelast">
    <w:name w:val="pagelast"/>
    <w:basedOn w:val="a0"/>
    <w:rsid w:val="009F6447"/>
  </w:style>
  <w:style w:type="character" w:customStyle="1" w:styleId="hljs-selector-tag">
    <w:name w:val="hljs-selector-tag"/>
    <w:basedOn w:val="a0"/>
    <w:rsid w:val="00DA6DA1"/>
  </w:style>
  <w:style w:type="character" w:customStyle="1" w:styleId="hljs-number">
    <w:name w:val="hljs-number"/>
    <w:basedOn w:val="a0"/>
    <w:rsid w:val="00DA6DA1"/>
  </w:style>
  <w:style w:type="character" w:customStyle="1" w:styleId="4Char">
    <w:name w:val="عنوان 4 Char"/>
    <w:basedOn w:val="a0"/>
    <w:link w:val="4"/>
    <w:uiPriority w:val="9"/>
    <w:rsid w:val="00491F78"/>
    <w:rPr>
      <w:rFonts w:asciiTheme="majorHAnsi" w:eastAsiaTheme="majorEastAsia" w:hAnsiTheme="majorHAnsi" w:cstheme="majorBidi"/>
      <w:b/>
      <w:bCs/>
      <w:i/>
      <w:iCs/>
      <w:color w:val="4F81BD" w:themeColor="accent1"/>
    </w:rPr>
  </w:style>
  <w:style w:type="paragraph" w:styleId="HTML">
    <w:name w:val="HTML Preformatted"/>
    <w:basedOn w:val="a"/>
    <w:link w:val="HTMLChar"/>
    <w:uiPriority w:val="99"/>
    <w:semiHidden/>
    <w:unhideWhenUsed/>
    <w:rsid w:val="00E315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E315E4"/>
    <w:rPr>
      <w:rFonts w:ascii="Courier New" w:eastAsia="Times New Roman" w:hAnsi="Courier New" w:cs="Courier New"/>
      <w:sz w:val="20"/>
      <w:szCs w:val="20"/>
    </w:rPr>
  </w:style>
  <w:style w:type="character" w:customStyle="1" w:styleId="2Char">
    <w:name w:val="عنوان 2 Char"/>
    <w:basedOn w:val="a0"/>
    <w:link w:val="2"/>
    <w:uiPriority w:val="9"/>
    <w:rsid w:val="008D3CF2"/>
    <w:rPr>
      <w:rFonts w:asciiTheme="majorHAnsi" w:eastAsiaTheme="majorEastAsia" w:hAnsiTheme="majorHAnsi" w:cstheme="majorBidi"/>
      <w:b/>
      <w:bCs/>
      <w:color w:val="4F81BD" w:themeColor="accent1"/>
      <w:sz w:val="26"/>
      <w:szCs w:val="26"/>
    </w:rPr>
  </w:style>
  <w:style w:type="paragraph" w:styleId="ac">
    <w:name w:val="TOC Heading"/>
    <w:basedOn w:val="1"/>
    <w:next w:val="a"/>
    <w:uiPriority w:val="39"/>
    <w:unhideWhenUsed/>
    <w:qFormat/>
    <w:rsid w:val="00F97371"/>
    <w:pPr>
      <w:outlineLvl w:val="9"/>
    </w:pPr>
    <w:rPr>
      <w:lang w:eastAsia="ja-JP"/>
    </w:rPr>
  </w:style>
  <w:style w:type="paragraph" w:styleId="30">
    <w:name w:val="toc 3"/>
    <w:basedOn w:val="a"/>
    <w:next w:val="a"/>
    <w:autoRedefine/>
    <w:uiPriority w:val="39"/>
    <w:unhideWhenUsed/>
    <w:rsid w:val="00F97371"/>
    <w:pPr>
      <w:spacing w:after="100"/>
      <w:ind w:left="440"/>
    </w:pPr>
  </w:style>
  <w:style w:type="paragraph" w:styleId="10">
    <w:name w:val="toc 1"/>
    <w:basedOn w:val="a"/>
    <w:next w:val="a"/>
    <w:autoRedefine/>
    <w:uiPriority w:val="39"/>
    <w:unhideWhenUsed/>
    <w:rsid w:val="00F97371"/>
    <w:pPr>
      <w:spacing w:after="100"/>
    </w:pPr>
  </w:style>
  <w:style w:type="paragraph" w:styleId="20">
    <w:name w:val="toc 2"/>
    <w:basedOn w:val="a"/>
    <w:next w:val="a"/>
    <w:autoRedefine/>
    <w:uiPriority w:val="39"/>
    <w:unhideWhenUsed/>
    <w:rsid w:val="00F97371"/>
    <w:pPr>
      <w:spacing w:after="100"/>
      <w:ind w:left="220"/>
    </w:pPr>
  </w:style>
  <w:style w:type="paragraph" w:styleId="ad">
    <w:name w:val="No Spacing"/>
    <w:uiPriority w:val="1"/>
    <w:qFormat/>
    <w:rsid w:val="003B47D0"/>
    <w:pPr>
      <w:spacing w:after="0" w:line="240" w:lineRule="auto"/>
    </w:pPr>
  </w:style>
  <w:style w:type="paragraph" w:styleId="ae">
    <w:name w:val="caption"/>
    <w:basedOn w:val="a"/>
    <w:next w:val="a"/>
    <w:uiPriority w:val="35"/>
    <w:unhideWhenUsed/>
    <w:qFormat/>
    <w:rsid w:val="005758DF"/>
    <w:pPr>
      <w:spacing w:line="240" w:lineRule="auto"/>
    </w:pPr>
    <w:rPr>
      <w:b/>
      <w:bCs/>
      <w:color w:val="4F81BD" w:themeColor="accent1"/>
      <w:sz w:val="18"/>
      <w:szCs w:val="18"/>
    </w:rPr>
  </w:style>
  <w:style w:type="paragraph" w:styleId="af">
    <w:name w:val="table of figures"/>
    <w:basedOn w:val="a"/>
    <w:next w:val="a"/>
    <w:uiPriority w:val="99"/>
    <w:unhideWhenUsed/>
    <w:rsid w:val="005A185A"/>
    <w:pPr>
      <w:spacing w:after="0"/>
    </w:pPr>
  </w:style>
  <w:style w:type="paragraph" w:styleId="40">
    <w:name w:val="toc 4"/>
    <w:basedOn w:val="a"/>
    <w:next w:val="a"/>
    <w:autoRedefine/>
    <w:uiPriority w:val="39"/>
    <w:unhideWhenUsed/>
    <w:rsid w:val="000F0A39"/>
    <w:pPr>
      <w:tabs>
        <w:tab w:val="right" w:leader="dot" w:pos="8931"/>
      </w:tabs>
      <w:spacing w:after="100"/>
      <w:ind w:left="-851"/>
    </w:pPr>
  </w:style>
  <w:style w:type="character" w:styleId="HTMLCode">
    <w:name w:val="HTML Code"/>
    <w:basedOn w:val="a0"/>
    <w:uiPriority w:val="99"/>
    <w:semiHidden/>
    <w:unhideWhenUsed/>
    <w:rsid w:val="00D31FD5"/>
    <w:rPr>
      <w:rFonts w:ascii="Courier New" w:eastAsia="Times New Roman" w:hAnsi="Courier New" w:cs="Courier New"/>
      <w:sz w:val="20"/>
      <w:szCs w:val="20"/>
    </w:rPr>
  </w:style>
  <w:style w:type="character" w:customStyle="1" w:styleId="diff-highlight">
    <w:name w:val="diff-highlight"/>
    <w:basedOn w:val="a0"/>
    <w:rsid w:val="0085749D"/>
  </w:style>
  <w:style w:type="character" w:customStyle="1" w:styleId="relative">
    <w:name w:val="relative"/>
    <w:basedOn w:val="a0"/>
    <w:rsid w:val="00A15C3D"/>
  </w:style>
  <w:style w:type="character" w:customStyle="1" w:styleId="ms-1">
    <w:name w:val="ms-1"/>
    <w:basedOn w:val="a0"/>
    <w:rsid w:val="00A15C3D"/>
  </w:style>
  <w:style w:type="character" w:customStyle="1" w:styleId="max-w-full">
    <w:name w:val="max-w-full"/>
    <w:basedOn w:val="a0"/>
    <w:rsid w:val="00A15C3D"/>
  </w:style>
  <w:style w:type="character" w:customStyle="1" w:styleId="-me-1">
    <w:name w:val="-me-1"/>
    <w:basedOn w:val="a0"/>
    <w:rsid w:val="00A15C3D"/>
  </w:style>
  <w:style w:type="character" w:customStyle="1" w:styleId="editortnoteditedlongjunnx">
    <w:name w:val="editor_t__not_edited_long__junnx"/>
    <w:basedOn w:val="a0"/>
    <w:rsid w:val="00D22319"/>
  </w:style>
  <w:style w:type="character" w:customStyle="1" w:styleId="editortaddedltunj">
    <w:name w:val="editor_t__added__ltunj"/>
    <w:basedOn w:val="a0"/>
    <w:rsid w:val="00D22319"/>
  </w:style>
  <w:style w:type="character" w:customStyle="1" w:styleId="editortnoteditedwurp8">
    <w:name w:val="editor_t__not_edited__wurp8"/>
    <w:basedOn w:val="a0"/>
    <w:rsid w:val="00D22319"/>
  </w:style>
  <w:style w:type="paragraph" w:styleId="af0">
    <w:name w:val="Bibliography"/>
    <w:basedOn w:val="a"/>
    <w:next w:val="a"/>
    <w:uiPriority w:val="37"/>
    <w:unhideWhenUsed/>
    <w:rsid w:val="009E7E64"/>
    <w:pPr>
      <w:tabs>
        <w:tab w:val="left" w:pos="384"/>
      </w:tabs>
      <w:spacing w:after="240" w:line="240" w:lineRule="auto"/>
      <w:ind w:left="384" w:hanging="384"/>
    </w:pPr>
  </w:style>
  <w:style w:type="paragraph" w:styleId="af1">
    <w:name w:val="endnote text"/>
    <w:basedOn w:val="a"/>
    <w:link w:val="Char2"/>
    <w:uiPriority w:val="99"/>
    <w:semiHidden/>
    <w:unhideWhenUsed/>
    <w:rsid w:val="00213B80"/>
    <w:pPr>
      <w:spacing w:after="0" w:line="240" w:lineRule="auto"/>
    </w:pPr>
    <w:rPr>
      <w:sz w:val="20"/>
      <w:szCs w:val="20"/>
    </w:rPr>
  </w:style>
  <w:style w:type="character" w:customStyle="1" w:styleId="Char2">
    <w:name w:val="نص تعليق ختامي Char"/>
    <w:basedOn w:val="a0"/>
    <w:link w:val="af1"/>
    <w:uiPriority w:val="99"/>
    <w:semiHidden/>
    <w:rsid w:val="00213B80"/>
    <w:rPr>
      <w:sz w:val="20"/>
      <w:szCs w:val="20"/>
    </w:rPr>
  </w:style>
  <w:style w:type="character" w:styleId="af2">
    <w:name w:val="endnote reference"/>
    <w:basedOn w:val="a0"/>
    <w:uiPriority w:val="99"/>
    <w:semiHidden/>
    <w:unhideWhenUsed/>
    <w:rsid w:val="00213B80"/>
    <w:rPr>
      <w:vertAlign w:val="superscript"/>
    </w:rPr>
  </w:style>
  <w:style w:type="table" w:customStyle="1" w:styleId="TableGrid2">
    <w:name w:val="Table Grid2"/>
    <w:basedOn w:val="a1"/>
    <w:next w:val="a8"/>
    <w:uiPriority w:val="39"/>
    <w:rsid w:val="00644EFC"/>
    <w:pPr>
      <w:spacing w:after="0" w:line="240" w:lineRule="auto"/>
    </w:pPr>
    <w:rPr>
      <w:rFonts w:ascii="Calibri" w:eastAsia="Calibri" w:hAnsi="Calibri"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انجليزي نص"/>
    <w:basedOn w:val="a"/>
    <w:link w:val="Char3"/>
    <w:qFormat/>
    <w:rsid w:val="00644EFC"/>
    <w:pPr>
      <w:spacing w:after="240" w:line="480" w:lineRule="auto"/>
    </w:pPr>
    <w:rPr>
      <w:rFonts w:asciiTheme="majorBidi" w:eastAsia="Times New Roman" w:hAnsiTheme="majorBidi" w:cstheme="majorBidi"/>
      <w:color w:val="000000" w:themeColor="text1"/>
      <w:sz w:val="24"/>
      <w:szCs w:val="24"/>
    </w:rPr>
  </w:style>
  <w:style w:type="character" w:customStyle="1" w:styleId="Char3">
    <w:name w:val="انجليزي نص Char"/>
    <w:basedOn w:val="a0"/>
    <w:link w:val="af3"/>
    <w:rsid w:val="00644EFC"/>
    <w:rPr>
      <w:rFonts w:asciiTheme="majorBidi" w:eastAsia="Times New Roman" w:hAnsiTheme="majorBidi" w:cstheme="majorBidi"/>
      <w:color w:val="000000" w:themeColor="text1"/>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971C7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8D3CF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Char"/>
    <w:uiPriority w:val="9"/>
    <w:qFormat/>
    <w:rsid w:val="00F24637"/>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Char"/>
    <w:uiPriority w:val="9"/>
    <w:unhideWhenUsed/>
    <w:qFormat/>
    <w:rsid w:val="00491F7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4749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Char">
    <w:name w:val="عنوان 3 Char"/>
    <w:basedOn w:val="a0"/>
    <w:link w:val="3"/>
    <w:uiPriority w:val="9"/>
    <w:rsid w:val="00F24637"/>
    <w:rPr>
      <w:rFonts w:ascii="Times New Roman" w:eastAsia="Times New Roman" w:hAnsi="Times New Roman" w:cs="Times New Roman"/>
      <w:b/>
      <w:bCs/>
      <w:sz w:val="27"/>
      <w:szCs w:val="27"/>
    </w:rPr>
  </w:style>
  <w:style w:type="character" w:styleId="a4">
    <w:name w:val="Strong"/>
    <w:basedOn w:val="a0"/>
    <w:uiPriority w:val="22"/>
    <w:qFormat/>
    <w:rsid w:val="00F24637"/>
    <w:rPr>
      <w:b/>
      <w:bCs/>
    </w:rPr>
  </w:style>
  <w:style w:type="paragraph" w:customStyle="1" w:styleId="be">
    <w:name w:val="be"/>
    <w:basedOn w:val="a"/>
    <w:rsid w:val="00B0604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B06048"/>
    <w:rPr>
      <w:color w:val="0000FF"/>
      <w:u w:val="single"/>
    </w:rPr>
  </w:style>
  <w:style w:type="character" w:customStyle="1" w:styleId="1Char">
    <w:name w:val="عنوان 1 Char"/>
    <w:basedOn w:val="a0"/>
    <w:link w:val="1"/>
    <w:uiPriority w:val="9"/>
    <w:rsid w:val="00971C79"/>
    <w:rPr>
      <w:rFonts w:asciiTheme="majorHAnsi" w:eastAsiaTheme="majorEastAsia" w:hAnsiTheme="majorHAnsi" w:cstheme="majorBidi"/>
      <w:b/>
      <w:bCs/>
      <w:color w:val="365F91" w:themeColor="accent1" w:themeShade="BF"/>
      <w:sz w:val="28"/>
      <w:szCs w:val="28"/>
    </w:rPr>
  </w:style>
  <w:style w:type="paragraph" w:styleId="a5">
    <w:name w:val="header"/>
    <w:basedOn w:val="a"/>
    <w:link w:val="Char"/>
    <w:uiPriority w:val="99"/>
    <w:unhideWhenUsed/>
    <w:rsid w:val="00E85937"/>
    <w:pPr>
      <w:tabs>
        <w:tab w:val="center" w:pos="4320"/>
        <w:tab w:val="right" w:pos="8640"/>
      </w:tabs>
      <w:spacing w:after="0" w:line="240" w:lineRule="auto"/>
    </w:pPr>
  </w:style>
  <w:style w:type="character" w:customStyle="1" w:styleId="Char">
    <w:name w:val="رأس الصفحة Char"/>
    <w:basedOn w:val="a0"/>
    <w:link w:val="a5"/>
    <w:uiPriority w:val="99"/>
    <w:rsid w:val="00E85937"/>
  </w:style>
  <w:style w:type="paragraph" w:styleId="a6">
    <w:name w:val="footer"/>
    <w:basedOn w:val="a"/>
    <w:link w:val="Char0"/>
    <w:uiPriority w:val="99"/>
    <w:unhideWhenUsed/>
    <w:rsid w:val="00E85937"/>
    <w:pPr>
      <w:tabs>
        <w:tab w:val="center" w:pos="4320"/>
        <w:tab w:val="right" w:pos="8640"/>
      </w:tabs>
      <w:spacing w:after="0" w:line="240" w:lineRule="auto"/>
    </w:pPr>
  </w:style>
  <w:style w:type="character" w:customStyle="1" w:styleId="Char0">
    <w:name w:val="تذييل الصفحة Char"/>
    <w:basedOn w:val="a0"/>
    <w:link w:val="a6"/>
    <w:uiPriority w:val="99"/>
    <w:rsid w:val="00E85937"/>
  </w:style>
  <w:style w:type="paragraph" w:styleId="a7">
    <w:name w:val="List Paragraph"/>
    <w:basedOn w:val="a"/>
    <w:uiPriority w:val="34"/>
    <w:qFormat/>
    <w:rsid w:val="00EC6FAE"/>
    <w:pPr>
      <w:ind w:left="720"/>
      <w:contextualSpacing/>
    </w:pPr>
  </w:style>
  <w:style w:type="table" w:styleId="a8">
    <w:name w:val="Table Grid"/>
    <w:basedOn w:val="-1"/>
    <w:uiPriority w:val="59"/>
    <w:rsid w:val="0028555D"/>
    <w:tblPr>
      <w:tblStyleRowBandSize w:val="1"/>
      <w:tblStyleCol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
    <w:name w:val="Light List Accent 1"/>
    <w:basedOn w:val="a1"/>
    <w:uiPriority w:val="61"/>
    <w:rsid w:val="0028555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9">
    <w:name w:val="Emphasis"/>
    <w:basedOn w:val="a0"/>
    <w:uiPriority w:val="20"/>
    <w:qFormat/>
    <w:rsid w:val="0090239D"/>
    <w:rPr>
      <w:i/>
      <w:iCs/>
    </w:rPr>
  </w:style>
  <w:style w:type="paragraph" w:styleId="aa">
    <w:name w:val="Balloon Text"/>
    <w:basedOn w:val="a"/>
    <w:link w:val="Char1"/>
    <w:uiPriority w:val="99"/>
    <w:semiHidden/>
    <w:unhideWhenUsed/>
    <w:rsid w:val="0090239D"/>
    <w:pPr>
      <w:spacing w:after="0" w:line="240" w:lineRule="auto"/>
    </w:pPr>
    <w:rPr>
      <w:rFonts w:ascii="Tahoma" w:hAnsi="Tahoma" w:cs="Tahoma"/>
      <w:sz w:val="16"/>
      <w:szCs w:val="16"/>
    </w:rPr>
  </w:style>
  <w:style w:type="character" w:customStyle="1" w:styleId="Char1">
    <w:name w:val="نص في بالون Char"/>
    <w:basedOn w:val="a0"/>
    <w:link w:val="aa"/>
    <w:uiPriority w:val="99"/>
    <w:semiHidden/>
    <w:rsid w:val="0090239D"/>
    <w:rPr>
      <w:rFonts w:ascii="Tahoma" w:hAnsi="Tahoma" w:cs="Tahoma"/>
      <w:sz w:val="16"/>
      <w:szCs w:val="16"/>
    </w:rPr>
  </w:style>
  <w:style w:type="character" w:customStyle="1" w:styleId="katex-mathml">
    <w:name w:val="katex-mathml"/>
    <w:basedOn w:val="a0"/>
    <w:rsid w:val="008C6565"/>
  </w:style>
  <w:style w:type="character" w:customStyle="1" w:styleId="mord">
    <w:name w:val="mord"/>
    <w:basedOn w:val="a0"/>
    <w:rsid w:val="008C6565"/>
  </w:style>
  <w:style w:type="character" w:customStyle="1" w:styleId="mrel">
    <w:name w:val="mrel"/>
    <w:basedOn w:val="a0"/>
    <w:rsid w:val="008C6565"/>
  </w:style>
  <w:style w:type="character" w:customStyle="1" w:styleId="vlist-s">
    <w:name w:val="vlist-s"/>
    <w:basedOn w:val="a0"/>
    <w:rsid w:val="006A451C"/>
  </w:style>
  <w:style w:type="character" w:customStyle="1" w:styleId="mopen">
    <w:name w:val="mopen"/>
    <w:basedOn w:val="a0"/>
    <w:rsid w:val="006A451C"/>
  </w:style>
  <w:style w:type="character" w:customStyle="1" w:styleId="mpunct">
    <w:name w:val="mpunct"/>
    <w:basedOn w:val="a0"/>
    <w:rsid w:val="006A451C"/>
  </w:style>
  <w:style w:type="character" w:customStyle="1" w:styleId="minner">
    <w:name w:val="minner"/>
    <w:basedOn w:val="a0"/>
    <w:rsid w:val="006A451C"/>
  </w:style>
  <w:style w:type="character" w:customStyle="1" w:styleId="mclose">
    <w:name w:val="mclose"/>
    <w:basedOn w:val="a0"/>
    <w:rsid w:val="006A451C"/>
  </w:style>
  <w:style w:type="character" w:styleId="ab">
    <w:name w:val="Placeholder Text"/>
    <w:basedOn w:val="a0"/>
    <w:uiPriority w:val="99"/>
    <w:semiHidden/>
    <w:rsid w:val="00D86B24"/>
    <w:rPr>
      <w:color w:val="808080"/>
    </w:rPr>
  </w:style>
  <w:style w:type="character" w:customStyle="1" w:styleId="mop">
    <w:name w:val="mop"/>
    <w:basedOn w:val="a0"/>
    <w:rsid w:val="0033742E"/>
  </w:style>
  <w:style w:type="character" w:customStyle="1" w:styleId="delimsizing">
    <w:name w:val="delimsizing"/>
    <w:basedOn w:val="a0"/>
    <w:rsid w:val="0033742E"/>
  </w:style>
  <w:style w:type="character" w:customStyle="1" w:styleId="mbin">
    <w:name w:val="mbin"/>
    <w:basedOn w:val="a0"/>
    <w:rsid w:val="0033742E"/>
  </w:style>
  <w:style w:type="paragraph" w:customStyle="1" w:styleId="pw-post-body-paragraph">
    <w:name w:val="pw-post-body-paragraph"/>
    <w:basedOn w:val="a"/>
    <w:rsid w:val="004C20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hor">
    <w:name w:val="author"/>
    <w:basedOn w:val="a0"/>
    <w:rsid w:val="009F6447"/>
  </w:style>
  <w:style w:type="character" w:customStyle="1" w:styleId="articletitle">
    <w:name w:val="articletitle"/>
    <w:basedOn w:val="a0"/>
    <w:rsid w:val="009F6447"/>
  </w:style>
  <w:style w:type="character" w:customStyle="1" w:styleId="pubyear">
    <w:name w:val="pubyear"/>
    <w:basedOn w:val="a0"/>
    <w:rsid w:val="009F6447"/>
  </w:style>
  <w:style w:type="character" w:customStyle="1" w:styleId="vol">
    <w:name w:val="vol"/>
    <w:basedOn w:val="a0"/>
    <w:rsid w:val="009F6447"/>
  </w:style>
  <w:style w:type="character" w:customStyle="1" w:styleId="pagefirst">
    <w:name w:val="pagefirst"/>
    <w:basedOn w:val="a0"/>
    <w:rsid w:val="009F6447"/>
  </w:style>
  <w:style w:type="character" w:customStyle="1" w:styleId="pagelast">
    <w:name w:val="pagelast"/>
    <w:basedOn w:val="a0"/>
    <w:rsid w:val="009F6447"/>
  </w:style>
  <w:style w:type="character" w:customStyle="1" w:styleId="hljs-selector-tag">
    <w:name w:val="hljs-selector-tag"/>
    <w:basedOn w:val="a0"/>
    <w:rsid w:val="00DA6DA1"/>
  </w:style>
  <w:style w:type="character" w:customStyle="1" w:styleId="hljs-number">
    <w:name w:val="hljs-number"/>
    <w:basedOn w:val="a0"/>
    <w:rsid w:val="00DA6DA1"/>
  </w:style>
  <w:style w:type="character" w:customStyle="1" w:styleId="4Char">
    <w:name w:val="عنوان 4 Char"/>
    <w:basedOn w:val="a0"/>
    <w:link w:val="4"/>
    <w:uiPriority w:val="9"/>
    <w:rsid w:val="00491F78"/>
    <w:rPr>
      <w:rFonts w:asciiTheme="majorHAnsi" w:eastAsiaTheme="majorEastAsia" w:hAnsiTheme="majorHAnsi" w:cstheme="majorBidi"/>
      <w:b/>
      <w:bCs/>
      <w:i/>
      <w:iCs/>
      <w:color w:val="4F81BD" w:themeColor="accent1"/>
    </w:rPr>
  </w:style>
  <w:style w:type="paragraph" w:styleId="HTML">
    <w:name w:val="HTML Preformatted"/>
    <w:basedOn w:val="a"/>
    <w:link w:val="HTMLChar"/>
    <w:uiPriority w:val="99"/>
    <w:semiHidden/>
    <w:unhideWhenUsed/>
    <w:rsid w:val="00E315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E315E4"/>
    <w:rPr>
      <w:rFonts w:ascii="Courier New" w:eastAsia="Times New Roman" w:hAnsi="Courier New" w:cs="Courier New"/>
      <w:sz w:val="20"/>
      <w:szCs w:val="20"/>
    </w:rPr>
  </w:style>
  <w:style w:type="character" w:customStyle="1" w:styleId="2Char">
    <w:name w:val="عنوان 2 Char"/>
    <w:basedOn w:val="a0"/>
    <w:link w:val="2"/>
    <w:uiPriority w:val="9"/>
    <w:rsid w:val="008D3CF2"/>
    <w:rPr>
      <w:rFonts w:asciiTheme="majorHAnsi" w:eastAsiaTheme="majorEastAsia" w:hAnsiTheme="majorHAnsi" w:cstheme="majorBidi"/>
      <w:b/>
      <w:bCs/>
      <w:color w:val="4F81BD" w:themeColor="accent1"/>
      <w:sz w:val="26"/>
      <w:szCs w:val="26"/>
    </w:rPr>
  </w:style>
  <w:style w:type="paragraph" w:styleId="ac">
    <w:name w:val="TOC Heading"/>
    <w:basedOn w:val="1"/>
    <w:next w:val="a"/>
    <w:uiPriority w:val="39"/>
    <w:unhideWhenUsed/>
    <w:qFormat/>
    <w:rsid w:val="00F97371"/>
    <w:pPr>
      <w:outlineLvl w:val="9"/>
    </w:pPr>
    <w:rPr>
      <w:lang w:eastAsia="ja-JP"/>
    </w:rPr>
  </w:style>
  <w:style w:type="paragraph" w:styleId="30">
    <w:name w:val="toc 3"/>
    <w:basedOn w:val="a"/>
    <w:next w:val="a"/>
    <w:autoRedefine/>
    <w:uiPriority w:val="39"/>
    <w:unhideWhenUsed/>
    <w:rsid w:val="00F97371"/>
    <w:pPr>
      <w:spacing w:after="100"/>
      <w:ind w:left="440"/>
    </w:pPr>
  </w:style>
  <w:style w:type="paragraph" w:styleId="10">
    <w:name w:val="toc 1"/>
    <w:basedOn w:val="a"/>
    <w:next w:val="a"/>
    <w:autoRedefine/>
    <w:uiPriority w:val="39"/>
    <w:unhideWhenUsed/>
    <w:rsid w:val="00F97371"/>
    <w:pPr>
      <w:spacing w:after="100"/>
    </w:pPr>
  </w:style>
  <w:style w:type="paragraph" w:styleId="20">
    <w:name w:val="toc 2"/>
    <w:basedOn w:val="a"/>
    <w:next w:val="a"/>
    <w:autoRedefine/>
    <w:uiPriority w:val="39"/>
    <w:unhideWhenUsed/>
    <w:rsid w:val="00F97371"/>
    <w:pPr>
      <w:spacing w:after="100"/>
      <w:ind w:left="220"/>
    </w:pPr>
  </w:style>
  <w:style w:type="paragraph" w:styleId="ad">
    <w:name w:val="No Spacing"/>
    <w:uiPriority w:val="1"/>
    <w:qFormat/>
    <w:rsid w:val="003B47D0"/>
    <w:pPr>
      <w:spacing w:after="0" w:line="240" w:lineRule="auto"/>
    </w:pPr>
  </w:style>
  <w:style w:type="paragraph" w:styleId="ae">
    <w:name w:val="caption"/>
    <w:basedOn w:val="a"/>
    <w:next w:val="a"/>
    <w:uiPriority w:val="35"/>
    <w:unhideWhenUsed/>
    <w:qFormat/>
    <w:rsid w:val="005758DF"/>
    <w:pPr>
      <w:spacing w:line="240" w:lineRule="auto"/>
    </w:pPr>
    <w:rPr>
      <w:b/>
      <w:bCs/>
      <w:color w:val="4F81BD" w:themeColor="accent1"/>
      <w:sz w:val="18"/>
      <w:szCs w:val="18"/>
    </w:rPr>
  </w:style>
  <w:style w:type="paragraph" w:styleId="af">
    <w:name w:val="table of figures"/>
    <w:basedOn w:val="a"/>
    <w:next w:val="a"/>
    <w:uiPriority w:val="99"/>
    <w:unhideWhenUsed/>
    <w:rsid w:val="005A185A"/>
    <w:pPr>
      <w:spacing w:after="0"/>
    </w:pPr>
  </w:style>
  <w:style w:type="paragraph" w:styleId="40">
    <w:name w:val="toc 4"/>
    <w:basedOn w:val="a"/>
    <w:next w:val="a"/>
    <w:autoRedefine/>
    <w:uiPriority w:val="39"/>
    <w:unhideWhenUsed/>
    <w:rsid w:val="000F0A39"/>
    <w:pPr>
      <w:tabs>
        <w:tab w:val="right" w:leader="dot" w:pos="8931"/>
      </w:tabs>
      <w:spacing w:after="100"/>
      <w:ind w:left="-851"/>
    </w:pPr>
  </w:style>
  <w:style w:type="character" w:styleId="HTMLCode">
    <w:name w:val="HTML Code"/>
    <w:basedOn w:val="a0"/>
    <w:uiPriority w:val="99"/>
    <w:semiHidden/>
    <w:unhideWhenUsed/>
    <w:rsid w:val="00D31FD5"/>
    <w:rPr>
      <w:rFonts w:ascii="Courier New" w:eastAsia="Times New Roman" w:hAnsi="Courier New" w:cs="Courier New"/>
      <w:sz w:val="20"/>
      <w:szCs w:val="20"/>
    </w:rPr>
  </w:style>
  <w:style w:type="character" w:customStyle="1" w:styleId="diff-highlight">
    <w:name w:val="diff-highlight"/>
    <w:basedOn w:val="a0"/>
    <w:rsid w:val="0085749D"/>
  </w:style>
  <w:style w:type="character" w:customStyle="1" w:styleId="relative">
    <w:name w:val="relative"/>
    <w:basedOn w:val="a0"/>
    <w:rsid w:val="00A15C3D"/>
  </w:style>
  <w:style w:type="character" w:customStyle="1" w:styleId="ms-1">
    <w:name w:val="ms-1"/>
    <w:basedOn w:val="a0"/>
    <w:rsid w:val="00A15C3D"/>
  </w:style>
  <w:style w:type="character" w:customStyle="1" w:styleId="max-w-full">
    <w:name w:val="max-w-full"/>
    <w:basedOn w:val="a0"/>
    <w:rsid w:val="00A15C3D"/>
  </w:style>
  <w:style w:type="character" w:customStyle="1" w:styleId="-me-1">
    <w:name w:val="-me-1"/>
    <w:basedOn w:val="a0"/>
    <w:rsid w:val="00A15C3D"/>
  </w:style>
  <w:style w:type="character" w:customStyle="1" w:styleId="editortnoteditedlongjunnx">
    <w:name w:val="editor_t__not_edited_long__junnx"/>
    <w:basedOn w:val="a0"/>
    <w:rsid w:val="00D22319"/>
  </w:style>
  <w:style w:type="character" w:customStyle="1" w:styleId="editortaddedltunj">
    <w:name w:val="editor_t__added__ltunj"/>
    <w:basedOn w:val="a0"/>
    <w:rsid w:val="00D22319"/>
  </w:style>
  <w:style w:type="character" w:customStyle="1" w:styleId="editortnoteditedwurp8">
    <w:name w:val="editor_t__not_edited__wurp8"/>
    <w:basedOn w:val="a0"/>
    <w:rsid w:val="00D22319"/>
  </w:style>
  <w:style w:type="paragraph" w:styleId="af0">
    <w:name w:val="Bibliography"/>
    <w:basedOn w:val="a"/>
    <w:next w:val="a"/>
    <w:uiPriority w:val="37"/>
    <w:unhideWhenUsed/>
    <w:rsid w:val="009E7E64"/>
    <w:pPr>
      <w:tabs>
        <w:tab w:val="left" w:pos="384"/>
      </w:tabs>
      <w:spacing w:after="240" w:line="240" w:lineRule="auto"/>
      <w:ind w:left="384" w:hanging="384"/>
    </w:pPr>
  </w:style>
  <w:style w:type="paragraph" w:styleId="af1">
    <w:name w:val="endnote text"/>
    <w:basedOn w:val="a"/>
    <w:link w:val="Char2"/>
    <w:uiPriority w:val="99"/>
    <w:semiHidden/>
    <w:unhideWhenUsed/>
    <w:rsid w:val="00213B80"/>
    <w:pPr>
      <w:spacing w:after="0" w:line="240" w:lineRule="auto"/>
    </w:pPr>
    <w:rPr>
      <w:sz w:val="20"/>
      <w:szCs w:val="20"/>
    </w:rPr>
  </w:style>
  <w:style w:type="character" w:customStyle="1" w:styleId="Char2">
    <w:name w:val="نص تعليق ختامي Char"/>
    <w:basedOn w:val="a0"/>
    <w:link w:val="af1"/>
    <w:uiPriority w:val="99"/>
    <w:semiHidden/>
    <w:rsid w:val="00213B80"/>
    <w:rPr>
      <w:sz w:val="20"/>
      <w:szCs w:val="20"/>
    </w:rPr>
  </w:style>
  <w:style w:type="character" w:styleId="af2">
    <w:name w:val="endnote reference"/>
    <w:basedOn w:val="a0"/>
    <w:uiPriority w:val="99"/>
    <w:semiHidden/>
    <w:unhideWhenUsed/>
    <w:rsid w:val="00213B80"/>
    <w:rPr>
      <w:vertAlign w:val="superscript"/>
    </w:rPr>
  </w:style>
  <w:style w:type="table" w:customStyle="1" w:styleId="TableGrid2">
    <w:name w:val="Table Grid2"/>
    <w:basedOn w:val="a1"/>
    <w:next w:val="a8"/>
    <w:uiPriority w:val="39"/>
    <w:rsid w:val="00644EFC"/>
    <w:pPr>
      <w:spacing w:after="0" w:line="240" w:lineRule="auto"/>
    </w:pPr>
    <w:rPr>
      <w:rFonts w:ascii="Calibri" w:eastAsia="Calibri" w:hAnsi="Calibri"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انجليزي نص"/>
    <w:basedOn w:val="a"/>
    <w:link w:val="Char3"/>
    <w:qFormat/>
    <w:rsid w:val="00644EFC"/>
    <w:pPr>
      <w:spacing w:after="240" w:line="480" w:lineRule="auto"/>
    </w:pPr>
    <w:rPr>
      <w:rFonts w:asciiTheme="majorBidi" w:eastAsia="Times New Roman" w:hAnsiTheme="majorBidi" w:cstheme="majorBidi"/>
      <w:color w:val="000000" w:themeColor="text1"/>
      <w:sz w:val="24"/>
      <w:szCs w:val="24"/>
    </w:rPr>
  </w:style>
  <w:style w:type="character" w:customStyle="1" w:styleId="Char3">
    <w:name w:val="انجليزي نص Char"/>
    <w:basedOn w:val="a0"/>
    <w:link w:val="af3"/>
    <w:rsid w:val="00644EFC"/>
    <w:rPr>
      <w:rFonts w:asciiTheme="majorBidi" w:eastAsia="Times New Roman" w:hAnsiTheme="majorBidi" w:cstheme="majorBidi"/>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734019">
      <w:bodyDiv w:val="1"/>
      <w:marLeft w:val="0"/>
      <w:marRight w:val="0"/>
      <w:marTop w:val="0"/>
      <w:marBottom w:val="0"/>
      <w:divBdr>
        <w:top w:val="none" w:sz="0" w:space="0" w:color="auto"/>
        <w:left w:val="none" w:sz="0" w:space="0" w:color="auto"/>
        <w:bottom w:val="none" w:sz="0" w:space="0" w:color="auto"/>
        <w:right w:val="none" w:sz="0" w:space="0" w:color="auto"/>
      </w:divBdr>
    </w:div>
    <w:div w:id="47001725">
      <w:bodyDiv w:val="1"/>
      <w:marLeft w:val="0"/>
      <w:marRight w:val="0"/>
      <w:marTop w:val="0"/>
      <w:marBottom w:val="0"/>
      <w:divBdr>
        <w:top w:val="none" w:sz="0" w:space="0" w:color="auto"/>
        <w:left w:val="none" w:sz="0" w:space="0" w:color="auto"/>
        <w:bottom w:val="none" w:sz="0" w:space="0" w:color="auto"/>
        <w:right w:val="none" w:sz="0" w:space="0" w:color="auto"/>
      </w:divBdr>
    </w:div>
    <w:div w:id="51346354">
      <w:bodyDiv w:val="1"/>
      <w:marLeft w:val="0"/>
      <w:marRight w:val="0"/>
      <w:marTop w:val="0"/>
      <w:marBottom w:val="0"/>
      <w:divBdr>
        <w:top w:val="none" w:sz="0" w:space="0" w:color="auto"/>
        <w:left w:val="none" w:sz="0" w:space="0" w:color="auto"/>
        <w:bottom w:val="none" w:sz="0" w:space="0" w:color="auto"/>
        <w:right w:val="none" w:sz="0" w:space="0" w:color="auto"/>
      </w:divBdr>
    </w:div>
    <w:div w:id="65688711">
      <w:bodyDiv w:val="1"/>
      <w:marLeft w:val="0"/>
      <w:marRight w:val="0"/>
      <w:marTop w:val="0"/>
      <w:marBottom w:val="0"/>
      <w:divBdr>
        <w:top w:val="none" w:sz="0" w:space="0" w:color="auto"/>
        <w:left w:val="none" w:sz="0" w:space="0" w:color="auto"/>
        <w:bottom w:val="none" w:sz="0" w:space="0" w:color="auto"/>
        <w:right w:val="none" w:sz="0" w:space="0" w:color="auto"/>
      </w:divBdr>
    </w:div>
    <w:div w:id="76178064">
      <w:bodyDiv w:val="1"/>
      <w:marLeft w:val="0"/>
      <w:marRight w:val="0"/>
      <w:marTop w:val="0"/>
      <w:marBottom w:val="0"/>
      <w:divBdr>
        <w:top w:val="none" w:sz="0" w:space="0" w:color="auto"/>
        <w:left w:val="none" w:sz="0" w:space="0" w:color="auto"/>
        <w:bottom w:val="none" w:sz="0" w:space="0" w:color="auto"/>
        <w:right w:val="none" w:sz="0" w:space="0" w:color="auto"/>
      </w:divBdr>
    </w:div>
    <w:div w:id="87968009">
      <w:bodyDiv w:val="1"/>
      <w:marLeft w:val="0"/>
      <w:marRight w:val="0"/>
      <w:marTop w:val="0"/>
      <w:marBottom w:val="0"/>
      <w:divBdr>
        <w:top w:val="none" w:sz="0" w:space="0" w:color="auto"/>
        <w:left w:val="none" w:sz="0" w:space="0" w:color="auto"/>
        <w:bottom w:val="none" w:sz="0" w:space="0" w:color="auto"/>
        <w:right w:val="none" w:sz="0" w:space="0" w:color="auto"/>
      </w:divBdr>
    </w:div>
    <w:div w:id="96685174">
      <w:bodyDiv w:val="1"/>
      <w:marLeft w:val="0"/>
      <w:marRight w:val="0"/>
      <w:marTop w:val="0"/>
      <w:marBottom w:val="0"/>
      <w:divBdr>
        <w:top w:val="none" w:sz="0" w:space="0" w:color="auto"/>
        <w:left w:val="none" w:sz="0" w:space="0" w:color="auto"/>
        <w:bottom w:val="none" w:sz="0" w:space="0" w:color="auto"/>
        <w:right w:val="none" w:sz="0" w:space="0" w:color="auto"/>
      </w:divBdr>
    </w:div>
    <w:div w:id="111561204">
      <w:bodyDiv w:val="1"/>
      <w:marLeft w:val="0"/>
      <w:marRight w:val="0"/>
      <w:marTop w:val="0"/>
      <w:marBottom w:val="0"/>
      <w:divBdr>
        <w:top w:val="none" w:sz="0" w:space="0" w:color="auto"/>
        <w:left w:val="none" w:sz="0" w:space="0" w:color="auto"/>
        <w:bottom w:val="none" w:sz="0" w:space="0" w:color="auto"/>
        <w:right w:val="none" w:sz="0" w:space="0" w:color="auto"/>
      </w:divBdr>
    </w:div>
    <w:div w:id="115149897">
      <w:bodyDiv w:val="1"/>
      <w:marLeft w:val="0"/>
      <w:marRight w:val="0"/>
      <w:marTop w:val="0"/>
      <w:marBottom w:val="0"/>
      <w:divBdr>
        <w:top w:val="none" w:sz="0" w:space="0" w:color="auto"/>
        <w:left w:val="none" w:sz="0" w:space="0" w:color="auto"/>
        <w:bottom w:val="none" w:sz="0" w:space="0" w:color="auto"/>
        <w:right w:val="none" w:sz="0" w:space="0" w:color="auto"/>
      </w:divBdr>
    </w:div>
    <w:div w:id="122621309">
      <w:bodyDiv w:val="1"/>
      <w:marLeft w:val="0"/>
      <w:marRight w:val="0"/>
      <w:marTop w:val="0"/>
      <w:marBottom w:val="0"/>
      <w:divBdr>
        <w:top w:val="none" w:sz="0" w:space="0" w:color="auto"/>
        <w:left w:val="none" w:sz="0" w:space="0" w:color="auto"/>
        <w:bottom w:val="none" w:sz="0" w:space="0" w:color="auto"/>
        <w:right w:val="none" w:sz="0" w:space="0" w:color="auto"/>
      </w:divBdr>
    </w:div>
    <w:div w:id="122971057">
      <w:bodyDiv w:val="1"/>
      <w:marLeft w:val="0"/>
      <w:marRight w:val="0"/>
      <w:marTop w:val="0"/>
      <w:marBottom w:val="0"/>
      <w:divBdr>
        <w:top w:val="none" w:sz="0" w:space="0" w:color="auto"/>
        <w:left w:val="none" w:sz="0" w:space="0" w:color="auto"/>
        <w:bottom w:val="none" w:sz="0" w:space="0" w:color="auto"/>
        <w:right w:val="none" w:sz="0" w:space="0" w:color="auto"/>
      </w:divBdr>
    </w:div>
    <w:div w:id="128206484">
      <w:bodyDiv w:val="1"/>
      <w:marLeft w:val="0"/>
      <w:marRight w:val="0"/>
      <w:marTop w:val="0"/>
      <w:marBottom w:val="0"/>
      <w:divBdr>
        <w:top w:val="none" w:sz="0" w:space="0" w:color="auto"/>
        <w:left w:val="none" w:sz="0" w:space="0" w:color="auto"/>
        <w:bottom w:val="none" w:sz="0" w:space="0" w:color="auto"/>
        <w:right w:val="none" w:sz="0" w:space="0" w:color="auto"/>
      </w:divBdr>
    </w:div>
    <w:div w:id="129137443">
      <w:bodyDiv w:val="1"/>
      <w:marLeft w:val="0"/>
      <w:marRight w:val="0"/>
      <w:marTop w:val="0"/>
      <w:marBottom w:val="0"/>
      <w:divBdr>
        <w:top w:val="none" w:sz="0" w:space="0" w:color="auto"/>
        <w:left w:val="none" w:sz="0" w:space="0" w:color="auto"/>
        <w:bottom w:val="none" w:sz="0" w:space="0" w:color="auto"/>
        <w:right w:val="none" w:sz="0" w:space="0" w:color="auto"/>
      </w:divBdr>
    </w:div>
    <w:div w:id="142163934">
      <w:bodyDiv w:val="1"/>
      <w:marLeft w:val="0"/>
      <w:marRight w:val="0"/>
      <w:marTop w:val="0"/>
      <w:marBottom w:val="0"/>
      <w:divBdr>
        <w:top w:val="none" w:sz="0" w:space="0" w:color="auto"/>
        <w:left w:val="none" w:sz="0" w:space="0" w:color="auto"/>
        <w:bottom w:val="none" w:sz="0" w:space="0" w:color="auto"/>
        <w:right w:val="none" w:sz="0" w:space="0" w:color="auto"/>
      </w:divBdr>
    </w:div>
    <w:div w:id="143209336">
      <w:bodyDiv w:val="1"/>
      <w:marLeft w:val="0"/>
      <w:marRight w:val="0"/>
      <w:marTop w:val="0"/>
      <w:marBottom w:val="0"/>
      <w:divBdr>
        <w:top w:val="none" w:sz="0" w:space="0" w:color="auto"/>
        <w:left w:val="none" w:sz="0" w:space="0" w:color="auto"/>
        <w:bottom w:val="none" w:sz="0" w:space="0" w:color="auto"/>
        <w:right w:val="none" w:sz="0" w:space="0" w:color="auto"/>
      </w:divBdr>
    </w:div>
    <w:div w:id="181552756">
      <w:bodyDiv w:val="1"/>
      <w:marLeft w:val="0"/>
      <w:marRight w:val="0"/>
      <w:marTop w:val="0"/>
      <w:marBottom w:val="0"/>
      <w:divBdr>
        <w:top w:val="none" w:sz="0" w:space="0" w:color="auto"/>
        <w:left w:val="none" w:sz="0" w:space="0" w:color="auto"/>
        <w:bottom w:val="none" w:sz="0" w:space="0" w:color="auto"/>
        <w:right w:val="none" w:sz="0" w:space="0" w:color="auto"/>
      </w:divBdr>
      <w:divsChild>
        <w:div w:id="20029294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2941491">
      <w:bodyDiv w:val="1"/>
      <w:marLeft w:val="0"/>
      <w:marRight w:val="0"/>
      <w:marTop w:val="0"/>
      <w:marBottom w:val="0"/>
      <w:divBdr>
        <w:top w:val="none" w:sz="0" w:space="0" w:color="auto"/>
        <w:left w:val="none" w:sz="0" w:space="0" w:color="auto"/>
        <w:bottom w:val="none" w:sz="0" w:space="0" w:color="auto"/>
        <w:right w:val="none" w:sz="0" w:space="0" w:color="auto"/>
      </w:divBdr>
    </w:div>
    <w:div w:id="195241671">
      <w:bodyDiv w:val="1"/>
      <w:marLeft w:val="0"/>
      <w:marRight w:val="0"/>
      <w:marTop w:val="0"/>
      <w:marBottom w:val="0"/>
      <w:divBdr>
        <w:top w:val="none" w:sz="0" w:space="0" w:color="auto"/>
        <w:left w:val="none" w:sz="0" w:space="0" w:color="auto"/>
        <w:bottom w:val="none" w:sz="0" w:space="0" w:color="auto"/>
        <w:right w:val="none" w:sz="0" w:space="0" w:color="auto"/>
      </w:divBdr>
    </w:div>
    <w:div w:id="197742556">
      <w:bodyDiv w:val="1"/>
      <w:marLeft w:val="0"/>
      <w:marRight w:val="0"/>
      <w:marTop w:val="0"/>
      <w:marBottom w:val="0"/>
      <w:divBdr>
        <w:top w:val="none" w:sz="0" w:space="0" w:color="auto"/>
        <w:left w:val="none" w:sz="0" w:space="0" w:color="auto"/>
        <w:bottom w:val="none" w:sz="0" w:space="0" w:color="auto"/>
        <w:right w:val="none" w:sz="0" w:space="0" w:color="auto"/>
      </w:divBdr>
    </w:div>
    <w:div w:id="209154489">
      <w:bodyDiv w:val="1"/>
      <w:marLeft w:val="0"/>
      <w:marRight w:val="0"/>
      <w:marTop w:val="0"/>
      <w:marBottom w:val="0"/>
      <w:divBdr>
        <w:top w:val="none" w:sz="0" w:space="0" w:color="auto"/>
        <w:left w:val="none" w:sz="0" w:space="0" w:color="auto"/>
        <w:bottom w:val="none" w:sz="0" w:space="0" w:color="auto"/>
        <w:right w:val="none" w:sz="0" w:space="0" w:color="auto"/>
      </w:divBdr>
    </w:div>
    <w:div w:id="229579595">
      <w:bodyDiv w:val="1"/>
      <w:marLeft w:val="0"/>
      <w:marRight w:val="0"/>
      <w:marTop w:val="0"/>
      <w:marBottom w:val="0"/>
      <w:divBdr>
        <w:top w:val="none" w:sz="0" w:space="0" w:color="auto"/>
        <w:left w:val="none" w:sz="0" w:space="0" w:color="auto"/>
        <w:bottom w:val="none" w:sz="0" w:space="0" w:color="auto"/>
        <w:right w:val="none" w:sz="0" w:space="0" w:color="auto"/>
      </w:divBdr>
    </w:div>
    <w:div w:id="249974887">
      <w:bodyDiv w:val="1"/>
      <w:marLeft w:val="0"/>
      <w:marRight w:val="0"/>
      <w:marTop w:val="0"/>
      <w:marBottom w:val="0"/>
      <w:divBdr>
        <w:top w:val="none" w:sz="0" w:space="0" w:color="auto"/>
        <w:left w:val="none" w:sz="0" w:space="0" w:color="auto"/>
        <w:bottom w:val="none" w:sz="0" w:space="0" w:color="auto"/>
        <w:right w:val="none" w:sz="0" w:space="0" w:color="auto"/>
      </w:divBdr>
    </w:div>
    <w:div w:id="253980019">
      <w:bodyDiv w:val="1"/>
      <w:marLeft w:val="0"/>
      <w:marRight w:val="0"/>
      <w:marTop w:val="0"/>
      <w:marBottom w:val="0"/>
      <w:divBdr>
        <w:top w:val="none" w:sz="0" w:space="0" w:color="auto"/>
        <w:left w:val="none" w:sz="0" w:space="0" w:color="auto"/>
        <w:bottom w:val="none" w:sz="0" w:space="0" w:color="auto"/>
        <w:right w:val="none" w:sz="0" w:space="0" w:color="auto"/>
      </w:divBdr>
    </w:div>
    <w:div w:id="264306859">
      <w:bodyDiv w:val="1"/>
      <w:marLeft w:val="0"/>
      <w:marRight w:val="0"/>
      <w:marTop w:val="0"/>
      <w:marBottom w:val="0"/>
      <w:divBdr>
        <w:top w:val="none" w:sz="0" w:space="0" w:color="auto"/>
        <w:left w:val="none" w:sz="0" w:space="0" w:color="auto"/>
        <w:bottom w:val="none" w:sz="0" w:space="0" w:color="auto"/>
        <w:right w:val="none" w:sz="0" w:space="0" w:color="auto"/>
      </w:divBdr>
    </w:div>
    <w:div w:id="264576448">
      <w:bodyDiv w:val="1"/>
      <w:marLeft w:val="0"/>
      <w:marRight w:val="0"/>
      <w:marTop w:val="0"/>
      <w:marBottom w:val="0"/>
      <w:divBdr>
        <w:top w:val="none" w:sz="0" w:space="0" w:color="auto"/>
        <w:left w:val="none" w:sz="0" w:space="0" w:color="auto"/>
        <w:bottom w:val="none" w:sz="0" w:space="0" w:color="auto"/>
        <w:right w:val="none" w:sz="0" w:space="0" w:color="auto"/>
      </w:divBdr>
    </w:div>
    <w:div w:id="268128886">
      <w:bodyDiv w:val="1"/>
      <w:marLeft w:val="0"/>
      <w:marRight w:val="0"/>
      <w:marTop w:val="0"/>
      <w:marBottom w:val="0"/>
      <w:divBdr>
        <w:top w:val="none" w:sz="0" w:space="0" w:color="auto"/>
        <w:left w:val="none" w:sz="0" w:space="0" w:color="auto"/>
        <w:bottom w:val="none" w:sz="0" w:space="0" w:color="auto"/>
        <w:right w:val="none" w:sz="0" w:space="0" w:color="auto"/>
      </w:divBdr>
    </w:div>
    <w:div w:id="270630150">
      <w:bodyDiv w:val="1"/>
      <w:marLeft w:val="0"/>
      <w:marRight w:val="0"/>
      <w:marTop w:val="0"/>
      <w:marBottom w:val="0"/>
      <w:divBdr>
        <w:top w:val="none" w:sz="0" w:space="0" w:color="auto"/>
        <w:left w:val="none" w:sz="0" w:space="0" w:color="auto"/>
        <w:bottom w:val="none" w:sz="0" w:space="0" w:color="auto"/>
        <w:right w:val="none" w:sz="0" w:space="0" w:color="auto"/>
      </w:divBdr>
    </w:div>
    <w:div w:id="270825553">
      <w:bodyDiv w:val="1"/>
      <w:marLeft w:val="0"/>
      <w:marRight w:val="0"/>
      <w:marTop w:val="0"/>
      <w:marBottom w:val="0"/>
      <w:divBdr>
        <w:top w:val="none" w:sz="0" w:space="0" w:color="auto"/>
        <w:left w:val="none" w:sz="0" w:space="0" w:color="auto"/>
        <w:bottom w:val="none" w:sz="0" w:space="0" w:color="auto"/>
        <w:right w:val="none" w:sz="0" w:space="0" w:color="auto"/>
      </w:divBdr>
    </w:div>
    <w:div w:id="275527760">
      <w:bodyDiv w:val="1"/>
      <w:marLeft w:val="0"/>
      <w:marRight w:val="0"/>
      <w:marTop w:val="0"/>
      <w:marBottom w:val="0"/>
      <w:divBdr>
        <w:top w:val="none" w:sz="0" w:space="0" w:color="auto"/>
        <w:left w:val="none" w:sz="0" w:space="0" w:color="auto"/>
        <w:bottom w:val="none" w:sz="0" w:space="0" w:color="auto"/>
        <w:right w:val="none" w:sz="0" w:space="0" w:color="auto"/>
      </w:divBdr>
    </w:div>
    <w:div w:id="278266217">
      <w:bodyDiv w:val="1"/>
      <w:marLeft w:val="0"/>
      <w:marRight w:val="0"/>
      <w:marTop w:val="0"/>
      <w:marBottom w:val="0"/>
      <w:divBdr>
        <w:top w:val="none" w:sz="0" w:space="0" w:color="auto"/>
        <w:left w:val="none" w:sz="0" w:space="0" w:color="auto"/>
        <w:bottom w:val="none" w:sz="0" w:space="0" w:color="auto"/>
        <w:right w:val="none" w:sz="0" w:space="0" w:color="auto"/>
      </w:divBdr>
    </w:div>
    <w:div w:id="288705602">
      <w:bodyDiv w:val="1"/>
      <w:marLeft w:val="0"/>
      <w:marRight w:val="0"/>
      <w:marTop w:val="0"/>
      <w:marBottom w:val="0"/>
      <w:divBdr>
        <w:top w:val="none" w:sz="0" w:space="0" w:color="auto"/>
        <w:left w:val="none" w:sz="0" w:space="0" w:color="auto"/>
        <w:bottom w:val="none" w:sz="0" w:space="0" w:color="auto"/>
        <w:right w:val="none" w:sz="0" w:space="0" w:color="auto"/>
      </w:divBdr>
    </w:div>
    <w:div w:id="291985201">
      <w:bodyDiv w:val="1"/>
      <w:marLeft w:val="0"/>
      <w:marRight w:val="0"/>
      <w:marTop w:val="0"/>
      <w:marBottom w:val="0"/>
      <w:divBdr>
        <w:top w:val="none" w:sz="0" w:space="0" w:color="auto"/>
        <w:left w:val="none" w:sz="0" w:space="0" w:color="auto"/>
        <w:bottom w:val="none" w:sz="0" w:space="0" w:color="auto"/>
        <w:right w:val="none" w:sz="0" w:space="0" w:color="auto"/>
      </w:divBdr>
    </w:div>
    <w:div w:id="296565384">
      <w:bodyDiv w:val="1"/>
      <w:marLeft w:val="0"/>
      <w:marRight w:val="0"/>
      <w:marTop w:val="0"/>
      <w:marBottom w:val="0"/>
      <w:divBdr>
        <w:top w:val="none" w:sz="0" w:space="0" w:color="auto"/>
        <w:left w:val="none" w:sz="0" w:space="0" w:color="auto"/>
        <w:bottom w:val="none" w:sz="0" w:space="0" w:color="auto"/>
        <w:right w:val="none" w:sz="0" w:space="0" w:color="auto"/>
      </w:divBdr>
    </w:div>
    <w:div w:id="301235391">
      <w:bodyDiv w:val="1"/>
      <w:marLeft w:val="0"/>
      <w:marRight w:val="0"/>
      <w:marTop w:val="0"/>
      <w:marBottom w:val="0"/>
      <w:divBdr>
        <w:top w:val="none" w:sz="0" w:space="0" w:color="auto"/>
        <w:left w:val="none" w:sz="0" w:space="0" w:color="auto"/>
        <w:bottom w:val="none" w:sz="0" w:space="0" w:color="auto"/>
        <w:right w:val="none" w:sz="0" w:space="0" w:color="auto"/>
      </w:divBdr>
    </w:div>
    <w:div w:id="309404432">
      <w:bodyDiv w:val="1"/>
      <w:marLeft w:val="0"/>
      <w:marRight w:val="0"/>
      <w:marTop w:val="0"/>
      <w:marBottom w:val="0"/>
      <w:divBdr>
        <w:top w:val="none" w:sz="0" w:space="0" w:color="auto"/>
        <w:left w:val="none" w:sz="0" w:space="0" w:color="auto"/>
        <w:bottom w:val="none" w:sz="0" w:space="0" w:color="auto"/>
        <w:right w:val="none" w:sz="0" w:space="0" w:color="auto"/>
      </w:divBdr>
    </w:div>
    <w:div w:id="311520262">
      <w:bodyDiv w:val="1"/>
      <w:marLeft w:val="0"/>
      <w:marRight w:val="0"/>
      <w:marTop w:val="0"/>
      <w:marBottom w:val="0"/>
      <w:divBdr>
        <w:top w:val="none" w:sz="0" w:space="0" w:color="auto"/>
        <w:left w:val="none" w:sz="0" w:space="0" w:color="auto"/>
        <w:bottom w:val="none" w:sz="0" w:space="0" w:color="auto"/>
        <w:right w:val="none" w:sz="0" w:space="0" w:color="auto"/>
      </w:divBdr>
    </w:div>
    <w:div w:id="326715489">
      <w:bodyDiv w:val="1"/>
      <w:marLeft w:val="0"/>
      <w:marRight w:val="0"/>
      <w:marTop w:val="0"/>
      <w:marBottom w:val="0"/>
      <w:divBdr>
        <w:top w:val="none" w:sz="0" w:space="0" w:color="auto"/>
        <w:left w:val="none" w:sz="0" w:space="0" w:color="auto"/>
        <w:bottom w:val="none" w:sz="0" w:space="0" w:color="auto"/>
        <w:right w:val="none" w:sz="0" w:space="0" w:color="auto"/>
      </w:divBdr>
    </w:div>
    <w:div w:id="333269569">
      <w:bodyDiv w:val="1"/>
      <w:marLeft w:val="0"/>
      <w:marRight w:val="0"/>
      <w:marTop w:val="0"/>
      <w:marBottom w:val="0"/>
      <w:divBdr>
        <w:top w:val="none" w:sz="0" w:space="0" w:color="auto"/>
        <w:left w:val="none" w:sz="0" w:space="0" w:color="auto"/>
        <w:bottom w:val="none" w:sz="0" w:space="0" w:color="auto"/>
        <w:right w:val="none" w:sz="0" w:space="0" w:color="auto"/>
      </w:divBdr>
    </w:div>
    <w:div w:id="336268697">
      <w:bodyDiv w:val="1"/>
      <w:marLeft w:val="0"/>
      <w:marRight w:val="0"/>
      <w:marTop w:val="0"/>
      <w:marBottom w:val="0"/>
      <w:divBdr>
        <w:top w:val="none" w:sz="0" w:space="0" w:color="auto"/>
        <w:left w:val="none" w:sz="0" w:space="0" w:color="auto"/>
        <w:bottom w:val="none" w:sz="0" w:space="0" w:color="auto"/>
        <w:right w:val="none" w:sz="0" w:space="0" w:color="auto"/>
      </w:divBdr>
    </w:div>
    <w:div w:id="362174545">
      <w:bodyDiv w:val="1"/>
      <w:marLeft w:val="0"/>
      <w:marRight w:val="0"/>
      <w:marTop w:val="0"/>
      <w:marBottom w:val="0"/>
      <w:divBdr>
        <w:top w:val="none" w:sz="0" w:space="0" w:color="auto"/>
        <w:left w:val="none" w:sz="0" w:space="0" w:color="auto"/>
        <w:bottom w:val="none" w:sz="0" w:space="0" w:color="auto"/>
        <w:right w:val="none" w:sz="0" w:space="0" w:color="auto"/>
      </w:divBdr>
    </w:div>
    <w:div w:id="391120476">
      <w:bodyDiv w:val="1"/>
      <w:marLeft w:val="0"/>
      <w:marRight w:val="0"/>
      <w:marTop w:val="0"/>
      <w:marBottom w:val="0"/>
      <w:divBdr>
        <w:top w:val="none" w:sz="0" w:space="0" w:color="auto"/>
        <w:left w:val="none" w:sz="0" w:space="0" w:color="auto"/>
        <w:bottom w:val="none" w:sz="0" w:space="0" w:color="auto"/>
        <w:right w:val="none" w:sz="0" w:space="0" w:color="auto"/>
      </w:divBdr>
    </w:div>
    <w:div w:id="394015995">
      <w:bodyDiv w:val="1"/>
      <w:marLeft w:val="0"/>
      <w:marRight w:val="0"/>
      <w:marTop w:val="0"/>
      <w:marBottom w:val="0"/>
      <w:divBdr>
        <w:top w:val="none" w:sz="0" w:space="0" w:color="auto"/>
        <w:left w:val="none" w:sz="0" w:space="0" w:color="auto"/>
        <w:bottom w:val="none" w:sz="0" w:space="0" w:color="auto"/>
        <w:right w:val="none" w:sz="0" w:space="0" w:color="auto"/>
      </w:divBdr>
    </w:div>
    <w:div w:id="397290220">
      <w:bodyDiv w:val="1"/>
      <w:marLeft w:val="0"/>
      <w:marRight w:val="0"/>
      <w:marTop w:val="0"/>
      <w:marBottom w:val="0"/>
      <w:divBdr>
        <w:top w:val="none" w:sz="0" w:space="0" w:color="auto"/>
        <w:left w:val="none" w:sz="0" w:space="0" w:color="auto"/>
        <w:bottom w:val="none" w:sz="0" w:space="0" w:color="auto"/>
        <w:right w:val="none" w:sz="0" w:space="0" w:color="auto"/>
      </w:divBdr>
    </w:div>
    <w:div w:id="400717652">
      <w:bodyDiv w:val="1"/>
      <w:marLeft w:val="0"/>
      <w:marRight w:val="0"/>
      <w:marTop w:val="0"/>
      <w:marBottom w:val="0"/>
      <w:divBdr>
        <w:top w:val="none" w:sz="0" w:space="0" w:color="auto"/>
        <w:left w:val="none" w:sz="0" w:space="0" w:color="auto"/>
        <w:bottom w:val="none" w:sz="0" w:space="0" w:color="auto"/>
        <w:right w:val="none" w:sz="0" w:space="0" w:color="auto"/>
      </w:divBdr>
    </w:div>
    <w:div w:id="410929858">
      <w:bodyDiv w:val="1"/>
      <w:marLeft w:val="0"/>
      <w:marRight w:val="0"/>
      <w:marTop w:val="0"/>
      <w:marBottom w:val="0"/>
      <w:divBdr>
        <w:top w:val="none" w:sz="0" w:space="0" w:color="auto"/>
        <w:left w:val="none" w:sz="0" w:space="0" w:color="auto"/>
        <w:bottom w:val="none" w:sz="0" w:space="0" w:color="auto"/>
        <w:right w:val="none" w:sz="0" w:space="0" w:color="auto"/>
      </w:divBdr>
    </w:div>
    <w:div w:id="427042837">
      <w:bodyDiv w:val="1"/>
      <w:marLeft w:val="0"/>
      <w:marRight w:val="0"/>
      <w:marTop w:val="0"/>
      <w:marBottom w:val="0"/>
      <w:divBdr>
        <w:top w:val="none" w:sz="0" w:space="0" w:color="auto"/>
        <w:left w:val="none" w:sz="0" w:space="0" w:color="auto"/>
        <w:bottom w:val="none" w:sz="0" w:space="0" w:color="auto"/>
        <w:right w:val="none" w:sz="0" w:space="0" w:color="auto"/>
      </w:divBdr>
      <w:divsChild>
        <w:div w:id="512184286">
          <w:marLeft w:val="0"/>
          <w:marRight w:val="0"/>
          <w:marTop w:val="0"/>
          <w:marBottom w:val="0"/>
          <w:divBdr>
            <w:top w:val="none" w:sz="0" w:space="0" w:color="auto"/>
            <w:left w:val="none" w:sz="0" w:space="0" w:color="auto"/>
            <w:bottom w:val="none" w:sz="0" w:space="0" w:color="auto"/>
            <w:right w:val="none" w:sz="0" w:space="0" w:color="auto"/>
          </w:divBdr>
          <w:divsChild>
            <w:div w:id="855576051">
              <w:marLeft w:val="0"/>
              <w:marRight w:val="0"/>
              <w:marTop w:val="0"/>
              <w:marBottom w:val="0"/>
              <w:divBdr>
                <w:top w:val="none" w:sz="0" w:space="0" w:color="auto"/>
                <w:left w:val="none" w:sz="0" w:space="0" w:color="auto"/>
                <w:bottom w:val="none" w:sz="0" w:space="0" w:color="auto"/>
                <w:right w:val="none" w:sz="0" w:space="0" w:color="auto"/>
              </w:divBdr>
              <w:divsChild>
                <w:div w:id="1366101194">
                  <w:marLeft w:val="0"/>
                  <w:marRight w:val="0"/>
                  <w:marTop w:val="0"/>
                  <w:marBottom w:val="0"/>
                  <w:divBdr>
                    <w:top w:val="none" w:sz="0" w:space="0" w:color="auto"/>
                    <w:left w:val="none" w:sz="0" w:space="0" w:color="auto"/>
                    <w:bottom w:val="none" w:sz="0" w:space="0" w:color="auto"/>
                    <w:right w:val="none" w:sz="0" w:space="0" w:color="auto"/>
                  </w:divBdr>
                  <w:divsChild>
                    <w:div w:id="1353385479">
                      <w:marLeft w:val="0"/>
                      <w:marRight w:val="0"/>
                      <w:marTop w:val="0"/>
                      <w:marBottom w:val="0"/>
                      <w:divBdr>
                        <w:top w:val="none" w:sz="0" w:space="0" w:color="auto"/>
                        <w:left w:val="none" w:sz="0" w:space="0" w:color="auto"/>
                        <w:bottom w:val="none" w:sz="0" w:space="0" w:color="auto"/>
                        <w:right w:val="none" w:sz="0" w:space="0" w:color="auto"/>
                      </w:divBdr>
                      <w:divsChild>
                        <w:div w:id="767694114">
                          <w:marLeft w:val="0"/>
                          <w:marRight w:val="0"/>
                          <w:marTop w:val="0"/>
                          <w:marBottom w:val="0"/>
                          <w:divBdr>
                            <w:top w:val="none" w:sz="0" w:space="0" w:color="auto"/>
                            <w:left w:val="none" w:sz="0" w:space="0" w:color="auto"/>
                            <w:bottom w:val="none" w:sz="0" w:space="0" w:color="auto"/>
                            <w:right w:val="none" w:sz="0" w:space="0" w:color="auto"/>
                          </w:divBdr>
                          <w:divsChild>
                            <w:div w:id="703755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8916807">
      <w:bodyDiv w:val="1"/>
      <w:marLeft w:val="0"/>
      <w:marRight w:val="0"/>
      <w:marTop w:val="0"/>
      <w:marBottom w:val="0"/>
      <w:divBdr>
        <w:top w:val="none" w:sz="0" w:space="0" w:color="auto"/>
        <w:left w:val="none" w:sz="0" w:space="0" w:color="auto"/>
        <w:bottom w:val="none" w:sz="0" w:space="0" w:color="auto"/>
        <w:right w:val="none" w:sz="0" w:space="0" w:color="auto"/>
      </w:divBdr>
    </w:div>
    <w:div w:id="453210435">
      <w:bodyDiv w:val="1"/>
      <w:marLeft w:val="0"/>
      <w:marRight w:val="0"/>
      <w:marTop w:val="0"/>
      <w:marBottom w:val="0"/>
      <w:divBdr>
        <w:top w:val="none" w:sz="0" w:space="0" w:color="auto"/>
        <w:left w:val="none" w:sz="0" w:space="0" w:color="auto"/>
        <w:bottom w:val="none" w:sz="0" w:space="0" w:color="auto"/>
        <w:right w:val="none" w:sz="0" w:space="0" w:color="auto"/>
      </w:divBdr>
    </w:div>
    <w:div w:id="464858293">
      <w:bodyDiv w:val="1"/>
      <w:marLeft w:val="0"/>
      <w:marRight w:val="0"/>
      <w:marTop w:val="0"/>
      <w:marBottom w:val="0"/>
      <w:divBdr>
        <w:top w:val="none" w:sz="0" w:space="0" w:color="auto"/>
        <w:left w:val="none" w:sz="0" w:space="0" w:color="auto"/>
        <w:bottom w:val="none" w:sz="0" w:space="0" w:color="auto"/>
        <w:right w:val="none" w:sz="0" w:space="0" w:color="auto"/>
      </w:divBdr>
    </w:div>
    <w:div w:id="501970964">
      <w:bodyDiv w:val="1"/>
      <w:marLeft w:val="0"/>
      <w:marRight w:val="0"/>
      <w:marTop w:val="0"/>
      <w:marBottom w:val="0"/>
      <w:divBdr>
        <w:top w:val="none" w:sz="0" w:space="0" w:color="auto"/>
        <w:left w:val="none" w:sz="0" w:space="0" w:color="auto"/>
        <w:bottom w:val="none" w:sz="0" w:space="0" w:color="auto"/>
        <w:right w:val="none" w:sz="0" w:space="0" w:color="auto"/>
      </w:divBdr>
    </w:div>
    <w:div w:id="527524925">
      <w:bodyDiv w:val="1"/>
      <w:marLeft w:val="0"/>
      <w:marRight w:val="0"/>
      <w:marTop w:val="0"/>
      <w:marBottom w:val="0"/>
      <w:divBdr>
        <w:top w:val="none" w:sz="0" w:space="0" w:color="auto"/>
        <w:left w:val="none" w:sz="0" w:space="0" w:color="auto"/>
        <w:bottom w:val="none" w:sz="0" w:space="0" w:color="auto"/>
        <w:right w:val="none" w:sz="0" w:space="0" w:color="auto"/>
      </w:divBdr>
    </w:div>
    <w:div w:id="540558435">
      <w:bodyDiv w:val="1"/>
      <w:marLeft w:val="0"/>
      <w:marRight w:val="0"/>
      <w:marTop w:val="0"/>
      <w:marBottom w:val="0"/>
      <w:divBdr>
        <w:top w:val="none" w:sz="0" w:space="0" w:color="auto"/>
        <w:left w:val="none" w:sz="0" w:space="0" w:color="auto"/>
        <w:bottom w:val="none" w:sz="0" w:space="0" w:color="auto"/>
        <w:right w:val="none" w:sz="0" w:space="0" w:color="auto"/>
      </w:divBdr>
    </w:div>
    <w:div w:id="540823036">
      <w:bodyDiv w:val="1"/>
      <w:marLeft w:val="0"/>
      <w:marRight w:val="0"/>
      <w:marTop w:val="0"/>
      <w:marBottom w:val="0"/>
      <w:divBdr>
        <w:top w:val="none" w:sz="0" w:space="0" w:color="auto"/>
        <w:left w:val="none" w:sz="0" w:space="0" w:color="auto"/>
        <w:bottom w:val="none" w:sz="0" w:space="0" w:color="auto"/>
        <w:right w:val="none" w:sz="0" w:space="0" w:color="auto"/>
      </w:divBdr>
    </w:div>
    <w:div w:id="549419733">
      <w:bodyDiv w:val="1"/>
      <w:marLeft w:val="0"/>
      <w:marRight w:val="0"/>
      <w:marTop w:val="0"/>
      <w:marBottom w:val="0"/>
      <w:divBdr>
        <w:top w:val="none" w:sz="0" w:space="0" w:color="auto"/>
        <w:left w:val="none" w:sz="0" w:space="0" w:color="auto"/>
        <w:bottom w:val="none" w:sz="0" w:space="0" w:color="auto"/>
        <w:right w:val="none" w:sz="0" w:space="0" w:color="auto"/>
      </w:divBdr>
    </w:div>
    <w:div w:id="561913658">
      <w:bodyDiv w:val="1"/>
      <w:marLeft w:val="0"/>
      <w:marRight w:val="0"/>
      <w:marTop w:val="0"/>
      <w:marBottom w:val="0"/>
      <w:divBdr>
        <w:top w:val="none" w:sz="0" w:space="0" w:color="auto"/>
        <w:left w:val="none" w:sz="0" w:space="0" w:color="auto"/>
        <w:bottom w:val="none" w:sz="0" w:space="0" w:color="auto"/>
        <w:right w:val="none" w:sz="0" w:space="0" w:color="auto"/>
      </w:divBdr>
    </w:div>
    <w:div w:id="563443581">
      <w:bodyDiv w:val="1"/>
      <w:marLeft w:val="0"/>
      <w:marRight w:val="0"/>
      <w:marTop w:val="0"/>
      <w:marBottom w:val="0"/>
      <w:divBdr>
        <w:top w:val="none" w:sz="0" w:space="0" w:color="auto"/>
        <w:left w:val="none" w:sz="0" w:space="0" w:color="auto"/>
        <w:bottom w:val="none" w:sz="0" w:space="0" w:color="auto"/>
        <w:right w:val="none" w:sz="0" w:space="0" w:color="auto"/>
      </w:divBdr>
    </w:div>
    <w:div w:id="564419215">
      <w:bodyDiv w:val="1"/>
      <w:marLeft w:val="0"/>
      <w:marRight w:val="0"/>
      <w:marTop w:val="0"/>
      <w:marBottom w:val="0"/>
      <w:divBdr>
        <w:top w:val="none" w:sz="0" w:space="0" w:color="auto"/>
        <w:left w:val="none" w:sz="0" w:space="0" w:color="auto"/>
        <w:bottom w:val="none" w:sz="0" w:space="0" w:color="auto"/>
        <w:right w:val="none" w:sz="0" w:space="0" w:color="auto"/>
      </w:divBdr>
    </w:div>
    <w:div w:id="576087452">
      <w:bodyDiv w:val="1"/>
      <w:marLeft w:val="0"/>
      <w:marRight w:val="0"/>
      <w:marTop w:val="0"/>
      <w:marBottom w:val="0"/>
      <w:divBdr>
        <w:top w:val="none" w:sz="0" w:space="0" w:color="auto"/>
        <w:left w:val="none" w:sz="0" w:space="0" w:color="auto"/>
        <w:bottom w:val="none" w:sz="0" w:space="0" w:color="auto"/>
        <w:right w:val="none" w:sz="0" w:space="0" w:color="auto"/>
      </w:divBdr>
    </w:div>
    <w:div w:id="581454807">
      <w:bodyDiv w:val="1"/>
      <w:marLeft w:val="0"/>
      <w:marRight w:val="0"/>
      <w:marTop w:val="0"/>
      <w:marBottom w:val="0"/>
      <w:divBdr>
        <w:top w:val="none" w:sz="0" w:space="0" w:color="auto"/>
        <w:left w:val="none" w:sz="0" w:space="0" w:color="auto"/>
        <w:bottom w:val="none" w:sz="0" w:space="0" w:color="auto"/>
        <w:right w:val="none" w:sz="0" w:space="0" w:color="auto"/>
      </w:divBdr>
    </w:div>
    <w:div w:id="620458271">
      <w:bodyDiv w:val="1"/>
      <w:marLeft w:val="0"/>
      <w:marRight w:val="0"/>
      <w:marTop w:val="0"/>
      <w:marBottom w:val="0"/>
      <w:divBdr>
        <w:top w:val="none" w:sz="0" w:space="0" w:color="auto"/>
        <w:left w:val="none" w:sz="0" w:space="0" w:color="auto"/>
        <w:bottom w:val="none" w:sz="0" w:space="0" w:color="auto"/>
        <w:right w:val="none" w:sz="0" w:space="0" w:color="auto"/>
      </w:divBdr>
    </w:div>
    <w:div w:id="630012916">
      <w:bodyDiv w:val="1"/>
      <w:marLeft w:val="0"/>
      <w:marRight w:val="0"/>
      <w:marTop w:val="0"/>
      <w:marBottom w:val="0"/>
      <w:divBdr>
        <w:top w:val="none" w:sz="0" w:space="0" w:color="auto"/>
        <w:left w:val="none" w:sz="0" w:space="0" w:color="auto"/>
        <w:bottom w:val="none" w:sz="0" w:space="0" w:color="auto"/>
        <w:right w:val="none" w:sz="0" w:space="0" w:color="auto"/>
      </w:divBdr>
    </w:div>
    <w:div w:id="639843409">
      <w:bodyDiv w:val="1"/>
      <w:marLeft w:val="0"/>
      <w:marRight w:val="0"/>
      <w:marTop w:val="0"/>
      <w:marBottom w:val="0"/>
      <w:divBdr>
        <w:top w:val="none" w:sz="0" w:space="0" w:color="auto"/>
        <w:left w:val="none" w:sz="0" w:space="0" w:color="auto"/>
        <w:bottom w:val="none" w:sz="0" w:space="0" w:color="auto"/>
        <w:right w:val="none" w:sz="0" w:space="0" w:color="auto"/>
      </w:divBdr>
    </w:div>
    <w:div w:id="641076897">
      <w:bodyDiv w:val="1"/>
      <w:marLeft w:val="0"/>
      <w:marRight w:val="0"/>
      <w:marTop w:val="0"/>
      <w:marBottom w:val="0"/>
      <w:divBdr>
        <w:top w:val="none" w:sz="0" w:space="0" w:color="auto"/>
        <w:left w:val="none" w:sz="0" w:space="0" w:color="auto"/>
        <w:bottom w:val="none" w:sz="0" w:space="0" w:color="auto"/>
        <w:right w:val="none" w:sz="0" w:space="0" w:color="auto"/>
      </w:divBdr>
    </w:div>
    <w:div w:id="644506596">
      <w:bodyDiv w:val="1"/>
      <w:marLeft w:val="0"/>
      <w:marRight w:val="0"/>
      <w:marTop w:val="0"/>
      <w:marBottom w:val="0"/>
      <w:divBdr>
        <w:top w:val="none" w:sz="0" w:space="0" w:color="auto"/>
        <w:left w:val="none" w:sz="0" w:space="0" w:color="auto"/>
        <w:bottom w:val="none" w:sz="0" w:space="0" w:color="auto"/>
        <w:right w:val="none" w:sz="0" w:space="0" w:color="auto"/>
      </w:divBdr>
    </w:div>
    <w:div w:id="664360248">
      <w:bodyDiv w:val="1"/>
      <w:marLeft w:val="0"/>
      <w:marRight w:val="0"/>
      <w:marTop w:val="0"/>
      <w:marBottom w:val="0"/>
      <w:divBdr>
        <w:top w:val="none" w:sz="0" w:space="0" w:color="auto"/>
        <w:left w:val="none" w:sz="0" w:space="0" w:color="auto"/>
        <w:bottom w:val="none" w:sz="0" w:space="0" w:color="auto"/>
        <w:right w:val="none" w:sz="0" w:space="0" w:color="auto"/>
      </w:divBdr>
    </w:div>
    <w:div w:id="667249444">
      <w:bodyDiv w:val="1"/>
      <w:marLeft w:val="0"/>
      <w:marRight w:val="0"/>
      <w:marTop w:val="0"/>
      <w:marBottom w:val="0"/>
      <w:divBdr>
        <w:top w:val="none" w:sz="0" w:space="0" w:color="auto"/>
        <w:left w:val="none" w:sz="0" w:space="0" w:color="auto"/>
        <w:bottom w:val="none" w:sz="0" w:space="0" w:color="auto"/>
        <w:right w:val="none" w:sz="0" w:space="0" w:color="auto"/>
      </w:divBdr>
    </w:div>
    <w:div w:id="683749801">
      <w:bodyDiv w:val="1"/>
      <w:marLeft w:val="0"/>
      <w:marRight w:val="0"/>
      <w:marTop w:val="0"/>
      <w:marBottom w:val="0"/>
      <w:divBdr>
        <w:top w:val="none" w:sz="0" w:space="0" w:color="auto"/>
        <w:left w:val="none" w:sz="0" w:space="0" w:color="auto"/>
        <w:bottom w:val="none" w:sz="0" w:space="0" w:color="auto"/>
        <w:right w:val="none" w:sz="0" w:space="0" w:color="auto"/>
      </w:divBdr>
    </w:div>
    <w:div w:id="683871486">
      <w:bodyDiv w:val="1"/>
      <w:marLeft w:val="0"/>
      <w:marRight w:val="0"/>
      <w:marTop w:val="0"/>
      <w:marBottom w:val="0"/>
      <w:divBdr>
        <w:top w:val="none" w:sz="0" w:space="0" w:color="auto"/>
        <w:left w:val="none" w:sz="0" w:space="0" w:color="auto"/>
        <w:bottom w:val="none" w:sz="0" w:space="0" w:color="auto"/>
        <w:right w:val="none" w:sz="0" w:space="0" w:color="auto"/>
      </w:divBdr>
    </w:div>
    <w:div w:id="688871930">
      <w:bodyDiv w:val="1"/>
      <w:marLeft w:val="0"/>
      <w:marRight w:val="0"/>
      <w:marTop w:val="0"/>
      <w:marBottom w:val="0"/>
      <w:divBdr>
        <w:top w:val="none" w:sz="0" w:space="0" w:color="auto"/>
        <w:left w:val="none" w:sz="0" w:space="0" w:color="auto"/>
        <w:bottom w:val="none" w:sz="0" w:space="0" w:color="auto"/>
        <w:right w:val="none" w:sz="0" w:space="0" w:color="auto"/>
      </w:divBdr>
    </w:div>
    <w:div w:id="694617005">
      <w:bodyDiv w:val="1"/>
      <w:marLeft w:val="0"/>
      <w:marRight w:val="0"/>
      <w:marTop w:val="0"/>
      <w:marBottom w:val="0"/>
      <w:divBdr>
        <w:top w:val="none" w:sz="0" w:space="0" w:color="auto"/>
        <w:left w:val="none" w:sz="0" w:space="0" w:color="auto"/>
        <w:bottom w:val="none" w:sz="0" w:space="0" w:color="auto"/>
        <w:right w:val="none" w:sz="0" w:space="0" w:color="auto"/>
      </w:divBdr>
    </w:div>
    <w:div w:id="696783508">
      <w:bodyDiv w:val="1"/>
      <w:marLeft w:val="0"/>
      <w:marRight w:val="0"/>
      <w:marTop w:val="0"/>
      <w:marBottom w:val="0"/>
      <w:divBdr>
        <w:top w:val="none" w:sz="0" w:space="0" w:color="auto"/>
        <w:left w:val="none" w:sz="0" w:space="0" w:color="auto"/>
        <w:bottom w:val="none" w:sz="0" w:space="0" w:color="auto"/>
        <w:right w:val="none" w:sz="0" w:space="0" w:color="auto"/>
      </w:divBdr>
    </w:div>
    <w:div w:id="704060830">
      <w:bodyDiv w:val="1"/>
      <w:marLeft w:val="0"/>
      <w:marRight w:val="0"/>
      <w:marTop w:val="0"/>
      <w:marBottom w:val="0"/>
      <w:divBdr>
        <w:top w:val="none" w:sz="0" w:space="0" w:color="auto"/>
        <w:left w:val="none" w:sz="0" w:space="0" w:color="auto"/>
        <w:bottom w:val="none" w:sz="0" w:space="0" w:color="auto"/>
        <w:right w:val="none" w:sz="0" w:space="0" w:color="auto"/>
      </w:divBdr>
      <w:divsChild>
        <w:div w:id="58302807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0685579">
      <w:bodyDiv w:val="1"/>
      <w:marLeft w:val="0"/>
      <w:marRight w:val="0"/>
      <w:marTop w:val="0"/>
      <w:marBottom w:val="0"/>
      <w:divBdr>
        <w:top w:val="none" w:sz="0" w:space="0" w:color="auto"/>
        <w:left w:val="none" w:sz="0" w:space="0" w:color="auto"/>
        <w:bottom w:val="none" w:sz="0" w:space="0" w:color="auto"/>
        <w:right w:val="none" w:sz="0" w:space="0" w:color="auto"/>
      </w:divBdr>
    </w:div>
    <w:div w:id="723522774">
      <w:bodyDiv w:val="1"/>
      <w:marLeft w:val="0"/>
      <w:marRight w:val="0"/>
      <w:marTop w:val="0"/>
      <w:marBottom w:val="0"/>
      <w:divBdr>
        <w:top w:val="none" w:sz="0" w:space="0" w:color="auto"/>
        <w:left w:val="none" w:sz="0" w:space="0" w:color="auto"/>
        <w:bottom w:val="none" w:sz="0" w:space="0" w:color="auto"/>
        <w:right w:val="none" w:sz="0" w:space="0" w:color="auto"/>
      </w:divBdr>
    </w:div>
    <w:div w:id="732192394">
      <w:bodyDiv w:val="1"/>
      <w:marLeft w:val="0"/>
      <w:marRight w:val="0"/>
      <w:marTop w:val="0"/>
      <w:marBottom w:val="0"/>
      <w:divBdr>
        <w:top w:val="none" w:sz="0" w:space="0" w:color="auto"/>
        <w:left w:val="none" w:sz="0" w:space="0" w:color="auto"/>
        <w:bottom w:val="none" w:sz="0" w:space="0" w:color="auto"/>
        <w:right w:val="none" w:sz="0" w:space="0" w:color="auto"/>
      </w:divBdr>
    </w:div>
    <w:div w:id="748120349">
      <w:bodyDiv w:val="1"/>
      <w:marLeft w:val="0"/>
      <w:marRight w:val="0"/>
      <w:marTop w:val="0"/>
      <w:marBottom w:val="0"/>
      <w:divBdr>
        <w:top w:val="none" w:sz="0" w:space="0" w:color="auto"/>
        <w:left w:val="none" w:sz="0" w:space="0" w:color="auto"/>
        <w:bottom w:val="none" w:sz="0" w:space="0" w:color="auto"/>
        <w:right w:val="none" w:sz="0" w:space="0" w:color="auto"/>
      </w:divBdr>
    </w:div>
    <w:div w:id="759985476">
      <w:bodyDiv w:val="1"/>
      <w:marLeft w:val="0"/>
      <w:marRight w:val="0"/>
      <w:marTop w:val="0"/>
      <w:marBottom w:val="0"/>
      <w:divBdr>
        <w:top w:val="none" w:sz="0" w:space="0" w:color="auto"/>
        <w:left w:val="none" w:sz="0" w:space="0" w:color="auto"/>
        <w:bottom w:val="none" w:sz="0" w:space="0" w:color="auto"/>
        <w:right w:val="none" w:sz="0" w:space="0" w:color="auto"/>
      </w:divBdr>
      <w:divsChild>
        <w:div w:id="575358717">
          <w:marLeft w:val="0"/>
          <w:marRight w:val="0"/>
          <w:marTop w:val="0"/>
          <w:marBottom w:val="0"/>
          <w:divBdr>
            <w:top w:val="none" w:sz="0" w:space="0" w:color="auto"/>
            <w:left w:val="none" w:sz="0" w:space="0" w:color="auto"/>
            <w:bottom w:val="none" w:sz="0" w:space="0" w:color="auto"/>
            <w:right w:val="none" w:sz="0" w:space="0" w:color="auto"/>
          </w:divBdr>
        </w:div>
      </w:divsChild>
    </w:div>
    <w:div w:id="760905401">
      <w:bodyDiv w:val="1"/>
      <w:marLeft w:val="0"/>
      <w:marRight w:val="0"/>
      <w:marTop w:val="0"/>
      <w:marBottom w:val="0"/>
      <w:divBdr>
        <w:top w:val="none" w:sz="0" w:space="0" w:color="auto"/>
        <w:left w:val="none" w:sz="0" w:space="0" w:color="auto"/>
        <w:bottom w:val="none" w:sz="0" w:space="0" w:color="auto"/>
        <w:right w:val="none" w:sz="0" w:space="0" w:color="auto"/>
      </w:divBdr>
    </w:div>
    <w:div w:id="761146993">
      <w:bodyDiv w:val="1"/>
      <w:marLeft w:val="0"/>
      <w:marRight w:val="0"/>
      <w:marTop w:val="0"/>
      <w:marBottom w:val="0"/>
      <w:divBdr>
        <w:top w:val="none" w:sz="0" w:space="0" w:color="auto"/>
        <w:left w:val="none" w:sz="0" w:space="0" w:color="auto"/>
        <w:bottom w:val="none" w:sz="0" w:space="0" w:color="auto"/>
        <w:right w:val="none" w:sz="0" w:space="0" w:color="auto"/>
      </w:divBdr>
    </w:div>
    <w:div w:id="788430612">
      <w:bodyDiv w:val="1"/>
      <w:marLeft w:val="0"/>
      <w:marRight w:val="0"/>
      <w:marTop w:val="0"/>
      <w:marBottom w:val="0"/>
      <w:divBdr>
        <w:top w:val="none" w:sz="0" w:space="0" w:color="auto"/>
        <w:left w:val="none" w:sz="0" w:space="0" w:color="auto"/>
        <w:bottom w:val="none" w:sz="0" w:space="0" w:color="auto"/>
        <w:right w:val="none" w:sz="0" w:space="0" w:color="auto"/>
      </w:divBdr>
    </w:div>
    <w:div w:id="794523983">
      <w:bodyDiv w:val="1"/>
      <w:marLeft w:val="0"/>
      <w:marRight w:val="0"/>
      <w:marTop w:val="0"/>
      <w:marBottom w:val="0"/>
      <w:divBdr>
        <w:top w:val="none" w:sz="0" w:space="0" w:color="auto"/>
        <w:left w:val="none" w:sz="0" w:space="0" w:color="auto"/>
        <w:bottom w:val="none" w:sz="0" w:space="0" w:color="auto"/>
        <w:right w:val="none" w:sz="0" w:space="0" w:color="auto"/>
      </w:divBdr>
    </w:div>
    <w:div w:id="796413307">
      <w:bodyDiv w:val="1"/>
      <w:marLeft w:val="0"/>
      <w:marRight w:val="0"/>
      <w:marTop w:val="0"/>
      <w:marBottom w:val="0"/>
      <w:divBdr>
        <w:top w:val="none" w:sz="0" w:space="0" w:color="auto"/>
        <w:left w:val="none" w:sz="0" w:space="0" w:color="auto"/>
        <w:bottom w:val="none" w:sz="0" w:space="0" w:color="auto"/>
        <w:right w:val="none" w:sz="0" w:space="0" w:color="auto"/>
      </w:divBdr>
    </w:div>
    <w:div w:id="799767085">
      <w:bodyDiv w:val="1"/>
      <w:marLeft w:val="0"/>
      <w:marRight w:val="0"/>
      <w:marTop w:val="0"/>
      <w:marBottom w:val="0"/>
      <w:divBdr>
        <w:top w:val="none" w:sz="0" w:space="0" w:color="auto"/>
        <w:left w:val="none" w:sz="0" w:space="0" w:color="auto"/>
        <w:bottom w:val="none" w:sz="0" w:space="0" w:color="auto"/>
        <w:right w:val="none" w:sz="0" w:space="0" w:color="auto"/>
      </w:divBdr>
      <w:divsChild>
        <w:div w:id="1537113301">
          <w:marLeft w:val="0"/>
          <w:marRight w:val="0"/>
          <w:marTop w:val="0"/>
          <w:marBottom w:val="0"/>
          <w:divBdr>
            <w:top w:val="none" w:sz="0" w:space="0" w:color="auto"/>
            <w:left w:val="none" w:sz="0" w:space="0" w:color="auto"/>
            <w:bottom w:val="none" w:sz="0" w:space="0" w:color="auto"/>
            <w:right w:val="none" w:sz="0" w:space="0" w:color="auto"/>
          </w:divBdr>
        </w:div>
      </w:divsChild>
    </w:div>
    <w:div w:id="806628321">
      <w:bodyDiv w:val="1"/>
      <w:marLeft w:val="0"/>
      <w:marRight w:val="0"/>
      <w:marTop w:val="0"/>
      <w:marBottom w:val="0"/>
      <w:divBdr>
        <w:top w:val="none" w:sz="0" w:space="0" w:color="auto"/>
        <w:left w:val="none" w:sz="0" w:space="0" w:color="auto"/>
        <w:bottom w:val="none" w:sz="0" w:space="0" w:color="auto"/>
        <w:right w:val="none" w:sz="0" w:space="0" w:color="auto"/>
      </w:divBdr>
    </w:div>
    <w:div w:id="815802974">
      <w:bodyDiv w:val="1"/>
      <w:marLeft w:val="0"/>
      <w:marRight w:val="0"/>
      <w:marTop w:val="0"/>
      <w:marBottom w:val="0"/>
      <w:divBdr>
        <w:top w:val="none" w:sz="0" w:space="0" w:color="auto"/>
        <w:left w:val="none" w:sz="0" w:space="0" w:color="auto"/>
        <w:bottom w:val="none" w:sz="0" w:space="0" w:color="auto"/>
        <w:right w:val="none" w:sz="0" w:space="0" w:color="auto"/>
      </w:divBdr>
    </w:div>
    <w:div w:id="822432007">
      <w:bodyDiv w:val="1"/>
      <w:marLeft w:val="0"/>
      <w:marRight w:val="0"/>
      <w:marTop w:val="0"/>
      <w:marBottom w:val="0"/>
      <w:divBdr>
        <w:top w:val="none" w:sz="0" w:space="0" w:color="auto"/>
        <w:left w:val="none" w:sz="0" w:space="0" w:color="auto"/>
        <w:bottom w:val="none" w:sz="0" w:space="0" w:color="auto"/>
        <w:right w:val="none" w:sz="0" w:space="0" w:color="auto"/>
      </w:divBdr>
    </w:div>
    <w:div w:id="840200728">
      <w:bodyDiv w:val="1"/>
      <w:marLeft w:val="0"/>
      <w:marRight w:val="0"/>
      <w:marTop w:val="0"/>
      <w:marBottom w:val="0"/>
      <w:divBdr>
        <w:top w:val="none" w:sz="0" w:space="0" w:color="auto"/>
        <w:left w:val="none" w:sz="0" w:space="0" w:color="auto"/>
        <w:bottom w:val="none" w:sz="0" w:space="0" w:color="auto"/>
        <w:right w:val="none" w:sz="0" w:space="0" w:color="auto"/>
      </w:divBdr>
    </w:div>
    <w:div w:id="850413947">
      <w:bodyDiv w:val="1"/>
      <w:marLeft w:val="0"/>
      <w:marRight w:val="0"/>
      <w:marTop w:val="0"/>
      <w:marBottom w:val="0"/>
      <w:divBdr>
        <w:top w:val="none" w:sz="0" w:space="0" w:color="auto"/>
        <w:left w:val="none" w:sz="0" w:space="0" w:color="auto"/>
        <w:bottom w:val="none" w:sz="0" w:space="0" w:color="auto"/>
        <w:right w:val="none" w:sz="0" w:space="0" w:color="auto"/>
      </w:divBdr>
    </w:div>
    <w:div w:id="864439635">
      <w:bodyDiv w:val="1"/>
      <w:marLeft w:val="0"/>
      <w:marRight w:val="0"/>
      <w:marTop w:val="0"/>
      <w:marBottom w:val="0"/>
      <w:divBdr>
        <w:top w:val="none" w:sz="0" w:space="0" w:color="auto"/>
        <w:left w:val="none" w:sz="0" w:space="0" w:color="auto"/>
        <w:bottom w:val="none" w:sz="0" w:space="0" w:color="auto"/>
        <w:right w:val="none" w:sz="0" w:space="0" w:color="auto"/>
      </w:divBdr>
    </w:div>
    <w:div w:id="870535982">
      <w:bodyDiv w:val="1"/>
      <w:marLeft w:val="0"/>
      <w:marRight w:val="0"/>
      <w:marTop w:val="0"/>
      <w:marBottom w:val="0"/>
      <w:divBdr>
        <w:top w:val="none" w:sz="0" w:space="0" w:color="auto"/>
        <w:left w:val="none" w:sz="0" w:space="0" w:color="auto"/>
        <w:bottom w:val="none" w:sz="0" w:space="0" w:color="auto"/>
        <w:right w:val="none" w:sz="0" w:space="0" w:color="auto"/>
      </w:divBdr>
    </w:div>
    <w:div w:id="876237398">
      <w:bodyDiv w:val="1"/>
      <w:marLeft w:val="0"/>
      <w:marRight w:val="0"/>
      <w:marTop w:val="0"/>
      <w:marBottom w:val="0"/>
      <w:divBdr>
        <w:top w:val="none" w:sz="0" w:space="0" w:color="auto"/>
        <w:left w:val="none" w:sz="0" w:space="0" w:color="auto"/>
        <w:bottom w:val="none" w:sz="0" w:space="0" w:color="auto"/>
        <w:right w:val="none" w:sz="0" w:space="0" w:color="auto"/>
      </w:divBdr>
    </w:div>
    <w:div w:id="883638561">
      <w:bodyDiv w:val="1"/>
      <w:marLeft w:val="0"/>
      <w:marRight w:val="0"/>
      <w:marTop w:val="0"/>
      <w:marBottom w:val="0"/>
      <w:divBdr>
        <w:top w:val="none" w:sz="0" w:space="0" w:color="auto"/>
        <w:left w:val="none" w:sz="0" w:space="0" w:color="auto"/>
        <w:bottom w:val="none" w:sz="0" w:space="0" w:color="auto"/>
        <w:right w:val="none" w:sz="0" w:space="0" w:color="auto"/>
      </w:divBdr>
    </w:div>
    <w:div w:id="886642299">
      <w:bodyDiv w:val="1"/>
      <w:marLeft w:val="0"/>
      <w:marRight w:val="0"/>
      <w:marTop w:val="0"/>
      <w:marBottom w:val="0"/>
      <w:divBdr>
        <w:top w:val="none" w:sz="0" w:space="0" w:color="auto"/>
        <w:left w:val="none" w:sz="0" w:space="0" w:color="auto"/>
        <w:bottom w:val="none" w:sz="0" w:space="0" w:color="auto"/>
        <w:right w:val="none" w:sz="0" w:space="0" w:color="auto"/>
      </w:divBdr>
    </w:div>
    <w:div w:id="889075721">
      <w:bodyDiv w:val="1"/>
      <w:marLeft w:val="0"/>
      <w:marRight w:val="0"/>
      <w:marTop w:val="0"/>
      <w:marBottom w:val="0"/>
      <w:divBdr>
        <w:top w:val="none" w:sz="0" w:space="0" w:color="auto"/>
        <w:left w:val="none" w:sz="0" w:space="0" w:color="auto"/>
        <w:bottom w:val="none" w:sz="0" w:space="0" w:color="auto"/>
        <w:right w:val="none" w:sz="0" w:space="0" w:color="auto"/>
      </w:divBdr>
    </w:div>
    <w:div w:id="890655846">
      <w:bodyDiv w:val="1"/>
      <w:marLeft w:val="0"/>
      <w:marRight w:val="0"/>
      <w:marTop w:val="0"/>
      <w:marBottom w:val="0"/>
      <w:divBdr>
        <w:top w:val="none" w:sz="0" w:space="0" w:color="auto"/>
        <w:left w:val="none" w:sz="0" w:space="0" w:color="auto"/>
        <w:bottom w:val="none" w:sz="0" w:space="0" w:color="auto"/>
        <w:right w:val="none" w:sz="0" w:space="0" w:color="auto"/>
      </w:divBdr>
    </w:div>
    <w:div w:id="894197152">
      <w:bodyDiv w:val="1"/>
      <w:marLeft w:val="0"/>
      <w:marRight w:val="0"/>
      <w:marTop w:val="0"/>
      <w:marBottom w:val="0"/>
      <w:divBdr>
        <w:top w:val="none" w:sz="0" w:space="0" w:color="auto"/>
        <w:left w:val="none" w:sz="0" w:space="0" w:color="auto"/>
        <w:bottom w:val="none" w:sz="0" w:space="0" w:color="auto"/>
        <w:right w:val="none" w:sz="0" w:space="0" w:color="auto"/>
      </w:divBdr>
    </w:div>
    <w:div w:id="909071718">
      <w:bodyDiv w:val="1"/>
      <w:marLeft w:val="0"/>
      <w:marRight w:val="0"/>
      <w:marTop w:val="0"/>
      <w:marBottom w:val="0"/>
      <w:divBdr>
        <w:top w:val="none" w:sz="0" w:space="0" w:color="auto"/>
        <w:left w:val="none" w:sz="0" w:space="0" w:color="auto"/>
        <w:bottom w:val="none" w:sz="0" w:space="0" w:color="auto"/>
        <w:right w:val="none" w:sz="0" w:space="0" w:color="auto"/>
      </w:divBdr>
    </w:div>
    <w:div w:id="917251282">
      <w:bodyDiv w:val="1"/>
      <w:marLeft w:val="0"/>
      <w:marRight w:val="0"/>
      <w:marTop w:val="0"/>
      <w:marBottom w:val="0"/>
      <w:divBdr>
        <w:top w:val="none" w:sz="0" w:space="0" w:color="auto"/>
        <w:left w:val="none" w:sz="0" w:space="0" w:color="auto"/>
        <w:bottom w:val="none" w:sz="0" w:space="0" w:color="auto"/>
        <w:right w:val="none" w:sz="0" w:space="0" w:color="auto"/>
      </w:divBdr>
    </w:div>
    <w:div w:id="917983763">
      <w:bodyDiv w:val="1"/>
      <w:marLeft w:val="0"/>
      <w:marRight w:val="0"/>
      <w:marTop w:val="0"/>
      <w:marBottom w:val="0"/>
      <w:divBdr>
        <w:top w:val="none" w:sz="0" w:space="0" w:color="auto"/>
        <w:left w:val="none" w:sz="0" w:space="0" w:color="auto"/>
        <w:bottom w:val="none" w:sz="0" w:space="0" w:color="auto"/>
        <w:right w:val="none" w:sz="0" w:space="0" w:color="auto"/>
      </w:divBdr>
    </w:div>
    <w:div w:id="925310670">
      <w:bodyDiv w:val="1"/>
      <w:marLeft w:val="0"/>
      <w:marRight w:val="0"/>
      <w:marTop w:val="0"/>
      <w:marBottom w:val="0"/>
      <w:divBdr>
        <w:top w:val="none" w:sz="0" w:space="0" w:color="auto"/>
        <w:left w:val="none" w:sz="0" w:space="0" w:color="auto"/>
        <w:bottom w:val="none" w:sz="0" w:space="0" w:color="auto"/>
        <w:right w:val="none" w:sz="0" w:space="0" w:color="auto"/>
      </w:divBdr>
    </w:div>
    <w:div w:id="925849500">
      <w:bodyDiv w:val="1"/>
      <w:marLeft w:val="0"/>
      <w:marRight w:val="0"/>
      <w:marTop w:val="0"/>
      <w:marBottom w:val="0"/>
      <w:divBdr>
        <w:top w:val="none" w:sz="0" w:space="0" w:color="auto"/>
        <w:left w:val="none" w:sz="0" w:space="0" w:color="auto"/>
        <w:bottom w:val="none" w:sz="0" w:space="0" w:color="auto"/>
        <w:right w:val="none" w:sz="0" w:space="0" w:color="auto"/>
      </w:divBdr>
    </w:div>
    <w:div w:id="930890299">
      <w:bodyDiv w:val="1"/>
      <w:marLeft w:val="0"/>
      <w:marRight w:val="0"/>
      <w:marTop w:val="0"/>
      <w:marBottom w:val="0"/>
      <w:divBdr>
        <w:top w:val="none" w:sz="0" w:space="0" w:color="auto"/>
        <w:left w:val="none" w:sz="0" w:space="0" w:color="auto"/>
        <w:bottom w:val="none" w:sz="0" w:space="0" w:color="auto"/>
        <w:right w:val="none" w:sz="0" w:space="0" w:color="auto"/>
      </w:divBdr>
    </w:div>
    <w:div w:id="942612282">
      <w:bodyDiv w:val="1"/>
      <w:marLeft w:val="0"/>
      <w:marRight w:val="0"/>
      <w:marTop w:val="0"/>
      <w:marBottom w:val="0"/>
      <w:divBdr>
        <w:top w:val="none" w:sz="0" w:space="0" w:color="auto"/>
        <w:left w:val="none" w:sz="0" w:space="0" w:color="auto"/>
        <w:bottom w:val="none" w:sz="0" w:space="0" w:color="auto"/>
        <w:right w:val="none" w:sz="0" w:space="0" w:color="auto"/>
      </w:divBdr>
    </w:div>
    <w:div w:id="948859029">
      <w:bodyDiv w:val="1"/>
      <w:marLeft w:val="0"/>
      <w:marRight w:val="0"/>
      <w:marTop w:val="0"/>
      <w:marBottom w:val="0"/>
      <w:divBdr>
        <w:top w:val="none" w:sz="0" w:space="0" w:color="auto"/>
        <w:left w:val="none" w:sz="0" w:space="0" w:color="auto"/>
        <w:bottom w:val="none" w:sz="0" w:space="0" w:color="auto"/>
        <w:right w:val="none" w:sz="0" w:space="0" w:color="auto"/>
      </w:divBdr>
    </w:div>
    <w:div w:id="951670719">
      <w:bodyDiv w:val="1"/>
      <w:marLeft w:val="0"/>
      <w:marRight w:val="0"/>
      <w:marTop w:val="0"/>
      <w:marBottom w:val="0"/>
      <w:divBdr>
        <w:top w:val="none" w:sz="0" w:space="0" w:color="auto"/>
        <w:left w:val="none" w:sz="0" w:space="0" w:color="auto"/>
        <w:bottom w:val="none" w:sz="0" w:space="0" w:color="auto"/>
        <w:right w:val="none" w:sz="0" w:space="0" w:color="auto"/>
      </w:divBdr>
    </w:div>
    <w:div w:id="956640404">
      <w:bodyDiv w:val="1"/>
      <w:marLeft w:val="0"/>
      <w:marRight w:val="0"/>
      <w:marTop w:val="0"/>
      <w:marBottom w:val="0"/>
      <w:divBdr>
        <w:top w:val="none" w:sz="0" w:space="0" w:color="auto"/>
        <w:left w:val="none" w:sz="0" w:space="0" w:color="auto"/>
        <w:bottom w:val="none" w:sz="0" w:space="0" w:color="auto"/>
        <w:right w:val="none" w:sz="0" w:space="0" w:color="auto"/>
      </w:divBdr>
    </w:div>
    <w:div w:id="959148453">
      <w:bodyDiv w:val="1"/>
      <w:marLeft w:val="0"/>
      <w:marRight w:val="0"/>
      <w:marTop w:val="0"/>
      <w:marBottom w:val="0"/>
      <w:divBdr>
        <w:top w:val="none" w:sz="0" w:space="0" w:color="auto"/>
        <w:left w:val="none" w:sz="0" w:space="0" w:color="auto"/>
        <w:bottom w:val="none" w:sz="0" w:space="0" w:color="auto"/>
        <w:right w:val="none" w:sz="0" w:space="0" w:color="auto"/>
      </w:divBdr>
    </w:div>
    <w:div w:id="959916726">
      <w:bodyDiv w:val="1"/>
      <w:marLeft w:val="0"/>
      <w:marRight w:val="0"/>
      <w:marTop w:val="0"/>
      <w:marBottom w:val="0"/>
      <w:divBdr>
        <w:top w:val="none" w:sz="0" w:space="0" w:color="auto"/>
        <w:left w:val="none" w:sz="0" w:space="0" w:color="auto"/>
        <w:bottom w:val="none" w:sz="0" w:space="0" w:color="auto"/>
        <w:right w:val="none" w:sz="0" w:space="0" w:color="auto"/>
      </w:divBdr>
    </w:div>
    <w:div w:id="970407301">
      <w:bodyDiv w:val="1"/>
      <w:marLeft w:val="0"/>
      <w:marRight w:val="0"/>
      <w:marTop w:val="0"/>
      <w:marBottom w:val="0"/>
      <w:divBdr>
        <w:top w:val="none" w:sz="0" w:space="0" w:color="auto"/>
        <w:left w:val="none" w:sz="0" w:space="0" w:color="auto"/>
        <w:bottom w:val="none" w:sz="0" w:space="0" w:color="auto"/>
        <w:right w:val="none" w:sz="0" w:space="0" w:color="auto"/>
      </w:divBdr>
    </w:div>
    <w:div w:id="975063626">
      <w:bodyDiv w:val="1"/>
      <w:marLeft w:val="0"/>
      <w:marRight w:val="0"/>
      <w:marTop w:val="0"/>
      <w:marBottom w:val="0"/>
      <w:divBdr>
        <w:top w:val="none" w:sz="0" w:space="0" w:color="auto"/>
        <w:left w:val="none" w:sz="0" w:space="0" w:color="auto"/>
        <w:bottom w:val="none" w:sz="0" w:space="0" w:color="auto"/>
        <w:right w:val="none" w:sz="0" w:space="0" w:color="auto"/>
      </w:divBdr>
    </w:div>
    <w:div w:id="999965578">
      <w:bodyDiv w:val="1"/>
      <w:marLeft w:val="0"/>
      <w:marRight w:val="0"/>
      <w:marTop w:val="0"/>
      <w:marBottom w:val="0"/>
      <w:divBdr>
        <w:top w:val="none" w:sz="0" w:space="0" w:color="auto"/>
        <w:left w:val="none" w:sz="0" w:space="0" w:color="auto"/>
        <w:bottom w:val="none" w:sz="0" w:space="0" w:color="auto"/>
        <w:right w:val="none" w:sz="0" w:space="0" w:color="auto"/>
      </w:divBdr>
    </w:div>
    <w:div w:id="1004816310">
      <w:bodyDiv w:val="1"/>
      <w:marLeft w:val="0"/>
      <w:marRight w:val="0"/>
      <w:marTop w:val="0"/>
      <w:marBottom w:val="0"/>
      <w:divBdr>
        <w:top w:val="none" w:sz="0" w:space="0" w:color="auto"/>
        <w:left w:val="none" w:sz="0" w:space="0" w:color="auto"/>
        <w:bottom w:val="none" w:sz="0" w:space="0" w:color="auto"/>
        <w:right w:val="none" w:sz="0" w:space="0" w:color="auto"/>
      </w:divBdr>
      <w:divsChild>
        <w:div w:id="21084639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8020382">
      <w:bodyDiv w:val="1"/>
      <w:marLeft w:val="0"/>
      <w:marRight w:val="0"/>
      <w:marTop w:val="0"/>
      <w:marBottom w:val="0"/>
      <w:divBdr>
        <w:top w:val="none" w:sz="0" w:space="0" w:color="auto"/>
        <w:left w:val="none" w:sz="0" w:space="0" w:color="auto"/>
        <w:bottom w:val="none" w:sz="0" w:space="0" w:color="auto"/>
        <w:right w:val="none" w:sz="0" w:space="0" w:color="auto"/>
      </w:divBdr>
    </w:div>
    <w:div w:id="1008291954">
      <w:bodyDiv w:val="1"/>
      <w:marLeft w:val="0"/>
      <w:marRight w:val="0"/>
      <w:marTop w:val="0"/>
      <w:marBottom w:val="0"/>
      <w:divBdr>
        <w:top w:val="none" w:sz="0" w:space="0" w:color="auto"/>
        <w:left w:val="none" w:sz="0" w:space="0" w:color="auto"/>
        <w:bottom w:val="none" w:sz="0" w:space="0" w:color="auto"/>
        <w:right w:val="none" w:sz="0" w:space="0" w:color="auto"/>
      </w:divBdr>
    </w:div>
    <w:div w:id="1008562896">
      <w:bodyDiv w:val="1"/>
      <w:marLeft w:val="0"/>
      <w:marRight w:val="0"/>
      <w:marTop w:val="0"/>
      <w:marBottom w:val="0"/>
      <w:divBdr>
        <w:top w:val="none" w:sz="0" w:space="0" w:color="auto"/>
        <w:left w:val="none" w:sz="0" w:space="0" w:color="auto"/>
        <w:bottom w:val="none" w:sz="0" w:space="0" w:color="auto"/>
        <w:right w:val="none" w:sz="0" w:space="0" w:color="auto"/>
      </w:divBdr>
    </w:div>
    <w:div w:id="1011183398">
      <w:bodyDiv w:val="1"/>
      <w:marLeft w:val="0"/>
      <w:marRight w:val="0"/>
      <w:marTop w:val="0"/>
      <w:marBottom w:val="0"/>
      <w:divBdr>
        <w:top w:val="none" w:sz="0" w:space="0" w:color="auto"/>
        <w:left w:val="none" w:sz="0" w:space="0" w:color="auto"/>
        <w:bottom w:val="none" w:sz="0" w:space="0" w:color="auto"/>
        <w:right w:val="none" w:sz="0" w:space="0" w:color="auto"/>
      </w:divBdr>
    </w:div>
    <w:div w:id="1024136021">
      <w:bodyDiv w:val="1"/>
      <w:marLeft w:val="0"/>
      <w:marRight w:val="0"/>
      <w:marTop w:val="0"/>
      <w:marBottom w:val="0"/>
      <w:divBdr>
        <w:top w:val="none" w:sz="0" w:space="0" w:color="auto"/>
        <w:left w:val="none" w:sz="0" w:space="0" w:color="auto"/>
        <w:bottom w:val="none" w:sz="0" w:space="0" w:color="auto"/>
        <w:right w:val="none" w:sz="0" w:space="0" w:color="auto"/>
      </w:divBdr>
    </w:div>
    <w:div w:id="1028219111">
      <w:bodyDiv w:val="1"/>
      <w:marLeft w:val="0"/>
      <w:marRight w:val="0"/>
      <w:marTop w:val="0"/>
      <w:marBottom w:val="0"/>
      <w:divBdr>
        <w:top w:val="none" w:sz="0" w:space="0" w:color="auto"/>
        <w:left w:val="none" w:sz="0" w:space="0" w:color="auto"/>
        <w:bottom w:val="none" w:sz="0" w:space="0" w:color="auto"/>
        <w:right w:val="none" w:sz="0" w:space="0" w:color="auto"/>
      </w:divBdr>
    </w:div>
    <w:div w:id="1035039398">
      <w:bodyDiv w:val="1"/>
      <w:marLeft w:val="0"/>
      <w:marRight w:val="0"/>
      <w:marTop w:val="0"/>
      <w:marBottom w:val="0"/>
      <w:divBdr>
        <w:top w:val="none" w:sz="0" w:space="0" w:color="auto"/>
        <w:left w:val="none" w:sz="0" w:space="0" w:color="auto"/>
        <w:bottom w:val="none" w:sz="0" w:space="0" w:color="auto"/>
        <w:right w:val="none" w:sz="0" w:space="0" w:color="auto"/>
      </w:divBdr>
    </w:div>
    <w:div w:id="1040132194">
      <w:bodyDiv w:val="1"/>
      <w:marLeft w:val="0"/>
      <w:marRight w:val="0"/>
      <w:marTop w:val="0"/>
      <w:marBottom w:val="0"/>
      <w:divBdr>
        <w:top w:val="none" w:sz="0" w:space="0" w:color="auto"/>
        <w:left w:val="none" w:sz="0" w:space="0" w:color="auto"/>
        <w:bottom w:val="none" w:sz="0" w:space="0" w:color="auto"/>
        <w:right w:val="none" w:sz="0" w:space="0" w:color="auto"/>
      </w:divBdr>
    </w:div>
    <w:div w:id="1043215636">
      <w:bodyDiv w:val="1"/>
      <w:marLeft w:val="0"/>
      <w:marRight w:val="0"/>
      <w:marTop w:val="0"/>
      <w:marBottom w:val="0"/>
      <w:divBdr>
        <w:top w:val="none" w:sz="0" w:space="0" w:color="auto"/>
        <w:left w:val="none" w:sz="0" w:space="0" w:color="auto"/>
        <w:bottom w:val="none" w:sz="0" w:space="0" w:color="auto"/>
        <w:right w:val="none" w:sz="0" w:space="0" w:color="auto"/>
      </w:divBdr>
    </w:div>
    <w:div w:id="1046561939">
      <w:bodyDiv w:val="1"/>
      <w:marLeft w:val="0"/>
      <w:marRight w:val="0"/>
      <w:marTop w:val="0"/>
      <w:marBottom w:val="0"/>
      <w:divBdr>
        <w:top w:val="none" w:sz="0" w:space="0" w:color="auto"/>
        <w:left w:val="none" w:sz="0" w:space="0" w:color="auto"/>
        <w:bottom w:val="none" w:sz="0" w:space="0" w:color="auto"/>
        <w:right w:val="none" w:sz="0" w:space="0" w:color="auto"/>
      </w:divBdr>
    </w:div>
    <w:div w:id="1060131863">
      <w:bodyDiv w:val="1"/>
      <w:marLeft w:val="0"/>
      <w:marRight w:val="0"/>
      <w:marTop w:val="0"/>
      <w:marBottom w:val="0"/>
      <w:divBdr>
        <w:top w:val="none" w:sz="0" w:space="0" w:color="auto"/>
        <w:left w:val="none" w:sz="0" w:space="0" w:color="auto"/>
        <w:bottom w:val="none" w:sz="0" w:space="0" w:color="auto"/>
        <w:right w:val="none" w:sz="0" w:space="0" w:color="auto"/>
      </w:divBdr>
    </w:div>
    <w:div w:id="1065883692">
      <w:bodyDiv w:val="1"/>
      <w:marLeft w:val="0"/>
      <w:marRight w:val="0"/>
      <w:marTop w:val="0"/>
      <w:marBottom w:val="0"/>
      <w:divBdr>
        <w:top w:val="none" w:sz="0" w:space="0" w:color="auto"/>
        <w:left w:val="none" w:sz="0" w:space="0" w:color="auto"/>
        <w:bottom w:val="none" w:sz="0" w:space="0" w:color="auto"/>
        <w:right w:val="none" w:sz="0" w:space="0" w:color="auto"/>
      </w:divBdr>
    </w:div>
    <w:div w:id="1072696031">
      <w:bodyDiv w:val="1"/>
      <w:marLeft w:val="0"/>
      <w:marRight w:val="0"/>
      <w:marTop w:val="0"/>
      <w:marBottom w:val="0"/>
      <w:divBdr>
        <w:top w:val="none" w:sz="0" w:space="0" w:color="auto"/>
        <w:left w:val="none" w:sz="0" w:space="0" w:color="auto"/>
        <w:bottom w:val="none" w:sz="0" w:space="0" w:color="auto"/>
        <w:right w:val="none" w:sz="0" w:space="0" w:color="auto"/>
      </w:divBdr>
      <w:divsChild>
        <w:div w:id="1462727563">
          <w:marLeft w:val="0"/>
          <w:marRight w:val="0"/>
          <w:marTop w:val="0"/>
          <w:marBottom w:val="0"/>
          <w:divBdr>
            <w:top w:val="none" w:sz="0" w:space="0" w:color="auto"/>
            <w:left w:val="none" w:sz="0" w:space="0" w:color="auto"/>
            <w:bottom w:val="none" w:sz="0" w:space="0" w:color="auto"/>
            <w:right w:val="none" w:sz="0" w:space="0" w:color="auto"/>
          </w:divBdr>
        </w:div>
      </w:divsChild>
    </w:div>
    <w:div w:id="1075594638">
      <w:bodyDiv w:val="1"/>
      <w:marLeft w:val="0"/>
      <w:marRight w:val="0"/>
      <w:marTop w:val="0"/>
      <w:marBottom w:val="0"/>
      <w:divBdr>
        <w:top w:val="none" w:sz="0" w:space="0" w:color="auto"/>
        <w:left w:val="none" w:sz="0" w:space="0" w:color="auto"/>
        <w:bottom w:val="none" w:sz="0" w:space="0" w:color="auto"/>
        <w:right w:val="none" w:sz="0" w:space="0" w:color="auto"/>
      </w:divBdr>
    </w:div>
    <w:div w:id="1092774160">
      <w:bodyDiv w:val="1"/>
      <w:marLeft w:val="0"/>
      <w:marRight w:val="0"/>
      <w:marTop w:val="0"/>
      <w:marBottom w:val="0"/>
      <w:divBdr>
        <w:top w:val="none" w:sz="0" w:space="0" w:color="auto"/>
        <w:left w:val="none" w:sz="0" w:space="0" w:color="auto"/>
        <w:bottom w:val="none" w:sz="0" w:space="0" w:color="auto"/>
        <w:right w:val="none" w:sz="0" w:space="0" w:color="auto"/>
      </w:divBdr>
    </w:div>
    <w:div w:id="1102841313">
      <w:bodyDiv w:val="1"/>
      <w:marLeft w:val="0"/>
      <w:marRight w:val="0"/>
      <w:marTop w:val="0"/>
      <w:marBottom w:val="0"/>
      <w:divBdr>
        <w:top w:val="none" w:sz="0" w:space="0" w:color="auto"/>
        <w:left w:val="none" w:sz="0" w:space="0" w:color="auto"/>
        <w:bottom w:val="none" w:sz="0" w:space="0" w:color="auto"/>
        <w:right w:val="none" w:sz="0" w:space="0" w:color="auto"/>
      </w:divBdr>
    </w:div>
    <w:div w:id="1107844293">
      <w:bodyDiv w:val="1"/>
      <w:marLeft w:val="0"/>
      <w:marRight w:val="0"/>
      <w:marTop w:val="0"/>
      <w:marBottom w:val="0"/>
      <w:divBdr>
        <w:top w:val="none" w:sz="0" w:space="0" w:color="auto"/>
        <w:left w:val="none" w:sz="0" w:space="0" w:color="auto"/>
        <w:bottom w:val="none" w:sz="0" w:space="0" w:color="auto"/>
        <w:right w:val="none" w:sz="0" w:space="0" w:color="auto"/>
      </w:divBdr>
    </w:div>
    <w:div w:id="1129007768">
      <w:bodyDiv w:val="1"/>
      <w:marLeft w:val="0"/>
      <w:marRight w:val="0"/>
      <w:marTop w:val="0"/>
      <w:marBottom w:val="0"/>
      <w:divBdr>
        <w:top w:val="none" w:sz="0" w:space="0" w:color="auto"/>
        <w:left w:val="none" w:sz="0" w:space="0" w:color="auto"/>
        <w:bottom w:val="none" w:sz="0" w:space="0" w:color="auto"/>
        <w:right w:val="none" w:sz="0" w:space="0" w:color="auto"/>
      </w:divBdr>
    </w:div>
    <w:div w:id="1133982180">
      <w:bodyDiv w:val="1"/>
      <w:marLeft w:val="0"/>
      <w:marRight w:val="0"/>
      <w:marTop w:val="0"/>
      <w:marBottom w:val="0"/>
      <w:divBdr>
        <w:top w:val="none" w:sz="0" w:space="0" w:color="auto"/>
        <w:left w:val="none" w:sz="0" w:space="0" w:color="auto"/>
        <w:bottom w:val="none" w:sz="0" w:space="0" w:color="auto"/>
        <w:right w:val="none" w:sz="0" w:space="0" w:color="auto"/>
      </w:divBdr>
    </w:div>
    <w:div w:id="1134325283">
      <w:bodyDiv w:val="1"/>
      <w:marLeft w:val="0"/>
      <w:marRight w:val="0"/>
      <w:marTop w:val="0"/>
      <w:marBottom w:val="0"/>
      <w:divBdr>
        <w:top w:val="none" w:sz="0" w:space="0" w:color="auto"/>
        <w:left w:val="none" w:sz="0" w:space="0" w:color="auto"/>
        <w:bottom w:val="none" w:sz="0" w:space="0" w:color="auto"/>
        <w:right w:val="none" w:sz="0" w:space="0" w:color="auto"/>
      </w:divBdr>
    </w:div>
    <w:div w:id="1137844208">
      <w:bodyDiv w:val="1"/>
      <w:marLeft w:val="0"/>
      <w:marRight w:val="0"/>
      <w:marTop w:val="0"/>
      <w:marBottom w:val="0"/>
      <w:divBdr>
        <w:top w:val="none" w:sz="0" w:space="0" w:color="auto"/>
        <w:left w:val="none" w:sz="0" w:space="0" w:color="auto"/>
        <w:bottom w:val="none" w:sz="0" w:space="0" w:color="auto"/>
        <w:right w:val="none" w:sz="0" w:space="0" w:color="auto"/>
      </w:divBdr>
    </w:div>
    <w:div w:id="1139417587">
      <w:bodyDiv w:val="1"/>
      <w:marLeft w:val="0"/>
      <w:marRight w:val="0"/>
      <w:marTop w:val="0"/>
      <w:marBottom w:val="0"/>
      <w:divBdr>
        <w:top w:val="none" w:sz="0" w:space="0" w:color="auto"/>
        <w:left w:val="none" w:sz="0" w:space="0" w:color="auto"/>
        <w:bottom w:val="none" w:sz="0" w:space="0" w:color="auto"/>
        <w:right w:val="none" w:sz="0" w:space="0" w:color="auto"/>
      </w:divBdr>
    </w:div>
    <w:div w:id="1150169060">
      <w:bodyDiv w:val="1"/>
      <w:marLeft w:val="0"/>
      <w:marRight w:val="0"/>
      <w:marTop w:val="0"/>
      <w:marBottom w:val="0"/>
      <w:divBdr>
        <w:top w:val="none" w:sz="0" w:space="0" w:color="auto"/>
        <w:left w:val="none" w:sz="0" w:space="0" w:color="auto"/>
        <w:bottom w:val="none" w:sz="0" w:space="0" w:color="auto"/>
        <w:right w:val="none" w:sz="0" w:space="0" w:color="auto"/>
      </w:divBdr>
    </w:div>
    <w:div w:id="1161777085">
      <w:bodyDiv w:val="1"/>
      <w:marLeft w:val="0"/>
      <w:marRight w:val="0"/>
      <w:marTop w:val="0"/>
      <w:marBottom w:val="0"/>
      <w:divBdr>
        <w:top w:val="none" w:sz="0" w:space="0" w:color="auto"/>
        <w:left w:val="none" w:sz="0" w:space="0" w:color="auto"/>
        <w:bottom w:val="none" w:sz="0" w:space="0" w:color="auto"/>
        <w:right w:val="none" w:sz="0" w:space="0" w:color="auto"/>
      </w:divBdr>
    </w:div>
    <w:div w:id="1165168445">
      <w:bodyDiv w:val="1"/>
      <w:marLeft w:val="0"/>
      <w:marRight w:val="0"/>
      <w:marTop w:val="0"/>
      <w:marBottom w:val="0"/>
      <w:divBdr>
        <w:top w:val="none" w:sz="0" w:space="0" w:color="auto"/>
        <w:left w:val="none" w:sz="0" w:space="0" w:color="auto"/>
        <w:bottom w:val="none" w:sz="0" w:space="0" w:color="auto"/>
        <w:right w:val="none" w:sz="0" w:space="0" w:color="auto"/>
      </w:divBdr>
    </w:div>
    <w:div w:id="1196651089">
      <w:bodyDiv w:val="1"/>
      <w:marLeft w:val="0"/>
      <w:marRight w:val="0"/>
      <w:marTop w:val="0"/>
      <w:marBottom w:val="0"/>
      <w:divBdr>
        <w:top w:val="none" w:sz="0" w:space="0" w:color="auto"/>
        <w:left w:val="none" w:sz="0" w:space="0" w:color="auto"/>
        <w:bottom w:val="none" w:sz="0" w:space="0" w:color="auto"/>
        <w:right w:val="none" w:sz="0" w:space="0" w:color="auto"/>
      </w:divBdr>
    </w:div>
    <w:div w:id="1205873375">
      <w:bodyDiv w:val="1"/>
      <w:marLeft w:val="0"/>
      <w:marRight w:val="0"/>
      <w:marTop w:val="0"/>
      <w:marBottom w:val="0"/>
      <w:divBdr>
        <w:top w:val="none" w:sz="0" w:space="0" w:color="auto"/>
        <w:left w:val="none" w:sz="0" w:space="0" w:color="auto"/>
        <w:bottom w:val="none" w:sz="0" w:space="0" w:color="auto"/>
        <w:right w:val="none" w:sz="0" w:space="0" w:color="auto"/>
      </w:divBdr>
    </w:div>
    <w:div w:id="1208375095">
      <w:bodyDiv w:val="1"/>
      <w:marLeft w:val="0"/>
      <w:marRight w:val="0"/>
      <w:marTop w:val="0"/>
      <w:marBottom w:val="0"/>
      <w:divBdr>
        <w:top w:val="none" w:sz="0" w:space="0" w:color="auto"/>
        <w:left w:val="none" w:sz="0" w:space="0" w:color="auto"/>
        <w:bottom w:val="none" w:sz="0" w:space="0" w:color="auto"/>
        <w:right w:val="none" w:sz="0" w:space="0" w:color="auto"/>
      </w:divBdr>
    </w:div>
    <w:div w:id="1221820225">
      <w:bodyDiv w:val="1"/>
      <w:marLeft w:val="0"/>
      <w:marRight w:val="0"/>
      <w:marTop w:val="0"/>
      <w:marBottom w:val="0"/>
      <w:divBdr>
        <w:top w:val="none" w:sz="0" w:space="0" w:color="auto"/>
        <w:left w:val="none" w:sz="0" w:space="0" w:color="auto"/>
        <w:bottom w:val="none" w:sz="0" w:space="0" w:color="auto"/>
        <w:right w:val="none" w:sz="0" w:space="0" w:color="auto"/>
      </w:divBdr>
    </w:div>
    <w:div w:id="1238129119">
      <w:bodyDiv w:val="1"/>
      <w:marLeft w:val="0"/>
      <w:marRight w:val="0"/>
      <w:marTop w:val="0"/>
      <w:marBottom w:val="0"/>
      <w:divBdr>
        <w:top w:val="none" w:sz="0" w:space="0" w:color="auto"/>
        <w:left w:val="none" w:sz="0" w:space="0" w:color="auto"/>
        <w:bottom w:val="none" w:sz="0" w:space="0" w:color="auto"/>
        <w:right w:val="none" w:sz="0" w:space="0" w:color="auto"/>
      </w:divBdr>
    </w:div>
    <w:div w:id="1238903778">
      <w:bodyDiv w:val="1"/>
      <w:marLeft w:val="0"/>
      <w:marRight w:val="0"/>
      <w:marTop w:val="0"/>
      <w:marBottom w:val="0"/>
      <w:divBdr>
        <w:top w:val="none" w:sz="0" w:space="0" w:color="auto"/>
        <w:left w:val="none" w:sz="0" w:space="0" w:color="auto"/>
        <w:bottom w:val="none" w:sz="0" w:space="0" w:color="auto"/>
        <w:right w:val="none" w:sz="0" w:space="0" w:color="auto"/>
      </w:divBdr>
    </w:div>
    <w:div w:id="1241865555">
      <w:bodyDiv w:val="1"/>
      <w:marLeft w:val="0"/>
      <w:marRight w:val="0"/>
      <w:marTop w:val="0"/>
      <w:marBottom w:val="0"/>
      <w:divBdr>
        <w:top w:val="none" w:sz="0" w:space="0" w:color="auto"/>
        <w:left w:val="none" w:sz="0" w:space="0" w:color="auto"/>
        <w:bottom w:val="none" w:sz="0" w:space="0" w:color="auto"/>
        <w:right w:val="none" w:sz="0" w:space="0" w:color="auto"/>
      </w:divBdr>
    </w:div>
    <w:div w:id="1258782348">
      <w:bodyDiv w:val="1"/>
      <w:marLeft w:val="0"/>
      <w:marRight w:val="0"/>
      <w:marTop w:val="0"/>
      <w:marBottom w:val="0"/>
      <w:divBdr>
        <w:top w:val="none" w:sz="0" w:space="0" w:color="auto"/>
        <w:left w:val="none" w:sz="0" w:space="0" w:color="auto"/>
        <w:bottom w:val="none" w:sz="0" w:space="0" w:color="auto"/>
        <w:right w:val="none" w:sz="0" w:space="0" w:color="auto"/>
      </w:divBdr>
    </w:div>
    <w:div w:id="1271164257">
      <w:bodyDiv w:val="1"/>
      <w:marLeft w:val="0"/>
      <w:marRight w:val="0"/>
      <w:marTop w:val="0"/>
      <w:marBottom w:val="0"/>
      <w:divBdr>
        <w:top w:val="none" w:sz="0" w:space="0" w:color="auto"/>
        <w:left w:val="none" w:sz="0" w:space="0" w:color="auto"/>
        <w:bottom w:val="none" w:sz="0" w:space="0" w:color="auto"/>
        <w:right w:val="none" w:sz="0" w:space="0" w:color="auto"/>
      </w:divBdr>
    </w:div>
    <w:div w:id="1272669029">
      <w:bodyDiv w:val="1"/>
      <w:marLeft w:val="0"/>
      <w:marRight w:val="0"/>
      <w:marTop w:val="0"/>
      <w:marBottom w:val="0"/>
      <w:divBdr>
        <w:top w:val="none" w:sz="0" w:space="0" w:color="auto"/>
        <w:left w:val="none" w:sz="0" w:space="0" w:color="auto"/>
        <w:bottom w:val="none" w:sz="0" w:space="0" w:color="auto"/>
        <w:right w:val="none" w:sz="0" w:space="0" w:color="auto"/>
      </w:divBdr>
    </w:div>
    <w:div w:id="1280995506">
      <w:bodyDiv w:val="1"/>
      <w:marLeft w:val="0"/>
      <w:marRight w:val="0"/>
      <w:marTop w:val="0"/>
      <w:marBottom w:val="0"/>
      <w:divBdr>
        <w:top w:val="none" w:sz="0" w:space="0" w:color="auto"/>
        <w:left w:val="none" w:sz="0" w:space="0" w:color="auto"/>
        <w:bottom w:val="none" w:sz="0" w:space="0" w:color="auto"/>
        <w:right w:val="none" w:sz="0" w:space="0" w:color="auto"/>
      </w:divBdr>
    </w:div>
    <w:div w:id="1283923543">
      <w:bodyDiv w:val="1"/>
      <w:marLeft w:val="0"/>
      <w:marRight w:val="0"/>
      <w:marTop w:val="0"/>
      <w:marBottom w:val="0"/>
      <w:divBdr>
        <w:top w:val="none" w:sz="0" w:space="0" w:color="auto"/>
        <w:left w:val="none" w:sz="0" w:space="0" w:color="auto"/>
        <w:bottom w:val="none" w:sz="0" w:space="0" w:color="auto"/>
        <w:right w:val="none" w:sz="0" w:space="0" w:color="auto"/>
      </w:divBdr>
    </w:div>
    <w:div w:id="1291550277">
      <w:bodyDiv w:val="1"/>
      <w:marLeft w:val="0"/>
      <w:marRight w:val="0"/>
      <w:marTop w:val="0"/>
      <w:marBottom w:val="0"/>
      <w:divBdr>
        <w:top w:val="none" w:sz="0" w:space="0" w:color="auto"/>
        <w:left w:val="none" w:sz="0" w:space="0" w:color="auto"/>
        <w:bottom w:val="none" w:sz="0" w:space="0" w:color="auto"/>
        <w:right w:val="none" w:sz="0" w:space="0" w:color="auto"/>
      </w:divBdr>
    </w:div>
    <w:div w:id="1294478000">
      <w:bodyDiv w:val="1"/>
      <w:marLeft w:val="0"/>
      <w:marRight w:val="0"/>
      <w:marTop w:val="0"/>
      <w:marBottom w:val="0"/>
      <w:divBdr>
        <w:top w:val="none" w:sz="0" w:space="0" w:color="auto"/>
        <w:left w:val="none" w:sz="0" w:space="0" w:color="auto"/>
        <w:bottom w:val="none" w:sz="0" w:space="0" w:color="auto"/>
        <w:right w:val="none" w:sz="0" w:space="0" w:color="auto"/>
      </w:divBdr>
    </w:div>
    <w:div w:id="1296136395">
      <w:bodyDiv w:val="1"/>
      <w:marLeft w:val="0"/>
      <w:marRight w:val="0"/>
      <w:marTop w:val="0"/>
      <w:marBottom w:val="0"/>
      <w:divBdr>
        <w:top w:val="none" w:sz="0" w:space="0" w:color="auto"/>
        <w:left w:val="none" w:sz="0" w:space="0" w:color="auto"/>
        <w:bottom w:val="none" w:sz="0" w:space="0" w:color="auto"/>
        <w:right w:val="none" w:sz="0" w:space="0" w:color="auto"/>
      </w:divBdr>
    </w:div>
    <w:div w:id="1310674001">
      <w:bodyDiv w:val="1"/>
      <w:marLeft w:val="0"/>
      <w:marRight w:val="0"/>
      <w:marTop w:val="0"/>
      <w:marBottom w:val="0"/>
      <w:divBdr>
        <w:top w:val="none" w:sz="0" w:space="0" w:color="auto"/>
        <w:left w:val="none" w:sz="0" w:space="0" w:color="auto"/>
        <w:bottom w:val="none" w:sz="0" w:space="0" w:color="auto"/>
        <w:right w:val="none" w:sz="0" w:space="0" w:color="auto"/>
      </w:divBdr>
    </w:div>
    <w:div w:id="1321424321">
      <w:bodyDiv w:val="1"/>
      <w:marLeft w:val="0"/>
      <w:marRight w:val="0"/>
      <w:marTop w:val="0"/>
      <w:marBottom w:val="0"/>
      <w:divBdr>
        <w:top w:val="none" w:sz="0" w:space="0" w:color="auto"/>
        <w:left w:val="none" w:sz="0" w:space="0" w:color="auto"/>
        <w:bottom w:val="none" w:sz="0" w:space="0" w:color="auto"/>
        <w:right w:val="none" w:sz="0" w:space="0" w:color="auto"/>
      </w:divBdr>
    </w:div>
    <w:div w:id="1324120566">
      <w:bodyDiv w:val="1"/>
      <w:marLeft w:val="0"/>
      <w:marRight w:val="0"/>
      <w:marTop w:val="0"/>
      <w:marBottom w:val="0"/>
      <w:divBdr>
        <w:top w:val="none" w:sz="0" w:space="0" w:color="auto"/>
        <w:left w:val="none" w:sz="0" w:space="0" w:color="auto"/>
        <w:bottom w:val="none" w:sz="0" w:space="0" w:color="auto"/>
        <w:right w:val="none" w:sz="0" w:space="0" w:color="auto"/>
      </w:divBdr>
    </w:div>
    <w:div w:id="1329358473">
      <w:bodyDiv w:val="1"/>
      <w:marLeft w:val="0"/>
      <w:marRight w:val="0"/>
      <w:marTop w:val="0"/>
      <w:marBottom w:val="0"/>
      <w:divBdr>
        <w:top w:val="none" w:sz="0" w:space="0" w:color="auto"/>
        <w:left w:val="none" w:sz="0" w:space="0" w:color="auto"/>
        <w:bottom w:val="none" w:sz="0" w:space="0" w:color="auto"/>
        <w:right w:val="none" w:sz="0" w:space="0" w:color="auto"/>
      </w:divBdr>
    </w:div>
    <w:div w:id="1335255172">
      <w:bodyDiv w:val="1"/>
      <w:marLeft w:val="0"/>
      <w:marRight w:val="0"/>
      <w:marTop w:val="0"/>
      <w:marBottom w:val="0"/>
      <w:divBdr>
        <w:top w:val="none" w:sz="0" w:space="0" w:color="auto"/>
        <w:left w:val="none" w:sz="0" w:space="0" w:color="auto"/>
        <w:bottom w:val="none" w:sz="0" w:space="0" w:color="auto"/>
        <w:right w:val="none" w:sz="0" w:space="0" w:color="auto"/>
      </w:divBdr>
    </w:div>
    <w:div w:id="1335302729">
      <w:bodyDiv w:val="1"/>
      <w:marLeft w:val="0"/>
      <w:marRight w:val="0"/>
      <w:marTop w:val="0"/>
      <w:marBottom w:val="0"/>
      <w:divBdr>
        <w:top w:val="none" w:sz="0" w:space="0" w:color="auto"/>
        <w:left w:val="none" w:sz="0" w:space="0" w:color="auto"/>
        <w:bottom w:val="none" w:sz="0" w:space="0" w:color="auto"/>
        <w:right w:val="none" w:sz="0" w:space="0" w:color="auto"/>
      </w:divBdr>
    </w:div>
    <w:div w:id="1337919320">
      <w:bodyDiv w:val="1"/>
      <w:marLeft w:val="0"/>
      <w:marRight w:val="0"/>
      <w:marTop w:val="0"/>
      <w:marBottom w:val="0"/>
      <w:divBdr>
        <w:top w:val="none" w:sz="0" w:space="0" w:color="auto"/>
        <w:left w:val="none" w:sz="0" w:space="0" w:color="auto"/>
        <w:bottom w:val="none" w:sz="0" w:space="0" w:color="auto"/>
        <w:right w:val="none" w:sz="0" w:space="0" w:color="auto"/>
      </w:divBdr>
    </w:div>
    <w:div w:id="1341078728">
      <w:bodyDiv w:val="1"/>
      <w:marLeft w:val="0"/>
      <w:marRight w:val="0"/>
      <w:marTop w:val="0"/>
      <w:marBottom w:val="0"/>
      <w:divBdr>
        <w:top w:val="none" w:sz="0" w:space="0" w:color="auto"/>
        <w:left w:val="none" w:sz="0" w:space="0" w:color="auto"/>
        <w:bottom w:val="none" w:sz="0" w:space="0" w:color="auto"/>
        <w:right w:val="none" w:sz="0" w:space="0" w:color="auto"/>
      </w:divBdr>
    </w:div>
    <w:div w:id="1348679962">
      <w:bodyDiv w:val="1"/>
      <w:marLeft w:val="0"/>
      <w:marRight w:val="0"/>
      <w:marTop w:val="0"/>
      <w:marBottom w:val="0"/>
      <w:divBdr>
        <w:top w:val="none" w:sz="0" w:space="0" w:color="auto"/>
        <w:left w:val="none" w:sz="0" w:space="0" w:color="auto"/>
        <w:bottom w:val="none" w:sz="0" w:space="0" w:color="auto"/>
        <w:right w:val="none" w:sz="0" w:space="0" w:color="auto"/>
      </w:divBdr>
    </w:div>
    <w:div w:id="1357542915">
      <w:bodyDiv w:val="1"/>
      <w:marLeft w:val="0"/>
      <w:marRight w:val="0"/>
      <w:marTop w:val="0"/>
      <w:marBottom w:val="0"/>
      <w:divBdr>
        <w:top w:val="none" w:sz="0" w:space="0" w:color="auto"/>
        <w:left w:val="none" w:sz="0" w:space="0" w:color="auto"/>
        <w:bottom w:val="none" w:sz="0" w:space="0" w:color="auto"/>
        <w:right w:val="none" w:sz="0" w:space="0" w:color="auto"/>
      </w:divBdr>
    </w:div>
    <w:div w:id="1371799664">
      <w:bodyDiv w:val="1"/>
      <w:marLeft w:val="0"/>
      <w:marRight w:val="0"/>
      <w:marTop w:val="0"/>
      <w:marBottom w:val="0"/>
      <w:divBdr>
        <w:top w:val="none" w:sz="0" w:space="0" w:color="auto"/>
        <w:left w:val="none" w:sz="0" w:space="0" w:color="auto"/>
        <w:bottom w:val="none" w:sz="0" w:space="0" w:color="auto"/>
        <w:right w:val="none" w:sz="0" w:space="0" w:color="auto"/>
      </w:divBdr>
    </w:div>
    <w:div w:id="1390609898">
      <w:bodyDiv w:val="1"/>
      <w:marLeft w:val="0"/>
      <w:marRight w:val="0"/>
      <w:marTop w:val="0"/>
      <w:marBottom w:val="0"/>
      <w:divBdr>
        <w:top w:val="none" w:sz="0" w:space="0" w:color="auto"/>
        <w:left w:val="none" w:sz="0" w:space="0" w:color="auto"/>
        <w:bottom w:val="none" w:sz="0" w:space="0" w:color="auto"/>
        <w:right w:val="none" w:sz="0" w:space="0" w:color="auto"/>
      </w:divBdr>
    </w:div>
    <w:div w:id="1419710573">
      <w:bodyDiv w:val="1"/>
      <w:marLeft w:val="0"/>
      <w:marRight w:val="0"/>
      <w:marTop w:val="0"/>
      <w:marBottom w:val="0"/>
      <w:divBdr>
        <w:top w:val="none" w:sz="0" w:space="0" w:color="auto"/>
        <w:left w:val="none" w:sz="0" w:space="0" w:color="auto"/>
        <w:bottom w:val="none" w:sz="0" w:space="0" w:color="auto"/>
        <w:right w:val="none" w:sz="0" w:space="0" w:color="auto"/>
      </w:divBdr>
    </w:div>
    <w:div w:id="1423650602">
      <w:bodyDiv w:val="1"/>
      <w:marLeft w:val="0"/>
      <w:marRight w:val="0"/>
      <w:marTop w:val="0"/>
      <w:marBottom w:val="0"/>
      <w:divBdr>
        <w:top w:val="none" w:sz="0" w:space="0" w:color="auto"/>
        <w:left w:val="none" w:sz="0" w:space="0" w:color="auto"/>
        <w:bottom w:val="none" w:sz="0" w:space="0" w:color="auto"/>
        <w:right w:val="none" w:sz="0" w:space="0" w:color="auto"/>
      </w:divBdr>
    </w:div>
    <w:div w:id="1440905341">
      <w:bodyDiv w:val="1"/>
      <w:marLeft w:val="0"/>
      <w:marRight w:val="0"/>
      <w:marTop w:val="0"/>
      <w:marBottom w:val="0"/>
      <w:divBdr>
        <w:top w:val="none" w:sz="0" w:space="0" w:color="auto"/>
        <w:left w:val="none" w:sz="0" w:space="0" w:color="auto"/>
        <w:bottom w:val="none" w:sz="0" w:space="0" w:color="auto"/>
        <w:right w:val="none" w:sz="0" w:space="0" w:color="auto"/>
      </w:divBdr>
    </w:div>
    <w:div w:id="1481532835">
      <w:bodyDiv w:val="1"/>
      <w:marLeft w:val="0"/>
      <w:marRight w:val="0"/>
      <w:marTop w:val="0"/>
      <w:marBottom w:val="0"/>
      <w:divBdr>
        <w:top w:val="none" w:sz="0" w:space="0" w:color="auto"/>
        <w:left w:val="none" w:sz="0" w:space="0" w:color="auto"/>
        <w:bottom w:val="none" w:sz="0" w:space="0" w:color="auto"/>
        <w:right w:val="none" w:sz="0" w:space="0" w:color="auto"/>
      </w:divBdr>
    </w:div>
    <w:div w:id="1482572973">
      <w:bodyDiv w:val="1"/>
      <w:marLeft w:val="0"/>
      <w:marRight w:val="0"/>
      <w:marTop w:val="0"/>
      <w:marBottom w:val="0"/>
      <w:divBdr>
        <w:top w:val="none" w:sz="0" w:space="0" w:color="auto"/>
        <w:left w:val="none" w:sz="0" w:space="0" w:color="auto"/>
        <w:bottom w:val="none" w:sz="0" w:space="0" w:color="auto"/>
        <w:right w:val="none" w:sz="0" w:space="0" w:color="auto"/>
      </w:divBdr>
    </w:div>
    <w:div w:id="1490052332">
      <w:bodyDiv w:val="1"/>
      <w:marLeft w:val="0"/>
      <w:marRight w:val="0"/>
      <w:marTop w:val="0"/>
      <w:marBottom w:val="0"/>
      <w:divBdr>
        <w:top w:val="none" w:sz="0" w:space="0" w:color="auto"/>
        <w:left w:val="none" w:sz="0" w:space="0" w:color="auto"/>
        <w:bottom w:val="none" w:sz="0" w:space="0" w:color="auto"/>
        <w:right w:val="none" w:sz="0" w:space="0" w:color="auto"/>
      </w:divBdr>
    </w:div>
    <w:div w:id="1493057987">
      <w:bodyDiv w:val="1"/>
      <w:marLeft w:val="0"/>
      <w:marRight w:val="0"/>
      <w:marTop w:val="0"/>
      <w:marBottom w:val="0"/>
      <w:divBdr>
        <w:top w:val="none" w:sz="0" w:space="0" w:color="auto"/>
        <w:left w:val="none" w:sz="0" w:space="0" w:color="auto"/>
        <w:bottom w:val="none" w:sz="0" w:space="0" w:color="auto"/>
        <w:right w:val="none" w:sz="0" w:space="0" w:color="auto"/>
      </w:divBdr>
    </w:div>
    <w:div w:id="1496914857">
      <w:bodyDiv w:val="1"/>
      <w:marLeft w:val="0"/>
      <w:marRight w:val="0"/>
      <w:marTop w:val="0"/>
      <w:marBottom w:val="0"/>
      <w:divBdr>
        <w:top w:val="none" w:sz="0" w:space="0" w:color="auto"/>
        <w:left w:val="none" w:sz="0" w:space="0" w:color="auto"/>
        <w:bottom w:val="none" w:sz="0" w:space="0" w:color="auto"/>
        <w:right w:val="none" w:sz="0" w:space="0" w:color="auto"/>
      </w:divBdr>
      <w:divsChild>
        <w:div w:id="583302001">
          <w:marLeft w:val="0"/>
          <w:marRight w:val="0"/>
          <w:marTop w:val="0"/>
          <w:marBottom w:val="0"/>
          <w:divBdr>
            <w:top w:val="none" w:sz="0" w:space="0" w:color="auto"/>
            <w:left w:val="none" w:sz="0" w:space="0" w:color="auto"/>
            <w:bottom w:val="none" w:sz="0" w:space="0" w:color="auto"/>
            <w:right w:val="none" w:sz="0" w:space="0" w:color="auto"/>
          </w:divBdr>
          <w:divsChild>
            <w:div w:id="715088026">
              <w:marLeft w:val="0"/>
              <w:marRight w:val="0"/>
              <w:marTop w:val="0"/>
              <w:marBottom w:val="0"/>
              <w:divBdr>
                <w:top w:val="none" w:sz="0" w:space="0" w:color="auto"/>
                <w:left w:val="none" w:sz="0" w:space="0" w:color="auto"/>
                <w:bottom w:val="none" w:sz="0" w:space="0" w:color="auto"/>
                <w:right w:val="none" w:sz="0" w:space="0" w:color="auto"/>
              </w:divBdr>
              <w:divsChild>
                <w:div w:id="1188832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834845">
      <w:bodyDiv w:val="1"/>
      <w:marLeft w:val="0"/>
      <w:marRight w:val="0"/>
      <w:marTop w:val="0"/>
      <w:marBottom w:val="0"/>
      <w:divBdr>
        <w:top w:val="none" w:sz="0" w:space="0" w:color="auto"/>
        <w:left w:val="none" w:sz="0" w:space="0" w:color="auto"/>
        <w:bottom w:val="none" w:sz="0" w:space="0" w:color="auto"/>
        <w:right w:val="none" w:sz="0" w:space="0" w:color="auto"/>
      </w:divBdr>
    </w:div>
    <w:div w:id="1515538406">
      <w:bodyDiv w:val="1"/>
      <w:marLeft w:val="0"/>
      <w:marRight w:val="0"/>
      <w:marTop w:val="0"/>
      <w:marBottom w:val="0"/>
      <w:divBdr>
        <w:top w:val="none" w:sz="0" w:space="0" w:color="auto"/>
        <w:left w:val="none" w:sz="0" w:space="0" w:color="auto"/>
        <w:bottom w:val="none" w:sz="0" w:space="0" w:color="auto"/>
        <w:right w:val="none" w:sz="0" w:space="0" w:color="auto"/>
      </w:divBdr>
    </w:div>
    <w:div w:id="1517843528">
      <w:bodyDiv w:val="1"/>
      <w:marLeft w:val="0"/>
      <w:marRight w:val="0"/>
      <w:marTop w:val="0"/>
      <w:marBottom w:val="0"/>
      <w:divBdr>
        <w:top w:val="none" w:sz="0" w:space="0" w:color="auto"/>
        <w:left w:val="none" w:sz="0" w:space="0" w:color="auto"/>
        <w:bottom w:val="none" w:sz="0" w:space="0" w:color="auto"/>
        <w:right w:val="none" w:sz="0" w:space="0" w:color="auto"/>
      </w:divBdr>
    </w:div>
    <w:div w:id="1525290792">
      <w:bodyDiv w:val="1"/>
      <w:marLeft w:val="0"/>
      <w:marRight w:val="0"/>
      <w:marTop w:val="0"/>
      <w:marBottom w:val="0"/>
      <w:divBdr>
        <w:top w:val="none" w:sz="0" w:space="0" w:color="auto"/>
        <w:left w:val="none" w:sz="0" w:space="0" w:color="auto"/>
        <w:bottom w:val="none" w:sz="0" w:space="0" w:color="auto"/>
        <w:right w:val="none" w:sz="0" w:space="0" w:color="auto"/>
      </w:divBdr>
    </w:div>
    <w:div w:id="1525359843">
      <w:bodyDiv w:val="1"/>
      <w:marLeft w:val="0"/>
      <w:marRight w:val="0"/>
      <w:marTop w:val="0"/>
      <w:marBottom w:val="0"/>
      <w:divBdr>
        <w:top w:val="none" w:sz="0" w:space="0" w:color="auto"/>
        <w:left w:val="none" w:sz="0" w:space="0" w:color="auto"/>
        <w:bottom w:val="none" w:sz="0" w:space="0" w:color="auto"/>
        <w:right w:val="none" w:sz="0" w:space="0" w:color="auto"/>
      </w:divBdr>
    </w:div>
    <w:div w:id="1579052380">
      <w:bodyDiv w:val="1"/>
      <w:marLeft w:val="0"/>
      <w:marRight w:val="0"/>
      <w:marTop w:val="0"/>
      <w:marBottom w:val="0"/>
      <w:divBdr>
        <w:top w:val="none" w:sz="0" w:space="0" w:color="auto"/>
        <w:left w:val="none" w:sz="0" w:space="0" w:color="auto"/>
        <w:bottom w:val="none" w:sz="0" w:space="0" w:color="auto"/>
        <w:right w:val="none" w:sz="0" w:space="0" w:color="auto"/>
      </w:divBdr>
    </w:div>
    <w:div w:id="1616324392">
      <w:bodyDiv w:val="1"/>
      <w:marLeft w:val="0"/>
      <w:marRight w:val="0"/>
      <w:marTop w:val="0"/>
      <w:marBottom w:val="0"/>
      <w:divBdr>
        <w:top w:val="none" w:sz="0" w:space="0" w:color="auto"/>
        <w:left w:val="none" w:sz="0" w:space="0" w:color="auto"/>
        <w:bottom w:val="none" w:sz="0" w:space="0" w:color="auto"/>
        <w:right w:val="none" w:sz="0" w:space="0" w:color="auto"/>
      </w:divBdr>
    </w:div>
    <w:div w:id="1620603077">
      <w:bodyDiv w:val="1"/>
      <w:marLeft w:val="0"/>
      <w:marRight w:val="0"/>
      <w:marTop w:val="0"/>
      <w:marBottom w:val="0"/>
      <w:divBdr>
        <w:top w:val="none" w:sz="0" w:space="0" w:color="auto"/>
        <w:left w:val="none" w:sz="0" w:space="0" w:color="auto"/>
        <w:bottom w:val="none" w:sz="0" w:space="0" w:color="auto"/>
        <w:right w:val="none" w:sz="0" w:space="0" w:color="auto"/>
      </w:divBdr>
    </w:div>
    <w:div w:id="1639190447">
      <w:bodyDiv w:val="1"/>
      <w:marLeft w:val="0"/>
      <w:marRight w:val="0"/>
      <w:marTop w:val="0"/>
      <w:marBottom w:val="0"/>
      <w:divBdr>
        <w:top w:val="none" w:sz="0" w:space="0" w:color="auto"/>
        <w:left w:val="none" w:sz="0" w:space="0" w:color="auto"/>
        <w:bottom w:val="none" w:sz="0" w:space="0" w:color="auto"/>
        <w:right w:val="none" w:sz="0" w:space="0" w:color="auto"/>
      </w:divBdr>
    </w:div>
    <w:div w:id="1641956508">
      <w:bodyDiv w:val="1"/>
      <w:marLeft w:val="0"/>
      <w:marRight w:val="0"/>
      <w:marTop w:val="0"/>
      <w:marBottom w:val="0"/>
      <w:divBdr>
        <w:top w:val="none" w:sz="0" w:space="0" w:color="auto"/>
        <w:left w:val="none" w:sz="0" w:space="0" w:color="auto"/>
        <w:bottom w:val="none" w:sz="0" w:space="0" w:color="auto"/>
        <w:right w:val="none" w:sz="0" w:space="0" w:color="auto"/>
      </w:divBdr>
    </w:div>
    <w:div w:id="1644188596">
      <w:bodyDiv w:val="1"/>
      <w:marLeft w:val="0"/>
      <w:marRight w:val="0"/>
      <w:marTop w:val="0"/>
      <w:marBottom w:val="0"/>
      <w:divBdr>
        <w:top w:val="none" w:sz="0" w:space="0" w:color="auto"/>
        <w:left w:val="none" w:sz="0" w:space="0" w:color="auto"/>
        <w:bottom w:val="none" w:sz="0" w:space="0" w:color="auto"/>
        <w:right w:val="none" w:sz="0" w:space="0" w:color="auto"/>
      </w:divBdr>
    </w:div>
    <w:div w:id="1673527470">
      <w:bodyDiv w:val="1"/>
      <w:marLeft w:val="0"/>
      <w:marRight w:val="0"/>
      <w:marTop w:val="0"/>
      <w:marBottom w:val="0"/>
      <w:divBdr>
        <w:top w:val="none" w:sz="0" w:space="0" w:color="auto"/>
        <w:left w:val="none" w:sz="0" w:space="0" w:color="auto"/>
        <w:bottom w:val="none" w:sz="0" w:space="0" w:color="auto"/>
        <w:right w:val="none" w:sz="0" w:space="0" w:color="auto"/>
      </w:divBdr>
    </w:div>
    <w:div w:id="1679959404">
      <w:bodyDiv w:val="1"/>
      <w:marLeft w:val="0"/>
      <w:marRight w:val="0"/>
      <w:marTop w:val="0"/>
      <w:marBottom w:val="0"/>
      <w:divBdr>
        <w:top w:val="none" w:sz="0" w:space="0" w:color="auto"/>
        <w:left w:val="none" w:sz="0" w:space="0" w:color="auto"/>
        <w:bottom w:val="none" w:sz="0" w:space="0" w:color="auto"/>
        <w:right w:val="none" w:sz="0" w:space="0" w:color="auto"/>
      </w:divBdr>
    </w:div>
    <w:div w:id="1692687333">
      <w:bodyDiv w:val="1"/>
      <w:marLeft w:val="0"/>
      <w:marRight w:val="0"/>
      <w:marTop w:val="0"/>
      <w:marBottom w:val="0"/>
      <w:divBdr>
        <w:top w:val="none" w:sz="0" w:space="0" w:color="auto"/>
        <w:left w:val="none" w:sz="0" w:space="0" w:color="auto"/>
        <w:bottom w:val="none" w:sz="0" w:space="0" w:color="auto"/>
        <w:right w:val="none" w:sz="0" w:space="0" w:color="auto"/>
      </w:divBdr>
    </w:div>
    <w:div w:id="1695158136">
      <w:bodyDiv w:val="1"/>
      <w:marLeft w:val="0"/>
      <w:marRight w:val="0"/>
      <w:marTop w:val="0"/>
      <w:marBottom w:val="0"/>
      <w:divBdr>
        <w:top w:val="none" w:sz="0" w:space="0" w:color="auto"/>
        <w:left w:val="none" w:sz="0" w:space="0" w:color="auto"/>
        <w:bottom w:val="none" w:sz="0" w:space="0" w:color="auto"/>
        <w:right w:val="none" w:sz="0" w:space="0" w:color="auto"/>
      </w:divBdr>
    </w:div>
    <w:div w:id="1702322536">
      <w:bodyDiv w:val="1"/>
      <w:marLeft w:val="0"/>
      <w:marRight w:val="0"/>
      <w:marTop w:val="0"/>
      <w:marBottom w:val="0"/>
      <w:divBdr>
        <w:top w:val="none" w:sz="0" w:space="0" w:color="auto"/>
        <w:left w:val="none" w:sz="0" w:space="0" w:color="auto"/>
        <w:bottom w:val="none" w:sz="0" w:space="0" w:color="auto"/>
        <w:right w:val="none" w:sz="0" w:space="0" w:color="auto"/>
      </w:divBdr>
    </w:div>
    <w:div w:id="1707831425">
      <w:bodyDiv w:val="1"/>
      <w:marLeft w:val="0"/>
      <w:marRight w:val="0"/>
      <w:marTop w:val="0"/>
      <w:marBottom w:val="0"/>
      <w:divBdr>
        <w:top w:val="none" w:sz="0" w:space="0" w:color="auto"/>
        <w:left w:val="none" w:sz="0" w:space="0" w:color="auto"/>
        <w:bottom w:val="none" w:sz="0" w:space="0" w:color="auto"/>
        <w:right w:val="none" w:sz="0" w:space="0" w:color="auto"/>
      </w:divBdr>
    </w:div>
    <w:div w:id="1718696640">
      <w:bodyDiv w:val="1"/>
      <w:marLeft w:val="0"/>
      <w:marRight w:val="0"/>
      <w:marTop w:val="0"/>
      <w:marBottom w:val="0"/>
      <w:divBdr>
        <w:top w:val="none" w:sz="0" w:space="0" w:color="auto"/>
        <w:left w:val="none" w:sz="0" w:space="0" w:color="auto"/>
        <w:bottom w:val="none" w:sz="0" w:space="0" w:color="auto"/>
        <w:right w:val="none" w:sz="0" w:space="0" w:color="auto"/>
      </w:divBdr>
    </w:div>
    <w:div w:id="1726638717">
      <w:bodyDiv w:val="1"/>
      <w:marLeft w:val="0"/>
      <w:marRight w:val="0"/>
      <w:marTop w:val="0"/>
      <w:marBottom w:val="0"/>
      <w:divBdr>
        <w:top w:val="none" w:sz="0" w:space="0" w:color="auto"/>
        <w:left w:val="none" w:sz="0" w:space="0" w:color="auto"/>
        <w:bottom w:val="none" w:sz="0" w:space="0" w:color="auto"/>
        <w:right w:val="none" w:sz="0" w:space="0" w:color="auto"/>
      </w:divBdr>
    </w:div>
    <w:div w:id="1733501089">
      <w:bodyDiv w:val="1"/>
      <w:marLeft w:val="0"/>
      <w:marRight w:val="0"/>
      <w:marTop w:val="0"/>
      <w:marBottom w:val="0"/>
      <w:divBdr>
        <w:top w:val="none" w:sz="0" w:space="0" w:color="auto"/>
        <w:left w:val="none" w:sz="0" w:space="0" w:color="auto"/>
        <w:bottom w:val="none" w:sz="0" w:space="0" w:color="auto"/>
        <w:right w:val="none" w:sz="0" w:space="0" w:color="auto"/>
      </w:divBdr>
    </w:div>
    <w:div w:id="1734350229">
      <w:bodyDiv w:val="1"/>
      <w:marLeft w:val="0"/>
      <w:marRight w:val="0"/>
      <w:marTop w:val="0"/>
      <w:marBottom w:val="0"/>
      <w:divBdr>
        <w:top w:val="none" w:sz="0" w:space="0" w:color="auto"/>
        <w:left w:val="none" w:sz="0" w:space="0" w:color="auto"/>
        <w:bottom w:val="none" w:sz="0" w:space="0" w:color="auto"/>
        <w:right w:val="none" w:sz="0" w:space="0" w:color="auto"/>
      </w:divBdr>
    </w:div>
    <w:div w:id="1744065071">
      <w:bodyDiv w:val="1"/>
      <w:marLeft w:val="0"/>
      <w:marRight w:val="0"/>
      <w:marTop w:val="0"/>
      <w:marBottom w:val="0"/>
      <w:divBdr>
        <w:top w:val="none" w:sz="0" w:space="0" w:color="auto"/>
        <w:left w:val="none" w:sz="0" w:space="0" w:color="auto"/>
        <w:bottom w:val="none" w:sz="0" w:space="0" w:color="auto"/>
        <w:right w:val="none" w:sz="0" w:space="0" w:color="auto"/>
      </w:divBdr>
    </w:div>
    <w:div w:id="1755129277">
      <w:bodyDiv w:val="1"/>
      <w:marLeft w:val="0"/>
      <w:marRight w:val="0"/>
      <w:marTop w:val="0"/>
      <w:marBottom w:val="0"/>
      <w:divBdr>
        <w:top w:val="none" w:sz="0" w:space="0" w:color="auto"/>
        <w:left w:val="none" w:sz="0" w:space="0" w:color="auto"/>
        <w:bottom w:val="none" w:sz="0" w:space="0" w:color="auto"/>
        <w:right w:val="none" w:sz="0" w:space="0" w:color="auto"/>
      </w:divBdr>
    </w:div>
    <w:div w:id="1772044323">
      <w:bodyDiv w:val="1"/>
      <w:marLeft w:val="0"/>
      <w:marRight w:val="0"/>
      <w:marTop w:val="0"/>
      <w:marBottom w:val="0"/>
      <w:divBdr>
        <w:top w:val="none" w:sz="0" w:space="0" w:color="auto"/>
        <w:left w:val="none" w:sz="0" w:space="0" w:color="auto"/>
        <w:bottom w:val="none" w:sz="0" w:space="0" w:color="auto"/>
        <w:right w:val="none" w:sz="0" w:space="0" w:color="auto"/>
      </w:divBdr>
    </w:div>
    <w:div w:id="1775250124">
      <w:bodyDiv w:val="1"/>
      <w:marLeft w:val="0"/>
      <w:marRight w:val="0"/>
      <w:marTop w:val="0"/>
      <w:marBottom w:val="0"/>
      <w:divBdr>
        <w:top w:val="none" w:sz="0" w:space="0" w:color="auto"/>
        <w:left w:val="none" w:sz="0" w:space="0" w:color="auto"/>
        <w:bottom w:val="none" w:sz="0" w:space="0" w:color="auto"/>
        <w:right w:val="none" w:sz="0" w:space="0" w:color="auto"/>
      </w:divBdr>
      <w:divsChild>
        <w:div w:id="18181047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78713969">
      <w:bodyDiv w:val="1"/>
      <w:marLeft w:val="0"/>
      <w:marRight w:val="0"/>
      <w:marTop w:val="0"/>
      <w:marBottom w:val="0"/>
      <w:divBdr>
        <w:top w:val="none" w:sz="0" w:space="0" w:color="auto"/>
        <w:left w:val="none" w:sz="0" w:space="0" w:color="auto"/>
        <w:bottom w:val="none" w:sz="0" w:space="0" w:color="auto"/>
        <w:right w:val="none" w:sz="0" w:space="0" w:color="auto"/>
      </w:divBdr>
    </w:div>
    <w:div w:id="1782526158">
      <w:bodyDiv w:val="1"/>
      <w:marLeft w:val="0"/>
      <w:marRight w:val="0"/>
      <w:marTop w:val="0"/>
      <w:marBottom w:val="0"/>
      <w:divBdr>
        <w:top w:val="none" w:sz="0" w:space="0" w:color="auto"/>
        <w:left w:val="none" w:sz="0" w:space="0" w:color="auto"/>
        <w:bottom w:val="none" w:sz="0" w:space="0" w:color="auto"/>
        <w:right w:val="none" w:sz="0" w:space="0" w:color="auto"/>
      </w:divBdr>
    </w:div>
    <w:div w:id="1782870940">
      <w:bodyDiv w:val="1"/>
      <w:marLeft w:val="0"/>
      <w:marRight w:val="0"/>
      <w:marTop w:val="0"/>
      <w:marBottom w:val="0"/>
      <w:divBdr>
        <w:top w:val="none" w:sz="0" w:space="0" w:color="auto"/>
        <w:left w:val="none" w:sz="0" w:space="0" w:color="auto"/>
        <w:bottom w:val="none" w:sz="0" w:space="0" w:color="auto"/>
        <w:right w:val="none" w:sz="0" w:space="0" w:color="auto"/>
      </w:divBdr>
    </w:div>
    <w:div w:id="1785494252">
      <w:bodyDiv w:val="1"/>
      <w:marLeft w:val="0"/>
      <w:marRight w:val="0"/>
      <w:marTop w:val="0"/>
      <w:marBottom w:val="0"/>
      <w:divBdr>
        <w:top w:val="none" w:sz="0" w:space="0" w:color="auto"/>
        <w:left w:val="none" w:sz="0" w:space="0" w:color="auto"/>
        <w:bottom w:val="none" w:sz="0" w:space="0" w:color="auto"/>
        <w:right w:val="none" w:sz="0" w:space="0" w:color="auto"/>
      </w:divBdr>
    </w:div>
    <w:div w:id="1786919195">
      <w:bodyDiv w:val="1"/>
      <w:marLeft w:val="0"/>
      <w:marRight w:val="0"/>
      <w:marTop w:val="0"/>
      <w:marBottom w:val="0"/>
      <w:divBdr>
        <w:top w:val="none" w:sz="0" w:space="0" w:color="auto"/>
        <w:left w:val="none" w:sz="0" w:space="0" w:color="auto"/>
        <w:bottom w:val="none" w:sz="0" w:space="0" w:color="auto"/>
        <w:right w:val="none" w:sz="0" w:space="0" w:color="auto"/>
      </w:divBdr>
    </w:div>
    <w:div w:id="1789664022">
      <w:bodyDiv w:val="1"/>
      <w:marLeft w:val="0"/>
      <w:marRight w:val="0"/>
      <w:marTop w:val="0"/>
      <w:marBottom w:val="0"/>
      <w:divBdr>
        <w:top w:val="none" w:sz="0" w:space="0" w:color="auto"/>
        <w:left w:val="none" w:sz="0" w:space="0" w:color="auto"/>
        <w:bottom w:val="none" w:sz="0" w:space="0" w:color="auto"/>
        <w:right w:val="none" w:sz="0" w:space="0" w:color="auto"/>
      </w:divBdr>
      <w:divsChild>
        <w:div w:id="1147614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96098850">
      <w:bodyDiv w:val="1"/>
      <w:marLeft w:val="0"/>
      <w:marRight w:val="0"/>
      <w:marTop w:val="0"/>
      <w:marBottom w:val="0"/>
      <w:divBdr>
        <w:top w:val="none" w:sz="0" w:space="0" w:color="auto"/>
        <w:left w:val="none" w:sz="0" w:space="0" w:color="auto"/>
        <w:bottom w:val="none" w:sz="0" w:space="0" w:color="auto"/>
        <w:right w:val="none" w:sz="0" w:space="0" w:color="auto"/>
      </w:divBdr>
    </w:div>
    <w:div w:id="1810201396">
      <w:bodyDiv w:val="1"/>
      <w:marLeft w:val="0"/>
      <w:marRight w:val="0"/>
      <w:marTop w:val="0"/>
      <w:marBottom w:val="0"/>
      <w:divBdr>
        <w:top w:val="none" w:sz="0" w:space="0" w:color="auto"/>
        <w:left w:val="none" w:sz="0" w:space="0" w:color="auto"/>
        <w:bottom w:val="none" w:sz="0" w:space="0" w:color="auto"/>
        <w:right w:val="none" w:sz="0" w:space="0" w:color="auto"/>
      </w:divBdr>
    </w:div>
    <w:div w:id="1825662357">
      <w:bodyDiv w:val="1"/>
      <w:marLeft w:val="0"/>
      <w:marRight w:val="0"/>
      <w:marTop w:val="0"/>
      <w:marBottom w:val="0"/>
      <w:divBdr>
        <w:top w:val="none" w:sz="0" w:space="0" w:color="auto"/>
        <w:left w:val="none" w:sz="0" w:space="0" w:color="auto"/>
        <w:bottom w:val="none" w:sz="0" w:space="0" w:color="auto"/>
        <w:right w:val="none" w:sz="0" w:space="0" w:color="auto"/>
      </w:divBdr>
    </w:div>
    <w:div w:id="1828278474">
      <w:bodyDiv w:val="1"/>
      <w:marLeft w:val="0"/>
      <w:marRight w:val="0"/>
      <w:marTop w:val="0"/>
      <w:marBottom w:val="0"/>
      <w:divBdr>
        <w:top w:val="none" w:sz="0" w:space="0" w:color="auto"/>
        <w:left w:val="none" w:sz="0" w:space="0" w:color="auto"/>
        <w:bottom w:val="none" w:sz="0" w:space="0" w:color="auto"/>
        <w:right w:val="none" w:sz="0" w:space="0" w:color="auto"/>
      </w:divBdr>
    </w:div>
    <w:div w:id="1837070195">
      <w:bodyDiv w:val="1"/>
      <w:marLeft w:val="0"/>
      <w:marRight w:val="0"/>
      <w:marTop w:val="0"/>
      <w:marBottom w:val="0"/>
      <w:divBdr>
        <w:top w:val="none" w:sz="0" w:space="0" w:color="auto"/>
        <w:left w:val="none" w:sz="0" w:space="0" w:color="auto"/>
        <w:bottom w:val="none" w:sz="0" w:space="0" w:color="auto"/>
        <w:right w:val="none" w:sz="0" w:space="0" w:color="auto"/>
      </w:divBdr>
    </w:div>
    <w:div w:id="1856187431">
      <w:bodyDiv w:val="1"/>
      <w:marLeft w:val="0"/>
      <w:marRight w:val="0"/>
      <w:marTop w:val="0"/>
      <w:marBottom w:val="0"/>
      <w:divBdr>
        <w:top w:val="none" w:sz="0" w:space="0" w:color="auto"/>
        <w:left w:val="none" w:sz="0" w:space="0" w:color="auto"/>
        <w:bottom w:val="none" w:sz="0" w:space="0" w:color="auto"/>
        <w:right w:val="none" w:sz="0" w:space="0" w:color="auto"/>
      </w:divBdr>
    </w:div>
    <w:div w:id="1870338960">
      <w:bodyDiv w:val="1"/>
      <w:marLeft w:val="0"/>
      <w:marRight w:val="0"/>
      <w:marTop w:val="0"/>
      <w:marBottom w:val="0"/>
      <w:divBdr>
        <w:top w:val="none" w:sz="0" w:space="0" w:color="auto"/>
        <w:left w:val="none" w:sz="0" w:space="0" w:color="auto"/>
        <w:bottom w:val="none" w:sz="0" w:space="0" w:color="auto"/>
        <w:right w:val="none" w:sz="0" w:space="0" w:color="auto"/>
      </w:divBdr>
    </w:div>
    <w:div w:id="1883177742">
      <w:bodyDiv w:val="1"/>
      <w:marLeft w:val="0"/>
      <w:marRight w:val="0"/>
      <w:marTop w:val="0"/>
      <w:marBottom w:val="0"/>
      <w:divBdr>
        <w:top w:val="none" w:sz="0" w:space="0" w:color="auto"/>
        <w:left w:val="none" w:sz="0" w:space="0" w:color="auto"/>
        <w:bottom w:val="none" w:sz="0" w:space="0" w:color="auto"/>
        <w:right w:val="none" w:sz="0" w:space="0" w:color="auto"/>
      </w:divBdr>
    </w:div>
    <w:div w:id="1885367701">
      <w:bodyDiv w:val="1"/>
      <w:marLeft w:val="0"/>
      <w:marRight w:val="0"/>
      <w:marTop w:val="0"/>
      <w:marBottom w:val="0"/>
      <w:divBdr>
        <w:top w:val="none" w:sz="0" w:space="0" w:color="auto"/>
        <w:left w:val="none" w:sz="0" w:space="0" w:color="auto"/>
        <w:bottom w:val="none" w:sz="0" w:space="0" w:color="auto"/>
        <w:right w:val="none" w:sz="0" w:space="0" w:color="auto"/>
      </w:divBdr>
    </w:div>
    <w:div w:id="1889603479">
      <w:bodyDiv w:val="1"/>
      <w:marLeft w:val="0"/>
      <w:marRight w:val="0"/>
      <w:marTop w:val="0"/>
      <w:marBottom w:val="0"/>
      <w:divBdr>
        <w:top w:val="none" w:sz="0" w:space="0" w:color="auto"/>
        <w:left w:val="none" w:sz="0" w:space="0" w:color="auto"/>
        <w:bottom w:val="none" w:sz="0" w:space="0" w:color="auto"/>
        <w:right w:val="none" w:sz="0" w:space="0" w:color="auto"/>
      </w:divBdr>
    </w:div>
    <w:div w:id="1911235807">
      <w:bodyDiv w:val="1"/>
      <w:marLeft w:val="0"/>
      <w:marRight w:val="0"/>
      <w:marTop w:val="0"/>
      <w:marBottom w:val="0"/>
      <w:divBdr>
        <w:top w:val="none" w:sz="0" w:space="0" w:color="auto"/>
        <w:left w:val="none" w:sz="0" w:space="0" w:color="auto"/>
        <w:bottom w:val="none" w:sz="0" w:space="0" w:color="auto"/>
        <w:right w:val="none" w:sz="0" w:space="0" w:color="auto"/>
      </w:divBdr>
    </w:div>
    <w:div w:id="1928926303">
      <w:bodyDiv w:val="1"/>
      <w:marLeft w:val="0"/>
      <w:marRight w:val="0"/>
      <w:marTop w:val="0"/>
      <w:marBottom w:val="0"/>
      <w:divBdr>
        <w:top w:val="none" w:sz="0" w:space="0" w:color="auto"/>
        <w:left w:val="none" w:sz="0" w:space="0" w:color="auto"/>
        <w:bottom w:val="none" w:sz="0" w:space="0" w:color="auto"/>
        <w:right w:val="none" w:sz="0" w:space="0" w:color="auto"/>
      </w:divBdr>
    </w:div>
    <w:div w:id="1932663910">
      <w:bodyDiv w:val="1"/>
      <w:marLeft w:val="0"/>
      <w:marRight w:val="0"/>
      <w:marTop w:val="0"/>
      <w:marBottom w:val="0"/>
      <w:divBdr>
        <w:top w:val="none" w:sz="0" w:space="0" w:color="auto"/>
        <w:left w:val="none" w:sz="0" w:space="0" w:color="auto"/>
        <w:bottom w:val="none" w:sz="0" w:space="0" w:color="auto"/>
        <w:right w:val="none" w:sz="0" w:space="0" w:color="auto"/>
      </w:divBdr>
    </w:div>
    <w:div w:id="1936670806">
      <w:bodyDiv w:val="1"/>
      <w:marLeft w:val="0"/>
      <w:marRight w:val="0"/>
      <w:marTop w:val="0"/>
      <w:marBottom w:val="0"/>
      <w:divBdr>
        <w:top w:val="none" w:sz="0" w:space="0" w:color="auto"/>
        <w:left w:val="none" w:sz="0" w:space="0" w:color="auto"/>
        <w:bottom w:val="none" w:sz="0" w:space="0" w:color="auto"/>
        <w:right w:val="none" w:sz="0" w:space="0" w:color="auto"/>
      </w:divBdr>
    </w:div>
    <w:div w:id="1938975949">
      <w:bodyDiv w:val="1"/>
      <w:marLeft w:val="0"/>
      <w:marRight w:val="0"/>
      <w:marTop w:val="0"/>
      <w:marBottom w:val="0"/>
      <w:divBdr>
        <w:top w:val="none" w:sz="0" w:space="0" w:color="auto"/>
        <w:left w:val="none" w:sz="0" w:space="0" w:color="auto"/>
        <w:bottom w:val="none" w:sz="0" w:space="0" w:color="auto"/>
        <w:right w:val="none" w:sz="0" w:space="0" w:color="auto"/>
      </w:divBdr>
    </w:div>
    <w:div w:id="1940480137">
      <w:bodyDiv w:val="1"/>
      <w:marLeft w:val="0"/>
      <w:marRight w:val="0"/>
      <w:marTop w:val="0"/>
      <w:marBottom w:val="0"/>
      <w:divBdr>
        <w:top w:val="none" w:sz="0" w:space="0" w:color="auto"/>
        <w:left w:val="none" w:sz="0" w:space="0" w:color="auto"/>
        <w:bottom w:val="none" w:sz="0" w:space="0" w:color="auto"/>
        <w:right w:val="none" w:sz="0" w:space="0" w:color="auto"/>
      </w:divBdr>
    </w:div>
    <w:div w:id="1944796206">
      <w:bodyDiv w:val="1"/>
      <w:marLeft w:val="0"/>
      <w:marRight w:val="0"/>
      <w:marTop w:val="0"/>
      <w:marBottom w:val="0"/>
      <w:divBdr>
        <w:top w:val="none" w:sz="0" w:space="0" w:color="auto"/>
        <w:left w:val="none" w:sz="0" w:space="0" w:color="auto"/>
        <w:bottom w:val="none" w:sz="0" w:space="0" w:color="auto"/>
        <w:right w:val="none" w:sz="0" w:space="0" w:color="auto"/>
      </w:divBdr>
    </w:div>
    <w:div w:id="1954752625">
      <w:bodyDiv w:val="1"/>
      <w:marLeft w:val="0"/>
      <w:marRight w:val="0"/>
      <w:marTop w:val="0"/>
      <w:marBottom w:val="0"/>
      <w:divBdr>
        <w:top w:val="none" w:sz="0" w:space="0" w:color="auto"/>
        <w:left w:val="none" w:sz="0" w:space="0" w:color="auto"/>
        <w:bottom w:val="none" w:sz="0" w:space="0" w:color="auto"/>
        <w:right w:val="none" w:sz="0" w:space="0" w:color="auto"/>
      </w:divBdr>
    </w:div>
    <w:div w:id="1968467113">
      <w:bodyDiv w:val="1"/>
      <w:marLeft w:val="0"/>
      <w:marRight w:val="0"/>
      <w:marTop w:val="0"/>
      <w:marBottom w:val="0"/>
      <w:divBdr>
        <w:top w:val="none" w:sz="0" w:space="0" w:color="auto"/>
        <w:left w:val="none" w:sz="0" w:space="0" w:color="auto"/>
        <w:bottom w:val="none" w:sz="0" w:space="0" w:color="auto"/>
        <w:right w:val="none" w:sz="0" w:space="0" w:color="auto"/>
      </w:divBdr>
    </w:div>
    <w:div w:id="1972204526">
      <w:bodyDiv w:val="1"/>
      <w:marLeft w:val="0"/>
      <w:marRight w:val="0"/>
      <w:marTop w:val="0"/>
      <w:marBottom w:val="0"/>
      <w:divBdr>
        <w:top w:val="none" w:sz="0" w:space="0" w:color="auto"/>
        <w:left w:val="none" w:sz="0" w:space="0" w:color="auto"/>
        <w:bottom w:val="none" w:sz="0" w:space="0" w:color="auto"/>
        <w:right w:val="none" w:sz="0" w:space="0" w:color="auto"/>
      </w:divBdr>
    </w:div>
    <w:div w:id="1983921791">
      <w:bodyDiv w:val="1"/>
      <w:marLeft w:val="0"/>
      <w:marRight w:val="0"/>
      <w:marTop w:val="0"/>
      <w:marBottom w:val="0"/>
      <w:divBdr>
        <w:top w:val="none" w:sz="0" w:space="0" w:color="auto"/>
        <w:left w:val="none" w:sz="0" w:space="0" w:color="auto"/>
        <w:bottom w:val="none" w:sz="0" w:space="0" w:color="auto"/>
        <w:right w:val="none" w:sz="0" w:space="0" w:color="auto"/>
      </w:divBdr>
    </w:div>
    <w:div w:id="1992171398">
      <w:bodyDiv w:val="1"/>
      <w:marLeft w:val="0"/>
      <w:marRight w:val="0"/>
      <w:marTop w:val="0"/>
      <w:marBottom w:val="0"/>
      <w:divBdr>
        <w:top w:val="none" w:sz="0" w:space="0" w:color="auto"/>
        <w:left w:val="none" w:sz="0" w:space="0" w:color="auto"/>
        <w:bottom w:val="none" w:sz="0" w:space="0" w:color="auto"/>
        <w:right w:val="none" w:sz="0" w:space="0" w:color="auto"/>
      </w:divBdr>
    </w:div>
    <w:div w:id="2001076685">
      <w:bodyDiv w:val="1"/>
      <w:marLeft w:val="0"/>
      <w:marRight w:val="0"/>
      <w:marTop w:val="0"/>
      <w:marBottom w:val="0"/>
      <w:divBdr>
        <w:top w:val="none" w:sz="0" w:space="0" w:color="auto"/>
        <w:left w:val="none" w:sz="0" w:space="0" w:color="auto"/>
        <w:bottom w:val="none" w:sz="0" w:space="0" w:color="auto"/>
        <w:right w:val="none" w:sz="0" w:space="0" w:color="auto"/>
      </w:divBdr>
    </w:div>
    <w:div w:id="2006861598">
      <w:bodyDiv w:val="1"/>
      <w:marLeft w:val="0"/>
      <w:marRight w:val="0"/>
      <w:marTop w:val="0"/>
      <w:marBottom w:val="0"/>
      <w:divBdr>
        <w:top w:val="none" w:sz="0" w:space="0" w:color="auto"/>
        <w:left w:val="none" w:sz="0" w:space="0" w:color="auto"/>
        <w:bottom w:val="none" w:sz="0" w:space="0" w:color="auto"/>
        <w:right w:val="none" w:sz="0" w:space="0" w:color="auto"/>
      </w:divBdr>
    </w:div>
    <w:div w:id="2008246121">
      <w:bodyDiv w:val="1"/>
      <w:marLeft w:val="0"/>
      <w:marRight w:val="0"/>
      <w:marTop w:val="0"/>
      <w:marBottom w:val="0"/>
      <w:divBdr>
        <w:top w:val="none" w:sz="0" w:space="0" w:color="auto"/>
        <w:left w:val="none" w:sz="0" w:space="0" w:color="auto"/>
        <w:bottom w:val="none" w:sz="0" w:space="0" w:color="auto"/>
        <w:right w:val="none" w:sz="0" w:space="0" w:color="auto"/>
      </w:divBdr>
    </w:div>
    <w:div w:id="2016683477">
      <w:bodyDiv w:val="1"/>
      <w:marLeft w:val="0"/>
      <w:marRight w:val="0"/>
      <w:marTop w:val="0"/>
      <w:marBottom w:val="0"/>
      <w:divBdr>
        <w:top w:val="none" w:sz="0" w:space="0" w:color="auto"/>
        <w:left w:val="none" w:sz="0" w:space="0" w:color="auto"/>
        <w:bottom w:val="none" w:sz="0" w:space="0" w:color="auto"/>
        <w:right w:val="none" w:sz="0" w:space="0" w:color="auto"/>
      </w:divBdr>
    </w:div>
    <w:div w:id="2029521600">
      <w:bodyDiv w:val="1"/>
      <w:marLeft w:val="0"/>
      <w:marRight w:val="0"/>
      <w:marTop w:val="0"/>
      <w:marBottom w:val="0"/>
      <w:divBdr>
        <w:top w:val="none" w:sz="0" w:space="0" w:color="auto"/>
        <w:left w:val="none" w:sz="0" w:space="0" w:color="auto"/>
        <w:bottom w:val="none" w:sz="0" w:space="0" w:color="auto"/>
        <w:right w:val="none" w:sz="0" w:space="0" w:color="auto"/>
      </w:divBdr>
    </w:div>
    <w:div w:id="2043241979">
      <w:bodyDiv w:val="1"/>
      <w:marLeft w:val="0"/>
      <w:marRight w:val="0"/>
      <w:marTop w:val="0"/>
      <w:marBottom w:val="0"/>
      <w:divBdr>
        <w:top w:val="none" w:sz="0" w:space="0" w:color="auto"/>
        <w:left w:val="none" w:sz="0" w:space="0" w:color="auto"/>
        <w:bottom w:val="none" w:sz="0" w:space="0" w:color="auto"/>
        <w:right w:val="none" w:sz="0" w:space="0" w:color="auto"/>
      </w:divBdr>
    </w:div>
    <w:div w:id="2068649889">
      <w:bodyDiv w:val="1"/>
      <w:marLeft w:val="0"/>
      <w:marRight w:val="0"/>
      <w:marTop w:val="0"/>
      <w:marBottom w:val="0"/>
      <w:divBdr>
        <w:top w:val="none" w:sz="0" w:space="0" w:color="auto"/>
        <w:left w:val="none" w:sz="0" w:space="0" w:color="auto"/>
        <w:bottom w:val="none" w:sz="0" w:space="0" w:color="auto"/>
        <w:right w:val="none" w:sz="0" w:space="0" w:color="auto"/>
      </w:divBdr>
    </w:div>
    <w:div w:id="2074739766">
      <w:bodyDiv w:val="1"/>
      <w:marLeft w:val="0"/>
      <w:marRight w:val="0"/>
      <w:marTop w:val="0"/>
      <w:marBottom w:val="0"/>
      <w:divBdr>
        <w:top w:val="none" w:sz="0" w:space="0" w:color="auto"/>
        <w:left w:val="none" w:sz="0" w:space="0" w:color="auto"/>
        <w:bottom w:val="none" w:sz="0" w:space="0" w:color="auto"/>
        <w:right w:val="none" w:sz="0" w:space="0" w:color="auto"/>
      </w:divBdr>
    </w:div>
    <w:div w:id="2087989597">
      <w:bodyDiv w:val="1"/>
      <w:marLeft w:val="0"/>
      <w:marRight w:val="0"/>
      <w:marTop w:val="0"/>
      <w:marBottom w:val="0"/>
      <w:divBdr>
        <w:top w:val="none" w:sz="0" w:space="0" w:color="auto"/>
        <w:left w:val="none" w:sz="0" w:space="0" w:color="auto"/>
        <w:bottom w:val="none" w:sz="0" w:space="0" w:color="auto"/>
        <w:right w:val="none" w:sz="0" w:space="0" w:color="auto"/>
      </w:divBdr>
    </w:div>
    <w:div w:id="2092002507">
      <w:bodyDiv w:val="1"/>
      <w:marLeft w:val="0"/>
      <w:marRight w:val="0"/>
      <w:marTop w:val="0"/>
      <w:marBottom w:val="0"/>
      <w:divBdr>
        <w:top w:val="none" w:sz="0" w:space="0" w:color="auto"/>
        <w:left w:val="none" w:sz="0" w:space="0" w:color="auto"/>
        <w:bottom w:val="none" w:sz="0" w:space="0" w:color="auto"/>
        <w:right w:val="none" w:sz="0" w:space="0" w:color="auto"/>
      </w:divBdr>
    </w:div>
    <w:div w:id="2094206956">
      <w:bodyDiv w:val="1"/>
      <w:marLeft w:val="0"/>
      <w:marRight w:val="0"/>
      <w:marTop w:val="0"/>
      <w:marBottom w:val="0"/>
      <w:divBdr>
        <w:top w:val="none" w:sz="0" w:space="0" w:color="auto"/>
        <w:left w:val="none" w:sz="0" w:space="0" w:color="auto"/>
        <w:bottom w:val="none" w:sz="0" w:space="0" w:color="auto"/>
        <w:right w:val="none" w:sz="0" w:space="0" w:color="auto"/>
      </w:divBdr>
    </w:div>
    <w:div w:id="2103260878">
      <w:bodyDiv w:val="1"/>
      <w:marLeft w:val="0"/>
      <w:marRight w:val="0"/>
      <w:marTop w:val="0"/>
      <w:marBottom w:val="0"/>
      <w:divBdr>
        <w:top w:val="none" w:sz="0" w:space="0" w:color="auto"/>
        <w:left w:val="none" w:sz="0" w:space="0" w:color="auto"/>
        <w:bottom w:val="none" w:sz="0" w:space="0" w:color="auto"/>
        <w:right w:val="none" w:sz="0" w:space="0" w:color="auto"/>
      </w:divBdr>
    </w:div>
    <w:div w:id="2110350907">
      <w:bodyDiv w:val="1"/>
      <w:marLeft w:val="0"/>
      <w:marRight w:val="0"/>
      <w:marTop w:val="0"/>
      <w:marBottom w:val="0"/>
      <w:divBdr>
        <w:top w:val="none" w:sz="0" w:space="0" w:color="auto"/>
        <w:left w:val="none" w:sz="0" w:space="0" w:color="auto"/>
        <w:bottom w:val="none" w:sz="0" w:space="0" w:color="auto"/>
        <w:right w:val="none" w:sz="0" w:space="0" w:color="auto"/>
      </w:divBdr>
    </w:div>
    <w:div w:id="2110663755">
      <w:bodyDiv w:val="1"/>
      <w:marLeft w:val="0"/>
      <w:marRight w:val="0"/>
      <w:marTop w:val="0"/>
      <w:marBottom w:val="0"/>
      <w:divBdr>
        <w:top w:val="none" w:sz="0" w:space="0" w:color="auto"/>
        <w:left w:val="none" w:sz="0" w:space="0" w:color="auto"/>
        <w:bottom w:val="none" w:sz="0" w:space="0" w:color="auto"/>
        <w:right w:val="none" w:sz="0" w:space="0" w:color="auto"/>
      </w:divBdr>
    </w:div>
    <w:div w:id="2111580161">
      <w:bodyDiv w:val="1"/>
      <w:marLeft w:val="0"/>
      <w:marRight w:val="0"/>
      <w:marTop w:val="0"/>
      <w:marBottom w:val="0"/>
      <w:divBdr>
        <w:top w:val="none" w:sz="0" w:space="0" w:color="auto"/>
        <w:left w:val="none" w:sz="0" w:space="0" w:color="auto"/>
        <w:bottom w:val="none" w:sz="0" w:space="0" w:color="auto"/>
        <w:right w:val="none" w:sz="0" w:space="0" w:color="auto"/>
      </w:divBdr>
    </w:div>
    <w:div w:id="2113475984">
      <w:bodyDiv w:val="1"/>
      <w:marLeft w:val="0"/>
      <w:marRight w:val="0"/>
      <w:marTop w:val="0"/>
      <w:marBottom w:val="0"/>
      <w:divBdr>
        <w:top w:val="none" w:sz="0" w:space="0" w:color="auto"/>
        <w:left w:val="none" w:sz="0" w:space="0" w:color="auto"/>
        <w:bottom w:val="none" w:sz="0" w:space="0" w:color="auto"/>
        <w:right w:val="none" w:sz="0" w:space="0" w:color="auto"/>
      </w:divBdr>
    </w:div>
    <w:div w:id="2119137626">
      <w:bodyDiv w:val="1"/>
      <w:marLeft w:val="0"/>
      <w:marRight w:val="0"/>
      <w:marTop w:val="0"/>
      <w:marBottom w:val="0"/>
      <w:divBdr>
        <w:top w:val="none" w:sz="0" w:space="0" w:color="auto"/>
        <w:left w:val="none" w:sz="0" w:space="0" w:color="auto"/>
        <w:bottom w:val="none" w:sz="0" w:space="0" w:color="auto"/>
        <w:right w:val="none" w:sz="0" w:space="0" w:color="auto"/>
      </w:divBdr>
    </w:div>
    <w:div w:id="2129621817">
      <w:bodyDiv w:val="1"/>
      <w:marLeft w:val="0"/>
      <w:marRight w:val="0"/>
      <w:marTop w:val="0"/>
      <w:marBottom w:val="0"/>
      <w:divBdr>
        <w:top w:val="none" w:sz="0" w:space="0" w:color="auto"/>
        <w:left w:val="none" w:sz="0" w:space="0" w:color="auto"/>
        <w:bottom w:val="none" w:sz="0" w:space="0" w:color="auto"/>
        <w:right w:val="none" w:sz="0" w:space="0" w:color="auto"/>
      </w:divBdr>
    </w:div>
    <w:div w:id="2132477557">
      <w:bodyDiv w:val="1"/>
      <w:marLeft w:val="0"/>
      <w:marRight w:val="0"/>
      <w:marTop w:val="0"/>
      <w:marBottom w:val="0"/>
      <w:divBdr>
        <w:top w:val="none" w:sz="0" w:space="0" w:color="auto"/>
        <w:left w:val="none" w:sz="0" w:space="0" w:color="auto"/>
        <w:bottom w:val="none" w:sz="0" w:space="0" w:color="auto"/>
        <w:right w:val="none" w:sz="0" w:space="0" w:color="auto"/>
      </w:divBdr>
    </w:div>
    <w:div w:id="2144879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3.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2.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4.png"/><Relationship Id="rId32" Type="http://schemas.openxmlformats.org/officeDocument/2006/relationships/image" Target="media/image21.png"/><Relationship Id="rId37"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eader" Target="header1.xml"/><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image" Target="media/image20.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yperlink" Target="https://link.springer.com/article/10.1007/s10639-022-11259-2" TargetMode="External"/><Relationship Id="rId35" Type="http://schemas.openxmlformats.org/officeDocument/2006/relationships/footer" Target="footer3.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5DA8E4-034F-40BD-8F2C-D3869589C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2423</TotalTime>
  <Pages>1</Pages>
  <Words>29460</Words>
  <Characters>167922</Characters>
  <Application>Microsoft Office Word</Application>
  <DocSecurity>0</DocSecurity>
  <Lines>1399</Lines>
  <Paragraphs>393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196989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31</cp:revision>
  <cp:lastPrinted>2025-04-02T18:52:00Z</cp:lastPrinted>
  <dcterms:created xsi:type="dcterms:W3CDTF">2025-07-30T17:42:00Z</dcterms:created>
  <dcterms:modified xsi:type="dcterms:W3CDTF">2025-08-30T13:29:00Z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71b29db0c626258005a14b15e98baeaf363cd63c91f6ff122381edb8ce10c616</vt:lpwstr>
  </property>
  <property fmtid="{D5CDD505-2E9C-101B-9397-08002B2CF9AE}" pid="3" name="ZOTERO_PREF_1">
    <vt:lpwstr>&lt;data data-version="3" zotero-version="7.0.22"&gt;&lt;session id="avgyvsaB"/&gt;&lt;style id="http://www.zotero.org/styles/vancouver" locale="en-US" hasBibliography="1" bibliographyStyleHasBeenSet="1"/&gt;&lt;prefs&gt;&lt;pref name="fieldType" value="Field"/&gt;&lt;pref name="automati</vt:lpwstr>
  </property>
  <property fmtid="{D5CDD505-2E9C-101B-9397-08002B2CF9AE}" pid="4" name="ZOTERO_PREF_2">
    <vt:lpwstr>cJournalAbbreviations" value="true"/&gt;&lt;/prefs&gt;&lt;/data&gt;</vt:lpwstr>
  </property>
</Properties>
</file>