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5385" w:rsidRDefault="006F2DA5" w:rsidP="0058631B">
      <w:pPr>
        <w:pStyle w:val="Heading1"/>
        <w:jc w:val="center"/>
        <w:rPr>
          <w:sz w:val="36"/>
          <w:szCs w:val="36"/>
        </w:rPr>
      </w:pPr>
      <w:bookmarkStart w:id="0" w:name="_Toc324397326"/>
      <w:bookmarkStart w:id="1" w:name="_Toc324397329"/>
      <w:r w:rsidRPr="006F2DA5">
        <w:rPr>
          <w:noProof/>
          <w:sz w:val="36"/>
          <w:szCs w:val="36"/>
        </w:rPr>
        <w:drawing>
          <wp:inline distT="0" distB="0" distL="0" distR="0">
            <wp:extent cx="5791200" cy="1828800"/>
            <wp:effectExtent l="0" t="0" r="0" b="0"/>
            <wp:docPr id="71" name="Objec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196860" cy="2123658"/>
                      <a:chOff x="526553" y="1340768"/>
                      <a:chExt cx="8196860" cy="2123658"/>
                    </a:xfrm>
                  </a:grpSpPr>
                  <a:sp>
                    <a:nvSpPr>
                      <a:cNvPr id="10" name="Rectangle 9"/>
                      <a:cNvSpPr/>
                    </a:nvSpPr>
                    <a:spPr>
                      <a:xfrm>
                        <a:off x="526553" y="1340768"/>
                        <a:ext cx="8196860" cy="2123658"/>
                      </a:xfrm>
                      <a:prstGeom prst="rect">
                        <a:avLst/>
                      </a:prstGeom>
                      <a:noFill/>
                    </a:spPr>
                    <a:txSp>
                      <a:txBody>
                        <a:bodyPr wrap="none" lIns="91440" tIns="45720" rIns="91440" bIns="45720">
                          <a:spAutoFit/>
                          <a:scene3d>
                            <a:camera prst="orthographicFront"/>
                            <a:lightRig rig="flat" dir="tl">
                              <a:rot lat="0" lon="0" rev="6600000"/>
                            </a:lightRig>
                          </a:scene3d>
                          <a:sp3d extrusionH="25400" contourW="8890">
                            <a:bevelT w="38100" h="31750"/>
                            <a:contourClr>
                              <a:schemeClr val="accent2">
                                <a:shade val="75000"/>
                              </a:schemeClr>
                            </a:contourClr>
                          </a:sp3d>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4400" b="1" i="1" cap="none" spc="0" dirty="0" smtClean="0">
                              <a:ln w="11430"/>
                              <a:solidFill>
                                <a:srgbClr val="FF4343"/>
                              </a:solidFill>
                              <a:effectLst>
                                <a:outerShdw blurRad="50800" dist="39000" dir="5460000" algn="tl">
                                  <a:srgbClr val="000000">
                                    <a:alpha val="38000"/>
                                  </a:srgbClr>
                                </a:outerShdw>
                              </a:effectLst>
                              <a:latin typeface="Calibri" pitchFamily="34" charset="0"/>
                              <a:cs typeface="+mj-cs"/>
                            </a:rPr>
                            <a:t>An-</a:t>
                          </a:r>
                          <a:r>
                            <a:rPr lang="en-US" sz="4400" b="1" i="1" cap="none" spc="0" dirty="0" err="1" smtClean="0">
                              <a:ln w="11430"/>
                              <a:solidFill>
                                <a:srgbClr val="FF4343"/>
                              </a:solidFill>
                              <a:effectLst>
                                <a:outerShdw blurRad="50800" dist="39000" dir="5460000" algn="tl">
                                  <a:srgbClr val="000000">
                                    <a:alpha val="38000"/>
                                  </a:srgbClr>
                                </a:outerShdw>
                              </a:effectLst>
                              <a:latin typeface="Calibri" pitchFamily="34" charset="0"/>
                              <a:cs typeface="+mj-cs"/>
                            </a:rPr>
                            <a:t>Najah</a:t>
                          </a:r>
                          <a:r>
                            <a:rPr lang="en-US" sz="4400" b="1" i="1" cap="none" spc="0" dirty="0" smtClean="0">
                              <a:ln w="11430"/>
                              <a:solidFill>
                                <a:srgbClr val="FF4343"/>
                              </a:solidFill>
                              <a:effectLst>
                                <a:outerShdw blurRad="50800" dist="39000" dir="5460000" algn="tl">
                                  <a:srgbClr val="000000">
                                    <a:alpha val="38000"/>
                                  </a:srgbClr>
                                </a:outerShdw>
                              </a:effectLst>
                              <a:latin typeface="Calibri" pitchFamily="34" charset="0"/>
                              <a:cs typeface="+mj-cs"/>
                            </a:rPr>
                            <a:t> National University</a:t>
                          </a:r>
                        </a:p>
                        <a:p>
                          <a:pPr algn="ctr"/>
                          <a:r>
                            <a:rPr lang="en-US" sz="4400" b="1" i="1" cap="none" spc="0" dirty="0" smtClean="0">
                              <a:ln w="11430"/>
                              <a:solidFill>
                                <a:srgbClr val="FF4343"/>
                              </a:solidFill>
                              <a:effectLst>
                                <a:outerShdw blurRad="50800" dist="39000" dir="5460000" algn="tl">
                                  <a:srgbClr val="000000">
                                    <a:alpha val="38000"/>
                                  </a:srgbClr>
                                </a:outerShdw>
                              </a:effectLst>
                              <a:latin typeface="Calibri" pitchFamily="34" charset="0"/>
                              <a:cs typeface="+mj-cs"/>
                            </a:rPr>
                            <a:t>Faculty of Engineering</a:t>
                          </a:r>
                        </a:p>
                        <a:p>
                          <a:pPr algn="ctr"/>
                          <a:r>
                            <a:rPr lang="en-US" sz="4400" b="1" i="1" cap="none" spc="0" dirty="0" smtClean="0">
                              <a:ln w="11430"/>
                              <a:solidFill>
                                <a:srgbClr val="FF4343"/>
                              </a:solidFill>
                              <a:effectLst>
                                <a:outerShdw blurRad="50800" dist="39000" dir="5460000" algn="tl">
                                  <a:srgbClr val="000000">
                                    <a:alpha val="38000"/>
                                  </a:srgbClr>
                                </a:outerShdw>
                              </a:effectLst>
                              <a:latin typeface="Calibri" pitchFamily="34" charset="0"/>
                              <a:cs typeface="+mj-cs"/>
                            </a:rPr>
                            <a:t>Electrical Engineering Department</a:t>
                          </a:r>
                          <a:endParaRPr lang="ar-SA" sz="4400" b="1" cap="none" spc="0" dirty="0">
                            <a:ln w="11430"/>
                            <a:solidFill>
                              <a:srgbClr val="FF4343"/>
                            </a:solidFill>
                            <a:effectLst>
                              <a:outerShdw blurRad="50800" dist="39000" dir="5460000" algn="tl">
                                <a:srgbClr val="000000">
                                  <a:alpha val="38000"/>
                                </a:srgbClr>
                              </a:outerShdw>
                            </a:effectLst>
                          </a:endParaRPr>
                        </a:p>
                      </a:txBody>
                      <a:useSpRect/>
                    </a:txSp>
                  </a:sp>
                </lc:lockedCanvas>
              </a:graphicData>
            </a:graphic>
          </wp:inline>
        </w:drawing>
      </w:r>
      <w:r w:rsidRPr="006F2DA5">
        <w:rPr>
          <w:noProof/>
          <w:sz w:val="36"/>
          <w:szCs w:val="36"/>
        </w:rPr>
        <w:drawing>
          <wp:anchor distT="0" distB="0" distL="114300" distR="114300" simplePos="0" relativeHeight="251685888" behindDoc="1" locked="0" layoutInCell="1" allowOverlap="1">
            <wp:simplePos x="0" y="0"/>
            <wp:positionH relativeFrom="column">
              <wp:posOffset>-2838450</wp:posOffset>
            </wp:positionH>
            <wp:positionV relativeFrom="paragraph">
              <wp:posOffset>-962025</wp:posOffset>
            </wp:positionV>
            <wp:extent cx="11934825" cy="10753725"/>
            <wp:effectExtent l="19050" t="0" r="9525" b="0"/>
            <wp:wrapNone/>
            <wp:docPr id="39" name="صورة 0" descr="powerLi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werLines.jpg"/>
                    <pic:cNvPicPr/>
                  </pic:nvPicPr>
                  <pic:blipFill>
                    <a:blip r:embed="rId8" cstate="print">
                      <a:lum bright="19000"/>
                    </a:blip>
                    <a:stretch>
                      <a:fillRect/>
                    </a:stretch>
                  </pic:blipFill>
                  <pic:spPr>
                    <a:xfrm>
                      <a:off x="0" y="0"/>
                      <a:ext cx="11934825" cy="10753725"/>
                    </a:xfrm>
                    <a:prstGeom prst="rect">
                      <a:avLst/>
                    </a:prstGeom>
                  </pic:spPr>
                </pic:pic>
              </a:graphicData>
            </a:graphic>
          </wp:anchor>
        </w:drawing>
      </w:r>
    </w:p>
    <w:p w:rsidR="00BB5385" w:rsidRDefault="0058631B" w:rsidP="00BB5385">
      <w:pPr>
        <w:pStyle w:val="Heading1"/>
        <w:rPr>
          <w:sz w:val="36"/>
          <w:szCs w:val="36"/>
        </w:rPr>
      </w:pPr>
      <w:r>
        <w:rPr>
          <w:noProof/>
          <w:sz w:val="36"/>
          <w:szCs w:val="36"/>
        </w:rPr>
        <w:drawing>
          <wp:anchor distT="0" distB="0" distL="114300" distR="114300" simplePos="0" relativeHeight="251686912" behindDoc="0" locked="0" layoutInCell="1" allowOverlap="1">
            <wp:simplePos x="0" y="0"/>
            <wp:positionH relativeFrom="column">
              <wp:posOffset>1905000</wp:posOffset>
            </wp:positionH>
            <wp:positionV relativeFrom="paragraph">
              <wp:posOffset>83820</wp:posOffset>
            </wp:positionV>
            <wp:extent cx="1676400" cy="1581150"/>
            <wp:effectExtent l="19050" t="0" r="0" b="0"/>
            <wp:wrapNone/>
            <wp:docPr id="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1676400" cy="1581150"/>
                    </a:xfrm>
                    <a:prstGeom prst="ellipse">
                      <a:avLst/>
                    </a:prstGeom>
                    <a:noFill/>
                    <a:ln w="9525">
                      <a:noFill/>
                      <a:miter lim="800000"/>
                      <a:headEnd/>
                      <a:tailEnd/>
                    </a:ln>
                  </pic:spPr>
                </pic:pic>
              </a:graphicData>
            </a:graphic>
          </wp:anchor>
        </w:drawing>
      </w:r>
    </w:p>
    <w:p w:rsidR="00BB5385" w:rsidRDefault="00BB5385" w:rsidP="00BB5385">
      <w:pPr>
        <w:pStyle w:val="Heading1"/>
        <w:rPr>
          <w:sz w:val="36"/>
          <w:szCs w:val="36"/>
        </w:rPr>
      </w:pPr>
    </w:p>
    <w:p w:rsidR="00BB5385" w:rsidRDefault="0058631B" w:rsidP="0058631B">
      <w:pPr>
        <w:pStyle w:val="Heading1"/>
        <w:rPr>
          <w:sz w:val="36"/>
          <w:szCs w:val="36"/>
        </w:rPr>
      </w:pPr>
      <w:r w:rsidRPr="0058631B">
        <w:rPr>
          <w:noProof/>
          <w:sz w:val="36"/>
          <w:szCs w:val="36"/>
        </w:rPr>
        <w:drawing>
          <wp:inline distT="0" distB="0" distL="0" distR="0">
            <wp:extent cx="5734050" cy="1362075"/>
            <wp:effectExtent l="0" t="0" r="0" b="0"/>
            <wp:docPr id="80" name="Object 1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9677073" cy="2123658"/>
                      <a:chOff x="-213543" y="1340768"/>
                      <a:chExt cx="9677073" cy="2123658"/>
                    </a:xfrm>
                  </a:grpSpPr>
                  <a:sp>
                    <a:nvSpPr>
                      <a:cNvPr id="10" name="Rectangle 9"/>
                      <a:cNvSpPr/>
                    </a:nvSpPr>
                    <a:spPr>
                      <a:xfrm>
                        <a:off x="-213543" y="1340768"/>
                        <a:ext cx="9677073" cy="2123658"/>
                      </a:xfrm>
                      <a:prstGeom prst="rect">
                        <a:avLst/>
                      </a:prstGeom>
                      <a:noFill/>
                    </a:spPr>
                    <a:txSp>
                      <a:txBody>
                        <a:bodyPr wrap="none" lIns="91440" tIns="45720" rIns="91440" bIns="45720">
                          <a:spAutoFit/>
                          <a:scene3d>
                            <a:camera prst="orthographicFront"/>
                            <a:lightRig rig="flat" dir="tl">
                              <a:rot lat="0" lon="0" rev="6600000"/>
                            </a:lightRig>
                          </a:scene3d>
                          <a:sp3d extrusionH="25400" contourW="8890">
                            <a:bevelT w="38100" h="31750"/>
                            <a:contourClr>
                              <a:schemeClr val="accent2">
                                <a:shade val="75000"/>
                              </a:schemeClr>
                            </a:contourClr>
                          </a:sp3d>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6600" b="1" i="1" cap="none" spc="0" dirty="0" smtClean="0">
                              <a:ln w="11430"/>
                              <a:solidFill>
                                <a:srgbClr val="C00000"/>
                              </a:solidFill>
                              <a:effectLst>
                                <a:outerShdw blurRad="50800" dist="39000" dir="5460000" algn="tl">
                                  <a:srgbClr val="000000">
                                    <a:alpha val="38000"/>
                                  </a:srgbClr>
                                </a:outerShdw>
                              </a:effectLst>
                              <a:latin typeface="Calibri" pitchFamily="34" charset="0"/>
                              <a:cs typeface="+mj-cs"/>
                            </a:rPr>
                            <a:t>Optimum Performance For </a:t>
                          </a:r>
                        </a:p>
                        <a:p>
                          <a:pPr algn="ctr"/>
                          <a:r>
                            <a:rPr lang="en-US" sz="6600" b="1" i="1" cap="none" spc="0" dirty="0" err="1" smtClean="0">
                              <a:ln w="11430"/>
                              <a:solidFill>
                                <a:srgbClr val="C00000"/>
                              </a:solidFill>
                              <a:effectLst>
                                <a:outerShdw blurRad="50800" dist="39000" dir="5460000" algn="tl">
                                  <a:srgbClr val="000000">
                                    <a:alpha val="38000"/>
                                  </a:srgbClr>
                                </a:outerShdw>
                              </a:effectLst>
                              <a:latin typeface="Calibri" pitchFamily="34" charset="0"/>
                              <a:cs typeface="+mj-cs"/>
                            </a:rPr>
                            <a:t>Aqraba</a:t>
                          </a:r>
                          <a:r>
                            <a:rPr lang="en-US" sz="6600" b="1" i="1" cap="none" spc="0" dirty="0" smtClean="0">
                              <a:ln w="11430"/>
                              <a:solidFill>
                                <a:srgbClr val="C00000"/>
                              </a:solidFill>
                              <a:effectLst>
                                <a:outerShdw blurRad="50800" dist="39000" dir="5460000" algn="tl">
                                  <a:srgbClr val="000000">
                                    <a:alpha val="38000"/>
                                  </a:srgbClr>
                                </a:outerShdw>
                              </a:effectLst>
                              <a:latin typeface="Calibri" pitchFamily="34" charset="0"/>
                              <a:cs typeface="+mj-cs"/>
                            </a:rPr>
                            <a:t> Electrical Network</a:t>
                          </a:r>
                          <a:endParaRPr lang="ar-SA" sz="6600" b="1" cap="none" spc="0" dirty="0">
                            <a:ln w="11430"/>
                            <a:solidFill>
                              <a:srgbClr val="C00000"/>
                            </a:solidFill>
                            <a:effectLst>
                              <a:outerShdw blurRad="50800" dist="39000" dir="5460000" algn="tl">
                                <a:srgbClr val="000000">
                                  <a:alpha val="38000"/>
                                </a:srgbClr>
                              </a:outerShdw>
                            </a:effectLst>
                          </a:endParaRPr>
                        </a:p>
                      </a:txBody>
                      <a:useSpRect/>
                    </a:txSp>
                  </a:sp>
                </lc:lockedCanvas>
              </a:graphicData>
            </a:graphic>
          </wp:inline>
        </w:drawing>
      </w:r>
    </w:p>
    <w:p w:rsidR="00BB5385" w:rsidRDefault="002E0C3A" w:rsidP="002E0C3A">
      <w:pPr>
        <w:pStyle w:val="Heading1"/>
        <w:rPr>
          <w:sz w:val="36"/>
          <w:szCs w:val="36"/>
        </w:rPr>
      </w:pPr>
      <w:r w:rsidRPr="002E0C3A">
        <w:rPr>
          <w:noProof/>
          <w:sz w:val="36"/>
          <w:szCs w:val="36"/>
        </w:rPr>
        <w:drawing>
          <wp:inline distT="0" distB="0" distL="0" distR="0">
            <wp:extent cx="5276850" cy="866775"/>
            <wp:effectExtent l="0" t="0" r="0" b="0"/>
            <wp:docPr id="93" name="Object 2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936713" cy="841449"/>
                      <a:chOff x="162623" y="5733256"/>
                      <a:chExt cx="6936713" cy="841449"/>
                    </a:xfrm>
                  </a:grpSpPr>
                  <a:sp>
                    <a:nvSpPr>
                      <a:cNvPr id="15" name="Rectangle 14"/>
                      <a:cNvSpPr/>
                    </a:nvSpPr>
                    <a:spPr>
                      <a:xfrm>
                        <a:off x="3059832" y="5805264"/>
                        <a:ext cx="4039504" cy="769441"/>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4400" b="1" i="1" dirty="0" smtClean="0">
                              <a:solidFill>
                                <a:srgbClr val="002060"/>
                              </a:solidFill>
                              <a:effectLst>
                                <a:glow rad="228600">
                                  <a:schemeClr val="accent5">
                                    <a:satMod val="175000"/>
                                    <a:alpha val="40000"/>
                                  </a:schemeClr>
                                </a:glow>
                                <a:outerShdw blurRad="38100" dist="38100" dir="2700000" algn="tl">
                                  <a:srgbClr val="000000">
                                    <a:alpha val="43137"/>
                                  </a:srgbClr>
                                </a:outerShdw>
                              </a:effectLst>
                            </a:rPr>
                            <a:t>Dr. </a:t>
                          </a:r>
                          <a:r>
                            <a:rPr lang="en-US" sz="4400" b="1" i="1" dirty="0" err="1" smtClean="0">
                              <a:solidFill>
                                <a:srgbClr val="002060"/>
                              </a:solidFill>
                              <a:effectLst>
                                <a:glow rad="228600">
                                  <a:schemeClr val="accent5">
                                    <a:satMod val="175000"/>
                                    <a:alpha val="40000"/>
                                  </a:schemeClr>
                                </a:glow>
                                <a:outerShdw blurRad="38100" dist="38100" dir="2700000" algn="tl">
                                  <a:srgbClr val="000000">
                                    <a:alpha val="43137"/>
                                  </a:srgbClr>
                                </a:outerShdw>
                              </a:effectLst>
                            </a:rPr>
                            <a:t>Imad</a:t>
                          </a:r>
                          <a:r>
                            <a:rPr lang="en-US" sz="4400" b="1" i="1" dirty="0" smtClean="0">
                              <a:solidFill>
                                <a:srgbClr val="002060"/>
                              </a:solidFill>
                              <a:effectLst>
                                <a:glow rad="228600">
                                  <a:schemeClr val="accent5">
                                    <a:satMod val="175000"/>
                                    <a:alpha val="40000"/>
                                  </a:schemeClr>
                                </a:glow>
                                <a:outerShdw blurRad="38100" dist="38100" dir="2700000" algn="tl">
                                  <a:srgbClr val="000000">
                                    <a:alpha val="43137"/>
                                  </a:srgbClr>
                                </a:outerShdw>
                              </a:effectLst>
                            </a:rPr>
                            <a:t> </a:t>
                          </a:r>
                          <a:r>
                            <a:rPr lang="en-US" sz="4400" b="1" i="1" dirty="0" err="1" smtClean="0">
                              <a:solidFill>
                                <a:srgbClr val="002060"/>
                              </a:solidFill>
                              <a:effectLst>
                                <a:glow rad="228600">
                                  <a:schemeClr val="accent5">
                                    <a:satMod val="175000"/>
                                    <a:alpha val="40000"/>
                                  </a:schemeClr>
                                </a:glow>
                                <a:outerShdw blurRad="38100" dist="38100" dir="2700000" algn="tl">
                                  <a:srgbClr val="000000">
                                    <a:alpha val="43137"/>
                                  </a:srgbClr>
                                </a:outerShdw>
                              </a:effectLst>
                            </a:rPr>
                            <a:t>Breik</a:t>
                          </a:r>
                          <a:endParaRPr lang="en-US" sz="4400" i="1" dirty="0" smtClean="0">
                            <a:solidFill>
                              <a:srgbClr val="002060"/>
                            </a:solidFill>
                            <a:effectLst>
                              <a:glow rad="228600">
                                <a:schemeClr val="accent5">
                                  <a:satMod val="175000"/>
                                  <a:alpha val="40000"/>
                                </a:schemeClr>
                              </a:glow>
                              <a:outerShdw blurRad="38100" dist="38100" dir="2700000" algn="tl">
                                <a:srgbClr val="000000">
                                  <a:alpha val="43137"/>
                                </a:srgbClr>
                              </a:outerShdw>
                            </a:effectLst>
                          </a:endParaRPr>
                        </a:p>
                      </a:txBody>
                      <a:useSpRect/>
                    </a:txSp>
                  </a:sp>
                  <a:sp>
                    <a:nvSpPr>
                      <a:cNvPr id="18" name="Rectangle 17"/>
                      <a:cNvSpPr/>
                    </a:nvSpPr>
                    <a:spPr>
                      <a:xfrm>
                        <a:off x="162623" y="5733256"/>
                        <a:ext cx="2746394" cy="769441"/>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4400" b="1" i="1" dirty="0" smtClean="0">
                              <a:solidFill>
                                <a:srgbClr val="FF0000"/>
                              </a:solidFill>
                              <a:effectLst>
                                <a:glow rad="228600">
                                  <a:schemeClr val="accent5">
                                    <a:satMod val="175000"/>
                                    <a:alpha val="40000"/>
                                  </a:schemeClr>
                                </a:glow>
                                <a:outerShdw blurRad="38100" dist="38100" dir="2700000" algn="tl">
                                  <a:srgbClr val="000000">
                                    <a:alpha val="43137"/>
                                  </a:srgbClr>
                                </a:outerShdw>
                              </a:effectLst>
                              <a:latin typeface="Calibri" pitchFamily="34" charset="0"/>
                            </a:rPr>
                            <a:t>Supervisor</a:t>
                          </a:r>
                          <a:r>
                            <a:rPr lang="en-US" sz="2800" b="1" i="1" dirty="0" smtClean="0">
                              <a:solidFill>
                                <a:srgbClr val="0AF60A"/>
                              </a:solidFill>
                              <a:effectLst>
                                <a:glow rad="228600">
                                  <a:schemeClr val="accent5">
                                    <a:satMod val="175000"/>
                                    <a:alpha val="40000"/>
                                  </a:schemeClr>
                                </a:glow>
                                <a:outerShdw blurRad="38100" dist="38100" dir="2700000" algn="tl">
                                  <a:srgbClr val="000000">
                                    <a:alpha val="43137"/>
                                  </a:srgbClr>
                                </a:outerShdw>
                              </a:effectLst>
                              <a:latin typeface="Calibri" pitchFamily="34" charset="0"/>
                            </a:rPr>
                            <a:t>:</a:t>
                          </a:r>
                        </a:p>
                      </a:txBody>
                      <a:useSpRect/>
                    </a:txSp>
                  </a:sp>
                </lc:lockedCanvas>
              </a:graphicData>
            </a:graphic>
          </wp:inline>
        </w:drawing>
      </w:r>
    </w:p>
    <w:p w:rsidR="00BB5385" w:rsidRDefault="004C56F6" w:rsidP="004C56F6">
      <w:pPr>
        <w:pStyle w:val="Heading1"/>
        <w:rPr>
          <w:sz w:val="36"/>
          <w:szCs w:val="36"/>
        </w:rPr>
      </w:pPr>
      <w:r w:rsidRPr="004C56F6">
        <w:rPr>
          <w:noProof/>
          <w:sz w:val="36"/>
          <w:szCs w:val="36"/>
        </w:rPr>
        <w:drawing>
          <wp:inline distT="0" distB="0" distL="0" distR="0">
            <wp:extent cx="5572125" cy="1143000"/>
            <wp:effectExtent l="0" t="0" r="0" b="0"/>
            <wp:docPr id="91" name="Object 1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366311" cy="1446550"/>
                      <a:chOff x="251520" y="4293096"/>
                      <a:chExt cx="8366311" cy="1446550"/>
                    </a:xfrm>
                  </a:grpSpPr>
                  <a:sp>
                    <a:nvSpPr>
                      <a:cNvPr id="12" name="مربع نص 8"/>
                      <a:cNvSpPr txBox="1"/>
                    </a:nvSpPr>
                    <a:spPr>
                      <a:xfrm>
                        <a:off x="251520" y="4293096"/>
                        <a:ext cx="3312368" cy="769441"/>
                      </a:xfrm>
                      <a:prstGeom prst="rect">
                        <a:avLst/>
                      </a:prstGeom>
                      <a:noFill/>
                    </a:spPr>
                    <a:txSp>
                      <a:txBody>
                        <a:bodyPr wrap="square" rtlCol="1">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4400" b="1" i="1" dirty="0" smtClean="0">
                              <a:solidFill>
                                <a:srgbClr val="FF0000"/>
                              </a:solidFill>
                              <a:effectLst>
                                <a:glow rad="228600">
                                  <a:schemeClr val="accent5">
                                    <a:satMod val="175000"/>
                                    <a:alpha val="40000"/>
                                  </a:schemeClr>
                                </a:glow>
                                <a:outerShdw blurRad="38100" dist="38100" dir="2700000" algn="tl">
                                  <a:srgbClr val="000000">
                                    <a:alpha val="43137"/>
                                  </a:srgbClr>
                                </a:outerShdw>
                              </a:effectLst>
                              <a:latin typeface="Calibri" pitchFamily="34" charset="0"/>
                            </a:rPr>
                            <a:t>Prepared By:</a:t>
                          </a:r>
                        </a:p>
                      </a:txBody>
                      <a:useSpRect/>
                    </a:txSp>
                  </a:sp>
                  <a:sp>
                    <a:nvSpPr>
                      <a:cNvPr id="16" name="Rectangle 15"/>
                      <a:cNvSpPr/>
                    </a:nvSpPr>
                    <a:spPr>
                      <a:xfrm>
                        <a:off x="3275856" y="4293096"/>
                        <a:ext cx="5341975" cy="1446550"/>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pPr algn="ctr"/>
                          <a:r>
                            <a:rPr lang="en-US" sz="4400" b="1" i="1" dirty="0" err="1"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rPr>
                            <a:t>Jehad</a:t>
                          </a:r>
                          <a:r>
                            <a:rPr lang="en-US" sz="4400" b="1" i="1" dirty="0"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rPr>
                            <a:t> </a:t>
                          </a:r>
                          <a:r>
                            <a:rPr lang="en-US" sz="4400" b="1" i="1" dirty="0" err="1"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rPr>
                            <a:t>Yahya</a:t>
                          </a:r>
                          <a:endParaRPr lang="en-US" sz="4400" b="1" i="1" dirty="0"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endParaRPr>
                        </a:p>
                        <a:p>
                          <a:pPr algn="ctr"/>
                          <a:r>
                            <a:rPr lang="en-US" sz="4400" b="1" i="1" dirty="0"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rPr>
                            <a:t>Mohammad </a:t>
                          </a:r>
                          <a:r>
                            <a:rPr lang="en-US" sz="4400" b="1" i="1" dirty="0" err="1"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rPr>
                            <a:t>Shihab</a:t>
                          </a:r>
                          <a:endParaRPr lang="en-US" sz="4400" i="1" dirty="0" smtClean="0">
                            <a:solidFill>
                              <a:schemeClr val="tx2">
                                <a:lumMod val="50000"/>
                              </a:schemeClr>
                            </a:solidFill>
                            <a:effectLst>
                              <a:glow rad="228600">
                                <a:schemeClr val="accent5">
                                  <a:satMod val="175000"/>
                                  <a:alpha val="40000"/>
                                </a:schemeClr>
                              </a:glow>
                              <a:outerShdw blurRad="38100" dist="38100" dir="2700000" algn="tl">
                                <a:srgbClr val="000000">
                                  <a:alpha val="43137"/>
                                </a:srgbClr>
                              </a:outerShdw>
                            </a:effectLst>
                          </a:endParaRPr>
                        </a:p>
                      </a:txBody>
                      <a:useSpRect/>
                    </a:txSp>
                  </a:sp>
                </lc:lockedCanvas>
              </a:graphicData>
            </a:graphic>
          </wp:inline>
        </w:drawing>
      </w:r>
    </w:p>
    <w:p w:rsidR="00BB5385" w:rsidRDefault="004C56F6" w:rsidP="004C56F6">
      <w:pPr>
        <w:pStyle w:val="Heading1"/>
        <w:jc w:val="center"/>
        <w:rPr>
          <w:sz w:val="36"/>
          <w:szCs w:val="36"/>
        </w:rPr>
      </w:pPr>
      <w:r w:rsidRPr="004C56F6">
        <w:rPr>
          <w:noProof/>
          <w:sz w:val="36"/>
          <w:szCs w:val="36"/>
        </w:rPr>
        <w:drawing>
          <wp:inline distT="0" distB="0" distL="0" distR="0">
            <wp:extent cx="2209800" cy="619125"/>
            <wp:effectExtent l="0" t="0" r="0" b="0"/>
            <wp:docPr id="92" name="Object 1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881191" cy="1107996"/>
                      <a:chOff x="1583925" y="6334780"/>
                      <a:chExt cx="3881191" cy="1107996"/>
                    </a:xfrm>
                  </a:grpSpPr>
                  <a:sp>
                    <a:nvSpPr>
                      <a:cNvPr id="19" name="Rectangle 18"/>
                      <a:cNvSpPr/>
                    </a:nvSpPr>
                    <a:spPr>
                      <a:xfrm>
                        <a:off x="1583925" y="6334780"/>
                        <a:ext cx="3881191" cy="1107996"/>
                      </a:xfrm>
                      <a:prstGeom prst="rect">
                        <a:avLst/>
                      </a:prstGeom>
                    </a:spPr>
                    <a:txSp>
                      <a:txBody>
                        <a:bodyPr wrap="none">
                          <a:spAutoFit/>
                        </a:bodyPr>
                        <a:lstStyle>
                          <a:defPPr>
                            <a:defRPr lang="ar-SA"/>
                          </a:defPPr>
                          <a:lvl1pPr marL="0" algn="r" defTabSz="914400" rtl="1" eaLnBrk="1" latinLnBrk="0" hangingPunct="1">
                            <a:defRPr sz="1800" kern="1200">
                              <a:solidFill>
                                <a:schemeClr val="tx1"/>
                              </a:solidFill>
                              <a:latin typeface="+mn-lt"/>
                              <a:ea typeface="+mn-ea"/>
                              <a:cs typeface="+mn-cs"/>
                            </a:defRPr>
                          </a:lvl1pPr>
                          <a:lvl2pPr marL="457200" algn="r" defTabSz="914400" rtl="1" eaLnBrk="1" latinLnBrk="0" hangingPunct="1">
                            <a:defRPr sz="1800" kern="1200">
                              <a:solidFill>
                                <a:schemeClr val="tx1"/>
                              </a:solidFill>
                              <a:latin typeface="+mn-lt"/>
                              <a:ea typeface="+mn-ea"/>
                              <a:cs typeface="+mn-cs"/>
                            </a:defRPr>
                          </a:lvl2pPr>
                          <a:lvl3pPr marL="914400" algn="r" defTabSz="914400" rtl="1" eaLnBrk="1" latinLnBrk="0" hangingPunct="1">
                            <a:defRPr sz="1800" kern="1200">
                              <a:solidFill>
                                <a:schemeClr val="tx1"/>
                              </a:solidFill>
                              <a:latin typeface="+mn-lt"/>
                              <a:ea typeface="+mn-ea"/>
                              <a:cs typeface="+mn-cs"/>
                            </a:defRPr>
                          </a:lvl3pPr>
                          <a:lvl4pPr marL="1371600" algn="r" defTabSz="914400" rtl="1" eaLnBrk="1" latinLnBrk="0" hangingPunct="1">
                            <a:defRPr sz="1800" kern="1200">
                              <a:solidFill>
                                <a:schemeClr val="tx1"/>
                              </a:solidFill>
                              <a:latin typeface="+mn-lt"/>
                              <a:ea typeface="+mn-ea"/>
                              <a:cs typeface="+mn-cs"/>
                            </a:defRPr>
                          </a:lvl4pPr>
                          <a:lvl5pPr marL="1828800" algn="r" defTabSz="914400" rtl="1" eaLnBrk="1" latinLnBrk="0" hangingPunct="1">
                            <a:defRPr sz="1800" kern="1200">
                              <a:solidFill>
                                <a:schemeClr val="tx1"/>
                              </a:solidFill>
                              <a:latin typeface="+mn-lt"/>
                              <a:ea typeface="+mn-ea"/>
                              <a:cs typeface="+mn-cs"/>
                            </a:defRPr>
                          </a:lvl5pPr>
                          <a:lvl6pPr marL="2286000" algn="r" defTabSz="914400" rtl="1" eaLnBrk="1" latinLnBrk="0" hangingPunct="1">
                            <a:defRPr sz="1800" kern="1200">
                              <a:solidFill>
                                <a:schemeClr val="tx1"/>
                              </a:solidFill>
                              <a:latin typeface="+mn-lt"/>
                              <a:ea typeface="+mn-ea"/>
                              <a:cs typeface="+mn-cs"/>
                            </a:defRPr>
                          </a:lvl6pPr>
                          <a:lvl7pPr marL="2743200" algn="r" defTabSz="914400" rtl="1" eaLnBrk="1" latinLnBrk="0" hangingPunct="1">
                            <a:defRPr sz="1800" kern="1200">
                              <a:solidFill>
                                <a:schemeClr val="tx1"/>
                              </a:solidFill>
                              <a:latin typeface="+mn-lt"/>
                              <a:ea typeface="+mn-ea"/>
                              <a:cs typeface="+mn-cs"/>
                            </a:defRPr>
                          </a:lvl7pPr>
                          <a:lvl8pPr marL="3200400" algn="r" defTabSz="914400" rtl="1" eaLnBrk="1" latinLnBrk="0" hangingPunct="1">
                            <a:defRPr sz="1800" kern="1200">
                              <a:solidFill>
                                <a:schemeClr val="tx1"/>
                              </a:solidFill>
                              <a:latin typeface="+mn-lt"/>
                              <a:ea typeface="+mn-ea"/>
                              <a:cs typeface="+mn-cs"/>
                            </a:defRPr>
                          </a:lvl8pPr>
                          <a:lvl9pPr marL="3657600" algn="r" defTabSz="914400" rtl="1" eaLnBrk="1" latinLnBrk="0" hangingPunct="1">
                            <a:defRPr sz="1800" kern="1200">
                              <a:solidFill>
                                <a:schemeClr val="tx1"/>
                              </a:solidFill>
                              <a:latin typeface="+mn-lt"/>
                              <a:ea typeface="+mn-ea"/>
                              <a:cs typeface="+mn-cs"/>
                            </a:defRPr>
                          </a:lvl9pPr>
                        </a:lstStyle>
                        <a:p>
                          <a:r>
                            <a:rPr lang="en-US" sz="6600" b="1" i="1" dirty="0" smtClean="0">
                              <a:solidFill>
                                <a:srgbClr val="002060"/>
                              </a:solidFill>
                              <a:effectLst>
                                <a:glow rad="228600">
                                  <a:schemeClr val="accent5">
                                    <a:satMod val="175000"/>
                                    <a:alpha val="40000"/>
                                  </a:schemeClr>
                                </a:glow>
                                <a:outerShdw blurRad="38100" dist="38100" dir="2700000" algn="tl">
                                  <a:srgbClr val="000000">
                                    <a:alpha val="43137"/>
                                  </a:srgbClr>
                                </a:outerShdw>
                              </a:effectLst>
                              <a:latin typeface="Calibri" pitchFamily="34" charset="0"/>
                            </a:rPr>
                            <a:t>2013-2014</a:t>
                          </a:r>
                          <a:endParaRPr lang="en-US" sz="6600" i="1" dirty="0" smtClean="0">
                            <a:solidFill>
                              <a:srgbClr val="002060"/>
                            </a:solidFill>
                            <a:effectLst>
                              <a:glow rad="228600">
                                <a:schemeClr val="accent5">
                                  <a:satMod val="175000"/>
                                  <a:alpha val="40000"/>
                                </a:schemeClr>
                              </a:glow>
                              <a:outerShdw blurRad="38100" dist="38100" dir="2700000" algn="tl">
                                <a:srgbClr val="000000">
                                  <a:alpha val="43137"/>
                                </a:srgbClr>
                              </a:outerShdw>
                            </a:effectLst>
                            <a:latin typeface="Calibri" pitchFamily="34" charset="0"/>
                          </a:endParaRPr>
                        </a:p>
                      </a:txBody>
                      <a:useSpRect/>
                    </a:txSp>
                  </a:sp>
                </lc:lockedCanvas>
              </a:graphicData>
            </a:graphic>
          </wp:inline>
        </w:drawing>
      </w:r>
    </w:p>
    <w:p w:rsidR="00BB5385" w:rsidRPr="00BB5385" w:rsidRDefault="00BB5385" w:rsidP="00691375">
      <w:pPr>
        <w:pStyle w:val="Heading1"/>
        <w:jc w:val="center"/>
        <w:rPr>
          <w:sz w:val="36"/>
          <w:szCs w:val="36"/>
        </w:rPr>
      </w:pPr>
      <w:r w:rsidRPr="00BB5385">
        <w:rPr>
          <w:sz w:val="36"/>
          <w:szCs w:val="36"/>
        </w:rPr>
        <w:lastRenderedPageBreak/>
        <w:t>Contents</w:t>
      </w:r>
      <w:bookmarkEnd w:id="0"/>
    </w:p>
    <w:p w:rsidR="00BB5385" w:rsidRPr="00BB5385" w:rsidRDefault="009A491C" w:rsidP="001F658D">
      <w:pPr>
        <w:pStyle w:val="TOC1"/>
        <w:rPr>
          <w:rFonts w:eastAsia="Times New Roman"/>
        </w:rPr>
      </w:pPr>
      <w:r w:rsidRPr="009A491C">
        <w:rPr>
          <w:rFonts w:ascii="Times New Roman" w:hAnsi="Times New Roman" w:cs="Times New Roman"/>
          <w:sz w:val="22"/>
          <w:szCs w:val="22"/>
        </w:rPr>
        <w:fldChar w:fldCharType="begin"/>
      </w:r>
      <w:r w:rsidR="00BB5385" w:rsidRPr="00A92F54">
        <w:rPr>
          <w:rFonts w:ascii="Times New Roman" w:hAnsi="Times New Roman" w:cs="Times New Roman"/>
        </w:rPr>
        <w:instrText xml:space="preserve"> TOC \o "1-3" \h \z \u </w:instrText>
      </w:r>
      <w:r w:rsidRPr="009A491C">
        <w:rPr>
          <w:rFonts w:ascii="Times New Roman" w:hAnsi="Times New Roman" w:cs="Times New Roman"/>
          <w:sz w:val="22"/>
          <w:szCs w:val="22"/>
        </w:rPr>
        <w:fldChar w:fldCharType="separate"/>
      </w:r>
      <w:hyperlink w:anchor="_Toc324397326" w:history="1">
        <w:r w:rsidR="00BB5385" w:rsidRPr="00BB5385">
          <w:rPr>
            <w:rStyle w:val="Hyperlink"/>
            <w:b/>
            <w:bCs/>
          </w:rPr>
          <w:t>Contents</w:t>
        </w:r>
        <w:r w:rsidR="00BB5385" w:rsidRPr="00BB5385">
          <w:rPr>
            <w:webHidden/>
          </w:rPr>
          <w:tab/>
        </w:r>
        <w:r w:rsidRPr="00BB5385">
          <w:rPr>
            <w:webHidden/>
          </w:rPr>
          <w:fldChar w:fldCharType="begin"/>
        </w:r>
        <w:r w:rsidR="00BB5385" w:rsidRPr="00BB5385">
          <w:rPr>
            <w:webHidden/>
          </w:rPr>
          <w:instrText xml:space="preserve"> PAGEREF _Toc324397326 \h </w:instrText>
        </w:r>
        <w:r w:rsidRPr="00BB5385">
          <w:rPr>
            <w:webHidden/>
          </w:rPr>
        </w:r>
        <w:r w:rsidRPr="00BB5385">
          <w:rPr>
            <w:webHidden/>
          </w:rPr>
          <w:fldChar w:fldCharType="separate"/>
        </w:r>
        <w:r w:rsidR="00BB5385" w:rsidRPr="00BB5385">
          <w:rPr>
            <w:webHidden/>
          </w:rPr>
          <w:t>1</w:t>
        </w:r>
        <w:r w:rsidRPr="00BB5385">
          <w:rPr>
            <w:webHidden/>
          </w:rPr>
          <w:fldChar w:fldCharType="end"/>
        </w:r>
      </w:hyperlink>
    </w:p>
    <w:p w:rsidR="00BB5385" w:rsidRPr="00BB5385" w:rsidRDefault="009A491C" w:rsidP="001F658D">
      <w:pPr>
        <w:pStyle w:val="TOC1"/>
        <w:rPr>
          <w:rFonts w:eastAsia="Times New Roman"/>
        </w:rPr>
      </w:pPr>
      <w:hyperlink w:anchor="_Toc324397327" w:history="1">
        <w:r w:rsidR="00BB5385" w:rsidRPr="00BB5385">
          <w:rPr>
            <w:rStyle w:val="Hyperlink"/>
            <w:b/>
            <w:bCs/>
          </w:rPr>
          <w:t>Index  of Figures</w:t>
        </w:r>
        <w:r w:rsidR="00BB5385" w:rsidRPr="00BB5385">
          <w:rPr>
            <w:webHidden/>
          </w:rPr>
          <w:tab/>
        </w:r>
        <w:r w:rsidR="003048B1">
          <w:rPr>
            <w:webHidden/>
          </w:rPr>
          <w:t>5</w:t>
        </w:r>
      </w:hyperlink>
    </w:p>
    <w:p w:rsidR="00BB5385" w:rsidRDefault="009A491C" w:rsidP="00F60EA8">
      <w:pPr>
        <w:pStyle w:val="TOC1"/>
        <w:rPr>
          <w:rFonts w:eastAsia="Times New Roman"/>
        </w:rPr>
      </w:pPr>
      <w:hyperlink w:anchor="_Toc324397328" w:history="1">
        <w:r w:rsidR="00BB5385" w:rsidRPr="00BB5385">
          <w:rPr>
            <w:rStyle w:val="Hyperlink"/>
            <w:b/>
            <w:bCs/>
          </w:rPr>
          <w:t>Index  of  Table</w:t>
        </w:r>
        <w:r w:rsidR="00BB5385" w:rsidRPr="00BB5385">
          <w:rPr>
            <w:rStyle w:val="Hyperlink"/>
          </w:rPr>
          <w:t>s</w:t>
        </w:r>
        <w:r w:rsidR="00BB5385" w:rsidRPr="00BB5385">
          <w:rPr>
            <w:webHidden/>
          </w:rPr>
          <w:tab/>
        </w:r>
        <w:r w:rsidR="00F60EA8">
          <w:rPr>
            <w:webHidden/>
          </w:rPr>
          <w:t>7</w:t>
        </w:r>
      </w:hyperlink>
    </w:p>
    <w:p w:rsidR="00BB5385" w:rsidRDefault="009A491C" w:rsidP="00F60EA8">
      <w:pPr>
        <w:pStyle w:val="TOC1"/>
        <w:rPr>
          <w:rStyle w:val="Hyperlink"/>
          <w:rtl/>
        </w:rPr>
      </w:pPr>
      <w:hyperlink w:anchor="_Toc324397329" w:history="1">
        <w:r w:rsidR="00BB5385" w:rsidRPr="00BB5385">
          <w:rPr>
            <w:rStyle w:val="Hyperlink"/>
            <w:b/>
            <w:bCs/>
            <w:spacing w:val="5"/>
            <w:kern w:val="28"/>
          </w:rPr>
          <w:t>Abstract</w:t>
        </w:r>
        <w:r w:rsidR="00BB5385" w:rsidRPr="00BB5385">
          <w:rPr>
            <w:webHidden/>
          </w:rPr>
          <w:tab/>
        </w:r>
        <w:r w:rsidR="00F60EA8">
          <w:rPr>
            <w:webHidden/>
          </w:rPr>
          <w:t>9</w:t>
        </w:r>
      </w:hyperlink>
    </w:p>
    <w:p w:rsidR="00BB5385" w:rsidRPr="00BB5385" w:rsidRDefault="00BB5385" w:rsidP="00BB5385">
      <w:pPr>
        <w:jc w:val="center"/>
        <w:rPr>
          <w:rFonts w:asciiTheme="majorBidi" w:hAnsiTheme="majorBidi" w:cstheme="majorBidi"/>
          <w:b/>
          <w:bCs/>
          <w:sz w:val="28"/>
          <w:szCs w:val="28"/>
        </w:rPr>
      </w:pPr>
      <w:r w:rsidRPr="00BB5385">
        <w:rPr>
          <w:rFonts w:asciiTheme="majorBidi" w:hAnsiTheme="majorBidi" w:cstheme="majorBidi"/>
          <w:b/>
          <w:bCs/>
          <w:sz w:val="28"/>
          <w:szCs w:val="28"/>
        </w:rPr>
        <w:t>Chapter 1 : Introduction</w:t>
      </w:r>
    </w:p>
    <w:p w:rsidR="00BB5385" w:rsidRPr="00BB5385" w:rsidRDefault="009A491C" w:rsidP="00F60EA8">
      <w:pPr>
        <w:pStyle w:val="TOC1"/>
        <w:rPr>
          <w:rFonts w:eastAsia="Times New Roman"/>
        </w:rPr>
      </w:pPr>
      <w:hyperlink w:anchor="_Toc324397330" w:history="1">
        <w:r w:rsidR="00BB5385" w:rsidRPr="00BB5385">
          <w:rPr>
            <w:rStyle w:val="Hyperlink"/>
          </w:rPr>
          <w:t>1.1 Electrical   Power System:</w:t>
        </w:r>
        <w:r w:rsidR="00BB5385" w:rsidRPr="00BB5385">
          <w:rPr>
            <w:webHidden/>
          </w:rPr>
          <w:tab/>
        </w:r>
        <w:r w:rsidR="00F60EA8">
          <w:rPr>
            <w:webHidden/>
          </w:rPr>
          <w:t>10</w:t>
        </w:r>
      </w:hyperlink>
    </w:p>
    <w:p w:rsidR="00BB5385" w:rsidRPr="00BB5385" w:rsidRDefault="007C34DD" w:rsidP="00F60EA8">
      <w:pPr>
        <w:pStyle w:val="TOC1"/>
        <w:rPr>
          <w:rFonts w:eastAsia="Times New Roman"/>
        </w:rPr>
      </w:pPr>
      <w:r>
        <w:t xml:space="preserve">     </w:t>
      </w:r>
      <w:hyperlink w:anchor="_Toc324397331" w:history="1">
        <w:r w:rsidR="00BB5385" w:rsidRPr="00BB5385">
          <w:rPr>
            <w:rStyle w:val="Hyperlink"/>
          </w:rPr>
          <w:t>1.2 Load Flow</w:t>
        </w:r>
        <w:r w:rsidR="00826879">
          <w:rPr>
            <w:rStyle w:val="Hyperlink"/>
          </w:rPr>
          <w:t xml:space="preserve"> Study</w:t>
        </w:r>
        <w:r w:rsidR="00BB5385" w:rsidRPr="00BB5385">
          <w:rPr>
            <w:rStyle w:val="Hyperlink"/>
          </w:rPr>
          <w:t>:</w:t>
        </w:r>
        <w:r w:rsidR="00BB5385" w:rsidRPr="00BB5385">
          <w:rPr>
            <w:webHidden/>
          </w:rPr>
          <w:tab/>
        </w:r>
        <w:r w:rsidR="00F60EA8">
          <w:rPr>
            <w:webHidden/>
          </w:rPr>
          <w:t>10</w:t>
        </w:r>
      </w:hyperlink>
    </w:p>
    <w:p w:rsidR="00BB5385" w:rsidRPr="00BB5385" w:rsidRDefault="007C34DD" w:rsidP="00F60EA8">
      <w:pPr>
        <w:pStyle w:val="TOC1"/>
        <w:rPr>
          <w:rFonts w:eastAsia="Times New Roman"/>
        </w:rPr>
      </w:pPr>
      <w:r>
        <w:t xml:space="preserve">     </w:t>
      </w:r>
      <w:hyperlink w:anchor="_Toc324397332" w:history="1">
        <w:r w:rsidR="00BB5385" w:rsidRPr="00BB5385">
          <w:rPr>
            <w:rStyle w:val="Hyperlink"/>
          </w:rPr>
          <w:t xml:space="preserve">1.3 ETAP power station </w:t>
        </w:r>
        <w:r w:rsidR="00826879">
          <w:rPr>
            <w:rStyle w:val="Hyperlink"/>
          </w:rPr>
          <w:t>7</w:t>
        </w:r>
        <w:r w:rsidR="00BB5385" w:rsidRPr="00BB5385">
          <w:rPr>
            <w:rStyle w:val="Hyperlink"/>
          </w:rPr>
          <w:t xml:space="preserve"> :</w:t>
        </w:r>
        <w:r w:rsidR="00BB5385" w:rsidRPr="00BB5385">
          <w:rPr>
            <w:webHidden/>
          </w:rPr>
          <w:tab/>
        </w:r>
        <w:r w:rsidR="003048B1">
          <w:rPr>
            <w:webHidden/>
          </w:rPr>
          <w:t>1</w:t>
        </w:r>
        <w:r w:rsidR="00F60EA8">
          <w:rPr>
            <w:webHidden/>
          </w:rPr>
          <w:t>1</w:t>
        </w:r>
      </w:hyperlink>
    </w:p>
    <w:p w:rsidR="00BB5385" w:rsidRDefault="007C34DD" w:rsidP="00F60EA8">
      <w:pPr>
        <w:pStyle w:val="TOC1"/>
        <w:rPr>
          <w:rFonts w:eastAsia="Times New Roman"/>
        </w:rPr>
      </w:pPr>
      <w:r>
        <w:t xml:space="preserve">     </w:t>
      </w:r>
      <w:hyperlink w:anchor="_Toc324397333" w:history="1">
        <w:r w:rsidR="00BB5385" w:rsidRPr="00BB5385">
          <w:rPr>
            <w:rStyle w:val="Hyperlink"/>
          </w:rPr>
          <w:t>1.4</w:t>
        </w:r>
        <w:r w:rsidR="00BB5385" w:rsidRPr="00BB5385">
          <w:rPr>
            <w:rStyle w:val="Hyperlink"/>
            <w:rtl/>
          </w:rPr>
          <w:t xml:space="preserve"> </w:t>
        </w:r>
        <w:r w:rsidR="00BB5385" w:rsidRPr="00BB5385">
          <w:rPr>
            <w:rStyle w:val="Hyperlink"/>
          </w:rPr>
          <w:t>About Our Project :</w:t>
        </w:r>
        <w:r w:rsidR="00BB5385" w:rsidRPr="00BB5385">
          <w:rPr>
            <w:webHidden/>
          </w:rPr>
          <w:tab/>
        </w:r>
        <w:r w:rsidR="00826879">
          <w:rPr>
            <w:webHidden/>
          </w:rPr>
          <w:t>1</w:t>
        </w:r>
        <w:r w:rsidR="00F60EA8">
          <w:rPr>
            <w:webHidden/>
          </w:rPr>
          <w:t>2</w:t>
        </w:r>
      </w:hyperlink>
    </w:p>
    <w:p w:rsidR="00826879" w:rsidRPr="00826879" w:rsidRDefault="00826879" w:rsidP="00826879">
      <w:pPr>
        <w:jc w:val="center"/>
        <w:rPr>
          <w:rFonts w:asciiTheme="majorBidi" w:hAnsiTheme="majorBidi" w:cstheme="majorBidi"/>
          <w:b/>
          <w:bCs/>
          <w:sz w:val="28"/>
          <w:szCs w:val="28"/>
        </w:rPr>
      </w:pPr>
      <w:r w:rsidRPr="00826879">
        <w:rPr>
          <w:rFonts w:asciiTheme="majorBidi" w:hAnsiTheme="majorBidi" w:cstheme="majorBidi"/>
          <w:b/>
          <w:bCs/>
          <w:sz w:val="28"/>
          <w:szCs w:val="28"/>
        </w:rPr>
        <w:t>Chapter 2 : Information about Aqraba Network</w:t>
      </w:r>
    </w:p>
    <w:p w:rsidR="00BB5385" w:rsidRPr="00BB5385" w:rsidRDefault="009A491C" w:rsidP="00F60EA8">
      <w:pPr>
        <w:pStyle w:val="TOC1"/>
        <w:rPr>
          <w:rFonts w:eastAsia="Times New Roman"/>
        </w:rPr>
      </w:pPr>
      <w:hyperlink w:anchor="_Toc324397334" w:history="1">
        <w:r w:rsidR="00BB5385" w:rsidRPr="00BB5385">
          <w:rPr>
            <w:rStyle w:val="Hyperlink"/>
          </w:rPr>
          <w:t>2.1 Elements  Of  Network:</w:t>
        </w:r>
        <w:r w:rsidR="00BB5385" w:rsidRPr="00BB5385">
          <w:rPr>
            <w:webHidden/>
          </w:rPr>
          <w:tab/>
        </w:r>
        <w:r w:rsidR="00826879">
          <w:rPr>
            <w:webHidden/>
          </w:rPr>
          <w:t>1</w:t>
        </w:r>
        <w:r w:rsidR="00F60EA8">
          <w:rPr>
            <w:webHidden/>
          </w:rPr>
          <w:t>4</w:t>
        </w:r>
      </w:hyperlink>
    </w:p>
    <w:p w:rsidR="00BB5385" w:rsidRPr="00826879" w:rsidRDefault="00826879" w:rsidP="00F60EA8">
      <w:pPr>
        <w:pStyle w:val="TOC2"/>
        <w:rPr>
          <w:rFonts w:eastAsia="Times New Roman"/>
        </w:rPr>
      </w:pPr>
      <w:r w:rsidRPr="00826879">
        <w:rPr>
          <w:rStyle w:val="Hyperlink"/>
          <w:u w:val="none"/>
          <w:rtl/>
        </w:rPr>
        <w:t xml:space="preserve"> </w:t>
      </w:r>
      <w:hyperlink w:anchor="_Toc324397335" w:history="1">
        <w:r w:rsidR="00BB5385" w:rsidRPr="00826879">
          <w:rPr>
            <w:rStyle w:val="Hyperlink"/>
          </w:rPr>
          <w:t>2.1.1 Electrical Supply:</w:t>
        </w:r>
        <w:r w:rsidR="00BB5385" w:rsidRPr="00826879">
          <w:rPr>
            <w:webHidden/>
          </w:rPr>
          <w:tab/>
        </w:r>
        <w:r w:rsidR="009A491C" w:rsidRPr="00826879">
          <w:rPr>
            <w:webHidden/>
          </w:rPr>
          <w:fldChar w:fldCharType="begin"/>
        </w:r>
        <w:r w:rsidR="00BB5385" w:rsidRPr="00826879">
          <w:rPr>
            <w:webHidden/>
          </w:rPr>
          <w:instrText xml:space="preserve"> PAGEREF _Toc324397335 \h </w:instrText>
        </w:r>
        <w:r w:rsidR="009A491C" w:rsidRPr="00826879">
          <w:rPr>
            <w:webHidden/>
          </w:rPr>
        </w:r>
        <w:r w:rsidR="009A491C" w:rsidRPr="00826879">
          <w:rPr>
            <w:webHidden/>
          </w:rPr>
          <w:fldChar w:fldCharType="separate"/>
        </w:r>
        <w:r w:rsidR="00BB5385" w:rsidRPr="00826879">
          <w:rPr>
            <w:webHidden/>
          </w:rPr>
          <w:t>1</w:t>
        </w:r>
        <w:r w:rsidR="00F60EA8">
          <w:rPr>
            <w:webHidden/>
          </w:rPr>
          <w:t>4</w:t>
        </w:r>
        <w:r w:rsidR="009A491C" w:rsidRPr="00826879">
          <w:rPr>
            <w:webHidden/>
          </w:rPr>
          <w:fldChar w:fldCharType="end"/>
        </w:r>
      </w:hyperlink>
    </w:p>
    <w:p w:rsidR="00BB5385" w:rsidRPr="00826879" w:rsidRDefault="00826879" w:rsidP="00F60EA8">
      <w:pPr>
        <w:pStyle w:val="TOC2"/>
        <w:rPr>
          <w:rFonts w:eastAsia="Times New Roman"/>
        </w:rPr>
      </w:pPr>
      <w:r w:rsidRPr="00826879">
        <w:rPr>
          <w:rStyle w:val="Hyperlink"/>
          <w:u w:val="none"/>
          <w:rtl/>
        </w:rPr>
        <w:t xml:space="preserve">    </w:t>
      </w:r>
      <w:hyperlink w:anchor="_Toc324397336" w:history="1">
        <w:r w:rsidR="00BB5385" w:rsidRPr="00826879">
          <w:rPr>
            <w:rStyle w:val="Hyperlink"/>
          </w:rPr>
          <w:t>2.1.2 Distribution Transformers:</w:t>
        </w:r>
        <w:r w:rsidR="00BB5385" w:rsidRPr="00826879">
          <w:rPr>
            <w:webHidden/>
          </w:rPr>
          <w:tab/>
        </w:r>
        <w:r w:rsidR="009A491C" w:rsidRPr="00826879">
          <w:rPr>
            <w:webHidden/>
          </w:rPr>
          <w:fldChar w:fldCharType="begin"/>
        </w:r>
        <w:r w:rsidR="00BB5385" w:rsidRPr="00826879">
          <w:rPr>
            <w:webHidden/>
          </w:rPr>
          <w:instrText xml:space="preserve"> PAGEREF _Toc324397336 \h </w:instrText>
        </w:r>
        <w:r w:rsidR="009A491C" w:rsidRPr="00826879">
          <w:rPr>
            <w:webHidden/>
          </w:rPr>
        </w:r>
        <w:r w:rsidR="009A491C" w:rsidRPr="00826879">
          <w:rPr>
            <w:webHidden/>
          </w:rPr>
          <w:fldChar w:fldCharType="separate"/>
        </w:r>
        <w:r w:rsidR="00BB5385" w:rsidRPr="00826879">
          <w:rPr>
            <w:webHidden/>
          </w:rPr>
          <w:t>1</w:t>
        </w:r>
        <w:r w:rsidR="00F60EA8">
          <w:rPr>
            <w:webHidden/>
          </w:rPr>
          <w:t>4</w:t>
        </w:r>
        <w:r w:rsidR="009A491C" w:rsidRPr="00826879">
          <w:rPr>
            <w:webHidden/>
          </w:rPr>
          <w:fldChar w:fldCharType="end"/>
        </w:r>
      </w:hyperlink>
    </w:p>
    <w:p w:rsidR="00BB5385" w:rsidRPr="00826879" w:rsidRDefault="009A491C" w:rsidP="00F60EA8">
      <w:pPr>
        <w:pStyle w:val="TOC2"/>
        <w:rPr>
          <w:rFonts w:eastAsia="Times New Roman"/>
        </w:rPr>
      </w:pPr>
      <w:hyperlink w:anchor="_Toc324397337" w:history="1">
        <w:r w:rsidR="00BB5385" w:rsidRPr="00826879">
          <w:rPr>
            <w:rStyle w:val="Hyperlink"/>
          </w:rPr>
          <w:t>2.1.3 Over Head Line:</w:t>
        </w:r>
        <w:r w:rsidR="00BB5385" w:rsidRPr="00826879">
          <w:rPr>
            <w:webHidden/>
          </w:rPr>
          <w:tab/>
        </w:r>
        <w:r w:rsidRPr="00826879">
          <w:rPr>
            <w:webHidden/>
          </w:rPr>
          <w:fldChar w:fldCharType="begin"/>
        </w:r>
        <w:r w:rsidR="00BB5385" w:rsidRPr="00826879">
          <w:rPr>
            <w:webHidden/>
          </w:rPr>
          <w:instrText xml:space="preserve"> PAGEREF _Toc324397337 \h </w:instrText>
        </w:r>
        <w:r w:rsidRPr="00826879">
          <w:rPr>
            <w:webHidden/>
          </w:rPr>
        </w:r>
        <w:r w:rsidRPr="00826879">
          <w:rPr>
            <w:webHidden/>
          </w:rPr>
          <w:fldChar w:fldCharType="separate"/>
        </w:r>
        <w:r w:rsidR="00BB5385" w:rsidRPr="00826879">
          <w:rPr>
            <w:webHidden/>
          </w:rPr>
          <w:t>1</w:t>
        </w:r>
        <w:r w:rsidR="00F60EA8">
          <w:rPr>
            <w:webHidden/>
          </w:rPr>
          <w:t>6</w:t>
        </w:r>
        <w:r w:rsidRPr="00826879">
          <w:rPr>
            <w:webHidden/>
          </w:rPr>
          <w:fldChar w:fldCharType="end"/>
        </w:r>
      </w:hyperlink>
    </w:p>
    <w:p w:rsidR="00BB5385" w:rsidRDefault="009A491C" w:rsidP="00F60EA8">
      <w:pPr>
        <w:pStyle w:val="TOC2"/>
        <w:rPr>
          <w:rStyle w:val="Hyperlink"/>
          <w:rtl/>
        </w:rPr>
      </w:pPr>
      <w:hyperlink w:anchor="_Toc324397338" w:history="1">
        <w:r w:rsidR="00BB5385" w:rsidRPr="00826879">
          <w:rPr>
            <w:rStyle w:val="Hyperlink"/>
          </w:rPr>
          <w:t>2.1.4 Under Ground Cable :</w:t>
        </w:r>
        <w:r w:rsidR="00BB5385" w:rsidRPr="00826879">
          <w:rPr>
            <w:webHidden/>
          </w:rPr>
          <w:tab/>
        </w:r>
        <w:r w:rsidRPr="00826879">
          <w:rPr>
            <w:webHidden/>
          </w:rPr>
          <w:fldChar w:fldCharType="begin"/>
        </w:r>
        <w:r w:rsidR="00BB5385" w:rsidRPr="00826879">
          <w:rPr>
            <w:webHidden/>
          </w:rPr>
          <w:instrText xml:space="preserve"> PAGEREF _Toc324397338 \h </w:instrText>
        </w:r>
        <w:r w:rsidRPr="00826879">
          <w:rPr>
            <w:webHidden/>
          </w:rPr>
        </w:r>
        <w:r w:rsidRPr="00826879">
          <w:rPr>
            <w:webHidden/>
          </w:rPr>
          <w:fldChar w:fldCharType="separate"/>
        </w:r>
        <w:r w:rsidR="00BB5385" w:rsidRPr="00826879">
          <w:rPr>
            <w:webHidden/>
          </w:rPr>
          <w:t>1</w:t>
        </w:r>
        <w:r w:rsidR="00F60EA8">
          <w:rPr>
            <w:webHidden/>
          </w:rPr>
          <w:t>7</w:t>
        </w:r>
        <w:r w:rsidRPr="00826879">
          <w:rPr>
            <w:webHidden/>
          </w:rPr>
          <w:fldChar w:fldCharType="end"/>
        </w:r>
      </w:hyperlink>
    </w:p>
    <w:p w:rsidR="002B53D9" w:rsidRPr="0091487B" w:rsidRDefault="002B53D9" w:rsidP="002B53D9">
      <w:pPr>
        <w:jc w:val="center"/>
        <w:rPr>
          <w:rFonts w:asciiTheme="majorBidi" w:hAnsiTheme="majorBidi" w:cstheme="majorBidi"/>
          <w:b/>
          <w:bCs/>
          <w:sz w:val="28"/>
          <w:szCs w:val="28"/>
        </w:rPr>
      </w:pPr>
      <w:r w:rsidRPr="00826879">
        <w:rPr>
          <w:rFonts w:asciiTheme="majorBidi" w:hAnsiTheme="majorBidi" w:cstheme="majorBidi"/>
          <w:b/>
          <w:bCs/>
          <w:sz w:val="28"/>
          <w:szCs w:val="28"/>
        </w:rPr>
        <w:t xml:space="preserve">Chapter </w:t>
      </w:r>
      <w:r>
        <w:rPr>
          <w:rFonts w:asciiTheme="majorBidi" w:hAnsiTheme="majorBidi" w:cstheme="majorBidi"/>
          <w:b/>
          <w:bCs/>
          <w:sz w:val="28"/>
          <w:szCs w:val="28"/>
        </w:rPr>
        <w:t>3</w:t>
      </w:r>
      <w:r w:rsidRPr="00826879">
        <w:rPr>
          <w:rFonts w:asciiTheme="majorBidi" w:hAnsiTheme="majorBidi" w:cstheme="majorBidi"/>
          <w:b/>
          <w:bCs/>
          <w:sz w:val="28"/>
          <w:szCs w:val="28"/>
        </w:rPr>
        <w:t xml:space="preserve"> : </w:t>
      </w:r>
      <w:r>
        <w:rPr>
          <w:rFonts w:asciiTheme="majorBidi" w:hAnsiTheme="majorBidi" w:cstheme="majorBidi"/>
          <w:b/>
          <w:bCs/>
          <w:sz w:val="28"/>
          <w:szCs w:val="28"/>
        </w:rPr>
        <w:t>Load Flow Analysis</w:t>
      </w:r>
    </w:p>
    <w:p w:rsidR="00BB5385" w:rsidRDefault="009A491C" w:rsidP="00F60EA8">
      <w:pPr>
        <w:pStyle w:val="TOC1"/>
        <w:rPr>
          <w:rStyle w:val="Hyperlink"/>
        </w:rPr>
      </w:pPr>
      <w:hyperlink w:anchor="_Toc324397339" w:history="1">
        <w:r w:rsidR="00761E71">
          <w:rPr>
            <w:rStyle w:val="Hyperlink"/>
          </w:rPr>
          <w:t>3.1 Transformer Loading (At Max. Case )</w:t>
        </w:r>
        <w:r w:rsidR="00BB5385" w:rsidRPr="00826879">
          <w:rPr>
            <w:rStyle w:val="Hyperlink"/>
          </w:rPr>
          <w:t xml:space="preserve"> :</w:t>
        </w:r>
        <w:r w:rsidR="00BB5385" w:rsidRPr="00826879">
          <w:rPr>
            <w:webHidden/>
          </w:rPr>
          <w:tab/>
        </w:r>
        <w:r w:rsidRPr="00826879">
          <w:rPr>
            <w:webHidden/>
          </w:rPr>
          <w:fldChar w:fldCharType="begin"/>
        </w:r>
        <w:r w:rsidR="00BB5385" w:rsidRPr="00826879">
          <w:rPr>
            <w:webHidden/>
          </w:rPr>
          <w:instrText xml:space="preserve"> PAGEREF _Toc324397339 \h </w:instrText>
        </w:r>
        <w:r w:rsidRPr="00826879">
          <w:rPr>
            <w:webHidden/>
          </w:rPr>
        </w:r>
        <w:r w:rsidRPr="00826879">
          <w:rPr>
            <w:webHidden/>
          </w:rPr>
          <w:fldChar w:fldCharType="separate"/>
        </w:r>
        <w:r w:rsidR="00BB5385" w:rsidRPr="00826879">
          <w:rPr>
            <w:webHidden/>
          </w:rPr>
          <w:t>1</w:t>
        </w:r>
        <w:r w:rsidR="00F60EA8">
          <w:rPr>
            <w:webHidden/>
          </w:rPr>
          <w:t>8</w:t>
        </w:r>
        <w:r w:rsidRPr="00826879">
          <w:rPr>
            <w:webHidden/>
          </w:rPr>
          <w:fldChar w:fldCharType="end"/>
        </w:r>
      </w:hyperlink>
    </w:p>
    <w:p w:rsidR="002B53D9" w:rsidRPr="0091487B" w:rsidRDefault="002B53D9" w:rsidP="002B53D9">
      <w:pPr>
        <w:jc w:val="center"/>
        <w:rPr>
          <w:rFonts w:asciiTheme="majorBidi" w:hAnsiTheme="majorBidi" w:cstheme="majorBidi"/>
          <w:b/>
          <w:bCs/>
          <w:sz w:val="28"/>
          <w:szCs w:val="28"/>
        </w:rPr>
      </w:pPr>
      <w:r w:rsidRPr="00826879">
        <w:rPr>
          <w:rFonts w:asciiTheme="majorBidi" w:hAnsiTheme="majorBidi" w:cstheme="majorBidi"/>
          <w:b/>
          <w:bCs/>
          <w:sz w:val="28"/>
          <w:szCs w:val="28"/>
        </w:rPr>
        <w:t xml:space="preserve">Chapter </w:t>
      </w:r>
      <w:r>
        <w:rPr>
          <w:rFonts w:asciiTheme="majorBidi" w:hAnsiTheme="majorBidi" w:cstheme="majorBidi"/>
          <w:b/>
          <w:bCs/>
          <w:sz w:val="28"/>
          <w:szCs w:val="28"/>
        </w:rPr>
        <w:t>4</w:t>
      </w:r>
      <w:r w:rsidRPr="00826879">
        <w:rPr>
          <w:rFonts w:asciiTheme="majorBidi" w:hAnsiTheme="majorBidi" w:cstheme="majorBidi"/>
          <w:b/>
          <w:bCs/>
          <w:sz w:val="28"/>
          <w:szCs w:val="28"/>
        </w:rPr>
        <w:t xml:space="preserve"> : </w:t>
      </w:r>
      <w:r>
        <w:rPr>
          <w:rFonts w:asciiTheme="majorBidi" w:hAnsiTheme="majorBidi" w:cstheme="majorBidi"/>
          <w:b/>
          <w:bCs/>
          <w:sz w:val="28"/>
          <w:szCs w:val="28"/>
        </w:rPr>
        <w:t>Maximum Case Improvement</w:t>
      </w:r>
    </w:p>
    <w:p w:rsidR="00BB5385" w:rsidRPr="00826879" w:rsidRDefault="009A491C" w:rsidP="00F60EA8">
      <w:pPr>
        <w:pStyle w:val="TOC1"/>
        <w:rPr>
          <w:rFonts w:eastAsia="Times New Roman"/>
        </w:rPr>
      </w:pPr>
      <w:hyperlink w:anchor="_Toc324397340" w:history="1">
        <w:r w:rsidR="00BB5385" w:rsidRPr="00826879">
          <w:rPr>
            <w:rStyle w:val="Hyperlink"/>
          </w:rPr>
          <w:t>4.1 The Original  Maximum Case:</w:t>
        </w:r>
        <w:r w:rsidR="00BB5385" w:rsidRPr="00826879">
          <w:rPr>
            <w:webHidden/>
          </w:rPr>
          <w:tab/>
        </w:r>
        <w:r w:rsidR="00F60EA8">
          <w:rPr>
            <w:webHidden/>
          </w:rPr>
          <w:t>20</w:t>
        </w:r>
      </w:hyperlink>
    </w:p>
    <w:p w:rsidR="00BB5385" w:rsidRPr="00826879" w:rsidRDefault="009A491C" w:rsidP="00F60EA8">
      <w:pPr>
        <w:pStyle w:val="TOC2"/>
        <w:rPr>
          <w:rFonts w:eastAsia="Times New Roman"/>
        </w:rPr>
      </w:pPr>
      <w:hyperlink w:anchor="_Toc324397341" w:history="1">
        <w:r w:rsidR="00BB5385" w:rsidRPr="00826879">
          <w:rPr>
            <w:rStyle w:val="Hyperlink"/>
          </w:rPr>
          <w:t>4.1.1 The Result Of Load Flow:</w:t>
        </w:r>
        <w:r w:rsidR="00BB5385" w:rsidRPr="00826879">
          <w:rPr>
            <w:webHidden/>
          </w:rPr>
          <w:tab/>
        </w:r>
        <w:r w:rsidR="00F60EA8">
          <w:rPr>
            <w:webHidden/>
          </w:rPr>
          <w:t>20</w:t>
        </w:r>
      </w:hyperlink>
    </w:p>
    <w:p w:rsidR="00BB5385" w:rsidRPr="00826879" w:rsidRDefault="009A491C" w:rsidP="00F60EA8">
      <w:pPr>
        <w:pStyle w:val="TOC2"/>
        <w:rPr>
          <w:rFonts w:eastAsia="Times New Roman"/>
        </w:rPr>
      </w:pPr>
      <w:hyperlink w:anchor="_Toc324397342" w:history="1">
        <w:r w:rsidR="00BB5385" w:rsidRPr="00826879">
          <w:rPr>
            <w:rStyle w:val="Hyperlink"/>
          </w:rPr>
          <w:t>4.1.2 The swing bus result:</w:t>
        </w:r>
        <w:r w:rsidR="00BB5385" w:rsidRPr="00826879">
          <w:rPr>
            <w:webHidden/>
          </w:rPr>
          <w:tab/>
        </w:r>
        <w:r w:rsidR="00F60EA8">
          <w:rPr>
            <w:webHidden/>
          </w:rPr>
          <w:t>20</w:t>
        </w:r>
      </w:hyperlink>
    </w:p>
    <w:p w:rsidR="00BB5385" w:rsidRPr="00826879" w:rsidRDefault="009A491C" w:rsidP="00F60EA8">
      <w:pPr>
        <w:pStyle w:val="TOC2"/>
        <w:rPr>
          <w:rFonts w:eastAsia="Times New Roman"/>
        </w:rPr>
      </w:pPr>
      <w:hyperlink w:anchor="_Toc324397343" w:history="1">
        <w:r w:rsidR="00BB5385" w:rsidRPr="00826879">
          <w:rPr>
            <w:rStyle w:val="Hyperlink"/>
          </w:rPr>
          <w:t>4.1.3 Summary of total generation ,loading and demand:</w:t>
        </w:r>
        <w:r w:rsidR="00BB5385" w:rsidRPr="00826879">
          <w:rPr>
            <w:webHidden/>
          </w:rPr>
          <w:tab/>
        </w:r>
        <w:r w:rsidR="003048B1">
          <w:rPr>
            <w:webHidden/>
          </w:rPr>
          <w:t>2</w:t>
        </w:r>
        <w:r w:rsidR="00F60EA8">
          <w:rPr>
            <w:webHidden/>
          </w:rPr>
          <w:t>1</w:t>
        </w:r>
      </w:hyperlink>
    </w:p>
    <w:p w:rsidR="00BB5385" w:rsidRPr="00826879" w:rsidRDefault="009A491C" w:rsidP="00F60EA8">
      <w:pPr>
        <w:pStyle w:val="TOC1"/>
        <w:rPr>
          <w:rFonts w:eastAsia="Times New Roman"/>
        </w:rPr>
      </w:pPr>
      <w:hyperlink w:anchor="_Toc324397344" w:history="1">
        <w:r w:rsidR="00BB5385" w:rsidRPr="00826879">
          <w:rPr>
            <w:rStyle w:val="Hyperlink"/>
          </w:rPr>
          <w:t>4.2 Increasing the swing bus voltage:</w:t>
        </w:r>
        <w:r w:rsidR="00BB5385" w:rsidRPr="00826879">
          <w:rPr>
            <w:webHidden/>
          </w:rPr>
          <w:tab/>
        </w:r>
        <w:r w:rsidRPr="00826879">
          <w:rPr>
            <w:webHidden/>
          </w:rPr>
          <w:fldChar w:fldCharType="begin"/>
        </w:r>
        <w:r w:rsidR="00BB5385" w:rsidRPr="00826879">
          <w:rPr>
            <w:webHidden/>
          </w:rPr>
          <w:instrText xml:space="preserve"> PAGEREF _Toc324397344 \h </w:instrText>
        </w:r>
        <w:r w:rsidRPr="00826879">
          <w:rPr>
            <w:webHidden/>
          </w:rPr>
        </w:r>
        <w:r w:rsidRPr="00826879">
          <w:rPr>
            <w:webHidden/>
          </w:rPr>
          <w:fldChar w:fldCharType="separate"/>
        </w:r>
        <w:r w:rsidR="00BB5385" w:rsidRPr="00826879">
          <w:rPr>
            <w:webHidden/>
          </w:rPr>
          <w:t>2</w:t>
        </w:r>
        <w:r w:rsidR="00F60EA8">
          <w:rPr>
            <w:webHidden/>
          </w:rPr>
          <w:t>3</w:t>
        </w:r>
        <w:r w:rsidRPr="00826879">
          <w:rPr>
            <w:webHidden/>
          </w:rPr>
          <w:fldChar w:fldCharType="end"/>
        </w:r>
      </w:hyperlink>
    </w:p>
    <w:p w:rsidR="00BB5385" w:rsidRPr="00826879" w:rsidRDefault="009A491C" w:rsidP="00F60EA8">
      <w:pPr>
        <w:pStyle w:val="TOC2"/>
        <w:rPr>
          <w:rFonts w:eastAsia="Times New Roman"/>
        </w:rPr>
      </w:pPr>
      <w:hyperlink w:anchor="_Toc324397345" w:history="1">
        <w:r w:rsidR="00BB5385" w:rsidRPr="00826879">
          <w:rPr>
            <w:rStyle w:val="Hyperlink"/>
          </w:rPr>
          <w:t>4.2.1 The Result Of Load Flow:</w:t>
        </w:r>
        <w:r w:rsidR="00BB5385" w:rsidRPr="00826879">
          <w:rPr>
            <w:webHidden/>
          </w:rPr>
          <w:tab/>
        </w:r>
        <w:r w:rsidRPr="00826879">
          <w:rPr>
            <w:webHidden/>
          </w:rPr>
          <w:fldChar w:fldCharType="begin"/>
        </w:r>
        <w:r w:rsidR="00BB5385" w:rsidRPr="00826879">
          <w:rPr>
            <w:webHidden/>
          </w:rPr>
          <w:instrText xml:space="preserve"> PAGEREF _Toc324397345 \h </w:instrText>
        </w:r>
        <w:r w:rsidRPr="00826879">
          <w:rPr>
            <w:webHidden/>
          </w:rPr>
        </w:r>
        <w:r w:rsidRPr="00826879">
          <w:rPr>
            <w:webHidden/>
          </w:rPr>
          <w:fldChar w:fldCharType="separate"/>
        </w:r>
        <w:r w:rsidR="00BB5385" w:rsidRPr="00826879">
          <w:rPr>
            <w:webHidden/>
          </w:rPr>
          <w:t>2</w:t>
        </w:r>
        <w:r w:rsidR="00F60EA8">
          <w:rPr>
            <w:webHidden/>
          </w:rPr>
          <w:t>3</w:t>
        </w:r>
        <w:r w:rsidRPr="00826879">
          <w:rPr>
            <w:webHidden/>
          </w:rPr>
          <w:fldChar w:fldCharType="end"/>
        </w:r>
      </w:hyperlink>
    </w:p>
    <w:p w:rsidR="00BB5385" w:rsidRPr="00826879" w:rsidRDefault="009A491C" w:rsidP="00F60EA8">
      <w:pPr>
        <w:pStyle w:val="TOC2"/>
        <w:rPr>
          <w:rFonts w:eastAsia="Times New Roman"/>
        </w:rPr>
      </w:pPr>
      <w:hyperlink w:anchor="_Toc324397346" w:history="1">
        <w:r w:rsidR="00BB5385" w:rsidRPr="00826879">
          <w:rPr>
            <w:rStyle w:val="Hyperlink"/>
          </w:rPr>
          <w:t>4.2.2 The swing bus result:</w:t>
        </w:r>
        <w:r w:rsidR="00BB5385" w:rsidRPr="00826879">
          <w:rPr>
            <w:webHidden/>
          </w:rPr>
          <w:tab/>
        </w:r>
        <w:r w:rsidRPr="00826879">
          <w:rPr>
            <w:webHidden/>
          </w:rPr>
          <w:fldChar w:fldCharType="begin"/>
        </w:r>
        <w:r w:rsidR="00BB5385" w:rsidRPr="00826879">
          <w:rPr>
            <w:webHidden/>
          </w:rPr>
          <w:instrText xml:space="preserve"> PAGEREF _Toc324397346 \h </w:instrText>
        </w:r>
        <w:r w:rsidRPr="00826879">
          <w:rPr>
            <w:webHidden/>
          </w:rPr>
        </w:r>
        <w:r w:rsidRPr="00826879">
          <w:rPr>
            <w:webHidden/>
          </w:rPr>
          <w:fldChar w:fldCharType="separate"/>
        </w:r>
        <w:r w:rsidR="00BB5385" w:rsidRPr="00826879">
          <w:rPr>
            <w:webHidden/>
          </w:rPr>
          <w:t>2</w:t>
        </w:r>
        <w:r w:rsidR="00F60EA8">
          <w:rPr>
            <w:webHidden/>
          </w:rPr>
          <w:t>4</w:t>
        </w:r>
        <w:r w:rsidRPr="00826879">
          <w:rPr>
            <w:webHidden/>
          </w:rPr>
          <w:fldChar w:fldCharType="end"/>
        </w:r>
      </w:hyperlink>
    </w:p>
    <w:p w:rsidR="00BB5385" w:rsidRPr="00826879" w:rsidRDefault="009A491C" w:rsidP="00F60EA8">
      <w:pPr>
        <w:pStyle w:val="TOC2"/>
        <w:rPr>
          <w:rFonts w:eastAsia="Times New Roman"/>
        </w:rPr>
      </w:pPr>
      <w:hyperlink w:anchor="_Toc324397347" w:history="1">
        <w:r w:rsidR="00BB5385" w:rsidRPr="00826879">
          <w:rPr>
            <w:rStyle w:val="Hyperlink"/>
          </w:rPr>
          <w:t>4.2.3 Summary of total generation ,loading and demand:</w:t>
        </w:r>
        <w:r w:rsidR="00BB5385" w:rsidRPr="00826879">
          <w:rPr>
            <w:webHidden/>
          </w:rPr>
          <w:tab/>
        </w:r>
        <w:r w:rsidRPr="00826879">
          <w:rPr>
            <w:webHidden/>
          </w:rPr>
          <w:fldChar w:fldCharType="begin"/>
        </w:r>
        <w:r w:rsidR="00BB5385" w:rsidRPr="00826879">
          <w:rPr>
            <w:webHidden/>
          </w:rPr>
          <w:instrText xml:space="preserve"> PAGEREF _Toc324397347 \h </w:instrText>
        </w:r>
        <w:r w:rsidRPr="00826879">
          <w:rPr>
            <w:webHidden/>
          </w:rPr>
        </w:r>
        <w:r w:rsidRPr="00826879">
          <w:rPr>
            <w:webHidden/>
          </w:rPr>
          <w:fldChar w:fldCharType="separate"/>
        </w:r>
        <w:r w:rsidR="00BB5385" w:rsidRPr="00826879">
          <w:rPr>
            <w:webHidden/>
          </w:rPr>
          <w:t>2</w:t>
        </w:r>
        <w:r w:rsidR="00F60EA8">
          <w:rPr>
            <w:webHidden/>
          </w:rPr>
          <w:t>4</w:t>
        </w:r>
        <w:r w:rsidRPr="00826879">
          <w:rPr>
            <w:webHidden/>
          </w:rPr>
          <w:fldChar w:fldCharType="end"/>
        </w:r>
      </w:hyperlink>
    </w:p>
    <w:p w:rsidR="00BB5385" w:rsidRPr="00826879" w:rsidRDefault="009A491C" w:rsidP="00F60EA8">
      <w:pPr>
        <w:pStyle w:val="TOC1"/>
        <w:rPr>
          <w:rFonts w:eastAsia="Times New Roman"/>
        </w:rPr>
      </w:pPr>
      <w:hyperlink w:anchor="_Toc324397348" w:history="1">
        <w:r w:rsidR="00BB5385" w:rsidRPr="00826879">
          <w:rPr>
            <w:rStyle w:val="Hyperlink"/>
            <w:lang w:bidi="ar-JO"/>
          </w:rPr>
          <w:t>4.3 Improvement the max.  case using tap changing :</w:t>
        </w:r>
        <w:r w:rsidR="00BB5385" w:rsidRPr="00826879">
          <w:rPr>
            <w:webHidden/>
          </w:rPr>
          <w:tab/>
        </w:r>
        <w:r w:rsidRPr="00826879">
          <w:rPr>
            <w:webHidden/>
          </w:rPr>
          <w:fldChar w:fldCharType="begin"/>
        </w:r>
        <w:r w:rsidR="00BB5385" w:rsidRPr="00826879">
          <w:rPr>
            <w:webHidden/>
          </w:rPr>
          <w:instrText xml:space="preserve"> PAGEREF _Toc324397348 \h </w:instrText>
        </w:r>
        <w:r w:rsidRPr="00826879">
          <w:rPr>
            <w:webHidden/>
          </w:rPr>
        </w:r>
        <w:r w:rsidRPr="00826879">
          <w:rPr>
            <w:webHidden/>
          </w:rPr>
          <w:fldChar w:fldCharType="separate"/>
        </w:r>
        <w:r w:rsidR="00BB5385" w:rsidRPr="00826879">
          <w:rPr>
            <w:webHidden/>
          </w:rPr>
          <w:t>2</w:t>
        </w:r>
        <w:r w:rsidR="00F60EA8">
          <w:rPr>
            <w:webHidden/>
          </w:rPr>
          <w:t>5</w:t>
        </w:r>
        <w:r w:rsidRPr="00826879">
          <w:rPr>
            <w:webHidden/>
          </w:rPr>
          <w:fldChar w:fldCharType="end"/>
        </w:r>
      </w:hyperlink>
    </w:p>
    <w:p w:rsidR="00BB5385" w:rsidRPr="00826879" w:rsidRDefault="009A491C" w:rsidP="00F60EA8">
      <w:pPr>
        <w:pStyle w:val="TOC2"/>
        <w:rPr>
          <w:rFonts w:eastAsia="Times New Roman"/>
        </w:rPr>
      </w:pPr>
      <w:hyperlink w:anchor="_Toc324397349" w:history="1">
        <w:r w:rsidR="00BB5385" w:rsidRPr="00826879">
          <w:rPr>
            <w:rStyle w:val="Hyperlink"/>
          </w:rPr>
          <w:t>4.3.1 The Result Of Load Flow:</w:t>
        </w:r>
        <w:r w:rsidR="00BB5385" w:rsidRPr="00826879">
          <w:rPr>
            <w:webHidden/>
          </w:rPr>
          <w:tab/>
        </w:r>
        <w:r w:rsidRPr="00826879">
          <w:rPr>
            <w:webHidden/>
          </w:rPr>
          <w:fldChar w:fldCharType="begin"/>
        </w:r>
        <w:r w:rsidR="00BB5385" w:rsidRPr="00826879">
          <w:rPr>
            <w:webHidden/>
          </w:rPr>
          <w:instrText xml:space="preserve"> PAGEREF _Toc324397349 \h </w:instrText>
        </w:r>
        <w:r w:rsidRPr="00826879">
          <w:rPr>
            <w:webHidden/>
          </w:rPr>
        </w:r>
        <w:r w:rsidRPr="00826879">
          <w:rPr>
            <w:webHidden/>
          </w:rPr>
          <w:fldChar w:fldCharType="separate"/>
        </w:r>
        <w:r w:rsidR="00BB5385" w:rsidRPr="00826879">
          <w:rPr>
            <w:webHidden/>
          </w:rPr>
          <w:t>2</w:t>
        </w:r>
        <w:r w:rsidR="00F60EA8">
          <w:rPr>
            <w:webHidden/>
          </w:rPr>
          <w:t>5</w:t>
        </w:r>
        <w:r w:rsidRPr="00826879">
          <w:rPr>
            <w:webHidden/>
          </w:rPr>
          <w:fldChar w:fldCharType="end"/>
        </w:r>
      </w:hyperlink>
    </w:p>
    <w:p w:rsidR="00BB5385" w:rsidRPr="00826879" w:rsidRDefault="009A491C" w:rsidP="00F60EA8">
      <w:pPr>
        <w:pStyle w:val="TOC2"/>
        <w:rPr>
          <w:rFonts w:eastAsia="Times New Roman"/>
        </w:rPr>
      </w:pPr>
      <w:hyperlink w:anchor="_Toc324397350" w:history="1">
        <w:r w:rsidR="00BB5385" w:rsidRPr="00826879">
          <w:rPr>
            <w:rStyle w:val="Hyperlink"/>
          </w:rPr>
          <w:t>4.3.2 The swing bus result:</w:t>
        </w:r>
        <w:r w:rsidR="00BB5385" w:rsidRPr="00826879">
          <w:rPr>
            <w:webHidden/>
          </w:rPr>
          <w:tab/>
        </w:r>
        <w:r w:rsidRPr="00826879">
          <w:rPr>
            <w:webHidden/>
          </w:rPr>
          <w:fldChar w:fldCharType="begin"/>
        </w:r>
        <w:r w:rsidR="00BB5385" w:rsidRPr="00826879">
          <w:rPr>
            <w:webHidden/>
          </w:rPr>
          <w:instrText xml:space="preserve"> PAGEREF _Toc324397350 \h </w:instrText>
        </w:r>
        <w:r w:rsidRPr="00826879">
          <w:rPr>
            <w:webHidden/>
          </w:rPr>
        </w:r>
        <w:r w:rsidRPr="00826879">
          <w:rPr>
            <w:webHidden/>
          </w:rPr>
          <w:fldChar w:fldCharType="separate"/>
        </w:r>
        <w:r w:rsidR="00BB5385" w:rsidRPr="00826879">
          <w:rPr>
            <w:webHidden/>
          </w:rPr>
          <w:t>2</w:t>
        </w:r>
        <w:r w:rsidR="00F60EA8">
          <w:rPr>
            <w:webHidden/>
          </w:rPr>
          <w:t>5</w:t>
        </w:r>
        <w:r w:rsidRPr="00826879">
          <w:rPr>
            <w:webHidden/>
          </w:rPr>
          <w:fldChar w:fldCharType="end"/>
        </w:r>
      </w:hyperlink>
    </w:p>
    <w:p w:rsidR="00BB5385" w:rsidRPr="00826879" w:rsidRDefault="009A491C" w:rsidP="00F60EA8">
      <w:pPr>
        <w:pStyle w:val="TOC2"/>
        <w:rPr>
          <w:rFonts w:eastAsia="Times New Roman"/>
        </w:rPr>
      </w:pPr>
      <w:hyperlink w:anchor="_Toc324397351" w:history="1">
        <w:r w:rsidR="00BB5385" w:rsidRPr="00826879">
          <w:rPr>
            <w:rStyle w:val="Hyperlink"/>
          </w:rPr>
          <w:t>4.3.3 Summary of total generation ,loading and demand:</w:t>
        </w:r>
        <w:r w:rsidR="00BB5385" w:rsidRPr="00826879">
          <w:rPr>
            <w:webHidden/>
          </w:rPr>
          <w:tab/>
        </w:r>
        <w:r w:rsidRPr="00826879">
          <w:rPr>
            <w:webHidden/>
          </w:rPr>
          <w:fldChar w:fldCharType="begin"/>
        </w:r>
        <w:r w:rsidR="00BB5385" w:rsidRPr="00826879">
          <w:rPr>
            <w:webHidden/>
          </w:rPr>
          <w:instrText xml:space="preserve"> PAGEREF _Toc324397351 \h </w:instrText>
        </w:r>
        <w:r w:rsidRPr="00826879">
          <w:rPr>
            <w:webHidden/>
          </w:rPr>
        </w:r>
        <w:r w:rsidRPr="00826879">
          <w:rPr>
            <w:webHidden/>
          </w:rPr>
          <w:fldChar w:fldCharType="separate"/>
        </w:r>
        <w:r w:rsidR="00BB5385" w:rsidRPr="00826879">
          <w:rPr>
            <w:webHidden/>
          </w:rPr>
          <w:t>2</w:t>
        </w:r>
        <w:r w:rsidR="00F60EA8">
          <w:rPr>
            <w:webHidden/>
          </w:rPr>
          <w:t>5</w:t>
        </w:r>
        <w:r w:rsidRPr="00826879">
          <w:rPr>
            <w:webHidden/>
          </w:rPr>
          <w:fldChar w:fldCharType="end"/>
        </w:r>
      </w:hyperlink>
    </w:p>
    <w:p w:rsidR="00BB5385" w:rsidRPr="00826879" w:rsidRDefault="009A491C" w:rsidP="00F60EA8">
      <w:pPr>
        <w:pStyle w:val="TOC1"/>
        <w:rPr>
          <w:rFonts w:eastAsia="Times New Roman"/>
        </w:rPr>
      </w:pPr>
      <w:hyperlink w:anchor="_Toc324397352" w:history="1">
        <w:r w:rsidR="00BB5385" w:rsidRPr="00826879">
          <w:rPr>
            <w:rStyle w:val="Hyperlink"/>
            <w:lang w:bidi="ar-JO"/>
          </w:rPr>
          <w:t>4.4 Power Factor Improvement in the Max. Case:</w:t>
        </w:r>
        <w:r w:rsidR="00BB5385" w:rsidRPr="00826879">
          <w:rPr>
            <w:webHidden/>
          </w:rPr>
          <w:tab/>
        </w:r>
        <w:r w:rsidRPr="00826879">
          <w:rPr>
            <w:webHidden/>
          </w:rPr>
          <w:fldChar w:fldCharType="begin"/>
        </w:r>
        <w:r w:rsidR="00BB5385" w:rsidRPr="00826879">
          <w:rPr>
            <w:webHidden/>
          </w:rPr>
          <w:instrText xml:space="preserve"> PAGEREF _Toc324397352 \h </w:instrText>
        </w:r>
        <w:r w:rsidRPr="00826879">
          <w:rPr>
            <w:webHidden/>
          </w:rPr>
        </w:r>
        <w:r w:rsidRPr="00826879">
          <w:rPr>
            <w:webHidden/>
          </w:rPr>
          <w:fldChar w:fldCharType="separate"/>
        </w:r>
        <w:r w:rsidR="00BB5385" w:rsidRPr="00826879">
          <w:rPr>
            <w:webHidden/>
          </w:rPr>
          <w:t>2</w:t>
        </w:r>
        <w:r w:rsidR="00F60EA8">
          <w:rPr>
            <w:webHidden/>
          </w:rPr>
          <w:t>7</w:t>
        </w:r>
        <w:r w:rsidRPr="00826879">
          <w:rPr>
            <w:webHidden/>
          </w:rPr>
          <w:fldChar w:fldCharType="end"/>
        </w:r>
      </w:hyperlink>
    </w:p>
    <w:p w:rsidR="00BB5385" w:rsidRPr="00826879" w:rsidRDefault="009A491C" w:rsidP="00F60EA8">
      <w:pPr>
        <w:pStyle w:val="TOC2"/>
        <w:rPr>
          <w:rFonts w:eastAsia="Times New Roman"/>
        </w:rPr>
      </w:pPr>
      <w:hyperlink w:anchor="_Toc324397353" w:history="1">
        <w:r w:rsidR="00BB5385" w:rsidRPr="00826879">
          <w:rPr>
            <w:rStyle w:val="Hyperlink"/>
          </w:rPr>
          <w:t>4.4.1 The Result Of Load Flow:</w:t>
        </w:r>
        <w:r w:rsidR="00BB5385" w:rsidRPr="00826879">
          <w:rPr>
            <w:webHidden/>
          </w:rPr>
          <w:tab/>
        </w:r>
        <w:r w:rsidRPr="00826879">
          <w:rPr>
            <w:webHidden/>
          </w:rPr>
          <w:fldChar w:fldCharType="begin"/>
        </w:r>
        <w:r w:rsidR="00BB5385" w:rsidRPr="00826879">
          <w:rPr>
            <w:webHidden/>
          </w:rPr>
          <w:instrText xml:space="preserve"> PAGEREF _Toc324397353 \h </w:instrText>
        </w:r>
        <w:r w:rsidRPr="00826879">
          <w:rPr>
            <w:webHidden/>
          </w:rPr>
        </w:r>
        <w:r w:rsidRPr="00826879">
          <w:rPr>
            <w:webHidden/>
          </w:rPr>
          <w:fldChar w:fldCharType="separate"/>
        </w:r>
        <w:r w:rsidR="00BB5385" w:rsidRPr="00826879">
          <w:rPr>
            <w:webHidden/>
          </w:rPr>
          <w:t>2</w:t>
        </w:r>
        <w:r w:rsidR="00F60EA8">
          <w:rPr>
            <w:webHidden/>
          </w:rPr>
          <w:t>8</w:t>
        </w:r>
        <w:r w:rsidRPr="00826879">
          <w:rPr>
            <w:webHidden/>
          </w:rPr>
          <w:fldChar w:fldCharType="end"/>
        </w:r>
      </w:hyperlink>
    </w:p>
    <w:p w:rsidR="00BB5385" w:rsidRPr="00BB5385" w:rsidRDefault="009A491C" w:rsidP="00F60EA8">
      <w:pPr>
        <w:pStyle w:val="TOC2"/>
        <w:rPr>
          <w:rFonts w:eastAsia="Times New Roman"/>
        </w:rPr>
      </w:pPr>
      <w:hyperlink w:anchor="_Toc324397354" w:history="1">
        <w:r w:rsidR="00BB5385" w:rsidRPr="00826879">
          <w:rPr>
            <w:rStyle w:val="Hyperlink"/>
          </w:rPr>
          <w:t>4.4.2 The swing bus result:</w:t>
        </w:r>
        <w:r w:rsidR="00BB5385" w:rsidRPr="00826879">
          <w:rPr>
            <w:webHidden/>
          </w:rPr>
          <w:tab/>
        </w:r>
        <w:r w:rsidRPr="00826879">
          <w:rPr>
            <w:webHidden/>
          </w:rPr>
          <w:fldChar w:fldCharType="begin"/>
        </w:r>
        <w:r w:rsidR="00BB5385" w:rsidRPr="00826879">
          <w:rPr>
            <w:webHidden/>
          </w:rPr>
          <w:instrText xml:space="preserve"> PAGEREF _Toc324397354 \h </w:instrText>
        </w:r>
        <w:r w:rsidRPr="00826879">
          <w:rPr>
            <w:webHidden/>
          </w:rPr>
        </w:r>
        <w:r w:rsidRPr="00826879">
          <w:rPr>
            <w:webHidden/>
          </w:rPr>
          <w:fldChar w:fldCharType="separate"/>
        </w:r>
        <w:r w:rsidR="002B53D9">
          <w:rPr>
            <w:webHidden/>
          </w:rPr>
          <w:t>2</w:t>
        </w:r>
        <w:r w:rsidR="00F60EA8">
          <w:rPr>
            <w:webHidden/>
          </w:rPr>
          <w:t>9</w:t>
        </w:r>
        <w:r w:rsidRPr="00826879">
          <w:rPr>
            <w:webHidden/>
          </w:rPr>
          <w:fldChar w:fldCharType="end"/>
        </w:r>
      </w:hyperlink>
    </w:p>
    <w:p w:rsidR="00BB5385" w:rsidRPr="002B53D9" w:rsidRDefault="009A491C" w:rsidP="00F60EA8">
      <w:pPr>
        <w:pStyle w:val="TOC2"/>
        <w:rPr>
          <w:rFonts w:eastAsia="Times New Roman"/>
        </w:rPr>
      </w:pPr>
      <w:hyperlink w:anchor="_Toc324397355" w:history="1">
        <w:r w:rsidR="00BB5385" w:rsidRPr="002B53D9">
          <w:rPr>
            <w:rStyle w:val="Hyperlink"/>
          </w:rPr>
          <w:t>4.3.3 Summary of total generation ,loading and demand:</w:t>
        </w:r>
        <w:r w:rsidR="00BB5385" w:rsidRPr="002B53D9">
          <w:rPr>
            <w:webHidden/>
          </w:rPr>
          <w:tab/>
        </w:r>
        <w:r w:rsidRPr="002B53D9">
          <w:rPr>
            <w:webHidden/>
          </w:rPr>
          <w:fldChar w:fldCharType="begin"/>
        </w:r>
        <w:r w:rsidR="00BB5385" w:rsidRPr="002B53D9">
          <w:rPr>
            <w:webHidden/>
          </w:rPr>
          <w:instrText xml:space="preserve"> PAGEREF _Toc324397355 \h </w:instrText>
        </w:r>
        <w:r w:rsidRPr="002B53D9">
          <w:rPr>
            <w:webHidden/>
          </w:rPr>
        </w:r>
        <w:r w:rsidRPr="002B53D9">
          <w:rPr>
            <w:webHidden/>
          </w:rPr>
          <w:fldChar w:fldCharType="separate"/>
        </w:r>
        <w:r w:rsidR="002B53D9">
          <w:rPr>
            <w:webHidden/>
          </w:rPr>
          <w:t>2</w:t>
        </w:r>
        <w:r w:rsidR="00F60EA8">
          <w:rPr>
            <w:webHidden/>
          </w:rPr>
          <w:t>9</w:t>
        </w:r>
        <w:r w:rsidRPr="002B53D9">
          <w:rPr>
            <w:webHidden/>
          </w:rPr>
          <w:fldChar w:fldCharType="end"/>
        </w:r>
      </w:hyperlink>
    </w:p>
    <w:p w:rsidR="00BB5385" w:rsidRPr="00BB5385" w:rsidRDefault="009A491C" w:rsidP="00F60EA8">
      <w:pPr>
        <w:pStyle w:val="TOC1"/>
        <w:rPr>
          <w:rFonts w:eastAsia="Times New Roman"/>
        </w:rPr>
      </w:pPr>
      <w:hyperlink w:anchor="_Toc324397356" w:history="1">
        <w:r w:rsidR="00BB5385" w:rsidRPr="00BB5385">
          <w:rPr>
            <w:rStyle w:val="Hyperlink"/>
            <w:lang w:bidi="ar-JO"/>
          </w:rPr>
          <w:t>4.5 The Voltage Level  Improvement Using Capacitors  in the Max. Case:</w:t>
        </w:r>
        <w:r w:rsidR="00BB5385" w:rsidRPr="00BB5385">
          <w:rPr>
            <w:webHidden/>
          </w:rPr>
          <w:tab/>
        </w:r>
        <w:r w:rsidR="00F60EA8">
          <w:rPr>
            <w:webHidden/>
          </w:rPr>
          <w:t>30</w:t>
        </w:r>
      </w:hyperlink>
    </w:p>
    <w:p w:rsidR="00BB5385" w:rsidRPr="00BB5385" w:rsidRDefault="009A491C" w:rsidP="00F60EA8">
      <w:pPr>
        <w:pStyle w:val="TOC2"/>
        <w:rPr>
          <w:rFonts w:eastAsia="Times New Roman"/>
        </w:rPr>
      </w:pPr>
      <w:hyperlink w:anchor="_Toc324397357" w:history="1">
        <w:r w:rsidR="00BB5385" w:rsidRPr="00BB5385">
          <w:rPr>
            <w:rStyle w:val="Hyperlink"/>
          </w:rPr>
          <w:t>4.5.1 The Result Of Load Flow:</w:t>
        </w:r>
        <w:r w:rsidR="00BB5385" w:rsidRPr="00BB5385">
          <w:rPr>
            <w:webHidden/>
          </w:rPr>
          <w:tab/>
        </w:r>
        <w:r w:rsidR="003048B1">
          <w:rPr>
            <w:webHidden/>
          </w:rPr>
          <w:t>3</w:t>
        </w:r>
        <w:r w:rsidR="00F60EA8">
          <w:rPr>
            <w:webHidden/>
          </w:rPr>
          <w:t>1</w:t>
        </w:r>
      </w:hyperlink>
    </w:p>
    <w:p w:rsidR="00BB5385" w:rsidRPr="00BB5385" w:rsidRDefault="009A491C" w:rsidP="00F60EA8">
      <w:pPr>
        <w:pStyle w:val="TOC2"/>
        <w:rPr>
          <w:rFonts w:eastAsia="Times New Roman"/>
        </w:rPr>
      </w:pPr>
      <w:hyperlink w:anchor="_Toc324397358" w:history="1">
        <w:r w:rsidR="00BB5385" w:rsidRPr="00BB5385">
          <w:rPr>
            <w:rStyle w:val="Hyperlink"/>
          </w:rPr>
          <w:t>4.5.2 The swing bus result:</w:t>
        </w:r>
        <w:r w:rsidR="00BB5385" w:rsidRPr="00BB5385">
          <w:rPr>
            <w:webHidden/>
          </w:rPr>
          <w:tab/>
        </w:r>
        <w:r w:rsidR="003048B1">
          <w:rPr>
            <w:webHidden/>
          </w:rPr>
          <w:t>3</w:t>
        </w:r>
        <w:r w:rsidR="00F60EA8">
          <w:rPr>
            <w:webHidden/>
          </w:rPr>
          <w:t>1</w:t>
        </w:r>
      </w:hyperlink>
    </w:p>
    <w:p w:rsidR="00BB5385" w:rsidRDefault="009A491C" w:rsidP="00F60EA8">
      <w:pPr>
        <w:pStyle w:val="TOC2"/>
        <w:rPr>
          <w:rStyle w:val="Hyperlink"/>
          <w:rtl/>
        </w:rPr>
      </w:pPr>
      <w:hyperlink w:anchor="_Toc324397359" w:history="1">
        <w:r w:rsidR="00BB5385" w:rsidRPr="00BB5385">
          <w:rPr>
            <w:rStyle w:val="Hyperlink"/>
          </w:rPr>
          <w:t>4.5.3 Summary of total generation ,loading and demand:</w:t>
        </w:r>
        <w:r w:rsidR="00BB5385" w:rsidRPr="00BB5385">
          <w:rPr>
            <w:webHidden/>
          </w:rPr>
          <w:tab/>
        </w:r>
        <w:r w:rsidR="003048B1">
          <w:rPr>
            <w:webHidden/>
          </w:rPr>
          <w:t>3</w:t>
        </w:r>
        <w:r w:rsidR="00F60EA8">
          <w:rPr>
            <w:webHidden/>
          </w:rPr>
          <w:t>1</w:t>
        </w:r>
      </w:hyperlink>
    </w:p>
    <w:p w:rsidR="002B53D9" w:rsidRPr="002B53D9" w:rsidRDefault="002B53D9" w:rsidP="002B53D9">
      <w:pPr>
        <w:jc w:val="center"/>
        <w:rPr>
          <w:rFonts w:asciiTheme="majorBidi" w:hAnsiTheme="majorBidi" w:cstheme="majorBidi"/>
          <w:b/>
          <w:bCs/>
          <w:sz w:val="28"/>
          <w:szCs w:val="28"/>
        </w:rPr>
      </w:pPr>
      <w:r w:rsidRPr="00826879">
        <w:rPr>
          <w:rFonts w:asciiTheme="majorBidi" w:hAnsiTheme="majorBidi" w:cstheme="majorBidi"/>
          <w:b/>
          <w:bCs/>
          <w:sz w:val="28"/>
          <w:szCs w:val="28"/>
        </w:rPr>
        <w:t xml:space="preserve">Chapter </w:t>
      </w:r>
      <w:r>
        <w:rPr>
          <w:rFonts w:asciiTheme="majorBidi" w:hAnsiTheme="majorBidi" w:cstheme="majorBidi"/>
          <w:b/>
          <w:bCs/>
          <w:sz w:val="28"/>
          <w:szCs w:val="28"/>
        </w:rPr>
        <w:t>5</w:t>
      </w:r>
      <w:r w:rsidRPr="00826879">
        <w:rPr>
          <w:rFonts w:asciiTheme="majorBidi" w:hAnsiTheme="majorBidi" w:cstheme="majorBidi"/>
          <w:b/>
          <w:bCs/>
          <w:sz w:val="28"/>
          <w:szCs w:val="28"/>
        </w:rPr>
        <w:t xml:space="preserve"> : </w:t>
      </w:r>
      <w:r>
        <w:rPr>
          <w:rFonts w:asciiTheme="majorBidi" w:hAnsiTheme="majorBidi" w:cstheme="majorBidi"/>
          <w:b/>
          <w:bCs/>
          <w:sz w:val="28"/>
          <w:szCs w:val="28"/>
        </w:rPr>
        <w:t>Minimum Case Improvement</w:t>
      </w:r>
    </w:p>
    <w:p w:rsidR="00BB5385" w:rsidRDefault="009A491C" w:rsidP="00F60EA8">
      <w:pPr>
        <w:pStyle w:val="TOC1"/>
        <w:rPr>
          <w:rStyle w:val="Hyperlink"/>
          <w:rtl/>
        </w:rPr>
      </w:pPr>
      <w:hyperlink w:anchor="_Toc324397360" w:history="1">
        <w:r w:rsidR="00BB5385" w:rsidRPr="00BB5385">
          <w:rPr>
            <w:rStyle w:val="Hyperlink"/>
          </w:rPr>
          <w:t>5.1 The Original Minimum Case:</w:t>
        </w:r>
        <w:r w:rsidR="00BB5385" w:rsidRPr="00BB5385">
          <w:rPr>
            <w:webHidden/>
          </w:rPr>
          <w:tab/>
        </w:r>
        <w:r w:rsidR="002B53D9">
          <w:rPr>
            <w:webHidden/>
          </w:rPr>
          <w:t>3</w:t>
        </w:r>
        <w:r w:rsidR="00F60EA8">
          <w:rPr>
            <w:webHidden/>
          </w:rPr>
          <w:t>3</w:t>
        </w:r>
      </w:hyperlink>
    </w:p>
    <w:p w:rsidR="00305B87" w:rsidRPr="00305B87" w:rsidRDefault="00305B87" w:rsidP="00F60EA8">
      <w:pPr>
        <w:pStyle w:val="TOC1"/>
        <w:rPr>
          <w:color w:val="0000FF" w:themeColor="hyperlink"/>
          <w:u w:val="single"/>
        </w:rPr>
      </w:pPr>
      <w:r>
        <w:rPr>
          <w:rStyle w:val="Hyperlink"/>
          <w:rFonts w:hint="cs"/>
          <w:u w:val="none"/>
          <w:rtl/>
        </w:rPr>
        <w:t xml:space="preserve">    </w:t>
      </w:r>
      <w:hyperlink w:anchor="_Toc324397339" w:history="1">
        <w:r>
          <w:rPr>
            <w:rStyle w:val="Hyperlink"/>
          </w:rPr>
          <w:t>5</w:t>
        </w:r>
        <w:r w:rsidRPr="00826879">
          <w:rPr>
            <w:rStyle w:val="Hyperlink"/>
          </w:rPr>
          <w:t>.1</w:t>
        </w:r>
        <w:r>
          <w:rPr>
            <w:rStyle w:val="Hyperlink"/>
          </w:rPr>
          <w:t>.1</w:t>
        </w:r>
        <w:r w:rsidRPr="00826879">
          <w:rPr>
            <w:rStyle w:val="Hyperlink"/>
          </w:rPr>
          <w:t xml:space="preserve"> Transformer Loading  :</w:t>
        </w:r>
        <w:r w:rsidRPr="00826879">
          <w:rPr>
            <w:webHidden/>
          </w:rPr>
          <w:tab/>
        </w:r>
        <w:r>
          <w:rPr>
            <w:webHidden/>
          </w:rPr>
          <w:t>3</w:t>
        </w:r>
        <w:r w:rsidR="00F60EA8">
          <w:rPr>
            <w:webHidden/>
          </w:rPr>
          <w:t>3</w:t>
        </w:r>
      </w:hyperlink>
    </w:p>
    <w:p w:rsidR="00BB5385" w:rsidRPr="00BB5385" w:rsidRDefault="009A491C" w:rsidP="00F60EA8">
      <w:pPr>
        <w:pStyle w:val="TOC2"/>
        <w:rPr>
          <w:rFonts w:eastAsia="Times New Roman"/>
        </w:rPr>
      </w:pPr>
      <w:hyperlink w:anchor="_Toc324397361" w:history="1">
        <w:r w:rsidR="00BB5385" w:rsidRPr="00BB5385">
          <w:rPr>
            <w:rStyle w:val="Hyperlink"/>
          </w:rPr>
          <w:t>5.1.</w:t>
        </w:r>
        <w:r w:rsidR="00305B87">
          <w:rPr>
            <w:rStyle w:val="Hyperlink"/>
          </w:rPr>
          <w:t>2</w:t>
        </w:r>
        <w:r w:rsidR="00BB5385" w:rsidRPr="00BB5385">
          <w:rPr>
            <w:rStyle w:val="Hyperlink"/>
          </w:rPr>
          <w:t xml:space="preserve"> The Result Of Load Flow:</w:t>
        </w:r>
        <w:r w:rsidR="00BB5385" w:rsidRPr="00BB5385">
          <w:rPr>
            <w:webHidden/>
          </w:rPr>
          <w:tab/>
        </w:r>
        <w:r w:rsidR="00305B87">
          <w:rPr>
            <w:webHidden/>
          </w:rPr>
          <w:t>3</w:t>
        </w:r>
        <w:r w:rsidR="00F60EA8">
          <w:rPr>
            <w:webHidden/>
          </w:rPr>
          <w:t>4</w:t>
        </w:r>
      </w:hyperlink>
    </w:p>
    <w:p w:rsidR="00BB5385" w:rsidRPr="00BB5385" w:rsidRDefault="009A491C" w:rsidP="00F60EA8">
      <w:pPr>
        <w:pStyle w:val="TOC2"/>
        <w:rPr>
          <w:rFonts w:eastAsia="Times New Roman"/>
        </w:rPr>
      </w:pPr>
      <w:hyperlink w:anchor="_Toc324397362" w:history="1">
        <w:r w:rsidR="00BB5385" w:rsidRPr="00BB5385">
          <w:rPr>
            <w:rStyle w:val="Hyperlink"/>
          </w:rPr>
          <w:t>5.1.</w:t>
        </w:r>
        <w:r w:rsidR="00305B87">
          <w:rPr>
            <w:rStyle w:val="Hyperlink"/>
          </w:rPr>
          <w:t>3</w:t>
        </w:r>
        <w:r w:rsidR="00BB5385" w:rsidRPr="00BB5385">
          <w:rPr>
            <w:rStyle w:val="Hyperlink"/>
          </w:rPr>
          <w:t xml:space="preserve"> The swing bus result:</w:t>
        </w:r>
        <w:r w:rsidR="00BB5385" w:rsidRPr="00BB5385">
          <w:rPr>
            <w:webHidden/>
          </w:rPr>
          <w:tab/>
        </w:r>
        <w:r w:rsidR="00305B87">
          <w:rPr>
            <w:webHidden/>
          </w:rPr>
          <w:t>3</w:t>
        </w:r>
        <w:r w:rsidR="00F60EA8">
          <w:rPr>
            <w:webHidden/>
          </w:rPr>
          <w:t>4</w:t>
        </w:r>
      </w:hyperlink>
    </w:p>
    <w:p w:rsidR="00BB5385" w:rsidRPr="00BB5385" w:rsidRDefault="009A491C" w:rsidP="00F60EA8">
      <w:pPr>
        <w:pStyle w:val="TOC2"/>
        <w:rPr>
          <w:rFonts w:eastAsia="Times New Roman"/>
        </w:rPr>
      </w:pPr>
      <w:hyperlink w:anchor="_Toc324397363" w:history="1">
        <w:r w:rsidR="00305B87">
          <w:rPr>
            <w:rStyle w:val="Hyperlink"/>
          </w:rPr>
          <w:t>5</w:t>
        </w:r>
        <w:r w:rsidR="00BB5385" w:rsidRPr="00BB5385">
          <w:rPr>
            <w:rStyle w:val="Hyperlink"/>
          </w:rPr>
          <w:t>.1.</w:t>
        </w:r>
        <w:r w:rsidR="00305B87">
          <w:rPr>
            <w:rStyle w:val="Hyperlink"/>
          </w:rPr>
          <w:t>4</w:t>
        </w:r>
        <w:r w:rsidR="00BB5385" w:rsidRPr="00BB5385">
          <w:rPr>
            <w:rStyle w:val="Hyperlink"/>
          </w:rPr>
          <w:t xml:space="preserve"> Summary of total generation ,loading and demand:</w:t>
        </w:r>
        <w:r w:rsidR="00BB5385" w:rsidRPr="00BB5385">
          <w:rPr>
            <w:webHidden/>
          </w:rPr>
          <w:tab/>
        </w:r>
        <w:r w:rsidR="00305B87">
          <w:rPr>
            <w:webHidden/>
          </w:rPr>
          <w:t>3</w:t>
        </w:r>
        <w:r w:rsidR="00F60EA8">
          <w:rPr>
            <w:webHidden/>
          </w:rPr>
          <w:t>4</w:t>
        </w:r>
      </w:hyperlink>
    </w:p>
    <w:p w:rsidR="00BB5385" w:rsidRPr="00BB5385" w:rsidRDefault="009A491C" w:rsidP="00F60EA8">
      <w:pPr>
        <w:pStyle w:val="TOC1"/>
        <w:rPr>
          <w:rFonts w:eastAsia="Times New Roman"/>
        </w:rPr>
      </w:pPr>
      <w:hyperlink w:anchor="_Toc324397364" w:history="1">
        <w:r w:rsidR="00BB5385" w:rsidRPr="00BB5385">
          <w:rPr>
            <w:rStyle w:val="Hyperlink"/>
            <w:lang w:bidi="ar-JO"/>
          </w:rPr>
          <w:t>5.2 Improvement the min</w:t>
        </w:r>
        <w:r w:rsidR="00305B87">
          <w:rPr>
            <w:rStyle w:val="Hyperlink"/>
            <w:lang w:bidi="ar-JO"/>
          </w:rPr>
          <w:t xml:space="preserve">imum </w:t>
        </w:r>
        <w:r w:rsidR="00BB5385" w:rsidRPr="00BB5385">
          <w:rPr>
            <w:rStyle w:val="Hyperlink"/>
            <w:lang w:bidi="ar-JO"/>
          </w:rPr>
          <w:t>case using tap changing :</w:t>
        </w:r>
        <w:r w:rsidR="00BB5385" w:rsidRPr="00BB5385">
          <w:rPr>
            <w:webHidden/>
          </w:rPr>
          <w:tab/>
        </w:r>
        <w:r w:rsidR="00305B87">
          <w:rPr>
            <w:webHidden/>
          </w:rPr>
          <w:t>3</w:t>
        </w:r>
        <w:r w:rsidR="00F60EA8">
          <w:rPr>
            <w:webHidden/>
          </w:rPr>
          <w:t>6</w:t>
        </w:r>
      </w:hyperlink>
    </w:p>
    <w:p w:rsidR="00BB5385" w:rsidRPr="00BB5385" w:rsidRDefault="009A491C" w:rsidP="00F60EA8">
      <w:pPr>
        <w:pStyle w:val="TOC2"/>
        <w:rPr>
          <w:rFonts w:eastAsia="Times New Roman"/>
        </w:rPr>
      </w:pPr>
      <w:hyperlink w:anchor="_Toc324397365" w:history="1">
        <w:r w:rsidR="00BB5385" w:rsidRPr="00BB5385">
          <w:rPr>
            <w:rStyle w:val="Hyperlink"/>
          </w:rPr>
          <w:t>5.2.1 The Result Of Load Flow:</w:t>
        </w:r>
        <w:r w:rsidR="00BB5385" w:rsidRPr="00BB5385">
          <w:rPr>
            <w:webHidden/>
          </w:rPr>
          <w:tab/>
        </w:r>
        <w:r w:rsidR="00305B87">
          <w:rPr>
            <w:webHidden/>
          </w:rPr>
          <w:t>3</w:t>
        </w:r>
        <w:r w:rsidR="00F60EA8">
          <w:rPr>
            <w:webHidden/>
          </w:rPr>
          <w:t>7</w:t>
        </w:r>
      </w:hyperlink>
    </w:p>
    <w:p w:rsidR="00BB5385" w:rsidRPr="00BB5385" w:rsidRDefault="009A491C" w:rsidP="00F60EA8">
      <w:pPr>
        <w:pStyle w:val="TOC2"/>
        <w:rPr>
          <w:rFonts w:eastAsia="Times New Roman"/>
        </w:rPr>
      </w:pPr>
      <w:hyperlink w:anchor="_Toc324397366" w:history="1">
        <w:r w:rsidR="00BB5385" w:rsidRPr="00BB5385">
          <w:rPr>
            <w:rStyle w:val="Hyperlink"/>
          </w:rPr>
          <w:t>5.2.2 The swing bus result:</w:t>
        </w:r>
        <w:r w:rsidR="00BB5385" w:rsidRPr="00BB5385">
          <w:rPr>
            <w:webHidden/>
          </w:rPr>
          <w:tab/>
        </w:r>
        <w:r w:rsidR="00305B87">
          <w:rPr>
            <w:webHidden/>
          </w:rPr>
          <w:t>3</w:t>
        </w:r>
        <w:r w:rsidR="00F60EA8">
          <w:rPr>
            <w:webHidden/>
          </w:rPr>
          <w:t>7</w:t>
        </w:r>
      </w:hyperlink>
    </w:p>
    <w:p w:rsidR="00BB5385" w:rsidRPr="00BB5385" w:rsidRDefault="009A491C" w:rsidP="00F60EA8">
      <w:pPr>
        <w:pStyle w:val="TOC2"/>
        <w:rPr>
          <w:rFonts w:eastAsia="Times New Roman"/>
        </w:rPr>
      </w:pPr>
      <w:hyperlink w:anchor="_Toc324397367" w:history="1">
        <w:r w:rsidR="00BB5385" w:rsidRPr="00BB5385">
          <w:rPr>
            <w:rStyle w:val="Hyperlink"/>
          </w:rPr>
          <w:t>5.2.3 Summary of total generation ,loading and demand:</w:t>
        </w:r>
        <w:r w:rsidR="00BB5385" w:rsidRPr="00BB5385">
          <w:rPr>
            <w:webHidden/>
          </w:rPr>
          <w:tab/>
        </w:r>
        <w:r w:rsidR="00305B87">
          <w:rPr>
            <w:webHidden/>
          </w:rPr>
          <w:t>3</w:t>
        </w:r>
        <w:r w:rsidR="00F60EA8">
          <w:rPr>
            <w:webHidden/>
          </w:rPr>
          <w:t>7</w:t>
        </w:r>
      </w:hyperlink>
    </w:p>
    <w:p w:rsidR="00BB5385" w:rsidRPr="00BB5385" w:rsidRDefault="009A491C" w:rsidP="00F60EA8">
      <w:pPr>
        <w:pStyle w:val="TOC1"/>
        <w:rPr>
          <w:rFonts w:eastAsia="Times New Roman"/>
        </w:rPr>
      </w:pPr>
      <w:hyperlink w:anchor="_Toc324397368" w:history="1">
        <w:r w:rsidR="00BB5385" w:rsidRPr="00BB5385">
          <w:rPr>
            <w:rStyle w:val="Hyperlink"/>
            <w:lang w:bidi="ar-JO"/>
          </w:rPr>
          <w:t>5.3 Power Factor Improvement in the Min. Case:</w:t>
        </w:r>
        <w:r w:rsidR="00BB5385" w:rsidRPr="00BB5385">
          <w:rPr>
            <w:webHidden/>
          </w:rPr>
          <w:tab/>
        </w:r>
        <w:r w:rsidR="00305B87">
          <w:rPr>
            <w:webHidden/>
          </w:rPr>
          <w:t>3</w:t>
        </w:r>
        <w:r w:rsidR="00F60EA8">
          <w:rPr>
            <w:webHidden/>
          </w:rPr>
          <w:t>9</w:t>
        </w:r>
      </w:hyperlink>
    </w:p>
    <w:p w:rsidR="00BB5385" w:rsidRPr="00BB5385" w:rsidRDefault="009A491C" w:rsidP="00F60EA8">
      <w:pPr>
        <w:pStyle w:val="TOC2"/>
        <w:rPr>
          <w:rFonts w:eastAsia="Times New Roman"/>
        </w:rPr>
      </w:pPr>
      <w:hyperlink w:anchor="_Toc324397369" w:history="1">
        <w:r w:rsidR="00BB5385" w:rsidRPr="00BB5385">
          <w:rPr>
            <w:rStyle w:val="Hyperlink"/>
          </w:rPr>
          <w:t>5.3.1 The Result Of Load Flow:</w:t>
        </w:r>
        <w:r w:rsidR="00BB5385" w:rsidRPr="00BB5385">
          <w:rPr>
            <w:webHidden/>
          </w:rPr>
          <w:tab/>
        </w:r>
        <w:r w:rsidR="00305B87">
          <w:rPr>
            <w:webHidden/>
          </w:rPr>
          <w:t>3</w:t>
        </w:r>
        <w:r w:rsidR="00F60EA8">
          <w:rPr>
            <w:webHidden/>
          </w:rPr>
          <w:t>9</w:t>
        </w:r>
      </w:hyperlink>
    </w:p>
    <w:p w:rsidR="00BB5385" w:rsidRPr="00BB5385" w:rsidRDefault="009A491C" w:rsidP="00F60EA8">
      <w:pPr>
        <w:pStyle w:val="TOC2"/>
        <w:rPr>
          <w:rFonts w:eastAsia="Times New Roman"/>
        </w:rPr>
      </w:pPr>
      <w:hyperlink w:anchor="_Toc324397370" w:history="1">
        <w:r w:rsidR="00BB5385" w:rsidRPr="00BB5385">
          <w:rPr>
            <w:rStyle w:val="Hyperlink"/>
          </w:rPr>
          <w:t>5.3.2 The swing bus result:</w:t>
        </w:r>
        <w:r w:rsidR="00BB5385" w:rsidRPr="00BB5385">
          <w:rPr>
            <w:webHidden/>
          </w:rPr>
          <w:tab/>
        </w:r>
        <w:r w:rsidR="00305B87">
          <w:rPr>
            <w:webHidden/>
          </w:rPr>
          <w:t>3</w:t>
        </w:r>
        <w:r w:rsidR="00F60EA8">
          <w:rPr>
            <w:webHidden/>
          </w:rPr>
          <w:t>9</w:t>
        </w:r>
      </w:hyperlink>
    </w:p>
    <w:p w:rsidR="00BB5385" w:rsidRPr="00BB5385" w:rsidRDefault="009A491C" w:rsidP="00F60EA8">
      <w:pPr>
        <w:pStyle w:val="TOC2"/>
        <w:rPr>
          <w:rFonts w:eastAsia="Times New Roman"/>
        </w:rPr>
      </w:pPr>
      <w:hyperlink w:anchor="_Toc324397371" w:history="1">
        <w:r w:rsidR="00BB5385" w:rsidRPr="00BB5385">
          <w:rPr>
            <w:rStyle w:val="Hyperlink"/>
          </w:rPr>
          <w:t>5.3.3 Summary of total generation ,loading and demand:</w:t>
        </w:r>
        <w:r w:rsidR="00BB5385" w:rsidRPr="00BB5385">
          <w:rPr>
            <w:webHidden/>
          </w:rPr>
          <w:tab/>
        </w:r>
        <w:r w:rsidR="00F60EA8">
          <w:rPr>
            <w:webHidden/>
          </w:rPr>
          <w:t>40</w:t>
        </w:r>
      </w:hyperlink>
    </w:p>
    <w:p w:rsidR="00BB5385" w:rsidRPr="00BB5385" w:rsidRDefault="009A491C" w:rsidP="00F60EA8">
      <w:pPr>
        <w:pStyle w:val="TOC1"/>
        <w:rPr>
          <w:rFonts w:eastAsia="Times New Roman"/>
        </w:rPr>
      </w:pPr>
      <w:hyperlink w:anchor="_Toc324397372" w:history="1">
        <w:r w:rsidR="00BB5385" w:rsidRPr="00BB5385">
          <w:rPr>
            <w:rStyle w:val="Hyperlink"/>
            <w:lang w:bidi="ar-JO"/>
          </w:rPr>
          <w:t>5.4 The Voltage Level  Improvement Using Capacitors  in the Min. Case:</w:t>
        </w:r>
        <w:r w:rsidR="00BB5385" w:rsidRPr="00BB5385">
          <w:rPr>
            <w:webHidden/>
          </w:rPr>
          <w:tab/>
        </w:r>
        <w:r w:rsidR="003048B1">
          <w:rPr>
            <w:webHidden/>
          </w:rPr>
          <w:t>4</w:t>
        </w:r>
        <w:r w:rsidR="00F60EA8">
          <w:rPr>
            <w:webHidden/>
          </w:rPr>
          <w:t>1</w:t>
        </w:r>
      </w:hyperlink>
    </w:p>
    <w:p w:rsidR="00BB5385" w:rsidRPr="00BB5385" w:rsidRDefault="009A491C" w:rsidP="00F60EA8">
      <w:pPr>
        <w:pStyle w:val="TOC2"/>
        <w:rPr>
          <w:rFonts w:eastAsia="Times New Roman"/>
        </w:rPr>
      </w:pPr>
      <w:hyperlink w:anchor="_Toc324397373" w:history="1">
        <w:r w:rsidR="00BB5385" w:rsidRPr="00BB5385">
          <w:rPr>
            <w:rStyle w:val="Hyperlink"/>
          </w:rPr>
          <w:t>5.4.1 The Result Of Load Flow:</w:t>
        </w:r>
        <w:r w:rsidR="00BB5385" w:rsidRPr="00BB5385">
          <w:rPr>
            <w:webHidden/>
          </w:rPr>
          <w:tab/>
        </w:r>
        <w:r w:rsidR="003048B1">
          <w:rPr>
            <w:webHidden/>
          </w:rPr>
          <w:t>4</w:t>
        </w:r>
        <w:r w:rsidR="00F60EA8">
          <w:rPr>
            <w:webHidden/>
          </w:rPr>
          <w:t>1</w:t>
        </w:r>
      </w:hyperlink>
    </w:p>
    <w:p w:rsidR="00BB5385" w:rsidRPr="00BB5385" w:rsidRDefault="009A491C" w:rsidP="00F60EA8">
      <w:pPr>
        <w:pStyle w:val="TOC2"/>
        <w:rPr>
          <w:rFonts w:eastAsia="Times New Roman"/>
        </w:rPr>
      </w:pPr>
      <w:hyperlink w:anchor="_Toc324397374" w:history="1">
        <w:r w:rsidR="00BB5385" w:rsidRPr="00BB5385">
          <w:rPr>
            <w:rStyle w:val="Hyperlink"/>
          </w:rPr>
          <w:t>5.4.2 The swing bus result:</w:t>
        </w:r>
        <w:r w:rsidR="00BB5385" w:rsidRPr="00BB5385">
          <w:rPr>
            <w:webHidden/>
          </w:rPr>
          <w:tab/>
        </w:r>
        <w:r w:rsidR="00D66CAC">
          <w:rPr>
            <w:webHidden/>
          </w:rPr>
          <w:t>4</w:t>
        </w:r>
        <w:r w:rsidR="00F60EA8">
          <w:rPr>
            <w:webHidden/>
          </w:rPr>
          <w:t>2</w:t>
        </w:r>
      </w:hyperlink>
    </w:p>
    <w:p w:rsidR="00BB5385" w:rsidRPr="00BB5385" w:rsidRDefault="009A491C" w:rsidP="00F60EA8">
      <w:pPr>
        <w:pStyle w:val="TOC2"/>
        <w:rPr>
          <w:rFonts w:eastAsia="Times New Roman"/>
        </w:rPr>
      </w:pPr>
      <w:hyperlink w:anchor="_Toc324397375" w:history="1">
        <w:r w:rsidR="00BB5385" w:rsidRPr="00BB5385">
          <w:rPr>
            <w:rStyle w:val="Hyperlink"/>
          </w:rPr>
          <w:t>5.4.3 Summary of total generation ,loading and demand:</w:t>
        </w:r>
        <w:r w:rsidR="00BB5385" w:rsidRPr="00BB5385">
          <w:rPr>
            <w:webHidden/>
          </w:rPr>
          <w:tab/>
        </w:r>
        <w:r w:rsidR="00D66CAC">
          <w:rPr>
            <w:webHidden/>
          </w:rPr>
          <w:t>4</w:t>
        </w:r>
        <w:r w:rsidR="00F60EA8">
          <w:rPr>
            <w:webHidden/>
          </w:rPr>
          <w:t>2</w:t>
        </w:r>
      </w:hyperlink>
    </w:p>
    <w:p w:rsidR="00D66CAC" w:rsidRDefault="00D66CAC" w:rsidP="00D66CAC">
      <w:pPr>
        <w:jc w:val="center"/>
        <w:rPr>
          <w:rFonts w:asciiTheme="majorBidi" w:hAnsiTheme="majorBidi" w:cstheme="majorBidi"/>
          <w:b/>
          <w:bCs/>
          <w:sz w:val="28"/>
          <w:szCs w:val="28"/>
        </w:rPr>
      </w:pPr>
      <w:r w:rsidRPr="00826879">
        <w:rPr>
          <w:rFonts w:asciiTheme="majorBidi" w:hAnsiTheme="majorBidi" w:cstheme="majorBidi"/>
          <w:b/>
          <w:bCs/>
          <w:sz w:val="28"/>
          <w:szCs w:val="28"/>
        </w:rPr>
        <w:t xml:space="preserve">Chapter </w:t>
      </w:r>
      <w:r>
        <w:rPr>
          <w:rFonts w:asciiTheme="majorBidi" w:hAnsiTheme="majorBidi" w:cstheme="majorBidi"/>
          <w:b/>
          <w:bCs/>
          <w:sz w:val="28"/>
          <w:szCs w:val="28"/>
        </w:rPr>
        <w:t>6</w:t>
      </w:r>
      <w:r w:rsidRPr="00826879">
        <w:rPr>
          <w:rFonts w:asciiTheme="majorBidi" w:hAnsiTheme="majorBidi" w:cstheme="majorBidi"/>
          <w:b/>
          <w:bCs/>
          <w:sz w:val="28"/>
          <w:szCs w:val="28"/>
        </w:rPr>
        <w:t xml:space="preserve"> : </w:t>
      </w:r>
      <w:r>
        <w:rPr>
          <w:rFonts w:asciiTheme="majorBidi" w:hAnsiTheme="majorBidi" w:cstheme="majorBidi"/>
          <w:b/>
          <w:bCs/>
          <w:sz w:val="28"/>
          <w:szCs w:val="28"/>
        </w:rPr>
        <w:t>Low Voltage Analysis In Max. Case</w:t>
      </w:r>
    </w:p>
    <w:p w:rsidR="00D66CAC" w:rsidRDefault="009A491C" w:rsidP="00F60EA8">
      <w:pPr>
        <w:pStyle w:val="TOC1"/>
        <w:rPr>
          <w:rStyle w:val="Hyperlink"/>
        </w:rPr>
      </w:pPr>
      <w:hyperlink w:anchor="_Toc324397360" w:history="1">
        <w:r w:rsidR="00D66CAC">
          <w:rPr>
            <w:rStyle w:val="Hyperlink"/>
          </w:rPr>
          <w:t>6</w:t>
        </w:r>
        <w:r w:rsidR="00D66CAC" w:rsidRPr="00BB5385">
          <w:rPr>
            <w:rStyle w:val="Hyperlink"/>
          </w:rPr>
          <w:t xml:space="preserve">.1 </w:t>
        </w:r>
        <w:r w:rsidR="00D66CAC">
          <w:rPr>
            <w:rStyle w:val="Hyperlink"/>
          </w:rPr>
          <w:t>Low Voltage Side</w:t>
        </w:r>
        <w:r w:rsidR="00D66CAC" w:rsidRPr="00BB5385">
          <w:rPr>
            <w:rStyle w:val="Hyperlink"/>
          </w:rPr>
          <w:t>:</w:t>
        </w:r>
        <w:r w:rsidR="00D66CAC" w:rsidRPr="00BB5385">
          <w:rPr>
            <w:webHidden/>
          </w:rPr>
          <w:tab/>
        </w:r>
        <w:r w:rsidR="00D66CAC">
          <w:rPr>
            <w:webHidden/>
          </w:rPr>
          <w:t>4</w:t>
        </w:r>
        <w:r w:rsidR="00F60EA8">
          <w:rPr>
            <w:webHidden/>
          </w:rPr>
          <w:t>5</w:t>
        </w:r>
      </w:hyperlink>
    </w:p>
    <w:p w:rsidR="00D66CAC" w:rsidRDefault="009A491C" w:rsidP="00F60EA8">
      <w:pPr>
        <w:pStyle w:val="TOC1"/>
        <w:rPr>
          <w:rStyle w:val="Hyperlink"/>
          <w:rtl/>
        </w:rPr>
      </w:pPr>
      <w:hyperlink w:anchor="_Toc324397360" w:history="1">
        <w:r w:rsidR="00D66CAC">
          <w:rPr>
            <w:rStyle w:val="Hyperlink"/>
          </w:rPr>
          <w:t>6</w:t>
        </w:r>
        <w:r w:rsidR="00D66CAC" w:rsidRPr="00BB5385">
          <w:rPr>
            <w:rStyle w:val="Hyperlink"/>
          </w:rPr>
          <w:t>.</w:t>
        </w:r>
        <w:r w:rsidR="00D66CAC">
          <w:rPr>
            <w:rStyle w:val="Hyperlink"/>
          </w:rPr>
          <w:t>2</w:t>
        </w:r>
        <w:r w:rsidR="00D66CAC" w:rsidRPr="00BB5385">
          <w:rPr>
            <w:rStyle w:val="Hyperlink"/>
          </w:rPr>
          <w:t xml:space="preserve"> </w:t>
        </w:r>
        <w:r w:rsidR="009227A6">
          <w:rPr>
            <w:rStyle w:val="Hyperlink"/>
          </w:rPr>
          <w:t>The Original Low Voltage Max. Case</w:t>
        </w:r>
        <w:r w:rsidR="00D66CAC">
          <w:rPr>
            <w:rStyle w:val="Hyperlink"/>
          </w:rPr>
          <w:t xml:space="preserve"> </w:t>
        </w:r>
        <w:r w:rsidR="00D66CAC" w:rsidRPr="00BB5385">
          <w:rPr>
            <w:rStyle w:val="Hyperlink"/>
          </w:rPr>
          <w:t>:</w:t>
        </w:r>
        <w:r w:rsidR="00D66CAC" w:rsidRPr="00BB5385">
          <w:rPr>
            <w:webHidden/>
          </w:rPr>
          <w:tab/>
        </w:r>
        <w:r w:rsidR="009227A6">
          <w:rPr>
            <w:webHidden/>
          </w:rPr>
          <w:t>4</w:t>
        </w:r>
        <w:r w:rsidR="00F60EA8">
          <w:rPr>
            <w:webHidden/>
          </w:rPr>
          <w:t>5</w:t>
        </w:r>
      </w:hyperlink>
    </w:p>
    <w:p w:rsidR="009227A6" w:rsidRPr="00BB5385" w:rsidRDefault="009A491C" w:rsidP="00F60EA8">
      <w:pPr>
        <w:pStyle w:val="TOC2"/>
        <w:rPr>
          <w:rFonts w:eastAsia="Times New Roman"/>
        </w:rPr>
      </w:pPr>
      <w:hyperlink w:anchor="_Toc324397373" w:history="1">
        <w:r w:rsidR="009227A6">
          <w:rPr>
            <w:rStyle w:val="Hyperlink"/>
          </w:rPr>
          <w:t>6</w:t>
        </w:r>
        <w:r w:rsidR="009227A6" w:rsidRPr="00BB5385">
          <w:rPr>
            <w:rStyle w:val="Hyperlink"/>
          </w:rPr>
          <w:t>.</w:t>
        </w:r>
        <w:r w:rsidR="009227A6">
          <w:rPr>
            <w:rStyle w:val="Hyperlink"/>
          </w:rPr>
          <w:t>2</w:t>
        </w:r>
        <w:r w:rsidR="009227A6" w:rsidRPr="00BB5385">
          <w:rPr>
            <w:rStyle w:val="Hyperlink"/>
          </w:rPr>
          <w:t xml:space="preserve">.1 </w:t>
        </w:r>
        <w:r w:rsidR="009227A6">
          <w:rPr>
            <w:rStyle w:val="Hyperlink"/>
          </w:rPr>
          <w:t>Loading For Each Feeder</w:t>
        </w:r>
        <w:r w:rsidR="009227A6" w:rsidRPr="00BB5385">
          <w:rPr>
            <w:rStyle w:val="Hyperlink"/>
          </w:rPr>
          <w:t>:</w:t>
        </w:r>
        <w:r w:rsidR="009227A6" w:rsidRPr="00BB5385">
          <w:rPr>
            <w:webHidden/>
          </w:rPr>
          <w:tab/>
        </w:r>
        <w:r w:rsidR="009227A6">
          <w:rPr>
            <w:webHidden/>
          </w:rPr>
          <w:t>4</w:t>
        </w:r>
        <w:r w:rsidR="00F60EA8">
          <w:rPr>
            <w:webHidden/>
          </w:rPr>
          <w:t>6</w:t>
        </w:r>
      </w:hyperlink>
    </w:p>
    <w:p w:rsidR="009227A6" w:rsidRPr="00BB5385" w:rsidRDefault="009A491C" w:rsidP="00F60EA8">
      <w:pPr>
        <w:pStyle w:val="TOC2"/>
        <w:rPr>
          <w:rFonts w:eastAsia="Times New Roman"/>
        </w:rPr>
      </w:pPr>
      <w:hyperlink w:anchor="_Toc324397373" w:history="1">
        <w:r w:rsidR="009227A6">
          <w:rPr>
            <w:rStyle w:val="Hyperlink"/>
          </w:rPr>
          <w:t>6</w:t>
        </w:r>
        <w:r w:rsidR="009227A6" w:rsidRPr="00BB5385">
          <w:rPr>
            <w:rStyle w:val="Hyperlink"/>
          </w:rPr>
          <w:t>.</w:t>
        </w:r>
        <w:r w:rsidR="009227A6">
          <w:rPr>
            <w:rStyle w:val="Hyperlink"/>
          </w:rPr>
          <w:t>2</w:t>
        </w:r>
        <w:r w:rsidR="009227A6" w:rsidRPr="00BB5385">
          <w:rPr>
            <w:rStyle w:val="Hyperlink"/>
          </w:rPr>
          <w:t>.</w:t>
        </w:r>
        <w:r w:rsidR="009227A6">
          <w:rPr>
            <w:rStyle w:val="Hyperlink"/>
          </w:rPr>
          <w:t>2</w:t>
        </w:r>
        <w:r w:rsidR="009227A6" w:rsidRPr="00BB5385">
          <w:rPr>
            <w:rStyle w:val="Hyperlink"/>
          </w:rPr>
          <w:t xml:space="preserve"> The Result Of Load Flow:</w:t>
        </w:r>
        <w:r w:rsidR="009227A6" w:rsidRPr="00BB5385">
          <w:rPr>
            <w:webHidden/>
          </w:rPr>
          <w:tab/>
        </w:r>
        <w:r w:rsidR="009227A6">
          <w:rPr>
            <w:webHidden/>
          </w:rPr>
          <w:t>4</w:t>
        </w:r>
        <w:r w:rsidR="00F60EA8">
          <w:rPr>
            <w:webHidden/>
          </w:rPr>
          <w:t>7</w:t>
        </w:r>
      </w:hyperlink>
    </w:p>
    <w:p w:rsidR="009227A6" w:rsidRDefault="009A491C" w:rsidP="00F60EA8">
      <w:pPr>
        <w:pStyle w:val="TOC2"/>
        <w:rPr>
          <w:rStyle w:val="Hyperlink"/>
        </w:rPr>
      </w:pPr>
      <w:hyperlink w:anchor="_Toc324397370" w:history="1">
        <w:r w:rsidR="009227A6">
          <w:rPr>
            <w:rStyle w:val="Hyperlink"/>
          </w:rPr>
          <w:t>6</w:t>
        </w:r>
        <w:r w:rsidR="009227A6" w:rsidRPr="00BB5385">
          <w:rPr>
            <w:rStyle w:val="Hyperlink"/>
          </w:rPr>
          <w:t>.</w:t>
        </w:r>
        <w:r w:rsidR="009227A6">
          <w:rPr>
            <w:rStyle w:val="Hyperlink"/>
          </w:rPr>
          <w:t>2</w:t>
        </w:r>
        <w:r w:rsidR="009227A6" w:rsidRPr="00BB5385">
          <w:rPr>
            <w:rStyle w:val="Hyperlink"/>
          </w:rPr>
          <w:t>.</w:t>
        </w:r>
        <w:r w:rsidR="009227A6">
          <w:rPr>
            <w:rStyle w:val="Hyperlink"/>
          </w:rPr>
          <w:t>3</w:t>
        </w:r>
        <w:r w:rsidR="009227A6" w:rsidRPr="00BB5385">
          <w:rPr>
            <w:rStyle w:val="Hyperlink"/>
          </w:rPr>
          <w:t xml:space="preserve"> The swing bus result:</w:t>
        </w:r>
        <w:r w:rsidR="009227A6" w:rsidRPr="00BB5385">
          <w:rPr>
            <w:webHidden/>
          </w:rPr>
          <w:tab/>
        </w:r>
        <w:r w:rsidR="009227A6">
          <w:rPr>
            <w:webHidden/>
          </w:rPr>
          <w:t>4</w:t>
        </w:r>
        <w:r w:rsidR="00F60EA8">
          <w:rPr>
            <w:webHidden/>
          </w:rPr>
          <w:t>8</w:t>
        </w:r>
      </w:hyperlink>
    </w:p>
    <w:p w:rsidR="009227A6" w:rsidRDefault="009A491C" w:rsidP="00F60EA8">
      <w:pPr>
        <w:pStyle w:val="TOC2"/>
        <w:rPr>
          <w:rStyle w:val="Hyperlink"/>
          <w:rtl/>
        </w:rPr>
      </w:pPr>
      <w:hyperlink w:anchor="_Toc324397375" w:history="1">
        <w:r w:rsidR="009227A6">
          <w:rPr>
            <w:rStyle w:val="Hyperlink"/>
          </w:rPr>
          <w:t>6</w:t>
        </w:r>
        <w:r w:rsidR="009227A6" w:rsidRPr="00BB5385">
          <w:rPr>
            <w:rStyle w:val="Hyperlink"/>
          </w:rPr>
          <w:t>.</w:t>
        </w:r>
        <w:r w:rsidR="009227A6">
          <w:rPr>
            <w:rStyle w:val="Hyperlink"/>
          </w:rPr>
          <w:t>2</w:t>
        </w:r>
        <w:r w:rsidR="009227A6" w:rsidRPr="00BB5385">
          <w:rPr>
            <w:rStyle w:val="Hyperlink"/>
          </w:rPr>
          <w:t>.</w:t>
        </w:r>
        <w:r w:rsidR="009227A6">
          <w:rPr>
            <w:rStyle w:val="Hyperlink"/>
          </w:rPr>
          <w:t>4</w:t>
        </w:r>
        <w:r w:rsidR="009227A6" w:rsidRPr="00BB5385">
          <w:rPr>
            <w:rStyle w:val="Hyperlink"/>
          </w:rPr>
          <w:t xml:space="preserve"> Summary of total generation ,loading and demand:</w:t>
        </w:r>
        <w:r w:rsidR="009227A6" w:rsidRPr="00BB5385">
          <w:rPr>
            <w:webHidden/>
          </w:rPr>
          <w:tab/>
        </w:r>
        <w:r w:rsidR="009227A6">
          <w:rPr>
            <w:webHidden/>
          </w:rPr>
          <w:t>4</w:t>
        </w:r>
        <w:r w:rsidR="00F60EA8">
          <w:rPr>
            <w:webHidden/>
          </w:rPr>
          <w:t>8</w:t>
        </w:r>
      </w:hyperlink>
    </w:p>
    <w:p w:rsidR="009227A6" w:rsidRDefault="009A491C" w:rsidP="00F60EA8">
      <w:pPr>
        <w:pStyle w:val="TOC1"/>
        <w:rPr>
          <w:rStyle w:val="Hyperlink"/>
          <w:rtl/>
        </w:rPr>
      </w:pPr>
      <w:hyperlink w:anchor="_Toc324397372" w:history="1">
        <w:r w:rsidR="009227A6">
          <w:rPr>
            <w:rStyle w:val="Hyperlink"/>
            <w:lang w:bidi="ar-JO"/>
          </w:rPr>
          <w:t>6</w:t>
        </w:r>
        <w:r w:rsidR="009227A6" w:rsidRPr="00BB5385">
          <w:rPr>
            <w:rStyle w:val="Hyperlink"/>
            <w:lang w:bidi="ar-JO"/>
          </w:rPr>
          <w:t>.</w:t>
        </w:r>
        <w:r w:rsidR="009227A6">
          <w:rPr>
            <w:rStyle w:val="Hyperlink"/>
            <w:lang w:bidi="ar-JO"/>
          </w:rPr>
          <w:t>3</w:t>
        </w:r>
        <w:r w:rsidR="009227A6" w:rsidRPr="00BB5385">
          <w:rPr>
            <w:rStyle w:val="Hyperlink"/>
            <w:lang w:bidi="ar-JO"/>
          </w:rPr>
          <w:t xml:space="preserve"> </w:t>
        </w:r>
        <w:r w:rsidR="009227A6">
          <w:rPr>
            <w:rStyle w:val="Hyperlink"/>
            <w:lang w:bidi="ar-JO"/>
          </w:rPr>
          <w:t xml:space="preserve">Improvement </w:t>
        </w:r>
        <w:r w:rsidR="00AC68EE">
          <w:rPr>
            <w:rStyle w:val="Hyperlink"/>
            <w:lang w:bidi="ar-JO"/>
          </w:rPr>
          <w:t>The</w:t>
        </w:r>
        <w:r w:rsidR="009227A6">
          <w:rPr>
            <w:rStyle w:val="Hyperlink"/>
            <w:lang w:bidi="ar-JO"/>
          </w:rPr>
          <w:t xml:space="preserve"> Low Voltage Max. Case Using Tap Changing</w:t>
        </w:r>
        <w:r w:rsidR="009227A6" w:rsidRPr="00BB5385">
          <w:rPr>
            <w:rStyle w:val="Hyperlink"/>
            <w:lang w:bidi="ar-JO"/>
          </w:rPr>
          <w:t>:</w:t>
        </w:r>
        <w:r w:rsidR="009227A6" w:rsidRPr="00BB5385">
          <w:rPr>
            <w:webHidden/>
          </w:rPr>
          <w:tab/>
        </w:r>
        <w:r w:rsidR="00F60EA8">
          <w:rPr>
            <w:webHidden/>
          </w:rPr>
          <w:t>50</w:t>
        </w:r>
      </w:hyperlink>
    </w:p>
    <w:p w:rsidR="00AC68EE" w:rsidRDefault="009A491C" w:rsidP="00F60EA8">
      <w:pPr>
        <w:pStyle w:val="TOC2"/>
        <w:rPr>
          <w:rStyle w:val="Hyperlink"/>
        </w:rPr>
      </w:pPr>
      <w:hyperlink w:anchor="_Toc324397365" w:history="1">
        <w:r w:rsidR="00AC68EE">
          <w:rPr>
            <w:rStyle w:val="Hyperlink"/>
          </w:rPr>
          <w:t>6</w:t>
        </w:r>
        <w:r w:rsidR="00AC68EE" w:rsidRPr="00BB5385">
          <w:rPr>
            <w:rStyle w:val="Hyperlink"/>
          </w:rPr>
          <w:t>.</w:t>
        </w:r>
        <w:r w:rsidR="00AC68EE">
          <w:rPr>
            <w:rStyle w:val="Hyperlink"/>
          </w:rPr>
          <w:t>3</w:t>
        </w:r>
        <w:r w:rsidR="00AC68EE" w:rsidRPr="00BB5385">
          <w:rPr>
            <w:rStyle w:val="Hyperlink"/>
          </w:rPr>
          <w:t>.1 The Result Of Load Flow:</w:t>
        </w:r>
        <w:r w:rsidR="00AC68EE" w:rsidRPr="00BB5385">
          <w:rPr>
            <w:webHidden/>
          </w:rPr>
          <w:tab/>
        </w:r>
        <w:r w:rsidR="003048B1">
          <w:rPr>
            <w:webHidden/>
          </w:rPr>
          <w:t>5</w:t>
        </w:r>
        <w:r w:rsidR="00F60EA8">
          <w:rPr>
            <w:webHidden/>
          </w:rPr>
          <w:t>1</w:t>
        </w:r>
      </w:hyperlink>
    </w:p>
    <w:p w:rsidR="00AC68EE" w:rsidRPr="00BB5385" w:rsidRDefault="009A491C" w:rsidP="00F60EA8">
      <w:pPr>
        <w:pStyle w:val="TOC2"/>
        <w:rPr>
          <w:rFonts w:eastAsia="Times New Roman"/>
        </w:rPr>
      </w:pPr>
      <w:hyperlink w:anchor="_Toc324397366" w:history="1">
        <w:r w:rsidR="00AC68EE">
          <w:rPr>
            <w:rStyle w:val="Hyperlink"/>
          </w:rPr>
          <w:t>6.3</w:t>
        </w:r>
        <w:r w:rsidR="00AC68EE" w:rsidRPr="00BB5385">
          <w:rPr>
            <w:rStyle w:val="Hyperlink"/>
          </w:rPr>
          <w:t>.2 The swing bus result:</w:t>
        </w:r>
        <w:r w:rsidR="00AC68EE" w:rsidRPr="00BB5385">
          <w:rPr>
            <w:webHidden/>
          </w:rPr>
          <w:tab/>
        </w:r>
        <w:r w:rsidR="00AC68EE">
          <w:rPr>
            <w:webHidden/>
          </w:rPr>
          <w:t>5</w:t>
        </w:r>
        <w:r w:rsidR="00F60EA8">
          <w:rPr>
            <w:webHidden/>
          </w:rPr>
          <w:t>2</w:t>
        </w:r>
      </w:hyperlink>
    </w:p>
    <w:p w:rsidR="00AC68EE" w:rsidRPr="00BB5385" w:rsidRDefault="009A491C" w:rsidP="00F60EA8">
      <w:pPr>
        <w:pStyle w:val="TOC2"/>
        <w:rPr>
          <w:rFonts w:eastAsia="Times New Roman"/>
        </w:rPr>
      </w:pPr>
      <w:hyperlink w:anchor="_Toc324397367" w:history="1">
        <w:r w:rsidR="00AC68EE">
          <w:rPr>
            <w:rStyle w:val="Hyperlink"/>
          </w:rPr>
          <w:t>6.3</w:t>
        </w:r>
        <w:r w:rsidR="00AC68EE" w:rsidRPr="00BB5385">
          <w:rPr>
            <w:rStyle w:val="Hyperlink"/>
          </w:rPr>
          <w:t>.3 Summary of total generation ,loading and demand:</w:t>
        </w:r>
        <w:r w:rsidR="00AC68EE" w:rsidRPr="00BB5385">
          <w:rPr>
            <w:webHidden/>
          </w:rPr>
          <w:tab/>
        </w:r>
        <w:r w:rsidR="00AC68EE">
          <w:rPr>
            <w:webHidden/>
          </w:rPr>
          <w:t>5</w:t>
        </w:r>
        <w:r w:rsidR="00F60EA8">
          <w:rPr>
            <w:webHidden/>
          </w:rPr>
          <w:t>2</w:t>
        </w:r>
      </w:hyperlink>
    </w:p>
    <w:p w:rsidR="00AC68EE" w:rsidRDefault="009A491C" w:rsidP="00F60EA8">
      <w:pPr>
        <w:pStyle w:val="TOC1"/>
        <w:rPr>
          <w:rStyle w:val="Hyperlink"/>
          <w:rtl/>
        </w:rPr>
      </w:pPr>
      <w:hyperlink w:anchor="_Toc324397368" w:history="1">
        <w:r w:rsidR="00AC68EE">
          <w:rPr>
            <w:rStyle w:val="Hyperlink"/>
            <w:lang w:bidi="ar-JO"/>
          </w:rPr>
          <w:t>6</w:t>
        </w:r>
        <w:r w:rsidR="00AC68EE" w:rsidRPr="00BB5385">
          <w:rPr>
            <w:rStyle w:val="Hyperlink"/>
            <w:lang w:bidi="ar-JO"/>
          </w:rPr>
          <w:t>.</w:t>
        </w:r>
        <w:r w:rsidR="00AC68EE">
          <w:rPr>
            <w:rStyle w:val="Hyperlink"/>
            <w:lang w:bidi="ar-JO"/>
          </w:rPr>
          <w:t>4</w:t>
        </w:r>
        <w:r w:rsidR="00AC68EE" w:rsidRPr="00BB5385">
          <w:rPr>
            <w:rStyle w:val="Hyperlink"/>
            <w:lang w:bidi="ar-JO"/>
          </w:rPr>
          <w:t xml:space="preserve"> Power Factor Improvement in the</w:t>
        </w:r>
        <w:r w:rsidR="00AC68EE">
          <w:rPr>
            <w:rStyle w:val="Hyperlink"/>
            <w:lang w:bidi="ar-JO"/>
          </w:rPr>
          <w:t xml:space="preserve"> Low Voltage</w:t>
        </w:r>
        <w:r w:rsidR="00AC68EE" w:rsidRPr="00BB5385">
          <w:rPr>
            <w:rStyle w:val="Hyperlink"/>
            <w:lang w:bidi="ar-JO"/>
          </w:rPr>
          <w:t xml:space="preserve"> M</w:t>
        </w:r>
        <w:r w:rsidR="00AC68EE">
          <w:rPr>
            <w:rStyle w:val="Hyperlink"/>
            <w:lang w:bidi="ar-JO"/>
          </w:rPr>
          <w:t>ax</w:t>
        </w:r>
        <w:r w:rsidR="00AC68EE" w:rsidRPr="00BB5385">
          <w:rPr>
            <w:rStyle w:val="Hyperlink"/>
            <w:lang w:bidi="ar-JO"/>
          </w:rPr>
          <w:t>. Case:</w:t>
        </w:r>
        <w:r w:rsidR="00AC68EE" w:rsidRPr="00BB5385">
          <w:rPr>
            <w:webHidden/>
          </w:rPr>
          <w:tab/>
        </w:r>
        <w:r w:rsidR="00AC68EE">
          <w:rPr>
            <w:webHidden/>
          </w:rPr>
          <w:t>5</w:t>
        </w:r>
        <w:r w:rsidR="00F60EA8">
          <w:rPr>
            <w:webHidden/>
          </w:rPr>
          <w:t>3</w:t>
        </w:r>
      </w:hyperlink>
    </w:p>
    <w:p w:rsidR="00AC68EE" w:rsidRPr="00BB5385" w:rsidRDefault="009A491C" w:rsidP="00F60EA8">
      <w:pPr>
        <w:pStyle w:val="TOC2"/>
        <w:rPr>
          <w:rFonts w:eastAsia="Times New Roman"/>
        </w:rPr>
      </w:pPr>
      <w:hyperlink w:anchor="_Toc324397369" w:history="1">
        <w:r w:rsidR="00AC68EE">
          <w:rPr>
            <w:rStyle w:val="Hyperlink"/>
          </w:rPr>
          <w:t>6</w:t>
        </w:r>
        <w:r w:rsidR="00AC68EE" w:rsidRPr="00BB5385">
          <w:rPr>
            <w:rStyle w:val="Hyperlink"/>
          </w:rPr>
          <w:t>.</w:t>
        </w:r>
        <w:r w:rsidR="00AC68EE">
          <w:rPr>
            <w:rStyle w:val="Hyperlink"/>
          </w:rPr>
          <w:t>4</w:t>
        </w:r>
        <w:r w:rsidR="00AC68EE" w:rsidRPr="00BB5385">
          <w:rPr>
            <w:rStyle w:val="Hyperlink"/>
          </w:rPr>
          <w:t>.1 The Result Of Load Flow:</w:t>
        </w:r>
        <w:r w:rsidR="00AC68EE" w:rsidRPr="00BB5385">
          <w:rPr>
            <w:webHidden/>
          </w:rPr>
          <w:tab/>
        </w:r>
        <w:r w:rsidR="00AC68EE">
          <w:rPr>
            <w:webHidden/>
          </w:rPr>
          <w:t>5</w:t>
        </w:r>
        <w:r w:rsidR="00F60EA8">
          <w:rPr>
            <w:webHidden/>
          </w:rPr>
          <w:t>3</w:t>
        </w:r>
      </w:hyperlink>
    </w:p>
    <w:p w:rsidR="00AC68EE" w:rsidRDefault="009A491C" w:rsidP="00F60EA8">
      <w:pPr>
        <w:pStyle w:val="TOC2"/>
        <w:rPr>
          <w:rFonts w:eastAsia="Times New Roman"/>
        </w:rPr>
      </w:pPr>
      <w:hyperlink w:anchor="_Toc324397370" w:history="1">
        <w:r w:rsidR="00AC68EE">
          <w:rPr>
            <w:rStyle w:val="Hyperlink"/>
          </w:rPr>
          <w:t>6.4</w:t>
        </w:r>
        <w:r w:rsidR="00AC68EE" w:rsidRPr="00BB5385">
          <w:rPr>
            <w:rStyle w:val="Hyperlink"/>
          </w:rPr>
          <w:t>.2 The swing bus result:</w:t>
        </w:r>
        <w:r w:rsidR="00AC68EE" w:rsidRPr="00BB5385">
          <w:rPr>
            <w:webHidden/>
          </w:rPr>
          <w:tab/>
        </w:r>
        <w:r w:rsidR="00AC68EE">
          <w:rPr>
            <w:webHidden/>
          </w:rPr>
          <w:t>5</w:t>
        </w:r>
        <w:r w:rsidR="00F60EA8">
          <w:rPr>
            <w:webHidden/>
          </w:rPr>
          <w:t>5</w:t>
        </w:r>
      </w:hyperlink>
    </w:p>
    <w:p w:rsidR="00AC68EE" w:rsidRDefault="009A491C" w:rsidP="00F60EA8">
      <w:pPr>
        <w:pStyle w:val="TOC2"/>
        <w:rPr>
          <w:rStyle w:val="Hyperlink"/>
          <w:rtl/>
        </w:rPr>
      </w:pPr>
      <w:hyperlink w:anchor="_Toc324397371" w:history="1">
        <w:r w:rsidR="00AC68EE">
          <w:rPr>
            <w:rStyle w:val="Hyperlink"/>
          </w:rPr>
          <w:t>6.4</w:t>
        </w:r>
        <w:r w:rsidR="00AC68EE" w:rsidRPr="00BB5385">
          <w:rPr>
            <w:rStyle w:val="Hyperlink"/>
          </w:rPr>
          <w:t>.3 Summary of total generation ,loading and demand:</w:t>
        </w:r>
        <w:r w:rsidR="00AC68EE" w:rsidRPr="00BB5385">
          <w:rPr>
            <w:webHidden/>
          </w:rPr>
          <w:tab/>
        </w:r>
        <w:r w:rsidR="00AC68EE">
          <w:rPr>
            <w:webHidden/>
          </w:rPr>
          <w:t>5</w:t>
        </w:r>
        <w:r w:rsidR="00F60EA8">
          <w:rPr>
            <w:webHidden/>
          </w:rPr>
          <w:t>5</w:t>
        </w:r>
      </w:hyperlink>
    </w:p>
    <w:p w:rsidR="00AC68EE" w:rsidRPr="00BB5385" w:rsidRDefault="009A491C" w:rsidP="00F60EA8">
      <w:pPr>
        <w:pStyle w:val="TOC1"/>
        <w:rPr>
          <w:rFonts w:eastAsia="Times New Roman"/>
        </w:rPr>
      </w:pPr>
      <w:hyperlink w:anchor="_Toc324397372" w:history="1">
        <w:r w:rsidR="00AC68EE">
          <w:rPr>
            <w:rStyle w:val="Hyperlink"/>
            <w:lang w:bidi="ar-JO"/>
          </w:rPr>
          <w:t>6</w:t>
        </w:r>
        <w:r w:rsidR="00AC68EE" w:rsidRPr="00BB5385">
          <w:rPr>
            <w:rStyle w:val="Hyperlink"/>
            <w:lang w:bidi="ar-JO"/>
          </w:rPr>
          <w:t>.</w:t>
        </w:r>
        <w:r w:rsidR="00AC68EE">
          <w:rPr>
            <w:rStyle w:val="Hyperlink"/>
            <w:lang w:bidi="ar-JO"/>
          </w:rPr>
          <w:t>5</w:t>
        </w:r>
        <w:r w:rsidR="00AC68EE" w:rsidRPr="00BB5385">
          <w:rPr>
            <w:rStyle w:val="Hyperlink"/>
            <w:lang w:bidi="ar-JO"/>
          </w:rPr>
          <w:t xml:space="preserve"> The Voltage Level  Improvement Using Capacitors  in </w:t>
        </w:r>
        <w:r w:rsidR="00AC68EE">
          <w:rPr>
            <w:rStyle w:val="Hyperlink"/>
            <w:lang w:bidi="ar-JO"/>
          </w:rPr>
          <w:t>Low Voltage</w:t>
        </w:r>
        <w:r w:rsidR="00AC68EE" w:rsidRPr="00BB5385">
          <w:rPr>
            <w:rStyle w:val="Hyperlink"/>
            <w:lang w:bidi="ar-JO"/>
          </w:rPr>
          <w:t xml:space="preserve"> M</w:t>
        </w:r>
        <w:r w:rsidR="00AC68EE">
          <w:rPr>
            <w:rStyle w:val="Hyperlink"/>
            <w:lang w:bidi="ar-JO"/>
          </w:rPr>
          <w:t>ax</w:t>
        </w:r>
        <w:r w:rsidR="00AC68EE" w:rsidRPr="00BB5385">
          <w:rPr>
            <w:rStyle w:val="Hyperlink"/>
            <w:lang w:bidi="ar-JO"/>
          </w:rPr>
          <w:t>. Case:</w:t>
        </w:r>
        <w:r w:rsidR="00AC68EE" w:rsidRPr="00BB5385">
          <w:rPr>
            <w:webHidden/>
          </w:rPr>
          <w:tab/>
        </w:r>
        <w:r w:rsidR="00AC68EE">
          <w:rPr>
            <w:webHidden/>
          </w:rPr>
          <w:t>5</w:t>
        </w:r>
        <w:r w:rsidR="00F60EA8">
          <w:rPr>
            <w:webHidden/>
          </w:rPr>
          <w:t>6</w:t>
        </w:r>
      </w:hyperlink>
    </w:p>
    <w:p w:rsidR="00AC68EE" w:rsidRPr="00BB5385" w:rsidRDefault="009A491C" w:rsidP="00F60EA8">
      <w:pPr>
        <w:pStyle w:val="TOC2"/>
        <w:rPr>
          <w:rFonts w:eastAsia="Times New Roman"/>
        </w:rPr>
      </w:pPr>
      <w:hyperlink w:anchor="_Toc324397373" w:history="1">
        <w:r w:rsidR="00AC68EE">
          <w:rPr>
            <w:rStyle w:val="Hyperlink"/>
          </w:rPr>
          <w:t>6.5</w:t>
        </w:r>
        <w:r w:rsidR="00AC68EE" w:rsidRPr="00BB5385">
          <w:rPr>
            <w:rStyle w:val="Hyperlink"/>
          </w:rPr>
          <w:t>.1 The Result Of Load Flow:</w:t>
        </w:r>
        <w:r w:rsidR="00AC68EE" w:rsidRPr="00BB5385">
          <w:rPr>
            <w:webHidden/>
          </w:rPr>
          <w:tab/>
        </w:r>
        <w:r w:rsidR="00AC68EE">
          <w:rPr>
            <w:webHidden/>
          </w:rPr>
          <w:t>5</w:t>
        </w:r>
        <w:r w:rsidR="00F60EA8">
          <w:rPr>
            <w:webHidden/>
          </w:rPr>
          <w:t>6</w:t>
        </w:r>
      </w:hyperlink>
    </w:p>
    <w:p w:rsidR="00AC68EE" w:rsidRPr="00BB5385" w:rsidRDefault="009A491C" w:rsidP="00F60EA8">
      <w:pPr>
        <w:pStyle w:val="TOC2"/>
        <w:rPr>
          <w:rFonts w:eastAsia="Times New Roman"/>
        </w:rPr>
      </w:pPr>
      <w:hyperlink w:anchor="_Toc324397374" w:history="1">
        <w:r w:rsidR="00AC68EE">
          <w:rPr>
            <w:rStyle w:val="Hyperlink"/>
          </w:rPr>
          <w:t>6</w:t>
        </w:r>
        <w:r w:rsidR="00AC68EE" w:rsidRPr="00BB5385">
          <w:rPr>
            <w:rStyle w:val="Hyperlink"/>
          </w:rPr>
          <w:t>.</w:t>
        </w:r>
        <w:r w:rsidR="00AC68EE">
          <w:rPr>
            <w:rStyle w:val="Hyperlink"/>
          </w:rPr>
          <w:t>5</w:t>
        </w:r>
        <w:r w:rsidR="00AC68EE" w:rsidRPr="00BB5385">
          <w:rPr>
            <w:rStyle w:val="Hyperlink"/>
          </w:rPr>
          <w:t>.2 The swing bus result:</w:t>
        </w:r>
        <w:r w:rsidR="00AC68EE" w:rsidRPr="00BB5385">
          <w:rPr>
            <w:webHidden/>
          </w:rPr>
          <w:tab/>
        </w:r>
        <w:r w:rsidR="00AC68EE">
          <w:rPr>
            <w:webHidden/>
          </w:rPr>
          <w:t>5</w:t>
        </w:r>
        <w:r w:rsidR="00F60EA8">
          <w:rPr>
            <w:webHidden/>
          </w:rPr>
          <w:t>8</w:t>
        </w:r>
      </w:hyperlink>
    </w:p>
    <w:p w:rsidR="00AC68EE" w:rsidRDefault="009A491C" w:rsidP="00F60EA8">
      <w:pPr>
        <w:pStyle w:val="TOC2"/>
        <w:rPr>
          <w:rStyle w:val="Hyperlink"/>
          <w:rtl/>
        </w:rPr>
      </w:pPr>
      <w:hyperlink w:anchor="_Toc324397375" w:history="1">
        <w:r w:rsidR="00AC68EE">
          <w:rPr>
            <w:rStyle w:val="Hyperlink"/>
          </w:rPr>
          <w:t>6</w:t>
        </w:r>
        <w:r w:rsidR="00AC68EE" w:rsidRPr="00BB5385">
          <w:rPr>
            <w:rStyle w:val="Hyperlink"/>
          </w:rPr>
          <w:t>.</w:t>
        </w:r>
        <w:r w:rsidR="00AC68EE">
          <w:rPr>
            <w:rStyle w:val="Hyperlink"/>
          </w:rPr>
          <w:t>5</w:t>
        </w:r>
        <w:r w:rsidR="00AC68EE" w:rsidRPr="00BB5385">
          <w:rPr>
            <w:rStyle w:val="Hyperlink"/>
          </w:rPr>
          <w:t>.3 Summary of total generation ,loading and demand:</w:t>
        </w:r>
        <w:r w:rsidR="00AC68EE" w:rsidRPr="00BB5385">
          <w:rPr>
            <w:webHidden/>
          </w:rPr>
          <w:tab/>
        </w:r>
        <w:r w:rsidR="00AC68EE">
          <w:rPr>
            <w:webHidden/>
          </w:rPr>
          <w:t>5</w:t>
        </w:r>
        <w:r w:rsidR="00F60EA8">
          <w:rPr>
            <w:webHidden/>
          </w:rPr>
          <w:t>8</w:t>
        </w:r>
      </w:hyperlink>
    </w:p>
    <w:p w:rsidR="00761E71" w:rsidRDefault="00761E71" w:rsidP="00761E71">
      <w:pPr>
        <w:jc w:val="center"/>
        <w:rPr>
          <w:rFonts w:asciiTheme="majorBidi" w:hAnsiTheme="majorBidi" w:cstheme="majorBidi"/>
          <w:b/>
          <w:bCs/>
          <w:sz w:val="28"/>
          <w:szCs w:val="28"/>
        </w:rPr>
      </w:pPr>
      <w:r w:rsidRPr="00826879">
        <w:rPr>
          <w:rFonts w:asciiTheme="majorBidi" w:hAnsiTheme="majorBidi" w:cstheme="majorBidi"/>
          <w:b/>
          <w:bCs/>
          <w:sz w:val="28"/>
          <w:szCs w:val="28"/>
        </w:rPr>
        <w:t xml:space="preserve">Chapter </w:t>
      </w:r>
      <w:r>
        <w:rPr>
          <w:rFonts w:asciiTheme="majorBidi" w:hAnsiTheme="majorBidi" w:cstheme="majorBidi"/>
          <w:b/>
          <w:bCs/>
          <w:sz w:val="28"/>
          <w:szCs w:val="28"/>
        </w:rPr>
        <w:t>7</w:t>
      </w:r>
      <w:r w:rsidRPr="00826879">
        <w:rPr>
          <w:rFonts w:asciiTheme="majorBidi" w:hAnsiTheme="majorBidi" w:cstheme="majorBidi"/>
          <w:b/>
          <w:bCs/>
          <w:sz w:val="28"/>
          <w:szCs w:val="28"/>
        </w:rPr>
        <w:t xml:space="preserve"> : </w:t>
      </w:r>
      <w:r>
        <w:rPr>
          <w:rFonts w:asciiTheme="majorBidi" w:hAnsiTheme="majorBidi" w:cstheme="majorBidi"/>
          <w:b/>
          <w:bCs/>
          <w:sz w:val="28"/>
          <w:szCs w:val="28"/>
        </w:rPr>
        <w:t>Low Voltage Analysis In Min. Case</w:t>
      </w:r>
    </w:p>
    <w:p w:rsidR="00761E71" w:rsidRDefault="009A491C" w:rsidP="00F60EA8">
      <w:pPr>
        <w:pStyle w:val="TOC1"/>
        <w:rPr>
          <w:rStyle w:val="Hyperlink"/>
          <w:rtl/>
        </w:rPr>
      </w:pPr>
      <w:hyperlink w:anchor="_Toc324397360" w:history="1">
        <w:r w:rsidR="00761E71">
          <w:rPr>
            <w:rStyle w:val="Hyperlink"/>
          </w:rPr>
          <w:t>7</w:t>
        </w:r>
        <w:r w:rsidR="00761E71" w:rsidRPr="00BB5385">
          <w:rPr>
            <w:rStyle w:val="Hyperlink"/>
          </w:rPr>
          <w:t>.</w:t>
        </w:r>
        <w:r w:rsidR="00761E71">
          <w:rPr>
            <w:rStyle w:val="Hyperlink"/>
          </w:rPr>
          <w:t>1</w:t>
        </w:r>
        <w:r w:rsidR="00761E71" w:rsidRPr="00BB5385">
          <w:rPr>
            <w:rStyle w:val="Hyperlink"/>
          </w:rPr>
          <w:t xml:space="preserve"> </w:t>
        </w:r>
        <w:r w:rsidR="00761E71">
          <w:rPr>
            <w:rStyle w:val="Hyperlink"/>
          </w:rPr>
          <w:t xml:space="preserve">The Original Low Voltage Min. Case </w:t>
        </w:r>
        <w:r w:rsidR="00761E71" w:rsidRPr="00BB5385">
          <w:rPr>
            <w:rStyle w:val="Hyperlink"/>
          </w:rPr>
          <w:t>:</w:t>
        </w:r>
        <w:r w:rsidR="00761E71" w:rsidRPr="00BB5385">
          <w:rPr>
            <w:webHidden/>
          </w:rPr>
          <w:tab/>
        </w:r>
        <w:r w:rsidR="00F60EA8">
          <w:rPr>
            <w:webHidden/>
          </w:rPr>
          <w:t>60</w:t>
        </w:r>
      </w:hyperlink>
    </w:p>
    <w:p w:rsidR="00761E71" w:rsidRPr="00BB5385" w:rsidRDefault="009A491C" w:rsidP="00F60EA8">
      <w:pPr>
        <w:pStyle w:val="TOC2"/>
        <w:rPr>
          <w:rFonts w:eastAsia="Times New Roman"/>
        </w:rPr>
      </w:pPr>
      <w:hyperlink w:anchor="_Toc324397373" w:history="1">
        <w:r w:rsidR="00761E71">
          <w:rPr>
            <w:rStyle w:val="Hyperlink"/>
          </w:rPr>
          <w:t>7</w:t>
        </w:r>
        <w:r w:rsidR="00761E71" w:rsidRPr="00BB5385">
          <w:rPr>
            <w:rStyle w:val="Hyperlink"/>
          </w:rPr>
          <w:t>.</w:t>
        </w:r>
        <w:r w:rsidR="00761E71">
          <w:rPr>
            <w:rStyle w:val="Hyperlink"/>
          </w:rPr>
          <w:t>1</w:t>
        </w:r>
        <w:r w:rsidR="00761E71" w:rsidRPr="00BB5385">
          <w:rPr>
            <w:rStyle w:val="Hyperlink"/>
          </w:rPr>
          <w:t xml:space="preserve">.1 </w:t>
        </w:r>
        <w:r w:rsidR="00761E71">
          <w:rPr>
            <w:rStyle w:val="Hyperlink"/>
          </w:rPr>
          <w:t>Loading For Each Feeder</w:t>
        </w:r>
        <w:r w:rsidR="00761E71" w:rsidRPr="00BB5385">
          <w:rPr>
            <w:rStyle w:val="Hyperlink"/>
          </w:rPr>
          <w:t>:</w:t>
        </w:r>
        <w:r w:rsidR="00761E71" w:rsidRPr="00BB5385">
          <w:rPr>
            <w:webHidden/>
          </w:rPr>
          <w:tab/>
        </w:r>
        <w:r w:rsidR="00F60EA8">
          <w:rPr>
            <w:webHidden/>
          </w:rPr>
          <w:t>60</w:t>
        </w:r>
      </w:hyperlink>
    </w:p>
    <w:p w:rsidR="00761E71" w:rsidRDefault="009A491C" w:rsidP="00F60EA8">
      <w:pPr>
        <w:pStyle w:val="TOC2"/>
        <w:rPr>
          <w:rStyle w:val="Hyperlink"/>
        </w:rPr>
      </w:pPr>
      <w:hyperlink w:anchor="_Toc324397373" w:history="1">
        <w:r w:rsidR="00761E71">
          <w:rPr>
            <w:rStyle w:val="Hyperlink"/>
          </w:rPr>
          <w:t>7</w:t>
        </w:r>
        <w:r w:rsidR="00761E71" w:rsidRPr="00BB5385">
          <w:rPr>
            <w:rStyle w:val="Hyperlink"/>
          </w:rPr>
          <w:t>.</w:t>
        </w:r>
        <w:r w:rsidR="00761E71">
          <w:rPr>
            <w:rStyle w:val="Hyperlink"/>
          </w:rPr>
          <w:t>1</w:t>
        </w:r>
        <w:r w:rsidR="00761E71" w:rsidRPr="00BB5385">
          <w:rPr>
            <w:rStyle w:val="Hyperlink"/>
          </w:rPr>
          <w:t>.</w:t>
        </w:r>
        <w:r w:rsidR="00761E71">
          <w:rPr>
            <w:rStyle w:val="Hyperlink"/>
          </w:rPr>
          <w:t>2</w:t>
        </w:r>
        <w:r w:rsidR="00761E71" w:rsidRPr="00BB5385">
          <w:rPr>
            <w:rStyle w:val="Hyperlink"/>
          </w:rPr>
          <w:t xml:space="preserve"> The Result Of Load Flow:</w:t>
        </w:r>
        <w:r w:rsidR="00761E71" w:rsidRPr="00BB5385">
          <w:rPr>
            <w:webHidden/>
          </w:rPr>
          <w:tab/>
        </w:r>
        <w:r w:rsidR="003048B1">
          <w:rPr>
            <w:webHidden/>
          </w:rPr>
          <w:t>6</w:t>
        </w:r>
        <w:r w:rsidR="00F60EA8">
          <w:rPr>
            <w:webHidden/>
          </w:rPr>
          <w:t>1</w:t>
        </w:r>
      </w:hyperlink>
    </w:p>
    <w:p w:rsidR="00761E71" w:rsidRDefault="009A491C" w:rsidP="00F60EA8">
      <w:pPr>
        <w:pStyle w:val="TOC2"/>
        <w:rPr>
          <w:rStyle w:val="Hyperlink"/>
          <w:rtl/>
        </w:rPr>
      </w:pPr>
      <w:hyperlink w:anchor="_Toc324397370" w:history="1">
        <w:r w:rsidR="00761E71">
          <w:rPr>
            <w:rStyle w:val="Hyperlink"/>
          </w:rPr>
          <w:t>7</w:t>
        </w:r>
        <w:r w:rsidR="00761E71" w:rsidRPr="00BB5385">
          <w:rPr>
            <w:rStyle w:val="Hyperlink"/>
          </w:rPr>
          <w:t>.</w:t>
        </w:r>
        <w:r w:rsidR="00761E71">
          <w:rPr>
            <w:rStyle w:val="Hyperlink"/>
          </w:rPr>
          <w:t>1</w:t>
        </w:r>
        <w:r w:rsidR="00761E71" w:rsidRPr="00BB5385">
          <w:rPr>
            <w:rStyle w:val="Hyperlink"/>
          </w:rPr>
          <w:t>.</w:t>
        </w:r>
        <w:r w:rsidR="00761E71">
          <w:rPr>
            <w:rStyle w:val="Hyperlink"/>
          </w:rPr>
          <w:t>3</w:t>
        </w:r>
        <w:r w:rsidR="00761E71" w:rsidRPr="00BB5385">
          <w:rPr>
            <w:rStyle w:val="Hyperlink"/>
          </w:rPr>
          <w:t xml:space="preserve"> The swing bus result:</w:t>
        </w:r>
        <w:r w:rsidR="00761E71" w:rsidRPr="00BB5385">
          <w:rPr>
            <w:webHidden/>
          </w:rPr>
          <w:tab/>
        </w:r>
        <w:r w:rsidR="00761E71">
          <w:rPr>
            <w:webHidden/>
          </w:rPr>
          <w:t>6</w:t>
        </w:r>
        <w:r w:rsidR="00F60EA8">
          <w:rPr>
            <w:webHidden/>
          </w:rPr>
          <w:t>2</w:t>
        </w:r>
      </w:hyperlink>
    </w:p>
    <w:p w:rsidR="00761E71" w:rsidRDefault="009A491C" w:rsidP="00F60EA8">
      <w:pPr>
        <w:pStyle w:val="TOC2"/>
        <w:rPr>
          <w:rStyle w:val="Hyperlink"/>
          <w:rtl/>
        </w:rPr>
      </w:pPr>
      <w:hyperlink w:anchor="_Toc324397375" w:history="1">
        <w:r w:rsidR="00761E71">
          <w:rPr>
            <w:rStyle w:val="Hyperlink"/>
          </w:rPr>
          <w:t>7</w:t>
        </w:r>
        <w:r w:rsidR="00761E71" w:rsidRPr="00BB5385">
          <w:rPr>
            <w:rStyle w:val="Hyperlink"/>
          </w:rPr>
          <w:t>.</w:t>
        </w:r>
        <w:r w:rsidR="00761E71">
          <w:rPr>
            <w:rStyle w:val="Hyperlink"/>
          </w:rPr>
          <w:t>1</w:t>
        </w:r>
        <w:r w:rsidR="00761E71" w:rsidRPr="00BB5385">
          <w:rPr>
            <w:rStyle w:val="Hyperlink"/>
          </w:rPr>
          <w:t>.</w:t>
        </w:r>
        <w:r w:rsidR="00761E71">
          <w:rPr>
            <w:rStyle w:val="Hyperlink"/>
          </w:rPr>
          <w:t>4</w:t>
        </w:r>
        <w:r w:rsidR="00761E71" w:rsidRPr="00BB5385">
          <w:rPr>
            <w:rStyle w:val="Hyperlink"/>
          </w:rPr>
          <w:t xml:space="preserve"> Summary of total generation ,loading and demand:</w:t>
        </w:r>
        <w:r w:rsidR="00761E71" w:rsidRPr="00BB5385">
          <w:rPr>
            <w:webHidden/>
          </w:rPr>
          <w:tab/>
        </w:r>
        <w:r w:rsidR="00761E71">
          <w:rPr>
            <w:webHidden/>
          </w:rPr>
          <w:t>6</w:t>
        </w:r>
        <w:r w:rsidR="00F60EA8">
          <w:rPr>
            <w:webHidden/>
          </w:rPr>
          <w:t>3</w:t>
        </w:r>
      </w:hyperlink>
    </w:p>
    <w:p w:rsidR="00761E71" w:rsidRDefault="009A491C" w:rsidP="00F60EA8">
      <w:pPr>
        <w:pStyle w:val="TOC1"/>
        <w:rPr>
          <w:rStyle w:val="Hyperlink"/>
        </w:rPr>
      </w:pPr>
      <w:hyperlink w:anchor="_Toc324397372" w:history="1">
        <w:r w:rsidR="00761E71">
          <w:rPr>
            <w:rStyle w:val="Hyperlink"/>
            <w:lang w:bidi="ar-JO"/>
          </w:rPr>
          <w:t>7</w:t>
        </w:r>
        <w:r w:rsidR="00761E71" w:rsidRPr="00BB5385">
          <w:rPr>
            <w:rStyle w:val="Hyperlink"/>
            <w:lang w:bidi="ar-JO"/>
          </w:rPr>
          <w:t>.</w:t>
        </w:r>
        <w:r w:rsidR="00761E71">
          <w:rPr>
            <w:rStyle w:val="Hyperlink"/>
            <w:lang w:bidi="ar-JO"/>
          </w:rPr>
          <w:t>2</w:t>
        </w:r>
        <w:r w:rsidR="00761E71" w:rsidRPr="00BB5385">
          <w:rPr>
            <w:rStyle w:val="Hyperlink"/>
            <w:lang w:bidi="ar-JO"/>
          </w:rPr>
          <w:t xml:space="preserve"> </w:t>
        </w:r>
        <w:r w:rsidR="00761E71">
          <w:rPr>
            <w:rStyle w:val="Hyperlink"/>
            <w:lang w:bidi="ar-JO"/>
          </w:rPr>
          <w:t>Improvement The Low Voltage Min. Case Using Tap Changing</w:t>
        </w:r>
        <w:r w:rsidR="00761E71" w:rsidRPr="00BB5385">
          <w:rPr>
            <w:rStyle w:val="Hyperlink"/>
            <w:lang w:bidi="ar-JO"/>
          </w:rPr>
          <w:t>:</w:t>
        </w:r>
        <w:r w:rsidR="00761E71" w:rsidRPr="00BB5385">
          <w:rPr>
            <w:webHidden/>
          </w:rPr>
          <w:tab/>
        </w:r>
        <w:r w:rsidR="00761E71">
          <w:rPr>
            <w:webHidden/>
          </w:rPr>
          <w:t>6</w:t>
        </w:r>
        <w:r w:rsidR="00F60EA8">
          <w:rPr>
            <w:webHidden/>
          </w:rPr>
          <w:t>4</w:t>
        </w:r>
      </w:hyperlink>
    </w:p>
    <w:p w:rsidR="00761E71" w:rsidRDefault="009A491C" w:rsidP="00F60EA8">
      <w:pPr>
        <w:pStyle w:val="TOC2"/>
        <w:rPr>
          <w:rStyle w:val="Hyperlink"/>
        </w:rPr>
      </w:pPr>
      <w:hyperlink w:anchor="_Toc324397365" w:history="1">
        <w:r w:rsidR="00761E71">
          <w:rPr>
            <w:rStyle w:val="Hyperlink"/>
          </w:rPr>
          <w:t>7</w:t>
        </w:r>
        <w:r w:rsidR="00761E71" w:rsidRPr="00BB5385">
          <w:rPr>
            <w:rStyle w:val="Hyperlink"/>
          </w:rPr>
          <w:t>.</w:t>
        </w:r>
        <w:r w:rsidR="00761E71">
          <w:rPr>
            <w:rStyle w:val="Hyperlink"/>
          </w:rPr>
          <w:t>2</w:t>
        </w:r>
        <w:r w:rsidR="00761E71" w:rsidRPr="00BB5385">
          <w:rPr>
            <w:rStyle w:val="Hyperlink"/>
          </w:rPr>
          <w:t>.1 The Result Of Load Flow:</w:t>
        </w:r>
        <w:r w:rsidR="00761E71" w:rsidRPr="00BB5385">
          <w:rPr>
            <w:webHidden/>
          </w:rPr>
          <w:tab/>
        </w:r>
        <w:r w:rsidR="00761E71">
          <w:rPr>
            <w:webHidden/>
          </w:rPr>
          <w:t>6</w:t>
        </w:r>
        <w:r w:rsidR="00F60EA8">
          <w:rPr>
            <w:webHidden/>
          </w:rPr>
          <w:t>4</w:t>
        </w:r>
      </w:hyperlink>
    </w:p>
    <w:p w:rsidR="00761E71" w:rsidRDefault="009A491C" w:rsidP="00F60EA8">
      <w:pPr>
        <w:pStyle w:val="TOC2"/>
        <w:rPr>
          <w:rStyle w:val="Hyperlink"/>
          <w:rtl/>
        </w:rPr>
      </w:pPr>
      <w:hyperlink w:anchor="_Toc324397366" w:history="1">
        <w:r w:rsidR="00761E71">
          <w:rPr>
            <w:rStyle w:val="Hyperlink"/>
          </w:rPr>
          <w:t>7.2</w:t>
        </w:r>
        <w:r w:rsidR="00761E71" w:rsidRPr="00BB5385">
          <w:rPr>
            <w:rStyle w:val="Hyperlink"/>
          </w:rPr>
          <w:t>.2 The swing bus result:</w:t>
        </w:r>
        <w:r w:rsidR="00761E71" w:rsidRPr="00BB5385">
          <w:rPr>
            <w:webHidden/>
          </w:rPr>
          <w:tab/>
        </w:r>
        <w:r w:rsidR="00761E71">
          <w:rPr>
            <w:webHidden/>
          </w:rPr>
          <w:t>6</w:t>
        </w:r>
        <w:r w:rsidR="00F60EA8">
          <w:rPr>
            <w:webHidden/>
          </w:rPr>
          <w:t>6</w:t>
        </w:r>
      </w:hyperlink>
    </w:p>
    <w:p w:rsidR="00761E71" w:rsidRPr="00BB5385" w:rsidRDefault="009A491C" w:rsidP="00F60EA8">
      <w:pPr>
        <w:pStyle w:val="TOC2"/>
        <w:rPr>
          <w:rFonts w:eastAsia="Times New Roman"/>
        </w:rPr>
      </w:pPr>
      <w:hyperlink w:anchor="_Toc324397367" w:history="1">
        <w:r w:rsidR="00761E71">
          <w:rPr>
            <w:rStyle w:val="Hyperlink"/>
          </w:rPr>
          <w:t>7.2</w:t>
        </w:r>
        <w:r w:rsidR="00761E71" w:rsidRPr="00BB5385">
          <w:rPr>
            <w:rStyle w:val="Hyperlink"/>
          </w:rPr>
          <w:t>.3 Summary of total generation ,loading and demand:</w:t>
        </w:r>
        <w:r w:rsidR="00761E71" w:rsidRPr="00BB5385">
          <w:rPr>
            <w:webHidden/>
          </w:rPr>
          <w:tab/>
        </w:r>
        <w:r w:rsidR="00761E71">
          <w:rPr>
            <w:webHidden/>
          </w:rPr>
          <w:t>6</w:t>
        </w:r>
        <w:r w:rsidR="00F60EA8">
          <w:rPr>
            <w:webHidden/>
          </w:rPr>
          <w:t>6</w:t>
        </w:r>
      </w:hyperlink>
    </w:p>
    <w:p w:rsidR="00761E71" w:rsidRDefault="009A491C" w:rsidP="00F60EA8">
      <w:pPr>
        <w:pStyle w:val="TOC1"/>
        <w:rPr>
          <w:rStyle w:val="Hyperlink"/>
        </w:rPr>
      </w:pPr>
      <w:hyperlink w:anchor="_Toc324397368" w:history="1">
        <w:r w:rsidR="00761E71">
          <w:rPr>
            <w:rStyle w:val="Hyperlink"/>
            <w:lang w:bidi="ar-JO"/>
          </w:rPr>
          <w:t>7</w:t>
        </w:r>
        <w:r w:rsidR="00761E71" w:rsidRPr="00BB5385">
          <w:rPr>
            <w:rStyle w:val="Hyperlink"/>
            <w:lang w:bidi="ar-JO"/>
          </w:rPr>
          <w:t>.</w:t>
        </w:r>
        <w:r w:rsidR="00761E71">
          <w:rPr>
            <w:rStyle w:val="Hyperlink"/>
            <w:lang w:bidi="ar-JO"/>
          </w:rPr>
          <w:t>3</w:t>
        </w:r>
        <w:r w:rsidR="00761E71" w:rsidRPr="00BB5385">
          <w:rPr>
            <w:rStyle w:val="Hyperlink"/>
            <w:lang w:bidi="ar-JO"/>
          </w:rPr>
          <w:t xml:space="preserve"> Power Factor Improvement in the</w:t>
        </w:r>
        <w:r w:rsidR="00761E71">
          <w:rPr>
            <w:rStyle w:val="Hyperlink"/>
            <w:lang w:bidi="ar-JO"/>
          </w:rPr>
          <w:t xml:space="preserve"> Low Voltage</w:t>
        </w:r>
        <w:r w:rsidR="00761E71" w:rsidRPr="00BB5385">
          <w:rPr>
            <w:rStyle w:val="Hyperlink"/>
            <w:lang w:bidi="ar-JO"/>
          </w:rPr>
          <w:t xml:space="preserve"> M</w:t>
        </w:r>
        <w:r w:rsidR="00761E71">
          <w:rPr>
            <w:rStyle w:val="Hyperlink"/>
            <w:lang w:bidi="ar-JO"/>
          </w:rPr>
          <w:t>in</w:t>
        </w:r>
        <w:r w:rsidR="00761E71" w:rsidRPr="00BB5385">
          <w:rPr>
            <w:rStyle w:val="Hyperlink"/>
            <w:lang w:bidi="ar-JO"/>
          </w:rPr>
          <w:t>. Case:</w:t>
        </w:r>
        <w:r w:rsidR="00761E71" w:rsidRPr="00BB5385">
          <w:rPr>
            <w:webHidden/>
          </w:rPr>
          <w:tab/>
        </w:r>
        <w:r w:rsidR="00761E71">
          <w:rPr>
            <w:webHidden/>
          </w:rPr>
          <w:t>6</w:t>
        </w:r>
        <w:r w:rsidR="00F60EA8">
          <w:rPr>
            <w:webHidden/>
          </w:rPr>
          <w:t>7</w:t>
        </w:r>
      </w:hyperlink>
    </w:p>
    <w:p w:rsidR="00761E71" w:rsidRDefault="009A491C" w:rsidP="00F60EA8">
      <w:pPr>
        <w:pStyle w:val="TOC2"/>
        <w:rPr>
          <w:rStyle w:val="Hyperlink"/>
        </w:rPr>
      </w:pPr>
      <w:hyperlink w:anchor="_Toc324397369" w:history="1">
        <w:r w:rsidR="00761E71">
          <w:rPr>
            <w:rStyle w:val="Hyperlink"/>
          </w:rPr>
          <w:t>7</w:t>
        </w:r>
        <w:r w:rsidR="00761E71" w:rsidRPr="00BB5385">
          <w:rPr>
            <w:rStyle w:val="Hyperlink"/>
          </w:rPr>
          <w:t>.</w:t>
        </w:r>
        <w:r w:rsidR="00761E71">
          <w:rPr>
            <w:rStyle w:val="Hyperlink"/>
          </w:rPr>
          <w:t>3</w:t>
        </w:r>
        <w:r w:rsidR="00761E71" w:rsidRPr="00BB5385">
          <w:rPr>
            <w:rStyle w:val="Hyperlink"/>
          </w:rPr>
          <w:t>.1 The Result Of Load Flow:</w:t>
        </w:r>
        <w:r w:rsidR="00761E71" w:rsidRPr="00BB5385">
          <w:rPr>
            <w:webHidden/>
          </w:rPr>
          <w:tab/>
        </w:r>
        <w:r w:rsidR="00761E71">
          <w:rPr>
            <w:webHidden/>
          </w:rPr>
          <w:t>6</w:t>
        </w:r>
        <w:r w:rsidR="00F60EA8">
          <w:rPr>
            <w:webHidden/>
          </w:rPr>
          <w:t>7</w:t>
        </w:r>
      </w:hyperlink>
    </w:p>
    <w:p w:rsidR="00761E71" w:rsidRDefault="009A491C" w:rsidP="00F60EA8">
      <w:pPr>
        <w:pStyle w:val="TOC2"/>
        <w:rPr>
          <w:rStyle w:val="Hyperlink"/>
          <w:rtl/>
        </w:rPr>
      </w:pPr>
      <w:hyperlink w:anchor="_Toc324397370" w:history="1">
        <w:r w:rsidR="00761E71">
          <w:rPr>
            <w:rStyle w:val="Hyperlink"/>
          </w:rPr>
          <w:t>7.3</w:t>
        </w:r>
        <w:r w:rsidR="00761E71" w:rsidRPr="00BB5385">
          <w:rPr>
            <w:rStyle w:val="Hyperlink"/>
          </w:rPr>
          <w:t>.2 The swing bus result:</w:t>
        </w:r>
        <w:r w:rsidR="00761E71" w:rsidRPr="00BB5385">
          <w:rPr>
            <w:webHidden/>
          </w:rPr>
          <w:tab/>
        </w:r>
        <w:r w:rsidR="00761E71">
          <w:rPr>
            <w:webHidden/>
          </w:rPr>
          <w:t>6</w:t>
        </w:r>
        <w:r w:rsidR="00F60EA8">
          <w:rPr>
            <w:webHidden/>
          </w:rPr>
          <w:t>9</w:t>
        </w:r>
      </w:hyperlink>
    </w:p>
    <w:p w:rsidR="00761E71" w:rsidRDefault="009A491C" w:rsidP="00F60EA8">
      <w:pPr>
        <w:pStyle w:val="TOC2"/>
        <w:rPr>
          <w:rStyle w:val="Hyperlink"/>
          <w:rtl/>
        </w:rPr>
      </w:pPr>
      <w:hyperlink w:anchor="_Toc324397371" w:history="1">
        <w:r w:rsidR="00761E71">
          <w:rPr>
            <w:rStyle w:val="Hyperlink"/>
          </w:rPr>
          <w:t>7.3</w:t>
        </w:r>
        <w:r w:rsidR="00761E71" w:rsidRPr="00BB5385">
          <w:rPr>
            <w:rStyle w:val="Hyperlink"/>
          </w:rPr>
          <w:t>.3 Summary of total generation ,loading and demand:</w:t>
        </w:r>
        <w:r w:rsidR="00761E71" w:rsidRPr="00BB5385">
          <w:rPr>
            <w:webHidden/>
          </w:rPr>
          <w:tab/>
        </w:r>
        <w:r w:rsidR="00761E71">
          <w:rPr>
            <w:webHidden/>
          </w:rPr>
          <w:t>6</w:t>
        </w:r>
        <w:r w:rsidR="00F60EA8">
          <w:rPr>
            <w:webHidden/>
          </w:rPr>
          <w:t>9</w:t>
        </w:r>
      </w:hyperlink>
    </w:p>
    <w:p w:rsidR="00691375" w:rsidRDefault="009A491C" w:rsidP="00F60EA8">
      <w:pPr>
        <w:pStyle w:val="TOC1"/>
        <w:rPr>
          <w:rStyle w:val="Hyperlink"/>
          <w:rtl/>
        </w:rPr>
      </w:pPr>
      <w:hyperlink w:anchor="_Toc324397372" w:history="1">
        <w:r w:rsidR="00691375">
          <w:rPr>
            <w:rStyle w:val="Hyperlink"/>
            <w:lang w:bidi="ar-JO"/>
          </w:rPr>
          <w:t>7</w:t>
        </w:r>
        <w:r w:rsidR="00691375" w:rsidRPr="00BB5385">
          <w:rPr>
            <w:rStyle w:val="Hyperlink"/>
            <w:lang w:bidi="ar-JO"/>
          </w:rPr>
          <w:t>.</w:t>
        </w:r>
        <w:r w:rsidR="00691375">
          <w:rPr>
            <w:rStyle w:val="Hyperlink"/>
            <w:lang w:bidi="ar-JO"/>
          </w:rPr>
          <w:t>4</w:t>
        </w:r>
        <w:r w:rsidR="00691375" w:rsidRPr="00BB5385">
          <w:rPr>
            <w:rStyle w:val="Hyperlink"/>
            <w:lang w:bidi="ar-JO"/>
          </w:rPr>
          <w:t xml:space="preserve"> The Voltage Level  Improvement Using Capacitors  in </w:t>
        </w:r>
        <w:r w:rsidR="00691375">
          <w:rPr>
            <w:rStyle w:val="Hyperlink"/>
            <w:lang w:bidi="ar-JO"/>
          </w:rPr>
          <w:t>Low Voltage</w:t>
        </w:r>
        <w:r w:rsidR="00691375" w:rsidRPr="00BB5385">
          <w:rPr>
            <w:rStyle w:val="Hyperlink"/>
            <w:lang w:bidi="ar-JO"/>
          </w:rPr>
          <w:t xml:space="preserve"> M</w:t>
        </w:r>
        <w:r w:rsidR="00691375">
          <w:rPr>
            <w:rStyle w:val="Hyperlink"/>
            <w:lang w:bidi="ar-JO"/>
          </w:rPr>
          <w:t>in</w:t>
        </w:r>
        <w:r w:rsidR="00691375" w:rsidRPr="00BB5385">
          <w:rPr>
            <w:rStyle w:val="Hyperlink"/>
            <w:lang w:bidi="ar-JO"/>
          </w:rPr>
          <w:t>. Case:</w:t>
        </w:r>
        <w:r w:rsidR="00691375" w:rsidRPr="00BB5385">
          <w:rPr>
            <w:webHidden/>
          </w:rPr>
          <w:tab/>
        </w:r>
        <w:r w:rsidR="00F60EA8">
          <w:rPr>
            <w:webHidden/>
          </w:rPr>
          <w:t>70</w:t>
        </w:r>
      </w:hyperlink>
    </w:p>
    <w:p w:rsidR="00691375" w:rsidRPr="00BB5385" w:rsidRDefault="009A491C" w:rsidP="00F60EA8">
      <w:pPr>
        <w:pStyle w:val="TOC2"/>
        <w:rPr>
          <w:rFonts w:eastAsia="Times New Roman"/>
        </w:rPr>
      </w:pPr>
      <w:hyperlink w:anchor="_Toc324397373" w:history="1">
        <w:r w:rsidR="00691375">
          <w:rPr>
            <w:rStyle w:val="Hyperlink"/>
          </w:rPr>
          <w:t>7.4</w:t>
        </w:r>
        <w:r w:rsidR="00691375" w:rsidRPr="00BB5385">
          <w:rPr>
            <w:rStyle w:val="Hyperlink"/>
          </w:rPr>
          <w:t>.1 The Result Of Load Flow:</w:t>
        </w:r>
        <w:r w:rsidR="00691375" w:rsidRPr="00BB5385">
          <w:rPr>
            <w:webHidden/>
          </w:rPr>
          <w:tab/>
        </w:r>
        <w:r w:rsidR="00F60EA8">
          <w:rPr>
            <w:webHidden/>
          </w:rPr>
          <w:t>70</w:t>
        </w:r>
      </w:hyperlink>
    </w:p>
    <w:p w:rsidR="00691375" w:rsidRDefault="009A491C" w:rsidP="00F60EA8">
      <w:pPr>
        <w:pStyle w:val="TOC2"/>
        <w:rPr>
          <w:rStyle w:val="Hyperlink"/>
        </w:rPr>
      </w:pPr>
      <w:hyperlink w:anchor="_Toc324397374" w:history="1">
        <w:r w:rsidR="00691375">
          <w:rPr>
            <w:rStyle w:val="Hyperlink"/>
          </w:rPr>
          <w:t>7</w:t>
        </w:r>
        <w:r w:rsidR="00691375" w:rsidRPr="00BB5385">
          <w:rPr>
            <w:rStyle w:val="Hyperlink"/>
          </w:rPr>
          <w:t>.</w:t>
        </w:r>
        <w:r w:rsidR="00691375">
          <w:rPr>
            <w:rStyle w:val="Hyperlink"/>
          </w:rPr>
          <w:t>4</w:t>
        </w:r>
        <w:r w:rsidR="00691375" w:rsidRPr="00BB5385">
          <w:rPr>
            <w:rStyle w:val="Hyperlink"/>
          </w:rPr>
          <w:t>.2 The swing bus result:</w:t>
        </w:r>
        <w:r w:rsidR="00691375" w:rsidRPr="00BB5385">
          <w:rPr>
            <w:webHidden/>
          </w:rPr>
          <w:tab/>
        </w:r>
        <w:r w:rsidR="00691375">
          <w:rPr>
            <w:webHidden/>
          </w:rPr>
          <w:t>7</w:t>
        </w:r>
        <w:r w:rsidR="00F60EA8">
          <w:rPr>
            <w:webHidden/>
          </w:rPr>
          <w:t>2</w:t>
        </w:r>
      </w:hyperlink>
    </w:p>
    <w:p w:rsidR="00691375" w:rsidRDefault="009A491C" w:rsidP="00F60EA8">
      <w:pPr>
        <w:pStyle w:val="TOC2"/>
      </w:pPr>
      <w:hyperlink w:anchor="_Toc324397375" w:history="1">
        <w:r w:rsidR="00691375">
          <w:rPr>
            <w:rStyle w:val="Hyperlink"/>
          </w:rPr>
          <w:t>7</w:t>
        </w:r>
        <w:r w:rsidR="00691375" w:rsidRPr="00BB5385">
          <w:rPr>
            <w:rStyle w:val="Hyperlink"/>
          </w:rPr>
          <w:t>.</w:t>
        </w:r>
        <w:r w:rsidR="00691375">
          <w:rPr>
            <w:rStyle w:val="Hyperlink"/>
          </w:rPr>
          <w:t>4</w:t>
        </w:r>
        <w:r w:rsidR="00691375" w:rsidRPr="00BB5385">
          <w:rPr>
            <w:rStyle w:val="Hyperlink"/>
          </w:rPr>
          <w:t>.3 Summary of total generation ,loading and demand:</w:t>
        </w:r>
        <w:r w:rsidR="00691375" w:rsidRPr="00BB5385">
          <w:rPr>
            <w:webHidden/>
          </w:rPr>
          <w:tab/>
        </w:r>
        <w:r w:rsidR="00691375">
          <w:rPr>
            <w:webHidden/>
          </w:rPr>
          <w:t>7</w:t>
        </w:r>
        <w:r w:rsidR="00F60EA8">
          <w:rPr>
            <w:webHidden/>
          </w:rPr>
          <w:t>2</w:t>
        </w:r>
      </w:hyperlink>
    </w:p>
    <w:p w:rsidR="00DA0FC7" w:rsidRPr="00DA0FC7" w:rsidRDefault="00DA0FC7" w:rsidP="00DA0FC7">
      <w:pPr>
        <w:rPr>
          <w:lang w:eastAsia="ja-JP"/>
        </w:rPr>
      </w:pPr>
    </w:p>
    <w:p w:rsidR="00DA0FC7" w:rsidRDefault="00DA0FC7" w:rsidP="001F658D">
      <w:pPr>
        <w:jc w:val="center"/>
        <w:rPr>
          <w:rFonts w:asciiTheme="majorBidi" w:hAnsiTheme="majorBidi" w:cstheme="majorBidi"/>
          <w:b/>
          <w:bCs/>
          <w:sz w:val="28"/>
          <w:szCs w:val="28"/>
        </w:rPr>
      </w:pPr>
      <w:r w:rsidRPr="00826879">
        <w:rPr>
          <w:rFonts w:asciiTheme="majorBidi" w:hAnsiTheme="majorBidi" w:cstheme="majorBidi"/>
          <w:b/>
          <w:bCs/>
          <w:sz w:val="28"/>
          <w:szCs w:val="28"/>
        </w:rPr>
        <w:lastRenderedPageBreak/>
        <w:t xml:space="preserve">Chapter </w:t>
      </w:r>
      <w:r w:rsidR="001F658D">
        <w:rPr>
          <w:rFonts w:asciiTheme="majorBidi" w:hAnsiTheme="majorBidi" w:cstheme="majorBidi"/>
          <w:b/>
          <w:bCs/>
          <w:sz w:val="28"/>
          <w:szCs w:val="28"/>
        </w:rPr>
        <w:t>8</w:t>
      </w:r>
      <w:r w:rsidRPr="00826879">
        <w:rPr>
          <w:rFonts w:asciiTheme="majorBidi" w:hAnsiTheme="majorBidi" w:cstheme="majorBidi"/>
          <w:b/>
          <w:bCs/>
          <w:sz w:val="28"/>
          <w:szCs w:val="28"/>
        </w:rPr>
        <w:t xml:space="preserve"> : </w:t>
      </w:r>
      <w:r>
        <w:rPr>
          <w:rFonts w:asciiTheme="majorBidi" w:hAnsiTheme="majorBidi" w:cstheme="majorBidi"/>
          <w:b/>
          <w:bCs/>
          <w:sz w:val="28"/>
          <w:szCs w:val="28"/>
        </w:rPr>
        <w:t>The Economical Study</w:t>
      </w:r>
    </w:p>
    <w:p w:rsidR="002E76A6" w:rsidRDefault="009A491C" w:rsidP="00F60EA8">
      <w:pPr>
        <w:pStyle w:val="TOC1"/>
      </w:pPr>
      <w:hyperlink w:anchor="_Toc324397360" w:history="1">
        <w:r w:rsidR="002E76A6">
          <w:rPr>
            <w:rStyle w:val="Hyperlink"/>
          </w:rPr>
          <w:t>8</w:t>
        </w:r>
        <w:r w:rsidR="002E76A6" w:rsidRPr="00BB5385">
          <w:rPr>
            <w:rStyle w:val="Hyperlink"/>
          </w:rPr>
          <w:t>.</w:t>
        </w:r>
        <w:r w:rsidR="002E76A6">
          <w:rPr>
            <w:rStyle w:val="Hyperlink"/>
          </w:rPr>
          <w:t>1</w:t>
        </w:r>
        <w:r w:rsidR="002E76A6" w:rsidRPr="00BB5385">
          <w:rPr>
            <w:rStyle w:val="Hyperlink"/>
          </w:rPr>
          <w:t xml:space="preserve"> </w:t>
        </w:r>
        <w:r w:rsidR="002E76A6">
          <w:rPr>
            <w:rStyle w:val="Hyperlink"/>
          </w:rPr>
          <w:t xml:space="preserve">Saving In Panelties  </w:t>
        </w:r>
        <w:r w:rsidR="002E76A6" w:rsidRPr="00BB5385">
          <w:rPr>
            <w:rStyle w:val="Hyperlink"/>
          </w:rPr>
          <w:t>:</w:t>
        </w:r>
        <w:r w:rsidR="002E76A6" w:rsidRPr="00BB5385">
          <w:rPr>
            <w:webHidden/>
          </w:rPr>
          <w:tab/>
        </w:r>
        <w:r w:rsidR="00C57984">
          <w:rPr>
            <w:webHidden/>
          </w:rPr>
          <w:t>7</w:t>
        </w:r>
        <w:r w:rsidR="00F60EA8">
          <w:rPr>
            <w:webHidden/>
          </w:rPr>
          <w:t>4</w:t>
        </w:r>
      </w:hyperlink>
    </w:p>
    <w:p w:rsidR="002E76A6" w:rsidRDefault="009A491C" w:rsidP="00F60EA8">
      <w:pPr>
        <w:pStyle w:val="TOC1"/>
        <w:rPr>
          <w:rStyle w:val="Hyperlink"/>
          <w:rtl/>
        </w:rPr>
      </w:pPr>
      <w:hyperlink w:anchor="_Toc324397360" w:history="1">
        <w:r w:rsidR="002E76A6">
          <w:rPr>
            <w:rStyle w:val="Hyperlink"/>
          </w:rPr>
          <w:t>8</w:t>
        </w:r>
        <w:r w:rsidR="002E76A6" w:rsidRPr="00BB5385">
          <w:rPr>
            <w:rStyle w:val="Hyperlink"/>
          </w:rPr>
          <w:t>.</w:t>
        </w:r>
        <w:r w:rsidR="002E76A6">
          <w:rPr>
            <w:rStyle w:val="Hyperlink"/>
          </w:rPr>
          <w:t>2</w:t>
        </w:r>
        <w:r w:rsidR="002E76A6" w:rsidRPr="00BB5385">
          <w:rPr>
            <w:rStyle w:val="Hyperlink"/>
          </w:rPr>
          <w:t xml:space="preserve"> </w:t>
        </w:r>
        <w:r w:rsidR="002E76A6">
          <w:rPr>
            <w:rStyle w:val="Hyperlink"/>
          </w:rPr>
          <w:t xml:space="preserve">Saving In Losses  </w:t>
        </w:r>
        <w:r w:rsidR="002E76A6" w:rsidRPr="00BB5385">
          <w:rPr>
            <w:rStyle w:val="Hyperlink"/>
          </w:rPr>
          <w:t>:</w:t>
        </w:r>
        <w:r w:rsidR="002E76A6" w:rsidRPr="00BB5385">
          <w:rPr>
            <w:webHidden/>
          </w:rPr>
          <w:tab/>
        </w:r>
        <w:r w:rsidR="00C57984">
          <w:rPr>
            <w:webHidden/>
          </w:rPr>
          <w:t>7</w:t>
        </w:r>
        <w:r w:rsidR="00F60EA8">
          <w:rPr>
            <w:webHidden/>
          </w:rPr>
          <w:t>5</w:t>
        </w:r>
      </w:hyperlink>
    </w:p>
    <w:p w:rsidR="002E76A6" w:rsidRDefault="009A491C" w:rsidP="00F60EA8">
      <w:pPr>
        <w:pStyle w:val="TOC1"/>
        <w:rPr>
          <w:rStyle w:val="Hyperlink"/>
          <w:rtl/>
        </w:rPr>
      </w:pPr>
      <w:hyperlink w:anchor="_Toc324397360" w:history="1">
        <w:r w:rsidR="002E76A6">
          <w:rPr>
            <w:rStyle w:val="Hyperlink"/>
          </w:rPr>
          <w:t>8</w:t>
        </w:r>
        <w:r w:rsidR="002E76A6" w:rsidRPr="00BB5385">
          <w:rPr>
            <w:rStyle w:val="Hyperlink"/>
          </w:rPr>
          <w:t>.</w:t>
        </w:r>
        <w:r w:rsidR="002E76A6">
          <w:rPr>
            <w:rStyle w:val="Hyperlink"/>
          </w:rPr>
          <w:t>3</w:t>
        </w:r>
        <w:r w:rsidR="002E76A6" w:rsidRPr="00BB5385">
          <w:rPr>
            <w:rStyle w:val="Hyperlink"/>
          </w:rPr>
          <w:t xml:space="preserve"> </w:t>
        </w:r>
        <w:r w:rsidR="002E76A6">
          <w:rPr>
            <w:rStyle w:val="Hyperlink"/>
          </w:rPr>
          <w:t xml:space="preserve">Simple Pay Back Period </w:t>
        </w:r>
        <w:r w:rsidR="002E76A6" w:rsidRPr="00BB5385">
          <w:rPr>
            <w:rStyle w:val="Hyperlink"/>
          </w:rPr>
          <w:t>:</w:t>
        </w:r>
        <w:r w:rsidR="002E76A6" w:rsidRPr="00BB5385">
          <w:rPr>
            <w:webHidden/>
          </w:rPr>
          <w:tab/>
        </w:r>
        <w:r w:rsidR="00C57984">
          <w:rPr>
            <w:webHidden/>
          </w:rPr>
          <w:t>7</w:t>
        </w:r>
        <w:r w:rsidR="00F60EA8">
          <w:rPr>
            <w:webHidden/>
          </w:rPr>
          <w:t>5</w:t>
        </w:r>
      </w:hyperlink>
    </w:p>
    <w:p w:rsidR="001F658D" w:rsidRDefault="001F658D" w:rsidP="001F658D">
      <w:pPr>
        <w:jc w:val="center"/>
        <w:rPr>
          <w:rFonts w:asciiTheme="majorBidi" w:hAnsiTheme="majorBidi" w:cstheme="majorBidi"/>
          <w:b/>
          <w:bCs/>
          <w:sz w:val="28"/>
          <w:szCs w:val="28"/>
          <w:lang w:val="fr-BE"/>
        </w:rPr>
      </w:pPr>
      <w:r w:rsidRPr="001F658D">
        <w:rPr>
          <w:rFonts w:asciiTheme="majorBidi" w:hAnsiTheme="majorBidi" w:cstheme="majorBidi"/>
          <w:b/>
          <w:bCs/>
          <w:sz w:val="28"/>
          <w:szCs w:val="28"/>
          <w:lang w:val="fr-BE"/>
        </w:rPr>
        <w:t>Chapter 9 : Solar Energy Station Pr</w:t>
      </w:r>
      <w:r>
        <w:rPr>
          <w:rFonts w:asciiTheme="majorBidi" w:hAnsiTheme="majorBidi" w:cstheme="majorBidi"/>
          <w:b/>
          <w:bCs/>
          <w:sz w:val="28"/>
          <w:szCs w:val="28"/>
          <w:lang w:val="fr-BE"/>
        </w:rPr>
        <w:t>oject</w:t>
      </w:r>
    </w:p>
    <w:p w:rsidR="001F658D" w:rsidRDefault="009A491C" w:rsidP="00F60EA8">
      <w:pPr>
        <w:pStyle w:val="TOC1"/>
      </w:pPr>
      <w:hyperlink w:anchor="_Toc324397360" w:history="1">
        <w:r w:rsidR="001F658D">
          <w:rPr>
            <w:rStyle w:val="Hyperlink"/>
          </w:rPr>
          <w:t>9</w:t>
        </w:r>
        <w:r w:rsidR="001F658D" w:rsidRPr="00BB5385">
          <w:rPr>
            <w:rStyle w:val="Hyperlink"/>
          </w:rPr>
          <w:t>.</w:t>
        </w:r>
        <w:r w:rsidR="001F658D">
          <w:rPr>
            <w:rStyle w:val="Hyperlink"/>
          </w:rPr>
          <w:t>1</w:t>
        </w:r>
        <w:r w:rsidR="001F658D" w:rsidRPr="00BB5385">
          <w:rPr>
            <w:rStyle w:val="Hyperlink"/>
          </w:rPr>
          <w:t xml:space="preserve"> </w:t>
        </w:r>
        <w:r w:rsidR="001F658D">
          <w:rPr>
            <w:rStyle w:val="Hyperlink"/>
          </w:rPr>
          <w:t>Solar System</w:t>
        </w:r>
        <w:r w:rsidR="001F658D" w:rsidRPr="00BB5385">
          <w:rPr>
            <w:rStyle w:val="Hyperlink"/>
          </w:rPr>
          <w:t>:</w:t>
        </w:r>
        <w:r w:rsidR="001F658D" w:rsidRPr="00BB5385">
          <w:rPr>
            <w:webHidden/>
          </w:rPr>
          <w:tab/>
        </w:r>
        <w:r w:rsidR="001F658D">
          <w:rPr>
            <w:webHidden/>
          </w:rPr>
          <w:t>7</w:t>
        </w:r>
        <w:r w:rsidR="00F60EA8">
          <w:rPr>
            <w:webHidden/>
          </w:rPr>
          <w:t>6</w:t>
        </w:r>
      </w:hyperlink>
    </w:p>
    <w:p w:rsidR="001F658D" w:rsidRPr="00BB5385" w:rsidRDefault="009A491C" w:rsidP="00F60EA8">
      <w:pPr>
        <w:pStyle w:val="TOC2"/>
        <w:rPr>
          <w:rFonts w:eastAsia="Times New Roman"/>
        </w:rPr>
      </w:pPr>
      <w:hyperlink w:anchor="_Toc324397373" w:history="1">
        <w:r w:rsidR="001F658D">
          <w:rPr>
            <w:rStyle w:val="Hyperlink"/>
          </w:rPr>
          <w:t>9.1</w:t>
        </w:r>
        <w:r w:rsidR="001F658D" w:rsidRPr="00BB5385">
          <w:rPr>
            <w:rStyle w:val="Hyperlink"/>
          </w:rPr>
          <w:t xml:space="preserve">.1 </w:t>
        </w:r>
        <w:r w:rsidR="001F658D" w:rsidRPr="001F658D">
          <w:t>Introduction</w:t>
        </w:r>
        <w:r w:rsidR="001F658D">
          <w:t xml:space="preserve"> to Solar System</w:t>
        </w:r>
        <w:r w:rsidR="001F658D" w:rsidRPr="00BB5385">
          <w:rPr>
            <w:rStyle w:val="Hyperlink"/>
          </w:rPr>
          <w:t>:</w:t>
        </w:r>
        <w:r w:rsidR="001F658D" w:rsidRPr="00BB5385">
          <w:rPr>
            <w:webHidden/>
          </w:rPr>
          <w:tab/>
        </w:r>
        <w:r w:rsidR="001F658D">
          <w:rPr>
            <w:webHidden/>
          </w:rPr>
          <w:t>7</w:t>
        </w:r>
        <w:r w:rsidR="00F60EA8">
          <w:rPr>
            <w:webHidden/>
          </w:rPr>
          <w:t>6</w:t>
        </w:r>
      </w:hyperlink>
    </w:p>
    <w:p w:rsidR="001F658D" w:rsidRPr="00BB5385" w:rsidRDefault="009A491C" w:rsidP="00F60EA8">
      <w:pPr>
        <w:pStyle w:val="TOC2"/>
        <w:rPr>
          <w:rFonts w:eastAsia="Times New Roman"/>
        </w:rPr>
      </w:pPr>
      <w:hyperlink w:anchor="_Toc324397373" w:history="1">
        <w:r w:rsidR="001F658D">
          <w:rPr>
            <w:rStyle w:val="Hyperlink"/>
          </w:rPr>
          <w:t>9.1</w:t>
        </w:r>
        <w:r w:rsidR="001F658D" w:rsidRPr="00BB5385">
          <w:rPr>
            <w:rStyle w:val="Hyperlink"/>
          </w:rPr>
          <w:t>.</w:t>
        </w:r>
        <w:r w:rsidR="001F658D">
          <w:rPr>
            <w:rStyle w:val="Hyperlink"/>
          </w:rPr>
          <w:t>2</w:t>
        </w:r>
        <w:r w:rsidR="001F658D" w:rsidRPr="00BB5385">
          <w:rPr>
            <w:rStyle w:val="Hyperlink"/>
          </w:rPr>
          <w:t xml:space="preserve"> </w:t>
        </w:r>
        <w:r w:rsidR="001F658D">
          <w:t>Solar Building Designs</w:t>
        </w:r>
        <w:r w:rsidR="001F658D" w:rsidRPr="00BB5385">
          <w:rPr>
            <w:rStyle w:val="Hyperlink"/>
          </w:rPr>
          <w:t>:</w:t>
        </w:r>
        <w:r w:rsidR="001F658D" w:rsidRPr="00BB5385">
          <w:rPr>
            <w:webHidden/>
          </w:rPr>
          <w:tab/>
        </w:r>
        <w:r w:rsidR="001F658D">
          <w:rPr>
            <w:webHidden/>
          </w:rPr>
          <w:t>7</w:t>
        </w:r>
        <w:r w:rsidR="00F60EA8">
          <w:rPr>
            <w:webHidden/>
          </w:rPr>
          <w:t>7</w:t>
        </w:r>
      </w:hyperlink>
    </w:p>
    <w:p w:rsidR="001F658D" w:rsidRPr="00BB5385" w:rsidRDefault="009A491C" w:rsidP="00F60EA8">
      <w:pPr>
        <w:pStyle w:val="TOC2"/>
        <w:rPr>
          <w:rFonts w:eastAsia="Times New Roman"/>
        </w:rPr>
      </w:pPr>
      <w:hyperlink w:anchor="_Toc324397373" w:history="1">
        <w:r w:rsidR="001F658D">
          <w:rPr>
            <w:rStyle w:val="Hyperlink"/>
          </w:rPr>
          <w:t>9.1</w:t>
        </w:r>
        <w:r w:rsidR="001F658D" w:rsidRPr="00BB5385">
          <w:rPr>
            <w:rStyle w:val="Hyperlink"/>
          </w:rPr>
          <w:t>.</w:t>
        </w:r>
        <w:r w:rsidR="001F658D">
          <w:rPr>
            <w:rStyle w:val="Hyperlink"/>
          </w:rPr>
          <w:t>3</w:t>
        </w:r>
        <w:r w:rsidR="001F658D" w:rsidRPr="00BB5385">
          <w:rPr>
            <w:rStyle w:val="Hyperlink"/>
          </w:rPr>
          <w:t xml:space="preserve"> </w:t>
        </w:r>
        <w:r w:rsidR="001F658D">
          <w:t>Solar Photovoltaic Energy</w:t>
        </w:r>
        <w:r w:rsidR="001F658D" w:rsidRPr="00BB5385">
          <w:rPr>
            <w:rStyle w:val="Hyperlink"/>
          </w:rPr>
          <w:t>:</w:t>
        </w:r>
        <w:r w:rsidR="001F658D" w:rsidRPr="00BB5385">
          <w:rPr>
            <w:webHidden/>
          </w:rPr>
          <w:tab/>
        </w:r>
        <w:r w:rsidR="001F658D">
          <w:rPr>
            <w:webHidden/>
          </w:rPr>
          <w:t>7</w:t>
        </w:r>
        <w:r w:rsidR="00F60EA8">
          <w:rPr>
            <w:webHidden/>
          </w:rPr>
          <w:t>8</w:t>
        </w:r>
      </w:hyperlink>
    </w:p>
    <w:p w:rsidR="001F658D" w:rsidRPr="001F658D" w:rsidRDefault="009A491C" w:rsidP="00F60EA8">
      <w:pPr>
        <w:pStyle w:val="TOC1"/>
      </w:pPr>
      <w:hyperlink w:anchor="_Toc324397360" w:history="1">
        <w:r w:rsidR="001F658D" w:rsidRPr="001F658D">
          <w:rPr>
            <w:rStyle w:val="Hyperlink"/>
          </w:rPr>
          <w:t xml:space="preserve">9.2 </w:t>
        </w:r>
        <w:r w:rsidR="001F658D" w:rsidRPr="001F658D">
          <w:t>Consumption Energy Of Network and Solar System Design</w:t>
        </w:r>
        <w:r w:rsidR="001F658D" w:rsidRPr="001F658D">
          <w:rPr>
            <w:rStyle w:val="Hyperlink"/>
          </w:rPr>
          <w:t>:</w:t>
        </w:r>
        <w:r w:rsidR="001F658D" w:rsidRPr="001F658D">
          <w:rPr>
            <w:webHidden/>
          </w:rPr>
          <w:tab/>
          <w:t>7</w:t>
        </w:r>
        <w:r w:rsidR="00F60EA8">
          <w:rPr>
            <w:webHidden/>
          </w:rPr>
          <w:t>9</w:t>
        </w:r>
      </w:hyperlink>
    </w:p>
    <w:p w:rsidR="001F658D" w:rsidRDefault="009A491C" w:rsidP="00F60EA8">
      <w:pPr>
        <w:pStyle w:val="TOC2"/>
      </w:pPr>
      <w:hyperlink w:anchor="_Toc324397373" w:history="1">
        <w:r w:rsidR="001F658D">
          <w:rPr>
            <w:rStyle w:val="Hyperlink"/>
          </w:rPr>
          <w:t>9.2</w:t>
        </w:r>
        <w:r w:rsidR="001F658D" w:rsidRPr="00BB5385">
          <w:rPr>
            <w:rStyle w:val="Hyperlink"/>
          </w:rPr>
          <w:t>.</w:t>
        </w:r>
        <w:r w:rsidR="001F658D">
          <w:rPr>
            <w:rStyle w:val="Hyperlink"/>
          </w:rPr>
          <w:t>1</w:t>
        </w:r>
        <w:r w:rsidR="001F658D" w:rsidRPr="00BB5385">
          <w:rPr>
            <w:rStyle w:val="Hyperlink"/>
          </w:rPr>
          <w:t xml:space="preserve"> </w:t>
        </w:r>
        <w:r w:rsidR="001F658D">
          <w:t>Data about Energy Consumption of the Network</w:t>
        </w:r>
        <w:r w:rsidR="001F658D" w:rsidRPr="00BB5385">
          <w:rPr>
            <w:rStyle w:val="Hyperlink"/>
          </w:rPr>
          <w:t>:</w:t>
        </w:r>
        <w:r w:rsidR="001F658D" w:rsidRPr="00BB5385">
          <w:rPr>
            <w:webHidden/>
          </w:rPr>
          <w:tab/>
        </w:r>
        <w:r w:rsidR="001F658D">
          <w:rPr>
            <w:webHidden/>
          </w:rPr>
          <w:t>7</w:t>
        </w:r>
        <w:r w:rsidR="00F60EA8">
          <w:rPr>
            <w:webHidden/>
          </w:rPr>
          <w:t>9</w:t>
        </w:r>
      </w:hyperlink>
    </w:p>
    <w:p w:rsidR="001F658D" w:rsidRDefault="009A491C" w:rsidP="00F60EA8">
      <w:pPr>
        <w:pStyle w:val="TOC2"/>
      </w:pPr>
      <w:hyperlink w:anchor="_Toc324397373" w:history="1">
        <w:r w:rsidR="001F658D">
          <w:rPr>
            <w:rStyle w:val="Hyperlink"/>
          </w:rPr>
          <w:t>9.2</w:t>
        </w:r>
        <w:r w:rsidR="001F658D" w:rsidRPr="00BB5385">
          <w:rPr>
            <w:rStyle w:val="Hyperlink"/>
          </w:rPr>
          <w:t>.</w:t>
        </w:r>
        <w:r w:rsidR="001F658D">
          <w:rPr>
            <w:rStyle w:val="Hyperlink"/>
          </w:rPr>
          <w:t>2</w:t>
        </w:r>
        <w:r w:rsidR="001F658D" w:rsidRPr="00BB5385">
          <w:rPr>
            <w:rStyle w:val="Hyperlink"/>
          </w:rPr>
          <w:t xml:space="preserve"> </w:t>
        </w:r>
        <w:r w:rsidR="001F658D" w:rsidRPr="00482AB2">
          <w:t>Calculations of the power for the Solar System</w:t>
        </w:r>
        <w:r w:rsidR="001F658D" w:rsidRPr="00BB5385">
          <w:rPr>
            <w:rStyle w:val="Hyperlink"/>
          </w:rPr>
          <w:t>:</w:t>
        </w:r>
        <w:r w:rsidR="001F658D" w:rsidRPr="00BB5385">
          <w:rPr>
            <w:webHidden/>
          </w:rPr>
          <w:tab/>
        </w:r>
        <w:r w:rsidR="00F60EA8">
          <w:rPr>
            <w:webHidden/>
          </w:rPr>
          <w:t>80</w:t>
        </w:r>
      </w:hyperlink>
    </w:p>
    <w:p w:rsidR="001F658D" w:rsidRDefault="009A491C" w:rsidP="00F60EA8">
      <w:pPr>
        <w:pStyle w:val="TOC2"/>
      </w:pPr>
      <w:hyperlink w:anchor="_Toc324397373" w:history="1">
        <w:r w:rsidR="001F658D">
          <w:rPr>
            <w:rStyle w:val="Hyperlink"/>
          </w:rPr>
          <w:t>9.2</w:t>
        </w:r>
        <w:r w:rsidR="001F658D" w:rsidRPr="00BB5385">
          <w:rPr>
            <w:rStyle w:val="Hyperlink"/>
          </w:rPr>
          <w:t>.</w:t>
        </w:r>
        <w:r w:rsidR="001F658D">
          <w:rPr>
            <w:rStyle w:val="Hyperlink"/>
          </w:rPr>
          <w:t>3</w:t>
        </w:r>
        <w:r w:rsidR="001F658D" w:rsidRPr="00BB5385">
          <w:rPr>
            <w:rStyle w:val="Hyperlink"/>
          </w:rPr>
          <w:t xml:space="preserve"> </w:t>
        </w:r>
        <w:r w:rsidR="001F658D" w:rsidRPr="00482AB2">
          <w:t>The Optimization tilt angle Tracking system</w:t>
        </w:r>
        <w:r w:rsidR="001F658D" w:rsidRPr="00BB5385">
          <w:rPr>
            <w:rStyle w:val="Hyperlink"/>
          </w:rPr>
          <w:t>:</w:t>
        </w:r>
        <w:r w:rsidR="001F658D" w:rsidRPr="00BB5385">
          <w:rPr>
            <w:webHidden/>
          </w:rPr>
          <w:tab/>
        </w:r>
        <w:r w:rsidR="00F60EA8">
          <w:rPr>
            <w:webHidden/>
          </w:rPr>
          <w:t>80</w:t>
        </w:r>
      </w:hyperlink>
    </w:p>
    <w:p w:rsidR="001F658D" w:rsidRDefault="009A491C" w:rsidP="00F60EA8">
      <w:pPr>
        <w:pStyle w:val="TOC1"/>
      </w:pPr>
      <w:hyperlink w:anchor="_Toc324397360" w:history="1">
        <w:r w:rsidR="001F658D" w:rsidRPr="001F658D">
          <w:rPr>
            <w:rStyle w:val="Hyperlink"/>
          </w:rPr>
          <w:t>9.</w:t>
        </w:r>
        <w:r w:rsidR="001F658D">
          <w:rPr>
            <w:rStyle w:val="Hyperlink"/>
          </w:rPr>
          <w:t>3</w:t>
        </w:r>
        <w:r w:rsidR="001F658D" w:rsidRPr="001F658D">
          <w:rPr>
            <w:rStyle w:val="Hyperlink"/>
          </w:rPr>
          <w:t xml:space="preserve"> </w:t>
        </w:r>
        <w:r w:rsidR="001F658D">
          <w:t>The Design of  the solar station system</w:t>
        </w:r>
        <w:r w:rsidR="001F658D" w:rsidRPr="001F658D">
          <w:rPr>
            <w:rStyle w:val="Hyperlink"/>
          </w:rPr>
          <w:t>:</w:t>
        </w:r>
        <w:r w:rsidR="001F658D" w:rsidRPr="001F658D">
          <w:rPr>
            <w:webHidden/>
          </w:rPr>
          <w:tab/>
        </w:r>
        <w:r w:rsidR="001F658D">
          <w:rPr>
            <w:webHidden/>
          </w:rPr>
          <w:t>8</w:t>
        </w:r>
        <w:r w:rsidR="00F60EA8">
          <w:rPr>
            <w:webHidden/>
          </w:rPr>
          <w:t>7</w:t>
        </w:r>
      </w:hyperlink>
    </w:p>
    <w:p w:rsidR="001F658D" w:rsidRDefault="009A491C" w:rsidP="00F60EA8">
      <w:pPr>
        <w:pStyle w:val="TOC2"/>
      </w:pPr>
      <w:hyperlink w:anchor="_Toc324397373" w:history="1">
        <w:r w:rsidR="001F658D">
          <w:rPr>
            <w:rStyle w:val="Hyperlink"/>
          </w:rPr>
          <w:t>9.3</w:t>
        </w:r>
        <w:r w:rsidR="001F658D" w:rsidRPr="00BB5385">
          <w:rPr>
            <w:rStyle w:val="Hyperlink"/>
          </w:rPr>
          <w:t>.</w:t>
        </w:r>
        <w:r w:rsidR="001F658D">
          <w:rPr>
            <w:rStyle w:val="Hyperlink"/>
          </w:rPr>
          <w:t>1</w:t>
        </w:r>
        <w:r w:rsidR="001F658D" w:rsidRPr="00BB5385">
          <w:rPr>
            <w:rStyle w:val="Hyperlink"/>
          </w:rPr>
          <w:t xml:space="preserve"> </w:t>
        </w:r>
        <w:r w:rsidR="001F658D" w:rsidRPr="00482AB2">
          <w:t>Design Of Solar System PV system</w:t>
        </w:r>
        <w:r w:rsidR="001F658D" w:rsidRPr="00BB5385">
          <w:rPr>
            <w:rStyle w:val="Hyperlink"/>
          </w:rPr>
          <w:t>:</w:t>
        </w:r>
        <w:r w:rsidR="001F658D" w:rsidRPr="00BB5385">
          <w:rPr>
            <w:webHidden/>
          </w:rPr>
          <w:tab/>
        </w:r>
        <w:r w:rsidR="001F658D">
          <w:rPr>
            <w:webHidden/>
          </w:rPr>
          <w:t>8</w:t>
        </w:r>
        <w:r w:rsidR="00F60EA8">
          <w:rPr>
            <w:webHidden/>
          </w:rPr>
          <w:t>8</w:t>
        </w:r>
      </w:hyperlink>
    </w:p>
    <w:p w:rsidR="001F658D" w:rsidRDefault="009A491C" w:rsidP="00F60EA8">
      <w:pPr>
        <w:pStyle w:val="TOC2"/>
      </w:pPr>
      <w:hyperlink w:anchor="_Toc324397373" w:history="1">
        <w:r w:rsidR="001F658D">
          <w:rPr>
            <w:rStyle w:val="Hyperlink"/>
          </w:rPr>
          <w:t>9.3</w:t>
        </w:r>
        <w:r w:rsidR="001F658D" w:rsidRPr="00BB5385">
          <w:rPr>
            <w:rStyle w:val="Hyperlink"/>
          </w:rPr>
          <w:t>.</w:t>
        </w:r>
        <w:r w:rsidR="001F658D">
          <w:rPr>
            <w:rStyle w:val="Hyperlink"/>
          </w:rPr>
          <w:t>2</w:t>
        </w:r>
        <w:r w:rsidR="001F658D" w:rsidRPr="00BB5385">
          <w:rPr>
            <w:rStyle w:val="Hyperlink"/>
          </w:rPr>
          <w:t xml:space="preserve"> </w:t>
        </w:r>
        <w:r w:rsidR="001F658D" w:rsidRPr="00482AB2">
          <w:t>Calculations For the Fixed Cost of the investment by PV system</w:t>
        </w:r>
        <w:r w:rsidR="001F658D" w:rsidRPr="00BB5385">
          <w:rPr>
            <w:rStyle w:val="Hyperlink"/>
          </w:rPr>
          <w:t>:</w:t>
        </w:r>
        <w:r w:rsidR="001F658D" w:rsidRPr="00BB5385">
          <w:rPr>
            <w:webHidden/>
          </w:rPr>
          <w:tab/>
        </w:r>
        <w:r w:rsidR="001F658D">
          <w:rPr>
            <w:webHidden/>
          </w:rPr>
          <w:t>9</w:t>
        </w:r>
        <w:r w:rsidR="00F60EA8">
          <w:rPr>
            <w:webHidden/>
          </w:rPr>
          <w:t>2</w:t>
        </w:r>
      </w:hyperlink>
    </w:p>
    <w:p w:rsidR="001F658D" w:rsidRDefault="009A491C" w:rsidP="00F60EA8">
      <w:pPr>
        <w:pStyle w:val="TOC1"/>
      </w:pPr>
      <w:hyperlink w:anchor="_Toc324397360" w:history="1">
        <w:r w:rsidR="001F658D" w:rsidRPr="001F658D">
          <w:rPr>
            <w:rStyle w:val="Hyperlink"/>
          </w:rPr>
          <w:t>9.</w:t>
        </w:r>
        <w:r w:rsidR="001F658D">
          <w:rPr>
            <w:rStyle w:val="Hyperlink"/>
          </w:rPr>
          <w:t>4</w:t>
        </w:r>
        <w:r w:rsidR="001F658D" w:rsidRPr="001F658D">
          <w:rPr>
            <w:rStyle w:val="Hyperlink"/>
          </w:rPr>
          <w:t xml:space="preserve"> </w:t>
        </w:r>
        <w:r w:rsidR="001F658D">
          <w:t>The Design of  the solar station system by using Power One (Aurora)</w:t>
        </w:r>
        <w:r w:rsidR="001F658D" w:rsidRPr="001F658D">
          <w:rPr>
            <w:rStyle w:val="Hyperlink"/>
          </w:rPr>
          <w:t>:</w:t>
        </w:r>
        <w:r w:rsidR="001F658D" w:rsidRPr="001F658D">
          <w:rPr>
            <w:webHidden/>
          </w:rPr>
          <w:tab/>
        </w:r>
        <w:r w:rsidR="001F658D">
          <w:rPr>
            <w:webHidden/>
          </w:rPr>
          <w:t>9</w:t>
        </w:r>
        <w:r w:rsidR="00F60EA8">
          <w:rPr>
            <w:webHidden/>
          </w:rPr>
          <w:t>5</w:t>
        </w:r>
      </w:hyperlink>
    </w:p>
    <w:p w:rsidR="001F658D" w:rsidRDefault="009A491C" w:rsidP="00F60EA8">
      <w:pPr>
        <w:pStyle w:val="TOC1"/>
      </w:pPr>
      <w:hyperlink w:anchor="_Toc324397360" w:history="1">
        <w:r w:rsidR="001F658D" w:rsidRPr="001F658D">
          <w:rPr>
            <w:rStyle w:val="Hyperlink"/>
          </w:rPr>
          <w:t>9.</w:t>
        </w:r>
        <w:r w:rsidR="001F658D">
          <w:rPr>
            <w:rStyle w:val="Hyperlink"/>
          </w:rPr>
          <w:t>5</w:t>
        </w:r>
        <w:r w:rsidR="001F658D" w:rsidRPr="001F658D">
          <w:rPr>
            <w:rStyle w:val="Hyperlink"/>
          </w:rPr>
          <w:t xml:space="preserve"> </w:t>
        </w:r>
        <w:r w:rsidR="00D774BA">
          <w:t>The Economical Study For The Solar Station Project</w:t>
        </w:r>
        <w:r w:rsidR="001F658D" w:rsidRPr="001F658D">
          <w:rPr>
            <w:rStyle w:val="Hyperlink"/>
          </w:rPr>
          <w:t>:</w:t>
        </w:r>
        <w:r w:rsidR="001F658D" w:rsidRPr="001F658D">
          <w:rPr>
            <w:webHidden/>
          </w:rPr>
          <w:tab/>
        </w:r>
        <w:r w:rsidR="00F60EA8">
          <w:rPr>
            <w:webHidden/>
          </w:rPr>
          <w:t>100</w:t>
        </w:r>
      </w:hyperlink>
    </w:p>
    <w:p w:rsidR="00DC0AE7" w:rsidRDefault="009A491C" w:rsidP="00F60EA8">
      <w:pPr>
        <w:pStyle w:val="TOC2"/>
      </w:pPr>
      <w:hyperlink w:anchor="_Toc324397373" w:history="1">
        <w:r w:rsidR="00DC0AE7" w:rsidRPr="00DC0AE7">
          <w:rPr>
            <w:rStyle w:val="Hyperlink"/>
          </w:rPr>
          <w:t xml:space="preserve">9.5.1 </w:t>
        </w:r>
        <w:r w:rsidR="00DC0AE7" w:rsidRPr="00DC0AE7">
          <w:t>Calculations to determine the Rating of the step up Transformer</w:t>
        </w:r>
        <w:r w:rsidR="00DC0AE7" w:rsidRPr="00DC0AE7">
          <w:rPr>
            <w:rStyle w:val="Hyperlink"/>
          </w:rPr>
          <w:t>:</w:t>
        </w:r>
        <w:r w:rsidR="00DC0AE7" w:rsidRPr="00DC0AE7">
          <w:rPr>
            <w:webHidden/>
          </w:rPr>
          <w:tab/>
        </w:r>
        <w:r w:rsidR="00F60EA8">
          <w:rPr>
            <w:webHidden/>
          </w:rPr>
          <w:t>100</w:t>
        </w:r>
      </w:hyperlink>
    </w:p>
    <w:p w:rsidR="00DC0AE7" w:rsidRDefault="009A491C" w:rsidP="00F60EA8">
      <w:pPr>
        <w:pStyle w:val="TOC2"/>
      </w:pPr>
      <w:hyperlink w:anchor="_Toc324397373" w:history="1">
        <w:r w:rsidR="00DC0AE7" w:rsidRPr="00DC0AE7">
          <w:rPr>
            <w:rStyle w:val="Hyperlink"/>
          </w:rPr>
          <w:t xml:space="preserve">9.5.2 </w:t>
        </w:r>
        <w:r w:rsidR="00DC0AE7" w:rsidRPr="00DC0AE7">
          <w:t>Economical Study for the Solar system Project</w:t>
        </w:r>
        <w:r w:rsidR="00DC0AE7" w:rsidRPr="00DC0AE7">
          <w:rPr>
            <w:rStyle w:val="Hyperlink"/>
          </w:rPr>
          <w:t>:</w:t>
        </w:r>
        <w:r w:rsidR="00DC0AE7" w:rsidRPr="00DC0AE7">
          <w:rPr>
            <w:webHidden/>
          </w:rPr>
          <w:tab/>
        </w:r>
        <w:r w:rsidR="00DC0AE7">
          <w:rPr>
            <w:webHidden/>
          </w:rPr>
          <w:t>10</w:t>
        </w:r>
        <w:r w:rsidR="00F60EA8">
          <w:rPr>
            <w:webHidden/>
          </w:rPr>
          <w:t>1</w:t>
        </w:r>
      </w:hyperlink>
    </w:p>
    <w:p w:rsidR="00DC0AE7" w:rsidRPr="00DC0AE7" w:rsidRDefault="00DC0AE7" w:rsidP="00DC0AE7">
      <w:pPr>
        <w:jc w:val="center"/>
        <w:rPr>
          <w:rFonts w:asciiTheme="majorBidi" w:hAnsiTheme="majorBidi" w:cstheme="majorBidi"/>
          <w:b/>
          <w:bCs/>
          <w:sz w:val="28"/>
          <w:szCs w:val="28"/>
        </w:rPr>
      </w:pPr>
      <w:r w:rsidRPr="00DC0AE7">
        <w:rPr>
          <w:rFonts w:asciiTheme="majorBidi" w:hAnsiTheme="majorBidi" w:cstheme="majorBidi"/>
          <w:b/>
          <w:bCs/>
          <w:sz w:val="28"/>
          <w:szCs w:val="28"/>
        </w:rPr>
        <w:t>Chapter 10 : Sag &amp; Tension In O</w:t>
      </w:r>
      <w:r>
        <w:rPr>
          <w:rFonts w:asciiTheme="majorBidi" w:hAnsiTheme="majorBidi" w:cstheme="majorBidi"/>
          <w:b/>
          <w:bCs/>
          <w:sz w:val="28"/>
          <w:szCs w:val="28"/>
        </w:rPr>
        <w:t>verhead Lines Problem</w:t>
      </w:r>
    </w:p>
    <w:p w:rsidR="00DC0AE7" w:rsidRDefault="009A491C" w:rsidP="00F60EA8">
      <w:pPr>
        <w:pStyle w:val="TOC1"/>
      </w:pPr>
      <w:hyperlink w:anchor="_Toc324397360" w:history="1">
        <w:r w:rsidR="00DC0AE7">
          <w:rPr>
            <w:rStyle w:val="Hyperlink"/>
          </w:rPr>
          <w:t>10</w:t>
        </w:r>
        <w:r w:rsidR="00DC0AE7" w:rsidRPr="001F658D">
          <w:rPr>
            <w:rStyle w:val="Hyperlink"/>
          </w:rPr>
          <w:t>.</w:t>
        </w:r>
        <w:r w:rsidR="00DC0AE7">
          <w:rPr>
            <w:rStyle w:val="Hyperlink"/>
          </w:rPr>
          <w:t>1</w:t>
        </w:r>
        <w:r w:rsidR="00DC0AE7" w:rsidRPr="001F658D">
          <w:rPr>
            <w:rStyle w:val="Hyperlink"/>
          </w:rPr>
          <w:t xml:space="preserve"> </w:t>
        </w:r>
        <w:r w:rsidR="00DC0AE7">
          <w:t>Sag In Overhead Lines</w:t>
        </w:r>
        <w:r w:rsidR="00DC0AE7" w:rsidRPr="001F658D">
          <w:rPr>
            <w:webHidden/>
          </w:rPr>
          <w:tab/>
        </w:r>
        <w:r w:rsidR="00DC0AE7">
          <w:rPr>
            <w:webHidden/>
          </w:rPr>
          <w:t>10</w:t>
        </w:r>
        <w:r w:rsidR="00F60EA8">
          <w:rPr>
            <w:webHidden/>
          </w:rPr>
          <w:t>2</w:t>
        </w:r>
      </w:hyperlink>
    </w:p>
    <w:p w:rsidR="00DC0AE7" w:rsidRDefault="009A491C" w:rsidP="00F60EA8">
      <w:pPr>
        <w:pStyle w:val="TOC2"/>
      </w:pPr>
      <w:hyperlink w:anchor="_Toc324397373" w:history="1">
        <w:r w:rsidR="00DC0AE7">
          <w:rPr>
            <w:rStyle w:val="Hyperlink"/>
          </w:rPr>
          <w:t>10</w:t>
        </w:r>
        <w:r w:rsidR="00DC0AE7" w:rsidRPr="00DC0AE7">
          <w:rPr>
            <w:rStyle w:val="Hyperlink"/>
          </w:rPr>
          <w:t>.</w:t>
        </w:r>
        <w:r w:rsidR="00DC0AE7">
          <w:rPr>
            <w:rStyle w:val="Hyperlink"/>
          </w:rPr>
          <w:t>1</w:t>
        </w:r>
        <w:r w:rsidR="00DC0AE7" w:rsidRPr="00DC0AE7">
          <w:rPr>
            <w:rStyle w:val="Hyperlink"/>
          </w:rPr>
          <w:t xml:space="preserve">.1 </w:t>
        </w:r>
        <w:r w:rsidR="00DC0AE7">
          <w:t>Introduction</w:t>
        </w:r>
        <w:r w:rsidR="00DC0AE7" w:rsidRPr="00DC0AE7">
          <w:rPr>
            <w:rStyle w:val="Hyperlink"/>
          </w:rPr>
          <w:t>:</w:t>
        </w:r>
        <w:r w:rsidR="00DC0AE7" w:rsidRPr="00DC0AE7">
          <w:rPr>
            <w:webHidden/>
          </w:rPr>
          <w:tab/>
        </w:r>
        <w:r w:rsidR="00DC0AE7">
          <w:rPr>
            <w:webHidden/>
          </w:rPr>
          <w:t>10</w:t>
        </w:r>
        <w:r w:rsidR="00F60EA8">
          <w:rPr>
            <w:webHidden/>
          </w:rPr>
          <w:t>2</w:t>
        </w:r>
      </w:hyperlink>
    </w:p>
    <w:p w:rsidR="00DC0AE7" w:rsidRDefault="009A491C" w:rsidP="00F60EA8">
      <w:pPr>
        <w:pStyle w:val="TOC2"/>
      </w:pPr>
      <w:hyperlink w:anchor="_Toc324397373" w:history="1">
        <w:r w:rsidR="00DC0AE7">
          <w:rPr>
            <w:rStyle w:val="Hyperlink"/>
          </w:rPr>
          <w:t>10</w:t>
        </w:r>
        <w:r w:rsidR="00DC0AE7" w:rsidRPr="00DC0AE7">
          <w:rPr>
            <w:rStyle w:val="Hyperlink"/>
          </w:rPr>
          <w:t>.</w:t>
        </w:r>
        <w:r w:rsidR="00DC0AE7">
          <w:rPr>
            <w:rStyle w:val="Hyperlink"/>
          </w:rPr>
          <w:t>1</w:t>
        </w:r>
        <w:r w:rsidR="00DC0AE7" w:rsidRPr="00DC0AE7">
          <w:rPr>
            <w:rStyle w:val="Hyperlink"/>
          </w:rPr>
          <w:t xml:space="preserve">.1 </w:t>
        </w:r>
        <w:r w:rsidR="00DC0AE7">
          <w:t>Calculations Of Sag</w:t>
        </w:r>
        <w:r w:rsidR="00DC0AE7" w:rsidRPr="00DC0AE7">
          <w:rPr>
            <w:rStyle w:val="Hyperlink"/>
          </w:rPr>
          <w:t>:</w:t>
        </w:r>
        <w:r w:rsidR="00DC0AE7" w:rsidRPr="00DC0AE7">
          <w:rPr>
            <w:webHidden/>
          </w:rPr>
          <w:tab/>
        </w:r>
        <w:r w:rsidR="00DC0AE7">
          <w:rPr>
            <w:webHidden/>
          </w:rPr>
          <w:t>10</w:t>
        </w:r>
        <w:r w:rsidR="00F60EA8">
          <w:rPr>
            <w:webHidden/>
          </w:rPr>
          <w:t>3</w:t>
        </w:r>
      </w:hyperlink>
    </w:p>
    <w:p w:rsidR="00DC0AE7" w:rsidRDefault="009A491C" w:rsidP="00F60EA8">
      <w:pPr>
        <w:pStyle w:val="TOC1"/>
      </w:pPr>
      <w:hyperlink w:anchor="_Toc324397360" w:history="1">
        <w:r w:rsidR="00DC0AE7">
          <w:rPr>
            <w:rStyle w:val="Hyperlink"/>
          </w:rPr>
          <w:t>10</w:t>
        </w:r>
        <w:r w:rsidR="00DC0AE7" w:rsidRPr="001F658D">
          <w:rPr>
            <w:rStyle w:val="Hyperlink"/>
          </w:rPr>
          <w:t>.</w:t>
        </w:r>
        <w:r w:rsidR="00DC0AE7">
          <w:rPr>
            <w:rStyle w:val="Hyperlink"/>
          </w:rPr>
          <w:t>2</w:t>
        </w:r>
        <w:r w:rsidR="00DC0AE7" w:rsidRPr="001F658D">
          <w:rPr>
            <w:rStyle w:val="Hyperlink"/>
          </w:rPr>
          <w:t xml:space="preserve"> </w:t>
        </w:r>
        <w:r w:rsidR="00DC0AE7">
          <w:t>Problem of the Sag in Overhead Lines in the Network</w:t>
        </w:r>
        <w:r w:rsidR="00DC0AE7">
          <w:rPr>
            <w:webHidden/>
          </w:rPr>
          <w:t>:</w:t>
        </w:r>
        <w:r w:rsidR="00DC0AE7" w:rsidRPr="001F658D">
          <w:rPr>
            <w:webHidden/>
          </w:rPr>
          <w:tab/>
        </w:r>
        <w:r w:rsidR="00DC0AE7">
          <w:rPr>
            <w:webHidden/>
          </w:rPr>
          <w:t>10</w:t>
        </w:r>
        <w:r w:rsidR="00F60EA8">
          <w:rPr>
            <w:webHidden/>
          </w:rPr>
          <w:t>4</w:t>
        </w:r>
      </w:hyperlink>
    </w:p>
    <w:p w:rsidR="00DC0AE7" w:rsidRDefault="009A491C" w:rsidP="00F60EA8">
      <w:pPr>
        <w:pStyle w:val="TOC1"/>
      </w:pPr>
      <w:hyperlink w:anchor="_Toc324397360" w:history="1">
        <w:r w:rsidR="00DC0AE7">
          <w:rPr>
            <w:rStyle w:val="Hyperlink"/>
          </w:rPr>
          <w:t>10</w:t>
        </w:r>
        <w:r w:rsidR="00DC0AE7" w:rsidRPr="001F658D">
          <w:rPr>
            <w:rStyle w:val="Hyperlink"/>
          </w:rPr>
          <w:t>.</w:t>
        </w:r>
        <w:r w:rsidR="00DC0AE7">
          <w:rPr>
            <w:rStyle w:val="Hyperlink"/>
          </w:rPr>
          <w:t>3</w:t>
        </w:r>
        <w:r w:rsidR="00DC0AE7" w:rsidRPr="001F658D">
          <w:rPr>
            <w:rStyle w:val="Hyperlink"/>
          </w:rPr>
          <w:t xml:space="preserve"> </w:t>
        </w:r>
        <w:r w:rsidR="00DC0AE7">
          <w:t>Solutions and Recommendations for Sag  problem</w:t>
        </w:r>
        <w:r w:rsidR="00DC0AE7">
          <w:rPr>
            <w:webHidden/>
          </w:rPr>
          <w:t>:</w:t>
        </w:r>
        <w:r w:rsidR="00DC0AE7" w:rsidRPr="001F658D">
          <w:rPr>
            <w:webHidden/>
          </w:rPr>
          <w:tab/>
        </w:r>
        <w:r w:rsidR="00DC0AE7">
          <w:rPr>
            <w:webHidden/>
          </w:rPr>
          <w:t>10</w:t>
        </w:r>
        <w:r w:rsidR="00F60EA8">
          <w:rPr>
            <w:webHidden/>
          </w:rPr>
          <w:t>5</w:t>
        </w:r>
      </w:hyperlink>
    </w:p>
    <w:p w:rsidR="00BB5385" w:rsidRDefault="009A491C" w:rsidP="00F60EA8">
      <w:pPr>
        <w:pStyle w:val="TOC2"/>
        <w:rPr>
          <w:rStyle w:val="Hyperlink"/>
        </w:rPr>
      </w:pPr>
      <w:hyperlink w:anchor="_Toc324397386" w:history="1">
        <w:r w:rsidR="00BB5385" w:rsidRPr="00BB5385">
          <w:rPr>
            <w:rStyle w:val="Hyperlink"/>
            <w:lang w:bidi="ar-JO"/>
          </w:rPr>
          <w:t>References :</w:t>
        </w:r>
        <w:r w:rsidR="00BB5385" w:rsidRPr="00BB5385">
          <w:rPr>
            <w:webHidden/>
          </w:rPr>
          <w:tab/>
        </w:r>
      </w:hyperlink>
      <w:r w:rsidR="00237C80">
        <w:t>106</w:t>
      </w:r>
    </w:p>
    <w:p w:rsidR="00DA0FC7" w:rsidRDefault="00DA0FC7" w:rsidP="00DA0FC7">
      <w:pPr>
        <w:rPr>
          <w:lang w:eastAsia="ja-JP"/>
        </w:rPr>
      </w:pPr>
    </w:p>
    <w:p w:rsidR="00DA0FC7" w:rsidRDefault="00DA0FC7" w:rsidP="00DA0FC7">
      <w:pPr>
        <w:rPr>
          <w:lang w:eastAsia="ja-JP"/>
        </w:rPr>
      </w:pPr>
    </w:p>
    <w:p w:rsidR="00DA0FC7" w:rsidRDefault="00DA0FC7" w:rsidP="00DA0FC7">
      <w:pPr>
        <w:rPr>
          <w:lang w:eastAsia="ja-JP"/>
        </w:rPr>
      </w:pPr>
    </w:p>
    <w:p w:rsidR="00DA0FC7" w:rsidRDefault="00DA0FC7" w:rsidP="00DA0FC7">
      <w:pPr>
        <w:rPr>
          <w:lang w:eastAsia="ja-JP"/>
        </w:rPr>
      </w:pPr>
    </w:p>
    <w:p w:rsidR="00BB5385" w:rsidRPr="00691375" w:rsidRDefault="009A491C" w:rsidP="00691375">
      <w:pPr>
        <w:pStyle w:val="Heading1"/>
        <w:jc w:val="center"/>
        <w:rPr>
          <w:rFonts w:asciiTheme="majorHAnsi" w:hAnsiTheme="majorHAnsi" w:cstheme="majorBidi"/>
          <w:sz w:val="24"/>
          <w:szCs w:val="24"/>
        </w:rPr>
      </w:pPr>
      <w:r w:rsidRPr="00A92F54">
        <w:rPr>
          <w:rFonts w:ascii="Times New Roman" w:hAnsi="Times New Roman"/>
        </w:rPr>
        <w:lastRenderedPageBreak/>
        <w:fldChar w:fldCharType="end"/>
      </w:r>
      <w:bookmarkStart w:id="2" w:name="_Toc324397327"/>
      <w:proofErr w:type="gramStart"/>
      <w:r w:rsidR="00BB5385" w:rsidRPr="00691375">
        <w:rPr>
          <w:rFonts w:asciiTheme="majorHAnsi" w:hAnsiTheme="majorHAnsi"/>
          <w:sz w:val="36"/>
          <w:szCs w:val="36"/>
        </w:rPr>
        <w:t>Index  of</w:t>
      </w:r>
      <w:proofErr w:type="gramEnd"/>
      <w:r w:rsidR="00BB5385" w:rsidRPr="00691375">
        <w:rPr>
          <w:rFonts w:asciiTheme="majorHAnsi" w:hAnsiTheme="majorHAnsi"/>
          <w:sz w:val="36"/>
          <w:szCs w:val="36"/>
        </w:rPr>
        <w:t xml:space="preserve"> Figures</w:t>
      </w:r>
      <w:bookmarkEnd w:id="2"/>
      <w:r w:rsidRPr="009A491C">
        <w:rPr>
          <w:rFonts w:asciiTheme="majorHAnsi" w:hAnsiTheme="majorHAnsi"/>
          <w:sz w:val="36"/>
          <w:szCs w:val="36"/>
        </w:rPr>
        <w:fldChar w:fldCharType="begin"/>
      </w:r>
      <w:r w:rsidR="00BB5385" w:rsidRPr="00691375">
        <w:rPr>
          <w:rFonts w:asciiTheme="majorHAnsi" w:hAnsiTheme="majorHAnsi"/>
          <w:sz w:val="36"/>
          <w:szCs w:val="36"/>
        </w:rPr>
        <w:instrText xml:space="preserve"> TOC \h \z \c "Figure" </w:instrText>
      </w:r>
      <w:r w:rsidRPr="009A491C">
        <w:rPr>
          <w:rFonts w:asciiTheme="majorHAnsi" w:hAnsiTheme="majorHAnsi"/>
          <w:sz w:val="36"/>
          <w:szCs w:val="36"/>
        </w:rPr>
        <w:fldChar w:fldCharType="separate"/>
      </w:r>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4" w:history="1">
        <w:r w:rsidR="00BB5385" w:rsidRPr="00BB51D5">
          <w:rPr>
            <w:rStyle w:val="Hyperlink"/>
            <w:rFonts w:asciiTheme="majorBidi" w:hAnsiTheme="majorBidi" w:cstheme="majorBidi"/>
            <w:noProof/>
          </w:rPr>
          <w:t xml:space="preserve">Figure </w:t>
        </w:r>
        <w:r w:rsidR="00BB5385" w:rsidRPr="00BB51D5">
          <w:rPr>
            <w:rStyle w:val="Hyperlink"/>
            <w:rFonts w:asciiTheme="majorBidi" w:hAnsiTheme="majorBidi" w:cstheme="majorBidi"/>
            <w:noProof/>
            <w:lang w:eastAsia="ja-JP"/>
          </w:rPr>
          <w:t>1:</w:t>
        </w:r>
        <w:r w:rsidR="00BB5385" w:rsidRPr="00BB51D5">
          <w:rPr>
            <w:rStyle w:val="Hyperlink"/>
            <w:rFonts w:asciiTheme="majorBidi" w:hAnsiTheme="majorBidi" w:cstheme="majorBidi"/>
            <w:noProof/>
          </w:rPr>
          <w:t xml:space="preserve"> One Line Diagram Of </w:t>
        </w:r>
        <w:r w:rsidR="002B216C" w:rsidRPr="00BB51D5">
          <w:rPr>
            <w:rStyle w:val="Hyperlink"/>
            <w:rFonts w:asciiTheme="majorBidi" w:hAnsiTheme="majorBidi" w:cstheme="majorBidi"/>
            <w:noProof/>
          </w:rPr>
          <w:t>Aqraba</w:t>
        </w:r>
        <w:r w:rsidR="00BB5385" w:rsidRPr="00BB51D5">
          <w:rPr>
            <w:rStyle w:val="Hyperlink"/>
            <w:rFonts w:asciiTheme="majorBidi" w:hAnsiTheme="majorBidi" w:cstheme="majorBidi"/>
            <w:noProof/>
          </w:rPr>
          <w:t xml:space="preserve"> Network.</w:t>
        </w:r>
        <w:r w:rsidR="00BB5385" w:rsidRPr="00BB51D5">
          <w:rPr>
            <w:rFonts w:asciiTheme="majorBidi" w:hAnsiTheme="majorBidi" w:cstheme="majorBidi"/>
            <w:noProof/>
            <w:webHidden/>
          </w:rPr>
          <w:tab/>
        </w:r>
        <w:r w:rsidR="00F60EA8">
          <w:rPr>
            <w:rFonts w:asciiTheme="majorBidi" w:hAnsiTheme="majorBidi" w:cstheme="majorBidi"/>
            <w:noProof/>
            <w:webHidden/>
          </w:rPr>
          <w:t>9</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5" w:history="1">
        <w:r w:rsidR="00BB5385" w:rsidRPr="00BB51D5">
          <w:rPr>
            <w:rStyle w:val="Hyperlink"/>
            <w:rFonts w:asciiTheme="majorBidi" w:hAnsiTheme="majorBidi" w:cstheme="majorBidi"/>
            <w:noProof/>
          </w:rPr>
          <w:t>Figure 2: ETAP power station</w:t>
        </w:r>
        <w:r w:rsidR="00BB51D5" w:rsidRPr="00BB51D5">
          <w:rPr>
            <w:rStyle w:val="Hyperlink"/>
            <w:rFonts w:asciiTheme="majorBidi" w:hAnsiTheme="majorBidi" w:cstheme="majorBidi"/>
            <w:noProof/>
          </w:rPr>
          <w:t xml:space="preserve"> 7</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114606">
          <w:rPr>
            <w:rFonts w:asciiTheme="majorBidi" w:hAnsiTheme="majorBidi" w:cstheme="majorBidi"/>
            <w:noProof/>
            <w:webHidden/>
          </w:rPr>
          <w:t>1</w:t>
        </w:r>
        <w:r w:rsidR="00F60EA8">
          <w:rPr>
            <w:rFonts w:asciiTheme="majorBidi" w:hAnsiTheme="majorBidi" w:cstheme="majorBidi"/>
            <w:noProof/>
            <w:webHidden/>
          </w:rPr>
          <w:t>1</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6" w:history="1">
        <w:r w:rsidR="00BB5385" w:rsidRPr="00BB51D5">
          <w:rPr>
            <w:rStyle w:val="Hyperlink"/>
            <w:rFonts w:asciiTheme="majorBidi" w:hAnsiTheme="majorBidi" w:cstheme="majorBidi"/>
            <w:noProof/>
          </w:rPr>
          <w:t>Figure 3: Figure Of Transformer.</w:t>
        </w:r>
        <w:r w:rsidR="00BB5385" w:rsidRPr="00BB51D5">
          <w:rPr>
            <w:rFonts w:asciiTheme="majorBidi" w:hAnsiTheme="majorBidi" w:cstheme="majorBidi"/>
            <w:noProof/>
            <w:webHidden/>
          </w:rPr>
          <w:tab/>
        </w:r>
        <w:r w:rsidRPr="00BB51D5">
          <w:rPr>
            <w:rFonts w:asciiTheme="majorBidi" w:hAnsiTheme="majorBidi" w:cstheme="majorBidi"/>
            <w:noProof/>
            <w:webHidden/>
          </w:rPr>
          <w:fldChar w:fldCharType="begin"/>
        </w:r>
        <w:r w:rsidR="00BB5385" w:rsidRPr="00BB51D5">
          <w:rPr>
            <w:rFonts w:asciiTheme="majorBidi" w:hAnsiTheme="majorBidi" w:cstheme="majorBidi"/>
            <w:noProof/>
            <w:webHidden/>
          </w:rPr>
          <w:instrText xml:space="preserve"> PAGEREF _Toc324341616 \h </w:instrText>
        </w:r>
        <w:r w:rsidRPr="00BB51D5">
          <w:rPr>
            <w:rFonts w:asciiTheme="majorBidi" w:hAnsiTheme="majorBidi" w:cstheme="majorBidi"/>
            <w:noProof/>
            <w:webHidden/>
          </w:rPr>
        </w:r>
        <w:r w:rsidRPr="00BB51D5">
          <w:rPr>
            <w:rFonts w:asciiTheme="majorBidi" w:hAnsiTheme="majorBidi" w:cstheme="majorBidi"/>
            <w:noProof/>
            <w:webHidden/>
          </w:rPr>
          <w:fldChar w:fldCharType="separate"/>
        </w:r>
        <w:r w:rsidR="00BB5385" w:rsidRPr="00BB51D5">
          <w:rPr>
            <w:rFonts w:asciiTheme="majorBidi" w:hAnsiTheme="majorBidi" w:cstheme="majorBidi"/>
            <w:noProof/>
            <w:webHidden/>
          </w:rPr>
          <w:t>1</w:t>
        </w:r>
        <w:r w:rsidR="00F60EA8">
          <w:rPr>
            <w:rFonts w:asciiTheme="majorBidi" w:hAnsiTheme="majorBidi" w:cstheme="majorBidi"/>
            <w:noProof/>
            <w:webHidden/>
          </w:rPr>
          <w:t>4</w:t>
        </w:r>
        <w:r w:rsidRPr="00BB51D5">
          <w:rPr>
            <w:rFonts w:asciiTheme="majorBidi" w:hAnsiTheme="majorBidi" w:cstheme="majorBidi"/>
            <w:noProof/>
            <w:webHidden/>
          </w:rPr>
          <w:fldChar w:fldCharType="end"/>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7" w:history="1">
        <w:r w:rsidR="00BB5385" w:rsidRPr="00BB51D5">
          <w:rPr>
            <w:rStyle w:val="Hyperlink"/>
            <w:rFonts w:asciiTheme="majorBidi" w:hAnsiTheme="majorBidi" w:cstheme="majorBidi"/>
            <w:noProof/>
          </w:rPr>
          <w:t>Figure 4: ACSR Cable.</w:t>
        </w:r>
        <w:r w:rsidR="00BB5385" w:rsidRPr="00BB51D5">
          <w:rPr>
            <w:rFonts w:asciiTheme="majorBidi" w:hAnsiTheme="majorBidi" w:cstheme="majorBidi"/>
            <w:noProof/>
            <w:webHidden/>
          </w:rPr>
          <w:tab/>
        </w:r>
        <w:r w:rsidR="00BB51D5" w:rsidRPr="00BB51D5">
          <w:rPr>
            <w:rFonts w:asciiTheme="majorBidi" w:hAnsiTheme="majorBidi" w:cstheme="majorBidi"/>
            <w:noProof/>
            <w:webHidden/>
          </w:rPr>
          <w:t>1</w:t>
        </w:r>
        <w:r w:rsidR="00F60EA8">
          <w:rPr>
            <w:rFonts w:asciiTheme="majorBidi" w:hAnsiTheme="majorBidi" w:cstheme="majorBidi"/>
            <w:noProof/>
            <w:webHidden/>
          </w:rPr>
          <w:t>6</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8" w:history="1">
        <w:r w:rsidR="00BB5385" w:rsidRPr="00BB51D5">
          <w:rPr>
            <w:rStyle w:val="Hyperlink"/>
            <w:rFonts w:asciiTheme="majorBidi" w:hAnsiTheme="majorBidi" w:cstheme="majorBidi"/>
            <w:noProof/>
          </w:rPr>
          <w:t>Figure 5:XLPE Cable.</w:t>
        </w:r>
        <w:r w:rsidR="00BB5385" w:rsidRPr="00BB51D5">
          <w:rPr>
            <w:rFonts w:asciiTheme="majorBidi" w:hAnsiTheme="majorBidi" w:cstheme="majorBidi"/>
            <w:noProof/>
            <w:webHidden/>
          </w:rPr>
          <w:tab/>
        </w:r>
        <w:r w:rsidR="00BB51D5" w:rsidRPr="00BB51D5">
          <w:rPr>
            <w:rFonts w:asciiTheme="majorBidi" w:hAnsiTheme="majorBidi" w:cstheme="majorBidi"/>
            <w:noProof/>
            <w:webHidden/>
          </w:rPr>
          <w:t>1</w:t>
        </w:r>
        <w:r w:rsidR="00F60EA8">
          <w:rPr>
            <w:rFonts w:asciiTheme="majorBidi" w:hAnsiTheme="majorBidi" w:cstheme="majorBidi"/>
            <w:noProof/>
            <w:webHidden/>
          </w:rPr>
          <w:t>7</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19" w:history="1">
        <w:r w:rsidR="00BB5385" w:rsidRPr="00BB51D5">
          <w:rPr>
            <w:rStyle w:val="Hyperlink"/>
            <w:rFonts w:asciiTheme="majorBidi" w:hAnsiTheme="majorBidi" w:cstheme="majorBidi"/>
            <w:noProof/>
          </w:rPr>
          <w:t xml:space="preserve">Figure 6: </w:t>
        </w:r>
        <w:r w:rsidR="00BB51D5" w:rsidRPr="00BB51D5">
          <w:rPr>
            <w:rFonts w:asciiTheme="majorBidi" w:hAnsiTheme="majorBidi" w:cstheme="majorBidi"/>
          </w:rPr>
          <w:t>The power flow for the network in the original max case</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BB51D5" w:rsidRPr="00BB51D5">
          <w:rPr>
            <w:rFonts w:asciiTheme="majorBidi" w:hAnsiTheme="majorBidi" w:cstheme="majorBidi"/>
            <w:noProof/>
            <w:webHidden/>
          </w:rPr>
          <w:t>2</w:t>
        </w:r>
        <w:r w:rsidR="00F60EA8">
          <w:rPr>
            <w:rFonts w:asciiTheme="majorBidi" w:hAnsiTheme="majorBidi" w:cstheme="majorBidi"/>
            <w:noProof/>
            <w:webHidden/>
          </w:rPr>
          <w:t>2</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0" w:history="1">
        <w:r w:rsidR="00BB5385" w:rsidRPr="00BB51D5">
          <w:rPr>
            <w:rStyle w:val="Hyperlink"/>
            <w:rFonts w:asciiTheme="majorBidi" w:hAnsiTheme="majorBidi" w:cstheme="majorBidi"/>
            <w:noProof/>
          </w:rPr>
          <w:t xml:space="preserve">Figure 7: </w:t>
        </w:r>
        <w:r w:rsidR="00BB51D5" w:rsidRPr="00BB51D5">
          <w:rPr>
            <w:rFonts w:asciiTheme="majorBidi" w:hAnsiTheme="majorBidi" w:cstheme="majorBidi"/>
            <w:color w:val="000000" w:themeColor="text1"/>
          </w:rPr>
          <w:t>A part of power flow for the network after increase swing buse voltage in max.</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BB51D5">
          <w:rPr>
            <w:rFonts w:asciiTheme="majorBidi" w:hAnsiTheme="majorBidi" w:cstheme="majorBidi"/>
            <w:noProof/>
            <w:webHidden/>
          </w:rPr>
          <w:t>2</w:t>
        </w:r>
        <w:r w:rsidR="00F60EA8">
          <w:rPr>
            <w:rFonts w:asciiTheme="majorBidi" w:hAnsiTheme="majorBidi" w:cstheme="majorBidi"/>
            <w:noProof/>
            <w:webHidden/>
          </w:rPr>
          <w:t>4</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1" w:history="1">
        <w:r w:rsidR="00BB5385" w:rsidRPr="00BB51D5">
          <w:rPr>
            <w:rStyle w:val="Hyperlink"/>
            <w:rFonts w:asciiTheme="majorBidi" w:hAnsiTheme="majorBidi" w:cstheme="majorBidi"/>
            <w:noProof/>
          </w:rPr>
          <w:t xml:space="preserve">Figure 8: </w:t>
        </w:r>
        <w:r w:rsidR="00BB51D5" w:rsidRPr="00BB51D5">
          <w:rPr>
            <w:rFonts w:asciiTheme="majorBidi" w:hAnsiTheme="majorBidi" w:cstheme="majorBidi"/>
            <w:color w:val="000000" w:themeColor="text1"/>
          </w:rPr>
          <w:t>A part of power flow for the network after increase the tap in max.</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Pr="00BB51D5">
          <w:rPr>
            <w:rFonts w:asciiTheme="majorBidi" w:hAnsiTheme="majorBidi" w:cstheme="majorBidi"/>
            <w:noProof/>
            <w:webHidden/>
          </w:rPr>
          <w:fldChar w:fldCharType="begin"/>
        </w:r>
        <w:r w:rsidR="00BB5385" w:rsidRPr="00BB51D5">
          <w:rPr>
            <w:rFonts w:asciiTheme="majorBidi" w:hAnsiTheme="majorBidi" w:cstheme="majorBidi"/>
            <w:noProof/>
            <w:webHidden/>
          </w:rPr>
          <w:instrText xml:space="preserve"> PAGEREF _Toc324341621 \h </w:instrText>
        </w:r>
        <w:r w:rsidRPr="00BB51D5">
          <w:rPr>
            <w:rFonts w:asciiTheme="majorBidi" w:hAnsiTheme="majorBidi" w:cstheme="majorBidi"/>
            <w:noProof/>
            <w:webHidden/>
          </w:rPr>
        </w:r>
        <w:r w:rsidRPr="00BB51D5">
          <w:rPr>
            <w:rFonts w:asciiTheme="majorBidi" w:hAnsiTheme="majorBidi" w:cstheme="majorBidi"/>
            <w:noProof/>
            <w:webHidden/>
          </w:rPr>
          <w:fldChar w:fldCharType="separate"/>
        </w:r>
        <w:r w:rsidR="00BB5385" w:rsidRPr="00BB51D5">
          <w:rPr>
            <w:rFonts w:asciiTheme="majorBidi" w:hAnsiTheme="majorBidi" w:cstheme="majorBidi"/>
            <w:noProof/>
            <w:webHidden/>
          </w:rPr>
          <w:t>2</w:t>
        </w:r>
        <w:r w:rsidR="00F60EA8">
          <w:rPr>
            <w:rFonts w:asciiTheme="majorBidi" w:hAnsiTheme="majorBidi" w:cstheme="majorBidi"/>
            <w:noProof/>
            <w:webHidden/>
          </w:rPr>
          <w:t>6</w:t>
        </w:r>
        <w:r w:rsidRPr="00BB51D5">
          <w:rPr>
            <w:rFonts w:asciiTheme="majorBidi" w:hAnsiTheme="majorBidi" w:cstheme="majorBidi"/>
            <w:noProof/>
            <w:webHidden/>
          </w:rPr>
          <w:fldChar w:fldCharType="end"/>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2" w:history="1">
        <w:r w:rsidR="00BB5385" w:rsidRPr="00BB51D5">
          <w:rPr>
            <w:rStyle w:val="Hyperlink"/>
            <w:rFonts w:asciiTheme="majorBidi" w:hAnsiTheme="majorBidi" w:cstheme="majorBidi"/>
            <w:noProof/>
          </w:rPr>
          <w:t xml:space="preserve">Figure 9: </w:t>
        </w:r>
        <w:r w:rsidR="00BB51D5" w:rsidRPr="00BB51D5">
          <w:rPr>
            <w:rFonts w:asciiTheme="majorBidi" w:hAnsiTheme="majorBidi" w:cstheme="majorBidi"/>
            <w:color w:val="000000" w:themeColor="text1"/>
          </w:rPr>
          <w:t>A part of power flow after adding capacitor banks in max. case</w:t>
        </w:r>
        <w:r w:rsidR="00BB51D5">
          <w:rPr>
            <w:rFonts w:asciiTheme="majorBidi" w:hAnsiTheme="majorBidi" w:cstheme="majorBidi"/>
            <w:b/>
            <w:bCs/>
            <w:color w:val="4F81BD" w:themeColor="accent1"/>
            <w:sz w:val="18"/>
            <w:szCs w:val="18"/>
          </w:rPr>
          <w:t>.</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F60EA8">
          <w:rPr>
            <w:rFonts w:asciiTheme="majorBidi" w:hAnsiTheme="majorBidi" w:cstheme="majorBidi"/>
            <w:noProof/>
            <w:webHidden/>
          </w:rPr>
          <w:t>30</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3" w:history="1">
        <w:r w:rsidR="00BB5385" w:rsidRPr="00BB51D5">
          <w:rPr>
            <w:rStyle w:val="Hyperlink"/>
            <w:rFonts w:asciiTheme="majorBidi" w:hAnsiTheme="majorBidi" w:cstheme="majorBidi"/>
            <w:noProof/>
          </w:rPr>
          <w:t xml:space="preserve">Figure 10: </w:t>
        </w:r>
        <w:r w:rsidR="00BB51D5" w:rsidRPr="00BB51D5">
          <w:rPr>
            <w:rFonts w:ascii="Times New Roman" w:hAnsi="Times New Roman" w:cs="Times New Roman"/>
          </w:rPr>
          <w:t>A part of the  power flow after improvement the voltage level in max.</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Pr="00BB51D5">
          <w:rPr>
            <w:rFonts w:asciiTheme="majorBidi" w:hAnsiTheme="majorBidi" w:cstheme="majorBidi"/>
            <w:noProof/>
            <w:webHidden/>
          </w:rPr>
          <w:fldChar w:fldCharType="begin"/>
        </w:r>
        <w:r w:rsidR="00BB5385" w:rsidRPr="00BB51D5">
          <w:rPr>
            <w:rFonts w:asciiTheme="majorBidi" w:hAnsiTheme="majorBidi" w:cstheme="majorBidi"/>
            <w:noProof/>
            <w:webHidden/>
          </w:rPr>
          <w:instrText xml:space="preserve"> PAGEREF _Toc324341623 \h </w:instrText>
        </w:r>
        <w:r w:rsidRPr="00BB51D5">
          <w:rPr>
            <w:rFonts w:asciiTheme="majorBidi" w:hAnsiTheme="majorBidi" w:cstheme="majorBidi"/>
            <w:noProof/>
            <w:webHidden/>
          </w:rPr>
        </w:r>
        <w:r w:rsidRPr="00BB51D5">
          <w:rPr>
            <w:rFonts w:asciiTheme="majorBidi" w:hAnsiTheme="majorBidi" w:cstheme="majorBidi"/>
            <w:noProof/>
            <w:webHidden/>
          </w:rPr>
          <w:fldChar w:fldCharType="separate"/>
        </w:r>
        <w:r w:rsidR="00BB5385" w:rsidRPr="00BB51D5">
          <w:rPr>
            <w:rFonts w:asciiTheme="majorBidi" w:hAnsiTheme="majorBidi" w:cstheme="majorBidi"/>
            <w:noProof/>
            <w:webHidden/>
          </w:rPr>
          <w:t>3</w:t>
        </w:r>
        <w:r w:rsidR="00F60EA8">
          <w:rPr>
            <w:rFonts w:asciiTheme="majorBidi" w:hAnsiTheme="majorBidi" w:cstheme="majorBidi"/>
            <w:noProof/>
            <w:webHidden/>
          </w:rPr>
          <w:t>2</w:t>
        </w:r>
        <w:r w:rsidRPr="00BB51D5">
          <w:rPr>
            <w:rFonts w:asciiTheme="majorBidi" w:hAnsiTheme="majorBidi" w:cstheme="majorBidi"/>
            <w:noProof/>
            <w:webHidden/>
          </w:rPr>
          <w:fldChar w:fldCharType="end"/>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4" w:history="1">
        <w:r w:rsidR="00BB5385" w:rsidRPr="00BB51D5">
          <w:rPr>
            <w:rStyle w:val="Hyperlink"/>
            <w:rFonts w:asciiTheme="majorBidi" w:hAnsiTheme="majorBidi" w:cstheme="majorBidi"/>
            <w:noProof/>
          </w:rPr>
          <w:t xml:space="preserve">Figure 11: </w:t>
        </w:r>
        <w:r w:rsidR="00BB51D5" w:rsidRPr="00BB51D5">
          <w:rPr>
            <w:rFonts w:asciiTheme="majorBidi" w:hAnsiTheme="majorBidi" w:cstheme="majorBidi"/>
          </w:rPr>
          <w:t>The power flow in the min original case.</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BB51D5">
          <w:rPr>
            <w:rFonts w:asciiTheme="majorBidi" w:hAnsiTheme="majorBidi" w:cstheme="majorBidi"/>
            <w:noProof/>
            <w:webHidden/>
          </w:rPr>
          <w:t>3</w:t>
        </w:r>
        <w:r w:rsidR="00F60EA8">
          <w:rPr>
            <w:rFonts w:asciiTheme="majorBidi" w:hAnsiTheme="majorBidi" w:cstheme="majorBidi"/>
            <w:noProof/>
            <w:webHidden/>
          </w:rPr>
          <w:t>6</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5" w:history="1">
        <w:r w:rsidR="00BB5385" w:rsidRPr="00BB51D5">
          <w:rPr>
            <w:rStyle w:val="Hyperlink"/>
            <w:rFonts w:asciiTheme="majorBidi" w:hAnsiTheme="majorBidi" w:cstheme="majorBidi"/>
            <w:noProof/>
          </w:rPr>
          <w:t>Figure 12 :</w:t>
        </w:r>
        <w:r w:rsidR="00BB51D5" w:rsidRPr="00BB51D5">
          <w:t xml:space="preserve"> </w:t>
        </w:r>
        <w:r w:rsidR="00BB51D5" w:rsidRPr="00BB51D5">
          <w:rPr>
            <w:rFonts w:asciiTheme="majorBidi" w:hAnsiTheme="majorBidi" w:cstheme="majorBidi"/>
          </w:rPr>
          <w:t>The power flow after increase the tap in min.</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BB51D5">
          <w:rPr>
            <w:rFonts w:asciiTheme="majorBidi" w:hAnsiTheme="majorBidi" w:cstheme="majorBidi"/>
            <w:noProof/>
            <w:webHidden/>
          </w:rPr>
          <w:t>3</w:t>
        </w:r>
        <w:r w:rsidR="00F60EA8">
          <w:rPr>
            <w:rFonts w:asciiTheme="majorBidi" w:hAnsiTheme="majorBidi" w:cstheme="majorBidi"/>
            <w:noProof/>
            <w:webHidden/>
          </w:rPr>
          <w:t>8</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6" w:history="1">
        <w:r w:rsidR="00BB5385" w:rsidRPr="00BB51D5">
          <w:rPr>
            <w:rStyle w:val="Hyperlink"/>
            <w:rFonts w:asciiTheme="majorBidi" w:hAnsiTheme="majorBidi" w:cstheme="majorBidi"/>
            <w:noProof/>
          </w:rPr>
          <w:t xml:space="preserve">Figure 13: </w:t>
        </w:r>
        <w:r w:rsidR="00BB51D5" w:rsidRPr="00386BC9">
          <w:rPr>
            <w:rFonts w:asciiTheme="majorBidi" w:hAnsiTheme="majorBidi" w:cstheme="majorBidi"/>
          </w:rPr>
          <w:t>The power flow after improvement the P.F in min.</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114606">
          <w:rPr>
            <w:rFonts w:asciiTheme="majorBidi" w:hAnsiTheme="majorBidi" w:cstheme="majorBidi"/>
            <w:noProof/>
            <w:webHidden/>
          </w:rPr>
          <w:t>4</w:t>
        </w:r>
        <w:r w:rsidR="00F60EA8">
          <w:rPr>
            <w:rFonts w:asciiTheme="majorBidi" w:hAnsiTheme="majorBidi" w:cstheme="majorBidi"/>
            <w:noProof/>
            <w:webHidden/>
          </w:rPr>
          <w:t>1</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7" w:history="1">
        <w:r w:rsidR="00BB5385" w:rsidRPr="00BB51D5">
          <w:rPr>
            <w:rStyle w:val="Hyperlink"/>
            <w:rFonts w:asciiTheme="majorBidi" w:hAnsiTheme="majorBidi" w:cstheme="majorBidi"/>
            <w:noProof/>
          </w:rPr>
          <w:t xml:space="preserve">Figure 14: </w:t>
        </w:r>
        <w:r w:rsidR="00BB51D5" w:rsidRPr="00AF5137">
          <w:rPr>
            <w:rFonts w:asciiTheme="majorBidi" w:hAnsiTheme="majorBidi" w:cstheme="majorBidi"/>
          </w:rPr>
          <w:t xml:space="preserve">The power </w:t>
        </w:r>
        <w:r w:rsidR="00BB51D5">
          <w:rPr>
            <w:rFonts w:asciiTheme="majorBidi" w:hAnsiTheme="majorBidi" w:cstheme="majorBidi"/>
          </w:rPr>
          <w:t xml:space="preserve">flow </w:t>
        </w:r>
        <w:r w:rsidR="00BB51D5" w:rsidRPr="00AF5137">
          <w:rPr>
            <w:rFonts w:asciiTheme="majorBidi" w:hAnsiTheme="majorBidi" w:cstheme="majorBidi"/>
          </w:rPr>
          <w:t>after improvement the voltage level in min.</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BB51D5">
          <w:rPr>
            <w:rFonts w:asciiTheme="majorBidi" w:hAnsiTheme="majorBidi" w:cstheme="majorBidi"/>
            <w:noProof/>
            <w:webHidden/>
          </w:rPr>
          <w:t>4</w:t>
        </w:r>
        <w:r w:rsidR="00F60EA8">
          <w:rPr>
            <w:rFonts w:asciiTheme="majorBidi" w:hAnsiTheme="majorBidi" w:cstheme="majorBidi"/>
            <w:noProof/>
            <w:webHidden/>
          </w:rPr>
          <w:t>4</w:t>
        </w:r>
      </w:hyperlink>
    </w:p>
    <w:p w:rsidR="00BB5385" w:rsidRPr="00BB51D5" w:rsidRDefault="009A491C" w:rsidP="00F60EA8">
      <w:pPr>
        <w:pStyle w:val="TableofFigures"/>
        <w:tabs>
          <w:tab w:val="right" w:leader="dot" w:pos="9350"/>
        </w:tabs>
        <w:rPr>
          <w:rFonts w:asciiTheme="majorBidi" w:eastAsia="Times New Roman" w:hAnsiTheme="majorBidi" w:cstheme="majorBidi"/>
          <w:noProof/>
        </w:rPr>
      </w:pPr>
      <w:hyperlink w:anchor="_Toc324341628" w:history="1">
        <w:r w:rsidR="00BB5385" w:rsidRPr="00BB51D5">
          <w:rPr>
            <w:rStyle w:val="Hyperlink"/>
            <w:rFonts w:asciiTheme="majorBidi" w:hAnsiTheme="majorBidi" w:cstheme="majorBidi"/>
            <w:noProof/>
          </w:rPr>
          <w:t xml:space="preserve">Figure 15: </w:t>
        </w:r>
        <w:r w:rsidR="003B5DD6">
          <w:rPr>
            <w:rStyle w:val="Hyperlink"/>
            <w:rFonts w:asciiTheme="majorBidi" w:hAnsiTheme="majorBidi" w:cstheme="majorBidi"/>
            <w:noProof/>
          </w:rPr>
          <w:t>ABC Cable</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3B5DD6">
          <w:rPr>
            <w:rFonts w:asciiTheme="majorBidi" w:hAnsiTheme="majorBidi" w:cstheme="majorBidi"/>
            <w:noProof/>
            <w:webHidden/>
          </w:rPr>
          <w:t>4</w:t>
        </w:r>
        <w:r w:rsidR="00F60EA8">
          <w:rPr>
            <w:rFonts w:asciiTheme="majorBidi" w:hAnsiTheme="majorBidi" w:cstheme="majorBidi"/>
            <w:noProof/>
            <w:webHidden/>
          </w:rPr>
          <w:t>5</w:t>
        </w:r>
      </w:hyperlink>
    </w:p>
    <w:p w:rsidR="00BB5385"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BB5385" w:rsidRPr="00BB51D5">
          <w:rPr>
            <w:rStyle w:val="Hyperlink"/>
            <w:rFonts w:asciiTheme="majorBidi" w:hAnsiTheme="majorBidi" w:cstheme="majorBidi"/>
            <w:noProof/>
          </w:rPr>
          <w:t xml:space="preserve">Figure 16: </w:t>
        </w:r>
        <w:r w:rsidR="003B5DD6">
          <w:rPr>
            <w:rFonts w:ascii="Times New Roman" w:hAnsi="Times New Roman" w:cs="Times New Roman"/>
          </w:rPr>
          <w:t>A part of t</w:t>
        </w:r>
        <w:r w:rsidR="003B5DD6" w:rsidRPr="002F3FB1">
          <w:rPr>
            <w:rFonts w:ascii="Times New Roman" w:hAnsi="Times New Roman" w:cs="Times New Roman"/>
          </w:rPr>
          <w:t xml:space="preserve">he low </w:t>
        </w:r>
        <w:r w:rsidR="003B5DD6">
          <w:rPr>
            <w:rFonts w:ascii="Times New Roman" w:hAnsi="Times New Roman" w:cs="Times New Roman"/>
          </w:rPr>
          <w:t>voltage</w:t>
        </w:r>
        <w:r w:rsidR="003B5DD6" w:rsidRPr="002F3FB1">
          <w:rPr>
            <w:rFonts w:ascii="Times New Roman" w:hAnsi="Times New Roman" w:cs="Times New Roman"/>
          </w:rPr>
          <w:t xml:space="preserve"> side of original Max. case.</w:t>
        </w:r>
        <w:r w:rsidR="00BB5385" w:rsidRPr="00BB51D5">
          <w:rPr>
            <w:rStyle w:val="Hyperlink"/>
            <w:rFonts w:asciiTheme="majorBidi" w:hAnsiTheme="majorBidi" w:cstheme="majorBidi"/>
            <w:noProof/>
          </w:rPr>
          <w:t>.</w:t>
        </w:r>
        <w:r w:rsidR="00BB5385" w:rsidRPr="00BB51D5">
          <w:rPr>
            <w:rFonts w:asciiTheme="majorBidi" w:hAnsiTheme="majorBidi" w:cstheme="majorBidi"/>
            <w:noProof/>
            <w:webHidden/>
          </w:rPr>
          <w:tab/>
        </w:r>
        <w:r w:rsidR="00F60EA8">
          <w:rPr>
            <w:rFonts w:asciiTheme="majorBidi" w:hAnsiTheme="majorBidi" w:cstheme="majorBidi"/>
            <w:noProof/>
            <w:webHidden/>
          </w:rPr>
          <w:t>50</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Figure 1</w:t>
        </w:r>
        <w:r w:rsidR="003B5DD6">
          <w:rPr>
            <w:rStyle w:val="Hyperlink"/>
            <w:rFonts w:asciiTheme="majorBidi" w:hAnsiTheme="majorBidi" w:cstheme="majorBidi"/>
            <w:noProof/>
          </w:rPr>
          <w:t>7</w:t>
        </w:r>
        <w:r w:rsidR="003B5DD6" w:rsidRPr="00BB51D5">
          <w:rPr>
            <w:rStyle w:val="Hyperlink"/>
            <w:rFonts w:asciiTheme="majorBidi" w:hAnsiTheme="majorBidi" w:cstheme="majorBidi"/>
            <w:noProof/>
          </w:rPr>
          <w:t xml:space="preserve">: </w:t>
        </w:r>
        <w:r w:rsidR="003B5DD6" w:rsidRPr="003B5DD6">
          <w:rPr>
            <w:rFonts w:asciiTheme="majorBidi" w:hAnsiTheme="majorBidi" w:cstheme="majorBidi"/>
            <w:color w:val="000000" w:themeColor="text1"/>
          </w:rPr>
          <w:t>A part of power flow for the network after increase the tap in L. V.  max. case</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114606">
          <w:rPr>
            <w:rFonts w:asciiTheme="majorBidi" w:hAnsiTheme="majorBidi" w:cstheme="majorBidi"/>
            <w:noProof/>
            <w:webHidden/>
          </w:rPr>
          <w:t>5</w:t>
        </w:r>
        <w:r w:rsidR="00F60EA8">
          <w:rPr>
            <w:rFonts w:asciiTheme="majorBidi" w:hAnsiTheme="majorBidi" w:cstheme="majorBidi"/>
            <w:noProof/>
            <w:webHidden/>
          </w:rPr>
          <w:t>3</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Figure 1</w:t>
        </w:r>
        <w:r w:rsidR="003B5DD6">
          <w:rPr>
            <w:rStyle w:val="Hyperlink"/>
            <w:rFonts w:asciiTheme="majorBidi" w:hAnsiTheme="majorBidi" w:cstheme="majorBidi"/>
            <w:noProof/>
          </w:rPr>
          <w:t>8</w:t>
        </w:r>
        <w:r w:rsidR="003B5DD6" w:rsidRPr="00BB51D5">
          <w:rPr>
            <w:rStyle w:val="Hyperlink"/>
            <w:rFonts w:asciiTheme="majorBidi" w:hAnsiTheme="majorBidi" w:cstheme="majorBidi"/>
            <w:noProof/>
          </w:rPr>
          <w:t xml:space="preserve">: </w:t>
        </w:r>
        <w:r w:rsidR="003B5DD6" w:rsidRPr="003B5DD6">
          <w:rPr>
            <w:rFonts w:asciiTheme="majorBidi" w:hAnsiTheme="majorBidi" w:cstheme="majorBidi"/>
            <w:color w:val="000000" w:themeColor="text1"/>
          </w:rPr>
          <w:t>A part of power flow after adding capacitor banks in L. V.  max. case</w:t>
        </w:r>
        <w:r w:rsidR="003B5DD6">
          <w:rPr>
            <w:rFonts w:asciiTheme="majorBidi" w:hAnsiTheme="majorBidi" w:cstheme="majorBidi"/>
            <w:b/>
            <w:bCs/>
            <w:color w:val="4F81BD" w:themeColor="accent1"/>
            <w:sz w:val="18"/>
            <w:szCs w:val="18"/>
          </w:rPr>
          <w:t>.</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3B5DD6">
          <w:rPr>
            <w:rFonts w:asciiTheme="majorBidi" w:hAnsiTheme="majorBidi" w:cstheme="majorBidi"/>
            <w:noProof/>
            <w:webHidden/>
          </w:rPr>
          <w:t>5</w:t>
        </w:r>
        <w:r w:rsidR="00F60EA8">
          <w:rPr>
            <w:rFonts w:asciiTheme="majorBidi" w:hAnsiTheme="majorBidi" w:cstheme="majorBidi"/>
            <w:noProof/>
            <w:webHidden/>
          </w:rPr>
          <w:t>6</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Figure 1</w:t>
        </w:r>
        <w:r w:rsidR="003B5DD6">
          <w:rPr>
            <w:rStyle w:val="Hyperlink"/>
            <w:rFonts w:asciiTheme="majorBidi" w:hAnsiTheme="majorBidi" w:cstheme="majorBidi"/>
            <w:noProof/>
          </w:rPr>
          <w:t>9</w:t>
        </w:r>
        <w:r w:rsidR="003B5DD6" w:rsidRPr="00BB51D5">
          <w:rPr>
            <w:rStyle w:val="Hyperlink"/>
            <w:rFonts w:asciiTheme="majorBidi" w:hAnsiTheme="majorBidi" w:cstheme="majorBidi"/>
            <w:noProof/>
          </w:rPr>
          <w:t xml:space="preserve">: </w:t>
        </w:r>
        <w:r w:rsidR="003B5DD6" w:rsidRPr="003B5DD6">
          <w:rPr>
            <w:rFonts w:ascii="Times New Roman" w:hAnsi="Times New Roman" w:cs="Times New Roman"/>
          </w:rPr>
          <w:t>A part of the  power flow after improvement the voltage level in L. V. max. case</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3B5DD6">
          <w:rPr>
            <w:rFonts w:asciiTheme="majorBidi" w:hAnsiTheme="majorBidi" w:cstheme="majorBidi"/>
            <w:noProof/>
            <w:webHidden/>
          </w:rPr>
          <w:t>5</w:t>
        </w:r>
        <w:r w:rsidR="00F60EA8">
          <w:rPr>
            <w:rFonts w:asciiTheme="majorBidi" w:hAnsiTheme="majorBidi" w:cstheme="majorBidi"/>
            <w:noProof/>
            <w:webHidden/>
          </w:rPr>
          <w:t>9</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 xml:space="preserve">Figure </w:t>
        </w:r>
        <w:r w:rsidR="003B5DD6">
          <w:rPr>
            <w:rStyle w:val="Hyperlink"/>
            <w:rFonts w:asciiTheme="majorBidi" w:hAnsiTheme="majorBidi" w:cstheme="majorBidi"/>
            <w:noProof/>
          </w:rPr>
          <w:t>20</w:t>
        </w:r>
        <w:r w:rsidR="003B5DD6" w:rsidRPr="00BB51D5">
          <w:rPr>
            <w:rStyle w:val="Hyperlink"/>
            <w:rFonts w:asciiTheme="majorBidi" w:hAnsiTheme="majorBidi" w:cstheme="majorBidi"/>
            <w:noProof/>
          </w:rPr>
          <w:t xml:space="preserve">: </w:t>
        </w:r>
        <w:r w:rsidR="003B5DD6">
          <w:rPr>
            <w:rFonts w:ascii="Times New Roman" w:hAnsi="Times New Roman" w:cs="Times New Roman"/>
          </w:rPr>
          <w:t>A part of t</w:t>
        </w:r>
        <w:r w:rsidR="003B5DD6" w:rsidRPr="002F3FB1">
          <w:rPr>
            <w:rFonts w:ascii="Times New Roman" w:hAnsi="Times New Roman" w:cs="Times New Roman"/>
          </w:rPr>
          <w:t xml:space="preserve">he low </w:t>
        </w:r>
        <w:r w:rsidR="003B5DD6">
          <w:rPr>
            <w:rFonts w:ascii="Times New Roman" w:hAnsi="Times New Roman" w:cs="Times New Roman"/>
          </w:rPr>
          <w:t>voltage</w:t>
        </w:r>
        <w:r w:rsidR="003B5DD6" w:rsidRPr="002F3FB1">
          <w:rPr>
            <w:rFonts w:ascii="Times New Roman" w:hAnsi="Times New Roman" w:cs="Times New Roman"/>
          </w:rPr>
          <w:t xml:space="preserve"> side of original M</w:t>
        </w:r>
        <w:r w:rsidR="003B5DD6">
          <w:rPr>
            <w:rFonts w:ascii="Times New Roman" w:hAnsi="Times New Roman" w:cs="Times New Roman"/>
          </w:rPr>
          <w:t>in</w:t>
        </w:r>
        <w:r w:rsidR="003B5DD6" w:rsidRPr="002F3FB1">
          <w:rPr>
            <w:rFonts w:ascii="Times New Roman" w:hAnsi="Times New Roman" w:cs="Times New Roman"/>
          </w:rPr>
          <w:t>. case..</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3B5DD6">
          <w:rPr>
            <w:rFonts w:asciiTheme="majorBidi" w:hAnsiTheme="majorBidi" w:cstheme="majorBidi"/>
            <w:noProof/>
            <w:webHidden/>
          </w:rPr>
          <w:t>6</w:t>
        </w:r>
        <w:r w:rsidR="00F60EA8">
          <w:rPr>
            <w:rFonts w:asciiTheme="majorBidi" w:hAnsiTheme="majorBidi" w:cstheme="majorBidi"/>
            <w:noProof/>
            <w:webHidden/>
          </w:rPr>
          <w:t>4</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 xml:space="preserve">Figure </w:t>
        </w:r>
        <w:r w:rsidR="003B5DD6">
          <w:rPr>
            <w:rStyle w:val="Hyperlink"/>
            <w:rFonts w:asciiTheme="majorBidi" w:hAnsiTheme="majorBidi" w:cstheme="majorBidi"/>
            <w:noProof/>
          </w:rPr>
          <w:t>21</w:t>
        </w:r>
        <w:r w:rsidR="003B5DD6" w:rsidRPr="00BB51D5">
          <w:rPr>
            <w:rStyle w:val="Hyperlink"/>
            <w:rFonts w:asciiTheme="majorBidi" w:hAnsiTheme="majorBidi" w:cstheme="majorBidi"/>
            <w:noProof/>
          </w:rPr>
          <w:t xml:space="preserve">: </w:t>
        </w:r>
        <w:r w:rsidR="003B5DD6" w:rsidRPr="003B5DD6">
          <w:rPr>
            <w:rFonts w:asciiTheme="majorBidi" w:hAnsiTheme="majorBidi" w:cstheme="majorBidi"/>
            <w:color w:val="000000" w:themeColor="text1"/>
          </w:rPr>
          <w:t>A part of power flow for the network after increase the tap in L. V.  min. case</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3B5DD6">
          <w:rPr>
            <w:rFonts w:asciiTheme="majorBidi" w:hAnsiTheme="majorBidi" w:cstheme="majorBidi"/>
            <w:noProof/>
            <w:webHidden/>
          </w:rPr>
          <w:t>6</w:t>
        </w:r>
        <w:r w:rsidR="00F60EA8">
          <w:rPr>
            <w:rFonts w:asciiTheme="majorBidi" w:hAnsiTheme="majorBidi" w:cstheme="majorBidi"/>
            <w:noProof/>
            <w:webHidden/>
          </w:rPr>
          <w:t>7</w:t>
        </w:r>
      </w:hyperlink>
    </w:p>
    <w:p w:rsidR="003B5DD6" w:rsidRPr="00BB51D5" w:rsidRDefault="009A491C" w:rsidP="00F60EA8">
      <w:pPr>
        <w:pStyle w:val="TableofFigures"/>
        <w:tabs>
          <w:tab w:val="right" w:leader="dot" w:pos="9350"/>
        </w:tabs>
        <w:rPr>
          <w:rStyle w:val="Hyperlink"/>
          <w:rFonts w:asciiTheme="majorBidi" w:hAnsiTheme="majorBidi" w:cstheme="majorBidi"/>
          <w:rtl/>
        </w:rPr>
      </w:pPr>
      <w:hyperlink w:anchor="_Toc324341629" w:history="1">
        <w:r w:rsidR="003B5DD6" w:rsidRPr="00BB51D5">
          <w:rPr>
            <w:rStyle w:val="Hyperlink"/>
            <w:rFonts w:asciiTheme="majorBidi" w:hAnsiTheme="majorBidi" w:cstheme="majorBidi"/>
            <w:noProof/>
          </w:rPr>
          <w:t xml:space="preserve">Figure </w:t>
        </w:r>
        <w:r w:rsidR="003B5DD6">
          <w:rPr>
            <w:rStyle w:val="Hyperlink"/>
            <w:rFonts w:asciiTheme="majorBidi" w:hAnsiTheme="majorBidi" w:cstheme="majorBidi"/>
            <w:noProof/>
          </w:rPr>
          <w:t>22</w:t>
        </w:r>
        <w:r w:rsidR="003B5DD6" w:rsidRPr="00BB51D5">
          <w:rPr>
            <w:rStyle w:val="Hyperlink"/>
            <w:rFonts w:asciiTheme="majorBidi" w:hAnsiTheme="majorBidi" w:cstheme="majorBidi"/>
            <w:noProof/>
          </w:rPr>
          <w:t xml:space="preserve">: </w:t>
        </w:r>
        <w:r w:rsidR="003B5DD6" w:rsidRPr="003B5DD6">
          <w:rPr>
            <w:rFonts w:asciiTheme="majorBidi" w:hAnsiTheme="majorBidi" w:cstheme="majorBidi"/>
            <w:color w:val="000000" w:themeColor="text1"/>
          </w:rPr>
          <w:t>A part of power flow after adding capacitor banks in L. V.  min. case</w:t>
        </w:r>
        <w:r w:rsidR="003B5DD6">
          <w:rPr>
            <w:rFonts w:asciiTheme="majorBidi" w:hAnsiTheme="majorBidi" w:cstheme="majorBidi"/>
            <w:b/>
            <w:bCs/>
            <w:color w:val="4F81BD" w:themeColor="accent1"/>
            <w:sz w:val="18"/>
            <w:szCs w:val="18"/>
          </w:rPr>
          <w:t>.</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F60EA8">
          <w:rPr>
            <w:rFonts w:asciiTheme="majorBidi" w:hAnsiTheme="majorBidi" w:cstheme="majorBidi"/>
            <w:noProof/>
            <w:webHidden/>
          </w:rPr>
          <w:t>70</w:t>
        </w:r>
      </w:hyperlink>
    </w:p>
    <w:p w:rsidR="003B5DD6"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3B5DD6" w:rsidRPr="00BB51D5">
          <w:rPr>
            <w:rStyle w:val="Hyperlink"/>
            <w:rFonts w:asciiTheme="majorBidi" w:hAnsiTheme="majorBidi" w:cstheme="majorBidi"/>
            <w:noProof/>
          </w:rPr>
          <w:t xml:space="preserve">Figure </w:t>
        </w:r>
        <w:r w:rsidR="003B5DD6">
          <w:rPr>
            <w:rStyle w:val="Hyperlink"/>
            <w:rFonts w:asciiTheme="majorBidi" w:hAnsiTheme="majorBidi" w:cstheme="majorBidi"/>
            <w:noProof/>
          </w:rPr>
          <w:t>23</w:t>
        </w:r>
        <w:r w:rsidR="003B5DD6" w:rsidRPr="00BB51D5">
          <w:rPr>
            <w:rStyle w:val="Hyperlink"/>
            <w:rFonts w:asciiTheme="majorBidi" w:hAnsiTheme="majorBidi" w:cstheme="majorBidi"/>
            <w:noProof/>
          </w:rPr>
          <w:t xml:space="preserve">: </w:t>
        </w:r>
        <w:r w:rsidR="003B5DD6" w:rsidRPr="00B42BD2">
          <w:rPr>
            <w:rFonts w:ascii="Times New Roman" w:hAnsi="Times New Roman" w:cs="Times New Roman"/>
          </w:rPr>
          <w:t>A part of the  power flow after improvement the voltage level in L. V. m</w:t>
        </w:r>
        <w:r w:rsidR="003B5DD6">
          <w:rPr>
            <w:rFonts w:ascii="Times New Roman" w:hAnsi="Times New Roman" w:cs="Times New Roman"/>
          </w:rPr>
          <w:t>in</w:t>
        </w:r>
        <w:r w:rsidR="003B5DD6" w:rsidRPr="00B42BD2">
          <w:rPr>
            <w:rFonts w:ascii="Times New Roman" w:hAnsi="Times New Roman" w:cs="Times New Roman"/>
          </w:rPr>
          <w:t>. case</w:t>
        </w:r>
        <w:r w:rsidR="003B5DD6" w:rsidRPr="002F3FB1">
          <w:rPr>
            <w:rFonts w:ascii="Times New Roman" w:hAnsi="Times New Roman" w:cs="Times New Roman"/>
          </w:rPr>
          <w:t>.</w:t>
        </w:r>
        <w:r w:rsidR="003B5DD6" w:rsidRPr="00BB51D5">
          <w:rPr>
            <w:rStyle w:val="Hyperlink"/>
            <w:rFonts w:asciiTheme="majorBidi" w:hAnsiTheme="majorBidi" w:cstheme="majorBidi"/>
            <w:noProof/>
          </w:rPr>
          <w:t>.</w:t>
        </w:r>
        <w:r w:rsidR="003B5DD6" w:rsidRPr="00BB51D5">
          <w:rPr>
            <w:rFonts w:asciiTheme="majorBidi" w:hAnsiTheme="majorBidi" w:cstheme="majorBidi"/>
            <w:noProof/>
            <w:webHidden/>
          </w:rPr>
          <w:tab/>
        </w:r>
        <w:r w:rsidR="003B5DD6">
          <w:rPr>
            <w:rFonts w:asciiTheme="majorBidi" w:hAnsiTheme="majorBidi" w:cstheme="majorBidi"/>
            <w:noProof/>
            <w:webHidden/>
          </w:rPr>
          <w:t>7</w:t>
        </w:r>
        <w:r w:rsidR="00F60EA8">
          <w:rPr>
            <w:rFonts w:asciiTheme="majorBidi" w:hAnsiTheme="majorBidi" w:cstheme="majorBidi"/>
            <w:noProof/>
            <w:webHidden/>
          </w:rPr>
          <w:t>3</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24: </w:t>
        </w:r>
        <w:r w:rsidR="00FF5EB7" w:rsidRPr="00FF5EB7">
          <w:rPr>
            <w:rFonts w:asciiTheme="majorBidi" w:hAnsiTheme="majorBidi" w:cstheme="majorBidi"/>
          </w:rPr>
          <w:t>Solar Cells Station.</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r>
        <w:r w:rsidR="00FF5EB7">
          <w:rPr>
            <w:rFonts w:asciiTheme="majorBidi" w:hAnsiTheme="majorBidi" w:cstheme="majorBidi"/>
            <w:noProof/>
            <w:webHidden/>
          </w:rPr>
          <w:t>7</w:t>
        </w:r>
        <w:r w:rsidR="00F60EA8">
          <w:rPr>
            <w:rFonts w:asciiTheme="majorBidi" w:hAnsiTheme="majorBidi" w:cstheme="majorBidi"/>
            <w:noProof/>
            <w:webHidden/>
          </w:rPr>
          <w:t>6</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25: </w:t>
        </w:r>
        <w:r w:rsidR="00FF5EB7" w:rsidRPr="00FF5EB7">
          <w:rPr>
            <w:rFonts w:asciiTheme="majorBidi" w:hAnsiTheme="majorBidi" w:cstheme="majorBidi"/>
          </w:rPr>
          <w:t>Solar Building.</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t>7</w:t>
        </w:r>
        <w:r w:rsidR="00F60EA8">
          <w:rPr>
            <w:rFonts w:asciiTheme="majorBidi" w:hAnsiTheme="majorBidi" w:cstheme="majorBidi"/>
            <w:noProof/>
            <w:webHidden/>
          </w:rPr>
          <w:t>7</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26: </w:t>
        </w:r>
        <w:r w:rsidR="00FF5EB7" w:rsidRPr="00FF5EB7">
          <w:rPr>
            <w:rFonts w:asciiTheme="majorBidi" w:hAnsiTheme="majorBidi" w:cstheme="majorBidi"/>
          </w:rPr>
          <w:t>Inverter and Photovoltaic cells.</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t>7</w:t>
        </w:r>
        <w:r w:rsidR="00F60EA8">
          <w:rPr>
            <w:rFonts w:asciiTheme="majorBidi" w:hAnsiTheme="majorBidi" w:cstheme="majorBidi"/>
            <w:noProof/>
            <w:webHidden/>
          </w:rPr>
          <w:t>8</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27: </w:t>
        </w:r>
        <w:r w:rsidR="00FF5EB7">
          <w:rPr>
            <w:rFonts w:asciiTheme="majorBidi" w:hAnsiTheme="majorBidi" w:cstheme="majorBidi"/>
          </w:rPr>
          <w:t>A</w:t>
        </w:r>
        <w:r w:rsidR="00FF5EB7" w:rsidRPr="00FF5EB7">
          <w:rPr>
            <w:rFonts w:asciiTheme="majorBidi" w:hAnsiTheme="majorBidi" w:cstheme="majorBidi"/>
          </w:rPr>
          <w:t>ngle in the summer and winter semester.</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t>8</w:t>
        </w:r>
        <w:r w:rsidR="00F60EA8">
          <w:rPr>
            <w:rFonts w:asciiTheme="majorBidi" w:hAnsiTheme="majorBidi" w:cstheme="majorBidi"/>
            <w:noProof/>
            <w:webHidden/>
          </w:rPr>
          <w:t>1</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28: </w:t>
        </w:r>
        <w:r w:rsidR="00FF5EB7" w:rsidRPr="00FF5EB7">
          <w:rPr>
            <w:rFonts w:asciiTheme="majorBidi" w:hAnsiTheme="majorBidi" w:cstheme="majorBidi"/>
          </w:rPr>
          <w:t>The interface of the link in the internet.</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t>8</w:t>
        </w:r>
        <w:r w:rsidR="00F60EA8">
          <w:rPr>
            <w:rFonts w:asciiTheme="majorBidi" w:hAnsiTheme="majorBidi" w:cstheme="majorBidi"/>
            <w:noProof/>
            <w:webHidden/>
          </w:rPr>
          <w:t>2</w:t>
        </w:r>
      </w:hyperlink>
    </w:p>
    <w:p w:rsidR="00FF5EB7" w:rsidRPr="00FF5EB7"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FF5EB7">
          <w:rPr>
            <w:rStyle w:val="Hyperlink"/>
            <w:rFonts w:asciiTheme="majorBidi" w:hAnsiTheme="majorBidi" w:cstheme="majorBidi"/>
            <w:noProof/>
          </w:rPr>
          <w:t xml:space="preserve">Figure 29: </w:t>
        </w:r>
        <w:r w:rsidR="00FF5EB7" w:rsidRPr="00FF5EB7">
          <w:rPr>
            <w:rFonts w:asciiTheme="majorBidi" w:hAnsiTheme="majorBidi" w:cstheme="majorBidi"/>
          </w:rPr>
          <w:t>Selecting the geographical area.</w:t>
        </w:r>
        <w:r w:rsidR="00FF5EB7" w:rsidRPr="00FF5EB7">
          <w:rPr>
            <w:rStyle w:val="Hyperlink"/>
            <w:rFonts w:asciiTheme="majorBidi" w:hAnsiTheme="majorBidi" w:cstheme="majorBidi"/>
            <w:noProof/>
          </w:rPr>
          <w:t>.</w:t>
        </w:r>
        <w:r w:rsidR="00FF5EB7" w:rsidRPr="00FF5EB7">
          <w:rPr>
            <w:rFonts w:asciiTheme="majorBidi" w:hAnsiTheme="majorBidi" w:cstheme="majorBidi"/>
            <w:noProof/>
            <w:webHidden/>
          </w:rPr>
          <w:tab/>
          <w:t>8</w:t>
        </w:r>
        <w:r w:rsidR="00F60EA8">
          <w:rPr>
            <w:rFonts w:asciiTheme="majorBidi" w:hAnsiTheme="majorBidi" w:cstheme="majorBidi"/>
            <w:noProof/>
            <w:webHidden/>
          </w:rPr>
          <w:t>3</w:t>
        </w:r>
      </w:hyperlink>
    </w:p>
    <w:p w:rsidR="00FF5EB7" w:rsidRPr="0088051F"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FF5EB7" w:rsidRPr="0088051F">
          <w:rPr>
            <w:rStyle w:val="Hyperlink"/>
            <w:rFonts w:asciiTheme="majorBidi" w:hAnsiTheme="majorBidi" w:cstheme="majorBidi"/>
            <w:noProof/>
          </w:rPr>
          <w:t xml:space="preserve">Figure 30: </w:t>
        </w:r>
        <w:r w:rsidR="0088051F" w:rsidRPr="0088051F">
          <w:rPr>
            <w:rFonts w:asciiTheme="majorBidi" w:hAnsiTheme="majorBidi" w:cstheme="majorBidi"/>
          </w:rPr>
          <w:t xml:space="preserve">Average  </w:t>
        </w:r>
        <w:r w:rsidR="0088051F" w:rsidRPr="0088051F">
          <w:rPr>
            <w:rFonts w:ascii="Times New Roman" w:hAnsi="Times New Roman" w:cs="Times New Roman"/>
          </w:rPr>
          <w:t>power produced by the solar system per month</w:t>
        </w:r>
        <w:r w:rsidR="00FF5EB7" w:rsidRPr="0088051F">
          <w:rPr>
            <w:rFonts w:asciiTheme="majorBidi" w:hAnsiTheme="majorBidi" w:cstheme="majorBidi"/>
          </w:rPr>
          <w:t>.</w:t>
        </w:r>
        <w:r w:rsidR="00FF5EB7" w:rsidRPr="0088051F">
          <w:rPr>
            <w:rStyle w:val="Hyperlink"/>
            <w:rFonts w:asciiTheme="majorBidi" w:hAnsiTheme="majorBidi" w:cstheme="majorBidi"/>
            <w:noProof/>
          </w:rPr>
          <w:t>.</w:t>
        </w:r>
        <w:r w:rsidR="00FF5EB7" w:rsidRPr="0088051F">
          <w:rPr>
            <w:rFonts w:asciiTheme="majorBidi" w:hAnsiTheme="majorBidi" w:cstheme="majorBidi"/>
            <w:noProof/>
            <w:webHidden/>
          </w:rPr>
          <w:tab/>
          <w:t>8</w:t>
        </w:r>
        <w:r w:rsidR="00F60EA8">
          <w:rPr>
            <w:rFonts w:asciiTheme="majorBidi" w:hAnsiTheme="majorBidi" w:cstheme="majorBidi"/>
            <w:noProof/>
            <w:webHidden/>
          </w:rPr>
          <w:t>4</w:t>
        </w:r>
      </w:hyperlink>
    </w:p>
    <w:p w:rsidR="00A62E50" w:rsidRPr="0088051F"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A62E50" w:rsidRPr="0088051F">
          <w:rPr>
            <w:rStyle w:val="Hyperlink"/>
            <w:rFonts w:asciiTheme="majorBidi" w:hAnsiTheme="majorBidi" w:cstheme="majorBidi"/>
            <w:noProof/>
          </w:rPr>
          <w:t xml:space="preserve">Figure 31: </w:t>
        </w:r>
        <w:r w:rsidR="0088051F" w:rsidRPr="0088051F">
          <w:rPr>
            <w:rFonts w:ascii="Times New Roman" w:hAnsi="Times New Roman" w:cs="Times New Roman"/>
          </w:rPr>
          <w:t>Average global irradiation per month</w:t>
        </w:r>
        <w:r w:rsidR="00A62E50" w:rsidRPr="0088051F">
          <w:rPr>
            <w:rFonts w:asciiTheme="majorBidi" w:hAnsiTheme="majorBidi" w:cstheme="majorBidi"/>
          </w:rPr>
          <w:t>.</w:t>
        </w:r>
        <w:r w:rsidR="00A62E50" w:rsidRPr="0088051F">
          <w:rPr>
            <w:rStyle w:val="Hyperlink"/>
            <w:rFonts w:asciiTheme="majorBidi" w:hAnsiTheme="majorBidi" w:cstheme="majorBidi"/>
            <w:noProof/>
          </w:rPr>
          <w:t>.</w:t>
        </w:r>
        <w:r w:rsidR="00A62E50" w:rsidRPr="0088051F">
          <w:rPr>
            <w:rFonts w:asciiTheme="majorBidi" w:hAnsiTheme="majorBidi" w:cstheme="majorBidi"/>
            <w:noProof/>
            <w:webHidden/>
          </w:rPr>
          <w:tab/>
          <w:t>8</w:t>
        </w:r>
        <w:r w:rsidR="00F60EA8">
          <w:rPr>
            <w:rFonts w:asciiTheme="majorBidi" w:hAnsiTheme="majorBidi" w:cstheme="majorBidi"/>
            <w:noProof/>
            <w:webHidden/>
          </w:rPr>
          <w:t>5</w:t>
        </w:r>
      </w:hyperlink>
    </w:p>
    <w:p w:rsidR="0088051F" w:rsidRPr="007322F5"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88051F" w:rsidRPr="007322F5">
          <w:rPr>
            <w:rStyle w:val="Hyperlink"/>
            <w:rFonts w:asciiTheme="majorBidi" w:hAnsiTheme="majorBidi" w:cstheme="majorBidi"/>
            <w:noProof/>
          </w:rPr>
          <w:t xml:space="preserve">Figure 32: </w:t>
        </w:r>
        <w:r w:rsidR="007322F5" w:rsidRPr="007322F5">
          <w:rPr>
            <w:rFonts w:asciiTheme="majorBidi" w:hAnsiTheme="majorBidi" w:cstheme="majorBidi"/>
          </w:rPr>
          <w:t>Entering the tilt angle</w:t>
        </w:r>
        <w:r w:rsidR="0088051F" w:rsidRPr="007322F5">
          <w:rPr>
            <w:rFonts w:asciiTheme="majorBidi" w:hAnsiTheme="majorBidi" w:cstheme="majorBidi"/>
          </w:rPr>
          <w:t>.</w:t>
        </w:r>
        <w:r w:rsidR="0088051F" w:rsidRPr="007322F5">
          <w:rPr>
            <w:rStyle w:val="Hyperlink"/>
            <w:rFonts w:asciiTheme="majorBidi" w:hAnsiTheme="majorBidi" w:cstheme="majorBidi"/>
            <w:noProof/>
          </w:rPr>
          <w:t>.</w:t>
        </w:r>
        <w:r w:rsidR="0088051F" w:rsidRPr="007322F5">
          <w:rPr>
            <w:rFonts w:asciiTheme="majorBidi" w:hAnsiTheme="majorBidi" w:cstheme="majorBidi"/>
            <w:noProof/>
            <w:webHidden/>
          </w:rPr>
          <w:tab/>
          <w:t>8</w:t>
        </w:r>
        <w:r w:rsidR="00F60EA8">
          <w:rPr>
            <w:rFonts w:asciiTheme="majorBidi" w:hAnsiTheme="majorBidi" w:cstheme="majorBidi"/>
            <w:noProof/>
            <w:webHidden/>
          </w:rPr>
          <w:t>5</w:t>
        </w:r>
      </w:hyperlink>
    </w:p>
    <w:p w:rsidR="007322F5" w:rsidRPr="007322F5"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7322F5" w:rsidRPr="007322F5">
          <w:rPr>
            <w:rStyle w:val="Hyperlink"/>
            <w:rFonts w:asciiTheme="majorBidi" w:hAnsiTheme="majorBidi" w:cstheme="majorBidi"/>
            <w:noProof/>
          </w:rPr>
          <w:t xml:space="preserve">Figure 33: </w:t>
        </w:r>
        <w:r w:rsidR="007322F5" w:rsidRPr="007322F5">
          <w:rPr>
            <w:rFonts w:ascii="Times New Roman" w:eastAsia="Times New Roman" w:hAnsi="Times New Roman" w:cs="Times New Roman"/>
          </w:rPr>
          <w:t>Irradiation plane at angle 26 deg. For each month</w:t>
        </w:r>
        <w:r w:rsidR="007322F5" w:rsidRPr="007322F5">
          <w:rPr>
            <w:rFonts w:asciiTheme="majorBidi" w:hAnsiTheme="majorBidi" w:cstheme="majorBidi"/>
          </w:rPr>
          <w:t>.</w:t>
        </w:r>
        <w:r w:rsidR="007322F5" w:rsidRPr="007322F5">
          <w:rPr>
            <w:rStyle w:val="Hyperlink"/>
            <w:rFonts w:asciiTheme="majorBidi" w:hAnsiTheme="majorBidi" w:cstheme="majorBidi"/>
            <w:noProof/>
          </w:rPr>
          <w:t>.</w:t>
        </w:r>
        <w:r w:rsidR="007322F5" w:rsidRPr="007322F5">
          <w:rPr>
            <w:rFonts w:asciiTheme="majorBidi" w:hAnsiTheme="majorBidi" w:cstheme="majorBidi"/>
            <w:noProof/>
            <w:webHidden/>
          </w:rPr>
          <w:tab/>
          <w:t>8</w:t>
        </w:r>
        <w:r w:rsidR="00F60EA8">
          <w:rPr>
            <w:rFonts w:asciiTheme="majorBidi" w:hAnsiTheme="majorBidi" w:cstheme="majorBidi"/>
            <w:noProof/>
            <w:webHidden/>
          </w:rPr>
          <w:t>6</w:t>
        </w:r>
      </w:hyperlink>
    </w:p>
    <w:p w:rsidR="00D23AE4" w:rsidRPr="00D23AE4"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D23AE4" w:rsidRPr="00D23AE4">
          <w:rPr>
            <w:rStyle w:val="Hyperlink"/>
            <w:rFonts w:asciiTheme="majorBidi" w:hAnsiTheme="majorBidi" w:cstheme="majorBidi"/>
            <w:noProof/>
          </w:rPr>
          <w:t xml:space="preserve">Figure 34: </w:t>
        </w:r>
        <w:r w:rsidR="00D23AE4" w:rsidRPr="00D23AE4">
          <w:rPr>
            <w:rFonts w:ascii="Times New Roman" w:eastAsia="Times New Roman" w:hAnsi="Times New Roman" w:cs="Times New Roman"/>
            <w:noProof/>
          </w:rPr>
          <w:t>Optimal Inclination angle for each month</w:t>
        </w:r>
        <w:r w:rsidR="00D23AE4" w:rsidRPr="00D23AE4">
          <w:rPr>
            <w:rFonts w:asciiTheme="majorBidi" w:hAnsiTheme="majorBidi" w:cstheme="majorBidi"/>
          </w:rPr>
          <w:t>.</w:t>
        </w:r>
        <w:r w:rsidR="00D23AE4" w:rsidRPr="00D23AE4">
          <w:rPr>
            <w:rStyle w:val="Hyperlink"/>
            <w:rFonts w:asciiTheme="majorBidi" w:hAnsiTheme="majorBidi" w:cstheme="majorBidi"/>
            <w:noProof/>
          </w:rPr>
          <w:t>.</w:t>
        </w:r>
        <w:r w:rsidR="00D23AE4" w:rsidRPr="00D23AE4">
          <w:rPr>
            <w:rFonts w:asciiTheme="majorBidi" w:hAnsiTheme="majorBidi" w:cstheme="majorBidi"/>
            <w:noProof/>
            <w:webHidden/>
          </w:rPr>
          <w:tab/>
          <w:t>8</w:t>
        </w:r>
        <w:r w:rsidR="00F60EA8">
          <w:rPr>
            <w:rFonts w:asciiTheme="majorBidi" w:hAnsiTheme="majorBidi" w:cstheme="majorBidi"/>
            <w:noProof/>
            <w:webHidden/>
          </w:rPr>
          <w:t>7</w:t>
        </w:r>
      </w:hyperlink>
    </w:p>
    <w:p w:rsidR="00D23AE4" w:rsidRPr="00D23AE4" w:rsidRDefault="009A491C" w:rsidP="00F60EA8">
      <w:pPr>
        <w:pStyle w:val="TableofFigures"/>
        <w:tabs>
          <w:tab w:val="right" w:leader="dot" w:pos="9350"/>
        </w:tabs>
        <w:rPr>
          <w:rStyle w:val="Hyperlink"/>
          <w:rFonts w:asciiTheme="majorBidi" w:hAnsiTheme="majorBidi" w:cstheme="majorBidi"/>
          <w:noProof/>
          <w:rtl/>
        </w:rPr>
      </w:pPr>
      <w:hyperlink w:anchor="_Toc324341629" w:history="1">
        <w:r w:rsidR="00D23AE4" w:rsidRPr="00D23AE4">
          <w:rPr>
            <w:rStyle w:val="Hyperlink"/>
            <w:rFonts w:asciiTheme="majorBidi" w:hAnsiTheme="majorBidi" w:cstheme="majorBidi"/>
            <w:noProof/>
          </w:rPr>
          <w:t xml:space="preserve">Figure 35: </w:t>
        </w:r>
        <w:r w:rsidR="00D23AE4" w:rsidRPr="00D23AE4">
          <w:rPr>
            <w:rFonts w:ascii="Times New Roman" w:eastAsia="Times New Roman" w:hAnsi="Times New Roman" w:cs="Times New Roman"/>
            <w:noProof/>
          </w:rPr>
          <w:t>The Interface of PV sys. Program</w:t>
        </w:r>
        <w:r w:rsidR="00D23AE4" w:rsidRPr="00D23AE4">
          <w:rPr>
            <w:rFonts w:asciiTheme="majorBidi" w:hAnsiTheme="majorBidi" w:cstheme="majorBidi"/>
          </w:rPr>
          <w:t>.</w:t>
        </w:r>
        <w:r w:rsidR="00D23AE4" w:rsidRPr="00D23AE4">
          <w:rPr>
            <w:rStyle w:val="Hyperlink"/>
            <w:rFonts w:asciiTheme="majorBidi" w:hAnsiTheme="majorBidi" w:cstheme="majorBidi"/>
            <w:noProof/>
          </w:rPr>
          <w:t>.</w:t>
        </w:r>
        <w:r w:rsidR="00D23AE4" w:rsidRPr="00D23AE4">
          <w:rPr>
            <w:rFonts w:asciiTheme="majorBidi" w:hAnsiTheme="majorBidi" w:cstheme="majorBidi"/>
            <w:noProof/>
            <w:webHidden/>
          </w:rPr>
          <w:tab/>
          <w:t>8</w:t>
        </w:r>
        <w:r w:rsidR="00F60EA8">
          <w:rPr>
            <w:rFonts w:asciiTheme="majorBidi" w:hAnsiTheme="majorBidi" w:cstheme="majorBidi"/>
            <w:noProof/>
            <w:webHidden/>
          </w:rPr>
          <w:t>8</w:t>
        </w:r>
      </w:hyperlink>
    </w:p>
    <w:p w:rsidR="00D23AE4" w:rsidRDefault="009A491C" w:rsidP="00F60EA8">
      <w:pPr>
        <w:pStyle w:val="TableofFigures"/>
        <w:tabs>
          <w:tab w:val="right" w:leader="dot" w:pos="9350"/>
        </w:tabs>
        <w:rPr>
          <w:rFonts w:asciiTheme="majorBidi" w:hAnsiTheme="majorBidi" w:cstheme="majorBidi"/>
        </w:rPr>
      </w:pPr>
      <w:hyperlink w:anchor="_Toc324341629" w:history="1">
        <w:r w:rsidR="00D23AE4" w:rsidRPr="00D23AE4">
          <w:rPr>
            <w:rStyle w:val="Hyperlink"/>
            <w:rFonts w:asciiTheme="majorBidi" w:hAnsiTheme="majorBidi" w:cstheme="majorBidi"/>
            <w:noProof/>
            <w:color w:val="auto"/>
          </w:rPr>
          <w:t xml:space="preserve">Figure 36: </w:t>
        </w:r>
        <w:r w:rsidR="00D23AE4" w:rsidRPr="00D23AE4">
          <w:rPr>
            <w:rFonts w:ascii="Times New Roman" w:eastAsia="Times New Roman" w:hAnsi="Times New Roman" w:cs="Times New Roman"/>
            <w:noProof/>
          </w:rPr>
          <w:t>Syetem specifications in PV system</w:t>
        </w:r>
        <w:r w:rsidR="00D23AE4" w:rsidRPr="00D23AE4">
          <w:rPr>
            <w:rFonts w:asciiTheme="majorBidi" w:hAnsiTheme="majorBidi" w:cstheme="majorBidi"/>
          </w:rPr>
          <w:t>.</w:t>
        </w:r>
        <w:r w:rsidR="00D23AE4" w:rsidRPr="00D23AE4">
          <w:rPr>
            <w:rStyle w:val="Hyperlink"/>
            <w:rFonts w:asciiTheme="majorBidi" w:hAnsiTheme="majorBidi" w:cstheme="majorBidi"/>
            <w:noProof/>
            <w:color w:val="auto"/>
          </w:rPr>
          <w:t>.</w:t>
        </w:r>
        <w:r w:rsidR="00D23AE4" w:rsidRPr="00D23AE4">
          <w:rPr>
            <w:rFonts w:asciiTheme="majorBidi" w:hAnsiTheme="majorBidi" w:cstheme="majorBidi"/>
            <w:noProof/>
            <w:webHidden/>
          </w:rPr>
          <w:tab/>
        </w:r>
        <w:r w:rsidR="00F60EA8">
          <w:rPr>
            <w:rFonts w:asciiTheme="majorBidi" w:hAnsiTheme="majorBidi" w:cstheme="majorBidi"/>
            <w:noProof/>
            <w:webHidden/>
          </w:rPr>
          <w:t>90</w:t>
        </w:r>
      </w:hyperlink>
    </w:p>
    <w:p w:rsidR="00D23AE4" w:rsidRPr="00D23AE4" w:rsidRDefault="009A491C" w:rsidP="00F60EA8">
      <w:pPr>
        <w:pStyle w:val="TableofFigures"/>
        <w:tabs>
          <w:tab w:val="right" w:leader="dot" w:pos="9350"/>
        </w:tabs>
        <w:rPr>
          <w:rStyle w:val="Hyperlink"/>
          <w:rFonts w:asciiTheme="majorBidi" w:hAnsiTheme="majorBidi" w:cstheme="majorBidi"/>
          <w:noProof/>
          <w:color w:val="auto"/>
          <w:rtl/>
        </w:rPr>
      </w:pPr>
      <w:hyperlink w:anchor="_Toc324341629" w:history="1">
        <w:r w:rsidR="00D23AE4" w:rsidRPr="00D23AE4">
          <w:rPr>
            <w:rStyle w:val="Hyperlink"/>
            <w:rFonts w:asciiTheme="majorBidi" w:hAnsiTheme="majorBidi" w:cstheme="majorBidi"/>
            <w:noProof/>
            <w:color w:val="auto"/>
          </w:rPr>
          <w:t xml:space="preserve">Figure 37: </w:t>
        </w:r>
        <w:r w:rsidR="00D23AE4" w:rsidRPr="00D23AE4">
          <w:rPr>
            <w:rFonts w:ascii="Times New Roman" w:eastAsia="Times New Roman" w:hAnsi="Times New Roman" w:cs="Times New Roman"/>
            <w:noProof/>
          </w:rPr>
          <w:t>Irradiation per month by PV system</w:t>
        </w:r>
        <w:r w:rsidR="00D23AE4" w:rsidRPr="00D23AE4">
          <w:rPr>
            <w:rFonts w:asciiTheme="majorBidi" w:hAnsiTheme="majorBidi" w:cstheme="majorBidi"/>
          </w:rPr>
          <w:t>.</w:t>
        </w:r>
        <w:r w:rsidR="00D23AE4" w:rsidRPr="00D23AE4">
          <w:rPr>
            <w:rStyle w:val="Hyperlink"/>
            <w:rFonts w:asciiTheme="majorBidi" w:hAnsiTheme="majorBidi" w:cstheme="majorBidi"/>
            <w:noProof/>
            <w:color w:val="auto"/>
          </w:rPr>
          <w:t>.</w:t>
        </w:r>
        <w:r w:rsidR="00D23AE4" w:rsidRPr="00D23AE4">
          <w:rPr>
            <w:rFonts w:asciiTheme="majorBidi" w:hAnsiTheme="majorBidi" w:cstheme="majorBidi"/>
            <w:noProof/>
            <w:webHidden/>
          </w:rPr>
          <w:tab/>
          <w:t>9</w:t>
        </w:r>
        <w:r w:rsidR="00F60EA8">
          <w:rPr>
            <w:rFonts w:asciiTheme="majorBidi" w:hAnsiTheme="majorBidi" w:cstheme="majorBidi"/>
            <w:noProof/>
            <w:webHidden/>
          </w:rPr>
          <w:t>1</w:t>
        </w:r>
      </w:hyperlink>
    </w:p>
    <w:p w:rsidR="00D23AE4" w:rsidRDefault="009A491C" w:rsidP="00F60EA8">
      <w:pPr>
        <w:pStyle w:val="TableofFigures"/>
        <w:tabs>
          <w:tab w:val="right" w:leader="dot" w:pos="9350"/>
        </w:tabs>
        <w:rPr>
          <w:rFonts w:asciiTheme="majorBidi" w:hAnsiTheme="majorBidi" w:cstheme="majorBidi"/>
        </w:rPr>
      </w:pPr>
      <w:hyperlink w:anchor="_Toc324341629" w:history="1">
        <w:r w:rsidR="00D23AE4" w:rsidRPr="009500A9">
          <w:rPr>
            <w:rStyle w:val="Hyperlink"/>
            <w:rFonts w:asciiTheme="majorBidi" w:hAnsiTheme="majorBidi" w:cstheme="majorBidi"/>
            <w:noProof/>
            <w:color w:val="auto"/>
          </w:rPr>
          <w:t xml:space="preserve">Figure 38: </w:t>
        </w:r>
        <w:r w:rsidR="009500A9" w:rsidRPr="009500A9">
          <w:rPr>
            <w:rFonts w:asciiTheme="majorBidi" w:hAnsiTheme="majorBidi" w:cstheme="majorBidi"/>
            <w:noProof/>
          </w:rPr>
          <w:t>System output energy for each month</w:t>
        </w:r>
        <w:r w:rsidR="009500A9" w:rsidRPr="009500A9">
          <w:rPr>
            <w:rFonts w:ascii="Times New Roman" w:eastAsia="Times New Roman" w:hAnsi="Times New Roman" w:cs="Times New Roman"/>
            <w:noProof/>
          </w:rPr>
          <w:t xml:space="preserve"> by PV system</w:t>
        </w:r>
        <w:r w:rsidR="00D23AE4" w:rsidRPr="009500A9">
          <w:rPr>
            <w:rFonts w:asciiTheme="majorBidi" w:hAnsiTheme="majorBidi" w:cstheme="majorBidi"/>
          </w:rPr>
          <w:t>.</w:t>
        </w:r>
        <w:r w:rsidR="00D23AE4" w:rsidRPr="009500A9">
          <w:rPr>
            <w:rStyle w:val="Hyperlink"/>
            <w:rFonts w:asciiTheme="majorBidi" w:hAnsiTheme="majorBidi" w:cstheme="majorBidi"/>
            <w:noProof/>
            <w:color w:val="auto"/>
          </w:rPr>
          <w:t>.</w:t>
        </w:r>
        <w:r w:rsidR="00D23AE4" w:rsidRPr="009500A9">
          <w:rPr>
            <w:rFonts w:asciiTheme="majorBidi" w:hAnsiTheme="majorBidi" w:cstheme="majorBidi"/>
            <w:noProof/>
            <w:webHidden/>
          </w:rPr>
          <w:tab/>
          <w:t>9</w:t>
        </w:r>
        <w:r w:rsidR="00F60EA8">
          <w:rPr>
            <w:rFonts w:asciiTheme="majorBidi" w:hAnsiTheme="majorBidi" w:cstheme="majorBidi"/>
            <w:noProof/>
            <w:webHidden/>
          </w:rPr>
          <w:t>2</w:t>
        </w:r>
      </w:hyperlink>
    </w:p>
    <w:p w:rsidR="009500A9" w:rsidRPr="009500A9" w:rsidRDefault="009A491C" w:rsidP="00F60EA8">
      <w:pPr>
        <w:pStyle w:val="TableofFigures"/>
        <w:tabs>
          <w:tab w:val="right" w:leader="dot" w:pos="9350"/>
        </w:tabs>
        <w:rPr>
          <w:rStyle w:val="Hyperlink"/>
          <w:rFonts w:asciiTheme="majorBidi" w:hAnsiTheme="majorBidi" w:cstheme="majorBidi"/>
          <w:noProof/>
          <w:color w:val="auto"/>
          <w:rtl/>
        </w:rPr>
      </w:pPr>
      <w:hyperlink w:anchor="_Toc324341629" w:history="1">
        <w:r w:rsidR="009500A9" w:rsidRPr="009500A9">
          <w:rPr>
            <w:rStyle w:val="Hyperlink"/>
            <w:rFonts w:asciiTheme="majorBidi" w:hAnsiTheme="majorBidi" w:cstheme="majorBidi"/>
            <w:noProof/>
            <w:color w:val="auto"/>
          </w:rPr>
          <w:t xml:space="preserve">Figure 39: </w:t>
        </w:r>
        <w:r w:rsidR="009500A9" w:rsidRPr="009500A9">
          <w:rPr>
            <w:rFonts w:asciiTheme="majorBidi" w:hAnsiTheme="majorBidi" w:cstheme="majorBidi"/>
          </w:rPr>
          <w:t>Calculations For the Fixed Cost of the investment by PV system.</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F60EA8">
          <w:rPr>
            <w:rFonts w:asciiTheme="majorBidi" w:hAnsiTheme="majorBidi" w:cstheme="majorBidi"/>
            <w:noProof/>
            <w:webHidden/>
          </w:rPr>
          <w:t>4</w:t>
        </w:r>
      </w:hyperlink>
    </w:p>
    <w:p w:rsidR="009500A9" w:rsidRPr="009500A9" w:rsidRDefault="009A491C" w:rsidP="00B100FE">
      <w:pPr>
        <w:pStyle w:val="TableofFigures"/>
        <w:tabs>
          <w:tab w:val="right" w:leader="dot" w:pos="9350"/>
        </w:tabs>
        <w:rPr>
          <w:rStyle w:val="Hyperlink"/>
          <w:rFonts w:asciiTheme="majorBidi" w:hAnsiTheme="majorBidi" w:cstheme="majorBidi"/>
          <w:noProof/>
          <w:color w:val="auto"/>
          <w:rtl/>
        </w:rPr>
      </w:pPr>
      <w:hyperlink w:anchor="_Toc324341629" w:history="1">
        <w:r w:rsidR="009500A9" w:rsidRPr="009500A9">
          <w:rPr>
            <w:rStyle w:val="Hyperlink"/>
            <w:rFonts w:asciiTheme="majorBidi" w:hAnsiTheme="majorBidi" w:cstheme="majorBidi"/>
            <w:noProof/>
            <w:color w:val="auto"/>
          </w:rPr>
          <w:t xml:space="preserve">Figure 40: </w:t>
        </w:r>
        <w:r w:rsidR="009500A9" w:rsidRPr="009500A9">
          <w:rPr>
            <w:rFonts w:asciiTheme="majorBidi" w:hAnsiTheme="majorBidi" w:cstheme="majorBidi"/>
          </w:rPr>
          <w:t>Choosing the assumption in the Aurora program.</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5</w:t>
        </w:r>
      </w:hyperlink>
    </w:p>
    <w:p w:rsidR="009500A9" w:rsidRDefault="009A491C" w:rsidP="00B100FE">
      <w:pPr>
        <w:pStyle w:val="TableofFigures"/>
        <w:tabs>
          <w:tab w:val="right" w:leader="dot" w:pos="9350"/>
        </w:tabs>
        <w:rPr>
          <w:rStyle w:val="Hyperlink"/>
          <w:rFonts w:asciiTheme="majorBidi" w:hAnsiTheme="majorBidi" w:cstheme="majorBidi"/>
          <w:noProof/>
          <w:color w:val="auto"/>
        </w:rPr>
      </w:pPr>
      <w:hyperlink w:anchor="_Toc324341629" w:history="1">
        <w:r w:rsidR="009500A9" w:rsidRPr="009500A9">
          <w:rPr>
            <w:rStyle w:val="Hyperlink"/>
            <w:rFonts w:asciiTheme="majorBidi" w:hAnsiTheme="majorBidi" w:cstheme="majorBidi"/>
            <w:noProof/>
            <w:color w:val="auto"/>
          </w:rPr>
          <w:t xml:space="preserve">Figure 41: </w:t>
        </w:r>
        <w:r w:rsidR="009500A9" w:rsidRPr="009500A9">
          <w:rPr>
            <w:rFonts w:ascii="Times New Roman" w:hAnsi="Times New Roman" w:cs="Times New Roman"/>
            <w:noProof/>
          </w:rPr>
          <w:t>Entering the serier module and parallel string in the Aurora program</w:t>
        </w:r>
        <w:r w:rsidR="009500A9" w:rsidRPr="009500A9">
          <w:rPr>
            <w:rFonts w:asciiTheme="majorBidi" w:hAnsiTheme="majorBidi" w:cstheme="majorBidi"/>
          </w:rPr>
          <w:t>.</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6</w:t>
        </w:r>
      </w:hyperlink>
    </w:p>
    <w:p w:rsidR="009500A9" w:rsidRPr="009500A9" w:rsidRDefault="009A491C" w:rsidP="00B100FE">
      <w:pPr>
        <w:pStyle w:val="TableofFigures"/>
        <w:tabs>
          <w:tab w:val="right" w:leader="dot" w:pos="9350"/>
        </w:tabs>
        <w:rPr>
          <w:rStyle w:val="Hyperlink"/>
          <w:rFonts w:asciiTheme="majorBidi" w:hAnsiTheme="majorBidi" w:cstheme="majorBidi"/>
          <w:noProof/>
          <w:color w:val="auto"/>
        </w:rPr>
      </w:pPr>
      <w:hyperlink w:anchor="_Toc324341629" w:history="1">
        <w:r w:rsidR="009500A9" w:rsidRPr="009500A9">
          <w:rPr>
            <w:rStyle w:val="Hyperlink"/>
            <w:rFonts w:asciiTheme="majorBidi" w:hAnsiTheme="majorBidi" w:cstheme="majorBidi"/>
            <w:noProof/>
            <w:color w:val="auto"/>
          </w:rPr>
          <w:t xml:space="preserve">Figure 42: </w:t>
        </w:r>
        <w:r w:rsidR="009500A9" w:rsidRPr="009500A9">
          <w:rPr>
            <w:rFonts w:ascii="Times New Roman" w:hAnsi="Times New Roman" w:cs="Times New Roman"/>
            <w:noProof/>
          </w:rPr>
          <w:t>System configuration</w:t>
        </w:r>
        <w:r w:rsidR="009500A9">
          <w:rPr>
            <w:rFonts w:ascii="Times New Roman" w:hAnsi="Times New Roman" w:cs="Times New Roman"/>
            <w:noProof/>
          </w:rPr>
          <w:t xml:space="preserve"> in Aurora program</w:t>
        </w:r>
        <w:r w:rsidR="009500A9" w:rsidRPr="009500A9">
          <w:rPr>
            <w:rFonts w:asciiTheme="majorBidi" w:hAnsiTheme="majorBidi" w:cstheme="majorBidi"/>
          </w:rPr>
          <w:t>.</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6</w:t>
        </w:r>
      </w:hyperlink>
    </w:p>
    <w:p w:rsidR="009500A9" w:rsidRPr="009500A9" w:rsidRDefault="009A491C" w:rsidP="00B100FE">
      <w:pPr>
        <w:pStyle w:val="TableofFigures"/>
        <w:tabs>
          <w:tab w:val="right" w:leader="dot" w:pos="9350"/>
        </w:tabs>
        <w:rPr>
          <w:rStyle w:val="Hyperlink"/>
          <w:rFonts w:asciiTheme="majorBidi" w:hAnsiTheme="majorBidi" w:cstheme="majorBidi"/>
          <w:noProof/>
          <w:color w:val="auto"/>
        </w:rPr>
      </w:pPr>
      <w:hyperlink w:anchor="_Toc324341629" w:history="1">
        <w:r w:rsidR="009500A9" w:rsidRPr="009500A9">
          <w:rPr>
            <w:rStyle w:val="Hyperlink"/>
            <w:rFonts w:asciiTheme="majorBidi" w:hAnsiTheme="majorBidi" w:cstheme="majorBidi"/>
            <w:noProof/>
            <w:color w:val="auto"/>
          </w:rPr>
          <w:t xml:space="preserve">Figure 43: </w:t>
        </w:r>
        <w:r w:rsidR="009500A9" w:rsidRPr="009500A9">
          <w:rPr>
            <w:rFonts w:ascii="Times New Roman" w:hAnsi="Times New Roman" w:cs="Times New Roman"/>
            <w:noProof/>
          </w:rPr>
          <w:t>Inverter Specifications</w:t>
        </w:r>
        <w:r w:rsidR="009500A9">
          <w:rPr>
            <w:rFonts w:ascii="Times New Roman" w:hAnsi="Times New Roman" w:cs="Times New Roman"/>
            <w:noProof/>
          </w:rPr>
          <w:t xml:space="preserve"> </w:t>
        </w:r>
        <w:r w:rsidR="009500A9" w:rsidRPr="009500A9">
          <w:rPr>
            <w:rFonts w:ascii="Times New Roman" w:hAnsi="Times New Roman" w:cs="Times New Roman"/>
            <w:noProof/>
          </w:rPr>
          <w:t>in Aurora program</w:t>
        </w:r>
        <w:r w:rsidR="009500A9" w:rsidRPr="009500A9">
          <w:rPr>
            <w:rFonts w:asciiTheme="majorBidi" w:hAnsiTheme="majorBidi" w:cstheme="majorBidi"/>
          </w:rPr>
          <w:t>.</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7</w:t>
        </w:r>
      </w:hyperlink>
    </w:p>
    <w:p w:rsidR="009500A9" w:rsidRPr="009500A9" w:rsidRDefault="009A491C" w:rsidP="00B100FE">
      <w:pPr>
        <w:pStyle w:val="TableofFigures"/>
        <w:tabs>
          <w:tab w:val="right" w:leader="dot" w:pos="9350"/>
        </w:tabs>
        <w:rPr>
          <w:rStyle w:val="Hyperlink"/>
          <w:rFonts w:asciiTheme="majorBidi" w:hAnsiTheme="majorBidi" w:cstheme="majorBidi"/>
          <w:noProof/>
          <w:color w:val="auto"/>
        </w:rPr>
      </w:pPr>
      <w:hyperlink w:anchor="_Toc324341629" w:history="1">
        <w:r w:rsidR="009500A9" w:rsidRPr="009500A9">
          <w:rPr>
            <w:rStyle w:val="Hyperlink"/>
            <w:rFonts w:asciiTheme="majorBidi" w:hAnsiTheme="majorBidi" w:cstheme="majorBidi"/>
            <w:noProof/>
            <w:color w:val="auto"/>
          </w:rPr>
          <w:t xml:space="preserve">Figure 44: </w:t>
        </w:r>
        <w:r w:rsidR="009500A9" w:rsidRPr="009500A9">
          <w:rPr>
            <w:rFonts w:asciiTheme="majorBidi" w:hAnsiTheme="majorBidi" w:cstheme="majorBidi"/>
          </w:rPr>
          <w:t>:</w:t>
        </w:r>
        <w:r w:rsidR="009500A9" w:rsidRPr="009500A9">
          <w:rPr>
            <w:rFonts w:ascii="Times New Roman" w:hAnsi="Times New Roman" w:cs="Times New Roman"/>
            <w:noProof/>
          </w:rPr>
          <w:t xml:space="preserve"> PV Module Data</w:t>
        </w:r>
        <w:r w:rsidR="009500A9">
          <w:rPr>
            <w:rFonts w:ascii="Times New Roman" w:hAnsi="Times New Roman" w:cs="Times New Roman"/>
            <w:noProof/>
          </w:rPr>
          <w:t xml:space="preserve"> in Aurora program</w:t>
        </w:r>
        <w:r w:rsidR="009500A9" w:rsidRPr="009500A9">
          <w:rPr>
            <w:rFonts w:asciiTheme="majorBidi" w:hAnsiTheme="majorBidi" w:cstheme="majorBidi"/>
          </w:rPr>
          <w:t>.</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7</w:t>
        </w:r>
      </w:hyperlink>
    </w:p>
    <w:p w:rsid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45: </w:t>
        </w:r>
        <w:r w:rsidR="009500A9" w:rsidRPr="009500A9">
          <w:rPr>
            <w:rFonts w:asciiTheme="majorBidi" w:hAnsiTheme="majorBidi" w:cstheme="majorBidi"/>
          </w:rPr>
          <w:t>:</w:t>
        </w:r>
        <w:r w:rsidR="009500A9" w:rsidRPr="009500A9">
          <w:rPr>
            <w:rFonts w:ascii="Times New Roman" w:hAnsi="Times New Roman" w:cs="Times New Roman"/>
            <w:noProof/>
          </w:rPr>
          <w:t xml:space="preserve"> Array Sizing Parameters in Aurora program</w:t>
        </w:r>
        <w:r w:rsidR="009500A9" w:rsidRPr="009500A9">
          <w:rPr>
            <w:rFonts w:asciiTheme="majorBidi" w:hAnsiTheme="majorBidi" w:cstheme="majorBidi"/>
          </w:rPr>
          <w:t xml:space="preserve"> .</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8</w:t>
        </w:r>
      </w:hyperlink>
    </w:p>
    <w:p w:rsidR="009500A9" w:rsidRP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46: </w:t>
        </w:r>
        <w:r w:rsidR="009500A9" w:rsidRPr="009500A9">
          <w:rPr>
            <w:rFonts w:asciiTheme="majorBidi" w:hAnsiTheme="majorBidi" w:cstheme="majorBidi"/>
          </w:rPr>
          <w:t>:</w:t>
        </w:r>
        <w:r w:rsidR="009500A9" w:rsidRPr="009500A9">
          <w:rPr>
            <w:rFonts w:ascii="Times New Roman" w:hAnsi="Times New Roman" w:cs="Times New Roman"/>
            <w:noProof/>
          </w:rPr>
          <w:t xml:space="preserve"> Voltage and Current Parameter Check</w:t>
        </w:r>
        <w:r w:rsidR="009500A9" w:rsidRPr="009500A9">
          <w:rPr>
            <w:rFonts w:asciiTheme="majorBidi" w:hAnsiTheme="majorBidi" w:cstheme="majorBidi"/>
          </w:rPr>
          <w:t xml:space="preserve"> in Aurora program .</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8</w:t>
        </w:r>
      </w:hyperlink>
    </w:p>
    <w:p w:rsidR="009500A9" w:rsidRP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47: </w:t>
        </w:r>
        <w:r w:rsidR="009500A9" w:rsidRPr="009500A9">
          <w:rPr>
            <w:rFonts w:ascii="Times New Roman" w:hAnsi="Times New Roman" w:cs="Times New Roman"/>
            <w:noProof/>
          </w:rPr>
          <w:t>System  configuration when paralle string = 11 in Aurora program</w:t>
        </w:r>
        <w:r w:rsidR="009500A9" w:rsidRPr="009500A9">
          <w:rPr>
            <w:rFonts w:asciiTheme="majorBidi" w:hAnsiTheme="majorBidi" w:cstheme="majorBidi"/>
          </w:rPr>
          <w:t>.</w:t>
        </w:r>
        <w:r w:rsidR="009500A9" w:rsidRPr="009500A9">
          <w:rPr>
            <w:rStyle w:val="Hyperlink"/>
            <w:rFonts w:asciiTheme="majorBidi" w:hAnsiTheme="majorBidi" w:cstheme="majorBidi"/>
            <w:noProof/>
            <w:color w:val="auto"/>
          </w:rPr>
          <w:t>.</w:t>
        </w:r>
        <w:r w:rsidR="009500A9" w:rsidRPr="009500A9">
          <w:rPr>
            <w:rFonts w:asciiTheme="majorBidi" w:hAnsiTheme="majorBidi" w:cstheme="majorBidi"/>
            <w:noProof/>
            <w:webHidden/>
          </w:rPr>
          <w:tab/>
          <w:t>9</w:t>
        </w:r>
        <w:r w:rsidR="00B100FE">
          <w:rPr>
            <w:rFonts w:asciiTheme="majorBidi" w:hAnsiTheme="majorBidi" w:cstheme="majorBidi"/>
            <w:noProof/>
            <w:webHidden/>
          </w:rPr>
          <w:t>9</w:t>
        </w:r>
      </w:hyperlink>
    </w:p>
    <w:p w:rsidR="009500A9" w:rsidRP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48: </w:t>
        </w:r>
        <w:r w:rsidR="009500A9" w:rsidRPr="009500A9">
          <w:rPr>
            <w:rFonts w:ascii="Times New Roman" w:hAnsi="Times New Roman" w:cs="Times New Roman"/>
            <w:noProof/>
          </w:rPr>
          <w:t>Voltage and Current Parameter Check when paralle string = 11 in Aurora program.</w:t>
        </w:r>
        <w:r w:rsidR="009500A9" w:rsidRPr="009500A9">
          <w:rPr>
            <w:rFonts w:asciiTheme="majorBidi" w:hAnsiTheme="majorBidi" w:cstheme="majorBidi"/>
            <w:noProof/>
            <w:webHidden/>
          </w:rPr>
          <w:tab/>
        </w:r>
        <w:r w:rsidR="00B100FE">
          <w:rPr>
            <w:rFonts w:asciiTheme="majorBidi" w:hAnsiTheme="majorBidi" w:cstheme="majorBidi"/>
            <w:noProof/>
            <w:webHidden/>
          </w:rPr>
          <w:t>100</w:t>
        </w:r>
      </w:hyperlink>
    </w:p>
    <w:p w:rsid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49: </w:t>
        </w:r>
        <w:r w:rsidR="009500A9" w:rsidRPr="009500A9">
          <w:rPr>
            <w:rFonts w:asciiTheme="majorBidi" w:hAnsiTheme="majorBidi" w:cstheme="majorBidi"/>
          </w:rPr>
          <w:t>Conductor suspended between two equal level supports</w:t>
        </w:r>
        <w:r w:rsidR="009500A9" w:rsidRPr="009500A9">
          <w:rPr>
            <w:rFonts w:ascii="Times New Roman" w:hAnsi="Times New Roman" w:cs="Times New Roman"/>
            <w:noProof/>
          </w:rPr>
          <w:t>.</w:t>
        </w:r>
        <w:r w:rsidR="009500A9" w:rsidRPr="009500A9">
          <w:rPr>
            <w:rFonts w:asciiTheme="majorBidi" w:hAnsiTheme="majorBidi" w:cstheme="majorBidi"/>
            <w:noProof/>
            <w:webHidden/>
          </w:rPr>
          <w:tab/>
        </w:r>
        <w:r w:rsidR="009500A9">
          <w:rPr>
            <w:rFonts w:asciiTheme="majorBidi" w:hAnsiTheme="majorBidi" w:cstheme="majorBidi"/>
            <w:noProof/>
            <w:webHidden/>
          </w:rPr>
          <w:t>10</w:t>
        </w:r>
        <w:r w:rsidR="00B100FE">
          <w:rPr>
            <w:rFonts w:asciiTheme="majorBidi" w:hAnsiTheme="majorBidi" w:cstheme="majorBidi"/>
            <w:noProof/>
            <w:webHidden/>
          </w:rPr>
          <w:t>2</w:t>
        </w:r>
      </w:hyperlink>
    </w:p>
    <w:p w:rsidR="009500A9" w:rsidRPr="009500A9" w:rsidRDefault="009A491C" w:rsidP="00B100FE">
      <w:pPr>
        <w:pStyle w:val="TableofFigures"/>
        <w:tabs>
          <w:tab w:val="right" w:leader="dot" w:pos="9350"/>
        </w:tabs>
        <w:rPr>
          <w:rFonts w:asciiTheme="majorBidi" w:hAnsiTheme="majorBidi" w:cstheme="majorBidi"/>
        </w:rPr>
      </w:pPr>
      <w:hyperlink w:anchor="_Toc324341629" w:history="1">
        <w:r w:rsidR="009500A9" w:rsidRPr="009500A9">
          <w:rPr>
            <w:rStyle w:val="Hyperlink"/>
            <w:rFonts w:asciiTheme="majorBidi" w:hAnsiTheme="majorBidi" w:cstheme="majorBidi"/>
            <w:noProof/>
            <w:color w:val="auto"/>
          </w:rPr>
          <w:t xml:space="preserve">Figure 50: </w:t>
        </w:r>
        <w:r w:rsidR="009500A9" w:rsidRPr="009500A9">
          <w:rPr>
            <w:rFonts w:asciiTheme="majorBidi" w:hAnsiTheme="majorBidi" w:cstheme="majorBidi"/>
          </w:rPr>
          <w:t>Conductor between two equal level supports</w:t>
        </w:r>
        <w:r w:rsidR="009500A9" w:rsidRPr="009500A9">
          <w:rPr>
            <w:rFonts w:ascii="Times New Roman" w:hAnsi="Times New Roman" w:cs="Times New Roman"/>
            <w:noProof/>
          </w:rPr>
          <w:t>.</w:t>
        </w:r>
        <w:r w:rsidR="009500A9" w:rsidRPr="009500A9">
          <w:rPr>
            <w:rFonts w:asciiTheme="majorBidi" w:hAnsiTheme="majorBidi" w:cstheme="majorBidi"/>
            <w:noProof/>
            <w:webHidden/>
          </w:rPr>
          <w:tab/>
          <w:t>10</w:t>
        </w:r>
        <w:r w:rsidR="00B100FE">
          <w:rPr>
            <w:rFonts w:asciiTheme="majorBidi" w:hAnsiTheme="majorBidi" w:cstheme="majorBidi"/>
            <w:noProof/>
            <w:webHidden/>
          </w:rPr>
          <w:t>3</w:t>
        </w:r>
      </w:hyperlink>
    </w:p>
    <w:p w:rsidR="00CC59E0" w:rsidRDefault="009A491C" w:rsidP="00B100FE">
      <w:pPr>
        <w:pStyle w:val="TableofFigures"/>
        <w:tabs>
          <w:tab w:val="right" w:leader="dot" w:pos="9350"/>
        </w:tabs>
        <w:rPr>
          <w:rFonts w:asciiTheme="majorBidi" w:hAnsiTheme="majorBidi" w:cstheme="majorBidi"/>
        </w:rPr>
      </w:pPr>
      <w:hyperlink w:anchor="_Toc324341629" w:history="1">
        <w:r w:rsidR="00CC59E0" w:rsidRPr="00CC59E0">
          <w:rPr>
            <w:rStyle w:val="Hyperlink"/>
            <w:rFonts w:asciiTheme="majorBidi" w:hAnsiTheme="majorBidi" w:cstheme="majorBidi"/>
            <w:noProof/>
            <w:color w:val="auto"/>
          </w:rPr>
          <w:t xml:space="preserve">Figure 51: </w:t>
        </w:r>
        <w:r w:rsidR="00CC59E0" w:rsidRPr="00CC59E0">
          <w:rPr>
            <w:rFonts w:asciiTheme="majorBidi" w:hAnsiTheme="majorBidi" w:cstheme="majorBidi"/>
          </w:rPr>
          <w:t>Effect of ice and wind on the overhead line</w:t>
        </w:r>
        <w:r w:rsidR="00CC59E0" w:rsidRPr="00CC59E0">
          <w:rPr>
            <w:rFonts w:ascii="Times New Roman" w:hAnsi="Times New Roman" w:cs="Times New Roman"/>
            <w:noProof/>
          </w:rPr>
          <w:t>.</w:t>
        </w:r>
        <w:r w:rsidR="00CC59E0" w:rsidRPr="00CC59E0">
          <w:rPr>
            <w:rFonts w:asciiTheme="majorBidi" w:hAnsiTheme="majorBidi" w:cstheme="majorBidi"/>
            <w:noProof/>
            <w:webHidden/>
          </w:rPr>
          <w:tab/>
          <w:t>10</w:t>
        </w:r>
        <w:r w:rsidR="00B100FE">
          <w:rPr>
            <w:rFonts w:asciiTheme="majorBidi" w:hAnsiTheme="majorBidi" w:cstheme="majorBidi"/>
            <w:noProof/>
            <w:webHidden/>
          </w:rPr>
          <w:t>4</w:t>
        </w:r>
      </w:hyperlink>
    </w:p>
    <w:p w:rsidR="00CC59E0" w:rsidRDefault="009A491C" w:rsidP="00B100FE">
      <w:pPr>
        <w:pStyle w:val="TableofFigures"/>
        <w:tabs>
          <w:tab w:val="right" w:leader="dot" w:pos="9350"/>
        </w:tabs>
        <w:rPr>
          <w:rFonts w:asciiTheme="majorBidi" w:hAnsiTheme="majorBidi" w:cstheme="majorBidi"/>
        </w:rPr>
      </w:pPr>
      <w:hyperlink w:anchor="_Toc324341629" w:history="1">
        <w:r w:rsidR="00CC59E0" w:rsidRPr="00CC59E0">
          <w:rPr>
            <w:rStyle w:val="Hyperlink"/>
            <w:rFonts w:asciiTheme="majorBidi" w:hAnsiTheme="majorBidi" w:cstheme="majorBidi"/>
            <w:noProof/>
            <w:color w:val="auto"/>
          </w:rPr>
          <w:t xml:space="preserve">Figure 52: </w:t>
        </w:r>
        <w:r w:rsidR="00CC59E0" w:rsidRPr="00CC59E0">
          <w:rPr>
            <w:rFonts w:asciiTheme="majorBidi" w:hAnsiTheme="majorBidi" w:cstheme="majorBidi"/>
          </w:rPr>
          <w:t>A picture of one of the towers destroyed</w:t>
        </w:r>
        <w:r w:rsidR="00CC59E0" w:rsidRPr="00CC59E0">
          <w:rPr>
            <w:rFonts w:asciiTheme="majorBidi" w:hAnsiTheme="majorBidi" w:cstheme="majorBidi"/>
            <w:noProof/>
            <w:webHidden/>
          </w:rPr>
          <w:tab/>
          <w:t>10</w:t>
        </w:r>
        <w:r w:rsidR="00B100FE">
          <w:rPr>
            <w:rFonts w:asciiTheme="majorBidi" w:hAnsiTheme="majorBidi" w:cstheme="majorBidi"/>
            <w:noProof/>
            <w:webHidden/>
          </w:rPr>
          <w:t>5</w:t>
        </w:r>
      </w:hyperlink>
    </w:p>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Default="00CC59E0" w:rsidP="00CC59E0"/>
    <w:p w:rsidR="00CC59E0" w:rsidRPr="00CC59E0" w:rsidRDefault="00CC59E0" w:rsidP="00CC59E0"/>
    <w:p w:rsidR="003B5DD6" w:rsidRDefault="009A491C" w:rsidP="003B5DD6">
      <w:pPr>
        <w:pStyle w:val="Heading1"/>
      </w:pPr>
      <w:r w:rsidRPr="00691375">
        <w:rPr>
          <w:rFonts w:asciiTheme="majorHAnsi" w:hAnsiTheme="majorHAnsi"/>
        </w:rPr>
        <w:fldChar w:fldCharType="end"/>
      </w:r>
      <w:bookmarkStart w:id="3" w:name="_Toc324397328"/>
    </w:p>
    <w:p w:rsidR="003B5DD6" w:rsidRPr="003B5DD6" w:rsidRDefault="003B5DD6" w:rsidP="003B5DD6"/>
    <w:p w:rsidR="00BB5385" w:rsidRPr="009533D7" w:rsidRDefault="00BB5385" w:rsidP="009533D7">
      <w:pPr>
        <w:pStyle w:val="Heading1"/>
        <w:jc w:val="center"/>
        <w:rPr>
          <w:sz w:val="36"/>
          <w:szCs w:val="36"/>
        </w:rPr>
      </w:pPr>
      <w:proofErr w:type="gramStart"/>
      <w:r w:rsidRPr="009533D7">
        <w:rPr>
          <w:sz w:val="36"/>
          <w:szCs w:val="36"/>
        </w:rPr>
        <w:lastRenderedPageBreak/>
        <w:t>Index  of</w:t>
      </w:r>
      <w:proofErr w:type="gramEnd"/>
      <w:r w:rsidRPr="009533D7">
        <w:rPr>
          <w:sz w:val="36"/>
          <w:szCs w:val="36"/>
        </w:rPr>
        <w:t xml:space="preserve">  Tables</w:t>
      </w:r>
      <w:bookmarkEnd w:id="3"/>
    </w:p>
    <w:p w:rsidR="00BB5385" w:rsidRPr="00AD0F01" w:rsidRDefault="009A491C" w:rsidP="00B100FE">
      <w:pPr>
        <w:pStyle w:val="TableofFigures"/>
        <w:tabs>
          <w:tab w:val="right" w:leader="dot" w:pos="9350"/>
        </w:tabs>
        <w:rPr>
          <w:rFonts w:ascii="Times New Roman" w:eastAsia="Times New Roman" w:hAnsi="Times New Roman" w:cs="Times New Roman"/>
          <w:noProof/>
        </w:rPr>
      </w:pPr>
      <w:r w:rsidRPr="009A491C">
        <w:rPr>
          <w:rFonts w:ascii="Times New Roman" w:hAnsi="Times New Roman" w:cs="Times New Roman"/>
        </w:rPr>
        <w:fldChar w:fldCharType="begin"/>
      </w:r>
      <w:r w:rsidR="00BB5385" w:rsidRPr="00AD0F01">
        <w:rPr>
          <w:rFonts w:ascii="Times New Roman" w:hAnsi="Times New Roman" w:cs="Times New Roman"/>
        </w:rPr>
        <w:instrText xml:space="preserve"> TOC \h \z \c "Table" </w:instrText>
      </w:r>
      <w:r w:rsidRPr="009A491C">
        <w:rPr>
          <w:rFonts w:ascii="Times New Roman" w:hAnsi="Times New Roman" w:cs="Times New Roman"/>
        </w:rPr>
        <w:fldChar w:fldCharType="separate"/>
      </w:r>
      <w:hyperlink w:anchor="_Toc324342664" w:history="1">
        <w:r w:rsidR="00BB5385" w:rsidRPr="00AD0F01">
          <w:rPr>
            <w:rStyle w:val="Hyperlink"/>
            <w:rFonts w:ascii="Times New Roman" w:hAnsi="Times New Roman" w:cs="Times New Roman"/>
            <w:noProof/>
          </w:rPr>
          <w:t>Table 1: The number &amp; rating of Transformers.</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_Toc324342664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5</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65" w:history="1">
        <w:r w:rsidR="00BB5385" w:rsidRPr="00AD0F01">
          <w:rPr>
            <w:rStyle w:val="Hyperlink"/>
            <w:rFonts w:ascii="Times New Roman" w:hAnsi="Times New Roman" w:cs="Times New Roman"/>
            <w:noProof/>
          </w:rPr>
          <w:t>Table 2: R &amp;X of Transformers.</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_Toc324342665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5</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66" w:history="1">
        <w:r w:rsidR="00BB5385" w:rsidRPr="00AD0F01">
          <w:rPr>
            <w:rStyle w:val="Hyperlink"/>
            <w:rFonts w:ascii="Times New Roman" w:hAnsi="Times New Roman" w:cs="Times New Roman"/>
            <w:noProof/>
          </w:rPr>
          <w:t>Table 3: R &amp; X of the ACSR.</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_Toc324342666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6</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67" w:history="1">
        <w:r w:rsidR="00BB5385" w:rsidRPr="00AD0F01">
          <w:rPr>
            <w:rStyle w:val="Hyperlink"/>
            <w:rFonts w:ascii="Times New Roman" w:hAnsi="Times New Roman" w:cs="Times New Roman"/>
            <w:noProof/>
          </w:rPr>
          <w:t>Table 4: R &amp; X of XLPE CU.</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_Toc324342667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7</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68" w:history="1">
        <w:r w:rsidR="00BB5385" w:rsidRPr="00AD0F01">
          <w:rPr>
            <w:rStyle w:val="Hyperlink"/>
            <w:rFonts w:ascii="Times New Roman" w:hAnsi="Times New Roman" w:cs="Times New Roman"/>
            <w:noProof/>
          </w:rPr>
          <w:t>Table 5: R &amp; X of XLPE AL.</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_Toc324342668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7</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69" w:history="1">
        <w:r w:rsidR="00BB5385" w:rsidRPr="00AD0F01">
          <w:rPr>
            <w:rStyle w:val="Hyperlink"/>
            <w:rFonts w:ascii="Times New Roman" w:hAnsi="Times New Roman" w:cs="Times New Roman"/>
            <w:noProof/>
          </w:rPr>
          <w:t>Table 6: The Loading Transformer</w:t>
        </w:r>
        <w:r w:rsidR="009533D7">
          <w:rPr>
            <w:rStyle w:val="Hyperlink"/>
            <w:rFonts w:ascii="Times New Roman" w:hAnsi="Times New Roman" w:cs="Times New Roman"/>
            <w:noProof/>
          </w:rPr>
          <w:t xml:space="preserve"> in Max. Case</w:t>
        </w:r>
        <w:r w:rsidR="00BB5385" w:rsidRPr="00AD0F01">
          <w:rPr>
            <w:rStyle w:val="Hyperlink"/>
            <w:rFonts w:ascii="Times New Roman" w:hAnsi="Times New Roman" w:cs="Times New Roman"/>
            <w:noProof/>
          </w:rPr>
          <w:t>.</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_Toc324342669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1</w:t>
        </w:r>
        <w:r w:rsidR="00B100FE">
          <w:rPr>
            <w:rFonts w:ascii="Times New Roman" w:hAnsi="Times New Roman" w:cs="Times New Roman"/>
            <w:noProof/>
            <w:webHidden/>
          </w:rPr>
          <w:t>8</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0" w:history="1">
        <w:r w:rsidR="00BB5385" w:rsidRPr="00AD0F01">
          <w:rPr>
            <w:rStyle w:val="Hyperlink"/>
            <w:rFonts w:ascii="Times New Roman" w:hAnsi="Times New Roman" w:cs="Times New Roman"/>
            <w:noProof/>
          </w:rPr>
          <w:t xml:space="preserve">Table </w:t>
        </w:r>
        <w:r w:rsidR="00BB5385" w:rsidRPr="00AD0F01">
          <w:rPr>
            <w:rStyle w:val="Hyperlink"/>
            <w:rFonts w:ascii="Times New Roman" w:hAnsi="Times New Roman" w:cs="Times New Roman"/>
            <w:noProof/>
            <w:lang w:eastAsia="ja-JP"/>
          </w:rPr>
          <w:t>7</w:t>
        </w:r>
        <w:r w:rsidR="00BB5385" w:rsidRPr="00AD0F01">
          <w:rPr>
            <w:rStyle w:val="Hyperlink"/>
            <w:rFonts w:ascii="Times New Roman" w:hAnsi="Times New Roman" w:cs="Times New Roman"/>
            <w:noProof/>
          </w:rPr>
          <w:t>: The Original maximum case.</w:t>
        </w:r>
        <w:r w:rsidR="00BB5385" w:rsidRPr="00AD0F01">
          <w:rPr>
            <w:rFonts w:ascii="Times New Roman" w:hAnsi="Times New Roman" w:cs="Times New Roman"/>
            <w:noProof/>
            <w:webHidden/>
          </w:rPr>
          <w:tab/>
        </w:r>
        <w:r w:rsidR="00B100FE">
          <w:rPr>
            <w:rStyle w:val="Hyperlink"/>
            <w:rFonts w:ascii="Times New Roman" w:hAnsi="Times New Roman" w:cs="Times New Roman"/>
            <w:noProof/>
          </w:rPr>
          <w:t>20</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1" w:history="1">
        <w:r w:rsidR="00BB5385" w:rsidRPr="00AD0F01">
          <w:rPr>
            <w:rStyle w:val="Hyperlink"/>
            <w:rFonts w:ascii="Times New Roman" w:hAnsi="Times New Roman" w:cs="Times New Roman"/>
            <w:noProof/>
          </w:rPr>
          <w:t>Table 8: The swing bus result in the original maximum case.</w:t>
        </w:r>
        <w:r w:rsidR="00BB5385" w:rsidRPr="00AD0F01">
          <w:rPr>
            <w:rFonts w:ascii="Times New Roman" w:hAnsi="Times New Roman" w:cs="Times New Roman"/>
            <w:noProof/>
            <w:webHidden/>
          </w:rPr>
          <w:tab/>
        </w:r>
        <w:r w:rsidR="00B100FE">
          <w:rPr>
            <w:rStyle w:val="Hyperlink"/>
            <w:rFonts w:ascii="Times New Roman" w:hAnsi="Times New Roman" w:cs="Times New Roman"/>
            <w:noProof/>
          </w:rPr>
          <w:t>20</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2" w:history="1">
        <w:r w:rsidR="00BB5385" w:rsidRPr="00AD0F01">
          <w:rPr>
            <w:rStyle w:val="Hyperlink"/>
            <w:rFonts w:ascii="Times New Roman" w:hAnsi="Times New Roman" w:cs="Times New Roman"/>
            <w:noProof/>
          </w:rPr>
          <w:t>Table 9: Summary of generation ,loading in original maximum case.</w:t>
        </w:r>
        <w:r w:rsidR="00BB5385" w:rsidRPr="00AD0F01">
          <w:rPr>
            <w:rFonts w:ascii="Times New Roman" w:hAnsi="Times New Roman" w:cs="Times New Roman"/>
            <w:noProof/>
            <w:webHidden/>
          </w:rPr>
          <w:tab/>
        </w:r>
        <w:r w:rsidR="00114606">
          <w:rPr>
            <w:rStyle w:val="Hyperlink"/>
            <w:rFonts w:ascii="Times New Roman" w:hAnsi="Times New Roman" w:cs="Times New Roman"/>
            <w:noProof/>
          </w:rPr>
          <w:t>2</w:t>
        </w:r>
        <w:r w:rsidR="00B100FE">
          <w:rPr>
            <w:rStyle w:val="Hyperlink"/>
            <w:rFonts w:ascii="Times New Roman" w:hAnsi="Times New Roman" w:cs="Times New Roman"/>
            <w:noProof/>
          </w:rPr>
          <w:t>1</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3" w:history="1">
        <w:r w:rsidR="00BB5385" w:rsidRPr="00AD0F01">
          <w:rPr>
            <w:rStyle w:val="Hyperlink"/>
            <w:rFonts w:ascii="Times New Roman" w:hAnsi="Times New Roman" w:cs="Times New Roman"/>
            <w:noProof/>
          </w:rPr>
          <w:t>Table 10 : The results after increase the swing bus voltage.</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_Toc324342673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3</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4" w:history="1">
        <w:r w:rsidR="00BB5385" w:rsidRPr="00AD0F01">
          <w:rPr>
            <w:rStyle w:val="Hyperlink"/>
            <w:rFonts w:ascii="Times New Roman" w:hAnsi="Times New Roman" w:cs="Times New Roman"/>
            <w:noProof/>
          </w:rPr>
          <w:t>Table 11: : The swing bus result after increase the swing bus.</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_Toc324342674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4</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5" w:history="1">
        <w:r w:rsidR="00BB5385" w:rsidRPr="00AD0F01">
          <w:rPr>
            <w:rStyle w:val="Hyperlink"/>
            <w:rFonts w:ascii="Times New Roman" w:hAnsi="Times New Roman" w:cs="Times New Roman"/>
            <w:noProof/>
          </w:rPr>
          <w:t>Table 12: : Summary of generation ,loading after increase the swing .</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_Toc324342675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4</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6" w:history="1">
        <w:r w:rsidR="00BB5385" w:rsidRPr="00AD0F01">
          <w:rPr>
            <w:rStyle w:val="Hyperlink"/>
            <w:rFonts w:ascii="Times New Roman" w:hAnsi="Times New Roman" w:cs="Times New Roman"/>
            <w:noProof/>
          </w:rPr>
          <w:t xml:space="preserve">Table </w:t>
        </w:r>
        <w:r w:rsidR="00BB5385" w:rsidRPr="00AD0F01">
          <w:rPr>
            <w:rStyle w:val="Hyperlink"/>
            <w:rFonts w:ascii="Times New Roman" w:hAnsi="Times New Roman" w:cs="Times New Roman"/>
            <w:noProof/>
            <w:lang w:eastAsia="ja-JP"/>
          </w:rPr>
          <w:t>13:</w:t>
        </w:r>
        <w:r w:rsidR="00BB5385" w:rsidRPr="00AD0F01">
          <w:rPr>
            <w:rStyle w:val="Hyperlink"/>
            <w:rFonts w:ascii="Times New Roman" w:hAnsi="Times New Roman" w:cs="Times New Roman"/>
            <w:noProof/>
          </w:rPr>
          <w:t xml:space="preserve"> The results of improvement of max case using tap changing.</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_Toc324342676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5</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7" w:history="1">
        <w:r w:rsidR="00BB5385" w:rsidRPr="00AD0F01">
          <w:rPr>
            <w:rStyle w:val="Hyperlink"/>
            <w:rFonts w:ascii="Times New Roman" w:hAnsi="Times New Roman" w:cs="Times New Roman"/>
            <w:noProof/>
          </w:rPr>
          <w:t>Table 14: The swing bus result after improvement of max case using taps.</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_Toc324342677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5</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8" w:history="1">
        <w:r w:rsidR="00BB5385" w:rsidRPr="00AD0F01">
          <w:rPr>
            <w:rStyle w:val="Hyperlink"/>
            <w:rFonts w:ascii="Times New Roman" w:hAnsi="Times New Roman" w:cs="Times New Roman"/>
            <w:noProof/>
          </w:rPr>
          <w:t>Table 15: Summary of generation ,loading after improvement of max case using taps .</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_Toc324342678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6</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79" w:history="1">
        <w:r w:rsidR="00BB5385" w:rsidRPr="00AD0F01">
          <w:rPr>
            <w:rStyle w:val="Hyperlink"/>
            <w:rFonts w:ascii="Times New Roman" w:hAnsi="Times New Roman" w:cs="Times New Roman"/>
            <w:noProof/>
          </w:rPr>
          <w:t>Table 16: The penalties of power factor.</w:t>
        </w:r>
        <w:r w:rsidR="00BB5385" w:rsidRPr="00AD0F01">
          <w:rPr>
            <w:rFonts w:ascii="Times New Roman" w:hAnsi="Times New Roman" w:cs="Times New Roman"/>
            <w:noProof/>
            <w:webHidden/>
          </w:rPr>
          <w:tab/>
        </w:r>
        <w:r w:rsidRPr="00AD0F01">
          <w:rPr>
            <w:rStyle w:val="Hyperlink"/>
            <w:rFonts w:ascii="Times New Roman" w:hAnsi="Times New Roman" w:cs="Times New Roman"/>
            <w:noProof/>
            <w:rtl/>
          </w:rPr>
          <w:fldChar w:fldCharType="begin"/>
        </w:r>
        <w:r w:rsidR="00BB5385" w:rsidRPr="00AD0F01">
          <w:rPr>
            <w:rFonts w:ascii="Times New Roman" w:hAnsi="Times New Roman" w:cs="Times New Roman"/>
            <w:noProof/>
            <w:webHidden/>
          </w:rPr>
          <w:instrText xml:space="preserve"> PAGEREF _Toc324342679 \h </w:instrText>
        </w:r>
        <w:r w:rsidRPr="00AD0F01">
          <w:rPr>
            <w:rStyle w:val="Hyperlink"/>
            <w:rFonts w:ascii="Times New Roman" w:hAnsi="Times New Roman" w:cs="Times New Roman"/>
            <w:noProof/>
            <w:rtl/>
          </w:rPr>
        </w:r>
        <w:r w:rsidRPr="00AD0F01">
          <w:rPr>
            <w:rStyle w:val="Hyperlink"/>
            <w:rFonts w:ascii="Times New Roman" w:hAnsi="Times New Roman" w:cs="Times New Roman"/>
            <w:noProof/>
            <w:rtl/>
          </w:rPr>
          <w:fldChar w:fldCharType="separate"/>
        </w:r>
        <w:r w:rsidR="00BB5385" w:rsidRPr="00AD0F01">
          <w:rPr>
            <w:rFonts w:ascii="Times New Roman" w:hAnsi="Times New Roman" w:cs="Times New Roman"/>
            <w:noProof/>
            <w:webHidden/>
          </w:rPr>
          <w:t>2</w:t>
        </w:r>
        <w:r w:rsidR="00B100FE">
          <w:rPr>
            <w:rFonts w:ascii="Times New Roman" w:hAnsi="Times New Roman" w:cs="Times New Roman"/>
            <w:noProof/>
            <w:webHidden/>
          </w:rPr>
          <w:t>8</w:t>
        </w:r>
        <w:r w:rsidRPr="00AD0F01">
          <w:rPr>
            <w:rStyle w:val="Hyperlink"/>
            <w:rFonts w:ascii="Times New Roman" w:hAnsi="Times New Roman" w:cs="Times New Roman"/>
            <w:noProof/>
            <w:rtl/>
          </w:rPr>
          <w:fldChar w:fldCharType="end"/>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0" w:history="1">
        <w:r w:rsidR="00BB5385" w:rsidRPr="00AD0F01">
          <w:rPr>
            <w:rStyle w:val="Hyperlink"/>
            <w:rFonts w:ascii="Times New Roman" w:hAnsi="Times New Roman" w:cs="Times New Roman"/>
            <w:noProof/>
          </w:rPr>
          <w:t>Table 17: The results of improvement P.F in Max Case.</w:t>
        </w:r>
        <w:r w:rsidR="00BB5385" w:rsidRPr="00AD0F01">
          <w:rPr>
            <w:rFonts w:ascii="Times New Roman" w:hAnsi="Times New Roman" w:cs="Times New Roman"/>
            <w:noProof/>
            <w:webHidden/>
          </w:rPr>
          <w:tab/>
        </w:r>
        <w:r w:rsidR="009533D7">
          <w:rPr>
            <w:rStyle w:val="Hyperlink"/>
            <w:rFonts w:ascii="Times New Roman" w:hAnsi="Times New Roman" w:cs="Times New Roman"/>
            <w:noProof/>
          </w:rPr>
          <w:t>2</w:t>
        </w:r>
        <w:r w:rsidR="00B100FE">
          <w:rPr>
            <w:rStyle w:val="Hyperlink"/>
            <w:rFonts w:ascii="Times New Roman" w:hAnsi="Times New Roman" w:cs="Times New Roman"/>
            <w:noProof/>
          </w:rPr>
          <w:t>9</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1" w:history="1">
        <w:r w:rsidR="00BB5385" w:rsidRPr="00AD0F01">
          <w:rPr>
            <w:rStyle w:val="Hyperlink"/>
            <w:rFonts w:ascii="Times New Roman" w:hAnsi="Times New Roman" w:cs="Times New Roman"/>
            <w:noProof/>
          </w:rPr>
          <w:t>Table 18: The swing bus result of improvement the P.F in max case.</w:t>
        </w:r>
        <w:r w:rsidR="00BB5385" w:rsidRPr="00AD0F01">
          <w:rPr>
            <w:rFonts w:ascii="Times New Roman" w:hAnsi="Times New Roman" w:cs="Times New Roman"/>
            <w:noProof/>
            <w:webHidden/>
          </w:rPr>
          <w:tab/>
        </w:r>
        <w:r w:rsidR="009533D7">
          <w:rPr>
            <w:rStyle w:val="Hyperlink"/>
            <w:rFonts w:ascii="Times New Roman" w:hAnsi="Times New Roman" w:cs="Times New Roman"/>
            <w:noProof/>
          </w:rPr>
          <w:t>2</w:t>
        </w:r>
        <w:r w:rsidR="00B100FE">
          <w:rPr>
            <w:rStyle w:val="Hyperlink"/>
            <w:rFonts w:ascii="Times New Roman" w:hAnsi="Times New Roman" w:cs="Times New Roman"/>
            <w:noProof/>
          </w:rPr>
          <w:t>9</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2" w:history="1">
        <w:r w:rsidR="00BB5385" w:rsidRPr="00AD0F01">
          <w:rPr>
            <w:rStyle w:val="Hyperlink"/>
            <w:rFonts w:ascii="Times New Roman" w:hAnsi="Times New Roman" w:cs="Times New Roman"/>
            <w:noProof/>
          </w:rPr>
          <w:t>Table 19: Summary of generation ,loading of improvement the P.F in max case .</w:t>
        </w:r>
        <w:r w:rsidR="00BB5385" w:rsidRPr="00AD0F01">
          <w:rPr>
            <w:rFonts w:ascii="Times New Roman" w:hAnsi="Times New Roman" w:cs="Times New Roman"/>
            <w:noProof/>
            <w:webHidden/>
          </w:rPr>
          <w:tab/>
        </w:r>
        <w:r w:rsidR="009533D7">
          <w:rPr>
            <w:rStyle w:val="Hyperlink"/>
            <w:rFonts w:ascii="Times New Roman" w:hAnsi="Times New Roman" w:cs="Times New Roman"/>
            <w:noProof/>
          </w:rPr>
          <w:t>2</w:t>
        </w:r>
        <w:r w:rsidR="00B100FE">
          <w:rPr>
            <w:rStyle w:val="Hyperlink"/>
            <w:rFonts w:ascii="Times New Roman" w:hAnsi="Times New Roman" w:cs="Times New Roman"/>
            <w:noProof/>
          </w:rPr>
          <w:t>9</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3" w:history="1">
        <w:r w:rsidR="00BB5385" w:rsidRPr="00AD0F01">
          <w:rPr>
            <w:rStyle w:val="Hyperlink"/>
            <w:rFonts w:ascii="Times New Roman" w:hAnsi="Times New Roman" w:cs="Times New Roman"/>
            <w:noProof/>
          </w:rPr>
          <w:t>Table 20: The results of improvement the voltage level in max case</w:t>
        </w:r>
        <w:r w:rsidR="000C5ECA">
          <w:rPr>
            <w:rStyle w:val="Hyperlink"/>
            <w:rFonts w:ascii="Times New Roman" w:hAnsi="Times New Roman" w:cs="Times New Roman"/>
            <w:noProof/>
          </w:rPr>
          <w:t xml:space="preserve"> without increase the taps</w:t>
        </w:r>
        <w:r w:rsidR="00BB5385" w:rsidRPr="00AD0F01">
          <w:rPr>
            <w:rStyle w:val="Hyperlink"/>
            <w:rFonts w:ascii="Times New Roman" w:hAnsi="Times New Roman" w:cs="Times New Roman"/>
            <w:noProof/>
          </w:rPr>
          <w:t>.</w:t>
        </w:r>
        <w:r w:rsidR="00BB5385" w:rsidRPr="00AD0F01">
          <w:rPr>
            <w:rFonts w:ascii="Times New Roman" w:hAnsi="Times New Roman" w:cs="Times New Roman"/>
            <w:noProof/>
            <w:webHidden/>
          </w:rPr>
          <w:tab/>
        </w:r>
        <w:r w:rsidR="00114606">
          <w:rPr>
            <w:rStyle w:val="Hyperlink"/>
            <w:rFonts w:ascii="Times New Roman" w:hAnsi="Times New Roman" w:cs="Times New Roman"/>
            <w:noProof/>
          </w:rPr>
          <w:t>3</w:t>
        </w:r>
        <w:r w:rsidR="00B100FE">
          <w:rPr>
            <w:rStyle w:val="Hyperlink"/>
            <w:rFonts w:ascii="Times New Roman" w:hAnsi="Times New Roman" w:cs="Times New Roman"/>
            <w:noProof/>
          </w:rPr>
          <w:t>1</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4" w:history="1">
        <w:r w:rsidR="00BB5385" w:rsidRPr="00AD0F01">
          <w:rPr>
            <w:rStyle w:val="Hyperlink"/>
            <w:rFonts w:ascii="Times New Roman" w:hAnsi="Times New Roman" w:cs="Times New Roman"/>
            <w:noProof/>
          </w:rPr>
          <w:t>Table 21: The swing bus result of improvement the voltage level in max.</w:t>
        </w:r>
        <w:r w:rsidR="00BB5385" w:rsidRPr="00AD0F01">
          <w:rPr>
            <w:rFonts w:ascii="Times New Roman" w:hAnsi="Times New Roman" w:cs="Times New Roman"/>
            <w:noProof/>
            <w:webHidden/>
          </w:rPr>
          <w:tab/>
        </w:r>
        <w:r w:rsidR="00114606">
          <w:rPr>
            <w:rStyle w:val="Hyperlink"/>
            <w:rFonts w:ascii="Times New Roman" w:hAnsi="Times New Roman" w:cs="Times New Roman"/>
            <w:noProof/>
          </w:rPr>
          <w:t>3</w:t>
        </w:r>
        <w:r w:rsidR="00B100FE">
          <w:rPr>
            <w:rStyle w:val="Hyperlink"/>
            <w:rFonts w:ascii="Times New Roman" w:hAnsi="Times New Roman" w:cs="Times New Roman"/>
            <w:noProof/>
          </w:rPr>
          <w:t>1</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5" w:history="1">
        <w:r w:rsidR="00BB5385" w:rsidRPr="00AD0F01">
          <w:rPr>
            <w:rStyle w:val="Hyperlink"/>
            <w:rFonts w:ascii="Times New Roman" w:hAnsi="Times New Roman" w:cs="Times New Roman"/>
            <w:noProof/>
          </w:rPr>
          <w:t xml:space="preserve">Table </w:t>
        </w:r>
        <w:r w:rsidR="00BB5385" w:rsidRPr="00AD0F01">
          <w:rPr>
            <w:rStyle w:val="Hyperlink"/>
            <w:rFonts w:ascii="Times New Roman" w:hAnsi="Times New Roman" w:cs="Times New Roman"/>
            <w:noProof/>
            <w:lang w:bidi="ar-JO"/>
          </w:rPr>
          <w:t>22</w:t>
        </w:r>
        <w:r w:rsidR="00BB5385" w:rsidRPr="00AD0F01">
          <w:rPr>
            <w:rStyle w:val="Hyperlink"/>
            <w:rFonts w:ascii="Times New Roman" w:hAnsi="Times New Roman" w:cs="Times New Roman"/>
            <w:noProof/>
          </w:rPr>
          <w:t>: Summary of generation ,loading of improvement the voltage level in max case .</w:t>
        </w:r>
        <w:r w:rsidR="00BB5385" w:rsidRPr="00AD0F01">
          <w:rPr>
            <w:rFonts w:ascii="Times New Roman" w:hAnsi="Times New Roman" w:cs="Times New Roman"/>
            <w:noProof/>
            <w:webHidden/>
          </w:rPr>
          <w:tab/>
        </w:r>
        <w:r w:rsidR="00114606">
          <w:rPr>
            <w:rStyle w:val="Hyperlink"/>
            <w:rFonts w:ascii="Times New Roman" w:hAnsi="Times New Roman" w:cs="Times New Roman"/>
            <w:noProof/>
          </w:rPr>
          <w:t>3</w:t>
        </w:r>
        <w:r w:rsidR="00B100FE">
          <w:rPr>
            <w:rStyle w:val="Hyperlink"/>
            <w:rFonts w:ascii="Times New Roman" w:hAnsi="Times New Roman" w:cs="Times New Roman"/>
            <w:noProof/>
          </w:rPr>
          <w:t>1</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6" w:history="1">
        <w:r w:rsidR="00BB5385" w:rsidRPr="00AD0F01">
          <w:rPr>
            <w:rStyle w:val="Hyperlink"/>
            <w:rFonts w:ascii="Times New Roman" w:hAnsi="Times New Roman" w:cs="Times New Roman"/>
            <w:noProof/>
          </w:rPr>
          <w:t xml:space="preserve">Table </w:t>
        </w:r>
        <w:r w:rsidR="00BB5385" w:rsidRPr="00AD0F01">
          <w:rPr>
            <w:rStyle w:val="Hyperlink"/>
            <w:rFonts w:ascii="Times New Roman" w:hAnsi="Times New Roman" w:cs="Times New Roman"/>
            <w:noProof/>
            <w:lang w:eastAsia="ja-JP"/>
          </w:rPr>
          <w:t>23</w:t>
        </w:r>
        <w:r w:rsidR="00BB5385" w:rsidRPr="00AD0F01">
          <w:rPr>
            <w:rStyle w:val="Hyperlink"/>
            <w:rFonts w:ascii="Times New Roman" w:hAnsi="Times New Roman" w:cs="Times New Roman"/>
            <w:noProof/>
          </w:rPr>
          <w:t xml:space="preserve">: </w:t>
        </w:r>
        <w:r w:rsidR="000C5ECA" w:rsidRPr="000C5ECA">
          <w:rPr>
            <w:rFonts w:asciiTheme="majorBidi" w:hAnsiTheme="majorBidi" w:cstheme="majorBidi"/>
          </w:rPr>
          <w:t>The Loading Transformer in min. case.</w:t>
        </w:r>
        <w:r w:rsidR="00BB5385" w:rsidRPr="00AD0F01">
          <w:rPr>
            <w:rStyle w:val="Hyperlink"/>
            <w:rFonts w:ascii="Times New Roman" w:hAnsi="Times New Roman" w:cs="Times New Roman"/>
            <w:noProof/>
          </w:rPr>
          <w:t>.</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3</w:t>
        </w:r>
        <w:r w:rsidR="00B100FE">
          <w:rPr>
            <w:rStyle w:val="Hyperlink"/>
            <w:rFonts w:ascii="Times New Roman" w:hAnsi="Times New Roman" w:cs="Times New Roman"/>
            <w:noProof/>
          </w:rPr>
          <w:t>3</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7" w:history="1">
        <w:r w:rsidR="00BB5385" w:rsidRPr="00AD0F01">
          <w:rPr>
            <w:rStyle w:val="Hyperlink"/>
            <w:rFonts w:ascii="Times New Roman" w:hAnsi="Times New Roman" w:cs="Times New Roman"/>
            <w:noProof/>
          </w:rPr>
          <w:t xml:space="preserve">Table 24: </w:t>
        </w:r>
        <w:r w:rsidR="000C5ECA" w:rsidRPr="000C5ECA">
          <w:rPr>
            <w:rFonts w:asciiTheme="majorBidi" w:hAnsiTheme="majorBidi" w:cstheme="majorBidi"/>
          </w:rPr>
          <w:t>The Original minimum case.</w:t>
        </w:r>
        <w:r w:rsidR="00BB5385" w:rsidRPr="00AD0F01">
          <w:rPr>
            <w:rStyle w:val="Hyperlink"/>
            <w:rFonts w:ascii="Times New Roman" w:hAnsi="Times New Roman" w:cs="Times New Roman"/>
            <w:noProof/>
          </w:rPr>
          <w:t>.</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3</w:t>
        </w:r>
        <w:r w:rsidR="00B100FE">
          <w:rPr>
            <w:rStyle w:val="Hyperlink"/>
            <w:rFonts w:ascii="Times New Roman" w:hAnsi="Times New Roman" w:cs="Times New Roman"/>
            <w:noProof/>
          </w:rPr>
          <w:t>4</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88" w:history="1">
        <w:r w:rsidR="00BB5385" w:rsidRPr="00AD0F01">
          <w:rPr>
            <w:rStyle w:val="Hyperlink"/>
            <w:rFonts w:ascii="Times New Roman" w:hAnsi="Times New Roman" w:cs="Times New Roman"/>
            <w:noProof/>
          </w:rPr>
          <w:t xml:space="preserve">Table 25: </w:t>
        </w:r>
        <w:r w:rsidR="000C5ECA" w:rsidRPr="000C5ECA">
          <w:rPr>
            <w:rFonts w:asciiTheme="majorBidi" w:hAnsiTheme="majorBidi" w:cstheme="majorBidi"/>
          </w:rPr>
          <w:t>The swing bus result in the original minimum case.</w:t>
        </w:r>
        <w:r w:rsidR="00BB5385" w:rsidRPr="00AD0F01">
          <w:rPr>
            <w:rStyle w:val="Hyperlink"/>
            <w:rFonts w:ascii="Times New Roman" w:hAnsi="Times New Roman" w:cs="Times New Roman"/>
            <w:noProof/>
          </w:rPr>
          <w:t>.</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3</w:t>
        </w:r>
        <w:r w:rsidR="00B100FE">
          <w:rPr>
            <w:rStyle w:val="Hyperlink"/>
            <w:rFonts w:ascii="Times New Roman" w:hAnsi="Times New Roman" w:cs="Times New Roman"/>
            <w:noProof/>
          </w:rPr>
          <w:t>4</w:t>
        </w:r>
      </w:hyperlink>
    </w:p>
    <w:p w:rsidR="00BB5385" w:rsidRPr="000C5ECA" w:rsidRDefault="009A491C" w:rsidP="00B100FE">
      <w:pPr>
        <w:pStyle w:val="TableofFigures"/>
        <w:tabs>
          <w:tab w:val="right" w:leader="dot" w:pos="9350"/>
        </w:tabs>
        <w:rPr>
          <w:rFonts w:asciiTheme="majorBidi" w:eastAsia="Times New Roman" w:hAnsiTheme="majorBidi" w:cstheme="majorBidi"/>
          <w:noProof/>
        </w:rPr>
      </w:pPr>
      <w:hyperlink w:anchor="_Toc324342689" w:history="1">
        <w:r w:rsidR="00BB5385" w:rsidRPr="000C5ECA">
          <w:rPr>
            <w:rStyle w:val="Hyperlink"/>
            <w:rFonts w:asciiTheme="majorBidi" w:hAnsiTheme="majorBidi" w:cstheme="majorBidi"/>
            <w:noProof/>
          </w:rPr>
          <w:t xml:space="preserve">Table 26: </w:t>
        </w:r>
        <w:r w:rsidR="000C5ECA" w:rsidRPr="000C5ECA">
          <w:rPr>
            <w:rFonts w:asciiTheme="majorBidi" w:hAnsiTheme="majorBidi" w:cstheme="majorBidi"/>
          </w:rPr>
          <w:t>Summary of generation ,loading in original minimum case.</w:t>
        </w:r>
        <w:r w:rsidR="00BB5385" w:rsidRPr="000C5ECA">
          <w:rPr>
            <w:rStyle w:val="Hyperlink"/>
            <w:rFonts w:asciiTheme="majorBidi" w:hAnsiTheme="majorBidi" w:cstheme="majorBidi"/>
            <w:noProof/>
          </w:rPr>
          <w:t>.</w:t>
        </w:r>
        <w:r w:rsidR="00BB5385" w:rsidRPr="000C5ECA">
          <w:rPr>
            <w:rFonts w:asciiTheme="majorBidi" w:hAnsiTheme="majorBidi" w:cstheme="majorBidi"/>
            <w:noProof/>
            <w:webHidden/>
          </w:rPr>
          <w:tab/>
        </w:r>
        <w:r w:rsidR="000C5ECA">
          <w:rPr>
            <w:rStyle w:val="Hyperlink"/>
            <w:rFonts w:asciiTheme="majorBidi" w:hAnsiTheme="majorBidi" w:cstheme="majorBidi"/>
            <w:noProof/>
          </w:rPr>
          <w:t>3</w:t>
        </w:r>
        <w:r w:rsidR="00B100FE">
          <w:rPr>
            <w:rStyle w:val="Hyperlink"/>
            <w:rFonts w:asciiTheme="majorBidi" w:hAnsiTheme="majorBidi" w:cstheme="majorBidi"/>
            <w:noProof/>
          </w:rPr>
          <w:t>4</w:t>
        </w:r>
      </w:hyperlink>
    </w:p>
    <w:p w:rsidR="00BB5385" w:rsidRPr="000C5ECA" w:rsidRDefault="009A491C" w:rsidP="00B100FE">
      <w:pPr>
        <w:pStyle w:val="TableofFigures"/>
        <w:tabs>
          <w:tab w:val="right" w:leader="dot" w:pos="9350"/>
        </w:tabs>
        <w:rPr>
          <w:rFonts w:asciiTheme="majorBidi" w:eastAsia="Times New Roman" w:hAnsiTheme="majorBidi" w:cstheme="majorBidi"/>
          <w:noProof/>
        </w:rPr>
      </w:pPr>
      <w:hyperlink w:anchor="_Toc324342690" w:history="1">
        <w:r w:rsidR="00BB5385" w:rsidRPr="000C5ECA">
          <w:rPr>
            <w:rStyle w:val="Hyperlink"/>
            <w:rFonts w:asciiTheme="majorBidi" w:hAnsiTheme="majorBidi" w:cstheme="majorBidi"/>
            <w:noProof/>
          </w:rPr>
          <w:t xml:space="preserve">Table 27: </w:t>
        </w:r>
        <w:r w:rsidR="000C5ECA" w:rsidRPr="000C5ECA">
          <w:rPr>
            <w:rFonts w:asciiTheme="majorBidi" w:hAnsiTheme="majorBidi" w:cstheme="majorBidi"/>
          </w:rPr>
          <w:t>The results of improvement of min case using tap changing.</w:t>
        </w:r>
        <w:r w:rsidR="00BB5385" w:rsidRPr="000C5ECA">
          <w:rPr>
            <w:rStyle w:val="Hyperlink"/>
            <w:rFonts w:asciiTheme="majorBidi" w:hAnsiTheme="majorBidi" w:cstheme="majorBidi"/>
            <w:noProof/>
          </w:rPr>
          <w:t>.</w:t>
        </w:r>
        <w:r w:rsidR="00BB5385" w:rsidRPr="000C5ECA">
          <w:rPr>
            <w:rFonts w:asciiTheme="majorBidi" w:hAnsiTheme="majorBidi" w:cstheme="majorBidi"/>
            <w:noProof/>
            <w:webHidden/>
          </w:rPr>
          <w:tab/>
        </w:r>
        <w:r w:rsidR="000C5ECA">
          <w:rPr>
            <w:rStyle w:val="Hyperlink"/>
            <w:rFonts w:asciiTheme="majorBidi" w:hAnsiTheme="majorBidi" w:cstheme="majorBidi"/>
            <w:noProof/>
          </w:rPr>
          <w:t>3</w:t>
        </w:r>
        <w:r w:rsidR="00B100FE">
          <w:rPr>
            <w:rStyle w:val="Hyperlink"/>
            <w:rFonts w:asciiTheme="majorBidi" w:hAnsiTheme="majorBidi" w:cstheme="majorBidi"/>
            <w:noProof/>
          </w:rPr>
          <w:t>7</w:t>
        </w:r>
      </w:hyperlink>
    </w:p>
    <w:p w:rsidR="00BB5385" w:rsidRPr="000C5ECA" w:rsidRDefault="009A491C" w:rsidP="00B100FE">
      <w:pPr>
        <w:pStyle w:val="TableofFigures"/>
        <w:tabs>
          <w:tab w:val="right" w:leader="dot" w:pos="9350"/>
        </w:tabs>
        <w:rPr>
          <w:rFonts w:asciiTheme="majorBidi" w:eastAsia="Times New Roman" w:hAnsiTheme="majorBidi" w:cstheme="majorBidi"/>
          <w:noProof/>
        </w:rPr>
      </w:pPr>
      <w:hyperlink w:anchor="_Toc324342691" w:history="1">
        <w:r w:rsidR="00BB5385" w:rsidRPr="000C5ECA">
          <w:rPr>
            <w:rStyle w:val="Hyperlink"/>
            <w:rFonts w:asciiTheme="majorBidi" w:hAnsiTheme="majorBidi" w:cstheme="majorBidi"/>
            <w:noProof/>
          </w:rPr>
          <w:t xml:space="preserve">Table 28: </w:t>
        </w:r>
        <w:r w:rsidR="000C5ECA" w:rsidRPr="000C5ECA">
          <w:rPr>
            <w:rFonts w:asciiTheme="majorBidi" w:hAnsiTheme="majorBidi" w:cstheme="majorBidi"/>
          </w:rPr>
          <w:t>The swing bus result after improvement of min case using taps.</w:t>
        </w:r>
        <w:r w:rsidR="00BB5385" w:rsidRPr="000C5ECA">
          <w:rPr>
            <w:rStyle w:val="Hyperlink"/>
            <w:rFonts w:asciiTheme="majorBidi" w:hAnsiTheme="majorBidi" w:cstheme="majorBidi"/>
            <w:noProof/>
          </w:rPr>
          <w:t xml:space="preserve"> .</w:t>
        </w:r>
        <w:r w:rsidR="00BB5385" w:rsidRPr="000C5ECA">
          <w:rPr>
            <w:rFonts w:asciiTheme="majorBidi" w:hAnsiTheme="majorBidi" w:cstheme="majorBidi"/>
            <w:noProof/>
            <w:webHidden/>
          </w:rPr>
          <w:tab/>
        </w:r>
        <w:r w:rsidR="000C5ECA">
          <w:rPr>
            <w:rStyle w:val="Hyperlink"/>
            <w:rFonts w:asciiTheme="majorBidi" w:hAnsiTheme="majorBidi" w:cstheme="majorBidi"/>
            <w:noProof/>
          </w:rPr>
          <w:t>3</w:t>
        </w:r>
        <w:r w:rsidR="00B100FE">
          <w:rPr>
            <w:rStyle w:val="Hyperlink"/>
            <w:rFonts w:asciiTheme="majorBidi" w:hAnsiTheme="majorBidi" w:cstheme="majorBidi"/>
            <w:noProof/>
          </w:rPr>
          <w:t>7</w:t>
        </w:r>
      </w:hyperlink>
    </w:p>
    <w:p w:rsidR="00BB5385" w:rsidRPr="000C5ECA" w:rsidRDefault="009A491C" w:rsidP="00B100FE">
      <w:pPr>
        <w:pStyle w:val="TableofFigures"/>
        <w:tabs>
          <w:tab w:val="right" w:leader="dot" w:pos="9350"/>
        </w:tabs>
        <w:rPr>
          <w:rFonts w:asciiTheme="majorBidi" w:eastAsia="Times New Roman" w:hAnsiTheme="majorBidi" w:cstheme="majorBidi"/>
          <w:noProof/>
        </w:rPr>
      </w:pPr>
      <w:hyperlink w:anchor="_Toc324342692" w:history="1">
        <w:r w:rsidR="00BB5385" w:rsidRPr="000C5ECA">
          <w:rPr>
            <w:rStyle w:val="Hyperlink"/>
            <w:rFonts w:asciiTheme="majorBidi" w:hAnsiTheme="majorBidi" w:cstheme="majorBidi"/>
            <w:noProof/>
          </w:rPr>
          <w:t xml:space="preserve">Table </w:t>
        </w:r>
        <w:r w:rsidR="00BB5385" w:rsidRPr="000C5ECA">
          <w:rPr>
            <w:rStyle w:val="Hyperlink"/>
            <w:rFonts w:asciiTheme="majorBidi" w:hAnsiTheme="majorBidi" w:cstheme="majorBidi"/>
            <w:noProof/>
            <w:lang w:bidi="ar-JO"/>
          </w:rPr>
          <w:t>29:</w:t>
        </w:r>
        <w:r w:rsidR="00BB5385" w:rsidRPr="000C5ECA">
          <w:rPr>
            <w:rStyle w:val="Hyperlink"/>
            <w:rFonts w:asciiTheme="majorBidi" w:hAnsiTheme="majorBidi" w:cstheme="majorBidi"/>
            <w:noProof/>
          </w:rPr>
          <w:t xml:space="preserve"> </w:t>
        </w:r>
        <w:r w:rsidR="000C5ECA" w:rsidRPr="000C5ECA">
          <w:rPr>
            <w:rFonts w:asciiTheme="majorBidi" w:hAnsiTheme="majorBidi" w:cstheme="majorBidi"/>
          </w:rPr>
          <w:t>Summary of generation ,loading after improvement of min case using taps .</w:t>
        </w:r>
        <w:r w:rsidR="00BB5385" w:rsidRPr="000C5ECA">
          <w:rPr>
            <w:rStyle w:val="Hyperlink"/>
            <w:rFonts w:asciiTheme="majorBidi" w:hAnsiTheme="majorBidi" w:cstheme="majorBidi"/>
            <w:noProof/>
          </w:rPr>
          <w:t>.</w:t>
        </w:r>
        <w:r w:rsidR="00BB5385" w:rsidRPr="000C5ECA">
          <w:rPr>
            <w:rFonts w:asciiTheme="majorBidi" w:hAnsiTheme="majorBidi" w:cstheme="majorBidi"/>
            <w:noProof/>
            <w:webHidden/>
          </w:rPr>
          <w:tab/>
        </w:r>
        <w:r w:rsidR="000C5ECA">
          <w:rPr>
            <w:rStyle w:val="Hyperlink"/>
            <w:rFonts w:asciiTheme="majorBidi" w:hAnsiTheme="majorBidi" w:cstheme="majorBidi"/>
            <w:noProof/>
          </w:rPr>
          <w:t>3</w:t>
        </w:r>
        <w:r w:rsidR="00B100FE">
          <w:rPr>
            <w:rStyle w:val="Hyperlink"/>
            <w:rFonts w:asciiTheme="majorBidi" w:hAnsiTheme="majorBidi" w:cstheme="majorBidi"/>
            <w:noProof/>
          </w:rPr>
          <w:t>7</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3" w:history="1">
        <w:r w:rsidR="00BB5385" w:rsidRPr="00AD0F01">
          <w:rPr>
            <w:rStyle w:val="Hyperlink"/>
            <w:rFonts w:ascii="Times New Roman" w:hAnsi="Times New Roman" w:cs="Times New Roman"/>
            <w:noProof/>
          </w:rPr>
          <w:t xml:space="preserve">Table </w:t>
        </w:r>
        <w:r w:rsidR="00BB5385" w:rsidRPr="00AD0F01">
          <w:rPr>
            <w:rStyle w:val="Hyperlink"/>
            <w:rFonts w:ascii="Times New Roman" w:hAnsi="Times New Roman" w:cs="Times New Roman"/>
            <w:noProof/>
            <w:lang w:eastAsia="ja-JP"/>
          </w:rPr>
          <w:t>30</w:t>
        </w:r>
        <w:r w:rsidR="000C5ECA">
          <w:rPr>
            <w:rStyle w:val="Hyperlink"/>
            <w:rFonts w:ascii="Times New Roman" w:hAnsi="Times New Roman" w:cs="Times New Roman"/>
            <w:noProof/>
          </w:rPr>
          <w:t xml:space="preserve">: </w:t>
        </w:r>
        <w:r w:rsidR="000C5ECA" w:rsidRPr="00A56CE2">
          <w:rPr>
            <w:rFonts w:asciiTheme="majorBidi" w:hAnsiTheme="majorBidi" w:cstheme="majorBidi"/>
          </w:rPr>
          <w:t>The results of improvement P.F in Min Case.</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3</w:t>
        </w:r>
        <w:r w:rsidR="00B100FE">
          <w:rPr>
            <w:rStyle w:val="Hyperlink"/>
            <w:rFonts w:ascii="Times New Roman" w:hAnsi="Times New Roman" w:cs="Times New Roman"/>
            <w:noProof/>
          </w:rPr>
          <w:t>9</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4" w:history="1">
        <w:r w:rsidR="000C5ECA">
          <w:rPr>
            <w:rStyle w:val="Hyperlink"/>
            <w:rFonts w:ascii="Times New Roman" w:hAnsi="Times New Roman" w:cs="Times New Roman"/>
            <w:noProof/>
          </w:rPr>
          <w:t xml:space="preserve">Table 31: </w:t>
        </w:r>
        <w:r w:rsidR="000C5ECA" w:rsidRPr="00A65349">
          <w:rPr>
            <w:rFonts w:asciiTheme="majorBidi" w:hAnsiTheme="majorBidi" w:cstheme="majorBidi"/>
          </w:rPr>
          <w:t>The swing bus result of improvement the P.F in min case.</w:t>
        </w:r>
        <w:r w:rsidR="00BB5385" w:rsidRPr="00AD0F01">
          <w:rPr>
            <w:rStyle w:val="Hyperlink"/>
            <w:rFonts w:ascii="Times New Roman" w:hAnsi="Times New Roman" w:cs="Times New Roman"/>
            <w:noProof/>
          </w:rPr>
          <w:t xml:space="preserve"> .</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3</w:t>
        </w:r>
        <w:r w:rsidR="00B100FE">
          <w:rPr>
            <w:rStyle w:val="Hyperlink"/>
            <w:rFonts w:ascii="Times New Roman" w:hAnsi="Times New Roman" w:cs="Times New Roman"/>
            <w:noProof/>
          </w:rPr>
          <w:t>9</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5" w:history="1">
        <w:r w:rsidR="00BB5385" w:rsidRPr="00AD0F01">
          <w:rPr>
            <w:rStyle w:val="Hyperlink"/>
            <w:rFonts w:ascii="Times New Roman" w:hAnsi="Times New Roman" w:cs="Times New Roman"/>
            <w:noProof/>
          </w:rPr>
          <w:t xml:space="preserve">Table 32: </w:t>
        </w:r>
        <w:r w:rsidR="000C5ECA" w:rsidRPr="008165BA">
          <w:rPr>
            <w:rFonts w:asciiTheme="majorBidi" w:hAnsiTheme="majorBidi" w:cstheme="majorBidi"/>
          </w:rPr>
          <w:t>Summary of generation ,loading of improvement the P.F in min case .</w:t>
        </w:r>
        <w:r w:rsidR="00BB5385" w:rsidRPr="00AD0F01">
          <w:rPr>
            <w:rFonts w:ascii="Times New Roman" w:hAnsi="Times New Roman" w:cs="Times New Roman"/>
            <w:noProof/>
            <w:webHidden/>
          </w:rPr>
          <w:tab/>
        </w:r>
        <w:r w:rsidR="00B100FE">
          <w:rPr>
            <w:rStyle w:val="Hyperlink"/>
            <w:rFonts w:ascii="Times New Roman" w:hAnsi="Times New Roman" w:cs="Times New Roman"/>
            <w:noProof/>
          </w:rPr>
          <w:t>40</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6" w:history="1">
        <w:r w:rsidR="00BB5385" w:rsidRPr="00AD0F01">
          <w:rPr>
            <w:rStyle w:val="Hyperlink"/>
            <w:rFonts w:ascii="Times New Roman" w:hAnsi="Times New Roman" w:cs="Times New Roman"/>
            <w:noProof/>
          </w:rPr>
          <w:t xml:space="preserve">Table 33: </w:t>
        </w:r>
        <w:r w:rsidR="000C5ECA" w:rsidRPr="00BD40A6">
          <w:rPr>
            <w:rFonts w:asciiTheme="majorBidi" w:hAnsiTheme="majorBidi" w:cstheme="majorBidi"/>
          </w:rPr>
          <w:t>The results of improvement the voltage level in min case.</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4</w:t>
        </w:r>
        <w:r w:rsidR="00B100FE">
          <w:rPr>
            <w:rStyle w:val="Hyperlink"/>
            <w:rFonts w:ascii="Times New Roman" w:hAnsi="Times New Roman" w:cs="Times New Roman"/>
            <w:noProof/>
          </w:rPr>
          <w:t>2</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7" w:history="1">
        <w:r w:rsidR="00BB5385" w:rsidRPr="00AD0F01">
          <w:rPr>
            <w:rStyle w:val="Hyperlink"/>
            <w:rFonts w:ascii="Times New Roman" w:hAnsi="Times New Roman" w:cs="Times New Roman"/>
            <w:noProof/>
          </w:rPr>
          <w:t xml:space="preserve">Table 34: </w:t>
        </w:r>
        <w:r w:rsidR="000C5ECA" w:rsidRPr="00722965">
          <w:rPr>
            <w:rFonts w:asciiTheme="majorBidi" w:hAnsiTheme="majorBidi" w:cstheme="majorBidi"/>
          </w:rPr>
          <w:t>The swing bus result of improvement the voltage level in min.</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4</w:t>
        </w:r>
        <w:r w:rsidR="00B100FE">
          <w:rPr>
            <w:rStyle w:val="Hyperlink"/>
            <w:rFonts w:ascii="Times New Roman" w:hAnsi="Times New Roman" w:cs="Times New Roman"/>
            <w:noProof/>
          </w:rPr>
          <w:t>2</w:t>
        </w:r>
      </w:hyperlink>
    </w:p>
    <w:p w:rsidR="00BB5385" w:rsidRPr="00AD0F01" w:rsidRDefault="009A491C" w:rsidP="00B100FE">
      <w:pPr>
        <w:pStyle w:val="TableofFigures"/>
        <w:tabs>
          <w:tab w:val="right" w:leader="dot" w:pos="9350"/>
        </w:tabs>
        <w:rPr>
          <w:rFonts w:ascii="Times New Roman" w:eastAsia="Times New Roman" w:hAnsi="Times New Roman" w:cs="Times New Roman"/>
          <w:noProof/>
        </w:rPr>
      </w:pPr>
      <w:hyperlink w:anchor="_Toc324342698" w:history="1">
        <w:r w:rsidR="00BB5385" w:rsidRPr="00AD0F01">
          <w:rPr>
            <w:rStyle w:val="Hyperlink"/>
            <w:rFonts w:ascii="Times New Roman" w:hAnsi="Times New Roman" w:cs="Times New Roman"/>
            <w:noProof/>
          </w:rPr>
          <w:t xml:space="preserve">Table 35: </w:t>
        </w:r>
        <w:r w:rsidR="000C5ECA" w:rsidRPr="00AE5242">
          <w:rPr>
            <w:rFonts w:asciiTheme="majorBidi" w:hAnsiTheme="majorBidi" w:cstheme="majorBidi"/>
          </w:rPr>
          <w:t>Summary of generation ,loading of improvement the voltage level in min case .</w:t>
        </w:r>
        <w:r w:rsidR="00BB5385" w:rsidRPr="00AD0F01">
          <w:rPr>
            <w:rFonts w:ascii="Times New Roman" w:hAnsi="Times New Roman" w:cs="Times New Roman"/>
            <w:noProof/>
            <w:webHidden/>
          </w:rPr>
          <w:tab/>
        </w:r>
        <w:r w:rsidR="000C5ECA">
          <w:rPr>
            <w:rStyle w:val="Hyperlink"/>
            <w:rFonts w:ascii="Times New Roman" w:hAnsi="Times New Roman" w:cs="Times New Roman"/>
            <w:noProof/>
          </w:rPr>
          <w:t>4</w:t>
        </w:r>
        <w:r w:rsidR="00B100FE">
          <w:rPr>
            <w:rStyle w:val="Hyperlink"/>
            <w:rFonts w:ascii="Times New Roman" w:hAnsi="Times New Roman" w:cs="Times New Roman"/>
            <w:noProof/>
          </w:rPr>
          <w:t>2</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699" w:history="1">
        <w:r w:rsidR="00BB5385" w:rsidRPr="00AA713D">
          <w:rPr>
            <w:rStyle w:val="Hyperlink"/>
            <w:rFonts w:asciiTheme="majorBidi" w:hAnsiTheme="majorBidi" w:cstheme="majorBidi"/>
            <w:noProof/>
          </w:rPr>
          <w:t xml:space="preserve">Table 36: </w:t>
        </w:r>
        <w:r w:rsidR="00AA713D">
          <w:rPr>
            <w:rFonts w:asciiTheme="majorBidi" w:hAnsiTheme="majorBidi" w:cstheme="majorBidi"/>
          </w:rPr>
          <w:t>Loading of each feeder in Low Voltage Max. Case</w:t>
        </w:r>
        <w:r w:rsidR="00AA713D" w:rsidRPr="00AA713D">
          <w:rPr>
            <w:rFonts w:asciiTheme="majorBidi" w:hAnsiTheme="majorBidi" w:cstheme="majorBidi"/>
          </w:rPr>
          <w:t>.</w:t>
        </w:r>
        <w:r w:rsidR="00BB5385" w:rsidRPr="00AA713D">
          <w:rPr>
            <w:rFonts w:asciiTheme="majorBidi" w:hAnsiTheme="majorBidi" w:cstheme="majorBidi"/>
            <w:noProof/>
            <w:webHidden/>
          </w:rPr>
          <w:tab/>
        </w:r>
        <w:r w:rsidR="00AA713D">
          <w:rPr>
            <w:rStyle w:val="Hyperlink"/>
            <w:rFonts w:asciiTheme="majorBidi" w:hAnsiTheme="majorBidi" w:cstheme="majorBidi"/>
            <w:noProof/>
          </w:rPr>
          <w:t>4</w:t>
        </w:r>
        <w:r w:rsidR="00B100FE">
          <w:rPr>
            <w:rStyle w:val="Hyperlink"/>
            <w:rFonts w:asciiTheme="majorBidi" w:hAnsiTheme="majorBidi" w:cstheme="majorBidi"/>
            <w:noProof/>
          </w:rPr>
          <w:t>6</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700" w:history="1">
        <w:r w:rsidR="00BB5385" w:rsidRPr="00AA713D">
          <w:rPr>
            <w:rStyle w:val="Hyperlink"/>
            <w:rFonts w:asciiTheme="majorBidi" w:hAnsiTheme="majorBidi" w:cstheme="majorBidi"/>
            <w:noProof/>
          </w:rPr>
          <w:t xml:space="preserve">Table 37: </w:t>
        </w:r>
        <w:r w:rsidR="00AA713D" w:rsidRPr="00AA713D">
          <w:rPr>
            <w:rFonts w:asciiTheme="majorBidi" w:hAnsiTheme="majorBidi" w:cstheme="majorBidi"/>
          </w:rPr>
          <w:t>The result of low voltage in original</w:t>
        </w:r>
        <w:r w:rsidR="00AA713D">
          <w:rPr>
            <w:rFonts w:asciiTheme="majorBidi" w:hAnsiTheme="majorBidi" w:cstheme="majorBidi"/>
          </w:rPr>
          <w:t xml:space="preserve"> Low Voltage</w:t>
        </w:r>
        <w:r w:rsidR="00AA713D" w:rsidRPr="00AA713D">
          <w:rPr>
            <w:rFonts w:asciiTheme="majorBidi" w:hAnsiTheme="majorBidi" w:cstheme="majorBidi"/>
          </w:rPr>
          <w:t xml:space="preserve"> max. case.</w:t>
        </w:r>
        <w:r w:rsidR="00BB5385" w:rsidRPr="00AA713D">
          <w:rPr>
            <w:rStyle w:val="Hyperlink"/>
            <w:rFonts w:asciiTheme="majorBidi" w:hAnsiTheme="majorBidi" w:cstheme="majorBidi"/>
            <w:noProof/>
          </w:rPr>
          <w:t>.</w:t>
        </w:r>
        <w:r w:rsidR="00BB5385" w:rsidRPr="00AA713D">
          <w:rPr>
            <w:rFonts w:asciiTheme="majorBidi" w:hAnsiTheme="majorBidi" w:cstheme="majorBidi"/>
            <w:noProof/>
            <w:webHidden/>
          </w:rPr>
          <w:tab/>
        </w:r>
        <w:r w:rsidR="00AA713D">
          <w:rPr>
            <w:rStyle w:val="Hyperlink"/>
            <w:rFonts w:asciiTheme="majorBidi" w:hAnsiTheme="majorBidi" w:cstheme="majorBidi"/>
            <w:noProof/>
          </w:rPr>
          <w:t>4</w:t>
        </w:r>
        <w:r w:rsidR="00B100FE">
          <w:rPr>
            <w:rStyle w:val="Hyperlink"/>
            <w:rFonts w:asciiTheme="majorBidi" w:hAnsiTheme="majorBidi" w:cstheme="majorBidi"/>
            <w:noProof/>
          </w:rPr>
          <w:t>8</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701" w:history="1">
        <w:r w:rsidR="00BB5385" w:rsidRPr="00AA713D">
          <w:rPr>
            <w:rStyle w:val="Hyperlink"/>
            <w:rFonts w:asciiTheme="majorBidi" w:hAnsiTheme="majorBidi" w:cstheme="majorBidi"/>
            <w:noProof/>
          </w:rPr>
          <w:t>Table 38</w:t>
        </w:r>
        <w:r w:rsidR="00AA713D" w:rsidRPr="00AA713D">
          <w:rPr>
            <w:rStyle w:val="Hyperlink"/>
            <w:rFonts w:asciiTheme="majorBidi" w:hAnsiTheme="majorBidi" w:cstheme="majorBidi"/>
            <w:noProof/>
          </w:rPr>
          <w:t>:</w:t>
        </w:r>
        <w:r w:rsidR="00BB5385" w:rsidRPr="00AA713D">
          <w:rPr>
            <w:rStyle w:val="Hyperlink"/>
            <w:rFonts w:asciiTheme="majorBidi" w:hAnsiTheme="majorBidi" w:cstheme="majorBidi"/>
            <w:noProof/>
          </w:rPr>
          <w:t xml:space="preserve"> </w:t>
        </w:r>
        <w:r w:rsidR="00AA713D" w:rsidRPr="00AA713D">
          <w:rPr>
            <w:rFonts w:asciiTheme="majorBidi" w:hAnsiTheme="majorBidi" w:cstheme="majorBidi"/>
          </w:rPr>
          <w:t>The swing bus result in the L. V. original Max. case.</w:t>
        </w:r>
        <w:r w:rsidR="00BB5385" w:rsidRPr="00AA713D">
          <w:rPr>
            <w:rStyle w:val="Hyperlink"/>
            <w:rFonts w:asciiTheme="majorBidi" w:hAnsiTheme="majorBidi" w:cstheme="majorBidi"/>
            <w:noProof/>
          </w:rPr>
          <w:t>.</w:t>
        </w:r>
        <w:r w:rsidR="00BB5385" w:rsidRPr="00AA713D">
          <w:rPr>
            <w:rFonts w:asciiTheme="majorBidi" w:hAnsiTheme="majorBidi" w:cstheme="majorBidi"/>
            <w:noProof/>
            <w:webHidden/>
          </w:rPr>
          <w:tab/>
        </w:r>
        <w:r w:rsidR="00AA713D">
          <w:rPr>
            <w:rStyle w:val="Hyperlink"/>
            <w:rFonts w:asciiTheme="majorBidi" w:hAnsiTheme="majorBidi" w:cstheme="majorBidi"/>
            <w:noProof/>
          </w:rPr>
          <w:t>4</w:t>
        </w:r>
        <w:r w:rsidR="00B100FE">
          <w:rPr>
            <w:rStyle w:val="Hyperlink"/>
            <w:rFonts w:asciiTheme="majorBidi" w:hAnsiTheme="majorBidi" w:cstheme="majorBidi"/>
            <w:noProof/>
          </w:rPr>
          <w:t>8</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702" w:history="1">
        <w:r w:rsidR="00BB5385" w:rsidRPr="00AA713D">
          <w:rPr>
            <w:rStyle w:val="Hyperlink"/>
            <w:rFonts w:asciiTheme="majorBidi" w:hAnsiTheme="majorBidi" w:cstheme="majorBidi"/>
            <w:noProof/>
          </w:rPr>
          <w:t xml:space="preserve">Table 39: </w:t>
        </w:r>
        <w:r w:rsidR="00AA713D" w:rsidRPr="00AA713D">
          <w:rPr>
            <w:rFonts w:asciiTheme="majorBidi" w:hAnsiTheme="majorBidi" w:cstheme="majorBidi"/>
          </w:rPr>
          <w:t>Summary of generation ,loading in L. V. original Max. case.</w:t>
        </w:r>
        <w:r w:rsidR="00BB5385" w:rsidRPr="00AA713D">
          <w:rPr>
            <w:rStyle w:val="Hyperlink"/>
            <w:rFonts w:asciiTheme="majorBidi" w:hAnsiTheme="majorBidi" w:cstheme="majorBidi"/>
            <w:noProof/>
          </w:rPr>
          <w:t>.</w:t>
        </w:r>
        <w:r w:rsidR="00BB5385" w:rsidRPr="00AA713D">
          <w:rPr>
            <w:rFonts w:asciiTheme="majorBidi" w:hAnsiTheme="majorBidi" w:cstheme="majorBidi"/>
            <w:noProof/>
            <w:webHidden/>
          </w:rPr>
          <w:tab/>
        </w:r>
        <w:r w:rsidR="00AA713D">
          <w:rPr>
            <w:rStyle w:val="Hyperlink"/>
            <w:rFonts w:asciiTheme="majorBidi" w:hAnsiTheme="majorBidi" w:cstheme="majorBidi"/>
            <w:noProof/>
          </w:rPr>
          <w:t>4</w:t>
        </w:r>
        <w:r w:rsidR="00B100FE">
          <w:rPr>
            <w:rStyle w:val="Hyperlink"/>
            <w:rFonts w:asciiTheme="majorBidi" w:hAnsiTheme="majorBidi" w:cstheme="majorBidi"/>
            <w:noProof/>
          </w:rPr>
          <w:t>8</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703" w:history="1">
        <w:r w:rsidR="00BB5385" w:rsidRPr="00AA713D">
          <w:rPr>
            <w:rStyle w:val="Hyperlink"/>
            <w:rFonts w:asciiTheme="majorBidi" w:hAnsiTheme="majorBidi" w:cstheme="majorBidi"/>
            <w:noProof/>
          </w:rPr>
          <w:t xml:space="preserve">Table 40: </w:t>
        </w:r>
        <w:r w:rsidR="00AA713D" w:rsidRPr="00AA713D">
          <w:rPr>
            <w:rFonts w:asciiTheme="majorBidi" w:hAnsiTheme="majorBidi" w:cstheme="majorBidi"/>
          </w:rPr>
          <w:t>The results of improvement of L. V. max case using tap changing.</w:t>
        </w:r>
        <w:r w:rsidR="00BB5385" w:rsidRPr="00AA713D">
          <w:rPr>
            <w:rStyle w:val="Hyperlink"/>
            <w:rFonts w:asciiTheme="majorBidi" w:hAnsiTheme="majorBidi" w:cstheme="majorBidi"/>
            <w:noProof/>
          </w:rPr>
          <w:t>.</w:t>
        </w:r>
        <w:r w:rsidR="00BB5385" w:rsidRPr="00AA713D">
          <w:rPr>
            <w:rFonts w:asciiTheme="majorBidi" w:hAnsiTheme="majorBidi" w:cstheme="majorBidi"/>
            <w:noProof/>
            <w:webHidden/>
          </w:rPr>
          <w:tab/>
        </w:r>
        <w:r w:rsidR="00114606">
          <w:rPr>
            <w:rStyle w:val="Hyperlink"/>
            <w:rFonts w:asciiTheme="majorBidi" w:hAnsiTheme="majorBidi" w:cstheme="majorBidi"/>
            <w:noProof/>
          </w:rPr>
          <w:t>5</w:t>
        </w:r>
        <w:r w:rsidR="00B100FE">
          <w:rPr>
            <w:rStyle w:val="Hyperlink"/>
            <w:rFonts w:asciiTheme="majorBidi" w:hAnsiTheme="majorBidi" w:cstheme="majorBidi"/>
            <w:noProof/>
          </w:rPr>
          <w:t>1</w:t>
        </w:r>
      </w:hyperlink>
    </w:p>
    <w:p w:rsidR="00BB5385" w:rsidRPr="00AA713D" w:rsidRDefault="009A491C" w:rsidP="00B100FE">
      <w:pPr>
        <w:pStyle w:val="TableofFigures"/>
        <w:tabs>
          <w:tab w:val="right" w:leader="dot" w:pos="9350"/>
        </w:tabs>
        <w:rPr>
          <w:rFonts w:asciiTheme="majorBidi" w:eastAsia="Times New Roman" w:hAnsiTheme="majorBidi" w:cstheme="majorBidi"/>
          <w:noProof/>
        </w:rPr>
      </w:pPr>
      <w:hyperlink w:anchor="_Toc324342704" w:history="1">
        <w:r w:rsidR="00BB5385" w:rsidRPr="00AA713D">
          <w:rPr>
            <w:rStyle w:val="Hyperlink"/>
            <w:rFonts w:asciiTheme="majorBidi" w:hAnsiTheme="majorBidi" w:cstheme="majorBidi"/>
            <w:noProof/>
          </w:rPr>
          <w:t xml:space="preserve">Table 41: </w:t>
        </w:r>
        <w:r w:rsidR="00AA713D" w:rsidRPr="00AA713D">
          <w:rPr>
            <w:rFonts w:asciiTheme="majorBidi" w:hAnsiTheme="majorBidi" w:cstheme="majorBidi"/>
          </w:rPr>
          <w:t>The swing bus result after improvement of L. V. max case using taps.</w:t>
        </w:r>
        <w:r w:rsidR="00BB5385" w:rsidRPr="00AA713D">
          <w:rPr>
            <w:rStyle w:val="Hyperlink"/>
            <w:rFonts w:asciiTheme="majorBidi" w:hAnsiTheme="majorBidi" w:cstheme="majorBidi"/>
            <w:noProof/>
          </w:rPr>
          <w:t>.</w:t>
        </w:r>
        <w:r w:rsidR="00BB5385" w:rsidRPr="00AA713D">
          <w:rPr>
            <w:rFonts w:asciiTheme="majorBidi" w:hAnsiTheme="majorBidi" w:cstheme="majorBidi"/>
            <w:noProof/>
            <w:webHidden/>
          </w:rPr>
          <w:tab/>
        </w:r>
        <w:r w:rsidR="00AA713D">
          <w:rPr>
            <w:rStyle w:val="Hyperlink"/>
            <w:rFonts w:asciiTheme="majorBidi" w:hAnsiTheme="majorBidi" w:cstheme="majorBidi"/>
            <w:noProof/>
          </w:rPr>
          <w:t>5</w:t>
        </w:r>
        <w:r w:rsidR="00B100FE">
          <w:rPr>
            <w:rStyle w:val="Hyperlink"/>
            <w:rFonts w:asciiTheme="majorBidi" w:hAnsiTheme="majorBidi" w:cstheme="majorBidi"/>
            <w:noProof/>
          </w:rPr>
          <w:t>2</w:t>
        </w:r>
      </w:hyperlink>
    </w:p>
    <w:p w:rsidR="00BB5385" w:rsidRPr="00AA713D" w:rsidRDefault="009A491C" w:rsidP="00B100FE">
      <w:pPr>
        <w:pStyle w:val="TableofFigures"/>
        <w:tabs>
          <w:tab w:val="right" w:leader="dot" w:pos="9350"/>
        </w:tabs>
        <w:rPr>
          <w:rStyle w:val="Hyperlink"/>
          <w:rFonts w:asciiTheme="majorBidi" w:hAnsiTheme="majorBidi" w:cstheme="majorBidi"/>
        </w:rPr>
      </w:pPr>
      <w:hyperlink w:anchor="_Toc324342705" w:history="1">
        <w:r w:rsidR="00BB5385" w:rsidRPr="00AA713D">
          <w:rPr>
            <w:rStyle w:val="Hyperlink"/>
            <w:rFonts w:asciiTheme="majorBidi" w:hAnsiTheme="majorBidi" w:cstheme="majorBidi"/>
            <w:noProof/>
          </w:rPr>
          <w:t xml:space="preserve">Table 42: </w:t>
        </w:r>
        <w:r w:rsidR="00AA713D" w:rsidRPr="00AA713D">
          <w:rPr>
            <w:rFonts w:asciiTheme="majorBidi" w:hAnsiTheme="majorBidi" w:cstheme="majorBidi"/>
          </w:rPr>
          <w:t>Summary of generation ,loading after improvement of L. V. max case using taps .</w:t>
        </w:r>
        <w:r w:rsidR="00BB5385" w:rsidRPr="00AA713D">
          <w:rPr>
            <w:rFonts w:asciiTheme="majorBidi" w:hAnsiTheme="majorBidi" w:cstheme="majorBidi"/>
            <w:noProof/>
            <w:webHidden/>
          </w:rPr>
          <w:tab/>
        </w:r>
        <w:r w:rsidR="00AA713D">
          <w:rPr>
            <w:rStyle w:val="Hyperlink"/>
            <w:rFonts w:asciiTheme="majorBidi" w:hAnsiTheme="majorBidi" w:cstheme="majorBidi"/>
            <w:noProof/>
          </w:rPr>
          <w:t>5</w:t>
        </w:r>
        <w:r w:rsidR="00B100FE">
          <w:rPr>
            <w:rStyle w:val="Hyperlink"/>
            <w:rFonts w:asciiTheme="majorBidi" w:hAnsiTheme="majorBidi" w:cstheme="majorBidi"/>
            <w:noProof/>
          </w:rPr>
          <w:t>2</w:t>
        </w:r>
      </w:hyperlink>
    </w:p>
    <w:p w:rsidR="00AA713D" w:rsidRPr="00AA713D" w:rsidRDefault="009A491C" w:rsidP="00B100FE">
      <w:pPr>
        <w:pStyle w:val="TableofFigures"/>
        <w:tabs>
          <w:tab w:val="right" w:leader="dot" w:pos="9350"/>
        </w:tabs>
        <w:rPr>
          <w:rStyle w:val="Hyperlink"/>
          <w:rFonts w:asciiTheme="majorBidi" w:hAnsiTheme="majorBidi" w:cstheme="majorBidi"/>
        </w:rPr>
      </w:pPr>
      <w:hyperlink w:anchor="_Toc324342705" w:history="1">
        <w:r w:rsidR="00AA713D" w:rsidRPr="00AA713D">
          <w:rPr>
            <w:rStyle w:val="Hyperlink"/>
            <w:rFonts w:asciiTheme="majorBidi" w:hAnsiTheme="majorBidi" w:cstheme="majorBidi"/>
            <w:noProof/>
          </w:rPr>
          <w:t xml:space="preserve">Table 43: </w:t>
        </w:r>
        <w:r w:rsidR="00AA713D" w:rsidRPr="00AA713D">
          <w:rPr>
            <w:rFonts w:asciiTheme="majorBidi" w:hAnsiTheme="majorBidi" w:cstheme="majorBidi"/>
          </w:rPr>
          <w:t>The results of improvement P.F in L. V.  Max Case. .</w:t>
        </w:r>
        <w:r w:rsidR="00AA713D" w:rsidRPr="00AA713D">
          <w:rPr>
            <w:rFonts w:asciiTheme="majorBidi" w:hAnsiTheme="majorBidi" w:cstheme="majorBidi"/>
            <w:noProof/>
            <w:webHidden/>
          </w:rPr>
          <w:tab/>
        </w:r>
        <w:r w:rsidR="00AA713D" w:rsidRPr="00AA713D">
          <w:rPr>
            <w:rStyle w:val="Hyperlink"/>
            <w:rFonts w:asciiTheme="majorBidi" w:hAnsiTheme="majorBidi" w:cstheme="majorBidi"/>
            <w:noProof/>
          </w:rPr>
          <w:t>5</w:t>
        </w:r>
        <w:r w:rsidR="00B100FE">
          <w:rPr>
            <w:rStyle w:val="Hyperlink"/>
            <w:rFonts w:asciiTheme="majorBidi" w:hAnsiTheme="majorBidi" w:cstheme="majorBidi"/>
            <w:noProof/>
          </w:rPr>
          <w:t>4</w:t>
        </w:r>
      </w:hyperlink>
    </w:p>
    <w:p w:rsidR="00AA713D" w:rsidRPr="00AA713D" w:rsidRDefault="009A491C" w:rsidP="00B100FE">
      <w:pPr>
        <w:pStyle w:val="TableofFigures"/>
        <w:tabs>
          <w:tab w:val="right" w:leader="dot" w:pos="9350"/>
        </w:tabs>
        <w:rPr>
          <w:rStyle w:val="Hyperlink"/>
          <w:rFonts w:asciiTheme="majorBidi" w:hAnsiTheme="majorBidi" w:cstheme="majorBidi"/>
        </w:rPr>
      </w:pPr>
      <w:hyperlink w:anchor="_Toc324342705" w:history="1">
        <w:r w:rsidR="00AA713D" w:rsidRPr="00AA713D">
          <w:rPr>
            <w:rStyle w:val="Hyperlink"/>
            <w:rFonts w:asciiTheme="majorBidi" w:hAnsiTheme="majorBidi" w:cstheme="majorBidi"/>
            <w:noProof/>
          </w:rPr>
          <w:t xml:space="preserve">Table 44: </w:t>
        </w:r>
        <w:r w:rsidR="00AA713D" w:rsidRPr="00AA713D">
          <w:rPr>
            <w:rFonts w:asciiTheme="majorBidi" w:hAnsiTheme="majorBidi" w:cstheme="majorBidi"/>
          </w:rPr>
          <w:t>The swing bus result of improvement the P.F in L. V.  max case..</w:t>
        </w:r>
        <w:r w:rsidR="00AA713D" w:rsidRPr="00AA713D">
          <w:rPr>
            <w:rFonts w:asciiTheme="majorBidi" w:hAnsiTheme="majorBidi" w:cstheme="majorBidi"/>
            <w:noProof/>
            <w:webHidden/>
          </w:rPr>
          <w:tab/>
        </w:r>
        <w:r w:rsidR="00AA713D" w:rsidRPr="00AA713D">
          <w:rPr>
            <w:rStyle w:val="Hyperlink"/>
            <w:rFonts w:asciiTheme="majorBidi" w:hAnsiTheme="majorBidi" w:cstheme="majorBidi"/>
            <w:noProof/>
          </w:rPr>
          <w:t>5</w:t>
        </w:r>
        <w:r w:rsidR="00B100FE">
          <w:rPr>
            <w:rStyle w:val="Hyperlink"/>
            <w:rFonts w:asciiTheme="majorBidi" w:hAnsiTheme="majorBidi" w:cstheme="majorBidi"/>
            <w:noProof/>
          </w:rPr>
          <w:t>5</w:t>
        </w:r>
      </w:hyperlink>
    </w:p>
    <w:p w:rsidR="00AA713D" w:rsidRPr="00AA713D" w:rsidRDefault="009A491C" w:rsidP="00B100FE">
      <w:pPr>
        <w:pStyle w:val="TableofFigures"/>
        <w:tabs>
          <w:tab w:val="right" w:leader="dot" w:pos="9350"/>
        </w:tabs>
        <w:rPr>
          <w:rStyle w:val="Hyperlink"/>
          <w:rFonts w:asciiTheme="majorBidi" w:hAnsiTheme="majorBidi" w:cstheme="majorBidi"/>
          <w:color w:val="000000" w:themeColor="text1"/>
        </w:rPr>
      </w:pPr>
      <w:hyperlink w:anchor="_Toc324342705" w:history="1">
        <w:r w:rsidR="00AA713D" w:rsidRPr="00AA713D">
          <w:rPr>
            <w:rStyle w:val="Hyperlink"/>
            <w:rFonts w:asciiTheme="majorBidi" w:hAnsiTheme="majorBidi" w:cstheme="majorBidi"/>
            <w:noProof/>
            <w:color w:val="000000" w:themeColor="text1"/>
          </w:rPr>
          <w:t xml:space="preserve">Table 45: </w:t>
        </w:r>
        <w:r w:rsidR="00AA713D" w:rsidRPr="00AA713D">
          <w:rPr>
            <w:rFonts w:asciiTheme="majorBidi" w:hAnsiTheme="majorBidi" w:cstheme="majorBidi"/>
            <w:color w:val="000000" w:themeColor="text1"/>
          </w:rPr>
          <w:t>Summary of generation ,loading of improvement the P.F in L. V.  max case ..</w:t>
        </w:r>
        <w:r w:rsidR="00AA713D" w:rsidRPr="00AA713D">
          <w:rPr>
            <w:rFonts w:asciiTheme="majorBidi" w:hAnsiTheme="majorBidi" w:cstheme="majorBidi"/>
            <w:noProof/>
            <w:webHidden/>
            <w:color w:val="000000" w:themeColor="text1"/>
          </w:rPr>
          <w:tab/>
        </w:r>
        <w:r w:rsidR="00AA713D" w:rsidRPr="00AA713D">
          <w:rPr>
            <w:rStyle w:val="Hyperlink"/>
            <w:rFonts w:asciiTheme="majorBidi" w:hAnsiTheme="majorBidi" w:cstheme="majorBidi"/>
            <w:noProof/>
            <w:color w:val="000000" w:themeColor="text1"/>
          </w:rPr>
          <w:t>5</w:t>
        </w:r>
        <w:r w:rsidR="00B100FE">
          <w:rPr>
            <w:rStyle w:val="Hyperlink"/>
            <w:rFonts w:asciiTheme="majorBidi" w:hAnsiTheme="majorBidi" w:cstheme="majorBidi"/>
            <w:noProof/>
            <w:color w:val="000000" w:themeColor="text1"/>
          </w:rPr>
          <w:t>5</w:t>
        </w:r>
      </w:hyperlink>
    </w:p>
    <w:p w:rsidR="00AA713D" w:rsidRPr="00922A54" w:rsidRDefault="009A491C" w:rsidP="00B100FE">
      <w:pPr>
        <w:pStyle w:val="TableofFigures"/>
        <w:tabs>
          <w:tab w:val="right" w:leader="dot" w:pos="9350"/>
        </w:tabs>
        <w:rPr>
          <w:rStyle w:val="Hyperlink"/>
          <w:rFonts w:asciiTheme="majorBidi" w:hAnsiTheme="majorBidi" w:cstheme="majorBidi"/>
          <w:color w:val="000000" w:themeColor="text1"/>
          <w:sz w:val="21"/>
          <w:szCs w:val="21"/>
        </w:rPr>
      </w:pPr>
      <w:hyperlink w:anchor="_Toc324342705" w:history="1">
        <w:r w:rsidR="00AA713D" w:rsidRPr="00922A54">
          <w:rPr>
            <w:rStyle w:val="Hyperlink"/>
            <w:rFonts w:asciiTheme="majorBidi" w:hAnsiTheme="majorBidi" w:cstheme="majorBidi"/>
            <w:noProof/>
            <w:color w:val="000000" w:themeColor="text1"/>
            <w:sz w:val="21"/>
            <w:szCs w:val="21"/>
          </w:rPr>
          <w:t xml:space="preserve">Table 46: </w:t>
        </w:r>
        <w:r w:rsidR="00AA713D" w:rsidRPr="00922A54">
          <w:rPr>
            <w:rFonts w:asciiTheme="majorBidi" w:hAnsiTheme="majorBidi" w:cstheme="majorBidi"/>
            <w:color w:val="000000" w:themeColor="text1"/>
            <w:sz w:val="21"/>
            <w:szCs w:val="21"/>
          </w:rPr>
          <w:t>The results of improvement the voltage level in L. V. max case</w:t>
        </w:r>
        <w:r w:rsidR="00922A54">
          <w:rPr>
            <w:rFonts w:asciiTheme="majorBidi" w:hAnsiTheme="majorBidi" w:cstheme="majorBidi"/>
            <w:color w:val="000000" w:themeColor="text1"/>
            <w:sz w:val="21"/>
            <w:szCs w:val="21"/>
          </w:rPr>
          <w:t xml:space="preserve"> without icrease taps</w:t>
        </w:r>
        <w:r w:rsidR="00AA713D" w:rsidRPr="00922A54">
          <w:rPr>
            <w:rFonts w:asciiTheme="majorBidi" w:hAnsiTheme="majorBidi" w:cstheme="majorBidi"/>
            <w:color w:val="000000" w:themeColor="text1"/>
            <w:sz w:val="21"/>
            <w:szCs w:val="21"/>
          </w:rPr>
          <w:t>..</w:t>
        </w:r>
        <w:r w:rsidR="00AA713D" w:rsidRPr="00922A54">
          <w:rPr>
            <w:rFonts w:asciiTheme="majorBidi" w:hAnsiTheme="majorBidi" w:cstheme="majorBidi"/>
            <w:noProof/>
            <w:webHidden/>
            <w:color w:val="000000" w:themeColor="text1"/>
            <w:sz w:val="21"/>
            <w:szCs w:val="21"/>
          </w:rPr>
          <w:tab/>
        </w:r>
        <w:r w:rsidR="00AA713D" w:rsidRPr="00922A54">
          <w:rPr>
            <w:rStyle w:val="Hyperlink"/>
            <w:rFonts w:asciiTheme="majorBidi" w:hAnsiTheme="majorBidi" w:cstheme="majorBidi"/>
            <w:noProof/>
            <w:color w:val="000000" w:themeColor="text1"/>
            <w:sz w:val="21"/>
            <w:szCs w:val="21"/>
          </w:rPr>
          <w:t>5</w:t>
        </w:r>
        <w:r w:rsidR="00B100FE">
          <w:rPr>
            <w:rStyle w:val="Hyperlink"/>
            <w:rFonts w:asciiTheme="majorBidi" w:hAnsiTheme="majorBidi" w:cstheme="majorBidi"/>
            <w:noProof/>
            <w:color w:val="000000" w:themeColor="text1"/>
            <w:sz w:val="21"/>
            <w:szCs w:val="21"/>
          </w:rPr>
          <w:t>7</w:t>
        </w:r>
      </w:hyperlink>
    </w:p>
    <w:p w:rsidR="00AA713D" w:rsidRPr="00AA713D" w:rsidRDefault="009A491C" w:rsidP="00B100FE">
      <w:pPr>
        <w:pStyle w:val="TableofFigures"/>
        <w:tabs>
          <w:tab w:val="right" w:leader="dot" w:pos="9350"/>
        </w:tabs>
        <w:rPr>
          <w:rStyle w:val="Hyperlink"/>
          <w:rFonts w:asciiTheme="majorBidi" w:hAnsiTheme="majorBidi" w:cstheme="majorBidi"/>
          <w:color w:val="000000" w:themeColor="text1"/>
        </w:rPr>
      </w:pPr>
      <w:hyperlink w:anchor="_Toc324342705" w:history="1">
        <w:r w:rsidR="00AA713D" w:rsidRPr="00AA713D">
          <w:rPr>
            <w:rStyle w:val="Hyperlink"/>
            <w:rFonts w:asciiTheme="majorBidi" w:hAnsiTheme="majorBidi" w:cstheme="majorBidi"/>
            <w:noProof/>
            <w:color w:val="000000" w:themeColor="text1"/>
          </w:rPr>
          <w:t xml:space="preserve">Table 47: </w:t>
        </w:r>
        <w:r w:rsidR="00AA713D" w:rsidRPr="00AA713D">
          <w:rPr>
            <w:rFonts w:asciiTheme="majorBidi" w:hAnsiTheme="majorBidi" w:cstheme="majorBidi"/>
          </w:rPr>
          <w:t>The swing bus result of improvement the voltage level in L. V.  max. case .</w:t>
        </w:r>
        <w:r w:rsidR="00AA713D" w:rsidRPr="00AA713D">
          <w:rPr>
            <w:rFonts w:asciiTheme="majorBidi" w:hAnsiTheme="majorBidi" w:cstheme="majorBidi"/>
            <w:color w:val="000000" w:themeColor="text1"/>
          </w:rPr>
          <w:t>..</w:t>
        </w:r>
        <w:r w:rsidR="00AA713D" w:rsidRPr="00AA713D">
          <w:rPr>
            <w:rFonts w:asciiTheme="majorBidi" w:hAnsiTheme="majorBidi" w:cstheme="majorBidi"/>
            <w:noProof/>
            <w:webHidden/>
            <w:color w:val="000000" w:themeColor="text1"/>
          </w:rPr>
          <w:tab/>
        </w:r>
        <w:r w:rsidR="00AA713D" w:rsidRPr="00AA713D">
          <w:rPr>
            <w:rStyle w:val="Hyperlink"/>
            <w:rFonts w:asciiTheme="majorBidi" w:hAnsiTheme="majorBidi" w:cstheme="majorBidi"/>
            <w:noProof/>
            <w:color w:val="000000" w:themeColor="text1"/>
          </w:rPr>
          <w:t>5</w:t>
        </w:r>
        <w:r w:rsidR="00B100FE">
          <w:rPr>
            <w:rStyle w:val="Hyperlink"/>
            <w:rFonts w:asciiTheme="majorBidi" w:hAnsiTheme="majorBidi" w:cstheme="majorBidi"/>
            <w:noProof/>
            <w:color w:val="000000" w:themeColor="text1"/>
          </w:rPr>
          <w:t>8</w:t>
        </w:r>
      </w:hyperlink>
    </w:p>
    <w:p w:rsidR="00AA713D" w:rsidRPr="00AA713D" w:rsidRDefault="009A491C" w:rsidP="00B100FE">
      <w:pPr>
        <w:pStyle w:val="TableofFigures"/>
        <w:tabs>
          <w:tab w:val="right" w:leader="dot" w:pos="9350"/>
        </w:tabs>
        <w:rPr>
          <w:rStyle w:val="Hyperlink"/>
          <w:rFonts w:asciiTheme="majorBidi" w:hAnsiTheme="majorBidi" w:cstheme="majorBidi"/>
          <w:color w:val="000000" w:themeColor="text1"/>
          <w:sz w:val="21"/>
          <w:szCs w:val="21"/>
        </w:rPr>
      </w:pPr>
      <w:hyperlink w:anchor="_Toc324342705" w:history="1">
        <w:r w:rsidR="00AA713D" w:rsidRPr="00AA713D">
          <w:rPr>
            <w:rStyle w:val="Hyperlink"/>
            <w:rFonts w:asciiTheme="majorBidi" w:hAnsiTheme="majorBidi" w:cstheme="majorBidi"/>
            <w:noProof/>
            <w:color w:val="000000" w:themeColor="text1"/>
            <w:sz w:val="21"/>
            <w:szCs w:val="21"/>
          </w:rPr>
          <w:t xml:space="preserve">Table 48: </w:t>
        </w:r>
        <w:r w:rsidR="00AA713D" w:rsidRPr="00AA713D">
          <w:rPr>
            <w:rFonts w:asciiTheme="majorBidi" w:hAnsiTheme="majorBidi" w:cstheme="majorBidi"/>
            <w:sz w:val="21"/>
            <w:szCs w:val="21"/>
          </w:rPr>
          <w:t>Summary of generation ,loading of improvement the voltage level in L. V.  max case .</w:t>
        </w:r>
        <w:r w:rsidR="00AA713D" w:rsidRPr="00AA713D">
          <w:rPr>
            <w:rFonts w:asciiTheme="majorBidi" w:hAnsiTheme="majorBidi" w:cstheme="majorBidi"/>
            <w:color w:val="000000" w:themeColor="text1"/>
            <w:sz w:val="21"/>
            <w:szCs w:val="21"/>
          </w:rPr>
          <w:t>..</w:t>
        </w:r>
        <w:r w:rsidR="00AA713D" w:rsidRPr="00AA713D">
          <w:rPr>
            <w:rFonts w:asciiTheme="majorBidi" w:hAnsiTheme="majorBidi" w:cstheme="majorBidi"/>
            <w:noProof/>
            <w:webHidden/>
            <w:color w:val="000000" w:themeColor="text1"/>
            <w:sz w:val="21"/>
            <w:szCs w:val="21"/>
          </w:rPr>
          <w:tab/>
        </w:r>
        <w:r w:rsidR="00AA713D" w:rsidRPr="00AA713D">
          <w:rPr>
            <w:rStyle w:val="Hyperlink"/>
            <w:rFonts w:asciiTheme="majorBidi" w:hAnsiTheme="majorBidi" w:cstheme="majorBidi"/>
            <w:noProof/>
            <w:color w:val="000000" w:themeColor="text1"/>
            <w:sz w:val="21"/>
            <w:szCs w:val="21"/>
          </w:rPr>
          <w:t>5</w:t>
        </w:r>
        <w:r w:rsidR="00B100FE">
          <w:rPr>
            <w:rStyle w:val="Hyperlink"/>
            <w:rFonts w:asciiTheme="majorBidi" w:hAnsiTheme="majorBidi" w:cstheme="majorBidi"/>
            <w:noProof/>
            <w:color w:val="000000" w:themeColor="text1"/>
            <w:sz w:val="21"/>
            <w:szCs w:val="21"/>
          </w:rPr>
          <w:t>8</w:t>
        </w:r>
      </w:hyperlink>
    </w:p>
    <w:p w:rsidR="00AA713D" w:rsidRPr="00922A54" w:rsidRDefault="009A491C" w:rsidP="00B100FE">
      <w:pPr>
        <w:pStyle w:val="TableofFigures"/>
        <w:tabs>
          <w:tab w:val="right" w:leader="dot" w:pos="9350"/>
        </w:tabs>
        <w:rPr>
          <w:rStyle w:val="Hyperlink"/>
          <w:rFonts w:asciiTheme="majorBidi" w:hAnsiTheme="majorBidi" w:cstheme="majorBidi"/>
          <w:color w:val="000000" w:themeColor="text1"/>
        </w:rPr>
      </w:pPr>
      <w:hyperlink w:anchor="_Toc324342705" w:history="1">
        <w:r w:rsidR="00AA713D" w:rsidRPr="00922A54">
          <w:rPr>
            <w:rStyle w:val="Hyperlink"/>
            <w:rFonts w:asciiTheme="majorBidi" w:hAnsiTheme="majorBidi" w:cstheme="majorBidi"/>
            <w:noProof/>
            <w:color w:val="000000" w:themeColor="text1"/>
          </w:rPr>
          <w:t xml:space="preserve">Table 49: </w:t>
        </w:r>
        <w:r w:rsidR="00922A54" w:rsidRPr="00922A54">
          <w:rPr>
            <w:rFonts w:asciiTheme="majorBidi" w:hAnsiTheme="majorBidi" w:cstheme="majorBidi"/>
          </w:rPr>
          <w:t xml:space="preserve">Loading </w:t>
        </w:r>
        <w:r w:rsidR="00922A54">
          <w:rPr>
            <w:rFonts w:asciiTheme="majorBidi" w:hAnsiTheme="majorBidi" w:cstheme="majorBidi"/>
          </w:rPr>
          <w:t>of each Feeder in Low Voltage in Min. Case</w:t>
        </w:r>
        <w:r w:rsidR="00922A54" w:rsidRPr="00922A54">
          <w:rPr>
            <w:rFonts w:asciiTheme="majorBidi" w:hAnsiTheme="majorBidi" w:cstheme="majorBidi"/>
          </w:rPr>
          <w:t>.</w:t>
        </w:r>
        <w:r w:rsidR="00AA713D" w:rsidRPr="00922A54">
          <w:rPr>
            <w:rFonts w:asciiTheme="majorBidi" w:hAnsiTheme="majorBidi" w:cstheme="majorBidi"/>
            <w:color w:val="000000" w:themeColor="text1"/>
          </w:rPr>
          <w:t>..</w:t>
        </w:r>
        <w:r w:rsidR="00AA713D" w:rsidRPr="00922A54">
          <w:rPr>
            <w:rFonts w:asciiTheme="majorBidi" w:hAnsiTheme="majorBidi" w:cstheme="majorBidi"/>
            <w:noProof/>
            <w:webHidden/>
            <w:color w:val="000000" w:themeColor="text1"/>
          </w:rPr>
          <w:tab/>
        </w:r>
        <w:r w:rsidR="00114606">
          <w:rPr>
            <w:rStyle w:val="Hyperlink"/>
            <w:rFonts w:asciiTheme="majorBidi" w:hAnsiTheme="majorBidi" w:cstheme="majorBidi"/>
            <w:noProof/>
            <w:color w:val="000000" w:themeColor="text1"/>
          </w:rPr>
          <w:t>6</w:t>
        </w:r>
        <w:r w:rsidR="00B100FE">
          <w:rPr>
            <w:rStyle w:val="Hyperlink"/>
            <w:rFonts w:asciiTheme="majorBidi" w:hAnsiTheme="majorBidi" w:cstheme="majorBidi"/>
            <w:noProof/>
            <w:color w:val="000000" w:themeColor="text1"/>
          </w:rPr>
          <w:t>1</w:t>
        </w:r>
      </w:hyperlink>
    </w:p>
    <w:p w:rsidR="00AA713D"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AA713D" w:rsidRPr="00922A54">
          <w:rPr>
            <w:rStyle w:val="Hyperlink"/>
            <w:rFonts w:asciiTheme="majorBidi" w:hAnsiTheme="majorBidi" w:cstheme="majorBidi"/>
            <w:noProof/>
            <w:color w:val="000000" w:themeColor="text1"/>
          </w:rPr>
          <w:t xml:space="preserve">Table 50: </w:t>
        </w:r>
        <w:r w:rsidR="00922A54" w:rsidRPr="00922A54">
          <w:rPr>
            <w:rFonts w:asciiTheme="majorBidi" w:hAnsiTheme="majorBidi" w:cstheme="majorBidi"/>
          </w:rPr>
          <w:t>The result of low voltage in original min. case.</w:t>
        </w:r>
        <w:r w:rsidR="00AA713D" w:rsidRPr="00922A54">
          <w:rPr>
            <w:rFonts w:asciiTheme="majorBidi" w:hAnsiTheme="majorBidi" w:cstheme="majorBidi"/>
            <w:color w:val="000000" w:themeColor="text1"/>
          </w:rPr>
          <w:t>..</w:t>
        </w:r>
        <w:r w:rsidR="00AA713D" w:rsidRPr="00922A54">
          <w:rPr>
            <w:rFonts w:asciiTheme="majorBidi" w:hAnsiTheme="majorBidi" w:cstheme="majorBidi"/>
            <w:noProof/>
            <w:webHidden/>
            <w:color w:val="000000" w:themeColor="text1"/>
          </w:rPr>
          <w:tab/>
        </w:r>
        <w:r w:rsid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2</w:t>
        </w:r>
      </w:hyperlink>
    </w:p>
    <w:p w:rsidR="00AA713D"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AA713D" w:rsidRPr="00922A54">
          <w:rPr>
            <w:rStyle w:val="Hyperlink"/>
            <w:rFonts w:asciiTheme="majorBidi" w:hAnsiTheme="majorBidi" w:cstheme="majorBidi"/>
            <w:noProof/>
            <w:color w:val="000000" w:themeColor="text1"/>
          </w:rPr>
          <w:t xml:space="preserve">Table 51: </w:t>
        </w:r>
        <w:r w:rsidR="00922A54" w:rsidRPr="00922A54">
          <w:rPr>
            <w:rFonts w:asciiTheme="majorBidi" w:hAnsiTheme="majorBidi" w:cstheme="majorBidi"/>
          </w:rPr>
          <w:t>The swing bus result in the L. V. original Min. case.</w:t>
        </w:r>
        <w:r w:rsidR="00AA713D" w:rsidRPr="00922A54">
          <w:rPr>
            <w:rFonts w:asciiTheme="majorBidi" w:hAnsiTheme="majorBidi" w:cstheme="majorBidi"/>
            <w:color w:val="000000" w:themeColor="text1"/>
          </w:rPr>
          <w:t>..</w:t>
        </w:r>
        <w:r w:rsidR="00AA713D" w:rsidRPr="00922A54">
          <w:rPr>
            <w:rFonts w:asciiTheme="majorBidi" w:hAnsiTheme="majorBidi" w:cstheme="majorBidi"/>
            <w:noProof/>
            <w:webHidden/>
            <w:color w:val="000000" w:themeColor="text1"/>
          </w:rPr>
          <w:tab/>
        </w:r>
        <w:r w:rsid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3</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52: </w:t>
        </w:r>
        <w:r w:rsidR="00922A54" w:rsidRPr="00922A54">
          <w:rPr>
            <w:rFonts w:asciiTheme="majorBidi" w:hAnsiTheme="majorBidi" w:cstheme="majorBidi"/>
          </w:rPr>
          <w:t>Summary of generation ,loading in L. V. original Min. case..</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3</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53: </w:t>
        </w:r>
        <w:r w:rsidR="00922A54" w:rsidRPr="00922A54">
          <w:rPr>
            <w:rFonts w:asciiTheme="majorBidi" w:hAnsiTheme="majorBidi" w:cstheme="majorBidi"/>
          </w:rPr>
          <w:t>The results of improvement of L. V. min case using tap changing..</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5</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54: </w:t>
        </w:r>
        <w:r w:rsidR="00922A54" w:rsidRPr="00922A54">
          <w:rPr>
            <w:rFonts w:asciiTheme="majorBidi" w:hAnsiTheme="majorBidi" w:cstheme="majorBidi"/>
          </w:rPr>
          <w:t>The swing bus result after improvement of L. V. min case using taps..</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6</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55: </w:t>
        </w:r>
        <w:r w:rsidR="00922A54" w:rsidRPr="00922A54">
          <w:rPr>
            <w:rFonts w:asciiTheme="majorBidi" w:hAnsiTheme="majorBidi" w:cstheme="majorBidi"/>
          </w:rPr>
          <w:t>Summary of generation ,loading after improvement of L. V. min case using taps .</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6</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56: </w:t>
        </w:r>
        <w:r w:rsidR="00922A54" w:rsidRPr="00922A54">
          <w:rPr>
            <w:rFonts w:asciiTheme="majorBidi" w:hAnsiTheme="majorBidi" w:cstheme="majorBidi"/>
          </w:rPr>
          <w:t>The results of improvement P.F in L. V.  Min Case..</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8</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57: </w:t>
        </w:r>
        <w:r w:rsidR="00922A54" w:rsidRPr="00922A54">
          <w:rPr>
            <w:rFonts w:asciiTheme="majorBidi" w:hAnsiTheme="majorBidi" w:cstheme="majorBidi"/>
          </w:rPr>
          <w:t>The swing bus result of improvement the P.F in L. V.  min case..</w:t>
        </w:r>
        <w:r w:rsidR="00922A54" w:rsidRPr="00922A54">
          <w:rPr>
            <w:rFonts w:asciiTheme="majorBidi" w:hAnsiTheme="majorBidi" w:cstheme="majorBidi"/>
            <w:color w:val="000000" w:themeColor="text1"/>
          </w:rPr>
          <w:t>..</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9</w:t>
        </w:r>
      </w:hyperlink>
    </w:p>
    <w:p w:rsidR="00922A54" w:rsidRPr="00922A54"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922A54">
          <w:rPr>
            <w:rStyle w:val="Hyperlink"/>
            <w:rFonts w:asciiTheme="majorBidi" w:hAnsiTheme="majorBidi" w:cstheme="majorBidi"/>
            <w:noProof/>
            <w:color w:val="000000" w:themeColor="text1"/>
          </w:rPr>
          <w:t xml:space="preserve">Table 58: </w:t>
        </w:r>
        <w:r w:rsidR="00922A54" w:rsidRPr="00922A54">
          <w:rPr>
            <w:rFonts w:asciiTheme="majorBidi" w:hAnsiTheme="majorBidi" w:cstheme="majorBidi"/>
            <w:color w:val="000000" w:themeColor="text1"/>
          </w:rPr>
          <w:t>Summary of generation ,loading of improvement the P.F in L. V.  min case .....</w:t>
        </w:r>
        <w:r w:rsidR="00922A54" w:rsidRPr="00922A54">
          <w:rPr>
            <w:rFonts w:asciiTheme="majorBidi" w:hAnsiTheme="majorBidi" w:cstheme="majorBidi"/>
            <w:noProof/>
            <w:webHidden/>
            <w:color w:val="000000" w:themeColor="text1"/>
          </w:rPr>
          <w:tab/>
        </w:r>
        <w:r w:rsidR="00922A54" w:rsidRPr="00922A54">
          <w:rPr>
            <w:rStyle w:val="Hyperlink"/>
            <w:rFonts w:asciiTheme="majorBidi" w:hAnsiTheme="majorBidi" w:cstheme="majorBidi"/>
            <w:noProof/>
            <w:color w:val="000000" w:themeColor="text1"/>
          </w:rPr>
          <w:t>6</w:t>
        </w:r>
        <w:r w:rsidR="00E83DC2">
          <w:rPr>
            <w:rStyle w:val="Hyperlink"/>
            <w:rFonts w:asciiTheme="majorBidi" w:hAnsiTheme="majorBidi" w:cstheme="majorBidi"/>
            <w:noProof/>
            <w:color w:val="000000" w:themeColor="text1"/>
          </w:rPr>
          <w:t>9</w:t>
        </w:r>
      </w:hyperlink>
    </w:p>
    <w:p w:rsidR="00922A54" w:rsidRPr="00AB3538"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AB3538">
          <w:rPr>
            <w:rStyle w:val="Hyperlink"/>
            <w:rFonts w:asciiTheme="majorBidi" w:hAnsiTheme="majorBidi" w:cstheme="majorBidi"/>
            <w:noProof/>
            <w:color w:val="000000" w:themeColor="text1"/>
          </w:rPr>
          <w:t xml:space="preserve">Table 59: </w:t>
        </w:r>
        <w:r w:rsidR="00922A54" w:rsidRPr="00AB3538">
          <w:rPr>
            <w:rFonts w:asciiTheme="majorBidi" w:hAnsiTheme="majorBidi" w:cstheme="majorBidi"/>
            <w:color w:val="000000" w:themeColor="text1"/>
          </w:rPr>
          <w:t>The results of improvement the voltage level in L. V. min case....</w:t>
        </w:r>
        <w:r w:rsidR="00922A54" w:rsidRPr="00AB3538">
          <w:rPr>
            <w:rFonts w:asciiTheme="majorBidi" w:hAnsiTheme="majorBidi" w:cstheme="majorBidi"/>
            <w:noProof/>
            <w:webHidden/>
            <w:color w:val="000000" w:themeColor="text1"/>
          </w:rPr>
          <w:tab/>
        </w:r>
        <w:r w:rsidR="00114606">
          <w:rPr>
            <w:rStyle w:val="Hyperlink"/>
            <w:rFonts w:asciiTheme="majorBidi" w:hAnsiTheme="majorBidi" w:cstheme="majorBidi"/>
            <w:noProof/>
            <w:color w:val="000000" w:themeColor="text1"/>
          </w:rPr>
          <w:t>7</w:t>
        </w:r>
        <w:r w:rsidR="00E83DC2">
          <w:rPr>
            <w:rStyle w:val="Hyperlink"/>
            <w:rFonts w:asciiTheme="majorBidi" w:hAnsiTheme="majorBidi" w:cstheme="majorBidi"/>
            <w:noProof/>
            <w:color w:val="000000" w:themeColor="text1"/>
          </w:rPr>
          <w:t>1</w:t>
        </w:r>
      </w:hyperlink>
    </w:p>
    <w:p w:rsidR="00922A54" w:rsidRPr="00AB3538"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922A54" w:rsidRPr="00AB3538">
          <w:rPr>
            <w:rStyle w:val="Hyperlink"/>
            <w:rFonts w:asciiTheme="majorBidi" w:hAnsiTheme="majorBidi" w:cstheme="majorBidi"/>
            <w:noProof/>
            <w:color w:val="000000" w:themeColor="text1"/>
          </w:rPr>
          <w:t xml:space="preserve">Table 60: </w:t>
        </w:r>
        <w:r w:rsidR="00AB3538" w:rsidRPr="00AB3538">
          <w:rPr>
            <w:rFonts w:asciiTheme="majorBidi" w:hAnsiTheme="majorBidi" w:cstheme="majorBidi"/>
          </w:rPr>
          <w:t>The swing bus result of improvement the voltage level in L. V.  min. case .</w:t>
        </w:r>
        <w:r w:rsidR="00922A54" w:rsidRPr="00AB3538">
          <w:rPr>
            <w:rFonts w:asciiTheme="majorBidi" w:hAnsiTheme="majorBidi" w:cstheme="majorBidi"/>
          </w:rPr>
          <w:t>..</w:t>
        </w:r>
        <w:r w:rsidR="00922A54" w:rsidRPr="00AB3538">
          <w:rPr>
            <w:rFonts w:asciiTheme="majorBidi" w:hAnsiTheme="majorBidi" w:cstheme="majorBidi"/>
            <w:color w:val="000000" w:themeColor="text1"/>
          </w:rPr>
          <w:t>..</w:t>
        </w:r>
        <w:r w:rsidR="00922A54" w:rsidRPr="00AB3538">
          <w:rPr>
            <w:rFonts w:asciiTheme="majorBidi" w:hAnsiTheme="majorBidi" w:cstheme="majorBidi"/>
            <w:noProof/>
            <w:webHidden/>
            <w:color w:val="000000" w:themeColor="text1"/>
          </w:rPr>
          <w:tab/>
        </w:r>
        <w:r w:rsidR="00AB3538">
          <w:rPr>
            <w:rStyle w:val="Hyperlink"/>
            <w:rFonts w:asciiTheme="majorBidi" w:hAnsiTheme="majorBidi" w:cstheme="majorBidi"/>
            <w:noProof/>
            <w:color w:val="000000" w:themeColor="text1"/>
          </w:rPr>
          <w:t>7</w:t>
        </w:r>
        <w:r w:rsidR="00E83DC2">
          <w:rPr>
            <w:rStyle w:val="Hyperlink"/>
            <w:rFonts w:asciiTheme="majorBidi" w:hAnsiTheme="majorBidi" w:cstheme="majorBidi"/>
            <w:noProof/>
            <w:color w:val="000000" w:themeColor="text1"/>
          </w:rPr>
          <w:t>2</w:t>
        </w:r>
      </w:hyperlink>
    </w:p>
    <w:p w:rsidR="00AB3538" w:rsidRPr="00AB3538"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AB3538" w:rsidRPr="00AB3538">
          <w:rPr>
            <w:rStyle w:val="Hyperlink"/>
            <w:rFonts w:asciiTheme="majorBidi" w:hAnsiTheme="majorBidi" w:cstheme="majorBidi"/>
            <w:noProof/>
            <w:color w:val="000000" w:themeColor="text1"/>
          </w:rPr>
          <w:t xml:space="preserve">Table 61: </w:t>
        </w:r>
        <w:r w:rsidR="00AB3538" w:rsidRPr="00AB3538">
          <w:rPr>
            <w:rFonts w:asciiTheme="majorBidi" w:hAnsiTheme="majorBidi" w:cstheme="majorBidi"/>
          </w:rPr>
          <w:t>Summary of generation ,loading of improvement the voltage level in L. V. min</w:t>
        </w:r>
        <w:r w:rsidR="00AB3538">
          <w:rPr>
            <w:rFonts w:asciiTheme="majorBidi" w:hAnsiTheme="majorBidi" w:cstheme="majorBidi"/>
          </w:rPr>
          <w:t xml:space="preserve"> case</w:t>
        </w:r>
        <w:r w:rsidR="00AB3538" w:rsidRPr="00AB3538">
          <w:rPr>
            <w:rFonts w:asciiTheme="majorBidi" w:hAnsiTheme="majorBidi" w:cstheme="majorBidi"/>
            <w:noProof/>
            <w:webHidden/>
            <w:color w:val="000000" w:themeColor="text1"/>
          </w:rPr>
          <w:tab/>
        </w:r>
        <w:r w:rsidR="00AB3538" w:rsidRPr="00AB3538">
          <w:rPr>
            <w:rStyle w:val="Hyperlink"/>
            <w:rFonts w:asciiTheme="majorBidi" w:hAnsiTheme="majorBidi" w:cstheme="majorBidi"/>
            <w:noProof/>
            <w:color w:val="000000" w:themeColor="text1"/>
          </w:rPr>
          <w:t>7</w:t>
        </w:r>
        <w:r w:rsidR="00E83DC2">
          <w:rPr>
            <w:rStyle w:val="Hyperlink"/>
            <w:rFonts w:asciiTheme="majorBidi" w:hAnsiTheme="majorBidi" w:cstheme="majorBidi"/>
            <w:noProof/>
            <w:color w:val="000000" w:themeColor="text1"/>
          </w:rPr>
          <w:t>2</w:t>
        </w:r>
      </w:hyperlink>
    </w:p>
    <w:p w:rsidR="00CC59E0" w:rsidRPr="00CC59E0" w:rsidRDefault="009A491C" w:rsidP="00E83DC2">
      <w:pPr>
        <w:pStyle w:val="TableofFigures"/>
        <w:tabs>
          <w:tab w:val="right" w:leader="dot" w:pos="9350"/>
        </w:tabs>
        <w:rPr>
          <w:rStyle w:val="Hyperlink"/>
          <w:rFonts w:asciiTheme="majorBidi" w:hAnsiTheme="majorBidi" w:cstheme="majorBidi"/>
          <w:color w:val="000000" w:themeColor="text1"/>
        </w:rPr>
      </w:pPr>
      <w:hyperlink w:anchor="_Toc324342705" w:history="1">
        <w:r w:rsidR="00CC59E0" w:rsidRPr="00CC59E0">
          <w:rPr>
            <w:rStyle w:val="Hyperlink"/>
            <w:rFonts w:asciiTheme="majorBidi" w:hAnsiTheme="majorBidi" w:cstheme="majorBidi"/>
            <w:noProof/>
            <w:color w:val="000000" w:themeColor="text1"/>
          </w:rPr>
          <w:t xml:space="preserve">Table 62: </w:t>
        </w:r>
        <w:r w:rsidR="00CC59E0" w:rsidRPr="00CC59E0">
          <w:rPr>
            <w:rFonts w:asciiTheme="majorBidi" w:hAnsiTheme="majorBidi" w:cstheme="majorBidi"/>
          </w:rPr>
          <w:t>Consumption Energy of the Network per Month in 2013</w:t>
        </w:r>
        <w:r w:rsidR="00CC59E0" w:rsidRPr="00CC59E0">
          <w:rPr>
            <w:rFonts w:asciiTheme="majorBidi" w:hAnsiTheme="majorBidi" w:cstheme="majorBidi"/>
            <w:noProof/>
            <w:webHidden/>
            <w:color w:val="000000" w:themeColor="text1"/>
          </w:rPr>
          <w:tab/>
        </w:r>
        <w:r w:rsidR="00CC59E0" w:rsidRPr="00CC59E0">
          <w:rPr>
            <w:rStyle w:val="Hyperlink"/>
            <w:rFonts w:asciiTheme="majorBidi" w:hAnsiTheme="majorBidi" w:cstheme="majorBidi"/>
            <w:noProof/>
            <w:color w:val="000000" w:themeColor="text1"/>
          </w:rPr>
          <w:t>7</w:t>
        </w:r>
        <w:r w:rsidR="00E83DC2">
          <w:rPr>
            <w:rStyle w:val="Hyperlink"/>
            <w:rFonts w:asciiTheme="majorBidi" w:hAnsiTheme="majorBidi" w:cstheme="majorBidi"/>
            <w:noProof/>
            <w:color w:val="000000" w:themeColor="text1"/>
          </w:rPr>
          <w:t>9</w:t>
        </w:r>
      </w:hyperlink>
    </w:p>
    <w:p w:rsidR="00CC59E0" w:rsidRDefault="009A491C" w:rsidP="00E83DC2">
      <w:pPr>
        <w:pStyle w:val="TableofFigures"/>
        <w:tabs>
          <w:tab w:val="right" w:leader="dot" w:pos="9350"/>
        </w:tabs>
        <w:rPr>
          <w:rFonts w:asciiTheme="majorBidi" w:hAnsiTheme="majorBidi" w:cstheme="majorBidi"/>
        </w:rPr>
      </w:pPr>
      <w:hyperlink w:anchor="_Toc324342705" w:history="1">
        <w:r w:rsidR="00CC59E0" w:rsidRPr="00CC59E0">
          <w:rPr>
            <w:rStyle w:val="Hyperlink"/>
            <w:rFonts w:asciiTheme="majorBidi" w:hAnsiTheme="majorBidi" w:cstheme="majorBidi"/>
            <w:noProof/>
            <w:color w:val="000000" w:themeColor="text1"/>
          </w:rPr>
          <w:t xml:space="preserve">Table 63: </w:t>
        </w:r>
        <w:r w:rsidR="00CC59E0" w:rsidRPr="00CC59E0">
          <w:rPr>
            <w:rFonts w:asciiTheme="majorBidi" w:hAnsiTheme="majorBidi" w:cstheme="majorBidi"/>
          </w:rPr>
          <w:t>Average power produce by solar system</w:t>
        </w:r>
        <w:r w:rsidR="00CC59E0" w:rsidRPr="00CC59E0">
          <w:rPr>
            <w:rFonts w:asciiTheme="majorBidi" w:hAnsiTheme="majorBidi" w:cstheme="majorBidi"/>
            <w:noProof/>
            <w:webHidden/>
            <w:color w:val="000000" w:themeColor="text1"/>
          </w:rPr>
          <w:tab/>
        </w:r>
        <w:r w:rsidR="00CC59E0">
          <w:rPr>
            <w:rStyle w:val="Hyperlink"/>
            <w:rFonts w:asciiTheme="majorBidi" w:hAnsiTheme="majorBidi" w:cstheme="majorBidi"/>
            <w:noProof/>
            <w:color w:val="000000" w:themeColor="text1"/>
          </w:rPr>
          <w:t>8</w:t>
        </w:r>
        <w:r w:rsidR="00E83DC2">
          <w:rPr>
            <w:rStyle w:val="Hyperlink"/>
            <w:rFonts w:asciiTheme="majorBidi" w:hAnsiTheme="majorBidi" w:cstheme="majorBidi"/>
            <w:noProof/>
            <w:color w:val="000000" w:themeColor="text1"/>
          </w:rPr>
          <w:t>4</w:t>
        </w:r>
      </w:hyperlink>
    </w:p>
    <w:p w:rsidR="00CC59E0" w:rsidRDefault="009A491C" w:rsidP="00E83DC2">
      <w:pPr>
        <w:pStyle w:val="TableofFigures"/>
        <w:tabs>
          <w:tab w:val="right" w:leader="dot" w:pos="9350"/>
        </w:tabs>
        <w:rPr>
          <w:rFonts w:asciiTheme="majorBidi" w:hAnsiTheme="majorBidi" w:cstheme="majorBidi"/>
        </w:rPr>
      </w:pPr>
      <w:hyperlink w:anchor="_Toc324342705" w:history="1">
        <w:r w:rsidR="00CC59E0" w:rsidRPr="00CC59E0">
          <w:rPr>
            <w:rStyle w:val="Hyperlink"/>
            <w:rFonts w:asciiTheme="majorBidi" w:hAnsiTheme="majorBidi" w:cstheme="majorBidi"/>
            <w:noProof/>
            <w:color w:val="auto"/>
          </w:rPr>
          <w:t xml:space="preserve">Table 64: </w:t>
        </w:r>
        <w:r w:rsidR="00CC59E0">
          <w:rPr>
            <w:rFonts w:ascii="Times New Roman" w:eastAsia="Times New Roman" w:hAnsi="Times New Roman" w:cs="Times New Roman"/>
          </w:rPr>
          <w:t>O</w:t>
        </w:r>
        <w:r w:rsidR="00CC59E0" w:rsidRPr="00CC59E0">
          <w:rPr>
            <w:rFonts w:ascii="Times New Roman" w:eastAsia="Times New Roman" w:hAnsi="Times New Roman" w:cs="Times New Roman"/>
          </w:rPr>
          <w:t>ptimal inclination angle and irradiation on plane in each month</w:t>
        </w:r>
        <w:r w:rsidR="00CC59E0" w:rsidRPr="00CC59E0">
          <w:rPr>
            <w:rFonts w:asciiTheme="majorBidi" w:hAnsiTheme="majorBidi" w:cstheme="majorBidi"/>
            <w:noProof/>
            <w:webHidden/>
          </w:rPr>
          <w:tab/>
        </w:r>
        <w:r w:rsidR="00CC59E0" w:rsidRPr="00CC59E0">
          <w:rPr>
            <w:rStyle w:val="Hyperlink"/>
            <w:rFonts w:asciiTheme="majorBidi" w:hAnsiTheme="majorBidi" w:cstheme="majorBidi"/>
            <w:noProof/>
            <w:color w:val="auto"/>
          </w:rPr>
          <w:t>8</w:t>
        </w:r>
        <w:r w:rsidR="00E83DC2">
          <w:rPr>
            <w:rStyle w:val="Hyperlink"/>
            <w:rFonts w:asciiTheme="majorBidi" w:hAnsiTheme="majorBidi" w:cstheme="majorBidi"/>
            <w:noProof/>
            <w:color w:val="auto"/>
          </w:rPr>
          <w:t>6</w:t>
        </w:r>
      </w:hyperlink>
    </w:p>
    <w:p w:rsidR="00CC59E0" w:rsidRPr="00CC59E0" w:rsidRDefault="009A491C" w:rsidP="00E83DC2">
      <w:pPr>
        <w:pStyle w:val="TableofFigures"/>
        <w:tabs>
          <w:tab w:val="right" w:leader="dot" w:pos="9350"/>
        </w:tabs>
        <w:rPr>
          <w:rFonts w:asciiTheme="majorBidi" w:hAnsiTheme="majorBidi" w:cstheme="majorBidi"/>
        </w:rPr>
      </w:pPr>
      <w:hyperlink w:anchor="_Toc324342705" w:history="1">
        <w:r w:rsidR="00CC59E0" w:rsidRPr="00CC59E0">
          <w:rPr>
            <w:rStyle w:val="Hyperlink"/>
            <w:rFonts w:asciiTheme="majorBidi" w:hAnsiTheme="majorBidi" w:cstheme="majorBidi"/>
            <w:noProof/>
            <w:color w:val="auto"/>
          </w:rPr>
          <w:t xml:space="preserve">Table 65: </w:t>
        </w:r>
        <w:r w:rsidR="00CC59E0" w:rsidRPr="00CC59E0">
          <w:rPr>
            <w:rFonts w:ascii="Times New Roman" w:eastAsia="Times New Roman" w:hAnsi="Times New Roman" w:cs="Times New Roman"/>
          </w:rPr>
          <w:t>Fixed investment for the Solar system project by PV system</w:t>
        </w:r>
        <w:r w:rsidR="00CC59E0" w:rsidRPr="00CC59E0">
          <w:rPr>
            <w:rFonts w:asciiTheme="majorBidi" w:hAnsiTheme="majorBidi" w:cstheme="majorBidi"/>
            <w:noProof/>
            <w:webHidden/>
          </w:rPr>
          <w:tab/>
        </w:r>
        <w:r w:rsidR="00CC59E0">
          <w:rPr>
            <w:rStyle w:val="Hyperlink"/>
            <w:rFonts w:asciiTheme="majorBidi" w:hAnsiTheme="majorBidi" w:cstheme="majorBidi"/>
            <w:noProof/>
            <w:color w:val="auto"/>
          </w:rPr>
          <w:t>9</w:t>
        </w:r>
        <w:r w:rsidR="00E83DC2">
          <w:rPr>
            <w:rStyle w:val="Hyperlink"/>
            <w:rFonts w:asciiTheme="majorBidi" w:hAnsiTheme="majorBidi" w:cstheme="majorBidi"/>
            <w:noProof/>
            <w:color w:val="auto"/>
          </w:rPr>
          <w:t>3</w:t>
        </w:r>
      </w:hyperlink>
    </w:p>
    <w:p w:rsidR="00CC59E0" w:rsidRPr="00CC59E0" w:rsidRDefault="009A491C" w:rsidP="00E83DC2">
      <w:pPr>
        <w:pStyle w:val="TableofFigures"/>
        <w:tabs>
          <w:tab w:val="right" w:leader="dot" w:pos="9350"/>
        </w:tabs>
        <w:rPr>
          <w:rFonts w:asciiTheme="majorBidi" w:hAnsiTheme="majorBidi" w:cstheme="majorBidi"/>
        </w:rPr>
      </w:pPr>
      <w:hyperlink w:anchor="_Toc324342705" w:history="1">
        <w:r w:rsidR="00CC59E0" w:rsidRPr="00CC59E0">
          <w:rPr>
            <w:rStyle w:val="Hyperlink"/>
            <w:rFonts w:asciiTheme="majorBidi" w:hAnsiTheme="majorBidi" w:cstheme="majorBidi"/>
            <w:noProof/>
            <w:color w:val="auto"/>
          </w:rPr>
          <w:t xml:space="preserve">Table 66: </w:t>
        </w:r>
        <w:r w:rsidR="00CC59E0" w:rsidRPr="00CC59E0">
          <w:rPr>
            <w:rFonts w:asciiTheme="majorBidi" w:hAnsiTheme="majorBidi" w:cstheme="majorBidi"/>
            <w:noProof/>
          </w:rPr>
          <w:t>Comprasion between two interest rate (5%  ,10%)</w:t>
        </w:r>
        <w:r w:rsidR="00CC59E0" w:rsidRPr="00CC59E0">
          <w:rPr>
            <w:rFonts w:asciiTheme="majorBidi" w:hAnsiTheme="majorBidi" w:cstheme="majorBidi"/>
          </w:rPr>
          <w:t>.</w:t>
        </w:r>
        <w:r w:rsidR="00CC59E0" w:rsidRPr="00CC59E0">
          <w:rPr>
            <w:rFonts w:asciiTheme="majorBidi" w:hAnsiTheme="majorBidi" w:cstheme="majorBidi"/>
            <w:noProof/>
            <w:webHidden/>
          </w:rPr>
          <w:tab/>
        </w:r>
        <w:r w:rsidR="00CC59E0" w:rsidRPr="00CC59E0">
          <w:rPr>
            <w:rStyle w:val="Hyperlink"/>
            <w:rFonts w:asciiTheme="majorBidi" w:hAnsiTheme="majorBidi" w:cstheme="majorBidi"/>
            <w:noProof/>
            <w:color w:val="auto"/>
          </w:rPr>
          <w:t>9</w:t>
        </w:r>
        <w:r w:rsidR="00E83DC2">
          <w:rPr>
            <w:rStyle w:val="Hyperlink"/>
            <w:rFonts w:asciiTheme="majorBidi" w:hAnsiTheme="majorBidi" w:cstheme="majorBidi"/>
            <w:noProof/>
            <w:color w:val="auto"/>
          </w:rPr>
          <w:t>3</w:t>
        </w:r>
      </w:hyperlink>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BB5385" w:rsidRDefault="00BB5385" w:rsidP="00BB5385">
      <w:pPr>
        <w:rPr>
          <w:rtl/>
        </w:rPr>
      </w:pPr>
    </w:p>
    <w:p w:rsidR="00D66CAC" w:rsidRDefault="00D66CAC" w:rsidP="00BB5385"/>
    <w:p w:rsidR="00AB3538" w:rsidRDefault="00AB3538" w:rsidP="00BB5385"/>
    <w:p w:rsidR="00D66CAC" w:rsidRDefault="00D66CAC" w:rsidP="00BB5385">
      <w:pPr>
        <w:rPr>
          <w:rtl/>
        </w:rPr>
      </w:pPr>
    </w:p>
    <w:p w:rsidR="008160F8" w:rsidRPr="008160F8" w:rsidRDefault="009A491C" w:rsidP="00BB5385">
      <w:pPr>
        <w:pStyle w:val="Title"/>
        <w:rPr>
          <w:sz w:val="44"/>
          <w:szCs w:val="44"/>
        </w:rPr>
      </w:pPr>
      <w:r w:rsidRPr="00AD0F01">
        <w:rPr>
          <w:rFonts w:ascii="Times New Roman" w:hAnsi="Times New Roman"/>
        </w:rPr>
        <w:lastRenderedPageBreak/>
        <w:fldChar w:fldCharType="end"/>
      </w:r>
      <w:r w:rsidR="008160F8" w:rsidRPr="008160F8">
        <w:rPr>
          <w:rStyle w:val="Heading1Char"/>
          <w:rFonts w:eastAsia="Calibri"/>
          <w:b w:val="0"/>
          <w:bCs w:val="0"/>
          <w:sz w:val="44"/>
          <w:szCs w:val="44"/>
        </w:rPr>
        <w:t>Abstract</w:t>
      </w:r>
      <w:bookmarkEnd w:id="1"/>
    </w:p>
    <w:p w:rsidR="00531F5A" w:rsidRPr="008C1DEE" w:rsidRDefault="008160F8" w:rsidP="008160F8">
      <w:pPr>
        <w:rPr>
          <w:sz w:val="24"/>
          <w:szCs w:val="24"/>
        </w:rPr>
      </w:pPr>
      <w:r w:rsidRPr="008C1DEE">
        <w:rPr>
          <w:rFonts w:ascii="Times New Roman" w:hAnsi="Times New Roman" w:cs="Times New Roman"/>
          <w:sz w:val="24"/>
          <w:szCs w:val="24"/>
        </w:rPr>
        <w:t xml:space="preserve">Our project is to make a load flow study and analysis for </w:t>
      </w:r>
      <w:proofErr w:type="spellStart"/>
      <w:r w:rsidRPr="008C1DEE">
        <w:rPr>
          <w:rFonts w:ascii="Times New Roman" w:hAnsi="Times New Roman" w:cs="Times New Roman"/>
          <w:sz w:val="24"/>
          <w:szCs w:val="24"/>
        </w:rPr>
        <w:t>Aqraba</w:t>
      </w:r>
      <w:proofErr w:type="spellEnd"/>
      <w:r w:rsidRPr="008C1DEE">
        <w:rPr>
          <w:rFonts w:ascii="Times New Roman" w:hAnsi="Times New Roman" w:cs="Times New Roman"/>
          <w:sz w:val="24"/>
          <w:szCs w:val="24"/>
        </w:rPr>
        <w:t xml:space="preserve"> Electrical Network using ETAP software to improve the power factor and to reduce the electrical losses in the network and so reducing the penalties in the total </w:t>
      </w:r>
      <w:proofErr w:type="gramStart"/>
      <w:r w:rsidRPr="008C1DEE">
        <w:rPr>
          <w:rFonts w:ascii="Times New Roman" w:hAnsi="Times New Roman" w:cs="Times New Roman"/>
          <w:sz w:val="24"/>
          <w:szCs w:val="24"/>
        </w:rPr>
        <w:t>tariff  for</w:t>
      </w:r>
      <w:proofErr w:type="gramEnd"/>
      <w:r w:rsidRPr="008C1DEE">
        <w:rPr>
          <w:rFonts w:ascii="Times New Roman" w:hAnsi="Times New Roman" w:cs="Times New Roman"/>
          <w:sz w:val="24"/>
          <w:szCs w:val="24"/>
        </w:rPr>
        <w:t xml:space="preserve"> the municipality, increasing the reliability of the network. More over we want</w:t>
      </w:r>
      <w:r w:rsidRPr="008C1DEE">
        <w:rPr>
          <w:rFonts w:asciiTheme="majorBidi" w:hAnsiTheme="majorBidi" w:cstheme="majorBidi"/>
          <w:sz w:val="24"/>
          <w:szCs w:val="24"/>
        </w:rPr>
        <w:t xml:space="preserve"> to support the electrical grid by solar cells project to supply the network by electric power by adding a new connection point between the solar cells project and </w:t>
      </w:r>
      <w:proofErr w:type="spellStart"/>
      <w:r w:rsidRPr="008C1DEE">
        <w:rPr>
          <w:rFonts w:asciiTheme="majorBidi" w:hAnsiTheme="majorBidi" w:cstheme="majorBidi"/>
          <w:sz w:val="24"/>
          <w:szCs w:val="24"/>
        </w:rPr>
        <w:t>Aqraba</w:t>
      </w:r>
      <w:proofErr w:type="spellEnd"/>
      <w:r w:rsidRPr="008C1DEE">
        <w:rPr>
          <w:rFonts w:asciiTheme="majorBidi" w:hAnsiTheme="majorBidi" w:cstheme="majorBidi"/>
          <w:sz w:val="24"/>
          <w:szCs w:val="24"/>
        </w:rPr>
        <w:t xml:space="preserve"> Electrical </w:t>
      </w:r>
      <w:proofErr w:type="gramStart"/>
      <w:r w:rsidRPr="008C1DEE">
        <w:rPr>
          <w:rFonts w:asciiTheme="majorBidi" w:hAnsiTheme="majorBidi" w:cstheme="majorBidi"/>
          <w:sz w:val="24"/>
          <w:szCs w:val="24"/>
        </w:rPr>
        <w:t>network .</w:t>
      </w:r>
      <w:proofErr w:type="gramEnd"/>
    </w:p>
    <w:p w:rsidR="00075E0D" w:rsidRPr="007D6C56" w:rsidRDefault="008160F8" w:rsidP="00075E0D">
      <w:pPr>
        <w:pStyle w:val="Caption"/>
        <w:jc w:val="center"/>
        <w:rPr>
          <w:lang w:eastAsia="ja-JP"/>
        </w:rPr>
      </w:pPr>
      <w:r>
        <w:object w:dxaOrig="11985" w:dyaOrig="128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520.5pt" o:ole="">
            <v:imagedata r:id="rId10" o:title=""/>
          </v:shape>
          <o:OLEObject Type="Embed" ProgID="PBrush" ShapeID="_x0000_i1025" DrawAspect="Content" ObjectID="_1460296507" r:id="rId11"/>
        </w:object>
      </w:r>
      <w:bookmarkStart w:id="4" w:name="_Toc324341614"/>
      <w:r w:rsidR="00075E0D" w:rsidRPr="00075E0D">
        <w:t xml:space="preserve"> </w:t>
      </w:r>
      <w:r w:rsidR="00075E0D">
        <w:t xml:space="preserve">Figure </w:t>
      </w:r>
      <w:r w:rsidR="009A491C">
        <w:rPr>
          <w:lang w:eastAsia="ja-JP"/>
        </w:rPr>
        <w:fldChar w:fldCharType="begin"/>
      </w:r>
      <w:r w:rsidR="00075E0D">
        <w:rPr>
          <w:lang w:eastAsia="ja-JP"/>
        </w:rPr>
        <w:instrText xml:space="preserve"> SEQ Figure \* ARABIC </w:instrText>
      </w:r>
      <w:r w:rsidR="009A491C">
        <w:rPr>
          <w:lang w:eastAsia="ja-JP"/>
        </w:rPr>
        <w:fldChar w:fldCharType="separate"/>
      </w:r>
      <w:r w:rsidR="00075E0D">
        <w:rPr>
          <w:noProof/>
          <w:lang w:eastAsia="ja-JP"/>
        </w:rPr>
        <w:t>1</w:t>
      </w:r>
      <w:r w:rsidR="009A491C">
        <w:rPr>
          <w:lang w:eastAsia="ja-JP"/>
        </w:rPr>
        <w:fldChar w:fldCharType="end"/>
      </w:r>
      <w:r w:rsidR="00075E0D">
        <w:rPr>
          <w:lang w:eastAsia="ja-JP"/>
        </w:rPr>
        <w:t>:</w:t>
      </w:r>
      <w:r w:rsidR="00075E0D" w:rsidRPr="00650752">
        <w:t xml:space="preserve"> </w:t>
      </w:r>
      <w:r w:rsidR="00075E0D" w:rsidRPr="0074492C">
        <w:t xml:space="preserve">One Line Diagram </w:t>
      </w:r>
      <w:proofErr w:type="gramStart"/>
      <w:r w:rsidR="00075E0D" w:rsidRPr="0074492C">
        <w:t>Of</w:t>
      </w:r>
      <w:proofErr w:type="gramEnd"/>
      <w:r w:rsidR="00075E0D" w:rsidRPr="0074492C">
        <w:t xml:space="preserve"> </w:t>
      </w:r>
      <w:proofErr w:type="spellStart"/>
      <w:r w:rsidR="00075E0D">
        <w:t>Aqraba</w:t>
      </w:r>
      <w:proofErr w:type="spellEnd"/>
      <w:r w:rsidR="00075E0D" w:rsidRPr="0074492C">
        <w:t xml:space="preserve"> Network.</w:t>
      </w:r>
      <w:bookmarkEnd w:id="4"/>
    </w:p>
    <w:p w:rsidR="00BD33B0" w:rsidRDefault="00BD33B0" w:rsidP="00BD33B0">
      <w:pPr>
        <w:pStyle w:val="Title"/>
        <w:rPr>
          <w:rtl/>
        </w:rPr>
      </w:pPr>
      <w:r>
        <w:lastRenderedPageBreak/>
        <w:t>Chapter 1:</w:t>
      </w:r>
    </w:p>
    <w:p w:rsidR="00BD33B0" w:rsidRDefault="00BD33B0" w:rsidP="00BD33B0">
      <w:pPr>
        <w:pStyle w:val="Title"/>
        <w:rPr>
          <w:rtl/>
        </w:rPr>
      </w:pPr>
      <w:r>
        <w:t>Introduction</w:t>
      </w:r>
    </w:p>
    <w:p w:rsidR="00BD33B0" w:rsidRPr="00826F5D" w:rsidRDefault="00BD33B0" w:rsidP="00BD33B0">
      <w:pPr>
        <w:pStyle w:val="Heading1"/>
        <w:rPr>
          <w:rtl/>
        </w:rPr>
      </w:pPr>
      <w:bookmarkStart w:id="5" w:name="_Toc324397330"/>
      <w:r>
        <w:t>1.1 Electrical   Power System:</w:t>
      </w:r>
      <w:bookmarkEnd w:id="5"/>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 xml:space="preserve">    Electrical energy is produced through an energy conversion process. The electric power system is a network of interconnected components which generate electricity by converting different form of energy,</w:t>
      </w: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(Potential energy, kinetic energy, or chemical energy) are the most common forms of energy converted to electrical energy; and transmit the electrical energy to load centers to be used by the consumer. The production and transmission of electricity is relatively efficient and inexpensive, although unlike other forms of energy, electricity is not easily stored and thus must generally be used as it is being produced.</w:t>
      </w: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 xml:space="preserve">   </w:t>
      </w: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 xml:space="preserve">   The electric power system consists of three main subsystems: the generation subsystem, the transmission </w:t>
      </w:r>
      <w:proofErr w:type="gramStart"/>
      <w:r w:rsidRPr="008C1DEE">
        <w:rPr>
          <w:rFonts w:ascii="Times New Roman" w:hAnsi="Times New Roman" w:cs="Times New Roman"/>
          <w:sz w:val="24"/>
          <w:szCs w:val="24"/>
        </w:rPr>
        <w:t>subsystem ,</w:t>
      </w:r>
      <w:proofErr w:type="gramEnd"/>
      <w:r w:rsidRPr="008C1DEE">
        <w:rPr>
          <w:rFonts w:ascii="Times New Roman" w:hAnsi="Times New Roman" w:cs="Times New Roman"/>
          <w:sz w:val="24"/>
          <w:szCs w:val="24"/>
        </w:rPr>
        <w:t xml:space="preserve"> and the distribution subsystem. Electricity is generated at the generation station by converting a primary source of energy to electrical energy. The voltage output of the generators is then stepped-up to appropriate transmission levels using a step-up transformer. The transmission subsystem then transmits the power close to the load centers. The voltage is then stepped-down to appropriate levels.</w:t>
      </w: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The distribution subsystem then transmit the power close to the consumer where the voltage is stepped-down to appropriate levels for use by a residential, industrial, or commercial customer.</w:t>
      </w:r>
    </w:p>
    <w:p w:rsidR="008160F8" w:rsidRPr="008C1DEE" w:rsidRDefault="008160F8" w:rsidP="00BD33B0">
      <w:pPr>
        <w:rPr>
          <w:sz w:val="24"/>
          <w:szCs w:val="24"/>
        </w:rPr>
      </w:pPr>
    </w:p>
    <w:p w:rsidR="00BD33B0" w:rsidRPr="00FF1E2C" w:rsidRDefault="00BD33B0" w:rsidP="00BD33B0">
      <w:pPr>
        <w:pStyle w:val="Heading1"/>
      </w:pPr>
      <w:bookmarkStart w:id="6" w:name="_Toc324397331"/>
      <w:r>
        <w:t xml:space="preserve">1.2 Load Flow </w:t>
      </w:r>
      <w:proofErr w:type="gramStart"/>
      <w:r>
        <w:t>Study :</w:t>
      </w:r>
      <w:bookmarkEnd w:id="6"/>
      <w:proofErr w:type="gramEnd"/>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 xml:space="preserve">   In power engineering, the power flow study (also known as load-flow study) is an important tool involving numerical analysis applied to a power system. Unlike traditional circuit analysis, a power flow study usually uses simplified notation such as a one-line diagram and per-unit system, and focuses on various forms of AC power (</w:t>
      </w:r>
      <w:proofErr w:type="spellStart"/>
      <w:r w:rsidRPr="008C1DEE">
        <w:rPr>
          <w:rFonts w:ascii="Times New Roman" w:hAnsi="Times New Roman" w:cs="Times New Roman"/>
          <w:sz w:val="24"/>
          <w:szCs w:val="24"/>
        </w:rPr>
        <w:t>i.e</w:t>
      </w:r>
      <w:proofErr w:type="spellEnd"/>
      <w:r w:rsidRPr="008C1DEE">
        <w:rPr>
          <w:rFonts w:ascii="Times New Roman" w:hAnsi="Times New Roman" w:cs="Times New Roman"/>
          <w:sz w:val="24"/>
          <w:szCs w:val="24"/>
        </w:rPr>
        <w:t xml:space="preserve">: reactive, real, and apparent) rather than voltage and current . </w:t>
      </w:r>
      <w:proofErr w:type="gramStart"/>
      <w:r w:rsidRPr="008C1DEE">
        <w:rPr>
          <w:rFonts w:ascii="Times New Roman" w:hAnsi="Times New Roman" w:cs="Times New Roman"/>
          <w:sz w:val="24"/>
          <w:szCs w:val="24"/>
        </w:rPr>
        <w:t>It analysis the power system in normal steady-state operation.</w:t>
      </w:r>
      <w:proofErr w:type="gramEnd"/>
      <w:r w:rsidRPr="008C1DEE">
        <w:rPr>
          <w:rFonts w:ascii="Times New Roman" w:hAnsi="Times New Roman" w:cs="Times New Roman"/>
          <w:sz w:val="24"/>
          <w:szCs w:val="24"/>
        </w:rPr>
        <w:t xml:space="preserve"> There exit a number of software implementations of power flow studies.</w:t>
      </w:r>
    </w:p>
    <w:p w:rsidR="00BD33B0" w:rsidRPr="008C1DEE" w:rsidRDefault="00BD33B0" w:rsidP="00BD33B0">
      <w:pPr>
        <w:contextualSpacing/>
        <w:jc w:val="both"/>
        <w:rPr>
          <w:rFonts w:ascii="Times New Roman" w:hAnsi="Times New Roman" w:cs="Times New Roman"/>
          <w:sz w:val="24"/>
          <w:szCs w:val="24"/>
          <w:rtl/>
        </w:rPr>
      </w:pP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t xml:space="preserve">    In addition to </w:t>
      </w:r>
      <w:proofErr w:type="gramStart"/>
      <w:r w:rsidRPr="008C1DEE">
        <w:rPr>
          <w:rFonts w:ascii="Times New Roman" w:hAnsi="Times New Roman" w:cs="Times New Roman"/>
          <w:sz w:val="24"/>
          <w:szCs w:val="24"/>
        </w:rPr>
        <w:t>a  power</w:t>
      </w:r>
      <w:proofErr w:type="gramEnd"/>
      <w:r w:rsidRPr="008C1DEE">
        <w:rPr>
          <w:rFonts w:ascii="Times New Roman" w:hAnsi="Times New Roman" w:cs="Times New Roman"/>
          <w:sz w:val="24"/>
          <w:szCs w:val="24"/>
        </w:rPr>
        <w:t xml:space="preserve"> flow study itself , sometimes called the base case, many software implementation perform other type of analysis, such as fault analysis and economic analysis. In practical, some program use linear programming to find the optimal power flow, the conditions which give the lowest cost per KW generated.</w:t>
      </w:r>
      <w:r w:rsidRPr="008C1DEE">
        <w:rPr>
          <w:rFonts w:ascii="Times New Roman" w:hAnsi="Times New Roman" w:cs="Times New Roman"/>
          <w:sz w:val="24"/>
          <w:szCs w:val="24"/>
          <w:rtl/>
        </w:rPr>
        <w:t xml:space="preserve"> </w:t>
      </w:r>
    </w:p>
    <w:p w:rsidR="00BD33B0" w:rsidRPr="008C1DEE" w:rsidRDefault="00BD33B0" w:rsidP="00BD33B0">
      <w:pPr>
        <w:contextualSpacing/>
        <w:jc w:val="both"/>
        <w:rPr>
          <w:rFonts w:ascii="Times New Roman" w:hAnsi="Times New Roman" w:cs="Times New Roman"/>
          <w:sz w:val="24"/>
          <w:szCs w:val="24"/>
        </w:rPr>
      </w:pPr>
    </w:p>
    <w:p w:rsidR="00BD33B0" w:rsidRPr="008C1DEE" w:rsidRDefault="00BD33B0" w:rsidP="00BD33B0">
      <w:pPr>
        <w:contextualSpacing/>
        <w:jc w:val="both"/>
        <w:rPr>
          <w:rFonts w:ascii="Times New Roman" w:hAnsi="Times New Roman" w:cs="Times New Roman"/>
          <w:sz w:val="24"/>
          <w:szCs w:val="24"/>
        </w:rPr>
      </w:pPr>
      <w:r w:rsidRPr="008C1DEE">
        <w:rPr>
          <w:rFonts w:ascii="Times New Roman" w:hAnsi="Times New Roman" w:cs="Times New Roman"/>
          <w:sz w:val="24"/>
          <w:szCs w:val="24"/>
        </w:rPr>
        <w:lastRenderedPageBreak/>
        <w:t xml:space="preserve">    The great importance of power flow or load-flow studies is in planning the future expansion of power systems as well as in determining the best operation of existing systems. The principle information obtained from the power flow study is the magnitude and phase angle of the voltage at each </w:t>
      </w:r>
      <w:proofErr w:type="gramStart"/>
      <w:r w:rsidRPr="008C1DEE">
        <w:rPr>
          <w:rFonts w:ascii="Times New Roman" w:hAnsi="Times New Roman" w:cs="Times New Roman"/>
          <w:sz w:val="24"/>
          <w:szCs w:val="24"/>
        </w:rPr>
        <w:t>bus  and</w:t>
      </w:r>
      <w:proofErr w:type="gramEnd"/>
      <w:r w:rsidRPr="008C1DEE">
        <w:rPr>
          <w:rFonts w:ascii="Times New Roman" w:hAnsi="Times New Roman" w:cs="Times New Roman"/>
          <w:sz w:val="24"/>
          <w:szCs w:val="24"/>
        </w:rPr>
        <w:t xml:space="preserve"> the real and reactive power flowing in</w:t>
      </w:r>
      <w:r w:rsidRPr="008C1DEE">
        <w:rPr>
          <w:rFonts w:ascii="Times New Roman" w:hAnsi="Times New Roman" w:cs="Times New Roman"/>
          <w:sz w:val="24"/>
          <w:szCs w:val="24"/>
          <w:rtl/>
        </w:rPr>
        <w:t xml:space="preserve"> </w:t>
      </w:r>
      <w:r w:rsidRPr="008C1DEE">
        <w:rPr>
          <w:rFonts w:ascii="Times New Roman" w:hAnsi="Times New Roman" w:cs="Times New Roman"/>
          <w:sz w:val="24"/>
          <w:szCs w:val="24"/>
        </w:rPr>
        <w:t>each line, such as ET</w:t>
      </w:r>
      <w:r w:rsidRPr="008C1DEE">
        <w:rPr>
          <w:rFonts w:ascii="Times New Roman" w:hAnsi="Times New Roman" w:cs="Times New Roman"/>
          <w:sz w:val="24"/>
          <w:szCs w:val="24"/>
          <w:lang w:val="en-GB" w:bidi="ar-JO"/>
        </w:rPr>
        <w:t>AP</w:t>
      </w:r>
      <w:r w:rsidRPr="008C1DEE">
        <w:rPr>
          <w:rFonts w:ascii="Times New Roman" w:hAnsi="Times New Roman" w:cs="Times New Roman"/>
          <w:sz w:val="24"/>
          <w:szCs w:val="24"/>
        </w:rPr>
        <w:t xml:space="preserve"> power station program. </w:t>
      </w:r>
    </w:p>
    <w:p w:rsidR="00BD33B0" w:rsidRDefault="00BD33B0" w:rsidP="00BD33B0">
      <w:pPr>
        <w:contextualSpacing/>
        <w:jc w:val="both"/>
        <w:rPr>
          <w:rFonts w:ascii="Times New Roman" w:hAnsi="Times New Roman" w:cs="Times New Roman"/>
        </w:rPr>
      </w:pPr>
    </w:p>
    <w:p w:rsidR="00BD33B0" w:rsidRPr="004C69F9" w:rsidRDefault="00BD33B0" w:rsidP="00BD33B0">
      <w:pPr>
        <w:pStyle w:val="NormalWeb"/>
        <w:shd w:val="clear" w:color="auto" w:fill="FFFFFF"/>
        <w:spacing w:before="96" w:beforeAutospacing="0" w:after="120" w:afterAutospacing="0" w:line="360" w:lineRule="atLeast"/>
        <w:rPr>
          <w:rFonts w:ascii="Cambria" w:eastAsiaTheme="minorHAnsi" w:hAnsi="Cambria" w:cstheme="majorBidi"/>
          <w:b/>
          <w:bCs/>
        </w:rPr>
      </w:pPr>
      <w:r w:rsidRPr="004C69F9">
        <w:rPr>
          <w:rFonts w:ascii="Cambria" w:eastAsiaTheme="minorHAnsi" w:hAnsi="Cambria" w:cstheme="majorBidi"/>
          <w:b/>
          <w:bCs/>
        </w:rPr>
        <w:t>Objectives and Benefits of Load/Power Flow studies:</w:t>
      </w:r>
    </w:p>
    <w:p w:rsidR="00BD33B0" w:rsidRPr="00BD33B0" w:rsidRDefault="00BD33B0" w:rsidP="00BD33B0">
      <w:pPr>
        <w:pStyle w:val="NormalWeb"/>
        <w:numPr>
          <w:ilvl w:val="0"/>
          <w:numId w:val="1"/>
        </w:numPr>
        <w:shd w:val="clear" w:color="auto" w:fill="FFFFFF"/>
        <w:spacing w:before="96" w:after="120" w:line="360" w:lineRule="atLeast"/>
        <w:rPr>
          <w:rFonts w:asciiTheme="majorBidi" w:hAnsiTheme="majorBidi" w:cstheme="majorBidi"/>
        </w:rPr>
      </w:pPr>
      <w:r w:rsidRPr="00BD33B0">
        <w:rPr>
          <w:rFonts w:asciiTheme="majorBidi" w:eastAsia="+mn-ea" w:hAnsiTheme="majorBidi" w:cstheme="majorBidi"/>
        </w:rPr>
        <w:t xml:space="preserve">Load-flow studies are performed to determine the steady-state operation of an electric power system. It calculates the voltage drop on each feeder, the voltage at each bus, and the power </w:t>
      </w:r>
      <w:proofErr w:type="gramStart"/>
      <w:r w:rsidRPr="00BD33B0">
        <w:rPr>
          <w:rFonts w:asciiTheme="majorBidi" w:eastAsia="+mn-ea" w:hAnsiTheme="majorBidi" w:cstheme="majorBidi"/>
        </w:rPr>
        <w:t>flow(</w:t>
      </w:r>
      <w:proofErr w:type="gramEnd"/>
      <w:r w:rsidRPr="00BD33B0">
        <w:rPr>
          <w:rFonts w:asciiTheme="majorBidi" w:eastAsia="+mn-ea" w:hAnsiTheme="majorBidi" w:cstheme="majorBidi"/>
        </w:rPr>
        <w:t xml:space="preserve">Real and Reactive Power) in all branch and feeder circuits. </w:t>
      </w:r>
    </w:p>
    <w:p w:rsidR="00BD33B0" w:rsidRPr="00BD33B0" w:rsidRDefault="00BD33B0" w:rsidP="00BD33B0">
      <w:pPr>
        <w:pStyle w:val="NormalWeb"/>
        <w:numPr>
          <w:ilvl w:val="0"/>
          <w:numId w:val="1"/>
        </w:numPr>
        <w:shd w:val="clear" w:color="auto" w:fill="FFFFFF"/>
        <w:spacing w:before="96" w:after="120" w:line="360" w:lineRule="atLeast"/>
        <w:rPr>
          <w:rFonts w:asciiTheme="majorBidi" w:hAnsiTheme="majorBidi" w:cstheme="majorBidi"/>
        </w:rPr>
      </w:pPr>
      <w:r w:rsidRPr="00BD33B0">
        <w:rPr>
          <w:rFonts w:asciiTheme="majorBidi" w:eastAsia="+mn-ea" w:hAnsiTheme="majorBidi" w:cstheme="majorBidi"/>
        </w:rPr>
        <w:t xml:space="preserve">Determine if system voltages remain within specified limits under various contingency conditions, and whether equipment such as transformers and conductors are overloaded. </w:t>
      </w:r>
    </w:p>
    <w:p w:rsidR="00BD33B0" w:rsidRPr="00BD33B0" w:rsidRDefault="00BD33B0" w:rsidP="00BD33B0">
      <w:pPr>
        <w:pStyle w:val="NormalWeb"/>
        <w:numPr>
          <w:ilvl w:val="0"/>
          <w:numId w:val="1"/>
        </w:numPr>
        <w:shd w:val="clear" w:color="auto" w:fill="FFFFFF"/>
        <w:spacing w:before="96" w:after="120" w:line="360" w:lineRule="atLeast"/>
        <w:rPr>
          <w:rFonts w:asciiTheme="majorBidi" w:hAnsiTheme="majorBidi" w:cstheme="majorBidi"/>
        </w:rPr>
      </w:pPr>
      <w:r w:rsidRPr="00BD33B0">
        <w:rPr>
          <w:rFonts w:asciiTheme="majorBidi" w:eastAsia="+mn-ea" w:hAnsiTheme="majorBidi" w:cstheme="majorBidi"/>
        </w:rPr>
        <w:t>Load-flow studies are often used to identify the need for additional generation, capacitive, or inductive VAR support, or the placement of capacitors and/or reactors to maintain system voltages within specified limits.</w:t>
      </w:r>
    </w:p>
    <w:p w:rsidR="00BD33B0" w:rsidRPr="00BD33B0" w:rsidRDefault="00BD33B0" w:rsidP="00BD33B0">
      <w:pPr>
        <w:pStyle w:val="NormalWeb"/>
        <w:numPr>
          <w:ilvl w:val="0"/>
          <w:numId w:val="1"/>
        </w:numPr>
        <w:shd w:val="clear" w:color="auto" w:fill="FFFFFF"/>
        <w:spacing w:before="96" w:after="120" w:line="360" w:lineRule="atLeast"/>
        <w:rPr>
          <w:rFonts w:asciiTheme="majorBidi" w:hAnsiTheme="majorBidi" w:cstheme="majorBidi"/>
          <w:b/>
          <w:bCs/>
          <w:u w:val="single"/>
        </w:rPr>
      </w:pPr>
      <w:r w:rsidRPr="00BD33B0">
        <w:rPr>
          <w:rFonts w:asciiTheme="majorBidi" w:eastAsia="+mn-ea" w:hAnsiTheme="majorBidi" w:cstheme="majorBidi"/>
        </w:rPr>
        <w:t>Losses in each branch and total system power losses are also calculated.</w:t>
      </w:r>
    </w:p>
    <w:p w:rsidR="00BD33B0" w:rsidRDefault="00BD33B0" w:rsidP="00BD33B0">
      <w:pPr>
        <w:pStyle w:val="NormalWeb"/>
        <w:numPr>
          <w:ilvl w:val="0"/>
          <w:numId w:val="1"/>
        </w:numPr>
        <w:shd w:val="clear" w:color="auto" w:fill="FFFFFF"/>
        <w:spacing w:before="96" w:after="120" w:line="360" w:lineRule="atLeast"/>
        <w:rPr>
          <w:rFonts w:asciiTheme="majorBidi" w:hAnsiTheme="majorBidi" w:cstheme="majorBidi"/>
        </w:rPr>
      </w:pPr>
      <w:r w:rsidRPr="00BD33B0">
        <w:rPr>
          <w:rFonts w:asciiTheme="majorBidi" w:eastAsia="+mn-ea" w:hAnsiTheme="majorBidi" w:cstheme="majorBidi"/>
        </w:rPr>
        <w:t>Necessary for planning, economic scheduling, and control of an existing system as well as planning its future expansion</w:t>
      </w:r>
      <w:r w:rsidRPr="00BD33B0">
        <w:rPr>
          <w:rFonts w:asciiTheme="majorBidi" w:hAnsiTheme="majorBidi" w:cstheme="majorBidi"/>
        </w:rPr>
        <w:t>.</w:t>
      </w:r>
    </w:p>
    <w:p w:rsidR="00BD33B0" w:rsidRDefault="00BD33B0" w:rsidP="00BD33B0">
      <w:pPr>
        <w:pStyle w:val="Heading1"/>
      </w:pPr>
      <w:bookmarkStart w:id="7" w:name="_Toc324397332"/>
      <w:r>
        <w:t xml:space="preserve">1.3 ETAP power station </w:t>
      </w:r>
      <w:proofErr w:type="gramStart"/>
      <w:r>
        <w:t>7 :</w:t>
      </w:r>
      <w:bookmarkEnd w:id="7"/>
      <w:proofErr w:type="gramEnd"/>
    </w:p>
    <w:p w:rsidR="00BD33B0" w:rsidRPr="00BD33B0" w:rsidRDefault="00BD33B0" w:rsidP="00BD33B0">
      <w:pPr>
        <w:pStyle w:val="NormalWeb"/>
        <w:shd w:val="clear" w:color="auto" w:fill="FFFFFF"/>
        <w:spacing w:before="96" w:after="120" w:line="360" w:lineRule="atLeast"/>
        <w:jc w:val="center"/>
        <w:rPr>
          <w:rFonts w:asciiTheme="majorBidi" w:hAnsiTheme="majorBidi" w:cstheme="majorBidi"/>
        </w:rPr>
      </w:pPr>
      <w:r>
        <w:rPr>
          <w:rFonts w:asciiTheme="majorBidi" w:hAnsiTheme="majorBidi" w:cstheme="majorBidi"/>
          <w:noProof/>
        </w:rPr>
        <w:drawing>
          <wp:inline distT="0" distB="0" distL="0" distR="0">
            <wp:extent cx="4333875" cy="2124075"/>
            <wp:effectExtent l="19050" t="0" r="9525" b="0"/>
            <wp:docPr id="8" name="Picture 8" descr="C:\Users\JEHAD\ETAP 7.0.www.download.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EHAD\ETAP 7.0.www.download.ir.jpg"/>
                    <pic:cNvPicPr>
                      <a:picLocks noChangeAspect="1" noChangeArrowheads="1"/>
                    </pic:cNvPicPr>
                  </pic:nvPicPr>
                  <pic:blipFill>
                    <a:blip r:embed="rId12" cstate="print"/>
                    <a:srcRect/>
                    <a:stretch>
                      <a:fillRect/>
                    </a:stretch>
                  </pic:blipFill>
                  <pic:spPr bwMode="auto">
                    <a:xfrm>
                      <a:off x="0" y="0"/>
                      <a:ext cx="4333875" cy="2124075"/>
                    </a:xfrm>
                    <a:prstGeom prst="rect">
                      <a:avLst/>
                    </a:prstGeom>
                    <a:noFill/>
                    <a:ln w="9525">
                      <a:noFill/>
                      <a:miter lim="800000"/>
                      <a:headEnd/>
                      <a:tailEnd/>
                    </a:ln>
                  </pic:spPr>
                </pic:pic>
              </a:graphicData>
            </a:graphic>
          </wp:inline>
        </w:drawing>
      </w:r>
    </w:p>
    <w:p w:rsidR="009038C3" w:rsidRDefault="009038C3" w:rsidP="009038C3">
      <w:pPr>
        <w:pStyle w:val="Caption"/>
        <w:jc w:val="center"/>
        <w:rPr>
          <w:sz w:val="22"/>
          <w:szCs w:val="22"/>
        </w:rPr>
      </w:pPr>
      <w:bookmarkStart w:id="8" w:name="_Toc324341615"/>
      <w:r>
        <w:t xml:space="preserve">Figure </w:t>
      </w:r>
      <w:r w:rsidR="009A491C">
        <w:rPr>
          <w:sz w:val="22"/>
          <w:szCs w:val="22"/>
        </w:rPr>
        <w:fldChar w:fldCharType="begin"/>
      </w:r>
      <w:r>
        <w:rPr>
          <w:sz w:val="22"/>
          <w:szCs w:val="22"/>
        </w:rPr>
        <w:instrText xml:space="preserve"> SEQ Figure \* ARABIC </w:instrText>
      </w:r>
      <w:r w:rsidR="009A491C">
        <w:rPr>
          <w:sz w:val="22"/>
          <w:szCs w:val="22"/>
        </w:rPr>
        <w:fldChar w:fldCharType="separate"/>
      </w:r>
      <w:r>
        <w:rPr>
          <w:noProof/>
          <w:sz w:val="22"/>
          <w:szCs w:val="22"/>
        </w:rPr>
        <w:t>2</w:t>
      </w:r>
      <w:r w:rsidR="009A491C">
        <w:rPr>
          <w:sz w:val="22"/>
          <w:szCs w:val="22"/>
        </w:rPr>
        <w:fldChar w:fldCharType="end"/>
      </w:r>
      <w:r>
        <w:rPr>
          <w:sz w:val="22"/>
          <w:szCs w:val="22"/>
        </w:rPr>
        <w:t>:</w:t>
      </w:r>
      <w:r w:rsidRPr="00650752">
        <w:t xml:space="preserve"> </w:t>
      </w:r>
      <w:r w:rsidRPr="0074492C">
        <w:t>ETAP power station.</w:t>
      </w:r>
      <w:bookmarkEnd w:id="8"/>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 xml:space="preserve">ETAP offers a suite of fully integrated Electrical Engineering software solutions including arc flash, load flow, short circuit, transient stability, relay coordination, cable </w:t>
      </w:r>
      <w:proofErr w:type="spellStart"/>
      <w:r w:rsidRPr="00BD33B0">
        <w:rPr>
          <w:rFonts w:asciiTheme="majorBidi" w:hAnsiTheme="majorBidi" w:cstheme="majorBidi"/>
          <w:sz w:val="24"/>
          <w:szCs w:val="24"/>
        </w:rPr>
        <w:t>ampacity</w:t>
      </w:r>
      <w:proofErr w:type="spellEnd"/>
      <w:r w:rsidRPr="00BD33B0">
        <w:rPr>
          <w:rFonts w:asciiTheme="majorBidi" w:hAnsiTheme="majorBidi" w:cstheme="majorBidi"/>
          <w:sz w:val="24"/>
          <w:szCs w:val="24"/>
        </w:rPr>
        <w:t>, optimal power flow, and more. Its modular functionality can be customized to fit the needs of any company, from small to large power systems.</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lastRenderedPageBreak/>
        <w:t xml:space="preserve">      ETAP Real-Time is a fully-integrated suite of software applications that provides intelligent power monitoring, energy management, system optimization, advanced automation, and real-time prediction.</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 xml:space="preserve">       ETAP is the most comprehensive enterprise solution for design, simulation, operation, control, optimization, and automation of generation, transmission, distribution, and industrial power system.</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 xml:space="preserve">  ETAP Smart Grid offers comprehensive applications enabling electrical utilities to plan, coordinate, and safely operate their grid. This real-time system has the ability to manage, control, visualize, optimize, and automate power transmission and distribution networks.</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ETAP has been design and developed by engineers to engineers to handle the diverse discipline of power systems for board spectrum of industries in one integrated package with multiple interface views such as AC ,DC  networks .cable raceways, ground grid, GIS. Panels, arc flash, WTG, proactive devise coordination\selectivity .and AC and DC control system diagrams.</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 xml:space="preserve">ETAP users must be proficient of using basic operation of Windows environment. Use of ETAP does not required training. </w:t>
      </w:r>
      <w:proofErr w:type="gramStart"/>
      <w:r w:rsidRPr="00BD33B0">
        <w:rPr>
          <w:rFonts w:asciiTheme="majorBidi" w:hAnsiTheme="majorBidi" w:cstheme="majorBidi"/>
          <w:sz w:val="24"/>
          <w:szCs w:val="24"/>
        </w:rPr>
        <w:t>However, to facilitate the learning process.</w:t>
      </w:r>
      <w:proofErr w:type="gramEnd"/>
      <w:r w:rsidRPr="00BD33B0">
        <w:rPr>
          <w:rFonts w:asciiTheme="majorBidi" w:hAnsiTheme="majorBidi" w:cstheme="majorBidi"/>
          <w:sz w:val="24"/>
          <w:szCs w:val="24"/>
        </w:rPr>
        <w:t xml:space="preserve"> OTI provides workshops throughout the year in several locations. (Refer to www.etap.com for the up-to-date training schedule).</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ETAP allows you easily create and edit graphical one line diagrams (OLD),underground cable raceway systems (UGS), three-dimensional cable systems, advanced time-current coordination and selectively plots, geographic information system schematics (GIS) as well as three-dimensional ground grid systems (GCS).</w:t>
      </w:r>
    </w:p>
    <w:p w:rsidR="00BD33B0" w:rsidRPr="00BD33B0" w:rsidRDefault="00BD33B0" w:rsidP="00BD33B0">
      <w:pPr>
        <w:rPr>
          <w:rFonts w:asciiTheme="majorBidi" w:hAnsiTheme="majorBidi" w:cstheme="majorBidi"/>
          <w:sz w:val="24"/>
          <w:szCs w:val="24"/>
        </w:rPr>
      </w:pPr>
      <w:r w:rsidRPr="00BD33B0">
        <w:rPr>
          <w:rFonts w:asciiTheme="majorBidi" w:hAnsiTheme="majorBidi" w:cstheme="majorBidi"/>
          <w:sz w:val="24"/>
          <w:szCs w:val="24"/>
        </w:rPr>
        <w:t>The program has been designed to incorporate to three key concepts:</w:t>
      </w:r>
    </w:p>
    <w:p w:rsidR="00BD33B0" w:rsidRPr="00BD33B0" w:rsidRDefault="00BD33B0" w:rsidP="00BD33B0">
      <w:pPr>
        <w:rPr>
          <w:rFonts w:asciiTheme="majorBidi" w:hAnsiTheme="majorBidi" w:cstheme="majorBidi"/>
          <w:sz w:val="24"/>
          <w:szCs w:val="24"/>
          <w:rtl/>
        </w:rPr>
      </w:pPr>
      <w:r w:rsidRPr="00BD33B0">
        <w:rPr>
          <w:rFonts w:asciiTheme="majorBidi" w:hAnsiTheme="majorBidi" w:cstheme="majorBidi"/>
          <w:sz w:val="24"/>
          <w:szCs w:val="24"/>
        </w:rPr>
        <w:t xml:space="preserve">1. Virtual Reality Operation.    2. Total Integration of Data.   3. Simplicity in Data Entry.  </w:t>
      </w:r>
    </w:p>
    <w:p w:rsidR="00BD33B0" w:rsidRPr="006D2A54" w:rsidRDefault="00BD33B0" w:rsidP="00BD33B0">
      <w:pPr>
        <w:rPr>
          <w:rFonts w:asciiTheme="majorBidi" w:hAnsiTheme="majorBidi" w:cstheme="majorBidi"/>
          <w:b/>
          <w:bCs/>
          <w:sz w:val="24"/>
          <w:szCs w:val="24"/>
        </w:rPr>
      </w:pPr>
      <w:r w:rsidRPr="006D2A54">
        <w:rPr>
          <w:rFonts w:asciiTheme="majorBidi" w:hAnsiTheme="majorBidi" w:cstheme="majorBidi"/>
          <w:b/>
          <w:bCs/>
          <w:sz w:val="24"/>
          <w:szCs w:val="24"/>
        </w:rPr>
        <w:t>So we will use ETAP 7.0 in our project to analyze the one line diagram for the network as will be shown later</w:t>
      </w:r>
      <w:r w:rsidR="00D503AE" w:rsidRPr="006D2A54">
        <w:rPr>
          <w:rFonts w:asciiTheme="majorBidi" w:hAnsiTheme="majorBidi" w:cstheme="majorBidi"/>
          <w:b/>
          <w:bCs/>
          <w:sz w:val="24"/>
          <w:szCs w:val="24"/>
        </w:rPr>
        <w:t>.</w:t>
      </w:r>
    </w:p>
    <w:p w:rsidR="00D503AE" w:rsidRDefault="00D503AE" w:rsidP="00D503AE">
      <w:pPr>
        <w:pStyle w:val="Heading1"/>
      </w:pPr>
      <w:bookmarkStart w:id="9" w:name="_Toc324397333"/>
      <w:r>
        <w:t>1.4</w:t>
      </w:r>
      <w:r>
        <w:rPr>
          <w:rFonts w:hint="cs"/>
          <w:rtl/>
        </w:rPr>
        <w:t xml:space="preserve"> </w:t>
      </w:r>
      <w:r>
        <w:t xml:space="preserve">About Our </w:t>
      </w:r>
      <w:proofErr w:type="gramStart"/>
      <w:r>
        <w:t>Project :</w:t>
      </w:r>
      <w:bookmarkEnd w:id="9"/>
      <w:proofErr w:type="gramEnd"/>
    </w:p>
    <w:p w:rsidR="00D503AE" w:rsidRDefault="00D503AE" w:rsidP="00D503AE">
      <w:pPr>
        <w:rPr>
          <w:rFonts w:asciiTheme="majorBidi" w:hAnsiTheme="majorBidi" w:cstheme="majorBidi"/>
          <w:sz w:val="24"/>
          <w:szCs w:val="24"/>
        </w:rPr>
      </w:pPr>
      <w:r>
        <w:rPr>
          <w:rFonts w:ascii="Times New Roman" w:hAnsi="Times New Roman" w:cs="Times New Roman"/>
        </w:rPr>
        <w:t xml:space="preserve">       </w:t>
      </w:r>
      <w:r w:rsidRPr="006D2A54">
        <w:rPr>
          <w:rFonts w:asciiTheme="majorBidi" w:hAnsiTheme="majorBidi" w:cstheme="majorBidi"/>
          <w:sz w:val="24"/>
          <w:szCs w:val="24"/>
        </w:rPr>
        <w:t xml:space="preserve">Our project goals </w:t>
      </w:r>
      <w:proofErr w:type="gramStart"/>
      <w:r w:rsidRPr="006D2A54">
        <w:rPr>
          <w:rFonts w:asciiTheme="majorBidi" w:hAnsiTheme="majorBidi" w:cstheme="majorBidi"/>
          <w:sz w:val="24"/>
          <w:szCs w:val="24"/>
        </w:rPr>
        <w:t>to  analysis</w:t>
      </w:r>
      <w:proofErr w:type="gramEnd"/>
      <w:r w:rsidRPr="006D2A54">
        <w:rPr>
          <w:rFonts w:asciiTheme="majorBidi" w:hAnsiTheme="majorBidi" w:cstheme="majorBidi"/>
          <w:sz w:val="24"/>
          <w:szCs w:val="24"/>
        </w:rPr>
        <w:t xml:space="preserve"> and improve </w:t>
      </w:r>
      <w:proofErr w:type="spellStart"/>
      <w:r w:rsidRPr="006D2A54">
        <w:rPr>
          <w:rFonts w:asciiTheme="majorBidi" w:hAnsiTheme="majorBidi" w:cstheme="majorBidi"/>
          <w:sz w:val="24"/>
          <w:szCs w:val="24"/>
        </w:rPr>
        <w:t>Aqraba</w:t>
      </w:r>
      <w:proofErr w:type="spellEnd"/>
      <w:r w:rsidRPr="006D2A54">
        <w:rPr>
          <w:rFonts w:asciiTheme="majorBidi" w:hAnsiTheme="majorBidi" w:cstheme="majorBidi"/>
          <w:sz w:val="24"/>
          <w:szCs w:val="24"/>
        </w:rPr>
        <w:t xml:space="preserve"> electrical network by using the Etap7 software program</w:t>
      </w:r>
      <w:r w:rsidR="006D2A54" w:rsidRPr="006D2A54">
        <w:rPr>
          <w:rFonts w:asciiTheme="majorBidi" w:hAnsiTheme="majorBidi" w:cstheme="majorBidi"/>
          <w:sz w:val="24"/>
          <w:szCs w:val="24"/>
        </w:rPr>
        <w:t xml:space="preserve">, and support the grid by solar cells project. </w:t>
      </w:r>
    </w:p>
    <w:p w:rsidR="006D2A54" w:rsidRPr="008C1DEE" w:rsidRDefault="006D2A54" w:rsidP="00D503AE">
      <w:pPr>
        <w:rPr>
          <w:rFonts w:asciiTheme="majorBidi" w:hAnsiTheme="majorBidi" w:cstheme="majorBidi"/>
          <w:sz w:val="24"/>
          <w:szCs w:val="24"/>
        </w:rPr>
      </w:pPr>
      <w:r w:rsidRPr="008C1DEE">
        <w:rPr>
          <w:rFonts w:ascii="Times New Roman" w:hAnsi="Times New Roman" w:cs="Times New Roman"/>
          <w:b/>
          <w:bCs/>
          <w:sz w:val="24"/>
          <w:szCs w:val="24"/>
          <w:lang w:bidi="ar-JO"/>
        </w:rPr>
        <w:t xml:space="preserve">The network consists </w:t>
      </w:r>
      <w:proofErr w:type="gramStart"/>
      <w:r w:rsidRPr="008C1DEE">
        <w:rPr>
          <w:rFonts w:ascii="Times New Roman" w:hAnsi="Times New Roman" w:cs="Times New Roman"/>
          <w:b/>
          <w:bCs/>
          <w:sz w:val="24"/>
          <w:szCs w:val="24"/>
          <w:lang w:bidi="ar-JO"/>
        </w:rPr>
        <w:t>of :</w:t>
      </w:r>
      <w:proofErr w:type="gramEnd"/>
    </w:p>
    <w:p w:rsidR="006D2A54" w:rsidRPr="008C1DEE" w:rsidRDefault="006D2A54" w:rsidP="006D2A54">
      <w:pPr>
        <w:pStyle w:val="ListParagraph"/>
        <w:numPr>
          <w:ilvl w:val="0"/>
          <w:numId w:val="2"/>
        </w:numPr>
        <w:rPr>
          <w:rFonts w:asciiTheme="majorBidi" w:hAnsiTheme="majorBidi" w:cstheme="majorBidi"/>
          <w:sz w:val="24"/>
          <w:szCs w:val="24"/>
        </w:rPr>
      </w:pPr>
      <w:proofErr w:type="gramStart"/>
      <w:r w:rsidRPr="008C1DEE">
        <w:rPr>
          <w:rFonts w:asciiTheme="majorBidi" w:eastAsia="Times New Roman" w:hAnsiTheme="majorBidi" w:cstheme="majorBidi"/>
          <w:sz w:val="24"/>
          <w:szCs w:val="24"/>
        </w:rPr>
        <w:t>one</w:t>
      </w:r>
      <w:proofErr w:type="gramEnd"/>
      <w:r w:rsidRPr="008C1DEE">
        <w:rPr>
          <w:rFonts w:asciiTheme="majorBidi" w:eastAsia="Times New Roman" w:hAnsiTheme="majorBidi" w:cstheme="majorBidi"/>
          <w:sz w:val="24"/>
          <w:szCs w:val="24"/>
        </w:rPr>
        <w:t xml:space="preserve"> connection point at </w:t>
      </w:r>
      <w:proofErr w:type="spellStart"/>
      <w:r w:rsidRPr="008C1DEE">
        <w:rPr>
          <w:rFonts w:asciiTheme="majorBidi" w:eastAsia="Times New Roman" w:hAnsiTheme="majorBidi" w:cstheme="majorBidi"/>
          <w:sz w:val="24"/>
          <w:szCs w:val="24"/>
        </w:rPr>
        <w:t>Za'tara</w:t>
      </w:r>
      <w:proofErr w:type="spellEnd"/>
      <w:r w:rsidRPr="008C1DEE">
        <w:rPr>
          <w:rFonts w:asciiTheme="majorBidi" w:eastAsia="Times New Roman" w:hAnsiTheme="majorBidi" w:cstheme="majorBidi"/>
          <w:sz w:val="24"/>
          <w:szCs w:val="24"/>
        </w:rPr>
        <w:t xml:space="preserve"> Street</w:t>
      </w:r>
      <w:r w:rsidRPr="008C1DEE">
        <w:rPr>
          <w:rFonts w:asciiTheme="majorBidi" w:hAnsiTheme="majorBidi" w:cstheme="majorBidi"/>
          <w:sz w:val="24"/>
          <w:szCs w:val="24"/>
        </w:rPr>
        <w:t>.</w:t>
      </w:r>
    </w:p>
    <w:p w:rsidR="006D2A54" w:rsidRPr="008C1DEE" w:rsidRDefault="006D2A54" w:rsidP="006D2A54">
      <w:pPr>
        <w:pStyle w:val="ListParagraph"/>
        <w:numPr>
          <w:ilvl w:val="0"/>
          <w:numId w:val="2"/>
        </w:numPr>
        <w:rPr>
          <w:rFonts w:asciiTheme="majorBidi" w:hAnsiTheme="majorBidi" w:cstheme="majorBidi"/>
          <w:sz w:val="24"/>
          <w:szCs w:val="24"/>
        </w:rPr>
      </w:pPr>
      <w:r w:rsidRPr="008C1DEE">
        <w:rPr>
          <w:rFonts w:asciiTheme="majorBidi" w:hAnsiTheme="majorBidi" w:cstheme="majorBidi"/>
          <w:sz w:val="24"/>
          <w:szCs w:val="24"/>
        </w:rPr>
        <w:t>18 Distribution Transformers.</w:t>
      </w:r>
    </w:p>
    <w:p w:rsidR="006D2A54" w:rsidRPr="008C1DEE" w:rsidRDefault="006D2A54" w:rsidP="006D2A54">
      <w:pPr>
        <w:pStyle w:val="ListParagraph"/>
        <w:numPr>
          <w:ilvl w:val="0"/>
          <w:numId w:val="2"/>
        </w:numPr>
        <w:rPr>
          <w:rFonts w:asciiTheme="majorBidi" w:hAnsiTheme="majorBidi" w:cstheme="majorBidi"/>
          <w:sz w:val="24"/>
          <w:szCs w:val="24"/>
        </w:rPr>
      </w:pPr>
      <w:r w:rsidRPr="008C1DEE">
        <w:rPr>
          <w:rFonts w:ascii="Times New Roman" w:hAnsi="Times New Roman" w:cs="Times New Roman"/>
          <w:sz w:val="24"/>
          <w:szCs w:val="24"/>
          <w:lang w:bidi="ar-JO"/>
        </w:rPr>
        <w:t xml:space="preserve">48 </w:t>
      </w:r>
      <w:proofErr w:type="gramStart"/>
      <w:r w:rsidRPr="008C1DEE">
        <w:rPr>
          <w:rFonts w:ascii="Times New Roman" w:hAnsi="Times New Roman" w:cs="Times New Roman"/>
          <w:sz w:val="24"/>
          <w:szCs w:val="24"/>
          <w:lang w:bidi="ar-JO"/>
        </w:rPr>
        <w:t>bus</w:t>
      </w:r>
      <w:proofErr w:type="gramEnd"/>
      <w:r w:rsidRPr="008C1DEE">
        <w:rPr>
          <w:rFonts w:ascii="Times New Roman" w:hAnsi="Times New Roman" w:cs="Times New Roman"/>
          <w:sz w:val="24"/>
          <w:szCs w:val="24"/>
          <w:lang w:bidi="ar-JO"/>
        </w:rPr>
        <w:t xml:space="preserve">.  </w:t>
      </w:r>
    </w:p>
    <w:p w:rsidR="006D2A54" w:rsidRPr="008C1DEE" w:rsidRDefault="006D2A54" w:rsidP="006D2A54">
      <w:pPr>
        <w:pStyle w:val="ListParagraph"/>
        <w:numPr>
          <w:ilvl w:val="0"/>
          <w:numId w:val="2"/>
        </w:numPr>
        <w:rPr>
          <w:rFonts w:asciiTheme="majorBidi" w:hAnsiTheme="majorBidi" w:cstheme="majorBidi"/>
          <w:sz w:val="24"/>
          <w:szCs w:val="24"/>
        </w:rPr>
      </w:pPr>
      <w:r w:rsidRPr="008C1DEE">
        <w:rPr>
          <w:rFonts w:ascii="Times New Roman" w:hAnsi="Times New Roman" w:cs="Times New Roman"/>
          <w:sz w:val="24"/>
          <w:szCs w:val="24"/>
          <w:lang w:bidi="ar-JO"/>
        </w:rPr>
        <w:lastRenderedPageBreak/>
        <w:t xml:space="preserve">47 branches. </w:t>
      </w:r>
    </w:p>
    <w:p w:rsidR="006D2A54" w:rsidRPr="008C1DEE" w:rsidRDefault="006D2A54" w:rsidP="006D2A54">
      <w:pPr>
        <w:pStyle w:val="ListParagraph"/>
        <w:numPr>
          <w:ilvl w:val="0"/>
          <w:numId w:val="2"/>
        </w:numPr>
        <w:rPr>
          <w:rFonts w:asciiTheme="majorBidi" w:hAnsiTheme="majorBidi" w:cstheme="majorBidi"/>
          <w:sz w:val="24"/>
          <w:szCs w:val="24"/>
        </w:rPr>
      </w:pPr>
      <w:r w:rsidRPr="008C1DEE">
        <w:rPr>
          <w:rFonts w:ascii="Times New Roman" w:hAnsi="Times New Roman" w:cs="Times New Roman"/>
          <w:sz w:val="24"/>
          <w:szCs w:val="24"/>
          <w:lang w:bidi="ar-JO"/>
        </w:rPr>
        <w:t xml:space="preserve">18 </w:t>
      </w:r>
      <w:proofErr w:type="gramStart"/>
      <w:r w:rsidRPr="008C1DEE">
        <w:rPr>
          <w:rFonts w:ascii="Times New Roman" w:hAnsi="Times New Roman" w:cs="Times New Roman"/>
          <w:sz w:val="24"/>
          <w:szCs w:val="24"/>
          <w:lang w:bidi="ar-JO"/>
        </w:rPr>
        <w:t>loads(</w:t>
      </w:r>
      <w:proofErr w:type="gramEnd"/>
      <w:r w:rsidRPr="008C1DEE">
        <w:rPr>
          <w:rFonts w:ascii="Times New Roman" w:hAnsi="Times New Roman" w:cs="Times New Roman"/>
          <w:sz w:val="24"/>
          <w:szCs w:val="24"/>
          <w:lang w:bidi="ar-JO"/>
        </w:rPr>
        <w:t xml:space="preserve"> residential, industrial, commercial).  </w:t>
      </w:r>
    </w:p>
    <w:p w:rsidR="006D2A54" w:rsidRDefault="006D2A54" w:rsidP="006D2A54">
      <w:pPr>
        <w:rPr>
          <w:rFonts w:ascii="Times New Roman" w:hAnsi="Times New Roman" w:cs="Times New Roman"/>
          <w:lang w:bidi="ar-JO"/>
        </w:rPr>
      </w:pPr>
      <w:r>
        <w:rPr>
          <w:rFonts w:ascii="Times New Roman" w:hAnsi="Times New Roman" w:cs="Times New Roman"/>
          <w:b/>
          <w:bCs/>
          <w:sz w:val="24"/>
          <w:szCs w:val="24"/>
        </w:rPr>
        <w:t>The main</w:t>
      </w:r>
      <w:r w:rsidRPr="00055CE2">
        <w:rPr>
          <w:rFonts w:ascii="Times New Roman" w:hAnsi="Times New Roman" w:cs="Times New Roman"/>
          <w:b/>
          <w:bCs/>
          <w:sz w:val="24"/>
          <w:szCs w:val="24"/>
        </w:rPr>
        <w:t xml:space="preserve"> goals of the </w:t>
      </w:r>
      <w:proofErr w:type="gramStart"/>
      <w:r w:rsidRPr="00055CE2">
        <w:rPr>
          <w:rFonts w:ascii="Times New Roman" w:hAnsi="Times New Roman" w:cs="Times New Roman"/>
          <w:b/>
          <w:bCs/>
          <w:sz w:val="24"/>
          <w:szCs w:val="24"/>
        </w:rPr>
        <w:t>study</w:t>
      </w:r>
      <w:r w:rsidRPr="00055CE2">
        <w:rPr>
          <w:rFonts w:ascii="Times New Roman" w:hAnsi="Times New Roman" w:cs="Times New Roman"/>
          <w:b/>
          <w:bCs/>
          <w:sz w:val="26"/>
          <w:szCs w:val="26"/>
        </w:rPr>
        <w:t xml:space="preserve"> :</w:t>
      </w:r>
      <w:proofErr w:type="gramEnd"/>
      <w:r w:rsidRPr="00055CE2">
        <w:rPr>
          <w:rFonts w:ascii="Times New Roman" w:hAnsi="Times New Roman" w:cs="Times New Roman"/>
          <w:b/>
          <w:bCs/>
          <w:sz w:val="26"/>
          <w:szCs w:val="26"/>
        </w:rPr>
        <w:t>-</w:t>
      </w:r>
      <w:r w:rsidRPr="006D2A54">
        <w:rPr>
          <w:rFonts w:ascii="Times New Roman" w:hAnsi="Times New Roman" w:cs="Times New Roman"/>
          <w:lang w:bidi="ar-JO"/>
        </w:rPr>
        <w:t xml:space="preserve"> </w:t>
      </w:r>
    </w:p>
    <w:p w:rsidR="006D2A54" w:rsidRPr="008C1DEE" w:rsidRDefault="006D2A54" w:rsidP="006D2A54">
      <w:pPr>
        <w:pStyle w:val="ListParagraph"/>
        <w:numPr>
          <w:ilvl w:val="0"/>
          <w:numId w:val="3"/>
        </w:numPr>
        <w:rPr>
          <w:rFonts w:asciiTheme="majorBidi" w:hAnsiTheme="majorBidi" w:cstheme="majorBidi"/>
          <w:sz w:val="24"/>
          <w:szCs w:val="24"/>
        </w:rPr>
      </w:pPr>
      <w:r w:rsidRPr="008C1DEE">
        <w:rPr>
          <w:rFonts w:ascii="Times New Roman" w:hAnsi="Times New Roman" w:cs="Times New Roman"/>
          <w:color w:val="000000"/>
          <w:sz w:val="24"/>
          <w:szCs w:val="24"/>
        </w:rPr>
        <w:t>Increasing of voltage levels</w:t>
      </w:r>
      <w:r w:rsidRPr="008C1DEE">
        <w:rPr>
          <w:rFonts w:ascii="Times New Roman" w:hAnsi="Times New Roman" w:cs="Times New Roman"/>
          <w:sz w:val="24"/>
          <w:szCs w:val="24"/>
        </w:rPr>
        <w:t>.</w:t>
      </w:r>
    </w:p>
    <w:p w:rsidR="006D2A54" w:rsidRPr="008C1DEE" w:rsidRDefault="006D2A54" w:rsidP="006D2A54">
      <w:pPr>
        <w:pStyle w:val="ListParagraph"/>
        <w:numPr>
          <w:ilvl w:val="0"/>
          <w:numId w:val="3"/>
        </w:numPr>
        <w:rPr>
          <w:rFonts w:asciiTheme="majorBidi" w:hAnsiTheme="majorBidi" w:cstheme="majorBidi"/>
          <w:sz w:val="24"/>
          <w:szCs w:val="24"/>
        </w:rPr>
      </w:pPr>
      <w:r w:rsidRPr="008C1DEE">
        <w:rPr>
          <w:rFonts w:ascii="Times New Roman" w:hAnsi="Times New Roman" w:cs="Times New Roman"/>
          <w:color w:val="000000"/>
          <w:sz w:val="24"/>
          <w:szCs w:val="24"/>
        </w:rPr>
        <w:t xml:space="preserve">Reducing the penalties by </w:t>
      </w:r>
      <w:proofErr w:type="gramStart"/>
      <w:r w:rsidRPr="008C1DEE">
        <w:rPr>
          <w:rFonts w:ascii="Times New Roman" w:hAnsi="Times New Roman" w:cs="Times New Roman"/>
          <w:color w:val="000000"/>
          <w:sz w:val="24"/>
          <w:szCs w:val="24"/>
        </w:rPr>
        <w:t>improving  the</w:t>
      </w:r>
      <w:proofErr w:type="gramEnd"/>
      <w:r w:rsidRPr="008C1DEE">
        <w:rPr>
          <w:rFonts w:ascii="Times New Roman" w:hAnsi="Times New Roman" w:cs="Times New Roman"/>
          <w:color w:val="000000"/>
          <w:sz w:val="24"/>
          <w:szCs w:val="24"/>
        </w:rPr>
        <w:t xml:space="preserve"> P.F.</w:t>
      </w:r>
    </w:p>
    <w:p w:rsidR="006D2A54" w:rsidRPr="008C1DEE" w:rsidRDefault="006D2A54" w:rsidP="006D2A54">
      <w:pPr>
        <w:pStyle w:val="ListParagraph"/>
        <w:numPr>
          <w:ilvl w:val="0"/>
          <w:numId w:val="3"/>
        </w:numPr>
        <w:rPr>
          <w:rFonts w:asciiTheme="majorBidi" w:hAnsiTheme="majorBidi" w:cstheme="majorBidi"/>
          <w:sz w:val="24"/>
          <w:szCs w:val="24"/>
        </w:rPr>
      </w:pPr>
      <w:r w:rsidRPr="008C1DEE">
        <w:rPr>
          <w:rFonts w:ascii="Times New Roman" w:hAnsi="Times New Roman" w:cs="Times New Roman"/>
          <w:color w:val="000000"/>
          <w:sz w:val="24"/>
          <w:szCs w:val="24"/>
        </w:rPr>
        <w:t>Reducing the losses in the distribution level.</w:t>
      </w:r>
    </w:p>
    <w:p w:rsidR="006D2A54" w:rsidRPr="008C1DEE" w:rsidRDefault="006D2A54" w:rsidP="006D2A54">
      <w:pPr>
        <w:pStyle w:val="ListParagraph"/>
        <w:numPr>
          <w:ilvl w:val="0"/>
          <w:numId w:val="3"/>
        </w:numPr>
        <w:rPr>
          <w:rFonts w:asciiTheme="majorBidi" w:hAnsiTheme="majorBidi" w:cstheme="majorBidi"/>
          <w:sz w:val="24"/>
          <w:szCs w:val="24"/>
        </w:rPr>
      </w:pPr>
      <w:r w:rsidRPr="008C1DEE">
        <w:rPr>
          <w:rFonts w:asciiTheme="majorBidi" w:hAnsiTheme="majorBidi" w:cstheme="majorBidi"/>
          <w:sz w:val="24"/>
          <w:szCs w:val="24"/>
        </w:rPr>
        <w:t>Supporting the grid by solar cells project to see the effect of it on the network.</w:t>
      </w:r>
    </w:p>
    <w:p w:rsidR="006D2A54" w:rsidRDefault="006D2A54" w:rsidP="006D2A54">
      <w:pPr>
        <w:rPr>
          <w:rFonts w:asciiTheme="majorBidi" w:hAnsiTheme="majorBidi" w:cstheme="majorBidi"/>
          <w:sz w:val="24"/>
          <w:szCs w:val="24"/>
        </w:rPr>
      </w:pPr>
      <w:r>
        <w:rPr>
          <w:rFonts w:ascii="Times New Roman" w:hAnsi="Times New Roman" w:cs="Times New Roman"/>
          <w:b/>
          <w:bCs/>
          <w:sz w:val="24"/>
          <w:szCs w:val="24"/>
        </w:rPr>
        <w:t>Methods of improvement the</w:t>
      </w:r>
      <w:r w:rsidRPr="00055CE2">
        <w:rPr>
          <w:rFonts w:ascii="Times New Roman" w:hAnsi="Times New Roman" w:cs="Times New Roman"/>
          <w:b/>
          <w:bCs/>
          <w:sz w:val="24"/>
          <w:szCs w:val="24"/>
        </w:rPr>
        <w:t xml:space="preserve"> operating </w:t>
      </w:r>
      <w:r>
        <w:rPr>
          <w:rFonts w:ascii="Times New Roman" w:hAnsi="Times New Roman" w:cs="Times New Roman"/>
          <w:b/>
          <w:bCs/>
          <w:sz w:val="24"/>
          <w:szCs w:val="24"/>
        </w:rPr>
        <w:t xml:space="preserve">condition in electrical </w:t>
      </w:r>
      <w:proofErr w:type="gramStart"/>
      <w:r>
        <w:rPr>
          <w:rFonts w:ascii="Times New Roman" w:hAnsi="Times New Roman" w:cs="Times New Roman"/>
          <w:b/>
          <w:bCs/>
          <w:sz w:val="24"/>
          <w:szCs w:val="24"/>
        </w:rPr>
        <w:t>network</w:t>
      </w:r>
      <w:r w:rsidRPr="00055CE2">
        <w:rPr>
          <w:rFonts w:ascii="Times New Roman" w:hAnsi="Times New Roman" w:cs="Times New Roman"/>
          <w:b/>
          <w:bCs/>
          <w:sz w:val="24"/>
          <w:szCs w:val="24"/>
        </w:rPr>
        <w:t xml:space="preserve"> :</w:t>
      </w:r>
      <w:proofErr w:type="gramEnd"/>
      <w:r w:rsidRPr="00055CE2">
        <w:rPr>
          <w:rFonts w:ascii="Times New Roman" w:hAnsi="Times New Roman" w:cs="Times New Roman"/>
          <w:b/>
          <w:bCs/>
          <w:sz w:val="24"/>
          <w:szCs w:val="24"/>
        </w:rPr>
        <w:t>-</w:t>
      </w:r>
    </w:p>
    <w:p w:rsidR="004F54A1" w:rsidRPr="008C1DEE" w:rsidRDefault="004F54A1" w:rsidP="004F54A1">
      <w:pPr>
        <w:pStyle w:val="ListParagraph"/>
        <w:numPr>
          <w:ilvl w:val="0"/>
          <w:numId w:val="4"/>
        </w:numPr>
        <w:rPr>
          <w:rFonts w:asciiTheme="majorBidi" w:hAnsiTheme="majorBidi" w:cstheme="majorBidi"/>
          <w:sz w:val="24"/>
          <w:szCs w:val="24"/>
        </w:rPr>
      </w:pPr>
      <w:r w:rsidRPr="008C1DEE">
        <w:rPr>
          <w:rFonts w:ascii="Times New Roman" w:hAnsi="Times New Roman" w:cs="Times New Roman"/>
          <w:color w:val="000000"/>
          <w:sz w:val="24"/>
          <w:szCs w:val="24"/>
        </w:rPr>
        <w:t>Swing bus control.</w:t>
      </w:r>
    </w:p>
    <w:p w:rsidR="004F54A1" w:rsidRPr="008C1DEE" w:rsidRDefault="004F54A1" w:rsidP="004F54A1">
      <w:pPr>
        <w:pStyle w:val="ListParagraph"/>
        <w:numPr>
          <w:ilvl w:val="0"/>
          <w:numId w:val="4"/>
        </w:numPr>
        <w:rPr>
          <w:rFonts w:asciiTheme="majorBidi" w:hAnsiTheme="majorBidi" w:cstheme="majorBidi"/>
          <w:sz w:val="24"/>
          <w:szCs w:val="24"/>
        </w:rPr>
      </w:pPr>
      <w:r w:rsidRPr="008C1DEE">
        <w:rPr>
          <w:rFonts w:ascii="Times New Roman" w:hAnsi="Times New Roman" w:cs="Times New Roman"/>
          <w:color w:val="000000"/>
          <w:sz w:val="24"/>
          <w:szCs w:val="24"/>
        </w:rPr>
        <w:t>Change the taps of the transformer.</w:t>
      </w:r>
    </w:p>
    <w:p w:rsidR="004F54A1" w:rsidRPr="008C1DEE" w:rsidRDefault="004F54A1" w:rsidP="004F54A1">
      <w:pPr>
        <w:pStyle w:val="ListParagraph"/>
        <w:numPr>
          <w:ilvl w:val="0"/>
          <w:numId w:val="4"/>
        </w:numPr>
        <w:rPr>
          <w:rFonts w:asciiTheme="majorBidi" w:hAnsiTheme="majorBidi" w:cstheme="majorBidi"/>
          <w:sz w:val="24"/>
          <w:szCs w:val="24"/>
        </w:rPr>
      </w:pPr>
      <w:r w:rsidRPr="008C1DEE">
        <w:rPr>
          <w:rFonts w:ascii="Times New Roman" w:hAnsi="Times New Roman" w:cs="Times New Roman"/>
          <w:color w:val="000000"/>
          <w:sz w:val="24"/>
          <w:szCs w:val="24"/>
        </w:rPr>
        <w:t>Installation of capacitor banks (reactive power compensation).</w:t>
      </w: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4F54A1" w:rsidRDefault="004F54A1" w:rsidP="004F54A1">
      <w:pPr>
        <w:rPr>
          <w:rFonts w:asciiTheme="majorBidi" w:hAnsiTheme="majorBidi" w:cstheme="majorBidi"/>
          <w:sz w:val="24"/>
          <w:szCs w:val="24"/>
        </w:rPr>
      </w:pPr>
    </w:p>
    <w:p w:rsidR="00397D99" w:rsidRDefault="00397D99" w:rsidP="00397D99"/>
    <w:p w:rsidR="00397D99" w:rsidRDefault="00397D99" w:rsidP="00397D99"/>
    <w:p w:rsidR="00B109EC" w:rsidRPr="00B109EC" w:rsidRDefault="00B109EC" w:rsidP="00B109EC">
      <w:pPr>
        <w:pStyle w:val="Title"/>
        <w:rPr>
          <w:lang w:val="en-GB"/>
        </w:rPr>
      </w:pPr>
      <w:r>
        <w:lastRenderedPageBreak/>
        <w:t>Chapter 2:</w:t>
      </w:r>
    </w:p>
    <w:p w:rsidR="004F54A1" w:rsidRDefault="004F54A1" w:rsidP="004F54A1">
      <w:pPr>
        <w:pStyle w:val="Title"/>
      </w:pPr>
      <w:r>
        <w:t xml:space="preserve">Information about </w:t>
      </w:r>
      <w:proofErr w:type="spellStart"/>
      <w:r>
        <w:t>Aqraba</w:t>
      </w:r>
      <w:proofErr w:type="spellEnd"/>
      <w:r>
        <w:t xml:space="preserve"> Network</w:t>
      </w:r>
    </w:p>
    <w:p w:rsidR="009038C3" w:rsidRPr="007E5093" w:rsidRDefault="009038C3" w:rsidP="009038C3">
      <w:pPr>
        <w:pStyle w:val="Heading1"/>
      </w:pPr>
      <w:bookmarkStart w:id="10" w:name="_Toc324397334"/>
      <w:r>
        <w:t xml:space="preserve">2.1 </w:t>
      </w:r>
      <w:proofErr w:type="gramStart"/>
      <w:r>
        <w:t>Elements  Of</w:t>
      </w:r>
      <w:proofErr w:type="gramEnd"/>
      <w:r>
        <w:t xml:space="preserve">  Network:</w:t>
      </w:r>
      <w:bookmarkEnd w:id="10"/>
    </w:p>
    <w:p w:rsidR="009038C3" w:rsidRDefault="009038C3" w:rsidP="009038C3">
      <w:pPr>
        <w:ind w:right="-483" w:hanging="567"/>
        <w:rPr>
          <w:rFonts w:ascii="Times New Roman" w:hAnsi="Times New Roman" w:cs="Times New Roman"/>
          <w:sz w:val="24"/>
          <w:szCs w:val="24"/>
        </w:rPr>
      </w:pPr>
      <w:r>
        <w:rPr>
          <w:rFonts w:ascii="Times New Roman" w:hAnsi="Times New Roman" w:cs="Times New Roman"/>
          <w:sz w:val="24"/>
          <w:szCs w:val="24"/>
        </w:rPr>
        <w:t xml:space="preserve">          This </w:t>
      </w:r>
      <w:proofErr w:type="gramStart"/>
      <w:r>
        <w:rPr>
          <w:rFonts w:ascii="Times New Roman" w:hAnsi="Times New Roman" w:cs="Times New Roman"/>
          <w:sz w:val="24"/>
          <w:szCs w:val="24"/>
        </w:rPr>
        <w:t xml:space="preserve">section </w:t>
      </w:r>
      <w:r w:rsidRPr="00055CE2">
        <w:rPr>
          <w:rFonts w:ascii="Times New Roman" w:hAnsi="Times New Roman" w:cs="Times New Roman"/>
          <w:sz w:val="24"/>
          <w:szCs w:val="24"/>
        </w:rPr>
        <w:t xml:space="preserve"> study</w:t>
      </w:r>
      <w:proofErr w:type="gramEnd"/>
      <w:r w:rsidRPr="00055CE2">
        <w:rPr>
          <w:rFonts w:ascii="Times New Roman" w:hAnsi="Times New Roman" w:cs="Times New Roman"/>
          <w:sz w:val="24"/>
          <w:szCs w:val="24"/>
        </w:rPr>
        <w:t xml:space="preserve"> the elements of the network </w:t>
      </w:r>
      <w:r>
        <w:rPr>
          <w:rFonts w:ascii="Times New Roman" w:hAnsi="Times New Roman" w:cs="Times New Roman"/>
          <w:sz w:val="24"/>
          <w:szCs w:val="24"/>
        </w:rPr>
        <w:t xml:space="preserve">such as transformers, over head </w:t>
      </w:r>
      <w:r w:rsidRPr="00055CE2">
        <w:rPr>
          <w:rFonts w:ascii="Times New Roman" w:hAnsi="Times New Roman" w:cs="Times New Roman"/>
          <w:sz w:val="24"/>
          <w:szCs w:val="24"/>
        </w:rPr>
        <w:t xml:space="preserve">lines and </w:t>
      </w:r>
      <w:r>
        <w:rPr>
          <w:rFonts w:ascii="Times New Roman" w:hAnsi="Times New Roman" w:cs="Times New Roman"/>
          <w:sz w:val="24"/>
          <w:szCs w:val="24"/>
        </w:rPr>
        <w:t>underground cables.</w:t>
      </w:r>
    </w:p>
    <w:p w:rsidR="009038C3" w:rsidRPr="00946404" w:rsidRDefault="009038C3" w:rsidP="009038C3">
      <w:pPr>
        <w:pStyle w:val="Heading2"/>
      </w:pPr>
      <w:bookmarkStart w:id="11" w:name="_Toc324397335"/>
      <w:r>
        <w:t>2.1.1 Electrical Supply:</w:t>
      </w:r>
      <w:bookmarkEnd w:id="11"/>
    </w:p>
    <w:p w:rsidR="009038C3" w:rsidRPr="00B44AE4" w:rsidRDefault="009038C3" w:rsidP="009038C3">
      <w:pPr>
        <w:tabs>
          <w:tab w:val="left" w:pos="2979"/>
        </w:tabs>
        <w:ind w:right="-625"/>
        <w:jc w:val="both"/>
        <w:rPr>
          <w:rFonts w:ascii="Times New Roman" w:hAnsi="Times New Roman" w:cs="Times New Roman"/>
          <w:sz w:val="24"/>
          <w:szCs w:val="24"/>
        </w:rPr>
      </w:pPr>
      <w:proofErr w:type="spellStart"/>
      <w:r w:rsidRPr="00B44AE4">
        <w:rPr>
          <w:rFonts w:ascii="Times New Roman" w:hAnsi="Times New Roman" w:cs="Times New Roman"/>
          <w:color w:val="000000"/>
          <w:sz w:val="24"/>
          <w:szCs w:val="24"/>
        </w:rPr>
        <w:t>Aqraba</w:t>
      </w:r>
      <w:proofErr w:type="spellEnd"/>
      <w:r w:rsidRPr="00B44AE4">
        <w:rPr>
          <w:rFonts w:ascii="Times New Roman" w:hAnsi="Times New Roman" w:cs="Times New Roman"/>
          <w:color w:val="000000"/>
          <w:sz w:val="24"/>
          <w:szCs w:val="24"/>
        </w:rPr>
        <w:t xml:space="preserve"> Electrical Network is provided by Israel electrical company (IEC) through an over head transmission line of 33 kV. The max demand is reached (2MW).</w:t>
      </w:r>
    </w:p>
    <w:p w:rsidR="009038C3" w:rsidRPr="00B44AE4" w:rsidRDefault="009038C3" w:rsidP="00B144DC">
      <w:pPr>
        <w:tabs>
          <w:tab w:val="left" w:pos="2979"/>
        </w:tabs>
        <w:ind w:right="-625"/>
        <w:jc w:val="both"/>
        <w:rPr>
          <w:rFonts w:ascii="Times New Roman" w:hAnsi="Times New Roman" w:cs="Times New Roman"/>
          <w:color w:val="000000"/>
          <w:sz w:val="24"/>
          <w:szCs w:val="24"/>
        </w:rPr>
      </w:pPr>
      <w:proofErr w:type="gramStart"/>
      <w:r w:rsidRPr="00B44AE4">
        <w:rPr>
          <w:rFonts w:ascii="Times New Roman" w:hAnsi="Times New Roman" w:cs="Times New Roman"/>
          <w:color w:val="000000"/>
          <w:sz w:val="24"/>
          <w:szCs w:val="24"/>
        </w:rPr>
        <w:t>The  main</w:t>
      </w:r>
      <w:proofErr w:type="gramEnd"/>
      <w:r w:rsidRPr="00B44AE4">
        <w:rPr>
          <w:rFonts w:ascii="Times New Roman" w:hAnsi="Times New Roman" w:cs="Times New Roman"/>
          <w:color w:val="000000"/>
          <w:sz w:val="24"/>
          <w:szCs w:val="24"/>
        </w:rPr>
        <w:t xml:space="preserve"> supply for </w:t>
      </w:r>
      <w:proofErr w:type="spellStart"/>
      <w:r w:rsidRPr="00B44AE4">
        <w:rPr>
          <w:rFonts w:ascii="Times New Roman" w:hAnsi="Times New Roman" w:cs="Times New Roman"/>
          <w:color w:val="000000"/>
          <w:sz w:val="24"/>
          <w:szCs w:val="24"/>
        </w:rPr>
        <w:t>Aqraba</w:t>
      </w:r>
      <w:proofErr w:type="spellEnd"/>
      <w:r w:rsidRPr="00B44AE4">
        <w:rPr>
          <w:rFonts w:ascii="Times New Roman" w:hAnsi="Times New Roman" w:cs="Times New Roman"/>
          <w:color w:val="000000"/>
          <w:sz w:val="24"/>
          <w:szCs w:val="24"/>
        </w:rPr>
        <w:t xml:space="preserve"> electrical distribution network   in the </w:t>
      </w:r>
      <w:proofErr w:type="spellStart"/>
      <w:r w:rsidRPr="00B44AE4">
        <w:rPr>
          <w:rFonts w:asciiTheme="majorBidi" w:eastAsia="Times New Roman" w:hAnsiTheme="majorBidi" w:cstheme="majorBidi"/>
          <w:sz w:val="24"/>
          <w:szCs w:val="24"/>
        </w:rPr>
        <w:t>Za'tara</w:t>
      </w:r>
      <w:proofErr w:type="spellEnd"/>
      <w:r w:rsidRPr="00B44AE4">
        <w:rPr>
          <w:rFonts w:asciiTheme="majorBidi" w:eastAsia="Times New Roman" w:hAnsiTheme="majorBidi" w:cstheme="majorBidi"/>
          <w:sz w:val="24"/>
          <w:szCs w:val="24"/>
        </w:rPr>
        <w:t xml:space="preserve"> Street</w:t>
      </w:r>
      <w:r w:rsidRPr="00B44AE4">
        <w:rPr>
          <w:rFonts w:asciiTheme="majorBidi" w:hAnsiTheme="majorBidi" w:cstheme="majorBidi"/>
          <w:sz w:val="24"/>
          <w:szCs w:val="24"/>
        </w:rPr>
        <w:t>.</w:t>
      </w:r>
      <w:r w:rsidRPr="00B44AE4">
        <w:rPr>
          <w:rFonts w:ascii="Times New Roman" w:hAnsi="Times New Roman" w:cs="Times New Roman"/>
          <w:color w:val="000000"/>
          <w:sz w:val="24"/>
          <w:szCs w:val="24"/>
        </w:rPr>
        <w:t xml:space="preserve">. And the voltage of the existing distribution networks are 33 </w:t>
      </w:r>
      <w:r w:rsidR="00B144DC">
        <w:rPr>
          <w:rFonts w:ascii="Times New Roman" w:hAnsi="Times New Roman" w:cs="Times New Roman"/>
          <w:color w:val="000000"/>
          <w:sz w:val="24"/>
          <w:szCs w:val="24"/>
        </w:rPr>
        <w:t>KV</w:t>
      </w:r>
      <w:r w:rsidRPr="00B44AE4">
        <w:rPr>
          <w:rFonts w:ascii="Times New Roman" w:hAnsi="Times New Roman" w:cs="Times New Roman"/>
          <w:color w:val="000000"/>
          <w:sz w:val="24"/>
          <w:szCs w:val="24"/>
        </w:rPr>
        <w:t xml:space="preserve"> only.IEC supplies electricity to the electrified communities by 33 KV by overhead </w:t>
      </w:r>
      <w:proofErr w:type="gramStart"/>
      <w:r w:rsidRPr="00B44AE4">
        <w:rPr>
          <w:rFonts w:ascii="Times New Roman" w:hAnsi="Times New Roman" w:cs="Times New Roman"/>
          <w:color w:val="000000"/>
          <w:sz w:val="24"/>
          <w:szCs w:val="24"/>
        </w:rPr>
        <w:t>lines .</w:t>
      </w:r>
      <w:proofErr w:type="gramEnd"/>
    </w:p>
    <w:p w:rsidR="009038C3" w:rsidRPr="00B44AE4" w:rsidRDefault="009038C3" w:rsidP="009038C3">
      <w:pPr>
        <w:tabs>
          <w:tab w:val="left" w:pos="2979"/>
        </w:tabs>
        <w:ind w:right="-625"/>
        <w:jc w:val="both"/>
        <w:rPr>
          <w:rFonts w:ascii="Times New Roman" w:hAnsi="Times New Roman" w:cs="Times New Roman"/>
          <w:sz w:val="24"/>
          <w:szCs w:val="24"/>
        </w:rPr>
      </w:pPr>
      <w:r w:rsidRPr="00B44AE4">
        <w:rPr>
          <w:rFonts w:ascii="Times New Roman" w:hAnsi="Times New Roman" w:cs="Times New Roman"/>
          <w:color w:val="000000"/>
          <w:sz w:val="24"/>
          <w:szCs w:val="24"/>
        </w:rPr>
        <w:t xml:space="preserve">Electricity is purchased from IEC and then distributed to the consumers. Palestine has not yet a unified power </w:t>
      </w:r>
      <w:proofErr w:type="gramStart"/>
      <w:r w:rsidRPr="00B44AE4">
        <w:rPr>
          <w:rFonts w:ascii="Times New Roman" w:hAnsi="Times New Roman" w:cs="Times New Roman"/>
          <w:color w:val="000000"/>
          <w:sz w:val="24"/>
          <w:szCs w:val="24"/>
        </w:rPr>
        <w:t>system  ,</w:t>
      </w:r>
      <w:proofErr w:type="gramEnd"/>
      <w:r w:rsidRPr="00B44AE4">
        <w:rPr>
          <w:rFonts w:ascii="Times New Roman" w:hAnsi="Times New Roman" w:cs="Times New Roman"/>
          <w:color w:val="000000"/>
          <w:sz w:val="24"/>
          <w:szCs w:val="24"/>
        </w:rPr>
        <w:t xml:space="preserve"> the existing network is local low voltage distributions networks connected to Israeli electrical corporation (IEC)</w:t>
      </w:r>
      <w:r w:rsidRPr="00B44AE4">
        <w:rPr>
          <w:rFonts w:ascii="Times New Roman" w:hAnsi="Times New Roman" w:cs="Times New Roman"/>
          <w:sz w:val="24"/>
          <w:szCs w:val="24"/>
        </w:rPr>
        <w:t>.</w:t>
      </w:r>
    </w:p>
    <w:p w:rsidR="009038C3" w:rsidRDefault="009038C3" w:rsidP="009038C3">
      <w:pPr>
        <w:pStyle w:val="Heading2"/>
      </w:pPr>
      <w:bookmarkStart w:id="12" w:name="_Toc324397336"/>
      <w:r>
        <w:t>2.1.2 Distribution Transformers:</w:t>
      </w:r>
      <w:bookmarkEnd w:id="12"/>
    </w:p>
    <w:p w:rsidR="009038C3" w:rsidRPr="00B44AE4" w:rsidRDefault="009038C3" w:rsidP="009038C3">
      <w:pPr>
        <w:rPr>
          <w:rFonts w:ascii="Times New Roman" w:hAnsi="Times New Roman" w:cs="Times New Roman"/>
          <w:sz w:val="24"/>
          <w:szCs w:val="24"/>
        </w:rPr>
      </w:pPr>
      <w:proofErr w:type="spellStart"/>
      <w:r w:rsidRPr="00B44AE4">
        <w:rPr>
          <w:rFonts w:ascii="Times New Roman" w:hAnsi="Times New Roman" w:cs="Times New Roman"/>
          <w:sz w:val="24"/>
          <w:szCs w:val="24"/>
        </w:rPr>
        <w:t>Aqraba</w:t>
      </w:r>
      <w:proofErr w:type="spellEnd"/>
      <w:r w:rsidRPr="00B44AE4">
        <w:rPr>
          <w:rFonts w:ascii="Times New Roman" w:hAnsi="Times New Roman" w:cs="Times New Roman"/>
          <w:sz w:val="24"/>
          <w:szCs w:val="24"/>
        </w:rPr>
        <w:t xml:space="preserve"> electrical network consists of   18 (33/0.4 KV) distribution transformers.</w:t>
      </w:r>
    </w:p>
    <w:p w:rsidR="009038C3" w:rsidRDefault="009038C3" w:rsidP="00BD1258">
      <w:pPr>
        <w:jc w:val="center"/>
        <w:rPr>
          <w:rFonts w:ascii="Times New Roman" w:hAnsi="Times New Roman" w:cs="Times New Roman"/>
        </w:rPr>
      </w:pPr>
      <w:r>
        <w:rPr>
          <w:rFonts w:ascii="Times New Roman" w:hAnsi="Times New Roman" w:cs="Times New Roman"/>
          <w:noProof/>
        </w:rPr>
        <w:drawing>
          <wp:inline distT="0" distB="0" distL="0" distR="0">
            <wp:extent cx="2247900" cy="2038350"/>
            <wp:effectExtent l="19050" t="0" r="0" b="0"/>
            <wp:docPr id="10" name="Picture 10" descr="C:\Users\JEHAD\image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JEHAD\images (3).jpg"/>
                    <pic:cNvPicPr>
                      <a:picLocks noChangeAspect="1" noChangeArrowheads="1"/>
                    </pic:cNvPicPr>
                  </pic:nvPicPr>
                  <pic:blipFill>
                    <a:blip r:embed="rId13" cstate="print"/>
                    <a:srcRect/>
                    <a:stretch>
                      <a:fillRect/>
                    </a:stretch>
                  </pic:blipFill>
                  <pic:spPr bwMode="auto">
                    <a:xfrm>
                      <a:off x="0" y="0"/>
                      <a:ext cx="2247900" cy="2038350"/>
                    </a:xfrm>
                    <a:prstGeom prst="rect">
                      <a:avLst/>
                    </a:prstGeom>
                    <a:noFill/>
                    <a:ln w="9525">
                      <a:noFill/>
                      <a:miter lim="800000"/>
                      <a:headEnd/>
                      <a:tailEnd/>
                    </a:ln>
                  </pic:spPr>
                </pic:pic>
              </a:graphicData>
            </a:graphic>
          </wp:inline>
        </w:drawing>
      </w:r>
      <w:r w:rsidR="00BD1258">
        <w:rPr>
          <w:rFonts w:ascii="Times New Roman" w:hAnsi="Times New Roman" w:cs="Times New Roman"/>
          <w:noProof/>
        </w:rPr>
        <w:drawing>
          <wp:inline distT="0" distB="0" distL="0" distR="0">
            <wp:extent cx="2438400" cy="2533650"/>
            <wp:effectExtent l="19050" t="0" r="0" b="0"/>
            <wp:docPr id="11" name="Picture 11" descr="C:\Users\JEHAD\stock-photo-detail-of-electric-pylon-with-transformer-against-blue-sky-1698225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EHAD\stock-photo-detail-of-electric-pylon-with-transformer-against-blue-sky-169822589.jpg"/>
                    <pic:cNvPicPr>
                      <a:picLocks noChangeAspect="1" noChangeArrowheads="1"/>
                    </pic:cNvPicPr>
                  </pic:nvPicPr>
                  <pic:blipFill>
                    <a:blip r:embed="rId14" cstate="print"/>
                    <a:srcRect/>
                    <a:stretch>
                      <a:fillRect/>
                    </a:stretch>
                  </pic:blipFill>
                  <pic:spPr bwMode="auto">
                    <a:xfrm>
                      <a:off x="0" y="0"/>
                      <a:ext cx="2438400" cy="2533650"/>
                    </a:xfrm>
                    <a:prstGeom prst="rect">
                      <a:avLst/>
                    </a:prstGeom>
                    <a:noFill/>
                    <a:ln w="9525">
                      <a:noFill/>
                      <a:miter lim="800000"/>
                      <a:headEnd/>
                      <a:tailEnd/>
                    </a:ln>
                  </pic:spPr>
                </pic:pic>
              </a:graphicData>
            </a:graphic>
          </wp:inline>
        </w:drawing>
      </w:r>
    </w:p>
    <w:p w:rsidR="00BD1258" w:rsidRDefault="00BD1258" w:rsidP="00BD1258">
      <w:pPr>
        <w:pStyle w:val="Caption"/>
        <w:jc w:val="center"/>
      </w:pPr>
      <w:bookmarkStart w:id="13" w:name="_Toc324341616"/>
      <w:r>
        <w:t xml:space="preserve">Figure </w:t>
      </w:r>
      <w:fldSimple w:instr=" SEQ Figure \* ARABIC ">
        <w:r>
          <w:rPr>
            <w:noProof/>
          </w:rPr>
          <w:t>3</w:t>
        </w:r>
      </w:fldSimple>
      <w:r>
        <w:t>:</w:t>
      </w:r>
      <w:r w:rsidRPr="00680623">
        <w:t xml:space="preserve"> </w:t>
      </w:r>
      <w:r w:rsidRPr="0074492C">
        <w:t xml:space="preserve">Figure </w:t>
      </w:r>
      <w:proofErr w:type="gramStart"/>
      <w:r w:rsidRPr="0074492C">
        <w:t>Of</w:t>
      </w:r>
      <w:proofErr w:type="gramEnd"/>
      <w:r w:rsidRPr="0074492C">
        <w:t xml:space="preserve"> Transformer</w:t>
      </w:r>
      <w:r w:rsidRPr="0027448D">
        <w:rPr>
          <w:rFonts w:ascii="Times New Roman" w:hAnsi="Times New Roman" w:cs="Times New Roman"/>
        </w:rPr>
        <w:t>.</w:t>
      </w:r>
      <w:bookmarkEnd w:id="13"/>
    </w:p>
    <w:p w:rsidR="009038C3" w:rsidRPr="00946404" w:rsidRDefault="009038C3" w:rsidP="00BD1258">
      <w:pPr>
        <w:tabs>
          <w:tab w:val="left" w:pos="2979"/>
        </w:tabs>
        <w:ind w:right="-625"/>
        <w:rPr>
          <w:rFonts w:ascii="Times New Roman" w:hAnsi="Times New Roman" w:cs="Times New Roman"/>
        </w:rPr>
      </w:pPr>
    </w:p>
    <w:p w:rsidR="009038C3" w:rsidRDefault="009038C3" w:rsidP="009038C3">
      <w:pPr>
        <w:ind w:right="-483" w:hanging="567"/>
        <w:rPr>
          <w:rFonts w:ascii="Times New Roman" w:hAnsi="Times New Roman" w:cs="Times New Roman"/>
          <w:sz w:val="24"/>
          <w:szCs w:val="24"/>
        </w:rPr>
      </w:pPr>
    </w:p>
    <w:p w:rsidR="009038C3" w:rsidRDefault="009038C3" w:rsidP="009038C3">
      <w:pPr>
        <w:ind w:right="-483" w:hanging="567"/>
        <w:rPr>
          <w:rFonts w:ascii="Times New Roman" w:hAnsi="Times New Roman" w:cs="Times New Roman"/>
          <w:sz w:val="24"/>
          <w:szCs w:val="24"/>
        </w:rPr>
      </w:pPr>
    </w:p>
    <w:p w:rsidR="004F54A1" w:rsidRPr="004F54A1" w:rsidRDefault="004F54A1" w:rsidP="004F54A1">
      <w:pPr>
        <w:rPr>
          <w:rFonts w:asciiTheme="majorBidi" w:hAnsiTheme="majorBidi" w:cstheme="majorBidi"/>
          <w:sz w:val="24"/>
          <w:szCs w:val="24"/>
        </w:rPr>
      </w:pPr>
    </w:p>
    <w:p w:rsidR="00BD1258" w:rsidRPr="00BD1258" w:rsidRDefault="00BD1258" w:rsidP="00BD1258">
      <w:pPr>
        <w:rPr>
          <w:rFonts w:asciiTheme="majorBidi" w:hAnsiTheme="majorBidi" w:cstheme="majorBidi"/>
          <w:sz w:val="24"/>
          <w:szCs w:val="24"/>
        </w:rPr>
      </w:pPr>
      <w:r w:rsidRPr="00BD1258">
        <w:rPr>
          <w:rFonts w:asciiTheme="majorBidi" w:hAnsiTheme="majorBidi" w:cstheme="majorBidi"/>
          <w:sz w:val="24"/>
          <w:szCs w:val="24"/>
        </w:rPr>
        <w:lastRenderedPageBreak/>
        <w:t xml:space="preserve">The following Table 1-2 shows the number of </w:t>
      </w:r>
      <w:r>
        <w:rPr>
          <w:rFonts w:asciiTheme="majorBidi" w:hAnsiTheme="majorBidi" w:cstheme="majorBidi"/>
          <w:sz w:val="24"/>
          <w:szCs w:val="24"/>
        </w:rPr>
        <w:t xml:space="preserve">transformers </w:t>
      </w:r>
      <w:r w:rsidRPr="00BD1258">
        <w:rPr>
          <w:rFonts w:asciiTheme="majorBidi" w:hAnsiTheme="majorBidi" w:cstheme="majorBidi"/>
          <w:sz w:val="24"/>
          <w:szCs w:val="24"/>
        </w:rPr>
        <w:t>and the rated KVA</w:t>
      </w:r>
      <w:r>
        <w:rPr>
          <w:rFonts w:asciiTheme="majorBidi" w:hAnsiTheme="majorBidi" w:cstheme="majorBidi"/>
          <w:sz w:val="24"/>
          <w:szCs w:val="24"/>
        </w:rPr>
        <w:t xml:space="preserve"> for each one</w:t>
      </w:r>
      <w:r w:rsidRPr="00BD1258">
        <w:rPr>
          <w:rFonts w:asciiTheme="majorBidi" w:hAnsiTheme="majorBidi" w:cstheme="majorBidi"/>
          <w:sz w:val="24"/>
          <w:szCs w:val="24"/>
        </w:rPr>
        <w:t>.</w:t>
      </w:r>
    </w:p>
    <w:tbl>
      <w:tblPr>
        <w:tblStyle w:val="MediumGrid1-Accent1"/>
        <w:bidiVisual/>
        <w:tblW w:w="0" w:type="auto"/>
        <w:tblLook w:val="04A0"/>
      </w:tblPr>
      <w:tblGrid>
        <w:gridCol w:w="2715"/>
        <w:gridCol w:w="2400"/>
        <w:gridCol w:w="3407"/>
      </w:tblGrid>
      <w:tr w:rsidR="00BD1258" w:rsidRPr="006162B0" w:rsidTr="008A71C4">
        <w:trPr>
          <w:cnfStyle w:val="100000000000"/>
          <w:trHeight w:val="727"/>
        </w:trPr>
        <w:tc>
          <w:tcPr>
            <w:cnfStyle w:val="001000000000"/>
            <w:tcW w:w="2715" w:type="dxa"/>
          </w:tcPr>
          <w:p w:rsidR="00BD1258" w:rsidRPr="00E973F9" w:rsidRDefault="00BD1258" w:rsidP="008A71C4">
            <w:pPr>
              <w:jc w:val="center"/>
              <w:rPr>
                <w:sz w:val="28"/>
                <w:szCs w:val="28"/>
                <w:lang w:bidi="ar-JO"/>
              </w:rPr>
            </w:pPr>
            <w:r w:rsidRPr="00E973F9">
              <w:rPr>
                <w:sz w:val="28"/>
                <w:szCs w:val="28"/>
                <w:lang w:bidi="ar-JO"/>
              </w:rPr>
              <w:t>Rated power (KVA)</w:t>
            </w:r>
          </w:p>
        </w:tc>
        <w:tc>
          <w:tcPr>
            <w:tcW w:w="2400" w:type="dxa"/>
          </w:tcPr>
          <w:p w:rsidR="00BD1258" w:rsidRPr="00E973F9" w:rsidRDefault="00BD1258" w:rsidP="008A71C4">
            <w:pPr>
              <w:jc w:val="center"/>
              <w:cnfStyle w:val="100000000000"/>
              <w:rPr>
                <w:sz w:val="28"/>
                <w:szCs w:val="28"/>
              </w:rPr>
            </w:pPr>
            <w:r w:rsidRPr="00E973F9">
              <w:rPr>
                <w:sz w:val="28"/>
                <w:szCs w:val="28"/>
              </w:rPr>
              <w:t>Rating</w:t>
            </w:r>
          </w:p>
        </w:tc>
        <w:tc>
          <w:tcPr>
            <w:tcW w:w="3407" w:type="dxa"/>
          </w:tcPr>
          <w:p w:rsidR="00BD1258" w:rsidRPr="00E973F9" w:rsidRDefault="00BD1258" w:rsidP="008A71C4">
            <w:pPr>
              <w:jc w:val="center"/>
              <w:cnfStyle w:val="100000000000"/>
              <w:rPr>
                <w:sz w:val="28"/>
                <w:szCs w:val="28"/>
                <w:rtl/>
              </w:rPr>
            </w:pPr>
            <w:r w:rsidRPr="00E973F9">
              <w:rPr>
                <w:sz w:val="28"/>
                <w:szCs w:val="28"/>
                <w:lang w:bidi="ar-JO"/>
              </w:rPr>
              <w:t>Transformer number</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rtl/>
              </w:rPr>
            </w:pPr>
            <w:r w:rsidRPr="00E973F9">
              <w:rPr>
                <w:sz w:val="24"/>
                <w:szCs w:val="24"/>
                <w:lang w:bidi="ar-JO"/>
              </w:rPr>
              <w:t>160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Tr1 (</w:t>
            </w:r>
            <w:r w:rsidRPr="00E973F9">
              <w:rPr>
                <w:rFonts w:asciiTheme="minorBidi" w:hAnsiTheme="minorBidi" w:cstheme="minorBidi"/>
                <w:b/>
                <w:bCs/>
                <w:color w:val="000000" w:themeColor="text1"/>
                <w:sz w:val="24"/>
                <w:szCs w:val="24"/>
              </w:rPr>
              <w:t>AL-</w:t>
            </w:r>
            <w:proofErr w:type="spellStart"/>
            <w:r w:rsidRPr="00E973F9">
              <w:rPr>
                <w:rFonts w:asciiTheme="minorBidi" w:hAnsiTheme="minorBidi" w:cstheme="minorBidi"/>
                <w:b/>
                <w:bCs/>
                <w:color w:val="000000" w:themeColor="text1"/>
                <w:sz w:val="24"/>
                <w:szCs w:val="24"/>
              </w:rPr>
              <w:t>Ghars</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rPr>
            </w:pPr>
            <w:r w:rsidRPr="00E973F9">
              <w:rPr>
                <w:sz w:val="24"/>
                <w:szCs w:val="24"/>
                <w:lang w:bidi="ar-JO"/>
              </w:rPr>
              <w:t>250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Tr2 (</w:t>
            </w:r>
            <w:r w:rsidRPr="00E973F9">
              <w:rPr>
                <w:rFonts w:asciiTheme="minorBidi" w:hAnsiTheme="minorBidi" w:cstheme="minorBidi"/>
                <w:b/>
                <w:bCs/>
                <w:color w:val="000000" w:themeColor="text1"/>
                <w:sz w:val="24"/>
                <w:szCs w:val="24"/>
              </w:rPr>
              <w:t>Municipality</w:t>
            </w:r>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rtl/>
                <w:lang w:bidi="ar-JO"/>
              </w:rPr>
            </w:pPr>
            <w:r w:rsidRPr="00E973F9">
              <w:rPr>
                <w:sz w:val="24"/>
                <w:szCs w:val="24"/>
                <w:lang w:bidi="ar-JO"/>
              </w:rPr>
              <w:t>630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Tr3(</w:t>
            </w:r>
            <w:r w:rsidRPr="00E973F9">
              <w:rPr>
                <w:rFonts w:asciiTheme="minorBidi" w:hAnsiTheme="minorBidi" w:cstheme="minorBidi"/>
                <w:b/>
                <w:bCs/>
                <w:color w:val="000000" w:themeColor="text1"/>
                <w:sz w:val="24"/>
                <w:szCs w:val="24"/>
              </w:rPr>
              <w:t>Twin company</w:t>
            </w:r>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400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Tr4(</w:t>
            </w:r>
            <w:proofErr w:type="spellStart"/>
            <w:r w:rsidRPr="00E973F9">
              <w:rPr>
                <w:rFonts w:asciiTheme="minorBidi" w:hAnsiTheme="minorBidi" w:cstheme="minorBidi"/>
                <w:b/>
                <w:bCs/>
                <w:color w:val="000000" w:themeColor="text1"/>
                <w:sz w:val="24"/>
                <w:szCs w:val="24"/>
              </w:rPr>
              <w:t>Ayman</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47"/>
        </w:trPr>
        <w:tc>
          <w:tcPr>
            <w:cnfStyle w:val="001000000000"/>
            <w:tcW w:w="2715" w:type="dxa"/>
          </w:tcPr>
          <w:p w:rsidR="00BD1258" w:rsidRPr="00E973F9" w:rsidRDefault="00BD1258" w:rsidP="008A71C4">
            <w:pPr>
              <w:ind w:left="360"/>
              <w:jc w:val="center"/>
              <w:rPr>
                <w:sz w:val="24"/>
                <w:szCs w:val="24"/>
                <w:rtl/>
              </w:rPr>
            </w:pPr>
            <w:r w:rsidRPr="00E973F9">
              <w:rPr>
                <w:sz w:val="24"/>
                <w:szCs w:val="24"/>
                <w:lang w:bidi="ar-JO"/>
              </w:rPr>
              <w:t>250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rPr>
            </w:pPr>
            <w:r w:rsidRPr="00E973F9">
              <w:rPr>
                <w:rFonts w:asciiTheme="minorBidi" w:hAnsiTheme="minorBidi" w:cstheme="minorBidi"/>
                <w:b/>
                <w:bCs/>
                <w:color w:val="000000" w:themeColor="text1"/>
                <w:sz w:val="24"/>
                <w:szCs w:val="24"/>
                <w:lang w:bidi="ar-JO"/>
              </w:rPr>
              <w:t>Tr5(</w:t>
            </w:r>
            <w:r w:rsidRPr="00E973F9">
              <w:rPr>
                <w:rFonts w:asciiTheme="minorBidi" w:hAnsiTheme="minorBidi" w:cstheme="minorBidi"/>
                <w:b/>
                <w:bCs/>
                <w:color w:val="000000" w:themeColor="text1"/>
                <w:sz w:val="24"/>
                <w:szCs w:val="24"/>
              </w:rPr>
              <w:t>Concrete</w:t>
            </w:r>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250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Tr6(</w:t>
            </w:r>
            <w:r w:rsidRPr="00E973F9">
              <w:rPr>
                <w:rFonts w:asciiTheme="minorBidi" w:hAnsiTheme="minorBidi" w:cstheme="minorBidi"/>
                <w:b/>
                <w:bCs/>
                <w:color w:val="000000" w:themeColor="text1"/>
                <w:sz w:val="24"/>
                <w:szCs w:val="24"/>
              </w:rPr>
              <w:t>Downtown</w:t>
            </w:r>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250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Tr7(</w:t>
            </w:r>
            <w:r w:rsidRPr="00E973F9">
              <w:rPr>
                <w:rFonts w:asciiTheme="minorBidi" w:hAnsiTheme="minorBidi" w:cstheme="minorBidi"/>
                <w:b/>
                <w:bCs/>
                <w:color w:val="000000" w:themeColor="text1"/>
                <w:sz w:val="24"/>
                <w:szCs w:val="24"/>
              </w:rPr>
              <w:t>AL-</w:t>
            </w:r>
            <w:proofErr w:type="spellStart"/>
            <w:r w:rsidRPr="00E973F9">
              <w:rPr>
                <w:rFonts w:asciiTheme="minorBidi" w:hAnsiTheme="minorBidi" w:cstheme="minorBidi"/>
                <w:b/>
                <w:bCs/>
                <w:color w:val="000000" w:themeColor="text1"/>
                <w:sz w:val="24"/>
                <w:szCs w:val="24"/>
              </w:rPr>
              <w:t>jwar</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160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Tr8(</w:t>
            </w:r>
            <w:r w:rsidRPr="00E973F9">
              <w:rPr>
                <w:rFonts w:asciiTheme="minorBidi" w:hAnsiTheme="minorBidi" w:cstheme="minorBidi"/>
                <w:b/>
                <w:bCs/>
                <w:color w:val="000000" w:themeColor="text1"/>
                <w:sz w:val="24"/>
                <w:szCs w:val="24"/>
              </w:rPr>
              <w:t>AL-</w:t>
            </w:r>
            <w:proofErr w:type="spellStart"/>
            <w:r w:rsidRPr="00E973F9">
              <w:rPr>
                <w:rFonts w:asciiTheme="minorBidi" w:hAnsiTheme="minorBidi" w:cstheme="minorBidi"/>
                <w:b/>
                <w:bCs/>
                <w:color w:val="000000" w:themeColor="text1"/>
                <w:sz w:val="24"/>
                <w:szCs w:val="24"/>
              </w:rPr>
              <w:t>Qata</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50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Tr9(</w:t>
            </w:r>
            <w:r w:rsidRPr="00E973F9">
              <w:rPr>
                <w:rFonts w:asciiTheme="minorBidi" w:hAnsiTheme="minorBidi" w:cstheme="minorBidi"/>
                <w:b/>
                <w:bCs/>
                <w:color w:val="000000" w:themeColor="text1"/>
                <w:sz w:val="24"/>
                <w:szCs w:val="24"/>
              </w:rPr>
              <w:t xml:space="preserve">South </w:t>
            </w:r>
            <w:proofErr w:type="spellStart"/>
            <w:r w:rsidRPr="00E973F9">
              <w:rPr>
                <w:rFonts w:asciiTheme="minorBidi" w:hAnsiTheme="minorBidi" w:cstheme="minorBidi"/>
                <w:b/>
                <w:bCs/>
                <w:color w:val="000000" w:themeColor="text1"/>
                <w:sz w:val="24"/>
                <w:szCs w:val="24"/>
              </w:rPr>
              <w:t>Yanoon</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trHeight w:val="347"/>
        </w:trPr>
        <w:tc>
          <w:tcPr>
            <w:cnfStyle w:val="001000000000"/>
            <w:tcW w:w="2715" w:type="dxa"/>
          </w:tcPr>
          <w:p w:rsidR="00BD1258" w:rsidRPr="00E973F9" w:rsidRDefault="00BD1258" w:rsidP="008A71C4">
            <w:pPr>
              <w:ind w:left="360"/>
              <w:jc w:val="center"/>
              <w:rPr>
                <w:sz w:val="24"/>
                <w:szCs w:val="24"/>
              </w:rPr>
            </w:pPr>
            <w:r w:rsidRPr="00E973F9">
              <w:rPr>
                <w:sz w:val="24"/>
                <w:szCs w:val="24"/>
                <w:lang w:bidi="ar-JO"/>
              </w:rPr>
              <w:t>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Tr10(</w:t>
            </w:r>
            <w:r w:rsidRPr="00E973F9">
              <w:rPr>
                <w:rFonts w:asciiTheme="minorBidi" w:hAnsiTheme="minorBidi" w:cstheme="minorBidi"/>
                <w:b/>
                <w:bCs/>
                <w:color w:val="000000" w:themeColor="text1"/>
                <w:sz w:val="24"/>
                <w:szCs w:val="24"/>
              </w:rPr>
              <w:t xml:space="preserve">North </w:t>
            </w:r>
            <w:proofErr w:type="spellStart"/>
            <w:r w:rsidRPr="00E973F9">
              <w:rPr>
                <w:rFonts w:asciiTheme="minorBidi" w:hAnsiTheme="minorBidi" w:cstheme="minorBidi"/>
                <w:b/>
                <w:bCs/>
                <w:color w:val="000000" w:themeColor="text1"/>
                <w:sz w:val="24"/>
                <w:szCs w:val="24"/>
              </w:rPr>
              <w:t>Yanoon</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160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Tr11(</w:t>
            </w:r>
            <w:proofErr w:type="spellStart"/>
            <w:r w:rsidRPr="00E973F9">
              <w:rPr>
                <w:rFonts w:asciiTheme="minorBidi" w:hAnsiTheme="minorBidi" w:cstheme="minorBidi"/>
                <w:b/>
                <w:bCs/>
                <w:color w:val="000000" w:themeColor="text1"/>
                <w:sz w:val="24"/>
                <w:szCs w:val="24"/>
              </w:rPr>
              <w:t>Bani-Jam'a</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rtl/>
              </w:rPr>
            </w:pPr>
            <w:r w:rsidRPr="00E973F9">
              <w:rPr>
                <w:sz w:val="24"/>
                <w:szCs w:val="24"/>
                <w:lang w:bidi="ar-JO"/>
              </w:rPr>
              <w:t>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Tr12(</w:t>
            </w:r>
            <w:r w:rsidRPr="00E973F9">
              <w:rPr>
                <w:rFonts w:asciiTheme="minorBidi" w:hAnsiTheme="minorBidi" w:cstheme="minorBidi"/>
                <w:b/>
                <w:bCs/>
                <w:color w:val="000000" w:themeColor="text1"/>
                <w:sz w:val="24"/>
                <w:szCs w:val="24"/>
              </w:rPr>
              <w:t>AL-Gore</w:t>
            </w:r>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160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Tr13(</w:t>
            </w:r>
            <w:r w:rsidRPr="00E973F9">
              <w:rPr>
                <w:rFonts w:asciiTheme="minorBidi" w:hAnsiTheme="minorBidi" w:cstheme="minorBidi"/>
                <w:b/>
                <w:bCs/>
                <w:color w:val="000000" w:themeColor="text1"/>
                <w:sz w:val="24"/>
                <w:szCs w:val="24"/>
              </w:rPr>
              <w:t>Club</w:t>
            </w:r>
            <w:r w:rsidRPr="00E973F9">
              <w:rPr>
                <w:rFonts w:asciiTheme="minorBidi" w:hAnsiTheme="minorBidi" w:cstheme="minorBidi"/>
                <w:b/>
                <w:bCs/>
                <w:color w:val="000000" w:themeColor="text1"/>
                <w:sz w:val="24"/>
                <w:szCs w:val="24"/>
                <w:lang w:bidi="ar-JO"/>
              </w:rPr>
              <w:t>)</w:t>
            </w:r>
          </w:p>
        </w:tc>
      </w:tr>
      <w:tr w:rsidR="00BD1258" w:rsidRPr="00FB43C4" w:rsidTr="008A71C4">
        <w:trPr>
          <w:trHeight w:val="347"/>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250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Tr14(</w:t>
            </w:r>
            <w:r w:rsidRPr="00E973F9">
              <w:rPr>
                <w:rFonts w:asciiTheme="minorBidi" w:hAnsiTheme="minorBidi" w:cstheme="minorBidi"/>
                <w:b/>
                <w:bCs/>
                <w:color w:val="000000" w:themeColor="text1"/>
                <w:sz w:val="24"/>
                <w:szCs w:val="24"/>
              </w:rPr>
              <w:t>Abu-</w:t>
            </w:r>
            <w:proofErr w:type="spellStart"/>
            <w:r w:rsidRPr="00E973F9">
              <w:rPr>
                <w:rFonts w:asciiTheme="minorBidi" w:hAnsiTheme="minorBidi" w:cstheme="minorBidi"/>
                <w:b/>
                <w:bCs/>
                <w:color w:val="000000" w:themeColor="text1"/>
                <w:sz w:val="24"/>
                <w:szCs w:val="24"/>
              </w:rPr>
              <w:t>Hadaba</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250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lang w:bidi="ar-JO"/>
              </w:rPr>
            </w:pPr>
            <w:r w:rsidRPr="00E973F9">
              <w:rPr>
                <w:rFonts w:asciiTheme="minorBidi" w:hAnsiTheme="minorBidi" w:cstheme="minorBidi"/>
                <w:b/>
                <w:bCs/>
                <w:color w:val="000000" w:themeColor="text1"/>
                <w:sz w:val="24"/>
                <w:szCs w:val="24"/>
                <w:lang w:bidi="ar-JO"/>
              </w:rPr>
              <w:t>Tr15(</w:t>
            </w:r>
            <w:r w:rsidRPr="00E973F9">
              <w:rPr>
                <w:rFonts w:asciiTheme="minorBidi" w:hAnsiTheme="minorBidi" w:cstheme="minorBidi"/>
                <w:b/>
                <w:bCs/>
                <w:color w:val="000000" w:themeColor="text1"/>
                <w:sz w:val="24"/>
                <w:szCs w:val="24"/>
              </w:rPr>
              <w:t>Beta Street</w:t>
            </w:r>
            <w:r w:rsidRPr="00E973F9">
              <w:rPr>
                <w:rFonts w:asciiTheme="minorBidi" w:hAnsiTheme="minorBidi" w:cstheme="minorBidi"/>
                <w:b/>
                <w:bCs/>
                <w:color w:val="000000" w:themeColor="text1"/>
                <w:sz w:val="24"/>
                <w:szCs w:val="24"/>
                <w:lang w:bidi="ar-JO"/>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250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rtl/>
              </w:rPr>
            </w:pPr>
            <w:r w:rsidRPr="00E973F9">
              <w:rPr>
                <w:rFonts w:asciiTheme="minorBidi" w:hAnsiTheme="minorBidi" w:cstheme="minorBidi"/>
                <w:b/>
                <w:bCs/>
                <w:color w:val="000000" w:themeColor="text1"/>
                <w:sz w:val="24"/>
                <w:szCs w:val="24"/>
                <w:lang w:bidi="ar-JO"/>
              </w:rPr>
              <w:t>Tr16(</w:t>
            </w:r>
            <w:r w:rsidRPr="00E973F9">
              <w:rPr>
                <w:rFonts w:asciiTheme="minorBidi" w:hAnsiTheme="minorBidi" w:cstheme="minorBidi"/>
                <w:b/>
                <w:bCs/>
                <w:color w:val="000000" w:themeColor="text1"/>
                <w:sz w:val="24"/>
                <w:szCs w:val="24"/>
              </w:rPr>
              <w:t>AL-</w:t>
            </w:r>
            <w:proofErr w:type="spellStart"/>
            <w:r w:rsidRPr="00E973F9">
              <w:rPr>
                <w:rFonts w:asciiTheme="minorBidi" w:hAnsiTheme="minorBidi" w:cstheme="minorBidi"/>
                <w:b/>
                <w:bCs/>
                <w:color w:val="000000" w:themeColor="text1"/>
                <w:sz w:val="24"/>
                <w:szCs w:val="24"/>
              </w:rPr>
              <w:t>krom</w:t>
            </w:r>
            <w:proofErr w:type="spellEnd"/>
            <w:r w:rsidRPr="00E973F9">
              <w:rPr>
                <w:rFonts w:asciiTheme="minorBidi" w:hAnsiTheme="minorBidi" w:cstheme="minorBidi"/>
                <w:b/>
                <w:bCs/>
                <w:color w:val="000000" w:themeColor="text1"/>
                <w:sz w:val="24"/>
                <w:szCs w:val="24"/>
                <w:lang w:bidi="ar-JO"/>
              </w:rPr>
              <w:t>)</w:t>
            </w:r>
          </w:p>
        </w:tc>
      </w:tr>
      <w:tr w:rsidR="00BD1258" w:rsidRPr="00FB43C4" w:rsidTr="008A71C4">
        <w:trPr>
          <w:cnfStyle w:val="000000100000"/>
          <w:trHeight w:val="363"/>
        </w:trPr>
        <w:tc>
          <w:tcPr>
            <w:cnfStyle w:val="001000000000"/>
            <w:tcW w:w="2715" w:type="dxa"/>
          </w:tcPr>
          <w:p w:rsidR="00BD1258" w:rsidRPr="00E973F9" w:rsidRDefault="00BD1258" w:rsidP="008A71C4">
            <w:pPr>
              <w:ind w:left="360"/>
              <w:jc w:val="center"/>
              <w:rPr>
                <w:sz w:val="24"/>
                <w:szCs w:val="24"/>
                <w:lang w:bidi="ar-JO"/>
              </w:rPr>
            </w:pPr>
            <w:r w:rsidRPr="00E973F9">
              <w:rPr>
                <w:sz w:val="24"/>
                <w:szCs w:val="24"/>
                <w:lang w:bidi="ar-JO"/>
              </w:rPr>
              <w:t>630</w:t>
            </w:r>
          </w:p>
        </w:tc>
        <w:tc>
          <w:tcPr>
            <w:tcW w:w="2400"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100000"/>
              <w:rPr>
                <w:rFonts w:asciiTheme="minorBidi" w:hAnsiTheme="minorBidi" w:cstheme="minorBidi"/>
                <w:b/>
                <w:bCs/>
                <w:color w:val="000000" w:themeColor="text1"/>
                <w:sz w:val="24"/>
                <w:szCs w:val="24"/>
              </w:rPr>
            </w:pPr>
            <w:r w:rsidRPr="00E973F9">
              <w:rPr>
                <w:rFonts w:asciiTheme="minorBidi" w:hAnsiTheme="minorBidi" w:cstheme="minorBidi"/>
                <w:b/>
                <w:bCs/>
                <w:color w:val="000000" w:themeColor="text1"/>
                <w:sz w:val="24"/>
                <w:szCs w:val="24"/>
              </w:rPr>
              <w:t>Tr17(</w:t>
            </w:r>
            <w:proofErr w:type="spellStart"/>
            <w:r w:rsidRPr="00E973F9">
              <w:rPr>
                <w:rFonts w:asciiTheme="minorBidi" w:hAnsiTheme="minorBidi" w:cstheme="minorBidi"/>
                <w:b/>
                <w:bCs/>
                <w:color w:val="000000" w:themeColor="text1"/>
                <w:sz w:val="24"/>
                <w:szCs w:val="24"/>
              </w:rPr>
              <w:t>Bani-Jaber</w:t>
            </w:r>
            <w:proofErr w:type="spellEnd"/>
            <w:r w:rsidRPr="00E973F9">
              <w:rPr>
                <w:rFonts w:asciiTheme="minorBidi" w:hAnsiTheme="minorBidi" w:cstheme="minorBidi"/>
                <w:b/>
                <w:bCs/>
                <w:color w:val="000000" w:themeColor="text1"/>
                <w:sz w:val="24"/>
                <w:szCs w:val="24"/>
              </w:rPr>
              <w:t>)</w:t>
            </w:r>
          </w:p>
        </w:tc>
      </w:tr>
      <w:tr w:rsidR="00BD1258" w:rsidRPr="00FB43C4" w:rsidTr="008A71C4">
        <w:trPr>
          <w:trHeight w:val="363"/>
        </w:trPr>
        <w:tc>
          <w:tcPr>
            <w:cnfStyle w:val="001000000000"/>
            <w:tcW w:w="2715" w:type="dxa"/>
          </w:tcPr>
          <w:p w:rsidR="00BD1258" w:rsidRPr="00E973F9" w:rsidRDefault="00BD1258" w:rsidP="008A71C4">
            <w:pPr>
              <w:ind w:left="360"/>
              <w:jc w:val="center"/>
              <w:rPr>
                <w:sz w:val="24"/>
                <w:szCs w:val="24"/>
              </w:rPr>
            </w:pPr>
            <w:r w:rsidRPr="00E973F9">
              <w:rPr>
                <w:sz w:val="24"/>
                <w:szCs w:val="24"/>
              </w:rPr>
              <w:t>400</w:t>
            </w:r>
          </w:p>
        </w:tc>
        <w:tc>
          <w:tcPr>
            <w:tcW w:w="2400"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33/0.4 KV</w:t>
            </w:r>
          </w:p>
        </w:tc>
        <w:tc>
          <w:tcPr>
            <w:tcW w:w="3407" w:type="dxa"/>
          </w:tcPr>
          <w:p w:rsidR="00BD1258" w:rsidRPr="00E973F9" w:rsidRDefault="00BD1258" w:rsidP="008A71C4">
            <w:pPr>
              <w:ind w:left="360"/>
              <w:jc w:val="center"/>
              <w:cnfStyle w:val="000000000000"/>
              <w:rPr>
                <w:rFonts w:asciiTheme="minorBidi" w:hAnsiTheme="minorBidi" w:cstheme="minorBidi"/>
                <w:b/>
                <w:bCs/>
                <w:color w:val="000000" w:themeColor="text1"/>
                <w:sz w:val="24"/>
                <w:szCs w:val="24"/>
              </w:rPr>
            </w:pPr>
            <w:r w:rsidRPr="00E973F9">
              <w:rPr>
                <w:rFonts w:asciiTheme="minorBidi" w:hAnsiTheme="minorBidi" w:cstheme="minorBidi"/>
                <w:b/>
                <w:bCs/>
                <w:color w:val="000000" w:themeColor="text1"/>
                <w:sz w:val="24"/>
                <w:szCs w:val="24"/>
              </w:rPr>
              <w:t>Tr18(</w:t>
            </w:r>
            <w:proofErr w:type="spellStart"/>
            <w:r w:rsidRPr="00E973F9">
              <w:rPr>
                <w:rFonts w:asciiTheme="minorBidi" w:hAnsiTheme="minorBidi" w:cstheme="minorBidi"/>
                <w:b/>
                <w:bCs/>
                <w:color w:val="000000" w:themeColor="text1"/>
                <w:sz w:val="24"/>
                <w:szCs w:val="24"/>
              </w:rPr>
              <w:t>Osaren</w:t>
            </w:r>
            <w:proofErr w:type="spellEnd"/>
            <w:r w:rsidRPr="00E973F9">
              <w:rPr>
                <w:rFonts w:asciiTheme="minorBidi" w:hAnsiTheme="minorBidi" w:cstheme="minorBidi"/>
                <w:b/>
                <w:bCs/>
                <w:color w:val="000000" w:themeColor="text1"/>
                <w:sz w:val="24"/>
                <w:szCs w:val="24"/>
              </w:rPr>
              <w:t>)</w:t>
            </w:r>
          </w:p>
        </w:tc>
      </w:tr>
    </w:tbl>
    <w:p w:rsidR="00BD1258" w:rsidRDefault="00BD1258" w:rsidP="00BD1258">
      <w:pPr>
        <w:pStyle w:val="Caption"/>
        <w:jc w:val="center"/>
      </w:pPr>
      <w:bookmarkStart w:id="14" w:name="_Toc324342664"/>
      <w:proofErr w:type="gramStart"/>
      <w:r>
        <w:t xml:space="preserve">Table </w:t>
      </w:r>
      <w:r w:rsidR="009A491C">
        <w:rPr>
          <w:szCs w:val="22"/>
        </w:rPr>
        <w:fldChar w:fldCharType="begin"/>
      </w:r>
      <w:r>
        <w:rPr>
          <w:szCs w:val="22"/>
        </w:rPr>
        <w:instrText xml:space="preserve"> SEQ Table \* ARABIC </w:instrText>
      </w:r>
      <w:r w:rsidR="009A491C">
        <w:rPr>
          <w:szCs w:val="22"/>
        </w:rPr>
        <w:fldChar w:fldCharType="separate"/>
      </w:r>
      <w:r>
        <w:rPr>
          <w:noProof/>
          <w:szCs w:val="22"/>
        </w:rPr>
        <w:t>1</w:t>
      </w:r>
      <w:r w:rsidR="009A491C">
        <w:rPr>
          <w:szCs w:val="22"/>
        </w:rPr>
        <w:fldChar w:fldCharType="end"/>
      </w:r>
      <w:r>
        <w:rPr>
          <w:szCs w:val="22"/>
        </w:rPr>
        <w:t>:</w:t>
      </w:r>
      <w:r w:rsidRPr="002F6908">
        <w:t xml:space="preserve"> </w:t>
      </w:r>
      <w:r w:rsidRPr="0074492C">
        <w:t>The number &amp; rating of Transformers.</w:t>
      </w:r>
      <w:bookmarkEnd w:id="14"/>
      <w:proofErr w:type="gramEnd"/>
    </w:p>
    <w:p w:rsidR="00BD1258" w:rsidRDefault="00BD1258" w:rsidP="00BD1258"/>
    <w:p w:rsidR="00BD1258" w:rsidRPr="00BD1258" w:rsidRDefault="00BD1258" w:rsidP="00BD1258"/>
    <w:tbl>
      <w:tblPr>
        <w:tblStyle w:val="MediumGrid1-Accent1"/>
        <w:bidiVisual/>
        <w:tblW w:w="0" w:type="auto"/>
        <w:tblLook w:val="04A0"/>
      </w:tblPr>
      <w:tblGrid>
        <w:gridCol w:w="1595"/>
        <w:gridCol w:w="1716"/>
        <w:gridCol w:w="1842"/>
        <w:gridCol w:w="3369"/>
      </w:tblGrid>
      <w:tr w:rsidR="00BD1258" w:rsidRPr="006162B0" w:rsidTr="008C1DEE">
        <w:trPr>
          <w:cnfStyle w:val="100000000000"/>
          <w:trHeight w:val="446"/>
        </w:trPr>
        <w:tc>
          <w:tcPr>
            <w:cnfStyle w:val="001000000000"/>
            <w:tcW w:w="1595" w:type="dxa"/>
          </w:tcPr>
          <w:p w:rsidR="00BD1258" w:rsidRPr="00E973F9" w:rsidRDefault="00BD1258" w:rsidP="008A71C4">
            <w:pPr>
              <w:jc w:val="center"/>
              <w:rPr>
                <w:sz w:val="24"/>
                <w:szCs w:val="24"/>
              </w:rPr>
            </w:pPr>
            <w:r w:rsidRPr="00E973F9">
              <w:rPr>
                <w:sz w:val="24"/>
                <w:szCs w:val="24"/>
              </w:rPr>
              <w:t>Z(</w:t>
            </w:r>
            <w:r w:rsidRPr="00E973F9">
              <w:rPr>
                <w:rFonts w:ascii="Arial" w:hAnsi="Arial"/>
                <w:sz w:val="24"/>
                <w:szCs w:val="24"/>
              </w:rPr>
              <w:t>Ω</w:t>
            </w:r>
            <w:r w:rsidRPr="00E973F9">
              <w:rPr>
                <w:sz w:val="24"/>
                <w:szCs w:val="24"/>
              </w:rPr>
              <w:t>/Km)</w:t>
            </w:r>
          </w:p>
        </w:tc>
        <w:tc>
          <w:tcPr>
            <w:tcW w:w="1716" w:type="dxa"/>
          </w:tcPr>
          <w:p w:rsidR="00BD1258" w:rsidRPr="00E973F9" w:rsidRDefault="00BD1258" w:rsidP="008A71C4">
            <w:pPr>
              <w:jc w:val="center"/>
              <w:cnfStyle w:val="100000000000"/>
              <w:rPr>
                <w:sz w:val="24"/>
                <w:szCs w:val="24"/>
                <w:lang w:bidi="ar-JO"/>
              </w:rPr>
            </w:pPr>
            <w:r w:rsidRPr="00E973F9">
              <w:rPr>
                <w:sz w:val="24"/>
                <w:szCs w:val="24"/>
              </w:rPr>
              <w:t>X(</w:t>
            </w:r>
            <w:r w:rsidRPr="00E973F9">
              <w:rPr>
                <w:rFonts w:ascii="Arial" w:hAnsi="Arial"/>
                <w:sz w:val="24"/>
                <w:szCs w:val="24"/>
              </w:rPr>
              <w:t>Ω</w:t>
            </w:r>
            <w:r w:rsidRPr="00E973F9">
              <w:rPr>
                <w:sz w:val="24"/>
                <w:szCs w:val="24"/>
              </w:rPr>
              <w:t>/Km)</w:t>
            </w:r>
          </w:p>
        </w:tc>
        <w:tc>
          <w:tcPr>
            <w:tcW w:w="1842" w:type="dxa"/>
          </w:tcPr>
          <w:p w:rsidR="00BD1258" w:rsidRPr="00E973F9" w:rsidRDefault="00BD1258" w:rsidP="00BD1258">
            <w:pPr>
              <w:jc w:val="center"/>
              <w:cnfStyle w:val="100000000000"/>
              <w:rPr>
                <w:sz w:val="24"/>
                <w:szCs w:val="24"/>
              </w:rPr>
            </w:pPr>
            <w:r w:rsidRPr="00E973F9">
              <w:rPr>
                <w:sz w:val="24"/>
                <w:szCs w:val="24"/>
              </w:rPr>
              <w:t>R(</w:t>
            </w:r>
            <w:r w:rsidRPr="00E973F9">
              <w:rPr>
                <w:rFonts w:ascii="Arial" w:hAnsi="Arial"/>
                <w:sz w:val="24"/>
                <w:szCs w:val="24"/>
              </w:rPr>
              <w:t>Ω</w:t>
            </w:r>
            <w:r w:rsidRPr="00E973F9">
              <w:rPr>
                <w:sz w:val="24"/>
                <w:szCs w:val="24"/>
              </w:rPr>
              <w:t>/Km)</w:t>
            </w:r>
          </w:p>
        </w:tc>
        <w:tc>
          <w:tcPr>
            <w:tcW w:w="3369" w:type="dxa"/>
          </w:tcPr>
          <w:p w:rsidR="00BD1258" w:rsidRPr="00E973F9" w:rsidRDefault="00BD1258" w:rsidP="00BD1258">
            <w:pPr>
              <w:jc w:val="center"/>
              <w:cnfStyle w:val="100000000000"/>
              <w:rPr>
                <w:sz w:val="24"/>
                <w:szCs w:val="24"/>
                <w:rtl/>
              </w:rPr>
            </w:pPr>
            <w:r w:rsidRPr="00E973F9">
              <w:rPr>
                <w:sz w:val="24"/>
                <w:szCs w:val="24"/>
                <w:lang w:bidi="ar-JO"/>
              </w:rPr>
              <w:t>Transformer rating(KVA)</w:t>
            </w:r>
          </w:p>
        </w:tc>
      </w:tr>
      <w:tr w:rsidR="00BD1258" w:rsidRPr="00FB43C4" w:rsidTr="00BD1258">
        <w:trPr>
          <w:cnfStyle w:val="000000100000"/>
          <w:trHeight w:val="363"/>
        </w:trPr>
        <w:tc>
          <w:tcPr>
            <w:cnfStyle w:val="001000000000"/>
            <w:tcW w:w="1595" w:type="dxa"/>
          </w:tcPr>
          <w:p w:rsidR="00BD1258" w:rsidRPr="00E973F9" w:rsidRDefault="002C6BC6" w:rsidP="008A71C4">
            <w:pPr>
              <w:ind w:left="360"/>
              <w:jc w:val="center"/>
              <w:rPr>
                <w:sz w:val="24"/>
                <w:szCs w:val="24"/>
                <w:lang w:bidi="ar-JO"/>
              </w:rPr>
            </w:pPr>
            <w:r w:rsidRPr="00E973F9">
              <w:rPr>
                <w:sz w:val="24"/>
                <w:szCs w:val="24"/>
                <w:lang w:bidi="ar-JO"/>
              </w:rPr>
              <w:t>0.012</w:t>
            </w:r>
          </w:p>
        </w:tc>
        <w:tc>
          <w:tcPr>
            <w:tcW w:w="1716" w:type="dxa"/>
          </w:tcPr>
          <w:p w:rsidR="00BD1258" w:rsidRPr="00E973F9" w:rsidRDefault="00BD1258" w:rsidP="008A71C4">
            <w:pPr>
              <w:ind w:left="360"/>
              <w:jc w:val="center"/>
              <w:cnfStyle w:val="000000100000"/>
              <w:rPr>
                <w:b/>
                <w:bCs/>
                <w:sz w:val="24"/>
                <w:szCs w:val="24"/>
                <w:rtl/>
              </w:rPr>
            </w:pPr>
            <w:r w:rsidRPr="00E973F9">
              <w:rPr>
                <w:b/>
                <w:bCs/>
                <w:sz w:val="24"/>
                <w:szCs w:val="24"/>
              </w:rPr>
              <w:t>0.012</w:t>
            </w:r>
          </w:p>
        </w:tc>
        <w:tc>
          <w:tcPr>
            <w:tcW w:w="1842"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0.002</w:t>
            </w:r>
          </w:p>
        </w:tc>
        <w:tc>
          <w:tcPr>
            <w:tcW w:w="3369" w:type="dxa"/>
          </w:tcPr>
          <w:p w:rsidR="00BD1258" w:rsidRPr="00E973F9" w:rsidRDefault="00BD1258" w:rsidP="008A71C4">
            <w:pPr>
              <w:ind w:left="360"/>
              <w:jc w:val="center"/>
              <w:cnfStyle w:val="000000100000"/>
              <w:rPr>
                <w:b/>
                <w:bCs/>
                <w:color w:val="000000" w:themeColor="text1"/>
                <w:sz w:val="24"/>
                <w:szCs w:val="24"/>
                <w:rtl/>
              </w:rPr>
            </w:pPr>
            <w:r w:rsidRPr="00E973F9">
              <w:rPr>
                <w:b/>
                <w:bCs/>
                <w:color w:val="000000" w:themeColor="text1"/>
                <w:sz w:val="24"/>
                <w:szCs w:val="24"/>
              </w:rPr>
              <w:t>630</w:t>
            </w:r>
          </w:p>
        </w:tc>
      </w:tr>
      <w:tr w:rsidR="00BD1258" w:rsidRPr="00FB43C4" w:rsidTr="00BD1258">
        <w:trPr>
          <w:trHeight w:val="363"/>
        </w:trPr>
        <w:tc>
          <w:tcPr>
            <w:cnfStyle w:val="001000000000"/>
            <w:tcW w:w="1595" w:type="dxa"/>
          </w:tcPr>
          <w:p w:rsidR="00BD1258" w:rsidRPr="00E973F9" w:rsidRDefault="002C6BC6" w:rsidP="008A71C4">
            <w:pPr>
              <w:ind w:left="360"/>
              <w:jc w:val="center"/>
              <w:rPr>
                <w:sz w:val="24"/>
                <w:szCs w:val="24"/>
                <w:lang w:bidi="ar-JO"/>
              </w:rPr>
            </w:pPr>
            <w:r w:rsidRPr="00E973F9">
              <w:rPr>
                <w:sz w:val="24"/>
                <w:szCs w:val="24"/>
                <w:lang w:bidi="ar-JO"/>
              </w:rPr>
              <w:t>0.016</w:t>
            </w:r>
          </w:p>
        </w:tc>
        <w:tc>
          <w:tcPr>
            <w:tcW w:w="1716" w:type="dxa"/>
          </w:tcPr>
          <w:p w:rsidR="00BD1258" w:rsidRPr="00E973F9" w:rsidRDefault="00BD1258" w:rsidP="008A71C4">
            <w:pPr>
              <w:ind w:left="360"/>
              <w:jc w:val="center"/>
              <w:cnfStyle w:val="000000000000"/>
              <w:rPr>
                <w:b/>
                <w:bCs/>
                <w:sz w:val="24"/>
                <w:szCs w:val="24"/>
              </w:rPr>
            </w:pPr>
            <w:r w:rsidRPr="00E973F9">
              <w:rPr>
                <w:b/>
                <w:bCs/>
                <w:sz w:val="24"/>
                <w:szCs w:val="24"/>
              </w:rPr>
              <w:t>0.015</w:t>
            </w:r>
          </w:p>
        </w:tc>
        <w:tc>
          <w:tcPr>
            <w:tcW w:w="1842"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0.004</w:t>
            </w:r>
          </w:p>
        </w:tc>
        <w:tc>
          <w:tcPr>
            <w:tcW w:w="3369" w:type="dxa"/>
          </w:tcPr>
          <w:p w:rsidR="00BD1258" w:rsidRPr="00E973F9" w:rsidRDefault="00BD1258" w:rsidP="008A71C4">
            <w:pPr>
              <w:ind w:left="360"/>
              <w:jc w:val="center"/>
              <w:cnfStyle w:val="000000000000"/>
              <w:rPr>
                <w:b/>
                <w:bCs/>
                <w:color w:val="000000" w:themeColor="text1"/>
                <w:sz w:val="24"/>
                <w:szCs w:val="24"/>
                <w:lang w:bidi="ar-JO"/>
              </w:rPr>
            </w:pPr>
            <w:r w:rsidRPr="00E973F9">
              <w:rPr>
                <w:b/>
                <w:bCs/>
                <w:color w:val="000000" w:themeColor="text1"/>
                <w:sz w:val="24"/>
                <w:szCs w:val="24"/>
                <w:lang w:bidi="ar-JO"/>
              </w:rPr>
              <w:t>400</w:t>
            </w:r>
          </w:p>
        </w:tc>
      </w:tr>
      <w:tr w:rsidR="00BD1258" w:rsidRPr="00FB43C4" w:rsidTr="00BD1258">
        <w:trPr>
          <w:cnfStyle w:val="000000100000"/>
          <w:trHeight w:val="363"/>
        </w:trPr>
        <w:tc>
          <w:tcPr>
            <w:cnfStyle w:val="001000000000"/>
            <w:tcW w:w="1595" w:type="dxa"/>
          </w:tcPr>
          <w:p w:rsidR="00BD1258" w:rsidRPr="00E973F9" w:rsidRDefault="002C6BC6" w:rsidP="008A71C4">
            <w:pPr>
              <w:ind w:left="360"/>
              <w:jc w:val="center"/>
              <w:rPr>
                <w:sz w:val="24"/>
                <w:szCs w:val="24"/>
                <w:lang w:bidi="ar-JO"/>
              </w:rPr>
            </w:pPr>
            <w:r w:rsidRPr="00E973F9">
              <w:rPr>
                <w:sz w:val="24"/>
                <w:szCs w:val="24"/>
                <w:lang w:bidi="ar-JO"/>
              </w:rPr>
              <w:t>0.025</w:t>
            </w:r>
          </w:p>
        </w:tc>
        <w:tc>
          <w:tcPr>
            <w:tcW w:w="1716" w:type="dxa"/>
          </w:tcPr>
          <w:p w:rsidR="00BD1258" w:rsidRPr="00E973F9" w:rsidRDefault="00BD1258" w:rsidP="008A71C4">
            <w:pPr>
              <w:ind w:left="360"/>
              <w:jc w:val="center"/>
              <w:cnfStyle w:val="000000100000"/>
              <w:rPr>
                <w:b/>
                <w:bCs/>
                <w:sz w:val="24"/>
                <w:szCs w:val="24"/>
                <w:rtl/>
                <w:lang w:bidi="ar-JO"/>
              </w:rPr>
            </w:pPr>
            <w:r w:rsidRPr="00E973F9">
              <w:rPr>
                <w:b/>
                <w:bCs/>
                <w:sz w:val="24"/>
                <w:szCs w:val="24"/>
                <w:lang w:bidi="ar-JO"/>
              </w:rPr>
              <w:t>0.024</w:t>
            </w:r>
          </w:p>
        </w:tc>
        <w:tc>
          <w:tcPr>
            <w:tcW w:w="1842" w:type="dxa"/>
          </w:tcPr>
          <w:p w:rsidR="00BD1258" w:rsidRPr="00E973F9" w:rsidRDefault="00BD1258" w:rsidP="008A71C4">
            <w:pPr>
              <w:ind w:left="360"/>
              <w:jc w:val="center"/>
              <w:cnfStyle w:val="000000100000"/>
              <w:rPr>
                <w:b/>
                <w:bCs/>
                <w:color w:val="000000" w:themeColor="text1"/>
                <w:sz w:val="24"/>
                <w:szCs w:val="24"/>
              </w:rPr>
            </w:pPr>
            <w:r w:rsidRPr="00E973F9">
              <w:rPr>
                <w:b/>
                <w:bCs/>
                <w:color w:val="000000" w:themeColor="text1"/>
                <w:sz w:val="24"/>
                <w:szCs w:val="24"/>
              </w:rPr>
              <w:t>0.008</w:t>
            </w:r>
          </w:p>
        </w:tc>
        <w:tc>
          <w:tcPr>
            <w:tcW w:w="3369" w:type="dxa"/>
          </w:tcPr>
          <w:p w:rsidR="00BD1258" w:rsidRPr="00E973F9" w:rsidRDefault="00BD1258" w:rsidP="008A71C4">
            <w:pPr>
              <w:ind w:left="360"/>
              <w:jc w:val="center"/>
              <w:cnfStyle w:val="000000100000"/>
              <w:rPr>
                <w:b/>
                <w:bCs/>
                <w:color w:val="000000" w:themeColor="text1"/>
                <w:sz w:val="24"/>
                <w:szCs w:val="24"/>
                <w:rtl/>
              </w:rPr>
            </w:pPr>
            <w:r w:rsidRPr="00E973F9">
              <w:rPr>
                <w:b/>
                <w:bCs/>
                <w:color w:val="000000" w:themeColor="text1"/>
                <w:sz w:val="24"/>
                <w:szCs w:val="24"/>
              </w:rPr>
              <w:t>250</w:t>
            </w:r>
          </w:p>
        </w:tc>
      </w:tr>
      <w:tr w:rsidR="00BD1258" w:rsidRPr="00FB43C4" w:rsidTr="00BD1258">
        <w:trPr>
          <w:trHeight w:val="363"/>
        </w:trPr>
        <w:tc>
          <w:tcPr>
            <w:cnfStyle w:val="001000000000"/>
            <w:tcW w:w="1595" w:type="dxa"/>
          </w:tcPr>
          <w:p w:rsidR="00BD1258" w:rsidRPr="00E973F9" w:rsidRDefault="002C6BC6" w:rsidP="008A71C4">
            <w:pPr>
              <w:ind w:left="360"/>
              <w:jc w:val="center"/>
              <w:rPr>
                <w:sz w:val="24"/>
                <w:szCs w:val="24"/>
                <w:lang w:bidi="ar-JO"/>
              </w:rPr>
            </w:pPr>
            <w:r w:rsidRPr="00E973F9">
              <w:rPr>
                <w:sz w:val="24"/>
                <w:szCs w:val="24"/>
                <w:lang w:bidi="ar-JO"/>
              </w:rPr>
              <w:t>0.04</w:t>
            </w:r>
          </w:p>
        </w:tc>
        <w:tc>
          <w:tcPr>
            <w:tcW w:w="1716" w:type="dxa"/>
          </w:tcPr>
          <w:p w:rsidR="00BD1258" w:rsidRPr="00E973F9" w:rsidRDefault="00BD1258" w:rsidP="008A71C4">
            <w:pPr>
              <w:ind w:left="360"/>
              <w:jc w:val="center"/>
              <w:cnfStyle w:val="000000000000"/>
              <w:rPr>
                <w:b/>
                <w:bCs/>
                <w:sz w:val="24"/>
                <w:szCs w:val="24"/>
                <w:lang w:bidi="ar-JO"/>
              </w:rPr>
            </w:pPr>
            <w:r w:rsidRPr="00E973F9">
              <w:rPr>
                <w:b/>
                <w:bCs/>
                <w:sz w:val="24"/>
                <w:szCs w:val="24"/>
                <w:lang w:bidi="ar-JO"/>
              </w:rPr>
              <w:t>0.037</w:t>
            </w:r>
          </w:p>
        </w:tc>
        <w:tc>
          <w:tcPr>
            <w:tcW w:w="1842" w:type="dxa"/>
          </w:tcPr>
          <w:p w:rsidR="00BD1258" w:rsidRPr="00E973F9" w:rsidRDefault="00BD1258" w:rsidP="008A71C4">
            <w:pPr>
              <w:ind w:left="360"/>
              <w:jc w:val="center"/>
              <w:cnfStyle w:val="000000000000"/>
              <w:rPr>
                <w:b/>
                <w:bCs/>
                <w:color w:val="000000" w:themeColor="text1"/>
                <w:sz w:val="24"/>
                <w:szCs w:val="24"/>
              </w:rPr>
            </w:pPr>
            <w:r w:rsidRPr="00E973F9">
              <w:rPr>
                <w:b/>
                <w:bCs/>
                <w:color w:val="000000" w:themeColor="text1"/>
                <w:sz w:val="24"/>
                <w:szCs w:val="24"/>
              </w:rPr>
              <w:t>0.01</w:t>
            </w:r>
          </w:p>
        </w:tc>
        <w:tc>
          <w:tcPr>
            <w:tcW w:w="3369" w:type="dxa"/>
          </w:tcPr>
          <w:p w:rsidR="00BD1258" w:rsidRPr="00E973F9" w:rsidRDefault="00BD1258" w:rsidP="008A71C4">
            <w:pPr>
              <w:ind w:left="360"/>
              <w:jc w:val="center"/>
              <w:cnfStyle w:val="000000000000"/>
              <w:rPr>
                <w:b/>
                <w:bCs/>
                <w:color w:val="000000" w:themeColor="text1"/>
                <w:sz w:val="24"/>
                <w:szCs w:val="24"/>
                <w:lang w:bidi="ar-JO"/>
              </w:rPr>
            </w:pPr>
            <w:r w:rsidRPr="00E973F9">
              <w:rPr>
                <w:b/>
                <w:bCs/>
                <w:color w:val="000000" w:themeColor="text1"/>
                <w:sz w:val="24"/>
                <w:szCs w:val="24"/>
                <w:lang w:bidi="ar-JO"/>
              </w:rPr>
              <w:t>160</w:t>
            </w:r>
          </w:p>
        </w:tc>
      </w:tr>
    </w:tbl>
    <w:p w:rsidR="002C6BC6" w:rsidRDefault="002C6BC6" w:rsidP="002C6BC6">
      <w:pPr>
        <w:pStyle w:val="Caption"/>
        <w:jc w:val="center"/>
      </w:pPr>
      <w:bookmarkStart w:id="15" w:name="_Toc324342665"/>
      <w:r>
        <w:t xml:space="preserve">Table </w:t>
      </w:r>
      <w:fldSimple w:instr=" SEQ Table \* ARABIC ">
        <w:r>
          <w:rPr>
            <w:noProof/>
          </w:rPr>
          <w:t>2</w:t>
        </w:r>
      </w:fldSimple>
      <w:r>
        <w:t>:</w:t>
      </w:r>
      <w:r w:rsidRPr="002F6908">
        <w:t xml:space="preserve"> </w:t>
      </w:r>
      <w:r w:rsidRPr="0074492C">
        <w:t>R &amp;X of Transformers.</w:t>
      </w:r>
      <w:bookmarkEnd w:id="15"/>
    </w:p>
    <w:p w:rsidR="00D503AE" w:rsidRDefault="00D503AE" w:rsidP="00BD33B0">
      <w:pPr>
        <w:rPr>
          <w:rFonts w:asciiTheme="majorBidi" w:hAnsiTheme="majorBidi" w:cstheme="majorBidi"/>
          <w:b/>
          <w:bCs/>
        </w:rPr>
      </w:pPr>
    </w:p>
    <w:p w:rsidR="004648B2" w:rsidRDefault="004648B2" w:rsidP="00BD33B0">
      <w:pPr>
        <w:rPr>
          <w:rFonts w:asciiTheme="majorBidi" w:hAnsiTheme="majorBidi" w:cstheme="majorBidi"/>
          <w:b/>
          <w:bCs/>
        </w:rPr>
      </w:pPr>
    </w:p>
    <w:p w:rsidR="004648B2" w:rsidRDefault="004648B2" w:rsidP="00BD33B0">
      <w:pPr>
        <w:rPr>
          <w:rFonts w:asciiTheme="majorBidi" w:hAnsiTheme="majorBidi" w:cstheme="majorBidi"/>
          <w:b/>
          <w:bCs/>
        </w:rPr>
      </w:pPr>
    </w:p>
    <w:p w:rsidR="004648B2" w:rsidRDefault="004648B2" w:rsidP="004648B2">
      <w:pPr>
        <w:pStyle w:val="Heading2"/>
      </w:pPr>
      <w:bookmarkStart w:id="16" w:name="_Toc324397337"/>
      <w:r>
        <w:lastRenderedPageBreak/>
        <w:t>2.1.3 Over Head Line:</w:t>
      </w:r>
      <w:bookmarkEnd w:id="16"/>
    </w:p>
    <w:p w:rsidR="008E5851" w:rsidRPr="008E5851" w:rsidRDefault="008E5851" w:rsidP="008E5851">
      <w:pPr>
        <w:rPr>
          <w:rFonts w:ascii="Times New Roman" w:hAnsi="Times New Roman" w:cs="Times New Roman"/>
          <w:sz w:val="24"/>
          <w:szCs w:val="24"/>
        </w:rPr>
      </w:pPr>
      <w:r w:rsidRPr="008E5851">
        <w:rPr>
          <w:rFonts w:ascii="Times New Roman" w:hAnsi="Times New Roman" w:cs="Times New Roman"/>
          <w:color w:val="000000" w:themeColor="text1"/>
          <w:sz w:val="24"/>
          <w:szCs w:val="24"/>
        </w:rPr>
        <w:t>High-voltage overhead conductors are not covered by insulation. The conductor material is nearly always an</w:t>
      </w:r>
      <w:r w:rsidRPr="008E5851">
        <w:rPr>
          <w:rStyle w:val="apple-converted-space"/>
          <w:rFonts w:ascii="Times New Roman" w:hAnsi="Times New Roman" w:cs="Times New Roman"/>
          <w:color w:val="000000" w:themeColor="text1"/>
          <w:sz w:val="24"/>
          <w:szCs w:val="24"/>
        </w:rPr>
        <w:t> </w:t>
      </w:r>
      <w:proofErr w:type="spellStart"/>
      <w:r w:rsidR="009A491C">
        <w:fldChar w:fldCharType="begin"/>
      </w:r>
      <w:r w:rsidR="00F06952">
        <w:instrText>HYPERLINK "http://en.wikipedia.org/wiki/Aluminium" \o "Aluminium"</w:instrText>
      </w:r>
      <w:r w:rsidR="009A491C">
        <w:fldChar w:fldCharType="separate"/>
      </w:r>
      <w:r w:rsidRPr="008E5851">
        <w:rPr>
          <w:rStyle w:val="Hyperlink"/>
          <w:rFonts w:ascii="Times New Roman" w:hAnsi="Times New Roman" w:cs="Times New Roman"/>
          <w:color w:val="000000" w:themeColor="text1"/>
          <w:sz w:val="24"/>
          <w:szCs w:val="24"/>
          <w:u w:val="none"/>
        </w:rPr>
        <w:t>aluminium</w:t>
      </w:r>
      <w:proofErr w:type="spellEnd"/>
      <w:r w:rsidR="009A491C">
        <w:fldChar w:fldCharType="end"/>
      </w:r>
      <w:r w:rsidRPr="008E5851">
        <w:rPr>
          <w:rStyle w:val="apple-converted-space"/>
          <w:rFonts w:ascii="Times New Roman" w:hAnsi="Times New Roman" w:cs="Times New Roman"/>
          <w:color w:val="000000" w:themeColor="text1"/>
          <w:sz w:val="24"/>
          <w:szCs w:val="24"/>
        </w:rPr>
        <w:t> </w:t>
      </w:r>
      <w:r w:rsidRPr="008E5851">
        <w:rPr>
          <w:rFonts w:ascii="Times New Roman" w:hAnsi="Times New Roman" w:cs="Times New Roman"/>
          <w:color w:val="000000" w:themeColor="text1"/>
          <w:sz w:val="24"/>
          <w:szCs w:val="24"/>
        </w:rPr>
        <w:t xml:space="preserve">alloy, made into several strands and possibly reinforced with steel strands. Copper was sometimes used for overhead transmission but </w:t>
      </w:r>
      <w:proofErr w:type="spellStart"/>
      <w:r w:rsidRPr="008E5851">
        <w:rPr>
          <w:rFonts w:ascii="Times New Roman" w:hAnsi="Times New Roman" w:cs="Times New Roman"/>
          <w:color w:val="000000" w:themeColor="text1"/>
          <w:sz w:val="24"/>
          <w:szCs w:val="24"/>
        </w:rPr>
        <w:t>aluminium</w:t>
      </w:r>
      <w:proofErr w:type="spellEnd"/>
      <w:r w:rsidRPr="008E5851">
        <w:rPr>
          <w:rFonts w:ascii="Times New Roman" w:hAnsi="Times New Roman" w:cs="Times New Roman"/>
          <w:color w:val="000000" w:themeColor="text1"/>
          <w:sz w:val="24"/>
          <w:szCs w:val="24"/>
        </w:rPr>
        <w:t xml:space="preserve"> is lighter, yields only marginally reduced performance, and costs much less. Overhead conductors are a commodity supplied by several companies worldwide. Improved conductor material and shapes are regularly used to allow increased capacity and modernize transmission circuits. Conductor sizes range from 12 mm</w:t>
      </w:r>
      <w:r w:rsidRPr="008E5851">
        <w:rPr>
          <w:rFonts w:ascii="Times New Roman" w:hAnsi="Times New Roman" w:cs="Times New Roman"/>
          <w:color w:val="000000" w:themeColor="text1"/>
          <w:sz w:val="24"/>
          <w:szCs w:val="24"/>
          <w:vertAlign w:val="superscript"/>
        </w:rPr>
        <w:t>2</w:t>
      </w:r>
      <w:proofErr w:type="gramStart"/>
      <w:r w:rsidRPr="008E5851">
        <w:rPr>
          <w:rStyle w:val="apple-converted-space"/>
          <w:rFonts w:ascii="Times New Roman" w:hAnsi="Times New Roman" w:cs="Times New Roman"/>
          <w:color w:val="000000" w:themeColor="text1"/>
          <w:sz w:val="24"/>
          <w:szCs w:val="24"/>
        </w:rPr>
        <w:t> </w:t>
      </w:r>
      <w:r w:rsidRPr="008E5851">
        <w:rPr>
          <w:rFonts w:ascii="Times New Roman" w:hAnsi="Times New Roman" w:cs="Times New Roman"/>
          <w:color w:val="000000" w:themeColor="text1"/>
          <w:sz w:val="24"/>
          <w:szCs w:val="24"/>
        </w:rPr>
        <w:t xml:space="preserve"> to</w:t>
      </w:r>
      <w:proofErr w:type="gramEnd"/>
      <w:r w:rsidRPr="008E5851">
        <w:rPr>
          <w:rFonts w:ascii="Times New Roman" w:hAnsi="Times New Roman" w:cs="Times New Roman"/>
          <w:color w:val="000000" w:themeColor="text1"/>
          <w:sz w:val="24"/>
          <w:szCs w:val="24"/>
        </w:rPr>
        <w:t xml:space="preserve"> 750 mm</w:t>
      </w:r>
      <w:r w:rsidRPr="008E5851">
        <w:rPr>
          <w:rFonts w:ascii="Times New Roman" w:hAnsi="Times New Roman" w:cs="Times New Roman"/>
          <w:color w:val="000000" w:themeColor="text1"/>
          <w:sz w:val="24"/>
          <w:szCs w:val="24"/>
          <w:vertAlign w:val="superscript"/>
        </w:rPr>
        <w:t>2</w:t>
      </w:r>
      <w:r w:rsidRPr="008E5851">
        <w:rPr>
          <w:rStyle w:val="apple-converted-space"/>
          <w:rFonts w:ascii="Times New Roman" w:hAnsi="Times New Roman" w:cs="Times New Roman"/>
          <w:color w:val="000000" w:themeColor="text1"/>
          <w:sz w:val="24"/>
          <w:szCs w:val="24"/>
        </w:rPr>
        <w:t> </w:t>
      </w:r>
      <w:r w:rsidRPr="008E5851">
        <w:rPr>
          <w:rFonts w:ascii="Times New Roman" w:hAnsi="Times New Roman" w:cs="Times New Roman"/>
          <w:color w:val="000000" w:themeColor="text1"/>
          <w:sz w:val="24"/>
          <w:szCs w:val="24"/>
        </w:rPr>
        <w:t>(1,590,000 circular mils area), with varying resistance and</w:t>
      </w:r>
      <w:r w:rsidRPr="008E5851">
        <w:rPr>
          <w:rStyle w:val="apple-converted-space"/>
          <w:rFonts w:ascii="Times New Roman" w:hAnsi="Times New Roman" w:cs="Times New Roman"/>
          <w:color w:val="000000" w:themeColor="text1"/>
          <w:sz w:val="24"/>
          <w:szCs w:val="24"/>
        </w:rPr>
        <w:t> </w:t>
      </w:r>
      <w:hyperlink r:id="rId15" w:tooltip="Current-carrying capacity" w:history="1">
        <w:r w:rsidRPr="008E5851">
          <w:rPr>
            <w:rStyle w:val="Hyperlink"/>
            <w:rFonts w:ascii="Times New Roman" w:hAnsi="Times New Roman" w:cs="Times New Roman"/>
            <w:color w:val="000000" w:themeColor="text1"/>
            <w:sz w:val="24"/>
            <w:szCs w:val="24"/>
            <w:u w:val="none"/>
          </w:rPr>
          <w:t>current-carrying capacity</w:t>
        </w:r>
      </w:hyperlink>
      <w:r w:rsidRPr="008E5851">
        <w:rPr>
          <w:rFonts w:ascii="Times New Roman" w:hAnsi="Times New Roman" w:cs="Times New Roman"/>
          <w:color w:val="000000" w:themeColor="text1"/>
          <w:sz w:val="24"/>
          <w:szCs w:val="24"/>
        </w:rPr>
        <w:t>. Thicker wires would lead to a relatively small increase in capacity due to the</w:t>
      </w:r>
      <w:r w:rsidRPr="008E5851">
        <w:rPr>
          <w:rStyle w:val="apple-converted-space"/>
          <w:rFonts w:ascii="Times New Roman" w:hAnsi="Times New Roman" w:cs="Times New Roman"/>
          <w:color w:val="000000" w:themeColor="text1"/>
          <w:sz w:val="24"/>
          <w:szCs w:val="24"/>
        </w:rPr>
        <w:t> </w:t>
      </w:r>
      <w:hyperlink r:id="rId16" w:tooltip="Skin effect" w:history="1">
        <w:r w:rsidRPr="008E5851">
          <w:rPr>
            <w:rStyle w:val="Hyperlink"/>
            <w:rFonts w:ascii="Times New Roman" w:hAnsi="Times New Roman" w:cs="Times New Roman"/>
            <w:color w:val="000000" w:themeColor="text1"/>
            <w:sz w:val="24"/>
            <w:szCs w:val="24"/>
            <w:u w:val="none"/>
          </w:rPr>
          <w:t>skin effect</w:t>
        </w:r>
      </w:hyperlink>
      <w:proofErr w:type="gramStart"/>
      <w:r w:rsidRPr="008E5851">
        <w:rPr>
          <w:rFonts w:ascii="Times New Roman" w:hAnsi="Times New Roman" w:cs="Times New Roman"/>
          <w:color w:val="000000" w:themeColor="text1"/>
          <w:sz w:val="24"/>
          <w:szCs w:val="24"/>
        </w:rPr>
        <w:t>, that</w:t>
      </w:r>
      <w:proofErr w:type="gramEnd"/>
      <w:r w:rsidRPr="008E5851">
        <w:rPr>
          <w:rFonts w:ascii="Times New Roman" w:hAnsi="Times New Roman" w:cs="Times New Roman"/>
          <w:color w:val="000000" w:themeColor="text1"/>
          <w:sz w:val="24"/>
          <w:szCs w:val="24"/>
        </w:rPr>
        <w:t xml:space="preserve"> causes most of the current to flow close to the surface of the wire. Because of this current limitation, multiple parallel cables (called</w:t>
      </w:r>
      <w:r w:rsidRPr="008E5851">
        <w:rPr>
          <w:rStyle w:val="apple-converted-space"/>
          <w:rFonts w:ascii="Times New Roman" w:hAnsi="Times New Roman" w:cs="Times New Roman"/>
          <w:color w:val="000000" w:themeColor="text1"/>
          <w:sz w:val="24"/>
          <w:szCs w:val="24"/>
        </w:rPr>
        <w:t> </w:t>
      </w:r>
      <w:hyperlink r:id="rId17" w:tooltip="Bundle conductor" w:history="1">
        <w:r w:rsidRPr="008E5851">
          <w:rPr>
            <w:rStyle w:val="Hyperlink"/>
            <w:rFonts w:ascii="Times New Roman" w:hAnsi="Times New Roman" w:cs="Times New Roman"/>
            <w:color w:val="000000" w:themeColor="text1"/>
            <w:sz w:val="24"/>
            <w:szCs w:val="24"/>
            <w:u w:val="none"/>
          </w:rPr>
          <w:t>bundle conductors</w:t>
        </w:r>
      </w:hyperlink>
      <w:r w:rsidRPr="008E5851">
        <w:rPr>
          <w:rFonts w:ascii="Times New Roman" w:hAnsi="Times New Roman" w:cs="Times New Roman"/>
          <w:color w:val="000000" w:themeColor="text1"/>
          <w:sz w:val="24"/>
          <w:szCs w:val="24"/>
        </w:rPr>
        <w:t>) are used when higher capacity is needed. Bundle conductors are also used at high voltages to reduce energy loss caused by</w:t>
      </w:r>
      <w:r w:rsidRPr="008E5851">
        <w:rPr>
          <w:rStyle w:val="apple-converted-space"/>
          <w:rFonts w:ascii="Times New Roman" w:hAnsi="Times New Roman" w:cs="Times New Roman"/>
          <w:color w:val="000000" w:themeColor="text1"/>
          <w:sz w:val="24"/>
          <w:szCs w:val="24"/>
        </w:rPr>
        <w:t> </w:t>
      </w:r>
      <w:hyperlink r:id="rId18" w:tooltip="Corona discharge" w:history="1">
        <w:r w:rsidRPr="008E5851">
          <w:rPr>
            <w:rStyle w:val="Hyperlink"/>
            <w:rFonts w:ascii="Times New Roman" w:hAnsi="Times New Roman" w:cs="Times New Roman"/>
            <w:color w:val="000000" w:themeColor="text1"/>
            <w:sz w:val="24"/>
            <w:szCs w:val="24"/>
            <w:u w:val="none"/>
          </w:rPr>
          <w:t>corona</w:t>
        </w:r>
      </w:hyperlink>
      <w:r w:rsidRPr="008E5851">
        <w:rPr>
          <w:rStyle w:val="apple-converted-space"/>
          <w:rFonts w:ascii="Times New Roman" w:hAnsi="Times New Roman" w:cs="Times New Roman"/>
          <w:color w:val="000000" w:themeColor="text1"/>
          <w:sz w:val="24"/>
          <w:szCs w:val="24"/>
        </w:rPr>
        <w:t> </w:t>
      </w:r>
      <w:r w:rsidRPr="008E5851">
        <w:rPr>
          <w:rFonts w:ascii="Times New Roman" w:hAnsi="Times New Roman" w:cs="Times New Roman"/>
          <w:color w:val="000000" w:themeColor="text1"/>
          <w:sz w:val="24"/>
          <w:szCs w:val="24"/>
        </w:rPr>
        <w:t>discharge</w:t>
      </w:r>
      <w:r>
        <w:rPr>
          <w:rFonts w:ascii="Times New Roman" w:hAnsi="Times New Roman" w:cs="Times New Roman"/>
          <w:sz w:val="24"/>
          <w:szCs w:val="24"/>
        </w:rPr>
        <w:t>.</w:t>
      </w:r>
    </w:p>
    <w:p w:rsidR="004648B2" w:rsidRPr="00B44AE4" w:rsidRDefault="004648B2" w:rsidP="004648B2">
      <w:pPr>
        <w:pStyle w:val="ListParagraph"/>
        <w:numPr>
          <w:ilvl w:val="0"/>
          <w:numId w:val="5"/>
        </w:numPr>
        <w:rPr>
          <w:rFonts w:asciiTheme="majorBidi" w:hAnsiTheme="majorBidi" w:cstheme="majorBidi"/>
          <w:b/>
          <w:bCs/>
          <w:sz w:val="24"/>
          <w:szCs w:val="24"/>
        </w:rPr>
      </w:pPr>
      <w:r w:rsidRPr="00B44AE4">
        <w:rPr>
          <w:rFonts w:ascii="Times New Roman" w:hAnsi="Times New Roman" w:cs="Times New Roman"/>
          <w:sz w:val="24"/>
          <w:szCs w:val="24"/>
        </w:rPr>
        <w:t>The conductors used in the network are ACSR (Aluminum Conductor Steel Reinforced)</w:t>
      </w:r>
      <w:r w:rsidRPr="00B44AE4">
        <w:rPr>
          <w:rFonts w:asciiTheme="majorBidi" w:hAnsiTheme="majorBidi" w:cstheme="majorBidi"/>
          <w:b/>
          <w:bCs/>
          <w:sz w:val="24"/>
          <w:szCs w:val="24"/>
        </w:rPr>
        <w:t>.</w:t>
      </w:r>
    </w:p>
    <w:p w:rsidR="004648B2" w:rsidRPr="00B44AE4" w:rsidRDefault="004648B2" w:rsidP="004648B2">
      <w:pPr>
        <w:pStyle w:val="ListParagraph"/>
        <w:numPr>
          <w:ilvl w:val="0"/>
          <w:numId w:val="5"/>
        </w:numPr>
        <w:spacing w:after="0" w:line="240" w:lineRule="auto"/>
        <w:rPr>
          <w:rFonts w:ascii="Times New Roman" w:hAnsi="Times New Roman" w:cs="Times New Roman"/>
          <w:sz w:val="24"/>
          <w:szCs w:val="24"/>
        </w:rPr>
      </w:pPr>
      <w:r w:rsidRPr="00B44AE4">
        <w:rPr>
          <w:rFonts w:ascii="Times New Roman" w:hAnsi="Times New Roman" w:cs="Times New Roman"/>
          <w:sz w:val="24"/>
          <w:szCs w:val="24"/>
        </w:rPr>
        <w:t>The resistance and reactance of the ACSR conductor in the table below:</w:t>
      </w:r>
    </w:p>
    <w:p w:rsidR="004648B2" w:rsidRPr="006C7827" w:rsidRDefault="004648B2" w:rsidP="006C7827">
      <w:pPr>
        <w:spacing w:after="0" w:line="240" w:lineRule="auto"/>
        <w:rPr>
          <w:rFonts w:ascii="Times New Roman" w:hAnsi="Times New Roman" w:cs="Times New Roman"/>
        </w:rPr>
      </w:pPr>
    </w:p>
    <w:tbl>
      <w:tblPr>
        <w:tblStyle w:val="MediumGrid1-Accent1"/>
        <w:tblW w:w="8938" w:type="dxa"/>
        <w:jc w:val="center"/>
        <w:tblLook w:val="04A0"/>
      </w:tblPr>
      <w:tblGrid>
        <w:gridCol w:w="2979"/>
        <w:gridCol w:w="2979"/>
        <w:gridCol w:w="2980"/>
      </w:tblGrid>
      <w:tr w:rsidR="004648B2" w:rsidTr="008A71C4">
        <w:trPr>
          <w:cnfStyle w:val="100000000000"/>
          <w:trHeight w:val="402"/>
          <w:jc w:val="center"/>
        </w:trPr>
        <w:tc>
          <w:tcPr>
            <w:cnfStyle w:val="001000000000"/>
            <w:tcW w:w="2979" w:type="dxa"/>
          </w:tcPr>
          <w:p w:rsidR="004648B2" w:rsidRPr="00E973F9" w:rsidRDefault="004648B2" w:rsidP="008A71C4">
            <w:pPr>
              <w:jc w:val="center"/>
              <w:rPr>
                <w:i/>
                <w:iCs/>
                <w:sz w:val="24"/>
                <w:szCs w:val="24"/>
              </w:rPr>
            </w:pPr>
            <w:r w:rsidRPr="00E973F9">
              <w:rPr>
                <w:i/>
                <w:iCs/>
                <w:sz w:val="24"/>
                <w:szCs w:val="24"/>
              </w:rPr>
              <w:t>ACSR Cable</w:t>
            </w:r>
          </w:p>
        </w:tc>
        <w:tc>
          <w:tcPr>
            <w:tcW w:w="2979" w:type="dxa"/>
          </w:tcPr>
          <w:p w:rsidR="004648B2" w:rsidRPr="00E973F9" w:rsidRDefault="004648B2" w:rsidP="004648B2">
            <w:pPr>
              <w:jc w:val="center"/>
              <w:cnfStyle w:val="100000000000"/>
              <w:rPr>
                <w:i/>
                <w:iCs/>
                <w:sz w:val="24"/>
                <w:szCs w:val="24"/>
              </w:rPr>
            </w:pPr>
            <w:r w:rsidRPr="00E973F9">
              <w:rPr>
                <w:i/>
                <w:iCs/>
                <w:sz w:val="24"/>
                <w:szCs w:val="24"/>
              </w:rPr>
              <w:t>R(</w:t>
            </w:r>
            <w:r w:rsidRPr="00E973F9">
              <w:rPr>
                <w:rFonts w:ascii="Arial" w:hAnsi="Arial"/>
                <w:i/>
                <w:iCs/>
                <w:sz w:val="24"/>
                <w:szCs w:val="24"/>
              </w:rPr>
              <w:t>Ω</w:t>
            </w:r>
            <w:r w:rsidRPr="00E973F9">
              <w:rPr>
                <w:i/>
                <w:iCs/>
                <w:sz w:val="24"/>
                <w:szCs w:val="24"/>
              </w:rPr>
              <w:t>/Km)</w:t>
            </w:r>
          </w:p>
        </w:tc>
        <w:tc>
          <w:tcPr>
            <w:tcW w:w="2980" w:type="dxa"/>
          </w:tcPr>
          <w:p w:rsidR="004648B2" w:rsidRPr="00E973F9" w:rsidRDefault="004648B2" w:rsidP="004648B2">
            <w:pPr>
              <w:jc w:val="center"/>
              <w:cnfStyle w:val="100000000000"/>
              <w:rPr>
                <w:i/>
                <w:iCs/>
                <w:sz w:val="24"/>
                <w:szCs w:val="24"/>
              </w:rPr>
            </w:pPr>
            <w:r w:rsidRPr="00E973F9">
              <w:rPr>
                <w:i/>
                <w:iCs/>
                <w:sz w:val="24"/>
                <w:szCs w:val="24"/>
              </w:rPr>
              <w:t>X(</w:t>
            </w:r>
            <w:r w:rsidRPr="00E973F9">
              <w:rPr>
                <w:rFonts w:ascii="Arial" w:hAnsi="Arial"/>
                <w:i/>
                <w:iCs/>
                <w:sz w:val="24"/>
                <w:szCs w:val="24"/>
              </w:rPr>
              <w:t>Ω</w:t>
            </w:r>
            <w:r w:rsidRPr="00E973F9">
              <w:rPr>
                <w:i/>
                <w:iCs/>
                <w:sz w:val="24"/>
                <w:szCs w:val="24"/>
              </w:rPr>
              <w:t>/Km)</w:t>
            </w:r>
          </w:p>
        </w:tc>
      </w:tr>
      <w:tr w:rsidR="004648B2" w:rsidTr="008A71C4">
        <w:trPr>
          <w:cnfStyle w:val="000000100000"/>
          <w:trHeight w:val="402"/>
          <w:jc w:val="center"/>
        </w:trPr>
        <w:tc>
          <w:tcPr>
            <w:cnfStyle w:val="001000000000"/>
            <w:tcW w:w="2979" w:type="dxa"/>
          </w:tcPr>
          <w:p w:rsidR="004648B2" w:rsidRPr="00E973F9" w:rsidRDefault="004648B2" w:rsidP="008A71C4">
            <w:pPr>
              <w:jc w:val="center"/>
              <w:rPr>
                <w:i/>
                <w:iCs/>
                <w:sz w:val="24"/>
                <w:szCs w:val="24"/>
                <w:rtl/>
              </w:rPr>
            </w:pPr>
            <w:r w:rsidRPr="00E973F9">
              <w:rPr>
                <w:i/>
                <w:iCs/>
                <w:sz w:val="24"/>
                <w:szCs w:val="24"/>
              </w:rPr>
              <w:t>120mm2</w:t>
            </w:r>
          </w:p>
        </w:tc>
        <w:tc>
          <w:tcPr>
            <w:tcW w:w="2979" w:type="dxa"/>
          </w:tcPr>
          <w:p w:rsidR="004648B2" w:rsidRPr="00E973F9" w:rsidRDefault="004648B2" w:rsidP="008A71C4">
            <w:pPr>
              <w:jc w:val="center"/>
              <w:cnfStyle w:val="000000100000"/>
              <w:rPr>
                <w:rFonts w:asciiTheme="minorBidi" w:hAnsiTheme="minorBidi"/>
                <w:i/>
                <w:iCs/>
                <w:sz w:val="24"/>
                <w:szCs w:val="24"/>
                <w:rtl/>
              </w:rPr>
            </w:pPr>
            <w:r w:rsidRPr="00E973F9">
              <w:rPr>
                <w:rFonts w:asciiTheme="minorBidi" w:hAnsiTheme="minorBidi"/>
                <w:i/>
                <w:iCs/>
                <w:sz w:val="24"/>
                <w:szCs w:val="24"/>
              </w:rPr>
              <w:t>0.219</w:t>
            </w:r>
          </w:p>
        </w:tc>
        <w:tc>
          <w:tcPr>
            <w:tcW w:w="2980" w:type="dxa"/>
          </w:tcPr>
          <w:p w:rsidR="004648B2" w:rsidRPr="00E973F9" w:rsidRDefault="004648B2" w:rsidP="008A71C4">
            <w:pPr>
              <w:jc w:val="center"/>
              <w:cnfStyle w:val="000000100000"/>
              <w:rPr>
                <w:rFonts w:asciiTheme="minorBidi" w:hAnsiTheme="minorBidi"/>
                <w:i/>
                <w:iCs/>
                <w:sz w:val="24"/>
                <w:szCs w:val="24"/>
              </w:rPr>
            </w:pPr>
            <w:r w:rsidRPr="00E973F9">
              <w:rPr>
                <w:rFonts w:asciiTheme="minorBidi" w:hAnsiTheme="minorBidi"/>
                <w:i/>
                <w:iCs/>
                <w:sz w:val="24"/>
                <w:szCs w:val="24"/>
              </w:rPr>
              <w:t>0.269</w:t>
            </w:r>
          </w:p>
        </w:tc>
      </w:tr>
      <w:tr w:rsidR="004648B2" w:rsidTr="008A71C4">
        <w:trPr>
          <w:trHeight w:val="427"/>
          <w:jc w:val="center"/>
        </w:trPr>
        <w:tc>
          <w:tcPr>
            <w:cnfStyle w:val="001000000000"/>
            <w:tcW w:w="2979" w:type="dxa"/>
          </w:tcPr>
          <w:p w:rsidR="004648B2" w:rsidRPr="00E973F9" w:rsidRDefault="004648B2" w:rsidP="008A71C4">
            <w:pPr>
              <w:jc w:val="center"/>
              <w:rPr>
                <w:i/>
                <w:iCs/>
                <w:sz w:val="24"/>
                <w:szCs w:val="24"/>
              </w:rPr>
            </w:pPr>
            <w:r w:rsidRPr="00E973F9">
              <w:rPr>
                <w:i/>
                <w:iCs/>
                <w:sz w:val="24"/>
                <w:szCs w:val="24"/>
              </w:rPr>
              <w:t>95mm2</w:t>
            </w:r>
          </w:p>
        </w:tc>
        <w:tc>
          <w:tcPr>
            <w:tcW w:w="2979" w:type="dxa"/>
          </w:tcPr>
          <w:p w:rsidR="004648B2" w:rsidRPr="00E973F9" w:rsidRDefault="004648B2" w:rsidP="008A71C4">
            <w:pPr>
              <w:jc w:val="center"/>
              <w:cnfStyle w:val="000000000000"/>
              <w:rPr>
                <w:rFonts w:asciiTheme="minorBidi" w:hAnsiTheme="minorBidi"/>
                <w:i/>
                <w:iCs/>
                <w:sz w:val="24"/>
                <w:szCs w:val="24"/>
              </w:rPr>
            </w:pPr>
            <w:r w:rsidRPr="00E973F9">
              <w:rPr>
                <w:rFonts w:asciiTheme="minorBidi" w:hAnsiTheme="minorBidi"/>
                <w:i/>
                <w:iCs/>
                <w:sz w:val="24"/>
                <w:szCs w:val="24"/>
              </w:rPr>
              <w:t>0.301</w:t>
            </w:r>
          </w:p>
        </w:tc>
        <w:tc>
          <w:tcPr>
            <w:tcW w:w="2980" w:type="dxa"/>
          </w:tcPr>
          <w:p w:rsidR="004648B2" w:rsidRPr="00E973F9" w:rsidRDefault="004648B2" w:rsidP="008A71C4">
            <w:pPr>
              <w:jc w:val="center"/>
              <w:cnfStyle w:val="000000000000"/>
              <w:rPr>
                <w:rFonts w:asciiTheme="minorBidi" w:hAnsiTheme="minorBidi"/>
                <w:i/>
                <w:iCs/>
                <w:sz w:val="24"/>
                <w:szCs w:val="24"/>
              </w:rPr>
            </w:pPr>
            <w:r w:rsidRPr="00E973F9">
              <w:rPr>
                <w:rFonts w:asciiTheme="minorBidi" w:hAnsiTheme="minorBidi"/>
                <w:i/>
                <w:iCs/>
                <w:sz w:val="24"/>
                <w:szCs w:val="24"/>
              </w:rPr>
              <w:t>0.322</w:t>
            </w:r>
          </w:p>
        </w:tc>
      </w:tr>
      <w:tr w:rsidR="004648B2" w:rsidTr="008A71C4">
        <w:trPr>
          <w:cnfStyle w:val="000000100000"/>
          <w:trHeight w:val="427"/>
          <w:jc w:val="center"/>
        </w:trPr>
        <w:tc>
          <w:tcPr>
            <w:cnfStyle w:val="001000000000"/>
            <w:tcW w:w="2979" w:type="dxa"/>
          </w:tcPr>
          <w:p w:rsidR="004648B2" w:rsidRPr="00E973F9" w:rsidRDefault="004648B2" w:rsidP="008A71C4">
            <w:pPr>
              <w:jc w:val="center"/>
              <w:rPr>
                <w:i/>
                <w:iCs/>
                <w:sz w:val="24"/>
                <w:szCs w:val="24"/>
                <w:rtl/>
              </w:rPr>
            </w:pPr>
            <w:r w:rsidRPr="00E973F9">
              <w:rPr>
                <w:i/>
                <w:iCs/>
                <w:sz w:val="24"/>
                <w:szCs w:val="24"/>
              </w:rPr>
              <w:t>50mm2</w:t>
            </w:r>
          </w:p>
        </w:tc>
        <w:tc>
          <w:tcPr>
            <w:tcW w:w="2979" w:type="dxa"/>
          </w:tcPr>
          <w:p w:rsidR="004648B2" w:rsidRPr="00E973F9" w:rsidRDefault="004648B2" w:rsidP="008A71C4">
            <w:pPr>
              <w:jc w:val="center"/>
              <w:cnfStyle w:val="000000100000"/>
              <w:rPr>
                <w:rFonts w:asciiTheme="minorBidi" w:hAnsiTheme="minorBidi"/>
                <w:i/>
                <w:iCs/>
                <w:sz w:val="24"/>
                <w:szCs w:val="24"/>
              </w:rPr>
            </w:pPr>
            <w:r w:rsidRPr="00E973F9">
              <w:rPr>
                <w:rFonts w:asciiTheme="minorBidi" w:hAnsiTheme="minorBidi"/>
                <w:i/>
                <w:iCs/>
                <w:sz w:val="24"/>
                <w:szCs w:val="24"/>
              </w:rPr>
              <w:t>0.543</w:t>
            </w:r>
          </w:p>
        </w:tc>
        <w:tc>
          <w:tcPr>
            <w:tcW w:w="2980" w:type="dxa"/>
          </w:tcPr>
          <w:p w:rsidR="004648B2" w:rsidRPr="00E973F9" w:rsidRDefault="004648B2" w:rsidP="008A71C4">
            <w:pPr>
              <w:jc w:val="center"/>
              <w:cnfStyle w:val="000000100000"/>
              <w:rPr>
                <w:rFonts w:asciiTheme="minorBidi" w:hAnsiTheme="minorBidi"/>
                <w:i/>
                <w:iCs/>
                <w:sz w:val="24"/>
                <w:szCs w:val="24"/>
              </w:rPr>
            </w:pPr>
            <w:r w:rsidRPr="00E973F9">
              <w:rPr>
                <w:rFonts w:asciiTheme="minorBidi" w:hAnsiTheme="minorBidi"/>
                <w:i/>
                <w:iCs/>
                <w:sz w:val="24"/>
                <w:szCs w:val="24"/>
              </w:rPr>
              <w:t>0.333</w:t>
            </w:r>
          </w:p>
        </w:tc>
      </w:tr>
    </w:tbl>
    <w:p w:rsidR="004648B2" w:rsidRDefault="004648B2" w:rsidP="004648B2">
      <w:pPr>
        <w:pStyle w:val="Caption"/>
        <w:jc w:val="center"/>
      </w:pPr>
      <w:bookmarkStart w:id="17" w:name="_Toc324342666"/>
      <w:r>
        <w:t xml:space="preserve">Table </w:t>
      </w:r>
      <w:fldSimple w:instr=" SEQ Table \* ARABIC ">
        <w:r>
          <w:rPr>
            <w:noProof/>
          </w:rPr>
          <w:t>3</w:t>
        </w:r>
      </w:fldSimple>
      <w:r>
        <w:t>:</w:t>
      </w:r>
      <w:r w:rsidRPr="0074492C">
        <w:rPr>
          <w:szCs w:val="22"/>
        </w:rPr>
        <w:t xml:space="preserve"> </w:t>
      </w:r>
      <w:r w:rsidRPr="0074492C">
        <w:t>R &amp; X of the ACSR.</w:t>
      </w:r>
      <w:bookmarkEnd w:id="17"/>
    </w:p>
    <w:p w:rsidR="004648B2" w:rsidRDefault="004648B2" w:rsidP="004648B2">
      <w:pPr>
        <w:rPr>
          <w:rFonts w:asciiTheme="majorBidi" w:hAnsiTheme="majorBidi" w:cstheme="majorBidi"/>
          <w:b/>
          <w:bCs/>
        </w:rPr>
      </w:pPr>
      <w:r>
        <w:rPr>
          <w:rFonts w:asciiTheme="majorBidi" w:hAnsiTheme="majorBidi" w:cstheme="majorBidi"/>
          <w:b/>
          <w:bCs/>
          <w:noProof/>
        </w:rPr>
        <w:drawing>
          <wp:anchor distT="0" distB="0" distL="114300" distR="114300" simplePos="0" relativeHeight="251660288" behindDoc="1" locked="0" layoutInCell="1" allowOverlap="1">
            <wp:simplePos x="0" y="0"/>
            <wp:positionH relativeFrom="column">
              <wp:posOffset>3181350</wp:posOffset>
            </wp:positionH>
            <wp:positionV relativeFrom="paragraph">
              <wp:posOffset>313690</wp:posOffset>
            </wp:positionV>
            <wp:extent cx="2009775" cy="1828800"/>
            <wp:effectExtent l="19050" t="0" r="9525" b="0"/>
            <wp:wrapTight wrapText="bothSides">
              <wp:wrapPolygon edited="0">
                <wp:start x="-205" y="0"/>
                <wp:lineTo x="-205" y="21375"/>
                <wp:lineTo x="21702" y="21375"/>
                <wp:lineTo x="21702" y="0"/>
                <wp:lineTo x="-205" y="0"/>
              </wp:wrapPolygon>
            </wp:wrapTight>
            <wp:docPr id="2" name="Picture 2" descr="C:\Documents and Settings\Jazeere1\Desktop\خرابيش التخرج\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خرابيش التخرج\g.png"/>
                    <pic:cNvPicPr>
                      <a:picLocks noChangeAspect="1" noChangeArrowheads="1"/>
                    </pic:cNvPicPr>
                  </pic:nvPicPr>
                  <pic:blipFill>
                    <a:blip r:embed="rId19" cstate="print"/>
                    <a:srcRect/>
                    <a:stretch>
                      <a:fillRect/>
                    </a:stretch>
                  </pic:blipFill>
                  <pic:spPr bwMode="auto">
                    <a:xfrm>
                      <a:off x="0" y="0"/>
                      <a:ext cx="2009775" cy="1828800"/>
                    </a:xfrm>
                    <a:prstGeom prst="rect">
                      <a:avLst/>
                    </a:prstGeom>
                    <a:noFill/>
                    <a:ln w="9525">
                      <a:noFill/>
                      <a:miter lim="800000"/>
                      <a:headEnd/>
                      <a:tailEnd/>
                    </a:ln>
                  </pic:spPr>
                </pic:pic>
              </a:graphicData>
            </a:graphic>
          </wp:anchor>
        </w:drawing>
      </w:r>
    </w:p>
    <w:p w:rsidR="004648B2" w:rsidRPr="004648B2" w:rsidRDefault="004648B2" w:rsidP="004648B2">
      <w:pPr>
        <w:rPr>
          <w:rFonts w:asciiTheme="majorBidi" w:hAnsiTheme="majorBidi" w:cstheme="majorBidi"/>
        </w:rPr>
      </w:pPr>
      <w:r w:rsidRPr="004648B2">
        <w:rPr>
          <w:rFonts w:asciiTheme="majorBidi" w:hAnsiTheme="majorBidi" w:cstheme="majorBidi"/>
          <w:noProof/>
        </w:rPr>
        <w:drawing>
          <wp:inline distT="0" distB="0" distL="0" distR="0">
            <wp:extent cx="2781300" cy="1828800"/>
            <wp:effectExtent l="19050" t="0" r="0" b="0"/>
            <wp:docPr id="7" name="Picture 2" descr="G:\overhead-transmission-line-support-132402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erhead-transmission-line-support-13240265.jpg"/>
                    <pic:cNvPicPr>
                      <a:picLocks noChangeAspect="1" noChangeArrowheads="1"/>
                    </pic:cNvPicPr>
                  </pic:nvPicPr>
                  <pic:blipFill>
                    <a:blip r:embed="rId20" cstate="print"/>
                    <a:srcRect/>
                    <a:stretch>
                      <a:fillRect/>
                    </a:stretch>
                  </pic:blipFill>
                  <pic:spPr bwMode="auto">
                    <a:xfrm>
                      <a:off x="0" y="0"/>
                      <a:ext cx="2793314" cy="1836700"/>
                    </a:xfrm>
                    <a:prstGeom prst="rect">
                      <a:avLst/>
                    </a:prstGeom>
                    <a:noFill/>
                    <a:ln w="9525">
                      <a:noFill/>
                      <a:miter lim="800000"/>
                      <a:headEnd/>
                      <a:tailEnd/>
                    </a:ln>
                  </pic:spPr>
                </pic:pic>
              </a:graphicData>
            </a:graphic>
          </wp:inline>
        </w:drawing>
      </w:r>
    </w:p>
    <w:p w:rsidR="004648B2" w:rsidRPr="004648B2" w:rsidRDefault="004648B2" w:rsidP="004648B2">
      <w:pPr>
        <w:jc w:val="center"/>
        <w:rPr>
          <w:rFonts w:asciiTheme="majorBidi" w:hAnsiTheme="majorBidi" w:cstheme="majorBidi"/>
          <w:b/>
          <w:bCs/>
          <w:color w:val="365F91" w:themeColor="accent1" w:themeShade="BF"/>
          <w:sz w:val="18"/>
          <w:szCs w:val="18"/>
        </w:rPr>
      </w:pPr>
      <w:bookmarkStart w:id="18" w:name="_Toc324341617"/>
      <w:r w:rsidRPr="004648B2">
        <w:rPr>
          <w:b/>
          <w:bCs/>
          <w:color w:val="365F91" w:themeColor="accent1" w:themeShade="BF"/>
          <w:sz w:val="18"/>
          <w:szCs w:val="18"/>
        </w:rPr>
        <w:t xml:space="preserve">Figure </w:t>
      </w:r>
      <w:r w:rsidR="009A491C" w:rsidRPr="004648B2">
        <w:rPr>
          <w:b/>
          <w:bCs/>
          <w:color w:val="365F91" w:themeColor="accent1" w:themeShade="BF"/>
          <w:sz w:val="18"/>
          <w:szCs w:val="18"/>
        </w:rPr>
        <w:fldChar w:fldCharType="begin"/>
      </w:r>
      <w:r w:rsidRPr="004648B2">
        <w:rPr>
          <w:b/>
          <w:bCs/>
          <w:color w:val="365F91" w:themeColor="accent1" w:themeShade="BF"/>
          <w:sz w:val="18"/>
          <w:szCs w:val="18"/>
        </w:rPr>
        <w:instrText xml:space="preserve"> SEQ Figure \* ARABIC </w:instrText>
      </w:r>
      <w:r w:rsidR="009A491C" w:rsidRPr="004648B2">
        <w:rPr>
          <w:b/>
          <w:bCs/>
          <w:color w:val="365F91" w:themeColor="accent1" w:themeShade="BF"/>
          <w:sz w:val="18"/>
          <w:szCs w:val="18"/>
        </w:rPr>
        <w:fldChar w:fldCharType="separate"/>
      </w:r>
      <w:r w:rsidRPr="004648B2">
        <w:rPr>
          <w:b/>
          <w:bCs/>
          <w:noProof/>
          <w:color w:val="365F91" w:themeColor="accent1" w:themeShade="BF"/>
          <w:sz w:val="18"/>
          <w:szCs w:val="18"/>
        </w:rPr>
        <w:t>4</w:t>
      </w:r>
      <w:r w:rsidR="009A491C" w:rsidRPr="004648B2">
        <w:rPr>
          <w:b/>
          <w:bCs/>
          <w:color w:val="365F91" w:themeColor="accent1" w:themeShade="BF"/>
          <w:sz w:val="18"/>
          <w:szCs w:val="18"/>
        </w:rPr>
        <w:fldChar w:fldCharType="end"/>
      </w:r>
      <w:r w:rsidRPr="004648B2">
        <w:rPr>
          <w:b/>
          <w:bCs/>
          <w:color w:val="365F91" w:themeColor="accent1" w:themeShade="BF"/>
          <w:sz w:val="18"/>
          <w:szCs w:val="18"/>
        </w:rPr>
        <w:t>: ACSR Cable.</w:t>
      </w:r>
      <w:bookmarkEnd w:id="18"/>
    </w:p>
    <w:p w:rsidR="004648B2" w:rsidRPr="004648B2" w:rsidRDefault="004648B2" w:rsidP="004648B2">
      <w:pPr>
        <w:rPr>
          <w:rFonts w:asciiTheme="majorBidi" w:hAnsiTheme="majorBidi" w:cstheme="majorBidi"/>
        </w:rPr>
      </w:pPr>
    </w:p>
    <w:p w:rsidR="00333BFD" w:rsidRDefault="00333BFD" w:rsidP="008E5851">
      <w:pPr>
        <w:pStyle w:val="Heading2"/>
        <w:rPr>
          <w:rFonts w:asciiTheme="majorBidi" w:eastAsia="Calibri" w:hAnsiTheme="majorBidi"/>
          <w:b w:val="0"/>
          <w:bCs w:val="0"/>
          <w:color w:val="auto"/>
          <w:sz w:val="22"/>
          <w:szCs w:val="22"/>
        </w:rPr>
      </w:pPr>
      <w:bookmarkStart w:id="19" w:name="_Toc324397338"/>
    </w:p>
    <w:p w:rsidR="008E5851" w:rsidRDefault="008E5851" w:rsidP="008E5851">
      <w:pPr>
        <w:pStyle w:val="Heading2"/>
      </w:pPr>
      <w:r>
        <w:t xml:space="preserve">2.1.4 Under Ground </w:t>
      </w:r>
      <w:proofErr w:type="gramStart"/>
      <w:r>
        <w:t>Cable :</w:t>
      </w:r>
      <w:bookmarkEnd w:id="19"/>
      <w:proofErr w:type="gramEnd"/>
    </w:p>
    <w:p w:rsidR="004648B2" w:rsidRDefault="008E5851" w:rsidP="004648B2">
      <w:pPr>
        <w:rPr>
          <w:rFonts w:ascii="Times New Roman" w:hAnsi="Times New Roman" w:cs="Times New Roman"/>
          <w:color w:val="000000" w:themeColor="text1"/>
          <w:sz w:val="24"/>
          <w:szCs w:val="24"/>
        </w:rPr>
      </w:pPr>
      <w:r w:rsidRPr="008E5851">
        <w:rPr>
          <w:rFonts w:ascii="Times New Roman" w:hAnsi="Times New Roman" w:cs="Times New Roman"/>
          <w:color w:val="000000" w:themeColor="text1"/>
          <w:sz w:val="24"/>
          <w:szCs w:val="24"/>
        </w:rPr>
        <w:t>Electric power can also be transmitted by</w:t>
      </w:r>
      <w:r w:rsidRPr="008E5851">
        <w:rPr>
          <w:rStyle w:val="apple-converted-space"/>
          <w:rFonts w:ascii="Times New Roman" w:hAnsi="Times New Roman" w:cs="Times New Roman"/>
          <w:color w:val="000000" w:themeColor="text1"/>
          <w:sz w:val="24"/>
          <w:szCs w:val="24"/>
        </w:rPr>
        <w:t> </w:t>
      </w:r>
      <w:hyperlink r:id="rId21" w:tooltip="High voltage cable" w:history="1">
        <w:r w:rsidRPr="008E5851">
          <w:rPr>
            <w:rStyle w:val="Hyperlink"/>
            <w:rFonts w:ascii="Times New Roman" w:hAnsi="Times New Roman" w:cs="Times New Roman"/>
            <w:color w:val="000000" w:themeColor="text1"/>
            <w:sz w:val="24"/>
            <w:szCs w:val="24"/>
            <w:u w:val="none"/>
          </w:rPr>
          <w:t>underground power cables</w:t>
        </w:r>
      </w:hyperlink>
      <w:r w:rsidRPr="008E5851">
        <w:rPr>
          <w:rStyle w:val="apple-converted-space"/>
          <w:rFonts w:ascii="Times New Roman" w:hAnsi="Times New Roman" w:cs="Times New Roman"/>
          <w:color w:val="000000" w:themeColor="text1"/>
          <w:sz w:val="24"/>
          <w:szCs w:val="24"/>
        </w:rPr>
        <w:t> </w:t>
      </w:r>
      <w:r w:rsidRPr="008E5851">
        <w:rPr>
          <w:rFonts w:ascii="Times New Roman" w:hAnsi="Times New Roman" w:cs="Times New Roman"/>
          <w:color w:val="000000" w:themeColor="text1"/>
          <w:sz w:val="24"/>
          <w:szCs w:val="24"/>
        </w:rPr>
        <w:t xml:space="preserve">instead of overhead power lines. Underground cables take up less right-of-way than overhead lines, have lower visibility, and are less affected by bad weather. However, costs of insulated cable and excavation are much higher than overhead construction. Faults in buried transmission lines take longer to locate and repair. Underground lines are strictly limited by their thermal capacity, which permits </w:t>
      </w:r>
      <w:proofErr w:type="gramStart"/>
      <w:r w:rsidRPr="008E5851">
        <w:rPr>
          <w:rFonts w:ascii="Times New Roman" w:hAnsi="Times New Roman" w:cs="Times New Roman"/>
          <w:color w:val="000000" w:themeColor="text1"/>
          <w:sz w:val="24"/>
          <w:szCs w:val="24"/>
        </w:rPr>
        <w:t>less overload</w:t>
      </w:r>
      <w:proofErr w:type="gramEnd"/>
      <w:r w:rsidRPr="008E5851">
        <w:rPr>
          <w:rFonts w:ascii="Times New Roman" w:hAnsi="Times New Roman" w:cs="Times New Roman"/>
          <w:color w:val="000000" w:themeColor="text1"/>
          <w:sz w:val="24"/>
          <w:szCs w:val="24"/>
        </w:rPr>
        <w:t xml:space="preserve"> or re-rating than overhead lines. Long underground cables have significant capacitance, which may reduce their ability to provide useful power to loads</w:t>
      </w:r>
      <w:r>
        <w:rPr>
          <w:rFonts w:ascii="Times New Roman" w:hAnsi="Times New Roman" w:cs="Times New Roman"/>
          <w:color w:val="000000" w:themeColor="text1"/>
          <w:sz w:val="24"/>
          <w:szCs w:val="24"/>
        </w:rPr>
        <w:t>.</w:t>
      </w:r>
    </w:p>
    <w:p w:rsidR="008E5851" w:rsidRPr="00B44AE4" w:rsidRDefault="008E5851" w:rsidP="008E5851">
      <w:pPr>
        <w:pStyle w:val="ListParagraph"/>
        <w:numPr>
          <w:ilvl w:val="0"/>
          <w:numId w:val="8"/>
        </w:numPr>
        <w:tabs>
          <w:tab w:val="right" w:pos="-567"/>
        </w:tabs>
        <w:ind w:right="-341"/>
        <w:rPr>
          <w:rFonts w:ascii="Times New Roman" w:hAnsi="Times New Roman" w:cs="Times New Roman"/>
          <w:sz w:val="24"/>
          <w:szCs w:val="24"/>
        </w:rPr>
      </w:pPr>
      <w:r w:rsidRPr="00B44AE4">
        <w:rPr>
          <w:rFonts w:ascii="Times New Roman" w:hAnsi="Times New Roman" w:cs="Times New Roman"/>
          <w:sz w:val="24"/>
          <w:szCs w:val="24"/>
        </w:rPr>
        <w:t xml:space="preserve">The underground cable used in the network are XLPE </w:t>
      </w:r>
      <w:proofErr w:type="gramStart"/>
      <w:r w:rsidRPr="00B44AE4">
        <w:rPr>
          <w:rFonts w:ascii="Times New Roman" w:hAnsi="Times New Roman" w:cs="Times New Roman"/>
          <w:sz w:val="24"/>
          <w:szCs w:val="24"/>
        </w:rPr>
        <w:t>Cu ,XLPE</w:t>
      </w:r>
      <w:proofErr w:type="gramEnd"/>
      <w:r w:rsidRPr="00B44AE4">
        <w:rPr>
          <w:rFonts w:ascii="Times New Roman" w:hAnsi="Times New Roman" w:cs="Times New Roman"/>
          <w:sz w:val="24"/>
          <w:szCs w:val="24"/>
        </w:rPr>
        <w:t xml:space="preserve"> Al .</w:t>
      </w:r>
    </w:p>
    <w:p w:rsidR="008E5851" w:rsidRPr="00B44AE4" w:rsidRDefault="008E5851" w:rsidP="008E5851">
      <w:pPr>
        <w:pStyle w:val="ListParagraph"/>
        <w:numPr>
          <w:ilvl w:val="0"/>
          <w:numId w:val="8"/>
        </w:numPr>
        <w:tabs>
          <w:tab w:val="right" w:pos="-567"/>
        </w:tabs>
        <w:ind w:right="-341"/>
        <w:rPr>
          <w:rFonts w:ascii="Times New Roman" w:hAnsi="Times New Roman" w:cs="Times New Roman"/>
          <w:sz w:val="24"/>
          <w:szCs w:val="24"/>
        </w:rPr>
      </w:pPr>
      <w:r w:rsidRPr="00B44AE4">
        <w:rPr>
          <w:rFonts w:ascii="Times New Roman" w:hAnsi="Times New Roman" w:cs="Times New Roman"/>
          <w:sz w:val="24"/>
          <w:szCs w:val="24"/>
        </w:rPr>
        <w:t>The resistance and reactance of XLPE in below tables.</w:t>
      </w:r>
    </w:p>
    <w:tbl>
      <w:tblPr>
        <w:tblStyle w:val="MediumGrid1-Accent1"/>
        <w:tblW w:w="8329" w:type="dxa"/>
        <w:tblLook w:val="04A0"/>
      </w:tblPr>
      <w:tblGrid>
        <w:gridCol w:w="2776"/>
        <w:gridCol w:w="2776"/>
        <w:gridCol w:w="2777"/>
      </w:tblGrid>
      <w:tr w:rsidR="008E5851" w:rsidTr="008A71C4">
        <w:trPr>
          <w:cnfStyle w:val="100000000000"/>
          <w:trHeight w:val="468"/>
        </w:trPr>
        <w:tc>
          <w:tcPr>
            <w:cnfStyle w:val="001000000000"/>
            <w:tcW w:w="2776" w:type="dxa"/>
          </w:tcPr>
          <w:p w:rsidR="008E5851" w:rsidRPr="00E973F9" w:rsidRDefault="008E5851" w:rsidP="008A71C4">
            <w:pPr>
              <w:jc w:val="center"/>
              <w:rPr>
                <w:i/>
                <w:iCs/>
                <w:sz w:val="24"/>
                <w:szCs w:val="24"/>
              </w:rPr>
            </w:pPr>
            <w:r w:rsidRPr="00E973F9">
              <w:rPr>
                <w:i/>
                <w:iCs/>
                <w:sz w:val="24"/>
                <w:szCs w:val="24"/>
              </w:rPr>
              <w:t>XLPE CU</w:t>
            </w:r>
          </w:p>
        </w:tc>
        <w:tc>
          <w:tcPr>
            <w:tcW w:w="2776" w:type="dxa"/>
          </w:tcPr>
          <w:p w:rsidR="008E5851" w:rsidRPr="00E973F9" w:rsidRDefault="008E5851" w:rsidP="00224FC1">
            <w:pPr>
              <w:jc w:val="center"/>
              <w:cnfStyle w:val="100000000000"/>
              <w:rPr>
                <w:i/>
                <w:iCs/>
                <w:sz w:val="24"/>
                <w:szCs w:val="24"/>
              </w:rPr>
            </w:pPr>
            <w:r w:rsidRPr="00E973F9">
              <w:rPr>
                <w:i/>
                <w:iCs/>
                <w:sz w:val="24"/>
                <w:szCs w:val="24"/>
              </w:rPr>
              <w:t>R(</w:t>
            </w:r>
            <w:r w:rsidR="00224FC1" w:rsidRPr="00E973F9">
              <w:rPr>
                <w:rFonts w:ascii="Arial" w:hAnsi="Arial"/>
                <w:i/>
                <w:iCs/>
                <w:sz w:val="24"/>
                <w:szCs w:val="24"/>
              </w:rPr>
              <w:t>Ω</w:t>
            </w:r>
            <w:r w:rsidRPr="00E973F9">
              <w:rPr>
                <w:i/>
                <w:iCs/>
                <w:sz w:val="24"/>
                <w:szCs w:val="24"/>
              </w:rPr>
              <w:t>/Km)</w:t>
            </w:r>
          </w:p>
        </w:tc>
        <w:tc>
          <w:tcPr>
            <w:tcW w:w="2777" w:type="dxa"/>
          </w:tcPr>
          <w:p w:rsidR="008E5851" w:rsidRPr="00E973F9" w:rsidRDefault="00E973F9" w:rsidP="00E973F9">
            <w:pPr>
              <w:tabs>
                <w:tab w:val="left" w:pos="750"/>
                <w:tab w:val="center" w:pos="1280"/>
              </w:tabs>
              <w:cnfStyle w:val="100000000000"/>
              <w:rPr>
                <w:i/>
                <w:iCs/>
                <w:sz w:val="24"/>
                <w:szCs w:val="24"/>
              </w:rPr>
            </w:pPr>
            <w:r w:rsidRPr="00E973F9">
              <w:rPr>
                <w:i/>
                <w:iCs/>
                <w:sz w:val="24"/>
                <w:szCs w:val="24"/>
              </w:rPr>
              <w:tab/>
            </w:r>
            <w:r w:rsidRPr="00E973F9">
              <w:rPr>
                <w:i/>
                <w:iCs/>
                <w:sz w:val="24"/>
                <w:szCs w:val="24"/>
              </w:rPr>
              <w:tab/>
            </w:r>
            <w:r w:rsidR="008E5851" w:rsidRPr="00E973F9">
              <w:rPr>
                <w:i/>
                <w:iCs/>
                <w:sz w:val="24"/>
                <w:szCs w:val="24"/>
              </w:rPr>
              <w:t>X(</w:t>
            </w:r>
            <w:r w:rsidR="00224FC1" w:rsidRPr="00E973F9">
              <w:rPr>
                <w:rFonts w:ascii="Arial" w:hAnsi="Arial"/>
                <w:i/>
                <w:iCs/>
                <w:sz w:val="24"/>
                <w:szCs w:val="24"/>
              </w:rPr>
              <w:t>Ω</w:t>
            </w:r>
            <w:r w:rsidR="008E5851" w:rsidRPr="00E973F9">
              <w:rPr>
                <w:i/>
                <w:iCs/>
                <w:sz w:val="24"/>
                <w:szCs w:val="24"/>
              </w:rPr>
              <w:t>/Km)</w:t>
            </w:r>
          </w:p>
        </w:tc>
      </w:tr>
      <w:tr w:rsidR="008E5851" w:rsidTr="008E5851">
        <w:trPr>
          <w:cnfStyle w:val="000000100000"/>
          <w:trHeight w:val="269"/>
        </w:trPr>
        <w:tc>
          <w:tcPr>
            <w:cnfStyle w:val="001000000000"/>
            <w:tcW w:w="2776" w:type="dxa"/>
          </w:tcPr>
          <w:p w:rsidR="008E5851" w:rsidRPr="00E973F9" w:rsidRDefault="008E5851" w:rsidP="008A71C4">
            <w:pPr>
              <w:jc w:val="center"/>
              <w:rPr>
                <w:i/>
                <w:iCs/>
                <w:sz w:val="24"/>
                <w:szCs w:val="24"/>
              </w:rPr>
            </w:pPr>
            <w:r w:rsidRPr="00E973F9">
              <w:rPr>
                <w:i/>
                <w:iCs/>
                <w:sz w:val="24"/>
                <w:szCs w:val="24"/>
              </w:rPr>
              <w:t>240mm2</w:t>
            </w:r>
          </w:p>
        </w:tc>
        <w:tc>
          <w:tcPr>
            <w:tcW w:w="2776" w:type="dxa"/>
          </w:tcPr>
          <w:p w:rsidR="008E5851" w:rsidRPr="00E973F9" w:rsidRDefault="008E5851" w:rsidP="008A71C4">
            <w:pPr>
              <w:jc w:val="center"/>
              <w:cnfStyle w:val="000000100000"/>
              <w:rPr>
                <w:rFonts w:asciiTheme="minorBidi" w:hAnsiTheme="minorBidi"/>
                <w:i/>
                <w:iCs/>
                <w:sz w:val="24"/>
                <w:szCs w:val="24"/>
                <w:rtl/>
              </w:rPr>
            </w:pPr>
            <w:r w:rsidRPr="00E973F9">
              <w:rPr>
                <w:rFonts w:asciiTheme="minorBidi" w:hAnsiTheme="minorBidi"/>
                <w:i/>
                <w:iCs/>
                <w:sz w:val="24"/>
                <w:szCs w:val="24"/>
              </w:rPr>
              <w:t>0.754</w:t>
            </w:r>
          </w:p>
        </w:tc>
        <w:tc>
          <w:tcPr>
            <w:tcW w:w="2777" w:type="dxa"/>
          </w:tcPr>
          <w:p w:rsidR="008E5851" w:rsidRPr="00E973F9" w:rsidRDefault="008E5851" w:rsidP="008A71C4">
            <w:pPr>
              <w:jc w:val="center"/>
              <w:cnfStyle w:val="000000100000"/>
              <w:rPr>
                <w:rFonts w:asciiTheme="minorBidi" w:hAnsiTheme="minorBidi"/>
                <w:i/>
                <w:iCs/>
                <w:sz w:val="24"/>
                <w:szCs w:val="24"/>
              </w:rPr>
            </w:pPr>
            <w:r w:rsidRPr="00E973F9">
              <w:rPr>
                <w:rFonts w:asciiTheme="minorBidi" w:hAnsiTheme="minorBidi"/>
                <w:i/>
                <w:iCs/>
                <w:sz w:val="24"/>
                <w:szCs w:val="24"/>
              </w:rPr>
              <w:t>0.109</w:t>
            </w:r>
          </w:p>
        </w:tc>
      </w:tr>
      <w:tr w:rsidR="008E5851" w:rsidTr="008E5851">
        <w:trPr>
          <w:trHeight w:val="319"/>
        </w:trPr>
        <w:tc>
          <w:tcPr>
            <w:cnfStyle w:val="001000000000"/>
            <w:tcW w:w="2776" w:type="dxa"/>
          </w:tcPr>
          <w:p w:rsidR="008E5851" w:rsidRPr="00E973F9" w:rsidRDefault="008E5851" w:rsidP="008A71C4">
            <w:pPr>
              <w:jc w:val="center"/>
              <w:rPr>
                <w:i/>
                <w:iCs/>
                <w:sz w:val="24"/>
                <w:szCs w:val="24"/>
              </w:rPr>
            </w:pPr>
            <w:r w:rsidRPr="00E973F9">
              <w:rPr>
                <w:i/>
                <w:iCs/>
                <w:sz w:val="24"/>
                <w:szCs w:val="24"/>
              </w:rPr>
              <w:t>120mm2</w:t>
            </w:r>
          </w:p>
        </w:tc>
        <w:tc>
          <w:tcPr>
            <w:tcW w:w="2776" w:type="dxa"/>
          </w:tcPr>
          <w:p w:rsidR="008E5851" w:rsidRPr="00E973F9" w:rsidRDefault="008E5851" w:rsidP="008A71C4">
            <w:pPr>
              <w:jc w:val="center"/>
              <w:cnfStyle w:val="000000000000"/>
              <w:rPr>
                <w:rFonts w:asciiTheme="minorBidi" w:hAnsiTheme="minorBidi"/>
                <w:i/>
                <w:iCs/>
                <w:sz w:val="24"/>
                <w:szCs w:val="24"/>
              </w:rPr>
            </w:pPr>
            <w:r w:rsidRPr="00E973F9">
              <w:rPr>
                <w:rFonts w:asciiTheme="minorBidi" w:hAnsiTheme="minorBidi"/>
                <w:i/>
                <w:iCs/>
                <w:sz w:val="24"/>
                <w:szCs w:val="24"/>
              </w:rPr>
              <w:t>0.196</w:t>
            </w:r>
          </w:p>
        </w:tc>
        <w:tc>
          <w:tcPr>
            <w:tcW w:w="2777" w:type="dxa"/>
          </w:tcPr>
          <w:p w:rsidR="008E5851" w:rsidRPr="00E973F9" w:rsidRDefault="008E5851" w:rsidP="008A71C4">
            <w:pPr>
              <w:jc w:val="center"/>
              <w:cnfStyle w:val="000000000000"/>
              <w:rPr>
                <w:rFonts w:asciiTheme="minorBidi" w:hAnsiTheme="minorBidi"/>
                <w:i/>
                <w:iCs/>
                <w:sz w:val="24"/>
                <w:szCs w:val="24"/>
              </w:rPr>
            </w:pPr>
            <w:r w:rsidRPr="00E973F9">
              <w:rPr>
                <w:rFonts w:asciiTheme="minorBidi" w:hAnsiTheme="minorBidi"/>
                <w:i/>
                <w:iCs/>
                <w:sz w:val="24"/>
                <w:szCs w:val="24"/>
              </w:rPr>
              <w:t>0.117</w:t>
            </w:r>
          </w:p>
        </w:tc>
      </w:tr>
      <w:tr w:rsidR="008E5851" w:rsidTr="008E5851">
        <w:trPr>
          <w:cnfStyle w:val="000000100000"/>
          <w:trHeight w:val="355"/>
        </w:trPr>
        <w:tc>
          <w:tcPr>
            <w:cnfStyle w:val="001000000000"/>
            <w:tcW w:w="2776" w:type="dxa"/>
          </w:tcPr>
          <w:p w:rsidR="008E5851" w:rsidRPr="00E973F9" w:rsidRDefault="008E5851" w:rsidP="008A71C4">
            <w:pPr>
              <w:jc w:val="center"/>
              <w:rPr>
                <w:i/>
                <w:iCs/>
                <w:sz w:val="24"/>
                <w:szCs w:val="24"/>
              </w:rPr>
            </w:pPr>
            <w:r w:rsidRPr="00E973F9">
              <w:rPr>
                <w:i/>
                <w:iCs/>
                <w:sz w:val="24"/>
                <w:szCs w:val="24"/>
              </w:rPr>
              <w:t>95mm2</w:t>
            </w:r>
          </w:p>
        </w:tc>
        <w:tc>
          <w:tcPr>
            <w:tcW w:w="2776" w:type="dxa"/>
          </w:tcPr>
          <w:p w:rsidR="008E5851" w:rsidRPr="00E973F9" w:rsidRDefault="008E5851" w:rsidP="008A71C4">
            <w:pPr>
              <w:jc w:val="center"/>
              <w:cnfStyle w:val="000000100000"/>
              <w:rPr>
                <w:rFonts w:asciiTheme="minorBidi" w:hAnsiTheme="minorBidi"/>
                <w:i/>
                <w:iCs/>
                <w:sz w:val="24"/>
                <w:szCs w:val="24"/>
              </w:rPr>
            </w:pPr>
            <w:r w:rsidRPr="00E973F9">
              <w:rPr>
                <w:rFonts w:asciiTheme="minorBidi" w:hAnsiTheme="minorBidi"/>
                <w:i/>
                <w:iCs/>
                <w:sz w:val="24"/>
                <w:szCs w:val="24"/>
              </w:rPr>
              <w:t>0.41</w:t>
            </w:r>
          </w:p>
        </w:tc>
        <w:tc>
          <w:tcPr>
            <w:tcW w:w="2777" w:type="dxa"/>
          </w:tcPr>
          <w:p w:rsidR="008E5851" w:rsidRPr="00E973F9" w:rsidRDefault="008E5851" w:rsidP="008A71C4">
            <w:pPr>
              <w:jc w:val="center"/>
              <w:cnfStyle w:val="000000100000"/>
              <w:rPr>
                <w:rFonts w:asciiTheme="minorBidi" w:hAnsiTheme="minorBidi"/>
                <w:i/>
                <w:iCs/>
                <w:sz w:val="24"/>
                <w:szCs w:val="24"/>
              </w:rPr>
            </w:pPr>
            <w:r w:rsidRPr="00E973F9">
              <w:rPr>
                <w:rFonts w:asciiTheme="minorBidi" w:hAnsiTheme="minorBidi"/>
                <w:i/>
                <w:iCs/>
                <w:sz w:val="24"/>
                <w:szCs w:val="24"/>
              </w:rPr>
              <w:t>0.121</w:t>
            </w:r>
          </w:p>
        </w:tc>
      </w:tr>
      <w:tr w:rsidR="008E5851" w:rsidTr="008E5851">
        <w:trPr>
          <w:trHeight w:val="263"/>
        </w:trPr>
        <w:tc>
          <w:tcPr>
            <w:cnfStyle w:val="001000000000"/>
            <w:tcW w:w="2776" w:type="dxa"/>
          </w:tcPr>
          <w:p w:rsidR="008E5851" w:rsidRPr="00E973F9" w:rsidRDefault="008E5851" w:rsidP="008A71C4">
            <w:pPr>
              <w:jc w:val="center"/>
              <w:rPr>
                <w:i/>
                <w:iCs/>
                <w:sz w:val="24"/>
                <w:szCs w:val="24"/>
              </w:rPr>
            </w:pPr>
            <w:r w:rsidRPr="00E973F9">
              <w:rPr>
                <w:i/>
                <w:iCs/>
                <w:sz w:val="24"/>
                <w:szCs w:val="24"/>
              </w:rPr>
              <w:t>50mm2</w:t>
            </w:r>
          </w:p>
        </w:tc>
        <w:tc>
          <w:tcPr>
            <w:tcW w:w="2776" w:type="dxa"/>
          </w:tcPr>
          <w:p w:rsidR="008E5851" w:rsidRPr="00E973F9" w:rsidRDefault="008E5851" w:rsidP="008A71C4">
            <w:pPr>
              <w:jc w:val="center"/>
              <w:cnfStyle w:val="000000000000"/>
              <w:rPr>
                <w:rFonts w:asciiTheme="minorBidi" w:hAnsiTheme="minorBidi"/>
                <w:i/>
                <w:iCs/>
                <w:sz w:val="24"/>
                <w:szCs w:val="24"/>
              </w:rPr>
            </w:pPr>
            <w:r w:rsidRPr="00E973F9">
              <w:rPr>
                <w:rFonts w:asciiTheme="minorBidi" w:hAnsiTheme="minorBidi"/>
                <w:i/>
                <w:iCs/>
                <w:sz w:val="24"/>
                <w:szCs w:val="24"/>
              </w:rPr>
              <w:t>0.387</w:t>
            </w:r>
          </w:p>
        </w:tc>
        <w:tc>
          <w:tcPr>
            <w:tcW w:w="2777" w:type="dxa"/>
          </w:tcPr>
          <w:p w:rsidR="008E5851" w:rsidRPr="00E973F9" w:rsidRDefault="008E5851" w:rsidP="008A71C4">
            <w:pPr>
              <w:jc w:val="center"/>
              <w:cnfStyle w:val="000000000000"/>
              <w:rPr>
                <w:rFonts w:asciiTheme="minorBidi" w:hAnsiTheme="minorBidi"/>
                <w:i/>
                <w:iCs/>
                <w:sz w:val="24"/>
                <w:szCs w:val="24"/>
              </w:rPr>
            </w:pPr>
            <w:r w:rsidRPr="00E973F9">
              <w:rPr>
                <w:rFonts w:asciiTheme="minorBidi" w:hAnsiTheme="minorBidi"/>
                <w:i/>
                <w:iCs/>
                <w:sz w:val="24"/>
                <w:szCs w:val="24"/>
              </w:rPr>
              <w:t>0.138</w:t>
            </w:r>
          </w:p>
        </w:tc>
      </w:tr>
    </w:tbl>
    <w:p w:rsidR="008E5851" w:rsidRDefault="008E5851" w:rsidP="008E5851">
      <w:pPr>
        <w:pStyle w:val="Caption"/>
        <w:jc w:val="center"/>
      </w:pPr>
      <w:bookmarkStart w:id="20" w:name="_Toc324342667"/>
      <w:r>
        <w:t xml:space="preserve">Table </w:t>
      </w:r>
      <w:fldSimple w:instr=" SEQ Table \* ARABIC ">
        <w:r>
          <w:rPr>
            <w:noProof/>
          </w:rPr>
          <w:t>4</w:t>
        </w:r>
      </w:fldSimple>
      <w:r w:rsidRPr="0074492C">
        <w:t>:</w:t>
      </w:r>
      <w:r w:rsidRPr="0074492C">
        <w:rPr>
          <w:szCs w:val="22"/>
        </w:rPr>
        <w:t xml:space="preserve"> </w:t>
      </w:r>
      <w:r w:rsidRPr="0074492C">
        <w:t>R &amp; X of XLPE CU.</w:t>
      </w:r>
      <w:bookmarkEnd w:id="20"/>
    </w:p>
    <w:p w:rsidR="00224FC1" w:rsidRPr="00224FC1" w:rsidRDefault="00224FC1" w:rsidP="00224FC1"/>
    <w:tbl>
      <w:tblPr>
        <w:tblStyle w:val="MediumGrid1-Accent1"/>
        <w:tblW w:w="8347" w:type="dxa"/>
        <w:tblLook w:val="04A0"/>
      </w:tblPr>
      <w:tblGrid>
        <w:gridCol w:w="2972"/>
        <w:gridCol w:w="2972"/>
        <w:gridCol w:w="2403"/>
      </w:tblGrid>
      <w:tr w:rsidR="00224FC1" w:rsidTr="008A71C4">
        <w:trPr>
          <w:cnfStyle w:val="100000000000"/>
          <w:trHeight w:val="622"/>
        </w:trPr>
        <w:tc>
          <w:tcPr>
            <w:cnfStyle w:val="001000000000"/>
            <w:tcW w:w="2972" w:type="dxa"/>
          </w:tcPr>
          <w:p w:rsidR="00224FC1" w:rsidRPr="00E973F9" w:rsidRDefault="00224FC1" w:rsidP="008A71C4">
            <w:pPr>
              <w:jc w:val="center"/>
              <w:rPr>
                <w:i/>
                <w:iCs/>
                <w:sz w:val="24"/>
                <w:szCs w:val="24"/>
              </w:rPr>
            </w:pPr>
            <w:r w:rsidRPr="00E973F9">
              <w:rPr>
                <w:i/>
                <w:iCs/>
                <w:sz w:val="24"/>
                <w:szCs w:val="24"/>
              </w:rPr>
              <w:t>XLPE AL</w:t>
            </w:r>
          </w:p>
        </w:tc>
        <w:tc>
          <w:tcPr>
            <w:tcW w:w="2972" w:type="dxa"/>
          </w:tcPr>
          <w:p w:rsidR="00224FC1" w:rsidRPr="00E973F9" w:rsidRDefault="00224FC1" w:rsidP="00224FC1">
            <w:pPr>
              <w:jc w:val="center"/>
              <w:cnfStyle w:val="100000000000"/>
              <w:rPr>
                <w:i/>
                <w:iCs/>
                <w:sz w:val="24"/>
                <w:szCs w:val="24"/>
              </w:rPr>
            </w:pPr>
            <w:r w:rsidRPr="00E973F9">
              <w:rPr>
                <w:i/>
                <w:iCs/>
                <w:sz w:val="24"/>
                <w:szCs w:val="24"/>
              </w:rPr>
              <w:t>R(</w:t>
            </w:r>
            <w:r w:rsidRPr="00E973F9">
              <w:rPr>
                <w:rFonts w:ascii="Arial" w:hAnsi="Arial"/>
                <w:i/>
                <w:iCs/>
                <w:sz w:val="24"/>
                <w:szCs w:val="24"/>
              </w:rPr>
              <w:t>Ω</w:t>
            </w:r>
            <w:r w:rsidRPr="00E973F9">
              <w:rPr>
                <w:i/>
                <w:iCs/>
                <w:sz w:val="24"/>
                <w:szCs w:val="24"/>
              </w:rPr>
              <w:t>/Km)</w:t>
            </w:r>
          </w:p>
        </w:tc>
        <w:tc>
          <w:tcPr>
            <w:tcW w:w="2403" w:type="dxa"/>
          </w:tcPr>
          <w:p w:rsidR="00224FC1" w:rsidRPr="00E973F9" w:rsidRDefault="00224FC1" w:rsidP="00224FC1">
            <w:pPr>
              <w:jc w:val="center"/>
              <w:cnfStyle w:val="100000000000"/>
              <w:rPr>
                <w:i/>
                <w:iCs/>
                <w:sz w:val="24"/>
                <w:szCs w:val="24"/>
              </w:rPr>
            </w:pPr>
            <w:r w:rsidRPr="00E973F9">
              <w:rPr>
                <w:i/>
                <w:iCs/>
                <w:sz w:val="24"/>
                <w:szCs w:val="24"/>
              </w:rPr>
              <w:t>X(</w:t>
            </w:r>
            <w:r w:rsidRPr="00E973F9">
              <w:rPr>
                <w:rFonts w:ascii="Arial" w:hAnsi="Arial"/>
                <w:i/>
                <w:iCs/>
                <w:sz w:val="24"/>
                <w:szCs w:val="24"/>
              </w:rPr>
              <w:t>Ω</w:t>
            </w:r>
            <w:r w:rsidRPr="00E973F9">
              <w:rPr>
                <w:i/>
                <w:iCs/>
                <w:sz w:val="24"/>
                <w:szCs w:val="24"/>
              </w:rPr>
              <w:t>/Km)</w:t>
            </w:r>
          </w:p>
        </w:tc>
      </w:tr>
      <w:tr w:rsidR="00224FC1" w:rsidTr="00224FC1">
        <w:trPr>
          <w:cnfStyle w:val="000000100000"/>
          <w:trHeight w:val="475"/>
        </w:trPr>
        <w:tc>
          <w:tcPr>
            <w:cnfStyle w:val="001000000000"/>
            <w:tcW w:w="2972" w:type="dxa"/>
          </w:tcPr>
          <w:p w:rsidR="00224FC1" w:rsidRPr="00E973F9" w:rsidRDefault="00224FC1" w:rsidP="008A71C4">
            <w:pPr>
              <w:jc w:val="center"/>
              <w:rPr>
                <w:rFonts w:asciiTheme="minorBidi" w:hAnsiTheme="minorBidi"/>
                <w:i/>
                <w:iCs/>
                <w:sz w:val="24"/>
                <w:szCs w:val="24"/>
              </w:rPr>
            </w:pPr>
            <w:r w:rsidRPr="00E973F9">
              <w:rPr>
                <w:rFonts w:asciiTheme="minorBidi" w:hAnsiTheme="minorBidi"/>
                <w:i/>
                <w:iCs/>
                <w:sz w:val="24"/>
                <w:szCs w:val="24"/>
              </w:rPr>
              <w:t>95mm2</w:t>
            </w:r>
          </w:p>
        </w:tc>
        <w:tc>
          <w:tcPr>
            <w:tcW w:w="2972" w:type="dxa"/>
          </w:tcPr>
          <w:p w:rsidR="00224FC1" w:rsidRPr="00E973F9" w:rsidRDefault="00224FC1" w:rsidP="008A71C4">
            <w:pPr>
              <w:jc w:val="center"/>
              <w:cnfStyle w:val="000000100000"/>
              <w:rPr>
                <w:rFonts w:asciiTheme="minorBidi" w:hAnsiTheme="minorBidi"/>
                <w:b/>
                <w:bCs/>
                <w:i/>
                <w:iCs/>
                <w:sz w:val="24"/>
                <w:szCs w:val="24"/>
                <w:rtl/>
              </w:rPr>
            </w:pPr>
            <w:r w:rsidRPr="00E973F9">
              <w:rPr>
                <w:rFonts w:asciiTheme="minorBidi" w:hAnsiTheme="minorBidi"/>
                <w:b/>
                <w:bCs/>
                <w:i/>
                <w:iCs/>
                <w:sz w:val="24"/>
                <w:szCs w:val="24"/>
              </w:rPr>
              <w:t>0.32</w:t>
            </w:r>
          </w:p>
        </w:tc>
        <w:tc>
          <w:tcPr>
            <w:tcW w:w="2403" w:type="dxa"/>
          </w:tcPr>
          <w:p w:rsidR="00224FC1" w:rsidRPr="00E973F9" w:rsidRDefault="00224FC1" w:rsidP="008A71C4">
            <w:pPr>
              <w:jc w:val="center"/>
              <w:cnfStyle w:val="000000100000"/>
              <w:rPr>
                <w:rFonts w:asciiTheme="minorBidi" w:hAnsiTheme="minorBidi"/>
                <w:b/>
                <w:bCs/>
                <w:i/>
                <w:iCs/>
                <w:sz w:val="24"/>
                <w:szCs w:val="24"/>
              </w:rPr>
            </w:pPr>
            <w:r w:rsidRPr="00E973F9">
              <w:rPr>
                <w:rFonts w:asciiTheme="minorBidi" w:hAnsiTheme="minorBidi"/>
                <w:b/>
                <w:bCs/>
                <w:i/>
                <w:iCs/>
                <w:sz w:val="24"/>
                <w:szCs w:val="24"/>
              </w:rPr>
              <w:t>0.542</w:t>
            </w:r>
          </w:p>
        </w:tc>
      </w:tr>
    </w:tbl>
    <w:p w:rsidR="00224FC1" w:rsidRDefault="00224FC1" w:rsidP="00224FC1">
      <w:pPr>
        <w:pStyle w:val="Caption"/>
        <w:jc w:val="center"/>
      </w:pPr>
      <w:bookmarkStart w:id="21" w:name="_Toc324342668"/>
      <w:r>
        <w:t xml:space="preserve">Table </w:t>
      </w:r>
      <w:fldSimple w:instr=" SEQ Table \* ARABIC ">
        <w:r>
          <w:rPr>
            <w:noProof/>
          </w:rPr>
          <w:t>5</w:t>
        </w:r>
      </w:fldSimple>
      <w:r w:rsidRPr="0074492C">
        <w:t>:</w:t>
      </w:r>
      <w:r w:rsidRPr="0074492C">
        <w:rPr>
          <w:szCs w:val="22"/>
        </w:rPr>
        <w:t xml:space="preserve"> </w:t>
      </w:r>
      <w:r w:rsidRPr="0074492C">
        <w:t>R &amp; X of XLPE AL.</w:t>
      </w:r>
      <w:bookmarkEnd w:id="21"/>
    </w:p>
    <w:p w:rsidR="008E5851" w:rsidRDefault="008E5851" w:rsidP="008E5851">
      <w:pPr>
        <w:tabs>
          <w:tab w:val="right" w:pos="-567"/>
        </w:tabs>
        <w:ind w:right="-341"/>
        <w:jc w:val="center"/>
        <w:rPr>
          <w:rFonts w:ascii="Times New Roman" w:hAnsi="Times New Roman" w:cs="Times New Roman"/>
        </w:rPr>
      </w:pPr>
    </w:p>
    <w:p w:rsidR="00224FC1" w:rsidRPr="008E5851" w:rsidRDefault="00224FC1" w:rsidP="00753A88">
      <w:pPr>
        <w:tabs>
          <w:tab w:val="right" w:pos="-567"/>
        </w:tabs>
        <w:ind w:right="-341"/>
        <w:jc w:val="both"/>
        <w:rPr>
          <w:rFonts w:ascii="Times New Roman" w:hAnsi="Times New Roman" w:cs="Times New Roman"/>
        </w:rPr>
      </w:pPr>
      <w:r>
        <w:rPr>
          <w:rFonts w:ascii="Times New Roman" w:hAnsi="Times New Roman" w:cs="Times New Roman"/>
          <w:noProof/>
        </w:rPr>
        <w:drawing>
          <wp:anchor distT="0" distB="0" distL="114300" distR="114300" simplePos="0" relativeHeight="251661312" behindDoc="1" locked="0" layoutInCell="1" allowOverlap="1">
            <wp:simplePos x="0" y="0"/>
            <wp:positionH relativeFrom="column">
              <wp:posOffset>3114040</wp:posOffset>
            </wp:positionH>
            <wp:positionV relativeFrom="paragraph">
              <wp:posOffset>93345</wp:posOffset>
            </wp:positionV>
            <wp:extent cx="2162175" cy="1685925"/>
            <wp:effectExtent l="19050" t="0" r="9525" b="0"/>
            <wp:wrapTight wrapText="bothSides">
              <wp:wrapPolygon edited="0">
                <wp:start x="-190" y="0"/>
                <wp:lineTo x="-190" y="21478"/>
                <wp:lineTo x="21695" y="21478"/>
                <wp:lineTo x="21695" y="0"/>
                <wp:lineTo x="-190" y="0"/>
              </wp:wrapPolygon>
            </wp:wrapTight>
            <wp:docPr id="14" name="Picture 2" descr="C:\Documents and Settings\Jazeere1\Desktop\خرابيش التخرج\high_voltage_cab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Jazeere1\Desktop\خرابيش التخرج\high_voltage_cables1.jpg"/>
                    <pic:cNvPicPr>
                      <a:picLocks noChangeAspect="1" noChangeArrowheads="1"/>
                    </pic:cNvPicPr>
                  </pic:nvPicPr>
                  <pic:blipFill>
                    <a:blip r:embed="rId22" cstate="print"/>
                    <a:srcRect/>
                    <a:stretch>
                      <a:fillRect/>
                    </a:stretch>
                  </pic:blipFill>
                  <pic:spPr bwMode="auto">
                    <a:xfrm>
                      <a:off x="0" y="0"/>
                      <a:ext cx="2162175" cy="1685925"/>
                    </a:xfrm>
                    <a:prstGeom prst="rect">
                      <a:avLst/>
                    </a:prstGeom>
                    <a:noFill/>
                    <a:ln w="9525">
                      <a:noFill/>
                      <a:miter lim="800000"/>
                      <a:headEnd/>
                      <a:tailEnd/>
                    </a:ln>
                  </pic:spPr>
                </pic:pic>
              </a:graphicData>
            </a:graphic>
          </wp:anchor>
        </w:drawing>
      </w:r>
      <w:r w:rsidRPr="00224FC1">
        <w:rPr>
          <w:rFonts w:ascii="Times New Roman" w:hAnsi="Times New Roman" w:cs="Times New Roman"/>
          <w:noProof/>
        </w:rPr>
        <w:drawing>
          <wp:inline distT="0" distB="0" distL="0" distR="0">
            <wp:extent cx="2647950" cy="1781175"/>
            <wp:effectExtent l="19050" t="0" r="0" b="0"/>
            <wp:docPr id="18" name="Picture 3" descr="G:\تنزيل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تنزيل (1).jpg"/>
                    <pic:cNvPicPr>
                      <a:picLocks noChangeAspect="1" noChangeArrowheads="1"/>
                    </pic:cNvPicPr>
                  </pic:nvPicPr>
                  <pic:blipFill>
                    <a:blip r:embed="rId23" cstate="print"/>
                    <a:srcRect/>
                    <a:stretch>
                      <a:fillRect/>
                    </a:stretch>
                  </pic:blipFill>
                  <pic:spPr bwMode="auto">
                    <a:xfrm>
                      <a:off x="0" y="0"/>
                      <a:ext cx="2649848" cy="1782451"/>
                    </a:xfrm>
                    <a:prstGeom prst="rect">
                      <a:avLst/>
                    </a:prstGeom>
                    <a:noFill/>
                    <a:ln w="9525">
                      <a:noFill/>
                      <a:miter lim="800000"/>
                      <a:headEnd/>
                      <a:tailEnd/>
                    </a:ln>
                  </pic:spPr>
                </pic:pic>
              </a:graphicData>
            </a:graphic>
          </wp:inline>
        </w:drawing>
      </w:r>
    </w:p>
    <w:p w:rsidR="00224FC1" w:rsidRDefault="00224FC1" w:rsidP="00224FC1">
      <w:pPr>
        <w:pStyle w:val="Caption"/>
        <w:jc w:val="center"/>
        <w:rPr>
          <w:rFonts w:ascii="Times New Roman" w:hAnsi="Times New Roman" w:cs="Times New Roman"/>
        </w:rPr>
      </w:pPr>
      <w:bookmarkStart w:id="22" w:name="_Toc324341618"/>
      <w:r>
        <w:t xml:space="preserve">Figure </w:t>
      </w:r>
      <w:r w:rsidR="009A491C">
        <w:rPr>
          <w:rFonts w:ascii="Times New Roman" w:hAnsi="Times New Roman" w:cs="Times New Roman"/>
        </w:rPr>
        <w:fldChar w:fldCharType="begin"/>
      </w:r>
      <w:r>
        <w:rPr>
          <w:rFonts w:ascii="Times New Roman" w:hAnsi="Times New Roman" w:cs="Times New Roman"/>
        </w:rPr>
        <w:instrText xml:space="preserve"> SEQ Figure \* ARABIC </w:instrText>
      </w:r>
      <w:r w:rsidR="009A491C">
        <w:rPr>
          <w:rFonts w:ascii="Times New Roman" w:hAnsi="Times New Roman" w:cs="Times New Roman"/>
        </w:rPr>
        <w:fldChar w:fldCharType="separate"/>
      </w:r>
      <w:r>
        <w:rPr>
          <w:rFonts w:ascii="Times New Roman" w:hAnsi="Times New Roman" w:cs="Times New Roman"/>
          <w:noProof/>
        </w:rPr>
        <w:t>5</w:t>
      </w:r>
      <w:r w:rsidR="009A491C">
        <w:rPr>
          <w:rFonts w:ascii="Times New Roman" w:hAnsi="Times New Roman" w:cs="Times New Roman"/>
        </w:rPr>
        <w:fldChar w:fldCharType="end"/>
      </w:r>
      <w:proofErr w:type="gramStart"/>
      <w:r>
        <w:rPr>
          <w:rFonts w:ascii="Times New Roman" w:hAnsi="Times New Roman" w:cs="Times New Roman"/>
        </w:rPr>
        <w:t>:XLPE</w:t>
      </w:r>
      <w:proofErr w:type="gramEnd"/>
      <w:r>
        <w:rPr>
          <w:rFonts w:ascii="Times New Roman" w:hAnsi="Times New Roman" w:cs="Times New Roman"/>
        </w:rPr>
        <w:t xml:space="preserve"> Cable.</w:t>
      </w:r>
      <w:bookmarkEnd w:id="22"/>
    </w:p>
    <w:p w:rsidR="008E5851" w:rsidRDefault="008E5851" w:rsidP="00224FC1">
      <w:pPr>
        <w:jc w:val="center"/>
        <w:rPr>
          <w:rFonts w:ascii="Times New Roman" w:hAnsi="Times New Roman" w:cs="Times New Roman"/>
          <w:sz w:val="24"/>
          <w:szCs w:val="24"/>
        </w:rPr>
      </w:pPr>
    </w:p>
    <w:p w:rsidR="00B44AE4" w:rsidRDefault="00B44AE4" w:rsidP="001F5D80"/>
    <w:p w:rsidR="008A71C4" w:rsidRPr="00932AA4" w:rsidRDefault="008A71C4" w:rsidP="008A71C4">
      <w:pPr>
        <w:pStyle w:val="Title"/>
        <w:rPr>
          <w:lang w:val="en-GB"/>
        </w:rPr>
      </w:pPr>
      <w:r>
        <w:lastRenderedPageBreak/>
        <w:t>Chapter 3:</w:t>
      </w:r>
    </w:p>
    <w:p w:rsidR="008A71C4" w:rsidRDefault="008A71C4" w:rsidP="008A71C4">
      <w:pPr>
        <w:pStyle w:val="Title"/>
      </w:pPr>
      <w:r>
        <w:t>Load Flow Analysis</w:t>
      </w:r>
    </w:p>
    <w:p w:rsidR="00753A88" w:rsidRPr="00B44AE4" w:rsidRDefault="00FB6D70" w:rsidP="008A71C4">
      <w:pPr>
        <w:rPr>
          <w:rFonts w:ascii="Times New Roman" w:hAnsi="Times New Roman" w:cs="Times New Roman"/>
          <w:sz w:val="24"/>
          <w:szCs w:val="24"/>
        </w:rPr>
      </w:pPr>
      <w:r w:rsidRPr="00B44AE4">
        <w:rPr>
          <w:rFonts w:ascii="Times New Roman" w:hAnsi="Times New Roman" w:cs="Times New Roman"/>
          <w:sz w:val="24"/>
          <w:szCs w:val="24"/>
        </w:rPr>
        <w:t>In this semester we do the following steps:</w:t>
      </w:r>
    </w:p>
    <w:p w:rsidR="00FB6D70" w:rsidRPr="00B44AE4" w:rsidRDefault="00FB6D70" w:rsidP="00FB6D70">
      <w:pPr>
        <w:rPr>
          <w:rFonts w:ascii="Times New Roman" w:hAnsi="Times New Roman" w:cs="Times New Roman"/>
          <w:sz w:val="24"/>
          <w:szCs w:val="24"/>
        </w:rPr>
      </w:pPr>
      <w:r w:rsidRPr="00B44AE4">
        <w:rPr>
          <w:rFonts w:ascii="Times New Roman" w:hAnsi="Times New Roman" w:cs="Times New Roman"/>
          <w:sz w:val="24"/>
          <w:szCs w:val="24"/>
        </w:rPr>
        <w:t xml:space="preserve">1- Collection of data which consist </w:t>
      </w:r>
      <w:proofErr w:type="gramStart"/>
      <w:r w:rsidRPr="00B44AE4">
        <w:rPr>
          <w:rFonts w:ascii="Times New Roman" w:hAnsi="Times New Roman" w:cs="Times New Roman"/>
          <w:sz w:val="24"/>
          <w:szCs w:val="24"/>
        </w:rPr>
        <w:t>of :</w:t>
      </w:r>
      <w:proofErr w:type="gramEnd"/>
    </w:p>
    <w:p w:rsidR="00FB6D70" w:rsidRPr="00B44AE4" w:rsidRDefault="00FB6D70" w:rsidP="00FB6D70">
      <w:pPr>
        <w:pStyle w:val="contentmain"/>
        <w:numPr>
          <w:ilvl w:val="0"/>
          <w:numId w:val="10"/>
        </w:numPr>
        <w:jc w:val="both"/>
        <w:rPr>
          <w:rFonts w:ascii="Times New Roman" w:hAnsi="Times New Roman" w:cs="Times New Roman"/>
          <w:sz w:val="24"/>
          <w:szCs w:val="24"/>
        </w:rPr>
      </w:pPr>
      <w:r w:rsidRPr="00B44AE4">
        <w:rPr>
          <w:rFonts w:ascii="Times New Roman" w:hAnsi="Times New Roman" w:cs="Times New Roman"/>
          <w:sz w:val="24"/>
          <w:szCs w:val="24"/>
        </w:rPr>
        <w:t xml:space="preserve">Actual loads on transformer and power </w:t>
      </w:r>
      <w:proofErr w:type="gramStart"/>
      <w:r w:rsidRPr="00B44AE4">
        <w:rPr>
          <w:rFonts w:ascii="Times New Roman" w:hAnsi="Times New Roman" w:cs="Times New Roman"/>
          <w:sz w:val="24"/>
          <w:szCs w:val="24"/>
        </w:rPr>
        <w:t>factor .</w:t>
      </w:r>
      <w:proofErr w:type="gramEnd"/>
    </w:p>
    <w:p w:rsidR="00FB6D70" w:rsidRPr="00B44AE4" w:rsidRDefault="00FB6D70" w:rsidP="00FB6D70">
      <w:pPr>
        <w:pStyle w:val="contentmain"/>
        <w:numPr>
          <w:ilvl w:val="0"/>
          <w:numId w:val="10"/>
        </w:numPr>
        <w:jc w:val="both"/>
        <w:rPr>
          <w:rFonts w:ascii="Times New Roman" w:hAnsi="Times New Roman" w:cs="Times New Roman"/>
          <w:sz w:val="24"/>
          <w:szCs w:val="24"/>
        </w:rPr>
      </w:pPr>
      <w:r w:rsidRPr="00B44AE4">
        <w:rPr>
          <w:rFonts w:ascii="Times New Roman" w:hAnsi="Times New Roman" w:cs="Times New Roman"/>
          <w:sz w:val="24"/>
          <w:szCs w:val="24"/>
        </w:rPr>
        <w:t xml:space="preserve">Impedances of transmission lines </w:t>
      </w:r>
      <w:proofErr w:type="gramStart"/>
      <w:r w:rsidRPr="00B44AE4">
        <w:rPr>
          <w:rFonts w:ascii="Times New Roman" w:hAnsi="Times New Roman" w:cs="Times New Roman"/>
          <w:sz w:val="24"/>
          <w:szCs w:val="24"/>
        </w:rPr>
        <w:t>( R</w:t>
      </w:r>
      <w:proofErr w:type="gramEnd"/>
      <w:r w:rsidRPr="00B44AE4">
        <w:rPr>
          <w:rFonts w:ascii="Times New Roman" w:hAnsi="Times New Roman" w:cs="Times New Roman"/>
          <w:sz w:val="24"/>
          <w:szCs w:val="24"/>
        </w:rPr>
        <w:t>, X) .</w:t>
      </w:r>
    </w:p>
    <w:p w:rsidR="00FB6D70" w:rsidRPr="00B44AE4" w:rsidRDefault="00FB6D70" w:rsidP="00FB6D70">
      <w:pPr>
        <w:jc w:val="both"/>
        <w:rPr>
          <w:rFonts w:ascii="Times New Roman" w:hAnsi="Times New Roman" w:cs="Times New Roman"/>
          <w:sz w:val="24"/>
          <w:szCs w:val="24"/>
        </w:rPr>
      </w:pPr>
      <w:r w:rsidRPr="00B44AE4">
        <w:rPr>
          <w:rFonts w:ascii="Times New Roman" w:hAnsi="Times New Roman" w:cs="Times New Roman"/>
          <w:sz w:val="24"/>
          <w:szCs w:val="24"/>
        </w:rPr>
        <w:t xml:space="preserve">2- Plotting the one line diagram in </w:t>
      </w:r>
      <w:proofErr w:type="gramStart"/>
      <w:r w:rsidRPr="00B44AE4">
        <w:rPr>
          <w:rFonts w:ascii="Times New Roman" w:hAnsi="Times New Roman" w:cs="Times New Roman"/>
          <w:sz w:val="24"/>
          <w:szCs w:val="24"/>
        </w:rPr>
        <w:t>ETAP .</w:t>
      </w:r>
      <w:proofErr w:type="gramEnd"/>
    </w:p>
    <w:p w:rsidR="00FB6D70" w:rsidRPr="00B44AE4" w:rsidRDefault="00FB6D70" w:rsidP="00FB6D70">
      <w:pPr>
        <w:jc w:val="both"/>
        <w:rPr>
          <w:rFonts w:ascii="Times New Roman" w:hAnsi="Times New Roman" w:cs="Times New Roman"/>
          <w:sz w:val="24"/>
          <w:szCs w:val="24"/>
        </w:rPr>
      </w:pPr>
      <w:r w:rsidRPr="00B44AE4">
        <w:rPr>
          <w:rFonts w:ascii="Times New Roman" w:hAnsi="Times New Roman" w:cs="Times New Roman"/>
          <w:sz w:val="24"/>
          <w:szCs w:val="24"/>
        </w:rPr>
        <w:t>3- Analysis and improving the network in several cases:</w:t>
      </w:r>
    </w:p>
    <w:p w:rsidR="00FB6D70" w:rsidRPr="00B44AE4" w:rsidRDefault="00FB6D70" w:rsidP="00FB6D70">
      <w:pPr>
        <w:pStyle w:val="contentmain"/>
        <w:numPr>
          <w:ilvl w:val="0"/>
          <w:numId w:val="12"/>
        </w:numPr>
        <w:jc w:val="both"/>
        <w:rPr>
          <w:rFonts w:ascii="Times New Roman" w:hAnsi="Times New Roman" w:cs="Times New Roman"/>
          <w:sz w:val="24"/>
          <w:szCs w:val="24"/>
        </w:rPr>
      </w:pPr>
      <w:r w:rsidRPr="00B44AE4">
        <w:rPr>
          <w:rFonts w:ascii="Times New Roman" w:hAnsi="Times New Roman" w:cs="Times New Roman"/>
          <w:sz w:val="24"/>
          <w:szCs w:val="24"/>
        </w:rPr>
        <w:t>In maximum case.</w:t>
      </w:r>
    </w:p>
    <w:p w:rsidR="00FB6D70" w:rsidRPr="00B44AE4" w:rsidRDefault="00FB6D70" w:rsidP="00FB6D70">
      <w:pPr>
        <w:pStyle w:val="contentmain"/>
        <w:numPr>
          <w:ilvl w:val="0"/>
          <w:numId w:val="12"/>
        </w:numPr>
        <w:jc w:val="both"/>
        <w:rPr>
          <w:rFonts w:ascii="Times New Roman" w:hAnsi="Times New Roman" w:cs="Times New Roman"/>
          <w:sz w:val="24"/>
          <w:szCs w:val="24"/>
        </w:rPr>
      </w:pPr>
      <w:r w:rsidRPr="00B44AE4">
        <w:rPr>
          <w:rFonts w:ascii="Times New Roman" w:hAnsi="Times New Roman" w:cs="Times New Roman"/>
          <w:sz w:val="24"/>
          <w:szCs w:val="24"/>
        </w:rPr>
        <w:t>In minimum case.</w:t>
      </w:r>
    </w:p>
    <w:p w:rsidR="00FB6D70" w:rsidRPr="00B44AE4" w:rsidRDefault="00FB6D70" w:rsidP="00FB6D70">
      <w:pPr>
        <w:jc w:val="both"/>
        <w:rPr>
          <w:rFonts w:ascii="Times New Roman" w:hAnsi="Times New Roman" w:cs="Times New Roman"/>
          <w:sz w:val="24"/>
          <w:szCs w:val="24"/>
        </w:rPr>
      </w:pPr>
      <w:r w:rsidRPr="00B44AE4">
        <w:rPr>
          <w:rFonts w:ascii="Times New Roman" w:hAnsi="Times New Roman" w:cs="Times New Roman"/>
          <w:sz w:val="24"/>
          <w:szCs w:val="24"/>
        </w:rPr>
        <w:t>4- Low voltage analysis.</w:t>
      </w:r>
    </w:p>
    <w:p w:rsidR="00FB6D70" w:rsidRPr="00B44AE4" w:rsidRDefault="00FB6D70" w:rsidP="00960533">
      <w:pPr>
        <w:jc w:val="both"/>
        <w:rPr>
          <w:rFonts w:ascii="Times New Roman" w:hAnsi="Times New Roman" w:cs="Times New Roman"/>
          <w:sz w:val="24"/>
          <w:szCs w:val="24"/>
        </w:rPr>
      </w:pPr>
      <w:r w:rsidRPr="00B44AE4">
        <w:rPr>
          <w:rFonts w:ascii="Times New Roman" w:hAnsi="Times New Roman" w:cs="Times New Roman"/>
          <w:sz w:val="24"/>
          <w:szCs w:val="24"/>
        </w:rPr>
        <w:t xml:space="preserve">5- </w:t>
      </w:r>
      <w:r w:rsidR="00960533" w:rsidRPr="00B44AE4">
        <w:rPr>
          <w:rFonts w:ascii="Times New Roman" w:hAnsi="Times New Roman" w:cs="Times New Roman"/>
          <w:sz w:val="24"/>
          <w:szCs w:val="24"/>
        </w:rPr>
        <w:t>Study the effect of supporting the network by solar cells.</w:t>
      </w:r>
    </w:p>
    <w:p w:rsidR="00830775" w:rsidRDefault="00960533" w:rsidP="00960533">
      <w:pPr>
        <w:pStyle w:val="Heading1"/>
      </w:pPr>
      <w:bookmarkStart w:id="23" w:name="_Toc324397339"/>
      <w:r>
        <w:t xml:space="preserve">3.1 Transformer </w:t>
      </w:r>
      <w:proofErr w:type="gramStart"/>
      <w:r>
        <w:t>Loading  :</w:t>
      </w:r>
      <w:bookmarkEnd w:id="23"/>
      <w:proofErr w:type="gramEnd"/>
    </w:p>
    <w:p w:rsidR="00830775" w:rsidRPr="00B44AE4" w:rsidRDefault="00830775" w:rsidP="00830775">
      <w:pPr>
        <w:jc w:val="both"/>
        <w:rPr>
          <w:rFonts w:asciiTheme="majorBidi" w:hAnsiTheme="majorBidi" w:cstheme="majorBidi"/>
          <w:sz w:val="24"/>
          <w:szCs w:val="24"/>
        </w:rPr>
      </w:pPr>
      <w:r w:rsidRPr="00B44AE4">
        <w:rPr>
          <w:rFonts w:asciiTheme="majorBidi" w:hAnsiTheme="majorBidi" w:cstheme="majorBidi"/>
          <w:sz w:val="24"/>
          <w:szCs w:val="24"/>
        </w:rPr>
        <w:t xml:space="preserve">We have in the network 18 </w:t>
      </w:r>
      <w:proofErr w:type="gramStart"/>
      <w:r w:rsidRPr="00B44AE4">
        <w:rPr>
          <w:rFonts w:asciiTheme="majorBidi" w:hAnsiTheme="majorBidi" w:cstheme="majorBidi"/>
          <w:sz w:val="24"/>
          <w:szCs w:val="24"/>
        </w:rPr>
        <w:t>transformers  .</w:t>
      </w:r>
      <w:proofErr w:type="gramEnd"/>
    </w:p>
    <w:p w:rsidR="00830775" w:rsidRPr="00B44AE4" w:rsidRDefault="00830775" w:rsidP="00830775">
      <w:pPr>
        <w:rPr>
          <w:rFonts w:asciiTheme="majorBidi" w:hAnsiTheme="majorBidi" w:cstheme="majorBidi"/>
          <w:sz w:val="24"/>
          <w:szCs w:val="24"/>
        </w:rPr>
      </w:pPr>
      <w:r w:rsidRPr="00B44AE4">
        <w:rPr>
          <w:rFonts w:asciiTheme="majorBidi" w:hAnsiTheme="majorBidi" w:cstheme="majorBidi"/>
          <w:sz w:val="24"/>
          <w:szCs w:val="24"/>
        </w:rPr>
        <w:t>The following table shows the loading of transformers and the load factor</w:t>
      </w:r>
      <w:r w:rsidR="00515319">
        <w:rPr>
          <w:rFonts w:asciiTheme="majorBidi" w:hAnsiTheme="majorBidi" w:cstheme="majorBidi"/>
          <w:sz w:val="24"/>
          <w:szCs w:val="24"/>
        </w:rPr>
        <w:t xml:space="preserve"> in the max. </w:t>
      </w:r>
      <w:proofErr w:type="gramStart"/>
      <w:r w:rsidR="00515319">
        <w:rPr>
          <w:rFonts w:asciiTheme="majorBidi" w:hAnsiTheme="majorBidi" w:cstheme="majorBidi"/>
          <w:sz w:val="24"/>
          <w:szCs w:val="24"/>
        </w:rPr>
        <w:t>case</w:t>
      </w:r>
      <w:proofErr w:type="gramEnd"/>
      <w:r w:rsidRPr="00B44AE4">
        <w:rPr>
          <w:rFonts w:asciiTheme="majorBidi" w:hAnsiTheme="majorBidi" w:cstheme="majorBidi"/>
          <w:sz w:val="24"/>
          <w:szCs w:val="24"/>
        </w:rPr>
        <w:t>:</w:t>
      </w:r>
    </w:p>
    <w:tbl>
      <w:tblPr>
        <w:tblStyle w:val="MediumGrid1-Accent1"/>
        <w:tblW w:w="8981" w:type="dxa"/>
        <w:jc w:val="center"/>
        <w:tblInd w:w="-459" w:type="dxa"/>
        <w:tblLayout w:type="fixed"/>
        <w:tblLook w:val="04A0"/>
      </w:tblPr>
      <w:tblGrid>
        <w:gridCol w:w="1701"/>
        <w:gridCol w:w="993"/>
        <w:gridCol w:w="850"/>
        <w:gridCol w:w="851"/>
        <w:gridCol w:w="850"/>
        <w:gridCol w:w="1276"/>
        <w:gridCol w:w="1134"/>
        <w:gridCol w:w="1326"/>
      </w:tblGrid>
      <w:tr w:rsidR="00515319" w:rsidTr="00333BFD">
        <w:trPr>
          <w:cnfStyle w:val="100000000000"/>
          <w:trHeight w:val="413"/>
          <w:jc w:val="center"/>
        </w:trPr>
        <w:tc>
          <w:tcPr>
            <w:cnfStyle w:val="001000000000"/>
            <w:tcW w:w="1701" w:type="dxa"/>
            <w:vMerge w:val="restart"/>
          </w:tcPr>
          <w:p w:rsidR="00515319" w:rsidRPr="000F3A3B" w:rsidRDefault="00515319" w:rsidP="001B1DFE">
            <w:pPr>
              <w:jc w:val="center"/>
              <w:rPr>
                <w:rFonts w:asciiTheme="minorBidi" w:hAnsiTheme="minorBidi"/>
                <w:sz w:val="24"/>
                <w:szCs w:val="24"/>
                <w:lang w:bidi="ar-JO"/>
              </w:rPr>
            </w:pPr>
            <w:r>
              <w:rPr>
                <w:rFonts w:asciiTheme="minorBidi" w:hAnsiTheme="minorBidi"/>
                <w:sz w:val="24"/>
                <w:szCs w:val="24"/>
                <w:lang w:bidi="ar-JO"/>
              </w:rPr>
              <w:t># of Transformer</w:t>
            </w:r>
          </w:p>
        </w:tc>
        <w:tc>
          <w:tcPr>
            <w:tcW w:w="993" w:type="dxa"/>
            <w:vMerge w:val="restart"/>
          </w:tcPr>
          <w:p w:rsidR="00515319" w:rsidRPr="000F3A3B" w:rsidRDefault="00515319" w:rsidP="001B1DFE">
            <w:pPr>
              <w:jc w:val="center"/>
              <w:cnfStyle w:val="100000000000"/>
              <w:rPr>
                <w:rFonts w:asciiTheme="minorBidi" w:hAnsiTheme="minorBidi"/>
                <w:sz w:val="24"/>
                <w:szCs w:val="24"/>
                <w:lang w:bidi="ar-JO"/>
              </w:rPr>
            </w:pPr>
            <w:r w:rsidRPr="000F3A3B">
              <w:rPr>
                <w:rFonts w:asciiTheme="minorBidi" w:hAnsiTheme="minorBidi"/>
                <w:sz w:val="24"/>
                <w:szCs w:val="24"/>
                <w:lang w:bidi="ar-JO"/>
              </w:rPr>
              <w:t>Rated</w:t>
            </w:r>
          </w:p>
          <w:p w:rsidR="00515319" w:rsidRPr="000F3A3B" w:rsidRDefault="00515319" w:rsidP="001B1DFE">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w:t>
            </w:r>
            <w:r>
              <w:rPr>
                <w:rFonts w:asciiTheme="minorBidi" w:hAnsiTheme="minorBidi"/>
                <w:sz w:val="24"/>
                <w:szCs w:val="24"/>
                <w:lang w:bidi="ar-JO"/>
              </w:rPr>
              <w:t xml:space="preserve"> (KVA)</w:t>
            </w:r>
          </w:p>
        </w:tc>
        <w:tc>
          <w:tcPr>
            <w:tcW w:w="2551" w:type="dxa"/>
            <w:gridSpan w:val="3"/>
          </w:tcPr>
          <w:p w:rsidR="00515319" w:rsidRPr="000F3A3B" w:rsidRDefault="00EA1939" w:rsidP="00EA1939">
            <w:pPr>
              <w:jc w:val="center"/>
              <w:cnfStyle w:val="100000000000"/>
              <w:rPr>
                <w:rFonts w:asciiTheme="minorBidi" w:hAnsiTheme="minorBidi"/>
                <w:sz w:val="24"/>
                <w:szCs w:val="24"/>
                <w:lang w:bidi="ar-JO"/>
              </w:rPr>
            </w:pPr>
            <w:r>
              <w:rPr>
                <w:rFonts w:asciiTheme="minorBidi" w:hAnsiTheme="minorBidi"/>
                <w:sz w:val="24"/>
                <w:szCs w:val="24"/>
                <w:lang w:bidi="ar-JO"/>
              </w:rPr>
              <w:t>Actual c</w:t>
            </w:r>
            <w:r w:rsidR="00515319">
              <w:rPr>
                <w:rFonts w:asciiTheme="minorBidi" w:hAnsiTheme="minorBidi"/>
                <w:sz w:val="24"/>
                <w:szCs w:val="24"/>
                <w:lang w:bidi="ar-JO"/>
              </w:rPr>
              <w:t>urrent</w:t>
            </w:r>
            <w:r w:rsidR="000A2305">
              <w:rPr>
                <w:rFonts w:asciiTheme="minorBidi" w:hAnsiTheme="minorBidi"/>
                <w:sz w:val="24"/>
                <w:szCs w:val="24"/>
                <w:lang w:bidi="ar-JO"/>
              </w:rPr>
              <w:t>s</w:t>
            </w:r>
            <w:r w:rsidR="00515319">
              <w:rPr>
                <w:rFonts w:asciiTheme="minorBidi" w:hAnsiTheme="minorBidi"/>
                <w:sz w:val="24"/>
                <w:szCs w:val="24"/>
                <w:lang w:bidi="ar-JO"/>
              </w:rPr>
              <w:t xml:space="preserve"> for each phase (A)</w:t>
            </w:r>
          </w:p>
        </w:tc>
        <w:tc>
          <w:tcPr>
            <w:tcW w:w="1276" w:type="dxa"/>
            <w:vMerge w:val="restart"/>
          </w:tcPr>
          <w:p w:rsidR="00515319" w:rsidRPr="000F3A3B" w:rsidRDefault="00515319" w:rsidP="001B1DFE">
            <w:pPr>
              <w:jc w:val="center"/>
              <w:cnfStyle w:val="100000000000"/>
              <w:rPr>
                <w:rFonts w:asciiTheme="minorBidi" w:hAnsiTheme="minorBidi"/>
                <w:sz w:val="24"/>
                <w:szCs w:val="24"/>
                <w:lang w:bidi="ar-JO"/>
              </w:rPr>
            </w:pPr>
            <w:r w:rsidRPr="000F3A3B">
              <w:rPr>
                <w:rFonts w:asciiTheme="minorBidi" w:hAnsiTheme="minorBidi"/>
                <w:sz w:val="24"/>
                <w:szCs w:val="24"/>
                <w:lang w:bidi="ar-JO"/>
              </w:rPr>
              <w:t>Actual power</w:t>
            </w:r>
            <w:r>
              <w:rPr>
                <w:rFonts w:asciiTheme="minorBidi" w:hAnsiTheme="minorBidi"/>
                <w:sz w:val="24"/>
                <w:szCs w:val="24"/>
                <w:lang w:bidi="ar-JO"/>
              </w:rPr>
              <w:t xml:space="preserve"> (KVA)</w:t>
            </w:r>
          </w:p>
        </w:tc>
        <w:tc>
          <w:tcPr>
            <w:tcW w:w="1134" w:type="dxa"/>
            <w:vMerge w:val="restart"/>
          </w:tcPr>
          <w:p w:rsidR="00515319" w:rsidRPr="000F3A3B" w:rsidRDefault="00515319" w:rsidP="001B1DFE">
            <w:pPr>
              <w:jc w:val="center"/>
              <w:cnfStyle w:val="100000000000"/>
              <w:rPr>
                <w:rFonts w:asciiTheme="minorBidi" w:hAnsiTheme="minorBidi"/>
                <w:sz w:val="24"/>
                <w:szCs w:val="24"/>
              </w:rPr>
            </w:pPr>
            <w:r w:rsidRPr="000F3A3B">
              <w:rPr>
                <w:rFonts w:asciiTheme="minorBidi" w:hAnsiTheme="minorBidi"/>
                <w:sz w:val="24"/>
                <w:szCs w:val="24"/>
              </w:rPr>
              <w:t>Load</w:t>
            </w:r>
          </w:p>
          <w:p w:rsidR="00515319" w:rsidRPr="000F3A3B" w:rsidRDefault="00515319" w:rsidP="001B1DFE">
            <w:pPr>
              <w:jc w:val="center"/>
              <w:cnfStyle w:val="100000000000"/>
              <w:rPr>
                <w:rFonts w:asciiTheme="minorBidi" w:hAnsiTheme="minorBidi"/>
                <w:sz w:val="24"/>
                <w:szCs w:val="24"/>
              </w:rPr>
            </w:pPr>
            <w:r w:rsidRPr="000F3A3B">
              <w:rPr>
                <w:rFonts w:asciiTheme="minorBidi" w:hAnsiTheme="minorBidi"/>
                <w:sz w:val="24"/>
                <w:szCs w:val="24"/>
              </w:rPr>
              <w:t>%</w:t>
            </w:r>
          </w:p>
        </w:tc>
        <w:tc>
          <w:tcPr>
            <w:tcW w:w="1326" w:type="dxa"/>
            <w:vMerge w:val="restart"/>
          </w:tcPr>
          <w:p w:rsidR="00515319" w:rsidRDefault="00515319" w:rsidP="001B1DFE">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 factor</w:t>
            </w:r>
          </w:p>
          <w:p w:rsidR="00515319" w:rsidRPr="000F3A3B" w:rsidRDefault="00515319" w:rsidP="001B1DFE">
            <w:pPr>
              <w:jc w:val="center"/>
              <w:cnfStyle w:val="100000000000"/>
              <w:rPr>
                <w:rFonts w:asciiTheme="minorBidi" w:hAnsiTheme="minorBidi"/>
                <w:sz w:val="24"/>
                <w:szCs w:val="24"/>
                <w:lang w:bidi="ar-JO"/>
              </w:rPr>
            </w:pPr>
            <w:r>
              <w:rPr>
                <w:rFonts w:asciiTheme="minorBidi" w:hAnsiTheme="minorBidi"/>
                <w:sz w:val="24"/>
                <w:szCs w:val="24"/>
                <w:lang w:bidi="ar-JO"/>
              </w:rPr>
              <w:t>(Load)</w:t>
            </w:r>
          </w:p>
        </w:tc>
      </w:tr>
      <w:tr w:rsidR="00EA1939" w:rsidTr="00333BFD">
        <w:trPr>
          <w:cnfStyle w:val="000000100000"/>
          <w:trHeight w:val="412"/>
          <w:jc w:val="center"/>
        </w:trPr>
        <w:tc>
          <w:tcPr>
            <w:cnfStyle w:val="001000000000"/>
            <w:tcW w:w="1701" w:type="dxa"/>
            <w:vMerge/>
          </w:tcPr>
          <w:p w:rsidR="00EA1939" w:rsidRDefault="00EA1939" w:rsidP="001B1DFE">
            <w:pPr>
              <w:jc w:val="center"/>
              <w:rPr>
                <w:rFonts w:asciiTheme="minorBidi" w:hAnsiTheme="minorBidi"/>
                <w:sz w:val="24"/>
                <w:szCs w:val="24"/>
                <w:lang w:bidi="ar-JO"/>
              </w:rPr>
            </w:pPr>
          </w:p>
        </w:tc>
        <w:tc>
          <w:tcPr>
            <w:tcW w:w="993" w:type="dxa"/>
            <w:vMerge/>
          </w:tcPr>
          <w:p w:rsidR="00EA1939" w:rsidRPr="000F3A3B" w:rsidRDefault="00EA1939" w:rsidP="001B1DFE">
            <w:pPr>
              <w:jc w:val="center"/>
              <w:cnfStyle w:val="000000100000"/>
              <w:rPr>
                <w:rFonts w:asciiTheme="minorBidi" w:hAnsiTheme="minorBidi"/>
                <w:sz w:val="24"/>
                <w:szCs w:val="24"/>
                <w:lang w:bidi="ar-JO"/>
              </w:rPr>
            </w:pPr>
          </w:p>
        </w:tc>
        <w:tc>
          <w:tcPr>
            <w:tcW w:w="850" w:type="dxa"/>
          </w:tcPr>
          <w:p w:rsidR="00EA1939" w:rsidRPr="00EA1939" w:rsidRDefault="009A491C">
            <w:pPr>
              <w:cnfStyle w:val="000000100000"/>
              <w:rPr>
                <w:b/>
                <w:bCs/>
                <w:sz w:val="28"/>
                <w:szCs w:val="28"/>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1</m:t>
                    </m:r>
                  </m:sub>
                </m:sSub>
              </m:oMath>
            </m:oMathPara>
          </w:p>
        </w:tc>
        <w:tc>
          <w:tcPr>
            <w:tcW w:w="851" w:type="dxa"/>
          </w:tcPr>
          <w:p w:rsidR="00EA1939" w:rsidRPr="00EA1939" w:rsidRDefault="009A491C">
            <w:pPr>
              <w:cnfStyle w:val="000000100000"/>
              <w:rPr>
                <w:b/>
                <w:bCs/>
                <w:sz w:val="28"/>
                <w:szCs w:val="28"/>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2</m:t>
                    </m:r>
                  </m:sub>
                </m:sSub>
              </m:oMath>
            </m:oMathPara>
          </w:p>
        </w:tc>
        <w:tc>
          <w:tcPr>
            <w:tcW w:w="850" w:type="dxa"/>
          </w:tcPr>
          <w:p w:rsidR="00EA1939" w:rsidRPr="00EA1939" w:rsidRDefault="009A491C" w:rsidP="00EA1939">
            <w:pPr>
              <w:jc w:val="center"/>
              <w:cnfStyle w:val="000000100000"/>
              <w:rPr>
                <w:rFonts w:asciiTheme="minorBidi" w:hAnsiTheme="minorBidi"/>
                <w:b/>
                <w:bCs/>
                <w:sz w:val="28"/>
                <w:szCs w:val="28"/>
                <w:lang w:bidi="ar-JO"/>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3</m:t>
                    </m:r>
                  </m:sub>
                </m:sSub>
              </m:oMath>
            </m:oMathPara>
          </w:p>
        </w:tc>
        <w:tc>
          <w:tcPr>
            <w:tcW w:w="1276" w:type="dxa"/>
            <w:vMerge/>
          </w:tcPr>
          <w:p w:rsidR="00EA1939" w:rsidRPr="000F3A3B" w:rsidRDefault="00EA1939" w:rsidP="001B1DFE">
            <w:pPr>
              <w:jc w:val="center"/>
              <w:cnfStyle w:val="000000100000"/>
              <w:rPr>
                <w:rFonts w:asciiTheme="minorBidi" w:hAnsiTheme="minorBidi"/>
                <w:sz w:val="24"/>
                <w:szCs w:val="24"/>
                <w:lang w:bidi="ar-JO"/>
              </w:rPr>
            </w:pPr>
          </w:p>
        </w:tc>
        <w:tc>
          <w:tcPr>
            <w:tcW w:w="1134" w:type="dxa"/>
            <w:vMerge/>
          </w:tcPr>
          <w:p w:rsidR="00EA1939" w:rsidRPr="000F3A3B" w:rsidRDefault="00EA1939" w:rsidP="001B1DFE">
            <w:pPr>
              <w:jc w:val="center"/>
              <w:cnfStyle w:val="000000100000"/>
              <w:rPr>
                <w:rFonts w:asciiTheme="minorBidi" w:hAnsiTheme="minorBidi"/>
                <w:sz w:val="24"/>
                <w:szCs w:val="24"/>
              </w:rPr>
            </w:pPr>
          </w:p>
        </w:tc>
        <w:tc>
          <w:tcPr>
            <w:tcW w:w="1326" w:type="dxa"/>
            <w:vMerge/>
          </w:tcPr>
          <w:p w:rsidR="00EA1939" w:rsidRPr="000F3A3B" w:rsidRDefault="00EA1939" w:rsidP="001B1DFE">
            <w:pPr>
              <w:jc w:val="center"/>
              <w:cnfStyle w:val="000000100000"/>
              <w:rPr>
                <w:rFonts w:asciiTheme="minorBidi" w:hAnsiTheme="minorBidi"/>
                <w:sz w:val="24"/>
                <w:szCs w:val="24"/>
                <w:lang w:bidi="ar-JO"/>
              </w:rPr>
            </w:pP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850" w:type="dxa"/>
          </w:tcPr>
          <w:p w:rsidR="00EA1939" w:rsidRPr="00EA1939" w:rsidRDefault="00EA1939" w:rsidP="00EA1939">
            <w:pPr>
              <w:jc w:val="center"/>
              <w:cnfStyle w:val="000000000000"/>
              <w:rPr>
                <w:rFonts w:asciiTheme="minorBidi" w:hAnsiTheme="minorBidi"/>
                <w:i/>
                <w:iCs/>
                <w:sz w:val="24"/>
                <w:szCs w:val="24"/>
                <w:rtl/>
              </w:rPr>
            </w:pPr>
            <w:r w:rsidRPr="00EA1939">
              <w:rPr>
                <w:rFonts w:asciiTheme="minorBidi" w:hAnsiTheme="minorBidi"/>
                <w:i/>
                <w:iCs/>
                <w:sz w:val="24"/>
                <w:szCs w:val="24"/>
                <w:lang w:bidi="ar-JO"/>
              </w:rPr>
              <w:t>2.2</w:t>
            </w:r>
          </w:p>
        </w:tc>
        <w:tc>
          <w:tcPr>
            <w:tcW w:w="851" w:type="dxa"/>
          </w:tcPr>
          <w:p w:rsidR="00EA1939" w:rsidRPr="00EA1939" w:rsidRDefault="00EA1939" w:rsidP="00EA1939">
            <w:pPr>
              <w:jc w:val="center"/>
              <w:cnfStyle w:val="000000000000"/>
              <w:rPr>
                <w:rFonts w:asciiTheme="minorBidi" w:hAnsiTheme="minorBidi"/>
                <w:i/>
                <w:iCs/>
                <w:sz w:val="24"/>
                <w:szCs w:val="24"/>
                <w:rtl/>
              </w:rPr>
            </w:pPr>
            <w:r w:rsidRPr="00EA1939">
              <w:rPr>
                <w:rFonts w:asciiTheme="minorBidi" w:hAnsiTheme="minorBidi"/>
                <w:i/>
                <w:iCs/>
                <w:sz w:val="24"/>
                <w:szCs w:val="24"/>
                <w:lang w:bidi="ar-JO"/>
              </w:rPr>
              <w:t>8.0</w:t>
            </w:r>
          </w:p>
        </w:tc>
        <w:tc>
          <w:tcPr>
            <w:tcW w:w="850" w:type="dxa"/>
          </w:tcPr>
          <w:p w:rsidR="00EA1939" w:rsidRPr="00EA1939" w:rsidRDefault="00EA1939" w:rsidP="00EA1939">
            <w:pPr>
              <w:jc w:val="center"/>
              <w:cnfStyle w:val="000000000000"/>
              <w:rPr>
                <w:rFonts w:asciiTheme="minorBidi" w:hAnsiTheme="minorBidi"/>
                <w:b/>
                <w:bCs/>
                <w:i/>
                <w:iCs/>
                <w:sz w:val="24"/>
                <w:szCs w:val="24"/>
                <w:rtl/>
                <w:lang w:bidi="ar-JO"/>
              </w:rPr>
            </w:pPr>
            <w:r w:rsidRPr="00EA1939">
              <w:rPr>
                <w:rFonts w:asciiTheme="minorBidi" w:hAnsiTheme="minorBidi"/>
                <w:i/>
                <w:iCs/>
                <w:sz w:val="24"/>
                <w:szCs w:val="24"/>
                <w:lang w:bidi="ar-JO"/>
              </w:rPr>
              <w:t>0.0</w:t>
            </w:r>
          </w:p>
        </w:tc>
        <w:tc>
          <w:tcPr>
            <w:tcW w:w="1276"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2.3</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1.43</w:t>
            </w:r>
          </w:p>
        </w:tc>
        <w:tc>
          <w:tcPr>
            <w:tcW w:w="1326" w:type="dxa"/>
          </w:tcPr>
          <w:p w:rsidR="00EA1939" w:rsidRPr="000F3A3B" w:rsidRDefault="00EA1939" w:rsidP="00EA1939">
            <w:pPr>
              <w:jc w:val="center"/>
              <w:cnfStyle w:val="000000000000"/>
              <w:rPr>
                <w:rFonts w:asciiTheme="minorBidi" w:hAnsiTheme="minorBidi"/>
                <w:b/>
                <w:bCs/>
                <w:sz w:val="24"/>
                <w:szCs w:val="24"/>
                <w:rtl/>
                <w:lang w:bidi="ar-JO"/>
              </w:rPr>
            </w:pPr>
            <w:r>
              <w:rPr>
                <w:rFonts w:asciiTheme="minorBidi" w:hAnsiTheme="minorBidi"/>
                <w:sz w:val="24"/>
                <w:szCs w:val="24"/>
                <w:lang w:bidi="ar-JO"/>
              </w:rPr>
              <w:t>93</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Tr2</w:t>
            </w:r>
          </w:p>
        </w:tc>
        <w:tc>
          <w:tcPr>
            <w:tcW w:w="993"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100000"/>
              <w:rPr>
                <w:rFonts w:asciiTheme="minorBidi" w:hAnsiTheme="minorBidi"/>
                <w:i/>
                <w:iCs/>
                <w:sz w:val="24"/>
                <w:szCs w:val="24"/>
              </w:rPr>
            </w:pPr>
            <w:r w:rsidRPr="00EA1939">
              <w:rPr>
                <w:rFonts w:asciiTheme="minorBidi" w:hAnsiTheme="minorBidi"/>
                <w:i/>
                <w:iCs/>
                <w:sz w:val="24"/>
                <w:szCs w:val="24"/>
              </w:rPr>
              <w:t>246.4</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282.8</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247.6</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176.75</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70.7</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88</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Tr3</w:t>
            </w:r>
          </w:p>
        </w:tc>
        <w:tc>
          <w:tcPr>
            <w:tcW w:w="993" w:type="dxa"/>
          </w:tcPr>
          <w:p w:rsidR="00EA1939" w:rsidRPr="000F3A3B" w:rsidRDefault="00EA1939" w:rsidP="00EA1939">
            <w:pPr>
              <w:jc w:val="center"/>
              <w:cnfStyle w:val="000000000000"/>
              <w:rPr>
                <w:rFonts w:asciiTheme="minorBidi" w:hAnsiTheme="minorBidi"/>
                <w:sz w:val="24"/>
                <w:szCs w:val="24"/>
                <w:rtl/>
                <w:lang w:bidi="ar-JO"/>
              </w:rPr>
            </w:pPr>
            <w:r w:rsidRPr="000F3A3B">
              <w:rPr>
                <w:rFonts w:asciiTheme="minorBidi" w:hAnsiTheme="minorBidi"/>
                <w:sz w:val="24"/>
                <w:szCs w:val="24"/>
                <w:lang w:bidi="ar-JO"/>
              </w:rPr>
              <w:t>630</w:t>
            </w:r>
          </w:p>
        </w:tc>
        <w:tc>
          <w:tcPr>
            <w:tcW w:w="850" w:type="dxa"/>
          </w:tcPr>
          <w:p w:rsidR="00EA1939" w:rsidRPr="00EA1939" w:rsidRDefault="00EA1939" w:rsidP="00EA1939">
            <w:pPr>
              <w:jc w:val="center"/>
              <w:cnfStyle w:val="000000000000"/>
              <w:rPr>
                <w:rFonts w:asciiTheme="minorBidi" w:hAnsiTheme="minorBidi"/>
                <w:i/>
                <w:iCs/>
                <w:sz w:val="24"/>
                <w:szCs w:val="24"/>
              </w:rPr>
            </w:pPr>
            <w:r w:rsidRPr="00EA1939">
              <w:rPr>
                <w:rFonts w:asciiTheme="minorBidi" w:hAnsiTheme="minorBidi"/>
                <w:i/>
                <w:iCs/>
                <w:sz w:val="24"/>
                <w:szCs w:val="24"/>
                <w:lang w:bidi="ar-JO"/>
              </w:rPr>
              <w:t>390</w:t>
            </w:r>
          </w:p>
        </w:tc>
        <w:tc>
          <w:tcPr>
            <w:tcW w:w="851" w:type="dxa"/>
          </w:tcPr>
          <w:p w:rsidR="00EA1939" w:rsidRPr="00EA1939" w:rsidRDefault="00EA1939" w:rsidP="00EA1939">
            <w:pPr>
              <w:jc w:val="center"/>
              <w:cnfStyle w:val="000000000000"/>
              <w:rPr>
                <w:rFonts w:asciiTheme="minorBidi" w:hAnsiTheme="minorBidi"/>
                <w:i/>
                <w:iCs/>
                <w:sz w:val="24"/>
                <w:szCs w:val="24"/>
                <w:rtl/>
                <w:lang w:bidi="ar-JO"/>
              </w:rPr>
            </w:pPr>
            <w:r w:rsidRPr="00EA1939">
              <w:rPr>
                <w:rFonts w:asciiTheme="minorBidi" w:hAnsiTheme="minorBidi"/>
                <w:i/>
                <w:iCs/>
                <w:sz w:val="24"/>
                <w:szCs w:val="24"/>
                <w:lang w:bidi="ar-JO"/>
              </w:rPr>
              <w:t>395</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263</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240</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38.1</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87</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Tr4</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400</w:t>
            </w:r>
          </w:p>
        </w:tc>
        <w:tc>
          <w:tcPr>
            <w:tcW w:w="850" w:type="dxa"/>
          </w:tcPr>
          <w:p w:rsidR="00EA1939" w:rsidRPr="00EA1939" w:rsidRDefault="00EA1939" w:rsidP="00EA1939">
            <w:pPr>
              <w:jc w:val="center"/>
              <w:cnfStyle w:val="000000100000"/>
              <w:rPr>
                <w:rFonts w:asciiTheme="minorBidi" w:hAnsiTheme="minorBidi"/>
                <w:i/>
                <w:iCs/>
                <w:sz w:val="24"/>
                <w:szCs w:val="24"/>
                <w:rtl/>
              </w:rPr>
            </w:pPr>
            <w:r w:rsidRPr="00EA1939">
              <w:rPr>
                <w:rFonts w:asciiTheme="minorBidi" w:hAnsiTheme="minorBidi"/>
                <w:i/>
                <w:iCs/>
                <w:sz w:val="24"/>
                <w:szCs w:val="24"/>
              </w:rPr>
              <w:t>156</w:t>
            </w:r>
          </w:p>
        </w:tc>
        <w:tc>
          <w:tcPr>
            <w:tcW w:w="851" w:type="dxa"/>
          </w:tcPr>
          <w:p w:rsidR="00EA1939" w:rsidRPr="00EA1939" w:rsidRDefault="00EA1939" w:rsidP="00EA1939">
            <w:pPr>
              <w:jc w:val="center"/>
              <w:cnfStyle w:val="000000100000"/>
              <w:rPr>
                <w:rFonts w:asciiTheme="minorBidi" w:hAnsiTheme="minorBidi"/>
                <w:i/>
                <w:iCs/>
                <w:sz w:val="24"/>
                <w:szCs w:val="24"/>
                <w:rtl/>
                <w:lang w:bidi="ar-JO"/>
              </w:rPr>
            </w:pPr>
            <w:r w:rsidRPr="00EA1939">
              <w:rPr>
                <w:rFonts w:asciiTheme="minorBidi" w:hAnsiTheme="minorBidi"/>
                <w:i/>
                <w:iCs/>
                <w:sz w:val="24"/>
                <w:szCs w:val="24"/>
                <w:lang w:bidi="ar-JO"/>
              </w:rPr>
              <w:t>251</w:t>
            </w:r>
          </w:p>
        </w:tc>
        <w:tc>
          <w:tcPr>
            <w:tcW w:w="850" w:type="dxa"/>
          </w:tcPr>
          <w:p w:rsidR="00EA1939" w:rsidRPr="00EA1939" w:rsidRDefault="00EA1939" w:rsidP="00EA1939">
            <w:pPr>
              <w:jc w:val="center"/>
              <w:cnfStyle w:val="000000100000"/>
              <w:rPr>
                <w:rFonts w:asciiTheme="minorBidi" w:hAnsiTheme="minorBidi"/>
                <w:b/>
                <w:bCs/>
                <w:i/>
                <w:iCs/>
                <w:sz w:val="24"/>
                <w:szCs w:val="24"/>
                <w:rtl/>
              </w:rPr>
            </w:pPr>
            <w:r w:rsidRPr="00EA1939">
              <w:rPr>
                <w:rFonts w:asciiTheme="minorBidi" w:hAnsiTheme="minorBidi"/>
                <w:i/>
                <w:iCs/>
                <w:sz w:val="24"/>
                <w:szCs w:val="24"/>
                <w:lang w:bidi="ar-JO"/>
              </w:rPr>
              <w:t>305</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163.2</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40.8</w:t>
            </w:r>
          </w:p>
        </w:tc>
        <w:tc>
          <w:tcPr>
            <w:tcW w:w="1326" w:type="dxa"/>
          </w:tcPr>
          <w:p w:rsidR="00EA1939" w:rsidRPr="000F3A3B" w:rsidRDefault="00EA1939" w:rsidP="00EA1939">
            <w:pPr>
              <w:jc w:val="center"/>
              <w:cnfStyle w:val="000000100000"/>
              <w:rPr>
                <w:rFonts w:asciiTheme="minorBidi" w:hAnsiTheme="minorBidi"/>
                <w:b/>
                <w:bCs/>
                <w:sz w:val="24"/>
                <w:szCs w:val="24"/>
              </w:rPr>
            </w:pPr>
            <w:r>
              <w:rPr>
                <w:rFonts w:asciiTheme="minorBidi" w:hAnsiTheme="minorBidi"/>
                <w:sz w:val="24"/>
                <w:szCs w:val="24"/>
              </w:rPr>
              <w:t>86</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Tr5</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000000"/>
              <w:rPr>
                <w:rFonts w:asciiTheme="minorBidi" w:hAnsiTheme="minorBidi"/>
                <w:i/>
                <w:iCs/>
                <w:sz w:val="24"/>
                <w:szCs w:val="24"/>
              </w:rPr>
            </w:pPr>
            <w:r w:rsidRPr="00EA1939">
              <w:rPr>
                <w:rFonts w:asciiTheme="minorBidi" w:hAnsiTheme="minorBidi"/>
                <w:i/>
                <w:iCs/>
                <w:sz w:val="24"/>
                <w:szCs w:val="24"/>
              </w:rPr>
              <w:t>155.3</w:t>
            </w:r>
          </w:p>
        </w:tc>
        <w:tc>
          <w:tcPr>
            <w:tcW w:w="851" w:type="dxa"/>
          </w:tcPr>
          <w:p w:rsidR="00EA1939" w:rsidRPr="00EA1939" w:rsidRDefault="00EA1939" w:rsidP="00EA1939">
            <w:pPr>
              <w:jc w:val="center"/>
              <w:cnfStyle w:val="000000000000"/>
              <w:rPr>
                <w:rFonts w:asciiTheme="minorBidi" w:hAnsiTheme="minorBidi"/>
                <w:i/>
                <w:iCs/>
                <w:sz w:val="24"/>
                <w:szCs w:val="24"/>
                <w:rtl/>
              </w:rPr>
            </w:pPr>
            <w:r w:rsidRPr="00EA1939">
              <w:rPr>
                <w:rFonts w:asciiTheme="minorBidi" w:hAnsiTheme="minorBidi"/>
                <w:i/>
                <w:iCs/>
                <w:sz w:val="24"/>
                <w:szCs w:val="24"/>
                <w:lang w:bidi="ar-JO"/>
              </w:rPr>
              <w:t>192</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151</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114.2</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45.6</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86</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Tr6</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290</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215.6</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230</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168.3</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67.3</w:t>
            </w:r>
          </w:p>
        </w:tc>
        <w:tc>
          <w:tcPr>
            <w:tcW w:w="1326" w:type="dxa"/>
          </w:tcPr>
          <w:p w:rsidR="00EA1939" w:rsidRPr="000F3A3B" w:rsidRDefault="00EA1939" w:rsidP="00EA1939">
            <w:pPr>
              <w:jc w:val="center"/>
              <w:cnfStyle w:val="000000100000"/>
              <w:rPr>
                <w:rFonts w:asciiTheme="minorBidi" w:hAnsiTheme="minorBidi"/>
                <w:b/>
                <w:bCs/>
                <w:sz w:val="24"/>
                <w:szCs w:val="24"/>
              </w:rPr>
            </w:pPr>
            <w:r>
              <w:rPr>
                <w:rFonts w:asciiTheme="minorBidi" w:hAnsiTheme="minorBidi"/>
                <w:sz w:val="24"/>
                <w:szCs w:val="24"/>
                <w:lang w:bidi="ar-JO"/>
              </w:rPr>
              <w:t>88</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Tr7</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88.8</w:t>
            </w:r>
          </w:p>
        </w:tc>
        <w:tc>
          <w:tcPr>
            <w:tcW w:w="851" w:type="dxa"/>
          </w:tcPr>
          <w:p w:rsidR="00EA1939" w:rsidRPr="00EA1939" w:rsidRDefault="00EA1939" w:rsidP="00EA1939">
            <w:pPr>
              <w:jc w:val="center"/>
              <w:cnfStyle w:val="000000000000"/>
              <w:rPr>
                <w:rFonts w:asciiTheme="minorBidi" w:hAnsiTheme="minorBidi"/>
                <w:i/>
                <w:iCs/>
                <w:sz w:val="24"/>
                <w:szCs w:val="24"/>
                <w:rtl/>
                <w:lang w:bidi="ar-JO"/>
              </w:rPr>
            </w:pPr>
            <w:r w:rsidRPr="00EA1939">
              <w:rPr>
                <w:rFonts w:asciiTheme="minorBidi" w:hAnsiTheme="minorBidi"/>
                <w:i/>
                <w:iCs/>
                <w:sz w:val="24"/>
                <w:szCs w:val="24"/>
                <w:lang w:bidi="ar-JO"/>
              </w:rPr>
              <w:t>68.4</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98.1</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58.3</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23.3</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89</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Tr8</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160</w:t>
            </w:r>
            <w:bookmarkStart w:id="24" w:name="_GoBack"/>
            <w:bookmarkEnd w:id="24"/>
          </w:p>
        </w:tc>
        <w:tc>
          <w:tcPr>
            <w:tcW w:w="850"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13.3</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0.02</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4.0</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4.00</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2.5</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90</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Tr9</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50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5.5</w:t>
            </w:r>
          </w:p>
        </w:tc>
        <w:tc>
          <w:tcPr>
            <w:tcW w:w="851"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14</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13.1</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7.5</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15</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92</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Tr10</w:t>
            </w:r>
          </w:p>
        </w:tc>
        <w:tc>
          <w:tcPr>
            <w:tcW w:w="993"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lang w:bidi="ar-JO"/>
              </w:rPr>
              <w:t>50</w:t>
            </w:r>
          </w:p>
        </w:tc>
        <w:tc>
          <w:tcPr>
            <w:tcW w:w="850" w:type="dxa"/>
          </w:tcPr>
          <w:p w:rsidR="00EA1939" w:rsidRPr="00EA1939" w:rsidRDefault="00EA1939" w:rsidP="00EA1939">
            <w:pPr>
              <w:jc w:val="center"/>
              <w:cnfStyle w:val="000000100000"/>
              <w:rPr>
                <w:rFonts w:asciiTheme="minorBidi" w:hAnsiTheme="minorBidi"/>
                <w:i/>
                <w:iCs/>
                <w:sz w:val="24"/>
                <w:szCs w:val="24"/>
              </w:rPr>
            </w:pPr>
            <w:r w:rsidRPr="00EA1939">
              <w:rPr>
                <w:rFonts w:asciiTheme="minorBidi" w:hAnsiTheme="minorBidi"/>
                <w:i/>
                <w:iCs/>
                <w:sz w:val="24"/>
                <w:szCs w:val="24"/>
                <w:lang w:bidi="ar-JO"/>
              </w:rPr>
              <w:t>15.8</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4.9</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4.1</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5.7</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11.4</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92</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Tr11</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188.2</w:t>
            </w:r>
          </w:p>
        </w:tc>
        <w:tc>
          <w:tcPr>
            <w:tcW w:w="851"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194.2</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269</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149</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93.12</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88</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Tr12</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50</w:t>
            </w:r>
          </w:p>
        </w:tc>
        <w:tc>
          <w:tcPr>
            <w:tcW w:w="850"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0.0</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1.6</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11.8</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3.00</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6.00</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90</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Tr13</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76.5</w:t>
            </w:r>
          </w:p>
        </w:tc>
        <w:tc>
          <w:tcPr>
            <w:tcW w:w="851"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54.5</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59</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43.5</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27.18</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89</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t>Tr14</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64.4</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88.2</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75.6</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52.3</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20.9</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89</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lang w:bidi="ar-JO"/>
              </w:rPr>
            </w:pPr>
            <w:r w:rsidRPr="000F3A3B">
              <w:rPr>
                <w:rFonts w:asciiTheme="minorBidi" w:hAnsiTheme="minorBidi"/>
                <w:sz w:val="24"/>
                <w:szCs w:val="24"/>
                <w:lang w:bidi="ar-JO"/>
              </w:rPr>
              <w:lastRenderedPageBreak/>
              <w:t>Tr15</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5.2</w:t>
            </w:r>
          </w:p>
        </w:tc>
        <w:tc>
          <w:tcPr>
            <w:tcW w:w="851"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8.74</w:t>
            </w:r>
          </w:p>
        </w:tc>
        <w:tc>
          <w:tcPr>
            <w:tcW w:w="850" w:type="dxa"/>
          </w:tcPr>
          <w:p w:rsidR="00EA1939" w:rsidRPr="00EA1939" w:rsidRDefault="00EA1939" w:rsidP="00EA1939">
            <w:pPr>
              <w:jc w:val="center"/>
              <w:cnfStyle w:val="000000000000"/>
              <w:rPr>
                <w:rFonts w:asciiTheme="minorBidi" w:hAnsiTheme="minorBidi"/>
                <w:b/>
                <w:bCs/>
                <w:i/>
                <w:iCs/>
                <w:sz w:val="24"/>
                <w:szCs w:val="24"/>
                <w:lang w:bidi="ar-JO"/>
              </w:rPr>
            </w:pPr>
            <w:r w:rsidRPr="00EA1939">
              <w:rPr>
                <w:rFonts w:asciiTheme="minorBidi" w:hAnsiTheme="minorBidi"/>
                <w:i/>
                <w:iCs/>
                <w:sz w:val="24"/>
                <w:szCs w:val="24"/>
                <w:lang w:bidi="ar-JO"/>
              </w:rPr>
              <w:t>3.33</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3.94</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1.57</w:t>
            </w:r>
          </w:p>
        </w:tc>
        <w:tc>
          <w:tcPr>
            <w:tcW w:w="1326" w:type="dxa"/>
          </w:tcPr>
          <w:p w:rsidR="00EA1939" w:rsidRPr="000F3A3B" w:rsidRDefault="00EA1939" w:rsidP="00EA1939">
            <w:pPr>
              <w:jc w:val="center"/>
              <w:cnfStyle w:val="000000000000"/>
              <w:rPr>
                <w:rFonts w:asciiTheme="minorBidi" w:hAnsiTheme="minorBidi"/>
                <w:b/>
                <w:bCs/>
                <w:sz w:val="24"/>
                <w:szCs w:val="24"/>
                <w:lang w:bidi="ar-JO"/>
              </w:rPr>
            </w:pPr>
            <w:r>
              <w:rPr>
                <w:rFonts w:asciiTheme="minorBidi" w:hAnsiTheme="minorBidi"/>
                <w:sz w:val="24"/>
                <w:szCs w:val="24"/>
                <w:lang w:bidi="ar-JO"/>
              </w:rPr>
              <w:t>93</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rtl/>
              </w:rPr>
            </w:pPr>
            <w:r w:rsidRPr="000F3A3B">
              <w:rPr>
                <w:rFonts w:asciiTheme="minorBidi" w:hAnsiTheme="minorBidi"/>
                <w:sz w:val="24"/>
                <w:szCs w:val="24"/>
                <w:lang w:bidi="ar-JO"/>
              </w:rPr>
              <w:t>Tr16</w:t>
            </w:r>
          </w:p>
        </w:tc>
        <w:tc>
          <w:tcPr>
            <w:tcW w:w="993" w:type="dxa"/>
          </w:tcPr>
          <w:p w:rsidR="00EA1939" w:rsidRPr="000F3A3B" w:rsidRDefault="00EA1939" w:rsidP="00EA1939">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850"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89.9</w:t>
            </w:r>
          </w:p>
        </w:tc>
        <w:tc>
          <w:tcPr>
            <w:tcW w:w="851" w:type="dxa"/>
          </w:tcPr>
          <w:p w:rsidR="00EA1939" w:rsidRPr="00EA1939" w:rsidRDefault="00EA1939" w:rsidP="00EA1939">
            <w:pPr>
              <w:jc w:val="center"/>
              <w:cnfStyle w:val="000000100000"/>
              <w:rPr>
                <w:rFonts w:asciiTheme="minorBidi" w:hAnsiTheme="minorBidi"/>
                <w:i/>
                <w:iCs/>
                <w:sz w:val="24"/>
                <w:szCs w:val="24"/>
                <w:lang w:bidi="ar-JO"/>
              </w:rPr>
            </w:pPr>
            <w:r w:rsidRPr="00EA1939">
              <w:rPr>
                <w:rFonts w:asciiTheme="minorBidi" w:hAnsiTheme="minorBidi"/>
                <w:i/>
                <w:iCs/>
                <w:sz w:val="24"/>
                <w:szCs w:val="24"/>
                <w:lang w:bidi="ar-JO"/>
              </w:rPr>
              <w:t>103</w:t>
            </w:r>
          </w:p>
        </w:tc>
        <w:tc>
          <w:tcPr>
            <w:tcW w:w="850" w:type="dxa"/>
          </w:tcPr>
          <w:p w:rsidR="00EA1939" w:rsidRPr="00EA1939" w:rsidRDefault="00EA1939" w:rsidP="00EA1939">
            <w:pPr>
              <w:jc w:val="center"/>
              <w:cnfStyle w:val="000000100000"/>
              <w:rPr>
                <w:rFonts w:asciiTheme="minorBidi" w:hAnsiTheme="minorBidi"/>
                <w:b/>
                <w:bCs/>
                <w:i/>
                <w:iCs/>
                <w:sz w:val="24"/>
                <w:szCs w:val="24"/>
                <w:lang w:bidi="ar-JO"/>
              </w:rPr>
            </w:pPr>
            <w:r w:rsidRPr="00EA1939">
              <w:rPr>
                <w:rFonts w:asciiTheme="minorBidi" w:hAnsiTheme="minorBidi"/>
                <w:i/>
                <w:iCs/>
                <w:sz w:val="24"/>
                <w:szCs w:val="24"/>
                <w:lang w:bidi="ar-JO"/>
              </w:rPr>
              <w:t>101.9</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67.5</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27</w:t>
            </w:r>
          </w:p>
        </w:tc>
        <w:tc>
          <w:tcPr>
            <w:tcW w:w="1326" w:type="dxa"/>
          </w:tcPr>
          <w:p w:rsidR="00EA1939" w:rsidRPr="000F3A3B" w:rsidRDefault="00EA1939" w:rsidP="00EA1939">
            <w:pPr>
              <w:jc w:val="center"/>
              <w:cnfStyle w:val="000000100000"/>
              <w:rPr>
                <w:rFonts w:asciiTheme="minorBidi" w:hAnsiTheme="minorBidi"/>
                <w:b/>
                <w:bCs/>
                <w:sz w:val="24"/>
                <w:szCs w:val="24"/>
                <w:lang w:bidi="ar-JO"/>
              </w:rPr>
            </w:pPr>
            <w:r>
              <w:rPr>
                <w:rFonts w:asciiTheme="minorBidi" w:hAnsiTheme="minorBidi"/>
                <w:sz w:val="24"/>
                <w:szCs w:val="24"/>
                <w:lang w:bidi="ar-JO"/>
              </w:rPr>
              <w:t>89</w:t>
            </w:r>
          </w:p>
        </w:tc>
      </w:tr>
      <w:tr w:rsidR="00EA1939" w:rsidTr="00333BFD">
        <w:trPr>
          <w:jc w:val="center"/>
        </w:trPr>
        <w:tc>
          <w:tcPr>
            <w:cnfStyle w:val="001000000000"/>
            <w:tcW w:w="1701" w:type="dxa"/>
          </w:tcPr>
          <w:p w:rsidR="00EA1939" w:rsidRPr="000F3A3B" w:rsidRDefault="00EA1939" w:rsidP="00EA1939">
            <w:pPr>
              <w:jc w:val="center"/>
              <w:rPr>
                <w:rFonts w:asciiTheme="minorBidi" w:hAnsiTheme="minorBidi"/>
                <w:b w:val="0"/>
                <w:bCs w:val="0"/>
                <w:sz w:val="24"/>
                <w:szCs w:val="24"/>
              </w:rPr>
            </w:pPr>
            <w:r w:rsidRPr="000F3A3B">
              <w:rPr>
                <w:rFonts w:asciiTheme="minorBidi" w:hAnsiTheme="minorBidi"/>
                <w:sz w:val="24"/>
                <w:szCs w:val="24"/>
              </w:rPr>
              <w:t>Tr17</w:t>
            </w:r>
          </w:p>
        </w:tc>
        <w:tc>
          <w:tcPr>
            <w:tcW w:w="993" w:type="dxa"/>
          </w:tcPr>
          <w:p w:rsidR="00EA1939" w:rsidRPr="000F3A3B" w:rsidRDefault="00EA1939" w:rsidP="00EA1939">
            <w:pPr>
              <w:jc w:val="center"/>
              <w:cnfStyle w:val="000000000000"/>
              <w:rPr>
                <w:rFonts w:asciiTheme="minorBidi" w:hAnsiTheme="minorBidi"/>
                <w:sz w:val="24"/>
                <w:szCs w:val="24"/>
                <w:lang w:bidi="ar-JO"/>
              </w:rPr>
            </w:pPr>
            <w:r w:rsidRPr="000F3A3B">
              <w:rPr>
                <w:rFonts w:asciiTheme="minorBidi" w:hAnsiTheme="minorBidi"/>
                <w:sz w:val="24"/>
                <w:szCs w:val="24"/>
                <w:lang w:bidi="ar-JO"/>
              </w:rPr>
              <w:t>630</w:t>
            </w:r>
          </w:p>
        </w:tc>
        <w:tc>
          <w:tcPr>
            <w:tcW w:w="850" w:type="dxa"/>
          </w:tcPr>
          <w:p w:rsidR="00EA1939" w:rsidRPr="00EA1939" w:rsidRDefault="00EA1939" w:rsidP="00EA1939">
            <w:pPr>
              <w:jc w:val="center"/>
              <w:cnfStyle w:val="000000000000"/>
              <w:rPr>
                <w:rFonts w:asciiTheme="minorBidi" w:hAnsiTheme="minorBidi"/>
                <w:i/>
                <w:iCs/>
                <w:sz w:val="24"/>
                <w:szCs w:val="24"/>
                <w:lang w:bidi="ar-JO"/>
              </w:rPr>
            </w:pPr>
            <w:r w:rsidRPr="00EA1939">
              <w:rPr>
                <w:rFonts w:asciiTheme="minorBidi" w:hAnsiTheme="minorBidi"/>
                <w:i/>
                <w:iCs/>
                <w:sz w:val="24"/>
                <w:szCs w:val="24"/>
                <w:lang w:bidi="ar-JO"/>
              </w:rPr>
              <w:t>292</w:t>
            </w:r>
          </w:p>
        </w:tc>
        <w:tc>
          <w:tcPr>
            <w:tcW w:w="851" w:type="dxa"/>
          </w:tcPr>
          <w:p w:rsidR="00EA1939" w:rsidRPr="00EA1939" w:rsidRDefault="00EA1939" w:rsidP="00EA1939">
            <w:pPr>
              <w:jc w:val="center"/>
              <w:cnfStyle w:val="000000000000"/>
              <w:rPr>
                <w:rFonts w:asciiTheme="minorBidi" w:hAnsiTheme="minorBidi"/>
                <w:i/>
                <w:iCs/>
                <w:sz w:val="24"/>
                <w:szCs w:val="24"/>
              </w:rPr>
            </w:pPr>
            <w:r w:rsidRPr="00EA1939">
              <w:rPr>
                <w:rFonts w:asciiTheme="minorBidi" w:hAnsiTheme="minorBidi"/>
                <w:i/>
                <w:iCs/>
                <w:sz w:val="24"/>
                <w:szCs w:val="24"/>
              </w:rPr>
              <w:t>241.9</w:t>
            </w:r>
          </w:p>
        </w:tc>
        <w:tc>
          <w:tcPr>
            <w:tcW w:w="850" w:type="dxa"/>
          </w:tcPr>
          <w:p w:rsidR="00EA1939" w:rsidRPr="00EA1939" w:rsidRDefault="00EA1939" w:rsidP="00EA1939">
            <w:pPr>
              <w:jc w:val="center"/>
              <w:cnfStyle w:val="000000000000"/>
              <w:rPr>
                <w:rFonts w:asciiTheme="minorBidi" w:hAnsiTheme="minorBidi"/>
                <w:b/>
                <w:bCs/>
                <w:i/>
                <w:iCs/>
                <w:sz w:val="24"/>
                <w:szCs w:val="24"/>
              </w:rPr>
            </w:pPr>
            <w:r w:rsidRPr="00EA1939">
              <w:rPr>
                <w:rFonts w:asciiTheme="minorBidi" w:hAnsiTheme="minorBidi"/>
                <w:i/>
                <w:iCs/>
                <w:sz w:val="24"/>
                <w:szCs w:val="24"/>
              </w:rPr>
              <w:t>240</w:t>
            </w:r>
          </w:p>
        </w:tc>
        <w:tc>
          <w:tcPr>
            <w:tcW w:w="1276"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177.5</w:t>
            </w:r>
          </w:p>
        </w:tc>
        <w:tc>
          <w:tcPr>
            <w:tcW w:w="1134" w:type="dxa"/>
          </w:tcPr>
          <w:p w:rsidR="00EA1939" w:rsidRPr="000F3A3B" w:rsidRDefault="00EA1939" w:rsidP="00EA1939">
            <w:pPr>
              <w:jc w:val="center"/>
              <w:cnfStyle w:val="000000000000"/>
              <w:rPr>
                <w:rFonts w:asciiTheme="minorBidi" w:hAnsiTheme="minorBidi"/>
                <w:sz w:val="24"/>
                <w:szCs w:val="24"/>
              </w:rPr>
            </w:pPr>
            <w:r w:rsidRPr="000F3A3B">
              <w:rPr>
                <w:rFonts w:asciiTheme="minorBidi" w:hAnsiTheme="minorBidi"/>
                <w:sz w:val="24"/>
                <w:szCs w:val="24"/>
              </w:rPr>
              <w:t>28.2</w:t>
            </w:r>
          </w:p>
        </w:tc>
        <w:tc>
          <w:tcPr>
            <w:tcW w:w="1326" w:type="dxa"/>
          </w:tcPr>
          <w:p w:rsidR="00EA1939" w:rsidRPr="000F3A3B" w:rsidRDefault="00EA1939" w:rsidP="00EA1939">
            <w:pPr>
              <w:jc w:val="center"/>
              <w:cnfStyle w:val="000000000000"/>
              <w:rPr>
                <w:rFonts w:asciiTheme="minorBidi" w:hAnsiTheme="minorBidi"/>
                <w:b/>
                <w:bCs/>
                <w:sz w:val="24"/>
                <w:szCs w:val="24"/>
              </w:rPr>
            </w:pPr>
            <w:r>
              <w:rPr>
                <w:rFonts w:asciiTheme="minorBidi" w:hAnsiTheme="minorBidi"/>
                <w:sz w:val="24"/>
                <w:szCs w:val="24"/>
              </w:rPr>
              <w:t>88</w:t>
            </w:r>
          </w:p>
        </w:tc>
      </w:tr>
      <w:tr w:rsidR="00EA1939" w:rsidTr="00333BFD">
        <w:trPr>
          <w:cnfStyle w:val="000000100000"/>
          <w:jc w:val="center"/>
        </w:trPr>
        <w:tc>
          <w:tcPr>
            <w:cnfStyle w:val="001000000000"/>
            <w:tcW w:w="1701" w:type="dxa"/>
          </w:tcPr>
          <w:p w:rsidR="00EA1939" w:rsidRPr="000F3A3B" w:rsidRDefault="00EA1939" w:rsidP="00EA1939">
            <w:pPr>
              <w:jc w:val="center"/>
              <w:rPr>
                <w:rFonts w:asciiTheme="minorBidi" w:hAnsiTheme="minorBidi"/>
                <w:b w:val="0"/>
                <w:bCs w:val="0"/>
                <w:sz w:val="24"/>
                <w:szCs w:val="24"/>
              </w:rPr>
            </w:pPr>
            <w:r w:rsidRPr="000F3A3B">
              <w:rPr>
                <w:rFonts w:asciiTheme="minorBidi" w:hAnsiTheme="minorBidi"/>
                <w:sz w:val="24"/>
                <w:szCs w:val="24"/>
              </w:rPr>
              <w:t>Tr18</w:t>
            </w:r>
          </w:p>
        </w:tc>
        <w:tc>
          <w:tcPr>
            <w:tcW w:w="993"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400</w:t>
            </w:r>
          </w:p>
        </w:tc>
        <w:tc>
          <w:tcPr>
            <w:tcW w:w="850" w:type="dxa"/>
          </w:tcPr>
          <w:p w:rsidR="00EA1939" w:rsidRPr="00EA1939" w:rsidRDefault="00EA1939" w:rsidP="00EA1939">
            <w:pPr>
              <w:jc w:val="center"/>
              <w:cnfStyle w:val="000000100000"/>
              <w:rPr>
                <w:rFonts w:asciiTheme="minorBidi" w:hAnsiTheme="minorBidi"/>
                <w:i/>
                <w:iCs/>
                <w:sz w:val="24"/>
                <w:szCs w:val="24"/>
                <w:rtl/>
              </w:rPr>
            </w:pPr>
            <w:r w:rsidRPr="00EA1939">
              <w:rPr>
                <w:rFonts w:asciiTheme="minorBidi" w:hAnsiTheme="minorBidi"/>
                <w:i/>
                <w:iCs/>
                <w:sz w:val="24"/>
                <w:szCs w:val="24"/>
              </w:rPr>
              <w:t>33</w:t>
            </w:r>
          </w:p>
        </w:tc>
        <w:tc>
          <w:tcPr>
            <w:tcW w:w="851" w:type="dxa"/>
          </w:tcPr>
          <w:p w:rsidR="00EA1939" w:rsidRPr="00EA1939" w:rsidRDefault="00EA1939" w:rsidP="00EA1939">
            <w:pPr>
              <w:jc w:val="center"/>
              <w:cnfStyle w:val="000000100000"/>
              <w:rPr>
                <w:rFonts w:asciiTheme="minorBidi" w:hAnsiTheme="minorBidi"/>
                <w:i/>
                <w:iCs/>
                <w:sz w:val="24"/>
                <w:szCs w:val="24"/>
              </w:rPr>
            </w:pPr>
            <w:r w:rsidRPr="00EA1939">
              <w:rPr>
                <w:rFonts w:asciiTheme="minorBidi" w:hAnsiTheme="minorBidi"/>
                <w:i/>
                <w:iCs/>
                <w:sz w:val="24"/>
                <w:szCs w:val="24"/>
              </w:rPr>
              <w:t>18.3</w:t>
            </w:r>
          </w:p>
        </w:tc>
        <w:tc>
          <w:tcPr>
            <w:tcW w:w="850" w:type="dxa"/>
          </w:tcPr>
          <w:p w:rsidR="00EA1939" w:rsidRPr="00EA1939" w:rsidRDefault="00EA1939" w:rsidP="00EA1939">
            <w:pPr>
              <w:jc w:val="center"/>
              <w:cnfStyle w:val="000000100000"/>
              <w:rPr>
                <w:rFonts w:asciiTheme="minorBidi" w:hAnsiTheme="minorBidi"/>
                <w:b/>
                <w:bCs/>
                <w:i/>
                <w:iCs/>
                <w:sz w:val="24"/>
                <w:szCs w:val="24"/>
              </w:rPr>
            </w:pPr>
            <w:r w:rsidRPr="00EA1939">
              <w:rPr>
                <w:rFonts w:asciiTheme="minorBidi" w:hAnsiTheme="minorBidi"/>
                <w:i/>
                <w:iCs/>
                <w:sz w:val="24"/>
                <w:szCs w:val="24"/>
              </w:rPr>
              <w:t>31.2</w:t>
            </w:r>
          </w:p>
        </w:tc>
        <w:tc>
          <w:tcPr>
            <w:tcW w:w="1276"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18.94</w:t>
            </w:r>
          </w:p>
        </w:tc>
        <w:tc>
          <w:tcPr>
            <w:tcW w:w="1134" w:type="dxa"/>
          </w:tcPr>
          <w:p w:rsidR="00EA1939" w:rsidRPr="000F3A3B" w:rsidRDefault="00EA1939" w:rsidP="00EA1939">
            <w:pPr>
              <w:jc w:val="center"/>
              <w:cnfStyle w:val="000000100000"/>
              <w:rPr>
                <w:rFonts w:asciiTheme="minorBidi" w:hAnsiTheme="minorBidi"/>
                <w:sz w:val="24"/>
                <w:szCs w:val="24"/>
              </w:rPr>
            </w:pPr>
            <w:r w:rsidRPr="000F3A3B">
              <w:rPr>
                <w:rFonts w:asciiTheme="minorBidi" w:hAnsiTheme="minorBidi"/>
                <w:sz w:val="24"/>
                <w:szCs w:val="24"/>
              </w:rPr>
              <w:t>4.73</w:t>
            </w:r>
          </w:p>
        </w:tc>
        <w:tc>
          <w:tcPr>
            <w:tcW w:w="1326" w:type="dxa"/>
          </w:tcPr>
          <w:p w:rsidR="00EA1939" w:rsidRPr="000F3A3B" w:rsidRDefault="00EA1939" w:rsidP="00EA1939">
            <w:pPr>
              <w:jc w:val="center"/>
              <w:cnfStyle w:val="000000100000"/>
              <w:rPr>
                <w:rFonts w:asciiTheme="minorBidi" w:hAnsiTheme="minorBidi"/>
                <w:b/>
                <w:bCs/>
                <w:sz w:val="24"/>
                <w:szCs w:val="24"/>
              </w:rPr>
            </w:pPr>
            <w:r>
              <w:rPr>
                <w:rFonts w:asciiTheme="minorBidi" w:hAnsiTheme="minorBidi"/>
                <w:sz w:val="24"/>
                <w:szCs w:val="24"/>
              </w:rPr>
              <w:t>90</w:t>
            </w:r>
          </w:p>
        </w:tc>
      </w:tr>
    </w:tbl>
    <w:p w:rsidR="001B1DFE" w:rsidRDefault="001B1DFE" w:rsidP="001B1DFE">
      <w:pPr>
        <w:pStyle w:val="Caption"/>
        <w:jc w:val="center"/>
        <w:rPr>
          <w:rFonts w:cs="Calibri"/>
        </w:rPr>
      </w:pPr>
      <w:bookmarkStart w:id="25" w:name="_Toc324342669"/>
      <w:r>
        <w:t xml:space="preserve">Table </w:t>
      </w:r>
      <w:fldSimple w:instr=" SEQ Table \* ARABIC ">
        <w:r>
          <w:rPr>
            <w:noProof/>
          </w:rPr>
          <w:t>6</w:t>
        </w:r>
      </w:fldSimple>
      <w:r>
        <w:rPr>
          <w:noProof/>
        </w:rPr>
        <w:t>:</w:t>
      </w:r>
      <w:r w:rsidRPr="0027448D">
        <w:rPr>
          <w:sz w:val="22"/>
          <w:szCs w:val="22"/>
        </w:rPr>
        <w:t xml:space="preserve"> </w:t>
      </w:r>
      <w:r>
        <w:rPr>
          <w:rFonts w:cs="Calibri"/>
        </w:rPr>
        <w:t>The Loading Transformer</w:t>
      </w:r>
      <w:r w:rsidR="007C7A10">
        <w:rPr>
          <w:rFonts w:cs="Calibri"/>
        </w:rPr>
        <w:t xml:space="preserve"> in max. </w:t>
      </w:r>
      <w:proofErr w:type="gramStart"/>
      <w:r w:rsidR="007C7A10">
        <w:rPr>
          <w:rFonts w:cs="Calibri"/>
        </w:rPr>
        <w:t>case</w:t>
      </w:r>
      <w:proofErr w:type="gramEnd"/>
      <w:r>
        <w:rPr>
          <w:rFonts w:cs="Calibri"/>
        </w:rPr>
        <w:t>.</w:t>
      </w:r>
      <w:bookmarkEnd w:id="25"/>
    </w:p>
    <w:p w:rsidR="00830775" w:rsidRDefault="00830775" w:rsidP="001B1DFE"/>
    <w:p w:rsidR="001B1DFE" w:rsidRPr="00B44AE4" w:rsidRDefault="001B1DFE" w:rsidP="001B1DFE">
      <w:pPr>
        <w:rPr>
          <w:rFonts w:ascii="Times New Roman" w:hAnsi="Times New Roman" w:cs="Times New Roman"/>
          <w:sz w:val="24"/>
          <w:szCs w:val="24"/>
        </w:rPr>
      </w:pPr>
      <w:r w:rsidRPr="00B44AE4">
        <w:rPr>
          <w:rFonts w:ascii="Times New Roman" w:hAnsi="Times New Roman" w:cs="Times New Roman"/>
          <w:sz w:val="24"/>
          <w:szCs w:val="24"/>
        </w:rPr>
        <w:t>The maximum efficiency of the transformer (98.7%) obtain if the load factor of transformer between (50% - 100%).</w:t>
      </w:r>
    </w:p>
    <w:p w:rsidR="001B1DFE" w:rsidRPr="00B44AE4" w:rsidRDefault="001B1DFE" w:rsidP="001B1DFE">
      <w:pPr>
        <w:rPr>
          <w:rFonts w:ascii="Times New Roman" w:hAnsi="Times New Roman" w:cs="Times New Roman"/>
          <w:sz w:val="24"/>
          <w:szCs w:val="24"/>
        </w:rPr>
      </w:pPr>
      <w:r w:rsidRPr="00B44AE4">
        <w:rPr>
          <w:rFonts w:ascii="Times New Roman" w:hAnsi="Times New Roman" w:cs="Times New Roman"/>
          <w:sz w:val="24"/>
          <w:szCs w:val="24"/>
        </w:rPr>
        <w:t>As shown in the above table some of the transformer have a load factor less than 50%, so in this case the efficiency is very low.</w:t>
      </w:r>
    </w:p>
    <w:p w:rsidR="001B1DFE" w:rsidRPr="00830775" w:rsidRDefault="001B1DFE" w:rsidP="001B1DFE"/>
    <w:p w:rsidR="00960533" w:rsidRPr="00830775" w:rsidRDefault="00960533" w:rsidP="00830775"/>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830775" w:rsidRDefault="00830775" w:rsidP="00830775">
      <w:pPr>
        <w:rPr>
          <w:rFonts w:asciiTheme="majorBidi" w:hAnsiTheme="majorBidi" w:cstheme="majorBidi"/>
        </w:rPr>
      </w:pPr>
    </w:p>
    <w:p w:rsidR="001B1DFE" w:rsidRDefault="001B1DFE" w:rsidP="00830775">
      <w:pPr>
        <w:rPr>
          <w:rFonts w:asciiTheme="majorBidi" w:hAnsiTheme="majorBidi" w:cstheme="majorBidi"/>
        </w:rPr>
      </w:pPr>
    </w:p>
    <w:p w:rsidR="001B1DFE" w:rsidRDefault="001B1DFE" w:rsidP="00830775">
      <w:pPr>
        <w:rPr>
          <w:rFonts w:asciiTheme="majorBidi" w:hAnsiTheme="majorBidi" w:cstheme="majorBidi"/>
        </w:rPr>
      </w:pPr>
    </w:p>
    <w:p w:rsidR="001B1DFE" w:rsidRDefault="001B1DFE" w:rsidP="00830775">
      <w:pPr>
        <w:rPr>
          <w:rFonts w:asciiTheme="majorBidi" w:hAnsiTheme="majorBidi" w:cstheme="majorBidi"/>
        </w:rPr>
      </w:pPr>
    </w:p>
    <w:p w:rsidR="001B1DFE" w:rsidRDefault="001B1DFE" w:rsidP="00830775">
      <w:pPr>
        <w:rPr>
          <w:rFonts w:asciiTheme="majorBidi" w:hAnsiTheme="majorBidi" w:cstheme="majorBidi"/>
        </w:rPr>
      </w:pPr>
    </w:p>
    <w:p w:rsidR="001B1DFE" w:rsidRDefault="001B1DFE" w:rsidP="00830775">
      <w:pPr>
        <w:rPr>
          <w:rFonts w:asciiTheme="majorBidi" w:hAnsiTheme="majorBidi" w:cstheme="majorBidi"/>
        </w:rPr>
      </w:pPr>
    </w:p>
    <w:p w:rsidR="001B1DFE" w:rsidRPr="00932AA4" w:rsidRDefault="001B1DFE" w:rsidP="001B1DFE">
      <w:pPr>
        <w:pStyle w:val="Title"/>
        <w:rPr>
          <w:lang w:val="en-GB"/>
        </w:rPr>
      </w:pPr>
      <w:r>
        <w:lastRenderedPageBreak/>
        <w:t>Chapter 4</w:t>
      </w:r>
      <w:r w:rsidRPr="00400201">
        <w:t>:</w:t>
      </w:r>
    </w:p>
    <w:p w:rsidR="001B1DFE" w:rsidRDefault="001B1DFE" w:rsidP="001B1DFE">
      <w:pPr>
        <w:pStyle w:val="Title"/>
      </w:pPr>
      <w:r>
        <w:t>Maximum Case I</w:t>
      </w:r>
      <w:r w:rsidRPr="00400201">
        <w:t xml:space="preserve">mprovement  </w:t>
      </w:r>
    </w:p>
    <w:p w:rsidR="001B1DFE" w:rsidRDefault="001B1DFE" w:rsidP="001B1DFE">
      <w:pPr>
        <w:pStyle w:val="Heading1"/>
        <w:rPr>
          <w:lang w:eastAsia="ja-JP"/>
        </w:rPr>
      </w:pPr>
      <w:bookmarkStart w:id="26" w:name="_Toc324397340"/>
      <w:r>
        <w:rPr>
          <w:lang w:eastAsia="ja-JP"/>
        </w:rPr>
        <w:t xml:space="preserve">4.1 The </w:t>
      </w:r>
      <w:proofErr w:type="gramStart"/>
      <w:r>
        <w:rPr>
          <w:lang w:eastAsia="ja-JP"/>
        </w:rPr>
        <w:t>Original  Maximum</w:t>
      </w:r>
      <w:proofErr w:type="gramEnd"/>
      <w:r>
        <w:rPr>
          <w:lang w:eastAsia="ja-JP"/>
        </w:rPr>
        <w:t xml:space="preserve"> Case:</w:t>
      </w:r>
      <w:bookmarkEnd w:id="26"/>
    </w:p>
    <w:p w:rsidR="001F3248" w:rsidRDefault="001F3248" w:rsidP="001F3248">
      <w:pPr>
        <w:pStyle w:val="Heading2"/>
        <w:rPr>
          <w:lang w:eastAsia="ja-JP"/>
        </w:rPr>
      </w:pPr>
      <w:bookmarkStart w:id="27" w:name="_Toc324397341"/>
      <w:r>
        <w:rPr>
          <w:lang w:eastAsia="ja-JP"/>
        </w:rPr>
        <w:t xml:space="preserve">4.1.1 The Result </w:t>
      </w:r>
      <w:proofErr w:type="gramStart"/>
      <w:r>
        <w:rPr>
          <w:lang w:eastAsia="ja-JP"/>
        </w:rPr>
        <w:t>Of</w:t>
      </w:r>
      <w:proofErr w:type="gramEnd"/>
      <w:r>
        <w:rPr>
          <w:lang w:eastAsia="ja-JP"/>
        </w:rPr>
        <w:t xml:space="preserve"> Load Flow:</w:t>
      </w:r>
      <w:bookmarkEnd w:id="27"/>
      <w:r>
        <w:rPr>
          <w:lang w:eastAsia="ja-JP"/>
        </w:rPr>
        <w:t xml:space="preserve">  </w:t>
      </w:r>
    </w:p>
    <w:p w:rsidR="001F3248" w:rsidRPr="009377B3" w:rsidRDefault="001F3248" w:rsidP="001F3248">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voltage of the buses in medium and low voltage.</w:t>
      </w:r>
    </w:p>
    <w:tbl>
      <w:tblPr>
        <w:tblStyle w:val="MediumGrid1-Accent1"/>
        <w:tblW w:w="8897" w:type="dxa"/>
        <w:jc w:val="center"/>
        <w:tblLook w:val="04A0"/>
      </w:tblPr>
      <w:tblGrid>
        <w:gridCol w:w="1644"/>
        <w:gridCol w:w="1522"/>
        <w:gridCol w:w="1544"/>
        <w:gridCol w:w="1266"/>
        <w:gridCol w:w="1414"/>
        <w:gridCol w:w="1507"/>
      </w:tblGrid>
      <w:tr w:rsidR="00EC5908" w:rsidTr="00333BFD">
        <w:trPr>
          <w:cnfStyle w:val="100000000000"/>
          <w:jc w:val="center"/>
        </w:trPr>
        <w:tc>
          <w:tcPr>
            <w:cnfStyle w:val="001000000000"/>
            <w:tcW w:w="1644" w:type="dxa"/>
          </w:tcPr>
          <w:p w:rsidR="00EC5908" w:rsidRPr="00E973F9" w:rsidRDefault="00EC5908" w:rsidP="00E973F9">
            <w:pPr>
              <w:jc w:val="center"/>
              <w:rPr>
                <w:rFonts w:asciiTheme="majorBidi" w:hAnsiTheme="majorBidi" w:cstheme="majorBidi"/>
                <w:b w:val="0"/>
                <w:bCs w:val="0"/>
                <w:sz w:val="24"/>
                <w:szCs w:val="24"/>
              </w:rPr>
            </w:pPr>
            <w:r w:rsidRPr="00E973F9">
              <w:rPr>
                <w:rFonts w:asciiTheme="majorBidi" w:hAnsiTheme="majorBidi" w:cstheme="majorBidi"/>
                <w:sz w:val="24"/>
                <w:szCs w:val="24"/>
              </w:rPr>
              <w:t>Transformer Number</w:t>
            </w:r>
          </w:p>
        </w:tc>
        <w:tc>
          <w:tcPr>
            <w:tcW w:w="1522" w:type="dxa"/>
          </w:tcPr>
          <w:p w:rsidR="00EC5908" w:rsidRPr="00E973F9" w:rsidRDefault="00EC5908" w:rsidP="00E973F9">
            <w:pPr>
              <w:jc w:val="center"/>
              <w:cnfStyle w:val="100000000000"/>
              <w:rPr>
                <w:rFonts w:asciiTheme="majorBidi" w:hAnsiTheme="majorBidi" w:cstheme="majorBidi"/>
                <w:sz w:val="24"/>
                <w:szCs w:val="24"/>
                <w:rtl/>
              </w:rPr>
            </w:pPr>
            <w:proofErr w:type="spellStart"/>
            <w:r w:rsidRPr="00E973F9">
              <w:rPr>
                <w:rFonts w:asciiTheme="majorBidi" w:hAnsiTheme="majorBidi" w:cstheme="majorBidi"/>
                <w:sz w:val="24"/>
                <w:szCs w:val="24"/>
              </w:rPr>
              <w:t>Mediam</w:t>
            </w:r>
            <w:proofErr w:type="spellEnd"/>
            <w:r w:rsidRPr="00E973F9">
              <w:rPr>
                <w:rFonts w:asciiTheme="majorBidi" w:hAnsiTheme="majorBidi" w:cstheme="majorBidi"/>
                <w:sz w:val="24"/>
                <w:szCs w:val="24"/>
              </w:rPr>
              <w:t xml:space="preserve"> voltage rated (KV)</w:t>
            </w:r>
          </w:p>
        </w:tc>
        <w:tc>
          <w:tcPr>
            <w:tcW w:w="1544" w:type="dxa"/>
          </w:tcPr>
          <w:p w:rsidR="00EC5908" w:rsidRPr="00E973F9" w:rsidRDefault="00EC5908" w:rsidP="00E973F9">
            <w:pPr>
              <w:jc w:val="center"/>
              <w:cnfStyle w:val="100000000000"/>
              <w:rPr>
                <w:rFonts w:asciiTheme="majorBidi" w:hAnsiTheme="majorBidi" w:cstheme="majorBidi"/>
                <w:sz w:val="24"/>
                <w:szCs w:val="24"/>
              </w:rPr>
            </w:pPr>
            <w:proofErr w:type="spellStart"/>
            <w:r w:rsidRPr="00E973F9">
              <w:rPr>
                <w:rFonts w:asciiTheme="majorBidi" w:hAnsiTheme="majorBidi" w:cstheme="majorBidi"/>
                <w:sz w:val="24"/>
                <w:szCs w:val="24"/>
              </w:rPr>
              <w:t>Mediam</w:t>
            </w:r>
            <w:proofErr w:type="spellEnd"/>
            <w:r w:rsidRPr="00E973F9">
              <w:rPr>
                <w:rFonts w:asciiTheme="majorBidi" w:hAnsiTheme="majorBidi" w:cstheme="majorBidi"/>
                <w:sz w:val="24"/>
                <w:szCs w:val="24"/>
              </w:rPr>
              <w:t xml:space="preserve"> voltage actual (KV)</w:t>
            </w:r>
          </w:p>
        </w:tc>
        <w:tc>
          <w:tcPr>
            <w:tcW w:w="1266" w:type="dxa"/>
          </w:tcPr>
          <w:p w:rsidR="00EC5908" w:rsidRPr="00E973F9" w:rsidRDefault="00EC5908" w:rsidP="00E973F9">
            <w:pPr>
              <w:jc w:val="center"/>
              <w:cnfStyle w:val="100000000000"/>
              <w:rPr>
                <w:rFonts w:asciiTheme="majorBidi" w:hAnsiTheme="majorBidi" w:cstheme="majorBidi"/>
                <w:sz w:val="24"/>
                <w:szCs w:val="24"/>
              </w:rPr>
            </w:pPr>
            <w:r w:rsidRPr="00E973F9">
              <w:rPr>
                <w:rFonts w:asciiTheme="majorBidi" w:hAnsiTheme="majorBidi" w:cstheme="majorBidi"/>
                <w:sz w:val="24"/>
                <w:szCs w:val="24"/>
              </w:rPr>
              <w:t>Low voltage rated (KV)</w:t>
            </w:r>
          </w:p>
        </w:tc>
        <w:tc>
          <w:tcPr>
            <w:tcW w:w="1414" w:type="dxa"/>
          </w:tcPr>
          <w:p w:rsidR="00EC5908" w:rsidRPr="00E973F9" w:rsidRDefault="00EC5908" w:rsidP="00E973F9">
            <w:pPr>
              <w:jc w:val="center"/>
              <w:cnfStyle w:val="100000000000"/>
              <w:rPr>
                <w:rFonts w:asciiTheme="majorBidi" w:hAnsiTheme="majorBidi" w:cstheme="majorBidi"/>
                <w:sz w:val="24"/>
                <w:szCs w:val="24"/>
              </w:rPr>
            </w:pPr>
            <w:r w:rsidRPr="00E973F9">
              <w:rPr>
                <w:rFonts w:asciiTheme="majorBidi" w:hAnsiTheme="majorBidi" w:cstheme="majorBidi"/>
                <w:sz w:val="24"/>
                <w:szCs w:val="24"/>
              </w:rPr>
              <w:t>Low voltage actual (KV)</w:t>
            </w:r>
          </w:p>
        </w:tc>
        <w:tc>
          <w:tcPr>
            <w:tcW w:w="1507" w:type="dxa"/>
          </w:tcPr>
          <w:p w:rsidR="00EC5908" w:rsidRDefault="00EC5908" w:rsidP="00EC5908">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 factor</w:t>
            </w:r>
          </w:p>
          <w:p w:rsidR="00EC5908" w:rsidRPr="00E973F9" w:rsidRDefault="00EC5908" w:rsidP="00EC5908">
            <w:pPr>
              <w:jc w:val="center"/>
              <w:cnfStyle w:val="100000000000"/>
              <w:rPr>
                <w:rFonts w:asciiTheme="majorBidi" w:hAnsiTheme="majorBidi" w:cstheme="majorBidi"/>
                <w:sz w:val="24"/>
                <w:szCs w:val="24"/>
              </w:rPr>
            </w:pPr>
            <w:r>
              <w:rPr>
                <w:rFonts w:asciiTheme="majorBidi" w:hAnsiTheme="majorBidi" w:cstheme="majorBidi"/>
                <w:sz w:val="24"/>
                <w:szCs w:val="24"/>
              </w:rPr>
              <w:t>(</w:t>
            </w:r>
            <w:proofErr w:type="spellStart"/>
            <w:r>
              <w:rPr>
                <w:rFonts w:asciiTheme="majorBidi" w:hAnsiTheme="majorBidi" w:cstheme="majorBidi"/>
                <w:sz w:val="24"/>
                <w:szCs w:val="24"/>
              </w:rPr>
              <w:t>Tr</w:t>
            </w:r>
            <w:proofErr w:type="spellEnd"/>
            <w:r>
              <w:rPr>
                <w:rFonts w:asciiTheme="majorBidi" w:hAnsiTheme="majorBidi" w:cstheme="majorBidi"/>
                <w:sz w:val="24"/>
                <w:szCs w:val="24"/>
              </w:rPr>
              <w:t>)</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0.399</w:t>
            </w:r>
            <w:r w:rsidR="00563C5A">
              <w:rPr>
                <w:rFonts w:asciiTheme="minorBidi" w:hAnsiTheme="minorBidi" w:cstheme="minorBidi"/>
                <w:sz w:val="24"/>
                <w:szCs w:val="24"/>
              </w:rPr>
              <w:t>1</w:t>
            </w:r>
          </w:p>
        </w:tc>
        <w:tc>
          <w:tcPr>
            <w:tcW w:w="1507" w:type="dxa"/>
          </w:tcPr>
          <w:p w:rsidR="00EC5908" w:rsidRPr="00E973F9" w:rsidRDefault="00EC5908" w:rsidP="00E973F9">
            <w:pPr>
              <w:jc w:val="center"/>
              <w:cnfStyle w:val="000000100000"/>
              <w:rPr>
                <w:rFonts w:asciiTheme="minorBidi" w:hAnsiTheme="minorBidi" w:cstheme="minorBidi"/>
                <w:sz w:val="24"/>
                <w:szCs w:val="24"/>
              </w:rPr>
            </w:pPr>
            <w:r>
              <w:rPr>
                <w:rFonts w:asciiTheme="minorBidi" w:hAnsiTheme="minorBidi" w:cstheme="minorBidi"/>
                <w:sz w:val="24"/>
                <w:szCs w:val="24"/>
              </w:rPr>
              <w:t>93</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Tr2</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Pr>
                <w:rFonts w:asciiTheme="minorBidi" w:hAnsiTheme="minorBidi" w:cstheme="minorBidi"/>
                <w:sz w:val="24"/>
                <w:szCs w:val="24"/>
              </w:rPr>
              <w:t>32.942</w:t>
            </w:r>
          </w:p>
        </w:tc>
        <w:tc>
          <w:tcPr>
            <w:tcW w:w="1266" w:type="dxa"/>
          </w:tcPr>
          <w:p w:rsidR="00EC5908" w:rsidRPr="00E973F9" w:rsidRDefault="00EC5908" w:rsidP="00E973F9">
            <w:pPr>
              <w:jc w:val="center"/>
              <w:cnfStyle w:val="000000000000"/>
              <w:rPr>
                <w:rFonts w:asciiTheme="minorBidi" w:hAnsiTheme="minorBidi" w:cstheme="minorBidi"/>
                <w:sz w:val="24"/>
                <w:szCs w:val="24"/>
                <w:rtl/>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0.38</w:t>
            </w:r>
            <w:r w:rsidR="00563C5A">
              <w:rPr>
                <w:rFonts w:asciiTheme="minorBidi" w:hAnsiTheme="minorBidi" w:cstheme="minorBidi"/>
                <w:sz w:val="24"/>
                <w:szCs w:val="24"/>
                <w:lang w:bidi="ar-JO"/>
              </w:rPr>
              <w:t>38</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86.2</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Tr3</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32.970</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sidR="00563C5A">
              <w:rPr>
                <w:rFonts w:asciiTheme="minorBidi" w:hAnsiTheme="minorBidi" w:cstheme="minorBidi"/>
                <w:sz w:val="24"/>
                <w:szCs w:val="24"/>
                <w:lang w:bidi="ar-JO"/>
              </w:rPr>
              <w:t>18</w:t>
            </w:r>
          </w:p>
        </w:tc>
        <w:tc>
          <w:tcPr>
            <w:tcW w:w="1507" w:type="dxa"/>
          </w:tcPr>
          <w:p w:rsidR="00EC5908" w:rsidRPr="00E973F9" w:rsidRDefault="00EC5908" w:rsidP="00E973F9">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86</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Tr4</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32.937</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w:t>
            </w:r>
            <w:r w:rsidR="00563C5A">
              <w:rPr>
                <w:rFonts w:asciiTheme="minorBidi" w:hAnsiTheme="minorBidi" w:cstheme="minorBidi"/>
                <w:sz w:val="24"/>
                <w:szCs w:val="24"/>
                <w:lang w:bidi="ar-JO"/>
              </w:rPr>
              <w:t>902</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85</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Tr5</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32.938</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rtl/>
              </w:rPr>
            </w:pPr>
            <w:r w:rsidRPr="00E973F9">
              <w:rPr>
                <w:rFonts w:asciiTheme="minorBidi" w:hAnsiTheme="minorBidi" w:cstheme="minorBidi"/>
                <w:sz w:val="24"/>
                <w:szCs w:val="24"/>
                <w:lang w:bidi="ar-JO"/>
              </w:rPr>
              <w:t>0.38</w:t>
            </w:r>
            <w:r w:rsidR="00563C5A">
              <w:rPr>
                <w:rFonts w:asciiTheme="minorBidi" w:hAnsiTheme="minorBidi" w:cstheme="minorBidi"/>
                <w:sz w:val="24"/>
                <w:szCs w:val="24"/>
                <w:lang w:bidi="ar-JO"/>
              </w:rPr>
              <w:t>91</w:t>
            </w:r>
          </w:p>
        </w:tc>
        <w:tc>
          <w:tcPr>
            <w:tcW w:w="1507" w:type="dxa"/>
          </w:tcPr>
          <w:p w:rsidR="00EC5908" w:rsidRPr="00E973F9" w:rsidRDefault="00EC5908" w:rsidP="00E973F9">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84.8</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Tr6</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tl/>
              </w:rPr>
            </w:pPr>
            <w:r w:rsidRPr="00E973F9">
              <w:rPr>
                <w:rFonts w:asciiTheme="minorBidi" w:hAnsiTheme="minorBidi" w:cstheme="minorBidi"/>
                <w:sz w:val="24"/>
                <w:szCs w:val="24"/>
              </w:rPr>
              <w:t>32.948</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0.38</w:t>
            </w:r>
            <w:r w:rsidR="00563C5A">
              <w:rPr>
                <w:rFonts w:asciiTheme="minorBidi" w:hAnsiTheme="minorBidi" w:cstheme="minorBidi"/>
                <w:sz w:val="24"/>
                <w:szCs w:val="24"/>
                <w:lang w:bidi="ar-JO"/>
              </w:rPr>
              <w:t>47</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86.3</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Tr7</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lang w:bidi="ar-JO"/>
              </w:rPr>
              <w:t>0.39</w:t>
            </w:r>
            <w:r w:rsidR="00563C5A">
              <w:rPr>
                <w:rFonts w:asciiTheme="minorBidi" w:hAnsiTheme="minorBidi" w:cstheme="minorBidi"/>
                <w:sz w:val="24"/>
                <w:szCs w:val="24"/>
                <w:lang w:bidi="ar-JO"/>
              </w:rPr>
              <w:t>45</w:t>
            </w:r>
          </w:p>
        </w:tc>
        <w:tc>
          <w:tcPr>
            <w:tcW w:w="1507" w:type="dxa"/>
          </w:tcPr>
          <w:p w:rsidR="00EC5908" w:rsidRPr="00E973F9" w:rsidRDefault="00EC5908" w:rsidP="00E973F9">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88.4</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Tr8</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E973F9">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0.3988</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89.9</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Tr9</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Pr>
                <w:rFonts w:asciiTheme="minorBidi" w:hAnsiTheme="minorBidi" w:cstheme="minorBidi"/>
                <w:sz w:val="24"/>
                <w:szCs w:val="24"/>
              </w:rPr>
              <w:t>32.945</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sidR="00563C5A">
              <w:rPr>
                <w:rFonts w:asciiTheme="minorBidi" w:hAnsiTheme="minorBidi" w:cstheme="minorBidi"/>
                <w:sz w:val="24"/>
                <w:szCs w:val="24"/>
                <w:lang w:bidi="ar-JO"/>
              </w:rPr>
              <w:t>62</w:t>
            </w:r>
          </w:p>
        </w:tc>
        <w:tc>
          <w:tcPr>
            <w:tcW w:w="1507" w:type="dxa"/>
          </w:tcPr>
          <w:p w:rsidR="00EC5908" w:rsidRPr="00E973F9" w:rsidRDefault="00EC5908" w:rsidP="00E973F9">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91.7</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Tr10</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32.944</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tl/>
              </w:rPr>
            </w:pPr>
            <w:r w:rsidRPr="00E973F9">
              <w:rPr>
                <w:rFonts w:asciiTheme="minorBidi" w:hAnsiTheme="minorBidi" w:cstheme="minorBidi"/>
                <w:sz w:val="24"/>
                <w:szCs w:val="24"/>
                <w:lang w:bidi="ar-JO"/>
              </w:rPr>
              <w:t>0.39</w:t>
            </w:r>
            <w:r w:rsidR="00563C5A">
              <w:rPr>
                <w:rFonts w:asciiTheme="minorBidi" w:hAnsiTheme="minorBidi" w:cstheme="minorBidi"/>
                <w:sz w:val="24"/>
                <w:szCs w:val="24"/>
                <w:lang w:bidi="ar-JO"/>
              </w:rPr>
              <w:t>70</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91.8</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Tr11</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0.37</w:t>
            </w:r>
            <w:r w:rsidR="00563C5A">
              <w:rPr>
                <w:rFonts w:asciiTheme="minorBidi" w:hAnsiTheme="minorBidi" w:cstheme="minorBidi"/>
                <w:sz w:val="24"/>
                <w:szCs w:val="24"/>
                <w:lang w:bidi="ar-JO"/>
              </w:rPr>
              <w:t>87</w:t>
            </w:r>
          </w:p>
        </w:tc>
        <w:tc>
          <w:tcPr>
            <w:tcW w:w="1507" w:type="dxa"/>
          </w:tcPr>
          <w:p w:rsidR="00EC5908" w:rsidRPr="00E973F9" w:rsidRDefault="00EC5908" w:rsidP="00E973F9">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85.6</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Tr12</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E973F9">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0.3980</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89.9</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Tr13</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tl/>
              </w:rPr>
            </w:pPr>
            <w:r w:rsidRPr="00E973F9">
              <w:rPr>
                <w:rFonts w:asciiTheme="minorBidi" w:hAnsiTheme="minorBidi" w:cstheme="minorBidi"/>
                <w:sz w:val="24"/>
                <w:szCs w:val="24"/>
              </w:rPr>
              <w:t>32.960</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w:t>
            </w:r>
            <w:r w:rsidR="00563C5A">
              <w:rPr>
                <w:rFonts w:asciiTheme="minorBidi" w:hAnsiTheme="minorBidi" w:cstheme="minorBidi"/>
                <w:sz w:val="24"/>
                <w:szCs w:val="24"/>
              </w:rPr>
              <w:t>38</w:t>
            </w:r>
          </w:p>
        </w:tc>
        <w:tc>
          <w:tcPr>
            <w:tcW w:w="1507" w:type="dxa"/>
          </w:tcPr>
          <w:p w:rsidR="00EC5908" w:rsidRPr="00E973F9" w:rsidRDefault="00EC5908" w:rsidP="00E973F9">
            <w:pPr>
              <w:jc w:val="center"/>
              <w:cnfStyle w:val="000000100000"/>
              <w:rPr>
                <w:rFonts w:asciiTheme="minorBidi" w:hAnsiTheme="minorBidi" w:cstheme="minorBidi"/>
                <w:sz w:val="24"/>
                <w:szCs w:val="24"/>
              </w:rPr>
            </w:pPr>
            <w:r>
              <w:rPr>
                <w:rFonts w:asciiTheme="minorBidi" w:hAnsiTheme="minorBidi" w:cstheme="minorBidi"/>
                <w:sz w:val="24"/>
                <w:szCs w:val="24"/>
              </w:rPr>
              <w:t>88.3</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Tr14</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563C5A" w:rsidP="00E973F9">
            <w:pPr>
              <w:jc w:val="center"/>
              <w:cnfStyle w:val="000000000000"/>
              <w:rPr>
                <w:rFonts w:asciiTheme="minorBidi" w:hAnsiTheme="minorBidi" w:cstheme="minorBidi"/>
                <w:sz w:val="24"/>
                <w:szCs w:val="24"/>
              </w:rPr>
            </w:pPr>
            <w:r>
              <w:rPr>
                <w:rFonts w:asciiTheme="minorBidi" w:hAnsiTheme="minorBidi" w:cstheme="minorBidi"/>
                <w:sz w:val="24"/>
                <w:szCs w:val="24"/>
              </w:rPr>
              <w:t>32.988</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0.395</w:t>
            </w:r>
            <w:r w:rsidR="00563C5A">
              <w:rPr>
                <w:rFonts w:asciiTheme="minorBidi" w:hAnsiTheme="minorBidi" w:cstheme="minorBidi"/>
                <w:sz w:val="24"/>
                <w:szCs w:val="24"/>
                <w:lang w:bidi="ar-JO"/>
              </w:rPr>
              <w:t>5</w:t>
            </w:r>
          </w:p>
        </w:tc>
        <w:tc>
          <w:tcPr>
            <w:tcW w:w="1507" w:type="dxa"/>
          </w:tcPr>
          <w:p w:rsidR="00EC5908" w:rsidRPr="00E973F9" w:rsidRDefault="00EC5908" w:rsidP="00E973F9">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88.5</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Tr15</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32.976</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E973F9">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0.3994</w:t>
            </w:r>
          </w:p>
        </w:tc>
        <w:tc>
          <w:tcPr>
            <w:tcW w:w="1507" w:type="dxa"/>
          </w:tcPr>
          <w:p w:rsidR="00EC5908" w:rsidRPr="00E973F9" w:rsidRDefault="00EC5908" w:rsidP="00EC5908">
            <w:pPr>
              <w:jc w:val="center"/>
              <w:cnfStyle w:val="000000100000"/>
              <w:rPr>
                <w:rFonts w:asciiTheme="minorBidi" w:hAnsiTheme="minorBidi" w:cstheme="minorBidi"/>
                <w:sz w:val="24"/>
                <w:szCs w:val="24"/>
                <w:lang w:bidi="ar-JO"/>
              </w:rPr>
            </w:pPr>
            <w:r>
              <w:rPr>
                <w:rFonts w:asciiTheme="minorBidi" w:hAnsiTheme="minorBidi" w:cstheme="minorBidi"/>
                <w:sz w:val="24"/>
                <w:szCs w:val="24"/>
                <w:lang w:bidi="ar-JO"/>
              </w:rPr>
              <w:t>93</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rtl/>
              </w:rPr>
            </w:pPr>
            <w:r w:rsidRPr="00E973F9">
              <w:rPr>
                <w:rFonts w:asciiTheme="minorBidi" w:hAnsiTheme="minorBidi" w:cstheme="minorBidi"/>
                <w:sz w:val="24"/>
                <w:szCs w:val="24"/>
                <w:lang w:bidi="ar-JO"/>
              </w:rPr>
              <w:t>Tr16</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32.975</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sidR="00563C5A">
              <w:rPr>
                <w:rFonts w:asciiTheme="minorBidi" w:hAnsiTheme="minorBidi" w:cstheme="minorBidi"/>
                <w:sz w:val="24"/>
                <w:szCs w:val="24"/>
                <w:lang w:bidi="ar-JO"/>
              </w:rPr>
              <w:t>41</w:t>
            </w:r>
          </w:p>
        </w:tc>
        <w:tc>
          <w:tcPr>
            <w:tcW w:w="1507" w:type="dxa"/>
          </w:tcPr>
          <w:p w:rsidR="00EC5908" w:rsidRPr="00E973F9" w:rsidRDefault="00EC5908" w:rsidP="00EC5908">
            <w:pPr>
              <w:jc w:val="center"/>
              <w:cnfStyle w:val="000000000000"/>
              <w:rPr>
                <w:rFonts w:asciiTheme="minorBidi" w:hAnsiTheme="minorBidi" w:cstheme="minorBidi"/>
                <w:sz w:val="24"/>
                <w:szCs w:val="24"/>
                <w:lang w:bidi="ar-JO"/>
              </w:rPr>
            </w:pPr>
            <w:r>
              <w:rPr>
                <w:rFonts w:asciiTheme="minorBidi" w:hAnsiTheme="minorBidi" w:cstheme="minorBidi"/>
                <w:sz w:val="24"/>
                <w:szCs w:val="24"/>
                <w:lang w:bidi="ar-JO"/>
              </w:rPr>
              <w:t>88.4</w:t>
            </w:r>
          </w:p>
        </w:tc>
      </w:tr>
      <w:tr w:rsidR="00EC5908" w:rsidTr="00333BFD">
        <w:trPr>
          <w:cnfStyle w:val="000000100000"/>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rPr>
            </w:pPr>
            <w:r w:rsidRPr="00E973F9">
              <w:rPr>
                <w:rFonts w:asciiTheme="minorBidi" w:hAnsiTheme="minorBidi" w:cstheme="minorBidi"/>
                <w:sz w:val="24"/>
                <w:szCs w:val="24"/>
              </w:rPr>
              <w:t>Tr17</w:t>
            </w:r>
          </w:p>
        </w:tc>
        <w:tc>
          <w:tcPr>
            <w:tcW w:w="1522"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32.945</w:t>
            </w:r>
          </w:p>
        </w:tc>
        <w:tc>
          <w:tcPr>
            <w:tcW w:w="1266" w:type="dxa"/>
          </w:tcPr>
          <w:p w:rsidR="00EC5908" w:rsidRPr="00E973F9" w:rsidRDefault="00EC5908" w:rsidP="00E973F9">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0.393</w:t>
            </w:r>
            <w:r w:rsidR="00563C5A">
              <w:rPr>
                <w:rFonts w:asciiTheme="minorBidi" w:hAnsiTheme="minorBidi" w:cstheme="minorBidi"/>
                <w:sz w:val="24"/>
                <w:szCs w:val="24"/>
              </w:rPr>
              <w:t>7</w:t>
            </w:r>
          </w:p>
        </w:tc>
        <w:tc>
          <w:tcPr>
            <w:tcW w:w="1507" w:type="dxa"/>
          </w:tcPr>
          <w:p w:rsidR="00EC5908" w:rsidRPr="00E973F9" w:rsidRDefault="00EC5908" w:rsidP="00E973F9">
            <w:pPr>
              <w:jc w:val="center"/>
              <w:cnfStyle w:val="000000100000"/>
              <w:rPr>
                <w:rFonts w:asciiTheme="minorBidi" w:hAnsiTheme="minorBidi" w:cstheme="minorBidi"/>
                <w:sz w:val="24"/>
                <w:szCs w:val="24"/>
              </w:rPr>
            </w:pPr>
            <w:r>
              <w:rPr>
                <w:rFonts w:asciiTheme="minorBidi" w:hAnsiTheme="minorBidi" w:cstheme="minorBidi"/>
                <w:sz w:val="24"/>
                <w:szCs w:val="24"/>
              </w:rPr>
              <w:t>87.3</w:t>
            </w:r>
          </w:p>
        </w:tc>
      </w:tr>
      <w:tr w:rsidR="00EC5908" w:rsidTr="00333BFD">
        <w:trPr>
          <w:jc w:val="center"/>
        </w:trPr>
        <w:tc>
          <w:tcPr>
            <w:cnfStyle w:val="001000000000"/>
            <w:tcW w:w="1644" w:type="dxa"/>
          </w:tcPr>
          <w:p w:rsidR="00EC5908" w:rsidRPr="00E973F9" w:rsidRDefault="00EC5908" w:rsidP="00E973F9">
            <w:pPr>
              <w:jc w:val="center"/>
              <w:rPr>
                <w:rFonts w:asciiTheme="minorBidi" w:hAnsiTheme="minorBidi" w:cstheme="minorBidi"/>
                <w:b w:val="0"/>
                <w:bCs w:val="0"/>
                <w:sz w:val="24"/>
                <w:szCs w:val="24"/>
              </w:rPr>
            </w:pPr>
            <w:r w:rsidRPr="00E973F9">
              <w:rPr>
                <w:rFonts w:asciiTheme="minorBidi" w:hAnsiTheme="minorBidi" w:cstheme="minorBidi"/>
                <w:sz w:val="24"/>
                <w:szCs w:val="24"/>
              </w:rPr>
              <w:t>Tr18</w:t>
            </w:r>
          </w:p>
        </w:tc>
        <w:tc>
          <w:tcPr>
            <w:tcW w:w="1522"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32.970</w:t>
            </w:r>
          </w:p>
        </w:tc>
        <w:tc>
          <w:tcPr>
            <w:tcW w:w="1266" w:type="dxa"/>
          </w:tcPr>
          <w:p w:rsidR="00EC5908" w:rsidRPr="00E973F9" w:rsidRDefault="00EC5908" w:rsidP="00E973F9">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EC5908" w:rsidRPr="00E973F9" w:rsidRDefault="00EC5908" w:rsidP="00563C5A">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rPr>
              <w:t>0.398</w:t>
            </w:r>
            <w:r w:rsidR="00563C5A">
              <w:rPr>
                <w:rFonts w:asciiTheme="minorBidi" w:hAnsiTheme="minorBidi" w:cstheme="minorBidi"/>
                <w:sz w:val="24"/>
                <w:szCs w:val="24"/>
              </w:rPr>
              <w:t>7</w:t>
            </w:r>
          </w:p>
        </w:tc>
        <w:tc>
          <w:tcPr>
            <w:tcW w:w="1507" w:type="dxa"/>
          </w:tcPr>
          <w:p w:rsidR="00EC5908" w:rsidRPr="00E973F9" w:rsidRDefault="00EC5908" w:rsidP="00E973F9">
            <w:pPr>
              <w:jc w:val="center"/>
              <w:cnfStyle w:val="000000000000"/>
              <w:rPr>
                <w:rFonts w:asciiTheme="minorBidi" w:hAnsiTheme="minorBidi" w:cstheme="minorBidi"/>
                <w:sz w:val="24"/>
                <w:szCs w:val="24"/>
              </w:rPr>
            </w:pPr>
            <w:r>
              <w:rPr>
                <w:rFonts w:asciiTheme="minorBidi" w:hAnsiTheme="minorBidi" w:cstheme="minorBidi"/>
                <w:sz w:val="24"/>
                <w:szCs w:val="24"/>
              </w:rPr>
              <w:t>89.9</w:t>
            </w:r>
          </w:p>
        </w:tc>
      </w:tr>
    </w:tbl>
    <w:p w:rsidR="00E973F9" w:rsidRDefault="00E973F9" w:rsidP="00E973F9">
      <w:pPr>
        <w:pStyle w:val="Caption"/>
        <w:jc w:val="center"/>
        <w:rPr>
          <w:lang w:eastAsia="ja-JP"/>
        </w:rPr>
      </w:pPr>
      <w:bookmarkStart w:id="28" w:name="_Toc324342670"/>
      <w:proofErr w:type="gramStart"/>
      <w:r>
        <w:t xml:space="preserve">Table </w:t>
      </w:r>
      <w:r w:rsidR="009A491C">
        <w:rPr>
          <w:lang w:eastAsia="ja-JP"/>
        </w:rPr>
        <w:fldChar w:fldCharType="begin"/>
      </w:r>
      <w:r>
        <w:rPr>
          <w:lang w:eastAsia="ja-JP"/>
        </w:rPr>
        <w:instrText xml:space="preserve"> SEQ Table \* ARABIC </w:instrText>
      </w:r>
      <w:r w:rsidR="009A491C">
        <w:rPr>
          <w:lang w:eastAsia="ja-JP"/>
        </w:rPr>
        <w:fldChar w:fldCharType="separate"/>
      </w:r>
      <w:r>
        <w:rPr>
          <w:noProof/>
          <w:lang w:eastAsia="ja-JP"/>
        </w:rPr>
        <w:t>7</w:t>
      </w:r>
      <w:r w:rsidR="009A491C">
        <w:rPr>
          <w:lang w:eastAsia="ja-JP"/>
        </w:rPr>
        <w:fldChar w:fldCharType="end"/>
      </w:r>
      <w:r w:rsidRPr="0074492C">
        <w:t>:</w:t>
      </w:r>
      <w:r w:rsidRPr="0074492C">
        <w:rPr>
          <w:szCs w:val="22"/>
        </w:rPr>
        <w:t xml:space="preserve"> </w:t>
      </w:r>
      <w:r w:rsidRPr="0074492C">
        <w:t>The Original maximum case.</w:t>
      </w:r>
      <w:bookmarkEnd w:id="28"/>
      <w:proofErr w:type="gramEnd"/>
    </w:p>
    <w:p w:rsidR="001B1DFE" w:rsidRDefault="001B1DFE" w:rsidP="00E973F9">
      <w:pPr>
        <w:jc w:val="center"/>
        <w:rPr>
          <w:rFonts w:asciiTheme="majorBidi" w:hAnsiTheme="majorBidi" w:cstheme="majorBidi"/>
        </w:rPr>
      </w:pPr>
    </w:p>
    <w:p w:rsidR="00E973F9" w:rsidRPr="00F37C12" w:rsidRDefault="00E973F9" w:rsidP="00E973F9">
      <w:pPr>
        <w:pStyle w:val="Heading2"/>
      </w:pPr>
      <w:bookmarkStart w:id="29" w:name="_Toc324397342"/>
      <w:r>
        <w:t>4</w:t>
      </w:r>
      <w:r w:rsidRPr="00F37C12">
        <w:t>.1.2 The swing bus result:</w:t>
      </w:r>
      <w:bookmarkEnd w:id="29"/>
    </w:p>
    <w:p w:rsidR="00E973F9" w:rsidRPr="009377B3" w:rsidRDefault="00E973F9" w:rsidP="00E973F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Bus 1 is the swing bus.</w:t>
      </w:r>
    </w:p>
    <w:p w:rsidR="00E973F9" w:rsidRPr="009377B3" w:rsidRDefault="00E973F9" w:rsidP="00E973F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594FA2" w:rsidRPr="00A95AAC" w:rsidTr="008C4E2B">
        <w:trPr>
          <w:cnfStyle w:val="100000000000"/>
          <w:trHeight w:val="657"/>
          <w:jc w:val="center"/>
        </w:trPr>
        <w:tc>
          <w:tcPr>
            <w:cnfStyle w:val="001000000000"/>
            <w:tcW w:w="1420" w:type="dxa"/>
          </w:tcPr>
          <w:p w:rsidR="00594FA2" w:rsidRPr="00A95AAC" w:rsidRDefault="00594FA2" w:rsidP="005468ED">
            <w:pPr>
              <w:jc w:val="center"/>
              <w:rPr>
                <w:rFonts w:ascii="Times New Roman" w:hAnsi="Times New Roman" w:cs="Times New Roman"/>
                <w:b w:val="0"/>
                <w:bCs w:val="0"/>
                <w:sz w:val="24"/>
                <w:szCs w:val="24"/>
              </w:rPr>
            </w:pPr>
          </w:p>
          <w:p w:rsidR="00594FA2" w:rsidRPr="00C372F9" w:rsidRDefault="00594FA2" w:rsidP="005468ED">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594FA2" w:rsidRPr="00C372F9" w:rsidRDefault="00594FA2" w:rsidP="005468ED">
            <w:pPr>
              <w:cnfStyle w:val="100000000000"/>
              <w:rPr>
                <w:rFonts w:ascii="Times New Roman" w:hAnsi="Times New Roman" w:cs="Times New Roman"/>
                <w:sz w:val="24"/>
                <w:szCs w:val="24"/>
              </w:rPr>
            </w:pPr>
          </w:p>
          <w:p w:rsidR="00594FA2" w:rsidRPr="00C372F9" w:rsidRDefault="00594FA2" w:rsidP="00E973F9">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594FA2" w:rsidRPr="00C372F9" w:rsidRDefault="00594FA2" w:rsidP="005468ED">
            <w:pPr>
              <w:jc w:val="center"/>
              <w:cnfStyle w:val="100000000000"/>
              <w:rPr>
                <w:rFonts w:ascii="Times New Roman" w:hAnsi="Times New Roman" w:cs="Times New Roman"/>
                <w:sz w:val="24"/>
                <w:szCs w:val="24"/>
              </w:rPr>
            </w:pPr>
          </w:p>
          <w:p w:rsidR="00594FA2" w:rsidRPr="00C372F9" w:rsidRDefault="00594FA2" w:rsidP="005468E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594FA2" w:rsidRDefault="00594FA2" w:rsidP="00594FA2">
            <w:pPr>
              <w:jc w:val="center"/>
              <w:cnfStyle w:val="100000000000"/>
              <w:rPr>
                <w:rFonts w:ascii="Times New Roman" w:hAnsi="Times New Roman" w:cs="Times New Roman"/>
                <w:sz w:val="24"/>
                <w:szCs w:val="24"/>
              </w:rPr>
            </w:pPr>
          </w:p>
          <w:p w:rsidR="00594FA2" w:rsidRPr="00C372F9" w:rsidRDefault="00594FA2" w:rsidP="00594FA2">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594FA2" w:rsidRPr="00C372F9" w:rsidRDefault="00594FA2" w:rsidP="005468ED">
            <w:pPr>
              <w:cnfStyle w:val="100000000000"/>
              <w:rPr>
                <w:rFonts w:ascii="Times New Roman" w:hAnsi="Times New Roman" w:cs="Times New Roman"/>
                <w:sz w:val="24"/>
                <w:szCs w:val="24"/>
              </w:rPr>
            </w:pPr>
          </w:p>
          <w:p w:rsidR="00594FA2" w:rsidRPr="00C372F9" w:rsidRDefault="00594FA2" w:rsidP="005468E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594FA2" w:rsidRPr="00A95AAC" w:rsidTr="008C4E2B">
        <w:trPr>
          <w:cnfStyle w:val="000000100000"/>
          <w:trHeight w:val="553"/>
          <w:jc w:val="center"/>
        </w:trPr>
        <w:tc>
          <w:tcPr>
            <w:cnfStyle w:val="001000000000"/>
            <w:tcW w:w="1420" w:type="dxa"/>
          </w:tcPr>
          <w:p w:rsidR="00594FA2" w:rsidRPr="00594FA2" w:rsidRDefault="00594FA2" w:rsidP="005468ED">
            <w:pPr>
              <w:jc w:val="center"/>
              <w:rPr>
                <w:rFonts w:ascii="Times New Roman" w:hAnsi="Times New Roman" w:cs="Times New Roman"/>
                <w:sz w:val="24"/>
                <w:szCs w:val="24"/>
              </w:rPr>
            </w:pPr>
          </w:p>
          <w:p w:rsidR="00594FA2" w:rsidRPr="00594FA2" w:rsidRDefault="00594FA2" w:rsidP="00F75437">
            <w:pPr>
              <w:jc w:val="center"/>
              <w:rPr>
                <w:rFonts w:ascii="Times New Roman" w:hAnsi="Times New Roman" w:cs="Times New Roman"/>
                <w:sz w:val="24"/>
                <w:szCs w:val="24"/>
              </w:rPr>
            </w:pPr>
            <w:r w:rsidRPr="00594FA2">
              <w:rPr>
                <w:rFonts w:ascii="Times New Roman" w:hAnsi="Times New Roman" w:cs="Times New Roman"/>
                <w:sz w:val="24"/>
                <w:szCs w:val="24"/>
              </w:rPr>
              <w:t>1.280</w:t>
            </w:r>
          </w:p>
        </w:tc>
        <w:tc>
          <w:tcPr>
            <w:tcW w:w="1420" w:type="dxa"/>
          </w:tcPr>
          <w:p w:rsidR="00594FA2" w:rsidRPr="00594FA2" w:rsidRDefault="00594FA2" w:rsidP="005468ED">
            <w:pPr>
              <w:cnfStyle w:val="000000100000"/>
              <w:rPr>
                <w:rFonts w:ascii="Times New Roman" w:hAnsi="Times New Roman" w:cs="Times New Roman"/>
                <w:sz w:val="24"/>
                <w:szCs w:val="24"/>
              </w:rPr>
            </w:pPr>
          </w:p>
          <w:p w:rsidR="00594FA2" w:rsidRPr="00594FA2" w:rsidRDefault="00594FA2" w:rsidP="00F75437">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0.743</w:t>
            </w:r>
          </w:p>
        </w:tc>
        <w:tc>
          <w:tcPr>
            <w:tcW w:w="1420" w:type="dxa"/>
          </w:tcPr>
          <w:p w:rsidR="00594FA2" w:rsidRPr="00594FA2" w:rsidRDefault="00594FA2" w:rsidP="005468ED">
            <w:pPr>
              <w:cnfStyle w:val="000000100000"/>
              <w:rPr>
                <w:rFonts w:ascii="Times New Roman" w:hAnsi="Times New Roman" w:cs="Times New Roman"/>
                <w:sz w:val="24"/>
                <w:szCs w:val="24"/>
              </w:rPr>
            </w:pPr>
          </w:p>
          <w:p w:rsidR="00594FA2" w:rsidRPr="00594FA2" w:rsidRDefault="00594FA2" w:rsidP="00F75437">
            <w:pPr>
              <w:jc w:val="center"/>
              <w:cnfStyle w:val="000000100000"/>
              <w:rPr>
                <w:rFonts w:ascii="Times New Roman" w:hAnsi="Times New Roman" w:cs="Times New Roman"/>
                <w:sz w:val="24"/>
                <w:szCs w:val="24"/>
                <w:rtl/>
              </w:rPr>
            </w:pPr>
            <w:r w:rsidRPr="00594FA2">
              <w:rPr>
                <w:rFonts w:ascii="Times New Roman" w:hAnsi="Times New Roman" w:cs="Times New Roman"/>
                <w:sz w:val="24"/>
                <w:szCs w:val="24"/>
              </w:rPr>
              <w:t>1.480</w:t>
            </w:r>
          </w:p>
        </w:tc>
        <w:tc>
          <w:tcPr>
            <w:tcW w:w="1229" w:type="dxa"/>
          </w:tcPr>
          <w:p w:rsidR="00594FA2" w:rsidRPr="00594FA2" w:rsidRDefault="00594FA2" w:rsidP="00594FA2">
            <w:pPr>
              <w:jc w:val="center"/>
              <w:cnfStyle w:val="000000100000"/>
              <w:rPr>
                <w:rFonts w:ascii="Times New Roman" w:hAnsi="Times New Roman" w:cs="Times New Roman"/>
                <w:sz w:val="24"/>
                <w:szCs w:val="24"/>
              </w:rPr>
            </w:pPr>
          </w:p>
          <w:p w:rsidR="00594FA2" w:rsidRPr="00594FA2" w:rsidRDefault="00594FA2" w:rsidP="00594FA2">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25.886</w:t>
            </w:r>
          </w:p>
        </w:tc>
        <w:tc>
          <w:tcPr>
            <w:tcW w:w="1229" w:type="dxa"/>
          </w:tcPr>
          <w:p w:rsidR="00594FA2" w:rsidRPr="00594FA2" w:rsidRDefault="00594FA2" w:rsidP="005468ED">
            <w:pPr>
              <w:cnfStyle w:val="000000100000"/>
              <w:rPr>
                <w:rFonts w:ascii="Times New Roman" w:hAnsi="Times New Roman" w:cs="Times New Roman"/>
                <w:sz w:val="24"/>
                <w:szCs w:val="24"/>
              </w:rPr>
            </w:pPr>
          </w:p>
          <w:p w:rsidR="00594FA2" w:rsidRPr="00594FA2" w:rsidRDefault="00594FA2" w:rsidP="00F75437">
            <w:pPr>
              <w:cnfStyle w:val="000000100000"/>
              <w:rPr>
                <w:rFonts w:ascii="Times New Roman" w:hAnsi="Times New Roman" w:cs="Times New Roman"/>
                <w:sz w:val="24"/>
                <w:szCs w:val="24"/>
              </w:rPr>
            </w:pPr>
            <w:r w:rsidRPr="00594FA2">
              <w:rPr>
                <w:rFonts w:ascii="Times New Roman" w:hAnsi="Times New Roman" w:cs="Times New Roman"/>
                <w:sz w:val="24"/>
                <w:szCs w:val="24"/>
              </w:rPr>
              <w:t>86.51 Lag</w:t>
            </w:r>
          </w:p>
        </w:tc>
      </w:tr>
    </w:tbl>
    <w:p w:rsidR="00E973F9" w:rsidRDefault="00E973F9" w:rsidP="00E973F9">
      <w:pPr>
        <w:pStyle w:val="Caption"/>
        <w:jc w:val="center"/>
      </w:pPr>
      <w:bookmarkStart w:id="30" w:name="_Toc324342671"/>
      <w:proofErr w:type="gramStart"/>
      <w:r>
        <w:t xml:space="preserve">Table </w:t>
      </w:r>
      <w:fldSimple w:instr=" SEQ Table \* ARABIC ">
        <w:r>
          <w:rPr>
            <w:noProof/>
          </w:rPr>
          <w:t>8</w:t>
        </w:r>
      </w:fldSimple>
      <w:r w:rsidRPr="0074492C">
        <w:t>:</w:t>
      </w:r>
      <w:r w:rsidRPr="0074492C">
        <w:rPr>
          <w:szCs w:val="22"/>
        </w:rPr>
        <w:t xml:space="preserve"> </w:t>
      </w:r>
      <w:r w:rsidRPr="0074492C">
        <w:t>The swing bus result in the original maximum case.</w:t>
      </w:r>
      <w:bookmarkEnd w:id="30"/>
      <w:proofErr w:type="gramEnd"/>
    </w:p>
    <w:p w:rsidR="00E973F9" w:rsidRDefault="00E973F9" w:rsidP="00E973F9">
      <w:pPr>
        <w:pStyle w:val="Heading2"/>
        <w:rPr>
          <w:lang w:eastAsia="ja-JP"/>
        </w:rPr>
      </w:pPr>
      <w:bookmarkStart w:id="31" w:name="_Toc324397343"/>
      <w:r>
        <w:rPr>
          <w:lang w:eastAsia="ja-JP"/>
        </w:rPr>
        <w:lastRenderedPageBreak/>
        <w:t xml:space="preserve">4.1.3 Summary of total </w:t>
      </w:r>
      <w:proofErr w:type="gramStart"/>
      <w:r>
        <w:rPr>
          <w:lang w:eastAsia="ja-JP"/>
        </w:rPr>
        <w:t>generation ,loading</w:t>
      </w:r>
      <w:proofErr w:type="gramEnd"/>
      <w:r>
        <w:rPr>
          <w:lang w:eastAsia="ja-JP"/>
        </w:rPr>
        <w:t xml:space="preserve"> and demand:</w:t>
      </w:r>
      <w:bookmarkEnd w:id="31"/>
    </w:p>
    <w:p w:rsidR="00213D03" w:rsidRPr="009377B3" w:rsidRDefault="00213D03" w:rsidP="00213D03">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 xml:space="preserve">The following table shows the summary of total </w:t>
      </w:r>
      <w:proofErr w:type="gramStart"/>
      <w:r w:rsidRPr="009377B3">
        <w:rPr>
          <w:rFonts w:ascii="Times New Roman" w:hAnsi="Times New Roman" w:cs="Times New Roman"/>
          <w:sz w:val="24"/>
          <w:szCs w:val="24"/>
          <w:lang w:eastAsia="ja-JP"/>
        </w:rPr>
        <w:t>generation ,loading</w:t>
      </w:r>
      <w:proofErr w:type="gramEnd"/>
      <w:r w:rsidRPr="009377B3">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213D03" w:rsidRPr="00A306AE" w:rsidTr="00213D03">
        <w:trPr>
          <w:cnfStyle w:val="100000000000"/>
          <w:trHeight w:hRule="exact" w:val="567"/>
          <w:jc w:val="center"/>
        </w:trPr>
        <w:tc>
          <w:tcPr>
            <w:cnfStyle w:val="001000000000"/>
            <w:tcW w:w="2215" w:type="dxa"/>
          </w:tcPr>
          <w:p w:rsidR="00213D03" w:rsidRPr="00A306AE" w:rsidRDefault="00213D03" w:rsidP="005468ED">
            <w:pPr>
              <w:rPr>
                <w:rFonts w:ascii="Times New Roman" w:hAnsi="Times New Roman" w:cs="Times New Roman"/>
                <w:lang w:eastAsia="ja-JP"/>
              </w:rPr>
            </w:pPr>
          </w:p>
        </w:tc>
        <w:tc>
          <w:tcPr>
            <w:tcW w:w="1374" w:type="dxa"/>
          </w:tcPr>
          <w:p w:rsidR="00213D03" w:rsidRPr="00A306AE" w:rsidRDefault="00213D03"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213D03" w:rsidRPr="00A306AE" w:rsidRDefault="00213D03"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213D03" w:rsidRPr="00A306AE" w:rsidRDefault="00213D03"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213D03" w:rsidRPr="00A306AE" w:rsidRDefault="00213D03"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F75437" w:rsidRPr="00A306AE" w:rsidTr="00213D03">
        <w:trPr>
          <w:cnfStyle w:val="000000100000"/>
          <w:jc w:val="center"/>
        </w:trPr>
        <w:tc>
          <w:tcPr>
            <w:cnfStyle w:val="001000000000"/>
            <w:tcW w:w="2215" w:type="dxa"/>
          </w:tcPr>
          <w:p w:rsidR="00F75437" w:rsidRPr="00A306AE" w:rsidRDefault="00F75437"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F75437" w:rsidRPr="00240EFD" w:rsidRDefault="00F75437" w:rsidP="00F75437">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1.280</w:t>
            </w:r>
          </w:p>
        </w:tc>
        <w:tc>
          <w:tcPr>
            <w:tcW w:w="1374" w:type="dxa"/>
          </w:tcPr>
          <w:p w:rsidR="00F75437" w:rsidRPr="00240EFD" w:rsidRDefault="00F75437" w:rsidP="00F75437">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0.743</w:t>
            </w:r>
          </w:p>
        </w:tc>
        <w:tc>
          <w:tcPr>
            <w:tcW w:w="1374" w:type="dxa"/>
          </w:tcPr>
          <w:p w:rsidR="00F75437" w:rsidRPr="00240EFD" w:rsidRDefault="00F75437" w:rsidP="00F75437">
            <w:pPr>
              <w:jc w:val="center"/>
              <w:cnfStyle w:val="000000100000"/>
              <w:rPr>
                <w:rFonts w:ascii="Times New Roman" w:hAnsi="Times New Roman" w:cs="Times New Roman"/>
                <w:sz w:val="24"/>
                <w:szCs w:val="24"/>
                <w:rtl/>
              </w:rPr>
            </w:pPr>
            <w:r w:rsidRPr="00240EFD">
              <w:rPr>
                <w:rFonts w:ascii="Times New Roman" w:hAnsi="Times New Roman" w:cs="Times New Roman"/>
                <w:sz w:val="24"/>
                <w:szCs w:val="24"/>
              </w:rPr>
              <w:t>1.480</w:t>
            </w:r>
          </w:p>
        </w:tc>
        <w:tc>
          <w:tcPr>
            <w:tcW w:w="1375" w:type="dxa"/>
          </w:tcPr>
          <w:p w:rsidR="00F75437" w:rsidRPr="00240EFD" w:rsidRDefault="00F75437" w:rsidP="00F75437">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86.51 Lag</w:t>
            </w:r>
          </w:p>
        </w:tc>
      </w:tr>
      <w:tr w:rsidR="00F75437" w:rsidRPr="00A306AE" w:rsidTr="00213D03">
        <w:trPr>
          <w:jc w:val="center"/>
        </w:trPr>
        <w:tc>
          <w:tcPr>
            <w:cnfStyle w:val="001000000000"/>
            <w:tcW w:w="2215" w:type="dxa"/>
          </w:tcPr>
          <w:p w:rsidR="00F75437" w:rsidRPr="00A306AE" w:rsidRDefault="00F75437"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F75437" w:rsidRPr="00240EFD" w:rsidRDefault="00F75437" w:rsidP="00C82E01">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1.280</w:t>
            </w:r>
          </w:p>
        </w:tc>
        <w:tc>
          <w:tcPr>
            <w:tcW w:w="1374" w:type="dxa"/>
          </w:tcPr>
          <w:p w:rsidR="00F75437" w:rsidRPr="00240EFD" w:rsidRDefault="00F75437" w:rsidP="00C82E01">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0.743</w:t>
            </w:r>
          </w:p>
        </w:tc>
        <w:tc>
          <w:tcPr>
            <w:tcW w:w="1374" w:type="dxa"/>
          </w:tcPr>
          <w:p w:rsidR="00F75437" w:rsidRPr="00240EFD" w:rsidRDefault="00F75437" w:rsidP="00C82E01">
            <w:pPr>
              <w:jc w:val="center"/>
              <w:cnfStyle w:val="000000000000"/>
              <w:rPr>
                <w:rFonts w:ascii="Times New Roman" w:hAnsi="Times New Roman" w:cs="Times New Roman"/>
                <w:sz w:val="24"/>
                <w:szCs w:val="24"/>
                <w:rtl/>
              </w:rPr>
            </w:pPr>
            <w:r w:rsidRPr="00240EFD">
              <w:rPr>
                <w:rFonts w:ascii="Times New Roman" w:hAnsi="Times New Roman" w:cs="Times New Roman"/>
                <w:sz w:val="24"/>
                <w:szCs w:val="24"/>
              </w:rPr>
              <w:t>1.480</w:t>
            </w:r>
          </w:p>
        </w:tc>
        <w:tc>
          <w:tcPr>
            <w:tcW w:w="1375" w:type="dxa"/>
          </w:tcPr>
          <w:p w:rsidR="00F75437" w:rsidRPr="00240EFD" w:rsidRDefault="00F75437" w:rsidP="00C82E01">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86.51 Lag</w:t>
            </w:r>
          </w:p>
        </w:tc>
      </w:tr>
      <w:tr w:rsidR="00213D03" w:rsidRPr="00A306AE" w:rsidTr="00213D03">
        <w:trPr>
          <w:cnfStyle w:val="000000100000"/>
          <w:jc w:val="center"/>
        </w:trPr>
        <w:tc>
          <w:tcPr>
            <w:cnfStyle w:val="001000000000"/>
            <w:tcW w:w="2215" w:type="dxa"/>
          </w:tcPr>
          <w:p w:rsidR="00213D03" w:rsidRPr="00A306AE" w:rsidRDefault="00213D03"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213D03" w:rsidRPr="00240EFD" w:rsidRDefault="00F75437" w:rsidP="00F75437">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1</w:t>
            </w:r>
            <w:r w:rsidR="00213D03" w:rsidRPr="00240EFD">
              <w:rPr>
                <w:rFonts w:ascii="Times New Roman" w:hAnsi="Times New Roman" w:cs="Times New Roman"/>
                <w:sz w:val="24"/>
                <w:szCs w:val="24"/>
                <w:lang w:eastAsia="ja-JP"/>
              </w:rPr>
              <w:t>.</w:t>
            </w:r>
            <w:r w:rsidRPr="00240EFD">
              <w:rPr>
                <w:rFonts w:ascii="Times New Roman" w:hAnsi="Times New Roman" w:cs="Times New Roman"/>
                <w:sz w:val="24"/>
                <w:szCs w:val="24"/>
                <w:lang w:eastAsia="ja-JP"/>
              </w:rPr>
              <w:t>021</w:t>
            </w:r>
          </w:p>
        </w:tc>
        <w:tc>
          <w:tcPr>
            <w:tcW w:w="1374" w:type="dxa"/>
          </w:tcPr>
          <w:p w:rsidR="00213D03" w:rsidRPr="00240EFD" w:rsidRDefault="00213D03" w:rsidP="00F75437">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w:t>
            </w:r>
            <w:r w:rsidR="00F75437" w:rsidRPr="00240EFD">
              <w:rPr>
                <w:rFonts w:ascii="Times New Roman" w:hAnsi="Times New Roman" w:cs="Times New Roman"/>
                <w:sz w:val="24"/>
                <w:szCs w:val="24"/>
                <w:lang w:eastAsia="ja-JP"/>
              </w:rPr>
              <w:t>559</w:t>
            </w:r>
          </w:p>
        </w:tc>
        <w:tc>
          <w:tcPr>
            <w:tcW w:w="1374" w:type="dxa"/>
          </w:tcPr>
          <w:p w:rsidR="00213D03" w:rsidRPr="00240EFD" w:rsidRDefault="00213D03" w:rsidP="005468ED">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1.164</w:t>
            </w:r>
          </w:p>
        </w:tc>
        <w:tc>
          <w:tcPr>
            <w:tcW w:w="1375" w:type="dxa"/>
          </w:tcPr>
          <w:p w:rsidR="00213D03" w:rsidRPr="00240EFD" w:rsidRDefault="00F75437" w:rsidP="00F75437">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87</w:t>
            </w:r>
            <w:r w:rsidR="00213D03" w:rsidRPr="00240EFD">
              <w:rPr>
                <w:rFonts w:ascii="Times New Roman" w:hAnsi="Times New Roman" w:cs="Times New Roman"/>
                <w:sz w:val="24"/>
                <w:szCs w:val="24"/>
                <w:lang w:eastAsia="ja-JP"/>
              </w:rPr>
              <w:t>.</w:t>
            </w:r>
            <w:r w:rsidRPr="00240EFD">
              <w:rPr>
                <w:rFonts w:ascii="Times New Roman" w:hAnsi="Times New Roman" w:cs="Times New Roman"/>
                <w:sz w:val="24"/>
                <w:szCs w:val="24"/>
                <w:lang w:eastAsia="ja-JP"/>
              </w:rPr>
              <w:t>73</w:t>
            </w:r>
            <w:r w:rsidR="00213D03" w:rsidRPr="00240EFD">
              <w:rPr>
                <w:rFonts w:ascii="Times New Roman" w:hAnsi="Times New Roman" w:cs="Times New Roman"/>
                <w:sz w:val="24"/>
                <w:szCs w:val="24"/>
                <w:lang w:eastAsia="ja-JP"/>
              </w:rPr>
              <w:t xml:space="preserve"> Lag</w:t>
            </w:r>
          </w:p>
        </w:tc>
      </w:tr>
      <w:tr w:rsidR="00213D03" w:rsidRPr="00A306AE" w:rsidTr="00213D03">
        <w:trPr>
          <w:jc w:val="center"/>
        </w:trPr>
        <w:tc>
          <w:tcPr>
            <w:cnfStyle w:val="001000000000"/>
            <w:tcW w:w="2215" w:type="dxa"/>
          </w:tcPr>
          <w:p w:rsidR="00213D03" w:rsidRPr="00A306AE" w:rsidRDefault="00213D03"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213D03" w:rsidRPr="00240EFD" w:rsidRDefault="00213D03" w:rsidP="00F75437">
            <w:pPr>
              <w:jc w:val="center"/>
              <w:cnfStyle w:val="0000000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0.2</w:t>
            </w:r>
            <w:r w:rsidR="00F75437" w:rsidRPr="00240EFD">
              <w:rPr>
                <w:rFonts w:ascii="Times New Roman" w:hAnsi="Times New Roman" w:cs="Times New Roman"/>
                <w:sz w:val="24"/>
                <w:szCs w:val="24"/>
                <w:lang w:eastAsia="ja-JP"/>
              </w:rPr>
              <w:t>42</w:t>
            </w:r>
          </w:p>
        </w:tc>
        <w:tc>
          <w:tcPr>
            <w:tcW w:w="1374" w:type="dxa"/>
          </w:tcPr>
          <w:p w:rsidR="00213D03" w:rsidRPr="00240EFD" w:rsidRDefault="00213D03" w:rsidP="00F75437">
            <w:pPr>
              <w:jc w:val="center"/>
              <w:cnfStyle w:val="0000000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0.1</w:t>
            </w:r>
            <w:r w:rsidR="00F75437" w:rsidRPr="00240EFD">
              <w:rPr>
                <w:rFonts w:ascii="Times New Roman" w:hAnsi="Times New Roman" w:cs="Times New Roman"/>
                <w:sz w:val="24"/>
                <w:szCs w:val="24"/>
                <w:lang w:eastAsia="ja-JP"/>
              </w:rPr>
              <w:t>32</w:t>
            </w:r>
          </w:p>
        </w:tc>
        <w:tc>
          <w:tcPr>
            <w:tcW w:w="1374" w:type="dxa"/>
          </w:tcPr>
          <w:p w:rsidR="00213D03" w:rsidRPr="00240EFD" w:rsidRDefault="00213D03" w:rsidP="00F75437">
            <w:pPr>
              <w:jc w:val="center"/>
              <w:cnfStyle w:val="0000000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0.2</w:t>
            </w:r>
            <w:r w:rsidR="00F75437" w:rsidRPr="00240EFD">
              <w:rPr>
                <w:rFonts w:ascii="Times New Roman" w:hAnsi="Times New Roman" w:cs="Times New Roman"/>
                <w:sz w:val="24"/>
                <w:szCs w:val="24"/>
                <w:lang w:eastAsia="ja-JP"/>
              </w:rPr>
              <w:t>76</w:t>
            </w:r>
          </w:p>
        </w:tc>
        <w:tc>
          <w:tcPr>
            <w:tcW w:w="1375" w:type="dxa"/>
          </w:tcPr>
          <w:p w:rsidR="00213D03" w:rsidRPr="00240EFD" w:rsidRDefault="00F75437" w:rsidP="005468ED">
            <w:pPr>
              <w:jc w:val="center"/>
              <w:cnfStyle w:val="0000000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87.73 Lag</w:t>
            </w:r>
          </w:p>
        </w:tc>
      </w:tr>
      <w:tr w:rsidR="00213D03" w:rsidRPr="00A306AE" w:rsidTr="00213D03">
        <w:trPr>
          <w:cnfStyle w:val="000000100000"/>
          <w:jc w:val="center"/>
        </w:trPr>
        <w:tc>
          <w:tcPr>
            <w:cnfStyle w:val="001000000000"/>
            <w:tcW w:w="2215" w:type="dxa"/>
          </w:tcPr>
          <w:p w:rsidR="00213D03" w:rsidRPr="00A306AE" w:rsidRDefault="00213D03"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213D03" w:rsidRPr="00240EFD" w:rsidRDefault="00213D03" w:rsidP="005468ED">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0.017</w:t>
            </w:r>
          </w:p>
        </w:tc>
        <w:tc>
          <w:tcPr>
            <w:tcW w:w="1374" w:type="dxa"/>
          </w:tcPr>
          <w:p w:rsidR="00213D03" w:rsidRPr="00240EFD" w:rsidRDefault="00213D03" w:rsidP="00F75437">
            <w:pPr>
              <w:jc w:val="center"/>
              <w:cnfStyle w:val="0000001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0.05</w:t>
            </w:r>
            <w:r w:rsidR="00F75437" w:rsidRPr="00240EFD">
              <w:rPr>
                <w:rFonts w:ascii="Times New Roman" w:hAnsi="Times New Roman" w:cs="Times New Roman"/>
                <w:sz w:val="24"/>
                <w:szCs w:val="24"/>
                <w:lang w:eastAsia="ja-JP"/>
              </w:rPr>
              <w:t>1</w:t>
            </w:r>
          </w:p>
        </w:tc>
        <w:tc>
          <w:tcPr>
            <w:tcW w:w="1374" w:type="dxa"/>
          </w:tcPr>
          <w:p w:rsidR="00213D03" w:rsidRPr="00240EFD" w:rsidRDefault="00213D03" w:rsidP="005468ED">
            <w:pPr>
              <w:jc w:val="center"/>
              <w:cnfStyle w:val="000000100000"/>
              <w:rPr>
                <w:rFonts w:ascii="Times New Roman" w:hAnsi="Times New Roman" w:cs="Times New Roman"/>
                <w:sz w:val="24"/>
                <w:szCs w:val="24"/>
                <w:lang w:eastAsia="ja-JP"/>
              </w:rPr>
            </w:pPr>
          </w:p>
        </w:tc>
        <w:tc>
          <w:tcPr>
            <w:tcW w:w="1375" w:type="dxa"/>
          </w:tcPr>
          <w:p w:rsidR="00213D03" w:rsidRPr="00240EFD" w:rsidRDefault="00213D03" w:rsidP="005468ED">
            <w:pPr>
              <w:jc w:val="center"/>
              <w:cnfStyle w:val="000000100000"/>
              <w:rPr>
                <w:rFonts w:ascii="Times New Roman" w:hAnsi="Times New Roman" w:cs="Times New Roman"/>
                <w:sz w:val="24"/>
                <w:szCs w:val="24"/>
                <w:lang w:eastAsia="ja-JP"/>
              </w:rPr>
            </w:pPr>
          </w:p>
        </w:tc>
      </w:tr>
    </w:tbl>
    <w:p w:rsidR="00213D03" w:rsidRPr="0074492C" w:rsidRDefault="00213D03" w:rsidP="00213D03">
      <w:pPr>
        <w:pStyle w:val="Caption"/>
        <w:jc w:val="center"/>
      </w:pPr>
      <w:bookmarkStart w:id="32" w:name="_Toc324342672"/>
      <w:r>
        <w:t xml:space="preserve">Table </w:t>
      </w:r>
      <w:fldSimple w:instr=" SEQ Table \* ARABIC ">
        <w:r>
          <w:rPr>
            <w:noProof/>
          </w:rPr>
          <w:t>9</w:t>
        </w:r>
      </w:fldSimple>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in original maximum case.</w:t>
      </w:r>
      <w:bookmarkEnd w:id="32"/>
    </w:p>
    <w:p w:rsidR="00213D03" w:rsidRPr="009377B3" w:rsidRDefault="00213D03" w:rsidP="00213D03">
      <w:pPr>
        <w:rPr>
          <w:rFonts w:ascii="Times New Roman" w:hAnsi="Times New Roman" w:cs="Times New Roman"/>
          <w:sz w:val="24"/>
          <w:szCs w:val="24"/>
        </w:rPr>
      </w:pPr>
      <w:r w:rsidRPr="009377B3">
        <w:rPr>
          <w:rFonts w:ascii="Times New Roman" w:hAnsi="Times New Roman" w:cs="Times New Roman"/>
          <w:sz w:val="24"/>
          <w:szCs w:val="24"/>
        </w:rPr>
        <w:t xml:space="preserve">There are many problems in the network </w:t>
      </w:r>
      <w:proofErr w:type="gramStart"/>
      <w:r w:rsidRPr="009377B3">
        <w:rPr>
          <w:rFonts w:ascii="Times New Roman" w:hAnsi="Times New Roman" w:cs="Times New Roman"/>
          <w:sz w:val="24"/>
          <w:szCs w:val="24"/>
        </w:rPr>
        <w:t>appears</w:t>
      </w:r>
      <w:proofErr w:type="gramEnd"/>
      <w:r w:rsidRPr="009377B3">
        <w:rPr>
          <w:rFonts w:ascii="Times New Roman" w:hAnsi="Times New Roman" w:cs="Times New Roman"/>
          <w:sz w:val="24"/>
          <w:szCs w:val="24"/>
        </w:rPr>
        <w:t xml:space="preserve"> after analysis: </w:t>
      </w:r>
    </w:p>
    <w:p w:rsidR="00213D03" w:rsidRPr="009377B3" w:rsidRDefault="00213D03" w:rsidP="00023D10">
      <w:pPr>
        <w:numPr>
          <w:ilvl w:val="0"/>
          <w:numId w:val="14"/>
        </w:numPr>
        <w:jc w:val="both"/>
        <w:rPr>
          <w:rFonts w:ascii="Times New Roman" w:hAnsi="Times New Roman" w:cs="Times New Roman"/>
          <w:noProof/>
          <w:sz w:val="24"/>
          <w:szCs w:val="24"/>
        </w:rPr>
      </w:pPr>
      <w:r w:rsidRPr="009377B3">
        <w:rPr>
          <w:rFonts w:ascii="Times New Roman" w:hAnsi="Times New Roman" w:cs="Times New Roman"/>
          <w:noProof/>
          <w:sz w:val="24"/>
          <w:szCs w:val="24"/>
        </w:rPr>
        <w:t>From the above  result the P.F of the swing bus=8</w:t>
      </w:r>
      <w:r w:rsidR="00023D10" w:rsidRPr="009377B3">
        <w:rPr>
          <w:rFonts w:ascii="Times New Roman" w:hAnsi="Times New Roman" w:cs="Times New Roman"/>
          <w:noProof/>
          <w:sz w:val="24"/>
          <w:szCs w:val="24"/>
        </w:rPr>
        <w:t>6</w:t>
      </w:r>
      <w:r w:rsidRPr="009377B3">
        <w:rPr>
          <w:rFonts w:ascii="Times New Roman" w:hAnsi="Times New Roman" w:cs="Times New Roman"/>
          <w:noProof/>
          <w:sz w:val="24"/>
          <w:szCs w:val="24"/>
        </w:rPr>
        <w:t>.</w:t>
      </w:r>
      <w:r w:rsidR="00023D10" w:rsidRPr="009377B3">
        <w:rPr>
          <w:rFonts w:ascii="Times New Roman" w:hAnsi="Times New Roman" w:cs="Times New Roman"/>
          <w:noProof/>
          <w:sz w:val="24"/>
          <w:szCs w:val="24"/>
        </w:rPr>
        <w:t>51</w:t>
      </w:r>
      <w:r w:rsidRPr="009377B3">
        <w:rPr>
          <w:rFonts w:ascii="Times New Roman" w:hAnsi="Times New Roman" w:cs="Times New Roman"/>
          <w:noProof/>
          <w:sz w:val="24"/>
          <w:szCs w:val="24"/>
        </w:rPr>
        <w:t xml:space="preserve"> Lag,which cases high penalities and losses.</w:t>
      </w:r>
    </w:p>
    <w:p w:rsidR="00213D03" w:rsidRPr="009377B3" w:rsidRDefault="00213D03" w:rsidP="00213D03">
      <w:pPr>
        <w:numPr>
          <w:ilvl w:val="0"/>
          <w:numId w:val="14"/>
        </w:numPr>
        <w:jc w:val="both"/>
        <w:rPr>
          <w:rFonts w:ascii="Times New Roman" w:hAnsi="Times New Roman" w:cs="Times New Roman"/>
          <w:noProof/>
          <w:sz w:val="24"/>
          <w:szCs w:val="24"/>
        </w:rPr>
      </w:pPr>
      <w:r w:rsidRPr="009377B3">
        <w:rPr>
          <w:rFonts w:ascii="Times New Roman" w:hAnsi="Times New Roman" w:cs="Times New Roman"/>
          <w:noProof/>
          <w:sz w:val="24"/>
          <w:szCs w:val="24"/>
        </w:rPr>
        <w:t>The voltage of the buses  not in the acceptable range 1.05 Vn≤V≤1.1 Vn .</w:t>
      </w:r>
    </w:p>
    <w:p w:rsidR="00213D03" w:rsidRPr="009377B3" w:rsidRDefault="00213D03" w:rsidP="00213D03">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sidRPr="009377B3">
        <w:rPr>
          <w:rFonts w:ascii="Times New Roman" w:hAnsi="Times New Roman" w:cs="Times New Roman"/>
          <w:b/>
          <w:bCs/>
          <w:sz w:val="24"/>
          <w:szCs w:val="24"/>
        </w:rPr>
        <w:t xml:space="preserve">A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222B2E" w:rsidRDefault="00222B2E" w:rsidP="00213D03">
      <w:pPr>
        <w:rPr>
          <w:rFonts w:ascii="Times New Roman" w:hAnsi="Times New Roman" w:cs="Times New Roman"/>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222B2E" w:rsidRDefault="00222B2E" w:rsidP="00222B2E">
      <w:pPr>
        <w:rPr>
          <w:rFonts w:asciiTheme="majorBidi" w:hAnsiTheme="majorBidi" w:cstheme="majorBidi"/>
        </w:rPr>
      </w:pPr>
    </w:p>
    <w:p w:rsidR="00333BFD" w:rsidRDefault="00333BFD" w:rsidP="00222B2E">
      <w:pPr>
        <w:rPr>
          <w:rFonts w:asciiTheme="majorBidi" w:hAnsiTheme="majorBidi" w:cstheme="majorBidi"/>
        </w:rPr>
      </w:pPr>
    </w:p>
    <w:p w:rsidR="00333BFD" w:rsidRDefault="00333BFD" w:rsidP="00222B2E">
      <w:pPr>
        <w:rPr>
          <w:rFonts w:ascii="Times New Roman" w:hAnsi="Times New Roman" w:cs="Times New Roman"/>
          <w:sz w:val="24"/>
          <w:szCs w:val="24"/>
        </w:rPr>
      </w:pPr>
    </w:p>
    <w:p w:rsidR="00222B2E" w:rsidRPr="009377B3" w:rsidRDefault="00222B2E" w:rsidP="00222B2E">
      <w:pPr>
        <w:rPr>
          <w:rFonts w:ascii="Times New Roman" w:hAnsi="Times New Roman" w:cs="Times New Roman"/>
          <w:sz w:val="24"/>
          <w:szCs w:val="24"/>
        </w:rPr>
      </w:pPr>
      <w:r w:rsidRPr="009377B3">
        <w:rPr>
          <w:rFonts w:ascii="Times New Roman" w:hAnsi="Times New Roman" w:cs="Times New Roman"/>
          <w:sz w:val="24"/>
          <w:szCs w:val="24"/>
        </w:rPr>
        <w:lastRenderedPageBreak/>
        <w:t>The following figures show the power flow for the network</w:t>
      </w:r>
    </w:p>
    <w:p w:rsidR="00222B2E" w:rsidRDefault="00222B2E" w:rsidP="00222B2E">
      <w:pPr>
        <w:rPr>
          <w:rFonts w:asciiTheme="majorBidi" w:hAnsiTheme="majorBidi" w:cstheme="majorBidi"/>
        </w:rPr>
      </w:pPr>
    </w:p>
    <w:p w:rsidR="00222B2E" w:rsidRDefault="00B24BD5" w:rsidP="00222B2E">
      <w:pPr>
        <w:pStyle w:val="Caption"/>
        <w:jc w:val="center"/>
      </w:pPr>
      <w:bookmarkStart w:id="33" w:name="_Toc324341620"/>
      <w:r>
        <w:rPr>
          <w:noProof/>
        </w:rPr>
        <w:drawing>
          <wp:inline distT="0" distB="0" distL="0" distR="0">
            <wp:extent cx="5762625" cy="7867650"/>
            <wp:effectExtent l="19050" t="0" r="9525" b="0"/>
            <wp:docPr id="4" name="Picture 4" descr="D:\Graduation Project 2\capacitor+صور الماكس\original.ma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raduation Project 2\capacitor+صور الماكس\original.max.jpg"/>
                    <pic:cNvPicPr>
                      <a:picLocks noChangeAspect="1" noChangeArrowheads="1"/>
                    </pic:cNvPicPr>
                  </pic:nvPicPr>
                  <pic:blipFill>
                    <a:blip r:embed="rId24" cstate="print"/>
                    <a:srcRect/>
                    <a:stretch>
                      <a:fillRect/>
                    </a:stretch>
                  </pic:blipFill>
                  <pic:spPr bwMode="auto">
                    <a:xfrm>
                      <a:off x="0" y="0"/>
                      <a:ext cx="5770098" cy="7877853"/>
                    </a:xfrm>
                    <a:prstGeom prst="rect">
                      <a:avLst/>
                    </a:prstGeom>
                    <a:noFill/>
                    <a:ln w="9525">
                      <a:noFill/>
                      <a:miter lim="800000"/>
                      <a:headEnd/>
                      <a:tailEnd/>
                    </a:ln>
                  </pic:spPr>
                </pic:pic>
              </a:graphicData>
            </a:graphic>
          </wp:inline>
        </w:drawing>
      </w:r>
      <w:r w:rsidR="00222B2E">
        <w:t xml:space="preserve">Figure </w:t>
      </w:r>
      <w:r w:rsidR="009A491C">
        <w:rPr>
          <w:rFonts w:ascii="Times New Roman" w:hAnsi="Times New Roman" w:cs="Times New Roman"/>
        </w:rPr>
        <w:fldChar w:fldCharType="begin"/>
      </w:r>
      <w:r w:rsidR="00222B2E">
        <w:rPr>
          <w:rFonts w:ascii="Times New Roman" w:hAnsi="Times New Roman" w:cs="Times New Roman"/>
        </w:rPr>
        <w:instrText xml:space="preserve"> SEQ Figure \* ARABIC </w:instrText>
      </w:r>
      <w:r w:rsidR="009A491C">
        <w:rPr>
          <w:rFonts w:ascii="Times New Roman" w:hAnsi="Times New Roman" w:cs="Times New Roman"/>
        </w:rPr>
        <w:fldChar w:fldCharType="separate"/>
      </w:r>
      <w:r w:rsidR="00222B2E">
        <w:rPr>
          <w:rFonts w:ascii="Times New Roman" w:hAnsi="Times New Roman" w:cs="Times New Roman"/>
          <w:noProof/>
        </w:rPr>
        <w:t>7</w:t>
      </w:r>
      <w:r w:rsidR="009A491C">
        <w:rPr>
          <w:rFonts w:ascii="Times New Roman" w:hAnsi="Times New Roman" w:cs="Times New Roman"/>
        </w:rPr>
        <w:fldChar w:fldCharType="end"/>
      </w:r>
      <w:r w:rsidR="00222B2E">
        <w:rPr>
          <w:rFonts w:ascii="Times New Roman" w:hAnsi="Times New Roman" w:cs="Times New Roman"/>
        </w:rPr>
        <w:t>:</w:t>
      </w:r>
      <w:r w:rsidR="00222B2E">
        <w:t xml:space="preserve"> The power flow for the network in the original max case.</w:t>
      </w:r>
      <w:bookmarkEnd w:id="33"/>
    </w:p>
    <w:p w:rsidR="00222B2E" w:rsidRPr="00B24BD5" w:rsidRDefault="00222B2E" w:rsidP="00222B2E">
      <w:pPr>
        <w:rPr>
          <w:rFonts w:ascii="Times New Roman" w:hAnsi="Times New Roman" w:cs="Times New Roman"/>
          <w:sz w:val="24"/>
          <w:szCs w:val="24"/>
        </w:rPr>
      </w:pPr>
      <w:r w:rsidRPr="00B24BD5">
        <w:rPr>
          <w:rFonts w:ascii="Times New Roman" w:hAnsi="Times New Roman" w:cs="Times New Roman"/>
          <w:sz w:val="24"/>
          <w:szCs w:val="24"/>
        </w:rPr>
        <w:lastRenderedPageBreak/>
        <w:t>There is several</w:t>
      </w:r>
      <w:r w:rsidRPr="00B24BD5">
        <w:rPr>
          <w:rFonts w:ascii="Times New Roman" w:hAnsi="Times New Roman" w:cs="Times New Roman"/>
          <w:b/>
          <w:bCs/>
          <w:sz w:val="24"/>
          <w:szCs w:val="24"/>
        </w:rPr>
        <w:t xml:space="preserve"> </w:t>
      </w:r>
      <w:r w:rsidRPr="00B24BD5">
        <w:rPr>
          <w:rFonts w:ascii="Times New Roman" w:hAnsi="Times New Roman" w:cs="Times New Roman"/>
          <w:sz w:val="24"/>
          <w:szCs w:val="24"/>
        </w:rPr>
        <w:t xml:space="preserve">methods of improvement the operating condition </w:t>
      </w:r>
      <w:proofErr w:type="gramStart"/>
      <w:r w:rsidRPr="00B24BD5">
        <w:rPr>
          <w:rFonts w:ascii="Times New Roman" w:hAnsi="Times New Roman" w:cs="Times New Roman"/>
          <w:sz w:val="24"/>
          <w:szCs w:val="24"/>
        </w:rPr>
        <w:t>in  the</w:t>
      </w:r>
      <w:proofErr w:type="gramEnd"/>
      <w:r w:rsidRPr="00B24BD5">
        <w:rPr>
          <w:rFonts w:ascii="Times New Roman" w:hAnsi="Times New Roman" w:cs="Times New Roman"/>
          <w:sz w:val="24"/>
          <w:szCs w:val="24"/>
        </w:rPr>
        <w:t xml:space="preserve"> electrical networks :-</w:t>
      </w:r>
    </w:p>
    <w:p w:rsidR="00222B2E" w:rsidRPr="00B24BD5" w:rsidRDefault="00222B2E" w:rsidP="00222B2E">
      <w:pPr>
        <w:pStyle w:val="ListParagraph"/>
        <w:numPr>
          <w:ilvl w:val="0"/>
          <w:numId w:val="15"/>
        </w:numPr>
        <w:rPr>
          <w:sz w:val="24"/>
          <w:szCs w:val="24"/>
        </w:rPr>
      </w:pPr>
      <w:r w:rsidRPr="00B24BD5">
        <w:rPr>
          <w:rFonts w:ascii="Times New Roman" w:hAnsi="Times New Roman" w:cs="Times New Roman"/>
          <w:color w:val="000000"/>
          <w:sz w:val="24"/>
          <w:szCs w:val="24"/>
        </w:rPr>
        <w:t>Swing bus control.</w:t>
      </w:r>
    </w:p>
    <w:p w:rsidR="00222B2E" w:rsidRPr="00B24BD5" w:rsidRDefault="00222B2E" w:rsidP="00222B2E">
      <w:pPr>
        <w:pStyle w:val="ListParagraph"/>
        <w:numPr>
          <w:ilvl w:val="0"/>
          <w:numId w:val="15"/>
        </w:numPr>
        <w:rPr>
          <w:sz w:val="24"/>
          <w:szCs w:val="24"/>
        </w:rPr>
      </w:pPr>
      <w:r w:rsidRPr="00B24BD5">
        <w:rPr>
          <w:rFonts w:ascii="Times New Roman" w:hAnsi="Times New Roman" w:cs="Times New Roman"/>
          <w:color w:val="000000"/>
          <w:sz w:val="24"/>
          <w:szCs w:val="24"/>
        </w:rPr>
        <w:t>Change the taps of transformers.</w:t>
      </w:r>
    </w:p>
    <w:p w:rsidR="00222B2E" w:rsidRPr="00B24BD5" w:rsidRDefault="00222B2E" w:rsidP="00222B2E">
      <w:pPr>
        <w:pStyle w:val="ListParagraph"/>
        <w:numPr>
          <w:ilvl w:val="0"/>
          <w:numId w:val="15"/>
        </w:numPr>
        <w:rPr>
          <w:sz w:val="24"/>
          <w:szCs w:val="24"/>
        </w:rPr>
      </w:pPr>
      <w:r w:rsidRPr="00B24BD5">
        <w:rPr>
          <w:rFonts w:ascii="Times New Roman" w:hAnsi="Times New Roman" w:cs="Times New Roman"/>
          <w:color w:val="000000"/>
          <w:sz w:val="24"/>
          <w:szCs w:val="24"/>
        </w:rPr>
        <w:t>Installation of capacitor banks (reactive power compensation).</w:t>
      </w:r>
    </w:p>
    <w:p w:rsidR="00222B2E" w:rsidRDefault="00222B2E" w:rsidP="00222B2E"/>
    <w:p w:rsidR="00222B2E" w:rsidRDefault="00222B2E" w:rsidP="00222B2E">
      <w:pPr>
        <w:pStyle w:val="Heading1"/>
        <w:rPr>
          <w:lang w:eastAsia="ja-JP"/>
        </w:rPr>
      </w:pPr>
      <w:bookmarkStart w:id="34" w:name="_Toc324397344"/>
      <w:r>
        <w:rPr>
          <w:lang w:eastAsia="ja-JP"/>
        </w:rPr>
        <w:t>4.2 Increasing the swing bus voltage:</w:t>
      </w:r>
      <w:bookmarkEnd w:id="34"/>
    </w:p>
    <w:p w:rsidR="00222B2E" w:rsidRDefault="00222B2E" w:rsidP="00222B2E">
      <w:pPr>
        <w:ind w:right="-360"/>
        <w:rPr>
          <w:rFonts w:asciiTheme="majorBidi" w:hAnsiTheme="majorBidi" w:cstheme="majorBidi"/>
          <w:sz w:val="24"/>
          <w:szCs w:val="24"/>
        </w:rPr>
      </w:pPr>
      <w:r w:rsidRPr="00222B2E">
        <w:rPr>
          <w:rFonts w:asciiTheme="majorBidi" w:hAnsiTheme="majorBidi" w:cstheme="majorBidi"/>
          <w:sz w:val="24"/>
          <w:szCs w:val="24"/>
        </w:rPr>
        <w:t>Increase   the   voltage    on   the   swing   bus   up to 5%   from   the original   voltage   (33 KV</w:t>
      </w:r>
      <w:proofErr w:type="gramStart"/>
      <w:r w:rsidRPr="00222B2E">
        <w:rPr>
          <w:rFonts w:asciiTheme="majorBidi" w:hAnsiTheme="majorBidi" w:cstheme="majorBidi"/>
          <w:sz w:val="24"/>
          <w:szCs w:val="24"/>
        </w:rPr>
        <w:t>)  the</w:t>
      </w:r>
      <w:proofErr w:type="gramEnd"/>
      <w:r w:rsidRPr="00222B2E">
        <w:rPr>
          <w:rFonts w:asciiTheme="majorBidi" w:hAnsiTheme="majorBidi" w:cstheme="majorBidi"/>
          <w:sz w:val="24"/>
          <w:szCs w:val="24"/>
        </w:rPr>
        <w:t xml:space="preserve">   new  value   of   the   swing   bus voltage   equal  (34.65KV) the result of load flow as the following.</w:t>
      </w:r>
    </w:p>
    <w:p w:rsidR="00222B2E" w:rsidRDefault="00222B2E" w:rsidP="00222B2E">
      <w:pPr>
        <w:pStyle w:val="Heading2"/>
        <w:rPr>
          <w:lang w:eastAsia="ja-JP"/>
        </w:rPr>
      </w:pPr>
      <w:bookmarkStart w:id="35" w:name="_Toc324397345"/>
      <w:r>
        <w:rPr>
          <w:lang w:eastAsia="ja-JP"/>
        </w:rPr>
        <w:t xml:space="preserve">4.2.1 The Result </w:t>
      </w:r>
      <w:proofErr w:type="gramStart"/>
      <w:r>
        <w:rPr>
          <w:lang w:eastAsia="ja-JP"/>
        </w:rPr>
        <w:t>Of</w:t>
      </w:r>
      <w:proofErr w:type="gramEnd"/>
      <w:r>
        <w:rPr>
          <w:lang w:eastAsia="ja-JP"/>
        </w:rPr>
        <w:t xml:space="preserve"> Load Flow:</w:t>
      </w:r>
      <w:bookmarkEnd w:id="35"/>
      <w:r>
        <w:rPr>
          <w:lang w:eastAsia="ja-JP"/>
        </w:rPr>
        <w:t xml:space="preserve">  </w:t>
      </w:r>
    </w:p>
    <w:p w:rsidR="00222B2E" w:rsidRPr="009377B3" w:rsidRDefault="00222B2E" w:rsidP="00222B2E">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voltage of the buses in the low voltage side and the P.F of these buses.</w:t>
      </w:r>
    </w:p>
    <w:tbl>
      <w:tblPr>
        <w:tblStyle w:val="MediumGrid1-Accent1"/>
        <w:tblW w:w="8522" w:type="dxa"/>
        <w:jc w:val="center"/>
        <w:tblLook w:val="04A0"/>
      </w:tblPr>
      <w:tblGrid>
        <w:gridCol w:w="2130"/>
        <w:gridCol w:w="2130"/>
        <w:gridCol w:w="2131"/>
        <w:gridCol w:w="2131"/>
      </w:tblGrid>
      <w:tr w:rsidR="005B3505" w:rsidTr="005B3505">
        <w:trPr>
          <w:cnfStyle w:val="100000000000"/>
          <w:trHeight w:val="449"/>
          <w:jc w:val="center"/>
        </w:trPr>
        <w:tc>
          <w:tcPr>
            <w:cnfStyle w:val="001000000000"/>
            <w:tcW w:w="2130" w:type="dxa"/>
          </w:tcPr>
          <w:p w:rsidR="005B3505" w:rsidRPr="00C04856" w:rsidRDefault="005B3505" w:rsidP="005468ED">
            <w:pPr>
              <w:jc w:val="center"/>
              <w:rPr>
                <w:rFonts w:ascii="Times New Roman" w:hAnsi="Times New Roman" w:cs="Times New Roman"/>
                <w:kern w:val="28"/>
                <w:lang w:val="en-GB" w:bidi="ar-JO"/>
              </w:rPr>
            </w:pPr>
            <w:r w:rsidRPr="00C04856">
              <w:rPr>
                <w:rFonts w:ascii="Times New Roman" w:hAnsi="Times New Roman" w:cs="Times New Roman"/>
                <w:kern w:val="28"/>
                <w:lang w:val="en-GB" w:bidi="ar-JO"/>
              </w:rPr>
              <w:t>Transformer Number</w:t>
            </w:r>
          </w:p>
        </w:tc>
        <w:tc>
          <w:tcPr>
            <w:tcW w:w="2130" w:type="dxa"/>
          </w:tcPr>
          <w:p w:rsidR="005B3505" w:rsidRDefault="009A491C" w:rsidP="005B3505">
            <w:pPr>
              <w:jc w:val="center"/>
              <w:cnfStyle w:val="100000000000"/>
              <w:rPr>
                <w:rFonts w:ascii="Times New Roman" w:hAnsi="Times New Roman" w:cs="Times New Roman"/>
                <w:lang w:eastAsia="ja-JP"/>
              </w:rPr>
            </w:pPr>
            <m:oMath>
              <m:sSub>
                <m:sSubPr>
                  <m:ctrlPr>
                    <w:rPr>
                      <w:rFonts w:ascii="Cambria Math" w:eastAsia="Times New Roman" w:hAnsi="Times New Roman" w:cs="Times New Roman"/>
                      <w:i/>
                      <w:color w:val="17365D"/>
                      <w:spacing w:val="5"/>
                      <w:kern w:val="28"/>
                      <w:sz w:val="28"/>
                      <w:szCs w:val="28"/>
                      <w:lang w:val="en-GB" w:bidi="ar-JO"/>
                    </w:rPr>
                  </m:ctrlPr>
                </m:sSubPr>
                <m:e>
                  <m:r>
                    <m:rPr>
                      <m:sty m:val="bi"/>
                    </m:rPr>
                    <w:rPr>
                      <w:rFonts w:ascii="Cambria Math" w:hAnsi="Cambria Math" w:cs="Times New Roman"/>
                      <w:sz w:val="28"/>
                      <w:szCs w:val="28"/>
                      <w:lang w:val="en-GB" w:bidi="ar-JO"/>
                    </w:rPr>
                    <m:t>V</m:t>
                  </m:r>
                  <m:ctrlPr>
                    <w:rPr>
                      <w:rFonts w:ascii="Cambria Math" w:hAnsi="Times New Roman" w:cs="Times New Roman"/>
                      <w:i/>
                      <w:sz w:val="28"/>
                      <w:szCs w:val="28"/>
                      <w:lang w:val="en-GB" w:bidi="ar-JO"/>
                    </w:rPr>
                  </m:ctrlPr>
                </m:e>
                <m:sub>
                  <m:r>
                    <m:rPr>
                      <m:sty m:val="bi"/>
                    </m:rPr>
                    <w:rPr>
                      <w:rFonts w:ascii="Cambria Math" w:hAnsi="Cambria Math" w:cs="Times New Roman"/>
                      <w:sz w:val="28"/>
                      <w:szCs w:val="28"/>
                      <w:lang w:val="en-GB" w:bidi="ar-JO"/>
                    </w:rPr>
                    <m:t>rated</m:t>
                  </m:r>
                  <m:ctrlPr>
                    <w:rPr>
                      <w:rFonts w:ascii="Cambria Math" w:hAnsi="Times New Roman" w:cs="Times New Roman"/>
                      <w:i/>
                      <w:sz w:val="28"/>
                      <w:szCs w:val="28"/>
                      <w:lang w:val="en-GB" w:bidi="ar-JO"/>
                    </w:rPr>
                  </m:ctrlPr>
                </m:sub>
              </m:sSub>
            </m:oMath>
            <w:r w:rsidR="005B3505" w:rsidRPr="00C04856">
              <w:rPr>
                <w:rFonts w:ascii="Times New Roman" w:eastAsia="Times New Roman" w:hAnsi="Times New Roman" w:cs="Times New Roman"/>
                <w:kern w:val="28"/>
                <w:lang w:val="en-GB" w:bidi="ar-JO"/>
              </w:rPr>
              <w:t>(KV)</w:t>
            </w:r>
          </w:p>
        </w:tc>
        <w:tc>
          <w:tcPr>
            <w:tcW w:w="2131" w:type="dxa"/>
          </w:tcPr>
          <w:p w:rsidR="005B3505" w:rsidRPr="00BA7C33" w:rsidRDefault="009A491C" w:rsidP="005468ED">
            <w:pPr>
              <w:jc w:val="center"/>
              <w:cnfStyle w:val="100000000000"/>
              <w:rPr>
                <w:rFonts w:ascii="Times New Roman" w:hAnsi="Times New Roman" w:cs="Times New Roman"/>
                <w:kern w:val="28"/>
                <w:lang w:val="en-GB" w:bidi="ar-JO"/>
              </w:rPr>
            </w:pPr>
            <m:oMath>
              <m:sSub>
                <m:sSubPr>
                  <m:ctrlPr>
                    <w:rPr>
                      <w:rFonts w:ascii="Cambria Math" w:eastAsia="Times New Roman" w:hAnsi="Times New Roman" w:cs="Times New Roman"/>
                      <w:i/>
                      <w:color w:val="17365D"/>
                      <w:spacing w:val="5"/>
                      <w:kern w:val="28"/>
                      <w:sz w:val="28"/>
                      <w:szCs w:val="28"/>
                      <w:lang w:val="en-GB" w:bidi="ar-JO"/>
                    </w:rPr>
                  </m:ctrlPr>
                </m:sSubPr>
                <m:e>
                  <m:r>
                    <m:rPr>
                      <m:sty m:val="bi"/>
                    </m:rPr>
                    <w:rPr>
                      <w:rFonts w:ascii="Cambria Math" w:hAnsi="Cambria Math" w:cs="Times New Roman"/>
                      <w:sz w:val="28"/>
                      <w:szCs w:val="28"/>
                      <w:lang w:val="en-GB" w:bidi="ar-JO"/>
                    </w:rPr>
                    <m:t>V</m:t>
                  </m:r>
                  <m:ctrlPr>
                    <w:rPr>
                      <w:rFonts w:ascii="Cambria Math" w:hAnsi="Times New Roman" w:cs="Times New Roman"/>
                      <w:i/>
                      <w:sz w:val="28"/>
                      <w:szCs w:val="28"/>
                      <w:lang w:val="en-GB" w:bidi="ar-JO"/>
                    </w:rPr>
                  </m:ctrlPr>
                </m:e>
                <m:sub>
                  <m:r>
                    <m:rPr>
                      <m:sty m:val="bi"/>
                    </m:rPr>
                    <w:rPr>
                      <w:rFonts w:ascii="Cambria Math" w:hAnsi="Cambria Math" w:cs="Times New Roman"/>
                      <w:sz w:val="28"/>
                      <w:szCs w:val="28"/>
                      <w:lang w:val="en-GB" w:bidi="ar-JO"/>
                    </w:rPr>
                    <m:t>actual</m:t>
                  </m:r>
                  <m:ctrlPr>
                    <w:rPr>
                      <w:rFonts w:ascii="Cambria Math" w:hAnsi="Times New Roman" w:cs="Times New Roman"/>
                      <w:i/>
                      <w:sz w:val="28"/>
                      <w:szCs w:val="28"/>
                      <w:lang w:val="en-GB" w:bidi="ar-JO"/>
                    </w:rPr>
                  </m:ctrlPr>
                </m:sub>
              </m:sSub>
            </m:oMath>
            <w:r w:rsidR="005B3505" w:rsidRPr="00C04856">
              <w:rPr>
                <w:rFonts w:ascii="Times New Roman" w:eastAsia="Times New Roman" w:hAnsi="Times New Roman" w:cs="Times New Roman"/>
                <w:kern w:val="28"/>
                <w:lang w:val="en-GB" w:bidi="ar-JO"/>
              </w:rPr>
              <w:t>(KV)</w:t>
            </w:r>
          </w:p>
        </w:tc>
        <w:tc>
          <w:tcPr>
            <w:tcW w:w="2131" w:type="dxa"/>
          </w:tcPr>
          <w:p w:rsidR="005B3505" w:rsidRPr="005B3505" w:rsidRDefault="005B3505" w:rsidP="005B3505">
            <w:pPr>
              <w:jc w:val="center"/>
              <w:cnfStyle w:val="100000000000"/>
              <w:rPr>
                <w:rFonts w:ascii="Times New Roman" w:hAnsi="Times New Roman" w:cs="Times New Roman"/>
                <w:kern w:val="28"/>
                <w:lang w:val="en-GB" w:bidi="ar-JO"/>
              </w:rPr>
            </w:pPr>
            <w:r>
              <w:rPr>
                <w:rFonts w:ascii="Times New Roman" w:hAnsi="Times New Roman" w:cs="Times New Roman"/>
                <w:kern w:val="28"/>
                <w:lang w:val="en-GB" w:bidi="ar-JO"/>
              </w:rPr>
              <w:t>Power Factor  %</w:t>
            </w:r>
          </w:p>
          <w:p w:rsidR="005B3505" w:rsidRPr="00811661" w:rsidRDefault="005B3505" w:rsidP="005468ED">
            <w:pPr>
              <w:jc w:val="center"/>
              <w:cnfStyle w:val="100000000000"/>
              <w:rPr>
                <w:rFonts w:ascii="Times New Roman" w:hAnsi="Times New Roman" w:cs="Times New Roman"/>
                <w:kern w:val="28"/>
                <w:lang w:bidi="ar-JO"/>
              </w:rPr>
            </w:pP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32C1F">
            <w:pPr>
              <w:jc w:val="center"/>
              <w:cnfStyle w:val="000000100000"/>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bidi="ar-JO"/>
              </w:rPr>
              <w:t>0.419</w:t>
            </w:r>
            <w:r>
              <w:rPr>
                <w:rFonts w:asciiTheme="majorBidi" w:hAnsiTheme="majorBidi" w:cstheme="majorBidi"/>
                <w:kern w:val="28"/>
                <w:sz w:val="24"/>
                <w:szCs w:val="24"/>
                <w:lang w:bidi="ar-JO"/>
              </w:rPr>
              <w:t>1</w:t>
            </w:r>
          </w:p>
        </w:tc>
        <w:tc>
          <w:tcPr>
            <w:tcW w:w="2131" w:type="dxa"/>
          </w:tcPr>
          <w:p w:rsidR="00E32C1F" w:rsidRPr="00E32C1F" w:rsidRDefault="00E32C1F" w:rsidP="00C82E01">
            <w:pPr>
              <w:jc w:val="center"/>
              <w:cnfStyle w:val="000000100000"/>
              <w:rPr>
                <w:rFonts w:asciiTheme="majorBidi" w:hAnsiTheme="majorBidi" w:cstheme="majorBidi"/>
                <w:sz w:val="24"/>
                <w:szCs w:val="24"/>
              </w:rPr>
            </w:pPr>
            <w:r w:rsidRPr="00E32C1F">
              <w:rPr>
                <w:rFonts w:asciiTheme="majorBidi" w:hAnsiTheme="majorBidi" w:cstheme="majorBidi"/>
                <w:sz w:val="24"/>
                <w:szCs w:val="24"/>
              </w:rPr>
              <w:t>93</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T2</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32C1F">
            <w:pPr>
              <w:jc w:val="center"/>
              <w:cnfStyle w:val="000000000000"/>
              <w:rPr>
                <w:rFonts w:asciiTheme="majorBidi" w:hAnsiTheme="majorBidi" w:cstheme="majorBidi"/>
                <w:kern w:val="28"/>
                <w:sz w:val="24"/>
                <w:szCs w:val="24"/>
                <w:lang w:bidi="ar-JO"/>
              </w:rPr>
            </w:pPr>
            <w:r w:rsidRPr="00E32C1F">
              <w:rPr>
                <w:rFonts w:asciiTheme="majorBidi" w:hAnsiTheme="majorBidi" w:cstheme="majorBidi"/>
                <w:kern w:val="28"/>
                <w:sz w:val="24"/>
                <w:szCs w:val="24"/>
                <w:lang w:bidi="ar-JO"/>
              </w:rPr>
              <w:t>0.40</w:t>
            </w:r>
            <w:r>
              <w:rPr>
                <w:rFonts w:asciiTheme="majorBidi" w:hAnsiTheme="majorBidi" w:cstheme="majorBidi"/>
                <w:kern w:val="28"/>
                <w:sz w:val="24"/>
                <w:szCs w:val="24"/>
                <w:lang w:bidi="ar-JO"/>
              </w:rPr>
              <w:t>4</w:t>
            </w:r>
            <w:r w:rsidRPr="00E32C1F">
              <w:rPr>
                <w:rFonts w:asciiTheme="majorBidi" w:hAnsiTheme="majorBidi" w:cstheme="majorBidi"/>
                <w:kern w:val="28"/>
                <w:sz w:val="24"/>
                <w:szCs w:val="24"/>
                <w:lang w:bidi="ar-JO"/>
              </w:rPr>
              <w:t>3</w:t>
            </w:r>
          </w:p>
        </w:tc>
        <w:tc>
          <w:tcPr>
            <w:tcW w:w="2131" w:type="dxa"/>
          </w:tcPr>
          <w:p w:rsidR="00E32C1F" w:rsidRPr="00E32C1F" w:rsidRDefault="00E32C1F" w:rsidP="00E32C1F">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86.</w:t>
            </w:r>
            <w:r>
              <w:rPr>
                <w:rFonts w:asciiTheme="majorBidi" w:hAnsiTheme="majorBidi" w:cstheme="majorBidi"/>
                <w:sz w:val="24"/>
                <w:szCs w:val="24"/>
                <w:lang w:bidi="ar-JO"/>
              </w:rPr>
              <w:t>4</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bidi="ar-JO"/>
              </w:rPr>
            </w:pPr>
            <w:r w:rsidRPr="00E32C1F">
              <w:rPr>
                <w:rFonts w:asciiTheme="majorBidi" w:hAnsiTheme="majorBidi" w:cstheme="majorBidi"/>
                <w:kern w:val="28"/>
                <w:sz w:val="24"/>
                <w:szCs w:val="24"/>
                <w:lang w:val="en-GB" w:bidi="ar-JO"/>
              </w:rPr>
              <w:t>T3</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w:t>
            </w:r>
            <w:r w:rsidR="00EF4FAF">
              <w:rPr>
                <w:rFonts w:asciiTheme="majorBidi" w:hAnsiTheme="majorBidi" w:cstheme="majorBidi"/>
                <w:kern w:val="28"/>
                <w:sz w:val="24"/>
                <w:szCs w:val="24"/>
                <w:lang w:bidi="ar-JO"/>
              </w:rPr>
              <w:t>21</w:t>
            </w:r>
          </w:p>
        </w:tc>
        <w:tc>
          <w:tcPr>
            <w:tcW w:w="2131" w:type="dxa"/>
          </w:tcPr>
          <w:p w:rsidR="00E32C1F" w:rsidRPr="00E32C1F" w:rsidRDefault="00E32C1F" w:rsidP="00C82E01">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86</w:t>
            </w:r>
            <w:r w:rsidR="00EF4FAF">
              <w:rPr>
                <w:rFonts w:asciiTheme="majorBidi" w:hAnsiTheme="majorBidi" w:cstheme="majorBidi"/>
                <w:sz w:val="24"/>
                <w:szCs w:val="24"/>
                <w:lang w:bidi="ar-JO"/>
              </w:rPr>
              <w:t>.1</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T4</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Pr>
            </w:pPr>
            <w:r w:rsidRPr="00E32C1F">
              <w:rPr>
                <w:rFonts w:asciiTheme="majorBidi" w:hAnsiTheme="majorBidi" w:cstheme="majorBidi"/>
                <w:kern w:val="28"/>
                <w:sz w:val="24"/>
                <w:szCs w:val="24"/>
                <w:lang w:bidi="ar-JO"/>
              </w:rPr>
              <w:t>0.4</w:t>
            </w:r>
            <w:r w:rsidR="00EF4FAF">
              <w:rPr>
                <w:rFonts w:asciiTheme="majorBidi" w:hAnsiTheme="majorBidi" w:cstheme="majorBidi"/>
                <w:kern w:val="28"/>
                <w:sz w:val="24"/>
                <w:szCs w:val="24"/>
                <w:lang w:bidi="ar-JO"/>
              </w:rPr>
              <w:t>105</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85</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T5</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0.40</w:t>
            </w:r>
            <w:r w:rsidR="00EF4FAF">
              <w:rPr>
                <w:rFonts w:asciiTheme="majorBidi" w:hAnsiTheme="majorBidi" w:cstheme="majorBidi"/>
                <w:kern w:val="28"/>
                <w:sz w:val="24"/>
                <w:szCs w:val="24"/>
                <w:lang w:bidi="ar-JO"/>
              </w:rPr>
              <w:t>94</w:t>
            </w:r>
          </w:p>
        </w:tc>
        <w:tc>
          <w:tcPr>
            <w:tcW w:w="2131" w:type="dxa"/>
          </w:tcPr>
          <w:p w:rsidR="00E32C1F" w:rsidRPr="00E32C1F" w:rsidRDefault="00E32C1F" w:rsidP="00EF4FAF">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84.</w:t>
            </w:r>
            <w:r w:rsidR="00EF4FAF">
              <w:rPr>
                <w:rFonts w:asciiTheme="majorBidi" w:hAnsiTheme="majorBidi" w:cstheme="majorBidi"/>
                <w:sz w:val="24"/>
                <w:szCs w:val="24"/>
                <w:lang w:bidi="ar-JO"/>
              </w:rPr>
              <w:t>9</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T6</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0.40</w:t>
            </w:r>
            <w:r w:rsidR="00EF4FAF">
              <w:rPr>
                <w:rFonts w:asciiTheme="majorBidi" w:hAnsiTheme="majorBidi" w:cstheme="majorBidi"/>
                <w:kern w:val="28"/>
                <w:sz w:val="24"/>
                <w:szCs w:val="24"/>
                <w:lang w:bidi="ar-JO"/>
              </w:rPr>
              <w:t>52</w:t>
            </w:r>
          </w:p>
        </w:tc>
        <w:tc>
          <w:tcPr>
            <w:tcW w:w="2131" w:type="dxa"/>
          </w:tcPr>
          <w:p w:rsidR="00E32C1F" w:rsidRPr="00E32C1F" w:rsidRDefault="00E32C1F" w:rsidP="00EF4FAF">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86.</w:t>
            </w:r>
            <w:r w:rsidR="00EF4FAF">
              <w:rPr>
                <w:rFonts w:asciiTheme="majorBidi" w:hAnsiTheme="majorBidi" w:cstheme="majorBidi"/>
                <w:sz w:val="24"/>
                <w:szCs w:val="24"/>
                <w:lang w:bidi="ar-JO"/>
              </w:rPr>
              <w:t>4</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T7</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0.414</w:t>
            </w:r>
            <w:r w:rsidR="00EF4FAF">
              <w:rPr>
                <w:rFonts w:asciiTheme="majorBidi" w:hAnsiTheme="majorBidi" w:cstheme="majorBidi"/>
                <w:kern w:val="28"/>
                <w:sz w:val="24"/>
                <w:szCs w:val="24"/>
                <w:lang w:bidi="ar-JO"/>
              </w:rPr>
              <w:t>7</w:t>
            </w:r>
          </w:p>
        </w:tc>
        <w:tc>
          <w:tcPr>
            <w:tcW w:w="2131" w:type="dxa"/>
          </w:tcPr>
          <w:p w:rsidR="00E32C1F" w:rsidRPr="00E32C1F" w:rsidRDefault="00E32C1F" w:rsidP="00EF4FAF">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88.</w:t>
            </w:r>
            <w:r w:rsidR="00EF4FAF">
              <w:rPr>
                <w:rFonts w:asciiTheme="majorBidi" w:hAnsiTheme="majorBidi" w:cstheme="majorBidi"/>
                <w:sz w:val="24"/>
                <w:szCs w:val="24"/>
                <w:lang w:bidi="ar-JO"/>
              </w:rPr>
              <w:t>5</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T8</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0.418</w:t>
            </w:r>
            <w:r w:rsidR="00EF4FAF">
              <w:rPr>
                <w:rFonts w:asciiTheme="majorBidi" w:hAnsiTheme="majorBidi" w:cstheme="majorBidi"/>
                <w:kern w:val="28"/>
                <w:sz w:val="24"/>
                <w:szCs w:val="24"/>
                <w:lang w:bidi="ar-JO"/>
              </w:rPr>
              <w:t>9</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89.9</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T9</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lang w:bidi="ar-JO"/>
              </w:rPr>
            </w:pPr>
            <w:r w:rsidRPr="00E32C1F">
              <w:rPr>
                <w:rFonts w:asciiTheme="majorBidi" w:hAnsiTheme="majorBidi" w:cstheme="majorBidi"/>
                <w:kern w:val="28"/>
                <w:sz w:val="24"/>
                <w:szCs w:val="24"/>
                <w:lang w:bidi="ar-JO"/>
              </w:rPr>
              <w:t>0.416</w:t>
            </w:r>
            <w:r w:rsidR="00EF4FAF">
              <w:rPr>
                <w:rFonts w:asciiTheme="majorBidi" w:hAnsiTheme="majorBidi" w:cstheme="majorBidi"/>
                <w:kern w:val="28"/>
                <w:sz w:val="24"/>
                <w:szCs w:val="24"/>
                <w:lang w:bidi="ar-JO"/>
              </w:rPr>
              <w:t>3</w:t>
            </w:r>
          </w:p>
        </w:tc>
        <w:tc>
          <w:tcPr>
            <w:tcW w:w="2131" w:type="dxa"/>
          </w:tcPr>
          <w:p w:rsidR="00E32C1F" w:rsidRPr="00E32C1F" w:rsidRDefault="00E32C1F" w:rsidP="00C82E01">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91.7</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T10</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lang w:bidi="ar-JO"/>
              </w:rPr>
            </w:pPr>
            <w:r w:rsidRPr="00E32C1F">
              <w:rPr>
                <w:rFonts w:asciiTheme="majorBidi" w:hAnsiTheme="majorBidi" w:cstheme="majorBidi"/>
                <w:kern w:val="28"/>
                <w:sz w:val="24"/>
                <w:szCs w:val="24"/>
                <w:lang w:bidi="ar-JO"/>
              </w:rPr>
              <w:t>0.41</w:t>
            </w:r>
            <w:r w:rsidR="00EF4FAF">
              <w:rPr>
                <w:rFonts w:asciiTheme="majorBidi" w:hAnsiTheme="majorBidi" w:cstheme="majorBidi"/>
                <w:kern w:val="28"/>
                <w:sz w:val="24"/>
                <w:szCs w:val="24"/>
                <w:lang w:bidi="ar-JO"/>
              </w:rPr>
              <w:t>71</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91.8</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T11</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w:t>
            </w:r>
            <w:r w:rsidR="00EF4FAF">
              <w:rPr>
                <w:rFonts w:asciiTheme="majorBidi" w:hAnsiTheme="majorBidi" w:cstheme="majorBidi"/>
                <w:kern w:val="28"/>
                <w:sz w:val="24"/>
                <w:szCs w:val="24"/>
                <w:lang w:bidi="ar-JO"/>
              </w:rPr>
              <w:t>3994</w:t>
            </w:r>
          </w:p>
        </w:tc>
        <w:tc>
          <w:tcPr>
            <w:tcW w:w="2131" w:type="dxa"/>
          </w:tcPr>
          <w:p w:rsidR="00E32C1F" w:rsidRPr="00E32C1F" w:rsidRDefault="00E32C1F" w:rsidP="00EF4FAF">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85.</w:t>
            </w:r>
            <w:r w:rsidR="00EF4FAF">
              <w:rPr>
                <w:rFonts w:asciiTheme="majorBidi" w:hAnsiTheme="majorBidi" w:cstheme="majorBidi"/>
                <w:sz w:val="24"/>
                <w:szCs w:val="24"/>
                <w:lang w:bidi="ar-JO"/>
              </w:rPr>
              <w:t>8</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T12</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0.418</w:t>
            </w:r>
            <w:r w:rsidR="00EF4FAF">
              <w:rPr>
                <w:rFonts w:asciiTheme="majorBidi" w:hAnsiTheme="majorBidi" w:cstheme="majorBidi"/>
                <w:kern w:val="28"/>
                <w:sz w:val="24"/>
                <w:szCs w:val="24"/>
                <w:lang w:bidi="ar-JO"/>
              </w:rPr>
              <w:t>1</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89.9</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T13</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w:t>
            </w:r>
            <w:r w:rsidR="00EF4FAF">
              <w:rPr>
                <w:rFonts w:asciiTheme="majorBidi" w:hAnsiTheme="majorBidi" w:cstheme="majorBidi"/>
                <w:kern w:val="28"/>
                <w:sz w:val="24"/>
                <w:szCs w:val="24"/>
                <w:lang w:bidi="ar-JO"/>
              </w:rPr>
              <w:t>40</w:t>
            </w:r>
          </w:p>
        </w:tc>
        <w:tc>
          <w:tcPr>
            <w:tcW w:w="2131" w:type="dxa"/>
          </w:tcPr>
          <w:p w:rsidR="00E32C1F" w:rsidRPr="00E32C1F" w:rsidRDefault="00E32C1F" w:rsidP="00EF4FAF">
            <w:pPr>
              <w:jc w:val="center"/>
              <w:cnfStyle w:val="000000100000"/>
              <w:rPr>
                <w:rFonts w:asciiTheme="majorBidi" w:hAnsiTheme="majorBidi" w:cstheme="majorBidi"/>
                <w:sz w:val="24"/>
                <w:szCs w:val="24"/>
              </w:rPr>
            </w:pPr>
            <w:r w:rsidRPr="00E32C1F">
              <w:rPr>
                <w:rFonts w:asciiTheme="majorBidi" w:hAnsiTheme="majorBidi" w:cstheme="majorBidi"/>
                <w:sz w:val="24"/>
                <w:szCs w:val="24"/>
              </w:rPr>
              <w:t>88.</w:t>
            </w:r>
            <w:r w:rsidR="00EF4FAF">
              <w:rPr>
                <w:rFonts w:asciiTheme="majorBidi" w:hAnsiTheme="majorBidi" w:cstheme="majorBidi"/>
                <w:sz w:val="24"/>
                <w:szCs w:val="24"/>
              </w:rPr>
              <w:t>4</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 xml:space="preserve">T14 </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0.415</w:t>
            </w:r>
            <w:r w:rsidR="00EF4FAF">
              <w:rPr>
                <w:rFonts w:asciiTheme="majorBidi" w:hAnsiTheme="majorBidi" w:cstheme="majorBidi"/>
                <w:kern w:val="28"/>
                <w:sz w:val="24"/>
                <w:szCs w:val="24"/>
                <w:lang w:bidi="ar-JO"/>
              </w:rPr>
              <w:t>6</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88.5</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T15</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5468ED">
            <w:pPr>
              <w:jc w:val="center"/>
              <w:cnfStyle w:val="000000100000"/>
              <w:rPr>
                <w:rFonts w:asciiTheme="majorBidi" w:hAnsiTheme="majorBidi" w:cstheme="majorBidi"/>
                <w:kern w:val="28"/>
                <w:sz w:val="24"/>
                <w:szCs w:val="24"/>
              </w:rPr>
            </w:pPr>
            <w:r w:rsidRPr="00E32C1F">
              <w:rPr>
                <w:rFonts w:asciiTheme="majorBidi" w:hAnsiTheme="majorBidi" w:cstheme="majorBidi"/>
                <w:kern w:val="28"/>
                <w:sz w:val="24"/>
                <w:szCs w:val="24"/>
                <w:lang w:bidi="ar-JO"/>
              </w:rPr>
              <w:t>0.4194</w:t>
            </w:r>
          </w:p>
        </w:tc>
        <w:tc>
          <w:tcPr>
            <w:tcW w:w="2131" w:type="dxa"/>
          </w:tcPr>
          <w:p w:rsidR="00E32C1F" w:rsidRPr="00E32C1F" w:rsidRDefault="00E32C1F" w:rsidP="00C82E01">
            <w:pPr>
              <w:jc w:val="center"/>
              <w:cnfStyle w:val="000000100000"/>
              <w:rPr>
                <w:rFonts w:asciiTheme="majorBidi" w:hAnsiTheme="majorBidi" w:cstheme="majorBidi"/>
                <w:sz w:val="24"/>
                <w:szCs w:val="24"/>
                <w:lang w:bidi="ar-JO"/>
              </w:rPr>
            </w:pPr>
            <w:r w:rsidRPr="00E32C1F">
              <w:rPr>
                <w:rFonts w:asciiTheme="majorBidi" w:hAnsiTheme="majorBidi" w:cstheme="majorBidi"/>
                <w:sz w:val="24"/>
                <w:szCs w:val="24"/>
                <w:lang w:bidi="ar-JO"/>
              </w:rPr>
              <w:t>93</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T16</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w:t>
            </w:r>
            <w:r w:rsidR="00EF4FAF">
              <w:rPr>
                <w:rFonts w:asciiTheme="majorBidi" w:hAnsiTheme="majorBidi" w:cstheme="majorBidi"/>
                <w:kern w:val="28"/>
                <w:sz w:val="24"/>
                <w:szCs w:val="24"/>
                <w:lang w:bidi="ar-JO"/>
              </w:rPr>
              <w:t>42</w:t>
            </w:r>
          </w:p>
        </w:tc>
        <w:tc>
          <w:tcPr>
            <w:tcW w:w="2131" w:type="dxa"/>
          </w:tcPr>
          <w:p w:rsidR="00E32C1F" w:rsidRPr="00E32C1F" w:rsidRDefault="00E32C1F" w:rsidP="00C82E01">
            <w:pPr>
              <w:jc w:val="center"/>
              <w:cnfStyle w:val="000000000000"/>
              <w:rPr>
                <w:rFonts w:asciiTheme="majorBidi" w:hAnsiTheme="majorBidi" w:cstheme="majorBidi"/>
                <w:sz w:val="24"/>
                <w:szCs w:val="24"/>
                <w:lang w:bidi="ar-JO"/>
              </w:rPr>
            </w:pPr>
            <w:r w:rsidRPr="00E32C1F">
              <w:rPr>
                <w:rFonts w:asciiTheme="majorBidi" w:hAnsiTheme="majorBidi" w:cstheme="majorBidi"/>
                <w:sz w:val="24"/>
                <w:szCs w:val="24"/>
                <w:lang w:bidi="ar-JO"/>
              </w:rPr>
              <w:t>88.4</w:t>
            </w:r>
          </w:p>
        </w:tc>
      </w:tr>
      <w:tr w:rsidR="00E32C1F" w:rsidRPr="00E32C1F" w:rsidTr="005B3505">
        <w:trPr>
          <w:cnfStyle w:val="000000100000"/>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T17</w:t>
            </w:r>
          </w:p>
        </w:tc>
        <w:tc>
          <w:tcPr>
            <w:tcW w:w="2130" w:type="dxa"/>
          </w:tcPr>
          <w:p w:rsidR="00E32C1F" w:rsidRPr="00E32C1F" w:rsidRDefault="00E32C1F" w:rsidP="005B3505">
            <w:pPr>
              <w:jc w:val="center"/>
              <w:cnfStyle w:val="0000001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1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0.413</w:t>
            </w:r>
            <w:r w:rsidR="00EF4FAF">
              <w:rPr>
                <w:rFonts w:asciiTheme="majorBidi" w:hAnsiTheme="majorBidi" w:cstheme="majorBidi"/>
                <w:kern w:val="28"/>
                <w:sz w:val="24"/>
                <w:szCs w:val="24"/>
                <w:lang w:bidi="ar-JO"/>
              </w:rPr>
              <w:t>9</w:t>
            </w:r>
          </w:p>
        </w:tc>
        <w:tc>
          <w:tcPr>
            <w:tcW w:w="2131" w:type="dxa"/>
          </w:tcPr>
          <w:p w:rsidR="00E32C1F" w:rsidRPr="00E32C1F" w:rsidRDefault="00E32C1F" w:rsidP="00C82E01">
            <w:pPr>
              <w:jc w:val="center"/>
              <w:cnfStyle w:val="000000100000"/>
              <w:rPr>
                <w:rFonts w:asciiTheme="majorBidi" w:hAnsiTheme="majorBidi" w:cstheme="majorBidi"/>
                <w:sz w:val="24"/>
                <w:szCs w:val="24"/>
              </w:rPr>
            </w:pPr>
            <w:r w:rsidRPr="00E32C1F">
              <w:rPr>
                <w:rFonts w:asciiTheme="majorBidi" w:hAnsiTheme="majorBidi" w:cstheme="majorBidi"/>
                <w:sz w:val="24"/>
                <w:szCs w:val="24"/>
              </w:rPr>
              <w:t>87.3</w:t>
            </w:r>
          </w:p>
        </w:tc>
      </w:tr>
      <w:tr w:rsidR="00E32C1F" w:rsidRPr="00E32C1F" w:rsidTr="005B3505">
        <w:trPr>
          <w:jc w:val="center"/>
        </w:trPr>
        <w:tc>
          <w:tcPr>
            <w:cnfStyle w:val="001000000000"/>
            <w:tcW w:w="2130" w:type="dxa"/>
          </w:tcPr>
          <w:p w:rsidR="00E32C1F" w:rsidRPr="00E32C1F" w:rsidRDefault="00E32C1F" w:rsidP="005468ED">
            <w:pPr>
              <w:jc w:val="center"/>
              <w:rPr>
                <w:rFonts w:asciiTheme="majorBidi" w:hAnsiTheme="majorBidi" w:cstheme="majorBidi"/>
                <w:kern w:val="28"/>
                <w:sz w:val="24"/>
                <w:szCs w:val="24"/>
                <w:lang w:val="en-GB" w:bidi="ar-JO"/>
              </w:rPr>
            </w:pPr>
            <w:r w:rsidRPr="00E32C1F">
              <w:rPr>
                <w:rFonts w:asciiTheme="majorBidi" w:hAnsiTheme="majorBidi" w:cstheme="majorBidi"/>
                <w:kern w:val="28"/>
                <w:sz w:val="24"/>
                <w:szCs w:val="24"/>
                <w:lang w:val="en-GB" w:bidi="ar-JO"/>
              </w:rPr>
              <w:t>T18</w:t>
            </w:r>
          </w:p>
        </w:tc>
        <w:tc>
          <w:tcPr>
            <w:tcW w:w="2130" w:type="dxa"/>
          </w:tcPr>
          <w:p w:rsidR="00E32C1F" w:rsidRPr="00E32C1F" w:rsidRDefault="00E32C1F" w:rsidP="005B3505">
            <w:pPr>
              <w:jc w:val="center"/>
              <w:cnfStyle w:val="000000000000"/>
              <w:rPr>
                <w:rFonts w:asciiTheme="majorBidi" w:hAnsiTheme="majorBidi" w:cstheme="majorBidi"/>
                <w:sz w:val="24"/>
                <w:szCs w:val="24"/>
                <w:lang w:eastAsia="ja-JP"/>
              </w:rPr>
            </w:pPr>
            <w:r w:rsidRPr="00E32C1F">
              <w:rPr>
                <w:rFonts w:asciiTheme="majorBidi" w:hAnsiTheme="majorBidi" w:cstheme="majorBidi"/>
                <w:sz w:val="24"/>
                <w:szCs w:val="24"/>
                <w:lang w:eastAsia="ja-JP"/>
              </w:rPr>
              <w:t>0.4</w:t>
            </w:r>
          </w:p>
        </w:tc>
        <w:tc>
          <w:tcPr>
            <w:tcW w:w="2131" w:type="dxa"/>
          </w:tcPr>
          <w:p w:rsidR="00E32C1F" w:rsidRPr="00E32C1F" w:rsidRDefault="00E32C1F" w:rsidP="00EF4FAF">
            <w:pPr>
              <w:jc w:val="center"/>
              <w:cnfStyle w:val="000000000000"/>
              <w:rPr>
                <w:rFonts w:asciiTheme="majorBidi" w:hAnsiTheme="majorBidi" w:cstheme="majorBidi"/>
                <w:kern w:val="28"/>
                <w:sz w:val="24"/>
                <w:szCs w:val="24"/>
                <w:rtl/>
                <w:lang w:bidi="ar-JO"/>
              </w:rPr>
            </w:pPr>
            <w:r w:rsidRPr="00E32C1F">
              <w:rPr>
                <w:rFonts w:asciiTheme="majorBidi" w:hAnsiTheme="majorBidi" w:cstheme="majorBidi"/>
                <w:kern w:val="28"/>
                <w:sz w:val="24"/>
                <w:szCs w:val="24"/>
                <w:lang w:bidi="ar-JO"/>
              </w:rPr>
              <w:t>0.418</w:t>
            </w:r>
            <w:r w:rsidR="00EF4FAF">
              <w:rPr>
                <w:rFonts w:asciiTheme="majorBidi" w:hAnsiTheme="majorBidi" w:cstheme="majorBidi"/>
                <w:kern w:val="28"/>
                <w:sz w:val="24"/>
                <w:szCs w:val="24"/>
                <w:lang w:bidi="ar-JO"/>
              </w:rPr>
              <w:t>7</w:t>
            </w:r>
          </w:p>
        </w:tc>
        <w:tc>
          <w:tcPr>
            <w:tcW w:w="2131" w:type="dxa"/>
          </w:tcPr>
          <w:p w:rsidR="00E32C1F" w:rsidRPr="00E32C1F" w:rsidRDefault="00E32C1F" w:rsidP="00C82E01">
            <w:pPr>
              <w:jc w:val="center"/>
              <w:cnfStyle w:val="000000000000"/>
              <w:rPr>
                <w:rFonts w:asciiTheme="majorBidi" w:hAnsiTheme="majorBidi" w:cstheme="majorBidi"/>
                <w:sz w:val="24"/>
                <w:szCs w:val="24"/>
              </w:rPr>
            </w:pPr>
            <w:r w:rsidRPr="00E32C1F">
              <w:rPr>
                <w:rFonts w:asciiTheme="majorBidi" w:hAnsiTheme="majorBidi" w:cstheme="majorBidi"/>
                <w:sz w:val="24"/>
                <w:szCs w:val="24"/>
              </w:rPr>
              <w:t>89.9</w:t>
            </w:r>
          </w:p>
        </w:tc>
      </w:tr>
    </w:tbl>
    <w:p w:rsidR="005B3505" w:rsidRPr="00E32C1F" w:rsidRDefault="005B3505" w:rsidP="005B3505">
      <w:pPr>
        <w:pStyle w:val="Caption"/>
        <w:jc w:val="center"/>
        <w:rPr>
          <w:rFonts w:asciiTheme="majorBidi" w:hAnsiTheme="majorBidi" w:cstheme="majorBidi"/>
        </w:rPr>
      </w:pPr>
      <w:bookmarkStart w:id="36" w:name="_Toc324342673"/>
      <w:proofErr w:type="gramStart"/>
      <w:r w:rsidRPr="00E32C1F">
        <w:rPr>
          <w:rFonts w:asciiTheme="majorBidi" w:hAnsiTheme="majorBidi" w:cstheme="majorBidi"/>
        </w:rPr>
        <w:t xml:space="preserve">Table </w:t>
      </w:r>
      <w:r w:rsidR="009A491C" w:rsidRPr="00E32C1F">
        <w:rPr>
          <w:rFonts w:asciiTheme="majorBidi" w:hAnsiTheme="majorBidi" w:cstheme="majorBidi"/>
        </w:rPr>
        <w:fldChar w:fldCharType="begin"/>
      </w:r>
      <w:r w:rsidR="006B131C" w:rsidRPr="00E32C1F">
        <w:rPr>
          <w:rFonts w:asciiTheme="majorBidi" w:hAnsiTheme="majorBidi" w:cstheme="majorBidi"/>
        </w:rPr>
        <w:instrText xml:space="preserve"> SEQ Table \* ARABIC </w:instrText>
      </w:r>
      <w:r w:rsidR="009A491C" w:rsidRPr="00E32C1F">
        <w:rPr>
          <w:rFonts w:asciiTheme="majorBidi" w:hAnsiTheme="majorBidi" w:cstheme="majorBidi"/>
        </w:rPr>
        <w:fldChar w:fldCharType="separate"/>
      </w:r>
      <w:r w:rsidRPr="00E32C1F">
        <w:rPr>
          <w:rFonts w:asciiTheme="majorBidi" w:hAnsiTheme="majorBidi" w:cstheme="majorBidi"/>
          <w:noProof/>
        </w:rPr>
        <w:t>10</w:t>
      </w:r>
      <w:r w:rsidR="009A491C" w:rsidRPr="00E32C1F">
        <w:rPr>
          <w:rFonts w:asciiTheme="majorBidi" w:hAnsiTheme="majorBidi" w:cstheme="majorBidi"/>
        </w:rPr>
        <w:fldChar w:fldCharType="end"/>
      </w:r>
      <w:r w:rsidRPr="00E32C1F">
        <w:rPr>
          <w:rFonts w:asciiTheme="majorBidi" w:hAnsiTheme="majorBidi" w:cstheme="majorBidi"/>
        </w:rPr>
        <w:t xml:space="preserve"> : The results after increase the swing bus voltage.</w:t>
      </w:r>
      <w:bookmarkEnd w:id="36"/>
      <w:proofErr w:type="gramEnd"/>
    </w:p>
    <w:p w:rsidR="00222B2E" w:rsidRDefault="00222B2E" w:rsidP="005B3505">
      <w:pPr>
        <w:rPr>
          <w:rFonts w:ascii="Times New Roman" w:hAnsi="Times New Roman" w:cs="Times New Roman"/>
          <w:lang w:eastAsia="ja-JP"/>
        </w:rPr>
      </w:pPr>
    </w:p>
    <w:p w:rsidR="005B3505" w:rsidRPr="005B3505" w:rsidRDefault="005B3505" w:rsidP="005B3505">
      <w:pPr>
        <w:numPr>
          <w:ilvl w:val="0"/>
          <w:numId w:val="14"/>
        </w:numPr>
        <w:ind w:left="720" w:right="-630"/>
        <w:rPr>
          <w:rFonts w:ascii="Times New Roman" w:hAnsi="Times New Roman" w:cs="Times New Roman"/>
          <w:sz w:val="24"/>
          <w:szCs w:val="24"/>
        </w:rPr>
      </w:pPr>
      <w:r w:rsidRPr="005B3505">
        <w:rPr>
          <w:rFonts w:ascii="Times New Roman" w:hAnsi="Times New Roman" w:cs="Times New Roman"/>
          <w:sz w:val="24"/>
          <w:szCs w:val="24"/>
          <w:lang w:bidi="ar-JO"/>
        </w:rPr>
        <w:t xml:space="preserve">As shown in the above results the voltage </w:t>
      </w:r>
      <w:proofErr w:type="gramStart"/>
      <w:r w:rsidRPr="005B3505">
        <w:rPr>
          <w:rFonts w:ascii="Times New Roman" w:hAnsi="Times New Roman" w:cs="Times New Roman"/>
          <w:sz w:val="24"/>
          <w:szCs w:val="24"/>
          <w:lang w:bidi="ar-JO"/>
        </w:rPr>
        <w:t>of  the</w:t>
      </w:r>
      <w:proofErr w:type="gramEnd"/>
      <w:r w:rsidRPr="005B3505">
        <w:rPr>
          <w:rFonts w:ascii="Times New Roman" w:hAnsi="Times New Roman" w:cs="Times New Roman"/>
          <w:sz w:val="24"/>
          <w:szCs w:val="24"/>
          <w:lang w:bidi="ar-JO"/>
        </w:rPr>
        <w:t xml:space="preserve"> buses increase.</w:t>
      </w:r>
    </w:p>
    <w:p w:rsidR="005B3505" w:rsidRDefault="005B3505" w:rsidP="005B3505">
      <w:pPr>
        <w:numPr>
          <w:ilvl w:val="0"/>
          <w:numId w:val="14"/>
        </w:numPr>
        <w:ind w:left="720" w:right="-630"/>
        <w:rPr>
          <w:rFonts w:ascii="Times New Roman" w:hAnsi="Times New Roman" w:cs="Times New Roman"/>
          <w:b/>
          <w:bCs/>
          <w:sz w:val="24"/>
          <w:szCs w:val="24"/>
        </w:rPr>
      </w:pPr>
      <w:r w:rsidRPr="005B3505">
        <w:rPr>
          <w:rFonts w:ascii="Times New Roman" w:hAnsi="Times New Roman" w:cs="Times New Roman"/>
          <w:sz w:val="24"/>
          <w:szCs w:val="24"/>
          <w:lang w:bidi="ar-JO"/>
        </w:rPr>
        <w:t xml:space="preserve"> </w:t>
      </w:r>
      <w:r w:rsidRPr="005B3505">
        <w:rPr>
          <w:rFonts w:ascii="Times New Roman" w:hAnsi="Times New Roman" w:cs="Times New Roman"/>
          <w:b/>
          <w:bCs/>
          <w:sz w:val="24"/>
          <w:szCs w:val="24"/>
        </w:rPr>
        <w:t xml:space="preserve">But we can't apply this method because the control of swing bus done only by </w:t>
      </w:r>
      <w:r w:rsidRPr="005B3505">
        <w:rPr>
          <w:rFonts w:ascii="Times New Roman" w:hAnsi="Times New Roman" w:cs="Times New Roman"/>
          <w:b/>
          <w:bCs/>
          <w:color w:val="000000"/>
          <w:sz w:val="24"/>
          <w:szCs w:val="24"/>
        </w:rPr>
        <w:t>Israel electrical company</w:t>
      </w:r>
      <w:r w:rsidRPr="005B3505">
        <w:rPr>
          <w:rFonts w:ascii="Times New Roman" w:hAnsi="Times New Roman" w:cs="Times New Roman"/>
          <w:b/>
          <w:bCs/>
          <w:sz w:val="24"/>
          <w:szCs w:val="24"/>
        </w:rPr>
        <w:t xml:space="preserve"> IEC.</w:t>
      </w:r>
    </w:p>
    <w:p w:rsidR="005B3505" w:rsidRPr="00F37C12" w:rsidRDefault="005B3505" w:rsidP="005B3505">
      <w:pPr>
        <w:pStyle w:val="Heading2"/>
      </w:pPr>
      <w:bookmarkStart w:id="37" w:name="_Toc324397346"/>
      <w:r>
        <w:lastRenderedPageBreak/>
        <w:t>4.2</w:t>
      </w:r>
      <w:r w:rsidRPr="00F37C12">
        <w:t>.2 The swing bus result:</w:t>
      </w:r>
      <w:bookmarkEnd w:id="37"/>
    </w:p>
    <w:p w:rsidR="005B3505" w:rsidRPr="009377B3" w:rsidRDefault="005B3505" w:rsidP="005B3505">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B24BD5" w:rsidRPr="00A95AAC" w:rsidTr="008C4E2B">
        <w:trPr>
          <w:cnfStyle w:val="100000000000"/>
          <w:trHeight w:val="846"/>
          <w:jc w:val="center"/>
        </w:trPr>
        <w:tc>
          <w:tcPr>
            <w:cnfStyle w:val="001000000000"/>
            <w:tcW w:w="1420" w:type="dxa"/>
          </w:tcPr>
          <w:p w:rsidR="00B24BD5" w:rsidRPr="00A95AAC" w:rsidRDefault="00B24BD5" w:rsidP="005468ED">
            <w:pPr>
              <w:jc w:val="center"/>
              <w:rPr>
                <w:rFonts w:ascii="Times New Roman" w:hAnsi="Times New Roman" w:cs="Times New Roman"/>
                <w:b w:val="0"/>
                <w:bCs w:val="0"/>
                <w:sz w:val="24"/>
                <w:szCs w:val="24"/>
              </w:rPr>
            </w:pPr>
          </w:p>
          <w:p w:rsidR="00B24BD5" w:rsidRPr="00C372F9" w:rsidRDefault="00B24BD5" w:rsidP="005468ED">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B24BD5" w:rsidRPr="00C372F9" w:rsidRDefault="00B24BD5" w:rsidP="005468ED">
            <w:pPr>
              <w:cnfStyle w:val="100000000000"/>
              <w:rPr>
                <w:rFonts w:ascii="Times New Roman" w:hAnsi="Times New Roman" w:cs="Times New Roman"/>
                <w:sz w:val="24"/>
                <w:szCs w:val="24"/>
              </w:rPr>
            </w:pPr>
          </w:p>
          <w:p w:rsidR="00B24BD5" w:rsidRPr="00C372F9" w:rsidRDefault="00B24BD5" w:rsidP="005468E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B24BD5" w:rsidRPr="00C372F9" w:rsidRDefault="00B24BD5" w:rsidP="005468ED">
            <w:pPr>
              <w:jc w:val="center"/>
              <w:cnfStyle w:val="100000000000"/>
              <w:rPr>
                <w:rFonts w:ascii="Times New Roman" w:hAnsi="Times New Roman" w:cs="Times New Roman"/>
                <w:sz w:val="24"/>
                <w:szCs w:val="24"/>
              </w:rPr>
            </w:pPr>
          </w:p>
          <w:p w:rsidR="00B24BD5" w:rsidRPr="00C372F9" w:rsidRDefault="00B24BD5" w:rsidP="005468E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B24BD5" w:rsidRPr="00C372F9" w:rsidRDefault="00B24BD5" w:rsidP="008C4E2B">
            <w:pPr>
              <w:jc w:val="center"/>
              <w:cnfStyle w:val="100000000000"/>
              <w:rPr>
                <w:rFonts w:ascii="Times New Roman" w:hAnsi="Times New Roman" w:cs="Times New Roman"/>
                <w:sz w:val="24"/>
                <w:szCs w:val="24"/>
              </w:rPr>
            </w:pPr>
          </w:p>
          <w:p w:rsidR="00B24BD5" w:rsidRPr="00C372F9" w:rsidRDefault="00B24BD5" w:rsidP="008C4E2B">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B24BD5" w:rsidRPr="00C372F9" w:rsidRDefault="00B24BD5" w:rsidP="005468ED">
            <w:pPr>
              <w:cnfStyle w:val="100000000000"/>
              <w:rPr>
                <w:rFonts w:ascii="Times New Roman" w:hAnsi="Times New Roman" w:cs="Times New Roman"/>
                <w:sz w:val="24"/>
                <w:szCs w:val="24"/>
              </w:rPr>
            </w:pPr>
          </w:p>
          <w:p w:rsidR="00B24BD5" w:rsidRPr="00C372F9" w:rsidRDefault="00B24BD5" w:rsidP="005468E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B24BD5" w:rsidRPr="00A95AAC" w:rsidTr="008C4E2B">
        <w:trPr>
          <w:cnfStyle w:val="000000100000"/>
          <w:trHeight w:val="425"/>
          <w:jc w:val="center"/>
        </w:trPr>
        <w:tc>
          <w:tcPr>
            <w:cnfStyle w:val="001000000000"/>
            <w:tcW w:w="1420" w:type="dxa"/>
          </w:tcPr>
          <w:p w:rsidR="00B24BD5" w:rsidRPr="009C4DBB" w:rsidRDefault="00B24BD5" w:rsidP="005468ED">
            <w:pPr>
              <w:jc w:val="center"/>
              <w:rPr>
                <w:rFonts w:ascii="Times New Roman" w:hAnsi="Times New Roman" w:cs="Times New Roman"/>
                <w:sz w:val="24"/>
                <w:szCs w:val="24"/>
              </w:rPr>
            </w:pPr>
          </w:p>
          <w:p w:rsidR="00B24BD5" w:rsidRPr="009C4DBB" w:rsidRDefault="00B24BD5" w:rsidP="00F4614F">
            <w:pPr>
              <w:jc w:val="center"/>
              <w:rPr>
                <w:rFonts w:ascii="Times New Roman" w:hAnsi="Times New Roman" w:cs="Times New Roman"/>
                <w:sz w:val="24"/>
                <w:szCs w:val="24"/>
              </w:rPr>
            </w:pPr>
            <w:r w:rsidRPr="009C4DBB">
              <w:rPr>
                <w:rFonts w:ascii="Times New Roman" w:hAnsi="Times New Roman" w:cs="Times New Roman"/>
                <w:sz w:val="24"/>
                <w:szCs w:val="24"/>
              </w:rPr>
              <w:t>1.305</w:t>
            </w:r>
          </w:p>
          <w:p w:rsidR="00B24BD5" w:rsidRPr="009C4DBB" w:rsidRDefault="00B24BD5" w:rsidP="005468ED">
            <w:pPr>
              <w:jc w:val="center"/>
              <w:rPr>
                <w:rFonts w:ascii="Times New Roman" w:hAnsi="Times New Roman" w:cs="Times New Roman"/>
                <w:sz w:val="24"/>
                <w:szCs w:val="24"/>
              </w:rPr>
            </w:pPr>
          </w:p>
        </w:tc>
        <w:tc>
          <w:tcPr>
            <w:tcW w:w="1420" w:type="dxa"/>
          </w:tcPr>
          <w:p w:rsidR="00B24BD5" w:rsidRPr="009C4DBB" w:rsidRDefault="00B24BD5" w:rsidP="005468ED">
            <w:pPr>
              <w:cnfStyle w:val="000000100000"/>
              <w:rPr>
                <w:rFonts w:ascii="Times New Roman" w:hAnsi="Times New Roman" w:cs="Times New Roman"/>
                <w:sz w:val="24"/>
                <w:szCs w:val="24"/>
              </w:rPr>
            </w:pPr>
          </w:p>
          <w:p w:rsidR="00B24BD5" w:rsidRPr="009C4DBB" w:rsidRDefault="00B24BD5" w:rsidP="00F4614F">
            <w:pPr>
              <w:jc w:val="center"/>
              <w:cnfStyle w:val="000000100000"/>
              <w:rPr>
                <w:rFonts w:ascii="Times New Roman" w:hAnsi="Times New Roman" w:cs="Times New Roman"/>
                <w:sz w:val="24"/>
                <w:szCs w:val="24"/>
              </w:rPr>
            </w:pPr>
            <w:r w:rsidRPr="009C4DBB">
              <w:rPr>
                <w:rFonts w:ascii="Times New Roman" w:hAnsi="Times New Roman" w:cs="Times New Roman"/>
                <w:sz w:val="24"/>
                <w:szCs w:val="24"/>
              </w:rPr>
              <w:t>0.754</w:t>
            </w:r>
          </w:p>
        </w:tc>
        <w:tc>
          <w:tcPr>
            <w:tcW w:w="1420" w:type="dxa"/>
          </w:tcPr>
          <w:p w:rsidR="00B24BD5" w:rsidRPr="009C4DBB" w:rsidRDefault="00B24BD5" w:rsidP="005468ED">
            <w:pPr>
              <w:cnfStyle w:val="000000100000"/>
              <w:rPr>
                <w:rFonts w:ascii="Times New Roman" w:hAnsi="Times New Roman" w:cs="Times New Roman"/>
                <w:sz w:val="24"/>
                <w:szCs w:val="24"/>
              </w:rPr>
            </w:pPr>
          </w:p>
          <w:p w:rsidR="00B24BD5" w:rsidRPr="009C4DBB" w:rsidRDefault="00B24BD5" w:rsidP="00F4614F">
            <w:pPr>
              <w:jc w:val="center"/>
              <w:cnfStyle w:val="000000100000"/>
              <w:rPr>
                <w:rFonts w:ascii="Times New Roman" w:hAnsi="Times New Roman" w:cs="Times New Roman"/>
                <w:sz w:val="24"/>
                <w:szCs w:val="24"/>
              </w:rPr>
            </w:pPr>
            <w:r w:rsidRPr="009C4DBB">
              <w:rPr>
                <w:rFonts w:ascii="Times New Roman" w:hAnsi="Times New Roman" w:cs="Times New Roman"/>
                <w:sz w:val="24"/>
                <w:szCs w:val="24"/>
              </w:rPr>
              <w:t>1.507</w:t>
            </w:r>
          </w:p>
        </w:tc>
        <w:tc>
          <w:tcPr>
            <w:tcW w:w="1229" w:type="dxa"/>
          </w:tcPr>
          <w:p w:rsidR="00B24BD5" w:rsidRPr="009C4DBB" w:rsidRDefault="00B24BD5" w:rsidP="00B24BD5">
            <w:pPr>
              <w:jc w:val="center"/>
              <w:cnfStyle w:val="000000100000"/>
              <w:rPr>
                <w:rFonts w:ascii="Times New Roman" w:hAnsi="Times New Roman" w:cs="Times New Roman"/>
                <w:sz w:val="24"/>
                <w:szCs w:val="24"/>
              </w:rPr>
            </w:pPr>
          </w:p>
          <w:p w:rsidR="00B24BD5" w:rsidRPr="009C4DBB" w:rsidRDefault="00B24BD5" w:rsidP="00B24BD5">
            <w:pPr>
              <w:jc w:val="center"/>
              <w:cnfStyle w:val="000000100000"/>
              <w:rPr>
                <w:rFonts w:ascii="Times New Roman" w:hAnsi="Times New Roman" w:cs="Times New Roman"/>
                <w:sz w:val="24"/>
                <w:szCs w:val="24"/>
              </w:rPr>
            </w:pPr>
            <w:r w:rsidRPr="009C4DBB">
              <w:rPr>
                <w:rFonts w:ascii="Times New Roman" w:hAnsi="Times New Roman" w:cs="Times New Roman"/>
                <w:sz w:val="24"/>
                <w:szCs w:val="24"/>
              </w:rPr>
              <w:t>26.36</w:t>
            </w:r>
          </w:p>
        </w:tc>
        <w:tc>
          <w:tcPr>
            <w:tcW w:w="1229" w:type="dxa"/>
          </w:tcPr>
          <w:p w:rsidR="00B24BD5" w:rsidRPr="009C4DBB" w:rsidRDefault="00B24BD5" w:rsidP="005468ED">
            <w:pPr>
              <w:cnfStyle w:val="000000100000"/>
              <w:rPr>
                <w:rFonts w:ascii="Times New Roman" w:hAnsi="Times New Roman" w:cs="Times New Roman"/>
                <w:sz w:val="24"/>
                <w:szCs w:val="24"/>
              </w:rPr>
            </w:pPr>
          </w:p>
          <w:p w:rsidR="00B24BD5" w:rsidRPr="009C4DBB" w:rsidRDefault="00B24BD5" w:rsidP="00F4614F">
            <w:pPr>
              <w:cnfStyle w:val="000000100000"/>
              <w:rPr>
                <w:rFonts w:ascii="Times New Roman" w:hAnsi="Times New Roman" w:cs="Times New Roman"/>
                <w:sz w:val="24"/>
                <w:szCs w:val="24"/>
              </w:rPr>
            </w:pPr>
            <w:r w:rsidRPr="009C4DBB">
              <w:rPr>
                <w:rFonts w:ascii="Times New Roman" w:hAnsi="Times New Roman" w:cs="Times New Roman"/>
                <w:sz w:val="24"/>
                <w:szCs w:val="24"/>
              </w:rPr>
              <w:t>86.60 Lag</w:t>
            </w:r>
          </w:p>
        </w:tc>
      </w:tr>
    </w:tbl>
    <w:p w:rsidR="007A0869" w:rsidRPr="002E70A3" w:rsidRDefault="007A0869" w:rsidP="007A0869">
      <w:pPr>
        <w:pStyle w:val="Caption"/>
        <w:jc w:val="center"/>
        <w:rPr>
          <w:rFonts w:ascii="Times New Roman" w:hAnsi="Times New Roman" w:cs="Times New Roman"/>
          <w:b w:val="0"/>
          <w:bCs w:val="0"/>
          <w:sz w:val="28"/>
          <w:szCs w:val="28"/>
        </w:rPr>
      </w:pPr>
      <w:bookmarkStart w:id="38" w:name="_Toc324342674"/>
      <w:r>
        <w:t xml:space="preserve">Table </w:t>
      </w:r>
      <w:fldSimple w:instr=" SEQ Table \* ARABIC ">
        <w:r>
          <w:rPr>
            <w:noProof/>
          </w:rPr>
          <w:t>11</w:t>
        </w:r>
      </w:fldSimple>
      <w:proofErr w:type="gramStart"/>
      <w:r>
        <w:t>:</w:t>
      </w:r>
      <w:r w:rsidRPr="0046466A">
        <w:t xml:space="preserve"> </w:t>
      </w:r>
      <w:r w:rsidRPr="0074492C">
        <w:t>:</w:t>
      </w:r>
      <w:proofErr w:type="gramEnd"/>
      <w:r w:rsidRPr="0074492C">
        <w:rPr>
          <w:szCs w:val="22"/>
        </w:rPr>
        <w:t xml:space="preserve"> </w:t>
      </w:r>
      <w:r w:rsidRPr="0074492C">
        <w:t>The swing bus result after increase the swing bus.</w:t>
      </w:r>
      <w:bookmarkEnd w:id="38"/>
    </w:p>
    <w:p w:rsidR="005B3505" w:rsidRDefault="005B3505" w:rsidP="007A0869">
      <w:pPr>
        <w:ind w:right="-630"/>
        <w:jc w:val="center"/>
        <w:rPr>
          <w:rFonts w:ascii="Times New Roman" w:hAnsi="Times New Roman" w:cs="Times New Roman"/>
          <w:b/>
          <w:bCs/>
          <w:sz w:val="24"/>
          <w:szCs w:val="24"/>
        </w:rPr>
      </w:pPr>
    </w:p>
    <w:p w:rsidR="007A0869" w:rsidRDefault="007A0869" w:rsidP="007A0869">
      <w:pPr>
        <w:pStyle w:val="Heading2"/>
        <w:rPr>
          <w:lang w:eastAsia="ja-JP"/>
        </w:rPr>
      </w:pPr>
      <w:bookmarkStart w:id="39" w:name="_Toc324397347"/>
      <w:r>
        <w:rPr>
          <w:lang w:eastAsia="ja-JP"/>
        </w:rPr>
        <w:t xml:space="preserve">4.2.3 Summary of total </w:t>
      </w:r>
      <w:proofErr w:type="gramStart"/>
      <w:r>
        <w:rPr>
          <w:lang w:eastAsia="ja-JP"/>
        </w:rPr>
        <w:t>generation ,loading</w:t>
      </w:r>
      <w:proofErr w:type="gramEnd"/>
      <w:r>
        <w:rPr>
          <w:lang w:eastAsia="ja-JP"/>
        </w:rPr>
        <w:t xml:space="preserve"> and demand:</w:t>
      </w:r>
      <w:bookmarkEnd w:id="39"/>
    </w:p>
    <w:p w:rsidR="007A0869" w:rsidRPr="007A0869" w:rsidRDefault="007A0869" w:rsidP="007A0869">
      <w:pPr>
        <w:rPr>
          <w:lang w:eastAsia="ja-JP"/>
        </w:rPr>
      </w:pPr>
    </w:p>
    <w:p w:rsidR="007A0869" w:rsidRPr="009377B3" w:rsidRDefault="007A0869" w:rsidP="007A086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 xml:space="preserve">The following table shows the summary of total </w:t>
      </w:r>
      <w:proofErr w:type="gramStart"/>
      <w:r w:rsidRPr="009377B3">
        <w:rPr>
          <w:rFonts w:ascii="Times New Roman" w:hAnsi="Times New Roman" w:cs="Times New Roman"/>
          <w:sz w:val="24"/>
          <w:szCs w:val="24"/>
          <w:lang w:eastAsia="ja-JP"/>
        </w:rPr>
        <w:t>generation ,loading</w:t>
      </w:r>
      <w:proofErr w:type="gramEnd"/>
      <w:r w:rsidRPr="009377B3">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6"/>
        <w:gridCol w:w="1374"/>
        <w:gridCol w:w="1374"/>
        <w:gridCol w:w="1374"/>
        <w:gridCol w:w="1374"/>
      </w:tblGrid>
      <w:tr w:rsidR="007A0869" w:rsidRPr="00A306AE" w:rsidTr="007A0869">
        <w:trPr>
          <w:cnfStyle w:val="100000000000"/>
          <w:trHeight w:hRule="exact" w:val="567"/>
          <w:jc w:val="center"/>
        </w:trPr>
        <w:tc>
          <w:tcPr>
            <w:cnfStyle w:val="001000000000"/>
            <w:tcW w:w="2216" w:type="dxa"/>
          </w:tcPr>
          <w:p w:rsidR="007A0869" w:rsidRPr="00A306AE" w:rsidRDefault="007A0869" w:rsidP="005468ED">
            <w:pPr>
              <w:rPr>
                <w:rFonts w:ascii="Times New Roman" w:hAnsi="Times New Roman" w:cs="Times New Roman"/>
                <w:lang w:eastAsia="ja-JP"/>
              </w:rPr>
            </w:pPr>
          </w:p>
        </w:tc>
        <w:tc>
          <w:tcPr>
            <w:tcW w:w="1374" w:type="dxa"/>
          </w:tcPr>
          <w:p w:rsidR="007A0869" w:rsidRPr="00A306AE" w:rsidRDefault="007A0869"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7A0869" w:rsidRPr="00A306AE" w:rsidRDefault="007A0869"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7A0869" w:rsidRPr="00A306AE" w:rsidRDefault="007A0869"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4" w:type="dxa"/>
          </w:tcPr>
          <w:p w:rsidR="007A0869" w:rsidRPr="00A306AE" w:rsidRDefault="007A0869" w:rsidP="005468E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7A0869" w:rsidRPr="00A306AE" w:rsidTr="007A0869">
        <w:trPr>
          <w:cnfStyle w:val="000000100000"/>
          <w:jc w:val="center"/>
        </w:trPr>
        <w:tc>
          <w:tcPr>
            <w:cnfStyle w:val="001000000000"/>
            <w:tcW w:w="2216" w:type="dxa"/>
          </w:tcPr>
          <w:p w:rsidR="007A0869" w:rsidRPr="00A306AE" w:rsidRDefault="007A0869"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7A0869" w:rsidRPr="00BF6113" w:rsidRDefault="007A0869"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w:t>
            </w:r>
            <w:r w:rsidR="00F4614F" w:rsidRPr="00BF6113">
              <w:rPr>
                <w:rFonts w:ascii="Times New Roman" w:hAnsi="Times New Roman" w:cs="Times New Roman"/>
                <w:sz w:val="24"/>
                <w:szCs w:val="24"/>
                <w:lang w:eastAsia="ja-JP"/>
              </w:rPr>
              <w:t>305</w:t>
            </w:r>
          </w:p>
        </w:tc>
        <w:tc>
          <w:tcPr>
            <w:tcW w:w="1374" w:type="dxa"/>
          </w:tcPr>
          <w:p w:rsidR="007A0869" w:rsidRPr="00BF6113" w:rsidRDefault="007A0869"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w:t>
            </w:r>
            <w:r w:rsidR="00F4614F" w:rsidRPr="00BF6113">
              <w:rPr>
                <w:rFonts w:ascii="Times New Roman" w:hAnsi="Times New Roman" w:cs="Times New Roman"/>
                <w:sz w:val="24"/>
                <w:szCs w:val="24"/>
                <w:lang w:eastAsia="ja-JP"/>
              </w:rPr>
              <w:t>754</w:t>
            </w:r>
          </w:p>
        </w:tc>
        <w:tc>
          <w:tcPr>
            <w:tcW w:w="1374" w:type="dxa"/>
          </w:tcPr>
          <w:p w:rsidR="007A0869" w:rsidRPr="00BF6113" w:rsidRDefault="007A0869"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1.50</w:t>
            </w:r>
            <w:r w:rsidR="00F4614F" w:rsidRPr="00BF6113">
              <w:rPr>
                <w:rFonts w:ascii="Times New Roman" w:hAnsi="Times New Roman" w:cs="Times New Roman"/>
                <w:sz w:val="24"/>
                <w:szCs w:val="24"/>
                <w:lang w:eastAsia="ja-JP"/>
              </w:rPr>
              <w:t>7</w:t>
            </w:r>
          </w:p>
        </w:tc>
        <w:tc>
          <w:tcPr>
            <w:tcW w:w="1374" w:type="dxa"/>
          </w:tcPr>
          <w:p w:rsidR="007A0869" w:rsidRPr="00BF6113" w:rsidRDefault="00F4614F"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86</w:t>
            </w:r>
            <w:r w:rsidR="007A0869" w:rsidRPr="00BF6113">
              <w:rPr>
                <w:rFonts w:ascii="Times New Roman" w:hAnsi="Times New Roman" w:cs="Times New Roman"/>
                <w:sz w:val="24"/>
                <w:szCs w:val="24"/>
                <w:lang w:eastAsia="ja-JP"/>
              </w:rPr>
              <w:t>.</w:t>
            </w:r>
            <w:r w:rsidRPr="00BF6113">
              <w:rPr>
                <w:rFonts w:ascii="Times New Roman" w:hAnsi="Times New Roman" w:cs="Times New Roman"/>
                <w:sz w:val="24"/>
                <w:szCs w:val="24"/>
                <w:lang w:eastAsia="ja-JP"/>
              </w:rPr>
              <w:t>60L</w:t>
            </w:r>
            <w:r w:rsidR="007A0869" w:rsidRPr="00BF6113">
              <w:rPr>
                <w:rFonts w:ascii="Times New Roman" w:hAnsi="Times New Roman" w:cs="Times New Roman"/>
                <w:sz w:val="24"/>
                <w:szCs w:val="24"/>
                <w:lang w:eastAsia="ja-JP"/>
              </w:rPr>
              <w:t>ag</w:t>
            </w:r>
          </w:p>
        </w:tc>
      </w:tr>
      <w:tr w:rsidR="00F4614F" w:rsidRPr="00A306AE" w:rsidTr="007A0869">
        <w:trPr>
          <w:jc w:val="center"/>
        </w:trPr>
        <w:tc>
          <w:tcPr>
            <w:cnfStyle w:val="001000000000"/>
            <w:tcW w:w="2216" w:type="dxa"/>
          </w:tcPr>
          <w:p w:rsidR="00F4614F" w:rsidRPr="00A306AE" w:rsidRDefault="00F4614F"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F4614F" w:rsidRPr="00BF6113" w:rsidRDefault="00F4614F" w:rsidP="00C82E01">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1.305</w:t>
            </w:r>
          </w:p>
        </w:tc>
        <w:tc>
          <w:tcPr>
            <w:tcW w:w="1374" w:type="dxa"/>
          </w:tcPr>
          <w:p w:rsidR="00F4614F" w:rsidRPr="00BF6113" w:rsidRDefault="00F4614F" w:rsidP="00C82E01">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0.754</w:t>
            </w:r>
          </w:p>
        </w:tc>
        <w:tc>
          <w:tcPr>
            <w:tcW w:w="1374" w:type="dxa"/>
          </w:tcPr>
          <w:p w:rsidR="00F4614F" w:rsidRPr="00BF6113" w:rsidRDefault="00F4614F" w:rsidP="00C82E01">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1.507</w:t>
            </w:r>
          </w:p>
        </w:tc>
        <w:tc>
          <w:tcPr>
            <w:tcW w:w="1374" w:type="dxa"/>
          </w:tcPr>
          <w:p w:rsidR="00F4614F" w:rsidRPr="00BF6113" w:rsidRDefault="00F4614F" w:rsidP="00C82E01">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86.60Lag</w:t>
            </w:r>
          </w:p>
        </w:tc>
      </w:tr>
      <w:tr w:rsidR="007A0869" w:rsidRPr="00A306AE" w:rsidTr="007A0869">
        <w:trPr>
          <w:cnfStyle w:val="000000100000"/>
          <w:jc w:val="center"/>
        </w:trPr>
        <w:tc>
          <w:tcPr>
            <w:cnfStyle w:val="001000000000"/>
            <w:tcW w:w="2216" w:type="dxa"/>
          </w:tcPr>
          <w:p w:rsidR="007A0869" w:rsidRPr="00A306AE" w:rsidRDefault="007A0869"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7A0869" w:rsidRPr="00BF6113" w:rsidRDefault="00F4614F"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w:t>
            </w:r>
            <w:r w:rsidR="007A0869" w:rsidRPr="00BF6113">
              <w:rPr>
                <w:rFonts w:ascii="Times New Roman" w:hAnsi="Times New Roman" w:cs="Times New Roman"/>
                <w:sz w:val="24"/>
                <w:szCs w:val="24"/>
                <w:lang w:eastAsia="ja-JP"/>
              </w:rPr>
              <w:t>.</w:t>
            </w:r>
            <w:r w:rsidRPr="00BF6113">
              <w:rPr>
                <w:rFonts w:ascii="Times New Roman" w:hAnsi="Times New Roman" w:cs="Times New Roman"/>
                <w:sz w:val="24"/>
                <w:szCs w:val="24"/>
                <w:lang w:eastAsia="ja-JP"/>
              </w:rPr>
              <w:t>021</w:t>
            </w:r>
          </w:p>
        </w:tc>
        <w:tc>
          <w:tcPr>
            <w:tcW w:w="1374" w:type="dxa"/>
          </w:tcPr>
          <w:p w:rsidR="007A0869" w:rsidRPr="00BF6113" w:rsidRDefault="007A0869"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w:t>
            </w:r>
            <w:r w:rsidR="00F4614F" w:rsidRPr="00BF6113">
              <w:rPr>
                <w:rFonts w:ascii="Times New Roman" w:hAnsi="Times New Roman" w:cs="Times New Roman"/>
                <w:sz w:val="24"/>
                <w:szCs w:val="24"/>
                <w:lang w:eastAsia="ja-JP"/>
              </w:rPr>
              <w:t>559</w:t>
            </w:r>
          </w:p>
        </w:tc>
        <w:tc>
          <w:tcPr>
            <w:tcW w:w="1374" w:type="dxa"/>
          </w:tcPr>
          <w:p w:rsidR="007A0869" w:rsidRPr="00BF6113" w:rsidRDefault="007A0869" w:rsidP="005468ED">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1.164</w:t>
            </w:r>
          </w:p>
        </w:tc>
        <w:tc>
          <w:tcPr>
            <w:tcW w:w="1374" w:type="dxa"/>
          </w:tcPr>
          <w:p w:rsidR="007A0869" w:rsidRPr="00BF6113" w:rsidRDefault="007A0869" w:rsidP="00F4614F">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8</w:t>
            </w:r>
            <w:r w:rsidR="00F4614F" w:rsidRPr="00BF6113">
              <w:rPr>
                <w:rFonts w:ascii="Times New Roman" w:hAnsi="Times New Roman" w:cs="Times New Roman"/>
                <w:sz w:val="24"/>
                <w:szCs w:val="24"/>
                <w:lang w:eastAsia="ja-JP"/>
              </w:rPr>
              <w:t>7</w:t>
            </w:r>
            <w:r w:rsidRPr="00BF6113">
              <w:rPr>
                <w:rFonts w:ascii="Times New Roman" w:hAnsi="Times New Roman" w:cs="Times New Roman"/>
                <w:sz w:val="24"/>
                <w:szCs w:val="24"/>
                <w:lang w:eastAsia="ja-JP"/>
              </w:rPr>
              <w:t>.</w:t>
            </w:r>
            <w:r w:rsidR="00F4614F" w:rsidRPr="00BF6113">
              <w:rPr>
                <w:rFonts w:ascii="Times New Roman" w:hAnsi="Times New Roman" w:cs="Times New Roman"/>
                <w:sz w:val="24"/>
                <w:szCs w:val="24"/>
                <w:lang w:eastAsia="ja-JP"/>
              </w:rPr>
              <w:t>73</w:t>
            </w:r>
            <w:r w:rsidRPr="00BF6113">
              <w:rPr>
                <w:rFonts w:ascii="Times New Roman" w:hAnsi="Times New Roman" w:cs="Times New Roman"/>
                <w:sz w:val="24"/>
                <w:szCs w:val="24"/>
                <w:lang w:eastAsia="ja-JP"/>
              </w:rPr>
              <w:t xml:space="preserve"> Lag</w:t>
            </w:r>
          </w:p>
        </w:tc>
      </w:tr>
      <w:tr w:rsidR="007A0869" w:rsidRPr="00A306AE" w:rsidTr="007A0869">
        <w:trPr>
          <w:jc w:val="center"/>
        </w:trPr>
        <w:tc>
          <w:tcPr>
            <w:cnfStyle w:val="001000000000"/>
            <w:tcW w:w="2216" w:type="dxa"/>
          </w:tcPr>
          <w:p w:rsidR="007A0869" w:rsidRPr="00A306AE" w:rsidRDefault="007A0869"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7A0869" w:rsidRPr="00BF6113" w:rsidRDefault="007A0869" w:rsidP="00F4614F">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0.2</w:t>
            </w:r>
            <w:r w:rsidR="00F4614F" w:rsidRPr="00BF6113">
              <w:rPr>
                <w:rFonts w:ascii="Times New Roman" w:hAnsi="Times New Roman" w:cs="Times New Roman"/>
                <w:sz w:val="24"/>
                <w:szCs w:val="24"/>
                <w:lang w:eastAsia="ja-JP"/>
              </w:rPr>
              <w:t>68</w:t>
            </w:r>
          </w:p>
        </w:tc>
        <w:tc>
          <w:tcPr>
            <w:tcW w:w="1374" w:type="dxa"/>
          </w:tcPr>
          <w:p w:rsidR="007A0869" w:rsidRPr="00BF6113" w:rsidRDefault="007A0869" w:rsidP="00F4614F">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0.1</w:t>
            </w:r>
            <w:r w:rsidR="00F4614F" w:rsidRPr="00BF6113">
              <w:rPr>
                <w:rFonts w:ascii="Times New Roman" w:hAnsi="Times New Roman" w:cs="Times New Roman"/>
                <w:sz w:val="24"/>
                <w:szCs w:val="24"/>
                <w:lang w:eastAsia="ja-JP"/>
              </w:rPr>
              <w:t>46</w:t>
            </w:r>
          </w:p>
        </w:tc>
        <w:tc>
          <w:tcPr>
            <w:tcW w:w="1374" w:type="dxa"/>
          </w:tcPr>
          <w:p w:rsidR="007A0869" w:rsidRPr="00BF6113" w:rsidRDefault="007A0869" w:rsidP="00F4614F">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0.30</w:t>
            </w:r>
            <w:r w:rsidR="00F4614F" w:rsidRPr="00BF6113">
              <w:rPr>
                <w:rFonts w:ascii="Times New Roman" w:hAnsi="Times New Roman" w:cs="Times New Roman"/>
                <w:sz w:val="24"/>
                <w:szCs w:val="24"/>
                <w:lang w:eastAsia="ja-JP"/>
              </w:rPr>
              <w:t>5</w:t>
            </w:r>
          </w:p>
        </w:tc>
        <w:tc>
          <w:tcPr>
            <w:tcW w:w="1374" w:type="dxa"/>
          </w:tcPr>
          <w:p w:rsidR="007A0869" w:rsidRPr="00BF6113" w:rsidRDefault="00F4614F" w:rsidP="005468ED">
            <w:pPr>
              <w:jc w:val="center"/>
              <w:cnfStyle w:val="0000000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87.73 Lag</w:t>
            </w:r>
          </w:p>
        </w:tc>
      </w:tr>
      <w:tr w:rsidR="007A0869" w:rsidRPr="00A306AE" w:rsidTr="007A0869">
        <w:trPr>
          <w:cnfStyle w:val="000000100000"/>
          <w:jc w:val="center"/>
        </w:trPr>
        <w:tc>
          <w:tcPr>
            <w:cnfStyle w:val="001000000000"/>
            <w:tcW w:w="2216" w:type="dxa"/>
          </w:tcPr>
          <w:p w:rsidR="007A0869" w:rsidRPr="00A306AE" w:rsidRDefault="007A0869" w:rsidP="005468E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7A0869" w:rsidRPr="00BF6113" w:rsidRDefault="007A0869" w:rsidP="005468ED">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0.016</w:t>
            </w:r>
          </w:p>
        </w:tc>
        <w:tc>
          <w:tcPr>
            <w:tcW w:w="1374" w:type="dxa"/>
          </w:tcPr>
          <w:p w:rsidR="007A0869" w:rsidRPr="00BF6113" w:rsidRDefault="007A0869" w:rsidP="005468ED">
            <w:pPr>
              <w:jc w:val="center"/>
              <w:cnfStyle w:val="000000100000"/>
              <w:rPr>
                <w:rFonts w:ascii="Times New Roman" w:hAnsi="Times New Roman" w:cs="Times New Roman"/>
                <w:sz w:val="24"/>
                <w:szCs w:val="24"/>
                <w:lang w:eastAsia="ja-JP"/>
              </w:rPr>
            </w:pPr>
            <w:r w:rsidRPr="00BF6113">
              <w:rPr>
                <w:rFonts w:ascii="Times New Roman" w:hAnsi="Times New Roman" w:cs="Times New Roman"/>
                <w:sz w:val="24"/>
                <w:szCs w:val="24"/>
                <w:lang w:eastAsia="ja-JP"/>
              </w:rPr>
              <w:t>0.048</w:t>
            </w:r>
          </w:p>
        </w:tc>
        <w:tc>
          <w:tcPr>
            <w:tcW w:w="1374" w:type="dxa"/>
          </w:tcPr>
          <w:p w:rsidR="007A0869" w:rsidRPr="00BF6113" w:rsidRDefault="007A0869" w:rsidP="005468ED">
            <w:pPr>
              <w:jc w:val="center"/>
              <w:cnfStyle w:val="000000100000"/>
              <w:rPr>
                <w:rFonts w:ascii="Times New Roman" w:hAnsi="Times New Roman" w:cs="Times New Roman"/>
                <w:sz w:val="24"/>
                <w:szCs w:val="24"/>
                <w:lang w:eastAsia="ja-JP"/>
              </w:rPr>
            </w:pPr>
          </w:p>
        </w:tc>
        <w:tc>
          <w:tcPr>
            <w:tcW w:w="1374" w:type="dxa"/>
          </w:tcPr>
          <w:p w:rsidR="007A0869" w:rsidRPr="00BF6113" w:rsidRDefault="007A0869" w:rsidP="005468ED">
            <w:pPr>
              <w:jc w:val="center"/>
              <w:cnfStyle w:val="000000100000"/>
              <w:rPr>
                <w:rFonts w:ascii="Times New Roman" w:hAnsi="Times New Roman" w:cs="Times New Roman"/>
                <w:sz w:val="24"/>
                <w:szCs w:val="24"/>
                <w:lang w:eastAsia="ja-JP"/>
              </w:rPr>
            </w:pPr>
          </w:p>
        </w:tc>
      </w:tr>
    </w:tbl>
    <w:p w:rsidR="007A0869" w:rsidRPr="0074492C" w:rsidRDefault="007A0869" w:rsidP="007A0869">
      <w:pPr>
        <w:pStyle w:val="Caption"/>
        <w:jc w:val="center"/>
      </w:pPr>
      <w:bookmarkStart w:id="40" w:name="_Toc324342675"/>
      <w:r>
        <w:t xml:space="preserve">Table </w:t>
      </w:r>
      <w:fldSimple w:instr=" SEQ Table \* ARABIC ">
        <w:r>
          <w:rPr>
            <w:noProof/>
          </w:rPr>
          <w:t>12</w:t>
        </w:r>
      </w:fldSimple>
      <w:proofErr w:type="gramStart"/>
      <w:r>
        <w:t>:</w:t>
      </w:r>
      <w:r w:rsidRPr="0046466A">
        <w:t xml:space="preserve"> </w:t>
      </w:r>
      <w:r w:rsidRPr="0074492C">
        <w:t>:</w:t>
      </w:r>
      <w:proofErr w:type="gramEnd"/>
      <w:r w:rsidRPr="0074492C">
        <w:rPr>
          <w:szCs w:val="22"/>
        </w:rPr>
        <w:t xml:space="preserve"> </w:t>
      </w:r>
      <w:r w:rsidRPr="0074492C">
        <w:t>Summary of generation ,l</w:t>
      </w:r>
      <w:r>
        <w:t>oading after increase the swing</w:t>
      </w:r>
      <w:r w:rsidRPr="0074492C">
        <w:t xml:space="preserve"> .</w:t>
      </w:r>
      <w:bookmarkEnd w:id="40"/>
    </w:p>
    <w:p w:rsidR="00B6748F" w:rsidRDefault="00B6748F" w:rsidP="007D5C03">
      <w:pPr>
        <w:pStyle w:val="NoSpacing"/>
        <w:bidi w:val="0"/>
        <w:rPr>
          <w:rFonts w:ascii="Times New Roman" w:hAnsi="Times New Roman" w:cs="Times New Roman"/>
          <w:sz w:val="24"/>
          <w:szCs w:val="24"/>
        </w:rPr>
      </w:pPr>
    </w:p>
    <w:p w:rsidR="004A04E6" w:rsidRPr="009377B3" w:rsidRDefault="004A04E6" w:rsidP="00B6748F">
      <w:pPr>
        <w:pStyle w:val="NoSpacing"/>
        <w:bidi w:val="0"/>
        <w:rPr>
          <w:rFonts w:ascii="Times New Roman" w:hAnsi="Times New Roman" w:cs="Times New Roman"/>
          <w:sz w:val="24"/>
          <w:szCs w:val="24"/>
        </w:rPr>
      </w:pPr>
      <w:r w:rsidRPr="009377B3">
        <w:rPr>
          <w:rFonts w:ascii="Times New Roman" w:hAnsi="Times New Roman" w:cs="Times New Roman"/>
          <w:sz w:val="24"/>
          <w:szCs w:val="24"/>
        </w:rPr>
        <w:t xml:space="preserve">The following figure show a part </w:t>
      </w:r>
      <w:proofErr w:type="gramStart"/>
      <w:r w:rsidRPr="009377B3">
        <w:rPr>
          <w:rFonts w:ascii="Times New Roman" w:hAnsi="Times New Roman" w:cs="Times New Roman"/>
          <w:sz w:val="24"/>
          <w:szCs w:val="24"/>
        </w:rPr>
        <w:t>of  power</w:t>
      </w:r>
      <w:proofErr w:type="gramEnd"/>
      <w:r w:rsidRPr="009377B3">
        <w:rPr>
          <w:rFonts w:ascii="Times New Roman" w:hAnsi="Times New Roman" w:cs="Times New Roman"/>
          <w:sz w:val="24"/>
          <w:szCs w:val="24"/>
        </w:rPr>
        <w:t xml:space="preserve"> flow after increase the swing </w:t>
      </w:r>
      <w:proofErr w:type="spellStart"/>
      <w:r w:rsidRPr="009377B3">
        <w:rPr>
          <w:rFonts w:ascii="Times New Roman" w:hAnsi="Times New Roman" w:cs="Times New Roman"/>
          <w:sz w:val="24"/>
          <w:szCs w:val="24"/>
        </w:rPr>
        <w:t>buse</w:t>
      </w:r>
      <w:proofErr w:type="spellEnd"/>
      <w:r w:rsidRPr="009377B3">
        <w:rPr>
          <w:rFonts w:ascii="Times New Roman" w:hAnsi="Times New Roman" w:cs="Times New Roman"/>
          <w:sz w:val="24"/>
          <w:szCs w:val="24"/>
        </w:rPr>
        <w:t xml:space="preserve"> voltage.</w:t>
      </w:r>
    </w:p>
    <w:p w:rsidR="007D5C03" w:rsidRPr="007D5C03" w:rsidRDefault="007D5C03" w:rsidP="007D5C03">
      <w:pPr>
        <w:pStyle w:val="NoSpacing"/>
        <w:bidi w:val="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31510" cy="3571875"/>
            <wp:effectExtent l="19050" t="0" r="2540" b="0"/>
            <wp:docPr id="5" name="Picture 5" descr="D:\Graduation Project 2\capacitor+صور الماكس\max.increas 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raduation Project 2\capacitor+صور الماكس\max.increas sw.jpg"/>
                    <pic:cNvPicPr>
                      <a:picLocks noChangeAspect="1" noChangeArrowheads="1"/>
                    </pic:cNvPicPr>
                  </pic:nvPicPr>
                  <pic:blipFill>
                    <a:blip r:embed="rId25" cstate="print"/>
                    <a:srcRect/>
                    <a:stretch>
                      <a:fillRect/>
                    </a:stretch>
                  </pic:blipFill>
                  <pic:spPr bwMode="auto">
                    <a:xfrm>
                      <a:off x="0" y="0"/>
                      <a:ext cx="5731510" cy="3571875"/>
                    </a:xfrm>
                    <a:prstGeom prst="rect">
                      <a:avLst/>
                    </a:prstGeom>
                    <a:noFill/>
                    <a:ln w="9525">
                      <a:noFill/>
                      <a:miter lim="800000"/>
                      <a:headEnd/>
                      <a:tailEnd/>
                    </a:ln>
                  </pic:spPr>
                </pic:pic>
              </a:graphicData>
            </a:graphic>
          </wp:inline>
        </w:drawing>
      </w:r>
    </w:p>
    <w:p w:rsidR="007A0869" w:rsidRPr="007D5C03" w:rsidRDefault="007D5C03" w:rsidP="007D5C03">
      <w:pPr>
        <w:ind w:right="-630"/>
        <w:jc w:val="center"/>
        <w:rPr>
          <w:rFonts w:asciiTheme="minorHAnsi" w:hAnsiTheme="minorHAnsi" w:cs="Times New Roman"/>
          <w:b/>
          <w:bCs/>
          <w:color w:val="4F81BD" w:themeColor="accent1"/>
          <w:sz w:val="18"/>
          <w:szCs w:val="18"/>
        </w:rPr>
      </w:pPr>
      <w:r w:rsidRPr="007D5C03">
        <w:rPr>
          <w:rFonts w:asciiTheme="minorHAnsi" w:hAnsiTheme="minorHAnsi"/>
          <w:b/>
          <w:bCs/>
          <w:color w:val="4F81BD" w:themeColor="accent1"/>
          <w:sz w:val="18"/>
          <w:szCs w:val="18"/>
        </w:rPr>
        <w:t xml:space="preserve">Figure </w:t>
      </w:r>
      <w:r w:rsidRPr="007D5C03">
        <w:rPr>
          <w:rFonts w:asciiTheme="minorHAnsi" w:hAnsiTheme="minorHAnsi" w:cs="Times New Roman"/>
          <w:b/>
          <w:bCs/>
          <w:color w:val="4F81BD" w:themeColor="accent1"/>
          <w:sz w:val="18"/>
          <w:szCs w:val="18"/>
        </w:rPr>
        <w:t>8:</w:t>
      </w:r>
      <w:r w:rsidRPr="007D5C03">
        <w:rPr>
          <w:rFonts w:asciiTheme="minorHAnsi" w:hAnsiTheme="minorHAnsi"/>
          <w:b/>
          <w:bCs/>
          <w:color w:val="4F81BD" w:themeColor="accent1"/>
          <w:sz w:val="18"/>
          <w:szCs w:val="18"/>
        </w:rPr>
        <w:t xml:space="preserve"> A part of power flow for the network after increase swing </w:t>
      </w:r>
      <w:proofErr w:type="spellStart"/>
      <w:r w:rsidRPr="007D5C03">
        <w:rPr>
          <w:rFonts w:asciiTheme="minorHAnsi" w:hAnsiTheme="minorHAnsi"/>
          <w:b/>
          <w:bCs/>
          <w:color w:val="4F81BD" w:themeColor="accent1"/>
          <w:sz w:val="18"/>
          <w:szCs w:val="18"/>
        </w:rPr>
        <w:t>buse</w:t>
      </w:r>
      <w:proofErr w:type="spellEnd"/>
      <w:r w:rsidRPr="007D5C03">
        <w:rPr>
          <w:rFonts w:asciiTheme="minorHAnsi" w:hAnsiTheme="minorHAnsi"/>
          <w:b/>
          <w:bCs/>
          <w:color w:val="4F81BD" w:themeColor="accent1"/>
          <w:sz w:val="18"/>
          <w:szCs w:val="18"/>
        </w:rPr>
        <w:t xml:space="preserve"> voltage</w:t>
      </w:r>
      <w:r>
        <w:rPr>
          <w:rFonts w:asciiTheme="minorHAnsi" w:hAnsiTheme="minorHAnsi"/>
          <w:b/>
          <w:bCs/>
          <w:color w:val="4F81BD" w:themeColor="accent1"/>
          <w:sz w:val="18"/>
          <w:szCs w:val="18"/>
        </w:rPr>
        <w:t xml:space="preserve"> in max</w:t>
      </w:r>
      <w:r w:rsidRPr="007D5C03">
        <w:rPr>
          <w:rFonts w:asciiTheme="minorHAnsi" w:hAnsiTheme="minorHAnsi"/>
          <w:b/>
          <w:bCs/>
          <w:color w:val="4F81BD" w:themeColor="accent1"/>
          <w:sz w:val="18"/>
          <w:szCs w:val="18"/>
        </w:rPr>
        <w:t>.</w:t>
      </w:r>
    </w:p>
    <w:p w:rsidR="007A0869" w:rsidRDefault="007A0869" w:rsidP="007A0869">
      <w:pPr>
        <w:pStyle w:val="Heading1"/>
        <w:rPr>
          <w:lang w:bidi="ar-JO"/>
        </w:rPr>
      </w:pPr>
      <w:bookmarkStart w:id="41" w:name="_Toc324397348"/>
      <w:r>
        <w:rPr>
          <w:lang w:bidi="ar-JO"/>
        </w:rPr>
        <w:lastRenderedPageBreak/>
        <w:t xml:space="preserve">4.3 Improvement the max.  </w:t>
      </w:r>
      <w:proofErr w:type="gramStart"/>
      <w:r>
        <w:rPr>
          <w:lang w:bidi="ar-JO"/>
        </w:rPr>
        <w:t>case</w:t>
      </w:r>
      <w:proofErr w:type="gramEnd"/>
      <w:r>
        <w:rPr>
          <w:lang w:bidi="ar-JO"/>
        </w:rPr>
        <w:t xml:space="preserve"> using tap changing :</w:t>
      </w:r>
      <w:bookmarkEnd w:id="41"/>
    </w:p>
    <w:p w:rsidR="007A0869" w:rsidRPr="009377B3" w:rsidRDefault="007A0869" w:rsidP="007A0869">
      <w:pPr>
        <w:rPr>
          <w:rFonts w:ascii="Times New Roman" w:hAnsi="Times New Roman" w:cs="Times New Roman"/>
          <w:sz w:val="24"/>
          <w:szCs w:val="24"/>
          <w:lang w:bidi="ar-JO"/>
        </w:rPr>
      </w:pPr>
      <w:r w:rsidRPr="009377B3">
        <w:rPr>
          <w:rFonts w:ascii="Times New Roman" w:hAnsi="Times New Roman" w:cs="Times New Roman"/>
          <w:sz w:val="24"/>
          <w:szCs w:val="24"/>
          <w:lang w:bidi="ar-JO"/>
        </w:rPr>
        <w:t>In this method change the tap ratio of the transformers to 5%.</w:t>
      </w:r>
    </w:p>
    <w:p w:rsidR="007A0869" w:rsidRDefault="007A0869" w:rsidP="007A0869">
      <w:pPr>
        <w:pStyle w:val="Heading2"/>
        <w:rPr>
          <w:lang w:eastAsia="ja-JP"/>
        </w:rPr>
      </w:pPr>
      <w:bookmarkStart w:id="42" w:name="_Toc324397349"/>
      <w:r>
        <w:rPr>
          <w:lang w:eastAsia="ja-JP"/>
        </w:rPr>
        <w:t xml:space="preserve">4.3.1 The Result </w:t>
      </w:r>
      <w:proofErr w:type="gramStart"/>
      <w:r>
        <w:rPr>
          <w:lang w:eastAsia="ja-JP"/>
        </w:rPr>
        <w:t>Of</w:t>
      </w:r>
      <w:proofErr w:type="gramEnd"/>
      <w:r>
        <w:rPr>
          <w:lang w:eastAsia="ja-JP"/>
        </w:rPr>
        <w:t xml:space="preserve"> Load Flow:</w:t>
      </w:r>
      <w:bookmarkEnd w:id="42"/>
      <w:r>
        <w:rPr>
          <w:lang w:eastAsia="ja-JP"/>
        </w:rPr>
        <w:t xml:space="preserve">  </w:t>
      </w:r>
    </w:p>
    <w:p w:rsidR="007A0869" w:rsidRPr="009377B3" w:rsidRDefault="007A0869" w:rsidP="007A086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results after changing the tap of the transformers.</w:t>
      </w:r>
    </w:p>
    <w:tbl>
      <w:tblPr>
        <w:tblStyle w:val="MediumGrid1-Accent1"/>
        <w:bidiVisual/>
        <w:tblW w:w="0" w:type="auto"/>
        <w:jc w:val="center"/>
        <w:tblLook w:val="04A0"/>
      </w:tblPr>
      <w:tblGrid>
        <w:gridCol w:w="1704"/>
        <w:gridCol w:w="1704"/>
        <w:gridCol w:w="1704"/>
        <w:gridCol w:w="1705"/>
        <w:gridCol w:w="1705"/>
      </w:tblGrid>
      <w:tr w:rsidR="007A0869" w:rsidRPr="00814B40" w:rsidTr="00333BFD">
        <w:trPr>
          <w:cnfStyle w:val="100000000000"/>
          <w:trHeight w:hRule="exact" w:val="567"/>
          <w:jc w:val="center"/>
        </w:trPr>
        <w:tc>
          <w:tcPr>
            <w:cnfStyle w:val="001000000000"/>
            <w:tcW w:w="1704" w:type="dxa"/>
          </w:tcPr>
          <w:p w:rsidR="007A0869" w:rsidRPr="007A0869" w:rsidRDefault="007A0869" w:rsidP="005468ED">
            <w:pPr>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Power Factor %</w:t>
            </w:r>
          </w:p>
        </w:tc>
        <w:tc>
          <w:tcPr>
            <w:tcW w:w="1704" w:type="dxa"/>
          </w:tcPr>
          <w:p w:rsidR="007A0869" w:rsidRPr="007A0869" w:rsidRDefault="007A0869" w:rsidP="005468ED">
            <w:pPr>
              <w:jc w:val="center"/>
              <w:cnfStyle w:val="100000000000"/>
              <w:rPr>
                <w:rFonts w:asciiTheme="majorBidi" w:hAnsiTheme="majorBidi" w:cstheme="majorBidi"/>
                <w:kern w:val="28"/>
                <w:sz w:val="24"/>
                <w:szCs w:val="24"/>
                <w:rtl/>
                <w:lang w:val="en-GB" w:bidi="ar-JO"/>
              </w:rPr>
            </w:pPr>
            <w:r w:rsidRPr="007A0869">
              <w:rPr>
                <w:rFonts w:asciiTheme="majorBidi" w:hAnsiTheme="majorBidi" w:cstheme="majorBidi"/>
                <w:kern w:val="28"/>
                <w:sz w:val="24"/>
                <w:szCs w:val="24"/>
                <w:lang w:val="en-GB" w:bidi="ar-JO"/>
              </w:rPr>
              <w:t xml:space="preserve">V(KV) </w:t>
            </w:r>
            <w:r w:rsidRPr="007A0869">
              <w:rPr>
                <w:rFonts w:asciiTheme="majorBidi" w:hAnsiTheme="majorBidi" w:cstheme="majorBidi"/>
                <w:kern w:val="28"/>
                <w:sz w:val="24"/>
                <w:szCs w:val="24"/>
                <w:lang w:bidi="ar-JO"/>
              </w:rPr>
              <w:t>after</w:t>
            </w:r>
            <w:r w:rsidRPr="007A0869">
              <w:rPr>
                <w:rFonts w:asciiTheme="majorBidi" w:hAnsiTheme="majorBidi" w:cstheme="majorBidi"/>
                <w:kern w:val="28"/>
                <w:sz w:val="24"/>
                <w:szCs w:val="24"/>
                <w:lang w:val="en-GB" w:bidi="ar-JO"/>
              </w:rPr>
              <w:t xml:space="preserve"> increasing tap</w:t>
            </w:r>
          </w:p>
        </w:tc>
        <w:tc>
          <w:tcPr>
            <w:tcW w:w="1704" w:type="dxa"/>
          </w:tcPr>
          <w:p w:rsidR="007A0869" w:rsidRPr="007A0869" w:rsidRDefault="007A0869" w:rsidP="005468ED">
            <w:pPr>
              <w:jc w:val="center"/>
              <w:cnfStyle w:val="100000000000"/>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V(KV) before increasing tap</w:t>
            </w:r>
          </w:p>
        </w:tc>
        <w:tc>
          <w:tcPr>
            <w:tcW w:w="1705" w:type="dxa"/>
          </w:tcPr>
          <w:p w:rsidR="007A0869" w:rsidRPr="007A0869" w:rsidRDefault="009A491C" w:rsidP="005468ED">
            <w:pPr>
              <w:jc w:val="center"/>
              <w:cnfStyle w:val="100000000000"/>
              <w:rPr>
                <w:rFonts w:asciiTheme="majorBidi" w:hAnsiTheme="majorBidi" w:cstheme="majorBidi"/>
                <w:kern w:val="28"/>
                <w:sz w:val="24"/>
                <w:szCs w:val="24"/>
                <w:lang w:val="en-GB" w:bidi="ar-JO"/>
              </w:rPr>
            </w:pPr>
            <m:oMath>
              <m:sSub>
                <m:sSubPr>
                  <m:ctrlPr>
                    <w:rPr>
                      <w:rFonts w:ascii="Cambria Math" w:eastAsia="Times New Roman" w:hAnsiTheme="majorBidi" w:cstheme="majorBidi"/>
                      <w:color w:val="17365D"/>
                      <w:spacing w:val="5"/>
                      <w:kern w:val="28"/>
                      <w:sz w:val="24"/>
                      <w:szCs w:val="24"/>
                      <w:lang w:bidi="ar-JO"/>
                    </w:rPr>
                  </m:ctrlPr>
                </m:sSubPr>
                <m:e>
                  <m:r>
                    <m:rPr>
                      <m:sty m:val="b"/>
                    </m:rPr>
                    <w:rPr>
                      <w:rFonts w:ascii="Cambria Math" w:hAnsiTheme="majorBidi" w:cstheme="majorBidi"/>
                      <w:sz w:val="24"/>
                      <w:szCs w:val="24"/>
                      <w:lang w:bidi="ar-JO"/>
                    </w:rPr>
                    <m:t>V</m:t>
                  </m:r>
                  <m:ctrlPr>
                    <w:rPr>
                      <w:rFonts w:ascii="Cambria Math" w:hAnsiTheme="majorBidi" w:cstheme="majorBidi"/>
                      <w:sz w:val="24"/>
                      <w:szCs w:val="24"/>
                      <w:lang w:bidi="ar-JO"/>
                    </w:rPr>
                  </m:ctrlPr>
                </m:e>
                <m:sub>
                  <m:r>
                    <m:rPr>
                      <m:sty m:val="b"/>
                    </m:rPr>
                    <w:rPr>
                      <w:rFonts w:ascii="Cambria Math" w:hAnsiTheme="majorBidi" w:cstheme="majorBidi"/>
                      <w:sz w:val="24"/>
                      <w:szCs w:val="24"/>
                      <w:lang w:bidi="ar-JO"/>
                    </w:rPr>
                    <m:t>rated</m:t>
                  </m:r>
                  <m:ctrlPr>
                    <w:rPr>
                      <w:rFonts w:ascii="Cambria Math" w:hAnsiTheme="majorBidi" w:cstheme="majorBidi"/>
                      <w:sz w:val="24"/>
                      <w:szCs w:val="24"/>
                      <w:lang w:bidi="ar-JO"/>
                    </w:rPr>
                  </m:ctrlPr>
                </m:sub>
              </m:sSub>
            </m:oMath>
            <w:r w:rsidR="007A0869" w:rsidRPr="007A0869">
              <w:rPr>
                <w:rFonts w:asciiTheme="majorBidi" w:hAnsiTheme="majorBidi" w:cstheme="majorBidi"/>
                <w:kern w:val="28"/>
                <w:sz w:val="24"/>
                <w:szCs w:val="24"/>
                <w:lang w:val="en-GB" w:bidi="ar-JO"/>
              </w:rPr>
              <w:t>(KV)</w:t>
            </w:r>
          </w:p>
        </w:tc>
        <w:tc>
          <w:tcPr>
            <w:tcW w:w="1705" w:type="dxa"/>
          </w:tcPr>
          <w:p w:rsidR="007A0869" w:rsidRPr="007A0869" w:rsidRDefault="007A0869" w:rsidP="005468ED">
            <w:pPr>
              <w:jc w:val="center"/>
              <w:cnfStyle w:val="100000000000"/>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Transformer Number</w:t>
            </w:r>
          </w:p>
        </w:tc>
      </w:tr>
      <w:tr w:rsidR="003D3CD3" w:rsidRPr="00C966E9" w:rsidTr="00333BFD">
        <w:trPr>
          <w:cnfStyle w:val="000000100000"/>
          <w:trHeight w:hRule="exact" w:val="255"/>
          <w:jc w:val="center"/>
        </w:trPr>
        <w:tc>
          <w:tcPr>
            <w:cnfStyle w:val="001000000000"/>
            <w:tcW w:w="1704" w:type="dxa"/>
          </w:tcPr>
          <w:p w:rsidR="003D3CD3" w:rsidRPr="007A0869" w:rsidRDefault="003D3CD3"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93</w:t>
            </w:r>
          </w:p>
        </w:tc>
        <w:tc>
          <w:tcPr>
            <w:tcW w:w="1704"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0.4190</w:t>
            </w:r>
          </w:p>
        </w:tc>
        <w:tc>
          <w:tcPr>
            <w:tcW w:w="1704" w:type="dxa"/>
          </w:tcPr>
          <w:p w:rsidR="003D3CD3" w:rsidRPr="00E973F9" w:rsidRDefault="003D3CD3" w:rsidP="00C82E01">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0.399</w:t>
            </w:r>
            <w:r>
              <w:rPr>
                <w:rFonts w:asciiTheme="minorBidi" w:hAnsiTheme="minorBidi" w:cstheme="minorBidi"/>
                <w:sz w:val="24"/>
                <w:szCs w:val="24"/>
              </w:rPr>
              <w:t>1</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tl/>
                <w:lang w:bidi="ar-JO"/>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w:t>
            </w:r>
          </w:p>
        </w:tc>
      </w:tr>
      <w:tr w:rsidR="003D3CD3" w:rsidRPr="00C966E9" w:rsidTr="00333BFD">
        <w:trPr>
          <w:trHeight w:hRule="exact" w:val="255"/>
          <w:jc w:val="center"/>
        </w:trPr>
        <w:tc>
          <w:tcPr>
            <w:cnfStyle w:val="001000000000"/>
            <w:tcW w:w="1704" w:type="dxa"/>
          </w:tcPr>
          <w:p w:rsidR="003D3CD3" w:rsidRPr="007A0869" w:rsidRDefault="003D3CD3" w:rsidP="005468ED">
            <w:pPr>
              <w:jc w:val="center"/>
              <w:rPr>
                <w:rFonts w:asciiTheme="majorBidi" w:hAnsiTheme="majorBidi" w:cstheme="majorBidi"/>
                <w:kern w:val="28"/>
                <w:sz w:val="24"/>
                <w:szCs w:val="24"/>
              </w:rPr>
            </w:pPr>
            <w:r>
              <w:rPr>
                <w:rFonts w:asciiTheme="majorBidi" w:hAnsiTheme="majorBidi" w:cstheme="majorBidi"/>
                <w:kern w:val="28"/>
                <w:sz w:val="24"/>
                <w:szCs w:val="24"/>
                <w:lang w:bidi="ar-JO"/>
              </w:rPr>
              <w:t>86.2</w:t>
            </w:r>
          </w:p>
        </w:tc>
        <w:tc>
          <w:tcPr>
            <w:tcW w:w="1704" w:type="dxa"/>
          </w:tcPr>
          <w:p w:rsidR="003D3CD3" w:rsidRPr="007A0869" w:rsidRDefault="003D3CD3" w:rsidP="003D3CD3">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0.40</w:t>
            </w:r>
            <w:r>
              <w:rPr>
                <w:rFonts w:asciiTheme="majorBidi" w:hAnsiTheme="majorBidi" w:cstheme="majorBidi"/>
                <w:kern w:val="28"/>
                <w:sz w:val="24"/>
                <w:szCs w:val="24"/>
              </w:rPr>
              <w:t>27</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0.38</w:t>
            </w:r>
            <w:r>
              <w:rPr>
                <w:rFonts w:asciiTheme="minorBidi" w:hAnsiTheme="minorBidi" w:cstheme="minorBidi"/>
                <w:sz w:val="24"/>
                <w:szCs w:val="24"/>
                <w:lang w:bidi="ar-JO"/>
              </w:rPr>
              <w:t>38</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tl/>
                <w:lang w:bidi="ar-JO"/>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T2</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86</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w:t>
            </w:r>
            <w:r w:rsidR="001C7FF7">
              <w:rPr>
                <w:rFonts w:asciiTheme="majorBidi" w:hAnsiTheme="majorBidi" w:cstheme="majorBidi"/>
                <w:kern w:val="28"/>
                <w:sz w:val="24"/>
                <w:szCs w:val="24"/>
              </w:rPr>
              <w:t>13</w:t>
            </w:r>
          </w:p>
        </w:tc>
        <w:tc>
          <w:tcPr>
            <w:tcW w:w="1704" w:type="dxa"/>
          </w:tcPr>
          <w:p w:rsidR="003D3CD3" w:rsidRPr="00E973F9" w:rsidRDefault="003D3CD3" w:rsidP="00C82E01">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Pr>
                <w:rFonts w:asciiTheme="minorBidi" w:hAnsiTheme="minorBidi" w:cstheme="minorBidi"/>
                <w:sz w:val="24"/>
                <w:szCs w:val="24"/>
                <w:lang w:bidi="ar-JO"/>
              </w:rPr>
              <w:t>18</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bidi="ar-JO"/>
              </w:rPr>
            </w:pPr>
            <w:r w:rsidRPr="007A0869">
              <w:rPr>
                <w:rFonts w:ascii="Times New Roman" w:hAnsi="Times New Roman" w:cs="Times New Roman"/>
                <w:b/>
                <w:bCs/>
                <w:kern w:val="28"/>
                <w:sz w:val="24"/>
                <w:szCs w:val="24"/>
                <w:lang w:val="en-GB" w:bidi="ar-JO"/>
              </w:rPr>
              <w:t>T3</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84.9</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0.40</w:t>
            </w:r>
            <w:r w:rsidR="001C7FF7">
              <w:rPr>
                <w:rFonts w:asciiTheme="majorBidi" w:hAnsiTheme="majorBidi" w:cstheme="majorBidi"/>
                <w:kern w:val="28"/>
                <w:sz w:val="24"/>
                <w:szCs w:val="24"/>
              </w:rPr>
              <w:t>95</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w:t>
            </w:r>
            <w:r>
              <w:rPr>
                <w:rFonts w:asciiTheme="minorBidi" w:hAnsiTheme="minorBidi" w:cstheme="minorBidi"/>
                <w:sz w:val="24"/>
                <w:szCs w:val="24"/>
                <w:lang w:bidi="ar-JO"/>
              </w:rPr>
              <w:t>902</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T4</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rPr>
            </w:pPr>
            <w:r>
              <w:rPr>
                <w:rFonts w:asciiTheme="majorBidi" w:hAnsiTheme="majorBidi" w:cstheme="majorBidi"/>
                <w:kern w:val="28"/>
                <w:sz w:val="24"/>
                <w:szCs w:val="24"/>
                <w:lang w:bidi="ar-JO"/>
              </w:rPr>
              <w:t>84.8</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0.40</w:t>
            </w:r>
            <w:r w:rsidR="001C7FF7">
              <w:rPr>
                <w:rFonts w:asciiTheme="majorBidi" w:hAnsiTheme="majorBidi" w:cstheme="majorBidi"/>
                <w:kern w:val="28"/>
                <w:sz w:val="24"/>
                <w:szCs w:val="24"/>
              </w:rPr>
              <w:t>84</w:t>
            </w:r>
          </w:p>
        </w:tc>
        <w:tc>
          <w:tcPr>
            <w:tcW w:w="1704" w:type="dxa"/>
          </w:tcPr>
          <w:p w:rsidR="003D3CD3" w:rsidRPr="00E973F9" w:rsidRDefault="003D3CD3" w:rsidP="00C82E01">
            <w:pPr>
              <w:jc w:val="center"/>
              <w:cnfStyle w:val="000000100000"/>
              <w:rPr>
                <w:rFonts w:asciiTheme="minorBidi" w:hAnsiTheme="minorBidi" w:cstheme="minorBidi"/>
                <w:b/>
                <w:bCs/>
                <w:sz w:val="24"/>
                <w:szCs w:val="24"/>
                <w:rtl/>
              </w:rPr>
            </w:pPr>
            <w:r w:rsidRPr="00E973F9">
              <w:rPr>
                <w:rFonts w:asciiTheme="minorBidi" w:hAnsiTheme="minorBidi" w:cstheme="minorBidi"/>
                <w:sz w:val="24"/>
                <w:szCs w:val="24"/>
                <w:lang w:bidi="ar-JO"/>
              </w:rPr>
              <w:t>0.38</w:t>
            </w:r>
            <w:r>
              <w:rPr>
                <w:rFonts w:asciiTheme="minorBidi" w:hAnsiTheme="minorBidi" w:cstheme="minorBidi"/>
                <w:sz w:val="24"/>
                <w:szCs w:val="24"/>
                <w:lang w:bidi="ar-JO"/>
              </w:rPr>
              <w:t>91</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T5</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86.3</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0.40</w:t>
            </w:r>
            <w:r w:rsidR="001C7FF7">
              <w:rPr>
                <w:rFonts w:asciiTheme="majorBidi" w:hAnsiTheme="majorBidi" w:cstheme="majorBidi"/>
                <w:kern w:val="28"/>
                <w:sz w:val="24"/>
                <w:szCs w:val="24"/>
              </w:rPr>
              <w:t>36</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0.38</w:t>
            </w:r>
            <w:r>
              <w:rPr>
                <w:rFonts w:asciiTheme="minorBidi" w:hAnsiTheme="minorBidi" w:cstheme="minorBidi"/>
                <w:sz w:val="24"/>
                <w:szCs w:val="24"/>
                <w:lang w:bidi="ar-JO"/>
              </w:rPr>
              <w:t>47</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T6</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88.4</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w:t>
            </w:r>
            <w:r w:rsidR="001C7FF7">
              <w:rPr>
                <w:rFonts w:asciiTheme="majorBidi" w:hAnsiTheme="majorBidi" w:cstheme="majorBidi"/>
                <w:kern w:val="28"/>
                <w:sz w:val="24"/>
                <w:szCs w:val="24"/>
              </w:rPr>
              <w:t>41</w:t>
            </w:r>
          </w:p>
        </w:tc>
        <w:tc>
          <w:tcPr>
            <w:tcW w:w="1704" w:type="dxa"/>
          </w:tcPr>
          <w:p w:rsidR="003D3CD3" w:rsidRPr="00E973F9" w:rsidRDefault="003D3CD3" w:rsidP="00C82E01">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lang w:bidi="ar-JO"/>
              </w:rPr>
              <w:t>0.39</w:t>
            </w:r>
            <w:r>
              <w:rPr>
                <w:rFonts w:asciiTheme="minorBidi" w:hAnsiTheme="minorBidi" w:cstheme="minorBidi"/>
                <w:sz w:val="24"/>
                <w:szCs w:val="24"/>
                <w:lang w:bidi="ar-JO"/>
              </w:rPr>
              <w:t>45</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T7</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89.9</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0.418</w:t>
            </w:r>
            <w:r w:rsidR="001C7FF7">
              <w:rPr>
                <w:rFonts w:asciiTheme="majorBidi" w:hAnsiTheme="majorBidi" w:cstheme="majorBidi"/>
                <w:kern w:val="28"/>
                <w:sz w:val="24"/>
                <w:szCs w:val="24"/>
              </w:rPr>
              <w:t>8</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0.3988</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T8</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91.7</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w:t>
            </w:r>
            <w:r w:rsidR="001C7FF7">
              <w:rPr>
                <w:rFonts w:asciiTheme="majorBidi" w:hAnsiTheme="majorBidi" w:cstheme="majorBidi"/>
                <w:kern w:val="28"/>
                <w:sz w:val="24"/>
                <w:szCs w:val="24"/>
              </w:rPr>
              <w:t>60</w:t>
            </w:r>
          </w:p>
        </w:tc>
        <w:tc>
          <w:tcPr>
            <w:tcW w:w="1704" w:type="dxa"/>
          </w:tcPr>
          <w:p w:rsidR="003D3CD3" w:rsidRPr="00E973F9" w:rsidRDefault="003D3CD3" w:rsidP="00C82E01">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Pr>
                <w:rFonts w:asciiTheme="minorBidi" w:hAnsiTheme="minorBidi" w:cstheme="minorBidi"/>
                <w:sz w:val="24"/>
                <w:szCs w:val="24"/>
                <w:lang w:bidi="ar-JO"/>
              </w:rPr>
              <w:t>62</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T9</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91.8</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0.416</w:t>
            </w:r>
            <w:r w:rsidR="001C7FF7">
              <w:rPr>
                <w:rFonts w:asciiTheme="majorBidi" w:hAnsiTheme="majorBidi" w:cstheme="majorBidi"/>
                <w:kern w:val="28"/>
                <w:sz w:val="24"/>
                <w:szCs w:val="24"/>
              </w:rPr>
              <w:t>8</w:t>
            </w:r>
          </w:p>
        </w:tc>
        <w:tc>
          <w:tcPr>
            <w:tcW w:w="1704" w:type="dxa"/>
          </w:tcPr>
          <w:p w:rsidR="003D3CD3" w:rsidRPr="00E973F9" w:rsidRDefault="003D3CD3" w:rsidP="00C82E01">
            <w:pPr>
              <w:jc w:val="center"/>
              <w:cnfStyle w:val="000000000000"/>
              <w:rPr>
                <w:rFonts w:asciiTheme="minorBidi" w:hAnsiTheme="minorBidi" w:cstheme="minorBidi"/>
                <w:b/>
                <w:bCs/>
                <w:sz w:val="24"/>
                <w:szCs w:val="24"/>
                <w:rtl/>
              </w:rPr>
            </w:pPr>
            <w:r w:rsidRPr="00E973F9">
              <w:rPr>
                <w:rFonts w:asciiTheme="minorBidi" w:hAnsiTheme="minorBidi" w:cstheme="minorBidi"/>
                <w:sz w:val="24"/>
                <w:szCs w:val="24"/>
                <w:lang w:bidi="ar-JO"/>
              </w:rPr>
              <w:t>0.39</w:t>
            </w:r>
            <w:r>
              <w:rPr>
                <w:rFonts w:asciiTheme="minorBidi" w:hAnsiTheme="minorBidi" w:cstheme="minorBidi"/>
                <w:sz w:val="24"/>
                <w:szCs w:val="24"/>
                <w:lang w:bidi="ar-JO"/>
              </w:rPr>
              <w:t>70</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T10</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85.6</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0.39</w:t>
            </w:r>
            <w:r w:rsidR="001C7FF7">
              <w:rPr>
                <w:rFonts w:asciiTheme="majorBidi" w:hAnsiTheme="majorBidi" w:cstheme="majorBidi"/>
                <w:kern w:val="28"/>
                <w:sz w:val="24"/>
                <w:szCs w:val="24"/>
              </w:rPr>
              <w:t>72</w:t>
            </w:r>
          </w:p>
        </w:tc>
        <w:tc>
          <w:tcPr>
            <w:tcW w:w="1704" w:type="dxa"/>
          </w:tcPr>
          <w:p w:rsidR="003D3CD3" w:rsidRPr="00E973F9" w:rsidRDefault="003D3CD3" w:rsidP="00C82E01">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0.37</w:t>
            </w:r>
            <w:r>
              <w:rPr>
                <w:rFonts w:asciiTheme="minorBidi" w:hAnsiTheme="minorBidi" w:cstheme="minorBidi"/>
                <w:sz w:val="24"/>
                <w:szCs w:val="24"/>
                <w:lang w:bidi="ar-JO"/>
              </w:rPr>
              <w:t>87</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T11</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89.9</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0.417</w:t>
            </w:r>
            <w:r w:rsidR="001C7FF7">
              <w:rPr>
                <w:rFonts w:asciiTheme="majorBidi" w:hAnsiTheme="majorBidi" w:cstheme="majorBidi"/>
                <w:kern w:val="28"/>
                <w:sz w:val="24"/>
                <w:szCs w:val="24"/>
              </w:rPr>
              <w:t>9</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0.3980</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T12</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88.3</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w:t>
            </w:r>
            <w:r w:rsidR="001C7FF7">
              <w:rPr>
                <w:rFonts w:asciiTheme="majorBidi" w:hAnsiTheme="majorBidi" w:cstheme="majorBidi"/>
                <w:kern w:val="28"/>
                <w:sz w:val="24"/>
                <w:szCs w:val="24"/>
              </w:rPr>
              <w:t>34</w:t>
            </w:r>
          </w:p>
        </w:tc>
        <w:tc>
          <w:tcPr>
            <w:tcW w:w="1704" w:type="dxa"/>
          </w:tcPr>
          <w:p w:rsidR="003D3CD3" w:rsidRPr="00E973F9" w:rsidRDefault="003D3CD3" w:rsidP="00C82E01">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w:t>
            </w:r>
            <w:r>
              <w:rPr>
                <w:rFonts w:asciiTheme="minorBidi" w:hAnsiTheme="minorBidi" w:cstheme="minorBidi"/>
                <w:sz w:val="24"/>
                <w:szCs w:val="24"/>
              </w:rPr>
              <w:t>38</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T13</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88.5</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lang w:bidi="ar-JO"/>
              </w:rPr>
            </w:pPr>
            <w:r w:rsidRPr="007A0869">
              <w:rPr>
                <w:rFonts w:asciiTheme="majorBidi" w:hAnsiTheme="majorBidi" w:cstheme="majorBidi"/>
                <w:kern w:val="28"/>
                <w:sz w:val="24"/>
                <w:szCs w:val="24"/>
                <w:lang w:bidi="ar-JO"/>
              </w:rPr>
              <w:t>0.41</w:t>
            </w:r>
            <w:r w:rsidR="001C7FF7">
              <w:rPr>
                <w:rFonts w:asciiTheme="majorBidi" w:hAnsiTheme="majorBidi" w:cstheme="majorBidi"/>
                <w:kern w:val="28"/>
                <w:sz w:val="24"/>
                <w:szCs w:val="24"/>
                <w:lang w:bidi="ar-JO"/>
              </w:rPr>
              <w:t>52</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lang w:bidi="ar-JO"/>
              </w:rPr>
              <w:t>0.395</w:t>
            </w:r>
            <w:r>
              <w:rPr>
                <w:rFonts w:asciiTheme="minorBidi" w:hAnsiTheme="minorBidi" w:cstheme="minorBidi"/>
                <w:sz w:val="24"/>
                <w:szCs w:val="24"/>
                <w:lang w:bidi="ar-JO"/>
              </w:rPr>
              <w:t>5</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T14</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93</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0.419</w:t>
            </w:r>
            <w:r w:rsidR="001C7FF7">
              <w:rPr>
                <w:rFonts w:asciiTheme="majorBidi" w:hAnsiTheme="majorBidi" w:cstheme="majorBidi"/>
                <w:kern w:val="28"/>
                <w:sz w:val="24"/>
                <w:szCs w:val="24"/>
              </w:rPr>
              <w:t>4</w:t>
            </w:r>
          </w:p>
        </w:tc>
        <w:tc>
          <w:tcPr>
            <w:tcW w:w="1704" w:type="dxa"/>
          </w:tcPr>
          <w:p w:rsidR="003D3CD3" w:rsidRPr="00E973F9" w:rsidRDefault="003D3CD3" w:rsidP="00C82E01">
            <w:pPr>
              <w:jc w:val="center"/>
              <w:cnfStyle w:val="0000001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0.3994</w:t>
            </w:r>
          </w:p>
        </w:tc>
        <w:tc>
          <w:tcPr>
            <w:tcW w:w="1705" w:type="dxa"/>
          </w:tcPr>
          <w:p w:rsidR="003D3CD3" w:rsidRPr="007A0869" w:rsidRDefault="003D3CD3" w:rsidP="007A0869">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T15</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88.3</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0.413</w:t>
            </w:r>
            <w:r w:rsidR="001C7FF7">
              <w:rPr>
                <w:rFonts w:asciiTheme="majorBidi" w:hAnsiTheme="majorBidi" w:cstheme="majorBidi"/>
                <w:kern w:val="28"/>
                <w:sz w:val="24"/>
                <w:szCs w:val="24"/>
              </w:rPr>
              <w:t>7</w:t>
            </w:r>
          </w:p>
        </w:tc>
        <w:tc>
          <w:tcPr>
            <w:tcW w:w="1704" w:type="dxa"/>
          </w:tcPr>
          <w:p w:rsidR="003D3CD3" w:rsidRPr="00E973F9" w:rsidRDefault="003D3CD3" w:rsidP="00C82E01">
            <w:pPr>
              <w:jc w:val="center"/>
              <w:cnfStyle w:val="000000000000"/>
              <w:rPr>
                <w:rFonts w:asciiTheme="minorBidi" w:hAnsiTheme="minorBidi" w:cstheme="minorBidi"/>
                <w:b/>
                <w:bCs/>
                <w:sz w:val="24"/>
                <w:szCs w:val="24"/>
                <w:lang w:bidi="ar-JO"/>
              </w:rPr>
            </w:pPr>
            <w:r w:rsidRPr="00E973F9">
              <w:rPr>
                <w:rFonts w:asciiTheme="minorBidi" w:hAnsiTheme="minorBidi" w:cstheme="minorBidi"/>
                <w:sz w:val="24"/>
                <w:szCs w:val="24"/>
                <w:lang w:bidi="ar-JO"/>
              </w:rPr>
              <w:t>0.39</w:t>
            </w:r>
            <w:r>
              <w:rPr>
                <w:rFonts w:asciiTheme="minorBidi" w:hAnsiTheme="minorBidi" w:cstheme="minorBidi"/>
                <w:sz w:val="24"/>
                <w:szCs w:val="24"/>
                <w:lang w:bidi="ar-JO"/>
              </w:rPr>
              <w:t>41</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T16</w:t>
            </w:r>
          </w:p>
        </w:tc>
      </w:tr>
      <w:tr w:rsidR="003D3CD3" w:rsidRPr="00C966E9" w:rsidTr="00333BFD">
        <w:trPr>
          <w:cnfStyle w:val="000000100000"/>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lang w:bidi="ar-JO"/>
              </w:rPr>
            </w:pPr>
            <w:r>
              <w:rPr>
                <w:rFonts w:asciiTheme="majorBidi" w:hAnsiTheme="majorBidi" w:cstheme="majorBidi"/>
                <w:kern w:val="28"/>
                <w:sz w:val="24"/>
                <w:szCs w:val="24"/>
                <w:lang w:bidi="ar-JO"/>
              </w:rPr>
              <w:t>87.2</w:t>
            </w:r>
          </w:p>
        </w:tc>
        <w:tc>
          <w:tcPr>
            <w:tcW w:w="1704" w:type="dxa"/>
          </w:tcPr>
          <w:p w:rsidR="003D3CD3" w:rsidRPr="007A0869" w:rsidRDefault="003D3CD3" w:rsidP="001C7FF7">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rPr>
              <w:t>0.41</w:t>
            </w:r>
            <w:r w:rsidR="001C7FF7">
              <w:rPr>
                <w:rFonts w:asciiTheme="majorBidi" w:hAnsiTheme="majorBidi" w:cstheme="majorBidi"/>
                <w:kern w:val="28"/>
                <w:sz w:val="24"/>
                <w:szCs w:val="24"/>
              </w:rPr>
              <w:t>33</w:t>
            </w:r>
          </w:p>
        </w:tc>
        <w:tc>
          <w:tcPr>
            <w:tcW w:w="1704" w:type="dxa"/>
          </w:tcPr>
          <w:p w:rsidR="003D3CD3" w:rsidRPr="00E973F9" w:rsidRDefault="003D3CD3" w:rsidP="00C82E01">
            <w:pPr>
              <w:jc w:val="center"/>
              <w:cnfStyle w:val="000000100000"/>
              <w:rPr>
                <w:rFonts w:asciiTheme="minorBidi" w:hAnsiTheme="minorBidi" w:cstheme="minorBidi"/>
                <w:b/>
                <w:bCs/>
                <w:sz w:val="24"/>
                <w:szCs w:val="24"/>
              </w:rPr>
            </w:pPr>
            <w:r w:rsidRPr="00E973F9">
              <w:rPr>
                <w:rFonts w:asciiTheme="minorBidi" w:hAnsiTheme="minorBidi" w:cstheme="minorBidi"/>
                <w:sz w:val="24"/>
                <w:szCs w:val="24"/>
              </w:rPr>
              <w:t>0.393</w:t>
            </w:r>
            <w:r>
              <w:rPr>
                <w:rFonts w:asciiTheme="minorBidi" w:hAnsiTheme="minorBidi" w:cstheme="minorBidi"/>
                <w:sz w:val="24"/>
                <w:szCs w:val="24"/>
              </w:rPr>
              <w:t>7</w:t>
            </w:r>
          </w:p>
        </w:tc>
        <w:tc>
          <w:tcPr>
            <w:tcW w:w="1705" w:type="dxa"/>
          </w:tcPr>
          <w:p w:rsidR="003D3CD3" w:rsidRPr="007A0869" w:rsidRDefault="003D3CD3" w:rsidP="005468ED">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T17</w:t>
            </w:r>
          </w:p>
        </w:tc>
      </w:tr>
      <w:tr w:rsidR="003D3CD3" w:rsidRPr="00C966E9" w:rsidTr="00333BFD">
        <w:trPr>
          <w:trHeight w:hRule="exact" w:val="255"/>
          <w:jc w:val="center"/>
        </w:trPr>
        <w:tc>
          <w:tcPr>
            <w:cnfStyle w:val="001000000000"/>
            <w:tcW w:w="1704" w:type="dxa"/>
          </w:tcPr>
          <w:p w:rsidR="003D3CD3" w:rsidRPr="007A0869" w:rsidRDefault="001C7FF7" w:rsidP="005468ED">
            <w:pPr>
              <w:jc w:val="center"/>
              <w:rPr>
                <w:rFonts w:asciiTheme="majorBidi" w:hAnsiTheme="majorBidi" w:cstheme="majorBidi"/>
                <w:kern w:val="28"/>
                <w:sz w:val="24"/>
                <w:szCs w:val="24"/>
                <w:rtl/>
                <w:lang w:bidi="ar-JO"/>
              </w:rPr>
            </w:pPr>
            <w:r>
              <w:rPr>
                <w:rFonts w:asciiTheme="majorBidi" w:hAnsiTheme="majorBidi" w:cstheme="majorBidi"/>
                <w:kern w:val="28"/>
                <w:sz w:val="24"/>
                <w:szCs w:val="24"/>
                <w:lang w:bidi="ar-JO"/>
              </w:rPr>
              <w:t>89.9</w:t>
            </w:r>
          </w:p>
        </w:tc>
        <w:tc>
          <w:tcPr>
            <w:tcW w:w="1704" w:type="dxa"/>
          </w:tcPr>
          <w:p w:rsidR="003D3CD3" w:rsidRPr="007A0869" w:rsidRDefault="003D3CD3" w:rsidP="001C7FF7">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rPr>
              <w:t>0.418</w:t>
            </w:r>
            <w:r w:rsidR="001C7FF7">
              <w:rPr>
                <w:rFonts w:asciiTheme="majorBidi" w:hAnsiTheme="majorBidi" w:cstheme="majorBidi"/>
                <w:kern w:val="28"/>
                <w:sz w:val="24"/>
                <w:szCs w:val="24"/>
              </w:rPr>
              <w:t>6</w:t>
            </w:r>
          </w:p>
        </w:tc>
        <w:tc>
          <w:tcPr>
            <w:tcW w:w="1704" w:type="dxa"/>
          </w:tcPr>
          <w:p w:rsidR="003D3CD3" w:rsidRPr="00E973F9" w:rsidRDefault="003D3CD3" w:rsidP="00C82E01">
            <w:pPr>
              <w:jc w:val="center"/>
              <w:cnfStyle w:val="000000000000"/>
              <w:rPr>
                <w:rFonts w:asciiTheme="minorBidi" w:hAnsiTheme="minorBidi" w:cstheme="minorBidi"/>
                <w:b/>
                <w:bCs/>
                <w:sz w:val="24"/>
                <w:szCs w:val="24"/>
              </w:rPr>
            </w:pPr>
            <w:r w:rsidRPr="00E973F9">
              <w:rPr>
                <w:rFonts w:asciiTheme="minorBidi" w:hAnsiTheme="minorBidi" w:cstheme="minorBidi"/>
                <w:sz w:val="24"/>
                <w:szCs w:val="24"/>
              </w:rPr>
              <w:t>0.398</w:t>
            </w:r>
            <w:r>
              <w:rPr>
                <w:rFonts w:asciiTheme="minorBidi" w:hAnsiTheme="minorBidi" w:cstheme="minorBidi"/>
                <w:sz w:val="24"/>
                <w:szCs w:val="24"/>
              </w:rPr>
              <w:t>7</w:t>
            </w:r>
          </w:p>
        </w:tc>
        <w:tc>
          <w:tcPr>
            <w:tcW w:w="1705" w:type="dxa"/>
          </w:tcPr>
          <w:p w:rsidR="003D3CD3" w:rsidRPr="007A0869" w:rsidRDefault="003D3CD3" w:rsidP="005468ED">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D3CD3" w:rsidRPr="007A0869" w:rsidRDefault="003D3CD3" w:rsidP="005468ED">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T18</w:t>
            </w:r>
          </w:p>
        </w:tc>
      </w:tr>
    </w:tbl>
    <w:p w:rsidR="007A0869" w:rsidRPr="00464433" w:rsidRDefault="007A0869" w:rsidP="007A0869">
      <w:pPr>
        <w:pStyle w:val="Caption"/>
        <w:jc w:val="center"/>
        <w:rPr>
          <w:lang w:eastAsia="ja-JP"/>
        </w:rPr>
      </w:pPr>
      <w:bookmarkStart w:id="43" w:name="_Toc324342676"/>
      <w:r>
        <w:t xml:space="preserve">Table </w:t>
      </w:r>
      <w:r w:rsidR="009A491C">
        <w:rPr>
          <w:lang w:eastAsia="ja-JP"/>
        </w:rPr>
        <w:fldChar w:fldCharType="begin"/>
      </w:r>
      <w:r>
        <w:rPr>
          <w:lang w:eastAsia="ja-JP"/>
        </w:rPr>
        <w:instrText xml:space="preserve"> SEQ Table \* ARABIC </w:instrText>
      </w:r>
      <w:r w:rsidR="009A491C">
        <w:rPr>
          <w:lang w:eastAsia="ja-JP"/>
        </w:rPr>
        <w:fldChar w:fldCharType="separate"/>
      </w:r>
      <w:r>
        <w:rPr>
          <w:noProof/>
          <w:lang w:eastAsia="ja-JP"/>
        </w:rPr>
        <w:t>13</w:t>
      </w:r>
      <w:r w:rsidR="009A491C">
        <w:rPr>
          <w:lang w:eastAsia="ja-JP"/>
        </w:rPr>
        <w:fldChar w:fldCharType="end"/>
      </w:r>
      <w:r>
        <w:rPr>
          <w:lang w:eastAsia="ja-JP"/>
        </w:rPr>
        <w:t>:</w:t>
      </w:r>
      <w:r w:rsidRPr="0027448D">
        <w:rPr>
          <w:sz w:val="22"/>
          <w:szCs w:val="22"/>
        </w:rPr>
        <w:t xml:space="preserve"> </w:t>
      </w:r>
      <w:r>
        <w:t>The results of improvement of max case using tap changing.</w:t>
      </w:r>
      <w:bookmarkEnd w:id="43"/>
    </w:p>
    <w:p w:rsidR="00222B2E" w:rsidRDefault="00222B2E" w:rsidP="00222B2E">
      <w:pPr>
        <w:ind w:right="-360"/>
        <w:rPr>
          <w:rFonts w:asciiTheme="majorBidi" w:hAnsiTheme="majorBidi" w:cstheme="majorBidi"/>
          <w:sz w:val="24"/>
          <w:szCs w:val="24"/>
        </w:rPr>
      </w:pPr>
    </w:p>
    <w:p w:rsidR="007A0869" w:rsidRPr="00F37C12" w:rsidRDefault="007A0869" w:rsidP="007A0869">
      <w:pPr>
        <w:pStyle w:val="Heading2"/>
      </w:pPr>
      <w:bookmarkStart w:id="44" w:name="_Toc324397350"/>
      <w:r>
        <w:t>4.3</w:t>
      </w:r>
      <w:r w:rsidRPr="00F37C12">
        <w:t>.2 The swing bus result:</w:t>
      </w:r>
      <w:bookmarkEnd w:id="44"/>
    </w:p>
    <w:p w:rsidR="007A0869" w:rsidRPr="009377B3" w:rsidRDefault="007A0869" w:rsidP="007A086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BF6113" w:rsidRPr="007A0869" w:rsidTr="008C4E2B">
        <w:trPr>
          <w:cnfStyle w:val="100000000000"/>
          <w:trHeight w:val="700"/>
          <w:jc w:val="center"/>
        </w:trPr>
        <w:tc>
          <w:tcPr>
            <w:cnfStyle w:val="001000000000"/>
            <w:tcW w:w="1420" w:type="dxa"/>
          </w:tcPr>
          <w:p w:rsidR="00BF6113" w:rsidRPr="007A0869" w:rsidRDefault="00BF6113" w:rsidP="005468ED">
            <w:pPr>
              <w:jc w:val="center"/>
              <w:rPr>
                <w:rFonts w:ascii="Times New Roman" w:hAnsi="Times New Roman" w:cs="Times New Roman"/>
                <w:b w:val="0"/>
                <w:bCs w:val="0"/>
                <w:sz w:val="24"/>
                <w:szCs w:val="24"/>
              </w:rPr>
            </w:pPr>
          </w:p>
          <w:p w:rsidR="00BF6113" w:rsidRPr="007A0869" w:rsidRDefault="00BF6113" w:rsidP="005468ED">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BF6113" w:rsidRPr="007A0869" w:rsidRDefault="00BF6113" w:rsidP="005468ED">
            <w:pPr>
              <w:cnfStyle w:val="100000000000"/>
              <w:rPr>
                <w:rFonts w:ascii="Times New Roman" w:hAnsi="Times New Roman" w:cs="Times New Roman"/>
                <w:sz w:val="24"/>
                <w:szCs w:val="24"/>
              </w:rPr>
            </w:pPr>
          </w:p>
          <w:p w:rsidR="00BF6113" w:rsidRPr="007A0869" w:rsidRDefault="00BF6113" w:rsidP="005468ED">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BF6113" w:rsidRPr="007A0869" w:rsidRDefault="00BF6113" w:rsidP="005468ED">
            <w:pPr>
              <w:jc w:val="center"/>
              <w:cnfStyle w:val="100000000000"/>
              <w:rPr>
                <w:rFonts w:ascii="Times New Roman" w:hAnsi="Times New Roman" w:cs="Times New Roman"/>
                <w:sz w:val="24"/>
                <w:szCs w:val="24"/>
              </w:rPr>
            </w:pPr>
          </w:p>
          <w:p w:rsidR="00BF6113" w:rsidRPr="007A0869" w:rsidRDefault="00BF6113" w:rsidP="005468ED">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BF6113" w:rsidRDefault="00BF6113" w:rsidP="005468ED">
            <w:pPr>
              <w:cnfStyle w:val="100000000000"/>
              <w:rPr>
                <w:rFonts w:ascii="Times New Roman" w:hAnsi="Times New Roman" w:cs="Times New Roman"/>
                <w:sz w:val="24"/>
                <w:szCs w:val="24"/>
              </w:rPr>
            </w:pPr>
          </w:p>
          <w:p w:rsidR="00BF6113" w:rsidRPr="007A0869" w:rsidRDefault="00BF6113" w:rsidP="00BF6113">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BF6113" w:rsidRPr="007A0869" w:rsidRDefault="00BF6113" w:rsidP="005468ED">
            <w:pPr>
              <w:cnfStyle w:val="100000000000"/>
              <w:rPr>
                <w:rFonts w:ascii="Times New Roman" w:hAnsi="Times New Roman" w:cs="Times New Roman"/>
                <w:sz w:val="24"/>
                <w:szCs w:val="24"/>
              </w:rPr>
            </w:pPr>
          </w:p>
          <w:p w:rsidR="00BF6113" w:rsidRPr="007A0869" w:rsidRDefault="00BF6113" w:rsidP="005468ED">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BF6113" w:rsidRPr="007A0869" w:rsidTr="008C4E2B">
        <w:trPr>
          <w:cnfStyle w:val="000000100000"/>
          <w:trHeight w:val="552"/>
          <w:jc w:val="center"/>
        </w:trPr>
        <w:tc>
          <w:tcPr>
            <w:cnfStyle w:val="001000000000"/>
            <w:tcW w:w="1420" w:type="dxa"/>
          </w:tcPr>
          <w:p w:rsidR="00BF6113" w:rsidRPr="007A0869" w:rsidRDefault="00BF6113" w:rsidP="005468ED">
            <w:pPr>
              <w:jc w:val="center"/>
              <w:rPr>
                <w:rFonts w:ascii="Times New Roman" w:hAnsi="Times New Roman" w:cs="Times New Roman"/>
                <w:sz w:val="24"/>
                <w:szCs w:val="24"/>
              </w:rPr>
            </w:pPr>
          </w:p>
          <w:p w:rsidR="00BF6113" w:rsidRPr="007A0869" w:rsidRDefault="00BF6113" w:rsidP="00FA2810">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306</w:t>
            </w:r>
          </w:p>
          <w:p w:rsidR="00BF6113" w:rsidRPr="007A0869" w:rsidRDefault="00BF6113" w:rsidP="005468ED">
            <w:pPr>
              <w:jc w:val="center"/>
              <w:rPr>
                <w:rFonts w:ascii="Times New Roman" w:hAnsi="Times New Roman" w:cs="Times New Roman"/>
                <w:sz w:val="24"/>
                <w:szCs w:val="24"/>
              </w:rPr>
            </w:pPr>
          </w:p>
        </w:tc>
        <w:tc>
          <w:tcPr>
            <w:tcW w:w="1420" w:type="dxa"/>
          </w:tcPr>
          <w:p w:rsidR="00BF6113" w:rsidRPr="007A0869" w:rsidRDefault="00BF6113" w:rsidP="005468ED">
            <w:pPr>
              <w:cnfStyle w:val="000000100000"/>
              <w:rPr>
                <w:rFonts w:ascii="Times New Roman" w:hAnsi="Times New Roman" w:cs="Times New Roman"/>
                <w:sz w:val="24"/>
                <w:szCs w:val="24"/>
              </w:rPr>
            </w:pPr>
          </w:p>
          <w:p w:rsidR="00BF6113" w:rsidRPr="007A0869" w:rsidRDefault="00BF6113" w:rsidP="00FA2810">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758</w:t>
            </w:r>
          </w:p>
        </w:tc>
        <w:tc>
          <w:tcPr>
            <w:tcW w:w="1420" w:type="dxa"/>
          </w:tcPr>
          <w:p w:rsidR="00BF6113" w:rsidRPr="007A0869" w:rsidRDefault="00BF6113" w:rsidP="005468ED">
            <w:pPr>
              <w:cnfStyle w:val="000000100000"/>
              <w:rPr>
                <w:rFonts w:ascii="Times New Roman" w:hAnsi="Times New Roman" w:cs="Times New Roman"/>
                <w:sz w:val="24"/>
                <w:szCs w:val="24"/>
              </w:rPr>
            </w:pPr>
          </w:p>
          <w:p w:rsidR="00BF6113" w:rsidRPr="007A0869" w:rsidRDefault="00BF6113" w:rsidP="00FA2810">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1.51</w:t>
            </w:r>
            <w:r>
              <w:rPr>
                <w:rFonts w:ascii="Times New Roman" w:hAnsi="Times New Roman" w:cs="Times New Roman"/>
                <w:sz w:val="24"/>
                <w:szCs w:val="24"/>
              </w:rPr>
              <w:t>0</w:t>
            </w:r>
          </w:p>
        </w:tc>
        <w:tc>
          <w:tcPr>
            <w:tcW w:w="1229" w:type="dxa"/>
          </w:tcPr>
          <w:p w:rsidR="00BF6113" w:rsidRDefault="00BF6113" w:rsidP="005468ED">
            <w:pPr>
              <w:cnfStyle w:val="000000100000"/>
              <w:rPr>
                <w:rFonts w:ascii="Times New Roman" w:hAnsi="Times New Roman" w:cs="Times New Roman"/>
                <w:sz w:val="24"/>
                <w:szCs w:val="24"/>
              </w:rPr>
            </w:pPr>
          </w:p>
          <w:p w:rsidR="00BF6113" w:rsidRPr="007A0869" w:rsidRDefault="00BF6113" w:rsidP="00BF6113">
            <w:pPr>
              <w:jc w:val="center"/>
              <w:cnfStyle w:val="000000100000"/>
              <w:rPr>
                <w:rFonts w:ascii="Times New Roman" w:hAnsi="Times New Roman" w:cs="Times New Roman"/>
                <w:sz w:val="24"/>
                <w:szCs w:val="24"/>
              </w:rPr>
            </w:pPr>
            <w:r>
              <w:rPr>
                <w:rFonts w:ascii="Times New Roman" w:hAnsi="Times New Roman" w:cs="Times New Roman"/>
                <w:sz w:val="24"/>
                <w:szCs w:val="24"/>
              </w:rPr>
              <w:t>26.42</w:t>
            </w:r>
          </w:p>
        </w:tc>
        <w:tc>
          <w:tcPr>
            <w:tcW w:w="1229" w:type="dxa"/>
          </w:tcPr>
          <w:p w:rsidR="00BF6113" w:rsidRPr="007A0869" w:rsidRDefault="00BF6113" w:rsidP="005468ED">
            <w:pPr>
              <w:cnfStyle w:val="000000100000"/>
              <w:rPr>
                <w:rFonts w:ascii="Times New Roman" w:hAnsi="Times New Roman" w:cs="Times New Roman"/>
                <w:sz w:val="24"/>
                <w:szCs w:val="24"/>
              </w:rPr>
            </w:pPr>
          </w:p>
          <w:p w:rsidR="00BF6113" w:rsidRPr="007A0869" w:rsidRDefault="00BF6113" w:rsidP="00FA2810">
            <w:pPr>
              <w:cnfStyle w:val="000000100000"/>
              <w:rPr>
                <w:rFonts w:ascii="Times New Roman" w:hAnsi="Times New Roman" w:cs="Times New Roman"/>
                <w:sz w:val="24"/>
                <w:szCs w:val="24"/>
              </w:rPr>
            </w:pPr>
            <w:r w:rsidRPr="007A0869">
              <w:rPr>
                <w:rFonts w:ascii="Times New Roman" w:hAnsi="Times New Roman" w:cs="Times New Roman"/>
                <w:sz w:val="24"/>
                <w:szCs w:val="24"/>
              </w:rPr>
              <w:t>8</w:t>
            </w:r>
            <w:r>
              <w:rPr>
                <w:rFonts w:ascii="Times New Roman" w:hAnsi="Times New Roman" w:cs="Times New Roman"/>
                <w:sz w:val="24"/>
                <w:szCs w:val="24"/>
              </w:rPr>
              <w:t>6</w:t>
            </w:r>
            <w:r w:rsidRPr="007A0869">
              <w:rPr>
                <w:rFonts w:ascii="Times New Roman" w:hAnsi="Times New Roman" w:cs="Times New Roman"/>
                <w:sz w:val="24"/>
                <w:szCs w:val="24"/>
              </w:rPr>
              <w:t>.</w:t>
            </w:r>
            <w:r>
              <w:rPr>
                <w:rFonts w:ascii="Times New Roman" w:hAnsi="Times New Roman" w:cs="Times New Roman"/>
                <w:sz w:val="24"/>
                <w:szCs w:val="24"/>
              </w:rPr>
              <w:t>48</w:t>
            </w:r>
            <w:r w:rsidRPr="007A0869">
              <w:rPr>
                <w:rFonts w:ascii="Times New Roman" w:hAnsi="Times New Roman" w:cs="Times New Roman"/>
                <w:sz w:val="24"/>
                <w:szCs w:val="24"/>
              </w:rPr>
              <w:t>Lag</w:t>
            </w:r>
          </w:p>
        </w:tc>
      </w:tr>
    </w:tbl>
    <w:p w:rsidR="007A0869" w:rsidRPr="00051C1C" w:rsidRDefault="007A0869" w:rsidP="007A0869">
      <w:pPr>
        <w:pStyle w:val="Caption"/>
        <w:jc w:val="center"/>
      </w:pPr>
      <w:bookmarkStart w:id="45" w:name="_Toc324342677"/>
      <w:proofErr w:type="gramStart"/>
      <w:r>
        <w:t xml:space="preserve">Table </w:t>
      </w:r>
      <w:fldSimple w:instr=" SEQ Table \* ARABIC ">
        <w:r>
          <w:rPr>
            <w:noProof/>
          </w:rPr>
          <w:t>14</w:t>
        </w:r>
      </w:fldSimple>
      <w:r w:rsidRPr="0074492C">
        <w:t>:</w:t>
      </w:r>
      <w:r w:rsidRPr="0074492C">
        <w:rPr>
          <w:szCs w:val="22"/>
        </w:rPr>
        <w:t xml:space="preserve"> </w:t>
      </w:r>
      <w:r w:rsidRPr="0074492C">
        <w:t>The swing bus result after improvement of max case using taps.</w:t>
      </w:r>
      <w:bookmarkEnd w:id="45"/>
      <w:proofErr w:type="gramEnd"/>
    </w:p>
    <w:p w:rsidR="00222B2E" w:rsidRDefault="00222B2E" w:rsidP="00222B2E"/>
    <w:p w:rsidR="007A0869" w:rsidRDefault="007A0869" w:rsidP="007A0869">
      <w:pPr>
        <w:pStyle w:val="Heading2"/>
        <w:rPr>
          <w:lang w:eastAsia="ja-JP"/>
        </w:rPr>
      </w:pPr>
      <w:bookmarkStart w:id="46" w:name="_Toc324397351"/>
      <w:r>
        <w:rPr>
          <w:lang w:eastAsia="ja-JP"/>
        </w:rPr>
        <w:t xml:space="preserve">4.3.3 Summary of total </w:t>
      </w:r>
      <w:proofErr w:type="gramStart"/>
      <w:r>
        <w:rPr>
          <w:lang w:eastAsia="ja-JP"/>
        </w:rPr>
        <w:t>generation ,loading</w:t>
      </w:r>
      <w:proofErr w:type="gramEnd"/>
      <w:r>
        <w:rPr>
          <w:lang w:eastAsia="ja-JP"/>
        </w:rPr>
        <w:t xml:space="preserve"> and demand:</w:t>
      </w:r>
      <w:bookmarkEnd w:id="46"/>
    </w:p>
    <w:p w:rsidR="007A0869" w:rsidRDefault="007A0869" w:rsidP="00222B2E"/>
    <w:p w:rsidR="007A0869" w:rsidRPr="009377B3" w:rsidRDefault="007A0869" w:rsidP="007A0869">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 xml:space="preserve">The following table shows the summary of total </w:t>
      </w:r>
      <w:proofErr w:type="gramStart"/>
      <w:r w:rsidRPr="009377B3">
        <w:rPr>
          <w:rFonts w:ascii="Times New Roman" w:hAnsi="Times New Roman" w:cs="Times New Roman"/>
          <w:sz w:val="24"/>
          <w:szCs w:val="24"/>
          <w:lang w:eastAsia="ja-JP"/>
        </w:rPr>
        <w:t>generation ,loading</w:t>
      </w:r>
      <w:proofErr w:type="gramEnd"/>
      <w:r w:rsidRPr="009377B3">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5468ED" w:rsidRPr="005468ED" w:rsidTr="00FA1CA7">
        <w:trPr>
          <w:cnfStyle w:val="100000000000"/>
          <w:trHeight w:hRule="exact" w:val="413"/>
          <w:jc w:val="center"/>
        </w:trPr>
        <w:tc>
          <w:tcPr>
            <w:cnfStyle w:val="001000000000"/>
            <w:tcW w:w="2218" w:type="dxa"/>
          </w:tcPr>
          <w:p w:rsidR="005468ED" w:rsidRPr="005468ED" w:rsidRDefault="005468ED" w:rsidP="00FA1CA7">
            <w:pPr>
              <w:jc w:val="center"/>
              <w:rPr>
                <w:rFonts w:ascii="Times New Roman" w:hAnsi="Times New Roman" w:cs="Times New Roman"/>
                <w:sz w:val="24"/>
                <w:szCs w:val="24"/>
                <w:lang w:eastAsia="ja-JP"/>
              </w:rPr>
            </w:pPr>
          </w:p>
        </w:tc>
        <w:tc>
          <w:tcPr>
            <w:tcW w:w="1375" w:type="dxa"/>
          </w:tcPr>
          <w:p w:rsidR="005468ED" w:rsidRPr="005468ED" w:rsidRDefault="005468ED" w:rsidP="00FA1CA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5468ED" w:rsidRPr="005468ED" w:rsidRDefault="005468ED" w:rsidP="00FA1CA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5468ED" w:rsidRPr="005468ED" w:rsidRDefault="005468ED" w:rsidP="00FA1CA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5468ED" w:rsidRPr="005468ED" w:rsidRDefault="005468ED" w:rsidP="00FA1CA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5468ED" w:rsidRPr="005468ED" w:rsidTr="00FA1CA7">
        <w:trPr>
          <w:cnfStyle w:val="000000100000"/>
          <w:trHeight w:val="379"/>
          <w:jc w:val="center"/>
        </w:trPr>
        <w:tc>
          <w:tcPr>
            <w:cnfStyle w:val="001000000000"/>
            <w:tcW w:w="2218" w:type="dxa"/>
          </w:tcPr>
          <w:p w:rsidR="005468ED" w:rsidRPr="005468ED" w:rsidRDefault="005468ED" w:rsidP="00FA1CA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5468ED" w:rsidRPr="005468ED" w:rsidRDefault="005468ED" w:rsidP="00FA2810">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1.</w:t>
            </w:r>
            <w:r w:rsidR="00FA2810">
              <w:rPr>
                <w:rFonts w:ascii="Times New Roman" w:hAnsi="Times New Roman" w:cs="Times New Roman"/>
                <w:sz w:val="24"/>
                <w:szCs w:val="24"/>
              </w:rPr>
              <w:t>306</w:t>
            </w:r>
          </w:p>
        </w:tc>
        <w:tc>
          <w:tcPr>
            <w:tcW w:w="1374" w:type="dxa"/>
          </w:tcPr>
          <w:p w:rsidR="005468ED" w:rsidRPr="005468ED" w:rsidRDefault="005468ED" w:rsidP="00FA2810">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0.</w:t>
            </w:r>
            <w:r w:rsidR="00FA2810">
              <w:rPr>
                <w:rFonts w:ascii="Times New Roman" w:hAnsi="Times New Roman" w:cs="Times New Roman"/>
                <w:sz w:val="24"/>
                <w:szCs w:val="24"/>
              </w:rPr>
              <w:t>758</w:t>
            </w:r>
          </w:p>
        </w:tc>
        <w:tc>
          <w:tcPr>
            <w:tcW w:w="1375" w:type="dxa"/>
          </w:tcPr>
          <w:p w:rsidR="005468ED" w:rsidRPr="005468ED" w:rsidRDefault="005468ED" w:rsidP="00FA2810">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1.51</w:t>
            </w:r>
            <w:r w:rsidR="00FA2810">
              <w:rPr>
                <w:rFonts w:ascii="Times New Roman" w:hAnsi="Times New Roman" w:cs="Times New Roman"/>
                <w:sz w:val="24"/>
                <w:szCs w:val="24"/>
              </w:rPr>
              <w:t>0</w:t>
            </w:r>
          </w:p>
        </w:tc>
        <w:tc>
          <w:tcPr>
            <w:tcW w:w="1370" w:type="dxa"/>
          </w:tcPr>
          <w:p w:rsidR="005468ED" w:rsidRPr="005468ED" w:rsidRDefault="005468ED" w:rsidP="00FA2810">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8</w:t>
            </w:r>
            <w:r w:rsidR="00FA2810">
              <w:rPr>
                <w:rFonts w:ascii="Times New Roman" w:hAnsi="Times New Roman" w:cs="Times New Roman"/>
                <w:sz w:val="24"/>
                <w:szCs w:val="24"/>
              </w:rPr>
              <w:t>6</w:t>
            </w:r>
            <w:r w:rsidRPr="005468ED">
              <w:rPr>
                <w:rFonts w:ascii="Times New Roman" w:hAnsi="Times New Roman" w:cs="Times New Roman"/>
                <w:sz w:val="24"/>
                <w:szCs w:val="24"/>
              </w:rPr>
              <w:t>.</w:t>
            </w:r>
            <w:r w:rsidR="00FA2810">
              <w:rPr>
                <w:rFonts w:ascii="Times New Roman" w:hAnsi="Times New Roman" w:cs="Times New Roman"/>
                <w:sz w:val="24"/>
                <w:szCs w:val="24"/>
              </w:rPr>
              <w:t>48</w:t>
            </w:r>
            <w:r w:rsidRPr="005468ED">
              <w:rPr>
                <w:rFonts w:ascii="Times New Roman" w:hAnsi="Times New Roman" w:cs="Times New Roman"/>
                <w:sz w:val="24"/>
                <w:szCs w:val="24"/>
              </w:rPr>
              <w:t>Lag</w:t>
            </w:r>
          </w:p>
        </w:tc>
      </w:tr>
      <w:tr w:rsidR="00FA2810" w:rsidRPr="005468ED" w:rsidTr="00FA1CA7">
        <w:trPr>
          <w:trHeight w:val="373"/>
          <w:jc w:val="center"/>
        </w:trPr>
        <w:tc>
          <w:tcPr>
            <w:cnfStyle w:val="001000000000"/>
            <w:tcW w:w="2218" w:type="dxa"/>
          </w:tcPr>
          <w:p w:rsidR="00FA2810" w:rsidRPr="005468ED" w:rsidRDefault="00FA2810" w:rsidP="00FA1CA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FA2810" w:rsidRPr="005468ED" w:rsidRDefault="00FA2810" w:rsidP="00C82E01">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306</w:t>
            </w:r>
          </w:p>
        </w:tc>
        <w:tc>
          <w:tcPr>
            <w:tcW w:w="1374" w:type="dxa"/>
          </w:tcPr>
          <w:p w:rsidR="00FA2810" w:rsidRPr="005468ED" w:rsidRDefault="00FA2810" w:rsidP="00C82E01">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0.</w:t>
            </w:r>
            <w:r>
              <w:rPr>
                <w:rFonts w:ascii="Times New Roman" w:hAnsi="Times New Roman" w:cs="Times New Roman"/>
                <w:sz w:val="24"/>
                <w:szCs w:val="24"/>
              </w:rPr>
              <w:t>758</w:t>
            </w:r>
          </w:p>
        </w:tc>
        <w:tc>
          <w:tcPr>
            <w:tcW w:w="1375" w:type="dxa"/>
          </w:tcPr>
          <w:p w:rsidR="00FA2810" w:rsidRPr="005468ED" w:rsidRDefault="00FA2810" w:rsidP="00C82E01">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1.51</w:t>
            </w:r>
            <w:r>
              <w:rPr>
                <w:rFonts w:ascii="Times New Roman" w:hAnsi="Times New Roman" w:cs="Times New Roman"/>
                <w:sz w:val="24"/>
                <w:szCs w:val="24"/>
              </w:rPr>
              <w:t>0</w:t>
            </w:r>
          </w:p>
        </w:tc>
        <w:tc>
          <w:tcPr>
            <w:tcW w:w="1370" w:type="dxa"/>
          </w:tcPr>
          <w:p w:rsidR="00FA2810" w:rsidRPr="005468ED" w:rsidRDefault="00FA2810" w:rsidP="00C82E01">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8</w:t>
            </w:r>
            <w:r>
              <w:rPr>
                <w:rFonts w:ascii="Times New Roman" w:hAnsi="Times New Roman" w:cs="Times New Roman"/>
                <w:sz w:val="24"/>
                <w:szCs w:val="24"/>
              </w:rPr>
              <w:t>6</w:t>
            </w:r>
            <w:r w:rsidRPr="005468ED">
              <w:rPr>
                <w:rFonts w:ascii="Times New Roman" w:hAnsi="Times New Roman" w:cs="Times New Roman"/>
                <w:sz w:val="24"/>
                <w:szCs w:val="24"/>
              </w:rPr>
              <w:t>.</w:t>
            </w:r>
            <w:r>
              <w:rPr>
                <w:rFonts w:ascii="Times New Roman" w:hAnsi="Times New Roman" w:cs="Times New Roman"/>
                <w:sz w:val="24"/>
                <w:szCs w:val="24"/>
              </w:rPr>
              <w:t>48</w:t>
            </w:r>
            <w:r w:rsidRPr="005468ED">
              <w:rPr>
                <w:rFonts w:ascii="Times New Roman" w:hAnsi="Times New Roman" w:cs="Times New Roman"/>
                <w:sz w:val="24"/>
                <w:szCs w:val="24"/>
              </w:rPr>
              <w:t>Lag</w:t>
            </w:r>
          </w:p>
        </w:tc>
      </w:tr>
      <w:tr w:rsidR="005468ED" w:rsidRPr="005468ED" w:rsidTr="00FA1CA7">
        <w:trPr>
          <w:cnfStyle w:val="000000100000"/>
          <w:jc w:val="center"/>
        </w:trPr>
        <w:tc>
          <w:tcPr>
            <w:cnfStyle w:val="001000000000"/>
            <w:tcW w:w="2218" w:type="dxa"/>
          </w:tcPr>
          <w:p w:rsidR="005468ED" w:rsidRPr="005468ED" w:rsidRDefault="005468ED" w:rsidP="00FA1CA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lastRenderedPageBreak/>
              <w:t>Total Motor Load</w:t>
            </w:r>
          </w:p>
        </w:tc>
        <w:tc>
          <w:tcPr>
            <w:tcW w:w="1375" w:type="dxa"/>
          </w:tcPr>
          <w:p w:rsidR="005468ED" w:rsidRPr="005468ED" w:rsidRDefault="00FA2810" w:rsidP="00FA1CA7">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1.021</w:t>
            </w:r>
          </w:p>
        </w:tc>
        <w:tc>
          <w:tcPr>
            <w:tcW w:w="1374" w:type="dxa"/>
          </w:tcPr>
          <w:p w:rsidR="005468ED" w:rsidRPr="005468ED" w:rsidRDefault="005468ED" w:rsidP="00FA2810">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sidR="00FA2810">
              <w:rPr>
                <w:rFonts w:ascii="Times New Roman" w:hAnsi="Times New Roman" w:cs="Times New Roman"/>
                <w:sz w:val="24"/>
                <w:szCs w:val="24"/>
                <w:lang w:eastAsia="ja-JP"/>
              </w:rPr>
              <w:t>559</w:t>
            </w:r>
          </w:p>
        </w:tc>
        <w:tc>
          <w:tcPr>
            <w:tcW w:w="1375" w:type="dxa"/>
          </w:tcPr>
          <w:p w:rsidR="005468ED" w:rsidRPr="005468ED" w:rsidRDefault="00FA2810" w:rsidP="00FA1CA7">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1.164</w:t>
            </w:r>
          </w:p>
        </w:tc>
        <w:tc>
          <w:tcPr>
            <w:tcW w:w="1370" w:type="dxa"/>
          </w:tcPr>
          <w:p w:rsidR="005468ED" w:rsidRPr="005468ED" w:rsidRDefault="00FA2810" w:rsidP="00FA2810">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87</w:t>
            </w:r>
            <w:r w:rsidR="005468ED" w:rsidRPr="005468ED">
              <w:rPr>
                <w:rFonts w:ascii="Times New Roman" w:hAnsi="Times New Roman" w:cs="Times New Roman"/>
                <w:sz w:val="24"/>
                <w:szCs w:val="24"/>
                <w:lang w:eastAsia="ja-JP"/>
              </w:rPr>
              <w:t>.</w:t>
            </w:r>
            <w:r>
              <w:rPr>
                <w:rFonts w:ascii="Times New Roman" w:hAnsi="Times New Roman" w:cs="Times New Roman"/>
                <w:sz w:val="24"/>
                <w:szCs w:val="24"/>
                <w:lang w:eastAsia="ja-JP"/>
              </w:rPr>
              <w:t>73</w:t>
            </w:r>
            <w:r w:rsidR="005468ED" w:rsidRPr="005468ED">
              <w:rPr>
                <w:rFonts w:ascii="Times New Roman" w:hAnsi="Times New Roman" w:cs="Times New Roman"/>
                <w:sz w:val="24"/>
                <w:szCs w:val="24"/>
                <w:lang w:eastAsia="ja-JP"/>
              </w:rPr>
              <w:t>Lag</w:t>
            </w:r>
          </w:p>
        </w:tc>
      </w:tr>
      <w:tr w:rsidR="005468ED" w:rsidRPr="005468ED" w:rsidTr="00FA1CA7">
        <w:trPr>
          <w:jc w:val="center"/>
        </w:trPr>
        <w:tc>
          <w:tcPr>
            <w:cnfStyle w:val="001000000000"/>
            <w:tcW w:w="2218" w:type="dxa"/>
          </w:tcPr>
          <w:p w:rsidR="005468ED" w:rsidRPr="005468ED" w:rsidRDefault="005468ED" w:rsidP="00FA1CA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5468ED" w:rsidRPr="005468ED" w:rsidRDefault="005468ED" w:rsidP="00FA2810">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0.2</w:t>
            </w:r>
            <w:r w:rsidR="00FA2810">
              <w:rPr>
                <w:rFonts w:ascii="Times New Roman" w:hAnsi="Times New Roman" w:cs="Times New Roman"/>
                <w:sz w:val="24"/>
                <w:szCs w:val="24"/>
                <w:lang w:eastAsia="ja-JP"/>
              </w:rPr>
              <w:t>62</w:t>
            </w:r>
          </w:p>
        </w:tc>
        <w:tc>
          <w:tcPr>
            <w:tcW w:w="1374" w:type="dxa"/>
          </w:tcPr>
          <w:p w:rsidR="005468ED" w:rsidRPr="005468ED" w:rsidRDefault="005468ED" w:rsidP="00FA2810">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0.1</w:t>
            </w:r>
            <w:r w:rsidR="00FA2810">
              <w:rPr>
                <w:rFonts w:ascii="Times New Roman" w:hAnsi="Times New Roman" w:cs="Times New Roman"/>
                <w:sz w:val="24"/>
                <w:szCs w:val="24"/>
                <w:lang w:eastAsia="ja-JP"/>
              </w:rPr>
              <w:t>46</w:t>
            </w:r>
          </w:p>
        </w:tc>
        <w:tc>
          <w:tcPr>
            <w:tcW w:w="1375" w:type="dxa"/>
          </w:tcPr>
          <w:p w:rsidR="005468ED" w:rsidRPr="005468ED" w:rsidRDefault="005468ED" w:rsidP="00FA2810">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0.30</w:t>
            </w:r>
            <w:r w:rsidR="00FA2810">
              <w:rPr>
                <w:rFonts w:ascii="Times New Roman" w:hAnsi="Times New Roman" w:cs="Times New Roman"/>
                <w:sz w:val="24"/>
                <w:szCs w:val="24"/>
                <w:lang w:eastAsia="ja-JP"/>
              </w:rPr>
              <w:t>3</w:t>
            </w:r>
          </w:p>
        </w:tc>
        <w:tc>
          <w:tcPr>
            <w:tcW w:w="1370" w:type="dxa"/>
          </w:tcPr>
          <w:p w:rsidR="005468ED" w:rsidRPr="005468ED" w:rsidRDefault="00FA2810" w:rsidP="00FA1CA7">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87</w:t>
            </w:r>
            <w:r w:rsidRPr="005468ED">
              <w:rPr>
                <w:rFonts w:ascii="Times New Roman" w:hAnsi="Times New Roman" w:cs="Times New Roman"/>
                <w:sz w:val="24"/>
                <w:szCs w:val="24"/>
                <w:lang w:eastAsia="ja-JP"/>
              </w:rPr>
              <w:t>.</w:t>
            </w:r>
            <w:r>
              <w:rPr>
                <w:rFonts w:ascii="Times New Roman" w:hAnsi="Times New Roman" w:cs="Times New Roman"/>
                <w:sz w:val="24"/>
                <w:szCs w:val="24"/>
                <w:lang w:eastAsia="ja-JP"/>
              </w:rPr>
              <w:t>73</w:t>
            </w:r>
            <w:r w:rsidRPr="005468ED">
              <w:rPr>
                <w:rFonts w:ascii="Times New Roman" w:hAnsi="Times New Roman" w:cs="Times New Roman"/>
                <w:sz w:val="24"/>
                <w:szCs w:val="24"/>
                <w:lang w:eastAsia="ja-JP"/>
              </w:rPr>
              <w:t>Lag</w:t>
            </w:r>
          </w:p>
        </w:tc>
      </w:tr>
      <w:tr w:rsidR="005468ED" w:rsidRPr="005468ED" w:rsidTr="00FA1CA7">
        <w:trPr>
          <w:cnfStyle w:val="000000100000"/>
          <w:jc w:val="center"/>
        </w:trPr>
        <w:tc>
          <w:tcPr>
            <w:cnfStyle w:val="001000000000"/>
            <w:tcW w:w="2218" w:type="dxa"/>
          </w:tcPr>
          <w:p w:rsidR="005468ED" w:rsidRPr="005468ED" w:rsidRDefault="005468ED" w:rsidP="00FA1CA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5468ED" w:rsidRPr="005468ED" w:rsidRDefault="005468ED" w:rsidP="00FA1CA7">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0.018</w:t>
            </w:r>
          </w:p>
        </w:tc>
        <w:tc>
          <w:tcPr>
            <w:tcW w:w="1374" w:type="dxa"/>
          </w:tcPr>
          <w:p w:rsidR="005468ED" w:rsidRPr="005468ED" w:rsidRDefault="005468ED" w:rsidP="00FA2810">
            <w:pPr>
              <w:jc w:val="center"/>
              <w:cnfStyle w:val="000000100000"/>
              <w:rPr>
                <w:rFonts w:ascii="Times New Roman" w:hAnsi="Times New Roman" w:cs="Times New Roman"/>
                <w:sz w:val="24"/>
                <w:szCs w:val="24"/>
                <w:rtl/>
                <w:lang w:eastAsia="ja-JP"/>
              </w:rPr>
            </w:pPr>
            <w:r w:rsidRPr="005468ED">
              <w:rPr>
                <w:rFonts w:ascii="Times New Roman" w:hAnsi="Times New Roman" w:cs="Times New Roman"/>
                <w:sz w:val="24"/>
                <w:szCs w:val="24"/>
                <w:lang w:eastAsia="ja-JP"/>
              </w:rPr>
              <w:t>0.05</w:t>
            </w:r>
            <w:r w:rsidR="00FA2810">
              <w:rPr>
                <w:rFonts w:ascii="Times New Roman" w:hAnsi="Times New Roman" w:cs="Times New Roman"/>
                <w:sz w:val="24"/>
                <w:szCs w:val="24"/>
                <w:lang w:eastAsia="ja-JP"/>
              </w:rPr>
              <w:t>3</w:t>
            </w:r>
          </w:p>
        </w:tc>
        <w:tc>
          <w:tcPr>
            <w:tcW w:w="1375" w:type="dxa"/>
          </w:tcPr>
          <w:p w:rsidR="005468ED" w:rsidRPr="005468ED" w:rsidRDefault="005468ED" w:rsidP="00FA1CA7">
            <w:pPr>
              <w:jc w:val="center"/>
              <w:cnfStyle w:val="000000100000"/>
              <w:rPr>
                <w:rFonts w:ascii="Times New Roman" w:hAnsi="Times New Roman" w:cs="Times New Roman"/>
                <w:sz w:val="24"/>
                <w:szCs w:val="24"/>
                <w:lang w:eastAsia="ja-JP"/>
              </w:rPr>
            </w:pPr>
          </w:p>
        </w:tc>
        <w:tc>
          <w:tcPr>
            <w:tcW w:w="1370" w:type="dxa"/>
          </w:tcPr>
          <w:p w:rsidR="005468ED" w:rsidRPr="005468ED" w:rsidRDefault="005468ED" w:rsidP="00FA1CA7">
            <w:pPr>
              <w:jc w:val="center"/>
              <w:cnfStyle w:val="000000100000"/>
              <w:rPr>
                <w:rFonts w:ascii="Times New Roman" w:hAnsi="Times New Roman" w:cs="Times New Roman"/>
                <w:sz w:val="24"/>
                <w:szCs w:val="24"/>
                <w:lang w:eastAsia="ja-JP"/>
              </w:rPr>
            </w:pPr>
          </w:p>
        </w:tc>
      </w:tr>
    </w:tbl>
    <w:p w:rsidR="00FA1CA7" w:rsidRPr="0074492C" w:rsidRDefault="00FA1CA7" w:rsidP="00FA1CA7">
      <w:pPr>
        <w:pStyle w:val="Caption"/>
        <w:jc w:val="center"/>
      </w:pPr>
      <w:bookmarkStart w:id="47" w:name="_Toc324342678"/>
      <w:r>
        <w:t xml:space="preserve">Table </w:t>
      </w:r>
      <w:fldSimple w:instr=" SEQ Table \* ARABIC ">
        <w:r>
          <w:rPr>
            <w:noProof/>
          </w:rPr>
          <w:t>15</w:t>
        </w:r>
      </w:fldSimple>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after improvement of max case using taps .</w:t>
      </w:r>
      <w:bookmarkEnd w:id="47"/>
    </w:p>
    <w:p w:rsidR="00222B2E" w:rsidRDefault="00222B2E" w:rsidP="00FA1CA7">
      <w:pPr>
        <w:rPr>
          <w:rFonts w:asciiTheme="majorBidi" w:hAnsiTheme="majorBidi" w:cstheme="majorBidi"/>
        </w:rPr>
      </w:pPr>
    </w:p>
    <w:p w:rsidR="004A04E6" w:rsidRPr="004A04E6" w:rsidRDefault="004A04E6" w:rsidP="004A04E6">
      <w:pPr>
        <w:rPr>
          <w:rFonts w:ascii="Times New Roman" w:hAnsi="Times New Roman" w:cs="Times New Roman"/>
          <w:b/>
          <w:bCs/>
          <w:sz w:val="24"/>
          <w:szCs w:val="24"/>
        </w:rPr>
      </w:pPr>
      <w:r w:rsidRPr="004A04E6">
        <w:rPr>
          <w:rFonts w:ascii="Times New Roman" w:hAnsi="Times New Roman" w:cs="Times New Roman"/>
          <w:b/>
          <w:bCs/>
          <w:sz w:val="24"/>
          <w:szCs w:val="24"/>
        </w:rPr>
        <w:t>Note:</w:t>
      </w:r>
    </w:p>
    <w:p w:rsidR="004A04E6" w:rsidRDefault="004A04E6" w:rsidP="007D5C03">
      <w:pPr>
        <w:rPr>
          <w:rFonts w:ascii="Times New Roman" w:hAnsi="Times New Roman" w:cs="Times New Roman"/>
          <w:sz w:val="24"/>
          <w:szCs w:val="24"/>
        </w:rPr>
      </w:pPr>
      <w:r w:rsidRPr="004A04E6">
        <w:rPr>
          <w:rFonts w:ascii="Times New Roman" w:hAnsi="Times New Roman" w:cs="Times New Roman"/>
          <w:sz w:val="24"/>
          <w:szCs w:val="24"/>
        </w:rPr>
        <w:t xml:space="preserve">After changing the taps of the transformers the voltage of the busses increased and they located in the desired range </w:t>
      </w:r>
      <w:r w:rsidRPr="004A04E6">
        <w:rPr>
          <w:rFonts w:ascii="Times New Roman" w:hAnsi="Times New Roman" w:cs="Times New Roman"/>
          <w:noProof/>
          <w:sz w:val="24"/>
          <w:szCs w:val="24"/>
        </w:rPr>
        <w:t>1.05 Vn≤V≤1.1 Vn</w:t>
      </w:r>
      <w:r w:rsidRPr="004A04E6">
        <w:rPr>
          <w:rFonts w:ascii="Times New Roman" w:hAnsi="Times New Roman" w:cs="Times New Roman"/>
          <w:sz w:val="24"/>
          <w:szCs w:val="24"/>
        </w:rPr>
        <w:t>, and the transformers the losses in the network decrease and the total</w:t>
      </w:r>
      <w:r w:rsidRPr="004A04E6">
        <w:rPr>
          <w:rFonts w:ascii="Times New Roman" w:hAnsi="Times New Roman" w:cs="Times New Roman"/>
          <w:b/>
          <w:bCs/>
          <w:sz w:val="24"/>
          <w:szCs w:val="24"/>
        </w:rPr>
        <w:t xml:space="preserve"> </w:t>
      </w:r>
      <w:r w:rsidRPr="004A04E6">
        <w:rPr>
          <w:rFonts w:ascii="Times New Roman" w:hAnsi="Times New Roman" w:cs="Times New Roman"/>
          <w:sz w:val="24"/>
          <w:szCs w:val="24"/>
        </w:rPr>
        <w:t xml:space="preserve">current </w:t>
      </w:r>
      <w:proofErr w:type="gramStart"/>
      <w:r w:rsidRPr="004A04E6">
        <w:rPr>
          <w:rFonts w:ascii="Times New Roman" w:hAnsi="Times New Roman" w:cs="Times New Roman"/>
          <w:sz w:val="24"/>
          <w:szCs w:val="24"/>
        </w:rPr>
        <w:t>decrease .</w:t>
      </w:r>
      <w:proofErr w:type="gramEnd"/>
    </w:p>
    <w:p w:rsidR="004A04E6" w:rsidRPr="009377B3" w:rsidRDefault="004A04E6" w:rsidP="004A04E6">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sidRPr="009377B3">
        <w:rPr>
          <w:rFonts w:ascii="Times New Roman" w:hAnsi="Times New Roman" w:cs="Times New Roman"/>
          <w:b/>
          <w:bCs/>
          <w:sz w:val="24"/>
          <w:szCs w:val="24"/>
        </w:rPr>
        <w:t>B shows the load flow results and the P.F of the buses.</w:t>
      </w:r>
    </w:p>
    <w:p w:rsidR="007D5C03" w:rsidRPr="009377B3" w:rsidRDefault="007D5C03" w:rsidP="007D5C03">
      <w:pPr>
        <w:pStyle w:val="NoSpacing"/>
        <w:bidi w:val="0"/>
        <w:rPr>
          <w:rFonts w:ascii="Times New Roman" w:hAnsi="Times New Roman" w:cs="Times New Roman"/>
          <w:sz w:val="24"/>
          <w:szCs w:val="24"/>
        </w:rPr>
      </w:pPr>
    </w:p>
    <w:p w:rsidR="007D5C03" w:rsidRPr="009377B3" w:rsidRDefault="007D5C03" w:rsidP="00495FC2">
      <w:pPr>
        <w:pStyle w:val="NoSpacing"/>
        <w:bidi w:val="0"/>
        <w:rPr>
          <w:rFonts w:ascii="Times New Roman" w:hAnsi="Times New Roman" w:cs="Times New Roman"/>
          <w:sz w:val="24"/>
          <w:szCs w:val="24"/>
        </w:rPr>
      </w:pPr>
      <w:r w:rsidRPr="009377B3">
        <w:rPr>
          <w:rFonts w:ascii="Times New Roman" w:hAnsi="Times New Roman" w:cs="Times New Roman"/>
          <w:sz w:val="24"/>
          <w:szCs w:val="24"/>
        </w:rPr>
        <w:t xml:space="preserve"> The following figure show </w:t>
      </w:r>
      <w:r w:rsidR="00495FC2" w:rsidRPr="009377B3">
        <w:rPr>
          <w:rFonts w:ascii="Times New Roman" w:hAnsi="Times New Roman" w:cs="Times New Roman"/>
          <w:sz w:val="24"/>
          <w:szCs w:val="24"/>
        </w:rPr>
        <w:t xml:space="preserve">a part </w:t>
      </w:r>
      <w:proofErr w:type="gramStart"/>
      <w:r w:rsidR="00495FC2" w:rsidRPr="009377B3">
        <w:rPr>
          <w:rFonts w:ascii="Times New Roman" w:hAnsi="Times New Roman" w:cs="Times New Roman"/>
          <w:sz w:val="24"/>
          <w:szCs w:val="24"/>
        </w:rPr>
        <w:t xml:space="preserve">of </w:t>
      </w:r>
      <w:r w:rsidRPr="009377B3">
        <w:rPr>
          <w:rFonts w:ascii="Times New Roman" w:hAnsi="Times New Roman" w:cs="Times New Roman"/>
          <w:sz w:val="24"/>
          <w:szCs w:val="24"/>
        </w:rPr>
        <w:t xml:space="preserve"> power</w:t>
      </w:r>
      <w:proofErr w:type="gramEnd"/>
      <w:r w:rsidRPr="009377B3">
        <w:rPr>
          <w:rFonts w:ascii="Times New Roman" w:hAnsi="Times New Roman" w:cs="Times New Roman"/>
          <w:sz w:val="24"/>
          <w:szCs w:val="24"/>
        </w:rPr>
        <w:t xml:space="preserve"> flow </w:t>
      </w:r>
      <w:r w:rsidR="00495FC2" w:rsidRPr="009377B3">
        <w:rPr>
          <w:rFonts w:ascii="Times New Roman" w:hAnsi="Times New Roman" w:cs="Times New Roman"/>
          <w:sz w:val="24"/>
          <w:szCs w:val="24"/>
        </w:rPr>
        <w:t>in the network</w:t>
      </w:r>
      <w:r w:rsidRPr="009377B3">
        <w:rPr>
          <w:rFonts w:ascii="Times New Roman" w:hAnsi="Times New Roman" w:cs="Times New Roman"/>
          <w:sz w:val="24"/>
          <w:szCs w:val="24"/>
        </w:rPr>
        <w:t>.</w:t>
      </w:r>
    </w:p>
    <w:p w:rsidR="00495FC2" w:rsidRPr="009377B3" w:rsidRDefault="00495FC2" w:rsidP="00495FC2">
      <w:pPr>
        <w:pStyle w:val="NoSpacing"/>
        <w:bidi w:val="0"/>
        <w:rPr>
          <w:rFonts w:ascii="Times New Roman" w:hAnsi="Times New Roman" w:cs="Times New Roman"/>
          <w:sz w:val="24"/>
          <w:szCs w:val="24"/>
        </w:rPr>
      </w:pPr>
    </w:p>
    <w:p w:rsidR="004A04E6" w:rsidRPr="004A04E6" w:rsidRDefault="00495FC2" w:rsidP="004A04E6">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50103" cy="4972050"/>
            <wp:effectExtent l="19050" t="0" r="0" b="0"/>
            <wp:docPr id="6" name="Picture 6" descr="D:\Graduation Project 2\capacitor+صور الماكس\max increase t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Graduation Project 2\capacitor+صور الماكس\max increase tap.jpg"/>
                    <pic:cNvPicPr>
                      <a:picLocks noChangeAspect="1" noChangeArrowheads="1"/>
                    </pic:cNvPicPr>
                  </pic:nvPicPr>
                  <pic:blipFill>
                    <a:blip r:embed="rId26" cstate="print"/>
                    <a:srcRect/>
                    <a:stretch>
                      <a:fillRect/>
                    </a:stretch>
                  </pic:blipFill>
                  <pic:spPr bwMode="auto">
                    <a:xfrm>
                      <a:off x="0" y="0"/>
                      <a:ext cx="5550558" cy="4972457"/>
                    </a:xfrm>
                    <a:prstGeom prst="rect">
                      <a:avLst/>
                    </a:prstGeom>
                    <a:noFill/>
                    <a:ln w="9525">
                      <a:noFill/>
                      <a:miter lim="800000"/>
                      <a:headEnd/>
                      <a:tailEnd/>
                    </a:ln>
                  </pic:spPr>
                </pic:pic>
              </a:graphicData>
            </a:graphic>
          </wp:inline>
        </w:drawing>
      </w:r>
    </w:p>
    <w:p w:rsidR="00495FC2" w:rsidRPr="007D5C03" w:rsidRDefault="00495FC2" w:rsidP="00C462E4">
      <w:pPr>
        <w:ind w:right="-630"/>
        <w:jc w:val="center"/>
        <w:rPr>
          <w:rFonts w:asciiTheme="minorHAnsi" w:hAnsiTheme="minorHAnsi" w:cs="Times New Roman"/>
          <w:b/>
          <w:bCs/>
          <w:color w:val="4F81BD" w:themeColor="accent1"/>
          <w:sz w:val="18"/>
          <w:szCs w:val="18"/>
        </w:rPr>
      </w:pPr>
      <w:r w:rsidRPr="007D5C03">
        <w:rPr>
          <w:rFonts w:asciiTheme="minorHAnsi" w:hAnsiTheme="minorHAnsi"/>
          <w:b/>
          <w:bCs/>
          <w:color w:val="4F81BD" w:themeColor="accent1"/>
          <w:sz w:val="18"/>
          <w:szCs w:val="18"/>
        </w:rPr>
        <w:t xml:space="preserve">Figure </w:t>
      </w:r>
      <w:r w:rsidRPr="007D5C03">
        <w:rPr>
          <w:rFonts w:asciiTheme="minorHAnsi" w:hAnsiTheme="minorHAnsi" w:cs="Times New Roman"/>
          <w:b/>
          <w:bCs/>
          <w:color w:val="4F81BD" w:themeColor="accent1"/>
          <w:sz w:val="18"/>
          <w:szCs w:val="18"/>
        </w:rPr>
        <w:t>8:</w:t>
      </w:r>
      <w:r w:rsidRPr="007D5C03">
        <w:rPr>
          <w:rFonts w:asciiTheme="minorHAnsi" w:hAnsiTheme="minorHAnsi"/>
          <w:b/>
          <w:bCs/>
          <w:color w:val="4F81BD" w:themeColor="accent1"/>
          <w:sz w:val="18"/>
          <w:szCs w:val="18"/>
        </w:rPr>
        <w:t xml:space="preserve"> A part of power flow for the network after increase </w:t>
      </w:r>
      <w:r w:rsidR="00C462E4">
        <w:rPr>
          <w:rFonts w:asciiTheme="minorHAnsi" w:hAnsiTheme="minorHAnsi"/>
          <w:b/>
          <w:bCs/>
          <w:color w:val="4F81BD" w:themeColor="accent1"/>
          <w:sz w:val="18"/>
          <w:szCs w:val="18"/>
        </w:rPr>
        <w:t>the tap</w:t>
      </w:r>
      <w:r>
        <w:rPr>
          <w:rFonts w:asciiTheme="minorHAnsi" w:hAnsiTheme="minorHAnsi"/>
          <w:b/>
          <w:bCs/>
          <w:color w:val="4F81BD" w:themeColor="accent1"/>
          <w:sz w:val="18"/>
          <w:szCs w:val="18"/>
        </w:rPr>
        <w:t xml:space="preserve"> in max</w:t>
      </w:r>
      <w:r w:rsidRPr="007D5C03">
        <w:rPr>
          <w:rFonts w:asciiTheme="minorHAnsi" w:hAnsiTheme="minorHAnsi"/>
          <w:b/>
          <w:bCs/>
          <w:color w:val="4F81BD" w:themeColor="accent1"/>
          <w:sz w:val="18"/>
          <w:szCs w:val="18"/>
        </w:rPr>
        <w:t>.</w:t>
      </w:r>
    </w:p>
    <w:p w:rsidR="004A04E6" w:rsidRDefault="004A04E6" w:rsidP="00FA1CA7">
      <w:pPr>
        <w:rPr>
          <w:rFonts w:asciiTheme="majorBidi" w:hAnsiTheme="majorBidi" w:cstheme="majorBidi"/>
        </w:rPr>
      </w:pPr>
    </w:p>
    <w:p w:rsidR="00C462E4" w:rsidRDefault="00C462E4" w:rsidP="00FA1CA7">
      <w:pPr>
        <w:rPr>
          <w:rFonts w:asciiTheme="majorBidi" w:hAnsiTheme="majorBidi" w:cstheme="majorBidi"/>
        </w:rPr>
      </w:pPr>
    </w:p>
    <w:p w:rsidR="001D6E62" w:rsidRDefault="001D6E62" w:rsidP="001D6E62">
      <w:pPr>
        <w:pStyle w:val="Heading1"/>
        <w:rPr>
          <w:lang w:bidi="ar-JO"/>
        </w:rPr>
      </w:pPr>
      <w:bookmarkStart w:id="48" w:name="_Toc324397352"/>
      <w:r>
        <w:rPr>
          <w:lang w:bidi="ar-JO"/>
        </w:rPr>
        <w:lastRenderedPageBreak/>
        <w:t>4.4 Power Factor Improvement in the Max. Case:</w:t>
      </w:r>
      <w:bookmarkEnd w:id="48"/>
    </w:p>
    <w:p w:rsidR="001D6E62" w:rsidRPr="001D6E62" w:rsidRDefault="001D6E62" w:rsidP="001D6E62">
      <w:pPr>
        <w:rPr>
          <w:lang w:bidi="ar-JO"/>
        </w:rPr>
      </w:pPr>
    </w:p>
    <w:p w:rsidR="001D6E62" w:rsidRPr="001D6E62" w:rsidRDefault="001D6E62" w:rsidP="001D6E62">
      <w:pPr>
        <w:rPr>
          <w:sz w:val="24"/>
          <w:szCs w:val="24"/>
          <w:lang w:bidi="ar-JO"/>
        </w:rPr>
      </w:pPr>
      <w:r w:rsidRPr="001D6E62">
        <w:rPr>
          <w:rFonts w:ascii="Times New Roman" w:hAnsi="Times New Roman" w:cs="Times New Roman"/>
          <w:sz w:val="24"/>
          <w:szCs w:val="24"/>
        </w:rPr>
        <w:t>The cosine of angle of phase displacement between voltage and current in an AC circuit is known as Power Factor.</w:t>
      </w:r>
    </w:p>
    <w:p w:rsidR="001D6E62" w:rsidRDefault="001D6E62" w:rsidP="001D6E62">
      <w:pPr>
        <w:rPr>
          <w:rFonts w:asciiTheme="majorBidi" w:hAnsiTheme="majorBidi" w:cstheme="majorBidi"/>
          <w:sz w:val="24"/>
          <w:szCs w:val="24"/>
        </w:rPr>
      </w:pPr>
      <w:r>
        <w:rPr>
          <w:rFonts w:ascii="Times New Roman" w:hAnsi="Times New Roman" w:cs="Times New Roman"/>
          <w:b/>
          <w:bCs/>
          <w:noProof/>
          <w:sz w:val="24"/>
          <w:szCs w:val="24"/>
        </w:rPr>
        <w:drawing>
          <wp:anchor distT="0" distB="0" distL="114300" distR="114300" simplePos="0" relativeHeight="251662336" behindDoc="1" locked="0" layoutInCell="1" allowOverlap="1">
            <wp:simplePos x="0" y="0"/>
            <wp:positionH relativeFrom="column">
              <wp:posOffset>2828925</wp:posOffset>
            </wp:positionH>
            <wp:positionV relativeFrom="paragraph">
              <wp:posOffset>88265</wp:posOffset>
            </wp:positionV>
            <wp:extent cx="2607310" cy="1933575"/>
            <wp:effectExtent l="19050" t="0" r="2540" b="0"/>
            <wp:wrapSquare wrapText="bothSides"/>
            <wp:docPr id="1"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27" cstate="print"/>
                    <a:srcRect/>
                    <a:stretch>
                      <a:fillRect/>
                    </a:stretch>
                  </pic:blipFill>
                  <pic:spPr bwMode="auto">
                    <a:xfrm>
                      <a:off x="0" y="0"/>
                      <a:ext cx="2607310" cy="1933575"/>
                    </a:xfrm>
                    <a:prstGeom prst="rect">
                      <a:avLst/>
                    </a:prstGeom>
                    <a:noFill/>
                    <a:ln w="9525">
                      <a:noFill/>
                      <a:miter lim="800000"/>
                      <a:headEnd/>
                      <a:tailEnd/>
                    </a:ln>
                  </pic:spPr>
                </pic:pic>
              </a:graphicData>
            </a:graphic>
          </wp:anchor>
        </w:drawing>
      </w:r>
      <w:r w:rsidRPr="001D6E62">
        <w:rPr>
          <w:rFonts w:ascii="Times New Roman" w:hAnsi="Times New Roman" w:cs="Times New Roman"/>
          <w:b/>
          <w:bCs/>
          <w:sz w:val="24"/>
          <w:szCs w:val="24"/>
          <w:lang w:bidi="ar-JO"/>
        </w:rPr>
        <w:t>How to improve the P.F?</w:t>
      </w:r>
      <w:r>
        <w:rPr>
          <w:rFonts w:asciiTheme="majorBidi" w:hAnsiTheme="majorBidi" w:cstheme="majorBidi"/>
          <w:sz w:val="24"/>
          <w:szCs w:val="24"/>
        </w:rPr>
        <w:t xml:space="preserve">  </w:t>
      </w:r>
    </w:p>
    <w:p w:rsidR="001D6E62" w:rsidRDefault="001D6E62" w:rsidP="001D6E62">
      <w:pPr>
        <w:rPr>
          <w:rFonts w:asciiTheme="majorBidi" w:hAnsiTheme="majorBidi" w:cstheme="majorBidi"/>
          <w:sz w:val="24"/>
          <w:szCs w:val="24"/>
        </w:rPr>
      </w:pPr>
    </w:p>
    <w:p w:rsidR="001D6E62" w:rsidRDefault="009A491C" w:rsidP="001D6E62">
      <w:pPr>
        <w:rPr>
          <w:rFonts w:asciiTheme="majorBidi" w:hAnsiTheme="majorBidi" w:cstheme="majorBidi"/>
          <w:b/>
          <w:bCs/>
          <w:sz w:val="28"/>
          <w:szCs w:val="28"/>
        </w:rPr>
      </w:pPr>
      <m:oMath>
        <m:sSub>
          <m:sSubPr>
            <m:ctrlPr>
              <w:rPr>
                <w:rFonts w:ascii="Cambria Math" w:hAnsi="Cambria Math" w:cstheme="majorBidi"/>
                <w:b/>
                <w:bCs/>
                <w:i/>
                <w:sz w:val="28"/>
                <w:szCs w:val="28"/>
              </w:rPr>
            </m:ctrlPr>
          </m:sSubPr>
          <m:e>
            <m:r>
              <m:rPr>
                <m:sty m:val="bi"/>
              </m:rPr>
              <w:rPr>
                <w:rFonts w:ascii="Cambria Math" w:hAnsi="Cambria Math" w:cstheme="majorBidi"/>
                <w:sz w:val="28"/>
                <w:szCs w:val="28"/>
              </w:rPr>
              <m:t>Q</m:t>
            </m:r>
          </m:e>
          <m:sub>
            <m:r>
              <m:rPr>
                <m:sty m:val="bi"/>
              </m:rPr>
              <w:rPr>
                <w:rFonts w:ascii="Cambria Math" w:hAnsi="Cambria Math" w:cstheme="majorBidi"/>
                <w:sz w:val="28"/>
                <w:szCs w:val="28"/>
              </w:rPr>
              <m:t>c</m:t>
            </m:r>
          </m:sub>
        </m:sSub>
        <m:r>
          <m:rPr>
            <m:sty m:val="bi"/>
          </m:rPr>
          <w:rPr>
            <w:rFonts w:ascii="Cambria Math" w:hAnsi="Cambria Math" w:cstheme="majorBidi"/>
            <w:sz w:val="28"/>
            <w:szCs w:val="28"/>
          </w:rPr>
          <m:t>=P(</m:t>
        </m:r>
        <m:func>
          <m:funcPr>
            <m:ctrlPr>
              <w:rPr>
                <w:rFonts w:ascii="Cambria Math" w:hAnsi="Cambria Math" w:cstheme="majorBidi"/>
                <w:b/>
                <w:bCs/>
                <w:i/>
                <w:sz w:val="28"/>
                <w:szCs w:val="28"/>
              </w:rPr>
            </m:ctrlPr>
          </m:funcPr>
          <m:fName>
            <m:r>
              <m:rPr>
                <m:sty m:val="b"/>
              </m:rPr>
              <w:rPr>
                <w:rFonts w:ascii="Cambria Math" w:hAnsi="Cambria Math" w:cstheme="majorBidi"/>
                <w:sz w:val="28"/>
                <w:szCs w:val="28"/>
              </w:rPr>
              <m:t>tan</m:t>
            </m:r>
          </m:fName>
          <m:e>
            <m:sSub>
              <m:sSubPr>
                <m:ctrlPr>
                  <w:rPr>
                    <w:rFonts w:ascii="Cambria Math" w:hAnsi="Cambria Math" w:cstheme="majorBidi"/>
                    <w:b/>
                    <w:bCs/>
                    <w:i/>
                    <w:sz w:val="28"/>
                    <w:szCs w:val="28"/>
                  </w:rPr>
                </m:ctrlPr>
              </m:sSubPr>
              <m:e>
                <m:r>
                  <m:rPr>
                    <m:sty m:val="bi"/>
                  </m:rPr>
                  <w:rPr>
                    <w:rFonts w:ascii="Cambria Math" w:hAnsi="Cambria Math" w:cstheme="majorBidi"/>
                    <w:sz w:val="28"/>
                    <w:szCs w:val="28"/>
                  </w:rPr>
                  <m:t>θ</m:t>
                </m:r>
              </m:e>
              <m:sub>
                <m:r>
                  <m:rPr>
                    <m:sty m:val="bi"/>
                  </m:rPr>
                  <w:rPr>
                    <w:rFonts w:ascii="Cambria Math" w:hAnsi="Cambria Math" w:cstheme="majorBidi"/>
                    <w:sz w:val="28"/>
                    <w:szCs w:val="28"/>
                  </w:rPr>
                  <m:t>old</m:t>
                </m:r>
              </m:sub>
            </m:sSub>
            <m:r>
              <m:rPr>
                <m:sty m:val="bi"/>
              </m:rPr>
              <w:rPr>
                <w:rFonts w:ascii="Cambria Math" w:hAnsi="Cambria Math" w:cstheme="majorBidi"/>
                <w:sz w:val="28"/>
                <w:szCs w:val="28"/>
              </w:rPr>
              <m:t xml:space="preserve">- </m:t>
            </m:r>
            <m:func>
              <m:funcPr>
                <m:ctrlPr>
                  <w:rPr>
                    <w:rFonts w:ascii="Cambria Math" w:hAnsi="Cambria Math" w:cstheme="majorBidi"/>
                    <w:b/>
                    <w:bCs/>
                    <w:i/>
                    <w:sz w:val="28"/>
                    <w:szCs w:val="28"/>
                  </w:rPr>
                </m:ctrlPr>
              </m:funcPr>
              <m:fName>
                <m:r>
                  <m:rPr>
                    <m:sty m:val="b"/>
                  </m:rPr>
                  <w:rPr>
                    <w:rFonts w:ascii="Cambria Math" w:hAnsi="Cambria Math" w:cstheme="majorBidi"/>
                    <w:sz w:val="28"/>
                    <w:szCs w:val="28"/>
                  </w:rPr>
                  <m:t>tan</m:t>
                </m:r>
              </m:fName>
              <m:e>
                <m:sSub>
                  <m:sSubPr>
                    <m:ctrlPr>
                      <w:rPr>
                        <w:rFonts w:ascii="Cambria Math" w:hAnsi="Cambria Math" w:cstheme="majorBidi"/>
                        <w:b/>
                        <w:bCs/>
                        <w:i/>
                        <w:sz w:val="28"/>
                        <w:szCs w:val="28"/>
                      </w:rPr>
                    </m:ctrlPr>
                  </m:sSubPr>
                  <m:e>
                    <m:r>
                      <m:rPr>
                        <m:sty m:val="bi"/>
                      </m:rPr>
                      <w:rPr>
                        <w:rFonts w:ascii="Cambria Math" w:hAnsi="Cambria Math" w:cstheme="majorBidi"/>
                        <w:sz w:val="28"/>
                        <w:szCs w:val="28"/>
                      </w:rPr>
                      <m:t>θ</m:t>
                    </m:r>
                  </m:e>
                  <m:sub>
                    <m:r>
                      <m:rPr>
                        <m:sty m:val="bi"/>
                      </m:rPr>
                      <w:rPr>
                        <w:rFonts w:ascii="Cambria Math" w:hAnsi="Cambria Math" w:cstheme="majorBidi"/>
                        <w:sz w:val="28"/>
                        <w:szCs w:val="28"/>
                      </w:rPr>
                      <m:t>new</m:t>
                    </m:r>
                  </m:sub>
                </m:sSub>
                <m:r>
                  <m:rPr>
                    <m:sty m:val="bi"/>
                  </m:rPr>
                  <w:rPr>
                    <w:rFonts w:ascii="Cambria Math" w:hAnsi="Cambria Math" w:cstheme="majorBidi"/>
                    <w:sz w:val="28"/>
                    <w:szCs w:val="28"/>
                  </w:rPr>
                  <m:t xml:space="preserve"> )</m:t>
                </m:r>
              </m:e>
            </m:func>
          </m:e>
        </m:func>
      </m:oMath>
      <w:r w:rsidR="001D6E62" w:rsidRPr="001D6E62">
        <w:rPr>
          <w:rFonts w:asciiTheme="majorBidi" w:hAnsiTheme="majorBidi" w:cstheme="majorBidi"/>
          <w:b/>
          <w:bCs/>
          <w:sz w:val="28"/>
          <w:szCs w:val="28"/>
        </w:rPr>
        <w:t xml:space="preserve">                                                  </w:t>
      </w:r>
    </w:p>
    <w:p w:rsidR="001D6E62" w:rsidRDefault="001D6E62" w:rsidP="001D6E62">
      <w:pPr>
        <w:rPr>
          <w:rFonts w:ascii="Times New Roman" w:hAnsi="Times New Roman" w:cs="Times New Roman"/>
        </w:rPr>
      </w:pPr>
    </w:p>
    <w:p w:rsidR="001D6E62" w:rsidRDefault="001D6E62" w:rsidP="001D6E62">
      <w:pPr>
        <w:rPr>
          <w:rFonts w:ascii="Times New Roman" w:hAnsi="Times New Roman" w:cs="Times New Roman"/>
        </w:rPr>
      </w:pPr>
    </w:p>
    <w:p w:rsidR="001D6E62" w:rsidRDefault="001D6E62" w:rsidP="001D6E62">
      <w:pPr>
        <w:rPr>
          <w:rFonts w:ascii="Times New Roman" w:hAnsi="Times New Roman" w:cs="Times New Roman"/>
        </w:rPr>
      </w:pPr>
    </w:p>
    <w:p w:rsidR="001D6E62" w:rsidRPr="001D6E62" w:rsidRDefault="001D6E62" w:rsidP="001D6E62">
      <w:pPr>
        <w:rPr>
          <w:rFonts w:ascii="Times New Roman" w:hAnsi="Times New Roman" w:cs="Times New Roman"/>
          <w:sz w:val="24"/>
          <w:szCs w:val="24"/>
        </w:rPr>
      </w:pPr>
      <w:r w:rsidRPr="001D6E62">
        <w:rPr>
          <w:rFonts w:ascii="Times New Roman" w:hAnsi="Times New Roman" w:cs="Times New Roman"/>
          <w:sz w:val="24"/>
          <w:szCs w:val="24"/>
        </w:rPr>
        <w:t>Where:</w:t>
      </w:r>
    </w:p>
    <w:p w:rsidR="001D6E62" w:rsidRPr="001D6E62" w:rsidRDefault="001D6E62" w:rsidP="001D6E62">
      <w:pPr>
        <w:spacing w:after="0" w:line="240" w:lineRule="auto"/>
        <w:rPr>
          <w:rFonts w:asciiTheme="majorBidi" w:hAnsiTheme="majorBidi" w:cstheme="majorBidi"/>
          <w:sz w:val="24"/>
          <w:szCs w:val="24"/>
          <w:lang w:bidi="ar-JO"/>
        </w:rPr>
      </w:pPr>
      <w:proofErr w:type="gramStart"/>
      <w:r w:rsidRPr="001D6E62">
        <w:rPr>
          <w:rFonts w:asciiTheme="majorBidi" w:hAnsiTheme="majorBidi" w:cstheme="majorBidi"/>
          <w:sz w:val="24"/>
          <w:szCs w:val="24"/>
          <w:lang w:bidi="ar-JO"/>
        </w:rPr>
        <w:t>Qc</w:t>
      </w:r>
      <w:proofErr w:type="gramEnd"/>
      <w:r w:rsidRPr="001D6E62">
        <w:rPr>
          <w:rFonts w:asciiTheme="majorBidi" w:hAnsiTheme="majorBidi" w:cstheme="majorBidi"/>
          <w:sz w:val="24"/>
          <w:szCs w:val="24"/>
          <w:lang w:bidi="ar-JO"/>
        </w:rPr>
        <w:t>: The reactive power to be compensated by the capacitor.</w:t>
      </w:r>
    </w:p>
    <w:p w:rsidR="001D6E62" w:rsidRPr="001D6E62" w:rsidRDefault="001D6E62" w:rsidP="001D6E62">
      <w:pPr>
        <w:spacing w:after="0" w:line="240" w:lineRule="auto"/>
        <w:ind w:left="720"/>
        <w:rPr>
          <w:rFonts w:asciiTheme="majorBidi" w:hAnsiTheme="majorBidi" w:cstheme="majorBidi"/>
          <w:sz w:val="24"/>
          <w:szCs w:val="24"/>
          <w:lang w:bidi="ar-JO"/>
        </w:rPr>
      </w:pPr>
    </w:p>
    <w:p w:rsidR="001D6E62" w:rsidRPr="001D6E62" w:rsidRDefault="001D6E62" w:rsidP="001D6E62">
      <w:pPr>
        <w:spacing w:after="0" w:line="240" w:lineRule="auto"/>
        <w:rPr>
          <w:rFonts w:asciiTheme="majorBidi" w:hAnsiTheme="majorBidi" w:cstheme="majorBidi"/>
          <w:sz w:val="24"/>
          <w:szCs w:val="24"/>
          <w:lang w:bidi="ar-JO"/>
        </w:rPr>
      </w:pPr>
      <w:r w:rsidRPr="001D6E62">
        <w:rPr>
          <w:rFonts w:asciiTheme="majorBidi" w:hAnsiTheme="majorBidi" w:cstheme="majorBidi"/>
          <w:sz w:val="24"/>
          <w:szCs w:val="24"/>
          <w:lang w:bidi="ar-JO"/>
        </w:rPr>
        <w:t>P: The real power of the load.</w:t>
      </w:r>
    </w:p>
    <w:p w:rsidR="001D6E62" w:rsidRPr="001D6E62" w:rsidRDefault="001D6E62" w:rsidP="001D6E62">
      <w:pPr>
        <w:spacing w:after="0" w:line="240" w:lineRule="auto"/>
        <w:rPr>
          <w:rFonts w:asciiTheme="majorBidi" w:hAnsiTheme="majorBidi" w:cstheme="majorBidi"/>
          <w:sz w:val="24"/>
          <w:szCs w:val="24"/>
          <w:lang w:bidi="ar-JO"/>
        </w:rPr>
      </w:pPr>
    </w:p>
    <w:p w:rsidR="001D6E62" w:rsidRPr="001D6E62" w:rsidRDefault="009A491C" w:rsidP="001D6E62">
      <w:pPr>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old</m:t>
            </m:r>
          </m:sub>
        </m:sSub>
      </m:oMath>
      <w:r w:rsidR="001D6E62" w:rsidRPr="001D6E62">
        <w:rPr>
          <w:rFonts w:asciiTheme="majorBidi" w:hAnsiTheme="majorBidi" w:cstheme="majorBidi"/>
          <w:sz w:val="24"/>
          <w:szCs w:val="24"/>
        </w:rPr>
        <w:t>: The actual power angle.</w:t>
      </w:r>
    </w:p>
    <w:p w:rsidR="001D6E62" w:rsidRPr="001D6E62" w:rsidRDefault="009A491C" w:rsidP="001D6E62">
      <w:pPr>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new</m:t>
            </m:r>
          </m:sub>
        </m:sSub>
      </m:oMath>
      <w:r w:rsidR="001D6E62" w:rsidRPr="001D6E62">
        <w:rPr>
          <w:rFonts w:asciiTheme="majorBidi" w:hAnsiTheme="majorBidi" w:cstheme="majorBidi"/>
          <w:sz w:val="24"/>
          <w:szCs w:val="24"/>
        </w:rPr>
        <w:t xml:space="preserve">: </w:t>
      </w:r>
      <w:r w:rsidR="001D6E62" w:rsidRPr="001D6E62">
        <w:rPr>
          <w:rFonts w:asciiTheme="majorBidi" w:hAnsiTheme="majorBidi" w:cstheme="majorBidi"/>
          <w:sz w:val="24"/>
          <w:szCs w:val="24"/>
          <w:lang w:bidi="ar-JO"/>
        </w:rPr>
        <w:t>The proposed power angle.</w:t>
      </w:r>
    </w:p>
    <w:p w:rsidR="001D6E62" w:rsidRDefault="001D6E62" w:rsidP="001D6E62">
      <w:pPr>
        <w:spacing w:after="0" w:line="240" w:lineRule="auto"/>
        <w:jc w:val="lowKashida"/>
        <w:rPr>
          <w:rFonts w:ascii="Times New Roman" w:hAnsi="Times New Roman" w:cs="Times New Roman"/>
          <w:b/>
          <w:bCs/>
          <w:lang w:bidi="ar-JO"/>
        </w:rPr>
      </w:pPr>
    </w:p>
    <w:p w:rsidR="001D6E62" w:rsidRPr="001D6E62" w:rsidRDefault="001D6E62" w:rsidP="001D6E62">
      <w:pPr>
        <w:spacing w:after="0" w:line="240" w:lineRule="auto"/>
        <w:jc w:val="lowKashida"/>
        <w:rPr>
          <w:rFonts w:ascii="Times New Roman" w:hAnsi="Times New Roman" w:cs="Times New Roman"/>
          <w:b/>
          <w:bCs/>
          <w:sz w:val="24"/>
          <w:szCs w:val="24"/>
          <w:lang w:bidi="ar-JO"/>
        </w:rPr>
      </w:pPr>
      <w:r w:rsidRPr="001D6E62">
        <w:rPr>
          <w:rFonts w:ascii="Times New Roman" w:hAnsi="Times New Roman" w:cs="Times New Roman"/>
          <w:b/>
          <w:bCs/>
          <w:sz w:val="24"/>
          <w:szCs w:val="24"/>
          <w:lang w:bidi="ar-JO"/>
        </w:rPr>
        <w:t>Capacitor Banks:</w:t>
      </w:r>
    </w:p>
    <w:p w:rsidR="00C462E4" w:rsidRDefault="00C462E4" w:rsidP="001D6E62">
      <w:pPr>
        <w:rPr>
          <w:rFonts w:asciiTheme="majorBidi" w:hAnsiTheme="majorBidi" w:cstheme="majorBidi"/>
          <w:sz w:val="28"/>
          <w:szCs w:val="28"/>
        </w:rPr>
      </w:pPr>
    </w:p>
    <w:p w:rsidR="001D6E62" w:rsidRDefault="001D6E62" w:rsidP="001D6E62">
      <w:pPr>
        <w:spacing w:after="0" w:line="240" w:lineRule="auto"/>
        <w:jc w:val="both"/>
        <w:rPr>
          <w:rFonts w:ascii="Times New Roman" w:hAnsi="Times New Roman" w:cs="Times New Roman"/>
          <w:sz w:val="24"/>
          <w:szCs w:val="24"/>
          <w:lang w:bidi="ar-JO"/>
        </w:rPr>
      </w:pPr>
      <w:r w:rsidRPr="001D6E62">
        <w:rPr>
          <w:rFonts w:ascii="Times New Roman" w:hAnsi="Times New Roman" w:cs="Times New Roman"/>
          <w:sz w:val="24"/>
          <w:szCs w:val="24"/>
          <w:lang w:bidi="ar-JO"/>
        </w:rPr>
        <w:t>The important of improvement power factor is by adding shunt capacitor banks at the buses at both transmission and distribution levels and loads and there are more effective to add them in the low level voltages.</w:t>
      </w:r>
    </w:p>
    <w:p w:rsidR="008207BE" w:rsidRDefault="008207BE" w:rsidP="008207BE">
      <w:pPr>
        <w:spacing w:after="0" w:line="240" w:lineRule="auto"/>
        <w:jc w:val="center"/>
        <w:rPr>
          <w:rFonts w:ascii="Times New Roman" w:hAnsi="Times New Roman" w:cs="Times New Roman"/>
          <w:sz w:val="24"/>
          <w:szCs w:val="24"/>
          <w:lang w:bidi="ar-JO"/>
        </w:rPr>
      </w:pPr>
      <w:r w:rsidRPr="008207BE">
        <w:rPr>
          <w:rFonts w:ascii="Times New Roman" w:hAnsi="Times New Roman" w:cs="Times New Roman"/>
          <w:noProof/>
          <w:sz w:val="24"/>
          <w:szCs w:val="24"/>
        </w:rPr>
        <w:drawing>
          <wp:inline distT="0" distB="0" distL="0" distR="0">
            <wp:extent cx="3286125" cy="2124075"/>
            <wp:effectExtent l="19050" t="0" r="9525"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srcRect/>
                    <a:stretch>
                      <a:fillRect/>
                    </a:stretch>
                  </pic:blipFill>
                  <pic:spPr bwMode="auto">
                    <a:xfrm>
                      <a:off x="0" y="0"/>
                      <a:ext cx="3286125" cy="2124075"/>
                    </a:xfrm>
                    <a:prstGeom prst="rect">
                      <a:avLst/>
                    </a:prstGeom>
                    <a:noFill/>
                    <a:ln w="9525">
                      <a:noFill/>
                      <a:miter lim="800000"/>
                      <a:headEnd/>
                      <a:tailEnd/>
                    </a:ln>
                  </pic:spPr>
                </pic:pic>
              </a:graphicData>
            </a:graphic>
          </wp:inline>
        </w:drawing>
      </w:r>
    </w:p>
    <w:p w:rsidR="008207BE" w:rsidRDefault="008207BE" w:rsidP="001D6E62">
      <w:pPr>
        <w:spacing w:after="0" w:line="240" w:lineRule="auto"/>
        <w:jc w:val="both"/>
        <w:rPr>
          <w:rFonts w:ascii="Times New Roman" w:hAnsi="Times New Roman" w:cs="Times New Roman"/>
          <w:sz w:val="24"/>
          <w:szCs w:val="24"/>
          <w:lang w:bidi="ar-JO"/>
        </w:rPr>
      </w:pPr>
    </w:p>
    <w:p w:rsidR="008207BE" w:rsidRDefault="008207BE" w:rsidP="001D6E62">
      <w:pPr>
        <w:spacing w:after="0" w:line="240" w:lineRule="auto"/>
        <w:jc w:val="both"/>
        <w:rPr>
          <w:rFonts w:ascii="Times New Roman" w:hAnsi="Times New Roman" w:cs="Times New Roman"/>
          <w:sz w:val="24"/>
          <w:szCs w:val="24"/>
          <w:lang w:bidi="ar-JO"/>
        </w:rPr>
      </w:pPr>
    </w:p>
    <w:p w:rsidR="008207BE" w:rsidRDefault="008207BE" w:rsidP="001D6E62">
      <w:pPr>
        <w:spacing w:after="0" w:line="240" w:lineRule="auto"/>
        <w:jc w:val="both"/>
        <w:rPr>
          <w:rFonts w:ascii="Times New Roman" w:hAnsi="Times New Roman" w:cs="Times New Roman"/>
          <w:sz w:val="24"/>
          <w:szCs w:val="24"/>
          <w:lang w:bidi="ar-JO"/>
        </w:rPr>
      </w:pPr>
    </w:p>
    <w:p w:rsidR="008207BE" w:rsidRDefault="008207BE" w:rsidP="008207BE">
      <w:pPr>
        <w:spacing w:after="0" w:line="240" w:lineRule="auto"/>
        <w:jc w:val="right"/>
        <w:rPr>
          <w:rFonts w:ascii="Times New Roman" w:hAnsi="Times New Roman" w:cs="Times New Roman"/>
          <w:sz w:val="24"/>
          <w:szCs w:val="24"/>
          <w:lang w:bidi="ar-JO"/>
        </w:rPr>
      </w:pPr>
    </w:p>
    <w:p w:rsidR="00CB1AE3" w:rsidRDefault="00F261FD" w:rsidP="00CB1AE3">
      <w:pPr>
        <w:autoSpaceDE w:val="0"/>
        <w:autoSpaceDN w:val="0"/>
        <w:adjustRightInd w:val="0"/>
        <w:ind w:left="-720"/>
        <w:rPr>
          <w:rFonts w:ascii="Times New Roman" w:hAnsi="Times New Roman" w:cs="Times New Roman"/>
          <w:sz w:val="24"/>
          <w:szCs w:val="24"/>
        </w:rPr>
      </w:pPr>
      <w:r>
        <w:rPr>
          <w:rFonts w:ascii="Times New Roman" w:hAnsi="Times New Roman" w:cs="Times New Roman"/>
          <w:b/>
          <w:bCs/>
          <w:sz w:val="24"/>
          <w:szCs w:val="24"/>
        </w:rPr>
        <w:lastRenderedPageBreak/>
        <w:t xml:space="preserve">     </w:t>
      </w:r>
      <w:r w:rsidR="00CB1AE3" w:rsidRPr="00CB1AE3">
        <w:rPr>
          <w:rFonts w:ascii="Times New Roman" w:hAnsi="Times New Roman" w:cs="Times New Roman"/>
          <w:b/>
          <w:bCs/>
          <w:sz w:val="24"/>
          <w:szCs w:val="24"/>
        </w:rPr>
        <w:t xml:space="preserve">Effect of Low Power </w:t>
      </w:r>
      <w:proofErr w:type="gramStart"/>
      <w:r w:rsidR="00CB1AE3" w:rsidRPr="00CB1AE3">
        <w:rPr>
          <w:rFonts w:ascii="Times New Roman" w:hAnsi="Times New Roman" w:cs="Times New Roman"/>
          <w:b/>
          <w:bCs/>
          <w:sz w:val="24"/>
          <w:szCs w:val="24"/>
        </w:rPr>
        <w:t xml:space="preserve">Factor </w:t>
      </w:r>
      <w:r w:rsidR="00CB1AE3" w:rsidRPr="00CB1AE3">
        <w:rPr>
          <w:rFonts w:ascii="Times New Roman" w:hAnsi="Times New Roman" w:cs="Times New Roman"/>
          <w:sz w:val="24"/>
          <w:szCs w:val="24"/>
        </w:rPr>
        <w:t>:</w:t>
      </w:r>
      <w:proofErr w:type="gramEnd"/>
    </w:p>
    <w:p w:rsidR="00CB1AE3" w:rsidRPr="00CB1AE3" w:rsidRDefault="00CB1AE3" w:rsidP="00CB1AE3">
      <w:pPr>
        <w:pStyle w:val="ListParagraph"/>
        <w:numPr>
          <w:ilvl w:val="0"/>
          <w:numId w:val="16"/>
        </w:numPr>
        <w:autoSpaceDE w:val="0"/>
        <w:autoSpaceDN w:val="0"/>
        <w:adjustRightInd w:val="0"/>
        <w:rPr>
          <w:rFonts w:ascii="Times New Roman" w:hAnsi="Times New Roman" w:cs="Times New Roman"/>
          <w:sz w:val="24"/>
          <w:szCs w:val="24"/>
        </w:rPr>
      </w:pPr>
      <w:r w:rsidRPr="00CB1AE3">
        <w:rPr>
          <w:rFonts w:ascii="Times New Roman" w:hAnsi="Times New Roman" w:cs="Times New Roman"/>
          <w:sz w:val="24"/>
          <w:szCs w:val="24"/>
        </w:rPr>
        <w:t xml:space="preserve">Higher Apparent </w:t>
      </w:r>
      <w:proofErr w:type="gramStart"/>
      <w:r w:rsidRPr="00CB1AE3">
        <w:rPr>
          <w:rFonts w:ascii="Times New Roman" w:hAnsi="Times New Roman" w:cs="Times New Roman"/>
          <w:sz w:val="24"/>
          <w:szCs w:val="24"/>
        </w:rPr>
        <w:t>Current .</w:t>
      </w:r>
      <w:proofErr w:type="gramEnd"/>
    </w:p>
    <w:p w:rsidR="00CB1AE3" w:rsidRPr="00CB1AE3" w:rsidRDefault="00CB1AE3" w:rsidP="00CB1AE3">
      <w:pPr>
        <w:pStyle w:val="ListParagraph"/>
        <w:numPr>
          <w:ilvl w:val="0"/>
          <w:numId w:val="16"/>
        </w:numPr>
        <w:autoSpaceDE w:val="0"/>
        <w:autoSpaceDN w:val="0"/>
        <w:adjustRightInd w:val="0"/>
        <w:rPr>
          <w:rFonts w:ascii="Times New Roman" w:hAnsi="Times New Roman" w:cs="Times New Roman"/>
          <w:sz w:val="24"/>
          <w:szCs w:val="24"/>
        </w:rPr>
      </w:pPr>
      <w:r w:rsidRPr="00CB1AE3">
        <w:rPr>
          <w:rFonts w:ascii="Times New Roman" w:hAnsi="Times New Roman" w:cs="Times New Roman"/>
          <w:sz w:val="24"/>
          <w:szCs w:val="24"/>
        </w:rPr>
        <w:t xml:space="preserve">Higher Losses in the Electrical Distribution </w:t>
      </w:r>
      <w:proofErr w:type="gramStart"/>
      <w:r w:rsidRPr="00CB1AE3">
        <w:rPr>
          <w:rFonts w:ascii="Times New Roman" w:hAnsi="Times New Roman" w:cs="Times New Roman"/>
          <w:sz w:val="24"/>
          <w:szCs w:val="24"/>
        </w:rPr>
        <w:t>network .</w:t>
      </w:r>
      <w:proofErr w:type="gramEnd"/>
    </w:p>
    <w:p w:rsidR="00CB1AE3" w:rsidRDefault="00CB1AE3" w:rsidP="00CB1AE3">
      <w:pPr>
        <w:pStyle w:val="ListParagraph"/>
        <w:numPr>
          <w:ilvl w:val="0"/>
          <w:numId w:val="16"/>
        </w:numPr>
        <w:autoSpaceDE w:val="0"/>
        <w:autoSpaceDN w:val="0"/>
        <w:adjustRightInd w:val="0"/>
        <w:rPr>
          <w:rFonts w:ascii="Times New Roman" w:hAnsi="Times New Roman" w:cs="Times New Roman"/>
          <w:sz w:val="24"/>
          <w:szCs w:val="24"/>
        </w:rPr>
      </w:pPr>
      <w:r w:rsidRPr="00CB1AE3">
        <w:rPr>
          <w:rFonts w:ascii="Times New Roman" w:hAnsi="Times New Roman" w:cs="Times New Roman"/>
          <w:sz w:val="24"/>
          <w:szCs w:val="24"/>
        </w:rPr>
        <w:t>Low Voltage in the network.</w:t>
      </w:r>
    </w:p>
    <w:p w:rsidR="00F261FD" w:rsidRDefault="00F261FD" w:rsidP="00F261FD">
      <w:pPr>
        <w:autoSpaceDE w:val="0"/>
        <w:autoSpaceDN w:val="0"/>
        <w:adjustRightInd w:val="0"/>
        <w:ind w:left="-360"/>
        <w:rPr>
          <w:rFonts w:ascii="Times New Roman" w:hAnsi="Times New Roman" w:cs="Times New Roman"/>
          <w:sz w:val="24"/>
          <w:szCs w:val="24"/>
        </w:rPr>
      </w:pPr>
      <w:r w:rsidRPr="00F261FD">
        <w:rPr>
          <w:rFonts w:ascii="Times New Roman" w:hAnsi="Times New Roman" w:cs="Times New Roman"/>
          <w:b/>
          <w:bCs/>
          <w:sz w:val="24"/>
          <w:szCs w:val="24"/>
        </w:rPr>
        <w:t>Benefits of Improving Power Factor:</w:t>
      </w:r>
    </w:p>
    <w:p w:rsidR="00F261FD" w:rsidRDefault="00F261FD" w:rsidP="00F261FD">
      <w:pPr>
        <w:autoSpaceDE w:val="0"/>
        <w:autoSpaceDN w:val="0"/>
        <w:adjustRightInd w:val="0"/>
        <w:ind w:left="-360"/>
        <w:rPr>
          <w:rFonts w:ascii="Times New Roman" w:hAnsi="Times New Roman" w:cs="Times New Roman"/>
          <w:sz w:val="24"/>
          <w:szCs w:val="24"/>
        </w:rPr>
      </w:pPr>
      <w:r w:rsidRPr="00F261FD">
        <w:rPr>
          <w:rFonts w:ascii="Times New Roman" w:hAnsi="Times New Roman" w:cs="Times New Roman"/>
          <w:sz w:val="24"/>
          <w:szCs w:val="24"/>
        </w:rPr>
        <w:t xml:space="preserve">The low P.F is highly undesirable as it causes an increase in the </w:t>
      </w:r>
      <w:proofErr w:type="gramStart"/>
      <w:r w:rsidRPr="00F261FD">
        <w:rPr>
          <w:rFonts w:ascii="Times New Roman" w:hAnsi="Times New Roman" w:cs="Times New Roman"/>
          <w:sz w:val="24"/>
          <w:szCs w:val="24"/>
        </w:rPr>
        <w:t>current ,resulting</w:t>
      </w:r>
      <w:proofErr w:type="gramEnd"/>
      <w:r w:rsidRPr="00F261FD">
        <w:rPr>
          <w:rFonts w:ascii="Times New Roman" w:hAnsi="Times New Roman" w:cs="Times New Roman"/>
          <w:sz w:val="24"/>
          <w:szCs w:val="24"/>
        </w:rPr>
        <w:t xml:space="preserve"> in additional losses of active power in all the elements of power system from power station generator down to the </w:t>
      </w:r>
      <w:r w:rsidRPr="00F261FD">
        <w:rPr>
          <w:rFonts w:ascii="Times New Roman" w:hAnsi="Times New Roman" w:cs="Times New Roman"/>
          <w:sz w:val="24"/>
          <w:szCs w:val="24"/>
          <w:lang w:bidi="ar-JO"/>
        </w:rPr>
        <w:t>utilization</w:t>
      </w:r>
      <w:r w:rsidRPr="00F261FD">
        <w:rPr>
          <w:rFonts w:ascii="Times New Roman" w:hAnsi="Times New Roman" w:cs="Times New Roman"/>
          <w:sz w:val="24"/>
          <w:szCs w:val="24"/>
        </w:rPr>
        <w:t xml:space="preserve"> devices .In additional to the losses the low P.F causes penalties.</w:t>
      </w:r>
    </w:p>
    <w:p w:rsidR="00F261FD" w:rsidRDefault="00F261FD" w:rsidP="00F261FD">
      <w:pPr>
        <w:autoSpaceDE w:val="0"/>
        <w:autoSpaceDN w:val="0"/>
        <w:adjustRightInd w:val="0"/>
        <w:ind w:left="-360"/>
        <w:rPr>
          <w:rFonts w:ascii="Times New Roman" w:hAnsi="Times New Roman" w:cs="Times New Roman"/>
          <w:sz w:val="24"/>
          <w:szCs w:val="24"/>
        </w:rPr>
      </w:pPr>
      <w:r w:rsidRPr="00F261FD">
        <w:rPr>
          <w:rFonts w:ascii="Times New Roman" w:hAnsi="Times New Roman" w:cs="Times New Roman"/>
          <w:sz w:val="24"/>
          <w:szCs w:val="24"/>
        </w:rPr>
        <w:t>The following table shows the system of the penalties in our companies:</w:t>
      </w:r>
    </w:p>
    <w:tbl>
      <w:tblPr>
        <w:tblStyle w:val="MediumGrid1-Accent1"/>
        <w:tblW w:w="0" w:type="auto"/>
        <w:jc w:val="center"/>
        <w:tblLook w:val="04A0"/>
      </w:tblPr>
      <w:tblGrid>
        <w:gridCol w:w="2552"/>
        <w:gridCol w:w="5103"/>
      </w:tblGrid>
      <w:tr w:rsidR="00F261FD" w:rsidRPr="005A7063" w:rsidTr="00F261FD">
        <w:trPr>
          <w:cnfStyle w:val="100000000000"/>
          <w:trHeight w:hRule="exact" w:val="492"/>
          <w:jc w:val="center"/>
        </w:trPr>
        <w:tc>
          <w:tcPr>
            <w:cnfStyle w:val="001000000000"/>
            <w:tcW w:w="2552" w:type="dxa"/>
          </w:tcPr>
          <w:p w:rsidR="00F261FD" w:rsidRPr="00F261FD" w:rsidRDefault="00F261FD" w:rsidP="008C4E2B">
            <w:pPr>
              <w:jc w:val="center"/>
              <w:rPr>
                <w:rFonts w:asciiTheme="minorHAnsi" w:hAnsiTheme="minorHAnsi" w:cs="Times New Roman"/>
                <w:sz w:val="24"/>
                <w:szCs w:val="24"/>
              </w:rPr>
            </w:pPr>
            <w:r w:rsidRPr="00F261FD">
              <w:rPr>
                <w:rFonts w:asciiTheme="minorHAnsi" w:hAnsiTheme="minorHAnsi" w:cs="Times New Roman"/>
                <w:sz w:val="24"/>
                <w:szCs w:val="24"/>
              </w:rPr>
              <w:t>Power Factor</w:t>
            </w:r>
          </w:p>
        </w:tc>
        <w:tc>
          <w:tcPr>
            <w:tcW w:w="5103" w:type="dxa"/>
          </w:tcPr>
          <w:p w:rsidR="00F261FD" w:rsidRPr="00F261FD" w:rsidRDefault="00F261FD" w:rsidP="008C4E2B">
            <w:pPr>
              <w:jc w:val="center"/>
              <w:cnfStyle w:val="100000000000"/>
              <w:rPr>
                <w:rFonts w:asciiTheme="minorHAnsi" w:hAnsiTheme="minorHAnsi" w:cs="Times New Roman"/>
                <w:sz w:val="24"/>
                <w:szCs w:val="24"/>
              </w:rPr>
            </w:pPr>
            <w:r w:rsidRPr="00F261FD">
              <w:rPr>
                <w:rFonts w:asciiTheme="minorHAnsi" w:hAnsiTheme="minorHAnsi" w:cs="Times New Roman"/>
                <w:sz w:val="24"/>
                <w:szCs w:val="24"/>
              </w:rPr>
              <w:t>P.F Penalties</w:t>
            </w:r>
          </w:p>
        </w:tc>
      </w:tr>
      <w:tr w:rsidR="00F261FD" w:rsidRPr="005A7063" w:rsidTr="00F261FD">
        <w:trPr>
          <w:cnfStyle w:val="000000100000"/>
          <w:trHeight w:hRule="exact" w:val="284"/>
          <w:jc w:val="center"/>
        </w:trPr>
        <w:tc>
          <w:tcPr>
            <w:cnfStyle w:val="001000000000"/>
            <w:tcW w:w="2552" w:type="dxa"/>
          </w:tcPr>
          <w:p w:rsidR="00F261FD" w:rsidRPr="00F261FD" w:rsidRDefault="00F261FD" w:rsidP="008C4E2B">
            <w:pPr>
              <w:jc w:val="center"/>
              <w:rPr>
                <w:rFonts w:asciiTheme="majorBidi" w:hAnsiTheme="majorBidi" w:cstheme="majorBidi"/>
                <w:sz w:val="24"/>
                <w:szCs w:val="24"/>
              </w:rPr>
            </w:pPr>
            <w:r w:rsidRPr="00F261FD">
              <w:rPr>
                <w:rFonts w:asciiTheme="majorBidi" w:hAnsiTheme="majorBidi" w:cstheme="majorBidi"/>
                <w:sz w:val="24"/>
                <w:szCs w:val="24"/>
              </w:rPr>
              <w:t>P.F≥ 0.92</w:t>
            </w:r>
          </w:p>
        </w:tc>
        <w:tc>
          <w:tcPr>
            <w:tcW w:w="5103" w:type="dxa"/>
          </w:tcPr>
          <w:p w:rsidR="00F261FD" w:rsidRPr="00F261FD" w:rsidRDefault="00F261FD" w:rsidP="008C4E2B">
            <w:pPr>
              <w:jc w:val="center"/>
              <w:cnfStyle w:val="000000100000"/>
              <w:rPr>
                <w:rFonts w:ascii="Times New Roman" w:hAnsi="Times New Roman" w:cs="Times New Roman"/>
                <w:sz w:val="24"/>
                <w:szCs w:val="24"/>
              </w:rPr>
            </w:pPr>
            <w:r w:rsidRPr="00F261FD">
              <w:rPr>
                <w:rFonts w:ascii="Times New Roman" w:hAnsi="Times New Roman" w:cs="Times New Roman"/>
                <w:sz w:val="24"/>
                <w:szCs w:val="24"/>
              </w:rPr>
              <w:t>No Penalties.</w:t>
            </w:r>
          </w:p>
          <w:p w:rsidR="00F261FD" w:rsidRPr="00F261FD" w:rsidRDefault="00F261FD" w:rsidP="008C4E2B">
            <w:pPr>
              <w:jc w:val="center"/>
              <w:cnfStyle w:val="000000100000"/>
              <w:rPr>
                <w:rFonts w:ascii="Times New Roman" w:hAnsi="Times New Roman" w:cs="Times New Roman"/>
                <w:sz w:val="24"/>
                <w:szCs w:val="24"/>
              </w:rPr>
            </w:pPr>
          </w:p>
        </w:tc>
      </w:tr>
      <w:tr w:rsidR="00F261FD" w:rsidRPr="005A7063" w:rsidTr="00F261FD">
        <w:trPr>
          <w:trHeight w:hRule="exact" w:val="284"/>
          <w:jc w:val="center"/>
        </w:trPr>
        <w:tc>
          <w:tcPr>
            <w:cnfStyle w:val="001000000000"/>
            <w:tcW w:w="2552" w:type="dxa"/>
          </w:tcPr>
          <w:p w:rsidR="00F261FD" w:rsidRPr="00F261FD" w:rsidRDefault="00F261FD" w:rsidP="008C4E2B">
            <w:pPr>
              <w:jc w:val="center"/>
              <w:rPr>
                <w:rFonts w:asciiTheme="majorBidi" w:hAnsiTheme="majorBidi" w:cstheme="majorBidi"/>
                <w:sz w:val="24"/>
                <w:szCs w:val="24"/>
              </w:rPr>
            </w:pPr>
            <w:r w:rsidRPr="00F261FD">
              <w:rPr>
                <w:rFonts w:asciiTheme="majorBidi" w:hAnsiTheme="majorBidi" w:cstheme="majorBidi"/>
                <w:sz w:val="24"/>
                <w:szCs w:val="24"/>
              </w:rPr>
              <w:t xml:space="preserve"> 0.92&gt;P.F ≥0.8</w:t>
            </w:r>
          </w:p>
        </w:tc>
        <w:tc>
          <w:tcPr>
            <w:tcW w:w="5103" w:type="dxa"/>
          </w:tcPr>
          <w:p w:rsidR="00F261FD" w:rsidRPr="00F261FD" w:rsidRDefault="00F261FD" w:rsidP="008C4E2B">
            <w:pPr>
              <w:jc w:val="center"/>
              <w:cnfStyle w:val="000000000000"/>
              <w:rPr>
                <w:rFonts w:ascii="Times New Roman" w:hAnsi="Times New Roman" w:cs="Times New Roman"/>
                <w:sz w:val="24"/>
                <w:szCs w:val="24"/>
              </w:rPr>
            </w:pPr>
            <w:r w:rsidRPr="00F261FD">
              <w:rPr>
                <w:rFonts w:ascii="Times New Roman" w:hAnsi="Times New Roman" w:cs="Times New Roman"/>
                <w:sz w:val="24"/>
                <w:szCs w:val="24"/>
              </w:rPr>
              <w:t>1% of total bill for each one under 0.92</w:t>
            </w:r>
          </w:p>
        </w:tc>
      </w:tr>
      <w:tr w:rsidR="00F261FD" w:rsidRPr="005A7063" w:rsidTr="00F261FD">
        <w:trPr>
          <w:cnfStyle w:val="000000100000"/>
          <w:trHeight w:hRule="exact" w:val="284"/>
          <w:jc w:val="center"/>
        </w:trPr>
        <w:tc>
          <w:tcPr>
            <w:cnfStyle w:val="001000000000"/>
            <w:tcW w:w="2552" w:type="dxa"/>
          </w:tcPr>
          <w:p w:rsidR="00F261FD" w:rsidRPr="00F261FD" w:rsidRDefault="00F261FD" w:rsidP="008C4E2B">
            <w:pPr>
              <w:jc w:val="center"/>
              <w:rPr>
                <w:rFonts w:asciiTheme="majorBidi" w:hAnsiTheme="majorBidi" w:cstheme="majorBidi"/>
                <w:sz w:val="24"/>
                <w:szCs w:val="24"/>
              </w:rPr>
            </w:pPr>
            <w:r w:rsidRPr="00F261FD">
              <w:rPr>
                <w:rFonts w:asciiTheme="majorBidi" w:hAnsiTheme="majorBidi" w:cstheme="majorBidi"/>
                <w:sz w:val="24"/>
                <w:szCs w:val="24"/>
              </w:rPr>
              <w:t>0.8&gt;P.F≥0.7</w:t>
            </w:r>
          </w:p>
        </w:tc>
        <w:tc>
          <w:tcPr>
            <w:tcW w:w="5103" w:type="dxa"/>
          </w:tcPr>
          <w:p w:rsidR="00F261FD" w:rsidRPr="00F261FD" w:rsidRDefault="00F261FD" w:rsidP="008C4E2B">
            <w:pPr>
              <w:jc w:val="center"/>
              <w:cnfStyle w:val="000000100000"/>
              <w:rPr>
                <w:rFonts w:ascii="Times New Roman" w:hAnsi="Times New Roman" w:cs="Times New Roman"/>
                <w:sz w:val="24"/>
                <w:szCs w:val="24"/>
              </w:rPr>
            </w:pPr>
            <w:r w:rsidRPr="00F261FD">
              <w:rPr>
                <w:rFonts w:ascii="Times New Roman" w:hAnsi="Times New Roman" w:cs="Times New Roman"/>
                <w:sz w:val="24"/>
                <w:szCs w:val="24"/>
              </w:rPr>
              <w:t>1.25%of total bill for each one under 0.92</w:t>
            </w:r>
          </w:p>
        </w:tc>
      </w:tr>
      <w:tr w:rsidR="00F261FD" w:rsidRPr="005A7063" w:rsidTr="00F261FD">
        <w:trPr>
          <w:trHeight w:hRule="exact" w:val="284"/>
          <w:jc w:val="center"/>
        </w:trPr>
        <w:tc>
          <w:tcPr>
            <w:cnfStyle w:val="001000000000"/>
            <w:tcW w:w="2552" w:type="dxa"/>
          </w:tcPr>
          <w:p w:rsidR="00F261FD" w:rsidRPr="00F261FD" w:rsidRDefault="00F261FD" w:rsidP="008C4E2B">
            <w:pPr>
              <w:jc w:val="center"/>
              <w:rPr>
                <w:rFonts w:asciiTheme="majorBidi" w:hAnsiTheme="majorBidi" w:cstheme="majorBidi"/>
                <w:sz w:val="24"/>
                <w:szCs w:val="24"/>
              </w:rPr>
            </w:pPr>
            <w:r w:rsidRPr="00F261FD">
              <w:rPr>
                <w:rFonts w:asciiTheme="majorBidi" w:hAnsiTheme="majorBidi" w:cstheme="majorBidi"/>
                <w:sz w:val="24"/>
                <w:szCs w:val="24"/>
              </w:rPr>
              <w:t>P.F &lt;0.7</w:t>
            </w:r>
          </w:p>
        </w:tc>
        <w:tc>
          <w:tcPr>
            <w:tcW w:w="5103" w:type="dxa"/>
          </w:tcPr>
          <w:p w:rsidR="00F261FD" w:rsidRPr="00F261FD" w:rsidRDefault="00F261FD" w:rsidP="008C4E2B">
            <w:pPr>
              <w:jc w:val="center"/>
              <w:cnfStyle w:val="000000000000"/>
              <w:rPr>
                <w:rFonts w:ascii="Times New Roman" w:hAnsi="Times New Roman" w:cs="Times New Roman"/>
                <w:sz w:val="24"/>
                <w:szCs w:val="24"/>
              </w:rPr>
            </w:pPr>
            <w:r w:rsidRPr="00F261FD">
              <w:rPr>
                <w:rFonts w:ascii="Times New Roman" w:hAnsi="Times New Roman" w:cs="Times New Roman"/>
                <w:sz w:val="24"/>
                <w:szCs w:val="24"/>
              </w:rPr>
              <w:t xml:space="preserve">1.5%of total bill for each one under 0.92 </w:t>
            </w:r>
          </w:p>
        </w:tc>
      </w:tr>
    </w:tbl>
    <w:p w:rsidR="00F261FD" w:rsidRPr="00555103" w:rsidRDefault="00F261FD" w:rsidP="00F261FD">
      <w:pPr>
        <w:pStyle w:val="Caption"/>
        <w:jc w:val="center"/>
        <w:rPr>
          <w:rFonts w:ascii="Times New Roman" w:hAnsi="Times New Roman" w:cs="Times New Roman"/>
        </w:rPr>
      </w:pPr>
      <w:bookmarkStart w:id="49" w:name="_Toc324342679"/>
      <w:proofErr w:type="gramStart"/>
      <w:r>
        <w:t xml:space="preserve">Table </w:t>
      </w:r>
      <w:r w:rsidR="009A491C">
        <w:rPr>
          <w:rFonts w:ascii="Times New Roman" w:hAnsi="Times New Roman" w:cs="Times New Roman"/>
        </w:rPr>
        <w:fldChar w:fldCharType="begin"/>
      </w:r>
      <w:r>
        <w:rPr>
          <w:rFonts w:ascii="Times New Roman" w:hAnsi="Times New Roman" w:cs="Times New Roman"/>
        </w:rPr>
        <w:instrText xml:space="preserve"> SEQ Table \* ARABIC </w:instrText>
      </w:r>
      <w:r w:rsidR="009A491C">
        <w:rPr>
          <w:rFonts w:ascii="Times New Roman" w:hAnsi="Times New Roman" w:cs="Times New Roman"/>
        </w:rPr>
        <w:fldChar w:fldCharType="separate"/>
      </w:r>
      <w:r>
        <w:rPr>
          <w:rFonts w:ascii="Times New Roman" w:hAnsi="Times New Roman" w:cs="Times New Roman"/>
          <w:noProof/>
        </w:rPr>
        <w:t>16</w:t>
      </w:r>
      <w:r w:rsidR="009A491C">
        <w:rPr>
          <w:rFonts w:ascii="Times New Roman" w:hAnsi="Times New Roman" w:cs="Times New Roman"/>
        </w:rPr>
        <w:fldChar w:fldCharType="end"/>
      </w:r>
      <w:r>
        <w:rPr>
          <w:noProof/>
        </w:rPr>
        <w:t>:</w:t>
      </w:r>
      <w:r w:rsidRPr="0027448D">
        <w:rPr>
          <w:sz w:val="22"/>
          <w:szCs w:val="22"/>
        </w:rPr>
        <w:t xml:space="preserve"> </w:t>
      </w:r>
      <w:r>
        <w:rPr>
          <w:rFonts w:cs="Calibri"/>
        </w:rPr>
        <w:t>The penalties of power factor.</w:t>
      </w:r>
      <w:bookmarkEnd w:id="49"/>
      <w:proofErr w:type="gramEnd"/>
    </w:p>
    <w:p w:rsidR="00F261FD" w:rsidRDefault="00F261FD" w:rsidP="00F261FD">
      <w:pPr>
        <w:autoSpaceDE w:val="0"/>
        <w:autoSpaceDN w:val="0"/>
        <w:adjustRightInd w:val="0"/>
        <w:ind w:left="-360"/>
        <w:rPr>
          <w:rFonts w:ascii="Times New Roman" w:hAnsi="Times New Roman" w:cs="Times New Roman"/>
          <w:sz w:val="24"/>
          <w:szCs w:val="24"/>
        </w:rPr>
      </w:pPr>
    </w:p>
    <w:p w:rsidR="00033D8E" w:rsidRPr="00033D8E" w:rsidRDefault="00033D8E" w:rsidP="00033D8E">
      <w:pPr>
        <w:jc w:val="lowKashida"/>
        <w:rPr>
          <w:rFonts w:ascii="Times New Roman" w:hAnsi="Times New Roman" w:cs="Times New Roman"/>
          <w:sz w:val="24"/>
          <w:szCs w:val="24"/>
          <w:lang w:bidi="ar-JO"/>
        </w:rPr>
      </w:pPr>
      <w:r w:rsidRPr="00033D8E">
        <w:rPr>
          <w:rFonts w:ascii="Times New Roman" w:hAnsi="Times New Roman" w:cs="Times New Roman"/>
          <w:sz w:val="24"/>
          <w:szCs w:val="24"/>
        </w:rPr>
        <w:t xml:space="preserve">Our aim to improvement the P.F in order to avoid penalties and to reduce the current flow in the network which reduce the electrical losses in the </w:t>
      </w:r>
      <w:proofErr w:type="gramStart"/>
      <w:r w:rsidRPr="00033D8E">
        <w:rPr>
          <w:rFonts w:ascii="Times New Roman" w:hAnsi="Times New Roman" w:cs="Times New Roman"/>
          <w:sz w:val="24"/>
          <w:szCs w:val="24"/>
        </w:rPr>
        <w:t xml:space="preserve">network </w:t>
      </w:r>
      <w:r w:rsidRPr="00033D8E">
        <w:rPr>
          <w:rFonts w:ascii="Times New Roman" w:hAnsi="Times New Roman" w:cs="Times New Roman"/>
          <w:sz w:val="24"/>
          <w:szCs w:val="24"/>
          <w:lang w:bidi="ar-JO"/>
        </w:rPr>
        <w:t>.</w:t>
      </w:r>
      <w:proofErr w:type="gramEnd"/>
    </w:p>
    <w:p w:rsidR="00033D8E" w:rsidRDefault="00033D8E" w:rsidP="00F261FD">
      <w:pPr>
        <w:autoSpaceDE w:val="0"/>
        <w:autoSpaceDN w:val="0"/>
        <w:adjustRightInd w:val="0"/>
        <w:ind w:left="-360"/>
        <w:rPr>
          <w:rFonts w:ascii="Times New Roman" w:hAnsi="Times New Roman" w:cs="Times New Roman"/>
          <w:sz w:val="24"/>
          <w:szCs w:val="24"/>
        </w:rPr>
      </w:pPr>
    </w:p>
    <w:p w:rsidR="00033D8E" w:rsidRDefault="00033D8E" w:rsidP="00033D8E">
      <w:pPr>
        <w:pStyle w:val="Heading2"/>
        <w:rPr>
          <w:lang w:eastAsia="ja-JP"/>
        </w:rPr>
      </w:pPr>
      <w:bookmarkStart w:id="50" w:name="_Toc324397353"/>
      <w:r>
        <w:rPr>
          <w:lang w:eastAsia="ja-JP"/>
        </w:rPr>
        <w:t xml:space="preserve">4.4.1 The Result </w:t>
      </w:r>
      <w:proofErr w:type="gramStart"/>
      <w:r>
        <w:rPr>
          <w:lang w:eastAsia="ja-JP"/>
        </w:rPr>
        <w:t>Of</w:t>
      </w:r>
      <w:proofErr w:type="gramEnd"/>
      <w:r>
        <w:rPr>
          <w:lang w:eastAsia="ja-JP"/>
        </w:rPr>
        <w:t xml:space="preserve"> Load Flow (after adding capacitor banks):</w:t>
      </w:r>
      <w:bookmarkEnd w:id="50"/>
    </w:p>
    <w:p w:rsidR="00033D8E" w:rsidRDefault="00033D8E" w:rsidP="00033D8E">
      <w:pPr>
        <w:rPr>
          <w:rFonts w:ascii="Times New Roman" w:hAnsi="Times New Roman" w:cs="Times New Roman"/>
          <w:lang w:eastAsia="ja-JP"/>
        </w:rPr>
      </w:pPr>
    </w:p>
    <w:p w:rsidR="00033D8E" w:rsidRDefault="00033D8E" w:rsidP="00033D8E">
      <w:pPr>
        <w:rPr>
          <w:rFonts w:ascii="Times New Roman" w:hAnsi="Times New Roman" w:cs="Times New Roman"/>
          <w:sz w:val="24"/>
          <w:szCs w:val="24"/>
          <w:lang w:eastAsia="ja-JP"/>
        </w:rPr>
      </w:pPr>
      <w:r w:rsidRPr="00033D8E">
        <w:rPr>
          <w:rFonts w:ascii="Times New Roman" w:hAnsi="Times New Roman" w:cs="Times New Roman"/>
          <w:sz w:val="24"/>
          <w:szCs w:val="24"/>
          <w:lang w:eastAsia="ja-JP"/>
        </w:rPr>
        <w:t xml:space="preserve">The following table shows the results after adding capacitors in order to improve the P.F. </w:t>
      </w:r>
    </w:p>
    <w:tbl>
      <w:tblPr>
        <w:tblStyle w:val="MediumGrid1-Accent1"/>
        <w:tblW w:w="9039" w:type="dxa"/>
        <w:jc w:val="center"/>
        <w:tblLook w:val="04A0"/>
      </w:tblPr>
      <w:tblGrid>
        <w:gridCol w:w="1641"/>
        <w:gridCol w:w="1390"/>
        <w:gridCol w:w="1897"/>
        <w:gridCol w:w="1843"/>
        <w:gridCol w:w="1134"/>
        <w:gridCol w:w="1134"/>
      </w:tblGrid>
      <w:tr w:rsidR="00E15841" w:rsidTr="001079CB">
        <w:trPr>
          <w:cnfStyle w:val="1000000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Transformer Number</w:t>
            </w:r>
          </w:p>
          <w:p w:rsidR="00E15841" w:rsidRPr="00E15841" w:rsidRDefault="00E15841" w:rsidP="00E15841">
            <w:pPr>
              <w:jc w:val="center"/>
              <w:rPr>
                <w:rFonts w:asciiTheme="majorHAnsi" w:hAnsiTheme="majorHAnsi" w:cstheme="minorBidi"/>
                <w:kern w:val="28"/>
                <w:sz w:val="24"/>
                <w:szCs w:val="24"/>
                <w:rtl/>
                <w:lang w:bidi="ar-JO"/>
              </w:rPr>
            </w:pPr>
          </w:p>
        </w:tc>
        <w:tc>
          <w:tcPr>
            <w:tcW w:w="1390" w:type="dxa"/>
          </w:tcPr>
          <w:p w:rsidR="00E15841" w:rsidRPr="00E15841" w:rsidRDefault="009A491C" w:rsidP="00E15841">
            <w:pPr>
              <w:jc w:val="center"/>
              <w:cnfStyle w:val="100000000000"/>
              <w:rPr>
                <w:rFonts w:ascii="Times New Roman" w:hAnsi="Times New Roman" w:cs="Times New Roman"/>
                <w:kern w:val="28"/>
                <w:lang w:val="en-GB" w:bidi="ar-JO"/>
              </w:rPr>
            </w:pPr>
            <m:oMath>
              <m:sSub>
                <m:sSubPr>
                  <m:ctrlPr>
                    <w:rPr>
                      <w:rFonts w:ascii="Cambria Math" w:hAnsi="Cambria Math" w:cstheme="majorBidi"/>
                      <w:i/>
                      <w:sz w:val="28"/>
                      <w:szCs w:val="28"/>
                    </w:rPr>
                  </m:ctrlPr>
                </m:sSubPr>
                <m:e>
                  <m:r>
                    <m:rPr>
                      <m:sty m:val="bi"/>
                    </m:rPr>
                    <w:rPr>
                      <w:rFonts w:ascii="Cambria Math" w:hAnsi="Cambria Math" w:cstheme="majorBidi"/>
                      <w:sz w:val="28"/>
                      <w:szCs w:val="28"/>
                    </w:rPr>
                    <m:t>Q</m:t>
                  </m:r>
                </m:e>
                <m:sub>
                  <m:r>
                    <m:rPr>
                      <m:sty m:val="bi"/>
                    </m:rPr>
                    <w:rPr>
                      <w:rFonts w:ascii="Cambria Math" w:hAnsi="Cambria Math" w:cstheme="majorBidi"/>
                      <w:sz w:val="28"/>
                      <w:szCs w:val="28"/>
                    </w:rPr>
                    <m:t>c</m:t>
                  </m:r>
                </m:sub>
              </m:sSub>
            </m:oMath>
            <w:r w:rsidR="00E15841" w:rsidRPr="00E15841">
              <w:rPr>
                <w:rFonts w:ascii="Times New Roman" w:hAnsi="Times New Roman" w:cs="Times New Roman"/>
                <w:kern w:val="28"/>
                <w:lang w:val="en-GB" w:bidi="ar-JO"/>
              </w:rPr>
              <w:t xml:space="preserve"> </w:t>
            </w:r>
            <w:r w:rsidR="00E15841" w:rsidRPr="00E15841">
              <w:rPr>
                <w:rFonts w:asciiTheme="majorHAnsi" w:hAnsiTheme="majorHAnsi" w:cs="Times New Roman"/>
                <w:kern w:val="28"/>
                <w:sz w:val="24"/>
                <w:szCs w:val="24"/>
                <w:lang w:val="en-GB" w:bidi="ar-JO"/>
              </w:rPr>
              <w:t>(KVAR)</w:t>
            </w:r>
          </w:p>
        </w:tc>
        <w:tc>
          <w:tcPr>
            <w:tcW w:w="1897" w:type="dxa"/>
          </w:tcPr>
          <w:p w:rsidR="00E15841" w:rsidRPr="00E15841" w:rsidRDefault="00E15841" w:rsidP="00E15841">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before add capacitor (KV)</w:t>
            </w:r>
          </w:p>
        </w:tc>
        <w:tc>
          <w:tcPr>
            <w:tcW w:w="1843" w:type="dxa"/>
          </w:tcPr>
          <w:p w:rsidR="00E15841" w:rsidRPr="00E15841" w:rsidRDefault="00E15841" w:rsidP="00E15841">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after add capacitor (KV)</w:t>
            </w:r>
          </w:p>
        </w:tc>
        <w:tc>
          <w:tcPr>
            <w:tcW w:w="1134" w:type="dxa"/>
          </w:tcPr>
          <w:p w:rsidR="00E15841" w:rsidRPr="00E15841" w:rsidRDefault="00E15841" w:rsidP="00E15841">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old %</w:t>
            </w:r>
          </w:p>
        </w:tc>
        <w:tc>
          <w:tcPr>
            <w:tcW w:w="1134" w:type="dxa"/>
          </w:tcPr>
          <w:p w:rsidR="00E15841" w:rsidRPr="00E15841" w:rsidRDefault="00E15841" w:rsidP="00E15841">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after %</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0.4190</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lang w:bidi="ar-JO"/>
              </w:rPr>
            </w:pPr>
            <w:r>
              <w:rPr>
                <w:rFonts w:asciiTheme="majorBidi" w:hAnsiTheme="majorBidi" w:cstheme="majorBidi"/>
                <w:kern w:val="28"/>
                <w:sz w:val="24"/>
                <w:szCs w:val="24"/>
                <w:lang w:bidi="ar-JO"/>
              </w:rPr>
              <w:t>0.4190</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93</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93</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T2</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20</w:t>
            </w: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0.4027</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0.4028</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lang w:bidi="ar-JO"/>
              </w:rPr>
              <w:t>86.2</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91</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rtl/>
                <w:lang w:val="en-GB" w:bidi="ar-JO"/>
              </w:rPr>
            </w:pPr>
            <w:r w:rsidRPr="00E15841">
              <w:rPr>
                <w:rFonts w:asciiTheme="majorHAnsi" w:hAnsiTheme="majorHAnsi" w:cstheme="minorBidi"/>
                <w:kern w:val="28"/>
                <w:sz w:val="24"/>
                <w:szCs w:val="24"/>
                <w:lang w:val="en-GB" w:bidi="ar-JO"/>
              </w:rPr>
              <w:t>T3</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25</w:t>
            </w: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0.4113</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0.4115</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86</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90.6</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T4</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20</w:t>
            </w: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0.4095</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0.4097</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84.9</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90.5</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T5</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15</w:t>
            </w: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0.4084</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0.4085</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rPr>
            </w:pPr>
            <w:r w:rsidRPr="00E15841">
              <w:rPr>
                <w:rFonts w:asciiTheme="majorBidi" w:hAnsiTheme="majorBidi" w:cstheme="majorBidi"/>
                <w:kern w:val="28"/>
                <w:sz w:val="24"/>
                <w:szCs w:val="24"/>
                <w:lang w:bidi="ar-JO"/>
              </w:rPr>
              <w:t>84.8</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90.7</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T6</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lang w:bidi="ar-JO"/>
              </w:rPr>
            </w:pPr>
            <w:r w:rsidRPr="00E15841">
              <w:rPr>
                <w:rFonts w:asciiTheme="majorBidi" w:hAnsiTheme="majorBidi" w:cstheme="majorBidi"/>
                <w:kern w:val="28"/>
                <w:sz w:val="24"/>
                <w:szCs w:val="24"/>
                <w:lang w:bidi="ar-JO"/>
              </w:rPr>
              <w:t>15</w:t>
            </w: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0.4036</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0.4037</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86.3</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90.1</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T7</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0.4141</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0.4141</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88.4</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88.4</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T8</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0.4188</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0.4188</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89.9</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89.9</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T9</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0.4160</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0.4160</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91.7</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91.7</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T10 </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0.4168</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0.4168</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91.8</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91.8</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lastRenderedPageBreak/>
              <w:t>T11</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20</w:t>
            </w: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0.3972</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0.399</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85.6</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90.2</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T12</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0.4179</w:t>
            </w:r>
          </w:p>
        </w:tc>
        <w:tc>
          <w:tcPr>
            <w:tcW w:w="1843"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0.4179</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89.9</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89.9</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T13</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0.4134</w:t>
            </w:r>
          </w:p>
        </w:tc>
        <w:tc>
          <w:tcPr>
            <w:tcW w:w="1843"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0.4134</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88.3</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88.3</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T14</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lang w:bidi="ar-JO"/>
              </w:rPr>
            </w:pPr>
            <w:r w:rsidRPr="00E15841">
              <w:rPr>
                <w:rFonts w:asciiTheme="majorBidi" w:hAnsiTheme="majorBidi" w:cstheme="majorBidi"/>
                <w:kern w:val="28"/>
                <w:sz w:val="24"/>
                <w:szCs w:val="24"/>
                <w:lang w:bidi="ar-JO"/>
              </w:rPr>
              <w:t>0.4152</w:t>
            </w:r>
          </w:p>
        </w:tc>
        <w:tc>
          <w:tcPr>
            <w:tcW w:w="1843" w:type="dxa"/>
          </w:tcPr>
          <w:p w:rsidR="00E15841" w:rsidRPr="00E15841" w:rsidRDefault="00E15841" w:rsidP="008C4E2B">
            <w:pPr>
              <w:jc w:val="center"/>
              <w:cnfStyle w:val="000000000000"/>
              <w:rPr>
                <w:rFonts w:asciiTheme="majorBidi" w:hAnsiTheme="majorBidi" w:cstheme="majorBidi"/>
                <w:kern w:val="28"/>
                <w:sz w:val="24"/>
                <w:szCs w:val="24"/>
                <w:lang w:bidi="ar-JO"/>
              </w:rPr>
            </w:pPr>
            <w:r w:rsidRPr="00E15841">
              <w:rPr>
                <w:rFonts w:asciiTheme="majorBidi" w:hAnsiTheme="majorBidi" w:cstheme="majorBidi"/>
                <w:kern w:val="28"/>
                <w:sz w:val="24"/>
                <w:szCs w:val="24"/>
                <w:lang w:bidi="ar-JO"/>
              </w:rPr>
              <w:t>0.4152</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88.5</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88.5</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T15</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0.4194</w:t>
            </w:r>
          </w:p>
        </w:tc>
        <w:tc>
          <w:tcPr>
            <w:tcW w:w="1843" w:type="dxa"/>
          </w:tcPr>
          <w:p w:rsidR="00E15841" w:rsidRPr="00E15841" w:rsidRDefault="00E15841" w:rsidP="008C4E2B">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0.4194</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93</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93</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T16 </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0.4137</w:t>
            </w:r>
          </w:p>
        </w:tc>
        <w:tc>
          <w:tcPr>
            <w:tcW w:w="1843" w:type="dxa"/>
          </w:tcPr>
          <w:p w:rsidR="00E15841" w:rsidRPr="00E15841" w:rsidRDefault="00E15841" w:rsidP="008C4E2B">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0.4137</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88.3</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88.3</w:t>
            </w:r>
          </w:p>
        </w:tc>
      </w:tr>
      <w:tr w:rsidR="00E15841" w:rsidTr="001079CB">
        <w:trPr>
          <w:cnfStyle w:val="000000100000"/>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T17</w:t>
            </w:r>
          </w:p>
        </w:tc>
        <w:tc>
          <w:tcPr>
            <w:tcW w:w="1390" w:type="dxa"/>
          </w:tcPr>
          <w:p w:rsidR="00E15841" w:rsidRPr="00E15841" w:rsidRDefault="00E15841" w:rsidP="00E15841">
            <w:pPr>
              <w:jc w:val="center"/>
              <w:cnfStyle w:val="0000001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0.4133</w:t>
            </w:r>
          </w:p>
        </w:tc>
        <w:tc>
          <w:tcPr>
            <w:tcW w:w="1843" w:type="dxa"/>
          </w:tcPr>
          <w:p w:rsidR="00E15841" w:rsidRPr="00E15841" w:rsidRDefault="00E15841" w:rsidP="008C4E2B">
            <w:pPr>
              <w:jc w:val="center"/>
              <w:cnfStyle w:val="000000100000"/>
              <w:rPr>
                <w:rFonts w:asciiTheme="majorBidi" w:hAnsiTheme="majorBidi" w:cstheme="majorBidi"/>
                <w:kern w:val="28"/>
                <w:sz w:val="24"/>
                <w:szCs w:val="24"/>
              </w:rPr>
            </w:pPr>
            <w:r w:rsidRPr="00E15841">
              <w:rPr>
                <w:rFonts w:asciiTheme="majorBidi" w:hAnsiTheme="majorBidi" w:cstheme="majorBidi"/>
                <w:kern w:val="28"/>
                <w:sz w:val="24"/>
                <w:szCs w:val="24"/>
              </w:rPr>
              <w:t>0.4133</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lang w:bidi="ar-JO"/>
              </w:rPr>
            </w:pPr>
            <w:r w:rsidRPr="00E15841">
              <w:rPr>
                <w:rFonts w:asciiTheme="majorBidi" w:hAnsiTheme="majorBidi" w:cstheme="majorBidi"/>
                <w:kern w:val="28"/>
                <w:sz w:val="24"/>
                <w:szCs w:val="24"/>
                <w:lang w:bidi="ar-JO"/>
              </w:rPr>
              <w:t>87.2</w:t>
            </w:r>
          </w:p>
        </w:tc>
        <w:tc>
          <w:tcPr>
            <w:tcW w:w="1134" w:type="dxa"/>
          </w:tcPr>
          <w:p w:rsidR="00E15841" w:rsidRPr="00E15841" w:rsidRDefault="00E15841" w:rsidP="00E15841">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87.2</w:t>
            </w:r>
          </w:p>
        </w:tc>
      </w:tr>
      <w:tr w:rsidR="00E15841" w:rsidTr="001079CB">
        <w:trPr>
          <w:jc w:val="center"/>
        </w:trPr>
        <w:tc>
          <w:tcPr>
            <w:cnfStyle w:val="001000000000"/>
            <w:tcW w:w="1641" w:type="dxa"/>
          </w:tcPr>
          <w:p w:rsidR="00E15841" w:rsidRPr="00E15841" w:rsidRDefault="00E15841" w:rsidP="00E15841">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T18</w:t>
            </w:r>
          </w:p>
        </w:tc>
        <w:tc>
          <w:tcPr>
            <w:tcW w:w="1390" w:type="dxa"/>
          </w:tcPr>
          <w:p w:rsidR="00E15841" w:rsidRPr="00E15841" w:rsidRDefault="00E15841" w:rsidP="00E15841">
            <w:pPr>
              <w:jc w:val="center"/>
              <w:cnfStyle w:val="000000000000"/>
              <w:rPr>
                <w:rFonts w:asciiTheme="majorBidi" w:hAnsiTheme="majorBidi" w:cstheme="majorBidi"/>
                <w:kern w:val="28"/>
                <w:sz w:val="24"/>
                <w:szCs w:val="24"/>
                <w:rtl/>
                <w:lang w:bidi="ar-JO"/>
              </w:rPr>
            </w:pPr>
          </w:p>
        </w:tc>
        <w:tc>
          <w:tcPr>
            <w:tcW w:w="1897" w:type="dxa"/>
          </w:tcPr>
          <w:p w:rsidR="00E15841" w:rsidRPr="00E15841" w:rsidRDefault="00E15841" w:rsidP="00E15841">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0.4186</w:t>
            </w:r>
          </w:p>
        </w:tc>
        <w:tc>
          <w:tcPr>
            <w:tcW w:w="1843" w:type="dxa"/>
          </w:tcPr>
          <w:p w:rsidR="00E15841" w:rsidRPr="00E15841" w:rsidRDefault="00E15841" w:rsidP="008C4E2B">
            <w:pPr>
              <w:jc w:val="center"/>
              <w:cnfStyle w:val="000000000000"/>
              <w:rPr>
                <w:rFonts w:asciiTheme="majorBidi" w:hAnsiTheme="majorBidi" w:cstheme="majorBidi"/>
                <w:kern w:val="28"/>
                <w:sz w:val="24"/>
                <w:szCs w:val="24"/>
              </w:rPr>
            </w:pPr>
            <w:r w:rsidRPr="00E15841">
              <w:rPr>
                <w:rFonts w:asciiTheme="majorBidi" w:hAnsiTheme="majorBidi" w:cstheme="majorBidi"/>
                <w:kern w:val="28"/>
                <w:sz w:val="24"/>
                <w:szCs w:val="24"/>
              </w:rPr>
              <w:t>0.4186</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rtl/>
                <w:lang w:bidi="ar-JO"/>
              </w:rPr>
            </w:pPr>
            <w:r w:rsidRPr="00E15841">
              <w:rPr>
                <w:rFonts w:asciiTheme="majorBidi" w:hAnsiTheme="majorBidi" w:cstheme="majorBidi"/>
                <w:kern w:val="28"/>
                <w:sz w:val="24"/>
                <w:szCs w:val="24"/>
                <w:lang w:bidi="ar-JO"/>
              </w:rPr>
              <w:t>89.9</w:t>
            </w:r>
          </w:p>
        </w:tc>
        <w:tc>
          <w:tcPr>
            <w:tcW w:w="1134" w:type="dxa"/>
          </w:tcPr>
          <w:p w:rsidR="00E15841" w:rsidRPr="00E15841" w:rsidRDefault="00E15841" w:rsidP="00E15841">
            <w:pPr>
              <w:jc w:val="center"/>
              <w:cnfStyle w:val="000000000000"/>
              <w:rPr>
                <w:rFonts w:asciiTheme="majorBidi" w:hAnsiTheme="majorBidi" w:cstheme="majorBidi"/>
                <w:kern w:val="28"/>
                <w:sz w:val="24"/>
                <w:szCs w:val="24"/>
                <w:lang w:bidi="ar-JO"/>
              </w:rPr>
            </w:pPr>
            <w:r>
              <w:rPr>
                <w:rFonts w:asciiTheme="majorBidi" w:hAnsiTheme="majorBidi" w:cstheme="majorBidi"/>
                <w:kern w:val="28"/>
                <w:sz w:val="24"/>
                <w:szCs w:val="24"/>
                <w:lang w:bidi="ar-JO"/>
              </w:rPr>
              <w:t>89.9</w:t>
            </w:r>
          </w:p>
        </w:tc>
      </w:tr>
    </w:tbl>
    <w:p w:rsidR="00592658" w:rsidRPr="00592658" w:rsidRDefault="0069781A" w:rsidP="00592658">
      <w:pPr>
        <w:pStyle w:val="Caption"/>
        <w:tabs>
          <w:tab w:val="left" w:pos="5670"/>
        </w:tabs>
        <w:jc w:val="center"/>
      </w:pPr>
      <w:bookmarkStart w:id="51" w:name="_Toc324342680"/>
      <w:proofErr w:type="gramStart"/>
      <w:r>
        <w:t xml:space="preserve">Table </w:t>
      </w:r>
      <w:fldSimple w:instr=" SEQ Table \* ARABIC ">
        <w:r>
          <w:rPr>
            <w:noProof/>
          </w:rPr>
          <w:t>17</w:t>
        </w:r>
      </w:fldSimple>
      <w:r>
        <w:rPr>
          <w:noProof/>
        </w:rPr>
        <w:t>:</w:t>
      </w:r>
      <w:r w:rsidRPr="0027448D">
        <w:t xml:space="preserve"> </w:t>
      </w:r>
      <w:r>
        <w:t>The results of improvement P.F in Max Case.</w:t>
      </w:r>
      <w:bookmarkEnd w:id="51"/>
      <w:proofErr w:type="gramEnd"/>
    </w:p>
    <w:p w:rsidR="00033D8E" w:rsidRPr="00033D8E" w:rsidRDefault="00033D8E" w:rsidP="00033D8E">
      <w:pPr>
        <w:rPr>
          <w:rFonts w:ascii="Times New Roman" w:hAnsi="Times New Roman" w:cs="Times New Roman"/>
          <w:sz w:val="24"/>
          <w:szCs w:val="24"/>
          <w:lang w:eastAsia="ja-JP"/>
        </w:rPr>
      </w:pPr>
    </w:p>
    <w:p w:rsidR="00592658" w:rsidRPr="00B46F58" w:rsidRDefault="00033D8E" w:rsidP="00592658">
      <w:pPr>
        <w:pStyle w:val="Heading2"/>
      </w:pPr>
      <w:r>
        <w:rPr>
          <w:lang w:eastAsia="ja-JP"/>
        </w:rPr>
        <w:t xml:space="preserve">  </w:t>
      </w:r>
      <w:bookmarkStart w:id="52" w:name="_Toc324397354"/>
      <w:r w:rsidR="00592658">
        <w:t>4.4</w:t>
      </w:r>
      <w:r w:rsidR="00592658" w:rsidRPr="00F37C12">
        <w:t>.2 The swing bus result:</w:t>
      </w:r>
      <w:bookmarkEnd w:id="52"/>
    </w:p>
    <w:p w:rsidR="00592658" w:rsidRDefault="00592658" w:rsidP="00592658">
      <w:pPr>
        <w:rPr>
          <w:rFonts w:ascii="Times New Roman" w:hAnsi="Times New Roman" w:cs="Times New Roman"/>
          <w:sz w:val="24"/>
          <w:szCs w:val="24"/>
          <w:lang w:eastAsia="ja-JP"/>
        </w:rPr>
      </w:pPr>
    </w:p>
    <w:p w:rsidR="00592658" w:rsidRDefault="00592658" w:rsidP="00592658">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592658" w:rsidRPr="007A0869" w:rsidTr="008C4E2B">
        <w:trPr>
          <w:cnfStyle w:val="100000000000"/>
          <w:trHeight w:val="700"/>
          <w:jc w:val="center"/>
        </w:trPr>
        <w:tc>
          <w:tcPr>
            <w:cnfStyle w:val="001000000000"/>
            <w:tcW w:w="1420" w:type="dxa"/>
          </w:tcPr>
          <w:p w:rsidR="00592658" w:rsidRPr="007A0869" w:rsidRDefault="00592658" w:rsidP="008C4E2B">
            <w:pPr>
              <w:jc w:val="center"/>
              <w:rPr>
                <w:rFonts w:ascii="Times New Roman" w:hAnsi="Times New Roman" w:cs="Times New Roman"/>
                <w:b w:val="0"/>
                <w:bCs w:val="0"/>
                <w:sz w:val="24"/>
                <w:szCs w:val="24"/>
              </w:rPr>
            </w:pPr>
          </w:p>
          <w:p w:rsidR="00592658" w:rsidRPr="007A0869" w:rsidRDefault="00592658" w:rsidP="008C4E2B">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592658" w:rsidRPr="007A0869" w:rsidRDefault="00592658" w:rsidP="008C4E2B">
            <w:pPr>
              <w:cnfStyle w:val="100000000000"/>
              <w:rPr>
                <w:rFonts w:ascii="Times New Roman" w:hAnsi="Times New Roman" w:cs="Times New Roman"/>
                <w:sz w:val="24"/>
                <w:szCs w:val="24"/>
              </w:rPr>
            </w:pPr>
          </w:p>
          <w:p w:rsidR="00592658" w:rsidRPr="007A0869" w:rsidRDefault="00592658"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592658" w:rsidRPr="007A0869" w:rsidRDefault="00592658" w:rsidP="008C4E2B">
            <w:pPr>
              <w:jc w:val="center"/>
              <w:cnfStyle w:val="100000000000"/>
              <w:rPr>
                <w:rFonts w:ascii="Times New Roman" w:hAnsi="Times New Roman" w:cs="Times New Roman"/>
                <w:sz w:val="24"/>
                <w:szCs w:val="24"/>
              </w:rPr>
            </w:pPr>
          </w:p>
          <w:p w:rsidR="00592658" w:rsidRPr="007A0869" w:rsidRDefault="00592658"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592658" w:rsidRDefault="00592658" w:rsidP="008C4E2B">
            <w:pPr>
              <w:cnfStyle w:val="100000000000"/>
              <w:rPr>
                <w:rFonts w:ascii="Times New Roman" w:hAnsi="Times New Roman" w:cs="Times New Roman"/>
                <w:sz w:val="24"/>
                <w:szCs w:val="24"/>
              </w:rPr>
            </w:pPr>
          </w:p>
          <w:p w:rsidR="00592658" w:rsidRPr="007A0869" w:rsidRDefault="00592658" w:rsidP="008C4E2B">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592658" w:rsidRPr="007A0869" w:rsidRDefault="00592658" w:rsidP="008C4E2B">
            <w:pPr>
              <w:cnfStyle w:val="100000000000"/>
              <w:rPr>
                <w:rFonts w:ascii="Times New Roman" w:hAnsi="Times New Roman" w:cs="Times New Roman"/>
                <w:sz w:val="24"/>
                <w:szCs w:val="24"/>
              </w:rPr>
            </w:pPr>
          </w:p>
          <w:p w:rsidR="00592658" w:rsidRPr="007A0869" w:rsidRDefault="00592658"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592658" w:rsidRPr="007A0869" w:rsidTr="008C4E2B">
        <w:trPr>
          <w:cnfStyle w:val="000000100000"/>
          <w:trHeight w:val="552"/>
          <w:jc w:val="center"/>
        </w:trPr>
        <w:tc>
          <w:tcPr>
            <w:cnfStyle w:val="001000000000"/>
            <w:tcW w:w="1420" w:type="dxa"/>
          </w:tcPr>
          <w:p w:rsidR="00592658" w:rsidRPr="007A0869" w:rsidRDefault="00592658" w:rsidP="008C4E2B">
            <w:pPr>
              <w:jc w:val="center"/>
              <w:rPr>
                <w:rFonts w:ascii="Times New Roman" w:hAnsi="Times New Roman" w:cs="Times New Roman"/>
                <w:sz w:val="24"/>
                <w:szCs w:val="24"/>
              </w:rPr>
            </w:pPr>
          </w:p>
          <w:p w:rsidR="00592658" w:rsidRPr="007A0869" w:rsidRDefault="00592658" w:rsidP="008C4E2B">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306</w:t>
            </w:r>
          </w:p>
          <w:p w:rsidR="00592658" w:rsidRPr="007A0869" w:rsidRDefault="00592658" w:rsidP="008C4E2B">
            <w:pPr>
              <w:jc w:val="center"/>
              <w:rPr>
                <w:rFonts w:ascii="Times New Roman" w:hAnsi="Times New Roman" w:cs="Times New Roman"/>
                <w:sz w:val="24"/>
                <w:szCs w:val="24"/>
              </w:rPr>
            </w:pPr>
          </w:p>
        </w:tc>
        <w:tc>
          <w:tcPr>
            <w:tcW w:w="1420" w:type="dxa"/>
          </w:tcPr>
          <w:p w:rsidR="00592658" w:rsidRPr="007A0869" w:rsidRDefault="00592658" w:rsidP="008C4E2B">
            <w:pPr>
              <w:cnfStyle w:val="000000100000"/>
              <w:rPr>
                <w:rFonts w:ascii="Times New Roman" w:hAnsi="Times New Roman" w:cs="Times New Roman"/>
                <w:sz w:val="24"/>
                <w:szCs w:val="24"/>
              </w:rPr>
            </w:pPr>
          </w:p>
          <w:p w:rsidR="00592658" w:rsidRPr="007A0869" w:rsidRDefault="00592658" w:rsidP="00592658">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635</w:t>
            </w:r>
          </w:p>
        </w:tc>
        <w:tc>
          <w:tcPr>
            <w:tcW w:w="1420" w:type="dxa"/>
          </w:tcPr>
          <w:p w:rsidR="00592658" w:rsidRPr="007A0869" w:rsidRDefault="00592658" w:rsidP="008C4E2B">
            <w:pPr>
              <w:cnfStyle w:val="000000100000"/>
              <w:rPr>
                <w:rFonts w:ascii="Times New Roman" w:hAnsi="Times New Roman" w:cs="Times New Roman"/>
                <w:sz w:val="24"/>
                <w:szCs w:val="24"/>
              </w:rPr>
            </w:pPr>
          </w:p>
          <w:p w:rsidR="00592658" w:rsidRPr="007A0869" w:rsidRDefault="00592658" w:rsidP="00592658">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452</w:t>
            </w:r>
          </w:p>
        </w:tc>
        <w:tc>
          <w:tcPr>
            <w:tcW w:w="1229" w:type="dxa"/>
          </w:tcPr>
          <w:p w:rsidR="00592658" w:rsidRDefault="00592658" w:rsidP="008C4E2B">
            <w:pPr>
              <w:cnfStyle w:val="000000100000"/>
              <w:rPr>
                <w:rFonts w:ascii="Times New Roman" w:hAnsi="Times New Roman" w:cs="Times New Roman"/>
                <w:sz w:val="24"/>
                <w:szCs w:val="24"/>
              </w:rPr>
            </w:pPr>
          </w:p>
          <w:p w:rsidR="00592658" w:rsidRPr="007A0869" w:rsidRDefault="00592658" w:rsidP="008C4E2B">
            <w:pPr>
              <w:jc w:val="center"/>
              <w:cnfStyle w:val="000000100000"/>
              <w:rPr>
                <w:rFonts w:ascii="Times New Roman" w:hAnsi="Times New Roman" w:cs="Times New Roman"/>
                <w:sz w:val="24"/>
                <w:szCs w:val="24"/>
              </w:rPr>
            </w:pPr>
            <w:r>
              <w:rPr>
                <w:rFonts w:ascii="Times New Roman" w:hAnsi="Times New Roman" w:cs="Times New Roman"/>
                <w:sz w:val="24"/>
                <w:szCs w:val="24"/>
              </w:rPr>
              <w:t>25.4</w:t>
            </w:r>
          </w:p>
        </w:tc>
        <w:tc>
          <w:tcPr>
            <w:tcW w:w="1229" w:type="dxa"/>
          </w:tcPr>
          <w:p w:rsidR="00592658" w:rsidRPr="007A0869" w:rsidRDefault="00592658" w:rsidP="008C4E2B">
            <w:pPr>
              <w:cnfStyle w:val="000000100000"/>
              <w:rPr>
                <w:rFonts w:ascii="Times New Roman" w:hAnsi="Times New Roman" w:cs="Times New Roman"/>
                <w:sz w:val="24"/>
                <w:szCs w:val="24"/>
              </w:rPr>
            </w:pPr>
          </w:p>
          <w:p w:rsidR="00592658" w:rsidRPr="007A0869" w:rsidRDefault="00592658" w:rsidP="008C4E2B">
            <w:pPr>
              <w:cnfStyle w:val="000000100000"/>
              <w:rPr>
                <w:rFonts w:ascii="Times New Roman" w:hAnsi="Times New Roman" w:cs="Times New Roman"/>
                <w:sz w:val="24"/>
                <w:szCs w:val="24"/>
              </w:rPr>
            </w:pPr>
            <w:r>
              <w:rPr>
                <w:rFonts w:ascii="Times New Roman" w:hAnsi="Times New Roman" w:cs="Times New Roman"/>
                <w:sz w:val="24"/>
                <w:szCs w:val="24"/>
              </w:rPr>
              <w:t>89.94</w:t>
            </w:r>
            <w:r w:rsidRPr="007A0869">
              <w:rPr>
                <w:rFonts w:ascii="Times New Roman" w:hAnsi="Times New Roman" w:cs="Times New Roman"/>
                <w:sz w:val="24"/>
                <w:szCs w:val="24"/>
              </w:rPr>
              <w:t>Lag</w:t>
            </w:r>
          </w:p>
        </w:tc>
      </w:tr>
    </w:tbl>
    <w:p w:rsidR="00592658" w:rsidRPr="0074492C" w:rsidRDefault="00592658" w:rsidP="00592658">
      <w:pPr>
        <w:pStyle w:val="Caption"/>
        <w:jc w:val="center"/>
      </w:pPr>
      <w:bookmarkStart w:id="53" w:name="_Toc324342681"/>
      <w:proofErr w:type="gramStart"/>
      <w:r>
        <w:t xml:space="preserve">Table </w:t>
      </w:r>
      <w:fldSimple w:instr=" SEQ Table \* ARABIC ">
        <w:r>
          <w:rPr>
            <w:noProof/>
          </w:rPr>
          <w:t>18</w:t>
        </w:r>
      </w:fldSimple>
      <w:r>
        <w:t>:</w:t>
      </w:r>
      <w:r w:rsidRPr="00321EE7">
        <w:t xml:space="preserve"> </w:t>
      </w:r>
      <w:r w:rsidRPr="0074492C">
        <w:t>The swing bus result of improvement the P.F in max case.</w:t>
      </w:r>
      <w:bookmarkEnd w:id="53"/>
      <w:proofErr w:type="gramEnd"/>
    </w:p>
    <w:p w:rsidR="00033D8E" w:rsidRDefault="00033D8E" w:rsidP="00033D8E">
      <w:pPr>
        <w:pStyle w:val="Heading2"/>
        <w:rPr>
          <w:lang w:eastAsia="ja-JP"/>
        </w:rPr>
      </w:pPr>
    </w:p>
    <w:p w:rsidR="00592658" w:rsidRDefault="00592658" w:rsidP="004E1BB2">
      <w:pPr>
        <w:pStyle w:val="Heading2"/>
        <w:rPr>
          <w:lang w:eastAsia="ja-JP"/>
        </w:rPr>
      </w:pPr>
      <w:bookmarkStart w:id="54" w:name="_Toc324397355"/>
      <w:r>
        <w:rPr>
          <w:lang w:eastAsia="ja-JP"/>
        </w:rPr>
        <w:t>4.</w:t>
      </w:r>
      <w:r w:rsidR="004E1BB2">
        <w:rPr>
          <w:lang w:eastAsia="ja-JP"/>
        </w:rPr>
        <w:t>4</w:t>
      </w:r>
      <w:r>
        <w:rPr>
          <w:lang w:eastAsia="ja-JP"/>
        </w:rPr>
        <w:t xml:space="preserve">.3 Summary of total </w:t>
      </w:r>
      <w:proofErr w:type="gramStart"/>
      <w:r>
        <w:rPr>
          <w:lang w:eastAsia="ja-JP"/>
        </w:rPr>
        <w:t>generation ,loading</w:t>
      </w:r>
      <w:proofErr w:type="gramEnd"/>
      <w:r>
        <w:rPr>
          <w:lang w:eastAsia="ja-JP"/>
        </w:rPr>
        <w:t xml:space="preserve"> and demand:</w:t>
      </w:r>
      <w:bookmarkEnd w:id="54"/>
    </w:p>
    <w:p w:rsidR="00592658" w:rsidRDefault="00592658" w:rsidP="00592658">
      <w:pPr>
        <w:rPr>
          <w:rFonts w:ascii="Times New Roman" w:hAnsi="Times New Roman" w:cs="Times New Roman"/>
          <w:sz w:val="24"/>
          <w:szCs w:val="24"/>
          <w:lang w:eastAsia="ja-JP"/>
        </w:rPr>
      </w:pPr>
    </w:p>
    <w:p w:rsidR="00592658" w:rsidRDefault="00592658" w:rsidP="00592658">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 xml:space="preserve">The following table shows the summary of total </w:t>
      </w:r>
      <w:proofErr w:type="gramStart"/>
      <w:r w:rsidRPr="00592658">
        <w:rPr>
          <w:rFonts w:ascii="Times New Roman" w:hAnsi="Times New Roman" w:cs="Times New Roman"/>
          <w:sz w:val="24"/>
          <w:szCs w:val="24"/>
          <w:lang w:eastAsia="ja-JP"/>
        </w:rPr>
        <w:t>generation ,loading</w:t>
      </w:r>
      <w:proofErr w:type="gramEnd"/>
      <w:r w:rsidRPr="00592658">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592658" w:rsidRPr="005468ED" w:rsidTr="008C4E2B">
        <w:trPr>
          <w:cnfStyle w:val="100000000000"/>
          <w:trHeight w:hRule="exact" w:val="413"/>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p>
        </w:tc>
        <w:tc>
          <w:tcPr>
            <w:tcW w:w="1375" w:type="dxa"/>
          </w:tcPr>
          <w:p w:rsidR="00592658" w:rsidRPr="005468ED" w:rsidRDefault="00592658" w:rsidP="008C4E2B">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592658" w:rsidRPr="005468ED" w:rsidRDefault="00592658" w:rsidP="008C4E2B">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592658" w:rsidRPr="005468ED" w:rsidRDefault="00592658" w:rsidP="008C4E2B">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592658" w:rsidRPr="005468ED" w:rsidRDefault="00592658" w:rsidP="008C4E2B">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592658" w:rsidRPr="005468ED" w:rsidTr="008C4E2B">
        <w:trPr>
          <w:cnfStyle w:val="000000100000"/>
          <w:trHeight w:val="379"/>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592658" w:rsidRPr="005468ED" w:rsidRDefault="00592658" w:rsidP="008C4E2B">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306</w:t>
            </w:r>
          </w:p>
        </w:tc>
        <w:tc>
          <w:tcPr>
            <w:tcW w:w="1374" w:type="dxa"/>
          </w:tcPr>
          <w:p w:rsidR="00592658" w:rsidRPr="005468ED" w:rsidRDefault="00592658" w:rsidP="008C4E2B">
            <w:pPr>
              <w:jc w:val="center"/>
              <w:cnfStyle w:val="000000100000"/>
              <w:rPr>
                <w:rFonts w:ascii="Times New Roman" w:hAnsi="Times New Roman" w:cs="Times New Roman"/>
                <w:sz w:val="24"/>
                <w:szCs w:val="24"/>
              </w:rPr>
            </w:pPr>
            <w:r>
              <w:rPr>
                <w:rFonts w:ascii="Times New Roman" w:hAnsi="Times New Roman" w:cs="Times New Roman"/>
                <w:sz w:val="24"/>
                <w:szCs w:val="24"/>
              </w:rPr>
              <w:t>0.635</w:t>
            </w:r>
          </w:p>
        </w:tc>
        <w:tc>
          <w:tcPr>
            <w:tcW w:w="1375" w:type="dxa"/>
          </w:tcPr>
          <w:p w:rsidR="00592658" w:rsidRPr="005468ED" w:rsidRDefault="00592658" w:rsidP="00592658">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452</w:t>
            </w:r>
          </w:p>
        </w:tc>
        <w:tc>
          <w:tcPr>
            <w:tcW w:w="1370" w:type="dxa"/>
          </w:tcPr>
          <w:p w:rsidR="00592658" w:rsidRPr="005468ED" w:rsidRDefault="00592658" w:rsidP="008C4E2B">
            <w:pPr>
              <w:jc w:val="center"/>
              <w:cnfStyle w:val="000000100000"/>
              <w:rPr>
                <w:rFonts w:ascii="Times New Roman" w:hAnsi="Times New Roman" w:cs="Times New Roman"/>
                <w:sz w:val="24"/>
                <w:szCs w:val="24"/>
              </w:rPr>
            </w:pPr>
            <w:r>
              <w:rPr>
                <w:rFonts w:ascii="Times New Roman" w:hAnsi="Times New Roman" w:cs="Times New Roman"/>
                <w:sz w:val="24"/>
                <w:szCs w:val="24"/>
              </w:rPr>
              <w:t>89.94</w:t>
            </w:r>
            <w:r w:rsidRPr="005468ED">
              <w:rPr>
                <w:rFonts w:ascii="Times New Roman" w:hAnsi="Times New Roman" w:cs="Times New Roman"/>
                <w:sz w:val="24"/>
                <w:szCs w:val="24"/>
              </w:rPr>
              <w:t>Lag</w:t>
            </w:r>
          </w:p>
        </w:tc>
      </w:tr>
      <w:tr w:rsidR="00592658" w:rsidRPr="005468ED" w:rsidTr="008C4E2B">
        <w:trPr>
          <w:trHeight w:val="373"/>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592658" w:rsidRPr="005468ED" w:rsidRDefault="00592658" w:rsidP="008C4E2B">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306</w:t>
            </w:r>
          </w:p>
        </w:tc>
        <w:tc>
          <w:tcPr>
            <w:tcW w:w="1374" w:type="dxa"/>
          </w:tcPr>
          <w:p w:rsidR="00592658" w:rsidRPr="005468ED" w:rsidRDefault="00592658" w:rsidP="008C4E2B">
            <w:pPr>
              <w:jc w:val="center"/>
              <w:cnfStyle w:val="000000000000"/>
              <w:rPr>
                <w:rFonts w:ascii="Times New Roman" w:hAnsi="Times New Roman" w:cs="Times New Roman"/>
                <w:sz w:val="24"/>
                <w:szCs w:val="24"/>
              </w:rPr>
            </w:pPr>
            <w:r>
              <w:rPr>
                <w:rFonts w:ascii="Times New Roman" w:hAnsi="Times New Roman" w:cs="Times New Roman"/>
                <w:sz w:val="24"/>
                <w:szCs w:val="24"/>
              </w:rPr>
              <w:t>0.635</w:t>
            </w:r>
          </w:p>
        </w:tc>
        <w:tc>
          <w:tcPr>
            <w:tcW w:w="1375" w:type="dxa"/>
          </w:tcPr>
          <w:p w:rsidR="00592658" w:rsidRPr="005468ED" w:rsidRDefault="00592658" w:rsidP="008C4E2B">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452</w:t>
            </w:r>
          </w:p>
        </w:tc>
        <w:tc>
          <w:tcPr>
            <w:tcW w:w="1370" w:type="dxa"/>
          </w:tcPr>
          <w:p w:rsidR="00592658" w:rsidRPr="005468ED" w:rsidRDefault="00592658" w:rsidP="008C4E2B">
            <w:pPr>
              <w:jc w:val="center"/>
              <w:cnfStyle w:val="000000000000"/>
              <w:rPr>
                <w:rFonts w:ascii="Times New Roman" w:hAnsi="Times New Roman" w:cs="Times New Roman"/>
                <w:sz w:val="24"/>
                <w:szCs w:val="24"/>
              </w:rPr>
            </w:pPr>
            <w:r>
              <w:rPr>
                <w:rFonts w:ascii="Times New Roman" w:hAnsi="Times New Roman" w:cs="Times New Roman"/>
                <w:sz w:val="24"/>
                <w:szCs w:val="24"/>
              </w:rPr>
              <w:t>89.94</w:t>
            </w:r>
            <w:r w:rsidRPr="005468ED">
              <w:rPr>
                <w:rFonts w:ascii="Times New Roman" w:hAnsi="Times New Roman" w:cs="Times New Roman"/>
                <w:sz w:val="24"/>
                <w:szCs w:val="24"/>
              </w:rPr>
              <w:t>Lag</w:t>
            </w:r>
          </w:p>
        </w:tc>
      </w:tr>
      <w:tr w:rsidR="00592658" w:rsidRPr="005468ED" w:rsidTr="008C4E2B">
        <w:trPr>
          <w:cnfStyle w:val="000000100000"/>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592658" w:rsidRPr="005468ED" w:rsidRDefault="00592658" w:rsidP="008C4E2B">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1.021</w:t>
            </w:r>
          </w:p>
        </w:tc>
        <w:tc>
          <w:tcPr>
            <w:tcW w:w="1374" w:type="dxa"/>
          </w:tcPr>
          <w:p w:rsidR="00592658" w:rsidRPr="005468ED" w:rsidRDefault="00592658" w:rsidP="008C4E2B">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559</w:t>
            </w:r>
          </w:p>
        </w:tc>
        <w:tc>
          <w:tcPr>
            <w:tcW w:w="1375" w:type="dxa"/>
          </w:tcPr>
          <w:p w:rsidR="00592658" w:rsidRPr="005468ED" w:rsidRDefault="00592658" w:rsidP="008C4E2B">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1.164</w:t>
            </w:r>
          </w:p>
        </w:tc>
        <w:tc>
          <w:tcPr>
            <w:tcW w:w="1370" w:type="dxa"/>
          </w:tcPr>
          <w:p w:rsidR="00592658" w:rsidRPr="005468ED" w:rsidRDefault="00592658" w:rsidP="008C4E2B">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87</w:t>
            </w:r>
            <w:r w:rsidRPr="005468ED">
              <w:rPr>
                <w:rFonts w:ascii="Times New Roman" w:hAnsi="Times New Roman" w:cs="Times New Roman"/>
                <w:sz w:val="24"/>
                <w:szCs w:val="24"/>
                <w:lang w:eastAsia="ja-JP"/>
              </w:rPr>
              <w:t>.</w:t>
            </w:r>
            <w:r>
              <w:rPr>
                <w:rFonts w:ascii="Times New Roman" w:hAnsi="Times New Roman" w:cs="Times New Roman"/>
                <w:sz w:val="24"/>
                <w:szCs w:val="24"/>
                <w:lang w:eastAsia="ja-JP"/>
              </w:rPr>
              <w:t>73</w:t>
            </w:r>
            <w:r w:rsidRPr="005468ED">
              <w:rPr>
                <w:rFonts w:ascii="Times New Roman" w:hAnsi="Times New Roman" w:cs="Times New Roman"/>
                <w:sz w:val="24"/>
                <w:szCs w:val="24"/>
                <w:lang w:eastAsia="ja-JP"/>
              </w:rPr>
              <w:t>Lag</w:t>
            </w:r>
          </w:p>
        </w:tc>
      </w:tr>
      <w:tr w:rsidR="00592658" w:rsidRPr="005468ED" w:rsidTr="008C4E2B">
        <w:trPr>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592658" w:rsidRPr="005468ED" w:rsidRDefault="00592658" w:rsidP="00592658">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0.2</w:t>
            </w:r>
            <w:r>
              <w:rPr>
                <w:rFonts w:ascii="Times New Roman" w:hAnsi="Times New Roman" w:cs="Times New Roman"/>
                <w:sz w:val="24"/>
                <w:szCs w:val="24"/>
                <w:lang w:eastAsia="ja-JP"/>
              </w:rPr>
              <w:t>68</w:t>
            </w:r>
          </w:p>
        </w:tc>
        <w:tc>
          <w:tcPr>
            <w:tcW w:w="1374" w:type="dxa"/>
          </w:tcPr>
          <w:p w:rsidR="00592658" w:rsidRPr="005468ED" w:rsidRDefault="00592658" w:rsidP="00592658">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027</w:t>
            </w:r>
          </w:p>
        </w:tc>
        <w:tc>
          <w:tcPr>
            <w:tcW w:w="1375" w:type="dxa"/>
          </w:tcPr>
          <w:p w:rsidR="00592658" w:rsidRPr="005468ED" w:rsidRDefault="00592658" w:rsidP="00592658">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269</w:t>
            </w:r>
          </w:p>
        </w:tc>
        <w:tc>
          <w:tcPr>
            <w:tcW w:w="1370" w:type="dxa"/>
          </w:tcPr>
          <w:p w:rsidR="00592658" w:rsidRPr="005468ED" w:rsidRDefault="00592658" w:rsidP="008C4E2B">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99.49</w:t>
            </w:r>
            <w:r w:rsidRPr="005468ED">
              <w:rPr>
                <w:rFonts w:ascii="Times New Roman" w:hAnsi="Times New Roman" w:cs="Times New Roman"/>
                <w:sz w:val="24"/>
                <w:szCs w:val="24"/>
                <w:lang w:eastAsia="ja-JP"/>
              </w:rPr>
              <w:t>Lag</w:t>
            </w:r>
          </w:p>
        </w:tc>
      </w:tr>
      <w:tr w:rsidR="00592658" w:rsidRPr="005468ED" w:rsidTr="008C4E2B">
        <w:trPr>
          <w:cnfStyle w:val="000000100000"/>
          <w:jc w:val="center"/>
        </w:trPr>
        <w:tc>
          <w:tcPr>
            <w:cnfStyle w:val="001000000000"/>
            <w:tcW w:w="2218" w:type="dxa"/>
          </w:tcPr>
          <w:p w:rsidR="00592658" w:rsidRPr="005468ED" w:rsidRDefault="00592658" w:rsidP="008C4E2B">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592658" w:rsidRPr="005468ED" w:rsidRDefault="00592658" w:rsidP="00592658">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0.01</w:t>
            </w:r>
            <w:r>
              <w:rPr>
                <w:rFonts w:ascii="Times New Roman" w:hAnsi="Times New Roman" w:cs="Times New Roman"/>
                <w:sz w:val="24"/>
                <w:szCs w:val="24"/>
                <w:lang w:eastAsia="ja-JP"/>
              </w:rPr>
              <w:t>6</w:t>
            </w:r>
          </w:p>
        </w:tc>
        <w:tc>
          <w:tcPr>
            <w:tcW w:w="1374" w:type="dxa"/>
          </w:tcPr>
          <w:p w:rsidR="00592658" w:rsidRPr="005468ED" w:rsidRDefault="00592658" w:rsidP="00592658">
            <w:pPr>
              <w:jc w:val="center"/>
              <w:cnfStyle w:val="000000100000"/>
              <w:rPr>
                <w:rFonts w:ascii="Times New Roman" w:hAnsi="Times New Roman" w:cs="Times New Roman"/>
                <w:sz w:val="24"/>
                <w:szCs w:val="24"/>
                <w:rtl/>
                <w:lang w:eastAsia="ja-JP"/>
              </w:rPr>
            </w:pPr>
            <w:r w:rsidRPr="005468ED">
              <w:rPr>
                <w:rFonts w:ascii="Times New Roman" w:hAnsi="Times New Roman" w:cs="Times New Roman"/>
                <w:sz w:val="24"/>
                <w:szCs w:val="24"/>
                <w:lang w:eastAsia="ja-JP"/>
              </w:rPr>
              <w:t>0.0</w:t>
            </w:r>
            <w:r>
              <w:rPr>
                <w:rFonts w:ascii="Times New Roman" w:hAnsi="Times New Roman" w:cs="Times New Roman"/>
                <w:sz w:val="24"/>
                <w:szCs w:val="24"/>
                <w:lang w:eastAsia="ja-JP"/>
              </w:rPr>
              <w:t>49</w:t>
            </w:r>
          </w:p>
        </w:tc>
        <w:tc>
          <w:tcPr>
            <w:tcW w:w="1375" w:type="dxa"/>
          </w:tcPr>
          <w:p w:rsidR="00592658" w:rsidRPr="005468ED" w:rsidRDefault="00592658" w:rsidP="008C4E2B">
            <w:pPr>
              <w:jc w:val="center"/>
              <w:cnfStyle w:val="000000100000"/>
              <w:rPr>
                <w:rFonts w:ascii="Times New Roman" w:hAnsi="Times New Roman" w:cs="Times New Roman"/>
                <w:sz w:val="24"/>
                <w:szCs w:val="24"/>
                <w:lang w:eastAsia="ja-JP"/>
              </w:rPr>
            </w:pPr>
          </w:p>
        </w:tc>
        <w:tc>
          <w:tcPr>
            <w:tcW w:w="1370" w:type="dxa"/>
          </w:tcPr>
          <w:p w:rsidR="00592658" w:rsidRPr="005468ED" w:rsidRDefault="00592658" w:rsidP="008C4E2B">
            <w:pPr>
              <w:jc w:val="center"/>
              <w:cnfStyle w:val="000000100000"/>
              <w:rPr>
                <w:rFonts w:ascii="Times New Roman" w:hAnsi="Times New Roman" w:cs="Times New Roman"/>
                <w:sz w:val="24"/>
                <w:szCs w:val="24"/>
                <w:lang w:eastAsia="ja-JP"/>
              </w:rPr>
            </w:pPr>
          </w:p>
        </w:tc>
      </w:tr>
    </w:tbl>
    <w:p w:rsidR="00592658" w:rsidRPr="00480294" w:rsidRDefault="00480294" w:rsidP="00480294">
      <w:pPr>
        <w:jc w:val="center"/>
        <w:rPr>
          <w:rFonts w:ascii="Times New Roman" w:hAnsi="Times New Roman" w:cs="Times New Roman"/>
          <w:b/>
          <w:bCs/>
          <w:color w:val="4F81BD" w:themeColor="accent1"/>
          <w:sz w:val="18"/>
          <w:szCs w:val="18"/>
          <w:lang w:eastAsia="ja-JP"/>
        </w:rPr>
      </w:pPr>
      <w:bookmarkStart w:id="55" w:name="_Toc324342682"/>
      <w:r w:rsidRPr="00480294">
        <w:rPr>
          <w:b/>
          <w:bCs/>
          <w:color w:val="4F81BD" w:themeColor="accent1"/>
          <w:sz w:val="18"/>
          <w:szCs w:val="18"/>
        </w:rPr>
        <w:t xml:space="preserve">Table </w:t>
      </w:r>
      <w:r w:rsidR="009A491C" w:rsidRPr="00480294">
        <w:rPr>
          <w:b/>
          <w:bCs/>
          <w:color w:val="4F81BD" w:themeColor="accent1"/>
          <w:sz w:val="18"/>
          <w:szCs w:val="18"/>
        </w:rPr>
        <w:fldChar w:fldCharType="begin"/>
      </w:r>
      <w:r w:rsidRPr="00480294">
        <w:rPr>
          <w:b/>
          <w:bCs/>
          <w:color w:val="4F81BD" w:themeColor="accent1"/>
          <w:sz w:val="18"/>
          <w:szCs w:val="18"/>
        </w:rPr>
        <w:instrText xml:space="preserve"> SEQ Table \* ARABIC </w:instrText>
      </w:r>
      <w:r w:rsidR="009A491C" w:rsidRPr="00480294">
        <w:rPr>
          <w:b/>
          <w:bCs/>
          <w:color w:val="4F81BD" w:themeColor="accent1"/>
          <w:sz w:val="18"/>
          <w:szCs w:val="18"/>
        </w:rPr>
        <w:fldChar w:fldCharType="separate"/>
      </w:r>
      <w:r w:rsidRPr="00480294">
        <w:rPr>
          <w:b/>
          <w:bCs/>
          <w:noProof/>
          <w:color w:val="4F81BD" w:themeColor="accent1"/>
          <w:sz w:val="18"/>
          <w:szCs w:val="18"/>
        </w:rPr>
        <w:t>19</w:t>
      </w:r>
      <w:r w:rsidR="009A491C" w:rsidRPr="00480294">
        <w:rPr>
          <w:b/>
          <w:bCs/>
          <w:color w:val="4F81BD" w:themeColor="accent1"/>
          <w:sz w:val="18"/>
          <w:szCs w:val="18"/>
        </w:rPr>
        <w:fldChar w:fldCharType="end"/>
      </w:r>
      <w:r w:rsidRPr="00480294">
        <w:rPr>
          <w:b/>
          <w:bCs/>
          <w:color w:val="4F81BD" w:themeColor="accent1"/>
          <w:sz w:val="18"/>
          <w:szCs w:val="18"/>
        </w:rPr>
        <w:t xml:space="preserve">: Summary of </w:t>
      </w:r>
      <w:proofErr w:type="gramStart"/>
      <w:r w:rsidRPr="00480294">
        <w:rPr>
          <w:b/>
          <w:bCs/>
          <w:color w:val="4F81BD" w:themeColor="accent1"/>
          <w:sz w:val="18"/>
          <w:szCs w:val="18"/>
        </w:rPr>
        <w:t>generation ,loading</w:t>
      </w:r>
      <w:proofErr w:type="gramEnd"/>
      <w:r w:rsidRPr="00480294">
        <w:rPr>
          <w:b/>
          <w:bCs/>
          <w:color w:val="4F81BD" w:themeColor="accent1"/>
          <w:sz w:val="18"/>
          <w:szCs w:val="18"/>
        </w:rPr>
        <w:t xml:space="preserve"> of improvement the P.F in max case .</w:t>
      </w:r>
      <w:bookmarkEnd w:id="55"/>
    </w:p>
    <w:p w:rsidR="00033D8E" w:rsidRDefault="00033D8E" w:rsidP="00F261FD">
      <w:pPr>
        <w:autoSpaceDE w:val="0"/>
        <w:autoSpaceDN w:val="0"/>
        <w:adjustRightInd w:val="0"/>
        <w:ind w:left="-360"/>
        <w:rPr>
          <w:rFonts w:ascii="Times New Roman" w:hAnsi="Times New Roman" w:cs="Times New Roman"/>
          <w:sz w:val="24"/>
          <w:szCs w:val="24"/>
        </w:rPr>
      </w:pPr>
    </w:p>
    <w:p w:rsidR="007A45CB" w:rsidRDefault="007A45CB" w:rsidP="007A45CB">
      <w:pPr>
        <w:rPr>
          <w:rFonts w:ascii="Times New Roman" w:hAnsi="Times New Roman" w:cs="Times New Roman"/>
          <w:b/>
          <w:bCs/>
          <w:sz w:val="24"/>
          <w:szCs w:val="24"/>
        </w:rPr>
      </w:pPr>
      <w:r w:rsidRPr="007A45CB">
        <w:rPr>
          <w:rFonts w:ascii="Times New Roman" w:hAnsi="Times New Roman" w:cs="Times New Roman"/>
          <w:b/>
          <w:bCs/>
          <w:sz w:val="24"/>
          <w:szCs w:val="24"/>
        </w:rPr>
        <w:t>Note:</w:t>
      </w:r>
    </w:p>
    <w:p w:rsidR="007A45CB" w:rsidRPr="007A45CB" w:rsidRDefault="007A45CB" w:rsidP="007A45CB">
      <w:pPr>
        <w:rPr>
          <w:rFonts w:ascii="Times New Roman" w:hAnsi="Times New Roman" w:cs="Times New Roman"/>
          <w:sz w:val="24"/>
          <w:szCs w:val="24"/>
        </w:rPr>
      </w:pPr>
      <w:r w:rsidRPr="007A45CB">
        <w:rPr>
          <w:rFonts w:ascii="Times New Roman" w:hAnsi="Times New Roman" w:cs="Times New Roman"/>
          <w:sz w:val="24"/>
          <w:szCs w:val="24"/>
        </w:rPr>
        <w:t xml:space="preserve">After adding the capacitor </w:t>
      </w:r>
      <w:proofErr w:type="gramStart"/>
      <w:r w:rsidRPr="007A45CB">
        <w:rPr>
          <w:rFonts w:ascii="Times New Roman" w:hAnsi="Times New Roman" w:cs="Times New Roman"/>
          <w:sz w:val="24"/>
          <w:szCs w:val="24"/>
        </w:rPr>
        <w:t>banks  the</w:t>
      </w:r>
      <w:proofErr w:type="gramEnd"/>
      <w:r w:rsidRPr="007A45CB">
        <w:rPr>
          <w:rFonts w:ascii="Times New Roman" w:hAnsi="Times New Roman" w:cs="Times New Roman"/>
          <w:sz w:val="24"/>
          <w:szCs w:val="24"/>
        </w:rPr>
        <w:t xml:space="preserve"> losses in the network decrease</w:t>
      </w:r>
      <w:r w:rsidRPr="007A45CB">
        <w:rPr>
          <w:rFonts w:ascii="Times New Roman" w:hAnsi="Times New Roman" w:cs="Times New Roman"/>
          <w:b/>
          <w:bCs/>
          <w:sz w:val="24"/>
          <w:szCs w:val="24"/>
        </w:rPr>
        <w:t xml:space="preserve"> </w:t>
      </w:r>
      <w:r w:rsidRPr="007A45CB">
        <w:rPr>
          <w:rFonts w:ascii="Times New Roman" w:hAnsi="Times New Roman" w:cs="Times New Roman"/>
          <w:sz w:val="24"/>
          <w:szCs w:val="24"/>
        </w:rPr>
        <w:t>the total</w:t>
      </w:r>
      <w:r w:rsidRPr="007A45CB">
        <w:rPr>
          <w:rFonts w:ascii="Times New Roman" w:hAnsi="Times New Roman" w:cs="Times New Roman"/>
          <w:b/>
          <w:bCs/>
          <w:sz w:val="24"/>
          <w:szCs w:val="24"/>
        </w:rPr>
        <w:t xml:space="preserve"> </w:t>
      </w:r>
      <w:r w:rsidRPr="007A45CB">
        <w:rPr>
          <w:rFonts w:ascii="Times New Roman" w:hAnsi="Times New Roman" w:cs="Times New Roman"/>
          <w:sz w:val="24"/>
          <w:szCs w:val="24"/>
        </w:rPr>
        <w:t>current decrease</w:t>
      </w:r>
    </w:p>
    <w:p w:rsidR="007A45CB" w:rsidRPr="007A45CB" w:rsidRDefault="007A45CB" w:rsidP="007A45CB">
      <w:pPr>
        <w:rPr>
          <w:rFonts w:ascii="Times New Roman" w:hAnsi="Times New Roman" w:cs="Times New Roman"/>
          <w:sz w:val="24"/>
          <w:szCs w:val="24"/>
        </w:rPr>
      </w:pPr>
      <w:r w:rsidRPr="007A45CB">
        <w:rPr>
          <w:rFonts w:ascii="Times New Roman" w:hAnsi="Times New Roman" w:cs="Times New Roman"/>
          <w:sz w:val="24"/>
          <w:szCs w:val="24"/>
        </w:rPr>
        <w:t>-</w:t>
      </w:r>
      <w:r w:rsidRPr="007A45CB">
        <w:rPr>
          <w:rFonts w:ascii="Times New Roman" w:hAnsi="Times New Roman" w:cs="Times New Roman"/>
          <w:b/>
          <w:bCs/>
          <w:sz w:val="24"/>
          <w:szCs w:val="24"/>
        </w:rPr>
        <w:t xml:space="preserve"> </w:t>
      </w:r>
      <w:r w:rsidRPr="007A45CB">
        <w:rPr>
          <w:rFonts w:ascii="Times New Roman" w:hAnsi="Times New Roman" w:cs="Times New Roman"/>
          <w:sz w:val="24"/>
          <w:szCs w:val="24"/>
        </w:rPr>
        <w:t>The losses before= 0.018 MW, and the swing current = 26.42 A.</w:t>
      </w:r>
    </w:p>
    <w:p w:rsidR="007A45CB" w:rsidRPr="007A45CB" w:rsidRDefault="007A45CB" w:rsidP="007A45CB">
      <w:pPr>
        <w:rPr>
          <w:rFonts w:ascii="Times New Roman" w:hAnsi="Times New Roman" w:cs="Times New Roman"/>
          <w:sz w:val="24"/>
          <w:szCs w:val="24"/>
        </w:rPr>
      </w:pPr>
      <w:r w:rsidRPr="007A45CB">
        <w:rPr>
          <w:rFonts w:ascii="Times New Roman" w:hAnsi="Times New Roman" w:cs="Times New Roman"/>
          <w:sz w:val="24"/>
          <w:szCs w:val="24"/>
        </w:rPr>
        <w:lastRenderedPageBreak/>
        <w:t>- The losses after=0.016 MW, and the swing current =   25.4 A.</w:t>
      </w:r>
    </w:p>
    <w:p w:rsidR="007A45CB" w:rsidRDefault="007A45CB" w:rsidP="007A45CB">
      <w:pPr>
        <w:pStyle w:val="NoSpacing"/>
        <w:bidi w:val="0"/>
        <w:rPr>
          <w:rFonts w:ascii="Times New Roman" w:hAnsi="Times New Roman" w:cs="Times New Roman"/>
          <w:b/>
          <w:bCs/>
          <w:sz w:val="24"/>
          <w:szCs w:val="24"/>
        </w:rPr>
      </w:pPr>
      <w:r w:rsidRPr="007A45CB">
        <w:rPr>
          <w:rFonts w:ascii="Times New Roman" w:hAnsi="Times New Roman" w:cs="Times New Roman"/>
          <w:b/>
          <w:bCs/>
          <w:sz w:val="24"/>
          <w:szCs w:val="24"/>
        </w:rPr>
        <w:t>Appendix</w:t>
      </w:r>
      <w:r w:rsidRPr="007A45CB">
        <w:rPr>
          <w:sz w:val="24"/>
          <w:szCs w:val="24"/>
        </w:rPr>
        <w:t xml:space="preserve"> </w:t>
      </w:r>
      <w:r w:rsidRPr="007A45CB">
        <w:rPr>
          <w:rFonts w:ascii="Times New Roman" w:hAnsi="Times New Roman" w:cs="Times New Roman"/>
          <w:b/>
          <w:bCs/>
          <w:sz w:val="24"/>
          <w:szCs w:val="24"/>
        </w:rPr>
        <w:t>C shows the load flow results and the P.F of the buses.</w:t>
      </w:r>
    </w:p>
    <w:p w:rsidR="008E1D33" w:rsidRDefault="008E1D33" w:rsidP="008E1D33">
      <w:pPr>
        <w:pStyle w:val="NoSpacing"/>
        <w:bidi w:val="0"/>
        <w:rPr>
          <w:rFonts w:ascii="Times New Roman" w:hAnsi="Times New Roman" w:cs="Times New Roman"/>
          <w:b/>
          <w:bCs/>
          <w:sz w:val="24"/>
          <w:szCs w:val="24"/>
        </w:rPr>
      </w:pPr>
    </w:p>
    <w:p w:rsidR="008E1D33" w:rsidRPr="008E1D33" w:rsidRDefault="008E1D33" w:rsidP="008E1D33">
      <w:pPr>
        <w:pStyle w:val="NoSpacing"/>
        <w:bidi w:val="0"/>
        <w:rPr>
          <w:rFonts w:ascii="Times New Roman" w:hAnsi="Times New Roman" w:cs="Times New Roman"/>
          <w:sz w:val="24"/>
          <w:szCs w:val="24"/>
        </w:rPr>
      </w:pPr>
      <w:r w:rsidRPr="008E1D33">
        <w:rPr>
          <w:rFonts w:ascii="Times New Roman" w:hAnsi="Times New Roman" w:cs="Times New Roman"/>
          <w:sz w:val="24"/>
          <w:szCs w:val="24"/>
        </w:rPr>
        <w:t>The following figure shows where the capacitor banks installed in the network.</w:t>
      </w:r>
    </w:p>
    <w:p w:rsidR="008E1D33" w:rsidRDefault="008E1D33" w:rsidP="008E1D33">
      <w:pPr>
        <w:pStyle w:val="NoSpacing"/>
        <w:bidi w:val="0"/>
        <w:rPr>
          <w:rFonts w:ascii="Times New Roman" w:hAnsi="Times New Roman" w:cs="Times New Roman"/>
          <w:b/>
          <w:bCs/>
          <w:sz w:val="24"/>
          <w:szCs w:val="24"/>
        </w:rPr>
      </w:pPr>
    </w:p>
    <w:p w:rsidR="008E1D33" w:rsidRPr="007A45CB" w:rsidRDefault="008E1D33" w:rsidP="008E1D33">
      <w:pPr>
        <w:pStyle w:val="NoSpacing"/>
        <w:bidi w:val="0"/>
        <w:jc w:val="center"/>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extent cx="6153149" cy="4600575"/>
            <wp:effectExtent l="19050" t="0" r="1" b="0"/>
            <wp:docPr id="19" name="Picture 8" descr="D:\Graduation Project 2\capacitor+صور الماكس\max when add capaci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Graduation Project 2\capacitor+صور الماكس\max when add capacitor.jpg"/>
                    <pic:cNvPicPr>
                      <a:picLocks noChangeAspect="1" noChangeArrowheads="1"/>
                    </pic:cNvPicPr>
                  </pic:nvPicPr>
                  <pic:blipFill>
                    <a:blip r:embed="rId29" cstate="print"/>
                    <a:srcRect/>
                    <a:stretch>
                      <a:fillRect/>
                    </a:stretch>
                  </pic:blipFill>
                  <pic:spPr bwMode="auto">
                    <a:xfrm>
                      <a:off x="0" y="0"/>
                      <a:ext cx="6160866" cy="4606345"/>
                    </a:xfrm>
                    <a:prstGeom prst="rect">
                      <a:avLst/>
                    </a:prstGeom>
                    <a:noFill/>
                    <a:ln w="9525">
                      <a:noFill/>
                      <a:miter lim="800000"/>
                      <a:headEnd/>
                      <a:tailEnd/>
                    </a:ln>
                  </pic:spPr>
                </pic:pic>
              </a:graphicData>
            </a:graphic>
          </wp:inline>
        </w:drawing>
      </w:r>
    </w:p>
    <w:p w:rsidR="007A45CB" w:rsidRPr="008E1D33" w:rsidRDefault="008E1D33" w:rsidP="008D102C">
      <w:pPr>
        <w:jc w:val="center"/>
        <w:rPr>
          <w:rFonts w:asciiTheme="majorBidi" w:hAnsiTheme="majorBidi" w:cstheme="majorBidi"/>
          <w:color w:val="4F81BD" w:themeColor="accent1"/>
          <w:sz w:val="18"/>
          <w:szCs w:val="18"/>
        </w:rPr>
      </w:pPr>
      <w:r w:rsidRPr="008E1D33">
        <w:rPr>
          <w:rFonts w:asciiTheme="majorBidi" w:hAnsiTheme="majorBidi" w:cstheme="majorBidi"/>
          <w:color w:val="4F81BD" w:themeColor="accent1"/>
          <w:sz w:val="18"/>
          <w:szCs w:val="18"/>
        </w:rPr>
        <w:t xml:space="preserve">Figure </w:t>
      </w:r>
      <w:r w:rsidR="009A491C" w:rsidRPr="008E1D33">
        <w:rPr>
          <w:rFonts w:asciiTheme="majorBidi" w:hAnsiTheme="majorBidi" w:cstheme="majorBidi"/>
          <w:color w:val="4F81BD" w:themeColor="accent1"/>
          <w:sz w:val="18"/>
          <w:szCs w:val="18"/>
        </w:rPr>
        <w:fldChar w:fldCharType="begin"/>
      </w:r>
      <w:r w:rsidRPr="008E1D33">
        <w:rPr>
          <w:rFonts w:asciiTheme="majorBidi" w:hAnsiTheme="majorBidi" w:cstheme="majorBidi"/>
          <w:color w:val="4F81BD" w:themeColor="accent1"/>
          <w:sz w:val="18"/>
          <w:szCs w:val="18"/>
        </w:rPr>
        <w:instrText xml:space="preserve"> SEQ Figure \* ARABIC </w:instrText>
      </w:r>
      <w:r w:rsidR="009A491C" w:rsidRPr="008E1D33">
        <w:rPr>
          <w:rFonts w:asciiTheme="majorBidi" w:hAnsiTheme="majorBidi" w:cstheme="majorBidi"/>
          <w:color w:val="4F81BD" w:themeColor="accent1"/>
          <w:sz w:val="18"/>
          <w:szCs w:val="18"/>
        </w:rPr>
        <w:fldChar w:fldCharType="separate"/>
      </w:r>
      <w:r w:rsidRPr="008E1D33">
        <w:rPr>
          <w:rFonts w:asciiTheme="majorBidi" w:hAnsiTheme="majorBidi" w:cstheme="majorBidi"/>
          <w:noProof/>
          <w:color w:val="4F81BD" w:themeColor="accent1"/>
          <w:sz w:val="18"/>
          <w:szCs w:val="18"/>
        </w:rPr>
        <w:t>9</w:t>
      </w:r>
      <w:r w:rsidR="009A491C" w:rsidRPr="008E1D33">
        <w:rPr>
          <w:rFonts w:asciiTheme="majorBidi" w:hAnsiTheme="majorBidi" w:cstheme="majorBidi"/>
          <w:color w:val="4F81BD" w:themeColor="accent1"/>
          <w:sz w:val="18"/>
          <w:szCs w:val="18"/>
        </w:rPr>
        <w:fldChar w:fldCharType="end"/>
      </w:r>
      <w:r w:rsidRPr="008E1D33">
        <w:rPr>
          <w:rFonts w:asciiTheme="majorBidi" w:hAnsiTheme="majorBidi" w:cstheme="majorBidi"/>
          <w:color w:val="4F81BD" w:themeColor="accent1"/>
          <w:sz w:val="18"/>
          <w:szCs w:val="18"/>
        </w:rPr>
        <w:t xml:space="preserve">: </w:t>
      </w:r>
      <w:r>
        <w:rPr>
          <w:rFonts w:asciiTheme="majorBidi" w:hAnsiTheme="majorBidi" w:cstheme="majorBidi"/>
          <w:b/>
          <w:bCs/>
          <w:color w:val="4F81BD" w:themeColor="accent1"/>
          <w:sz w:val="18"/>
          <w:szCs w:val="18"/>
        </w:rPr>
        <w:t>A part of power flow after adding capacitor bank</w:t>
      </w:r>
      <w:r w:rsidR="008D102C">
        <w:rPr>
          <w:rFonts w:asciiTheme="majorBidi" w:hAnsiTheme="majorBidi" w:cstheme="majorBidi"/>
          <w:b/>
          <w:bCs/>
          <w:color w:val="4F81BD" w:themeColor="accent1"/>
          <w:sz w:val="18"/>
          <w:szCs w:val="18"/>
        </w:rPr>
        <w:t xml:space="preserve">s in max. </w:t>
      </w:r>
      <w:proofErr w:type="gramStart"/>
      <w:r w:rsidR="008D102C">
        <w:rPr>
          <w:rFonts w:asciiTheme="majorBidi" w:hAnsiTheme="majorBidi" w:cstheme="majorBidi"/>
          <w:b/>
          <w:bCs/>
          <w:color w:val="4F81BD" w:themeColor="accent1"/>
          <w:sz w:val="18"/>
          <w:szCs w:val="18"/>
        </w:rPr>
        <w:t>case</w:t>
      </w:r>
      <w:proofErr w:type="gramEnd"/>
      <w:r w:rsidR="008D102C">
        <w:rPr>
          <w:rFonts w:asciiTheme="majorBidi" w:hAnsiTheme="majorBidi" w:cstheme="majorBidi"/>
          <w:b/>
          <w:bCs/>
          <w:color w:val="4F81BD" w:themeColor="accent1"/>
          <w:sz w:val="18"/>
          <w:szCs w:val="18"/>
        </w:rPr>
        <w:t>.</w:t>
      </w:r>
    </w:p>
    <w:p w:rsidR="007A45CB" w:rsidRPr="007A45CB" w:rsidRDefault="007A45CB" w:rsidP="007A45CB">
      <w:pPr>
        <w:rPr>
          <w:rFonts w:ascii="Times New Roman" w:hAnsi="Times New Roman" w:cs="Times New Roman"/>
          <w:b/>
          <w:bCs/>
          <w:sz w:val="24"/>
          <w:szCs w:val="24"/>
        </w:rPr>
      </w:pPr>
    </w:p>
    <w:p w:rsidR="004E0ADE" w:rsidRDefault="004E0ADE" w:rsidP="004E0ADE">
      <w:pPr>
        <w:pStyle w:val="Heading1"/>
        <w:rPr>
          <w:lang w:bidi="ar-JO"/>
        </w:rPr>
      </w:pPr>
      <w:bookmarkStart w:id="56" w:name="_Toc324397356"/>
      <w:r>
        <w:rPr>
          <w:lang w:bidi="ar-JO"/>
        </w:rPr>
        <w:t xml:space="preserve">4.5 The Voltage </w:t>
      </w:r>
      <w:proofErr w:type="gramStart"/>
      <w:r>
        <w:rPr>
          <w:lang w:bidi="ar-JO"/>
        </w:rPr>
        <w:t>Level  Improvement</w:t>
      </w:r>
      <w:proofErr w:type="gramEnd"/>
      <w:r>
        <w:rPr>
          <w:lang w:bidi="ar-JO"/>
        </w:rPr>
        <w:t xml:space="preserve"> Using Capacitors  in the Max. Case:</w:t>
      </w:r>
      <w:bookmarkEnd w:id="56"/>
    </w:p>
    <w:p w:rsidR="004E0ADE" w:rsidRPr="004E0ADE" w:rsidRDefault="004E0ADE" w:rsidP="004E0ADE">
      <w:pPr>
        <w:rPr>
          <w:lang w:bidi="ar-JO"/>
        </w:rPr>
      </w:pPr>
    </w:p>
    <w:p w:rsidR="004E0ADE" w:rsidRPr="004E0ADE" w:rsidRDefault="004E0ADE" w:rsidP="004E0ADE">
      <w:pPr>
        <w:rPr>
          <w:rFonts w:ascii="Times New Roman" w:hAnsi="Times New Roman" w:cs="Times New Roman"/>
          <w:sz w:val="24"/>
          <w:szCs w:val="24"/>
          <w:lang w:bidi="ar-JO"/>
        </w:rPr>
      </w:pPr>
      <w:r w:rsidRPr="004E0ADE">
        <w:rPr>
          <w:rFonts w:ascii="Times New Roman" w:hAnsi="Times New Roman" w:cs="Times New Roman"/>
          <w:sz w:val="24"/>
          <w:szCs w:val="24"/>
          <w:lang w:bidi="ar-JO"/>
        </w:rPr>
        <w:t>In this method added capacitor banks to improve the voltage levels without changing the taps.</w:t>
      </w:r>
    </w:p>
    <w:p w:rsidR="00E53112" w:rsidRDefault="00E53112" w:rsidP="00E53112">
      <w:pPr>
        <w:pStyle w:val="Heading2"/>
        <w:rPr>
          <w:lang w:eastAsia="ja-JP"/>
        </w:rPr>
      </w:pPr>
      <w:bookmarkStart w:id="57" w:name="_Toc324397357"/>
      <w:r>
        <w:rPr>
          <w:lang w:eastAsia="ja-JP"/>
        </w:rPr>
        <w:t xml:space="preserve">4.5.1 The Result </w:t>
      </w:r>
      <w:proofErr w:type="gramStart"/>
      <w:r>
        <w:rPr>
          <w:lang w:eastAsia="ja-JP"/>
        </w:rPr>
        <w:t>Of</w:t>
      </w:r>
      <w:proofErr w:type="gramEnd"/>
      <w:r>
        <w:rPr>
          <w:lang w:eastAsia="ja-JP"/>
        </w:rPr>
        <w:t xml:space="preserve"> Load Flow:</w:t>
      </w:r>
      <w:bookmarkEnd w:id="57"/>
      <w:r>
        <w:rPr>
          <w:lang w:eastAsia="ja-JP"/>
        </w:rPr>
        <w:t xml:space="preserve">  </w:t>
      </w:r>
    </w:p>
    <w:p w:rsidR="00E53112" w:rsidRDefault="00E53112" w:rsidP="00F261FD">
      <w:pPr>
        <w:autoSpaceDE w:val="0"/>
        <w:autoSpaceDN w:val="0"/>
        <w:adjustRightInd w:val="0"/>
        <w:ind w:left="-360"/>
        <w:rPr>
          <w:rFonts w:ascii="Times New Roman" w:hAnsi="Times New Roman" w:cs="Times New Roman"/>
          <w:lang w:eastAsia="ja-JP"/>
        </w:rPr>
      </w:pPr>
    </w:p>
    <w:p w:rsidR="00E53112" w:rsidRDefault="00E53112" w:rsidP="00B16F0E">
      <w:pPr>
        <w:autoSpaceDE w:val="0"/>
        <w:autoSpaceDN w:val="0"/>
        <w:adjustRightInd w:val="0"/>
        <w:ind w:left="-360"/>
        <w:rPr>
          <w:rFonts w:ascii="Times New Roman" w:hAnsi="Times New Roman" w:cs="Times New Roman"/>
          <w:sz w:val="24"/>
          <w:szCs w:val="24"/>
        </w:rPr>
      </w:pPr>
      <w:r w:rsidRPr="00E53112">
        <w:rPr>
          <w:rFonts w:ascii="Times New Roman" w:hAnsi="Times New Roman" w:cs="Times New Roman"/>
          <w:sz w:val="24"/>
          <w:szCs w:val="24"/>
          <w:lang w:eastAsia="ja-JP"/>
        </w:rPr>
        <w:t xml:space="preserve">The following table shows the results after adding capacitors in order to improve the voltage </w:t>
      </w:r>
      <w:proofErr w:type="gramStart"/>
      <w:r w:rsidRPr="00E53112">
        <w:rPr>
          <w:rFonts w:ascii="Times New Roman" w:hAnsi="Times New Roman" w:cs="Times New Roman"/>
          <w:sz w:val="24"/>
          <w:szCs w:val="24"/>
          <w:lang w:eastAsia="ja-JP"/>
        </w:rPr>
        <w:t>levels .</w:t>
      </w:r>
      <w:proofErr w:type="gramEnd"/>
    </w:p>
    <w:tbl>
      <w:tblPr>
        <w:tblStyle w:val="MediumGrid1-Accent1"/>
        <w:tblW w:w="9039" w:type="dxa"/>
        <w:jc w:val="center"/>
        <w:tblLook w:val="04A0"/>
      </w:tblPr>
      <w:tblGrid>
        <w:gridCol w:w="1641"/>
        <w:gridCol w:w="1390"/>
        <w:gridCol w:w="1897"/>
        <w:gridCol w:w="1843"/>
        <w:gridCol w:w="1134"/>
        <w:gridCol w:w="1134"/>
      </w:tblGrid>
      <w:tr w:rsidR="00E53112" w:rsidTr="008C4E2B">
        <w:trPr>
          <w:cnfStyle w:val="1000000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lastRenderedPageBreak/>
              <w:t>Transformer Number</w:t>
            </w:r>
          </w:p>
          <w:p w:rsidR="00E53112" w:rsidRPr="00E15841" w:rsidRDefault="00E53112" w:rsidP="008C4E2B">
            <w:pPr>
              <w:jc w:val="center"/>
              <w:rPr>
                <w:rFonts w:asciiTheme="majorHAnsi" w:hAnsiTheme="majorHAnsi" w:cstheme="minorBidi"/>
                <w:kern w:val="28"/>
                <w:sz w:val="24"/>
                <w:szCs w:val="24"/>
                <w:rtl/>
                <w:lang w:bidi="ar-JO"/>
              </w:rPr>
            </w:pPr>
          </w:p>
        </w:tc>
        <w:tc>
          <w:tcPr>
            <w:tcW w:w="1390" w:type="dxa"/>
          </w:tcPr>
          <w:p w:rsidR="00E53112" w:rsidRPr="00E15841" w:rsidRDefault="009A491C" w:rsidP="008C4E2B">
            <w:pPr>
              <w:jc w:val="center"/>
              <w:cnfStyle w:val="100000000000"/>
              <w:rPr>
                <w:rFonts w:ascii="Times New Roman" w:hAnsi="Times New Roman" w:cs="Times New Roman"/>
                <w:kern w:val="28"/>
                <w:lang w:val="en-GB" w:bidi="ar-JO"/>
              </w:rPr>
            </w:pPr>
            <m:oMath>
              <m:sSub>
                <m:sSubPr>
                  <m:ctrlPr>
                    <w:rPr>
                      <w:rFonts w:ascii="Cambria Math" w:hAnsi="Cambria Math" w:cstheme="majorBidi"/>
                      <w:i/>
                      <w:sz w:val="28"/>
                      <w:szCs w:val="28"/>
                    </w:rPr>
                  </m:ctrlPr>
                </m:sSubPr>
                <m:e>
                  <m:r>
                    <m:rPr>
                      <m:sty m:val="bi"/>
                    </m:rPr>
                    <w:rPr>
                      <w:rFonts w:ascii="Cambria Math" w:hAnsi="Cambria Math" w:cstheme="majorBidi"/>
                      <w:sz w:val="28"/>
                      <w:szCs w:val="28"/>
                    </w:rPr>
                    <m:t>Q</m:t>
                  </m:r>
                </m:e>
                <m:sub>
                  <m:r>
                    <m:rPr>
                      <m:sty m:val="bi"/>
                    </m:rPr>
                    <w:rPr>
                      <w:rFonts w:ascii="Cambria Math" w:hAnsi="Cambria Math" w:cstheme="majorBidi"/>
                      <w:sz w:val="28"/>
                      <w:szCs w:val="28"/>
                    </w:rPr>
                    <m:t>c</m:t>
                  </m:r>
                </m:sub>
              </m:sSub>
            </m:oMath>
            <w:r w:rsidR="00E53112" w:rsidRPr="00E15841">
              <w:rPr>
                <w:rFonts w:ascii="Times New Roman" w:hAnsi="Times New Roman" w:cs="Times New Roman"/>
                <w:kern w:val="28"/>
                <w:lang w:val="en-GB" w:bidi="ar-JO"/>
              </w:rPr>
              <w:t xml:space="preserve"> </w:t>
            </w:r>
            <w:r w:rsidR="00E53112" w:rsidRPr="00E15841">
              <w:rPr>
                <w:rFonts w:asciiTheme="majorHAnsi" w:hAnsiTheme="majorHAnsi" w:cs="Times New Roman"/>
                <w:kern w:val="28"/>
                <w:sz w:val="24"/>
                <w:szCs w:val="24"/>
                <w:lang w:val="en-GB" w:bidi="ar-JO"/>
              </w:rPr>
              <w:t>(KVAR)</w:t>
            </w:r>
          </w:p>
        </w:tc>
        <w:tc>
          <w:tcPr>
            <w:tcW w:w="1897" w:type="dxa"/>
          </w:tcPr>
          <w:p w:rsidR="00E53112" w:rsidRPr="00E15841" w:rsidRDefault="00E53112" w:rsidP="008C4E2B">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before add capacitor (KV)</w:t>
            </w:r>
          </w:p>
        </w:tc>
        <w:tc>
          <w:tcPr>
            <w:tcW w:w="1843" w:type="dxa"/>
          </w:tcPr>
          <w:p w:rsidR="00E53112" w:rsidRPr="00E15841" w:rsidRDefault="00E53112" w:rsidP="008C4E2B">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after add capacitor (KV)</w:t>
            </w:r>
          </w:p>
        </w:tc>
        <w:tc>
          <w:tcPr>
            <w:tcW w:w="1134" w:type="dxa"/>
          </w:tcPr>
          <w:p w:rsidR="00E53112" w:rsidRPr="00E15841" w:rsidRDefault="00E53112" w:rsidP="008C4E2B">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old %</w:t>
            </w:r>
          </w:p>
        </w:tc>
        <w:tc>
          <w:tcPr>
            <w:tcW w:w="1134" w:type="dxa"/>
          </w:tcPr>
          <w:p w:rsidR="00E53112" w:rsidRPr="00E15841" w:rsidRDefault="00E53112" w:rsidP="008C4E2B">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after %</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w:t>
            </w:r>
          </w:p>
        </w:tc>
        <w:tc>
          <w:tcPr>
            <w:tcW w:w="1390" w:type="dxa"/>
          </w:tcPr>
          <w:p w:rsidR="00E53112" w:rsidRPr="00022C5D" w:rsidRDefault="00E53112" w:rsidP="008C4E2B">
            <w:pPr>
              <w:jc w:val="cente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rPr>
              <w:t>0.3991</w:t>
            </w:r>
          </w:p>
        </w:tc>
        <w:tc>
          <w:tcPr>
            <w:tcW w:w="1843"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0.3991</w:t>
            </w:r>
          </w:p>
        </w:tc>
        <w:tc>
          <w:tcPr>
            <w:tcW w:w="1134" w:type="dxa"/>
          </w:tcPr>
          <w:p w:rsidR="00E53112" w:rsidRPr="00E53112" w:rsidRDefault="00E53112" w:rsidP="008C4E2B">
            <w:pPr>
              <w:jc w:val="center"/>
              <w:cnfStyle w:val="000000100000"/>
              <w:rPr>
                <w:rFonts w:asciiTheme="majorBidi" w:hAnsiTheme="majorBidi" w:cstheme="majorBidi"/>
                <w:sz w:val="24"/>
                <w:szCs w:val="24"/>
              </w:rPr>
            </w:pPr>
            <w:r w:rsidRPr="00E53112">
              <w:rPr>
                <w:rFonts w:asciiTheme="majorBidi" w:hAnsiTheme="majorBidi" w:cstheme="majorBidi"/>
                <w:sz w:val="24"/>
                <w:szCs w:val="24"/>
              </w:rPr>
              <w:t>93</w:t>
            </w:r>
          </w:p>
        </w:tc>
        <w:tc>
          <w:tcPr>
            <w:tcW w:w="1134"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rPr>
              <w:t>93</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T2</w:t>
            </w:r>
          </w:p>
        </w:tc>
        <w:tc>
          <w:tcPr>
            <w:tcW w:w="1390" w:type="dxa"/>
          </w:tcPr>
          <w:p w:rsidR="00E53112" w:rsidRPr="00022C5D" w:rsidRDefault="00E53112" w:rsidP="008C4E2B">
            <w:pPr>
              <w:jc w:val="center"/>
              <w:cnfStyle w:val="000000000000"/>
              <w:rPr>
                <w:rFonts w:ascii="Times New Roman" w:hAnsi="Times New Roman" w:cs="Times New Roman"/>
                <w:rtl/>
                <w:lang w:bidi="ar-JO"/>
              </w:rPr>
            </w:pPr>
            <w:r>
              <w:rPr>
                <w:rFonts w:ascii="Times New Roman" w:hAnsi="Times New Roman" w:cs="Times New Roman"/>
                <w:lang w:bidi="ar-JO"/>
              </w:rPr>
              <w:t>20</w:t>
            </w: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0.3838</w:t>
            </w:r>
          </w:p>
        </w:tc>
        <w:tc>
          <w:tcPr>
            <w:tcW w:w="1843" w:type="dxa"/>
          </w:tcPr>
          <w:p w:rsidR="00E53112" w:rsidRPr="00E53112" w:rsidRDefault="00E53112" w:rsidP="008C4E2B">
            <w:pPr>
              <w:jc w:val="center"/>
              <w:cnfStyle w:val="000000000000"/>
              <w:rPr>
                <w:rFonts w:asciiTheme="majorBidi" w:hAnsiTheme="majorBidi" w:cstheme="majorBidi"/>
                <w:sz w:val="24"/>
                <w:szCs w:val="24"/>
              </w:rPr>
            </w:pPr>
            <w:r w:rsidRPr="00E53112">
              <w:rPr>
                <w:rFonts w:asciiTheme="majorBidi" w:hAnsiTheme="majorBidi" w:cstheme="majorBidi"/>
                <w:sz w:val="24"/>
                <w:szCs w:val="24"/>
              </w:rPr>
              <w:t>0.3860</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86.2</w:t>
            </w:r>
          </w:p>
        </w:tc>
        <w:tc>
          <w:tcPr>
            <w:tcW w:w="1134"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90.7</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rtl/>
                <w:lang w:val="en-GB" w:bidi="ar-JO"/>
              </w:rPr>
            </w:pPr>
            <w:r w:rsidRPr="00E15841">
              <w:rPr>
                <w:rFonts w:asciiTheme="majorHAnsi" w:hAnsiTheme="majorHAnsi" w:cstheme="minorBidi"/>
                <w:kern w:val="28"/>
                <w:sz w:val="24"/>
                <w:szCs w:val="24"/>
                <w:lang w:val="en-GB" w:bidi="ar-JO"/>
              </w:rPr>
              <w:t>T3</w:t>
            </w:r>
          </w:p>
        </w:tc>
        <w:tc>
          <w:tcPr>
            <w:tcW w:w="1390" w:type="dxa"/>
          </w:tcPr>
          <w:p w:rsidR="00E53112" w:rsidRPr="00022C5D" w:rsidRDefault="00E53112" w:rsidP="008C4E2B">
            <w:pPr>
              <w:jc w:val="center"/>
              <w:cnfStyle w:val="000000100000"/>
              <w:rPr>
                <w:rFonts w:ascii="Times New Roman" w:hAnsi="Times New Roman" w:cs="Times New Roman"/>
                <w:rtl/>
                <w:lang w:bidi="ar-JO"/>
              </w:rPr>
            </w:pPr>
            <w:r>
              <w:rPr>
                <w:rFonts w:ascii="Times New Roman" w:hAnsi="Times New Roman" w:cs="Times New Roman"/>
                <w:lang w:bidi="ar-JO"/>
              </w:rPr>
              <w:t>25</w:t>
            </w:r>
          </w:p>
        </w:tc>
        <w:tc>
          <w:tcPr>
            <w:tcW w:w="1897"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0.3918</w:t>
            </w:r>
          </w:p>
        </w:tc>
        <w:tc>
          <w:tcPr>
            <w:tcW w:w="1843"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0.3930</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86</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90.3</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T4</w:t>
            </w:r>
          </w:p>
        </w:tc>
        <w:tc>
          <w:tcPr>
            <w:tcW w:w="1390" w:type="dxa"/>
          </w:tcPr>
          <w:p w:rsidR="00E53112" w:rsidRPr="00022C5D" w:rsidRDefault="00E53112" w:rsidP="008C4E2B">
            <w:pPr>
              <w:jc w:val="center"/>
              <w:cnfStyle w:val="000000000000"/>
              <w:rPr>
                <w:rFonts w:ascii="Times New Roman" w:hAnsi="Times New Roman" w:cs="Times New Roman"/>
              </w:rPr>
            </w:pPr>
            <w:r>
              <w:rPr>
                <w:rFonts w:ascii="Times New Roman" w:hAnsi="Times New Roman" w:cs="Times New Roman"/>
                <w:lang w:bidi="ar-JO"/>
              </w:rPr>
              <w:t>25</w:t>
            </w: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0.3902</w:t>
            </w:r>
          </w:p>
        </w:tc>
        <w:tc>
          <w:tcPr>
            <w:tcW w:w="1843"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0.3919</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85</w:t>
            </w:r>
          </w:p>
        </w:tc>
        <w:tc>
          <w:tcPr>
            <w:tcW w:w="1134"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91.3</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T5</w:t>
            </w:r>
          </w:p>
        </w:tc>
        <w:tc>
          <w:tcPr>
            <w:tcW w:w="1390" w:type="dxa"/>
          </w:tcPr>
          <w:p w:rsidR="00E53112" w:rsidRPr="00022C5D" w:rsidRDefault="00E53112" w:rsidP="008C4E2B">
            <w:pPr>
              <w:jc w:val="center"/>
              <w:cnfStyle w:val="000000100000"/>
              <w:rPr>
                <w:rFonts w:ascii="Times New Roman" w:hAnsi="Times New Roman" w:cs="Times New Roman"/>
                <w:rtl/>
                <w:lang w:bidi="ar-JO"/>
              </w:rPr>
            </w:pPr>
            <w:r>
              <w:rPr>
                <w:rFonts w:ascii="Times New Roman" w:hAnsi="Times New Roman" w:cs="Times New Roman"/>
                <w:lang w:bidi="ar-JO"/>
              </w:rPr>
              <w:t>20</w:t>
            </w:r>
          </w:p>
        </w:tc>
        <w:tc>
          <w:tcPr>
            <w:tcW w:w="1897" w:type="dxa"/>
          </w:tcPr>
          <w:p w:rsidR="00E53112" w:rsidRPr="00E53112" w:rsidRDefault="00E53112" w:rsidP="008C4E2B">
            <w:pPr>
              <w:jc w:val="center"/>
              <w:cnfStyle w:val="000000100000"/>
              <w:rPr>
                <w:rFonts w:asciiTheme="majorBidi" w:hAnsiTheme="majorBidi" w:cstheme="majorBidi"/>
                <w:b/>
                <w:bCs/>
                <w:sz w:val="24"/>
                <w:szCs w:val="24"/>
                <w:rtl/>
              </w:rPr>
            </w:pPr>
            <w:r w:rsidRPr="00E53112">
              <w:rPr>
                <w:rFonts w:asciiTheme="majorBidi" w:hAnsiTheme="majorBidi" w:cstheme="majorBidi"/>
                <w:sz w:val="24"/>
                <w:szCs w:val="24"/>
                <w:lang w:bidi="ar-JO"/>
              </w:rPr>
              <w:t>0.3891</w:t>
            </w:r>
          </w:p>
        </w:tc>
        <w:tc>
          <w:tcPr>
            <w:tcW w:w="1843"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0.3913</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84.8</w:t>
            </w:r>
          </w:p>
        </w:tc>
        <w:tc>
          <w:tcPr>
            <w:tcW w:w="1134"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92.1</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T6</w:t>
            </w:r>
          </w:p>
        </w:tc>
        <w:tc>
          <w:tcPr>
            <w:tcW w:w="1390" w:type="dxa"/>
          </w:tcPr>
          <w:p w:rsidR="00E53112" w:rsidRPr="00022C5D" w:rsidRDefault="00E53112" w:rsidP="008C4E2B">
            <w:pPr>
              <w:jc w:val="center"/>
              <w:cnfStyle w:val="000000000000"/>
              <w:rPr>
                <w:rFonts w:ascii="Times New Roman" w:hAnsi="Times New Roman" w:cs="Times New Roman"/>
                <w:rtl/>
                <w:lang w:bidi="ar-JO"/>
              </w:rPr>
            </w:pPr>
            <w:r>
              <w:rPr>
                <w:rFonts w:ascii="Times New Roman" w:hAnsi="Times New Roman" w:cs="Times New Roman"/>
                <w:lang w:bidi="ar-JO"/>
              </w:rPr>
              <w:t>15</w:t>
            </w: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0.3847</w:t>
            </w:r>
          </w:p>
        </w:tc>
        <w:tc>
          <w:tcPr>
            <w:tcW w:w="1843"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0.3864</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86.3</w:t>
            </w:r>
          </w:p>
        </w:tc>
        <w:tc>
          <w:tcPr>
            <w:tcW w:w="1134"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89.9</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T7</w:t>
            </w:r>
          </w:p>
        </w:tc>
        <w:tc>
          <w:tcPr>
            <w:tcW w:w="1390" w:type="dxa"/>
          </w:tcPr>
          <w:p w:rsidR="00E53112" w:rsidRPr="00022C5D" w:rsidRDefault="00E53112" w:rsidP="008C4E2B">
            <w:pP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lang w:bidi="ar-JO"/>
              </w:rPr>
              <w:t>0.3945</w:t>
            </w:r>
          </w:p>
        </w:tc>
        <w:tc>
          <w:tcPr>
            <w:tcW w:w="1843"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0.3945</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88.4</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88.4</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T8</w:t>
            </w:r>
          </w:p>
        </w:tc>
        <w:tc>
          <w:tcPr>
            <w:tcW w:w="1390" w:type="dxa"/>
          </w:tcPr>
          <w:p w:rsidR="00E53112" w:rsidRPr="00022C5D" w:rsidRDefault="00E53112" w:rsidP="008C4E2B">
            <w:pPr>
              <w:jc w:val="center"/>
              <w:cnfStyle w:val="000000000000"/>
              <w:rPr>
                <w:rFonts w:ascii="Times New Roman" w:hAnsi="Times New Roman" w:cs="Times New Roman"/>
                <w:rtl/>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0.3988</w:t>
            </w:r>
          </w:p>
        </w:tc>
        <w:tc>
          <w:tcPr>
            <w:tcW w:w="1843" w:type="dxa"/>
          </w:tcPr>
          <w:p w:rsidR="00E53112" w:rsidRPr="00E53112" w:rsidRDefault="00E53112" w:rsidP="008C4E2B">
            <w:pPr>
              <w:jc w:val="center"/>
              <w:cnfStyle w:val="000000000000"/>
              <w:rPr>
                <w:rFonts w:asciiTheme="majorBidi" w:hAnsiTheme="majorBidi" w:cstheme="majorBidi"/>
                <w:sz w:val="24"/>
                <w:szCs w:val="24"/>
                <w:rtl/>
                <w:lang w:bidi="ar-JO"/>
              </w:rPr>
            </w:pPr>
            <w:r w:rsidRPr="00E53112">
              <w:rPr>
                <w:rFonts w:asciiTheme="majorBidi" w:hAnsiTheme="majorBidi" w:cstheme="majorBidi"/>
                <w:sz w:val="24"/>
                <w:szCs w:val="24"/>
                <w:lang w:bidi="ar-JO"/>
              </w:rPr>
              <w:t>0.3988</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89.9</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89.9</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T9</w:t>
            </w:r>
          </w:p>
        </w:tc>
        <w:tc>
          <w:tcPr>
            <w:tcW w:w="1390" w:type="dxa"/>
          </w:tcPr>
          <w:p w:rsidR="00E53112" w:rsidRPr="00022C5D" w:rsidRDefault="00E53112" w:rsidP="008C4E2B">
            <w:pPr>
              <w:jc w:val="cente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0.3962</w:t>
            </w:r>
          </w:p>
        </w:tc>
        <w:tc>
          <w:tcPr>
            <w:tcW w:w="1843"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0.3962</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91.7</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91.7</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T10 </w:t>
            </w:r>
          </w:p>
        </w:tc>
        <w:tc>
          <w:tcPr>
            <w:tcW w:w="1390" w:type="dxa"/>
          </w:tcPr>
          <w:p w:rsidR="00E53112" w:rsidRPr="00022C5D" w:rsidRDefault="00E53112" w:rsidP="008C4E2B">
            <w:pPr>
              <w:jc w:val="center"/>
              <w:cnfStyle w:val="000000000000"/>
              <w:rPr>
                <w:rFonts w:ascii="Times New Roman" w:hAnsi="Times New Roman" w:cs="Times New Roman"/>
                <w:rtl/>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rtl/>
              </w:rPr>
            </w:pPr>
            <w:r w:rsidRPr="00E53112">
              <w:rPr>
                <w:rFonts w:asciiTheme="majorBidi" w:hAnsiTheme="majorBidi" w:cstheme="majorBidi"/>
                <w:sz w:val="24"/>
                <w:szCs w:val="24"/>
                <w:lang w:bidi="ar-JO"/>
              </w:rPr>
              <w:t>0.3970</w:t>
            </w:r>
          </w:p>
        </w:tc>
        <w:tc>
          <w:tcPr>
            <w:tcW w:w="1843" w:type="dxa"/>
          </w:tcPr>
          <w:p w:rsidR="00E53112" w:rsidRPr="00E53112" w:rsidRDefault="00E53112" w:rsidP="008C4E2B">
            <w:pPr>
              <w:jc w:val="center"/>
              <w:cnfStyle w:val="000000000000"/>
              <w:rPr>
                <w:rFonts w:asciiTheme="majorBidi" w:hAnsiTheme="majorBidi" w:cstheme="majorBidi"/>
                <w:b/>
                <w:bCs/>
                <w:sz w:val="24"/>
                <w:szCs w:val="24"/>
                <w:rtl/>
              </w:rPr>
            </w:pPr>
            <w:r w:rsidRPr="00E53112">
              <w:rPr>
                <w:rFonts w:asciiTheme="majorBidi" w:hAnsiTheme="majorBidi" w:cstheme="majorBidi"/>
                <w:sz w:val="24"/>
                <w:szCs w:val="24"/>
                <w:lang w:bidi="ar-JO"/>
              </w:rPr>
              <w:t>0.3970</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91.8</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91.8</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T11</w:t>
            </w:r>
          </w:p>
        </w:tc>
        <w:tc>
          <w:tcPr>
            <w:tcW w:w="1390" w:type="dxa"/>
          </w:tcPr>
          <w:p w:rsidR="00E53112" w:rsidRPr="00022C5D" w:rsidRDefault="00E53112" w:rsidP="008C4E2B">
            <w:pPr>
              <w:jc w:val="center"/>
              <w:cnfStyle w:val="000000100000"/>
              <w:rPr>
                <w:rFonts w:ascii="Times New Roman" w:hAnsi="Times New Roman" w:cs="Times New Roman"/>
                <w:rtl/>
                <w:lang w:bidi="ar-JO"/>
              </w:rPr>
            </w:pPr>
            <w:r>
              <w:rPr>
                <w:rFonts w:ascii="Times New Roman" w:hAnsi="Times New Roman" w:cs="Times New Roman"/>
                <w:lang w:bidi="ar-JO"/>
              </w:rPr>
              <w:t>25</w:t>
            </w:r>
          </w:p>
        </w:tc>
        <w:tc>
          <w:tcPr>
            <w:tcW w:w="1897"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0.3787</w:t>
            </w:r>
          </w:p>
        </w:tc>
        <w:tc>
          <w:tcPr>
            <w:tcW w:w="1843"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0.3829</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85.6</w:t>
            </w:r>
          </w:p>
        </w:tc>
        <w:tc>
          <w:tcPr>
            <w:tcW w:w="1134" w:type="dxa"/>
          </w:tcPr>
          <w:p w:rsidR="00E53112" w:rsidRPr="00E53112" w:rsidRDefault="00E53112" w:rsidP="008C4E2B">
            <w:pPr>
              <w:jc w:val="center"/>
              <w:cnfStyle w:val="000000100000"/>
              <w:rPr>
                <w:rFonts w:asciiTheme="majorBidi" w:hAnsiTheme="majorBidi" w:cstheme="majorBidi"/>
                <w:sz w:val="24"/>
                <w:szCs w:val="24"/>
                <w:rtl/>
                <w:lang w:bidi="ar-JO"/>
              </w:rPr>
            </w:pPr>
            <w:r w:rsidRPr="00E53112">
              <w:rPr>
                <w:rFonts w:asciiTheme="majorBidi" w:hAnsiTheme="majorBidi" w:cstheme="majorBidi"/>
                <w:sz w:val="24"/>
                <w:szCs w:val="24"/>
                <w:lang w:bidi="ar-JO"/>
              </w:rPr>
              <w:t>92.2</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T12</w:t>
            </w:r>
          </w:p>
        </w:tc>
        <w:tc>
          <w:tcPr>
            <w:tcW w:w="1390" w:type="dxa"/>
          </w:tcPr>
          <w:p w:rsidR="00E53112" w:rsidRPr="00022C5D" w:rsidRDefault="00E53112" w:rsidP="008C4E2B">
            <w:pPr>
              <w:jc w:val="center"/>
              <w:cnfStyle w:val="000000000000"/>
              <w:rPr>
                <w:rFonts w:ascii="Times New Roman" w:hAnsi="Times New Roman" w:cs="Times New Roman"/>
                <w:rtl/>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0.3980</w:t>
            </w:r>
          </w:p>
        </w:tc>
        <w:tc>
          <w:tcPr>
            <w:tcW w:w="1843"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0.3980</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89.9</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89.9</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T13</w:t>
            </w:r>
          </w:p>
        </w:tc>
        <w:tc>
          <w:tcPr>
            <w:tcW w:w="1390" w:type="dxa"/>
          </w:tcPr>
          <w:p w:rsidR="00E53112" w:rsidRPr="00022C5D" w:rsidRDefault="00E53112" w:rsidP="008C4E2B">
            <w:pPr>
              <w:jc w:val="cente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rPr>
              <w:t>0.3938</w:t>
            </w:r>
          </w:p>
        </w:tc>
        <w:tc>
          <w:tcPr>
            <w:tcW w:w="1843"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rPr>
              <w:t>0.3938</w:t>
            </w:r>
          </w:p>
        </w:tc>
        <w:tc>
          <w:tcPr>
            <w:tcW w:w="1134" w:type="dxa"/>
          </w:tcPr>
          <w:p w:rsidR="00E53112" w:rsidRPr="00E53112" w:rsidRDefault="00E53112" w:rsidP="008C4E2B">
            <w:pPr>
              <w:jc w:val="center"/>
              <w:cnfStyle w:val="000000100000"/>
              <w:rPr>
                <w:rFonts w:asciiTheme="majorBidi" w:hAnsiTheme="majorBidi" w:cstheme="majorBidi"/>
                <w:sz w:val="24"/>
                <w:szCs w:val="24"/>
              </w:rPr>
            </w:pPr>
            <w:r w:rsidRPr="00E53112">
              <w:rPr>
                <w:rFonts w:asciiTheme="majorBidi" w:hAnsiTheme="majorBidi" w:cstheme="majorBidi"/>
                <w:sz w:val="24"/>
                <w:szCs w:val="24"/>
              </w:rPr>
              <w:t>88.3</w:t>
            </w:r>
          </w:p>
        </w:tc>
        <w:tc>
          <w:tcPr>
            <w:tcW w:w="1134" w:type="dxa"/>
          </w:tcPr>
          <w:p w:rsidR="00E53112" w:rsidRPr="00E53112" w:rsidRDefault="00E53112" w:rsidP="008C4E2B">
            <w:pPr>
              <w:jc w:val="center"/>
              <w:cnfStyle w:val="000000100000"/>
              <w:rPr>
                <w:rFonts w:asciiTheme="majorBidi" w:hAnsiTheme="majorBidi" w:cstheme="majorBidi"/>
                <w:sz w:val="24"/>
                <w:szCs w:val="24"/>
              </w:rPr>
            </w:pPr>
            <w:r w:rsidRPr="00E53112">
              <w:rPr>
                <w:rFonts w:asciiTheme="majorBidi" w:hAnsiTheme="majorBidi" w:cstheme="majorBidi"/>
                <w:sz w:val="24"/>
                <w:szCs w:val="24"/>
              </w:rPr>
              <w:t>88.3</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T14</w:t>
            </w:r>
          </w:p>
        </w:tc>
        <w:tc>
          <w:tcPr>
            <w:tcW w:w="1390" w:type="dxa"/>
          </w:tcPr>
          <w:p w:rsidR="00E53112" w:rsidRPr="00022C5D" w:rsidRDefault="00E53112" w:rsidP="008C4E2B">
            <w:pPr>
              <w:jc w:val="center"/>
              <w:cnfStyle w:val="000000000000"/>
              <w:rPr>
                <w:rFonts w:ascii="Times New Roman" w:hAnsi="Times New Roman" w:cs="Times New Roman"/>
                <w:rtl/>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0.3955</w:t>
            </w:r>
          </w:p>
        </w:tc>
        <w:tc>
          <w:tcPr>
            <w:tcW w:w="1843"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lang w:bidi="ar-JO"/>
              </w:rPr>
              <w:t>0.3955</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88.5</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88.5</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T15</w:t>
            </w:r>
          </w:p>
        </w:tc>
        <w:tc>
          <w:tcPr>
            <w:tcW w:w="1390" w:type="dxa"/>
          </w:tcPr>
          <w:p w:rsidR="00E53112" w:rsidRPr="00022C5D" w:rsidRDefault="00E53112" w:rsidP="008C4E2B">
            <w:pPr>
              <w:jc w:val="cente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0.3994</w:t>
            </w:r>
          </w:p>
        </w:tc>
        <w:tc>
          <w:tcPr>
            <w:tcW w:w="1843" w:type="dxa"/>
          </w:tcPr>
          <w:p w:rsidR="00E53112" w:rsidRPr="00E53112" w:rsidRDefault="00E53112" w:rsidP="008C4E2B">
            <w:pPr>
              <w:jc w:val="center"/>
              <w:cnfStyle w:val="0000001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0.3994</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93</w:t>
            </w:r>
          </w:p>
        </w:tc>
        <w:tc>
          <w:tcPr>
            <w:tcW w:w="1134" w:type="dxa"/>
          </w:tcPr>
          <w:p w:rsidR="00E53112" w:rsidRPr="00E53112" w:rsidRDefault="00E53112" w:rsidP="008C4E2B">
            <w:pPr>
              <w:jc w:val="center"/>
              <w:cnfStyle w:val="000000100000"/>
              <w:rPr>
                <w:rFonts w:asciiTheme="majorBidi" w:hAnsiTheme="majorBidi" w:cstheme="majorBidi"/>
                <w:sz w:val="24"/>
                <w:szCs w:val="24"/>
                <w:lang w:bidi="ar-JO"/>
              </w:rPr>
            </w:pPr>
            <w:r w:rsidRPr="00E53112">
              <w:rPr>
                <w:rFonts w:asciiTheme="majorBidi" w:hAnsiTheme="majorBidi" w:cstheme="majorBidi"/>
                <w:sz w:val="24"/>
                <w:szCs w:val="24"/>
                <w:lang w:bidi="ar-JO"/>
              </w:rPr>
              <w:t>93</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T16 </w:t>
            </w:r>
          </w:p>
        </w:tc>
        <w:tc>
          <w:tcPr>
            <w:tcW w:w="1390" w:type="dxa"/>
          </w:tcPr>
          <w:p w:rsidR="00E53112" w:rsidRPr="00022C5D" w:rsidRDefault="00E53112" w:rsidP="008C4E2B">
            <w:pPr>
              <w:jc w:val="center"/>
              <w:cnfStyle w:val="000000000000"/>
              <w:rPr>
                <w:rFonts w:ascii="Times New Roman" w:hAnsi="Times New Roman" w:cs="Times New Roman"/>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0.3941</w:t>
            </w:r>
          </w:p>
        </w:tc>
        <w:tc>
          <w:tcPr>
            <w:tcW w:w="1843" w:type="dxa"/>
          </w:tcPr>
          <w:p w:rsidR="00E53112" w:rsidRPr="00E53112" w:rsidRDefault="00E53112" w:rsidP="008C4E2B">
            <w:pPr>
              <w:jc w:val="center"/>
              <w:cnfStyle w:val="000000000000"/>
              <w:rPr>
                <w:rFonts w:asciiTheme="majorBidi" w:hAnsiTheme="majorBidi" w:cstheme="majorBidi"/>
                <w:b/>
                <w:bCs/>
                <w:sz w:val="24"/>
                <w:szCs w:val="24"/>
                <w:lang w:bidi="ar-JO"/>
              </w:rPr>
            </w:pPr>
            <w:r w:rsidRPr="00E53112">
              <w:rPr>
                <w:rFonts w:asciiTheme="majorBidi" w:hAnsiTheme="majorBidi" w:cstheme="majorBidi"/>
                <w:sz w:val="24"/>
                <w:szCs w:val="24"/>
                <w:lang w:bidi="ar-JO"/>
              </w:rPr>
              <w:t>0.3941</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88.4</w:t>
            </w:r>
          </w:p>
        </w:tc>
        <w:tc>
          <w:tcPr>
            <w:tcW w:w="1134" w:type="dxa"/>
          </w:tcPr>
          <w:p w:rsidR="00E53112" w:rsidRPr="00E53112" w:rsidRDefault="00E53112" w:rsidP="008C4E2B">
            <w:pPr>
              <w:jc w:val="center"/>
              <w:cnfStyle w:val="000000000000"/>
              <w:rPr>
                <w:rFonts w:asciiTheme="majorBidi" w:hAnsiTheme="majorBidi" w:cstheme="majorBidi"/>
                <w:sz w:val="24"/>
                <w:szCs w:val="24"/>
                <w:lang w:bidi="ar-JO"/>
              </w:rPr>
            </w:pPr>
            <w:r w:rsidRPr="00E53112">
              <w:rPr>
                <w:rFonts w:asciiTheme="majorBidi" w:hAnsiTheme="majorBidi" w:cstheme="majorBidi"/>
                <w:sz w:val="24"/>
                <w:szCs w:val="24"/>
                <w:lang w:bidi="ar-JO"/>
              </w:rPr>
              <w:t>88.4</w:t>
            </w:r>
          </w:p>
        </w:tc>
      </w:tr>
      <w:tr w:rsidR="00E53112" w:rsidTr="008C4E2B">
        <w:trPr>
          <w:cnfStyle w:val="000000100000"/>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T17</w:t>
            </w:r>
          </w:p>
        </w:tc>
        <w:tc>
          <w:tcPr>
            <w:tcW w:w="1390" w:type="dxa"/>
          </w:tcPr>
          <w:p w:rsidR="00E53112" w:rsidRPr="00022C5D" w:rsidRDefault="00E53112" w:rsidP="008C4E2B">
            <w:pPr>
              <w:jc w:val="center"/>
              <w:cnfStyle w:val="000000100000"/>
              <w:rPr>
                <w:rFonts w:ascii="Times New Roman" w:hAnsi="Times New Roman" w:cs="Times New Roman"/>
                <w:rtl/>
                <w:lang w:bidi="ar-JO"/>
              </w:rPr>
            </w:pPr>
          </w:p>
        </w:tc>
        <w:tc>
          <w:tcPr>
            <w:tcW w:w="1897"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rPr>
              <w:t>0.3937</w:t>
            </w:r>
          </w:p>
        </w:tc>
        <w:tc>
          <w:tcPr>
            <w:tcW w:w="1843" w:type="dxa"/>
          </w:tcPr>
          <w:p w:rsidR="00E53112" w:rsidRPr="00E53112" w:rsidRDefault="00E53112" w:rsidP="008C4E2B">
            <w:pPr>
              <w:jc w:val="center"/>
              <w:cnfStyle w:val="000000100000"/>
              <w:rPr>
                <w:rFonts w:asciiTheme="majorBidi" w:hAnsiTheme="majorBidi" w:cstheme="majorBidi"/>
                <w:b/>
                <w:bCs/>
                <w:sz w:val="24"/>
                <w:szCs w:val="24"/>
              </w:rPr>
            </w:pPr>
            <w:r w:rsidRPr="00E53112">
              <w:rPr>
                <w:rFonts w:asciiTheme="majorBidi" w:hAnsiTheme="majorBidi" w:cstheme="majorBidi"/>
                <w:sz w:val="24"/>
                <w:szCs w:val="24"/>
              </w:rPr>
              <w:t>0.3937</w:t>
            </w:r>
          </w:p>
        </w:tc>
        <w:tc>
          <w:tcPr>
            <w:tcW w:w="1134" w:type="dxa"/>
          </w:tcPr>
          <w:p w:rsidR="00E53112" w:rsidRPr="00E53112" w:rsidRDefault="00E53112" w:rsidP="008C4E2B">
            <w:pPr>
              <w:jc w:val="center"/>
              <w:cnfStyle w:val="000000100000"/>
              <w:rPr>
                <w:rFonts w:asciiTheme="majorBidi" w:hAnsiTheme="majorBidi" w:cstheme="majorBidi"/>
                <w:sz w:val="24"/>
                <w:szCs w:val="24"/>
              </w:rPr>
            </w:pPr>
            <w:r w:rsidRPr="00E53112">
              <w:rPr>
                <w:rFonts w:asciiTheme="majorBidi" w:hAnsiTheme="majorBidi" w:cstheme="majorBidi"/>
                <w:sz w:val="24"/>
                <w:szCs w:val="24"/>
              </w:rPr>
              <w:t>87.3</w:t>
            </w:r>
          </w:p>
        </w:tc>
        <w:tc>
          <w:tcPr>
            <w:tcW w:w="1134" w:type="dxa"/>
          </w:tcPr>
          <w:p w:rsidR="00E53112" w:rsidRPr="00E53112" w:rsidRDefault="00E53112" w:rsidP="008C4E2B">
            <w:pPr>
              <w:jc w:val="center"/>
              <w:cnfStyle w:val="000000100000"/>
              <w:rPr>
                <w:rFonts w:asciiTheme="majorBidi" w:hAnsiTheme="majorBidi" w:cstheme="majorBidi"/>
                <w:sz w:val="24"/>
                <w:szCs w:val="24"/>
              </w:rPr>
            </w:pPr>
            <w:r w:rsidRPr="00E53112">
              <w:rPr>
                <w:rFonts w:asciiTheme="majorBidi" w:hAnsiTheme="majorBidi" w:cstheme="majorBidi"/>
                <w:sz w:val="24"/>
                <w:szCs w:val="24"/>
              </w:rPr>
              <w:t>87.3</w:t>
            </w:r>
          </w:p>
        </w:tc>
      </w:tr>
      <w:tr w:rsidR="00E53112" w:rsidTr="008C4E2B">
        <w:trPr>
          <w:jc w:val="center"/>
        </w:trPr>
        <w:tc>
          <w:tcPr>
            <w:cnfStyle w:val="001000000000"/>
            <w:tcW w:w="1641" w:type="dxa"/>
          </w:tcPr>
          <w:p w:rsidR="00E53112" w:rsidRPr="00E15841" w:rsidRDefault="00E53112" w:rsidP="008C4E2B">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T18</w:t>
            </w:r>
          </w:p>
        </w:tc>
        <w:tc>
          <w:tcPr>
            <w:tcW w:w="1390" w:type="dxa"/>
          </w:tcPr>
          <w:p w:rsidR="00E53112" w:rsidRPr="00022C5D" w:rsidRDefault="00E53112" w:rsidP="008C4E2B">
            <w:pPr>
              <w:jc w:val="center"/>
              <w:cnfStyle w:val="000000000000"/>
              <w:rPr>
                <w:rFonts w:ascii="Times New Roman" w:hAnsi="Times New Roman" w:cs="Times New Roman"/>
                <w:rtl/>
                <w:lang w:bidi="ar-JO"/>
              </w:rPr>
            </w:pPr>
          </w:p>
        </w:tc>
        <w:tc>
          <w:tcPr>
            <w:tcW w:w="1897"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rPr>
              <w:t>0.3987</w:t>
            </w:r>
          </w:p>
        </w:tc>
        <w:tc>
          <w:tcPr>
            <w:tcW w:w="1843" w:type="dxa"/>
          </w:tcPr>
          <w:p w:rsidR="00E53112" w:rsidRPr="00E53112" w:rsidRDefault="00E53112" w:rsidP="008C4E2B">
            <w:pPr>
              <w:jc w:val="center"/>
              <w:cnfStyle w:val="000000000000"/>
              <w:rPr>
                <w:rFonts w:asciiTheme="majorBidi" w:hAnsiTheme="majorBidi" w:cstheme="majorBidi"/>
                <w:b/>
                <w:bCs/>
                <w:sz w:val="24"/>
                <w:szCs w:val="24"/>
              </w:rPr>
            </w:pPr>
            <w:r w:rsidRPr="00E53112">
              <w:rPr>
                <w:rFonts w:asciiTheme="majorBidi" w:hAnsiTheme="majorBidi" w:cstheme="majorBidi"/>
                <w:sz w:val="24"/>
                <w:szCs w:val="24"/>
              </w:rPr>
              <w:t>0.3987</w:t>
            </w:r>
          </w:p>
        </w:tc>
        <w:tc>
          <w:tcPr>
            <w:tcW w:w="1134" w:type="dxa"/>
          </w:tcPr>
          <w:p w:rsidR="00E53112" w:rsidRPr="00E53112" w:rsidRDefault="00E53112" w:rsidP="008C4E2B">
            <w:pPr>
              <w:jc w:val="center"/>
              <w:cnfStyle w:val="000000000000"/>
              <w:rPr>
                <w:rFonts w:asciiTheme="majorBidi" w:hAnsiTheme="majorBidi" w:cstheme="majorBidi"/>
                <w:sz w:val="24"/>
                <w:szCs w:val="24"/>
              </w:rPr>
            </w:pPr>
            <w:r w:rsidRPr="00E53112">
              <w:rPr>
                <w:rFonts w:asciiTheme="majorBidi" w:hAnsiTheme="majorBidi" w:cstheme="majorBidi"/>
                <w:sz w:val="24"/>
                <w:szCs w:val="24"/>
              </w:rPr>
              <w:t>89.9</w:t>
            </w:r>
          </w:p>
        </w:tc>
        <w:tc>
          <w:tcPr>
            <w:tcW w:w="1134" w:type="dxa"/>
          </w:tcPr>
          <w:p w:rsidR="00E53112" w:rsidRPr="00E53112" w:rsidRDefault="00E53112" w:rsidP="008C4E2B">
            <w:pPr>
              <w:jc w:val="center"/>
              <w:cnfStyle w:val="000000000000"/>
              <w:rPr>
                <w:rFonts w:asciiTheme="majorBidi" w:hAnsiTheme="majorBidi" w:cstheme="majorBidi"/>
                <w:sz w:val="24"/>
                <w:szCs w:val="24"/>
              </w:rPr>
            </w:pPr>
            <w:r w:rsidRPr="00E53112">
              <w:rPr>
                <w:rFonts w:asciiTheme="majorBidi" w:hAnsiTheme="majorBidi" w:cstheme="majorBidi"/>
                <w:sz w:val="24"/>
                <w:szCs w:val="24"/>
              </w:rPr>
              <w:t>89.9</w:t>
            </w:r>
          </w:p>
        </w:tc>
      </w:tr>
    </w:tbl>
    <w:p w:rsidR="00E53112" w:rsidRPr="00E53112" w:rsidRDefault="00E53112" w:rsidP="00E53112">
      <w:pPr>
        <w:autoSpaceDE w:val="0"/>
        <w:autoSpaceDN w:val="0"/>
        <w:adjustRightInd w:val="0"/>
        <w:ind w:left="-360"/>
        <w:jc w:val="center"/>
        <w:rPr>
          <w:rFonts w:ascii="Times New Roman" w:hAnsi="Times New Roman" w:cs="Times New Roman"/>
          <w:b/>
          <w:bCs/>
          <w:color w:val="4F81BD" w:themeColor="accent1"/>
          <w:sz w:val="18"/>
          <w:szCs w:val="18"/>
        </w:rPr>
      </w:pPr>
      <w:bookmarkStart w:id="58" w:name="_Toc324342683"/>
      <w:r w:rsidRPr="00E53112">
        <w:rPr>
          <w:b/>
          <w:bCs/>
          <w:color w:val="4F81BD" w:themeColor="accent1"/>
          <w:sz w:val="18"/>
          <w:szCs w:val="18"/>
        </w:rPr>
        <w:t xml:space="preserve">Table </w:t>
      </w:r>
      <w:r w:rsidR="009A491C" w:rsidRPr="00E53112">
        <w:rPr>
          <w:b/>
          <w:bCs/>
          <w:color w:val="4F81BD" w:themeColor="accent1"/>
          <w:sz w:val="18"/>
          <w:szCs w:val="18"/>
        </w:rPr>
        <w:fldChar w:fldCharType="begin"/>
      </w:r>
      <w:r w:rsidRPr="00E53112">
        <w:rPr>
          <w:b/>
          <w:bCs/>
          <w:color w:val="4F81BD" w:themeColor="accent1"/>
          <w:sz w:val="18"/>
          <w:szCs w:val="18"/>
        </w:rPr>
        <w:instrText xml:space="preserve"> SEQ Table \* ARABIC </w:instrText>
      </w:r>
      <w:r w:rsidR="009A491C" w:rsidRPr="00E53112">
        <w:rPr>
          <w:b/>
          <w:bCs/>
          <w:color w:val="4F81BD" w:themeColor="accent1"/>
          <w:sz w:val="18"/>
          <w:szCs w:val="18"/>
        </w:rPr>
        <w:fldChar w:fldCharType="separate"/>
      </w:r>
      <w:r w:rsidRPr="00E53112">
        <w:rPr>
          <w:b/>
          <w:bCs/>
          <w:noProof/>
          <w:color w:val="4F81BD" w:themeColor="accent1"/>
          <w:sz w:val="18"/>
          <w:szCs w:val="18"/>
        </w:rPr>
        <w:t>20</w:t>
      </w:r>
      <w:r w:rsidR="009A491C" w:rsidRPr="00E53112">
        <w:rPr>
          <w:b/>
          <w:bCs/>
          <w:color w:val="4F81BD" w:themeColor="accent1"/>
          <w:sz w:val="18"/>
          <w:szCs w:val="18"/>
        </w:rPr>
        <w:fldChar w:fldCharType="end"/>
      </w:r>
      <w:r w:rsidRPr="00E53112">
        <w:rPr>
          <w:b/>
          <w:bCs/>
          <w:color w:val="4F81BD" w:themeColor="accent1"/>
          <w:sz w:val="18"/>
          <w:szCs w:val="18"/>
        </w:rPr>
        <w:t>: The results of improvement the voltage level in max case</w:t>
      </w:r>
      <w:r>
        <w:rPr>
          <w:b/>
          <w:bCs/>
          <w:color w:val="4F81BD" w:themeColor="accent1"/>
          <w:sz w:val="18"/>
          <w:szCs w:val="18"/>
        </w:rPr>
        <w:t xml:space="preserve"> without increase the taps</w:t>
      </w:r>
      <w:r w:rsidRPr="00E53112">
        <w:rPr>
          <w:b/>
          <w:bCs/>
          <w:color w:val="4F81BD" w:themeColor="accent1"/>
          <w:sz w:val="18"/>
          <w:szCs w:val="18"/>
        </w:rPr>
        <w:t>.</w:t>
      </w:r>
      <w:bookmarkEnd w:id="58"/>
    </w:p>
    <w:p w:rsidR="008207BE" w:rsidRDefault="008207BE" w:rsidP="001D6E62">
      <w:pPr>
        <w:spacing w:after="0" w:line="240" w:lineRule="auto"/>
        <w:jc w:val="both"/>
        <w:rPr>
          <w:rFonts w:ascii="Times New Roman" w:hAnsi="Times New Roman" w:cs="Times New Roman"/>
          <w:sz w:val="24"/>
          <w:szCs w:val="24"/>
          <w:lang w:bidi="ar-JO"/>
        </w:rPr>
      </w:pPr>
    </w:p>
    <w:p w:rsidR="008207BE" w:rsidRPr="008C4E2B" w:rsidRDefault="008C4E2B" w:rsidP="008C4E2B">
      <w:pPr>
        <w:pStyle w:val="Heading2"/>
      </w:pPr>
      <w:bookmarkStart w:id="59" w:name="_Toc324397358"/>
      <w:r>
        <w:t>4.5</w:t>
      </w:r>
      <w:r w:rsidRPr="00F37C12">
        <w:t>.2 The swing bus result:</w:t>
      </w:r>
      <w:bookmarkEnd w:id="59"/>
    </w:p>
    <w:p w:rsidR="008207BE" w:rsidRDefault="008207BE" w:rsidP="001D6E62">
      <w:pPr>
        <w:spacing w:after="0" w:line="240" w:lineRule="auto"/>
        <w:jc w:val="both"/>
        <w:rPr>
          <w:rFonts w:ascii="Times New Roman" w:hAnsi="Times New Roman" w:cs="Times New Roman"/>
          <w:sz w:val="24"/>
          <w:szCs w:val="24"/>
          <w:lang w:bidi="ar-JO"/>
        </w:rPr>
      </w:pPr>
    </w:p>
    <w:p w:rsidR="008C4E2B" w:rsidRDefault="008C4E2B" w:rsidP="008C4E2B">
      <w:pPr>
        <w:rPr>
          <w:rFonts w:ascii="Times New Roman" w:hAnsi="Times New Roman" w:cs="Times New Roman"/>
          <w:sz w:val="24"/>
          <w:szCs w:val="24"/>
          <w:lang w:eastAsia="ja-JP"/>
        </w:rPr>
      </w:pPr>
      <w:r w:rsidRPr="008C4E2B">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8C4E2B" w:rsidRPr="007A0869" w:rsidTr="008C4E2B">
        <w:trPr>
          <w:cnfStyle w:val="100000000000"/>
          <w:trHeight w:val="700"/>
          <w:jc w:val="center"/>
        </w:trPr>
        <w:tc>
          <w:tcPr>
            <w:cnfStyle w:val="001000000000"/>
            <w:tcW w:w="1420" w:type="dxa"/>
          </w:tcPr>
          <w:p w:rsidR="008C4E2B" w:rsidRPr="007A0869" w:rsidRDefault="008C4E2B" w:rsidP="008C4E2B">
            <w:pPr>
              <w:jc w:val="center"/>
              <w:rPr>
                <w:rFonts w:ascii="Times New Roman" w:hAnsi="Times New Roman" w:cs="Times New Roman"/>
                <w:b w:val="0"/>
                <w:bCs w:val="0"/>
                <w:sz w:val="24"/>
                <w:szCs w:val="24"/>
              </w:rPr>
            </w:pPr>
          </w:p>
          <w:p w:rsidR="008C4E2B" w:rsidRPr="007A0869" w:rsidRDefault="008C4E2B" w:rsidP="008C4E2B">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8C4E2B" w:rsidRPr="007A0869" w:rsidRDefault="008C4E2B" w:rsidP="008C4E2B">
            <w:pPr>
              <w:cnfStyle w:val="100000000000"/>
              <w:rPr>
                <w:rFonts w:ascii="Times New Roman" w:hAnsi="Times New Roman" w:cs="Times New Roman"/>
                <w:sz w:val="24"/>
                <w:szCs w:val="24"/>
              </w:rPr>
            </w:pPr>
          </w:p>
          <w:p w:rsidR="008C4E2B" w:rsidRPr="007A0869" w:rsidRDefault="008C4E2B"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8C4E2B" w:rsidRPr="007A0869" w:rsidRDefault="008C4E2B" w:rsidP="008C4E2B">
            <w:pPr>
              <w:jc w:val="center"/>
              <w:cnfStyle w:val="100000000000"/>
              <w:rPr>
                <w:rFonts w:ascii="Times New Roman" w:hAnsi="Times New Roman" w:cs="Times New Roman"/>
                <w:sz w:val="24"/>
                <w:szCs w:val="24"/>
              </w:rPr>
            </w:pPr>
          </w:p>
          <w:p w:rsidR="008C4E2B" w:rsidRPr="007A0869" w:rsidRDefault="008C4E2B"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8C4E2B" w:rsidRDefault="008C4E2B" w:rsidP="008C4E2B">
            <w:pPr>
              <w:cnfStyle w:val="100000000000"/>
              <w:rPr>
                <w:rFonts w:ascii="Times New Roman" w:hAnsi="Times New Roman" w:cs="Times New Roman"/>
                <w:sz w:val="24"/>
                <w:szCs w:val="24"/>
              </w:rPr>
            </w:pPr>
          </w:p>
          <w:p w:rsidR="008C4E2B" w:rsidRPr="007A0869" w:rsidRDefault="008C4E2B" w:rsidP="008C4E2B">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8C4E2B" w:rsidRPr="007A0869" w:rsidRDefault="008C4E2B" w:rsidP="008C4E2B">
            <w:pPr>
              <w:cnfStyle w:val="100000000000"/>
              <w:rPr>
                <w:rFonts w:ascii="Times New Roman" w:hAnsi="Times New Roman" w:cs="Times New Roman"/>
                <w:sz w:val="24"/>
                <w:szCs w:val="24"/>
              </w:rPr>
            </w:pPr>
          </w:p>
          <w:p w:rsidR="008C4E2B" w:rsidRPr="007A0869" w:rsidRDefault="008C4E2B" w:rsidP="008C4E2B">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8C4E2B" w:rsidRPr="007A0869" w:rsidTr="008C4E2B">
        <w:trPr>
          <w:cnfStyle w:val="000000100000"/>
          <w:trHeight w:val="552"/>
          <w:jc w:val="center"/>
        </w:trPr>
        <w:tc>
          <w:tcPr>
            <w:cnfStyle w:val="001000000000"/>
            <w:tcW w:w="1420" w:type="dxa"/>
          </w:tcPr>
          <w:p w:rsidR="008C4E2B" w:rsidRPr="007A0869" w:rsidRDefault="008C4E2B" w:rsidP="008C4E2B">
            <w:pPr>
              <w:jc w:val="center"/>
              <w:rPr>
                <w:rFonts w:ascii="Times New Roman" w:hAnsi="Times New Roman" w:cs="Times New Roman"/>
                <w:sz w:val="24"/>
                <w:szCs w:val="24"/>
              </w:rPr>
            </w:pPr>
          </w:p>
          <w:p w:rsidR="008C4E2B" w:rsidRPr="007A0869" w:rsidRDefault="008C4E2B" w:rsidP="008C4E2B">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281</w:t>
            </w:r>
          </w:p>
          <w:p w:rsidR="008C4E2B" w:rsidRPr="007A0869" w:rsidRDefault="008C4E2B" w:rsidP="008C4E2B">
            <w:pPr>
              <w:jc w:val="center"/>
              <w:rPr>
                <w:rFonts w:ascii="Times New Roman" w:hAnsi="Times New Roman" w:cs="Times New Roman"/>
                <w:sz w:val="24"/>
                <w:szCs w:val="24"/>
              </w:rPr>
            </w:pPr>
          </w:p>
        </w:tc>
        <w:tc>
          <w:tcPr>
            <w:tcW w:w="1420" w:type="dxa"/>
          </w:tcPr>
          <w:p w:rsidR="008C4E2B" w:rsidRPr="007A0869" w:rsidRDefault="008C4E2B" w:rsidP="008C4E2B">
            <w:pPr>
              <w:cnfStyle w:val="000000100000"/>
              <w:rPr>
                <w:rFonts w:ascii="Times New Roman" w:hAnsi="Times New Roman" w:cs="Times New Roman"/>
                <w:sz w:val="24"/>
                <w:szCs w:val="24"/>
              </w:rPr>
            </w:pPr>
          </w:p>
          <w:p w:rsidR="008C4E2B" w:rsidRPr="007A0869" w:rsidRDefault="008C4E2B" w:rsidP="008C4E2B">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616</w:t>
            </w:r>
          </w:p>
        </w:tc>
        <w:tc>
          <w:tcPr>
            <w:tcW w:w="1420" w:type="dxa"/>
          </w:tcPr>
          <w:p w:rsidR="008C4E2B" w:rsidRPr="007A0869" w:rsidRDefault="008C4E2B" w:rsidP="008C4E2B">
            <w:pPr>
              <w:cnfStyle w:val="000000100000"/>
              <w:rPr>
                <w:rFonts w:ascii="Times New Roman" w:hAnsi="Times New Roman" w:cs="Times New Roman"/>
                <w:sz w:val="24"/>
                <w:szCs w:val="24"/>
              </w:rPr>
            </w:pPr>
          </w:p>
          <w:p w:rsidR="008C4E2B" w:rsidRPr="007A0869" w:rsidRDefault="008C4E2B" w:rsidP="008C4E2B">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421</w:t>
            </w:r>
          </w:p>
        </w:tc>
        <w:tc>
          <w:tcPr>
            <w:tcW w:w="1229" w:type="dxa"/>
          </w:tcPr>
          <w:p w:rsidR="008C4E2B" w:rsidRDefault="008C4E2B" w:rsidP="008C4E2B">
            <w:pPr>
              <w:cnfStyle w:val="000000100000"/>
              <w:rPr>
                <w:rFonts w:ascii="Times New Roman" w:hAnsi="Times New Roman" w:cs="Times New Roman"/>
                <w:sz w:val="24"/>
                <w:szCs w:val="24"/>
              </w:rPr>
            </w:pPr>
          </w:p>
          <w:p w:rsidR="008C4E2B" w:rsidRPr="007A0869" w:rsidRDefault="009644BE" w:rsidP="008C4E2B">
            <w:pPr>
              <w:jc w:val="center"/>
              <w:cnfStyle w:val="000000100000"/>
              <w:rPr>
                <w:rFonts w:ascii="Times New Roman" w:hAnsi="Times New Roman" w:cs="Times New Roman"/>
                <w:sz w:val="24"/>
                <w:szCs w:val="24"/>
              </w:rPr>
            </w:pPr>
            <w:r>
              <w:rPr>
                <w:rFonts w:ascii="Times New Roman" w:hAnsi="Times New Roman" w:cs="Times New Roman"/>
                <w:sz w:val="24"/>
                <w:szCs w:val="24"/>
              </w:rPr>
              <w:t>24.86</w:t>
            </w:r>
          </w:p>
        </w:tc>
        <w:tc>
          <w:tcPr>
            <w:tcW w:w="1229" w:type="dxa"/>
          </w:tcPr>
          <w:p w:rsidR="008C4E2B" w:rsidRPr="007A0869" w:rsidRDefault="008C4E2B" w:rsidP="008C4E2B">
            <w:pPr>
              <w:cnfStyle w:val="000000100000"/>
              <w:rPr>
                <w:rFonts w:ascii="Times New Roman" w:hAnsi="Times New Roman" w:cs="Times New Roman"/>
                <w:sz w:val="24"/>
                <w:szCs w:val="24"/>
              </w:rPr>
            </w:pPr>
          </w:p>
          <w:p w:rsidR="008C4E2B" w:rsidRPr="007A0869" w:rsidRDefault="008C4E2B" w:rsidP="008C4E2B">
            <w:pPr>
              <w:jc w:val="center"/>
              <w:cnfStyle w:val="000000100000"/>
              <w:rPr>
                <w:rFonts w:ascii="Times New Roman" w:hAnsi="Times New Roman" w:cs="Times New Roman"/>
                <w:sz w:val="24"/>
                <w:szCs w:val="24"/>
              </w:rPr>
            </w:pPr>
            <w:r>
              <w:rPr>
                <w:rFonts w:ascii="Times New Roman" w:hAnsi="Times New Roman" w:cs="Times New Roman"/>
                <w:sz w:val="24"/>
                <w:szCs w:val="24"/>
              </w:rPr>
              <w:t>90.12</w:t>
            </w:r>
            <w:r w:rsidRPr="007A0869">
              <w:rPr>
                <w:rFonts w:ascii="Times New Roman" w:hAnsi="Times New Roman" w:cs="Times New Roman"/>
                <w:sz w:val="24"/>
                <w:szCs w:val="24"/>
              </w:rPr>
              <w:t>Lag</w:t>
            </w:r>
          </w:p>
        </w:tc>
      </w:tr>
    </w:tbl>
    <w:p w:rsidR="009644BE" w:rsidRDefault="009644BE" w:rsidP="009644BE">
      <w:pPr>
        <w:pStyle w:val="Caption"/>
        <w:jc w:val="center"/>
      </w:pPr>
      <w:bookmarkStart w:id="60" w:name="_Toc324342684"/>
      <w:proofErr w:type="gramStart"/>
      <w:r>
        <w:t xml:space="preserve">Table </w:t>
      </w:r>
      <w:fldSimple w:instr=" SEQ Table \* ARABIC ">
        <w:r>
          <w:rPr>
            <w:noProof/>
          </w:rPr>
          <w:t>21</w:t>
        </w:r>
      </w:fldSimple>
      <w:r w:rsidRPr="0074492C">
        <w:t>:</w:t>
      </w:r>
      <w:r w:rsidRPr="0074492C">
        <w:rPr>
          <w:szCs w:val="22"/>
        </w:rPr>
        <w:t xml:space="preserve"> </w:t>
      </w:r>
      <w:r w:rsidRPr="0074492C">
        <w:t>The swing bus result of improvement the voltage level in max.</w:t>
      </w:r>
      <w:bookmarkEnd w:id="60"/>
      <w:proofErr w:type="gramEnd"/>
    </w:p>
    <w:p w:rsidR="002270A4" w:rsidRDefault="002270A4" w:rsidP="002270A4">
      <w:pPr>
        <w:pStyle w:val="Heading2"/>
        <w:rPr>
          <w:lang w:eastAsia="ja-JP"/>
        </w:rPr>
      </w:pPr>
      <w:bookmarkStart w:id="61" w:name="_Toc324397359"/>
    </w:p>
    <w:p w:rsidR="002270A4" w:rsidRDefault="002270A4" w:rsidP="002270A4">
      <w:pPr>
        <w:pStyle w:val="Heading2"/>
        <w:rPr>
          <w:lang w:eastAsia="ja-JP"/>
        </w:rPr>
      </w:pPr>
      <w:r>
        <w:rPr>
          <w:lang w:eastAsia="ja-JP"/>
        </w:rPr>
        <w:t xml:space="preserve">4.5.3 Summary of total </w:t>
      </w:r>
      <w:proofErr w:type="gramStart"/>
      <w:r>
        <w:rPr>
          <w:lang w:eastAsia="ja-JP"/>
        </w:rPr>
        <w:t>generation ,loading</w:t>
      </w:r>
      <w:proofErr w:type="gramEnd"/>
      <w:r>
        <w:rPr>
          <w:lang w:eastAsia="ja-JP"/>
        </w:rPr>
        <w:t xml:space="preserve"> and demand:</w:t>
      </w:r>
      <w:bookmarkEnd w:id="61"/>
    </w:p>
    <w:p w:rsidR="008C4E2B" w:rsidRDefault="008C4E2B" w:rsidP="002270A4">
      <w:pPr>
        <w:rPr>
          <w:rFonts w:ascii="Times New Roman" w:hAnsi="Times New Roman" w:cs="Times New Roman"/>
          <w:sz w:val="24"/>
          <w:szCs w:val="24"/>
          <w:lang w:eastAsia="ja-JP"/>
        </w:rPr>
      </w:pPr>
    </w:p>
    <w:p w:rsidR="002270A4" w:rsidRPr="002270A4" w:rsidRDefault="002270A4" w:rsidP="002270A4">
      <w:pPr>
        <w:rPr>
          <w:rFonts w:ascii="Times New Roman" w:hAnsi="Times New Roman" w:cs="Times New Roman"/>
          <w:sz w:val="24"/>
          <w:szCs w:val="24"/>
          <w:lang w:eastAsia="ja-JP"/>
        </w:rPr>
      </w:pPr>
      <w:r w:rsidRPr="002270A4">
        <w:rPr>
          <w:rFonts w:ascii="Times New Roman" w:hAnsi="Times New Roman" w:cs="Times New Roman"/>
          <w:sz w:val="24"/>
          <w:szCs w:val="24"/>
          <w:lang w:eastAsia="ja-JP"/>
        </w:rPr>
        <w:t xml:space="preserve">The following table shows the summary of total </w:t>
      </w:r>
      <w:proofErr w:type="gramStart"/>
      <w:r w:rsidRPr="002270A4">
        <w:rPr>
          <w:rFonts w:ascii="Times New Roman" w:hAnsi="Times New Roman" w:cs="Times New Roman"/>
          <w:sz w:val="24"/>
          <w:szCs w:val="24"/>
          <w:lang w:eastAsia="ja-JP"/>
        </w:rPr>
        <w:t>generation ,loading</w:t>
      </w:r>
      <w:proofErr w:type="gramEnd"/>
      <w:r w:rsidRPr="002270A4">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8B443A" w:rsidRPr="005468ED" w:rsidTr="00EE3718">
        <w:trPr>
          <w:cnfStyle w:val="100000000000"/>
          <w:trHeight w:hRule="exact" w:val="413"/>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p>
        </w:tc>
        <w:tc>
          <w:tcPr>
            <w:tcW w:w="1375" w:type="dxa"/>
          </w:tcPr>
          <w:p w:rsidR="008B443A" w:rsidRPr="005468ED" w:rsidRDefault="008B443A" w:rsidP="00EE371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8B443A" w:rsidRPr="005468ED" w:rsidRDefault="008B443A" w:rsidP="00EE371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8B443A" w:rsidRPr="005468ED" w:rsidRDefault="008B443A" w:rsidP="00EE371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8B443A" w:rsidRPr="005468ED" w:rsidRDefault="008B443A" w:rsidP="00EE371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8B443A" w:rsidRPr="005468ED" w:rsidTr="00EE3718">
        <w:trPr>
          <w:cnfStyle w:val="000000100000"/>
          <w:trHeight w:val="379"/>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8B443A" w:rsidRPr="005468ED" w:rsidRDefault="008B443A"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1.281</w:t>
            </w:r>
          </w:p>
        </w:tc>
        <w:tc>
          <w:tcPr>
            <w:tcW w:w="1374" w:type="dxa"/>
          </w:tcPr>
          <w:p w:rsidR="008B443A" w:rsidRPr="005468ED" w:rsidRDefault="008B443A" w:rsidP="008B443A">
            <w:pPr>
              <w:jc w:val="center"/>
              <w:cnfStyle w:val="000000100000"/>
              <w:rPr>
                <w:rFonts w:ascii="Times New Roman" w:hAnsi="Times New Roman" w:cs="Times New Roman"/>
                <w:sz w:val="24"/>
                <w:szCs w:val="24"/>
              </w:rPr>
            </w:pPr>
            <w:r>
              <w:rPr>
                <w:rFonts w:ascii="Times New Roman" w:hAnsi="Times New Roman" w:cs="Times New Roman"/>
                <w:sz w:val="24"/>
                <w:szCs w:val="24"/>
              </w:rPr>
              <w:t>0.616</w:t>
            </w:r>
          </w:p>
        </w:tc>
        <w:tc>
          <w:tcPr>
            <w:tcW w:w="1375" w:type="dxa"/>
          </w:tcPr>
          <w:p w:rsidR="008B443A" w:rsidRPr="005468ED" w:rsidRDefault="008B443A" w:rsidP="008B443A">
            <w:pPr>
              <w:jc w:val="center"/>
              <w:cnfStyle w:val="0000001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421</w:t>
            </w:r>
          </w:p>
        </w:tc>
        <w:tc>
          <w:tcPr>
            <w:tcW w:w="1370" w:type="dxa"/>
          </w:tcPr>
          <w:p w:rsidR="008B443A" w:rsidRPr="005468ED" w:rsidRDefault="008B443A"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90.12</w:t>
            </w:r>
            <w:r w:rsidRPr="005468ED">
              <w:rPr>
                <w:rFonts w:ascii="Times New Roman" w:hAnsi="Times New Roman" w:cs="Times New Roman"/>
                <w:sz w:val="24"/>
                <w:szCs w:val="24"/>
              </w:rPr>
              <w:t>Lag</w:t>
            </w:r>
          </w:p>
        </w:tc>
      </w:tr>
      <w:tr w:rsidR="008B443A" w:rsidRPr="005468ED" w:rsidTr="00EE3718">
        <w:trPr>
          <w:trHeight w:val="373"/>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8B443A" w:rsidRPr="005468ED" w:rsidRDefault="008B443A"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1.281</w:t>
            </w:r>
          </w:p>
        </w:tc>
        <w:tc>
          <w:tcPr>
            <w:tcW w:w="1374" w:type="dxa"/>
          </w:tcPr>
          <w:p w:rsidR="008B443A" w:rsidRPr="005468ED" w:rsidRDefault="008B443A"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0.616</w:t>
            </w:r>
          </w:p>
        </w:tc>
        <w:tc>
          <w:tcPr>
            <w:tcW w:w="1375" w:type="dxa"/>
          </w:tcPr>
          <w:p w:rsidR="008B443A" w:rsidRPr="005468ED" w:rsidRDefault="008B443A" w:rsidP="00EE3718">
            <w:pPr>
              <w:jc w:val="center"/>
              <w:cnfStyle w:val="000000000000"/>
              <w:rPr>
                <w:rFonts w:ascii="Times New Roman" w:hAnsi="Times New Roman" w:cs="Times New Roman"/>
                <w:sz w:val="24"/>
                <w:szCs w:val="24"/>
              </w:rPr>
            </w:pPr>
            <w:r w:rsidRPr="005468ED">
              <w:rPr>
                <w:rFonts w:ascii="Times New Roman" w:hAnsi="Times New Roman" w:cs="Times New Roman"/>
                <w:sz w:val="24"/>
                <w:szCs w:val="24"/>
              </w:rPr>
              <w:t>1.</w:t>
            </w:r>
            <w:r>
              <w:rPr>
                <w:rFonts w:ascii="Times New Roman" w:hAnsi="Times New Roman" w:cs="Times New Roman"/>
                <w:sz w:val="24"/>
                <w:szCs w:val="24"/>
              </w:rPr>
              <w:t>421</w:t>
            </w:r>
          </w:p>
        </w:tc>
        <w:tc>
          <w:tcPr>
            <w:tcW w:w="1370" w:type="dxa"/>
          </w:tcPr>
          <w:p w:rsidR="008B443A" w:rsidRPr="005468ED" w:rsidRDefault="008B443A"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90.12</w:t>
            </w:r>
            <w:r w:rsidRPr="005468ED">
              <w:rPr>
                <w:rFonts w:ascii="Times New Roman" w:hAnsi="Times New Roman" w:cs="Times New Roman"/>
                <w:sz w:val="24"/>
                <w:szCs w:val="24"/>
              </w:rPr>
              <w:t>Lag</w:t>
            </w:r>
          </w:p>
        </w:tc>
      </w:tr>
      <w:tr w:rsidR="008B443A" w:rsidRPr="005468ED" w:rsidTr="00EE3718">
        <w:trPr>
          <w:cnfStyle w:val="000000100000"/>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8B443A" w:rsidRPr="005468ED" w:rsidRDefault="008B443A"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1.021</w:t>
            </w:r>
          </w:p>
        </w:tc>
        <w:tc>
          <w:tcPr>
            <w:tcW w:w="1374" w:type="dxa"/>
          </w:tcPr>
          <w:p w:rsidR="008B443A" w:rsidRPr="005468ED" w:rsidRDefault="008B443A" w:rsidP="00EE3718">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559</w:t>
            </w:r>
          </w:p>
        </w:tc>
        <w:tc>
          <w:tcPr>
            <w:tcW w:w="1375" w:type="dxa"/>
          </w:tcPr>
          <w:p w:rsidR="008B443A" w:rsidRPr="005468ED" w:rsidRDefault="008B443A"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1.164</w:t>
            </w:r>
          </w:p>
        </w:tc>
        <w:tc>
          <w:tcPr>
            <w:tcW w:w="1370" w:type="dxa"/>
          </w:tcPr>
          <w:p w:rsidR="008B443A" w:rsidRPr="005468ED" w:rsidRDefault="008B443A"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87</w:t>
            </w:r>
            <w:r w:rsidRPr="005468ED">
              <w:rPr>
                <w:rFonts w:ascii="Times New Roman" w:hAnsi="Times New Roman" w:cs="Times New Roman"/>
                <w:sz w:val="24"/>
                <w:szCs w:val="24"/>
                <w:lang w:eastAsia="ja-JP"/>
              </w:rPr>
              <w:t>.</w:t>
            </w:r>
            <w:r>
              <w:rPr>
                <w:rFonts w:ascii="Times New Roman" w:hAnsi="Times New Roman" w:cs="Times New Roman"/>
                <w:sz w:val="24"/>
                <w:szCs w:val="24"/>
                <w:lang w:eastAsia="ja-JP"/>
              </w:rPr>
              <w:t>73</w:t>
            </w:r>
            <w:r w:rsidRPr="005468ED">
              <w:rPr>
                <w:rFonts w:ascii="Times New Roman" w:hAnsi="Times New Roman" w:cs="Times New Roman"/>
                <w:sz w:val="24"/>
                <w:szCs w:val="24"/>
                <w:lang w:eastAsia="ja-JP"/>
              </w:rPr>
              <w:t>Lag</w:t>
            </w:r>
          </w:p>
        </w:tc>
      </w:tr>
      <w:tr w:rsidR="008B443A" w:rsidRPr="005468ED" w:rsidTr="00EE3718">
        <w:trPr>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lastRenderedPageBreak/>
              <w:t>Total Static Load</w:t>
            </w:r>
          </w:p>
        </w:tc>
        <w:tc>
          <w:tcPr>
            <w:tcW w:w="1375" w:type="dxa"/>
          </w:tcPr>
          <w:p w:rsidR="008B443A" w:rsidRPr="005468ED" w:rsidRDefault="008B443A" w:rsidP="008B443A">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243</w:t>
            </w:r>
          </w:p>
        </w:tc>
        <w:tc>
          <w:tcPr>
            <w:tcW w:w="1374" w:type="dxa"/>
          </w:tcPr>
          <w:p w:rsidR="008B443A" w:rsidRPr="005468ED" w:rsidRDefault="008B443A" w:rsidP="008B443A">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010</w:t>
            </w:r>
          </w:p>
        </w:tc>
        <w:tc>
          <w:tcPr>
            <w:tcW w:w="1375" w:type="dxa"/>
          </w:tcPr>
          <w:p w:rsidR="008B443A" w:rsidRPr="005468ED" w:rsidRDefault="008B443A" w:rsidP="008B443A">
            <w:pPr>
              <w:jc w:val="center"/>
              <w:cnfStyle w:val="0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w:t>
            </w:r>
            <w:r>
              <w:rPr>
                <w:rFonts w:ascii="Times New Roman" w:hAnsi="Times New Roman" w:cs="Times New Roman"/>
                <w:sz w:val="24"/>
                <w:szCs w:val="24"/>
                <w:lang w:eastAsia="ja-JP"/>
              </w:rPr>
              <w:t>244</w:t>
            </w:r>
          </w:p>
        </w:tc>
        <w:tc>
          <w:tcPr>
            <w:tcW w:w="1370" w:type="dxa"/>
          </w:tcPr>
          <w:p w:rsidR="008B443A" w:rsidRPr="005468ED" w:rsidRDefault="008B443A" w:rsidP="008B443A">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99.91</w:t>
            </w:r>
            <w:r w:rsidRPr="005468ED">
              <w:rPr>
                <w:rFonts w:ascii="Times New Roman" w:hAnsi="Times New Roman" w:cs="Times New Roman"/>
                <w:sz w:val="24"/>
                <w:szCs w:val="24"/>
                <w:lang w:eastAsia="ja-JP"/>
              </w:rPr>
              <w:t>Lag</w:t>
            </w:r>
          </w:p>
        </w:tc>
      </w:tr>
      <w:tr w:rsidR="008B443A" w:rsidRPr="005468ED" w:rsidTr="00EE3718">
        <w:trPr>
          <w:cnfStyle w:val="000000100000"/>
          <w:jc w:val="center"/>
        </w:trPr>
        <w:tc>
          <w:tcPr>
            <w:cnfStyle w:val="001000000000"/>
            <w:tcW w:w="2218" w:type="dxa"/>
          </w:tcPr>
          <w:p w:rsidR="008B443A" w:rsidRPr="005468ED" w:rsidRDefault="008B443A" w:rsidP="00EE371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8B443A" w:rsidRPr="005468ED" w:rsidRDefault="008B443A" w:rsidP="00EE3718">
            <w:pPr>
              <w:jc w:val="center"/>
              <w:cnfStyle w:val="0000001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0.01</w:t>
            </w:r>
            <w:r>
              <w:rPr>
                <w:rFonts w:ascii="Times New Roman" w:hAnsi="Times New Roman" w:cs="Times New Roman"/>
                <w:sz w:val="24"/>
                <w:szCs w:val="24"/>
                <w:lang w:eastAsia="ja-JP"/>
              </w:rPr>
              <w:t>6</w:t>
            </w:r>
          </w:p>
        </w:tc>
        <w:tc>
          <w:tcPr>
            <w:tcW w:w="1374" w:type="dxa"/>
          </w:tcPr>
          <w:p w:rsidR="008B443A" w:rsidRPr="005468ED" w:rsidRDefault="008B443A" w:rsidP="008B443A">
            <w:pPr>
              <w:jc w:val="center"/>
              <w:cnfStyle w:val="000000100000"/>
              <w:rPr>
                <w:rFonts w:ascii="Times New Roman" w:hAnsi="Times New Roman" w:cs="Times New Roman"/>
                <w:sz w:val="24"/>
                <w:szCs w:val="24"/>
                <w:rtl/>
                <w:lang w:eastAsia="ja-JP"/>
              </w:rPr>
            </w:pPr>
            <w:r w:rsidRPr="005468ED">
              <w:rPr>
                <w:rFonts w:ascii="Times New Roman" w:hAnsi="Times New Roman" w:cs="Times New Roman"/>
                <w:sz w:val="24"/>
                <w:szCs w:val="24"/>
                <w:lang w:eastAsia="ja-JP"/>
              </w:rPr>
              <w:t>0.0</w:t>
            </w:r>
            <w:r>
              <w:rPr>
                <w:rFonts w:ascii="Times New Roman" w:hAnsi="Times New Roman" w:cs="Times New Roman"/>
                <w:sz w:val="24"/>
                <w:szCs w:val="24"/>
                <w:lang w:eastAsia="ja-JP"/>
              </w:rPr>
              <w:t>47</w:t>
            </w:r>
          </w:p>
        </w:tc>
        <w:tc>
          <w:tcPr>
            <w:tcW w:w="1375" w:type="dxa"/>
          </w:tcPr>
          <w:p w:rsidR="008B443A" w:rsidRPr="005468ED" w:rsidRDefault="008B443A" w:rsidP="00EE3718">
            <w:pPr>
              <w:jc w:val="center"/>
              <w:cnfStyle w:val="000000100000"/>
              <w:rPr>
                <w:rFonts w:ascii="Times New Roman" w:hAnsi="Times New Roman" w:cs="Times New Roman"/>
                <w:sz w:val="24"/>
                <w:szCs w:val="24"/>
                <w:lang w:eastAsia="ja-JP"/>
              </w:rPr>
            </w:pPr>
          </w:p>
        </w:tc>
        <w:tc>
          <w:tcPr>
            <w:tcW w:w="1370" w:type="dxa"/>
          </w:tcPr>
          <w:p w:rsidR="008B443A" w:rsidRPr="005468ED" w:rsidRDefault="008B443A" w:rsidP="00EE3718">
            <w:pPr>
              <w:jc w:val="center"/>
              <w:cnfStyle w:val="000000100000"/>
              <w:rPr>
                <w:rFonts w:ascii="Times New Roman" w:hAnsi="Times New Roman" w:cs="Times New Roman"/>
                <w:sz w:val="24"/>
                <w:szCs w:val="24"/>
                <w:lang w:eastAsia="ja-JP"/>
              </w:rPr>
            </w:pPr>
          </w:p>
        </w:tc>
      </w:tr>
    </w:tbl>
    <w:p w:rsidR="002052C2" w:rsidRPr="00230B0D" w:rsidRDefault="002052C2" w:rsidP="002052C2">
      <w:pPr>
        <w:pStyle w:val="Caption"/>
        <w:jc w:val="center"/>
        <w:rPr>
          <w:lang w:bidi="ar-JO"/>
        </w:rPr>
      </w:pPr>
      <w:bookmarkStart w:id="62" w:name="_Toc324342685"/>
      <w:r>
        <w:t xml:space="preserve">Table </w:t>
      </w:r>
      <w:r w:rsidR="009A491C">
        <w:rPr>
          <w:lang w:bidi="ar-JO"/>
        </w:rPr>
        <w:fldChar w:fldCharType="begin"/>
      </w:r>
      <w:r>
        <w:rPr>
          <w:lang w:bidi="ar-JO"/>
        </w:rPr>
        <w:instrText xml:space="preserve"> SEQ Table \* ARABIC </w:instrText>
      </w:r>
      <w:r w:rsidR="009A491C">
        <w:rPr>
          <w:lang w:bidi="ar-JO"/>
        </w:rPr>
        <w:fldChar w:fldCharType="separate"/>
      </w:r>
      <w:r>
        <w:rPr>
          <w:noProof/>
          <w:lang w:bidi="ar-JO"/>
        </w:rPr>
        <w:t>22</w:t>
      </w:r>
      <w:r w:rsidR="009A491C">
        <w:rPr>
          <w:lang w:bidi="ar-JO"/>
        </w:rPr>
        <w:fldChar w:fldCharType="end"/>
      </w:r>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of improvement the voltage level in max case .</w:t>
      </w:r>
      <w:bookmarkEnd w:id="62"/>
    </w:p>
    <w:p w:rsidR="009644BE" w:rsidRDefault="009644BE" w:rsidP="002052C2">
      <w:pPr>
        <w:rPr>
          <w:rFonts w:ascii="Times New Roman" w:hAnsi="Times New Roman" w:cs="Times New Roman"/>
          <w:sz w:val="24"/>
          <w:szCs w:val="24"/>
          <w:lang w:eastAsia="ja-JP"/>
        </w:rPr>
      </w:pPr>
    </w:p>
    <w:p w:rsidR="002052C2" w:rsidRDefault="002052C2" w:rsidP="002052C2">
      <w:pPr>
        <w:rPr>
          <w:rFonts w:ascii="Times New Roman" w:hAnsi="Times New Roman" w:cs="Times New Roman"/>
        </w:rPr>
      </w:pPr>
      <w:r w:rsidRPr="002052C2">
        <w:rPr>
          <w:rFonts w:ascii="Times New Roman" w:hAnsi="Times New Roman" w:cs="Times New Roman"/>
          <w:b/>
          <w:bCs/>
          <w:sz w:val="24"/>
          <w:szCs w:val="24"/>
        </w:rPr>
        <w:t>Note</w:t>
      </w:r>
      <w:r w:rsidRPr="00051C1C">
        <w:rPr>
          <w:rFonts w:ascii="Times New Roman" w:hAnsi="Times New Roman" w:cs="Times New Roman"/>
          <w:b/>
          <w:bCs/>
        </w:rPr>
        <w:t>:</w:t>
      </w:r>
    </w:p>
    <w:p w:rsidR="002052C2" w:rsidRDefault="002052C2" w:rsidP="002052C2">
      <w:pPr>
        <w:rPr>
          <w:rFonts w:ascii="Times New Roman" w:hAnsi="Times New Roman" w:cs="Times New Roman"/>
          <w:sz w:val="24"/>
          <w:szCs w:val="24"/>
        </w:rPr>
      </w:pPr>
      <w:r w:rsidRPr="002052C2">
        <w:rPr>
          <w:rFonts w:ascii="Times New Roman" w:hAnsi="Times New Roman" w:cs="Times New Roman"/>
          <w:sz w:val="24"/>
          <w:szCs w:val="24"/>
        </w:rPr>
        <w:t xml:space="preserve">After adding the capacitor </w:t>
      </w:r>
      <w:proofErr w:type="gramStart"/>
      <w:r w:rsidRPr="002052C2">
        <w:rPr>
          <w:rFonts w:ascii="Times New Roman" w:hAnsi="Times New Roman" w:cs="Times New Roman"/>
          <w:sz w:val="24"/>
          <w:szCs w:val="24"/>
        </w:rPr>
        <w:t>banks  the</w:t>
      </w:r>
      <w:proofErr w:type="gramEnd"/>
      <w:r w:rsidRPr="002052C2">
        <w:rPr>
          <w:rFonts w:ascii="Times New Roman" w:hAnsi="Times New Roman" w:cs="Times New Roman"/>
          <w:sz w:val="24"/>
          <w:szCs w:val="24"/>
        </w:rPr>
        <w:t xml:space="preserve"> losses in the network decrease and the total</w:t>
      </w:r>
      <w:r w:rsidRPr="002052C2">
        <w:rPr>
          <w:rFonts w:ascii="Times New Roman" w:hAnsi="Times New Roman" w:cs="Times New Roman"/>
          <w:b/>
          <w:bCs/>
          <w:sz w:val="24"/>
          <w:szCs w:val="24"/>
        </w:rPr>
        <w:t xml:space="preserve"> </w:t>
      </w:r>
      <w:r w:rsidRPr="002052C2">
        <w:rPr>
          <w:rFonts w:ascii="Times New Roman" w:hAnsi="Times New Roman" w:cs="Times New Roman"/>
          <w:sz w:val="24"/>
          <w:szCs w:val="24"/>
        </w:rPr>
        <w:t>current decrease</w:t>
      </w:r>
    </w:p>
    <w:p w:rsidR="002052C2" w:rsidRPr="002052C2" w:rsidRDefault="002052C2" w:rsidP="002052C2">
      <w:pPr>
        <w:rPr>
          <w:rFonts w:ascii="Times New Roman" w:hAnsi="Times New Roman" w:cs="Times New Roman"/>
          <w:sz w:val="24"/>
          <w:szCs w:val="24"/>
        </w:rPr>
      </w:pPr>
      <w:r w:rsidRPr="002052C2">
        <w:rPr>
          <w:rFonts w:ascii="Times New Roman" w:hAnsi="Times New Roman" w:cs="Times New Roman"/>
          <w:sz w:val="24"/>
          <w:szCs w:val="24"/>
        </w:rPr>
        <w:t>- The losses in the original case = 0.017MW, and the swing current = 25.886 A.</w:t>
      </w:r>
    </w:p>
    <w:p w:rsidR="002052C2" w:rsidRPr="002052C2" w:rsidRDefault="002052C2" w:rsidP="002052C2">
      <w:pPr>
        <w:rPr>
          <w:rFonts w:ascii="Times New Roman" w:hAnsi="Times New Roman" w:cs="Times New Roman"/>
          <w:sz w:val="24"/>
          <w:szCs w:val="24"/>
        </w:rPr>
      </w:pPr>
      <w:r w:rsidRPr="002052C2">
        <w:rPr>
          <w:rFonts w:ascii="Times New Roman" w:hAnsi="Times New Roman" w:cs="Times New Roman"/>
          <w:sz w:val="24"/>
          <w:szCs w:val="24"/>
        </w:rPr>
        <w:t>- The losses after =0.016MW, and the swing current = 24.86 A.</w:t>
      </w:r>
    </w:p>
    <w:p w:rsidR="002052C2" w:rsidRPr="002052C2" w:rsidRDefault="002052C2" w:rsidP="002052C2">
      <w:pPr>
        <w:rPr>
          <w:rFonts w:ascii="Times New Roman" w:hAnsi="Times New Roman" w:cs="Times New Roman"/>
          <w:sz w:val="24"/>
          <w:szCs w:val="24"/>
        </w:rPr>
      </w:pPr>
      <w:r w:rsidRPr="002052C2">
        <w:rPr>
          <w:rFonts w:ascii="Times New Roman" w:hAnsi="Times New Roman" w:cs="Times New Roman"/>
          <w:sz w:val="24"/>
          <w:szCs w:val="24"/>
        </w:rPr>
        <w:t xml:space="preserve">- The voltage level in some buses </w:t>
      </w:r>
      <w:proofErr w:type="gramStart"/>
      <w:r w:rsidRPr="002052C2">
        <w:rPr>
          <w:rFonts w:ascii="Times New Roman" w:hAnsi="Times New Roman" w:cs="Times New Roman"/>
          <w:sz w:val="24"/>
          <w:szCs w:val="24"/>
        </w:rPr>
        <w:t>increase .</w:t>
      </w:r>
      <w:proofErr w:type="gramEnd"/>
    </w:p>
    <w:p w:rsidR="002052C2" w:rsidRPr="002052C2" w:rsidRDefault="002052C2" w:rsidP="002052C2">
      <w:pPr>
        <w:rPr>
          <w:rFonts w:ascii="Times New Roman" w:hAnsi="Times New Roman" w:cs="Times New Roman"/>
          <w:sz w:val="24"/>
          <w:szCs w:val="24"/>
        </w:rPr>
      </w:pPr>
      <w:r w:rsidRPr="002052C2">
        <w:rPr>
          <w:rFonts w:ascii="Times New Roman" w:hAnsi="Times New Roman" w:cs="Times New Roman"/>
          <w:b/>
          <w:bCs/>
          <w:sz w:val="24"/>
          <w:szCs w:val="24"/>
        </w:rPr>
        <w:t>Appendix</w:t>
      </w:r>
      <w:r w:rsidRPr="002052C2">
        <w:rPr>
          <w:sz w:val="24"/>
          <w:szCs w:val="24"/>
        </w:rPr>
        <w:t xml:space="preserve"> </w:t>
      </w:r>
      <w:r w:rsidRPr="002052C2">
        <w:rPr>
          <w:rFonts w:ascii="Times New Roman" w:hAnsi="Times New Roman" w:cs="Times New Roman"/>
          <w:b/>
          <w:bCs/>
          <w:sz w:val="24"/>
          <w:szCs w:val="24"/>
        </w:rPr>
        <w:t>D shows the load flow results and the P.F of the buses.</w:t>
      </w:r>
    </w:p>
    <w:p w:rsidR="002052C2" w:rsidRPr="00800F39" w:rsidRDefault="00800F39" w:rsidP="002052C2">
      <w:pPr>
        <w:rPr>
          <w:rFonts w:ascii="Times New Roman" w:hAnsi="Times New Roman" w:cs="Times New Roman"/>
          <w:sz w:val="24"/>
          <w:szCs w:val="24"/>
          <w:lang w:eastAsia="ja-JP"/>
        </w:rPr>
      </w:pPr>
      <w:r w:rsidRPr="00800F39">
        <w:rPr>
          <w:rFonts w:ascii="Times New Roman" w:hAnsi="Times New Roman" w:cs="Times New Roman"/>
          <w:sz w:val="24"/>
          <w:szCs w:val="24"/>
        </w:rPr>
        <w:t>The following figure shows where the capacitor banks installed in the network.</w:t>
      </w:r>
    </w:p>
    <w:p w:rsidR="008C4E2B" w:rsidRDefault="008C4E2B" w:rsidP="001D6E62">
      <w:pPr>
        <w:spacing w:after="0" w:line="240" w:lineRule="auto"/>
        <w:jc w:val="both"/>
        <w:rPr>
          <w:rFonts w:ascii="Times New Roman" w:hAnsi="Times New Roman" w:cs="Times New Roman"/>
          <w:sz w:val="24"/>
          <w:szCs w:val="24"/>
          <w:lang w:bidi="ar-JO"/>
        </w:rPr>
      </w:pPr>
    </w:p>
    <w:p w:rsidR="00800F39" w:rsidRPr="001D6E62" w:rsidRDefault="00800F39" w:rsidP="00800F39">
      <w:pPr>
        <w:spacing w:after="0" w:line="240" w:lineRule="auto"/>
        <w:jc w:val="center"/>
        <w:rPr>
          <w:rFonts w:ascii="Times New Roman" w:hAnsi="Times New Roman" w:cs="Times New Roman"/>
          <w:sz w:val="24"/>
          <w:szCs w:val="24"/>
          <w:lang w:bidi="ar-JO"/>
        </w:rPr>
      </w:pPr>
      <w:r>
        <w:rPr>
          <w:rFonts w:ascii="Times New Roman" w:hAnsi="Times New Roman" w:cs="Times New Roman"/>
          <w:noProof/>
          <w:sz w:val="24"/>
          <w:szCs w:val="24"/>
        </w:rPr>
        <w:drawing>
          <wp:inline distT="0" distB="0" distL="0" distR="0">
            <wp:extent cx="5800725" cy="4572000"/>
            <wp:effectExtent l="19050" t="0" r="9525" b="0"/>
            <wp:docPr id="20" name="Picture 9" descr="D:\Graduation Project 2\capacitor+صور الماكس\add capacitor to origio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Graduation Project 2\capacitor+صور الماكس\add capacitor to origional.jpg"/>
                    <pic:cNvPicPr>
                      <a:picLocks noChangeAspect="1" noChangeArrowheads="1"/>
                    </pic:cNvPicPr>
                  </pic:nvPicPr>
                  <pic:blipFill>
                    <a:blip r:embed="rId30" cstate="print"/>
                    <a:srcRect/>
                    <a:stretch>
                      <a:fillRect/>
                    </a:stretch>
                  </pic:blipFill>
                  <pic:spPr bwMode="auto">
                    <a:xfrm>
                      <a:off x="0" y="0"/>
                      <a:ext cx="5808197" cy="4577889"/>
                    </a:xfrm>
                    <a:prstGeom prst="rect">
                      <a:avLst/>
                    </a:prstGeom>
                    <a:noFill/>
                    <a:ln w="9525">
                      <a:noFill/>
                      <a:miter lim="800000"/>
                      <a:headEnd/>
                      <a:tailEnd/>
                    </a:ln>
                  </pic:spPr>
                </pic:pic>
              </a:graphicData>
            </a:graphic>
          </wp:inline>
        </w:drawing>
      </w:r>
    </w:p>
    <w:p w:rsidR="00800F39" w:rsidRPr="0074492C" w:rsidRDefault="00800F39" w:rsidP="00800F39">
      <w:pPr>
        <w:pStyle w:val="Caption"/>
        <w:jc w:val="center"/>
      </w:pPr>
      <w:bookmarkStart w:id="63" w:name="_Toc324341623"/>
      <w:r>
        <w:t xml:space="preserve">Figure </w:t>
      </w:r>
      <w:fldSimple w:instr=" SEQ Figure \* ARABIC ">
        <w:r>
          <w:rPr>
            <w:noProof/>
          </w:rPr>
          <w:t>10</w:t>
        </w:r>
      </w:fldSimple>
      <w:r>
        <w:t>:</w:t>
      </w:r>
      <w:r w:rsidRPr="00680623">
        <w:t xml:space="preserve"> </w:t>
      </w:r>
      <w:r>
        <w:rPr>
          <w:rFonts w:ascii="Times New Roman" w:hAnsi="Times New Roman" w:cs="Times New Roman"/>
          <w:b w:val="0"/>
          <w:bCs w:val="0"/>
        </w:rPr>
        <w:t xml:space="preserve">A part of </w:t>
      </w:r>
      <w:proofErr w:type="gramStart"/>
      <w:r>
        <w:rPr>
          <w:rFonts w:ascii="Times New Roman" w:hAnsi="Times New Roman" w:cs="Times New Roman"/>
          <w:b w:val="0"/>
          <w:bCs w:val="0"/>
        </w:rPr>
        <w:t>the  power</w:t>
      </w:r>
      <w:proofErr w:type="gramEnd"/>
      <w:r>
        <w:rPr>
          <w:rFonts w:ascii="Times New Roman" w:hAnsi="Times New Roman" w:cs="Times New Roman"/>
          <w:b w:val="0"/>
          <w:bCs w:val="0"/>
        </w:rPr>
        <w:t xml:space="preserve"> flow after improvement the voltage level in max.</w:t>
      </w:r>
      <w:bookmarkEnd w:id="63"/>
    </w:p>
    <w:p w:rsidR="00817B86" w:rsidRPr="00932AA4" w:rsidRDefault="00817B86" w:rsidP="00817B86">
      <w:pPr>
        <w:pStyle w:val="Title"/>
        <w:rPr>
          <w:lang w:val="en-GB"/>
        </w:rPr>
      </w:pPr>
      <w:r>
        <w:lastRenderedPageBreak/>
        <w:t>Chapter 5</w:t>
      </w:r>
      <w:r w:rsidRPr="00400201">
        <w:t>:</w:t>
      </w:r>
    </w:p>
    <w:p w:rsidR="00817B86" w:rsidRDefault="00817B86" w:rsidP="00817B86">
      <w:pPr>
        <w:pStyle w:val="Title"/>
      </w:pPr>
      <w:r>
        <w:t>Minimum Case I</w:t>
      </w:r>
      <w:r w:rsidRPr="00400201">
        <w:t xml:space="preserve">mprovement  </w:t>
      </w:r>
    </w:p>
    <w:p w:rsidR="00773797" w:rsidRDefault="00773797" w:rsidP="00773797">
      <w:pPr>
        <w:pStyle w:val="Heading1"/>
        <w:rPr>
          <w:lang w:eastAsia="ja-JP"/>
        </w:rPr>
      </w:pPr>
      <w:bookmarkStart w:id="64" w:name="_Toc324397360"/>
      <w:r>
        <w:rPr>
          <w:lang w:eastAsia="ja-JP"/>
        </w:rPr>
        <w:t>5.1 The Original Minimum Case:</w:t>
      </w:r>
      <w:bookmarkEnd w:id="64"/>
    </w:p>
    <w:p w:rsidR="00C115D2" w:rsidRDefault="00C115D2" w:rsidP="00C115D2">
      <w:pPr>
        <w:pStyle w:val="Heading1"/>
      </w:pPr>
      <w:r>
        <w:t xml:space="preserve">5.1.1 Transformer </w:t>
      </w:r>
      <w:proofErr w:type="gramStart"/>
      <w:r>
        <w:t>Loading  :</w:t>
      </w:r>
      <w:proofErr w:type="gramEnd"/>
    </w:p>
    <w:p w:rsidR="00C115D2" w:rsidRDefault="00C115D2" w:rsidP="00C115D2">
      <w:pPr>
        <w:rPr>
          <w:rFonts w:asciiTheme="majorBidi" w:hAnsiTheme="majorBidi" w:cstheme="majorBidi"/>
          <w:sz w:val="24"/>
          <w:szCs w:val="24"/>
        </w:rPr>
      </w:pPr>
      <w:r w:rsidRPr="00B44AE4">
        <w:rPr>
          <w:rFonts w:asciiTheme="majorBidi" w:hAnsiTheme="majorBidi" w:cstheme="majorBidi"/>
          <w:sz w:val="24"/>
          <w:szCs w:val="24"/>
        </w:rPr>
        <w:t>The following table shows the loading of transformers and the load factor</w:t>
      </w:r>
      <w:r>
        <w:rPr>
          <w:rFonts w:asciiTheme="majorBidi" w:hAnsiTheme="majorBidi" w:cstheme="majorBidi"/>
          <w:sz w:val="24"/>
          <w:szCs w:val="24"/>
        </w:rPr>
        <w:t xml:space="preserve"> in the min. case</w:t>
      </w:r>
      <w:r w:rsidRPr="00B44AE4">
        <w:rPr>
          <w:rFonts w:asciiTheme="majorBidi" w:hAnsiTheme="majorBidi" w:cstheme="majorBidi"/>
          <w:sz w:val="24"/>
          <w:szCs w:val="24"/>
        </w:rPr>
        <w:t>:</w:t>
      </w:r>
    </w:p>
    <w:tbl>
      <w:tblPr>
        <w:tblStyle w:val="MediumGrid1-Accent1"/>
        <w:tblW w:w="8562" w:type="dxa"/>
        <w:jc w:val="center"/>
        <w:tblInd w:w="-459" w:type="dxa"/>
        <w:tblLayout w:type="fixed"/>
        <w:tblLook w:val="04A0"/>
      </w:tblPr>
      <w:tblGrid>
        <w:gridCol w:w="1701"/>
        <w:gridCol w:w="993"/>
        <w:gridCol w:w="978"/>
        <w:gridCol w:w="851"/>
        <w:gridCol w:w="992"/>
        <w:gridCol w:w="1417"/>
        <w:gridCol w:w="1630"/>
      </w:tblGrid>
      <w:tr w:rsidR="00426CA2" w:rsidTr="00333BFD">
        <w:trPr>
          <w:cnfStyle w:val="100000000000"/>
          <w:trHeight w:val="413"/>
          <w:jc w:val="center"/>
        </w:trPr>
        <w:tc>
          <w:tcPr>
            <w:cnfStyle w:val="001000000000"/>
            <w:tcW w:w="1701" w:type="dxa"/>
            <w:vMerge w:val="restart"/>
          </w:tcPr>
          <w:p w:rsidR="00426CA2" w:rsidRPr="000F3A3B" w:rsidRDefault="00426CA2" w:rsidP="00EE3718">
            <w:pPr>
              <w:jc w:val="center"/>
              <w:rPr>
                <w:rFonts w:asciiTheme="minorBidi" w:hAnsiTheme="minorBidi"/>
                <w:sz w:val="24"/>
                <w:szCs w:val="24"/>
                <w:lang w:bidi="ar-JO"/>
              </w:rPr>
            </w:pPr>
            <w:r>
              <w:rPr>
                <w:rFonts w:asciiTheme="minorBidi" w:hAnsiTheme="minorBidi"/>
                <w:sz w:val="24"/>
                <w:szCs w:val="24"/>
                <w:lang w:bidi="ar-JO"/>
              </w:rPr>
              <w:t># of Transformer</w:t>
            </w:r>
          </w:p>
        </w:tc>
        <w:tc>
          <w:tcPr>
            <w:tcW w:w="993" w:type="dxa"/>
            <w:vMerge w:val="restart"/>
          </w:tcPr>
          <w:p w:rsidR="00426CA2" w:rsidRPr="000F3A3B" w:rsidRDefault="00426CA2" w:rsidP="00EE3718">
            <w:pPr>
              <w:jc w:val="center"/>
              <w:cnfStyle w:val="100000000000"/>
              <w:rPr>
                <w:rFonts w:asciiTheme="minorBidi" w:hAnsiTheme="minorBidi"/>
                <w:sz w:val="24"/>
                <w:szCs w:val="24"/>
                <w:lang w:bidi="ar-JO"/>
              </w:rPr>
            </w:pPr>
            <w:r w:rsidRPr="000F3A3B">
              <w:rPr>
                <w:rFonts w:asciiTheme="minorBidi" w:hAnsiTheme="minorBidi"/>
                <w:sz w:val="24"/>
                <w:szCs w:val="24"/>
                <w:lang w:bidi="ar-JO"/>
              </w:rPr>
              <w:t>Rated</w:t>
            </w:r>
          </w:p>
          <w:p w:rsidR="00426CA2" w:rsidRPr="000F3A3B" w:rsidRDefault="00426CA2" w:rsidP="00EE3718">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w:t>
            </w:r>
            <w:r>
              <w:rPr>
                <w:rFonts w:asciiTheme="minorBidi" w:hAnsiTheme="minorBidi"/>
                <w:sz w:val="24"/>
                <w:szCs w:val="24"/>
                <w:lang w:bidi="ar-JO"/>
              </w:rPr>
              <w:t xml:space="preserve"> (KVA)</w:t>
            </w:r>
          </w:p>
        </w:tc>
        <w:tc>
          <w:tcPr>
            <w:tcW w:w="2821" w:type="dxa"/>
            <w:gridSpan w:val="3"/>
          </w:tcPr>
          <w:p w:rsidR="00426CA2" w:rsidRPr="000F3A3B" w:rsidRDefault="00426CA2" w:rsidP="00EE3718">
            <w:pPr>
              <w:jc w:val="center"/>
              <w:cnfStyle w:val="100000000000"/>
              <w:rPr>
                <w:rFonts w:asciiTheme="minorBidi" w:hAnsiTheme="minorBidi"/>
                <w:sz w:val="24"/>
                <w:szCs w:val="24"/>
                <w:lang w:bidi="ar-JO"/>
              </w:rPr>
            </w:pPr>
            <w:r>
              <w:rPr>
                <w:rFonts w:asciiTheme="minorBidi" w:hAnsiTheme="minorBidi"/>
                <w:sz w:val="24"/>
                <w:szCs w:val="24"/>
                <w:lang w:bidi="ar-JO"/>
              </w:rPr>
              <w:t>Actual current</w:t>
            </w:r>
            <w:r w:rsidR="000A2305">
              <w:rPr>
                <w:rFonts w:asciiTheme="minorBidi" w:hAnsiTheme="minorBidi"/>
                <w:sz w:val="24"/>
                <w:szCs w:val="24"/>
                <w:lang w:bidi="ar-JO"/>
              </w:rPr>
              <w:t>s</w:t>
            </w:r>
            <w:r>
              <w:rPr>
                <w:rFonts w:asciiTheme="minorBidi" w:hAnsiTheme="minorBidi"/>
                <w:sz w:val="24"/>
                <w:szCs w:val="24"/>
                <w:lang w:bidi="ar-JO"/>
              </w:rPr>
              <w:t xml:space="preserve"> for each phase (A)</w:t>
            </w:r>
          </w:p>
        </w:tc>
        <w:tc>
          <w:tcPr>
            <w:tcW w:w="1417" w:type="dxa"/>
            <w:vMerge w:val="restart"/>
          </w:tcPr>
          <w:p w:rsidR="00426CA2" w:rsidRPr="000F3A3B" w:rsidRDefault="00426CA2" w:rsidP="00EE3718">
            <w:pPr>
              <w:jc w:val="center"/>
              <w:cnfStyle w:val="100000000000"/>
              <w:rPr>
                <w:rFonts w:asciiTheme="minorBidi" w:hAnsiTheme="minorBidi"/>
                <w:sz w:val="24"/>
                <w:szCs w:val="24"/>
                <w:lang w:bidi="ar-JO"/>
              </w:rPr>
            </w:pPr>
            <w:r w:rsidRPr="000F3A3B">
              <w:rPr>
                <w:rFonts w:asciiTheme="minorBidi" w:hAnsiTheme="minorBidi"/>
                <w:sz w:val="24"/>
                <w:szCs w:val="24"/>
                <w:lang w:bidi="ar-JO"/>
              </w:rPr>
              <w:t>Actual power</w:t>
            </w:r>
            <w:r>
              <w:rPr>
                <w:rFonts w:asciiTheme="minorBidi" w:hAnsiTheme="minorBidi"/>
                <w:sz w:val="24"/>
                <w:szCs w:val="24"/>
                <w:lang w:bidi="ar-JO"/>
              </w:rPr>
              <w:t xml:space="preserve"> (KVA)</w:t>
            </w:r>
          </w:p>
        </w:tc>
        <w:tc>
          <w:tcPr>
            <w:tcW w:w="1630" w:type="dxa"/>
            <w:vMerge w:val="restart"/>
          </w:tcPr>
          <w:p w:rsidR="00426CA2" w:rsidRDefault="00426CA2" w:rsidP="00EE3718">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 factor</w:t>
            </w:r>
          </w:p>
          <w:p w:rsidR="00426CA2" w:rsidRPr="000F3A3B" w:rsidRDefault="00426CA2" w:rsidP="00EE3718">
            <w:pPr>
              <w:jc w:val="center"/>
              <w:cnfStyle w:val="100000000000"/>
              <w:rPr>
                <w:rFonts w:asciiTheme="minorBidi" w:hAnsiTheme="minorBidi"/>
                <w:sz w:val="24"/>
                <w:szCs w:val="24"/>
                <w:lang w:bidi="ar-JO"/>
              </w:rPr>
            </w:pPr>
            <w:r>
              <w:rPr>
                <w:rFonts w:asciiTheme="minorBidi" w:hAnsiTheme="minorBidi"/>
                <w:sz w:val="24"/>
                <w:szCs w:val="24"/>
                <w:lang w:bidi="ar-JO"/>
              </w:rPr>
              <w:t>(Load) %</w:t>
            </w:r>
          </w:p>
        </w:tc>
      </w:tr>
      <w:tr w:rsidR="00426CA2" w:rsidTr="00333BFD">
        <w:trPr>
          <w:cnfStyle w:val="000000100000"/>
          <w:trHeight w:val="412"/>
          <w:jc w:val="center"/>
        </w:trPr>
        <w:tc>
          <w:tcPr>
            <w:cnfStyle w:val="001000000000"/>
            <w:tcW w:w="1701" w:type="dxa"/>
            <w:vMerge/>
          </w:tcPr>
          <w:p w:rsidR="00426CA2" w:rsidRDefault="00426CA2" w:rsidP="00EE3718">
            <w:pPr>
              <w:jc w:val="center"/>
              <w:rPr>
                <w:rFonts w:asciiTheme="minorBidi" w:hAnsiTheme="minorBidi"/>
                <w:sz w:val="24"/>
                <w:szCs w:val="24"/>
                <w:lang w:bidi="ar-JO"/>
              </w:rPr>
            </w:pPr>
          </w:p>
        </w:tc>
        <w:tc>
          <w:tcPr>
            <w:tcW w:w="993" w:type="dxa"/>
            <w:vMerge/>
          </w:tcPr>
          <w:p w:rsidR="00426CA2" w:rsidRPr="000F3A3B" w:rsidRDefault="00426CA2" w:rsidP="00EE3718">
            <w:pPr>
              <w:jc w:val="center"/>
              <w:cnfStyle w:val="000000100000"/>
              <w:rPr>
                <w:rFonts w:asciiTheme="minorBidi" w:hAnsiTheme="minorBidi"/>
                <w:sz w:val="24"/>
                <w:szCs w:val="24"/>
                <w:lang w:bidi="ar-JO"/>
              </w:rPr>
            </w:pPr>
          </w:p>
        </w:tc>
        <w:tc>
          <w:tcPr>
            <w:tcW w:w="978" w:type="dxa"/>
          </w:tcPr>
          <w:p w:rsidR="00426CA2" w:rsidRPr="00EA1939" w:rsidRDefault="009A491C" w:rsidP="00EE3718">
            <w:pPr>
              <w:cnfStyle w:val="000000100000"/>
              <w:rPr>
                <w:b/>
                <w:bCs/>
                <w:sz w:val="28"/>
                <w:szCs w:val="28"/>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1</m:t>
                    </m:r>
                  </m:sub>
                </m:sSub>
              </m:oMath>
            </m:oMathPara>
          </w:p>
        </w:tc>
        <w:tc>
          <w:tcPr>
            <w:tcW w:w="851" w:type="dxa"/>
          </w:tcPr>
          <w:p w:rsidR="00426CA2" w:rsidRPr="00EA1939" w:rsidRDefault="009A491C" w:rsidP="00EE3718">
            <w:pPr>
              <w:cnfStyle w:val="000000100000"/>
              <w:rPr>
                <w:b/>
                <w:bCs/>
                <w:sz w:val="28"/>
                <w:szCs w:val="28"/>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2</m:t>
                    </m:r>
                  </m:sub>
                </m:sSub>
              </m:oMath>
            </m:oMathPara>
          </w:p>
        </w:tc>
        <w:tc>
          <w:tcPr>
            <w:tcW w:w="992" w:type="dxa"/>
          </w:tcPr>
          <w:p w:rsidR="00426CA2" w:rsidRPr="00EA1939" w:rsidRDefault="009A491C" w:rsidP="00EE3718">
            <w:pPr>
              <w:jc w:val="center"/>
              <w:cnfStyle w:val="000000100000"/>
              <w:rPr>
                <w:rFonts w:asciiTheme="minorBidi" w:hAnsiTheme="minorBidi"/>
                <w:b/>
                <w:bCs/>
                <w:sz w:val="28"/>
                <w:szCs w:val="28"/>
                <w:lang w:bidi="ar-JO"/>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3</m:t>
                    </m:r>
                  </m:sub>
                </m:sSub>
              </m:oMath>
            </m:oMathPara>
          </w:p>
        </w:tc>
        <w:tc>
          <w:tcPr>
            <w:tcW w:w="1417" w:type="dxa"/>
            <w:vMerge/>
          </w:tcPr>
          <w:p w:rsidR="00426CA2" w:rsidRPr="000F3A3B" w:rsidRDefault="00426CA2" w:rsidP="00EE3718">
            <w:pPr>
              <w:jc w:val="center"/>
              <w:cnfStyle w:val="000000100000"/>
              <w:rPr>
                <w:rFonts w:asciiTheme="minorBidi" w:hAnsiTheme="minorBidi"/>
                <w:sz w:val="24"/>
                <w:szCs w:val="24"/>
                <w:lang w:bidi="ar-JO"/>
              </w:rPr>
            </w:pPr>
          </w:p>
        </w:tc>
        <w:tc>
          <w:tcPr>
            <w:tcW w:w="1630" w:type="dxa"/>
            <w:vMerge/>
          </w:tcPr>
          <w:p w:rsidR="00426CA2" w:rsidRPr="000F3A3B" w:rsidRDefault="00426CA2" w:rsidP="00EE3718">
            <w:pPr>
              <w:jc w:val="center"/>
              <w:cnfStyle w:val="000000100000"/>
              <w:rPr>
                <w:rFonts w:asciiTheme="minorBidi" w:hAnsiTheme="minorBidi"/>
                <w:sz w:val="24"/>
                <w:szCs w:val="24"/>
                <w:lang w:bidi="ar-JO"/>
              </w:rPr>
            </w:pP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1.5</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4</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0</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1.27</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94</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Tr2</w:t>
            </w:r>
          </w:p>
        </w:tc>
        <w:tc>
          <w:tcPr>
            <w:tcW w:w="993" w:type="dxa"/>
          </w:tcPr>
          <w:p w:rsidR="003D4A78" w:rsidRPr="000F3A3B" w:rsidRDefault="003D4A78" w:rsidP="003D4A78">
            <w:pPr>
              <w:jc w:val="center"/>
              <w:cnfStyle w:val="000000100000"/>
              <w:rPr>
                <w:rFonts w:asciiTheme="minorBidi" w:hAnsiTheme="minorBidi"/>
                <w:sz w:val="24"/>
                <w:szCs w:val="24"/>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220</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170</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190</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132.6</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90</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Tr3</w:t>
            </w:r>
          </w:p>
        </w:tc>
        <w:tc>
          <w:tcPr>
            <w:tcW w:w="993" w:type="dxa"/>
          </w:tcPr>
          <w:p w:rsidR="003D4A78" w:rsidRPr="000F3A3B" w:rsidRDefault="003D4A78" w:rsidP="003D4A78">
            <w:pPr>
              <w:jc w:val="center"/>
              <w:cnfStyle w:val="000000000000"/>
              <w:rPr>
                <w:rFonts w:asciiTheme="minorBidi" w:hAnsiTheme="minorBidi"/>
                <w:sz w:val="24"/>
                <w:szCs w:val="24"/>
                <w:rtl/>
                <w:lang w:bidi="ar-JO"/>
              </w:rPr>
            </w:pPr>
            <w:r w:rsidRPr="000F3A3B">
              <w:rPr>
                <w:rFonts w:asciiTheme="minorBidi" w:hAnsiTheme="minorBidi"/>
                <w:sz w:val="24"/>
                <w:szCs w:val="24"/>
                <w:lang w:bidi="ar-JO"/>
              </w:rPr>
              <w:t>630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4</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6</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3</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3</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93</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Tr4</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400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3</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5</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4</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2.8</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95</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Tr5</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4</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10</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8</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5</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94</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Tr6</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320</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17.2</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176</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152.9</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89</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Tr7</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34.5</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27</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28</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20.5</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90</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Tr8</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160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4</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0</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3</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1.6</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91</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Tr9</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50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3.1</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2.5</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3</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1.97</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93</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Tr10</w:t>
            </w:r>
          </w:p>
        </w:tc>
        <w:tc>
          <w:tcPr>
            <w:tcW w:w="993" w:type="dxa"/>
          </w:tcPr>
          <w:p w:rsidR="003D4A78" w:rsidRPr="000F3A3B" w:rsidRDefault="003D4A78" w:rsidP="003D4A78">
            <w:pPr>
              <w:jc w:val="center"/>
              <w:cnfStyle w:val="000000100000"/>
              <w:rPr>
                <w:rFonts w:asciiTheme="minorBidi" w:hAnsiTheme="minorBidi"/>
                <w:sz w:val="24"/>
                <w:szCs w:val="24"/>
              </w:rPr>
            </w:pPr>
            <w:r w:rsidRPr="000F3A3B">
              <w:rPr>
                <w:rFonts w:asciiTheme="minorBidi" w:hAnsiTheme="minorBidi"/>
                <w:sz w:val="24"/>
                <w:szCs w:val="24"/>
                <w:lang w:bidi="ar-JO"/>
              </w:rPr>
              <w:t>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1.6</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1.3</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3.4</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1.44</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93</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Tr11</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115</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144</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121.5</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87.4</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89</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Tr12</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0</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1.6</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6.6</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1.88</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91</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Tr13</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160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52</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26</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22</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22.9</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90</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Tr14</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42</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30</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37.7</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25.2</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90</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lang w:bidi="ar-JO"/>
              </w:rPr>
            </w:pPr>
            <w:r w:rsidRPr="000F3A3B">
              <w:rPr>
                <w:rFonts w:asciiTheme="minorBidi" w:hAnsiTheme="minorBidi"/>
                <w:sz w:val="24"/>
                <w:szCs w:val="24"/>
                <w:lang w:bidi="ar-JO"/>
              </w:rPr>
              <w:t>Tr15</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0.5</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0.8</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2</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0.76</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94</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rtl/>
              </w:rPr>
            </w:pPr>
            <w:r w:rsidRPr="000F3A3B">
              <w:rPr>
                <w:rFonts w:asciiTheme="minorBidi" w:hAnsiTheme="minorBidi"/>
                <w:sz w:val="24"/>
                <w:szCs w:val="24"/>
                <w:lang w:bidi="ar-JO"/>
              </w:rPr>
              <w:t>Tr16</w:t>
            </w:r>
          </w:p>
        </w:tc>
        <w:tc>
          <w:tcPr>
            <w:tcW w:w="993" w:type="dxa"/>
          </w:tcPr>
          <w:p w:rsidR="003D4A78" w:rsidRPr="000F3A3B" w:rsidRDefault="003D4A78" w:rsidP="003D4A78">
            <w:pPr>
              <w:jc w:val="center"/>
              <w:cnfStyle w:val="000000100000"/>
              <w:rPr>
                <w:rFonts w:asciiTheme="minorBidi" w:hAnsiTheme="minorBidi"/>
                <w:sz w:val="24"/>
                <w:szCs w:val="24"/>
                <w:lang w:bidi="ar-JO"/>
              </w:rPr>
            </w:pPr>
            <w:r w:rsidRPr="000F3A3B">
              <w:rPr>
                <w:rFonts w:asciiTheme="minorBidi" w:hAnsiTheme="minorBidi"/>
                <w:sz w:val="24"/>
                <w:szCs w:val="24"/>
                <w:lang w:bidi="ar-JO"/>
              </w:rPr>
              <w:t>250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22.2</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58</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53</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30.3</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90</w:t>
            </w:r>
          </w:p>
        </w:tc>
      </w:tr>
      <w:tr w:rsidR="003D4A78" w:rsidTr="00333BFD">
        <w:trPr>
          <w:jc w:val="center"/>
        </w:trPr>
        <w:tc>
          <w:tcPr>
            <w:cnfStyle w:val="001000000000"/>
            <w:tcW w:w="1701" w:type="dxa"/>
          </w:tcPr>
          <w:p w:rsidR="003D4A78" w:rsidRPr="000F3A3B" w:rsidRDefault="003D4A78" w:rsidP="003D4A78">
            <w:pPr>
              <w:jc w:val="center"/>
              <w:rPr>
                <w:rFonts w:asciiTheme="minorBidi" w:hAnsiTheme="minorBidi"/>
                <w:b w:val="0"/>
                <w:bCs w:val="0"/>
                <w:sz w:val="24"/>
                <w:szCs w:val="24"/>
              </w:rPr>
            </w:pPr>
            <w:r w:rsidRPr="000F3A3B">
              <w:rPr>
                <w:rFonts w:asciiTheme="minorBidi" w:hAnsiTheme="minorBidi"/>
                <w:sz w:val="24"/>
                <w:szCs w:val="24"/>
              </w:rPr>
              <w:t>Tr17</w:t>
            </w:r>
          </w:p>
        </w:tc>
        <w:tc>
          <w:tcPr>
            <w:tcW w:w="993" w:type="dxa"/>
          </w:tcPr>
          <w:p w:rsidR="003D4A78" w:rsidRPr="000F3A3B" w:rsidRDefault="003D4A78" w:rsidP="003D4A78">
            <w:pPr>
              <w:jc w:val="center"/>
              <w:cnfStyle w:val="000000000000"/>
              <w:rPr>
                <w:rFonts w:asciiTheme="minorBidi" w:hAnsiTheme="minorBidi"/>
                <w:sz w:val="24"/>
                <w:szCs w:val="24"/>
                <w:lang w:bidi="ar-JO"/>
              </w:rPr>
            </w:pPr>
            <w:r w:rsidRPr="000F3A3B">
              <w:rPr>
                <w:rFonts w:asciiTheme="minorBidi" w:hAnsiTheme="minorBidi"/>
                <w:sz w:val="24"/>
                <w:szCs w:val="24"/>
                <w:lang w:bidi="ar-JO"/>
              </w:rPr>
              <w:t>630</w:t>
            </w:r>
          </w:p>
        </w:tc>
        <w:tc>
          <w:tcPr>
            <w:tcW w:w="978" w:type="dxa"/>
          </w:tcPr>
          <w:p w:rsidR="003D4A78" w:rsidRPr="00C115D2" w:rsidRDefault="003D4A78" w:rsidP="003D4A78">
            <w:pPr>
              <w:jc w:val="center"/>
              <w:cnfStyle w:val="000000000000"/>
              <w:rPr>
                <w:rFonts w:asciiTheme="minorBidi" w:hAnsiTheme="minorBidi" w:cstheme="minorBidi"/>
                <w:i/>
                <w:iCs/>
                <w:sz w:val="24"/>
                <w:szCs w:val="24"/>
              </w:rPr>
            </w:pPr>
            <w:r w:rsidRPr="00C115D2">
              <w:rPr>
                <w:rFonts w:asciiTheme="minorBidi" w:hAnsiTheme="minorBidi" w:cstheme="minorBidi"/>
                <w:i/>
                <w:iCs/>
                <w:sz w:val="24"/>
                <w:szCs w:val="24"/>
              </w:rPr>
              <w:t>73</w:t>
            </w:r>
          </w:p>
        </w:tc>
        <w:tc>
          <w:tcPr>
            <w:tcW w:w="851"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74</w:t>
            </w:r>
          </w:p>
        </w:tc>
        <w:tc>
          <w:tcPr>
            <w:tcW w:w="992" w:type="dxa"/>
          </w:tcPr>
          <w:p w:rsidR="003D4A78" w:rsidRPr="00426CA2" w:rsidRDefault="003D4A78" w:rsidP="003D4A78">
            <w:pPr>
              <w:jc w:val="center"/>
              <w:cnfStyle w:val="000000000000"/>
              <w:rPr>
                <w:rFonts w:asciiTheme="minorBidi" w:hAnsiTheme="minorBidi" w:cstheme="minorBidi"/>
                <w:i/>
                <w:iCs/>
                <w:sz w:val="24"/>
                <w:szCs w:val="24"/>
              </w:rPr>
            </w:pPr>
            <w:r w:rsidRPr="00426CA2">
              <w:rPr>
                <w:rFonts w:asciiTheme="minorBidi" w:hAnsiTheme="minorBidi" w:cstheme="minorBidi"/>
                <w:i/>
                <w:iCs/>
                <w:sz w:val="24"/>
                <w:szCs w:val="24"/>
              </w:rPr>
              <w:t>59</w:t>
            </w:r>
          </w:p>
        </w:tc>
        <w:tc>
          <w:tcPr>
            <w:tcW w:w="1417" w:type="dxa"/>
          </w:tcPr>
          <w:p w:rsidR="003D4A78" w:rsidRPr="00C115D2" w:rsidRDefault="003D4A78" w:rsidP="003D4A78">
            <w:pPr>
              <w:jc w:val="center"/>
              <w:cnfStyle w:val="000000000000"/>
              <w:rPr>
                <w:rFonts w:asciiTheme="minorBidi" w:hAnsiTheme="minorBidi" w:cstheme="minorBidi"/>
                <w:sz w:val="24"/>
                <w:szCs w:val="24"/>
              </w:rPr>
            </w:pPr>
            <w:r w:rsidRPr="00C115D2">
              <w:rPr>
                <w:rFonts w:asciiTheme="minorBidi" w:hAnsiTheme="minorBidi" w:cstheme="minorBidi"/>
                <w:sz w:val="24"/>
                <w:szCs w:val="24"/>
              </w:rPr>
              <w:t>47.3</w:t>
            </w:r>
          </w:p>
        </w:tc>
        <w:tc>
          <w:tcPr>
            <w:tcW w:w="1630" w:type="dxa"/>
          </w:tcPr>
          <w:p w:rsidR="003D4A78" w:rsidRPr="003D4A78" w:rsidRDefault="003D4A78" w:rsidP="003D4A78">
            <w:pPr>
              <w:jc w:val="center"/>
              <w:cnfStyle w:val="000000000000"/>
              <w:rPr>
                <w:rFonts w:asciiTheme="minorBidi" w:hAnsiTheme="minorBidi" w:cstheme="minorBidi"/>
                <w:i/>
                <w:iCs/>
                <w:sz w:val="24"/>
                <w:szCs w:val="24"/>
              </w:rPr>
            </w:pPr>
            <w:r w:rsidRPr="003D4A78">
              <w:rPr>
                <w:rFonts w:asciiTheme="minorBidi" w:hAnsiTheme="minorBidi" w:cstheme="minorBidi"/>
                <w:i/>
                <w:iCs/>
                <w:sz w:val="24"/>
                <w:szCs w:val="24"/>
              </w:rPr>
              <w:t>89</w:t>
            </w:r>
          </w:p>
        </w:tc>
      </w:tr>
      <w:tr w:rsidR="003D4A78" w:rsidTr="00333BFD">
        <w:trPr>
          <w:cnfStyle w:val="000000100000"/>
          <w:jc w:val="center"/>
        </w:trPr>
        <w:tc>
          <w:tcPr>
            <w:cnfStyle w:val="001000000000"/>
            <w:tcW w:w="1701" w:type="dxa"/>
          </w:tcPr>
          <w:p w:rsidR="003D4A78" w:rsidRPr="000F3A3B" w:rsidRDefault="003D4A78" w:rsidP="003D4A78">
            <w:pPr>
              <w:jc w:val="center"/>
              <w:rPr>
                <w:rFonts w:asciiTheme="minorBidi" w:hAnsiTheme="minorBidi"/>
                <w:b w:val="0"/>
                <w:bCs w:val="0"/>
                <w:sz w:val="24"/>
                <w:szCs w:val="24"/>
              </w:rPr>
            </w:pPr>
            <w:r w:rsidRPr="000F3A3B">
              <w:rPr>
                <w:rFonts w:asciiTheme="minorBidi" w:hAnsiTheme="minorBidi"/>
                <w:sz w:val="24"/>
                <w:szCs w:val="24"/>
              </w:rPr>
              <w:t>Tr18</w:t>
            </w:r>
          </w:p>
        </w:tc>
        <w:tc>
          <w:tcPr>
            <w:tcW w:w="993" w:type="dxa"/>
          </w:tcPr>
          <w:p w:rsidR="003D4A78" w:rsidRPr="000F3A3B" w:rsidRDefault="003D4A78" w:rsidP="003D4A78">
            <w:pPr>
              <w:jc w:val="center"/>
              <w:cnfStyle w:val="000000100000"/>
              <w:rPr>
                <w:rFonts w:asciiTheme="minorBidi" w:hAnsiTheme="minorBidi"/>
                <w:sz w:val="24"/>
                <w:szCs w:val="24"/>
              </w:rPr>
            </w:pPr>
            <w:r w:rsidRPr="000F3A3B">
              <w:rPr>
                <w:rFonts w:asciiTheme="minorBidi" w:hAnsiTheme="minorBidi"/>
                <w:sz w:val="24"/>
                <w:szCs w:val="24"/>
              </w:rPr>
              <w:t>400</w:t>
            </w:r>
          </w:p>
        </w:tc>
        <w:tc>
          <w:tcPr>
            <w:tcW w:w="978" w:type="dxa"/>
          </w:tcPr>
          <w:p w:rsidR="003D4A78" w:rsidRPr="00C115D2" w:rsidRDefault="003D4A78" w:rsidP="003D4A78">
            <w:pPr>
              <w:jc w:val="center"/>
              <w:cnfStyle w:val="000000100000"/>
              <w:rPr>
                <w:rFonts w:asciiTheme="minorBidi" w:hAnsiTheme="minorBidi" w:cstheme="minorBidi"/>
                <w:i/>
                <w:iCs/>
                <w:sz w:val="24"/>
                <w:szCs w:val="24"/>
              </w:rPr>
            </w:pPr>
            <w:r w:rsidRPr="00C115D2">
              <w:rPr>
                <w:rFonts w:asciiTheme="minorBidi" w:hAnsiTheme="minorBidi" w:cstheme="minorBidi"/>
                <w:i/>
                <w:iCs/>
                <w:sz w:val="24"/>
                <w:szCs w:val="24"/>
              </w:rPr>
              <w:t>33</w:t>
            </w:r>
          </w:p>
        </w:tc>
        <w:tc>
          <w:tcPr>
            <w:tcW w:w="851"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18.3</w:t>
            </w:r>
          </w:p>
        </w:tc>
        <w:tc>
          <w:tcPr>
            <w:tcW w:w="992" w:type="dxa"/>
          </w:tcPr>
          <w:p w:rsidR="003D4A78" w:rsidRPr="00426CA2" w:rsidRDefault="003D4A78" w:rsidP="003D4A78">
            <w:pPr>
              <w:jc w:val="center"/>
              <w:cnfStyle w:val="000000100000"/>
              <w:rPr>
                <w:rFonts w:asciiTheme="minorBidi" w:hAnsiTheme="minorBidi" w:cstheme="minorBidi"/>
                <w:i/>
                <w:iCs/>
                <w:sz w:val="24"/>
                <w:szCs w:val="24"/>
              </w:rPr>
            </w:pPr>
            <w:r w:rsidRPr="00426CA2">
              <w:rPr>
                <w:rFonts w:asciiTheme="minorBidi" w:hAnsiTheme="minorBidi" w:cstheme="minorBidi"/>
                <w:i/>
                <w:iCs/>
                <w:sz w:val="24"/>
                <w:szCs w:val="24"/>
              </w:rPr>
              <w:t>31.2</w:t>
            </w:r>
          </w:p>
        </w:tc>
        <w:tc>
          <w:tcPr>
            <w:tcW w:w="1417" w:type="dxa"/>
          </w:tcPr>
          <w:p w:rsidR="003D4A78" w:rsidRPr="00C115D2" w:rsidRDefault="003D4A78" w:rsidP="003D4A78">
            <w:pPr>
              <w:jc w:val="center"/>
              <w:cnfStyle w:val="000000100000"/>
              <w:rPr>
                <w:rFonts w:asciiTheme="minorBidi" w:hAnsiTheme="minorBidi" w:cstheme="minorBidi"/>
                <w:sz w:val="24"/>
                <w:szCs w:val="24"/>
              </w:rPr>
            </w:pPr>
            <w:r w:rsidRPr="00C115D2">
              <w:rPr>
                <w:rFonts w:asciiTheme="minorBidi" w:hAnsiTheme="minorBidi" w:cstheme="minorBidi"/>
                <w:sz w:val="24"/>
                <w:szCs w:val="24"/>
              </w:rPr>
              <w:t>18.9</w:t>
            </w:r>
          </w:p>
        </w:tc>
        <w:tc>
          <w:tcPr>
            <w:tcW w:w="1630" w:type="dxa"/>
          </w:tcPr>
          <w:p w:rsidR="003D4A78" w:rsidRPr="003D4A78" w:rsidRDefault="003D4A78" w:rsidP="003D4A78">
            <w:pPr>
              <w:jc w:val="center"/>
              <w:cnfStyle w:val="000000100000"/>
              <w:rPr>
                <w:rFonts w:asciiTheme="minorBidi" w:hAnsiTheme="minorBidi" w:cstheme="minorBidi"/>
                <w:i/>
                <w:iCs/>
                <w:sz w:val="24"/>
                <w:szCs w:val="24"/>
              </w:rPr>
            </w:pPr>
            <w:r w:rsidRPr="003D4A78">
              <w:rPr>
                <w:rFonts w:asciiTheme="minorBidi" w:hAnsiTheme="minorBidi" w:cstheme="minorBidi"/>
                <w:i/>
                <w:iCs/>
                <w:sz w:val="24"/>
                <w:szCs w:val="24"/>
              </w:rPr>
              <w:t>90</w:t>
            </w:r>
          </w:p>
        </w:tc>
      </w:tr>
    </w:tbl>
    <w:p w:rsidR="002F3021" w:rsidRDefault="002F3021" w:rsidP="00C205B4">
      <w:pPr>
        <w:pStyle w:val="Caption"/>
        <w:jc w:val="center"/>
        <w:rPr>
          <w:rFonts w:cs="Calibri"/>
        </w:rPr>
      </w:pPr>
      <w:proofErr w:type="gramStart"/>
      <w:r>
        <w:t xml:space="preserve">Table </w:t>
      </w:r>
      <w:r w:rsidR="00C205B4">
        <w:t>23</w:t>
      </w:r>
      <w:r>
        <w:rPr>
          <w:noProof/>
        </w:rPr>
        <w:t>:</w:t>
      </w:r>
      <w:r w:rsidRPr="0027448D">
        <w:rPr>
          <w:sz w:val="22"/>
          <w:szCs w:val="22"/>
        </w:rPr>
        <w:t xml:space="preserve"> </w:t>
      </w:r>
      <w:r>
        <w:rPr>
          <w:rFonts w:cs="Calibri"/>
        </w:rPr>
        <w:t>The Loading Transformer in min. case.</w:t>
      </w:r>
      <w:proofErr w:type="gramEnd"/>
    </w:p>
    <w:p w:rsidR="00C115D2" w:rsidRPr="00B44AE4" w:rsidRDefault="00C115D2" w:rsidP="002F3021">
      <w:pPr>
        <w:jc w:val="center"/>
        <w:rPr>
          <w:rFonts w:asciiTheme="majorBidi" w:hAnsiTheme="majorBidi" w:cstheme="majorBidi"/>
          <w:sz w:val="24"/>
          <w:szCs w:val="24"/>
        </w:rPr>
      </w:pPr>
    </w:p>
    <w:p w:rsidR="00F5465A" w:rsidRDefault="00F5465A" w:rsidP="00F5465A">
      <w:pPr>
        <w:pStyle w:val="Heading2"/>
        <w:rPr>
          <w:lang w:eastAsia="ja-JP"/>
        </w:rPr>
      </w:pPr>
      <w:bookmarkStart w:id="65" w:name="_Toc324397361"/>
      <w:r>
        <w:rPr>
          <w:lang w:eastAsia="ja-JP"/>
        </w:rPr>
        <w:t xml:space="preserve">5.1.2 The Result </w:t>
      </w:r>
      <w:proofErr w:type="gramStart"/>
      <w:r>
        <w:rPr>
          <w:lang w:eastAsia="ja-JP"/>
        </w:rPr>
        <w:t>Of</w:t>
      </w:r>
      <w:proofErr w:type="gramEnd"/>
      <w:r>
        <w:rPr>
          <w:lang w:eastAsia="ja-JP"/>
        </w:rPr>
        <w:t xml:space="preserve"> Load Flow:</w:t>
      </w:r>
      <w:bookmarkEnd w:id="65"/>
      <w:r>
        <w:rPr>
          <w:lang w:eastAsia="ja-JP"/>
        </w:rPr>
        <w:t xml:space="preserve"> </w:t>
      </w:r>
    </w:p>
    <w:p w:rsidR="00F5465A" w:rsidRPr="00F5465A" w:rsidRDefault="00F5465A" w:rsidP="00F5465A">
      <w:pPr>
        <w:rPr>
          <w:lang w:eastAsia="ja-JP"/>
        </w:rPr>
      </w:pPr>
    </w:p>
    <w:p w:rsidR="00F5465A" w:rsidRDefault="00F5465A" w:rsidP="00F5465A">
      <w:pPr>
        <w:rPr>
          <w:rFonts w:ascii="Times New Roman" w:hAnsi="Times New Roman" w:cs="Times New Roman"/>
          <w:lang w:eastAsia="ja-JP"/>
        </w:rPr>
      </w:pPr>
      <w:r>
        <w:rPr>
          <w:rFonts w:ascii="Times New Roman" w:hAnsi="Times New Roman" w:cs="Times New Roman"/>
          <w:lang w:eastAsia="ja-JP"/>
        </w:rPr>
        <w:t>The following table shows the voltage of the buses in medium and low voltage.</w:t>
      </w:r>
    </w:p>
    <w:p w:rsidR="00333BFD" w:rsidRDefault="00333BFD" w:rsidP="00F5465A">
      <w:pPr>
        <w:rPr>
          <w:rFonts w:ascii="Times New Roman" w:hAnsi="Times New Roman" w:cs="Times New Roman"/>
          <w:lang w:eastAsia="ja-JP"/>
        </w:rPr>
      </w:pPr>
    </w:p>
    <w:p w:rsidR="00333BFD" w:rsidRDefault="00333BFD" w:rsidP="00F5465A">
      <w:pPr>
        <w:rPr>
          <w:rFonts w:ascii="Times New Roman" w:hAnsi="Times New Roman" w:cs="Times New Roman"/>
          <w:lang w:eastAsia="ja-JP"/>
        </w:rPr>
      </w:pPr>
    </w:p>
    <w:p w:rsidR="00333BFD" w:rsidRDefault="00333BFD" w:rsidP="00F5465A">
      <w:pPr>
        <w:rPr>
          <w:rFonts w:ascii="Times New Roman" w:hAnsi="Times New Roman" w:cs="Times New Roman"/>
          <w:lang w:eastAsia="ja-JP"/>
        </w:rPr>
      </w:pPr>
    </w:p>
    <w:tbl>
      <w:tblPr>
        <w:tblStyle w:val="MediumGrid1-Accent1"/>
        <w:tblW w:w="8897" w:type="dxa"/>
        <w:tblLook w:val="04A0"/>
      </w:tblPr>
      <w:tblGrid>
        <w:gridCol w:w="1644"/>
        <w:gridCol w:w="1522"/>
        <w:gridCol w:w="1544"/>
        <w:gridCol w:w="1266"/>
        <w:gridCol w:w="1414"/>
        <w:gridCol w:w="1507"/>
      </w:tblGrid>
      <w:tr w:rsidR="0050138B" w:rsidTr="00EE3718">
        <w:trPr>
          <w:cnfStyle w:val="100000000000"/>
        </w:trPr>
        <w:tc>
          <w:tcPr>
            <w:cnfStyle w:val="001000000000"/>
            <w:tcW w:w="1644" w:type="dxa"/>
          </w:tcPr>
          <w:p w:rsidR="0050138B" w:rsidRPr="00E973F9" w:rsidRDefault="0050138B" w:rsidP="00EE3718">
            <w:pPr>
              <w:jc w:val="center"/>
              <w:rPr>
                <w:rFonts w:asciiTheme="majorBidi" w:hAnsiTheme="majorBidi" w:cstheme="majorBidi"/>
                <w:b w:val="0"/>
                <w:bCs w:val="0"/>
                <w:sz w:val="24"/>
                <w:szCs w:val="24"/>
              </w:rPr>
            </w:pPr>
            <w:r w:rsidRPr="00E973F9">
              <w:rPr>
                <w:rFonts w:asciiTheme="majorBidi" w:hAnsiTheme="majorBidi" w:cstheme="majorBidi"/>
                <w:sz w:val="24"/>
                <w:szCs w:val="24"/>
              </w:rPr>
              <w:lastRenderedPageBreak/>
              <w:t>Transformer Number</w:t>
            </w:r>
          </w:p>
        </w:tc>
        <w:tc>
          <w:tcPr>
            <w:tcW w:w="1522" w:type="dxa"/>
          </w:tcPr>
          <w:p w:rsidR="0050138B" w:rsidRPr="00E973F9" w:rsidRDefault="0050138B" w:rsidP="00EE3718">
            <w:pPr>
              <w:jc w:val="center"/>
              <w:cnfStyle w:val="100000000000"/>
              <w:rPr>
                <w:rFonts w:asciiTheme="majorBidi" w:hAnsiTheme="majorBidi" w:cstheme="majorBidi"/>
                <w:sz w:val="24"/>
                <w:szCs w:val="24"/>
                <w:rtl/>
              </w:rPr>
            </w:pPr>
            <w:proofErr w:type="spellStart"/>
            <w:r w:rsidRPr="00E973F9">
              <w:rPr>
                <w:rFonts w:asciiTheme="majorBidi" w:hAnsiTheme="majorBidi" w:cstheme="majorBidi"/>
                <w:sz w:val="24"/>
                <w:szCs w:val="24"/>
              </w:rPr>
              <w:t>Mediam</w:t>
            </w:r>
            <w:proofErr w:type="spellEnd"/>
            <w:r w:rsidRPr="00E973F9">
              <w:rPr>
                <w:rFonts w:asciiTheme="majorBidi" w:hAnsiTheme="majorBidi" w:cstheme="majorBidi"/>
                <w:sz w:val="24"/>
                <w:szCs w:val="24"/>
              </w:rPr>
              <w:t xml:space="preserve"> voltage rated (KV)</w:t>
            </w:r>
          </w:p>
        </w:tc>
        <w:tc>
          <w:tcPr>
            <w:tcW w:w="1544" w:type="dxa"/>
          </w:tcPr>
          <w:p w:rsidR="0050138B" w:rsidRPr="00E973F9" w:rsidRDefault="0050138B" w:rsidP="00EE3718">
            <w:pPr>
              <w:jc w:val="center"/>
              <w:cnfStyle w:val="100000000000"/>
              <w:rPr>
                <w:rFonts w:asciiTheme="majorBidi" w:hAnsiTheme="majorBidi" w:cstheme="majorBidi"/>
                <w:sz w:val="24"/>
                <w:szCs w:val="24"/>
              </w:rPr>
            </w:pPr>
            <w:proofErr w:type="spellStart"/>
            <w:r w:rsidRPr="00E973F9">
              <w:rPr>
                <w:rFonts w:asciiTheme="majorBidi" w:hAnsiTheme="majorBidi" w:cstheme="majorBidi"/>
                <w:sz w:val="24"/>
                <w:szCs w:val="24"/>
              </w:rPr>
              <w:t>Mediam</w:t>
            </w:r>
            <w:proofErr w:type="spellEnd"/>
            <w:r w:rsidRPr="00E973F9">
              <w:rPr>
                <w:rFonts w:asciiTheme="majorBidi" w:hAnsiTheme="majorBidi" w:cstheme="majorBidi"/>
                <w:sz w:val="24"/>
                <w:szCs w:val="24"/>
              </w:rPr>
              <w:t xml:space="preserve"> voltage actual (KV)</w:t>
            </w:r>
          </w:p>
        </w:tc>
        <w:tc>
          <w:tcPr>
            <w:tcW w:w="1266" w:type="dxa"/>
          </w:tcPr>
          <w:p w:rsidR="0050138B" w:rsidRPr="00E973F9" w:rsidRDefault="0050138B" w:rsidP="00EE3718">
            <w:pPr>
              <w:jc w:val="center"/>
              <w:cnfStyle w:val="100000000000"/>
              <w:rPr>
                <w:rFonts w:asciiTheme="majorBidi" w:hAnsiTheme="majorBidi" w:cstheme="majorBidi"/>
                <w:sz w:val="24"/>
                <w:szCs w:val="24"/>
              </w:rPr>
            </w:pPr>
            <w:r w:rsidRPr="00E973F9">
              <w:rPr>
                <w:rFonts w:asciiTheme="majorBidi" w:hAnsiTheme="majorBidi" w:cstheme="majorBidi"/>
                <w:sz w:val="24"/>
                <w:szCs w:val="24"/>
              </w:rPr>
              <w:t>Low voltage rated (KV)</w:t>
            </w:r>
          </w:p>
        </w:tc>
        <w:tc>
          <w:tcPr>
            <w:tcW w:w="1414" w:type="dxa"/>
          </w:tcPr>
          <w:p w:rsidR="0050138B" w:rsidRPr="00E973F9" w:rsidRDefault="0050138B" w:rsidP="00EE3718">
            <w:pPr>
              <w:jc w:val="center"/>
              <w:cnfStyle w:val="100000000000"/>
              <w:rPr>
                <w:rFonts w:asciiTheme="majorBidi" w:hAnsiTheme="majorBidi" w:cstheme="majorBidi"/>
                <w:sz w:val="24"/>
                <w:szCs w:val="24"/>
              </w:rPr>
            </w:pPr>
            <w:r w:rsidRPr="00E973F9">
              <w:rPr>
                <w:rFonts w:asciiTheme="majorBidi" w:hAnsiTheme="majorBidi" w:cstheme="majorBidi"/>
                <w:sz w:val="24"/>
                <w:szCs w:val="24"/>
              </w:rPr>
              <w:t>Low voltage actual (KV)</w:t>
            </w:r>
          </w:p>
        </w:tc>
        <w:tc>
          <w:tcPr>
            <w:tcW w:w="1507" w:type="dxa"/>
          </w:tcPr>
          <w:p w:rsidR="0050138B" w:rsidRDefault="0050138B" w:rsidP="00EE3718">
            <w:pPr>
              <w:jc w:val="center"/>
              <w:cnfStyle w:val="100000000000"/>
              <w:rPr>
                <w:rFonts w:asciiTheme="minorBidi" w:hAnsiTheme="minorBidi"/>
                <w:sz w:val="24"/>
                <w:szCs w:val="24"/>
                <w:lang w:bidi="ar-JO"/>
              </w:rPr>
            </w:pPr>
            <w:r w:rsidRPr="000F3A3B">
              <w:rPr>
                <w:rFonts w:asciiTheme="minorBidi" w:hAnsiTheme="minorBidi"/>
                <w:sz w:val="24"/>
                <w:szCs w:val="24"/>
                <w:lang w:bidi="ar-JO"/>
              </w:rPr>
              <w:t>Power factor</w:t>
            </w:r>
          </w:p>
          <w:p w:rsidR="0050138B" w:rsidRPr="00E973F9" w:rsidRDefault="0050138B" w:rsidP="00EE3718">
            <w:pPr>
              <w:jc w:val="center"/>
              <w:cnfStyle w:val="100000000000"/>
              <w:rPr>
                <w:rFonts w:asciiTheme="majorBidi" w:hAnsiTheme="majorBidi" w:cstheme="majorBidi"/>
                <w:sz w:val="24"/>
                <w:szCs w:val="24"/>
              </w:rPr>
            </w:pPr>
            <w:r>
              <w:rPr>
                <w:rFonts w:asciiTheme="majorBidi" w:hAnsiTheme="majorBidi" w:cstheme="majorBidi"/>
                <w:sz w:val="24"/>
                <w:szCs w:val="24"/>
              </w:rPr>
              <w:t>(</w:t>
            </w:r>
            <w:proofErr w:type="spellStart"/>
            <w:r>
              <w:rPr>
                <w:rFonts w:asciiTheme="majorBidi" w:hAnsiTheme="majorBidi" w:cstheme="majorBidi"/>
                <w:sz w:val="24"/>
                <w:szCs w:val="24"/>
              </w:rPr>
              <w:t>Tr</w:t>
            </w:r>
            <w:proofErr w:type="spellEnd"/>
            <w:r>
              <w:rPr>
                <w:rFonts w:asciiTheme="majorBidi" w:hAnsiTheme="majorBidi" w:cstheme="majorBidi"/>
                <w:sz w:val="24"/>
                <w:szCs w:val="24"/>
              </w:rPr>
              <w:t>) %</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Pr>
            </w:pPr>
            <w:r w:rsidRPr="0050138B">
              <w:rPr>
                <w:rFonts w:asciiTheme="minorBidi" w:hAnsiTheme="minorBidi" w:cstheme="minorBidi"/>
                <w:sz w:val="24"/>
                <w:szCs w:val="24"/>
                <w:lang w:bidi="ar-JO"/>
              </w:rPr>
              <w:t>0.3996</w:t>
            </w:r>
          </w:p>
        </w:tc>
        <w:tc>
          <w:tcPr>
            <w:tcW w:w="1507" w:type="dxa"/>
          </w:tcPr>
          <w:p w:rsidR="0050138B" w:rsidRPr="0050138B" w:rsidRDefault="0050138B" w:rsidP="0050138B">
            <w:pPr>
              <w:jc w:val="center"/>
              <w:cnfStyle w:val="000000100000"/>
              <w:rPr>
                <w:rFonts w:asciiTheme="minorBidi" w:hAnsiTheme="minorBidi" w:cstheme="minorBidi"/>
                <w:sz w:val="24"/>
                <w:szCs w:val="24"/>
              </w:rPr>
            </w:pPr>
            <w:r w:rsidRPr="0050138B">
              <w:rPr>
                <w:rFonts w:asciiTheme="minorBidi" w:hAnsiTheme="minorBidi" w:cstheme="minorBidi"/>
                <w:sz w:val="24"/>
                <w:szCs w:val="24"/>
              </w:rPr>
              <w:t>94</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Tr2</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lang w:val="en-GB" w:bidi="ar-JO"/>
              </w:rPr>
            </w:pPr>
            <w:r w:rsidRPr="0050138B">
              <w:rPr>
                <w:rFonts w:asciiTheme="minorBidi" w:hAnsiTheme="minorBidi" w:cstheme="minorBidi"/>
                <w:sz w:val="24"/>
                <w:szCs w:val="24"/>
                <w:lang w:bidi="ar-JO"/>
              </w:rPr>
              <w:t>32.976</w:t>
            </w:r>
          </w:p>
        </w:tc>
        <w:tc>
          <w:tcPr>
            <w:tcW w:w="1266" w:type="dxa"/>
          </w:tcPr>
          <w:p w:rsidR="0050138B" w:rsidRPr="00E973F9" w:rsidRDefault="0050138B" w:rsidP="0050138B">
            <w:pPr>
              <w:jc w:val="center"/>
              <w:cnfStyle w:val="000000000000"/>
              <w:rPr>
                <w:rFonts w:asciiTheme="minorBidi" w:hAnsiTheme="minorBidi" w:cstheme="minorBidi"/>
                <w:sz w:val="24"/>
                <w:szCs w:val="24"/>
                <w:rtl/>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Pr>
            </w:pPr>
            <w:r w:rsidRPr="0050138B">
              <w:rPr>
                <w:rFonts w:asciiTheme="minorBidi" w:hAnsiTheme="minorBidi" w:cstheme="minorBidi"/>
                <w:sz w:val="24"/>
                <w:szCs w:val="24"/>
                <w:lang w:bidi="ar-JO"/>
              </w:rPr>
              <w:t>0.3887</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88.7</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Tr3</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32.991</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0.3998</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93</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Tr4</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32.976</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0.3996</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95</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Tr5</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32.976</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0.3994</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94</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Tr6</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32.978</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0.3867</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87.5</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Tr7</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val="en-GB" w:bidi="ar-JO"/>
              </w:rPr>
            </w:pPr>
            <w:r w:rsidRPr="0050138B">
              <w:rPr>
                <w:rFonts w:asciiTheme="minorBidi" w:hAnsiTheme="minorBidi" w:cstheme="minorBidi"/>
                <w:sz w:val="24"/>
                <w:szCs w:val="24"/>
                <w:lang w:bidi="ar-JO"/>
              </w:rPr>
              <w:t>0.3981</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89.8</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Tr8</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0.3995</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91</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Tr9</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92.9</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Tr10</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32.976</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0.3992</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92.9</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Tr11</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0.3881</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87.7</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Tr12</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90.9</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Tr13</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32.983</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0.3969</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89.7</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Tr14</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32.995</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0.3979</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89.8</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lang w:bidi="ar-JO"/>
              </w:rPr>
            </w:pPr>
            <w:r w:rsidRPr="00E973F9">
              <w:rPr>
                <w:rFonts w:asciiTheme="minorBidi" w:hAnsiTheme="minorBidi" w:cstheme="minorBidi"/>
                <w:sz w:val="24"/>
                <w:szCs w:val="24"/>
                <w:lang w:bidi="ar-JO"/>
              </w:rPr>
              <w:t>Tr15</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32.991</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0.3998</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94</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rtl/>
              </w:rPr>
            </w:pPr>
            <w:r w:rsidRPr="00E973F9">
              <w:rPr>
                <w:rFonts w:asciiTheme="minorBidi" w:hAnsiTheme="minorBidi" w:cstheme="minorBidi"/>
                <w:sz w:val="24"/>
                <w:szCs w:val="24"/>
                <w:lang w:bidi="ar-JO"/>
              </w:rPr>
              <w:t>Tr16</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23.991</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0.3974</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89.7</w:t>
            </w:r>
          </w:p>
        </w:tc>
      </w:tr>
      <w:tr w:rsidR="0050138B" w:rsidTr="00EE3718">
        <w:trPr>
          <w:cnfStyle w:val="000000100000"/>
        </w:trPr>
        <w:tc>
          <w:tcPr>
            <w:cnfStyle w:val="001000000000"/>
            <w:tcW w:w="1644" w:type="dxa"/>
          </w:tcPr>
          <w:p w:rsidR="0050138B" w:rsidRPr="00E973F9" w:rsidRDefault="0050138B" w:rsidP="0050138B">
            <w:pPr>
              <w:jc w:val="center"/>
              <w:rPr>
                <w:rFonts w:asciiTheme="minorBidi" w:hAnsiTheme="minorBidi" w:cstheme="minorBidi"/>
                <w:b w:val="0"/>
                <w:bCs w:val="0"/>
                <w:sz w:val="24"/>
                <w:szCs w:val="24"/>
              </w:rPr>
            </w:pPr>
            <w:r w:rsidRPr="00E973F9">
              <w:rPr>
                <w:rFonts w:asciiTheme="minorBidi" w:hAnsiTheme="minorBidi" w:cstheme="minorBidi"/>
                <w:sz w:val="24"/>
                <w:szCs w:val="24"/>
              </w:rPr>
              <w:t>Tr17</w:t>
            </w:r>
          </w:p>
        </w:tc>
        <w:tc>
          <w:tcPr>
            <w:tcW w:w="1522"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32.977</w:t>
            </w:r>
          </w:p>
        </w:tc>
        <w:tc>
          <w:tcPr>
            <w:tcW w:w="1266" w:type="dxa"/>
          </w:tcPr>
          <w:p w:rsidR="0050138B" w:rsidRPr="00E973F9" w:rsidRDefault="0050138B" w:rsidP="0050138B">
            <w:pPr>
              <w:jc w:val="center"/>
              <w:cnfStyle w:val="0000001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0.3983</w:t>
            </w:r>
          </w:p>
        </w:tc>
        <w:tc>
          <w:tcPr>
            <w:tcW w:w="1507" w:type="dxa"/>
          </w:tcPr>
          <w:p w:rsidR="0050138B" w:rsidRPr="0050138B" w:rsidRDefault="0050138B" w:rsidP="0050138B">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88.8</w:t>
            </w:r>
          </w:p>
        </w:tc>
      </w:tr>
      <w:tr w:rsidR="0050138B" w:rsidTr="00EE3718">
        <w:tc>
          <w:tcPr>
            <w:cnfStyle w:val="001000000000"/>
            <w:tcW w:w="1644" w:type="dxa"/>
          </w:tcPr>
          <w:p w:rsidR="0050138B" w:rsidRPr="00E973F9" w:rsidRDefault="0050138B" w:rsidP="0050138B">
            <w:pPr>
              <w:jc w:val="center"/>
              <w:rPr>
                <w:rFonts w:asciiTheme="minorBidi" w:hAnsiTheme="minorBidi" w:cstheme="minorBidi"/>
                <w:b w:val="0"/>
                <w:bCs w:val="0"/>
                <w:sz w:val="24"/>
                <w:szCs w:val="24"/>
              </w:rPr>
            </w:pPr>
            <w:r w:rsidRPr="00E973F9">
              <w:rPr>
                <w:rFonts w:asciiTheme="minorBidi" w:hAnsiTheme="minorBidi" w:cstheme="minorBidi"/>
                <w:sz w:val="24"/>
                <w:szCs w:val="24"/>
              </w:rPr>
              <w:t>Tr18</w:t>
            </w:r>
          </w:p>
        </w:tc>
        <w:tc>
          <w:tcPr>
            <w:tcW w:w="1522"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33</w:t>
            </w:r>
          </w:p>
        </w:tc>
        <w:tc>
          <w:tcPr>
            <w:tcW w:w="154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32.991</w:t>
            </w:r>
          </w:p>
        </w:tc>
        <w:tc>
          <w:tcPr>
            <w:tcW w:w="1266" w:type="dxa"/>
          </w:tcPr>
          <w:p w:rsidR="0050138B" w:rsidRPr="00E973F9" w:rsidRDefault="0050138B" w:rsidP="0050138B">
            <w:pPr>
              <w:jc w:val="center"/>
              <w:cnfStyle w:val="000000000000"/>
              <w:rPr>
                <w:rFonts w:asciiTheme="minorBidi" w:hAnsiTheme="minorBidi" w:cstheme="minorBidi"/>
                <w:sz w:val="24"/>
                <w:szCs w:val="24"/>
              </w:rPr>
            </w:pPr>
            <w:r w:rsidRPr="00E973F9">
              <w:rPr>
                <w:rFonts w:asciiTheme="minorBidi" w:hAnsiTheme="minorBidi" w:cstheme="minorBidi"/>
                <w:sz w:val="24"/>
                <w:szCs w:val="24"/>
              </w:rPr>
              <w:t>0.4</w:t>
            </w:r>
          </w:p>
        </w:tc>
        <w:tc>
          <w:tcPr>
            <w:tcW w:w="1414" w:type="dxa"/>
          </w:tcPr>
          <w:p w:rsidR="0050138B" w:rsidRPr="0050138B" w:rsidRDefault="0050138B" w:rsidP="0050138B">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507" w:type="dxa"/>
          </w:tcPr>
          <w:p w:rsidR="0050138B" w:rsidRPr="0050138B" w:rsidRDefault="0050138B" w:rsidP="0050138B">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89.9</w:t>
            </w:r>
          </w:p>
        </w:tc>
      </w:tr>
    </w:tbl>
    <w:p w:rsidR="00366D76" w:rsidRPr="009C000E" w:rsidRDefault="00366D76" w:rsidP="00366D76">
      <w:pPr>
        <w:pStyle w:val="Caption"/>
        <w:jc w:val="center"/>
        <w:rPr>
          <w:rFonts w:ascii="Times New Roman" w:hAnsi="Times New Roman" w:cs="Times New Roman"/>
          <w:lang w:eastAsia="ja-JP"/>
        </w:rPr>
      </w:pPr>
      <w:bookmarkStart w:id="66" w:name="_Toc324342686"/>
      <w:proofErr w:type="gramStart"/>
      <w:r>
        <w:t xml:space="preserve">Table </w:t>
      </w:r>
      <w:r w:rsidR="009A491C">
        <w:rPr>
          <w:rFonts w:ascii="Times New Roman" w:hAnsi="Times New Roman" w:cs="Times New Roman"/>
          <w:lang w:eastAsia="ja-JP"/>
        </w:rPr>
        <w:fldChar w:fldCharType="begin"/>
      </w:r>
      <w:r>
        <w:rPr>
          <w:rFonts w:ascii="Times New Roman" w:hAnsi="Times New Roman" w:cs="Times New Roman"/>
          <w:lang w:eastAsia="ja-JP"/>
        </w:rPr>
        <w:instrText xml:space="preserve"> SEQ Table \* ARABIC </w:instrText>
      </w:r>
      <w:r w:rsidR="009A491C">
        <w:rPr>
          <w:rFonts w:ascii="Times New Roman" w:hAnsi="Times New Roman" w:cs="Times New Roman"/>
          <w:lang w:eastAsia="ja-JP"/>
        </w:rPr>
        <w:fldChar w:fldCharType="separate"/>
      </w:r>
      <w:r>
        <w:rPr>
          <w:rFonts w:ascii="Times New Roman" w:hAnsi="Times New Roman" w:cs="Times New Roman"/>
          <w:noProof/>
          <w:lang w:eastAsia="ja-JP"/>
        </w:rPr>
        <w:t>24</w:t>
      </w:r>
      <w:r w:rsidR="009A491C">
        <w:rPr>
          <w:rFonts w:ascii="Times New Roman" w:hAnsi="Times New Roman" w:cs="Times New Roman"/>
          <w:lang w:eastAsia="ja-JP"/>
        </w:rPr>
        <w:fldChar w:fldCharType="end"/>
      </w:r>
      <w:r w:rsidRPr="00D22694">
        <w:t>:</w:t>
      </w:r>
      <w:r w:rsidRPr="00D22694">
        <w:rPr>
          <w:szCs w:val="22"/>
        </w:rPr>
        <w:t xml:space="preserve"> </w:t>
      </w:r>
      <w:r w:rsidRPr="00D22694">
        <w:t>The Original minimum case.</w:t>
      </w:r>
      <w:bookmarkEnd w:id="66"/>
      <w:proofErr w:type="gramEnd"/>
    </w:p>
    <w:p w:rsidR="00C115D2" w:rsidRDefault="00C115D2" w:rsidP="00366D76">
      <w:pPr>
        <w:jc w:val="center"/>
        <w:rPr>
          <w:rFonts w:asciiTheme="majorBidi" w:hAnsiTheme="majorBidi" w:cstheme="majorBidi"/>
          <w:sz w:val="24"/>
          <w:szCs w:val="24"/>
        </w:rPr>
      </w:pPr>
    </w:p>
    <w:p w:rsidR="0020687C" w:rsidRDefault="0020687C" w:rsidP="0020687C">
      <w:pPr>
        <w:pStyle w:val="Heading2"/>
      </w:pPr>
      <w:bookmarkStart w:id="67" w:name="_Toc324397362"/>
      <w:r>
        <w:t>5</w:t>
      </w:r>
      <w:r w:rsidRPr="00F37C12">
        <w:t>.1.</w:t>
      </w:r>
      <w:r>
        <w:t>3</w:t>
      </w:r>
      <w:r w:rsidRPr="00F37C12">
        <w:t xml:space="preserve"> The swing bus result:</w:t>
      </w:r>
      <w:bookmarkEnd w:id="67"/>
    </w:p>
    <w:p w:rsidR="0020687C" w:rsidRPr="0020687C" w:rsidRDefault="0020687C" w:rsidP="0020687C">
      <w:pPr>
        <w:rPr>
          <w:rFonts w:ascii="Times New Roman" w:hAnsi="Times New Roman" w:cs="Times New Roman"/>
          <w:sz w:val="24"/>
          <w:szCs w:val="24"/>
          <w:lang w:eastAsia="ja-JP"/>
        </w:rPr>
      </w:pPr>
      <w:r w:rsidRPr="0020687C">
        <w:rPr>
          <w:rFonts w:ascii="Times New Roman" w:hAnsi="Times New Roman" w:cs="Times New Roman"/>
          <w:sz w:val="24"/>
          <w:szCs w:val="24"/>
          <w:lang w:eastAsia="ja-JP"/>
        </w:rPr>
        <w:t>The Bus 1 is the swing bus.</w:t>
      </w:r>
    </w:p>
    <w:p w:rsidR="0020687C" w:rsidRPr="0020687C" w:rsidRDefault="0020687C" w:rsidP="0020687C">
      <w:pPr>
        <w:rPr>
          <w:sz w:val="24"/>
          <w:szCs w:val="24"/>
        </w:rPr>
      </w:pPr>
      <w:r w:rsidRPr="0020687C">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CD758C" w:rsidRPr="00A95AAC" w:rsidTr="00EE3718">
        <w:trPr>
          <w:cnfStyle w:val="100000000000"/>
          <w:trHeight w:val="657"/>
          <w:jc w:val="center"/>
        </w:trPr>
        <w:tc>
          <w:tcPr>
            <w:cnfStyle w:val="001000000000"/>
            <w:tcW w:w="1420" w:type="dxa"/>
          </w:tcPr>
          <w:p w:rsidR="00CD758C" w:rsidRPr="00A95AAC" w:rsidRDefault="00CD758C" w:rsidP="00EE3718">
            <w:pPr>
              <w:jc w:val="center"/>
              <w:rPr>
                <w:rFonts w:ascii="Times New Roman" w:hAnsi="Times New Roman" w:cs="Times New Roman"/>
                <w:b w:val="0"/>
                <w:bCs w:val="0"/>
                <w:sz w:val="24"/>
                <w:szCs w:val="24"/>
              </w:rPr>
            </w:pPr>
          </w:p>
          <w:p w:rsidR="00CD758C" w:rsidRPr="00C372F9" w:rsidRDefault="00CD758C" w:rsidP="00EE3718">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CD758C" w:rsidRPr="00C372F9" w:rsidRDefault="00CD758C" w:rsidP="00EE3718">
            <w:pPr>
              <w:cnfStyle w:val="100000000000"/>
              <w:rPr>
                <w:rFonts w:ascii="Times New Roman" w:hAnsi="Times New Roman" w:cs="Times New Roman"/>
                <w:sz w:val="24"/>
                <w:szCs w:val="24"/>
              </w:rPr>
            </w:pPr>
          </w:p>
          <w:p w:rsidR="00CD758C" w:rsidRPr="00C372F9" w:rsidRDefault="00CD758C"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CD758C" w:rsidRPr="00C372F9" w:rsidRDefault="00CD758C" w:rsidP="00EE3718">
            <w:pPr>
              <w:jc w:val="center"/>
              <w:cnfStyle w:val="100000000000"/>
              <w:rPr>
                <w:rFonts w:ascii="Times New Roman" w:hAnsi="Times New Roman" w:cs="Times New Roman"/>
                <w:sz w:val="24"/>
                <w:szCs w:val="24"/>
              </w:rPr>
            </w:pPr>
          </w:p>
          <w:p w:rsidR="00CD758C" w:rsidRPr="00C372F9" w:rsidRDefault="00CD758C"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CD758C" w:rsidRDefault="00CD758C" w:rsidP="00EE3718">
            <w:pPr>
              <w:jc w:val="center"/>
              <w:cnfStyle w:val="100000000000"/>
              <w:rPr>
                <w:rFonts w:ascii="Times New Roman" w:hAnsi="Times New Roman" w:cs="Times New Roman"/>
                <w:sz w:val="24"/>
                <w:szCs w:val="24"/>
              </w:rPr>
            </w:pPr>
          </w:p>
          <w:p w:rsidR="00CD758C" w:rsidRPr="00C372F9" w:rsidRDefault="00CD758C" w:rsidP="00EE3718">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CD758C" w:rsidRPr="00C372F9" w:rsidRDefault="00CD758C" w:rsidP="00EE3718">
            <w:pPr>
              <w:cnfStyle w:val="100000000000"/>
              <w:rPr>
                <w:rFonts w:ascii="Times New Roman" w:hAnsi="Times New Roman" w:cs="Times New Roman"/>
                <w:sz w:val="24"/>
                <w:szCs w:val="24"/>
              </w:rPr>
            </w:pPr>
          </w:p>
          <w:p w:rsidR="00CD758C" w:rsidRPr="00C372F9" w:rsidRDefault="00CD758C"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CD758C" w:rsidRPr="00A95AAC" w:rsidTr="00EE3718">
        <w:trPr>
          <w:cnfStyle w:val="000000100000"/>
          <w:trHeight w:val="553"/>
          <w:jc w:val="center"/>
        </w:trPr>
        <w:tc>
          <w:tcPr>
            <w:cnfStyle w:val="001000000000"/>
            <w:tcW w:w="1420" w:type="dxa"/>
          </w:tcPr>
          <w:p w:rsidR="00CD758C" w:rsidRPr="00594FA2" w:rsidRDefault="00CD758C" w:rsidP="00EE3718">
            <w:pPr>
              <w:jc w:val="center"/>
              <w:rPr>
                <w:rFonts w:ascii="Times New Roman" w:hAnsi="Times New Roman" w:cs="Times New Roman"/>
                <w:sz w:val="24"/>
                <w:szCs w:val="24"/>
              </w:rPr>
            </w:pPr>
          </w:p>
          <w:p w:rsidR="00CD758C" w:rsidRPr="00594FA2" w:rsidRDefault="00CD758C" w:rsidP="00EE3718">
            <w:pPr>
              <w:jc w:val="center"/>
              <w:rPr>
                <w:rFonts w:ascii="Times New Roman" w:hAnsi="Times New Roman" w:cs="Times New Roman"/>
                <w:sz w:val="24"/>
                <w:szCs w:val="24"/>
              </w:rPr>
            </w:pPr>
            <w:r>
              <w:rPr>
                <w:rFonts w:ascii="Times New Roman" w:hAnsi="Times New Roman" w:cs="Times New Roman"/>
                <w:sz w:val="24"/>
                <w:szCs w:val="24"/>
              </w:rPr>
              <w:t>0.502</w:t>
            </w:r>
          </w:p>
        </w:tc>
        <w:tc>
          <w:tcPr>
            <w:tcW w:w="1420" w:type="dxa"/>
          </w:tcPr>
          <w:p w:rsidR="00CD758C" w:rsidRPr="00594FA2" w:rsidRDefault="00CD758C" w:rsidP="00EE3718">
            <w:pPr>
              <w:cnfStyle w:val="000000100000"/>
              <w:rPr>
                <w:rFonts w:ascii="Times New Roman" w:hAnsi="Times New Roman" w:cs="Times New Roman"/>
                <w:sz w:val="24"/>
                <w:szCs w:val="24"/>
              </w:rPr>
            </w:pPr>
          </w:p>
          <w:p w:rsidR="00CD758C" w:rsidRPr="00594FA2" w:rsidRDefault="00CD758C" w:rsidP="00CD758C">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262</w:t>
            </w:r>
          </w:p>
        </w:tc>
        <w:tc>
          <w:tcPr>
            <w:tcW w:w="1420" w:type="dxa"/>
          </w:tcPr>
          <w:p w:rsidR="00CD758C" w:rsidRPr="00594FA2" w:rsidRDefault="00CD758C" w:rsidP="00EE3718">
            <w:pPr>
              <w:cnfStyle w:val="000000100000"/>
              <w:rPr>
                <w:rFonts w:ascii="Times New Roman" w:hAnsi="Times New Roman" w:cs="Times New Roman"/>
                <w:sz w:val="24"/>
                <w:szCs w:val="24"/>
              </w:rPr>
            </w:pPr>
          </w:p>
          <w:p w:rsidR="00CD758C" w:rsidRPr="00594FA2" w:rsidRDefault="00CD758C" w:rsidP="00EE3718">
            <w:pPr>
              <w:jc w:val="center"/>
              <w:cnfStyle w:val="000000100000"/>
              <w:rPr>
                <w:rFonts w:ascii="Times New Roman" w:hAnsi="Times New Roman" w:cs="Times New Roman"/>
                <w:sz w:val="24"/>
                <w:szCs w:val="24"/>
                <w:rtl/>
              </w:rPr>
            </w:pPr>
            <w:r>
              <w:rPr>
                <w:rFonts w:ascii="Times New Roman" w:hAnsi="Times New Roman" w:cs="Times New Roman"/>
                <w:sz w:val="24"/>
                <w:szCs w:val="24"/>
              </w:rPr>
              <w:t>0.566</w:t>
            </w:r>
          </w:p>
        </w:tc>
        <w:tc>
          <w:tcPr>
            <w:tcW w:w="1229" w:type="dxa"/>
          </w:tcPr>
          <w:p w:rsidR="00CD758C" w:rsidRPr="00594FA2" w:rsidRDefault="00CD758C" w:rsidP="00EE3718">
            <w:pPr>
              <w:jc w:val="center"/>
              <w:cnfStyle w:val="000000100000"/>
              <w:rPr>
                <w:rFonts w:ascii="Times New Roman" w:hAnsi="Times New Roman" w:cs="Times New Roman"/>
                <w:sz w:val="24"/>
                <w:szCs w:val="24"/>
              </w:rPr>
            </w:pPr>
          </w:p>
          <w:p w:rsidR="00CD758C" w:rsidRPr="00594FA2" w:rsidRDefault="00CD758C"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9.91</w:t>
            </w:r>
          </w:p>
        </w:tc>
        <w:tc>
          <w:tcPr>
            <w:tcW w:w="1229" w:type="dxa"/>
          </w:tcPr>
          <w:p w:rsidR="00CD758C" w:rsidRPr="00594FA2" w:rsidRDefault="00CD758C" w:rsidP="00EE3718">
            <w:pPr>
              <w:cnfStyle w:val="000000100000"/>
              <w:rPr>
                <w:rFonts w:ascii="Times New Roman" w:hAnsi="Times New Roman" w:cs="Times New Roman"/>
                <w:sz w:val="24"/>
                <w:szCs w:val="24"/>
              </w:rPr>
            </w:pPr>
          </w:p>
          <w:p w:rsidR="00CD758C" w:rsidRPr="00594FA2" w:rsidRDefault="00CD758C" w:rsidP="00CD758C">
            <w:pPr>
              <w:jc w:val="center"/>
              <w:cnfStyle w:val="000000100000"/>
              <w:rPr>
                <w:rFonts w:ascii="Times New Roman" w:hAnsi="Times New Roman" w:cs="Times New Roman"/>
                <w:sz w:val="24"/>
                <w:szCs w:val="24"/>
              </w:rPr>
            </w:pPr>
            <w:r>
              <w:rPr>
                <w:rFonts w:ascii="Times New Roman" w:hAnsi="Times New Roman" w:cs="Times New Roman"/>
                <w:sz w:val="24"/>
                <w:szCs w:val="24"/>
              </w:rPr>
              <w:t>88.64</w:t>
            </w:r>
            <w:r w:rsidRPr="00594FA2">
              <w:rPr>
                <w:rFonts w:ascii="Times New Roman" w:hAnsi="Times New Roman" w:cs="Times New Roman"/>
                <w:sz w:val="24"/>
                <w:szCs w:val="24"/>
              </w:rPr>
              <w:t xml:space="preserve"> Lag</w:t>
            </w:r>
          </w:p>
        </w:tc>
      </w:tr>
    </w:tbl>
    <w:p w:rsidR="00CD758C" w:rsidRDefault="00CD758C" w:rsidP="00CD758C">
      <w:pPr>
        <w:pStyle w:val="Caption"/>
        <w:jc w:val="center"/>
      </w:pPr>
      <w:bookmarkStart w:id="68" w:name="_Toc324342687"/>
      <w:proofErr w:type="gramStart"/>
      <w:r>
        <w:t xml:space="preserve">Table </w:t>
      </w:r>
      <w:fldSimple w:instr=" SEQ Table \* ARABIC ">
        <w:r>
          <w:rPr>
            <w:noProof/>
          </w:rPr>
          <w:t>25</w:t>
        </w:r>
      </w:fldSimple>
      <w:r w:rsidRPr="00D22694">
        <w:t>:</w:t>
      </w:r>
      <w:r w:rsidRPr="00D22694">
        <w:rPr>
          <w:szCs w:val="22"/>
        </w:rPr>
        <w:t xml:space="preserve"> </w:t>
      </w:r>
      <w:r w:rsidRPr="00D22694">
        <w:t>The swing bus result in the original minimum case.</w:t>
      </w:r>
      <w:bookmarkEnd w:id="68"/>
      <w:proofErr w:type="gramEnd"/>
    </w:p>
    <w:p w:rsidR="00CD758C" w:rsidRDefault="00CD758C" w:rsidP="00CD758C"/>
    <w:p w:rsidR="00CD758C" w:rsidRDefault="00CD758C" w:rsidP="00CD758C">
      <w:pPr>
        <w:pStyle w:val="Heading2"/>
        <w:rPr>
          <w:lang w:eastAsia="ja-JP"/>
        </w:rPr>
      </w:pPr>
      <w:bookmarkStart w:id="69" w:name="_Toc324397363"/>
      <w:r>
        <w:rPr>
          <w:lang w:eastAsia="ja-JP"/>
        </w:rPr>
        <w:t xml:space="preserve">5.1.4 Summary of total </w:t>
      </w:r>
      <w:proofErr w:type="gramStart"/>
      <w:r>
        <w:rPr>
          <w:lang w:eastAsia="ja-JP"/>
        </w:rPr>
        <w:t>generation ,loading</w:t>
      </w:r>
      <w:proofErr w:type="gramEnd"/>
      <w:r>
        <w:rPr>
          <w:lang w:eastAsia="ja-JP"/>
        </w:rPr>
        <w:t xml:space="preserve"> and demand:</w:t>
      </w:r>
      <w:bookmarkEnd w:id="69"/>
    </w:p>
    <w:p w:rsidR="00CD758C" w:rsidRDefault="00CD758C" w:rsidP="00CD758C"/>
    <w:p w:rsidR="00CD758C" w:rsidRPr="00CD758C" w:rsidRDefault="00CD758C" w:rsidP="00CD758C">
      <w:pPr>
        <w:rPr>
          <w:sz w:val="24"/>
          <w:szCs w:val="24"/>
        </w:rPr>
      </w:pPr>
      <w:r w:rsidRPr="00CD758C">
        <w:rPr>
          <w:rFonts w:ascii="Times New Roman" w:hAnsi="Times New Roman" w:cs="Times New Roman"/>
          <w:sz w:val="24"/>
          <w:szCs w:val="24"/>
          <w:lang w:eastAsia="ja-JP"/>
        </w:rPr>
        <w:t xml:space="preserve">The following table shows the summary of total </w:t>
      </w:r>
      <w:proofErr w:type="gramStart"/>
      <w:r w:rsidRPr="00CD758C">
        <w:rPr>
          <w:rFonts w:ascii="Times New Roman" w:hAnsi="Times New Roman" w:cs="Times New Roman"/>
          <w:sz w:val="24"/>
          <w:szCs w:val="24"/>
          <w:lang w:eastAsia="ja-JP"/>
        </w:rPr>
        <w:t>generation ,loading</w:t>
      </w:r>
      <w:proofErr w:type="gramEnd"/>
      <w:r w:rsidRPr="00CD758C">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CD758C" w:rsidRPr="00A306AE" w:rsidTr="00EE3718">
        <w:trPr>
          <w:cnfStyle w:val="100000000000"/>
          <w:trHeight w:hRule="exact" w:val="567"/>
          <w:jc w:val="center"/>
        </w:trPr>
        <w:tc>
          <w:tcPr>
            <w:cnfStyle w:val="001000000000"/>
            <w:tcW w:w="2215" w:type="dxa"/>
          </w:tcPr>
          <w:p w:rsidR="00CD758C" w:rsidRPr="00A306AE" w:rsidRDefault="00CD758C" w:rsidP="00EE3718">
            <w:pPr>
              <w:rPr>
                <w:rFonts w:ascii="Times New Roman" w:hAnsi="Times New Roman" w:cs="Times New Roman"/>
                <w:lang w:eastAsia="ja-JP"/>
              </w:rPr>
            </w:pPr>
          </w:p>
        </w:tc>
        <w:tc>
          <w:tcPr>
            <w:tcW w:w="1374" w:type="dxa"/>
          </w:tcPr>
          <w:p w:rsidR="00CD758C" w:rsidRPr="00A306AE" w:rsidRDefault="00CD758C"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CD758C" w:rsidRPr="00A306AE" w:rsidRDefault="00CD758C"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CD758C" w:rsidRPr="00A306AE" w:rsidRDefault="00CD758C"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CD758C" w:rsidRPr="00A306AE" w:rsidRDefault="00CD758C"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CD758C" w:rsidRPr="00A306AE" w:rsidTr="00EE3718">
        <w:trPr>
          <w:cnfStyle w:val="000000100000"/>
          <w:jc w:val="center"/>
        </w:trPr>
        <w:tc>
          <w:tcPr>
            <w:cnfStyle w:val="001000000000"/>
            <w:tcW w:w="2215" w:type="dxa"/>
          </w:tcPr>
          <w:p w:rsidR="00CD758C" w:rsidRPr="00A306AE" w:rsidRDefault="00CD758C"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CD758C" w:rsidRPr="00240EFD" w:rsidRDefault="00CD758C"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0.502</w:t>
            </w:r>
          </w:p>
        </w:tc>
        <w:tc>
          <w:tcPr>
            <w:tcW w:w="1374" w:type="dxa"/>
          </w:tcPr>
          <w:p w:rsidR="00CD758C" w:rsidRPr="00240EFD" w:rsidRDefault="00CD758C" w:rsidP="00CD758C">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262</w:t>
            </w:r>
          </w:p>
        </w:tc>
        <w:tc>
          <w:tcPr>
            <w:tcW w:w="1374" w:type="dxa"/>
          </w:tcPr>
          <w:p w:rsidR="00CD758C" w:rsidRPr="00240EFD" w:rsidRDefault="00CD758C" w:rsidP="00EE3718">
            <w:pPr>
              <w:jc w:val="center"/>
              <w:cnfStyle w:val="000000100000"/>
              <w:rPr>
                <w:rFonts w:ascii="Times New Roman" w:hAnsi="Times New Roman" w:cs="Times New Roman"/>
                <w:sz w:val="24"/>
                <w:szCs w:val="24"/>
                <w:rtl/>
              </w:rPr>
            </w:pPr>
            <w:r>
              <w:rPr>
                <w:rFonts w:ascii="Times New Roman" w:hAnsi="Times New Roman" w:cs="Times New Roman"/>
                <w:sz w:val="24"/>
                <w:szCs w:val="24"/>
              </w:rPr>
              <w:t>0.566</w:t>
            </w:r>
          </w:p>
        </w:tc>
        <w:tc>
          <w:tcPr>
            <w:tcW w:w="1375" w:type="dxa"/>
          </w:tcPr>
          <w:p w:rsidR="00CD758C" w:rsidRPr="00240EFD" w:rsidRDefault="00CD758C"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88.64</w:t>
            </w:r>
            <w:r w:rsidRPr="00240EFD">
              <w:rPr>
                <w:rFonts w:ascii="Times New Roman" w:hAnsi="Times New Roman" w:cs="Times New Roman"/>
                <w:sz w:val="24"/>
                <w:szCs w:val="24"/>
              </w:rPr>
              <w:t xml:space="preserve"> Lag</w:t>
            </w:r>
          </w:p>
        </w:tc>
      </w:tr>
      <w:tr w:rsidR="00CD758C" w:rsidRPr="00A306AE" w:rsidTr="00EE3718">
        <w:trPr>
          <w:jc w:val="center"/>
        </w:trPr>
        <w:tc>
          <w:tcPr>
            <w:cnfStyle w:val="001000000000"/>
            <w:tcW w:w="2215" w:type="dxa"/>
          </w:tcPr>
          <w:p w:rsidR="00CD758C" w:rsidRPr="00A306AE" w:rsidRDefault="00CD758C"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CD758C" w:rsidRPr="00240EFD" w:rsidRDefault="00CD758C"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0.502</w:t>
            </w:r>
          </w:p>
        </w:tc>
        <w:tc>
          <w:tcPr>
            <w:tcW w:w="1374" w:type="dxa"/>
          </w:tcPr>
          <w:p w:rsidR="00CD758C" w:rsidRPr="00240EFD" w:rsidRDefault="00CD758C" w:rsidP="00EE3718">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262</w:t>
            </w:r>
          </w:p>
        </w:tc>
        <w:tc>
          <w:tcPr>
            <w:tcW w:w="1374" w:type="dxa"/>
          </w:tcPr>
          <w:p w:rsidR="00CD758C" w:rsidRPr="00240EFD" w:rsidRDefault="00CD758C" w:rsidP="00EE3718">
            <w:pPr>
              <w:jc w:val="center"/>
              <w:cnfStyle w:val="000000000000"/>
              <w:rPr>
                <w:rFonts w:ascii="Times New Roman" w:hAnsi="Times New Roman" w:cs="Times New Roman"/>
                <w:sz w:val="24"/>
                <w:szCs w:val="24"/>
                <w:rtl/>
              </w:rPr>
            </w:pPr>
            <w:r>
              <w:rPr>
                <w:rFonts w:ascii="Times New Roman" w:hAnsi="Times New Roman" w:cs="Times New Roman"/>
                <w:sz w:val="24"/>
                <w:szCs w:val="24"/>
              </w:rPr>
              <w:t>0.566</w:t>
            </w:r>
          </w:p>
        </w:tc>
        <w:tc>
          <w:tcPr>
            <w:tcW w:w="1375" w:type="dxa"/>
          </w:tcPr>
          <w:p w:rsidR="00CD758C" w:rsidRPr="00240EFD" w:rsidRDefault="00CD758C"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88.64</w:t>
            </w:r>
            <w:r w:rsidRPr="00240EFD">
              <w:rPr>
                <w:rFonts w:ascii="Times New Roman" w:hAnsi="Times New Roman" w:cs="Times New Roman"/>
                <w:sz w:val="24"/>
                <w:szCs w:val="24"/>
              </w:rPr>
              <w:t xml:space="preserve"> Lag</w:t>
            </w:r>
          </w:p>
        </w:tc>
      </w:tr>
      <w:tr w:rsidR="00CD758C" w:rsidRPr="00A306AE" w:rsidTr="00EE3718">
        <w:trPr>
          <w:cnfStyle w:val="000000100000"/>
          <w:jc w:val="center"/>
        </w:trPr>
        <w:tc>
          <w:tcPr>
            <w:cnfStyle w:val="001000000000"/>
            <w:tcW w:w="2215" w:type="dxa"/>
          </w:tcPr>
          <w:p w:rsidR="00CD758C" w:rsidRPr="00A306AE" w:rsidRDefault="00CD758C"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CD758C" w:rsidRPr="00240EFD" w:rsidRDefault="00CD758C"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0.400</w:t>
            </w:r>
          </w:p>
        </w:tc>
        <w:tc>
          <w:tcPr>
            <w:tcW w:w="1374" w:type="dxa"/>
          </w:tcPr>
          <w:p w:rsidR="00CD758C" w:rsidRPr="00240EFD" w:rsidRDefault="00CD758C"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0.198</w:t>
            </w:r>
          </w:p>
        </w:tc>
        <w:tc>
          <w:tcPr>
            <w:tcW w:w="1374" w:type="dxa"/>
          </w:tcPr>
          <w:p w:rsidR="00CD758C" w:rsidRPr="00240EFD" w:rsidRDefault="00F25F60"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0.447</w:t>
            </w:r>
          </w:p>
        </w:tc>
        <w:tc>
          <w:tcPr>
            <w:tcW w:w="1375" w:type="dxa"/>
          </w:tcPr>
          <w:p w:rsidR="00CD758C" w:rsidRPr="00240EFD" w:rsidRDefault="00F25F60"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89.62</w:t>
            </w:r>
            <w:r w:rsidR="00CD758C" w:rsidRPr="00240EFD">
              <w:rPr>
                <w:rFonts w:ascii="Times New Roman" w:hAnsi="Times New Roman" w:cs="Times New Roman"/>
                <w:sz w:val="24"/>
                <w:szCs w:val="24"/>
                <w:lang w:eastAsia="ja-JP"/>
              </w:rPr>
              <w:t xml:space="preserve"> Lag</w:t>
            </w:r>
          </w:p>
        </w:tc>
      </w:tr>
      <w:tr w:rsidR="00CD758C" w:rsidRPr="00A306AE" w:rsidTr="00EE3718">
        <w:trPr>
          <w:jc w:val="center"/>
        </w:trPr>
        <w:tc>
          <w:tcPr>
            <w:cnfStyle w:val="001000000000"/>
            <w:tcW w:w="2215" w:type="dxa"/>
          </w:tcPr>
          <w:p w:rsidR="00CD758C" w:rsidRPr="00A306AE" w:rsidRDefault="00CD758C"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lastRenderedPageBreak/>
              <w:t>Total Static Load</w:t>
            </w:r>
          </w:p>
        </w:tc>
        <w:tc>
          <w:tcPr>
            <w:tcW w:w="1374" w:type="dxa"/>
          </w:tcPr>
          <w:p w:rsidR="00CD758C" w:rsidRPr="00240EFD" w:rsidRDefault="00F25F60" w:rsidP="00EE371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0.069</w:t>
            </w:r>
          </w:p>
        </w:tc>
        <w:tc>
          <w:tcPr>
            <w:tcW w:w="1374" w:type="dxa"/>
          </w:tcPr>
          <w:p w:rsidR="00CD758C" w:rsidRPr="00240EFD" w:rsidRDefault="00F25F60" w:rsidP="00EE371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0.047</w:t>
            </w:r>
          </w:p>
        </w:tc>
        <w:tc>
          <w:tcPr>
            <w:tcW w:w="1374" w:type="dxa"/>
          </w:tcPr>
          <w:p w:rsidR="00CD758C" w:rsidRPr="00240EFD" w:rsidRDefault="00F25F60" w:rsidP="00EE3718">
            <w:pPr>
              <w:jc w:val="center"/>
              <w:cnfStyle w:val="000000000000"/>
              <w:rPr>
                <w:rFonts w:ascii="Times New Roman" w:hAnsi="Times New Roman" w:cs="Times New Roman"/>
                <w:sz w:val="24"/>
                <w:szCs w:val="24"/>
                <w:rtl/>
                <w:lang w:eastAsia="ja-JP"/>
              </w:rPr>
            </w:pPr>
            <w:r>
              <w:rPr>
                <w:rFonts w:ascii="Times New Roman" w:hAnsi="Times New Roman" w:cs="Times New Roman"/>
                <w:sz w:val="24"/>
                <w:szCs w:val="24"/>
                <w:lang w:eastAsia="ja-JP"/>
              </w:rPr>
              <w:t>0.107</w:t>
            </w:r>
          </w:p>
        </w:tc>
        <w:tc>
          <w:tcPr>
            <w:tcW w:w="1375" w:type="dxa"/>
          </w:tcPr>
          <w:p w:rsidR="00CD758C" w:rsidRPr="00240EFD" w:rsidRDefault="00F25F60" w:rsidP="00EE371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 xml:space="preserve">89.63 </w:t>
            </w:r>
            <w:r w:rsidR="00CD758C" w:rsidRPr="00240EFD">
              <w:rPr>
                <w:rFonts w:ascii="Times New Roman" w:hAnsi="Times New Roman" w:cs="Times New Roman"/>
                <w:sz w:val="24"/>
                <w:szCs w:val="24"/>
                <w:lang w:eastAsia="ja-JP"/>
              </w:rPr>
              <w:t>Lag</w:t>
            </w:r>
          </w:p>
        </w:tc>
      </w:tr>
      <w:tr w:rsidR="00CD758C" w:rsidRPr="00A306AE" w:rsidTr="00EE3718">
        <w:trPr>
          <w:cnfStyle w:val="000000100000"/>
          <w:jc w:val="center"/>
        </w:trPr>
        <w:tc>
          <w:tcPr>
            <w:cnfStyle w:val="001000000000"/>
            <w:tcW w:w="2215" w:type="dxa"/>
          </w:tcPr>
          <w:p w:rsidR="00CD758C" w:rsidRPr="00A306AE" w:rsidRDefault="00CD758C"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CD758C" w:rsidRPr="00240EFD" w:rsidRDefault="00CD758C" w:rsidP="00F25F60">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0.0</w:t>
            </w:r>
            <w:r w:rsidR="00F25F60">
              <w:rPr>
                <w:rFonts w:ascii="Times New Roman" w:hAnsi="Times New Roman" w:cs="Times New Roman"/>
                <w:sz w:val="24"/>
                <w:szCs w:val="24"/>
                <w:lang w:eastAsia="ja-JP"/>
              </w:rPr>
              <w:t>06</w:t>
            </w:r>
          </w:p>
        </w:tc>
        <w:tc>
          <w:tcPr>
            <w:tcW w:w="1374" w:type="dxa"/>
          </w:tcPr>
          <w:p w:rsidR="00CD758C" w:rsidRPr="00240EFD" w:rsidRDefault="00CD758C" w:rsidP="00F25F60">
            <w:pPr>
              <w:jc w:val="center"/>
              <w:cnfStyle w:val="0000001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0.0</w:t>
            </w:r>
            <w:r w:rsidR="00F25F60">
              <w:rPr>
                <w:rFonts w:ascii="Times New Roman" w:hAnsi="Times New Roman" w:cs="Times New Roman"/>
                <w:sz w:val="24"/>
                <w:szCs w:val="24"/>
                <w:lang w:eastAsia="ja-JP"/>
              </w:rPr>
              <w:t>17</w:t>
            </w:r>
          </w:p>
        </w:tc>
        <w:tc>
          <w:tcPr>
            <w:tcW w:w="1374" w:type="dxa"/>
          </w:tcPr>
          <w:p w:rsidR="00CD758C" w:rsidRPr="00240EFD" w:rsidRDefault="00CD758C" w:rsidP="00EE3718">
            <w:pPr>
              <w:jc w:val="center"/>
              <w:cnfStyle w:val="000000100000"/>
              <w:rPr>
                <w:rFonts w:ascii="Times New Roman" w:hAnsi="Times New Roman" w:cs="Times New Roman"/>
                <w:sz w:val="24"/>
                <w:szCs w:val="24"/>
                <w:lang w:eastAsia="ja-JP"/>
              </w:rPr>
            </w:pPr>
          </w:p>
        </w:tc>
        <w:tc>
          <w:tcPr>
            <w:tcW w:w="1375" w:type="dxa"/>
          </w:tcPr>
          <w:p w:rsidR="00CD758C" w:rsidRPr="00240EFD" w:rsidRDefault="00CD758C" w:rsidP="00EE3718">
            <w:pPr>
              <w:jc w:val="center"/>
              <w:cnfStyle w:val="000000100000"/>
              <w:rPr>
                <w:rFonts w:ascii="Times New Roman" w:hAnsi="Times New Roman" w:cs="Times New Roman"/>
                <w:sz w:val="24"/>
                <w:szCs w:val="24"/>
                <w:lang w:eastAsia="ja-JP"/>
              </w:rPr>
            </w:pPr>
          </w:p>
        </w:tc>
      </w:tr>
    </w:tbl>
    <w:p w:rsidR="007A0588" w:rsidRPr="009C4861" w:rsidRDefault="007A0588" w:rsidP="007A0588">
      <w:pPr>
        <w:pStyle w:val="Caption"/>
        <w:jc w:val="center"/>
      </w:pPr>
      <w:bookmarkStart w:id="70" w:name="_Toc324342688"/>
      <w:r>
        <w:t xml:space="preserve">Table </w:t>
      </w:r>
      <w:fldSimple w:instr=" SEQ Table \* ARABIC ">
        <w:r>
          <w:rPr>
            <w:noProof/>
          </w:rPr>
          <w:t>26</w:t>
        </w:r>
      </w:fldSimple>
      <w:r w:rsidRPr="00D22694">
        <w:t>:</w:t>
      </w:r>
      <w:r w:rsidRPr="00D22694">
        <w:rPr>
          <w:szCs w:val="22"/>
        </w:rPr>
        <w:t xml:space="preserve"> </w:t>
      </w:r>
      <w:r w:rsidRPr="00D22694">
        <w:t xml:space="preserve">Summary of </w:t>
      </w:r>
      <w:proofErr w:type="gramStart"/>
      <w:r w:rsidRPr="00D22694">
        <w:t>generation ,loading</w:t>
      </w:r>
      <w:proofErr w:type="gramEnd"/>
      <w:r w:rsidRPr="00D22694">
        <w:t xml:space="preserve"> in original minimum case.</w:t>
      </w:r>
      <w:bookmarkEnd w:id="70"/>
    </w:p>
    <w:p w:rsidR="0020687C" w:rsidRDefault="0020687C" w:rsidP="00CD758C">
      <w:pPr>
        <w:jc w:val="center"/>
        <w:rPr>
          <w:rFonts w:asciiTheme="majorBidi" w:hAnsiTheme="majorBidi" w:cstheme="majorBidi"/>
          <w:sz w:val="24"/>
          <w:szCs w:val="24"/>
        </w:rPr>
      </w:pPr>
    </w:p>
    <w:p w:rsidR="007A0588" w:rsidRPr="00560BE8" w:rsidRDefault="007A0588" w:rsidP="007A0588">
      <w:pPr>
        <w:rPr>
          <w:rFonts w:ascii="Times New Roman" w:hAnsi="Times New Roman" w:cs="Times New Roman"/>
          <w:b/>
          <w:bCs/>
          <w:sz w:val="24"/>
          <w:szCs w:val="24"/>
        </w:rPr>
      </w:pPr>
      <w:r w:rsidRPr="00560BE8">
        <w:rPr>
          <w:rFonts w:ascii="Times New Roman" w:hAnsi="Times New Roman" w:cs="Times New Roman"/>
          <w:b/>
          <w:bCs/>
          <w:sz w:val="24"/>
          <w:szCs w:val="24"/>
        </w:rPr>
        <w:t>Note:</w:t>
      </w:r>
    </w:p>
    <w:p w:rsidR="007A0588" w:rsidRPr="007A0588" w:rsidRDefault="007A0588" w:rsidP="007A0588">
      <w:pPr>
        <w:rPr>
          <w:rFonts w:ascii="Times New Roman" w:hAnsi="Times New Roman" w:cs="Times New Roman"/>
          <w:sz w:val="24"/>
          <w:szCs w:val="24"/>
        </w:rPr>
      </w:pPr>
      <w:r w:rsidRPr="007A0588">
        <w:rPr>
          <w:rFonts w:ascii="Times New Roman" w:hAnsi="Times New Roman" w:cs="Times New Roman"/>
          <w:sz w:val="24"/>
          <w:szCs w:val="24"/>
        </w:rPr>
        <w:t xml:space="preserve">There are many problems in the network </w:t>
      </w:r>
      <w:proofErr w:type="gramStart"/>
      <w:r w:rsidRPr="007A0588">
        <w:rPr>
          <w:rFonts w:ascii="Times New Roman" w:hAnsi="Times New Roman" w:cs="Times New Roman"/>
          <w:sz w:val="24"/>
          <w:szCs w:val="24"/>
        </w:rPr>
        <w:t>appears</w:t>
      </w:r>
      <w:proofErr w:type="gramEnd"/>
      <w:r w:rsidRPr="007A0588">
        <w:rPr>
          <w:rFonts w:ascii="Times New Roman" w:hAnsi="Times New Roman" w:cs="Times New Roman"/>
          <w:sz w:val="24"/>
          <w:szCs w:val="24"/>
        </w:rPr>
        <w:t xml:space="preserve"> after analysis: </w:t>
      </w:r>
    </w:p>
    <w:p w:rsidR="00C404B2" w:rsidRPr="00C404B2" w:rsidRDefault="00C404B2" w:rsidP="00C404B2">
      <w:pPr>
        <w:jc w:val="both"/>
        <w:rPr>
          <w:rFonts w:ascii="Times New Roman" w:hAnsi="Times New Roman" w:cs="Times New Roman"/>
          <w:noProof/>
          <w:sz w:val="24"/>
          <w:szCs w:val="24"/>
        </w:rPr>
      </w:pPr>
      <w:r w:rsidRPr="00C404B2">
        <w:rPr>
          <w:rFonts w:asciiTheme="majorBidi" w:hAnsiTheme="majorBidi" w:cstheme="majorBidi"/>
          <w:sz w:val="24"/>
          <w:szCs w:val="24"/>
        </w:rPr>
        <w:t xml:space="preserve">- </w:t>
      </w:r>
      <w:r w:rsidRPr="00C404B2">
        <w:rPr>
          <w:rFonts w:ascii="Times New Roman" w:hAnsi="Times New Roman" w:cs="Times New Roman"/>
          <w:noProof/>
          <w:sz w:val="24"/>
          <w:szCs w:val="24"/>
        </w:rPr>
        <w:t>From the above  result the P.F of the swing bu</w:t>
      </w:r>
      <w:r>
        <w:rPr>
          <w:rFonts w:ascii="Times New Roman" w:hAnsi="Times New Roman" w:cs="Times New Roman"/>
          <w:noProof/>
          <w:sz w:val="24"/>
          <w:szCs w:val="24"/>
        </w:rPr>
        <w:t xml:space="preserve">s </w:t>
      </w:r>
      <w:r w:rsidRPr="00C404B2">
        <w:rPr>
          <w:rFonts w:ascii="Times New Roman" w:hAnsi="Times New Roman" w:cs="Times New Roman"/>
          <w:noProof/>
          <w:sz w:val="24"/>
          <w:szCs w:val="24"/>
        </w:rPr>
        <w:t>=</w:t>
      </w:r>
      <w:r>
        <w:rPr>
          <w:rFonts w:ascii="Times New Roman" w:hAnsi="Times New Roman" w:cs="Times New Roman"/>
          <w:noProof/>
          <w:sz w:val="24"/>
          <w:szCs w:val="24"/>
        </w:rPr>
        <w:t xml:space="preserve"> 88</w:t>
      </w:r>
      <w:r w:rsidRPr="00C404B2">
        <w:rPr>
          <w:rFonts w:ascii="Times New Roman" w:hAnsi="Times New Roman" w:cs="Times New Roman"/>
          <w:noProof/>
          <w:sz w:val="24"/>
          <w:szCs w:val="24"/>
        </w:rPr>
        <w:t>.</w:t>
      </w:r>
      <w:r>
        <w:rPr>
          <w:rFonts w:ascii="Times New Roman" w:hAnsi="Times New Roman" w:cs="Times New Roman"/>
          <w:noProof/>
          <w:sz w:val="24"/>
          <w:szCs w:val="24"/>
        </w:rPr>
        <w:t>64</w:t>
      </w:r>
      <w:r w:rsidRPr="00C404B2">
        <w:rPr>
          <w:rFonts w:ascii="Times New Roman" w:hAnsi="Times New Roman" w:cs="Times New Roman"/>
          <w:noProof/>
          <w:sz w:val="24"/>
          <w:szCs w:val="24"/>
        </w:rPr>
        <w:t xml:space="preserve"> Lag,which cases high penalities.</w:t>
      </w:r>
    </w:p>
    <w:p w:rsidR="00C404B2" w:rsidRDefault="00C404B2" w:rsidP="00C404B2">
      <w:pPr>
        <w:pStyle w:val="NoSpacing"/>
        <w:bidi w:val="0"/>
        <w:rPr>
          <w:rFonts w:ascii="Times New Roman" w:hAnsi="Times New Roman" w:cs="Times New Roman"/>
          <w:b/>
          <w:bCs/>
          <w:sz w:val="24"/>
          <w:szCs w:val="24"/>
        </w:rPr>
      </w:pPr>
      <w:r w:rsidRPr="00C404B2">
        <w:rPr>
          <w:rFonts w:asciiTheme="majorBidi" w:hAnsiTheme="majorBidi" w:cstheme="majorBidi"/>
          <w:sz w:val="24"/>
          <w:szCs w:val="24"/>
        </w:rPr>
        <w:t xml:space="preserve">- </w:t>
      </w:r>
      <w:r w:rsidRPr="00C404B2">
        <w:rPr>
          <w:rFonts w:ascii="Times New Roman" w:hAnsi="Times New Roman" w:cs="Times New Roman"/>
          <w:sz w:val="24"/>
          <w:szCs w:val="24"/>
        </w:rPr>
        <w:t xml:space="preserve">The voltage of the buses not in the acceptable range V≥ </w:t>
      </w:r>
      <w:proofErr w:type="spellStart"/>
      <w:proofErr w:type="gramStart"/>
      <w:r w:rsidRPr="00C404B2">
        <w:rPr>
          <w:rFonts w:ascii="Times New Roman" w:hAnsi="Times New Roman" w:cs="Times New Roman"/>
          <w:sz w:val="24"/>
          <w:szCs w:val="24"/>
        </w:rPr>
        <w:t>Vn</w:t>
      </w:r>
      <w:proofErr w:type="spellEnd"/>
      <w:r w:rsidRPr="00C404B2">
        <w:rPr>
          <w:rFonts w:ascii="Times New Roman" w:hAnsi="Times New Roman" w:cs="Times New Roman"/>
          <w:sz w:val="24"/>
          <w:szCs w:val="24"/>
        </w:rPr>
        <w:t xml:space="preserve"> .</w:t>
      </w:r>
      <w:proofErr w:type="gramEnd"/>
    </w:p>
    <w:p w:rsidR="00C404B2" w:rsidRDefault="00C404B2" w:rsidP="00C404B2">
      <w:pPr>
        <w:pStyle w:val="NoSpacing"/>
        <w:bidi w:val="0"/>
        <w:rPr>
          <w:rFonts w:ascii="Times New Roman" w:hAnsi="Times New Roman" w:cs="Times New Roman"/>
          <w:b/>
          <w:bCs/>
          <w:sz w:val="24"/>
          <w:szCs w:val="24"/>
        </w:rPr>
      </w:pPr>
    </w:p>
    <w:p w:rsidR="00C404B2" w:rsidRPr="00C404B2" w:rsidRDefault="00C404B2" w:rsidP="00C404B2">
      <w:pPr>
        <w:pStyle w:val="NoSpacing"/>
        <w:bidi w:val="0"/>
        <w:rPr>
          <w:rFonts w:ascii="Times New Roman" w:hAnsi="Times New Roman" w:cs="Times New Roman"/>
          <w:b/>
          <w:bCs/>
          <w:sz w:val="24"/>
          <w:szCs w:val="24"/>
        </w:rPr>
      </w:pPr>
      <w:r w:rsidRPr="00C404B2">
        <w:rPr>
          <w:rFonts w:ascii="Times New Roman" w:hAnsi="Times New Roman" w:cs="Times New Roman"/>
          <w:b/>
          <w:bCs/>
          <w:sz w:val="24"/>
          <w:szCs w:val="24"/>
        </w:rPr>
        <w:t>Appendix</w:t>
      </w:r>
      <w:r w:rsidRPr="00C404B2">
        <w:rPr>
          <w:sz w:val="24"/>
          <w:szCs w:val="24"/>
        </w:rPr>
        <w:t xml:space="preserve"> </w:t>
      </w:r>
      <w:r w:rsidRPr="00C404B2">
        <w:rPr>
          <w:rFonts w:ascii="Times New Roman" w:hAnsi="Times New Roman" w:cs="Times New Roman"/>
          <w:b/>
          <w:bCs/>
          <w:sz w:val="24"/>
          <w:szCs w:val="24"/>
        </w:rPr>
        <w:t xml:space="preserve">E shows the load flow results and the P.F of the </w:t>
      </w:r>
      <w:proofErr w:type="gramStart"/>
      <w:r w:rsidRPr="00C404B2">
        <w:rPr>
          <w:rFonts w:ascii="Times New Roman" w:hAnsi="Times New Roman" w:cs="Times New Roman"/>
          <w:b/>
          <w:bCs/>
          <w:sz w:val="24"/>
          <w:szCs w:val="24"/>
        </w:rPr>
        <w:t>buses .</w:t>
      </w:r>
      <w:proofErr w:type="gramEnd"/>
    </w:p>
    <w:p w:rsidR="00C404B2" w:rsidRPr="00C404B2" w:rsidRDefault="00C404B2" w:rsidP="00C404B2">
      <w:pPr>
        <w:pStyle w:val="NoSpacing"/>
        <w:bidi w:val="0"/>
        <w:rPr>
          <w:rFonts w:ascii="Times New Roman" w:hAnsi="Times New Roman" w:cs="Times New Roman"/>
          <w:b/>
          <w:bCs/>
          <w:sz w:val="24"/>
          <w:szCs w:val="24"/>
        </w:rPr>
      </w:pPr>
    </w:p>
    <w:p w:rsidR="00C404B2" w:rsidRDefault="00C404B2" w:rsidP="00C404B2">
      <w:pPr>
        <w:pStyle w:val="NoSpacing"/>
        <w:bidi w:val="0"/>
        <w:rPr>
          <w:rFonts w:ascii="Times New Roman" w:hAnsi="Times New Roman" w:cs="Times New Roman"/>
        </w:rPr>
      </w:pPr>
    </w:p>
    <w:p w:rsidR="00C404B2" w:rsidRPr="00C404B2" w:rsidRDefault="00C404B2" w:rsidP="00C404B2">
      <w:pPr>
        <w:pStyle w:val="NoSpacing"/>
        <w:bidi w:val="0"/>
        <w:rPr>
          <w:rFonts w:ascii="Times New Roman" w:hAnsi="Times New Roman" w:cs="Times New Roman"/>
          <w:sz w:val="24"/>
          <w:szCs w:val="24"/>
        </w:rPr>
      </w:pPr>
      <w:r w:rsidRPr="00C404B2">
        <w:rPr>
          <w:rFonts w:ascii="Times New Roman" w:hAnsi="Times New Roman" w:cs="Times New Roman"/>
          <w:sz w:val="24"/>
          <w:szCs w:val="24"/>
        </w:rPr>
        <w:t>The following figures show the power flow in main feeders.</w:t>
      </w:r>
    </w:p>
    <w:p w:rsidR="00C404B2" w:rsidRDefault="00C404B2" w:rsidP="00C404B2">
      <w:pPr>
        <w:pStyle w:val="NoSpacing"/>
        <w:bidi w:val="0"/>
        <w:rPr>
          <w:rFonts w:ascii="Times New Roman" w:hAnsi="Times New Roman" w:cs="Times New Roman"/>
        </w:rPr>
      </w:pPr>
    </w:p>
    <w:p w:rsidR="00C404B2" w:rsidRDefault="00C404B2" w:rsidP="00C404B2">
      <w:pPr>
        <w:jc w:val="cente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905500" cy="4391025"/>
            <wp:effectExtent l="19050" t="0" r="0" b="0"/>
            <wp:docPr id="21" name="Picture 10" descr="D:\Graduation Project 2\min case photo\original 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Graduation Project 2\min case photo\original sw.jpg"/>
                    <pic:cNvPicPr>
                      <a:picLocks noChangeAspect="1" noChangeArrowheads="1"/>
                    </pic:cNvPicPr>
                  </pic:nvPicPr>
                  <pic:blipFill>
                    <a:blip r:embed="rId31" cstate="print"/>
                    <a:srcRect/>
                    <a:stretch>
                      <a:fillRect/>
                    </a:stretch>
                  </pic:blipFill>
                  <pic:spPr bwMode="auto">
                    <a:xfrm>
                      <a:off x="0" y="0"/>
                      <a:ext cx="5909770" cy="4394200"/>
                    </a:xfrm>
                    <a:prstGeom prst="rect">
                      <a:avLst/>
                    </a:prstGeom>
                    <a:noFill/>
                    <a:ln w="9525">
                      <a:noFill/>
                      <a:miter lim="800000"/>
                      <a:headEnd/>
                      <a:tailEnd/>
                    </a:ln>
                  </pic:spPr>
                </pic:pic>
              </a:graphicData>
            </a:graphic>
          </wp:inline>
        </w:drawing>
      </w:r>
    </w:p>
    <w:p w:rsidR="00C404B2" w:rsidRDefault="00C404B2" w:rsidP="00C404B2">
      <w:pPr>
        <w:rPr>
          <w:rFonts w:asciiTheme="majorBidi" w:hAnsiTheme="majorBidi" w:cstheme="majorBidi"/>
          <w:sz w:val="24"/>
          <w:szCs w:val="24"/>
        </w:rPr>
      </w:pPr>
    </w:p>
    <w:p w:rsidR="00C404B2" w:rsidRDefault="00C404B2" w:rsidP="00C404B2">
      <w:pPr>
        <w:tabs>
          <w:tab w:val="left" w:pos="2820"/>
        </w:tabs>
        <w:rPr>
          <w:rFonts w:asciiTheme="majorBidi" w:hAnsiTheme="majorBidi" w:cstheme="majorBidi"/>
          <w:noProof/>
          <w:sz w:val="24"/>
          <w:szCs w:val="24"/>
        </w:rPr>
      </w:pPr>
      <w:r>
        <w:rPr>
          <w:rFonts w:asciiTheme="majorBidi" w:hAnsiTheme="majorBidi" w:cstheme="majorBidi"/>
          <w:noProof/>
          <w:sz w:val="24"/>
          <w:szCs w:val="24"/>
        </w:rPr>
        <w:tab/>
      </w:r>
    </w:p>
    <w:p w:rsidR="00333BFD" w:rsidRDefault="00333BFD" w:rsidP="00C404B2">
      <w:pPr>
        <w:tabs>
          <w:tab w:val="left" w:pos="2820"/>
        </w:tabs>
        <w:rPr>
          <w:rFonts w:asciiTheme="majorBidi" w:hAnsiTheme="majorBidi" w:cstheme="majorBidi"/>
          <w:noProof/>
          <w:sz w:val="24"/>
          <w:szCs w:val="24"/>
        </w:rPr>
      </w:pPr>
    </w:p>
    <w:p w:rsidR="00C404B2" w:rsidRDefault="00C404B2" w:rsidP="00C404B2">
      <w:pPr>
        <w:tabs>
          <w:tab w:val="left" w:pos="2820"/>
        </w:tabs>
        <w:rPr>
          <w:rFonts w:asciiTheme="majorBidi" w:hAnsiTheme="majorBidi" w:cstheme="majorBidi"/>
          <w:noProof/>
          <w:sz w:val="24"/>
          <w:szCs w:val="24"/>
        </w:rPr>
      </w:pPr>
      <w:r>
        <w:rPr>
          <w:rFonts w:asciiTheme="majorBidi" w:hAnsiTheme="majorBidi" w:cstheme="majorBidi"/>
          <w:noProof/>
          <w:sz w:val="24"/>
          <w:szCs w:val="24"/>
        </w:rPr>
        <w:lastRenderedPageBreak/>
        <w:t>Part of the power flow of the network :</w:t>
      </w:r>
    </w:p>
    <w:p w:rsidR="00C404B2" w:rsidRDefault="00C404B2" w:rsidP="00C404B2">
      <w:pPr>
        <w:tabs>
          <w:tab w:val="left" w:pos="2820"/>
        </w:tabs>
        <w:rPr>
          <w:rFonts w:asciiTheme="majorBidi" w:hAnsiTheme="majorBidi" w:cstheme="majorBidi"/>
          <w:noProof/>
          <w:sz w:val="24"/>
          <w:szCs w:val="24"/>
        </w:rPr>
      </w:pPr>
    </w:p>
    <w:p w:rsidR="00C404B2" w:rsidRDefault="00C404B2" w:rsidP="00C404B2">
      <w:pP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641975" cy="4581525"/>
            <wp:effectExtent l="19050" t="0" r="0" b="0"/>
            <wp:docPr id="22" name="Picture 11" descr="D:\Graduation Project 2\min case photo\orig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Graduation Project 2\min case photo\original.jpg"/>
                    <pic:cNvPicPr>
                      <a:picLocks noChangeAspect="1" noChangeArrowheads="1"/>
                    </pic:cNvPicPr>
                  </pic:nvPicPr>
                  <pic:blipFill>
                    <a:blip r:embed="rId32" cstate="print"/>
                    <a:srcRect/>
                    <a:stretch>
                      <a:fillRect/>
                    </a:stretch>
                  </pic:blipFill>
                  <pic:spPr bwMode="auto">
                    <a:xfrm>
                      <a:off x="0" y="0"/>
                      <a:ext cx="5646054" cy="4584837"/>
                    </a:xfrm>
                    <a:prstGeom prst="rect">
                      <a:avLst/>
                    </a:prstGeom>
                    <a:noFill/>
                    <a:ln w="9525">
                      <a:noFill/>
                      <a:miter lim="800000"/>
                      <a:headEnd/>
                      <a:tailEnd/>
                    </a:ln>
                  </pic:spPr>
                </pic:pic>
              </a:graphicData>
            </a:graphic>
          </wp:inline>
        </w:drawing>
      </w:r>
    </w:p>
    <w:p w:rsidR="00B53D4C" w:rsidRDefault="00B53D4C" w:rsidP="00B53D4C">
      <w:pPr>
        <w:pStyle w:val="Caption"/>
        <w:jc w:val="center"/>
      </w:pPr>
      <w:bookmarkStart w:id="71" w:name="_Toc324341624"/>
      <w:r>
        <w:t xml:space="preserve">Figure </w:t>
      </w:r>
      <w:fldSimple w:instr=" SEQ Figure \* ARABIC ">
        <w:r>
          <w:rPr>
            <w:noProof/>
          </w:rPr>
          <w:t>11</w:t>
        </w:r>
      </w:fldSimple>
      <w:r>
        <w:t>:</w:t>
      </w:r>
      <w:r w:rsidRPr="00680623">
        <w:t xml:space="preserve"> </w:t>
      </w:r>
      <w:r>
        <w:t>The power flow in the min original case.</w:t>
      </w:r>
      <w:bookmarkEnd w:id="71"/>
    </w:p>
    <w:p w:rsidR="007A0588" w:rsidRDefault="007A0588" w:rsidP="00C404B2">
      <w:pPr>
        <w:rPr>
          <w:rFonts w:asciiTheme="majorBidi" w:hAnsiTheme="majorBidi" w:cstheme="majorBidi"/>
          <w:sz w:val="24"/>
          <w:szCs w:val="24"/>
        </w:rPr>
      </w:pPr>
    </w:p>
    <w:p w:rsidR="00246368" w:rsidRDefault="00246368" w:rsidP="00246368">
      <w:pPr>
        <w:pStyle w:val="Heading1"/>
        <w:rPr>
          <w:lang w:bidi="ar-JO"/>
        </w:rPr>
      </w:pPr>
      <w:bookmarkStart w:id="72" w:name="_Toc324397364"/>
      <w:r>
        <w:rPr>
          <w:lang w:bidi="ar-JO"/>
        </w:rPr>
        <w:t xml:space="preserve">5.2 Improvement the min.  </w:t>
      </w:r>
      <w:proofErr w:type="gramStart"/>
      <w:r>
        <w:rPr>
          <w:lang w:bidi="ar-JO"/>
        </w:rPr>
        <w:t>case</w:t>
      </w:r>
      <w:proofErr w:type="gramEnd"/>
      <w:r>
        <w:rPr>
          <w:lang w:bidi="ar-JO"/>
        </w:rPr>
        <w:t xml:space="preserve"> using tap changing :</w:t>
      </w:r>
      <w:bookmarkEnd w:id="72"/>
    </w:p>
    <w:p w:rsidR="00246368" w:rsidRDefault="00246368" w:rsidP="00C404B2">
      <w:pPr>
        <w:rPr>
          <w:rFonts w:asciiTheme="majorBidi" w:hAnsiTheme="majorBidi" w:cstheme="majorBidi"/>
          <w:sz w:val="24"/>
          <w:szCs w:val="24"/>
        </w:rPr>
      </w:pPr>
    </w:p>
    <w:p w:rsidR="001D5F8D" w:rsidRPr="00125CC0" w:rsidRDefault="001D5F8D" w:rsidP="003319D2">
      <w:pPr>
        <w:rPr>
          <w:rFonts w:ascii="Times New Roman" w:hAnsi="Times New Roman" w:cs="Times New Roman"/>
          <w:sz w:val="24"/>
          <w:szCs w:val="24"/>
          <w:lang w:bidi="ar-JO"/>
        </w:rPr>
      </w:pPr>
      <w:r w:rsidRPr="00125CC0">
        <w:rPr>
          <w:rFonts w:ascii="Times New Roman" w:hAnsi="Times New Roman" w:cs="Times New Roman"/>
          <w:sz w:val="24"/>
          <w:szCs w:val="24"/>
          <w:lang w:bidi="ar-JO"/>
        </w:rPr>
        <w:t xml:space="preserve">In this method increase the tap ratio </w:t>
      </w:r>
      <w:proofErr w:type="gramStart"/>
      <w:r w:rsidRPr="00125CC0">
        <w:rPr>
          <w:rFonts w:ascii="Times New Roman" w:hAnsi="Times New Roman" w:cs="Times New Roman"/>
          <w:sz w:val="24"/>
          <w:szCs w:val="24"/>
          <w:lang w:bidi="ar-JO"/>
        </w:rPr>
        <w:t xml:space="preserve">of  </w:t>
      </w:r>
      <w:r w:rsidR="003319D2">
        <w:rPr>
          <w:rFonts w:ascii="Times New Roman" w:hAnsi="Times New Roman" w:cs="Times New Roman"/>
          <w:sz w:val="24"/>
          <w:szCs w:val="24"/>
          <w:lang w:bidi="ar-JO"/>
        </w:rPr>
        <w:t>the</w:t>
      </w:r>
      <w:proofErr w:type="gramEnd"/>
      <w:r w:rsidRPr="00125CC0">
        <w:rPr>
          <w:rFonts w:ascii="Times New Roman" w:hAnsi="Times New Roman" w:cs="Times New Roman"/>
          <w:sz w:val="24"/>
          <w:szCs w:val="24"/>
          <w:lang w:bidi="ar-JO"/>
        </w:rPr>
        <w:t xml:space="preserve">  transformers to 2.5%.</w:t>
      </w:r>
    </w:p>
    <w:p w:rsidR="00125CC0" w:rsidRDefault="00125CC0" w:rsidP="00125CC0">
      <w:pPr>
        <w:pStyle w:val="Heading2"/>
        <w:rPr>
          <w:lang w:eastAsia="ja-JP"/>
        </w:rPr>
      </w:pPr>
      <w:bookmarkStart w:id="73" w:name="_Toc324397365"/>
      <w:r>
        <w:rPr>
          <w:lang w:eastAsia="ja-JP"/>
        </w:rPr>
        <w:t xml:space="preserve">5.2.1 The Result </w:t>
      </w:r>
      <w:proofErr w:type="gramStart"/>
      <w:r>
        <w:rPr>
          <w:lang w:eastAsia="ja-JP"/>
        </w:rPr>
        <w:t>Of</w:t>
      </w:r>
      <w:proofErr w:type="gramEnd"/>
      <w:r>
        <w:rPr>
          <w:lang w:eastAsia="ja-JP"/>
        </w:rPr>
        <w:t xml:space="preserve"> Load Flow:</w:t>
      </w:r>
      <w:bookmarkEnd w:id="73"/>
      <w:r>
        <w:rPr>
          <w:lang w:eastAsia="ja-JP"/>
        </w:rPr>
        <w:t xml:space="preserve">  </w:t>
      </w:r>
    </w:p>
    <w:p w:rsidR="003319D2" w:rsidRPr="003319D2" w:rsidRDefault="003319D2" w:rsidP="003319D2">
      <w:pPr>
        <w:rPr>
          <w:rFonts w:ascii="Times New Roman" w:hAnsi="Times New Roman" w:cs="Times New Roman"/>
          <w:sz w:val="24"/>
          <w:szCs w:val="24"/>
          <w:lang w:eastAsia="ja-JP"/>
        </w:rPr>
      </w:pPr>
      <w:r w:rsidRPr="003319D2">
        <w:rPr>
          <w:rFonts w:ascii="Times New Roman" w:hAnsi="Times New Roman" w:cs="Times New Roman"/>
          <w:sz w:val="24"/>
          <w:szCs w:val="24"/>
          <w:lang w:eastAsia="ja-JP"/>
        </w:rPr>
        <w:t>The following table shows the results after changing the tap of the transformers.</w:t>
      </w:r>
    </w:p>
    <w:tbl>
      <w:tblPr>
        <w:tblStyle w:val="MediumGrid1-Accent1"/>
        <w:bidiVisual/>
        <w:tblW w:w="0" w:type="auto"/>
        <w:jc w:val="center"/>
        <w:tblLook w:val="04A0"/>
      </w:tblPr>
      <w:tblGrid>
        <w:gridCol w:w="1704"/>
        <w:gridCol w:w="1704"/>
        <w:gridCol w:w="1704"/>
        <w:gridCol w:w="1705"/>
        <w:gridCol w:w="1705"/>
      </w:tblGrid>
      <w:tr w:rsidR="003319D2" w:rsidRPr="00814B40" w:rsidTr="007705C2">
        <w:trPr>
          <w:cnfStyle w:val="100000000000"/>
          <w:trHeight w:hRule="exact" w:val="567"/>
          <w:jc w:val="center"/>
        </w:trPr>
        <w:tc>
          <w:tcPr>
            <w:cnfStyle w:val="001000000000"/>
            <w:tcW w:w="1704" w:type="dxa"/>
          </w:tcPr>
          <w:p w:rsidR="003319D2" w:rsidRPr="007A0869" w:rsidRDefault="003319D2" w:rsidP="00EE3718">
            <w:pPr>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Power Factor %</w:t>
            </w:r>
          </w:p>
        </w:tc>
        <w:tc>
          <w:tcPr>
            <w:tcW w:w="1704" w:type="dxa"/>
          </w:tcPr>
          <w:p w:rsidR="003319D2" w:rsidRPr="007A0869" w:rsidRDefault="003319D2" w:rsidP="00EE3718">
            <w:pPr>
              <w:jc w:val="center"/>
              <w:cnfStyle w:val="100000000000"/>
              <w:rPr>
                <w:rFonts w:asciiTheme="majorBidi" w:hAnsiTheme="majorBidi" w:cstheme="majorBidi"/>
                <w:kern w:val="28"/>
                <w:sz w:val="24"/>
                <w:szCs w:val="24"/>
                <w:rtl/>
                <w:lang w:val="en-GB" w:bidi="ar-JO"/>
              </w:rPr>
            </w:pPr>
            <w:r w:rsidRPr="007A0869">
              <w:rPr>
                <w:rFonts w:asciiTheme="majorBidi" w:hAnsiTheme="majorBidi" w:cstheme="majorBidi"/>
                <w:kern w:val="28"/>
                <w:sz w:val="24"/>
                <w:szCs w:val="24"/>
                <w:lang w:val="en-GB" w:bidi="ar-JO"/>
              </w:rPr>
              <w:t xml:space="preserve">V(KV) </w:t>
            </w:r>
            <w:r w:rsidRPr="007A0869">
              <w:rPr>
                <w:rFonts w:asciiTheme="majorBidi" w:hAnsiTheme="majorBidi" w:cstheme="majorBidi"/>
                <w:kern w:val="28"/>
                <w:sz w:val="24"/>
                <w:szCs w:val="24"/>
                <w:lang w:bidi="ar-JO"/>
              </w:rPr>
              <w:t>after</w:t>
            </w:r>
            <w:r w:rsidRPr="007A0869">
              <w:rPr>
                <w:rFonts w:asciiTheme="majorBidi" w:hAnsiTheme="majorBidi" w:cstheme="majorBidi"/>
                <w:kern w:val="28"/>
                <w:sz w:val="24"/>
                <w:szCs w:val="24"/>
                <w:lang w:val="en-GB" w:bidi="ar-JO"/>
              </w:rPr>
              <w:t xml:space="preserve"> increasing tap</w:t>
            </w:r>
          </w:p>
        </w:tc>
        <w:tc>
          <w:tcPr>
            <w:tcW w:w="1704" w:type="dxa"/>
          </w:tcPr>
          <w:p w:rsidR="003319D2" w:rsidRPr="007A0869" w:rsidRDefault="003319D2" w:rsidP="00EE3718">
            <w:pPr>
              <w:jc w:val="center"/>
              <w:cnfStyle w:val="100000000000"/>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V(KV) before increasing tap</w:t>
            </w:r>
          </w:p>
        </w:tc>
        <w:tc>
          <w:tcPr>
            <w:tcW w:w="1705" w:type="dxa"/>
          </w:tcPr>
          <w:p w:rsidR="003319D2" w:rsidRPr="007A0869" w:rsidRDefault="009A491C" w:rsidP="00EE3718">
            <w:pPr>
              <w:jc w:val="center"/>
              <w:cnfStyle w:val="100000000000"/>
              <w:rPr>
                <w:rFonts w:asciiTheme="majorBidi" w:hAnsiTheme="majorBidi" w:cstheme="majorBidi"/>
                <w:kern w:val="28"/>
                <w:sz w:val="24"/>
                <w:szCs w:val="24"/>
                <w:lang w:val="en-GB" w:bidi="ar-JO"/>
              </w:rPr>
            </w:pPr>
            <m:oMath>
              <m:sSub>
                <m:sSubPr>
                  <m:ctrlPr>
                    <w:rPr>
                      <w:rFonts w:ascii="Cambria Math" w:eastAsia="Times New Roman" w:hAnsiTheme="majorBidi" w:cstheme="majorBidi"/>
                      <w:color w:val="17365D"/>
                      <w:spacing w:val="5"/>
                      <w:kern w:val="28"/>
                      <w:sz w:val="24"/>
                      <w:szCs w:val="24"/>
                      <w:lang w:bidi="ar-JO"/>
                    </w:rPr>
                  </m:ctrlPr>
                </m:sSubPr>
                <m:e>
                  <m:r>
                    <m:rPr>
                      <m:sty m:val="b"/>
                    </m:rPr>
                    <w:rPr>
                      <w:rFonts w:ascii="Cambria Math" w:hAnsiTheme="majorBidi" w:cstheme="majorBidi"/>
                      <w:sz w:val="24"/>
                      <w:szCs w:val="24"/>
                      <w:lang w:bidi="ar-JO"/>
                    </w:rPr>
                    <m:t>V</m:t>
                  </m:r>
                  <m:ctrlPr>
                    <w:rPr>
                      <w:rFonts w:ascii="Cambria Math" w:hAnsiTheme="majorBidi" w:cstheme="majorBidi"/>
                      <w:sz w:val="24"/>
                      <w:szCs w:val="24"/>
                      <w:lang w:bidi="ar-JO"/>
                    </w:rPr>
                  </m:ctrlPr>
                </m:e>
                <m:sub>
                  <m:r>
                    <m:rPr>
                      <m:sty m:val="b"/>
                    </m:rPr>
                    <w:rPr>
                      <w:rFonts w:ascii="Cambria Math" w:hAnsiTheme="majorBidi" w:cstheme="majorBidi"/>
                      <w:sz w:val="24"/>
                      <w:szCs w:val="24"/>
                      <w:lang w:bidi="ar-JO"/>
                    </w:rPr>
                    <m:t>rated</m:t>
                  </m:r>
                  <m:ctrlPr>
                    <w:rPr>
                      <w:rFonts w:ascii="Cambria Math" w:hAnsiTheme="majorBidi" w:cstheme="majorBidi"/>
                      <w:sz w:val="24"/>
                      <w:szCs w:val="24"/>
                      <w:lang w:bidi="ar-JO"/>
                    </w:rPr>
                  </m:ctrlPr>
                </m:sub>
              </m:sSub>
            </m:oMath>
            <w:r w:rsidR="003319D2" w:rsidRPr="007A0869">
              <w:rPr>
                <w:rFonts w:asciiTheme="majorBidi" w:hAnsiTheme="majorBidi" w:cstheme="majorBidi"/>
                <w:kern w:val="28"/>
                <w:sz w:val="24"/>
                <w:szCs w:val="24"/>
                <w:lang w:val="en-GB" w:bidi="ar-JO"/>
              </w:rPr>
              <w:t>(KV)</w:t>
            </w:r>
          </w:p>
        </w:tc>
        <w:tc>
          <w:tcPr>
            <w:tcW w:w="1705" w:type="dxa"/>
          </w:tcPr>
          <w:p w:rsidR="003319D2" w:rsidRPr="007A0869" w:rsidRDefault="003319D2" w:rsidP="00EE3718">
            <w:pPr>
              <w:jc w:val="center"/>
              <w:cnfStyle w:val="100000000000"/>
              <w:rPr>
                <w:rFonts w:asciiTheme="majorBidi" w:hAnsiTheme="majorBidi" w:cstheme="majorBidi"/>
                <w:kern w:val="28"/>
                <w:sz w:val="24"/>
                <w:szCs w:val="24"/>
                <w:lang w:val="en-GB" w:bidi="ar-JO"/>
              </w:rPr>
            </w:pPr>
            <w:r w:rsidRPr="007A0869">
              <w:rPr>
                <w:rFonts w:asciiTheme="majorBidi" w:hAnsiTheme="majorBidi" w:cstheme="majorBidi"/>
                <w:kern w:val="28"/>
                <w:sz w:val="24"/>
                <w:szCs w:val="24"/>
                <w:lang w:val="en-GB" w:bidi="ar-JO"/>
              </w:rPr>
              <w:t>Transformer Number</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rPr>
            </w:pPr>
            <w:r w:rsidRPr="0050138B">
              <w:rPr>
                <w:rFonts w:asciiTheme="minorBidi" w:hAnsiTheme="minorBidi" w:cstheme="minorBidi"/>
                <w:sz w:val="24"/>
                <w:szCs w:val="24"/>
              </w:rPr>
              <w:t>94</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0.4096</w:t>
            </w:r>
          </w:p>
        </w:tc>
        <w:tc>
          <w:tcPr>
            <w:tcW w:w="1704" w:type="dxa"/>
          </w:tcPr>
          <w:p w:rsidR="003319D2" w:rsidRPr="0050138B" w:rsidRDefault="003319D2" w:rsidP="003319D2">
            <w:pPr>
              <w:jc w:val="center"/>
              <w:cnfStyle w:val="000000100000"/>
              <w:rPr>
                <w:rFonts w:asciiTheme="minorBidi" w:hAnsiTheme="minorBidi" w:cstheme="minorBidi"/>
                <w:sz w:val="24"/>
                <w:szCs w:val="24"/>
              </w:rPr>
            </w:pPr>
            <w:r w:rsidRPr="0050138B">
              <w:rPr>
                <w:rFonts w:asciiTheme="minorBidi" w:hAnsiTheme="minorBidi" w:cstheme="minorBidi"/>
                <w:sz w:val="24"/>
                <w:szCs w:val="24"/>
                <w:lang w:bidi="ar-JO"/>
              </w:rPr>
              <w:t>0.3996</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tl/>
                <w:lang w:bidi="ar-JO"/>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88.7</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0.3983</w:t>
            </w:r>
          </w:p>
        </w:tc>
        <w:tc>
          <w:tcPr>
            <w:tcW w:w="1704" w:type="dxa"/>
          </w:tcPr>
          <w:p w:rsidR="003319D2" w:rsidRPr="0050138B" w:rsidRDefault="003319D2" w:rsidP="003319D2">
            <w:pPr>
              <w:jc w:val="center"/>
              <w:cnfStyle w:val="000000000000"/>
              <w:rPr>
                <w:rFonts w:asciiTheme="minorBidi" w:hAnsiTheme="minorBidi" w:cstheme="minorBidi"/>
                <w:sz w:val="24"/>
                <w:szCs w:val="24"/>
              </w:rPr>
            </w:pPr>
            <w:r w:rsidRPr="0050138B">
              <w:rPr>
                <w:rFonts w:asciiTheme="minorBidi" w:hAnsiTheme="minorBidi" w:cstheme="minorBidi"/>
                <w:sz w:val="24"/>
                <w:szCs w:val="24"/>
                <w:lang w:bidi="ar-JO"/>
              </w:rPr>
              <w:t>0.3887</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tl/>
                <w:lang w:bidi="ar-JO"/>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T2</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93</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0.4098</w:t>
            </w:r>
          </w:p>
        </w:tc>
        <w:tc>
          <w:tcPr>
            <w:tcW w:w="1704" w:type="dxa"/>
          </w:tcPr>
          <w:p w:rsidR="003319D2" w:rsidRPr="0050138B" w:rsidRDefault="003319D2" w:rsidP="003319D2">
            <w:pPr>
              <w:jc w:val="center"/>
              <w:cnfStyle w:val="000000100000"/>
              <w:rPr>
                <w:rFonts w:asciiTheme="minorBidi" w:hAnsiTheme="minorBidi" w:cstheme="minorBidi"/>
                <w:sz w:val="24"/>
                <w:szCs w:val="24"/>
                <w:lang w:bidi="ar-JO"/>
              </w:rPr>
            </w:pPr>
            <w:r w:rsidRPr="0050138B">
              <w:rPr>
                <w:rFonts w:asciiTheme="minorBidi" w:hAnsiTheme="minorBidi" w:cstheme="minorBidi"/>
                <w:sz w:val="24"/>
                <w:szCs w:val="24"/>
                <w:lang w:bidi="ar-JO"/>
              </w:rPr>
              <w:t>0.3998</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bidi="ar-JO"/>
              </w:rPr>
            </w:pPr>
            <w:r w:rsidRPr="007A0869">
              <w:rPr>
                <w:rFonts w:ascii="Times New Roman" w:hAnsi="Times New Roman" w:cs="Times New Roman"/>
                <w:b/>
                <w:bCs/>
                <w:kern w:val="28"/>
                <w:sz w:val="24"/>
                <w:szCs w:val="24"/>
                <w:lang w:val="en-GB" w:bidi="ar-JO"/>
              </w:rPr>
              <w:t>T3</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95</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0.4096</w:t>
            </w:r>
          </w:p>
        </w:tc>
        <w:tc>
          <w:tcPr>
            <w:tcW w:w="1704" w:type="dxa"/>
          </w:tcPr>
          <w:p w:rsidR="003319D2" w:rsidRPr="0050138B" w:rsidRDefault="003319D2" w:rsidP="003319D2">
            <w:pPr>
              <w:jc w:val="center"/>
              <w:cnfStyle w:val="000000000000"/>
              <w:rPr>
                <w:rFonts w:asciiTheme="minorBidi" w:hAnsiTheme="minorBidi" w:cstheme="minorBidi"/>
                <w:sz w:val="24"/>
                <w:szCs w:val="24"/>
                <w:lang w:bidi="ar-JO"/>
              </w:rPr>
            </w:pPr>
            <w:r w:rsidRPr="0050138B">
              <w:rPr>
                <w:rFonts w:asciiTheme="minorBidi" w:hAnsiTheme="minorBidi" w:cstheme="minorBidi"/>
                <w:sz w:val="24"/>
                <w:szCs w:val="24"/>
                <w:lang w:bidi="ar-JO"/>
              </w:rPr>
              <w:t>0.3996</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T4</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94</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0.4093</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0.3994</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T5</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lastRenderedPageBreak/>
              <w:t>87.5</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0.3962</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0.3867</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T6</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89.8</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rPr>
            </w:pPr>
            <w:r w:rsidRPr="003319D2">
              <w:rPr>
                <w:rFonts w:asciiTheme="minorBidi" w:hAnsiTheme="minorBidi" w:cstheme="minorBidi"/>
                <w:kern w:val="28"/>
                <w:sz w:val="24"/>
                <w:szCs w:val="24"/>
                <w:lang w:bidi="ar-JO"/>
              </w:rPr>
              <w:t>0.4080</w:t>
            </w:r>
          </w:p>
        </w:tc>
        <w:tc>
          <w:tcPr>
            <w:tcW w:w="1704" w:type="dxa"/>
          </w:tcPr>
          <w:p w:rsidR="003319D2" w:rsidRPr="0050138B" w:rsidRDefault="003319D2" w:rsidP="003319D2">
            <w:pPr>
              <w:jc w:val="center"/>
              <w:cnfStyle w:val="000000100000"/>
              <w:rPr>
                <w:rFonts w:asciiTheme="minorBidi" w:hAnsiTheme="minorBidi" w:cstheme="minorBidi"/>
                <w:sz w:val="24"/>
                <w:szCs w:val="24"/>
                <w:rtl/>
                <w:lang w:val="en-GB" w:bidi="ar-JO"/>
              </w:rPr>
            </w:pPr>
            <w:r w:rsidRPr="0050138B">
              <w:rPr>
                <w:rFonts w:asciiTheme="minorBidi" w:hAnsiTheme="minorBidi" w:cstheme="minorBidi"/>
                <w:sz w:val="24"/>
                <w:szCs w:val="24"/>
                <w:lang w:bidi="ar-JO"/>
              </w:rPr>
              <w:t>0.3981</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T7</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91</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0.4095</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0.3995</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T8</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92.9</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0.4089</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T9</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92.9</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0.4091</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0.3992</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T10</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87.7</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0.3977</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0.3881</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T11</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90.9</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0.4089</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T12</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89.7</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0.4068</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0.3969</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T13</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89.8</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0.4078</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0.3979</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T14</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94</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0.4098</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0.3998</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T15</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89.7</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0.4073</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0.3974</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T16</w:t>
            </w:r>
          </w:p>
        </w:tc>
      </w:tr>
      <w:tr w:rsidR="003319D2" w:rsidRPr="00C966E9" w:rsidTr="007705C2">
        <w:trPr>
          <w:cnfStyle w:val="000000100000"/>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88.8</w:t>
            </w:r>
          </w:p>
        </w:tc>
        <w:tc>
          <w:tcPr>
            <w:tcW w:w="1704" w:type="dxa"/>
          </w:tcPr>
          <w:p w:rsidR="003319D2" w:rsidRPr="003319D2" w:rsidRDefault="003319D2" w:rsidP="003319D2">
            <w:pPr>
              <w:jc w:val="center"/>
              <w:cnfStyle w:val="000000100000"/>
              <w:rPr>
                <w:rFonts w:asciiTheme="minorBidi" w:hAnsiTheme="minorBidi" w:cstheme="minorBidi"/>
                <w:kern w:val="28"/>
                <w:sz w:val="24"/>
                <w:szCs w:val="24"/>
                <w:rtl/>
                <w:lang w:bidi="ar-JO"/>
              </w:rPr>
            </w:pPr>
            <w:r w:rsidRPr="003319D2">
              <w:rPr>
                <w:rFonts w:asciiTheme="minorBidi" w:hAnsiTheme="minorBidi" w:cstheme="minorBidi"/>
                <w:kern w:val="28"/>
                <w:sz w:val="24"/>
                <w:szCs w:val="24"/>
                <w:lang w:bidi="ar-JO"/>
              </w:rPr>
              <w:t>0.4082</w:t>
            </w:r>
          </w:p>
        </w:tc>
        <w:tc>
          <w:tcPr>
            <w:tcW w:w="1704" w:type="dxa"/>
          </w:tcPr>
          <w:p w:rsidR="003319D2" w:rsidRPr="0050138B" w:rsidRDefault="003319D2" w:rsidP="003319D2">
            <w:pPr>
              <w:jc w:val="center"/>
              <w:cnfStyle w:val="000000100000"/>
              <w:rPr>
                <w:rFonts w:asciiTheme="minorBidi" w:hAnsiTheme="minorBidi" w:cstheme="minorBidi"/>
                <w:sz w:val="24"/>
                <w:szCs w:val="24"/>
                <w:rtl/>
                <w:lang w:bidi="ar-JO"/>
              </w:rPr>
            </w:pPr>
            <w:r w:rsidRPr="0050138B">
              <w:rPr>
                <w:rFonts w:asciiTheme="minorBidi" w:hAnsiTheme="minorBidi" w:cstheme="minorBidi"/>
                <w:sz w:val="24"/>
                <w:szCs w:val="24"/>
                <w:lang w:bidi="ar-JO"/>
              </w:rPr>
              <w:t>0.3983</w:t>
            </w:r>
          </w:p>
        </w:tc>
        <w:tc>
          <w:tcPr>
            <w:tcW w:w="1705" w:type="dxa"/>
          </w:tcPr>
          <w:p w:rsidR="003319D2" w:rsidRPr="007A0869" w:rsidRDefault="003319D2" w:rsidP="003319D2">
            <w:pPr>
              <w:jc w:val="center"/>
              <w:cnfStyle w:val="0000001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1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T17</w:t>
            </w:r>
          </w:p>
        </w:tc>
      </w:tr>
      <w:tr w:rsidR="003319D2" w:rsidRPr="00C966E9" w:rsidTr="007705C2">
        <w:trPr>
          <w:trHeight w:hRule="exact" w:val="255"/>
          <w:jc w:val="center"/>
        </w:trPr>
        <w:tc>
          <w:tcPr>
            <w:cnfStyle w:val="001000000000"/>
            <w:tcW w:w="1704" w:type="dxa"/>
          </w:tcPr>
          <w:p w:rsidR="003319D2" w:rsidRPr="0050138B" w:rsidRDefault="003319D2" w:rsidP="00EE3718">
            <w:pPr>
              <w:jc w:val="center"/>
              <w:rPr>
                <w:rFonts w:asciiTheme="minorBidi" w:hAnsiTheme="minorBidi" w:cstheme="minorBidi"/>
                <w:sz w:val="24"/>
                <w:szCs w:val="24"/>
                <w:lang w:bidi="ar-JO"/>
              </w:rPr>
            </w:pPr>
            <w:r w:rsidRPr="0050138B">
              <w:rPr>
                <w:rFonts w:asciiTheme="minorBidi" w:hAnsiTheme="minorBidi" w:cstheme="minorBidi"/>
                <w:sz w:val="24"/>
                <w:szCs w:val="24"/>
                <w:lang w:bidi="ar-JO"/>
              </w:rPr>
              <w:t>89.9</w:t>
            </w:r>
          </w:p>
        </w:tc>
        <w:tc>
          <w:tcPr>
            <w:tcW w:w="1704" w:type="dxa"/>
          </w:tcPr>
          <w:p w:rsidR="003319D2" w:rsidRPr="003319D2" w:rsidRDefault="003319D2" w:rsidP="003319D2">
            <w:pPr>
              <w:jc w:val="center"/>
              <w:cnfStyle w:val="000000000000"/>
              <w:rPr>
                <w:rFonts w:asciiTheme="minorBidi" w:hAnsiTheme="minorBidi" w:cstheme="minorBidi"/>
                <w:kern w:val="28"/>
                <w:sz w:val="24"/>
                <w:szCs w:val="24"/>
                <w:rtl/>
              </w:rPr>
            </w:pPr>
            <w:r w:rsidRPr="003319D2">
              <w:rPr>
                <w:rFonts w:asciiTheme="minorBidi" w:hAnsiTheme="minorBidi" w:cstheme="minorBidi"/>
                <w:kern w:val="28"/>
                <w:sz w:val="24"/>
                <w:szCs w:val="24"/>
                <w:lang w:bidi="ar-JO"/>
              </w:rPr>
              <w:t>0.4089</w:t>
            </w:r>
          </w:p>
        </w:tc>
        <w:tc>
          <w:tcPr>
            <w:tcW w:w="1704" w:type="dxa"/>
          </w:tcPr>
          <w:p w:rsidR="003319D2" w:rsidRPr="0050138B" w:rsidRDefault="003319D2" w:rsidP="003319D2">
            <w:pPr>
              <w:jc w:val="center"/>
              <w:cnfStyle w:val="000000000000"/>
              <w:rPr>
                <w:rFonts w:asciiTheme="minorBidi" w:hAnsiTheme="minorBidi" w:cstheme="minorBidi"/>
                <w:sz w:val="24"/>
                <w:szCs w:val="24"/>
                <w:rtl/>
                <w:lang w:bidi="ar-JO"/>
              </w:rPr>
            </w:pPr>
            <w:r w:rsidRPr="0050138B">
              <w:rPr>
                <w:rFonts w:asciiTheme="minorBidi" w:hAnsiTheme="minorBidi" w:cstheme="minorBidi"/>
                <w:sz w:val="24"/>
                <w:szCs w:val="24"/>
                <w:lang w:bidi="ar-JO"/>
              </w:rPr>
              <w:t>0.3989</w:t>
            </w:r>
          </w:p>
        </w:tc>
        <w:tc>
          <w:tcPr>
            <w:tcW w:w="1705" w:type="dxa"/>
          </w:tcPr>
          <w:p w:rsidR="003319D2" w:rsidRPr="007A0869" w:rsidRDefault="003319D2" w:rsidP="003319D2">
            <w:pPr>
              <w:jc w:val="center"/>
              <w:cnfStyle w:val="000000000000"/>
              <w:rPr>
                <w:rFonts w:asciiTheme="majorBidi" w:hAnsiTheme="majorBidi" w:cstheme="majorBidi"/>
                <w:kern w:val="28"/>
                <w:sz w:val="24"/>
                <w:szCs w:val="24"/>
              </w:rPr>
            </w:pPr>
            <w:r w:rsidRPr="007A0869">
              <w:rPr>
                <w:rFonts w:asciiTheme="majorBidi" w:hAnsiTheme="majorBidi" w:cstheme="majorBidi"/>
                <w:kern w:val="28"/>
                <w:sz w:val="24"/>
                <w:szCs w:val="24"/>
                <w:lang w:bidi="ar-JO"/>
              </w:rPr>
              <w:t>0.4</w:t>
            </w:r>
          </w:p>
        </w:tc>
        <w:tc>
          <w:tcPr>
            <w:tcW w:w="1705" w:type="dxa"/>
          </w:tcPr>
          <w:p w:rsidR="003319D2" w:rsidRPr="007A0869" w:rsidRDefault="003319D2" w:rsidP="003319D2">
            <w:pPr>
              <w:jc w:val="center"/>
              <w:cnfStyle w:val="000000000000"/>
              <w:rPr>
                <w:rFonts w:ascii="Times New Roman" w:hAnsi="Times New Roman" w:cs="Times New Roman"/>
                <w:b/>
                <w:bCs/>
                <w:kern w:val="28"/>
                <w:sz w:val="24"/>
                <w:szCs w:val="24"/>
                <w:lang w:val="en-GB" w:bidi="ar-JO"/>
              </w:rPr>
            </w:pPr>
            <w:r w:rsidRPr="007A0869">
              <w:rPr>
                <w:rFonts w:ascii="Times New Roman" w:hAnsi="Times New Roman" w:cs="Times New Roman"/>
                <w:b/>
                <w:bCs/>
                <w:kern w:val="28"/>
                <w:sz w:val="24"/>
                <w:szCs w:val="24"/>
                <w:lang w:val="en-GB" w:bidi="ar-JO"/>
              </w:rPr>
              <w:t>T18</w:t>
            </w:r>
          </w:p>
        </w:tc>
      </w:tr>
    </w:tbl>
    <w:p w:rsidR="008315A9" w:rsidRPr="005D54A6" w:rsidRDefault="008315A9" w:rsidP="008315A9">
      <w:pPr>
        <w:pStyle w:val="Caption"/>
        <w:jc w:val="center"/>
      </w:pPr>
      <w:bookmarkStart w:id="74" w:name="_Toc324342689"/>
      <w:r>
        <w:t xml:space="preserve">Table </w:t>
      </w:r>
      <w:fldSimple w:instr=" SEQ Table \* ARABIC ">
        <w:r>
          <w:rPr>
            <w:noProof/>
          </w:rPr>
          <w:t>27</w:t>
        </w:r>
      </w:fldSimple>
      <w:r>
        <w:rPr>
          <w:noProof/>
        </w:rPr>
        <w:t>:</w:t>
      </w:r>
      <w:r w:rsidRPr="0027448D">
        <w:rPr>
          <w:sz w:val="22"/>
          <w:szCs w:val="22"/>
        </w:rPr>
        <w:t xml:space="preserve"> </w:t>
      </w:r>
      <w:r>
        <w:t>The results of improvement of min case using tap changing.</w:t>
      </w:r>
      <w:bookmarkEnd w:id="74"/>
    </w:p>
    <w:p w:rsidR="001D5F8D" w:rsidRDefault="001D5F8D" w:rsidP="00BA4B79">
      <w:pPr>
        <w:rPr>
          <w:rFonts w:asciiTheme="majorBidi" w:hAnsiTheme="majorBidi" w:cstheme="majorBidi"/>
          <w:sz w:val="24"/>
          <w:szCs w:val="24"/>
        </w:rPr>
      </w:pPr>
    </w:p>
    <w:p w:rsidR="00BA4B79" w:rsidRPr="00F37C12" w:rsidRDefault="00BA4B79" w:rsidP="00BA4B79">
      <w:pPr>
        <w:pStyle w:val="Heading2"/>
      </w:pPr>
      <w:bookmarkStart w:id="75" w:name="_Toc324397366"/>
      <w:r>
        <w:t>5.2</w:t>
      </w:r>
      <w:r w:rsidRPr="00F37C12">
        <w:t>.2 The swing bus result:</w:t>
      </w:r>
      <w:bookmarkEnd w:id="75"/>
    </w:p>
    <w:p w:rsidR="00BA4B79" w:rsidRDefault="00BA4B79" w:rsidP="00BA4B79">
      <w:pPr>
        <w:rPr>
          <w:rFonts w:asciiTheme="majorBidi" w:hAnsiTheme="majorBidi" w:cstheme="majorBidi"/>
          <w:sz w:val="24"/>
          <w:szCs w:val="24"/>
        </w:rPr>
      </w:pPr>
    </w:p>
    <w:p w:rsidR="00BA4B79" w:rsidRPr="00BA4B79" w:rsidRDefault="00BA4B79" w:rsidP="00BA4B79">
      <w:pPr>
        <w:rPr>
          <w:rFonts w:ascii="Times New Roman" w:hAnsi="Times New Roman" w:cs="Times New Roman"/>
          <w:sz w:val="24"/>
          <w:szCs w:val="24"/>
          <w:lang w:eastAsia="ja-JP"/>
        </w:rPr>
      </w:pPr>
      <w:r w:rsidRPr="00BA4B79">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BA4B79" w:rsidRPr="00A95AAC" w:rsidTr="00EE3718">
        <w:trPr>
          <w:cnfStyle w:val="100000000000"/>
          <w:trHeight w:val="657"/>
          <w:jc w:val="center"/>
        </w:trPr>
        <w:tc>
          <w:tcPr>
            <w:cnfStyle w:val="001000000000"/>
            <w:tcW w:w="1420" w:type="dxa"/>
          </w:tcPr>
          <w:p w:rsidR="00BA4B79" w:rsidRPr="00A95AAC" w:rsidRDefault="00BA4B79" w:rsidP="00EE3718">
            <w:pPr>
              <w:jc w:val="center"/>
              <w:rPr>
                <w:rFonts w:ascii="Times New Roman" w:hAnsi="Times New Roman" w:cs="Times New Roman"/>
                <w:b w:val="0"/>
                <w:bCs w:val="0"/>
                <w:sz w:val="24"/>
                <w:szCs w:val="24"/>
              </w:rPr>
            </w:pPr>
          </w:p>
          <w:p w:rsidR="00BA4B79" w:rsidRPr="00C372F9" w:rsidRDefault="00BA4B79" w:rsidP="00EE3718">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BA4B79" w:rsidRPr="00C372F9" w:rsidRDefault="00BA4B79" w:rsidP="00EE3718">
            <w:pPr>
              <w:cnfStyle w:val="100000000000"/>
              <w:rPr>
                <w:rFonts w:ascii="Times New Roman" w:hAnsi="Times New Roman" w:cs="Times New Roman"/>
                <w:sz w:val="24"/>
                <w:szCs w:val="24"/>
              </w:rPr>
            </w:pPr>
          </w:p>
          <w:p w:rsidR="00BA4B79" w:rsidRPr="00C372F9" w:rsidRDefault="00BA4B79"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BA4B79" w:rsidRPr="00C372F9" w:rsidRDefault="00BA4B79" w:rsidP="00EE3718">
            <w:pPr>
              <w:jc w:val="center"/>
              <w:cnfStyle w:val="100000000000"/>
              <w:rPr>
                <w:rFonts w:ascii="Times New Roman" w:hAnsi="Times New Roman" w:cs="Times New Roman"/>
                <w:sz w:val="24"/>
                <w:szCs w:val="24"/>
              </w:rPr>
            </w:pPr>
          </w:p>
          <w:p w:rsidR="00BA4B79" w:rsidRPr="00C372F9" w:rsidRDefault="00BA4B79"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BA4B79" w:rsidRDefault="00BA4B79" w:rsidP="00EE3718">
            <w:pPr>
              <w:jc w:val="center"/>
              <w:cnfStyle w:val="100000000000"/>
              <w:rPr>
                <w:rFonts w:ascii="Times New Roman" w:hAnsi="Times New Roman" w:cs="Times New Roman"/>
                <w:sz w:val="24"/>
                <w:szCs w:val="24"/>
              </w:rPr>
            </w:pPr>
          </w:p>
          <w:p w:rsidR="00BA4B79" w:rsidRPr="00C372F9" w:rsidRDefault="00BA4B79" w:rsidP="00EE3718">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BA4B79" w:rsidRPr="00C372F9" w:rsidRDefault="00BA4B79" w:rsidP="00EE3718">
            <w:pPr>
              <w:cnfStyle w:val="100000000000"/>
              <w:rPr>
                <w:rFonts w:ascii="Times New Roman" w:hAnsi="Times New Roman" w:cs="Times New Roman"/>
                <w:sz w:val="24"/>
                <w:szCs w:val="24"/>
              </w:rPr>
            </w:pPr>
          </w:p>
          <w:p w:rsidR="00BA4B79" w:rsidRPr="00C372F9" w:rsidRDefault="00BA4B79" w:rsidP="00EE3718">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BA4B79" w:rsidRPr="00A95AAC" w:rsidTr="00EE3718">
        <w:trPr>
          <w:cnfStyle w:val="000000100000"/>
          <w:trHeight w:val="553"/>
          <w:jc w:val="center"/>
        </w:trPr>
        <w:tc>
          <w:tcPr>
            <w:cnfStyle w:val="001000000000"/>
            <w:tcW w:w="1420" w:type="dxa"/>
          </w:tcPr>
          <w:p w:rsidR="00BA4B79" w:rsidRPr="00594FA2" w:rsidRDefault="00BA4B79" w:rsidP="00EE3718">
            <w:pPr>
              <w:jc w:val="center"/>
              <w:rPr>
                <w:rFonts w:ascii="Times New Roman" w:hAnsi="Times New Roman" w:cs="Times New Roman"/>
                <w:sz w:val="24"/>
                <w:szCs w:val="24"/>
              </w:rPr>
            </w:pPr>
          </w:p>
          <w:p w:rsidR="00BA4B79" w:rsidRPr="00594FA2" w:rsidRDefault="00BA4B79" w:rsidP="00BA4B79">
            <w:pPr>
              <w:jc w:val="center"/>
              <w:rPr>
                <w:rFonts w:ascii="Times New Roman" w:hAnsi="Times New Roman" w:cs="Times New Roman"/>
                <w:sz w:val="24"/>
                <w:szCs w:val="24"/>
              </w:rPr>
            </w:pPr>
            <w:r>
              <w:rPr>
                <w:rFonts w:ascii="Times New Roman" w:hAnsi="Times New Roman" w:cs="Times New Roman"/>
                <w:sz w:val="24"/>
                <w:szCs w:val="24"/>
              </w:rPr>
              <w:t>0.507</w:t>
            </w:r>
          </w:p>
        </w:tc>
        <w:tc>
          <w:tcPr>
            <w:tcW w:w="1420" w:type="dxa"/>
          </w:tcPr>
          <w:p w:rsidR="00BA4B79" w:rsidRPr="00594FA2" w:rsidRDefault="00BA4B79" w:rsidP="00EE3718">
            <w:pPr>
              <w:cnfStyle w:val="000000100000"/>
              <w:rPr>
                <w:rFonts w:ascii="Times New Roman" w:hAnsi="Times New Roman" w:cs="Times New Roman"/>
                <w:sz w:val="24"/>
                <w:szCs w:val="24"/>
              </w:rPr>
            </w:pPr>
          </w:p>
          <w:p w:rsidR="00BA4B79" w:rsidRPr="00594FA2" w:rsidRDefault="00BA4B79" w:rsidP="00BA4B79">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265</w:t>
            </w:r>
          </w:p>
        </w:tc>
        <w:tc>
          <w:tcPr>
            <w:tcW w:w="1420" w:type="dxa"/>
          </w:tcPr>
          <w:p w:rsidR="00BA4B79" w:rsidRPr="00594FA2" w:rsidRDefault="00BA4B79" w:rsidP="00EE3718">
            <w:pPr>
              <w:cnfStyle w:val="000000100000"/>
              <w:rPr>
                <w:rFonts w:ascii="Times New Roman" w:hAnsi="Times New Roman" w:cs="Times New Roman"/>
                <w:sz w:val="24"/>
                <w:szCs w:val="24"/>
              </w:rPr>
            </w:pPr>
          </w:p>
          <w:p w:rsidR="00BA4B79" w:rsidRPr="00594FA2" w:rsidRDefault="00BA4B79" w:rsidP="00BA4B79">
            <w:pPr>
              <w:jc w:val="center"/>
              <w:cnfStyle w:val="000000100000"/>
              <w:rPr>
                <w:rFonts w:ascii="Times New Roman" w:hAnsi="Times New Roman" w:cs="Times New Roman"/>
                <w:sz w:val="24"/>
                <w:szCs w:val="24"/>
                <w:rtl/>
              </w:rPr>
            </w:pPr>
            <w:r>
              <w:rPr>
                <w:rFonts w:ascii="Times New Roman" w:hAnsi="Times New Roman" w:cs="Times New Roman"/>
                <w:sz w:val="24"/>
                <w:szCs w:val="24"/>
              </w:rPr>
              <w:t>0.572</w:t>
            </w:r>
          </w:p>
        </w:tc>
        <w:tc>
          <w:tcPr>
            <w:tcW w:w="1229" w:type="dxa"/>
          </w:tcPr>
          <w:p w:rsidR="00BA4B79" w:rsidRPr="00594FA2" w:rsidRDefault="00BA4B79" w:rsidP="00EE3718">
            <w:pPr>
              <w:jc w:val="center"/>
              <w:cnfStyle w:val="000000100000"/>
              <w:rPr>
                <w:rFonts w:ascii="Times New Roman" w:hAnsi="Times New Roman" w:cs="Times New Roman"/>
                <w:sz w:val="24"/>
                <w:szCs w:val="24"/>
              </w:rPr>
            </w:pPr>
          </w:p>
          <w:p w:rsidR="00BA4B79" w:rsidRPr="00594FA2" w:rsidRDefault="00BA4B79" w:rsidP="00EE3718">
            <w:pPr>
              <w:jc w:val="center"/>
              <w:cnfStyle w:val="000000100000"/>
              <w:rPr>
                <w:rFonts w:ascii="Times New Roman" w:hAnsi="Times New Roman" w:cs="Times New Roman"/>
                <w:sz w:val="24"/>
                <w:szCs w:val="24"/>
              </w:rPr>
            </w:pPr>
            <w:r>
              <w:rPr>
                <w:rFonts w:ascii="Times New Roman" w:hAnsi="Times New Roman" w:cs="Times New Roman"/>
                <w:sz w:val="24"/>
                <w:szCs w:val="24"/>
              </w:rPr>
              <w:t>10</w:t>
            </w:r>
          </w:p>
        </w:tc>
        <w:tc>
          <w:tcPr>
            <w:tcW w:w="1229" w:type="dxa"/>
          </w:tcPr>
          <w:p w:rsidR="00BA4B79" w:rsidRPr="00594FA2" w:rsidRDefault="00BA4B79" w:rsidP="00EE3718">
            <w:pPr>
              <w:cnfStyle w:val="000000100000"/>
              <w:rPr>
                <w:rFonts w:ascii="Times New Roman" w:hAnsi="Times New Roman" w:cs="Times New Roman"/>
                <w:sz w:val="24"/>
                <w:szCs w:val="24"/>
              </w:rPr>
            </w:pPr>
          </w:p>
          <w:p w:rsidR="00BA4B79" w:rsidRPr="00594FA2" w:rsidRDefault="00BA4B79" w:rsidP="00BA4B79">
            <w:pPr>
              <w:jc w:val="center"/>
              <w:cnfStyle w:val="000000100000"/>
              <w:rPr>
                <w:rFonts w:ascii="Times New Roman" w:hAnsi="Times New Roman" w:cs="Times New Roman"/>
                <w:sz w:val="24"/>
                <w:szCs w:val="24"/>
              </w:rPr>
            </w:pPr>
            <w:r>
              <w:rPr>
                <w:rFonts w:ascii="Times New Roman" w:hAnsi="Times New Roman" w:cs="Times New Roman"/>
                <w:sz w:val="24"/>
                <w:szCs w:val="24"/>
              </w:rPr>
              <w:t xml:space="preserve">88.63 </w:t>
            </w:r>
            <w:r w:rsidRPr="00594FA2">
              <w:rPr>
                <w:rFonts w:ascii="Times New Roman" w:hAnsi="Times New Roman" w:cs="Times New Roman"/>
                <w:sz w:val="24"/>
                <w:szCs w:val="24"/>
              </w:rPr>
              <w:t>Lag</w:t>
            </w:r>
          </w:p>
        </w:tc>
      </w:tr>
    </w:tbl>
    <w:p w:rsidR="00992A98" w:rsidRPr="00051C1C" w:rsidRDefault="00992A98" w:rsidP="00992A98">
      <w:pPr>
        <w:pStyle w:val="Caption"/>
        <w:jc w:val="center"/>
      </w:pPr>
      <w:bookmarkStart w:id="76" w:name="_Toc324342690"/>
      <w:proofErr w:type="gramStart"/>
      <w:r>
        <w:t xml:space="preserve">Table </w:t>
      </w:r>
      <w:fldSimple w:instr=" SEQ Table \* ARABIC ">
        <w:r>
          <w:rPr>
            <w:noProof/>
          </w:rPr>
          <w:t>28</w:t>
        </w:r>
      </w:fldSimple>
      <w:r w:rsidRPr="00D22694">
        <w:t>:</w:t>
      </w:r>
      <w:r w:rsidRPr="00D22694">
        <w:rPr>
          <w:szCs w:val="22"/>
        </w:rPr>
        <w:t xml:space="preserve"> </w:t>
      </w:r>
      <w:r w:rsidRPr="00D22694">
        <w:t>The swing bus result after improvement of min case using taps.</w:t>
      </w:r>
      <w:bookmarkEnd w:id="76"/>
      <w:proofErr w:type="gramEnd"/>
    </w:p>
    <w:p w:rsidR="00BA4B79" w:rsidRDefault="00BA4B79" w:rsidP="00992A98">
      <w:pPr>
        <w:rPr>
          <w:rFonts w:asciiTheme="majorBidi" w:hAnsiTheme="majorBidi" w:cstheme="majorBidi"/>
          <w:sz w:val="24"/>
          <w:szCs w:val="24"/>
        </w:rPr>
      </w:pPr>
    </w:p>
    <w:p w:rsidR="00992A98" w:rsidRDefault="00992A98" w:rsidP="00992A98">
      <w:pPr>
        <w:pStyle w:val="Heading2"/>
        <w:rPr>
          <w:lang w:eastAsia="ja-JP"/>
        </w:rPr>
      </w:pPr>
      <w:bookmarkStart w:id="77" w:name="_Toc324397367"/>
      <w:r>
        <w:rPr>
          <w:lang w:eastAsia="ja-JP"/>
        </w:rPr>
        <w:t xml:space="preserve">5.2.3 Summary of total </w:t>
      </w:r>
      <w:proofErr w:type="gramStart"/>
      <w:r>
        <w:rPr>
          <w:lang w:eastAsia="ja-JP"/>
        </w:rPr>
        <w:t>generation ,loading</w:t>
      </w:r>
      <w:proofErr w:type="gramEnd"/>
      <w:r>
        <w:rPr>
          <w:lang w:eastAsia="ja-JP"/>
        </w:rPr>
        <w:t xml:space="preserve"> and demand:</w:t>
      </w:r>
      <w:bookmarkEnd w:id="77"/>
    </w:p>
    <w:p w:rsidR="00992A98" w:rsidRPr="00992A98" w:rsidRDefault="00992A98" w:rsidP="00992A98">
      <w:pPr>
        <w:rPr>
          <w:lang w:eastAsia="ja-JP"/>
        </w:rPr>
      </w:pPr>
    </w:p>
    <w:p w:rsidR="00992A98" w:rsidRDefault="00992A98" w:rsidP="00992A98">
      <w:pPr>
        <w:rPr>
          <w:rFonts w:ascii="Times New Roman" w:hAnsi="Times New Roman" w:cs="Times New Roman"/>
          <w:sz w:val="24"/>
          <w:szCs w:val="24"/>
          <w:lang w:eastAsia="ja-JP"/>
        </w:rPr>
      </w:pPr>
      <w:r w:rsidRPr="00992A98">
        <w:rPr>
          <w:rFonts w:ascii="Times New Roman" w:hAnsi="Times New Roman" w:cs="Times New Roman"/>
          <w:sz w:val="24"/>
          <w:szCs w:val="24"/>
          <w:lang w:eastAsia="ja-JP"/>
        </w:rPr>
        <w:t xml:space="preserve">The following table shows the summary of total </w:t>
      </w:r>
      <w:proofErr w:type="gramStart"/>
      <w:r w:rsidRPr="00992A98">
        <w:rPr>
          <w:rFonts w:ascii="Times New Roman" w:hAnsi="Times New Roman" w:cs="Times New Roman"/>
          <w:sz w:val="24"/>
          <w:szCs w:val="24"/>
          <w:lang w:eastAsia="ja-JP"/>
        </w:rPr>
        <w:t>generation ,loading</w:t>
      </w:r>
      <w:proofErr w:type="gramEnd"/>
      <w:r w:rsidRPr="00992A98">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992A98" w:rsidRPr="00A306AE" w:rsidTr="00EE3718">
        <w:trPr>
          <w:cnfStyle w:val="100000000000"/>
          <w:trHeight w:hRule="exact" w:val="567"/>
          <w:jc w:val="center"/>
        </w:trPr>
        <w:tc>
          <w:tcPr>
            <w:cnfStyle w:val="001000000000"/>
            <w:tcW w:w="2215" w:type="dxa"/>
          </w:tcPr>
          <w:p w:rsidR="00992A98" w:rsidRPr="00A306AE" w:rsidRDefault="00992A98" w:rsidP="00EE3718">
            <w:pPr>
              <w:rPr>
                <w:rFonts w:ascii="Times New Roman" w:hAnsi="Times New Roman" w:cs="Times New Roman"/>
                <w:lang w:eastAsia="ja-JP"/>
              </w:rPr>
            </w:pPr>
          </w:p>
        </w:tc>
        <w:tc>
          <w:tcPr>
            <w:tcW w:w="1374" w:type="dxa"/>
          </w:tcPr>
          <w:p w:rsidR="00992A98" w:rsidRPr="00A306AE" w:rsidRDefault="00992A98"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992A98" w:rsidRPr="00A306AE" w:rsidRDefault="00992A98"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992A98" w:rsidRPr="00A306AE" w:rsidRDefault="00992A98"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992A98" w:rsidRPr="00A306AE" w:rsidRDefault="00992A98" w:rsidP="00EE3718">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992A98" w:rsidRPr="00A306AE" w:rsidTr="00EE3718">
        <w:trPr>
          <w:cnfStyle w:val="000000100000"/>
          <w:jc w:val="center"/>
        </w:trPr>
        <w:tc>
          <w:tcPr>
            <w:cnfStyle w:val="001000000000"/>
            <w:tcW w:w="2215" w:type="dxa"/>
          </w:tcPr>
          <w:p w:rsidR="00992A98" w:rsidRPr="00A306AE" w:rsidRDefault="00992A98"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992A98" w:rsidRPr="00240EFD" w:rsidRDefault="00992A98" w:rsidP="00992A98">
            <w:pPr>
              <w:jc w:val="center"/>
              <w:cnfStyle w:val="0000001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992A98" w:rsidRPr="00240EFD" w:rsidRDefault="00992A98" w:rsidP="00992A98">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265</w:t>
            </w:r>
          </w:p>
        </w:tc>
        <w:tc>
          <w:tcPr>
            <w:tcW w:w="1374" w:type="dxa"/>
          </w:tcPr>
          <w:p w:rsidR="00992A98" w:rsidRPr="00240EFD" w:rsidRDefault="00992A98" w:rsidP="00992A98">
            <w:pPr>
              <w:jc w:val="center"/>
              <w:cnfStyle w:val="000000100000"/>
              <w:rPr>
                <w:rFonts w:ascii="Times New Roman" w:hAnsi="Times New Roman" w:cs="Times New Roman"/>
                <w:sz w:val="24"/>
                <w:szCs w:val="24"/>
                <w:rtl/>
              </w:rPr>
            </w:pPr>
            <w:r>
              <w:rPr>
                <w:rFonts w:ascii="Times New Roman" w:hAnsi="Times New Roman" w:cs="Times New Roman"/>
                <w:sz w:val="24"/>
                <w:szCs w:val="24"/>
              </w:rPr>
              <w:t>0.572</w:t>
            </w:r>
          </w:p>
        </w:tc>
        <w:tc>
          <w:tcPr>
            <w:tcW w:w="1375" w:type="dxa"/>
          </w:tcPr>
          <w:p w:rsidR="00992A98" w:rsidRPr="00240EFD" w:rsidRDefault="00992A98" w:rsidP="00992A98">
            <w:pPr>
              <w:jc w:val="center"/>
              <w:cnfStyle w:val="000000100000"/>
              <w:rPr>
                <w:rFonts w:ascii="Times New Roman" w:hAnsi="Times New Roman" w:cs="Times New Roman"/>
                <w:sz w:val="24"/>
                <w:szCs w:val="24"/>
              </w:rPr>
            </w:pPr>
            <w:r>
              <w:rPr>
                <w:rFonts w:ascii="Times New Roman" w:hAnsi="Times New Roman" w:cs="Times New Roman"/>
                <w:sz w:val="24"/>
                <w:szCs w:val="24"/>
              </w:rPr>
              <w:t>88.63</w:t>
            </w:r>
            <w:r w:rsidRPr="00240EFD">
              <w:rPr>
                <w:rFonts w:ascii="Times New Roman" w:hAnsi="Times New Roman" w:cs="Times New Roman"/>
                <w:sz w:val="24"/>
                <w:szCs w:val="24"/>
              </w:rPr>
              <w:t xml:space="preserve"> Lag</w:t>
            </w:r>
          </w:p>
        </w:tc>
      </w:tr>
      <w:tr w:rsidR="00992A98" w:rsidRPr="00A306AE" w:rsidTr="00EE3718">
        <w:trPr>
          <w:jc w:val="center"/>
        </w:trPr>
        <w:tc>
          <w:tcPr>
            <w:cnfStyle w:val="001000000000"/>
            <w:tcW w:w="2215" w:type="dxa"/>
          </w:tcPr>
          <w:p w:rsidR="00992A98" w:rsidRPr="00A306AE" w:rsidRDefault="00992A98"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992A98" w:rsidRPr="00240EFD" w:rsidRDefault="00992A98"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992A98" w:rsidRPr="00240EFD" w:rsidRDefault="00992A98" w:rsidP="00EE3718">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265</w:t>
            </w:r>
          </w:p>
        </w:tc>
        <w:tc>
          <w:tcPr>
            <w:tcW w:w="1374" w:type="dxa"/>
          </w:tcPr>
          <w:p w:rsidR="00992A98" w:rsidRPr="00240EFD" w:rsidRDefault="00992A98" w:rsidP="00EE3718">
            <w:pPr>
              <w:jc w:val="center"/>
              <w:cnfStyle w:val="000000000000"/>
              <w:rPr>
                <w:rFonts w:ascii="Times New Roman" w:hAnsi="Times New Roman" w:cs="Times New Roman"/>
                <w:sz w:val="24"/>
                <w:szCs w:val="24"/>
                <w:rtl/>
              </w:rPr>
            </w:pPr>
            <w:r>
              <w:rPr>
                <w:rFonts w:ascii="Times New Roman" w:hAnsi="Times New Roman" w:cs="Times New Roman"/>
                <w:sz w:val="24"/>
                <w:szCs w:val="24"/>
              </w:rPr>
              <w:t>0.572</w:t>
            </w:r>
          </w:p>
        </w:tc>
        <w:tc>
          <w:tcPr>
            <w:tcW w:w="1375" w:type="dxa"/>
          </w:tcPr>
          <w:p w:rsidR="00992A98" w:rsidRPr="00240EFD" w:rsidRDefault="00992A98" w:rsidP="00EE3718">
            <w:pPr>
              <w:jc w:val="center"/>
              <w:cnfStyle w:val="000000000000"/>
              <w:rPr>
                <w:rFonts w:ascii="Times New Roman" w:hAnsi="Times New Roman" w:cs="Times New Roman"/>
                <w:sz w:val="24"/>
                <w:szCs w:val="24"/>
              </w:rPr>
            </w:pPr>
            <w:r>
              <w:rPr>
                <w:rFonts w:ascii="Times New Roman" w:hAnsi="Times New Roman" w:cs="Times New Roman"/>
                <w:sz w:val="24"/>
                <w:szCs w:val="24"/>
              </w:rPr>
              <w:t>88.63</w:t>
            </w:r>
            <w:r w:rsidRPr="00240EFD">
              <w:rPr>
                <w:rFonts w:ascii="Times New Roman" w:hAnsi="Times New Roman" w:cs="Times New Roman"/>
                <w:sz w:val="24"/>
                <w:szCs w:val="24"/>
              </w:rPr>
              <w:t xml:space="preserve"> Lag</w:t>
            </w:r>
          </w:p>
        </w:tc>
      </w:tr>
      <w:tr w:rsidR="00992A98" w:rsidRPr="00A306AE" w:rsidTr="00EE3718">
        <w:trPr>
          <w:cnfStyle w:val="000000100000"/>
          <w:jc w:val="center"/>
        </w:trPr>
        <w:tc>
          <w:tcPr>
            <w:cnfStyle w:val="001000000000"/>
            <w:tcW w:w="2215" w:type="dxa"/>
          </w:tcPr>
          <w:p w:rsidR="00992A98" w:rsidRPr="00A306AE" w:rsidRDefault="00992A98"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992A98" w:rsidRPr="00240EFD" w:rsidRDefault="00992A98"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0.400</w:t>
            </w:r>
          </w:p>
        </w:tc>
        <w:tc>
          <w:tcPr>
            <w:tcW w:w="1374" w:type="dxa"/>
          </w:tcPr>
          <w:p w:rsidR="00992A98" w:rsidRPr="00240EFD" w:rsidRDefault="00992A98"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0.198</w:t>
            </w:r>
          </w:p>
        </w:tc>
        <w:tc>
          <w:tcPr>
            <w:tcW w:w="1374" w:type="dxa"/>
          </w:tcPr>
          <w:p w:rsidR="00992A98" w:rsidRPr="00240EFD" w:rsidRDefault="00992A98"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0.447</w:t>
            </w:r>
          </w:p>
        </w:tc>
        <w:tc>
          <w:tcPr>
            <w:tcW w:w="1375" w:type="dxa"/>
          </w:tcPr>
          <w:p w:rsidR="00992A98" w:rsidRPr="00240EFD" w:rsidRDefault="00992A98" w:rsidP="00EE3718">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89.62</w:t>
            </w:r>
            <w:r w:rsidRPr="00240EFD">
              <w:rPr>
                <w:rFonts w:ascii="Times New Roman" w:hAnsi="Times New Roman" w:cs="Times New Roman"/>
                <w:sz w:val="24"/>
                <w:szCs w:val="24"/>
                <w:lang w:eastAsia="ja-JP"/>
              </w:rPr>
              <w:t xml:space="preserve"> Lag</w:t>
            </w:r>
          </w:p>
        </w:tc>
      </w:tr>
      <w:tr w:rsidR="00992A98" w:rsidRPr="00A306AE" w:rsidTr="00EE3718">
        <w:trPr>
          <w:jc w:val="center"/>
        </w:trPr>
        <w:tc>
          <w:tcPr>
            <w:cnfStyle w:val="001000000000"/>
            <w:tcW w:w="2215" w:type="dxa"/>
          </w:tcPr>
          <w:p w:rsidR="00992A98" w:rsidRPr="00A306AE" w:rsidRDefault="00992A98"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992A98" w:rsidRPr="00240EFD" w:rsidRDefault="00992A98" w:rsidP="00EE371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0.101</w:t>
            </w:r>
          </w:p>
        </w:tc>
        <w:tc>
          <w:tcPr>
            <w:tcW w:w="1374" w:type="dxa"/>
          </w:tcPr>
          <w:p w:rsidR="00992A98" w:rsidRPr="00240EFD" w:rsidRDefault="00992A98" w:rsidP="00992A9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0.050</w:t>
            </w:r>
          </w:p>
        </w:tc>
        <w:tc>
          <w:tcPr>
            <w:tcW w:w="1374" w:type="dxa"/>
          </w:tcPr>
          <w:p w:rsidR="00992A98" w:rsidRPr="00240EFD" w:rsidRDefault="00992A98" w:rsidP="00992A98">
            <w:pPr>
              <w:jc w:val="center"/>
              <w:cnfStyle w:val="000000000000"/>
              <w:rPr>
                <w:rFonts w:ascii="Times New Roman" w:hAnsi="Times New Roman" w:cs="Times New Roman"/>
                <w:sz w:val="24"/>
                <w:szCs w:val="24"/>
                <w:rtl/>
                <w:lang w:eastAsia="ja-JP"/>
              </w:rPr>
            </w:pPr>
            <w:r>
              <w:rPr>
                <w:rFonts w:ascii="Times New Roman" w:hAnsi="Times New Roman" w:cs="Times New Roman"/>
                <w:sz w:val="24"/>
                <w:szCs w:val="24"/>
                <w:lang w:eastAsia="ja-JP"/>
              </w:rPr>
              <w:t>0.112</w:t>
            </w:r>
          </w:p>
        </w:tc>
        <w:tc>
          <w:tcPr>
            <w:tcW w:w="1375" w:type="dxa"/>
          </w:tcPr>
          <w:p w:rsidR="00992A98" w:rsidRPr="00240EFD" w:rsidRDefault="00992A98" w:rsidP="00EE3718">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 xml:space="preserve">89.63 </w:t>
            </w:r>
            <w:r w:rsidRPr="00240EFD">
              <w:rPr>
                <w:rFonts w:ascii="Times New Roman" w:hAnsi="Times New Roman" w:cs="Times New Roman"/>
                <w:sz w:val="24"/>
                <w:szCs w:val="24"/>
                <w:lang w:eastAsia="ja-JP"/>
              </w:rPr>
              <w:t>Lag</w:t>
            </w:r>
          </w:p>
        </w:tc>
      </w:tr>
      <w:tr w:rsidR="00992A98" w:rsidRPr="00A306AE" w:rsidTr="00EE3718">
        <w:trPr>
          <w:cnfStyle w:val="000000100000"/>
          <w:jc w:val="center"/>
        </w:trPr>
        <w:tc>
          <w:tcPr>
            <w:cnfStyle w:val="001000000000"/>
            <w:tcW w:w="2215" w:type="dxa"/>
          </w:tcPr>
          <w:p w:rsidR="00992A98" w:rsidRPr="00A306AE" w:rsidRDefault="00992A98" w:rsidP="00EE3718">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992A98" w:rsidRPr="00240EFD" w:rsidRDefault="00992A98" w:rsidP="00EE3718">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06</w:t>
            </w:r>
          </w:p>
        </w:tc>
        <w:tc>
          <w:tcPr>
            <w:tcW w:w="1374" w:type="dxa"/>
          </w:tcPr>
          <w:p w:rsidR="00992A98" w:rsidRPr="00240EFD" w:rsidRDefault="00992A98" w:rsidP="00EE3718">
            <w:pPr>
              <w:jc w:val="center"/>
              <w:cnfStyle w:val="0000001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17</w:t>
            </w:r>
          </w:p>
        </w:tc>
        <w:tc>
          <w:tcPr>
            <w:tcW w:w="1374" w:type="dxa"/>
          </w:tcPr>
          <w:p w:rsidR="00992A98" w:rsidRPr="00240EFD" w:rsidRDefault="00992A98" w:rsidP="00EE3718">
            <w:pPr>
              <w:jc w:val="center"/>
              <w:cnfStyle w:val="000000100000"/>
              <w:rPr>
                <w:rFonts w:ascii="Times New Roman" w:hAnsi="Times New Roman" w:cs="Times New Roman"/>
                <w:sz w:val="24"/>
                <w:szCs w:val="24"/>
                <w:lang w:eastAsia="ja-JP"/>
              </w:rPr>
            </w:pPr>
          </w:p>
        </w:tc>
        <w:tc>
          <w:tcPr>
            <w:tcW w:w="1375" w:type="dxa"/>
          </w:tcPr>
          <w:p w:rsidR="00992A98" w:rsidRPr="00240EFD" w:rsidRDefault="00992A98" w:rsidP="00EE3718">
            <w:pPr>
              <w:jc w:val="center"/>
              <w:cnfStyle w:val="000000100000"/>
              <w:rPr>
                <w:rFonts w:ascii="Times New Roman" w:hAnsi="Times New Roman" w:cs="Times New Roman"/>
                <w:sz w:val="24"/>
                <w:szCs w:val="24"/>
                <w:lang w:eastAsia="ja-JP"/>
              </w:rPr>
            </w:pPr>
          </w:p>
        </w:tc>
      </w:tr>
    </w:tbl>
    <w:p w:rsidR="00D73D21" w:rsidRPr="002731EE" w:rsidRDefault="00D73D21" w:rsidP="00D73D21">
      <w:pPr>
        <w:pStyle w:val="Caption"/>
        <w:jc w:val="center"/>
      </w:pPr>
      <w:bookmarkStart w:id="78" w:name="_Toc324342691"/>
      <w:r>
        <w:t xml:space="preserve">Table </w:t>
      </w:r>
      <w:fldSimple w:instr=" SEQ Table \* ARABIC ">
        <w:r>
          <w:rPr>
            <w:noProof/>
          </w:rPr>
          <w:t>29</w:t>
        </w:r>
      </w:fldSimple>
      <w:r w:rsidRPr="00D22694">
        <w:t>:</w:t>
      </w:r>
      <w:r w:rsidRPr="00D22694">
        <w:rPr>
          <w:szCs w:val="22"/>
        </w:rPr>
        <w:t xml:space="preserve"> </w:t>
      </w:r>
      <w:r w:rsidRPr="00D22694">
        <w:t xml:space="preserve">Summary of </w:t>
      </w:r>
      <w:proofErr w:type="gramStart"/>
      <w:r w:rsidRPr="00D22694">
        <w:t>generation ,loading</w:t>
      </w:r>
      <w:proofErr w:type="gramEnd"/>
      <w:r w:rsidRPr="00D22694">
        <w:t xml:space="preserve"> after improvement of min case using taps .</w:t>
      </w:r>
      <w:bookmarkEnd w:id="78"/>
    </w:p>
    <w:p w:rsidR="003B0C88" w:rsidRDefault="003B0C88" w:rsidP="004C680D">
      <w:pPr>
        <w:pStyle w:val="NoSpacing"/>
        <w:bidi w:val="0"/>
        <w:rPr>
          <w:rFonts w:ascii="Times New Roman" w:hAnsi="Times New Roman" w:cs="Times New Roman"/>
          <w:b/>
          <w:bCs/>
          <w:sz w:val="24"/>
          <w:szCs w:val="24"/>
        </w:rPr>
      </w:pPr>
    </w:p>
    <w:p w:rsidR="004C680D" w:rsidRPr="004C680D" w:rsidRDefault="004C680D" w:rsidP="003B0C88">
      <w:pPr>
        <w:pStyle w:val="NoSpacing"/>
        <w:bidi w:val="0"/>
        <w:rPr>
          <w:rFonts w:ascii="Times New Roman" w:hAnsi="Times New Roman" w:cs="Times New Roman"/>
          <w:b/>
          <w:bCs/>
          <w:sz w:val="24"/>
          <w:szCs w:val="24"/>
        </w:rPr>
      </w:pPr>
      <w:r w:rsidRPr="004C680D">
        <w:rPr>
          <w:rFonts w:ascii="Times New Roman" w:hAnsi="Times New Roman" w:cs="Times New Roman"/>
          <w:b/>
          <w:bCs/>
          <w:sz w:val="24"/>
          <w:szCs w:val="24"/>
        </w:rPr>
        <w:t>Appendix</w:t>
      </w:r>
      <w:r w:rsidRPr="004C680D">
        <w:rPr>
          <w:sz w:val="24"/>
          <w:szCs w:val="24"/>
        </w:rPr>
        <w:t xml:space="preserve"> </w:t>
      </w:r>
      <w:r w:rsidRPr="004C680D">
        <w:rPr>
          <w:rFonts w:ascii="Times New Roman" w:hAnsi="Times New Roman" w:cs="Times New Roman"/>
          <w:b/>
          <w:bCs/>
          <w:sz w:val="24"/>
          <w:szCs w:val="24"/>
        </w:rPr>
        <w:t>F shows the load flow results and the P.F of the buses.</w:t>
      </w:r>
    </w:p>
    <w:p w:rsidR="00992A98" w:rsidRDefault="00992A98" w:rsidP="00992A98">
      <w:pPr>
        <w:rPr>
          <w:rFonts w:asciiTheme="majorBidi" w:hAnsiTheme="majorBidi" w:cstheme="majorBidi"/>
          <w:sz w:val="24"/>
          <w:szCs w:val="24"/>
        </w:rPr>
      </w:pPr>
    </w:p>
    <w:p w:rsidR="003B0C88" w:rsidRDefault="003B0C88" w:rsidP="003B0C88">
      <w:pPr>
        <w:rPr>
          <w:rFonts w:ascii="Times New Roman" w:hAnsi="Times New Roman" w:cs="Times New Roman"/>
          <w:sz w:val="24"/>
          <w:szCs w:val="24"/>
          <w:lang w:bidi="ar-JO"/>
        </w:rPr>
      </w:pPr>
      <w:r w:rsidRPr="003B0C88">
        <w:rPr>
          <w:rFonts w:ascii="Times New Roman" w:hAnsi="Times New Roman" w:cs="Times New Roman"/>
          <w:sz w:val="24"/>
          <w:szCs w:val="24"/>
          <w:lang w:bidi="ar-JO"/>
        </w:rPr>
        <w:t>The following figures show the power flow in main feeders.</w:t>
      </w:r>
    </w:p>
    <w:p w:rsidR="003B0C88" w:rsidRDefault="003B0C88" w:rsidP="003B0C88">
      <w:pPr>
        <w:rPr>
          <w:rFonts w:ascii="Times New Roman" w:hAnsi="Times New Roman" w:cs="Times New Roman"/>
          <w:sz w:val="24"/>
          <w:szCs w:val="24"/>
          <w:lang w:bidi="ar-JO"/>
        </w:rPr>
      </w:pPr>
    </w:p>
    <w:p w:rsidR="003B0C88" w:rsidRPr="003B0C88" w:rsidRDefault="003B0C88" w:rsidP="003B0C88">
      <w:pPr>
        <w:rPr>
          <w:rFonts w:ascii="Times New Roman" w:hAnsi="Times New Roman" w:cs="Times New Roman"/>
          <w:sz w:val="24"/>
          <w:szCs w:val="24"/>
          <w:lang w:bidi="ar-JO"/>
        </w:rPr>
      </w:pPr>
      <w:r>
        <w:rPr>
          <w:rFonts w:ascii="Times New Roman" w:hAnsi="Times New Roman" w:cs="Times New Roman"/>
          <w:noProof/>
          <w:sz w:val="24"/>
          <w:szCs w:val="24"/>
        </w:rPr>
        <w:lastRenderedPageBreak/>
        <w:drawing>
          <wp:inline distT="0" distB="0" distL="0" distR="0">
            <wp:extent cx="5829299" cy="4048125"/>
            <wp:effectExtent l="19050" t="0" r="1" b="0"/>
            <wp:docPr id="23" name="Picture 12" descr="D:\Graduation Project 2\min case photo\min tap 2.5% 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Graduation Project 2\min case photo\min tap 2.5% SW.jpg"/>
                    <pic:cNvPicPr>
                      <a:picLocks noChangeAspect="1" noChangeArrowheads="1"/>
                    </pic:cNvPicPr>
                  </pic:nvPicPr>
                  <pic:blipFill>
                    <a:blip r:embed="rId33" cstate="print"/>
                    <a:srcRect/>
                    <a:stretch>
                      <a:fillRect/>
                    </a:stretch>
                  </pic:blipFill>
                  <pic:spPr bwMode="auto">
                    <a:xfrm>
                      <a:off x="0" y="0"/>
                      <a:ext cx="5833514" cy="4051052"/>
                    </a:xfrm>
                    <a:prstGeom prst="rect">
                      <a:avLst/>
                    </a:prstGeom>
                    <a:noFill/>
                    <a:ln w="9525">
                      <a:noFill/>
                      <a:miter lim="800000"/>
                      <a:headEnd/>
                      <a:tailEnd/>
                    </a:ln>
                  </pic:spPr>
                </pic:pic>
              </a:graphicData>
            </a:graphic>
          </wp:inline>
        </w:drawing>
      </w:r>
    </w:p>
    <w:p w:rsidR="003B0C88" w:rsidRDefault="003B0C88" w:rsidP="00992A98">
      <w:pPr>
        <w:rPr>
          <w:rFonts w:asciiTheme="majorBidi" w:hAnsiTheme="majorBidi" w:cstheme="majorBidi"/>
          <w:sz w:val="24"/>
          <w:szCs w:val="24"/>
        </w:rPr>
      </w:pPr>
      <w:r>
        <w:rPr>
          <w:rFonts w:asciiTheme="majorBidi" w:hAnsiTheme="majorBidi" w:cstheme="majorBidi"/>
          <w:sz w:val="24"/>
          <w:szCs w:val="24"/>
        </w:rPr>
        <w:t>Part of power flow of the network</w:t>
      </w:r>
    </w:p>
    <w:p w:rsidR="003B0C88" w:rsidRDefault="003B0C88" w:rsidP="00992A98">
      <w:pPr>
        <w:rPr>
          <w:rFonts w:asciiTheme="majorBidi" w:hAnsiTheme="majorBidi" w:cstheme="majorBidi"/>
          <w:sz w:val="24"/>
          <w:szCs w:val="24"/>
        </w:rPr>
      </w:pPr>
      <w:r>
        <w:rPr>
          <w:rFonts w:asciiTheme="majorBidi" w:hAnsiTheme="majorBidi" w:cstheme="majorBidi"/>
          <w:noProof/>
          <w:sz w:val="24"/>
          <w:szCs w:val="24"/>
        </w:rPr>
        <w:drawing>
          <wp:inline distT="0" distB="0" distL="0" distR="0">
            <wp:extent cx="5743575" cy="3943350"/>
            <wp:effectExtent l="19050" t="0" r="9525" b="0"/>
            <wp:docPr id="24" name="Picture 13" descr="D:\Graduation Project 2\min case photo\min tap 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Graduation Project 2\min case photo\min tap 2.5%.jpg"/>
                    <pic:cNvPicPr>
                      <a:picLocks noChangeAspect="1" noChangeArrowheads="1"/>
                    </pic:cNvPicPr>
                  </pic:nvPicPr>
                  <pic:blipFill>
                    <a:blip r:embed="rId34" cstate="print"/>
                    <a:srcRect/>
                    <a:stretch>
                      <a:fillRect/>
                    </a:stretch>
                  </pic:blipFill>
                  <pic:spPr bwMode="auto">
                    <a:xfrm>
                      <a:off x="0" y="0"/>
                      <a:ext cx="5747728" cy="3946201"/>
                    </a:xfrm>
                    <a:prstGeom prst="rect">
                      <a:avLst/>
                    </a:prstGeom>
                    <a:noFill/>
                    <a:ln w="9525">
                      <a:noFill/>
                      <a:miter lim="800000"/>
                      <a:headEnd/>
                      <a:tailEnd/>
                    </a:ln>
                  </pic:spPr>
                </pic:pic>
              </a:graphicData>
            </a:graphic>
          </wp:inline>
        </w:drawing>
      </w:r>
    </w:p>
    <w:p w:rsidR="003B0C88" w:rsidRDefault="003B0C88" w:rsidP="003B0C88">
      <w:pPr>
        <w:pStyle w:val="Caption"/>
        <w:jc w:val="center"/>
        <w:rPr>
          <w:rFonts w:ascii="Times New Roman" w:hAnsi="Times New Roman"/>
          <w:b w:val="0"/>
          <w:bCs w:val="0"/>
          <w:color w:val="auto"/>
          <w:sz w:val="22"/>
          <w:szCs w:val="22"/>
          <w:lang w:bidi="ar-JO"/>
        </w:rPr>
      </w:pPr>
      <w:bookmarkStart w:id="79" w:name="_Toc324341625"/>
      <w:r>
        <w:t xml:space="preserve">Figure </w:t>
      </w:r>
      <w:r w:rsidR="009A491C">
        <w:fldChar w:fldCharType="begin"/>
      </w:r>
      <w:r w:rsidR="00F06952">
        <w:instrText xml:space="preserve"> SEQ Figure \* ARABIC </w:instrText>
      </w:r>
      <w:r w:rsidR="009A491C">
        <w:fldChar w:fldCharType="separate"/>
      </w:r>
      <w:proofErr w:type="gramStart"/>
      <w:r>
        <w:rPr>
          <w:noProof/>
        </w:rPr>
        <w:t>12</w:t>
      </w:r>
      <w:r w:rsidR="009A491C">
        <w:fldChar w:fldCharType="end"/>
      </w:r>
      <w:r>
        <w:t xml:space="preserve"> :The</w:t>
      </w:r>
      <w:proofErr w:type="gramEnd"/>
      <w:r>
        <w:t xml:space="preserve"> power flow after increase the tap in min.</w:t>
      </w:r>
      <w:bookmarkEnd w:id="79"/>
    </w:p>
    <w:p w:rsidR="003774B8" w:rsidRDefault="003774B8" w:rsidP="003774B8">
      <w:pPr>
        <w:pStyle w:val="Heading1"/>
        <w:rPr>
          <w:lang w:bidi="ar-JO"/>
        </w:rPr>
      </w:pPr>
      <w:bookmarkStart w:id="80" w:name="_Toc324397368"/>
      <w:r>
        <w:rPr>
          <w:lang w:bidi="ar-JO"/>
        </w:rPr>
        <w:lastRenderedPageBreak/>
        <w:t>5.3 Power Factor Improvement in the Min. Case:</w:t>
      </w:r>
      <w:bookmarkEnd w:id="80"/>
    </w:p>
    <w:p w:rsidR="003B0C88" w:rsidRDefault="003B0C88" w:rsidP="00992A98">
      <w:pPr>
        <w:rPr>
          <w:rFonts w:asciiTheme="majorBidi" w:hAnsiTheme="majorBidi" w:cstheme="majorBidi"/>
          <w:sz w:val="24"/>
          <w:szCs w:val="24"/>
        </w:rPr>
      </w:pPr>
    </w:p>
    <w:p w:rsidR="003774B8" w:rsidRDefault="003774B8" w:rsidP="003774B8">
      <w:pPr>
        <w:rPr>
          <w:rFonts w:ascii="Times New Roman" w:hAnsi="Times New Roman" w:cs="Times New Roman"/>
          <w:sz w:val="24"/>
          <w:szCs w:val="24"/>
          <w:lang w:bidi="ar-JO"/>
        </w:rPr>
      </w:pPr>
      <w:r w:rsidRPr="003774B8">
        <w:rPr>
          <w:rFonts w:ascii="Times New Roman" w:hAnsi="Times New Roman" w:cs="Times New Roman"/>
          <w:sz w:val="24"/>
          <w:szCs w:val="24"/>
          <w:lang w:bidi="ar-JO"/>
        </w:rPr>
        <w:t xml:space="preserve">After increase the taps of the transformers we </w:t>
      </w:r>
      <w:proofErr w:type="gramStart"/>
      <w:r w:rsidRPr="003774B8">
        <w:rPr>
          <w:rFonts w:ascii="Times New Roman" w:hAnsi="Times New Roman" w:cs="Times New Roman"/>
          <w:sz w:val="24"/>
          <w:szCs w:val="24"/>
          <w:lang w:bidi="ar-JO"/>
        </w:rPr>
        <w:t>added  capacitor</w:t>
      </w:r>
      <w:proofErr w:type="gramEnd"/>
      <w:r w:rsidRPr="003774B8">
        <w:rPr>
          <w:rFonts w:ascii="Times New Roman" w:hAnsi="Times New Roman" w:cs="Times New Roman"/>
          <w:sz w:val="24"/>
          <w:szCs w:val="24"/>
          <w:lang w:bidi="ar-JO"/>
        </w:rPr>
        <w:t xml:space="preserve"> banks to increase the P.F of some buses to avoid the penalties.</w:t>
      </w:r>
    </w:p>
    <w:p w:rsidR="00D832D2" w:rsidRDefault="00D832D2" w:rsidP="003774B8">
      <w:pPr>
        <w:rPr>
          <w:rFonts w:ascii="Times New Roman" w:hAnsi="Times New Roman" w:cs="Times New Roman"/>
          <w:sz w:val="24"/>
          <w:szCs w:val="24"/>
          <w:lang w:bidi="ar-JO"/>
        </w:rPr>
      </w:pPr>
    </w:p>
    <w:p w:rsidR="00D832D2" w:rsidRDefault="00D832D2" w:rsidP="00D832D2">
      <w:pPr>
        <w:pStyle w:val="Heading2"/>
        <w:rPr>
          <w:lang w:eastAsia="ja-JP"/>
        </w:rPr>
      </w:pPr>
      <w:bookmarkStart w:id="81" w:name="_Toc324397369"/>
      <w:r>
        <w:rPr>
          <w:lang w:eastAsia="ja-JP"/>
        </w:rPr>
        <w:t xml:space="preserve">5.3.1 The Result </w:t>
      </w:r>
      <w:proofErr w:type="gramStart"/>
      <w:r>
        <w:rPr>
          <w:lang w:eastAsia="ja-JP"/>
        </w:rPr>
        <w:t>Of</w:t>
      </w:r>
      <w:proofErr w:type="gramEnd"/>
      <w:r>
        <w:rPr>
          <w:lang w:eastAsia="ja-JP"/>
        </w:rPr>
        <w:t xml:space="preserve"> Load Flow:</w:t>
      </w:r>
      <w:bookmarkEnd w:id="81"/>
    </w:p>
    <w:p w:rsidR="00D832D2" w:rsidRDefault="00D832D2" w:rsidP="00D832D2">
      <w:pPr>
        <w:pStyle w:val="Heading2"/>
        <w:rPr>
          <w:lang w:eastAsia="ja-JP"/>
        </w:rPr>
      </w:pPr>
      <w:r>
        <w:rPr>
          <w:lang w:eastAsia="ja-JP"/>
        </w:rPr>
        <w:t xml:space="preserve">  </w:t>
      </w:r>
    </w:p>
    <w:p w:rsidR="00D832D2" w:rsidRDefault="00D832D2" w:rsidP="003774B8">
      <w:pPr>
        <w:rPr>
          <w:rFonts w:ascii="Times New Roman" w:hAnsi="Times New Roman" w:cs="Times New Roman"/>
          <w:sz w:val="24"/>
          <w:szCs w:val="24"/>
          <w:lang w:bidi="ar-JO"/>
        </w:rPr>
      </w:pPr>
      <w:r w:rsidRPr="00D832D2">
        <w:rPr>
          <w:rFonts w:ascii="Times New Roman" w:hAnsi="Times New Roman" w:cs="Times New Roman"/>
          <w:sz w:val="24"/>
          <w:szCs w:val="24"/>
          <w:lang w:eastAsia="ja-JP"/>
        </w:rPr>
        <w:t>The following table shows the results after adding capacitors in order to improve the P.F.</w:t>
      </w:r>
    </w:p>
    <w:tbl>
      <w:tblPr>
        <w:tblStyle w:val="MediumGrid1-Accent1"/>
        <w:tblW w:w="9039" w:type="dxa"/>
        <w:jc w:val="center"/>
        <w:tblLook w:val="04A0"/>
      </w:tblPr>
      <w:tblGrid>
        <w:gridCol w:w="1641"/>
        <w:gridCol w:w="1390"/>
        <w:gridCol w:w="1897"/>
        <w:gridCol w:w="1843"/>
        <w:gridCol w:w="1134"/>
        <w:gridCol w:w="1134"/>
      </w:tblGrid>
      <w:tr w:rsidR="00D832D2" w:rsidTr="00EE3718">
        <w:trPr>
          <w:cnfStyle w:val="1000000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Transformer Number</w:t>
            </w:r>
          </w:p>
          <w:p w:rsidR="00D832D2" w:rsidRPr="00E15841" w:rsidRDefault="00D832D2" w:rsidP="00EE3718">
            <w:pPr>
              <w:jc w:val="center"/>
              <w:rPr>
                <w:rFonts w:asciiTheme="majorHAnsi" w:hAnsiTheme="majorHAnsi" w:cstheme="minorBidi"/>
                <w:kern w:val="28"/>
                <w:sz w:val="24"/>
                <w:szCs w:val="24"/>
                <w:rtl/>
                <w:lang w:bidi="ar-JO"/>
              </w:rPr>
            </w:pPr>
          </w:p>
        </w:tc>
        <w:tc>
          <w:tcPr>
            <w:tcW w:w="1390" w:type="dxa"/>
          </w:tcPr>
          <w:p w:rsidR="00D832D2" w:rsidRPr="00E15841" w:rsidRDefault="009A491C" w:rsidP="00EE3718">
            <w:pPr>
              <w:jc w:val="center"/>
              <w:cnfStyle w:val="100000000000"/>
              <w:rPr>
                <w:rFonts w:ascii="Times New Roman" w:hAnsi="Times New Roman" w:cs="Times New Roman"/>
                <w:kern w:val="28"/>
                <w:lang w:val="en-GB" w:bidi="ar-JO"/>
              </w:rPr>
            </w:pPr>
            <m:oMath>
              <m:sSub>
                <m:sSubPr>
                  <m:ctrlPr>
                    <w:rPr>
                      <w:rFonts w:ascii="Cambria Math" w:hAnsi="Cambria Math" w:cstheme="majorBidi"/>
                      <w:i/>
                      <w:sz w:val="28"/>
                      <w:szCs w:val="28"/>
                    </w:rPr>
                  </m:ctrlPr>
                </m:sSubPr>
                <m:e>
                  <m:r>
                    <m:rPr>
                      <m:sty m:val="bi"/>
                    </m:rPr>
                    <w:rPr>
                      <w:rFonts w:ascii="Cambria Math" w:hAnsi="Cambria Math" w:cstheme="majorBidi"/>
                      <w:sz w:val="28"/>
                      <w:szCs w:val="28"/>
                    </w:rPr>
                    <m:t>Q</m:t>
                  </m:r>
                </m:e>
                <m:sub>
                  <m:r>
                    <m:rPr>
                      <m:sty m:val="bi"/>
                    </m:rPr>
                    <w:rPr>
                      <w:rFonts w:ascii="Cambria Math" w:hAnsi="Cambria Math" w:cstheme="majorBidi"/>
                      <w:sz w:val="28"/>
                      <w:szCs w:val="28"/>
                    </w:rPr>
                    <m:t>c</m:t>
                  </m:r>
                </m:sub>
              </m:sSub>
            </m:oMath>
            <w:r w:rsidR="00D832D2" w:rsidRPr="00E15841">
              <w:rPr>
                <w:rFonts w:ascii="Times New Roman" w:hAnsi="Times New Roman" w:cs="Times New Roman"/>
                <w:kern w:val="28"/>
                <w:lang w:val="en-GB" w:bidi="ar-JO"/>
              </w:rPr>
              <w:t xml:space="preserve"> </w:t>
            </w:r>
            <w:r w:rsidR="00D832D2" w:rsidRPr="00E15841">
              <w:rPr>
                <w:rFonts w:asciiTheme="majorHAnsi" w:hAnsiTheme="majorHAnsi" w:cs="Times New Roman"/>
                <w:kern w:val="28"/>
                <w:sz w:val="24"/>
                <w:szCs w:val="24"/>
                <w:lang w:val="en-GB" w:bidi="ar-JO"/>
              </w:rPr>
              <w:t>(KVAR)</w:t>
            </w:r>
          </w:p>
        </w:tc>
        <w:tc>
          <w:tcPr>
            <w:tcW w:w="1897" w:type="dxa"/>
          </w:tcPr>
          <w:p w:rsidR="00D832D2" w:rsidRPr="00E15841" w:rsidRDefault="00D832D2" w:rsidP="00EE3718">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before add capacitor (KV)</w:t>
            </w:r>
          </w:p>
        </w:tc>
        <w:tc>
          <w:tcPr>
            <w:tcW w:w="1843" w:type="dxa"/>
          </w:tcPr>
          <w:p w:rsidR="00D832D2" w:rsidRPr="00E15841" w:rsidRDefault="00D832D2" w:rsidP="00EE3718">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after add capacitor (KV)</w:t>
            </w:r>
          </w:p>
        </w:tc>
        <w:tc>
          <w:tcPr>
            <w:tcW w:w="1134" w:type="dxa"/>
          </w:tcPr>
          <w:p w:rsidR="00D832D2" w:rsidRPr="00E15841" w:rsidRDefault="00D832D2" w:rsidP="00EE3718">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old %</w:t>
            </w:r>
          </w:p>
        </w:tc>
        <w:tc>
          <w:tcPr>
            <w:tcW w:w="1134" w:type="dxa"/>
          </w:tcPr>
          <w:p w:rsidR="00D832D2" w:rsidRPr="00E15841" w:rsidRDefault="00D832D2" w:rsidP="00EE3718">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after %</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0.4096</w:t>
            </w:r>
          </w:p>
        </w:tc>
        <w:tc>
          <w:tcPr>
            <w:tcW w:w="1843" w:type="dxa"/>
          </w:tcPr>
          <w:p w:rsidR="00D832D2" w:rsidRPr="00E15841" w:rsidRDefault="00D832D2" w:rsidP="00EE3718">
            <w:pPr>
              <w:jc w:val="center"/>
              <w:cnfStyle w:val="000000100000"/>
              <w:rPr>
                <w:rFonts w:asciiTheme="majorBidi" w:hAnsiTheme="majorBidi" w:cstheme="majorBidi"/>
                <w:kern w:val="28"/>
                <w:sz w:val="24"/>
                <w:szCs w:val="24"/>
                <w:lang w:bidi="ar-JO"/>
              </w:rPr>
            </w:pPr>
            <w:r w:rsidRPr="00D832D2">
              <w:rPr>
                <w:rFonts w:ascii="Times New Roman" w:hAnsi="Times New Roman" w:cs="Times New Roman"/>
                <w:kern w:val="28"/>
                <w:sz w:val="24"/>
                <w:szCs w:val="24"/>
                <w:lang w:bidi="ar-JO"/>
              </w:rPr>
              <w:t>0.4096</w:t>
            </w:r>
          </w:p>
        </w:tc>
        <w:tc>
          <w:tcPr>
            <w:tcW w:w="1134" w:type="dxa"/>
          </w:tcPr>
          <w:p w:rsidR="00D832D2" w:rsidRPr="00D832D2" w:rsidRDefault="00D832D2" w:rsidP="00EE3718">
            <w:pPr>
              <w:jc w:val="center"/>
              <w:cnfStyle w:val="000000100000"/>
              <w:rPr>
                <w:rFonts w:ascii="Times New Roman" w:hAnsi="Times New Roman" w:cs="Times New Roman"/>
                <w:sz w:val="24"/>
                <w:szCs w:val="24"/>
              </w:rPr>
            </w:pPr>
            <w:r w:rsidRPr="00D832D2">
              <w:rPr>
                <w:rFonts w:ascii="Times New Roman" w:hAnsi="Times New Roman" w:cs="Times New Roman"/>
                <w:sz w:val="24"/>
                <w:szCs w:val="24"/>
              </w:rPr>
              <w:t>94</w:t>
            </w:r>
          </w:p>
        </w:tc>
        <w:tc>
          <w:tcPr>
            <w:tcW w:w="1134" w:type="dxa"/>
          </w:tcPr>
          <w:p w:rsidR="00D832D2" w:rsidRPr="00D832D2" w:rsidRDefault="00D832D2" w:rsidP="00EE3718">
            <w:pPr>
              <w:jc w:val="center"/>
              <w:cnfStyle w:val="000000100000"/>
              <w:rPr>
                <w:rFonts w:ascii="Times New Roman" w:hAnsi="Times New Roman" w:cs="Times New Roman"/>
                <w:sz w:val="24"/>
                <w:szCs w:val="24"/>
                <w:rtl/>
                <w:lang w:bidi="ar-JO"/>
              </w:rPr>
            </w:pPr>
            <w:r w:rsidRPr="00D832D2">
              <w:rPr>
                <w:rFonts w:ascii="Times New Roman" w:hAnsi="Times New Roman" w:cs="Times New Roman"/>
                <w:sz w:val="24"/>
                <w:szCs w:val="24"/>
              </w:rPr>
              <w:t>94</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T2</w:t>
            </w:r>
          </w:p>
        </w:tc>
        <w:tc>
          <w:tcPr>
            <w:tcW w:w="1390"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15</w:t>
            </w: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0.3983</w:t>
            </w:r>
          </w:p>
        </w:tc>
        <w:tc>
          <w:tcPr>
            <w:tcW w:w="1843" w:type="dxa"/>
          </w:tcPr>
          <w:p w:rsidR="00D832D2" w:rsidRPr="00E15841" w:rsidRDefault="00D832D2" w:rsidP="00EE3718">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0.4001</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88.7</w:t>
            </w:r>
          </w:p>
        </w:tc>
        <w:tc>
          <w:tcPr>
            <w:tcW w:w="1134" w:type="dxa"/>
          </w:tcPr>
          <w:p w:rsidR="00D832D2" w:rsidRPr="00D832D2" w:rsidRDefault="00D832D2" w:rsidP="00EE3718">
            <w:pPr>
              <w:jc w:val="center"/>
              <w:cnfStyle w:val="000000000000"/>
              <w:rPr>
                <w:rFonts w:ascii="Times New Roman" w:hAnsi="Times New Roman" w:cs="Times New Roman"/>
                <w:sz w:val="24"/>
                <w:szCs w:val="24"/>
                <w:rtl/>
              </w:rPr>
            </w:pPr>
            <w:r w:rsidRPr="00D832D2">
              <w:rPr>
                <w:rFonts w:ascii="Times New Roman" w:hAnsi="Times New Roman" w:cs="Times New Roman"/>
                <w:sz w:val="24"/>
                <w:szCs w:val="24"/>
              </w:rPr>
              <w:t>93.1</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rtl/>
                <w:lang w:val="en-GB" w:bidi="ar-JO"/>
              </w:rPr>
            </w:pPr>
            <w:r w:rsidRPr="00E15841">
              <w:rPr>
                <w:rFonts w:asciiTheme="majorHAnsi" w:hAnsiTheme="majorHAnsi" w:cstheme="minorBidi"/>
                <w:kern w:val="28"/>
                <w:sz w:val="24"/>
                <w:szCs w:val="24"/>
                <w:lang w:val="en-GB" w:bidi="ar-JO"/>
              </w:rPr>
              <w:t>T3</w:t>
            </w:r>
          </w:p>
        </w:tc>
        <w:tc>
          <w:tcPr>
            <w:tcW w:w="1390" w:type="dxa"/>
          </w:tcPr>
          <w:p w:rsidR="00D832D2" w:rsidRPr="00D832D2" w:rsidRDefault="00D832D2" w:rsidP="00EE3718">
            <w:pPr>
              <w:jc w:val="center"/>
              <w:cnfStyle w:val="000000100000"/>
              <w:rPr>
                <w:rFonts w:ascii="Times New Roman" w:hAnsi="Times New Roman" w:cs="Times New Roman"/>
                <w:sz w:val="24"/>
                <w:szCs w:val="24"/>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0.4098</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0.4098</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93</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93</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T4</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0.4096</w:t>
            </w:r>
          </w:p>
        </w:tc>
        <w:tc>
          <w:tcPr>
            <w:tcW w:w="1843"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0.4096</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95</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95</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T5</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0.4093</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0.4093</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94</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94</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T6</w:t>
            </w:r>
          </w:p>
        </w:tc>
        <w:tc>
          <w:tcPr>
            <w:tcW w:w="1390" w:type="dxa"/>
          </w:tcPr>
          <w:p w:rsidR="00D832D2" w:rsidRPr="00D832D2" w:rsidRDefault="00D832D2" w:rsidP="00EE3718">
            <w:pPr>
              <w:jc w:val="center"/>
              <w:cnfStyle w:val="000000000000"/>
              <w:rPr>
                <w:rFonts w:ascii="Times New Roman" w:hAnsi="Times New Roman" w:cs="Times New Roman"/>
                <w:sz w:val="24"/>
                <w:szCs w:val="24"/>
              </w:rPr>
            </w:pPr>
            <w:r w:rsidRPr="00D832D2">
              <w:rPr>
                <w:rFonts w:ascii="Times New Roman" w:hAnsi="Times New Roman" w:cs="Times New Roman"/>
                <w:sz w:val="24"/>
                <w:szCs w:val="24"/>
              </w:rPr>
              <w:t>12.5</w:t>
            </w: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0.3962</w:t>
            </w:r>
          </w:p>
        </w:tc>
        <w:tc>
          <w:tcPr>
            <w:tcW w:w="1843" w:type="dxa"/>
          </w:tcPr>
          <w:p w:rsidR="00D832D2" w:rsidRPr="00E15841" w:rsidRDefault="00D832D2" w:rsidP="00EE3718">
            <w:pPr>
              <w:jc w:val="center"/>
              <w:cnfStyle w:val="0000000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0.3990</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87.5</w:t>
            </w:r>
          </w:p>
        </w:tc>
        <w:tc>
          <w:tcPr>
            <w:tcW w:w="1134" w:type="dxa"/>
          </w:tcPr>
          <w:p w:rsidR="00D832D2" w:rsidRPr="00D832D2" w:rsidRDefault="00D832D2" w:rsidP="00EE3718">
            <w:pPr>
              <w:jc w:val="center"/>
              <w:cnfStyle w:val="000000000000"/>
              <w:rPr>
                <w:rFonts w:ascii="Times New Roman" w:hAnsi="Times New Roman" w:cs="Times New Roman"/>
                <w:sz w:val="24"/>
                <w:szCs w:val="24"/>
              </w:rPr>
            </w:pPr>
            <w:r w:rsidRPr="00D832D2">
              <w:rPr>
                <w:rFonts w:ascii="Times New Roman" w:hAnsi="Times New Roman" w:cs="Times New Roman"/>
                <w:sz w:val="24"/>
                <w:szCs w:val="24"/>
              </w:rPr>
              <w:t>90.8</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T7</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0.4080</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0.4080</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89.8</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89.8</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T8</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0.4095</w:t>
            </w:r>
          </w:p>
        </w:tc>
        <w:tc>
          <w:tcPr>
            <w:tcW w:w="1843"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0.4095</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91</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91</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T9</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0.4089</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0.4089</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92.9</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92.9</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T10 </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0.4091</w:t>
            </w:r>
          </w:p>
        </w:tc>
        <w:tc>
          <w:tcPr>
            <w:tcW w:w="1843"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0.4091</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92.9</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92.9</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T11</w:t>
            </w:r>
          </w:p>
        </w:tc>
        <w:tc>
          <w:tcPr>
            <w:tcW w:w="1390"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12.5</w:t>
            </w: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0.3977</w:t>
            </w:r>
          </w:p>
        </w:tc>
        <w:tc>
          <w:tcPr>
            <w:tcW w:w="1843" w:type="dxa"/>
          </w:tcPr>
          <w:p w:rsidR="00D832D2" w:rsidRPr="00E15841" w:rsidRDefault="00D832D2" w:rsidP="00EE3718">
            <w:pPr>
              <w:jc w:val="center"/>
              <w:cnfStyle w:val="000000100000"/>
              <w:rPr>
                <w:rFonts w:asciiTheme="majorBidi" w:hAnsiTheme="majorBidi" w:cstheme="majorBidi"/>
                <w:kern w:val="28"/>
                <w:sz w:val="24"/>
                <w:szCs w:val="24"/>
                <w:rtl/>
                <w:lang w:bidi="ar-JO"/>
              </w:rPr>
            </w:pPr>
            <w:r>
              <w:rPr>
                <w:rFonts w:asciiTheme="majorBidi" w:hAnsiTheme="majorBidi" w:cstheme="majorBidi"/>
                <w:kern w:val="28"/>
                <w:sz w:val="24"/>
                <w:szCs w:val="24"/>
                <w:lang w:bidi="ar-JO"/>
              </w:rPr>
              <w:t>0.400</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87.7</w:t>
            </w:r>
          </w:p>
        </w:tc>
        <w:tc>
          <w:tcPr>
            <w:tcW w:w="1134" w:type="dxa"/>
          </w:tcPr>
          <w:p w:rsidR="00D832D2" w:rsidRPr="00D832D2" w:rsidRDefault="00D832D2" w:rsidP="00EE3718">
            <w:pPr>
              <w:jc w:val="center"/>
              <w:cnfStyle w:val="000000100000"/>
              <w:rPr>
                <w:rFonts w:ascii="Times New Roman" w:hAnsi="Times New Roman" w:cs="Times New Roman"/>
                <w:sz w:val="24"/>
                <w:szCs w:val="24"/>
              </w:rPr>
            </w:pPr>
            <w:r w:rsidRPr="00D832D2">
              <w:rPr>
                <w:rFonts w:ascii="Times New Roman" w:hAnsi="Times New Roman" w:cs="Times New Roman"/>
                <w:sz w:val="24"/>
                <w:szCs w:val="24"/>
              </w:rPr>
              <w:t>93.3</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T12</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0.4089</w:t>
            </w:r>
          </w:p>
        </w:tc>
        <w:tc>
          <w:tcPr>
            <w:tcW w:w="1843"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0.4089</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90.9</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90.9</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T13</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0.4068</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0.4068</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89.7</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89.7</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T14</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0.4078</w:t>
            </w:r>
          </w:p>
        </w:tc>
        <w:tc>
          <w:tcPr>
            <w:tcW w:w="1843"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0.4078</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89.8</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89.8</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T15</w:t>
            </w:r>
          </w:p>
        </w:tc>
        <w:tc>
          <w:tcPr>
            <w:tcW w:w="1390" w:type="dxa"/>
          </w:tcPr>
          <w:p w:rsidR="00D832D2" w:rsidRPr="00D832D2" w:rsidRDefault="00D832D2" w:rsidP="00EE3718">
            <w:pPr>
              <w:jc w:val="center"/>
              <w:cnfStyle w:val="0000001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0.4098</w:t>
            </w:r>
          </w:p>
        </w:tc>
        <w:tc>
          <w:tcPr>
            <w:tcW w:w="1843"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0.4098</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94</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94</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T16 </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0.4073</w:t>
            </w:r>
          </w:p>
        </w:tc>
        <w:tc>
          <w:tcPr>
            <w:tcW w:w="1843" w:type="dxa"/>
          </w:tcPr>
          <w:p w:rsidR="00D832D2" w:rsidRPr="00E15841" w:rsidRDefault="00D832D2" w:rsidP="00EE3718">
            <w:pPr>
              <w:jc w:val="center"/>
              <w:cnfStyle w:val="000000000000"/>
              <w:rPr>
                <w:rFonts w:asciiTheme="majorBidi" w:hAnsiTheme="majorBidi" w:cstheme="majorBidi"/>
                <w:kern w:val="28"/>
                <w:sz w:val="24"/>
                <w:szCs w:val="24"/>
              </w:rPr>
            </w:pPr>
            <w:r w:rsidRPr="00D832D2">
              <w:rPr>
                <w:rFonts w:ascii="Times New Roman" w:hAnsi="Times New Roman" w:cs="Times New Roman"/>
                <w:kern w:val="28"/>
                <w:sz w:val="24"/>
                <w:szCs w:val="24"/>
                <w:lang w:bidi="ar-JO"/>
              </w:rPr>
              <w:t>0.4073</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89.7</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89.7</w:t>
            </w:r>
          </w:p>
        </w:tc>
      </w:tr>
      <w:tr w:rsidR="00D832D2" w:rsidTr="00EE3718">
        <w:trPr>
          <w:cnfStyle w:val="000000100000"/>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T17</w:t>
            </w:r>
          </w:p>
        </w:tc>
        <w:tc>
          <w:tcPr>
            <w:tcW w:w="1390" w:type="dxa"/>
          </w:tcPr>
          <w:p w:rsidR="00D832D2" w:rsidRPr="00D832D2" w:rsidRDefault="00D832D2" w:rsidP="00EE3718">
            <w:pPr>
              <w:jc w:val="center"/>
              <w:cnfStyle w:val="000000100000"/>
              <w:rPr>
                <w:rFonts w:ascii="Times New Roman" w:hAnsi="Times New Roman" w:cs="Times New Roman"/>
                <w:sz w:val="24"/>
                <w:szCs w:val="24"/>
              </w:rPr>
            </w:pPr>
            <w:r w:rsidRPr="00D832D2">
              <w:rPr>
                <w:rFonts w:ascii="Times New Roman" w:hAnsi="Times New Roman" w:cs="Times New Roman"/>
                <w:sz w:val="24"/>
                <w:szCs w:val="24"/>
              </w:rPr>
              <w:t>2.5</w:t>
            </w:r>
          </w:p>
        </w:tc>
        <w:tc>
          <w:tcPr>
            <w:tcW w:w="1897" w:type="dxa"/>
          </w:tcPr>
          <w:p w:rsidR="00D832D2" w:rsidRPr="00D832D2" w:rsidRDefault="00D832D2" w:rsidP="00EE3718">
            <w:pPr>
              <w:jc w:val="center"/>
              <w:cnfStyle w:val="000000100000"/>
              <w:rPr>
                <w:rFonts w:ascii="Times New Roman" w:hAnsi="Times New Roman" w:cs="Times New Roman"/>
                <w:kern w:val="28"/>
                <w:sz w:val="24"/>
                <w:szCs w:val="24"/>
                <w:rtl/>
                <w:lang w:bidi="ar-JO"/>
              </w:rPr>
            </w:pPr>
            <w:r w:rsidRPr="00D832D2">
              <w:rPr>
                <w:rFonts w:ascii="Times New Roman" w:hAnsi="Times New Roman" w:cs="Times New Roman"/>
                <w:kern w:val="28"/>
                <w:sz w:val="24"/>
                <w:szCs w:val="24"/>
                <w:lang w:bidi="ar-JO"/>
              </w:rPr>
              <w:t>0.4082</w:t>
            </w:r>
          </w:p>
        </w:tc>
        <w:tc>
          <w:tcPr>
            <w:tcW w:w="1843" w:type="dxa"/>
          </w:tcPr>
          <w:p w:rsidR="00D832D2" w:rsidRPr="00E15841" w:rsidRDefault="00D832D2" w:rsidP="00EE3718">
            <w:pPr>
              <w:jc w:val="center"/>
              <w:cnfStyle w:val="000000100000"/>
              <w:rPr>
                <w:rFonts w:asciiTheme="majorBidi" w:hAnsiTheme="majorBidi" w:cstheme="majorBidi"/>
                <w:kern w:val="28"/>
                <w:sz w:val="24"/>
                <w:szCs w:val="24"/>
              </w:rPr>
            </w:pPr>
            <w:r>
              <w:rPr>
                <w:rFonts w:asciiTheme="majorBidi" w:hAnsiTheme="majorBidi" w:cstheme="majorBidi"/>
                <w:kern w:val="28"/>
                <w:sz w:val="24"/>
                <w:szCs w:val="24"/>
              </w:rPr>
              <w:t>0.4083</w:t>
            </w:r>
          </w:p>
        </w:tc>
        <w:tc>
          <w:tcPr>
            <w:tcW w:w="1134" w:type="dxa"/>
          </w:tcPr>
          <w:p w:rsidR="00D832D2" w:rsidRPr="00D832D2" w:rsidRDefault="00D832D2" w:rsidP="00EE3718">
            <w:pPr>
              <w:jc w:val="center"/>
              <w:cnfStyle w:val="000000100000"/>
              <w:rPr>
                <w:rFonts w:ascii="Times New Roman" w:hAnsi="Times New Roman" w:cs="Times New Roman"/>
                <w:sz w:val="24"/>
                <w:szCs w:val="24"/>
                <w:lang w:bidi="ar-JO"/>
              </w:rPr>
            </w:pPr>
            <w:r w:rsidRPr="00D832D2">
              <w:rPr>
                <w:rFonts w:ascii="Times New Roman" w:hAnsi="Times New Roman" w:cs="Times New Roman"/>
                <w:sz w:val="24"/>
                <w:szCs w:val="24"/>
                <w:lang w:bidi="ar-JO"/>
              </w:rPr>
              <w:t>88.8</w:t>
            </w:r>
          </w:p>
        </w:tc>
        <w:tc>
          <w:tcPr>
            <w:tcW w:w="1134" w:type="dxa"/>
          </w:tcPr>
          <w:p w:rsidR="00D832D2" w:rsidRPr="00D832D2" w:rsidRDefault="00D832D2" w:rsidP="00EE3718">
            <w:pPr>
              <w:jc w:val="center"/>
              <w:cnfStyle w:val="000000100000"/>
              <w:rPr>
                <w:rFonts w:ascii="Times New Roman" w:hAnsi="Times New Roman" w:cs="Times New Roman"/>
                <w:sz w:val="24"/>
                <w:szCs w:val="24"/>
              </w:rPr>
            </w:pPr>
            <w:r w:rsidRPr="00D832D2">
              <w:rPr>
                <w:rFonts w:ascii="Times New Roman" w:hAnsi="Times New Roman" w:cs="Times New Roman"/>
                <w:sz w:val="24"/>
                <w:szCs w:val="24"/>
              </w:rPr>
              <w:t>91</w:t>
            </w:r>
          </w:p>
        </w:tc>
      </w:tr>
      <w:tr w:rsidR="00D832D2" w:rsidTr="00EE3718">
        <w:trPr>
          <w:jc w:val="center"/>
        </w:trPr>
        <w:tc>
          <w:tcPr>
            <w:cnfStyle w:val="001000000000"/>
            <w:tcW w:w="1641" w:type="dxa"/>
          </w:tcPr>
          <w:p w:rsidR="00D832D2" w:rsidRPr="00E15841" w:rsidRDefault="00D832D2" w:rsidP="00EE3718">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T18</w:t>
            </w:r>
          </w:p>
        </w:tc>
        <w:tc>
          <w:tcPr>
            <w:tcW w:w="1390" w:type="dxa"/>
          </w:tcPr>
          <w:p w:rsidR="00D832D2" w:rsidRPr="00D832D2" w:rsidRDefault="00D832D2" w:rsidP="00EE3718">
            <w:pPr>
              <w:jc w:val="center"/>
              <w:cnfStyle w:val="000000000000"/>
              <w:rPr>
                <w:rFonts w:ascii="Times New Roman" w:hAnsi="Times New Roman" w:cs="Times New Roman"/>
                <w:sz w:val="24"/>
                <w:szCs w:val="24"/>
                <w:rtl/>
                <w:lang w:bidi="ar-JO"/>
              </w:rPr>
            </w:pPr>
          </w:p>
        </w:tc>
        <w:tc>
          <w:tcPr>
            <w:tcW w:w="1897" w:type="dxa"/>
          </w:tcPr>
          <w:p w:rsidR="00D832D2" w:rsidRPr="00D832D2" w:rsidRDefault="00D832D2" w:rsidP="00EE3718">
            <w:pPr>
              <w:jc w:val="center"/>
              <w:cnfStyle w:val="000000000000"/>
              <w:rPr>
                <w:rFonts w:ascii="Times New Roman" w:hAnsi="Times New Roman" w:cs="Times New Roman"/>
                <w:kern w:val="28"/>
                <w:sz w:val="24"/>
                <w:szCs w:val="24"/>
                <w:rtl/>
              </w:rPr>
            </w:pPr>
            <w:r w:rsidRPr="00D832D2">
              <w:rPr>
                <w:rFonts w:ascii="Times New Roman" w:hAnsi="Times New Roman" w:cs="Times New Roman"/>
                <w:kern w:val="28"/>
                <w:sz w:val="24"/>
                <w:szCs w:val="24"/>
                <w:lang w:bidi="ar-JO"/>
              </w:rPr>
              <w:t>0.4089</w:t>
            </w:r>
          </w:p>
        </w:tc>
        <w:tc>
          <w:tcPr>
            <w:tcW w:w="1843" w:type="dxa"/>
          </w:tcPr>
          <w:p w:rsidR="00D832D2" w:rsidRPr="00E15841" w:rsidRDefault="00D832D2" w:rsidP="00EE3718">
            <w:pPr>
              <w:jc w:val="center"/>
              <w:cnfStyle w:val="000000000000"/>
              <w:rPr>
                <w:rFonts w:asciiTheme="majorBidi" w:hAnsiTheme="majorBidi" w:cstheme="majorBidi"/>
                <w:kern w:val="28"/>
                <w:sz w:val="24"/>
                <w:szCs w:val="24"/>
              </w:rPr>
            </w:pPr>
            <w:r w:rsidRPr="00D832D2">
              <w:rPr>
                <w:rFonts w:ascii="Times New Roman" w:hAnsi="Times New Roman" w:cs="Times New Roman"/>
                <w:kern w:val="28"/>
                <w:sz w:val="24"/>
                <w:szCs w:val="24"/>
                <w:lang w:bidi="ar-JO"/>
              </w:rPr>
              <w:t>0.4089</w:t>
            </w:r>
          </w:p>
        </w:tc>
        <w:tc>
          <w:tcPr>
            <w:tcW w:w="1134" w:type="dxa"/>
          </w:tcPr>
          <w:p w:rsidR="00D832D2" w:rsidRPr="00D832D2" w:rsidRDefault="00D832D2" w:rsidP="00EE3718">
            <w:pPr>
              <w:jc w:val="center"/>
              <w:cnfStyle w:val="000000000000"/>
              <w:rPr>
                <w:rFonts w:ascii="Times New Roman" w:hAnsi="Times New Roman" w:cs="Times New Roman"/>
                <w:sz w:val="24"/>
                <w:szCs w:val="24"/>
                <w:lang w:bidi="ar-JO"/>
              </w:rPr>
            </w:pPr>
            <w:r w:rsidRPr="00D832D2">
              <w:rPr>
                <w:rFonts w:ascii="Times New Roman" w:hAnsi="Times New Roman" w:cs="Times New Roman"/>
                <w:sz w:val="24"/>
                <w:szCs w:val="24"/>
                <w:lang w:bidi="ar-JO"/>
              </w:rPr>
              <w:t>89.9</w:t>
            </w:r>
          </w:p>
        </w:tc>
        <w:tc>
          <w:tcPr>
            <w:tcW w:w="1134" w:type="dxa"/>
          </w:tcPr>
          <w:p w:rsidR="00D832D2" w:rsidRPr="00D832D2" w:rsidRDefault="00D832D2" w:rsidP="00EE3718">
            <w:pPr>
              <w:jc w:val="center"/>
              <w:cnfStyle w:val="000000000000"/>
              <w:rPr>
                <w:rFonts w:ascii="Times New Roman" w:hAnsi="Times New Roman" w:cs="Times New Roman"/>
                <w:sz w:val="24"/>
                <w:szCs w:val="24"/>
                <w:rtl/>
                <w:lang w:bidi="ar-JO"/>
              </w:rPr>
            </w:pPr>
            <w:r w:rsidRPr="00D832D2">
              <w:rPr>
                <w:rFonts w:ascii="Times New Roman" w:hAnsi="Times New Roman" w:cs="Times New Roman"/>
                <w:sz w:val="24"/>
                <w:szCs w:val="24"/>
                <w:lang w:bidi="ar-JO"/>
              </w:rPr>
              <w:t>89.9</w:t>
            </w:r>
          </w:p>
        </w:tc>
      </w:tr>
    </w:tbl>
    <w:p w:rsidR="00A56CE2" w:rsidRDefault="00A56CE2" w:rsidP="00A56CE2">
      <w:pPr>
        <w:pStyle w:val="Caption"/>
        <w:jc w:val="center"/>
        <w:rPr>
          <w:rFonts w:asciiTheme="majorBidi" w:hAnsiTheme="majorBidi" w:cstheme="majorBidi"/>
          <w:lang w:bidi="ar-JO"/>
        </w:rPr>
      </w:pPr>
      <w:bookmarkStart w:id="82" w:name="_Toc324342692"/>
      <w:proofErr w:type="gramStart"/>
      <w:r w:rsidRPr="00A56CE2">
        <w:rPr>
          <w:rFonts w:asciiTheme="majorBidi" w:hAnsiTheme="majorBidi" w:cstheme="majorBidi"/>
        </w:rPr>
        <w:t xml:space="preserve">Table </w:t>
      </w:r>
      <w:r w:rsidRPr="00A56CE2">
        <w:rPr>
          <w:rFonts w:asciiTheme="majorBidi" w:hAnsiTheme="majorBidi" w:cstheme="majorBidi"/>
          <w:lang w:bidi="ar-JO"/>
        </w:rPr>
        <w:t>30:</w:t>
      </w:r>
      <w:r w:rsidRPr="00A56CE2">
        <w:rPr>
          <w:rFonts w:asciiTheme="majorBidi" w:hAnsiTheme="majorBidi" w:cstheme="majorBidi"/>
        </w:rPr>
        <w:t xml:space="preserve"> </w:t>
      </w:r>
      <w:r w:rsidRPr="00A56CE2">
        <w:rPr>
          <w:rFonts w:asciiTheme="majorBidi" w:hAnsiTheme="majorBidi" w:cstheme="majorBidi"/>
          <w:szCs w:val="22"/>
        </w:rPr>
        <w:t xml:space="preserve"> </w:t>
      </w:r>
      <w:r w:rsidRPr="00A56CE2">
        <w:rPr>
          <w:rFonts w:asciiTheme="majorBidi" w:hAnsiTheme="majorBidi" w:cstheme="majorBidi"/>
        </w:rPr>
        <w:t>The results of improvement P.F in Min Case.</w:t>
      </w:r>
      <w:bookmarkEnd w:id="82"/>
      <w:proofErr w:type="gramEnd"/>
    </w:p>
    <w:p w:rsidR="00A65349" w:rsidRDefault="00A65349" w:rsidP="00A65349">
      <w:pPr>
        <w:pStyle w:val="Heading2"/>
      </w:pPr>
      <w:bookmarkStart w:id="83" w:name="_Toc324397370"/>
    </w:p>
    <w:p w:rsidR="00A65349" w:rsidRDefault="00A65349" w:rsidP="00A65349">
      <w:pPr>
        <w:pStyle w:val="Heading2"/>
      </w:pPr>
      <w:r>
        <w:t>5.3</w:t>
      </w:r>
      <w:r w:rsidRPr="00F37C12">
        <w:t>.2 The swing bus result:</w:t>
      </w:r>
      <w:bookmarkEnd w:id="83"/>
    </w:p>
    <w:p w:rsidR="00A65349" w:rsidRPr="00A65349" w:rsidRDefault="00A65349" w:rsidP="00A65349">
      <w:pPr>
        <w:rPr>
          <w:rFonts w:ascii="Times New Roman" w:hAnsi="Times New Roman" w:cs="Times New Roman"/>
          <w:sz w:val="24"/>
          <w:szCs w:val="24"/>
          <w:lang w:eastAsia="ja-JP"/>
        </w:rPr>
      </w:pPr>
      <w:r w:rsidRPr="00A65349">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A65349" w:rsidRPr="00A95AAC" w:rsidTr="00C2584D">
        <w:trPr>
          <w:cnfStyle w:val="100000000000"/>
          <w:trHeight w:val="657"/>
          <w:jc w:val="center"/>
        </w:trPr>
        <w:tc>
          <w:tcPr>
            <w:cnfStyle w:val="001000000000"/>
            <w:tcW w:w="1420" w:type="dxa"/>
          </w:tcPr>
          <w:p w:rsidR="00A65349" w:rsidRPr="00A95AAC" w:rsidRDefault="00A65349" w:rsidP="00C2584D">
            <w:pPr>
              <w:jc w:val="center"/>
              <w:rPr>
                <w:rFonts w:ascii="Times New Roman" w:hAnsi="Times New Roman" w:cs="Times New Roman"/>
                <w:b w:val="0"/>
                <w:bCs w:val="0"/>
                <w:sz w:val="24"/>
                <w:szCs w:val="24"/>
              </w:rPr>
            </w:pPr>
          </w:p>
          <w:p w:rsidR="00A65349" w:rsidRPr="00C372F9" w:rsidRDefault="00A65349" w:rsidP="00C2584D">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A65349" w:rsidRPr="00C372F9" w:rsidRDefault="00A65349" w:rsidP="00C2584D">
            <w:pPr>
              <w:cnfStyle w:val="100000000000"/>
              <w:rPr>
                <w:rFonts w:ascii="Times New Roman" w:hAnsi="Times New Roman" w:cs="Times New Roman"/>
                <w:sz w:val="24"/>
                <w:szCs w:val="24"/>
              </w:rPr>
            </w:pPr>
          </w:p>
          <w:p w:rsidR="00A65349" w:rsidRPr="00C372F9" w:rsidRDefault="00A65349"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A65349" w:rsidRPr="00C372F9" w:rsidRDefault="00A65349" w:rsidP="00C2584D">
            <w:pPr>
              <w:jc w:val="center"/>
              <w:cnfStyle w:val="100000000000"/>
              <w:rPr>
                <w:rFonts w:ascii="Times New Roman" w:hAnsi="Times New Roman" w:cs="Times New Roman"/>
                <w:sz w:val="24"/>
                <w:szCs w:val="24"/>
              </w:rPr>
            </w:pPr>
          </w:p>
          <w:p w:rsidR="00A65349" w:rsidRPr="00C372F9" w:rsidRDefault="00A65349"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A65349" w:rsidRDefault="00A65349" w:rsidP="00C2584D">
            <w:pPr>
              <w:jc w:val="center"/>
              <w:cnfStyle w:val="100000000000"/>
              <w:rPr>
                <w:rFonts w:ascii="Times New Roman" w:hAnsi="Times New Roman" w:cs="Times New Roman"/>
                <w:sz w:val="24"/>
                <w:szCs w:val="24"/>
              </w:rPr>
            </w:pPr>
          </w:p>
          <w:p w:rsidR="00A65349" w:rsidRPr="00C372F9" w:rsidRDefault="00A65349" w:rsidP="00C2584D">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A65349" w:rsidRPr="00C372F9" w:rsidRDefault="00A65349" w:rsidP="00C2584D">
            <w:pPr>
              <w:cnfStyle w:val="100000000000"/>
              <w:rPr>
                <w:rFonts w:ascii="Times New Roman" w:hAnsi="Times New Roman" w:cs="Times New Roman"/>
                <w:sz w:val="24"/>
                <w:szCs w:val="24"/>
              </w:rPr>
            </w:pPr>
          </w:p>
          <w:p w:rsidR="00A65349" w:rsidRPr="00C372F9" w:rsidRDefault="00A65349"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A65349" w:rsidRPr="00A95AAC" w:rsidTr="00C2584D">
        <w:trPr>
          <w:cnfStyle w:val="000000100000"/>
          <w:trHeight w:val="553"/>
          <w:jc w:val="center"/>
        </w:trPr>
        <w:tc>
          <w:tcPr>
            <w:cnfStyle w:val="001000000000"/>
            <w:tcW w:w="1420" w:type="dxa"/>
          </w:tcPr>
          <w:p w:rsidR="00A65349" w:rsidRPr="00594FA2" w:rsidRDefault="00A65349" w:rsidP="00C2584D">
            <w:pPr>
              <w:jc w:val="center"/>
              <w:rPr>
                <w:rFonts w:ascii="Times New Roman" w:hAnsi="Times New Roman" w:cs="Times New Roman"/>
                <w:sz w:val="24"/>
                <w:szCs w:val="24"/>
              </w:rPr>
            </w:pPr>
          </w:p>
          <w:p w:rsidR="00A65349" w:rsidRPr="00594FA2" w:rsidRDefault="00A65349" w:rsidP="00C2584D">
            <w:pPr>
              <w:jc w:val="center"/>
              <w:rPr>
                <w:rFonts w:ascii="Times New Roman" w:hAnsi="Times New Roman" w:cs="Times New Roman"/>
                <w:sz w:val="24"/>
                <w:szCs w:val="24"/>
              </w:rPr>
            </w:pPr>
            <w:r>
              <w:rPr>
                <w:rFonts w:ascii="Times New Roman" w:hAnsi="Times New Roman" w:cs="Times New Roman"/>
                <w:sz w:val="24"/>
                <w:szCs w:val="24"/>
              </w:rPr>
              <w:t>0.507</w:t>
            </w:r>
          </w:p>
        </w:tc>
        <w:tc>
          <w:tcPr>
            <w:tcW w:w="1420" w:type="dxa"/>
          </w:tcPr>
          <w:p w:rsidR="00A65349" w:rsidRPr="00594FA2" w:rsidRDefault="00A65349" w:rsidP="00C2584D">
            <w:pPr>
              <w:cnfStyle w:val="000000100000"/>
              <w:rPr>
                <w:rFonts w:ascii="Times New Roman" w:hAnsi="Times New Roman" w:cs="Times New Roman"/>
                <w:sz w:val="24"/>
                <w:szCs w:val="24"/>
              </w:rPr>
            </w:pPr>
          </w:p>
          <w:p w:rsidR="00A65349" w:rsidRPr="00594FA2" w:rsidRDefault="00A65349" w:rsidP="00A65349">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221</w:t>
            </w:r>
          </w:p>
        </w:tc>
        <w:tc>
          <w:tcPr>
            <w:tcW w:w="1420" w:type="dxa"/>
          </w:tcPr>
          <w:p w:rsidR="00A65349" w:rsidRPr="00594FA2" w:rsidRDefault="00A65349" w:rsidP="00C2584D">
            <w:pPr>
              <w:cnfStyle w:val="000000100000"/>
              <w:rPr>
                <w:rFonts w:ascii="Times New Roman" w:hAnsi="Times New Roman" w:cs="Times New Roman"/>
                <w:sz w:val="24"/>
                <w:szCs w:val="24"/>
              </w:rPr>
            </w:pPr>
          </w:p>
          <w:p w:rsidR="00A65349" w:rsidRPr="00594FA2" w:rsidRDefault="00A65349" w:rsidP="00A65349">
            <w:pPr>
              <w:jc w:val="center"/>
              <w:cnfStyle w:val="000000100000"/>
              <w:rPr>
                <w:rFonts w:ascii="Times New Roman" w:hAnsi="Times New Roman" w:cs="Times New Roman"/>
                <w:sz w:val="24"/>
                <w:szCs w:val="24"/>
                <w:rtl/>
              </w:rPr>
            </w:pPr>
            <w:r>
              <w:rPr>
                <w:rFonts w:ascii="Times New Roman" w:hAnsi="Times New Roman" w:cs="Times New Roman"/>
                <w:sz w:val="24"/>
                <w:szCs w:val="24"/>
              </w:rPr>
              <w:t>0.553</w:t>
            </w:r>
          </w:p>
        </w:tc>
        <w:tc>
          <w:tcPr>
            <w:tcW w:w="1229" w:type="dxa"/>
          </w:tcPr>
          <w:p w:rsidR="00A65349" w:rsidRPr="00594FA2" w:rsidRDefault="00A65349" w:rsidP="00C2584D">
            <w:pPr>
              <w:jc w:val="center"/>
              <w:cnfStyle w:val="000000100000"/>
              <w:rPr>
                <w:rFonts w:ascii="Times New Roman" w:hAnsi="Times New Roman" w:cs="Times New Roman"/>
                <w:sz w:val="24"/>
                <w:szCs w:val="24"/>
              </w:rPr>
            </w:pPr>
          </w:p>
          <w:p w:rsidR="00A65349" w:rsidRPr="00594FA2" w:rsidRDefault="00A65349"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9.78</w:t>
            </w:r>
          </w:p>
        </w:tc>
        <w:tc>
          <w:tcPr>
            <w:tcW w:w="1229" w:type="dxa"/>
          </w:tcPr>
          <w:p w:rsidR="00A65349" w:rsidRPr="00594FA2" w:rsidRDefault="00A65349" w:rsidP="00C2584D">
            <w:pPr>
              <w:cnfStyle w:val="000000100000"/>
              <w:rPr>
                <w:rFonts w:ascii="Times New Roman" w:hAnsi="Times New Roman" w:cs="Times New Roman"/>
                <w:sz w:val="24"/>
                <w:szCs w:val="24"/>
              </w:rPr>
            </w:pPr>
          </w:p>
          <w:p w:rsidR="00A65349" w:rsidRPr="00594FA2" w:rsidRDefault="00A65349"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 xml:space="preserve">91.65 </w:t>
            </w:r>
            <w:r w:rsidRPr="00594FA2">
              <w:rPr>
                <w:rFonts w:ascii="Times New Roman" w:hAnsi="Times New Roman" w:cs="Times New Roman"/>
                <w:sz w:val="24"/>
                <w:szCs w:val="24"/>
              </w:rPr>
              <w:t>Lag</w:t>
            </w:r>
          </w:p>
        </w:tc>
      </w:tr>
    </w:tbl>
    <w:p w:rsidR="00A65349" w:rsidRDefault="00A65349" w:rsidP="00A65349">
      <w:pPr>
        <w:pStyle w:val="Caption"/>
        <w:jc w:val="center"/>
        <w:rPr>
          <w:rFonts w:asciiTheme="majorBidi" w:hAnsiTheme="majorBidi" w:cstheme="majorBidi"/>
          <w:lang w:eastAsia="ja-JP"/>
        </w:rPr>
      </w:pPr>
      <w:bookmarkStart w:id="84" w:name="_Toc324342693"/>
      <w:r w:rsidRPr="00A65349">
        <w:rPr>
          <w:rFonts w:asciiTheme="majorBidi" w:hAnsiTheme="majorBidi" w:cstheme="majorBidi"/>
        </w:rPr>
        <w:t xml:space="preserve">Table </w:t>
      </w:r>
      <w:r w:rsidR="009A491C" w:rsidRPr="00A65349">
        <w:rPr>
          <w:rFonts w:asciiTheme="majorBidi" w:hAnsiTheme="majorBidi" w:cstheme="majorBidi"/>
          <w:lang w:eastAsia="ja-JP"/>
        </w:rPr>
        <w:fldChar w:fldCharType="begin"/>
      </w:r>
      <w:r w:rsidRPr="00A65349">
        <w:rPr>
          <w:rFonts w:asciiTheme="majorBidi" w:hAnsiTheme="majorBidi" w:cstheme="majorBidi"/>
          <w:lang w:eastAsia="ja-JP"/>
        </w:rPr>
        <w:instrText xml:space="preserve"> SEQ Table \* ARABIC </w:instrText>
      </w:r>
      <w:r w:rsidR="009A491C" w:rsidRPr="00A65349">
        <w:rPr>
          <w:rFonts w:asciiTheme="majorBidi" w:hAnsiTheme="majorBidi" w:cstheme="majorBidi"/>
          <w:lang w:eastAsia="ja-JP"/>
        </w:rPr>
        <w:fldChar w:fldCharType="separate"/>
      </w:r>
      <w:r w:rsidRPr="00A65349">
        <w:rPr>
          <w:rFonts w:asciiTheme="majorBidi" w:hAnsiTheme="majorBidi" w:cstheme="majorBidi"/>
          <w:noProof/>
          <w:lang w:eastAsia="ja-JP"/>
        </w:rPr>
        <w:t>31</w:t>
      </w:r>
      <w:r w:rsidR="009A491C" w:rsidRPr="00A65349">
        <w:rPr>
          <w:rFonts w:asciiTheme="majorBidi" w:hAnsiTheme="majorBidi" w:cstheme="majorBidi"/>
          <w:lang w:eastAsia="ja-JP"/>
        </w:rPr>
        <w:fldChar w:fldCharType="end"/>
      </w:r>
      <w:r w:rsidRPr="00A65349">
        <w:rPr>
          <w:rFonts w:asciiTheme="majorBidi" w:hAnsiTheme="majorBidi" w:cstheme="majorBidi"/>
        </w:rPr>
        <w:t xml:space="preserve"> </w:t>
      </w:r>
      <w:proofErr w:type="gramStart"/>
      <w:r w:rsidRPr="00A65349">
        <w:rPr>
          <w:rFonts w:asciiTheme="majorBidi" w:hAnsiTheme="majorBidi" w:cstheme="majorBidi"/>
        </w:rPr>
        <w:t>The</w:t>
      </w:r>
      <w:proofErr w:type="gramEnd"/>
      <w:r w:rsidRPr="00A65349">
        <w:rPr>
          <w:rFonts w:asciiTheme="majorBidi" w:hAnsiTheme="majorBidi" w:cstheme="majorBidi"/>
        </w:rPr>
        <w:t xml:space="preserve"> swing bus result of improvement the P.F in min case.</w:t>
      </w:r>
      <w:bookmarkEnd w:id="84"/>
    </w:p>
    <w:p w:rsidR="00CE4725" w:rsidRDefault="00CE4725" w:rsidP="00CE4725">
      <w:pPr>
        <w:pStyle w:val="Heading2"/>
        <w:rPr>
          <w:lang w:eastAsia="ja-JP"/>
        </w:rPr>
      </w:pPr>
      <w:bookmarkStart w:id="85" w:name="_Toc324397371"/>
      <w:r>
        <w:rPr>
          <w:lang w:eastAsia="ja-JP"/>
        </w:rPr>
        <w:lastRenderedPageBreak/>
        <w:t xml:space="preserve">5.3.3 Summary of total </w:t>
      </w:r>
      <w:proofErr w:type="gramStart"/>
      <w:r>
        <w:rPr>
          <w:lang w:eastAsia="ja-JP"/>
        </w:rPr>
        <w:t>generation ,loading</w:t>
      </w:r>
      <w:proofErr w:type="gramEnd"/>
      <w:r>
        <w:rPr>
          <w:lang w:eastAsia="ja-JP"/>
        </w:rPr>
        <w:t xml:space="preserve"> and demand:</w:t>
      </w:r>
      <w:bookmarkEnd w:id="85"/>
    </w:p>
    <w:p w:rsidR="00CE4725" w:rsidRDefault="00CE4725" w:rsidP="00CE4725">
      <w:pPr>
        <w:rPr>
          <w:rFonts w:ascii="Times New Roman" w:hAnsi="Times New Roman" w:cs="Times New Roman"/>
          <w:sz w:val="24"/>
          <w:szCs w:val="24"/>
          <w:lang w:eastAsia="ja-JP"/>
        </w:rPr>
      </w:pPr>
    </w:p>
    <w:p w:rsidR="00CE4725" w:rsidRPr="00CE4725" w:rsidRDefault="00CE4725" w:rsidP="00CE4725">
      <w:pPr>
        <w:rPr>
          <w:rFonts w:ascii="Times New Roman" w:hAnsi="Times New Roman" w:cs="Times New Roman"/>
          <w:sz w:val="24"/>
          <w:szCs w:val="24"/>
          <w:lang w:eastAsia="ja-JP"/>
        </w:rPr>
      </w:pPr>
      <w:r w:rsidRPr="00CE4725">
        <w:rPr>
          <w:rFonts w:ascii="Times New Roman" w:hAnsi="Times New Roman" w:cs="Times New Roman"/>
          <w:sz w:val="24"/>
          <w:szCs w:val="24"/>
          <w:lang w:eastAsia="ja-JP"/>
        </w:rPr>
        <w:t xml:space="preserve">The following table shows the summary of total </w:t>
      </w:r>
      <w:proofErr w:type="gramStart"/>
      <w:r w:rsidRPr="00CE4725">
        <w:rPr>
          <w:rFonts w:ascii="Times New Roman" w:hAnsi="Times New Roman" w:cs="Times New Roman"/>
          <w:sz w:val="24"/>
          <w:szCs w:val="24"/>
          <w:lang w:eastAsia="ja-JP"/>
        </w:rPr>
        <w:t>generation ,loading</w:t>
      </w:r>
      <w:proofErr w:type="gramEnd"/>
      <w:r w:rsidRPr="00CE4725">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CE4725" w:rsidRPr="00A306AE" w:rsidTr="00C2584D">
        <w:trPr>
          <w:cnfStyle w:val="100000000000"/>
          <w:trHeight w:hRule="exact" w:val="567"/>
          <w:jc w:val="center"/>
        </w:trPr>
        <w:tc>
          <w:tcPr>
            <w:cnfStyle w:val="001000000000"/>
            <w:tcW w:w="2215" w:type="dxa"/>
          </w:tcPr>
          <w:p w:rsidR="00CE4725" w:rsidRPr="00A306AE" w:rsidRDefault="00CE4725" w:rsidP="00C2584D">
            <w:pPr>
              <w:rPr>
                <w:rFonts w:ascii="Times New Roman" w:hAnsi="Times New Roman" w:cs="Times New Roman"/>
                <w:lang w:eastAsia="ja-JP"/>
              </w:rPr>
            </w:pPr>
          </w:p>
        </w:tc>
        <w:tc>
          <w:tcPr>
            <w:tcW w:w="1374" w:type="dxa"/>
          </w:tcPr>
          <w:p w:rsidR="00CE4725" w:rsidRPr="00A306AE" w:rsidRDefault="00CE472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CE4725" w:rsidRPr="00A306AE" w:rsidRDefault="00CE472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CE4725" w:rsidRPr="00A306AE" w:rsidRDefault="00CE472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CE4725" w:rsidRPr="00A306AE" w:rsidRDefault="00CE472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CE4725" w:rsidRPr="00A306AE" w:rsidTr="00C2584D">
        <w:trPr>
          <w:cnfStyle w:val="000000100000"/>
          <w:jc w:val="center"/>
        </w:trPr>
        <w:tc>
          <w:tcPr>
            <w:cnfStyle w:val="001000000000"/>
            <w:tcW w:w="2215" w:type="dxa"/>
          </w:tcPr>
          <w:p w:rsidR="00CE4725" w:rsidRPr="00A306AE" w:rsidRDefault="00CE472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CE4725" w:rsidRPr="00240EFD" w:rsidRDefault="00CE4725"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CE4725" w:rsidRPr="00240EFD" w:rsidRDefault="00CE4725" w:rsidP="00CE4725">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221</w:t>
            </w:r>
          </w:p>
        </w:tc>
        <w:tc>
          <w:tcPr>
            <w:tcW w:w="1374" w:type="dxa"/>
          </w:tcPr>
          <w:p w:rsidR="00CE4725" w:rsidRPr="00240EFD" w:rsidRDefault="00CE4725" w:rsidP="00CE4725">
            <w:pPr>
              <w:jc w:val="center"/>
              <w:cnfStyle w:val="000000100000"/>
              <w:rPr>
                <w:rFonts w:ascii="Times New Roman" w:hAnsi="Times New Roman" w:cs="Times New Roman"/>
                <w:sz w:val="24"/>
                <w:szCs w:val="24"/>
                <w:rtl/>
              </w:rPr>
            </w:pPr>
            <w:r>
              <w:rPr>
                <w:rFonts w:ascii="Times New Roman" w:hAnsi="Times New Roman" w:cs="Times New Roman"/>
                <w:sz w:val="24"/>
                <w:szCs w:val="24"/>
              </w:rPr>
              <w:t>0.553</w:t>
            </w:r>
          </w:p>
        </w:tc>
        <w:tc>
          <w:tcPr>
            <w:tcW w:w="1375" w:type="dxa"/>
          </w:tcPr>
          <w:p w:rsidR="00CE4725" w:rsidRPr="00240EFD" w:rsidRDefault="00CE4725"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91.65</w:t>
            </w:r>
            <w:r w:rsidRPr="00240EFD">
              <w:rPr>
                <w:rFonts w:ascii="Times New Roman" w:hAnsi="Times New Roman" w:cs="Times New Roman"/>
                <w:sz w:val="24"/>
                <w:szCs w:val="24"/>
              </w:rPr>
              <w:t xml:space="preserve"> Lag</w:t>
            </w:r>
          </w:p>
        </w:tc>
      </w:tr>
      <w:tr w:rsidR="00CE4725" w:rsidRPr="00A306AE" w:rsidTr="00C2584D">
        <w:trPr>
          <w:jc w:val="center"/>
        </w:trPr>
        <w:tc>
          <w:tcPr>
            <w:cnfStyle w:val="001000000000"/>
            <w:tcW w:w="2215" w:type="dxa"/>
          </w:tcPr>
          <w:p w:rsidR="00CE4725" w:rsidRPr="00A306AE" w:rsidRDefault="00CE472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CE4725" w:rsidRPr="00240EFD" w:rsidRDefault="00CE4725" w:rsidP="00C2584D">
            <w:pPr>
              <w:jc w:val="center"/>
              <w:cnfStyle w:val="0000000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CE4725" w:rsidRPr="00240EFD" w:rsidRDefault="00CE4725" w:rsidP="00C2584D">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221</w:t>
            </w:r>
          </w:p>
        </w:tc>
        <w:tc>
          <w:tcPr>
            <w:tcW w:w="1374" w:type="dxa"/>
          </w:tcPr>
          <w:p w:rsidR="00CE4725" w:rsidRPr="00240EFD" w:rsidRDefault="00CE4725" w:rsidP="00C2584D">
            <w:pPr>
              <w:jc w:val="center"/>
              <w:cnfStyle w:val="000000000000"/>
              <w:rPr>
                <w:rFonts w:ascii="Times New Roman" w:hAnsi="Times New Roman" w:cs="Times New Roman"/>
                <w:sz w:val="24"/>
                <w:szCs w:val="24"/>
                <w:rtl/>
              </w:rPr>
            </w:pPr>
            <w:r>
              <w:rPr>
                <w:rFonts w:ascii="Times New Roman" w:hAnsi="Times New Roman" w:cs="Times New Roman"/>
                <w:sz w:val="24"/>
                <w:szCs w:val="24"/>
              </w:rPr>
              <w:t>0.553</w:t>
            </w:r>
          </w:p>
        </w:tc>
        <w:tc>
          <w:tcPr>
            <w:tcW w:w="1375" w:type="dxa"/>
          </w:tcPr>
          <w:p w:rsidR="00CE4725" w:rsidRPr="00240EFD" w:rsidRDefault="00CE4725" w:rsidP="00C2584D">
            <w:pPr>
              <w:jc w:val="center"/>
              <w:cnfStyle w:val="000000000000"/>
              <w:rPr>
                <w:rFonts w:ascii="Times New Roman" w:hAnsi="Times New Roman" w:cs="Times New Roman"/>
                <w:sz w:val="24"/>
                <w:szCs w:val="24"/>
              </w:rPr>
            </w:pPr>
            <w:r>
              <w:rPr>
                <w:rFonts w:ascii="Times New Roman" w:hAnsi="Times New Roman" w:cs="Times New Roman"/>
                <w:sz w:val="24"/>
                <w:szCs w:val="24"/>
              </w:rPr>
              <w:t>91.65</w:t>
            </w:r>
            <w:r w:rsidRPr="00240EFD">
              <w:rPr>
                <w:rFonts w:ascii="Times New Roman" w:hAnsi="Times New Roman" w:cs="Times New Roman"/>
                <w:sz w:val="24"/>
                <w:szCs w:val="24"/>
              </w:rPr>
              <w:t xml:space="preserve"> Lag</w:t>
            </w:r>
          </w:p>
        </w:tc>
      </w:tr>
      <w:tr w:rsidR="00CE4725" w:rsidRPr="00A306AE" w:rsidTr="00C2584D">
        <w:trPr>
          <w:cnfStyle w:val="000000100000"/>
          <w:jc w:val="center"/>
        </w:trPr>
        <w:tc>
          <w:tcPr>
            <w:cnfStyle w:val="001000000000"/>
            <w:tcW w:w="2215" w:type="dxa"/>
          </w:tcPr>
          <w:p w:rsidR="00CE4725" w:rsidRPr="00A306AE" w:rsidRDefault="00CE472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CE4725" w:rsidRPr="00240EFD" w:rsidRDefault="00CE472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0.400</w:t>
            </w:r>
          </w:p>
        </w:tc>
        <w:tc>
          <w:tcPr>
            <w:tcW w:w="1374" w:type="dxa"/>
          </w:tcPr>
          <w:p w:rsidR="00CE4725" w:rsidRPr="00240EFD" w:rsidRDefault="00CE472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0.198</w:t>
            </w:r>
          </w:p>
        </w:tc>
        <w:tc>
          <w:tcPr>
            <w:tcW w:w="1374" w:type="dxa"/>
          </w:tcPr>
          <w:p w:rsidR="00CE4725" w:rsidRPr="00240EFD" w:rsidRDefault="00CE472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0.447</w:t>
            </w:r>
          </w:p>
        </w:tc>
        <w:tc>
          <w:tcPr>
            <w:tcW w:w="1375" w:type="dxa"/>
          </w:tcPr>
          <w:p w:rsidR="00CE4725" w:rsidRPr="00240EFD" w:rsidRDefault="00CE472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89.62</w:t>
            </w:r>
            <w:r w:rsidRPr="00240EFD">
              <w:rPr>
                <w:rFonts w:ascii="Times New Roman" w:hAnsi="Times New Roman" w:cs="Times New Roman"/>
                <w:sz w:val="24"/>
                <w:szCs w:val="24"/>
                <w:lang w:eastAsia="ja-JP"/>
              </w:rPr>
              <w:t xml:space="preserve"> Lag</w:t>
            </w:r>
          </w:p>
        </w:tc>
      </w:tr>
      <w:tr w:rsidR="00CE4725" w:rsidRPr="00A306AE" w:rsidTr="00C2584D">
        <w:trPr>
          <w:jc w:val="center"/>
        </w:trPr>
        <w:tc>
          <w:tcPr>
            <w:cnfStyle w:val="001000000000"/>
            <w:tcW w:w="2215" w:type="dxa"/>
          </w:tcPr>
          <w:p w:rsidR="00CE4725" w:rsidRPr="00A306AE" w:rsidRDefault="00CE472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CE4725" w:rsidRPr="00240EFD" w:rsidRDefault="00CE4725" w:rsidP="00C2584D">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0.101</w:t>
            </w:r>
          </w:p>
        </w:tc>
        <w:tc>
          <w:tcPr>
            <w:tcW w:w="1374" w:type="dxa"/>
          </w:tcPr>
          <w:p w:rsidR="00CE4725" w:rsidRPr="00240EFD" w:rsidRDefault="00CE4725" w:rsidP="00CE4725">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0.008</w:t>
            </w:r>
          </w:p>
        </w:tc>
        <w:tc>
          <w:tcPr>
            <w:tcW w:w="1374" w:type="dxa"/>
          </w:tcPr>
          <w:p w:rsidR="00CE4725" w:rsidRPr="00240EFD" w:rsidRDefault="00CE4725" w:rsidP="00CE4725">
            <w:pPr>
              <w:jc w:val="center"/>
              <w:cnfStyle w:val="000000000000"/>
              <w:rPr>
                <w:rFonts w:ascii="Times New Roman" w:hAnsi="Times New Roman" w:cs="Times New Roman"/>
                <w:sz w:val="24"/>
                <w:szCs w:val="24"/>
                <w:rtl/>
                <w:lang w:eastAsia="ja-JP"/>
              </w:rPr>
            </w:pPr>
            <w:r>
              <w:rPr>
                <w:rFonts w:ascii="Times New Roman" w:hAnsi="Times New Roman" w:cs="Times New Roman"/>
                <w:sz w:val="24"/>
                <w:szCs w:val="24"/>
                <w:lang w:eastAsia="ja-JP"/>
              </w:rPr>
              <w:t>0.101</w:t>
            </w:r>
          </w:p>
        </w:tc>
        <w:tc>
          <w:tcPr>
            <w:tcW w:w="1375" w:type="dxa"/>
          </w:tcPr>
          <w:p w:rsidR="00CE4725" w:rsidRPr="00240EFD" w:rsidRDefault="00CE4725" w:rsidP="00CE4725">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 xml:space="preserve">99.72 </w:t>
            </w:r>
            <w:r w:rsidRPr="00240EFD">
              <w:rPr>
                <w:rFonts w:ascii="Times New Roman" w:hAnsi="Times New Roman" w:cs="Times New Roman"/>
                <w:sz w:val="24"/>
                <w:szCs w:val="24"/>
                <w:lang w:eastAsia="ja-JP"/>
              </w:rPr>
              <w:t>Lag</w:t>
            </w:r>
          </w:p>
        </w:tc>
      </w:tr>
      <w:tr w:rsidR="00CE4725" w:rsidRPr="00A306AE" w:rsidTr="00C2584D">
        <w:trPr>
          <w:cnfStyle w:val="000000100000"/>
          <w:jc w:val="center"/>
        </w:trPr>
        <w:tc>
          <w:tcPr>
            <w:cnfStyle w:val="001000000000"/>
            <w:tcW w:w="2215" w:type="dxa"/>
          </w:tcPr>
          <w:p w:rsidR="00CE4725" w:rsidRPr="00A306AE" w:rsidRDefault="00CE472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CE4725" w:rsidRPr="00240EFD" w:rsidRDefault="00CE4725" w:rsidP="00CE4725">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05</w:t>
            </w:r>
          </w:p>
        </w:tc>
        <w:tc>
          <w:tcPr>
            <w:tcW w:w="1374" w:type="dxa"/>
          </w:tcPr>
          <w:p w:rsidR="00CE4725" w:rsidRPr="00240EFD" w:rsidRDefault="00CE4725" w:rsidP="00CE4725">
            <w:pPr>
              <w:jc w:val="center"/>
              <w:cnfStyle w:val="0000001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15</w:t>
            </w:r>
          </w:p>
        </w:tc>
        <w:tc>
          <w:tcPr>
            <w:tcW w:w="1374" w:type="dxa"/>
          </w:tcPr>
          <w:p w:rsidR="00CE4725" w:rsidRPr="00240EFD" w:rsidRDefault="00CE4725" w:rsidP="00C2584D">
            <w:pPr>
              <w:jc w:val="center"/>
              <w:cnfStyle w:val="000000100000"/>
              <w:rPr>
                <w:rFonts w:ascii="Times New Roman" w:hAnsi="Times New Roman" w:cs="Times New Roman"/>
                <w:sz w:val="24"/>
                <w:szCs w:val="24"/>
                <w:lang w:eastAsia="ja-JP"/>
              </w:rPr>
            </w:pPr>
          </w:p>
        </w:tc>
        <w:tc>
          <w:tcPr>
            <w:tcW w:w="1375" w:type="dxa"/>
          </w:tcPr>
          <w:p w:rsidR="00CE4725" w:rsidRPr="00240EFD" w:rsidRDefault="00CE4725" w:rsidP="00C2584D">
            <w:pPr>
              <w:jc w:val="center"/>
              <w:cnfStyle w:val="000000100000"/>
              <w:rPr>
                <w:rFonts w:ascii="Times New Roman" w:hAnsi="Times New Roman" w:cs="Times New Roman"/>
                <w:sz w:val="24"/>
                <w:szCs w:val="24"/>
                <w:lang w:eastAsia="ja-JP"/>
              </w:rPr>
            </w:pPr>
          </w:p>
        </w:tc>
      </w:tr>
    </w:tbl>
    <w:p w:rsidR="008165BA" w:rsidRPr="008165BA" w:rsidRDefault="008165BA" w:rsidP="008165BA">
      <w:pPr>
        <w:pStyle w:val="Caption"/>
        <w:jc w:val="center"/>
        <w:rPr>
          <w:rFonts w:asciiTheme="majorBidi" w:hAnsiTheme="majorBidi" w:cstheme="majorBidi"/>
        </w:rPr>
      </w:pPr>
      <w:bookmarkStart w:id="86" w:name="_Toc324342694"/>
      <w:r w:rsidRPr="008165BA">
        <w:rPr>
          <w:rFonts w:asciiTheme="majorBidi" w:hAnsiTheme="majorBidi" w:cstheme="majorBidi"/>
        </w:rPr>
        <w:t xml:space="preserve">Table </w:t>
      </w:r>
      <w:r w:rsidR="009A491C" w:rsidRPr="008165BA">
        <w:rPr>
          <w:rFonts w:asciiTheme="majorBidi" w:hAnsiTheme="majorBidi" w:cstheme="majorBidi"/>
        </w:rPr>
        <w:fldChar w:fldCharType="begin"/>
      </w:r>
      <w:r w:rsidRPr="008165BA">
        <w:rPr>
          <w:rFonts w:asciiTheme="majorBidi" w:hAnsiTheme="majorBidi" w:cstheme="majorBidi"/>
        </w:rPr>
        <w:instrText xml:space="preserve"> SEQ Table \* ARABIC </w:instrText>
      </w:r>
      <w:r w:rsidR="009A491C" w:rsidRPr="008165BA">
        <w:rPr>
          <w:rFonts w:asciiTheme="majorBidi" w:hAnsiTheme="majorBidi" w:cstheme="majorBidi"/>
        </w:rPr>
        <w:fldChar w:fldCharType="separate"/>
      </w:r>
      <w:r w:rsidRPr="008165BA">
        <w:rPr>
          <w:rFonts w:asciiTheme="majorBidi" w:hAnsiTheme="majorBidi" w:cstheme="majorBidi"/>
          <w:noProof/>
        </w:rPr>
        <w:t>3</w:t>
      </w:r>
      <w:r>
        <w:rPr>
          <w:rFonts w:asciiTheme="majorBidi" w:hAnsiTheme="majorBidi" w:cstheme="majorBidi"/>
          <w:noProof/>
        </w:rPr>
        <w:t>2</w:t>
      </w:r>
      <w:r w:rsidR="009A491C" w:rsidRPr="008165BA">
        <w:rPr>
          <w:rFonts w:asciiTheme="majorBidi" w:hAnsiTheme="majorBidi" w:cstheme="majorBidi"/>
        </w:rPr>
        <w:fldChar w:fldCharType="end"/>
      </w:r>
      <w:proofErr w:type="gramStart"/>
      <w:r w:rsidRPr="008165BA">
        <w:rPr>
          <w:rFonts w:asciiTheme="majorBidi" w:hAnsiTheme="majorBidi" w:cstheme="majorBidi"/>
        </w:rPr>
        <w:t>:</w:t>
      </w:r>
      <w:r w:rsidRPr="008165BA">
        <w:rPr>
          <w:rFonts w:asciiTheme="majorBidi" w:hAnsiTheme="majorBidi" w:cstheme="majorBidi"/>
          <w:noProof/>
        </w:rPr>
        <w:t xml:space="preserve"> :</w:t>
      </w:r>
      <w:proofErr w:type="gramEnd"/>
      <w:r w:rsidRPr="008165BA">
        <w:rPr>
          <w:rFonts w:asciiTheme="majorBidi" w:hAnsiTheme="majorBidi" w:cstheme="majorBidi"/>
          <w:sz w:val="22"/>
          <w:szCs w:val="22"/>
        </w:rPr>
        <w:t xml:space="preserve"> </w:t>
      </w:r>
      <w:r w:rsidRPr="008165BA">
        <w:rPr>
          <w:rFonts w:asciiTheme="majorBidi" w:hAnsiTheme="majorBidi" w:cstheme="majorBidi"/>
        </w:rPr>
        <w:t>Summary of generation ,loading of improvement the P.F in min case .</w:t>
      </w:r>
      <w:bookmarkEnd w:id="86"/>
    </w:p>
    <w:p w:rsidR="00A65349" w:rsidRDefault="00A65349" w:rsidP="00A65349"/>
    <w:p w:rsidR="001342BA" w:rsidRPr="001342BA" w:rsidRDefault="001342BA" w:rsidP="001342BA">
      <w:pPr>
        <w:rPr>
          <w:rFonts w:ascii="Times New Roman" w:hAnsi="Times New Roman" w:cs="Times New Roman"/>
          <w:b/>
          <w:bCs/>
          <w:sz w:val="24"/>
          <w:szCs w:val="24"/>
        </w:rPr>
      </w:pPr>
      <w:r w:rsidRPr="001342BA">
        <w:rPr>
          <w:rFonts w:ascii="Times New Roman" w:hAnsi="Times New Roman" w:cs="Times New Roman"/>
          <w:b/>
          <w:bCs/>
          <w:sz w:val="24"/>
          <w:szCs w:val="24"/>
        </w:rPr>
        <w:t>Note:</w:t>
      </w:r>
    </w:p>
    <w:p w:rsidR="001342BA" w:rsidRDefault="001342BA" w:rsidP="001342BA">
      <w:pPr>
        <w:rPr>
          <w:sz w:val="24"/>
          <w:szCs w:val="24"/>
        </w:rPr>
      </w:pPr>
      <w:r w:rsidRPr="001342BA">
        <w:rPr>
          <w:rFonts w:ascii="Times New Roman" w:hAnsi="Times New Roman" w:cs="Times New Roman"/>
          <w:sz w:val="24"/>
          <w:szCs w:val="24"/>
        </w:rPr>
        <w:t xml:space="preserve">After adding the capacitor </w:t>
      </w:r>
      <w:proofErr w:type="gramStart"/>
      <w:r w:rsidRPr="001342BA">
        <w:rPr>
          <w:rFonts w:ascii="Times New Roman" w:hAnsi="Times New Roman" w:cs="Times New Roman"/>
          <w:sz w:val="24"/>
          <w:szCs w:val="24"/>
        </w:rPr>
        <w:t>banks  the</w:t>
      </w:r>
      <w:proofErr w:type="gramEnd"/>
      <w:r w:rsidRPr="001342BA">
        <w:rPr>
          <w:rFonts w:ascii="Times New Roman" w:hAnsi="Times New Roman" w:cs="Times New Roman"/>
          <w:sz w:val="24"/>
          <w:szCs w:val="24"/>
        </w:rPr>
        <w:t xml:space="preserve"> losses in the network decrease in small amount and the total</w:t>
      </w:r>
      <w:r w:rsidRPr="001342BA">
        <w:rPr>
          <w:rFonts w:ascii="Times New Roman" w:hAnsi="Times New Roman" w:cs="Times New Roman"/>
          <w:b/>
          <w:bCs/>
          <w:sz w:val="24"/>
          <w:szCs w:val="24"/>
        </w:rPr>
        <w:t xml:space="preserve"> </w:t>
      </w:r>
      <w:r w:rsidRPr="001342BA">
        <w:rPr>
          <w:rFonts w:ascii="Times New Roman" w:hAnsi="Times New Roman" w:cs="Times New Roman"/>
          <w:sz w:val="24"/>
          <w:szCs w:val="24"/>
        </w:rPr>
        <w:t>current decrease</w:t>
      </w:r>
    </w:p>
    <w:p w:rsidR="001342BA" w:rsidRPr="001623D7" w:rsidRDefault="001342BA" w:rsidP="001342BA">
      <w:pPr>
        <w:rPr>
          <w:rFonts w:ascii="Times New Roman" w:hAnsi="Times New Roman" w:cs="Times New Roman"/>
        </w:rPr>
      </w:pPr>
      <w:r>
        <w:rPr>
          <w:sz w:val="24"/>
          <w:szCs w:val="24"/>
        </w:rPr>
        <w:t xml:space="preserve">- </w:t>
      </w:r>
      <w:r w:rsidRPr="001342BA">
        <w:rPr>
          <w:rFonts w:ascii="Times New Roman" w:hAnsi="Times New Roman" w:cs="Times New Roman"/>
          <w:sz w:val="24"/>
          <w:szCs w:val="24"/>
        </w:rPr>
        <w:t>The losses before</w:t>
      </w:r>
      <w:r w:rsidR="00FC44FB">
        <w:rPr>
          <w:rFonts w:ascii="Times New Roman" w:hAnsi="Times New Roman" w:cs="Times New Roman"/>
          <w:sz w:val="24"/>
          <w:szCs w:val="24"/>
        </w:rPr>
        <w:t xml:space="preserve"> </w:t>
      </w:r>
      <w:r w:rsidRPr="001342BA">
        <w:rPr>
          <w:rFonts w:ascii="Times New Roman" w:hAnsi="Times New Roman" w:cs="Times New Roman"/>
          <w:sz w:val="24"/>
          <w:szCs w:val="24"/>
        </w:rPr>
        <w:t>= 0.006 MW, and the swing current = 10 A.</w:t>
      </w:r>
    </w:p>
    <w:p w:rsidR="001342BA" w:rsidRPr="00FC44FB" w:rsidRDefault="001342BA" w:rsidP="00FC44FB">
      <w:pPr>
        <w:rPr>
          <w:rFonts w:asciiTheme="majorBidi" w:hAnsiTheme="majorBidi" w:cstheme="majorBidi"/>
          <w:sz w:val="24"/>
          <w:szCs w:val="24"/>
        </w:rPr>
      </w:pPr>
      <w:r w:rsidRPr="00FC44FB">
        <w:rPr>
          <w:rFonts w:asciiTheme="majorBidi" w:hAnsiTheme="majorBidi" w:cstheme="majorBidi"/>
          <w:sz w:val="24"/>
          <w:szCs w:val="24"/>
        </w:rPr>
        <w:t>- The losses after</w:t>
      </w:r>
      <w:r w:rsidR="00FC44FB" w:rsidRPr="00FC44FB">
        <w:rPr>
          <w:rFonts w:asciiTheme="majorBidi" w:hAnsiTheme="majorBidi" w:cstheme="majorBidi"/>
          <w:sz w:val="24"/>
          <w:szCs w:val="24"/>
        </w:rPr>
        <w:t xml:space="preserve"> </w:t>
      </w:r>
      <w:r w:rsidRPr="00FC44FB">
        <w:rPr>
          <w:rFonts w:asciiTheme="majorBidi" w:hAnsiTheme="majorBidi" w:cstheme="majorBidi"/>
          <w:sz w:val="24"/>
          <w:szCs w:val="24"/>
        </w:rPr>
        <w:t>=</w:t>
      </w:r>
      <w:r w:rsidR="00FC44FB" w:rsidRPr="00FC44FB">
        <w:rPr>
          <w:rFonts w:asciiTheme="majorBidi" w:hAnsiTheme="majorBidi" w:cstheme="majorBidi"/>
          <w:sz w:val="24"/>
          <w:szCs w:val="24"/>
        </w:rPr>
        <w:t xml:space="preserve"> </w:t>
      </w:r>
      <w:r w:rsidRPr="00FC44FB">
        <w:rPr>
          <w:rFonts w:asciiTheme="majorBidi" w:hAnsiTheme="majorBidi" w:cstheme="majorBidi"/>
          <w:sz w:val="24"/>
          <w:szCs w:val="24"/>
        </w:rPr>
        <w:t>0.0</w:t>
      </w:r>
      <w:r w:rsidR="00FC44FB" w:rsidRPr="00FC44FB">
        <w:rPr>
          <w:rFonts w:asciiTheme="majorBidi" w:hAnsiTheme="majorBidi" w:cstheme="majorBidi"/>
          <w:sz w:val="24"/>
          <w:szCs w:val="24"/>
        </w:rPr>
        <w:t xml:space="preserve">05 </w:t>
      </w:r>
      <w:r w:rsidRPr="00FC44FB">
        <w:rPr>
          <w:rFonts w:asciiTheme="majorBidi" w:hAnsiTheme="majorBidi" w:cstheme="majorBidi"/>
          <w:sz w:val="24"/>
          <w:szCs w:val="24"/>
        </w:rPr>
        <w:t>MW, and the swing current</w:t>
      </w:r>
      <w:r w:rsidR="006539FB">
        <w:rPr>
          <w:rFonts w:asciiTheme="majorBidi" w:hAnsiTheme="majorBidi" w:cstheme="majorBidi"/>
          <w:sz w:val="24"/>
          <w:szCs w:val="24"/>
        </w:rPr>
        <w:t xml:space="preserve"> </w:t>
      </w:r>
      <w:r w:rsidRPr="00FC44FB">
        <w:rPr>
          <w:rFonts w:asciiTheme="majorBidi" w:hAnsiTheme="majorBidi" w:cstheme="majorBidi"/>
          <w:sz w:val="24"/>
          <w:szCs w:val="24"/>
        </w:rPr>
        <w:t>=</w:t>
      </w:r>
      <w:r w:rsidR="006539FB">
        <w:rPr>
          <w:rFonts w:asciiTheme="majorBidi" w:hAnsiTheme="majorBidi" w:cstheme="majorBidi"/>
          <w:sz w:val="24"/>
          <w:szCs w:val="24"/>
        </w:rPr>
        <w:t xml:space="preserve"> </w:t>
      </w:r>
      <w:r w:rsidR="00FC44FB" w:rsidRPr="00FC44FB">
        <w:rPr>
          <w:rFonts w:asciiTheme="majorBidi" w:hAnsiTheme="majorBidi" w:cstheme="majorBidi"/>
          <w:sz w:val="24"/>
          <w:szCs w:val="24"/>
        </w:rPr>
        <w:t>9</w:t>
      </w:r>
      <w:r w:rsidRPr="00FC44FB">
        <w:rPr>
          <w:rFonts w:asciiTheme="majorBidi" w:hAnsiTheme="majorBidi" w:cstheme="majorBidi"/>
          <w:sz w:val="24"/>
          <w:szCs w:val="24"/>
        </w:rPr>
        <w:t>.7</w:t>
      </w:r>
      <w:r w:rsidR="00FC44FB" w:rsidRPr="00FC44FB">
        <w:rPr>
          <w:rFonts w:asciiTheme="majorBidi" w:hAnsiTheme="majorBidi" w:cstheme="majorBidi"/>
          <w:sz w:val="24"/>
          <w:szCs w:val="24"/>
        </w:rPr>
        <w:t xml:space="preserve">8 </w:t>
      </w:r>
      <w:r w:rsidRPr="00FC44FB">
        <w:rPr>
          <w:rFonts w:asciiTheme="majorBidi" w:hAnsiTheme="majorBidi" w:cstheme="majorBidi"/>
          <w:sz w:val="24"/>
          <w:szCs w:val="24"/>
        </w:rPr>
        <w:t>A.</w:t>
      </w:r>
    </w:p>
    <w:p w:rsidR="00FC44FB" w:rsidRPr="00FC44FB" w:rsidRDefault="00FC44FB" w:rsidP="00FC44FB">
      <w:pPr>
        <w:pStyle w:val="NoSpacing"/>
        <w:bidi w:val="0"/>
        <w:rPr>
          <w:rFonts w:ascii="Times New Roman" w:hAnsi="Times New Roman" w:cs="Times New Roman"/>
          <w:b/>
          <w:bCs/>
          <w:sz w:val="24"/>
          <w:szCs w:val="24"/>
        </w:rPr>
      </w:pPr>
      <w:r w:rsidRPr="00FC44FB">
        <w:rPr>
          <w:rFonts w:ascii="Times New Roman" w:hAnsi="Times New Roman" w:cs="Times New Roman"/>
          <w:b/>
          <w:bCs/>
          <w:sz w:val="24"/>
          <w:szCs w:val="24"/>
        </w:rPr>
        <w:t>Appendix</w:t>
      </w:r>
      <w:r w:rsidRPr="00FC44FB">
        <w:rPr>
          <w:sz w:val="24"/>
          <w:szCs w:val="24"/>
        </w:rPr>
        <w:t xml:space="preserve"> </w:t>
      </w:r>
      <w:r w:rsidRPr="00FC44FB">
        <w:rPr>
          <w:rFonts w:ascii="Times New Roman" w:hAnsi="Times New Roman" w:cs="Times New Roman"/>
          <w:b/>
          <w:bCs/>
          <w:sz w:val="24"/>
          <w:szCs w:val="24"/>
        </w:rPr>
        <w:t>G shows the load flow results and the P.F of the buses.</w:t>
      </w:r>
    </w:p>
    <w:p w:rsidR="00386BC9" w:rsidRPr="00386BC9" w:rsidRDefault="00386BC9" w:rsidP="00386BC9">
      <w:pPr>
        <w:pStyle w:val="NoSpacing"/>
        <w:bidi w:val="0"/>
        <w:rPr>
          <w:rFonts w:ascii="Times New Roman" w:hAnsi="Times New Roman" w:cs="Times New Roman"/>
          <w:sz w:val="24"/>
          <w:szCs w:val="24"/>
        </w:rPr>
      </w:pPr>
      <w:r w:rsidRPr="00386BC9">
        <w:rPr>
          <w:rFonts w:ascii="Times New Roman" w:hAnsi="Times New Roman" w:cs="Times New Roman"/>
          <w:sz w:val="24"/>
          <w:szCs w:val="24"/>
        </w:rPr>
        <w:t>The following figure</w:t>
      </w:r>
      <w:r>
        <w:rPr>
          <w:rFonts w:ascii="Times New Roman" w:hAnsi="Times New Roman" w:cs="Times New Roman"/>
          <w:sz w:val="24"/>
          <w:szCs w:val="24"/>
        </w:rPr>
        <w:t>s</w:t>
      </w:r>
      <w:r w:rsidRPr="00386BC9">
        <w:rPr>
          <w:rFonts w:ascii="Times New Roman" w:hAnsi="Times New Roman" w:cs="Times New Roman"/>
          <w:sz w:val="24"/>
          <w:szCs w:val="24"/>
        </w:rPr>
        <w:t xml:space="preserve"> shows where the capacitor banks installed in the </w:t>
      </w:r>
      <w:proofErr w:type="gramStart"/>
      <w:r w:rsidRPr="00386BC9">
        <w:rPr>
          <w:rFonts w:ascii="Times New Roman" w:hAnsi="Times New Roman" w:cs="Times New Roman"/>
          <w:sz w:val="24"/>
          <w:szCs w:val="24"/>
        </w:rPr>
        <w:t>network .</w:t>
      </w:r>
      <w:proofErr w:type="gramEnd"/>
    </w:p>
    <w:p w:rsidR="00386BC9" w:rsidRPr="001342BA" w:rsidRDefault="00386BC9" w:rsidP="00386BC9">
      <w:pPr>
        <w:jc w:val="center"/>
        <w:rPr>
          <w:sz w:val="24"/>
          <w:szCs w:val="24"/>
        </w:rPr>
      </w:pPr>
      <w:r>
        <w:rPr>
          <w:noProof/>
          <w:sz w:val="24"/>
          <w:szCs w:val="24"/>
        </w:rPr>
        <w:drawing>
          <wp:inline distT="0" distB="0" distL="0" distR="0">
            <wp:extent cx="5734050" cy="4048125"/>
            <wp:effectExtent l="19050" t="0" r="0" b="0"/>
            <wp:docPr id="3" name="Picture 2" descr="D:\Graduation Project 2\min case photo\min add C + tap S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Graduation Project 2\min case photo\min add C + tap SW.jpg"/>
                    <pic:cNvPicPr>
                      <a:picLocks noChangeAspect="1" noChangeArrowheads="1"/>
                    </pic:cNvPicPr>
                  </pic:nvPicPr>
                  <pic:blipFill>
                    <a:blip r:embed="rId35" cstate="print"/>
                    <a:srcRect/>
                    <a:stretch>
                      <a:fillRect/>
                    </a:stretch>
                  </pic:blipFill>
                  <pic:spPr bwMode="auto">
                    <a:xfrm>
                      <a:off x="0" y="0"/>
                      <a:ext cx="5737225" cy="4050366"/>
                    </a:xfrm>
                    <a:prstGeom prst="rect">
                      <a:avLst/>
                    </a:prstGeom>
                    <a:noFill/>
                    <a:ln w="9525">
                      <a:noFill/>
                      <a:miter lim="800000"/>
                      <a:headEnd/>
                      <a:tailEnd/>
                    </a:ln>
                  </pic:spPr>
                </pic:pic>
              </a:graphicData>
            </a:graphic>
          </wp:inline>
        </w:drawing>
      </w:r>
    </w:p>
    <w:p w:rsidR="00A65349" w:rsidRPr="00A65349" w:rsidRDefault="00386BC9" w:rsidP="00386BC9">
      <w:pPr>
        <w:jc w:val="center"/>
        <w:rPr>
          <w:lang w:bidi="ar-JO"/>
        </w:rPr>
      </w:pPr>
      <w:r>
        <w:rPr>
          <w:noProof/>
        </w:rPr>
        <w:lastRenderedPageBreak/>
        <w:drawing>
          <wp:inline distT="0" distB="0" distL="0" distR="0">
            <wp:extent cx="5753100" cy="4388503"/>
            <wp:effectExtent l="19050" t="0" r="0" b="0"/>
            <wp:docPr id="9" name="Picture 3" descr="D:\Graduation Project 2\min case photo\min add C+ t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Graduation Project 2\min case photo\min add C+ tap.jpg"/>
                    <pic:cNvPicPr>
                      <a:picLocks noChangeAspect="1" noChangeArrowheads="1"/>
                    </pic:cNvPicPr>
                  </pic:nvPicPr>
                  <pic:blipFill>
                    <a:blip r:embed="rId36" cstate="print"/>
                    <a:srcRect/>
                    <a:stretch>
                      <a:fillRect/>
                    </a:stretch>
                  </pic:blipFill>
                  <pic:spPr bwMode="auto">
                    <a:xfrm>
                      <a:off x="0" y="0"/>
                      <a:ext cx="5760568" cy="4394199"/>
                    </a:xfrm>
                    <a:prstGeom prst="rect">
                      <a:avLst/>
                    </a:prstGeom>
                    <a:noFill/>
                    <a:ln w="9525">
                      <a:noFill/>
                      <a:miter lim="800000"/>
                      <a:headEnd/>
                      <a:tailEnd/>
                    </a:ln>
                  </pic:spPr>
                </pic:pic>
              </a:graphicData>
            </a:graphic>
          </wp:inline>
        </w:drawing>
      </w:r>
    </w:p>
    <w:p w:rsidR="00386BC9" w:rsidRPr="00386BC9" w:rsidRDefault="00386BC9" w:rsidP="00386BC9">
      <w:pPr>
        <w:pStyle w:val="Caption"/>
        <w:jc w:val="center"/>
        <w:rPr>
          <w:rFonts w:asciiTheme="majorBidi" w:hAnsiTheme="majorBidi" w:cstheme="majorBidi"/>
        </w:rPr>
      </w:pPr>
      <w:bookmarkStart w:id="87" w:name="_Toc324341626"/>
      <w:r w:rsidRPr="00386BC9">
        <w:rPr>
          <w:rFonts w:asciiTheme="majorBidi" w:hAnsiTheme="majorBidi" w:cstheme="majorBidi"/>
        </w:rPr>
        <w:t xml:space="preserve">Figure </w:t>
      </w:r>
      <w:r w:rsidR="009A491C" w:rsidRPr="00386BC9">
        <w:rPr>
          <w:rFonts w:asciiTheme="majorBidi" w:hAnsiTheme="majorBidi" w:cstheme="majorBidi"/>
        </w:rPr>
        <w:fldChar w:fldCharType="begin"/>
      </w:r>
      <w:r w:rsidRPr="00386BC9">
        <w:rPr>
          <w:rFonts w:asciiTheme="majorBidi" w:hAnsiTheme="majorBidi" w:cstheme="majorBidi"/>
        </w:rPr>
        <w:instrText xml:space="preserve"> SEQ Figure \* ARABIC </w:instrText>
      </w:r>
      <w:r w:rsidR="009A491C" w:rsidRPr="00386BC9">
        <w:rPr>
          <w:rFonts w:asciiTheme="majorBidi" w:hAnsiTheme="majorBidi" w:cstheme="majorBidi"/>
        </w:rPr>
        <w:fldChar w:fldCharType="separate"/>
      </w:r>
      <w:r w:rsidRPr="00386BC9">
        <w:rPr>
          <w:rFonts w:asciiTheme="majorBidi" w:hAnsiTheme="majorBidi" w:cstheme="majorBidi"/>
          <w:noProof/>
        </w:rPr>
        <w:t>13</w:t>
      </w:r>
      <w:r w:rsidR="009A491C" w:rsidRPr="00386BC9">
        <w:rPr>
          <w:rFonts w:asciiTheme="majorBidi" w:hAnsiTheme="majorBidi" w:cstheme="majorBidi"/>
        </w:rPr>
        <w:fldChar w:fldCharType="end"/>
      </w:r>
      <w:r w:rsidRPr="00386BC9">
        <w:rPr>
          <w:rFonts w:asciiTheme="majorBidi" w:hAnsiTheme="majorBidi" w:cstheme="majorBidi"/>
        </w:rPr>
        <w:t>: The power flow after improvement the P.F in min.</w:t>
      </w:r>
      <w:bookmarkEnd w:id="87"/>
    </w:p>
    <w:p w:rsidR="00D832D2" w:rsidRDefault="00D832D2" w:rsidP="003774B8">
      <w:pPr>
        <w:rPr>
          <w:rFonts w:ascii="Times New Roman" w:hAnsi="Times New Roman" w:cs="Times New Roman"/>
          <w:sz w:val="24"/>
          <w:szCs w:val="24"/>
          <w:lang w:bidi="ar-JO"/>
        </w:rPr>
      </w:pPr>
    </w:p>
    <w:p w:rsidR="00A332FB" w:rsidRDefault="00A332FB" w:rsidP="00A332FB">
      <w:pPr>
        <w:pStyle w:val="Heading1"/>
        <w:rPr>
          <w:lang w:bidi="ar-JO"/>
        </w:rPr>
      </w:pPr>
      <w:bookmarkStart w:id="88" w:name="_Toc324397372"/>
      <w:r>
        <w:rPr>
          <w:lang w:bidi="ar-JO"/>
        </w:rPr>
        <w:t xml:space="preserve">5.4 The Voltage </w:t>
      </w:r>
      <w:proofErr w:type="gramStart"/>
      <w:r>
        <w:rPr>
          <w:lang w:bidi="ar-JO"/>
        </w:rPr>
        <w:t>Level  Improvement</w:t>
      </w:r>
      <w:proofErr w:type="gramEnd"/>
      <w:r>
        <w:rPr>
          <w:lang w:bidi="ar-JO"/>
        </w:rPr>
        <w:t xml:space="preserve"> Using Capacitors  in the Min. Case:</w:t>
      </w:r>
      <w:bookmarkEnd w:id="88"/>
    </w:p>
    <w:p w:rsidR="00A332FB" w:rsidRPr="00A332FB" w:rsidRDefault="00A332FB" w:rsidP="00A332FB">
      <w:pPr>
        <w:rPr>
          <w:rFonts w:ascii="Times New Roman" w:hAnsi="Times New Roman" w:cs="Times New Roman"/>
          <w:sz w:val="24"/>
          <w:szCs w:val="24"/>
          <w:lang w:bidi="ar-JO"/>
        </w:rPr>
      </w:pPr>
      <w:r w:rsidRPr="00A332FB">
        <w:rPr>
          <w:rFonts w:ascii="Times New Roman" w:hAnsi="Times New Roman" w:cs="Times New Roman"/>
          <w:sz w:val="24"/>
          <w:szCs w:val="24"/>
          <w:lang w:bidi="ar-JO"/>
        </w:rPr>
        <w:t>In this method added capacitor banks to improve the voltage levels without changing the taps.</w:t>
      </w:r>
    </w:p>
    <w:p w:rsidR="00A332FB" w:rsidRDefault="00A332FB" w:rsidP="00A332FB">
      <w:pPr>
        <w:pStyle w:val="Heading2"/>
        <w:rPr>
          <w:lang w:eastAsia="ja-JP"/>
        </w:rPr>
      </w:pPr>
      <w:bookmarkStart w:id="89" w:name="_Toc324397373"/>
      <w:r>
        <w:rPr>
          <w:lang w:eastAsia="ja-JP"/>
        </w:rPr>
        <w:t xml:space="preserve">5.4.1 The Result </w:t>
      </w:r>
      <w:proofErr w:type="gramStart"/>
      <w:r>
        <w:rPr>
          <w:lang w:eastAsia="ja-JP"/>
        </w:rPr>
        <w:t>Of</w:t>
      </w:r>
      <w:proofErr w:type="gramEnd"/>
      <w:r>
        <w:rPr>
          <w:lang w:eastAsia="ja-JP"/>
        </w:rPr>
        <w:t xml:space="preserve"> Load Flow:</w:t>
      </w:r>
      <w:bookmarkEnd w:id="89"/>
      <w:r>
        <w:rPr>
          <w:lang w:eastAsia="ja-JP"/>
        </w:rPr>
        <w:t xml:space="preserve">  </w:t>
      </w:r>
    </w:p>
    <w:p w:rsidR="00A332FB" w:rsidRDefault="00A332FB" w:rsidP="003774B8">
      <w:pPr>
        <w:rPr>
          <w:rFonts w:ascii="Times New Roman" w:hAnsi="Times New Roman" w:cs="Times New Roman"/>
          <w:sz w:val="24"/>
          <w:szCs w:val="24"/>
          <w:lang w:bidi="ar-JO"/>
        </w:rPr>
      </w:pPr>
    </w:p>
    <w:p w:rsidR="00A332FB" w:rsidRPr="00A332FB" w:rsidRDefault="00A332FB" w:rsidP="00A332FB">
      <w:pPr>
        <w:rPr>
          <w:rFonts w:ascii="Times New Roman" w:hAnsi="Times New Roman" w:cs="Times New Roman"/>
          <w:sz w:val="24"/>
          <w:szCs w:val="24"/>
          <w:lang w:eastAsia="ja-JP"/>
        </w:rPr>
      </w:pPr>
      <w:r w:rsidRPr="00A332FB">
        <w:rPr>
          <w:rFonts w:ascii="Times New Roman" w:hAnsi="Times New Roman" w:cs="Times New Roman"/>
          <w:sz w:val="24"/>
          <w:szCs w:val="24"/>
          <w:lang w:eastAsia="ja-JP"/>
        </w:rPr>
        <w:t>The following table shows the results after adding capacitors in order to improve the voltage levels</w:t>
      </w:r>
    </w:p>
    <w:tbl>
      <w:tblPr>
        <w:tblStyle w:val="MediumGrid1-Accent1"/>
        <w:tblW w:w="9039" w:type="dxa"/>
        <w:jc w:val="center"/>
        <w:tblLook w:val="04A0"/>
      </w:tblPr>
      <w:tblGrid>
        <w:gridCol w:w="1641"/>
        <w:gridCol w:w="1390"/>
        <w:gridCol w:w="1897"/>
        <w:gridCol w:w="1843"/>
        <w:gridCol w:w="1134"/>
        <w:gridCol w:w="1134"/>
      </w:tblGrid>
      <w:tr w:rsidR="00E01B47" w:rsidTr="00C2584D">
        <w:trPr>
          <w:cnfStyle w:val="100000000000"/>
          <w:jc w:val="center"/>
        </w:trPr>
        <w:tc>
          <w:tcPr>
            <w:cnfStyle w:val="001000000000"/>
            <w:tcW w:w="1641" w:type="dxa"/>
          </w:tcPr>
          <w:p w:rsidR="00E01B47" w:rsidRPr="00E15841" w:rsidRDefault="00E01B47"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Transformer Number</w:t>
            </w:r>
          </w:p>
          <w:p w:rsidR="00E01B47" w:rsidRPr="00E15841" w:rsidRDefault="00E01B47" w:rsidP="00C2584D">
            <w:pPr>
              <w:jc w:val="center"/>
              <w:rPr>
                <w:rFonts w:asciiTheme="majorHAnsi" w:hAnsiTheme="majorHAnsi" w:cstheme="minorBidi"/>
                <w:kern w:val="28"/>
                <w:sz w:val="24"/>
                <w:szCs w:val="24"/>
                <w:rtl/>
                <w:lang w:bidi="ar-JO"/>
              </w:rPr>
            </w:pPr>
          </w:p>
        </w:tc>
        <w:tc>
          <w:tcPr>
            <w:tcW w:w="1390" w:type="dxa"/>
          </w:tcPr>
          <w:p w:rsidR="00E01B47" w:rsidRPr="00E15841" w:rsidRDefault="009A491C" w:rsidP="00C2584D">
            <w:pPr>
              <w:jc w:val="center"/>
              <w:cnfStyle w:val="100000000000"/>
              <w:rPr>
                <w:rFonts w:ascii="Times New Roman" w:hAnsi="Times New Roman" w:cs="Times New Roman"/>
                <w:kern w:val="28"/>
                <w:lang w:val="en-GB" w:bidi="ar-JO"/>
              </w:rPr>
            </w:pPr>
            <m:oMath>
              <m:sSub>
                <m:sSubPr>
                  <m:ctrlPr>
                    <w:rPr>
                      <w:rFonts w:ascii="Cambria Math" w:hAnsi="Cambria Math" w:cstheme="majorBidi"/>
                      <w:i/>
                      <w:sz w:val="28"/>
                      <w:szCs w:val="28"/>
                    </w:rPr>
                  </m:ctrlPr>
                </m:sSubPr>
                <m:e>
                  <m:r>
                    <m:rPr>
                      <m:sty m:val="bi"/>
                    </m:rPr>
                    <w:rPr>
                      <w:rFonts w:ascii="Cambria Math" w:hAnsi="Cambria Math" w:cstheme="majorBidi"/>
                      <w:sz w:val="28"/>
                      <w:szCs w:val="28"/>
                    </w:rPr>
                    <m:t>Q</m:t>
                  </m:r>
                </m:e>
                <m:sub>
                  <m:r>
                    <m:rPr>
                      <m:sty m:val="bi"/>
                    </m:rPr>
                    <w:rPr>
                      <w:rFonts w:ascii="Cambria Math" w:hAnsi="Cambria Math" w:cstheme="majorBidi"/>
                      <w:sz w:val="28"/>
                      <w:szCs w:val="28"/>
                    </w:rPr>
                    <m:t>c</m:t>
                  </m:r>
                </m:sub>
              </m:sSub>
            </m:oMath>
            <w:r w:rsidR="00E01B47" w:rsidRPr="00E15841">
              <w:rPr>
                <w:rFonts w:ascii="Times New Roman" w:hAnsi="Times New Roman" w:cs="Times New Roman"/>
                <w:kern w:val="28"/>
                <w:lang w:val="en-GB" w:bidi="ar-JO"/>
              </w:rPr>
              <w:t xml:space="preserve"> </w:t>
            </w:r>
            <w:r w:rsidR="00E01B47" w:rsidRPr="00E15841">
              <w:rPr>
                <w:rFonts w:asciiTheme="majorHAnsi" w:hAnsiTheme="majorHAnsi" w:cs="Times New Roman"/>
                <w:kern w:val="28"/>
                <w:sz w:val="24"/>
                <w:szCs w:val="24"/>
                <w:lang w:val="en-GB" w:bidi="ar-JO"/>
              </w:rPr>
              <w:t>(KVAR)</w:t>
            </w:r>
          </w:p>
        </w:tc>
        <w:tc>
          <w:tcPr>
            <w:tcW w:w="1897" w:type="dxa"/>
          </w:tcPr>
          <w:p w:rsidR="00E01B47" w:rsidRPr="00E15841" w:rsidRDefault="00E01B47" w:rsidP="00C2584D">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before add capacitor (KV)</w:t>
            </w:r>
          </w:p>
        </w:tc>
        <w:tc>
          <w:tcPr>
            <w:tcW w:w="1843" w:type="dxa"/>
          </w:tcPr>
          <w:p w:rsidR="00E01B47" w:rsidRPr="00E15841" w:rsidRDefault="00E01B47" w:rsidP="00C2584D">
            <w:pPr>
              <w:jc w:val="center"/>
              <w:cnfStyle w:val="100000000000"/>
              <w:rPr>
                <w:rFonts w:asciiTheme="majorHAnsi" w:hAnsiTheme="majorHAnsi" w:cs="Times New Roman"/>
                <w:kern w:val="28"/>
                <w:sz w:val="24"/>
                <w:szCs w:val="24"/>
                <w:lang w:val="en-GB" w:bidi="ar-JO"/>
              </w:rPr>
            </w:pPr>
            <w:r w:rsidRPr="00E15841">
              <w:rPr>
                <w:rFonts w:asciiTheme="majorHAnsi" w:hAnsiTheme="majorHAnsi" w:cs="Times New Roman"/>
                <w:kern w:val="28"/>
                <w:sz w:val="24"/>
                <w:szCs w:val="24"/>
                <w:lang w:val="en-GB" w:bidi="ar-JO"/>
              </w:rPr>
              <w:t>Voltage after add capacitor (KV)</w:t>
            </w:r>
          </w:p>
        </w:tc>
        <w:tc>
          <w:tcPr>
            <w:tcW w:w="1134" w:type="dxa"/>
          </w:tcPr>
          <w:p w:rsidR="00E01B47" w:rsidRPr="00E15841" w:rsidRDefault="00E01B47" w:rsidP="00C2584D">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old %</w:t>
            </w:r>
          </w:p>
        </w:tc>
        <w:tc>
          <w:tcPr>
            <w:tcW w:w="1134" w:type="dxa"/>
          </w:tcPr>
          <w:p w:rsidR="00E01B47" w:rsidRPr="00E15841" w:rsidRDefault="00E01B47" w:rsidP="00C2584D">
            <w:pPr>
              <w:jc w:val="center"/>
              <w:cnfStyle w:val="100000000000"/>
              <w:rPr>
                <w:rFonts w:asciiTheme="majorHAnsi" w:hAnsiTheme="majorHAnsi" w:cs="Times New Roman"/>
                <w:kern w:val="28"/>
                <w:sz w:val="24"/>
                <w:szCs w:val="24"/>
                <w:rtl/>
                <w:lang w:val="en-GB" w:bidi="ar-JO"/>
              </w:rPr>
            </w:pPr>
            <w:r w:rsidRPr="00E15841">
              <w:rPr>
                <w:rFonts w:asciiTheme="majorHAnsi" w:hAnsiTheme="majorHAnsi" w:cs="Times New Roman"/>
                <w:kern w:val="28"/>
                <w:sz w:val="24"/>
                <w:szCs w:val="24"/>
                <w:lang w:val="en-GB" w:bidi="ar-JO"/>
              </w:rPr>
              <w:t>P.F after %</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lang w:bidi="ar-JO"/>
              </w:rPr>
              <w:t>0.3996</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0.3996</w:t>
            </w:r>
          </w:p>
        </w:tc>
        <w:tc>
          <w:tcPr>
            <w:tcW w:w="1134"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rPr>
              <w:t>94</w:t>
            </w:r>
          </w:p>
        </w:tc>
        <w:tc>
          <w:tcPr>
            <w:tcW w:w="1134" w:type="dxa"/>
          </w:tcPr>
          <w:p w:rsidR="005B3164" w:rsidRPr="005B3164"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rPr>
              <w:t>94</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T2</w:t>
            </w:r>
          </w:p>
        </w:tc>
        <w:tc>
          <w:tcPr>
            <w:tcW w:w="1390" w:type="dxa"/>
          </w:tcPr>
          <w:p w:rsidR="005B3164" w:rsidRPr="00E01B47" w:rsidRDefault="005B3164" w:rsidP="00C2584D">
            <w:pPr>
              <w:jc w:val="center"/>
              <w:cnfStyle w:val="000000000000"/>
              <w:rPr>
                <w:rFonts w:ascii="Times New Roman" w:hAnsi="Times New Roman" w:cs="Times New Roman"/>
                <w:sz w:val="24"/>
                <w:szCs w:val="24"/>
              </w:rPr>
            </w:pPr>
            <w:r w:rsidRPr="00E01B47">
              <w:rPr>
                <w:rFonts w:ascii="Times New Roman" w:hAnsi="Times New Roman" w:cs="Times New Roman"/>
                <w:sz w:val="24"/>
                <w:szCs w:val="24"/>
              </w:rPr>
              <w:t>10</w:t>
            </w:r>
          </w:p>
        </w:tc>
        <w:tc>
          <w:tcPr>
            <w:tcW w:w="1897" w:type="dxa"/>
          </w:tcPr>
          <w:p w:rsidR="005B3164" w:rsidRPr="00E01B47" w:rsidRDefault="005B3164" w:rsidP="00C2584D">
            <w:pPr>
              <w:jc w:val="center"/>
              <w:cnfStyle w:val="000000000000"/>
              <w:rPr>
                <w:rFonts w:ascii="Times New Roman" w:hAnsi="Times New Roman" w:cs="Times New Roman"/>
                <w:sz w:val="24"/>
                <w:szCs w:val="24"/>
              </w:rPr>
            </w:pPr>
            <w:r w:rsidRPr="00E01B47">
              <w:rPr>
                <w:rFonts w:ascii="Times New Roman" w:hAnsi="Times New Roman" w:cs="Times New Roman"/>
                <w:sz w:val="24"/>
                <w:szCs w:val="24"/>
                <w:lang w:bidi="ar-JO"/>
              </w:rPr>
              <w:t>0.3887</w:t>
            </w:r>
          </w:p>
        </w:tc>
        <w:tc>
          <w:tcPr>
            <w:tcW w:w="1843" w:type="dxa"/>
          </w:tcPr>
          <w:p w:rsidR="005B3164" w:rsidRPr="00E01B47" w:rsidRDefault="005B3164" w:rsidP="00C2584D">
            <w:pPr>
              <w:jc w:val="center"/>
              <w:cnfStyle w:val="000000000000"/>
              <w:rPr>
                <w:rFonts w:ascii="Times New Roman" w:hAnsi="Times New Roman" w:cs="Times New Roman"/>
                <w:sz w:val="24"/>
                <w:szCs w:val="24"/>
              </w:rPr>
            </w:pPr>
            <w:r w:rsidRPr="00E01B47">
              <w:rPr>
                <w:rFonts w:ascii="Times New Roman" w:hAnsi="Times New Roman" w:cs="Times New Roman"/>
                <w:sz w:val="24"/>
                <w:szCs w:val="24"/>
              </w:rPr>
              <w:t>0.3900</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88.7</w:t>
            </w:r>
          </w:p>
        </w:tc>
        <w:tc>
          <w:tcPr>
            <w:tcW w:w="1134" w:type="dxa"/>
          </w:tcPr>
          <w:p w:rsidR="005B3164" w:rsidRPr="005B3164" w:rsidRDefault="005B3164" w:rsidP="00C2584D">
            <w:pPr>
              <w:jc w:val="center"/>
              <w:cnfStyle w:val="000000000000"/>
              <w:rPr>
                <w:rFonts w:ascii="Times New Roman" w:hAnsi="Times New Roman" w:cs="Times New Roman"/>
                <w:sz w:val="24"/>
                <w:szCs w:val="24"/>
              </w:rPr>
            </w:pPr>
            <w:r w:rsidRPr="005B3164">
              <w:rPr>
                <w:rFonts w:ascii="Times New Roman" w:hAnsi="Times New Roman" w:cs="Times New Roman"/>
                <w:sz w:val="24"/>
                <w:szCs w:val="24"/>
              </w:rPr>
              <w:t>91.6</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rtl/>
                <w:lang w:val="en-GB" w:bidi="ar-JO"/>
              </w:rPr>
            </w:pPr>
            <w:r w:rsidRPr="00E15841">
              <w:rPr>
                <w:rFonts w:asciiTheme="majorHAnsi" w:hAnsiTheme="majorHAnsi" w:cstheme="minorBidi"/>
                <w:kern w:val="28"/>
                <w:sz w:val="24"/>
                <w:szCs w:val="24"/>
                <w:lang w:val="en-GB" w:bidi="ar-JO"/>
              </w:rPr>
              <w:t>T3</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0.3998</w:t>
            </w:r>
          </w:p>
        </w:tc>
        <w:tc>
          <w:tcPr>
            <w:tcW w:w="1843"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0.3998</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93</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93</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T4</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0.3996</w:t>
            </w:r>
          </w:p>
          <w:p w:rsidR="005B3164" w:rsidRPr="00E01B47" w:rsidRDefault="005B3164" w:rsidP="00C2584D">
            <w:pPr>
              <w:jc w:val="center"/>
              <w:cnfStyle w:val="000000000000"/>
              <w:rPr>
                <w:rFonts w:ascii="Times New Roman" w:hAnsi="Times New Roman" w:cs="Times New Roman"/>
                <w:sz w:val="24"/>
                <w:szCs w:val="24"/>
                <w:lang w:bidi="ar-JO"/>
              </w:rPr>
            </w:pPr>
          </w:p>
        </w:tc>
        <w:tc>
          <w:tcPr>
            <w:tcW w:w="1843"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lastRenderedPageBreak/>
              <w:t>0.3996</w:t>
            </w:r>
          </w:p>
          <w:p w:rsidR="005B3164" w:rsidRPr="00E01B47" w:rsidRDefault="005B3164" w:rsidP="00C2584D">
            <w:pPr>
              <w:jc w:val="center"/>
              <w:cnfStyle w:val="000000000000"/>
              <w:rPr>
                <w:rFonts w:ascii="Times New Roman" w:hAnsi="Times New Roman" w:cs="Times New Roman"/>
                <w:sz w:val="24"/>
                <w:szCs w:val="24"/>
                <w:lang w:bidi="ar-JO"/>
              </w:rPr>
            </w:pP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lastRenderedPageBreak/>
              <w:t>95</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95</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lastRenderedPageBreak/>
              <w:t>T5</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0.3994</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0.3994</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94</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94</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T6</w:t>
            </w:r>
          </w:p>
        </w:tc>
        <w:tc>
          <w:tcPr>
            <w:tcW w:w="1390"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20</w:t>
            </w: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0.3867</w:t>
            </w:r>
          </w:p>
        </w:tc>
        <w:tc>
          <w:tcPr>
            <w:tcW w:w="1843" w:type="dxa"/>
          </w:tcPr>
          <w:p w:rsidR="005B3164" w:rsidRPr="00E01B47" w:rsidRDefault="005B3164" w:rsidP="00C2584D">
            <w:pPr>
              <w:jc w:val="center"/>
              <w:cnfStyle w:val="000000000000"/>
              <w:rPr>
                <w:rFonts w:ascii="Times New Roman" w:hAnsi="Times New Roman" w:cs="Times New Roman"/>
                <w:sz w:val="24"/>
                <w:szCs w:val="24"/>
              </w:rPr>
            </w:pPr>
            <w:r w:rsidRPr="00E01B47">
              <w:rPr>
                <w:rFonts w:ascii="Times New Roman" w:hAnsi="Times New Roman" w:cs="Times New Roman"/>
                <w:sz w:val="24"/>
                <w:szCs w:val="24"/>
              </w:rPr>
              <w:t>0.3890</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87.5</w:t>
            </w:r>
          </w:p>
        </w:tc>
        <w:tc>
          <w:tcPr>
            <w:tcW w:w="1134" w:type="dxa"/>
          </w:tcPr>
          <w:p w:rsidR="005B3164" w:rsidRPr="005B3164" w:rsidRDefault="005B3164" w:rsidP="00C2584D">
            <w:pPr>
              <w:jc w:val="center"/>
              <w:cnfStyle w:val="000000000000"/>
              <w:rPr>
                <w:rFonts w:ascii="Times New Roman" w:hAnsi="Times New Roman" w:cs="Times New Roman"/>
                <w:sz w:val="24"/>
                <w:szCs w:val="24"/>
              </w:rPr>
            </w:pPr>
            <w:r w:rsidRPr="005B3164">
              <w:rPr>
                <w:rFonts w:ascii="Times New Roman" w:hAnsi="Times New Roman" w:cs="Times New Roman"/>
                <w:sz w:val="24"/>
                <w:szCs w:val="24"/>
              </w:rPr>
              <w:t>92.6</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T7</w:t>
            </w:r>
          </w:p>
        </w:tc>
        <w:tc>
          <w:tcPr>
            <w:tcW w:w="1390" w:type="dxa"/>
          </w:tcPr>
          <w:p w:rsidR="005B3164" w:rsidRPr="00E01B47" w:rsidRDefault="005B3164" w:rsidP="00C2584D">
            <w:pP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tl/>
                <w:lang w:val="en-GB" w:bidi="ar-JO"/>
              </w:rPr>
            </w:pPr>
            <w:r w:rsidRPr="00E01B47">
              <w:rPr>
                <w:rFonts w:ascii="Times New Roman" w:hAnsi="Times New Roman" w:cs="Times New Roman"/>
                <w:sz w:val="24"/>
                <w:szCs w:val="24"/>
                <w:lang w:bidi="ar-JO"/>
              </w:rPr>
              <w:t>0.3981</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val="en-GB" w:bidi="ar-JO"/>
              </w:rPr>
            </w:pPr>
            <w:r w:rsidRPr="00E01B47">
              <w:rPr>
                <w:rFonts w:ascii="Times New Roman" w:hAnsi="Times New Roman" w:cs="Times New Roman"/>
                <w:sz w:val="24"/>
                <w:szCs w:val="24"/>
                <w:lang w:bidi="ar-JO"/>
              </w:rPr>
              <w:t>0.3981</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89.8</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89.8</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T8</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0.3995</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0.3995</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91</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91</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T9</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92.9</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92.9</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T10 </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0.3992</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0.3992</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92.9</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92.9</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T11</w:t>
            </w:r>
          </w:p>
        </w:tc>
        <w:tc>
          <w:tcPr>
            <w:tcW w:w="1390"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rPr>
              <w:t>12.5</w:t>
            </w: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0.3881</w:t>
            </w:r>
          </w:p>
        </w:tc>
        <w:tc>
          <w:tcPr>
            <w:tcW w:w="1843"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rPr>
              <w:t>0.3903</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87.7</w:t>
            </w:r>
          </w:p>
        </w:tc>
        <w:tc>
          <w:tcPr>
            <w:tcW w:w="1134" w:type="dxa"/>
          </w:tcPr>
          <w:p w:rsidR="005B3164" w:rsidRPr="005B3164" w:rsidRDefault="005B3164" w:rsidP="00C2584D">
            <w:pPr>
              <w:jc w:val="center"/>
              <w:cnfStyle w:val="000000100000"/>
              <w:rPr>
                <w:rFonts w:ascii="Times New Roman" w:hAnsi="Times New Roman" w:cs="Times New Roman"/>
                <w:sz w:val="24"/>
                <w:szCs w:val="24"/>
              </w:rPr>
            </w:pPr>
            <w:r w:rsidRPr="005B3164">
              <w:rPr>
                <w:rFonts w:ascii="Times New Roman" w:hAnsi="Times New Roman" w:cs="Times New Roman"/>
                <w:sz w:val="24"/>
                <w:szCs w:val="24"/>
              </w:rPr>
              <w:t>93.1</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T12</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90.9</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90.9</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T13</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0.3969</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0.3969</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89.7</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89.7</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T14</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0.3979</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0.3979</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89.8</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89.8</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T15</w:t>
            </w:r>
          </w:p>
        </w:tc>
        <w:tc>
          <w:tcPr>
            <w:tcW w:w="1390" w:type="dxa"/>
          </w:tcPr>
          <w:p w:rsidR="005B3164" w:rsidRPr="00E01B47" w:rsidRDefault="005B3164" w:rsidP="00C2584D">
            <w:pPr>
              <w:jc w:val="center"/>
              <w:cnfStyle w:val="0000001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0.3998</w:t>
            </w:r>
          </w:p>
        </w:tc>
        <w:tc>
          <w:tcPr>
            <w:tcW w:w="1843"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0.3998</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94</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94</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 xml:space="preserve">T16 </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0.3974</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0.3974</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89.7</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89.7</w:t>
            </w:r>
          </w:p>
        </w:tc>
      </w:tr>
      <w:tr w:rsidR="005B3164" w:rsidTr="00C2584D">
        <w:trPr>
          <w:cnfStyle w:val="000000100000"/>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T17</w:t>
            </w:r>
          </w:p>
        </w:tc>
        <w:tc>
          <w:tcPr>
            <w:tcW w:w="1390"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rPr>
              <w:t>2.5</w:t>
            </w:r>
          </w:p>
        </w:tc>
        <w:tc>
          <w:tcPr>
            <w:tcW w:w="1897" w:type="dxa"/>
          </w:tcPr>
          <w:p w:rsidR="005B3164" w:rsidRPr="00E01B47" w:rsidRDefault="005B3164" w:rsidP="00C2584D">
            <w:pPr>
              <w:jc w:val="center"/>
              <w:cnfStyle w:val="0000001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0.3983</w:t>
            </w:r>
          </w:p>
        </w:tc>
        <w:tc>
          <w:tcPr>
            <w:tcW w:w="1843" w:type="dxa"/>
          </w:tcPr>
          <w:p w:rsidR="005B3164" w:rsidRPr="00E01B47" w:rsidRDefault="005B3164" w:rsidP="00C2584D">
            <w:pPr>
              <w:jc w:val="center"/>
              <w:cnfStyle w:val="000000100000"/>
              <w:rPr>
                <w:rFonts w:ascii="Times New Roman" w:hAnsi="Times New Roman" w:cs="Times New Roman"/>
                <w:sz w:val="24"/>
                <w:szCs w:val="24"/>
              </w:rPr>
            </w:pPr>
            <w:r w:rsidRPr="00E01B47">
              <w:rPr>
                <w:rFonts w:ascii="Times New Roman" w:hAnsi="Times New Roman" w:cs="Times New Roman"/>
                <w:sz w:val="24"/>
                <w:szCs w:val="24"/>
              </w:rPr>
              <w:t>0.3984</w:t>
            </w:r>
          </w:p>
        </w:tc>
        <w:tc>
          <w:tcPr>
            <w:tcW w:w="1134" w:type="dxa"/>
          </w:tcPr>
          <w:p w:rsidR="005B3164" w:rsidRPr="00E01B47" w:rsidRDefault="005B3164" w:rsidP="00C2584D">
            <w:pPr>
              <w:jc w:val="center"/>
              <w:cnfStyle w:val="000000100000"/>
              <w:rPr>
                <w:rFonts w:ascii="Times New Roman" w:hAnsi="Times New Roman" w:cs="Times New Roman"/>
                <w:sz w:val="24"/>
                <w:szCs w:val="24"/>
                <w:lang w:bidi="ar-JO"/>
              </w:rPr>
            </w:pPr>
            <w:r w:rsidRPr="00E01B47">
              <w:rPr>
                <w:rFonts w:ascii="Times New Roman" w:hAnsi="Times New Roman" w:cs="Times New Roman"/>
                <w:sz w:val="24"/>
                <w:szCs w:val="24"/>
                <w:lang w:bidi="ar-JO"/>
              </w:rPr>
              <w:t>88.8</w:t>
            </w:r>
          </w:p>
        </w:tc>
        <w:tc>
          <w:tcPr>
            <w:tcW w:w="1134" w:type="dxa"/>
          </w:tcPr>
          <w:p w:rsidR="005B3164" w:rsidRPr="005B3164" w:rsidRDefault="005B3164" w:rsidP="005B3164">
            <w:pPr>
              <w:jc w:val="center"/>
              <w:cnfStyle w:val="000000100000"/>
              <w:rPr>
                <w:rFonts w:ascii="Times New Roman" w:hAnsi="Times New Roman" w:cs="Times New Roman"/>
                <w:sz w:val="24"/>
                <w:szCs w:val="24"/>
              </w:rPr>
            </w:pPr>
            <w:r w:rsidRPr="005B3164">
              <w:rPr>
                <w:rFonts w:ascii="Times New Roman" w:hAnsi="Times New Roman" w:cs="Times New Roman"/>
                <w:sz w:val="24"/>
                <w:szCs w:val="24"/>
              </w:rPr>
              <w:t>90.9</w:t>
            </w:r>
          </w:p>
        </w:tc>
      </w:tr>
      <w:tr w:rsidR="005B3164" w:rsidTr="00C2584D">
        <w:trPr>
          <w:jc w:val="center"/>
        </w:trPr>
        <w:tc>
          <w:tcPr>
            <w:cnfStyle w:val="001000000000"/>
            <w:tcW w:w="1641" w:type="dxa"/>
          </w:tcPr>
          <w:p w:rsidR="005B3164" w:rsidRPr="00E15841" w:rsidRDefault="005B3164" w:rsidP="00C2584D">
            <w:pPr>
              <w:jc w:val="center"/>
              <w:rPr>
                <w:rFonts w:asciiTheme="majorHAnsi" w:hAnsiTheme="majorHAnsi" w:cstheme="minorBidi"/>
                <w:kern w:val="28"/>
                <w:sz w:val="24"/>
                <w:szCs w:val="24"/>
                <w:lang w:val="en-GB" w:bidi="ar-JO"/>
              </w:rPr>
            </w:pPr>
            <w:r w:rsidRPr="00E15841">
              <w:rPr>
                <w:rFonts w:asciiTheme="majorHAnsi" w:hAnsiTheme="majorHAnsi" w:cstheme="minorBidi"/>
                <w:kern w:val="28"/>
                <w:sz w:val="24"/>
                <w:szCs w:val="24"/>
                <w:lang w:val="en-GB" w:bidi="ar-JO"/>
              </w:rPr>
              <w:t>T18</w:t>
            </w:r>
          </w:p>
        </w:tc>
        <w:tc>
          <w:tcPr>
            <w:tcW w:w="1390" w:type="dxa"/>
          </w:tcPr>
          <w:p w:rsidR="005B3164" w:rsidRPr="00E01B47" w:rsidRDefault="005B3164" w:rsidP="00C2584D">
            <w:pPr>
              <w:jc w:val="center"/>
              <w:cnfStyle w:val="000000000000"/>
              <w:rPr>
                <w:rFonts w:ascii="Times New Roman" w:hAnsi="Times New Roman" w:cs="Times New Roman"/>
                <w:sz w:val="24"/>
                <w:szCs w:val="24"/>
                <w:rtl/>
                <w:lang w:bidi="ar-JO"/>
              </w:rPr>
            </w:pPr>
          </w:p>
        </w:tc>
        <w:tc>
          <w:tcPr>
            <w:tcW w:w="1897"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843" w:type="dxa"/>
          </w:tcPr>
          <w:p w:rsidR="005B3164" w:rsidRPr="00E01B47"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0.3989</w:t>
            </w:r>
          </w:p>
        </w:tc>
        <w:tc>
          <w:tcPr>
            <w:tcW w:w="1134" w:type="dxa"/>
          </w:tcPr>
          <w:p w:rsidR="005B3164" w:rsidRPr="00E01B47" w:rsidRDefault="005B3164" w:rsidP="00C2584D">
            <w:pPr>
              <w:jc w:val="center"/>
              <w:cnfStyle w:val="000000000000"/>
              <w:rPr>
                <w:rFonts w:ascii="Times New Roman" w:hAnsi="Times New Roman" w:cs="Times New Roman"/>
                <w:sz w:val="24"/>
                <w:szCs w:val="24"/>
                <w:lang w:bidi="ar-JO"/>
              </w:rPr>
            </w:pPr>
            <w:r w:rsidRPr="00E01B47">
              <w:rPr>
                <w:rFonts w:ascii="Times New Roman" w:hAnsi="Times New Roman" w:cs="Times New Roman"/>
                <w:sz w:val="24"/>
                <w:szCs w:val="24"/>
                <w:lang w:bidi="ar-JO"/>
              </w:rPr>
              <w:t>89.9</w:t>
            </w:r>
          </w:p>
        </w:tc>
        <w:tc>
          <w:tcPr>
            <w:tcW w:w="1134" w:type="dxa"/>
          </w:tcPr>
          <w:p w:rsidR="005B3164" w:rsidRPr="005B3164" w:rsidRDefault="005B3164" w:rsidP="00C2584D">
            <w:pPr>
              <w:jc w:val="center"/>
              <w:cnfStyle w:val="000000000000"/>
              <w:rPr>
                <w:rFonts w:ascii="Times New Roman" w:hAnsi="Times New Roman" w:cs="Times New Roman"/>
                <w:sz w:val="24"/>
                <w:szCs w:val="24"/>
                <w:rtl/>
                <w:lang w:bidi="ar-JO"/>
              </w:rPr>
            </w:pPr>
            <w:r w:rsidRPr="00E01B47">
              <w:rPr>
                <w:rFonts w:ascii="Times New Roman" w:hAnsi="Times New Roman" w:cs="Times New Roman"/>
                <w:sz w:val="24"/>
                <w:szCs w:val="24"/>
                <w:lang w:bidi="ar-JO"/>
              </w:rPr>
              <w:t>89.9</w:t>
            </w:r>
          </w:p>
        </w:tc>
      </w:tr>
    </w:tbl>
    <w:p w:rsidR="00BD40A6" w:rsidRPr="00BD40A6" w:rsidRDefault="00BD40A6" w:rsidP="00BD40A6">
      <w:pPr>
        <w:pStyle w:val="Caption"/>
        <w:jc w:val="center"/>
        <w:rPr>
          <w:rFonts w:asciiTheme="majorBidi" w:hAnsiTheme="majorBidi" w:cstheme="majorBidi"/>
        </w:rPr>
      </w:pPr>
      <w:bookmarkStart w:id="90" w:name="_Toc324342695"/>
      <w:proofErr w:type="gramStart"/>
      <w:r w:rsidRPr="00BD40A6">
        <w:rPr>
          <w:rFonts w:asciiTheme="majorBidi" w:hAnsiTheme="majorBidi" w:cstheme="majorBidi"/>
        </w:rPr>
        <w:t xml:space="preserve">Table </w:t>
      </w:r>
      <w:r w:rsidR="009A491C" w:rsidRPr="00BD40A6">
        <w:rPr>
          <w:rFonts w:asciiTheme="majorBidi" w:hAnsiTheme="majorBidi" w:cstheme="majorBidi"/>
        </w:rPr>
        <w:fldChar w:fldCharType="begin"/>
      </w:r>
      <w:r w:rsidRPr="00BD40A6">
        <w:rPr>
          <w:rFonts w:asciiTheme="majorBidi" w:hAnsiTheme="majorBidi" w:cstheme="majorBidi"/>
        </w:rPr>
        <w:instrText xml:space="preserve"> SEQ Table \* ARABIC </w:instrText>
      </w:r>
      <w:r w:rsidR="009A491C" w:rsidRPr="00BD40A6">
        <w:rPr>
          <w:rFonts w:asciiTheme="majorBidi" w:hAnsiTheme="majorBidi" w:cstheme="majorBidi"/>
        </w:rPr>
        <w:fldChar w:fldCharType="separate"/>
      </w:r>
      <w:r w:rsidRPr="00BD40A6">
        <w:rPr>
          <w:rFonts w:asciiTheme="majorBidi" w:hAnsiTheme="majorBidi" w:cstheme="majorBidi"/>
          <w:noProof/>
        </w:rPr>
        <w:t>3</w:t>
      </w:r>
      <w:r>
        <w:rPr>
          <w:rFonts w:asciiTheme="majorBidi" w:hAnsiTheme="majorBidi" w:cstheme="majorBidi"/>
          <w:noProof/>
        </w:rPr>
        <w:t>3</w:t>
      </w:r>
      <w:r w:rsidR="009A491C" w:rsidRPr="00BD40A6">
        <w:rPr>
          <w:rFonts w:asciiTheme="majorBidi" w:hAnsiTheme="majorBidi" w:cstheme="majorBidi"/>
        </w:rPr>
        <w:fldChar w:fldCharType="end"/>
      </w:r>
      <w:r w:rsidRPr="00BD40A6">
        <w:rPr>
          <w:rFonts w:asciiTheme="majorBidi" w:hAnsiTheme="majorBidi" w:cstheme="majorBidi"/>
          <w:noProof/>
        </w:rPr>
        <w:t>:</w:t>
      </w:r>
      <w:r w:rsidRPr="00BD40A6">
        <w:rPr>
          <w:rFonts w:asciiTheme="majorBidi" w:hAnsiTheme="majorBidi" w:cstheme="majorBidi"/>
          <w:sz w:val="22"/>
          <w:szCs w:val="22"/>
        </w:rPr>
        <w:t xml:space="preserve"> </w:t>
      </w:r>
      <w:r w:rsidRPr="00BD40A6">
        <w:rPr>
          <w:rFonts w:asciiTheme="majorBidi" w:hAnsiTheme="majorBidi" w:cstheme="majorBidi"/>
        </w:rPr>
        <w:t>The results of improvement the voltage level in min case.</w:t>
      </w:r>
      <w:bookmarkEnd w:id="90"/>
      <w:proofErr w:type="gramEnd"/>
    </w:p>
    <w:p w:rsidR="003774B8" w:rsidRDefault="003774B8" w:rsidP="00992A98">
      <w:pPr>
        <w:rPr>
          <w:rFonts w:asciiTheme="majorBidi" w:hAnsiTheme="majorBidi" w:cstheme="majorBidi"/>
          <w:sz w:val="24"/>
          <w:szCs w:val="24"/>
        </w:rPr>
      </w:pPr>
    </w:p>
    <w:p w:rsidR="00BD40A6" w:rsidRPr="00B46F58" w:rsidRDefault="00BD40A6" w:rsidP="00BD40A6">
      <w:pPr>
        <w:pStyle w:val="Heading2"/>
      </w:pPr>
      <w:bookmarkStart w:id="91" w:name="_Toc324397374"/>
      <w:r>
        <w:t>5.4</w:t>
      </w:r>
      <w:r w:rsidRPr="00F37C12">
        <w:t>.2 The swing bus result:</w:t>
      </w:r>
      <w:bookmarkEnd w:id="91"/>
    </w:p>
    <w:p w:rsidR="00BD40A6" w:rsidRDefault="00BD40A6" w:rsidP="00992A98">
      <w:pPr>
        <w:rPr>
          <w:rFonts w:asciiTheme="majorBidi" w:hAnsiTheme="majorBidi" w:cstheme="majorBidi"/>
          <w:sz w:val="24"/>
          <w:szCs w:val="24"/>
        </w:rPr>
      </w:pPr>
    </w:p>
    <w:p w:rsidR="00BD40A6" w:rsidRPr="00BD40A6" w:rsidRDefault="00BD40A6" w:rsidP="00BD40A6">
      <w:pPr>
        <w:rPr>
          <w:rFonts w:ascii="Times New Roman" w:hAnsi="Times New Roman" w:cs="Times New Roman"/>
          <w:sz w:val="24"/>
          <w:szCs w:val="24"/>
          <w:lang w:eastAsia="ja-JP"/>
        </w:rPr>
      </w:pPr>
      <w:r w:rsidRPr="00BD40A6">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gridCol w:w="1229"/>
      </w:tblGrid>
      <w:tr w:rsidR="00BD40A6" w:rsidRPr="00A95AAC" w:rsidTr="00C2584D">
        <w:trPr>
          <w:cnfStyle w:val="100000000000"/>
          <w:trHeight w:val="657"/>
          <w:jc w:val="center"/>
        </w:trPr>
        <w:tc>
          <w:tcPr>
            <w:cnfStyle w:val="001000000000"/>
            <w:tcW w:w="1420" w:type="dxa"/>
          </w:tcPr>
          <w:p w:rsidR="00BD40A6" w:rsidRPr="00A95AAC" w:rsidRDefault="00BD40A6" w:rsidP="00C2584D">
            <w:pPr>
              <w:jc w:val="center"/>
              <w:rPr>
                <w:rFonts w:ascii="Times New Roman" w:hAnsi="Times New Roman" w:cs="Times New Roman"/>
                <w:b w:val="0"/>
                <w:bCs w:val="0"/>
                <w:sz w:val="24"/>
                <w:szCs w:val="24"/>
              </w:rPr>
            </w:pPr>
          </w:p>
          <w:p w:rsidR="00BD40A6" w:rsidRPr="00C372F9" w:rsidRDefault="00BD40A6" w:rsidP="00C2584D">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BD40A6" w:rsidRPr="00C372F9" w:rsidRDefault="00BD40A6" w:rsidP="00C2584D">
            <w:pPr>
              <w:cnfStyle w:val="100000000000"/>
              <w:rPr>
                <w:rFonts w:ascii="Times New Roman" w:hAnsi="Times New Roman" w:cs="Times New Roman"/>
                <w:sz w:val="24"/>
                <w:szCs w:val="24"/>
              </w:rPr>
            </w:pPr>
          </w:p>
          <w:p w:rsidR="00BD40A6" w:rsidRPr="00C372F9" w:rsidRDefault="00BD40A6"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BD40A6" w:rsidRPr="00C372F9" w:rsidRDefault="00BD40A6" w:rsidP="00C2584D">
            <w:pPr>
              <w:jc w:val="center"/>
              <w:cnfStyle w:val="100000000000"/>
              <w:rPr>
                <w:rFonts w:ascii="Times New Roman" w:hAnsi="Times New Roman" w:cs="Times New Roman"/>
                <w:sz w:val="24"/>
                <w:szCs w:val="24"/>
              </w:rPr>
            </w:pPr>
          </w:p>
          <w:p w:rsidR="00BD40A6" w:rsidRPr="00C372F9" w:rsidRDefault="00BD40A6"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BD40A6" w:rsidRDefault="00BD40A6" w:rsidP="00C2584D">
            <w:pPr>
              <w:jc w:val="center"/>
              <w:cnfStyle w:val="100000000000"/>
              <w:rPr>
                <w:rFonts w:ascii="Times New Roman" w:hAnsi="Times New Roman" w:cs="Times New Roman"/>
                <w:sz w:val="24"/>
                <w:szCs w:val="24"/>
              </w:rPr>
            </w:pPr>
          </w:p>
          <w:p w:rsidR="00BD40A6" w:rsidRPr="00C372F9" w:rsidRDefault="00BD40A6" w:rsidP="00C2584D">
            <w:pPr>
              <w:jc w:val="center"/>
              <w:cnfStyle w:val="100000000000"/>
              <w:rPr>
                <w:rFonts w:ascii="Times New Roman" w:hAnsi="Times New Roman" w:cs="Times New Roman"/>
                <w:sz w:val="24"/>
                <w:szCs w:val="24"/>
              </w:rPr>
            </w:pPr>
            <w:r>
              <w:rPr>
                <w:rFonts w:ascii="Times New Roman" w:hAnsi="Times New Roman" w:cs="Times New Roman"/>
                <w:sz w:val="24"/>
                <w:szCs w:val="24"/>
              </w:rPr>
              <w:t>Amp</w:t>
            </w:r>
          </w:p>
        </w:tc>
        <w:tc>
          <w:tcPr>
            <w:tcW w:w="1229" w:type="dxa"/>
          </w:tcPr>
          <w:p w:rsidR="00BD40A6" w:rsidRPr="00C372F9" w:rsidRDefault="00BD40A6" w:rsidP="00C2584D">
            <w:pPr>
              <w:cnfStyle w:val="100000000000"/>
              <w:rPr>
                <w:rFonts w:ascii="Times New Roman" w:hAnsi="Times New Roman" w:cs="Times New Roman"/>
                <w:sz w:val="24"/>
                <w:szCs w:val="24"/>
              </w:rPr>
            </w:pPr>
          </w:p>
          <w:p w:rsidR="00BD40A6" w:rsidRPr="00C372F9" w:rsidRDefault="00BD40A6" w:rsidP="00C2584D">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BD40A6" w:rsidRPr="00A95AAC" w:rsidTr="00C2584D">
        <w:trPr>
          <w:cnfStyle w:val="000000100000"/>
          <w:trHeight w:val="553"/>
          <w:jc w:val="center"/>
        </w:trPr>
        <w:tc>
          <w:tcPr>
            <w:cnfStyle w:val="001000000000"/>
            <w:tcW w:w="1420" w:type="dxa"/>
          </w:tcPr>
          <w:p w:rsidR="00BD40A6" w:rsidRPr="00594FA2" w:rsidRDefault="00BD40A6" w:rsidP="00C2584D">
            <w:pPr>
              <w:jc w:val="center"/>
              <w:rPr>
                <w:rFonts w:ascii="Times New Roman" w:hAnsi="Times New Roman" w:cs="Times New Roman"/>
                <w:sz w:val="24"/>
                <w:szCs w:val="24"/>
              </w:rPr>
            </w:pPr>
          </w:p>
          <w:p w:rsidR="00BD40A6" w:rsidRPr="00594FA2" w:rsidRDefault="00BD40A6" w:rsidP="00BD40A6">
            <w:pPr>
              <w:jc w:val="center"/>
              <w:rPr>
                <w:rFonts w:ascii="Times New Roman" w:hAnsi="Times New Roman" w:cs="Times New Roman"/>
                <w:sz w:val="24"/>
                <w:szCs w:val="24"/>
              </w:rPr>
            </w:pPr>
            <w:r>
              <w:rPr>
                <w:rFonts w:ascii="Times New Roman" w:hAnsi="Times New Roman" w:cs="Times New Roman"/>
                <w:sz w:val="24"/>
                <w:szCs w:val="24"/>
              </w:rPr>
              <w:t>0.502</w:t>
            </w:r>
          </w:p>
        </w:tc>
        <w:tc>
          <w:tcPr>
            <w:tcW w:w="1420" w:type="dxa"/>
          </w:tcPr>
          <w:p w:rsidR="00BD40A6" w:rsidRPr="00594FA2" w:rsidRDefault="00BD40A6" w:rsidP="00C2584D">
            <w:pPr>
              <w:cnfStyle w:val="000000100000"/>
              <w:rPr>
                <w:rFonts w:ascii="Times New Roman" w:hAnsi="Times New Roman" w:cs="Times New Roman"/>
                <w:sz w:val="24"/>
                <w:szCs w:val="24"/>
              </w:rPr>
            </w:pPr>
          </w:p>
          <w:p w:rsidR="00BD40A6" w:rsidRPr="00594FA2" w:rsidRDefault="00BD40A6" w:rsidP="00BD40A6">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218</w:t>
            </w:r>
          </w:p>
        </w:tc>
        <w:tc>
          <w:tcPr>
            <w:tcW w:w="1420" w:type="dxa"/>
          </w:tcPr>
          <w:p w:rsidR="00BD40A6" w:rsidRPr="00594FA2" w:rsidRDefault="00BD40A6" w:rsidP="00C2584D">
            <w:pPr>
              <w:cnfStyle w:val="000000100000"/>
              <w:rPr>
                <w:rFonts w:ascii="Times New Roman" w:hAnsi="Times New Roman" w:cs="Times New Roman"/>
                <w:sz w:val="24"/>
                <w:szCs w:val="24"/>
              </w:rPr>
            </w:pPr>
          </w:p>
          <w:p w:rsidR="00BD40A6" w:rsidRPr="00594FA2" w:rsidRDefault="00BD40A6" w:rsidP="00BD40A6">
            <w:pPr>
              <w:jc w:val="center"/>
              <w:cnfStyle w:val="000000100000"/>
              <w:rPr>
                <w:rFonts w:ascii="Times New Roman" w:hAnsi="Times New Roman" w:cs="Times New Roman"/>
                <w:sz w:val="24"/>
                <w:szCs w:val="24"/>
                <w:rtl/>
              </w:rPr>
            </w:pPr>
            <w:r>
              <w:rPr>
                <w:rFonts w:ascii="Times New Roman" w:hAnsi="Times New Roman" w:cs="Times New Roman"/>
                <w:sz w:val="24"/>
                <w:szCs w:val="24"/>
              </w:rPr>
              <w:t>0.547</w:t>
            </w:r>
          </w:p>
        </w:tc>
        <w:tc>
          <w:tcPr>
            <w:tcW w:w="1229" w:type="dxa"/>
          </w:tcPr>
          <w:p w:rsidR="00BD40A6" w:rsidRPr="00594FA2" w:rsidRDefault="00BD40A6" w:rsidP="00C2584D">
            <w:pPr>
              <w:jc w:val="center"/>
              <w:cnfStyle w:val="000000100000"/>
              <w:rPr>
                <w:rFonts w:ascii="Times New Roman" w:hAnsi="Times New Roman" w:cs="Times New Roman"/>
                <w:sz w:val="24"/>
                <w:szCs w:val="24"/>
              </w:rPr>
            </w:pPr>
          </w:p>
          <w:p w:rsidR="00BD40A6" w:rsidRPr="00594FA2" w:rsidRDefault="00BD40A6"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9.57</w:t>
            </w:r>
          </w:p>
        </w:tc>
        <w:tc>
          <w:tcPr>
            <w:tcW w:w="1229" w:type="dxa"/>
          </w:tcPr>
          <w:p w:rsidR="00BD40A6" w:rsidRPr="00594FA2" w:rsidRDefault="00BD40A6" w:rsidP="00C2584D">
            <w:pPr>
              <w:cnfStyle w:val="000000100000"/>
              <w:rPr>
                <w:rFonts w:ascii="Times New Roman" w:hAnsi="Times New Roman" w:cs="Times New Roman"/>
                <w:sz w:val="24"/>
                <w:szCs w:val="24"/>
              </w:rPr>
            </w:pPr>
          </w:p>
          <w:p w:rsidR="00BD40A6" w:rsidRPr="00594FA2" w:rsidRDefault="00BD40A6"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 xml:space="preserve">91.71 </w:t>
            </w:r>
            <w:r w:rsidRPr="00594FA2">
              <w:rPr>
                <w:rFonts w:ascii="Times New Roman" w:hAnsi="Times New Roman" w:cs="Times New Roman"/>
                <w:sz w:val="24"/>
                <w:szCs w:val="24"/>
              </w:rPr>
              <w:t>Lag</w:t>
            </w:r>
          </w:p>
        </w:tc>
      </w:tr>
    </w:tbl>
    <w:p w:rsidR="00722965" w:rsidRPr="00722965" w:rsidRDefault="00722965" w:rsidP="00722965">
      <w:pPr>
        <w:pStyle w:val="Caption"/>
        <w:jc w:val="center"/>
        <w:rPr>
          <w:rFonts w:asciiTheme="majorBidi" w:hAnsiTheme="majorBidi" w:cstheme="majorBidi"/>
        </w:rPr>
      </w:pPr>
      <w:bookmarkStart w:id="92" w:name="_Toc324342696"/>
      <w:proofErr w:type="gramStart"/>
      <w:r w:rsidRPr="00722965">
        <w:rPr>
          <w:rFonts w:asciiTheme="majorBidi" w:hAnsiTheme="majorBidi" w:cstheme="majorBidi"/>
        </w:rPr>
        <w:t xml:space="preserve">Table </w:t>
      </w:r>
      <w:r w:rsidR="009A491C" w:rsidRPr="00722965">
        <w:rPr>
          <w:rFonts w:asciiTheme="majorBidi" w:hAnsiTheme="majorBidi" w:cstheme="majorBidi"/>
        </w:rPr>
        <w:fldChar w:fldCharType="begin"/>
      </w:r>
      <w:r w:rsidRPr="00722965">
        <w:rPr>
          <w:rFonts w:asciiTheme="majorBidi" w:hAnsiTheme="majorBidi" w:cstheme="majorBidi"/>
        </w:rPr>
        <w:instrText xml:space="preserve"> SEQ Table \* ARABIC </w:instrText>
      </w:r>
      <w:r w:rsidR="009A491C" w:rsidRPr="00722965">
        <w:rPr>
          <w:rFonts w:asciiTheme="majorBidi" w:hAnsiTheme="majorBidi" w:cstheme="majorBidi"/>
        </w:rPr>
        <w:fldChar w:fldCharType="separate"/>
      </w:r>
      <w:r w:rsidRPr="00722965">
        <w:rPr>
          <w:rFonts w:asciiTheme="majorBidi" w:hAnsiTheme="majorBidi" w:cstheme="majorBidi"/>
          <w:noProof/>
        </w:rPr>
        <w:t>3</w:t>
      </w:r>
      <w:r>
        <w:rPr>
          <w:rFonts w:asciiTheme="majorBidi" w:hAnsiTheme="majorBidi" w:cstheme="majorBidi"/>
          <w:noProof/>
        </w:rPr>
        <w:t>4</w:t>
      </w:r>
      <w:r w:rsidR="009A491C" w:rsidRPr="00722965">
        <w:rPr>
          <w:rFonts w:asciiTheme="majorBidi" w:hAnsiTheme="majorBidi" w:cstheme="majorBidi"/>
        </w:rPr>
        <w:fldChar w:fldCharType="end"/>
      </w:r>
      <w:r w:rsidRPr="00722965">
        <w:rPr>
          <w:rFonts w:asciiTheme="majorBidi" w:hAnsiTheme="majorBidi" w:cstheme="majorBidi"/>
          <w:noProof/>
        </w:rPr>
        <w:t>:</w:t>
      </w:r>
      <w:r w:rsidRPr="00722965">
        <w:rPr>
          <w:rFonts w:asciiTheme="majorBidi" w:hAnsiTheme="majorBidi" w:cstheme="majorBidi"/>
          <w:sz w:val="22"/>
          <w:szCs w:val="22"/>
        </w:rPr>
        <w:t xml:space="preserve"> </w:t>
      </w:r>
      <w:r w:rsidRPr="00722965">
        <w:rPr>
          <w:rFonts w:asciiTheme="majorBidi" w:hAnsiTheme="majorBidi" w:cstheme="majorBidi"/>
        </w:rPr>
        <w:t>The swing bus result of improvement the voltage level in min.</w:t>
      </w:r>
      <w:bookmarkEnd w:id="92"/>
      <w:proofErr w:type="gramEnd"/>
    </w:p>
    <w:p w:rsidR="00BD40A6" w:rsidRDefault="00BD40A6" w:rsidP="00722965">
      <w:pPr>
        <w:rPr>
          <w:rFonts w:asciiTheme="majorBidi" w:hAnsiTheme="majorBidi" w:cstheme="majorBidi"/>
          <w:sz w:val="24"/>
          <w:szCs w:val="24"/>
        </w:rPr>
      </w:pPr>
    </w:p>
    <w:p w:rsidR="00722965" w:rsidRDefault="00722965" w:rsidP="00722965">
      <w:pPr>
        <w:pStyle w:val="Heading2"/>
        <w:rPr>
          <w:lang w:eastAsia="ja-JP"/>
        </w:rPr>
      </w:pPr>
      <w:bookmarkStart w:id="93" w:name="_Toc324397375"/>
      <w:r>
        <w:rPr>
          <w:lang w:eastAsia="ja-JP"/>
        </w:rPr>
        <w:t xml:space="preserve">5.4.3 Summary of total </w:t>
      </w:r>
      <w:proofErr w:type="gramStart"/>
      <w:r>
        <w:rPr>
          <w:lang w:eastAsia="ja-JP"/>
        </w:rPr>
        <w:t>generation ,loading</w:t>
      </w:r>
      <w:proofErr w:type="gramEnd"/>
      <w:r>
        <w:rPr>
          <w:lang w:eastAsia="ja-JP"/>
        </w:rPr>
        <w:t xml:space="preserve"> and demand:</w:t>
      </w:r>
      <w:bookmarkEnd w:id="93"/>
    </w:p>
    <w:p w:rsidR="00722965" w:rsidRDefault="00722965" w:rsidP="00722965">
      <w:pPr>
        <w:rPr>
          <w:rFonts w:asciiTheme="majorBidi" w:hAnsiTheme="majorBidi" w:cstheme="majorBidi"/>
          <w:sz w:val="24"/>
          <w:szCs w:val="24"/>
        </w:rPr>
      </w:pPr>
    </w:p>
    <w:p w:rsidR="00722965" w:rsidRPr="00722965" w:rsidRDefault="00722965" w:rsidP="00722965">
      <w:pPr>
        <w:rPr>
          <w:rFonts w:ascii="Times New Roman" w:hAnsi="Times New Roman" w:cs="Times New Roman"/>
          <w:sz w:val="24"/>
          <w:szCs w:val="24"/>
          <w:lang w:eastAsia="ja-JP"/>
        </w:rPr>
      </w:pPr>
      <w:r w:rsidRPr="00722965">
        <w:rPr>
          <w:rFonts w:ascii="Times New Roman" w:hAnsi="Times New Roman" w:cs="Times New Roman"/>
          <w:sz w:val="24"/>
          <w:szCs w:val="24"/>
          <w:lang w:eastAsia="ja-JP"/>
        </w:rPr>
        <w:t xml:space="preserve">The following table shows the summary of total </w:t>
      </w:r>
      <w:proofErr w:type="gramStart"/>
      <w:r w:rsidRPr="00722965">
        <w:rPr>
          <w:rFonts w:ascii="Times New Roman" w:hAnsi="Times New Roman" w:cs="Times New Roman"/>
          <w:sz w:val="24"/>
          <w:szCs w:val="24"/>
          <w:lang w:eastAsia="ja-JP"/>
        </w:rPr>
        <w:t>generation ,loading</w:t>
      </w:r>
      <w:proofErr w:type="gramEnd"/>
      <w:r w:rsidRPr="00722965">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722965" w:rsidRPr="00A306AE" w:rsidTr="00C2584D">
        <w:trPr>
          <w:cnfStyle w:val="100000000000"/>
          <w:trHeight w:hRule="exact" w:val="567"/>
          <w:jc w:val="center"/>
        </w:trPr>
        <w:tc>
          <w:tcPr>
            <w:cnfStyle w:val="001000000000"/>
            <w:tcW w:w="2215" w:type="dxa"/>
          </w:tcPr>
          <w:p w:rsidR="00722965" w:rsidRPr="00A306AE" w:rsidRDefault="00722965" w:rsidP="00C2584D">
            <w:pPr>
              <w:rPr>
                <w:rFonts w:ascii="Times New Roman" w:hAnsi="Times New Roman" w:cs="Times New Roman"/>
                <w:lang w:eastAsia="ja-JP"/>
              </w:rPr>
            </w:pPr>
          </w:p>
        </w:tc>
        <w:tc>
          <w:tcPr>
            <w:tcW w:w="1374" w:type="dxa"/>
          </w:tcPr>
          <w:p w:rsidR="00722965" w:rsidRPr="00A306AE" w:rsidRDefault="0072296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722965" w:rsidRPr="00A306AE" w:rsidRDefault="0072296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722965" w:rsidRPr="00A306AE" w:rsidRDefault="0072296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722965" w:rsidRPr="00A306AE" w:rsidRDefault="00722965" w:rsidP="00C2584D">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722965" w:rsidRPr="00A306AE" w:rsidTr="00C2584D">
        <w:trPr>
          <w:cnfStyle w:val="000000100000"/>
          <w:jc w:val="center"/>
        </w:trPr>
        <w:tc>
          <w:tcPr>
            <w:cnfStyle w:val="001000000000"/>
            <w:tcW w:w="2215" w:type="dxa"/>
          </w:tcPr>
          <w:p w:rsidR="00722965" w:rsidRPr="00A306AE" w:rsidRDefault="0072296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722965" w:rsidRPr="00240EFD" w:rsidRDefault="00722965" w:rsidP="00C2584D">
            <w:pPr>
              <w:jc w:val="center"/>
              <w:cnfStyle w:val="0000001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722965" w:rsidRPr="00240EFD" w:rsidRDefault="00722965" w:rsidP="00722965">
            <w:pPr>
              <w:jc w:val="center"/>
              <w:cnfStyle w:val="0000001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218</w:t>
            </w:r>
          </w:p>
        </w:tc>
        <w:tc>
          <w:tcPr>
            <w:tcW w:w="1374" w:type="dxa"/>
          </w:tcPr>
          <w:p w:rsidR="00722965" w:rsidRPr="00240EFD" w:rsidRDefault="00722965" w:rsidP="00722965">
            <w:pPr>
              <w:jc w:val="center"/>
              <w:cnfStyle w:val="000000100000"/>
              <w:rPr>
                <w:rFonts w:ascii="Times New Roman" w:hAnsi="Times New Roman" w:cs="Times New Roman"/>
                <w:sz w:val="24"/>
                <w:szCs w:val="24"/>
                <w:rtl/>
              </w:rPr>
            </w:pPr>
            <w:r>
              <w:rPr>
                <w:rFonts w:ascii="Times New Roman" w:hAnsi="Times New Roman" w:cs="Times New Roman"/>
                <w:sz w:val="24"/>
                <w:szCs w:val="24"/>
              </w:rPr>
              <w:t>0.547</w:t>
            </w:r>
          </w:p>
        </w:tc>
        <w:tc>
          <w:tcPr>
            <w:tcW w:w="1375" w:type="dxa"/>
          </w:tcPr>
          <w:p w:rsidR="00722965" w:rsidRPr="00240EFD" w:rsidRDefault="00722965" w:rsidP="00722965">
            <w:pPr>
              <w:jc w:val="center"/>
              <w:cnfStyle w:val="000000100000"/>
              <w:rPr>
                <w:rFonts w:ascii="Times New Roman" w:hAnsi="Times New Roman" w:cs="Times New Roman"/>
                <w:sz w:val="24"/>
                <w:szCs w:val="24"/>
              </w:rPr>
            </w:pPr>
            <w:r>
              <w:rPr>
                <w:rFonts w:ascii="Times New Roman" w:hAnsi="Times New Roman" w:cs="Times New Roman"/>
                <w:sz w:val="24"/>
                <w:szCs w:val="24"/>
              </w:rPr>
              <w:t>91.71</w:t>
            </w:r>
            <w:r w:rsidRPr="00240EFD">
              <w:rPr>
                <w:rFonts w:ascii="Times New Roman" w:hAnsi="Times New Roman" w:cs="Times New Roman"/>
                <w:sz w:val="24"/>
                <w:szCs w:val="24"/>
              </w:rPr>
              <w:t xml:space="preserve"> Lag</w:t>
            </w:r>
          </w:p>
        </w:tc>
      </w:tr>
      <w:tr w:rsidR="00722965" w:rsidRPr="00A306AE" w:rsidTr="00C2584D">
        <w:trPr>
          <w:jc w:val="center"/>
        </w:trPr>
        <w:tc>
          <w:tcPr>
            <w:cnfStyle w:val="001000000000"/>
            <w:tcW w:w="2215" w:type="dxa"/>
          </w:tcPr>
          <w:p w:rsidR="00722965" w:rsidRPr="00A306AE" w:rsidRDefault="0072296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722965" w:rsidRPr="00240EFD" w:rsidRDefault="00722965" w:rsidP="00C2584D">
            <w:pPr>
              <w:jc w:val="center"/>
              <w:cnfStyle w:val="000000000000"/>
              <w:rPr>
                <w:rFonts w:ascii="Times New Roman" w:hAnsi="Times New Roman" w:cs="Times New Roman"/>
                <w:sz w:val="24"/>
                <w:szCs w:val="24"/>
              </w:rPr>
            </w:pPr>
            <w:r>
              <w:rPr>
                <w:rFonts w:ascii="Times New Roman" w:hAnsi="Times New Roman" w:cs="Times New Roman"/>
                <w:sz w:val="24"/>
                <w:szCs w:val="24"/>
              </w:rPr>
              <w:t>0.507</w:t>
            </w:r>
          </w:p>
        </w:tc>
        <w:tc>
          <w:tcPr>
            <w:tcW w:w="1374" w:type="dxa"/>
          </w:tcPr>
          <w:p w:rsidR="00722965" w:rsidRPr="00240EFD" w:rsidRDefault="00722965" w:rsidP="00C2584D">
            <w:pPr>
              <w:jc w:val="center"/>
              <w:cnfStyle w:val="000000000000"/>
              <w:rPr>
                <w:rFonts w:ascii="Times New Roman" w:hAnsi="Times New Roman" w:cs="Times New Roman"/>
                <w:sz w:val="24"/>
                <w:szCs w:val="24"/>
              </w:rPr>
            </w:pPr>
            <w:r w:rsidRPr="00240EFD">
              <w:rPr>
                <w:rFonts w:ascii="Times New Roman" w:hAnsi="Times New Roman" w:cs="Times New Roman"/>
                <w:sz w:val="24"/>
                <w:szCs w:val="24"/>
              </w:rPr>
              <w:t>0.</w:t>
            </w:r>
            <w:r>
              <w:rPr>
                <w:rFonts w:ascii="Times New Roman" w:hAnsi="Times New Roman" w:cs="Times New Roman"/>
                <w:sz w:val="24"/>
                <w:szCs w:val="24"/>
              </w:rPr>
              <w:t>218</w:t>
            </w:r>
          </w:p>
        </w:tc>
        <w:tc>
          <w:tcPr>
            <w:tcW w:w="1374" w:type="dxa"/>
          </w:tcPr>
          <w:p w:rsidR="00722965" w:rsidRPr="00240EFD" w:rsidRDefault="00722965" w:rsidP="00C2584D">
            <w:pPr>
              <w:jc w:val="center"/>
              <w:cnfStyle w:val="000000000000"/>
              <w:rPr>
                <w:rFonts w:ascii="Times New Roman" w:hAnsi="Times New Roman" w:cs="Times New Roman"/>
                <w:sz w:val="24"/>
                <w:szCs w:val="24"/>
                <w:rtl/>
              </w:rPr>
            </w:pPr>
            <w:r>
              <w:rPr>
                <w:rFonts w:ascii="Times New Roman" w:hAnsi="Times New Roman" w:cs="Times New Roman"/>
                <w:sz w:val="24"/>
                <w:szCs w:val="24"/>
              </w:rPr>
              <w:t>0.547</w:t>
            </w:r>
          </w:p>
        </w:tc>
        <w:tc>
          <w:tcPr>
            <w:tcW w:w="1375" w:type="dxa"/>
          </w:tcPr>
          <w:p w:rsidR="00722965" w:rsidRPr="00240EFD" w:rsidRDefault="00722965" w:rsidP="00C2584D">
            <w:pPr>
              <w:jc w:val="center"/>
              <w:cnfStyle w:val="000000000000"/>
              <w:rPr>
                <w:rFonts w:ascii="Times New Roman" w:hAnsi="Times New Roman" w:cs="Times New Roman"/>
                <w:sz w:val="24"/>
                <w:szCs w:val="24"/>
              </w:rPr>
            </w:pPr>
            <w:r>
              <w:rPr>
                <w:rFonts w:ascii="Times New Roman" w:hAnsi="Times New Roman" w:cs="Times New Roman"/>
                <w:sz w:val="24"/>
                <w:szCs w:val="24"/>
              </w:rPr>
              <w:t>91.71</w:t>
            </w:r>
            <w:r w:rsidRPr="00240EFD">
              <w:rPr>
                <w:rFonts w:ascii="Times New Roman" w:hAnsi="Times New Roman" w:cs="Times New Roman"/>
                <w:sz w:val="24"/>
                <w:szCs w:val="24"/>
              </w:rPr>
              <w:t xml:space="preserve"> Lag</w:t>
            </w:r>
          </w:p>
        </w:tc>
      </w:tr>
      <w:tr w:rsidR="00722965" w:rsidRPr="00A306AE" w:rsidTr="00C2584D">
        <w:trPr>
          <w:cnfStyle w:val="000000100000"/>
          <w:jc w:val="center"/>
        </w:trPr>
        <w:tc>
          <w:tcPr>
            <w:cnfStyle w:val="001000000000"/>
            <w:tcW w:w="2215" w:type="dxa"/>
          </w:tcPr>
          <w:p w:rsidR="00722965" w:rsidRPr="00A306AE" w:rsidRDefault="0072296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722965" w:rsidRPr="00240EFD" w:rsidRDefault="0072296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0.400</w:t>
            </w:r>
          </w:p>
        </w:tc>
        <w:tc>
          <w:tcPr>
            <w:tcW w:w="1374" w:type="dxa"/>
          </w:tcPr>
          <w:p w:rsidR="00722965" w:rsidRPr="00240EFD" w:rsidRDefault="0072296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0.198</w:t>
            </w:r>
          </w:p>
        </w:tc>
        <w:tc>
          <w:tcPr>
            <w:tcW w:w="1374" w:type="dxa"/>
          </w:tcPr>
          <w:p w:rsidR="00722965" w:rsidRPr="00240EFD" w:rsidRDefault="0072296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0.447</w:t>
            </w:r>
          </w:p>
        </w:tc>
        <w:tc>
          <w:tcPr>
            <w:tcW w:w="1375" w:type="dxa"/>
          </w:tcPr>
          <w:p w:rsidR="00722965" w:rsidRPr="00240EFD" w:rsidRDefault="00722965" w:rsidP="00C2584D">
            <w:pPr>
              <w:jc w:val="center"/>
              <w:cnfStyle w:val="000000100000"/>
              <w:rPr>
                <w:rFonts w:ascii="Times New Roman" w:hAnsi="Times New Roman" w:cs="Times New Roman"/>
                <w:sz w:val="24"/>
                <w:szCs w:val="24"/>
                <w:lang w:eastAsia="ja-JP"/>
              </w:rPr>
            </w:pPr>
            <w:r>
              <w:rPr>
                <w:rFonts w:ascii="Times New Roman" w:hAnsi="Times New Roman" w:cs="Times New Roman"/>
                <w:sz w:val="24"/>
                <w:szCs w:val="24"/>
                <w:lang w:eastAsia="ja-JP"/>
              </w:rPr>
              <w:t>89.62</w:t>
            </w:r>
            <w:r w:rsidRPr="00240EFD">
              <w:rPr>
                <w:rFonts w:ascii="Times New Roman" w:hAnsi="Times New Roman" w:cs="Times New Roman"/>
                <w:sz w:val="24"/>
                <w:szCs w:val="24"/>
                <w:lang w:eastAsia="ja-JP"/>
              </w:rPr>
              <w:t xml:space="preserve"> Lag</w:t>
            </w:r>
          </w:p>
        </w:tc>
      </w:tr>
      <w:tr w:rsidR="00722965" w:rsidRPr="00A306AE" w:rsidTr="00C2584D">
        <w:trPr>
          <w:jc w:val="center"/>
        </w:trPr>
        <w:tc>
          <w:tcPr>
            <w:cnfStyle w:val="001000000000"/>
            <w:tcW w:w="2215" w:type="dxa"/>
          </w:tcPr>
          <w:p w:rsidR="00722965" w:rsidRPr="00A306AE" w:rsidRDefault="0072296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722965" w:rsidRPr="00240EFD" w:rsidRDefault="00722965" w:rsidP="00C2584D">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0.096</w:t>
            </w:r>
          </w:p>
        </w:tc>
        <w:tc>
          <w:tcPr>
            <w:tcW w:w="1374" w:type="dxa"/>
          </w:tcPr>
          <w:p w:rsidR="00722965" w:rsidRPr="00240EFD" w:rsidRDefault="00722965" w:rsidP="00C2584D">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0.005</w:t>
            </w:r>
          </w:p>
        </w:tc>
        <w:tc>
          <w:tcPr>
            <w:tcW w:w="1374" w:type="dxa"/>
          </w:tcPr>
          <w:p w:rsidR="00722965" w:rsidRPr="00240EFD" w:rsidRDefault="00722965" w:rsidP="00C2584D">
            <w:pPr>
              <w:jc w:val="center"/>
              <w:cnfStyle w:val="000000000000"/>
              <w:rPr>
                <w:rFonts w:ascii="Times New Roman" w:hAnsi="Times New Roman" w:cs="Times New Roman"/>
                <w:sz w:val="24"/>
                <w:szCs w:val="24"/>
                <w:rtl/>
                <w:lang w:eastAsia="ja-JP"/>
              </w:rPr>
            </w:pPr>
            <w:r>
              <w:rPr>
                <w:rFonts w:ascii="Times New Roman" w:hAnsi="Times New Roman" w:cs="Times New Roman"/>
                <w:sz w:val="24"/>
                <w:szCs w:val="24"/>
                <w:lang w:eastAsia="ja-JP"/>
              </w:rPr>
              <w:t>0.096</w:t>
            </w:r>
          </w:p>
        </w:tc>
        <w:tc>
          <w:tcPr>
            <w:tcW w:w="1375" w:type="dxa"/>
          </w:tcPr>
          <w:p w:rsidR="00722965" w:rsidRPr="00240EFD" w:rsidRDefault="00722965" w:rsidP="00722965">
            <w:pPr>
              <w:jc w:val="center"/>
              <w:cnfStyle w:val="000000000000"/>
              <w:rPr>
                <w:rFonts w:ascii="Times New Roman" w:hAnsi="Times New Roman" w:cs="Times New Roman"/>
                <w:sz w:val="24"/>
                <w:szCs w:val="24"/>
                <w:lang w:eastAsia="ja-JP"/>
              </w:rPr>
            </w:pPr>
            <w:r>
              <w:rPr>
                <w:rFonts w:ascii="Times New Roman" w:hAnsi="Times New Roman" w:cs="Times New Roman"/>
                <w:sz w:val="24"/>
                <w:szCs w:val="24"/>
                <w:lang w:eastAsia="ja-JP"/>
              </w:rPr>
              <w:t xml:space="preserve">99.87 </w:t>
            </w:r>
            <w:r w:rsidRPr="00240EFD">
              <w:rPr>
                <w:rFonts w:ascii="Times New Roman" w:hAnsi="Times New Roman" w:cs="Times New Roman"/>
                <w:sz w:val="24"/>
                <w:szCs w:val="24"/>
                <w:lang w:eastAsia="ja-JP"/>
              </w:rPr>
              <w:t>Lag</w:t>
            </w:r>
          </w:p>
        </w:tc>
      </w:tr>
      <w:tr w:rsidR="00722965" w:rsidRPr="00A306AE" w:rsidTr="00C2584D">
        <w:trPr>
          <w:cnfStyle w:val="000000100000"/>
          <w:jc w:val="center"/>
        </w:trPr>
        <w:tc>
          <w:tcPr>
            <w:cnfStyle w:val="001000000000"/>
            <w:tcW w:w="2215" w:type="dxa"/>
          </w:tcPr>
          <w:p w:rsidR="00722965" w:rsidRPr="00A306AE" w:rsidRDefault="00722965" w:rsidP="00C2584D">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722965" w:rsidRPr="00240EFD" w:rsidRDefault="00722965" w:rsidP="00C2584D">
            <w:pPr>
              <w:jc w:val="center"/>
              <w:cnfStyle w:val="000000100000"/>
              <w:rPr>
                <w:rFonts w:ascii="Times New Roman" w:hAnsi="Times New Roman" w:cs="Times New Roman"/>
                <w:sz w:val="24"/>
                <w:szCs w:val="24"/>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05</w:t>
            </w:r>
          </w:p>
        </w:tc>
        <w:tc>
          <w:tcPr>
            <w:tcW w:w="1374" w:type="dxa"/>
          </w:tcPr>
          <w:p w:rsidR="00722965" w:rsidRPr="00240EFD" w:rsidRDefault="00722965" w:rsidP="00C2584D">
            <w:pPr>
              <w:jc w:val="center"/>
              <w:cnfStyle w:val="000000100000"/>
              <w:rPr>
                <w:rFonts w:ascii="Times New Roman" w:hAnsi="Times New Roman" w:cs="Times New Roman"/>
                <w:sz w:val="24"/>
                <w:szCs w:val="24"/>
                <w:rtl/>
                <w:lang w:eastAsia="ja-JP"/>
              </w:rPr>
            </w:pPr>
            <w:r w:rsidRPr="00240EFD">
              <w:rPr>
                <w:rFonts w:ascii="Times New Roman" w:hAnsi="Times New Roman" w:cs="Times New Roman"/>
                <w:sz w:val="24"/>
                <w:szCs w:val="24"/>
                <w:lang w:eastAsia="ja-JP"/>
              </w:rPr>
              <w:t>0.0</w:t>
            </w:r>
            <w:r>
              <w:rPr>
                <w:rFonts w:ascii="Times New Roman" w:hAnsi="Times New Roman" w:cs="Times New Roman"/>
                <w:sz w:val="24"/>
                <w:szCs w:val="24"/>
                <w:lang w:eastAsia="ja-JP"/>
              </w:rPr>
              <w:t>15</w:t>
            </w:r>
          </w:p>
        </w:tc>
        <w:tc>
          <w:tcPr>
            <w:tcW w:w="1374" w:type="dxa"/>
          </w:tcPr>
          <w:p w:rsidR="00722965" w:rsidRPr="00240EFD" w:rsidRDefault="00722965" w:rsidP="00C2584D">
            <w:pPr>
              <w:jc w:val="center"/>
              <w:cnfStyle w:val="000000100000"/>
              <w:rPr>
                <w:rFonts w:ascii="Times New Roman" w:hAnsi="Times New Roman" w:cs="Times New Roman"/>
                <w:sz w:val="24"/>
                <w:szCs w:val="24"/>
                <w:lang w:eastAsia="ja-JP"/>
              </w:rPr>
            </w:pPr>
          </w:p>
        </w:tc>
        <w:tc>
          <w:tcPr>
            <w:tcW w:w="1375" w:type="dxa"/>
          </w:tcPr>
          <w:p w:rsidR="00722965" w:rsidRPr="00240EFD" w:rsidRDefault="00722965" w:rsidP="00C2584D">
            <w:pPr>
              <w:jc w:val="center"/>
              <w:cnfStyle w:val="000000100000"/>
              <w:rPr>
                <w:rFonts w:ascii="Times New Roman" w:hAnsi="Times New Roman" w:cs="Times New Roman"/>
                <w:sz w:val="24"/>
                <w:szCs w:val="24"/>
                <w:lang w:eastAsia="ja-JP"/>
              </w:rPr>
            </w:pPr>
          </w:p>
        </w:tc>
      </w:tr>
    </w:tbl>
    <w:p w:rsidR="00AE5242" w:rsidRPr="00AE5242" w:rsidRDefault="00AE5242" w:rsidP="00AE5242">
      <w:pPr>
        <w:pStyle w:val="Caption"/>
        <w:jc w:val="center"/>
        <w:rPr>
          <w:rFonts w:asciiTheme="majorBidi" w:hAnsiTheme="majorBidi" w:cstheme="majorBidi"/>
        </w:rPr>
      </w:pPr>
      <w:bookmarkStart w:id="94" w:name="_Toc324342697"/>
      <w:r w:rsidRPr="00AE5242">
        <w:rPr>
          <w:rFonts w:asciiTheme="majorBidi" w:hAnsiTheme="majorBidi" w:cstheme="majorBidi"/>
        </w:rPr>
        <w:t xml:space="preserve">Table </w:t>
      </w:r>
      <w:r w:rsidR="009A491C" w:rsidRPr="00AE5242">
        <w:rPr>
          <w:rFonts w:asciiTheme="majorBidi" w:hAnsiTheme="majorBidi" w:cstheme="majorBidi"/>
        </w:rPr>
        <w:fldChar w:fldCharType="begin"/>
      </w:r>
      <w:r w:rsidRPr="00AE5242">
        <w:rPr>
          <w:rFonts w:asciiTheme="majorBidi" w:hAnsiTheme="majorBidi" w:cstheme="majorBidi"/>
        </w:rPr>
        <w:instrText xml:space="preserve"> SEQ Table \* ARABIC </w:instrText>
      </w:r>
      <w:r w:rsidR="009A491C" w:rsidRPr="00AE5242">
        <w:rPr>
          <w:rFonts w:asciiTheme="majorBidi" w:hAnsiTheme="majorBidi" w:cstheme="majorBidi"/>
        </w:rPr>
        <w:fldChar w:fldCharType="separate"/>
      </w:r>
      <w:r w:rsidRPr="00AE5242">
        <w:rPr>
          <w:rFonts w:asciiTheme="majorBidi" w:hAnsiTheme="majorBidi" w:cstheme="majorBidi"/>
          <w:noProof/>
        </w:rPr>
        <w:t>3</w:t>
      </w:r>
      <w:r>
        <w:rPr>
          <w:rFonts w:asciiTheme="majorBidi" w:hAnsiTheme="majorBidi" w:cstheme="majorBidi"/>
          <w:noProof/>
        </w:rPr>
        <w:t>5</w:t>
      </w:r>
      <w:r w:rsidR="009A491C" w:rsidRPr="00AE5242">
        <w:rPr>
          <w:rFonts w:asciiTheme="majorBidi" w:hAnsiTheme="majorBidi" w:cstheme="majorBidi"/>
        </w:rPr>
        <w:fldChar w:fldCharType="end"/>
      </w:r>
      <w:r w:rsidRPr="00AE5242">
        <w:rPr>
          <w:rFonts w:asciiTheme="majorBidi" w:hAnsiTheme="majorBidi" w:cstheme="majorBidi"/>
          <w:noProof/>
        </w:rPr>
        <w:t>:</w:t>
      </w:r>
      <w:r w:rsidRPr="00AE5242">
        <w:rPr>
          <w:rFonts w:asciiTheme="majorBidi" w:hAnsiTheme="majorBidi" w:cstheme="majorBidi"/>
          <w:sz w:val="22"/>
          <w:szCs w:val="22"/>
        </w:rPr>
        <w:t xml:space="preserve"> </w:t>
      </w:r>
      <w:r w:rsidRPr="00AE5242">
        <w:rPr>
          <w:rFonts w:asciiTheme="majorBidi" w:hAnsiTheme="majorBidi" w:cstheme="majorBidi"/>
        </w:rPr>
        <w:t xml:space="preserve">Summary of </w:t>
      </w:r>
      <w:proofErr w:type="gramStart"/>
      <w:r w:rsidRPr="00AE5242">
        <w:rPr>
          <w:rFonts w:asciiTheme="majorBidi" w:hAnsiTheme="majorBidi" w:cstheme="majorBidi"/>
        </w:rPr>
        <w:t>generation ,loading</w:t>
      </w:r>
      <w:proofErr w:type="gramEnd"/>
      <w:r w:rsidRPr="00AE5242">
        <w:rPr>
          <w:rFonts w:asciiTheme="majorBidi" w:hAnsiTheme="majorBidi" w:cstheme="majorBidi"/>
        </w:rPr>
        <w:t xml:space="preserve"> of improvement the voltage level in min case .</w:t>
      </w:r>
      <w:bookmarkEnd w:id="94"/>
    </w:p>
    <w:p w:rsidR="00722965" w:rsidRDefault="00722965" w:rsidP="00AE5242">
      <w:pPr>
        <w:rPr>
          <w:rFonts w:asciiTheme="majorBidi" w:hAnsiTheme="majorBidi" w:cstheme="majorBidi"/>
          <w:sz w:val="24"/>
          <w:szCs w:val="24"/>
        </w:rPr>
      </w:pPr>
    </w:p>
    <w:p w:rsidR="00FC3DCE" w:rsidRDefault="00FC3DCE" w:rsidP="00FC3DCE">
      <w:pPr>
        <w:rPr>
          <w:rFonts w:ascii="Times New Roman" w:hAnsi="Times New Roman" w:cs="Times New Roman"/>
          <w:b/>
          <w:bCs/>
        </w:rPr>
      </w:pPr>
    </w:p>
    <w:p w:rsidR="00FC3DCE" w:rsidRPr="00FC3DCE" w:rsidRDefault="00FC3DCE" w:rsidP="00FC3DCE">
      <w:pPr>
        <w:rPr>
          <w:rFonts w:ascii="Times New Roman" w:hAnsi="Times New Roman" w:cs="Times New Roman"/>
          <w:b/>
          <w:bCs/>
          <w:sz w:val="24"/>
          <w:szCs w:val="24"/>
        </w:rPr>
      </w:pPr>
      <w:r w:rsidRPr="00FC3DCE">
        <w:rPr>
          <w:rFonts w:ascii="Times New Roman" w:hAnsi="Times New Roman" w:cs="Times New Roman"/>
          <w:b/>
          <w:bCs/>
          <w:sz w:val="24"/>
          <w:szCs w:val="24"/>
        </w:rPr>
        <w:lastRenderedPageBreak/>
        <w:t>Note:</w:t>
      </w:r>
    </w:p>
    <w:p w:rsidR="00FC3DCE" w:rsidRDefault="00FC3DCE" w:rsidP="00FC3DCE">
      <w:pPr>
        <w:rPr>
          <w:rFonts w:ascii="Times New Roman" w:hAnsi="Times New Roman" w:cs="Times New Roman"/>
          <w:sz w:val="24"/>
          <w:szCs w:val="24"/>
        </w:rPr>
      </w:pPr>
      <w:r w:rsidRPr="00FC3DCE">
        <w:rPr>
          <w:rFonts w:ascii="Times New Roman" w:hAnsi="Times New Roman" w:cs="Times New Roman"/>
          <w:sz w:val="24"/>
          <w:szCs w:val="24"/>
        </w:rPr>
        <w:t xml:space="preserve">After adding the capacitor </w:t>
      </w:r>
      <w:proofErr w:type="gramStart"/>
      <w:r w:rsidRPr="00FC3DCE">
        <w:rPr>
          <w:rFonts w:ascii="Times New Roman" w:hAnsi="Times New Roman" w:cs="Times New Roman"/>
          <w:sz w:val="24"/>
          <w:szCs w:val="24"/>
        </w:rPr>
        <w:t>banks  the</w:t>
      </w:r>
      <w:proofErr w:type="gramEnd"/>
      <w:r w:rsidRPr="00FC3DCE">
        <w:rPr>
          <w:rFonts w:ascii="Times New Roman" w:hAnsi="Times New Roman" w:cs="Times New Roman"/>
          <w:sz w:val="24"/>
          <w:szCs w:val="24"/>
        </w:rPr>
        <w:t xml:space="preserve"> losses in the network decrease in small amount and the total</w:t>
      </w:r>
      <w:r w:rsidRPr="00FC3DCE">
        <w:rPr>
          <w:rFonts w:ascii="Times New Roman" w:hAnsi="Times New Roman" w:cs="Times New Roman"/>
          <w:b/>
          <w:bCs/>
          <w:sz w:val="24"/>
          <w:szCs w:val="24"/>
        </w:rPr>
        <w:t xml:space="preserve"> </w:t>
      </w:r>
      <w:r w:rsidRPr="00FC3DCE">
        <w:rPr>
          <w:rFonts w:ascii="Times New Roman" w:hAnsi="Times New Roman" w:cs="Times New Roman"/>
          <w:sz w:val="24"/>
          <w:szCs w:val="24"/>
        </w:rPr>
        <w:t>current decrease .</w:t>
      </w:r>
    </w:p>
    <w:p w:rsidR="00E66002" w:rsidRPr="00E66002" w:rsidRDefault="00FC3DCE" w:rsidP="00E66002">
      <w:pPr>
        <w:rPr>
          <w:rFonts w:ascii="Times New Roman" w:hAnsi="Times New Roman" w:cs="Times New Roman"/>
          <w:sz w:val="24"/>
          <w:szCs w:val="24"/>
        </w:rPr>
      </w:pPr>
      <w:r w:rsidRPr="00E66002">
        <w:rPr>
          <w:rFonts w:ascii="Times New Roman" w:hAnsi="Times New Roman" w:cs="Times New Roman"/>
          <w:sz w:val="24"/>
          <w:szCs w:val="24"/>
        </w:rPr>
        <w:t xml:space="preserve">- </w:t>
      </w:r>
      <w:r w:rsidR="00E66002" w:rsidRPr="00E66002">
        <w:rPr>
          <w:rFonts w:ascii="Times New Roman" w:hAnsi="Times New Roman" w:cs="Times New Roman"/>
          <w:sz w:val="24"/>
          <w:szCs w:val="24"/>
        </w:rPr>
        <w:t>The losses in the original case</w:t>
      </w:r>
      <w:r w:rsidR="004C2037">
        <w:rPr>
          <w:rFonts w:ascii="Times New Roman" w:hAnsi="Times New Roman" w:cs="Times New Roman"/>
          <w:sz w:val="24"/>
          <w:szCs w:val="24"/>
        </w:rPr>
        <w:t xml:space="preserve"> </w:t>
      </w:r>
      <w:r w:rsidR="00E66002" w:rsidRPr="00E66002">
        <w:rPr>
          <w:rFonts w:ascii="Times New Roman" w:hAnsi="Times New Roman" w:cs="Times New Roman"/>
          <w:sz w:val="24"/>
          <w:szCs w:val="24"/>
        </w:rPr>
        <w:t>= 0.006 MW, and the swing current = 9.91</w:t>
      </w:r>
      <w:r w:rsidR="003E5AA9">
        <w:rPr>
          <w:rFonts w:ascii="Times New Roman" w:hAnsi="Times New Roman" w:cs="Times New Roman"/>
          <w:sz w:val="24"/>
          <w:szCs w:val="24"/>
        </w:rPr>
        <w:t xml:space="preserve"> </w:t>
      </w:r>
      <w:r w:rsidR="00E66002" w:rsidRPr="00E66002">
        <w:rPr>
          <w:rFonts w:ascii="Times New Roman" w:hAnsi="Times New Roman" w:cs="Times New Roman"/>
          <w:sz w:val="24"/>
          <w:szCs w:val="24"/>
        </w:rPr>
        <w:t>A.</w:t>
      </w:r>
    </w:p>
    <w:p w:rsidR="00E66002" w:rsidRPr="00E66002" w:rsidRDefault="00E66002" w:rsidP="00E66002">
      <w:pPr>
        <w:rPr>
          <w:rFonts w:ascii="Times New Roman" w:hAnsi="Times New Roman" w:cs="Times New Roman"/>
          <w:sz w:val="24"/>
          <w:szCs w:val="24"/>
        </w:rPr>
      </w:pPr>
      <w:r w:rsidRPr="00E66002">
        <w:rPr>
          <w:rFonts w:ascii="Times New Roman" w:hAnsi="Times New Roman" w:cs="Times New Roman"/>
          <w:sz w:val="24"/>
          <w:szCs w:val="24"/>
        </w:rPr>
        <w:t>- The losses after</w:t>
      </w:r>
      <w:r w:rsidR="004C2037">
        <w:rPr>
          <w:rFonts w:ascii="Times New Roman" w:hAnsi="Times New Roman" w:cs="Times New Roman"/>
          <w:sz w:val="24"/>
          <w:szCs w:val="24"/>
        </w:rPr>
        <w:t xml:space="preserve"> </w:t>
      </w:r>
      <w:r w:rsidRPr="00E66002">
        <w:rPr>
          <w:rFonts w:ascii="Times New Roman" w:hAnsi="Times New Roman" w:cs="Times New Roman"/>
          <w:sz w:val="24"/>
          <w:szCs w:val="24"/>
        </w:rPr>
        <w:t>=</w:t>
      </w:r>
      <w:r w:rsidR="004C2037">
        <w:rPr>
          <w:rFonts w:ascii="Times New Roman" w:hAnsi="Times New Roman" w:cs="Times New Roman"/>
          <w:sz w:val="24"/>
          <w:szCs w:val="24"/>
        </w:rPr>
        <w:t xml:space="preserve"> </w:t>
      </w:r>
      <w:r w:rsidRPr="00E66002">
        <w:rPr>
          <w:rFonts w:ascii="Times New Roman" w:hAnsi="Times New Roman" w:cs="Times New Roman"/>
          <w:sz w:val="24"/>
          <w:szCs w:val="24"/>
        </w:rPr>
        <w:t>0.005 MW, and the swing current =</w:t>
      </w:r>
      <w:r w:rsidR="004C2037">
        <w:rPr>
          <w:rFonts w:ascii="Times New Roman" w:hAnsi="Times New Roman" w:cs="Times New Roman"/>
          <w:sz w:val="24"/>
          <w:szCs w:val="24"/>
        </w:rPr>
        <w:t xml:space="preserve"> </w:t>
      </w:r>
      <w:r w:rsidRPr="00E66002">
        <w:rPr>
          <w:rFonts w:ascii="Times New Roman" w:hAnsi="Times New Roman" w:cs="Times New Roman"/>
          <w:sz w:val="24"/>
          <w:szCs w:val="24"/>
        </w:rPr>
        <w:t>9.57 A.</w:t>
      </w:r>
    </w:p>
    <w:p w:rsidR="00FC3DCE" w:rsidRDefault="00E66002" w:rsidP="00FC3DCE">
      <w:pPr>
        <w:rPr>
          <w:rFonts w:ascii="Times New Roman" w:hAnsi="Times New Roman" w:cs="Times New Roman"/>
          <w:sz w:val="24"/>
          <w:szCs w:val="24"/>
        </w:rPr>
      </w:pPr>
      <w:r>
        <w:rPr>
          <w:rFonts w:ascii="Times New Roman" w:hAnsi="Times New Roman" w:cs="Times New Roman"/>
          <w:sz w:val="24"/>
          <w:szCs w:val="24"/>
        </w:rPr>
        <w:t>- The voltage level in some buses (where the capacitor banks installed) increase.</w:t>
      </w:r>
    </w:p>
    <w:p w:rsidR="00E66002" w:rsidRDefault="00E66002" w:rsidP="00E66002">
      <w:pPr>
        <w:pStyle w:val="NoSpacing"/>
        <w:bidi w:val="0"/>
        <w:rPr>
          <w:rFonts w:ascii="Times New Roman" w:hAnsi="Times New Roman" w:cs="Times New Roman"/>
          <w:b/>
          <w:bCs/>
          <w:sz w:val="24"/>
          <w:szCs w:val="24"/>
        </w:rPr>
      </w:pPr>
      <w:r w:rsidRPr="00E66002">
        <w:rPr>
          <w:rFonts w:ascii="Times New Roman" w:hAnsi="Times New Roman" w:cs="Times New Roman"/>
          <w:b/>
          <w:bCs/>
          <w:sz w:val="24"/>
          <w:szCs w:val="24"/>
        </w:rPr>
        <w:t>Appendix</w:t>
      </w:r>
      <w:r w:rsidRPr="00E66002">
        <w:rPr>
          <w:sz w:val="24"/>
          <w:szCs w:val="24"/>
        </w:rPr>
        <w:t xml:space="preserve"> </w:t>
      </w:r>
      <w:r w:rsidRPr="00E66002">
        <w:rPr>
          <w:rFonts w:ascii="Times New Roman" w:hAnsi="Times New Roman" w:cs="Times New Roman"/>
          <w:b/>
          <w:bCs/>
          <w:sz w:val="24"/>
          <w:szCs w:val="24"/>
        </w:rPr>
        <w:t>H shows the load flow results and the P.F of the buses.</w:t>
      </w:r>
    </w:p>
    <w:p w:rsidR="004704E8" w:rsidRPr="00E66002" w:rsidRDefault="004704E8" w:rsidP="004704E8">
      <w:pPr>
        <w:pStyle w:val="NoSpacing"/>
        <w:bidi w:val="0"/>
        <w:rPr>
          <w:rFonts w:ascii="Times New Roman" w:hAnsi="Times New Roman" w:cs="Times New Roman"/>
          <w:b/>
          <w:bCs/>
          <w:sz w:val="24"/>
          <w:szCs w:val="24"/>
        </w:rPr>
      </w:pPr>
    </w:p>
    <w:p w:rsidR="004704E8" w:rsidRDefault="004704E8" w:rsidP="004704E8">
      <w:pPr>
        <w:pStyle w:val="NoSpacing"/>
        <w:bidi w:val="0"/>
        <w:rPr>
          <w:rFonts w:ascii="Times New Roman" w:hAnsi="Times New Roman" w:cs="Times New Roman"/>
          <w:sz w:val="24"/>
          <w:szCs w:val="24"/>
        </w:rPr>
      </w:pPr>
    </w:p>
    <w:p w:rsidR="004704E8" w:rsidRDefault="004704E8" w:rsidP="004704E8">
      <w:pPr>
        <w:pStyle w:val="NoSpacing"/>
        <w:bidi w:val="0"/>
        <w:rPr>
          <w:rFonts w:ascii="Times New Roman" w:hAnsi="Times New Roman" w:cs="Times New Roman"/>
          <w:sz w:val="24"/>
          <w:szCs w:val="24"/>
        </w:rPr>
      </w:pPr>
      <w:r w:rsidRPr="004704E8">
        <w:rPr>
          <w:rFonts w:ascii="Times New Roman" w:hAnsi="Times New Roman" w:cs="Times New Roman"/>
          <w:sz w:val="24"/>
          <w:szCs w:val="24"/>
        </w:rPr>
        <w:t>The following figure shows where the capacitor banks installed in the network.</w:t>
      </w:r>
    </w:p>
    <w:p w:rsidR="004704E8" w:rsidRPr="004704E8" w:rsidRDefault="004704E8" w:rsidP="004704E8">
      <w:pPr>
        <w:pStyle w:val="NoSpacing"/>
        <w:bidi w:val="0"/>
        <w:rPr>
          <w:rFonts w:ascii="Times New Roman" w:hAnsi="Times New Roman" w:cs="Times New Roman"/>
          <w:sz w:val="24"/>
          <w:szCs w:val="24"/>
        </w:rPr>
      </w:pPr>
    </w:p>
    <w:p w:rsidR="00E66002" w:rsidRPr="00FC3DCE" w:rsidRDefault="004704E8" w:rsidP="004704E8">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34075" cy="5226252"/>
            <wp:effectExtent l="19050" t="0" r="0" b="0"/>
            <wp:docPr id="12" name="Picture 4" descr="D:\Graduation Project 2\min case photo\adding C without T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Graduation Project 2\min case photo\adding C without Tap.jpg"/>
                    <pic:cNvPicPr>
                      <a:picLocks noChangeAspect="1" noChangeArrowheads="1"/>
                    </pic:cNvPicPr>
                  </pic:nvPicPr>
                  <pic:blipFill>
                    <a:blip r:embed="rId37" cstate="print"/>
                    <a:srcRect/>
                    <a:stretch>
                      <a:fillRect/>
                    </a:stretch>
                  </pic:blipFill>
                  <pic:spPr bwMode="auto">
                    <a:xfrm>
                      <a:off x="0" y="0"/>
                      <a:ext cx="5941742" cy="5233005"/>
                    </a:xfrm>
                    <a:prstGeom prst="rect">
                      <a:avLst/>
                    </a:prstGeom>
                    <a:noFill/>
                    <a:ln w="9525">
                      <a:noFill/>
                      <a:miter lim="800000"/>
                      <a:headEnd/>
                      <a:tailEnd/>
                    </a:ln>
                  </pic:spPr>
                </pic:pic>
              </a:graphicData>
            </a:graphic>
          </wp:inline>
        </w:drawing>
      </w:r>
    </w:p>
    <w:p w:rsidR="00FC3DCE" w:rsidRDefault="00FC3DCE" w:rsidP="00AE5242">
      <w:pPr>
        <w:rPr>
          <w:rFonts w:asciiTheme="majorBidi" w:hAnsiTheme="majorBidi" w:cstheme="majorBidi"/>
          <w:sz w:val="24"/>
          <w:szCs w:val="24"/>
        </w:rPr>
      </w:pPr>
    </w:p>
    <w:p w:rsidR="004704E8" w:rsidRDefault="004704E8" w:rsidP="00AE5242">
      <w:pPr>
        <w:rPr>
          <w:rFonts w:asciiTheme="majorBidi" w:hAnsiTheme="majorBidi" w:cstheme="majorBidi"/>
          <w:sz w:val="24"/>
          <w:szCs w:val="24"/>
        </w:rPr>
      </w:pPr>
    </w:p>
    <w:p w:rsidR="00AF5137" w:rsidRDefault="004704E8" w:rsidP="004704E8">
      <w:pPr>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extent cx="5851525" cy="4772025"/>
            <wp:effectExtent l="19050" t="0" r="0" b="0"/>
            <wp:docPr id="15" name="Picture 5" descr="D:\Graduation Project 2\min case photo\adding C without Tap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Graduation Project 2\min case photo\adding C without Tap 2.jpg"/>
                    <pic:cNvPicPr>
                      <a:picLocks noChangeAspect="1" noChangeArrowheads="1"/>
                    </pic:cNvPicPr>
                  </pic:nvPicPr>
                  <pic:blipFill>
                    <a:blip r:embed="rId38" cstate="print"/>
                    <a:srcRect/>
                    <a:stretch>
                      <a:fillRect/>
                    </a:stretch>
                  </pic:blipFill>
                  <pic:spPr bwMode="auto">
                    <a:xfrm>
                      <a:off x="0" y="0"/>
                      <a:ext cx="5855756" cy="4775475"/>
                    </a:xfrm>
                    <a:prstGeom prst="rect">
                      <a:avLst/>
                    </a:prstGeom>
                    <a:noFill/>
                    <a:ln w="9525">
                      <a:noFill/>
                      <a:miter lim="800000"/>
                      <a:headEnd/>
                      <a:tailEnd/>
                    </a:ln>
                  </pic:spPr>
                </pic:pic>
              </a:graphicData>
            </a:graphic>
          </wp:inline>
        </w:drawing>
      </w:r>
    </w:p>
    <w:p w:rsidR="00AF5137" w:rsidRPr="00AF5137" w:rsidRDefault="00AF5137" w:rsidP="00AF5137">
      <w:pPr>
        <w:pStyle w:val="Caption"/>
        <w:jc w:val="center"/>
        <w:rPr>
          <w:rFonts w:asciiTheme="majorBidi" w:hAnsiTheme="majorBidi" w:cstheme="majorBidi"/>
        </w:rPr>
      </w:pPr>
      <w:bookmarkStart w:id="95" w:name="_Toc324341627"/>
      <w:r w:rsidRPr="00AF5137">
        <w:rPr>
          <w:rFonts w:asciiTheme="majorBidi" w:hAnsiTheme="majorBidi" w:cstheme="majorBidi"/>
        </w:rPr>
        <w:t xml:space="preserve">Figure </w:t>
      </w:r>
      <w:r w:rsidR="009A491C" w:rsidRPr="00AF5137">
        <w:rPr>
          <w:rFonts w:asciiTheme="majorBidi" w:hAnsiTheme="majorBidi" w:cstheme="majorBidi"/>
        </w:rPr>
        <w:fldChar w:fldCharType="begin"/>
      </w:r>
      <w:r w:rsidRPr="00AF5137">
        <w:rPr>
          <w:rFonts w:asciiTheme="majorBidi" w:hAnsiTheme="majorBidi" w:cstheme="majorBidi"/>
        </w:rPr>
        <w:instrText xml:space="preserve"> SEQ Figure \* ARABIC </w:instrText>
      </w:r>
      <w:r w:rsidR="009A491C" w:rsidRPr="00AF5137">
        <w:rPr>
          <w:rFonts w:asciiTheme="majorBidi" w:hAnsiTheme="majorBidi" w:cstheme="majorBidi"/>
        </w:rPr>
        <w:fldChar w:fldCharType="separate"/>
      </w:r>
      <w:r w:rsidRPr="00AF5137">
        <w:rPr>
          <w:rFonts w:asciiTheme="majorBidi" w:hAnsiTheme="majorBidi" w:cstheme="majorBidi"/>
          <w:noProof/>
        </w:rPr>
        <w:t>14</w:t>
      </w:r>
      <w:r w:rsidR="009A491C" w:rsidRPr="00AF5137">
        <w:rPr>
          <w:rFonts w:asciiTheme="majorBidi" w:hAnsiTheme="majorBidi" w:cstheme="majorBidi"/>
        </w:rPr>
        <w:fldChar w:fldCharType="end"/>
      </w:r>
      <w:r w:rsidRPr="00AF5137">
        <w:rPr>
          <w:rFonts w:asciiTheme="majorBidi" w:hAnsiTheme="majorBidi" w:cstheme="majorBidi"/>
        </w:rPr>
        <w:t xml:space="preserve">: The power </w:t>
      </w:r>
      <w:r w:rsidR="00000EA3">
        <w:rPr>
          <w:rFonts w:asciiTheme="majorBidi" w:hAnsiTheme="majorBidi" w:cstheme="majorBidi"/>
        </w:rPr>
        <w:t xml:space="preserve">flow </w:t>
      </w:r>
      <w:r w:rsidRPr="00AF5137">
        <w:rPr>
          <w:rFonts w:asciiTheme="majorBidi" w:hAnsiTheme="majorBidi" w:cstheme="majorBidi"/>
        </w:rPr>
        <w:t>after improvement the voltage level in min.</w:t>
      </w:r>
      <w:bookmarkEnd w:id="95"/>
    </w:p>
    <w:p w:rsidR="004704E8" w:rsidRDefault="004704E8"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Default="00C2584D" w:rsidP="00AF5137">
      <w:pPr>
        <w:rPr>
          <w:rFonts w:asciiTheme="majorBidi" w:hAnsiTheme="majorBidi" w:cstheme="majorBidi"/>
          <w:sz w:val="24"/>
          <w:szCs w:val="24"/>
        </w:rPr>
      </w:pPr>
    </w:p>
    <w:p w:rsidR="00C2584D" w:rsidRPr="00932AA4" w:rsidRDefault="00C2584D" w:rsidP="00C2584D">
      <w:pPr>
        <w:pStyle w:val="Title"/>
        <w:rPr>
          <w:lang w:val="en-GB"/>
        </w:rPr>
      </w:pPr>
      <w:r>
        <w:lastRenderedPageBreak/>
        <w:t>Chapter 6</w:t>
      </w:r>
      <w:r w:rsidRPr="00400201">
        <w:t>:</w:t>
      </w:r>
    </w:p>
    <w:p w:rsidR="00C2584D" w:rsidRDefault="00C2584D" w:rsidP="00031630">
      <w:pPr>
        <w:pStyle w:val="Title"/>
      </w:pPr>
      <w:r>
        <w:t xml:space="preserve">Low </w:t>
      </w:r>
      <w:r w:rsidR="00031630">
        <w:t>Voltage</w:t>
      </w:r>
      <w:r>
        <w:t xml:space="preserve"> Analysis </w:t>
      </w:r>
      <w:proofErr w:type="gramStart"/>
      <w:r>
        <w:t>In</w:t>
      </w:r>
      <w:proofErr w:type="gramEnd"/>
      <w:r>
        <w:t xml:space="preserve"> Max. Case</w:t>
      </w:r>
    </w:p>
    <w:p w:rsidR="00C2584D" w:rsidRDefault="00C2584D" w:rsidP="00031630">
      <w:pPr>
        <w:pStyle w:val="Heading1"/>
        <w:rPr>
          <w:lang w:eastAsia="ja-JP"/>
        </w:rPr>
      </w:pPr>
      <w:bookmarkStart w:id="96" w:name="_Toc324397382"/>
      <w:r>
        <w:t xml:space="preserve">6.1 </w:t>
      </w:r>
      <w:bookmarkEnd w:id="96"/>
      <w:r w:rsidR="00005137">
        <w:rPr>
          <w:lang w:eastAsia="ja-JP"/>
        </w:rPr>
        <w:t xml:space="preserve">Low </w:t>
      </w:r>
      <w:r w:rsidR="00031630">
        <w:rPr>
          <w:lang w:eastAsia="ja-JP"/>
        </w:rPr>
        <w:t>Voltage</w:t>
      </w:r>
      <w:r w:rsidR="00005137">
        <w:rPr>
          <w:lang w:eastAsia="ja-JP"/>
        </w:rPr>
        <w:t xml:space="preserve"> </w:t>
      </w:r>
      <w:proofErr w:type="gramStart"/>
      <w:r w:rsidR="00005137">
        <w:rPr>
          <w:lang w:eastAsia="ja-JP"/>
        </w:rPr>
        <w:t>Side :</w:t>
      </w:r>
      <w:proofErr w:type="gramEnd"/>
    </w:p>
    <w:p w:rsidR="00005137" w:rsidRDefault="00005137" w:rsidP="00005137">
      <w:pPr>
        <w:rPr>
          <w:lang w:eastAsia="ja-JP"/>
        </w:rPr>
      </w:pPr>
    </w:p>
    <w:p w:rsidR="00242957" w:rsidRDefault="00005137" w:rsidP="00031630">
      <w:pPr>
        <w:rPr>
          <w:rFonts w:asciiTheme="majorBidi" w:hAnsiTheme="majorBidi" w:cstheme="majorBidi"/>
          <w:sz w:val="24"/>
          <w:szCs w:val="24"/>
          <w:lang w:eastAsia="ja-JP"/>
        </w:rPr>
      </w:pPr>
      <w:r w:rsidRPr="00242957">
        <w:rPr>
          <w:rFonts w:asciiTheme="majorBidi" w:hAnsiTheme="majorBidi" w:cstheme="majorBidi"/>
          <w:sz w:val="24"/>
          <w:szCs w:val="24"/>
          <w:lang w:eastAsia="ja-JP"/>
        </w:rPr>
        <w:t xml:space="preserve">Most of the problems of the electrical networks are located in the low </w:t>
      </w:r>
      <w:r w:rsidR="00031630">
        <w:rPr>
          <w:rFonts w:asciiTheme="majorBidi" w:hAnsiTheme="majorBidi" w:cstheme="majorBidi"/>
          <w:sz w:val="24"/>
          <w:szCs w:val="24"/>
          <w:lang w:eastAsia="ja-JP"/>
        </w:rPr>
        <w:t>voltage</w:t>
      </w:r>
      <w:r w:rsidRPr="00242957">
        <w:rPr>
          <w:rFonts w:asciiTheme="majorBidi" w:hAnsiTheme="majorBidi" w:cstheme="majorBidi"/>
          <w:sz w:val="24"/>
          <w:szCs w:val="24"/>
          <w:lang w:eastAsia="ja-JP"/>
        </w:rPr>
        <w:t xml:space="preserve"> side </w:t>
      </w:r>
      <w:proofErr w:type="gramStart"/>
      <w:r w:rsidRPr="00242957">
        <w:rPr>
          <w:rFonts w:asciiTheme="majorBidi" w:hAnsiTheme="majorBidi" w:cstheme="majorBidi"/>
          <w:sz w:val="24"/>
          <w:szCs w:val="24"/>
          <w:lang w:eastAsia="ja-JP"/>
        </w:rPr>
        <w:t>( Low</w:t>
      </w:r>
      <w:proofErr w:type="gramEnd"/>
      <w:r w:rsidRPr="00242957">
        <w:rPr>
          <w:rFonts w:asciiTheme="majorBidi" w:hAnsiTheme="majorBidi" w:cstheme="majorBidi"/>
          <w:sz w:val="24"/>
          <w:szCs w:val="24"/>
          <w:lang w:eastAsia="ja-JP"/>
        </w:rPr>
        <w:t xml:space="preserve"> </w:t>
      </w:r>
      <w:r w:rsidR="00031630">
        <w:rPr>
          <w:rFonts w:asciiTheme="majorBidi" w:hAnsiTheme="majorBidi" w:cstheme="majorBidi"/>
          <w:sz w:val="24"/>
          <w:szCs w:val="24"/>
          <w:lang w:eastAsia="ja-JP"/>
        </w:rPr>
        <w:t>Tension</w:t>
      </w:r>
      <w:r w:rsidRPr="00242957">
        <w:rPr>
          <w:rFonts w:asciiTheme="majorBidi" w:hAnsiTheme="majorBidi" w:cstheme="majorBidi"/>
          <w:sz w:val="24"/>
          <w:szCs w:val="24"/>
          <w:lang w:eastAsia="ja-JP"/>
        </w:rPr>
        <w:t xml:space="preserve"> Side ) , and the most important of these problems are : power losses due to the high current value in this side, and the drop voltage</w:t>
      </w:r>
      <w:r w:rsidR="00242957">
        <w:rPr>
          <w:rFonts w:asciiTheme="majorBidi" w:hAnsiTheme="majorBidi" w:cstheme="majorBidi"/>
          <w:sz w:val="24"/>
          <w:szCs w:val="24"/>
          <w:lang w:eastAsia="ja-JP"/>
        </w:rPr>
        <w:t>.</w:t>
      </w:r>
    </w:p>
    <w:p w:rsidR="00242957" w:rsidRDefault="00242957" w:rsidP="00031630">
      <w:pPr>
        <w:rPr>
          <w:rFonts w:ascii="Times New Roman" w:hAnsi="Times New Roman" w:cs="Times New Roman"/>
          <w:sz w:val="24"/>
          <w:szCs w:val="24"/>
          <w:lang w:eastAsia="ja-JP"/>
        </w:rPr>
      </w:pPr>
      <w:r w:rsidRPr="00242957">
        <w:rPr>
          <w:rFonts w:ascii="Times New Roman" w:hAnsi="Times New Roman" w:cs="Times New Roman"/>
          <w:sz w:val="24"/>
          <w:szCs w:val="24"/>
          <w:lang w:eastAsia="ja-JP"/>
        </w:rPr>
        <w:t>In this chapter</w:t>
      </w:r>
      <w:r w:rsidR="00031630">
        <w:rPr>
          <w:rFonts w:ascii="Times New Roman" w:hAnsi="Times New Roman" w:cs="Times New Roman"/>
          <w:sz w:val="24"/>
          <w:szCs w:val="24"/>
          <w:lang w:eastAsia="ja-JP"/>
        </w:rPr>
        <w:t xml:space="preserve"> and in the next chapter</w:t>
      </w:r>
      <w:r w:rsidRPr="00242957">
        <w:rPr>
          <w:rFonts w:ascii="Times New Roman" w:hAnsi="Times New Roman" w:cs="Times New Roman"/>
          <w:sz w:val="24"/>
          <w:szCs w:val="24"/>
          <w:lang w:eastAsia="ja-JP"/>
        </w:rPr>
        <w:t xml:space="preserve"> the network in low </w:t>
      </w:r>
      <w:r w:rsidR="00031630">
        <w:rPr>
          <w:rFonts w:ascii="Times New Roman" w:hAnsi="Times New Roman" w:cs="Times New Roman"/>
          <w:sz w:val="24"/>
          <w:szCs w:val="24"/>
          <w:lang w:eastAsia="ja-JP"/>
        </w:rPr>
        <w:t>voltage</w:t>
      </w:r>
      <w:r w:rsidRPr="00242957">
        <w:rPr>
          <w:rFonts w:ascii="Times New Roman" w:hAnsi="Times New Roman" w:cs="Times New Roman"/>
          <w:sz w:val="24"/>
          <w:szCs w:val="24"/>
          <w:lang w:eastAsia="ja-JP"/>
        </w:rPr>
        <w:t xml:space="preserve"> will be studied.</w:t>
      </w:r>
    </w:p>
    <w:p w:rsidR="00071E09" w:rsidRDefault="00242957" w:rsidP="00005137">
      <w:pPr>
        <w:rPr>
          <w:rFonts w:asciiTheme="majorBidi" w:hAnsiTheme="majorBidi" w:cstheme="majorBidi"/>
          <w:sz w:val="24"/>
          <w:szCs w:val="24"/>
          <w:lang w:eastAsia="ja-JP"/>
        </w:rPr>
      </w:pPr>
      <w:r>
        <w:rPr>
          <w:rFonts w:asciiTheme="majorBidi" w:hAnsiTheme="majorBidi" w:cstheme="majorBidi"/>
          <w:sz w:val="24"/>
          <w:szCs w:val="24"/>
          <w:lang w:eastAsia="ja-JP"/>
        </w:rPr>
        <w:t xml:space="preserve">We measured the load </w:t>
      </w:r>
      <w:proofErr w:type="gramStart"/>
      <w:r>
        <w:rPr>
          <w:rFonts w:asciiTheme="majorBidi" w:hAnsiTheme="majorBidi" w:cstheme="majorBidi"/>
          <w:sz w:val="24"/>
          <w:szCs w:val="24"/>
          <w:lang w:eastAsia="ja-JP"/>
        </w:rPr>
        <w:t>( Real</w:t>
      </w:r>
      <w:proofErr w:type="gramEnd"/>
      <w:r>
        <w:rPr>
          <w:rFonts w:asciiTheme="majorBidi" w:hAnsiTheme="majorBidi" w:cstheme="majorBidi"/>
          <w:sz w:val="24"/>
          <w:szCs w:val="24"/>
          <w:lang w:eastAsia="ja-JP"/>
        </w:rPr>
        <w:t xml:space="preserve"> Power, Current for each phase, power fac</w:t>
      </w:r>
      <w:r w:rsidR="00F330C7">
        <w:rPr>
          <w:rFonts w:asciiTheme="majorBidi" w:hAnsiTheme="majorBidi" w:cstheme="majorBidi"/>
          <w:sz w:val="24"/>
          <w:szCs w:val="24"/>
          <w:lang w:eastAsia="ja-JP"/>
        </w:rPr>
        <w:t xml:space="preserve">tor) for each feeder of each transformer in max. </w:t>
      </w:r>
      <w:proofErr w:type="gramStart"/>
      <w:r w:rsidR="00F330C7">
        <w:rPr>
          <w:rFonts w:asciiTheme="majorBidi" w:hAnsiTheme="majorBidi" w:cstheme="majorBidi"/>
          <w:sz w:val="24"/>
          <w:szCs w:val="24"/>
          <w:lang w:eastAsia="ja-JP"/>
        </w:rPr>
        <w:t>and</w:t>
      </w:r>
      <w:proofErr w:type="gramEnd"/>
      <w:r w:rsidR="00F330C7">
        <w:rPr>
          <w:rFonts w:asciiTheme="majorBidi" w:hAnsiTheme="majorBidi" w:cstheme="majorBidi"/>
          <w:sz w:val="24"/>
          <w:szCs w:val="24"/>
          <w:lang w:eastAsia="ja-JP"/>
        </w:rPr>
        <w:t xml:space="preserve"> min. case</w:t>
      </w:r>
      <w:r w:rsidR="00071E09">
        <w:rPr>
          <w:rFonts w:asciiTheme="majorBidi" w:hAnsiTheme="majorBidi" w:cstheme="majorBidi"/>
          <w:sz w:val="24"/>
          <w:szCs w:val="24"/>
          <w:lang w:eastAsia="ja-JP"/>
        </w:rPr>
        <w:t>.</w:t>
      </w:r>
    </w:p>
    <w:p w:rsidR="00071E09" w:rsidRPr="00071E09" w:rsidRDefault="0050644B" w:rsidP="00071E09">
      <w:pPr>
        <w:rPr>
          <w:rFonts w:ascii="Times New Roman" w:hAnsi="Times New Roman" w:cs="Times New Roman"/>
          <w:b/>
          <w:bCs/>
          <w:sz w:val="24"/>
          <w:szCs w:val="24"/>
          <w:lang w:eastAsia="ja-JP"/>
        </w:rPr>
      </w:pPr>
      <w:r>
        <w:rPr>
          <w:rFonts w:ascii="Times New Roman" w:hAnsi="Times New Roman" w:cs="Times New Roman"/>
          <w:b/>
          <w:bCs/>
          <w:noProof/>
          <w:sz w:val="24"/>
          <w:szCs w:val="24"/>
        </w:rPr>
        <w:drawing>
          <wp:anchor distT="0" distB="0" distL="114300" distR="114300" simplePos="0" relativeHeight="251664384" behindDoc="1" locked="0" layoutInCell="1" allowOverlap="1">
            <wp:simplePos x="0" y="0"/>
            <wp:positionH relativeFrom="column">
              <wp:posOffset>4018915</wp:posOffset>
            </wp:positionH>
            <wp:positionV relativeFrom="paragraph">
              <wp:posOffset>314325</wp:posOffset>
            </wp:positionV>
            <wp:extent cx="2181225" cy="1838325"/>
            <wp:effectExtent l="19050" t="0" r="9525" b="0"/>
            <wp:wrapSquare wrapText="bothSides"/>
            <wp:docPr id="17"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39" cstate="print"/>
                    <a:stretch>
                      <a:fillRect/>
                    </a:stretch>
                  </pic:blipFill>
                  <pic:spPr bwMode="auto">
                    <a:xfrm>
                      <a:off x="0" y="0"/>
                      <a:ext cx="2181225" cy="1838325"/>
                    </a:xfrm>
                    <a:prstGeom prst="rect">
                      <a:avLst/>
                    </a:prstGeom>
                    <a:noFill/>
                    <a:ln w="9525">
                      <a:noFill/>
                      <a:miter lim="800000"/>
                      <a:headEnd/>
                      <a:tailEnd/>
                    </a:ln>
                  </pic:spPr>
                </pic:pic>
              </a:graphicData>
            </a:graphic>
          </wp:anchor>
        </w:drawing>
      </w:r>
      <w:r w:rsidR="00071E09" w:rsidRPr="00071E09">
        <w:rPr>
          <w:rFonts w:ascii="Times New Roman" w:hAnsi="Times New Roman" w:cs="Times New Roman"/>
          <w:b/>
          <w:bCs/>
          <w:sz w:val="24"/>
          <w:szCs w:val="24"/>
          <w:lang w:eastAsia="ja-JP"/>
        </w:rPr>
        <w:t xml:space="preserve">The data of the </w:t>
      </w:r>
      <w:proofErr w:type="gramStart"/>
      <w:r w:rsidR="00071E09" w:rsidRPr="00071E09">
        <w:rPr>
          <w:rFonts w:ascii="Times New Roman" w:hAnsi="Times New Roman" w:cs="Times New Roman"/>
          <w:b/>
          <w:bCs/>
          <w:sz w:val="24"/>
          <w:szCs w:val="24"/>
          <w:lang w:eastAsia="ja-JP"/>
        </w:rPr>
        <w:t>feeders :</w:t>
      </w:r>
      <w:proofErr w:type="gramEnd"/>
    </w:p>
    <w:p w:rsidR="0050644B" w:rsidRDefault="00071E09" w:rsidP="0050644B">
      <w:pPr>
        <w:rPr>
          <w:rFonts w:asciiTheme="majorBidi" w:hAnsiTheme="majorBidi" w:cstheme="majorBidi"/>
          <w:sz w:val="24"/>
          <w:szCs w:val="24"/>
          <w:lang w:eastAsia="ja-JP"/>
        </w:rPr>
      </w:pPr>
      <w:r>
        <w:rPr>
          <w:rFonts w:asciiTheme="majorBidi" w:hAnsiTheme="majorBidi" w:cstheme="majorBidi"/>
          <w:sz w:val="24"/>
          <w:szCs w:val="24"/>
          <w:lang w:eastAsia="ja-JP"/>
        </w:rPr>
        <w:t xml:space="preserve">- Type of the feeders is ABC cable </w:t>
      </w:r>
      <w:proofErr w:type="gramStart"/>
      <w:r>
        <w:rPr>
          <w:rFonts w:asciiTheme="majorBidi" w:hAnsiTheme="majorBidi" w:cstheme="majorBidi"/>
          <w:sz w:val="24"/>
          <w:szCs w:val="24"/>
          <w:lang w:eastAsia="ja-JP"/>
        </w:rPr>
        <w:t>( Arial</w:t>
      </w:r>
      <w:proofErr w:type="gramEnd"/>
      <w:r>
        <w:rPr>
          <w:rFonts w:asciiTheme="majorBidi" w:hAnsiTheme="majorBidi" w:cstheme="majorBidi"/>
          <w:sz w:val="24"/>
          <w:szCs w:val="24"/>
          <w:lang w:eastAsia="ja-JP"/>
        </w:rPr>
        <w:t xml:space="preserve"> Bun</w:t>
      </w:r>
      <w:r w:rsidR="0050644B">
        <w:rPr>
          <w:rFonts w:asciiTheme="majorBidi" w:hAnsiTheme="majorBidi" w:cstheme="majorBidi"/>
          <w:sz w:val="24"/>
          <w:szCs w:val="24"/>
          <w:lang w:eastAsia="ja-JP"/>
        </w:rPr>
        <w:t xml:space="preserve">dled Conductor )   </w:t>
      </w:r>
    </w:p>
    <w:p w:rsidR="0050644B" w:rsidRDefault="0050644B" w:rsidP="0050644B">
      <w:pPr>
        <w:rPr>
          <w:rFonts w:ascii="Times New Roman" w:hAnsi="Times New Roman" w:cs="Times New Roman"/>
          <w:sz w:val="24"/>
          <w:szCs w:val="24"/>
          <w:lang w:eastAsia="ja-JP"/>
        </w:rPr>
      </w:pPr>
      <w:r>
        <w:rPr>
          <w:rFonts w:asciiTheme="majorBidi" w:hAnsiTheme="majorBidi" w:cstheme="majorBidi"/>
          <w:sz w:val="24"/>
          <w:szCs w:val="24"/>
          <w:lang w:eastAsia="ja-JP"/>
        </w:rPr>
        <w:t xml:space="preserve">- </w:t>
      </w:r>
      <w:r w:rsidRPr="0050644B">
        <w:rPr>
          <w:rFonts w:ascii="Times New Roman" w:hAnsi="Times New Roman" w:cs="Times New Roman"/>
          <w:sz w:val="24"/>
          <w:szCs w:val="24"/>
          <w:lang w:eastAsia="ja-JP"/>
        </w:rPr>
        <w:t>R = 0.308 Ω/K</w:t>
      </w:r>
      <w:r>
        <w:rPr>
          <w:rFonts w:ascii="Times New Roman" w:hAnsi="Times New Roman" w:cs="Times New Roman"/>
          <w:sz w:val="24"/>
          <w:szCs w:val="24"/>
          <w:lang w:eastAsia="ja-JP"/>
        </w:rPr>
        <w:t>m.</w:t>
      </w:r>
    </w:p>
    <w:p w:rsidR="0050644B" w:rsidRPr="0050644B" w:rsidRDefault="0050644B" w:rsidP="0050644B">
      <w:pPr>
        <w:rPr>
          <w:rFonts w:ascii="Times New Roman" w:hAnsi="Times New Roman" w:cs="Times New Roman"/>
          <w:sz w:val="24"/>
          <w:szCs w:val="24"/>
          <w:lang w:eastAsia="ja-JP"/>
        </w:rPr>
      </w:pPr>
      <w:r>
        <w:rPr>
          <w:rFonts w:asciiTheme="majorBidi" w:hAnsiTheme="majorBidi" w:cstheme="majorBidi"/>
          <w:sz w:val="24"/>
          <w:szCs w:val="24"/>
          <w:lang w:eastAsia="ja-JP"/>
        </w:rPr>
        <w:t xml:space="preserve">- </w:t>
      </w:r>
      <w:r w:rsidRPr="0050644B">
        <w:rPr>
          <w:rFonts w:ascii="Times New Roman" w:hAnsi="Times New Roman" w:cs="Times New Roman"/>
          <w:sz w:val="24"/>
          <w:szCs w:val="24"/>
          <w:lang w:eastAsia="ja-JP"/>
        </w:rPr>
        <w:t>X = 0.1 Ω/Km.</w:t>
      </w:r>
    </w:p>
    <w:p w:rsidR="0050644B" w:rsidRDefault="0084544C" w:rsidP="0084544C">
      <w:pPr>
        <w:rPr>
          <w:rFonts w:asciiTheme="majorBidi" w:hAnsiTheme="majorBidi" w:cstheme="majorBidi"/>
          <w:sz w:val="24"/>
          <w:szCs w:val="24"/>
          <w:lang w:eastAsia="ja-JP"/>
        </w:rPr>
      </w:pPr>
      <w:r w:rsidRPr="0084544C">
        <w:rPr>
          <w:rFonts w:asciiTheme="majorBidi" w:hAnsiTheme="majorBidi" w:cstheme="majorBidi"/>
          <w:sz w:val="24"/>
          <w:szCs w:val="24"/>
          <w:lang w:eastAsia="ja-JP"/>
        </w:rPr>
        <w:t>- Different lengths of the feeders.</w:t>
      </w:r>
    </w:p>
    <w:p w:rsidR="0084544C" w:rsidRDefault="0084544C" w:rsidP="0084544C">
      <w:pPr>
        <w:rPr>
          <w:rFonts w:asciiTheme="majorBidi" w:hAnsiTheme="majorBidi" w:cstheme="majorBidi"/>
          <w:sz w:val="24"/>
          <w:szCs w:val="24"/>
          <w:lang w:eastAsia="ja-JP"/>
        </w:rPr>
      </w:pPr>
    </w:p>
    <w:p w:rsidR="0084544C" w:rsidRDefault="0084544C" w:rsidP="0084544C">
      <w:pPr>
        <w:rPr>
          <w:rFonts w:asciiTheme="majorBidi" w:hAnsiTheme="majorBidi" w:cstheme="majorBidi"/>
          <w:sz w:val="24"/>
          <w:szCs w:val="24"/>
          <w:lang w:eastAsia="ja-JP"/>
        </w:rPr>
      </w:pPr>
    </w:p>
    <w:p w:rsidR="0084544C" w:rsidRDefault="0084544C" w:rsidP="00031630">
      <w:pPr>
        <w:pStyle w:val="Heading1"/>
        <w:rPr>
          <w:lang w:eastAsia="ja-JP"/>
        </w:rPr>
      </w:pPr>
      <w:r>
        <w:rPr>
          <w:lang w:eastAsia="ja-JP"/>
        </w:rPr>
        <w:t xml:space="preserve">6.2 The </w:t>
      </w:r>
      <w:proofErr w:type="gramStart"/>
      <w:r>
        <w:rPr>
          <w:lang w:eastAsia="ja-JP"/>
        </w:rPr>
        <w:t>Original  Low</w:t>
      </w:r>
      <w:proofErr w:type="gramEnd"/>
      <w:r>
        <w:rPr>
          <w:lang w:eastAsia="ja-JP"/>
        </w:rPr>
        <w:t xml:space="preserve"> </w:t>
      </w:r>
      <w:r w:rsidR="00031630">
        <w:rPr>
          <w:lang w:eastAsia="ja-JP"/>
        </w:rPr>
        <w:t>voltage</w:t>
      </w:r>
      <w:r>
        <w:rPr>
          <w:lang w:eastAsia="ja-JP"/>
        </w:rPr>
        <w:t xml:space="preserve"> Max. Case:</w:t>
      </w:r>
    </w:p>
    <w:p w:rsidR="0084544C" w:rsidRDefault="0084544C" w:rsidP="0084544C">
      <w:pPr>
        <w:rPr>
          <w:lang w:eastAsia="ja-JP"/>
        </w:rPr>
      </w:pPr>
    </w:p>
    <w:p w:rsidR="004A1C33" w:rsidRPr="00307472" w:rsidRDefault="0084544C" w:rsidP="00585DA9">
      <w:pPr>
        <w:pStyle w:val="Heading1"/>
        <w:rPr>
          <w:sz w:val="26"/>
          <w:szCs w:val="26"/>
        </w:rPr>
      </w:pPr>
      <w:r w:rsidRPr="00307472">
        <w:rPr>
          <w:sz w:val="26"/>
          <w:szCs w:val="26"/>
        </w:rPr>
        <w:t xml:space="preserve">6.2.1 </w:t>
      </w:r>
      <w:r w:rsidR="00585DA9">
        <w:rPr>
          <w:sz w:val="26"/>
          <w:szCs w:val="26"/>
        </w:rPr>
        <w:t xml:space="preserve">Loading For Each </w:t>
      </w:r>
      <w:proofErr w:type="gramStart"/>
      <w:r w:rsidR="00585DA9">
        <w:rPr>
          <w:sz w:val="26"/>
          <w:szCs w:val="26"/>
        </w:rPr>
        <w:t>Feeder</w:t>
      </w:r>
      <w:r w:rsidRPr="00307472">
        <w:rPr>
          <w:sz w:val="26"/>
          <w:szCs w:val="26"/>
        </w:rPr>
        <w:t xml:space="preserve">  :</w:t>
      </w:r>
      <w:proofErr w:type="gramEnd"/>
    </w:p>
    <w:p w:rsidR="004A1C33" w:rsidRDefault="00CE1BA0" w:rsidP="004A1C33">
      <w:pPr>
        <w:rPr>
          <w:rFonts w:asciiTheme="majorBidi" w:hAnsiTheme="majorBidi" w:cstheme="majorBidi"/>
          <w:sz w:val="24"/>
          <w:szCs w:val="24"/>
        </w:rPr>
      </w:pPr>
      <w:r w:rsidRPr="00B44AE4">
        <w:rPr>
          <w:rFonts w:asciiTheme="majorBidi" w:hAnsiTheme="majorBidi" w:cstheme="majorBidi"/>
          <w:sz w:val="24"/>
          <w:szCs w:val="24"/>
        </w:rPr>
        <w:t xml:space="preserve">The following table shows the loading </w:t>
      </w:r>
      <w:r>
        <w:rPr>
          <w:rFonts w:asciiTheme="majorBidi" w:hAnsiTheme="majorBidi" w:cstheme="majorBidi"/>
          <w:sz w:val="24"/>
          <w:szCs w:val="24"/>
        </w:rPr>
        <w:t xml:space="preserve">for each feeder </w:t>
      </w:r>
      <w:r w:rsidRPr="00B44AE4">
        <w:rPr>
          <w:rFonts w:asciiTheme="majorBidi" w:hAnsiTheme="majorBidi" w:cstheme="majorBidi"/>
          <w:sz w:val="24"/>
          <w:szCs w:val="24"/>
        </w:rPr>
        <w:t>of</w:t>
      </w:r>
      <w:r>
        <w:rPr>
          <w:rFonts w:asciiTheme="majorBidi" w:hAnsiTheme="majorBidi" w:cstheme="majorBidi"/>
          <w:sz w:val="24"/>
          <w:szCs w:val="24"/>
        </w:rPr>
        <w:t xml:space="preserve"> each</w:t>
      </w:r>
      <w:r w:rsidRPr="00B44AE4">
        <w:rPr>
          <w:rFonts w:asciiTheme="majorBidi" w:hAnsiTheme="majorBidi" w:cstheme="majorBidi"/>
          <w:sz w:val="24"/>
          <w:szCs w:val="24"/>
        </w:rPr>
        <w:t xml:space="preserve"> </w:t>
      </w:r>
      <w:proofErr w:type="gramStart"/>
      <w:r w:rsidRPr="00B44AE4">
        <w:rPr>
          <w:rFonts w:asciiTheme="majorBidi" w:hAnsiTheme="majorBidi" w:cstheme="majorBidi"/>
          <w:sz w:val="24"/>
          <w:szCs w:val="24"/>
        </w:rPr>
        <w:t>transformers</w:t>
      </w:r>
      <w:proofErr w:type="gramEnd"/>
      <w:r w:rsidRPr="00B44AE4">
        <w:rPr>
          <w:rFonts w:asciiTheme="majorBidi" w:hAnsiTheme="majorBidi" w:cstheme="majorBidi"/>
          <w:sz w:val="24"/>
          <w:szCs w:val="24"/>
        </w:rPr>
        <w:t xml:space="preserve"> </w:t>
      </w:r>
      <w:r>
        <w:rPr>
          <w:rFonts w:asciiTheme="majorBidi" w:hAnsiTheme="majorBidi" w:cstheme="majorBidi"/>
          <w:sz w:val="24"/>
          <w:szCs w:val="24"/>
        </w:rPr>
        <w:t xml:space="preserve">in the max. </w:t>
      </w:r>
      <w:proofErr w:type="gramStart"/>
      <w:r>
        <w:rPr>
          <w:rFonts w:asciiTheme="majorBidi" w:hAnsiTheme="majorBidi" w:cstheme="majorBidi"/>
          <w:sz w:val="24"/>
          <w:szCs w:val="24"/>
        </w:rPr>
        <w:t>case :</w:t>
      </w:r>
      <w:proofErr w:type="gramEnd"/>
    </w:p>
    <w:tbl>
      <w:tblPr>
        <w:tblStyle w:val="TableGrid"/>
        <w:tblW w:w="0" w:type="auto"/>
        <w:jc w:val="center"/>
        <w:tblInd w:w="-618" w:type="dxa"/>
        <w:tblLayout w:type="fixed"/>
        <w:tblLook w:val="04A0"/>
      </w:tblPr>
      <w:tblGrid>
        <w:gridCol w:w="1693"/>
        <w:gridCol w:w="1134"/>
        <w:gridCol w:w="992"/>
        <w:gridCol w:w="993"/>
        <w:gridCol w:w="1134"/>
        <w:gridCol w:w="1134"/>
        <w:gridCol w:w="1134"/>
        <w:gridCol w:w="926"/>
      </w:tblGrid>
      <w:tr w:rsidR="00CE1BA0" w:rsidTr="004A1C33">
        <w:trPr>
          <w:trHeight w:val="270"/>
          <w:jc w:val="center"/>
        </w:trPr>
        <w:tc>
          <w:tcPr>
            <w:tcW w:w="1693" w:type="dxa"/>
            <w:vMerge w:val="restart"/>
            <w:tcBorders>
              <w:top w:val="single" w:sz="18" w:space="0" w:color="auto"/>
              <w:left w:val="single" w:sz="18" w:space="0" w:color="auto"/>
              <w:right w:val="single" w:sz="18" w:space="0" w:color="auto"/>
            </w:tcBorders>
          </w:tcPr>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 of Transformer</w:t>
            </w:r>
          </w:p>
        </w:tc>
        <w:tc>
          <w:tcPr>
            <w:tcW w:w="1134" w:type="dxa"/>
            <w:vMerge w:val="restart"/>
            <w:tcBorders>
              <w:top w:val="single" w:sz="18" w:space="0" w:color="auto"/>
              <w:left w:val="single" w:sz="18" w:space="0" w:color="auto"/>
              <w:right w:val="single" w:sz="18" w:space="0" w:color="auto"/>
            </w:tcBorders>
          </w:tcPr>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 of feeders</w:t>
            </w:r>
          </w:p>
        </w:tc>
        <w:tc>
          <w:tcPr>
            <w:tcW w:w="992" w:type="dxa"/>
            <w:vMerge w:val="restart"/>
            <w:tcBorders>
              <w:top w:val="single" w:sz="18" w:space="0" w:color="auto"/>
              <w:left w:val="single" w:sz="18" w:space="0" w:color="auto"/>
              <w:right w:val="single" w:sz="18" w:space="0" w:color="auto"/>
            </w:tcBorders>
          </w:tcPr>
          <w:p w:rsidR="00C920DD" w:rsidRDefault="00C920DD" w:rsidP="00CE1BA0">
            <w:pPr>
              <w:jc w:val="center"/>
              <w:rPr>
                <w:rFonts w:asciiTheme="minorBidi" w:hAnsiTheme="minorBidi" w:cstheme="minorBidi"/>
                <w:b/>
                <w:bCs/>
                <w:sz w:val="24"/>
                <w:szCs w:val="24"/>
              </w:rPr>
            </w:pPr>
          </w:p>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feeder</w:t>
            </w:r>
          </w:p>
        </w:tc>
        <w:tc>
          <w:tcPr>
            <w:tcW w:w="3261" w:type="dxa"/>
            <w:gridSpan w:val="3"/>
            <w:tcBorders>
              <w:top w:val="single" w:sz="18" w:space="0" w:color="auto"/>
              <w:left w:val="single" w:sz="18" w:space="0" w:color="auto"/>
              <w:bottom w:val="single" w:sz="18" w:space="0" w:color="auto"/>
              <w:right w:val="single" w:sz="18" w:space="0" w:color="auto"/>
            </w:tcBorders>
          </w:tcPr>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Current For each phase (A)</w:t>
            </w:r>
          </w:p>
        </w:tc>
        <w:tc>
          <w:tcPr>
            <w:tcW w:w="1134" w:type="dxa"/>
            <w:vMerge w:val="restart"/>
            <w:tcBorders>
              <w:top w:val="single" w:sz="18" w:space="0" w:color="auto"/>
              <w:left w:val="single" w:sz="18" w:space="0" w:color="auto"/>
              <w:right w:val="single" w:sz="18" w:space="0" w:color="auto"/>
            </w:tcBorders>
          </w:tcPr>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S act (KVA)</w:t>
            </w:r>
          </w:p>
        </w:tc>
        <w:tc>
          <w:tcPr>
            <w:tcW w:w="926" w:type="dxa"/>
            <w:vMerge w:val="restart"/>
            <w:tcBorders>
              <w:top w:val="single" w:sz="18" w:space="0" w:color="auto"/>
              <w:left w:val="single" w:sz="18" w:space="0" w:color="auto"/>
              <w:bottom w:val="nil"/>
              <w:right w:val="single" w:sz="18" w:space="0" w:color="auto"/>
            </w:tcBorders>
          </w:tcPr>
          <w:p w:rsidR="00C920DD" w:rsidRDefault="00C920DD" w:rsidP="00CE1BA0">
            <w:pPr>
              <w:jc w:val="center"/>
              <w:rPr>
                <w:rFonts w:asciiTheme="minorBidi" w:hAnsiTheme="minorBidi" w:cstheme="minorBidi"/>
                <w:b/>
                <w:bCs/>
                <w:sz w:val="24"/>
                <w:szCs w:val="24"/>
              </w:rPr>
            </w:pPr>
          </w:p>
          <w:p w:rsidR="00CE1BA0" w:rsidRPr="00C920DD" w:rsidRDefault="00CE1BA0"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P.F</w:t>
            </w:r>
            <w:r w:rsidR="00C920DD" w:rsidRPr="00C920DD">
              <w:rPr>
                <w:rFonts w:asciiTheme="minorBidi" w:hAnsiTheme="minorBidi" w:cstheme="minorBidi"/>
                <w:b/>
                <w:bCs/>
                <w:sz w:val="24"/>
                <w:szCs w:val="24"/>
              </w:rPr>
              <w:t xml:space="preserve"> %</w:t>
            </w:r>
          </w:p>
        </w:tc>
      </w:tr>
      <w:tr w:rsidR="004A1C33" w:rsidTr="004A1C33">
        <w:trPr>
          <w:trHeight w:val="270"/>
          <w:jc w:val="center"/>
        </w:trPr>
        <w:tc>
          <w:tcPr>
            <w:tcW w:w="1693" w:type="dxa"/>
            <w:vMerge/>
            <w:tcBorders>
              <w:left w:val="single" w:sz="18" w:space="0" w:color="auto"/>
              <w:bottom w:val="single" w:sz="18" w:space="0" w:color="auto"/>
              <w:right w:val="single" w:sz="18" w:space="0" w:color="auto"/>
            </w:tcBorders>
          </w:tcPr>
          <w:p w:rsidR="00CE1BA0" w:rsidRDefault="00CE1BA0" w:rsidP="00CE1BA0">
            <w:pPr>
              <w:jc w:val="center"/>
            </w:pPr>
          </w:p>
        </w:tc>
        <w:tc>
          <w:tcPr>
            <w:tcW w:w="1134" w:type="dxa"/>
            <w:vMerge/>
            <w:tcBorders>
              <w:left w:val="single" w:sz="18" w:space="0" w:color="auto"/>
              <w:bottom w:val="single" w:sz="18" w:space="0" w:color="auto"/>
              <w:right w:val="single" w:sz="18" w:space="0" w:color="auto"/>
            </w:tcBorders>
          </w:tcPr>
          <w:p w:rsidR="00CE1BA0" w:rsidRDefault="00CE1BA0" w:rsidP="00CE1BA0">
            <w:pPr>
              <w:jc w:val="center"/>
            </w:pPr>
          </w:p>
        </w:tc>
        <w:tc>
          <w:tcPr>
            <w:tcW w:w="992" w:type="dxa"/>
            <w:vMerge/>
            <w:tcBorders>
              <w:left w:val="single" w:sz="18" w:space="0" w:color="auto"/>
              <w:bottom w:val="single" w:sz="18" w:space="0" w:color="auto"/>
              <w:right w:val="single" w:sz="18" w:space="0" w:color="auto"/>
            </w:tcBorders>
          </w:tcPr>
          <w:p w:rsidR="00CE1BA0" w:rsidRPr="00C920DD" w:rsidRDefault="00CE1BA0" w:rsidP="00CE1BA0">
            <w:pPr>
              <w:jc w:val="center"/>
              <w:rPr>
                <w:sz w:val="24"/>
                <w:szCs w:val="24"/>
              </w:rPr>
            </w:pPr>
          </w:p>
        </w:tc>
        <w:tc>
          <w:tcPr>
            <w:tcW w:w="993" w:type="dxa"/>
            <w:tcBorders>
              <w:top w:val="single" w:sz="18" w:space="0" w:color="auto"/>
              <w:left w:val="single" w:sz="18" w:space="0" w:color="auto"/>
              <w:bottom w:val="single" w:sz="18" w:space="0" w:color="auto"/>
              <w:right w:val="single" w:sz="18" w:space="0" w:color="auto"/>
            </w:tcBorders>
          </w:tcPr>
          <w:p w:rsidR="00CE1BA0" w:rsidRPr="00C920DD" w:rsidRDefault="009A491C" w:rsidP="00CE1BA0">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1</m:t>
                    </m:r>
                  </m:sub>
                </m:sSub>
              </m:oMath>
            </m:oMathPara>
          </w:p>
        </w:tc>
        <w:tc>
          <w:tcPr>
            <w:tcW w:w="1134" w:type="dxa"/>
            <w:tcBorders>
              <w:top w:val="single" w:sz="18" w:space="0" w:color="auto"/>
              <w:left w:val="single" w:sz="18" w:space="0" w:color="auto"/>
              <w:bottom w:val="single" w:sz="18" w:space="0" w:color="auto"/>
              <w:right w:val="single" w:sz="18" w:space="0" w:color="auto"/>
            </w:tcBorders>
          </w:tcPr>
          <w:p w:rsidR="00CE1BA0" w:rsidRPr="00C920DD" w:rsidRDefault="009A491C" w:rsidP="00C920DD">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2</m:t>
                    </m:r>
                  </m:sub>
                </m:sSub>
              </m:oMath>
            </m:oMathPara>
          </w:p>
        </w:tc>
        <w:tc>
          <w:tcPr>
            <w:tcW w:w="1134" w:type="dxa"/>
            <w:tcBorders>
              <w:top w:val="single" w:sz="18" w:space="0" w:color="auto"/>
              <w:left w:val="single" w:sz="18" w:space="0" w:color="auto"/>
              <w:bottom w:val="single" w:sz="18" w:space="0" w:color="auto"/>
              <w:right w:val="single" w:sz="18" w:space="0" w:color="auto"/>
            </w:tcBorders>
          </w:tcPr>
          <w:p w:rsidR="00CE1BA0" w:rsidRPr="00C920DD" w:rsidRDefault="009A491C" w:rsidP="00C920DD">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3</m:t>
                    </m:r>
                  </m:sub>
                </m:sSub>
              </m:oMath>
            </m:oMathPara>
          </w:p>
        </w:tc>
        <w:tc>
          <w:tcPr>
            <w:tcW w:w="1134" w:type="dxa"/>
            <w:vMerge/>
            <w:tcBorders>
              <w:left w:val="single" w:sz="18" w:space="0" w:color="auto"/>
              <w:bottom w:val="single" w:sz="18" w:space="0" w:color="auto"/>
              <w:right w:val="single" w:sz="18" w:space="0" w:color="auto"/>
            </w:tcBorders>
          </w:tcPr>
          <w:p w:rsidR="00CE1BA0" w:rsidRDefault="00CE1BA0" w:rsidP="00CE1BA0">
            <w:pPr>
              <w:jc w:val="center"/>
            </w:pPr>
          </w:p>
        </w:tc>
        <w:tc>
          <w:tcPr>
            <w:tcW w:w="926" w:type="dxa"/>
            <w:vMerge/>
            <w:tcBorders>
              <w:left w:val="single" w:sz="18" w:space="0" w:color="auto"/>
              <w:bottom w:val="single" w:sz="18" w:space="0" w:color="auto"/>
              <w:right w:val="single" w:sz="18" w:space="0" w:color="auto"/>
            </w:tcBorders>
          </w:tcPr>
          <w:p w:rsidR="00CE1BA0" w:rsidRDefault="00CE1BA0" w:rsidP="00CE1BA0">
            <w:pPr>
              <w:jc w:val="center"/>
            </w:pPr>
          </w:p>
        </w:tc>
      </w:tr>
      <w:tr w:rsidR="0031467E" w:rsidTr="004A1C33">
        <w:trPr>
          <w:jc w:val="center"/>
        </w:trPr>
        <w:tc>
          <w:tcPr>
            <w:tcW w:w="1693" w:type="dxa"/>
            <w:vMerge w:val="restart"/>
            <w:tcBorders>
              <w:top w:val="single" w:sz="18" w:space="0" w:color="auto"/>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w:t>
            </w:r>
          </w:p>
        </w:tc>
        <w:tc>
          <w:tcPr>
            <w:tcW w:w="1134" w:type="dxa"/>
            <w:vMerge w:val="restart"/>
            <w:tcBorders>
              <w:top w:val="single" w:sz="18" w:space="0" w:color="auto"/>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Borders>
              <w:top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Borders>
              <w:top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1134" w:type="dxa"/>
            <w:tcBorders>
              <w:top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1134" w:type="dxa"/>
            <w:tcBorders>
              <w:top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Borders>
              <w:top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r>
              <w:rPr>
                <w:rFonts w:asciiTheme="minorBidi" w:hAnsiTheme="minorBidi" w:cstheme="minorBidi"/>
                <w:sz w:val="24"/>
                <w:szCs w:val="24"/>
              </w:rPr>
              <w:t>.</w:t>
            </w:r>
            <w:r w:rsidRPr="00C920DD">
              <w:rPr>
                <w:rFonts w:asciiTheme="minorBidi" w:hAnsiTheme="minorBidi" w:cstheme="minorBidi"/>
                <w:sz w:val="24"/>
                <w:szCs w:val="24"/>
              </w:rPr>
              <w:t>92</w:t>
            </w:r>
          </w:p>
        </w:tc>
        <w:tc>
          <w:tcPr>
            <w:tcW w:w="926" w:type="dxa"/>
            <w:vMerge w:val="restart"/>
            <w:tcBorders>
              <w:top w:val="single" w:sz="18" w:space="0" w:color="auto"/>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92.4</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1.43</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T2</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43.7</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86.8</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50.2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67.1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40.8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top w:val="single" w:sz="8" w:space="0" w:color="auto"/>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top w:val="single" w:sz="8" w:space="0" w:color="auto"/>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Borders>
              <w:top w:val="single" w:sz="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46.7</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74.1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50</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T3</w:t>
            </w:r>
          </w:p>
        </w:tc>
        <w:tc>
          <w:tcPr>
            <w:tcW w:w="1134" w:type="dxa"/>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390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395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263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241</w:t>
            </w:r>
          </w:p>
        </w:tc>
        <w:tc>
          <w:tcPr>
            <w:tcW w:w="926" w:type="dxa"/>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86.1</w:t>
            </w: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T4</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98.9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53.4</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85.8</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56.2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80.3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110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56.7</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49.1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79.1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54</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T5</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54.1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49.2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35.5</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85.2</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48.3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29.1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25.2</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64.3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45.2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36.7</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13.8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T6</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57.3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64.5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60.7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41.9</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86.9</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38.7</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49.3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35.4</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68</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61.7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42</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55.1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59.3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40.8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31467E">
            <w:pPr>
              <w:jc w:val="center"/>
              <w:rPr>
                <w:rFonts w:asciiTheme="minorBidi" w:hAnsiTheme="minorBidi" w:cstheme="minorBidi"/>
                <w:b/>
                <w:bCs/>
                <w:sz w:val="24"/>
                <w:szCs w:val="24"/>
              </w:rPr>
            </w:pPr>
            <w:r w:rsidRPr="00C920DD">
              <w:rPr>
                <w:rFonts w:asciiTheme="minorBidi" w:hAnsiTheme="minorBidi" w:cstheme="minorBidi"/>
                <w:b/>
                <w:bCs/>
                <w:sz w:val="24"/>
                <w:szCs w:val="24"/>
              </w:rPr>
              <w:t>T7</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20.5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26.2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14.4</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89.3</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19.5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30.1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18.3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16.5</w:t>
            </w:r>
          </w:p>
        </w:tc>
        <w:tc>
          <w:tcPr>
            <w:tcW w:w="926" w:type="dxa"/>
            <w:vMerge/>
            <w:tcBorders>
              <w:right w:val="single" w:sz="18" w:space="0" w:color="auto"/>
            </w:tcBorders>
          </w:tcPr>
          <w:p w:rsidR="0031467E" w:rsidRPr="00C920DD" w:rsidRDefault="0031467E" w:rsidP="0031467E">
            <w:pP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22.3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26.1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T8</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2.5</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90</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1.5</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T9</w:t>
            </w:r>
          </w:p>
        </w:tc>
        <w:tc>
          <w:tcPr>
            <w:tcW w:w="1134" w:type="dxa"/>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7.5</w:t>
            </w:r>
          </w:p>
        </w:tc>
        <w:tc>
          <w:tcPr>
            <w:tcW w:w="926" w:type="dxa"/>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91.7</w:t>
            </w: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T10</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2.9</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91.8</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T11</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63.3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55.3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75.3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44.5</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86.8</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46.1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63.5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37.4</w:t>
            </w:r>
          </w:p>
        </w:tc>
        <w:tc>
          <w:tcPr>
            <w:tcW w:w="926" w:type="dxa"/>
            <w:vMerge/>
            <w:tcBorders>
              <w:right w:val="single" w:sz="18" w:space="0" w:color="auto"/>
            </w:tcBorders>
          </w:tcPr>
          <w:p w:rsidR="0031467E" w:rsidRPr="00C920DD" w:rsidRDefault="0031467E" w:rsidP="0031467E">
            <w:pP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45.5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56.1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67.7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38.9</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27.9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44.2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54.1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29</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T12</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0.6</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1.2</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90.1</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0.5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1.3</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T13</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41.1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33.3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24.5</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88.5</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35.9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29.1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20.3</w:t>
            </w:r>
          </w:p>
        </w:tc>
        <w:tc>
          <w:tcPr>
            <w:tcW w:w="926" w:type="dxa"/>
            <w:vMerge/>
            <w:tcBorders>
              <w:right w:val="single" w:sz="18" w:space="0" w:color="auto"/>
            </w:tcBorders>
          </w:tcPr>
          <w:p w:rsidR="0031467E" w:rsidRPr="00C920DD" w:rsidRDefault="0031467E" w:rsidP="0031467E">
            <w:pP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T14</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30</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40.2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36.3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24.5</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88.8</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34.4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48</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38.5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27.8</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T15</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1.9</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93.5</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1.9</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1.86</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T16</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21.3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15.8</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88.7</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26.3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16.9</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18.5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24.1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20.3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14.5</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25.1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16.2</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Default="0031467E" w:rsidP="00CE1BA0">
            <w:pPr>
              <w:jc w:val="center"/>
              <w:rPr>
                <w:rFonts w:asciiTheme="minorBidi" w:hAnsiTheme="minorBidi" w:cstheme="minorBidi"/>
                <w:b/>
                <w:bCs/>
                <w:sz w:val="24"/>
                <w:szCs w:val="24"/>
              </w:rPr>
            </w:pPr>
          </w:p>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T17</w:t>
            </w:r>
          </w:p>
        </w:tc>
        <w:tc>
          <w:tcPr>
            <w:tcW w:w="1134" w:type="dxa"/>
            <w:vMerge w:val="restart"/>
            <w:tcBorders>
              <w:left w:val="single" w:sz="18" w:space="0" w:color="auto"/>
            </w:tcBorders>
          </w:tcPr>
          <w:p w:rsidR="0031467E" w:rsidRDefault="0031467E" w:rsidP="00CE1BA0">
            <w:pPr>
              <w:jc w:val="center"/>
              <w:rPr>
                <w:rFonts w:asciiTheme="minorBidi" w:hAnsiTheme="minorBidi" w:cstheme="minorBidi"/>
                <w:sz w:val="24"/>
                <w:szCs w:val="24"/>
              </w:rPr>
            </w:pPr>
          </w:p>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77.5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67.3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57.3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46.5</w:t>
            </w:r>
          </w:p>
        </w:tc>
        <w:tc>
          <w:tcPr>
            <w:tcW w:w="926" w:type="dxa"/>
            <w:vMerge w:val="restart"/>
            <w:tcBorders>
              <w:right w:val="single" w:sz="18" w:space="0" w:color="auto"/>
            </w:tcBorders>
          </w:tcPr>
          <w:p w:rsidR="0031467E" w:rsidRDefault="0031467E" w:rsidP="001B6104">
            <w:pPr>
              <w:jc w:val="center"/>
              <w:rPr>
                <w:rFonts w:asciiTheme="majorBidi" w:hAnsiTheme="majorBidi" w:cstheme="majorBidi"/>
                <w:sz w:val="24"/>
                <w:szCs w:val="24"/>
              </w:rPr>
            </w:pPr>
          </w:p>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89.7</w:t>
            </w: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73.2</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54.4</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68.1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45</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67.5</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70.6</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54.3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44.2</w:t>
            </w:r>
          </w:p>
        </w:tc>
        <w:tc>
          <w:tcPr>
            <w:tcW w:w="926" w:type="dxa"/>
            <w:vMerge/>
            <w:tcBorders>
              <w:right w:val="single" w:sz="18" w:space="0" w:color="auto"/>
            </w:tcBorders>
          </w:tcPr>
          <w:p w:rsidR="0031467E" w:rsidRPr="00C920DD" w:rsidRDefault="0031467E" w:rsidP="0031467E">
            <w:pPr>
              <w:rPr>
                <w:rFonts w:asciiTheme="minorBidi" w:hAnsiTheme="minorBidi" w:cstheme="minorBidi"/>
                <w:sz w:val="24"/>
                <w:szCs w:val="24"/>
              </w:rPr>
            </w:pPr>
          </w:p>
        </w:tc>
      </w:tr>
      <w:tr w:rsidR="0031467E" w:rsidTr="004A1C33">
        <w:trPr>
          <w:jc w:val="center"/>
        </w:trPr>
        <w:tc>
          <w:tcPr>
            <w:tcW w:w="1693" w:type="dxa"/>
            <w:vMerge/>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p>
        </w:tc>
        <w:tc>
          <w:tcPr>
            <w:tcW w:w="1134" w:type="dxa"/>
            <w:vMerge/>
            <w:tcBorders>
              <w:left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82.1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65.3</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77.1</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51.6</w:t>
            </w:r>
          </w:p>
        </w:tc>
        <w:tc>
          <w:tcPr>
            <w:tcW w:w="926" w:type="dxa"/>
            <w:vMerge/>
            <w:tcBorders>
              <w:right w:val="single" w:sz="18" w:space="0" w:color="auto"/>
            </w:tcBorders>
          </w:tcPr>
          <w:p w:rsidR="0031467E" w:rsidRPr="00C920DD" w:rsidRDefault="0031467E" w:rsidP="00CE1BA0">
            <w:pPr>
              <w:jc w:val="center"/>
              <w:rPr>
                <w:rFonts w:asciiTheme="minorBidi" w:hAnsiTheme="minorBidi" w:cstheme="minorBidi"/>
                <w:sz w:val="24"/>
                <w:szCs w:val="24"/>
              </w:rPr>
            </w:pPr>
          </w:p>
        </w:tc>
      </w:tr>
      <w:tr w:rsidR="0031467E" w:rsidTr="004A1C33">
        <w:trPr>
          <w:jc w:val="center"/>
        </w:trPr>
        <w:tc>
          <w:tcPr>
            <w:tcW w:w="1693" w:type="dxa"/>
            <w:vMerge w:val="restart"/>
            <w:tcBorders>
              <w:left w:val="single" w:sz="18" w:space="0" w:color="auto"/>
              <w:right w:val="single" w:sz="18" w:space="0" w:color="auto"/>
            </w:tcBorders>
          </w:tcPr>
          <w:p w:rsidR="0031467E" w:rsidRPr="00C920DD" w:rsidRDefault="0031467E" w:rsidP="00CE1BA0">
            <w:pPr>
              <w:jc w:val="center"/>
              <w:rPr>
                <w:rFonts w:asciiTheme="minorBidi" w:hAnsiTheme="minorBidi" w:cstheme="minorBidi"/>
                <w:b/>
                <w:bCs/>
                <w:sz w:val="24"/>
                <w:szCs w:val="24"/>
              </w:rPr>
            </w:pPr>
            <w:r w:rsidRPr="00C920DD">
              <w:rPr>
                <w:rFonts w:asciiTheme="minorBidi" w:hAnsiTheme="minorBidi" w:cstheme="minorBidi"/>
                <w:b/>
                <w:bCs/>
                <w:sz w:val="24"/>
                <w:szCs w:val="24"/>
              </w:rPr>
              <w:t>T18</w:t>
            </w:r>
          </w:p>
        </w:tc>
        <w:tc>
          <w:tcPr>
            <w:tcW w:w="1134" w:type="dxa"/>
            <w:vMerge w:val="restart"/>
            <w:tcBorders>
              <w:left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28</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27</w:t>
            </w:r>
          </w:p>
        </w:tc>
        <w:tc>
          <w:tcPr>
            <w:tcW w:w="1134" w:type="dxa"/>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16.5</w:t>
            </w:r>
          </w:p>
        </w:tc>
        <w:tc>
          <w:tcPr>
            <w:tcW w:w="926" w:type="dxa"/>
            <w:vMerge w:val="restart"/>
            <w:tcBorders>
              <w:right w:val="single" w:sz="18" w:space="0" w:color="auto"/>
            </w:tcBorders>
          </w:tcPr>
          <w:p w:rsidR="0031467E" w:rsidRPr="00943DEB" w:rsidRDefault="0031467E" w:rsidP="001B6104">
            <w:pPr>
              <w:jc w:val="center"/>
              <w:rPr>
                <w:rFonts w:asciiTheme="majorBidi" w:hAnsiTheme="majorBidi" w:cstheme="majorBidi"/>
                <w:sz w:val="24"/>
                <w:szCs w:val="24"/>
              </w:rPr>
            </w:pPr>
            <w:r w:rsidRPr="00943DEB">
              <w:rPr>
                <w:rFonts w:asciiTheme="majorBidi" w:hAnsiTheme="majorBidi" w:cstheme="majorBidi"/>
                <w:sz w:val="24"/>
                <w:szCs w:val="24"/>
              </w:rPr>
              <w:t>90.9</w:t>
            </w:r>
          </w:p>
        </w:tc>
      </w:tr>
      <w:tr w:rsidR="0031467E" w:rsidTr="004A1C33">
        <w:trPr>
          <w:jc w:val="center"/>
        </w:trPr>
        <w:tc>
          <w:tcPr>
            <w:tcW w:w="1693" w:type="dxa"/>
            <w:vMerge/>
            <w:tcBorders>
              <w:left w:val="single" w:sz="18" w:space="0" w:color="auto"/>
              <w:bottom w:val="single" w:sz="18" w:space="0" w:color="auto"/>
              <w:right w:val="single" w:sz="18" w:space="0" w:color="auto"/>
            </w:tcBorders>
          </w:tcPr>
          <w:p w:rsidR="0031467E" w:rsidRPr="00C920DD" w:rsidRDefault="0031467E" w:rsidP="00CE1BA0">
            <w:pPr>
              <w:jc w:val="center"/>
              <w:rPr>
                <w:rFonts w:asciiTheme="minorBidi" w:hAnsiTheme="minorBidi" w:cstheme="minorBidi"/>
                <w:sz w:val="24"/>
                <w:szCs w:val="24"/>
              </w:rPr>
            </w:pPr>
          </w:p>
        </w:tc>
        <w:tc>
          <w:tcPr>
            <w:tcW w:w="1134" w:type="dxa"/>
            <w:vMerge/>
            <w:tcBorders>
              <w:left w:val="single" w:sz="18" w:space="0" w:color="auto"/>
              <w:bottom w:val="single" w:sz="18" w:space="0" w:color="auto"/>
            </w:tcBorders>
          </w:tcPr>
          <w:p w:rsidR="0031467E" w:rsidRPr="00C920DD" w:rsidRDefault="0031467E" w:rsidP="00CE1BA0">
            <w:pPr>
              <w:jc w:val="center"/>
              <w:rPr>
                <w:rFonts w:asciiTheme="minorBidi" w:hAnsiTheme="minorBidi" w:cstheme="minorBidi"/>
                <w:sz w:val="24"/>
                <w:szCs w:val="24"/>
              </w:rPr>
            </w:pPr>
          </w:p>
        </w:tc>
        <w:tc>
          <w:tcPr>
            <w:tcW w:w="992" w:type="dxa"/>
            <w:tcBorders>
              <w:bottom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Borders>
              <w:bottom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1134" w:type="dxa"/>
            <w:tcBorders>
              <w:bottom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1.3</w:t>
            </w:r>
          </w:p>
        </w:tc>
        <w:tc>
          <w:tcPr>
            <w:tcW w:w="1134" w:type="dxa"/>
            <w:tcBorders>
              <w:bottom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5.1</w:t>
            </w:r>
          </w:p>
        </w:tc>
        <w:tc>
          <w:tcPr>
            <w:tcW w:w="1134" w:type="dxa"/>
            <w:tcBorders>
              <w:bottom w:val="single" w:sz="18" w:space="0" w:color="auto"/>
            </w:tcBorders>
          </w:tcPr>
          <w:p w:rsidR="0031467E" w:rsidRPr="00C920DD" w:rsidRDefault="0031467E" w:rsidP="00CE1BA0">
            <w:pPr>
              <w:jc w:val="center"/>
              <w:rPr>
                <w:rFonts w:asciiTheme="minorBidi" w:hAnsiTheme="minorBidi" w:cstheme="minorBidi"/>
                <w:sz w:val="24"/>
                <w:szCs w:val="24"/>
              </w:rPr>
            </w:pPr>
            <w:r w:rsidRPr="00C920DD">
              <w:rPr>
                <w:rFonts w:asciiTheme="minorBidi" w:hAnsiTheme="minorBidi" w:cstheme="minorBidi"/>
                <w:sz w:val="24"/>
                <w:szCs w:val="24"/>
              </w:rPr>
              <w:t>2.6</w:t>
            </w:r>
          </w:p>
        </w:tc>
        <w:tc>
          <w:tcPr>
            <w:tcW w:w="926" w:type="dxa"/>
            <w:vMerge/>
            <w:tcBorders>
              <w:bottom w:val="single" w:sz="18" w:space="0" w:color="auto"/>
              <w:right w:val="single" w:sz="18" w:space="0" w:color="auto"/>
            </w:tcBorders>
          </w:tcPr>
          <w:p w:rsidR="0031467E" w:rsidRPr="00C920DD" w:rsidRDefault="0031467E" w:rsidP="0031467E">
            <w:pPr>
              <w:rPr>
                <w:rFonts w:asciiTheme="minorBidi" w:hAnsiTheme="minorBidi" w:cstheme="minorBidi"/>
                <w:sz w:val="24"/>
                <w:szCs w:val="24"/>
              </w:rPr>
            </w:pPr>
          </w:p>
        </w:tc>
      </w:tr>
    </w:tbl>
    <w:p w:rsidR="004A1C33" w:rsidRDefault="004A1C33" w:rsidP="00FA586B">
      <w:pPr>
        <w:pStyle w:val="Caption"/>
        <w:jc w:val="center"/>
        <w:rPr>
          <w:rFonts w:cs="Calibri"/>
        </w:rPr>
      </w:pPr>
      <w:r>
        <w:t>Table 36</w:t>
      </w:r>
      <w:r>
        <w:rPr>
          <w:noProof/>
        </w:rPr>
        <w:t>:</w:t>
      </w:r>
      <w:r w:rsidRPr="0027448D">
        <w:rPr>
          <w:sz w:val="22"/>
          <w:szCs w:val="22"/>
        </w:rPr>
        <w:t xml:space="preserve"> </w:t>
      </w:r>
      <w:r w:rsidR="00FA586B">
        <w:rPr>
          <w:rFonts w:cs="Calibri"/>
        </w:rPr>
        <w:t>Loading of each Feeder</w:t>
      </w:r>
      <w:r>
        <w:rPr>
          <w:rFonts w:cs="Calibri"/>
        </w:rPr>
        <w:t xml:space="preserve"> in L.V max. </w:t>
      </w:r>
      <w:proofErr w:type="gramStart"/>
      <w:r>
        <w:rPr>
          <w:rFonts w:cs="Calibri"/>
        </w:rPr>
        <w:t>case</w:t>
      </w:r>
      <w:proofErr w:type="gramEnd"/>
      <w:r>
        <w:rPr>
          <w:rFonts w:cs="Calibri"/>
        </w:rPr>
        <w:t>.</w:t>
      </w:r>
    </w:p>
    <w:p w:rsidR="004A1C33" w:rsidRPr="004A1C33" w:rsidRDefault="004A1C33" w:rsidP="004A1C33">
      <w:pPr>
        <w:rPr>
          <w:rFonts w:ascii="Times New Roman" w:hAnsi="Times New Roman" w:cs="Times New Roman"/>
          <w:b/>
          <w:bCs/>
          <w:sz w:val="24"/>
          <w:szCs w:val="24"/>
        </w:rPr>
      </w:pPr>
      <w:r w:rsidRPr="004A1C33">
        <w:rPr>
          <w:rFonts w:ascii="Times New Roman" w:hAnsi="Times New Roman" w:cs="Times New Roman"/>
          <w:b/>
          <w:bCs/>
          <w:sz w:val="24"/>
          <w:szCs w:val="24"/>
        </w:rPr>
        <w:lastRenderedPageBreak/>
        <w:t>Note:</w:t>
      </w:r>
    </w:p>
    <w:p w:rsidR="004A1C33" w:rsidRDefault="004A1C33" w:rsidP="004A1C33">
      <w:pPr>
        <w:rPr>
          <w:rFonts w:ascii="Times New Roman" w:hAnsi="Times New Roman" w:cs="Times New Roman"/>
          <w:sz w:val="24"/>
          <w:szCs w:val="24"/>
        </w:rPr>
      </w:pPr>
      <w:r w:rsidRPr="004A1C33">
        <w:rPr>
          <w:rFonts w:ascii="Times New Roman" w:hAnsi="Times New Roman" w:cs="Times New Roman"/>
          <w:sz w:val="24"/>
          <w:szCs w:val="24"/>
        </w:rPr>
        <w:t xml:space="preserve">As shown above the loads distributed unsymmetrical which cases high neutral current and so high losses in the network as will be shown </w:t>
      </w:r>
      <w:r>
        <w:rPr>
          <w:rFonts w:ascii="Times New Roman" w:hAnsi="Times New Roman" w:cs="Times New Roman"/>
          <w:sz w:val="24"/>
          <w:szCs w:val="24"/>
        </w:rPr>
        <w:t>later.</w:t>
      </w:r>
    </w:p>
    <w:p w:rsidR="008F5569" w:rsidRDefault="008F5569" w:rsidP="00080334">
      <w:pPr>
        <w:pStyle w:val="Heading2"/>
        <w:rPr>
          <w:sz w:val="28"/>
          <w:szCs w:val="28"/>
          <w:lang w:eastAsia="ja-JP"/>
        </w:rPr>
      </w:pPr>
    </w:p>
    <w:p w:rsidR="00080334" w:rsidRPr="00307472" w:rsidRDefault="00080334" w:rsidP="00080334">
      <w:pPr>
        <w:pStyle w:val="Heading2"/>
        <w:rPr>
          <w:lang w:eastAsia="ja-JP"/>
        </w:rPr>
      </w:pPr>
      <w:r w:rsidRPr="00307472">
        <w:rPr>
          <w:lang w:eastAsia="ja-JP"/>
        </w:rPr>
        <w:t xml:space="preserve">6.2.2 The Result </w:t>
      </w:r>
      <w:proofErr w:type="gramStart"/>
      <w:r w:rsidRPr="00307472">
        <w:rPr>
          <w:lang w:eastAsia="ja-JP"/>
        </w:rPr>
        <w:t>Of</w:t>
      </w:r>
      <w:proofErr w:type="gramEnd"/>
      <w:r w:rsidRPr="00307472">
        <w:rPr>
          <w:lang w:eastAsia="ja-JP"/>
        </w:rPr>
        <w:t xml:space="preserve"> Load Flow: </w:t>
      </w:r>
    </w:p>
    <w:p w:rsidR="004A1C33" w:rsidRDefault="004A1C33" w:rsidP="004A1C33">
      <w:pPr>
        <w:rPr>
          <w:rFonts w:ascii="Times New Roman" w:hAnsi="Times New Roman" w:cs="Times New Roman"/>
          <w:sz w:val="24"/>
          <w:szCs w:val="24"/>
        </w:rPr>
      </w:pPr>
    </w:p>
    <w:p w:rsidR="008F5569" w:rsidRPr="008F5569" w:rsidRDefault="008F5569" w:rsidP="008F5569">
      <w:pPr>
        <w:rPr>
          <w:rFonts w:ascii="Times New Roman" w:hAnsi="Times New Roman" w:cs="Times New Roman"/>
          <w:sz w:val="24"/>
          <w:szCs w:val="24"/>
        </w:rPr>
      </w:pPr>
      <w:r w:rsidRPr="008F5569">
        <w:rPr>
          <w:rFonts w:ascii="Times New Roman" w:hAnsi="Times New Roman" w:cs="Times New Roman"/>
          <w:sz w:val="24"/>
          <w:szCs w:val="24"/>
        </w:rPr>
        <w:t xml:space="preserve">The following </w:t>
      </w:r>
      <w:proofErr w:type="gramStart"/>
      <w:r w:rsidRPr="008F5569">
        <w:rPr>
          <w:rFonts w:ascii="Times New Roman" w:hAnsi="Times New Roman" w:cs="Times New Roman"/>
          <w:sz w:val="24"/>
          <w:szCs w:val="24"/>
        </w:rPr>
        <w:t>table show</w:t>
      </w:r>
      <w:proofErr w:type="gramEnd"/>
      <w:r w:rsidRPr="008F5569">
        <w:rPr>
          <w:rFonts w:ascii="Times New Roman" w:hAnsi="Times New Roman" w:cs="Times New Roman"/>
          <w:sz w:val="24"/>
          <w:szCs w:val="24"/>
        </w:rPr>
        <w:t xml:space="preserve"> the voltage at the end of each feeder and the drop voltage</w:t>
      </w:r>
    </w:p>
    <w:tbl>
      <w:tblPr>
        <w:tblStyle w:val="TableGrid"/>
        <w:tblW w:w="9187" w:type="dxa"/>
        <w:jc w:val="center"/>
        <w:tblInd w:w="-1515" w:type="dxa"/>
        <w:tblLayout w:type="fixed"/>
        <w:tblLook w:val="04A0"/>
      </w:tblPr>
      <w:tblGrid>
        <w:gridCol w:w="1789"/>
        <w:gridCol w:w="1275"/>
        <w:gridCol w:w="921"/>
        <w:gridCol w:w="1914"/>
        <w:gridCol w:w="1630"/>
        <w:gridCol w:w="1658"/>
      </w:tblGrid>
      <w:tr w:rsidR="008F5569" w:rsidTr="008F5569">
        <w:trPr>
          <w:trHeight w:val="550"/>
          <w:jc w:val="center"/>
        </w:trPr>
        <w:tc>
          <w:tcPr>
            <w:tcW w:w="1789" w:type="dxa"/>
            <w:tcBorders>
              <w:top w:val="single" w:sz="18" w:space="0" w:color="auto"/>
              <w:left w:val="single" w:sz="18" w:space="0" w:color="auto"/>
              <w:bottom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 of Transformer</w:t>
            </w:r>
          </w:p>
        </w:tc>
        <w:tc>
          <w:tcPr>
            <w:tcW w:w="1275" w:type="dxa"/>
            <w:tcBorders>
              <w:top w:val="single" w:sz="18" w:space="0" w:color="auto"/>
              <w:left w:val="single" w:sz="18" w:space="0" w:color="auto"/>
              <w:bottom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 of feeders</w:t>
            </w:r>
          </w:p>
        </w:tc>
        <w:tc>
          <w:tcPr>
            <w:tcW w:w="921" w:type="dxa"/>
            <w:tcBorders>
              <w:top w:val="single" w:sz="18" w:space="0" w:color="auto"/>
              <w:left w:val="single" w:sz="18" w:space="0" w:color="auto"/>
              <w:bottom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feeder</w:t>
            </w:r>
          </w:p>
        </w:tc>
        <w:tc>
          <w:tcPr>
            <w:tcW w:w="1914" w:type="dxa"/>
            <w:tcBorders>
              <w:top w:val="single" w:sz="18" w:space="0" w:color="auto"/>
              <w:left w:val="single" w:sz="18" w:space="0" w:color="auto"/>
              <w:bottom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Drop Voltage %</w:t>
            </w:r>
          </w:p>
        </w:tc>
        <w:tc>
          <w:tcPr>
            <w:tcW w:w="1630" w:type="dxa"/>
            <w:tcBorders>
              <w:top w:val="single" w:sz="18" w:space="0" w:color="auto"/>
              <w:left w:val="single" w:sz="18" w:space="0" w:color="auto"/>
              <w:bottom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Low Voltage rated( KV)</w:t>
            </w:r>
          </w:p>
        </w:tc>
        <w:tc>
          <w:tcPr>
            <w:tcW w:w="1658" w:type="dxa"/>
            <w:tcBorders>
              <w:top w:val="single" w:sz="18" w:space="0" w:color="auto"/>
              <w:left w:val="single" w:sz="18" w:space="0" w:color="auto"/>
              <w:bottom w:val="single" w:sz="18" w:space="0" w:color="auto"/>
              <w:right w:val="single" w:sz="18" w:space="0" w:color="auto"/>
            </w:tcBorders>
          </w:tcPr>
          <w:p w:rsidR="008F5569" w:rsidRPr="008F5569" w:rsidRDefault="008F5569" w:rsidP="00A577F0">
            <w:pPr>
              <w:jc w:val="center"/>
              <w:rPr>
                <w:rFonts w:asciiTheme="majorBidi" w:hAnsiTheme="majorBidi" w:cstheme="majorBidi"/>
                <w:b/>
                <w:bCs/>
                <w:sz w:val="24"/>
                <w:szCs w:val="24"/>
              </w:rPr>
            </w:pPr>
            <w:r w:rsidRPr="008F5569">
              <w:rPr>
                <w:rFonts w:asciiTheme="majorBidi" w:hAnsiTheme="majorBidi" w:cstheme="majorBidi"/>
                <w:b/>
                <w:bCs/>
                <w:sz w:val="24"/>
                <w:szCs w:val="24"/>
              </w:rPr>
              <w:t>Low Voltage  actual (V)</w:t>
            </w:r>
          </w:p>
        </w:tc>
      </w:tr>
      <w:tr w:rsidR="008F5569" w:rsidTr="008F5569">
        <w:trPr>
          <w:jc w:val="center"/>
        </w:trPr>
        <w:tc>
          <w:tcPr>
            <w:tcW w:w="1789" w:type="dxa"/>
            <w:vMerge w:val="restart"/>
            <w:tcBorders>
              <w:top w:val="single" w:sz="18" w:space="0" w:color="auto"/>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w:t>
            </w:r>
          </w:p>
        </w:tc>
        <w:tc>
          <w:tcPr>
            <w:tcW w:w="1275" w:type="dxa"/>
            <w:vMerge w:val="restart"/>
            <w:tcBorders>
              <w:top w:val="single" w:sz="18" w:space="0" w:color="auto"/>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Borders>
              <w:top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Borders>
              <w:top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Borders>
              <w:top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top w:val="single" w:sz="18" w:space="0" w:color="auto"/>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398.1</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398.5</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T2</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26</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276.4</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5.9</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356.8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19.5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302.6</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30</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260.5</w:t>
            </w:r>
          </w:p>
        </w:tc>
      </w:tr>
      <w:tr w:rsidR="008F5569" w:rsidTr="008F5569">
        <w:trPr>
          <w:jc w:val="center"/>
        </w:trPr>
        <w:tc>
          <w:tcPr>
            <w:tcW w:w="1789" w:type="dxa"/>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T3</w:t>
            </w:r>
          </w:p>
        </w:tc>
        <w:tc>
          <w:tcPr>
            <w:tcW w:w="1275" w:type="dxa"/>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379.4</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T4</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385.1</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373.8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371.9</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T5</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1.6</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382.6</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379.7</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380.5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385.3</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T6</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5</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17.3</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311.4</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8.8</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345.4</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8.9</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345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6.8</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353.5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5</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8.1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348.2</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T7</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1.7</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387.5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385.8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381.5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384.4</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T8</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398.3</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397.8</w:t>
            </w:r>
          </w:p>
        </w:tc>
      </w:tr>
      <w:tr w:rsidR="008F5569" w:rsidTr="008F5569">
        <w:trPr>
          <w:jc w:val="center"/>
        </w:trPr>
        <w:tc>
          <w:tcPr>
            <w:tcW w:w="1789" w:type="dxa"/>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T9</w:t>
            </w:r>
          </w:p>
        </w:tc>
        <w:tc>
          <w:tcPr>
            <w:tcW w:w="1275" w:type="dxa"/>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394</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T10</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395.2</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0.3</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395.6</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T11</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10.4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335.8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16.5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311.3</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8.9</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341.7</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5</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357.2</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T12</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397.3</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397.5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397.2</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T13</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7.2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364.5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379.9</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T14</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4.1</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379</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9</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359.4</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T15</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0.3</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398.3</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T16</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382.3</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3.6</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379.8</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4.2</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377.5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2.7</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383.5</w:t>
            </w:r>
          </w:p>
        </w:tc>
      </w:tr>
      <w:tr w:rsidR="008F5569" w:rsidTr="008F5569">
        <w:trPr>
          <w:jc w:val="center"/>
        </w:trPr>
        <w:tc>
          <w:tcPr>
            <w:tcW w:w="1789" w:type="dxa"/>
            <w:vMerge w:val="restart"/>
            <w:tcBorders>
              <w:left w:val="single" w:sz="18" w:space="0" w:color="auto"/>
              <w:right w:val="single" w:sz="18" w:space="0" w:color="auto"/>
            </w:tcBorders>
          </w:tcPr>
          <w:p w:rsidR="0031467E" w:rsidRDefault="0031467E" w:rsidP="008F5569">
            <w:pPr>
              <w:jc w:val="center"/>
              <w:rPr>
                <w:rFonts w:asciiTheme="majorBidi" w:hAnsiTheme="majorBidi" w:cstheme="majorBidi"/>
                <w:b/>
                <w:bCs/>
                <w:sz w:val="24"/>
                <w:szCs w:val="24"/>
              </w:rPr>
            </w:pPr>
          </w:p>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T17</w:t>
            </w:r>
          </w:p>
        </w:tc>
        <w:tc>
          <w:tcPr>
            <w:tcW w:w="1275" w:type="dxa"/>
            <w:vMerge w:val="restart"/>
            <w:tcBorders>
              <w:left w:val="single" w:sz="18" w:space="0" w:color="auto"/>
            </w:tcBorders>
          </w:tcPr>
          <w:p w:rsidR="0031467E" w:rsidRDefault="0031467E" w:rsidP="008F5569">
            <w:pPr>
              <w:jc w:val="center"/>
              <w:rPr>
                <w:rFonts w:asciiTheme="minorBidi" w:hAnsiTheme="minorBidi" w:cstheme="minorBidi"/>
                <w:sz w:val="24"/>
                <w:szCs w:val="24"/>
              </w:rPr>
            </w:pPr>
          </w:p>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27.6</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282.5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15.4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331.2</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14.4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335.5</w:t>
            </w:r>
          </w:p>
        </w:tc>
      </w:tr>
      <w:tr w:rsidR="008F5569" w:rsidTr="008F5569">
        <w:trPr>
          <w:jc w:val="center"/>
        </w:trPr>
        <w:tc>
          <w:tcPr>
            <w:tcW w:w="1789" w:type="dxa"/>
            <w:vMerge/>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p>
        </w:tc>
        <w:tc>
          <w:tcPr>
            <w:tcW w:w="1275" w:type="dxa"/>
            <w:vMerge/>
            <w:tcBorders>
              <w:left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10.4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351.2</w:t>
            </w:r>
          </w:p>
        </w:tc>
      </w:tr>
      <w:tr w:rsidR="008F5569" w:rsidTr="008F5569">
        <w:trPr>
          <w:jc w:val="center"/>
        </w:trPr>
        <w:tc>
          <w:tcPr>
            <w:tcW w:w="1789" w:type="dxa"/>
            <w:vMerge w:val="restart"/>
            <w:tcBorders>
              <w:left w:val="single" w:sz="18" w:space="0" w:color="auto"/>
              <w:right w:val="single" w:sz="18" w:space="0" w:color="auto"/>
            </w:tcBorders>
          </w:tcPr>
          <w:p w:rsidR="008F5569" w:rsidRPr="008F5569" w:rsidRDefault="008F5569" w:rsidP="008F5569">
            <w:pPr>
              <w:jc w:val="center"/>
              <w:rPr>
                <w:rFonts w:asciiTheme="majorBidi" w:hAnsiTheme="majorBidi" w:cstheme="majorBidi"/>
                <w:b/>
                <w:bCs/>
                <w:sz w:val="24"/>
                <w:szCs w:val="24"/>
              </w:rPr>
            </w:pPr>
            <w:r w:rsidRPr="008F5569">
              <w:rPr>
                <w:rFonts w:asciiTheme="majorBidi" w:hAnsiTheme="majorBidi" w:cstheme="majorBidi"/>
                <w:b/>
                <w:bCs/>
                <w:sz w:val="24"/>
                <w:szCs w:val="24"/>
              </w:rPr>
              <w:t>T18</w:t>
            </w:r>
          </w:p>
        </w:tc>
        <w:tc>
          <w:tcPr>
            <w:tcW w:w="1275" w:type="dxa"/>
            <w:vMerge w:val="restart"/>
            <w:tcBorders>
              <w:lef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30" w:type="dxa"/>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355.4</w:t>
            </w:r>
          </w:p>
        </w:tc>
      </w:tr>
      <w:tr w:rsidR="008F5569" w:rsidTr="008F5569">
        <w:trPr>
          <w:jc w:val="center"/>
        </w:trPr>
        <w:tc>
          <w:tcPr>
            <w:tcW w:w="1789" w:type="dxa"/>
            <w:vMerge/>
            <w:tcBorders>
              <w:left w:val="single" w:sz="18" w:space="0" w:color="auto"/>
              <w:bottom w:val="single" w:sz="18" w:space="0" w:color="auto"/>
              <w:right w:val="single" w:sz="18" w:space="0" w:color="auto"/>
            </w:tcBorders>
          </w:tcPr>
          <w:p w:rsidR="008F5569" w:rsidRDefault="008F5569" w:rsidP="008F5569">
            <w:pPr>
              <w:jc w:val="center"/>
            </w:pPr>
          </w:p>
        </w:tc>
        <w:tc>
          <w:tcPr>
            <w:tcW w:w="1275" w:type="dxa"/>
            <w:vMerge/>
            <w:tcBorders>
              <w:left w:val="single" w:sz="18" w:space="0" w:color="auto"/>
              <w:bottom w:val="single" w:sz="18" w:space="0" w:color="auto"/>
            </w:tcBorders>
          </w:tcPr>
          <w:p w:rsidR="008F5569" w:rsidRPr="008F5569" w:rsidRDefault="008F5569" w:rsidP="008F5569">
            <w:pPr>
              <w:jc w:val="center"/>
              <w:rPr>
                <w:rFonts w:asciiTheme="minorBidi" w:hAnsiTheme="minorBidi" w:cstheme="minorBidi"/>
                <w:sz w:val="24"/>
                <w:szCs w:val="24"/>
              </w:rPr>
            </w:pPr>
          </w:p>
        </w:tc>
        <w:tc>
          <w:tcPr>
            <w:tcW w:w="921" w:type="dxa"/>
            <w:tcBorders>
              <w:bottom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Borders>
              <w:bottom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10.8</w:t>
            </w:r>
          </w:p>
        </w:tc>
        <w:tc>
          <w:tcPr>
            <w:tcW w:w="1630" w:type="dxa"/>
            <w:tcBorders>
              <w:bottom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bottom w:val="single" w:sz="18" w:space="0" w:color="auto"/>
              <w:right w:val="single" w:sz="18" w:space="0" w:color="auto"/>
            </w:tcBorders>
          </w:tcPr>
          <w:p w:rsidR="008F5569" w:rsidRPr="008F5569" w:rsidRDefault="008F5569" w:rsidP="008F5569">
            <w:pPr>
              <w:jc w:val="center"/>
              <w:rPr>
                <w:rFonts w:asciiTheme="minorBidi" w:hAnsiTheme="minorBidi" w:cstheme="minorBidi"/>
                <w:sz w:val="24"/>
                <w:szCs w:val="24"/>
              </w:rPr>
            </w:pPr>
            <w:r w:rsidRPr="008F5569">
              <w:rPr>
                <w:rFonts w:asciiTheme="minorBidi" w:hAnsiTheme="minorBidi" w:cstheme="minorBidi"/>
                <w:sz w:val="24"/>
                <w:szCs w:val="24"/>
              </w:rPr>
              <w:t>396.9</w:t>
            </w:r>
          </w:p>
        </w:tc>
      </w:tr>
    </w:tbl>
    <w:p w:rsidR="008F5569" w:rsidRDefault="008F5569" w:rsidP="00031630">
      <w:pPr>
        <w:pStyle w:val="Caption"/>
        <w:jc w:val="center"/>
        <w:rPr>
          <w:rFonts w:cs="Calibri"/>
        </w:rPr>
      </w:pPr>
      <w:bookmarkStart w:id="97" w:name="_Toc324342702"/>
      <w:proofErr w:type="gramStart"/>
      <w:r>
        <w:t xml:space="preserve">Table </w:t>
      </w:r>
      <w:r w:rsidR="009A491C">
        <w:rPr>
          <w:rFonts w:ascii="Times New Roman" w:hAnsi="Times New Roman" w:cs="Times New Roman"/>
        </w:rPr>
        <w:fldChar w:fldCharType="begin"/>
      </w:r>
      <w:r>
        <w:rPr>
          <w:rFonts w:ascii="Times New Roman" w:hAnsi="Times New Roman" w:cs="Times New Roman"/>
        </w:rPr>
        <w:instrText xml:space="preserve"> SEQ Table \* ARABIC </w:instrText>
      </w:r>
      <w:r w:rsidR="009A491C">
        <w:rPr>
          <w:rFonts w:ascii="Times New Roman" w:hAnsi="Times New Roman" w:cs="Times New Roman"/>
        </w:rPr>
        <w:fldChar w:fldCharType="separate"/>
      </w:r>
      <w:r>
        <w:rPr>
          <w:rFonts w:ascii="Times New Roman" w:hAnsi="Times New Roman" w:cs="Times New Roman"/>
          <w:noProof/>
        </w:rPr>
        <w:t>37</w:t>
      </w:r>
      <w:r w:rsidR="009A491C">
        <w:rPr>
          <w:rFonts w:ascii="Times New Roman" w:hAnsi="Times New Roman" w:cs="Times New Roman"/>
        </w:rPr>
        <w:fldChar w:fldCharType="end"/>
      </w:r>
      <w:r>
        <w:rPr>
          <w:rFonts w:ascii="Times New Roman" w:hAnsi="Times New Roman" w:cs="Times New Roman"/>
        </w:rPr>
        <w:t>:</w:t>
      </w:r>
      <w:r w:rsidRPr="00650752">
        <w:rPr>
          <w:rFonts w:cs="Calibri"/>
        </w:rPr>
        <w:t xml:space="preserve"> </w:t>
      </w:r>
      <w:r>
        <w:rPr>
          <w:rFonts w:cs="Calibri"/>
        </w:rPr>
        <w:t xml:space="preserve">The result of low </w:t>
      </w:r>
      <w:r w:rsidR="00031630">
        <w:rPr>
          <w:rFonts w:cs="Calibri"/>
        </w:rPr>
        <w:t>voltage</w:t>
      </w:r>
      <w:r>
        <w:rPr>
          <w:rFonts w:cs="Calibri"/>
        </w:rPr>
        <w:t xml:space="preserve"> in </w:t>
      </w:r>
      <w:bookmarkEnd w:id="97"/>
      <w:r w:rsidR="0091695F">
        <w:rPr>
          <w:rFonts w:cs="Calibri"/>
        </w:rPr>
        <w:t>original max.</w:t>
      </w:r>
      <w:proofErr w:type="gramEnd"/>
      <w:r w:rsidR="0091695F">
        <w:rPr>
          <w:rFonts w:cs="Calibri"/>
        </w:rPr>
        <w:t xml:space="preserve"> </w:t>
      </w:r>
      <w:proofErr w:type="gramStart"/>
      <w:r w:rsidR="0091695F">
        <w:rPr>
          <w:rFonts w:cs="Calibri"/>
        </w:rPr>
        <w:t>ca</w:t>
      </w:r>
      <w:r w:rsidR="00681DCF">
        <w:rPr>
          <w:rFonts w:cs="Calibri"/>
        </w:rPr>
        <w:t>se</w:t>
      </w:r>
      <w:proofErr w:type="gramEnd"/>
      <w:r w:rsidR="00681DCF">
        <w:rPr>
          <w:rFonts w:cs="Calibri"/>
        </w:rPr>
        <w:t>.</w:t>
      </w:r>
    </w:p>
    <w:p w:rsidR="00307472" w:rsidRDefault="00307472" w:rsidP="00307472"/>
    <w:p w:rsidR="00307472" w:rsidRDefault="00307472" w:rsidP="00307472">
      <w:pPr>
        <w:pStyle w:val="Heading2"/>
      </w:pPr>
      <w:r>
        <w:t>6</w:t>
      </w:r>
      <w:r w:rsidRPr="00F37C12">
        <w:t>.</w:t>
      </w:r>
      <w:r>
        <w:t>2</w:t>
      </w:r>
      <w:r w:rsidRPr="00F37C12">
        <w:t>.</w:t>
      </w:r>
      <w:r>
        <w:t>3</w:t>
      </w:r>
      <w:r w:rsidRPr="00F37C12">
        <w:t xml:space="preserve"> The swing bus result:</w:t>
      </w:r>
    </w:p>
    <w:p w:rsidR="00307472" w:rsidRPr="00307472" w:rsidRDefault="00307472" w:rsidP="00307472"/>
    <w:p w:rsidR="00307472" w:rsidRPr="0020687C" w:rsidRDefault="00307472" w:rsidP="00307472">
      <w:pPr>
        <w:rPr>
          <w:sz w:val="24"/>
          <w:szCs w:val="24"/>
        </w:rPr>
      </w:pPr>
      <w:r w:rsidRPr="0020687C">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307472" w:rsidRPr="00A95AAC" w:rsidTr="00307472">
        <w:trPr>
          <w:cnfStyle w:val="100000000000"/>
          <w:trHeight w:val="657"/>
          <w:jc w:val="center"/>
        </w:trPr>
        <w:tc>
          <w:tcPr>
            <w:cnfStyle w:val="001000000000"/>
            <w:tcW w:w="1420" w:type="dxa"/>
          </w:tcPr>
          <w:p w:rsidR="00307472" w:rsidRPr="00A95AAC" w:rsidRDefault="00307472" w:rsidP="00307472">
            <w:pPr>
              <w:jc w:val="center"/>
              <w:rPr>
                <w:rFonts w:ascii="Times New Roman" w:hAnsi="Times New Roman" w:cs="Times New Roman"/>
                <w:b w:val="0"/>
                <w:bCs w:val="0"/>
                <w:sz w:val="24"/>
                <w:szCs w:val="24"/>
              </w:rPr>
            </w:pPr>
          </w:p>
          <w:p w:rsidR="00307472" w:rsidRPr="00C372F9" w:rsidRDefault="00307472" w:rsidP="00307472">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307472" w:rsidRPr="00C372F9" w:rsidRDefault="00307472" w:rsidP="00307472">
            <w:pPr>
              <w:cnfStyle w:val="100000000000"/>
              <w:rPr>
                <w:rFonts w:ascii="Times New Roman" w:hAnsi="Times New Roman" w:cs="Times New Roman"/>
                <w:sz w:val="24"/>
                <w:szCs w:val="24"/>
              </w:rPr>
            </w:pPr>
          </w:p>
          <w:p w:rsidR="00307472" w:rsidRPr="00C372F9" w:rsidRDefault="00307472" w:rsidP="00307472">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307472" w:rsidRPr="00C372F9" w:rsidRDefault="00307472" w:rsidP="00307472">
            <w:pPr>
              <w:jc w:val="center"/>
              <w:cnfStyle w:val="100000000000"/>
              <w:rPr>
                <w:rFonts w:ascii="Times New Roman" w:hAnsi="Times New Roman" w:cs="Times New Roman"/>
                <w:sz w:val="24"/>
                <w:szCs w:val="24"/>
              </w:rPr>
            </w:pPr>
          </w:p>
          <w:p w:rsidR="00307472" w:rsidRPr="00C372F9" w:rsidRDefault="00307472" w:rsidP="00307472">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307472" w:rsidRPr="00C372F9" w:rsidRDefault="00307472" w:rsidP="00307472">
            <w:pPr>
              <w:cnfStyle w:val="100000000000"/>
              <w:rPr>
                <w:rFonts w:ascii="Times New Roman" w:hAnsi="Times New Roman" w:cs="Times New Roman"/>
                <w:sz w:val="24"/>
                <w:szCs w:val="24"/>
              </w:rPr>
            </w:pPr>
          </w:p>
          <w:p w:rsidR="00307472" w:rsidRPr="00C372F9" w:rsidRDefault="00307472" w:rsidP="00307472">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307472" w:rsidRPr="00A95AAC" w:rsidTr="00307472">
        <w:trPr>
          <w:cnfStyle w:val="000000100000"/>
          <w:trHeight w:val="553"/>
          <w:jc w:val="center"/>
        </w:trPr>
        <w:tc>
          <w:tcPr>
            <w:cnfStyle w:val="001000000000"/>
            <w:tcW w:w="1420" w:type="dxa"/>
          </w:tcPr>
          <w:p w:rsidR="00307472" w:rsidRPr="00594FA2" w:rsidRDefault="00307472" w:rsidP="00307472">
            <w:pPr>
              <w:jc w:val="center"/>
              <w:rPr>
                <w:rFonts w:ascii="Times New Roman" w:hAnsi="Times New Roman" w:cs="Times New Roman"/>
                <w:sz w:val="24"/>
                <w:szCs w:val="24"/>
              </w:rPr>
            </w:pPr>
          </w:p>
          <w:p w:rsidR="00307472" w:rsidRPr="00594FA2" w:rsidRDefault="00307472" w:rsidP="00307472">
            <w:pPr>
              <w:jc w:val="center"/>
              <w:rPr>
                <w:rFonts w:ascii="Times New Roman" w:hAnsi="Times New Roman" w:cs="Times New Roman"/>
                <w:sz w:val="24"/>
                <w:szCs w:val="24"/>
              </w:rPr>
            </w:pPr>
            <w:r>
              <w:rPr>
                <w:rFonts w:ascii="Times New Roman" w:hAnsi="Times New Roman" w:cs="Times New Roman"/>
                <w:sz w:val="24"/>
                <w:szCs w:val="24"/>
              </w:rPr>
              <w:t>1.434</w:t>
            </w:r>
          </w:p>
        </w:tc>
        <w:tc>
          <w:tcPr>
            <w:tcW w:w="1420" w:type="dxa"/>
          </w:tcPr>
          <w:p w:rsidR="00307472" w:rsidRPr="00594FA2" w:rsidRDefault="00307472" w:rsidP="00307472">
            <w:pPr>
              <w:cnfStyle w:val="000000100000"/>
              <w:rPr>
                <w:rFonts w:ascii="Times New Roman" w:hAnsi="Times New Roman" w:cs="Times New Roman"/>
                <w:sz w:val="24"/>
                <w:szCs w:val="24"/>
              </w:rPr>
            </w:pPr>
          </w:p>
          <w:p w:rsidR="00307472" w:rsidRPr="00594FA2" w:rsidRDefault="00307472" w:rsidP="00307472">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794</w:t>
            </w:r>
          </w:p>
        </w:tc>
        <w:tc>
          <w:tcPr>
            <w:tcW w:w="1420" w:type="dxa"/>
          </w:tcPr>
          <w:p w:rsidR="00307472" w:rsidRPr="00594FA2" w:rsidRDefault="00307472" w:rsidP="00307472">
            <w:pPr>
              <w:cnfStyle w:val="000000100000"/>
              <w:rPr>
                <w:rFonts w:ascii="Times New Roman" w:hAnsi="Times New Roman" w:cs="Times New Roman"/>
                <w:sz w:val="24"/>
                <w:szCs w:val="24"/>
              </w:rPr>
            </w:pPr>
          </w:p>
          <w:p w:rsidR="00307472" w:rsidRPr="00594FA2" w:rsidRDefault="00307472" w:rsidP="00307472">
            <w:pPr>
              <w:jc w:val="center"/>
              <w:cnfStyle w:val="000000100000"/>
              <w:rPr>
                <w:rFonts w:ascii="Times New Roman" w:hAnsi="Times New Roman" w:cs="Times New Roman"/>
                <w:sz w:val="24"/>
                <w:szCs w:val="24"/>
                <w:rtl/>
              </w:rPr>
            </w:pPr>
            <w:r>
              <w:rPr>
                <w:rFonts w:ascii="Times New Roman" w:hAnsi="Times New Roman" w:cs="Times New Roman"/>
                <w:sz w:val="24"/>
                <w:szCs w:val="24"/>
              </w:rPr>
              <w:t>1.639</w:t>
            </w:r>
          </w:p>
        </w:tc>
        <w:tc>
          <w:tcPr>
            <w:tcW w:w="1229" w:type="dxa"/>
          </w:tcPr>
          <w:p w:rsidR="00307472" w:rsidRPr="00594FA2" w:rsidRDefault="00307472" w:rsidP="00307472">
            <w:pPr>
              <w:cnfStyle w:val="000000100000"/>
              <w:rPr>
                <w:rFonts w:ascii="Times New Roman" w:hAnsi="Times New Roman" w:cs="Times New Roman"/>
                <w:sz w:val="24"/>
                <w:szCs w:val="24"/>
              </w:rPr>
            </w:pPr>
          </w:p>
          <w:p w:rsidR="00307472" w:rsidRPr="00594FA2" w:rsidRDefault="00307472" w:rsidP="00307472">
            <w:pPr>
              <w:jc w:val="center"/>
              <w:cnfStyle w:val="000000100000"/>
              <w:rPr>
                <w:rFonts w:ascii="Times New Roman" w:hAnsi="Times New Roman" w:cs="Times New Roman"/>
                <w:sz w:val="24"/>
                <w:szCs w:val="24"/>
              </w:rPr>
            </w:pPr>
            <w:r>
              <w:rPr>
                <w:rFonts w:ascii="Times New Roman" w:hAnsi="Times New Roman" w:cs="Times New Roman"/>
                <w:sz w:val="24"/>
                <w:szCs w:val="24"/>
              </w:rPr>
              <w:t>87.48</w:t>
            </w:r>
            <w:r w:rsidRPr="00594FA2">
              <w:rPr>
                <w:rFonts w:ascii="Times New Roman" w:hAnsi="Times New Roman" w:cs="Times New Roman"/>
                <w:sz w:val="24"/>
                <w:szCs w:val="24"/>
              </w:rPr>
              <w:t xml:space="preserve"> Lag</w:t>
            </w:r>
          </w:p>
        </w:tc>
      </w:tr>
    </w:tbl>
    <w:p w:rsidR="00307472" w:rsidRDefault="00307472" w:rsidP="00307472">
      <w:pPr>
        <w:pStyle w:val="Caption"/>
        <w:jc w:val="center"/>
      </w:pPr>
      <w:proofErr w:type="gramStart"/>
      <w:r>
        <w:t xml:space="preserve">Table </w:t>
      </w:r>
      <w:fldSimple w:instr=" SEQ Table \* ARABIC ">
        <w:r>
          <w:rPr>
            <w:noProof/>
          </w:rPr>
          <w:t>38</w:t>
        </w:r>
      </w:fldSimple>
      <w:r w:rsidRPr="00D22694">
        <w:t>:</w:t>
      </w:r>
      <w:r w:rsidRPr="00D22694">
        <w:rPr>
          <w:szCs w:val="22"/>
        </w:rPr>
        <w:t xml:space="preserve"> </w:t>
      </w:r>
      <w:r w:rsidRPr="00D22694">
        <w:t xml:space="preserve">The swing bus result in the </w:t>
      </w:r>
      <w:r>
        <w:t xml:space="preserve">L. V. </w:t>
      </w:r>
      <w:r w:rsidRPr="00D22694">
        <w:t xml:space="preserve">original </w:t>
      </w:r>
      <w:r>
        <w:t>Max.</w:t>
      </w:r>
      <w:proofErr w:type="gramEnd"/>
      <w:r w:rsidRPr="00D22694">
        <w:t xml:space="preserve"> </w:t>
      </w:r>
      <w:proofErr w:type="gramStart"/>
      <w:r w:rsidRPr="00D22694">
        <w:t>case</w:t>
      </w:r>
      <w:proofErr w:type="gramEnd"/>
      <w:r w:rsidRPr="00D22694">
        <w:t>.</w:t>
      </w:r>
    </w:p>
    <w:p w:rsidR="00307472" w:rsidRDefault="00307472" w:rsidP="00307472">
      <w:pPr>
        <w:pStyle w:val="Heading2"/>
        <w:rPr>
          <w:lang w:eastAsia="ja-JP"/>
        </w:rPr>
      </w:pPr>
    </w:p>
    <w:p w:rsidR="00307472" w:rsidRDefault="00307472" w:rsidP="00307472">
      <w:pPr>
        <w:pStyle w:val="Heading2"/>
        <w:rPr>
          <w:lang w:eastAsia="ja-JP"/>
        </w:rPr>
      </w:pPr>
      <w:r>
        <w:rPr>
          <w:lang w:eastAsia="ja-JP"/>
        </w:rPr>
        <w:t xml:space="preserve">6.2.4 Summary of total </w:t>
      </w:r>
      <w:proofErr w:type="gramStart"/>
      <w:r>
        <w:rPr>
          <w:lang w:eastAsia="ja-JP"/>
        </w:rPr>
        <w:t>generation ,loading</w:t>
      </w:r>
      <w:proofErr w:type="gramEnd"/>
      <w:r>
        <w:rPr>
          <w:lang w:eastAsia="ja-JP"/>
        </w:rPr>
        <w:t xml:space="preserve"> and demand:</w:t>
      </w:r>
    </w:p>
    <w:p w:rsidR="00307472" w:rsidRPr="00307472" w:rsidRDefault="00307472" w:rsidP="00307472">
      <w:pPr>
        <w:rPr>
          <w:lang w:eastAsia="ja-JP"/>
        </w:rPr>
      </w:pPr>
    </w:p>
    <w:p w:rsidR="00307472" w:rsidRPr="00CD758C" w:rsidRDefault="00307472" w:rsidP="00307472">
      <w:pPr>
        <w:rPr>
          <w:sz w:val="24"/>
          <w:szCs w:val="24"/>
        </w:rPr>
      </w:pPr>
      <w:r w:rsidRPr="00CD758C">
        <w:rPr>
          <w:rFonts w:ascii="Times New Roman" w:hAnsi="Times New Roman" w:cs="Times New Roman"/>
          <w:sz w:val="24"/>
          <w:szCs w:val="24"/>
          <w:lang w:eastAsia="ja-JP"/>
        </w:rPr>
        <w:t xml:space="preserve">The following table shows the summary of total </w:t>
      </w:r>
      <w:proofErr w:type="gramStart"/>
      <w:r w:rsidRPr="00CD758C">
        <w:rPr>
          <w:rFonts w:ascii="Times New Roman" w:hAnsi="Times New Roman" w:cs="Times New Roman"/>
          <w:sz w:val="24"/>
          <w:szCs w:val="24"/>
          <w:lang w:eastAsia="ja-JP"/>
        </w:rPr>
        <w:t>generation ,loading</w:t>
      </w:r>
      <w:proofErr w:type="gramEnd"/>
      <w:r w:rsidRPr="00CD758C">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307472" w:rsidRPr="00A306AE" w:rsidTr="00307472">
        <w:trPr>
          <w:cnfStyle w:val="100000000000"/>
          <w:trHeight w:hRule="exact" w:val="567"/>
          <w:jc w:val="center"/>
        </w:trPr>
        <w:tc>
          <w:tcPr>
            <w:cnfStyle w:val="001000000000"/>
            <w:tcW w:w="2215" w:type="dxa"/>
          </w:tcPr>
          <w:p w:rsidR="00307472" w:rsidRPr="00A306AE" w:rsidRDefault="00307472" w:rsidP="00307472">
            <w:pPr>
              <w:rPr>
                <w:rFonts w:ascii="Times New Roman" w:hAnsi="Times New Roman" w:cs="Times New Roman"/>
                <w:lang w:eastAsia="ja-JP"/>
              </w:rPr>
            </w:pPr>
          </w:p>
        </w:tc>
        <w:tc>
          <w:tcPr>
            <w:tcW w:w="1374" w:type="dxa"/>
          </w:tcPr>
          <w:p w:rsidR="00307472" w:rsidRPr="00A306AE" w:rsidRDefault="00307472" w:rsidP="00307472">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307472" w:rsidRPr="00A306AE" w:rsidRDefault="00307472" w:rsidP="00307472">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307472" w:rsidRPr="00A306AE" w:rsidRDefault="00307472" w:rsidP="00307472">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307472" w:rsidRPr="00A306AE" w:rsidRDefault="00307472" w:rsidP="00307472">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307472" w:rsidRPr="00A306AE" w:rsidTr="00307472">
        <w:trPr>
          <w:cnfStyle w:val="000000100000"/>
          <w:jc w:val="center"/>
        </w:trPr>
        <w:tc>
          <w:tcPr>
            <w:cnfStyle w:val="001000000000"/>
            <w:tcW w:w="2215" w:type="dxa"/>
          </w:tcPr>
          <w:p w:rsidR="00307472" w:rsidRPr="00A306AE" w:rsidRDefault="00307472" w:rsidP="00307472">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307472" w:rsidRPr="00CA3ECA" w:rsidRDefault="00307472"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1.434</w:t>
            </w:r>
          </w:p>
        </w:tc>
        <w:tc>
          <w:tcPr>
            <w:tcW w:w="1374" w:type="dxa"/>
          </w:tcPr>
          <w:p w:rsidR="00307472" w:rsidRPr="00CA3ECA" w:rsidRDefault="00307472"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0.794</w:t>
            </w:r>
          </w:p>
        </w:tc>
        <w:tc>
          <w:tcPr>
            <w:tcW w:w="1374" w:type="dxa"/>
          </w:tcPr>
          <w:p w:rsidR="00307472" w:rsidRPr="00CA3ECA" w:rsidRDefault="00307472"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1.639</w:t>
            </w:r>
          </w:p>
        </w:tc>
        <w:tc>
          <w:tcPr>
            <w:tcW w:w="1375" w:type="dxa"/>
          </w:tcPr>
          <w:p w:rsidR="00307472" w:rsidRPr="00CA3ECA" w:rsidRDefault="00307472"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87.48 Lag</w:t>
            </w:r>
          </w:p>
        </w:tc>
      </w:tr>
      <w:tr w:rsidR="00307472" w:rsidRPr="00A306AE" w:rsidTr="00307472">
        <w:trPr>
          <w:jc w:val="center"/>
        </w:trPr>
        <w:tc>
          <w:tcPr>
            <w:cnfStyle w:val="001000000000"/>
            <w:tcW w:w="2215" w:type="dxa"/>
          </w:tcPr>
          <w:p w:rsidR="00307472" w:rsidRPr="00A306AE" w:rsidRDefault="00307472" w:rsidP="00307472">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307472" w:rsidRPr="00CA3ECA" w:rsidRDefault="00307472"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1.434</w:t>
            </w:r>
          </w:p>
        </w:tc>
        <w:tc>
          <w:tcPr>
            <w:tcW w:w="1374" w:type="dxa"/>
          </w:tcPr>
          <w:p w:rsidR="00307472" w:rsidRPr="00CA3ECA" w:rsidRDefault="00307472"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0.794</w:t>
            </w:r>
          </w:p>
        </w:tc>
        <w:tc>
          <w:tcPr>
            <w:tcW w:w="1374" w:type="dxa"/>
          </w:tcPr>
          <w:p w:rsidR="00307472" w:rsidRPr="00CA3ECA" w:rsidRDefault="00307472"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1.639</w:t>
            </w:r>
          </w:p>
        </w:tc>
        <w:tc>
          <w:tcPr>
            <w:tcW w:w="1375" w:type="dxa"/>
          </w:tcPr>
          <w:p w:rsidR="00307472" w:rsidRPr="00CA3ECA" w:rsidRDefault="00307472"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87.48 Lag</w:t>
            </w:r>
          </w:p>
        </w:tc>
      </w:tr>
      <w:tr w:rsidR="00CA3ECA" w:rsidRPr="00A306AE" w:rsidTr="00307472">
        <w:trPr>
          <w:cnfStyle w:val="000000100000"/>
          <w:jc w:val="center"/>
        </w:trPr>
        <w:tc>
          <w:tcPr>
            <w:cnfStyle w:val="001000000000"/>
            <w:tcW w:w="2215" w:type="dxa"/>
          </w:tcPr>
          <w:p w:rsidR="00CA3ECA" w:rsidRPr="00A306AE" w:rsidRDefault="00CA3ECA" w:rsidP="00307472">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CA3ECA" w:rsidRPr="00CA3ECA" w:rsidRDefault="00CA3ECA" w:rsidP="00CA3ECA">
            <w:pPr>
              <w:tabs>
                <w:tab w:val="left" w:pos="1020"/>
              </w:tabs>
              <w:jc w:val="center"/>
              <w:cnfStyle w:val="000000100000"/>
              <w:rPr>
                <w:rFonts w:asciiTheme="majorBidi" w:hAnsiTheme="majorBidi" w:cstheme="majorBidi"/>
                <w:sz w:val="24"/>
                <w:szCs w:val="24"/>
              </w:rPr>
            </w:pPr>
            <w:r w:rsidRPr="00CA3ECA">
              <w:rPr>
                <w:rFonts w:asciiTheme="majorBidi" w:hAnsiTheme="majorBidi" w:cstheme="majorBidi"/>
                <w:sz w:val="24"/>
                <w:szCs w:val="24"/>
              </w:rPr>
              <w:t>1.050</w:t>
            </w:r>
          </w:p>
        </w:tc>
        <w:tc>
          <w:tcPr>
            <w:tcW w:w="1374" w:type="dxa"/>
          </w:tcPr>
          <w:p w:rsidR="00CA3ECA" w:rsidRPr="00CA3ECA" w:rsidRDefault="00CA3ECA"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0.581</w:t>
            </w:r>
          </w:p>
        </w:tc>
        <w:tc>
          <w:tcPr>
            <w:tcW w:w="1374" w:type="dxa"/>
          </w:tcPr>
          <w:p w:rsidR="00CA3ECA" w:rsidRPr="00CA3ECA" w:rsidRDefault="00CA3ECA"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1.200</w:t>
            </w:r>
          </w:p>
        </w:tc>
        <w:tc>
          <w:tcPr>
            <w:tcW w:w="1375" w:type="dxa"/>
          </w:tcPr>
          <w:p w:rsidR="00CA3ECA" w:rsidRPr="00CA3ECA" w:rsidRDefault="00CA3ECA"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87.51Lag</w:t>
            </w:r>
          </w:p>
        </w:tc>
      </w:tr>
      <w:tr w:rsidR="00CA3ECA" w:rsidRPr="00A306AE" w:rsidTr="00307472">
        <w:trPr>
          <w:jc w:val="center"/>
        </w:trPr>
        <w:tc>
          <w:tcPr>
            <w:cnfStyle w:val="001000000000"/>
            <w:tcW w:w="2215" w:type="dxa"/>
          </w:tcPr>
          <w:p w:rsidR="00CA3ECA" w:rsidRPr="00A306AE" w:rsidRDefault="00CA3ECA" w:rsidP="00307472">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CA3ECA" w:rsidRPr="00CA3ECA" w:rsidRDefault="00CA3ECA"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0.206</w:t>
            </w:r>
          </w:p>
        </w:tc>
        <w:tc>
          <w:tcPr>
            <w:tcW w:w="1374" w:type="dxa"/>
          </w:tcPr>
          <w:p w:rsidR="00CA3ECA" w:rsidRPr="00CA3ECA" w:rsidRDefault="00CA3ECA"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0.114</w:t>
            </w:r>
          </w:p>
        </w:tc>
        <w:tc>
          <w:tcPr>
            <w:tcW w:w="1374" w:type="dxa"/>
          </w:tcPr>
          <w:p w:rsidR="00CA3ECA" w:rsidRPr="00CA3ECA" w:rsidRDefault="00CA3ECA"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0.236</w:t>
            </w:r>
          </w:p>
        </w:tc>
        <w:tc>
          <w:tcPr>
            <w:tcW w:w="1375" w:type="dxa"/>
          </w:tcPr>
          <w:p w:rsidR="00CA3ECA" w:rsidRPr="00CA3ECA" w:rsidRDefault="00CA3ECA" w:rsidP="00CA3ECA">
            <w:pPr>
              <w:jc w:val="center"/>
              <w:cnfStyle w:val="000000000000"/>
              <w:rPr>
                <w:rFonts w:asciiTheme="majorBidi" w:hAnsiTheme="majorBidi" w:cstheme="majorBidi"/>
                <w:sz w:val="24"/>
                <w:szCs w:val="24"/>
              </w:rPr>
            </w:pPr>
            <w:r w:rsidRPr="00CA3ECA">
              <w:rPr>
                <w:rFonts w:asciiTheme="majorBidi" w:hAnsiTheme="majorBidi" w:cstheme="majorBidi"/>
                <w:sz w:val="24"/>
                <w:szCs w:val="24"/>
              </w:rPr>
              <w:t>87.53 Lag</w:t>
            </w:r>
          </w:p>
        </w:tc>
      </w:tr>
      <w:tr w:rsidR="00CA3ECA" w:rsidRPr="00A306AE" w:rsidTr="00307472">
        <w:trPr>
          <w:cnfStyle w:val="000000100000"/>
          <w:jc w:val="center"/>
        </w:trPr>
        <w:tc>
          <w:tcPr>
            <w:cnfStyle w:val="001000000000"/>
            <w:tcW w:w="2215" w:type="dxa"/>
          </w:tcPr>
          <w:p w:rsidR="00CA3ECA" w:rsidRPr="00A306AE" w:rsidRDefault="00CA3ECA" w:rsidP="00307472">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CA3ECA" w:rsidRPr="00CA3ECA" w:rsidRDefault="00CA3ECA"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0.178</w:t>
            </w:r>
          </w:p>
        </w:tc>
        <w:tc>
          <w:tcPr>
            <w:tcW w:w="1374" w:type="dxa"/>
          </w:tcPr>
          <w:p w:rsidR="00CA3ECA" w:rsidRPr="00CA3ECA" w:rsidRDefault="00CA3ECA" w:rsidP="00CA3ECA">
            <w:pPr>
              <w:jc w:val="center"/>
              <w:cnfStyle w:val="000000100000"/>
              <w:rPr>
                <w:rFonts w:asciiTheme="majorBidi" w:hAnsiTheme="majorBidi" w:cstheme="majorBidi"/>
                <w:sz w:val="24"/>
                <w:szCs w:val="24"/>
              </w:rPr>
            </w:pPr>
            <w:r w:rsidRPr="00CA3ECA">
              <w:rPr>
                <w:rFonts w:asciiTheme="majorBidi" w:hAnsiTheme="majorBidi" w:cstheme="majorBidi"/>
                <w:sz w:val="24"/>
                <w:szCs w:val="24"/>
              </w:rPr>
              <w:t>0.100</w:t>
            </w:r>
          </w:p>
        </w:tc>
        <w:tc>
          <w:tcPr>
            <w:tcW w:w="1374" w:type="dxa"/>
          </w:tcPr>
          <w:p w:rsidR="00CA3ECA" w:rsidRPr="00CA3ECA" w:rsidRDefault="00CA3ECA" w:rsidP="00CA3ECA">
            <w:pPr>
              <w:jc w:val="center"/>
              <w:cnfStyle w:val="000000100000"/>
              <w:rPr>
                <w:rFonts w:asciiTheme="majorBidi" w:hAnsiTheme="majorBidi" w:cstheme="majorBidi"/>
                <w:sz w:val="24"/>
                <w:szCs w:val="24"/>
                <w:lang w:eastAsia="ja-JP"/>
              </w:rPr>
            </w:pPr>
          </w:p>
        </w:tc>
        <w:tc>
          <w:tcPr>
            <w:tcW w:w="1375" w:type="dxa"/>
          </w:tcPr>
          <w:p w:rsidR="00CA3ECA" w:rsidRPr="00CA3ECA" w:rsidRDefault="00CA3ECA" w:rsidP="00CA3ECA">
            <w:pPr>
              <w:jc w:val="center"/>
              <w:cnfStyle w:val="000000100000"/>
              <w:rPr>
                <w:rFonts w:asciiTheme="majorBidi" w:hAnsiTheme="majorBidi" w:cstheme="majorBidi"/>
                <w:sz w:val="24"/>
                <w:szCs w:val="24"/>
                <w:lang w:eastAsia="ja-JP"/>
              </w:rPr>
            </w:pPr>
          </w:p>
        </w:tc>
      </w:tr>
    </w:tbl>
    <w:p w:rsidR="00CA3ECA" w:rsidRPr="009C4861" w:rsidRDefault="00CA3ECA" w:rsidP="00CA3ECA">
      <w:pPr>
        <w:pStyle w:val="Caption"/>
        <w:jc w:val="center"/>
      </w:pPr>
      <w:r>
        <w:t>Table 39</w:t>
      </w:r>
      <w:r w:rsidRPr="00D22694">
        <w:t>:</w:t>
      </w:r>
      <w:r w:rsidRPr="00D22694">
        <w:rPr>
          <w:szCs w:val="22"/>
        </w:rPr>
        <w:t xml:space="preserve"> </w:t>
      </w:r>
      <w:r w:rsidRPr="00D22694">
        <w:t xml:space="preserve">Summary of </w:t>
      </w:r>
      <w:proofErr w:type="gramStart"/>
      <w:r w:rsidRPr="00D22694">
        <w:t>generation ,loading</w:t>
      </w:r>
      <w:proofErr w:type="gramEnd"/>
      <w:r w:rsidRPr="00D22694">
        <w:t xml:space="preserve"> in </w:t>
      </w:r>
      <w:r>
        <w:t xml:space="preserve">L. V. </w:t>
      </w:r>
      <w:r w:rsidRPr="00D22694">
        <w:t xml:space="preserve">original </w:t>
      </w:r>
      <w:r>
        <w:t>Max.</w:t>
      </w:r>
      <w:r w:rsidRPr="00D22694">
        <w:t xml:space="preserve"> </w:t>
      </w:r>
      <w:proofErr w:type="gramStart"/>
      <w:r w:rsidRPr="00D22694">
        <w:t>case</w:t>
      </w:r>
      <w:proofErr w:type="gramEnd"/>
      <w:r w:rsidRPr="00D22694">
        <w:t>.</w:t>
      </w:r>
    </w:p>
    <w:p w:rsidR="00307472" w:rsidRDefault="00307472" w:rsidP="00307472"/>
    <w:p w:rsidR="00CA3ECA" w:rsidRPr="004A04E6" w:rsidRDefault="00CA3ECA" w:rsidP="00CA3ECA">
      <w:pPr>
        <w:rPr>
          <w:rFonts w:ascii="Times New Roman" w:hAnsi="Times New Roman" w:cs="Times New Roman"/>
          <w:b/>
          <w:bCs/>
          <w:sz w:val="24"/>
          <w:szCs w:val="24"/>
        </w:rPr>
      </w:pPr>
      <w:r w:rsidRPr="004A04E6">
        <w:rPr>
          <w:rFonts w:ascii="Times New Roman" w:hAnsi="Times New Roman" w:cs="Times New Roman"/>
          <w:b/>
          <w:bCs/>
          <w:sz w:val="24"/>
          <w:szCs w:val="24"/>
        </w:rPr>
        <w:lastRenderedPageBreak/>
        <w:t>Note:</w:t>
      </w:r>
    </w:p>
    <w:p w:rsidR="00CA3ECA" w:rsidRDefault="00CA3ECA" w:rsidP="00CA3ECA">
      <w:pPr>
        <w:rPr>
          <w:rFonts w:ascii="Times New Roman" w:hAnsi="Times New Roman" w:cs="Times New Roman"/>
          <w:sz w:val="24"/>
          <w:szCs w:val="24"/>
        </w:rPr>
      </w:pPr>
      <w:r w:rsidRPr="00CA3ECA">
        <w:rPr>
          <w:rFonts w:ascii="Times New Roman" w:hAnsi="Times New Roman" w:cs="Times New Roman"/>
          <w:sz w:val="24"/>
          <w:szCs w:val="24"/>
        </w:rPr>
        <w:t xml:space="preserve">The main problem </w:t>
      </w:r>
      <w:proofErr w:type="gramStart"/>
      <w:r w:rsidRPr="00CA3ECA">
        <w:rPr>
          <w:rFonts w:ascii="Times New Roman" w:hAnsi="Times New Roman" w:cs="Times New Roman"/>
          <w:sz w:val="24"/>
          <w:szCs w:val="24"/>
        </w:rPr>
        <w:t>in  the</w:t>
      </w:r>
      <w:proofErr w:type="gramEnd"/>
      <w:r w:rsidRPr="00CA3ECA">
        <w:rPr>
          <w:rFonts w:ascii="Times New Roman" w:hAnsi="Times New Roman" w:cs="Times New Roman"/>
          <w:sz w:val="24"/>
          <w:szCs w:val="24"/>
        </w:rPr>
        <w:t xml:space="preserve"> low level side is the unsymmetrical loads between phases which cases many problems :</w:t>
      </w:r>
    </w:p>
    <w:p w:rsidR="00CA3ECA" w:rsidRDefault="00CA3ECA" w:rsidP="00CA3ECA">
      <w:pPr>
        <w:rPr>
          <w:rFonts w:ascii="Times New Roman" w:hAnsi="Times New Roman" w:cs="Times New Roman"/>
          <w:sz w:val="24"/>
          <w:szCs w:val="24"/>
        </w:rPr>
      </w:pPr>
      <w:r w:rsidRPr="00CA3ECA">
        <w:rPr>
          <w:rFonts w:ascii="Times New Roman" w:hAnsi="Times New Roman" w:cs="Times New Roman"/>
          <w:sz w:val="24"/>
          <w:szCs w:val="24"/>
        </w:rPr>
        <w:t>- High neutral current.</w:t>
      </w:r>
    </w:p>
    <w:p w:rsidR="00CA3ECA" w:rsidRPr="00CA3ECA" w:rsidRDefault="00CA3ECA" w:rsidP="00CA3ECA">
      <w:pPr>
        <w:rPr>
          <w:rFonts w:ascii="Times New Roman" w:hAnsi="Times New Roman" w:cs="Times New Roman"/>
          <w:sz w:val="24"/>
          <w:szCs w:val="24"/>
        </w:rPr>
      </w:pPr>
      <w:r w:rsidRPr="00CA3ECA">
        <w:rPr>
          <w:rFonts w:ascii="Times New Roman" w:hAnsi="Times New Roman" w:cs="Times New Roman"/>
          <w:sz w:val="24"/>
          <w:szCs w:val="24"/>
        </w:rPr>
        <w:t>- High drop voltage in feeder which cases low voltage in the consumers.</w:t>
      </w:r>
    </w:p>
    <w:p w:rsidR="00CA3ECA" w:rsidRDefault="00CA3ECA" w:rsidP="00307472">
      <w:pPr>
        <w:rPr>
          <w:sz w:val="24"/>
          <w:szCs w:val="24"/>
        </w:rPr>
      </w:pPr>
      <w:r w:rsidRPr="00CA3ECA">
        <w:rPr>
          <w:sz w:val="24"/>
          <w:szCs w:val="24"/>
        </w:rPr>
        <w:t xml:space="preserve">- </w:t>
      </w:r>
      <w:r w:rsidRPr="00CA3ECA">
        <w:rPr>
          <w:rFonts w:ascii="Times New Roman" w:hAnsi="Times New Roman" w:cs="Times New Roman"/>
          <w:sz w:val="24"/>
          <w:szCs w:val="24"/>
        </w:rPr>
        <w:t>High losses in the network</w:t>
      </w:r>
    </w:p>
    <w:p w:rsidR="00CA3ECA" w:rsidRPr="00F6761C" w:rsidRDefault="00CA3ECA" w:rsidP="00031630">
      <w:pPr>
        <w:rPr>
          <w:rFonts w:asciiTheme="majorBidi" w:hAnsiTheme="majorBidi" w:cstheme="majorBidi"/>
        </w:rPr>
      </w:pPr>
      <w:r w:rsidRPr="00F6761C">
        <w:rPr>
          <w:rFonts w:asciiTheme="majorBidi" w:hAnsiTheme="majorBidi" w:cstheme="majorBidi"/>
        </w:rPr>
        <w:t xml:space="preserve">      -  The losses before adding the low </w:t>
      </w:r>
      <w:r w:rsidR="00031630">
        <w:rPr>
          <w:rFonts w:asciiTheme="majorBidi" w:hAnsiTheme="majorBidi" w:cstheme="majorBidi"/>
        </w:rPr>
        <w:t>voltage</w:t>
      </w:r>
      <w:r w:rsidRPr="00F6761C">
        <w:rPr>
          <w:rFonts w:asciiTheme="majorBidi" w:hAnsiTheme="majorBidi" w:cstheme="majorBidi"/>
        </w:rPr>
        <w:t xml:space="preserve"> side =</w:t>
      </w:r>
      <w:r w:rsidR="00F6761C" w:rsidRPr="00F6761C">
        <w:rPr>
          <w:rFonts w:asciiTheme="majorBidi" w:hAnsiTheme="majorBidi" w:cstheme="majorBidi"/>
        </w:rPr>
        <w:t xml:space="preserve"> </w:t>
      </w:r>
      <w:r w:rsidRPr="00F6761C">
        <w:rPr>
          <w:rFonts w:asciiTheme="majorBidi" w:hAnsiTheme="majorBidi" w:cstheme="majorBidi"/>
        </w:rPr>
        <w:t>0.</w:t>
      </w:r>
      <w:r w:rsidR="00F6761C">
        <w:rPr>
          <w:rFonts w:asciiTheme="majorBidi" w:hAnsiTheme="majorBidi" w:cstheme="majorBidi"/>
        </w:rPr>
        <w:t>017</w:t>
      </w:r>
      <w:r w:rsidR="00F6761C" w:rsidRPr="00F6761C">
        <w:rPr>
          <w:rFonts w:asciiTheme="majorBidi" w:hAnsiTheme="majorBidi" w:cstheme="majorBidi"/>
        </w:rPr>
        <w:t xml:space="preserve"> </w:t>
      </w:r>
      <w:r w:rsidRPr="00F6761C">
        <w:rPr>
          <w:rFonts w:asciiTheme="majorBidi" w:hAnsiTheme="majorBidi" w:cstheme="majorBidi"/>
        </w:rPr>
        <w:t>MW.</w:t>
      </w:r>
    </w:p>
    <w:p w:rsidR="00F6761C" w:rsidRPr="00F6761C" w:rsidRDefault="00F6761C" w:rsidP="00031630">
      <w:pPr>
        <w:rPr>
          <w:rFonts w:asciiTheme="majorBidi" w:hAnsiTheme="majorBidi" w:cstheme="majorBidi"/>
        </w:rPr>
      </w:pPr>
      <w:r w:rsidRPr="00F6761C">
        <w:rPr>
          <w:rFonts w:asciiTheme="majorBidi" w:hAnsiTheme="majorBidi" w:cstheme="majorBidi"/>
        </w:rPr>
        <w:t xml:space="preserve">      - The losses after adding the low </w:t>
      </w:r>
      <w:r w:rsidR="00031630">
        <w:rPr>
          <w:rFonts w:asciiTheme="majorBidi" w:hAnsiTheme="majorBidi" w:cstheme="majorBidi"/>
        </w:rPr>
        <w:t>voltage</w:t>
      </w:r>
      <w:r w:rsidRPr="00F6761C">
        <w:rPr>
          <w:rFonts w:asciiTheme="majorBidi" w:hAnsiTheme="majorBidi" w:cstheme="majorBidi"/>
        </w:rPr>
        <w:t xml:space="preserve"> side = 0.1</w:t>
      </w:r>
      <w:r>
        <w:rPr>
          <w:rFonts w:asciiTheme="majorBidi" w:hAnsiTheme="majorBidi" w:cstheme="majorBidi"/>
        </w:rPr>
        <w:t>78</w:t>
      </w:r>
      <w:r w:rsidRPr="00F6761C">
        <w:rPr>
          <w:rFonts w:asciiTheme="majorBidi" w:hAnsiTheme="majorBidi" w:cstheme="majorBidi"/>
        </w:rPr>
        <w:t xml:space="preserve"> MW.</w:t>
      </w:r>
    </w:p>
    <w:p w:rsidR="00F6761C" w:rsidRDefault="00F6761C" w:rsidP="00F6761C">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I</w:t>
      </w:r>
      <w:r w:rsidRPr="009377B3">
        <w:rPr>
          <w:rFonts w:ascii="Times New Roman" w:hAnsi="Times New Roman" w:cs="Times New Roman"/>
          <w:b/>
          <w:bCs/>
          <w:sz w:val="24"/>
          <w:szCs w:val="24"/>
        </w:rPr>
        <w:t xml:space="preserve">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F6761C" w:rsidRDefault="00F6761C" w:rsidP="00F6761C">
      <w:pPr>
        <w:pStyle w:val="NoSpacing"/>
        <w:bidi w:val="0"/>
        <w:rPr>
          <w:rFonts w:ascii="Times New Roman" w:hAnsi="Times New Roman" w:cs="Times New Roman"/>
          <w:b/>
          <w:bCs/>
          <w:sz w:val="24"/>
          <w:szCs w:val="24"/>
        </w:rPr>
      </w:pPr>
    </w:p>
    <w:p w:rsidR="00F6761C" w:rsidRDefault="00F6761C" w:rsidP="00F6761C">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66432" behindDoc="1" locked="0" layoutInCell="1" allowOverlap="1">
            <wp:simplePos x="0" y="0"/>
            <wp:positionH relativeFrom="column">
              <wp:posOffset>-571500</wp:posOffset>
            </wp:positionH>
            <wp:positionV relativeFrom="paragraph">
              <wp:posOffset>432435</wp:posOffset>
            </wp:positionV>
            <wp:extent cx="6467475" cy="4953000"/>
            <wp:effectExtent l="19050" t="0" r="9525" b="0"/>
            <wp:wrapSquare wrapText="bothSides"/>
            <wp:docPr id="25"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0" cstate="print"/>
                    <a:stretch>
                      <a:fillRect/>
                    </a:stretch>
                  </pic:blipFill>
                  <pic:spPr bwMode="auto">
                    <a:xfrm>
                      <a:off x="0" y="0"/>
                      <a:ext cx="6467475" cy="4953000"/>
                    </a:xfrm>
                    <a:prstGeom prst="rect">
                      <a:avLst/>
                    </a:prstGeom>
                    <a:noFill/>
                    <a:ln w="9525">
                      <a:noFill/>
                      <a:miter lim="800000"/>
                      <a:headEnd/>
                      <a:tailEnd/>
                    </a:ln>
                  </pic:spPr>
                </pic:pic>
              </a:graphicData>
            </a:graphic>
          </wp:anchor>
        </w:drawing>
      </w:r>
      <w:r w:rsidRPr="009377B3">
        <w:rPr>
          <w:rFonts w:ascii="Times New Roman" w:hAnsi="Times New Roman" w:cs="Times New Roman"/>
          <w:sz w:val="24"/>
          <w:szCs w:val="24"/>
        </w:rPr>
        <w:t>The following figure</w:t>
      </w:r>
      <w:r>
        <w:rPr>
          <w:rFonts w:ascii="Times New Roman" w:hAnsi="Times New Roman" w:cs="Times New Roman"/>
          <w:sz w:val="24"/>
          <w:szCs w:val="24"/>
        </w:rPr>
        <w:t>s</w:t>
      </w:r>
      <w:r w:rsidRPr="009377B3">
        <w:rPr>
          <w:rFonts w:ascii="Times New Roman" w:hAnsi="Times New Roman" w:cs="Times New Roman"/>
          <w:sz w:val="24"/>
          <w:szCs w:val="24"/>
        </w:rPr>
        <w:t xml:space="preserve"> show the power flow for</w:t>
      </w:r>
      <w:r>
        <w:rPr>
          <w:rFonts w:ascii="Times New Roman" w:hAnsi="Times New Roman" w:cs="Times New Roman"/>
          <w:sz w:val="24"/>
          <w:szCs w:val="24"/>
        </w:rPr>
        <w:t xml:space="preserve"> a part </w:t>
      </w:r>
      <w:proofErr w:type="gramStart"/>
      <w:r>
        <w:rPr>
          <w:rFonts w:ascii="Times New Roman" w:hAnsi="Times New Roman" w:cs="Times New Roman"/>
          <w:sz w:val="24"/>
          <w:szCs w:val="24"/>
        </w:rPr>
        <w:t xml:space="preserve">of </w:t>
      </w:r>
      <w:r w:rsidRPr="009377B3">
        <w:rPr>
          <w:rFonts w:ascii="Times New Roman" w:hAnsi="Times New Roman" w:cs="Times New Roman"/>
          <w:sz w:val="24"/>
          <w:szCs w:val="24"/>
        </w:rPr>
        <w:t xml:space="preserve"> the</w:t>
      </w:r>
      <w:proofErr w:type="gramEnd"/>
      <w:r w:rsidRPr="009377B3">
        <w:rPr>
          <w:rFonts w:ascii="Times New Roman" w:hAnsi="Times New Roman" w:cs="Times New Roman"/>
          <w:sz w:val="24"/>
          <w:szCs w:val="24"/>
        </w:rPr>
        <w:t xml:space="preserve"> network</w:t>
      </w:r>
    </w:p>
    <w:p w:rsidR="00F6761C" w:rsidRPr="009377B3" w:rsidRDefault="00F6761C" w:rsidP="00F6761C">
      <w:pPr>
        <w:rPr>
          <w:rFonts w:ascii="Times New Roman" w:hAnsi="Times New Roman" w:cs="Times New Roman"/>
          <w:sz w:val="24"/>
          <w:szCs w:val="24"/>
        </w:rPr>
      </w:pPr>
    </w:p>
    <w:p w:rsidR="00F6761C" w:rsidRPr="009377B3" w:rsidRDefault="000574AE" w:rsidP="00F6761C">
      <w:pPr>
        <w:pStyle w:val="NoSpacing"/>
        <w:bidi w:val="0"/>
        <w:rPr>
          <w:rFonts w:ascii="Times New Roman" w:hAnsi="Times New Roman" w:cs="Times New Roman"/>
          <w:b/>
          <w:bCs/>
          <w:sz w:val="24"/>
          <w:szCs w:val="24"/>
        </w:rPr>
      </w:pPr>
      <w:r>
        <w:rPr>
          <w:rFonts w:ascii="Times New Roman" w:hAnsi="Times New Roman" w:cs="Times New Roman"/>
          <w:b/>
          <w:bCs/>
          <w:noProof/>
          <w:sz w:val="24"/>
          <w:szCs w:val="24"/>
        </w:rPr>
        <w:lastRenderedPageBreak/>
        <w:drawing>
          <wp:anchor distT="0" distB="0" distL="114300" distR="114300" simplePos="0" relativeHeight="251668480" behindDoc="1" locked="0" layoutInCell="1" allowOverlap="1">
            <wp:simplePos x="0" y="0"/>
            <wp:positionH relativeFrom="column">
              <wp:posOffset>-390525</wp:posOffset>
            </wp:positionH>
            <wp:positionV relativeFrom="paragraph">
              <wp:posOffset>-161925</wp:posOffset>
            </wp:positionV>
            <wp:extent cx="6248400" cy="4143375"/>
            <wp:effectExtent l="19050" t="0" r="0" b="0"/>
            <wp:wrapSquare wrapText="bothSides"/>
            <wp:docPr id="26"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1" cstate="print"/>
                    <a:stretch>
                      <a:fillRect/>
                    </a:stretch>
                  </pic:blipFill>
                  <pic:spPr bwMode="auto">
                    <a:xfrm>
                      <a:off x="0" y="0"/>
                      <a:ext cx="6248400" cy="4143375"/>
                    </a:xfrm>
                    <a:prstGeom prst="rect">
                      <a:avLst/>
                    </a:prstGeom>
                    <a:noFill/>
                    <a:ln w="9525">
                      <a:noFill/>
                      <a:miter lim="800000"/>
                      <a:headEnd/>
                      <a:tailEnd/>
                    </a:ln>
                  </pic:spPr>
                </pic:pic>
              </a:graphicData>
            </a:graphic>
          </wp:anchor>
        </w:drawing>
      </w:r>
    </w:p>
    <w:p w:rsidR="002F3FB1" w:rsidRPr="002F3FB1" w:rsidRDefault="002F3FB1" w:rsidP="002564B4">
      <w:pPr>
        <w:pStyle w:val="Caption"/>
        <w:tabs>
          <w:tab w:val="center" w:pos="4153"/>
          <w:tab w:val="left" w:pos="6855"/>
        </w:tabs>
        <w:jc w:val="center"/>
        <w:rPr>
          <w:rFonts w:ascii="Times New Roman" w:hAnsi="Times New Roman" w:cs="Times New Roman"/>
        </w:rPr>
      </w:pPr>
      <w:bookmarkStart w:id="98" w:name="_Toc324341629"/>
      <w:r w:rsidRPr="002F3FB1">
        <w:t xml:space="preserve">Figure </w:t>
      </w:r>
      <w:fldSimple w:instr=" SEQ Figure \* ARABIC ">
        <w:r w:rsidRPr="002F3FB1">
          <w:rPr>
            <w:noProof/>
          </w:rPr>
          <w:t>1</w:t>
        </w:r>
        <w:r w:rsidR="002564B4">
          <w:rPr>
            <w:noProof/>
          </w:rPr>
          <w:t>6</w:t>
        </w:r>
      </w:fldSimple>
      <w:r w:rsidRPr="002F3FB1">
        <w:t>:</w:t>
      </w:r>
      <w:r w:rsidRPr="002F3FB1">
        <w:rPr>
          <w:rFonts w:ascii="Times New Roman" w:hAnsi="Times New Roman" w:cs="Times New Roman"/>
        </w:rPr>
        <w:t xml:space="preserve"> </w:t>
      </w:r>
      <w:r w:rsidR="00031630">
        <w:rPr>
          <w:rFonts w:ascii="Times New Roman" w:hAnsi="Times New Roman" w:cs="Times New Roman"/>
        </w:rPr>
        <w:t>A part of t</w:t>
      </w:r>
      <w:r w:rsidRPr="002F3FB1">
        <w:rPr>
          <w:rFonts w:ascii="Times New Roman" w:hAnsi="Times New Roman" w:cs="Times New Roman"/>
        </w:rPr>
        <w:t xml:space="preserve">he low </w:t>
      </w:r>
      <w:r w:rsidR="004D63C2">
        <w:rPr>
          <w:rFonts w:ascii="Times New Roman" w:hAnsi="Times New Roman" w:cs="Times New Roman"/>
        </w:rPr>
        <w:t>voltage</w:t>
      </w:r>
      <w:r w:rsidRPr="002F3FB1">
        <w:rPr>
          <w:rFonts w:ascii="Times New Roman" w:hAnsi="Times New Roman" w:cs="Times New Roman"/>
        </w:rPr>
        <w:t xml:space="preserve"> side of original Max. </w:t>
      </w:r>
      <w:proofErr w:type="gramStart"/>
      <w:r w:rsidRPr="002F3FB1">
        <w:rPr>
          <w:rFonts w:ascii="Times New Roman" w:hAnsi="Times New Roman" w:cs="Times New Roman"/>
        </w:rPr>
        <w:t>case</w:t>
      </w:r>
      <w:proofErr w:type="gramEnd"/>
      <w:r w:rsidRPr="002F3FB1">
        <w:rPr>
          <w:rFonts w:ascii="Times New Roman" w:hAnsi="Times New Roman" w:cs="Times New Roman"/>
        </w:rPr>
        <w:t>.</w:t>
      </w:r>
      <w:bookmarkEnd w:id="98"/>
    </w:p>
    <w:p w:rsidR="00CA3ECA" w:rsidRDefault="00CA3ECA" w:rsidP="00307472">
      <w:pPr>
        <w:rPr>
          <w:sz w:val="24"/>
          <w:szCs w:val="24"/>
        </w:rPr>
      </w:pPr>
    </w:p>
    <w:p w:rsidR="00B602A4" w:rsidRDefault="00B602A4" w:rsidP="00B602A4">
      <w:pPr>
        <w:pStyle w:val="Heading1"/>
        <w:rPr>
          <w:lang w:bidi="ar-JO"/>
        </w:rPr>
      </w:pPr>
      <w:r>
        <w:rPr>
          <w:lang w:bidi="ar-JO"/>
        </w:rPr>
        <w:t xml:space="preserve">6.3 Improvement the L. V. max.  </w:t>
      </w:r>
      <w:proofErr w:type="gramStart"/>
      <w:r>
        <w:rPr>
          <w:lang w:bidi="ar-JO"/>
        </w:rPr>
        <w:t>case</w:t>
      </w:r>
      <w:proofErr w:type="gramEnd"/>
      <w:r>
        <w:rPr>
          <w:lang w:bidi="ar-JO"/>
        </w:rPr>
        <w:t xml:space="preserve"> using tap changing :</w:t>
      </w:r>
    </w:p>
    <w:p w:rsidR="00B602A4" w:rsidRDefault="00B602A4" w:rsidP="00307472">
      <w:pPr>
        <w:rPr>
          <w:sz w:val="24"/>
          <w:szCs w:val="24"/>
        </w:rPr>
      </w:pPr>
      <w:r w:rsidRPr="009377B3">
        <w:rPr>
          <w:rFonts w:ascii="Times New Roman" w:hAnsi="Times New Roman" w:cs="Times New Roman"/>
          <w:sz w:val="24"/>
          <w:szCs w:val="24"/>
          <w:lang w:bidi="ar-JO"/>
        </w:rPr>
        <w:t>In this method change the tap ratio of the transformers to 5%.</w:t>
      </w:r>
    </w:p>
    <w:p w:rsidR="00B602A4" w:rsidRDefault="00B602A4" w:rsidP="00B602A4">
      <w:pPr>
        <w:pStyle w:val="Heading2"/>
        <w:rPr>
          <w:lang w:eastAsia="ja-JP"/>
        </w:rPr>
      </w:pPr>
      <w:r>
        <w:rPr>
          <w:lang w:eastAsia="ja-JP"/>
        </w:rPr>
        <w:t xml:space="preserve">6.3.1 The Result </w:t>
      </w:r>
      <w:proofErr w:type="gramStart"/>
      <w:r>
        <w:rPr>
          <w:lang w:eastAsia="ja-JP"/>
        </w:rPr>
        <w:t>Of</w:t>
      </w:r>
      <w:proofErr w:type="gramEnd"/>
      <w:r>
        <w:rPr>
          <w:lang w:eastAsia="ja-JP"/>
        </w:rPr>
        <w:t xml:space="preserve"> Load Flow:  </w:t>
      </w:r>
    </w:p>
    <w:p w:rsidR="00B602A4" w:rsidRPr="009377B3" w:rsidRDefault="00B602A4" w:rsidP="00B602A4">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results after changing the tap of the transformers.</w:t>
      </w:r>
    </w:p>
    <w:tbl>
      <w:tblPr>
        <w:tblStyle w:val="TableGrid"/>
        <w:tblW w:w="10363" w:type="dxa"/>
        <w:jc w:val="center"/>
        <w:tblInd w:w="-766" w:type="dxa"/>
        <w:tblLayout w:type="fixed"/>
        <w:tblLook w:val="04A0"/>
      </w:tblPr>
      <w:tblGrid>
        <w:gridCol w:w="1581"/>
        <w:gridCol w:w="1001"/>
        <w:gridCol w:w="982"/>
        <w:gridCol w:w="1279"/>
        <w:gridCol w:w="1148"/>
        <w:gridCol w:w="1209"/>
        <w:gridCol w:w="1604"/>
        <w:gridCol w:w="1559"/>
      </w:tblGrid>
      <w:tr w:rsidR="00B602A4" w:rsidTr="00E236FA">
        <w:trPr>
          <w:trHeight w:val="550"/>
          <w:jc w:val="center"/>
        </w:trPr>
        <w:tc>
          <w:tcPr>
            <w:tcW w:w="1581"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 of Transformer</w:t>
            </w:r>
          </w:p>
        </w:tc>
        <w:tc>
          <w:tcPr>
            <w:tcW w:w="1001"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 of feeders</w:t>
            </w:r>
          </w:p>
        </w:tc>
        <w:tc>
          <w:tcPr>
            <w:tcW w:w="982"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feeder</w:t>
            </w:r>
          </w:p>
        </w:tc>
        <w:tc>
          <w:tcPr>
            <w:tcW w:w="1279"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Drop voltage % before</w:t>
            </w:r>
          </w:p>
        </w:tc>
        <w:tc>
          <w:tcPr>
            <w:tcW w:w="1148"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Drop voltage %  after</w:t>
            </w:r>
          </w:p>
        </w:tc>
        <w:tc>
          <w:tcPr>
            <w:tcW w:w="1209"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rated KV</w:t>
            </w:r>
          </w:p>
        </w:tc>
        <w:tc>
          <w:tcPr>
            <w:tcW w:w="1604"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actual</w:t>
            </w: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(V) before</w:t>
            </w:r>
          </w:p>
        </w:tc>
        <w:tc>
          <w:tcPr>
            <w:tcW w:w="1559" w:type="dxa"/>
            <w:tcBorders>
              <w:top w:val="single" w:sz="18" w:space="0" w:color="auto"/>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actual (V) after</w:t>
            </w:r>
          </w:p>
        </w:tc>
      </w:tr>
      <w:tr w:rsidR="00B602A4" w:rsidTr="00E236FA">
        <w:trPr>
          <w:jc w:val="center"/>
        </w:trPr>
        <w:tc>
          <w:tcPr>
            <w:tcW w:w="1581" w:type="dxa"/>
            <w:vMerge w:val="restart"/>
            <w:tcBorders>
              <w:top w:val="single" w:sz="18" w:space="0" w:color="auto"/>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w:t>
            </w:r>
          </w:p>
        </w:tc>
        <w:tc>
          <w:tcPr>
            <w:tcW w:w="1001" w:type="dxa"/>
            <w:vMerge w:val="restart"/>
            <w:tcBorders>
              <w:top w:val="single" w:sz="18" w:space="0" w:color="auto"/>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Borders>
              <w:top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Borders>
              <w:top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Borders>
              <w:top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Borders>
              <w:top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Borders>
              <w:top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398.1</w:t>
            </w:r>
          </w:p>
        </w:tc>
        <w:tc>
          <w:tcPr>
            <w:tcW w:w="1559" w:type="dxa"/>
            <w:tcBorders>
              <w:top w:val="single" w:sz="18" w:space="0" w:color="auto"/>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418.7</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398.5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418.4</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T2</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26</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24.2</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276.4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302.8</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5.9</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356.8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376.8</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19.5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18.4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302.6</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326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30</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27.6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260.5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289.4</w:t>
            </w:r>
          </w:p>
        </w:tc>
      </w:tr>
      <w:tr w:rsidR="00B602A4" w:rsidTr="00E236FA">
        <w:trPr>
          <w:jc w:val="center"/>
        </w:trPr>
        <w:tc>
          <w:tcPr>
            <w:tcW w:w="1581" w:type="dxa"/>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T3</w:t>
            </w:r>
          </w:p>
        </w:tc>
        <w:tc>
          <w:tcPr>
            <w:tcW w:w="1001" w:type="dxa"/>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379.4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399.2</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T4</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1.2</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385.1</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404.5</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373.8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393.6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371.9</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391.8</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T5</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1.6</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382.6</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402</w:t>
            </w:r>
          </w:p>
        </w:tc>
      </w:tr>
      <w:tr w:rsidR="00B602A4" w:rsidTr="00E236FA">
        <w:trPr>
          <w:jc w:val="center"/>
        </w:trPr>
        <w:tc>
          <w:tcPr>
            <w:tcW w:w="1581" w:type="dxa"/>
            <w:vMerge/>
            <w:tcBorders>
              <w:top w:val="single" w:sz="8" w:space="0" w:color="auto"/>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top w:val="single" w:sz="8" w:space="0" w:color="auto"/>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Borders>
              <w:top w:val="single" w:sz="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2.3</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379.7</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399.2</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1.2</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380.5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400</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0.9</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385.3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404</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T6</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17.3</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16.5</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311.4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333.6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8.8</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8.5</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345.4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365.5</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8.9</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345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365.2</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6.8</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353.5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373.3</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7.8</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348.2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368.2</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T7</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1.7</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387.5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407.3</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385.8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405.6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381.5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401.5</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384.4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404.3</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T8</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398.3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418.2</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0.2</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397.8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417.7</w:t>
            </w:r>
          </w:p>
        </w:tc>
      </w:tr>
      <w:tr w:rsidR="00B602A4" w:rsidTr="00E236FA">
        <w:trPr>
          <w:jc w:val="center"/>
        </w:trPr>
        <w:tc>
          <w:tcPr>
            <w:tcW w:w="1581" w:type="dxa"/>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T9</w:t>
            </w:r>
          </w:p>
        </w:tc>
        <w:tc>
          <w:tcPr>
            <w:tcW w:w="1001" w:type="dxa"/>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0.5</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413.8</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T10</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395.2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415.4</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0.3</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0.3</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395.6</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415.1</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T11</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335.8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356.1</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16.5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15.7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311.3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333.1</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8.9</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341.7</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361.7</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5</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4.9</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357.2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376.5</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T12</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397.3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417.2</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397.5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417.3</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397.2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417.1</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T13</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7.2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364.5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385</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379.9</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399.5</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T14</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379</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399.2</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9</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8.7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359.4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380.4</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T15</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418</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0.3</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0.3</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398.3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418.3</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T16</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2.9</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382.3</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402.3</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3.6</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379.8</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399.9</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4.2</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377.5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397.6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2.7</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2.6</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383.5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403.5</w:t>
            </w:r>
          </w:p>
        </w:tc>
      </w:tr>
      <w:tr w:rsidR="00B602A4" w:rsidTr="00E236FA">
        <w:trPr>
          <w:jc w:val="center"/>
        </w:trPr>
        <w:tc>
          <w:tcPr>
            <w:tcW w:w="1581" w:type="dxa"/>
            <w:vMerge w:val="restart"/>
            <w:tcBorders>
              <w:left w:val="single" w:sz="18" w:space="0" w:color="auto"/>
              <w:right w:val="single" w:sz="18" w:space="0" w:color="auto"/>
            </w:tcBorders>
          </w:tcPr>
          <w:p w:rsidR="0031467E" w:rsidRDefault="0031467E" w:rsidP="00B602A4">
            <w:pPr>
              <w:jc w:val="center"/>
              <w:rPr>
                <w:rFonts w:asciiTheme="majorBidi" w:hAnsiTheme="majorBidi" w:cstheme="majorBidi"/>
                <w:b/>
                <w:bCs/>
                <w:sz w:val="24"/>
                <w:szCs w:val="24"/>
              </w:rPr>
            </w:pPr>
          </w:p>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T17</w:t>
            </w:r>
          </w:p>
        </w:tc>
        <w:tc>
          <w:tcPr>
            <w:tcW w:w="1001" w:type="dxa"/>
            <w:vMerge w:val="restart"/>
            <w:tcBorders>
              <w:left w:val="single" w:sz="18" w:space="0" w:color="auto"/>
            </w:tcBorders>
          </w:tcPr>
          <w:p w:rsidR="0031467E" w:rsidRDefault="0031467E" w:rsidP="00B602A4">
            <w:pPr>
              <w:jc w:val="center"/>
              <w:rPr>
                <w:rFonts w:asciiTheme="minorBidi" w:hAnsiTheme="minorBidi" w:cstheme="minorBidi"/>
                <w:sz w:val="24"/>
                <w:szCs w:val="24"/>
              </w:rPr>
            </w:pPr>
          </w:p>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27.6</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25.7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282.5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309.7</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15.4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14.7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331.2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353.6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14.4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13.7</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335.5</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357.6</w:t>
            </w:r>
          </w:p>
        </w:tc>
      </w:tr>
      <w:tr w:rsidR="00B602A4" w:rsidTr="00E236FA">
        <w:trPr>
          <w:jc w:val="center"/>
        </w:trPr>
        <w:tc>
          <w:tcPr>
            <w:tcW w:w="1581" w:type="dxa"/>
            <w:vMerge/>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351.2</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372.4</w:t>
            </w:r>
          </w:p>
        </w:tc>
      </w:tr>
      <w:tr w:rsidR="00B602A4" w:rsidTr="00E236FA">
        <w:trPr>
          <w:jc w:val="center"/>
        </w:trPr>
        <w:tc>
          <w:tcPr>
            <w:tcW w:w="1581" w:type="dxa"/>
            <w:vMerge w:val="restart"/>
            <w:tcBorders>
              <w:left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r w:rsidRPr="00B602A4">
              <w:rPr>
                <w:rFonts w:asciiTheme="majorBidi" w:hAnsiTheme="majorBidi" w:cstheme="majorBidi"/>
                <w:b/>
                <w:bCs/>
                <w:sz w:val="24"/>
                <w:szCs w:val="24"/>
              </w:rPr>
              <w:t>T18</w:t>
            </w:r>
          </w:p>
        </w:tc>
        <w:tc>
          <w:tcPr>
            <w:tcW w:w="1001" w:type="dxa"/>
            <w:vMerge w:val="restart"/>
            <w:tcBorders>
              <w:lef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148"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209"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355.4</w:t>
            </w:r>
          </w:p>
        </w:tc>
        <w:tc>
          <w:tcPr>
            <w:tcW w:w="1559" w:type="dxa"/>
            <w:tcBorders>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376.9</w:t>
            </w:r>
          </w:p>
        </w:tc>
      </w:tr>
      <w:tr w:rsidR="00B602A4" w:rsidTr="00E236FA">
        <w:trPr>
          <w:jc w:val="center"/>
        </w:trPr>
        <w:tc>
          <w:tcPr>
            <w:tcW w:w="1581" w:type="dxa"/>
            <w:vMerge/>
            <w:tcBorders>
              <w:left w:val="single" w:sz="18" w:space="0" w:color="auto"/>
              <w:bottom w:val="single" w:sz="18" w:space="0" w:color="auto"/>
              <w:right w:val="single" w:sz="18" w:space="0" w:color="auto"/>
            </w:tcBorders>
          </w:tcPr>
          <w:p w:rsidR="00B602A4" w:rsidRPr="00B602A4" w:rsidRDefault="00B602A4" w:rsidP="00B602A4">
            <w:pPr>
              <w:jc w:val="center"/>
              <w:rPr>
                <w:rFonts w:asciiTheme="majorBidi" w:hAnsiTheme="majorBidi" w:cstheme="majorBidi"/>
                <w:b/>
                <w:bCs/>
                <w:sz w:val="24"/>
                <w:szCs w:val="24"/>
              </w:rPr>
            </w:pPr>
          </w:p>
        </w:tc>
        <w:tc>
          <w:tcPr>
            <w:tcW w:w="1001" w:type="dxa"/>
            <w:vMerge/>
            <w:tcBorders>
              <w:left w:val="single" w:sz="18" w:space="0" w:color="auto"/>
              <w:bottom w:val="single" w:sz="18" w:space="0" w:color="auto"/>
            </w:tcBorders>
          </w:tcPr>
          <w:p w:rsidR="00B602A4" w:rsidRPr="00B602A4" w:rsidRDefault="00B602A4" w:rsidP="00B602A4">
            <w:pPr>
              <w:jc w:val="center"/>
              <w:rPr>
                <w:rFonts w:asciiTheme="minorBidi" w:hAnsiTheme="minorBidi" w:cstheme="minorBidi"/>
                <w:sz w:val="24"/>
                <w:szCs w:val="24"/>
              </w:rPr>
            </w:pPr>
          </w:p>
        </w:tc>
        <w:tc>
          <w:tcPr>
            <w:tcW w:w="982" w:type="dxa"/>
            <w:tcBorders>
              <w:bottom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Borders>
              <w:bottom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10.8</w:t>
            </w:r>
          </w:p>
        </w:tc>
        <w:tc>
          <w:tcPr>
            <w:tcW w:w="1148" w:type="dxa"/>
            <w:tcBorders>
              <w:bottom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10.4</w:t>
            </w:r>
          </w:p>
        </w:tc>
        <w:tc>
          <w:tcPr>
            <w:tcW w:w="1209" w:type="dxa"/>
            <w:tcBorders>
              <w:bottom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Borders>
              <w:bottom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396.9</w:t>
            </w:r>
          </w:p>
        </w:tc>
        <w:tc>
          <w:tcPr>
            <w:tcW w:w="1559" w:type="dxa"/>
            <w:tcBorders>
              <w:bottom w:val="single" w:sz="18" w:space="0" w:color="auto"/>
              <w:right w:val="single" w:sz="18" w:space="0" w:color="auto"/>
            </w:tcBorders>
          </w:tcPr>
          <w:p w:rsidR="00B602A4" w:rsidRPr="00B602A4" w:rsidRDefault="00B602A4" w:rsidP="00B602A4">
            <w:pPr>
              <w:jc w:val="center"/>
              <w:rPr>
                <w:rFonts w:asciiTheme="minorBidi" w:hAnsiTheme="minorBidi" w:cstheme="minorBidi"/>
                <w:sz w:val="24"/>
                <w:szCs w:val="24"/>
              </w:rPr>
            </w:pPr>
            <w:r w:rsidRPr="00B602A4">
              <w:rPr>
                <w:rFonts w:asciiTheme="minorBidi" w:hAnsiTheme="minorBidi" w:cstheme="minorBidi"/>
                <w:sz w:val="24"/>
                <w:szCs w:val="24"/>
              </w:rPr>
              <w:t>416.9</w:t>
            </w:r>
          </w:p>
        </w:tc>
      </w:tr>
    </w:tbl>
    <w:p w:rsidR="00E236FA" w:rsidRPr="00464433" w:rsidRDefault="00E236FA" w:rsidP="00E236FA">
      <w:pPr>
        <w:pStyle w:val="Caption"/>
        <w:jc w:val="center"/>
        <w:rPr>
          <w:lang w:eastAsia="ja-JP"/>
        </w:rPr>
      </w:pPr>
      <w:proofErr w:type="gramStart"/>
      <w:r>
        <w:t xml:space="preserve">Table </w:t>
      </w:r>
      <w:r>
        <w:rPr>
          <w:lang w:eastAsia="ja-JP"/>
        </w:rPr>
        <w:t>40:</w:t>
      </w:r>
      <w:r w:rsidRPr="0027448D">
        <w:rPr>
          <w:sz w:val="22"/>
          <w:szCs w:val="22"/>
        </w:rPr>
        <w:t xml:space="preserve"> </w:t>
      </w:r>
      <w:r>
        <w:t>The results of improvement of L. V. max case using tap changing.</w:t>
      </w:r>
      <w:proofErr w:type="gramEnd"/>
    </w:p>
    <w:p w:rsidR="00CE1BA0" w:rsidRDefault="00CE1BA0" w:rsidP="0084544C">
      <w:pPr>
        <w:rPr>
          <w:lang w:eastAsia="ja-JP"/>
        </w:rPr>
      </w:pPr>
    </w:p>
    <w:p w:rsidR="00E236FA" w:rsidRPr="00F37C12" w:rsidRDefault="00E236FA" w:rsidP="00E236FA">
      <w:pPr>
        <w:pStyle w:val="Heading2"/>
      </w:pPr>
      <w:r>
        <w:t>6.3</w:t>
      </w:r>
      <w:r w:rsidRPr="00F37C12">
        <w:t>.2 The swing bus result:</w:t>
      </w:r>
    </w:p>
    <w:p w:rsidR="00E236FA" w:rsidRDefault="00E236FA" w:rsidP="00E236FA">
      <w:pPr>
        <w:rPr>
          <w:rFonts w:ascii="Times New Roman" w:hAnsi="Times New Roman" w:cs="Times New Roman"/>
          <w:sz w:val="24"/>
          <w:szCs w:val="24"/>
          <w:lang w:eastAsia="ja-JP"/>
        </w:rPr>
      </w:pPr>
    </w:p>
    <w:p w:rsidR="00E236FA" w:rsidRPr="009377B3" w:rsidRDefault="00E236FA" w:rsidP="00E236FA">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E236FA" w:rsidRPr="007A0869" w:rsidTr="009F31B1">
        <w:trPr>
          <w:cnfStyle w:val="100000000000"/>
          <w:trHeight w:val="700"/>
          <w:jc w:val="center"/>
        </w:trPr>
        <w:tc>
          <w:tcPr>
            <w:cnfStyle w:val="001000000000"/>
            <w:tcW w:w="1420" w:type="dxa"/>
          </w:tcPr>
          <w:p w:rsidR="00E236FA" w:rsidRPr="007A0869" w:rsidRDefault="00E236FA" w:rsidP="009F31B1">
            <w:pPr>
              <w:jc w:val="center"/>
              <w:rPr>
                <w:rFonts w:ascii="Times New Roman" w:hAnsi="Times New Roman" w:cs="Times New Roman"/>
                <w:b w:val="0"/>
                <w:bCs w:val="0"/>
                <w:sz w:val="24"/>
                <w:szCs w:val="24"/>
              </w:rPr>
            </w:pPr>
          </w:p>
          <w:p w:rsidR="00E236FA" w:rsidRPr="007A0869" w:rsidRDefault="00E236FA" w:rsidP="009F31B1">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E236FA" w:rsidRPr="007A0869" w:rsidRDefault="00E236FA" w:rsidP="009F31B1">
            <w:pPr>
              <w:cnfStyle w:val="100000000000"/>
              <w:rPr>
                <w:rFonts w:ascii="Times New Roman" w:hAnsi="Times New Roman" w:cs="Times New Roman"/>
                <w:sz w:val="24"/>
                <w:szCs w:val="24"/>
              </w:rPr>
            </w:pPr>
          </w:p>
          <w:p w:rsidR="00E236FA" w:rsidRPr="007A0869" w:rsidRDefault="00E236FA" w:rsidP="009F31B1">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E236FA" w:rsidRPr="007A0869" w:rsidRDefault="00E236FA" w:rsidP="009F31B1">
            <w:pPr>
              <w:jc w:val="center"/>
              <w:cnfStyle w:val="100000000000"/>
              <w:rPr>
                <w:rFonts w:ascii="Times New Roman" w:hAnsi="Times New Roman" w:cs="Times New Roman"/>
                <w:sz w:val="24"/>
                <w:szCs w:val="24"/>
              </w:rPr>
            </w:pPr>
          </w:p>
          <w:p w:rsidR="00E236FA" w:rsidRPr="007A0869" w:rsidRDefault="00E236FA" w:rsidP="009F31B1">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E236FA" w:rsidRPr="007A0869" w:rsidRDefault="00E236FA" w:rsidP="009F31B1">
            <w:pPr>
              <w:cnfStyle w:val="100000000000"/>
              <w:rPr>
                <w:rFonts w:ascii="Times New Roman" w:hAnsi="Times New Roman" w:cs="Times New Roman"/>
                <w:sz w:val="24"/>
                <w:szCs w:val="24"/>
              </w:rPr>
            </w:pPr>
          </w:p>
          <w:p w:rsidR="00E236FA" w:rsidRPr="007A0869" w:rsidRDefault="00E236FA" w:rsidP="009F31B1">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E236FA" w:rsidRPr="007A0869" w:rsidTr="009F31B1">
        <w:trPr>
          <w:cnfStyle w:val="000000100000"/>
          <w:trHeight w:val="552"/>
          <w:jc w:val="center"/>
        </w:trPr>
        <w:tc>
          <w:tcPr>
            <w:cnfStyle w:val="001000000000"/>
            <w:tcW w:w="1420" w:type="dxa"/>
          </w:tcPr>
          <w:p w:rsidR="00E236FA" w:rsidRPr="007A0869" w:rsidRDefault="00E236FA" w:rsidP="009F31B1">
            <w:pPr>
              <w:jc w:val="center"/>
              <w:rPr>
                <w:rFonts w:ascii="Times New Roman" w:hAnsi="Times New Roman" w:cs="Times New Roman"/>
                <w:sz w:val="24"/>
                <w:szCs w:val="24"/>
              </w:rPr>
            </w:pPr>
          </w:p>
          <w:p w:rsidR="00E236FA" w:rsidRPr="007A0869" w:rsidRDefault="00E236FA" w:rsidP="00E236FA">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444</w:t>
            </w:r>
          </w:p>
          <w:p w:rsidR="00E236FA" w:rsidRPr="007A0869" w:rsidRDefault="00E236FA" w:rsidP="009F31B1">
            <w:pPr>
              <w:jc w:val="center"/>
              <w:rPr>
                <w:rFonts w:ascii="Times New Roman" w:hAnsi="Times New Roman" w:cs="Times New Roman"/>
                <w:sz w:val="24"/>
                <w:szCs w:val="24"/>
              </w:rPr>
            </w:pPr>
          </w:p>
        </w:tc>
        <w:tc>
          <w:tcPr>
            <w:tcW w:w="1420" w:type="dxa"/>
          </w:tcPr>
          <w:p w:rsidR="00E236FA" w:rsidRPr="007A0869" w:rsidRDefault="00E236FA" w:rsidP="009F31B1">
            <w:pPr>
              <w:cnfStyle w:val="000000100000"/>
              <w:rPr>
                <w:rFonts w:ascii="Times New Roman" w:hAnsi="Times New Roman" w:cs="Times New Roman"/>
                <w:sz w:val="24"/>
                <w:szCs w:val="24"/>
              </w:rPr>
            </w:pPr>
          </w:p>
          <w:p w:rsidR="00E236FA" w:rsidRPr="007A0869" w:rsidRDefault="00E236FA" w:rsidP="00E236FA">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806</w:t>
            </w:r>
          </w:p>
        </w:tc>
        <w:tc>
          <w:tcPr>
            <w:tcW w:w="1420" w:type="dxa"/>
          </w:tcPr>
          <w:p w:rsidR="00E236FA" w:rsidRPr="007A0869" w:rsidRDefault="00E236FA" w:rsidP="009F31B1">
            <w:pPr>
              <w:cnfStyle w:val="000000100000"/>
              <w:rPr>
                <w:rFonts w:ascii="Times New Roman" w:hAnsi="Times New Roman" w:cs="Times New Roman"/>
                <w:sz w:val="24"/>
                <w:szCs w:val="24"/>
              </w:rPr>
            </w:pPr>
          </w:p>
          <w:p w:rsidR="00E236FA" w:rsidRPr="007A0869" w:rsidRDefault="00E236FA" w:rsidP="00E236FA">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635</w:t>
            </w:r>
          </w:p>
        </w:tc>
        <w:tc>
          <w:tcPr>
            <w:tcW w:w="1229" w:type="dxa"/>
          </w:tcPr>
          <w:p w:rsidR="00E236FA" w:rsidRPr="007A0869" w:rsidRDefault="00E236FA" w:rsidP="009F31B1">
            <w:pPr>
              <w:cnfStyle w:val="000000100000"/>
              <w:rPr>
                <w:rFonts w:ascii="Times New Roman" w:hAnsi="Times New Roman" w:cs="Times New Roman"/>
                <w:sz w:val="24"/>
                <w:szCs w:val="24"/>
              </w:rPr>
            </w:pPr>
          </w:p>
          <w:p w:rsidR="00E236FA" w:rsidRPr="007A0869" w:rsidRDefault="00E236FA" w:rsidP="00E236FA">
            <w:pPr>
              <w:cnfStyle w:val="000000100000"/>
              <w:rPr>
                <w:rFonts w:ascii="Times New Roman" w:hAnsi="Times New Roman" w:cs="Times New Roman"/>
                <w:sz w:val="24"/>
                <w:szCs w:val="24"/>
              </w:rPr>
            </w:pPr>
            <w:r>
              <w:rPr>
                <w:rFonts w:ascii="Times New Roman" w:hAnsi="Times New Roman" w:cs="Times New Roman"/>
                <w:sz w:val="24"/>
                <w:szCs w:val="24"/>
              </w:rPr>
              <w:t>87</w:t>
            </w:r>
            <w:r w:rsidRPr="007A0869">
              <w:rPr>
                <w:rFonts w:ascii="Times New Roman" w:hAnsi="Times New Roman" w:cs="Times New Roman"/>
                <w:sz w:val="24"/>
                <w:szCs w:val="24"/>
              </w:rPr>
              <w:t>.</w:t>
            </w:r>
            <w:r>
              <w:rPr>
                <w:rFonts w:ascii="Times New Roman" w:hAnsi="Times New Roman" w:cs="Times New Roman"/>
                <w:sz w:val="24"/>
                <w:szCs w:val="24"/>
              </w:rPr>
              <w:t xml:space="preserve">32 </w:t>
            </w:r>
            <w:r w:rsidRPr="007A0869">
              <w:rPr>
                <w:rFonts w:ascii="Times New Roman" w:hAnsi="Times New Roman" w:cs="Times New Roman"/>
                <w:sz w:val="24"/>
                <w:szCs w:val="24"/>
              </w:rPr>
              <w:t>Lag</w:t>
            </w:r>
          </w:p>
        </w:tc>
      </w:tr>
    </w:tbl>
    <w:p w:rsidR="00E236FA" w:rsidRPr="00051C1C" w:rsidRDefault="00E236FA" w:rsidP="00E236FA">
      <w:pPr>
        <w:pStyle w:val="Caption"/>
        <w:jc w:val="center"/>
      </w:pPr>
      <w:proofErr w:type="gramStart"/>
      <w:r>
        <w:t>Table 41</w:t>
      </w:r>
      <w:r w:rsidRPr="0074492C">
        <w:t>:</w:t>
      </w:r>
      <w:r w:rsidRPr="0074492C">
        <w:rPr>
          <w:szCs w:val="22"/>
        </w:rPr>
        <w:t xml:space="preserve"> </w:t>
      </w:r>
      <w:r w:rsidRPr="0074492C">
        <w:t>The swing bus result after improvement of</w:t>
      </w:r>
      <w:r>
        <w:t xml:space="preserve"> L. V.</w:t>
      </w:r>
      <w:r w:rsidRPr="0074492C">
        <w:t xml:space="preserve"> max case using taps.</w:t>
      </w:r>
      <w:proofErr w:type="gramEnd"/>
    </w:p>
    <w:p w:rsidR="0084544C" w:rsidRPr="0084544C" w:rsidRDefault="0084544C" w:rsidP="0084544C">
      <w:pPr>
        <w:rPr>
          <w:rFonts w:asciiTheme="majorBidi" w:hAnsiTheme="majorBidi" w:cstheme="majorBidi"/>
          <w:sz w:val="24"/>
          <w:szCs w:val="24"/>
          <w:lang w:eastAsia="ja-JP"/>
        </w:rPr>
      </w:pPr>
    </w:p>
    <w:p w:rsidR="00005137" w:rsidRDefault="00005137" w:rsidP="006C14B8">
      <w:pPr>
        <w:pStyle w:val="Heading2"/>
        <w:rPr>
          <w:lang w:eastAsia="ja-JP"/>
        </w:rPr>
      </w:pPr>
      <w:r w:rsidRPr="00242957">
        <w:rPr>
          <w:rFonts w:asciiTheme="majorBidi" w:hAnsiTheme="majorBidi"/>
          <w:sz w:val="24"/>
          <w:szCs w:val="24"/>
          <w:lang w:eastAsia="ja-JP"/>
        </w:rPr>
        <w:t xml:space="preserve"> </w:t>
      </w:r>
      <w:r w:rsidR="00E236FA">
        <w:rPr>
          <w:lang w:eastAsia="ja-JP"/>
        </w:rPr>
        <w:t xml:space="preserve">6.3.3 Summary of total </w:t>
      </w:r>
      <w:proofErr w:type="gramStart"/>
      <w:r w:rsidR="00E236FA">
        <w:rPr>
          <w:lang w:eastAsia="ja-JP"/>
        </w:rPr>
        <w:t>generation ,loading</w:t>
      </w:r>
      <w:proofErr w:type="gramEnd"/>
      <w:r w:rsidR="00E236FA">
        <w:rPr>
          <w:lang w:eastAsia="ja-JP"/>
        </w:rPr>
        <w:t xml:space="preserve"> and demand:</w:t>
      </w:r>
    </w:p>
    <w:p w:rsidR="001E5203" w:rsidRPr="001E5203" w:rsidRDefault="001E5203" w:rsidP="001E5203">
      <w:pPr>
        <w:rPr>
          <w:lang w:eastAsia="ja-JP"/>
        </w:rPr>
      </w:pPr>
    </w:p>
    <w:p w:rsidR="00E236FA" w:rsidRPr="009377B3" w:rsidRDefault="00E236FA" w:rsidP="00E236FA">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 xml:space="preserve">The following table shows the summary of total </w:t>
      </w:r>
      <w:proofErr w:type="gramStart"/>
      <w:r w:rsidRPr="009377B3">
        <w:rPr>
          <w:rFonts w:ascii="Times New Roman" w:hAnsi="Times New Roman" w:cs="Times New Roman"/>
          <w:sz w:val="24"/>
          <w:szCs w:val="24"/>
          <w:lang w:eastAsia="ja-JP"/>
        </w:rPr>
        <w:t>generation ,loading</w:t>
      </w:r>
      <w:proofErr w:type="gramEnd"/>
      <w:r w:rsidRPr="009377B3">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E236FA" w:rsidRPr="005468ED" w:rsidTr="009F31B1">
        <w:trPr>
          <w:cnfStyle w:val="100000000000"/>
          <w:trHeight w:hRule="exact" w:val="413"/>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p>
        </w:tc>
        <w:tc>
          <w:tcPr>
            <w:tcW w:w="1375" w:type="dxa"/>
          </w:tcPr>
          <w:p w:rsidR="00E236FA" w:rsidRPr="005468ED" w:rsidRDefault="00E236FA" w:rsidP="009F31B1">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E236FA" w:rsidRPr="005468ED" w:rsidRDefault="00E236FA" w:rsidP="009F31B1">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E236FA" w:rsidRPr="005468ED" w:rsidRDefault="00E236FA" w:rsidP="009F31B1">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E236FA" w:rsidRPr="005468ED" w:rsidRDefault="00E236FA" w:rsidP="009F31B1">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E236FA" w:rsidRPr="005468ED" w:rsidTr="009F31B1">
        <w:trPr>
          <w:cnfStyle w:val="000000100000"/>
          <w:trHeight w:val="379"/>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1.444</w:t>
            </w:r>
          </w:p>
        </w:tc>
        <w:tc>
          <w:tcPr>
            <w:tcW w:w="1374"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0.806</w:t>
            </w:r>
          </w:p>
        </w:tc>
        <w:tc>
          <w:tcPr>
            <w:tcW w:w="1375"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1.653</w:t>
            </w:r>
          </w:p>
        </w:tc>
        <w:tc>
          <w:tcPr>
            <w:tcW w:w="1370"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87.32 Lag</w:t>
            </w:r>
          </w:p>
        </w:tc>
      </w:tr>
      <w:tr w:rsidR="00E236FA" w:rsidRPr="005468ED" w:rsidTr="009F31B1">
        <w:trPr>
          <w:trHeight w:val="373"/>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1.444</w:t>
            </w:r>
          </w:p>
        </w:tc>
        <w:tc>
          <w:tcPr>
            <w:tcW w:w="1374"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0.806</w:t>
            </w:r>
          </w:p>
        </w:tc>
        <w:tc>
          <w:tcPr>
            <w:tcW w:w="1375"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1.653</w:t>
            </w:r>
          </w:p>
        </w:tc>
        <w:tc>
          <w:tcPr>
            <w:tcW w:w="1370"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87.32 Lag</w:t>
            </w:r>
          </w:p>
        </w:tc>
      </w:tr>
      <w:tr w:rsidR="00E236FA" w:rsidRPr="005468ED" w:rsidTr="009F31B1">
        <w:trPr>
          <w:cnfStyle w:val="000000100000"/>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1.050</w:t>
            </w:r>
          </w:p>
        </w:tc>
        <w:tc>
          <w:tcPr>
            <w:tcW w:w="1374"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0.581</w:t>
            </w:r>
          </w:p>
        </w:tc>
        <w:tc>
          <w:tcPr>
            <w:tcW w:w="1375"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1.200</w:t>
            </w:r>
          </w:p>
        </w:tc>
        <w:tc>
          <w:tcPr>
            <w:tcW w:w="1370"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87.51 Lag</w:t>
            </w:r>
          </w:p>
        </w:tc>
      </w:tr>
      <w:tr w:rsidR="00E236FA" w:rsidRPr="005468ED" w:rsidTr="009F31B1">
        <w:trPr>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0.231</w:t>
            </w:r>
          </w:p>
        </w:tc>
        <w:tc>
          <w:tcPr>
            <w:tcW w:w="1374"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0.128</w:t>
            </w:r>
          </w:p>
        </w:tc>
        <w:tc>
          <w:tcPr>
            <w:tcW w:w="1375"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0.264</w:t>
            </w:r>
          </w:p>
        </w:tc>
        <w:tc>
          <w:tcPr>
            <w:tcW w:w="1370" w:type="dxa"/>
          </w:tcPr>
          <w:p w:rsidR="00E236FA" w:rsidRPr="00E236FA" w:rsidRDefault="00E236FA" w:rsidP="00E236FA">
            <w:pPr>
              <w:jc w:val="center"/>
              <w:cnfStyle w:val="000000000000"/>
              <w:rPr>
                <w:rFonts w:asciiTheme="majorBidi" w:hAnsiTheme="majorBidi" w:cstheme="majorBidi"/>
                <w:sz w:val="24"/>
                <w:szCs w:val="24"/>
              </w:rPr>
            </w:pPr>
            <w:r w:rsidRPr="00E236FA">
              <w:rPr>
                <w:rFonts w:asciiTheme="majorBidi" w:hAnsiTheme="majorBidi" w:cstheme="majorBidi"/>
                <w:sz w:val="24"/>
                <w:szCs w:val="24"/>
              </w:rPr>
              <w:t>87.53 Lag</w:t>
            </w:r>
          </w:p>
        </w:tc>
      </w:tr>
      <w:tr w:rsidR="00E236FA" w:rsidRPr="005468ED" w:rsidTr="009F31B1">
        <w:trPr>
          <w:cnfStyle w:val="000000100000"/>
          <w:jc w:val="center"/>
        </w:trPr>
        <w:tc>
          <w:tcPr>
            <w:cnfStyle w:val="001000000000"/>
            <w:tcW w:w="2218" w:type="dxa"/>
          </w:tcPr>
          <w:p w:rsidR="00E236FA" w:rsidRPr="005468ED" w:rsidRDefault="00E236FA" w:rsidP="009F31B1">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0.163</w:t>
            </w:r>
          </w:p>
        </w:tc>
        <w:tc>
          <w:tcPr>
            <w:tcW w:w="1374" w:type="dxa"/>
          </w:tcPr>
          <w:p w:rsidR="00E236FA" w:rsidRPr="00E236FA" w:rsidRDefault="00E236FA" w:rsidP="00E236FA">
            <w:pPr>
              <w:jc w:val="center"/>
              <w:cnfStyle w:val="000000100000"/>
              <w:rPr>
                <w:rFonts w:asciiTheme="majorBidi" w:hAnsiTheme="majorBidi" w:cstheme="majorBidi"/>
                <w:sz w:val="24"/>
                <w:szCs w:val="24"/>
              </w:rPr>
            </w:pPr>
            <w:r w:rsidRPr="00E236FA">
              <w:rPr>
                <w:rFonts w:asciiTheme="majorBidi" w:hAnsiTheme="majorBidi" w:cstheme="majorBidi"/>
                <w:sz w:val="24"/>
                <w:szCs w:val="24"/>
              </w:rPr>
              <w:t>0.097</w:t>
            </w:r>
          </w:p>
        </w:tc>
        <w:tc>
          <w:tcPr>
            <w:tcW w:w="1375" w:type="dxa"/>
          </w:tcPr>
          <w:p w:rsidR="00E236FA" w:rsidRPr="00E236FA" w:rsidRDefault="00E236FA" w:rsidP="00E236FA">
            <w:pPr>
              <w:jc w:val="center"/>
              <w:cnfStyle w:val="000000100000"/>
              <w:rPr>
                <w:rFonts w:asciiTheme="majorBidi" w:hAnsiTheme="majorBidi" w:cstheme="majorBidi"/>
                <w:sz w:val="24"/>
                <w:szCs w:val="24"/>
                <w:lang w:eastAsia="ja-JP"/>
              </w:rPr>
            </w:pPr>
          </w:p>
        </w:tc>
        <w:tc>
          <w:tcPr>
            <w:tcW w:w="1370" w:type="dxa"/>
          </w:tcPr>
          <w:p w:rsidR="00E236FA" w:rsidRPr="00E236FA" w:rsidRDefault="00E236FA" w:rsidP="00E236FA">
            <w:pPr>
              <w:jc w:val="center"/>
              <w:cnfStyle w:val="000000100000"/>
              <w:rPr>
                <w:rFonts w:asciiTheme="majorBidi" w:hAnsiTheme="majorBidi" w:cstheme="majorBidi"/>
                <w:sz w:val="24"/>
                <w:szCs w:val="24"/>
                <w:lang w:eastAsia="ja-JP"/>
              </w:rPr>
            </w:pPr>
          </w:p>
        </w:tc>
      </w:tr>
    </w:tbl>
    <w:p w:rsidR="006C14B8" w:rsidRPr="0074492C" w:rsidRDefault="006C14B8" w:rsidP="006C14B8">
      <w:pPr>
        <w:pStyle w:val="Caption"/>
        <w:jc w:val="center"/>
      </w:pPr>
      <w:r>
        <w:t>Table 42</w:t>
      </w:r>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after improvement of</w:t>
      </w:r>
      <w:r>
        <w:t xml:space="preserve"> L. V.</w:t>
      </w:r>
      <w:r w:rsidRPr="0074492C">
        <w:t xml:space="preserve"> max case using taps .</w:t>
      </w:r>
    </w:p>
    <w:p w:rsidR="00005137" w:rsidRDefault="00005137" w:rsidP="00005137"/>
    <w:p w:rsidR="006C14B8" w:rsidRPr="004A04E6" w:rsidRDefault="006C14B8" w:rsidP="006C14B8">
      <w:pPr>
        <w:rPr>
          <w:rFonts w:ascii="Times New Roman" w:hAnsi="Times New Roman" w:cs="Times New Roman"/>
          <w:b/>
          <w:bCs/>
          <w:sz w:val="24"/>
          <w:szCs w:val="24"/>
        </w:rPr>
      </w:pPr>
      <w:r w:rsidRPr="004A04E6">
        <w:rPr>
          <w:rFonts w:ascii="Times New Roman" w:hAnsi="Times New Roman" w:cs="Times New Roman"/>
          <w:b/>
          <w:bCs/>
          <w:sz w:val="24"/>
          <w:szCs w:val="24"/>
        </w:rPr>
        <w:t>Note:</w:t>
      </w:r>
    </w:p>
    <w:p w:rsidR="006C14B8" w:rsidRDefault="006C14B8" w:rsidP="006C14B8">
      <w:pPr>
        <w:rPr>
          <w:rFonts w:ascii="Times New Roman" w:hAnsi="Times New Roman" w:cs="Times New Roman"/>
          <w:sz w:val="24"/>
          <w:szCs w:val="24"/>
        </w:rPr>
      </w:pPr>
      <w:r w:rsidRPr="004A04E6">
        <w:rPr>
          <w:rFonts w:ascii="Times New Roman" w:hAnsi="Times New Roman" w:cs="Times New Roman"/>
          <w:sz w:val="24"/>
          <w:szCs w:val="24"/>
        </w:rPr>
        <w:t xml:space="preserve">After changing the taps of the transformers the voltage </w:t>
      </w:r>
      <w:r>
        <w:rPr>
          <w:rFonts w:ascii="Times New Roman" w:hAnsi="Times New Roman" w:cs="Times New Roman"/>
          <w:sz w:val="24"/>
          <w:szCs w:val="24"/>
        </w:rPr>
        <w:t>in the consumers</w:t>
      </w:r>
      <w:r w:rsidRPr="004A04E6">
        <w:rPr>
          <w:rFonts w:ascii="Times New Roman" w:hAnsi="Times New Roman" w:cs="Times New Roman"/>
          <w:sz w:val="24"/>
          <w:szCs w:val="24"/>
        </w:rPr>
        <w:t xml:space="preserve"> increased, </w:t>
      </w:r>
      <w:r>
        <w:rPr>
          <w:rFonts w:ascii="Times New Roman" w:hAnsi="Times New Roman" w:cs="Times New Roman"/>
          <w:sz w:val="24"/>
          <w:szCs w:val="24"/>
        </w:rPr>
        <w:t xml:space="preserve">also the voltage drop in the feeders decrease and the losses in the network decrease. </w:t>
      </w:r>
    </w:p>
    <w:p w:rsidR="001E5203" w:rsidRDefault="001E5203" w:rsidP="006C14B8">
      <w:pPr>
        <w:pStyle w:val="NoSpacing"/>
        <w:bidi w:val="0"/>
        <w:rPr>
          <w:rFonts w:ascii="Times New Roman" w:hAnsi="Times New Roman" w:cs="Times New Roman"/>
          <w:b/>
          <w:bCs/>
          <w:sz w:val="24"/>
          <w:szCs w:val="24"/>
        </w:rPr>
      </w:pPr>
    </w:p>
    <w:p w:rsidR="006C14B8" w:rsidRDefault="006C14B8" w:rsidP="001E5203">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J</w:t>
      </w:r>
      <w:r w:rsidRPr="009377B3">
        <w:rPr>
          <w:rFonts w:ascii="Times New Roman" w:hAnsi="Times New Roman" w:cs="Times New Roman"/>
          <w:b/>
          <w:bCs/>
          <w:sz w:val="24"/>
          <w:szCs w:val="24"/>
        </w:rPr>
        <w:t xml:space="preserve">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1E5203" w:rsidRDefault="001E5203" w:rsidP="006C14B8">
      <w:pPr>
        <w:pStyle w:val="NoSpacing"/>
        <w:bidi w:val="0"/>
        <w:rPr>
          <w:rFonts w:ascii="Times New Roman" w:hAnsi="Times New Roman" w:cs="Times New Roman"/>
          <w:sz w:val="24"/>
          <w:szCs w:val="24"/>
        </w:rPr>
      </w:pPr>
    </w:p>
    <w:p w:rsidR="006C14B8" w:rsidRPr="009377B3" w:rsidRDefault="006C14B8" w:rsidP="001E5203">
      <w:pPr>
        <w:pStyle w:val="NoSpacing"/>
        <w:bidi w:val="0"/>
        <w:rPr>
          <w:rFonts w:ascii="Times New Roman" w:hAnsi="Times New Roman" w:cs="Times New Roman"/>
          <w:sz w:val="24"/>
          <w:szCs w:val="24"/>
        </w:rPr>
      </w:pPr>
      <w:r w:rsidRPr="009377B3">
        <w:rPr>
          <w:rFonts w:ascii="Times New Roman" w:hAnsi="Times New Roman" w:cs="Times New Roman"/>
          <w:sz w:val="24"/>
          <w:szCs w:val="24"/>
        </w:rPr>
        <w:t xml:space="preserve">The following figure show a part </w:t>
      </w:r>
      <w:proofErr w:type="gramStart"/>
      <w:r w:rsidRPr="009377B3">
        <w:rPr>
          <w:rFonts w:ascii="Times New Roman" w:hAnsi="Times New Roman" w:cs="Times New Roman"/>
          <w:sz w:val="24"/>
          <w:szCs w:val="24"/>
        </w:rPr>
        <w:t>of  power</w:t>
      </w:r>
      <w:proofErr w:type="gramEnd"/>
      <w:r w:rsidRPr="009377B3">
        <w:rPr>
          <w:rFonts w:ascii="Times New Roman" w:hAnsi="Times New Roman" w:cs="Times New Roman"/>
          <w:sz w:val="24"/>
          <w:szCs w:val="24"/>
        </w:rPr>
        <w:t xml:space="preserve"> flow in the network.</w:t>
      </w:r>
    </w:p>
    <w:p w:rsidR="006C14B8" w:rsidRPr="00005137" w:rsidRDefault="006C14B8" w:rsidP="00005137"/>
    <w:p w:rsidR="00C2584D" w:rsidRPr="00005137" w:rsidRDefault="00005137" w:rsidP="00C2584D">
      <w:pPr>
        <w:rPr>
          <w:sz w:val="24"/>
          <w:szCs w:val="24"/>
        </w:rPr>
      </w:pPr>
      <w:r w:rsidRPr="00005137">
        <w:rPr>
          <w:sz w:val="24"/>
          <w:szCs w:val="24"/>
        </w:rPr>
        <w:t xml:space="preserve"> </w:t>
      </w:r>
    </w:p>
    <w:p w:rsidR="00005137" w:rsidRPr="00C2584D" w:rsidRDefault="00005137" w:rsidP="00C2584D"/>
    <w:p w:rsidR="00C2584D" w:rsidRPr="00C2584D" w:rsidRDefault="00C2584D" w:rsidP="00C2584D">
      <w:pPr>
        <w:rPr>
          <w:lang w:eastAsia="ja-JP"/>
        </w:rPr>
      </w:pPr>
    </w:p>
    <w:p w:rsidR="009F31B1" w:rsidRPr="009F31B1" w:rsidRDefault="001E5203" w:rsidP="002564B4">
      <w:pPr>
        <w:jc w:val="center"/>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70528" behindDoc="1" locked="0" layoutInCell="1" allowOverlap="1">
            <wp:simplePos x="0" y="0"/>
            <wp:positionH relativeFrom="column">
              <wp:posOffset>-628650</wp:posOffset>
            </wp:positionH>
            <wp:positionV relativeFrom="paragraph">
              <wp:posOffset>-371475</wp:posOffset>
            </wp:positionV>
            <wp:extent cx="6457950" cy="4657725"/>
            <wp:effectExtent l="19050" t="0" r="0" b="0"/>
            <wp:wrapSquare wrapText="bothSides"/>
            <wp:docPr id="27"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2" cstate="print"/>
                    <a:stretch>
                      <a:fillRect/>
                    </a:stretch>
                  </pic:blipFill>
                  <pic:spPr bwMode="auto">
                    <a:xfrm>
                      <a:off x="0" y="0"/>
                      <a:ext cx="6457950" cy="4657725"/>
                    </a:xfrm>
                    <a:prstGeom prst="rect">
                      <a:avLst/>
                    </a:prstGeom>
                    <a:noFill/>
                    <a:ln w="9525">
                      <a:noFill/>
                      <a:miter lim="800000"/>
                      <a:headEnd/>
                      <a:tailEnd/>
                    </a:ln>
                  </pic:spPr>
                </pic:pic>
              </a:graphicData>
            </a:graphic>
          </wp:anchor>
        </w:drawing>
      </w:r>
      <w:r w:rsidR="009F31B1" w:rsidRPr="007D5C03">
        <w:rPr>
          <w:rFonts w:asciiTheme="minorHAnsi" w:hAnsiTheme="minorHAnsi"/>
          <w:b/>
          <w:bCs/>
          <w:color w:val="4F81BD" w:themeColor="accent1"/>
          <w:sz w:val="18"/>
          <w:szCs w:val="18"/>
        </w:rPr>
        <w:t xml:space="preserve">Figure </w:t>
      </w:r>
      <w:r w:rsidR="009F31B1">
        <w:rPr>
          <w:rFonts w:asciiTheme="minorHAnsi" w:hAnsiTheme="minorHAnsi" w:cs="Times New Roman"/>
          <w:b/>
          <w:bCs/>
          <w:color w:val="4F81BD" w:themeColor="accent1"/>
          <w:sz w:val="18"/>
          <w:szCs w:val="18"/>
        </w:rPr>
        <w:t>1</w:t>
      </w:r>
      <w:r w:rsidR="002564B4">
        <w:rPr>
          <w:rFonts w:asciiTheme="minorHAnsi" w:hAnsiTheme="minorHAnsi" w:cs="Times New Roman"/>
          <w:b/>
          <w:bCs/>
          <w:color w:val="4F81BD" w:themeColor="accent1"/>
          <w:sz w:val="18"/>
          <w:szCs w:val="18"/>
        </w:rPr>
        <w:t>7</w:t>
      </w:r>
      <w:r w:rsidR="009F31B1" w:rsidRPr="007D5C03">
        <w:rPr>
          <w:rFonts w:asciiTheme="minorHAnsi" w:hAnsiTheme="minorHAnsi" w:cs="Times New Roman"/>
          <w:b/>
          <w:bCs/>
          <w:color w:val="4F81BD" w:themeColor="accent1"/>
          <w:sz w:val="18"/>
          <w:szCs w:val="18"/>
        </w:rPr>
        <w:t>:</w:t>
      </w:r>
      <w:r w:rsidR="009F31B1" w:rsidRPr="007D5C03">
        <w:rPr>
          <w:rFonts w:asciiTheme="minorHAnsi" w:hAnsiTheme="minorHAnsi"/>
          <w:b/>
          <w:bCs/>
          <w:color w:val="4F81BD" w:themeColor="accent1"/>
          <w:sz w:val="18"/>
          <w:szCs w:val="18"/>
        </w:rPr>
        <w:t xml:space="preserve"> A part of power flow for the network after increase </w:t>
      </w:r>
      <w:r w:rsidR="009F31B1">
        <w:rPr>
          <w:rFonts w:asciiTheme="minorHAnsi" w:hAnsiTheme="minorHAnsi"/>
          <w:b/>
          <w:bCs/>
          <w:color w:val="4F81BD" w:themeColor="accent1"/>
          <w:sz w:val="18"/>
          <w:szCs w:val="18"/>
        </w:rPr>
        <w:t xml:space="preserve">the tap in L. V.  </w:t>
      </w:r>
      <w:proofErr w:type="gramStart"/>
      <w:r w:rsidR="009F31B1">
        <w:rPr>
          <w:rFonts w:asciiTheme="minorHAnsi" w:hAnsiTheme="minorHAnsi"/>
          <w:b/>
          <w:bCs/>
          <w:color w:val="4F81BD" w:themeColor="accent1"/>
          <w:sz w:val="18"/>
          <w:szCs w:val="18"/>
        </w:rPr>
        <w:t>max</w:t>
      </w:r>
      <w:proofErr w:type="gramEnd"/>
      <w:r w:rsidR="009F31B1" w:rsidRPr="007D5C03">
        <w:rPr>
          <w:rFonts w:asciiTheme="minorHAnsi" w:hAnsiTheme="minorHAnsi"/>
          <w:b/>
          <w:bCs/>
          <w:color w:val="4F81BD" w:themeColor="accent1"/>
          <w:sz w:val="18"/>
          <w:szCs w:val="18"/>
        </w:rPr>
        <w:t>.</w:t>
      </w:r>
      <w:r w:rsidR="009F31B1">
        <w:rPr>
          <w:rFonts w:asciiTheme="minorHAnsi" w:hAnsiTheme="minorHAnsi"/>
          <w:b/>
          <w:bCs/>
          <w:color w:val="4F81BD" w:themeColor="accent1"/>
          <w:sz w:val="18"/>
          <w:szCs w:val="18"/>
        </w:rPr>
        <w:t xml:space="preserve"> </w:t>
      </w:r>
      <w:proofErr w:type="gramStart"/>
      <w:r w:rsidR="009F31B1">
        <w:rPr>
          <w:rFonts w:asciiTheme="minorHAnsi" w:hAnsiTheme="minorHAnsi"/>
          <w:b/>
          <w:bCs/>
          <w:color w:val="4F81BD" w:themeColor="accent1"/>
          <w:sz w:val="18"/>
          <w:szCs w:val="18"/>
        </w:rPr>
        <w:t>case</w:t>
      </w:r>
      <w:proofErr w:type="gramEnd"/>
    </w:p>
    <w:p w:rsidR="00C2584D" w:rsidRDefault="00C2584D" w:rsidP="009F31B1">
      <w:pPr>
        <w:rPr>
          <w:rFonts w:asciiTheme="majorBidi" w:hAnsiTheme="majorBidi" w:cstheme="majorBidi"/>
          <w:sz w:val="24"/>
          <w:szCs w:val="24"/>
        </w:rPr>
      </w:pPr>
    </w:p>
    <w:p w:rsidR="009F31B1" w:rsidRDefault="009F31B1" w:rsidP="009F31B1">
      <w:pPr>
        <w:pStyle w:val="Heading1"/>
        <w:rPr>
          <w:lang w:bidi="ar-JO"/>
        </w:rPr>
      </w:pPr>
      <w:r>
        <w:rPr>
          <w:lang w:bidi="ar-JO"/>
        </w:rPr>
        <w:t>6.4 Power Factor Improvement in the L. V.  Max. Case:</w:t>
      </w:r>
    </w:p>
    <w:p w:rsidR="009F31B1" w:rsidRDefault="009F31B1" w:rsidP="009F31B1">
      <w:pPr>
        <w:rPr>
          <w:rFonts w:asciiTheme="majorBidi" w:hAnsiTheme="majorBidi" w:cstheme="majorBidi"/>
          <w:sz w:val="24"/>
          <w:szCs w:val="24"/>
        </w:rPr>
      </w:pPr>
    </w:p>
    <w:p w:rsidR="009F31B1" w:rsidRDefault="009F31B1" w:rsidP="009F31B1">
      <w:pPr>
        <w:rPr>
          <w:rFonts w:ascii="Times New Roman" w:hAnsi="Times New Roman" w:cs="Times New Roman"/>
          <w:sz w:val="24"/>
          <w:szCs w:val="24"/>
          <w:lang w:bidi="ar-JO"/>
        </w:rPr>
      </w:pPr>
      <w:r w:rsidRPr="003774B8">
        <w:rPr>
          <w:rFonts w:ascii="Times New Roman" w:hAnsi="Times New Roman" w:cs="Times New Roman"/>
          <w:sz w:val="24"/>
          <w:szCs w:val="24"/>
          <w:lang w:bidi="ar-JO"/>
        </w:rPr>
        <w:t xml:space="preserve">After increase the taps of the transformers we </w:t>
      </w:r>
      <w:proofErr w:type="gramStart"/>
      <w:r w:rsidRPr="003774B8">
        <w:rPr>
          <w:rFonts w:ascii="Times New Roman" w:hAnsi="Times New Roman" w:cs="Times New Roman"/>
          <w:sz w:val="24"/>
          <w:szCs w:val="24"/>
          <w:lang w:bidi="ar-JO"/>
        </w:rPr>
        <w:t>added  capacitor</w:t>
      </w:r>
      <w:proofErr w:type="gramEnd"/>
      <w:r w:rsidRPr="003774B8">
        <w:rPr>
          <w:rFonts w:ascii="Times New Roman" w:hAnsi="Times New Roman" w:cs="Times New Roman"/>
          <w:sz w:val="24"/>
          <w:szCs w:val="24"/>
          <w:lang w:bidi="ar-JO"/>
        </w:rPr>
        <w:t xml:space="preserve"> banks to increase the </w:t>
      </w:r>
      <w:r>
        <w:rPr>
          <w:rFonts w:ascii="Times New Roman" w:hAnsi="Times New Roman" w:cs="Times New Roman"/>
          <w:sz w:val="24"/>
          <w:szCs w:val="24"/>
          <w:lang w:bidi="ar-JO"/>
        </w:rPr>
        <w:t xml:space="preserve">poor </w:t>
      </w:r>
      <w:r w:rsidRPr="003774B8">
        <w:rPr>
          <w:rFonts w:ascii="Times New Roman" w:hAnsi="Times New Roman" w:cs="Times New Roman"/>
          <w:sz w:val="24"/>
          <w:szCs w:val="24"/>
          <w:lang w:bidi="ar-JO"/>
        </w:rPr>
        <w:t xml:space="preserve">P.F </w:t>
      </w:r>
      <w:r>
        <w:rPr>
          <w:rFonts w:ascii="Times New Roman" w:hAnsi="Times New Roman" w:cs="Times New Roman"/>
          <w:sz w:val="24"/>
          <w:szCs w:val="24"/>
          <w:lang w:bidi="ar-JO"/>
        </w:rPr>
        <w:t>and to reduce the losses in the network .</w:t>
      </w:r>
    </w:p>
    <w:p w:rsidR="009F31B1" w:rsidRPr="002538B6" w:rsidRDefault="009F31B1" w:rsidP="002538B6">
      <w:pPr>
        <w:pStyle w:val="Heading2"/>
        <w:rPr>
          <w:lang w:eastAsia="ja-JP"/>
        </w:rPr>
      </w:pPr>
      <w:r>
        <w:rPr>
          <w:lang w:eastAsia="ja-JP"/>
        </w:rPr>
        <w:t xml:space="preserve">6.4.1 The Result </w:t>
      </w:r>
      <w:proofErr w:type="gramStart"/>
      <w:r>
        <w:rPr>
          <w:lang w:eastAsia="ja-JP"/>
        </w:rPr>
        <w:t>Of</w:t>
      </w:r>
      <w:proofErr w:type="gramEnd"/>
      <w:r>
        <w:rPr>
          <w:lang w:eastAsia="ja-JP"/>
        </w:rPr>
        <w:t xml:space="preserve"> Load Flow (after adding capacitor banks):</w:t>
      </w:r>
    </w:p>
    <w:p w:rsidR="009F31B1" w:rsidRDefault="009F31B1" w:rsidP="009F31B1">
      <w:pPr>
        <w:rPr>
          <w:rFonts w:ascii="Times New Roman" w:hAnsi="Times New Roman" w:cs="Times New Roman"/>
          <w:sz w:val="24"/>
          <w:szCs w:val="24"/>
          <w:lang w:eastAsia="ja-JP"/>
        </w:rPr>
      </w:pPr>
      <w:r w:rsidRPr="00033D8E">
        <w:rPr>
          <w:rFonts w:ascii="Times New Roman" w:hAnsi="Times New Roman" w:cs="Times New Roman"/>
          <w:sz w:val="24"/>
          <w:szCs w:val="24"/>
          <w:lang w:eastAsia="ja-JP"/>
        </w:rPr>
        <w:t xml:space="preserve">The following table shows the results after adding capacitors in order to improve the P.F. </w:t>
      </w:r>
    </w:p>
    <w:tbl>
      <w:tblPr>
        <w:tblStyle w:val="TableGrid"/>
        <w:tblW w:w="11043" w:type="dxa"/>
        <w:jc w:val="center"/>
        <w:tblInd w:w="575" w:type="dxa"/>
        <w:tblLayout w:type="fixed"/>
        <w:tblLook w:val="04A0"/>
      </w:tblPr>
      <w:tblGrid>
        <w:gridCol w:w="802"/>
        <w:gridCol w:w="993"/>
        <w:gridCol w:w="992"/>
        <w:gridCol w:w="1134"/>
        <w:gridCol w:w="1261"/>
        <w:gridCol w:w="1134"/>
        <w:gridCol w:w="1138"/>
        <w:gridCol w:w="895"/>
        <w:gridCol w:w="866"/>
        <w:gridCol w:w="977"/>
        <w:gridCol w:w="851"/>
      </w:tblGrid>
      <w:tr w:rsidR="00943DEB" w:rsidTr="00943DEB">
        <w:trPr>
          <w:trHeight w:val="550"/>
          <w:jc w:val="center"/>
        </w:trPr>
        <w:tc>
          <w:tcPr>
            <w:tcW w:w="802"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 xml:space="preserve"># of  </w:t>
            </w:r>
            <w:proofErr w:type="spellStart"/>
            <w:r w:rsidRPr="00DF6AAC">
              <w:rPr>
                <w:rFonts w:asciiTheme="majorBidi" w:hAnsiTheme="majorBidi" w:cstheme="majorBidi"/>
                <w:b/>
                <w:bCs/>
                <w:sz w:val="24"/>
                <w:szCs w:val="24"/>
              </w:rPr>
              <w:t>Tr</w:t>
            </w:r>
            <w:proofErr w:type="spellEnd"/>
          </w:p>
        </w:tc>
        <w:tc>
          <w:tcPr>
            <w:tcW w:w="993"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 of feeders</w:t>
            </w:r>
          </w:p>
        </w:tc>
        <w:tc>
          <w:tcPr>
            <w:tcW w:w="992" w:type="dxa"/>
            <w:tcBorders>
              <w:top w:val="single" w:sz="18" w:space="0" w:color="auto"/>
              <w:left w:val="single" w:sz="18" w:space="0" w:color="auto"/>
              <w:bottom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feeder</w:t>
            </w:r>
          </w:p>
        </w:tc>
        <w:tc>
          <w:tcPr>
            <w:tcW w:w="1134" w:type="dxa"/>
            <w:tcBorders>
              <w:top w:val="single" w:sz="18" w:space="0" w:color="auto"/>
              <w:left w:val="single" w:sz="18" w:space="0" w:color="auto"/>
              <w:bottom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DF6AAC" w:rsidRDefault="009A491C" w:rsidP="00943DEB">
            <w:pPr>
              <w:jc w:val="center"/>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c</m:t>
                  </m:r>
                </m:sub>
              </m:sSub>
            </m:oMath>
            <w:r w:rsidR="00DF6AAC" w:rsidRPr="00DF6AAC">
              <w:rPr>
                <w:rFonts w:asciiTheme="majorBidi" w:hAnsiTheme="majorBidi" w:cstheme="majorBidi"/>
                <w:b/>
                <w:bCs/>
                <w:kern w:val="28"/>
                <w:sz w:val="24"/>
                <w:szCs w:val="24"/>
                <w:lang w:val="en-GB" w:bidi="ar-JO"/>
              </w:rPr>
              <w:t xml:space="preserve"> (KVAR)</w:t>
            </w:r>
          </w:p>
        </w:tc>
        <w:tc>
          <w:tcPr>
            <w:tcW w:w="1261"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Drop voltage % before</w:t>
            </w:r>
          </w:p>
        </w:tc>
        <w:tc>
          <w:tcPr>
            <w:tcW w:w="1134"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Drop voltage % after</w:t>
            </w:r>
          </w:p>
        </w:tc>
        <w:tc>
          <w:tcPr>
            <w:tcW w:w="1138" w:type="dxa"/>
            <w:tcBorders>
              <w:top w:val="single" w:sz="18" w:space="0" w:color="auto"/>
              <w:left w:val="single" w:sz="18" w:space="0" w:color="auto"/>
              <w:bottom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P.F</w:t>
            </w:r>
            <w:r>
              <w:rPr>
                <w:rFonts w:asciiTheme="majorBidi" w:hAnsiTheme="majorBidi" w:cstheme="majorBidi"/>
                <w:b/>
                <w:bCs/>
                <w:sz w:val="24"/>
                <w:szCs w:val="24"/>
              </w:rPr>
              <w:t xml:space="preserve"> %</w:t>
            </w:r>
            <w:r w:rsidRPr="00DF6AAC">
              <w:rPr>
                <w:rFonts w:asciiTheme="majorBidi" w:hAnsiTheme="majorBidi" w:cstheme="majorBidi"/>
                <w:b/>
                <w:bCs/>
                <w:sz w:val="24"/>
                <w:szCs w:val="24"/>
              </w:rPr>
              <w:t xml:space="preserve"> before</w:t>
            </w:r>
          </w:p>
        </w:tc>
        <w:tc>
          <w:tcPr>
            <w:tcW w:w="895" w:type="dxa"/>
            <w:tcBorders>
              <w:top w:val="single" w:sz="18" w:space="0" w:color="auto"/>
              <w:left w:val="single" w:sz="18" w:space="0" w:color="auto"/>
              <w:bottom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 xml:space="preserve">P.F </w:t>
            </w:r>
            <w:r>
              <w:rPr>
                <w:rFonts w:asciiTheme="majorBidi" w:hAnsiTheme="majorBidi" w:cstheme="majorBidi"/>
                <w:b/>
                <w:bCs/>
                <w:sz w:val="24"/>
                <w:szCs w:val="24"/>
              </w:rPr>
              <w:t xml:space="preserve">% </w:t>
            </w:r>
            <w:r w:rsidRPr="00DF6AAC">
              <w:rPr>
                <w:rFonts w:asciiTheme="majorBidi" w:hAnsiTheme="majorBidi" w:cstheme="majorBidi"/>
                <w:b/>
                <w:bCs/>
                <w:sz w:val="24"/>
                <w:szCs w:val="24"/>
              </w:rPr>
              <w:t>after</w:t>
            </w:r>
          </w:p>
        </w:tc>
        <w:tc>
          <w:tcPr>
            <w:tcW w:w="866"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Pr>
                <w:rFonts w:asciiTheme="majorBidi" w:hAnsiTheme="majorBidi" w:cstheme="majorBidi"/>
                <w:b/>
                <w:bCs/>
                <w:sz w:val="24"/>
                <w:szCs w:val="24"/>
              </w:rPr>
              <w:t xml:space="preserve">L. V. </w:t>
            </w:r>
            <w:r w:rsidRPr="00DF6AAC">
              <w:rPr>
                <w:rFonts w:asciiTheme="majorBidi" w:hAnsiTheme="majorBidi" w:cstheme="majorBidi"/>
                <w:b/>
                <w:bCs/>
                <w:sz w:val="24"/>
                <w:szCs w:val="24"/>
              </w:rPr>
              <w:t>rated (KV)</w:t>
            </w:r>
          </w:p>
        </w:tc>
        <w:tc>
          <w:tcPr>
            <w:tcW w:w="977"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Pr>
                <w:rFonts w:asciiTheme="majorBidi" w:hAnsiTheme="majorBidi" w:cstheme="majorBidi"/>
                <w:b/>
                <w:bCs/>
                <w:sz w:val="24"/>
                <w:szCs w:val="24"/>
              </w:rPr>
              <w:t>L. V.</w:t>
            </w:r>
            <w:r w:rsidRPr="00DF6AAC">
              <w:rPr>
                <w:rFonts w:asciiTheme="majorBidi" w:hAnsiTheme="majorBidi" w:cstheme="majorBidi"/>
                <w:b/>
                <w:bCs/>
                <w:sz w:val="24"/>
                <w:szCs w:val="24"/>
              </w:rPr>
              <w:t xml:space="preserve"> actual before (V)</w:t>
            </w:r>
          </w:p>
        </w:tc>
        <w:tc>
          <w:tcPr>
            <w:tcW w:w="851" w:type="dxa"/>
            <w:tcBorders>
              <w:top w:val="single" w:sz="18" w:space="0" w:color="auto"/>
              <w:left w:val="single" w:sz="18" w:space="0" w:color="auto"/>
              <w:bottom w:val="single" w:sz="18" w:space="0" w:color="auto"/>
              <w:right w:val="single" w:sz="18" w:space="0" w:color="auto"/>
            </w:tcBorders>
          </w:tcPr>
          <w:p w:rsidR="00DF6AAC" w:rsidRPr="00DF6AAC" w:rsidRDefault="00DF6AAC" w:rsidP="00943DEB">
            <w:pPr>
              <w:jc w:val="center"/>
              <w:rPr>
                <w:rFonts w:asciiTheme="majorBidi" w:hAnsiTheme="majorBidi" w:cstheme="majorBidi"/>
                <w:b/>
                <w:bCs/>
                <w:sz w:val="24"/>
                <w:szCs w:val="24"/>
              </w:rPr>
            </w:pPr>
            <w:r>
              <w:rPr>
                <w:rFonts w:asciiTheme="majorBidi" w:hAnsiTheme="majorBidi" w:cstheme="majorBidi"/>
                <w:b/>
                <w:bCs/>
                <w:sz w:val="24"/>
                <w:szCs w:val="24"/>
              </w:rPr>
              <w:t>L. V.</w:t>
            </w:r>
            <w:r w:rsidRPr="00DF6AAC">
              <w:rPr>
                <w:rFonts w:asciiTheme="majorBidi" w:hAnsiTheme="majorBidi" w:cstheme="majorBidi"/>
                <w:b/>
                <w:bCs/>
                <w:sz w:val="24"/>
                <w:szCs w:val="24"/>
              </w:rPr>
              <w:t xml:space="preserve"> actual</w:t>
            </w:r>
          </w:p>
          <w:p w:rsidR="00DF6AAC" w:rsidRPr="00DF6AAC" w:rsidRDefault="00DF6AAC" w:rsidP="00943DEB">
            <w:pPr>
              <w:jc w:val="center"/>
              <w:rPr>
                <w:rFonts w:asciiTheme="majorBidi" w:hAnsiTheme="majorBidi" w:cstheme="majorBidi"/>
                <w:b/>
                <w:bCs/>
                <w:sz w:val="24"/>
                <w:szCs w:val="24"/>
              </w:rPr>
            </w:pPr>
            <w:r w:rsidRPr="00DF6AAC">
              <w:rPr>
                <w:rFonts w:asciiTheme="majorBidi" w:hAnsiTheme="majorBidi" w:cstheme="majorBidi"/>
                <w:b/>
                <w:bCs/>
                <w:sz w:val="24"/>
                <w:szCs w:val="24"/>
              </w:rPr>
              <w:t>After (V)</w:t>
            </w:r>
          </w:p>
        </w:tc>
      </w:tr>
      <w:tr w:rsidR="00943DEB" w:rsidTr="00943DEB">
        <w:trPr>
          <w:jc w:val="center"/>
        </w:trPr>
        <w:tc>
          <w:tcPr>
            <w:tcW w:w="802" w:type="dxa"/>
            <w:vMerge w:val="restart"/>
            <w:tcBorders>
              <w:top w:val="single" w:sz="18" w:space="0" w:color="auto"/>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w:t>
            </w:r>
          </w:p>
        </w:tc>
        <w:tc>
          <w:tcPr>
            <w:tcW w:w="993" w:type="dxa"/>
            <w:vMerge w:val="restart"/>
            <w:tcBorders>
              <w:top w:val="single" w:sz="18" w:space="0" w:color="auto"/>
              <w:lef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Borders>
              <w:top w:val="single" w:sz="18" w:space="0" w:color="auto"/>
            </w:tcBorders>
          </w:tcPr>
          <w:p w:rsidR="00DF6AAC" w:rsidRPr="00943DEB" w:rsidRDefault="00DF6AAC" w:rsidP="00943DEB">
            <w:pPr>
              <w:jc w:val="center"/>
              <w:rPr>
                <w:rFonts w:asciiTheme="majorBidi" w:hAnsiTheme="majorBidi" w:cstheme="majorBidi"/>
                <w:sz w:val="24"/>
                <w:szCs w:val="24"/>
              </w:rPr>
            </w:pPr>
          </w:p>
        </w:tc>
        <w:tc>
          <w:tcPr>
            <w:tcW w:w="1261" w:type="dxa"/>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val="restart"/>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92.4</w:t>
            </w:r>
          </w:p>
        </w:tc>
        <w:tc>
          <w:tcPr>
            <w:tcW w:w="895" w:type="dxa"/>
            <w:vMerge w:val="restart"/>
            <w:tcBorders>
              <w:top w:val="single" w:sz="18" w:space="0" w:color="auto"/>
            </w:tcBorders>
          </w:tcPr>
          <w:p w:rsidR="00DF6AAC"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92.4</w:t>
            </w:r>
          </w:p>
        </w:tc>
        <w:tc>
          <w:tcPr>
            <w:tcW w:w="866" w:type="dxa"/>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Borders>
              <w:top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418.7</w:t>
            </w:r>
          </w:p>
        </w:tc>
        <w:tc>
          <w:tcPr>
            <w:tcW w:w="851" w:type="dxa"/>
            <w:tcBorders>
              <w:top w:val="single" w:sz="18" w:space="0" w:color="auto"/>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418.7</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418.4</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481.7</w:t>
            </w:r>
          </w:p>
        </w:tc>
      </w:tr>
      <w:tr w:rsidR="00943DEB" w:rsidTr="00943DEB">
        <w:trPr>
          <w:jc w:val="center"/>
        </w:trPr>
        <w:tc>
          <w:tcPr>
            <w:tcW w:w="802" w:type="dxa"/>
            <w:vMerge w:val="restart"/>
            <w:tcBorders>
              <w:left w:val="single" w:sz="18" w:space="0" w:color="auto"/>
              <w:right w:val="single" w:sz="18" w:space="0" w:color="auto"/>
            </w:tcBorders>
          </w:tcPr>
          <w:p w:rsidR="0031467E" w:rsidRDefault="0031467E" w:rsidP="00943DEB">
            <w:pPr>
              <w:jc w:val="center"/>
              <w:rPr>
                <w:rFonts w:asciiTheme="majorBidi" w:hAnsiTheme="majorBidi" w:cstheme="majorBidi"/>
                <w:b/>
                <w:bCs/>
                <w:sz w:val="24"/>
                <w:szCs w:val="24"/>
              </w:rPr>
            </w:pPr>
          </w:p>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T2</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20</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24.2</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24</w:t>
            </w:r>
          </w:p>
        </w:tc>
        <w:tc>
          <w:tcPr>
            <w:tcW w:w="1138" w:type="dxa"/>
            <w:vMerge w:val="restart"/>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86.8</w:t>
            </w:r>
          </w:p>
        </w:tc>
        <w:tc>
          <w:tcPr>
            <w:tcW w:w="895" w:type="dxa"/>
            <w:vMerge w:val="restart"/>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90.8</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302.8</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306.2</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5.7</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5.7</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376.8</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379.5</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Borders>
              <w:top w:val="single" w:sz="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Borders>
              <w:top w:val="single" w:sz="8" w:space="0" w:color="auto"/>
            </w:tcBorders>
          </w:tcPr>
          <w:p w:rsidR="00DF6AAC" w:rsidRPr="00943DEB" w:rsidRDefault="00DF6AAC" w:rsidP="00943DEB">
            <w:pPr>
              <w:jc w:val="center"/>
              <w:rPr>
                <w:rFonts w:asciiTheme="majorBidi" w:hAnsiTheme="majorBidi" w:cstheme="majorBidi"/>
                <w:sz w:val="24"/>
                <w:szCs w:val="24"/>
              </w:rPr>
            </w:pPr>
          </w:p>
        </w:tc>
        <w:tc>
          <w:tcPr>
            <w:tcW w:w="1261" w:type="dxa"/>
            <w:tcBorders>
              <w:top w:val="single" w:sz="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18.4</w:t>
            </w:r>
          </w:p>
        </w:tc>
        <w:tc>
          <w:tcPr>
            <w:tcW w:w="1134" w:type="dxa"/>
            <w:tcBorders>
              <w:top w:val="single" w:sz="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18.3</w:t>
            </w:r>
          </w:p>
        </w:tc>
        <w:tc>
          <w:tcPr>
            <w:tcW w:w="1138" w:type="dxa"/>
            <w:vMerge/>
            <w:tcBorders>
              <w:top w:val="single" w:sz="8" w:space="0" w:color="auto"/>
            </w:tcBorders>
          </w:tcPr>
          <w:p w:rsidR="00DF6AAC" w:rsidRPr="00943DEB" w:rsidRDefault="00DF6AAC" w:rsidP="00943DEB">
            <w:pPr>
              <w:jc w:val="center"/>
              <w:rPr>
                <w:rFonts w:asciiTheme="majorBidi" w:hAnsiTheme="majorBidi" w:cstheme="majorBidi"/>
                <w:sz w:val="24"/>
                <w:szCs w:val="24"/>
              </w:rPr>
            </w:pPr>
          </w:p>
        </w:tc>
        <w:tc>
          <w:tcPr>
            <w:tcW w:w="895" w:type="dxa"/>
            <w:vMerge/>
            <w:tcBorders>
              <w:top w:val="single" w:sz="8" w:space="0" w:color="auto"/>
            </w:tcBorders>
          </w:tcPr>
          <w:p w:rsidR="00DF6AAC" w:rsidRPr="00943DEB" w:rsidRDefault="00DF6AAC" w:rsidP="00943DEB">
            <w:pPr>
              <w:jc w:val="center"/>
              <w:rPr>
                <w:rFonts w:asciiTheme="majorBidi" w:hAnsiTheme="majorBidi" w:cstheme="majorBidi"/>
                <w:sz w:val="24"/>
                <w:szCs w:val="24"/>
              </w:rPr>
            </w:pPr>
          </w:p>
        </w:tc>
        <w:tc>
          <w:tcPr>
            <w:tcW w:w="866" w:type="dxa"/>
            <w:tcBorders>
              <w:top w:val="single" w:sz="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326</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329.1</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27.6</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27.3</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289.4</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293.1</w:t>
            </w:r>
          </w:p>
        </w:tc>
      </w:tr>
      <w:tr w:rsidR="00943DEB" w:rsidTr="00943DEB">
        <w:trPr>
          <w:jc w:val="center"/>
        </w:trPr>
        <w:tc>
          <w:tcPr>
            <w:tcW w:w="802" w:type="dxa"/>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lastRenderedPageBreak/>
              <w:t>T3</w:t>
            </w:r>
          </w:p>
        </w:tc>
        <w:tc>
          <w:tcPr>
            <w:tcW w:w="993" w:type="dxa"/>
            <w:tcBorders>
              <w:lef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25</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8"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86.1</w:t>
            </w:r>
          </w:p>
        </w:tc>
        <w:tc>
          <w:tcPr>
            <w:tcW w:w="895"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90.6</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399.2</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400.6</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T4</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20</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1.2</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1.2</w:t>
            </w:r>
          </w:p>
        </w:tc>
        <w:tc>
          <w:tcPr>
            <w:tcW w:w="1138"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85.8</w:t>
            </w:r>
          </w:p>
        </w:tc>
        <w:tc>
          <w:tcPr>
            <w:tcW w:w="895"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91</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404.5</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406.2</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393.6</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395.3</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4.4</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4.3</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391.8</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393.5</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T5</w:t>
            </w:r>
          </w:p>
        </w:tc>
        <w:tc>
          <w:tcPr>
            <w:tcW w:w="993" w:type="dxa"/>
            <w:vMerge w:val="restart"/>
            <w:tcBorders>
              <w:lef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15</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1.6</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1.6</w:t>
            </w:r>
          </w:p>
        </w:tc>
        <w:tc>
          <w:tcPr>
            <w:tcW w:w="1138"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85.2</w:t>
            </w:r>
          </w:p>
        </w:tc>
        <w:tc>
          <w:tcPr>
            <w:tcW w:w="895"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91.1</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402</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404</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2.3</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2.3</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399.2</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401.2</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1.2</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2.1</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400</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402</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0.9</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0.9</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404</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406.6</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943DEB" w:rsidRDefault="00943DEB" w:rsidP="00943DEB">
            <w:pPr>
              <w:jc w:val="center"/>
              <w:rPr>
                <w:rFonts w:asciiTheme="majorBidi" w:hAnsiTheme="majorBidi" w:cstheme="majorBidi"/>
                <w:b/>
                <w:bCs/>
                <w:sz w:val="24"/>
                <w:szCs w:val="24"/>
              </w:rPr>
            </w:pPr>
          </w:p>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T6</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5</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31467E" w:rsidRDefault="0031467E" w:rsidP="00943DEB">
            <w:pPr>
              <w:jc w:val="center"/>
              <w:rPr>
                <w:rFonts w:asciiTheme="majorBidi" w:hAnsiTheme="majorBidi" w:cstheme="majorBidi"/>
                <w:sz w:val="24"/>
                <w:szCs w:val="24"/>
              </w:rPr>
            </w:pPr>
          </w:p>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15</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16.5</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16.4</w:t>
            </w:r>
          </w:p>
        </w:tc>
        <w:tc>
          <w:tcPr>
            <w:tcW w:w="1138" w:type="dxa"/>
            <w:vMerge w:val="restart"/>
          </w:tcPr>
          <w:p w:rsidR="00943DEB" w:rsidRDefault="00943DEB" w:rsidP="00943DEB">
            <w:pPr>
              <w:jc w:val="center"/>
              <w:rPr>
                <w:rFonts w:asciiTheme="majorBidi" w:hAnsiTheme="majorBidi" w:cstheme="majorBidi"/>
                <w:sz w:val="24"/>
                <w:szCs w:val="24"/>
              </w:rPr>
            </w:pPr>
          </w:p>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86.9</w:t>
            </w:r>
          </w:p>
        </w:tc>
        <w:tc>
          <w:tcPr>
            <w:tcW w:w="895" w:type="dxa"/>
            <w:vMerge w:val="restart"/>
          </w:tcPr>
          <w:p w:rsidR="00943DEB" w:rsidRDefault="00943DEB" w:rsidP="00943DEB">
            <w:pPr>
              <w:jc w:val="center"/>
              <w:rPr>
                <w:rFonts w:asciiTheme="majorBidi" w:hAnsiTheme="majorBidi" w:cstheme="majorBidi"/>
                <w:sz w:val="24"/>
                <w:szCs w:val="24"/>
              </w:rPr>
            </w:pPr>
          </w:p>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89.9</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333.6</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335.9</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8.5</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8.5</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365.5</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367.6</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365.2</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367.2</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5.6</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6.6</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373.3</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375.3</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5</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7.8</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7.8</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368.2</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370.2</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T7</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1.6</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1.6</w:t>
            </w:r>
          </w:p>
        </w:tc>
        <w:tc>
          <w:tcPr>
            <w:tcW w:w="1138"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89.3</w:t>
            </w:r>
          </w:p>
        </w:tc>
        <w:tc>
          <w:tcPr>
            <w:tcW w:w="895"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89.3</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407.3</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407.3</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2.1</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405.6</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405.7</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3.1</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401.5</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401.5</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2.4</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2.4</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404.3</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404.3</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T8</w:t>
            </w:r>
          </w:p>
        </w:tc>
        <w:tc>
          <w:tcPr>
            <w:tcW w:w="993" w:type="dxa"/>
            <w:vMerge w:val="restart"/>
            <w:tcBorders>
              <w:lef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418.2</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418.3</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0.2</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0.2</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417.7</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417.8</w:t>
            </w:r>
          </w:p>
        </w:tc>
      </w:tr>
      <w:tr w:rsidR="00943DEB" w:rsidTr="00943DEB">
        <w:trPr>
          <w:jc w:val="center"/>
        </w:trPr>
        <w:tc>
          <w:tcPr>
            <w:tcW w:w="802" w:type="dxa"/>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T9</w:t>
            </w:r>
          </w:p>
        </w:tc>
        <w:tc>
          <w:tcPr>
            <w:tcW w:w="993" w:type="dxa"/>
            <w:tcBorders>
              <w:lef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0.5</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0.5</w:t>
            </w:r>
          </w:p>
        </w:tc>
        <w:tc>
          <w:tcPr>
            <w:tcW w:w="1138"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91.7</w:t>
            </w:r>
          </w:p>
        </w:tc>
        <w:tc>
          <w:tcPr>
            <w:tcW w:w="895" w:type="dxa"/>
          </w:tcPr>
          <w:p w:rsidR="00DF6AAC"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91.7</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413.8</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413.8</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T10</w:t>
            </w:r>
          </w:p>
        </w:tc>
        <w:tc>
          <w:tcPr>
            <w:tcW w:w="993" w:type="dxa"/>
            <w:vMerge w:val="restart"/>
            <w:tcBorders>
              <w:lef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91.8</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91.8</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415.4</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415.4</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0.3</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0.3</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415.1</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415.4</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DF6AAC" w:rsidRPr="00943DEB" w:rsidRDefault="00DF6AAC"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T11</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31467E" w:rsidRDefault="0031467E"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20</w:t>
            </w: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10</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9.9</w:t>
            </w:r>
          </w:p>
        </w:tc>
        <w:tc>
          <w:tcPr>
            <w:tcW w:w="1138"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86.8</w:t>
            </w:r>
          </w:p>
        </w:tc>
        <w:tc>
          <w:tcPr>
            <w:tcW w:w="895" w:type="dxa"/>
            <w:vMerge w:val="restart"/>
          </w:tcPr>
          <w:p w:rsidR="00943DEB" w:rsidRDefault="00943DEB" w:rsidP="00943DEB">
            <w:pPr>
              <w:jc w:val="center"/>
              <w:rPr>
                <w:rFonts w:asciiTheme="majorBidi" w:hAnsiTheme="majorBidi" w:cstheme="majorBidi"/>
                <w:sz w:val="24"/>
                <w:szCs w:val="24"/>
              </w:rPr>
            </w:pPr>
          </w:p>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91.9</w:t>
            </w: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356.1</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360.3</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15.7</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15.5</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333.1</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337.6</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8.6</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8.5</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361.7</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365.9</w:t>
            </w:r>
          </w:p>
        </w:tc>
      </w:tr>
      <w:tr w:rsidR="00943DEB" w:rsidTr="00943DEB">
        <w:trPr>
          <w:jc w:val="center"/>
        </w:trPr>
        <w:tc>
          <w:tcPr>
            <w:tcW w:w="802" w:type="dxa"/>
            <w:vMerge/>
            <w:tcBorders>
              <w:left w:val="single" w:sz="18" w:space="0" w:color="auto"/>
              <w:right w:val="single" w:sz="18" w:space="0" w:color="auto"/>
            </w:tcBorders>
          </w:tcPr>
          <w:p w:rsidR="00DF6AAC" w:rsidRPr="00943DEB" w:rsidRDefault="00DF6AAC" w:rsidP="00943DEB">
            <w:pPr>
              <w:jc w:val="center"/>
              <w:rPr>
                <w:rFonts w:asciiTheme="majorBidi" w:hAnsiTheme="majorBidi" w:cstheme="majorBidi"/>
                <w:b/>
                <w:bCs/>
                <w:sz w:val="24"/>
                <w:szCs w:val="24"/>
              </w:rPr>
            </w:pPr>
          </w:p>
        </w:tc>
        <w:tc>
          <w:tcPr>
            <w:tcW w:w="993" w:type="dxa"/>
            <w:vMerge/>
            <w:tcBorders>
              <w:left w:val="single" w:sz="18" w:space="0" w:color="auto"/>
            </w:tcBorders>
          </w:tcPr>
          <w:p w:rsidR="00DF6AAC" w:rsidRPr="00943DEB" w:rsidRDefault="00DF6AAC" w:rsidP="00943DEB">
            <w:pPr>
              <w:jc w:val="center"/>
              <w:rPr>
                <w:rFonts w:asciiTheme="majorBidi" w:hAnsiTheme="majorBidi" w:cstheme="majorBidi"/>
                <w:sz w:val="24"/>
                <w:szCs w:val="24"/>
              </w:rPr>
            </w:pPr>
          </w:p>
        </w:tc>
        <w:tc>
          <w:tcPr>
            <w:tcW w:w="992"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DF6AAC" w:rsidRPr="00943DEB" w:rsidRDefault="00DF6AAC" w:rsidP="00943DEB">
            <w:pPr>
              <w:jc w:val="center"/>
              <w:rPr>
                <w:rFonts w:asciiTheme="majorBidi" w:hAnsiTheme="majorBidi" w:cstheme="majorBidi"/>
                <w:sz w:val="24"/>
                <w:szCs w:val="24"/>
              </w:rPr>
            </w:pPr>
          </w:p>
        </w:tc>
        <w:tc>
          <w:tcPr>
            <w:tcW w:w="1261"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4.9</w:t>
            </w:r>
          </w:p>
        </w:tc>
        <w:tc>
          <w:tcPr>
            <w:tcW w:w="1134"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4.8</w:t>
            </w:r>
          </w:p>
        </w:tc>
        <w:tc>
          <w:tcPr>
            <w:tcW w:w="1138" w:type="dxa"/>
            <w:vMerge/>
          </w:tcPr>
          <w:p w:rsidR="00DF6AAC" w:rsidRPr="00943DEB" w:rsidRDefault="00DF6AAC" w:rsidP="00943DEB">
            <w:pPr>
              <w:jc w:val="center"/>
              <w:rPr>
                <w:rFonts w:asciiTheme="majorBidi" w:hAnsiTheme="majorBidi" w:cstheme="majorBidi"/>
                <w:sz w:val="24"/>
                <w:szCs w:val="24"/>
              </w:rPr>
            </w:pPr>
          </w:p>
        </w:tc>
        <w:tc>
          <w:tcPr>
            <w:tcW w:w="895" w:type="dxa"/>
            <w:vMerge/>
          </w:tcPr>
          <w:p w:rsidR="00DF6AAC" w:rsidRPr="00943DEB" w:rsidRDefault="00DF6AAC" w:rsidP="00943DEB">
            <w:pPr>
              <w:jc w:val="center"/>
              <w:rPr>
                <w:rFonts w:asciiTheme="majorBidi" w:hAnsiTheme="majorBidi" w:cstheme="majorBidi"/>
                <w:sz w:val="24"/>
                <w:szCs w:val="24"/>
              </w:rPr>
            </w:pPr>
          </w:p>
        </w:tc>
        <w:tc>
          <w:tcPr>
            <w:tcW w:w="866"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376.5</w:t>
            </w:r>
          </w:p>
        </w:tc>
        <w:tc>
          <w:tcPr>
            <w:tcW w:w="851" w:type="dxa"/>
            <w:tcBorders>
              <w:right w:val="single" w:sz="18" w:space="0" w:color="auto"/>
            </w:tcBorders>
          </w:tcPr>
          <w:p w:rsidR="00DF6AAC" w:rsidRPr="00943DEB" w:rsidRDefault="00DF6AAC" w:rsidP="00943DEB">
            <w:pPr>
              <w:jc w:val="center"/>
              <w:rPr>
                <w:rFonts w:asciiTheme="majorBidi" w:hAnsiTheme="majorBidi" w:cstheme="majorBidi"/>
                <w:sz w:val="24"/>
                <w:szCs w:val="24"/>
              </w:rPr>
            </w:pPr>
            <w:r w:rsidRPr="00943DEB">
              <w:rPr>
                <w:rFonts w:asciiTheme="majorBidi" w:hAnsiTheme="majorBidi" w:cstheme="majorBidi"/>
                <w:sz w:val="24"/>
                <w:szCs w:val="24"/>
              </w:rPr>
              <w:t>380.6</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T12</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90.1</w:t>
            </w:r>
          </w:p>
        </w:tc>
        <w:tc>
          <w:tcPr>
            <w:tcW w:w="895"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90.1</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417.2</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417.2</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417.3</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417.4</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0.1</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417.1</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417.1</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T13</w:t>
            </w:r>
          </w:p>
        </w:tc>
        <w:tc>
          <w:tcPr>
            <w:tcW w:w="993" w:type="dxa"/>
            <w:vMerge w:val="restart"/>
            <w:tcBorders>
              <w:lef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7</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7</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88.5</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88.5</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385</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385.1</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3.3</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3.3</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399.5</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399.9</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T14</w:t>
            </w:r>
          </w:p>
        </w:tc>
        <w:tc>
          <w:tcPr>
            <w:tcW w:w="993" w:type="dxa"/>
            <w:vMerge w:val="restart"/>
            <w:tcBorders>
              <w:lef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88.8</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88.8</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399.2</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399.2</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8.7</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8.7</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380.4</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380.4</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T15</w:t>
            </w:r>
          </w:p>
        </w:tc>
        <w:tc>
          <w:tcPr>
            <w:tcW w:w="993" w:type="dxa"/>
            <w:vMerge w:val="restart"/>
            <w:tcBorders>
              <w:lef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93.5</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93.5</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0.3</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0.3</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418.3</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418.3</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T16</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2.9</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2.9</w:t>
            </w:r>
          </w:p>
        </w:tc>
        <w:tc>
          <w:tcPr>
            <w:tcW w:w="1138"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88.7</w:t>
            </w:r>
          </w:p>
        </w:tc>
        <w:tc>
          <w:tcPr>
            <w:tcW w:w="895"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88.7</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402.3</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402.3</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399.9</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399.9</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397.6</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397.7</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2.6</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2.6</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403.5</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303.5</w:t>
            </w:r>
          </w:p>
        </w:tc>
      </w:tr>
      <w:tr w:rsidR="00943DEB" w:rsidTr="00943DEB">
        <w:trPr>
          <w:jc w:val="center"/>
        </w:trPr>
        <w:tc>
          <w:tcPr>
            <w:tcW w:w="802" w:type="dxa"/>
            <w:vMerge w:val="restart"/>
            <w:tcBorders>
              <w:left w:val="single" w:sz="18" w:space="0" w:color="auto"/>
              <w:right w:val="single" w:sz="18" w:space="0" w:color="auto"/>
            </w:tcBorders>
          </w:tcPr>
          <w:p w:rsidR="00943DEB" w:rsidRDefault="00943DEB" w:rsidP="00943DEB">
            <w:pPr>
              <w:jc w:val="center"/>
              <w:rPr>
                <w:rFonts w:asciiTheme="majorBidi" w:hAnsiTheme="majorBidi" w:cstheme="majorBidi"/>
                <w:b/>
                <w:bCs/>
                <w:sz w:val="24"/>
                <w:szCs w:val="24"/>
              </w:rPr>
            </w:pPr>
          </w:p>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T17</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25.7</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25.7</w:t>
            </w:r>
          </w:p>
        </w:tc>
        <w:tc>
          <w:tcPr>
            <w:tcW w:w="1138"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89.7</w:t>
            </w:r>
          </w:p>
        </w:tc>
        <w:tc>
          <w:tcPr>
            <w:tcW w:w="895" w:type="dxa"/>
            <w:vMerge w:val="restart"/>
          </w:tcPr>
          <w:p w:rsidR="00943DEB" w:rsidRDefault="00943DEB"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89.7</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309.7</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309.7</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14.7</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14.7</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353.6</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353.6</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13.7</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13.7</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357.6</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357.6</w:t>
            </w:r>
          </w:p>
        </w:tc>
      </w:tr>
      <w:tr w:rsidR="00943DEB" w:rsidTr="00943DEB">
        <w:trPr>
          <w:jc w:val="center"/>
        </w:trPr>
        <w:tc>
          <w:tcPr>
            <w:tcW w:w="802" w:type="dxa"/>
            <w:vMerge/>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p>
        </w:tc>
        <w:tc>
          <w:tcPr>
            <w:tcW w:w="993" w:type="dxa"/>
            <w:vMerge/>
            <w:tcBorders>
              <w:left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10</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10</w:t>
            </w:r>
          </w:p>
        </w:tc>
        <w:tc>
          <w:tcPr>
            <w:tcW w:w="1138" w:type="dxa"/>
            <w:vMerge/>
          </w:tcPr>
          <w:p w:rsidR="00943DEB" w:rsidRPr="00943DEB" w:rsidRDefault="00943DEB" w:rsidP="00943DEB">
            <w:pPr>
              <w:jc w:val="center"/>
              <w:rPr>
                <w:rFonts w:asciiTheme="majorBidi" w:hAnsiTheme="majorBidi" w:cstheme="majorBidi"/>
                <w:sz w:val="24"/>
                <w:szCs w:val="24"/>
              </w:rPr>
            </w:pPr>
          </w:p>
        </w:tc>
        <w:tc>
          <w:tcPr>
            <w:tcW w:w="895" w:type="dxa"/>
            <w:vMerge/>
          </w:tcPr>
          <w:p w:rsidR="00943DEB" w:rsidRPr="00943DEB" w:rsidRDefault="00943DEB" w:rsidP="00943DEB">
            <w:pPr>
              <w:jc w:val="center"/>
              <w:rPr>
                <w:rFonts w:asciiTheme="majorBidi" w:hAnsiTheme="majorBidi" w:cstheme="majorBidi"/>
                <w:sz w:val="24"/>
                <w:szCs w:val="24"/>
              </w:rPr>
            </w:pP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372.4</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372.4</w:t>
            </w:r>
          </w:p>
        </w:tc>
      </w:tr>
      <w:tr w:rsidR="00943DEB" w:rsidTr="00943DEB">
        <w:trPr>
          <w:jc w:val="center"/>
        </w:trPr>
        <w:tc>
          <w:tcPr>
            <w:tcW w:w="802" w:type="dxa"/>
            <w:vMerge w:val="restart"/>
            <w:tcBorders>
              <w:left w:val="single" w:sz="18" w:space="0" w:color="auto"/>
              <w:right w:val="single" w:sz="18" w:space="0" w:color="auto"/>
            </w:tcBorders>
          </w:tcPr>
          <w:p w:rsidR="00943DEB" w:rsidRPr="00943DEB" w:rsidRDefault="00943DEB" w:rsidP="00943DEB">
            <w:pPr>
              <w:jc w:val="center"/>
              <w:rPr>
                <w:rFonts w:asciiTheme="majorBidi" w:hAnsiTheme="majorBidi" w:cstheme="majorBidi"/>
                <w:b/>
                <w:bCs/>
                <w:sz w:val="24"/>
                <w:szCs w:val="24"/>
              </w:rPr>
            </w:pPr>
            <w:r w:rsidRPr="00943DEB">
              <w:rPr>
                <w:rFonts w:asciiTheme="majorBidi" w:hAnsiTheme="majorBidi" w:cstheme="majorBidi"/>
                <w:b/>
                <w:bCs/>
                <w:sz w:val="24"/>
                <w:szCs w:val="24"/>
              </w:rPr>
              <w:t>T18</w:t>
            </w:r>
          </w:p>
        </w:tc>
        <w:tc>
          <w:tcPr>
            <w:tcW w:w="993" w:type="dxa"/>
            <w:vMerge w:val="restart"/>
            <w:tcBorders>
              <w:left w:val="single" w:sz="18" w:space="0" w:color="auto"/>
            </w:tcBorders>
          </w:tcPr>
          <w:p w:rsidR="0031467E" w:rsidRDefault="0031467E" w:rsidP="00943DEB">
            <w:pPr>
              <w:jc w:val="center"/>
              <w:rPr>
                <w:rFonts w:asciiTheme="majorBidi" w:hAnsiTheme="majorBidi" w:cstheme="majorBidi"/>
                <w:sz w:val="24"/>
                <w:szCs w:val="24"/>
              </w:rPr>
            </w:pPr>
          </w:p>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943DEB" w:rsidRPr="00943DEB" w:rsidRDefault="00943DEB" w:rsidP="00943DEB">
            <w:pPr>
              <w:jc w:val="center"/>
              <w:rPr>
                <w:rFonts w:asciiTheme="majorBidi" w:hAnsiTheme="majorBidi" w:cstheme="majorBidi"/>
                <w:sz w:val="24"/>
                <w:szCs w:val="24"/>
              </w:rPr>
            </w:pPr>
          </w:p>
        </w:tc>
        <w:tc>
          <w:tcPr>
            <w:tcW w:w="1261"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4"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1138"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90.9</w:t>
            </w:r>
          </w:p>
        </w:tc>
        <w:tc>
          <w:tcPr>
            <w:tcW w:w="895" w:type="dxa"/>
            <w:vMerge w:val="restart"/>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90.9</w:t>
            </w:r>
          </w:p>
        </w:tc>
        <w:tc>
          <w:tcPr>
            <w:tcW w:w="866"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376.9</w:t>
            </w:r>
          </w:p>
        </w:tc>
        <w:tc>
          <w:tcPr>
            <w:tcW w:w="851" w:type="dxa"/>
            <w:tcBorders>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376.9</w:t>
            </w:r>
          </w:p>
        </w:tc>
      </w:tr>
      <w:tr w:rsidR="00943DEB" w:rsidTr="00943DEB">
        <w:trPr>
          <w:trHeight w:val="361"/>
          <w:jc w:val="center"/>
        </w:trPr>
        <w:tc>
          <w:tcPr>
            <w:tcW w:w="802" w:type="dxa"/>
            <w:vMerge/>
            <w:tcBorders>
              <w:left w:val="single" w:sz="18" w:space="0" w:color="auto"/>
              <w:bottom w:val="single" w:sz="18" w:space="0" w:color="auto"/>
              <w:right w:val="single" w:sz="18" w:space="0" w:color="auto"/>
            </w:tcBorders>
          </w:tcPr>
          <w:p w:rsidR="00943DEB" w:rsidRDefault="00943DEB" w:rsidP="00943DEB">
            <w:pPr>
              <w:jc w:val="center"/>
            </w:pPr>
          </w:p>
        </w:tc>
        <w:tc>
          <w:tcPr>
            <w:tcW w:w="993" w:type="dxa"/>
            <w:vMerge/>
            <w:tcBorders>
              <w:left w:val="single" w:sz="18" w:space="0" w:color="auto"/>
              <w:bottom w:val="single" w:sz="18" w:space="0" w:color="auto"/>
            </w:tcBorders>
          </w:tcPr>
          <w:p w:rsidR="00943DEB" w:rsidRPr="00943DEB" w:rsidRDefault="00943DEB" w:rsidP="00943DEB">
            <w:pPr>
              <w:jc w:val="center"/>
              <w:rPr>
                <w:rFonts w:asciiTheme="majorBidi" w:hAnsiTheme="majorBidi" w:cstheme="majorBidi"/>
                <w:sz w:val="24"/>
                <w:szCs w:val="24"/>
              </w:rPr>
            </w:pPr>
          </w:p>
        </w:tc>
        <w:tc>
          <w:tcPr>
            <w:tcW w:w="992" w:type="dxa"/>
            <w:tcBorders>
              <w:bottom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Borders>
              <w:bottom w:val="single" w:sz="18" w:space="0" w:color="auto"/>
            </w:tcBorders>
          </w:tcPr>
          <w:p w:rsidR="00943DEB" w:rsidRPr="00943DEB" w:rsidRDefault="00943DEB" w:rsidP="00943DEB">
            <w:pPr>
              <w:jc w:val="center"/>
              <w:rPr>
                <w:rFonts w:asciiTheme="majorBidi" w:hAnsiTheme="majorBidi" w:cstheme="majorBidi"/>
                <w:sz w:val="24"/>
                <w:szCs w:val="24"/>
              </w:rPr>
            </w:pPr>
          </w:p>
        </w:tc>
        <w:tc>
          <w:tcPr>
            <w:tcW w:w="1261" w:type="dxa"/>
            <w:tcBorders>
              <w:bottom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10.4</w:t>
            </w:r>
          </w:p>
        </w:tc>
        <w:tc>
          <w:tcPr>
            <w:tcW w:w="1134" w:type="dxa"/>
            <w:tcBorders>
              <w:bottom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10.4</w:t>
            </w:r>
          </w:p>
        </w:tc>
        <w:tc>
          <w:tcPr>
            <w:tcW w:w="1138" w:type="dxa"/>
            <w:vMerge/>
            <w:tcBorders>
              <w:bottom w:val="single" w:sz="18" w:space="0" w:color="auto"/>
            </w:tcBorders>
          </w:tcPr>
          <w:p w:rsidR="00943DEB" w:rsidRPr="00943DEB" w:rsidRDefault="00943DEB" w:rsidP="00943DEB">
            <w:pPr>
              <w:jc w:val="center"/>
              <w:rPr>
                <w:rFonts w:asciiTheme="majorBidi" w:hAnsiTheme="majorBidi" w:cstheme="majorBidi"/>
                <w:sz w:val="24"/>
                <w:szCs w:val="24"/>
              </w:rPr>
            </w:pPr>
          </w:p>
        </w:tc>
        <w:tc>
          <w:tcPr>
            <w:tcW w:w="895" w:type="dxa"/>
            <w:vMerge/>
            <w:tcBorders>
              <w:bottom w:val="single" w:sz="18" w:space="0" w:color="auto"/>
            </w:tcBorders>
          </w:tcPr>
          <w:p w:rsidR="00943DEB" w:rsidRPr="00943DEB" w:rsidRDefault="00943DEB" w:rsidP="00943DEB">
            <w:pPr>
              <w:jc w:val="center"/>
              <w:rPr>
                <w:rFonts w:asciiTheme="majorBidi" w:hAnsiTheme="majorBidi" w:cstheme="majorBidi"/>
                <w:sz w:val="24"/>
                <w:szCs w:val="24"/>
              </w:rPr>
            </w:pPr>
          </w:p>
        </w:tc>
        <w:tc>
          <w:tcPr>
            <w:tcW w:w="866" w:type="dxa"/>
            <w:tcBorders>
              <w:bottom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Borders>
              <w:bottom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416.9</w:t>
            </w:r>
          </w:p>
          <w:p w:rsidR="00943DEB" w:rsidRPr="00943DEB" w:rsidRDefault="00943DEB" w:rsidP="00943DEB">
            <w:pPr>
              <w:jc w:val="center"/>
              <w:rPr>
                <w:rFonts w:asciiTheme="majorBidi" w:hAnsiTheme="majorBidi" w:cstheme="majorBidi"/>
                <w:sz w:val="24"/>
                <w:szCs w:val="24"/>
              </w:rPr>
            </w:pPr>
          </w:p>
        </w:tc>
        <w:tc>
          <w:tcPr>
            <w:tcW w:w="851" w:type="dxa"/>
            <w:tcBorders>
              <w:bottom w:val="single" w:sz="18" w:space="0" w:color="auto"/>
              <w:right w:val="single" w:sz="18" w:space="0" w:color="auto"/>
            </w:tcBorders>
          </w:tcPr>
          <w:p w:rsidR="00943DEB" w:rsidRPr="00943DEB" w:rsidRDefault="00943DEB" w:rsidP="00943DEB">
            <w:pPr>
              <w:jc w:val="center"/>
              <w:rPr>
                <w:rFonts w:asciiTheme="majorBidi" w:hAnsiTheme="majorBidi" w:cstheme="majorBidi"/>
                <w:sz w:val="24"/>
                <w:szCs w:val="24"/>
              </w:rPr>
            </w:pPr>
            <w:r w:rsidRPr="00943DEB">
              <w:rPr>
                <w:rFonts w:asciiTheme="majorBidi" w:hAnsiTheme="majorBidi" w:cstheme="majorBidi"/>
                <w:sz w:val="24"/>
                <w:szCs w:val="24"/>
              </w:rPr>
              <w:t>416.9</w:t>
            </w:r>
          </w:p>
          <w:p w:rsidR="00943DEB" w:rsidRPr="00943DEB" w:rsidRDefault="00943DEB" w:rsidP="00943DEB">
            <w:pPr>
              <w:jc w:val="center"/>
              <w:rPr>
                <w:rFonts w:asciiTheme="majorBidi" w:hAnsiTheme="majorBidi" w:cstheme="majorBidi"/>
                <w:sz w:val="24"/>
                <w:szCs w:val="24"/>
              </w:rPr>
            </w:pPr>
          </w:p>
        </w:tc>
      </w:tr>
    </w:tbl>
    <w:p w:rsidR="002538B6" w:rsidRPr="00592658" w:rsidRDefault="002538B6" w:rsidP="002538B6">
      <w:pPr>
        <w:pStyle w:val="Caption"/>
        <w:tabs>
          <w:tab w:val="left" w:pos="5670"/>
        </w:tabs>
        <w:jc w:val="center"/>
      </w:pPr>
      <w:proofErr w:type="gramStart"/>
      <w:r>
        <w:t>Table 43</w:t>
      </w:r>
      <w:r>
        <w:rPr>
          <w:noProof/>
        </w:rPr>
        <w:t>:</w:t>
      </w:r>
      <w:r w:rsidRPr="0027448D">
        <w:t xml:space="preserve"> </w:t>
      </w:r>
      <w:r>
        <w:t>The results of improvement P.F in L. V.</w:t>
      </w:r>
      <w:proofErr w:type="gramEnd"/>
      <w:r>
        <w:t xml:space="preserve">  Max Case.</w:t>
      </w:r>
    </w:p>
    <w:p w:rsidR="002538B6" w:rsidRPr="00B46F58" w:rsidRDefault="002538B6" w:rsidP="002538B6">
      <w:pPr>
        <w:pStyle w:val="Heading2"/>
      </w:pPr>
      <w:r>
        <w:rPr>
          <w:lang w:eastAsia="ja-JP"/>
        </w:rPr>
        <w:lastRenderedPageBreak/>
        <w:t xml:space="preserve">  </w:t>
      </w:r>
      <w:r>
        <w:t>6.4</w:t>
      </w:r>
      <w:r w:rsidRPr="00F37C12">
        <w:t>.2 The swing bus result:</w:t>
      </w:r>
    </w:p>
    <w:p w:rsidR="009F31B1" w:rsidRDefault="009F31B1" w:rsidP="009F31B1">
      <w:pPr>
        <w:rPr>
          <w:rFonts w:asciiTheme="majorBidi" w:hAnsiTheme="majorBidi" w:cstheme="majorBidi"/>
          <w:sz w:val="24"/>
          <w:szCs w:val="24"/>
        </w:rPr>
      </w:pPr>
    </w:p>
    <w:p w:rsidR="004E1BB2" w:rsidRDefault="004E1BB2" w:rsidP="004E1BB2">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4E1BB2" w:rsidRPr="007A0869" w:rsidTr="004C2D14">
        <w:trPr>
          <w:cnfStyle w:val="100000000000"/>
          <w:trHeight w:val="700"/>
          <w:jc w:val="center"/>
        </w:trPr>
        <w:tc>
          <w:tcPr>
            <w:cnfStyle w:val="001000000000"/>
            <w:tcW w:w="1420" w:type="dxa"/>
          </w:tcPr>
          <w:p w:rsidR="004E1BB2" w:rsidRPr="007A0869" w:rsidRDefault="004E1BB2" w:rsidP="004C2D14">
            <w:pPr>
              <w:jc w:val="center"/>
              <w:rPr>
                <w:rFonts w:ascii="Times New Roman" w:hAnsi="Times New Roman" w:cs="Times New Roman"/>
                <w:b w:val="0"/>
                <w:bCs w:val="0"/>
                <w:sz w:val="24"/>
                <w:szCs w:val="24"/>
              </w:rPr>
            </w:pPr>
          </w:p>
          <w:p w:rsidR="004E1BB2" w:rsidRPr="007A0869" w:rsidRDefault="004E1BB2" w:rsidP="004C2D14">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4E1BB2" w:rsidRPr="007A0869" w:rsidRDefault="004E1BB2" w:rsidP="004C2D14">
            <w:pPr>
              <w:cnfStyle w:val="100000000000"/>
              <w:rPr>
                <w:rFonts w:ascii="Times New Roman" w:hAnsi="Times New Roman" w:cs="Times New Roman"/>
                <w:sz w:val="24"/>
                <w:szCs w:val="24"/>
              </w:rPr>
            </w:pPr>
          </w:p>
          <w:p w:rsidR="004E1BB2" w:rsidRPr="007A0869" w:rsidRDefault="004E1BB2" w:rsidP="004C2D14">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4E1BB2" w:rsidRPr="007A0869" w:rsidRDefault="004E1BB2" w:rsidP="004C2D14">
            <w:pPr>
              <w:jc w:val="center"/>
              <w:cnfStyle w:val="100000000000"/>
              <w:rPr>
                <w:rFonts w:ascii="Times New Roman" w:hAnsi="Times New Roman" w:cs="Times New Roman"/>
                <w:sz w:val="24"/>
                <w:szCs w:val="24"/>
              </w:rPr>
            </w:pPr>
          </w:p>
          <w:p w:rsidR="004E1BB2" w:rsidRPr="007A0869" w:rsidRDefault="004E1BB2" w:rsidP="004C2D14">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4E1BB2" w:rsidRPr="007A0869" w:rsidRDefault="004E1BB2" w:rsidP="004C2D14">
            <w:pPr>
              <w:cnfStyle w:val="100000000000"/>
              <w:rPr>
                <w:rFonts w:ascii="Times New Roman" w:hAnsi="Times New Roman" w:cs="Times New Roman"/>
                <w:sz w:val="24"/>
                <w:szCs w:val="24"/>
              </w:rPr>
            </w:pPr>
          </w:p>
          <w:p w:rsidR="004E1BB2" w:rsidRPr="007A0869" w:rsidRDefault="004E1BB2" w:rsidP="004C2D14">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4E1BB2" w:rsidRPr="007A0869" w:rsidTr="004C2D14">
        <w:trPr>
          <w:cnfStyle w:val="000000100000"/>
          <w:trHeight w:val="552"/>
          <w:jc w:val="center"/>
        </w:trPr>
        <w:tc>
          <w:tcPr>
            <w:cnfStyle w:val="001000000000"/>
            <w:tcW w:w="1420" w:type="dxa"/>
          </w:tcPr>
          <w:p w:rsidR="004E1BB2" w:rsidRPr="007A0869" w:rsidRDefault="004E1BB2" w:rsidP="004C2D14">
            <w:pPr>
              <w:jc w:val="center"/>
              <w:rPr>
                <w:rFonts w:ascii="Times New Roman" w:hAnsi="Times New Roman" w:cs="Times New Roman"/>
                <w:sz w:val="24"/>
                <w:szCs w:val="24"/>
              </w:rPr>
            </w:pPr>
          </w:p>
          <w:p w:rsidR="004E1BB2" w:rsidRPr="007A0869" w:rsidRDefault="004E1BB2" w:rsidP="004E1BB2">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442</w:t>
            </w:r>
          </w:p>
          <w:p w:rsidR="004E1BB2" w:rsidRPr="007A0869" w:rsidRDefault="004E1BB2" w:rsidP="004C2D14">
            <w:pPr>
              <w:jc w:val="center"/>
              <w:rPr>
                <w:rFonts w:ascii="Times New Roman" w:hAnsi="Times New Roman" w:cs="Times New Roman"/>
                <w:sz w:val="24"/>
                <w:szCs w:val="24"/>
              </w:rPr>
            </w:pPr>
          </w:p>
        </w:tc>
        <w:tc>
          <w:tcPr>
            <w:tcW w:w="1420" w:type="dxa"/>
          </w:tcPr>
          <w:p w:rsidR="004E1BB2" w:rsidRPr="007A0869" w:rsidRDefault="004E1BB2" w:rsidP="004C2D14">
            <w:pPr>
              <w:cnfStyle w:val="000000100000"/>
              <w:rPr>
                <w:rFonts w:ascii="Times New Roman" w:hAnsi="Times New Roman" w:cs="Times New Roman"/>
                <w:sz w:val="24"/>
                <w:szCs w:val="24"/>
              </w:rPr>
            </w:pPr>
          </w:p>
          <w:p w:rsidR="004E1BB2" w:rsidRPr="007A0869" w:rsidRDefault="004E1BB2" w:rsidP="004E1BB2">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682</w:t>
            </w:r>
          </w:p>
        </w:tc>
        <w:tc>
          <w:tcPr>
            <w:tcW w:w="1420" w:type="dxa"/>
          </w:tcPr>
          <w:p w:rsidR="004E1BB2" w:rsidRPr="007A0869" w:rsidRDefault="004E1BB2" w:rsidP="004C2D14">
            <w:pPr>
              <w:cnfStyle w:val="000000100000"/>
              <w:rPr>
                <w:rFonts w:ascii="Times New Roman" w:hAnsi="Times New Roman" w:cs="Times New Roman"/>
                <w:sz w:val="24"/>
                <w:szCs w:val="24"/>
              </w:rPr>
            </w:pPr>
          </w:p>
          <w:p w:rsidR="004E1BB2" w:rsidRPr="007A0869" w:rsidRDefault="004E1BB2" w:rsidP="004E1BB2">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596</w:t>
            </w:r>
          </w:p>
        </w:tc>
        <w:tc>
          <w:tcPr>
            <w:tcW w:w="1229" w:type="dxa"/>
          </w:tcPr>
          <w:p w:rsidR="004E1BB2" w:rsidRPr="007A0869" w:rsidRDefault="004E1BB2" w:rsidP="004C2D14">
            <w:pPr>
              <w:cnfStyle w:val="000000100000"/>
              <w:rPr>
                <w:rFonts w:ascii="Times New Roman" w:hAnsi="Times New Roman" w:cs="Times New Roman"/>
                <w:sz w:val="24"/>
                <w:szCs w:val="24"/>
              </w:rPr>
            </w:pPr>
          </w:p>
          <w:p w:rsidR="004E1BB2" w:rsidRPr="007A0869" w:rsidRDefault="004E1BB2" w:rsidP="004C2D14">
            <w:pPr>
              <w:cnfStyle w:val="000000100000"/>
              <w:rPr>
                <w:rFonts w:ascii="Times New Roman" w:hAnsi="Times New Roman" w:cs="Times New Roman"/>
                <w:sz w:val="24"/>
                <w:szCs w:val="24"/>
              </w:rPr>
            </w:pPr>
            <w:r>
              <w:rPr>
                <w:rFonts w:ascii="Times New Roman" w:hAnsi="Times New Roman" w:cs="Times New Roman"/>
                <w:sz w:val="24"/>
                <w:szCs w:val="24"/>
              </w:rPr>
              <w:t>90.40 Lag</w:t>
            </w:r>
          </w:p>
        </w:tc>
      </w:tr>
    </w:tbl>
    <w:p w:rsidR="004E1BB2" w:rsidRPr="0074492C" w:rsidRDefault="004E1BB2" w:rsidP="004E1BB2">
      <w:pPr>
        <w:pStyle w:val="Caption"/>
        <w:jc w:val="center"/>
      </w:pPr>
      <w:proofErr w:type="gramStart"/>
      <w:r>
        <w:t>Table 44:</w:t>
      </w:r>
      <w:r w:rsidRPr="00321EE7">
        <w:t xml:space="preserve"> </w:t>
      </w:r>
      <w:r w:rsidRPr="0074492C">
        <w:t>The swing bus result of improvement the P.F in</w:t>
      </w:r>
      <w:r>
        <w:t xml:space="preserve"> L. V.</w:t>
      </w:r>
      <w:proofErr w:type="gramEnd"/>
      <w:r>
        <w:t xml:space="preserve"> </w:t>
      </w:r>
      <w:r w:rsidRPr="0074492C">
        <w:t xml:space="preserve"> </w:t>
      </w:r>
      <w:proofErr w:type="gramStart"/>
      <w:r w:rsidRPr="0074492C">
        <w:t>max</w:t>
      </w:r>
      <w:proofErr w:type="gramEnd"/>
      <w:r w:rsidRPr="0074492C">
        <w:t xml:space="preserve"> case.</w:t>
      </w:r>
    </w:p>
    <w:p w:rsidR="004E1BB2" w:rsidRDefault="004E1BB2" w:rsidP="004E1BB2">
      <w:pPr>
        <w:rPr>
          <w:rFonts w:asciiTheme="majorBidi" w:hAnsiTheme="majorBidi" w:cstheme="majorBidi"/>
          <w:sz w:val="24"/>
          <w:szCs w:val="24"/>
        </w:rPr>
      </w:pPr>
    </w:p>
    <w:p w:rsidR="004E1BB2" w:rsidRDefault="004E1BB2" w:rsidP="004E1BB2">
      <w:pPr>
        <w:pStyle w:val="Heading2"/>
        <w:rPr>
          <w:lang w:eastAsia="ja-JP"/>
        </w:rPr>
      </w:pPr>
      <w:r>
        <w:rPr>
          <w:lang w:eastAsia="ja-JP"/>
        </w:rPr>
        <w:t xml:space="preserve">6.4.3 Summary of total </w:t>
      </w:r>
      <w:proofErr w:type="gramStart"/>
      <w:r>
        <w:rPr>
          <w:lang w:eastAsia="ja-JP"/>
        </w:rPr>
        <w:t>generation ,loading</w:t>
      </w:r>
      <w:proofErr w:type="gramEnd"/>
      <w:r>
        <w:rPr>
          <w:lang w:eastAsia="ja-JP"/>
        </w:rPr>
        <w:t xml:space="preserve"> and demand:</w:t>
      </w:r>
    </w:p>
    <w:p w:rsidR="004E1BB2" w:rsidRDefault="004E1BB2" w:rsidP="004E1BB2">
      <w:pPr>
        <w:rPr>
          <w:rFonts w:asciiTheme="majorBidi" w:hAnsiTheme="majorBidi" w:cstheme="majorBidi"/>
          <w:sz w:val="24"/>
          <w:szCs w:val="24"/>
        </w:rPr>
      </w:pPr>
    </w:p>
    <w:p w:rsidR="005A686E" w:rsidRDefault="005A686E" w:rsidP="005A686E">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 xml:space="preserve">The following table shows the summary of total </w:t>
      </w:r>
      <w:proofErr w:type="gramStart"/>
      <w:r w:rsidRPr="00592658">
        <w:rPr>
          <w:rFonts w:ascii="Times New Roman" w:hAnsi="Times New Roman" w:cs="Times New Roman"/>
          <w:sz w:val="24"/>
          <w:szCs w:val="24"/>
          <w:lang w:eastAsia="ja-JP"/>
        </w:rPr>
        <w:t>generation ,loading</w:t>
      </w:r>
      <w:proofErr w:type="gramEnd"/>
      <w:r w:rsidRPr="00592658">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5A686E" w:rsidRPr="005468ED" w:rsidTr="004C2D14">
        <w:trPr>
          <w:cnfStyle w:val="100000000000"/>
          <w:trHeight w:hRule="exact" w:val="413"/>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p>
        </w:tc>
        <w:tc>
          <w:tcPr>
            <w:tcW w:w="1375" w:type="dxa"/>
          </w:tcPr>
          <w:p w:rsidR="005A686E" w:rsidRPr="005468ED" w:rsidRDefault="005A686E" w:rsidP="004C2D14">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5A686E" w:rsidRPr="005468ED" w:rsidRDefault="005A686E" w:rsidP="004C2D14">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5A686E" w:rsidRPr="005468ED" w:rsidRDefault="005A686E" w:rsidP="004C2D14">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5A686E" w:rsidRPr="005468ED" w:rsidRDefault="005A686E" w:rsidP="004C2D14">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5A686E" w:rsidRPr="005468ED" w:rsidTr="004C2D14">
        <w:trPr>
          <w:cnfStyle w:val="000000100000"/>
          <w:trHeight w:val="379"/>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1.442</w:t>
            </w:r>
          </w:p>
        </w:tc>
        <w:tc>
          <w:tcPr>
            <w:tcW w:w="1374"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0.682</w:t>
            </w:r>
          </w:p>
        </w:tc>
        <w:tc>
          <w:tcPr>
            <w:tcW w:w="1375"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1.596</w:t>
            </w:r>
          </w:p>
        </w:tc>
        <w:tc>
          <w:tcPr>
            <w:tcW w:w="1370"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90.40 Lag</w:t>
            </w:r>
          </w:p>
        </w:tc>
      </w:tr>
      <w:tr w:rsidR="005A686E" w:rsidRPr="005468ED" w:rsidTr="004C2D14">
        <w:trPr>
          <w:trHeight w:val="373"/>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1.442</w:t>
            </w:r>
          </w:p>
        </w:tc>
        <w:tc>
          <w:tcPr>
            <w:tcW w:w="1374"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0.682</w:t>
            </w:r>
          </w:p>
        </w:tc>
        <w:tc>
          <w:tcPr>
            <w:tcW w:w="1375"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1.596</w:t>
            </w:r>
          </w:p>
        </w:tc>
        <w:tc>
          <w:tcPr>
            <w:tcW w:w="1370"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90.40 Lag</w:t>
            </w:r>
          </w:p>
        </w:tc>
      </w:tr>
      <w:tr w:rsidR="005A686E" w:rsidRPr="005468ED" w:rsidTr="004C2D14">
        <w:trPr>
          <w:cnfStyle w:val="000000100000"/>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1.050</w:t>
            </w:r>
          </w:p>
        </w:tc>
        <w:tc>
          <w:tcPr>
            <w:tcW w:w="1374"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0.581</w:t>
            </w:r>
          </w:p>
        </w:tc>
        <w:tc>
          <w:tcPr>
            <w:tcW w:w="1375"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1.200</w:t>
            </w:r>
          </w:p>
        </w:tc>
        <w:tc>
          <w:tcPr>
            <w:tcW w:w="1370"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87.51 Lag</w:t>
            </w:r>
          </w:p>
        </w:tc>
      </w:tr>
      <w:tr w:rsidR="005A686E" w:rsidRPr="005468ED" w:rsidTr="004C2D14">
        <w:trPr>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0.233</w:t>
            </w:r>
          </w:p>
        </w:tc>
        <w:tc>
          <w:tcPr>
            <w:tcW w:w="1374"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0.010</w:t>
            </w:r>
          </w:p>
        </w:tc>
        <w:tc>
          <w:tcPr>
            <w:tcW w:w="1375"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0.233</w:t>
            </w:r>
          </w:p>
        </w:tc>
        <w:tc>
          <w:tcPr>
            <w:tcW w:w="1370" w:type="dxa"/>
          </w:tcPr>
          <w:p w:rsidR="005A686E" w:rsidRPr="005A686E" w:rsidRDefault="005A686E" w:rsidP="005A686E">
            <w:pPr>
              <w:jc w:val="center"/>
              <w:cnfStyle w:val="000000000000"/>
              <w:rPr>
                <w:rFonts w:asciiTheme="majorBidi" w:hAnsiTheme="majorBidi" w:cstheme="majorBidi"/>
                <w:sz w:val="24"/>
                <w:szCs w:val="24"/>
              </w:rPr>
            </w:pPr>
            <w:r w:rsidRPr="005A686E">
              <w:rPr>
                <w:rFonts w:asciiTheme="majorBidi" w:hAnsiTheme="majorBidi" w:cstheme="majorBidi"/>
                <w:sz w:val="24"/>
                <w:szCs w:val="24"/>
              </w:rPr>
              <w:t>99.91 Lag</w:t>
            </w:r>
          </w:p>
        </w:tc>
      </w:tr>
      <w:tr w:rsidR="005A686E" w:rsidRPr="005468ED" w:rsidTr="004C2D14">
        <w:trPr>
          <w:cnfStyle w:val="000000100000"/>
          <w:jc w:val="center"/>
        </w:trPr>
        <w:tc>
          <w:tcPr>
            <w:cnfStyle w:val="001000000000"/>
            <w:tcW w:w="2218" w:type="dxa"/>
          </w:tcPr>
          <w:p w:rsidR="005A686E" w:rsidRPr="005468ED" w:rsidRDefault="005A686E" w:rsidP="004C2D14">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0.160</w:t>
            </w:r>
          </w:p>
        </w:tc>
        <w:tc>
          <w:tcPr>
            <w:tcW w:w="1374" w:type="dxa"/>
          </w:tcPr>
          <w:p w:rsidR="005A686E" w:rsidRPr="005A686E" w:rsidRDefault="005A686E" w:rsidP="005A686E">
            <w:pPr>
              <w:jc w:val="center"/>
              <w:cnfStyle w:val="000000100000"/>
              <w:rPr>
                <w:rFonts w:asciiTheme="majorBidi" w:hAnsiTheme="majorBidi" w:cstheme="majorBidi"/>
                <w:sz w:val="24"/>
                <w:szCs w:val="24"/>
              </w:rPr>
            </w:pPr>
            <w:r w:rsidRPr="005A686E">
              <w:rPr>
                <w:rFonts w:asciiTheme="majorBidi" w:hAnsiTheme="majorBidi" w:cstheme="majorBidi"/>
                <w:sz w:val="24"/>
                <w:szCs w:val="24"/>
              </w:rPr>
              <w:t>0.092</w:t>
            </w:r>
          </w:p>
        </w:tc>
        <w:tc>
          <w:tcPr>
            <w:tcW w:w="1375" w:type="dxa"/>
          </w:tcPr>
          <w:p w:rsidR="005A686E" w:rsidRPr="005A686E" w:rsidRDefault="005A686E" w:rsidP="005A686E">
            <w:pPr>
              <w:jc w:val="center"/>
              <w:cnfStyle w:val="000000100000"/>
              <w:rPr>
                <w:rFonts w:asciiTheme="majorBidi" w:hAnsiTheme="majorBidi" w:cstheme="majorBidi"/>
                <w:sz w:val="24"/>
                <w:szCs w:val="24"/>
                <w:lang w:eastAsia="ja-JP"/>
              </w:rPr>
            </w:pPr>
          </w:p>
        </w:tc>
        <w:tc>
          <w:tcPr>
            <w:tcW w:w="1370" w:type="dxa"/>
          </w:tcPr>
          <w:p w:rsidR="005A686E" w:rsidRPr="005A686E" w:rsidRDefault="005A686E" w:rsidP="005A686E">
            <w:pPr>
              <w:jc w:val="center"/>
              <w:cnfStyle w:val="000000100000"/>
              <w:rPr>
                <w:rFonts w:asciiTheme="majorBidi" w:hAnsiTheme="majorBidi" w:cstheme="majorBidi"/>
                <w:sz w:val="24"/>
                <w:szCs w:val="24"/>
                <w:lang w:eastAsia="ja-JP"/>
              </w:rPr>
            </w:pPr>
          </w:p>
        </w:tc>
      </w:tr>
    </w:tbl>
    <w:p w:rsidR="005A686E" w:rsidRPr="00480294" w:rsidRDefault="005A686E" w:rsidP="005A686E">
      <w:pPr>
        <w:jc w:val="center"/>
        <w:rPr>
          <w:rFonts w:ascii="Times New Roman" w:hAnsi="Times New Roman" w:cs="Times New Roman"/>
          <w:b/>
          <w:bCs/>
          <w:color w:val="4F81BD" w:themeColor="accent1"/>
          <w:sz w:val="18"/>
          <w:szCs w:val="18"/>
          <w:lang w:eastAsia="ja-JP"/>
        </w:rPr>
      </w:pPr>
      <w:r w:rsidRPr="00480294">
        <w:rPr>
          <w:b/>
          <w:bCs/>
          <w:color w:val="4F81BD" w:themeColor="accent1"/>
          <w:sz w:val="18"/>
          <w:szCs w:val="18"/>
        </w:rPr>
        <w:t xml:space="preserve">Table </w:t>
      </w:r>
      <w:r>
        <w:rPr>
          <w:b/>
          <w:bCs/>
          <w:color w:val="4F81BD" w:themeColor="accent1"/>
          <w:sz w:val="18"/>
          <w:szCs w:val="18"/>
        </w:rPr>
        <w:t>45</w:t>
      </w:r>
      <w:r w:rsidRPr="00480294">
        <w:rPr>
          <w:b/>
          <w:bCs/>
          <w:color w:val="4F81BD" w:themeColor="accent1"/>
          <w:sz w:val="18"/>
          <w:szCs w:val="18"/>
        </w:rPr>
        <w:t xml:space="preserve">: Summary of </w:t>
      </w:r>
      <w:proofErr w:type="gramStart"/>
      <w:r w:rsidRPr="00480294">
        <w:rPr>
          <w:b/>
          <w:bCs/>
          <w:color w:val="4F81BD" w:themeColor="accent1"/>
          <w:sz w:val="18"/>
          <w:szCs w:val="18"/>
        </w:rPr>
        <w:t>generation ,loading</w:t>
      </w:r>
      <w:proofErr w:type="gramEnd"/>
      <w:r w:rsidRPr="00480294">
        <w:rPr>
          <w:b/>
          <w:bCs/>
          <w:color w:val="4F81BD" w:themeColor="accent1"/>
          <w:sz w:val="18"/>
          <w:szCs w:val="18"/>
        </w:rPr>
        <w:t xml:space="preserve"> of improvement the P.F in</w:t>
      </w:r>
      <w:r>
        <w:rPr>
          <w:b/>
          <w:bCs/>
          <w:color w:val="4F81BD" w:themeColor="accent1"/>
          <w:sz w:val="18"/>
          <w:szCs w:val="18"/>
        </w:rPr>
        <w:t xml:space="preserve"> L. V. </w:t>
      </w:r>
      <w:r w:rsidRPr="00480294">
        <w:rPr>
          <w:b/>
          <w:bCs/>
          <w:color w:val="4F81BD" w:themeColor="accent1"/>
          <w:sz w:val="18"/>
          <w:szCs w:val="18"/>
        </w:rPr>
        <w:t xml:space="preserve"> </w:t>
      </w:r>
      <w:proofErr w:type="gramStart"/>
      <w:r w:rsidRPr="00480294">
        <w:rPr>
          <w:b/>
          <w:bCs/>
          <w:color w:val="4F81BD" w:themeColor="accent1"/>
          <w:sz w:val="18"/>
          <w:szCs w:val="18"/>
        </w:rPr>
        <w:t>max</w:t>
      </w:r>
      <w:proofErr w:type="gramEnd"/>
      <w:r w:rsidRPr="00480294">
        <w:rPr>
          <w:b/>
          <w:bCs/>
          <w:color w:val="4F81BD" w:themeColor="accent1"/>
          <w:sz w:val="18"/>
          <w:szCs w:val="18"/>
        </w:rPr>
        <w:t xml:space="preserve"> case .</w:t>
      </w:r>
    </w:p>
    <w:p w:rsidR="005A686E" w:rsidRDefault="005A686E" w:rsidP="005A686E">
      <w:pPr>
        <w:rPr>
          <w:rFonts w:asciiTheme="majorBidi" w:hAnsiTheme="majorBidi" w:cstheme="majorBidi"/>
          <w:sz w:val="24"/>
          <w:szCs w:val="24"/>
        </w:rPr>
      </w:pPr>
    </w:p>
    <w:p w:rsidR="005A686E" w:rsidRDefault="005A686E" w:rsidP="005A686E">
      <w:pPr>
        <w:rPr>
          <w:rFonts w:ascii="Times New Roman" w:hAnsi="Times New Roman" w:cs="Times New Roman"/>
          <w:b/>
          <w:bCs/>
          <w:sz w:val="24"/>
          <w:szCs w:val="24"/>
        </w:rPr>
      </w:pPr>
      <w:r w:rsidRPr="007A45CB">
        <w:rPr>
          <w:rFonts w:ascii="Times New Roman" w:hAnsi="Times New Roman" w:cs="Times New Roman"/>
          <w:b/>
          <w:bCs/>
          <w:sz w:val="24"/>
          <w:szCs w:val="24"/>
        </w:rPr>
        <w:t>Note:</w:t>
      </w:r>
    </w:p>
    <w:p w:rsidR="005A686E" w:rsidRDefault="005A686E" w:rsidP="005A686E">
      <w:pPr>
        <w:rPr>
          <w:rFonts w:ascii="Times New Roman" w:hAnsi="Times New Roman" w:cs="Times New Roman"/>
          <w:sz w:val="24"/>
          <w:szCs w:val="24"/>
        </w:rPr>
      </w:pPr>
      <w:r w:rsidRPr="007A45CB">
        <w:rPr>
          <w:rFonts w:ascii="Times New Roman" w:hAnsi="Times New Roman" w:cs="Times New Roman"/>
          <w:sz w:val="24"/>
          <w:szCs w:val="24"/>
        </w:rPr>
        <w:t xml:space="preserve">After </w:t>
      </w:r>
      <w:r>
        <w:rPr>
          <w:rFonts w:ascii="Times New Roman" w:hAnsi="Times New Roman" w:cs="Times New Roman"/>
          <w:sz w:val="24"/>
          <w:szCs w:val="24"/>
        </w:rPr>
        <w:t xml:space="preserve">increasing the tap ratio and </w:t>
      </w:r>
      <w:r w:rsidRPr="007A45CB">
        <w:rPr>
          <w:rFonts w:ascii="Times New Roman" w:hAnsi="Times New Roman" w:cs="Times New Roman"/>
          <w:sz w:val="24"/>
          <w:szCs w:val="24"/>
        </w:rPr>
        <w:t xml:space="preserve">adding the capacitor </w:t>
      </w:r>
      <w:proofErr w:type="gramStart"/>
      <w:r w:rsidRPr="007A45CB">
        <w:rPr>
          <w:rFonts w:ascii="Times New Roman" w:hAnsi="Times New Roman" w:cs="Times New Roman"/>
          <w:sz w:val="24"/>
          <w:szCs w:val="24"/>
        </w:rPr>
        <w:t>banks  the</w:t>
      </w:r>
      <w:proofErr w:type="gramEnd"/>
      <w:r w:rsidRPr="007A45CB">
        <w:rPr>
          <w:rFonts w:ascii="Times New Roman" w:hAnsi="Times New Roman" w:cs="Times New Roman"/>
          <w:sz w:val="24"/>
          <w:szCs w:val="24"/>
        </w:rPr>
        <w:t xml:space="preserve"> losses in the network decrease</w:t>
      </w:r>
      <w:r w:rsidRPr="007A45CB">
        <w:rPr>
          <w:rFonts w:ascii="Times New Roman" w:hAnsi="Times New Roman" w:cs="Times New Roman"/>
          <w:b/>
          <w:bCs/>
          <w:sz w:val="24"/>
          <w:szCs w:val="24"/>
        </w:rPr>
        <w:t xml:space="preserve"> </w:t>
      </w:r>
      <w:r>
        <w:rPr>
          <w:rFonts w:ascii="Times New Roman" w:hAnsi="Times New Roman" w:cs="Times New Roman"/>
          <w:sz w:val="24"/>
          <w:szCs w:val="24"/>
        </w:rPr>
        <w:t>:</w:t>
      </w:r>
    </w:p>
    <w:p w:rsidR="005A686E" w:rsidRPr="007A45CB" w:rsidRDefault="005A686E" w:rsidP="005A686E">
      <w:pPr>
        <w:rPr>
          <w:rFonts w:ascii="Times New Roman" w:hAnsi="Times New Roman" w:cs="Times New Roman"/>
          <w:sz w:val="24"/>
          <w:szCs w:val="24"/>
        </w:rPr>
      </w:pPr>
      <w:r w:rsidRPr="007A45CB">
        <w:rPr>
          <w:rFonts w:ascii="Times New Roman" w:hAnsi="Times New Roman" w:cs="Times New Roman"/>
          <w:sz w:val="24"/>
          <w:szCs w:val="24"/>
        </w:rPr>
        <w:t>-</w:t>
      </w:r>
      <w:r w:rsidRPr="007A45CB">
        <w:rPr>
          <w:rFonts w:ascii="Times New Roman" w:hAnsi="Times New Roman" w:cs="Times New Roman"/>
          <w:b/>
          <w:bCs/>
          <w:sz w:val="24"/>
          <w:szCs w:val="24"/>
        </w:rPr>
        <w:t xml:space="preserve"> </w:t>
      </w:r>
      <w:r w:rsidRPr="007A45CB">
        <w:rPr>
          <w:rFonts w:ascii="Times New Roman" w:hAnsi="Times New Roman" w:cs="Times New Roman"/>
          <w:sz w:val="24"/>
          <w:szCs w:val="24"/>
        </w:rPr>
        <w:t>The losses before= 0.</w:t>
      </w:r>
      <w:r>
        <w:rPr>
          <w:rFonts w:ascii="Times New Roman" w:hAnsi="Times New Roman" w:cs="Times New Roman"/>
          <w:sz w:val="24"/>
          <w:szCs w:val="24"/>
        </w:rPr>
        <w:t>178</w:t>
      </w:r>
      <w:r w:rsidRPr="007A45CB">
        <w:rPr>
          <w:rFonts w:ascii="Times New Roman" w:hAnsi="Times New Roman" w:cs="Times New Roman"/>
          <w:sz w:val="24"/>
          <w:szCs w:val="24"/>
        </w:rPr>
        <w:t xml:space="preserve"> MW.</w:t>
      </w:r>
    </w:p>
    <w:p w:rsidR="005A686E" w:rsidRPr="007A45CB" w:rsidRDefault="005A686E" w:rsidP="005A686E">
      <w:pPr>
        <w:rPr>
          <w:rFonts w:ascii="Times New Roman" w:hAnsi="Times New Roman" w:cs="Times New Roman"/>
          <w:sz w:val="24"/>
          <w:szCs w:val="24"/>
        </w:rPr>
      </w:pPr>
      <w:r w:rsidRPr="007A45CB">
        <w:rPr>
          <w:rFonts w:ascii="Times New Roman" w:hAnsi="Times New Roman" w:cs="Times New Roman"/>
          <w:sz w:val="24"/>
          <w:szCs w:val="24"/>
        </w:rPr>
        <w:t>- The losses after=0. 16</w:t>
      </w:r>
      <w:r>
        <w:rPr>
          <w:rFonts w:ascii="Times New Roman" w:hAnsi="Times New Roman" w:cs="Times New Roman"/>
          <w:sz w:val="24"/>
          <w:szCs w:val="24"/>
        </w:rPr>
        <w:t>0</w:t>
      </w:r>
      <w:r w:rsidRPr="007A45CB">
        <w:rPr>
          <w:rFonts w:ascii="Times New Roman" w:hAnsi="Times New Roman" w:cs="Times New Roman"/>
          <w:sz w:val="24"/>
          <w:szCs w:val="24"/>
        </w:rPr>
        <w:t xml:space="preserve"> </w:t>
      </w:r>
      <w:proofErr w:type="gramStart"/>
      <w:r w:rsidRPr="007A45CB">
        <w:rPr>
          <w:rFonts w:ascii="Times New Roman" w:hAnsi="Times New Roman" w:cs="Times New Roman"/>
          <w:sz w:val="24"/>
          <w:szCs w:val="24"/>
        </w:rPr>
        <w:t>MW</w:t>
      </w:r>
      <w:r>
        <w:rPr>
          <w:rFonts w:ascii="Times New Roman" w:hAnsi="Times New Roman" w:cs="Times New Roman"/>
          <w:sz w:val="24"/>
          <w:szCs w:val="24"/>
        </w:rPr>
        <w:t xml:space="preserve"> .</w:t>
      </w:r>
      <w:proofErr w:type="gramEnd"/>
    </w:p>
    <w:p w:rsidR="005A686E" w:rsidRDefault="005A686E" w:rsidP="005A686E">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 xml:space="preserve">K </w:t>
      </w:r>
      <w:r w:rsidRPr="009377B3">
        <w:rPr>
          <w:rFonts w:ascii="Times New Roman" w:hAnsi="Times New Roman" w:cs="Times New Roman"/>
          <w:b/>
          <w:bCs/>
          <w:sz w:val="24"/>
          <w:szCs w:val="24"/>
        </w:rPr>
        <w:t xml:space="preserve">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5A686E" w:rsidRDefault="005A686E" w:rsidP="005A686E">
      <w:pPr>
        <w:rPr>
          <w:rFonts w:asciiTheme="majorBidi" w:hAnsiTheme="majorBidi" w:cstheme="majorBidi"/>
          <w:sz w:val="24"/>
          <w:szCs w:val="24"/>
        </w:rPr>
      </w:pPr>
    </w:p>
    <w:p w:rsidR="005A686E" w:rsidRDefault="005A686E" w:rsidP="005A686E">
      <w:pPr>
        <w:rPr>
          <w:rFonts w:asciiTheme="majorBidi" w:hAnsiTheme="majorBidi" w:cstheme="majorBidi"/>
          <w:sz w:val="24"/>
          <w:szCs w:val="24"/>
        </w:rPr>
      </w:pPr>
      <w:r w:rsidRPr="008E1D33">
        <w:rPr>
          <w:rFonts w:ascii="Times New Roman" w:hAnsi="Times New Roman" w:cs="Times New Roman"/>
          <w:sz w:val="24"/>
          <w:szCs w:val="24"/>
        </w:rPr>
        <w:t>The following figure shows where the capacitor banks installed in the network.</w:t>
      </w:r>
    </w:p>
    <w:p w:rsidR="00382FEF" w:rsidRDefault="00382FEF" w:rsidP="005A686E">
      <w:pPr>
        <w:rPr>
          <w:rFonts w:asciiTheme="majorBidi" w:hAnsiTheme="majorBidi" w:cstheme="majorBidi"/>
          <w:sz w:val="24"/>
          <w:szCs w:val="24"/>
        </w:rPr>
      </w:pPr>
    </w:p>
    <w:p w:rsidR="00382FEF" w:rsidRDefault="00382FEF" w:rsidP="005A686E">
      <w:pPr>
        <w:rPr>
          <w:rFonts w:asciiTheme="majorBidi" w:hAnsiTheme="majorBidi" w:cstheme="majorBidi"/>
          <w:sz w:val="24"/>
          <w:szCs w:val="24"/>
        </w:rPr>
      </w:pPr>
    </w:p>
    <w:p w:rsidR="00382FEF" w:rsidRDefault="00382FEF" w:rsidP="005A686E">
      <w:pPr>
        <w:rPr>
          <w:rFonts w:asciiTheme="majorBidi" w:hAnsiTheme="majorBidi" w:cstheme="majorBidi"/>
          <w:sz w:val="24"/>
          <w:szCs w:val="24"/>
        </w:rPr>
      </w:pPr>
    </w:p>
    <w:p w:rsidR="00382FEF" w:rsidRDefault="004C2D14" w:rsidP="00382FEF">
      <w:pPr>
        <w:rPr>
          <w:rFonts w:asciiTheme="majorBidi" w:hAnsiTheme="majorBidi" w:cstheme="majorBidi"/>
          <w:sz w:val="24"/>
          <w:szCs w:val="24"/>
        </w:rPr>
      </w:pPr>
      <w:r w:rsidRPr="00382FEF">
        <w:rPr>
          <w:rFonts w:asciiTheme="majorBidi" w:hAnsiTheme="majorBidi" w:cstheme="majorBidi"/>
          <w:sz w:val="24"/>
          <w:szCs w:val="24"/>
        </w:rPr>
        <w:lastRenderedPageBreak/>
        <w:t xml:space="preserve"> </w:t>
      </w:r>
      <w:r w:rsidR="00382FEF" w:rsidRPr="00382FEF">
        <w:rPr>
          <w:rFonts w:asciiTheme="majorBidi" w:hAnsiTheme="majorBidi" w:cstheme="majorBidi"/>
          <w:noProof/>
          <w:sz w:val="24"/>
          <w:szCs w:val="24"/>
        </w:rPr>
        <w:drawing>
          <wp:anchor distT="0" distB="0" distL="114300" distR="114300" simplePos="0" relativeHeight="251672576" behindDoc="1" locked="0" layoutInCell="1" allowOverlap="1">
            <wp:simplePos x="0" y="0"/>
            <wp:positionH relativeFrom="column">
              <wp:posOffset>-610235</wp:posOffset>
            </wp:positionH>
            <wp:positionV relativeFrom="paragraph">
              <wp:posOffset>-352425</wp:posOffset>
            </wp:positionV>
            <wp:extent cx="6696075" cy="4276725"/>
            <wp:effectExtent l="19050" t="0" r="9525" b="0"/>
            <wp:wrapSquare wrapText="bothSides"/>
            <wp:docPr id="16"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3" cstate="print"/>
                    <a:stretch>
                      <a:fillRect/>
                    </a:stretch>
                  </pic:blipFill>
                  <pic:spPr bwMode="auto">
                    <a:xfrm>
                      <a:off x="0" y="0"/>
                      <a:ext cx="6696075" cy="4276725"/>
                    </a:xfrm>
                    <a:prstGeom prst="rect">
                      <a:avLst/>
                    </a:prstGeom>
                    <a:noFill/>
                    <a:ln w="9525">
                      <a:noFill/>
                      <a:miter lim="800000"/>
                      <a:headEnd/>
                      <a:tailEnd/>
                    </a:ln>
                  </pic:spPr>
                </pic:pic>
              </a:graphicData>
            </a:graphic>
          </wp:anchor>
        </w:drawing>
      </w:r>
    </w:p>
    <w:p w:rsidR="00382FEF" w:rsidRPr="00382FEF" w:rsidRDefault="00382FEF" w:rsidP="002564B4">
      <w:pPr>
        <w:rPr>
          <w:rFonts w:asciiTheme="majorBidi" w:hAnsiTheme="majorBidi" w:cstheme="majorBidi"/>
          <w:sz w:val="24"/>
          <w:szCs w:val="24"/>
        </w:rPr>
      </w:pPr>
      <w:r>
        <w:rPr>
          <w:rFonts w:asciiTheme="majorBidi" w:hAnsiTheme="majorBidi" w:cstheme="majorBidi"/>
          <w:sz w:val="24"/>
          <w:szCs w:val="24"/>
        </w:rPr>
        <w:t xml:space="preserve">                  </w:t>
      </w:r>
      <w:r w:rsidRPr="008E1D33">
        <w:rPr>
          <w:rFonts w:asciiTheme="majorBidi" w:hAnsiTheme="majorBidi" w:cstheme="majorBidi"/>
          <w:color w:val="4F81BD" w:themeColor="accent1"/>
          <w:sz w:val="18"/>
          <w:szCs w:val="18"/>
        </w:rPr>
        <w:t xml:space="preserve">Figure </w:t>
      </w:r>
      <w:r>
        <w:rPr>
          <w:rFonts w:asciiTheme="majorBidi" w:hAnsiTheme="majorBidi" w:cstheme="majorBidi"/>
          <w:color w:val="4F81BD" w:themeColor="accent1"/>
          <w:sz w:val="18"/>
          <w:szCs w:val="18"/>
        </w:rPr>
        <w:t>1</w:t>
      </w:r>
      <w:r w:rsidR="002564B4">
        <w:rPr>
          <w:rFonts w:asciiTheme="majorBidi" w:hAnsiTheme="majorBidi" w:cstheme="majorBidi"/>
          <w:color w:val="4F81BD" w:themeColor="accent1"/>
          <w:sz w:val="18"/>
          <w:szCs w:val="18"/>
        </w:rPr>
        <w:t>8</w:t>
      </w:r>
      <w:r w:rsidRPr="008E1D33">
        <w:rPr>
          <w:rFonts w:asciiTheme="majorBidi" w:hAnsiTheme="majorBidi" w:cstheme="majorBidi"/>
          <w:color w:val="4F81BD" w:themeColor="accent1"/>
          <w:sz w:val="18"/>
          <w:szCs w:val="18"/>
        </w:rPr>
        <w:t xml:space="preserve">: </w:t>
      </w:r>
      <w:r>
        <w:rPr>
          <w:rFonts w:asciiTheme="majorBidi" w:hAnsiTheme="majorBidi" w:cstheme="majorBidi"/>
          <w:b/>
          <w:bCs/>
          <w:color w:val="4F81BD" w:themeColor="accent1"/>
          <w:sz w:val="18"/>
          <w:szCs w:val="18"/>
        </w:rPr>
        <w:t xml:space="preserve">A part of power flow after adding capacitor banks in L. V.  </w:t>
      </w:r>
      <w:proofErr w:type="gramStart"/>
      <w:r>
        <w:rPr>
          <w:rFonts w:asciiTheme="majorBidi" w:hAnsiTheme="majorBidi" w:cstheme="majorBidi"/>
          <w:b/>
          <w:bCs/>
          <w:color w:val="4F81BD" w:themeColor="accent1"/>
          <w:sz w:val="18"/>
          <w:szCs w:val="18"/>
        </w:rPr>
        <w:t>max</w:t>
      </w:r>
      <w:proofErr w:type="gramEnd"/>
      <w:r>
        <w:rPr>
          <w:rFonts w:asciiTheme="majorBidi" w:hAnsiTheme="majorBidi" w:cstheme="majorBidi"/>
          <w:b/>
          <w:bCs/>
          <w:color w:val="4F81BD" w:themeColor="accent1"/>
          <w:sz w:val="18"/>
          <w:szCs w:val="18"/>
        </w:rPr>
        <w:t xml:space="preserve">. </w:t>
      </w:r>
      <w:proofErr w:type="gramStart"/>
      <w:r>
        <w:rPr>
          <w:rFonts w:asciiTheme="majorBidi" w:hAnsiTheme="majorBidi" w:cstheme="majorBidi"/>
          <w:b/>
          <w:bCs/>
          <w:color w:val="4F81BD" w:themeColor="accent1"/>
          <w:sz w:val="18"/>
          <w:szCs w:val="18"/>
        </w:rPr>
        <w:t>case</w:t>
      </w:r>
      <w:proofErr w:type="gramEnd"/>
      <w:r>
        <w:rPr>
          <w:rFonts w:asciiTheme="majorBidi" w:hAnsiTheme="majorBidi" w:cstheme="majorBidi"/>
          <w:b/>
          <w:bCs/>
          <w:color w:val="4F81BD" w:themeColor="accent1"/>
          <w:sz w:val="18"/>
          <w:szCs w:val="18"/>
        </w:rPr>
        <w:t>.</w:t>
      </w:r>
    </w:p>
    <w:p w:rsidR="00382FEF" w:rsidRDefault="00382FEF" w:rsidP="00382FEF">
      <w:pPr>
        <w:tabs>
          <w:tab w:val="left" w:pos="2610"/>
        </w:tabs>
        <w:rPr>
          <w:rFonts w:asciiTheme="majorBidi" w:hAnsiTheme="majorBidi" w:cstheme="majorBidi"/>
          <w:sz w:val="24"/>
          <w:szCs w:val="24"/>
        </w:rPr>
      </w:pPr>
    </w:p>
    <w:p w:rsidR="004C2D14" w:rsidRDefault="004C2D14" w:rsidP="004C2D14">
      <w:pPr>
        <w:pStyle w:val="Heading1"/>
        <w:rPr>
          <w:lang w:bidi="ar-JO"/>
        </w:rPr>
      </w:pPr>
      <w:r>
        <w:rPr>
          <w:lang w:bidi="ar-JO"/>
        </w:rPr>
        <w:t xml:space="preserve">6.5 The Voltage </w:t>
      </w:r>
      <w:proofErr w:type="gramStart"/>
      <w:r>
        <w:rPr>
          <w:lang w:bidi="ar-JO"/>
        </w:rPr>
        <w:t>Level  Improvement</w:t>
      </w:r>
      <w:proofErr w:type="gramEnd"/>
      <w:r>
        <w:rPr>
          <w:lang w:bidi="ar-JO"/>
        </w:rPr>
        <w:t xml:space="preserve"> Using Capacitors  in the L. V. Max. Case:</w:t>
      </w:r>
    </w:p>
    <w:p w:rsidR="00382FEF" w:rsidRDefault="00382FEF" w:rsidP="00382FEF">
      <w:pPr>
        <w:tabs>
          <w:tab w:val="left" w:pos="2610"/>
        </w:tabs>
        <w:rPr>
          <w:rFonts w:asciiTheme="majorBidi" w:hAnsiTheme="majorBidi" w:cstheme="majorBidi"/>
          <w:sz w:val="24"/>
          <w:szCs w:val="24"/>
        </w:rPr>
      </w:pPr>
    </w:p>
    <w:p w:rsidR="004C2D14" w:rsidRPr="004E0ADE" w:rsidRDefault="004C2D14" w:rsidP="004C2D14">
      <w:pPr>
        <w:rPr>
          <w:rFonts w:ascii="Times New Roman" w:hAnsi="Times New Roman" w:cs="Times New Roman"/>
          <w:sz w:val="24"/>
          <w:szCs w:val="24"/>
          <w:lang w:bidi="ar-JO"/>
        </w:rPr>
      </w:pPr>
      <w:r w:rsidRPr="004E0ADE">
        <w:rPr>
          <w:rFonts w:ascii="Times New Roman" w:hAnsi="Times New Roman" w:cs="Times New Roman"/>
          <w:sz w:val="24"/>
          <w:szCs w:val="24"/>
          <w:lang w:bidi="ar-JO"/>
        </w:rPr>
        <w:t>In this method added capacitor banks to improve the voltage levels without changing the taps.</w:t>
      </w:r>
    </w:p>
    <w:p w:rsidR="004C2D14" w:rsidRDefault="004C2D14" w:rsidP="004C2D14">
      <w:pPr>
        <w:pStyle w:val="Heading2"/>
        <w:rPr>
          <w:lang w:eastAsia="ja-JP"/>
        </w:rPr>
      </w:pPr>
      <w:r>
        <w:rPr>
          <w:lang w:eastAsia="ja-JP"/>
        </w:rPr>
        <w:t xml:space="preserve">6.5.1 The Result </w:t>
      </w:r>
      <w:proofErr w:type="gramStart"/>
      <w:r>
        <w:rPr>
          <w:lang w:eastAsia="ja-JP"/>
        </w:rPr>
        <w:t>Of</w:t>
      </w:r>
      <w:proofErr w:type="gramEnd"/>
      <w:r>
        <w:rPr>
          <w:lang w:eastAsia="ja-JP"/>
        </w:rPr>
        <w:t xml:space="preserve"> Load Flow:  </w:t>
      </w:r>
    </w:p>
    <w:p w:rsidR="004C2D14" w:rsidRDefault="004C2D14" w:rsidP="004C2D14">
      <w:pPr>
        <w:autoSpaceDE w:val="0"/>
        <w:autoSpaceDN w:val="0"/>
        <w:adjustRightInd w:val="0"/>
        <w:ind w:left="-360"/>
        <w:rPr>
          <w:rFonts w:ascii="Times New Roman" w:hAnsi="Times New Roman" w:cs="Times New Roman"/>
          <w:sz w:val="24"/>
          <w:szCs w:val="24"/>
        </w:rPr>
      </w:pPr>
      <w:r w:rsidRPr="00E53112">
        <w:rPr>
          <w:rFonts w:ascii="Times New Roman" w:hAnsi="Times New Roman" w:cs="Times New Roman"/>
          <w:sz w:val="24"/>
          <w:szCs w:val="24"/>
          <w:lang w:eastAsia="ja-JP"/>
        </w:rPr>
        <w:t xml:space="preserve">The following table shows the results after adding capacitors in order to improve the voltage </w:t>
      </w:r>
      <w:proofErr w:type="gramStart"/>
      <w:r w:rsidRPr="00E53112">
        <w:rPr>
          <w:rFonts w:ascii="Times New Roman" w:hAnsi="Times New Roman" w:cs="Times New Roman"/>
          <w:sz w:val="24"/>
          <w:szCs w:val="24"/>
          <w:lang w:eastAsia="ja-JP"/>
        </w:rPr>
        <w:t>levels .</w:t>
      </w:r>
      <w:proofErr w:type="gramEnd"/>
    </w:p>
    <w:tbl>
      <w:tblPr>
        <w:tblStyle w:val="TableGrid"/>
        <w:tblW w:w="11114" w:type="dxa"/>
        <w:jc w:val="center"/>
        <w:tblInd w:w="696" w:type="dxa"/>
        <w:tblLayout w:type="fixed"/>
        <w:tblLook w:val="04A0"/>
      </w:tblPr>
      <w:tblGrid>
        <w:gridCol w:w="792"/>
        <w:gridCol w:w="967"/>
        <w:gridCol w:w="877"/>
        <w:gridCol w:w="1107"/>
        <w:gridCol w:w="992"/>
        <w:gridCol w:w="993"/>
        <w:gridCol w:w="992"/>
        <w:gridCol w:w="992"/>
        <w:gridCol w:w="851"/>
        <w:gridCol w:w="1275"/>
        <w:gridCol w:w="1276"/>
      </w:tblGrid>
      <w:tr w:rsidR="00FD241F" w:rsidTr="007458C8">
        <w:trPr>
          <w:trHeight w:val="550"/>
          <w:jc w:val="center"/>
        </w:trPr>
        <w:tc>
          <w:tcPr>
            <w:tcW w:w="792"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 xml:space="preserve"># of </w:t>
            </w:r>
            <w:proofErr w:type="spellStart"/>
            <w:r w:rsidRPr="00FD241F">
              <w:rPr>
                <w:rFonts w:asciiTheme="majorBidi" w:hAnsiTheme="majorBidi" w:cstheme="majorBidi"/>
                <w:b/>
                <w:bCs/>
                <w:sz w:val="24"/>
                <w:szCs w:val="24"/>
              </w:rPr>
              <w:t>Tr</w:t>
            </w:r>
            <w:proofErr w:type="spellEnd"/>
          </w:p>
        </w:tc>
        <w:tc>
          <w:tcPr>
            <w:tcW w:w="967"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 of feeders</w:t>
            </w:r>
          </w:p>
        </w:tc>
        <w:tc>
          <w:tcPr>
            <w:tcW w:w="877" w:type="dxa"/>
            <w:tcBorders>
              <w:top w:val="single" w:sz="18" w:space="0" w:color="auto"/>
              <w:left w:val="single" w:sz="18" w:space="0" w:color="auto"/>
              <w:bottom w:val="single" w:sz="18" w:space="0" w:color="auto"/>
              <w:right w:val="single" w:sz="18" w:space="0" w:color="auto"/>
            </w:tcBorders>
          </w:tcPr>
          <w:p w:rsidR="00710ADA" w:rsidRDefault="00710ADA" w:rsidP="00FD241F">
            <w:pPr>
              <w:jc w:val="center"/>
              <w:rPr>
                <w:rFonts w:asciiTheme="majorBidi" w:hAnsiTheme="majorBidi" w:cstheme="majorBidi"/>
                <w:b/>
                <w:bCs/>
                <w:sz w:val="24"/>
                <w:szCs w:val="24"/>
              </w:rPr>
            </w:pPr>
          </w:p>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feeder</w:t>
            </w:r>
          </w:p>
        </w:tc>
        <w:tc>
          <w:tcPr>
            <w:tcW w:w="1107" w:type="dxa"/>
            <w:tcBorders>
              <w:top w:val="single" w:sz="18" w:space="0" w:color="auto"/>
              <w:left w:val="single" w:sz="18" w:space="0" w:color="auto"/>
              <w:bottom w:val="single" w:sz="18" w:space="0" w:color="auto"/>
              <w:right w:val="single" w:sz="18" w:space="0" w:color="auto"/>
            </w:tcBorders>
          </w:tcPr>
          <w:p w:rsidR="006A23E9" w:rsidRDefault="006A23E9" w:rsidP="00FD241F">
            <w:pPr>
              <w:jc w:val="center"/>
              <w:rPr>
                <w:rFonts w:asciiTheme="majorBidi" w:hAnsiTheme="majorBidi" w:cstheme="majorBidi"/>
                <w:b/>
                <w:bCs/>
                <w:sz w:val="24"/>
                <w:szCs w:val="24"/>
              </w:rPr>
            </w:pPr>
          </w:p>
          <w:p w:rsidR="00FD241F" w:rsidRPr="00FD241F" w:rsidRDefault="009A491C" w:rsidP="00FD241F">
            <w:pPr>
              <w:jc w:val="center"/>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c</m:t>
                  </m:r>
                </m:sub>
              </m:sSub>
            </m:oMath>
            <w:r w:rsidR="00FD241F" w:rsidRPr="00FD241F">
              <w:rPr>
                <w:rFonts w:asciiTheme="majorBidi" w:hAnsiTheme="majorBidi" w:cstheme="majorBidi"/>
                <w:b/>
                <w:bCs/>
                <w:kern w:val="28"/>
                <w:sz w:val="24"/>
                <w:szCs w:val="24"/>
                <w:lang w:val="en-GB" w:bidi="ar-JO"/>
              </w:rPr>
              <w:t xml:space="preserve"> (KVAR)</w:t>
            </w:r>
          </w:p>
        </w:tc>
        <w:tc>
          <w:tcPr>
            <w:tcW w:w="992"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Drop voltage %  before</w:t>
            </w:r>
          </w:p>
        </w:tc>
        <w:tc>
          <w:tcPr>
            <w:tcW w:w="993"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Drop voltage % after</w:t>
            </w:r>
          </w:p>
        </w:tc>
        <w:tc>
          <w:tcPr>
            <w:tcW w:w="992"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P.F % before (old)</w:t>
            </w:r>
          </w:p>
        </w:tc>
        <w:tc>
          <w:tcPr>
            <w:tcW w:w="992"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 xml:space="preserve">P.F % </w:t>
            </w:r>
            <w:r>
              <w:rPr>
                <w:rFonts w:asciiTheme="majorBidi" w:hAnsiTheme="majorBidi" w:cstheme="majorBidi"/>
                <w:b/>
                <w:bCs/>
                <w:sz w:val="24"/>
                <w:szCs w:val="24"/>
              </w:rPr>
              <w:t>after</w:t>
            </w:r>
          </w:p>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(new)</w:t>
            </w:r>
          </w:p>
        </w:tc>
        <w:tc>
          <w:tcPr>
            <w:tcW w:w="851"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L. V. rated (KV)</w:t>
            </w:r>
          </w:p>
        </w:tc>
        <w:tc>
          <w:tcPr>
            <w:tcW w:w="1275"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L. V. actual</w:t>
            </w:r>
          </w:p>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(V) before</w:t>
            </w:r>
          </w:p>
        </w:tc>
        <w:tc>
          <w:tcPr>
            <w:tcW w:w="1276" w:type="dxa"/>
            <w:tcBorders>
              <w:top w:val="single" w:sz="18" w:space="0" w:color="auto"/>
              <w:left w:val="single" w:sz="18" w:space="0" w:color="auto"/>
              <w:bottom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L. V. actual (V) after</w:t>
            </w:r>
          </w:p>
        </w:tc>
      </w:tr>
      <w:tr w:rsidR="007458C8" w:rsidTr="007458C8">
        <w:trPr>
          <w:jc w:val="center"/>
        </w:trPr>
        <w:tc>
          <w:tcPr>
            <w:tcW w:w="792" w:type="dxa"/>
            <w:vMerge w:val="restart"/>
            <w:tcBorders>
              <w:top w:val="single" w:sz="18" w:space="0" w:color="auto"/>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w:t>
            </w:r>
          </w:p>
        </w:tc>
        <w:tc>
          <w:tcPr>
            <w:tcW w:w="967" w:type="dxa"/>
            <w:vMerge w:val="restart"/>
            <w:tcBorders>
              <w:top w:val="single" w:sz="18" w:space="0" w:color="auto"/>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Borders>
              <w:top w:val="single" w:sz="18" w:space="0" w:color="auto"/>
            </w:tcBorders>
          </w:tcPr>
          <w:p w:rsidR="007458C8" w:rsidRPr="00FD241F" w:rsidRDefault="007458C8" w:rsidP="00FD241F">
            <w:pPr>
              <w:jc w:val="center"/>
              <w:rPr>
                <w:rFonts w:asciiTheme="majorBidi" w:hAnsiTheme="majorBidi" w:cstheme="majorBidi"/>
                <w:sz w:val="24"/>
                <w:szCs w:val="24"/>
              </w:rPr>
            </w:pPr>
          </w:p>
        </w:tc>
        <w:tc>
          <w:tcPr>
            <w:tcW w:w="992" w:type="dxa"/>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val="restart"/>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92.4</w:t>
            </w:r>
          </w:p>
        </w:tc>
        <w:tc>
          <w:tcPr>
            <w:tcW w:w="992" w:type="dxa"/>
            <w:vMerge w:val="restart"/>
            <w:tcBorders>
              <w:top w:val="single" w:sz="18" w:space="0" w:color="auto"/>
            </w:tcBorders>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92.4</w:t>
            </w:r>
          </w:p>
        </w:tc>
        <w:tc>
          <w:tcPr>
            <w:tcW w:w="851" w:type="dxa"/>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Borders>
              <w:top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398.1</w:t>
            </w:r>
          </w:p>
        </w:tc>
        <w:tc>
          <w:tcPr>
            <w:tcW w:w="1276" w:type="dxa"/>
            <w:tcBorders>
              <w:top w:val="single" w:sz="18" w:space="0" w:color="auto"/>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398.5</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T2</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20</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26</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25.8</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86.8</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90.7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276.4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279.7</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5.9</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5.9</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356.8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359.2</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19.5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19.3</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302.6</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305.4</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30</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29.7</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260.5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264.1</w:t>
            </w:r>
          </w:p>
        </w:tc>
      </w:tr>
      <w:tr w:rsidR="00FD241F" w:rsidTr="007458C8">
        <w:trPr>
          <w:jc w:val="center"/>
        </w:trPr>
        <w:tc>
          <w:tcPr>
            <w:tcW w:w="792" w:type="dxa"/>
            <w:tcBorders>
              <w:left w:val="single" w:sz="18" w:space="0" w:color="auto"/>
              <w:right w:val="single" w:sz="18" w:space="0" w:color="auto"/>
            </w:tcBorders>
          </w:tcPr>
          <w:p w:rsidR="00FD241F" w:rsidRPr="00FD241F" w:rsidRDefault="00FD241F"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T3</w:t>
            </w:r>
          </w:p>
        </w:tc>
        <w:tc>
          <w:tcPr>
            <w:tcW w:w="967" w:type="dxa"/>
            <w:tcBorders>
              <w:left w:val="single" w:sz="18" w:space="0" w:color="auto"/>
            </w:tcBorders>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877"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25</w:t>
            </w:r>
          </w:p>
        </w:tc>
        <w:tc>
          <w:tcPr>
            <w:tcW w:w="992"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3.1</w:t>
            </w:r>
          </w:p>
        </w:tc>
        <w:tc>
          <w:tcPr>
            <w:tcW w:w="993"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992"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86.1</w:t>
            </w:r>
          </w:p>
        </w:tc>
        <w:tc>
          <w:tcPr>
            <w:tcW w:w="992"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90.3</w:t>
            </w:r>
          </w:p>
        </w:tc>
        <w:tc>
          <w:tcPr>
            <w:tcW w:w="851"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379.4</w:t>
            </w:r>
          </w:p>
        </w:tc>
        <w:tc>
          <w:tcPr>
            <w:tcW w:w="1276" w:type="dxa"/>
            <w:tcBorders>
              <w:right w:val="single" w:sz="18" w:space="0" w:color="auto"/>
            </w:tcBorders>
          </w:tcPr>
          <w:p w:rsidR="00FD241F" w:rsidRPr="00FD241F" w:rsidRDefault="00FD241F" w:rsidP="00FD241F">
            <w:pPr>
              <w:jc w:val="center"/>
              <w:rPr>
                <w:rFonts w:asciiTheme="majorBidi" w:hAnsiTheme="majorBidi" w:cstheme="majorBidi"/>
                <w:sz w:val="24"/>
                <w:szCs w:val="24"/>
              </w:rPr>
            </w:pPr>
            <w:r w:rsidRPr="00FD241F">
              <w:rPr>
                <w:rFonts w:asciiTheme="majorBidi" w:hAnsiTheme="majorBidi" w:cstheme="majorBidi"/>
                <w:sz w:val="24"/>
                <w:szCs w:val="24"/>
              </w:rPr>
              <w:t>380.6</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T4</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25</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1.2</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85.8</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91.9</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385.1</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386.8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373.8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375.6</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4.5</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371.9</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373.7</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T5</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20</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1.6</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1.6</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85.2</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92.4</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382.6</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384.8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379.7</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382</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2.2</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380.5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382.8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385.3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387.6</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T6</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Default="007458C8" w:rsidP="00FD241F">
            <w:pPr>
              <w:jc w:val="center"/>
              <w:rPr>
                <w:rFonts w:asciiTheme="majorBidi" w:hAnsiTheme="majorBidi" w:cstheme="majorBidi"/>
                <w:sz w:val="24"/>
                <w:szCs w:val="24"/>
              </w:rPr>
            </w:pPr>
          </w:p>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15</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17.3</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17.3</w:t>
            </w:r>
          </w:p>
        </w:tc>
        <w:tc>
          <w:tcPr>
            <w:tcW w:w="992" w:type="dxa"/>
            <w:vMerge w:val="restart"/>
          </w:tcPr>
          <w:p w:rsidR="007458C8" w:rsidRDefault="007458C8" w:rsidP="00FD241F">
            <w:pPr>
              <w:jc w:val="center"/>
              <w:rPr>
                <w:rFonts w:asciiTheme="majorBidi" w:hAnsiTheme="majorBidi" w:cstheme="majorBidi"/>
                <w:sz w:val="24"/>
                <w:szCs w:val="24"/>
              </w:rPr>
            </w:pPr>
          </w:p>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86.9</w:t>
            </w:r>
          </w:p>
        </w:tc>
        <w:tc>
          <w:tcPr>
            <w:tcW w:w="992" w:type="dxa"/>
            <w:vMerge w:val="restart"/>
          </w:tcPr>
          <w:p w:rsidR="007458C8" w:rsidRDefault="007458C8" w:rsidP="00FD241F">
            <w:pPr>
              <w:jc w:val="center"/>
              <w:rPr>
                <w:rFonts w:asciiTheme="majorBidi" w:hAnsiTheme="majorBidi" w:cstheme="majorBidi"/>
                <w:sz w:val="24"/>
                <w:szCs w:val="24"/>
              </w:rPr>
            </w:pPr>
          </w:p>
          <w:p w:rsidR="007458C8" w:rsidRDefault="007458C8" w:rsidP="00FD241F">
            <w:pPr>
              <w:jc w:val="center"/>
              <w:rPr>
                <w:rFonts w:asciiTheme="majorBidi" w:hAnsiTheme="majorBidi" w:cstheme="majorBidi"/>
                <w:sz w:val="24"/>
                <w:szCs w:val="24"/>
              </w:rPr>
            </w:pPr>
          </w:p>
          <w:p w:rsidR="007458C8" w:rsidRPr="00FD241F" w:rsidRDefault="007458C8" w:rsidP="007458C8">
            <w:pPr>
              <w:jc w:val="center"/>
              <w:rPr>
                <w:rFonts w:asciiTheme="majorBidi" w:hAnsiTheme="majorBidi" w:cstheme="majorBidi"/>
                <w:sz w:val="24"/>
                <w:szCs w:val="24"/>
              </w:rPr>
            </w:pPr>
            <w:r w:rsidRPr="00FD241F">
              <w:rPr>
                <w:rFonts w:asciiTheme="majorBidi" w:hAnsiTheme="majorBidi" w:cstheme="majorBidi"/>
                <w:sz w:val="24"/>
                <w:szCs w:val="24"/>
              </w:rPr>
              <w:t>89.7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311.4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313.4</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345.4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347.2</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8.9</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8.9</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346.8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6.8</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6.8</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353.5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355.3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348.2</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350</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T7</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1.7</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1.7</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89.3</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89.3</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387.5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387.5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385.8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385.8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3.2</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381.5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381.5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2.5</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384.4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384.4</w:t>
            </w:r>
          </w:p>
        </w:tc>
      </w:tr>
      <w:tr w:rsidR="007458C8" w:rsidTr="007458C8">
        <w:trPr>
          <w:jc w:val="center"/>
        </w:trPr>
        <w:tc>
          <w:tcPr>
            <w:tcW w:w="792" w:type="dxa"/>
            <w:vMerge w:val="restart"/>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T8</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val="restart"/>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90</w:t>
            </w:r>
          </w:p>
        </w:tc>
        <w:tc>
          <w:tcPr>
            <w:tcW w:w="992" w:type="dxa"/>
            <w:vMerge w:val="restart"/>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90</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0.2</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397.8</w:t>
            </w:r>
          </w:p>
        </w:tc>
      </w:tr>
      <w:tr w:rsidR="007458C8" w:rsidTr="007458C8">
        <w:trPr>
          <w:jc w:val="center"/>
        </w:trPr>
        <w:tc>
          <w:tcPr>
            <w:tcW w:w="792" w:type="dxa"/>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T9</w:t>
            </w:r>
          </w:p>
        </w:tc>
        <w:tc>
          <w:tcPr>
            <w:tcW w:w="967" w:type="dxa"/>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0.5</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91.7</w:t>
            </w:r>
          </w:p>
        </w:tc>
        <w:tc>
          <w:tcPr>
            <w:tcW w:w="992" w:type="dxa"/>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91.7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394</w:t>
            </w:r>
          </w:p>
        </w:tc>
      </w:tr>
      <w:tr w:rsidR="003B0B5D" w:rsidTr="007458C8">
        <w:trPr>
          <w:jc w:val="center"/>
        </w:trPr>
        <w:tc>
          <w:tcPr>
            <w:tcW w:w="792" w:type="dxa"/>
            <w:vMerge w:val="restart"/>
            <w:tcBorders>
              <w:left w:val="single" w:sz="18" w:space="0" w:color="auto"/>
              <w:right w:val="single" w:sz="18" w:space="0" w:color="auto"/>
            </w:tcBorders>
          </w:tcPr>
          <w:p w:rsidR="003B0B5D" w:rsidRPr="00FD241F" w:rsidRDefault="003B0B5D"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T10</w:t>
            </w:r>
          </w:p>
        </w:tc>
        <w:tc>
          <w:tcPr>
            <w:tcW w:w="967" w:type="dxa"/>
            <w:vMerge w:val="restart"/>
            <w:tcBorders>
              <w:left w:val="single" w:sz="18" w:space="0" w:color="auto"/>
            </w:tcBorders>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3B0B5D" w:rsidRPr="00FD241F" w:rsidRDefault="003B0B5D" w:rsidP="00FD241F">
            <w:pPr>
              <w:jc w:val="center"/>
              <w:rPr>
                <w:rFonts w:asciiTheme="majorBidi" w:hAnsiTheme="majorBidi" w:cstheme="majorBidi"/>
                <w:sz w:val="24"/>
                <w:szCs w:val="24"/>
              </w:rPr>
            </w:pPr>
          </w:p>
        </w:tc>
        <w:tc>
          <w:tcPr>
            <w:tcW w:w="992"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3"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2" w:type="dxa"/>
            <w:vMerge w:val="restart"/>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91.8</w:t>
            </w:r>
          </w:p>
        </w:tc>
        <w:tc>
          <w:tcPr>
            <w:tcW w:w="992" w:type="dxa"/>
            <w:vMerge w:val="restart"/>
          </w:tcPr>
          <w:p w:rsidR="003B0B5D" w:rsidRPr="00FD241F" w:rsidRDefault="003B0B5D" w:rsidP="00FD241F">
            <w:pPr>
              <w:jc w:val="center"/>
              <w:rPr>
                <w:rFonts w:asciiTheme="majorBidi" w:hAnsiTheme="majorBidi" w:cstheme="majorBidi"/>
                <w:sz w:val="24"/>
                <w:szCs w:val="24"/>
              </w:rPr>
            </w:pPr>
            <w:r>
              <w:rPr>
                <w:rFonts w:asciiTheme="majorBidi" w:hAnsiTheme="majorBidi" w:cstheme="majorBidi"/>
                <w:sz w:val="24"/>
                <w:szCs w:val="24"/>
              </w:rPr>
              <w:t>91.8</w:t>
            </w:r>
          </w:p>
        </w:tc>
        <w:tc>
          <w:tcPr>
            <w:tcW w:w="851"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395.2</w:t>
            </w:r>
          </w:p>
        </w:tc>
        <w:tc>
          <w:tcPr>
            <w:tcW w:w="1276" w:type="dxa"/>
            <w:tcBorders>
              <w:right w:val="single" w:sz="18" w:space="0" w:color="auto"/>
            </w:tcBorders>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395.3</w:t>
            </w:r>
          </w:p>
        </w:tc>
      </w:tr>
      <w:tr w:rsidR="003B0B5D" w:rsidTr="007458C8">
        <w:trPr>
          <w:jc w:val="center"/>
        </w:trPr>
        <w:tc>
          <w:tcPr>
            <w:tcW w:w="792" w:type="dxa"/>
            <w:vMerge/>
            <w:tcBorders>
              <w:left w:val="single" w:sz="18" w:space="0" w:color="auto"/>
              <w:right w:val="single" w:sz="18" w:space="0" w:color="auto"/>
            </w:tcBorders>
          </w:tcPr>
          <w:p w:rsidR="003B0B5D" w:rsidRPr="00FD241F" w:rsidRDefault="003B0B5D" w:rsidP="00FD241F">
            <w:pPr>
              <w:jc w:val="center"/>
              <w:rPr>
                <w:rFonts w:asciiTheme="majorBidi" w:hAnsiTheme="majorBidi" w:cstheme="majorBidi"/>
                <w:b/>
                <w:bCs/>
                <w:sz w:val="24"/>
                <w:szCs w:val="24"/>
              </w:rPr>
            </w:pPr>
          </w:p>
        </w:tc>
        <w:tc>
          <w:tcPr>
            <w:tcW w:w="967" w:type="dxa"/>
            <w:vMerge/>
            <w:tcBorders>
              <w:left w:val="single" w:sz="18" w:space="0" w:color="auto"/>
            </w:tcBorders>
          </w:tcPr>
          <w:p w:rsidR="003B0B5D" w:rsidRPr="00FD241F" w:rsidRDefault="003B0B5D" w:rsidP="00FD241F">
            <w:pPr>
              <w:jc w:val="center"/>
              <w:rPr>
                <w:rFonts w:asciiTheme="majorBidi" w:hAnsiTheme="majorBidi" w:cstheme="majorBidi"/>
                <w:sz w:val="24"/>
                <w:szCs w:val="24"/>
              </w:rPr>
            </w:pPr>
          </w:p>
        </w:tc>
        <w:tc>
          <w:tcPr>
            <w:tcW w:w="877"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3B0B5D" w:rsidRPr="00FD241F" w:rsidRDefault="003B0B5D" w:rsidP="00FD241F">
            <w:pPr>
              <w:jc w:val="center"/>
              <w:rPr>
                <w:rFonts w:asciiTheme="majorBidi" w:hAnsiTheme="majorBidi" w:cstheme="majorBidi"/>
                <w:sz w:val="24"/>
                <w:szCs w:val="24"/>
              </w:rPr>
            </w:pPr>
          </w:p>
        </w:tc>
        <w:tc>
          <w:tcPr>
            <w:tcW w:w="992"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0.3</w:t>
            </w:r>
          </w:p>
        </w:tc>
        <w:tc>
          <w:tcPr>
            <w:tcW w:w="993"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0.3</w:t>
            </w:r>
          </w:p>
        </w:tc>
        <w:tc>
          <w:tcPr>
            <w:tcW w:w="992" w:type="dxa"/>
            <w:vMerge/>
          </w:tcPr>
          <w:p w:rsidR="003B0B5D" w:rsidRPr="00FD241F" w:rsidRDefault="003B0B5D" w:rsidP="00FD241F">
            <w:pPr>
              <w:jc w:val="center"/>
              <w:rPr>
                <w:rFonts w:asciiTheme="majorBidi" w:hAnsiTheme="majorBidi" w:cstheme="majorBidi"/>
                <w:sz w:val="24"/>
                <w:szCs w:val="24"/>
              </w:rPr>
            </w:pPr>
          </w:p>
        </w:tc>
        <w:tc>
          <w:tcPr>
            <w:tcW w:w="992" w:type="dxa"/>
            <w:vMerge/>
          </w:tcPr>
          <w:p w:rsidR="003B0B5D" w:rsidRPr="00FD241F" w:rsidRDefault="003B0B5D" w:rsidP="00FD241F">
            <w:pPr>
              <w:jc w:val="center"/>
              <w:rPr>
                <w:rFonts w:asciiTheme="majorBidi" w:hAnsiTheme="majorBidi" w:cstheme="majorBidi"/>
                <w:sz w:val="24"/>
                <w:szCs w:val="24"/>
              </w:rPr>
            </w:pPr>
          </w:p>
        </w:tc>
        <w:tc>
          <w:tcPr>
            <w:tcW w:w="851"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395.6</w:t>
            </w:r>
          </w:p>
        </w:tc>
        <w:tc>
          <w:tcPr>
            <w:tcW w:w="1276" w:type="dxa"/>
            <w:tcBorders>
              <w:right w:val="single" w:sz="18" w:space="0" w:color="auto"/>
            </w:tcBorders>
          </w:tcPr>
          <w:p w:rsidR="003B0B5D" w:rsidRPr="00FD241F" w:rsidRDefault="003B0B5D" w:rsidP="00FD241F">
            <w:pPr>
              <w:jc w:val="center"/>
              <w:rPr>
                <w:rFonts w:asciiTheme="majorBidi" w:hAnsiTheme="majorBidi" w:cstheme="majorBidi"/>
                <w:sz w:val="24"/>
                <w:szCs w:val="24"/>
              </w:rPr>
            </w:pPr>
            <w:r w:rsidRPr="00FD241F">
              <w:rPr>
                <w:rFonts w:asciiTheme="majorBidi" w:hAnsiTheme="majorBidi" w:cstheme="majorBidi"/>
                <w:sz w:val="24"/>
                <w:szCs w:val="24"/>
              </w:rPr>
              <w:t>395.6</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T11</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25</w:t>
            </w: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10.3</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86.8</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92.7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335.8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340.5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16.5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16.3</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311.3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316.3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8.9</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341.7</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346.3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357.2</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361.6</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T12</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90.1</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90.1</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0.1</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397.2</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397.2</w:t>
            </w:r>
          </w:p>
        </w:tc>
      </w:tr>
      <w:tr w:rsidR="007458C8" w:rsidTr="007458C8">
        <w:trPr>
          <w:jc w:val="center"/>
        </w:trPr>
        <w:tc>
          <w:tcPr>
            <w:tcW w:w="792" w:type="dxa"/>
            <w:vMerge w:val="restart"/>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T13</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7.2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7.2</w:t>
            </w:r>
          </w:p>
        </w:tc>
        <w:tc>
          <w:tcPr>
            <w:tcW w:w="992" w:type="dxa"/>
            <w:vMerge w:val="restart"/>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88.5</w:t>
            </w:r>
          </w:p>
        </w:tc>
        <w:tc>
          <w:tcPr>
            <w:tcW w:w="992" w:type="dxa"/>
            <w:vMerge w:val="restart"/>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88.5</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364.5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364.5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379.9</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379.9</w:t>
            </w:r>
          </w:p>
        </w:tc>
      </w:tr>
      <w:tr w:rsidR="007458C8" w:rsidTr="007458C8">
        <w:trPr>
          <w:jc w:val="center"/>
        </w:trPr>
        <w:tc>
          <w:tcPr>
            <w:tcW w:w="792" w:type="dxa"/>
            <w:vMerge w:val="restart"/>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T14</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4.1</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4.1</w:t>
            </w:r>
          </w:p>
        </w:tc>
        <w:tc>
          <w:tcPr>
            <w:tcW w:w="992" w:type="dxa"/>
            <w:vMerge w:val="restart"/>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88.8</w:t>
            </w:r>
          </w:p>
        </w:tc>
        <w:tc>
          <w:tcPr>
            <w:tcW w:w="992" w:type="dxa"/>
            <w:vMerge w:val="restart"/>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88.8</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359.4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359.4</w:t>
            </w:r>
          </w:p>
        </w:tc>
      </w:tr>
      <w:tr w:rsidR="007458C8" w:rsidTr="007458C8">
        <w:trPr>
          <w:jc w:val="center"/>
        </w:trPr>
        <w:tc>
          <w:tcPr>
            <w:tcW w:w="792" w:type="dxa"/>
            <w:vMerge w:val="restart"/>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T15</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2" w:type="dxa"/>
            <w:vMerge w:val="restart"/>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93.5</w:t>
            </w:r>
          </w:p>
        </w:tc>
        <w:tc>
          <w:tcPr>
            <w:tcW w:w="992" w:type="dxa"/>
            <w:vMerge w:val="restart"/>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93.5</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0.3</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0.3</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398.3</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T16</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88.7</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88.7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382.3</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382.3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3.6</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3.6</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379.8</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379.9</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4.2</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4.2</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377.5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377.5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383.5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383.6</w:t>
            </w:r>
          </w:p>
        </w:tc>
      </w:tr>
      <w:tr w:rsidR="007458C8" w:rsidTr="007458C8">
        <w:trPr>
          <w:jc w:val="center"/>
        </w:trPr>
        <w:tc>
          <w:tcPr>
            <w:tcW w:w="792" w:type="dxa"/>
            <w:vMerge w:val="restart"/>
            <w:tcBorders>
              <w:left w:val="single" w:sz="18" w:space="0" w:color="auto"/>
              <w:right w:val="single" w:sz="18" w:space="0" w:color="auto"/>
            </w:tcBorders>
          </w:tcPr>
          <w:p w:rsidR="007458C8" w:rsidRDefault="007458C8" w:rsidP="00FD241F">
            <w:pPr>
              <w:jc w:val="center"/>
              <w:rPr>
                <w:rFonts w:asciiTheme="majorBidi" w:hAnsiTheme="majorBidi" w:cstheme="majorBidi"/>
                <w:b/>
                <w:bCs/>
                <w:sz w:val="24"/>
                <w:szCs w:val="24"/>
              </w:rPr>
            </w:pPr>
          </w:p>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T17</w:t>
            </w:r>
          </w:p>
        </w:tc>
        <w:tc>
          <w:tcPr>
            <w:tcW w:w="967" w:type="dxa"/>
            <w:vMerge w:val="restart"/>
            <w:tcBorders>
              <w:left w:val="single" w:sz="18" w:space="0" w:color="auto"/>
            </w:tcBorders>
          </w:tcPr>
          <w:p w:rsidR="003C1541" w:rsidRDefault="003C1541"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27.6</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27.6</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89.7</w:t>
            </w:r>
          </w:p>
        </w:tc>
        <w:tc>
          <w:tcPr>
            <w:tcW w:w="992" w:type="dxa"/>
            <w:vMerge w:val="restart"/>
          </w:tcPr>
          <w:p w:rsidR="007458C8" w:rsidRDefault="007458C8" w:rsidP="00FD241F">
            <w:pPr>
              <w:jc w:val="center"/>
              <w:rPr>
                <w:rFonts w:asciiTheme="majorBidi" w:hAnsiTheme="majorBidi" w:cstheme="majorBidi"/>
                <w:sz w:val="24"/>
                <w:szCs w:val="24"/>
              </w:rPr>
            </w:pPr>
          </w:p>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89.7</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282.5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282.5</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15.4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15.4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331.2</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331.3</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14.4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14.4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335.5</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335.6</w:t>
            </w:r>
          </w:p>
        </w:tc>
      </w:tr>
      <w:tr w:rsidR="007458C8" w:rsidTr="007458C8">
        <w:trPr>
          <w:jc w:val="center"/>
        </w:trPr>
        <w:tc>
          <w:tcPr>
            <w:tcW w:w="792" w:type="dxa"/>
            <w:vMerge/>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p>
        </w:tc>
        <w:tc>
          <w:tcPr>
            <w:tcW w:w="967" w:type="dxa"/>
            <w:vMerge/>
            <w:tcBorders>
              <w:left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10.4</w:t>
            </w:r>
          </w:p>
        </w:tc>
        <w:tc>
          <w:tcPr>
            <w:tcW w:w="992" w:type="dxa"/>
            <w:vMerge/>
          </w:tcPr>
          <w:p w:rsidR="007458C8" w:rsidRPr="00FD241F" w:rsidRDefault="007458C8" w:rsidP="00FD241F">
            <w:pPr>
              <w:jc w:val="center"/>
              <w:rPr>
                <w:rFonts w:asciiTheme="majorBidi" w:hAnsiTheme="majorBidi" w:cstheme="majorBidi"/>
                <w:sz w:val="24"/>
                <w:szCs w:val="24"/>
              </w:rPr>
            </w:pPr>
          </w:p>
        </w:tc>
        <w:tc>
          <w:tcPr>
            <w:tcW w:w="992" w:type="dxa"/>
            <w:vMerge/>
          </w:tcPr>
          <w:p w:rsidR="007458C8" w:rsidRPr="00FD241F" w:rsidRDefault="007458C8" w:rsidP="00FD241F">
            <w:pPr>
              <w:jc w:val="center"/>
              <w:rPr>
                <w:rFonts w:asciiTheme="majorBidi" w:hAnsiTheme="majorBidi" w:cstheme="majorBidi"/>
                <w:sz w:val="24"/>
                <w:szCs w:val="24"/>
              </w:rPr>
            </w:pP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351.2</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351.2</w:t>
            </w:r>
          </w:p>
        </w:tc>
      </w:tr>
      <w:tr w:rsidR="007458C8" w:rsidTr="007458C8">
        <w:trPr>
          <w:jc w:val="center"/>
        </w:trPr>
        <w:tc>
          <w:tcPr>
            <w:tcW w:w="792" w:type="dxa"/>
            <w:vMerge w:val="restart"/>
            <w:tcBorders>
              <w:left w:val="single" w:sz="18" w:space="0" w:color="auto"/>
              <w:right w:val="single" w:sz="18" w:space="0" w:color="auto"/>
            </w:tcBorders>
          </w:tcPr>
          <w:p w:rsidR="007458C8" w:rsidRPr="00FD241F" w:rsidRDefault="007458C8" w:rsidP="00FD241F">
            <w:pPr>
              <w:jc w:val="center"/>
              <w:rPr>
                <w:rFonts w:asciiTheme="majorBidi" w:hAnsiTheme="majorBidi" w:cstheme="majorBidi"/>
                <w:b/>
                <w:bCs/>
                <w:sz w:val="24"/>
                <w:szCs w:val="24"/>
              </w:rPr>
            </w:pPr>
            <w:r w:rsidRPr="00FD241F">
              <w:rPr>
                <w:rFonts w:asciiTheme="majorBidi" w:hAnsiTheme="majorBidi" w:cstheme="majorBidi"/>
                <w:b/>
                <w:bCs/>
                <w:sz w:val="24"/>
                <w:szCs w:val="24"/>
              </w:rPr>
              <w:t>T18</w:t>
            </w:r>
          </w:p>
        </w:tc>
        <w:tc>
          <w:tcPr>
            <w:tcW w:w="967" w:type="dxa"/>
            <w:vMerge w:val="restart"/>
            <w:tcBorders>
              <w:lef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7458C8" w:rsidRPr="00FD241F" w:rsidRDefault="007458C8" w:rsidP="00FD241F">
            <w:pPr>
              <w:jc w:val="center"/>
              <w:rPr>
                <w:rFonts w:asciiTheme="majorBidi" w:hAnsiTheme="majorBidi" w:cstheme="majorBidi"/>
                <w:sz w:val="24"/>
                <w:szCs w:val="24"/>
              </w:rPr>
            </w:pPr>
          </w:p>
        </w:tc>
        <w:tc>
          <w:tcPr>
            <w:tcW w:w="992"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3"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992" w:type="dxa"/>
            <w:vMerge w:val="restart"/>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90.9</w:t>
            </w:r>
          </w:p>
        </w:tc>
        <w:tc>
          <w:tcPr>
            <w:tcW w:w="992" w:type="dxa"/>
            <w:vMerge w:val="restart"/>
          </w:tcPr>
          <w:p w:rsidR="007458C8" w:rsidRPr="00FD241F" w:rsidRDefault="007458C8" w:rsidP="00FD241F">
            <w:pPr>
              <w:jc w:val="center"/>
              <w:rPr>
                <w:rFonts w:asciiTheme="majorBidi" w:hAnsiTheme="majorBidi" w:cstheme="majorBidi"/>
                <w:sz w:val="24"/>
                <w:szCs w:val="24"/>
              </w:rPr>
            </w:pPr>
            <w:r>
              <w:rPr>
                <w:rFonts w:asciiTheme="majorBidi" w:hAnsiTheme="majorBidi" w:cstheme="majorBidi"/>
                <w:sz w:val="24"/>
                <w:szCs w:val="24"/>
              </w:rPr>
              <w:t>90.9</w:t>
            </w:r>
          </w:p>
        </w:tc>
        <w:tc>
          <w:tcPr>
            <w:tcW w:w="851"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355.4</w:t>
            </w:r>
          </w:p>
        </w:tc>
        <w:tc>
          <w:tcPr>
            <w:tcW w:w="1276" w:type="dxa"/>
            <w:tcBorders>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355.4</w:t>
            </w:r>
          </w:p>
        </w:tc>
      </w:tr>
      <w:tr w:rsidR="007458C8" w:rsidTr="007458C8">
        <w:trPr>
          <w:jc w:val="center"/>
        </w:trPr>
        <w:tc>
          <w:tcPr>
            <w:tcW w:w="792" w:type="dxa"/>
            <w:vMerge/>
            <w:tcBorders>
              <w:left w:val="single" w:sz="18" w:space="0" w:color="auto"/>
              <w:bottom w:val="single" w:sz="18" w:space="0" w:color="auto"/>
              <w:right w:val="single" w:sz="18" w:space="0" w:color="auto"/>
            </w:tcBorders>
          </w:tcPr>
          <w:p w:rsidR="007458C8" w:rsidRDefault="007458C8" w:rsidP="00FD241F">
            <w:pPr>
              <w:jc w:val="center"/>
            </w:pPr>
          </w:p>
        </w:tc>
        <w:tc>
          <w:tcPr>
            <w:tcW w:w="967" w:type="dxa"/>
            <w:vMerge/>
            <w:tcBorders>
              <w:left w:val="single" w:sz="18" w:space="0" w:color="auto"/>
              <w:bottom w:val="single" w:sz="18" w:space="0" w:color="auto"/>
            </w:tcBorders>
          </w:tcPr>
          <w:p w:rsidR="007458C8" w:rsidRPr="00FD241F" w:rsidRDefault="007458C8" w:rsidP="00FD241F">
            <w:pPr>
              <w:jc w:val="center"/>
              <w:rPr>
                <w:rFonts w:asciiTheme="majorBidi" w:hAnsiTheme="majorBidi" w:cstheme="majorBidi"/>
                <w:sz w:val="24"/>
                <w:szCs w:val="24"/>
              </w:rPr>
            </w:pPr>
          </w:p>
        </w:tc>
        <w:tc>
          <w:tcPr>
            <w:tcW w:w="877" w:type="dxa"/>
            <w:tcBorders>
              <w:bottom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Borders>
              <w:bottom w:val="single" w:sz="18" w:space="0" w:color="auto"/>
            </w:tcBorders>
          </w:tcPr>
          <w:p w:rsidR="007458C8" w:rsidRPr="00FD241F" w:rsidRDefault="007458C8" w:rsidP="00FD241F">
            <w:pPr>
              <w:jc w:val="center"/>
              <w:rPr>
                <w:rFonts w:asciiTheme="majorBidi" w:hAnsiTheme="majorBidi" w:cstheme="majorBidi"/>
                <w:sz w:val="24"/>
                <w:szCs w:val="24"/>
              </w:rPr>
            </w:pPr>
          </w:p>
        </w:tc>
        <w:tc>
          <w:tcPr>
            <w:tcW w:w="992" w:type="dxa"/>
            <w:tcBorders>
              <w:bottom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10.8</w:t>
            </w:r>
          </w:p>
        </w:tc>
        <w:tc>
          <w:tcPr>
            <w:tcW w:w="993" w:type="dxa"/>
            <w:tcBorders>
              <w:bottom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10.8</w:t>
            </w:r>
          </w:p>
        </w:tc>
        <w:tc>
          <w:tcPr>
            <w:tcW w:w="992" w:type="dxa"/>
            <w:vMerge/>
            <w:tcBorders>
              <w:bottom w:val="single" w:sz="18" w:space="0" w:color="auto"/>
            </w:tcBorders>
          </w:tcPr>
          <w:p w:rsidR="007458C8" w:rsidRPr="00FD241F" w:rsidRDefault="007458C8" w:rsidP="00FD241F">
            <w:pPr>
              <w:jc w:val="center"/>
              <w:rPr>
                <w:rFonts w:asciiTheme="majorBidi" w:hAnsiTheme="majorBidi" w:cstheme="majorBidi"/>
                <w:sz w:val="24"/>
                <w:szCs w:val="24"/>
              </w:rPr>
            </w:pPr>
          </w:p>
        </w:tc>
        <w:tc>
          <w:tcPr>
            <w:tcW w:w="992" w:type="dxa"/>
            <w:vMerge/>
            <w:tcBorders>
              <w:bottom w:val="single" w:sz="18" w:space="0" w:color="auto"/>
            </w:tcBorders>
          </w:tcPr>
          <w:p w:rsidR="007458C8" w:rsidRPr="00FD241F" w:rsidRDefault="007458C8" w:rsidP="00FD241F">
            <w:pPr>
              <w:jc w:val="center"/>
              <w:rPr>
                <w:rFonts w:asciiTheme="majorBidi" w:hAnsiTheme="majorBidi" w:cstheme="majorBidi"/>
                <w:sz w:val="24"/>
                <w:szCs w:val="24"/>
              </w:rPr>
            </w:pPr>
          </w:p>
        </w:tc>
        <w:tc>
          <w:tcPr>
            <w:tcW w:w="851" w:type="dxa"/>
            <w:tcBorders>
              <w:bottom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Borders>
              <w:bottom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396.9</w:t>
            </w:r>
          </w:p>
        </w:tc>
        <w:tc>
          <w:tcPr>
            <w:tcW w:w="1276" w:type="dxa"/>
            <w:tcBorders>
              <w:bottom w:val="single" w:sz="18" w:space="0" w:color="auto"/>
              <w:right w:val="single" w:sz="18" w:space="0" w:color="auto"/>
            </w:tcBorders>
          </w:tcPr>
          <w:p w:rsidR="007458C8" w:rsidRPr="00FD241F" w:rsidRDefault="007458C8" w:rsidP="00FD241F">
            <w:pPr>
              <w:jc w:val="center"/>
              <w:rPr>
                <w:rFonts w:asciiTheme="majorBidi" w:hAnsiTheme="majorBidi" w:cstheme="majorBidi"/>
                <w:sz w:val="24"/>
                <w:szCs w:val="24"/>
              </w:rPr>
            </w:pPr>
            <w:r w:rsidRPr="00FD241F">
              <w:rPr>
                <w:rFonts w:asciiTheme="majorBidi" w:hAnsiTheme="majorBidi" w:cstheme="majorBidi"/>
                <w:sz w:val="24"/>
                <w:szCs w:val="24"/>
              </w:rPr>
              <w:t>396.9</w:t>
            </w:r>
          </w:p>
        </w:tc>
      </w:tr>
    </w:tbl>
    <w:p w:rsidR="006F6D1A" w:rsidRPr="00E53112" w:rsidRDefault="006F6D1A" w:rsidP="006F6D1A">
      <w:pPr>
        <w:autoSpaceDE w:val="0"/>
        <w:autoSpaceDN w:val="0"/>
        <w:adjustRightInd w:val="0"/>
        <w:ind w:left="-360"/>
        <w:jc w:val="center"/>
        <w:rPr>
          <w:rFonts w:ascii="Times New Roman" w:hAnsi="Times New Roman" w:cs="Times New Roman"/>
          <w:b/>
          <w:bCs/>
          <w:color w:val="4F81BD" w:themeColor="accent1"/>
          <w:sz w:val="18"/>
          <w:szCs w:val="18"/>
        </w:rPr>
      </w:pPr>
      <w:r w:rsidRPr="00E53112">
        <w:rPr>
          <w:b/>
          <w:bCs/>
          <w:color w:val="4F81BD" w:themeColor="accent1"/>
          <w:sz w:val="18"/>
          <w:szCs w:val="18"/>
        </w:rPr>
        <w:t xml:space="preserve">Table </w:t>
      </w:r>
      <w:r>
        <w:rPr>
          <w:b/>
          <w:bCs/>
          <w:color w:val="4F81BD" w:themeColor="accent1"/>
          <w:sz w:val="18"/>
          <w:szCs w:val="18"/>
        </w:rPr>
        <w:t>46</w:t>
      </w:r>
      <w:r w:rsidRPr="00E53112">
        <w:rPr>
          <w:b/>
          <w:bCs/>
          <w:color w:val="4F81BD" w:themeColor="accent1"/>
          <w:sz w:val="18"/>
          <w:szCs w:val="18"/>
        </w:rPr>
        <w:t>: The results of improvement the voltage level in</w:t>
      </w:r>
      <w:r>
        <w:rPr>
          <w:b/>
          <w:bCs/>
          <w:color w:val="4F81BD" w:themeColor="accent1"/>
          <w:sz w:val="18"/>
          <w:szCs w:val="18"/>
        </w:rPr>
        <w:t xml:space="preserve"> L. V.</w:t>
      </w:r>
      <w:r w:rsidRPr="00E53112">
        <w:rPr>
          <w:b/>
          <w:bCs/>
          <w:color w:val="4F81BD" w:themeColor="accent1"/>
          <w:sz w:val="18"/>
          <w:szCs w:val="18"/>
        </w:rPr>
        <w:t xml:space="preserve"> max case</w:t>
      </w:r>
      <w:r>
        <w:rPr>
          <w:b/>
          <w:bCs/>
          <w:color w:val="4F81BD" w:themeColor="accent1"/>
          <w:sz w:val="18"/>
          <w:szCs w:val="18"/>
        </w:rPr>
        <w:t xml:space="preserve"> without increase the taps</w:t>
      </w:r>
      <w:r w:rsidRPr="00E53112">
        <w:rPr>
          <w:b/>
          <w:bCs/>
          <w:color w:val="4F81BD" w:themeColor="accent1"/>
          <w:sz w:val="18"/>
          <w:szCs w:val="18"/>
        </w:rPr>
        <w:t>.</w:t>
      </w:r>
    </w:p>
    <w:p w:rsidR="006F6D1A" w:rsidRPr="008C4E2B" w:rsidRDefault="006F6D1A" w:rsidP="006F6D1A">
      <w:pPr>
        <w:pStyle w:val="Heading2"/>
      </w:pPr>
      <w:r>
        <w:lastRenderedPageBreak/>
        <w:t>6.5</w:t>
      </w:r>
      <w:r w:rsidRPr="00F37C12">
        <w:t>.2 The swing bus result:</w:t>
      </w:r>
    </w:p>
    <w:p w:rsidR="004C2D14" w:rsidRDefault="004C2D14" w:rsidP="006F6D1A">
      <w:pPr>
        <w:tabs>
          <w:tab w:val="left" w:pos="2610"/>
        </w:tabs>
        <w:rPr>
          <w:rFonts w:asciiTheme="majorBidi" w:hAnsiTheme="majorBidi" w:cstheme="majorBidi"/>
          <w:b/>
          <w:bCs/>
          <w:sz w:val="24"/>
          <w:szCs w:val="24"/>
        </w:rPr>
      </w:pPr>
    </w:p>
    <w:p w:rsidR="006F6D1A" w:rsidRDefault="006F6D1A" w:rsidP="006F6D1A">
      <w:pPr>
        <w:rPr>
          <w:rFonts w:ascii="Times New Roman" w:hAnsi="Times New Roman" w:cs="Times New Roman"/>
          <w:sz w:val="24"/>
          <w:szCs w:val="24"/>
          <w:lang w:eastAsia="ja-JP"/>
        </w:rPr>
      </w:pPr>
      <w:r w:rsidRPr="008C4E2B">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6B3470" w:rsidRPr="007A0869" w:rsidTr="00612C30">
        <w:trPr>
          <w:cnfStyle w:val="100000000000"/>
          <w:trHeight w:val="700"/>
          <w:jc w:val="center"/>
        </w:trPr>
        <w:tc>
          <w:tcPr>
            <w:cnfStyle w:val="001000000000"/>
            <w:tcW w:w="1420" w:type="dxa"/>
          </w:tcPr>
          <w:p w:rsidR="006B3470" w:rsidRPr="007A0869" w:rsidRDefault="006B3470" w:rsidP="00612C30">
            <w:pPr>
              <w:jc w:val="center"/>
              <w:rPr>
                <w:rFonts w:ascii="Times New Roman" w:hAnsi="Times New Roman" w:cs="Times New Roman"/>
                <w:b w:val="0"/>
                <w:bCs w:val="0"/>
                <w:sz w:val="24"/>
                <w:szCs w:val="24"/>
              </w:rPr>
            </w:pPr>
          </w:p>
          <w:p w:rsidR="006B3470" w:rsidRPr="007A0869" w:rsidRDefault="006B3470" w:rsidP="00612C30">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6B3470" w:rsidRPr="007A0869" w:rsidRDefault="006B3470" w:rsidP="00612C30">
            <w:pPr>
              <w:cnfStyle w:val="100000000000"/>
              <w:rPr>
                <w:rFonts w:ascii="Times New Roman" w:hAnsi="Times New Roman" w:cs="Times New Roman"/>
                <w:sz w:val="24"/>
                <w:szCs w:val="24"/>
              </w:rPr>
            </w:pPr>
          </w:p>
          <w:p w:rsidR="006B3470" w:rsidRPr="007A0869" w:rsidRDefault="006B3470" w:rsidP="00612C30">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6B3470" w:rsidRPr="007A0869" w:rsidRDefault="006B3470" w:rsidP="00612C30">
            <w:pPr>
              <w:jc w:val="center"/>
              <w:cnfStyle w:val="100000000000"/>
              <w:rPr>
                <w:rFonts w:ascii="Times New Roman" w:hAnsi="Times New Roman" w:cs="Times New Roman"/>
                <w:sz w:val="24"/>
                <w:szCs w:val="24"/>
              </w:rPr>
            </w:pPr>
          </w:p>
          <w:p w:rsidR="006B3470" w:rsidRPr="007A0869" w:rsidRDefault="006B3470" w:rsidP="00612C30">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6B3470" w:rsidRPr="007A0869" w:rsidRDefault="006B3470" w:rsidP="00612C30">
            <w:pPr>
              <w:cnfStyle w:val="100000000000"/>
              <w:rPr>
                <w:rFonts w:ascii="Times New Roman" w:hAnsi="Times New Roman" w:cs="Times New Roman"/>
                <w:sz w:val="24"/>
                <w:szCs w:val="24"/>
              </w:rPr>
            </w:pPr>
          </w:p>
          <w:p w:rsidR="006B3470" w:rsidRPr="007A0869" w:rsidRDefault="006B3470" w:rsidP="00612C30">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6B3470" w:rsidRPr="007A0869" w:rsidTr="00612C30">
        <w:trPr>
          <w:cnfStyle w:val="000000100000"/>
          <w:trHeight w:val="552"/>
          <w:jc w:val="center"/>
        </w:trPr>
        <w:tc>
          <w:tcPr>
            <w:cnfStyle w:val="001000000000"/>
            <w:tcW w:w="1420" w:type="dxa"/>
          </w:tcPr>
          <w:p w:rsidR="006B3470" w:rsidRPr="007A0869" w:rsidRDefault="006B3470" w:rsidP="00612C30">
            <w:pPr>
              <w:jc w:val="center"/>
              <w:rPr>
                <w:rFonts w:ascii="Times New Roman" w:hAnsi="Times New Roman" w:cs="Times New Roman"/>
                <w:sz w:val="24"/>
                <w:szCs w:val="24"/>
              </w:rPr>
            </w:pPr>
          </w:p>
          <w:p w:rsidR="006B3470" w:rsidRPr="007A0869" w:rsidRDefault="006B3470" w:rsidP="006B3470">
            <w:pPr>
              <w:jc w:val="center"/>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432</w:t>
            </w:r>
          </w:p>
          <w:p w:rsidR="006B3470" w:rsidRPr="007A0869" w:rsidRDefault="006B3470" w:rsidP="00612C30">
            <w:pPr>
              <w:jc w:val="center"/>
              <w:rPr>
                <w:rFonts w:ascii="Times New Roman" w:hAnsi="Times New Roman" w:cs="Times New Roman"/>
                <w:sz w:val="24"/>
                <w:szCs w:val="24"/>
              </w:rPr>
            </w:pPr>
          </w:p>
        </w:tc>
        <w:tc>
          <w:tcPr>
            <w:tcW w:w="1420" w:type="dxa"/>
          </w:tcPr>
          <w:p w:rsidR="006B3470" w:rsidRPr="007A0869" w:rsidRDefault="006B3470" w:rsidP="00612C30">
            <w:pPr>
              <w:cnfStyle w:val="000000100000"/>
              <w:rPr>
                <w:rFonts w:ascii="Times New Roman" w:hAnsi="Times New Roman" w:cs="Times New Roman"/>
                <w:sz w:val="24"/>
                <w:szCs w:val="24"/>
              </w:rPr>
            </w:pPr>
          </w:p>
          <w:p w:rsidR="006B3470" w:rsidRPr="007A0869" w:rsidRDefault="006B3470" w:rsidP="006B3470">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668</w:t>
            </w:r>
          </w:p>
        </w:tc>
        <w:tc>
          <w:tcPr>
            <w:tcW w:w="1420" w:type="dxa"/>
          </w:tcPr>
          <w:p w:rsidR="006B3470" w:rsidRPr="007A0869" w:rsidRDefault="006B3470" w:rsidP="00612C30">
            <w:pPr>
              <w:cnfStyle w:val="000000100000"/>
              <w:rPr>
                <w:rFonts w:ascii="Times New Roman" w:hAnsi="Times New Roman" w:cs="Times New Roman"/>
                <w:sz w:val="24"/>
                <w:szCs w:val="24"/>
              </w:rPr>
            </w:pPr>
          </w:p>
          <w:p w:rsidR="006B3470" w:rsidRPr="007A0869" w:rsidRDefault="006B3470" w:rsidP="006B3470">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1.</w:t>
            </w:r>
            <w:r>
              <w:rPr>
                <w:rFonts w:ascii="Times New Roman" w:hAnsi="Times New Roman" w:cs="Times New Roman"/>
                <w:sz w:val="24"/>
                <w:szCs w:val="24"/>
              </w:rPr>
              <w:t>580</w:t>
            </w:r>
          </w:p>
        </w:tc>
        <w:tc>
          <w:tcPr>
            <w:tcW w:w="1229" w:type="dxa"/>
          </w:tcPr>
          <w:p w:rsidR="006B3470" w:rsidRPr="007A0869" w:rsidRDefault="006B3470" w:rsidP="00612C30">
            <w:pPr>
              <w:cnfStyle w:val="000000100000"/>
              <w:rPr>
                <w:rFonts w:ascii="Times New Roman" w:hAnsi="Times New Roman" w:cs="Times New Roman"/>
                <w:sz w:val="24"/>
                <w:szCs w:val="24"/>
              </w:rPr>
            </w:pPr>
          </w:p>
          <w:p w:rsidR="006B3470" w:rsidRPr="007A0869" w:rsidRDefault="006B3470" w:rsidP="00612C30">
            <w:pPr>
              <w:jc w:val="center"/>
              <w:cnfStyle w:val="000000100000"/>
              <w:rPr>
                <w:rFonts w:ascii="Times New Roman" w:hAnsi="Times New Roman" w:cs="Times New Roman"/>
                <w:sz w:val="24"/>
                <w:szCs w:val="24"/>
              </w:rPr>
            </w:pPr>
            <w:r>
              <w:rPr>
                <w:rFonts w:ascii="Times New Roman" w:hAnsi="Times New Roman" w:cs="Times New Roman"/>
                <w:sz w:val="24"/>
                <w:szCs w:val="24"/>
              </w:rPr>
              <w:t>90.54 Lag</w:t>
            </w:r>
          </w:p>
        </w:tc>
      </w:tr>
    </w:tbl>
    <w:p w:rsidR="006B3470" w:rsidRDefault="006B3470" w:rsidP="006B3470">
      <w:pPr>
        <w:pStyle w:val="Caption"/>
        <w:jc w:val="center"/>
      </w:pPr>
      <w:r>
        <w:t>Table 47</w:t>
      </w:r>
      <w:r w:rsidRPr="0074492C">
        <w:t>:</w:t>
      </w:r>
      <w:r w:rsidRPr="0074492C">
        <w:rPr>
          <w:szCs w:val="22"/>
        </w:rPr>
        <w:t xml:space="preserve"> </w:t>
      </w:r>
      <w:r w:rsidRPr="0074492C">
        <w:t>The swing bus result of improvement the voltage level in</w:t>
      </w:r>
      <w:r>
        <w:t xml:space="preserve"> L. V. </w:t>
      </w:r>
      <w:r w:rsidRPr="0074492C">
        <w:t xml:space="preserve"> </w:t>
      </w:r>
      <w:proofErr w:type="gramStart"/>
      <w:r w:rsidRPr="0074492C">
        <w:t>max</w:t>
      </w:r>
      <w:proofErr w:type="gramEnd"/>
      <w:r w:rsidRPr="0074492C">
        <w:t>.</w:t>
      </w:r>
      <w:r>
        <w:t xml:space="preserve"> </w:t>
      </w:r>
      <w:proofErr w:type="gramStart"/>
      <w:r>
        <w:t>case .</w:t>
      </w:r>
      <w:proofErr w:type="gramEnd"/>
    </w:p>
    <w:p w:rsidR="006F6D1A" w:rsidRDefault="006F6D1A" w:rsidP="006B3470">
      <w:pPr>
        <w:tabs>
          <w:tab w:val="left" w:pos="2610"/>
        </w:tabs>
        <w:rPr>
          <w:rFonts w:asciiTheme="majorBidi" w:hAnsiTheme="majorBidi" w:cstheme="majorBidi"/>
          <w:b/>
          <w:bCs/>
          <w:sz w:val="24"/>
          <w:szCs w:val="24"/>
        </w:rPr>
      </w:pPr>
    </w:p>
    <w:p w:rsidR="006B3470" w:rsidRDefault="006B3470" w:rsidP="006B3470">
      <w:pPr>
        <w:pStyle w:val="Heading2"/>
        <w:rPr>
          <w:lang w:eastAsia="ja-JP"/>
        </w:rPr>
      </w:pPr>
      <w:r>
        <w:rPr>
          <w:lang w:eastAsia="ja-JP"/>
        </w:rPr>
        <w:t xml:space="preserve">6.5.3 Summary of total </w:t>
      </w:r>
      <w:proofErr w:type="gramStart"/>
      <w:r>
        <w:rPr>
          <w:lang w:eastAsia="ja-JP"/>
        </w:rPr>
        <w:t>generation ,loading</w:t>
      </w:r>
      <w:proofErr w:type="gramEnd"/>
      <w:r>
        <w:rPr>
          <w:lang w:eastAsia="ja-JP"/>
        </w:rPr>
        <w:t xml:space="preserve"> and demand:</w:t>
      </w:r>
    </w:p>
    <w:p w:rsidR="006B3470" w:rsidRDefault="006B3470" w:rsidP="006B3470">
      <w:pPr>
        <w:tabs>
          <w:tab w:val="left" w:pos="2610"/>
        </w:tabs>
        <w:rPr>
          <w:rFonts w:asciiTheme="majorBidi" w:hAnsiTheme="majorBidi" w:cstheme="majorBidi"/>
          <w:b/>
          <w:bCs/>
          <w:sz w:val="24"/>
          <w:szCs w:val="24"/>
        </w:rPr>
      </w:pPr>
    </w:p>
    <w:p w:rsidR="006B3470" w:rsidRPr="002270A4" w:rsidRDefault="006B3470" w:rsidP="006B3470">
      <w:pPr>
        <w:rPr>
          <w:rFonts w:ascii="Times New Roman" w:hAnsi="Times New Roman" w:cs="Times New Roman"/>
          <w:sz w:val="24"/>
          <w:szCs w:val="24"/>
          <w:lang w:eastAsia="ja-JP"/>
        </w:rPr>
      </w:pPr>
      <w:r w:rsidRPr="002270A4">
        <w:rPr>
          <w:rFonts w:ascii="Times New Roman" w:hAnsi="Times New Roman" w:cs="Times New Roman"/>
          <w:sz w:val="24"/>
          <w:szCs w:val="24"/>
          <w:lang w:eastAsia="ja-JP"/>
        </w:rPr>
        <w:t xml:space="preserve">The following table shows the summary of total </w:t>
      </w:r>
      <w:proofErr w:type="gramStart"/>
      <w:r w:rsidRPr="002270A4">
        <w:rPr>
          <w:rFonts w:ascii="Times New Roman" w:hAnsi="Times New Roman" w:cs="Times New Roman"/>
          <w:sz w:val="24"/>
          <w:szCs w:val="24"/>
          <w:lang w:eastAsia="ja-JP"/>
        </w:rPr>
        <w:t>generation ,loading</w:t>
      </w:r>
      <w:proofErr w:type="gramEnd"/>
      <w:r w:rsidRPr="002270A4">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6B3470" w:rsidRPr="005468ED" w:rsidTr="00612C30">
        <w:trPr>
          <w:cnfStyle w:val="100000000000"/>
          <w:trHeight w:hRule="exact" w:val="413"/>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p>
        </w:tc>
        <w:tc>
          <w:tcPr>
            <w:tcW w:w="1375" w:type="dxa"/>
          </w:tcPr>
          <w:p w:rsidR="006B3470" w:rsidRPr="005468ED" w:rsidRDefault="006B3470" w:rsidP="00612C30">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6B3470" w:rsidRPr="005468ED" w:rsidRDefault="006B3470" w:rsidP="00612C30">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6B3470" w:rsidRPr="005468ED" w:rsidRDefault="006B3470" w:rsidP="00612C30">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6B3470" w:rsidRPr="005468ED" w:rsidRDefault="006B3470" w:rsidP="00612C30">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6B3470" w:rsidRPr="005468ED" w:rsidTr="00612C30">
        <w:trPr>
          <w:cnfStyle w:val="000000100000"/>
          <w:trHeight w:val="379"/>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1.432</w:t>
            </w:r>
          </w:p>
        </w:tc>
        <w:tc>
          <w:tcPr>
            <w:tcW w:w="1374"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0.668</w:t>
            </w:r>
          </w:p>
        </w:tc>
        <w:tc>
          <w:tcPr>
            <w:tcW w:w="1375"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1.580</w:t>
            </w:r>
          </w:p>
        </w:tc>
        <w:tc>
          <w:tcPr>
            <w:tcW w:w="1370"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90.54 Lag</w:t>
            </w:r>
          </w:p>
        </w:tc>
      </w:tr>
      <w:tr w:rsidR="006B3470" w:rsidRPr="005468ED" w:rsidTr="00612C30">
        <w:trPr>
          <w:trHeight w:val="373"/>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1.432</w:t>
            </w:r>
          </w:p>
        </w:tc>
        <w:tc>
          <w:tcPr>
            <w:tcW w:w="1374"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0.668</w:t>
            </w:r>
          </w:p>
        </w:tc>
        <w:tc>
          <w:tcPr>
            <w:tcW w:w="1375"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1.580</w:t>
            </w:r>
          </w:p>
        </w:tc>
        <w:tc>
          <w:tcPr>
            <w:tcW w:w="1370"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90.54 Lag</w:t>
            </w:r>
          </w:p>
        </w:tc>
      </w:tr>
      <w:tr w:rsidR="006B3470" w:rsidRPr="005468ED" w:rsidTr="00612C30">
        <w:trPr>
          <w:cnfStyle w:val="000000100000"/>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1.050</w:t>
            </w:r>
          </w:p>
        </w:tc>
        <w:tc>
          <w:tcPr>
            <w:tcW w:w="1374"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0.581</w:t>
            </w:r>
          </w:p>
        </w:tc>
        <w:tc>
          <w:tcPr>
            <w:tcW w:w="1375"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1.200</w:t>
            </w:r>
          </w:p>
        </w:tc>
        <w:tc>
          <w:tcPr>
            <w:tcW w:w="1370"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87.51 Lag</w:t>
            </w:r>
          </w:p>
        </w:tc>
      </w:tr>
      <w:tr w:rsidR="006B3470" w:rsidRPr="005468ED" w:rsidTr="00612C30">
        <w:trPr>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0.208</w:t>
            </w:r>
          </w:p>
        </w:tc>
        <w:tc>
          <w:tcPr>
            <w:tcW w:w="1374"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0.007</w:t>
            </w:r>
          </w:p>
        </w:tc>
        <w:tc>
          <w:tcPr>
            <w:tcW w:w="1375"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0.208</w:t>
            </w:r>
          </w:p>
        </w:tc>
        <w:tc>
          <w:tcPr>
            <w:tcW w:w="1370" w:type="dxa"/>
          </w:tcPr>
          <w:p w:rsidR="006B3470" w:rsidRPr="006B3470" w:rsidRDefault="006B3470" w:rsidP="006B3470">
            <w:pPr>
              <w:jc w:val="center"/>
              <w:cnfStyle w:val="000000000000"/>
              <w:rPr>
                <w:rFonts w:asciiTheme="majorBidi" w:hAnsiTheme="majorBidi" w:cstheme="majorBidi"/>
                <w:sz w:val="24"/>
                <w:szCs w:val="24"/>
              </w:rPr>
            </w:pPr>
            <w:r w:rsidRPr="006B3470">
              <w:rPr>
                <w:rFonts w:asciiTheme="majorBidi" w:hAnsiTheme="majorBidi" w:cstheme="majorBidi"/>
                <w:sz w:val="24"/>
                <w:szCs w:val="24"/>
              </w:rPr>
              <w:t>99.94 Lag</w:t>
            </w:r>
          </w:p>
        </w:tc>
      </w:tr>
      <w:tr w:rsidR="006B3470" w:rsidRPr="005468ED" w:rsidTr="00612C30">
        <w:trPr>
          <w:cnfStyle w:val="000000100000"/>
          <w:jc w:val="center"/>
        </w:trPr>
        <w:tc>
          <w:tcPr>
            <w:cnfStyle w:val="001000000000"/>
            <w:tcW w:w="2218" w:type="dxa"/>
          </w:tcPr>
          <w:p w:rsidR="006B3470" w:rsidRPr="005468ED" w:rsidRDefault="006B3470" w:rsidP="00612C30">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0.175</w:t>
            </w:r>
          </w:p>
        </w:tc>
        <w:tc>
          <w:tcPr>
            <w:tcW w:w="1374" w:type="dxa"/>
          </w:tcPr>
          <w:p w:rsidR="006B3470" w:rsidRPr="006B3470" w:rsidRDefault="006B3470" w:rsidP="006B3470">
            <w:pPr>
              <w:jc w:val="center"/>
              <w:cnfStyle w:val="000000100000"/>
              <w:rPr>
                <w:rFonts w:asciiTheme="majorBidi" w:hAnsiTheme="majorBidi" w:cstheme="majorBidi"/>
                <w:sz w:val="24"/>
                <w:szCs w:val="24"/>
              </w:rPr>
            </w:pPr>
            <w:r w:rsidRPr="006B3470">
              <w:rPr>
                <w:rFonts w:asciiTheme="majorBidi" w:hAnsiTheme="majorBidi" w:cstheme="majorBidi"/>
                <w:sz w:val="24"/>
                <w:szCs w:val="24"/>
              </w:rPr>
              <w:t>0.094</w:t>
            </w:r>
          </w:p>
        </w:tc>
        <w:tc>
          <w:tcPr>
            <w:tcW w:w="1375" w:type="dxa"/>
          </w:tcPr>
          <w:p w:rsidR="006B3470" w:rsidRPr="006B3470" w:rsidRDefault="006B3470" w:rsidP="006B3470">
            <w:pPr>
              <w:jc w:val="center"/>
              <w:cnfStyle w:val="000000100000"/>
              <w:rPr>
                <w:rFonts w:asciiTheme="majorBidi" w:hAnsiTheme="majorBidi" w:cstheme="majorBidi"/>
                <w:sz w:val="24"/>
                <w:szCs w:val="24"/>
                <w:lang w:eastAsia="ja-JP"/>
              </w:rPr>
            </w:pPr>
          </w:p>
        </w:tc>
        <w:tc>
          <w:tcPr>
            <w:tcW w:w="1370" w:type="dxa"/>
          </w:tcPr>
          <w:p w:rsidR="006B3470" w:rsidRPr="006B3470" w:rsidRDefault="006B3470" w:rsidP="006B3470">
            <w:pPr>
              <w:jc w:val="center"/>
              <w:cnfStyle w:val="000000100000"/>
              <w:rPr>
                <w:rFonts w:asciiTheme="majorBidi" w:hAnsiTheme="majorBidi" w:cstheme="majorBidi"/>
                <w:sz w:val="24"/>
                <w:szCs w:val="24"/>
                <w:lang w:eastAsia="ja-JP"/>
              </w:rPr>
            </w:pPr>
          </w:p>
        </w:tc>
      </w:tr>
    </w:tbl>
    <w:p w:rsidR="00B405D8" w:rsidRPr="00230B0D" w:rsidRDefault="00B405D8" w:rsidP="00B405D8">
      <w:pPr>
        <w:pStyle w:val="Caption"/>
        <w:jc w:val="center"/>
        <w:rPr>
          <w:lang w:bidi="ar-JO"/>
        </w:rPr>
      </w:pPr>
      <w:r>
        <w:t xml:space="preserve">Table </w:t>
      </w:r>
      <w:r>
        <w:rPr>
          <w:lang w:bidi="ar-JO"/>
        </w:rPr>
        <w:t>48</w:t>
      </w:r>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of improvement the voltage level in</w:t>
      </w:r>
      <w:r>
        <w:t xml:space="preserve"> L. V. </w:t>
      </w:r>
      <w:r w:rsidRPr="0074492C">
        <w:t xml:space="preserve"> max case .</w:t>
      </w:r>
    </w:p>
    <w:p w:rsidR="006B3470" w:rsidRDefault="006B3470" w:rsidP="006B3470">
      <w:pPr>
        <w:tabs>
          <w:tab w:val="left" w:pos="2610"/>
        </w:tabs>
        <w:rPr>
          <w:rFonts w:asciiTheme="majorBidi" w:hAnsiTheme="majorBidi" w:cstheme="majorBidi"/>
          <w:b/>
          <w:bCs/>
          <w:sz w:val="24"/>
          <w:szCs w:val="24"/>
        </w:rPr>
      </w:pPr>
    </w:p>
    <w:p w:rsidR="00B405D8" w:rsidRDefault="00B405D8" w:rsidP="00B405D8">
      <w:pPr>
        <w:rPr>
          <w:rFonts w:ascii="Times New Roman" w:hAnsi="Times New Roman" w:cs="Times New Roman"/>
        </w:rPr>
      </w:pPr>
      <w:r w:rsidRPr="002052C2">
        <w:rPr>
          <w:rFonts w:ascii="Times New Roman" w:hAnsi="Times New Roman" w:cs="Times New Roman"/>
          <w:b/>
          <w:bCs/>
          <w:sz w:val="24"/>
          <w:szCs w:val="24"/>
        </w:rPr>
        <w:t>Note</w:t>
      </w:r>
      <w:r w:rsidRPr="00051C1C">
        <w:rPr>
          <w:rFonts w:ascii="Times New Roman" w:hAnsi="Times New Roman" w:cs="Times New Roman"/>
          <w:b/>
          <w:bCs/>
        </w:rPr>
        <w:t>:</w:t>
      </w:r>
    </w:p>
    <w:p w:rsidR="00B405D8" w:rsidRDefault="00B405D8" w:rsidP="00B405D8">
      <w:pPr>
        <w:rPr>
          <w:rFonts w:ascii="Times New Roman" w:hAnsi="Times New Roman" w:cs="Times New Roman"/>
          <w:sz w:val="24"/>
          <w:szCs w:val="24"/>
        </w:rPr>
      </w:pPr>
      <w:r w:rsidRPr="002052C2">
        <w:rPr>
          <w:rFonts w:ascii="Times New Roman" w:hAnsi="Times New Roman" w:cs="Times New Roman"/>
          <w:sz w:val="24"/>
          <w:szCs w:val="24"/>
        </w:rPr>
        <w:t xml:space="preserve">After adding the capacitor </w:t>
      </w:r>
      <w:proofErr w:type="gramStart"/>
      <w:r w:rsidRPr="002052C2">
        <w:rPr>
          <w:rFonts w:ascii="Times New Roman" w:hAnsi="Times New Roman" w:cs="Times New Roman"/>
          <w:sz w:val="24"/>
          <w:szCs w:val="24"/>
        </w:rPr>
        <w:t>banks  the</w:t>
      </w:r>
      <w:proofErr w:type="gramEnd"/>
      <w:r w:rsidRPr="002052C2">
        <w:rPr>
          <w:rFonts w:ascii="Times New Roman" w:hAnsi="Times New Roman" w:cs="Times New Roman"/>
          <w:sz w:val="24"/>
          <w:szCs w:val="24"/>
        </w:rPr>
        <w:t xml:space="preserve"> losses in the network decrease </w:t>
      </w:r>
      <w:r>
        <w:rPr>
          <w:rFonts w:ascii="Times New Roman" w:hAnsi="Times New Roman" w:cs="Times New Roman"/>
          <w:sz w:val="24"/>
          <w:szCs w:val="24"/>
        </w:rPr>
        <w:t>:</w:t>
      </w:r>
    </w:p>
    <w:p w:rsidR="00B405D8" w:rsidRDefault="00B405D8" w:rsidP="00B405D8">
      <w:pPr>
        <w:rPr>
          <w:rFonts w:ascii="Times New Roman" w:hAnsi="Times New Roman" w:cs="Times New Roman"/>
          <w:sz w:val="24"/>
          <w:szCs w:val="24"/>
        </w:rPr>
      </w:pPr>
      <w:r w:rsidRPr="002052C2">
        <w:rPr>
          <w:rFonts w:ascii="Times New Roman" w:hAnsi="Times New Roman" w:cs="Times New Roman"/>
          <w:sz w:val="24"/>
          <w:szCs w:val="24"/>
        </w:rPr>
        <w:t>- The lo</w:t>
      </w:r>
      <w:r>
        <w:rPr>
          <w:rFonts w:ascii="Times New Roman" w:hAnsi="Times New Roman" w:cs="Times New Roman"/>
          <w:sz w:val="24"/>
          <w:szCs w:val="24"/>
        </w:rPr>
        <w:t>sses in the original case = 0.1</w:t>
      </w:r>
      <w:r w:rsidRPr="002052C2">
        <w:rPr>
          <w:rFonts w:ascii="Times New Roman" w:hAnsi="Times New Roman" w:cs="Times New Roman"/>
          <w:sz w:val="24"/>
          <w:szCs w:val="24"/>
        </w:rPr>
        <w:t>7</w:t>
      </w:r>
      <w:r>
        <w:rPr>
          <w:rFonts w:ascii="Times New Roman" w:hAnsi="Times New Roman" w:cs="Times New Roman"/>
          <w:sz w:val="24"/>
          <w:szCs w:val="24"/>
        </w:rPr>
        <w:t xml:space="preserve">8 </w:t>
      </w:r>
      <w:r w:rsidRPr="002052C2">
        <w:rPr>
          <w:rFonts w:ascii="Times New Roman" w:hAnsi="Times New Roman" w:cs="Times New Roman"/>
          <w:sz w:val="24"/>
          <w:szCs w:val="24"/>
        </w:rPr>
        <w:t>MW</w:t>
      </w:r>
      <w:r>
        <w:rPr>
          <w:rFonts w:ascii="Times New Roman" w:hAnsi="Times New Roman" w:cs="Times New Roman"/>
          <w:sz w:val="24"/>
          <w:szCs w:val="24"/>
        </w:rPr>
        <w:t>.</w:t>
      </w:r>
    </w:p>
    <w:p w:rsidR="00B405D8" w:rsidRPr="002052C2" w:rsidRDefault="00B405D8" w:rsidP="00B405D8">
      <w:pPr>
        <w:rPr>
          <w:rFonts w:ascii="Times New Roman" w:hAnsi="Times New Roman" w:cs="Times New Roman"/>
          <w:sz w:val="24"/>
          <w:szCs w:val="24"/>
        </w:rPr>
      </w:pPr>
      <w:r>
        <w:rPr>
          <w:rFonts w:ascii="Times New Roman" w:hAnsi="Times New Roman" w:cs="Times New Roman"/>
          <w:sz w:val="24"/>
          <w:szCs w:val="24"/>
        </w:rPr>
        <w:t xml:space="preserve">- The losses after =0.175 </w:t>
      </w:r>
      <w:r w:rsidRPr="002052C2">
        <w:rPr>
          <w:rFonts w:ascii="Times New Roman" w:hAnsi="Times New Roman" w:cs="Times New Roman"/>
          <w:sz w:val="24"/>
          <w:szCs w:val="24"/>
        </w:rPr>
        <w:t>MW</w:t>
      </w:r>
      <w:r>
        <w:rPr>
          <w:rFonts w:ascii="Times New Roman" w:hAnsi="Times New Roman" w:cs="Times New Roman"/>
          <w:sz w:val="24"/>
          <w:szCs w:val="24"/>
        </w:rPr>
        <w:t>.</w:t>
      </w:r>
    </w:p>
    <w:p w:rsidR="00B405D8" w:rsidRDefault="00B405D8" w:rsidP="00B405D8">
      <w:pPr>
        <w:tabs>
          <w:tab w:val="left" w:pos="2610"/>
        </w:tabs>
        <w:rPr>
          <w:rFonts w:asciiTheme="majorBidi" w:hAnsiTheme="majorBidi" w:cstheme="majorBidi"/>
          <w:b/>
          <w:bCs/>
          <w:sz w:val="24"/>
          <w:szCs w:val="24"/>
        </w:rPr>
      </w:pPr>
      <w:r w:rsidRPr="002052C2">
        <w:rPr>
          <w:rFonts w:ascii="Times New Roman" w:hAnsi="Times New Roman" w:cs="Times New Roman"/>
          <w:sz w:val="24"/>
          <w:szCs w:val="24"/>
        </w:rPr>
        <w:t>The voltage level in some buses increase</w:t>
      </w:r>
      <w:r>
        <w:rPr>
          <w:rFonts w:asciiTheme="majorBidi" w:hAnsiTheme="majorBidi" w:cstheme="majorBidi"/>
          <w:b/>
          <w:bCs/>
          <w:sz w:val="24"/>
          <w:szCs w:val="24"/>
        </w:rPr>
        <w:t>.</w:t>
      </w:r>
    </w:p>
    <w:p w:rsidR="00B405D8" w:rsidRDefault="00B405D8" w:rsidP="00B405D8">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 xml:space="preserve">L </w:t>
      </w:r>
      <w:r w:rsidRPr="009377B3">
        <w:rPr>
          <w:rFonts w:ascii="Times New Roman" w:hAnsi="Times New Roman" w:cs="Times New Roman"/>
          <w:b/>
          <w:bCs/>
          <w:sz w:val="24"/>
          <w:szCs w:val="24"/>
        </w:rPr>
        <w:t xml:space="preserve">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B405D8" w:rsidRDefault="00B405D8" w:rsidP="00B405D8">
      <w:pPr>
        <w:tabs>
          <w:tab w:val="left" w:pos="2610"/>
        </w:tabs>
        <w:rPr>
          <w:rFonts w:asciiTheme="majorBidi" w:hAnsiTheme="majorBidi" w:cstheme="majorBidi"/>
          <w:b/>
          <w:bCs/>
          <w:sz w:val="24"/>
          <w:szCs w:val="24"/>
        </w:rPr>
      </w:pPr>
    </w:p>
    <w:p w:rsidR="00B405D8" w:rsidRPr="00800F39" w:rsidRDefault="00B405D8" w:rsidP="00B405D8">
      <w:pPr>
        <w:rPr>
          <w:rFonts w:ascii="Times New Roman" w:hAnsi="Times New Roman" w:cs="Times New Roman"/>
          <w:sz w:val="24"/>
          <w:szCs w:val="24"/>
          <w:lang w:eastAsia="ja-JP"/>
        </w:rPr>
      </w:pPr>
      <w:r w:rsidRPr="00800F39">
        <w:rPr>
          <w:rFonts w:ascii="Times New Roman" w:hAnsi="Times New Roman" w:cs="Times New Roman"/>
          <w:sz w:val="24"/>
          <w:szCs w:val="24"/>
        </w:rPr>
        <w:t>The following figure shows where the capacitor banks installed in the network.</w:t>
      </w:r>
    </w:p>
    <w:p w:rsidR="00B405D8" w:rsidRDefault="00B405D8" w:rsidP="00B405D8">
      <w:pPr>
        <w:tabs>
          <w:tab w:val="left" w:pos="2610"/>
        </w:tabs>
        <w:rPr>
          <w:rFonts w:asciiTheme="majorBidi" w:hAnsiTheme="majorBidi" w:cstheme="majorBidi"/>
          <w:b/>
          <w:bCs/>
          <w:sz w:val="24"/>
          <w:szCs w:val="24"/>
        </w:rPr>
      </w:pPr>
    </w:p>
    <w:p w:rsidR="00B405D8" w:rsidRDefault="00B405D8" w:rsidP="00B405D8">
      <w:pPr>
        <w:tabs>
          <w:tab w:val="left" w:pos="2610"/>
        </w:tabs>
        <w:rPr>
          <w:rFonts w:asciiTheme="majorBidi" w:hAnsiTheme="majorBidi" w:cstheme="majorBidi"/>
          <w:b/>
          <w:bCs/>
          <w:sz w:val="24"/>
          <w:szCs w:val="24"/>
        </w:rPr>
      </w:pPr>
    </w:p>
    <w:p w:rsidR="00B405D8" w:rsidRDefault="00B405D8" w:rsidP="00B405D8">
      <w:pPr>
        <w:tabs>
          <w:tab w:val="left" w:pos="2610"/>
        </w:tabs>
        <w:rPr>
          <w:rFonts w:asciiTheme="majorBidi" w:hAnsiTheme="majorBidi" w:cstheme="majorBidi"/>
          <w:b/>
          <w:bCs/>
          <w:sz w:val="24"/>
          <w:szCs w:val="24"/>
        </w:rPr>
      </w:pPr>
    </w:p>
    <w:p w:rsidR="00B405D8" w:rsidRPr="004C2D14" w:rsidRDefault="00B405D8" w:rsidP="00B405D8">
      <w:pPr>
        <w:tabs>
          <w:tab w:val="left" w:pos="2610"/>
        </w:tabs>
        <w:rPr>
          <w:rFonts w:asciiTheme="majorBidi" w:hAnsiTheme="majorBidi" w:cstheme="majorBidi"/>
          <w:b/>
          <w:bCs/>
          <w:sz w:val="24"/>
          <w:szCs w:val="24"/>
        </w:rPr>
      </w:pPr>
      <w:r w:rsidRPr="00B405D8">
        <w:rPr>
          <w:rFonts w:asciiTheme="majorBidi" w:hAnsiTheme="majorBidi" w:cstheme="majorBidi"/>
          <w:b/>
          <w:bCs/>
          <w:noProof/>
          <w:sz w:val="24"/>
          <w:szCs w:val="24"/>
        </w:rPr>
        <w:lastRenderedPageBreak/>
        <w:drawing>
          <wp:anchor distT="0" distB="0" distL="114300" distR="114300" simplePos="0" relativeHeight="251674624" behindDoc="1" locked="0" layoutInCell="1" allowOverlap="1">
            <wp:simplePos x="0" y="0"/>
            <wp:positionH relativeFrom="column">
              <wp:posOffset>-647700</wp:posOffset>
            </wp:positionH>
            <wp:positionV relativeFrom="paragraph">
              <wp:posOffset>-304800</wp:posOffset>
            </wp:positionV>
            <wp:extent cx="6772275" cy="4171950"/>
            <wp:effectExtent l="19050" t="0" r="9525" b="0"/>
            <wp:wrapSquare wrapText="bothSides"/>
            <wp:docPr id="28"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4" cstate="print"/>
                    <a:stretch>
                      <a:fillRect/>
                    </a:stretch>
                  </pic:blipFill>
                  <pic:spPr bwMode="auto">
                    <a:xfrm>
                      <a:off x="0" y="0"/>
                      <a:ext cx="6772275" cy="4171950"/>
                    </a:xfrm>
                    <a:prstGeom prst="rect">
                      <a:avLst/>
                    </a:prstGeom>
                    <a:noFill/>
                    <a:ln w="9525">
                      <a:noFill/>
                      <a:miter lim="800000"/>
                      <a:headEnd/>
                      <a:tailEnd/>
                    </a:ln>
                  </pic:spPr>
                </pic:pic>
              </a:graphicData>
            </a:graphic>
          </wp:anchor>
        </w:drawing>
      </w:r>
    </w:p>
    <w:p w:rsidR="007C3B4E" w:rsidRPr="0074492C" w:rsidRDefault="007C3B4E" w:rsidP="002564B4">
      <w:pPr>
        <w:pStyle w:val="Caption"/>
        <w:jc w:val="center"/>
      </w:pPr>
      <w:r>
        <w:t>Figure 1</w:t>
      </w:r>
      <w:r w:rsidR="002564B4">
        <w:t>9</w:t>
      </w:r>
      <w:r>
        <w:t>:</w:t>
      </w:r>
      <w:r w:rsidRPr="00680623">
        <w:t xml:space="preserve"> </w:t>
      </w:r>
      <w:r>
        <w:rPr>
          <w:rFonts w:ascii="Times New Roman" w:hAnsi="Times New Roman" w:cs="Times New Roman"/>
          <w:b w:val="0"/>
          <w:bCs w:val="0"/>
        </w:rPr>
        <w:t xml:space="preserve">A part of </w:t>
      </w:r>
      <w:proofErr w:type="gramStart"/>
      <w:r>
        <w:rPr>
          <w:rFonts w:ascii="Times New Roman" w:hAnsi="Times New Roman" w:cs="Times New Roman"/>
          <w:b w:val="0"/>
          <w:bCs w:val="0"/>
        </w:rPr>
        <w:t>the  power</w:t>
      </w:r>
      <w:proofErr w:type="gramEnd"/>
      <w:r>
        <w:rPr>
          <w:rFonts w:ascii="Times New Roman" w:hAnsi="Times New Roman" w:cs="Times New Roman"/>
          <w:b w:val="0"/>
          <w:bCs w:val="0"/>
        </w:rPr>
        <w:t xml:space="preserve"> flow after improvement the voltage level in L. V. max. </w:t>
      </w:r>
      <w:proofErr w:type="gramStart"/>
      <w:r>
        <w:rPr>
          <w:rFonts w:ascii="Times New Roman" w:hAnsi="Times New Roman" w:cs="Times New Roman"/>
          <w:b w:val="0"/>
          <w:bCs w:val="0"/>
        </w:rPr>
        <w:t>case</w:t>
      </w:r>
      <w:proofErr w:type="gramEnd"/>
    </w:p>
    <w:p w:rsidR="007C3B4E" w:rsidRDefault="007C3B4E"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7C3B4E">
      <w:pPr>
        <w:ind w:firstLine="720"/>
        <w:rPr>
          <w:rFonts w:asciiTheme="majorBidi" w:hAnsiTheme="majorBidi" w:cstheme="majorBidi"/>
          <w:sz w:val="24"/>
          <w:szCs w:val="24"/>
        </w:rPr>
      </w:pPr>
    </w:p>
    <w:p w:rsidR="005C0035" w:rsidRDefault="005C0035" w:rsidP="005C0035">
      <w:pPr>
        <w:rPr>
          <w:rFonts w:asciiTheme="majorBidi" w:hAnsiTheme="majorBidi" w:cstheme="majorBidi"/>
          <w:sz w:val="24"/>
          <w:szCs w:val="24"/>
        </w:rPr>
      </w:pPr>
    </w:p>
    <w:p w:rsidR="005C0035" w:rsidRDefault="005C0035" w:rsidP="005C0035">
      <w:pPr>
        <w:rPr>
          <w:rFonts w:asciiTheme="majorBidi" w:hAnsiTheme="majorBidi" w:cstheme="majorBidi"/>
          <w:sz w:val="24"/>
          <w:szCs w:val="24"/>
        </w:rPr>
      </w:pPr>
    </w:p>
    <w:p w:rsidR="005C0035" w:rsidRDefault="005C0035" w:rsidP="005C0035">
      <w:pPr>
        <w:rPr>
          <w:rFonts w:asciiTheme="majorBidi" w:hAnsiTheme="majorBidi" w:cstheme="majorBidi"/>
          <w:sz w:val="24"/>
          <w:szCs w:val="24"/>
        </w:rPr>
      </w:pPr>
    </w:p>
    <w:p w:rsidR="005C0035" w:rsidRDefault="005C0035" w:rsidP="005C0035">
      <w:pPr>
        <w:rPr>
          <w:rFonts w:asciiTheme="majorBidi" w:hAnsiTheme="majorBidi" w:cstheme="majorBidi"/>
          <w:sz w:val="24"/>
          <w:szCs w:val="24"/>
        </w:rPr>
      </w:pPr>
    </w:p>
    <w:p w:rsidR="005C0035" w:rsidRDefault="005C0035" w:rsidP="005C0035">
      <w:pPr>
        <w:rPr>
          <w:rFonts w:asciiTheme="majorBidi" w:hAnsiTheme="majorBidi" w:cstheme="majorBidi"/>
          <w:sz w:val="24"/>
          <w:szCs w:val="24"/>
        </w:rPr>
      </w:pPr>
    </w:p>
    <w:p w:rsidR="005C0035" w:rsidRPr="00932AA4" w:rsidRDefault="005C0035" w:rsidP="005C0035">
      <w:pPr>
        <w:pStyle w:val="Title"/>
        <w:rPr>
          <w:lang w:val="en-GB"/>
        </w:rPr>
      </w:pPr>
      <w:r>
        <w:lastRenderedPageBreak/>
        <w:t>Chapter 7</w:t>
      </w:r>
      <w:r w:rsidRPr="00400201">
        <w:t>:</w:t>
      </w:r>
    </w:p>
    <w:p w:rsidR="005C0035" w:rsidRDefault="005C0035" w:rsidP="001E68AD">
      <w:pPr>
        <w:pStyle w:val="Title"/>
      </w:pPr>
      <w:r>
        <w:t xml:space="preserve">Low Voltage Analysis </w:t>
      </w:r>
      <w:proofErr w:type="gramStart"/>
      <w:r>
        <w:t>In</w:t>
      </w:r>
      <w:proofErr w:type="gramEnd"/>
      <w:r>
        <w:t xml:space="preserve"> M</w:t>
      </w:r>
      <w:r w:rsidR="001E68AD">
        <w:t>in</w:t>
      </w:r>
      <w:r>
        <w:t>. Case</w:t>
      </w:r>
    </w:p>
    <w:p w:rsidR="00071F60" w:rsidRDefault="00071F60" w:rsidP="00071F60">
      <w:pPr>
        <w:pStyle w:val="Heading1"/>
        <w:rPr>
          <w:lang w:eastAsia="ja-JP"/>
        </w:rPr>
      </w:pPr>
      <w:r>
        <w:rPr>
          <w:lang w:eastAsia="ja-JP"/>
        </w:rPr>
        <w:t>7.1 The Original Low Voltage Minimum Case:</w:t>
      </w:r>
    </w:p>
    <w:p w:rsidR="005C0035" w:rsidRDefault="005C0035" w:rsidP="005C0035">
      <w:pPr>
        <w:rPr>
          <w:rFonts w:asciiTheme="majorBidi" w:hAnsiTheme="majorBidi" w:cstheme="majorBidi"/>
          <w:sz w:val="24"/>
          <w:szCs w:val="24"/>
        </w:rPr>
      </w:pPr>
    </w:p>
    <w:p w:rsidR="00071F60" w:rsidRPr="00071F60" w:rsidRDefault="00071F60" w:rsidP="002724B3">
      <w:pPr>
        <w:pStyle w:val="Heading1"/>
      </w:pPr>
      <w:r>
        <w:t xml:space="preserve">7.1.1 </w:t>
      </w:r>
      <w:r w:rsidR="002724B3">
        <w:t xml:space="preserve">Loading For Each </w:t>
      </w:r>
      <w:proofErr w:type="gramStart"/>
      <w:r w:rsidR="002724B3">
        <w:t>Feeder</w:t>
      </w:r>
      <w:r>
        <w:t xml:space="preserve">  :</w:t>
      </w:r>
      <w:proofErr w:type="gramEnd"/>
    </w:p>
    <w:p w:rsidR="00071F60" w:rsidRDefault="00071F60" w:rsidP="00071F60">
      <w:pPr>
        <w:rPr>
          <w:rFonts w:asciiTheme="majorBidi" w:hAnsiTheme="majorBidi" w:cstheme="majorBidi"/>
          <w:sz w:val="24"/>
          <w:szCs w:val="24"/>
        </w:rPr>
      </w:pPr>
      <w:r w:rsidRPr="00B44AE4">
        <w:rPr>
          <w:rFonts w:asciiTheme="majorBidi" w:hAnsiTheme="majorBidi" w:cstheme="majorBidi"/>
          <w:sz w:val="24"/>
          <w:szCs w:val="24"/>
        </w:rPr>
        <w:t xml:space="preserve">The following table shows the loading </w:t>
      </w:r>
      <w:r>
        <w:rPr>
          <w:rFonts w:asciiTheme="majorBidi" w:hAnsiTheme="majorBidi" w:cstheme="majorBidi"/>
          <w:sz w:val="24"/>
          <w:szCs w:val="24"/>
        </w:rPr>
        <w:t xml:space="preserve">for each feeder </w:t>
      </w:r>
      <w:r w:rsidRPr="00B44AE4">
        <w:rPr>
          <w:rFonts w:asciiTheme="majorBidi" w:hAnsiTheme="majorBidi" w:cstheme="majorBidi"/>
          <w:sz w:val="24"/>
          <w:szCs w:val="24"/>
        </w:rPr>
        <w:t>of</w:t>
      </w:r>
      <w:r>
        <w:rPr>
          <w:rFonts w:asciiTheme="majorBidi" w:hAnsiTheme="majorBidi" w:cstheme="majorBidi"/>
          <w:sz w:val="24"/>
          <w:szCs w:val="24"/>
        </w:rPr>
        <w:t xml:space="preserve"> each</w:t>
      </w:r>
      <w:r w:rsidRPr="00B44AE4">
        <w:rPr>
          <w:rFonts w:asciiTheme="majorBidi" w:hAnsiTheme="majorBidi" w:cstheme="majorBidi"/>
          <w:sz w:val="24"/>
          <w:szCs w:val="24"/>
        </w:rPr>
        <w:t xml:space="preserve"> transformers </w:t>
      </w:r>
      <w:r>
        <w:rPr>
          <w:rFonts w:asciiTheme="majorBidi" w:hAnsiTheme="majorBidi" w:cstheme="majorBidi"/>
          <w:sz w:val="24"/>
          <w:szCs w:val="24"/>
        </w:rPr>
        <w:t xml:space="preserve">in the min. </w:t>
      </w:r>
      <w:proofErr w:type="gramStart"/>
      <w:r>
        <w:rPr>
          <w:rFonts w:asciiTheme="majorBidi" w:hAnsiTheme="majorBidi" w:cstheme="majorBidi"/>
          <w:sz w:val="24"/>
          <w:szCs w:val="24"/>
        </w:rPr>
        <w:t>case :</w:t>
      </w:r>
      <w:proofErr w:type="gramEnd"/>
    </w:p>
    <w:tbl>
      <w:tblPr>
        <w:tblStyle w:val="TableGrid"/>
        <w:tblW w:w="0" w:type="auto"/>
        <w:jc w:val="center"/>
        <w:tblInd w:w="-618" w:type="dxa"/>
        <w:tblLayout w:type="fixed"/>
        <w:tblLook w:val="04A0"/>
      </w:tblPr>
      <w:tblGrid>
        <w:gridCol w:w="1693"/>
        <w:gridCol w:w="1134"/>
        <w:gridCol w:w="992"/>
        <w:gridCol w:w="993"/>
        <w:gridCol w:w="1134"/>
        <w:gridCol w:w="1134"/>
        <w:gridCol w:w="1134"/>
        <w:gridCol w:w="926"/>
      </w:tblGrid>
      <w:tr w:rsidR="00071F60" w:rsidTr="00612C30">
        <w:trPr>
          <w:trHeight w:val="270"/>
          <w:jc w:val="center"/>
        </w:trPr>
        <w:tc>
          <w:tcPr>
            <w:tcW w:w="1693" w:type="dxa"/>
            <w:vMerge w:val="restart"/>
            <w:tcBorders>
              <w:top w:val="single" w:sz="18" w:space="0" w:color="auto"/>
              <w:left w:val="single" w:sz="18" w:space="0" w:color="auto"/>
              <w:right w:val="single" w:sz="18" w:space="0" w:color="auto"/>
            </w:tcBorders>
          </w:tcPr>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 of Transformer</w:t>
            </w:r>
          </w:p>
        </w:tc>
        <w:tc>
          <w:tcPr>
            <w:tcW w:w="1134" w:type="dxa"/>
            <w:vMerge w:val="restart"/>
            <w:tcBorders>
              <w:top w:val="single" w:sz="18" w:space="0" w:color="auto"/>
              <w:left w:val="single" w:sz="18" w:space="0" w:color="auto"/>
              <w:right w:val="single" w:sz="18" w:space="0" w:color="auto"/>
            </w:tcBorders>
          </w:tcPr>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 of feeders</w:t>
            </w:r>
          </w:p>
        </w:tc>
        <w:tc>
          <w:tcPr>
            <w:tcW w:w="992" w:type="dxa"/>
            <w:vMerge w:val="restart"/>
            <w:tcBorders>
              <w:top w:val="single" w:sz="18" w:space="0" w:color="auto"/>
              <w:left w:val="single" w:sz="18" w:space="0" w:color="auto"/>
              <w:right w:val="single" w:sz="18" w:space="0" w:color="auto"/>
            </w:tcBorders>
          </w:tcPr>
          <w:p w:rsidR="00071F60" w:rsidRDefault="00071F60" w:rsidP="00612C30">
            <w:pPr>
              <w:jc w:val="center"/>
              <w:rPr>
                <w:rFonts w:asciiTheme="minorBidi" w:hAnsiTheme="minorBidi" w:cstheme="minorBidi"/>
                <w:b/>
                <w:bCs/>
                <w:sz w:val="24"/>
                <w:szCs w:val="24"/>
              </w:rPr>
            </w:pPr>
          </w:p>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feeder</w:t>
            </w:r>
          </w:p>
        </w:tc>
        <w:tc>
          <w:tcPr>
            <w:tcW w:w="3261" w:type="dxa"/>
            <w:gridSpan w:val="3"/>
            <w:tcBorders>
              <w:top w:val="single" w:sz="18" w:space="0" w:color="auto"/>
              <w:left w:val="single" w:sz="18" w:space="0" w:color="auto"/>
              <w:bottom w:val="single" w:sz="18" w:space="0" w:color="auto"/>
              <w:right w:val="single" w:sz="18" w:space="0" w:color="auto"/>
            </w:tcBorders>
          </w:tcPr>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Current For each phase (A)</w:t>
            </w:r>
          </w:p>
        </w:tc>
        <w:tc>
          <w:tcPr>
            <w:tcW w:w="1134" w:type="dxa"/>
            <w:vMerge w:val="restart"/>
            <w:tcBorders>
              <w:top w:val="single" w:sz="18" w:space="0" w:color="auto"/>
              <w:left w:val="single" w:sz="18" w:space="0" w:color="auto"/>
              <w:right w:val="single" w:sz="18" w:space="0" w:color="auto"/>
            </w:tcBorders>
          </w:tcPr>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S act (KVA)</w:t>
            </w:r>
          </w:p>
        </w:tc>
        <w:tc>
          <w:tcPr>
            <w:tcW w:w="926" w:type="dxa"/>
            <w:vMerge w:val="restart"/>
            <w:tcBorders>
              <w:top w:val="single" w:sz="18" w:space="0" w:color="auto"/>
              <w:left w:val="single" w:sz="18" w:space="0" w:color="auto"/>
              <w:bottom w:val="nil"/>
              <w:right w:val="single" w:sz="18" w:space="0" w:color="auto"/>
            </w:tcBorders>
          </w:tcPr>
          <w:p w:rsidR="00071F60" w:rsidRDefault="00071F60" w:rsidP="00612C30">
            <w:pPr>
              <w:jc w:val="center"/>
              <w:rPr>
                <w:rFonts w:asciiTheme="minorBidi" w:hAnsiTheme="minorBidi" w:cstheme="minorBidi"/>
                <w:b/>
                <w:bCs/>
                <w:sz w:val="24"/>
                <w:szCs w:val="24"/>
              </w:rPr>
            </w:pPr>
          </w:p>
          <w:p w:rsidR="00071F60" w:rsidRPr="00C920DD" w:rsidRDefault="00071F60"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P.F %</w:t>
            </w:r>
          </w:p>
        </w:tc>
      </w:tr>
      <w:tr w:rsidR="00071F60" w:rsidTr="00612C30">
        <w:trPr>
          <w:trHeight w:val="270"/>
          <w:jc w:val="center"/>
        </w:trPr>
        <w:tc>
          <w:tcPr>
            <w:tcW w:w="1693" w:type="dxa"/>
            <w:vMerge/>
            <w:tcBorders>
              <w:left w:val="single" w:sz="18" w:space="0" w:color="auto"/>
              <w:bottom w:val="single" w:sz="18" w:space="0" w:color="auto"/>
              <w:right w:val="single" w:sz="18" w:space="0" w:color="auto"/>
            </w:tcBorders>
          </w:tcPr>
          <w:p w:rsidR="00071F60" w:rsidRDefault="00071F60" w:rsidP="00612C30">
            <w:pPr>
              <w:jc w:val="center"/>
            </w:pPr>
          </w:p>
        </w:tc>
        <w:tc>
          <w:tcPr>
            <w:tcW w:w="1134" w:type="dxa"/>
            <w:vMerge/>
            <w:tcBorders>
              <w:left w:val="single" w:sz="18" w:space="0" w:color="auto"/>
              <w:bottom w:val="single" w:sz="18" w:space="0" w:color="auto"/>
              <w:right w:val="single" w:sz="18" w:space="0" w:color="auto"/>
            </w:tcBorders>
          </w:tcPr>
          <w:p w:rsidR="00071F60" w:rsidRDefault="00071F60" w:rsidP="00612C30">
            <w:pPr>
              <w:jc w:val="center"/>
            </w:pPr>
          </w:p>
        </w:tc>
        <w:tc>
          <w:tcPr>
            <w:tcW w:w="992" w:type="dxa"/>
            <w:vMerge/>
            <w:tcBorders>
              <w:left w:val="single" w:sz="18" w:space="0" w:color="auto"/>
              <w:bottom w:val="single" w:sz="18" w:space="0" w:color="auto"/>
              <w:right w:val="single" w:sz="18" w:space="0" w:color="auto"/>
            </w:tcBorders>
          </w:tcPr>
          <w:p w:rsidR="00071F60" w:rsidRPr="00C920DD" w:rsidRDefault="00071F60" w:rsidP="00612C30">
            <w:pPr>
              <w:jc w:val="center"/>
              <w:rPr>
                <w:sz w:val="24"/>
                <w:szCs w:val="24"/>
              </w:rPr>
            </w:pPr>
          </w:p>
        </w:tc>
        <w:tc>
          <w:tcPr>
            <w:tcW w:w="993" w:type="dxa"/>
            <w:tcBorders>
              <w:top w:val="single" w:sz="18" w:space="0" w:color="auto"/>
              <w:left w:val="single" w:sz="18" w:space="0" w:color="auto"/>
              <w:bottom w:val="single" w:sz="18" w:space="0" w:color="auto"/>
              <w:right w:val="single" w:sz="18" w:space="0" w:color="auto"/>
            </w:tcBorders>
          </w:tcPr>
          <w:p w:rsidR="00071F60" w:rsidRPr="00C920DD" w:rsidRDefault="009A491C" w:rsidP="00612C30">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1</m:t>
                    </m:r>
                  </m:sub>
                </m:sSub>
              </m:oMath>
            </m:oMathPara>
          </w:p>
        </w:tc>
        <w:tc>
          <w:tcPr>
            <w:tcW w:w="1134" w:type="dxa"/>
            <w:tcBorders>
              <w:top w:val="single" w:sz="18" w:space="0" w:color="auto"/>
              <w:left w:val="single" w:sz="18" w:space="0" w:color="auto"/>
              <w:bottom w:val="single" w:sz="18" w:space="0" w:color="auto"/>
              <w:right w:val="single" w:sz="18" w:space="0" w:color="auto"/>
            </w:tcBorders>
          </w:tcPr>
          <w:p w:rsidR="00071F60" w:rsidRPr="00C920DD" w:rsidRDefault="009A491C" w:rsidP="00612C30">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2</m:t>
                    </m:r>
                  </m:sub>
                </m:sSub>
              </m:oMath>
            </m:oMathPara>
          </w:p>
        </w:tc>
        <w:tc>
          <w:tcPr>
            <w:tcW w:w="1134" w:type="dxa"/>
            <w:tcBorders>
              <w:top w:val="single" w:sz="18" w:space="0" w:color="auto"/>
              <w:left w:val="single" w:sz="18" w:space="0" w:color="auto"/>
              <w:bottom w:val="single" w:sz="18" w:space="0" w:color="auto"/>
              <w:right w:val="single" w:sz="18" w:space="0" w:color="auto"/>
            </w:tcBorders>
          </w:tcPr>
          <w:p w:rsidR="00071F60" w:rsidRPr="00C920DD" w:rsidRDefault="009A491C" w:rsidP="00612C30">
            <w:pPr>
              <w:jc w:val="center"/>
              <w:rPr>
                <w:sz w:val="24"/>
                <w:szCs w:val="24"/>
              </w:rPr>
            </w:pPr>
            <m:oMathPara>
              <m:oMath>
                <m:sSub>
                  <m:sSubPr>
                    <m:ctrlPr>
                      <w:rPr>
                        <w:rFonts w:ascii="Cambria Math" w:hAnsi="Cambria Math"/>
                        <w:b/>
                        <w:bCs/>
                        <w:i/>
                        <w:sz w:val="28"/>
                        <w:szCs w:val="28"/>
                        <w:lang w:bidi="ar-JO"/>
                      </w:rPr>
                    </m:ctrlPr>
                  </m:sSubPr>
                  <m:e>
                    <m:r>
                      <m:rPr>
                        <m:sty m:val="bi"/>
                      </m:rPr>
                      <w:rPr>
                        <w:rFonts w:ascii="Cambria Math" w:hAnsi="Cambria Math"/>
                        <w:sz w:val="28"/>
                        <w:szCs w:val="28"/>
                        <w:lang w:bidi="ar-JO"/>
                      </w:rPr>
                      <m:t>I</m:t>
                    </m:r>
                  </m:e>
                  <m:sub>
                    <m:r>
                      <m:rPr>
                        <m:sty m:val="bi"/>
                      </m:rPr>
                      <w:rPr>
                        <w:rFonts w:ascii="Cambria Math" w:hAnsi="Cambria Math"/>
                        <w:sz w:val="28"/>
                        <w:szCs w:val="28"/>
                        <w:lang w:bidi="ar-JO"/>
                      </w:rPr>
                      <m:t>3</m:t>
                    </m:r>
                  </m:sub>
                </m:sSub>
              </m:oMath>
            </m:oMathPara>
          </w:p>
        </w:tc>
        <w:tc>
          <w:tcPr>
            <w:tcW w:w="1134" w:type="dxa"/>
            <w:vMerge/>
            <w:tcBorders>
              <w:left w:val="single" w:sz="18" w:space="0" w:color="auto"/>
              <w:bottom w:val="single" w:sz="18" w:space="0" w:color="auto"/>
              <w:right w:val="single" w:sz="18" w:space="0" w:color="auto"/>
            </w:tcBorders>
          </w:tcPr>
          <w:p w:rsidR="00071F60" w:rsidRDefault="00071F60" w:rsidP="00612C30">
            <w:pPr>
              <w:jc w:val="center"/>
            </w:pPr>
          </w:p>
        </w:tc>
        <w:tc>
          <w:tcPr>
            <w:tcW w:w="926" w:type="dxa"/>
            <w:vMerge/>
            <w:tcBorders>
              <w:left w:val="single" w:sz="18" w:space="0" w:color="auto"/>
              <w:bottom w:val="single" w:sz="18" w:space="0" w:color="auto"/>
              <w:right w:val="single" w:sz="18" w:space="0" w:color="auto"/>
            </w:tcBorders>
          </w:tcPr>
          <w:p w:rsidR="00071F60" w:rsidRDefault="00071F60" w:rsidP="00612C30">
            <w:pPr>
              <w:jc w:val="center"/>
            </w:pPr>
          </w:p>
        </w:tc>
      </w:tr>
      <w:tr w:rsidR="002B0634" w:rsidTr="00612C30">
        <w:trPr>
          <w:jc w:val="center"/>
        </w:trPr>
        <w:tc>
          <w:tcPr>
            <w:tcW w:w="1693" w:type="dxa"/>
            <w:vMerge w:val="restart"/>
            <w:tcBorders>
              <w:top w:val="single" w:sz="18" w:space="0" w:color="auto"/>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w:t>
            </w:r>
          </w:p>
        </w:tc>
        <w:tc>
          <w:tcPr>
            <w:tcW w:w="1134" w:type="dxa"/>
            <w:vMerge w:val="restart"/>
            <w:tcBorders>
              <w:top w:val="single" w:sz="18" w:space="0" w:color="auto"/>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Borders>
              <w:top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Borders>
              <w:top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1134" w:type="dxa"/>
            <w:tcBorders>
              <w:top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1.3</w:t>
            </w:r>
          </w:p>
        </w:tc>
        <w:tc>
          <w:tcPr>
            <w:tcW w:w="1134" w:type="dxa"/>
            <w:tcBorders>
              <w:top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Borders>
              <w:top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0.43</w:t>
            </w:r>
          </w:p>
        </w:tc>
        <w:tc>
          <w:tcPr>
            <w:tcW w:w="926" w:type="dxa"/>
            <w:vMerge w:val="restart"/>
            <w:tcBorders>
              <w:top w:val="single" w:sz="18" w:space="0" w:color="auto"/>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90.7</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0.8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0.828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T2</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071F6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45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26.45</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89.6</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41.1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29.23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top w:val="single" w:sz="8" w:space="0" w:color="auto"/>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top w:val="single" w:sz="8" w:space="0" w:color="auto"/>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Borders>
              <w:top w:val="single" w:sz="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39.1</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38.87</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T3</w:t>
            </w:r>
          </w:p>
        </w:tc>
        <w:tc>
          <w:tcPr>
            <w:tcW w:w="1134" w:type="dxa"/>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2.99</w:t>
            </w:r>
          </w:p>
        </w:tc>
        <w:tc>
          <w:tcPr>
            <w:tcW w:w="926" w:type="dxa"/>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93</w:t>
            </w: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T4</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0.94</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92</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1.7</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1.3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0.99</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T5</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1.2</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92.1</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1.38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0.9</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4</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1.86</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T6</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25.4</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89.6</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26.2</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50.1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32.5</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5</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32.6</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T7</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7.7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3.5</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3.38</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89.9</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27</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13.6</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9.4</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8.8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8.3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11.6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17.15</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T8</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0.69</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90.6</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0.92</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T9</w:t>
            </w:r>
          </w:p>
        </w:tc>
        <w:tc>
          <w:tcPr>
            <w:tcW w:w="1134" w:type="dxa"/>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3.1</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2.5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1.98</w:t>
            </w:r>
          </w:p>
        </w:tc>
        <w:tc>
          <w:tcPr>
            <w:tcW w:w="926" w:type="dxa"/>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92.9</w:t>
            </w: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T10</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90.5</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0.7</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T11</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48.5</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12.5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22.3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19.2</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88.8</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3C1541">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Borders>
              <w:top w:val="single" w:sz="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18.5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13.7</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T12</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0.6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0.7</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91.1</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0.5</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T13</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26.7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13</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13.6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12.3</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91.5</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16.3</w:t>
            </w:r>
          </w:p>
        </w:tc>
        <w:tc>
          <w:tcPr>
            <w:tcW w:w="1134" w:type="dxa"/>
          </w:tcPr>
          <w:p w:rsidR="002B0634" w:rsidRPr="00C920DD" w:rsidRDefault="002B0634" w:rsidP="00612C30">
            <w:pPr>
              <w:rPr>
                <w:rFonts w:asciiTheme="minorBidi" w:hAnsiTheme="minorBidi" w:cstheme="minorBidi"/>
                <w:sz w:val="24"/>
                <w:szCs w:val="24"/>
              </w:rPr>
            </w:pPr>
            <w:r>
              <w:rPr>
                <w:rFonts w:asciiTheme="minorBidi" w:hAnsiTheme="minorBidi" w:cstheme="minorBidi"/>
                <w:sz w:val="24"/>
                <w:szCs w:val="24"/>
              </w:rPr>
              <w:t>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5.75</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T14</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28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20.24</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90.1</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0.4</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0.6</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T15</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0.5</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0.2</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92.2</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0.13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T16</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2.1</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1.3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w:t>
            </w:r>
          </w:p>
        </w:tc>
        <w:tc>
          <w:tcPr>
            <w:tcW w:w="926" w:type="dxa"/>
            <w:vMerge w:val="restart"/>
            <w:tcBorders>
              <w:right w:val="single" w:sz="18" w:space="0" w:color="auto"/>
            </w:tcBorders>
          </w:tcPr>
          <w:p w:rsidR="002B0634" w:rsidRDefault="002B0634" w:rsidP="002B0634">
            <w:pPr>
              <w:jc w:val="center"/>
              <w:rPr>
                <w:rFonts w:asciiTheme="minorBidi" w:hAnsiTheme="minorBidi" w:cstheme="minorBidi"/>
                <w:sz w:val="24"/>
                <w:szCs w:val="24"/>
              </w:rPr>
            </w:pPr>
          </w:p>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91.5</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8.5</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4.53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18.6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42</w:t>
            </w:r>
          </w:p>
        </w:tc>
        <w:tc>
          <w:tcPr>
            <w:tcW w:w="1134" w:type="dxa"/>
          </w:tcPr>
          <w:p w:rsidR="002B0634" w:rsidRPr="00C920DD" w:rsidRDefault="002B0634" w:rsidP="00071F60">
            <w:pPr>
              <w:rPr>
                <w:rFonts w:asciiTheme="minorBidi" w:hAnsiTheme="minorBidi" w:cstheme="minorBidi"/>
                <w:sz w:val="24"/>
                <w:szCs w:val="24"/>
              </w:rPr>
            </w:pPr>
            <w:r>
              <w:rPr>
                <w:rFonts w:asciiTheme="minorBidi" w:hAnsiTheme="minorBidi" w:cstheme="minorBidi"/>
                <w:sz w:val="24"/>
                <w:szCs w:val="24"/>
              </w:rPr>
              <w:t>26.5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20.03</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12.7</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5.88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Default="002B0634" w:rsidP="00612C30">
            <w:pPr>
              <w:jc w:val="center"/>
              <w:rPr>
                <w:rFonts w:asciiTheme="minorBidi" w:hAnsiTheme="minorBidi" w:cstheme="minorBidi"/>
                <w:b/>
                <w:bCs/>
                <w:sz w:val="24"/>
                <w:szCs w:val="24"/>
              </w:rPr>
            </w:pPr>
          </w:p>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T17</w:t>
            </w:r>
          </w:p>
        </w:tc>
        <w:tc>
          <w:tcPr>
            <w:tcW w:w="1134" w:type="dxa"/>
            <w:vMerge w:val="restart"/>
            <w:tcBorders>
              <w:left w:val="single" w:sz="18" w:space="0" w:color="auto"/>
            </w:tcBorders>
          </w:tcPr>
          <w:p w:rsidR="002B0634" w:rsidRDefault="002B0634" w:rsidP="00612C30">
            <w:pPr>
              <w:jc w:val="center"/>
              <w:rPr>
                <w:rFonts w:asciiTheme="minorBidi" w:hAnsiTheme="minorBidi" w:cstheme="minorBidi"/>
                <w:sz w:val="24"/>
                <w:szCs w:val="24"/>
              </w:rPr>
            </w:pPr>
          </w:p>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27.5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28</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14.3</w:t>
            </w:r>
          </w:p>
        </w:tc>
        <w:tc>
          <w:tcPr>
            <w:tcW w:w="926" w:type="dxa"/>
            <w:vMerge w:val="restart"/>
            <w:tcBorders>
              <w:right w:val="single" w:sz="18" w:space="0" w:color="auto"/>
            </w:tcBorders>
          </w:tcPr>
          <w:p w:rsidR="0031467E" w:rsidRDefault="0031467E" w:rsidP="002B0634">
            <w:pPr>
              <w:jc w:val="center"/>
              <w:rPr>
                <w:rFonts w:asciiTheme="minorBidi" w:hAnsiTheme="minorBidi" w:cstheme="minorBidi"/>
                <w:sz w:val="24"/>
                <w:szCs w:val="24"/>
              </w:rPr>
            </w:pPr>
          </w:p>
          <w:p w:rsidR="002B0634" w:rsidRPr="002B0634" w:rsidRDefault="0031467E" w:rsidP="002B0634">
            <w:pPr>
              <w:jc w:val="center"/>
              <w:rPr>
                <w:rFonts w:asciiTheme="minorBidi" w:hAnsiTheme="minorBidi" w:cstheme="minorBidi"/>
                <w:sz w:val="24"/>
                <w:szCs w:val="24"/>
              </w:rPr>
            </w:pPr>
            <w:r>
              <w:rPr>
                <w:rFonts w:asciiTheme="minorBidi" w:hAnsiTheme="minorBidi" w:cstheme="minorBidi"/>
                <w:sz w:val="24"/>
                <w:szCs w:val="24"/>
              </w:rPr>
              <w:t>90</w:t>
            </w:r>
            <w:r w:rsidR="00670EF0">
              <w:rPr>
                <w:rFonts w:asciiTheme="minorBidi" w:hAnsiTheme="minorBidi" w:cstheme="minorBidi"/>
                <w:sz w:val="24"/>
                <w:szCs w:val="24"/>
              </w:rPr>
              <w:t>.5</w:t>
            </w: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36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50</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25.7</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3</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8.4</w:t>
            </w:r>
          </w:p>
        </w:tc>
        <w:tc>
          <w:tcPr>
            <w:tcW w:w="1134" w:type="dxa"/>
          </w:tcPr>
          <w:p w:rsidR="002B0634" w:rsidRPr="00C920DD" w:rsidRDefault="002B0634" w:rsidP="00071F60">
            <w:pPr>
              <w:jc w:val="center"/>
              <w:rPr>
                <w:rFonts w:asciiTheme="minorBidi" w:hAnsiTheme="minorBidi" w:cstheme="minorBidi"/>
                <w:sz w:val="24"/>
                <w:szCs w:val="24"/>
              </w:rPr>
            </w:pPr>
            <w:r>
              <w:rPr>
                <w:rFonts w:asciiTheme="minorBidi" w:hAnsiTheme="minorBidi" w:cstheme="minorBidi"/>
                <w:sz w:val="24"/>
                <w:szCs w:val="24"/>
              </w:rPr>
              <w:t>19.5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59</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19.98</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p>
        </w:tc>
        <w:tc>
          <w:tcPr>
            <w:tcW w:w="1134" w:type="dxa"/>
            <w:vMerge/>
            <w:tcBorders>
              <w:left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4</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0.3</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6</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1.7</w:t>
            </w:r>
          </w:p>
        </w:tc>
        <w:tc>
          <w:tcPr>
            <w:tcW w:w="926" w:type="dxa"/>
            <w:vMerge/>
            <w:tcBorders>
              <w:right w:val="single" w:sz="18" w:space="0" w:color="auto"/>
            </w:tcBorders>
          </w:tcPr>
          <w:p w:rsidR="002B0634" w:rsidRPr="002B0634" w:rsidRDefault="002B0634" w:rsidP="002B0634">
            <w:pPr>
              <w:jc w:val="center"/>
              <w:rPr>
                <w:rFonts w:asciiTheme="minorBidi" w:hAnsiTheme="minorBidi" w:cstheme="minorBidi"/>
                <w:sz w:val="24"/>
                <w:szCs w:val="24"/>
              </w:rPr>
            </w:pPr>
          </w:p>
        </w:tc>
      </w:tr>
      <w:tr w:rsidR="002B0634" w:rsidTr="00612C30">
        <w:trPr>
          <w:jc w:val="center"/>
        </w:trPr>
        <w:tc>
          <w:tcPr>
            <w:tcW w:w="1693" w:type="dxa"/>
            <w:vMerge w:val="restart"/>
            <w:tcBorders>
              <w:left w:val="single" w:sz="18" w:space="0" w:color="auto"/>
              <w:right w:val="single" w:sz="18" w:space="0" w:color="auto"/>
            </w:tcBorders>
          </w:tcPr>
          <w:p w:rsidR="002B0634" w:rsidRPr="00C920DD" w:rsidRDefault="002B0634" w:rsidP="00612C30">
            <w:pPr>
              <w:jc w:val="center"/>
              <w:rPr>
                <w:rFonts w:asciiTheme="minorBidi" w:hAnsiTheme="minorBidi" w:cstheme="minorBidi"/>
                <w:b/>
                <w:bCs/>
                <w:sz w:val="24"/>
                <w:szCs w:val="24"/>
              </w:rPr>
            </w:pPr>
            <w:r w:rsidRPr="00C920DD">
              <w:rPr>
                <w:rFonts w:asciiTheme="minorBidi" w:hAnsiTheme="minorBidi" w:cstheme="minorBidi"/>
                <w:b/>
                <w:bCs/>
                <w:sz w:val="24"/>
                <w:szCs w:val="24"/>
              </w:rPr>
              <w:t>T18</w:t>
            </w:r>
          </w:p>
        </w:tc>
        <w:tc>
          <w:tcPr>
            <w:tcW w:w="1134" w:type="dxa"/>
            <w:vMerge w:val="restart"/>
            <w:tcBorders>
              <w:left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2" w:type="dxa"/>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1</w:t>
            </w:r>
          </w:p>
        </w:tc>
        <w:tc>
          <w:tcPr>
            <w:tcW w:w="993"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22</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21</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w:t>
            </w:r>
          </w:p>
        </w:tc>
        <w:tc>
          <w:tcPr>
            <w:tcW w:w="1134" w:type="dxa"/>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13.34</w:t>
            </w:r>
          </w:p>
        </w:tc>
        <w:tc>
          <w:tcPr>
            <w:tcW w:w="926" w:type="dxa"/>
            <w:vMerge w:val="restart"/>
            <w:tcBorders>
              <w:right w:val="single" w:sz="18" w:space="0" w:color="auto"/>
            </w:tcBorders>
          </w:tcPr>
          <w:p w:rsidR="002B0634" w:rsidRPr="002B0634" w:rsidRDefault="002B0634" w:rsidP="002B0634">
            <w:pPr>
              <w:jc w:val="center"/>
              <w:rPr>
                <w:rFonts w:asciiTheme="minorBidi" w:hAnsiTheme="minorBidi" w:cstheme="minorBidi"/>
                <w:sz w:val="24"/>
                <w:szCs w:val="24"/>
              </w:rPr>
            </w:pPr>
            <w:r w:rsidRPr="002B0634">
              <w:rPr>
                <w:rFonts w:asciiTheme="minorBidi" w:hAnsiTheme="minorBidi" w:cstheme="minorBidi"/>
                <w:sz w:val="24"/>
                <w:szCs w:val="24"/>
              </w:rPr>
              <w:t>93.2</w:t>
            </w:r>
          </w:p>
        </w:tc>
      </w:tr>
      <w:tr w:rsidR="002B0634" w:rsidTr="00612C30">
        <w:trPr>
          <w:jc w:val="center"/>
        </w:trPr>
        <w:tc>
          <w:tcPr>
            <w:tcW w:w="1693" w:type="dxa"/>
            <w:vMerge/>
            <w:tcBorders>
              <w:left w:val="single" w:sz="18" w:space="0" w:color="auto"/>
              <w:bottom w:val="single" w:sz="18" w:space="0" w:color="auto"/>
              <w:right w:val="single" w:sz="18" w:space="0" w:color="auto"/>
            </w:tcBorders>
          </w:tcPr>
          <w:p w:rsidR="002B0634" w:rsidRPr="00C920DD" w:rsidRDefault="002B0634" w:rsidP="00612C30">
            <w:pPr>
              <w:jc w:val="center"/>
              <w:rPr>
                <w:rFonts w:asciiTheme="minorBidi" w:hAnsiTheme="minorBidi" w:cstheme="minorBidi"/>
                <w:sz w:val="24"/>
                <w:szCs w:val="24"/>
              </w:rPr>
            </w:pPr>
          </w:p>
        </w:tc>
        <w:tc>
          <w:tcPr>
            <w:tcW w:w="1134" w:type="dxa"/>
            <w:vMerge/>
            <w:tcBorders>
              <w:left w:val="single" w:sz="18" w:space="0" w:color="auto"/>
              <w:bottom w:val="single" w:sz="18" w:space="0" w:color="auto"/>
            </w:tcBorders>
          </w:tcPr>
          <w:p w:rsidR="002B0634" w:rsidRPr="00C920DD" w:rsidRDefault="002B0634" w:rsidP="00612C30">
            <w:pPr>
              <w:jc w:val="center"/>
              <w:rPr>
                <w:rFonts w:asciiTheme="minorBidi" w:hAnsiTheme="minorBidi" w:cstheme="minorBidi"/>
                <w:sz w:val="24"/>
                <w:szCs w:val="24"/>
              </w:rPr>
            </w:pPr>
          </w:p>
        </w:tc>
        <w:tc>
          <w:tcPr>
            <w:tcW w:w="992" w:type="dxa"/>
            <w:tcBorders>
              <w:bottom w:val="single" w:sz="18" w:space="0" w:color="auto"/>
            </w:tcBorders>
          </w:tcPr>
          <w:p w:rsidR="002B0634" w:rsidRPr="00C920DD" w:rsidRDefault="002B0634" w:rsidP="00612C30">
            <w:pPr>
              <w:jc w:val="center"/>
              <w:rPr>
                <w:rFonts w:asciiTheme="minorBidi" w:hAnsiTheme="minorBidi" w:cstheme="minorBidi"/>
                <w:sz w:val="24"/>
                <w:szCs w:val="24"/>
              </w:rPr>
            </w:pPr>
            <w:r w:rsidRPr="00C920DD">
              <w:rPr>
                <w:rFonts w:asciiTheme="minorBidi" w:hAnsiTheme="minorBidi" w:cstheme="minorBidi"/>
                <w:sz w:val="24"/>
                <w:szCs w:val="24"/>
              </w:rPr>
              <w:t>2</w:t>
            </w:r>
          </w:p>
        </w:tc>
        <w:tc>
          <w:tcPr>
            <w:tcW w:w="993" w:type="dxa"/>
            <w:tcBorders>
              <w:bottom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0.1</w:t>
            </w:r>
          </w:p>
        </w:tc>
        <w:tc>
          <w:tcPr>
            <w:tcW w:w="1134" w:type="dxa"/>
            <w:tcBorders>
              <w:bottom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2</w:t>
            </w:r>
          </w:p>
        </w:tc>
        <w:tc>
          <w:tcPr>
            <w:tcW w:w="1134" w:type="dxa"/>
            <w:tcBorders>
              <w:bottom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1.5</w:t>
            </w:r>
          </w:p>
        </w:tc>
        <w:tc>
          <w:tcPr>
            <w:tcW w:w="1134" w:type="dxa"/>
            <w:tcBorders>
              <w:bottom w:val="single" w:sz="18" w:space="0" w:color="auto"/>
            </w:tcBorders>
          </w:tcPr>
          <w:p w:rsidR="002B0634" w:rsidRPr="00C920DD" w:rsidRDefault="002B0634" w:rsidP="00612C30">
            <w:pPr>
              <w:jc w:val="center"/>
              <w:rPr>
                <w:rFonts w:asciiTheme="minorBidi" w:hAnsiTheme="minorBidi" w:cstheme="minorBidi"/>
                <w:sz w:val="24"/>
                <w:szCs w:val="24"/>
              </w:rPr>
            </w:pPr>
            <w:r>
              <w:rPr>
                <w:rFonts w:asciiTheme="minorBidi" w:hAnsiTheme="minorBidi" w:cstheme="minorBidi"/>
                <w:sz w:val="24"/>
                <w:szCs w:val="24"/>
              </w:rPr>
              <w:t>0.828</w:t>
            </w:r>
          </w:p>
        </w:tc>
        <w:tc>
          <w:tcPr>
            <w:tcW w:w="926" w:type="dxa"/>
            <w:vMerge/>
            <w:tcBorders>
              <w:bottom w:val="single" w:sz="18" w:space="0" w:color="auto"/>
              <w:right w:val="single" w:sz="18" w:space="0" w:color="auto"/>
            </w:tcBorders>
          </w:tcPr>
          <w:p w:rsidR="002B0634" w:rsidRPr="00C920DD" w:rsidRDefault="002B0634" w:rsidP="00612C30">
            <w:pPr>
              <w:jc w:val="center"/>
              <w:rPr>
                <w:rFonts w:asciiTheme="minorBidi" w:hAnsiTheme="minorBidi" w:cstheme="minorBidi"/>
                <w:sz w:val="24"/>
                <w:szCs w:val="24"/>
              </w:rPr>
            </w:pPr>
          </w:p>
        </w:tc>
      </w:tr>
    </w:tbl>
    <w:p w:rsidR="00934C76" w:rsidRDefault="00934C76" w:rsidP="00FA586B">
      <w:pPr>
        <w:pStyle w:val="Caption"/>
        <w:jc w:val="center"/>
        <w:rPr>
          <w:rFonts w:cs="Calibri"/>
        </w:rPr>
      </w:pPr>
      <w:r>
        <w:t xml:space="preserve">Table </w:t>
      </w:r>
      <w:r w:rsidR="00FA586B">
        <w:t>49</w:t>
      </w:r>
      <w:r>
        <w:rPr>
          <w:noProof/>
        </w:rPr>
        <w:t>:</w:t>
      </w:r>
      <w:r w:rsidRPr="0027448D">
        <w:rPr>
          <w:sz w:val="22"/>
          <w:szCs w:val="22"/>
        </w:rPr>
        <w:t xml:space="preserve"> </w:t>
      </w:r>
      <w:r w:rsidR="00FA586B">
        <w:rPr>
          <w:rFonts w:cs="Calibri"/>
        </w:rPr>
        <w:t>Loading of each Feeder</w:t>
      </w:r>
      <w:r>
        <w:rPr>
          <w:rFonts w:cs="Calibri"/>
        </w:rPr>
        <w:t xml:space="preserve"> in Low Voltage min. case.</w:t>
      </w:r>
    </w:p>
    <w:p w:rsidR="005C0035" w:rsidRDefault="005C0035" w:rsidP="00671AB3">
      <w:pPr>
        <w:rPr>
          <w:rFonts w:asciiTheme="majorBidi" w:hAnsiTheme="majorBidi" w:cstheme="majorBidi"/>
          <w:sz w:val="24"/>
          <w:szCs w:val="24"/>
        </w:rPr>
      </w:pPr>
    </w:p>
    <w:p w:rsidR="00671AB3" w:rsidRPr="004A1C33" w:rsidRDefault="00671AB3" w:rsidP="00671AB3">
      <w:pPr>
        <w:rPr>
          <w:rFonts w:ascii="Times New Roman" w:hAnsi="Times New Roman" w:cs="Times New Roman"/>
          <w:b/>
          <w:bCs/>
          <w:sz w:val="24"/>
          <w:szCs w:val="24"/>
        </w:rPr>
      </w:pPr>
      <w:r w:rsidRPr="004A1C33">
        <w:rPr>
          <w:rFonts w:ascii="Times New Roman" w:hAnsi="Times New Roman" w:cs="Times New Roman"/>
          <w:b/>
          <w:bCs/>
          <w:sz w:val="24"/>
          <w:szCs w:val="24"/>
        </w:rPr>
        <w:t>Note:</w:t>
      </w:r>
    </w:p>
    <w:p w:rsidR="00671AB3" w:rsidRDefault="00671AB3" w:rsidP="00671AB3">
      <w:pPr>
        <w:rPr>
          <w:rFonts w:ascii="Times New Roman" w:hAnsi="Times New Roman" w:cs="Times New Roman"/>
          <w:sz w:val="24"/>
          <w:szCs w:val="24"/>
        </w:rPr>
      </w:pPr>
      <w:r w:rsidRPr="004A1C33">
        <w:rPr>
          <w:rFonts w:ascii="Times New Roman" w:hAnsi="Times New Roman" w:cs="Times New Roman"/>
          <w:sz w:val="24"/>
          <w:szCs w:val="24"/>
        </w:rPr>
        <w:t xml:space="preserve">As shown above the loads distributed unsymmetrical which cases neutral current and so losses in the network as will be </w:t>
      </w:r>
      <w:proofErr w:type="gramStart"/>
      <w:r w:rsidRPr="004A1C33">
        <w:rPr>
          <w:rFonts w:ascii="Times New Roman" w:hAnsi="Times New Roman" w:cs="Times New Roman"/>
          <w:sz w:val="24"/>
          <w:szCs w:val="24"/>
        </w:rPr>
        <w:t xml:space="preserve">shown </w:t>
      </w:r>
      <w:r>
        <w:rPr>
          <w:rFonts w:ascii="Times New Roman" w:hAnsi="Times New Roman" w:cs="Times New Roman"/>
          <w:sz w:val="24"/>
          <w:szCs w:val="24"/>
        </w:rPr>
        <w:t>.</w:t>
      </w:r>
      <w:proofErr w:type="gramEnd"/>
    </w:p>
    <w:p w:rsidR="00671AB3" w:rsidRDefault="00671AB3" w:rsidP="00671AB3">
      <w:pPr>
        <w:pStyle w:val="Heading2"/>
        <w:rPr>
          <w:rFonts w:ascii="Times New Roman" w:eastAsia="Calibri" w:hAnsi="Times New Roman" w:cs="Times New Roman"/>
          <w:b w:val="0"/>
          <w:bCs w:val="0"/>
          <w:color w:val="auto"/>
          <w:sz w:val="24"/>
          <w:szCs w:val="24"/>
        </w:rPr>
      </w:pPr>
    </w:p>
    <w:p w:rsidR="00671AB3" w:rsidRDefault="00671AB3" w:rsidP="00671AB3">
      <w:pPr>
        <w:pStyle w:val="Heading2"/>
        <w:rPr>
          <w:lang w:eastAsia="ja-JP"/>
        </w:rPr>
      </w:pPr>
      <w:r>
        <w:rPr>
          <w:lang w:eastAsia="ja-JP"/>
        </w:rPr>
        <w:t>7</w:t>
      </w:r>
      <w:r w:rsidRPr="00307472">
        <w:rPr>
          <w:lang w:eastAsia="ja-JP"/>
        </w:rPr>
        <w:t>.</w:t>
      </w:r>
      <w:r>
        <w:rPr>
          <w:lang w:eastAsia="ja-JP"/>
        </w:rPr>
        <w:t>1</w:t>
      </w:r>
      <w:r w:rsidRPr="00307472">
        <w:rPr>
          <w:lang w:eastAsia="ja-JP"/>
        </w:rPr>
        <w:t xml:space="preserve">.2 The Result </w:t>
      </w:r>
      <w:proofErr w:type="gramStart"/>
      <w:r w:rsidRPr="00307472">
        <w:rPr>
          <w:lang w:eastAsia="ja-JP"/>
        </w:rPr>
        <w:t>Of</w:t>
      </w:r>
      <w:proofErr w:type="gramEnd"/>
      <w:r w:rsidRPr="00307472">
        <w:rPr>
          <w:lang w:eastAsia="ja-JP"/>
        </w:rPr>
        <w:t xml:space="preserve"> Load Flow: </w:t>
      </w:r>
    </w:p>
    <w:p w:rsidR="00671AB3" w:rsidRDefault="00671AB3" w:rsidP="00671AB3">
      <w:pPr>
        <w:rPr>
          <w:lang w:eastAsia="ja-JP"/>
        </w:rPr>
      </w:pPr>
    </w:p>
    <w:p w:rsidR="00671AB3" w:rsidRPr="008F5569" w:rsidRDefault="00671AB3" w:rsidP="00671AB3">
      <w:pPr>
        <w:rPr>
          <w:rFonts w:ascii="Times New Roman" w:hAnsi="Times New Roman" w:cs="Times New Roman"/>
          <w:sz w:val="24"/>
          <w:szCs w:val="24"/>
        </w:rPr>
      </w:pPr>
      <w:r w:rsidRPr="008F5569">
        <w:rPr>
          <w:rFonts w:ascii="Times New Roman" w:hAnsi="Times New Roman" w:cs="Times New Roman"/>
          <w:sz w:val="24"/>
          <w:szCs w:val="24"/>
        </w:rPr>
        <w:t xml:space="preserve">The following </w:t>
      </w:r>
      <w:proofErr w:type="gramStart"/>
      <w:r w:rsidRPr="008F5569">
        <w:rPr>
          <w:rFonts w:ascii="Times New Roman" w:hAnsi="Times New Roman" w:cs="Times New Roman"/>
          <w:sz w:val="24"/>
          <w:szCs w:val="24"/>
        </w:rPr>
        <w:t>table show</w:t>
      </w:r>
      <w:proofErr w:type="gramEnd"/>
      <w:r w:rsidRPr="008F5569">
        <w:rPr>
          <w:rFonts w:ascii="Times New Roman" w:hAnsi="Times New Roman" w:cs="Times New Roman"/>
          <w:sz w:val="24"/>
          <w:szCs w:val="24"/>
        </w:rPr>
        <w:t xml:space="preserve"> the voltage at the end of each feeder and the drop voltage</w:t>
      </w:r>
    </w:p>
    <w:tbl>
      <w:tblPr>
        <w:tblStyle w:val="TableGrid"/>
        <w:tblW w:w="9187" w:type="dxa"/>
        <w:jc w:val="center"/>
        <w:tblInd w:w="-1515" w:type="dxa"/>
        <w:tblLayout w:type="fixed"/>
        <w:tblLook w:val="04A0"/>
      </w:tblPr>
      <w:tblGrid>
        <w:gridCol w:w="1789"/>
        <w:gridCol w:w="1275"/>
        <w:gridCol w:w="921"/>
        <w:gridCol w:w="1914"/>
        <w:gridCol w:w="1630"/>
        <w:gridCol w:w="1658"/>
      </w:tblGrid>
      <w:tr w:rsidR="00671AB3" w:rsidTr="001B6104">
        <w:trPr>
          <w:trHeight w:val="550"/>
          <w:jc w:val="center"/>
        </w:trPr>
        <w:tc>
          <w:tcPr>
            <w:tcW w:w="1789" w:type="dxa"/>
            <w:tcBorders>
              <w:top w:val="single" w:sz="18" w:space="0" w:color="auto"/>
              <w:left w:val="single" w:sz="18" w:space="0" w:color="auto"/>
              <w:bottom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 of Transformer</w:t>
            </w:r>
          </w:p>
        </w:tc>
        <w:tc>
          <w:tcPr>
            <w:tcW w:w="1275" w:type="dxa"/>
            <w:tcBorders>
              <w:top w:val="single" w:sz="18" w:space="0" w:color="auto"/>
              <w:left w:val="single" w:sz="18" w:space="0" w:color="auto"/>
              <w:bottom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 of feeders</w:t>
            </w:r>
          </w:p>
        </w:tc>
        <w:tc>
          <w:tcPr>
            <w:tcW w:w="921" w:type="dxa"/>
            <w:tcBorders>
              <w:top w:val="single" w:sz="18" w:space="0" w:color="auto"/>
              <w:left w:val="single" w:sz="18" w:space="0" w:color="auto"/>
              <w:bottom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feeder</w:t>
            </w:r>
          </w:p>
        </w:tc>
        <w:tc>
          <w:tcPr>
            <w:tcW w:w="1914" w:type="dxa"/>
            <w:tcBorders>
              <w:top w:val="single" w:sz="18" w:space="0" w:color="auto"/>
              <w:left w:val="single" w:sz="18" w:space="0" w:color="auto"/>
              <w:bottom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Drop Voltage %</w:t>
            </w:r>
          </w:p>
        </w:tc>
        <w:tc>
          <w:tcPr>
            <w:tcW w:w="1630" w:type="dxa"/>
            <w:tcBorders>
              <w:top w:val="single" w:sz="18" w:space="0" w:color="auto"/>
              <w:left w:val="single" w:sz="18" w:space="0" w:color="auto"/>
              <w:bottom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Low Voltage rated( KV)</w:t>
            </w:r>
          </w:p>
        </w:tc>
        <w:tc>
          <w:tcPr>
            <w:tcW w:w="1658" w:type="dxa"/>
            <w:tcBorders>
              <w:top w:val="single" w:sz="18" w:space="0" w:color="auto"/>
              <w:left w:val="single" w:sz="18" w:space="0" w:color="auto"/>
              <w:bottom w:val="single" w:sz="18" w:space="0" w:color="auto"/>
              <w:right w:val="single" w:sz="18" w:space="0" w:color="auto"/>
            </w:tcBorders>
          </w:tcPr>
          <w:p w:rsidR="00671AB3" w:rsidRPr="008F5569" w:rsidRDefault="00671AB3" w:rsidP="00671AB3">
            <w:pPr>
              <w:jc w:val="center"/>
              <w:rPr>
                <w:rFonts w:asciiTheme="majorBidi" w:hAnsiTheme="majorBidi" w:cstheme="majorBidi"/>
                <w:b/>
                <w:bCs/>
                <w:sz w:val="24"/>
                <w:szCs w:val="24"/>
              </w:rPr>
            </w:pPr>
            <w:r w:rsidRPr="008F5569">
              <w:rPr>
                <w:rFonts w:asciiTheme="majorBidi" w:hAnsiTheme="majorBidi" w:cstheme="majorBidi"/>
                <w:b/>
                <w:bCs/>
                <w:sz w:val="24"/>
                <w:szCs w:val="24"/>
              </w:rPr>
              <w:t>Low Voltage  actual (V)</w:t>
            </w:r>
          </w:p>
        </w:tc>
      </w:tr>
      <w:tr w:rsidR="00671AB3" w:rsidTr="001B6104">
        <w:trPr>
          <w:jc w:val="center"/>
        </w:trPr>
        <w:tc>
          <w:tcPr>
            <w:tcW w:w="1789" w:type="dxa"/>
            <w:vMerge w:val="restart"/>
            <w:tcBorders>
              <w:top w:val="single" w:sz="18" w:space="0" w:color="auto"/>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w:t>
            </w:r>
          </w:p>
        </w:tc>
        <w:tc>
          <w:tcPr>
            <w:tcW w:w="1275" w:type="dxa"/>
            <w:vMerge w:val="restart"/>
            <w:tcBorders>
              <w:top w:val="single" w:sz="18" w:space="0" w:color="auto"/>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Borders>
              <w:top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Borders>
              <w:top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Borders>
              <w:top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top w:val="single" w:sz="18" w:space="0" w:color="auto"/>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399.4</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399.2</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T2</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13.9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332.3</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4.3</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370.7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15.9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324</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20.9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304.3</w:t>
            </w:r>
          </w:p>
        </w:tc>
      </w:tr>
      <w:tr w:rsidR="00671AB3" w:rsidTr="001B6104">
        <w:trPr>
          <w:jc w:val="center"/>
        </w:trPr>
        <w:tc>
          <w:tcPr>
            <w:tcW w:w="1789" w:type="dxa"/>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T3</w:t>
            </w:r>
          </w:p>
        </w:tc>
        <w:tc>
          <w:tcPr>
            <w:tcW w:w="1275" w:type="dxa"/>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399.7</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T4</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399.5</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399.3</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399.2</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T5</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392.1</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398.9</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398.7</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T6</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5</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9.7</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348.7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5.5</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365.4</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6.5</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361.5</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5.2</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366.6</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5</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6.5</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361.4</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T7</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0.4</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394.7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388.5</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1.6</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390</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2.9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384.7</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T8</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399.4</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0.2</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398.9</w:t>
            </w:r>
          </w:p>
        </w:tc>
      </w:tr>
      <w:tr w:rsidR="00671AB3" w:rsidTr="001B6104">
        <w:trPr>
          <w:jc w:val="center"/>
        </w:trPr>
        <w:tc>
          <w:tcPr>
            <w:tcW w:w="1789" w:type="dxa"/>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T9</w:t>
            </w:r>
          </w:p>
        </w:tc>
        <w:tc>
          <w:tcPr>
            <w:tcW w:w="1275" w:type="dxa"/>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398.3</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T10</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398.8</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398.8</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T11</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4.2</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372.5</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10.6</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346.7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2.9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377.5</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3.3</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376.2</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T12</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398.8</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398.7</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T13</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383.2</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393.8</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T14</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3.4</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384.6</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0.2</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397.7</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T15</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399.7</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399.8</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T16</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0.2</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396.8</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393.6</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6</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373.6</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393.6</w:t>
            </w:r>
          </w:p>
        </w:tc>
      </w:tr>
      <w:tr w:rsidR="00671AB3" w:rsidTr="001B6104">
        <w:trPr>
          <w:jc w:val="center"/>
        </w:trPr>
        <w:tc>
          <w:tcPr>
            <w:tcW w:w="1789" w:type="dxa"/>
            <w:vMerge w:val="restart"/>
            <w:tcBorders>
              <w:left w:val="single" w:sz="18" w:space="0" w:color="auto"/>
              <w:right w:val="single" w:sz="18" w:space="0" w:color="auto"/>
            </w:tcBorders>
          </w:tcPr>
          <w:p w:rsidR="00671AB3" w:rsidRDefault="00671AB3" w:rsidP="001B6104">
            <w:pPr>
              <w:jc w:val="center"/>
              <w:rPr>
                <w:rFonts w:asciiTheme="majorBidi" w:hAnsiTheme="majorBidi" w:cstheme="majorBidi"/>
                <w:b/>
                <w:bCs/>
                <w:sz w:val="24"/>
                <w:szCs w:val="24"/>
              </w:rPr>
            </w:pPr>
          </w:p>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T17</w:t>
            </w:r>
          </w:p>
        </w:tc>
        <w:tc>
          <w:tcPr>
            <w:tcW w:w="1275" w:type="dxa"/>
            <w:vMerge w:val="restart"/>
            <w:tcBorders>
              <w:left w:val="single" w:sz="18" w:space="0" w:color="auto"/>
            </w:tcBorders>
          </w:tcPr>
          <w:p w:rsidR="00671AB3" w:rsidRDefault="00671AB3" w:rsidP="001B6104">
            <w:pPr>
              <w:jc w:val="center"/>
              <w:rPr>
                <w:rFonts w:asciiTheme="minorBidi" w:hAnsiTheme="minorBidi" w:cstheme="minorBidi"/>
                <w:sz w:val="24"/>
                <w:szCs w:val="24"/>
              </w:rPr>
            </w:pPr>
          </w:p>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6.9</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370.1</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8.4</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364.4</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3</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6.1</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373.6</w:t>
            </w:r>
          </w:p>
        </w:tc>
      </w:tr>
      <w:tr w:rsidR="00671AB3" w:rsidTr="001B6104">
        <w:trPr>
          <w:jc w:val="center"/>
        </w:trPr>
        <w:tc>
          <w:tcPr>
            <w:tcW w:w="1789" w:type="dxa"/>
            <w:vMerge/>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p>
        </w:tc>
        <w:tc>
          <w:tcPr>
            <w:tcW w:w="1275" w:type="dxa"/>
            <w:vMerge/>
            <w:tcBorders>
              <w:left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4</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0.3</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396.6</w:t>
            </w:r>
          </w:p>
        </w:tc>
      </w:tr>
      <w:tr w:rsidR="00671AB3" w:rsidTr="001B6104">
        <w:trPr>
          <w:jc w:val="center"/>
        </w:trPr>
        <w:tc>
          <w:tcPr>
            <w:tcW w:w="1789" w:type="dxa"/>
            <w:vMerge w:val="restart"/>
            <w:tcBorders>
              <w:left w:val="single" w:sz="18" w:space="0" w:color="auto"/>
              <w:right w:val="single" w:sz="18" w:space="0" w:color="auto"/>
            </w:tcBorders>
          </w:tcPr>
          <w:p w:rsidR="00671AB3" w:rsidRPr="008F5569" w:rsidRDefault="00671AB3" w:rsidP="001B6104">
            <w:pPr>
              <w:jc w:val="center"/>
              <w:rPr>
                <w:rFonts w:asciiTheme="majorBidi" w:hAnsiTheme="majorBidi" w:cstheme="majorBidi"/>
                <w:b/>
                <w:bCs/>
                <w:sz w:val="24"/>
                <w:szCs w:val="24"/>
              </w:rPr>
            </w:pPr>
            <w:r w:rsidRPr="008F5569">
              <w:rPr>
                <w:rFonts w:asciiTheme="majorBidi" w:hAnsiTheme="majorBidi" w:cstheme="majorBidi"/>
                <w:b/>
                <w:bCs/>
                <w:sz w:val="24"/>
                <w:szCs w:val="24"/>
              </w:rPr>
              <w:t>T18</w:t>
            </w:r>
          </w:p>
        </w:tc>
        <w:tc>
          <w:tcPr>
            <w:tcW w:w="1275" w:type="dxa"/>
            <w:vMerge w:val="restart"/>
            <w:tcBorders>
              <w:left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921"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1</w:t>
            </w:r>
          </w:p>
        </w:tc>
        <w:tc>
          <w:tcPr>
            <w:tcW w:w="1914" w:type="dxa"/>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8.7</w:t>
            </w:r>
          </w:p>
        </w:tc>
        <w:tc>
          <w:tcPr>
            <w:tcW w:w="1630" w:type="dxa"/>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364.4</w:t>
            </w:r>
          </w:p>
        </w:tc>
      </w:tr>
      <w:tr w:rsidR="00671AB3" w:rsidTr="001B6104">
        <w:trPr>
          <w:jc w:val="center"/>
        </w:trPr>
        <w:tc>
          <w:tcPr>
            <w:tcW w:w="1789" w:type="dxa"/>
            <w:vMerge/>
            <w:tcBorders>
              <w:left w:val="single" w:sz="18" w:space="0" w:color="auto"/>
              <w:bottom w:val="single" w:sz="18" w:space="0" w:color="auto"/>
              <w:right w:val="single" w:sz="18" w:space="0" w:color="auto"/>
            </w:tcBorders>
          </w:tcPr>
          <w:p w:rsidR="00671AB3" w:rsidRDefault="00671AB3" w:rsidP="001B6104">
            <w:pPr>
              <w:jc w:val="center"/>
            </w:pPr>
          </w:p>
        </w:tc>
        <w:tc>
          <w:tcPr>
            <w:tcW w:w="1275" w:type="dxa"/>
            <w:vMerge/>
            <w:tcBorders>
              <w:left w:val="single" w:sz="18" w:space="0" w:color="auto"/>
              <w:bottom w:val="single" w:sz="18" w:space="0" w:color="auto"/>
            </w:tcBorders>
          </w:tcPr>
          <w:p w:rsidR="00671AB3" w:rsidRPr="008F5569" w:rsidRDefault="00671AB3" w:rsidP="001B6104">
            <w:pPr>
              <w:jc w:val="center"/>
              <w:rPr>
                <w:rFonts w:asciiTheme="minorBidi" w:hAnsiTheme="minorBidi" w:cstheme="minorBidi"/>
                <w:sz w:val="24"/>
                <w:szCs w:val="24"/>
              </w:rPr>
            </w:pPr>
          </w:p>
        </w:tc>
        <w:tc>
          <w:tcPr>
            <w:tcW w:w="921" w:type="dxa"/>
            <w:tcBorders>
              <w:bottom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2</w:t>
            </w:r>
          </w:p>
        </w:tc>
        <w:tc>
          <w:tcPr>
            <w:tcW w:w="1914" w:type="dxa"/>
            <w:tcBorders>
              <w:bottom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0.1</w:t>
            </w:r>
          </w:p>
        </w:tc>
        <w:tc>
          <w:tcPr>
            <w:tcW w:w="1630" w:type="dxa"/>
            <w:tcBorders>
              <w:bottom w:val="single" w:sz="18" w:space="0" w:color="auto"/>
            </w:tcBorders>
          </w:tcPr>
          <w:p w:rsidR="00671AB3" w:rsidRPr="008F5569" w:rsidRDefault="00671AB3" w:rsidP="001B6104">
            <w:pPr>
              <w:jc w:val="center"/>
              <w:rPr>
                <w:rFonts w:asciiTheme="minorBidi" w:hAnsiTheme="minorBidi" w:cstheme="minorBidi"/>
                <w:sz w:val="24"/>
                <w:szCs w:val="24"/>
              </w:rPr>
            </w:pPr>
            <w:r w:rsidRPr="008F5569">
              <w:rPr>
                <w:rFonts w:asciiTheme="minorBidi" w:hAnsiTheme="minorBidi" w:cstheme="minorBidi"/>
                <w:sz w:val="24"/>
                <w:szCs w:val="24"/>
              </w:rPr>
              <w:t>0.4</w:t>
            </w:r>
          </w:p>
        </w:tc>
        <w:tc>
          <w:tcPr>
            <w:tcW w:w="1658" w:type="dxa"/>
            <w:tcBorders>
              <w:bottom w:val="single" w:sz="18" w:space="0" w:color="auto"/>
              <w:right w:val="single" w:sz="18" w:space="0" w:color="auto"/>
            </w:tcBorders>
          </w:tcPr>
          <w:p w:rsidR="00671AB3" w:rsidRPr="00671AB3" w:rsidRDefault="00671AB3" w:rsidP="00671AB3">
            <w:pPr>
              <w:jc w:val="center"/>
              <w:rPr>
                <w:rFonts w:asciiTheme="minorBidi" w:hAnsiTheme="minorBidi" w:cstheme="minorBidi"/>
                <w:sz w:val="24"/>
                <w:szCs w:val="24"/>
              </w:rPr>
            </w:pPr>
            <w:r w:rsidRPr="00671AB3">
              <w:rPr>
                <w:rFonts w:asciiTheme="minorBidi" w:hAnsiTheme="minorBidi" w:cstheme="minorBidi"/>
                <w:sz w:val="24"/>
                <w:szCs w:val="24"/>
              </w:rPr>
              <w:t>398.7</w:t>
            </w:r>
          </w:p>
        </w:tc>
      </w:tr>
    </w:tbl>
    <w:p w:rsidR="002F7465" w:rsidRDefault="002F7465" w:rsidP="00FA586B">
      <w:pPr>
        <w:pStyle w:val="Caption"/>
        <w:jc w:val="center"/>
        <w:rPr>
          <w:rFonts w:cs="Calibri"/>
        </w:rPr>
      </w:pPr>
      <w:proofErr w:type="gramStart"/>
      <w:r>
        <w:t xml:space="preserve">Table </w:t>
      </w:r>
      <w:r>
        <w:rPr>
          <w:rFonts w:ascii="Times New Roman" w:hAnsi="Times New Roman" w:cs="Times New Roman"/>
        </w:rPr>
        <w:t>5</w:t>
      </w:r>
      <w:r w:rsidR="00FA586B">
        <w:rPr>
          <w:rFonts w:ascii="Times New Roman" w:hAnsi="Times New Roman" w:cs="Times New Roman"/>
        </w:rPr>
        <w:t>0</w:t>
      </w:r>
      <w:r>
        <w:rPr>
          <w:rFonts w:ascii="Times New Roman" w:hAnsi="Times New Roman" w:cs="Times New Roman"/>
        </w:rPr>
        <w:t>:</w:t>
      </w:r>
      <w:r w:rsidRPr="00650752">
        <w:rPr>
          <w:rFonts w:cs="Calibri"/>
        </w:rPr>
        <w:t xml:space="preserve"> </w:t>
      </w:r>
      <w:r>
        <w:rPr>
          <w:rFonts w:cs="Calibri"/>
        </w:rPr>
        <w:t>The result of low voltage in original min. case.</w:t>
      </w:r>
      <w:proofErr w:type="gramEnd"/>
    </w:p>
    <w:p w:rsidR="00671AB3" w:rsidRDefault="00671AB3" w:rsidP="00671AB3">
      <w:pPr>
        <w:rPr>
          <w:rFonts w:asciiTheme="majorBidi" w:hAnsiTheme="majorBidi" w:cstheme="majorBidi"/>
          <w:sz w:val="24"/>
          <w:szCs w:val="24"/>
        </w:rPr>
      </w:pPr>
    </w:p>
    <w:p w:rsidR="00164914" w:rsidRDefault="00164914" w:rsidP="00164914">
      <w:pPr>
        <w:pStyle w:val="Heading2"/>
      </w:pPr>
      <w:r>
        <w:t>7</w:t>
      </w:r>
      <w:r w:rsidRPr="00F37C12">
        <w:t>.</w:t>
      </w:r>
      <w:r>
        <w:t>1</w:t>
      </w:r>
      <w:r w:rsidRPr="00F37C12">
        <w:t>.</w:t>
      </w:r>
      <w:r>
        <w:t>3</w:t>
      </w:r>
      <w:r w:rsidRPr="00F37C12">
        <w:t xml:space="preserve"> The swing bus result:</w:t>
      </w:r>
    </w:p>
    <w:p w:rsidR="00164914" w:rsidRPr="0020687C" w:rsidRDefault="00164914" w:rsidP="00164914">
      <w:pPr>
        <w:rPr>
          <w:sz w:val="24"/>
          <w:szCs w:val="24"/>
        </w:rPr>
      </w:pPr>
      <w:r w:rsidRPr="0020687C">
        <w:rPr>
          <w:rFonts w:ascii="Times New Roman" w:hAnsi="Times New Roman" w:cs="Times New Roman"/>
          <w:sz w:val="24"/>
          <w:szCs w:val="24"/>
          <w:lang w:eastAsia="ja-JP"/>
        </w:rPr>
        <w:t>The following table shows the information of swing bus after analysis.</w:t>
      </w:r>
    </w:p>
    <w:p w:rsidR="00164914" w:rsidRDefault="00164914" w:rsidP="00164914">
      <w:pPr>
        <w:rPr>
          <w:rFonts w:asciiTheme="majorBidi" w:hAnsiTheme="majorBidi" w:cstheme="majorBidi"/>
          <w:sz w:val="24"/>
          <w:szCs w:val="24"/>
        </w:rPr>
      </w:pPr>
    </w:p>
    <w:tbl>
      <w:tblPr>
        <w:tblStyle w:val="MediumGrid1-Accent1"/>
        <w:tblW w:w="0" w:type="auto"/>
        <w:jc w:val="center"/>
        <w:tblLook w:val="04A0"/>
      </w:tblPr>
      <w:tblGrid>
        <w:gridCol w:w="1420"/>
        <w:gridCol w:w="1420"/>
        <w:gridCol w:w="1420"/>
        <w:gridCol w:w="1229"/>
      </w:tblGrid>
      <w:tr w:rsidR="00164914" w:rsidRPr="00A95AAC" w:rsidTr="001B6104">
        <w:trPr>
          <w:cnfStyle w:val="100000000000"/>
          <w:trHeight w:val="657"/>
          <w:jc w:val="center"/>
        </w:trPr>
        <w:tc>
          <w:tcPr>
            <w:cnfStyle w:val="001000000000"/>
            <w:tcW w:w="1420" w:type="dxa"/>
          </w:tcPr>
          <w:p w:rsidR="00164914" w:rsidRPr="00A95AAC" w:rsidRDefault="00164914" w:rsidP="001B6104">
            <w:pPr>
              <w:jc w:val="center"/>
              <w:rPr>
                <w:rFonts w:ascii="Times New Roman" w:hAnsi="Times New Roman" w:cs="Times New Roman"/>
                <w:b w:val="0"/>
                <w:bCs w:val="0"/>
                <w:sz w:val="24"/>
                <w:szCs w:val="24"/>
              </w:rPr>
            </w:pPr>
          </w:p>
          <w:p w:rsidR="00164914" w:rsidRPr="00C372F9" w:rsidRDefault="00164914" w:rsidP="001B6104">
            <w:pPr>
              <w:jc w:val="center"/>
              <w:rPr>
                <w:rFonts w:ascii="Times New Roman" w:hAnsi="Times New Roman" w:cs="Times New Roman"/>
                <w:sz w:val="24"/>
                <w:szCs w:val="24"/>
              </w:rPr>
            </w:pPr>
            <w:r w:rsidRPr="00C372F9">
              <w:rPr>
                <w:rFonts w:ascii="Times New Roman" w:hAnsi="Times New Roman" w:cs="Times New Roman"/>
                <w:sz w:val="24"/>
                <w:szCs w:val="24"/>
              </w:rPr>
              <w:t>MW</w:t>
            </w:r>
          </w:p>
        </w:tc>
        <w:tc>
          <w:tcPr>
            <w:tcW w:w="1420" w:type="dxa"/>
          </w:tcPr>
          <w:p w:rsidR="00164914" w:rsidRPr="00C372F9" w:rsidRDefault="00164914" w:rsidP="001B6104">
            <w:pPr>
              <w:cnfStyle w:val="100000000000"/>
              <w:rPr>
                <w:rFonts w:ascii="Times New Roman" w:hAnsi="Times New Roman" w:cs="Times New Roman"/>
                <w:sz w:val="24"/>
                <w:szCs w:val="24"/>
              </w:rPr>
            </w:pPr>
          </w:p>
          <w:p w:rsidR="00164914" w:rsidRPr="00C372F9" w:rsidRDefault="00164914" w:rsidP="001B6104">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MVAR</w:t>
            </w:r>
          </w:p>
        </w:tc>
        <w:tc>
          <w:tcPr>
            <w:tcW w:w="1420" w:type="dxa"/>
          </w:tcPr>
          <w:p w:rsidR="00164914" w:rsidRPr="00C372F9" w:rsidRDefault="00164914" w:rsidP="001B6104">
            <w:pPr>
              <w:jc w:val="center"/>
              <w:cnfStyle w:val="100000000000"/>
              <w:rPr>
                <w:rFonts w:ascii="Times New Roman" w:hAnsi="Times New Roman" w:cs="Times New Roman"/>
                <w:sz w:val="24"/>
                <w:szCs w:val="24"/>
              </w:rPr>
            </w:pPr>
          </w:p>
          <w:p w:rsidR="00164914" w:rsidRPr="00C372F9" w:rsidRDefault="00164914" w:rsidP="001B6104">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MVA</w:t>
            </w:r>
          </w:p>
        </w:tc>
        <w:tc>
          <w:tcPr>
            <w:tcW w:w="1229" w:type="dxa"/>
          </w:tcPr>
          <w:p w:rsidR="00164914" w:rsidRPr="00C372F9" w:rsidRDefault="00164914" w:rsidP="001B6104">
            <w:pPr>
              <w:cnfStyle w:val="100000000000"/>
              <w:rPr>
                <w:rFonts w:ascii="Times New Roman" w:hAnsi="Times New Roman" w:cs="Times New Roman"/>
                <w:sz w:val="24"/>
                <w:szCs w:val="24"/>
              </w:rPr>
            </w:pPr>
          </w:p>
          <w:p w:rsidR="00164914" w:rsidRPr="00C372F9" w:rsidRDefault="00164914" w:rsidP="001B6104">
            <w:pPr>
              <w:jc w:val="center"/>
              <w:cnfStyle w:val="100000000000"/>
              <w:rPr>
                <w:rFonts w:ascii="Times New Roman" w:hAnsi="Times New Roman" w:cs="Times New Roman"/>
                <w:sz w:val="24"/>
                <w:szCs w:val="24"/>
              </w:rPr>
            </w:pPr>
            <w:r w:rsidRPr="00C372F9">
              <w:rPr>
                <w:rFonts w:ascii="Times New Roman" w:hAnsi="Times New Roman" w:cs="Times New Roman"/>
                <w:sz w:val="24"/>
                <w:szCs w:val="24"/>
              </w:rPr>
              <w:t>P.F%</w:t>
            </w:r>
          </w:p>
        </w:tc>
      </w:tr>
      <w:tr w:rsidR="00164914" w:rsidRPr="00A95AAC" w:rsidTr="001B6104">
        <w:trPr>
          <w:cnfStyle w:val="000000100000"/>
          <w:trHeight w:val="553"/>
          <w:jc w:val="center"/>
        </w:trPr>
        <w:tc>
          <w:tcPr>
            <w:cnfStyle w:val="001000000000"/>
            <w:tcW w:w="1420" w:type="dxa"/>
          </w:tcPr>
          <w:p w:rsidR="00164914" w:rsidRPr="00594FA2" w:rsidRDefault="00164914" w:rsidP="001B6104">
            <w:pPr>
              <w:jc w:val="center"/>
              <w:rPr>
                <w:rFonts w:ascii="Times New Roman" w:hAnsi="Times New Roman" w:cs="Times New Roman"/>
                <w:sz w:val="24"/>
                <w:szCs w:val="24"/>
              </w:rPr>
            </w:pPr>
          </w:p>
          <w:p w:rsidR="00164914" w:rsidRPr="00594FA2" w:rsidRDefault="00164914" w:rsidP="001B6104">
            <w:pPr>
              <w:jc w:val="center"/>
              <w:rPr>
                <w:rFonts w:ascii="Times New Roman" w:hAnsi="Times New Roman" w:cs="Times New Roman"/>
                <w:sz w:val="24"/>
                <w:szCs w:val="24"/>
              </w:rPr>
            </w:pPr>
            <w:r>
              <w:rPr>
                <w:rFonts w:ascii="Times New Roman" w:hAnsi="Times New Roman" w:cs="Times New Roman"/>
                <w:sz w:val="24"/>
                <w:szCs w:val="24"/>
              </w:rPr>
              <w:t>0.540</w:t>
            </w:r>
          </w:p>
        </w:tc>
        <w:tc>
          <w:tcPr>
            <w:tcW w:w="1420" w:type="dxa"/>
          </w:tcPr>
          <w:p w:rsidR="00164914" w:rsidRPr="00594FA2" w:rsidRDefault="00164914" w:rsidP="001B6104">
            <w:pPr>
              <w:cnfStyle w:val="000000100000"/>
              <w:rPr>
                <w:rFonts w:ascii="Times New Roman" w:hAnsi="Times New Roman" w:cs="Times New Roman"/>
                <w:sz w:val="24"/>
                <w:szCs w:val="24"/>
              </w:rPr>
            </w:pPr>
          </w:p>
          <w:p w:rsidR="00164914" w:rsidRPr="00594FA2" w:rsidRDefault="00164914" w:rsidP="00164914">
            <w:pPr>
              <w:jc w:val="center"/>
              <w:cnfStyle w:val="000000100000"/>
              <w:rPr>
                <w:rFonts w:ascii="Times New Roman" w:hAnsi="Times New Roman" w:cs="Times New Roman"/>
                <w:sz w:val="24"/>
                <w:szCs w:val="24"/>
              </w:rPr>
            </w:pPr>
            <w:r w:rsidRPr="00594FA2">
              <w:rPr>
                <w:rFonts w:ascii="Times New Roman" w:hAnsi="Times New Roman" w:cs="Times New Roman"/>
                <w:sz w:val="24"/>
                <w:szCs w:val="24"/>
              </w:rPr>
              <w:t>0.</w:t>
            </w:r>
            <w:r>
              <w:rPr>
                <w:rFonts w:ascii="Times New Roman" w:hAnsi="Times New Roman" w:cs="Times New Roman"/>
                <w:sz w:val="24"/>
                <w:szCs w:val="24"/>
              </w:rPr>
              <w:t>265</w:t>
            </w:r>
          </w:p>
        </w:tc>
        <w:tc>
          <w:tcPr>
            <w:tcW w:w="1420" w:type="dxa"/>
          </w:tcPr>
          <w:p w:rsidR="00164914" w:rsidRPr="00594FA2" w:rsidRDefault="00164914" w:rsidP="001B6104">
            <w:pPr>
              <w:cnfStyle w:val="000000100000"/>
              <w:rPr>
                <w:rFonts w:ascii="Times New Roman" w:hAnsi="Times New Roman" w:cs="Times New Roman"/>
                <w:sz w:val="24"/>
                <w:szCs w:val="24"/>
              </w:rPr>
            </w:pPr>
          </w:p>
          <w:p w:rsidR="00164914" w:rsidRPr="00594FA2" w:rsidRDefault="00164914" w:rsidP="001B6104">
            <w:pPr>
              <w:jc w:val="center"/>
              <w:cnfStyle w:val="000000100000"/>
              <w:rPr>
                <w:rFonts w:ascii="Times New Roman" w:hAnsi="Times New Roman" w:cs="Times New Roman"/>
                <w:sz w:val="24"/>
                <w:szCs w:val="24"/>
                <w:rtl/>
              </w:rPr>
            </w:pPr>
            <w:r>
              <w:rPr>
                <w:rFonts w:ascii="Times New Roman" w:hAnsi="Times New Roman" w:cs="Times New Roman"/>
                <w:sz w:val="24"/>
                <w:szCs w:val="24"/>
              </w:rPr>
              <w:t>0.101</w:t>
            </w:r>
          </w:p>
        </w:tc>
        <w:tc>
          <w:tcPr>
            <w:tcW w:w="1229" w:type="dxa"/>
          </w:tcPr>
          <w:p w:rsidR="00164914" w:rsidRPr="00594FA2" w:rsidRDefault="00164914" w:rsidP="001B6104">
            <w:pPr>
              <w:cnfStyle w:val="000000100000"/>
              <w:rPr>
                <w:rFonts w:ascii="Times New Roman" w:hAnsi="Times New Roman" w:cs="Times New Roman"/>
                <w:sz w:val="24"/>
                <w:szCs w:val="24"/>
              </w:rPr>
            </w:pPr>
          </w:p>
          <w:p w:rsidR="00164914" w:rsidRPr="00594FA2" w:rsidRDefault="00164914" w:rsidP="001B6104">
            <w:pPr>
              <w:jc w:val="center"/>
              <w:cnfStyle w:val="000000100000"/>
              <w:rPr>
                <w:rFonts w:ascii="Times New Roman" w:hAnsi="Times New Roman" w:cs="Times New Roman"/>
                <w:sz w:val="24"/>
                <w:szCs w:val="24"/>
              </w:rPr>
            </w:pPr>
            <w:r>
              <w:rPr>
                <w:rFonts w:ascii="Times New Roman" w:hAnsi="Times New Roman" w:cs="Times New Roman"/>
                <w:sz w:val="24"/>
                <w:szCs w:val="24"/>
              </w:rPr>
              <w:t>89.79</w:t>
            </w:r>
            <w:r w:rsidRPr="00594FA2">
              <w:rPr>
                <w:rFonts w:ascii="Times New Roman" w:hAnsi="Times New Roman" w:cs="Times New Roman"/>
                <w:sz w:val="24"/>
                <w:szCs w:val="24"/>
              </w:rPr>
              <w:t xml:space="preserve"> Lag</w:t>
            </w:r>
          </w:p>
        </w:tc>
      </w:tr>
    </w:tbl>
    <w:p w:rsidR="00164914" w:rsidRDefault="00164914" w:rsidP="00FA586B">
      <w:pPr>
        <w:pStyle w:val="Caption"/>
        <w:jc w:val="center"/>
      </w:pPr>
      <w:r>
        <w:t>Table 5</w:t>
      </w:r>
      <w:r w:rsidR="00FA586B">
        <w:t>1</w:t>
      </w:r>
      <w:r w:rsidRPr="00D22694">
        <w:t>:</w:t>
      </w:r>
      <w:r w:rsidRPr="00D22694">
        <w:rPr>
          <w:szCs w:val="22"/>
        </w:rPr>
        <w:t xml:space="preserve"> </w:t>
      </w:r>
      <w:r w:rsidRPr="00D22694">
        <w:t xml:space="preserve">The swing </w:t>
      </w:r>
      <w:proofErr w:type="gramStart"/>
      <w:r w:rsidRPr="00D22694">
        <w:t>bus result</w:t>
      </w:r>
      <w:proofErr w:type="gramEnd"/>
      <w:r w:rsidRPr="00D22694">
        <w:t xml:space="preserve"> in the </w:t>
      </w:r>
      <w:r>
        <w:t xml:space="preserve">L. V. </w:t>
      </w:r>
      <w:r w:rsidRPr="00D22694">
        <w:t xml:space="preserve">original </w:t>
      </w:r>
      <w:r>
        <w:t>Min.</w:t>
      </w:r>
      <w:r w:rsidRPr="00D22694">
        <w:t xml:space="preserve"> case.</w:t>
      </w:r>
    </w:p>
    <w:p w:rsidR="00164914" w:rsidRDefault="00164914" w:rsidP="00164914"/>
    <w:p w:rsidR="00164914" w:rsidRDefault="00164914" w:rsidP="00164914">
      <w:pPr>
        <w:pStyle w:val="Heading2"/>
        <w:rPr>
          <w:lang w:eastAsia="ja-JP"/>
        </w:rPr>
      </w:pPr>
      <w:r>
        <w:rPr>
          <w:lang w:eastAsia="ja-JP"/>
        </w:rPr>
        <w:t xml:space="preserve">7.1.4 Summary of total </w:t>
      </w:r>
      <w:proofErr w:type="gramStart"/>
      <w:r>
        <w:rPr>
          <w:lang w:eastAsia="ja-JP"/>
        </w:rPr>
        <w:t>generation ,loading</w:t>
      </w:r>
      <w:proofErr w:type="gramEnd"/>
      <w:r>
        <w:rPr>
          <w:lang w:eastAsia="ja-JP"/>
        </w:rPr>
        <w:t xml:space="preserve"> and demand:</w:t>
      </w:r>
    </w:p>
    <w:p w:rsidR="00164914" w:rsidRPr="00164914" w:rsidRDefault="00164914" w:rsidP="00164914"/>
    <w:p w:rsidR="00BC7A74" w:rsidRPr="00CD758C" w:rsidRDefault="00BC7A74" w:rsidP="00BC7A74">
      <w:pPr>
        <w:rPr>
          <w:sz w:val="24"/>
          <w:szCs w:val="24"/>
        </w:rPr>
      </w:pPr>
      <w:r w:rsidRPr="00CD758C">
        <w:rPr>
          <w:rFonts w:ascii="Times New Roman" w:hAnsi="Times New Roman" w:cs="Times New Roman"/>
          <w:sz w:val="24"/>
          <w:szCs w:val="24"/>
          <w:lang w:eastAsia="ja-JP"/>
        </w:rPr>
        <w:t xml:space="preserve">The following table shows the summary of total </w:t>
      </w:r>
      <w:proofErr w:type="gramStart"/>
      <w:r w:rsidRPr="00CD758C">
        <w:rPr>
          <w:rFonts w:ascii="Times New Roman" w:hAnsi="Times New Roman" w:cs="Times New Roman"/>
          <w:sz w:val="24"/>
          <w:szCs w:val="24"/>
          <w:lang w:eastAsia="ja-JP"/>
        </w:rPr>
        <w:t>generation ,loading</w:t>
      </w:r>
      <w:proofErr w:type="gramEnd"/>
      <w:r w:rsidRPr="00CD758C">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5"/>
        <w:gridCol w:w="1374"/>
        <w:gridCol w:w="1374"/>
        <w:gridCol w:w="1374"/>
        <w:gridCol w:w="1375"/>
      </w:tblGrid>
      <w:tr w:rsidR="00BC7A74" w:rsidRPr="00A306AE" w:rsidTr="001B6104">
        <w:trPr>
          <w:cnfStyle w:val="100000000000"/>
          <w:trHeight w:hRule="exact" w:val="567"/>
          <w:jc w:val="center"/>
        </w:trPr>
        <w:tc>
          <w:tcPr>
            <w:cnfStyle w:val="001000000000"/>
            <w:tcW w:w="2215" w:type="dxa"/>
          </w:tcPr>
          <w:p w:rsidR="00BC7A74" w:rsidRPr="00A306AE" w:rsidRDefault="00BC7A74" w:rsidP="001B6104">
            <w:pPr>
              <w:rPr>
                <w:rFonts w:ascii="Times New Roman" w:hAnsi="Times New Roman" w:cs="Times New Roman"/>
                <w:lang w:eastAsia="ja-JP"/>
              </w:rPr>
            </w:pPr>
          </w:p>
        </w:tc>
        <w:tc>
          <w:tcPr>
            <w:tcW w:w="1374" w:type="dxa"/>
          </w:tcPr>
          <w:p w:rsidR="00BC7A74" w:rsidRPr="00A306AE" w:rsidRDefault="00BC7A74" w:rsidP="001B6104">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MW</w:t>
            </w:r>
          </w:p>
        </w:tc>
        <w:tc>
          <w:tcPr>
            <w:tcW w:w="1374" w:type="dxa"/>
          </w:tcPr>
          <w:p w:rsidR="00BC7A74" w:rsidRPr="00A306AE" w:rsidRDefault="00BC7A74" w:rsidP="001B6104">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MVAR</w:t>
            </w:r>
          </w:p>
        </w:tc>
        <w:tc>
          <w:tcPr>
            <w:tcW w:w="1374" w:type="dxa"/>
          </w:tcPr>
          <w:p w:rsidR="00BC7A74" w:rsidRPr="00A306AE" w:rsidRDefault="00BC7A74" w:rsidP="001B6104">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MVA</w:t>
            </w:r>
          </w:p>
        </w:tc>
        <w:tc>
          <w:tcPr>
            <w:tcW w:w="1375" w:type="dxa"/>
          </w:tcPr>
          <w:p w:rsidR="00BC7A74" w:rsidRPr="00A306AE" w:rsidRDefault="00BC7A74" w:rsidP="001B6104">
            <w:pPr>
              <w:jc w:val="center"/>
              <w:cnfStyle w:val="100000000000"/>
              <w:rPr>
                <w:rFonts w:ascii="Times New Roman" w:hAnsi="Times New Roman" w:cs="Times New Roman"/>
                <w:sz w:val="24"/>
                <w:szCs w:val="24"/>
                <w:lang w:eastAsia="ja-JP"/>
              </w:rPr>
            </w:pPr>
            <w:r w:rsidRPr="00A306AE">
              <w:rPr>
                <w:rFonts w:ascii="Times New Roman" w:hAnsi="Times New Roman" w:cs="Times New Roman"/>
                <w:sz w:val="24"/>
                <w:szCs w:val="24"/>
                <w:lang w:eastAsia="ja-JP"/>
              </w:rPr>
              <w:t>P.F %</w:t>
            </w:r>
          </w:p>
        </w:tc>
      </w:tr>
      <w:tr w:rsidR="00BC7A74" w:rsidRPr="00A306AE" w:rsidTr="001B6104">
        <w:trPr>
          <w:cnfStyle w:val="000000100000"/>
          <w:jc w:val="center"/>
        </w:trPr>
        <w:tc>
          <w:tcPr>
            <w:cnfStyle w:val="001000000000"/>
            <w:tcW w:w="2215" w:type="dxa"/>
          </w:tcPr>
          <w:p w:rsidR="00BC7A74" w:rsidRPr="00A306AE" w:rsidRDefault="00BC7A74" w:rsidP="001B6104">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Swing Bus</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0.540</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0.265</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0.101</w:t>
            </w:r>
          </w:p>
        </w:tc>
        <w:tc>
          <w:tcPr>
            <w:tcW w:w="1375"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89.79 Lag</w:t>
            </w:r>
          </w:p>
        </w:tc>
      </w:tr>
      <w:tr w:rsidR="00BC7A74" w:rsidRPr="00A306AE" w:rsidTr="001B6104">
        <w:trPr>
          <w:jc w:val="center"/>
        </w:trPr>
        <w:tc>
          <w:tcPr>
            <w:cnfStyle w:val="001000000000"/>
            <w:tcW w:w="2215" w:type="dxa"/>
          </w:tcPr>
          <w:p w:rsidR="00BC7A74" w:rsidRPr="00A306AE" w:rsidRDefault="00BC7A74" w:rsidP="001B6104">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Demand</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0.540</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0.265</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0.101</w:t>
            </w:r>
          </w:p>
        </w:tc>
        <w:tc>
          <w:tcPr>
            <w:tcW w:w="1375"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89.79 Lag</w:t>
            </w:r>
          </w:p>
        </w:tc>
      </w:tr>
      <w:tr w:rsidR="00BC7A74" w:rsidRPr="00A306AE" w:rsidTr="001B6104">
        <w:trPr>
          <w:cnfStyle w:val="000000100000"/>
          <w:jc w:val="center"/>
        </w:trPr>
        <w:tc>
          <w:tcPr>
            <w:cnfStyle w:val="001000000000"/>
            <w:tcW w:w="2215" w:type="dxa"/>
          </w:tcPr>
          <w:p w:rsidR="00BC7A74" w:rsidRPr="00A306AE" w:rsidRDefault="00BC7A74" w:rsidP="001B6104">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Motor Load</w:t>
            </w:r>
          </w:p>
        </w:tc>
        <w:tc>
          <w:tcPr>
            <w:tcW w:w="1374" w:type="dxa"/>
          </w:tcPr>
          <w:p w:rsidR="00BC7A74" w:rsidRPr="00BC7A74" w:rsidRDefault="00BC7A74" w:rsidP="00BC7A74">
            <w:pPr>
              <w:tabs>
                <w:tab w:val="left" w:pos="915"/>
              </w:tabs>
              <w:jc w:val="center"/>
              <w:cnfStyle w:val="000000100000"/>
              <w:rPr>
                <w:rFonts w:asciiTheme="majorBidi" w:hAnsiTheme="majorBidi" w:cstheme="majorBidi"/>
                <w:sz w:val="24"/>
                <w:szCs w:val="24"/>
              </w:rPr>
            </w:pPr>
            <w:r w:rsidRPr="00BC7A74">
              <w:rPr>
                <w:rFonts w:asciiTheme="majorBidi" w:hAnsiTheme="majorBidi" w:cstheme="majorBidi"/>
                <w:sz w:val="24"/>
                <w:szCs w:val="24"/>
              </w:rPr>
              <w:t>0.404</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0.197</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0.456</w:t>
            </w:r>
          </w:p>
        </w:tc>
        <w:tc>
          <w:tcPr>
            <w:tcW w:w="1375"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89.88 Lag</w:t>
            </w:r>
          </w:p>
        </w:tc>
      </w:tr>
      <w:tr w:rsidR="00BC7A74" w:rsidRPr="00A306AE" w:rsidTr="001B6104">
        <w:trPr>
          <w:jc w:val="center"/>
        </w:trPr>
        <w:tc>
          <w:tcPr>
            <w:cnfStyle w:val="001000000000"/>
            <w:tcW w:w="2215" w:type="dxa"/>
          </w:tcPr>
          <w:p w:rsidR="00BC7A74" w:rsidRPr="00A306AE" w:rsidRDefault="00BC7A74" w:rsidP="001B6104">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Total Static Load</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0.083</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0.040</w:t>
            </w:r>
          </w:p>
        </w:tc>
        <w:tc>
          <w:tcPr>
            <w:tcW w:w="1374"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0.092</w:t>
            </w:r>
          </w:p>
        </w:tc>
        <w:tc>
          <w:tcPr>
            <w:tcW w:w="1375" w:type="dxa"/>
          </w:tcPr>
          <w:p w:rsidR="00BC7A74" w:rsidRPr="00BC7A74" w:rsidRDefault="00BC7A74" w:rsidP="00BC7A74">
            <w:pPr>
              <w:jc w:val="center"/>
              <w:cnfStyle w:val="000000000000"/>
              <w:rPr>
                <w:rFonts w:asciiTheme="majorBidi" w:hAnsiTheme="majorBidi" w:cstheme="majorBidi"/>
                <w:sz w:val="24"/>
                <w:szCs w:val="24"/>
              </w:rPr>
            </w:pPr>
            <w:r w:rsidRPr="00BC7A74">
              <w:rPr>
                <w:rFonts w:asciiTheme="majorBidi" w:hAnsiTheme="majorBidi" w:cstheme="majorBidi"/>
                <w:sz w:val="24"/>
                <w:szCs w:val="24"/>
              </w:rPr>
              <w:t>89.90Lag</w:t>
            </w:r>
          </w:p>
        </w:tc>
      </w:tr>
      <w:tr w:rsidR="00BC7A74" w:rsidRPr="00A306AE" w:rsidTr="001B6104">
        <w:trPr>
          <w:cnfStyle w:val="000000100000"/>
          <w:jc w:val="center"/>
        </w:trPr>
        <w:tc>
          <w:tcPr>
            <w:cnfStyle w:val="001000000000"/>
            <w:tcW w:w="2215" w:type="dxa"/>
          </w:tcPr>
          <w:p w:rsidR="00BC7A74" w:rsidRPr="00A306AE" w:rsidRDefault="00BC7A74" w:rsidP="001B6104">
            <w:pPr>
              <w:jc w:val="center"/>
              <w:rPr>
                <w:rFonts w:ascii="Times New Roman" w:hAnsi="Times New Roman" w:cs="Times New Roman"/>
                <w:sz w:val="24"/>
                <w:szCs w:val="24"/>
                <w:lang w:eastAsia="ja-JP"/>
              </w:rPr>
            </w:pPr>
            <w:r w:rsidRPr="00A306AE">
              <w:rPr>
                <w:rFonts w:ascii="Times New Roman" w:hAnsi="Times New Roman" w:cs="Times New Roman"/>
                <w:sz w:val="24"/>
                <w:szCs w:val="24"/>
                <w:lang w:eastAsia="ja-JP"/>
              </w:rPr>
              <w:t>Apparent Losses</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0.053</w:t>
            </w:r>
          </w:p>
        </w:tc>
        <w:tc>
          <w:tcPr>
            <w:tcW w:w="1374" w:type="dxa"/>
          </w:tcPr>
          <w:p w:rsidR="00BC7A74" w:rsidRPr="00BC7A74" w:rsidRDefault="00BC7A74" w:rsidP="00BC7A74">
            <w:pPr>
              <w:jc w:val="center"/>
              <w:cnfStyle w:val="000000100000"/>
              <w:rPr>
                <w:rFonts w:asciiTheme="majorBidi" w:hAnsiTheme="majorBidi" w:cstheme="majorBidi"/>
                <w:sz w:val="24"/>
                <w:szCs w:val="24"/>
              </w:rPr>
            </w:pPr>
            <w:r w:rsidRPr="00BC7A74">
              <w:rPr>
                <w:rFonts w:asciiTheme="majorBidi" w:hAnsiTheme="majorBidi" w:cstheme="majorBidi"/>
                <w:sz w:val="24"/>
                <w:szCs w:val="24"/>
              </w:rPr>
              <w:t>0.027</w:t>
            </w:r>
          </w:p>
        </w:tc>
        <w:tc>
          <w:tcPr>
            <w:tcW w:w="1374" w:type="dxa"/>
          </w:tcPr>
          <w:p w:rsidR="00BC7A74" w:rsidRPr="00BC7A74" w:rsidRDefault="00BC7A74" w:rsidP="00BC7A74">
            <w:pPr>
              <w:jc w:val="center"/>
              <w:cnfStyle w:val="000000100000"/>
              <w:rPr>
                <w:rFonts w:asciiTheme="majorBidi" w:hAnsiTheme="majorBidi" w:cstheme="majorBidi"/>
                <w:sz w:val="24"/>
                <w:szCs w:val="24"/>
                <w:lang w:eastAsia="ja-JP"/>
              </w:rPr>
            </w:pPr>
          </w:p>
        </w:tc>
        <w:tc>
          <w:tcPr>
            <w:tcW w:w="1375" w:type="dxa"/>
          </w:tcPr>
          <w:p w:rsidR="00BC7A74" w:rsidRPr="00BC7A74" w:rsidRDefault="00BC7A74" w:rsidP="00BC7A74">
            <w:pPr>
              <w:jc w:val="center"/>
              <w:cnfStyle w:val="000000100000"/>
              <w:rPr>
                <w:rFonts w:asciiTheme="majorBidi" w:hAnsiTheme="majorBidi" w:cstheme="majorBidi"/>
                <w:sz w:val="24"/>
                <w:szCs w:val="24"/>
                <w:lang w:eastAsia="ja-JP"/>
              </w:rPr>
            </w:pPr>
          </w:p>
        </w:tc>
      </w:tr>
    </w:tbl>
    <w:p w:rsidR="00BC7A74" w:rsidRPr="009C4861" w:rsidRDefault="00BC7A74" w:rsidP="00FA586B">
      <w:pPr>
        <w:pStyle w:val="Caption"/>
        <w:jc w:val="center"/>
      </w:pPr>
      <w:r>
        <w:t>Table 5</w:t>
      </w:r>
      <w:r w:rsidR="00FA586B">
        <w:t>2</w:t>
      </w:r>
      <w:r w:rsidRPr="00D22694">
        <w:t>:</w:t>
      </w:r>
      <w:r w:rsidRPr="00D22694">
        <w:rPr>
          <w:szCs w:val="22"/>
        </w:rPr>
        <w:t xml:space="preserve"> </w:t>
      </w:r>
      <w:r w:rsidRPr="00D22694">
        <w:t xml:space="preserve">Summary of </w:t>
      </w:r>
      <w:proofErr w:type="gramStart"/>
      <w:r w:rsidRPr="00D22694">
        <w:t>generation ,loading</w:t>
      </w:r>
      <w:proofErr w:type="gramEnd"/>
      <w:r w:rsidRPr="00D22694">
        <w:t xml:space="preserve"> in </w:t>
      </w:r>
      <w:r>
        <w:t xml:space="preserve">L. V. </w:t>
      </w:r>
      <w:r w:rsidRPr="00D22694">
        <w:t xml:space="preserve">original </w:t>
      </w:r>
      <w:r>
        <w:t>Min.</w:t>
      </w:r>
      <w:r w:rsidRPr="00D22694">
        <w:t xml:space="preserve"> case.</w:t>
      </w:r>
    </w:p>
    <w:p w:rsidR="00164914" w:rsidRDefault="00164914" w:rsidP="00BC7A74">
      <w:pPr>
        <w:rPr>
          <w:rFonts w:asciiTheme="majorBidi" w:hAnsiTheme="majorBidi" w:cstheme="majorBidi"/>
          <w:sz w:val="24"/>
          <w:szCs w:val="24"/>
        </w:rPr>
      </w:pPr>
    </w:p>
    <w:p w:rsidR="00515D83" w:rsidRPr="00560BE8" w:rsidRDefault="00515D83" w:rsidP="00515D83">
      <w:pPr>
        <w:rPr>
          <w:rFonts w:ascii="Times New Roman" w:hAnsi="Times New Roman" w:cs="Times New Roman"/>
          <w:b/>
          <w:bCs/>
          <w:sz w:val="24"/>
          <w:szCs w:val="24"/>
        </w:rPr>
      </w:pPr>
      <w:r w:rsidRPr="00560BE8">
        <w:rPr>
          <w:rFonts w:ascii="Times New Roman" w:hAnsi="Times New Roman" w:cs="Times New Roman"/>
          <w:b/>
          <w:bCs/>
          <w:sz w:val="24"/>
          <w:szCs w:val="24"/>
        </w:rPr>
        <w:t>Note:</w:t>
      </w:r>
    </w:p>
    <w:p w:rsidR="00515D83" w:rsidRDefault="00515D83" w:rsidP="00515D83">
      <w:pPr>
        <w:rPr>
          <w:rFonts w:asciiTheme="majorBidi" w:hAnsiTheme="majorBidi" w:cstheme="majorBidi"/>
          <w:sz w:val="24"/>
          <w:szCs w:val="24"/>
        </w:rPr>
      </w:pPr>
      <w:r>
        <w:rPr>
          <w:rFonts w:asciiTheme="majorBidi" w:hAnsiTheme="majorBidi" w:cstheme="majorBidi"/>
          <w:sz w:val="24"/>
          <w:szCs w:val="24"/>
        </w:rPr>
        <w:t xml:space="preserve">After the </w:t>
      </w:r>
      <w:proofErr w:type="gramStart"/>
      <w:r>
        <w:rPr>
          <w:rFonts w:asciiTheme="majorBidi" w:hAnsiTheme="majorBidi" w:cstheme="majorBidi"/>
          <w:sz w:val="24"/>
          <w:szCs w:val="24"/>
        </w:rPr>
        <w:t>analysis :</w:t>
      </w:r>
      <w:proofErr w:type="gramEnd"/>
      <w:r>
        <w:rPr>
          <w:rFonts w:asciiTheme="majorBidi" w:hAnsiTheme="majorBidi" w:cstheme="majorBidi"/>
          <w:sz w:val="24"/>
          <w:szCs w:val="24"/>
        </w:rPr>
        <w:t xml:space="preserve"> the losses in the network increase more than the losses in the minimum case at the medium voltage:</w:t>
      </w:r>
    </w:p>
    <w:p w:rsidR="00515D83" w:rsidRDefault="00515D83" w:rsidP="00515D83">
      <w:pPr>
        <w:rPr>
          <w:rFonts w:asciiTheme="majorBidi" w:hAnsiTheme="majorBidi" w:cstheme="majorBidi"/>
          <w:sz w:val="24"/>
          <w:szCs w:val="24"/>
        </w:rPr>
      </w:pPr>
      <w:r>
        <w:rPr>
          <w:rFonts w:asciiTheme="majorBidi" w:hAnsiTheme="majorBidi" w:cstheme="majorBidi"/>
          <w:sz w:val="24"/>
          <w:szCs w:val="24"/>
        </w:rPr>
        <w:t xml:space="preserve">- The losses before = 0.00 </w:t>
      </w:r>
      <w:proofErr w:type="gramStart"/>
      <w:r>
        <w:rPr>
          <w:rFonts w:asciiTheme="majorBidi" w:hAnsiTheme="majorBidi" w:cstheme="majorBidi"/>
          <w:sz w:val="24"/>
          <w:szCs w:val="24"/>
        </w:rPr>
        <w:t>MW .</w:t>
      </w:r>
      <w:proofErr w:type="gramEnd"/>
    </w:p>
    <w:p w:rsidR="00515D83" w:rsidRDefault="00515D83" w:rsidP="00515D83">
      <w:pPr>
        <w:rPr>
          <w:rFonts w:asciiTheme="majorBidi" w:hAnsiTheme="majorBidi" w:cstheme="majorBidi"/>
          <w:sz w:val="24"/>
          <w:szCs w:val="24"/>
        </w:rPr>
      </w:pPr>
      <w:r>
        <w:rPr>
          <w:rFonts w:asciiTheme="majorBidi" w:hAnsiTheme="majorBidi" w:cstheme="majorBidi"/>
          <w:sz w:val="24"/>
          <w:szCs w:val="24"/>
        </w:rPr>
        <w:t xml:space="preserve">- The losses after = 0.53 </w:t>
      </w:r>
      <w:proofErr w:type="gramStart"/>
      <w:r>
        <w:rPr>
          <w:rFonts w:asciiTheme="majorBidi" w:hAnsiTheme="majorBidi" w:cstheme="majorBidi"/>
          <w:sz w:val="24"/>
          <w:szCs w:val="24"/>
        </w:rPr>
        <w:t>MW .</w:t>
      </w:r>
      <w:proofErr w:type="gramEnd"/>
    </w:p>
    <w:p w:rsidR="007F47C6" w:rsidRDefault="007F47C6" w:rsidP="00515D83">
      <w:pPr>
        <w:pStyle w:val="NoSpacing"/>
        <w:bidi w:val="0"/>
        <w:rPr>
          <w:rFonts w:ascii="Times New Roman" w:hAnsi="Times New Roman" w:cs="Times New Roman"/>
          <w:b/>
          <w:bCs/>
          <w:sz w:val="24"/>
          <w:szCs w:val="24"/>
        </w:rPr>
      </w:pPr>
    </w:p>
    <w:p w:rsidR="00515D83" w:rsidRDefault="00515D83" w:rsidP="007F47C6">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M</w:t>
      </w:r>
      <w:r w:rsidRPr="009377B3">
        <w:rPr>
          <w:rFonts w:ascii="Times New Roman" w:hAnsi="Times New Roman" w:cs="Times New Roman"/>
          <w:b/>
          <w:bCs/>
          <w:sz w:val="24"/>
          <w:szCs w:val="24"/>
        </w:rPr>
        <w:t xml:space="preserve">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7F47C6" w:rsidRDefault="007F47C6" w:rsidP="007F47C6">
      <w:pPr>
        <w:pStyle w:val="NoSpacing"/>
        <w:bidi w:val="0"/>
        <w:rPr>
          <w:rFonts w:ascii="Times New Roman" w:hAnsi="Times New Roman" w:cs="Times New Roman"/>
          <w:b/>
          <w:bCs/>
          <w:sz w:val="24"/>
          <w:szCs w:val="24"/>
        </w:rPr>
      </w:pPr>
    </w:p>
    <w:p w:rsidR="00515D83" w:rsidRDefault="00515D83" w:rsidP="00515D83">
      <w:pPr>
        <w:rPr>
          <w:rFonts w:ascii="Times New Roman" w:hAnsi="Times New Roman" w:cs="Times New Roman"/>
          <w:sz w:val="24"/>
          <w:szCs w:val="24"/>
        </w:rPr>
      </w:pPr>
      <w:r w:rsidRPr="009377B3">
        <w:rPr>
          <w:rFonts w:ascii="Times New Roman" w:hAnsi="Times New Roman" w:cs="Times New Roman"/>
          <w:sz w:val="24"/>
          <w:szCs w:val="24"/>
        </w:rPr>
        <w:t>The following figure</w:t>
      </w:r>
      <w:r>
        <w:rPr>
          <w:rFonts w:ascii="Times New Roman" w:hAnsi="Times New Roman" w:cs="Times New Roman"/>
          <w:sz w:val="24"/>
          <w:szCs w:val="24"/>
        </w:rPr>
        <w:t>s</w:t>
      </w:r>
      <w:r w:rsidRPr="009377B3">
        <w:rPr>
          <w:rFonts w:ascii="Times New Roman" w:hAnsi="Times New Roman" w:cs="Times New Roman"/>
          <w:sz w:val="24"/>
          <w:szCs w:val="24"/>
        </w:rPr>
        <w:t xml:space="preserve"> show the power flow for</w:t>
      </w:r>
      <w:r>
        <w:rPr>
          <w:rFonts w:ascii="Times New Roman" w:hAnsi="Times New Roman" w:cs="Times New Roman"/>
          <w:sz w:val="24"/>
          <w:szCs w:val="24"/>
        </w:rPr>
        <w:t xml:space="preserve"> a part </w:t>
      </w:r>
      <w:proofErr w:type="gramStart"/>
      <w:r>
        <w:rPr>
          <w:rFonts w:ascii="Times New Roman" w:hAnsi="Times New Roman" w:cs="Times New Roman"/>
          <w:sz w:val="24"/>
          <w:szCs w:val="24"/>
        </w:rPr>
        <w:t xml:space="preserve">of </w:t>
      </w:r>
      <w:r w:rsidRPr="009377B3">
        <w:rPr>
          <w:rFonts w:ascii="Times New Roman" w:hAnsi="Times New Roman" w:cs="Times New Roman"/>
          <w:sz w:val="24"/>
          <w:szCs w:val="24"/>
        </w:rPr>
        <w:t xml:space="preserve"> the</w:t>
      </w:r>
      <w:proofErr w:type="gramEnd"/>
      <w:r w:rsidRPr="009377B3">
        <w:rPr>
          <w:rFonts w:ascii="Times New Roman" w:hAnsi="Times New Roman" w:cs="Times New Roman"/>
          <w:sz w:val="24"/>
          <w:szCs w:val="24"/>
        </w:rPr>
        <w:t xml:space="preserve"> network</w:t>
      </w:r>
    </w:p>
    <w:p w:rsidR="00515D83" w:rsidRDefault="00515D83" w:rsidP="00515D83">
      <w:pPr>
        <w:pStyle w:val="NoSpacing"/>
        <w:bidi w:val="0"/>
        <w:rPr>
          <w:rFonts w:ascii="Times New Roman" w:hAnsi="Times New Roman" w:cs="Times New Roman"/>
          <w:b/>
          <w:bCs/>
          <w:sz w:val="24"/>
          <w:szCs w:val="24"/>
        </w:rPr>
      </w:pPr>
    </w:p>
    <w:p w:rsidR="00515D83" w:rsidRDefault="00B92E6E" w:rsidP="004962AE">
      <w:pPr>
        <w:pStyle w:val="Caption"/>
        <w:tabs>
          <w:tab w:val="center" w:pos="4153"/>
          <w:tab w:val="left" w:pos="6855"/>
        </w:tabs>
        <w:jc w:val="center"/>
        <w:rPr>
          <w:rFonts w:ascii="Times New Roman" w:hAnsi="Times New Roman" w:cs="Times New Roman"/>
        </w:rPr>
      </w:pPr>
      <w:r>
        <w:rPr>
          <w:noProof/>
        </w:rPr>
        <w:lastRenderedPageBreak/>
        <w:drawing>
          <wp:anchor distT="0" distB="0" distL="114300" distR="114300" simplePos="0" relativeHeight="251676672" behindDoc="1" locked="0" layoutInCell="1" allowOverlap="1">
            <wp:simplePos x="0" y="0"/>
            <wp:positionH relativeFrom="column">
              <wp:posOffset>-742950</wp:posOffset>
            </wp:positionH>
            <wp:positionV relativeFrom="paragraph">
              <wp:posOffset>-180975</wp:posOffset>
            </wp:positionV>
            <wp:extent cx="6877050" cy="4591050"/>
            <wp:effectExtent l="19050" t="0" r="0" b="0"/>
            <wp:wrapSquare wrapText="bothSides"/>
            <wp:docPr id="31"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5" cstate="print"/>
                    <a:stretch>
                      <a:fillRect/>
                    </a:stretch>
                  </pic:blipFill>
                  <pic:spPr bwMode="auto">
                    <a:xfrm>
                      <a:off x="0" y="0"/>
                      <a:ext cx="6877050" cy="4591050"/>
                    </a:xfrm>
                    <a:prstGeom prst="rect">
                      <a:avLst/>
                    </a:prstGeom>
                    <a:noFill/>
                    <a:ln w="9525">
                      <a:noFill/>
                      <a:miter lim="800000"/>
                      <a:headEnd/>
                      <a:tailEnd/>
                    </a:ln>
                  </pic:spPr>
                </pic:pic>
              </a:graphicData>
            </a:graphic>
          </wp:anchor>
        </w:drawing>
      </w:r>
      <w:r w:rsidR="00515D83" w:rsidRPr="002F3FB1">
        <w:t xml:space="preserve">Figure </w:t>
      </w:r>
      <w:r w:rsidR="004962AE">
        <w:t>20:</w:t>
      </w:r>
      <w:r w:rsidR="00515D83" w:rsidRPr="002F3FB1">
        <w:rPr>
          <w:rFonts w:ascii="Times New Roman" w:hAnsi="Times New Roman" w:cs="Times New Roman"/>
        </w:rPr>
        <w:t xml:space="preserve"> </w:t>
      </w:r>
      <w:r w:rsidR="00515D83">
        <w:rPr>
          <w:rFonts w:ascii="Times New Roman" w:hAnsi="Times New Roman" w:cs="Times New Roman"/>
        </w:rPr>
        <w:t>A part of t</w:t>
      </w:r>
      <w:r w:rsidR="00515D83" w:rsidRPr="002F3FB1">
        <w:rPr>
          <w:rFonts w:ascii="Times New Roman" w:hAnsi="Times New Roman" w:cs="Times New Roman"/>
        </w:rPr>
        <w:t xml:space="preserve">he low </w:t>
      </w:r>
      <w:r w:rsidR="00515D83">
        <w:rPr>
          <w:rFonts w:ascii="Times New Roman" w:hAnsi="Times New Roman" w:cs="Times New Roman"/>
        </w:rPr>
        <w:t>voltage</w:t>
      </w:r>
      <w:r w:rsidR="00515D83" w:rsidRPr="002F3FB1">
        <w:rPr>
          <w:rFonts w:ascii="Times New Roman" w:hAnsi="Times New Roman" w:cs="Times New Roman"/>
        </w:rPr>
        <w:t xml:space="preserve"> side of original M</w:t>
      </w:r>
      <w:r w:rsidR="00515D83">
        <w:rPr>
          <w:rFonts w:ascii="Times New Roman" w:hAnsi="Times New Roman" w:cs="Times New Roman"/>
        </w:rPr>
        <w:t>in</w:t>
      </w:r>
      <w:r w:rsidR="00515D83" w:rsidRPr="002F3FB1">
        <w:rPr>
          <w:rFonts w:ascii="Times New Roman" w:hAnsi="Times New Roman" w:cs="Times New Roman"/>
        </w:rPr>
        <w:t>. case.</w:t>
      </w:r>
    </w:p>
    <w:p w:rsidR="001B6104" w:rsidRDefault="001B6104" w:rsidP="001B6104"/>
    <w:p w:rsidR="001B6104" w:rsidRDefault="001B6104" w:rsidP="00CF721B">
      <w:pPr>
        <w:pStyle w:val="Heading1"/>
        <w:rPr>
          <w:lang w:bidi="ar-JO"/>
        </w:rPr>
      </w:pPr>
      <w:r>
        <w:rPr>
          <w:lang w:bidi="ar-JO"/>
        </w:rPr>
        <w:t>7.2 Improvement the L. V. m</w:t>
      </w:r>
      <w:r w:rsidR="00CF721B">
        <w:rPr>
          <w:lang w:bidi="ar-JO"/>
        </w:rPr>
        <w:t>in</w:t>
      </w:r>
      <w:r>
        <w:rPr>
          <w:lang w:bidi="ar-JO"/>
        </w:rPr>
        <w:t xml:space="preserve">.  </w:t>
      </w:r>
      <w:proofErr w:type="gramStart"/>
      <w:r>
        <w:rPr>
          <w:lang w:bidi="ar-JO"/>
        </w:rPr>
        <w:t>case</w:t>
      </w:r>
      <w:proofErr w:type="gramEnd"/>
      <w:r>
        <w:rPr>
          <w:lang w:bidi="ar-JO"/>
        </w:rPr>
        <w:t xml:space="preserve"> using tap changing :</w:t>
      </w:r>
    </w:p>
    <w:p w:rsidR="001B6104" w:rsidRPr="001B6104" w:rsidRDefault="001B6104" w:rsidP="001B6104"/>
    <w:p w:rsidR="001B6104" w:rsidRPr="00125CC0" w:rsidRDefault="001B6104" w:rsidP="001B6104">
      <w:pPr>
        <w:rPr>
          <w:rFonts w:ascii="Times New Roman" w:hAnsi="Times New Roman" w:cs="Times New Roman"/>
          <w:sz w:val="24"/>
          <w:szCs w:val="24"/>
          <w:lang w:bidi="ar-JO"/>
        </w:rPr>
      </w:pPr>
      <w:r w:rsidRPr="00125CC0">
        <w:rPr>
          <w:rFonts w:ascii="Times New Roman" w:hAnsi="Times New Roman" w:cs="Times New Roman"/>
          <w:sz w:val="24"/>
          <w:szCs w:val="24"/>
          <w:lang w:bidi="ar-JO"/>
        </w:rPr>
        <w:t xml:space="preserve">In this method increase the tap ratio </w:t>
      </w:r>
      <w:proofErr w:type="gramStart"/>
      <w:r w:rsidRPr="00125CC0">
        <w:rPr>
          <w:rFonts w:ascii="Times New Roman" w:hAnsi="Times New Roman" w:cs="Times New Roman"/>
          <w:sz w:val="24"/>
          <w:szCs w:val="24"/>
          <w:lang w:bidi="ar-JO"/>
        </w:rPr>
        <w:t xml:space="preserve">of  </w:t>
      </w:r>
      <w:r>
        <w:rPr>
          <w:rFonts w:ascii="Times New Roman" w:hAnsi="Times New Roman" w:cs="Times New Roman"/>
          <w:sz w:val="24"/>
          <w:szCs w:val="24"/>
          <w:lang w:bidi="ar-JO"/>
        </w:rPr>
        <w:t>the</w:t>
      </w:r>
      <w:proofErr w:type="gramEnd"/>
      <w:r w:rsidRPr="00125CC0">
        <w:rPr>
          <w:rFonts w:ascii="Times New Roman" w:hAnsi="Times New Roman" w:cs="Times New Roman"/>
          <w:sz w:val="24"/>
          <w:szCs w:val="24"/>
          <w:lang w:bidi="ar-JO"/>
        </w:rPr>
        <w:t xml:space="preserve">  transformers to 2.5%.</w:t>
      </w:r>
    </w:p>
    <w:p w:rsidR="001B6104" w:rsidRDefault="00AD19B5" w:rsidP="001B6104">
      <w:pPr>
        <w:pStyle w:val="Heading2"/>
        <w:rPr>
          <w:lang w:eastAsia="ja-JP"/>
        </w:rPr>
      </w:pPr>
      <w:r>
        <w:rPr>
          <w:lang w:eastAsia="ja-JP"/>
        </w:rPr>
        <w:t>7</w:t>
      </w:r>
      <w:r w:rsidR="001B6104">
        <w:rPr>
          <w:lang w:eastAsia="ja-JP"/>
        </w:rPr>
        <w:t xml:space="preserve">.2.1 The Result </w:t>
      </w:r>
      <w:proofErr w:type="gramStart"/>
      <w:r w:rsidR="001B6104">
        <w:rPr>
          <w:lang w:eastAsia="ja-JP"/>
        </w:rPr>
        <w:t>Of</w:t>
      </w:r>
      <w:proofErr w:type="gramEnd"/>
      <w:r w:rsidR="001B6104">
        <w:rPr>
          <w:lang w:eastAsia="ja-JP"/>
        </w:rPr>
        <w:t xml:space="preserve"> Load Flow:  </w:t>
      </w:r>
    </w:p>
    <w:p w:rsidR="00AD19B5" w:rsidRPr="009377B3" w:rsidRDefault="00AD19B5" w:rsidP="00AD19B5">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results after changing the tap of the transformers.</w:t>
      </w:r>
    </w:p>
    <w:tbl>
      <w:tblPr>
        <w:tblStyle w:val="TableGrid"/>
        <w:tblW w:w="10363" w:type="dxa"/>
        <w:jc w:val="center"/>
        <w:tblInd w:w="-766" w:type="dxa"/>
        <w:tblLayout w:type="fixed"/>
        <w:tblLook w:val="04A0"/>
      </w:tblPr>
      <w:tblGrid>
        <w:gridCol w:w="1581"/>
        <w:gridCol w:w="1001"/>
        <w:gridCol w:w="982"/>
        <w:gridCol w:w="1279"/>
        <w:gridCol w:w="1148"/>
        <w:gridCol w:w="1209"/>
        <w:gridCol w:w="1604"/>
        <w:gridCol w:w="1559"/>
      </w:tblGrid>
      <w:tr w:rsidR="00AD19B5" w:rsidTr="00694298">
        <w:trPr>
          <w:trHeight w:val="550"/>
          <w:jc w:val="center"/>
        </w:trPr>
        <w:tc>
          <w:tcPr>
            <w:tcW w:w="1581"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 of Transformer</w:t>
            </w:r>
          </w:p>
        </w:tc>
        <w:tc>
          <w:tcPr>
            <w:tcW w:w="1001"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 of feeders</w:t>
            </w:r>
          </w:p>
        </w:tc>
        <w:tc>
          <w:tcPr>
            <w:tcW w:w="982"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p>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feeder</w:t>
            </w:r>
          </w:p>
        </w:tc>
        <w:tc>
          <w:tcPr>
            <w:tcW w:w="1279"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Drop voltage % before</w:t>
            </w:r>
          </w:p>
        </w:tc>
        <w:tc>
          <w:tcPr>
            <w:tcW w:w="1148"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Drop voltage %  after</w:t>
            </w:r>
          </w:p>
        </w:tc>
        <w:tc>
          <w:tcPr>
            <w:tcW w:w="1209"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rated KV</w:t>
            </w:r>
          </w:p>
        </w:tc>
        <w:tc>
          <w:tcPr>
            <w:tcW w:w="1604"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actual</w:t>
            </w:r>
          </w:p>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(V) before</w:t>
            </w:r>
          </w:p>
        </w:tc>
        <w:tc>
          <w:tcPr>
            <w:tcW w:w="1559" w:type="dxa"/>
            <w:tcBorders>
              <w:top w:val="single" w:sz="18" w:space="0" w:color="auto"/>
              <w:left w:val="single" w:sz="18" w:space="0" w:color="auto"/>
              <w:bottom w:val="single" w:sz="18" w:space="0" w:color="auto"/>
              <w:right w:val="single" w:sz="18" w:space="0" w:color="auto"/>
            </w:tcBorders>
          </w:tcPr>
          <w:p w:rsidR="00AD19B5" w:rsidRPr="00B602A4" w:rsidRDefault="00AD19B5"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Low Voltage actual (V) after</w:t>
            </w:r>
          </w:p>
        </w:tc>
      </w:tr>
      <w:tr w:rsidR="00A4154F" w:rsidTr="00694298">
        <w:trPr>
          <w:jc w:val="center"/>
        </w:trPr>
        <w:tc>
          <w:tcPr>
            <w:tcW w:w="1581" w:type="dxa"/>
            <w:vMerge w:val="restart"/>
            <w:tcBorders>
              <w:top w:val="single" w:sz="18" w:space="0" w:color="auto"/>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w:t>
            </w:r>
          </w:p>
        </w:tc>
        <w:tc>
          <w:tcPr>
            <w:tcW w:w="1001" w:type="dxa"/>
            <w:vMerge w:val="restart"/>
            <w:tcBorders>
              <w:top w:val="single" w:sz="18" w:space="0" w:color="auto"/>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Borders>
              <w:top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Borders>
              <w:top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Borders>
              <w:top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Borders>
              <w:top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Borders>
              <w:top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399.4</w:t>
            </w:r>
          </w:p>
        </w:tc>
        <w:tc>
          <w:tcPr>
            <w:tcW w:w="1559" w:type="dxa"/>
            <w:tcBorders>
              <w:top w:val="single" w:sz="18" w:space="0" w:color="auto"/>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399.2</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409.2</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T2</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13.9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13.6</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332.3</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343</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4.3</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4.2</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370.7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380</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15.9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15.4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324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335.7</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20.9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20.3</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304.3</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316.1</w:t>
            </w:r>
          </w:p>
        </w:tc>
      </w:tr>
      <w:tr w:rsidR="00A4154F" w:rsidTr="00694298">
        <w:trPr>
          <w:jc w:val="center"/>
        </w:trPr>
        <w:tc>
          <w:tcPr>
            <w:tcW w:w="1581" w:type="dxa"/>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T3</w:t>
            </w:r>
          </w:p>
        </w:tc>
        <w:tc>
          <w:tcPr>
            <w:tcW w:w="1001" w:type="dxa"/>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409.7</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lastRenderedPageBreak/>
              <w:t>T4</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lastRenderedPageBreak/>
              <w:t>3</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lastRenderedPageBreak/>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399.5</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399.3</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409.3</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399.2</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409.2</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T5</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w:t>
            </w:r>
          </w:p>
        </w:tc>
      </w:tr>
      <w:tr w:rsidR="00A4154F" w:rsidTr="00694298">
        <w:trPr>
          <w:jc w:val="center"/>
        </w:trPr>
        <w:tc>
          <w:tcPr>
            <w:tcW w:w="1581" w:type="dxa"/>
            <w:vMerge/>
            <w:tcBorders>
              <w:top w:val="single" w:sz="8" w:space="0" w:color="auto"/>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top w:val="single" w:sz="8" w:space="0" w:color="auto"/>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Borders>
              <w:top w:val="single" w:sz="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392.1</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408.1</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398.9</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408.8</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T6</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5</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9.7</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9.5</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348.7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359.1</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5.5</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5.4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365.4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375.4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6.5</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361.5</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371.5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5.2</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5.1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366.6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376.5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5</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6.5</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361.4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371.5</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T7</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0.4</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394.7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404.6</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1.9</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388.5</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1.6</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1.5</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390</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400</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2.8</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384.7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394.8</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T8</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0.2</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398.9</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408.9</w:t>
            </w:r>
          </w:p>
        </w:tc>
      </w:tr>
      <w:tr w:rsidR="00A4154F" w:rsidTr="00694298">
        <w:trPr>
          <w:jc w:val="center"/>
        </w:trPr>
        <w:tc>
          <w:tcPr>
            <w:tcW w:w="1581" w:type="dxa"/>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T9</w:t>
            </w:r>
          </w:p>
        </w:tc>
        <w:tc>
          <w:tcPr>
            <w:tcW w:w="1001" w:type="dxa"/>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398.3</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408.3</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T10</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T11</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4.2</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372.5</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382.4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10.6</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10.4</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346.7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357.2</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2.9</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377.5</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387.3</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3.3</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3.2</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376.2</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386.1</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T12</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408.6</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T13</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3.5</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383.2</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393.4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0.9</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393.8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403.8</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T14</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3.4</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3.3</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384.6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394.9</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0.2</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0.2</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397.7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407.5</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T15</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399.7</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409.7</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399.8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409.8</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T16</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0.2</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0.2</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396.8</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406.6</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0.9</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393.6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403.5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5.8</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373.6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1</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393.6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403.5</w:t>
            </w:r>
          </w:p>
        </w:tc>
      </w:tr>
      <w:tr w:rsidR="00A4154F" w:rsidTr="00694298">
        <w:trPr>
          <w:jc w:val="center"/>
        </w:trPr>
        <w:tc>
          <w:tcPr>
            <w:tcW w:w="1581" w:type="dxa"/>
            <w:vMerge w:val="restart"/>
            <w:tcBorders>
              <w:left w:val="single" w:sz="18" w:space="0" w:color="auto"/>
              <w:right w:val="single" w:sz="18" w:space="0" w:color="auto"/>
            </w:tcBorders>
          </w:tcPr>
          <w:p w:rsidR="00A4154F" w:rsidRDefault="00A4154F" w:rsidP="00694298">
            <w:pPr>
              <w:jc w:val="center"/>
              <w:rPr>
                <w:rFonts w:asciiTheme="majorBidi" w:hAnsiTheme="majorBidi" w:cstheme="majorBidi"/>
                <w:b/>
                <w:bCs/>
                <w:sz w:val="24"/>
                <w:szCs w:val="24"/>
              </w:rPr>
            </w:pPr>
          </w:p>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T17</w:t>
            </w:r>
          </w:p>
        </w:tc>
        <w:tc>
          <w:tcPr>
            <w:tcW w:w="1001" w:type="dxa"/>
            <w:vMerge w:val="restart"/>
            <w:tcBorders>
              <w:left w:val="single" w:sz="18" w:space="0" w:color="auto"/>
            </w:tcBorders>
          </w:tcPr>
          <w:p w:rsidR="00A4154F" w:rsidRDefault="00A4154F" w:rsidP="00694298">
            <w:pPr>
              <w:jc w:val="center"/>
              <w:rPr>
                <w:rFonts w:asciiTheme="minorBidi" w:hAnsiTheme="minorBidi" w:cstheme="minorBidi"/>
                <w:sz w:val="24"/>
                <w:szCs w:val="24"/>
              </w:rPr>
            </w:pPr>
          </w:p>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6.9</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6.8</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370.1</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380.5</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8.4</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8.2</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364.4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374.9</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3</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6.1</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6</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373.6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384</w:t>
            </w:r>
          </w:p>
        </w:tc>
      </w:tr>
      <w:tr w:rsidR="00A4154F" w:rsidTr="00694298">
        <w:trPr>
          <w:jc w:val="center"/>
        </w:trPr>
        <w:tc>
          <w:tcPr>
            <w:tcW w:w="1581" w:type="dxa"/>
            <w:vMerge/>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4</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0.3</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0.3</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396.6</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406.5</w:t>
            </w:r>
          </w:p>
        </w:tc>
      </w:tr>
      <w:tr w:rsidR="00A4154F" w:rsidTr="00694298">
        <w:trPr>
          <w:jc w:val="center"/>
        </w:trPr>
        <w:tc>
          <w:tcPr>
            <w:tcW w:w="1581" w:type="dxa"/>
            <w:vMerge w:val="restart"/>
            <w:tcBorders>
              <w:left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r w:rsidRPr="00B602A4">
              <w:rPr>
                <w:rFonts w:asciiTheme="majorBidi" w:hAnsiTheme="majorBidi" w:cstheme="majorBidi"/>
                <w:b/>
                <w:bCs/>
                <w:sz w:val="24"/>
                <w:szCs w:val="24"/>
              </w:rPr>
              <w:t>T18</w:t>
            </w:r>
          </w:p>
        </w:tc>
        <w:tc>
          <w:tcPr>
            <w:tcW w:w="1001" w:type="dxa"/>
            <w:vMerge w:val="restart"/>
            <w:tcBorders>
              <w:left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982"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1</w:t>
            </w:r>
          </w:p>
        </w:tc>
        <w:tc>
          <w:tcPr>
            <w:tcW w:w="1279"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8.7</w:t>
            </w:r>
          </w:p>
        </w:tc>
        <w:tc>
          <w:tcPr>
            <w:tcW w:w="1148"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8.5</w:t>
            </w:r>
          </w:p>
        </w:tc>
        <w:tc>
          <w:tcPr>
            <w:tcW w:w="1209" w:type="dxa"/>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364.4</w:t>
            </w:r>
          </w:p>
        </w:tc>
        <w:tc>
          <w:tcPr>
            <w:tcW w:w="1559" w:type="dxa"/>
            <w:tcBorders>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375.1</w:t>
            </w:r>
          </w:p>
        </w:tc>
      </w:tr>
      <w:tr w:rsidR="00A4154F" w:rsidTr="00694298">
        <w:trPr>
          <w:jc w:val="center"/>
        </w:trPr>
        <w:tc>
          <w:tcPr>
            <w:tcW w:w="1581" w:type="dxa"/>
            <w:vMerge/>
            <w:tcBorders>
              <w:left w:val="single" w:sz="18" w:space="0" w:color="auto"/>
              <w:bottom w:val="single" w:sz="18" w:space="0" w:color="auto"/>
              <w:right w:val="single" w:sz="18" w:space="0" w:color="auto"/>
            </w:tcBorders>
          </w:tcPr>
          <w:p w:rsidR="00A4154F" w:rsidRPr="00B602A4" w:rsidRDefault="00A4154F" w:rsidP="00694298">
            <w:pPr>
              <w:jc w:val="center"/>
              <w:rPr>
                <w:rFonts w:asciiTheme="majorBidi" w:hAnsiTheme="majorBidi" w:cstheme="majorBidi"/>
                <w:b/>
                <w:bCs/>
                <w:sz w:val="24"/>
                <w:szCs w:val="24"/>
              </w:rPr>
            </w:pPr>
          </w:p>
        </w:tc>
        <w:tc>
          <w:tcPr>
            <w:tcW w:w="1001" w:type="dxa"/>
            <w:vMerge/>
            <w:tcBorders>
              <w:left w:val="single" w:sz="18" w:space="0" w:color="auto"/>
              <w:bottom w:val="single" w:sz="18" w:space="0" w:color="auto"/>
            </w:tcBorders>
          </w:tcPr>
          <w:p w:rsidR="00A4154F" w:rsidRPr="00B602A4" w:rsidRDefault="00A4154F" w:rsidP="00694298">
            <w:pPr>
              <w:jc w:val="center"/>
              <w:rPr>
                <w:rFonts w:asciiTheme="minorBidi" w:hAnsiTheme="minorBidi" w:cstheme="minorBidi"/>
                <w:sz w:val="24"/>
                <w:szCs w:val="24"/>
              </w:rPr>
            </w:pPr>
          </w:p>
        </w:tc>
        <w:tc>
          <w:tcPr>
            <w:tcW w:w="982" w:type="dxa"/>
            <w:tcBorders>
              <w:bottom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2</w:t>
            </w:r>
          </w:p>
        </w:tc>
        <w:tc>
          <w:tcPr>
            <w:tcW w:w="1279" w:type="dxa"/>
            <w:tcBorders>
              <w:bottom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148" w:type="dxa"/>
            <w:tcBorders>
              <w:bottom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0.1</w:t>
            </w:r>
          </w:p>
        </w:tc>
        <w:tc>
          <w:tcPr>
            <w:tcW w:w="1209" w:type="dxa"/>
            <w:tcBorders>
              <w:bottom w:val="single" w:sz="18" w:space="0" w:color="auto"/>
            </w:tcBorders>
          </w:tcPr>
          <w:p w:rsidR="00A4154F" w:rsidRPr="00B602A4" w:rsidRDefault="00A4154F" w:rsidP="00694298">
            <w:pPr>
              <w:jc w:val="center"/>
              <w:rPr>
                <w:rFonts w:asciiTheme="minorBidi" w:hAnsiTheme="minorBidi" w:cstheme="minorBidi"/>
                <w:sz w:val="24"/>
                <w:szCs w:val="24"/>
              </w:rPr>
            </w:pPr>
            <w:r w:rsidRPr="00B602A4">
              <w:rPr>
                <w:rFonts w:asciiTheme="minorBidi" w:hAnsiTheme="minorBidi" w:cstheme="minorBidi"/>
                <w:sz w:val="24"/>
                <w:szCs w:val="24"/>
              </w:rPr>
              <w:t>0.4</w:t>
            </w:r>
          </w:p>
        </w:tc>
        <w:tc>
          <w:tcPr>
            <w:tcW w:w="1604" w:type="dxa"/>
            <w:tcBorders>
              <w:bottom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398.7</w:t>
            </w:r>
          </w:p>
        </w:tc>
        <w:tc>
          <w:tcPr>
            <w:tcW w:w="1559" w:type="dxa"/>
            <w:tcBorders>
              <w:bottom w:val="single" w:sz="18" w:space="0" w:color="auto"/>
              <w:right w:val="single" w:sz="18" w:space="0" w:color="auto"/>
            </w:tcBorders>
          </w:tcPr>
          <w:p w:rsidR="00A4154F" w:rsidRPr="0038096C" w:rsidRDefault="00A4154F" w:rsidP="00694298">
            <w:pPr>
              <w:jc w:val="center"/>
              <w:rPr>
                <w:rFonts w:asciiTheme="minorBidi" w:hAnsiTheme="minorBidi" w:cstheme="minorBidi"/>
                <w:sz w:val="24"/>
                <w:szCs w:val="24"/>
              </w:rPr>
            </w:pPr>
            <w:r w:rsidRPr="0038096C">
              <w:rPr>
                <w:rFonts w:asciiTheme="minorBidi" w:hAnsiTheme="minorBidi" w:cstheme="minorBidi"/>
                <w:sz w:val="24"/>
                <w:szCs w:val="24"/>
              </w:rPr>
              <w:t>408.7</w:t>
            </w:r>
          </w:p>
        </w:tc>
      </w:tr>
    </w:tbl>
    <w:p w:rsidR="0064434F" w:rsidRPr="00464433" w:rsidRDefault="0064434F" w:rsidP="00FA586B">
      <w:pPr>
        <w:pStyle w:val="Caption"/>
        <w:jc w:val="center"/>
        <w:rPr>
          <w:lang w:eastAsia="ja-JP"/>
        </w:rPr>
      </w:pPr>
      <w:proofErr w:type="gramStart"/>
      <w:r>
        <w:t xml:space="preserve">Table </w:t>
      </w:r>
      <w:r>
        <w:rPr>
          <w:lang w:eastAsia="ja-JP"/>
        </w:rPr>
        <w:t>5</w:t>
      </w:r>
      <w:r w:rsidR="00FA586B">
        <w:rPr>
          <w:lang w:eastAsia="ja-JP"/>
        </w:rPr>
        <w:t>3</w:t>
      </w:r>
      <w:r>
        <w:rPr>
          <w:lang w:eastAsia="ja-JP"/>
        </w:rPr>
        <w:t>:</w:t>
      </w:r>
      <w:r w:rsidRPr="0027448D">
        <w:rPr>
          <w:sz w:val="22"/>
          <w:szCs w:val="22"/>
        </w:rPr>
        <w:t xml:space="preserve"> </w:t>
      </w:r>
      <w:r>
        <w:t>The results of improvement of L. V. min case using tap changing.</w:t>
      </w:r>
      <w:proofErr w:type="gramEnd"/>
    </w:p>
    <w:p w:rsidR="00515D83" w:rsidRDefault="00515D83" w:rsidP="0064434F">
      <w:pPr>
        <w:rPr>
          <w:rFonts w:asciiTheme="majorBidi" w:hAnsiTheme="majorBidi" w:cstheme="majorBidi"/>
          <w:sz w:val="24"/>
          <w:szCs w:val="24"/>
        </w:rPr>
      </w:pPr>
    </w:p>
    <w:p w:rsidR="00E90850" w:rsidRPr="00F37C12" w:rsidRDefault="00E90850" w:rsidP="00E90850">
      <w:pPr>
        <w:pStyle w:val="Heading2"/>
      </w:pPr>
      <w:r>
        <w:lastRenderedPageBreak/>
        <w:t>7.2</w:t>
      </w:r>
      <w:r w:rsidRPr="00F37C12">
        <w:t>.2 The swing bus result:</w:t>
      </w:r>
    </w:p>
    <w:p w:rsidR="00E90850" w:rsidRDefault="00E90850" w:rsidP="0064434F">
      <w:pPr>
        <w:rPr>
          <w:rFonts w:asciiTheme="majorBidi" w:hAnsiTheme="majorBidi" w:cstheme="majorBidi"/>
          <w:sz w:val="24"/>
          <w:szCs w:val="24"/>
        </w:rPr>
      </w:pPr>
    </w:p>
    <w:p w:rsidR="007F1264" w:rsidRPr="009377B3" w:rsidRDefault="007F1264" w:rsidP="007F1264">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The following table shows the information of swing bus after analysis.</w:t>
      </w:r>
    </w:p>
    <w:p w:rsidR="007F1264" w:rsidRDefault="007F1264" w:rsidP="0064434F">
      <w:pPr>
        <w:rPr>
          <w:rFonts w:asciiTheme="majorBidi" w:hAnsiTheme="majorBidi" w:cstheme="majorBidi"/>
          <w:sz w:val="24"/>
          <w:szCs w:val="24"/>
        </w:rPr>
      </w:pPr>
    </w:p>
    <w:tbl>
      <w:tblPr>
        <w:tblStyle w:val="MediumGrid1-Accent1"/>
        <w:tblW w:w="0" w:type="auto"/>
        <w:jc w:val="center"/>
        <w:tblLook w:val="04A0"/>
      </w:tblPr>
      <w:tblGrid>
        <w:gridCol w:w="1420"/>
        <w:gridCol w:w="1420"/>
        <w:gridCol w:w="1420"/>
        <w:gridCol w:w="1229"/>
      </w:tblGrid>
      <w:tr w:rsidR="007F1264" w:rsidRPr="007A0869" w:rsidTr="00694298">
        <w:trPr>
          <w:cnfStyle w:val="100000000000"/>
          <w:trHeight w:val="700"/>
          <w:jc w:val="center"/>
        </w:trPr>
        <w:tc>
          <w:tcPr>
            <w:cnfStyle w:val="001000000000"/>
            <w:tcW w:w="1420" w:type="dxa"/>
          </w:tcPr>
          <w:p w:rsidR="007F1264" w:rsidRPr="007A0869" w:rsidRDefault="007F1264" w:rsidP="00694298">
            <w:pPr>
              <w:jc w:val="center"/>
              <w:rPr>
                <w:rFonts w:ascii="Times New Roman" w:hAnsi="Times New Roman" w:cs="Times New Roman"/>
                <w:b w:val="0"/>
                <w:bCs w:val="0"/>
                <w:sz w:val="24"/>
                <w:szCs w:val="24"/>
              </w:rPr>
            </w:pPr>
          </w:p>
          <w:p w:rsidR="007F1264" w:rsidRPr="007A0869" w:rsidRDefault="007F1264" w:rsidP="00694298">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7F1264" w:rsidRPr="007A0869" w:rsidRDefault="007F1264" w:rsidP="00694298">
            <w:pPr>
              <w:cnfStyle w:val="100000000000"/>
              <w:rPr>
                <w:rFonts w:ascii="Times New Roman" w:hAnsi="Times New Roman" w:cs="Times New Roman"/>
                <w:sz w:val="24"/>
                <w:szCs w:val="24"/>
              </w:rPr>
            </w:pPr>
          </w:p>
          <w:p w:rsidR="007F1264" w:rsidRPr="007A0869" w:rsidRDefault="007F1264" w:rsidP="00694298">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7F1264" w:rsidRPr="007A0869" w:rsidRDefault="007F1264" w:rsidP="00694298">
            <w:pPr>
              <w:jc w:val="center"/>
              <w:cnfStyle w:val="100000000000"/>
              <w:rPr>
                <w:rFonts w:ascii="Times New Roman" w:hAnsi="Times New Roman" w:cs="Times New Roman"/>
                <w:sz w:val="24"/>
                <w:szCs w:val="24"/>
              </w:rPr>
            </w:pPr>
          </w:p>
          <w:p w:rsidR="007F1264" w:rsidRPr="007A0869" w:rsidRDefault="007F1264" w:rsidP="00694298">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7F1264" w:rsidRPr="007A0869" w:rsidRDefault="007F1264" w:rsidP="00694298">
            <w:pPr>
              <w:cnfStyle w:val="100000000000"/>
              <w:rPr>
                <w:rFonts w:ascii="Times New Roman" w:hAnsi="Times New Roman" w:cs="Times New Roman"/>
                <w:sz w:val="24"/>
                <w:szCs w:val="24"/>
              </w:rPr>
            </w:pPr>
          </w:p>
          <w:p w:rsidR="007F1264" w:rsidRPr="007A0869" w:rsidRDefault="007F1264" w:rsidP="00694298">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7F1264" w:rsidRPr="007A0869" w:rsidTr="00694298">
        <w:trPr>
          <w:cnfStyle w:val="000000100000"/>
          <w:trHeight w:val="552"/>
          <w:jc w:val="center"/>
        </w:trPr>
        <w:tc>
          <w:tcPr>
            <w:cnfStyle w:val="001000000000"/>
            <w:tcW w:w="1420" w:type="dxa"/>
          </w:tcPr>
          <w:p w:rsidR="007F1264" w:rsidRPr="007A0869" w:rsidRDefault="007F1264" w:rsidP="00694298">
            <w:pPr>
              <w:jc w:val="center"/>
              <w:rPr>
                <w:rFonts w:ascii="Times New Roman" w:hAnsi="Times New Roman" w:cs="Times New Roman"/>
                <w:sz w:val="24"/>
                <w:szCs w:val="24"/>
              </w:rPr>
            </w:pPr>
          </w:p>
          <w:p w:rsidR="007F1264" w:rsidRPr="007A0869" w:rsidRDefault="007F1264" w:rsidP="007F1264">
            <w:pPr>
              <w:jc w:val="center"/>
              <w:rPr>
                <w:rFonts w:ascii="Times New Roman" w:hAnsi="Times New Roman" w:cs="Times New Roman"/>
                <w:sz w:val="24"/>
                <w:szCs w:val="24"/>
              </w:rPr>
            </w:pPr>
            <w:r>
              <w:rPr>
                <w:rFonts w:ascii="Times New Roman" w:hAnsi="Times New Roman" w:cs="Times New Roman"/>
                <w:sz w:val="24"/>
                <w:szCs w:val="24"/>
              </w:rPr>
              <w:t>0.543</w:t>
            </w:r>
          </w:p>
          <w:p w:rsidR="007F1264" w:rsidRPr="007A0869" w:rsidRDefault="007F1264" w:rsidP="00694298">
            <w:pPr>
              <w:jc w:val="center"/>
              <w:rPr>
                <w:rFonts w:ascii="Times New Roman" w:hAnsi="Times New Roman" w:cs="Times New Roman"/>
                <w:sz w:val="24"/>
                <w:szCs w:val="24"/>
              </w:rPr>
            </w:pPr>
          </w:p>
        </w:tc>
        <w:tc>
          <w:tcPr>
            <w:tcW w:w="1420" w:type="dxa"/>
          </w:tcPr>
          <w:p w:rsidR="007F1264" w:rsidRPr="007A0869" w:rsidRDefault="007F1264" w:rsidP="00694298">
            <w:pPr>
              <w:cnfStyle w:val="000000100000"/>
              <w:rPr>
                <w:rFonts w:ascii="Times New Roman" w:hAnsi="Times New Roman" w:cs="Times New Roman"/>
                <w:sz w:val="24"/>
                <w:szCs w:val="24"/>
              </w:rPr>
            </w:pPr>
          </w:p>
          <w:p w:rsidR="007F1264" w:rsidRPr="007A0869" w:rsidRDefault="007F1264" w:rsidP="007F1264">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267</w:t>
            </w:r>
          </w:p>
        </w:tc>
        <w:tc>
          <w:tcPr>
            <w:tcW w:w="1420" w:type="dxa"/>
          </w:tcPr>
          <w:p w:rsidR="007F1264" w:rsidRPr="007A0869" w:rsidRDefault="007F1264" w:rsidP="00694298">
            <w:pPr>
              <w:cnfStyle w:val="000000100000"/>
              <w:rPr>
                <w:rFonts w:ascii="Times New Roman" w:hAnsi="Times New Roman" w:cs="Times New Roman"/>
                <w:sz w:val="24"/>
                <w:szCs w:val="24"/>
              </w:rPr>
            </w:pPr>
          </w:p>
          <w:p w:rsidR="007F1264" w:rsidRPr="007A0869" w:rsidRDefault="007F1264" w:rsidP="00694298">
            <w:pPr>
              <w:jc w:val="center"/>
              <w:cnfStyle w:val="000000100000"/>
              <w:rPr>
                <w:rFonts w:ascii="Times New Roman" w:hAnsi="Times New Roman" w:cs="Times New Roman"/>
                <w:sz w:val="24"/>
                <w:szCs w:val="24"/>
              </w:rPr>
            </w:pPr>
            <w:r>
              <w:rPr>
                <w:rFonts w:ascii="Times New Roman" w:hAnsi="Times New Roman" w:cs="Times New Roman"/>
                <w:sz w:val="24"/>
                <w:szCs w:val="24"/>
              </w:rPr>
              <w:t>0.605</w:t>
            </w:r>
          </w:p>
        </w:tc>
        <w:tc>
          <w:tcPr>
            <w:tcW w:w="1229" w:type="dxa"/>
          </w:tcPr>
          <w:p w:rsidR="007F1264" w:rsidRPr="007A0869" w:rsidRDefault="007F1264" w:rsidP="00694298">
            <w:pPr>
              <w:cnfStyle w:val="000000100000"/>
              <w:rPr>
                <w:rFonts w:ascii="Times New Roman" w:hAnsi="Times New Roman" w:cs="Times New Roman"/>
                <w:sz w:val="24"/>
                <w:szCs w:val="24"/>
              </w:rPr>
            </w:pPr>
          </w:p>
          <w:p w:rsidR="007F1264" w:rsidRPr="007A0869" w:rsidRDefault="007F1264" w:rsidP="00694298">
            <w:pPr>
              <w:cnfStyle w:val="000000100000"/>
              <w:rPr>
                <w:rFonts w:ascii="Times New Roman" w:hAnsi="Times New Roman" w:cs="Times New Roman"/>
                <w:sz w:val="24"/>
                <w:szCs w:val="24"/>
              </w:rPr>
            </w:pPr>
            <w:r>
              <w:rPr>
                <w:rFonts w:ascii="Times New Roman" w:hAnsi="Times New Roman" w:cs="Times New Roman"/>
                <w:sz w:val="24"/>
                <w:szCs w:val="24"/>
              </w:rPr>
              <w:t xml:space="preserve">89.75 </w:t>
            </w:r>
            <w:r w:rsidRPr="007A0869">
              <w:rPr>
                <w:rFonts w:ascii="Times New Roman" w:hAnsi="Times New Roman" w:cs="Times New Roman"/>
                <w:sz w:val="24"/>
                <w:szCs w:val="24"/>
              </w:rPr>
              <w:t>Lag</w:t>
            </w:r>
          </w:p>
        </w:tc>
      </w:tr>
    </w:tbl>
    <w:p w:rsidR="007F1264" w:rsidRPr="00051C1C" w:rsidRDefault="007F1264" w:rsidP="00FA586B">
      <w:pPr>
        <w:pStyle w:val="Caption"/>
        <w:jc w:val="center"/>
      </w:pPr>
      <w:proofErr w:type="gramStart"/>
      <w:r>
        <w:t>Table 5</w:t>
      </w:r>
      <w:r w:rsidR="00FA586B">
        <w:t>4</w:t>
      </w:r>
      <w:r w:rsidRPr="0074492C">
        <w:t>:</w:t>
      </w:r>
      <w:r w:rsidRPr="0074492C">
        <w:rPr>
          <w:szCs w:val="22"/>
        </w:rPr>
        <w:t xml:space="preserve"> </w:t>
      </w:r>
      <w:r w:rsidRPr="0074492C">
        <w:t>The swing bus result after improvement of</w:t>
      </w:r>
      <w:r>
        <w:t xml:space="preserve"> L. V.</w:t>
      </w:r>
      <w:r w:rsidRPr="0074492C">
        <w:t xml:space="preserve"> m</w:t>
      </w:r>
      <w:r>
        <w:t>in</w:t>
      </w:r>
      <w:r w:rsidRPr="0074492C">
        <w:t xml:space="preserve"> case using taps.</w:t>
      </w:r>
      <w:proofErr w:type="gramEnd"/>
    </w:p>
    <w:p w:rsidR="007F1264" w:rsidRDefault="007F1264" w:rsidP="007F1264">
      <w:pPr>
        <w:rPr>
          <w:rFonts w:asciiTheme="majorBidi" w:hAnsiTheme="majorBidi" w:cstheme="majorBidi"/>
          <w:sz w:val="24"/>
          <w:szCs w:val="24"/>
        </w:rPr>
      </w:pPr>
    </w:p>
    <w:p w:rsidR="007F1264" w:rsidRDefault="007F1264" w:rsidP="007F1264">
      <w:pPr>
        <w:pStyle w:val="Heading2"/>
        <w:rPr>
          <w:lang w:eastAsia="ja-JP"/>
        </w:rPr>
      </w:pPr>
      <w:r>
        <w:rPr>
          <w:lang w:eastAsia="ja-JP"/>
        </w:rPr>
        <w:t xml:space="preserve">7.2.3 Summary of total </w:t>
      </w:r>
      <w:proofErr w:type="gramStart"/>
      <w:r>
        <w:rPr>
          <w:lang w:eastAsia="ja-JP"/>
        </w:rPr>
        <w:t>generation ,loading</w:t>
      </w:r>
      <w:proofErr w:type="gramEnd"/>
      <w:r>
        <w:rPr>
          <w:lang w:eastAsia="ja-JP"/>
        </w:rPr>
        <w:t xml:space="preserve"> and demand:</w:t>
      </w:r>
    </w:p>
    <w:p w:rsidR="007F1264" w:rsidRDefault="007F1264" w:rsidP="007F1264">
      <w:pPr>
        <w:rPr>
          <w:rFonts w:asciiTheme="majorBidi" w:hAnsiTheme="majorBidi" w:cstheme="majorBidi"/>
          <w:sz w:val="24"/>
          <w:szCs w:val="24"/>
        </w:rPr>
      </w:pPr>
    </w:p>
    <w:p w:rsidR="007F1264" w:rsidRPr="009377B3" w:rsidRDefault="007F1264" w:rsidP="007F1264">
      <w:pPr>
        <w:rPr>
          <w:rFonts w:ascii="Times New Roman" w:hAnsi="Times New Roman" w:cs="Times New Roman"/>
          <w:sz w:val="24"/>
          <w:szCs w:val="24"/>
          <w:lang w:eastAsia="ja-JP"/>
        </w:rPr>
      </w:pPr>
      <w:r w:rsidRPr="009377B3">
        <w:rPr>
          <w:rFonts w:ascii="Times New Roman" w:hAnsi="Times New Roman" w:cs="Times New Roman"/>
          <w:sz w:val="24"/>
          <w:szCs w:val="24"/>
          <w:lang w:eastAsia="ja-JP"/>
        </w:rPr>
        <w:t xml:space="preserve">The following table shows the summary of total </w:t>
      </w:r>
      <w:proofErr w:type="gramStart"/>
      <w:r w:rsidRPr="009377B3">
        <w:rPr>
          <w:rFonts w:ascii="Times New Roman" w:hAnsi="Times New Roman" w:cs="Times New Roman"/>
          <w:sz w:val="24"/>
          <w:szCs w:val="24"/>
          <w:lang w:eastAsia="ja-JP"/>
        </w:rPr>
        <w:t>generation ,loading</w:t>
      </w:r>
      <w:proofErr w:type="gramEnd"/>
      <w:r w:rsidRPr="009377B3">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7F1264" w:rsidRPr="005468ED" w:rsidTr="00694298">
        <w:trPr>
          <w:cnfStyle w:val="100000000000"/>
          <w:trHeight w:hRule="exact" w:val="413"/>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p>
        </w:tc>
        <w:tc>
          <w:tcPr>
            <w:tcW w:w="1375" w:type="dxa"/>
          </w:tcPr>
          <w:p w:rsidR="007F1264" w:rsidRPr="005468ED" w:rsidRDefault="007F1264" w:rsidP="0069429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7F1264" w:rsidRPr="005468ED" w:rsidRDefault="007F1264" w:rsidP="0069429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7F1264" w:rsidRPr="005468ED" w:rsidRDefault="007F1264" w:rsidP="0069429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7F1264" w:rsidRPr="005468ED" w:rsidRDefault="007F1264" w:rsidP="00694298">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7F1264" w:rsidRPr="005468ED" w:rsidTr="00694298">
        <w:trPr>
          <w:cnfStyle w:val="000000100000"/>
          <w:trHeight w:val="379"/>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0.543</w:t>
            </w:r>
          </w:p>
        </w:tc>
        <w:tc>
          <w:tcPr>
            <w:tcW w:w="1374"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0.267</w:t>
            </w:r>
          </w:p>
        </w:tc>
        <w:tc>
          <w:tcPr>
            <w:tcW w:w="1375"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0.605</w:t>
            </w:r>
          </w:p>
        </w:tc>
        <w:tc>
          <w:tcPr>
            <w:tcW w:w="1370"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89.75 Lag</w:t>
            </w:r>
          </w:p>
        </w:tc>
      </w:tr>
      <w:tr w:rsidR="007F1264" w:rsidRPr="005468ED" w:rsidTr="00694298">
        <w:trPr>
          <w:trHeight w:val="373"/>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0.543</w:t>
            </w:r>
          </w:p>
        </w:tc>
        <w:tc>
          <w:tcPr>
            <w:tcW w:w="1374"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0.267</w:t>
            </w:r>
          </w:p>
        </w:tc>
        <w:tc>
          <w:tcPr>
            <w:tcW w:w="1375"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0.605</w:t>
            </w:r>
          </w:p>
        </w:tc>
        <w:tc>
          <w:tcPr>
            <w:tcW w:w="1370"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89.75 Lag</w:t>
            </w:r>
          </w:p>
        </w:tc>
      </w:tr>
      <w:tr w:rsidR="007F1264" w:rsidRPr="005468ED" w:rsidTr="00694298">
        <w:trPr>
          <w:cnfStyle w:val="000000100000"/>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0.404</w:t>
            </w:r>
          </w:p>
        </w:tc>
        <w:tc>
          <w:tcPr>
            <w:tcW w:w="1374"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0.197</w:t>
            </w:r>
          </w:p>
        </w:tc>
        <w:tc>
          <w:tcPr>
            <w:tcW w:w="1375"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0.450</w:t>
            </w:r>
          </w:p>
        </w:tc>
        <w:tc>
          <w:tcPr>
            <w:tcW w:w="1370"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89.88 Lag</w:t>
            </w:r>
          </w:p>
        </w:tc>
      </w:tr>
      <w:tr w:rsidR="007F1264" w:rsidRPr="005468ED" w:rsidTr="00694298">
        <w:trPr>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0.088</w:t>
            </w:r>
          </w:p>
        </w:tc>
        <w:tc>
          <w:tcPr>
            <w:tcW w:w="1374"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0.043</w:t>
            </w:r>
          </w:p>
        </w:tc>
        <w:tc>
          <w:tcPr>
            <w:tcW w:w="1375"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0.098</w:t>
            </w:r>
          </w:p>
        </w:tc>
        <w:tc>
          <w:tcPr>
            <w:tcW w:w="1370" w:type="dxa"/>
          </w:tcPr>
          <w:p w:rsidR="007F1264" w:rsidRPr="007F1264" w:rsidRDefault="007F1264" w:rsidP="007F1264">
            <w:pPr>
              <w:jc w:val="center"/>
              <w:cnfStyle w:val="000000000000"/>
              <w:rPr>
                <w:rFonts w:asciiTheme="majorBidi" w:hAnsiTheme="majorBidi" w:cstheme="majorBidi"/>
                <w:sz w:val="24"/>
                <w:szCs w:val="24"/>
              </w:rPr>
            </w:pPr>
            <w:r w:rsidRPr="007F1264">
              <w:rPr>
                <w:rFonts w:asciiTheme="majorBidi" w:hAnsiTheme="majorBidi" w:cstheme="majorBidi"/>
                <w:sz w:val="24"/>
                <w:szCs w:val="24"/>
              </w:rPr>
              <w:t>89.90 Lag</w:t>
            </w:r>
          </w:p>
        </w:tc>
      </w:tr>
      <w:tr w:rsidR="007F1264" w:rsidRPr="005468ED" w:rsidTr="00694298">
        <w:trPr>
          <w:cnfStyle w:val="000000100000"/>
          <w:jc w:val="center"/>
        </w:trPr>
        <w:tc>
          <w:tcPr>
            <w:cnfStyle w:val="001000000000"/>
            <w:tcW w:w="2218" w:type="dxa"/>
          </w:tcPr>
          <w:p w:rsidR="007F1264" w:rsidRPr="005468ED" w:rsidRDefault="007F1264" w:rsidP="00694298">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0.051</w:t>
            </w:r>
          </w:p>
        </w:tc>
        <w:tc>
          <w:tcPr>
            <w:tcW w:w="1374" w:type="dxa"/>
          </w:tcPr>
          <w:p w:rsidR="007F1264" w:rsidRPr="007F1264" w:rsidRDefault="007F1264" w:rsidP="007F1264">
            <w:pPr>
              <w:jc w:val="center"/>
              <w:cnfStyle w:val="000000100000"/>
              <w:rPr>
                <w:rFonts w:asciiTheme="majorBidi" w:hAnsiTheme="majorBidi" w:cstheme="majorBidi"/>
                <w:sz w:val="24"/>
                <w:szCs w:val="24"/>
              </w:rPr>
            </w:pPr>
            <w:r w:rsidRPr="007F1264">
              <w:rPr>
                <w:rFonts w:asciiTheme="majorBidi" w:hAnsiTheme="majorBidi" w:cstheme="majorBidi"/>
                <w:sz w:val="24"/>
                <w:szCs w:val="24"/>
              </w:rPr>
              <w:t>0.027</w:t>
            </w:r>
          </w:p>
        </w:tc>
        <w:tc>
          <w:tcPr>
            <w:tcW w:w="1375" w:type="dxa"/>
          </w:tcPr>
          <w:p w:rsidR="007F1264" w:rsidRPr="007F1264" w:rsidRDefault="007F1264" w:rsidP="007F1264">
            <w:pPr>
              <w:jc w:val="center"/>
              <w:cnfStyle w:val="000000100000"/>
              <w:rPr>
                <w:rFonts w:asciiTheme="majorBidi" w:hAnsiTheme="majorBidi" w:cstheme="majorBidi"/>
                <w:sz w:val="24"/>
                <w:szCs w:val="24"/>
                <w:lang w:eastAsia="ja-JP"/>
              </w:rPr>
            </w:pPr>
          </w:p>
        </w:tc>
        <w:tc>
          <w:tcPr>
            <w:tcW w:w="1370" w:type="dxa"/>
          </w:tcPr>
          <w:p w:rsidR="007F1264" w:rsidRPr="007F1264" w:rsidRDefault="007F1264" w:rsidP="007F1264">
            <w:pPr>
              <w:jc w:val="center"/>
              <w:cnfStyle w:val="000000100000"/>
              <w:rPr>
                <w:rFonts w:asciiTheme="majorBidi" w:hAnsiTheme="majorBidi" w:cstheme="majorBidi"/>
                <w:sz w:val="24"/>
                <w:szCs w:val="24"/>
                <w:lang w:eastAsia="ja-JP"/>
              </w:rPr>
            </w:pPr>
          </w:p>
        </w:tc>
      </w:tr>
    </w:tbl>
    <w:p w:rsidR="007F1264" w:rsidRPr="0074492C" w:rsidRDefault="007F1264" w:rsidP="00FA586B">
      <w:pPr>
        <w:pStyle w:val="Caption"/>
        <w:jc w:val="center"/>
      </w:pPr>
      <w:r>
        <w:t>Table 5</w:t>
      </w:r>
      <w:r w:rsidR="00FA586B">
        <w:t>5</w:t>
      </w:r>
      <w:r w:rsidRPr="0074492C">
        <w:t>:</w:t>
      </w:r>
      <w:r w:rsidRPr="0074492C">
        <w:rPr>
          <w:szCs w:val="22"/>
        </w:rPr>
        <w:t xml:space="preserve"> </w:t>
      </w:r>
      <w:r w:rsidRPr="0074492C">
        <w:t xml:space="preserve">Summary of </w:t>
      </w:r>
      <w:proofErr w:type="gramStart"/>
      <w:r w:rsidRPr="0074492C">
        <w:t>generation ,loading</w:t>
      </w:r>
      <w:proofErr w:type="gramEnd"/>
      <w:r w:rsidRPr="0074492C">
        <w:t xml:space="preserve"> after improvement of</w:t>
      </w:r>
      <w:r>
        <w:t xml:space="preserve"> L. V.</w:t>
      </w:r>
      <w:r w:rsidRPr="0074492C">
        <w:t xml:space="preserve"> m</w:t>
      </w:r>
      <w:r>
        <w:t>in</w:t>
      </w:r>
      <w:r w:rsidRPr="0074492C">
        <w:t xml:space="preserve"> case using taps .</w:t>
      </w:r>
    </w:p>
    <w:p w:rsidR="007F1264" w:rsidRDefault="007F1264" w:rsidP="007F1264">
      <w:pPr>
        <w:rPr>
          <w:rFonts w:asciiTheme="majorBidi" w:hAnsiTheme="majorBidi" w:cstheme="majorBidi"/>
          <w:sz w:val="24"/>
          <w:szCs w:val="24"/>
        </w:rPr>
      </w:pPr>
    </w:p>
    <w:p w:rsidR="007F47C6" w:rsidRPr="004A04E6" w:rsidRDefault="007F47C6" w:rsidP="007F47C6">
      <w:pPr>
        <w:rPr>
          <w:rFonts w:ascii="Times New Roman" w:hAnsi="Times New Roman" w:cs="Times New Roman"/>
          <w:b/>
          <w:bCs/>
          <w:sz w:val="24"/>
          <w:szCs w:val="24"/>
        </w:rPr>
      </w:pPr>
      <w:r w:rsidRPr="004A04E6">
        <w:rPr>
          <w:rFonts w:ascii="Times New Roman" w:hAnsi="Times New Roman" w:cs="Times New Roman"/>
          <w:b/>
          <w:bCs/>
          <w:sz w:val="24"/>
          <w:szCs w:val="24"/>
        </w:rPr>
        <w:t>Note:</w:t>
      </w:r>
    </w:p>
    <w:p w:rsidR="007F47C6" w:rsidRDefault="007F47C6" w:rsidP="007F47C6">
      <w:pPr>
        <w:rPr>
          <w:rFonts w:asciiTheme="majorBidi" w:hAnsiTheme="majorBidi" w:cstheme="majorBidi"/>
          <w:sz w:val="24"/>
          <w:szCs w:val="24"/>
        </w:rPr>
      </w:pPr>
      <w:r w:rsidRPr="004A04E6">
        <w:rPr>
          <w:rFonts w:ascii="Times New Roman" w:hAnsi="Times New Roman" w:cs="Times New Roman"/>
          <w:sz w:val="24"/>
          <w:szCs w:val="24"/>
        </w:rPr>
        <w:t xml:space="preserve">After changing the taps of the transformers the voltage </w:t>
      </w:r>
      <w:r>
        <w:rPr>
          <w:rFonts w:ascii="Times New Roman" w:hAnsi="Times New Roman" w:cs="Times New Roman"/>
          <w:sz w:val="24"/>
          <w:szCs w:val="24"/>
        </w:rPr>
        <w:t>in the consumers</w:t>
      </w:r>
      <w:r w:rsidRPr="004A04E6">
        <w:rPr>
          <w:rFonts w:ascii="Times New Roman" w:hAnsi="Times New Roman" w:cs="Times New Roman"/>
          <w:sz w:val="24"/>
          <w:szCs w:val="24"/>
        </w:rPr>
        <w:t xml:space="preserve"> increased, </w:t>
      </w:r>
      <w:r>
        <w:rPr>
          <w:rFonts w:ascii="Times New Roman" w:hAnsi="Times New Roman" w:cs="Times New Roman"/>
          <w:sz w:val="24"/>
          <w:szCs w:val="24"/>
        </w:rPr>
        <w:t>also the voltage drop in the feeders decrease and the losses in the network decrease.</w:t>
      </w:r>
    </w:p>
    <w:p w:rsidR="007F47C6" w:rsidRDefault="007F47C6" w:rsidP="007F47C6">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N</w:t>
      </w:r>
      <w:r w:rsidRPr="009377B3">
        <w:rPr>
          <w:rFonts w:ascii="Times New Roman" w:hAnsi="Times New Roman" w:cs="Times New Roman"/>
          <w:b/>
          <w:bCs/>
          <w:sz w:val="24"/>
          <w:szCs w:val="24"/>
        </w:rPr>
        <w:t xml:space="preserve">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7F47C6" w:rsidRDefault="007F47C6" w:rsidP="007F47C6">
      <w:pPr>
        <w:rPr>
          <w:rFonts w:asciiTheme="majorBidi" w:hAnsiTheme="majorBidi" w:cstheme="majorBidi"/>
          <w:sz w:val="24"/>
          <w:szCs w:val="24"/>
        </w:rPr>
      </w:pPr>
    </w:p>
    <w:p w:rsidR="00694298" w:rsidRPr="009377B3" w:rsidRDefault="00694298" w:rsidP="00694298">
      <w:pPr>
        <w:pStyle w:val="NoSpacing"/>
        <w:bidi w:val="0"/>
        <w:rPr>
          <w:rFonts w:ascii="Times New Roman" w:hAnsi="Times New Roman" w:cs="Times New Roman"/>
          <w:sz w:val="24"/>
          <w:szCs w:val="24"/>
        </w:rPr>
      </w:pPr>
      <w:r w:rsidRPr="009377B3">
        <w:rPr>
          <w:rFonts w:ascii="Times New Roman" w:hAnsi="Times New Roman" w:cs="Times New Roman"/>
          <w:sz w:val="24"/>
          <w:szCs w:val="24"/>
        </w:rPr>
        <w:t xml:space="preserve">The following figure show a part </w:t>
      </w:r>
      <w:proofErr w:type="gramStart"/>
      <w:r w:rsidRPr="009377B3">
        <w:rPr>
          <w:rFonts w:ascii="Times New Roman" w:hAnsi="Times New Roman" w:cs="Times New Roman"/>
          <w:sz w:val="24"/>
          <w:szCs w:val="24"/>
        </w:rPr>
        <w:t>of  power</w:t>
      </w:r>
      <w:proofErr w:type="gramEnd"/>
      <w:r w:rsidRPr="009377B3">
        <w:rPr>
          <w:rFonts w:ascii="Times New Roman" w:hAnsi="Times New Roman" w:cs="Times New Roman"/>
          <w:sz w:val="24"/>
          <w:szCs w:val="24"/>
        </w:rPr>
        <w:t xml:space="preserve"> flow in the network.</w:t>
      </w:r>
    </w:p>
    <w:p w:rsidR="00694298" w:rsidRDefault="00694298" w:rsidP="007F47C6">
      <w:pPr>
        <w:rPr>
          <w:rFonts w:asciiTheme="majorBidi" w:hAnsiTheme="majorBidi" w:cstheme="majorBidi"/>
          <w:sz w:val="24"/>
          <w:szCs w:val="24"/>
        </w:rPr>
      </w:pPr>
    </w:p>
    <w:p w:rsidR="00694298" w:rsidRDefault="00694298" w:rsidP="007F47C6">
      <w:pPr>
        <w:rPr>
          <w:rFonts w:asciiTheme="majorBidi" w:hAnsiTheme="majorBidi" w:cstheme="majorBidi"/>
          <w:sz w:val="24"/>
          <w:szCs w:val="24"/>
        </w:rPr>
      </w:pPr>
    </w:p>
    <w:p w:rsidR="00694298" w:rsidRDefault="00694298" w:rsidP="007F47C6">
      <w:pPr>
        <w:rPr>
          <w:rFonts w:asciiTheme="majorBidi" w:hAnsiTheme="majorBidi" w:cstheme="majorBidi"/>
          <w:sz w:val="24"/>
          <w:szCs w:val="24"/>
        </w:rPr>
      </w:pPr>
    </w:p>
    <w:p w:rsidR="00694298" w:rsidRDefault="00694298" w:rsidP="007F47C6">
      <w:pPr>
        <w:rPr>
          <w:rFonts w:asciiTheme="majorBidi" w:hAnsiTheme="majorBidi" w:cstheme="majorBidi"/>
          <w:sz w:val="24"/>
          <w:szCs w:val="24"/>
        </w:rPr>
      </w:pPr>
    </w:p>
    <w:p w:rsidR="00694298" w:rsidRDefault="00B92E6E" w:rsidP="007F47C6">
      <w:pPr>
        <w:rPr>
          <w:rFonts w:asciiTheme="majorBidi" w:hAnsiTheme="majorBidi" w:cstheme="majorBidi"/>
          <w:sz w:val="24"/>
          <w:szCs w:val="24"/>
        </w:rPr>
      </w:pPr>
      <w:r>
        <w:rPr>
          <w:rFonts w:asciiTheme="majorBidi" w:hAnsiTheme="majorBidi" w:cstheme="majorBidi"/>
          <w:noProof/>
          <w:sz w:val="24"/>
          <w:szCs w:val="24"/>
        </w:rPr>
        <w:lastRenderedPageBreak/>
        <w:drawing>
          <wp:anchor distT="0" distB="0" distL="114300" distR="114300" simplePos="0" relativeHeight="251678720" behindDoc="1" locked="0" layoutInCell="1" allowOverlap="1">
            <wp:simplePos x="0" y="0"/>
            <wp:positionH relativeFrom="column">
              <wp:posOffset>-685800</wp:posOffset>
            </wp:positionH>
            <wp:positionV relativeFrom="paragraph">
              <wp:posOffset>-142875</wp:posOffset>
            </wp:positionV>
            <wp:extent cx="6657975" cy="4267200"/>
            <wp:effectExtent l="19050" t="0" r="9525" b="0"/>
            <wp:wrapSquare wrapText="bothSides"/>
            <wp:docPr id="32"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6" cstate="print"/>
                    <a:stretch>
                      <a:fillRect/>
                    </a:stretch>
                  </pic:blipFill>
                  <pic:spPr bwMode="auto">
                    <a:xfrm>
                      <a:off x="0" y="0"/>
                      <a:ext cx="6657975" cy="4267200"/>
                    </a:xfrm>
                    <a:prstGeom prst="rect">
                      <a:avLst/>
                    </a:prstGeom>
                    <a:noFill/>
                    <a:ln w="9525">
                      <a:noFill/>
                      <a:miter lim="800000"/>
                      <a:headEnd/>
                      <a:tailEnd/>
                    </a:ln>
                  </pic:spPr>
                </pic:pic>
              </a:graphicData>
            </a:graphic>
          </wp:anchor>
        </w:drawing>
      </w:r>
    </w:p>
    <w:p w:rsidR="00CF721B" w:rsidRPr="009F31B1" w:rsidRDefault="00CF721B" w:rsidP="004962AE">
      <w:pPr>
        <w:jc w:val="center"/>
        <w:rPr>
          <w:rFonts w:asciiTheme="majorBidi" w:hAnsiTheme="majorBidi" w:cstheme="majorBidi"/>
          <w:sz w:val="24"/>
          <w:szCs w:val="24"/>
        </w:rPr>
      </w:pPr>
      <w:r w:rsidRPr="007D5C03">
        <w:rPr>
          <w:rFonts w:asciiTheme="minorHAnsi" w:hAnsiTheme="minorHAnsi"/>
          <w:b/>
          <w:bCs/>
          <w:color w:val="4F81BD" w:themeColor="accent1"/>
          <w:sz w:val="18"/>
          <w:szCs w:val="18"/>
        </w:rPr>
        <w:t xml:space="preserve">Figure </w:t>
      </w:r>
      <w:r>
        <w:rPr>
          <w:rFonts w:asciiTheme="minorHAnsi" w:hAnsiTheme="minorHAnsi" w:cs="Times New Roman"/>
          <w:b/>
          <w:bCs/>
          <w:color w:val="4F81BD" w:themeColor="accent1"/>
          <w:sz w:val="18"/>
          <w:szCs w:val="18"/>
        </w:rPr>
        <w:t>2</w:t>
      </w:r>
      <w:r w:rsidR="004962AE">
        <w:rPr>
          <w:rFonts w:asciiTheme="minorHAnsi" w:hAnsiTheme="minorHAnsi" w:cs="Times New Roman"/>
          <w:b/>
          <w:bCs/>
          <w:color w:val="4F81BD" w:themeColor="accent1"/>
          <w:sz w:val="18"/>
          <w:szCs w:val="18"/>
        </w:rPr>
        <w:t>1</w:t>
      </w:r>
      <w:r w:rsidRPr="007D5C03">
        <w:rPr>
          <w:rFonts w:asciiTheme="minorHAnsi" w:hAnsiTheme="minorHAnsi" w:cs="Times New Roman"/>
          <w:b/>
          <w:bCs/>
          <w:color w:val="4F81BD" w:themeColor="accent1"/>
          <w:sz w:val="18"/>
          <w:szCs w:val="18"/>
        </w:rPr>
        <w:t>:</w:t>
      </w:r>
      <w:r w:rsidRPr="007D5C03">
        <w:rPr>
          <w:rFonts w:asciiTheme="minorHAnsi" w:hAnsiTheme="minorHAnsi"/>
          <w:b/>
          <w:bCs/>
          <w:color w:val="4F81BD" w:themeColor="accent1"/>
          <w:sz w:val="18"/>
          <w:szCs w:val="18"/>
        </w:rPr>
        <w:t xml:space="preserve"> A part of power flow for the network after increase </w:t>
      </w:r>
      <w:r>
        <w:rPr>
          <w:rFonts w:asciiTheme="minorHAnsi" w:hAnsiTheme="minorHAnsi"/>
          <w:b/>
          <w:bCs/>
          <w:color w:val="4F81BD" w:themeColor="accent1"/>
          <w:sz w:val="18"/>
          <w:szCs w:val="18"/>
        </w:rPr>
        <w:t xml:space="preserve">the tap in L. V.  </w:t>
      </w:r>
      <w:proofErr w:type="gramStart"/>
      <w:r>
        <w:rPr>
          <w:rFonts w:asciiTheme="minorHAnsi" w:hAnsiTheme="minorHAnsi"/>
          <w:b/>
          <w:bCs/>
          <w:color w:val="4F81BD" w:themeColor="accent1"/>
          <w:sz w:val="18"/>
          <w:szCs w:val="18"/>
        </w:rPr>
        <w:t>min</w:t>
      </w:r>
      <w:proofErr w:type="gramEnd"/>
      <w:r w:rsidRPr="007D5C03">
        <w:rPr>
          <w:rFonts w:asciiTheme="minorHAnsi" w:hAnsiTheme="minorHAnsi"/>
          <w:b/>
          <w:bCs/>
          <w:color w:val="4F81BD" w:themeColor="accent1"/>
          <w:sz w:val="18"/>
          <w:szCs w:val="18"/>
        </w:rPr>
        <w:t>.</w:t>
      </w:r>
      <w:r>
        <w:rPr>
          <w:rFonts w:asciiTheme="minorHAnsi" w:hAnsiTheme="minorHAnsi"/>
          <w:b/>
          <w:bCs/>
          <w:color w:val="4F81BD" w:themeColor="accent1"/>
          <w:sz w:val="18"/>
          <w:szCs w:val="18"/>
        </w:rPr>
        <w:t xml:space="preserve"> case</w:t>
      </w:r>
    </w:p>
    <w:p w:rsidR="00CF721B" w:rsidRDefault="00CF721B" w:rsidP="00CF721B">
      <w:pPr>
        <w:tabs>
          <w:tab w:val="left" w:pos="2370"/>
        </w:tabs>
        <w:rPr>
          <w:rFonts w:asciiTheme="majorBidi" w:hAnsiTheme="majorBidi" w:cstheme="majorBidi"/>
          <w:sz w:val="24"/>
          <w:szCs w:val="24"/>
        </w:rPr>
      </w:pPr>
    </w:p>
    <w:p w:rsidR="00AC352E" w:rsidRDefault="00302B19" w:rsidP="00302B19">
      <w:pPr>
        <w:pStyle w:val="Heading1"/>
        <w:rPr>
          <w:lang w:bidi="ar-JO"/>
        </w:rPr>
      </w:pPr>
      <w:r>
        <w:rPr>
          <w:lang w:bidi="ar-JO"/>
        </w:rPr>
        <w:t>7</w:t>
      </w:r>
      <w:r w:rsidR="00AC352E">
        <w:rPr>
          <w:lang w:bidi="ar-JO"/>
        </w:rPr>
        <w:t>.</w:t>
      </w:r>
      <w:r>
        <w:rPr>
          <w:lang w:bidi="ar-JO"/>
        </w:rPr>
        <w:t>3</w:t>
      </w:r>
      <w:r w:rsidR="00AC352E">
        <w:rPr>
          <w:lang w:bidi="ar-JO"/>
        </w:rPr>
        <w:t xml:space="preserve"> Power Factor Improvement in the L. V.  Min. Case:</w:t>
      </w:r>
    </w:p>
    <w:p w:rsidR="00AC352E" w:rsidRDefault="00AC352E" w:rsidP="00CF721B">
      <w:pPr>
        <w:tabs>
          <w:tab w:val="left" w:pos="2370"/>
        </w:tabs>
        <w:rPr>
          <w:rFonts w:asciiTheme="majorBidi" w:hAnsiTheme="majorBidi" w:cstheme="majorBidi"/>
          <w:sz w:val="24"/>
          <w:szCs w:val="24"/>
        </w:rPr>
      </w:pPr>
    </w:p>
    <w:p w:rsidR="00AC352E" w:rsidRDefault="00AC352E" w:rsidP="00AC352E">
      <w:pPr>
        <w:rPr>
          <w:rFonts w:ascii="Times New Roman" w:hAnsi="Times New Roman" w:cs="Times New Roman"/>
          <w:sz w:val="24"/>
          <w:szCs w:val="24"/>
          <w:lang w:bidi="ar-JO"/>
        </w:rPr>
      </w:pPr>
      <w:r w:rsidRPr="003774B8">
        <w:rPr>
          <w:rFonts w:ascii="Times New Roman" w:hAnsi="Times New Roman" w:cs="Times New Roman"/>
          <w:sz w:val="24"/>
          <w:szCs w:val="24"/>
          <w:lang w:bidi="ar-JO"/>
        </w:rPr>
        <w:t xml:space="preserve">After increase the taps of the transformers we </w:t>
      </w:r>
      <w:proofErr w:type="gramStart"/>
      <w:r w:rsidRPr="003774B8">
        <w:rPr>
          <w:rFonts w:ascii="Times New Roman" w:hAnsi="Times New Roman" w:cs="Times New Roman"/>
          <w:sz w:val="24"/>
          <w:szCs w:val="24"/>
          <w:lang w:bidi="ar-JO"/>
        </w:rPr>
        <w:t>added  capacitor</w:t>
      </w:r>
      <w:proofErr w:type="gramEnd"/>
      <w:r w:rsidRPr="003774B8">
        <w:rPr>
          <w:rFonts w:ascii="Times New Roman" w:hAnsi="Times New Roman" w:cs="Times New Roman"/>
          <w:sz w:val="24"/>
          <w:szCs w:val="24"/>
          <w:lang w:bidi="ar-JO"/>
        </w:rPr>
        <w:t xml:space="preserve"> banks to increase the </w:t>
      </w:r>
      <w:r>
        <w:rPr>
          <w:rFonts w:ascii="Times New Roman" w:hAnsi="Times New Roman" w:cs="Times New Roman"/>
          <w:sz w:val="24"/>
          <w:szCs w:val="24"/>
          <w:lang w:bidi="ar-JO"/>
        </w:rPr>
        <w:t xml:space="preserve">poor </w:t>
      </w:r>
      <w:r w:rsidRPr="003774B8">
        <w:rPr>
          <w:rFonts w:ascii="Times New Roman" w:hAnsi="Times New Roman" w:cs="Times New Roman"/>
          <w:sz w:val="24"/>
          <w:szCs w:val="24"/>
          <w:lang w:bidi="ar-JO"/>
        </w:rPr>
        <w:t xml:space="preserve">P.F </w:t>
      </w:r>
      <w:r>
        <w:rPr>
          <w:rFonts w:ascii="Times New Roman" w:hAnsi="Times New Roman" w:cs="Times New Roman"/>
          <w:sz w:val="24"/>
          <w:szCs w:val="24"/>
          <w:lang w:bidi="ar-JO"/>
        </w:rPr>
        <w:t>and to reduce the losses in the network .</w:t>
      </w:r>
    </w:p>
    <w:p w:rsidR="00AC352E" w:rsidRPr="002538B6" w:rsidRDefault="00302B19" w:rsidP="00302B19">
      <w:pPr>
        <w:pStyle w:val="Heading2"/>
        <w:rPr>
          <w:lang w:eastAsia="ja-JP"/>
        </w:rPr>
      </w:pPr>
      <w:r>
        <w:rPr>
          <w:lang w:eastAsia="ja-JP"/>
        </w:rPr>
        <w:t>7</w:t>
      </w:r>
      <w:r w:rsidR="00AC352E">
        <w:rPr>
          <w:lang w:eastAsia="ja-JP"/>
        </w:rPr>
        <w:t>.</w:t>
      </w:r>
      <w:r>
        <w:rPr>
          <w:lang w:eastAsia="ja-JP"/>
        </w:rPr>
        <w:t>3</w:t>
      </w:r>
      <w:r w:rsidR="00AC352E">
        <w:rPr>
          <w:lang w:eastAsia="ja-JP"/>
        </w:rPr>
        <w:t xml:space="preserve">.1 The Result </w:t>
      </w:r>
      <w:proofErr w:type="gramStart"/>
      <w:r w:rsidR="00AC352E">
        <w:rPr>
          <w:lang w:eastAsia="ja-JP"/>
        </w:rPr>
        <w:t>Of</w:t>
      </w:r>
      <w:proofErr w:type="gramEnd"/>
      <w:r w:rsidR="00AC352E">
        <w:rPr>
          <w:lang w:eastAsia="ja-JP"/>
        </w:rPr>
        <w:t xml:space="preserve"> Load Flow (after adding capacitor banks):</w:t>
      </w:r>
    </w:p>
    <w:p w:rsidR="00AC352E" w:rsidRDefault="00AC352E" w:rsidP="00AC352E">
      <w:pPr>
        <w:rPr>
          <w:rFonts w:ascii="Times New Roman" w:hAnsi="Times New Roman" w:cs="Times New Roman"/>
          <w:sz w:val="24"/>
          <w:szCs w:val="24"/>
          <w:lang w:eastAsia="ja-JP"/>
        </w:rPr>
      </w:pPr>
      <w:r w:rsidRPr="00033D8E">
        <w:rPr>
          <w:rFonts w:ascii="Times New Roman" w:hAnsi="Times New Roman" w:cs="Times New Roman"/>
          <w:sz w:val="24"/>
          <w:szCs w:val="24"/>
          <w:lang w:eastAsia="ja-JP"/>
        </w:rPr>
        <w:t xml:space="preserve">The following table shows the results after adding capacitors in order to improve the P.F. </w:t>
      </w:r>
    </w:p>
    <w:tbl>
      <w:tblPr>
        <w:tblStyle w:val="TableGrid"/>
        <w:tblW w:w="11043" w:type="dxa"/>
        <w:jc w:val="center"/>
        <w:tblInd w:w="575" w:type="dxa"/>
        <w:tblLayout w:type="fixed"/>
        <w:tblLook w:val="04A0"/>
      </w:tblPr>
      <w:tblGrid>
        <w:gridCol w:w="802"/>
        <w:gridCol w:w="993"/>
        <w:gridCol w:w="992"/>
        <w:gridCol w:w="1134"/>
        <w:gridCol w:w="1261"/>
        <w:gridCol w:w="1134"/>
        <w:gridCol w:w="1138"/>
        <w:gridCol w:w="895"/>
        <w:gridCol w:w="866"/>
        <w:gridCol w:w="977"/>
        <w:gridCol w:w="851"/>
      </w:tblGrid>
      <w:tr w:rsidR="00AC352E" w:rsidTr="00AC352E">
        <w:trPr>
          <w:trHeight w:val="550"/>
          <w:jc w:val="center"/>
        </w:trPr>
        <w:tc>
          <w:tcPr>
            <w:tcW w:w="802"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 xml:space="preserve"># of  </w:t>
            </w:r>
            <w:proofErr w:type="spellStart"/>
            <w:r w:rsidRPr="00DF6AAC">
              <w:rPr>
                <w:rFonts w:asciiTheme="majorBidi" w:hAnsiTheme="majorBidi" w:cstheme="majorBidi"/>
                <w:b/>
                <w:bCs/>
                <w:sz w:val="24"/>
                <w:szCs w:val="24"/>
              </w:rPr>
              <w:t>Tr</w:t>
            </w:r>
            <w:proofErr w:type="spellEnd"/>
          </w:p>
        </w:tc>
        <w:tc>
          <w:tcPr>
            <w:tcW w:w="993"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 of feeders</w:t>
            </w:r>
          </w:p>
        </w:tc>
        <w:tc>
          <w:tcPr>
            <w:tcW w:w="992" w:type="dxa"/>
            <w:tcBorders>
              <w:top w:val="single" w:sz="18" w:space="0" w:color="auto"/>
              <w:left w:val="single" w:sz="18" w:space="0" w:color="auto"/>
              <w:bottom w:val="single" w:sz="18" w:space="0" w:color="auto"/>
              <w:right w:val="single" w:sz="18" w:space="0" w:color="auto"/>
            </w:tcBorders>
          </w:tcPr>
          <w:p w:rsidR="00AC352E" w:rsidRDefault="00AC352E" w:rsidP="00AC352E">
            <w:pPr>
              <w:jc w:val="center"/>
              <w:rPr>
                <w:rFonts w:asciiTheme="majorBidi" w:hAnsiTheme="majorBidi" w:cstheme="majorBidi"/>
                <w:b/>
                <w:bCs/>
                <w:sz w:val="24"/>
                <w:szCs w:val="24"/>
              </w:rPr>
            </w:pPr>
          </w:p>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feeder</w:t>
            </w:r>
          </w:p>
        </w:tc>
        <w:tc>
          <w:tcPr>
            <w:tcW w:w="1134" w:type="dxa"/>
            <w:tcBorders>
              <w:top w:val="single" w:sz="18" w:space="0" w:color="auto"/>
              <w:left w:val="single" w:sz="18" w:space="0" w:color="auto"/>
              <w:bottom w:val="single" w:sz="18" w:space="0" w:color="auto"/>
              <w:right w:val="single" w:sz="18" w:space="0" w:color="auto"/>
            </w:tcBorders>
          </w:tcPr>
          <w:p w:rsidR="00AC352E" w:rsidRDefault="00AC352E" w:rsidP="00AC352E">
            <w:pPr>
              <w:jc w:val="center"/>
              <w:rPr>
                <w:rFonts w:asciiTheme="majorBidi" w:hAnsiTheme="majorBidi" w:cstheme="majorBidi"/>
                <w:b/>
                <w:bCs/>
                <w:sz w:val="24"/>
                <w:szCs w:val="24"/>
              </w:rPr>
            </w:pPr>
          </w:p>
          <w:p w:rsidR="00AC352E" w:rsidRPr="00DF6AAC" w:rsidRDefault="009A491C" w:rsidP="00AC352E">
            <w:pPr>
              <w:jc w:val="center"/>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c</m:t>
                  </m:r>
                </m:sub>
              </m:sSub>
            </m:oMath>
            <w:r w:rsidR="00AC352E" w:rsidRPr="00DF6AAC">
              <w:rPr>
                <w:rFonts w:asciiTheme="majorBidi" w:hAnsiTheme="majorBidi" w:cstheme="majorBidi"/>
                <w:b/>
                <w:bCs/>
                <w:kern w:val="28"/>
                <w:sz w:val="24"/>
                <w:szCs w:val="24"/>
                <w:lang w:val="en-GB" w:bidi="ar-JO"/>
              </w:rPr>
              <w:t xml:space="preserve"> (KVAR)</w:t>
            </w:r>
          </w:p>
        </w:tc>
        <w:tc>
          <w:tcPr>
            <w:tcW w:w="1261"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Drop voltage % before</w:t>
            </w:r>
          </w:p>
        </w:tc>
        <w:tc>
          <w:tcPr>
            <w:tcW w:w="1134"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Drop voltage % after</w:t>
            </w:r>
          </w:p>
        </w:tc>
        <w:tc>
          <w:tcPr>
            <w:tcW w:w="1138" w:type="dxa"/>
            <w:tcBorders>
              <w:top w:val="single" w:sz="18" w:space="0" w:color="auto"/>
              <w:left w:val="single" w:sz="18" w:space="0" w:color="auto"/>
              <w:bottom w:val="single" w:sz="18" w:space="0" w:color="auto"/>
              <w:right w:val="single" w:sz="18" w:space="0" w:color="auto"/>
            </w:tcBorders>
          </w:tcPr>
          <w:p w:rsidR="00AC352E" w:rsidRDefault="00AC352E" w:rsidP="00AC352E">
            <w:pPr>
              <w:jc w:val="center"/>
              <w:rPr>
                <w:rFonts w:asciiTheme="majorBidi" w:hAnsiTheme="majorBidi" w:cstheme="majorBidi"/>
                <w:b/>
                <w:bCs/>
                <w:sz w:val="24"/>
                <w:szCs w:val="24"/>
              </w:rPr>
            </w:pPr>
          </w:p>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P.F</w:t>
            </w:r>
            <w:r>
              <w:rPr>
                <w:rFonts w:asciiTheme="majorBidi" w:hAnsiTheme="majorBidi" w:cstheme="majorBidi"/>
                <w:b/>
                <w:bCs/>
                <w:sz w:val="24"/>
                <w:szCs w:val="24"/>
              </w:rPr>
              <w:t xml:space="preserve"> %</w:t>
            </w:r>
            <w:r w:rsidRPr="00DF6AAC">
              <w:rPr>
                <w:rFonts w:asciiTheme="majorBidi" w:hAnsiTheme="majorBidi" w:cstheme="majorBidi"/>
                <w:b/>
                <w:bCs/>
                <w:sz w:val="24"/>
                <w:szCs w:val="24"/>
              </w:rPr>
              <w:t xml:space="preserve"> before</w:t>
            </w:r>
          </w:p>
        </w:tc>
        <w:tc>
          <w:tcPr>
            <w:tcW w:w="895" w:type="dxa"/>
            <w:tcBorders>
              <w:top w:val="single" w:sz="18" w:space="0" w:color="auto"/>
              <w:left w:val="single" w:sz="18" w:space="0" w:color="auto"/>
              <w:bottom w:val="single" w:sz="18" w:space="0" w:color="auto"/>
              <w:right w:val="single" w:sz="18" w:space="0" w:color="auto"/>
            </w:tcBorders>
          </w:tcPr>
          <w:p w:rsidR="00AC352E" w:rsidRDefault="00AC352E" w:rsidP="00AC352E">
            <w:pPr>
              <w:jc w:val="center"/>
              <w:rPr>
                <w:rFonts w:asciiTheme="majorBidi" w:hAnsiTheme="majorBidi" w:cstheme="majorBidi"/>
                <w:b/>
                <w:bCs/>
                <w:sz w:val="24"/>
                <w:szCs w:val="24"/>
              </w:rPr>
            </w:pPr>
          </w:p>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 xml:space="preserve">P.F </w:t>
            </w:r>
            <w:r>
              <w:rPr>
                <w:rFonts w:asciiTheme="majorBidi" w:hAnsiTheme="majorBidi" w:cstheme="majorBidi"/>
                <w:b/>
                <w:bCs/>
                <w:sz w:val="24"/>
                <w:szCs w:val="24"/>
              </w:rPr>
              <w:t xml:space="preserve">% </w:t>
            </w:r>
            <w:r w:rsidRPr="00DF6AAC">
              <w:rPr>
                <w:rFonts w:asciiTheme="majorBidi" w:hAnsiTheme="majorBidi" w:cstheme="majorBidi"/>
                <w:b/>
                <w:bCs/>
                <w:sz w:val="24"/>
                <w:szCs w:val="24"/>
              </w:rPr>
              <w:t>after</w:t>
            </w:r>
          </w:p>
        </w:tc>
        <w:tc>
          <w:tcPr>
            <w:tcW w:w="866"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Pr>
                <w:rFonts w:asciiTheme="majorBidi" w:hAnsiTheme="majorBidi" w:cstheme="majorBidi"/>
                <w:b/>
                <w:bCs/>
                <w:sz w:val="24"/>
                <w:szCs w:val="24"/>
              </w:rPr>
              <w:t xml:space="preserve">L. V. </w:t>
            </w:r>
            <w:r w:rsidRPr="00DF6AAC">
              <w:rPr>
                <w:rFonts w:asciiTheme="majorBidi" w:hAnsiTheme="majorBidi" w:cstheme="majorBidi"/>
                <w:b/>
                <w:bCs/>
                <w:sz w:val="24"/>
                <w:szCs w:val="24"/>
              </w:rPr>
              <w:t>rated (KV)</w:t>
            </w:r>
          </w:p>
        </w:tc>
        <w:tc>
          <w:tcPr>
            <w:tcW w:w="977"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Pr>
                <w:rFonts w:asciiTheme="majorBidi" w:hAnsiTheme="majorBidi" w:cstheme="majorBidi"/>
                <w:b/>
                <w:bCs/>
                <w:sz w:val="24"/>
                <w:szCs w:val="24"/>
              </w:rPr>
              <w:t>L. V.</w:t>
            </w:r>
            <w:r w:rsidRPr="00DF6AAC">
              <w:rPr>
                <w:rFonts w:asciiTheme="majorBidi" w:hAnsiTheme="majorBidi" w:cstheme="majorBidi"/>
                <w:b/>
                <w:bCs/>
                <w:sz w:val="24"/>
                <w:szCs w:val="24"/>
              </w:rPr>
              <w:t xml:space="preserve"> actual before (V)</w:t>
            </w:r>
          </w:p>
        </w:tc>
        <w:tc>
          <w:tcPr>
            <w:tcW w:w="851" w:type="dxa"/>
            <w:tcBorders>
              <w:top w:val="single" w:sz="18" w:space="0" w:color="auto"/>
              <w:left w:val="single" w:sz="18" w:space="0" w:color="auto"/>
              <w:bottom w:val="single" w:sz="18" w:space="0" w:color="auto"/>
              <w:right w:val="single" w:sz="18" w:space="0" w:color="auto"/>
            </w:tcBorders>
          </w:tcPr>
          <w:p w:rsidR="00AC352E" w:rsidRPr="00DF6AAC" w:rsidRDefault="00AC352E" w:rsidP="00AC352E">
            <w:pPr>
              <w:jc w:val="center"/>
              <w:rPr>
                <w:rFonts w:asciiTheme="majorBidi" w:hAnsiTheme="majorBidi" w:cstheme="majorBidi"/>
                <w:b/>
                <w:bCs/>
                <w:sz w:val="24"/>
                <w:szCs w:val="24"/>
              </w:rPr>
            </w:pPr>
            <w:r>
              <w:rPr>
                <w:rFonts w:asciiTheme="majorBidi" w:hAnsiTheme="majorBidi" w:cstheme="majorBidi"/>
                <w:b/>
                <w:bCs/>
                <w:sz w:val="24"/>
                <w:szCs w:val="24"/>
              </w:rPr>
              <w:t>L. V.</w:t>
            </w:r>
            <w:r w:rsidRPr="00DF6AAC">
              <w:rPr>
                <w:rFonts w:asciiTheme="majorBidi" w:hAnsiTheme="majorBidi" w:cstheme="majorBidi"/>
                <w:b/>
                <w:bCs/>
                <w:sz w:val="24"/>
                <w:szCs w:val="24"/>
              </w:rPr>
              <w:t xml:space="preserve"> actual</w:t>
            </w:r>
          </w:p>
          <w:p w:rsidR="00AC352E" w:rsidRPr="00DF6AAC" w:rsidRDefault="00AC352E" w:rsidP="00AC352E">
            <w:pPr>
              <w:jc w:val="center"/>
              <w:rPr>
                <w:rFonts w:asciiTheme="majorBidi" w:hAnsiTheme="majorBidi" w:cstheme="majorBidi"/>
                <w:b/>
                <w:bCs/>
                <w:sz w:val="24"/>
                <w:szCs w:val="24"/>
              </w:rPr>
            </w:pPr>
            <w:r w:rsidRPr="00DF6AAC">
              <w:rPr>
                <w:rFonts w:asciiTheme="majorBidi" w:hAnsiTheme="majorBidi" w:cstheme="majorBidi"/>
                <w:b/>
                <w:bCs/>
                <w:sz w:val="24"/>
                <w:szCs w:val="24"/>
              </w:rPr>
              <w:t>After (V)</w:t>
            </w:r>
          </w:p>
        </w:tc>
      </w:tr>
      <w:tr w:rsidR="00E0399C" w:rsidTr="00AC352E">
        <w:trPr>
          <w:jc w:val="center"/>
        </w:trPr>
        <w:tc>
          <w:tcPr>
            <w:tcW w:w="802" w:type="dxa"/>
            <w:vMerge w:val="restart"/>
            <w:tcBorders>
              <w:top w:val="single" w:sz="18" w:space="0" w:color="auto"/>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w:t>
            </w:r>
          </w:p>
        </w:tc>
        <w:tc>
          <w:tcPr>
            <w:tcW w:w="993" w:type="dxa"/>
            <w:vMerge w:val="restart"/>
            <w:tcBorders>
              <w:top w:val="single" w:sz="18" w:space="0" w:color="auto"/>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Borders>
              <w:top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Borders>
              <w:top w:val="single" w:sz="18" w:space="0" w:color="auto"/>
            </w:tcBorders>
          </w:tcPr>
          <w:p w:rsidR="00E0399C" w:rsidRPr="00790BD0" w:rsidRDefault="00E0399C" w:rsidP="00573767">
            <w:pPr>
              <w:jc w:val="center"/>
              <w:rPr>
                <w:rFonts w:asciiTheme="majorBidi" w:hAnsiTheme="majorBidi" w:cstheme="majorBidi"/>
                <w:sz w:val="24"/>
                <w:szCs w:val="24"/>
              </w:rPr>
            </w:pPr>
          </w:p>
        </w:tc>
        <w:tc>
          <w:tcPr>
            <w:tcW w:w="1261" w:type="dxa"/>
            <w:tcBorders>
              <w:top w:val="single" w:sz="18" w:space="0" w:color="auto"/>
            </w:tcBorders>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Borders>
              <w:top w:val="single" w:sz="18" w:space="0" w:color="auto"/>
            </w:tcBorders>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val="restart"/>
            <w:tcBorders>
              <w:top w:val="single" w:sz="18" w:space="0" w:color="auto"/>
            </w:tcBorders>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90.7</w:t>
            </w:r>
          </w:p>
        </w:tc>
        <w:tc>
          <w:tcPr>
            <w:tcW w:w="895" w:type="dxa"/>
            <w:vMerge w:val="restart"/>
            <w:tcBorders>
              <w:top w:val="single" w:sz="18" w:space="0" w:color="auto"/>
            </w:tcBorders>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90.7</w:t>
            </w:r>
          </w:p>
        </w:tc>
        <w:tc>
          <w:tcPr>
            <w:tcW w:w="866" w:type="dxa"/>
            <w:tcBorders>
              <w:top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Borders>
              <w:top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409.4</w:t>
            </w:r>
          </w:p>
        </w:tc>
        <w:tc>
          <w:tcPr>
            <w:tcW w:w="851" w:type="dxa"/>
            <w:tcBorders>
              <w:top w:val="single" w:sz="18" w:space="0" w:color="auto"/>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409.4</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409.2</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409.2</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T2</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15</w:t>
            </w: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13.6</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13.5</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89.6</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93.4</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343</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345.2</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4.2</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4.2</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380</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382.3</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Borders>
              <w:top w:val="single" w:sz="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Borders>
              <w:top w:val="single" w:sz="8" w:space="0" w:color="auto"/>
            </w:tcBorders>
          </w:tcPr>
          <w:p w:rsidR="00E0399C" w:rsidRPr="00790BD0" w:rsidRDefault="00E0399C" w:rsidP="00AC352E">
            <w:pPr>
              <w:jc w:val="center"/>
              <w:rPr>
                <w:rFonts w:asciiTheme="majorBidi" w:hAnsiTheme="majorBidi" w:cstheme="majorBidi"/>
                <w:sz w:val="24"/>
                <w:szCs w:val="24"/>
              </w:rPr>
            </w:pPr>
          </w:p>
        </w:tc>
        <w:tc>
          <w:tcPr>
            <w:tcW w:w="1261" w:type="dxa"/>
            <w:tcBorders>
              <w:top w:val="single" w:sz="8" w:space="0" w:color="auto"/>
            </w:tcBorders>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15.4</w:t>
            </w:r>
          </w:p>
        </w:tc>
        <w:tc>
          <w:tcPr>
            <w:tcW w:w="1134" w:type="dxa"/>
            <w:tcBorders>
              <w:top w:val="single" w:sz="8" w:space="0" w:color="auto"/>
            </w:tcBorders>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15.3</w:t>
            </w:r>
          </w:p>
        </w:tc>
        <w:tc>
          <w:tcPr>
            <w:tcW w:w="1138" w:type="dxa"/>
            <w:vMerge/>
            <w:tcBorders>
              <w:top w:val="single" w:sz="8" w:space="0" w:color="auto"/>
            </w:tcBorders>
          </w:tcPr>
          <w:p w:rsidR="00E0399C" w:rsidRPr="00943DEB" w:rsidRDefault="00E0399C" w:rsidP="00AC352E">
            <w:pPr>
              <w:jc w:val="center"/>
              <w:rPr>
                <w:rFonts w:asciiTheme="majorBidi" w:hAnsiTheme="majorBidi" w:cstheme="majorBidi"/>
                <w:sz w:val="24"/>
                <w:szCs w:val="24"/>
              </w:rPr>
            </w:pPr>
          </w:p>
        </w:tc>
        <w:tc>
          <w:tcPr>
            <w:tcW w:w="895" w:type="dxa"/>
            <w:vMerge/>
            <w:tcBorders>
              <w:top w:val="single" w:sz="8" w:space="0" w:color="auto"/>
            </w:tcBorders>
          </w:tcPr>
          <w:p w:rsidR="00E0399C" w:rsidRPr="00943DEB" w:rsidRDefault="00E0399C" w:rsidP="00AC352E">
            <w:pPr>
              <w:jc w:val="center"/>
              <w:rPr>
                <w:rFonts w:asciiTheme="majorBidi" w:hAnsiTheme="majorBidi" w:cstheme="majorBidi"/>
                <w:sz w:val="24"/>
                <w:szCs w:val="24"/>
              </w:rPr>
            </w:pPr>
          </w:p>
        </w:tc>
        <w:tc>
          <w:tcPr>
            <w:tcW w:w="866" w:type="dxa"/>
            <w:tcBorders>
              <w:top w:val="single" w:sz="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335.7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337.7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20.3</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20.2</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316.1</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318.3</w:t>
            </w:r>
          </w:p>
        </w:tc>
      </w:tr>
      <w:tr w:rsidR="00E0399C" w:rsidTr="00AC352E">
        <w:trPr>
          <w:jc w:val="center"/>
        </w:trPr>
        <w:tc>
          <w:tcPr>
            <w:tcW w:w="802" w:type="dxa"/>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T3</w:t>
            </w:r>
          </w:p>
        </w:tc>
        <w:tc>
          <w:tcPr>
            <w:tcW w:w="993" w:type="dxa"/>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93</w:t>
            </w:r>
          </w:p>
        </w:tc>
        <w:tc>
          <w:tcPr>
            <w:tcW w:w="895" w:type="dxa"/>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93</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409.7</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T4</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92</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790BD0">
            <w:pPr>
              <w:jc w:val="center"/>
              <w:rPr>
                <w:rFonts w:asciiTheme="majorBidi" w:hAnsiTheme="majorBidi" w:cstheme="majorBidi"/>
                <w:sz w:val="24"/>
                <w:szCs w:val="24"/>
              </w:rPr>
            </w:pPr>
            <w:r w:rsidRPr="00943DEB">
              <w:rPr>
                <w:rFonts w:asciiTheme="majorBidi" w:hAnsiTheme="majorBidi" w:cstheme="majorBidi"/>
                <w:sz w:val="24"/>
                <w:szCs w:val="24"/>
              </w:rPr>
              <w:t>9</w:t>
            </w:r>
            <w:r>
              <w:rPr>
                <w:rFonts w:asciiTheme="majorBidi" w:hAnsiTheme="majorBidi" w:cstheme="majorBidi"/>
                <w:sz w:val="24"/>
                <w:szCs w:val="24"/>
              </w:rPr>
              <w:t>2</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409.5</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409.3</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409.3</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409.2</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409.2</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T5</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92.1</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790BD0">
            <w:pPr>
              <w:jc w:val="center"/>
              <w:rPr>
                <w:rFonts w:asciiTheme="majorBidi" w:hAnsiTheme="majorBidi" w:cstheme="majorBidi"/>
                <w:sz w:val="24"/>
                <w:szCs w:val="24"/>
              </w:rPr>
            </w:pPr>
            <w:r w:rsidRPr="00943DEB">
              <w:rPr>
                <w:rFonts w:asciiTheme="majorBidi" w:hAnsiTheme="majorBidi" w:cstheme="majorBidi"/>
                <w:sz w:val="24"/>
                <w:szCs w:val="24"/>
              </w:rPr>
              <w:t>9</w:t>
            </w:r>
            <w:r>
              <w:rPr>
                <w:rFonts w:asciiTheme="majorBidi" w:hAnsiTheme="majorBidi" w:cstheme="majorBidi"/>
                <w:sz w:val="24"/>
                <w:szCs w:val="24"/>
              </w:rPr>
              <w:t>2</w:t>
            </w:r>
            <w:r w:rsidRPr="00943DEB">
              <w:rPr>
                <w:rFonts w:asciiTheme="majorBidi" w:hAnsiTheme="majorBidi" w:cstheme="majorBidi"/>
                <w:sz w:val="24"/>
                <w:szCs w:val="24"/>
              </w:rPr>
              <w:t>.1</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408.1</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408.1</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408.8</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408.8</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T6</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5</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p w:rsidR="00E0399C" w:rsidRPr="00790BD0" w:rsidRDefault="00E0399C" w:rsidP="00573767">
            <w:pPr>
              <w:jc w:val="center"/>
              <w:rPr>
                <w:rFonts w:asciiTheme="majorBidi" w:hAnsiTheme="majorBidi" w:cstheme="majorBidi"/>
                <w:sz w:val="24"/>
                <w:szCs w:val="24"/>
              </w:rPr>
            </w:pPr>
          </w:p>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12.5</w:t>
            </w: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9.5</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9.5</w:t>
            </w:r>
          </w:p>
        </w:tc>
        <w:tc>
          <w:tcPr>
            <w:tcW w:w="1138" w:type="dxa"/>
            <w:vMerge w:val="restart"/>
          </w:tcPr>
          <w:p w:rsidR="00E0399C" w:rsidRDefault="00E0399C" w:rsidP="00573767">
            <w:pPr>
              <w:jc w:val="center"/>
              <w:rPr>
                <w:rFonts w:asciiTheme="majorBidi" w:hAnsiTheme="majorBidi" w:cstheme="majorBidi"/>
                <w:sz w:val="24"/>
                <w:szCs w:val="24"/>
              </w:rPr>
            </w:pPr>
          </w:p>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89.6</w:t>
            </w:r>
          </w:p>
        </w:tc>
        <w:tc>
          <w:tcPr>
            <w:tcW w:w="895" w:type="dxa"/>
            <w:vMerge w:val="restart"/>
          </w:tcPr>
          <w:p w:rsidR="00E0399C" w:rsidRDefault="00E0399C" w:rsidP="00AC352E">
            <w:pPr>
              <w:jc w:val="center"/>
              <w:rPr>
                <w:rFonts w:asciiTheme="majorBidi" w:hAnsiTheme="majorBidi" w:cstheme="majorBidi"/>
                <w:sz w:val="24"/>
                <w:szCs w:val="24"/>
              </w:rPr>
            </w:pPr>
          </w:p>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92</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359.1</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360.7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5.4</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5.4</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375.4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376.9</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6.4</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6.4</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371.5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373.1</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5.1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5.1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376.5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378.1</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5</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6.4</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6.4</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371.5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373</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T7</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2.5</w:t>
            </w: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0.4</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0.4</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89.9</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92.2</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404.6</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404.9</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1.9</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1.9</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398.5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398.8</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1.5</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1.5</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400</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400.3</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2.8</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2.8</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394.8</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395.1</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T8</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90.6</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90.6</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409.4</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408.9</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408.9</w:t>
            </w:r>
          </w:p>
        </w:tc>
      </w:tr>
      <w:tr w:rsidR="00E0399C" w:rsidTr="00AC352E">
        <w:trPr>
          <w:jc w:val="center"/>
        </w:trPr>
        <w:tc>
          <w:tcPr>
            <w:tcW w:w="802" w:type="dxa"/>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T9</w:t>
            </w:r>
          </w:p>
        </w:tc>
        <w:tc>
          <w:tcPr>
            <w:tcW w:w="993" w:type="dxa"/>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92.9</w:t>
            </w:r>
          </w:p>
        </w:tc>
        <w:tc>
          <w:tcPr>
            <w:tcW w:w="895" w:type="dxa"/>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92.9</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408.3</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408.3</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T10</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90.5</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90.5</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408.8</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408.8</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T11</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12.5</w:t>
            </w: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4.1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4.1</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88.8</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94.6</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382.4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384.8</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10.4</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10.4</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357.2</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359.7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2.9</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2.9</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387.3</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389.7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3.2</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3.2</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386.1</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388.4</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T12</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91.1</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91.1</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408.6</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408.8</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T13</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3.5</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3.5</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91.5</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91.5</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393.4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393.4</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0.9</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0.9</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403.8</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403.8</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T14</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3.3</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3.3</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90.1</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90.1</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394.9</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394.9</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0.2</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0.2</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407.5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407.5</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T15</w:t>
            </w:r>
          </w:p>
        </w:tc>
        <w:tc>
          <w:tcPr>
            <w:tcW w:w="993" w:type="dxa"/>
            <w:vMerge w:val="restart"/>
            <w:tcBorders>
              <w:left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92.2</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92.2</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409.7</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409.7</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409.8</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409.8</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T16</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0.2</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0.2</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91.5</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91.5</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406.6</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406.6</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0.9</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0.9</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403.5</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5.8</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5.8</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384</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1</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1</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403.5</w:t>
            </w:r>
          </w:p>
        </w:tc>
      </w:tr>
      <w:tr w:rsidR="00E0399C" w:rsidTr="00AC352E">
        <w:trPr>
          <w:jc w:val="center"/>
        </w:trPr>
        <w:tc>
          <w:tcPr>
            <w:tcW w:w="802" w:type="dxa"/>
            <w:vMerge w:val="restart"/>
            <w:tcBorders>
              <w:left w:val="single" w:sz="18" w:space="0" w:color="auto"/>
              <w:right w:val="single" w:sz="18" w:space="0" w:color="auto"/>
            </w:tcBorders>
          </w:tcPr>
          <w:p w:rsidR="00E0399C" w:rsidRDefault="00E0399C" w:rsidP="00AC352E">
            <w:pPr>
              <w:jc w:val="center"/>
              <w:rPr>
                <w:rFonts w:asciiTheme="majorBidi" w:hAnsiTheme="majorBidi" w:cstheme="majorBidi"/>
                <w:b/>
                <w:bCs/>
                <w:sz w:val="24"/>
                <w:szCs w:val="24"/>
              </w:rPr>
            </w:pPr>
          </w:p>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T17</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573767">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6.8</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6.8</w:t>
            </w:r>
          </w:p>
        </w:tc>
        <w:tc>
          <w:tcPr>
            <w:tcW w:w="1138" w:type="dxa"/>
            <w:vMerge w:val="restart"/>
          </w:tcPr>
          <w:p w:rsidR="00E0399C" w:rsidRDefault="00E0399C" w:rsidP="00573767">
            <w:pPr>
              <w:jc w:val="center"/>
              <w:rPr>
                <w:rFonts w:asciiTheme="majorBidi" w:hAnsiTheme="majorBidi" w:cstheme="majorBidi"/>
                <w:sz w:val="24"/>
                <w:szCs w:val="24"/>
              </w:rPr>
            </w:pPr>
          </w:p>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90</w:t>
            </w:r>
            <w:r w:rsidR="00670EF0">
              <w:rPr>
                <w:rFonts w:asciiTheme="majorBidi" w:hAnsiTheme="majorBidi" w:cstheme="majorBidi"/>
                <w:sz w:val="24"/>
                <w:szCs w:val="24"/>
              </w:rPr>
              <w:t>.5</w:t>
            </w:r>
          </w:p>
        </w:tc>
        <w:tc>
          <w:tcPr>
            <w:tcW w:w="895" w:type="dxa"/>
            <w:vMerge w:val="restart"/>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90</w:t>
            </w:r>
            <w:r w:rsidR="00670EF0">
              <w:rPr>
                <w:rFonts w:asciiTheme="majorBidi" w:hAnsiTheme="majorBidi" w:cstheme="majorBidi"/>
                <w:sz w:val="24"/>
                <w:szCs w:val="24"/>
              </w:rPr>
              <w:t>.5</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380.5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380.5</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8.2</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8.2</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374.9</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374.9</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3</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6</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6</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384</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384</w:t>
            </w:r>
          </w:p>
        </w:tc>
      </w:tr>
      <w:tr w:rsidR="00E0399C" w:rsidTr="00AC352E">
        <w:trPr>
          <w:jc w:val="center"/>
        </w:trPr>
        <w:tc>
          <w:tcPr>
            <w:tcW w:w="802" w:type="dxa"/>
            <w:vMerge/>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p>
        </w:tc>
        <w:tc>
          <w:tcPr>
            <w:tcW w:w="993" w:type="dxa"/>
            <w:vMerge/>
            <w:tcBorders>
              <w:left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4</w:t>
            </w:r>
          </w:p>
        </w:tc>
        <w:tc>
          <w:tcPr>
            <w:tcW w:w="1134" w:type="dxa"/>
            <w:vMerge/>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0.3</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0.3</w:t>
            </w:r>
          </w:p>
        </w:tc>
        <w:tc>
          <w:tcPr>
            <w:tcW w:w="1138" w:type="dxa"/>
            <w:vMerge/>
          </w:tcPr>
          <w:p w:rsidR="00E0399C" w:rsidRPr="00943DEB" w:rsidRDefault="00E0399C" w:rsidP="00AC352E">
            <w:pPr>
              <w:jc w:val="center"/>
              <w:rPr>
                <w:rFonts w:asciiTheme="majorBidi" w:hAnsiTheme="majorBidi" w:cstheme="majorBidi"/>
                <w:sz w:val="24"/>
                <w:szCs w:val="24"/>
              </w:rPr>
            </w:pPr>
          </w:p>
        </w:tc>
        <w:tc>
          <w:tcPr>
            <w:tcW w:w="895" w:type="dxa"/>
            <w:vMerge/>
          </w:tcPr>
          <w:p w:rsidR="00E0399C" w:rsidRPr="00943DEB" w:rsidRDefault="00E0399C" w:rsidP="00AC352E">
            <w:pPr>
              <w:jc w:val="center"/>
              <w:rPr>
                <w:rFonts w:asciiTheme="majorBidi" w:hAnsiTheme="majorBidi" w:cstheme="majorBidi"/>
                <w:sz w:val="24"/>
                <w:szCs w:val="24"/>
              </w:rPr>
            </w:pP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406.5</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406.5</w:t>
            </w:r>
          </w:p>
        </w:tc>
      </w:tr>
      <w:tr w:rsidR="00E0399C" w:rsidTr="00AC352E">
        <w:trPr>
          <w:jc w:val="center"/>
        </w:trPr>
        <w:tc>
          <w:tcPr>
            <w:tcW w:w="802" w:type="dxa"/>
            <w:vMerge w:val="restart"/>
            <w:tcBorders>
              <w:left w:val="single" w:sz="18" w:space="0" w:color="auto"/>
              <w:right w:val="single" w:sz="18" w:space="0" w:color="auto"/>
            </w:tcBorders>
          </w:tcPr>
          <w:p w:rsidR="00E0399C" w:rsidRPr="00943DEB" w:rsidRDefault="00E0399C" w:rsidP="00AC352E">
            <w:pPr>
              <w:jc w:val="center"/>
              <w:rPr>
                <w:rFonts w:asciiTheme="majorBidi" w:hAnsiTheme="majorBidi" w:cstheme="majorBidi"/>
                <w:b/>
                <w:bCs/>
                <w:sz w:val="24"/>
                <w:szCs w:val="24"/>
              </w:rPr>
            </w:pPr>
            <w:r w:rsidRPr="00943DEB">
              <w:rPr>
                <w:rFonts w:asciiTheme="majorBidi" w:hAnsiTheme="majorBidi" w:cstheme="majorBidi"/>
                <w:b/>
                <w:bCs/>
                <w:sz w:val="24"/>
                <w:szCs w:val="24"/>
              </w:rPr>
              <w:t>T18</w:t>
            </w:r>
          </w:p>
        </w:tc>
        <w:tc>
          <w:tcPr>
            <w:tcW w:w="993" w:type="dxa"/>
            <w:vMerge w:val="restart"/>
            <w:tcBorders>
              <w:left w:val="single" w:sz="18" w:space="0" w:color="auto"/>
            </w:tcBorders>
          </w:tcPr>
          <w:p w:rsidR="00E0399C" w:rsidRDefault="00E0399C" w:rsidP="00AC352E">
            <w:pPr>
              <w:jc w:val="center"/>
              <w:rPr>
                <w:rFonts w:asciiTheme="majorBidi" w:hAnsiTheme="majorBidi" w:cstheme="majorBidi"/>
                <w:sz w:val="24"/>
                <w:szCs w:val="24"/>
              </w:rPr>
            </w:pPr>
          </w:p>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992"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1</w:t>
            </w:r>
          </w:p>
        </w:tc>
        <w:tc>
          <w:tcPr>
            <w:tcW w:w="1134" w:type="dxa"/>
            <w:vMerge w:val="restart"/>
          </w:tcPr>
          <w:p w:rsidR="00E0399C" w:rsidRPr="00790BD0" w:rsidRDefault="00E0399C" w:rsidP="00AC352E">
            <w:pPr>
              <w:jc w:val="center"/>
              <w:rPr>
                <w:rFonts w:asciiTheme="majorBidi" w:hAnsiTheme="majorBidi" w:cstheme="majorBidi"/>
                <w:sz w:val="24"/>
                <w:szCs w:val="24"/>
              </w:rPr>
            </w:pPr>
          </w:p>
        </w:tc>
        <w:tc>
          <w:tcPr>
            <w:tcW w:w="1261" w:type="dxa"/>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8.5</w:t>
            </w:r>
          </w:p>
        </w:tc>
        <w:tc>
          <w:tcPr>
            <w:tcW w:w="1134" w:type="dxa"/>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8.5</w:t>
            </w:r>
          </w:p>
        </w:tc>
        <w:tc>
          <w:tcPr>
            <w:tcW w:w="1138" w:type="dxa"/>
            <w:vMerge w:val="restart"/>
          </w:tcPr>
          <w:p w:rsidR="00E0399C" w:rsidRPr="005B1F45" w:rsidRDefault="00E0399C" w:rsidP="00573767">
            <w:pPr>
              <w:jc w:val="center"/>
              <w:rPr>
                <w:rFonts w:asciiTheme="majorBidi" w:hAnsiTheme="majorBidi" w:cstheme="majorBidi"/>
                <w:sz w:val="24"/>
                <w:szCs w:val="24"/>
              </w:rPr>
            </w:pPr>
            <w:r w:rsidRPr="005B1F45">
              <w:rPr>
                <w:rFonts w:asciiTheme="majorBidi" w:hAnsiTheme="majorBidi" w:cstheme="majorBidi"/>
                <w:sz w:val="24"/>
                <w:szCs w:val="24"/>
              </w:rPr>
              <w:t>93.2</w:t>
            </w:r>
          </w:p>
        </w:tc>
        <w:tc>
          <w:tcPr>
            <w:tcW w:w="895" w:type="dxa"/>
            <w:vMerge w:val="restart"/>
          </w:tcPr>
          <w:p w:rsidR="00E0399C" w:rsidRPr="00943DEB" w:rsidRDefault="00E0399C" w:rsidP="00AC352E">
            <w:pPr>
              <w:jc w:val="center"/>
              <w:rPr>
                <w:rFonts w:asciiTheme="majorBidi" w:hAnsiTheme="majorBidi" w:cstheme="majorBidi"/>
                <w:sz w:val="24"/>
                <w:szCs w:val="24"/>
              </w:rPr>
            </w:pPr>
            <w:r>
              <w:rPr>
                <w:rFonts w:asciiTheme="majorBidi" w:hAnsiTheme="majorBidi" w:cstheme="majorBidi"/>
                <w:sz w:val="24"/>
                <w:szCs w:val="24"/>
              </w:rPr>
              <w:t>93.2</w:t>
            </w:r>
          </w:p>
        </w:tc>
        <w:tc>
          <w:tcPr>
            <w:tcW w:w="866" w:type="dxa"/>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375.1</w:t>
            </w:r>
          </w:p>
        </w:tc>
        <w:tc>
          <w:tcPr>
            <w:tcW w:w="851" w:type="dxa"/>
            <w:tcBorders>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375.1</w:t>
            </w:r>
          </w:p>
        </w:tc>
      </w:tr>
      <w:tr w:rsidR="00E0399C" w:rsidTr="00AC352E">
        <w:trPr>
          <w:trHeight w:val="361"/>
          <w:jc w:val="center"/>
        </w:trPr>
        <w:tc>
          <w:tcPr>
            <w:tcW w:w="802" w:type="dxa"/>
            <w:vMerge/>
            <w:tcBorders>
              <w:left w:val="single" w:sz="18" w:space="0" w:color="auto"/>
              <w:bottom w:val="single" w:sz="18" w:space="0" w:color="auto"/>
              <w:right w:val="single" w:sz="18" w:space="0" w:color="auto"/>
            </w:tcBorders>
          </w:tcPr>
          <w:p w:rsidR="00E0399C" w:rsidRDefault="00E0399C" w:rsidP="00AC352E">
            <w:pPr>
              <w:jc w:val="center"/>
            </w:pPr>
          </w:p>
        </w:tc>
        <w:tc>
          <w:tcPr>
            <w:tcW w:w="993" w:type="dxa"/>
            <w:vMerge/>
            <w:tcBorders>
              <w:left w:val="single" w:sz="18" w:space="0" w:color="auto"/>
              <w:bottom w:val="single" w:sz="18" w:space="0" w:color="auto"/>
            </w:tcBorders>
          </w:tcPr>
          <w:p w:rsidR="00E0399C" w:rsidRPr="00943DEB" w:rsidRDefault="00E0399C" w:rsidP="00AC352E">
            <w:pPr>
              <w:jc w:val="center"/>
              <w:rPr>
                <w:rFonts w:asciiTheme="majorBidi" w:hAnsiTheme="majorBidi" w:cstheme="majorBidi"/>
                <w:sz w:val="24"/>
                <w:szCs w:val="24"/>
              </w:rPr>
            </w:pPr>
          </w:p>
        </w:tc>
        <w:tc>
          <w:tcPr>
            <w:tcW w:w="992" w:type="dxa"/>
            <w:tcBorders>
              <w:bottom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2</w:t>
            </w:r>
          </w:p>
        </w:tc>
        <w:tc>
          <w:tcPr>
            <w:tcW w:w="1134" w:type="dxa"/>
            <w:vMerge/>
            <w:tcBorders>
              <w:bottom w:val="single" w:sz="18" w:space="0" w:color="auto"/>
            </w:tcBorders>
          </w:tcPr>
          <w:p w:rsidR="00E0399C" w:rsidRPr="00790BD0" w:rsidRDefault="00E0399C" w:rsidP="00AC352E">
            <w:pPr>
              <w:jc w:val="center"/>
              <w:rPr>
                <w:rFonts w:asciiTheme="majorBidi" w:hAnsiTheme="majorBidi" w:cstheme="majorBidi"/>
                <w:sz w:val="24"/>
                <w:szCs w:val="24"/>
              </w:rPr>
            </w:pPr>
          </w:p>
        </w:tc>
        <w:tc>
          <w:tcPr>
            <w:tcW w:w="1261" w:type="dxa"/>
            <w:tcBorders>
              <w:bottom w:val="single" w:sz="18" w:space="0" w:color="auto"/>
            </w:tcBorders>
          </w:tcPr>
          <w:p w:rsidR="00E0399C" w:rsidRPr="00790BD0" w:rsidRDefault="00E0399C" w:rsidP="00573767">
            <w:pPr>
              <w:jc w:val="center"/>
              <w:rPr>
                <w:rFonts w:asciiTheme="majorBidi" w:hAnsiTheme="majorBidi" w:cstheme="majorBidi"/>
                <w:sz w:val="24"/>
                <w:szCs w:val="24"/>
              </w:rPr>
            </w:pPr>
            <w:r w:rsidRPr="00790BD0">
              <w:rPr>
                <w:rFonts w:asciiTheme="majorBidi" w:hAnsiTheme="majorBidi" w:cstheme="majorBidi"/>
                <w:sz w:val="24"/>
                <w:szCs w:val="24"/>
              </w:rPr>
              <w:t>0.1</w:t>
            </w:r>
          </w:p>
        </w:tc>
        <w:tc>
          <w:tcPr>
            <w:tcW w:w="1134" w:type="dxa"/>
            <w:tcBorders>
              <w:bottom w:val="single" w:sz="18" w:space="0" w:color="auto"/>
            </w:tcBorders>
          </w:tcPr>
          <w:p w:rsidR="00E0399C" w:rsidRPr="005B1F45" w:rsidRDefault="00E0399C" w:rsidP="00573767">
            <w:pPr>
              <w:jc w:val="center"/>
              <w:rPr>
                <w:rFonts w:asciiTheme="majorBidi" w:hAnsiTheme="majorBidi" w:cstheme="majorBidi"/>
              </w:rPr>
            </w:pPr>
            <w:r w:rsidRPr="005B1F45">
              <w:rPr>
                <w:rFonts w:asciiTheme="majorBidi" w:hAnsiTheme="majorBidi" w:cstheme="majorBidi"/>
              </w:rPr>
              <w:t>0.1</w:t>
            </w:r>
          </w:p>
        </w:tc>
        <w:tc>
          <w:tcPr>
            <w:tcW w:w="1138" w:type="dxa"/>
            <w:vMerge/>
            <w:tcBorders>
              <w:bottom w:val="single" w:sz="18" w:space="0" w:color="auto"/>
            </w:tcBorders>
          </w:tcPr>
          <w:p w:rsidR="00E0399C" w:rsidRPr="00943DEB" w:rsidRDefault="00E0399C" w:rsidP="00AC352E">
            <w:pPr>
              <w:jc w:val="center"/>
              <w:rPr>
                <w:rFonts w:asciiTheme="majorBidi" w:hAnsiTheme="majorBidi" w:cstheme="majorBidi"/>
                <w:sz w:val="24"/>
                <w:szCs w:val="24"/>
              </w:rPr>
            </w:pPr>
          </w:p>
        </w:tc>
        <w:tc>
          <w:tcPr>
            <w:tcW w:w="895" w:type="dxa"/>
            <w:vMerge/>
            <w:tcBorders>
              <w:bottom w:val="single" w:sz="18" w:space="0" w:color="auto"/>
            </w:tcBorders>
          </w:tcPr>
          <w:p w:rsidR="00E0399C" w:rsidRPr="00943DEB" w:rsidRDefault="00E0399C" w:rsidP="00AC352E">
            <w:pPr>
              <w:jc w:val="center"/>
              <w:rPr>
                <w:rFonts w:asciiTheme="majorBidi" w:hAnsiTheme="majorBidi" w:cstheme="majorBidi"/>
                <w:sz w:val="24"/>
                <w:szCs w:val="24"/>
              </w:rPr>
            </w:pPr>
          </w:p>
        </w:tc>
        <w:tc>
          <w:tcPr>
            <w:tcW w:w="866" w:type="dxa"/>
            <w:tcBorders>
              <w:bottom w:val="single" w:sz="18" w:space="0" w:color="auto"/>
            </w:tcBorders>
          </w:tcPr>
          <w:p w:rsidR="00E0399C" w:rsidRPr="00943DEB" w:rsidRDefault="00E0399C" w:rsidP="00AC352E">
            <w:pPr>
              <w:jc w:val="center"/>
              <w:rPr>
                <w:rFonts w:asciiTheme="majorBidi" w:hAnsiTheme="majorBidi" w:cstheme="majorBidi"/>
                <w:sz w:val="24"/>
                <w:szCs w:val="24"/>
              </w:rPr>
            </w:pPr>
            <w:r w:rsidRPr="00943DEB">
              <w:rPr>
                <w:rFonts w:asciiTheme="majorBidi" w:hAnsiTheme="majorBidi" w:cstheme="majorBidi"/>
                <w:sz w:val="24"/>
                <w:szCs w:val="24"/>
              </w:rPr>
              <w:t>0.4</w:t>
            </w:r>
          </w:p>
        </w:tc>
        <w:tc>
          <w:tcPr>
            <w:tcW w:w="977" w:type="dxa"/>
            <w:tcBorders>
              <w:bottom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tc>
        <w:tc>
          <w:tcPr>
            <w:tcW w:w="851" w:type="dxa"/>
            <w:tcBorders>
              <w:bottom w:val="single" w:sz="18" w:space="0" w:color="auto"/>
              <w:right w:val="single" w:sz="18" w:space="0" w:color="auto"/>
            </w:tcBorders>
          </w:tcPr>
          <w:p w:rsidR="00E0399C" w:rsidRPr="00D33C6B" w:rsidRDefault="00E0399C" w:rsidP="00573767">
            <w:pPr>
              <w:jc w:val="center"/>
              <w:rPr>
                <w:rFonts w:asciiTheme="majorBidi" w:hAnsiTheme="majorBidi" w:cstheme="majorBidi"/>
                <w:sz w:val="24"/>
                <w:szCs w:val="24"/>
              </w:rPr>
            </w:pPr>
            <w:r w:rsidRPr="00D33C6B">
              <w:rPr>
                <w:rFonts w:asciiTheme="majorBidi" w:hAnsiTheme="majorBidi" w:cstheme="majorBidi"/>
                <w:sz w:val="24"/>
                <w:szCs w:val="24"/>
              </w:rPr>
              <w:t>408.7</w:t>
            </w:r>
          </w:p>
          <w:p w:rsidR="00E0399C" w:rsidRPr="00D33C6B" w:rsidRDefault="00E0399C" w:rsidP="00573767">
            <w:pPr>
              <w:jc w:val="center"/>
              <w:rPr>
                <w:rFonts w:asciiTheme="majorBidi" w:hAnsiTheme="majorBidi" w:cstheme="majorBidi"/>
                <w:sz w:val="24"/>
                <w:szCs w:val="24"/>
              </w:rPr>
            </w:pPr>
          </w:p>
        </w:tc>
      </w:tr>
    </w:tbl>
    <w:p w:rsidR="00F075B9" w:rsidRPr="00592658" w:rsidRDefault="00F075B9" w:rsidP="00FA586B">
      <w:pPr>
        <w:pStyle w:val="Caption"/>
        <w:tabs>
          <w:tab w:val="left" w:pos="5670"/>
        </w:tabs>
        <w:jc w:val="center"/>
      </w:pPr>
      <w:proofErr w:type="gramStart"/>
      <w:r>
        <w:t>Table 5</w:t>
      </w:r>
      <w:r w:rsidR="00FA586B">
        <w:t>6</w:t>
      </w:r>
      <w:r>
        <w:rPr>
          <w:noProof/>
        </w:rPr>
        <w:t>:</w:t>
      </w:r>
      <w:r w:rsidRPr="0027448D">
        <w:t xml:space="preserve"> </w:t>
      </w:r>
      <w:r>
        <w:t>The results of improvement P.F in L. V.</w:t>
      </w:r>
      <w:proofErr w:type="gramEnd"/>
      <w:r>
        <w:t xml:space="preserve">  Min Case.</w:t>
      </w:r>
    </w:p>
    <w:p w:rsidR="00302B19" w:rsidRPr="00B46F58" w:rsidRDefault="00302B19" w:rsidP="00302B19">
      <w:pPr>
        <w:pStyle w:val="Heading2"/>
      </w:pPr>
      <w:r>
        <w:rPr>
          <w:lang w:eastAsia="ja-JP"/>
        </w:rPr>
        <w:lastRenderedPageBreak/>
        <w:t xml:space="preserve">  </w:t>
      </w:r>
      <w:r>
        <w:t>7.3</w:t>
      </w:r>
      <w:r w:rsidRPr="00F37C12">
        <w:t>.2 The swing bus result:</w:t>
      </w:r>
    </w:p>
    <w:p w:rsidR="00AC352E" w:rsidRDefault="00AC352E" w:rsidP="00CF721B">
      <w:pPr>
        <w:tabs>
          <w:tab w:val="left" w:pos="2370"/>
        </w:tabs>
        <w:rPr>
          <w:rFonts w:asciiTheme="majorBidi" w:hAnsiTheme="majorBidi" w:cstheme="majorBidi"/>
          <w:sz w:val="24"/>
          <w:szCs w:val="24"/>
        </w:rPr>
      </w:pPr>
    </w:p>
    <w:p w:rsidR="00302B19" w:rsidRDefault="00302B19" w:rsidP="00302B19">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302B19" w:rsidRPr="007A0869" w:rsidTr="00573767">
        <w:trPr>
          <w:cnfStyle w:val="100000000000"/>
          <w:trHeight w:val="700"/>
          <w:jc w:val="center"/>
        </w:trPr>
        <w:tc>
          <w:tcPr>
            <w:cnfStyle w:val="001000000000"/>
            <w:tcW w:w="1420" w:type="dxa"/>
          </w:tcPr>
          <w:p w:rsidR="00302B19" w:rsidRPr="007A0869" w:rsidRDefault="00302B19" w:rsidP="00573767">
            <w:pPr>
              <w:jc w:val="center"/>
              <w:rPr>
                <w:rFonts w:ascii="Times New Roman" w:hAnsi="Times New Roman" w:cs="Times New Roman"/>
                <w:b w:val="0"/>
                <w:bCs w:val="0"/>
                <w:sz w:val="24"/>
                <w:szCs w:val="24"/>
              </w:rPr>
            </w:pPr>
          </w:p>
          <w:p w:rsidR="00302B19" w:rsidRPr="007A0869" w:rsidRDefault="00302B19" w:rsidP="00573767">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302B19" w:rsidRPr="007A0869" w:rsidRDefault="00302B19" w:rsidP="00573767">
            <w:pPr>
              <w:cnfStyle w:val="100000000000"/>
              <w:rPr>
                <w:rFonts w:ascii="Times New Roman" w:hAnsi="Times New Roman" w:cs="Times New Roman"/>
                <w:sz w:val="24"/>
                <w:szCs w:val="24"/>
              </w:rPr>
            </w:pPr>
          </w:p>
          <w:p w:rsidR="00302B19" w:rsidRPr="007A0869" w:rsidRDefault="00302B19" w:rsidP="0057376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302B19" w:rsidRPr="007A0869" w:rsidRDefault="00302B19" w:rsidP="00573767">
            <w:pPr>
              <w:jc w:val="center"/>
              <w:cnfStyle w:val="100000000000"/>
              <w:rPr>
                <w:rFonts w:ascii="Times New Roman" w:hAnsi="Times New Roman" w:cs="Times New Roman"/>
                <w:sz w:val="24"/>
                <w:szCs w:val="24"/>
              </w:rPr>
            </w:pPr>
          </w:p>
          <w:p w:rsidR="00302B19" w:rsidRPr="007A0869" w:rsidRDefault="00302B19" w:rsidP="0057376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302B19" w:rsidRPr="007A0869" w:rsidRDefault="00302B19" w:rsidP="00573767">
            <w:pPr>
              <w:cnfStyle w:val="100000000000"/>
              <w:rPr>
                <w:rFonts w:ascii="Times New Roman" w:hAnsi="Times New Roman" w:cs="Times New Roman"/>
                <w:sz w:val="24"/>
                <w:szCs w:val="24"/>
              </w:rPr>
            </w:pPr>
          </w:p>
          <w:p w:rsidR="00302B19" w:rsidRPr="007A0869" w:rsidRDefault="00302B19" w:rsidP="0057376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302B19" w:rsidRPr="007A0869" w:rsidTr="00573767">
        <w:trPr>
          <w:cnfStyle w:val="000000100000"/>
          <w:trHeight w:val="552"/>
          <w:jc w:val="center"/>
        </w:trPr>
        <w:tc>
          <w:tcPr>
            <w:cnfStyle w:val="001000000000"/>
            <w:tcW w:w="1420" w:type="dxa"/>
          </w:tcPr>
          <w:p w:rsidR="00302B19" w:rsidRPr="007A0869" w:rsidRDefault="00302B19" w:rsidP="00573767">
            <w:pPr>
              <w:jc w:val="center"/>
              <w:rPr>
                <w:rFonts w:ascii="Times New Roman" w:hAnsi="Times New Roman" w:cs="Times New Roman"/>
                <w:sz w:val="24"/>
                <w:szCs w:val="24"/>
              </w:rPr>
            </w:pPr>
          </w:p>
          <w:p w:rsidR="00302B19" w:rsidRPr="007A0869" w:rsidRDefault="00302B19" w:rsidP="00573767">
            <w:pPr>
              <w:jc w:val="center"/>
              <w:rPr>
                <w:rFonts w:ascii="Times New Roman" w:hAnsi="Times New Roman" w:cs="Times New Roman"/>
                <w:sz w:val="24"/>
                <w:szCs w:val="24"/>
              </w:rPr>
            </w:pPr>
            <w:r>
              <w:rPr>
                <w:rFonts w:ascii="Times New Roman" w:hAnsi="Times New Roman" w:cs="Times New Roman"/>
                <w:sz w:val="24"/>
                <w:szCs w:val="24"/>
              </w:rPr>
              <w:t>0.543</w:t>
            </w:r>
          </w:p>
          <w:p w:rsidR="00302B19" w:rsidRPr="007A0869" w:rsidRDefault="00302B19" w:rsidP="00573767">
            <w:pPr>
              <w:jc w:val="center"/>
              <w:rPr>
                <w:rFonts w:ascii="Times New Roman" w:hAnsi="Times New Roman" w:cs="Times New Roman"/>
                <w:sz w:val="24"/>
                <w:szCs w:val="24"/>
              </w:rPr>
            </w:pPr>
          </w:p>
        </w:tc>
        <w:tc>
          <w:tcPr>
            <w:tcW w:w="1420" w:type="dxa"/>
          </w:tcPr>
          <w:p w:rsidR="00302B19" w:rsidRPr="007A0869" w:rsidRDefault="00302B19" w:rsidP="00573767">
            <w:pPr>
              <w:cnfStyle w:val="000000100000"/>
              <w:rPr>
                <w:rFonts w:ascii="Times New Roman" w:hAnsi="Times New Roman" w:cs="Times New Roman"/>
                <w:sz w:val="24"/>
                <w:szCs w:val="24"/>
              </w:rPr>
            </w:pPr>
          </w:p>
          <w:p w:rsidR="00302B19" w:rsidRPr="007A0869" w:rsidRDefault="00302B19" w:rsidP="00302B19">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223</w:t>
            </w:r>
          </w:p>
        </w:tc>
        <w:tc>
          <w:tcPr>
            <w:tcW w:w="1420" w:type="dxa"/>
          </w:tcPr>
          <w:p w:rsidR="00302B19" w:rsidRPr="007A0869" w:rsidRDefault="00302B19" w:rsidP="00573767">
            <w:pPr>
              <w:cnfStyle w:val="000000100000"/>
              <w:rPr>
                <w:rFonts w:ascii="Times New Roman" w:hAnsi="Times New Roman" w:cs="Times New Roman"/>
                <w:sz w:val="24"/>
                <w:szCs w:val="24"/>
              </w:rPr>
            </w:pPr>
          </w:p>
          <w:p w:rsidR="00302B19" w:rsidRPr="007A0869" w:rsidRDefault="00302B19" w:rsidP="00573767">
            <w:pPr>
              <w:jc w:val="center"/>
              <w:cnfStyle w:val="000000100000"/>
              <w:rPr>
                <w:rFonts w:ascii="Times New Roman" w:hAnsi="Times New Roman" w:cs="Times New Roman"/>
                <w:sz w:val="24"/>
                <w:szCs w:val="24"/>
              </w:rPr>
            </w:pPr>
            <w:r>
              <w:rPr>
                <w:rFonts w:ascii="Times New Roman" w:hAnsi="Times New Roman" w:cs="Times New Roman"/>
                <w:sz w:val="24"/>
                <w:szCs w:val="24"/>
              </w:rPr>
              <w:t>0.587</w:t>
            </w:r>
          </w:p>
        </w:tc>
        <w:tc>
          <w:tcPr>
            <w:tcW w:w="1229" w:type="dxa"/>
          </w:tcPr>
          <w:p w:rsidR="00302B19" w:rsidRPr="007A0869" w:rsidRDefault="00302B19" w:rsidP="00573767">
            <w:pPr>
              <w:cnfStyle w:val="000000100000"/>
              <w:rPr>
                <w:rFonts w:ascii="Times New Roman" w:hAnsi="Times New Roman" w:cs="Times New Roman"/>
                <w:sz w:val="24"/>
                <w:szCs w:val="24"/>
              </w:rPr>
            </w:pPr>
          </w:p>
          <w:p w:rsidR="00302B19" w:rsidRPr="007A0869" w:rsidRDefault="00302B19" w:rsidP="00573767">
            <w:pPr>
              <w:cnfStyle w:val="000000100000"/>
              <w:rPr>
                <w:rFonts w:ascii="Times New Roman" w:hAnsi="Times New Roman" w:cs="Times New Roman"/>
                <w:sz w:val="24"/>
                <w:szCs w:val="24"/>
              </w:rPr>
            </w:pPr>
            <w:r>
              <w:rPr>
                <w:rFonts w:ascii="Times New Roman" w:hAnsi="Times New Roman" w:cs="Times New Roman"/>
                <w:sz w:val="24"/>
                <w:szCs w:val="24"/>
              </w:rPr>
              <w:t>92.49 Lag</w:t>
            </w:r>
          </w:p>
        </w:tc>
      </w:tr>
    </w:tbl>
    <w:p w:rsidR="00302B19" w:rsidRPr="0074492C" w:rsidRDefault="00302B19" w:rsidP="00FA586B">
      <w:pPr>
        <w:pStyle w:val="Caption"/>
        <w:jc w:val="center"/>
      </w:pPr>
      <w:proofErr w:type="gramStart"/>
      <w:r>
        <w:t>Table 5</w:t>
      </w:r>
      <w:r w:rsidR="00FA586B">
        <w:t>7</w:t>
      </w:r>
      <w:r>
        <w:t>:</w:t>
      </w:r>
      <w:r w:rsidRPr="00321EE7">
        <w:t xml:space="preserve"> </w:t>
      </w:r>
      <w:r w:rsidRPr="0074492C">
        <w:t>The swing bus result of improvement the P.F in</w:t>
      </w:r>
      <w:r>
        <w:t xml:space="preserve"> L. V.</w:t>
      </w:r>
      <w:proofErr w:type="gramEnd"/>
      <w:r>
        <w:t xml:space="preserve"> </w:t>
      </w:r>
      <w:r w:rsidRPr="0074492C">
        <w:t xml:space="preserve"> </w:t>
      </w:r>
      <w:proofErr w:type="gramStart"/>
      <w:r w:rsidRPr="0074492C">
        <w:t>m</w:t>
      </w:r>
      <w:r>
        <w:t>in</w:t>
      </w:r>
      <w:proofErr w:type="gramEnd"/>
      <w:r w:rsidRPr="0074492C">
        <w:t xml:space="preserve"> case.</w:t>
      </w:r>
    </w:p>
    <w:p w:rsidR="00255CF0" w:rsidRDefault="00255CF0" w:rsidP="00255CF0">
      <w:pPr>
        <w:pStyle w:val="Heading2"/>
        <w:rPr>
          <w:lang w:eastAsia="ja-JP"/>
        </w:rPr>
      </w:pPr>
    </w:p>
    <w:p w:rsidR="00255CF0" w:rsidRDefault="00255CF0" w:rsidP="00255CF0">
      <w:pPr>
        <w:pStyle w:val="Heading2"/>
        <w:rPr>
          <w:lang w:eastAsia="ja-JP"/>
        </w:rPr>
      </w:pPr>
      <w:r>
        <w:rPr>
          <w:lang w:eastAsia="ja-JP"/>
        </w:rPr>
        <w:t xml:space="preserve">7.3.3 Summary of total </w:t>
      </w:r>
      <w:proofErr w:type="gramStart"/>
      <w:r>
        <w:rPr>
          <w:lang w:eastAsia="ja-JP"/>
        </w:rPr>
        <w:t>generation ,loading</w:t>
      </w:r>
      <w:proofErr w:type="gramEnd"/>
      <w:r>
        <w:rPr>
          <w:lang w:eastAsia="ja-JP"/>
        </w:rPr>
        <w:t xml:space="preserve"> and demand:</w:t>
      </w:r>
    </w:p>
    <w:p w:rsidR="00302B19" w:rsidRDefault="00302B19" w:rsidP="00302B19">
      <w:pPr>
        <w:tabs>
          <w:tab w:val="left" w:pos="2370"/>
        </w:tabs>
        <w:rPr>
          <w:rFonts w:asciiTheme="majorBidi" w:hAnsiTheme="majorBidi" w:cstheme="majorBidi"/>
          <w:sz w:val="24"/>
          <w:szCs w:val="24"/>
        </w:rPr>
      </w:pPr>
    </w:p>
    <w:p w:rsidR="00255CF0" w:rsidRDefault="00255CF0" w:rsidP="00255CF0">
      <w:pPr>
        <w:rPr>
          <w:rFonts w:ascii="Times New Roman" w:hAnsi="Times New Roman" w:cs="Times New Roman"/>
          <w:sz w:val="24"/>
          <w:szCs w:val="24"/>
          <w:lang w:eastAsia="ja-JP"/>
        </w:rPr>
      </w:pPr>
      <w:r w:rsidRPr="00592658">
        <w:rPr>
          <w:rFonts w:ascii="Times New Roman" w:hAnsi="Times New Roman" w:cs="Times New Roman"/>
          <w:sz w:val="24"/>
          <w:szCs w:val="24"/>
          <w:lang w:eastAsia="ja-JP"/>
        </w:rPr>
        <w:t xml:space="preserve">The following table shows the summary of total </w:t>
      </w:r>
      <w:proofErr w:type="gramStart"/>
      <w:r w:rsidRPr="00592658">
        <w:rPr>
          <w:rFonts w:ascii="Times New Roman" w:hAnsi="Times New Roman" w:cs="Times New Roman"/>
          <w:sz w:val="24"/>
          <w:szCs w:val="24"/>
          <w:lang w:eastAsia="ja-JP"/>
        </w:rPr>
        <w:t>generation ,loading</w:t>
      </w:r>
      <w:proofErr w:type="gramEnd"/>
      <w:r w:rsidRPr="00592658">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255CF0" w:rsidRPr="005468ED" w:rsidTr="00573767">
        <w:trPr>
          <w:cnfStyle w:val="100000000000"/>
          <w:trHeight w:hRule="exact" w:val="413"/>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p>
        </w:tc>
        <w:tc>
          <w:tcPr>
            <w:tcW w:w="1375" w:type="dxa"/>
          </w:tcPr>
          <w:p w:rsidR="00255CF0" w:rsidRPr="005468ED" w:rsidRDefault="00255CF0" w:rsidP="0057376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255CF0" w:rsidRPr="005468ED" w:rsidRDefault="00255CF0" w:rsidP="0057376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255CF0" w:rsidRPr="005468ED" w:rsidRDefault="00255CF0" w:rsidP="0057376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255CF0" w:rsidRPr="005468ED" w:rsidRDefault="00255CF0" w:rsidP="0057376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255CF0" w:rsidRPr="005468ED" w:rsidTr="00573767">
        <w:trPr>
          <w:cnfStyle w:val="000000100000"/>
          <w:trHeight w:val="379"/>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0.543</w:t>
            </w:r>
          </w:p>
        </w:tc>
        <w:tc>
          <w:tcPr>
            <w:tcW w:w="1374"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0.223</w:t>
            </w:r>
          </w:p>
        </w:tc>
        <w:tc>
          <w:tcPr>
            <w:tcW w:w="1375"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0.587</w:t>
            </w:r>
          </w:p>
        </w:tc>
        <w:tc>
          <w:tcPr>
            <w:tcW w:w="1370"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92.49 Lag</w:t>
            </w:r>
          </w:p>
        </w:tc>
      </w:tr>
      <w:tr w:rsidR="00255CF0" w:rsidRPr="005468ED" w:rsidTr="00573767">
        <w:trPr>
          <w:trHeight w:val="373"/>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0.543</w:t>
            </w:r>
          </w:p>
        </w:tc>
        <w:tc>
          <w:tcPr>
            <w:tcW w:w="1374"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0.223</w:t>
            </w:r>
          </w:p>
        </w:tc>
        <w:tc>
          <w:tcPr>
            <w:tcW w:w="1375"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0.587</w:t>
            </w:r>
          </w:p>
        </w:tc>
        <w:tc>
          <w:tcPr>
            <w:tcW w:w="1370"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92.49 Lag</w:t>
            </w:r>
          </w:p>
        </w:tc>
      </w:tr>
      <w:tr w:rsidR="00255CF0" w:rsidRPr="005468ED" w:rsidTr="00573767">
        <w:trPr>
          <w:cnfStyle w:val="000000100000"/>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0.404</w:t>
            </w:r>
          </w:p>
        </w:tc>
        <w:tc>
          <w:tcPr>
            <w:tcW w:w="1374"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0.197</w:t>
            </w:r>
          </w:p>
        </w:tc>
        <w:tc>
          <w:tcPr>
            <w:tcW w:w="1375"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0.450</w:t>
            </w:r>
          </w:p>
        </w:tc>
        <w:tc>
          <w:tcPr>
            <w:tcW w:w="1370"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89.88 Lag</w:t>
            </w:r>
          </w:p>
        </w:tc>
      </w:tr>
      <w:tr w:rsidR="00255CF0" w:rsidRPr="005468ED" w:rsidTr="00573767">
        <w:trPr>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0.088</w:t>
            </w:r>
          </w:p>
        </w:tc>
        <w:tc>
          <w:tcPr>
            <w:tcW w:w="1374"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0.001</w:t>
            </w:r>
          </w:p>
        </w:tc>
        <w:tc>
          <w:tcPr>
            <w:tcW w:w="1375"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0.088</w:t>
            </w:r>
          </w:p>
        </w:tc>
        <w:tc>
          <w:tcPr>
            <w:tcW w:w="1370" w:type="dxa"/>
          </w:tcPr>
          <w:p w:rsidR="00255CF0" w:rsidRPr="00255CF0" w:rsidRDefault="00255CF0" w:rsidP="00255CF0">
            <w:pPr>
              <w:jc w:val="center"/>
              <w:cnfStyle w:val="000000000000"/>
              <w:rPr>
                <w:rFonts w:asciiTheme="majorBidi" w:hAnsiTheme="majorBidi" w:cstheme="majorBidi"/>
                <w:sz w:val="24"/>
                <w:szCs w:val="24"/>
              </w:rPr>
            </w:pPr>
            <w:r w:rsidRPr="00255CF0">
              <w:rPr>
                <w:rFonts w:asciiTheme="majorBidi" w:hAnsiTheme="majorBidi" w:cstheme="majorBidi"/>
                <w:sz w:val="24"/>
                <w:szCs w:val="24"/>
              </w:rPr>
              <w:t>99.93 Lag</w:t>
            </w:r>
          </w:p>
        </w:tc>
      </w:tr>
      <w:tr w:rsidR="00255CF0" w:rsidRPr="005468ED" w:rsidTr="00573767">
        <w:trPr>
          <w:cnfStyle w:val="000000100000"/>
          <w:jc w:val="center"/>
        </w:trPr>
        <w:tc>
          <w:tcPr>
            <w:cnfStyle w:val="001000000000"/>
            <w:tcW w:w="2218" w:type="dxa"/>
          </w:tcPr>
          <w:p w:rsidR="00255CF0" w:rsidRPr="005468ED" w:rsidRDefault="00255CF0" w:rsidP="0057376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0.050</w:t>
            </w:r>
          </w:p>
        </w:tc>
        <w:tc>
          <w:tcPr>
            <w:tcW w:w="1374" w:type="dxa"/>
          </w:tcPr>
          <w:p w:rsidR="00255CF0" w:rsidRPr="00255CF0" w:rsidRDefault="00255CF0" w:rsidP="00255CF0">
            <w:pPr>
              <w:jc w:val="center"/>
              <w:cnfStyle w:val="000000100000"/>
              <w:rPr>
                <w:rFonts w:asciiTheme="majorBidi" w:hAnsiTheme="majorBidi" w:cstheme="majorBidi"/>
                <w:sz w:val="24"/>
                <w:szCs w:val="24"/>
              </w:rPr>
            </w:pPr>
            <w:r w:rsidRPr="00255CF0">
              <w:rPr>
                <w:rFonts w:asciiTheme="majorBidi" w:hAnsiTheme="majorBidi" w:cstheme="majorBidi"/>
                <w:sz w:val="24"/>
                <w:szCs w:val="24"/>
              </w:rPr>
              <w:t>0.025</w:t>
            </w:r>
          </w:p>
        </w:tc>
        <w:tc>
          <w:tcPr>
            <w:tcW w:w="1375" w:type="dxa"/>
          </w:tcPr>
          <w:p w:rsidR="00255CF0" w:rsidRPr="00255CF0" w:rsidRDefault="00255CF0" w:rsidP="00255CF0">
            <w:pPr>
              <w:jc w:val="center"/>
              <w:cnfStyle w:val="000000100000"/>
              <w:rPr>
                <w:rFonts w:asciiTheme="majorBidi" w:hAnsiTheme="majorBidi" w:cstheme="majorBidi"/>
                <w:sz w:val="24"/>
                <w:szCs w:val="24"/>
                <w:lang w:eastAsia="ja-JP"/>
              </w:rPr>
            </w:pPr>
          </w:p>
        </w:tc>
        <w:tc>
          <w:tcPr>
            <w:tcW w:w="1370" w:type="dxa"/>
          </w:tcPr>
          <w:p w:rsidR="00255CF0" w:rsidRPr="00255CF0" w:rsidRDefault="00255CF0" w:rsidP="00255CF0">
            <w:pPr>
              <w:jc w:val="center"/>
              <w:cnfStyle w:val="000000100000"/>
              <w:rPr>
                <w:rFonts w:asciiTheme="majorBidi" w:hAnsiTheme="majorBidi" w:cstheme="majorBidi"/>
                <w:sz w:val="24"/>
                <w:szCs w:val="24"/>
                <w:lang w:eastAsia="ja-JP"/>
              </w:rPr>
            </w:pPr>
          </w:p>
        </w:tc>
      </w:tr>
    </w:tbl>
    <w:p w:rsidR="00ED4430" w:rsidRDefault="00255CF0" w:rsidP="00FA586B">
      <w:pPr>
        <w:jc w:val="center"/>
        <w:rPr>
          <w:rFonts w:ascii="Times New Roman" w:hAnsi="Times New Roman" w:cs="Times New Roman"/>
          <w:b/>
          <w:bCs/>
          <w:color w:val="4F81BD" w:themeColor="accent1"/>
          <w:sz w:val="18"/>
          <w:szCs w:val="18"/>
          <w:lang w:eastAsia="ja-JP"/>
        </w:rPr>
      </w:pPr>
      <w:r w:rsidRPr="00480294">
        <w:rPr>
          <w:b/>
          <w:bCs/>
          <w:color w:val="4F81BD" w:themeColor="accent1"/>
          <w:sz w:val="18"/>
          <w:szCs w:val="18"/>
        </w:rPr>
        <w:t xml:space="preserve">Table </w:t>
      </w:r>
      <w:r>
        <w:rPr>
          <w:b/>
          <w:bCs/>
          <w:color w:val="4F81BD" w:themeColor="accent1"/>
          <w:sz w:val="18"/>
          <w:szCs w:val="18"/>
        </w:rPr>
        <w:t>5</w:t>
      </w:r>
      <w:r w:rsidR="00FA586B">
        <w:rPr>
          <w:b/>
          <w:bCs/>
          <w:color w:val="4F81BD" w:themeColor="accent1"/>
          <w:sz w:val="18"/>
          <w:szCs w:val="18"/>
        </w:rPr>
        <w:t>8</w:t>
      </w:r>
      <w:r w:rsidRPr="00480294">
        <w:rPr>
          <w:b/>
          <w:bCs/>
          <w:color w:val="4F81BD" w:themeColor="accent1"/>
          <w:sz w:val="18"/>
          <w:szCs w:val="18"/>
        </w:rPr>
        <w:t xml:space="preserve">: Summary of </w:t>
      </w:r>
      <w:proofErr w:type="gramStart"/>
      <w:r w:rsidRPr="00480294">
        <w:rPr>
          <w:b/>
          <w:bCs/>
          <w:color w:val="4F81BD" w:themeColor="accent1"/>
          <w:sz w:val="18"/>
          <w:szCs w:val="18"/>
        </w:rPr>
        <w:t>generation ,loading</w:t>
      </w:r>
      <w:proofErr w:type="gramEnd"/>
      <w:r w:rsidRPr="00480294">
        <w:rPr>
          <w:b/>
          <w:bCs/>
          <w:color w:val="4F81BD" w:themeColor="accent1"/>
          <w:sz w:val="18"/>
          <w:szCs w:val="18"/>
        </w:rPr>
        <w:t xml:space="preserve"> of improvement the P.F in</w:t>
      </w:r>
      <w:r>
        <w:rPr>
          <w:b/>
          <w:bCs/>
          <w:color w:val="4F81BD" w:themeColor="accent1"/>
          <w:sz w:val="18"/>
          <w:szCs w:val="18"/>
        </w:rPr>
        <w:t xml:space="preserve"> L. V. </w:t>
      </w:r>
      <w:r w:rsidRPr="00480294">
        <w:rPr>
          <w:b/>
          <w:bCs/>
          <w:color w:val="4F81BD" w:themeColor="accent1"/>
          <w:sz w:val="18"/>
          <w:szCs w:val="18"/>
        </w:rPr>
        <w:t xml:space="preserve"> </w:t>
      </w:r>
      <w:proofErr w:type="gramStart"/>
      <w:r w:rsidRPr="00480294">
        <w:rPr>
          <w:b/>
          <w:bCs/>
          <w:color w:val="4F81BD" w:themeColor="accent1"/>
          <w:sz w:val="18"/>
          <w:szCs w:val="18"/>
        </w:rPr>
        <w:t>m</w:t>
      </w:r>
      <w:r>
        <w:rPr>
          <w:b/>
          <w:bCs/>
          <w:color w:val="4F81BD" w:themeColor="accent1"/>
          <w:sz w:val="18"/>
          <w:szCs w:val="18"/>
        </w:rPr>
        <w:t>in</w:t>
      </w:r>
      <w:proofErr w:type="gramEnd"/>
      <w:r w:rsidRPr="00480294">
        <w:rPr>
          <w:b/>
          <w:bCs/>
          <w:color w:val="4F81BD" w:themeColor="accent1"/>
          <w:sz w:val="18"/>
          <w:szCs w:val="18"/>
        </w:rPr>
        <w:t xml:space="preserve"> case .</w:t>
      </w:r>
    </w:p>
    <w:p w:rsidR="00ED4430" w:rsidRDefault="00ED4430" w:rsidP="00ED4430">
      <w:pPr>
        <w:jc w:val="center"/>
        <w:rPr>
          <w:rFonts w:ascii="Times New Roman" w:hAnsi="Times New Roman" w:cs="Times New Roman"/>
          <w:b/>
          <w:bCs/>
          <w:color w:val="4F81BD" w:themeColor="accent1"/>
          <w:sz w:val="18"/>
          <w:szCs w:val="18"/>
          <w:lang w:eastAsia="ja-JP"/>
        </w:rPr>
      </w:pPr>
    </w:p>
    <w:p w:rsidR="00ED4430" w:rsidRDefault="00ED4430" w:rsidP="00ED4430">
      <w:pPr>
        <w:rPr>
          <w:rFonts w:ascii="Times New Roman" w:hAnsi="Times New Roman" w:cs="Times New Roman"/>
          <w:b/>
          <w:bCs/>
          <w:sz w:val="24"/>
          <w:szCs w:val="24"/>
        </w:rPr>
      </w:pPr>
      <w:r w:rsidRPr="007A45CB">
        <w:rPr>
          <w:rFonts w:ascii="Times New Roman" w:hAnsi="Times New Roman" w:cs="Times New Roman"/>
          <w:b/>
          <w:bCs/>
          <w:sz w:val="24"/>
          <w:szCs w:val="24"/>
        </w:rPr>
        <w:t>Note:</w:t>
      </w:r>
    </w:p>
    <w:p w:rsidR="00ED4430" w:rsidRDefault="00ED4430" w:rsidP="00ED4430">
      <w:pPr>
        <w:rPr>
          <w:rFonts w:ascii="Times New Roman" w:hAnsi="Times New Roman" w:cs="Times New Roman"/>
          <w:sz w:val="24"/>
          <w:szCs w:val="24"/>
        </w:rPr>
      </w:pPr>
      <w:r w:rsidRPr="007A45CB">
        <w:rPr>
          <w:rFonts w:ascii="Times New Roman" w:hAnsi="Times New Roman" w:cs="Times New Roman"/>
          <w:sz w:val="24"/>
          <w:szCs w:val="24"/>
        </w:rPr>
        <w:t xml:space="preserve">After </w:t>
      </w:r>
      <w:r>
        <w:rPr>
          <w:rFonts w:ascii="Times New Roman" w:hAnsi="Times New Roman" w:cs="Times New Roman"/>
          <w:sz w:val="24"/>
          <w:szCs w:val="24"/>
        </w:rPr>
        <w:t xml:space="preserve">increasing the tap ratio and </w:t>
      </w:r>
      <w:r w:rsidRPr="007A45CB">
        <w:rPr>
          <w:rFonts w:ascii="Times New Roman" w:hAnsi="Times New Roman" w:cs="Times New Roman"/>
          <w:sz w:val="24"/>
          <w:szCs w:val="24"/>
        </w:rPr>
        <w:t xml:space="preserve">adding the capacitor </w:t>
      </w:r>
      <w:proofErr w:type="gramStart"/>
      <w:r w:rsidRPr="007A45CB">
        <w:rPr>
          <w:rFonts w:ascii="Times New Roman" w:hAnsi="Times New Roman" w:cs="Times New Roman"/>
          <w:sz w:val="24"/>
          <w:szCs w:val="24"/>
        </w:rPr>
        <w:t>banks  the</w:t>
      </w:r>
      <w:proofErr w:type="gramEnd"/>
      <w:r w:rsidRPr="007A45CB">
        <w:rPr>
          <w:rFonts w:ascii="Times New Roman" w:hAnsi="Times New Roman" w:cs="Times New Roman"/>
          <w:sz w:val="24"/>
          <w:szCs w:val="24"/>
        </w:rPr>
        <w:t xml:space="preserve"> losses in the network decrease</w:t>
      </w:r>
      <w:r w:rsidRPr="007A45CB">
        <w:rPr>
          <w:rFonts w:ascii="Times New Roman" w:hAnsi="Times New Roman" w:cs="Times New Roman"/>
          <w:b/>
          <w:bCs/>
          <w:sz w:val="24"/>
          <w:szCs w:val="24"/>
        </w:rPr>
        <w:t xml:space="preserve"> </w:t>
      </w:r>
      <w:r>
        <w:rPr>
          <w:rFonts w:ascii="Times New Roman" w:hAnsi="Times New Roman" w:cs="Times New Roman"/>
          <w:sz w:val="24"/>
          <w:szCs w:val="24"/>
        </w:rPr>
        <w:t>:</w:t>
      </w:r>
    </w:p>
    <w:p w:rsidR="00ED4430" w:rsidRPr="007A45CB" w:rsidRDefault="00ED4430" w:rsidP="00ED4430">
      <w:pPr>
        <w:rPr>
          <w:rFonts w:ascii="Times New Roman" w:hAnsi="Times New Roman" w:cs="Times New Roman"/>
          <w:sz w:val="24"/>
          <w:szCs w:val="24"/>
        </w:rPr>
      </w:pPr>
      <w:r w:rsidRPr="007A45CB">
        <w:rPr>
          <w:rFonts w:ascii="Times New Roman" w:hAnsi="Times New Roman" w:cs="Times New Roman"/>
          <w:sz w:val="24"/>
          <w:szCs w:val="24"/>
        </w:rPr>
        <w:t>-</w:t>
      </w:r>
      <w:r w:rsidRPr="007A45CB">
        <w:rPr>
          <w:rFonts w:ascii="Times New Roman" w:hAnsi="Times New Roman" w:cs="Times New Roman"/>
          <w:b/>
          <w:bCs/>
          <w:sz w:val="24"/>
          <w:szCs w:val="24"/>
        </w:rPr>
        <w:t xml:space="preserve"> </w:t>
      </w:r>
      <w:r w:rsidRPr="007A45CB">
        <w:rPr>
          <w:rFonts w:ascii="Times New Roman" w:hAnsi="Times New Roman" w:cs="Times New Roman"/>
          <w:sz w:val="24"/>
          <w:szCs w:val="24"/>
        </w:rPr>
        <w:t>The losses before= 0.</w:t>
      </w:r>
      <w:r>
        <w:rPr>
          <w:rFonts w:ascii="Times New Roman" w:hAnsi="Times New Roman" w:cs="Times New Roman"/>
          <w:sz w:val="24"/>
          <w:szCs w:val="24"/>
        </w:rPr>
        <w:t>053</w:t>
      </w:r>
      <w:r w:rsidRPr="007A45CB">
        <w:rPr>
          <w:rFonts w:ascii="Times New Roman" w:hAnsi="Times New Roman" w:cs="Times New Roman"/>
          <w:sz w:val="24"/>
          <w:szCs w:val="24"/>
        </w:rPr>
        <w:t xml:space="preserve"> MW.</w:t>
      </w:r>
    </w:p>
    <w:p w:rsidR="00ED4430" w:rsidRPr="007A45CB" w:rsidRDefault="00ED4430" w:rsidP="00ED4430">
      <w:pPr>
        <w:rPr>
          <w:rFonts w:ascii="Times New Roman" w:hAnsi="Times New Roman" w:cs="Times New Roman"/>
          <w:sz w:val="24"/>
          <w:szCs w:val="24"/>
        </w:rPr>
      </w:pPr>
      <w:r w:rsidRPr="007A45CB">
        <w:rPr>
          <w:rFonts w:ascii="Times New Roman" w:hAnsi="Times New Roman" w:cs="Times New Roman"/>
          <w:sz w:val="24"/>
          <w:szCs w:val="24"/>
        </w:rPr>
        <w:t xml:space="preserve">- The losses after=0. </w:t>
      </w:r>
      <w:r>
        <w:rPr>
          <w:rFonts w:ascii="Times New Roman" w:hAnsi="Times New Roman" w:cs="Times New Roman"/>
          <w:sz w:val="24"/>
          <w:szCs w:val="24"/>
        </w:rPr>
        <w:t>050</w:t>
      </w:r>
      <w:r w:rsidRPr="007A45CB">
        <w:rPr>
          <w:rFonts w:ascii="Times New Roman" w:hAnsi="Times New Roman" w:cs="Times New Roman"/>
          <w:sz w:val="24"/>
          <w:szCs w:val="24"/>
        </w:rPr>
        <w:t xml:space="preserve"> </w:t>
      </w:r>
      <w:proofErr w:type="gramStart"/>
      <w:r w:rsidRPr="007A45CB">
        <w:rPr>
          <w:rFonts w:ascii="Times New Roman" w:hAnsi="Times New Roman" w:cs="Times New Roman"/>
          <w:sz w:val="24"/>
          <w:szCs w:val="24"/>
        </w:rPr>
        <w:t>MW</w:t>
      </w:r>
      <w:r>
        <w:rPr>
          <w:rFonts w:ascii="Times New Roman" w:hAnsi="Times New Roman" w:cs="Times New Roman"/>
          <w:sz w:val="24"/>
          <w:szCs w:val="24"/>
        </w:rPr>
        <w:t xml:space="preserve"> .</w:t>
      </w:r>
      <w:proofErr w:type="gramEnd"/>
    </w:p>
    <w:p w:rsidR="00ED4430" w:rsidRDefault="00ED4430" w:rsidP="00ED4430">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O</w:t>
      </w:r>
      <w:r w:rsidRPr="009377B3">
        <w:rPr>
          <w:rFonts w:ascii="Times New Roman" w:hAnsi="Times New Roman" w:cs="Times New Roman"/>
          <w:b/>
          <w:bCs/>
          <w:sz w:val="24"/>
          <w:szCs w:val="24"/>
        </w:rPr>
        <w:t xml:space="preserve"> 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ED4430" w:rsidRDefault="00ED4430" w:rsidP="00ED4430">
      <w:pPr>
        <w:rPr>
          <w:rFonts w:ascii="Times New Roman" w:hAnsi="Times New Roman" w:cs="Times New Roman"/>
          <w:b/>
          <w:bCs/>
          <w:color w:val="4F81BD" w:themeColor="accent1"/>
          <w:sz w:val="18"/>
          <w:szCs w:val="18"/>
          <w:lang w:eastAsia="ja-JP"/>
        </w:rPr>
      </w:pPr>
    </w:p>
    <w:p w:rsidR="00ED4430" w:rsidRDefault="00ED4430" w:rsidP="00ED4430">
      <w:pPr>
        <w:rPr>
          <w:rFonts w:asciiTheme="majorBidi" w:hAnsiTheme="majorBidi" w:cstheme="majorBidi"/>
          <w:sz w:val="24"/>
          <w:szCs w:val="24"/>
        </w:rPr>
      </w:pPr>
      <w:r w:rsidRPr="008E1D33">
        <w:rPr>
          <w:rFonts w:ascii="Times New Roman" w:hAnsi="Times New Roman" w:cs="Times New Roman"/>
          <w:sz w:val="24"/>
          <w:szCs w:val="24"/>
        </w:rPr>
        <w:t>The following figure shows where the capacitor banks installed in the network.</w:t>
      </w:r>
    </w:p>
    <w:p w:rsidR="00ED4430" w:rsidRDefault="00ED4430" w:rsidP="00ED4430">
      <w:pPr>
        <w:rPr>
          <w:rFonts w:ascii="Times New Roman" w:hAnsi="Times New Roman" w:cs="Times New Roman"/>
          <w:b/>
          <w:bCs/>
          <w:color w:val="4F81BD" w:themeColor="accent1"/>
          <w:sz w:val="18"/>
          <w:szCs w:val="18"/>
          <w:lang w:eastAsia="ja-JP"/>
        </w:rPr>
      </w:pPr>
    </w:p>
    <w:p w:rsidR="00ED4430" w:rsidRDefault="00ED4430" w:rsidP="00ED4430">
      <w:pPr>
        <w:rPr>
          <w:rFonts w:ascii="Times New Roman" w:hAnsi="Times New Roman" w:cs="Times New Roman"/>
          <w:b/>
          <w:bCs/>
          <w:color w:val="4F81BD" w:themeColor="accent1"/>
          <w:sz w:val="18"/>
          <w:szCs w:val="18"/>
          <w:lang w:eastAsia="ja-JP"/>
        </w:rPr>
      </w:pPr>
    </w:p>
    <w:p w:rsidR="00ED4430" w:rsidRDefault="00ED4430" w:rsidP="00ED4430">
      <w:pPr>
        <w:rPr>
          <w:rFonts w:ascii="Times New Roman" w:hAnsi="Times New Roman" w:cs="Times New Roman"/>
          <w:b/>
          <w:bCs/>
          <w:color w:val="4F81BD" w:themeColor="accent1"/>
          <w:sz w:val="18"/>
          <w:szCs w:val="18"/>
          <w:lang w:eastAsia="ja-JP"/>
        </w:rPr>
      </w:pPr>
    </w:p>
    <w:p w:rsidR="00ED4430" w:rsidRDefault="00ED4430" w:rsidP="00ED4430">
      <w:pPr>
        <w:rPr>
          <w:rFonts w:ascii="Times New Roman" w:hAnsi="Times New Roman" w:cs="Times New Roman"/>
          <w:b/>
          <w:bCs/>
          <w:color w:val="4F81BD" w:themeColor="accent1"/>
          <w:sz w:val="18"/>
          <w:szCs w:val="18"/>
          <w:lang w:eastAsia="ja-JP"/>
        </w:rPr>
      </w:pPr>
    </w:p>
    <w:p w:rsidR="00ED4430" w:rsidRDefault="00ED4430" w:rsidP="00ED4430">
      <w:pPr>
        <w:rPr>
          <w:rFonts w:ascii="Times New Roman" w:hAnsi="Times New Roman" w:cs="Times New Roman"/>
          <w:b/>
          <w:bCs/>
          <w:color w:val="4F81BD" w:themeColor="accent1"/>
          <w:sz w:val="18"/>
          <w:szCs w:val="18"/>
          <w:lang w:eastAsia="ja-JP"/>
        </w:rPr>
      </w:pPr>
      <w:r w:rsidRPr="00ED4430">
        <w:rPr>
          <w:rFonts w:ascii="Times New Roman" w:hAnsi="Times New Roman" w:cs="Times New Roman"/>
          <w:b/>
          <w:bCs/>
          <w:noProof/>
          <w:color w:val="4F81BD" w:themeColor="accent1"/>
          <w:sz w:val="18"/>
          <w:szCs w:val="18"/>
        </w:rPr>
        <w:lastRenderedPageBreak/>
        <w:drawing>
          <wp:anchor distT="0" distB="0" distL="114300" distR="114300" simplePos="0" relativeHeight="251680768" behindDoc="1" locked="0" layoutInCell="1" allowOverlap="1">
            <wp:simplePos x="0" y="0"/>
            <wp:positionH relativeFrom="column">
              <wp:posOffset>-685800</wp:posOffset>
            </wp:positionH>
            <wp:positionV relativeFrom="paragraph">
              <wp:posOffset>-190500</wp:posOffset>
            </wp:positionV>
            <wp:extent cx="6753225" cy="4095750"/>
            <wp:effectExtent l="19050" t="0" r="9525" b="0"/>
            <wp:wrapSquare wrapText="bothSides"/>
            <wp:docPr id="34"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7" cstate="print"/>
                    <a:stretch>
                      <a:fillRect/>
                    </a:stretch>
                  </pic:blipFill>
                  <pic:spPr bwMode="auto">
                    <a:xfrm>
                      <a:off x="0" y="0"/>
                      <a:ext cx="6753225" cy="4095750"/>
                    </a:xfrm>
                    <a:prstGeom prst="rect">
                      <a:avLst/>
                    </a:prstGeom>
                    <a:noFill/>
                    <a:ln w="9525">
                      <a:noFill/>
                      <a:miter lim="800000"/>
                      <a:headEnd/>
                      <a:tailEnd/>
                    </a:ln>
                  </pic:spPr>
                </pic:pic>
              </a:graphicData>
            </a:graphic>
          </wp:anchor>
        </w:drawing>
      </w:r>
    </w:p>
    <w:p w:rsidR="00ED4430" w:rsidRPr="00ED4430" w:rsidRDefault="00ED4430" w:rsidP="004962AE">
      <w:pPr>
        <w:jc w:val="center"/>
        <w:rPr>
          <w:rFonts w:ascii="Times New Roman" w:hAnsi="Times New Roman" w:cs="Times New Roman"/>
          <w:b/>
          <w:bCs/>
          <w:color w:val="4F81BD" w:themeColor="accent1"/>
          <w:sz w:val="18"/>
          <w:szCs w:val="18"/>
          <w:lang w:eastAsia="ja-JP"/>
        </w:rPr>
      </w:pPr>
      <w:r w:rsidRPr="008E1D33">
        <w:rPr>
          <w:rFonts w:asciiTheme="majorBidi" w:hAnsiTheme="majorBidi" w:cstheme="majorBidi"/>
          <w:color w:val="4F81BD" w:themeColor="accent1"/>
          <w:sz w:val="18"/>
          <w:szCs w:val="18"/>
        </w:rPr>
        <w:t xml:space="preserve">Figure </w:t>
      </w:r>
      <w:r>
        <w:rPr>
          <w:rFonts w:asciiTheme="majorBidi" w:hAnsiTheme="majorBidi" w:cstheme="majorBidi"/>
          <w:color w:val="4F81BD" w:themeColor="accent1"/>
          <w:sz w:val="18"/>
          <w:szCs w:val="18"/>
        </w:rPr>
        <w:t>2</w:t>
      </w:r>
      <w:r w:rsidR="004962AE">
        <w:rPr>
          <w:rFonts w:asciiTheme="majorBidi" w:hAnsiTheme="majorBidi" w:cstheme="majorBidi"/>
          <w:color w:val="4F81BD" w:themeColor="accent1"/>
          <w:sz w:val="18"/>
          <w:szCs w:val="18"/>
        </w:rPr>
        <w:t>2</w:t>
      </w:r>
      <w:r w:rsidRPr="008E1D33">
        <w:rPr>
          <w:rFonts w:asciiTheme="majorBidi" w:hAnsiTheme="majorBidi" w:cstheme="majorBidi"/>
          <w:color w:val="4F81BD" w:themeColor="accent1"/>
          <w:sz w:val="18"/>
          <w:szCs w:val="18"/>
        </w:rPr>
        <w:t xml:space="preserve">: </w:t>
      </w:r>
      <w:r>
        <w:rPr>
          <w:rFonts w:asciiTheme="majorBidi" w:hAnsiTheme="majorBidi" w:cstheme="majorBidi"/>
          <w:b/>
          <w:bCs/>
          <w:color w:val="4F81BD" w:themeColor="accent1"/>
          <w:sz w:val="18"/>
          <w:szCs w:val="18"/>
        </w:rPr>
        <w:t xml:space="preserve">A part of power flow after adding capacitor banks in L. V.  </w:t>
      </w:r>
      <w:proofErr w:type="gramStart"/>
      <w:r>
        <w:rPr>
          <w:rFonts w:asciiTheme="majorBidi" w:hAnsiTheme="majorBidi" w:cstheme="majorBidi"/>
          <w:b/>
          <w:bCs/>
          <w:color w:val="4F81BD" w:themeColor="accent1"/>
          <w:sz w:val="18"/>
          <w:szCs w:val="18"/>
        </w:rPr>
        <w:t>min</w:t>
      </w:r>
      <w:proofErr w:type="gramEnd"/>
      <w:r>
        <w:rPr>
          <w:rFonts w:asciiTheme="majorBidi" w:hAnsiTheme="majorBidi" w:cstheme="majorBidi"/>
          <w:b/>
          <w:bCs/>
          <w:color w:val="4F81BD" w:themeColor="accent1"/>
          <w:sz w:val="18"/>
          <w:szCs w:val="18"/>
        </w:rPr>
        <w:t>. case.</w:t>
      </w:r>
    </w:p>
    <w:p w:rsidR="00ED4430" w:rsidRDefault="00ED4430" w:rsidP="00ED4430">
      <w:pPr>
        <w:rPr>
          <w:rFonts w:ascii="Times New Roman" w:hAnsi="Times New Roman" w:cs="Times New Roman"/>
          <w:sz w:val="18"/>
          <w:szCs w:val="18"/>
          <w:lang w:eastAsia="ja-JP"/>
        </w:rPr>
      </w:pPr>
    </w:p>
    <w:p w:rsidR="00920685" w:rsidRDefault="00920685" w:rsidP="00920685">
      <w:pPr>
        <w:pStyle w:val="Heading1"/>
        <w:rPr>
          <w:lang w:bidi="ar-JO"/>
        </w:rPr>
      </w:pPr>
      <w:r>
        <w:rPr>
          <w:lang w:bidi="ar-JO"/>
        </w:rPr>
        <w:t xml:space="preserve">7.4 The Voltage </w:t>
      </w:r>
      <w:proofErr w:type="gramStart"/>
      <w:r>
        <w:rPr>
          <w:lang w:bidi="ar-JO"/>
        </w:rPr>
        <w:t>Level  Improvement</w:t>
      </w:r>
      <w:proofErr w:type="gramEnd"/>
      <w:r>
        <w:rPr>
          <w:lang w:bidi="ar-JO"/>
        </w:rPr>
        <w:t xml:space="preserve"> Using Capacitors  in the L. V. Min. Case:</w:t>
      </w:r>
    </w:p>
    <w:p w:rsidR="00573767" w:rsidRDefault="00573767" w:rsidP="00573767">
      <w:pPr>
        <w:rPr>
          <w:lang w:bidi="ar-JO"/>
        </w:rPr>
      </w:pPr>
    </w:p>
    <w:p w:rsidR="00573767" w:rsidRPr="004E0ADE" w:rsidRDefault="00573767" w:rsidP="00573767">
      <w:pPr>
        <w:rPr>
          <w:rFonts w:ascii="Times New Roman" w:hAnsi="Times New Roman" w:cs="Times New Roman"/>
          <w:sz w:val="24"/>
          <w:szCs w:val="24"/>
          <w:lang w:bidi="ar-JO"/>
        </w:rPr>
      </w:pPr>
      <w:r w:rsidRPr="004E0ADE">
        <w:rPr>
          <w:rFonts w:ascii="Times New Roman" w:hAnsi="Times New Roman" w:cs="Times New Roman"/>
          <w:sz w:val="24"/>
          <w:szCs w:val="24"/>
          <w:lang w:bidi="ar-JO"/>
        </w:rPr>
        <w:t>In this method added capacitor banks to improve the voltage levels without changing the taps.</w:t>
      </w:r>
    </w:p>
    <w:p w:rsidR="00573767" w:rsidRDefault="00573767" w:rsidP="00573767">
      <w:pPr>
        <w:pStyle w:val="Heading2"/>
        <w:rPr>
          <w:lang w:eastAsia="ja-JP"/>
        </w:rPr>
      </w:pPr>
      <w:r>
        <w:rPr>
          <w:lang w:eastAsia="ja-JP"/>
        </w:rPr>
        <w:t xml:space="preserve">7.4.1 The Result </w:t>
      </w:r>
      <w:proofErr w:type="gramStart"/>
      <w:r>
        <w:rPr>
          <w:lang w:eastAsia="ja-JP"/>
        </w:rPr>
        <w:t>Of</w:t>
      </w:r>
      <w:proofErr w:type="gramEnd"/>
      <w:r>
        <w:rPr>
          <w:lang w:eastAsia="ja-JP"/>
        </w:rPr>
        <w:t xml:space="preserve"> Load Flow:</w:t>
      </w:r>
    </w:p>
    <w:p w:rsidR="00573767" w:rsidRDefault="00573767" w:rsidP="00573767">
      <w:pPr>
        <w:autoSpaceDE w:val="0"/>
        <w:autoSpaceDN w:val="0"/>
        <w:adjustRightInd w:val="0"/>
        <w:ind w:left="-360"/>
        <w:rPr>
          <w:rFonts w:ascii="Times New Roman" w:hAnsi="Times New Roman" w:cs="Times New Roman"/>
          <w:sz w:val="24"/>
          <w:szCs w:val="24"/>
        </w:rPr>
      </w:pPr>
      <w:r w:rsidRPr="00E53112">
        <w:rPr>
          <w:rFonts w:ascii="Times New Roman" w:hAnsi="Times New Roman" w:cs="Times New Roman"/>
          <w:sz w:val="24"/>
          <w:szCs w:val="24"/>
          <w:lang w:eastAsia="ja-JP"/>
        </w:rPr>
        <w:t xml:space="preserve">The following table shows the results after adding capacitors in order to improve the voltage </w:t>
      </w:r>
      <w:proofErr w:type="gramStart"/>
      <w:r w:rsidRPr="00E53112">
        <w:rPr>
          <w:rFonts w:ascii="Times New Roman" w:hAnsi="Times New Roman" w:cs="Times New Roman"/>
          <w:sz w:val="24"/>
          <w:szCs w:val="24"/>
          <w:lang w:eastAsia="ja-JP"/>
        </w:rPr>
        <w:t>levels .</w:t>
      </w:r>
      <w:proofErr w:type="gramEnd"/>
    </w:p>
    <w:tbl>
      <w:tblPr>
        <w:tblStyle w:val="TableGrid"/>
        <w:tblW w:w="11114" w:type="dxa"/>
        <w:jc w:val="center"/>
        <w:tblInd w:w="696" w:type="dxa"/>
        <w:tblLayout w:type="fixed"/>
        <w:tblLook w:val="04A0"/>
      </w:tblPr>
      <w:tblGrid>
        <w:gridCol w:w="792"/>
        <w:gridCol w:w="967"/>
        <w:gridCol w:w="877"/>
        <w:gridCol w:w="1107"/>
        <w:gridCol w:w="992"/>
        <w:gridCol w:w="993"/>
        <w:gridCol w:w="992"/>
        <w:gridCol w:w="992"/>
        <w:gridCol w:w="851"/>
        <w:gridCol w:w="1275"/>
        <w:gridCol w:w="1276"/>
      </w:tblGrid>
      <w:tr w:rsidR="00573767" w:rsidTr="00573767">
        <w:trPr>
          <w:trHeight w:val="550"/>
          <w:jc w:val="center"/>
        </w:trPr>
        <w:tc>
          <w:tcPr>
            <w:tcW w:w="792"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 xml:space="preserve"># of </w:t>
            </w:r>
            <w:proofErr w:type="spellStart"/>
            <w:r w:rsidRPr="00FD241F">
              <w:rPr>
                <w:rFonts w:asciiTheme="majorBidi" w:hAnsiTheme="majorBidi" w:cstheme="majorBidi"/>
                <w:b/>
                <w:bCs/>
                <w:sz w:val="24"/>
                <w:szCs w:val="24"/>
              </w:rPr>
              <w:t>Tr</w:t>
            </w:r>
            <w:proofErr w:type="spellEnd"/>
          </w:p>
        </w:tc>
        <w:tc>
          <w:tcPr>
            <w:tcW w:w="967"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 of feeders</w:t>
            </w:r>
          </w:p>
        </w:tc>
        <w:tc>
          <w:tcPr>
            <w:tcW w:w="877"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feeder</w:t>
            </w:r>
          </w:p>
        </w:tc>
        <w:tc>
          <w:tcPr>
            <w:tcW w:w="1107" w:type="dxa"/>
            <w:tcBorders>
              <w:top w:val="single" w:sz="18" w:space="0" w:color="auto"/>
              <w:left w:val="single" w:sz="18" w:space="0" w:color="auto"/>
              <w:bottom w:val="single" w:sz="18" w:space="0" w:color="auto"/>
              <w:right w:val="single" w:sz="18" w:space="0" w:color="auto"/>
            </w:tcBorders>
          </w:tcPr>
          <w:p w:rsidR="00573767" w:rsidRPr="00FD241F" w:rsidRDefault="009A491C" w:rsidP="00573767">
            <w:pPr>
              <w:jc w:val="center"/>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c</m:t>
                  </m:r>
                </m:sub>
              </m:sSub>
            </m:oMath>
            <w:r w:rsidR="00573767" w:rsidRPr="00FD241F">
              <w:rPr>
                <w:rFonts w:asciiTheme="majorBidi" w:hAnsiTheme="majorBidi" w:cstheme="majorBidi"/>
                <w:b/>
                <w:bCs/>
                <w:kern w:val="28"/>
                <w:sz w:val="24"/>
                <w:szCs w:val="24"/>
                <w:lang w:val="en-GB" w:bidi="ar-JO"/>
              </w:rPr>
              <w:t xml:space="preserve"> (KVAR)</w:t>
            </w:r>
          </w:p>
        </w:tc>
        <w:tc>
          <w:tcPr>
            <w:tcW w:w="992"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Drop voltage %  before</w:t>
            </w:r>
          </w:p>
        </w:tc>
        <w:tc>
          <w:tcPr>
            <w:tcW w:w="993"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Drop voltage % after</w:t>
            </w:r>
          </w:p>
        </w:tc>
        <w:tc>
          <w:tcPr>
            <w:tcW w:w="992"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P.F % before (old)</w:t>
            </w:r>
          </w:p>
        </w:tc>
        <w:tc>
          <w:tcPr>
            <w:tcW w:w="992"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 xml:space="preserve">P.F % </w:t>
            </w:r>
            <w:r>
              <w:rPr>
                <w:rFonts w:asciiTheme="majorBidi" w:hAnsiTheme="majorBidi" w:cstheme="majorBidi"/>
                <w:b/>
                <w:bCs/>
                <w:sz w:val="24"/>
                <w:szCs w:val="24"/>
              </w:rPr>
              <w:t>after</w:t>
            </w:r>
          </w:p>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(new)</w:t>
            </w:r>
          </w:p>
        </w:tc>
        <w:tc>
          <w:tcPr>
            <w:tcW w:w="851"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L. V. rated (KV)</w:t>
            </w:r>
          </w:p>
        </w:tc>
        <w:tc>
          <w:tcPr>
            <w:tcW w:w="1275"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L. V. actual</w:t>
            </w:r>
          </w:p>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(V) before</w:t>
            </w:r>
          </w:p>
        </w:tc>
        <w:tc>
          <w:tcPr>
            <w:tcW w:w="1276" w:type="dxa"/>
            <w:tcBorders>
              <w:top w:val="single" w:sz="18" w:space="0" w:color="auto"/>
              <w:left w:val="single" w:sz="18" w:space="0" w:color="auto"/>
              <w:bottom w:val="single" w:sz="18" w:space="0" w:color="auto"/>
              <w:right w:val="single" w:sz="18" w:space="0" w:color="auto"/>
            </w:tcBorders>
          </w:tcPr>
          <w:p w:rsidR="00573767" w:rsidRPr="00FD241F" w:rsidRDefault="00573767"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L. V. actual (V) after</w:t>
            </w:r>
          </w:p>
        </w:tc>
      </w:tr>
      <w:tr w:rsidR="00F029AC" w:rsidTr="00573767">
        <w:trPr>
          <w:jc w:val="center"/>
        </w:trPr>
        <w:tc>
          <w:tcPr>
            <w:tcW w:w="792" w:type="dxa"/>
            <w:vMerge w:val="restart"/>
            <w:tcBorders>
              <w:top w:val="single" w:sz="18" w:space="0" w:color="auto"/>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w:t>
            </w:r>
          </w:p>
        </w:tc>
        <w:tc>
          <w:tcPr>
            <w:tcW w:w="967" w:type="dxa"/>
            <w:vMerge w:val="restart"/>
            <w:tcBorders>
              <w:top w:val="single" w:sz="18" w:space="0" w:color="auto"/>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Borders>
              <w:top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Borders>
              <w:top w:val="single" w:sz="18" w:space="0" w:color="auto"/>
            </w:tcBorders>
          </w:tcPr>
          <w:p w:rsidR="00F029AC" w:rsidRPr="00FD241F" w:rsidRDefault="00F029AC" w:rsidP="00573767">
            <w:pPr>
              <w:jc w:val="center"/>
              <w:rPr>
                <w:rFonts w:asciiTheme="majorBidi" w:hAnsiTheme="majorBidi" w:cstheme="majorBidi"/>
                <w:sz w:val="24"/>
                <w:szCs w:val="24"/>
              </w:rPr>
            </w:pPr>
          </w:p>
        </w:tc>
        <w:tc>
          <w:tcPr>
            <w:tcW w:w="992" w:type="dxa"/>
            <w:tcBorders>
              <w:top w:val="single" w:sz="18" w:space="0" w:color="auto"/>
            </w:tcBorders>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Borders>
              <w:top w:val="single" w:sz="18" w:space="0" w:color="auto"/>
            </w:tcBorders>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val="restart"/>
            <w:tcBorders>
              <w:top w:val="single" w:sz="18" w:space="0" w:color="auto"/>
            </w:tcBorders>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90.7</w:t>
            </w:r>
          </w:p>
        </w:tc>
        <w:tc>
          <w:tcPr>
            <w:tcW w:w="992" w:type="dxa"/>
            <w:vMerge w:val="restart"/>
            <w:tcBorders>
              <w:top w:val="single" w:sz="18" w:space="0" w:color="auto"/>
            </w:tcBorders>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90.7</w:t>
            </w:r>
          </w:p>
        </w:tc>
        <w:tc>
          <w:tcPr>
            <w:tcW w:w="851" w:type="dxa"/>
            <w:tcBorders>
              <w:top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Borders>
              <w:top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399.4</w:t>
            </w:r>
          </w:p>
        </w:tc>
        <w:tc>
          <w:tcPr>
            <w:tcW w:w="1276" w:type="dxa"/>
            <w:tcBorders>
              <w:top w:val="single" w:sz="18" w:space="0" w:color="auto"/>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399.4</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399.2</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399.2</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T2</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10</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13.9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13.8</w:t>
            </w:r>
          </w:p>
        </w:tc>
        <w:tc>
          <w:tcPr>
            <w:tcW w:w="992" w:type="dxa"/>
            <w:vMerge w:val="restart"/>
          </w:tcPr>
          <w:p w:rsidR="00F029AC" w:rsidRDefault="00F029AC" w:rsidP="000D7337">
            <w:pPr>
              <w:jc w:val="center"/>
              <w:rPr>
                <w:rFonts w:asciiTheme="majorBidi" w:hAnsiTheme="majorBidi" w:cstheme="majorBidi"/>
                <w:sz w:val="24"/>
                <w:szCs w:val="24"/>
              </w:rPr>
            </w:pPr>
          </w:p>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89.7</w:t>
            </w:r>
          </w:p>
        </w:tc>
        <w:tc>
          <w:tcPr>
            <w:tcW w:w="992" w:type="dxa"/>
            <w:vMerge w:val="restart"/>
          </w:tcPr>
          <w:p w:rsidR="00F029AC" w:rsidRDefault="00F029AC" w:rsidP="00573767">
            <w:pPr>
              <w:jc w:val="center"/>
              <w:rPr>
                <w:rFonts w:asciiTheme="majorBidi" w:hAnsiTheme="majorBidi" w:cstheme="majorBidi"/>
                <w:sz w:val="24"/>
                <w:szCs w:val="24"/>
              </w:rPr>
            </w:pPr>
          </w:p>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92.2</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332.3</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333.4</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4.3</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4.3</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370.7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371.7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15.9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15.7</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324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325.8</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20.9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20.8</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304.3</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305.5</w:t>
            </w:r>
          </w:p>
        </w:tc>
      </w:tr>
      <w:tr w:rsidR="00F029AC" w:rsidTr="00573767">
        <w:trPr>
          <w:jc w:val="center"/>
        </w:trPr>
        <w:tc>
          <w:tcPr>
            <w:tcW w:w="792" w:type="dxa"/>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T3</w:t>
            </w:r>
          </w:p>
        </w:tc>
        <w:tc>
          <w:tcPr>
            <w:tcW w:w="967" w:type="dxa"/>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93</w:t>
            </w:r>
          </w:p>
        </w:tc>
        <w:tc>
          <w:tcPr>
            <w:tcW w:w="992" w:type="dxa"/>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93</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399.7</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T4</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92</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399.5</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399.5</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399.3</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399.3</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399.2</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399.2</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T5</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92.1</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92.1</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392.1</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398.1</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398.9</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398.9</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T6</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15</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9.7</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9.6</w:t>
            </w:r>
          </w:p>
        </w:tc>
        <w:tc>
          <w:tcPr>
            <w:tcW w:w="992" w:type="dxa"/>
            <w:vMerge w:val="restart"/>
          </w:tcPr>
          <w:p w:rsidR="00F029AC" w:rsidRDefault="00F029AC" w:rsidP="000D7337">
            <w:pPr>
              <w:jc w:val="center"/>
              <w:rPr>
                <w:rFonts w:asciiTheme="majorBidi" w:hAnsiTheme="majorBidi" w:cstheme="majorBidi"/>
                <w:sz w:val="24"/>
                <w:szCs w:val="24"/>
              </w:rPr>
            </w:pPr>
          </w:p>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88.7</w:t>
            </w:r>
          </w:p>
        </w:tc>
        <w:tc>
          <w:tcPr>
            <w:tcW w:w="992" w:type="dxa"/>
            <w:vMerge w:val="restart"/>
          </w:tcPr>
          <w:p w:rsidR="00F029AC" w:rsidRDefault="00F029AC" w:rsidP="00573767">
            <w:pPr>
              <w:jc w:val="center"/>
              <w:rPr>
                <w:rFonts w:asciiTheme="majorBidi" w:hAnsiTheme="majorBidi" w:cstheme="majorBidi"/>
                <w:sz w:val="24"/>
                <w:szCs w:val="24"/>
              </w:rPr>
            </w:pPr>
          </w:p>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92.5</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348.7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350.5</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5.5</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5.5</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365.4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367.1</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6.5</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6.5</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361.5</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363.2</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5.2</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5.2</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366.6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368.3</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5</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6.5</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6.5</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361.4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363.2</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T7</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2.5</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0.4</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0.4</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89.9</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92.1</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394.7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395</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1.9</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388.5</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388.8</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1.6</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1.6</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390</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390.3</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2.9</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384.7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385</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T8</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90.6</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90.6</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399.4</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398.9</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398.9</w:t>
            </w:r>
          </w:p>
        </w:tc>
      </w:tr>
      <w:tr w:rsidR="00F029AC" w:rsidTr="00573767">
        <w:trPr>
          <w:jc w:val="center"/>
        </w:trPr>
        <w:tc>
          <w:tcPr>
            <w:tcW w:w="792" w:type="dxa"/>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T9</w:t>
            </w:r>
          </w:p>
        </w:tc>
        <w:tc>
          <w:tcPr>
            <w:tcW w:w="967" w:type="dxa"/>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92.9</w:t>
            </w:r>
          </w:p>
        </w:tc>
        <w:tc>
          <w:tcPr>
            <w:tcW w:w="992" w:type="dxa"/>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92.9</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398.3</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398.3</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T10</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90.5</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90.5</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T11</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12.5</w:t>
            </w: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4.2</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4.2</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88.9</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94.4</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372.5</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374.7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10.6</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10.6</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346.7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349</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2.9</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377.5</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379.7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3.3</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3.2</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376.2</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378.4</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T12</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91.1</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91.1</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398.8</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T13</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3.6</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3.6</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91.5</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91.5</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383.2</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383.2</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0.9</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393.8</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T14</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3.4</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3.4</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90.1</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90.1</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384.6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384.7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397.7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397.8</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T15</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92.2</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92.2</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399.7</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399.8</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T16</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0.2</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91.5</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91.5</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396.8</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396.9</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5.9</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373.6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373.7</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393.7</w:t>
            </w:r>
          </w:p>
        </w:tc>
      </w:tr>
      <w:tr w:rsidR="00F029AC" w:rsidTr="00573767">
        <w:trPr>
          <w:jc w:val="center"/>
        </w:trPr>
        <w:tc>
          <w:tcPr>
            <w:tcW w:w="792" w:type="dxa"/>
            <w:vMerge w:val="restart"/>
            <w:tcBorders>
              <w:left w:val="single" w:sz="18" w:space="0" w:color="auto"/>
              <w:right w:val="single" w:sz="18" w:space="0" w:color="auto"/>
            </w:tcBorders>
          </w:tcPr>
          <w:p w:rsidR="00F029AC" w:rsidRDefault="00F029AC" w:rsidP="00573767">
            <w:pPr>
              <w:jc w:val="center"/>
              <w:rPr>
                <w:rFonts w:asciiTheme="majorBidi" w:hAnsiTheme="majorBidi" w:cstheme="majorBidi"/>
                <w:b/>
                <w:bCs/>
                <w:sz w:val="24"/>
                <w:szCs w:val="24"/>
              </w:rPr>
            </w:pPr>
          </w:p>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T17</w:t>
            </w:r>
          </w:p>
        </w:tc>
        <w:tc>
          <w:tcPr>
            <w:tcW w:w="967" w:type="dxa"/>
            <w:vMerge w:val="restart"/>
            <w:tcBorders>
              <w:left w:val="single" w:sz="18" w:space="0" w:color="auto"/>
            </w:tcBorders>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6.9</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6.9</w:t>
            </w:r>
          </w:p>
        </w:tc>
        <w:tc>
          <w:tcPr>
            <w:tcW w:w="992" w:type="dxa"/>
            <w:vMerge w:val="restart"/>
          </w:tcPr>
          <w:p w:rsidR="00F029AC" w:rsidRDefault="00F029AC" w:rsidP="000D7337">
            <w:pPr>
              <w:jc w:val="center"/>
              <w:rPr>
                <w:rFonts w:asciiTheme="majorBidi" w:hAnsiTheme="majorBidi" w:cstheme="majorBidi"/>
                <w:sz w:val="24"/>
                <w:szCs w:val="24"/>
              </w:rPr>
            </w:pPr>
          </w:p>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90.5</w:t>
            </w:r>
          </w:p>
        </w:tc>
        <w:tc>
          <w:tcPr>
            <w:tcW w:w="992" w:type="dxa"/>
            <w:vMerge w:val="restart"/>
          </w:tcPr>
          <w:p w:rsidR="00F029AC" w:rsidRDefault="00F029AC" w:rsidP="00573767">
            <w:pPr>
              <w:jc w:val="center"/>
              <w:rPr>
                <w:rFonts w:asciiTheme="majorBidi" w:hAnsiTheme="majorBidi" w:cstheme="majorBidi"/>
                <w:sz w:val="24"/>
                <w:szCs w:val="24"/>
              </w:rPr>
            </w:pPr>
          </w:p>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90.5</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370.1</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370.1</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8.4</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8.4</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364.4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364.4</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3</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6.1</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6.1</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373.6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373.6</w:t>
            </w:r>
          </w:p>
        </w:tc>
      </w:tr>
      <w:tr w:rsidR="00F029AC" w:rsidTr="00573767">
        <w:trPr>
          <w:jc w:val="center"/>
        </w:trPr>
        <w:tc>
          <w:tcPr>
            <w:tcW w:w="792" w:type="dxa"/>
            <w:vMerge/>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p>
        </w:tc>
        <w:tc>
          <w:tcPr>
            <w:tcW w:w="967" w:type="dxa"/>
            <w:vMerge/>
            <w:tcBorders>
              <w:left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4</w:t>
            </w:r>
          </w:p>
        </w:tc>
        <w:tc>
          <w:tcPr>
            <w:tcW w:w="1107" w:type="dxa"/>
            <w:vMerge/>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0.3</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3</w:t>
            </w:r>
          </w:p>
        </w:tc>
        <w:tc>
          <w:tcPr>
            <w:tcW w:w="992" w:type="dxa"/>
            <w:vMerge/>
          </w:tcPr>
          <w:p w:rsidR="00F029AC" w:rsidRPr="00FD241F" w:rsidRDefault="00F029AC" w:rsidP="00573767">
            <w:pPr>
              <w:jc w:val="center"/>
              <w:rPr>
                <w:rFonts w:asciiTheme="majorBidi" w:hAnsiTheme="majorBidi" w:cstheme="majorBidi"/>
                <w:sz w:val="24"/>
                <w:szCs w:val="24"/>
              </w:rPr>
            </w:pPr>
          </w:p>
        </w:tc>
        <w:tc>
          <w:tcPr>
            <w:tcW w:w="992" w:type="dxa"/>
            <w:vMerge/>
          </w:tcPr>
          <w:p w:rsidR="00F029AC" w:rsidRPr="00FD241F" w:rsidRDefault="00F029AC" w:rsidP="00573767">
            <w:pPr>
              <w:jc w:val="center"/>
              <w:rPr>
                <w:rFonts w:asciiTheme="majorBidi" w:hAnsiTheme="majorBidi" w:cstheme="majorBidi"/>
                <w:sz w:val="24"/>
                <w:szCs w:val="24"/>
              </w:rPr>
            </w:pP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396.6</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396.6</w:t>
            </w:r>
          </w:p>
        </w:tc>
      </w:tr>
      <w:tr w:rsidR="00F029AC" w:rsidTr="00573767">
        <w:trPr>
          <w:jc w:val="center"/>
        </w:trPr>
        <w:tc>
          <w:tcPr>
            <w:tcW w:w="792" w:type="dxa"/>
            <w:vMerge w:val="restart"/>
            <w:tcBorders>
              <w:left w:val="single" w:sz="18" w:space="0" w:color="auto"/>
              <w:right w:val="single" w:sz="18" w:space="0" w:color="auto"/>
            </w:tcBorders>
          </w:tcPr>
          <w:p w:rsidR="00F029AC" w:rsidRPr="00FD241F" w:rsidRDefault="00F029AC" w:rsidP="00573767">
            <w:pPr>
              <w:jc w:val="center"/>
              <w:rPr>
                <w:rFonts w:asciiTheme="majorBidi" w:hAnsiTheme="majorBidi" w:cstheme="majorBidi"/>
                <w:b/>
                <w:bCs/>
                <w:sz w:val="24"/>
                <w:szCs w:val="24"/>
              </w:rPr>
            </w:pPr>
            <w:r w:rsidRPr="00FD241F">
              <w:rPr>
                <w:rFonts w:asciiTheme="majorBidi" w:hAnsiTheme="majorBidi" w:cstheme="majorBidi"/>
                <w:b/>
                <w:bCs/>
                <w:sz w:val="24"/>
                <w:szCs w:val="24"/>
              </w:rPr>
              <w:t>T18</w:t>
            </w:r>
          </w:p>
        </w:tc>
        <w:tc>
          <w:tcPr>
            <w:tcW w:w="967" w:type="dxa"/>
            <w:vMerge w:val="restart"/>
            <w:tcBorders>
              <w:left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877"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1</w:t>
            </w:r>
          </w:p>
        </w:tc>
        <w:tc>
          <w:tcPr>
            <w:tcW w:w="1107" w:type="dxa"/>
            <w:vMerge w:val="restart"/>
          </w:tcPr>
          <w:p w:rsidR="00F029AC" w:rsidRPr="00FD241F" w:rsidRDefault="00F029AC" w:rsidP="00573767">
            <w:pPr>
              <w:jc w:val="center"/>
              <w:rPr>
                <w:rFonts w:asciiTheme="majorBidi" w:hAnsiTheme="majorBidi" w:cstheme="majorBidi"/>
                <w:sz w:val="24"/>
                <w:szCs w:val="24"/>
              </w:rPr>
            </w:pPr>
          </w:p>
        </w:tc>
        <w:tc>
          <w:tcPr>
            <w:tcW w:w="992"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8.7</w:t>
            </w:r>
          </w:p>
        </w:tc>
        <w:tc>
          <w:tcPr>
            <w:tcW w:w="993" w:type="dxa"/>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8.7</w:t>
            </w:r>
          </w:p>
        </w:tc>
        <w:tc>
          <w:tcPr>
            <w:tcW w:w="992" w:type="dxa"/>
            <w:vMerge w:val="restart"/>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93.2</w:t>
            </w:r>
          </w:p>
        </w:tc>
        <w:tc>
          <w:tcPr>
            <w:tcW w:w="992" w:type="dxa"/>
            <w:vMerge w:val="restart"/>
          </w:tcPr>
          <w:p w:rsidR="00F029AC" w:rsidRPr="00FD241F" w:rsidRDefault="00F029AC" w:rsidP="00573767">
            <w:pPr>
              <w:jc w:val="center"/>
              <w:rPr>
                <w:rFonts w:asciiTheme="majorBidi" w:hAnsiTheme="majorBidi" w:cstheme="majorBidi"/>
                <w:sz w:val="24"/>
                <w:szCs w:val="24"/>
              </w:rPr>
            </w:pPr>
            <w:r>
              <w:rPr>
                <w:rFonts w:asciiTheme="majorBidi" w:hAnsiTheme="majorBidi" w:cstheme="majorBidi"/>
                <w:sz w:val="24"/>
                <w:szCs w:val="24"/>
              </w:rPr>
              <w:t>93.2</w:t>
            </w:r>
          </w:p>
        </w:tc>
        <w:tc>
          <w:tcPr>
            <w:tcW w:w="851" w:type="dxa"/>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364.4</w:t>
            </w:r>
          </w:p>
        </w:tc>
        <w:tc>
          <w:tcPr>
            <w:tcW w:w="1276" w:type="dxa"/>
            <w:tcBorders>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364.4</w:t>
            </w:r>
          </w:p>
        </w:tc>
      </w:tr>
      <w:tr w:rsidR="00F029AC" w:rsidTr="00573767">
        <w:trPr>
          <w:jc w:val="center"/>
        </w:trPr>
        <w:tc>
          <w:tcPr>
            <w:tcW w:w="792" w:type="dxa"/>
            <w:vMerge/>
            <w:tcBorders>
              <w:left w:val="single" w:sz="18" w:space="0" w:color="auto"/>
              <w:bottom w:val="single" w:sz="18" w:space="0" w:color="auto"/>
              <w:right w:val="single" w:sz="18" w:space="0" w:color="auto"/>
            </w:tcBorders>
          </w:tcPr>
          <w:p w:rsidR="00F029AC" w:rsidRDefault="00F029AC" w:rsidP="00573767">
            <w:pPr>
              <w:jc w:val="center"/>
            </w:pPr>
          </w:p>
        </w:tc>
        <w:tc>
          <w:tcPr>
            <w:tcW w:w="967" w:type="dxa"/>
            <w:vMerge/>
            <w:tcBorders>
              <w:left w:val="single" w:sz="18" w:space="0" w:color="auto"/>
              <w:bottom w:val="single" w:sz="18" w:space="0" w:color="auto"/>
            </w:tcBorders>
          </w:tcPr>
          <w:p w:rsidR="00F029AC" w:rsidRPr="00FD241F" w:rsidRDefault="00F029AC" w:rsidP="00573767">
            <w:pPr>
              <w:jc w:val="center"/>
              <w:rPr>
                <w:rFonts w:asciiTheme="majorBidi" w:hAnsiTheme="majorBidi" w:cstheme="majorBidi"/>
                <w:sz w:val="24"/>
                <w:szCs w:val="24"/>
              </w:rPr>
            </w:pPr>
          </w:p>
        </w:tc>
        <w:tc>
          <w:tcPr>
            <w:tcW w:w="877" w:type="dxa"/>
            <w:tcBorders>
              <w:bottom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2</w:t>
            </w:r>
          </w:p>
        </w:tc>
        <w:tc>
          <w:tcPr>
            <w:tcW w:w="1107" w:type="dxa"/>
            <w:vMerge/>
            <w:tcBorders>
              <w:bottom w:val="single" w:sz="18" w:space="0" w:color="auto"/>
            </w:tcBorders>
          </w:tcPr>
          <w:p w:rsidR="00F029AC" w:rsidRPr="00FD241F" w:rsidRDefault="00F029AC" w:rsidP="00573767">
            <w:pPr>
              <w:jc w:val="center"/>
              <w:rPr>
                <w:rFonts w:asciiTheme="majorBidi" w:hAnsiTheme="majorBidi" w:cstheme="majorBidi"/>
                <w:sz w:val="24"/>
                <w:szCs w:val="24"/>
              </w:rPr>
            </w:pPr>
          </w:p>
        </w:tc>
        <w:tc>
          <w:tcPr>
            <w:tcW w:w="992" w:type="dxa"/>
            <w:tcBorders>
              <w:bottom w:val="single" w:sz="18" w:space="0" w:color="auto"/>
            </w:tcBorders>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3" w:type="dxa"/>
            <w:tcBorders>
              <w:bottom w:val="single" w:sz="18" w:space="0" w:color="auto"/>
            </w:tcBorders>
          </w:tcPr>
          <w:p w:rsidR="00F029AC" w:rsidRPr="00B80461" w:rsidRDefault="00F029AC" w:rsidP="000D7337">
            <w:pPr>
              <w:jc w:val="center"/>
              <w:rPr>
                <w:rFonts w:asciiTheme="majorBidi" w:hAnsiTheme="majorBidi" w:cstheme="majorBidi"/>
                <w:sz w:val="24"/>
                <w:szCs w:val="24"/>
              </w:rPr>
            </w:pPr>
            <w:r w:rsidRPr="00B80461">
              <w:rPr>
                <w:rFonts w:asciiTheme="majorBidi" w:hAnsiTheme="majorBidi" w:cstheme="majorBidi"/>
                <w:sz w:val="24"/>
                <w:szCs w:val="24"/>
              </w:rPr>
              <w:t>0.1</w:t>
            </w:r>
          </w:p>
        </w:tc>
        <w:tc>
          <w:tcPr>
            <w:tcW w:w="992" w:type="dxa"/>
            <w:vMerge/>
            <w:tcBorders>
              <w:bottom w:val="single" w:sz="18" w:space="0" w:color="auto"/>
            </w:tcBorders>
          </w:tcPr>
          <w:p w:rsidR="00F029AC" w:rsidRPr="00FD241F" w:rsidRDefault="00F029AC" w:rsidP="00573767">
            <w:pPr>
              <w:jc w:val="center"/>
              <w:rPr>
                <w:rFonts w:asciiTheme="majorBidi" w:hAnsiTheme="majorBidi" w:cstheme="majorBidi"/>
                <w:sz w:val="24"/>
                <w:szCs w:val="24"/>
              </w:rPr>
            </w:pPr>
          </w:p>
        </w:tc>
        <w:tc>
          <w:tcPr>
            <w:tcW w:w="992" w:type="dxa"/>
            <w:vMerge/>
            <w:tcBorders>
              <w:bottom w:val="single" w:sz="18" w:space="0" w:color="auto"/>
            </w:tcBorders>
          </w:tcPr>
          <w:p w:rsidR="00F029AC" w:rsidRPr="00FD241F" w:rsidRDefault="00F029AC" w:rsidP="00573767">
            <w:pPr>
              <w:jc w:val="center"/>
              <w:rPr>
                <w:rFonts w:asciiTheme="majorBidi" w:hAnsiTheme="majorBidi" w:cstheme="majorBidi"/>
                <w:sz w:val="24"/>
                <w:szCs w:val="24"/>
              </w:rPr>
            </w:pPr>
          </w:p>
        </w:tc>
        <w:tc>
          <w:tcPr>
            <w:tcW w:w="851" w:type="dxa"/>
            <w:tcBorders>
              <w:bottom w:val="single" w:sz="18" w:space="0" w:color="auto"/>
            </w:tcBorders>
          </w:tcPr>
          <w:p w:rsidR="00F029AC" w:rsidRPr="00FD241F" w:rsidRDefault="00F029AC" w:rsidP="00573767">
            <w:pPr>
              <w:jc w:val="center"/>
              <w:rPr>
                <w:rFonts w:asciiTheme="majorBidi" w:hAnsiTheme="majorBidi" w:cstheme="majorBidi"/>
                <w:sz w:val="24"/>
                <w:szCs w:val="24"/>
              </w:rPr>
            </w:pPr>
            <w:r w:rsidRPr="00FD241F">
              <w:rPr>
                <w:rFonts w:asciiTheme="majorBidi" w:hAnsiTheme="majorBidi" w:cstheme="majorBidi"/>
                <w:sz w:val="24"/>
                <w:szCs w:val="24"/>
              </w:rPr>
              <w:t>0.4</w:t>
            </w:r>
          </w:p>
        </w:tc>
        <w:tc>
          <w:tcPr>
            <w:tcW w:w="1275" w:type="dxa"/>
            <w:tcBorders>
              <w:bottom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c>
          <w:tcPr>
            <w:tcW w:w="1276" w:type="dxa"/>
            <w:tcBorders>
              <w:bottom w:val="single" w:sz="18" w:space="0" w:color="auto"/>
              <w:right w:val="single" w:sz="18" w:space="0" w:color="auto"/>
            </w:tcBorders>
          </w:tcPr>
          <w:p w:rsidR="00F029AC" w:rsidRPr="00C3723C" w:rsidRDefault="00F029AC" w:rsidP="000D7337">
            <w:pPr>
              <w:jc w:val="center"/>
              <w:rPr>
                <w:rFonts w:asciiTheme="majorBidi" w:hAnsiTheme="majorBidi" w:cstheme="majorBidi"/>
                <w:sz w:val="24"/>
                <w:szCs w:val="24"/>
              </w:rPr>
            </w:pPr>
            <w:r w:rsidRPr="00C3723C">
              <w:rPr>
                <w:rFonts w:asciiTheme="majorBidi" w:hAnsiTheme="majorBidi" w:cstheme="majorBidi"/>
                <w:sz w:val="24"/>
                <w:szCs w:val="24"/>
              </w:rPr>
              <w:t>398.7</w:t>
            </w:r>
          </w:p>
        </w:tc>
      </w:tr>
    </w:tbl>
    <w:p w:rsidR="003B401F" w:rsidRPr="00E53112" w:rsidRDefault="003B401F" w:rsidP="00FA586B">
      <w:pPr>
        <w:autoSpaceDE w:val="0"/>
        <w:autoSpaceDN w:val="0"/>
        <w:adjustRightInd w:val="0"/>
        <w:ind w:left="-360"/>
        <w:jc w:val="center"/>
        <w:rPr>
          <w:rFonts w:ascii="Times New Roman" w:hAnsi="Times New Roman" w:cs="Times New Roman"/>
          <w:b/>
          <w:bCs/>
          <w:color w:val="4F81BD" w:themeColor="accent1"/>
          <w:sz w:val="18"/>
          <w:szCs w:val="18"/>
        </w:rPr>
      </w:pPr>
      <w:r w:rsidRPr="00E53112">
        <w:rPr>
          <w:b/>
          <w:bCs/>
          <w:color w:val="4F81BD" w:themeColor="accent1"/>
          <w:sz w:val="18"/>
          <w:szCs w:val="18"/>
        </w:rPr>
        <w:t xml:space="preserve">Table </w:t>
      </w:r>
      <w:r w:rsidR="00FA586B">
        <w:rPr>
          <w:b/>
          <w:bCs/>
          <w:color w:val="4F81BD" w:themeColor="accent1"/>
          <w:sz w:val="18"/>
          <w:szCs w:val="18"/>
        </w:rPr>
        <w:t>59</w:t>
      </w:r>
      <w:r w:rsidRPr="00E53112">
        <w:rPr>
          <w:b/>
          <w:bCs/>
          <w:color w:val="4F81BD" w:themeColor="accent1"/>
          <w:sz w:val="18"/>
          <w:szCs w:val="18"/>
        </w:rPr>
        <w:t>: The results of improvement the voltage level in</w:t>
      </w:r>
      <w:r>
        <w:rPr>
          <w:b/>
          <w:bCs/>
          <w:color w:val="4F81BD" w:themeColor="accent1"/>
          <w:sz w:val="18"/>
          <w:szCs w:val="18"/>
        </w:rPr>
        <w:t xml:space="preserve"> L. V.</w:t>
      </w:r>
      <w:r w:rsidRPr="00E53112">
        <w:rPr>
          <w:b/>
          <w:bCs/>
          <w:color w:val="4F81BD" w:themeColor="accent1"/>
          <w:sz w:val="18"/>
          <w:szCs w:val="18"/>
        </w:rPr>
        <w:t xml:space="preserve"> m</w:t>
      </w:r>
      <w:r>
        <w:rPr>
          <w:b/>
          <w:bCs/>
          <w:color w:val="4F81BD" w:themeColor="accent1"/>
          <w:sz w:val="18"/>
          <w:szCs w:val="18"/>
        </w:rPr>
        <w:t>in</w:t>
      </w:r>
      <w:r w:rsidRPr="00E53112">
        <w:rPr>
          <w:b/>
          <w:bCs/>
          <w:color w:val="4F81BD" w:themeColor="accent1"/>
          <w:sz w:val="18"/>
          <w:szCs w:val="18"/>
        </w:rPr>
        <w:t xml:space="preserve"> case</w:t>
      </w:r>
      <w:r>
        <w:rPr>
          <w:b/>
          <w:bCs/>
          <w:color w:val="4F81BD" w:themeColor="accent1"/>
          <w:sz w:val="18"/>
          <w:szCs w:val="18"/>
        </w:rPr>
        <w:t xml:space="preserve"> without increase the taps</w:t>
      </w:r>
      <w:r w:rsidRPr="00E53112">
        <w:rPr>
          <w:b/>
          <w:bCs/>
          <w:color w:val="4F81BD" w:themeColor="accent1"/>
          <w:sz w:val="18"/>
          <w:szCs w:val="18"/>
        </w:rPr>
        <w:t>.</w:t>
      </w:r>
    </w:p>
    <w:p w:rsidR="00920685" w:rsidRDefault="00920685" w:rsidP="003B401F">
      <w:pPr>
        <w:rPr>
          <w:rFonts w:ascii="Times New Roman" w:hAnsi="Times New Roman" w:cs="Times New Roman"/>
          <w:sz w:val="18"/>
          <w:szCs w:val="18"/>
          <w:lang w:eastAsia="ja-JP"/>
        </w:rPr>
      </w:pPr>
    </w:p>
    <w:p w:rsidR="00FE1CF0" w:rsidRPr="008C4E2B" w:rsidRDefault="00FE1CF0" w:rsidP="00FE1CF0">
      <w:pPr>
        <w:pStyle w:val="Heading2"/>
      </w:pPr>
      <w:r>
        <w:lastRenderedPageBreak/>
        <w:t>7.4</w:t>
      </w:r>
      <w:r w:rsidRPr="00F37C12">
        <w:t>.2 The swing bus result:</w:t>
      </w:r>
    </w:p>
    <w:p w:rsidR="00FE1CF0" w:rsidRDefault="00FE1CF0" w:rsidP="003B401F">
      <w:pPr>
        <w:rPr>
          <w:rFonts w:ascii="Times New Roman" w:hAnsi="Times New Roman" w:cs="Times New Roman"/>
          <w:sz w:val="18"/>
          <w:szCs w:val="18"/>
          <w:lang w:eastAsia="ja-JP"/>
        </w:rPr>
      </w:pPr>
    </w:p>
    <w:p w:rsidR="00FE1CF0" w:rsidRDefault="00FE1CF0" w:rsidP="00FE1CF0">
      <w:pPr>
        <w:rPr>
          <w:rFonts w:ascii="Times New Roman" w:hAnsi="Times New Roman" w:cs="Times New Roman"/>
          <w:sz w:val="24"/>
          <w:szCs w:val="24"/>
          <w:lang w:eastAsia="ja-JP"/>
        </w:rPr>
      </w:pPr>
      <w:r w:rsidRPr="008C4E2B">
        <w:rPr>
          <w:rFonts w:ascii="Times New Roman" w:hAnsi="Times New Roman" w:cs="Times New Roman"/>
          <w:sz w:val="24"/>
          <w:szCs w:val="24"/>
          <w:lang w:eastAsia="ja-JP"/>
        </w:rPr>
        <w:t>The following table shows the information of swing bus after analysis.</w:t>
      </w:r>
    </w:p>
    <w:tbl>
      <w:tblPr>
        <w:tblStyle w:val="MediumGrid1-Accent1"/>
        <w:tblW w:w="0" w:type="auto"/>
        <w:jc w:val="center"/>
        <w:tblLook w:val="04A0"/>
      </w:tblPr>
      <w:tblGrid>
        <w:gridCol w:w="1420"/>
        <w:gridCol w:w="1420"/>
        <w:gridCol w:w="1420"/>
        <w:gridCol w:w="1229"/>
      </w:tblGrid>
      <w:tr w:rsidR="00FE1CF0" w:rsidRPr="007A0869" w:rsidTr="000D7337">
        <w:trPr>
          <w:cnfStyle w:val="100000000000"/>
          <w:trHeight w:val="700"/>
          <w:jc w:val="center"/>
        </w:trPr>
        <w:tc>
          <w:tcPr>
            <w:cnfStyle w:val="001000000000"/>
            <w:tcW w:w="1420" w:type="dxa"/>
          </w:tcPr>
          <w:p w:rsidR="00FE1CF0" w:rsidRPr="007A0869" w:rsidRDefault="00FE1CF0" w:rsidP="000D7337">
            <w:pPr>
              <w:jc w:val="center"/>
              <w:rPr>
                <w:rFonts w:ascii="Times New Roman" w:hAnsi="Times New Roman" w:cs="Times New Roman"/>
                <w:b w:val="0"/>
                <w:bCs w:val="0"/>
                <w:sz w:val="24"/>
                <w:szCs w:val="24"/>
              </w:rPr>
            </w:pPr>
          </w:p>
          <w:p w:rsidR="00FE1CF0" w:rsidRPr="007A0869" w:rsidRDefault="00FE1CF0" w:rsidP="000D7337">
            <w:pPr>
              <w:jc w:val="center"/>
              <w:rPr>
                <w:rFonts w:ascii="Times New Roman" w:hAnsi="Times New Roman" w:cs="Times New Roman"/>
                <w:sz w:val="24"/>
                <w:szCs w:val="24"/>
              </w:rPr>
            </w:pPr>
            <w:r w:rsidRPr="007A0869">
              <w:rPr>
                <w:rFonts w:ascii="Times New Roman" w:hAnsi="Times New Roman" w:cs="Times New Roman"/>
                <w:sz w:val="24"/>
                <w:szCs w:val="24"/>
              </w:rPr>
              <w:t>MW</w:t>
            </w:r>
          </w:p>
        </w:tc>
        <w:tc>
          <w:tcPr>
            <w:tcW w:w="1420" w:type="dxa"/>
          </w:tcPr>
          <w:p w:rsidR="00FE1CF0" w:rsidRPr="007A0869" w:rsidRDefault="00FE1CF0" w:rsidP="000D7337">
            <w:pPr>
              <w:cnfStyle w:val="100000000000"/>
              <w:rPr>
                <w:rFonts w:ascii="Times New Roman" w:hAnsi="Times New Roman" w:cs="Times New Roman"/>
                <w:sz w:val="24"/>
                <w:szCs w:val="24"/>
              </w:rPr>
            </w:pPr>
          </w:p>
          <w:p w:rsidR="00FE1CF0" w:rsidRPr="007A0869" w:rsidRDefault="00FE1CF0" w:rsidP="000D733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MVAR</w:t>
            </w:r>
          </w:p>
        </w:tc>
        <w:tc>
          <w:tcPr>
            <w:tcW w:w="1420" w:type="dxa"/>
          </w:tcPr>
          <w:p w:rsidR="00FE1CF0" w:rsidRPr="007A0869" w:rsidRDefault="00FE1CF0" w:rsidP="000D7337">
            <w:pPr>
              <w:jc w:val="center"/>
              <w:cnfStyle w:val="100000000000"/>
              <w:rPr>
                <w:rFonts w:ascii="Times New Roman" w:hAnsi="Times New Roman" w:cs="Times New Roman"/>
                <w:sz w:val="24"/>
                <w:szCs w:val="24"/>
              </w:rPr>
            </w:pPr>
          </w:p>
          <w:p w:rsidR="00FE1CF0" w:rsidRPr="007A0869" w:rsidRDefault="00FE1CF0" w:rsidP="000D733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MVA</w:t>
            </w:r>
          </w:p>
        </w:tc>
        <w:tc>
          <w:tcPr>
            <w:tcW w:w="1229" w:type="dxa"/>
          </w:tcPr>
          <w:p w:rsidR="00FE1CF0" w:rsidRPr="007A0869" w:rsidRDefault="00FE1CF0" w:rsidP="000D7337">
            <w:pPr>
              <w:cnfStyle w:val="100000000000"/>
              <w:rPr>
                <w:rFonts w:ascii="Times New Roman" w:hAnsi="Times New Roman" w:cs="Times New Roman"/>
                <w:sz w:val="24"/>
                <w:szCs w:val="24"/>
              </w:rPr>
            </w:pPr>
          </w:p>
          <w:p w:rsidR="00FE1CF0" w:rsidRPr="007A0869" w:rsidRDefault="00FE1CF0" w:rsidP="000D7337">
            <w:pPr>
              <w:jc w:val="center"/>
              <w:cnfStyle w:val="100000000000"/>
              <w:rPr>
                <w:rFonts w:ascii="Times New Roman" w:hAnsi="Times New Roman" w:cs="Times New Roman"/>
                <w:sz w:val="24"/>
                <w:szCs w:val="24"/>
              </w:rPr>
            </w:pPr>
            <w:r w:rsidRPr="007A0869">
              <w:rPr>
                <w:rFonts w:ascii="Times New Roman" w:hAnsi="Times New Roman" w:cs="Times New Roman"/>
                <w:sz w:val="24"/>
                <w:szCs w:val="24"/>
              </w:rPr>
              <w:t>P.F%</w:t>
            </w:r>
          </w:p>
        </w:tc>
      </w:tr>
      <w:tr w:rsidR="00FE1CF0" w:rsidRPr="007A0869" w:rsidTr="000D7337">
        <w:trPr>
          <w:cnfStyle w:val="000000100000"/>
          <w:trHeight w:val="552"/>
          <w:jc w:val="center"/>
        </w:trPr>
        <w:tc>
          <w:tcPr>
            <w:cnfStyle w:val="001000000000"/>
            <w:tcW w:w="1420" w:type="dxa"/>
          </w:tcPr>
          <w:p w:rsidR="00FE1CF0" w:rsidRPr="007A0869" w:rsidRDefault="00FE1CF0" w:rsidP="000D7337">
            <w:pPr>
              <w:jc w:val="center"/>
              <w:rPr>
                <w:rFonts w:ascii="Times New Roman" w:hAnsi="Times New Roman" w:cs="Times New Roman"/>
                <w:sz w:val="24"/>
                <w:szCs w:val="24"/>
              </w:rPr>
            </w:pPr>
          </w:p>
          <w:p w:rsidR="00FE1CF0" w:rsidRPr="007A0869" w:rsidRDefault="00FE1CF0" w:rsidP="000D7337">
            <w:pPr>
              <w:jc w:val="center"/>
              <w:rPr>
                <w:rFonts w:ascii="Times New Roman" w:hAnsi="Times New Roman" w:cs="Times New Roman"/>
                <w:sz w:val="24"/>
                <w:szCs w:val="24"/>
              </w:rPr>
            </w:pPr>
            <w:r>
              <w:rPr>
                <w:rFonts w:ascii="Times New Roman" w:hAnsi="Times New Roman" w:cs="Times New Roman"/>
                <w:sz w:val="24"/>
                <w:szCs w:val="24"/>
              </w:rPr>
              <w:t>0.540</w:t>
            </w:r>
          </w:p>
          <w:p w:rsidR="00FE1CF0" w:rsidRPr="007A0869" w:rsidRDefault="00FE1CF0" w:rsidP="000D7337">
            <w:pPr>
              <w:jc w:val="center"/>
              <w:rPr>
                <w:rFonts w:ascii="Times New Roman" w:hAnsi="Times New Roman" w:cs="Times New Roman"/>
                <w:sz w:val="24"/>
                <w:szCs w:val="24"/>
              </w:rPr>
            </w:pPr>
          </w:p>
        </w:tc>
        <w:tc>
          <w:tcPr>
            <w:tcW w:w="1420" w:type="dxa"/>
          </w:tcPr>
          <w:p w:rsidR="00FE1CF0" w:rsidRPr="007A0869" w:rsidRDefault="00FE1CF0" w:rsidP="000D7337">
            <w:pPr>
              <w:cnfStyle w:val="000000100000"/>
              <w:rPr>
                <w:rFonts w:ascii="Times New Roman" w:hAnsi="Times New Roman" w:cs="Times New Roman"/>
                <w:sz w:val="24"/>
                <w:szCs w:val="24"/>
              </w:rPr>
            </w:pPr>
          </w:p>
          <w:p w:rsidR="00FE1CF0" w:rsidRPr="007A0869" w:rsidRDefault="00FE1CF0" w:rsidP="00FE1CF0">
            <w:pPr>
              <w:jc w:val="center"/>
              <w:cnfStyle w:val="000000100000"/>
              <w:rPr>
                <w:rFonts w:ascii="Times New Roman" w:hAnsi="Times New Roman" w:cs="Times New Roman"/>
                <w:sz w:val="24"/>
                <w:szCs w:val="24"/>
              </w:rPr>
            </w:pPr>
            <w:r w:rsidRPr="007A0869">
              <w:rPr>
                <w:rFonts w:ascii="Times New Roman" w:hAnsi="Times New Roman" w:cs="Times New Roman"/>
                <w:sz w:val="24"/>
                <w:szCs w:val="24"/>
              </w:rPr>
              <w:t>0.</w:t>
            </w:r>
            <w:r>
              <w:rPr>
                <w:rFonts w:ascii="Times New Roman" w:hAnsi="Times New Roman" w:cs="Times New Roman"/>
                <w:sz w:val="24"/>
                <w:szCs w:val="24"/>
              </w:rPr>
              <w:t>226</w:t>
            </w:r>
          </w:p>
        </w:tc>
        <w:tc>
          <w:tcPr>
            <w:tcW w:w="1420" w:type="dxa"/>
          </w:tcPr>
          <w:p w:rsidR="00FE1CF0" w:rsidRPr="007A0869" w:rsidRDefault="00FE1CF0" w:rsidP="000D7337">
            <w:pPr>
              <w:cnfStyle w:val="000000100000"/>
              <w:rPr>
                <w:rFonts w:ascii="Times New Roman" w:hAnsi="Times New Roman" w:cs="Times New Roman"/>
                <w:sz w:val="24"/>
                <w:szCs w:val="24"/>
              </w:rPr>
            </w:pPr>
          </w:p>
          <w:p w:rsidR="00FE1CF0" w:rsidRPr="007A0869" w:rsidRDefault="00FE1CF0" w:rsidP="000D7337">
            <w:pPr>
              <w:jc w:val="center"/>
              <w:cnfStyle w:val="000000100000"/>
              <w:rPr>
                <w:rFonts w:ascii="Times New Roman" w:hAnsi="Times New Roman" w:cs="Times New Roman"/>
                <w:sz w:val="24"/>
                <w:szCs w:val="24"/>
              </w:rPr>
            </w:pPr>
            <w:r>
              <w:rPr>
                <w:rFonts w:ascii="Times New Roman" w:hAnsi="Times New Roman" w:cs="Times New Roman"/>
                <w:sz w:val="24"/>
                <w:szCs w:val="24"/>
              </w:rPr>
              <w:t>0.585</w:t>
            </w:r>
          </w:p>
        </w:tc>
        <w:tc>
          <w:tcPr>
            <w:tcW w:w="1229" w:type="dxa"/>
          </w:tcPr>
          <w:p w:rsidR="00FE1CF0" w:rsidRPr="007A0869" w:rsidRDefault="00FE1CF0" w:rsidP="000D7337">
            <w:pPr>
              <w:cnfStyle w:val="000000100000"/>
              <w:rPr>
                <w:rFonts w:ascii="Times New Roman" w:hAnsi="Times New Roman" w:cs="Times New Roman"/>
                <w:sz w:val="24"/>
                <w:szCs w:val="24"/>
              </w:rPr>
            </w:pPr>
          </w:p>
          <w:p w:rsidR="00FE1CF0" w:rsidRPr="007A0869" w:rsidRDefault="00FE1CF0" w:rsidP="000D7337">
            <w:pPr>
              <w:jc w:val="center"/>
              <w:cnfStyle w:val="000000100000"/>
              <w:rPr>
                <w:rFonts w:ascii="Times New Roman" w:hAnsi="Times New Roman" w:cs="Times New Roman"/>
                <w:sz w:val="24"/>
                <w:szCs w:val="24"/>
              </w:rPr>
            </w:pPr>
            <w:r>
              <w:rPr>
                <w:rFonts w:ascii="Times New Roman" w:hAnsi="Times New Roman" w:cs="Times New Roman"/>
                <w:sz w:val="24"/>
                <w:szCs w:val="24"/>
              </w:rPr>
              <w:t>92.27 Lag</w:t>
            </w:r>
          </w:p>
        </w:tc>
      </w:tr>
    </w:tbl>
    <w:p w:rsidR="00FE1CF0" w:rsidRDefault="00FE1CF0" w:rsidP="00FA586B">
      <w:pPr>
        <w:pStyle w:val="Caption"/>
        <w:jc w:val="center"/>
      </w:pPr>
      <w:r>
        <w:t>Table 6</w:t>
      </w:r>
      <w:r w:rsidR="00FA586B">
        <w:t>0</w:t>
      </w:r>
      <w:r w:rsidRPr="0074492C">
        <w:t>:</w:t>
      </w:r>
      <w:r w:rsidRPr="0074492C">
        <w:rPr>
          <w:szCs w:val="22"/>
        </w:rPr>
        <w:t xml:space="preserve"> </w:t>
      </w:r>
      <w:r w:rsidRPr="0074492C">
        <w:t>The swing bus result of improvement the voltage level in</w:t>
      </w:r>
      <w:r>
        <w:t xml:space="preserve"> L. V. </w:t>
      </w:r>
      <w:r w:rsidRPr="0074492C">
        <w:t xml:space="preserve"> </w:t>
      </w:r>
      <w:proofErr w:type="gramStart"/>
      <w:r w:rsidRPr="0074492C">
        <w:t>m</w:t>
      </w:r>
      <w:r w:rsidR="004A53CA">
        <w:t>in</w:t>
      </w:r>
      <w:proofErr w:type="gramEnd"/>
      <w:r w:rsidRPr="0074492C">
        <w:t>.</w:t>
      </w:r>
      <w:r>
        <w:t xml:space="preserve"> case .</w:t>
      </w:r>
    </w:p>
    <w:p w:rsidR="00FE1CF0" w:rsidRDefault="00FE1CF0" w:rsidP="00FE1CF0">
      <w:pPr>
        <w:rPr>
          <w:rFonts w:ascii="Times New Roman" w:hAnsi="Times New Roman" w:cs="Times New Roman"/>
          <w:sz w:val="18"/>
          <w:szCs w:val="18"/>
          <w:lang w:eastAsia="ja-JP"/>
        </w:rPr>
      </w:pPr>
    </w:p>
    <w:p w:rsidR="004A53CA" w:rsidRDefault="004A53CA" w:rsidP="004A53CA">
      <w:pPr>
        <w:pStyle w:val="Heading2"/>
        <w:rPr>
          <w:lang w:eastAsia="ja-JP"/>
        </w:rPr>
      </w:pPr>
      <w:r>
        <w:rPr>
          <w:lang w:eastAsia="ja-JP"/>
        </w:rPr>
        <w:t xml:space="preserve">7.4.3 Summary of total </w:t>
      </w:r>
      <w:proofErr w:type="gramStart"/>
      <w:r>
        <w:rPr>
          <w:lang w:eastAsia="ja-JP"/>
        </w:rPr>
        <w:t>generation ,loading</w:t>
      </w:r>
      <w:proofErr w:type="gramEnd"/>
      <w:r>
        <w:rPr>
          <w:lang w:eastAsia="ja-JP"/>
        </w:rPr>
        <w:t xml:space="preserve"> and demand:</w:t>
      </w:r>
    </w:p>
    <w:p w:rsidR="004A53CA" w:rsidRDefault="004A53CA" w:rsidP="00FE1CF0">
      <w:pPr>
        <w:rPr>
          <w:rFonts w:ascii="Times New Roman" w:hAnsi="Times New Roman" w:cs="Times New Roman"/>
          <w:sz w:val="18"/>
          <w:szCs w:val="18"/>
          <w:lang w:eastAsia="ja-JP"/>
        </w:rPr>
      </w:pPr>
    </w:p>
    <w:p w:rsidR="004A53CA" w:rsidRPr="002270A4" w:rsidRDefault="004A53CA" w:rsidP="004A53CA">
      <w:pPr>
        <w:rPr>
          <w:rFonts w:ascii="Times New Roman" w:hAnsi="Times New Roman" w:cs="Times New Roman"/>
          <w:sz w:val="24"/>
          <w:szCs w:val="24"/>
          <w:lang w:eastAsia="ja-JP"/>
        </w:rPr>
      </w:pPr>
      <w:r w:rsidRPr="002270A4">
        <w:rPr>
          <w:rFonts w:ascii="Times New Roman" w:hAnsi="Times New Roman" w:cs="Times New Roman"/>
          <w:sz w:val="24"/>
          <w:szCs w:val="24"/>
          <w:lang w:eastAsia="ja-JP"/>
        </w:rPr>
        <w:t xml:space="preserve">The following table shows the summary of total </w:t>
      </w:r>
      <w:proofErr w:type="gramStart"/>
      <w:r w:rsidRPr="002270A4">
        <w:rPr>
          <w:rFonts w:ascii="Times New Roman" w:hAnsi="Times New Roman" w:cs="Times New Roman"/>
          <w:sz w:val="24"/>
          <w:szCs w:val="24"/>
          <w:lang w:eastAsia="ja-JP"/>
        </w:rPr>
        <w:t>generation ,loading</w:t>
      </w:r>
      <w:proofErr w:type="gramEnd"/>
      <w:r w:rsidRPr="002270A4">
        <w:rPr>
          <w:rFonts w:ascii="Times New Roman" w:hAnsi="Times New Roman" w:cs="Times New Roman"/>
          <w:sz w:val="24"/>
          <w:szCs w:val="24"/>
          <w:lang w:eastAsia="ja-JP"/>
        </w:rPr>
        <w:t xml:space="preserve"> and demand.</w:t>
      </w:r>
    </w:p>
    <w:tbl>
      <w:tblPr>
        <w:tblStyle w:val="MediumGrid1-Accent1"/>
        <w:tblW w:w="0" w:type="auto"/>
        <w:jc w:val="center"/>
        <w:tblLook w:val="04A0"/>
      </w:tblPr>
      <w:tblGrid>
        <w:gridCol w:w="2218"/>
        <w:gridCol w:w="1375"/>
        <w:gridCol w:w="1374"/>
        <w:gridCol w:w="1375"/>
        <w:gridCol w:w="1370"/>
      </w:tblGrid>
      <w:tr w:rsidR="004A53CA" w:rsidRPr="005468ED" w:rsidTr="000D7337">
        <w:trPr>
          <w:cnfStyle w:val="100000000000"/>
          <w:trHeight w:hRule="exact" w:val="413"/>
          <w:jc w:val="center"/>
        </w:trPr>
        <w:tc>
          <w:tcPr>
            <w:cnfStyle w:val="001000000000"/>
            <w:tcW w:w="2218" w:type="dxa"/>
          </w:tcPr>
          <w:p w:rsidR="004A53CA" w:rsidRPr="005468ED" w:rsidRDefault="004A53CA" w:rsidP="000D7337">
            <w:pPr>
              <w:jc w:val="center"/>
              <w:rPr>
                <w:rFonts w:ascii="Times New Roman" w:hAnsi="Times New Roman" w:cs="Times New Roman"/>
                <w:sz w:val="24"/>
                <w:szCs w:val="24"/>
                <w:lang w:eastAsia="ja-JP"/>
              </w:rPr>
            </w:pPr>
          </w:p>
        </w:tc>
        <w:tc>
          <w:tcPr>
            <w:tcW w:w="1375" w:type="dxa"/>
          </w:tcPr>
          <w:p w:rsidR="004A53CA" w:rsidRPr="005468ED" w:rsidRDefault="004A53CA" w:rsidP="000D733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MW</w:t>
            </w:r>
          </w:p>
        </w:tc>
        <w:tc>
          <w:tcPr>
            <w:tcW w:w="1374" w:type="dxa"/>
          </w:tcPr>
          <w:p w:rsidR="004A53CA" w:rsidRPr="005468ED" w:rsidRDefault="004A53CA" w:rsidP="000D733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MVAR</w:t>
            </w:r>
          </w:p>
        </w:tc>
        <w:tc>
          <w:tcPr>
            <w:tcW w:w="1375" w:type="dxa"/>
          </w:tcPr>
          <w:p w:rsidR="004A53CA" w:rsidRPr="005468ED" w:rsidRDefault="004A53CA" w:rsidP="000D733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MVA</w:t>
            </w:r>
          </w:p>
        </w:tc>
        <w:tc>
          <w:tcPr>
            <w:tcW w:w="1370" w:type="dxa"/>
          </w:tcPr>
          <w:p w:rsidR="004A53CA" w:rsidRPr="005468ED" w:rsidRDefault="004A53CA" w:rsidP="000D7337">
            <w:pPr>
              <w:jc w:val="center"/>
              <w:cnfStyle w:val="100000000000"/>
              <w:rPr>
                <w:rFonts w:ascii="Times New Roman" w:hAnsi="Times New Roman" w:cs="Times New Roman"/>
                <w:sz w:val="24"/>
                <w:szCs w:val="24"/>
                <w:lang w:eastAsia="ja-JP"/>
              </w:rPr>
            </w:pPr>
            <w:r w:rsidRPr="005468ED">
              <w:rPr>
                <w:rFonts w:ascii="Times New Roman" w:hAnsi="Times New Roman" w:cs="Times New Roman"/>
                <w:sz w:val="24"/>
                <w:szCs w:val="24"/>
                <w:lang w:eastAsia="ja-JP"/>
              </w:rPr>
              <w:t>P.F %</w:t>
            </w:r>
          </w:p>
        </w:tc>
      </w:tr>
      <w:tr w:rsidR="00CA3B29" w:rsidRPr="005468ED" w:rsidTr="000D7337">
        <w:trPr>
          <w:cnfStyle w:val="000000100000"/>
          <w:trHeight w:val="379"/>
          <w:jc w:val="center"/>
        </w:trPr>
        <w:tc>
          <w:tcPr>
            <w:cnfStyle w:val="001000000000"/>
            <w:tcW w:w="2218" w:type="dxa"/>
          </w:tcPr>
          <w:p w:rsidR="00CA3B29" w:rsidRPr="005468ED" w:rsidRDefault="00CA3B29" w:rsidP="000D733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Swing Bus</w:t>
            </w:r>
          </w:p>
        </w:tc>
        <w:tc>
          <w:tcPr>
            <w:tcW w:w="1375"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0.540</w:t>
            </w:r>
          </w:p>
        </w:tc>
        <w:tc>
          <w:tcPr>
            <w:tcW w:w="1374"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0.226</w:t>
            </w:r>
          </w:p>
        </w:tc>
        <w:tc>
          <w:tcPr>
            <w:tcW w:w="1375"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0.585</w:t>
            </w:r>
          </w:p>
        </w:tc>
        <w:tc>
          <w:tcPr>
            <w:tcW w:w="1370"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92. 27 Lag</w:t>
            </w:r>
          </w:p>
        </w:tc>
      </w:tr>
      <w:tr w:rsidR="00CA3B29" w:rsidRPr="005468ED" w:rsidTr="000D7337">
        <w:trPr>
          <w:trHeight w:val="373"/>
          <w:jc w:val="center"/>
        </w:trPr>
        <w:tc>
          <w:tcPr>
            <w:cnfStyle w:val="001000000000"/>
            <w:tcW w:w="2218" w:type="dxa"/>
          </w:tcPr>
          <w:p w:rsidR="00CA3B29" w:rsidRPr="005468ED" w:rsidRDefault="00CA3B29" w:rsidP="000D733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Demand</w:t>
            </w:r>
          </w:p>
        </w:tc>
        <w:tc>
          <w:tcPr>
            <w:tcW w:w="1375"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0.540</w:t>
            </w:r>
          </w:p>
        </w:tc>
        <w:tc>
          <w:tcPr>
            <w:tcW w:w="1374"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0.226</w:t>
            </w:r>
          </w:p>
        </w:tc>
        <w:tc>
          <w:tcPr>
            <w:tcW w:w="1375"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0.585</w:t>
            </w:r>
          </w:p>
        </w:tc>
        <w:tc>
          <w:tcPr>
            <w:tcW w:w="1370"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92. 27 Lag</w:t>
            </w:r>
          </w:p>
        </w:tc>
      </w:tr>
      <w:tr w:rsidR="00CA3B29" w:rsidRPr="005468ED" w:rsidTr="000D7337">
        <w:trPr>
          <w:cnfStyle w:val="000000100000"/>
          <w:jc w:val="center"/>
        </w:trPr>
        <w:tc>
          <w:tcPr>
            <w:cnfStyle w:val="001000000000"/>
            <w:tcW w:w="2218" w:type="dxa"/>
          </w:tcPr>
          <w:p w:rsidR="00CA3B29" w:rsidRPr="005468ED" w:rsidRDefault="00CA3B29" w:rsidP="000D733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Motor Load</w:t>
            </w:r>
          </w:p>
        </w:tc>
        <w:tc>
          <w:tcPr>
            <w:tcW w:w="1375"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0.404</w:t>
            </w:r>
          </w:p>
        </w:tc>
        <w:tc>
          <w:tcPr>
            <w:tcW w:w="1374"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0.197</w:t>
            </w:r>
          </w:p>
        </w:tc>
        <w:tc>
          <w:tcPr>
            <w:tcW w:w="1375"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0.450</w:t>
            </w:r>
          </w:p>
        </w:tc>
        <w:tc>
          <w:tcPr>
            <w:tcW w:w="1370"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89.88 Lag</w:t>
            </w:r>
          </w:p>
        </w:tc>
      </w:tr>
      <w:tr w:rsidR="00CA3B29" w:rsidRPr="005468ED" w:rsidTr="000D7337">
        <w:trPr>
          <w:jc w:val="center"/>
        </w:trPr>
        <w:tc>
          <w:tcPr>
            <w:cnfStyle w:val="001000000000"/>
            <w:tcW w:w="2218" w:type="dxa"/>
          </w:tcPr>
          <w:p w:rsidR="00CA3B29" w:rsidRPr="005468ED" w:rsidRDefault="00CA3B29" w:rsidP="000D733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Total Static Load</w:t>
            </w:r>
          </w:p>
        </w:tc>
        <w:tc>
          <w:tcPr>
            <w:tcW w:w="1375"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0.083</w:t>
            </w:r>
          </w:p>
        </w:tc>
        <w:tc>
          <w:tcPr>
            <w:tcW w:w="1374"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0.003</w:t>
            </w:r>
          </w:p>
        </w:tc>
        <w:tc>
          <w:tcPr>
            <w:tcW w:w="1375"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0.084</w:t>
            </w:r>
          </w:p>
        </w:tc>
        <w:tc>
          <w:tcPr>
            <w:tcW w:w="1370" w:type="dxa"/>
          </w:tcPr>
          <w:p w:rsidR="00CA3B29" w:rsidRPr="00CA3B29" w:rsidRDefault="00CA3B29" w:rsidP="00CA3B29">
            <w:pPr>
              <w:jc w:val="center"/>
              <w:cnfStyle w:val="000000000000"/>
              <w:rPr>
                <w:rFonts w:asciiTheme="majorBidi" w:hAnsiTheme="majorBidi" w:cstheme="majorBidi"/>
                <w:sz w:val="24"/>
                <w:szCs w:val="24"/>
              </w:rPr>
            </w:pPr>
            <w:r w:rsidRPr="00CA3B29">
              <w:rPr>
                <w:rFonts w:asciiTheme="majorBidi" w:hAnsiTheme="majorBidi" w:cstheme="majorBidi"/>
                <w:sz w:val="24"/>
                <w:szCs w:val="24"/>
              </w:rPr>
              <w:t>99.95 Lag</w:t>
            </w:r>
          </w:p>
        </w:tc>
      </w:tr>
      <w:tr w:rsidR="00CA3B29" w:rsidRPr="005468ED" w:rsidTr="000D7337">
        <w:trPr>
          <w:cnfStyle w:val="000000100000"/>
          <w:jc w:val="center"/>
        </w:trPr>
        <w:tc>
          <w:tcPr>
            <w:cnfStyle w:val="001000000000"/>
            <w:tcW w:w="2218" w:type="dxa"/>
          </w:tcPr>
          <w:p w:rsidR="00CA3B29" w:rsidRPr="005468ED" w:rsidRDefault="00CA3B29" w:rsidP="000D7337">
            <w:pPr>
              <w:jc w:val="center"/>
              <w:rPr>
                <w:rFonts w:ascii="Times New Roman" w:hAnsi="Times New Roman" w:cs="Times New Roman"/>
                <w:sz w:val="24"/>
                <w:szCs w:val="24"/>
                <w:lang w:eastAsia="ja-JP"/>
              </w:rPr>
            </w:pPr>
            <w:r w:rsidRPr="005468ED">
              <w:rPr>
                <w:rFonts w:ascii="Times New Roman" w:hAnsi="Times New Roman" w:cs="Times New Roman"/>
                <w:sz w:val="24"/>
                <w:szCs w:val="24"/>
                <w:lang w:eastAsia="ja-JP"/>
              </w:rPr>
              <w:t>Apparent Losses</w:t>
            </w:r>
          </w:p>
        </w:tc>
        <w:tc>
          <w:tcPr>
            <w:tcW w:w="1375" w:type="dxa"/>
          </w:tcPr>
          <w:p w:rsidR="00CA3B29" w:rsidRPr="00CA3B29" w:rsidRDefault="00CA3B29" w:rsidP="008B5390">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0.05</w:t>
            </w:r>
            <w:r w:rsidR="008B5390">
              <w:rPr>
                <w:rFonts w:asciiTheme="majorBidi" w:hAnsiTheme="majorBidi" w:cstheme="majorBidi"/>
                <w:sz w:val="24"/>
                <w:szCs w:val="24"/>
              </w:rPr>
              <w:t>0</w:t>
            </w:r>
          </w:p>
        </w:tc>
        <w:tc>
          <w:tcPr>
            <w:tcW w:w="1374" w:type="dxa"/>
          </w:tcPr>
          <w:p w:rsidR="00CA3B29" w:rsidRPr="00CA3B29" w:rsidRDefault="00CA3B29" w:rsidP="00CA3B29">
            <w:pPr>
              <w:jc w:val="center"/>
              <w:cnfStyle w:val="000000100000"/>
              <w:rPr>
                <w:rFonts w:asciiTheme="majorBidi" w:hAnsiTheme="majorBidi" w:cstheme="majorBidi"/>
                <w:sz w:val="24"/>
                <w:szCs w:val="24"/>
              </w:rPr>
            </w:pPr>
            <w:r w:rsidRPr="00CA3B29">
              <w:rPr>
                <w:rFonts w:asciiTheme="majorBidi" w:hAnsiTheme="majorBidi" w:cstheme="majorBidi"/>
                <w:sz w:val="24"/>
                <w:szCs w:val="24"/>
              </w:rPr>
              <w:t>0.026</w:t>
            </w:r>
          </w:p>
        </w:tc>
        <w:tc>
          <w:tcPr>
            <w:tcW w:w="1375" w:type="dxa"/>
          </w:tcPr>
          <w:p w:rsidR="00CA3B29" w:rsidRPr="00CA3B29" w:rsidRDefault="00CA3B29" w:rsidP="00CA3B29">
            <w:pPr>
              <w:jc w:val="center"/>
              <w:cnfStyle w:val="000000100000"/>
              <w:rPr>
                <w:rFonts w:asciiTheme="majorBidi" w:hAnsiTheme="majorBidi" w:cstheme="majorBidi"/>
                <w:sz w:val="24"/>
                <w:szCs w:val="24"/>
                <w:lang w:eastAsia="ja-JP"/>
              </w:rPr>
            </w:pPr>
          </w:p>
        </w:tc>
        <w:tc>
          <w:tcPr>
            <w:tcW w:w="1370" w:type="dxa"/>
          </w:tcPr>
          <w:p w:rsidR="00CA3B29" w:rsidRPr="00CA3B29" w:rsidRDefault="00CA3B29" w:rsidP="00CA3B29">
            <w:pPr>
              <w:jc w:val="center"/>
              <w:cnfStyle w:val="000000100000"/>
              <w:rPr>
                <w:rFonts w:asciiTheme="majorBidi" w:hAnsiTheme="majorBidi" w:cstheme="majorBidi"/>
                <w:sz w:val="24"/>
                <w:szCs w:val="24"/>
                <w:lang w:eastAsia="ja-JP"/>
              </w:rPr>
            </w:pPr>
          </w:p>
        </w:tc>
      </w:tr>
    </w:tbl>
    <w:p w:rsidR="00CA3B29" w:rsidRPr="00230B0D" w:rsidRDefault="00CA3B29" w:rsidP="00FA586B">
      <w:pPr>
        <w:pStyle w:val="Caption"/>
        <w:jc w:val="center"/>
        <w:rPr>
          <w:lang w:bidi="ar-JO"/>
        </w:rPr>
      </w:pPr>
      <w:r>
        <w:t xml:space="preserve">Table </w:t>
      </w:r>
      <w:r>
        <w:rPr>
          <w:lang w:bidi="ar-JO"/>
        </w:rPr>
        <w:t>6</w:t>
      </w:r>
      <w:r w:rsidR="00FA586B">
        <w:rPr>
          <w:lang w:bidi="ar-JO"/>
        </w:rPr>
        <w:t>1</w:t>
      </w:r>
      <w:r w:rsidRPr="0074492C">
        <w:t>:</w:t>
      </w:r>
      <w:r w:rsidRPr="0074492C">
        <w:rPr>
          <w:szCs w:val="22"/>
        </w:rPr>
        <w:t xml:space="preserve"> </w:t>
      </w:r>
      <w:r w:rsidRPr="0074492C">
        <w:t>Summary of generation ,loading of improvement the voltage level in</w:t>
      </w:r>
      <w:r>
        <w:t xml:space="preserve"> L. V. </w:t>
      </w:r>
      <w:r w:rsidRPr="0074492C">
        <w:t xml:space="preserve"> </w:t>
      </w:r>
      <w:proofErr w:type="gramStart"/>
      <w:r w:rsidRPr="0074492C">
        <w:t>m</w:t>
      </w:r>
      <w:r>
        <w:t>in</w:t>
      </w:r>
      <w:proofErr w:type="gramEnd"/>
      <w:r w:rsidRPr="0074492C">
        <w:t xml:space="preserve"> case .</w:t>
      </w:r>
    </w:p>
    <w:p w:rsidR="008B5390" w:rsidRDefault="008B5390" w:rsidP="008B5390">
      <w:pPr>
        <w:rPr>
          <w:rFonts w:ascii="Times New Roman" w:hAnsi="Times New Roman" w:cs="Times New Roman"/>
          <w:b/>
          <w:bCs/>
          <w:sz w:val="24"/>
          <w:szCs w:val="24"/>
        </w:rPr>
      </w:pPr>
    </w:p>
    <w:p w:rsidR="008B5390" w:rsidRDefault="008B5390" w:rsidP="008B5390">
      <w:pPr>
        <w:rPr>
          <w:rFonts w:ascii="Times New Roman" w:hAnsi="Times New Roman" w:cs="Times New Roman"/>
        </w:rPr>
      </w:pPr>
      <w:r w:rsidRPr="002052C2">
        <w:rPr>
          <w:rFonts w:ascii="Times New Roman" w:hAnsi="Times New Roman" w:cs="Times New Roman"/>
          <w:b/>
          <w:bCs/>
          <w:sz w:val="24"/>
          <w:szCs w:val="24"/>
        </w:rPr>
        <w:t>Note</w:t>
      </w:r>
      <w:r w:rsidRPr="00051C1C">
        <w:rPr>
          <w:rFonts w:ascii="Times New Roman" w:hAnsi="Times New Roman" w:cs="Times New Roman"/>
          <w:b/>
          <w:bCs/>
        </w:rPr>
        <w:t>:</w:t>
      </w:r>
    </w:p>
    <w:p w:rsidR="008B5390" w:rsidRDefault="008B5390" w:rsidP="008B5390">
      <w:pPr>
        <w:rPr>
          <w:rFonts w:ascii="Times New Roman" w:hAnsi="Times New Roman" w:cs="Times New Roman"/>
          <w:sz w:val="24"/>
          <w:szCs w:val="24"/>
        </w:rPr>
      </w:pPr>
      <w:r w:rsidRPr="002052C2">
        <w:rPr>
          <w:rFonts w:ascii="Times New Roman" w:hAnsi="Times New Roman" w:cs="Times New Roman"/>
          <w:sz w:val="24"/>
          <w:szCs w:val="24"/>
        </w:rPr>
        <w:t xml:space="preserve">After adding the capacitor </w:t>
      </w:r>
      <w:proofErr w:type="gramStart"/>
      <w:r w:rsidRPr="002052C2">
        <w:rPr>
          <w:rFonts w:ascii="Times New Roman" w:hAnsi="Times New Roman" w:cs="Times New Roman"/>
          <w:sz w:val="24"/>
          <w:szCs w:val="24"/>
        </w:rPr>
        <w:t>banks  the</w:t>
      </w:r>
      <w:proofErr w:type="gramEnd"/>
      <w:r w:rsidRPr="002052C2">
        <w:rPr>
          <w:rFonts w:ascii="Times New Roman" w:hAnsi="Times New Roman" w:cs="Times New Roman"/>
          <w:sz w:val="24"/>
          <w:szCs w:val="24"/>
        </w:rPr>
        <w:t xml:space="preserve"> losses in the network decrease </w:t>
      </w:r>
      <w:r>
        <w:rPr>
          <w:rFonts w:ascii="Times New Roman" w:hAnsi="Times New Roman" w:cs="Times New Roman"/>
          <w:sz w:val="24"/>
          <w:szCs w:val="24"/>
        </w:rPr>
        <w:t>:</w:t>
      </w:r>
    </w:p>
    <w:p w:rsidR="008B5390" w:rsidRDefault="008B5390" w:rsidP="008B5390">
      <w:pPr>
        <w:rPr>
          <w:rFonts w:ascii="Times New Roman" w:hAnsi="Times New Roman" w:cs="Times New Roman"/>
          <w:sz w:val="24"/>
          <w:szCs w:val="24"/>
        </w:rPr>
      </w:pPr>
      <w:r w:rsidRPr="002052C2">
        <w:rPr>
          <w:rFonts w:ascii="Times New Roman" w:hAnsi="Times New Roman" w:cs="Times New Roman"/>
          <w:sz w:val="24"/>
          <w:szCs w:val="24"/>
        </w:rPr>
        <w:t>- The lo</w:t>
      </w:r>
      <w:r>
        <w:rPr>
          <w:rFonts w:ascii="Times New Roman" w:hAnsi="Times New Roman" w:cs="Times New Roman"/>
          <w:sz w:val="24"/>
          <w:szCs w:val="24"/>
        </w:rPr>
        <w:t xml:space="preserve">sses in the original case = 0.053 </w:t>
      </w:r>
      <w:r w:rsidRPr="002052C2">
        <w:rPr>
          <w:rFonts w:ascii="Times New Roman" w:hAnsi="Times New Roman" w:cs="Times New Roman"/>
          <w:sz w:val="24"/>
          <w:szCs w:val="24"/>
        </w:rPr>
        <w:t>MW</w:t>
      </w:r>
      <w:r>
        <w:rPr>
          <w:rFonts w:ascii="Times New Roman" w:hAnsi="Times New Roman" w:cs="Times New Roman"/>
          <w:sz w:val="24"/>
          <w:szCs w:val="24"/>
        </w:rPr>
        <w:t>.</w:t>
      </w:r>
    </w:p>
    <w:p w:rsidR="008B5390" w:rsidRPr="002052C2" w:rsidRDefault="008B5390" w:rsidP="008B5390">
      <w:pPr>
        <w:rPr>
          <w:rFonts w:ascii="Times New Roman" w:hAnsi="Times New Roman" w:cs="Times New Roman"/>
          <w:sz w:val="24"/>
          <w:szCs w:val="24"/>
        </w:rPr>
      </w:pPr>
      <w:r>
        <w:rPr>
          <w:rFonts w:ascii="Times New Roman" w:hAnsi="Times New Roman" w:cs="Times New Roman"/>
          <w:sz w:val="24"/>
          <w:szCs w:val="24"/>
        </w:rPr>
        <w:t xml:space="preserve">- The losses after = 0.050 </w:t>
      </w:r>
      <w:r w:rsidRPr="002052C2">
        <w:rPr>
          <w:rFonts w:ascii="Times New Roman" w:hAnsi="Times New Roman" w:cs="Times New Roman"/>
          <w:sz w:val="24"/>
          <w:szCs w:val="24"/>
        </w:rPr>
        <w:t>MW</w:t>
      </w:r>
      <w:r>
        <w:rPr>
          <w:rFonts w:ascii="Times New Roman" w:hAnsi="Times New Roman" w:cs="Times New Roman"/>
          <w:sz w:val="24"/>
          <w:szCs w:val="24"/>
        </w:rPr>
        <w:t>.</w:t>
      </w:r>
    </w:p>
    <w:p w:rsidR="004A53CA" w:rsidRDefault="008B5390" w:rsidP="00B42BD2">
      <w:pPr>
        <w:tabs>
          <w:tab w:val="left" w:pos="2610"/>
        </w:tabs>
        <w:rPr>
          <w:rFonts w:asciiTheme="majorBidi" w:hAnsiTheme="majorBidi" w:cstheme="majorBidi"/>
          <w:b/>
          <w:bCs/>
          <w:sz w:val="24"/>
          <w:szCs w:val="24"/>
        </w:rPr>
      </w:pPr>
      <w:r w:rsidRPr="002052C2">
        <w:rPr>
          <w:rFonts w:ascii="Times New Roman" w:hAnsi="Times New Roman" w:cs="Times New Roman"/>
          <w:sz w:val="24"/>
          <w:szCs w:val="24"/>
        </w:rPr>
        <w:t>The voltage level in some buses increase</w:t>
      </w:r>
      <w:r>
        <w:rPr>
          <w:rFonts w:asciiTheme="majorBidi" w:hAnsiTheme="majorBidi" w:cstheme="majorBidi"/>
          <w:b/>
          <w:bCs/>
          <w:sz w:val="24"/>
          <w:szCs w:val="24"/>
        </w:rPr>
        <w:t>.</w:t>
      </w:r>
    </w:p>
    <w:p w:rsidR="00B42BD2" w:rsidRDefault="00B42BD2" w:rsidP="00B42BD2">
      <w:pPr>
        <w:tabs>
          <w:tab w:val="left" w:pos="2610"/>
        </w:tabs>
        <w:rPr>
          <w:rFonts w:asciiTheme="majorBidi" w:hAnsiTheme="majorBidi" w:cstheme="majorBidi"/>
          <w:b/>
          <w:bCs/>
          <w:sz w:val="24"/>
          <w:szCs w:val="24"/>
        </w:rPr>
      </w:pPr>
    </w:p>
    <w:p w:rsidR="00B42BD2" w:rsidRDefault="00B42BD2" w:rsidP="00B42BD2">
      <w:pPr>
        <w:pStyle w:val="NoSpacing"/>
        <w:bidi w:val="0"/>
        <w:rPr>
          <w:rFonts w:ascii="Times New Roman" w:hAnsi="Times New Roman" w:cs="Times New Roman"/>
          <w:b/>
          <w:bCs/>
          <w:sz w:val="24"/>
          <w:szCs w:val="24"/>
        </w:rPr>
      </w:pPr>
      <w:r w:rsidRPr="009377B3">
        <w:rPr>
          <w:rFonts w:ascii="Times New Roman" w:hAnsi="Times New Roman" w:cs="Times New Roman"/>
          <w:b/>
          <w:bCs/>
          <w:sz w:val="24"/>
          <w:szCs w:val="24"/>
        </w:rPr>
        <w:t>Appendix</w:t>
      </w:r>
      <w:r w:rsidRPr="009377B3">
        <w:rPr>
          <w:sz w:val="24"/>
          <w:szCs w:val="24"/>
        </w:rPr>
        <w:t xml:space="preserve"> </w:t>
      </w:r>
      <w:r>
        <w:rPr>
          <w:rFonts w:ascii="Times New Roman" w:hAnsi="Times New Roman" w:cs="Times New Roman"/>
          <w:b/>
          <w:bCs/>
          <w:sz w:val="24"/>
          <w:szCs w:val="24"/>
        </w:rPr>
        <w:t xml:space="preserve">P </w:t>
      </w:r>
      <w:r w:rsidRPr="009377B3">
        <w:rPr>
          <w:rFonts w:ascii="Times New Roman" w:hAnsi="Times New Roman" w:cs="Times New Roman"/>
          <w:b/>
          <w:bCs/>
          <w:sz w:val="24"/>
          <w:szCs w:val="24"/>
        </w:rPr>
        <w:t xml:space="preserve">shows the load flow </w:t>
      </w:r>
      <w:proofErr w:type="gramStart"/>
      <w:r w:rsidRPr="009377B3">
        <w:rPr>
          <w:rFonts w:ascii="Times New Roman" w:hAnsi="Times New Roman" w:cs="Times New Roman"/>
          <w:b/>
          <w:bCs/>
          <w:sz w:val="24"/>
          <w:szCs w:val="24"/>
        </w:rPr>
        <w:t>results ,the</w:t>
      </w:r>
      <w:proofErr w:type="gramEnd"/>
      <w:r w:rsidRPr="009377B3">
        <w:rPr>
          <w:rFonts w:ascii="Times New Roman" w:hAnsi="Times New Roman" w:cs="Times New Roman"/>
          <w:b/>
          <w:bCs/>
          <w:sz w:val="24"/>
          <w:szCs w:val="24"/>
        </w:rPr>
        <w:t xml:space="preserve"> P.F of the buses and the drop voltages.</w:t>
      </w:r>
    </w:p>
    <w:p w:rsidR="00B42BD2" w:rsidRDefault="00B42BD2" w:rsidP="00B42BD2">
      <w:pPr>
        <w:tabs>
          <w:tab w:val="left" w:pos="2610"/>
        </w:tabs>
        <w:rPr>
          <w:rFonts w:asciiTheme="majorBidi" w:hAnsiTheme="majorBidi" w:cstheme="majorBidi"/>
          <w:b/>
          <w:bCs/>
          <w:sz w:val="24"/>
          <w:szCs w:val="24"/>
        </w:rPr>
      </w:pPr>
    </w:p>
    <w:p w:rsidR="00B42BD2" w:rsidRPr="00800F39" w:rsidRDefault="00B42BD2" w:rsidP="00B42BD2">
      <w:pPr>
        <w:rPr>
          <w:rFonts w:ascii="Times New Roman" w:hAnsi="Times New Roman" w:cs="Times New Roman"/>
          <w:sz w:val="24"/>
          <w:szCs w:val="24"/>
          <w:lang w:eastAsia="ja-JP"/>
        </w:rPr>
      </w:pPr>
      <w:r w:rsidRPr="00800F39">
        <w:rPr>
          <w:rFonts w:ascii="Times New Roman" w:hAnsi="Times New Roman" w:cs="Times New Roman"/>
          <w:sz w:val="24"/>
          <w:szCs w:val="24"/>
        </w:rPr>
        <w:t>The following figure shows where the capacitor banks installed in the network.</w:t>
      </w:r>
    </w:p>
    <w:p w:rsidR="00B42BD2" w:rsidRDefault="00B42BD2" w:rsidP="00B42BD2">
      <w:pPr>
        <w:tabs>
          <w:tab w:val="left" w:pos="2610"/>
        </w:tabs>
        <w:rPr>
          <w:rFonts w:asciiTheme="majorBidi" w:hAnsiTheme="majorBidi" w:cstheme="majorBidi"/>
          <w:b/>
          <w:bCs/>
          <w:sz w:val="24"/>
          <w:szCs w:val="24"/>
        </w:rPr>
      </w:pPr>
    </w:p>
    <w:p w:rsidR="00B42BD2" w:rsidRDefault="00B42BD2" w:rsidP="00B42BD2">
      <w:pPr>
        <w:tabs>
          <w:tab w:val="left" w:pos="2610"/>
        </w:tabs>
        <w:rPr>
          <w:rFonts w:asciiTheme="majorBidi" w:hAnsiTheme="majorBidi" w:cstheme="majorBidi"/>
          <w:b/>
          <w:bCs/>
          <w:sz w:val="24"/>
          <w:szCs w:val="24"/>
        </w:rPr>
      </w:pPr>
    </w:p>
    <w:p w:rsidR="00B42BD2" w:rsidRDefault="00B42BD2" w:rsidP="00B42BD2">
      <w:pPr>
        <w:tabs>
          <w:tab w:val="left" w:pos="2610"/>
        </w:tabs>
        <w:rPr>
          <w:rFonts w:asciiTheme="majorBidi" w:hAnsiTheme="majorBidi" w:cstheme="majorBidi"/>
          <w:b/>
          <w:bCs/>
          <w:sz w:val="24"/>
          <w:szCs w:val="24"/>
        </w:rPr>
      </w:pPr>
      <w:r w:rsidRPr="00B42BD2">
        <w:rPr>
          <w:rFonts w:asciiTheme="majorBidi" w:hAnsiTheme="majorBidi" w:cstheme="majorBidi"/>
          <w:b/>
          <w:bCs/>
          <w:noProof/>
          <w:sz w:val="24"/>
          <w:szCs w:val="24"/>
        </w:rPr>
        <w:lastRenderedPageBreak/>
        <w:drawing>
          <wp:anchor distT="0" distB="0" distL="114300" distR="114300" simplePos="0" relativeHeight="251682816" behindDoc="1" locked="0" layoutInCell="1" allowOverlap="1">
            <wp:simplePos x="0" y="0"/>
            <wp:positionH relativeFrom="column">
              <wp:posOffset>-800100</wp:posOffset>
            </wp:positionH>
            <wp:positionV relativeFrom="paragraph">
              <wp:posOffset>-295275</wp:posOffset>
            </wp:positionV>
            <wp:extent cx="6940550" cy="4848225"/>
            <wp:effectExtent l="19050" t="0" r="0" b="0"/>
            <wp:wrapSquare wrapText="bothSides"/>
            <wp:docPr id="35" name="صورة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2"/>
                    <pic:cNvPicPr>
                      <a:picLocks noChangeAspect="1" noChangeArrowheads="1"/>
                    </pic:cNvPicPr>
                  </pic:nvPicPr>
                  <pic:blipFill>
                    <a:blip r:embed="rId48" cstate="print"/>
                    <a:stretch>
                      <a:fillRect/>
                    </a:stretch>
                  </pic:blipFill>
                  <pic:spPr bwMode="auto">
                    <a:xfrm>
                      <a:off x="0" y="0"/>
                      <a:ext cx="6940550" cy="4848225"/>
                    </a:xfrm>
                    <a:prstGeom prst="rect">
                      <a:avLst/>
                    </a:prstGeom>
                    <a:noFill/>
                    <a:ln w="9525">
                      <a:noFill/>
                      <a:miter lim="800000"/>
                      <a:headEnd/>
                      <a:tailEnd/>
                    </a:ln>
                  </pic:spPr>
                </pic:pic>
              </a:graphicData>
            </a:graphic>
          </wp:anchor>
        </w:drawing>
      </w:r>
    </w:p>
    <w:p w:rsidR="00B42BD2" w:rsidRPr="00B42BD2" w:rsidRDefault="00B42BD2" w:rsidP="004962AE">
      <w:pPr>
        <w:pStyle w:val="Caption"/>
        <w:jc w:val="center"/>
      </w:pPr>
      <w:r w:rsidRPr="00B42BD2">
        <w:t xml:space="preserve">Figure </w:t>
      </w:r>
      <w:r>
        <w:t>2</w:t>
      </w:r>
      <w:r w:rsidR="004962AE">
        <w:t>3</w:t>
      </w:r>
      <w:r w:rsidRPr="00B42BD2">
        <w:t xml:space="preserve">: </w:t>
      </w:r>
      <w:r w:rsidRPr="00B42BD2">
        <w:rPr>
          <w:rFonts w:ascii="Times New Roman" w:hAnsi="Times New Roman" w:cs="Times New Roman"/>
        </w:rPr>
        <w:t xml:space="preserve">A part of </w:t>
      </w:r>
      <w:proofErr w:type="gramStart"/>
      <w:r w:rsidRPr="00B42BD2">
        <w:rPr>
          <w:rFonts w:ascii="Times New Roman" w:hAnsi="Times New Roman" w:cs="Times New Roman"/>
        </w:rPr>
        <w:t>the  power</w:t>
      </w:r>
      <w:proofErr w:type="gramEnd"/>
      <w:r w:rsidRPr="00B42BD2">
        <w:rPr>
          <w:rFonts w:ascii="Times New Roman" w:hAnsi="Times New Roman" w:cs="Times New Roman"/>
        </w:rPr>
        <w:t xml:space="preserve"> flow after improvement the voltage level in L. V. m</w:t>
      </w:r>
      <w:r w:rsidR="00AF0979">
        <w:rPr>
          <w:rFonts w:ascii="Times New Roman" w:hAnsi="Times New Roman" w:cs="Times New Roman"/>
        </w:rPr>
        <w:t>in</w:t>
      </w:r>
      <w:r w:rsidRPr="00B42BD2">
        <w:rPr>
          <w:rFonts w:ascii="Times New Roman" w:hAnsi="Times New Roman" w:cs="Times New Roman"/>
        </w:rPr>
        <w:t>. case</w:t>
      </w:r>
    </w:p>
    <w:p w:rsidR="00B42BD2" w:rsidRDefault="00B42BD2"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Pr="00932AA4" w:rsidRDefault="00653488" w:rsidP="00653488">
      <w:pPr>
        <w:pStyle w:val="Title"/>
        <w:rPr>
          <w:lang w:val="en-GB"/>
        </w:rPr>
      </w:pPr>
      <w:r>
        <w:lastRenderedPageBreak/>
        <w:t>Chapter 8</w:t>
      </w:r>
      <w:r w:rsidRPr="00400201">
        <w:t>:</w:t>
      </w:r>
    </w:p>
    <w:p w:rsidR="00653488" w:rsidRDefault="00653488" w:rsidP="00653488">
      <w:pPr>
        <w:pStyle w:val="Title"/>
      </w:pPr>
      <w:proofErr w:type="gramStart"/>
      <w:r>
        <w:t>The Economical Study.</w:t>
      </w:r>
      <w:proofErr w:type="gramEnd"/>
    </w:p>
    <w:p w:rsidR="00653488" w:rsidRDefault="00653488" w:rsidP="00653488">
      <w:pPr>
        <w:rPr>
          <w:rFonts w:ascii="Times New Roman" w:hAnsi="Times New Roman" w:cs="Times New Roman"/>
          <w:sz w:val="24"/>
          <w:szCs w:val="24"/>
        </w:rPr>
      </w:pPr>
      <w:r w:rsidRPr="009E38AF">
        <w:rPr>
          <w:rFonts w:ascii="Times New Roman" w:hAnsi="Times New Roman" w:cs="Times New Roman"/>
          <w:sz w:val="24"/>
          <w:szCs w:val="24"/>
        </w:rPr>
        <w:t xml:space="preserve">In this chapter we will study another face of the project which is a very important in any </w:t>
      </w:r>
      <w:proofErr w:type="gramStart"/>
      <w:r w:rsidRPr="009E38AF">
        <w:rPr>
          <w:rFonts w:ascii="Times New Roman" w:hAnsi="Times New Roman" w:cs="Times New Roman"/>
          <w:sz w:val="24"/>
          <w:szCs w:val="24"/>
        </w:rPr>
        <w:t>project,</w:t>
      </w:r>
      <w:proofErr w:type="gramEnd"/>
      <w:r w:rsidRPr="009E38AF">
        <w:rPr>
          <w:rFonts w:ascii="Times New Roman" w:hAnsi="Times New Roman" w:cs="Times New Roman"/>
          <w:sz w:val="24"/>
          <w:szCs w:val="24"/>
        </w:rPr>
        <w:t xml:space="preserve"> it's the economical study to the system.</w:t>
      </w:r>
    </w:p>
    <w:p w:rsidR="00653488" w:rsidRPr="00B46F58" w:rsidRDefault="00653488" w:rsidP="00653488">
      <w:pPr>
        <w:pStyle w:val="Heading1"/>
      </w:pPr>
      <w:bookmarkStart w:id="99" w:name="_Toc324397379"/>
      <w:proofErr w:type="gramStart"/>
      <w:r>
        <w:t>8.1  Saving</w:t>
      </w:r>
      <w:proofErr w:type="gramEnd"/>
      <w:r>
        <w:t xml:space="preserve"> in penalties</w:t>
      </w:r>
      <w:r w:rsidRPr="00F37C12">
        <w:t>:</w:t>
      </w:r>
      <w:bookmarkEnd w:id="99"/>
    </w:p>
    <w:p w:rsidR="00653488" w:rsidRDefault="00653488" w:rsidP="00653488">
      <w:pPr>
        <w:rPr>
          <w:rFonts w:ascii="Times New Roman" w:hAnsi="Times New Roman" w:cs="Times New Roman"/>
          <w:sz w:val="24"/>
          <w:szCs w:val="24"/>
        </w:rPr>
      </w:pPr>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m:t>
          </m:r>
          <m:r>
            <w:rPr>
              <w:rFonts w:asciiTheme="majorBidi" w:hAnsi="Cambria Math" w:cstheme="majorBidi"/>
              <w:sz w:val="24"/>
              <w:szCs w:val="24"/>
            </w:rPr>
            <m:t>h</m:t>
          </m:r>
          <m:r>
            <w:rPr>
              <w:rFonts w:ascii="Cambria Math" w:hAnsi="Cambria Math" w:cstheme="majorBidi"/>
              <w:sz w:val="24"/>
              <w:szCs w:val="24"/>
            </w:rPr>
            <m:t>e</m:t>
          </m:r>
          <m:r>
            <w:rPr>
              <w:rFonts w:ascii="Cambria Math" w:hAnsiTheme="majorBidi" w:cstheme="majorBidi"/>
              <w:sz w:val="24"/>
              <w:szCs w:val="24"/>
            </w:rPr>
            <m:t xml:space="preserve"> </m:t>
          </m:r>
          <m:r>
            <w:rPr>
              <w:rFonts w:ascii="Cambria Math" w:hAnsi="Cambria Math" w:cstheme="majorBidi"/>
              <w:sz w:val="24"/>
              <w:szCs w:val="24"/>
            </w:rPr>
            <m:t>maximum</m:t>
          </m:r>
          <m:r>
            <w:rPr>
              <w:rFonts w:ascii="Cambria Math" w:hAnsiTheme="majorBidi" w:cstheme="majorBidi"/>
              <w:sz w:val="24"/>
              <w:szCs w:val="24"/>
            </w:rPr>
            <m:t xml:space="preserve"> </m:t>
          </m:r>
          <m:r>
            <w:rPr>
              <w:rFonts w:ascii="Cambria Math" w:hAnsi="Cambria Math" w:cstheme="majorBidi"/>
              <w:sz w:val="24"/>
              <w:szCs w:val="24"/>
            </w:rPr>
            <m:t>power</m:t>
          </m:r>
          <m:r>
            <w:rPr>
              <w:rFonts w:ascii="Cambria Math" w:hAnsiTheme="majorBidi" w:cstheme="majorBidi"/>
              <w:sz w:val="24"/>
              <w:szCs w:val="24"/>
            </w:rPr>
            <m:t xml:space="preserve"> </m:t>
          </m:r>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max</m:t>
                  </m:r>
                </m:sub>
              </m:sSub>
            </m:e>
          </m:d>
          <m:r>
            <w:rPr>
              <w:rFonts w:ascii="Cambria Math" w:hAnsiTheme="majorBidi" w:cstheme="majorBidi"/>
              <w:sz w:val="24"/>
              <w:szCs w:val="24"/>
            </w:rPr>
            <m:t xml:space="preserve">=1.444 </m:t>
          </m:r>
          <m:r>
            <w:rPr>
              <w:rFonts w:ascii="Cambria Math" w:hAnsi="Cambria Math" w:cstheme="majorBidi"/>
              <w:sz w:val="24"/>
              <w:szCs w:val="24"/>
            </w:rPr>
            <m:t>MWatt</m:t>
          </m:r>
        </m:oMath>
      </m:oMathPara>
    </w:p>
    <w:p w:rsidR="00653488" w:rsidRPr="00307F85"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m:t>
          </m:r>
          <m:r>
            <w:rPr>
              <w:rFonts w:asciiTheme="majorBidi" w:hAnsi="Cambria Math" w:cstheme="majorBidi"/>
              <w:sz w:val="24"/>
              <w:szCs w:val="24"/>
            </w:rPr>
            <m:t>h</m:t>
          </m:r>
          <m:r>
            <w:rPr>
              <w:rFonts w:ascii="Cambria Math" w:hAnsi="Cambria Math" w:cstheme="majorBidi"/>
              <w:sz w:val="24"/>
              <w:szCs w:val="24"/>
            </w:rPr>
            <m:t>e</m:t>
          </m:r>
          <m:r>
            <w:rPr>
              <w:rFonts w:ascii="Cambria Math" w:hAnsiTheme="majorBidi" w:cstheme="majorBidi"/>
              <w:sz w:val="24"/>
              <w:szCs w:val="24"/>
            </w:rPr>
            <m:t xml:space="preserve"> </m:t>
          </m:r>
          <m:r>
            <w:rPr>
              <w:rFonts w:ascii="Cambria Math" w:hAnsi="Cambria Math" w:cstheme="majorBidi"/>
              <w:sz w:val="24"/>
              <w:szCs w:val="24"/>
            </w:rPr>
            <m:t>minimum</m:t>
          </m:r>
          <m:r>
            <w:rPr>
              <w:rFonts w:ascii="Cambria Math" w:hAnsiTheme="majorBidi" w:cstheme="majorBidi"/>
              <w:sz w:val="24"/>
              <w:szCs w:val="24"/>
            </w:rPr>
            <m:t xml:space="preserve"> </m:t>
          </m:r>
          <m:r>
            <w:rPr>
              <w:rFonts w:ascii="Cambria Math" w:hAnsi="Cambria Math" w:cstheme="majorBidi"/>
              <w:sz w:val="24"/>
              <w:szCs w:val="24"/>
            </w:rPr>
            <m:t>powe</m:t>
          </m:r>
          <m:r>
            <w:rPr>
              <w:rFonts w:ascii="Cambria Math" w:hAnsi="Cambria Math" w:cstheme="majorBidi"/>
              <w:sz w:val="24"/>
              <w:szCs w:val="24"/>
            </w:rPr>
            <m:t>r</m:t>
          </m:r>
          <m:r>
            <w:rPr>
              <w:rFonts w:ascii="Cambria Math" w:hAnsiTheme="majorBidi" w:cstheme="majorBidi"/>
              <w:sz w:val="24"/>
              <w:szCs w:val="24"/>
            </w:rPr>
            <m:t xml:space="preserve"> </m:t>
          </m:r>
          <m:d>
            <m:dPr>
              <m:ctrlPr>
                <w:rPr>
                  <w:rFonts w:ascii="Cambria Math" w:hAnsiTheme="majorBidi" w:cstheme="majorBidi"/>
                  <w:i/>
                  <w:sz w:val="24"/>
                  <w:szCs w:val="24"/>
                </w:rPr>
              </m:ctrlPr>
            </m:dPr>
            <m:e>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min</m:t>
                  </m:r>
                </m:sub>
              </m:sSub>
            </m:e>
          </m:d>
          <m:r>
            <w:rPr>
              <w:rFonts w:ascii="Cambria Math" w:hAnsiTheme="majorBidi" w:cstheme="majorBidi"/>
              <w:sz w:val="24"/>
              <w:szCs w:val="24"/>
            </w:rPr>
            <m:t xml:space="preserve">=0.543 </m:t>
          </m:r>
          <m:r>
            <w:rPr>
              <w:rFonts w:ascii="Cambria Math" w:hAnsi="Cambria Math" w:cstheme="majorBidi"/>
              <w:sz w:val="24"/>
              <w:szCs w:val="24"/>
            </w:rPr>
            <m:t>MWatt</m:t>
          </m:r>
        </m:oMath>
      </m:oMathPara>
    </w:p>
    <w:p w:rsidR="00653488" w:rsidRPr="00307F85"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m:t>
          </m:r>
          <m:r>
            <w:rPr>
              <w:rFonts w:asciiTheme="majorBidi" w:hAnsi="Cambria Math" w:cstheme="majorBidi"/>
              <w:sz w:val="24"/>
              <w:szCs w:val="24"/>
            </w:rPr>
            <m:t>h</m:t>
          </m:r>
          <m:r>
            <w:rPr>
              <w:rFonts w:ascii="Cambria Math" w:hAnsi="Cambria Math" w:cstheme="majorBidi"/>
              <w:sz w:val="24"/>
              <w:szCs w:val="24"/>
            </w:rPr>
            <m:t>e</m:t>
          </m:r>
          <m:r>
            <w:rPr>
              <w:rFonts w:ascii="Cambria Math" w:hAnsiTheme="majorBidi" w:cstheme="majorBidi"/>
              <w:sz w:val="24"/>
              <w:szCs w:val="24"/>
            </w:rPr>
            <m:t xml:space="preserve"> </m:t>
          </m:r>
          <m:r>
            <w:rPr>
              <w:rFonts w:ascii="Cambria Math" w:hAnsi="Cambria Math" w:cstheme="majorBidi"/>
              <w:sz w:val="24"/>
              <w:szCs w:val="24"/>
            </w:rPr>
            <m:t>losses before improvement=0.178 MWatt</m:t>
          </m:r>
        </m:oMath>
      </m:oMathPara>
    </w:p>
    <w:p w:rsidR="00653488" w:rsidRPr="00307F85"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m:t>
          </m:r>
          <m:r>
            <w:rPr>
              <w:rFonts w:asciiTheme="majorBidi" w:hAnsi="Cambria Math" w:cstheme="majorBidi"/>
              <w:sz w:val="24"/>
              <w:szCs w:val="24"/>
            </w:rPr>
            <m:t>h</m:t>
          </m:r>
          <m:r>
            <w:rPr>
              <w:rFonts w:ascii="Cambria Math" w:hAnsi="Cambria Math" w:cstheme="majorBidi"/>
              <w:sz w:val="24"/>
              <w:szCs w:val="24"/>
            </w:rPr>
            <m:t>e</m:t>
          </m:r>
          <m:r>
            <w:rPr>
              <w:rFonts w:ascii="Cambria Math" w:hAnsiTheme="majorBidi" w:cstheme="majorBidi"/>
              <w:sz w:val="24"/>
              <w:szCs w:val="24"/>
            </w:rPr>
            <m:t xml:space="preserve"> </m:t>
          </m:r>
          <m:r>
            <w:rPr>
              <w:rFonts w:ascii="Cambria Math" w:hAnsi="Cambria Math" w:cstheme="majorBidi"/>
              <w:sz w:val="24"/>
              <w:szCs w:val="24"/>
            </w:rPr>
            <m:t>losses after improvement=0.160 MWatt</m:t>
          </m:r>
        </m:oMath>
      </m:oMathPara>
    </w:p>
    <w:p w:rsidR="00653488" w:rsidRPr="00307F85"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power factor </m:t>
          </m:r>
          <m:d>
            <m:dPr>
              <m:ctrlPr>
                <w:rPr>
                  <w:rFonts w:ascii="Cambria Math" w:hAnsi="Cambria Math" w:cstheme="majorBidi"/>
                  <w:i/>
                  <w:sz w:val="24"/>
                  <w:szCs w:val="24"/>
                </w:rPr>
              </m:ctrlPr>
            </m:dPr>
            <m:e>
              <m:r>
                <w:rPr>
                  <w:rFonts w:ascii="Cambria Math" w:hAnsi="Cambria Math" w:cstheme="majorBidi"/>
                  <w:sz w:val="24"/>
                  <w:szCs w:val="24"/>
                </w:rPr>
                <m:t>P.f</m:t>
              </m:r>
            </m:e>
          </m:d>
          <m:r>
            <w:rPr>
              <w:rFonts w:ascii="Cambria Math" w:hAnsi="Cambria Math" w:cstheme="majorBidi"/>
              <w:sz w:val="24"/>
              <w:szCs w:val="24"/>
            </w:rPr>
            <m:t xml:space="preserve"> before improvement=87.48 %= 0.8748</m:t>
          </m:r>
        </m:oMath>
      </m:oMathPara>
    </w:p>
    <w:p w:rsidR="00653488" w:rsidRPr="00307F85"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power factor </m:t>
          </m:r>
          <m:d>
            <m:dPr>
              <m:ctrlPr>
                <w:rPr>
                  <w:rFonts w:ascii="Cambria Math" w:hAnsi="Cambria Math" w:cstheme="majorBidi"/>
                  <w:i/>
                  <w:sz w:val="24"/>
                  <w:szCs w:val="24"/>
                </w:rPr>
              </m:ctrlPr>
            </m:dPr>
            <m:e>
              <m:r>
                <w:rPr>
                  <w:rFonts w:ascii="Cambria Math" w:hAnsi="Cambria Math" w:cstheme="majorBidi"/>
                  <w:sz w:val="24"/>
                  <w:szCs w:val="24"/>
                </w:rPr>
                <m:t>P.f</m:t>
              </m:r>
            </m:e>
          </m:d>
          <m:r>
            <w:rPr>
              <w:rFonts w:ascii="Cambria Math" w:hAnsi="Cambria Math" w:cstheme="majorBidi"/>
              <w:sz w:val="24"/>
              <w:szCs w:val="24"/>
            </w:rPr>
            <m:t xml:space="preserve"> after improvement=90.40 %= 0.9040</m:t>
          </m:r>
        </m:oMath>
      </m:oMathPara>
    </w:p>
    <w:p w:rsidR="00653488" w:rsidRPr="00E52491"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m:t>
          </m:r>
          <m:r>
            <w:rPr>
              <w:rFonts w:ascii="Cambria Math" w:hAnsi="Cambria Math" w:cs="Times New Roman"/>
              <w:sz w:val="24"/>
              <w:szCs w:val="24"/>
            </w:rPr>
            <m:t xml:space="preserve">average </m:t>
          </m:r>
          <m:r>
            <w:rPr>
              <w:rFonts w:ascii="Cambria Math" w:hAnsi="Cambria Math" w:cstheme="majorBidi"/>
              <w:sz w:val="24"/>
              <w:szCs w:val="24"/>
            </w:rPr>
            <m:t xml:space="preserve"> power </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avg</m:t>
                  </m:r>
                </m:sub>
              </m:sSub>
            </m:e>
          </m:d>
          <m:r>
            <w:rPr>
              <w:rFonts w:ascii="Cambria Math" w:hAnsi="Cambria Math" w:cstheme="majorBidi"/>
              <w:sz w:val="24"/>
              <w:szCs w:val="24"/>
            </w:rPr>
            <m:t xml:space="preserve">= </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max</m:t>
                  </m:r>
                </m:sub>
              </m:sSub>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min</m:t>
                  </m:r>
                </m:sub>
              </m:sSub>
              <m:r>
                <w:rPr>
                  <w:rFonts w:ascii="Cambria Math" w:hAnsi="Cambria Math" w:cstheme="majorBidi"/>
                  <w:sz w:val="24"/>
                  <w:szCs w:val="24"/>
                </w:rPr>
                <m:t xml:space="preserve"> </m:t>
              </m:r>
            </m:num>
            <m:den>
              <m:r>
                <w:rPr>
                  <w:rFonts w:ascii="Cambria Math" w:hAnsi="Cambria Math" w:cstheme="majorBidi"/>
                  <w:sz w:val="24"/>
                  <w:szCs w:val="24"/>
                </w:rPr>
                <m:t>2</m:t>
              </m:r>
            </m:den>
          </m:f>
          <m:r>
            <w:rPr>
              <w:rFonts w:ascii="Cambria Math" w:hAnsi="Cambria Math" w:cstheme="majorBidi"/>
              <w:sz w:val="24"/>
              <w:szCs w:val="24"/>
            </w:rPr>
            <m:t>=0.9935 MWatt</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load factor </m:t>
          </m:r>
          <m:d>
            <m:dPr>
              <m:ctrlPr>
                <w:rPr>
                  <w:rFonts w:ascii="Cambria Math" w:hAnsi="Cambria Math" w:cstheme="majorBidi"/>
                  <w:i/>
                  <w:sz w:val="24"/>
                  <w:szCs w:val="24"/>
                </w:rPr>
              </m:ctrlPr>
            </m:dPr>
            <m:e>
              <m:r>
                <w:rPr>
                  <w:rFonts w:ascii="Cambria Math" w:hAnsi="Cambria Math" w:cstheme="majorBidi"/>
                  <w:sz w:val="24"/>
                  <w:szCs w:val="24"/>
                </w:rPr>
                <m:t>L.f</m:t>
              </m:r>
            </m:e>
          </m:d>
          <m:r>
            <w:rPr>
              <w:rFonts w:ascii="Cambria Math" w:hAnsi="Cambria Math" w:cstheme="majorBidi"/>
              <w:sz w:val="24"/>
              <w:szCs w:val="24"/>
            </w:rPr>
            <m:t xml:space="preserve">= </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 xml:space="preserve">avg </m:t>
                  </m:r>
                </m:sub>
              </m:sSub>
            </m:num>
            <m:den>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max</m:t>
                  </m:r>
                </m:sub>
              </m:sSub>
            </m:den>
          </m:f>
          <m:r>
            <w:rPr>
              <w:rFonts w:ascii="Cambria Math" w:hAnsi="Cambria Math" w:cstheme="majorBidi"/>
              <w:sz w:val="24"/>
              <w:szCs w:val="24"/>
            </w:rPr>
            <m:t>=0.69</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total energy per year= </m:t>
          </m:r>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avg</m:t>
              </m:r>
            </m:sub>
          </m:sSub>
          <m:r>
            <w:rPr>
              <w:rFonts w:ascii="Cambria Math" w:hAnsi="Cambria Math" w:cstheme="majorBidi"/>
              <w:sz w:val="24"/>
              <w:szCs w:val="24"/>
            </w:rPr>
            <m:t xml:space="preserve"> ×</m:t>
          </m:r>
          <m:d>
            <m:dPr>
              <m:ctrlPr>
                <w:rPr>
                  <w:rFonts w:ascii="Cambria Math" w:hAnsi="Cambria Math" w:cstheme="majorBidi"/>
                  <w:i/>
                  <w:sz w:val="24"/>
                  <w:szCs w:val="24"/>
                </w:rPr>
              </m:ctrlPr>
            </m:dPr>
            <m:e>
              <m:r>
                <w:rPr>
                  <w:rFonts w:ascii="Cambria Math" w:hAnsi="Cambria Math" w:cstheme="majorBidi"/>
                  <w:sz w:val="24"/>
                  <w:szCs w:val="24"/>
                </w:rPr>
                <m:t>8760 Hours</m:t>
              </m:r>
            </m:e>
          </m:d>
          <m:r>
            <w:rPr>
              <w:rFonts w:ascii="Cambria Math" w:hAnsi="Cambria Math" w:cstheme="majorBidi"/>
              <w:sz w:val="24"/>
              <w:szCs w:val="24"/>
            </w:rPr>
            <m:t>=8703.06 MWH</m:t>
          </m:r>
        </m:oMath>
      </m:oMathPara>
    </w:p>
    <w:p w:rsidR="00653488" w:rsidRDefault="00653488" w:rsidP="00653488">
      <w:pPr>
        <w:rPr>
          <w:rFonts w:asciiTheme="majorBidi" w:hAnsiTheme="majorBidi" w:cstheme="majorBidi"/>
          <w:i/>
          <w:sz w:val="24"/>
          <w:szCs w:val="24"/>
        </w:rPr>
      </w:pPr>
      <m:oMath>
        <m:r>
          <w:rPr>
            <w:rFonts w:ascii="Cambria Math" w:hAnsi="Cambria Math" w:cstheme="majorBidi"/>
            <w:sz w:val="24"/>
            <w:szCs w:val="24"/>
          </w:rPr>
          <m:t>The total cost per year=Total energy ×Cost (NIS/KWH)</m:t>
        </m:r>
      </m:oMath>
      <w:r>
        <w:t xml:space="preserve">                                                </w:t>
      </w:r>
      <w:r>
        <w:rPr>
          <w:rFonts w:ascii="Cambria Math" w:hAnsi="Cambria Math" w:cstheme="majorBidi"/>
          <w:sz w:val="24"/>
          <w:szCs w:val="24"/>
        </w:rPr>
        <w:br/>
      </w:r>
      <m:oMathPara>
        <m:oMath>
          <m:r>
            <w:rPr>
              <w:rFonts w:ascii="Cambria Math" w:hAnsi="Cambria Math" w:cstheme="majorBidi"/>
              <w:sz w:val="24"/>
              <w:szCs w:val="24"/>
            </w:rPr>
            <m:t xml:space="preserve">                                    =8703.06 ×1000 ×0.65=5656989 NIS/year</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The saving in penalties of the P.f=</m:t>
          </m:r>
          <m:d>
            <m:dPr>
              <m:ctrlPr>
                <w:rPr>
                  <w:rFonts w:ascii="Cambria Math" w:hAnsi="Cambria Math" w:cstheme="majorBidi"/>
                  <w:i/>
                  <w:sz w:val="24"/>
                  <w:szCs w:val="24"/>
                </w:rPr>
              </m:ctrlPr>
            </m:dPr>
            <m:e>
              <m:r>
                <w:rPr>
                  <w:rFonts w:ascii="Cambria Math" w:hAnsi="Cambria Math" w:cstheme="majorBidi"/>
                  <w:sz w:val="24"/>
                  <w:szCs w:val="24"/>
                </w:rPr>
                <m:t xml:space="preserve"> 1% </m:t>
              </m:r>
            </m:e>
          </m:d>
          <m:r>
            <w:rPr>
              <w:rFonts w:ascii="Cambria Math" w:hAnsi="Cambria Math" w:cstheme="majorBidi"/>
              <w:sz w:val="24"/>
              <w:szCs w:val="24"/>
            </w:rPr>
            <m:t>×</m:t>
          </m:r>
          <m:d>
            <m:dPr>
              <m:ctrlPr>
                <w:rPr>
                  <w:rFonts w:ascii="Cambria Math" w:hAnsi="Cambria Math" w:cstheme="majorBidi"/>
                  <w:i/>
                  <w:sz w:val="24"/>
                  <w:szCs w:val="24"/>
                </w:rPr>
              </m:ctrlPr>
            </m:dPr>
            <m:e>
              <m:r>
                <w:rPr>
                  <w:rFonts w:ascii="Cambria Math" w:hAnsi="Cambria Math" w:cstheme="majorBidi"/>
                  <w:sz w:val="24"/>
                  <w:szCs w:val="24"/>
                </w:rPr>
                <m:t xml:space="preserve"> 90.40-87.48 </m:t>
              </m:r>
            </m:e>
          </m:d>
          <m:r>
            <w:rPr>
              <w:rFonts w:ascii="Cambria Math" w:hAnsi="Cambria Math" w:cstheme="majorBidi"/>
              <w:sz w:val="24"/>
              <w:szCs w:val="24"/>
            </w:rPr>
            <m:t>% ×Total cost of energy</m:t>
          </m:r>
        </m:oMath>
      </m:oMathPara>
    </w:p>
    <w:p w:rsidR="00653488" w:rsidRDefault="00653488" w:rsidP="00653488">
      <w:pPr>
        <w:rPr>
          <w:rFonts w:eastAsiaTheme="minorEastAsia"/>
          <w:sz w:val="24"/>
          <w:szCs w:val="24"/>
        </w:rPr>
      </w:pPr>
      <m:oMathPara>
        <m:oMathParaPr>
          <m:jc m:val="left"/>
        </m:oMathParaPr>
        <m:oMath>
          <m:r>
            <w:rPr>
              <w:rFonts w:ascii="Cambria Math" w:hAnsi="Cambria Math" w:cstheme="majorBidi"/>
              <w:sz w:val="24"/>
              <w:szCs w:val="24"/>
            </w:rPr>
            <m:t xml:space="preserve">                            =1651.84 NIS/year</m:t>
          </m:r>
        </m:oMath>
      </m:oMathPara>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B42BD2">
      <w:pPr>
        <w:rPr>
          <w:rFonts w:asciiTheme="majorBidi" w:hAnsiTheme="majorBidi" w:cstheme="majorBidi"/>
          <w:sz w:val="24"/>
          <w:szCs w:val="24"/>
        </w:rPr>
      </w:pPr>
    </w:p>
    <w:p w:rsidR="00653488" w:rsidRDefault="00653488" w:rsidP="00653488">
      <w:pPr>
        <w:pStyle w:val="Heading1"/>
      </w:pPr>
      <w:bookmarkStart w:id="100" w:name="_Toc324397380"/>
      <w:proofErr w:type="gramStart"/>
      <w:r>
        <w:lastRenderedPageBreak/>
        <w:t>8.2  Saving</w:t>
      </w:r>
      <w:proofErr w:type="gramEnd"/>
      <w:r>
        <w:t xml:space="preserve"> in losses</w:t>
      </w:r>
      <w:r w:rsidRPr="00F37C12">
        <w:t>:</w:t>
      </w:r>
      <w:bookmarkEnd w:id="100"/>
    </w:p>
    <w:p w:rsidR="00653488" w:rsidRDefault="00653488" w:rsidP="00653488"/>
    <w:p w:rsidR="00653488" w:rsidRPr="006D41AD" w:rsidRDefault="00653488" w:rsidP="00653488">
      <w:pPr>
        <w:rPr>
          <w:rFonts w:eastAsiaTheme="minorEastAsia"/>
          <w:sz w:val="24"/>
          <w:szCs w:val="24"/>
        </w:rPr>
      </w:pPr>
      <m:oMathPara>
        <m:oMathParaPr>
          <m:jc m:val="left"/>
        </m:oMathParaPr>
        <m:oMath>
          <m:r>
            <w:rPr>
              <w:rFonts w:ascii="Cambria Math" w:hAnsi="Cambria Math" w:cstheme="majorBidi"/>
              <w:sz w:val="24"/>
              <w:szCs w:val="24"/>
            </w:rPr>
            <m:t>The average losses before improvement=0.69×178=122.82 KW</m:t>
          </m:r>
        </m:oMath>
      </m:oMathPara>
    </w:p>
    <w:p w:rsidR="00653488" w:rsidRPr="006D41AD" w:rsidRDefault="00653488" w:rsidP="00653488">
      <w:pPr>
        <w:rPr>
          <w:rFonts w:eastAsiaTheme="minorEastAsia"/>
          <w:sz w:val="24"/>
          <w:szCs w:val="24"/>
        </w:rPr>
      </w:pPr>
      <m:oMathPara>
        <m:oMathParaPr>
          <m:jc m:val="left"/>
        </m:oMathParaPr>
        <m:oMath>
          <m:r>
            <w:rPr>
              <w:rFonts w:ascii="Cambria Math" w:hAnsi="Cambria Math" w:cstheme="majorBidi"/>
              <w:sz w:val="24"/>
              <w:szCs w:val="24"/>
            </w:rPr>
            <m:t>The energy losses before improvement=122.82 ×8760=1075903.2 KWH</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cost of the losses before improvement=1075903.2 ×0.65                         </m:t>
          </m:r>
        </m:oMath>
      </m:oMathPara>
    </w:p>
    <w:p w:rsidR="00653488" w:rsidRPr="006D41AD" w:rsidRDefault="00653488" w:rsidP="00653488">
      <w:pPr>
        <w:rPr>
          <w:rFonts w:eastAsiaTheme="minorEastAsia"/>
          <w:sz w:val="24"/>
          <w:szCs w:val="24"/>
        </w:rPr>
      </w:pPr>
      <m:oMathPara>
        <m:oMathParaPr>
          <m:jc m:val="left"/>
        </m:oMathParaPr>
        <m:oMath>
          <m:r>
            <w:rPr>
              <w:rFonts w:ascii="Cambria Math" w:hAnsi="Cambria Math" w:cstheme="majorBidi"/>
              <w:sz w:val="24"/>
              <w:szCs w:val="24"/>
            </w:rPr>
            <m:t xml:space="preserve">                                                                                         =699337.08 NIS/year</m:t>
          </m:r>
        </m:oMath>
      </m:oMathPara>
    </w:p>
    <w:p w:rsidR="00653488" w:rsidRPr="00CF5A6A" w:rsidRDefault="00653488" w:rsidP="00653488">
      <w:pPr>
        <w:rPr>
          <w:rFonts w:eastAsiaTheme="minorEastAsia"/>
          <w:sz w:val="24"/>
          <w:szCs w:val="24"/>
        </w:rPr>
      </w:pPr>
      <m:oMathPara>
        <m:oMathParaPr>
          <m:jc m:val="left"/>
        </m:oMathParaPr>
        <m:oMath>
          <m:r>
            <w:rPr>
              <w:rFonts w:ascii="Cambria Math" w:hAnsi="Cambria Math" w:cstheme="majorBidi"/>
              <w:sz w:val="24"/>
              <w:szCs w:val="24"/>
            </w:rPr>
            <m:t>The average l</m:t>
          </m:r>
          <m:r>
            <w:rPr>
              <w:rFonts w:ascii="Cambria Math" w:hAnsi="Cambria Math" w:cstheme="majorBidi"/>
              <w:sz w:val="24"/>
              <w:szCs w:val="24"/>
            </w:rPr>
            <m:t>osses after improvement=</m:t>
          </m:r>
          <m:r>
            <w:rPr>
              <w:rFonts w:ascii="Cambria Math" w:eastAsiaTheme="minorEastAsia" w:hAnsi="Cambria Math"/>
              <w:sz w:val="24"/>
              <w:szCs w:val="24"/>
            </w:rPr>
            <m:t>0.69 ×160=110.4 KW</m:t>
          </m:r>
        </m:oMath>
      </m:oMathPara>
    </w:p>
    <w:p w:rsidR="00653488" w:rsidRPr="006D41AD" w:rsidRDefault="00653488" w:rsidP="00653488">
      <w:pPr>
        <w:rPr>
          <w:rFonts w:eastAsiaTheme="minorEastAsia"/>
          <w:sz w:val="24"/>
          <w:szCs w:val="24"/>
        </w:rPr>
      </w:pPr>
      <m:oMathPara>
        <m:oMathParaPr>
          <m:jc m:val="left"/>
        </m:oMathParaPr>
        <m:oMath>
          <m:r>
            <w:rPr>
              <w:rFonts w:ascii="Cambria Math" w:hAnsi="Cambria Math" w:cstheme="majorBidi"/>
              <w:sz w:val="24"/>
              <w:szCs w:val="24"/>
            </w:rPr>
            <m:t>The energy losses after improvement=110.4 ×8760=967104 KWH</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cost of the losses after improvement=967104 ×0.65                         </m:t>
          </m:r>
        </m:oMath>
      </m:oMathPara>
    </w:p>
    <w:p w:rsidR="00653488" w:rsidRPr="006D41AD" w:rsidRDefault="00653488" w:rsidP="00653488">
      <w:pPr>
        <w:rPr>
          <w:rFonts w:eastAsiaTheme="minorEastAsia"/>
          <w:sz w:val="24"/>
          <w:szCs w:val="24"/>
        </w:rPr>
      </w:pPr>
      <m:oMathPara>
        <m:oMathParaPr>
          <m:jc m:val="left"/>
        </m:oMathParaPr>
        <m:oMath>
          <m:r>
            <w:rPr>
              <w:rFonts w:ascii="Cambria Math" w:hAnsi="Cambria Math" w:cstheme="majorBidi"/>
              <w:sz w:val="24"/>
              <w:szCs w:val="24"/>
            </w:rPr>
            <m:t xml:space="preserve">                                                                                         =628617.6 NIS/year</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 xml:space="preserve">The saving in losses </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=Cost of losses before improvement-Cost of losses after improvement</m:t>
          </m:r>
        </m:oMath>
      </m:oMathPara>
    </w:p>
    <w:p w:rsidR="00653488" w:rsidRDefault="00653488" w:rsidP="00653488">
      <w:pPr>
        <w:rPr>
          <w:rFonts w:eastAsiaTheme="minorEastAsia"/>
        </w:rPr>
      </w:pPr>
      <m:oMathPara>
        <m:oMathParaPr>
          <m:jc m:val="left"/>
        </m:oMathParaPr>
        <m:oMath>
          <m:r>
            <w:rPr>
              <w:rFonts w:ascii="Cambria Math" w:hAnsi="Cambria Math" w:cstheme="majorBidi"/>
              <w:sz w:val="24"/>
              <w:szCs w:val="24"/>
            </w:rPr>
            <m:t>=699337.08-628617.6</m:t>
          </m:r>
          <m:r>
            <w:rPr>
              <w:rFonts w:ascii="Cambria Math" w:hAnsi="Cambria Math"/>
            </w:rPr>
            <m:t>=70719.48 NIS/year</m:t>
          </m:r>
        </m:oMath>
      </m:oMathPara>
    </w:p>
    <w:p w:rsidR="00653488" w:rsidRDefault="00653488" w:rsidP="00653488"/>
    <w:p w:rsidR="00653488" w:rsidRDefault="00653488" w:rsidP="00653488">
      <w:pPr>
        <w:pStyle w:val="Heading1"/>
      </w:pPr>
      <w:bookmarkStart w:id="101" w:name="_Toc324397381"/>
      <w:proofErr w:type="gramStart"/>
      <w:r>
        <w:t>8.3  Simple</w:t>
      </w:r>
      <w:proofErr w:type="gramEnd"/>
      <w:r>
        <w:t xml:space="preserve"> Pay Back Period </w:t>
      </w:r>
      <w:r w:rsidRPr="00F37C12">
        <w:t>:</w:t>
      </w:r>
      <w:bookmarkEnd w:id="101"/>
    </w:p>
    <w:p w:rsidR="00653488" w:rsidRDefault="00653488" w:rsidP="00653488"/>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The total fixed capacitor banks using in maximum case= 42.5 KVAR</m:t>
          </m:r>
        </m:oMath>
      </m:oMathPara>
    </w:p>
    <w:p w:rsidR="00653488" w:rsidRPr="00286C76"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cstheme="majorBidi"/>
              <w:sz w:val="24"/>
              <w:szCs w:val="24"/>
            </w:rPr>
            <m:t>The cost per KVAR for fixed caoacitor banks=15 NIS</m:t>
          </m:r>
        </m:oMath>
      </m:oMathPara>
    </w:p>
    <w:p w:rsidR="00653488" w:rsidRDefault="00653488" w:rsidP="00653488">
      <w:pPr>
        <w:rPr>
          <w:rFonts w:asciiTheme="majorBidi" w:hAnsiTheme="majorBidi" w:cstheme="majorBidi"/>
          <w:i/>
          <w:sz w:val="24"/>
          <w:szCs w:val="24"/>
        </w:rPr>
      </w:pPr>
      <m:oMathPara>
        <m:oMathParaPr>
          <m:jc m:val="left"/>
        </m:oMathParaPr>
        <m:oMath>
          <m:r>
            <w:rPr>
              <w:rFonts w:ascii="Cambria Math" w:hAnsi="Cambria Math" w:cstheme="majorBidi"/>
              <w:sz w:val="24"/>
              <w:szCs w:val="24"/>
            </w:rPr>
            <m:t>The total regulated capacitor banks using in maximum case= 72.5 KVAR</m:t>
          </m:r>
        </m:oMath>
      </m:oMathPara>
    </w:p>
    <w:p w:rsidR="00653488" w:rsidRPr="00286C76"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cstheme="majorBidi"/>
              <w:sz w:val="24"/>
              <w:szCs w:val="24"/>
            </w:rPr>
            <m:t>The cost per KVAR for regulated caoacitor bank=75 NIS</m:t>
          </m:r>
        </m:oMath>
      </m:oMathPara>
    </w:p>
    <w:p w:rsidR="00653488" w:rsidRPr="00286C76"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cstheme="majorBidi"/>
              <w:sz w:val="24"/>
              <w:szCs w:val="24"/>
            </w:rPr>
            <m:t>The total cost of the capacitor banks=</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 xml:space="preserve"> 42.5 ×15 </m:t>
              </m:r>
            </m:e>
          </m:d>
          <m:r>
            <w:rPr>
              <w:rFonts w:ascii="Cambria Math" w:eastAsiaTheme="minorEastAsia" w:hAnsi="Cambria Math" w:cstheme="majorBidi"/>
              <w:sz w:val="24"/>
              <w:szCs w:val="24"/>
            </w:rPr>
            <m:t xml:space="preserve">+ </m:t>
          </m:r>
          <m:d>
            <m:dPr>
              <m:ctrlPr>
                <w:rPr>
                  <w:rFonts w:ascii="Cambria Math" w:eastAsiaTheme="minorEastAsia" w:hAnsi="Cambria Math" w:cstheme="majorBidi"/>
                  <w:i/>
                  <w:sz w:val="24"/>
                  <w:szCs w:val="24"/>
                </w:rPr>
              </m:ctrlPr>
            </m:dPr>
            <m:e>
              <m:r>
                <w:rPr>
                  <w:rFonts w:ascii="Cambria Math" w:eastAsiaTheme="minorEastAsia" w:hAnsi="Cambria Math" w:cstheme="majorBidi"/>
                  <w:sz w:val="24"/>
                  <w:szCs w:val="24"/>
                </w:rPr>
                <m:t xml:space="preserve">72.5 ×75 </m:t>
              </m:r>
            </m:e>
          </m:d>
        </m:oMath>
      </m:oMathPara>
    </w:p>
    <w:p w:rsidR="00653488"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cstheme="majorBidi"/>
              <w:sz w:val="24"/>
              <w:szCs w:val="24"/>
            </w:rPr>
            <m:t xml:space="preserve">                                                                             =6</m:t>
          </m:r>
          <m:r>
            <w:rPr>
              <w:rFonts w:ascii="Cambria Math" w:eastAsiaTheme="minorEastAsia" w:hAnsi="Cambria Math" w:cstheme="majorBidi"/>
              <w:sz w:val="24"/>
              <w:szCs w:val="24"/>
            </w:rPr>
            <m:t>075 NIS</m:t>
          </m:r>
        </m:oMath>
      </m:oMathPara>
    </w:p>
    <w:p w:rsidR="00653488" w:rsidRPr="00286C76"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cstheme="majorBidi"/>
              <w:sz w:val="24"/>
              <w:szCs w:val="24"/>
            </w:rPr>
            <m:t>The total saving=</m:t>
          </m:r>
          <m:r>
            <w:rPr>
              <w:rFonts w:ascii="Cambria Math" w:eastAsiaTheme="minorEastAsia" w:hAnsi="Cambria Math" w:cstheme="majorBidi"/>
              <w:sz w:val="24"/>
              <w:szCs w:val="24"/>
            </w:rPr>
            <m:t>The saving in penalties+The saving in losses</m:t>
          </m:r>
        </m:oMath>
      </m:oMathPara>
    </w:p>
    <w:p w:rsidR="00653488" w:rsidRPr="00286C76" w:rsidRDefault="00653488" w:rsidP="00653488">
      <w:pPr>
        <w:rPr>
          <w:rFonts w:asciiTheme="majorBidi" w:eastAsiaTheme="minorEastAsia" w:hAnsiTheme="majorBidi" w:cstheme="majorBidi"/>
          <w:i/>
          <w:sz w:val="24"/>
          <w:szCs w:val="24"/>
        </w:rPr>
      </w:pPr>
      <m:oMathPara>
        <m:oMathParaPr>
          <m:jc m:val="left"/>
        </m:oMathParaPr>
        <m:oMath>
          <m:r>
            <w:rPr>
              <w:rFonts w:ascii="Cambria Math" w:hAnsi="Cambria Math"/>
            </w:rPr>
            <m:t xml:space="preserve">                                       = </m:t>
          </m:r>
          <m:r>
            <w:rPr>
              <w:rFonts w:ascii="Cambria Math" w:hAnsi="Cambria Math" w:cstheme="majorBidi"/>
              <w:sz w:val="24"/>
              <w:szCs w:val="24"/>
            </w:rPr>
            <m:t>1651.84</m:t>
          </m:r>
          <m:r>
            <w:rPr>
              <w:rFonts w:ascii="Cambria Math" w:hAnsi="Cambria Math"/>
            </w:rPr>
            <m:t xml:space="preserve"> + 70719.48=</m:t>
          </m:r>
          <m:r>
            <w:rPr>
              <w:rFonts w:ascii="Cambria Math" w:eastAsiaTheme="minorEastAsia" w:hAnsi="Cambria Math" w:cstheme="majorBidi"/>
              <w:sz w:val="24"/>
              <w:szCs w:val="24"/>
            </w:rPr>
            <m:t xml:space="preserve">72371.32 NIS </m:t>
          </m:r>
        </m:oMath>
      </m:oMathPara>
    </w:p>
    <w:p w:rsidR="00653488" w:rsidRDefault="00653488" w:rsidP="00653488">
      <w:pPr>
        <w:rPr>
          <w:rFonts w:asciiTheme="majorBidi" w:eastAsiaTheme="minorEastAsia" w:hAnsiTheme="majorBidi" w:cstheme="majorBidi"/>
          <w:i/>
          <w:sz w:val="24"/>
          <w:szCs w:val="24"/>
        </w:rPr>
      </w:pPr>
      <m:oMath>
        <m:r>
          <w:rPr>
            <w:rFonts w:ascii="Cambria Math" w:hAnsi="Cambria Math" w:cstheme="majorBidi"/>
            <w:sz w:val="24"/>
            <w:szCs w:val="24"/>
          </w:rPr>
          <m:t>Pay Back Period=</m:t>
        </m:r>
        <m: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w:rPr>
                <w:rFonts w:ascii="Cambria Math" w:eastAsiaTheme="minorEastAsia" w:hAnsi="Cambria Math" w:cstheme="majorBidi"/>
                <w:sz w:val="24"/>
                <w:szCs w:val="24"/>
              </w:rPr>
              <m:t xml:space="preserve">Investment </m:t>
            </m:r>
          </m:num>
          <m:den>
            <m:r>
              <w:rPr>
                <w:rFonts w:ascii="Cambria Math" w:eastAsiaTheme="minorEastAsia" w:hAnsi="Cambria Math" w:cstheme="majorBidi"/>
                <w:sz w:val="24"/>
                <w:szCs w:val="24"/>
              </w:rPr>
              <m:t>Saving</m:t>
            </m:r>
          </m:den>
        </m:f>
        <m:r>
          <w:rPr>
            <w:rFonts w:ascii="Cambria Math" w:eastAsiaTheme="minorEastAsia" w:hAnsi="Cambria Math" w:cstheme="majorBidi"/>
            <w:sz w:val="24"/>
            <w:szCs w:val="24"/>
          </w:rPr>
          <m:t xml:space="preserve">= </m:t>
        </m:r>
        <m:f>
          <m:fPr>
            <m:ctrlPr>
              <w:rPr>
                <w:rFonts w:ascii="Cambria Math" w:eastAsiaTheme="minorEastAsia" w:hAnsi="Cambria Math" w:cstheme="majorBidi"/>
                <w:i/>
                <w:sz w:val="24"/>
                <w:szCs w:val="24"/>
              </w:rPr>
            </m:ctrlPr>
          </m:fPr>
          <m:num>
            <m:r>
              <w:rPr>
                <w:rFonts w:ascii="Cambria Math" w:hAnsi="Cambria Math" w:cstheme="majorBidi"/>
                <w:sz w:val="24"/>
                <w:szCs w:val="24"/>
              </w:rPr>
              <m:t>6</m:t>
            </m:r>
            <m:r>
              <w:rPr>
                <w:rFonts w:ascii="Cambria Math" w:eastAsiaTheme="minorEastAsia" w:hAnsi="Cambria Math" w:cstheme="majorBidi"/>
                <w:sz w:val="24"/>
                <w:szCs w:val="24"/>
              </w:rPr>
              <m:t>075</m:t>
            </m:r>
          </m:num>
          <m:den>
            <m:r>
              <w:rPr>
                <w:rFonts w:ascii="Cambria Math" w:eastAsiaTheme="minorEastAsia" w:hAnsi="Cambria Math" w:cstheme="majorBidi"/>
                <w:sz w:val="24"/>
                <w:szCs w:val="24"/>
              </w:rPr>
              <m:t>72371.32</m:t>
            </m:r>
          </m:den>
        </m:f>
        <m:r>
          <w:rPr>
            <w:rFonts w:ascii="Cambria Math" w:eastAsiaTheme="minorEastAsia" w:hAnsi="Cambria Math" w:cstheme="majorBidi"/>
            <w:sz w:val="24"/>
            <w:szCs w:val="24"/>
          </w:rPr>
          <m:t>=0.084 years</m:t>
        </m:r>
        <m:r>
          <w:rPr>
            <w:rFonts w:ascii="Cambria Math" w:hAnsi="Cambria Math"/>
          </w:rPr>
          <m:t>≅ ( one month )</m:t>
        </m:r>
      </m:oMath>
      <w:r>
        <w:t xml:space="preserve"> </w:t>
      </w:r>
    </w:p>
    <w:p w:rsidR="00167D9A" w:rsidRDefault="00167D9A" w:rsidP="00653488">
      <w:pPr>
        <w:rPr>
          <w:rFonts w:asciiTheme="majorBidi" w:eastAsiaTheme="minorEastAsia" w:hAnsiTheme="majorBidi" w:cstheme="majorBidi"/>
          <w:i/>
          <w:sz w:val="24"/>
          <w:szCs w:val="24"/>
        </w:rPr>
      </w:pPr>
    </w:p>
    <w:p w:rsidR="00167D9A" w:rsidRPr="00932AA4" w:rsidRDefault="00167D9A" w:rsidP="00167D9A">
      <w:pPr>
        <w:pStyle w:val="Title"/>
        <w:rPr>
          <w:lang w:val="en-GB"/>
        </w:rPr>
      </w:pPr>
      <w:r>
        <w:lastRenderedPageBreak/>
        <w:t>Chapter 9</w:t>
      </w:r>
      <w:r w:rsidRPr="00400201">
        <w:t>:</w:t>
      </w:r>
    </w:p>
    <w:p w:rsidR="00167D9A" w:rsidRDefault="00167D9A" w:rsidP="00167D9A">
      <w:pPr>
        <w:pStyle w:val="Title"/>
      </w:pPr>
      <w:r>
        <w:t xml:space="preserve">Solar energy station project </w:t>
      </w:r>
    </w:p>
    <w:p w:rsidR="00167D9A" w:rsidRDefault="00167D9A" w:rsidP="00167D9A">
      <w:pPr>
        <w:pStyle w:val="Heading1"/>
      </w:pPr>
      <w:r>
        <w:t xml:space="preserve">9.1 Solar </w:t>
      </w:r>
      <w:proofErr w:type="gramStart"/>
      <w:r>
        <w:t xml:space="preserve">system </w:t>
      </w:r>
      <w:r w:rsidRPr="00F37C12">
        <w:t>:</w:t>
      </w:r>
      <w:proofErr w:type="gramEnd"/>
    </w:p>
    <w:p w:rsidR="00167D9A" w:rsidRPr="00946404" w:rsidRDefault="00167D9A" w:rsidP="00167D9A">
      <w:pPr>
        <w:pStyle w:val="Heading2"/>
      </w:pPr>
      <w:r>
        <w:t>9.1.1 Introduction to Solar System:</w:t>
      </w:r>
    </w:p>
    <w:p w:rsidR="00167D9A" w:rsidRDefault="00167D9A" w:rsidP="00167D9A"/>
    <w:p w:rsidR="00167D9A" w:rsidRPr="005C6F41" w:rsidRDefault="00167D9A" w:rsidP="00167D9A">
      <w:pPr>
        <w:rPr>
          <w:rFonts w:ascii="Times New Roman" w:hAnsi="Times New Roman" w:cs="Times New Roman"/>
          <w:sz w:val="24"/>
          <w:szCs w:val="24"/>
          <w:lang w:eastAsia="ja-JP"/>
        </w:rPr>
      </w:pPr>
      <w:r w:rsidRPr="005C6F41">
        <w:rPr>
          <w:rFonts w:asciiTheme="majorBidi" w:hAnsiTheme="majorBidi" w:cstheme="majorBidi"/>
          <w:sz w:val="24"/>
          <w:szCs w:val="24"/>
          <w:lang w:eastAsia="ja-JP"/>
        </w:rPr>
        <w:t>Energy   from the sun falls on our planet on a daily basis.  The warmth of the sun creates conditions on earth conducive to life.  The weather patterns that occur on the earth are driven by the sun’s energy.  Step outside on a sunny day and one is instantly aware of the power of the sun.  Spend too much timeout in the sun and this energy can actually burn your skin as effectively as an open flame!  The sun drives the process of photosynthesis that all plants depend on.  The sun is essentially an inexhaustible supply of energy. It is a gigantic continuous nuclear reaction that has been ongoing for the last 5 billion years. Humans have recently developed technology to directly tap the sun’s energy, although, in many ways we have been using the sun’s energy all along.  The energy we get from our food is derived directly or indirectly from plants and most life forms on this planet owes their existence to the sun</w:t>
      </w:r>
      <w:r w:rsidRPr="005C6F41">
        <w:rPr>
          <w:rFonts w:ascii="Times New Roman" w:hAnsi="Times New Roman" w:cs="Times New Roman"/>
          <w:sz w:val="24"/>
          <w:szCs w:val="24"/>
          <w:lang w:eastAsia="ja-JP"/>
        </w:rPr>
        <w:t xml:space="preserve">. </w:t>
      </w:r>
    </w:p>
    <w:p w:rsidR="00167D9A" w:rsidRPr="00167D9A" w:rsidRDefault="00167D9A" w:rsidP="00167D9A">
      <w:pPr>
        <w:jc w:val="center"/>
        <w:rPr>
          <w:rFonts w:asciiTheme="majorBidi" w:eastAsiaTheme="minorEastAsia" w:hAnsiTheme="majorBidi" w:cstheme="majorBidi"/>
          <w:iCs/>
          <w:sz w:val="24"/>
          <w:szCs w:val="24"/>
        </w:rPr>
      </w:pPr>
      <w:r w:rsidRPr="00167D9A">
        <w:rPr>
          <w:rFonts w:asciiTheme="majorBidi" w:eastAsiaTheme="minorEastAsia" w:hAnsiTheme="majorBidi" w:cstheme="majorBidi"/>
          <w:iCs/>
          <w:noProof/>
          <w:sz w:val="24"/>
          <w:szCs w:val="24"/>
        </w:rPr>
        <w:drawing>
          <wp:inline distT="0" distB="0" distL="0" distR="0">
            <wp:extent cx="4572000" cy="2294194"/>
            <wp:effectExtent l="19050" t="0" r="0" b="0"/>
            <wp:docPr id="36" name="صورة 36" descr="ppppppppppppppppppppppppppp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pppppppppppppppppppppppppppp"/>
                    <pic:cNvPicPr>
                      <a:picLocks noChangeAspect="1" noChangeArrowheads="1"/>
                    </pic:cNvPicPr>
                  </pic:nvPicPr>
                  <pic:blipFill>
                    <a:blip r:embed="rId49" cstate="print"/>
                    <a:srcRect/>
                    <a:stretch>
                      <a:fillRect/>
                    </a:stretch>
                  </pic:blipFill>
                  <pic:spPr bwMode="auto">
                    <a:xfrm>
                      <a:off x="0" y="0"/>
                      <a:ext cx="4572000" cy="2294194"/>
                    </a:xfrm>
                    <a:prstGeom prst="rect">
                      <a:avLst/>
                    </a:prstGeom>
                    <a:noFill/>
                    <a:ln w="9525">
                      <a:noFill/>
                      <a:miter lim="800000"/>
                      <a:headEnd/>
                      <a:tailEnd/>
                    </a:ln>
                  </pic:spPr>
                </pic:pic>
              </a:graphicData>
            </a:graphic>
          </wp:inline>
        </w:drawing>
      </w:r>
    </w:p>
    <w:p w:rsidR="00167D9A" w:rsidRPr="00F71B97" w:rsidRDefault="00167D9A" w:rsidP="00167D9A">
      <w:pPr>
        <w:pStyle w:val="Caption"/>
        <w:jc w:val="center"/>
        <w:rPr>
          <w:sz w:val="20"/>
          <w:szCs w:val="20"/>
        </w:rPr>
      </w:pP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4: Solar Cells Station.</w:t>
      </w:r>
    </w:p>
    <w:p w:rsidR="00167D9A" w:rsidRPr="005C6F41" w:rsidRDefault="00167D9A" w:rsidP="00167D9A">
      <w:pPr>
        <w:rPr>
          <w:rFonts w:asciiTheme="majorBidi" w:hAnsiTheme="majorBidi" w:cstheme="majorBidi"/>
          <w:sz w:val="24"/>
          <w:szCs w:val="24"/>
          <w:lang w:eastAsia="ja-JP"/>
        </w:rPr>
      </w:pPr>
      <w:r w:rsidRPr="005C6F41">
        <w:rPr>
          <w:rFonts w:asciiTheme="majorBidi" w:hAnsiTheme="majorBidi" w:cstheme="majorBidi"/>
          <w:sz w:val="24"/>
          <w:szCs w:val="24"/>
          <w:lang w:eastAsia="ja-JP"/>
        </w:rPr>
        <w:t>Solar energy technologies have significantly improved over the last 20 years.  These systems are more efficient, reliable and less expensive. Solar energy systems do not produce air or water pollution during operation, can be applied in remote locations and are a renewable source of energy. Some solar energy systems convert the sun’s radiant energy to electrical power that can be used for heating and cooling and even have applications in our transportation systems.  As our</w:t>
      </w:r>
      <w:r>
        <w:rPr>
          <w:rFonts w:asciiTheme="majorBidi" w:hAnsiTheme="majorBidi" w:cstheme="majorBidi"/>
          <w:sz w:val="24"/>
          <w:szCs w:val="24"/>
        </w:rPr>
        <w:t xml:space="preserve"> </w:t>
      </w:r>
      <w:r w:rsidRPr="005C6F41">
        <w:rPr>
          <w:rFonts w:asciiTheme="majorBidi" w:hAnsiTheme="majorBidi" w:cstheme="majorBidi"/>
          <w:sz w:val="24"/>
          <w:szCs w:val="24"/>
          <w:lang w:eastAsia="ja-JP"/>
        </w:rPr>
        <w:t>need for energy increases and our ability to use fossil fuels decreases, solar energy will provide a viable option to meet our future energy needs.</w:t>
      </w:r>
    </w:p>
    <w:p w:rsidR="00167D9A" w:rsidRPr="00946404" w:rsidRDefault="00167D9A" w:rsidP="00167D9A">
      <w:pPr>
        <w:pStyle w:val="Heading2"/>
      </w:pPr>
      <w:r>
        <w:lastRenderedPageBreak/>
        <w:t>9.1.2 Solar Building Designs:</w:t>
      </w:r>
    </w:p>
    <w:p w:rsidR="00167D9A" w:rsidRPr="005C6F41" w:rsidRDefault="00167D9A" w:rsidP="00167D9A">
      <w:pPr>
        <w:pStyle w:val="Heading1"/>
        <w:rPr>
          <w:rFonts w:asciiTheme="majorBidi" w:eastAsia="Calibri" w:hAnsiTheme="majorBidi" w:cstheme="majorBidi"/>
          <w:b w:val="0"/>
          <w:bCs w:val="0"/>
          <w:color w:val="auto"/>
          <w:sz w:val="24"/>
          <w:szCs w:val="24"/>
          <w:lang w:eastAsia="ja-JP"/>
        </w:rPr>
      </w:pPr>
      <w:r w:rsidRPr="005C6F41">
        <w:rPr>
          <w:rFonts w:asciiTheme="majorBidi" w:eastAsia="Calibri" w:hAnsiTheme="majorBidi" w:cstheme="majorBidi"/>
          <w:b w:val="0"/>
          <w:bCs w:val="0"/>
          <w:color w:val="auto"/>
          <w:sz w:val="24"/>
          <w:szCs w:val="24"/>
          <w:lang w:eastAsia="ja-JP"/>
        </w:rPr>
        <w:t xml:space="preserve">One of the simplest ways to use the power of the sun is in building design. Most homes can be designed or modified to take advantage of sunlight. Half the energy used by an average residential home goes toward heating and cooling needs. Solar energy can be used to heat buildings by using south facing windows designed to let the sun’s warmth in during the winter months. Thick foundations and walls are used to store the sun’s thermal energy and release the heat during the night. During the summer roof overhangs, shutters, glazes and trees can be used to deflect solar heat helping to keep a building cooler. </w:t>
      </w:r>
      <w:proofErr w:type="gramStart"/>
      <w:r w:rsidRPr="005C6F41">
        <w:rPr>
          <w:rFonts w:asciiTheme="majorBidi" w:eastAsia="Calibri" w:hAnsiTheme="majorBidi" w:cstheme="majorBidi"/>
          <w:b w:val="0"/>
          <w:bCs w:val="0"/>
          <w:color w:val="auto"/>
          <w:sz w:val="24"/>
          <w:szCs w:val="24"/>
          <w:lang w:eastAsia="ja-JP"/>
        </w:rPr>
        <w:t>In areas with significant numbers of cloudy days, can still use sunlight for passive lighting needs.</w:t>
      </w:r>
      <w:proofErr w:type="gramEnd"/>
      <w:r w:rsidRPr="005C6F41">
        <w:rPr>
          <w:rFonts w:asciiTheme="majorBidi" w:eastAsia="Calibri" w:hAnsiTheme="majorBidi" w:cstheme="majorBidi"/>
          <w:b w:val="0"/>
          <w:bCs w:val="0"/>
          <w:color w:val="auto"/>
          <w:sz w:val="24"/>
          <w:szCs w:val="24"/>
          <w:lang w:eastAsia="ja-JP"/>
        </w:rPr>
        <w:t xml:space="preserve"> Schools, industries and commercial businesses that are occupied mainly during daylight hours can especially benefit from passive solar lighting and heating. Passive solar lighting can be a major consideration in commercial and industrial buildings where over 30 percent of the energy is consumed for </w:t>
      </w:r>
      <w:proofErr w:type="gramStart"/>
      <w:r w:rsidRPr="005C6F41">
        <w:rPr>
          <w:rFonts w:asciiTheme="majorBidi" w:eastAsia="Calibri" w:hAnsiTheme="majorBidi" w:cstheme="majorBidi"/>
          <w:b w:val="0"/>
          <w:bCs w:val="0"/>
          <w:color w:val="auto"/>
          <w:sz w:val="24"/>
          <w:szCs w:val="24"/>
          <w:lang w:eastAsia="ja-JP"/>
        </w:rPr>
        <w:t>lighting  needs</w:t>
      </w:r>
      <w:proofErr w:type="gramEnd"/>
      <w:r w:rsidRPr="005C6F41">
        <w:rPr>
          <w:rFonts w:asciiTheme="majorBidi" w:eastAsia="Calibri" w:hAnsiTheme="majorBidi" w:cstheme="majorBidi"/>
          <w:b w:val="0"/>
          <w:bCs w:val="0"/>
          <w:color w:val="auto"/>
          <w:sz w:val="24"/>
          <w:szCs w:val="24"/>
          <w:lang w:eastAsia="ja-JP"/>
        </w:rPr>
        <w:t>.</w:t>
      </w:r>
    </w:p>
    <w:p w:rsidR="00167D9A" w:rsidRDefault="00167D9A" w:rsidP="00167D9A">
      <w:pPr>
        <w:jc w:val="center"/>
        <w:rPr>
          <w:rFonts w:asciiTheme="majorBidi" w:hAnsiTheme="majorBidi" w:cstheme="majorBidi"/>
          <w:sz w:val="24"/>
          <w:szCs w:val="24"/>
        </w:rPr>
      </w:pPr>
      <w:r w:rsidRPr="00167D9A">
        <w:rPr>
          <w:rFonts w:asciiTheme="majorBidi" w:hAnsiTheme="majorBidi" w:cstheme="majorBidi"/>
          <w:noProof/>
          <w:sz w:val="24"/>
          <w:szCs w:val="24"/>
        </w:rPr>
        <w:drawing>
          <wp:inline distT="0" distB="0" distL="0" distR="0">
            <wp:extent cx="4905375" cy="2533650"/>
            <wp:effectExtent l="19050" t="0" r="9525" b="0"/>
            <wp:docPr id="37" name="صورة 37" descr="بدون عنوانoooooo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بدون عنوانooooooo"/>
                    <pic:cNvPicPr>
                      <a:picLocks noChangeAspect="1" noChangeArrowheads="1"/>
                    </pic:cNvPicPr>
                  </pic:nvPicPr>
                  <pic:blipFill>
                    <a:blip r:embed="rId50" cstate="print"/>
                    <a:srcRect/>
                    <a:stretch>
                      <a:fillRect/>
                    </a:stretch>
                  </pic:blipFill>
                  <pic:spPr bwMode="auto">
                    <a:xfrm>
                      <a:off x="0" y="0"/>
                      <a:ext cx="4905375" cy="2533650"/>
                    </a:xfrm>
                    <a:prstGeom prst="rect">
                      <a:avLst/>
                    </a:prstGeom>
                    <a:noFill/>
                    <a:ln w="9525">
                      <a:noFill/>
                      <a:miter lim="800000"/>
                      <a:headEnd/>
                      <a:tailEnd/>
                    </a:ln>
                  </pic:spPr>
                </pic:pic>
              </a:graphicData>
            </a:graphic>
          </wp:inline>
        </w:drawing>
      </w:r>
    </w:p>
    <w:p w:rsidR="00167D9A" w:rsidRPr="00F71B97" w:rsidRDefault="00167D9A" w:rsidP="00167D9A">
      <w:pPr>
        <w:pStyle w:val="Caption"/>
        <w:jc w:val="center"/>
        <w:rPr>
          <w:sz w:val="20"/>
          <w:szCs w:val="20"/>
        </w:rPr>
      </w:pP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5: Solar Building.</w:t>
      </w:r>
    </w:p>
    <w:p w:rsidR="00167D9A" w:rsidRDefault="00167D9A" w:rsidP="00167D9A">
      <w:pPr>
        <w:rPr>
          <w:rFonts w:asciiTheme="majorBidi" w:hAnsiTheme="majorBidi" w:cstheme="majorBidi"/>
          <w:sz w:val="24"/>
          <w:szCs w:val="24"/>
          <w:lang w:eastAsia="ja-JP"/>
        </w:rPr>
      </w:pPr>
      <w:r w:rsidRPr="005C6F41">
        <w:rPr>
          <w:rFonts w:asciiTheme="majorBidi" w:hAnsiTheme="majorBidi" w:cstheme="majorBidi"/>
          <w:sz w:val="24"/>
          <w:szCs w:val="24"/>
          <w:lang w:eastAsia="ja-JP"/>
        </w:rPr>
        <w:t>Tests conducted by the National Renewable Energy Laboratory indicate that passive solar designs use 47 percent less energy than conventional new buildings and 60 percent less energy than older buildings.  In most cases passive solar homes are no more expensive to construct than traditional designs. Such homes often offer a more open and pleasing floor plan, reduced indoor air pollution and significantly reduced energy consumption.</w:t>
      </w:r>
    </w:p>
    <w:p w:rsidR="00167D9A" w:rsidRDefault="00167D9A" w:rsidP="00167D9A">
      <w:pPr>
        <w:pStyle w:val="Heading2"/>
        <w:rPr>
          <w:rFonts w:asciiTheme="majorBidi" w:eastAsia="Calibri" w:hAnsiTheme="majorBidi"/>
          <w:b w:val="0"/>
          <w:bCs w:val="0"/>
          <w:color w:val="auto"/>
          <w:sz w:val="24"/>
          <w:szCs w:val="24"/>
          <w:lang w:eastAsia="ja-JP"/>
        </w:rPr>
      </w:pPr>
    </w:p>
    <w:p w:rsidR="00167D9A" w:rsidRDefault="00167D9A" w:rsidP="00167D9A">
      <w:pPr>
        <w:rPr>
          <w:lang w:eastAsia="ja-JP"/>
        </w:rPr>
      </w:pPr>
    </w:p>
    <w:p w:rsidR="00167D9A" w:rsidRDefault="00167D9A" w:rsidP="00167D9A">
      <w:pPr>
        <w:rPr>
          <w:lang w:eastAsia="ja-JP"/>
        </w:rPr>
      </w:pPr>
    </w:p>
    <w:p w:rsidR="00167D9A" w:rsidRDefault="00167D9A" w:rsidP="00167D9A">
      <w:pPr>
        <w:rPr>
          <w:lang w:eastAsia="ja-JP"/>
        </w:rPr>
      </w:pPr>
    </w:p>
    <w:p w:rsidR="00167D9A" w:rsidRDefault="00167D9A" w:rsidP="00167D9A">
      <w:pPr>
        <w:rPr>
          <w:lang w:eastAsia="ja-JP"/>
        </w:rPr>
      </w:pPr>
    </w:p>
    <w:p w:rsidR="00167D9A" w:rsidRPr="00946404" w:rsidRDefault="00167D9A" w:rsidP="00167D9A">
      <w:pPr>
        <w:pStyle w:val="Heading2"/>
      </w:pPr>
      <w:r>
        <w:lastRenderedPageBreak/>
        <w:t>9.1.3 Solar Photovoltaic Energy:</w:t>
      </w:r>
    </w:p>
    <w:p w:rsidR="00167D9A" w:rsidRDefault="00167D9A" w:rsidP="00167D9A">
      <w:pPr>
        <w:rPr>
          <w:rFonts w:ascii="Times New Roman" w:hAnsi="Times New Roman" w:cs="Times New Roman"/>
          <w:b/>
          <w:bCs/>
          <w:sz w:val="24"/>
          <w:szCs w:val="24"/>
          <w:lang w:eastAsia="ja-JP"/>
        </w:rPr>
      </w:pPr>
      <w:r>
        <w:rPr>
          <w:rFonts w:ascii="Times New Roman" w:hAnsi="Times New Roman" w:cs="Times New Roman"/>
          <w:b/>
          <w:bCs/>
          <w:noProof/>
          <w:sz w:val="24"/>
          <w:szCs w:val="24"/>
        </w:rPr>
        <w:drawing>
          <wp:anchor distT="0" distB="0" distL="114300" distR="114300" simplePos="0" relativeHeight="251683840" behindDoc="0" locked="0" layoutInCell="1" allowOverlap="1">
            <wp:simplePos x="0" y="0"/>
            <wp:positionH relativeFrom="column">
              <wp:posOffset>-285750</wp:posOffset>
            </wp:positionH>
            <wp:positionV relativeFrom="paragraph">
              <wp:posOffset>329565</wp:posOffset>
            </wp:positionV>
            <wp:extent cx="2828925" cy="3362325"/>
            <wp:effectExtent l="19050" t="0" r="9525" b="0"/>
            <wp:wrapSquare wrapText="bothSides"/>
            <wp:docPr id="38" name="صورة 38" descr="dd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ddd"/>
                    <pic:cNvPicPr>
                      <a:picLocks noChangeAspect="1" noChangeArrowheads="1"/>
                    </pic:cNvPicPr>
                  </pic:nvPicPr>
                  <pic:blipFill>
                    <a:blip r:embed="rId51" cstate="print"/>
                    <a:srcRect/>
                    <a:stretch>
                      <a:fillRect/>
                    </a:stretch>
                  </pic:blipFill>
                  <pic:spPr bwMode="auto">
                    <a:xfrm>
                      <a:off x="0" y="0"/>
                      <a:ext cx="2828925" cy="3362325"/>
                    </a:xfrm>
                    <a:prstGeom prst="rect">
                      <a:avLst/>
                    </a:prstGeom>
                    <a:noFill/>
                    <a:ln w="9525">
                      <a:noFill/>
                      <a:miter lim="800000"/>
                      <a:headEnd/>
                      <a:tailEnd/>
                    </a:ln>
                  </pic:spPr>
                </pic:pic>
              </a:graphicData>
            </a:graphic>
          </wp:anchor>
        </w:drawing>
      </w:r>
    </w:p>
    <w:p w:rsidR="00167D9A" w:rsidRPr="00F71B97" w:rsidRDefault="00167D9A" w:rsidP="00167D9A">
      <w:pPr>
        <w:pStyle w:val="Caption"/>
        <w:jc w:val="center"/>
        <w:rPr>
          <w:sz w:val="20"/>
          <w:szCs w:val="20"/>
        </w:rPr>
      </w:pPr>
      <w:r w:rsidRPr="00167D9A">
        <w:rPr>
          <w:rFonts w:ascii="Times New Roman" w:hAnsi="Times New Roman" w:cs="Times New Roman"/>
          <w:noProof/>
          <w:sz w:val="24"/>
          <w:szCs w:val="24"/>
        </w:rPr>
        <w:drawing>
          <wp:inline distT="0" distB="0" distL="0" distR="0">
            <wp:extent cx="2905125" cy="3362325"/>
            <wp:effectExtent l="19050" t="0" r="9525" b="0"/>
            <wp:docPr id="29" name="صورة 39" descr="بدون عنوانuuuuu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بدون عنوانuuuuuu"/>
                    <pic:cNvPicPr>
                      <a:picLocks noChangeAspect="1" noChangeArrowheads="1"/>
                    </pic:cNvPicPr>
                  </pic:nvPicPr>
                  <pic:blipFill>
                    <a:blip r:embed="rId52" cstate="print"/>
                    <a:srcRect/>
                    <a:stretch>
                      <a:fillRect/>
                    </a:stretch>
                  </pic:blipFill>
                  <pic:spPr bwMode="auto">
                    <a:xfrm>
                      <a:off x="0" y="0"/>
                      <a:ext cx="2905694" cy="3362984"/>
                    </a:xfrm>
                    <a:prstGeom prst="rect">
                      <a:avLst/>
                    </a:prstGeom>
                    <a:noFill/>
                    <a:ln w="9525">
                      <a:noFill/>
                      <a:miter lim="800000"/>
                      <a:headEnd/>
                      <a:tailEnd/>
                    </a:ln>
                  </pic:spPr>
                </pic:pic>
              </a:graphicData>
            </a:graphic>
          </wp:inline>
        </w:drawing>
      </w:r>
      <w:r>
        <w:rPr>
          <w:rFonts w:ascii="Times New Roman" w:hAnsi="Times New Roman" w:cs="Times New Roman"/>
          <w:b w:val="0"/>
          <w:bCs w:val="0"/>
          <w:sz w:val="24"/>
          <w:szCs w:val="24"/>
          <w:lang w:eastAsia="ja-JP"/>
        </w:rPr>
        <w:br w:type="textWrapping" w:clear="all"/>
      </w: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6: Inverter and Photovoltaic cells.</w:t>
      </w:r>
    </w:p>
    <w:p w:rsidR="00167D9A" w:rsidRPr="005C6F41" w:rsidRDefault="00167D9A" w:rsidP="00167D9A">
      <w:pPr>
        <w:rPr>
          <w:rFonts w:asciiTheme="majorBidi" w:hAnsiTheme="majorBidi" w:cstheme="majorBidi"/>
          <w:color w:val="000000"/>
          <w:sz w:val="24"/>
          <w:szCs w:val="24"/>
        </w:rPr>
      </w:pPr>
      <w:r w:rsidRPr="005C6F41">
        <w:rPr>
          <w:rFonts w:asciiTheme="majorBidi" w:hAnsiTheme="majorBidi" w:cstheme="majorBidi"/>
          <w:color w:val="000000"/>
          <w:sz w:val="24"/>
          <w:szCs w:val="24"/>
          <w:shd w:val="clear" w:color="auto" w:fill="FFFFFF"/>
        </w:rPr>
        <w:t xml:space="preserve">An easy method to collect the sun's energy is photovoltaic </w:t>
      </w:r>
      <w:proofErr w:type="gramStart"/>
      <w:r w:rsidRPr="005C6F41">
        <w:rPr>
          <w:rFonts w:asciiTheme="majorBidi" w:hAnsiTheme="majorBidi" w:cstheme="majorBidi"/>
          <w:color w:val="000000"/>
          <w:sz w:val="24"/>
          <w:szCs w:val="24"/>
          <w:shd w:val="clear" w:color="auto" w:fill="FFFFFF"/>
        </w:rPr>
        <w:t>conversion,</w:t>
      </w:r>
      <w:proofErr w:type="gramEnd"/>
      <w:r w:rsidRPr="005C6F41">
        <w:rPr>
          <w:rFonts w:asciiTheme="majorBidi" w:hAnsiTheme="majorBidi" w:cstheme="majorBidi"/>
          <w:color w:val="000000"/>
          <w:sz w:val="24"/>
          <w:szCs w:val="24"/>
          <w:shd w:val="clear" w:color="auto" w:fill="FFFFFF"/>
        </w:rPr>
        <w:t xml:space="preserve"> this consists of the transformation of solar energy to electric energy using solar cells. Solar cells are manufactured</w:t>
      </w:r>
      <w:proofErr w:type="gramStart"/>
      <w:r w:rsidRPr="005C6F41">
        <w:rPr>
          <w:rFonts w:asciiTheme="majorBidi" w:hAnsiTheme="majorBidi" w:cstheme="majorBidi"/>
          <w:color w:val="000000"/>
          <w:sz w:val="24"/>
          <w:szCs w:val="24"/>
          <w:shd w:val="clear" w:color="auto" w:fill="FFFFFF"/>
        </w:rPr>
        <w:t>  from</w:t>
      </w:r>
      <w:proofErr w:type="gramEnd"/>
      <w:r w:rsidRPr="005C6F41">
        <w:rPr>
          <w:rFonts w:asciiTheme="majorBidi" w:hAnsiTheme="majorBidi" w:cstheme="majorBidi"/>
          <w:color w:val="000000"/>
          <w:sz w:val="24"/>
          <w:szCs w:val="24"/>
          <w:shd w:val="clear" w:color="auto" w:fill="FFFFFF"/>
        </w:rPr>
        <w:t xml:space="preserve"> pure silicon with some impurities of other chemical elements, and they are each able to generate from 2 to 4 Amps, at a voltage of 0.46 to 0.48 V, using solar radiation as the source. They capture both direct and diffuse </w:t>
      </w:r>
      <w:proofErr w:type="gramStart"/>
      <w:r w:rsidRPr="005C6F41">
        <w:rPr>
          <w:rFonts w:asciiTheme="majorBidi" w:hAnsiTheme="majorBidi" w:cstheme="majorBidi"/>
          <w:color w:val="000000"/>
          <w:sz w:val="24"/>
          <w:szCs w:val="24"/>
          <w:shd w:val="clear" w:color="auto" w:fill="FFFFFF"/>
        </w:rPr>
        <w:t>radiation,</w:t>
      </w:r>
      <w:proofErr w:type="gramEnd"/>
      <w:r w:rsidRPr="005C6F41">
        <w:rPr>
          <w:rFonts w:asciiTheme="majorBidi" w:hAnsiTheme="majorBidi" w:cstheme="majorBidi"/>
          <w:color w:val="000000"/>
          <w:sz w:val="24"/>
          <w:szCs w:val="24"/>
          <w:shd w:val="clear" w:color="auto" w:fill="FFFFFF"/>
        </w:rPr>
        <w:t xml:space="preserve"> this means that energy can be generated even on cloudy days. The cells are mounted in series to form PV modules in order to reach a suitable voltage for electrical applications; the PV modules collect the solar energy transforming it directly in electric energy as direct current, which, in isolated applications, it is necessary to store in batteries in order that it may be used during periods of the day in which there is no sunlight.                                                                                                                       </w:t>
      </w:r>
      <w:r w:rsidRPr="005C6F41">
        <w:rPr>
          <w:rStyle w:val="apple-converted-space"/>
          <w:rFonts w:asciiTheme="majorBidi" w:hAnsiTheme="majorBidi" w:cstheme="majorBidi"/>
          <w:color w:val="000000"/>
          <w:sz w:val="24"/>
          <w:szCs w:val="24"/>
        </w:rPr>
        <w:t xml:space="preserve">   </w:t>
      </w:r>
      <w:r w:rsidRPr="005C6F41">
        <w:rPr>
          <w:rFonts w:asciiTheme="majorBidi" w:hAnsiTheme="majorBidi" w:cstheme="majorBidi"/>
          <w:b/>
          <w:bCs/>
          <w:color w:val="000000"/>
          <w:sz w:val="24"/>
          <w:szCs w:val="24"/>
        </w:rPr>
        <w:t>Inverter</w:t>
      </w:r>
      <w:r w:rsidRPr="005C6F41">
        <w:rPr>
          <w:rFonts w:asciiTheme="majorBidi" w:hAnsiTheme="majorBidi" w:cstheme="majorBidi"/>
          <w:color w:val="000000"/>
          <w:sz w:val="24"/>
          <w:szCs w:val="24"/>
        </w:rPr>
        <w:t xml:space="preserve">: Most appliances require alternating current at 220 Volts and frequency of 50 Hz. In order to produce this kind of current, a DC/AC (from DC current to AC current) inverter is necessary to transform the DC current from the battery (12 or 24 Volts), into AC current at 220 Volts and 50 Hz. The kind of inverter to be used depends on the application. For example, if we want AC current to operate a TV or a computer and some small appliances, a square wave inverter can be used. But if the application is to provide energy to appliances such as washing machines, refrigerators, or some AC motors - loads that require a sinusoidal wave form source for their correct operation - a sine wave inverter must be used.                                                                                                                                    Solutions Energetic as produces modified square wave inverters that, apart from producing a wave form suitable for all these applications, have a very high efficiency </w:t>
      </w:r>
      <w:r w:rsidRPr="005C6F41">
        <w:rPr>
          <w:rFonts w:asciiTheme="majorBidi" w:hAnsiTheme="majorBidi" w:cstheme="majorBidi"/>
          <w:color w:val="000000"/>
          <w:sz w:val="24"/>
          <w:szCs w:val="24"/>
        </w:rPr>
        <w:lastRenderedPageBreak/>
        <w:t>(higher than 95%), thus</w:t>
      </w:r>
      <w:r>
        <w:rPr>
          <w:rFonts w:ascii="Times New Roman" w:hAnsi="Times New Roman" w:cs="Times New Roman"/>
          <w:b/>
          <w:bCs/>
          <w:sz w:val="24"/>
          <w:szCs w:val="24"/>
          <w:lang w:eastAsia="ja-JP"/>
        </w:rPr>
        <w:t xml:space="preserve"> </w:t>
      </w:r>
      <w:r w:rsidRPr="005C6F41">
        <w:rPr>
          <w:rFonts w:asciiTheme="majorBidi" w:hAnsiTheme="majorBidi" w:cstheme="majorBidi"/>
          <w:color w:val="000000"/>
          <w:sz w:val="24"/>
          <w:szCs w:val="24"/>
        </w:rPr>
        <w:t>minimizing the losses in the DC to AC conversion. In this way, it is possible to have AC current at 220 Volts and 50 Hz to supply the whole installation - appliances and illumination alike - the general efficiency of the system is thereby improved because the voltage drop in 220 Volts lines is much lower than in 12 or 24 Volts.</w:t>
      </w:r>
    </w:p>
    <w:p w:rsidR="00167D9A" w:rsidRPr="005C6F41" w:rsidRDefault="00167D9A" w:rsidP="00167D9A">
      <w:pPr>
        <w:rPr>
          <w:rFonts w:asciiTheme="majorBidi" w:hAnsiTheme="majorBidi" w:cstheme="majorBidi"/>
          <w:color w:val="000000"/>
          <w:sz w:val="24"/>
          <w:szCs w:val="24"/>
        </w:rPr>
      </w:pPr>
      <w:r w:rsidRPr="005C6F41">
        <w:rPr>
          <w:rFonts w:asciiTheme="majorBidi" w:hAnsiTheme="majorBidi" w:cstheme="majorBidi"/>
          <w:color w:val="000000"/>
          <w:sz w:val="24"/>
          <w:szCs w:val="24"/>
        </w:rPr>
        <w:t xml:space="preserve"> We also produce a wide range of sine wave inverters of high efficiency controlled by microprocessors and programmable by the user by means of a display. This display also continuously shows information about the state of the system, including the energy consumed.</w:t>
      </w:r>
    </w:p>
    <w:p w:rsidR="00167D9A" w:rsidRDefault="00167D9A" w:rsidP="00167D9A">
      <w:pPr>
        <w:pStyle w:val="Heading1"/>
        <w:rPr>
          <w:rFonts w:ascii="Times New Roman" w:eastAsia="Calibri" w:hAnsi="Times New Roman"/>
          <w:b w:val="0"/>
          <w:bCs w:val="0"/>
          <w:color w:val="auto"/>
          <w:sz w:val="22"/>
          <w:szCs w:val="22"/>
          <w:lang w:eastAsia="ja-JP"/>
        </w:rPr>
      </w:pPr>
      <w:r>
        <w:t xml:space="preserve">9.2 Consumption Energy </w:t>
      </w:r>
      <w:proofErr w:type="gramStart"/>
      <w:r>
        <w:t>Of</w:t>
      </w:r>
      <w:proofErr w:type="gramEnd"/>
      <w:r>
        <w:t xml:space="preserve"> Network and Solar System Design:</w:t>
      </w:r>
    </w:p>
    <w:p w:rsidR="00167D9A" w:rsidRPr="00946404" w:rsidRDefault="00167D9A" w:rsidP="00167D9A">
      <w:pPr>
        <w:pStyle w:val="Heading2"/>
      </w:pPr>
      <w:r>
        <w:t>9.2.1 Data about Energy Consumption of the Network:</w:t>
      </w:r>
    </w:p>
    <w:p w:rsidR="00167D9A" w:rsidRPr="005C6F41" w:rsidRDefault="00167D9A" w:rsidP="00167D9A">
      <w:pPr>
        <w:jc w:val="both"/>
        <w:rPr>
          <w:rFonts w:asciiTheme="majorBidi" w:hAnsiTheme="majorBidi" w:cstheme="majorBidi"/>
          <w:sz w:val="24"/>
          <w:szCs w:val="24"/>
        </w:rPr>
      </w:pPr>
      <w:r w:rsidRPr="005C6F41">
        <w:rPr>
          <w:rFonts w:asciiTheme="majorBidi" w:hAnsiTheme="majorBidi" w:cstheme="majorBidi"/>
          <w:sz w:val="24"/>
          <w:szCs w:val="24"/>
        </w:rPr>
        <w:t xml:space="preserve">In this network we use electrical energy in industrial </w:t>
      </w:r>
      <w:proofErr w:type="gramStart"/>
      <w:r w:rsidRPr="005C6F41">
        <w:rPr>
          <w:rFonts w:asciiTheme="majorBidi" w:hAnsiTheme="majorBidi" w:cstheme="majorBidi"/>
          <w:sz w:val="24"/>
          <w:szCs w:val="24"/>
        </w:rPr>
        <w:t>facilities ,</w:t>
      </w:r>
      <w:proofErr w:type="gramEnd"/>
      <w:r w:rsidRPr="005C6F41">
        <w:rPr>
          <w:rFonts w:asciiTheme="majorBidi" w:hAnsiTheme="majorBidi" w:cstheme="majorBidi"/>
          <w:sz w:val="24"/>
          <w:szCs w:val="24"/>
        </w:rPr>
        <w:t xml:space="preserve"> shops and houses lighting. </w:t>
      </w:r>
      <w:proofErr w:type="gramStart"/>
      <w:r w:rsidRPr="005C6F41">
        <w:rPr>
          <w:rFonts w:asciiTheme="majorBidi" w:hAnsiTheme="majorBidi" w:cstheme="majorBidi"/>
          <w:sz w:val="24"/>
          <w:szCs w:val="24"/>
        </w:rPr>
        <w:t>The  table</w:t>
      </w:r>
      <w:proofErr w:type="gramEnd"/>
      <w:r w:rsidRPr="005C6F41">
        <w:rPr>
          <w:rFonts w:asciiTheme="majorBidi" w:hAnsiTheme="majorBidi" w:cstheme="majorBidi"/>
          <w:sz w:val="24"/>
          <w:szCs w:val="24"/>
        </w:rPr>
        <w:t xml:space="preserve"> below shown  the monthly consumption of this network in 2013 </w:t>
      </w:r>
    </w:p>
    <w:tbl>
      <w:tblPr>
        <w:tblStyle w:val="MediumGrid1-Accent1"/>
        <w:tblW w:w="0" w:type="auto"/>
        <w:jc w:val="center"/>
        <w:tblLook w:val="04A0"/>
      </w:tblPr>
      <w:tblGrid>
        <w:gridCol w:w="2979"/>
        <w:gridCol w:w="2833"/>
      </w:tblGrid>
      <w:tr w:rsidR="00167D9A" w:rsidRPr="00CD2E6A" w:rsidTr="00794172">
        <w:trPr>
          <w:cnfStyle w:val="100000000000"/>
          <w:jc w:val="center"/>
        </w:trPr>
        <w:tc>
          <w:tcPr>
            <w:cnfStyle w:val="001000000000"/>
            <w:tcW w:w="2979" w:type="dxa"/>
          </w:tcPr>
          <w:p w:rsidR="00167D9A" w:rsidRDefault="00167D9A" w:rsidP="00794172">
            <w:pPr>
              <w:jc w:val="center"/>
              <w:rPr>
                <w:rFonts w:ascii="Times New Roman" w:hAnsi="Times New Roman" w:cs="Times New Roman"/>
                <w:sz w:val="24"/>
                <w:szCs w:val="24"/>
              </w:rPr>
            </w:pPr>
            <w:r w:rsidRPr="00FD7F72">
              <w:rPr>
                <w:rFonts w:ascii="Times New Roman" w:hAnsi="Times New Roman" w:cs="Times New Roman"/>
                <w:sz w:val="24"/>
                <w:szCs w:val="24"/>
              </w:rPr>
              <w:t>Interval of bill</w:t>
            </w:r>
          </w:p>
          <w:p w:rsidR="00167D9A" w:rsidRPr="00FD7F72" w:rsidRDefault="00167D9A" w:rsidP="00794172">
            <w:pPr>
              <w:jc w:val="center"/>
              <w:rPr>
                <w:rFonts w:ascii="Times New Roman" w:hAnsi="Times New Roman" w:cs="Times New Roman"/>
                <w:sz w:val="24"/>
                <w:szCs w:val="24"/>
              </w:rPr>
            </w:pPr>
          </w:p>
        </w:tc>
        <w:tc>
          <w:tcPr>
            <w:tcW w:w="2833" w:type="dxa"/>
          </w:tcPr>
          <w:p w:rsidR="00167D9A" w:rsidRPr="00FD7F72" w:rsidRDefault="00167D9A" w:rsidP="00794172">
            <w:pPr>
              <w:jc w:val="center"/>
              <w:cnfStyle w:val="100000000000"/>
              <w:rPr>
                <w:rFonts w:ascii="Times New Roman" w:hAnsi="Times New Roman" w:cs="Times New Roman"/>
                <w:sz w:val="24"/>
                <w:szCs w:val="24"/>
              </w:rPr>
            </w:pPr>
            <w:r w:rsidRPr="00FD7F72">
              <w:rPr>
                <w:rFonts w:ascii="Times New Roman" w:hAnsi="Times New Roman" w:cs="Times New Roman"/>
                <w:sz w:val="24"/>
                <w:szCs w:val="24"/>
              </w:rPr>
              <w:t>Consumption in KWH</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16/12/2012-15/1/2013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483240</w:t>
            </w:r>
          </w:p>
        </w:tc>
      </w:tr>
      <w:tr w:rsidR="00167D9A" w:rsidRPr="00CD2E6A" w:rsidTr="00794172">
        <w:trPr>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16/1/2013-12/2/2013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429930</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13/2/2013-16/3/2013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480720</w:t>
            </w:r>
          </w:p>
        </w:tc>
      </w:tr>
      <w:tr w:rsidR="00167D9A" w:rsidRPr="00CD2E6A" w:rsidTr="00794172">
        <w:trPr>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17/3/2013-16/4/2013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454380</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17/4/2013-18/5/2013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485460</w:t>
            </w:r>
          </w:p>
        </w:tc>
      </w:tr>
      <w:tr w:rsidR="00167D9A" w:rsidRPr="00CD2E6A" w:rsidTr="00794172">
        <w:trPr>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19/5/2013-14/6/2013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426360</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15/6/2013-15/7/2013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505530</w:t>
            </w:r>
          </w:p>
        </w:tc>
      </w:tr>
      <w:tr w:rsidR="00167D9A" w:rsidRPr="00CD2E6A" w:rsidTr="00794172">
        <w:trPr>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16/7/2013-17/8/2013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549450</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18/8/2013-10/9/2013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400290</w:t>
            </w:r>
          </w:p>
        </w:tc>
      </w:tr>
      <w:tr w:rsidR="00167D9A" w:rsidRPr="00CD2E6A" w:rsidTr="00794172">
        <w:trPr>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11/9/2013-14/10/2013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558810</w:t>
            </w:r>
          </w:p>
        </w:tc>
      </w:tr>
      <w:tr w:rsidR="00167D9A" w:rsidRPr="00CD2E6A" w:rsidTr="00794172">
        <w:trPr>
          <w:cnfStyle w:val="00000010000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15/10/2013-17/11/2013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515910</w:t>
            </w:r>
          </w:p>
        </w:tc>
      </w:tr>
      <w:tr w:rsidR="00167D9A" w:rsidRPr="00CD2E6A" w:rsidTr="00794172">
        <w:trPr>
          <w:trHeight w:val="7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18/11/2013-17/12/2013</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000000"/>
              <w:rPr>
                <w:rFonts w:asciiTheme="minorBidi" w:hAnsiTheme="minorBidi" w:cstheme="minorBidi"/>
                <w:sz w:val="24"/>
                <w:szCs w:val="24"/>
              </w:rPr>
            </w:pPr>
            <w:r w:rsidRPr="00FD7F72">
              <w:rPr>
                <w:rFonts w:asciiTheme="minorBidi" w:hAnsiTheme="minorBidi" w:cstheme="minorBidi"/>
                <w:sz w:val="24"/>
                <w:szCs w:val="24"/>
              </w:rPr>
              <w:t>426030</w:t>
            </w:r>
          </w:p>
        </w:tc>
      </w:tr>
      <w:tr w:rsidR="00167D9A" w:rsidRPr="00CD2E6A" w:rsidTr="00794172">
        <w:trPr>
          <w:cnfStyle w:val="000000100000"/>
          <w:trHeight w:val="70"/>
          <w:jc w:val="center"/>
        </w:trPr>
        <w:tc>
          <w:tcPr>
            <w:cnfStyle w:val="001000000000"/>
            <w:tcW w:w="2979" w:type="dxa"/>
          </w:tcPr>
          <w:p w:rsidR="00167D9A" w:rsidRDefault="00167D9A" w:rsidP="00794172">
            <w:pPr>
              <w:jc w:val="center"/>
              <w:rPr>
                <w:rFonts w:asciiTheme="minorBidi" w:hAnsiTheme="minorBidi" w:cstheme="minorBidi"/>
                <w:b w:val="0"/>
                <w:bCs w:val="0"/>
                <w:sz w:val="24"/>
                <w:szCs w:val="24"/>
              </w:rPr>
            </w:pPr>
            <w:r w:rsidRPr="00FD7F72">
              <w:rPr>
                <w:rFonts w:asciiTheme="minorBidi" w:hAnsiTheme="minorBidi" w:cstheme="minorBidi"/>
                <w:b w:val="0"/>
                <w:bCs w:val="0"/>
                <w:sz w:val="24"/>
                <w:szCs w:val="24"/>
              </w:rPr>
              <w:t>TOTAL</w:t>
            </w:r>
          </w:p>
          <w:p w:rsidR="00167D9A" w:rsidRPr="00FD7F72" w:rsidRDefault="00167D9A" w:rsidP="00794172">
            <w:pPr>
              <w:jc w:val="center"/>
              <w:rPr>
                <w:rFonts w:asciiTheme="minorBidi" w:hAnsiTheme="minorBidi" w:cstheme="minorBidi"/>
                <w:b w:val="0"/>
                <w:bCs w:val="0"/>
                <w:sz w:val="24"/>
                <w:szCs w:val="24"/>
              </w:rPr>
            </w:pPr>
          </w:p>
        </w:tc>
        <w:tc>
          <w:tcPr>
            <w:tcW w:w="2833" w:type="dxa"/>
          </w:tcPr>
          <w:p w:rsidR="00167D9A" w:rsidRPr="00FD7F72" w:rsidRDefault="00167D9A" w:rsidP="00794172">
            <w:pPr>
              <w:jc w:val="center"/>
              <w:cnfStyle w:val="000000100000"/>
              <w:rPr>
                <w:rFonts w:asciiTheme="minorBidi" w:hAnsiTheme="minorBidi" w:cstheme="minorBidi"/>
                <w:sz w:val="24"/>
                <w:szCs w:val="24"/>
              </w:rPr>
            </w:pPr>
            <w:r w:rsidRPr="00FD7F72">
              <w:rPr>
                <w:rFonts w:asciiTheme="minorBidi" w:hAnsiTheme="minorBidi" w:cstheme="minorBidi"/>
                <w:sz w:val="24"/>
                <w:szCs w:val="24"/>
              </w:rPr>
              <w:t>5716110</w:t>
            </w:r>
          </w:p>
        </w:tc>
      </w:tr>
    </w:tbl>
    <w:p w:rsidR="00167D9A" w:rsidRPr="00F71B97" w:rsidRDefault="00167D9A" w:rsidP="00167D9A">
      <w:pPr>
        <w:pStyle w:val="Caption"/>
        <w:jc w:val="center"/>
        <w:rPr>
          <w:sz w:val="20"/>
          <w:szCs w:val="20"/>
        </w:rPr>
      </w:pPr>
      <w:r w:rsidRPr="00F71B97">
        <w:rPr>
          <w:sz w:val="20"/>
          <w:szCs w:val="20"/>
        </w:rPr>
        <w:t>Table 62: Consumption Energy of the Network per Month in 2013.</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lastRenderedPageBreak/>
        <w:t xml:space="preserve">In this project we will support this network through the addition of solar cells (on grid) so that these cells produce 20% of the total consumption of the network in one year and we will work on the design of the station so that we get the largest amount of production, and then we make an economic study. </w:t>
      </w:r>
    </w:p>
    <w:p w:rsidR="00167D9A" w:rsidRDefault="00167D9A" w:rsidP="00167D9A">
      <w:pPr>
        <w:pStyle w:val="Heading2"/>
      </w:pPr>
      <w:r w:rsidRPr="00482AB2">
        <w:t>9.2.2 Calculations of the power for the Solar System:</w:t>
      </w:r>
    </w:p>
    <w:p w:rsidR="00167D9A" w:rsidRPr="00167D9A" w:rsidRDefault="00167D9A" w:rsidP="00167D9A"/>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The Energy of the network in year = 5716110 KWH/year.</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The Energy of the network in day = The Energy of the network in year / the number of day in year.</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The Energy of the network in day = 5716110/365 = 15660.6 KWH/day.</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 average energy </w:t>
      </w:r>
      <w:proofErr w:type="gramStart"/>
      <w:r w:rsidRPr="005C6F41">
        <w:rPr>
          <w:rFonts w:asciiTheme="majorBidi" w:hAnsiTheme="majorBidi" w:cstheme="majorBidi"/>
          <w:sz w:val="24"/>
          <w:szCs w:val="24"/>
        </w:rPr>
        <w:t>produced  of</w:t>
      </w:r>
      <w:proofErr w:type="gramEnd"/>
      <w:r w:rsidRPr="005C6F41">
        <w:rPr>
          <w:rFonts w:asciiTheme="majorBidi" w:hAnsiTheme="majorBidi" w:cstheme="majorBidi"/>
          <w:sz w:val="24"/>
          <w:szCs w:val="24"/>
        </w:rPr>
        <w:t xml:space="preserve"> 1KW solar cells = 5.4KWH/</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r w:rsidRPr="005C6F41">
        <w:rPr>
          <w:rFonts w:asciiTheme="majorBidi" w:hAnsiTheme="majorBidi" w:cstheme="majorBidi"/>
          <w:sz w:val="24"/>
          <w:szCs w:val="24"/>
        </w:rPr>
        <w:t>.day.</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We use the penetration factor =20%.</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Then the total energy of solar system in day = the penetration factor </w:t>
      </w:r>
      <m:oMath>
        <m:r>
          <w:rPr>
            <w:rFonts w:ascii="Cambria Math" w:eastAsiaTheme="minorEastAsia" w:hAnsi="Cambria Math" w:cstheme="majorBidi"/>
            <w:sz w:val="24"/>
            <w:szCs w:val="24"/>
          </w:rPr>
          <m:t>×</m:t>
        </m:r>
      </m:oMath>
      <w:r w:rsidRPr="005C6F41">
        <w:rPr>
          <w:rFonts w:asciiTheme="majorBidi" w:hAnsiTheme="majorBidi" w:cstheme="majorBidi"/>
          <w:sz w:val="24"/>
          <w:szCs w:val="24"/>
        </w:rPr>
        <w:t xml:space="preserve"> The Energy of the network in day.</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 total energy of solar system in day = 15660.6 </w:t>
      </w:r>
      <m:oMath>
        <m:r>
          <w:rPr>
            <w:rFonts w:ascii="Cambria Math" w:eastAsiaTheme="minorEastAsia" w:hAnsi="Cambria Math" w:cstheme="majorBidi"/>
            <w:sz w:val="24"/>
            <w:szCs w:val="24"/>
          </w:rPr>
          <m:t>×</m:t>
        </m:r>
      </m:oMath>
      <w:r w:rsidRPr="005C6F41">
        <w:rPr>
          <w:rFonts w:asciiTheme="majorBidi" w:hAnsiTheme="majorBidi" w:cstheme="majorBidi"/>
          <w:sz w:val="24"/>
          <w:szCs w:val="24"/>
        </w:rPr>
        <w:t xml:space="preserve"> 0.2 = 3132.1 KWH/day.</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Then we calculate the power of the solar </w:t>
      </w:r>
      <w:proofErr w:type="gramStart"/>
      <w:r w:rsidRPr="005C6F41">
        <w:rPr>
          <w:rFonts w:asciiTheme="majorBidi" w:hAnsiTheme="majorBidi" w:cstheme="majorBidi"/>
          <w:sz w:val="24"/>
          <w:szCs w:val="24"/>
        </w:rPr>
        <w:t>system, that</w:t>
      </w:r>
      <w:proofErr w:type="gramEnd"/>
      <w:r w:rsidRPr="005C6F41">
        <w:rPr>
          <w:rFonts w:asciiTheme="majorBidi" w:hAnsiTheme="majorBidi" w:cstheme="majorBidi"/>
          <w:sz w:val="24"/>
          <w:szCs w:val="24"/>
        </w:rPr>
        <w:t xml:space="preserve"> will work on the design.</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 power of the solar </w:t>
      </w:r>
      <w:proofErr w:type="gramStart"/>
      <w:r w:rsidRPr="005C6F41">
        <w:rPr>
          <w:rFonts w:asciiTheme="majorBidi" w:hAnsiTheme="majorBidi" w:cstheme="majorBidi"/>
          <w:sz w:val="24"/>
          <w:szCs w:val="24"/>
        </w:rPr>
        <w:t>system(</w:t>
      </w:r>
      <m:oMath>
        <w:proofErr w:type="gramEnd"/>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PV</m:t>
            </m:r>
          </m:sub>
        </m:sSub>
      </m:oMath>
      <w:r w:rsidRPr="005C6F41">
        <w:rPr>
          <w:rFonts w:asciiTheme="majorBidi" w:hAnsiTheme="majorBidi" w:cstheme="majorBidi"/>
          <w:sz w:val="24"/>
          <w:szCs w:val="24"/>
        </w:rPr>
        <w:t xml:space="preserve"> in KW) = The total energy of solar system in day/ The average energy produced  of 1KW solar cells.</w:t>
      </w:r>
    </w:p>
    <w:p w:rsidR="00167D9A" w:rsidRPr="005C6F41" w:rsidRDefault="009A491C" w:rsidP="00167D9A">
      <w:pPr>
        <w:tabs>
          <w:tab w:val="left" w:pos="2979"/>
        </w:tabs>
        <w:ind w:right="-625"/>
        <w:jc w:val="both"/>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PV</m:t>
            </m:r>
          </m:sub>
        </m:sSub>
      </m:oMath>
      <w:r w:rsidR="00167D9A" w:rsidRPr="005C6F41">
        <w:rPr>
          <w:rFonts w:asciiTheme="majorBidi" w:hAnsiTheme="majorBidi" w:cstheme="majorBidi"/>
          <w:sz w:val="24"/>
          <w:szCs w:val="24"/>
        </w:rPr>
        <w:t xml:space="preserve"> (KW) = 3132.1 (KWH/day) </w:t>
      </w:r>
      <w:proofErr w:type="gramStart"/>
      <w:r w:rsidR="00167D9A" w:rsidRPr="005C6F41">
        <w:rPr>
          <w:rFonts w:asciiTheme="majorBidi" w:hAnsiTheme="majorBidi" w:cstheme="majorBidi"/>
          <w:sz w:val="24"/>
          <w:szCs w:val="24"/>
        </w:rPr>
        <w:t>/(</w:t>
      </w:r>
      <w:proofErr w:type="gramEnd"/>
      <w:r w:rsidR="00167D9A" w:rsidRPr="005C6F41">
        <w:rPr>
          <w:rFonts w:asciiTheme="majorBidi" w:hAnsiTheme="majorBidi" w:cstheme="majorBidi"/>
          <w:sz w:val="24"/>
          <w:szCs w:val="24"/>
        </w:rPr>
        <w:t>5.4KWH/m^2.day) = 580 KW.</w:t>
      </w:r>
    </w:p>
    <w:p w:rsidR="00167D9A" w:rsidRPr="005C6F41" w:rsidRDefault="00167D9A" w:rsidP="00167D9A">
      <w:pPr>
        <w:tabs>
          <w:tab w:val="left" w:pos="2979"/>
        </w:tabs>
        <w:ind w:right="-625"/>
        <w:jc w:val="both"/>
        <w:rPr>
          <w:rFonts w:asciiTheme="majorBidi" w:hAnsiTheme="majorBidi" w:cstheme="majorBidi"/>
          <w:sz w:val="24"/>
          <w:szCs w:val="24"/>
        </w:rPr>
      </w:pPr>
      <w:r w:rsidRPr="005C6F41">
        <w:rPr>
          <w:rFonts w:asciiTheme="majorBidi" w:hAnsiTheme="majorBidi" w:cstheme="majorBidi"/>
          <w:sz w:val="24"/>
          <w:szCs w:val="24"/>
        </w:rPr>
        <w:t xml:space="preserve">Then we will design the power of solar system = 580KW. </w:t>
      </w:r>
    </w:p>
    <w:p w:rsidR="00167D9A" w:rsidRDefault="00167D9A" w:rsidP="00167D9A">
      <w:pPr>
        <w:pStyle w:val="Heading2"/>
      </w:pPr>
    </w:p>
    <w:p w:rsidR="00167D9A" w:rsidRDefault="00167D9A" w:rsidP="00167D9A">
      <w:pPr>
        <w:pStyle w:val="Heading2"/>
      </w:pPr>
      <w:r w:rsidRPr="00482AB2">
        <w:t xml:space="preserve">9.2.3 The Optimization tilt angle </w:t>
      </w:r>
      <w:proofErr w:type="gramStart"/>
      <w:r w:rsidRPr="00482AB2">
        <w:t>Tracking</w:t>
      </w:r>
      <w:proofErr w:type="gramEnd"/>
      <w:r w:rsidRPr="00482AB2">
        <w:t xml:space="preserve"> system:</w:t>
      </w:r>
    </w:p>
    <w:p w:rsidR="00167D9A" w:rsidRPr="00167D9A" w:rsidRDefault="00167D9A" w:rsidP="00167D9A"/>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t xml:space="preserve">Before we work design the solar system, We must find a better angle of </w:t>
      </w:r>
      <w:proofErr w:type="gramStart"/>
      <w:r w:rsidRPr="005C6F41">
        <w:rPr>
          <w:rFonts w:asciiTheme="majorBidi" w:hAnsiTheme="majorBidi" w:cstheme="majorBidi"/>
          <w:sz w:val="24"/>
          <w:szCs w:val="24"/>
        </w:rPr>
        <w:t>inclination(</w:t>
      </w:r>
      <w:proofErr w:type="gramEnd"/>
      <w:r w:rsidRPr="005C6F41">
        <w:rPr>
          <w:rFonts w:asciiTheme="majorBidi" w:hAnsiTheme="majorBidi" w:cstheme="majorBidi"/>
          <w:sz w:val="24"/>
          <w:szCs w:val="24"/>
        </w:rPr>
        <w:t>tilt) of the solar panels. that to get the biggest solar radiation and the reality on these panels in order to produce the largest amount of electric energy that can be obtained by selecting the best angle of inclination of these panels.</w:t>
      </w:r>
    </w:p>
    <w:p w:rsidR="00167D9A" w:rsidRPr="005C6F41" w:rsidRDefault="00167D9A" w:rsidP="00167D9A">
      <w:pPr>
        <w:rPr>
          <w:rFonts w:asciiTheme="majorBidi" w:hAnsiTheme="majorBidi" w:cstheme="majorBidi"/>
          <w:sz w:val="24"/>
          <w:szCs w:val="24"/>
        </w:rPr>
      </w:pPr>
      <w:proofErr w:type="gramStart"/>
      <w:r w:rsidRPr="005C6F41">
        <w:rPr>
          <w:rFonts w:asciiTheme="majorBidi" w:hAnsiTheme="majorBidi" w:cstheme="majorBidi"/>
          <w:sz w:val="24"/>
          <w:szCs w:val="24"/>
        </w:rPr>
        <w:t>To  Maximizing</w:t>
      </w:r>
      <w:proofErr w:type="gramEnd"/>
      <w:r w:rsidRPr="005C6F41">
        <w:rPr>
          <w:rFonts w:asciiTheme="majorBidi" w:hAnsiTheme="majorBidi" w:cstheme="majorBidi"/>
          <w:sz w:val="24"/>
          <w:szCs w:val="24"/>
        </w:rPr>
        <w:t xml:space="preserve"> power output from a solar system is desirable  to increase efficiency.  In order to maximize power output from the solar panels, </w:t>
      </w:r>
      <w:proofErr w:type="gramStart"/>
      <w:r w:rsidRPr="005C6F41">
        <w:rPr>
          <w:rFonts w:asciiTheme="majorBidi" w:hAnsiTheme="majorBidi" w:cstheme="majorBidi"/>
          <w:sz w:val="24"/>
          <w:szCs w:val="24"/>
        </w:rPr>
        <w:t>one  needs</w:t>
      </w:r>
      <w:proofErr w:type="gramEnd"/>
      <w:r w:rsidRPr="005C6F41">
        <w:rPr>
          <w:rFonts w:asciiTheme="majorBidi" w:hAnsiTheme="majorBidi" w:cstheme="majorBidi"/>
          <w:sz w:val="24"/>
          <w:szCs w:val="24"/>
        </w:rPr>
        <w:t xml:space="preserve"> to keep the panels aligned with the sun.  As such, a means of tracking the sun </w:t>
      </w:r>
      <w:proofErr w:type="gramStart"/>
      <w:r w:rsidRPr="005C6F41">
        <w:rPr>
          <w:rFonts w:asciiTheme="majorBidi" w:hAnsiTheme="majorBidi" w:cstheme="majorBidi"/>
          <w:sz w:val="24"/>
          <w:szCs w:val="24"/>
        </w:rPr>
        <w:t>is  required</w:t>
      </w:r>
      <w:proofErr w:type="gramEnd"/>
      <w:r w:rsidRPr="005C6F41">
        <w:rPr>
          <w:rFonts w:asciiTheme="majorBidi" w:hAnsiTheme="majorBidi" w:cstheme="majorBidi"/>
          <w:sz w:val="24"/>
          <w:szCs w:val="24"/>
        </w:rPr>
        <w:t>.  This is a far</w:t>
      </w:r>
      <w:r w:rsidRPr="00363118">
        <w:rPr>
          <w:rFonts w:asciiTheme="majorBidi" w:hAnsiTheme="majorBidi" w:cstheme="majorBidi"/>
          <w:sz w:val="26"/>
          <w:szCs w:val="26"/>
        </w:rPr>
        <w:t xml:space="preserve"> more cost effective solution</w:t>
      </w:r>
      <w:r>
        <w:rPr>
          <w:lang w:eastAsia="ja-JP"/>
        </w:rPr>
        <w:t xml:space="preserve"> </w:t>
      </w:r>
      <w:r w:rsidRPr="005C6F41">
        <w:rPr>
          <w:rFonts w:asciiTheme="majorBidi" w:hAnsiTheme="majorBidi" w:cstheme="majorBidi"/>
          <w:sz w:val="24"/>
          <w:szCs w:val="24"/>
        </w:rPr>
        <w:t xml:space="preserve">than purchasing additional </w:t>
      </w:r>
      <w:proofErr w:type="gramStart"/>
      <w:r w:rsidRPr="005C6F41">
        <w:rPr>
          <w:rFonts w:asciiTheme="majorBidi" w:hAnsiTheme="majorBidi" w:cstheme="majorBidi"/>
          <w:sz w:val="24"/>
          <w:szCs w:val="24"/>
        </w:rPr>
        <w:t>solar  panels</w:t>
      </w:r>
      <w:proofErr w:type="gramEnd"/>
      <w:r w:rsidRPr="005C6F41">
        <w:rPr>
          <w:rFonts w:asciiTheme="majorBidi" w:hAnsiTheme="majorBidi" w:cstheme="majorBidi"/>
          <w:sz w:val="24"/>
          <w:szCs w:val="24"/>
        </w:rPr>
        <w:t xml:space="preserve">.  It has been estimated that the yield from solar panels can be increased by 30 </w:t>
      </w:r>
      <w:proofErr w:type="gramStart"/>
      <w:r w:rsidRPr="005C6F41">
        <w:rPr>
          <w:rFonts w:asciiTheme="majorBidi" w:hAnsiTheme="majorBidi" w:cstheme="majorBidi"/>
          <w:sz w:val="24"/>
          <w:szCs w:val="24"/>
        </w:rPr>
        <w:t>to  60</w:t>
      </w:r>
      <w:proofErr w:type="gramEnd"/>
      <w:r w:rsidRPr="005C6F41">
        <w:rPr>
          <w:rFonts w:asciiTheme="majorBidi" w:hAnsiTheme="majorBidi" w:cstheme="majorBidi"/>
          <w:sz w:val="24"/>
          <w:szCs w:val="24"/>
        </w:rPr>
        <w:t xml:space="preserve"> percent by utilizing a tracking system instead of a stationary array .  This </w:t>
      </w:r>
      <w:proofErr w:type="gramStart"/>
      <w:r w:rsidRPr="005C6F41">
        <w:rPr>
          <w:rFonts w:asciiTheme="majorBidi" w:hAnsiTheme="majorBidi" w:cstheme="majorBidi"/>
          <w:sz w:val="24"/>
          <w:szCs w:val="24"/>
        </w:rPr>
        <w:t>project  develops</w:t>
      </w:r>
      <w:proofErr w:type="gramEnd"/>
      <w:r w:rsidRPr="005C6F41">
        <w:rPr>
          <w:rFonts w:asciiTheme="majorBidi" w:hAnsiTheme="majorBidi" w:cstheme="majorBidi"/>
          <w:sz w:val="24"/>
          <w:szCs w:val="24"/>
        </w:rPr>
        <w:t xml:space="preserve"> an </w:t>
      </w:r>
      <w:r w:rsidRPr="005C6F41">
        <w:rPr>
          <w:rFonts w:asciiTheme="majorBidi" w:hAnsiTheme="majorBidi" w:cstheme="majorBidi"/>
          <w:sz w:val="24"/>
          <w:szCs w:val="24"/>
        </w:rPr>
        <w:lastRenderedPageBreak/>
        <w:t>automatic tracking system which will keep the solar panels aligned with the  sun in order to maximize efficiency.</w:t>
      </w:r>
    </w:p>
    <w:p w:rsidR="00167D9A" w:rsidRDefault="00167D9A" w:rsidP="00167D9A">
      <w:pPr>
        <w:rPr>
          <w:lang w:eastAsia="ja-JP"/>
        </w:rPr>
      </w:pPr>
      <w:proofErr w:type="gramStart"/>
      <w:r w:rsidRPr="005C6F41">
        <w:rPr>
          <w:rFonts w:asciiTheme="majorBidi" w:hAnsiTheme="majorBidi" w:cstheme="majorBidi"/>
          <w:sz w:val="24"/>
          <w:szCs w:val="24"/>
        </w:rPr>
        <w:t>The  picture</w:t>
      </w:r>
      <w:proofErr w:type="gramEnd"/>
      <w:r w:rsidRPr="005C6F41">
        <w:rPr>
          <w:rFonts w:asciiTheme="majorBidi" w:hAnsiTheme="majorBidi" w:cstheme="majorBidi"/>
          <w:sz w:val="24"/>
          <w:szCs w:val="24"/>
        </w:rPr>
        <w:t xml:space="preserve"> below shows the optimization angle in the summer and winter semester ,and the tracker system to be obtained the maximum radiation in two axis,</w:t>
      </w:r>
    </w:p>
    <w:p w:rsidR="00167D9A" w:rsidRDefault="00167D9A" w:rsidP="00167D9A">
      <w:pPr>
        <w:jc w:val="center"/>
        <w:rPr>
          <w:lang w:eastAsia="ja-JP"/>
        </w:rPr>
      </w:pPr>
      <w:r w:rsidRPr="00167D9A">
        <w:rPr>
          <w:noProof/>
        </w:rPr>
        <w:drawing>
          <wp:inline distT="0" distB="0" distL="0" distR="0">
            <wp:extent cx="5274310" cy="2700484"/>
            <wp:effectExtent l="19050" t="0" r="2540" b="0"/>
            <wp:docPr id="61" name="صورة 41" descr="بدون عنوانssss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بدون عنوانssssss"/>
                    <pic:cNvPicPr>
                      <a:picLocks noChangeAspect="1" noChangeArrowheads="1"/>
                    </pic:cNvPicPr>
                  </pic:nvPicPr>
                  <pic:blipFill>
                    <a:blip r:embed="rId53" cstate="print"/>
                    <a:srcRect/>
                    <a:stretch>
                      <a:fillRect/>
                    </a:stretch>
                  </pic:blipFill>
                  <pic:spPr bwMode="auto">
                    <a:xfrm>
                      <a:off x="0" y="0"/>
                      <a:ext cx="5274310" cy="2700484"/>
                    </a:xfrm>
                    <a:prstGeom prst="rect">
                      <a:avLst/>
                    </a:prstGeom>
                    <a:noFill/>
                    <a:ln w="9525">
                      <a:noFill/>
                      <a:miter lim="800000"/>
                      <a:headEnd/>
                      <a:tailEnd/>
                    </a:ln>
                  </pic:spPr>
                </pic:pic>
              </a:graphicData>
            </a:graphic>
          </wp:inline>
        </w:drawing>
      </w:r>
    </w:p>
    <w:p w:rsidR="00167D9A" w:rsidRPr="00F71B97" w:rsidRDefault="00167D9A" w:rsidP="00167D9A">
      <w:pPr>
        <w:pStyle w:val="Caption"/>
        <w:jc w:val="center"/>
        <w:rPr>
          <w:sz w:val="20"/>
          <w:szCs w:val="20"/>
        </w:rPr>
      </w:pP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 xml:space="preserve">7: </w:t>
      </w:r>
      <w:r w:rsidRPr="00F71B97">
        <w:rPr>
          <w:rFonts w:asciiTheme="majorBidi" w:hAnsiTheme="majorBidi" w:cstheme="majorBidi"/>
          <w:sz w:val="20"/>
          <w:szCs w:val="20"/>
        </w:rPr>
        <w:t>Optimization angle in the summer and winter semester</w:t>
      </w:r>
      <w:r w:rsidRPr="00F71B97">
        <w:rPr>
          <w:sz w:val="20"/>
          <w:szCs w:val="20"/>
        </w:rPr>
        <w:t>.</w:t>
      </w:r>
    </w:p>
    <w:p w:rsidR="00167D9A" w:rsidRDefault="00167D9A" w:rsidP="00167D9A">
      <w:pPr>
        <w:rPr>
          <w:lang w:eastAsia="ja-JP"/>
        </w:rPr>
      </w:pPr>
      <w:r w:rsidRPr="00167D9A">
        <w:rPr>
          <w:noProof/>
        </w:rPr>
        <w:drawing>
          <wp:inline distT="0" distB="0" distL="0" distR="0">
            <wp:extent cx="5274310" cy="3043214"/>
            <wp:effectExtent l="19050" t="0" r="2540" b="0"/>
            <wp:docPr id="63" name="صورة 2"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ork\Desktop\بدون عنوان.jpg"/>
                    <pic:cNvPicPr>
                      <a:picLocks noChangeAspect="1" noChangeArrowheads="1"/>
                    </pic:cNvPicPr>
                  </pic:nvPicPr>
                  <pic:blipFill>
                    <a:blip r:embed="rId54" cstate="print"/>
                    <a:srcRect/>
                    <a:stretch>
                      <a:fillRect/>
                    </a:stretch>
                  </pic:blipFill>
                  <pic:spPr bwMode="auto">
                    <a:xfrm>
                      <a:off x="0" y="0"/>
                      <a:ext cx="5274310" cy="3043214"/>
                    </a:xfrm>
                    <a:prstGeom prst="rect">
                      <a:avLst/>
                    </a:prstGeom>
                    <a:noFill/>
                    <a:ln w="9525">
                      <a:noFill/>
                      <a:miter lim="800000"/>
                      <a:headEnd/>
                      <a:tailEnd/>
                    </a:ln>
                  </pic:spPr>
                </pic:pic>
              </a:graphicData>
            </a:graphic>
          </wp:inline>
        </w:drawing>
      </w:r>
    </w:p>
    <w:p w:rsidR="00167D9A" w:rsidRDefault="00167D9A" w:rsidP="00167D9A">
      <w:pPr>
        <w:rPr>
          <w:lang w:eastAsia="ja-JP"/>
        </w:rPr>
      </w:pPr>
    </w:p>
    <w:p w:rsidR="00167D9A" w:rsidRDefault="00167D9A" w:rsidP="00167D9A">
      <w:pPr>
        <w:rPr>
          <w:lang w:eastAsia="ja-JP"/>
        </w:rPr>
      </w:pPr>
    </w:p>
    <w:p w:rsidR="00167D9A" w:rsidRDefault="00167D9A" w:rsidP="00167D9A">
      <w:pPr>
        <w:rPr>
          <w:lang w:eastAsia="ja-JP"/>
        </w:rPr>
      </w:pPr>
    </w:p>
    <w:p w:rsidR="00167D9A" w:rsidRDefault="00167D9A" w:rsidP="00167D9A">
      <w:pPr>
        <w:rPr>
          <w:lang w:eastAsia="ja-JP"/>
        </w:rPr>
      </w:pPr>
    </w:p>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lastRenderedPageBreak/>
        <w:t xml:space="preserve">And we worked on a link in the internet to determine the optimization tilt </w:t>
      </w:r>
      <w:proofErr w:type="gramStart"/>
      <w:r w:rsidRPr="005C6F41">
        <w:rPr>
          <w:rFonts w:asciiTheme="majorBidi" w:hAnsiTheme="majorBidi" w:cstheme="majorBidi"/>
          <w:sz w:val="24"/>
          <w:szCs w:val="24"/>
        </w:rPr>
        <w:t>angle ,</w:t>
      </w:r>
      <w:proofErr w:type="gramEnd"/>
      <w:r w:rsidRPr="005C6F41">
        <w:rPr>
          <w:rFonts w:asciiTheme="majorBidi" w:hAnsiTheme="majorBidi" w:cstheme="majorBidi"/>
          <w:sz w:val="24"/>
          <w:szCs w:val="24"/>
        </w:rPr>
        <w:t xml:space="preserve"> the energy produced in daily and monthly , other  Measurements and important curves .</w:t>
      </w:r>
    </w:p>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t>This link:  (</w:t>
      </w:r>
      <w:hyperlink r:id="rId55" w:history="1">
        <w:r w:rsidRPr="005C6F41">
          <w:rPr>
            <w:rStyle w:val="Hyperlink"/>
            <w:rFonts w:asciiTheme="majorBidi" w:hAnsiTheme="majorBidi" w:cstheme="majorBidi"/>
            <w:sz w:val="24"/>
            <w:szCs w:val="24"/>
          </w:rPr>
          <w:t>http://re.jrc.ec.europa.eu/pvgis/apps4/pvest.php?map</w:t>
        </w:r>
      </w:hyperlink>
      <w:r w:rsidRPr="005C6F41">
        <w:rPr>
          <w:rFonts w:asciiTheme="majorBidi" w:hAnsiTheme="majorBidi" w:cstheme="majorBidi"/>
          <w:sz w:val="24"/>
          <w:szCs w:val="24"/>
        </w:rPr>
        <w:t xml:space="preserve">)  </w:t>
      </w:r>
    </w:p>
    <w:p w:rsidR="00167D9A" w:rsidRDefault="00167D9A" w:rsidP="00167D9A">
      <w:pPr>
        <w:rPr>
          <w:lang w:eastAsia="ja-JP"/>
        </w:rPr>
      </w:pPr>
      <w:r w:rsidRPr="005C6F41">
        <w:rPr>
          <w:rFonts w:asciiTheme="majorBidi" w:hAnsiTheme="majorBidi" w:cstheme="majorBidi"/>
          <w:sz w:val="24"/>
          <w:szCs w:val="24"/>
        </w:rPr>
        <w:t>The link when we opened on internet as shown in below picture:</w:t>
      </w:r>
    </w:p>
    <w:p w:rsidR="00167D9A" w:rsidRDefault="00167D9A" w:rsidP="00167D9A">
      <w:pPr>
        <w:jc w:val="center"/>
        <w:rPr>
          <w:lang w:eastAsia="ja-JP"/>
        </w:rPr>
      </w:pPr>
      <w:r w:rsidRPr="00167D9A">
        <w:rPr>
          <w:noProof/>
        </w:rPr>
        <w:drawing>
          <wp:inline distT="0" distB="0" distL="0" distR="0">
            <wp:extent cx="5810250" cy="4095750"/>
            <wp:effectExtent l="19050" t="0" r="0" b="0"/>
            <wp:docPr id="30" name="صورة 3"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ork\Desktop\بدون عنوان.jpg"/>
                    <pic:cNvPicPr>
                      <a:picLocks noChangeAspect="1" noChangeArrowheads="1"/>
                    </pic:cNvPicPr>
                  </pic:nvPicPr>
                  <pic:blipFill>
                    <a:blip r:embed="rId56" cstate="print"/>
                    <a:srcRect/>
                    <a:stretch>
                      <a:fillRect/>
                    </a:stretch>
                  </pic:blipFill>
                  <pic:spPr bwMode="auto">
                    <a:xfrm>
                      <a:off x="0" y="0"/>
                      <a:ext cx="5811712" cy="4096781"/>
                    </a:xfrm>
                    <a:prstGeom prst="rect">
                      <a:avLst/>
                    </a:prstGeom>
                    <a:noFill/>
                    <a:ln w="9525">
                      <a:noFill/>
                      <a:miter lim="800000"/>
                      <a:headEnd/>
                      <a:tailEnd/>
                    </a:ln>
                  </pic:spPr>
                </pic:pic>
              </a:graphicData>
            </a:graphic>
          </wp:inline>
        </w:drawing>
      </w:r>
    </w:p>
    <w:p w:rsidR="00167D9A" w:rsidRPr="00F71B97" w:rsidRDefault="00167D9A" w:rsidP="00167D9A">
      <w:pPr>
        <w:pStyle w:val="Caption"/>
        <w:jc w:val="center"/>
        <w:rPr>
          <w:sz w:val="20"/>
          <w:szCs w:val="20"/>
        </w:rPr>
      </w:pPr>
      <w:r>
        <w:rPr>
          <w:lang w:eastAsia="ja-JP"/>
        </w:rPr>
        <w:tab/>
      </w: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 xml:space="preserve">8: </w:t>
      </w:r>
      <w:r w:rsidRPr="00F71B97">
        <w:rPr>
          <w:rFonts w:asciiTheme="majorBidi" w:hAnsiTheme="majorBidi" w:cstheme="majorBidi"/>
          <w:sz w:val="20"/>
          <w:szCs w:val="20"/>
        </w:rPr>
        <w:t xml:space="preserve"> The interface of the link in the internet</w:t>
      </w:r>
      <w:r w:rsidRPr="00F71B97">
        <w:rPr>
          <w:sz w:val="20"/>
          <w:szCs w:val="20"/>
        </w:rPr>
        <w:t>.</w:t>
      </w:r>
    </w:p>
    <w:p w:rsidR="00167D9A" w:rsidRDefault="00167D9A" w:rsidP="00167D9A">
      <w:pPr>
        <w:rPr>
          <w:b/>
          <w:bCs/>
          <w:sz w:val="28"/>
          <w:szCs w:val="28"/>
        </w:rPr>
      </w:pPr>
    </w:p>
    <w:p w:rsidR="00167D9A" w:rsidRPr="00613232" w:rsidRDefault="00167D9A" w:rsidP="00167D9A">
      <w:pPr>
        <w:rPr>
          <w:b/>
          <w:bCs/>
        </w:rPr>
      </w:pPr>
      <w:r>
        <w:rPr>
          <w:b/>
          <w:bCs/>
          <w:sz w:val="28"/>
          <w:szCs w:val="28"/>
        </w:rPr>
        <w:t>*</w:t>
      </w:r>
      <w:r w:rsidRPr="00613232">
        <w:rPr>
          <w:b/>
          <w:bCs/>
          <w:sz w:val="28"/>
          <w:szCs w:val="28"/>
        </w:rPr>
        <w:t>How to deal with this link?</w:t>
      </w:r>
    </w:p>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t xml:space="preserve">1. </w:t>
      </w:r>
      <w:proofErr w:type="gramStart"/>
      <w:r w:rsidRPr="005C6F41">
        <w:rPr>
          <w:rFonts w:asciiTheme="majorBidi" w:hAnsiTheme="majorBidi" w:cstheme="majorBidi"/>
          <w:sz w:val="24"/>
          <w:szCs w:val="24"/>
        </w:rPr>
        <w:t>Select  the</w:t>
      </w:r>
      <w:proofErr w:type="gramEnd"/>
      <w:r w:rsidRPr="005C6F41">
        <w:rPr>
          <w:rFonts w:asciiTheme="majorBidi" w:hAnsiTheme="majorBidi" w:cstheme="majorBidi"/>
          <w:sz w:val="24"/>
          <w:szCs w:val="24"/>
        </w:rPr>
        <w:t xml:space="preserve"> geographical area that will be put solar cells in it as shown in the below picture.</w:t>
      </w:r>
    </w:p>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t>2. Choose the optimize slope.</w:t>
      </w:r>
    </w:p>
    <w:p w:rsidR="00167D9A" w:rsidRDefault="00167D9A" w:rsidP="00167D9A">
      <w:pPr>
        <w:tabs>
          <w:tab w:val="left" w:pos="2355"/>
        </w:tabs>
        <w:rPr>
          <w:lang w:eastAsia="ja-JP"/>
        </w:rPr>
      </w:pPr>
      <w:r w:rsidRPr="005C6F41">
        <w:rPr>
          <w:rFonts w:asciiTheme="majorBidi" w:hAnsiTheme="majorBidi" w:cstheme="majorBidi"/>
          <w:sz w:val="24"/>
          <w:szCs w:val="24"/>
        </w:rPr>
        <w:t>3. Choose the tracking option</w:t>
      </w:r>
    </w:p>
    <w:p w:rsidR="00167D9A" w:rsidRDefault="00167D9A" w:rsidP="00167D9A">
      <w:pPr>
        <w:tabs>
          <w:tab w:val="left" w:pos="2355"/>
        </w:tabs>
        <w:rPr>
          <w:lang w:eastAsia="ja-JP"/>
        </w:rPr>
      </w:pPr>
    </w:p>
    <w:p w:rsidR="00167D9A" w:rsidRDefault="00167D9A" w:rsidP="00167D9A">
      <w:pPr>
        <w:tabs>
          <w:tab w:val="left" w:pos="2355"/>
        </w:tabs>
        <w:rPr>
          <w:lang w:eastAsia="ja-JP"/>
        </w:rPr>
      </w:pPr>
    </w:p>
    <w:p w:rsidR="00167D9A" w:rsidRDefault="00167D9A" w:rsidP="00167D9A">
      <w:pPr>
        <w:tabs>
          <w:tab w:val="left" w:pos="2355"/>
        </w:tabs>
        <w:rPr>
          <w:lang w:eastAsia="ja-JP"/>
        </w:rPr>
      </w:pPr>
    </w:p>
    <w:p w:rsidR="00167D9A" w:rsidRDefault="00167D9A" w:rsidP="00167D9A">
      <w:pPr>
        <w:tabs>
          <w:tab w:val="left" w:pos="2355"/>
        </w:tabs>
        <w:rPr>
          <w:lang w:eastAsia="ja-JP"/>
        </w:rPr>
      </w:pPr>
    </w:p>
    <w:p w:rsidR="00167D9A" w:rsidRDefault="00167D9A" w:rsidP="00167D9A">
      <w:pPr>
        <w:tabs>
          <w:tab w:val="left" w:pos="2355"/>
        </w:tabs>
        <w:jc w:val="center"/>
        <w:rPr>
          <w:lang w:eastAsia="ja-JP"/>
        </w:rPr>
      </w:pPr>
      <w:r w:rsidRPr="00167D9A">
        <w:rPr>
          <w:noProof/>
        </w:rPr>
        <w:lastRenderedPageBreak/>
        <w:drawing>
          <wp:inline distT="0" distB="0" distL="0" distR="0">
            <wp:extent cx="5873831" cy="4076700"/>
            <wp:effectExtent l="19050" t="0" r="0" b="0"/>
            <wp:docPr id="43" name="صورة 43" descr="m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mmm"/>
                    <pic:cNvPicPr>
                      <a:picLocks noChangeAspect="1" noChangeArrowheads="1"/>
                    </pic:cNvPicPr>
                  </pic:nvPicPr>
                  <pic:blipFill>
                    <a:blip r:embed="rId57" cstate="print"/>
                    <a:srcRect/>
                    <a:stretch>
                      <a:fillRect/>
                    </a:stretch>
                  </pic:blipFill>
                  <pic:spPr bwMode="auto">
                    <a:xfrm>
                      <a:off x="0" y="0"/>
                      <a:ext cx="5877088" cy="4078961"/>
                    </a:xfrm>
                    <a:prstGeom prst="rect">
                      <a:avLst/>
                    </a:prstGeom>
                    <a:noFill/>
                    <a:ln w="9525">
                      <a:noFill/>
                      <a:miter lim="800000"/>
                      <a:headEnd/>
                      <a:tailEnd/>
                    </a:ln>
                  </pic:spPr>
                </pic:pic>
              </a:graphicData>
            </a:graphic>
          </wp:inline>
        </w:drawing>
      </w:r>
    </w:p>
    <w:p w:rsidR="00167D9A" w:rsidRPr="00F71B97" w:rsidRDefault="00167D9A" w:rsidP="00167D9A">
      <w:pPr>
        <w:pStyle w:val="Caption"/>
        <w:jc w:val="center"/>
        <w:rPr>
          <w:sz w:val="20"/>
          <w:szCs w:val="20"/>
        </w:rPr>
      </w:pPr>
      <w:r>
        <w:rPr>
          <w:lang w:eastAsia="ja-JP"/>
        </w:rPr>
        <w:tab/>
      </w:r>
      <w:r w:rsidRPr="00F71B97">
        <w:rPr>
          <w:sz w:val="20"/>
          <w:szCs w:val="20"/>
        </w:rPr>
        <w:t xml:space="preserve">Figure </w:t>
      </w:r>
      <w:r w:rsidR="009A491C" w:rsidRPr="00F71B97">
        <w:rPr>
          <w:sz w:val="20"/>
          <w:szCs w:val="20"/>
        </w:rPr>
        <w:fldChar w:fldCharType="begin"/>
      </w:r>
      <w:r w:rsidRPr="00F71B97">
        <w:rPr>
          <w:sz w:val="20"/>
          <w:szCs w:val="20"/>
        </w:rPr>
        <w:instrText xml:space="preserve"> SEQ Figure \* ARABIC </w:instrText>
      </w:r>
      <w:r w:rsidR="009A491C" w:rsidRPr="00F71B97">
        <w:rPr>
          <w:sz w:val="20"/>
          <w:szCs w:val="20"/>
        </w:rPr>
        <w:fldChar w:fldCharType="separate"/>
      </w:r>
      <w:r w:rsidRPr="00F71B97">
        <w:rPr>
          <w:noProof/>
          <w:sz w:val="20"/>
          <w:szCs w:val="20"/>
        </w:rPr>
        <w:t>2</w:t>
      </w:r>
      <w:r w:rsidR="009A491C" w:rsidRPr="00F71B97">
        <w:rPr>
          <w:sz w:val="20"/>
          <w:szCs w:val="20"/>
        </w:rPr>
        <w:fldChar w:fldCharType="end"/>
      </w:r>
      <w:r w:rsidRPr="00F71B97">
        <w:rPr>
          <w:sz w:val="20"/>
          <w:szCs w:val="20"/>
        </w:rPr>
        <w:t xml:space="preserve">9: </w:t>
      </w:r>
      <w:r w:rsidRPr="00F71B97">
        <w:rPr>
          <w:rFonts w:asciiTheme="majorBidi" w:hAnsiTheme="majorBidi" w:cstheme="majorBidi"/>
          <w:sz w:val="20"/>
          <w:szCs w:val="20"/>
        </w:rPr>
        <w:t xml:space="preserve"> selecting the geographical area</w:t>
      </w:r>
      <w:r w:rsidRPr="00F71B97">
        <w:rPr>
          <w:sz w:val="20"/>
          <w:szCs w:val="20"/>
        </w:rPr>
        <w:t>.</w:t>
      </w:r>
    </w:p>
    <w:p w:rsidR="00167D9A" w:rsidRPr="005C6F41" w:rsidRDefault="00167D9A" w:rsidP="00167D9A">
      <w:pPr>
        <w:rPr>
          <w:rFonts w:asciiTheme="majorBidi" w:hAnsiTheme="majorBidi" w:cstheme="majorBidi"/>
          <w:sz w:val="24"/>
          <w:szCs w:val="24"/>
        </w:rPr>
      </w:pPr>
      <w:r w:rsidRPr="005C6F41">
        <w:rPr>
          <w:rFonts w:asciiTheme="majorBidi" w:hAnsiTheme="majorBidi" w:cstheme="majorBidi"/>
          <w:sz w:val="24"/>
          <w:szCs w:val="24"/>
        </w:rPr>
        <w:t>After we entered all necessary data</w:t>
      </w:r>
      <w:proofErr w:type="gramStart"/>
      <w:r w:rsidRPr="005C6F41">
        <w:rPr>
          <w:rFonts w:asciiTheme="majorBidi" w:hAnsiTheme="majorBidi" w:cstheme="majorBidi"/>
          <w:sz w:val="24"/>
          <w:szCs w:val="24"/>
        </w:rPr>
        <w:t>,  the</w:t>
      </w:r>
      <w:proofErr w:type="gramEnd"/>
      <w:r w:rsidRPr="005C6F41">
        <w:rPr>
          <w:rFonts w:asciiTheme="majorBidi" w:hAnsiTheme="majorBidi" w:cstheme="majorBidi"/>
          <w:sz w:val="24"/>
          <w:szCs w:val="24"/>
        </w:rPr>
        <w:t xml:space="preserve"> results and calculations of this program are shown  below :</w:t>
      </w:r>
    </w:p>
    <w:p w:rsidR="00167D9A" w:rsidRPr="005C6F41" w:rsidRDefault="00167D9A" w:rsidP="00167D9A">
      <w:pPr>
        <w:rPr>
          <w:rFonts w:asciiTheme="majorBidi" w:hAnsiTheme="majorBidi" w:cstheme="majorBidi"/>
          <w:color w:val="000000" w:themeColor="text1"/>
          <w:sz w:val="24"/>
          <w:szCs w:val="24"/>
        </w:rPr>
      </w:pPr>
      <w:r w:rsidRPr="005C6F41">
        <w:rPr>
          <w:rFonts w:asciiTheme="majorBidi" w:hAnsiTheme="majorBidi" w:cstheme="majorBidi"/>
          <w:color w:val="000000" w:themeColor="text1"/>
          <w:sz w:val="24"/>
          <w:szCs w:val="24"/>
        </w:rPr>
        <w:t xml:space="preserve">*The optimization tilt angle =26 degree, and the optimum azimuth angle = -6 degree </w:t>
      </w:r>
    </w:p>
    <w:tbl>
      <w:tblPr>
        <w:tblW w:w="5000" w:type="pct"/>
        <w:tblCellSpacing w:w="15" w:type="dxa"/>
        <w:tblCellMar>
          <w:top w:w="15" w:type="dxa"/>
          <w:left w:w="15" w:type="dxa"/>
          <w:bottom w:w="15" w:type="dxa"/>
          <w:right w:w="15" w:type="dxa"/>
        </w:tblCellMar>
        <w:tblLook w:val="04A0"/>
      </w:tblPr>
      <w:tblGrid>
        <w:gridCol w:w="8396"/>
      </w:tblGrid>
      <w:tr w:rsidR="00167D9A" w:rsidRPr="005C6F41" w:rsidTr="00794172">
        <w:trPr>
          <w:tblCellSpacing w:w="15" w:type="dxa"/>
        </w:trPr>
        <w:tc>
          <w:tcPr>
            <w:tcW w:w="0" w:type="auto"/>
            <w:vAlign w:val="center"/>
            <w:hideMark/>
          </w:tcPr>
          <w:p w:rsidR="00167D9A" w:rsidRPr="005C6F41" w:rsidRDefault="00167D9A" w:rsidP="00794172">
            <w:pPr>
              <w:spacing w:after="0" w:line="240" w:lineRule="auto"/>
              <w:rPr>
                <w:rFonts w:asciiTheme="majorBidi" w:eastAsia="Times New Roman" w:hAnsiTheme="majorBidi" w:cstheme="majorBidi"/>
                <w:sz w:val="24"/>
                <w:szCs w:val="24"/>
              </w:rPr>
            </w:pPr>
            <w:r w:rsidRPr="005C6F41">
              <w:rPr>
                <w:rFonts w:asciiTheme="majorBidi" w:eastAsia="Times New Roman" w:hAnsiTheme="majorBidi" w:cstheme="majorBidi"/>
                <w:sz w:val="24"/>
                <w:szCs w:val="24"/>
              </w:rPr>
              <w:t>Solar radiation database used: PVGIS-</w:t>
            </w:r>
            <w:proofErr w:type="spellStart"/>
            <w:r w:rsidRPr="005C6F41">
              <w:rPr>
                <w:rFonts w:asciiTheme="majorBidi" w:eastAsia="Times New Roman" w:hAnsiTheme="majorBidi" w:cstheme="majorBidi"/>
                <w:sz w:val="24"/>
                <w:szCs w:val="24"/>
              </w:rPr>
              <w:t>helioclim</w:t>
            </w:r>
            <w:proofErr w:type="spellEnd"/>
            <w:r w:rsidRPr="005C6F41">
              <w:rPr>
                <w:rFonts w:asciiTheme="majorBidi" w:eastAsia="Times New Roman" w:hAnsiTheme="majorBidi" w:cstheme="majorBidi"/>
                <w:sz w:val="24"/>
                <w:szCs w:val="24"/>
              </w:rPr>
              <w:t> </w:t>
            </w:r>
            <w:r w:rsidRPr="005C6F41">
              <w:rPr>
                <w:rFonts w:asciiTheme="majorBidi" w:eastAsia="Times New Roman" w:hAnsiTheme="majorBidi" w:cstheme="majorBidi"/>
                <w:sz w:val="24"/>
                <w:szCs w:val="24"/>
              </w:rPr>
              <w:br/>
            </w:r>
            <w:r w:rsidRPr="005C6F41">
              <w:rPr>
                <w:rFonts w:asciiTheme="majorBidi" w:eastAsia="Times New Roman" w:hAnsiTheme="majorBidi" w:cstheme="majorBidi"/>
                <w:sz w:val="24"/>
                <w:szCs w:val="24"/>
              </w:rPr>
              <w:br/>
              <w:t>Nominal power of the PV system: 1.0 kW (crystalline silicon)</w:t>
            </w:r>
            <w:r w:rsidRPr="005C6F41">
              <w:rPr>
                <w:rFonts w:asciiTheme="majorBidi" w:eastAsia="Times New Roman" w:hAnsiTheme="majorBidi" w:cstheme="majorBidi"/>
                <w:sz w:val="24"/>
                <w:szCs w:val="24"/>
              </w:rPr>
              <w:br/>
              <w:t>Estimated losses due to temperature and low irradiance: 12.2% (using local ambient temperature)</w:t>
            </w:r>
            <w:r w:rsidRPr="005C6F41">
              <w:rPr>
                <w:rFonts w:asciiTheme="majorBidi" w:eastAsia="Times New Roman" w:hAnsiTheme="majorBidi" w:cstheme="majorBidi"/>
                <w:sz w:val="24"/>
                <w:szCs w:val="24"/>
              </w:rPr>
              <w:br/>
              <w:t>Estimated loss due to angular reflectance effects: 2.7%</w:t>
            </w:r>
            <w:r w:rsidRPr="005C6F41">
              <w:rPr>
                <w:rFonts w:asciiTheme="majorBidi" w:eastAsia="Times New Roman" w:hAnsiTheme="majorBidi" w:cstheme="majorBidi"/>
                <w:sz w:val="24"/>
                <w:szCs w:val="24"/>
              </w:rPr>
              <w:br/>
              <w:t>Other losses (cables, inverter etc.): 14.0%</w:t>
            </w:r>
            <w:r w:rsidRPr="005C6F41">
              <w:rPr>
                <w:rFonts w:asciiTheme="majorBidi" w:eastAsia="Times New Roman" w:hAnsiTheme="majorBidi" w:cstheme="majorBidi"/>
                <w:sz w:val="24"/>
                <w:szCs w:val="24"/>
              </w:rPr>
              <w:br/>
              <w:t>Combined PV system losses: 26.5%</w:t>
            </w:r>
          </w:p>
        </w:tc>
      </w:tr>
      <w:tr w:rsidR="00167D9A" w:rsidRPr="00613232" w:rsidTr="00167D9A">
        <w:trPr>
          <w:tblCellSpacing w:w="15" w:type="dxa"/>
        </w:trPr>
        <w:tc>
          <w:tcPr>
            <w:tcW w:w="0" w:type="auto"/>
            <w:vAlign w:val="center"/>
            <w:hideMark/>
          </w:tcPr>
          <w:p w:rsidR="00167D9A" w:rsidRPr="00613232" w:rsidRDefault="00167D9A" w:rsidP="00167D9A">
            <w:pPr>
              <w:spacing w:after="0" w:line="240" w:lineRule="auto"/>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Fixed system: inclination=26°, orientation=0° (Optimum at given orientation)</w:t>
            </w:r>
          </w:p>
        </w:tc>
      </w:tr>
    </w:tbl>
    <w:tbl>
      <w:tblPr>
        <w:tblStyle w:val="MediumGrid1-Accent1"/>
        <w:tblW w:w="6725" w:type="dxa"/>
        <w:jc w:val="center"/>
        <w:tblLook w:val="04A0"/>
      </w:tblPr>
      <w:tblGrid>
        <w:gridCol w:w="1660"/>
        <w:gridCol w:w="1176"/>
        <w:gridCol w:w="1203"/>
        <w:gridCol w:w="1307"/>
        <w:gridCol w:w="1379"/>
      </w:tblGrid>
      <w:tr w:rsidR="00167D9A" w:rsidRPr="00613232" w:rsidTr="00794172">
        <w:trPr>
          <w:cnfStyle w:val="100000000000"/>
          <w:jc w:val="center"/>
        </w:trPr>
        <w:tc>
          <w:tcPr>
            <w:cnfStyle w:val="001000000000"/>
            <w:tcW w:w="1660" w:type="dxa"/>
            <w:tcBorders>
              <w:top w:val="single" w:sz="18" w:space="0" w:color="auto"/>
              <w:left w:val="single" w:sz="18" w:space="0" w:color="auto"/>
            </w:tcBorders>
            <w:hideMark/>
          </w:tcPr>
          <w:p w:rsidR="00167D9A" w:rsidRPr="00613232" w:rsidRDefault="00167D9A" w:rsidP="00794172">
            <w:pPr>
              <w:jc w:val="center"/>
              <w:rPr>
                <w:rFonts w:asciiTheme="majorBidi" w:eastAsia="Times New Roman" w:hAnsiTheme="majorBidi" w:cstheme="majorBidi"/>
                <w:b w:val="0"/>
                <w:bCs w:val="0"/>
                <w:sz w:val="24"/>
                <w:szCs w:val="24"/>
              </w:rPr>
            </w:pPr>
            <w:r w:rsidRPr="00613232">
              <w:rPr>
                <w:rFonts w:asciiTheme="majorBidi" w:eastAsia="Times New Roman" w:hAnsiTheme="majorBidi" w:cstheme="majorBidi"/>
                <w:sz w:val="24"/>
                <w:szCs w:val="24"/>
              </w:rPr>
              <w:t>Month</w:t>
            </w:r>
          </w:p>
        </w:tc>
        <w:tc>
          <w:tcPr>
            <w:tcW w:w="1176" w:type="dxa"/>
            <w:tcBorders>
              <w:top w:val="single" w:sz="18" w:space="0" w:color="auto"/>
            </w:tcBorders>
            <w:hideMark/>
          </w:tcPr>
          <w:p w:rsidR="00167D9A" w:rsidRPr="00613232" w:rsidRDefault="00167D9A" w:rsidP="00794172">
            <w:pPr>
              <w:jc w:val="center"/>
              <w:cnfStyle w:val="100000000000"/>
              <w:rPr>
                <w:rFonts w:asciiTheme="majorBidi" w:eastAsia="Times New Roman" w:hAnsiTheme="majorBidi" w:cstheme="majorBidi"/>
                <w:b w:val="0"/>
                <w:bCs w:val="0"/>
                <w:sz w:val="24"/>
                <w:szCs w:val="24"/>
              </w:rPr>
            </w:pPr>
            <w:r w:rsidRPr="00613232">
              <w:rPr>
                <w:rFonts w:asciiTheme="majorBidi" w:eastAsia="Times New Roman" w:hAnsiTheme="majorBidi" w:cstheme="majorBidi"/>
                <w:i/>
                <w:iCs/>
                <w:sz w:val="24"/>
                <w:szCs w:val="24"/>
              </w:rPr>
              <w:t>E</w:t>
            </w:r>
            <w:r w:rsidRPr="00613232">
              <w:rPr>
                <w:rFonts w:asciiTheme="majorBidi" w:eastAsia="Times New Roman" w:hAnsiTheme="majorBidi" w:cstheme="majorBidi"/>
                <w:i/>
                <w:iCs/>
                <w:sz w:val="24"/>
                <w:szCs w:val="24"/>
                <w:vertAlign w:val="subscript"/>
              </w:rPr>
              <w:t>d</w:t>
            </w:r>
          </w:p>
        </w:tc>
        <w:tc>
          <w:tcPr>
            <w:tcW w:w="1203" w:type="dxa"/>
            <w:tcBorders>
              <w:top w:val="single" w:sz="18" w:space="0" w:color="auto"/>
            </w:tcBorders>
            <w:hideMark/>
          </w:tcPr>
          <w:p w:rsidR="00167D9A" w:rsidRPr="00613232" w:rsidRDefault="00167D9A" w:rsidP="00794172">
            <w:pPr>
              <w:jc w:val="center"/>
              <w:cnfStyle w:val="100000000000"/>
              <w:rPr>
                <w:rFonts w:asciiTheme="majorBidi" w:eastAsia="Times New Roman" w:hAnsiTheme="majorBidi" w:cstheme="majorBidi"/>
                <w:b w:val="0"/>
                <w:bCs w:val="0"/>
                <w:sz w:val="24"/>
                <w:szCs w:val="24"/>
              </w:rPr>
            </w:pPr>
            <w:proofErr w:type="spellStart"/>
            <w:r w:rsidRPr="00613232">
              <w:rPr>
                <w:rFonts w:asciiTheme="majorBidi" w:eastAsia="Times New Roman" w:hAnsiTheme="majorBidi" w:cstheme="majorBidi"/>
                <w:i/>
                <w:iCs/>
                <w:sz w:val="24"/>
                <w:szCs w:val="24"/>
              </w:rPr>
              <w:t>E</w:t>
            </w:r>
            <w:r w:rsidRPr="00613232">
              <w:rPr>
                <w:rFonts w:asciiTheme="majorBidi" w:eastAsia="Times New Roman" w:hAnsiTheme="majorBidi" w:cstheme="majorBidi"/>
                <w:i/>
                <w:iCs/>
                <w:sz w:val="24"/>
                <w:szCs w:val="24"/>
                <w:vertAlign w:val="subscript"/>
              </w:rPr>
              <w:t>m</w:t>
            </w:r>
            <w:proofErr w:type="spellEnd"/>
          </w:p>
        </w:tc>
        <w:tc>
          <w:tcPr>
            <w:tcW w:w="1307" w:type="dxa"/>
            <w:tcBorders>
              <w:top w:val="single" w:sz="18" w:space="0" w:color="auto"/>
            </w:tcBorders>
            <w:hideMark/>
          </w:tcPr>
          <w:p w:rsidR="00167D9A" w:rsidRPr="00613232" w:rsidRDefault="00167D9A" w:rsidP="00794172">
            <w:pPr>
              <w:jc w:val="center"/>
              <w:cnfStyle w:val="100000000000"/>
              <w:rPr>
                <w:rFonts w:asciiTheme="majorBidi" w:eastAsia="Times New Roman" w:hAnsiTheme="majorBidi" w:cstheme="majorBidi"/>
                <w:b w:val="0"/>
                <w:bCs w:val="0"/>
                <w:sz w:val="24"/>
                <w:szCs w:val="24"/>
              </w:rPr>
            </w:pPr>
            <w:proofErr w:type="spellStart"/>
            <w:r w:rsidRPr="00613232">
              <w:rPr>
                <w:rFonts w:asciiTheme="majorBidi" w:eastAsia="Times New Roman" w:hAnsiTheme="majorBidi" w:cstheme="majorBidi"/>
                <w:i/>
                <w:iCs/>
                <w:sz w:val="24"/>
                <w:szCs w:val="24"/>
              </w:rPr>
              <w:t>H</w:t>
            </w:r>
            <w:r w:rsidRPr="00613232">
              <w:rPr>
                <w:rFonts w:asciiTheme="majorBidi" w:eastAsia="Times New Roman" w:hAnsiTheme="majorBidi" w:cstheme="majorBidi"/>
                <w:i/>
                <w:iCs/>
                <w:sz w:val="24"/>
                <w:szCs w:val="24"/>
                <w:vertAlign w:val="subscript"/>
              </w:rPr>
              <w:t>d</w:t>
            </w:r>
            <w:proofErr w:type="spellEnd"/>
          </w:p>
        </w:tc>
        <w:tc>
          <w:tcPr>
            <w:tcW w:w="1379" w:type="dxa"/>
            <w:tcBorders>
              <w:top w:val="single" w:sz="18" w:space="0" w:color="auto"/>
              <w:right w:val="single" w:sz="18" w:space="0" w:color="auto"/>
            </w:tcBorders>
            <w:hideMark/>
          </w:tcPr>
          <w:p w:rsidR="00167D9A" w:rsidRPr="00613232" w:rsidRDefault="00167D9A" w:rsidP="00794172">
            <w:pPr>
              <w:jc w:val="center"/>
              <w:cnfStyle w:val="100000000000"/>
              <w:rPr>
                <w:rFonts w:asciiTheme="majorBidi" w:eastAsia="Times New Roman" w:hAnsiTheme="majorBidi" w:cstheme="majorBidi"/>
                <w:b w:val="0"/>
                <w:bCs w:val="0"/>
                <w:sz w:val="24"/>
                <w:szCs w:val="24"/>
              </w:rPr>
            </w:pPr>
            <w:proofErr w:type="spellStart"/>
            <w:r w:rsidRPr="00613232">
              <w:rPr>
                <w:rFonts w:asciiTheme="majorBidi" w:eastAsia="Times New Roman" w:hAnsiTheme="majorBidi" w:cstheme="majorBidi"/>
                <w:i/>
                <w:iCs/>
                <w:sz w:val="24"/>
                <w:szCs w:val="24"/>
              </w:rPr>
              <w:t>H</w:t>
            </w:r>
            <w:r w:rsidRPr="00613232">
              <w:rPr>
                <w:rFonts w:asciiTheme="majorBidi" w:eastAsia="Times New Roman" w:hAnsiTheme="majorBidi" w:cstheme="majorBidi"/>
                <w:i/>
                <w:iCs/>
                <w:sz w:val="24"/>
                <w:szCs w:val="24"/>
                <w:vertAlign w:val="subscript"/>
              </w:rPr>
              <w:t>m</w:t>
            </w:r>
            <w:proofErr w:type="spellEnd"/>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Jan</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2.75</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85.3</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3.48</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108</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Feb</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3.25</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91.1</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4.19</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117</w:t>
            </w:r>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Mar</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3.91</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121</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5.19</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161</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Apr</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4.47</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134</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6.11</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183</w:t>
            </w:r>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May</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4.94</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153</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6.89</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214</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Jun</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5.32</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159</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7.51</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225</w:t>
            </w:r>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Jul</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5.20</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161</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7.39</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229</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Aug</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5.09</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158</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7.22</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224</w:t>
            </w:r>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lastRenderedPageBreak/>
              <w:t>Sep</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4.74</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142</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6.63</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199</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Oct</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4.02</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125</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5.49</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170</w:t>
            </w:r>
          </w:p>
        </w:tc>
      </w:tr>
      <w:tr w:rsidR="00167D9A" w:rsidRPr="00613232" w:rsidTr="00794172">
        <w:trPr>
          <w:cnfStyle w:val="000000100000"/>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Nov</w:t>
            </w:r>
          </w:p>
        </w:tc>
        <w:tc>
          <w:tcPr>
            <w:tcW w:w="1176"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3.29</w:t>
            </w:r>
          </w:p>
        </w:tc>
        <w:tc>
          <w:tcPr>
            <w:tcW w:w="1203"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98.8</w:t>
            </w:r>
          </w:p>
        </w:tc>
        <w:tc>
          <w:tcPr>
            <w:tcW w:w="1307" w:type="dxa"/>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4.34</w:t>
            </w:r>
          </w:p>
        </w:tc>
        <w:tc>
          <w:tcPr>
            <w:tcW w:w="1379" w:type="dxa"/>
            <w:tcBorders>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130</w:t>
            </w:r>
          </w:p>
        </w:tc>
      </w:tr>
      <w:tr w:rsidR="00167D9A" w:rsidRPr="00613232" w:rsidTr="00794172">
        <w:trPr>
          <w:jc w:val="center"/>
        </w:trPr>
        <w:tc>
          <w:tcPr>
            <w:cnfStyle w:val="001000000000"/>
            <w:tcW w:w="1660" w:type="dxa"/>
            <w:tcBorders>
              <w:lef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Dec</w:t>
            </w:r>
          </w:p>
        </w:tc>
        <w:tc>
          <w:tcPr>
            <w:tcW w:w="1176"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2.70</w:t>
            </w:r>
          </w:p>
        </w:tc>
        <w:tc>
          <w:tcPr>
            <w:tcW w:w="1203"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83.7</w:t>
            </w:r>
          </w:p>
        </w:tc>
        <w:tc>
          <w:tcPr>
            <w:tcW w:w="1307" w:type="dxa"/>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3.44</w:t>
            </w:r>
          </w:p>
        </w:tc>
        <w:tc>
          <w:tcPr>
            <w:tcW w:w="1379" w:type="dxa"/>
            <w:tcBorders>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107</w:t>
            </w:r>
          </w:p>
        </w:tc>
      </w:tr>
      <w:tr w:rsidR="00167D9A" w:rsidRPr="00613232" w:rsidTr="00794172">
        <w:trPr>
          <w:cnfStyle w:val="000000100000"/>
          <w:jc w:val="center"/>
        </w:trPr>
        <w:tc>
          <w:tcPr>
            <w:cnfStyle w:val="001000000000"/>
            <w:tcW w:w="6725" w:type="dxa"/>
            <w:gridSpan w:val="5"/>
            <w:tcBorders>
              <w:left w:val="single" w:sz="18" w:space="0" w:color="auto"/>
              <w:righ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p>
        </w:tc>
      </w:tr>
      <w:tr w:rsidR="00167D9A" w:rsidRPr="00613232" w:rsidTr="00794172">
        <w:trPr>
          <w:jc w:val="center"/>
        </w:trPr>
        <w:tc>
          <w:tcPr>
            <w:cnfStyle w:val="001000000000"/>
            <w:tcW w:w="1660" w:type="dxa"/>
            <w:tcBorders>
              <w:left w:val="single" w:sz="18" w:space="0" w:color="auto"/>
              <w:bottom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Yearly average</w:t>
            </w:r>
          </w:p>
        </w:tc>
        <w:tc>
          <w:tcPr>
            <w:tcW w:w="1176" w:type="dxa"/>
            <w:tcBorders>
              <w:bottom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4.14</w:t>
            </w:r>
          </w:p>
        </w:tc>
        <w:tc>
          <w:tcPr>
            <w:tcW w:w="1203" w:type="dxa"/>
            <w:tcBorders>
              <w:bottom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126</w:t>
            </w:r>
          </w:p>
        </w:tc>
        <w:tc>
          <w:tcPr>
            <w:tcW w:w="1307" w:type="dxa"/>
            <w:tcBorders>
              <w:bottom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5.66</w:t>
            </w:r>
          </w:p>
        </w:tc>
        <w:tc>
          <w:tcPr>
            <w:tcW w:w="1379" w:type="dxa"/>
            <w:tcBorders>
              <w:bottom w:val="single" w:sz="18" w:space="0" w:color="auto"/>
              <w:right w:val="single" w:sz="18" w:space="0" w:color="auto"/>
            </w:tcBorders>
            <w:hideMark/>
          </w:tcPr>
          <w:p w:rsidR="00167D9A" w:rsidRPr="00613232" w:rsidRDefault="00167D9A" w:rsidP="00794172">
            <w:pPr>
              <w:jc w:val="center"/>
              <w:cnfStyle w:val="0000000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172</w:t>
            </w:r>
          </w:p>
        </w:tc>
      </w:tr>
      <w:tr w:rsidR="00167D9A" w:rsidRPr="00613232" w:rsidTr="00794172">
        <w:trPr>
          <w:cnfStyle w:val="000000100000"/>
          <w:jc w:val="center"/>
        </w:trPr>
        <w:tc>
          <w:tcPr>
            <w:cnfStyle w:val="001000000000"/>
            <w:tcW w:w="1660" w:type="dxa"/>
            <w:tcBorders>
              <w:top w:val="single" w:sz="18" w:space="0" w:color="auto"/>
              <w:left w:val="single" w:sz="18" w:space="0" w:color="auto"/>
              <w:bottom w:val="single" w:sz="18" w:space="0" w:color="auto"/>
              <w:right w:val="single" w:sz="18" w:space="0" w:color="auto"/>
            </w:tcBorders>
            <w:hideMark/>
          </w:tcPr>
          <w:p w:rsidR="00167D9A" w:rsidRPr="00613232" w:rsidRDefault="00167D9A" w:rsidP="00794172">
            <w:pPr>
              <w:jc w:val="center"/>
              <w:rPr>
                <w:rFonts w:asciiTheme="majorBidi" w:eastAsia="Times New Roman" w:hAnsiTheme="majorBidi" w:cstheme="majorBidi"/>
                <w:sz w:val="24"/>
                <w:szCs w:val="24"/>
              </w:rPr>
            </w:pPr>
            <w:r w:rsidRPr="00613232">
              <w:rPr>
                <w:rFonts w:asciiTheme="majorBidi" w:eastAsia="Times New Roman" w:hAnsiTheme="majorBidi" w:cstheme="majorBidi"/>
                <w:sz w:val="24"/>
                <w:szCs w:val="24"/>
              </w:rPr>
              <w:t>Total for year</w:t>
            </w:r>
          </w:p>
        </w:tc>
        <w:tc>
          <w:tcPr>
            <w:tcW w:w="2379" w:type="dxa"/>
            <w:gridSpan w:val="2"/>
            <w:tcBorders>
              <w:top w:val="single" w:sz="18" w:space="0" w:color="auto"/>
              <w:left w:val="single" w:sz="18" w:space="0" w:color="auto"/>
              <w:bottom w:val="single" w:sz="18" w:space="0" w:color="auto"/>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1510</w:t>
            </w:r>
          </w:p>
        </w:tc>
        <w:tc>
          <w:tcPr>
            <w:tcW w:w="2686" w:type="dxa"/>
            <w:gridSpan w:val="2"/>
            <w:tcBorders>
              <w:top w:val="single" w:sz="18" w:space="0" w:color="auto"/>
              <w:left w:val="single" w:sz="18" w:space="0" w:color="auto"/>
              <w:bottom w:val="single" w:sz="18" w:space="0" w:color="auto"/>
              <w:right w:val="single" w:sz="18" w:space="0" w:color="auto"/>
            </w:tcBorders>
            <w:hideMark/>
          </w:tcPr>
          <w:p w:rsidR="00167D9A" w:rsidRPr="00613232" w:rsidRDefault="00167D9A" w:rsidP="00794172">
            <w:pPr>
              <w:jc w:val="center"/>
              <w:cnfStyle w:val="000000100000"/>
              <w:rPr>
                <w:rFonts w:asciiTheme="majorBidi" w:eastAsia="Times New Roman" w:hAnsiTheme="majorBidi" w:cstheme="majorBidi"/>
                <w:sz w:val="24"/>
                <w:szCs w:val="24"/>
              </w:rPr>
            </w:pPr>
            <w:r w:rsidRPr="00613232">
              <w:rPr>
                <w:rFonts w:asciiTheme="majorBidi" w:eastAsia="Times New Roman" w:hAnsiTheme="majorBidi" w:cstheme="majorBidi"/>
                <w:b/>
                <w:bCs/>
                <w:sz w:val="24"/>
                <w:szCs w:val="24"/>
              </w:rPr>
              <w:t>2070</w:t>
            </w:r>
          </w:p>
        </w:tc>
      </w:tr>
    </w:tbl>
    <w:p w:rsidR="00167D9A" w:rsidRPr="00F71B97" w:rsidRDefault="00167D9A" w:rsidP="00167D9A">
      <w:pPr>
        <w:pStyle w:val="Caption"/>
        <w:jc w:val="center"/>
        <w:rPr>
          <w:sz w:val="20"/>
          <w:szCs w:val="20"/>
        </w:rPr>
      </w:pPr>
      <w:r w:rsidRPr="00F71B97">
        <w:rPr>
          <w:sz w:val="20"/>
          <w:szCs w:val="20"/>
        </w:rPr>
        <w:t xml:space="preserve">Table 63: Average power produce by solar </w:t>
      </w:r>
      <w:proofErr w:type="gramStart"/>
      <w:r w:rsidRPr="00F71B97">
        <w:rPr>
          <w:sz w:val="20"/>
          <w:szCs w:val="20"/>
        </w:rPr>
        <w:t>system .</w:t>
      </w:r>
      <w:proofErr w:type="gramEnd"/>
    </w:p>
    <w:p w:rsidR="00167D9A" w:rsidRDefault="00167D9A" w:rsidP="00167D9A">
      <w:pPr>
        <w:tabs>
          <w:tab w:val="left" w:pos="1395"/>
        </w:tabs>
        <w:rPr>
          <w:lang w:eastAsia="ja-JP"/>
        </w:rPr>
      </w:pPr>
      <w:r w:rsidRPr="005C6F41">
        <w:rPr>
          <w:rFonts w:asciiTheme="majorBidi" w:eastAsia="Times New Roman" w:hAnsiTheme="majorBidi" w:cstheme="majorBidi"/>
          <w:i/>
          <w:iCs/>
          <w:sz w:val="24"/>
          <w:szCs w:val="24"/>
        </w:rPr>
        <w:t>E</w:t>
      </w:r>
      <w:r w:rsidRPr="005C6F41">
        <w:rPr>
          <w:rFonts w:asciiTheme="majorBidi" w:eastAsia="Times New Roman" w:hAnsiTheme="majorBidi" w:cstheme="majorBidi"/>
          <w:i/>
          <w:iCs/>
          <w:sz w:val="24"/>
          <w:szCs w:val="24"/>
          <w:vertAlign w:val="subscript"/>
        </w:rPr>
        <w:t>d</w:t>
      </w:r>
      <w:r w:rsidRPr="005C6F41">
        <w:rPr>
          <w:rFonts w:asciiTheme="majorBidi" w:eastAsia="Times New Roman" w:hAnsiTheme="majorBidi" w:cstheme="majorBidi"/>
          <w:sz w:val="24"/>
          <w:szCs w:val="24"/>
        </w:rPr>
        <w:t>: Average daily electricity production from the given system (kWh</w:t>
      </w:r>
      <w:proofErr w:type="gramStart"/>
      <w:r w:rsidRPr="005C6F41">
        <w:rPr>
          <w:rFonts w:asciiTheme="majorBidi" w:eastAsia="Times New Roman" w:hAnsiTheme="majorBidi" w:cstheme="majorBidi"/>
          <w:sz w:val="24"/>
          <w:szCs w:val="24"/>
        </w:rPr>
        <w:t>)</w:t>
      </w:r>
      <w:proofErr w:type="gramEnd"/>
      <w:r w:rsidRPr="005C6F41">
        <w:rPr>
          <w:rFonts w:asciiTheme="majorBidi" w:eastAsia="Times New Roman" w:hAnsiTheme="majorBidi" w:cstheme="majorBidi"/>
          <w:sz w:val="24"/>
          <w:szCs w:val="24"/>
        </w:rPr>
        <w:br/>
      </w:r>
      <w:proofErr w:type="spellStart"/>
      <w:r w:rsidRPr="005C6F41">
        <w:rPr>
          <w:rFonts w:asciiTheme="majorBidi" w:eastAsia="Times New Roman" w:hAnsiTheme="majorBidi" w:cstheme="majorBidi"/>
          <w:i/>
          <w:iCs/>
          <w:sz w:val="24"/>
          <w:szCs w:val="24"/>
        </w:rPr>
        <w:t>E</w:t>
      </w:r>
      <w:r w:rsidRPr="005C6F41">
        <w:rPr>
          <w:rFonts w:asciiTheme="majorBidi" w:eastAsia="Times New Roman" w:hAnsiTheme="majorBidi" w:cstheme="majorBidi"/>
          <w:i/>
          <w:iCs/>
          <w:sz w:val="24"/>
          <w:szCs w:val="24"/>
          <w:vertAlign w:val="subscript"/>
        </w:rPr>
        <w:t>m</w:t>
      </w:r>
      <w:proofErr w:type="spellEnd"/>
      <w:r w:rsidRPr="005C6F41">
        <w:rPr>
          <w:rFonts w:asciiTheme="majorBidi" w:eastAsia="Times New Roman" w:hAnsiTheme="majorBidi" w:cstheme="majorBidi"/>
          <w:sz w:val="24"/>
          <w:szCs w:val="24"/>
        </w:rPr>
        <w:t>: Average monthly electricity production from the given system (kWh)</w:t>
      </w:r>
      <w:r w:rsidRPr="005C6F41">
        <w:rPr>
          <w:rFonts w:asciiTheme="majorBidi" w:eastAsia="Times New Roman" w:hAnsiTheme="majorBidi" w:cstheme="majorBidi"/>
          <w:sz w:val="24"/>
          <w:szCs w:val="24"/>
        </w:rPr>
        <w:br/>
      </w:r>
      <w:proofErr w:type="spellStart"/>
      <w:r w:rsidRPr="005C6F41">
        <w:rPr>
          <w:rFonts w:asciiTheme="majorBidi" w:eastAsia="Times New Roman" w:hAnsiTheme="majorBidi" w:cstheme="majorBidi"/>
          <w:i/>
          <w:iCs/>
          <w:sz w:val="24"/>
          <w:szCs w:val="24"/>
        </w:rPr>
        <w:t>H</w:t>
      </w:r>
      <w:r w:rsidRPr="005C6F41">
        <w:rPr>
          <w:rFonts w:asciiTheme="majorBidi" w:eastAsia="Times New Roman" w:hAnsiTheme="majorBidi" w:cstheme="majorBidi"/>
          <w:i/>
          <w:iCs/>
          <w:sz w:val="24"/>
          <w:szCs w:val="24"/>
          <w:vertAlign w:val="subscript"/>
        </w:rPr>
        <w:t>d</w:t>
      </w:r>
      <w:proofErr w:type="spellEnd"/>
      <w:r w:rsidRPr="005C6F41">
        <w:rPr>
          <w:rFonts w:asciiTheme="majorBidi" w:eastAsia="Times New Roman" w:hAnsiTheme="majorBidi" w:cstheme="majorBidi"/>
          <w:sz w:val="24"/>
          <w:szCs w:val="24"/>
        </w:rPr>
        <w:t>: Average daily sum of global irradiation per square meter received by the modules of the given system (kWh/m</w:t>
      </w:r>
      <w:r w:rsidRPr="005C6F41">
        <w:rPr>
          <w:rFonts w:asciiTheme="majorBidi" w:eastAsia="Times New Roman" w:hAnsiTheme="majorBidi" w:cstheme="majorBidi"/>
          <w:sz w:val="24"/>
          <w:szCs w:val="24"/>
          <w:vertAlign w:val="superscript"/>
        </w:rPr>
        <w:t>2</w:t>
      </w:r>
      <w:r w:rsidRPr="005C6F41">
        <w:rPr>
          <w:rFonts w:asciiTheme="majorBidi" w:eastAsia="Times New Roman" w:hAnsiTheme="majorBidi" w:cstheme="majorBidi"/>
          <w:sz w:val="24"/>
          <w:szCs w:val="24"/>
        </w:rPr>
        <w:t>)</w:t>
      </w:r>
      <w:r w:rsidRPr="005C6F41">
        <w:rPr>
          <w:rFonts w:asciiTheme="majorBidi" w:eastAsia="Times New Roman" w:hAnsiTheme="majorBidi" w:cstheme="majorBidi"/>
          <w:sz w:val="24"/>
          <w:szCs w:val="24"/>
        </w:rPr>
        <w:br/>
      </w:r>
      <w:proofErr w:type="spellStart"/>
      <w:r w:rsidRPr="005C6F41">
        <w:rPr>
          <w:rFonts w:asciiTheme="majorBidi" w:eastAsia="Times New Roman" w:hAnsiTheme="majorBidi" w:cstheme="majorBidi"/>
          <w:i/>
          <w:iCs/>
          <w:sz w:val="24"/>
          <w:szCs w:val="24"/>
        </w:rPr>
        <w:t>H</w:t>
      </w:r>
      <w:r w:rsidRPr="005C6F41">
        <w:rPr>
          <w:rFonts w:asciiTheme="majorBidi" w:eastAsia="Times New Roman" w:hAnsiTheme="majorBidi" w:cstheme="majorBidi"/>
          <w:i/>
          <w:iCs/>
          <w:sz w:val="24"/>
          <w:szCs w:val="24"/>
          <w:vertAlign w:val="subscript"/>
        </w:rPr>
        <w:t>m</w:t>
      </w:r>
      <w:proofErr w:type="spellEnd"/>
      <w:r w:rsidRPr="005C6F41">
        <w:rPr>
          <w:rFonts w:asciiTheme="majorBidi" w:eastAsia="Times New Roman" w:hAnsiTheme="majorBidi" w:cstheme="majorBidi"/>
          <w:sz w:val="24"/>
          <w:szCs w:val="24"/>
        </w:rPr>
        <w:t>: Average sum of global irradiation per square meter received by the modules of the given system (kWh/m</w:t>
      </w:r>
      <w:r w:rsidRPr="005C6F41">
        <w:rPr>
          <w:rFonts w:asciiTheme="majorBidi" w:eastAsia="Times New Roman" w:hAnsiTheme="majorBidi" w:cstheme="majorBidi"/>
          <w:sz w:val="24"/>
          <w:szCs w:val="24"/>
          <w:vertAlign w:val="superscript"/>
        </w:rPr>
        <w:t>2</w:t>
      </w:r>
      <w:r w:rsidRPr="005C6F41">
        <w:rPr>
          <w:rFonts w:asciiTheme="majorBidi" w:eastAsia="Times New Roman" w:hAnsiTheme="majorBidi" w:cstheme="majorBidi"/>
          <w:sz w:val="24"/>
          <w:szCs w:val="24"/>
        </w:rPr>
        <w:t>)</w:t>
      </w:r>
    </w:p>
    <w:p w:rsidR="00167D9A" w:rsidRDefault="00167D9A" w:rsidP="00167D9A">
      <w:pPr>
        <w:rPr>
          <w:rFonts w:ascii="Times New Roman" w:hAnsi="Times New Roman" w:cs="Times New Roman"/>
          <w:sz w:val="24"/>
          <w:szCs w:val="24"/>
        </w:rPr>
      </w:pPr>
    </w:p>
    <w:p w:rsidR="00167D9A" w:rsidRPr="005C6F41" w:rsidRDefault="00167D9A" w:rsidP="00167D9A">
      <w:pPr>
        <w:rPr>
          <w:rFonts w:ascii="Times New Roman" w:hAnsi="Times New Roman" w:cs="Times New Roman"/>
          <w:sz w:val="24"/>
          <w:szCs w:val="24"/>
        </w:rPr>
      </w:pPr>
      <w:r w:rsidRPr="005C6F41">
        <w:rPr>
          <w:rFonts w:ascii="Times New Roman" w:hAnsi="Times New Roman" w:cs="Times New Roman"/>
          <w:sz w:val="24"/>
          <w:szCs w:val="24"/>
        </w:rPr>
        <w:t xml:space="preserve">The average power produced by the solar system per month is shown in the below figure </w:t>
      </w:r>
    </w:p>
    <w:p w:rsidR="00167D9A" w:rsidRDefault="00167D9A" w:rsidP="00167D9A">
      <w:pPr>
        <w:tabs>
          <w:tab w:val="left" w:pos="1395"/>
        </w:tabs>
        <w:jc w:val="center"/>
        <w:rPr>
          <w:lang w:eastAsia="ja-JP"/>
        </w:rPr>
      </w:pPr>
      <w:r w:rsidRPr="00167D9A">
        <w:rPr>
          <w:noProof/>
        </w:rPr>
        <w:drawing>
          <wp:inline distT="0" distB="0" distL="0" distR="0">
            <wp:extent cx="5237604" cy="2873829"/>
            <wp:effectExtent l="19050" t="0" r="1146" b="0"/>
            <wp:docPr id="44" name="صورة 44" descr="PVdataimage32_08_20_N_35_21_15_E_1kW_26deg_0deg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PVdataimage32_08_20_N_35_21_15_E_1kW_26deg_0deg_14"/>
                    <pic:cNvPicPr>
                      <a:picLocks noChangeAspect="1" noChangeArrowheads="1"/>
                    </pic:cNvPicPr>
                  </pic:nvPicPr>
                  <pic:blipFill>
                    <a:blip r:embed="rId58" cstate="print"/>
                    <a:srcRect/>
                    <a:stretch>
                      <a:fillRect/>
                    </a:stretch>
                  </pic:blipFill>
                  <pic:spPr bwMode="auto">
                    <a:xfrm>
                      <a:off x="0" y="0"/>
                      <a:ext cx="5250566" cy="2880941"/>
                    </a:xfrm>
                    <a:prstGeom prst="rect">
                      <a:avLst/>
                    </a:prstGeom>
                    <a:noFill/>
                    <a:ln w="9525">
                      <a:noFill/>
                      <a:miter lim="800000"/>
                      <a:headEnd/>
                      <a:tailEnd/>
                    </a:ln>
                  </pic:spPr>
                </pic:pic>
              </a:graphicData>
            </a:graphic>
          </wp:inline>
        </w:drawing>
      </w:r>
    </w:p>
    <w:p w:rsidR="00167D9A" w:rsidRPr="00F71B97" w:rsidRDefault="00167D9A" w:rsidP="00A62E50">
      <w:pPr>
        <w:pStyle w:val="Caption"/>
        <w:jc w:val="center"/>
        <w:rPr>
          <w:sz w:val="20"/>
          <w:szCs w:val="20"/>
        </w:rPr>
      </w:pPr>
      <w:r w:rsidRPr="00F71B97">
        <w:rPr>
          <w:sz w:val="20"/>
          <w:szCs w:val="20"/>
        </w:rPr>
        <w:t xml:space="preserve">Figure 30: </w:t>
      </w:r>
      <w:r w:rsidRPr="00F71B97">
        <w:rPr>
          <w:rFonts w:asciiTheme="majorBidi" w:hAnsiTheme="majorBidi" w:cstheme="majorBidi"/>
          <w:sz w:val="20"/>
          <w:szCs w:val="20"/>
        </w:rPr>
        <w:t xml:space="preserve"> </w:t>
      </w:r>
      <w:proofErr w:type="gramStart"/>
      <w:r w:rsidR="00A62E50">
        <w:rPr>
          <w:rFonts w:asciiTheme="majorBidi" w:hAnsiTheme="majorBidi" w:cstheme="majorBidi"/>
          <w:sz w:val="20"/>
          <w:szCs w:val="20"/>
        </w:rPr>
        <w:t xml:space="preserve">Average </w:t>
      </w:r>
      <w:r w:rsidR="00A62E50" w:rsidRPr="00F71B97">
        <w:rPr>
          <w:rFonts w:asciiTheme="majorBidi" w:hAnsiTheme="majorBidi" w:cstheme="majorBidi"/>
          <w:sz w:val="20"/>
          <w:szCs w:val="20"/>
        </w:rPr>
        <w:t xml:space="preserve"> </w:t>
      </w:r>
      <w:r w:rsidR="00A62E50" w:rsidRPr="00F71B97">
        <w:rPr>
          <w:rFonts w:ascii="Times New Roman" w:hAnsi="Times New Roman" w:cs="Times New Roman"/>
          <w:sz w:val="20"/>
          <w:szCs w:val="20"/>
        </w:rPr>
        <w:t>power</w:t>
      </w:r>
      <w:proofErr w:type="gramEnd"/>
      <w:r w:rsidR="00A62E50" w:rsidRPr="00F71B97">
        <w:rPr>
          <w:rFonts w:ascii="Times New Roman" w:hAnsi="Times New Roman" w:cs="Times New Roman"/>
          <w:sz w:val="20"/>
          <w:szCs w:val="20"/>
        </w:rPr>
        <w:t xml:space="preserve"> produced by the solar system per month</w:t>
      </w:r>
      <w:r w:rsidRPr="00F71B97">
        <w:rPr>
          <w:sz w:val="20"/>
          <w:szCs w:val="20"/>
        </w:rPr>
        <w:t>.</w:t>
      </w:r>
    </w:p>
    <w:p w:rsidR="00167D9A" w:rsidRDefault="00167D9A" w:rsidP="00167D9A">
      <w:pPr>
        <w:ind w:firstLine="720"/>
        <w:rPr>
          <w:lang w:eastAsia="ja-JP"/>
        </w:rPr>
      </w:pPr>
    </w:p>
    <w:p w:rsidR="00167D9A" w:rsidRPr="005C6F41" w:rsidRDefault="00167D9A" w:rsidP="00167D9A">
      <w:pPr>
        <w:spacing w:after="0" w:line="240" w:lineRule="auto"/>
        <w:rPr>
          <w:rFonts w:ascii="Times New Roman" w:eastAsia="Times New Roman" w:hAnsi="Times New Roman" w:cs="Times New Roman"/>
          <w:sz w:val="24"/>
          <w:szCs w:val="24"/>
        </w:rPr>
      </w:pPr>
      <w:proofErr w:type="gramStart"/>
      <w:r w:rsidRPr="005C6F41">
        <w:rPr>
          <w:rFonts w:ascii="Times New Roman" w:eastAsia="Times New Roman" w:hAnsi="Times New Roman" w:cs="Times New Roman"/>
          <w:sz w:val="24"/>
          <w:szCs w:val="24"/>
        </w:rPr>
        <w:t xml:space="preserve">The  </w:t>
      </w:r>
      <w:r w:rsidRPr="005C6F41">
        <w:rPr>
          <w:rFonts w:asciiTheme="majorBidi" w:eastAsia="Times New Roman" w:hAnsiTheme="majorBidi" w:cstheme="majorBidi"/>
          <w:sz w:val="24"/>
          <w:szCs w:val="24"/>
        </w:rPr>
        <w:t>average</w:t>
      </w:r>
      <w:proofErr w:type="gramEnd"/>
      <w:r w:rsidRPr="005C6F41">
        <w:rPr>
          <w:rFonts w:asciiTheme="majorBidi" w:eastAsia="Times New Roman" w:hAnsiTheme="majorBidi" w:cstheme="majorBidi"/>
          <w:sz w:val="24"/>
          <w:szCs w:val="24"/>
        </w:rPr>
        <w:t xml:space="preserve">  sum  of  global  irradiation  per square meter received by the modules of the solar system</w:t>
      </w:r>
      <w:r w:rsidRPr="005C6F41">
        <w:rPr>
          <w:rFonts w:ascii="Times New Roman" w:eastAsia="Times New Roman" w:hAnsi="Times New Roman" w:cs="Times New Roman"/>
          <w:sz w:val="24"/>
          <w:szCs w:val="24"/>
        </w:rPr>
        <w:t xml:space="preserve"> is shown in the below picture :</w:t>
      </w:r>
    </w:p>
    <w:p w:rsidR="00167D9A" w:rsidRDefault="00167D9A" w:rsidP="00167D9A">
      <w:pPr>
        <w:ind w:firstLine="720"/>
        <w:rPr>
          <w:lang w:eastAsia="ja-JP"/>
        </w:rPr>
      </w:pPr>
    </w:p>
    <w:p w:rsidR="00167D9A" w:rsidRDefault="00167D9A" w:rsidP="00167D9A">
      <w:pPr>
        <w:ind w:firstLine="720"/>
        <w:rPr>
          <w:lang w:eastAsia="ja-JP"/>
        </w:rPr>
      </w:pPr>
    </w:p>
    <w:p w:rsidR="00167D9A" w:rsidRDefault="00167D9A" w:rsidP="00167D9A">
      <w:pPr>
        <w:ind w:firstLine="720"/>
        <w:rPr>
          <w:lang w:eastAsia="ja-JP"/>
        </w:rPr>
      </w:pPr>
    </w:p>
    <w:p w:rsidR="00167D9A" w:rsidRDefault="00167D9A" w:rsidP="00167D9A">
      <w:pPr>
        <w:ind w:firstLine="720"/>
        <w:jc w:val="center"/>
        <w:rPr>
          <w:lang w:eastAsia="ja-JP"/>
        </w:rPr>
      </w:pPr>
      <w:r w:rsidRPr="00167D9A">
        <w:rPr>
          <w:noProof/>
        </w:rPr>
        <w:lastRenderedPageBreak/>
        <w:drawing>
          <wp:inline distT="0" distB="0" distL="0" distR="0">
            <wp:extent cx="5019675" cy="3038475"/>
            <wp:effectExtent l="19050" t="0" r="9525" b="0"/>
            <wp:docPr id="45" name="صورة 45" descr="PVradimage32_08_20_N_35_21_15_E_26deg_0degI1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PVradimage32_08_20_N_35_21_15_E_26deg_0degI1V1"/>
                    <pic:cNvPicPr>
                      <a:picLocks noChangeAspect="1" noChangeArrowheads="1"/>
                    </pic:cNvPicPr>
                  </pic:nvPicPr>
                  <pic:blipFill>
                    <a:blip r:embed="rId59" cstate="print"/>
                    <a:srcRect/>
                    <a:stretch>
                      <a:fillRect/>
                    </a:stretch>
                  </pic:blipFill>
                  <pic:spPr bwMode="auto">
                    <a:xfrm>
                      <a:off x="0" y="0"/>
                      <a:ext cx="5022608" cy="3040250"/>
                    </a:xfrm>
                    <a:prstGeom prst="rect">
                      <a:avLst/>
                    </a:prstGeom>
                    <a:noFill/>
                    <a:ln w="9525">
                      <a:noFill/>
                      <a:miter lim="800000"/>
                      <a:headEnd/>
                      <a:tailEnd/>
                    </a:ln>
                  </pic:spPr>
                </pic:pic>
              </a:graphicData>
            </a:graphic>
          </wp:inline>
        </w:drawing>
      </w:r>
    </w:p>
    <w:p w:rsidR="00167D9A" w:rsidRPr="00F71B97" w:rsidRDefault="00167D9A" w:rsidP="00A62E50">
      <w:pPr>
        <w:pStyle w:val="Caption"/>
        <w:jc w:val="center"/>
        <w:rPr>
          <w:sz w:val="20"/>
          <w:szCs w:val="20"/>
        </w:rPr>
      </w:pPr>
      <w:r>
        <w:rPr>
          <w:lang w:eastAsia="ja-JP"/>
        </w:rPr>
        <w:tab/>
      </w:r>
      <w:r w:rsidRPr="00F71B97">
        <w:rPr>
          <w:sz w:val="20"/>
          <w:szCs w:val="20"/>
        </w:rPr>
        <w:t xml:space="preserve">Figure 31: </w:t>
      </w:r>
      <w:r w:rsidRPr="00F71B97">
        <w:rPr>
          <w:rFonts w:asciiTheme="majorBidi" w:hAnsiTheme="majorBidi" w:cstheme="majorBidi"/>
          <w:sz w:val="20"/>
          <w:szCs w:val="20"/>
        </w:rPr>
        <w:t xml:space="preserve"> </w:t>
      </w:r>
      <w:r w:rsidR="00A62E50">
        <w:rPr>
          <w:rFonts w:ascii="Times New Roman" w:hAnsi="Times New Roman" w:cs="Times New Roman"/>
          <w:sz w:val="20"/>
          <w:szCs w:val="20"/>
        </w:rPr>
        <w:t>Average global irradiation per month</w:t>
      </w:r>
      <w:r w:rsidRPr="00F71B97">
        <w:rPr>
          <w:sz w:val="20"/>
          <w:szCs w:val="20"/>
        </w:rPr>
        <w:t>.</w:t>
      </w:r>
    </w:p>
    <w:p w:rsidR="00794172" w:rsidRPr="00794172" w:rsidRDefault="00794172" w:rsidP="00794172">
      <w:pPr>
        <w:ind w:left="360"/>
        <w:rPr>
          <w:rFonts w:ascii="Times New Roman" w:hAnsi="Times New Roman" w:cs="Times New Roman"/>
          <w:sz w:val="24"/>
          <w:szCs w:val="24"/>
        </w:rPr>
      </w:pPr>
    </w:p>
    <w:p w:rsidR="00167D9A" w:rsidRPr="005C6F41" w:rsidRDefault="00167D9A" w:rsidP="00167D9A">
      <w:pPr>
        <w:pStyle w:val="ListParagraph"/>
        <w:numPr>
          <w:ilvl w:val="0"/>
          <w:numId w:val="17"/>
        </w:numPr>
        <w:rPr>
          <w:rFonts w:ascii="Times New Roman" w:hAnsi="Times New Roman" w:cs="Times New Roman"/>
          <w:sz w:val="24"/>
          <w:szCs w:val="24"/>
        </w:rPr>
      </w:pPr>
      <w:r w:rsidRPr="005C6F41">
        <w:rPr>
          <w:rFonts w:ascii="Times New Roman" w:hAnsi="Times New Roman" w:cs="Times New Roman"/>
          <w:sz w:val="24"/>
          <w:szCs w:val="24"/>
        </w:rPr>
        <w:t>The Optimal inclination angle and the irradiation at the tilt angle =26 degree</w:t>
      </w:r>
    </w:p>
    <w:p w:rsidR="00794172" w:rsidRDefault="00794172" w:rsidP="00167D9A">
      <w:pPr>
        <w:tabs>
          <w:tab w:val="left" w:pos="1800"/>
        </w:tabs>
        <w:rPr>
          <w:lang w:eastAsia="ja-JP"/>
        </w:rPr>
      </w:pPr>
      <w:r w:rsidRPr="00794172">
        <w:rPr>
          <w:noProof/>
        </w:rPr>
        <w:drawing>
          <wp:inline distT="0" distB="0" distL="0" distR="0">
            <wp:extent cx="5616948" cy="4124325"/>
            <wp:effectExtent l="19050" t="0" r="2802" b="0"/>
            <wp:docPr id="46" name="صورة 46" descr="mmmm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mmmmmm"/>
                    <pic:cNvPicPr>
                      <a:picLocks noChangeAspect="1" noChangeArrowheads="1"/>
                    </pic:cNvPicPr>
                  </pic:nvPicPr>
                  <pic:blipFill>
                    <a:blip r:embed="rId60" cstate="print"/>
                    <a:srcRect/>
                    <a:stretch>
                      <a:fillRect/>
                    </a:stretch>
                  </pic:blipFill>
                  <pic:spPr bwMode="auto">
                    <a:xfrm>
                      <a:off x="0" y="0"/>
                      <a:ext cx="5617227" cy="4124530"/>
                    </a:xfrm>
                    <a:prstGeom prst="rect">
                      <a:avLst/>
                    </a:prstGeom>
                    <a:noFill/>
                    <a:ln w="9525">
                      <a:noFill/>
                      <a:miter lim="800000"/>
                      <a:headEnd/>
                      <a:tailEnd/>
                    </a:ln>
                  </pic:spPr>
                </pic:pic>
              </a:graphicData>
            </a:graphic>
          </wp:inline>
        </w:drawing>
      </w:r>
    </w:p>
    <w:p w:rsidR="00794172" w:rsidRPr="00F71B97" w:rsidRDefault="00794172" w:rsidP="00794172">
      <w:pPr>
        <w:pStyle w:val="Caption"/>
        <w:jc w:val="center"/>
        <w:rPr>
          <w:rFonts w:asciiTheme="majorBidi" w:hAnsiTheme="majorBidi" w:cstheme="majorBidi"/>
          <w:sz w:val="20"/>
          <w:szCs w:val="20"/>
        </w:rPr>
      </w:pPr>
      <w:r>
        <w:rPr>
          <w:lang w:eastAsia="ja-JP"/>
        </w:rPr>
        <w:tab/>
      </w:r>
      <w:r w:rsidRPr="00F71B97">
        <w:rPr>
          <w:rFonts w:asciiTheme="majorBidi" w:hAnsiTheme="majorBidi" w:cstheme="majorBidi"/>
          <w:sz w:val="20"/>
          <w:szCs w:val="20"/>
        </w:rPr>
        <w:t>Figure 32:  Entering the tilt angle.</w:t>
      </w:r>
    </w:p>
    <w:p w:rsidR="00794172" w:rsidRPr="000C1ABA" w:rsidRDefault="00794172" w:rsidP="00794172">
      <w:pPr>
        <w:spacing w:after="0" w:line="240" w:lineRule="auto"/>
        <w:rPr>
          <w:rFonts w:ascii="Times New Roman" w:eastAsia="Times New Roman" w:hAnsi="Times New Roman" w:cs="Times New Roman"/>
          <w:b/>
          <w:bCs/>
          <w:color w:val="000000"/>
          <w:sz w:val="28"/>
          <w:szCs w:val="28"/>
          <w:shd w:val="clear" w:color="auto" w:fill="F5F5FF"/>
        </w:rPr>
      </w:pPr>
      <w:r w:rsidRPr="000C1ABA">
        <w:rPr>
          <w:rFonts w:ascii="Times New Roman" w:eastAsia="Times New Roman" w:hAnsi="Times New Roman" w:cs="Times New Roman"/>
          <w:b/>
          <w:bCs/>
          <w:color w:val="000000"/>
          <w:sz w:val="28"/>
          <w:szCs w:val="28"/>
          <w:shd w:val="clear" w:color="auto" w:fill="F5F5FF"/>
        </w:rPr>
        <w:lastRenderedPageBreak/>
        <w:t xml:space="preserve">The </w:t>
      </w:r>
      <w:proofErr w:type="gramStart"/>
      <w:r w:rsidRPr="000C1ABA">
        <w:rPr>
          <w:rFonts w:ascii="Times New Roman" w:eastAsia="Times New Roman" w:hAnsi="Times New Roman" w:cs="Times New Roman"/>
          <w:b/>
          <w:bCs/>
          <w:color w:val="000000"/>
          <w:sz w:val="28"/>
          <w:szCs w:val="28"/>
          <w:shd w:val="clear" w:color="auto" w:fill="F5F5FF"/>
        </w:rPr>
        <w:t>Results :</w:t>
      </w:r>
      <w:proofErr w:type="gramEnd"/>
    </w:p>
    <w:p w:rsidR="00794172" w:rsidRDefault="00794172" w:rsidP="00794172">
      <w:pPr>
        <w:spacing w:after="0" w:line="240" w:lineRule="auto"/>
        <w:rPr>
          <w:rFonts w:ascii="Times New Roman" w:eastAsia="Times New Roman" w:hAnsi="Times New Roman" w:cs="Times New Roman"/>
          <w:color w:val="000000"/>
          <w:sz w:val="24"/>
          <w:szCs w:val="24"/>
          <w:shd w:val="clear" w:color="auto" w:fill="F5F5FF"/>
        </w:rPr>
      </w:pPr>
    </w:p>
    <w:p w:rsidR="00794172" w:rsidRDefault="00794172" w:rsidP="00794172">
      <w:pPr>
        <w:spacing w:after="0" w:line="240" w:lineRule="auto"/>
        <w:rPr>
          <w:rFonts w:ascii="Times New Roman" w:eastAsia="Times New Roman" w:hAnsi="Times New Roman" w:cs="Times New Roman"/>
          <w:color w:val="000000"/>
          <w:sz w:val="24"/>
          <w:szCs w:val="24"/>
        </w:rPr>
      </w:pPr>
      <w:r w:rsidRPr="000C1ABA">
        <w:rPr>
          <w:rFonts w:ascii="Times New Roman" w:eastAsia="Times New Roman" w:hAnsi="Times New Roman" w:cs="Times New Roman"/>
          <w:color w:val="000000"/>
          <w:sz w:val="24"/>
          <w:szCs w:val="24"/>
          <w:shd w:val="clear" w:color="auto" w:fill="F5F5FF"/>
        </w:rPr>
        <w:t>Optimal inclination angle is: 26 degrees</w:t>
      </w:r>
      <w:r w:rsidRPr="000C1ABA">
        <w:rPr>
          <w:rFonts w:ascii="Times New Roman" w:eastAsia="Times New Roman" w:hAnsi="Times New Roman" w:cs="Times New Roman"/>
          <w:color w:val="000000"/>
          <w:sz w:val="24"/>
          <w:szCs w:val="24"/>
        </w:rPr>
        <w:br/>
      </w:r>
      <w:r w:rsidRPr="000C1ABA">
        <w:rPr>
          <w:rFonts w:ascii="Times New Roman" w:eastAsia="Times New Roman" w:hAnsi="Times New Roman" w:cs="Times New Roman"/>
          <w:color w:val="000000"/>
          <w:sz w:val="24"/>
          <w:szCs w:val="24"/>
          <w:shd w:val="clear" w:color="auto" w:fill="F5F5FF"/>
        </w:rPr>
        <w:t>Annual irradiation deficit due to shadowing (horizontal): 0.4 %</w:t>
      </w:r>
    </w:p>
    <w:p w:rsidR="00794172" w:rsidRDefault="00794172" w:rsidP="00794172">
      <w:pPr>
        <w:spacing w:after="0" w:line="240" w:lineRule="auto"/>
        <w:rPr>
          <w:rFonts w:ascii="Times New Roman" w:eastAsia="Times New Roman" w:hAnsi="Times New Roman" w:cs="Times New Roman"/>
          <w:color w:val="000000"/>
          <w:sz w:val="24"/>
          <w:szCs w:val="24"/>
        </w:rPr>
      </w:pPr>
    </w:p>
    <w:p w:rsidR="00794172" w:rsidRPr="000C1ABA" w:rsidRDefault="00794172" w:rsidP="0079417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The table below shows the optimal inclination angle and irradiation on plane in each </w:t>
      </w:r>
      <w:proofErr w:type="gramStart"/>
      <w:r>
        <w:rPr>
          <w:rFonts w:ascii="Times New Roman" w:eastAsia="Times New Roman" w:hAnsi="Times New Roman" w:cs="Times New Roman"/>
          <w:color w:val="000000"/>
          <w:sz w:val="24"/>
          <w:szCs w:val="24"/>
        </w:rPr>
        <w:t>month :</w:t>
      </w:r>
      <w:proofErr w:type="gramEnd"/>
      <w:r w:rsidRPr="000C1ABA">
        <w:rPr>
          <w:rFonts w:ascii="Times New Roman" w:eastAsia="Times New Roman" w:hAnsi="Times New Roman" w:cs="Times New Roman"/>
          <w:color w:val="000000"/>
          <w:sz w:val="24"/>
          <w:szCs w:val="24"/>
        </w:rPr>
        <w:br/>
      </w:r>
    </w:p>
    <w:tbl>
      <w:tblPr>
        <w:tblStyle w:val="MediumGrid1-Accent1"/>
        <w:tblpPr w:leftFromText="45" w:rightFromText="45" w:vertAnchor="text" w:tblpXSpec="center"/>
        <w:tblOverlap w:val="never"/>
        <w:tblW w:w="4490" w:type="dxa"/>
        <w:tblLook w:val="04A0"/>
      </w:tblPr>
      <w:tblGrid>
        <w:gridCol w:w="1793"/>
        <w:gridCol w:w="1353"/>
        <w:gridCol w:w="1344"/>
      </w:tblGrid>
      <w:tr w:rsidR="00794172" w:rsidRPr="00C32CDA" w:rsidTr="00794172">
        <w:trPr>
          <w:cnfStyle w:val="1000000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b w:val="0"/>
                <w:bCs w:val="0"/>
                <w:sz w:val="24"/>
                <w:szCs w:val="24"/>
              </w:rPr>
            </w:pPr>
            <w:r w:rsidRPr="0068674F">
              <w:rPr>
                <w:rFonts w:ascii="Times New Roman" w:eastAsia="Times New Roman" w:hAnsi="Times New Roman" w:cs="Times New Roman"/>
                <w:sz w:val="24"/>
                <w:szCs w:val="24"/>
              </w:rPr>
              <w:t>Month</w:t>
            </w:r>
          </w:p>
        </w:tc>
        <w:tc>
          <w:tcPr>
            <w:tcW w:w="1353" w:type="dxa"/>
            <w:hideMark/>
          </w:tcPr>
          <w:p w:rsidR="00794172" w:rsidRPr="0068674F" w:rsidRDefault="00794172" w:rsidP="00794172">
            <w:pPr>
              <w:jc w:val="center"/>
              <w:cnfStyle w:val="100000000000"/>
              <w:rPr>
                <w:rFonts w:ascii="Times New Roman" w:eastAsia="Times New Roman" w:hAnsi="Times New Roman" w:cs="Times New Roman"/>
                <w:b w:val="0"/>
                <w:bCs w:val="0"/>
                <w:sz w:val="24"/>
                <w:szCs w:val="24"/>
              </w:rPr>
            </w:pPr>
            <w:r w:rsidRPr="0068674F">
              <w:rPr>
                <w:rFonts w:ascii="Times New Roman" w:eastAsia="Times New Roman" w:hAnsi="Times New Roman" w:cs="Times New Roman"/>
                <w:i/>
                <w:iCs/>
                <w:sz w:val="24"/>
                <w:szCs w:val="24"/>
              </w:rPr>
              <w:t>H(26)</w:t>
            </w:r>
          </w:p>
        </w:tc>
        <w:tc>
          <w:tcPr>
            <w:tcW w:w="1344" w:type="dxa"/>
            <w:hideMark/>
          </w:tcPr>
          <w:p w:rsidR="00794172" w:rsidRPr="0068674F" w:rsidRDefault="00794172" w:rsidP="00794172">
            <w:pPr>
              <w:jc w:val="center"/>
              <w:cnfStyle w:val="100000000000"/>
              <w:rPr>
                <w:rFonts w:ascii="Times New Roman" w:eastAsia="Times New Roman" w:hAnsi="Times New Roman" w:cs="Times New Roman"/>
                <w:b w:val="0"/>
                <w:bCs w:val="0"/>
                <w:sz w:val="24"/>
                <w:szCs w:val="24"/>
              </w:rPr>
            </w:pPr>
            <w:proofErr w:type="spellStart"/>
            <w:r w:rsidRPr="0068674F">
              <w:rPr>
                <w:rFonts w:ascii="Times New Roman" w:eastAsia="Times New Roman" w:hAnsi="Times New Roman" w:cs="Times New Roman"/>
                <w:i/>
                <w:iCs/>
                <w:sz w:val="24"/>
                <w:szCs w:val="24"/>
              </w:rPr>
              <w:t>I</w:t>
            </w:r>
            <w:r w:rsidRPr="0068674F">
              <w:rPr>
                <w:rFonts w:ascii="Times New Roman" w:eastAsia="Times New Roman" w:hAnsi="Times New Roman" w:cs="Times New Roman"/>
                <w:i/>
                <w:iCs/>
                <w:sz w:val="24"/>
                <w:szCs w:val="24"/>
                <w:vertAlign w:val="subscript"/>
              </w:rPr>
              <w:t>opt</w:t>
            </w:r>
            <w:proofErr w:type="spellEnd"/>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Jan</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3470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54</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Feb</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4210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46</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Mar</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5210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34</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Apr</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6110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20</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May</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6890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6</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Jun</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7510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-1</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Jul</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7390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3</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Aug</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7220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15</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Sep</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6630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30</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Oct</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5520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43</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Nov</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4360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53</w:t>
            </w:r>
          </w:p>
        </w:tc>
      </w:tr>
      <w:tr w:rsidR="00794172" w:rsidRPr="00C32CDA" w:rsidTr="00794172">
        <w:trPr>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Dec</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3460</w:t>
            </w:r>
          </w:p>
        </w:tc>
        <w:tc>
          <w:tcPr>
            <w:tcW w:w="0" w:type="auto"/>
            <w:hideMark/>
          </w:tcPr>
          <w:p w:rsidR="00794172" w:rsidRPr="0068674F" w:rsidRDefault="00794172" w:rsidP="00794172">
            <w:pPr>
              <w:jc w:val="center"/>
              <w:cnfStyle w:val="0000000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57</w:t>
            </w:r>
          </w:p>
        </w:tc>
      </w:tr>
      <w:tr w:rsidR="00794172" w:rsidRPr="00C32CDA" w:rsidTr="00794172">
        <w:trPr>
          <w:cnfStyle w:val="000000100000"/>
          <w:trHeight w:val="2"/>
        </w:trPr>
        <w:tc>
          <w:tcPr>
            <w:cnfStyle w:val="001000000000"/>
            <w:tcW w:w="1793" w:type="dxa"/>
            <w:hideMark/>
          </w:tcPr>
          <w:p w:rsidR="00794172" w:rsidRPr="0068674F" w:rsidRDefault="00794172" w:rsidP="00794172">
            <w:pPr>
              <w:jc w:val="center"/>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Year</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5670</w:t>
            </w:r>
          </w:p>
        </w:tc>
        <w:tc>
          <w:tcPr>
            <w:tcW w:w="0" w:type="auto"/>
            <w:hideMark/>
          </w:tcPr>
          <w:p w:rsidR="00794172" w:rsidRPr="0068674F" w:rsidRDefault="00794172" w:rsidP="00794172">
            <w:pPr>
              <w:jc w:val="center"/>
              <w:cnfStyle w:val="000000100000"/>
              <w:rPr>
                <w:rFonts w:ascii="Times New Roman" w:eastAsia="Times New Roman" w:hAnsi="Times New Roman" w:cs="Times New Roman"/>
                <w:sz w:val="24"/>
                <w:szCs w:val="24"/>
              </w:rPr>
            </w:pPr>
            <w:r w:rsidRPr="0068674F">
              <w:rPr>
                <w:rFonts w:ascii="Times New Roman" w:eastAsia="Times New Roman" w:hAnsi="Times New Roman" w:cs="Times New Roman"/>
                <w:sz w:val="24"/>
                <w:szCs w:val="24"/>
              </w:rPr>
              <w:t>26</w:t>
            </w:r>
          </w:p>
        </w:tc>
      </w:tr>
    </w:tbl>
    <w:p w:rsidR="00794172" w:rsidRDefault="00794172" w:rsidP="00794172">
      <w:pPr>
        <w:tabs>
          <w:tab w:val="left" w:pos="2205"/>
        </w:tabs>
        <w:rPr>
          <w:lang w:eastAsia="ja-JP"/>
        </w:rPr>
      </w:pPr>
    </w:p>
    <w:p w:rsidR="00794172" w:rsidRPr="00794172" w:rsidRDefault="00794172" w:rsidP="00794172">
      <w:pPr>
        <w:rPr>
          <w:lang w:eastAsia="ja-JP"/>
        </w:rPr>
      </w:pPr>
    </w:p>
    <w:p w:rsidR="00794172" w:rsidRPr="00794172" w:rsidRDefault="00794172" w:rsidP="00794172">
      <w:pPr>
        <w:rPr>
          <w:lang w:eastAsia="ja-JP"/>
        </w:rPr>
      </w:pPr>
    </w:p>
    <w:p w:rsidR="00794172" w:rsidRPr="00794172" w:rsidRDefault="00794172" w:rsidP="00794172">
      <w:pPr>
        <w:rPr>
          <w:lang w:eastAsia="ja-JP"/>
        </w:rPr>
      </w:pPr>
    </w:p>
    <w:p w:rsidR="00794172" w:rsidRPr="00794172" w:rsidRDefault="00794172" w:rsidP="00794172">
      <w:pPr>
        <w:rPr>
          <w:lang w:eastAsia="ja-JP"/>
        </w:rPr>
      </w:pPr>
    </w:p>
    <w:p w:rsidR="00794172" w:rsidRPr="00794172" w:rsidRDefault="00794172" w:rsidP="00794172">
      <w:pPr>
        <w:rPr>
          <w:lang w:eastAsia="ja-JP"/>
        </w:rPr>
      </w:pPr>
    </w:p>
    <w:p w:rsidR="00794172" w:rsidRPr="00794172" w:rsidRDefault="00794172" w:rsidP="00794172">
      <w:pPr>
        <w:rPr>
          <w:lang w:eastAsia="ja-JP"/>
        </w:rPr>
      </w:pPr>
    </w:p>
    <w:p w:rsidR="00794172" w:rsidRDefault="00794172" w:rsidP="00794172">
      <w:pPr>
        <w:rPr>
          <w:lang w:eastAsia="ja-JP"/>
        </w:rPr>
      </w:pPr>
    </w:p>
    <w:p w:rsidR="00794172" w:rsidRDefault="00794172" w:rsidP="00794172">
      <w:pPr>
        <w:rPr>
          <w:lang w:eastAsia="ja-JP"/>
        </w:rPr>
      </w:pPr>
    </w:p>
    <w:p w:rsidR="00794172" w:rsidRPr="00F71B97" w:rsidRDefault="00794172" w:rsidP="00794172">
      <w:pPr>
        <w:pStyle w:val="Caption"/>
        <w:jc w:val="center"/>
        <w:rPr>
          <w:sz w:val="20"/>
          <w:szCs w:val="20"/>
        </w:rPr>
      </w:pPr>
      <w:r w:rsidRPr="00F71B97">
        <w:rPr>
          <w:sz w:val="20"/>
          <w:szCs w:val="20"/>
        </w:rPr>
        <w:t xml:space="preserve">Table 64: </w:t>
      </w:r>
      <w:r w:rsidRPr="00F71B97">
        <w:rPr>
          <w:rFonts w:ascii="Times New Roman" w:eastAsia="Times New Roman" w:hAnsi="Times New Roman" w:cs="Times New Roman"/>
          <w:color w:val="000000"/>
          <w:sz w:val="20"/>
          <w:szCs w:val="20"/>
        </w:rPr>
        <w:t xml:space="preserve"> </w:t>
      </w:r>
      <w:r w:rsidRPr="00F71B97">
        <w:rPr>
          <w:rFonts w:ascii="Times New Roman" w:eastAsia="Times New Roman" w:hAnsi="Times New Roman" w:cs="Times New Roman"/>
          <w:color w:val="4F81BD" w:themeColor="accent1"/>
          <w:sz w:val="20"/>
          <w:szCs w:val="20"/>
        </w:rPr>
        <w:t xml:space="preserve">the optimal inclination angle and irradiation on plane in each </w:t>
      </w:r>
      <w:proofErr w:type="gramStart"/>
      <w:r w:rsidRPr="00F71B97">
        <w:rPr>
          <w:rFonts w:ascii="Times New Roman" w:eastAsia="Times New Roman" w:hAnsi="Times New Roman" w:cs="Times New Roman"/>
          <w:color w:val="4F81BD" w:themeColor="accent1"/>
          <w:sz w:val="20"/>
          <w:szCs w:val="20"/>
        </w:rPr>
        <w:t>month</w:t>
      </w:r>
      <w:r w:rsidRPr="00F71B97">
        <w:rPr>
          <w:rFonts w:ascii="Times New Roman" w:eastAsia="Times New Roman" w:hAnsi="Times New Roman" w:cs="Times New Roman"/>
          <w:color w:val="000000"/>
          <w:sz w:val="20"/>
          <w:szCs w:val="20"/>
        </w:rPr>
        <w:t xml:space="preserve"> </w:t>
      </w:r>
      <w:r w:rsidRPr="00F71B97">
        <w:rPr>
          <w:sz w:val="20"/>
          <w:szCs w:val="20"/>
        </w:rPr>
        <w:t>.</w:t>
      </w:r>
      <w:proofErr w:type="gramEnd"/>
    </w:p>
    <w:p w:rsidR="00794172" w:rsidRPr="00794172" w:rsidRDefault="00794172" w:rsidP="00794172">
      <w:pPr>
        <w:rPr>
          <w:rFonts w:asciiTheme="majorBidi" w:hAnsiTheme="majorBidi" w:cstheme="majorBidi"/>
          <w:sz w:val="24"/>
          <w:szCs w:val="24"/>
          <w:lang w:eastAsia="ja-JP"/>
        </w:rPr>
      </w:pPr>
      <w:proofErr w:type="gramStart"/>
      <w:r w:rsidRPr="00794172">
        <w:rPr>
          <w:rFonts w:asciiTheme="majorBidi" w:eastAsia="Times New Roman" w:hAnsiTheme="majorBidi" w:cstheme="majorBidi"/>
          <w:i/>
          <w:iCs/>
          <w:sz w:val="24"/>
          <w:szCs w:val="24"/>
        </w:rPr>
        <w:t>H(</w:t>
      </w:r>
      <w:proofErr w:type="gramEnd"/>
      <w:r w:rsidRPr="00794172">
        <w:rPr>
          <w:rFonts w:asciiTheme="majorBidi" w:eastAsia="Times New Roman" w:hAnsiTheme="majorBidi" w:cstheme="majorBidi"/>
          <w:i/>
          <w:iCs/>
          <w:sz w:val="24"/>
          <w:szCs w:val="24"/>
        </w:rPr>
        <w:t>26)</w:t>
      </w:r>
      <w:r w:rsidRPr="00794172">
        <w:rPr>
          <w:rFonts w:asciiTheme="majorBidi" w:eastAsia="Times New Roman" w:hAnsiTheme="majorBidi" w:cstheme="majorBidi"/>
          <w:sz w:val="24"/>
          <w:szCs w:val="24"/>
        </w:rPr>
        <w:t>: Irradiation on plane at angle: 26deg. (</w:t>
      </w:r>
      <w:proofErr w:type="spellStart"/>
      <w:r w:rsidRPr="00794172">
        <w:rPr>
          <w:rFonts w:asciiTheme="majorBidi" w:eastAsia="Times New Roman" w:hAnsiTheme="majorBidi" w:cstheme="majorBidi"/>
          <w:sz w:val="24"/>
          <w:szCs w:val="24"/>
        </w:rPr>
        <w:t>Wh</w:t>
      </w:r>
      <w:proofErr w:type="spellEnd"/>
      <w:r w:rsidRPr="00794172">
        <w:rPr>
          <w:rFonts w:asciiTheme="majorBidi" w:eastAsia="Times New Roman" w:hAnsiTheme="majorBidi" w:cstheme="majorBidi"/>
          <w:sz w:val="24"/>
          <w:szCs w:val="24"/>
        </w:rPr>
        <w:t>/m</w:t>
      </w:r>
      <w:r w:rsidRPr="00794172">
        <w:rPr>
          <w:rFonts w:asciiTheme="majorBidi" w:eastAsia="Times New Roman" w:hAnsiTheme="majorBidi" w:cstheme="majorBidi"/>
          <w:sz w:val="24"/>
          <w:szCs w:val="24"/>
          <w:vertAlign w:val="superscript"/>
        </w:rPr>
        <w:t>2</w:t>
      </w:r>
      <w:r w:rsidRPr="00794172">
        <w:rPr>
          <w:rFonts w:asciiTheme="majorBidi" w:eastAsia="Times New Roman" w:hAnsiTheme="majorBidi" w:cstheme="majorBidi"/>
          <w:sz w:val="24"/>
          <w:szCs w:val="24"/>
        </w:rPr>
        <w:t>/day</w:t>
      </w:r>
      <w:r w:rsidRPr="00794172">
        <w:rPr>
          <w:rFonts w:asciiTheme="majorBidi" w:hAnsiTheme="majorBidi" w:cstheme="majorBidi"/>
          <w:sz w:val="24"/>
          <w:szCs w:val="24"/>
          <w:lang w:eastAsia="ja-JP"/>
        </w:rPr>
        <w:t>)</w:t>
      </w:r>
      <w:r>
        <w:rPr>
          <w:rFonts w:asciiTheme="majorBidi" w:hAnsiTheme="majorBidi" w:cstheme="majorBidi"/>
          <w:sz w:val="24"/>
          <w:szCs w:val="24"/>
          <w:lang w:eastAsia="ja-JP"/>
        </w:rPr>
        <w:t>.</w:t>
      </w:r>
    </w:p>
    <w:p w:rsidR="00794172" w:rsidRPr="00794172" w:rsidRDefault="00794172" w:rsidP="00794172">
      <w:pPr>
        <w:spacing w:after="0" w:line="240" w:lineRule="auto"/>
        <w:rPr>
          <w:rFonts w:asciiTheme="majorBidi" w:eastAsia="Times New Roman" w:hAnsiTheme="majorBidi" w:cstheme="majorBidi"/>
          <w:sz w:val="24"/>
          <w:szCs w:val="24"/>
        </w:rPr>
      </w:pPr>
      <w:proofErr w:type="spellStart"/>
      <w:r w:rsidRPr="00794172">
        <w:rPr>
          <w:rFonts w:asciiTheme="majorBidi" w:eastAsia="Times New Roman" w:hAnsiTheme="majorBidi" w:cstheme="majorBidi"/>
          <w:i/>
          <w:iCs/>
          <w:sz w:val="24"/>
          <w:szCs w:val="24"/>
        </w:rPr>
        <w:t>I</w:t>
      </w:r>
      <w:r w:rsidRPr="00794172">
        <w:rPr>
          <w:rFonts w:asciiTheme="majorBidi" w:eastAsia="Times New Roman" w:hAnsiTheme="majorBidi" w:cstheme="majorBidi"/>
          <w:i/>
          <w:iCs/>
          <w:sz w:val="24"/>
          <w:szCs w:val="24"/>
          <w:vertAlign w:val="subscript"/>
        </w:rPr>
        <w:t>opt</w:t>
      </w:r>
      <w:proofErr w:type="spellEnd"/>
      <w:r w:rsidRPr="00794172">
        <w:rPr>
          <w:rFonts w:asciiTheme="majorBidi" w:eastAsia="Times New Roman" w:hAnsiTheme="majorBidi" w:cstheme="majorBidi"/>
          <w:sz w:val="24"/>
          <w:szCs w:val="24"/>
        </w:rPr>
        <w:t>: Optimal inclination (deg.)</w:t>
      </w:r>
      <w:r>
        <w:rPr>
          <w:rFonts w:asciiTheme="majorBidi" w:eastAsia="Times New Roman" w:hAnsiTheme="majorBidi" w:cstheme="majorBidi"/>
          <w:sz w:val="24"/>
          <w:szCs w:val="24"/>
        </w:rPr>
        <w:t>.</w:t>
      </w:r>
    </w:p>
    <w:p w:rsidR="00794172" w:rsidRDefault="00794172" w:rsidP="00794172">
      <w:pPr>
        <w:rPr>
          <w:lang w:eastAsia="ja-JP"/>
        </w:rPr>
      </w:pPr>
    </w:p>
    <w:p w:rsidR="00794172" w:rsidRDefault="00794172" w:rsidP="00794172">
      <w:pPr>
        <w:rPr>
          <w:lang w:eastAsia="ja-JP"/>
        </w:rPr>
      </w:pPr>
      <w:r>
        <w:rPr>
          <w:rFonts w:ascii="Times New Roman" w:eastAsia="Times New Roman" w:hAnsi="Times New Roman" w:cs="Times New Roman"/>
          <w:sz w:val="24"/>
          <w:szCs w:val="24"/>
        </w:rPr>
        <w:t>The curve below shows the Irradiation plane at angle 26 deg. Foe each month</w:t>
      </w:r>
      <w:r>
        <w:rPr>
          <w:lang w:eastAsia="ja-JP"/>
        </w:rPr>
        <w:t>:</w:t>
      </w:r>
    </w:p>
    <w:p w:rsidR="00794172" w:rsidRDefault="00794172" w:rsidP="00794172">
      <w:pPr>
        <w:jc w:val="center"/>
        <w:rPr>
          <w:lang w:eastAsia="ja-JP"/>
        </w:rPr>
      </w:pPr>
      <w:r w:rsidRPr="00794172">
        <w:rPr>
          <w:noProof/>
        </w:rPr>
        <w:drawing>
          <wp:inline distT="0" distB="0" distL="0" distR="0">
            <wp:extent cx="4800600" cy="2705100"/>
            <wp:effectExtent l="19050" t="0" r="0" b="0"/>
            <wp:docPr id="33" name="صورة 47" descr="radimage32_08_20_N_35_21_16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radimage32_08_20_N_35_21_16_E"/>
                    <pic:cNvPicPr>
                      <a:picLocks noChangeAspect="1" noChangeArrowheads="1"/>
                    </pic:cNvPicPr>
                  </pic:nvPicPr>
                  <pic:blipFill>
                    <a:blip r:embed="rId61" cstate="print"/>
                    <a:srcRect/>
                    <a:stretch>
                      <a:fillRect/>
                    </a:stretch>
                  </pic:blipFill>
                  <pic:spPr bwMode="auto">
                    <a:xfrm>
                      <a:off x="0" y="0"/>
                      <a:ext cx="4800600" cy="2705100"/>
                    </a:xfrm>
                    <a:prstGeom prst="rect">
                      <a:avLst/>
                    </a:prstGeom>
                    <a:noFill/>
                    <a:ln w="9525">
                      <a:noFill/>
                      <a:miter lim="800000"/>
                      <a:headEnd/>
                      <a:tailEnd/>
                    </a:ln>
                  </pic:spPr>
                </pic:pic>
              </a:graphicData>
            </a:graphic>
          </wp:inline>
        </w:drawing>
      </w:r>
    </w:p>
    <w:p w:rsidR="00794172" w:rsidRPr="00F71B97" w:rsidRDefault="00794172" w:rsidP="007322F5">
      <w:pPr>
        <w:pStyle w:val="Caption"/>
        <w:jc w:val="center"/>
        <w:rPr>
          <w:sz w:val="20"/>
          <w:szCs w:val="20"/>
        </w:rPr>
      </w:pPr>
      <w:r>
        <w:rPr>
          <w:lang w:eastAsia="ja-JP"/>
        </w:rPr>
        <w:tab/>
      </w:r>
      <w:r w:rsidRPr="000C1ABA">
        <w:rPr>
          <w:sz w:val="22"/>
          <w:szCs w:val="22"/>
        </w:rPr>
        <w:t xml:space="preserve">Figure 33: </w:t>
      </w:r>
      <w:r w:rsidRPr="000C1ABA">
        <w:rPr>
          <w:rFonts w:asciiTheme="majorBidi" w:hAnsiTheme="majorBidi" w:cstheme="majorBidi"/>
          <w:sz w:val="22"/>
          <w:szCs w:val="22"/>
        </w:rPr>
        <w:t xml:space="preserve"> </w:t>
      </w:r>
      <w:r w:rsidRPr="00F71B97">
        <w:rPr>
          <w:rFonts w:ascii="Times New Roman" w:eastAsia="Times New Roman" w:hAnsi="Times New Roman" w:cs="Times New Roman"/>
          <w:sz w:val="20"/>
          <w:szCs w:val="20"/>
        </w:rPr>
        <w:t xml:space="preserve">Irradiation plane at angle 26 deg. </w:t>
      </w:r>
      <w:proofErr w:type="gramStart"/>
      <w:r w:rsidRPr="00F71B97">
        <w:rPr>
          <w:rFonts w:ascii="Times New Roman" w:eastAsia="Times New Roman" w:hAnsi="Times New Roman" w:cs="Times New Roman"/>
          <w:sz w:val="20"/>
          <w:szCs w:val="20"/>
        </w:rPr>
        <w:t>Fo</w:t>
      </w:r>
      <w:r w:rsidR="007322F5">
        <w:rPr>
          <w:rFonts w:ascii="Times New Roman" w:eastAsia="Times New Roman" w:hAnsi="Times New Roman" w:cs="Times New Roman"/>
          <w:sz w:val="20"/>
          <w:szCs w:val="20"/>
        </w:rPr>
        <w:t>r</w:t>
      </w:r>
      <w:r w:rsidRPr="00F71B97">
        <w:rPr>
          <w:rFonts w:ascii="Times New Roman" w:eastAsia="Times New Roman" w:hAnsi="Times New Roman" w:cs="Times New Roman"/>
          <w:sz w:val="20"/>
          <w:szCs w:val="20"/>
        </w:rPr>
        <w:t xml:space="preserve"> each month</w:t>
      </w:r>
      <w:r w:rsidRPr="00F71B97">
        <w:rPr>
          <w:sz w:val="20"/>
          <w:szCs w:val="20"/>
        </w:rPr>
        <w:t>.</w:t>
      </w:r>
      <w:proofErr w:type="gramEnd"/>
    </w:p>
    <w:p w:rsidR="00794172" w:rsidRDefault="00794172" w:rsidP="00794172">
      <w:pPr>
        <w:spacing w:after="0" w:line="240" w:lineRule="auto"/>
        <w:rPr>
          <w:rFonts w:ascii="Times New Roman" w:eastAsia="Times New Roman" w:hAnsi="Times New Roman" w:cs="Times New Roman"/>
          <w:noProof/>
          <w:sz w:val="24"/>
          <w:szCs w:val="24"/>
        </w:rPr>
      </w:pPr>
      <w:r w:rsidRPr="000C1ABA">
        <w:rPr>
          <w:rFonts w:ascii="Times New Roman" w:eastAsia="Times New Roman" w:hAnsi="Times New Roman" w:cs="Times New Roman"/>
          <w:noProof/>
          <w:sz w:val="24"/>
          <w:szCs w:val="24"/>
        </w:rPr>
        <w:lastRenderedPageBreak/>
        <w:t>And the below curve shows the Optimal Inclination angle for each month</w:t>
      </w:r>
      <w:r>
        <w:rPr>
          <w:rFonts w:ascii="Times New Roman" w:eastAsia="Times New Roman" w:hAnsi="Times New Roman" w:cs="Times New Roman"/>
          <w:noProof/>
          <w:sz w:val="24"/>
          <w:szCs w:val="24"/>
        </w:rPr>
        <w:t>:</w:t>
      </w:r>
    </w:p>
    <w:p w:rsidR="00794172" w:rsidRDefault="00794172" w:rsidP="00794172">
      <w:pPr>
        <w:spacing w:after="0" w:line="240" w:lineRule="auto"/>
        <w:rPr>
          <w:rFonts w:ascii="Times New Roman" w:eastAsia="Times New Roman" w:hAnsi="Times New Roman" w:cs="Times New Roman"/>
          <w:noProof/>
          <w:sz w:val="24"/>
          <w:szCs w:val="24"/>
        </w:rPr>
      </w:pPr>
    </w:p>
    <w:p w:rsidR="00794172" w:rsidRPr="000C1ABA" w:rsidRDefault="00794172" w:rsidP="00794172">
      <w:pPr>
        <w:spacing w:after="0" w:line="240" w:lineRule="auto"/>
        <w:jc w:val="center"/>
        <w:rPr>
          <w:rFonts w:ascii="Times New Roman" w:eastAsia="Times New Roman" w:hAnsi="Times New Roman" w:cs="Times New Roman"/>
          <w:noProof/>
          <w:sz w:val="24"/>
          <w:szCs w:val="24"/>
        </w:rPr>
      </w:pPr>
      <w:r w:rsidRPr="00794172">
        <w:rPr>
          <w:rFonts w:ascii="Times New Roman" w:eastAsia="Times New Roman" w:hAnsi="Times New Roman" w:cs="Times New Roman"/>
          <w:noProof/>
          <w:sz w:val="24"/>
          <w:szCs w:val="24"/>
        </w:rPr>
        <w:drawing>
          <wp:inline distT="0" distB="0" distL="0" distR="0">
            <wp:extent cx="4400550" cy="2705100"/>
            <wp:effectExtent l="19050" t="0" r="0" b="0"/>
            <wp:docPr id="40" name="صورة 48" descr="optangimage32_08_20_N_35_21_16_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optangimage32_08_20_N_35_21_16_E"/>
                    <pic:cNvPicPr>
                      <a:picLocks noChangeAspect="1" noChangeArrowheads="1"/>
                    </pic:cNvPicPr>
                  </pic:nvPicPr>
                  <pic:blipFill>
                    <a:blip r:embed="rId62" cstate="print"/>
                    <a:srcRect/>
                    <a:stretch>
                      <a:fillRect/>
                    </a:stretch>
                  </pic:blipFill>
                  <pic:spPr bwMode="auto">
                    <a:xfrm>
                      <a:off x="0" y="0"/>
                      <a:ext cx="4400550" cy="2705100"/>
                    </a:xfrm>
                    <a:prstGeom prst="rect">
                      <a:avLst/>
                    </a:prstGeom>
                    <a:noFill/>
                    <a:ln w="9525">
                      <a:noFill/>
                      <a:miter lim="800000"/>
                      <a:headEnd/>
                      <a:tailEnd/>
                    </a:ln>
                  </pic:spPr>
                </pic:pic>
              </a:graphicData>
            </a:graphic>
          </wp:inline>
        </w:drawing>
      </w:r>
    </w:p>
    <w:tbl>
      <w:tblPr>
        <w:tblpPr w:leftFromText="180" w:rightFromText="180" w:vertAnchor="text" w:tblpY="1"/>
        <w:tblOverlap w:val="never"/>
        <w:tblW w:w="9330" w:type="dxa"/>
        <w:tblCellSpacing w:w="15" w:type="dxa"/>
        <w:tblCellMar>
          <w:top w:w="15" w:type="dxa"/>
          <w:left w:w="15" w:type="dxa"/>
          <w:bottom w:w="15" w:type="dxa"/>
          <w:right w:w="15" w:type="dxa"/>
        </w:tblCellMar>
        <w:tblLook w:val="04A0"/>
      </w:tblPr>
      <w:tblGrid>
        <w:gridCol w:w="9330"/>
      </w:tblGrid>
      <w:tr w:rsidR="00794172" w:rsidRPr="001A5729" w:rsidTr="00794172">
        <w:trPr>
          <w:trHeight w:val="46"/>
          <w:tblCellSpacing w:w="15" w:type="dxa"/>
        </w:trPr>
        <w:tc>
          <w:tcPr>
            <w:tcW w:w="0" w:type="auto"/>
            <w:vAlign w:val="center"/>
            <w:hideMark/>
          </w:tcPr>
          <w:p w:rsidR="00794172" w:rsidRPr="001A5729" w:rsidRDefault="00794172" w:rsidP="00794172">
            <w:pPr>
              <w:pStyle w:val="Caption"/>
              <w:jc w:val="center"/>
              <w:rPr>
                <w:sz w:val="20"/>
                <w:szCs w:val="20"/>
              </w:rPr>
            </w:pPr>
            <w:r w:rsidRPr="001A5729">
              <w:rPr>
                <w:sz w:val="20"/>
                <w:szCs w:val="20"/>
              </w:rPr>
              <w:t xml:space="preserve">Figure 34: </w:t>
            </w:r>
            <w:r w:rsidRPr="001A5729">
              <w:rPr>
                <w:rFonts w:asciiTheme="majorBidi" w:hAnsiTheme="majorBidi" w:cstheme="majorBidi"/>
                <w:sz w:val="20"/>
                <w:szCs w:val="20"/>
              </w:rPr>
              <w:t xml:space="preserve"> </w:t>
            </w:r>
            <w:r w:rsidRPr="001A5729">
              <w:rPr>
                <w:rFonts w:ascii="Times New Roman" w:eastAsia="Times New Roman" w:hAnsi="Times New Roman" w:cs="Times New Roman"/>
                <w:noProof/>
                <w:sz w:val="20"/>
                <w:szCs w:val="20"/>
              </w:rPr>
              <w:t xml:space="preserve"> Optimal Inclination angle for each </w:t>
            </w:r>
            <w:proofErr w:type="gramStart"/>
            <w:r w:rsidRPr="001A5729">
              <w:rPr>
                <w:rFonts w:ascii="Times New Roman" w:eastAsia="Times New Roman" w:hAnsi="Times New Roman" w:cs="Times New Roman"/>
                <w:noProof/>
                <w:sz w:val="20"/>
                <w:szCs w:val="20"/>
              </w:rPr>
              <w:t xml:space="preserve">month </w:t>
            </w:r>
            <w:r w:rsidRPr="001A5729">
              <w:rPr>
                <w:sz w:val="20"/>
                <w:szCs w:val="20"/>
              </w:rPr>
              <w:t>.</w:t>
            </w:r>
            <w:proofErr w:type="gramEnd"/>
          </w:p>
        </w:tc>
      </w:tr>
    </w:tbl>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pStyle w:val="Heading1"/>
      </w:pPr>
    </w:p>
    <w:p w:rsidR="00794172" w:rsidRDefault="00794172" w:rsidP="00794172">
      <w:pPr>
        <w:pStyle w:val="Heading1"/>
        <w:rPr>
          <w:rFonts w:ascii="Times New Roman" w:hAnsi="Times New Roman"/>
        </w:rPr>
      </w:pPr>
      <w:r>
        <w:t xml:space="preserve">9.3 The Design </w:t>
      </w:r>
      <w:proofErr w:type="gramStart"/>
      <w:r>
        <w:t>of  the</w:t>
      </w:r>
      <w:proofErr w:type="gramEnd"/>
      <w:r>
        <w:t xml:space="preserve"> solar station system  </w:t>
      </w:r>
      <w:r w:rsidRPr="00F37C12">
        <w:t>:</w:t>
      </w:r>
      <w:r w:rsidRPr="00EC6ADC">
        <w:rPr>
          <w:rFonts w:ascii="Times New Roman" w:hAnsi="Times New Roman"/>
          <w:noProof/>
          <w:sz w:val="20"/>
          <w:szCs w:val="20"/>
        </w:rPr>
        <w:t xml:space="preserve"> </w:t>
      </w:r>
    </w:p>
    <w:p w:rsidR="00794172" w:rsidRDefault="00794172" w:rsidP="00794172">
      <w:pPr>
        <w:tabs>
          <w:tab w:val="left" w:pos="1230"/>
        </w:tabs>
        <w:rPr>
          <w:lang w:eastAsia="ja-JP"/>
        </w:rPr>
      </w:pPr>
    </w:p>
    <w:p w:rsidR="00794172" w:rsidRDefault="00794172" w:rsidP="00794172">
      <w:pPr>
        <w:rPr>
          <w:rFonts w:ascii="Times New Roman" w:hAnsi="Times New Roman" w:cs="Times New Roman"/>
        </w:rPr>
      </w:pPr>
      <w:r>
        <w:rPr>
          <w:rFonts w:ascii="Times New Roman" w:hAnsi="Times New Roman" w:cs="Times New Roman"/>
        </w:rPr>
        <w:t>T</w:t>
      </w:r>
      <w:r w:rsidRPr="004D7A3E">
        <w:rPr>
          <w:rFonts w:ascii="Times New Roman" w:hAnsi="Times New Roman" w:cs="Times New Roman"/>
          <w:sz w:val="24"/>
          <w:szCs w:val="24"/>
        </w:rPr>
        <w:t>h</w:t>
      </w:r>
      <w:r>
        <w:rPr>
          <w:rFonts w:ascii="Times New Roman" w:hAnsi="Times New Roman" w:cs="Times New Roman"/>
          <w:sz w:val="24"/>
          <w:szCs w:val="24"/>
        </w:rPr>
        <w:t>e Power of this station = 580</w:t>
      </w:r>
      <w:r>
        <w:rPr>
          <w:rFonts w:ascii="Times New Roman" w:hAnsi="Times New Roman" w:cs="Times New Roman"/>
        </w:rPr>
        <w:t xml:space="preserve">kw, and we will use two program to design this </w:t>
      </w:r>
      <w:proofErr w:type="gramStart"/>
      <w:r>
        <w:rPr>
          <w:rFonts w:ascii="Times New Roman" w:hAnsi="Times New Roman" w:cs="Times New Roman"/>
        </w:rPr>
        <w:t>station .</w:t>
      </w:r>
      <w:proofErr w:type="gramEnd"/>
    </w:p>
    <w:p w:rsidR="00794172" w:rsidRDefault="00794172" w:rsidP="00794172">
      <w:pPr>
        <w:rPr>
          <w:rFonts w:ascii="Times New Roman" w:hAnsi="Times New Roman" w:cs="Times New Roman"/>
        </w:rPr>
      </w:pPr>
      <w:r>
        <w:rPr>
          <w:rFonts w:ascii="Times New Roman" w:hAnsi="Times New Roman" w:cs="Times New Roman"/>
        </w:rPr>
        <w:t xml:space="preserve">The first program is PV </w:t>
      </w:r>
      <w:proofErr w:type="gramStart"/>
      <w:r>
        <w:rPr>
          <w:rFonts w:ascii="Times New Roman" w:hAnsi="Times New Roman" w:cs="Times New Roman"/>
        </w:rPr>
        <w:t>system .</w:t>
      </w:r>
      <w:proofErr w:type="gramEnd"/>
    </w:p>
    <w:p w:rsidR="00794172" w:rsidRDefault="00794172" w:rsidP="00794172">
      <w:pPr>
        <w:rPr>
          <w:rFonts w:ascii="Times New Roman" w:hAnsi="Times New Roman" w:cs="Times New Roman"/>
        </w:rPr>
      </w:pPr>
      <w:r>
        <w:rPr>
          <w:rFonts w:ascii="Times New Roman" w:hAnsi="Times New Roman" w:cs="Times New Roman"/>
        </w:rPr>
        <w:t>The second program is power-</w:t>
      </w:r>
      <w:proofErr w:type="gramStart"/>
      <w:r>
        <w:rPr>
          <w:rFonts w:ascii="Times New Roman" w:hAnsi="Times New Roman" w:cs="Times New Roman"/>
        </w:rPr>
        <w:t>one(</w:t>
      </w:r>
      <w:proofErr w:type="gramEnd"/>
      <w:r>
        <w:rPr>
          <w:rFonts w:ascii="Times New Roman" w:hAnsi="Times New Roman" w:cs="Times New Roman"/>
        </w:rPr>
        <w:t>aurora designer)</w:t>
      </w: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Pr="00482AB2" w:rsidRDefault="00794172" w:rsidP="00794172">
      <w:pPr>
        <w:pStyle w:val="Heading2"/>
      </w:pPr>
      <w:r w:rsidRPr="00482AB2">
        <w:lastRenderedPageBreak/>
        <w:t xml:space="preserve">9.3.1 Design </w:t>
      </w:r>
      <w:proofErr w:type="gramStart"/>
      <w:r w:rsidRPr="00482AB2">
        <w:t>Of</w:t>
      </w:r>
      <w:proofErr w:type="gramEnd"/>
      <w:r w:rsidRPr="00482AB2">
        <w:t xml:space="preserve"> Solar System PV system:</w:t>
      </w:r>
    </w:p>
    <w:p w:rsidR="00794172" w:rsidRDefault="00794172" w:rsidP="00794172">
      <w:pPr>
        <w:rPr>
          <w:rFonts w:ascii="Times New Roman" w:hAnsi="Times New Roman" w:cs="Times New Roman"/>
          <w:b/>
          <w:bCs/>
          <w:sz w:val="28"/>
          <w:szCs w:val="28"/>
        </w:rPr>
      </w:pPr>
    </w:p>
    <w:p w:rsidR="00794172" w:rsidRPr="00F71B97" w:rsidRDefault="00794172" w:rsidP="00794172">
      <w:pPr>
        <w:rPr>
          <w:rFonts w:ascii="Times New Roman" w:hAnsi="Times New Roman" w:cs="Times New Roman"/>
          <w:b/>
          <w:bCs/>
          <w:sz w:val="28"/>
          <w:szCs w:val="28"/>
        </w:rPr>
      </w:pPr>
      <w:r w:rsidRPr="00F71B97">
        <w:rPr>
          <w:rFonts w:ascii="Times New Roman" w:hAnsi="Times New Roman" w:cs="Times New Roman"/>
          <w:b/>
          <w:bCs/>
          <w:sz w:val="28"/>
          <w:szCs w:val="28"/>
        </w:rPr>
        <w:t>How to deal with the PV system?</w:t>
      </w:r>
    </w:p>
    <w:p w:rsidR="00794172" w:rsidRDefault="00794172" w:rsidP="00794172">
      <w:pPr>
        <w:rPr>
          <w:rFonts w:ascii="Times New Roman" w:hAnsi="Times New Roman" w:cs="Times New Roman"/>
        </w:rPr>
      </w:pPr>
      <w:r>
        <w:rPr>
          <w:rFonts w:ascii="Times New Roman" w:hAnsi="Times New Roman" w:cs="Times New Roman"/>
        </w:rPr>
        <w:t xml:space="preserve">We designed the solar system as you see in the bellow </w:t>
      </w:r>
      <w:proofErr w:type="gramStart"/>
      <w:r>
        <w:rPr>
          <w:rFonts w:ascii="Times New Roman" w:hAnsi="Times New Roman" w:cs="Times New Roman"/>
        </w:rPr>
        <w:t>pictures :</w:t>
      </w:r>
      <w:proofErr w:type="gramEnd"/>
    </w:p>
    <w:p w:rsidR="00794172" w:rsidRDefault="00794172" w:rsidP="00794172">
      <w:pPr>
        <w:tabs>
          <w:tab w:val="left" w:pos="1230"/>
        </w:tabs>
        <w:rPr>
          <w:lang w:eastAsia="ja-JP"/>
        </w:rPr>
      </w:pPr>
      <w:r w:rsidRPr="00794172">
        <w:rPr>
          <w:noProof/>
        </w:rPr>
        <w:drawing>
          <wp:inline distT="0" distB="0" distL="0" distR="0">
            <wp:extent cx="5459649" cy="4429125"/>
            <wp:effectExtent l="19050" t="0" r="7701" b="0"/>
            <wp:docPr id="42" name="صورة 4"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ork\Desktop\بدون عنوان.jpg"/>
                    <pic:cNvPicPr>
                      <a:picLocks noChangeAspect="1" noChangeArrowheads="1"/>
                    </pic:cNvPicPr>
                  </pic:nvPicPr>
                  <pic:blipFill>
                    <a:blip r:embed="rId63" cstate="print"/>
                    <a:srcRect/>
                    <a:stretch>
                      <a:fillRect/>
                    </a:stretch>
                  </pic:blipFill>
                  <pic:spPr bwMode="auto">
                    <a:xfrm>
                      <a:off x="0" y="0"/>
                      <a:ext cx="5464997" cy="4433464"/>
                    </a:xfrm>
                    <a:prstGeom prst="rect">
                      <a:avLst/>
                    </a:prstGeom>
                    <a:noFill/>
                    <a:ln w="9525">
                      <a:noFill/>
                      <a:miter lim="800000"/>
                      <a:headEnd/>
                      <a:tailEnd/>
                    </a:ln>
                  </pic:spPr>
                </pic:pic>
              </a:graphicData>
            </a:graphic>
          </wp:inline>
        </w:drawing>
      </w:r>
    </w:p>
    <w:tbl>
      <w:tblPr>
        <w:tblpPr w:leftFromText="180" w:rightFromText="180" w:vertAnchor="text" w:tblpY="1"/>
        <w:tblOverlap w:val="never"/>
        <w:tblW w:w="9330" w:type="dxa"/>
        <w:tblCellSpacing w:w="15" w:type="dxa"/>
        <w:tblCellMar>
          <w:top w:w="15" w:type="dxa"/>
          <w:left w:w="15" w:type="dxa"/>
          <w:bottom w:w="15" w:type="dxa"/>
          <w:right w:w="15" w:type="dxa"/>
        </w:tblCellMar>
        <w:tblLook w:val="04A0"/>
      </w:tblPr>
      <w:tblGrid>
        <w:gridCol w:w="9330"/>
      </w:tblGrid>
      <w:tr w:rsidR="00794172" w:rsidRPr="001A5729" w:rsidTr="00794172">
        <w:trPr>
          <w:trHeight w:val="46"/>
          <w:tblCellSpacing w:w="15" w:type="dxa"/>
        </w:trPr>
        <w:tc>
          <w:tcPr>
            <w:tcW w:w="0" w:type="auto"/>
            <w:vAlign w:val="center"/>
            <w:hideMark/>
          </w:tcPr>
          <w:p w:rsidR="00794172" w:rsidRPr="001A5729" w:rsidRDefault="00794172" w:rsidP="00794172">
            <w:pPr>
              <w:pStyle w:val="Caption"/>
              <w:jc w:val="center"/>
              <w:rPr>
                <w:sz w:val="20"/>
                <w:szCs w:val="20"/>
              </w:rPr>
            </w:pPr>
            <w:r w:rsidRPr="001A5729">
              <w:rPr>
                <w:sz w:val="20"/>
                <w:szCs w:val="20"/>
              </w:rPr>
              <w:t>Figure 3</w:t>
            </w:r>
            <w:r>
              <w:rPr>
                <w:sz w:val="20"/>
                <w:szCs w:val="20"/>
              </w:rPr>
              <w:t>5</w:t>
            </w:r>
            <w:r w:rsidRPr="001A5729">
              <w:rPr>
                <w:sz w:val="20"/>
                <w:szCs w:val="20"/>
              </w:rPr>
              <w:t xml:space="preserve">: </w:t>
            </w:r>
            <w:r w:rsidRPr="001A5729">
              <w:rPr>
                <w:rFonts w:asciiTheme="majorBidi" w:hAnsiTheme="majorBidi" w:cstheme="majorBidi"/>
                <w:sz w:val="20"/>
                <w:szCs w:val="20"/>
              </w:rPr>
              <w:t xml:space="preserve"> </w:t>
            </w:r>
            <w:r w:rsidRPr="001A5729">
              <w:rPr>
                <w:rFonts w:ascii="Times New Roman" w:eastAsia="Times New Roman" w:hAnsi="Times New Roman" w:cs="Times New Roman"/>
                <w:noProof/>
                <w:sz w:val="20"/>
                <w:szCs w:val="20"/>
              </w:rPr>
              <w:t xml:space="preserve"> </w:t>
            </w:r>
            <w:r>
              <w:rPr>
                <w:rFonts w:ascii="Times New Roman" w:eastAsia="Times New Roman" w:hAnsi="Times New Roman" w:cs="Times New Roman"/>
                <w:noProof/>
                <w:sz w:val="20"/>
                <w:szCs w:val="20"/>
              </w:rPr>
              <w:t xml:space="preserve">The Interface of PV sys. </w:t>
            </w:r>
            <w:proofErr w:type="gramStart"/>
            <w:r>
              <w:rPr>
                <w:rFonts w:ascii="Times New Roman" w:eastAsia="Times New Roman" w:hAnsi="Times New Roman" w:cs="Times New Roman"/>
                <w:noProof/>
                <w:sz w:val="20"/>
                <w:szCs w:val="20"/>
              </w:rPr>
              <w:t>Program</w:t>
            </w:r>
            <w:r w:rsidRPr="001A5729">
              <w:rPr>
                <w:rFonts w:ascii="Times New Roman" w:eastAsia="Times New Roman" w:hAnsi="Times New Roman" w:cs="Times New Roman"/>
                <w:noProof/>
                <w:sz w:val="20"/>
                <w:szCs w:val="20"/>
              </w:rPr>
              <w:t xml:space="preserve"> </w:t>
            </w:r>
            <w:r w:rsidRPr="001A5729">
              <w:rPr>
                <w:sz w:val="20"/>
                <w:szCs w:val="20"/>
              </w:rPr>
              <w:t>.</w:t>
            </w:r>
            <w:proofErr w:type="gramEnd"/>
          </w:p>
        </w:tc>
      </w:tr>
    </w:tbl>
    <w:p w:rsidR="00794172" w:rsidRDefault="00794172" w:rsidP="00794172">
      <w:pPr>
        <w:rPr>
          <w:rFonts w:ascii="Times New Roman" w:hAnsi="Times New Roman" w:cs="Times New Roman"/>
        </w:rPr>
      </w:pPr>
    </w:p>
    <w:p w:rsidR="00794172" w:rsidRDefault="00794172" w:rsidP="00794172">
      <w:pPr>
        <w:rPr>
          <w:rFonts w:ascii="Times New Roman" w:hAnsi="Times New Roman" w:cs="Times New Roman"/>
        </w:rPr>
      </w:pPr>
      <w:r>
        <w:rPr>
          <w:rFonts w:ascii="Times New Roman" w:hAnsi="Times New Roman" w:cs="Times New Roman"/>
        </w:rPr>
        <w:t xml:space="preserve">After select the desired options (as you see in the last </w:t>
      </w:r>
      <w:proofErr w:type="gramStart"/>
      <w:r>
        <w:rPr>
          <w:rFonts w:ascii="Times New Roman" w:hAnsi="Times New Roman" w:cs="Times New Roman"/>
        </w:rPr>
        <w:t>picture )</w:t>
      </w:r>
      <w:proofErr w:type="gramEnd"/>
      <w:r>
        <w:rPr>
          <w:rFonts w:ascii="Times New Roman" w:hAnsi="Times New Roman" w:cs="Times New Roman"/>
        </w:rPr>
        <w:t>, the press OK.</w:t>
      </w:r>
    </w:p>
    <w:p w:rsidR="00794172" w:rsidRDefault="00794172" w:rsidP="00794172">
      <w:pPr>
        <w:rPr>
          <w:rFonts w:ascii="Times New Roman" w:hAnsi="Times New Roman" w:cs="Times New Roman"/>
        </w:rPr>
      </w:pPr>
      <w:r>
        <w:rPr>
          <w:rFonts w:ascii="Times New Roman" w:hAnsi="Times New Roman" w:cs="Times New Roman"/>
        </w:rPr>
        <w:t xml:space="preserve">Then  you must select the location ,after that  enter to  the system and select the type  of array specification (nominal power   </w:t>
      </w:r>
      <w:proofErr w:type="spellStart"/>
      <w:r>
        <w:rPr>
          <w:rFonts w:ascii="Times New Roman" w:hAnsi="Times New Roman" w:cs="Times New Roman"/>
        </w:rPr>
        <w:t>KWp</w:t>
      </w:r>
      <w:proofErr w:type="spellEnd"/>
      <w:r>
        <w:rPr>
          <w:rFonts w:ascii="Times New Roman" w:hAnsi="Times New Roman" w:cs="Times New Roman"/>
        </w:rPr>
        <w:t>) and write (580)  to the power of solar system design then  enter the optimization of tilt and azimuth angle ,Then OK.</w:t>
      </w:r>
    </w:p>
    <w:p w:rsidR="00794172" w:rsidRDefault="00794172" w:rsidP="00794172">
      <w:pPr>
        <w:rPr>
          <w:rFonts w:ascii="Times New Roman" w:hAnsi="Times New Roman" w:cs="Times New Roman"/>
        </w:rPr>
      </w:pPr>
      <w:r>
        <w:rPr>
          <w:rFonts w:ascii="Times New Roman" w:hAnsi="Times New Roman" w:cs="Times New Roman"/>
        </w:rPr>
        <w:t>Then you choose the (</w:t>
      </w:r>
      <w:proofErr w:type="spellStart"/>
      <w:r>
        <w:rPr>
          <w:rFonts w:ascii="Times New Roman" w:hAnsi="Times New Roman" w:cs="Times New Roman"/>
        </w:rPr>
        <w:t>Modul</w:t>
      </w:r>
      <w:proofErr w:type="spellEnd"/>
      <w:r>
        <w:rPr>
          <w:rFonts w:ascii="Times New Roman" w:hAnsi="Times New Roman" w:cs="Times New Roman"/>
        </w:rPr>
        <w:t xml:space="preserve"> type = Standard, Mounting position =Ground based, </w:t>
      </w:r>
      <w:proofErr w:type="spellStart"/>
      <w:r>
        <w:rPr>
          <w:rFonts w:ascii="Times New Roman" w:hAnsi="Times New Roman" w:cs="Times New Roman"/>
        </w:rPr>
        <w:t>Tecnology</w:t>
      </w:r>
      <w:proofErr w:type="spellEnd"/>
      <w:r>
        <w:rPr>
          <w:rFonts w:ascii="Times New Roman" w:hAnsi="Times New Roman" w:cs="Times New Roman"/>
        </w:rPr>
        <w:t xml:space="preserve"> = Polycrystalline, Ventilation </w:t>
      </w:r>
      <w:proofErr w:type="spellStart"/>
      <w:r>
        <w:rPr>
          <w:rFonts w:ascii="Times New Roman" w:hAnsi="Times New Roman" w:cs="Times New Roman"/>
        </w:rPr>
        <w:t>Proparty</w:t>
      </w:r>
      <w:proofErr w:type="spellEnd"/>
      <w:r>
        <w:rPr>
          <w:rFonts w:ascii="Times New Roman" w:hAnsi="Times New Roman" w:cs="Times New Roman"/>
        </w:rPr>
        <w:t xml:space="preserve"> </w:t>
      </w:r>
      <w:proofErr w:type="gramStart"/>
      <w:r>
        <w:rPr>
          <w:rFonts w:ascii="Times New Roman" w:hAnsi="Times New Roman" w:cs="Times New Roman"/>
        </w:rPr>
        <w:t>=  Free</w:t>
      </w:r>
      <w:proofErr w:type="gramEnd"/>
      <w:r>
        <w:rPr>
          <w:rFonts w:ascii="Times New Roman" w:hAnsi="Times New Roman" w:cs="Times New Roman"/>
        </w:rPr>
        <w:t xml:space="preserve"> standing), then OK.</w:t>
      </w:r>
    </w:p>
    <w:p w:rsidR="00794172" w:rsidRDefault="00794172" w:rsidP="00794172">
      <w:pPr>
        <w:tabs>
          <w:tab w:val="left" w:pos="1230"/>
        </w:tabs>
        <w:rPr>
          <w:lang w:eastAsia="ja-JP"/>
        </w:rPr>
      </w:pPr>
      <w:r>
        <w:rPr>
          <w:rFonts w:ascii="Times New Roman" w:hAnsi="Times New Roman" w:cs="Times New Roman"/>
        </w:rPr>
        <w:t xml:space="preserve">The pictures below shows all these </w:t>
      </w:r>
      <w:proofErr w:type="gramStart"/>
      <w:r>
        <w:rPr>
          <w:rFonts w:ascii="Times New Roman" w:hAnsi="Times New Roman" w:cs="Times New Roman"/>
        </w:rPr>
        <w:t>steps :</w:t>
      </w:r>
      <w:proofErr w:type="gramEnd"/>
    </w:p>
    <w:p w:rsidR="00794172" w:rsidRDefault="00794172" w:rsidP="00794172">
      <w:pPr>
        <w:tabs>
          <w:tab w:val="left" w:pos="1230"/>
        </w:tabs>
        <w:rPr>
          <w:lang w:eastAsia="ja-JP"/>
        </w:rPr>
      </w:pPr>
    </w:p>
    <w:p w:rsidR="00794172" w:rsidRDefault="00794172" w:rsidP="00794172">
      <w:pPr>
        <w:tabs>
          <w:tab w:val="left" w:pos="1230"/>
        </w:tabs>
        <w:rPr>
          <w:lang w:eastAsia="ja-JP"/>
        </w:rPr>
      </w:pPr>
    </w:p>
    <w:p w:rsidR="00794172" w:rsidRDefault="00794172" w:rsidP="00794172">
      <w:pPr>
        <w:tabs>
          <w:tab w:val="left" w:pos="1230"/>
        </w:tabs>
        <w:rPr>
          <w:lang w:eastAsia="ja-JP"/>
        </w:rPr>
      </w:pPr>
      <w:r w:rsidRPr="00794172">
        <w:rPr>
          <w:noProof/>
        </w:rPr>
        <w:lastRenderedPageBreak/>
        <w:drawing>
          <wp:inline distT="0" distB="0" distL="0" distR="0">
            <wp:extent cx="5433201" cy="3895725"/>
            <wp:effectExtent l="19050" t="0" r="0" b="0"/>
            <wp:docPr id="49" name="صورة 5"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ork\Desktop\بدون عنوان.jpg"/>
                    <pic:cNvPicPr>
                      <a:picLocks noChangeAspect="1" noChangeArrowheads="1"/>
                    </pic:cNvPicPr>
                  </pic:nvPicPr>
                  <pic:blipFill>
                    <a:blip r:embed="rId64" cstate="print"/>
                    <a:srcRect/>
                    <a:stretch>
                      <a:fillRect/>
                    </a:stretch>
                  </pic:blipFill>
                  <pic:spPr bwMode="auto">
                    <a:xfrm>
                      <a:off x="0" y="0"/>
                      <a:ext cx="5436328" cy="3897967"/>
                    </a:xfrm>
                    <a:prstGeom prst="rect">
                      <a:avLst/>
                    </a:prstGeom>
                    <a:noFill/>
                    <a:ln w="9525">
                      <a:noFill/>
                      <a:miter lim="800000"/>
                      <a:headEnd/>
                      <a:tailEnd/>
                    </a:ln>
                  </pic:spPr>
                </pic:pic>
              </a:graphicData>
            </a:graphic>
          </wp:inline>
        </w:drawing>
      </w:r>
    </w:p>
    <w:p w:rsidR="005811FA" w:rsidRDefault="00794172" w:rsidP="00794172">
      <w:pPr>
        <w:rPr>
          <w:lang w:eastAsia="ja-JP"/>
        </w:rPr>
      </w:pPr>
      <w:r w:rsidRPr="00794172">
        <w:rPr>
          <w:noProof/>
        </w:rPr>
        <w:drawing>
          <wp:inline distT="0" distB="0" distL="0" distR="0">
            <wp:extent cx="5480461" cy="4295775"/>
            <wp:effectExtent l="19050" t="0" r="5939" b="0"/>
            <wp:docPr id="51" name="صورة 6" descr="C:\Users\work\Desktop\hhhh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rk\Desktop\hhhhh.jpg"/>
                    <pic:cNvPicPr>
                      <a:picLocks noChangeAspect="1" noChangeArrowheads="1"/>
                    </pic:cNvPicPr>
                  </pic:nvPicPr>
                  <pic:blipFill>
                    <a:blip r:embed="rId65" cstate="print"/>
                    <a:srcRect/>
                    <a:stretch>
                      <a:fillRect/>
                    </a:stretch>
                  </pic:blipFill>
                  <pic:spPr bwMode="auto">
                    <a:xfrm>
                      <a:off x="0" y="0"/>
                      <a:ext cx="5483995" cy="4298545"/>
                    </a:xfrm>
                    <a:prstGeom prst="rect">
                      <a:avLst/>
                    </a:prstGeom>
                    <a:noFill/>
                    <a:ln w="9525">
                      <a:noFill/>
                      <a:miter lim="800000"/>
                      <a:headEnd/>
                      <a:tailEnd/>
                    </a:ln>
                  </pic:spPr>
                </pic:pic>
              </a:graphicData>
            </a:graphic>
          </wp:inline>
        </w:drawing>
      </w:r>
    </w:p>
    <w:p w:rsidR="005811FA" w:rsidRDefault="005811FA" w:rsidP="005811FA">
      <w:pPr>
        <w:tabs>
          <w:tab w:val="left" w:pos="990"/>
        </w:tabs>
        <w:rPr>
          <w:lang w:eastAsia="ja-JP"/>
        </w:rPr>
      </w:pPr>
    </w:p>
    <w:p w:rsidR="005811FA" w:rsidRDefault="005811FA" w:rsidP="005811FA">
      <w:pPr>
        <w:tabs>
          <w:tab w:val="left" w:pos="990"/>
        </w:tabs>
        <w:rPr>
          <w:lang w:eastAsia="ja-JP"/>
        </w:rPr>
      </w:pPr>
      <w:r w:rsidRPr="005811FA">
        <w:rPr>
          <w:noProof/>
        </w:rPr>
        <w:lastRenderedPageBreak/>
        <w:drawing>
          <wp:inline distT="0" distB="0" distL="0" distR="0">
            <wp:extent cx="5360035" cy="3886200"/>
            <wp:effectExtent l="19050" t="0" r="0" b="0"/>
            <wp:docPr id="47" name="صورة 7"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work\Desktop\بدون عنوان.jpg"/>
                    <pic:cNvPicPr>
                      <a:picLocks noChangeAspect="1" noChangeArrowheads="1"/>
                    </pic:cNvPicPr>
                  </pic:nvPicPr>
                  <pic:blipFill>
                    <a:blip r:embed="rId66" cstate="print"/>
                    <a:srcRect/>
                    <a:stretch>
                      <a:fillRect/>
                    </a:stretch>
                  </pic:blipFill>
                  <pic:spPr bwMode="auto">
                    <a:xfrm>
                      <a:off x="0" y="0"/>
                      <a:ext cx="5360035" cy="3886200"/>
                    </a:xfrm>
                    <a:prstGeom prst="rect">
                      <a:avLst/>
                    </a:prstGeom>
                    <a:noFill/>
                    <a:ln w="9525">
                      <a:noFill/>
                      <a:miter lim="800000"/>
                      <a:headEnd/>
                      <a:tailEnd/>
                    </a:ln>
                  </pic:spPr>
                </pic:pic>
              </a:graphicData>
            </a:graphic>
          </wp:inline>
        </w:drawing>
      </w:r>
    </w:p>
    <w:p w:rsidR="005811FA" w:rsidRPr="00B644DE" w:rsidRDefault="005811FA" w:rsidP="005811FA">
      <w:pPr>
        <w:jc w:val="center"/>
        <w:rPr>
          <w:rFonts w:ascii="Times New Roman" w:hAnsi="Times New Roman" w:cs="Times New Roman"/>
          <w:b/>
          <w:bCs/>
          <w:noProof/>
          <w:color w:val="4F81BD" w:themeColor="accent1"/>
        </w:rPr>
      </w:pPr>
      <w:r w:rsidRPr="00B644DE">
        <w:rPr>
          <w:b/>
          <w:bCs/>
          <w:color w:val="4F81BD" w:themeColor="accent1"/>
          <w:sz w:val="20"/>
          <w:szCs w:val="20"/>
        </w:rPr>
        <w:t xml:space="preserve">Figure 36: </w:t>
      </w:r>
      <w:r w:rsidRPr="00B644DE">
        <w:rPr>
          <w:rFonts w:asciiTheme="majorBidi" w:hAnsiTheme="majorBidi" w:cstheme="majorBidi"/>
          <w:b/>
          <w:bCs/>
          <w:color w:val="4F81BD" w:themeColor="accent1"/>
          <w:sz w:val="20"/>
          <w:szCs w:val="20"/>
        </w:rPr>
        <w:t xml:space="preserve"> </w:t>
      </w:r>
      <w:r w:rsidRPr="00B644DE">
        <w:rPr>
          <w:rFonts w:ascii="Times New Roman" w:eastAsia="Times New Roman" w:hAnsi="Times New Roman" w:cs="Times New Roman"/>
          <w:b/>
          <w:bCs/>
          <w:noProof/>
          <w:color w:val="4F81BD" w:themeColor="accent1"/>
          <w:sz w:val="20"/>
          <w:szCs w:val="20"/>
        </w:rPr>
        <w:t xml:space="preserve"> </w:t>
      </w:r>
      <w:r>
        <w:rPr>
          <w:rFonts w:ascii="Times New Roman" w:eastAsia="Times New Roman" w:hAnsi="Times New Roman" w:cs="Times New Roman"/>
          <w:b/>
          <w:bCs/>
          <w:noProof/>
          <w:color w:val="4F81BD" w:themeColor="accent1"/>
          <w:sz w:val="20"/>
          <w:szCs w:val="20"/>
        </w:rPr>
        <w:t xml:space="preserve">Syetem specifications in PV </w:t>
      </w:r>
      <w:proofErr w:type="gramStart"/>
      <w:r>
        <w:rPr>
          <w:rFonts w:ascii="Times New Roman" w:eastAsia="Times New Roman" w:hAnsi="Times New Roman" w:cs="Times New Roman"/>
          <w:b/>
          <w:bCs/>
          <w:noProof/>
          <w:color w:val="4F81BD" w:themeColor="accent1"/>
          <w:sz w:val="20"/>
          <w:szCs w:val="20"/>
        </w:rPr>
        <w:t>system</w:t>
      </w:r>
      <w:r w:rsidRPr="00B644DE">
        <w:rPr>
          <w:rFonts w:ascii="Times New Roman" w:eastAsia="Times New Roman" w:hAnsi="Times New Roman" w:cs="Times New Roman"/>
          <w:b/>
          <w:bCs/>
          <w:noProof/>
          <w:color w:val="4F81BD" w:themeColor="accent1"/>
          <w:sz w:val="20"/>
          <w:szCs w:val="20"/>
        </w:rPr>
        <w:t xml:space="preserve"> </w:t>
      </w:r>
      <w:r w:rsidRPr="00B644DE">
        <w:rPr>
          <w:b/>
          <w:bCs/>
          <w:color w:val="4F81BD" w:themeColor="accent1"/>
          <w:sz w:val="20"/>
          <w:szCs w:val="20"/>
        </w:rPr>
        <w:t>.</w:t>
      </w:r>
      <w:proofErr w:type="gramEnd"/>
    </w:p>
    <w:p w:rsidR="005811FA" w:rsidRDefault="005811FA" w:rsidP="005811FA">
      <w:pPr>
        <w:rPr>
          <w:rFonts w:ascii="Times New Roman" w:hAnsi="Times New Roman" w:cs="Times New Roman"/>
          <w:b/>
          <w:bCs/>
          <w:noProof/>
          <w:sz w:val="28"/>
          <w:szCs w:val="28"/>
        </w:rPr>
      </w:pPr>
    </w:p>
    <w:p w:rsidR="005811FA" w:rsidRDefault="005811FA" w:rsidP="005811FA">
      <w:pPr>
        <w:rPr>
          <w:rFonts w:ascii="Times New Roman" w:hAnsi="Times New Roman" w:cs="Times New Roman"/>
          <w:b/>
          <w:bCs/>
          <w:noProof/>
          <w:sz w:val="28"/>
          <w:szCs w:val="28"/>
        </w:rPr>
      </w:pPr>
      <w:r w:rsidRPr="00B644DE">
        <w:rPr>
          <w:rFonts w:ascii="Times New Roman" w:hAnsi="Times New Roman" w:cs="Times New Roman"/>
          <w:b/>
          <w:bCs/>
          <w:noProof/>
          <w:sz w:val="28"/>
          <w:szCs w:val="28"/>
        </w:rPr>
        <w:t>The Results :</w:t>
      </w:r>
    </w:p>
    <w:p w:rsidR="005811FA" w:rsidRDefault="005811FA" w:rsidP="005811FA">
      <w:pPr>
        <w:rPr>
          <w:rFonts w:ascii="Times New Roman" w:hAnsi="Times New Roman" w:cs="Times New Roman"/>
          <w:noProof/>
          <w:sz w:val="24"/>
          <w:szCs w:val="24"/>
        </w:rPr>
      </w:pPr>
      <w:r>
        <w:rPr>
          <w:rFonts w:ascii="Times New Roman" w:hAnsi="Times New Roman" w:cs="Times New Roman"/>
          <w:noProof/>
          <w:sz w:val="24"/>
          <w:szCs w:val="24"/>
        </w:rPr>
        <w:t>After entering all necessery numbers and data and i</w:t>
      </w:r>
      <w:r w:rsidRPr="00B770B6">
        <w:rPr>
          <w:rFonts w:ascii="Times New Roman" w:hAnsi="Times New Roman" w:cs="Times New Roman"/>
          <w:noProof/>
          <w:sz w:val="24"/>
          <w:szCs w:val="24"/>
        </w:rPr>
        <w:t>dentify options</w:t>
      </w:r>
      <w:r>
        <w:rPr>
          <w:rFonts w:ascii="Times New Roman" w:hAnsi="Times New Roman" w:cs="Times New Roman"/>
          <w:noProof/>
          <w:sz w:val="24"/>
          <w:szCs w:val="24"/>
        </w:rPr>
        <w:t>, the program give us the results as shown in the below curves and tables :</w:t>
      </w:r>
    </w:p>
    <w:p w:rsidR="005811FA" w:rsidRDefault="005811FA" w:rsidP="005811FA">
      <w:pPr>
        <w:rPr>
          <w:rFonts w:ascii="Times New Roman" w:hAnsi="Times New Roman" w:cs="Times New Roman"/>
          <w:noProof/>
          <w:sz w:val="24"/>
          <w:szCs w:val="24"/>
        </w:rPr>
      </w:pPr>
    </w:p>
    <w:p w:rsidR="005811FA" w:rsidRPr="00B644DE" w:rsidRDefault="005811FA" w:rsidP="005811FA">
      <w:pPr>
        <w:rPr>
          <w:rFonts w:ascii="Times New Roman" w:hAnsi="Times New Roman" w:cs="Times New Roman"/>
          <w:noProof/>
          <w:sz w:val="24"/>
          <w:szCs w:val="24"/>
        </w:rPr>
      </w:pPr>
      <w:r>
        <w:rPr>
          <w:rFonts w:ascii="Times New Roman" w:hAnsi="Times New Roman" w:cs="Times New Roman"/>
          <w:noProof/>
          <w:sz w:val="24"/>
          <w:szCs w:val="24"/>
        </w:rPr>
        <w:t>The below curves shown the Irradiation per month:</w:t>
      </w:r>
    </w:p>
    <w:p w:rsidR="005811FA" w:rsidRDefault="005811FA" w:rsidP="005811FA">
      <w:pPr>
        <w:jc w:val="center"/>
        <w:rPr>
          <w:lang w:eastAsia="ja-JP"/>
        </w:rPr>
      </w:pPr>
      <w:r w:rsidRPr="005811FA">
        <w:rPr>
          <w:noProof/>
        </w:rPr>
        <w:lastRenderedPageBreak/>
        <w:drawing>
          <wp:inline distT="0" distB="0" distL="0" distR="0">
            <wp:extent cx="5810250" cy="4171950"/>
            <wp:effectExtent l="19050" t="0" r="0" b="0"/>
            <wp:docPr id="55" name="صورة 8"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ork\Desktop\بدون عنوان.jpg"/>
                    <pic:cNvPicPr>
                      <a:picLocks noChangeAspect="1" noChangeArrowheads="1"/>
                    </pic:cNvPicPr>
                  </pic:nvPicPr>
                  <pic:blipFill>
                    <a:blip r:embed="rId67" cstate="print"/>
                    <a:srcRect/>
                    <a:stretch>
                      <a:fillRect/>
                    </a:stretch>
                  </pic:blipFill>
                  <pic:spPr bwMode="auto">
                    <a:xfrm>
                      <a:off x="0" y="0"/>
                      <a:ext cx="5810250" cy="4171950"/>
                    </a:xfrm>
                    <a:prstGeom prst="rect">
                      <a:avLst/>
                    </a:prstGeom>
                    <a:noFill/>
                    <a:ln w="9525">
                      <a:noFill/>
                      <a:miter lim="800000"/>
                      <a:headEnd/>
                      <a:tailEnd/>
                    </a:ln>
                  </pic:spPr>
                </pic:pic>
              </a:graphicData>
            </a:graphic>
          </wp:inline>
        </w:drawing>
      </w:r>
    </w:p>
    <w:p w:rsidR="005811FA" w:rsidRDefault="005811FA" w:rsidP="005811FA">
      <w:pPr>
        <w:rPr>
          <w:lang w:eastAsia="ja-JP"/>
        </w:rPr>
      </w:pPr>
      <w:r w:rsidRPr="005811FA">
        <w:rPr>
          <w:noProof/>
        </w:rPr>
        <w:drawing>
          <wp:inline distT="0" distB="0" distL="0" distR="0">
            <wp:extent cx="5810250" cy="3724275"/>
            <wp:effectExtent l="19050" t="0" r="0" b="0"/>
            <wp:docPr id="48" name="صورة 10" descr="C:\Users\work\Desktop\66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ork\Desktop\6666.jpg"/>
                    <pic:cNvPicPr>
                      <a:picLocks noChangeAspect="1" noChangeArrowheads="1"/>
                    </pic:cNvPicPr>
                  </pic:nvPicPr>
                  <pic:blipFill>
                    <a:blip r:embed="rId68" cstate="print"/>
                    <a:srcRect/>
                    <a:stretch>
                      <a:fillRect/>
                    </a:stretch>
                  </pic:blipFill>
                  <pic:spPr bwMode="auto">
                    <a:xfrm>
                      <a:off x="0" y="0"/>
                      <a:ext cx="5810250" cy="3724275"/>
                    </a:xfrm>
                    <a:prstGeom prst="rect">
                      <a:avLst/>
                    </a:prstGeom>
                    <a:noFill/>
                    <a:ln w="9525">
                      <a:noFill/>
                      <a:miter lim="800000"/>
                      <a:headEnd/>
                      <a:tailEnd/>
                    </a:ln>
                  </pic:spPr>
                </pic:pic>
              </a:graphicData>
            </a:graphic>
          </wp:inline>
        </w:drawing>
      </w:r>
    </w:p>
    <w:p w:rsidR="005811FA" w:rsidRPr="00B644DE" w:rsidRDefault="005811FA" w:rsidP="005811FA">
      <w:pPr>
        <w:jc w:val="center"/>
        <w:rPr>
          <w:rFonts w:ascii="Times New Roman" w:hAnsi="Times New Roman" w:cs="Times New Roman"/>
          <w:b/>
          <w:bCs/>
          <w:noProof/>
          <w:color w:val="4F81BD" w:themeColor="accent1"/>
        </w:rPr>
      </w:pPr>
      <w:r w:rsidRPr="00B644DE">
        <w:rPr>
          <w:b/>
          <w:bCs/>
          <w:color w:val="4F81BD" w:themeColor="accent1"/>
          <w:sz w:val="20"/>
          <w:szCs w:val="20"/>
        </w:rPr>
        <w:t>Figure 3</w:t>
      </w:r>
      <w:r>
        <w:rPr>
          <w:b/>
          <w:bCs/>
          <w:color w:val="4F81BD" w:themeColor="accent1"/>
          <w:sz w:val="20"/>
          <w:szCs w:val="20"/>
        </w:rPr>
        <w:t>7</w:t>
      </w:r>
      <w:r w:rsidRPr="00B644DE">
        <w:rPr>
          <w:b/>
          <w:bCs/>
          <w:color w:val="4F81BD" w:themeColor="accent1"/>
          <w:sz w:val="20"/>
          <w:szCs w:val="20"/>
        </w:rPr>
        <w:t xml:space="preserve">: </w:t>
      </w:r>
      <w:r w:rsidRPr="00B644DE">
        <w:rPr>
          <w:rFonts w:asciiTheme="majorBidi" w:hAnsiTheme="majorBidi" w:cstheme="majorBidi"/>
          <w:b/>
          <w:bCs/>
          <w:color w:val="4F81BD" w:themeColor="accent1"/>
          <w:sz w:val="20"/>
          <w:szCs w:val="20"/>
        </w:rPr>
        <w:t xml:space="preserve"> </w:t>
      </w:r>
      <w:r w:rsidRPr="00B644DE">
        <w:rPr>
          <w:rFonts w:ascii="Times New Roman" w:eastAsia="Times New Roman" w:hAnsi="Times New Roman" w:cs="Times New Roman"/>
          <w:b/>
          <w:bCs/>
          <w:noProof/>
          <w:color w:val="4F81BD" w:themeColor="accent1"/>
          <w:sz w:val="20"/>
          <w:szCs w:val="20"/>
        </w:rPr>
        <w:t xml:space="preserve"> </w:t>
      </w:r>
      <w:r>
        <w:rPr>
          <w:rFonts w:ascii="Times New Roman" w:eastAsia="Times New Roman" w:hAnsi="Times New Roman" w:cs="Times New Roman"/>
          <w:b/>
          <w:bCs/>
          <w:noProof/>
          <w:color w:val="4F81BD" w:themeColor="accent1"/>
          <w:sz w:val="20"/>
          <w:szCs w:val="20"/>
        </w:rPr>
        <w:t xml:space="preserve">Irradiation per month by PV </w:t>
      </w:r>
      <w:proofErr w:type="gramStart"/>
      <w:r>
        <w:rPr>
          <w:rFonts w:ascii="Times New Roman" w:eastAsia="Times New Roman" w:hAnsi="Times New Roman" w:cs="Times New Roman"/>
          <w:b/>
          <w:bCs/>
          <w:noProof/>
          <w:color w:val="4F81BD" w:themeColor="accent1"/>
          <w:sz w:val="20"/>
          <w:szCs w:val="20"/>
        </w:rPr>
        <w:t>system</w:t>
      </w:r>
      <w:r w:rsidRPr="00B644DE">
        <w:rPr>
          <w:rFonts w:ascii="Times New Roman" w:eastAsia="Times New Roman" w:hAnsi="Times New Roman" w:cs="Times New Roman"/>
          <w:b/>
          <w:bCs/>
          <w:noProof/>
          <w:color w:val="4F81BD" w:themeColor="accent1"/>
          <w:sz w:val="20"/>
          <w:szCs w:val="20"/>
        </w:rPr>
        <w:t xml:space="preserve"> </w:t>
      </w:r>
      <w:r w:rsidRPr="00B644DE">
        <w:rPr>
          <w:b/>
          <w:bCs/>
          <w:color w:val="4F81BD" w:themeColor="accent1"/>
          <w:sz w:val="20"/>
          <w:szCs w:val="20"/>
        </w:rPr>
        <w:t>.</w:t>
      </w:r>
      <w:proofErr w:type="gramEnd"/>
    </w:p>
    <w:p w:rsidR="005811FA" w:rsidRDefault="005811FA" w:rsidP="005811FA">
      <w:pPr>
        <w:rPr>
          <w:lang w:eastAsia="ja-JP"/>
        </w:rPr>
      </w:pPr>
    </w:p>
    <w:p w:rsidR="005811FA" w:rsidRPr="00B770B6" w:rsidRDefault="005811FA" w:rsidP="005811FA">
      <w:pPr>
        <w:rPr>
          <w:rFonts w:asciiTheme="majorBidi" w:hAnsiTheme="majorBidi" w:cstheme="majorBidi"/>
          <w:noProof/>
          <w:sz w:val="24"/>
          <w:szCs w:val="24"/>
        </w:rPr>
      </w:pPr>
      <w:r>
        <w:rPr>
          <w:rFonts w:asciiTheme="majorBidi" w:hAnsiTheme="majorBidi" w:cstheme="majorBidi"/>
          <w:noProof/>
          <w:sz w:val="24"/>
          <w:szCs w:val="24"/>
        </w:rPr>
        <w:lastRenderedPageBreak/>
        <w:t>The below curve show us the System output energy for each month :</w:t>
      </w:r>
    </w:p>
    <w:p w:rsidR="00C02D84" w:rsidRDefault="00C02D84" w:rsidP="005811FA">
      <w:pPr>
        <w:rPr>
          <w:lang w:eastAsia="ja-JP"/>
        </w:rPr>
      </w:pPr>
      <w:r w:rsidRPr="00C02D84">
        <w:rPr>
          <w:noProof/>
        </w:rPr>
        <w:drawing>
          <wp:inline distT="0" distB="0" distL="0" distR="0">
            <wp:extent cx="5788660" cy="4229100"/>
            <wp:effectExtent l="19050" t="0" r="2540" b="0"/>
            <wp:docPr id="57" name="صورة 9" descr="C:\Users\work\Desktop\lllllllllllllllll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work\Desktop\lllllllllllllllllll.jpg"/>
                    <pic:cNvPicPr>
                      <a:picLocks noChangeAspect="1" noChangeArrowheads="1"/>
                    </pic:cNvPicPr>
                  </pic:nvPicPr>
                  <pic:blipFill>
                    <a:blip r:embed="rId69" cstate="print"/>
                    <a:srcRect/>
                    <a:stretch>
                      <a:fillRect/>
                    </a:stretch>
                  </pic:blipFill>
                  <pic:spPr bwMode="auto">
                    <a:xfrm>
                      <a:off x="0" y="0"/>
                      <a:ext cx="5788660" cy="4229100"/>
                    </a:xfrm>
                    <a:prstGeom prst="rect">
                      <a:avLst/>
                    </a:prstGeom>
                    <a:noFill/>
                    <a:ln w="9525">
                      <a:noFill/>
                      <a:miter lim="800000"/>
                      <a:headEnd/>
                      <a:tailEnd/>
                    </a:ln>
                  </pic:spPr>
                </pic:pic>
              </a:graphicData>
            </a:graphic>
          </wp:inline>
        </w:drawing>
      </w:r>
    </w:p>
    <w:p w:rsidR="00C02D84" w:rsidRPr="00B644DE" w:rsidRDefault="00C02D84" w:rsidP="00CD3A3F">
      <w:pPr>
        <w:jc w:val="center"/>
        <w:rPr>
          <w:rFonts w:ascii="Times New Roman" w:hAnsi="Times New Roman" w:cs="Times New Roman"/>
          <w:b/>
          <w:bCs/>
          <w:noProof/>
          <w:color w:val="4F81BD" w:themeColor="accent1"/>
        </w:rPr>
      </w:pPr>
      <w:r w:rsidRPr="00B644DE">
        <w:rPr>
          <w:b/>
          <w:bCs/>
          <w:color w:val="4F81BD" w:themeColor="accent1"/>
          <w:sz w:val="20"/>
          <w:szCs w:val="20"/>
        </w:rPr>
        <w:t>Figure 3</w:t>
      </w:r>
      <w:r w:rsidR="00CD3A3F">
        <w:rPr>
          <w:b/>
          <w:bCs/>
          <w:color w:val="4F81BD" w:themeColor="accent1"/>
          <w:sz w:val="20"/>
          <w:szCs w:val="20"/>
        </w:rPr>
        <w:t>8</w:t>
      </w:r>
      <w:r w:rsidRPr="00B644DE">
        <w:rPr>
          <w:b/>
          <w:bCs/>
          <w:color w:val="4F81BD" w:themeColor="accent1"/>
          <w:sz w:val="20"/>
          <w:szCs w:val="20"/>
        </w:rPr>
        <w:t xml:space="preserve">: </w:t>
      </w:r>
      <w:r w:rsidRPr="00B644DE">
        <w:rPr>
          <w:rFonts w:asciiTheme="majorBidi" w:hAnsiTheme="majorBidi" w:cstheme="majorBidi"/>
          <w:b/>
          <w:bCs/>
          <w:color w:val="4F81BD" w:themeColor="accent1"/>
          <w:sz w:val="20"/>
          <w:szCs w:val="20"/>
        </w:rPr>
        <w:t xml:space="preserve"> </w:t>
      </w:r>
      <w:r w:rsidRPr="00B644DE">
        <w:rPr>
          <w:rFonts w:ascii="Times New Roman" w:eastAsia="Times New Roman" w:hAnsi="Times New Roman" w:cs="Times New Roman"/>
          <w:b/>
          <w:bCs/>
          <w:noProof/>
          <w:color w:val="4F81BD" w:themeColor="accent1"/>
          <w:sz w:val="20"/>
          <w:szCs w:val="20"/>
        </w:rPr>
        <w:t xml:space="preserve"> </w:t>
      </w:r>
      <w:r w:rsidRPr="00B770B6">
        <w:rPr>
          <w:rFonts w:asciiTheme="majorBidi" w:hAnsiTheme="majorBidi" w:cstheme="majorBidi"/>
          <w:b/>
          <w:bCs/>
          <w:noProof/>
          <w:color w:val="4F81BD" w:themeColor="accent1"/>
          <w:sz w:val="20"/>
          <w:szCs w:val="20"/>
        </w:rPr>
        <w:t>System output energy for each month</w:t>
      </w:r>
      <w:r w:rsidRPr="00B770B6">
        <w:rPr>
          <w:rFonts w:ascii="Times New Roman" w:eastAsia="Times New Roman" w:hAnsi="Times New Roman" w:cs="Times New Roman"/>
          <w:b/>
          <w:bCs/>
          <w:noProof/>
          <w:color w:val="4F81BD" w:themeColor="accent1"/>
          <w:sz w:val="20"/>
          <w:szCs w:val="20"/>
        </w:rPr>
        <w:t xml:space="preserve"> by PV </w:t>
      </w:r>
      <w:proofErr w:type="gramStart"/>
      <w:r w:rsidRPr="00B770B6">
        <w:rPr>
          <w:rFonts w:ascii="Times New Roman" w:eastAsia="Times New Roman" w:hAnsi="Times New Roman" w:cs="Times New Roman"/>
          <w:b/>
          <w:bCs/>
          <w:noProof/>
          <w:color w:val="4F81BD" w:themeColor="accent1"/>
          <w:sz w:val="20"/>
          <w:szCs w:val="20"/>
        </w:rPr>
        <w:t>system</w:t>
      </w:r>
      <w:r w:rsidRPr="00B644DE">
        <w:rPr>
          <w:rFonts w:ascii="Times New Roman" w:eastAsia="Times New Roman" w:hAnsi="Times New Roman" w:cs="Times New Roman"/>
          <w:b/>
          <w:bCs/>
          <w:noProof/>
          <w:color w:val="4F81BD" w:themeColor="accent1"/>
          <w:sz w:val="20"/>
          <w:szCs w:val="20"/>
        </w:rPr>
        <w:t xml:space="preserve"> </w:t>
      </w:r>
      <w:r w:rsidRPr="00B644DE">
        <w:rPr>
          <w:b/>
          <w:bCs/>
          <w:color w:val="4F81BD" w:themeColor="accent1"/>
          <w:sz w:val="20"/>
          <w:szCs w:val="20"/>
        </w:rPr>
        <w:t>.</w:t>
      </w:r>
      <w:proofErr w:type="gramEnd"/>
    </w:p>
    <w:p w:rsidR="00C02D84" w:rsidRDefault="00C02D84" w:rsidP="00C02D84">
      <w:pPr>
        <w:pStyle w:val="Heading2"/>
      </w:pPr>
    </w:p>
    <w:p w:rsidR="00C02D84" w:rsidRPr="00482AB2" w:rsidRDefault="00C02D84" w:rsidP="00C02D84">
      <w:pPr>
        <w:pStyle w:val="Heading2"/>
      </w:pPr>
      <w:r w:rsidRPr="00482AB2">
        <w:t xml:space="preserve">9.3.2 Calculations </w:t>
      </w:r>
      <w:proofErr w:type="gramStart"/>
      <w:r w:rsidRPr="00482AB2">
        <w:t>For</w:t>
      </w:r>
      <w:proofErr w:type="gramEnd"/>
      <w:r w:rsidRPr="00482AB2">
        <w:t xml:space="preserve"> the Fixed Cost of the investment by PV system:</w:t>
      </w:r>
    </w:p>
    <w:p w:rsidR="00C02D84" w:rsidRDefault="00C02D84" w:rsidP="00C02D84">
      <w:pPr>
        <w:rPr>
          <w:rFonts w:ascii="Times New Roman" w:hAnsi="Times New Roman" w:cs="Times New Roman"/>
          <w:noProof/>
          <w:sz w:val="24"/>
          <w:szCs w:val="24"/>
        </w:rPr>
      </w:pPr>
    </w:p>
    <w:p w:rsidR="00C02D84" w:rsidRDefault="00C02D84" w:rsidP="00C02D84">
      <w:pPr>
        <w:rPr>
          <w:rFonts w:ascii="Times New Roman" w:hAnsi="Times New Roman" w:cs="Times New Roman"/>
          <w:noProof/>
          <w:sz w:val="24"/>
          <w:szCs w:val="24"/>
        </w:rPr>
      </w:pPr>
      <w:r>
        <w:rPr>
          <w:rFonts w:ascii="Times New Roman" w:hAnsi="Times New Roman" w:cs="Times New Roman"/>
          <w:noProof/>
          <w:sz w:val="24"/>
          <w:szCs w:val="24"/>
        </w:rPr>
        <w:t>PV system</w:t>
      </w:r>
      <w:r w:rsidRPr="00D95FD8">
        <w:rPr>
          <w:rFonts w:ascii="Times New Roman" w:hAnsi="Times New Roman" w:cs="Times New Roman"/>
          <w:noProof/>
          <w:sz w:val="24"/>
          <w:szCs w:val="24"/>
        </w:rPr>
        <w:t xml:space="preserve"> program can calculate the fixed cost of the investment in dollar ($), </w:t>
      </w:r>
      <w:r>
        <w:rPr>
          <w:rFonts w:ascii="Times New Roman" w:hAnsi="Times New Roman" w:cs="Times New Roman"/>
          <w:noProof/>
          <w:sz w:val="24"/>
          <w:szCs w:val="24"/>
        </w:rPr>
        <w:t>by entering</w:t>
      </w:r>
      <w:r w:rsidRPr="00D95FD8">
        <w:rPr>
          <w:rFonts w:ascii="Times New Roman" w:hAnsi="Times New Roman" w:cs="Times New Roman"/>
          <w:noProof/>
          <w:sz w:val="24"/>
          <w:szCs w:val="24"/>
        </w:rPr>
        <w:t xml:space="preserve"> the price per watt in dollar($), and it can calculate </w:t>
      </w:r>
      <w:r>
        <w:rPr>
          <w:rFonts w:ascii="Times New Roman" w:hAnsi="Times New Roman" w:cs="Times New Roman"/>
          <w:noProof/>
          <w:sz w:val="24"/>
          <w:szCs w:val="24"/>
        </w:rPr>
        <w:t>h</w:t>
      </w:r>
      <w:r w:rsidRPr="00D95FD8">
        <w:rPr>
          <w:rFonts w:ascii="Times New Roman" w:hAnsi="Times New Roman" w:cs="Times New Roman"/>
          <w:noProof/>
          <w:sz w:val="24"/>
          <w:szCs w:val="24"/>
        </w:rPr>
        <w:t>ow we will</w:t>
      </w:r>
      <w:r>
        <w:rPr>
          <w:rFonts w:ascii="Times New Roman" w:hAnsi="Times New Roman" w:cs="Times New Roman"/>
          <w:noProof/>
          <w:sz w:val="24"/>
          <w:szCs w:val="24"/>
        </w:rPr>
        <w:t xml:space="preserve"> be</w:t>
      </w:r>
      <w:r w:rsidRPr="00D95FD8">
        <w:rPr>
          <w:rFonts w:ascii="Times New Roman" w:hAnsi="Times New Roman" w:cs="Times New Roman"/>
          <w:noProof/>
          <w:sz w:val="24"/>
          <w:szCs w:val="24"/>
        </w:rPr>
        <w:t xml:space="preserve"> pay in each year with interest</w:t>
      </w:r>
      <w:r>
        <w:rPr>
          <w:rFonts w:ascii="Times New Roman" w:hAnsi="Times New Roman" w:cs="Times New Roman"/>
          <w:noProof/>
          <w:sz w:val="24"/>
          <w:szCs w:val="24"/>
        </w:rPr>
        <w:t>,</w:t>
      </w:r>
      <w:r w:rsidRPr="00D95FD8">
        <w:rPr>
          <w:rFonts w:ascii="Times New Roman" w:hAnsi="Times New Roman" w:cs="Times New Roman"/>
          <w:noProof/>
          <w:sz w:val="24"/>
          <w:szCs w:val="24"/>
        </w:rPr>
        <w:t xml:space="preserve"> and determine the period of this project</w:t>
      </w:r>
      <w:r>
        <w:rPr>
          <w:rFonts w:ascii="Times New Roman" w:hAnsi="Times New Roman" w:cs="Times New Roman"/>
          <w:noProof/>
          <w:sz w:val="24"/>
          <w:szCs w:val="24"/>
        </w:rPr>
        <w:t xml:space="preserve"> by entering</w:t>
      </w:r>
      <w:r w:rsidRPr="00D95FD8">
        <w:rPr>
          <w:rFonts w:ascii="Times New Roman" w:hAnsi="Times New Roman" w:cs="Times New Roman"/>
          <w:noProof/>
          <w:sz w:val="24"/>
          <w:szCs w:val="24"/>
        </w:rPr>
        <w:t xml:space="preserve"> the period and the intreset rate. And </w:t>
      </w:r>
      <w:r>
        <w:rPr>
          <w:rFonts w:ascii="Times New Roman" w:hAnsi="Times New Roman" w:cs="Times New Roman"/>
          <w:noProof/>
          <w:sz w:val="24"/>
          <w:szCs w:val="24"/>
        </w:rPr>
        <w:t xml:space="preserve">it can </w:t>
      </w:r>
      <w:r w:rsidRPr="00D95FD8">
        <w:rPr>
          <w:rFonts w:ascii="Times New Roman" w:hAnsi="Times New Roman" w:cs="Times New Roman"/>
          <w:noProof/>
          <w:sz w:val="24"/>
          <w:szCs w:val="24"/>
        </w:rPr>
        <w:t xml:space="preserve">determine the </w:t>
      </w:r>
      <w:r>
        <w:rPr>
          <w:rFonts w:ascii="Times New Roman" w:hAnsi="Times New Roman" w:cs="Times New Roman"/>
          <w:noProof/>
          <w:sz w:val="24"/>
          <w:szCs w:val="24"/>
        </w:rPr>
        <w:t>total</w:t>
      </w:r>
      <w:r w:rsidRPr="00D95FD8">
        <w:rPr>
          <w:rFonts w:ascii="Times New Roman" w:hAnsi="Times New Roman" w:cs="Times New Roman"/>
          <w:noProof/>
          <w:sz w:val="24"/>
          <w:szCs w:val="24"/>
        </w:rPr>
        <w:t xml:space="preserve"> cost energy .</w:t>
      </w:r>
    </w:p>
    <w:p w:rsidR="00C02D84" w:rsidRPr="00BC5C4B" w:rsidRDefault="00C02D84" w:rsidP="00C02D84">
      <w:pPr>
        <w:pStyle w:val="ListParagraph"/>
        <w:numPr>
          <w:ilvl w:val="0"/>
          <w:numId w:val="17"/>
        </w:numPr>
        <w:rPr>
          <w:rFonts w:ascii="Times New Roman" w:hAnsi="Times New Roman" w:cs="Times New Roman"/>
          <w:noProof/>
          <w:sz w:val="24"/>
          <w:szCs w:val="24"/>
        </w:rPr>
      </w:pPr>
      <w:r w:rsidRPr="00BC5C4B">
        <w:rPr>
          <w:rFonts w:ascii="Times New Roman" w:hAnsi="Times New Roman" w:cs="Times New Roman"/>
          <w:noProof/>
          <w:sz w:val="24"/>
          <w:szCs w:val="24"/>
        </w:rPr>
        <w:t>The</w:t>
      </w:r>
      <w:r>
        <w:rPr>
          <w:rFonts w:ascii="Times New Roman" w:hAnsi="Times New Roman" w:cs="Times New Roman"/>
          <w:noProof/>
          <w:sz w:val="24"/>
          <w:szCs w:val="24"/>
        </w:rPr>
        <w:t xml:space="preserve"> estimation for the life span of this project is eaqual to 20 years, and the cost for each watt is equal to 2.2 </w:t>
      </w:r>
      <w:r>
        <w:rPr>
          <w:rFonts w:ascii="Times New Roman" w:hAnsi="Times New Roman" w:cs="Times New Roman"/>
          <w:noProof/>
        </w:rPr>
        <w:t>$</w:t>
      </w:r>
      <w:r>
        <w:rPr>
          <w:rFonts w:ascii="Times New Roman" w:hAnsi="Times New Roman" w:cs="Times New Roman"/>
          <w:noProof/>
          <w:sz w:val="24"/>
          <w:szCs w:val="24"/>
        </w:rPr>
        <w:t>/watt.</w:t>
      </w:r>
    </w:p>
    <w:p w:rsidR="005811FA" w:rsidRDefault="005811FA" w:rsidP="00C02D84">
      <w:pPr>
        <w:rPr>
          <w:lang w:eastAsia="ja-JP"/>
        </w:rPr>
      </w:pPr>
    </w:p>
    <w:p w:rsidR="00C02D84" w:rsidRDefault="00C02D84" w:rsidP="00C02D84">
      <w:pPr>
        <w:rPr>
          <w:rFonts w:ascii="Times New Roman" w:hAnsi="Times New Roman" w:cs="Times New Roman"/>
          <w:b/>
          <w:bCs/>
          <w:noProof/>
          <w:sz w:val="28"/>
          <w:szCs w:val="28"/>
        </w:rPr>
      </w:pPr>
      <w:r w:rsidRPr="00B644DE">
        <w:rPr>
          <w:rFonts w:ascii="Times New Roman" w:hAnsi="Times New Roman" w:cs="Times New Roman"/>
          <w:b/>
          <w:bCs/>
          <w:noProof/>
          <w:sz w:val="28"/>
          <w:szCs w:val="28"/>
        </w:rPr>
        <w:t>The Results :</w:t>
      </w:r>
    </w:p>
    <w:p w:rsidR="00C02D84" w:rsidRDefault="00C02D84" w:rsidP="00C02D84">
      <w:pPr>
        <w:rPr>
          <w:rFonts w:ascii="Times New Roman" w:hAnsi="Times New Roman" w:cs="Times New Roman"/>
          <w:noProof/>
          <w:sz w:val="24"/>
          <w:szCs w:val="24"/>
        </w:rPr>
      </w:pPr>
    </w:p>
    <w:p w:rsidR="00C02D84" w:rsidRPr="00BC5C4B" w:rsidRDefault="00C02D84" w:rsidP="00C02D84">
      <w:pPr>
        <w:rPr>
          <w:rFonts w:ascii="Times New Roman" w:hAnsi="Times New Roman" w:cs="Times New Roman"/>
          <w:noProof/>
          <w:sz w:val="24"/>
          <w:szCs w:val="24"/>
        </w:rPr>
      </w:pPr>
      <w:r w:rsidRPr="00BC5C4B">
        <w:rPr>
          <w:rFonts w:ascii="Times New Roman" w:hAnsi="Times New Roman" w:cs="Times New Roman"/>
          <w:noProof/>
          <w:sz w:val="24"/>
          <w:szCs w:val="24"/>
        </w:rPr>
        <w:t>The table below show us the fixed investment for this project :</w:t>
      </w:r>
    </w:p>
    <w:tbl>
      <w:tblPr>
        <w:tblStyle w:val="MediumGrid1-Accent1"/>
        <w:tblW w:w="0" w:type="auto"/>
        <w:jc w:val="center"/>
        <w:tblLook w:val="04A0"/>
      </w:tblPr>
      <w:tblGrid>
        <w:gridCol w:w="3827"/>
        <w:gridCol w:w="3686"/>
      </w:tblGrid>
      <w:tr w:rsidR="00C02D84" w:rsidTr="001F658D">
        <w:trPr>
          <w:cnfStyle w:val="100000000000"/>
          <w:jc w:val="center"/>
        </w:trPr>
        <w:tc>
          <w:tcPr>
            <w:cnfStyle w:val="001000000000"/>
            <w:tcW w:w="3827" w:type="dxa"/>
          </w:tcPr>
          <w:p w:rsidR="00C02D84" w:rsidRDefault="00C02D84"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lastRenderedPageBreak/>
              <w:t>Module cost</w:t>
            </w:r>
          </w:p>
          <w:p w:rsidR="00C02D84" w:rsidRPr="00BC5C4B" w:rsidRDefault="00C02D84" w:rsidP="001F658D">
            <w:pPr>
              <w:jc w:val="center"/>
              <w:rPr>
                <w:rFonts w:asciiTheme="majorHAnsi" w:hAnsiTheme="majorHAnsi" w:cs="Times New Roman"/>
                <w:noProof/>
                <w:sz w:val="24"/>
                <w:szCs w:val="24"/>
              </w:rPr>
            </w:pPr>
          </w:p>
        </w:tc>
        <w:tc>
          <w:tcPr>
            <w:tcW w:w="3686" w:type="dxa"/>
          </w:tcPr>
          <w:p w:rsidR="00C02D84" w:rsidRPr="00BC5C4B" w:rsidRDefault="00C02D84" w:rsidP="001F658D">
            <w:pPr>
              <w:jc w:val="center"/>
              <w:cnfStyle w:val="100000000000"/>
              <w:rPr>
                <w:rFonts w:asciiTheme="majorHAnsi" w:hAnsiTheme="majorHAnsi" w:cs="Times New Roman"/>
                <w:noProof/>
                <w:sz w:val="24"/>
                <w:szCs w:val="24"/>
              </w:rPr>
            </w:pPr>
            <w:r w:rsidRPr="00BC5C4B">
              <w:rPr>
                <w:rFonts w:asciiTheme="majorHAnsi" w:hAnsiTheme="majorHAnsi" w:cs="Times New Roman"/>
                <w:noProof/>
                <w:sz w:val="24"/>
                <w:szCs w:val="24"/>
              </w:rPr>
              <w:t>1276000 $</w:t>
            </w:r>
          </w:p>
        </w:tc>
      </w:tr>
      <w:tr w:rsidR="00C02D84" w:rsidTr="001F658D">
        <w:trPr>
          <w:cnfStyle w:val="000000100000"/>
          <w:jc w:val="center"/>
        </w:trPr>
        <w:tc>
          <w:tcPr>
            <w:cnfStyle w:val="001000000000"/>
            <w:tcW w:w="3827" w:type="dxa"/>
          </w:tcPr>
          <w:p w:rsidR="00C02D84" w:rsidRDefault="00C02D84"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Support cost</w:t>
            </w:r>
          </w:p>
          <w:p w:rsidR="00C02D84" w:rsidRPr="00BC5C4B" w:rsidRDefault="00C02D84" w:rsidP="001F658D">
            <w:pPr>
              <w:jc w:val="center"/>
              <w:rPr>
                <w:rFonts w:asciiTheme="majorHAnsi" w:hAnsiTheme="majorHAnsi" w:cs="Times New Roman"/>
                <w:noProof/>
                <w:sz w:val="24"/>
                <w:szCs w:val="24"/>
              </w:rPr>
            </w:pPr>
          </w:p>
        </w:tc>
        <w:tc>
          <w:tcPr>
            <w:tcW w:w="3686" w:type="dxa"/>
          </w:tcPr>
          <w:p w:rsidR="00C02D84" w:rsidRPr="00BC5C4B" w:rsidRDefault="00C02D84"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519594 $</w:t>
            </w:r>
          </w:p>
        </w:tc>
      </w:tr>
      <w:tr w:rsidR="00C02D84" w:rsidTr="001F658D">
        <w:trPr>
          <w:jc w:val="center"/>
        </w:trPr>
        <w:tc>
          <w:tcPr>
            <w:cnfStyle w:val="001000000000"/>
            <w:tcW w:w="3827" w:type="dxa"/>
          </w:tcPr>
          <w:p w:rsidR="00C02D84" w:rsidRDefault="00C02D84"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Inverter and Wiring</w:t>
            </w:r>
          </w:p>
          <w:p w:rsidR="00C02D84" w:rsidRPr="00BC5C4B" w:rsidRDefault="00C02D84" w:rsidP="001F658D">
            <w:pPr>
              <w:jc w:val="center"/>
              <w:rPr>
                <w:rFonts w:asciiTheme="majorHAnsi" w:hAnsiTheme="majorHAnsi" w:cs="Times New Roman"/>
                <w:noProof/>
                <w:sz w:val="24"/>
                <w:szCs w:val="24"/>
              </w:rPr>
            </w:pPr>
          </w:p>
        </w:tc>
        <w:tc>
          <w:tcPr>
            <w:tcW w:w="3686" w:type="dxa"/>
          </w:tcPr>
          <w:p w:rsidR="00C02D84" w:rsidRPr="00BC5C4B" w:rsidRDefault="00C02D84"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454645 $</w:t>
            </w:r>
          </w:p>
        </w:tc>
      </w:tr>
      <w:tr w:rsidR="00C02D84" w:rsidTr="001F658D">
        <w:trPr>
          <w:cnfStyle w:val="000000100000"/>
          <w:jc w:val="center"/>
        </w:trPr>
        <w:tc>
          <w:tcPr>
            <w:cnfStyle w:val="001000000000"/>
            <w:tcW w:w="3827" w:type="dxa"/>
          </w:tcPr>
          <w:p w:rsidR="00C02D84" w:rsidRDefault="00C02D84"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Transport/Mounting</w:t>
            </w:r>
          </w:p>
          <w:p w:rsidR="00C02D84" w:rsidRPr="00BC5C4B" w:rsidRDefault="00C02D84" w:rsidP="001F658D">
            <w:pPr>
              <w:jc w:val="center"/>
              <w:rPr>
                <w:rFonts w:asciiTheme="majorHAnsi" w:hAnsiTheme="majorHAnsi" w:cs="Times New Roman"/>
                <w:noProof/>
                <w:sz w:val="24"/>
                <w:szCs w:val="24"/>
              </w:rPr>
            </w:pPr>
          </w:p>
        </w:tc>
        <w:tc>
          <w:tcPr>
            <w:tcW w:w="3686" w:type="dxa"/>
          </w:tcPr>
          <w:p w:rsidR="00C02D84" w:rsidRPr="00BC5C4B" w:rsidRDefault="00C02D84"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439259 $</w:t>
            </w:r>
          </w:p>
        </w:tc>
      </w:tr>
      <w:tr w:rsidR="00C02D84" w:rsidTr="001F658D">
        <w:trPr>
          <w:jc w:val="center"/>
        </w:trPr>
        <w:tc>
          <w:tcPr>
            <w:cnfStyle w:val="001000000000"/>
            <w:tcW w:w="3827" w:type="dxa"/>
          </w:tcPr>
          <w:p w:rsidR="00C02D84" w:rsidRDefault="00C02D84"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Total investment</w:t>
            </w:r>
          </w:p>
          <w:p w:rsidR="00C02D84" w:rsidRPr="00BC5C4B" w:rsidRDefault="00C02D84" w:rsidP="001F658D">
            <w:pPr>
              <w:jc w:val="center"/>
              <w:rPr>
                <w:rFonts w:asciiTheme="majorHAnsi" w:hAnsiTheme="majorHAnsi" w:cs="Times New Roman"/>
                <w:noProof/>
                <w:sz w:val="24"/>
                <w:szCs w:val="24"/>
              </w:rPr>
            </w:pPr>
          </w:p>
        </w:tc>
        <w:tc>
          <w:tcPr>
            <w:tcW w:w="3686" w:type="dxa"/>
          </w:tcPr>
          <w:p w:rsidR="00C02D84" w:rsidRPr="00BC5C4B" w:rsidRDefault="00C02D84"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2689497 $</w:t>
            </w:r>
          </w:p>
        </w:tc>
      </w:tr>
    </w:tbl>
    <w:p w:rsidR="00014765" w:rsidRPr="00F71B97" w:rsidRDefault="00014765" w:rsidP="00014765">
      <w:pPr>
        <w:pStyle w:val="Caption"/>
        <w:jc w:val="center"/>
        <w:rPr>
          <w:sz w:val="20"/>
          <w:szCs w:val="20"/>
        </w:rPr>
      </w:pPr>
      <w:r>
        <w:rPr>
          <w:lang w:eastAsia="ja-JP"/>
        </w:rPr>
        <w:tab/>
      </w:r>
      <w:r w:rsidRPr="00F71B97">
        <w:rPr>
          <w:sz w:val="20"/>
          <w:szCs w:val="20"/>
        </w:rPr>
        <w:t>Table 6</w:t>
      </w:r>
      <w:r>
        <w:rPr>
          <w:sz w:val="20"/>
          <w:szCs w:val="20"/>
        </w:rPr>
        <w:t>5</w:t>
      </w:r>
      <w:r w:rsidRPr="00F71B97">
        <w:rPr>
          <w:sz w:val="20"/>
          <w:szCs w:val="20"/>
        </w:rPr>
        <w:t xml:space="preserve">: </w:t>
      </w:r>
      <w:r w:rsidRPr="00F71B97">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4F81BD" w:themeColor="accent1"/>
          <w:sz w:val="20"/>
          <w:szCs w:val="20"/>
        </w:rPr>
        <w:t xml:space="preserve">Fixed investment for the Solar system project by PV </w:t>
      </w:r>
      <w:proofErr w:type="gramStart"/>
      <w:r>
        <w:rPr>
          <w:rFonts w:ascii="Times New Roman" w:eastAsia="Times New Roman" w:hAnsi="Times New Roman" w:cs="Times New Roman"/>
          <w:color w:val="4F81BD" w:themeColor="accent1"/>
          <w:sz w:val="20"/>
          <w:szCs w:val="20"/>
        </w:rPr>
        <w:t>system</w:t>
      </w:r>
      <w:r w:rsidRPr="00F71B97">
        <w:rPr>
          <w:rFonts w:ascii="Times New Roman" w:eastAsia="Times New Roman" w:hAnsi="Times New Roman" w:cs="Times New Roman"/>
          <w:color w:val="000000"/>
          <w:sz w:val="20"/>
          <w:szCs w:val="20"/>
        </w:rPr>
        <w:t xml:space="preserve"> </w:t>
      </w:r>
      <w:r w:rsidRPr="00F71B97">
        <w:rPr>
          <w:sz w:val="20"/>
          <w:szCs w:val="20"/>
        </w:rPr>
        <w:t>.</w:t>
      </w:r>
      <w:proofErr w:type="gramEnd"/>
    </w:p>
    <w:p w:rsidR="00C02D84" w:rsidRDefault="00C02D84" w:rsidP="00014765">
      <w:pPr>
        <w:tabs>
          <w:tab w:val="left" w:pos="1635"/>
        </w:tabs>
        <w:rPr>
          <w:lang w:eastAsia="ja-JP"/>
        </w:rPr>
      </w:pPr>
    </w:p>
    <w:p w:rsidR="00014765" w:rsidRDefault="00014765" w:rsidP="00014765">
      <w:pPr>
        <w:rPr>
          <w:rFonts w:ascii="Times New Roman" w:hAnsi="Times New Roman" w:cs="Times New Roman"/>
          <w:noProof/>
          <w:sz w:val="24"/>
          <w:szCs w:val="24"/>
        </w:rPr>
      </w:pPr>
      <w:r w:rsidRPr="00BC5C4B">
        <w:rPr>
          <w:rFonts w:ascii="Times New Roman" w:hAnsi="Times New Roman" w:cs="Times New Roman"/>
          <w:noProof/>
          <w:sz w:val="24"/>
          <w:szCs w:val="24"/>
        </w:rPr>
        <w:t>And we made a comprasion between two interest rate (5%  ,10%)</w:t>
      </w:r>
      <w:r>
        <w:rPr>
          <w:rFonts w:ascii="Times New Roman" w:hAnsi="Times New Roman" w:cs="Times New Roman"/>
          <w:noProof/>
          <w:sz w:val="24"/>
          <w:szCs w:val="24"/>
        </w:rPr>
        <w:t>, as we see in the below table:</w:t>
      </w:r>
    </w:p>
    <w:tbl>
      <w:tblPr>
        <w:tblStyle w:val="MediumGrid1-Accent1"/>
        <w:tblW w:w="0" w:type="auto"/>
        <w:jc w:val="center"/>
        <w:tblLook w:val="04A0"/>
      </w:tblPr>
      <w:tblGrid>
        <w:gridCol w:w="2942"/>
        <w:gridCol w:w="2445"/>
        <w:gridCol w:w="2551"/>
      </w:tblGrid>
      <w:tr w:rsidR="00014765" w:rsidTr="001F658D">
        <w:trPr>
          <w:cnfStyle w:val="100000000000"/>
          <w:jc w:val="center"/>
        </w:trPr>
        <w:tc>
          <w:tcPr>
            <w:cnfStyle w:val="001000000000"/>
            <w:tcW w:w="2942" w:type="dxa"/>
          </w:tcPr>
          <w:p w:rsidR="00014765" w:rsidRDefault="00014765"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Intreset Rate</w:t>
            </w:r>
          </w:p>
          <w:p w:rsidR="00014765" w:rsidRPr="00BC5C4B" w:rsidRDefault="00014765" w:rsidP="001F658D">
            <w:pPr>
              <w:jc w:val="center"/>
              <w:rPr>
                <w:rFonts w:asciiTheme="majorHAnsi" w:hAnsiTheme="majorHAnsi" w:cs="Times New Roman"/>
                <w:noProof/>
                <w:sz w:val="24"/>
                <w:szCs w:val="24"/>
              </w:rPr>
            </w:pPr>
          </w:p>
        </w:tc>
        <w:tc>
          <w:tcPr>
            <w:tcW w:w="2445" w:type="dxa"/>
          </w:tcPr>
          <w:p w:rsidR="00014765" w:rsidRPr="00BC5C4B" w:rsidRDefault="00014765" w:rsidP="001F658D">
            <w:pPr>
              <w:jc w:val="center"/>
              <w:cnfStyle w:val="100000000000"/>
              <w:rPr>
                <w:rFonts w:asciiTheme="majorHAnsi" w:hAnsiTheme="majorHAnsi" w:cs="Times New Roman"/>
                <w:noProof/>
                <w:sz w:val="24"/>
                <w:szCs w:val="24"/>
              </w:rPr>
            </w:pPr>
            <w:r w:rsidRPr="00BC5C4B">
              <w:rPr>
                <w:rFonts w:asciiTheme="majorHAnsi" w:hAnsiTheme="majorHAnsi" w:cs="Times New Roman"/>
                <w:noProof/>
                <w:sz w:val="24"/>
                <w:szCs w:val="24"/>
              </w:rPr>
              <w:t>5%</w:t>
            </w:r>
          </w:p>
        </w:tc>
        <w:tc>
          <w:tcPr>
            <w:tcW w:w="2551" w:type="dxa"/>
          </w:tcPr>
          <w:p w:rsidR="00014765" w:rsidRPr="00BC5C4B" w:rsidRDefault="00014765" w:rsidP="001F658D">
            <w:pPr>
              <w:jc w:val="center"/>
              <w:cnfStyle w:val="100000000000"/>
              <w:rPr>
                <w:rFonts w:asciiTheme="majorHAnsi" w:hAnsiTheme="majorHAnsi" w:cs="Times New Roman"/>
                <w:noProof/>
                <w:sz w:val="24"/>
                <w:szCs w:val="24"/>
              </w:rPr>
            </w:pPr>
            <w:r w:rsidRPr="00BC5C4B">
              <w:rPr>
                <w:rFonts w:asciiTheme="majorHAnsi" w:hAnsiTheme="majorHAnsi" w:cs="Times New Roman"/>
                <w:noProof/>
                <w:sz w:val="24"/>
                <w:szCs w:val="24"/>
              </w:rPr>
              <w:t>10%</w:t>
            </w:r>
          </w:p>
        </w:tc>
      </w:tr>
      <w:tr w:rsidR="00014765" w:rsidTr="001F658D">
        <w:trPr>
          <w:cnfStyle w:val="000000100000"/>
          <w:jc w:val="center"/>
        </w:trPr>
        <w:tc>
          <w:tcPr>
            <w:cnfStyle w:val="001000000000"/>
            <w:tcW w:w="2942" w:type="dxa"/>
          </w:tcPr>
          <w:p w:rsidR="00014765" w:rsidRDefault="00014765"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Annuities</w:t>
            </w:r>
          </w:p>
          <w:p w:rsidR="00014765" w:rsidRPr="00BC5C4B" w:rsidRDefault="00014765" w:rsidP="001F658D">
            <w:pPr>
              <w:jc w:val="center"/>
              <w:rPr>
                <w:rFonts w:asciiTheme="majorHAnsi" w:hAnsiTheme="majorHAnsi" w:cs="Times New Roman"/>
                <w:noProof/>
                <w:sz w:val="24"/>
                <w:szCs w:val="24"/>
              </w:rPr>
            </w:pPr>
          </w:p>
        </w:tc>
        <w:tc>
          <w:tcPr>
            <w:tcW w:w="2445" w:type="dxa"/>
          </w:tcPr>
          <w:p w:rsidR="00014765" w:rsidRPr="00BC5C4B" w:rsidRDefault="00014765"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215812  $/year</w:t>
            </w:r>
          </w:p>
        </w:tc>
        <w:tc>
          <w:tcPr>
            <w:tcW w:w="2551" w:type="dxa"/>
          </w:tcPr>
          <w:p w:rsidR="00014765" w:rsidRPr="00BC5C4B" w:rsidRDefault="00014765"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315907 $/year</w:t>
            </w:r>
          </w:p>
        </w:tc>
      </w:tr>
      <w:tr w:rsidR="00014765" w:rsidTr="001F658D">
        <w:trPr>
          <w:jc w:val="center"/>
        </w:trPr>
        <w:tc>
          <w:tcPr>
            <w:cnfStyle w:val="001000000000"/>
            <w:tcW w:w="2942" w:type="dxa"/>
          </w:tcPr>
          <w:p w:rsidR="00014765" w:rsidRDefault="00014765"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Maintenance cost</w:t>
            </w:r>
          </w:p>
          <w:p w:rsidR="00014765" w:rsidRPr="00BC5C4B" w:rsidRDefault="00014765" w:rsidP="001F658D">
            <w:pPr>
              <w:jc w:val="center"/>
              <w:rPr>
                <w:rFonts w:asciiTheme="majorHAnsi" w:hAnsiTheme="majorHAnsi" w:cs="Times New Roman"/>
                <w:noProof/>
                <w:sz w:val="24"/>
                <w:szCs w:val="24"/>
              </w:rPr>
            </w:pPr>
          </w:p>
        </w:tc>
        <w:tc>
          <w:tcPr>
            <w:tcW w:w="2445" w:type="dxa"/>
          </w:tcPr>
          <w:p w:rsidR="00014765" w:rsidRPr="00BC5C4B" w:rsidRDefault="00014765"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23427 $/year</w:t>
            </w:r>
          </w:p>
        </w:tc>
        <w:tc>
          <w:tcPr>
            <w:tcW w:w="2551" w:type="dxa"/>
          </w:tcPr>
          <w:p w:rsidR="00014765" w:rsidRPr="00BC5C4B" w:rsidRDefault="00014765"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23427 $/year</w:t>
            </w:r>
          </w:p>
        </w:tc>
      </w:tr>
      <w:tr w:rsidR="00014765" w:rsidTr="001F658D">
        <w:trPr>
          <w:cnfStyle w:val="000000100000"/>
          <w:jc w:val="center"/>
        </w:trPr>
        <w:tc>
          <w:tcPr>
            <w:cnfStyle w:val="001000000000"/>
            <w:tcW w:w="2942" w:type="dxa"/>
          </w:tcPr>
          <w:p w:rsidR="00014765" w:rsidRDefault="00014765"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Total yearly cost</w:t>
            </w:r>
          </w:p>
          <w:p w:rsidR="00014765" w:rsidRPr="00BC5C4B" w:rsidRDefault="00014765" w:rsidP="001F658D">
            <w:pPr>
              <w:jc w:val="center"/>
              <w:rPr>
                <w:rFonts w:asciiTheme="majorHAnsi" w:hAnsiTheme="majorHAnsi" w:cs="Times New Roman"/>
                <w:noProof/>
                <w:sz w:val="24"/>
                <w:szCs w:val="24"/>
              </w:rPr>
            </w:pPr>
          </w:p>
        </w:tc>
        <w:tc>
          <w:tcPr>
            <w:tcW w:w="2445" w:type="dxa"/>
          </w:tcPr>
          <w:p w:rsidR="00014765" w:rsidRPr="00BC5C4B" w:rsidRDefault="00014765"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239239 $/year</w:t>
            </w:r>
          </w:p>
        </w:tc>
        <w:tc>
          <w:tcPr>
            <w:tcW w:w="2551" w:type="dxa"/>
          </w:tcPr>
          <w:p w:rsidR="00014765" w:rsidRPr="00BC5C4B" w:rsidRDefault="00014765" w:rsidP="001F658D">
            <w:pPr>
              <w:jc w:val="center"/>
              <w:cnfStyle w:val="000000100000"/>
              <w:rPr>
                <w:rFonts w:asciiTheme="majorHAnsi" w:hAnsiTheme="majorHAnsi" w:cs="Times New Roman"/>
                <w:b/>
                <w:bCs/>
                <w:noProof/>
                <w:sz w:val="24"/>
                <w:szCs w:val="24"/>
              </w:rPr>
            </w:pPr>
            <w:r w:rsidRPr="00BC5C4B">
              <w:rPr>
                <w:rFonts w:asciiTheme="majorHAnsi" w:hAnsiTheme="majorHAnsi" w:cs="Times New Roman"/>
                <w:b/>
                <w:bCs/>
                <w:noProof/>
                <w:sz w:val="24"/>
                <w:szCs w:val="24"/>
              </w:rPr>
              <w:t>339334 $/year</w:t>
            </w:r>
          </w:p>
        </w:tc>
      </w:tr>
      <w:tr w:rsidR="00014765" w:rsidTr="001F658D">
        <w:trPr>
          <w:jc w:val="center"/>
        </w:trPr>
        <w:tc>
          <w:tcPr>
            <w:cnfStyle w:val="001000000000"/>
            <w:tcW w:w="2942" w:type="dxa"/>
          </w:tcPr>
          <w:p w:rsidR="00014765" w:rsidRDefault="00014765" w:rsidP="001F658D">
            <w:pPr>
              <w:jc w:val="center"/>
              <w:rPr>
                <w:rFonts w:asciiTheme="majorHAnsi" w:hAnsiTheme="majorHAnsi" w:cs="Times New Roman"/>
                <w:noProof/>
                <w:sz w:val="24"/>
                <w:szCs w:val="24"/>
              </w:rPr>
            </w:pPr>
            <w:r w:rsidRPr="00BC5C4B">
              <w:rPr>
                <w:rFonts w:asciiTheme="majorHAnsi" w:hAnsiTheme="majorHAnsi" w:cs="Times New Roman"/>
                <w:noProof/>
                <w:sz w:val="24"/>
                <w:szCs w:val="24"/>
              </w:rPr>
              <w:t>Energy cost</w:t>
            </w:r>
          </w:p>
          <w:p w:rsidR="00014765" w:rsidRPr="00BC5C4B" w:rsidRDefault="00014765" w:rsidP="001F658D">
            <w:pPr>
              <w:jc w:val="center"/>
              <w:rPr>
                <w:rFonts w:asciiTheme="majorHAnsi" w:hAnsiTheme="majorHAnsi" w:cs="Times New Roman"/>
                <w:noProof/>
                <w:sz w:val="24"/>
                <w:szCs w:val="24"/>
              </w:rPr>
            </w:pPr>
          </w:p>
        </w:tc>
        <w:tc>
          <w:tcPr>
            <w:tcW w:w="2445" w:type="dxa"/>
          </w:tcPr>
          <w:p w:rsidR="00014765" w:rsidRPr="00BC5C4B" w:rsidRDefault="00014765"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0.22 $/kwh</w:t>
            </w:r>
          </w:p>
        </w:tc>
        <w:tc>
          <w:tcPr>
            <w:tcW w:w="2551" w:type="dxa"/>
          </w:tcPr>
          <w:p w:rsidR="00014765" w:rsidRPr="00BC5C4B" w:rsidRDefault="00014765" w:rsidP="001F658D">
            <w:pPr>
              <w:jc w:val="center"/>
              <w:cnfStyle w:val="000000000000"/>
              <w:rPr>
                <w:rFonts w:asciiTheme="majorHAnsi" w:hAnsiTheme="majorHAnsi" w:cs="Times New Roman"/>
                <w:b/>
                <w:bCs/>
                <w:noProof/>
                <w:sz w:val="24"/>
                <w:szCs w:val="24"/>
              </w:rPr>
            </w:pPr>
            <w:r w:rsidRPr="00BC5C4B">
              <w:rPr>
                <w:rFonts w:asciiTheme="majorHAnsi" w:hAnsiTheme="majorHAnsi" w:cs="Times New Roman"/>
                <w:b/>
                <w:bCs/>
                <w:noProof/>
                <w:sz w:val="24"/>
                <w:szCs w:val="24"/>
              </w:rPr>
              <w:t>0.31 $/kwh</w:t>
            </w:r>
          </w:p>
        </w:tc>
      </w:tr>
    </w:tbl>
    <w:p w:rsidR="00014765" w:rsidRPr="00F71B97" w:rsidRDefault="00014765" w:rsidP="00014765">
      <w:pPr>
        <w:pStyle w:val="Caption"/>
        <w:jc w:val="center"/>
        <w:rPr>
          <w:sz w:val="20"/>
          <w:szCs w:val="20"/>
        </w:rPr>
      </w:pPr>
      <w:proofErr w:type="gramStart"/>
      <w:r w:rsidRPr="00F71B97">
        <w:rPr>
          <w:sz w:val="20"/>
          <w:szCs w:val="20"/>
        </w:rPr>
        <w:t>Table 6</w:t>
      </w:r>
      <w:r>
        <w:rPr>
          <w:sz w:val="20"/>
          <w:szCs w:val="20"/>
        </w:rPr>
        <w:t>6</w:t>
      </w:r>
      <w:r w:rsidRPr="00F71B97">
        <w:rPr>
          <w:sz w:val="20"/>
          <w:szCs w:val="20"/>
        </w:rPr>
        <w:t xml:space="preserve">: </w:t>
      </w:r>
      <w:r w:rsidRPr="00F71B97">
        <w:rPr>
          <w:rFonts w:ascii="Times New Roman" w:eastAsia="Times New Roman" w:hAnsi="Times New Roman" w:cs="Times New Roman"/>
          <w:color w:val="000000"/>
          <w:sz w:val="20"/>
          <w:szCs w:val="20"/>
        </w:rPr>
        <w:t xml:space="preserve"> </w:t>
      </w:r>
      <w:r w:rsidRPr="00BC5C4B">
        <w:rPr>
          <w:rFonts w:ascii="Times New Roman" w:hAnsi="Times New Roman" w:cs="Times New Roman"/>
          <w:noProof/>
          <w:sz w:val="20"/>
          <w:szCs w:val="20"/>
        </w:rPr>
        <w:t>Comprasion between two interest rate (5%  ,10%)</w:t>
      </w:r>
      <w:r w:rsidRPr="00BC5C4B">
        <w:rPr>
          <w:sz w:val="20"/>
          <w:szCs w:val="20"/>
        </w:rPr>
        <w:t>.</w:t>
      </w:r>
      <w:proofErr w:type="gramEnd"/>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p>
    <w:p w:rsidR="00014765" w:rsidRDefault="00014765" w:rsidP="00014765">
      <w:pPr>
        <w:rPr>
          <w:rFonts w:ascii="Times New Roman" w:hAnsi="Times New Roman" w:cs="Times New Roman"/>
          <w:noProof/>
          <w:sz w:val="24"/>
          <w:szCs w:val="24"/>
        </w:rPr>
      </w:pPr>
      <w:r>
        <w:rPr>
          <w:rFonts w:ascii="Times New Roman" w:hAnsi="Times New Roman" w:cs="Times New Roman"/>
          <w:noProof/>
          <w:sz w:val="24"/>
          <w:szCs w:val="24"/>
        </w:rPr>
        <w:lastRenderedPageBreak/>
        <w:t>The pictures below shows thede redults by the PV system program :</w:t>
      </w:r>
    </w:p>
    <w:p w:rsidR="00014765" w:rsidRDefault="00014765" w:rsidP="00014765">
      <w:pPr>
        <w:tabs>
          <w:tab w:val="left" w:pos="1635"/>
        </w:tabs>
        <w:rPr>
          <w:lang w:eastAsia="ja-JP"/>
        </w:rPr>
      </w:pPr>
      <w:r w:rsidRPr="00014765">
        <w:rPr>
          <w:noProof/>
        </w:rPr>
        <w:drawing>
          <wp:inline distT="0" distB="0" distL="0" distR="0">
            <wp:extent cx="5734050" cy="4095750"/>
            <wp:effectExtent l="19050" t="0" r="0" b="0"/>
            <wp:docPr id="50" name="صورة 1" descr="C:\Users\work\Desktop\بدون عنوانffffff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ork\Desktop\بدون عنوانfffffff.jpg"/>
                    <pic:cNvPicPr>
                      <a:picLocks noChangeAspect="1" noChangeArrowheads="1"/>
                    </pic:cNvPicPr>
                  </pic:nvPicPr>
                  <pic:blipFill>
                    <a:blip r:embed="rId70" cstate="print"/>
                    <a:srcRect/>
                    <a:stretch>
                      <a:fillRect/>
                    </a:stretch>
                  </pic:blipFill>
                  <pic:spPr bwMode="auto">
                    <a:xfrm>
                      <a:off x="0" y="0"/>
                      <a:ext cx="5741602" cy="4101144"/>
                    </a:xfrm>
                    <a:prstGeom prst="rect">
                      <a:avLst/>
                    </a:prstGeom>
                    <a:noFill/>
                    <a:ln w="9525">
                      <a:noFill/>
                      <a:miter lim="800000"/>
                      <a:headEnd/>
                      <a:tailEnd/>
                    </a:ln>
                  </pic:spPr>
                </pic:pic>
              </a:graphicData>
            </a:graphic>
          </wp:inline>
        </w:drawing>
      </w:r>
    </w:p>
    <w:p w:rsidR="00014765" w:rsidRDefault="00014765" w:rsidP="00014765">
      <w:pPr>
        <w:jc w:val="center"/>
        <w:rPr>
          <w:lang w:eastAsia="ja-JP"/>
        </w:rPr>
      </w:pPr>
      <w:r w:rsidRPr="00014765">
        <w:rPr>
          <w:noProof/>
        </w:rPr>
        <w:drawing>
          <wp:inline distT="0" distB="0" distL="0" distR="0">
            <wp:extent cx="5800725" cy="3867150"/>
            <wp:effectExtent l="19050" t="0" r="9525" b="0"/>
            <wp:docPr id="52" name="صورة 2"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work\Desktop\بدون عنوان''''''.jpg"/>
                    <pic:cNvPicPr>
                      <a:picLocks noChangeAspect="1" noChangeArrowheads="1"/>
                    </pic:cNvPicPr>
                  </pic:nvPicPr>
                  <pic:blipFill>
                    <a:blip r:embed="rId71" cstate="print"/>
                    <a:srcRect/>
                    <a:stretch>
                      <a:fillRect/>
                    </a:stretch>
                  </pic:blipFill>
                  <pic:spPr bwMode="auto">
                    <a:xfrm>
                      <a:off x="0" y="0"/>
                      <a:ext cx="5808155" cy="3872103"/>
                    </a:xfrm>
                    <a:prstGeom prst="rect">
                      <a:avLst/>
                    </a:prstGeom>
                    <a:noFill/>
                    <a:ln w="9525">
                      <a:noFill/>
                      <a:miter lim="800000"/>
                      <a:headEnd/>
                      <a:tailEnd/>
                    </a:ln>
                  </pic:spPr>
                </pic:pic>
              </a:graphicData>
            </a:graphic>
          </wp:inline>
        </w:drawing>
      </w:r>
    </w:p>
    <w:p w:rsidR="00014765" w:rsidRPr="00DA15A8" w:rsidRDefault="00014765" w:rsidP="00CD3A3F">
      <w:pPr>
        <w:jc w:val="center"/>
        <w:rPr>
          <w:rFonts w:asciiTheme="majorBidi" w:hAnsiTheme="majorBidi" w:cstheme="majorBidi"/>
          <w:b/>
          <w:bCs/>
          <w:noProof/>
          <w:color w:val="4F81BD" w:themeColor="accent1"/>
          <w:sz w:val="20"/>
          <w:szCs w:val="20"/>
        </w:rPr>
      </w:pPr>
      <w:r w:rsidRPr="00DA15A8">
        <w:rPr>
          <w:rFonts w:asciiTheme="majorBidi" w:hAnsiTheme="majorBidi" w:cstheme="majorBidi"/>
          <w:b/>
          <w:bCs/>
          <w:color w:val="4F81BD" w:themeColor="accent1"/>
          <w:sz w:val="20"/>
          <w:szCs w:val="20"/>
        </w:rPr>
        <w:t>Figure 3</w:t>
      </w:r>
      <w:r w:rsidR="00CD3A3F">
        <w:rPr>
          <w:rFonts w:asciiTheme="majorBidi" w:hAnsiTheme="majorBidi" w:cstheme="majorBidi"/>
          <w:b/>
          <w:bCs/>
          <w:color w:val="4F81BD" w:themeColor="accent1"/>
          <w:sz w:val="20"/>
          <w:szCs w:val="20"/>
        </w:rPr>
        <w:t>9</w:t>
      </w:r>
      <w:r w:rsidRPr="00DA15A8">
        <w:rPr>
          <w:rFonts w:asciiTheme="majorBidi" w:hAnsiTheme="majorBidi" w:cstheme="majorBidi"/>
          <w:b/>
          <w:bCs/>
          <w:color w:val="4F81BD" w:themeColor="accent1"/>
          <w:sz w:val="20"/>
          <w:szCs w:val="20"/>
        </w:rPr>
        <w:t xml:space="preserve">: </w:t>
      </w:r>
      <w:r w:rsidRPr="00DA15A8">
        <w:rPr>
          <w:rFonts w:asciiTheme="majorBidi" w:hAnsiTheme="majorBidi" w:cstheme="majorBidi"/>
          <w:color w:val="4F81BD" w:themeColor="accent1"/>
          <w:sz w:val="20"/>
          <w:szCs w:val="20"/>
        </w:rPr>
        <w:t>Calculations For the Fixed Cost of the investment by PV system</w:t>
      </w:r>
      <w:r w:rsidRPr="00DA15A8">
        <w:rPr>
          <w:rFonts w:asciiTheme="majorBidi" w:hAnsiTheme="majorBidi" w:cstheme="majorBidi"/>
          <w:b/>
          <w:bCs/>
          <w:color w:val="4F81BD" w:themeColor="accent1"/>
          <w:sz w:val="20"/>
          <w:szCs w:val="20"/>
        </w:rPr>
        <w:t>.</w:t>
      </w:r>
    </w:p>
    <w:p w:rsidR="00014765" w:rsidRDefault="00014765" w:rsidP="00014765">
      <w:pPr>
        <w:pStyle w:val="Heading1"/>
      </w:pPr>
      <w:r>
        <w:lastRenderedPageBreak/>
        <w:t xml:space="preserve">9.4 The Design </w:t>
      </w:r>
      <w:proofErr w:type="gramStart"/>
      <w:r>
        <w:t>of  the</w:t>
      </w:r>
      <w:proofErr w:type="gramEnd"/>
      <w:r>
        <w:t xml:space="preserve"> solar station system by using Power One (Aurora):</w:t>
      </w:r>
    </w:p>
    <w:p w:rsidR="00014765" w:rsidRDefault="00014765" w:rsidP="00014765">
      <w:pPr>
        <w:rPr>
          <w:rFonts w:ascii="Times New Roman" w:hAnsi="Times New Roman" w:cs="Times New Roman"/>
          <w:noProof/>
          <w:sz w:val="24"/>
          <w:szCs w:val="24"/>
        </w:rPr>
      </w:pPr>
    </w:p>
    <w:p w:rsidR="00014765" w:rsidRPr="00E953F3" w:rsidRDefault="00014765" w:rsidP="00014765">
      <w:pPr>
        <w:rPr>
          <w:rFonts w:ascii="Times New Roman" w:hAnsi="Times New Roman" w:cs="Times New Roman"/>
          <w:noProof/>
          <w:sz w:val="24"/>
          <w:szCs w:val="24"/>
        </w:rPr>
      </w:pPr>
      <w:r w:rsidRPr="00E953F3">
        <w:rPr>
          <w:rFonts w:ascii="Times New Roman" w:hAnsi="Times New Roman" w:cs="Times New Roman"/>
          <w:noProof/>
          <w:sz w:val="24"/>
          <w:szCs w:val="24"/>
        </w:rPr>
        <w:t>By using the Aurura program in this project, we designed the solar system =580KW ,and we distributed it into 10 groups each group egual  to 55KW.</w:t>
      </w:r>
    </w:p>
    <w:p w:rsidR="00014765" w:rsidRPr="005F31F3" w:rsidRDefault="00014765" w:rsidP="00014765">
      <w:pPr>
        <w:rPr>
          <w:rFonts w:asciiTheme="majorHAnsi" w:hAnsiTheme="majorHAnsi" w:cs="Times New Roman"/>
          <w:b/>
          <w:bCs/>
          <w:noProof/>
          <w:sz w:val="24"/>
          <w:szCs w:val="24"/>
        </w:rPr>
      </w:pPr>
      <w:r w:rsidRPr="005F31F3">
        <w:rPr>
          <w:rFonts w:asciiTheme="majorHAnsi" w:hAnsiTheme="majorHAnsi" w:cs="Times New Roman"/>
          <w:b/>
          <w:bCs/>
          <w:noProof/>
          <w:sz w:val="24"/>
          <w:szCs w:val="24"/>
        </w:rPr>
        <w:t>How to deal with the Aurora program ?</w:t>
      </w:r>
    </w:p>
    <w:p w:rsidR="00014765" w:rsidRPr="00D2451E" w:rsidRDefault="00014765" w:rsidP="00014765">
      <w:pPr>
        <w:pStyle w:val="ListParagraph"/>
        <w:numPr>
          <w:ilvl w:val="0"/>
          <w:numId w:val="17"/>
        </w:numPr>
        <w:rPr>
          <w:rFonts w:ascii="Times New Roman" w:hAnsi="Times New Roman" w:cs="Times New Roman"/>
          <w:noProof/>
          <w:sz w:val="24"/>
          <w:szCs w:val="24"/>
        </w:rPr>
      </w:pPr>
      <w:r w:rsidRPr="00D2451E">
        <w:rPr>
          <w:rFonts w:ascii="Times New Roman" w:hAnsi="Times New Roman" w:cs="Times New Roman"/>
          <w:noProof/>
          <w:sz w:val="24"/>
          <w:szCs w:val="24"/>
        </w:rPr>
        <w:t xml:space="preserve">Choosing the Assumption as you see in the below picture </w:t>
      </w:r>
    </w:p>
    <w:p w:rsidR="00014765" w:rsidRDefault="00014765" w:rsidP="00014765">
      <w:pPr>
        <w:pStyle w:val="Heading1"/>
        <w:jc w:val="center"/>
        <w:rPr>
          <w:rFonts w:ascii="Times New Roman" w:hAnsi="Times New Roman"/>
        </w:rPr>
      </w:pPr>
      <w:r w:rsidRPr="00014765">
        <w:rPr>
          <w:noProof/>
        </w:rPr>
        <w:drawing>
          <wp:inline distT="0" distB="0" distL="0" distR="0">
            <wp:extent cx="4457700" cy="4096792"/>
            <wp:effectExtent l="19050" t="0" r="0" b="0"/>
            <wp:docPr id="53" name="صورة 4"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work\Desktop\بدون عنوان.jpg"/>
                    <pic:cNvPicPr>
                      <a:picLocks noChangeAspect="1" noChangeArrowheads="1"/>
                    </pic:cNvPicPr>
                  </pic:nvPicPr>
                  <pic:blipFill>
                    <a:blip r:embed="rId72" cstate="print"/>
                    <a:srcRect/>
                    <a:stretch>
                      <a:fillRect/>
                    </a:stretch>
                  </pic:blipFill>
                  <pic:spPr bwMode="auto">
                    <a:xfrm>
                      <a:off x="0" y="0"/>
                      <a:ext cx="4457700" cy="4096792"/>
                    </a:xfrm>
                    <a:prstGeom prst="rect">
                      <a:avLst/>
                    </a:prstGeom>
                    <a:noFill/>
                    <a:ln w="9525">
                      <a:noFill/>
                      <a:miter lim="800000"/>
                      <a:headEnd/>
                      <a:tailEnd/>
                    </a:ln>
                  </pic:spPr>
                </pic:pic>
              </a:graphicData>
            </a:graphic>
          </wp:inline>
        </w:drawing>
      </w:r>
    </w:p>
    <w:p w:rsidR="00014765" w:rsidRPr="005F31F3" w:rsidRDefault="00014765" w:rsidP="00CD3A3F">
      <w:pPr>
        <w:jc w:val="center"/>
        <w:rPr>
          <w:rFonts w:asciiTheme="majorBidi" w:hAnsiTheme="majorBidi" w:cstheme="majorBidi"/>
          <w:b/>
          <w:bCs/>
          <w:noProof/>
          <w:color w:val="4F81BD" w:themeColor="accent1"/>
          <w:sz w:val="20"/>
          <w:szCs w:val="20"/>
        </w:rPr>
      </w:pPr>
      <w:r w:rsidRPr="005F31F3">
        <w:rPr>
          <w:rFonts w:asciiTheme="majorBidi" w:hAnsiTheme="majorBidi" w:cstheme="majorBidi"/>
          <w:b/>
          <w:bCs/>
          <w:color w:val="4F81BD" w:themeColor="accent1"/>
          <w:sz w:val="20"/>
          <w:szCs w:val="20"/>
        </w:rPr>
        <w:t xml:space="preserve">Figure </w:t>
      </w:r>
      <w:r w:rsidR="00CD3A3F">
        <w:rPr>
          <w:rFonts w:asciiTheme="majorBidi" w:hAnsiTheme="majorBidi" w:cstheme="majorBidi"/>
          <w:b/>
          <w:bCs/>
          <w:color w:val="4F81BD" w:themeColor="accent1"/>
          <w:sz w:val="20"/>
          <w:szCs w:val="20"/>
        </w:rPr>
        <w:t>40</w:t>
      </w:r>
      <w:r w:rsidRPr="005F31F3">
        <w:rPr>
          <w:rFonts w:asciiTheme="majorBidi" w:hAnsiTheme="majorBidi" w:cstheme="majorBidi"/>
          <w:b/>
          <w:bCs/>
          <w:color w:val="4F81BD" w:themeColor="accent1"/>
          <w:sz w:val="20"/>
          <w:szCs w:val="20"/>
        </w:rPr>
        <w:t xml:space="preserve">: </w:t>
      </w:r>
      <w:r>
        <w:rPr>
          <w:rFonts w:asciiTheme="majorBidi" w:hAnsiTheme="majorBidi" w:cstheme="majorBidi"/>
          <w:b/>
          <w:bCs/>
          <w:color w:val="4F81BD" w:themeColor="accent1"/>
          <w:sz w:val="20"/>
          <w:szCs w:val="20"/>
        </w:rPr>
        <w:t>Choosing the assumption in the Aurora program</w:t>
      </w:r>
      <w:r w:rsidRPr="005F31F3">
        <w:rPr>
          <w:rFonts w:asciiTheme="majorBidi" w:hAnsiTheme="majorBidi" w:cstheme="majorBidi"/>
          <w:b/>
          <w:bCs/>
          <w:color w:val="4F81BD" w:themeColor="accent1"/>
          <w:sz w:val="20"/>
          <w:szCs w:val="20"/>
        </w:rPr>
        <w:t>.</w:t>
      </w:r>
    </w:p>
    <w:p w:rsidR="00014765" w:rsidRDefault="00014765" w:rsidP="00014765">
      <w:pPr>
        <w:pStyle w:val="ListParagraph"/>
        <w:numPr>
          <w:ilvl w:val="0"/>
          <w:numId w:val="17"/>
        </w:numPr>
        <w:tabs>
          <w:tab w:val="left" w:pos="1230"/>
        </w:tabs>
        <w:rPr>
          <w:rFonts w:ascii="Times New Roman" w:hAnsi="Times New Roman" w:cs="Times New Roman"/>
          <w:noProof/>
          <w:sz w:val="24"/>
          <w:szCs w:val="24"/>
        </w:rPr>
      </w:pPr>
      <w:r w:rsidRPr="00D2451E">
        <w:rPr>
          <w:rFonts w:ascii="Times New Roman" w:hAnsi="Times New Roman" w:cs="Times New Roman"/>
          <w:noProof/>
          <w:sz w:val="24"/>
          <w:szCs w:val="24"/>
        </w:rPr>
        <w:t>In this design that we work on it, we try to achieve the optimum design                                                (the module in serise to achieve the voltage of the inverter , and the parllel string to achieve the power of the inverter , and the oversize of the inverter that we choosen is between (95%-110%)).</w:t>
      </w:r>
    </w:p>
    <w:p w:rsidR="00014765" w:rsidRPr="00014765" w:rsidRDefault="00014765" w:rsidP="00014765">
      <w:pPr>
        <w:tabs>
          <w:tab w:val="left" w:pos="1230"/>
        </w:tabs>
        <w:ind w:left="360"/>
        <w:rPr>
          <w:rFonts w:ascii="Times New Roman" w:hAnsi="Times New Roman" w:cs="Times New Roman"/>
          <w:noProof/>
          <w:sz w:val="24"/>
          <w:szCs w:val="24"/>
        </w:rPr>
      </w:pPr>
      <w:r w:rsidRPr="00014765">
        <w:rPr>
          <w:rFonts w:ascii="Times New Roman" w:hAnsi="Times New Roman" w:cs="Times New Roman"/>
          <w:noProof/>
          <w:sz w:val="24"/>
          <w:szCs w:val="24"/>
        </w:rPr>
        <w:t xml:space="preserve">        * The number of the module in series =17 module.</w:t>
      </w:r>
    </w:p>
    <w:p w:rsidR="00014765" w:rsidRPr="00014765" w:rsidRDefault="00014765" w:rsidP="00014765">
      <w:pPr>
        <w:tabs>
          <w:tab w:val="left" w:pos="1230"/>
        </w:tabs>
        <w:ind w:left="360"/>
        <w:rPr>
          <w:rFonts w:ascii="Times New Roman" w:hAnsi="Times New Roman" w:cs="Times New Roman"/>
          <w:noProof/>
          <w:sz w:val="24"/>
          <w:szCs w:val="24"/>
        </w:rPr>
      </w:pPr>
      <w:r w:rsidRPr="00014765">
        <w:rPr>
          <w:rFonts w:ascii="Times New Roman" w:hAnsi="Times New Roman" w:cs="Times New Roman"/>
          <w:noProof/>
          <w:sz w:val="24"/>
          <w:szCs w:val="24"/>
        </w:rPr>
        <w:t xml:space="preserve">        * The parllel string =12.     </w:t>
      </w:r>
    </w:p>
    <w:p w:rsidR="00014765" w:rsidRDefault="00014765" w:rsidP="00014765">
      <w:pPr>
        <w:rPr>
          <w:rFonts w:ascii="Times New Roman" w:hAnsi="Times New Roman" w:cs="Times New Roman"/>
          <w:noProof/>
        </w:rPr>
      </w:pPr>
      <w:r>
        <w:rPr>
          <w:rFonts w:ascii="Times New Roman" w:hAnsi="Times New Roman" w:cs="Times New Roman"/>
          <w:noProof/>
        </w:rPr>
        <w:t>The next figuer shown how to enter the serier module and parallel string in the Aurora program:</w:t>
      </w:r>
    </w:p>
    <w:p w:rsidR="00014765" w:rsidRDefault="00014765" w:rsidP="00014765">
      <w:pPr>
        <w:jc w:val="center"/>
        <w:rPr>
          <w:lang w:eastAsia="ja-JP"/>
        </w:rPr>
      </w:pPr>
      <w:r w:rsidRPr="00014765">
        <w:rPr>
          <w:noProof/>
        </w:rPr>
        <w:lastRenderedPageBreak/>
        <w:drawing>
          <wp:inline distT="0" distB="0" distL="0" distR="0">
            <wp:extent cx="4562475" cy="2971800"/>
            <wp:effectExtent l="19050" t="0" r="9525" b="0"/>
            <wp:docPr id="54" name="صورة 6"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work\Desktop\بدون عنوان.jpg"/>
                    <pic:cNvPicPr>
                      <a:picLocks noChangeAspect="1" noChangeArrowheads="1"/>
                    </pic:cNvPicPr>
                  </pic:nvPicPr>
                  <pic:blipFill>
                    <a:blip r:embed="rId73" cstate="print"/>
                    <a:srcRect/>
                    <a:stretch>
                      <a:fillRect/>
                    </a:stretch>
                  </pic:blipFill>
                  <pic:spPr bwMode="auto">
                    <a:xfrm>
                      <a:off x="0" y="0"/>
                      <a:ext cx="4562475" cy="2971800"/>
                    </a:xfrm>
                    <a:prstGeom prst="rect">
                      <a:avLst/>
                    </a:prstGeom>
                    <a:noFill/>
                    <a:ln w="9525">
                      <a:noFill/>
                      <a:miter lim="800000"/>
                      <a:headEnd/>
                      <a:tailEnd/>
                    </a:ln>
                  </pic:spPr>
                </pic:pic>
              </a:graphicData>
            </a:graphic>
          </wp:inline>
        </w:drawing>
      </w:r>
    </w:p>
    <w:p w:rsidR="00014765" w:rsidRPr="0048618E" w:rsidRDefault="00014765" w:rsidP="00CD3A3F">
      <w:pPr>
        <w:jc w:val="center"/>
        <w:rPr>
          <w:rFonts w:asciiTheme="majorBidi" w:hAnsiTheme="majorBidi" w:cstheme="majorBidi"/>
          <w:b/>
          <w:bCs/>
          <w:noProof/>
          <w:color w:val="4F81BD" w:themeColor="accent1"/>
          <w:sz w:val="20"/>
          <w:szCs w:val="20"/>
        </w:rPr>
      </w:pPr>
      <w:r>
        <w:rPr>
          <w:lang w:eastAsia="ja-JP"/>
        </w:rPr>
        <w:tab/>
      </w:r>
      <w:r w:rsidRPr="0048618E">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1</w:t>
      </w:r>
      <w:r w:rsidRPr="0048618E">
        <w:rPr>
          <w:rFonts w:asciiTheme="majorBidi" w:hAnsiTheme="majorBidi" w:cstheme="majorBidi"/>
          <w:b/>
          <w:bCs/>
          <w:color w:val="4F81BD" w:themeColor="accent1"/>
          <w:sz w:val="20"/>
          <w:szCs w:val="20"/>
        </w:rPr>
        <w:t>:</w:t>
      </w:r>
      <w:r w:rsidRPr="0048618E">
        <w:rPr>
          <w:rFonts w:ascii="Times New Roman" w:hAnsi="Times New Roman" w:cs="Times New Roman"/>
          <w:b/>
          <w:bCs/>
          <w:noProof/>
          <w:color w:val="4F81BD" w:themeColor="accent1"/>
          <w:sz w:val="20"/>
          <w:szCs w:val="20"/>
        </w:rPr>
        <w:t xml:space="preserve"> </w:t>
      </w:r>
      <w:r>
        <w:rPr>
          <w:rFonts w:ascii="Times New Roman" w:hAnsi="Times New Roman" w:cs="Times New Roman"/>
          <w:b/>
          <w:bCs/>
          <w:noProof/>
          <w:color w:val="4F81BD" w:themeColor="accent1"/>
          <w:sz w:val="20"/>
          <w:szCs w:val="20"/>
        </w:rPr>
        <w:t>E</w:t>
      </w:r>
      <w:r w:rsidRPr="0048618E">
        <w:rPr>
          <w:rFonts w:ascii="Times New Roman" w:hAnsi="Times New Roman" w:cs="Times New Roman"/>
          <w:b/>
          <w:bCs/>
          <w:noProof/>
          <w:color w:val="4F81BD" w:themeColor="accent1"/>
          <w:sz w:val="20"/>
          <w:szCs w:val="20"/>
        </w:rPr>
        <w:t>nter</w:t>
      </w:r>
      <w:r>
        <w:rPr>
          <w:rFonts w:ascii="Times New Roman" w:hAnsi="Times New Roman" w:cs="Times New Roman"/>
          <w:b/>
          <w:bCs/>
          <w:noProof/>
          <w:color w:val="4F81BD" w:themeColor="accent1"/>
          <w:sz w:val="20"/>
          <w:szCs w:val="20"/>
        </w:rPr>
        <w:t>ing</w:t>
      </w:r>
      <w:r w:rsidRPr="0048618E">
        <w:rPr>
          <w:rFonts w:ascii="Times New Roman" w:hAnsi="Times New Roman" w:cs="Times New Roman"/>
          <w:b/>
          <w:bCs/>
          <w:noProof/>
          <w:color w:val="4F81BD" w:themeColor="accent1"/>
          <w:sz w:val="20"/>
          <w:szCs w:val="20"/>
        </w:rPr>
        <w:t xml:space="preserve"> the serier module and parallel string in the Aurora </w:t>
      </w:r>
      <w:proofErr w:type="gramStart"/>
      <w:r w:rsidRPr="0048618E">
        <w:rPr>
          <w:rFonts w:ascii="Times New Roman" w:hAnsi="Times New Roman" w:cs="Times New Roman"/>
          <w:b/>
          <w:bCs/>
          <w:noProof/>
          <w:color w:val="4F81BD" w:themeColor="accent1"/>
          <w:sz w:val="20"/>
          <w:szCs w:val="20"/>
        </w:rPr>
        <w:t>program</w:t>
      </w:r>
      <w:r w:rsidRPr="0048618E">
        <w:rPr>
          <w:rFonts w:asciiTheme="majorBidi" w:hAnsiTheme="majorBidi" w:cstheme="majorBidi"/>
          <w:b/>
          <w:bCs/>
          <w:color w:val="4F81BD" w:themeColor="accent1"/>
          <w:sz w:val="20"/>
          <w:szCs w:val="20"/>
        </w:rPr>
        <w:t xml:space="preserve"> .</w:t>
      </w:r>
      <w:proofErr w:type="gramEnd"/>
    </w:p>
    <w:p w:rsidR="00014765" w:rsidRDefault="00014765" w:rsidP="00014765">
      <w:pPr>
        <w:rPr>
          <w:rFonts w:ascii="Times New Roman" w:hAnsi="Times New Roman" w:cs="Times New Roman"/>
          <w:b/>
          <w:bCs/>
          <w:noProof/>
          <w:sz w:val="28"/>
          <w:szCs w:val="28"/>
        </w:rPr>
      </w:pPr>
    </w:p>
    <w:p w:rsidR="00014765" w:rsidRDefault="00014765" w:rsidP="00014765">
      <w:pPr>
        <w:rPr>
          <w:rFonts w:ascii="Times New Roman" w:hAnsi="Times New Roman" w:cs="Times New Roman"/>
          <w:b/>
          <w:bCs/>
          <w:noProof/>
          <w:sz w:val="28"/>
          <w:szCs w:val="28"/>
        </w:rPr>
      </w:pPr>
      <w:r w:rsidRPr="00B644DE">
        <w:rPr>
          <w:rFonts w:ascii="Times New Roman" w:hAnsi="Times New Roman" w:cs="Times New Roman"/>
          <w:b/>
          <w:bCs/>
          <w:noProof/>
          <w:sz w:val="28"/>
          <w:szCs w:val="28"/>
        </w:rPr>
        <w:t>The Results :</w:t>
      </w:r>
    </w:p>
    <w:p w:rsidR="00014765" w:rsidRPr="0048618E" w:rsidRDefault="00014765" w:rsidP="00014765">
      <w:pPr>
        <w:pStyle w:val="ListParagraph"/>
        <w:numPr>
          <w:ilvl w:val="0"/>
          <w:numId w:val="13"/>
        </w:numPr>
        <w:ind w:left="786"/>
        <w:rPr>
          <w:rFonts w:ascii="Times New Roman" w:hAnsi="Times New Roman" w:cs="Times New Roman"/>
          <w:noProof/>
          <w:sz w:val="24"/>
          <w:szCs w:val="24"/>
        </w:rPr>
      </w:pPr>
      <w:r w:rsidRPr="0048618E">
        <w:rPr>
          <w:rFonts w:ascii="Times New Roman" w:hAnsi="Times New Roman" w:cs="Times New Roman"/>
          <w:b/>
          <w:bCs/>
          <w:noProof/>
          <w:sz w:val="24"/>
          <w:szCs w:val="24"/>
        </w:rPr>
        <w:t>System configuration</w:t>
      </w:r>
      <w:r w:rsidRPr="0048618E">
        <w:rPr>
          <w:rFonts w:ascii="Times New Roman" w:hAnsi="Times New Roman" w:cs="Times New Roman"/>
          <w:noProof/>
          <w:sz w:val="24"/>
          <w:szCs w:val="24"/>
        </w:rPr>
        <w:t>:</w:t>
      </w:r>
    </w:p>
    <w:p w:rsidR="00190DD8" w:rsidRDefault="00014765" w:rsidP="00014765">
      <w:pPr>
        <w:tabs>
          <w:tab w:val="left" w:pos="945"/>
        </w:tabs>
        <w:jc w:val="center"/>
        <w:rPr>
          <w:lang w:eastAsia="ja-JP"/>
        </w:rPr>
      </w:pPr>
      <w:r w:rsidRPr="00014765">
        <w:rPr>
          <w:noProof/>
        </w:rPr>
        <w:drawing>
          <wp:inline distT="0" distB="0" distL="0" distR="0">
            <wp:extent cx="5389294" cy="1514475"/>
            <wp:effectExtent l="19050" t="0" r="1856" b="0"/>
            <wp:docPr id="56" name="صورة 8"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work\Desktop\بدون عنوان.jpg"/>
                    <pic:cNvPicPr>
                      <a:picLocks noChangeAspect="1" noChangeArrowheads="1"/>
                    </pic:cNvPicPr>
                  </pic:nvPicPr>
                  <pic:blipFill>
                    <a:blip r:embed="rId74" cstate="print"/>
                    <a:srcRect/>
                    <a:stretch>
                      <a:fillRect/>
                    </a:stretch>
                  </pic:blipFill>
                  <pic:spPr bwMode="auto">
                    <a:xfrm>
                      <a:off x="0" y="0"/>
                      <a:ext cx="5398343" cy="1517018"/>
                    </a:xfrm>
                    <a:prstGeom prst="rect">
                      <a:avLst/>
                    </a:prstGeom>
                    <a:noFill/>
                    <a:ln w="9525">
                      <a:noFill/>
                      <a:miter lim="800000"/>
                      <a:headEnd/>
                      <a:tailEnd/>
                    </a:ln>
                  </pic:spPr>
                </pic:pic>
              </a:graphicData>
            </a:graphic>
          </wp:inline>
        </w:drawing>
      </w:r>
    </w:p>
    <w:p w:rsidR="00190DD8" w:rsidRPr="0048618E" w:rsidRDefault="00190DD8" w:rsidP="00CD3A3F">
      <w:pPr>
        <w:jc w:val="center"/>
        <w:rPr>
          <w:rFonts w:asciiTheme="majorBidi" w:hAnsiTheme="majorBidi" w:cstheme="majorBidi"/>
          <w:b/>
          <w:bCs/>
          <w:noProof/>
          <w:color w:val="4F81BD" w:themeColor="accent1"/>
          <w:sz w:val="20"/>
          <w:szCs w:val="20"/>
        </w:rPr>
      </w:pPr>
      <w:r>
        <w:rPr>
          <w:lang w:eastAsia="ja-JP"/>
        </w:rPr>
        <w:tab/>
      </w:r>
      <w:r w:rsidRPr="0048618E">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2</w:t>
      </w:r>
      <w:r w:rsidRPr="0048618E">
        <w:rPr>
          <w:rFonts w:asciiTheme="majorBidi" w:hAnsiTheme="majorBidi" w:cstheme="majorBidi"/>
          <w:b/>
          <w:bCs/>
          <w:color w:val="4F81BD" w:themeColor="accent1"/>
          <w:sz w:val="20"/>
          <w:szCs w:val="20"/>
        </w:rPr>
        <w:t>:</w:t>
      </w:r>
      <w:r w:rsidRPr="0048618E">
        <w:rPr>
          <w:rFonts w:ascii="Times New Roman" w:hAnsi="Times New Roman" w:cs="Times New Roman"/>
          <w:b/>
          <w:bCs/>
          <w:noProof/>
          <w:color w:val="4F81BD" w:themeColor="accent1"/>
          <w:sz w:val="20"/>
          <w:szCs w:val="20"/>
        </w:rPr>
        <w:t xml:space="preserve"> </w:t>
      </w:r>
      <w:r w:rsidRPr="00107CE1">
        <w:rPr>
          <w:rFonts w:ascii="Times New Roman" w:hAnsi="Times New Roman" w:cs="Times New Roman"/>
          <w:b/>
          <w:bCs/>
          <w:noProof/>
          <w:color w:val="4F81BD" w:themeColor="accent1"/>
          <w:sz w:val="20"/>
          <w:szCs w:val="20"/>
        </w:rPr>
        <w:t>System configuration</w:t>
      </w:r>
      <w:r w:rsidRPr="0048618E">
        <w:rPr>
          <w:rFonts w:asciiTheme="majorBidi" w:hAnsiTheme="majorBidi" w:cstheme="majorBidi"/>
          <w:b/>
          <w:bCs/>
          <w:color w:val="4F81BD" w:themeColor="accent1"/>
          <w:sz w:val="20"/>
          <w:szCs w:val="20"/>
        </w:rPr>
        <w:t>.</w:t>
      </w:r>
    </w:p>
    <w:p w:rsidR="00014765" w:rsidRDefault="00014765"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tabs>
          <w:tab w:val="left" w:pos="2145"/>
        </w:tabs>
        <w:rPr>
          <w:lang w:eastAsia="ja-JP"/>
        </w:rPr>
      </w:pPr>
    </w:p>
    <w:p w:rsidR="00190DD8" w:rsidRDefault="00190DD8" w:rsidP="00190DD8">
      <w:pPr>
        <w:pStyle w:val="ListParagraph"/>
        <w:numPr>
          <w:ilvl w:val="0"/>
          <w:numId w:val="13"/>
        </w:numPr>
        <w:ind w:left="786"/>
        <w:rPr>
          <w:rFonts w:ascii="Times New Roman" w:hAnsi="Times New Roman" w:cs="Times New Roman"/>
          <w:b/>
          <w:bCs/>
          <w:noProof/>
          <w:sz w:val="24"/>
          <w:szCs w:val="24"/>
        </w:rPr>
      </w:pPr>
      <w:r w:rsidRPr="00107CE1">
        <w:rPr>
          <w:rFonts w:ascii="Times New Roman" w:hAnsi="Times New Roman" w:cs="Times New Roman"/>
          <w:b/>
          <w:bCs/>
          <w:noProof/>
          <w:sz w:val="24"/>
          <w:szCs w:val="24"/>
        </w:rPr>
        <w:lastRenderedPageBreak/>
        <w:t>Inverter Specifications:</w:t>
      </w:r>
    </w:p>
    <w:p w:rsidR="00190DD8" w:rsidRDefault="00190DD8" w:rsidP="00190DD8">
      <w:pPr>
        <w:tabs>
          <w:tab w:val="left" w:pos="2145"/>
        </w:tabs>
        <w:jc w:val="center"/>
        <w:rPr>
          <w:lang w:eastAsia="ja-JP"/>
        </w:rPr>
      </w:pPr>
      <w:r w:rsidRPr="00190DD8">
        <w:rPr>
          <w:noProof/>
        </w:rPr>
        <w:drawing>
          <wp:inline distT="0" distB="0" distL="0" distR="0">
            <wp:extent cx="5067300" cy="2695575"/>
            <wp:effectExtent l="19050" t="0" r="0" b="0"/>
            <wp:docPr id="58" name="صورة 10"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work\Desktop\بدون عنوان.jpg"/>
                    <pic:cNvPicPr>
                      <a:picLocks noChangeAspect="1" noChangeArrowheads="1"/>
                    </pic:cNvPicPr>
                  </pic:nvPicPr>
                  <pic:blipFill>
                    <a:blip r:embed="rId75" cstate="print"/>
                    <a:srcRect/>
                    <a:stretch>
                      <a:fillRect/>
                    </a:stretch>
                  </pic:blipFill>
                  <pic:spPr bwMode="auto">
                    <a:xfrm>
                      <a:off x="0" y="0"/>
                      <a:ext cx="5067300" cy="2695575"/>
                    </a:xfrm>
                    <a:prstGeom prst="rect">
                      <a:avLst/>
                    </a:prstGeom>
                    <a:noFill/>
                    <a:ln w="9525">
                      <a:noFill/>
                      <a:miter lim="800000"/>
                      <a:headEnd/>
                      <a:tailEnd/>
                    </a:ln>
                  </pic:spPr>
                </pic:pic>
              </a:graphicData>
            </a:graphic>
          </wp:inline>
        </w:drawing>
      </w:r>
    </w:p>
    <w:p w:rsidR="00190DD8" w:rsidRPr="0048618E" w:rsidRDefault="00190DD8" w:rsidP="00CD3A3F">
      <w:pPr>
        <w:jc w:val="center"/>
        <w:rPr>
          <w:rFonts w:asciiTheme="majorBidi" w:hAnsiTheme="majorBidi" w:cstheme="majorBidi"/>
          <w:b/>
          <w:bCs/>
          <w:noProof/>
          <w:color w:val="4F81BD" w:themeColor="accent1"/>
          <w:sz w:val="20"/>
          <w:szCs w:val="20"/>
        </w:rPr>
      </w:pPr>
      <w:r>
        <w:rPr>
          <w:lang w:eastAsia="ja-JP"/>
        </w:rPr>
        <w:tab/>
      </w:r>
      <w:r w:rsidRPr="0048618E">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3</w:t>
      </w:r>
      <w:r w:rsidRPr="0048618E">
        <w:rPr>
          <w:rFonts w:asciiTheme="majorBidi" w:hAnsiTheme="majorBidi" w:cstheme="majorBidi"/>
          <w:b/>
          <w:bCs/>
          <w:color w:val="4F81BD" w:themeColor="accent1"/>
          <w:sz w:val="20"/>
          <w:szCs w:val="20"/>
        </w:rPr>
        <w:t>:</w:t>
      </w:r>
      <w:r w:rsidRPr="0048618E">
        <w:rPr>
          <w:rFonts w:ascii="Times New Roman" w:hAnsi="Times New Roman" w:cs="Times New Roman"/>
          <w:b/>
          <w:bCs/>
          <w:noProof/>
          <w:color w:val="4F81BD" w:themeColor="accent1"/>
          <w:sz w:val="20"/>
          <w:szCs w:val="20"/>
        </w:rPr>
        <w:t xml:space="preserve"> </w:t>
      </w:r>
      <w:r w:rsidRPr="00107CE1">
        <w:rPr>
          <w:rFonts w:ascii="Times New Roman" w:hAnsi="Times New Roman" w:cs="Times New Roman"/>
          <w:b/>
          <w:bCs/>
          <w:noProof/>
          <w:color w:val="4F81BD" w:themeColor="accent1"/>
          <w:sz w:val="20"/>
          <w:szCs w:val="20"/>
        </w:rPr>
        <w:t>Inverter Specifications</w:t>
      </w:r>
      <w:r w:rsidRPr="0048618E">
        <w:rPr>
          <w:rFonts w:asciiTheme="majorBidi" w:hAnsiTheme="majorBidi" w:cstheme="majorBidi"/>
          <w:b/>
          <w:bCs/>
          <w:color w:val="4F81BD" w:themeColor="accent1"/>
          <w:sz w:val="20"/>
          <w:szCs w:val="20"/>
        </w:rPr>
        <w:t>.</w:t>
      </w:r>
    </w:p>
    <w:p w:rsidR="00190DD8" w:rsidRDefault="00190DD8" w:rsidP="00190DD8">
      <w:pPr>
        <w:tabs>
          <w:tab w:val="left" w:pos="1125"/>
        </w:tabs>
        <w:rPr>
          <w:lang w:eastAsia="ja-JP"/>
        </w:rPr>
      </w:pPr>
    </w:p>
    <w:p w:rsidR="00190DD8" w:rsidRPr="00C50F0A" w:rsidRDefault="00190DD8" w:rsidP="00190DD8">
      <w:pPr>
        <w:pStyle w:val="ListParagraph"/>
        <w:numPr>
          <w:ilvl w:val="0"/>
          <w:numId w:val="13"/>
        </w:numPr>
        <w:ind w:left="786"/>
        <w:rPr>
          <w:rFonts w:ascii="Times New Roman" w:hAnsi="Times New Roman" w:cs="Times New Roman"/>
          <w:b/>
          <w:bCs/>
          <w:noProof/>
          <w:sz w:val="24"/>
          <w:szCs w:val="24"/>
        </w:rPr>
      </w:pPr>
      <w:r w:rsidRPr="00C50F0A">
        <w:rPr>
          <w:rFonts w:ascii="Times New Roman" w:hAnsi="Times New Roman" w:cs="Times New Roman"/>
          <w:b/>
          <w:bCs/>
          <w:noProof/>
          <w:sz w:val="24"/>
          <w:szCs w:val="24"/>
        </w:rPr>
        <w:t>PV Module Data:</w:t>
      </w:r>
    </w:p>
    <w:p w:rsidR="00190DD8" w:rsidRDefault="00190DD8" w:rsidP="00190DD8">
      <w:pPr>
        <w:tabs>
          <w:tab w:val="left" w:pos="1125"/>
        </w:tabs>
        <w:jc w:val="center"/>
        <w:rPr>
          <w:lang w:eastAsia="ja-JP"/>
        </w:rPr>
      </w:pPr>
      <w:r w:rsidRPr="00190DD8">
        <w:rPr>
          <w:noProof/>
        </w:rPr>
        <w:drawing>
          <wp:inline distT="0" distB="0" distL="0" distR="0">
            <wp:extent cx="4724400" cy="2009775"/>
            <wp:effectExtent l="19050" t="0" r="0" b="0"/>
            <wp:docPr id="59" name="صورة 11"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work\Desktop\بدون عنوان.jpg"/>
                    <pic:cNvPicPr>
                      <a:picLocks noChangeAspect="1" noChangeArrowheads="1"/>
                    </pic:cNvPicPr>
                  </pic:nvPicPr>
                  <pic:blipFill>
                    <a:blip r:embed="rId76" cstate="print"/>
                    <a:srcRect/>
                    <a:stretch>
                      <a:fillRect/>
                    </a:stretch>
                  </pic:blipFill>
                  <pic:spPr bwMode="auto">
                    <a:xfrm>
                      <a:off x="0" y="0"/>
                      <a:ext cx="4724400" cy="2009775"/>
                    </a:xfrm>
                    <a:prstGeom prst="rect">
                      <a:avLst/>
                    </a:prstGeom>
                    <a:noFill/>
                    <a:ln w="9525">
                      <a:noFill/>
                      <a:miter lim="800000"/>
                      <a:headEnd/>
                      <a:tailEnd/>
                    </a:ln>
                  </pic:spPr>
                </pic:pic>
              </a:graphicData>
            </a:graphic>
          </wp:inline>
        </w:drawing>
      </w:r>
    </w:p>
    <w:p w:rsidR="00190DD8" w:rsidRDefault="00190DD8" w:rsidP="00CD3A3F">
      <w:pPr>
        <w:jc w:val="center"/>
        <w:rPr>
          <w:rFonts w:asciiTheme="majorBidi" w:hAnsiTheme="majorBidi" w:cstheme="majorBidi"/>
          <w:b/>
          <w:bCs/>
          <w:color w:val="4F81BD" w:themeColor="accent1"/>
          <w:sz w:val="20"/>
          <w:szCs w:val="20"/>
        </w:rPr>
      </w:pPr>
      <w:r>
        <w:rPr>
          <w:lang w:eastAsia="ja-JP"/>
        </w:rPr>
        <w:tab/>
      </w:r>
      <w:r w:rsidRPr="0048618E">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4</w:t>
      </w:r>
      <w:r w:rsidRPr="0048618E">
        <w:rPr>
          <w:rFonts w:asciiTheme="majorBidi" w:hAnsiTheme="majorBidi" w:cstheme="majorBidi"/>
          <w:b/>
          <w:bCs/>
          <w:color w:val="4F81BD" w:themeColor="accent1"/>
          <w:sz w:val="20"/>
          <w:szCs w:val="20"/>
        </w:rPr>
        <w:t>:</w:t>
      </w:r>
      <w:r w:rsidRPr="0048618E">
        <w:rPr>
          <w:rFonts w:ascii="Times New Roman" w:hAnsi="Times New Roman" w:cs="Times New Roman"/>
          <w:b/>
          <w:bCs/>
          <w:noProof/>
          <w:color w:val="4F81BD" w:themeColor="accent1"/>
          <w:sz w:val="20"/>
          <w:szCs w:val="20"/>
        </w:rPr>
        <w:t xml:space="preserve"> </w:t>
      </w:r>
      <w:r>
        <w:rPr>
          <w:rFonts w:ascii="Times New Roman" w:hAnsi="Times New Roman" w:cs="Times New Roman"/>
          <w:b/>
          <w:bCs/>
          <w:noProof/>
          <w:color w:val="4F81BD" w:themeColor="accent1"/>
          <w:sz w:val="20"/>
          <w:szCs w:val="20"/>
        </w:rPr>
        <w:t>PV Module Data</w:t>
      </w: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Pr="00C50F0A" w:rsidRDefault="00190DD8" w:rsidP="00190DD8">
      <w:pPr>
        <w:pStyle w:val="ListParagraph"/>
        <w:numPr>
          <w:ilvl w:val="0"/>
          <w:numId w:val="13"/>
        </w:numPr>
        <w:ind w:left="786"/>
        <w:rPr>
          <w:rFonts w:ascii="Times New Roman" w:hAnsi="Times New Roman" w:cs="Times New Roman"/>
          <w:b/>
          <w:bCs/>
          <w:noProof/>
          <w:sz w:val="24"/>
          <w:szCs w:val="24"/>
        </w:rPr>
      </w:pPr>
      <w:r w:rsidRPr="00C50F0A">
        <w:rPr>
          <w:rFonts w:ascii="Times New Roman" w:hAnsi="Times New Roman" w:cs="Times New Roman"/>
          <w:b/>
          <w:bCs/>
          <w:noProof/>
          <w:sz w:val="24"/>
          <w:szCs w:val="24"/>
        </w:rPr>
        <w:lastRenderedPageBreak/>
        <w:t>Array Sizing Parameters:</w:t>
      </w:r>
    </w:p>
    <w:p w:rsidR="00190DD8" w:rsidRDefault="00190DD8" w:rsidP="00190DD8">
      <w:pPr>
        <w:tabs>
          <w:tab w:val="left" w:pos="2250"/>
        </w:tabs>
        <w:jc w:val="center"/>
        <w:rPr>
          <w:lang w:eastAsia="ja-JP"/>
        </w:rPr>
      </w:pPr>
      <w:r w:rsidRPr="00190DD8">
        <w:rPr>
          <w:noProof/>
        </w:rPr>
        <w:drawing>
          <wp:inline distT="0" distB="0" distL="0" distR="0">
            <wp:extent cx="4572000" cy="1828800"/>
            <wp:effectExtent l="19050" t="0" r="0" b="0"/>
            <wp:docPr id="60" name="صورة 12"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work\Desktop\بدون عنوان.jpg"/>
                    <pic:cNvPicPr>
                      <a:picLocks noChangeAspect="1" noChangeArrowheads="1"/>
                    </pic:cNvPicPr>
                  </pic:nvPicPr>
                  <pic:blipFill>
                    <a:blip r:embed="rId77" cstate="print"/>
                    <a:srcRect/>
                    <a:stretch>
                      <a:fillRect/>
                    </a:stretch>
                  </pic:blipFill>
                  <pic:spPr bwMode="auto">
                    <a:xfrm>
                      <a:off x="0" y="0"/>
                      <a:ext cx="4572000" cy="1828800"/>
                    </a:xfrm>
                    <a:prstGeom prst="rect">
                      <a:avLst/>
                    </a:prstGeom>
                    <a:noFill/>
                    <a:ln w="9525">
                      <a:noFill/>
                      <a:miter lim="800000"/>
                      <a:headEnd/>
                      <a:tailEnd/>
                    </a:ln>
                  </pic:spPr>
                </pic:pic>
              </a:graphicData>
            </a:graphic>
          </wp:inline>
        </w:drawing>
      </w:r>
    </w:p>
    <w:p w:rsidR="00190DD8" w:rsidRPr="00C50F0A" w:rsidRDefault="00190DD8" w:rsidP="00CD3A3F">
      <w:pPr>
        <w:jc w:val="center"/>
        <w:rPr>
          <w:rFonts w:asciiTheme="majorBidi" w:hAnsiTheme="majorBidi" w:cstheme="majorBidi"/>
          <w:b/>
          <w:bCs/>
          <w:color w:val="4F81BD" w:themeColor="accent1"/>
          <w:sz w:val="20"/>
          <w:szCs w:val="20"/>
        </w:rPr>
      </w:pPr>
      <w:r>
        <w:rPr>
          <w:lang w:eastAsia="ja-JP"/>
        </w:rPr>
        <w:tab/>
      </w:r>
      <w:r w:rsidRPr="00C50F0A">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5</w:t>
      </w:r>
      <w:r w:rsidRPr="00C50F0A">
        <w:rPr>
          <w:rFonts w:asciiTheme="majorBidi" w:hAnsiTheme="majorBidi" w:cstheme="majorBidi"/>
          <w:b/>
          <w:bCs/>
          <w:color w:val="4F81BD" w:themeColor="accent1"/>
          <w:sz w:val="20"/>
          <w:szCs w:val="20"/>
        </w:rPr>
        <w:t>:</w:t>
      </w:r>
      <w:r w:rsidRPr="00C50F0A">
        <w:rPr>
          <w:rFonts w:ascii="Times New Roman" w:hAnsi="Times New Roman" w:cs="Times New Roman"/>
          <w:b/>
          <w:bCs/>
          <w:noProof/>
          <w:color w:val="4F81BD" w:themeColor="accent1"/>
          <w:sz w:val="20"/>
          <w:szCs w:val="20"/>
        </w:rPr>
        <w:t xml:space="preserve"> Array Sizing Parameters</w:t>
      </w:r>
      <w:r>
        <w:rPr>
          <w:rFonts w:ascii="Times New Roman" w:hAnsi="Times New Roman" w:cs="Times New Roman"/>
          <w:b/>
          <w:bCs/>
          <w:noProof/>
          <w:color w:val="4F81BD" w:themeColor="accent1"/>
          <w:sz w:val="20"/>
          <w:szCs w:val="20"/>
        </w:rPr>
        <w:t>.</w:t>
      </w:r>
    </w:p>
    <w:p w:rsidR="00190DD8" w:rsidRPr="00C50F0A" w:rsidRDefault="00190DD8" w:rsidP="00190DD8">
      <w:pPr>
        <w:pStyle w:val="ListParagraph"/>
        <w:numPr>
          <w:ilvl w:val="0"/>
          <w:numId w:val="13"/>
        </w:numPr>
        <w:ind w:left="786"/>
        <w:rPr>
          <w:rFonts w:ascii="Times New Roman" w:hAnsi="Times New Roman" w:cs="Times New Roman"/>
          <w:b/>
          <w:bCs/>
          <w:noProof/>
          <w:sz w:val="24"/>
          <w:szCs w:val="24"/>
        </w:rPr>
      </w:pPr>
      <w:r w:rsidRPr="00C50F0A">
        <w:rPr>
          <w:rFonts w:ascii="Times New Roman" w:hAnsi="Times New Roman" w:cs="Times New Roman"/>
          <w:b/>
          <w:bCs/>
          <w:noProof/>
          <w:sz w:val="24"/>
          <w:szCs w:val="24"/>
        </w:rPr>
        <w:t>Voltage and Current Parameter Check:</w:t>
      </w:r>
    </w:p>
    <w:p w:rsidR="00190DD8" w:rsidRDefault="00190DD8" w:rsidP="00190DD8">
      <w:pPr>
        <w:tabs>
          <w:tab w:val="left" w:pos="2250"/>
        </w:tabs>
        <w:jc w:val="center"/>
        <w:rPr>
          <w:lang w:eastAsia="ja-JP"/>
        </w:rPr>
      </w:pPr>
      <w:r w:rsidRPr="00190DD8">
        <w:rPr>
          <w:noProof/>
        </w:rPr>
        <w:drawing>
          <wp:inline distT="0" distB="0" distL="0" distR="0">
            <wp:extent cx="4572000" cy="2276475"/>
            <wp:effectExtent l="19050" t="0" r="0" b="0"/>
            <wp:docPr id="62" name="صورة 13"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work\Desktop\بدون عنوان.jpg"/>
                    <pic:cNvPicPr>
                      <a:picLocks noChangeAspect="1" noChangeArrowheads="1"/>
                    </pic:cNvPicPr>
                  </pic:nvPicPr>
                  <pic:blipFill>
                    <a:blip r:embed="rId78" cstate="print"/>
                    <a:srcRect/>
                    <a:stretch>
                      <a:fillRect/>
                    </a:stretch>
                  </pic:blipFill>
                  <pic:spPr bwMode="auto">
                    <a:xfrm>
                      <a:off x="0" y="0"/>
                      <a:ext cx="4572000" cy="2276475"/>
                    </a:xfrm>
                    <a:prstGeom prst="rect">
                      <a:avLst/>
                    </a:prstGeom>
                    <a:noFill/>
                    <a:ln w="9525">
                      <a:noFill/>
                      <a:miter lim="800000"/>
                      <a:headEnd/>
                      <a:tailEnd/>
                    </a:ln>
                  </pic:spPr>
                </pic:pic>
              </a:graphicData>
            </a:graphic>
          </wp:inline>
        </w:drawing>
      </w:r>
    </w:p>
    <w:p w:rsidR="00190DD8" w:rsidRPr="00C50F0A" w:rsidRDefault="00190DD8" w:rsidP="00CD3A3F">
      <w:pPr>
        <w:jc w:val="center"/>
        <w:rPr>
          <w:rFonts w:asciiTheme="majorBidi" w:hAnsiTheme="majorBidi" w:cstheme="majorBidi"/>
          <w:b/>
          <w:bCs/>
          <w:color w:val="4F81BD" w:themeColor="accent1"/>
          <w:sz w:val="20"/>
          <w:szCs w:val="20"/>
        </w:rPr>
      </w:pPr>
      <w:r>
        <w:rPr>
          <w:lang w:eastAsia="ja-JP"/>
        </w:rPr>
        <w:tab/>
      </w:r>
      <w:r w:rsidRPr="00C50F0A">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6</w:t>
      </w:r>
      <w:r w:rsidRPr="00C50F0A">
        <w:rPr>
          <w:rFonts w:asciiTheme="majorBidi" w:hAnsiTheme="majorBidi" w:cstheme="majorBidi"/>
          <w:b/>
          <w:bCs/>
          <w:color w:val="4F81BD" w:themeColor="accent1"/>
          <w:sz w:val="20"/>
          <w:szCs w:val="20"/>
        </w:rPr>
        <w:t>:</w:t>
      </w:r>
      <w:r w:rsidRPr="00C50F0A">
        <w:rPr>
          <w:rFonts w:ascii="Times New Roman" w:hAnsi="Times New Roman" w:cs="Times New Roman"/>
          <w:b/>
          <w:bCs/>
          <w:noProof/>
          <w:color w:val="4F81BD" w:themeColor="accent1"/>
          <w:sz w:val="20"/>
          <w:szCs w:val="20"/>
        </w:rPr>
        <w:t xml:space="preserve"> Voltage and Current Parameter Check</w:t>
      </w:r>
      <w:r>
        <w:rPr>
          <w:rFonts w:ascii="Times New Roman" w:hAnsi="Times New Roman" w:cs="Times New Roman"/>
          <w:b/>
          <w:bCs/>
          <w:noProof/>
          <w:color w:val="4F81BD" w:themeColor="accent1"/>
          <w:sz w:val="20"/>
          <w:szCs w:val="20"/>
        </w:rPr>
        <w:t>.</w:t>
      </w: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Default="00190DD8" w:rsidP="00190DD8">
      <w:pPr>
        <w:tabs>
          <w:tab w:val="left" w:pos="2250"/>
        </w:tabs>
        <w:rPr>
          <w:lang w:eastAsia="ja-JP"/>
        </w:rPr>
      </w:pPr>
    </w:p>
    <w:p w:rsidR="00190DD8" w:rsidRPr="00C50F0A" w:rsidRDefault="00190DD8" w:rsidP="00190DD8">
      <w:pPr>
        <w:rPr>
          <w:rFonts w:asciiTheme="majorHAnsi" w:hAnsiTheme="majorHAnsi" w:cs="Times New Roman"/>
          <w:b/>
          <w:bCs/>
          <w:noProof/>
          <w:sz w:val="24"/>
          <w:szCs w:val="24"/>
        </w:rPr>
      </w:pPr>
      <w:r w:rsidRPr="00C50F0A">
        <w:rPr>
          <w:rFonts w:asciiTheme="majorHAnsi" w:hAnsiTheme="majorHAnsi" w:cs="Times New Roman"/>
          <w:b/>
          <w:bCs/>
          <w:noProof/>
          <w:sz w:val="24"/>
          <w:szCs w:val="24"/>
        </w:rPr>
        <w:lastRenderedPageBreak/>
        <w:t xml:space="preserve">*But when the parllel string </w:t>
      </w:r>
      <w:r>
        <w:rPr>
          <w:rFonts w:asciiTheme="majorHAnsi" w:hAnsiTheme="majorHAnsi" w:cs="Times New Roman"/>
          <w:b/>
          <w:bCs/>
          <w:noProof/>
          <w:sz w:val="24"/>
          <w:szCs w:val="24"/>
        </w:rPr>
        <w:t xml:space="preserve"> is </w:t>
      </w:r>
      <w:r w:rsidRPr="00C50F0A">
        <w:rPr>
          <w:rFonts w:asciiTheme="majorHAnsi" w:hAnsiTheme="majorHAnsi" w:cs="Times New Roman"/>
          <w:b/>
          <w:bCs/>
          <w:noProof/>
          <w:sz w:val="24"/>
          <w:szCs w:val="24"/>
        </w:rPr>
        <w:t>equal</w:t>
      </w:r>
      <w:r>
        <w:rPr>
          <w:rFonts w:asciiTheme="majorHAnsi" w:hAnsiTheme="majorHAnsi" w:cs="Times New Roman"/>
          <w:b/>
          <w:bCs/>
          <w:noProof/>
          <w:sz w:val="24"/>
          <w:szCs w:val="24"/>
        </w:rPr>
        <w:t xml:space="preserve"> to</w:t>
      </w:r>
      <w:r w:rsidRPr="00C50F0A">
        <w:rPr>
          <w:rFonts w:asciiTheme="majorHAnsi" w:hAnsiTheme="majorHAnsi" w:cs="Times New Roman"/>
          <w:b/>
          <w:bCs/>
          <w:noProof/>
          <w:sz w:val="24"/>
          <w:szCs w:val="24"/>
        </w:rPr>
        <w:t xml:space="preserve"> (11)</w:t>
      </w:r>
      <w:r>
        <w:rPr>
          <w:rFonts w:asciiTheme="majorHAnsi" w:hAnsiTheme="majorHAnsi" w:cs="Times New Roman"/>
          <w:b/>
          <w:bCs/>
          <w:noProof/>
          <w:sz w:val="24"/>
          <w:szCs w:val="24"/>
        </w:rPr>
        <w:t>, the new results are shown in the below tables ( and this is more acciptable )</w:t>
      </w:r>
      <w:r w:rsidRPr="00C50F0A">
        <w:rPr>
          <w:rFonts w:asciiTheme="majorHAnsi" w:hAnsiTheme="majorHAnsi" w:cs="Times New Roman"/>
          <w:b/>
          <w:bCs/>
          <w:noProof/>
          <w:sz w:val="24"/>
          <w:szCs w:val="24"/>
        </w:rPr>
        <w:t>:</w:t>
      </w:r>
    </w:p>
    <w:p w:rsidR="00190DD8" w:rsidRDefault="00190DD8" w:rsidP="00190DD8">
      <w:pPr>
        <w:tabs>
          <w:tab w:val="left" w:pos="2250"/>
        </w:tabs>
        <w:jc w:val="center"/>
        <w:rPr>
          <w:lang w:eastAsia="ja-JP"/>
        </w:rPr>
      </w:pPr>
      <w:r w:rsidRPr="00190DD8">
        <w:rPr>
          <w:noProof/>
        </w:rPr>
        <w:drawing>
          <wp:inline distT="0" distB="0" distL="0" distR="0">
            <wp:extent cx="4495800" cy="3171825"/>
            <wp:effectExtent l="19050" t="0" r="0" b="0"/>
            <wp:docPr id="64" name="صورة 14"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work\Desktop\بدون عنوان.jpg"/>
                    <pic:cNvPicPr>
                      <a:picLocks noChangeAspect="1" noChangeArrowheads="1"/>
                    </pic:cNvPicPr>
                  </pic:nvPicPr>
                  <pic:blipFill>
                    <a:blip r:embed="rId79" cstate="print"/>
                    <a:srcRect/>
                    <a:stretch>
                      <a:fillRect/>
                    </a:stretch>
                  </pic:blipFill>
                  <pic:spPr bwMode="auto">
                    <a:xfrm>
                      <a:off x="0" y="0"/>
                      <a:ext cx="4499991" cy="3174782"/>
                    </a:xfrm>
                    <a:prstGeom prst="rect">
                      <a:avLst/>
                    </a:prstGeom>
                    <a:noFill/>
                    <a:ln w="9525">
                      <a:noFill/>
                      <a:miter lim="800000"/>
                      <a:headEnd/>
                      <a:tailEnd/>
                    </a:ln>
                  </pic:spPr>
                </pic:pic>
              </a:graphicData>
            </a:graphic>
          </wp:inline>
        </w:drawing>
      </w:r>
    </w:p>
    <w:p w:rsidR="00190DD8" w:rsidRDefault="00190DD8" w:rsidP="00190DD8">
      <w:pPr>
        <w:rPr>
          <w:lang w:eastAsia="ja-JP"/>
        </w:rPr>
      </w:pPr>
    </w:p>
    <w:p w:rsidR="00190DD8" w:rsidRDefault="00190DD8" w:rsidP="00190DD8">
      <w:pPr>
        <w:rPr>
          <w:rFonts w:ascii="Times New Roman" w:hAnsi="Times New Roman" w:cs="Times New Roman"/>
          <w:b/>
          <w:bCs/>
          <w:noProof/>
          <w:sz w:val="28"/>
          <w:szCs w:val="28"/>
        </w:rPr>
      </w:pPr>
      <w:r w:rsidRPr="00B644DE">
        <w:rPr>
          <w:rFonts w:ascii="Times New Roman" w:hAnsi="Times New Roman" w:cs="Times New Roman"/>
          <w:b/>
          <w:bCs/>
          <w:noProof/>
          <w:sz w:val="28"/>
          <w:szCs w:val="28"/>
        </w:rPr>
        <w:t>The Results :</w:t>
      </w:r>
    </w:p>
    <w:p w:rsidR="00190DD8" w:rsidRPr="00C50F0A" w:rsidRDefault="00190DD8" w:rsidP="00190DD8">
      <w:pPr>
        <w:pStyle w:val="ListParagraph"/>
        <w:numPr>
          <w:ilvl w:val="0"/>
          <w:numId w:val="13"/>
        </w:numPr>
        <w:ind w:left="786"/>
        <w:rPr>
          <w:rFonts w:ascii="Times New Roman" w:hAnsi="Times New Roman" w:cs="Times New Roman"/>
          <w:b/>
          <w:bCs/>
          <w:noProof/>
          <w:sz w:val="24"/>
          <w:szCs w:val="24"/>
        </w:rPr>
      </w:pPr>
      <w:r>
        <w:rPr>
          <w:rFonts w:ascii="Times New Roman" w:hAnsi="Times New Roman" w:cs="Times New Roman"/>
          <w:b/>
          <w:bCs/>
          <w:noProof/>
          <w:sz w:val="24"/>
          <w:szCs w:val="24"/>
        </w:rPr>
        <w:t xml:space="preserve">New </w:t>
      </w:r>
      <w:r w:rsidRPr="00C50F0A">
        <w:rPr>
          <w:rFonts w:ascii="Times New Roman" w:hAnsi="Times New Roman" w:cs="Times New Roman"/>
          <w:b/>
          <w:bCs/>
          <w:noProof/>
          <w:sz w:val="24"/>
          <w:szCs w:val="24"/>
        </w:rPr>
        <w:t>System  configuration:</w:t>
      </w:r>
    </w:p>
    <w:p w:rsidR="00190DD8" w:rsidRDefault="00190DD8" w:rsidP="00190DD8">
      <w:pPr>
        <w:jc w:val="center"/>
        <w:rPr>
          <w:lang w:eastAsia="ja-JP"/>
        </w:rPr>
      </w:pPr>
      <w:r w:rsidRPr="00190DD8">
        <w:rPr>
          <w:noProof/>
        </w:rPr>
        <w:drawing>
          <wp:inline distT="0" distB="0" distL="0" distR="0">
            <wp:extent cx="5483447" cy="1533525"/>
            <wp:effectExtent l="19050" t="0" r="2953" b="0"/>
            <wp:docPr id="65" name="صورة 15"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work\Desktop\بدون عنوان.jpg"/>
                    <pic:cNvPicPr>
                      <a:picLocks noChangeAspect="1" noChangeArrowheads="1"/>
                    </pic:cNvPicPr>
                  </pic:nvPicPr>
                  <pic:blipFill>
                    <a:blip r:embed="rId80" cstate="print"/>
                    <a:srcRect/>
                    <a:stretch>
                      <a:fillRect/>
                    </a:stretch>
                  </pic:blipFill>
                  <pic:spPr bwMode="auto">
                    <a:xfrm>
                      <a:off x="0" y="0"/>
                      <a:ext cx="5483876" cy="1533645"/>
                    </a:xfrm>
                    <a:prstGeom prst="rect">
                      <a:avLst/>
                    </a:prstGeom>
                    <a:noFill/>
                    <a:ln w="9525">
                      <a:noFill/>
                      <a:miter lim="800000"/>
                      <a:headEnd/>
                      <a:tailEnd/>
                    </a:ln>
                  </pic:spPr>
                </pic:pic>
              </a:graphicData>
            </a:graphic>
          </wp:inline>
        </w:drawing>
      </w:r>
    </w:p>
    <w:p w:rsidR="00190DD8" w:rsidRPr="00C50F0A" w:rsidRDefault="00190DD8" w:rsidP="00CD3A3F">
      <w:pPr>
        <w:jc w:val="center"/>
        <w:rPr>
          <w:rFonts w:asciiTheme="majorBidi" w:hAnsiTheme="majorBidi" w:cstheme="majorBidi"/>
          <w:b/>
          <w:bCs/>
          <w:color w:val="4F81BD" w:themeColor="accent1"/>
          <w:sz w:val="20"/>
          <w:szCs w:val="20"/>
        </w:rPr>
      </w:pPr>
      <w:r>
        <w:rPr>
          <w:lang w:eastAsia="ja-JP"/>
        </w:rPr>
        <w:tab/>
      </w:r>
      <w:r w:rsidRPr="00C50F0A">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7</w:t>
      </w:r>
      <w:r w:rsidRPr="00C50F0A">
        <w:rPr>
          <w:rFonts w:asciiTheme="majorBidi" w:hAnsiTheme="majorBidi" w:cstheme="majorBidi"/>
          <w:b/>
          <w:bCs/>
          <w:color w:val="4F81BD" w:themeColor="accent1"/>
          <w:sz w:val="20"/>
          <w:szCs w:val="20"/>
        </w:rPr>
        <w:t>:</w:t>
      </w:r>
      <w:r w:rsidRPr="00C50F0A">
        <w:rPr>
          <w:rFonts w:ascii="Times New Roman" w:hAnsi="Times New Roman" w:cs="Times New Roman"/>
          <w:b/>
          <w:bCs/>
          <w:noProof/>
          <w:color w:val="4F81BD" w:themeColor="accent1"/>
          <w:sz w:val="20"/>
          <w:szCs w:val="20"/>
        </w:rPr>
        <w:t xml:space="preserve"> New System  configuration when paralle string = 11.</w:t>
      </w:r>
    </w:p>
    <w:p w:rsidR="00190DD8" w:rsidRDefault="00190DD8" w:rsidP="00190DD8">
      <w:pPr>
        <w:tabs>
          <w:tab w:val="left" w:pos="1800"/>
        </w:tabs>
        <w:rPr>
          <w:lang w:eastAsia="ja-JP"/>
        </w:rPr>
      </w:pPr>
    </w:p>
    <w:p w:rsidR="00190DD8" w:rsidRDefault="00190DD8" w:rsidP="00190DD8">
      <w:pPr>
        <w:tabs>
          <w:tab w:val="left" w:pos="1800"/>
        </w:tabs>
        <w:rPr>
          <w:lang w:eastAsia="ja-JP"/>
        </w:rPr>
      </w:pPr>
    </w:p>
    <w:p w:rsidR="00190DD8" w:rsidRDefault="00190DD8" w:rsidP="00190DD8">
      <w:pPr>
        <w:tabs>
          <w:tab w:val="left" w:pos="1800"/>
        </w:tabs>
        <w:rPr>
          <w:lang w:eastAsia="ja-JP"/>
        </w:rPr>
      </w:pPr>
    </w:p>
    <w:p w:rsidR="00190DD8" w:rsidRDefault="00190DD8" w:rsidP="00190DD8">
      <w:pPr>
        <w:tabs>
          <w:tab w:val="left" w:pos="1800"/>
        </w:tabs>
        <w:rPr>
          <w:lang w:eastAsia="ja-JP"/>
        </w:rPr>
      </w:pPr>
    </w:p>
    <w:p w:rsidR="00190DD8" w:rsidRDefault="00190DD8" w:rsidP="00190DD8">
      <w:pPr>
        <w:tabs>
          <w:tab w:val="left" w:pos="1800"/>
        </w:tabs>
        <w:rPr>
          <w:lang w:eastAsia="ja-JP"/>
        </w:rPr>
      </w:pPr>
    </w:p>
    <w:p w:rsidR="00190DD8" w:rsidRDefault="00190DD8" w:rsidP="00190DD8">
      <w:pPr>
        <w:tabs>
          <w:tab w:val="left" w:pos="1800"/>
        </w:tabs>
        <w:rPr>
          <w:lang w:eastAsia="ja-JP"/>
        </w:rPr>
      </w:pPr>
    </w:p>
    <w:p w:rsidR="00190DD8" w:rsidRPr="00C50F0A" w:rsidRDefault="00190DD8" w:rsidP="00190DD8">
      <w:pPr>
        <w:pStyle w:val="ListParagraph"/>
        <w:numPr>
          <w:ilvl w:val="0"/>
          <w:numId w:val="13"/>
        </w:numPr>
        <w:ind w:left="786"/>
        <w:rPr>
          <w:rFonts w:ascii="Times New Roman" w:hAnsi="Times New Roman" w:cs="Times New Roman"/>
          <w:b/>
          <w:bCs/>
          <w:noProof/>
          <w:sz w:val="24"/>
          <w:szCs w:val="24"/>
        </w:rPr>
      </w:pPr>
      <w:r>
        <w:rPr>
          <w:rFonts w:ascii="Times New Roman" w:hAnsi="Times New Roman" w:cs="Times New Roman"/>
          <w:b/>
          <w:bCs/>
          <w:noProof/>
          <w:sz w:val="24"/>
          <w:szCs w:val="24"/>
        </w:rPr>
        <w:lastRenderedPageBreak/>
        <w:t xml:space="preserve">New </w:t>
      </w:r>
      <w:r w:rsidRPr="00C50F0A">
        <w:rPr>
          <w:rFonts w:ascii="Times New Roman" w:hAnsi="Times New Roman" w:cs="Times New Roman"/>
          <w:b/>
          <w:bCs/>
          <w:noProof/>
          <w:sz w:val="24"/>
          <w:szCs w:val="24"/>
        </w:rPr>
        <w:t>Voltage and Current Parameter Check:</w:t>
      </w:r>
    </w:p>
    <w:p w:rsidR="00190DD8" w:rsidRDefault="00190DD8" w:rsidP="00190DD8">
      <w:pPr>
        <w:tabs>
          <w:tab w:val="left" w:pos="1800"/>
        </w:tabs>
        <w:jc w:val="center"/>
        <w:rPr>
          <w:lang w:eastAsia="ja-JP"/>
        </w:rPr>
      </w:pPr>
      <w:r w:rsidRPr="00190DD8">
        <w:rPr>
          <w:noProof/>
        </w:rPr>
        <w:drawing>
          <wp:inline distT="0" distB="0" distL="0" distR="0">
            <wp:extent cx="3543300" cy="1981200"/>
            <wp:effectExtent l="19050" t="0" r="0" b="0"/>
            <wp:docPr id="66" name="صورة 16" descr="C:\Users\work\Desktop\بدون عنو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work\Desktop\بدون عنوان.jpg"/>
                    <pic:cNvPicPr>
                      <a:picLocks noChangeAspect="1" noChangeArrowheads="1"/>
                    </pic:cNvPicPr>
                  </pic:nvPicPr>
                  <pic:blipFill>
                    <a:blip r:embed="rId81" cstate="print"/>
                    <a:srcRect/>
                    <a:stretch>
                      <a:fillRect/>
                    </a:stretch>
                  </pic:blipFill>
                  <pic:spPr bwMode="auto">
                    <a:xfrm>
                      <a:off x="0" y="0"/>
                      <a:ext cx="3543300" cy="1981200"/>
                    </a:xfrm>
                    <a:prstGeom prst="rect">
                      <a:avLst/>
                    </a:prstGeom>
                    <a:noFill/>
                    <a:ln w="9525">
                      <a:noFill/>
                      <a:miter lim="800000"/>
                      <a:headEnd/>
                      <a:tailEnd/>
                    </a:ln>
                  </pic:spPr>
                </pic:pic>
              </a:graphicData>
            </a:graphic>
          </wp:inline>
        </w:drawing>
      </w:r>
    </w:p>
    <w:p w:rsidR="00190DD8" w:rsidRPr="00CA16F9" w:rsidRDefault="00190DD8" w:rsidP="00CD3A3F">
      <w:pPr>
        <w:jc w:val="center"/>
        <w:rPr>
          <w:rFonts w:asciiTheme="majorBidi" w:hAnsiTheme="majorBidi" w:cstheme="majorBidi"/>
          <w:b/>
          <w:bCs/>
          <w:color w:val="4F81BD" w:themeColor="accent1"/>
          <w:sz w:val="20"/>
          <w:szCs w:val="20"/>
        </w:rPr>
      </w:pPr>
      <w:r>
        <w:rPr>
          <w:lang w:eastAsia="ja-JP"/>
        </w:rPr>
        <w:tab/>
      </w:r>
      <w:r w:rsidRPr="00CA16F9">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8</w:t>
      </w:r>
      <w:r w:rsidRPr="00CA16F9">
        <w:rPr>
          <w:rFonts w:asciiTheme="majorBidi" w:hAnsiTheme="majorBidi" w:cstheme="majorBidi"/>
          <w:b/>
          <w:bCs/>
          <w:color w:val="4F81BD" w:themeColor="accent1"/>
          <w:sz w:val="20"/>
          <w:szCs w:val="20"/>
        </w:rPr>
        <w:t>:</w:t>
      </w:r>
      <w:r w:rsidRPr="00CA16F9">
        <w:rPr>
          <w:rFonts w:ascii="Times New Roman" w:hAnsi="Times New Roman" w:cs="Times New Roman"/>
          <w:b/>
          <w:bCs/>
          <w:noProof/>
          <w:color w:val="4F81BD" w:themeColor="accent1"/>
          <w:sz w:val="20"/>
          <w:szCs w:val="20"/>
        </w:rPr>
        <w:t xml:space="preserve"> New Voltage and Current Parameter Check when paralle string = 11.</w:t>
      </w:r>
    </w:p>
    <w:p w:rsidR="00190DD8" w:rsidRDefault="00190DD8" w:rsidP="00190DD8">
      <w:pPr>
        <w:pStyle w:val="Heading1"/>
      </w:pPr>
      <w:r>
        <w:t xml:space="preserve">9.5 The Economical Study For The Solar Station </w:t>
      </w:r>
      <w:proofErr w:type="gramStart"/>
      <w:r>
        <w:t>Project :</w:t>
      </w:r>
      <w:proofErr w:type="gramEnd"/>
    </w:p>
    <w:p w:rsidR="00190DD8" w:rsidRDefault="00190DD8" w:rsidP="00190DD8">
      <w:pPr>
        <w:pStyle w:val="Heading1"/>
        <w:rPr>
          <w:sz w:val="26"/>
          <w:szCs w:val="26"/>
        </w:rPr>
      </w:pPr>
      <w:proofErr w:type="gramStart"/>
      <w:r w:rsidRPr="00482AB2">
        <w:rPr>
          <w:sz w:val="26"/>
          <w:szCs w:val="26"/>
        </w:rPr>
        <w:t>9.5.1  Calculations</w:t>
      </w:r>
      <w:proofErr w:type="gramEnd"/>
      <w:r w:rsidRPr="00482AB2">
        <w:rPr>
          <w:sz w:val="26"/>
          <w:szCs w:val="26"/>
        </w:rPr>
        <w:t xml:space="preserve"> to dete</w:t>
      </w:r>
      <w:r>
        <w:rPr>
          <w:sz w:val="26"/>
          <w:szCs w:val="26"/>
        </w:rPr>
        <w:t xml:space="preserve">rmine the Rating of the step up </w:t>
      </w:r>
      <w:r w:rsidRPr="00482AB2">
        <w:rPr>
          <w:sz w:val="26"/>
          <w:szCs w:val="26"/>
        </w:rPr>
        <w:t>Transformer:</w:t>
      </w:r>
    </w:p>
    <w:p w:rsidR="00190DD8" w:rsidRDefault="00190DD8" w:rsidP="00190DD8">
      <w:pPr>
        <w:pStyle w:val="Heading1"/>
        <w:rPr>
          <w:rFonts w:ascii="Times New Roman" w:hAnsi="Times New Roman"/>
          <w:color w:val="auto"/>
          <w:sz w:val="24"/>
          <w:szCs w:val="24"/>
        </w:rPr>
      </w:pPr>
      <w:r>
        <w:rPr>
          <w:rFonts w:ascii="Times New Roman" w:hAnsi="Times New Roman"/>
          <w:color w:val="auto"/>
          <w:sz w:val="24"/>
          <w:szCs w:val="24"/>
        </w:rPr>
        <w:t>After all the design of the Solar Station Project, we want to connect the solar station to a step up transformer to connect the station with the network.</w:t>
      </w:r>
    </w:p>
    <w:p w:rsidR="00190DD8" w:rsidRDefault="00190DD8" w:rsidP="00190DD8">
      <w:pPr>
        <w:rPr>
          <w:sz w:val="24"/>
          <w:szCs w:val="24"/>
        </w:rPr>
      </w:pPr>
    </w:p>
    <w:p w:rsidR="00190DD8" w:rsidRPr="00482AB2" w:rsidRDefault="00190DD8" w:rsidP="00190DD8">
      <w:pPr>
        <w:rPr>
          <w:rFonts w:asciiTheme="majorBidi" w:hAnsiTheme="majorBidi" w:cstheme="majorBidi"/>
          <w:sz w:val="24"/>
          <w:szCs w:val="24"/>
        </w:rPr>
      </w:pPr>
      <w:r w:rsidRPr="00482AB2">
        <w:rPr>
          <w:rFonts w:asciiTheme="majorBidi" w:hAnsiTheme="majorBidi" w:cstheme="majorBidi"/>
          <w:sz w:val="24"/>
          <w:szCs w:val="24"/>
        </w:rPr>
        <w:t>In this project we distributed the inverter into 10 inverters and the maximum power for each inverter is equal to 55 KW.</w:t>
      </w:r>
    </w:p>
    <w:p w:rsidR="00190DD8" w:rsidRPr="00482AB2" w:rsidRDefault="00190DD8" w:rsidP="00190DD8">
      <w:pPr>
        <w:rPr>
          <w:rFonts w:asciiTheme="majorBidi" w:hAnsiTheme="majorBidi" w:cstheme="majorBidi"/>
          <w:sz w:val="24"/>
          <w:szCs w:val="24"/>
        </w:rPr>
      </w:pPr>
      <w:r w:rsidRPr="00482AB2">
        <w:rPr>
          <w:rFonts w:asciiTheme="majorBidi" w:hAnsiTheme="majorBidi" w:cstheme="majorBidi"/>
          <w:sz w:val="24"/>
          <w:szCs w:val="24"/>
        </w:rPr>
        <w:t xml:space="preserve">The maximum power for all inverters is equal to 550 KW  </w:t>
      </w:r>
    </w:p>
    <w:p w:rsidR="00190DD8" w:rsidRPr="00104A9D" w:rsidRDefault="00190DD8" w:rsidP="00190DD8">
      <w:pPr>
        <w:rPr>
          <w:rFonts w:asciiTheme="majorBidi" w:hAnsiTheme="majorBidi" w:cstheme="majorBidi"/>
          <w:sz w:val="24"/>
          <w:szCs w:val="24"/>
        </w:rPr>
      </w:pPr>
      <w:r w:rsidRPr="00104A9D">
        <w:rPr>
          <w:rFonts w:asciiTheme="majorBidi" w:hAnsiTheme="majorBidi" w:cstheme="majorBidi"/>
          <w:sz w:val="24"/>
          <w:szCs w:val="24"/>
        </w:rPr>
        <w:t xml:space="preserve">The rating of the step up transformer can be calculated by these formulas </w:t>
      </w:r>
      <w:proofErr w:type="gramStart"/>
      <w:r w:rsidRPr="00104A9D">
        <w:rPr>
          <w:rFonts w:asciiTheme="majorBidi" w:hAnsiTheme="majorBidi" w:cstheme="majorBidi"/>
          <w:sz w:val="24"/>
          <w:szCs w:val="24"/>
        </w:rPr>
        <w:t>below :</w:t>
      </w:r>
      <w:proofErr w:type="gramEnd"/>
    </w:p>
    <w:p w:rsidR="00190DD8" w:rsidRPr="00104A9D" w:rsidRDefault="009A491C" w:rsidP="00190DD8">
      <w:pPr>
        <w:jc w:val="center"/>
        <w:rPr>
          <w:rFonts w:asciiTheme="majorBidi" w:hAnsiTheme="majorBidi" w:cstheme="majorBidi"/>
          <w:b/>
          <w:bCs/>
          <w:noProof/>
          <w:sz w:val="24"/>
          <w:szCs w:val="24"/>
        </w:rPr>
      </w:pPr>
      <m:oMath>
        <m:sSub>
          <m:sSubPr>
            <m:ctrlPr>
              <w:rPr>
                <w:rFonts w:ascii="Cambria Math" w:hAnsiTheme="majorBidi" w:cstheme="majorBidi"/>
                <w:b/>
                <w:bCs/>
                <w:i/>
                <w:noProof/>
                <w:sz w:val="24"/>
                <w:szCs w:val="24"/>
              </w:rPr>
            </m:ctrlPr>
          </m:sSubPr>
          <m:e>
            <m:r>
              <m:rPr>
                <m:sty m:val="bi"/>
              </m:rPr>
              <w:rPr>
                <w:rFonts w:ascii="Cambria Math" w:hAnsi="Cambria Math" w:cstheme="majorBidi"/>
                <w:noProof/>
                <w:sz w:val="24"/>
                <w:szCs w:val="24"/>
              </w:rPr>
              <m:t>S</m:t>
            </m:r>
          </m:e>
          <m:sub>
            <m:r>
              <m:rPr>
                <m:sty m:val="bi"/>
              </m:rPr>
              <w:rPr>
                <w:rFonts w:ascii="Cambria Math" w:hAnsi="Cambria Math" w:cstheme="majorBidi"/>
                <w:noProof/>
                <w:sz w:val="24"/>
                <w:szCs w:val="24"/>
              </w:rPr>
              <m:t>Tr</m:t>
            </m:r>
          </m:sub>
        </m:sSub>
        <m:r>
          <m:rPr>
            <m:sty m:val="bi"/>
          </m:rPr>
          <w:rPr>
            <w:rFonts w:ascii="Cambria Math" w:hAnsiTheme="majorBidi" w:cstheme="majorBidi"/>
            <w:noProof/>
            <w:sz w:val="24"/>
            <w:szCs w:val="24"/>
          </w:rPr>
          <m:t xml:space="preserve"> </m:t>
        </m:r>
        <m:r>
          <m:rPr>
            <m:sty m:val="bi"/>
          </m:rPr>
          <w:rPr>
            <w:rFonts w:ascii="Cambria Math" w:hAnsiTheme="majorBidi" w:cstheme="majorBidi"/>
            <w:noProof/>
            <w:sz w:val="24"/>
            <w:szCs w:val="24"/>
          </w:rPr>
          <m:t>≥</m:t>
        </m:r>
        <m:r>
          <m:rPr>
            <m:sty m:val="bi"/>
          </m:rPr>
          <w:rPr>
            <w:rFonts w:ascii="Cambria Math" w:hAnsi="Cambria Math" w:cstheme="majorBidi"/>
            <w:noProof/>
            <w:sz w:val="24"/>
            <w:szCs w:val="24"/>
          </w:rPr>
          <m:t>1</m:t>
        </m:r>
        <m:r>
          <m:rPr>
            <m:sty m:val="bi"/>
          </m:rPr>
          <w:rPr>
            <w:rFonts w:ascii="Cambria Math" w:hAnsiTheme="majorBidi" w:cstheme="majorBidi"/>
            <w:noProof/>
            <w:sz w:val="24"/>
            <w:szCs w:val="24"/>
          </w:rPr>
          <m:t>.</m:t>
        </m:r>
        <m:r>
          <m:rPr>
            <m:sty m:val="bi"/>
          </m:rPr>
          <w:rPr>
            <w:rFonts w:ascii="Cambria Math" w:hAnsi="Cambria Math" w:cstheme="majorBidi"/>
            <w:noProof/>
            <w:sz w:val="24"/>
            <w:szCs w:val="24"/>
          </w:rPr>
          <m:t>1</m:t>
        </m:r>
        <m:r>
          <m:rPr>
            <m:sty m:val="bi"/>
          </m:rPr>
          <w:rPr>
            <w:rFonts w:ascii="Cambria Math" w:hAnsiTheme="majorBidi" w:cstheme="majorBidi"/>
            <w:noProof/>
            <w:sz w:val="24"/>
            <w:szCs w:val="24"/>
          </w:rPr>
          <m:t xml:space="preserve"> </m:t>
        </m:r>
        <m:r>
          <m:rPr>
            <m:sty m:val="bi"/>
          </m:rPr>
          <w:rPr>
            <w:rFonts w:ascii="Cambria Math" w:hAnsiTheme="majorBidi" w:cstheme="majorBidi"/>
            <w:noProof/>
            <w:sz w:val="24"/>
            <w:szCs w:val="24"/>
          </w:rPr>
          <m:t>×</m:t>
        </m:r>
        <m:r>
          <m:rPr>
            <m:sty m:val="bi"/>
          </m:rPr>
          <w:rPr>
            <w:rFonts w:ascii="Cambria Math" w:hAnsiTheme="majorBidi" w:cstheme="majorBidi"/>
            <w:noProof/>
            <w:sz w:val="24"/>
            <w:szCs w:val="24"/>
          </w:rPr>
          <m:t xml:space="preserve"> </m:t>
        </m:r>
        <m:sSub>
          <m:sSubPr>
            <m:ctrlPr>
              <w:rPr>
                <w:rFonts w:ascii="Cambria Math" w:hAnsiTheme="majorBidi" w:cstheme="majorBidi"/>
                <w:b/>
                <w:bCs/>
                <w:i/>
                <w:noProof/>
                <w:sz w:val="24"/>
                <w:szCs w:val="24"/>
              </w:rPr>
            </m:ctrlPr>
          </m:sSubPr>
          <m:e>
            <m:r>
              <m:rPr>
                <m:sty m:val="bi"/>
              </m:rPr>
              <w:rPr>
                <w:rFonts w:ascii="Cambria Math" w:hAnsi="Cambria Math" w:cstheme="majorBidi"/>
                <w:noProof/>
                <w:sz w:val="24"/>
                <w:szCs w:val="24"/>
              </w:rPr>
              <m:t>S</m:t>
            </m:r>
          </m:e>
          <m:sub>
            <m:func>
              <m:funcPr>
                <m:ctrlPr>
                  <w:rPr>
                    <w:rFonts w:ascii="Cambria Math" w:hAnsiTheme="majorBidi" w:cstheme="majorBidi"/>
                    <w:b/>
                    <w:bCs/>
                    <w:i/>
                    <w:noProof/>
                    <w:sz w:val="24"/>
                    <w:szCs w:val="24"/>
                  </w:rPr>
                </m:ctrlPr>
              </m:funcPr>
              <m:fName>
                <m:r>
                  <m:rPr>
                    <m:sty m:val="b"/>
                  </m:rPr>
                  <w:rPr>
                    <w:rFonts w:ascii="Cambria Math" w:hAnsi="Cambria Math" w:cstheme="majorBidi"/>
                    <w:noProof/>
                    <w:sz w:val="24"/>
                    <w:szCs w:val="24"/>
                  </w:rPr>
                  <m:t>max</m:t>
                </m:r>
              </m:fName>
              <m:e>
                <m:r>
                  <m:rPr>
                    <m:sty m:val="bi"/>
                  </m:rPr>
                  <w:rPr>
                    <w:rFonts w:ascii="Cambria Math" w:hAnsiTheme="majorBidi" w:cstheme="majorBidi"/>
                    <w:noProof/>
                    <w:sz w:val="24"/>
                    <w:szCs w:val="24"/>
                  </w:rPr>
                  <m:t xml:space="preserve"> </m:t>
                </m:r>
                <m:r>
                  <m:rPr>
                    <m:sty m:val="bi"/>
                  </m:rPr>
                  <w:rPr>
                    <w:rFonts w:ascii="Cambria Math" w:hAnsi="Cambria Math" w:cstheme="majorBidi"/>
                    <w:noProof/>
                    <w:sz w:val="24"/>
                    <w:szCs w:val="24"/>
                  </w:rPr>
                  <m:t>for</m:t>
                </m:r>
                <m:r>
                  <m:rPr>
                    <m:sty m:val="bi"/>
                  </m:rPr>
                  <w:rPr>
                    <w:rFonts w:ascii="Cambria Math" w:hAnsiTheme="majorBidi" w:cstheme="majorBidi"/>
                    <w:noProof/>
                    <w:sz w:val="24"/>
                    <w:szCs w:val="24"/>
                  </w:rPr>
                  <m:t xml:space="preserve"> </m:t>
                </m:r>
                <m:r>
                  <m:rPr>
                    <m:sty m:val="bi"/>
                  </m:rPr>
                  <w:rPr>
                    <w:rFonts w:ascii="Cambria Math" w:hAnsi="Cambria Math" w:cstheme="majorBidi"/>
                    <w:noProof/>
                    <w:sz w:val="24"/>
                    <w:szCs w:val="24"/>
                  </w:rPr>
                  <m:t>inverter</m:t>
                </m:r>
              </m:e>
            </m:func>
          </m:sub>
        </m:sSub>
      </m:oMath>
      <w:r w:rsidR="00190DD8" w:rsidRPr="00104A9D">
        <w:rPr>
          <w:rFonts w:asciiTheme="majorBidi" w:hAnsiTheme="majorBidi" w:cstheme="majorBidi"/>
          <w:b/>
          <w:bCs/>
          <w:noProof/>
          <w:sz w:val="24"/>
          <w:szCs w:val="24"/>
        </w:rPr>
        <w:t>.</w:t>
      </w:r>
    </w:p>
    <w:p w:rsidR="00190DD8" w:rsidRPr="00104A9D" w:rsidRDefault="009A491C" w:rsidP="00190DD8">
      <w:pPr>
        <w:rPr>
          <w:rFonts w:ascii="Times New Roman" w:hAnsi="Times New Roman" w:cs="Times New Roman"/>
          <w:b/>
          <w:bCs/>
          <w:noProof/>
          <w:sz w:val="24"/>
          <w:szCs w:val="24"/>
        </w:rPr>
      </w:pPr>
      <m:oMathPara>
        <m:oMath>
          <m:sSub>
            <m:sSubPr>
              <m:ctrlPr>
                <w:rPr>
                  <w:rFonts w:ascii="Cambria Math" w:hAnsi="Cambria Math" w:cs="Times New Roman"/>
                  <w:b/>
                  <w:bCs/>
                  <w:i/>
                  <w:noProof/>
                  <w:sz w:val="24"/>
                  <w:szCs w:val="24"/>
                </w:rPr>
              </m:ctrlPr>
            </m:sSubPr>
            <m:e>
              <m:r>
                <m:rPr>
                  <m:sty m:val="bi"/>
                </m:rPr>
                <w:rPr>
                  <w:rFonts w:ascii="Cambria Math" w:hAnsi="Cambria Math" w:cs="Times New Roman"/>
                  <w:noProof/>
                  <w:sz w:val="24"/>
                  <w:szCs w:val="24"/>
                </w:rPr>
                <m:t>P</m:t>
              </m:r>
            </m:e>
            <m:sub>
              <m:r>
                <m:rPr>
                  <m:sty m:val="bi"/>
                </m:rPr>
                <w:rPr>
                  <w:rFonts w:ascii="Cambria Math" w:hAnsi="Cambria Math" w:cs="Times New Roman"/>
                  <w:noProof/>
                  <w:sz w:val="24"/>
                  <w:szCs w:val="24"/>
                </w:rPr>
                <m:t>Tr</m:t>
              </m:r>
            </m:sub>
          </m:sSub>
          <m:r>
            <m:rPr>
              <m:sty m:val="bi"/>
            </m:rPr>
            <w:rPr>
              <w:rFonts w:ascii="Cambria Math" w:hAnsi="Cambria Math" w:cs="Times New Roman"/>
              <w:noProof/>
              <w:sz w:val="24"/>
              <w:szCs w:val="24"/>
            </w:rPr>
            <m:t xml:space="preserve"> ≥1.1 ×550 KW</m:t>
          </m:r>
        </m:oMath>
      </m:oMathPara>
    </w:p>
    <w:p w:rsidR="00190DD8" w:rsidRPr="00482AB2" w:rsidRDefault="009A491C" w:rsidP="00190DD8">
      <w:pPr>
        <w:rPr>
          <w:rFonts w:ascii="Times New Roman" w:hAnsi="Times New Roman" w:cs="Times New Roman"/>
          <w:b/>
          <w:bCs/>
          <w:noProof/>
          <w:sz w:val="24"/>
          <w:szCs w:val="24"/>
        </w:rPr>
      </w:pPr>
      <m:oMathPara>
        <m:oMath>
          <m:sSub>
            <m:sSubPr>
              <m:ctrlPr>
                <w:rPr>
                  <w:rFonts w:ascii="Cambria Math" w:hAnsi="Cambria Math" w:cs="Times New Roman"/>
                  <w:b/>
                  <w:bCs/>
                  <w:i/>
                  <w:noProof/>
                  <w:sz w:val="24"/>
                  <w:szCs w:val="24"/>
                </w:rPr>
              </m:ctrlPr>
            </m:sSubPr>
            <m:e>
              <m:r>
                <m:rPr>
                  <m:sty m:val="bi"/>
                </m:rPr>
                <w:rPr>
                  <w:rFonts w:ascii="Cambria Math" w:hAnsi="Cambria Math" w:cs="Times New Roman"/>
                  <w:noProof/>
                  <w:sz w:val="24"/>
                  <w:szCs w:val="24"/>
                </w:rPr>
                <m:t>P</m:t>
              </m:r>
            </m:e>
            <m:sub>
              <m:r>
                <m:rPr>
                  <m:sty m:val="bi"/>
                </m:rPr>
                <w:rPr>
                  <w:rFonts w:ascii="Cambria Math" w:hAnsi="Cambria Math" w:cs="Times New Roman"/>
                  <w:noProof/>
                  <w:sz w:val="24"/>
                  <w:szCs w:val="24"/>
                </w:rPr>
                <m:t>Tr</m:t>
              </m:r>
            </m:sub>
          </m:sSub>
          <m:r>
            <m:rPr>
              <m:sty m:val="bi"/>
            </m:rPr>
            <w:rPr>
              <w:rFonts w:ascii="Cambria Math" w:hAnsi="Cambria Math" w:cs="Times New Roman"/>
              <w:noProof/>
              <w:sz w:val="24"/>
              <w:szCs w:val="24"/>
            </w:rPr>
            <m:t>=605 KW</m:t>
          </m:r>
        </m:oMath>
      </m:oMathPara>
    </w:p>
    <w:p w:rsidR="00190DD8" w:rsidRPr="00482AB2" w:rsidRDefault="00190DD8" w:rsidP="00190DD8">
      <w:pPr>
        <w:rPr>
          <w:rFonts w:ascii="Times New Roman" w:hAnsi="Times New Roman" w:cs="Times New Roman"/>
          <w:b/>
          <w:bCs/>
          <w:noProof/>
          <w:sz w:val="24"/>
          <w:szCs w:val="24"/>
        </w:rPr>
      </w:pPr>
      <m:oMathPara>
        <m:oMath>
          <m:r>
            <m:rPr>
              <m:sty m:val="bi"/>
            </m:rPr>
            <w:rPr>
              <w:rFonts w:ascii="Cambria Math" w:hAnsi="Cambria Math" w:cs="Times New Roman"/>
              <w:noProof/>
              <w:sz w:val="24"/>
              <w:szCs w:val="24"/>
            </w:rPr>
            <m:t xml:space="preserve">Then </m:t>
          </m:r>
          <m:sSub>
            <m:sSubPr>
              <m:ctrlPr>
                <w:rPr>
                  <w:rFonts w:ascii="Cambria Math" w:hAnsi="Cambria Math" w:cs="Times New Roman"/>
                  <w:b/>
                  <w:bCs/>
                  <w:i/>
                  <w:noProof/>
                  <w:sz w:val="24"/>
                  <w:szCs w:val="24"/>
                </w:rPr>
              </m:ctrlPr>
            </m:sSubPr>
            <m:e>
              <m:r>
                <m:rPr>
                  <m:sty m:val="bi"/>
                </m:rPr>
                <w:rPr>
                  <w:rFonts w:ascii="Cambria Math" w:hAnsi="Cambria Math" w:cs="Times New Roman"/>
                  <w:noProof/>
                  <w:sz w:val="24"/>
                  <w:szCs w:val="24"/>
                </w:rPr>
                <m:t xml:space="preserve">         S</m:t>
              </m:r>
            </m:e>
            <m:sub>
              <m:r>
                <m:rPr>
                  <m:sty m:val="bi"/>
                </m:rPr>
                <w:rPr>
                  <w:rFonts w:ascii="Cambria Math" w:hAnsi="Cambria Math" w:cs="Times New Roman"/>
                  <w:noProof/>
                  <w:sz w:val="24"/>
                  <w:szCs w:val="24"/>
                </w:rPr>
                <m:t>Tr</m:t>
              </m:r>
            </m:sub>
          </m:sSub>
          <m:r>
            <m:rPr>
              <m:sty m:val="bi"/>
            </m:rPr>
            <w:rPr>
              <w:rFonts w:ascii="Cambria Math" w:hAnsi="Cambria Math" w:cs="Times New Roman"/>
              <w:noProof/>
              <w:sz w:val="24"/>
              <w:szCs w:val="24"/>
            </w:rPr>
            <m:t>=630 KVA</m:t>
          </m:r>
        </m:oMath>
      </m:oMathPara>
    </w:p>
    <w:p w:rsidR="00190DD8" w:rsidRDefault="00190DD8" w:rsidP="00190DD8"/>
    <w:p w:rsidR="00190DD8" w:rsidRDefault="00190DD8" w:rsidP="00190DD8"/>
    <w:p w:rsidR="00190DD8" w:rsidRDefault="00190DD8" w:rsidP="00190DD8"/>
    <w:p w:rsidR="00190DD8" w:rsidRDefault="00190DD8" w:rsidP="00190DD8"/>
    <w:p w:rsidR="00190DD8" w:rsidRPr="00482AB2" w:rsidRDefault="00190DD8" w:rsidP="00190DD8">
      <w:pPr>
        <w:pStyle w:val="Heading1"/>
        <w:rPr>
          <w:sz w:val="26"/>
          <w:szCs w:val="26"/>
        </w:rPr>
      </w:pPr>
      <w:proofErr w:type="gramStart"/>
      <w:r w:rsidRPr="00482AB2">
        <w:rPr>
          <w:sz w:val="26"/>
          <w:szCs w:val="26"/>
        </w:rPr>
        <w:lastRenderedPageBreak/>
        <w:t>9.5.</w:t>
      </w:r>
      <w:r>
        <w:rPr>
          <w:sz w:val="26"/>
          <w:szCs w:val="26"/>
        </w:rPr>
        <w:t>2</w:t>
      </w:r>
      <w:r w:rsidRPr="00482AB2">
        <w:rPr>
          <w:sz w:val="26"/>
          <w:szCs w:val="26"/>
        </w:rPr>
        <w:t xml:space="preserve">  </w:t>
      </w:r>
      <w:r>
        <w:rPr>
          <w:sz w:val="26"/>
          <w:szCs w:val="26"/>
        </w:rPr>
        <w:t>Economical</w:t>
      </w:r>
      <w:proofErr w:type="gramEnd"/>
      <w:r>
        <w:rPr>
          <w:sz w:val="26"/>
          <w:szCs w:val="26"/>
        </w:rPr>
        <w:t xml:space="preserve"> Study for the Solar system Project</w:t>
      </w:r>
      <w:r w:rsidRPr="00482AB2">
        <w:rPr>
          <w:sz w:val="26"/>
          <w:szCs w:val="26"/>
        </w:rPr>
        <w:t>:</w:t>
      </w:r>
    </w:p>
    <w:p w:rsidR="00190DD8" w:rsidRPr="00AC5EE7" w:rsidRDefault="00190DD8" w:rsidP="00190DD8">
      <w:pPr>
        <w:rPr>
          <w:rFonts w:asciiTheme="majorBidi" w:hAnsiTheme="majorBidi" w:cstheme="majorBidi"/>
          <w:sz w:val="24"/>
          <w:szCs w:val="24"/>
        </w:rPr>
      </w:pPr>
      <w:proofErr w:type="gramStart"/>
      <w:r w:rsidRPr="00AC5EE7">
        <w:rPr>
          <w:rFonts w:asciiTheme="majorBidi" w:hAnsiTheme="majorBidi" w:cstheme="majorBidi"/>
          <w:sz w:val="24"/>
          <w:szCs w:val="24"/>
        </w:rPr>
        <w:t>*  The</w:t>
      </w:r>
      <w:proofErr w:type="gramEnd"/>
      <w:r w:rsidRPr="00AC5EE7">
        <w:rPr>
          <w:rFonts w:asciiTheme="majorBidi" w:hAnsiTheme="majorBidi" w:cstheme="majorBidi"/>
          <w:sz w:val="24"/>
          <w:szCs w:val="24"/>
        </w:rPr>
        <w:t xml:space="preserve"> </w:t>
      </w:r>
      <w:r>
        <w:rPr>
          <w:rFonts w:asciiTheme="majorBidi" w:hAnsiTheme="majorBidi" w:cstheme="majorBidi"/>
          <w:sz w:val="24"/>
          <w:szCs w:val="24"/>
        </w:rPr>
        <w:t>l</w:t>
      </w:r>
      <w:r w:rsidRPr="00AC5EE7">
        <w:rPr>
          <w:rFonts w:asciiTheme="majorBidi" w:hAnsiTheme="majorBidi" w:cstheme="majorBidi"/>
          <w:sz w:val="24"/>
          <w:szCs w:val="24"/>
        </w:rPr>
        <w:t>ife span</w:t>
      </w:r>
      <w:r>
        <w:rPr>
          <w:rFonts w:asciiTheme="majorBidi" w:hAnsiTheme="majorBidi" w:cstheme="majorBidi"/>
          <w:sz w:val="24"/>
          <w:szCs w:val="24"/>
        </w:rPr>
        <w:t xml:space="preserve"> </w:t>
      </w:r>
      <w:r w:rsidRPr="00AC5EE7">
        <w:rPr>
          <w:rFonts w:asciiTheme="majorBidi" w:hAnsiTheme="majorBidi" w:cstheme="majorBidi"/>
          <w:sz w:val="24"/>
          <w:szCs w:val="24"/>
        </w:rPr>
        <w:t>period of the solar system = 20  years.</w:t>
      </w:r>
    </w:p>
    <w:p w:rsidR="00190DD8" w:rsidRPr="00AC5EE7" w:rsidRDefault="00190DD8" w:rsidP="00190DD8">
      <w:pPr>
        <w:rPr>
          <w:rFonts w:asciiTheme="majorBidi" w:hAnsiTheme="majorBidi" w:cstheme="majorBidi"/>
          <w:sz w:val="24"/>
          <w:szCs w:val="24"/>
        </w:rPr>
      </w:pPr>
      <w:proofErr w:type="gramStart"/>
      <w:r w:rsidRPr="00AC5EE7">
        <w:rPr>
          <w:rFonts w:asciiTheme="majorBidi" w:hAnsiTheme="majorBidi" w:cstheme="majorBidi"/>
          <w:sz w:val="24"/>
          <w:szCs w:val="24"/>
        </w:rPr>
        <w:t>*  The</w:t>
      </w:r>
      <w:proofErr w:type="gramEnd"/>
      <w:r w:rsidRPr="00AC5EE7">
        <w:rPr>
          <w:rFonts w:asciiTheme="majorBidi" w:hAnsiTheme="majorBidi" w:cstheme="majorBidi"/>
          <w:sz w:val="24"/>
          <w:szCs w:val="24"/>
        </w:rPr>
        <w:t xml:space="preserve"> price of 1kwh of solar = 0.65 NIC.</w:t>
      </w:r>
    </w:p>
    <w:p w:rsidR="00190DD8" w:rsidRPr="00AC5EE7" w:rsidRDefault="00190DD8" w:rsidP="00190DD8">
      <w:pPr>
        <w:rPr>
          <w:rFonts w:asciiTheme="majorBidi" w:hAnsiTheme="majorBidi" w:cstheme="majorBidi"/>
          <w:noProof/>
          <w:sz w:val="24"/>
          <w:szCs w:val="24"/>
        </w:rPr>
      </w:pPr>
      <w:r w:rsidRPr="00AC5EE7">
        <w:rPr>
          <w:rFonts w:asciiTheme="majorBidi" w:hAnsiTheme="majorBidi" w:cstheme="majorBidi"/>
          <w:noProof/>
          <w:sz w:val="24"/>
          <w:szCs w:val="24"/>
        </w:rPr>
        <w:t>* The price of transformer = 30000 NIC.</w:t>
      </w:r>
    </w:p>
    <w:p w:rsidR="00190DD8" w:rsidRPr="00AC5EE7" w:rsidRDefault="00190DD8" w:rsidP="00190DD8">
      <w:pPr>
        <w:rPr>
          <w:rFonts w:asciiTheme="majorBidi" w:hAnsiTheme="majorBidi" w:cstheme="majorBidi"/>
          <w:noProof/>
          <w:sz w:val="24"/>
          <w:szCs w:val="24"/>
        </w:rPr>
      </w:pPr>
      <w:r w:rsidRPr="00AC5EE7">
        <w:rPr>
          <w:rFonts w:asciiTheme="majorBidi" w:hAnsiTheme="majorBidi" w:cstheme="majorBidi"/>
          <w:noProof/>
          <w:sz w:val="24"/>
          <w:szCs w:val="24"/>
        </w:rPr>
        <w:t>* The price of each  watt =2.2 $ =7.7 NIC. The price of 1 kw  =2200$=7700 NIC.</w:t>
      </w:r>
    </w:p>
    <w:p w:rsidR="00190DD8" w:rsidRPr="00AC5EE7" w:rsidRDefault="00190DD8" w:rsidP="00190DD8">
      <w:pPr>
        <w:rPr>
          <w:rFonts w:asciiTheme="majorBidi" w:hAnsiTheme="majorBidi" w:cstheme="majorBidi"/>
          <w:noProof/>
          <w:sz w:val="24"/>
          <w:szCs w:val="24"/>
        </w:rPr>
      </w:pPr>
      <w:r w:rsidRPr="00AC5EE7">
        <w:rPr>
          <w:rFonts w:asciiTheme="majorBidi" w:hAnsiTheme="majorBidi" w:cstheme="majorBidi"/>
          <w:noProof/>
          <w:sz w:val="24"/>
          <w:szCs w:val="24"/>
        </w:rPr>
        <w:t>* The average of 1kw produce 1700 kwh/year.</w:t>
      </w:r>
    </w:p>
    <w:p w:rsidR="00190DD8" w:rsidRPr="00E3736C" w:rsidRDefault="00190DD8" w:rsidP="00190DD8">
      <w:pPr>
        <w:rPr>
          <w:rFonts w:asciiTheme="majorBidi" w:hAnsiTheme="majorBidi" w:cstheme="majorBidi"/>
          <w:noProof/>
          <w:sz w:val="24"/>
          <w:szCs w:val="24"/>
        </w:rPr>
      </w:pPr>
      <w:r w:rsidRPr="00E3736C">
        <w:rPr>
          <w:rFonts w:asciiTheme="majorBidi" w:hAnsiTheme="majorBidi" w:cstheme="majorBidi"/>
          <w:noProof/>
          <w:sz w:val="24"/>
          <w:szCs w:val="24"/>
        </w:rPr>
        <w:t xml:space="preserve">The investment = Price of the transformer + Price of the solar system (580kw)  </w:t>
      </w:r>
    </w:p>
    <w:p w:rsidR="00190DD8" w:rsidRPr="00E3736C" w:rsidRDefault="00190DD8" w:rsidP="00190DD8">
      <w:pPr>
        <w:rPr>
          <w:rFonts w:ascii="Times New Roman" w:hAnsi="Times New Roman" w:cs="Times New Roman"/>
          <w:noProof/>
          <w:sz w:val="24"/>
          <w:szCs w:val="24"/>
        </w:rPr>
      </w:pPr>
      <w:r w:rsidRPr="00E3736C">
        <w:rPr>
          <w:rFonts w:ascii="Times New Roman" w:hAnsi="Times New Roman" w:cs="Times New Roman"/>
          <w:noProof/>
          <w:sz w:val="24"/>
          <w:szCs w:val="24"/>
        </w:rPr>
        <w:t>The investment = 30000 + (580*7700) = 4496000 NIC.</w:t>
      </w:r>
    </w:p>
    <w:p w:rsidR="00190DD8" w:rsidRPr="00E3736C" w:rsidRDefault="00190DD8" w:rsidP="00190DD8">
      <w:pPr>
        <w:pStyle w:val="ListParagraph"/>
        <w:numPr>
          <w:ilvl w:val="0"/>
          <w:numId w:val="13"/>
        </w:numPr>
        <w:ind w:left="786"/>
        <w:rPr>
          <w:rFonts w:ascii="Times New Roman" w:hAnsi="Times New Roman" w:cs="Times New Roman"/>
          <w:noProof/>
          <w:sz w:val="24"/>
          <w:szCs w:val="24"/>
        </w:rPr>
      </w:pPr>
      <w:r w:rsidRPr="00E3736C">
        <w:rPr>
          <w:rFonts w:ascii="Times New Roman" w:hAnsi="Times New Roman" w:cs="Times New Roman"/>
          <w:noProof/>
          <w:sz w:val="24"/>
          <w:szCs w:val="24"/>
        </w:rPr>
        <w:t>The average producing of the solar system in year = 1700 * 580 = 986000 kwh</w:t>
      </w:r>
    </w:p>
    <w:p w:rsidR="00190DD8" w:rsidRDefault="00190DD8" w:rsidP="00190DD8">
      <w:pPr>
        <w:pStyle w:val="ListParagraph"/>
        <w:numPr>
          <w:ilvl w:val="0"/>
          <w:numId w:val="13"/>
        </w:numPr>
        <w:ind w:left="786"/>
        <w:rPr>
          <w:rFonts w:ascii="Times New Roman" w:hAnsi="Times New Roman" w:cs="Times New Roman"/>
          <w:noProof/>
          <w:sz w:val="24"/>
          <w:szCs w:val="24"/>
        </w:rPr>
      </w:pPr>
      <w:r w:rsidRPr="00E3736C">
        <w:rPr>
          <w:rFonts w:ascii="Times New Roman" w:hAnsi="Times New Roman" w:cs="Times New Roman"/>
          <w:noProof/>
          <w:sz w:val="24"/>
          <w:szCs w:val="24"/>
        </w:rPr>
        <w:t>The saving in the year = 986000 kwh * 0.65 NIC = 640900 NIC/ year.</w:t>
      </w:r>
    </w:p>
    <w:p w:rsidR="00190DD8" w:rsidRDefault="00190DD8" w:rsidP="00190DD8">
      <w:pPr>
        <w:rPr>
          <w:rFonts w:ascii="Times New Roman" w:hAnsi="Times New Roman" w:cs="Times New Roman"/>
          <w:noProof/>
          <w:sz w:val="24"/>
          <w:szCs w:val="24"/>
        </w:rPr>
      </w:pPr>
    </w:p>
    <w:p w:rsidR="00190DD8" w:rsidRDefault="00190DD8" w:rsidP="00190DD8">
      <w:pPr>
        <w:rPr>
          <w:rFonts w:ascii="Times New Roman" w:hAnsi="Times New Roman" w:cs="Times New Roman"/>
          <w:noProof/>
          <w:sz w:val="24"/>
          <w:szCs w:val="24"/>
        </w:rPr>
      </w:pPr>
      <w:r w:rsidRPr="00E3736C">
        <w:rPr>
          <w:rFonts w:ascii="Times New Roman" w:hAnsi="Times New Roman" w:cs="Times New Roman"/>
          <w:noProof/>
          <w:sz w:val="24"/>
          <w:szCs w:val="24"/>
        </w:rPr>
        <w:t>The simple pay back period = investment / saving in year</w:t>
      </w:r>
    </w:p>
    <w:p w:rsidR="00190DD8" w:rsidRPr="00476D0F" w:rsidRDefault="00190DD8" w:rsidP="00190DD8">
      <w:pPr>
        <w:rPr>
          <w:rFonts w:ascii="Times New Roman" w:hAnsi="Times New Roman" w:cs="Times New Roman"/>
          <w:noProof/>
          <w:sz w:val="24"/>
          <w:szCs w:val="24"/>
        </w:rPr>
      </w:pPr>
      <w:r>
        <w:rPr>
          <w:rFonts w:ascii="Times New Roman" w:hAnsi="Times New Roman" w:cs="Times New Roman"/>
          <w:noProof/>
          <w:sz w:val="24"/>
          <w:szCs w:val="24"/>
        </w:rPr>
        <w:t xml:space="preserve"> S.P.B.P  = 4496000 / 640900 = 7 YEARS.</w:t>
      </w:r>
    </w:p>
    <w:p w:rsidR="00190DD8" w:rsidRDefault="00190DD8"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190DD8"/>
    <w:p w:rsidR="00B3147E" w:rsidRDefault="00B3147E" w:rsidP="00B3147E">
      <w:pPr>
        <w:pStyle w:val="Title"/>
        <w:rPr>
          <w:rtl/>
        </w:rPr>
      </w:pPr>
      <w:r>
        <w:lastRenderedPageBreak/>
        <w:t>Chapter 10:</w:t>
      </w:r>
    </w:p>
    <w:p w:rsidR="00B3147E" w:rsidRDefault="00B3147E" w:rsidP="00B3147E">
      <w:pPr>
        <w:pStyle w:val="Title"/>
        <w:rPr>
          <w:rtl/>
        </w:rPr>
      </w:pPr>
      <w:r>
        <w:t xml:space="preserve">Sag &amp; Tension </w:t>
      </w:r>
      <w:proofErr w:type="gramStart"/>
      <w:r>
        <w:t>In</w:t>
      </w:r>
      <w:proofErr w:type="gramEnd"/>
      <w:r>
        <w:t xml:space="preserve"> Overhead Lines</w:t>
      </w:r>
    </w:p>
    <w:p w:rsidR="00B3147E" w:rsidRPr="00826F5D" w:rsidRDefault="00B3147E" w:rsidP="00B3147E">
      <w:pPr>
        <w:pStyle w:val="Heading1"/>
        <w:rPr>
          <w:rtl/>
        </w:rPr>
      </w:pPr>
      <w:r>
        <w:t>10.1 Sag In Overhead Lines:</w:t>
      </w:r>
    </w:p>
    <w:p w:rsidR="00B3147E" w:rsidRDefault="00B3147E" w:rsidP="00B3147E">
      <w:pPr>
        <w:pStyle w:val="Heading2"/>
      </w:pPr>
      <w:r>
        <w:t>10.1.1 Introduction:</w:t>
      </w:r>
    </w:p>
    <w:p w:rsidR="00B3147E" w:rsidRPr="00B3147E" w:rsidRDefault="00B3147E" w:rsidP="00B3147E"/>
    <w:p w:rsidR="00B3147E" w:rsidRPr="00091EEC"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r w:rsidRPr="00091EEC">
        <w:rPr>
          <w:rFonts w:asciiTheme="majorBidi" w:hAnsiTheme="majorBidi" w:cstheme="majorBidi"/>
          <w:color w:val="221F1F"/>
          <w:sz w:val="24"/>
          <w:szCs w:val="24"/>
        </w:rPr>
        <w:t>While erecting an overhead line, it is very important that conductors are under safe tension. If the</w:t>
      </w:r>
      <w:r>
        <w:rPr>
          <w:rFonts w:asciiTheme="majorBidi" w:hAnsiTheme="majorBidi" w:cstheme="majorBidi"/>
          <w:sz w:val="24"/>
          <w:szCs w:val="24"/>
        </w:rPr>
        <w:t xml:space="preserve"> </w:t>
      </w:r>
      <w:r w:rsidRPr="00091EEC">
        <w:rPr>
          <w:rFonts w:asciiTheme="majorBidi" w:hAnsiTheme="majorBidi" w:cstheme="majorBidi"/>
          <w:color w:val="221F1F"/>
          <w:sz w:val="24"/>
          <w:szCs w:val="24"/>
        </w:rPr>
        <w:t>conductors are too much stretched between supports in a bid to save conductor material, the stress in</w:t>
      </w:r>
      <w:r>
        <w:rPr>
          <w:rFonts w:asciiTheme="majorBidi" w:hAnsiTheme="majorBidi" w:cstheme="majorBidi"/>
          <w:sz w:val="24"/>
          <w:szCs w:val="24"/>
        </w:rPr>
        <w:t xml:space="preserve"> </w:t>
      </w:r>
      <w:r w:rsidRPr="00091EEC">
        <w:rPr>
          <w:rFonts w:asciiTheme="majorBidi" w:hAnsiTheme="majorBidi" w:cstheme="majorBidi"/>
          <w:color w:val="221F1F"/>
          <w:sz w:val="24"/>
          <w:szCs w:val="24"/>
        </w:rPr>
        <w:t>the conductor may reach unsafe value and in certain cases the conductor may break due to excessive</w:t>
      </w:r>
      <w:r>
        <w:rPr>
          <w:rFonts w:asciiTheme="majorBidi" w:hAnsiTheme="majorBidi" w:cstheme="majorBidi"/>
          <w:sz w:val="24"/>
          <w:szCs w:val="24"/>
        </w:rPr>
        <w:t xml:space="preserve"> </w:t>
      </w:r>
      <w:r w:rsidRPr="00091EEC">
        <w:rPr>
          <w:rFonts w:asciiTheme="majorBidi" w:hAnsiTheme="majorBidi" w:cstheme="majorBidi"/>
          <w:color w:val="221F1F"/>
          <w:sz w:val="24"/>
          <w:szCs w:val="24"/>
        </w:rPr>
        <w:t>tension. In order to permit safe tension in the conductors, they are not fully stretched but are allowed</w:t>
      </w:r>
      <w:r w:rsidR="00C717C4">
        <w:rPr>
          <w:rFonts w:asciiTheme="majorBidi" w:hAnsiTheme="majorBidi" w:cstheme="majorBidi"/>
          <w:color w:val="221F1F"/>
          <w:sz w:val="24"/>
          <w:szCs w:val="24"/>
        </w:rPr>
        <w:t xml:space="preserve"> </w:t>
      </w:r>
      <w:r w:rsidRPr="00091EEC">
        <w:rPr>
          <w:rFonts w:asciiTheme="majorBidi" w:hAnsiTheme="majorBidi" w:cstheme="majorBidi"/>
          <w:color w:val="221F1F"/>
          <w:sz w:val="24"/>
          <w:szCs w:val="24"/>
        </w:rPr>
        <w:t>to have a dip or sag.</w:t>
      </w:r>
    </w:p>
    <w:p w:rsidR="00B3147E" w:rsidRDefault="00B3147E" w:rsidP="00B3147E">
      <w:pPr>
        <w:widowControl w:val="0"/>
        <w:autoSpaceDE w:val="0"/>
        <w:autoSpaceDN w:val="0"/>
        <w:adjustRightInd w:val="0"/>
        <w:snapToGrid w:val="0"/>
        <w:spacing w:after="0" w:line="240" w:lineRule="auto"/>
        <w:rPr>
          <w:rFonts w:ascii="Times Italic" w:hAnsi="Times New Roman" w:cs="Times Italic"/>
          <w:color w:val="221F1F"/>
          <w:sz w:val="18"/>
          <w:szCs w:val="18"/>
        </w:rPr>
      </w:pP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r w:rsidRPr="00192924">
        <w:rPr>
          <w:rFonts w:asciiTheme="majorBidi" w:hAnsiTheme="majorBidi" w:cstheme="majorBidi"/>
          <w:sz w:val="24"/>
          <w:szCs w:val="24"/>
        </w:rPr>
        <w:t>The difference in level between points of supports and the lowest point on the conductor is</w:t>
      </w:r>
      <w:r>
        <w:rPr>
          <w:rFonts w:asciiTheme="majorBidi" w:hAnsiTheme="majorBidi" w:cstheme="majorBidi"/>
          <w:sz w:val="24"/>
          <w:szCs w:val="24"/>
        </w:rPr>
        <w:t xml:space="preserve"> </w:t>
      </w:r>
      <w:r w:rsidRPr="00192924">
        <w:rPr>
          <w:rFonts w:asciiTheme="majorBidi" w:hAnsiTheme="majorBidi" w:cstheme="majorBidi"/>
          <w:sz w:val="24"/>
          <w:szCs w:val="24"/>
        </w:rPr>
        <w:t>called sag.</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Default="00B3147E" w:rsidP="00B3147E">
      <w:pPr>
        <w:widowControl w:val="0"/>
        <w:autoSpaceDE w:val="0"/>
        <w:autoSpaceDN w:val="0"/>
        <w:adjustRightInd w:val="0"/>
        <w:snapToGrid w:val="0"/>
        <w:spacing w:after="0" w:line="240" w:lineRule="auto"/>
        <w:rPr>
          <w:rFonts w:asciiTheme="majorBidi" w:hAnsiTheme="majorBidi" w:cstheme="majorBidi"/>
          <w:color w:val="221F1F"/>
          <w:sz w:val="24"/>
          <w:szCs w:val="24"/>
        </w:rPr>
      </w:pPr>
      <w:r w:rsidRPr="00192924">
        <w:rPr>
          <w:rFonts w:asciiTheme="majorBidi" w:hAnsiTheme="majorBidi" w:cstheme="majorBidi"/>
          <w:color w:val="221F1F"/>
          <w:sz w:val="24"/>
          <w:szCs w:val="24"/>
        </w:rPr>
        <w:t xml:space="preserve">     </w:t>
      </w:r>
      <w:r>
        <w:rPr>
          <w:rFonts w:asciiTheme="majorBidi" w:hAnsiTheme="majorBidi" w:cstheme="majorBidi"/>
          <w:color w:val="221F1F"/>
          <w:sz w:val="24"/>
          <w:szCs w:val="24"/>
        </w:rPr>
        <w:t>The figure below</w:t>
      </w:r>
      <w:r w:rsidRPr="00192924">
        <w:rPr>
          <w:rFonts w:asciiTheme="majorBidi" w:hAnsiTheme="majorBidi" w:cstheme="majorBidi"/>
          <w:color w:val="221F1F"/>
          <w:sz w:val="24"/>
          <w:szCs w:val="24"/>
        </w:rPr>
        <w:t xml:space="preserve"> shows a conductor suspended between two equal</w:t>
      </w:r>
      <w:r>
        <w:rPr>
          <w:rFonts w:asciiTheme="majorBidi" w:hAnsiTheme="majorBidi" w:cstheme="majorBidi"/>
          <w:color w:val="221F1F"/>
          <w:sz w:val="24"/>
          <w:szCs w:val="24"/>
        </w:rPr>
        <w:t xml:space="preserve"> l</w:t>
      </w:r>
      <w:r w:rsidRPr="00192924">
        <w:rPr>
          <w:rFonts w:asciiTheme="majorBidi" w:hAnsiTheme="majorBidi" w:cstheme="majorBidi"/>
          <w:color w:val="221F1F"/>
          <w:sz w:val="24"/>
          <w:szCs w:val="24"/>
        </w:rPr>
        <w:t>evel supports A and B. The conductor is not fully stretched but is allowed to have a dip. The lowest</w:t>
      </w:r>
      <w:r>
        <w:rPr>
          <w:rFonts w:asciiTheme="majorBidi" w:hAnsiTheme="majorBidi" w:cstheme="majorBidi"/>
          <w:color w:val="221F1F"/>
          <w:sz w:val="24"/>
          <w:szCs w:val="24"/>
        </w:rPr>
        <w:t xml:space="preserve"> </w:t>
      </w:r>
      <w:r w:rsidRPr="00192924">
        <w:rPr>
          <w:rFonts w:asciiTheme="majorBidi" w:hAnsiTheme="majorBidi" w:cstheme="majorBidi"/>
          <w:color w:val="221F1F"/>
          <w:sz w:val="24"/>
          <w:szCs w:val="24"/>
        </w:rPr>
        <w:t>point on the conductor is O and</w:t>
      </w:r>
      <w:r>
        <w:rPr>
          <w:rFonts w:asciiTheme="majorBidi" w:hAnsiTheme="majorBidi" w:cstheme="majorBidi"/>
          <w:sz w:val="24"/>
          <w:szCs w:val="24"/>
        </w:rPr>
        <w:t xml:space="preserve"> </w:t>
      </w:r>
      <w:r w:rsidRPr="00192924">
        <w:rPr>
          <w:rFonts w:asciiTheme="majorBidi" w:hAnsiTheme="majorBidi" w:cstheme="majorBidi"/>
          <w:color w:val="221F1F"/>
          <w:sz w:val="24"/>
          <w:szCs w:val="24"/>
        </w:rPr>
        <w:t xml:space="preserve">the sag is S. The following points may be </w:t>
      </w:r>
      <w:proofErr w:type="gramStart"/>
      <w:r w:rsidRPr="00192924">
        <w:rPr>
          <w:rFonts w:asciiTheme="majorBidi" w:hAnsiTheme="majorBidi" w:cstheme="majorBidi"/>
          <w:color w:val="221F1F"/>
          <w:sz w:val="24"/>
          <w:szCs w:val="24"/>
        </w:rPr>
        <w:t>noted :</w:t>
      </w:r>
      <w:proofErr w:type="gramEnd"/>
    </w:p>
    <w:p w:rsidR="00B3147E" w:rsidRDefault="00B3147E" w:rsidP="00190DD8"/>
    <w:p w:rsidR="00B3147E" w:rsidRPr="00190DD8" w:rsidRDefault="00B3147E" w:rsidP="00B3147E">
      <w:pPr>
        <w:jc w:val="center"/>
      </w:pPr>
      <w:r w:rsidRPr="00B3147E">
        <w:rPr>
          <w:noProof/>
        </w:rPr>
        <w:drawing>
          <wp:inline distT="0" distB="0" distL="0" distR="0">
            <wp:extent cx="4876800" cy="1609725"/>
            <wp:effectExtent l="19050" t="0" r="0" b="0"/>
            <wp:docPr id="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srcRect/>
                    <a:stretch>
                      <a:fillRect/>
                    </a:stretch>
                  </pic:blipFill>
                  <pic:spPr bwMode="auto">
                    <a:xfrm>
                      <a:off x="0" y="0"/>
                      <a:ext cx="4876800" cy="1609725"/>
                    </a:xfrm>
                    <a:prstGeom prst="rect">
                      <a:avLst/>
                    </a:prstGeom>
                    <a:noFill/>
                    <a:ln w="9525">
                      <a:noFill/>
                      <a:miter lim="800000"/>
                      <a:headEnd/>
                      <a:tailEnd/>
                    </a:ln>
                  </pic:spPr>
                </pic:pic>
              </a:graphicData>
            </a:graphic>
          </wp:inline>
        </w:drawing>
      </w:r>
    </w:p>
    <w:p w:rsidR="00B3147E" w:rsidRPr="00373594" w:rsidRDefault="00B3147E" w:rsidP="00CD3A3F">
      <w:pPr>
        <w:jc w:val="center"/>
        <w:rPr>
          <w:rFonts w:asciiTheme="majorBidi" w:hAnsiTheme="majorBidi" w:cstheme="majorBidi"/>
          <w:b/>
          <w:bCs/>
          <w:color w:val="4F81BD" w:themeColor="accent1"/>
          <w:sz w:val="20"/>
          <w:szCs w:val="20"/>
        </w:rPr>
      </w:pPr>
      <w:r w:rsidRPr="00373594">
        <w:rPr>
          <w:rFonts w:asciiTheme="majorBidi" w:hAnsiTheme="majorBidi" w:cstheme="majorBidi"/>
          <w:b/>
          <w:bCs/>
          <w:color w:val="4F81BD" w:themeColor="accent1"/>
          <w:sz w:val="20"/>
          <w:szCs w:val="20"/>
        </w:rPr>
        <w:t>Figure 4</w:t>
      </w:r>
      <w:r w:rsidR="00CD3A3F">
        <w:rPr>
          <w:rFonts w:asciiTheme="majorBidi" w:hAnsiTheme="majorBidi" w:cstheme="majorBidi"/>
          <w:b/>
          <w:bCs/>
          <w:color w:val="4F81BD" w:themeColor="accent1"/>
          <w:sz w:val="20"/>
          <w:szCs w:val="20"/>
        </w:rPr>
        <w:t>9</w:t>
      </w:r>
      <w:r w:rsidRPr="00373594">
        <w:rPr>
          <w:rFonts w:asciiTheme="majorBidi" w:hAnsiTheme="majorBidi" w:cstheme="majorBidi"/>
          <w:b/>
          <w:bCs/>
          <w:color w:val="4F81BD" w:themeColor="accent1"/>
          <w:sz w:val="20"/>
          <w:szCs w:val="20"/>
        </w:rPr>
        <w:t>:</w:t>
      </w:r>
      <w:r w:rsidRPr="00373594">
        <w:rPr>
          <w:rFonts w:ascii="Times New Roman" w:hAnsi="Times New Roman" w:cs="Times New Roman"/>
          <w:b/>
          <w:bCs/>
          <w:noProof/>
          <w:color w:val="4F81BD" w:themeColor="accent1"/>
          <w:sz w:val="20"/>
          <w:szCs w:val="20"/>
        </w:rPr>
        <w:t xml:space="preserve"> </w:t>
      </w:r>
      <w:r>
        <w:rPr>
          <w:rFonts w:asciiTheme="majorBidi" w:hAnsiTheme="majorBidi" w:cstheme="majorBidi"/>
          <w:b/>
          <w:bCs/>
          <w:color w:val="4F81BD" w:themeColor="accent1"/>
          <w:sz w:val="20"/>
          <w:szCs w:val="20"/>
        </w:rPr>
        <w:t>C</w:t>
      </w:r>
      <w:r w:rsidRPr="00373594">
        <w:rPr>
          <w:rFonts w:asciiTheme="majorBidi" w:hAnsiTheme="majorBidi" w:cstheme="majorBidi"/>
          <w:b/>
          <w:bCs/>
          <w:color w:val="4F81BD" w:themeColor="accent1"/>
          <w:sz w:val="20"/>
          <w:szCs w:val="20"/>
        </w:rPr>
        <w:t>onductor suspended between two equal level supports</w:t>
      </w:r>
      <w:r w:rsidRPr="00373594">
        <w:rPr>
          <w:rFonts w:ascii="Times New Roman" w:hAnsi="Times New Roman" w:cs="Times New Roman"/>
          <w:b/>
          <w:bCs/>
          <w:noProof/>
          <w:color w:val="4F81BD" w:themeColor="accent1"/>
          <w:sz w:val="20"/>
          <w:szCs w:val="20"/>
        </w:rPr>
        <w:t>.</w:t>
      </w:r>
    </w:p>
    <w:p w:rsidR="00B3147E" w:rsidRPr="00192924"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r w:rsidRPr="00192924">
        <w:rPr>
          <w:rFonts w:asciiTheme="majorBidi" w:hAnsiTheme="majorBidi" w:cstheme="majorBidi"/>
          <w:color w:val="221F1F"/>
          <w:sz w:val="24"/>
          <w:szCs w:val="24"/>
        </w:rPr>
        <w:t>When the conductor is suspended between two supports at the same level, it takes the shape</w:t>
      </w:r>
      <w:r w:rsidRPr="00192924">
        <w:rPr>
          <w:rFonts w:asciiTheme="majorBidi" w:hAnsiTheme="majorBidi" w:cstheme="majorBidi"/>
          <w:sz w:val="24"/>
          <w:szCs w:val="24"/>
        </w:rPr>
        <w:t xml:space="preserve"> </w:t>
      </w:r>
      <w:r w:rsidRPr="00192924">
        <w:rPr>
          <w:rFonts w:asciiTheme="majorBidi" w:hAnsiTheme="majorBidi" w:cstheme="majorBidi"/>
          <w:color w:val="221F1F"/>
          <w:sz w:val="24"/>
          <w:szCs w:val="24"/>
        </w:rPr>
        <w:t>of centenary. However, if the sag is very small compared with the span, then sag-span curve is like a parabola.</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r w:rsidRPr="00192924">
        <w:rPr>
          <w:rFonts w:asciiTheme="majorBidi" w:hAnsiTheme="majorBidi" w:cstheme="majorBidi"/>
          <w:color w:val="221F1F"/>
          <w:sz w:val="24"/>
          <w:szCs w:val="24"/>
        </w:rPr>
        <w:t xml:space="preserve">The tension at any point on the conductor acts tangentially. Thus tension TO at the </w:t>
      </w:r>
      <w:proofErr w:type="gramStart"/>
      <w:r w:rsidRPr="00192924">
        <w:rPr>
          <w:rFonts w:asciiTheme="majorBidi" w:hAnsiTheme="majorBidi" w:cstheme="majorBidi"/>
          <w:color w:val="221F1F"/>
          <w:sz w:val="24"/>
          <w:szCs w:val="24"/>
        </w:rPr>
        <w:t>lowest</w:t>
      </w:r>
      <w:r w:rsidRPr="00192924">
        <w:rPr>
          <w:rFonts w:asciiTheme="majorBidi" w:hAnsiTheme="majorBidi" w:cstheme="majorBidi"/>
          <w:sz w:val="24"/>
          <w:szCs w:val="24"/>
        </w:rPr>
        <w:t xml:space="preserve"> </w:t>
      </w:r>
      <w:r w:rsidRPr="00192924">
        <w:rPr>
          <w:rFonts w:asciiTheme="majorBidi" w:hAnsiTheme="majorBidi" w:cstheme="majorBidi"/>
          <w:color w:val="221F1F"/>
          <w:sz w:val="24"/>
          <w:szCs w:val="24"/>
        </w:rPr>
        <w:t xml:space="preserve"> point</w:t>
      </w:r>
      <w:proofErr w:type="gramEnd"/>
      <w:r w:rsidRPr="00192924">
        <w:rPr>
          <w:rFonts w:asciiTheme="majorBidi" w:hAnsiTheme="majorBidi" w:cstheme="majorBidi"/>
          <w:color w:val="221F1F"/>
          <w:sz w:val="24"/>
          <w:szCs w:val="24"/>
        </w:rPr>
        <w:t xml:space="preserve"> O acts horizontally as shown in the last figure . </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r w:rsidRPr="00192924">
        <w:rPr>
          <w:rFonts w:asciiTheme="majorBidi" w:hAnsiTheme="majorBidi" w:cstheme="majorBidi"/>
          <w:color w:val="221F1F"/>
          <w:sz w:val="24"/>
          <w:szCs w:val="24"/>
        </w:rPr>
        <w:t>The horizontal component of tension is constant throughout the length of the wire.</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Pr="00192924"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r w:rsidRPr="00192924">
        <w:rPr>
          <w:rFonts w:asciiTheme="majorBidi" w:hAnsiTheme="majorBidi" w:cstheme="majorBidi"/>
          <w:color w:val="221F1F"/>
          <w:sz w:val="24"/>
          <w:szCs w:val="24"/>
        </w:rPr>
        <w:t>The tension at supports is approximately equal to the horizontal tension acting at any point</w:t>
      </w:r>
      <w:r w:rsidRPr="00192924">
        <w:rPr>
          <w:rFonts w:asciiTheme="majorBidi" w:hAnsiTheme="majorBidi" w:cstheme="majorBidi"/>
          <w:sz w:val="24"/>
          <w:szCs w:val="24"/>
        </w:rPr>
        <w:t xml:space="preserve"> </w:t>
      </w:r>
      <w:r w:rsidRPr="00192924">
        <w:rPr>
          <w:rFonts w:asciiTheme="majorBidi" w:hAnsiTheme="majorBidi" w:cstheme="majorBidi"/>
          <w:color w:val="221F1F"/>
          <w:sz w:val="24"/>
          <w:szCs w:val="24"/>
        </w:rPr>
        <w:t xml:space="preserve">on the wire. Thus if T is the tension at the support B, then T = </w:t>
      </w:r>
      <w:proofErr w:type="gramStart"/>
      <w:r w:rsidRPr="00192924">
        <w:rPr>
          <w:rFonts w:asciiTheme="majorBidi" w:hAnsiTheme="majorBidi" w:cstheme="majorBidi"/>
          <w:color w:val="221F1F"/>
          <w:sz w:val="24"/>
          <w:szCs w:val="24"/>
        </w:rPr>
        <w:t>T</w:t>
      </w:r>
      <w:r>
        <w:rPr>
          <w:rFonts w:asciiTheme="majorBidi" w:hAnsiTheme="majorBidi" w:cstheme="majorBidi"/>
          <w:color w:val="221F1F"/>
          <w:sz w:val="24"/>
          <w:szCs w:val="24"/>
        </w:rPr>
        <w:t>o</w:t>
      </w:r>
      <w:proofErr w:type="gramEnd"/>
      <w:r w:rsidRPr="00192924">
        <w:rPr>
          <w:rFonts w:asciiTheme="majorBidi" w:hAnsiTheme="majorBidi" w:cstheme="majorBidi"/>
          <w:color w:val="221F1F"/>
          <w:sz w:val="24"/>
          <w:szCs w:val="24"/>
        </w:rPr>
        <w:t>.</w:t>
      </w:r>
    </w:p>
    <w:p w:rsidR="00B3147E" w:rsidRPr="00B3147E"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r w:rsidRPr="00B3147E">
        <w:rPr>
          <w:rFonts w:asciiTheme="majorBidi" w:hAnsiTheme="majorBidi" w:cstheme="majorBidi"/>
          <w:sz w:val="24"/>
          <w:szCs w:val="24"/>
        </w:rPr>
        <w:lastRenderedPageBreak/>
        <w:t>Conductor sag and tension. This is an important consideration in the mechanical design of overhead lines. The conductor sag should be kept to a minimum in order to reduce the conductor material required and to avoid extra pole height for sufficient clearance above ground level. It is also desirable that tension in the conductor should be low to avoid the mechanical failure of conductor and to permit the use of less strong supports. However, low conductor tension and minimum sag are not</w:t>
      </w:r>
    </w:p>
    <w:p w:rsidR="00B3147E" w:rsidRPr="00B3147E" w:rsidRDefault="00B3147E" w:rsidP="00B3147E">
      <w:pPr>
        <w:pStyle w:val="ListParagraph"/>
        <w:widowControl w:val="0"/>
        <w:numPr>
          <w:ilvl w:val="0"/>
          <w:numId w:val="18"/>
        </w:numPr>
        <w:autoSpaceDE w:val="0"/>
        <w:autoSpaceDN w:val="0"/>
        <w:adjustRightInd w:val="0"/>
        <w:snapToGrid w:val="0"/>
        <w:spacing w:after="0" w:line="240" w:lineRule="auto"/>
        <w:rPr>
          <w:rFonts w:asciiTheme="majorBidi" w:hAnsiTheme="majorBidi" w:cstheme="majorBidi"/>
          <w:sz w:val="24"/>
          <w:szCs w:val="24"/>
        </w:rPr>
      </w:pPr>
      <w:proofErr w:type="gramStart"/>
      <w:r w:rsidRPr="00B3147E">
        <w:rPr>
          <w:rFonts w:asciiTheme="majorBidi" w:hAnsiTheme="majorBidi" w:cstheme="majorBidi"/>
          <w:sz w:val="24"/>
          <w:szCs w:val="24"/>
        </w:rPr>
        <w:t>possible</w:t>
      </w:r>
      <w:proofErr w:type="gramEnd"/>
      <w:r w:rsidRPr="00B3147E">
        <w:rPr>
          <w:rFonts w:asciiTheme="majorBidi" w:hAnsiTheme="majorBidi" w:cstheme="majorBidi"/>
          <w:sz w:val="24"/>
          <w:szCs w:val="24"/>
        </w:rPr>
        <w:t>. It is because low sag means a tight wire and high tension, whereas a low tension means a loose wire and increased sag. Therefore, in actual practice, a compromise in made between the two.</w:t>
      </w:r>
    </w:p>
    <w:p w:rsidR="00190DD8" w:rsidRDefault="00190DD8" w:rsidP="00190DD8">
      <w:pPr>
        <w:tabs>
          <w:tab w:val="left" w:pos="1800"/>
        </w:tabs>
        <w:rPr>
          <w:lang w:eastAsia="ja-JP"/>
        </w:rPr>
      </w:pPr>
    </w:p>
    <w:p w:rsidR="00B3147E" w:rsidRPr="00946404" w:rsidRDefault="00B3147E" w:rsidP="004E2412">
      <w:pPr>
        <w:pStyle w:val="Heading2"/>
      </w:pPr>
      <w:r>
        <w:t>10.1.</w:t>
      </w:r>
      <w:r w:rsidR="004E2412">
        <w:t>2</w:t>
      </w:r>
      <w:r>
        <w:t xml:space="preserve"> Calculation </w:t>
      </w:r>
      <w:proofErr w:type="gramStart"/>
      <w:r>
        <w:t>Of</w:t>
      </w:r>
      <w:proofErr w:type="gramEnd"/>
      <w:r>
        <w:t xml:space="preserve"> Sag:</w:t>
      </w:r>
    </w:p>
    <w:p w:rsidR="00B3147E" w:rsidRDefault="00B3147E" w:rsidP="00190DD8">
      <w:pPr>
        <w:tabs>
          <w:tab w:val="left" w:pos="1800"/>
        </w:tabs>
        <w:rPr>
          <w:lang w:eastAsia="ja-JP"/>
        </w:rPr>
      </w:pPr>
    </w:p>
    <w:p w:rsidR="00B3147E" w:rsidRDefault="00B3147E" w:rsidP="00B3147E">
      <w:pPr>
        <w:widowControl w:val="0"/>
        <w:autoSpaceDE w:val="0"/>
        <w:autoSpaceDN w:val="0"/>
        <w:adjustRightInd w:val="0"/>
        <w:snapToGrid w:val="0"/>
        <w:spacing w:after="0" w:line="240" w:lineRule="auto"/>
        <w:rPr>
          <w:rFonts w:asciiTheme="majorBidi" w:hAnsiTheme="majorBidi" w:cstheme="majorBidi"/>
          <w:color w:val="221F1F"/>
          <w:sz w:val="24"/>
          <w:szCs w:val="24"/>
        </w:rPr>
      </w:pPr>
      <w:r w:rsidRPr="006A2908">
        <w:rPr>
          <w:rFonts w:asciiTheme="majorBidi" w:hAnsiTheme="majorBidi" w:cstheme="majorBidi"/>
          <w:color w:val="221F1F"/>
          <w:sz w:val="24"/>
          <w:szCs w:val="24"/>
        </w:rPr>
        <w:t>In an overhead line, the sag should be so adjusted that tension in the conductors is within safe limits.</w:t>
      </w:r>
      <w:r>
        <w:rPr>
          <w:rFonts w:asciiTheme="majorBidi" w:hAnsiTheme="majorBidi" w:cstheme="majorBidi"/>
          <w:color w:val="221F1F"/>
          <w:sz w:val="24"/>
          <w:szCs w:val="24"/>
        </w:rPr>
        <w:t xml:space="preserve"> </w:t>
      </w:r>
      <w:r w:rsidRPr="006A2908">
        <w:rPr>
          <w:rFonts w:asciiTheme="majorBidi" w:hAnsiTheme="majorBidi" w:cstheme="majorBidi"/>
          <w:color w:val="221F1F"/>
          <w:sz w:val="24"/>
          <w:szCs w:val="24"/>
        </w:rPr>
        <w:t>The tension is governed by conductor weight, effects of wind, ice loading and temperature variations.</w:t>
      </w:r>
      <w:r>
        <w:rPr>
          <w:rFonts w:asciiTheme="majorBidi" w:hAnsiTheme="majorBidi" w:cstheme="majorBidi"/>
          <w:sz w:val="24"/>
          <w:szCs w:val="24"/>
        </w:rPr>
        <w:t xml:space="preserve"> </w:t>
      </w:r>
      <w:r w:rsidRPr="006A2908">
        <w:rPr>
          <w:rFonts w:asciiTheme="majorBidi" w:hAnsiTheme="majorBidi" w:cstheme="majorBidi"/>
          <w:color w:val="221F1F"/>
          <w:sz w:val="24"/>
          <w:szCs w:val="24"/>
        </w:rPr>
        <w:t>It is a standard practice to keep conductor tension less than 50% of its ultimate tensile strength i.e.,</w:t>
      </w:r>
      <w:r>
        <w:rPr>
          <w:rFonts w:asciiTheme="majorBidi" w:hAnsiTheme="majorBidi" w:cstheme="majorBidi"/>
          <w:sz w:val="24"/>
          <w:szCs w:val="24"/>
        </w:rPr>
        <w:t xml:space="preserve"> </w:t>
      </w:r>
      <w:r w:rsidRPr="006A2908">
        <w:rPr>
          <w:rFonts w:asciiTheme="majorBidi" w:hAnsiTheme="majorBidi" w:cstheme="majorBidi"/>
          <w:color w:val="221F1F"/>
          <w:sz w:val="24"/>
          <w:szCs w:val="24"/>
        </w:rPr>
        <w:t xml:space="preserve">minimum factor of safety in respect of conductor tension should be 2. </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r w:rsidRPr="006A2908">
        <w:rPr>
          <w:rFonts w:asciiTheme="majorBidi" w:hAnsiTheme="majorBidi" w:cstheme="majorBidi"/>
          <w:color w:val="221F1F"/>
          <w:sz w:val="24"/>
          <w:szCs w:val="24"/>
        </w:rPr>
        <w:t>Consider a conductor between two equa</w:t>
      </w:r>
      <w:r>
        <w:rPr>
          <w:rFonts w:asciiTheme="majorBidi" w:hAnsiTheme="majorBidi" w:cstheme="majorBidi"/>
          <w:color w:val="221F1F"/>
          <w:sz w:val="24"/>
          <w:szCs w:val="24"/>
        </w:rPr>
        <w:t>l l</w:t>
      </w:r>
      <w:r w:rsidRPr="006A2908">
        <w:rPr>
          <w:rFonts w:asciiTheme="majorBidi" w:hAnsiTheme="majorBidi" w:cstheme="majorBidi"/>
          <w:color w:val="221F1F"/>
          <w:sz w:val="24"/>
          <w:szCs w:val="24"/>
        </w:rPr>
        <w:t>evel supports</w:t>
      </w:r>
      <w:r>
        <w:rPr>
          <w:rFonts w:asciiTheme="majorBidi" w:hAnsiTheme="majorBidi" w:cstheme="majorBidi"/>
          <w:color w:val="221F1F"/>
          <w:sz w:val="24"/>
          <w:szCs w:val="24"/>
        </w:rPr>
        <w:t xml:space="preserve"> </w:t>
      </w:r>
      <w:r w:rsidRPr="006A2908">
        <w:rPr>
          <w:rFonts w:asciiTheme="majorBidi" w:hAnsiTheme="majorBidi" w:cstheme="majorBidi"/>
          <w:color w:val="221F1F"/>
          <w:sz w:val="24"/>
          <w:szCs w:val="24"/>
        </w:rPr>
        <w:t xml:space="preserve">A and B with O as the lowest point as shown in </w:t>
      </w:r>
      <w:r>
        <w:rPr>
          <w:rFonts w:asciiTheme="majorBidi" w:hAnsiTheme="majorBidi" w:cstheme="majorBidi"/>
          <w:color w:val="221F1F"/>
          <w:sz w:val="24"/>
          <w:szCs w:val="24"/>
        </w:rPr>
        <w:t>the below figure</w:t>
      </w:r>
      <w:r w:rsidRPr="006A2908">
        <w:rPr>
          <w:rFonts w:asciiTheme="majorBidi" w:hAnsiTheme="majorBidi" w:cstheme="majorBidi"/>
          <w:color w:val="221F1F"/>
          <w:sz w:val="24"/>
          <w:szCs w:val="24"/>
        </w:rPr>
        <w:t>. It can be proved that lowest point will be at</w:t>
      </w:r>
      <w:r w:rsidRPr="006A2908">
        <w:rPr>
          <w:rFonts w:asciiTheme="majorBidi" w:hAnsiTheme="majorBidi" w:cstheme="majorBidi"/>
          <w:sz w:val="24"/>
          <w:szCs w:val="24"/>
        </w:rPr>
        <w:t xml:space="preserve"> </w:t>
      </w:r>
      <w:r w:rsidRPr="006A2908">
        <w:rPr>
          <w:rFonts w:asciiTheme="majorBidi" w:hAnsiTheme="majorBidi" w:cstheme="majorBidi"/>
          <w:color w:val="221F1F"/>
          <w:sz w:val="24"/>
          <w:szCs w:val="24"/>
        </w:rPr>
        <w:t>the mid-span.</w:t>
      </w:r>
    </w:p>
    <w:p w:rsidR="00B3147E" w:rsidRDefault="00B3147E" w:rsidP="00B3147E">
      <w:pPr>
        <w:widowControl w:val="0"/>
        <w:autoSpaceDE w:val="0"/>
        <w:autoSpaceDN w:val="0"/>
        <w:adjustRightInd w:val="0"/>
        <w:snapToGrid w:val="0"/>
        <w:spacing w:after="0" w:line="240" w:lineRule="auto"/>
        <w:rPr>
          <w:rFonts w:asciiTheme="majorBidi" w:hAnsiTheme="majorBidi" w:cstheme="majorBidi"/>
          <w:sz w:val="24"/>
          <w:szCs w:val="24"/>
        </w:rPr>
      </w:pPr>
    </w:p>
    <w:p w:rsidR="00B3147E" w:rsidRDefault="00B3147E" w:rsidP="00B3147E">
      <w:pPr>
        <w:tabs>
          <w:tab w:val="left" w:pos="1800"/>
        </w:tabs>
        <w:jc w:val="center"/>
        <w:rPr>
          <w:lang w:eastAsia="ja-JP"/>
        </w:rPr>
      </w:pPr>
      <w:r w:rsidRPr="00B3147E">
        <w:rPr>
          <w:noProof/>
        </w:rPr>
        <w:drawing>
          <wp:inline distT="0" distB="0" distL="0" distR="0">
            <wp:extent cx="3457575" cy="1895475"/>
            <wp:effectExtent l="19050" t="0" r="9525" b="0"/>
            <wp:docPr id="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cstate="print"/>
                    <a:srcRect/>
                    <a:stretch>
                      <a:fillRect/>
                    </a:stretch>
                  </pic:blipFill>
                  <pic:spPr bwMode="auto">
                    <a:xfrm>
                      <a:off x="0" y="0"/>
                      <a:ext cx="3457575" cy="1895475"/>
                    </a:xfrm>
                    <a:prstGeom prst="rect">
                      <a:avLst/>
                    </a:prstGeom>
                    <a:noFill/>
                    <a:ln w="9525">
                      <a:noFill/>
                      <a:miter lim="800000"/>
                      <a:headEnd/>
                      <a:tailEnd/>
                    </a:ln>
                  </pic:spPr>
                </pic:pic>
              </a:graphicData>
            </a:graphic>
          </wp:inline>
        </w:drawing>
      </w:r>
    </w:p>
    <w:p w:rsidR="00B3147E" w:rsidRPr="00373594" w:rsidRDefault="00B3147E" w:rsidP="00C508EF">
      <w:pPr>
        <w:jc w:val="center"/>
        <w:rPr>
          <w:rFonts w:asciiTheme="majorBidi" w:hAnsiTheme="majorBidi" w:cstheme="majorBidi"/>
          <w:b/>
          <w:bCs/>
          <w:color w:val="4F81BD" w:themeColor="accent1"/>
          <w:sz w:val="20"/>
          <w:szCs w:val="20"/>
        </w:rPr>
      </w:pPr>
      <w:r>
        <w:rPr>
          <w:lang w:eastAsia="ja-JP"/>
        </w:rPr>
        <w:tab/>
      </w:r>
      <w:r w:rsidRPr="00373594">
        <w:rPr>
          <w:rFonts w:asciiTheme="majorBidi" w:hAnsiTheme="majorBidi" w:cstheme="majorBidi"/>
          <w:b/>
          <w:bCs/>
          <w:color w:val="4F81BD" w:themeColor="accent1"/>
          <w:sz w:val="20"/>
          <w:szCs w:val="20"/>
        </w:rPr>
        <w:t xml:space="preserve">Figure </w:t>
      </w:r>
      <w:r w:rsidR="00C508EF">
        <w:rPr>
          <w:rFonts w:asciiTheme="majorBidi" w:hAnsiTheme="majorBidi" w:cstheme="majorBidi"/>
          <w:b/>
          <w:bCs/>
          <w:color w:val="4F81BD" w:themeColor="accent1"/>
          <w:sz w:val="20"/>
          <w:szCs w:val="20"/>
        </w:rPr>
        <w:t>50</w:t>
      </w:r>
      <w:r w:rsidRPr="00373594">
        <w:rPr>
          <w:rFonts w:asciiTheme="majorBidi" w:hAnsiTheme="majorBidi" w:cstheme="majorBidi"/>
          <w:b/>
          <w:bCs/>
          <w:color w:val="4F81BD" w:themeColor="accent1"/>
          <w:sz w:val="20"/>
          <w:szCs w:val="20"/>
        </w:rPr>
        <w:t>:</w:t>
      </w:r>
      <w:r w:rsidRPr="00373594">
        <w:rPr>
          <w:rFonts w:ascii="Times New Roman" w:hAnsi="Times New Roman" w:cs="Times New Roman"/>
          <w:b/>
          <w:bCs/>
          <w:noProof/>
          <w:color w:val="4F81BD" w:themeColor="accent1"/>
          <w:sz w:val="20"/>
          <w:szCs w:val="20"/>
        </w:rPr>
        <w:t xml:space="preserve"> </w:t>
      </w:r>
      <w:r>
        <w:rPr>
          <w:rFonts w:asciiTheme="majorBidi" w:hAnsiTheme="majorBidi" w:cstheme="majorBidi"/>
          <w:b/>
          <w:bCs/>
          <w:color w:val="4F81BD" w:themeColor="accent1"/>
          <w:sz w:val="20"/>
          <w:szCs w:val="20"/>
        </w:rPr>
        <w:t>C</w:t>
      </w:r>
      <w:r w:rsidRPr="00373594">
        <w:rPr>
          <w:rFonts w:asciiTheme="majorBidi" w:hAnsiTheme="majorBidi" w:cstheme="majorBidi"/>
          <w:b/>
          <w:bCs/>
          <w:color w:val="4F81BD" w:themeColor="accent1"/>
          <w:sz w:val="20"/>
          <w:szCs w:val="20"/>
        </w:rPr>
        <w:t>onductor between two equal level supports</w:t>
      </w:r>
      <w:r w:rsidRPr="00373594">
        <w:rPr>
          <w:rFonts w:ascii="Times New Roman" w:hAnsi="Times New Roman" w:cs="Times New Roman"/>
          <w:b/>
          <w:bCs/>
          <w:noProof/>
          <w:color w:val="4F81BD" w:themeColor="accent1"/>
          <w:sz w:val="20"/>
          <w:szCs w:val="20"/>
        </w:rPr>
        <w:t>.</w:t>
      </w: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sidRPr="000D712A">
        <w:rPr>
          <w:rFonts w:asciiTheme="majorBidi" w:hAnsiTheme="majorBidi" w:cstheme="majorBidi"/>
          <w:color w:val="221F1F"/>
          <w:sz w:val="24"/>
          <w:szCs w:val="24"/>
        </w:rPr>
        <w:t>Let</w:t>
      </w: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sidRPr="000D712A">
        <w:rPr>
          <w:rFonts w:asciiTheme="majorBidi" w:hAnsiTheme="majorBidi" w:cstheme="majorBidi"/>
          <w:color w:val="221F1F"/>
          <w:sz w:val="24"/>
          <w:szCs w:val="24"/>
        </w:rPr>
        <w:t xml:space="preserve">                 </w:t>
      </w:r>
      <w:r>
        <w:rPr>
          <w:rFonts w:asciiTheme="majorBidi" w:hAnsiTheme="majorBidi" w:cstheme="majorBidi"/>
          <w:color w:val="221F1F"/>
          <w:sz w:val="24"/>
          <w:szCs w:val="24"/>
        </w:rPr>
        <w:t>l</w:t>
      </w:r>
      <w:r w:rsidRPr="000D712A">
        <w:rPr>
          <w:rFonts w:asciiTheme="majorBidi" w:hAnsiTheme="majorBidi" w:cstheme="majorBidi"/>
          <w:color w:val="221F1F"/>
          <w:sz w:val="24"/>
          <w:szCs w:val="24"/>
        </w:rPr>
        <w:t xml:space="preserve"> = Length of span</w:t>
      </w: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sidRPr="000D712A">
        <w:rPr>
          <w:rFonts w:asciiTheme="majorBidi" w:hAnsiTheme="majorBidi" w:cstheme="majorBidi"/>
          <w:color w:val="221F1F"/>
          <w:sz w:val="24"/>
          <w:szCs w:val="24"/>
        </w:rPr>
        <w:t xml:space="preserve">                </w:t>
      </w:r>
      <m:oMath>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t</m:t>
            </m:r>
          </m:sub>
        </m:sSub>
      </m:oMath>
      <w:r w:rsidRPr="000D712A">
        <w:rPr>
          <w:rFonts w:asciiTheme="majorBidi" w:hAnsiTheme="majorBidi" w:cstheme="majorBidi"/>
          <w:color w:val="221F1F"/>
          <w:sz w:val="24"/>
          <w:szCs w:val="24"/>
        </w:rPr>
        <w:t xml:space="preserve"> = </w:t>
      </w:r>
      <w:r>
        <w:rPr>
          <w:rFonts w:asciiTheme="majorBidi" w:hAnsiTheme="majorBidi" w:cstheme="majorBidi"/>
          <w:color w:val="221F1F"/>
          <w:sz w:val="24"/>
          <w:szCs w:val="24"/>
        </w:rPr>
        <w:t>total w</w:t>
      </w:r>
      <w:r w:rsidRPr="000D712A">
        <w:rPr>
          <w:rFonts w:asciiTheme="majorBidi" w:hAnsiTheme="majorBidi" w:cstheme="majorBidi"/>
          <w:color w:val="221F1F"/>
          <w:sz w:val="24"/>
          <w:szCs w:val="24"/>
        </w:rPr>
        <w:t>eight per unit length of conductor</w:t>
      </w: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sidRPr="000D712A">
        <w:rPr>
          <w:rFonts w:asciiTheme="majorBidi" w:hAnsiTheme="majorBidi" w:cstheme="majorBidi"/>
          <w:color w:val="221F1F"/>
          <w:sz w:val="24"/>
          <w:szCs w:val="24"/>
        </w:rPr>
        <w:t xml:space="preserve">                T = Tension in the conductor.</w:t>
      </w:r>
    </w:p>
    <w:p w:rsidR="004E2412" w:rsidRDefault="004E2412" w:rsidP="004E2412">
      <w:pPr>
        <w:pStyle w:val="NoSpacing"/>
        <w:bidi w:val="0"/>
        <w:rPr>
          <w:rFonts w:asciiTheme="majorBidi" w:hAnsiTheme="majorBidi" w:cstheme="majorBidi"/>
          <w:sz w:val="24"/>
          <w:szCs w:val="24"/>
        </w:rPr>
      </w:pPr>
    </w:p>
    <w:p w:rsidR="004E2412" w:rsidRDefault="004E2412" w:rsidP="004E2412">
      <w:pPr>
        <w:pStyle w:val="NoSpacing"/>
        <w:bidi w:val="0"/>
        <w:rPr>
          <w:rFonts w:asciiTheme="majorBidi" w:hAnsiTheme="majorBidi" w:cstheme="majorBidi"/>
          <w:sz w:val="24"/>
          <w:szCs w:val="24"/>
        </w:rPr>
      </w:pPr>
    </w:p>
    <w:p w:rsidR="004E2412"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w:r w:rsidRPr="000D712A">
        <w:rPr>
          <w:rFonts w:asciiTheme="majorBidi" w:hAnsiTheme="majorBidi" w:cstheme="majorBidi"/>
          <w:color w:val="221F1F"/>
          <w:sz w:val="24"/>
          <w:szCs w:val="24"/>
        </w:rPr>
        <w:t>The maximum dip (sag</w:t>
      </w:r>
      <w:proofErr w:type="gramStart"/>
      <w:r w:rsidRPr="000D712A">
        <w:rPr>
          <w:rFonts w:asciiTheme="majorBidi" w:hAnsiTheme="majorBidi" w:cstheme="majorBidi"/>
          <w:color w:val="221F1F"/>
          <w:sz w:val="24"/>
          <w:szCs w:val="24"/>
        </w:rPr>
        <w:t xml:space="preserve">) </w:t>
      </w:r>
      <w:r>
        <w:rPr>
          <w:rFonts w:asciiTheme="majorBidi" w:hAnsiTheme="majorBidi" w:cstheme="majorBidi"/>
          <w:color w:val="221F1F"/>
          <w:sz w:val="24"/>
          <w:szCs w:val="24"/>
        </w:rPr>
        <w:t>:</w:t>
      </w:r>
      <w:proofErr w:type="gramEnd"/>
    </w:p>
    <w:p w:rsidR="004E2412"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m:oMathPara>
        <m:oMath>
          <m:r>
            <w:rPr>
              <w:rFonts w:ascii="Cambria Math" w:hAnsi="Cambria Math" w:cstheme="majorBidi"/>
              <w:color w:val="221F1F"/>
              <w:sz w:val="24"/>
              <w:szCs w:val="24"/>
            </w:rPr>
            <m:t xml:space="preserve">Sag </m:t>
          </m:r>
          <m:d>
            <m:dPr>
              <m:ctrlPr>
                <w:rPr>
                  <w:rFonts w:ascii="Cambria Math" w:hAnsi="Cambria Math" w:cstheme="majorBidi"/>
                  <w:i/>
                  <w:color w:val="221F1F"/>
                  <w:sz w:val="24"/>
                  <w:szCs w:val="24"/>
                </w:rPr>
              </m:ctrlPr>
            </m:dPr>
            <m:e>
              <m:r>
                <w:rPr>
                  <w:rFonts w:ascii="Cambria Math" w:hAnsi="Cambria Math" w:cstheme="majorBidi"/>
                  <w:color w:val="221F1F"/>
                  <w:sz w:val="24"/>
                  <w:szCs w:val="24"/>
                </w:rPr>
                <m:t>S</m:t>
              </m:r>
            </m:e>
          </m:d>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t</m:t>
                  </m:r>
                </m:sub>
              </m:sSub>
              <m:r>
                <w:rPr>
                  <w:rFonts w:ascii="Cambria Math" w:hAnsi="Cambria Math" w:cstheme="majorBidi"/>
                  <w:color w:val="221F1F"/>
                  <w:sz w:val="24"/>
                  <w:szCs w:val="24"/>
                </w:rPr>
                <m:t xml:space="preserve"> ×</m:t>
              </m:r>
              <m:sSup>
                <m:sSupPr>
                  <m:ctrlPr>
                    <w:rPr>
                      <w:rFonts w:ascii="Cambria Math" w:hAnsi="Cambria Math" w:cstheme="majorBidi"/>
                      <w:i/>
                      <w:color w:val="221F1F"/>
                      <w:sz w:val="24"/>
                      <w:szCs w:val="24"/>
                    </w:rPr>
                  </m:ctrlPr>
                </m:sSupPr>
                <m:e>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r>
                        <w:rPr>
                          <w:rFonts w:ascii="Cambria Math" w:hAnsi="Cambria Math" w:cstheme="majorBidi"/>
                          <w:color w:val="221F1F"/>
                          <w:sz w:val="24"/>
                          <w:szCs w:val="24"/>
                        </w:rPr>
                        <m:t>l</m:t>
                      </m:r>
                    </m:num>
                    <m:den>
                      <m:r>
                        <w:rPr>
                          <w:rFonts w:ascii="Cambria Math" w:hAnsi="Cambria Math" w:cstheme="majorBidi"/>
                          <w:color w:val="221F1F"/>
                          <w:sz w:val="24"/>
                          <w:szCs w:val="24"/>
                        </w:rPr>
                        <m:t>2</m:t>
                      </m:r>
                    </m:den>
                  </m:f>
                  <m:r>
                    <w:rPr>
                      <w:rFonts w:ascii="Cambria Math" w:hAnsi="Cambria Math" w:cstheme="majorBidi"/>
                      <w:color w:val="221F1F"/>
                      <w:sz w:val="24"/>
                      <w:szCs w:val="24"/>
                    </w:rPr>
                    <m:t xml:space="preserve"> )</m:t>
                  </m:r>
                </m:e>
                <m:sup>
                  <m:r>
                    <w:rPr>
                      <w:rFonts w:ascii="Cambria Math" w:hAnsi="Cambria Math" w:cstheme="majorBidi"/>
                      <w:color w:val="221F1F"/>
                      <w:sz w:val="24"/>
                      <w:szCs w:val="24"/>
                    </w:rPr>
                    <m:t>2</m:t>
                  </m:r>
                </m:sup>
              </m:sSup>
            </m:num>
            <m:den>
              <m:r>
                <w:rPr>
                  <w:rFonts w:ascii="Cambria Math" w:hAnsi="Cambria Math" w:cstheme="majorBidi"/>
                  <w:color w:val="221F1F"/>
                  <w:sz w:val="24"/>
                  <w:szCs w:val="24"/>
                </w:rPr>
                <m:t>2 ×T</m:t>
              </m:r>
            </m:den>
          </m:f>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t</m:t>
                  </m:r>
                </m:sub>
              </m:sSub>
              <m:r>
                <w:rPr>
                  <w:rFonts w:ascii="Cambria Math" w:hAnsi="Cambria Math" w:cstheme="majorBidi"/>
                  <w:color w:val="221F1F"/>
                  <w:sz w:val="24"/>
                  <w:szCs w:val="24"/>
                </w:rPr>
                <m:t xml:space="preserve"> × </m:t>
              </m:r>
              <m:sSup>
                <m:sSupPr>
                  <m:ctrlPr>
                    <w:rPr>
                      <w:rFonts w:ascii="Cambria Math" w:hAnsi="Cambria Math" w:cstheme="majorBidi"/>
                      <w:i/>
                      <w:color w:val="221F1F"/>
                      <w:sz w:val="24"/>
                      <w:szCs w:val="24"/>
                    </w:rPr>
                  </m:ctrlPr>
                </m:sSupPr>
                <m:e>
                  <m:r>
                    <w:rPr>
                      <w:rFonts w:ascii="Cambria Math" w:hAnsi="Cambria Math" w:cstheme="majorBidi"/>
                      <w:color w:val="221F1F"/>
                      <w:sz w:val="24"/>
                      <w:szCs w:val="24"/>
                    </w:rPr>
                    <m:t>l</m:t>
                  </m:r>
                </m:e>
                <m:sup>
                  <m:r>
                    <w:rPr>
                      <w:rFonts w:ascii="Cambria Math" w:hAnsi="Cambria Math" w:cstheme="majorBidi"/>
                      <w:color w:val="221F1F"/>
                      <w:sz w:val="24"/>
                      <w:szCs w:val="24"/>
                    </w:rPr>
                    <m:t>2</m:t>
                  </m:r>
                </m:sup>
              </m:sSup>
            </m:num>
            <m:den>
              <m:r>
                <w:rPr>
                  <w:rFonts w:ascii="Cambria Math" w:hAnsi="Cambria Math" w:cstheme="majorBidi"/>
                  <w:color w:val="221F1F"/>
                  <w:sz w:val="24"/>
                  <w:szCs w:val="24"/>
                </w:rPr>
                <m:t>8 ×T</m:t>
              </m:r>
            </m:den>
          </m:f>
        </m:oMath>
      </m:oMathPara>
    </w:p>
    <w:p w:rsidR="00B3147E" w:rsidRDefault="00B3147E" w:rsidP="00B3147E">
      <w:pPr>
        <w:tabs>
          <w:tab w:val="left" w:pos="2160"/>
        </w:tabs>
        <w:rPr>
          <w:lang w:eastAsia="ja-JP"/>
        </w:rPr>
      </w:pPr>
    </w:p>
    <w:p w:rsidR="004E2412"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w:r w:rsidRPr="00A92C63">
        <w:rPr>
          <w:rFonts w:asciiTheme="majorBidi" w:hAnsiTheme="majorBidi" w:cstheme="majorBidi"/>
          <w:color w:val="221F1F"/>
          <w:sz w:val="24"/>
          <w:szCs w:val="24"/>
        </w:rPr>
        <w:lastRenderedPageBreak/>
        <w:t>In actual practice, a</w:t>
      </w:r>
      <w:r>
        <w:rPr>
          <w:rFonts w:asciiTheme="majorBidi" w:hAnsiTheme="majorBidi" w:cstheme="majorBidi"/>
          <w:sz w:val="24"/>
          <w:szCs w:val="24"/>
        </w:rPr>
        <w:t xml:space="preserve"> </w:t>
      </w:r>
      <w:r w:rsidRPr="00A92C63">
        <w:rPr>
          <w:rFonts w:asciiTheme="majorBidi" w:hAnsiTheme="majorBidi" w:cstheme="majorBidi"/>
          <w:color w:val="221F1F"/>
          <w:sz w:val="24"/>
          <w:szCs w:val="24"/>
        </w:rPr>
        <w:t>conductor may have ice coating and simultaneously subjected to wind pressure. The weight of ice</w:t>
      </w:r>
      <w:r>
        <w:rPr>
          <w:rFonts w:asciiTheme="majorBidi" w:hAnsiTheme="majorBidi" w:cstheme="majorBidi"/>
          <w:sz w:val="24"/>
          <w:szCs w:val="24"/>
        </w:rPr>
        <w:t xml:space="preserve"> </w:t>
      </w:r>
      <w:r w:rsidRPr="00A92C63">
        <w:rPr>
          <w:rFonts w:asciiTheme="majorBidi" w:hAnsiTheme="majorBidi" w:cstheme="majorBidi"/>
          <w:color w:val="221F1F"/>
          <w:sz w:val="24"/>
          <w:szCs w:val="24"/>
        </w:rPr>
        <w:t>acts vertically downwards i.e., in the same direction as the weight of conductor. The force due to the</w:t>
      </w:r>
      <w:r>
        <w:rPr>
          <w:rFonts w:asciiTheme="majorBidi" w:hAnsiTheme="majorBidi" w:cstheme="majorBidi"/>
          <w:sz w:val="24"/>
          <w:szCs w:val="24"/>
        </w:rPr>
        <w:t xml:space="preserve"> </w:t>
      </w:r>
      <w:r w:rsidRPr="00A92C63">
        <w:rPr>
          <w:rFonts w:asciiTheme="majorBidi" w:hAnsiTheme="majorBidi" w:cstheme="majorBidi"/>
          <w:color w:val="221F1F"/>
          <w:sz w:val="24"/>
          <w:szCs w:val="24"/>
        </w:rPr>
        <w:t>wind is assumed to act horizontally i.e., at right angle to the projected surface of the conductor.</w:t>
      </w:r>
      <w:r>
        <w:rPr>
          <w:rFonts w:asciiTheme="majorBidi" w:hAnsiTheme="majorBidi" w:cstheme="majorBidi"/>
          <w:sz w:val="24"/>
          <w:szCs w:val="24"/>
        </w:rPr>
        <w:t xml:space="preserve"> </w:t>
      </w:r>
      <w:r w:rsidRPr="00A92C63">
        <w:rPr>
          <w:rFonts w:asciiTheme="majorBidi" w:hAnsiTheme="majorBidi" w:cstheme="majorBidi"/>
          <w:color w:val="221F1F"/>
          <w:sz w:val="24"/>
          <w:szCs w:val="24"/>
        </w:rPr>
        <w:t>Hence, the total force on the conductor is the vector sum of horizontal and vertical forces as shown in</w:t>
      </w:r>
      <w:r>
        <w:rPr>
          <w:rFonts w:asciiTheme="majorBidi" w:hAnsiTheme="majorBidi" w:cstheme="majorBidi"/>
          <w:color w:val="221F1F"/>
          <w:sz w:val="24"/>
          <w:szCs w:val="24"/>
        </w:rPr>
        <w:t xml:space="preserve"> the below </w:t>
      </w:r>
      <w:proofErr w:type="gramStart"/>
      <w:r>
        <w:rPr>
          <w:rFonts w:asciiTheme="majorBidi" w:hAnsiTheme="majorBidi" w:cstheme="majorBidi"/>
          <w:color w:val="221F1F"/>
          <w:sz w:val="24"/>
          <w:szCs w:val="24"/>
        </w:rPr>
        <w:t>figure :</w:t>
      </w:r>
      <w:proofErr w:type="gramEnd"/>
    </w:p>
    <w:p w:rsidR="004E2412" w:rsidRDefault="004E2412" w:rsidP="00B3147E">
      <w:pPr>
        <w:tabs>
          <w:tab w:val="left" w:pos="2160"/>
        </w:tabs>
        <w:rPr>
          <w:lang w:eastAsia="ja-JP"/>
        </w:rPr>
      </w:pPr>
    </w:p>
    <w:p w:rsidR="004E2412" w:rsidRDefault="004E2412" w:rsidP="004E2412">
      <w:pPr>
        <w:tabs>
          <w:tab w:val="left" w:pos="2160"/>
        </w:tabs>
        <w:jc w:val="center"/>
        <w:rPr>
          <w:lang w:eastAsia="ja-JP"/>
        </w:rPr>
      </w:pPr>
      <w:r w:rsidRPr="004E2412">
        <w:rPr>
          <w:noProof/>
        </w:rPr>
        <w:drawing>
          <wp:inline distT="0" distB="0" distL="0" distR="0">
            <wp:extent cx="4800600" cy="1714500"/>
            <wp:effectExtent l="19050" t="0" r="0" b="0"/>
            <wp:docPr id="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cstate="print"/>
                    <a:srcRect/>
                    <a:stretch>
                      <a:fillRect/>
                    </a:stretch>
                  </pic:blipFill>
                  <pic:spPr bwMode="auto">
                    <a:xfrm>
                      <a:off x="0" y="0"/>
                      <a:ext cx="4800600" cy="1714500"/>
                    </a:xfrm>
                    <a:prstGeom prst="rect">
                      <a:avLst/>
                    </a:prstGeom>
                    <a:noFill/>
                    <a:ln w="9525">
                      <a:noFill/>
                      <a:miter lim="800000"/>
                      <a:headEnd/>
                      <a:tailEnd/>
                    </a:ln>
                  </pic:spPr>
                </pic:pic>
              </a:graphicData>
            </a:graphic>
          </wp:inline>
        </w:drawing>
      </w:r>
    </w:p>
    <w:p w:rsidR="004E2412" w:rsidRPr="00373594" w:rsidRDefault="004E2412" w:rsidP="00C508EF">
      <w:pPr>
        <w:jc w:val="center"/>
        <w:rPr>
          <w:rFonts w:asciiTheme="majorBidi" w:hAnsiTheme="majorBidi" w:cstheme="majorBidi"/>
          <w:b/>
          <w:bCs/>
          <w:color w:val="4F81BD" w:themeColor="accent1"/>
          <w:sz w:val="20"/>
          <w:szCs w:val="20"/>
        </w:rPr>
      </w:pPr>
      <w:r>
        <w:rPr>
          <w:lang w:eastAsia="ja-JP"/>
        </w:rPr>
        <w:tab/>
      </w:r>
      <w:r w:rsidRPr="00373594">
        <w:rPr>
          <w:rFonts w:asciiTheme="majorBidi" w:hAnsiTheme="majorBidi" w:cstheme="majorBidi"/>
          <w:b/>
          <w:bCs/>
          <w:color w:val="4F81BD" w:themeColor="accent1"/>
          <w:sz w:val="20"/>
          <w:szCs w:val="20"/>
        </w:rPr>
        <w:t xml:space="preserve">Figure </w:t>
      </w:r>
      <w:r>
        <w:rPr>
          <w:rFonts w:asciiTheme="majorBidi" w:hAnsiTheme="majorBidi" w:cstheme="majorBidi"/>
          <w:b/>
          <w:bCs/>
          <w:color w:val="4F81BD" w:themeColor="accent1"/>
          <w:sz w:val="20"/>
          <w:szCs w:val="20"/>
        </w:rPr>
        <w:t>5</w:t>
      </w:r>
      <w:r w:rsidR="00C508EF">
        <w:rPr>
          <w:rFonts w:asciiTheme="majorBidi" w:hAnsiTheme="majorBidi" w:cstheme="majorBidi"/>
          <w:b/>
          <w:bCs/>
          <w:color w:val="4F81BD" w:themeColor="accent1"/>
          <w:sz w:val="20"/>
          <w:szCs w:val="20"/>
        </w:rPr>
        <w:t>1</w:t>
      </w:r>
      <w:r w:rsidRPr="00373594">
        <w:rPr>
          <w:rFonts w:asciiTheme="majorBidi" w:hAnsiTheme="majorBidi" w:cstheme="majorBidi"/>
          <w:b/>
          <w:bCs/>
          <w:color w:val="4F81BD" w:themeColor="accent1"/>
          <w:sz w:val="20"/>
          <w:szCs w:val="20"/>
        </w:rPr>
        <w:t>:</w:t>
      </w:r>
      <w:r w:rsidRPr="00373594">
        <w:rPr>
          <w:rFonts w:ascii="Times New Roman" w:hAnsi="Times New Roman" w:cs="Times New Roman"/>
          <w:b/>
          <w:bCs/>
          <w:noProof/>
          <w:color w:val="4F81BD" w:themeColor="accent1"/>
          <w:sz w:val="20"/>
          <w:szCs w:val="20"/>
        </w:rPr>
        <w:t xml:space="preserve"> </w:t>
      </w:r>
      <w:r>
        <w:rPr>
          <w:rFonts w:asciiTheme="majorBidi" w:hAnsiTheme="majorBidi" w:cstheme="majorBidi"/>
          <w:b/>
          <w:bCs/>
          <w:color w:val="4F81BD" w:themeColor="accent1"/>
          <w:sz w:val="20"/>
          <w:szCs w:val="20"/>
        </w:rPr>
        <w:t>Effect of ice and wind on the overhead line</w:t>
      </w:r>
      <w:r w:rsidRPr="00373594">
        <w:rPr>
          <w:rFonts w:ascii="Times New Roman" w:hAnsi="Times New Roman" w:cs="Times New Roman"/>
          <w:b/>
          <w:bCs/>
          <w:noProof/>
          <w:color w:val="4F81BD" w:themeColor="accent1"/>
          <w:sz w:val="20"/>
          <w:szCs w:val="20"/>
        </w:rPr>
        <w:t>.</w:t>
      </w:r>
    </w:p>
    <w:p w:rsidR="004E2412"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sidRPr="00A92C63">
        <w:rPr>
          <w:rFonts w:asciiTheme="majorBidi" w:hAnsiTheme="majorBidi" w:cstheme="majorBidi"/>
          <w:color w:val="221F1F"/>
          <w:sz w:val="24"/>
          <w:szCs w:val="24"/>
        </w:rPr>
        <w:t>So, the total weight of conductor per unit length is</w:t>
      </w:r>
    </w:p>
    <w:p w:rsidR="004E2412"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p>
    <w:p w:rsidR="004E2412" w:rsidRPr="00A92C63" w:rsidRDefault="009A491C" w:rsidP="004E2412">
      <w:pPr>
        <w:widowControl w:val="0"/>
        <w:autoSpaceDE w:val="0"/>
        <w:autoSpaceDN w:val="0"/>
        <w:adjustRightInd w:val="0"/>
        <w:snapToGrid w:val="0"/>
        <w:spacing w:after="0" w:line="240" w:lineRule="auto"/>
        <w:rPr>
          <w:rFonts w:asciiTheme="majorBidi" w:hAnsiTheme="majorBidi" w:cstheme="majorBidi"/>
          <w:sz w:val="24"/>
          <w:szCs w:val="24"/>
        </w:rPr>
      </w:pPr>
      <m:oMathPara>
        <m:oMath>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t</m:t>
              </m:r>
            </m:sub>
          </m:sSub>
          <m:r>
            <w:rPr>
              <w:rFonts w:ascii="Cambria Math" w:hAnsi="Cambria Math" w:cstheme="majorBidi"/>
              <w:sz w:val="24"/>
              <w:szCs w:val="24"/>
            </w:rPr>
            <m:t>=</m:t>
          </m:r>
          <m:rad>
            <m:radPr>
              <m:degHide m:val="on"/>
              <m:ctrlPr>
                <w:rPr>
                  <w:rFonts w:ascii="Cambria Math" w:hAnsi="Cambria Math" w:cstheme="majorBidi"/>
                  <w:i/>
                  <w:sz w:val="24"/>
                  <w:szCs w:val="24"/>
                </w:rPr>
              </m:ctrlPr>
            </m:radPr>
            <m:deg/>
            <m:e>
              <m:sSup>
                <m:sSupPr>
                  <m:ctrlPr>
                    <w:rPr>
                      <w:rFonts w:ascii="Cambria Math" w:hAnsi="Cambria Math" w:cstheme="majorBidi"/>
                      <w:i/>
                      <w:sz w:val="24"/>
                      <w:szCs w:val="24"/>
                    </w:rPr>
                  </m:ctrlPr>
                </m:sSupPr>
                <m:e>
                  <m:r>
                    <w:rPr>
                      <w:rFonts w:ascii="Cambria Math" w:hAnsi="Cambria Math" w:cstheme="majorBidi"/>
                      <w:sz w:val="24"/>
                      <w:szCs w:val="24"/>
                    </w:rPr>
                    <m:t xml:space="preserve">(W+ </m:t>
                  </m:r>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i</m:t>
                      </m:r>
                    </m:sub>
                  </m:sSub>
                  <m:r>
                    <w:rPr>
                      <w:rFonts w:ascii="Cambria Math" w:hAnsi="Cambria Math" w:cstheme="majorBidi"/>
                      <w:sz w:val="24"/>
                      <w:szCs w:val="24"/>
                    </w:rPr>
                    <m:t xml:space="preserve"> )</m:t>
                  </m:r>
                </m:e>
                <m:sup>
                  <m:r>
                    <w:rPr>
                      <w:rFonts w:ascii="Cambria Math" w:hAnsi="Cambria Math" w:cstheme="majorBidi"/>
                      <w:sz w:val="24"/>
                      <w:szCs w:val="24"/>
                    </w:rPr>
                    <m:t>2</m:t>
                  </m:r>
                </m:sup>
              </m:sSup>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w</m:t>
                      </m:r>
                    </m:sub>
                  </m:sSub>
                  <m:r>
                    <w:rPr>
                      <w:rFonts w:ascii="Cambria Math" w:hAnsi="Cambria Math" w:cstheme="majorBidi"/>
                      <w:sz w:val="24"/>
                      <w:szCs w:val="24"/>
                    </w:rPr>
                    <m:t xml:space="preserve"> )</m:t>
                  </m:r>
                </m:e>
                <m:sup>
                  <m:r>
                    <w:rPr>
                      <w:rFonts w:ascii="Cambria Math" w:hAnsi="Cambria Math" w:cstheme="majorBidi"/>
                      <w:sz w:val="24"/>
                      <w:szCs w:val="24"/>
                    </w:rPr>
                    <m:t>2</m:t>
                  </m:r>
                </m:sup>
              </m:sSup>
            </m:e>
          </m:rad>
        </m:oMath>
      </m:oMathPara>
    </w:p>
    <w:p w:rsidR="004E2412" w:rsidRDefault="004E2412" w:rsidP="004E2412">
      <w:pPr>
        <w:rPr>
          <w:rFonts w:asciiTheme="majorBidi" w:hAnsiTheme="majorBidi" w:cstheme="majorBidi"/>
          <w:sz w:val="24"/>
          <w:szCs w:val="24"/>
        </w:rPr>
      </w:pPr>
    </w:p>
    <w:p w:rsidR="004E2412"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w:r w:rsidRPr="00A92C63">
        <w:rPr>
          <w:rFonts w:asciiTheme="majorBidi" w:hAnsiTheme="majorBidi" w:cstheme="majorBidi"/>
          <w:color w:val="221F1F"/>
          <w:sz w:val="24"/>
          <w:szCs w:val="24"/>
        </w:rPr>
        <w:t>Where</w:t>
      </w:r>
    </w:p>
    <w:p w:rsidR="004E2412" w:rsidRPr="00A92C63" w:rsidRDefault="004E2412" w:rsidP="004E2412">
      <w:pPr>
        <w:widowControl w:val="0"/>
        <w:autoSpaceDE w:val="0"/>
        <w:autoSpaceDN w:val="0"/>
        <w:adjustRightInd w:val="0"/>
        <w:snapToGrid w:val="0"/>
        <w:spacing w:after="0" w:line="240" w:lineRule="auto"/>
        <w:rPr>
          <w:rFonts w:asciiTheme="majorBidi" w:hAnsiTheme="majorBidi" w:cstheme="majorBidi"/>
          <w:sz w:val="24"/>
          <w:szCs w:val="24"/>
        </w:rPr>
      </w:pPr>
      <w:r>
        <w:rPr>
          <w:rFonts w:asciiTheme="majorBidi" w:hAnsiTheme="majorBidi" w:cstheme="majorBidi"/>
          <w:color w:val="221F1F"/>
          <w:sz w:val="24"/>
          <w:szCs w:val="24"/>
        </w:rPr>
        <w:t xml:space="preserve">                     </w:t>
      </w:r>
    </w:p>
    <w:p w:rsidR="004E2412" w:rsidRDefault="004E2412" w:rsidP="004E2412">
      <w:pPr>
        <w:rPr>
          <w:rFonts w:asciiTheme="majorBidi" w:hAnsiTheme="majorBidi" w:cstheme="majorBidi"/>
          <w:color w:val="221F1F"/>
          <w:sz w:val="24"/>
          <w:szCs w:val="24"/>
        </w:rPr>
      </w:pPr>
      <w:r>
        <w:rPr>
          <w:rFonts w:asciiTheme="majorBidi" w:hAnsiTheme="majorBidi" w:cstheme="majorBidi"/>
          <w:sz w:val="24"/>
          <w:szCs w:val="24"/>
        </w:rPr>
        <w:t xml:space="preserve">                     W = </w:t>
      </w:r>
      <w:r w:rsidRPr="00A92C63">
        <w:rPr>
          <w:rFonts w:asciiTheme="majorBidi" w:hAnsiTheme="majorBidi" w:cstheme="majorBidi"/>
          <w:color w:val="221F1F"/>
          <w:sz w:val="24"/>
          <w:szCs w:val="24"/>
        </w:rPr>
        <w:t>weight of conductor per unit length</w:t>
      </w:r>
    </w:p>
    <w:p w:rsidR="004E2412" w:rsidRDefault="004E2412" w:rsidP="004E2412">
      <w:pPr>
        <w:widowControl w:val="0"/>
        <w:autoSpaceDE w:val="0"/>
        <w:autoSpaceDN w:val="0"/>
        <w:adjustRightInd w:val="0"/>
        <w:snapToGrid w:val="0"/>
        <w:spacing w:after="0" w:line="240" w:lineRule="auto"/>
        <w:rPr>
          <w:rFonts w:ascii="Times Roman" w:hAnsi="Times New Roman" w:cs="Times Roman"/>
          <w:color w:val="221F1F"/>
          <w:sz w:val="24"/>
          <w:szCs w:val="24"/>
        </w:rPr>
      </w:pPr>
      <w:r>
        <w:rPr>
          <w:rFonts w:asciiTheme="majorBidi" w:hAnsiTheme="majorBidi" w:cstheme="majorBidi"/>
          <w:color w:val="221F1F"/>
          <w:sz w:val="24"/>
          <w:szCs w:val="24"/>
        </w:rPr>
        <w:t xml:space="preserve">                      </w:t>
      </w:r>
      <m:oMath>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i</m:t>
            </m:r>
          </m:sub>
        </m:sSub>
        <m:r>
          <w:rPr>
            <w:rFonts w:ascii="Cambria Math" w:hAnsi="Cambria Math" w:cstheme="majorBidi"/>
            <w:color w:val="221F1F"/>
            <w:sz w:val="24"/>
            <w:szCs w:val="24"/>
          </w:rPr>
          <m:t>=</m:t>
        </m:r>
        <m:r>
          <w:rPr>
            <w:rFonts w:ascii="Cambria Math" w:hAnsi="Cambria Math" w:cstheme="majorBidi"/>
            <w:sz w:val="24"/>
            <w:szCs w:val="24"/>
          </w:rPr>
          <m:t xml:space="preserve"> </m:t>
        </m:r>
      </m:oMath>
      <w:proofErr w:type="gramStart"/>
      <w:r w:rsidRPr="00A92C63">
        <w:rPr>
          <w:rFonts w:ascii="Times Roman" w:hAnsi="Times New Roman" w:cs="Times Roman" w:hint="cs"/>
          <w:color w:val="221F1F"/>
          <w:sz w:val="24"/>
          <w:szCs w:val="24"/>
        </w:rPr>
        <w:t>weight</w:t>
      </w:r>
      <w:proofErr w:type="gramEnd"/>
      <w:r w:rsidRPr="00A92C63">
        <w:rPr>
          <w:rFonts w:ascii="Times Roman" w:hAnsi="Times New Roman" w:cs="Times Roman"/>
          <w:color w:val="221F1F"/>
          <w:sz w:val="24"/>
          <w:szCs w:val="24"/>
        </w:rPr>
        <w:t xml:space="preserve"> </w:t>
      </w:r>
      <w:r w:rsidRPr="00A92C63">
        <w:rPr>
          <w:rFonts w:ascii="Times Roman" w:hAnsi="Times New Roman" w:cs="Times Roman" w:hint="cs"/>
          <w:color w:val="221F1F"/>
          <w:sz w:val="24"/>
          <w:szCs w:val="24"/>
        </w:rPr>
        <w:t>of</w:t>
      </w:r>
      <w:r w:rsidRPr="00A92C63">
        <w:rPr>
          <w:rFonts w:ascii="Times Roman" w:hAnsi="Times New Roman" w:cs="Times Roman"/>
          <w:color w:val="221F1F"/>
          <w:sz w:val="24"/>
          <w:szCs w:val="24"/>
        </w:rPr>
        <w:t xml:space="preserve"> </w:t>
      </w:r>
      <w:r w:rsidRPr="00A92C63">
        <w:rPr>
          <w:rFonts w:ascii="Times Roman" w:hAnsi="Times New Roman" w:cs="Times Roman" w:hint="cs"/>
          <w:color w:val="221F1F"/>
          <w:sz w:val="24"/>
          <w:szCs w:val="24"/>
        </w:rPr>
        <w:t>ice</w:t>
      </w:r>
      <w:r w:rsidRPr="00A92C63">
        <w:rPr>
          <w:rFonts w:ascii="Times Roman" w:hAnsi="Times New Roman" w:cs="Times Roman"/>
          <w:color w:val="221F1F"/>
          <w:sz w:val="24"/>
          <w:szCs w:val="24"/>
        </w:rPr>
        <w:t xml:space="preserve"> </w:t>
      </w:r>
      <w:r w:rsidRPr="00A92C63">
        <w:rPr>
          <w:rFonts w:ascii="Times Roman" w:hAnsi="Times New Roman" w:cs="Times Roman" w:hint="cs"/>
          <w:color w:val="221F1F"/>
          <w:sz w:val="24"/>
          <w:szCs w:val="24"/>
        </w:rPr>
        <w:t>per</w:t>
      </w:r>
      <w:r w:rsidRPr="00A92C63">
        <w:rPr>
          <w:rFonts w:ascii="Times Roman" w:hAnsi="Times New Roman" w:cs="Times Roman"/>
          <w:color w:val="221F1F"/>
          <w:sz w:val="24"/>
          <w:szCs w:val="24"/>
        </w:rPr>
        <w:t xml:space="preserve"> </w:t>
      </w:r>
      <w:r w:rsidRPr="00A92C63">
        <w:rPr>
          <w:rFonts w:ascii="Times Roman" w:hAnsi="Times New Roman" w:cs="Times Roman" w:hint="cs"/>
          <w:color w:val="221F1F"/>
          <w:sz w:val="24"/>
          <w:szCs w:val="24"/>
        </w:rPr>
        <w:t>unit</w:t>
      </w:r>
      <w:r w:rsidRPr="00A92C63">
        <w:rPr>
          <w:rFonts w:ascii="Times Roman" w:hAnsi="Times New Roman" w:cs="Times Roman"/>
          <w:color w:val="221F1F"/>
          <w:sz w:val="24"/>
          <w:szCs w:val="24"/>
        </w:rPr>
        <w:t xml:space="preserve"> </w:t>
      </w:r>
      <w:r w:rsidRPr="00A92C63">
        <w:rPr>
          <w:rFonts w:ascii="Times Roman" w:hAnsi="Times New Roman" w:cs="Times Roman" w:hint="cs"/>
          <w:color w:val="221F1F"/>
          <w:sz w:val="24"/>
          <w:szCs w:val="24"/>
        </w:rPr>
        <w:t>length</w:t>
      </w:r>
    </w:p>
    <w:p w:rsidR="004E2412" w:rsidRDefault="004E2412" w:rsidP="004E2412">
      <w:pPr>
        <w:widowControl w:val="0"/>
        <w:autoSpaceDE w:val="0"/>
        <w:autoSpaceDN w:val="0"/>
        <w:adjustRightInd w:val="0"/>
        <w:snapToGrid w:val="0"/>
        <w:spacing w:after="0" w:line="240" w:lineRule="auto"/>
        <w:rPr>
          <w:rFonts w:ascii="Times New Roman" w:hAnsi="Times New Roman" w:cs="Times New Roman"/>
          <w:sz w:val="24"/>
          <w:szCs w:val="24"/>
        </w:rPr>
      </w:pPr>
      <w:r>
        <w:rPr>
          <w:rFonts w:ascii="Times Roman" w:hAnsi="Times New Roman" w:cs="Times Roman"/>
          <w:color w:val="221F1F"/>
          <w:sz w:val="24"/>
          <w:szCs w:val="24"/>
        </w:rPr>
        <w:t xml:space="preserve">                       </w:t>
      </w:r>
    </w:p>
    <w:p w:rsidR="004E2412" w:rsidRDefault="004E2412" w:rsidP="004E2412">
      <w:pPr>
        <w:tabs>
          <w:tab w:val="left" w:pos="1605"/>
        </w:tabs>
        <w:rPr>
          <w:lang w:eastAsia="ja-JP"/>
        </w:rPr>
      </w:pPr>
      <w:r>
        <w:rPr>
          <w:rFonts w:ascii="Times New Roman" w:hAnsi="Times New Roman" w:cs="Times New Roman"/>
          <w:sz w:val="24"/>
          <w:szCs w:val="24"/>
        </w:rPr>
        <w:t xml:space="preserve">                      </w:t>
      </w:r>
      <m:oMath>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w</m:t>
            </m:r>
          </m:sub>
        </m:sSub>
        <m:r>
          <w:rPr>
            <w:rFonts w:ascii="Cambria Math" w:hAnsi="Cambria Math" w:cstheme="majorBidi"/>
            <w:color w:val="221F1F"/>
            <w:sz w:val="24"/>
            <w:szCs w:val="24"/>
          </w:rPr>
          <m:t>=</m:t>
        </m:r>
      </m:oMath>
      <w:r>
        <w:rPr>
          <w:rFonts w:ascii="Times New Roman" w:hAnsi="Times New Roman" w:cs="Times New Roman"/>
          <w:sz w:val="24"/>
          <w:szCs w:val="24"/>
        </w:rPr>
        <w:t xml:space="preserve"> </w:t>
      </w:r>
      <w:proofErr w:type="gramStart"/>
      <w:r>
        <w:rPr>
          <w:rFonts w:ascii="Times New Roman" w:hAnsi="Times New Roman" w:cs="Times New Roman"/>
          <w:sz w:val="24"/>
          <w:szCs w:val="24"/>
        </w:rPr>
        <w:t>wind</w:t>
      </w:r>
      <w:proofErr w:type="gramEnd"/>
      <w:r>
        <w:rPr>
          <w:rFonts w:ascii="Times New Roman" w:hAnsi="Times New Roman" w:cs="Times New Roman"/>
          <w:sz w:val="24"/>
          <w:szCs w:val="24"/>
        </w:rPr>
        <w:t xml:space="preserve"> force per unit lengt</w:t>
      </w:r>
      <w:r>
        <w:rPr>
          <w:lang w:eastAsia="ja-JP"/>
        </w:rPr>
        <w:t>h</w:t>
      </w:r>
    </w:p>
    <w:p w:rsidR="004E2412" w:rsidRDefault="004E2412" w:rsidP="004E2412">
      <w:pPr>
        <w:tabs>
          <w:tab w:val="left" w:pos="1605"/>
        </w:tabs>
        <w:rPr>
          <w:lang w:eastAsia="ja-JP"/>
        </w:rPr>
      </w:pPr>
    </w:p>
    <w:p w:rsidR="004E2412" w:rsidRDefault="004E2412" w:rsidP="004E2412">
      <w:pPr>
        <w:pStyle w:val="Heading1"/>
      </w:pPr>
      <w:r>
        <w:t>10.2 Problem of the Sag in Overhead Lines in the Network:</w:t>
      </w:r>
    </w:p>
    <w:p w:rsidR="004E2412" w:rsidRDefault="004E2412" w:rsidP="004E2412">
      <w:pPr>
        <w:rPr>
          <w:rFonts w:asciiTheme="majorBidi" w:hAnsiTheme="majorBidi" w:cs="Times New Roman"/>
          <w:sz w:val="24"/>
          <w:szCs w:val="24"/>
        </w:rPr>
      </w:pPr>
    </w:p>
    <w:p w:rsidR="004E2412" w:rsidRDefault="004E2412" w:rsidP="004E2412">
      <w:pPr>
        <w:rPr>
          <w:rFonts w:asciiTheme="majorBidi" w:hAnsiTheme="majorBidi" w:cs="Times New Roman"/>
          <w:sz w:val="24"/>
          <w:szCs w:val="24"/>
        </w:rPr>
      </w:pPr>
      <w:r w:rsidRPr="0047379F">
        <w:rPr>
          <w:rFonts w:asciiTheme="majorBidi" w:hAnsiTheme="majorBidi" w:cs="Times New Roman"/>
          <w:sz w:val="24"/>
          <w:szCs w:val="24"/>
        </w:rPr>
        <w:t xml:space="preserve">The problem lies in the poor and an error in the estimation of the amount of </w:t>
      </w:r>
      <w:r>
        <w:rPr>
          <w:rFonts w:asciiTheme="majorBidi" w:hAnsiTheme="majorBidi" w:cs="Times New Roman"/>
          <w:sz w:val="24"/>
          <w:szCs w:val="24"/>
        </w:rPr>
        <w:t>sag</w:t>
      </w:r>
      <w:r w:rsidRPr="0047379F">
        <w:rPr>
          <w:rFonts w:asciiTheme="majorBidi" w:hAnsiTheme="majorBidi" w:cs="Times New Roman"/>
          <w:sz w:val="24"/>
          <w:szCs w:val="24"/>
        </w:rPr>
        <w:t xml:space="preserve"> when designing and </w:t>
      </w:r>
      <w:r>
        <w:rPr>
          <w:rFonts w:asciiTheme="majorBidi" w:hAnsiTheme="majorBidi" w:cs="Times New Roman"/>
          <w:sz w:val="24"/>
          <w:szCs w:val="24"/>
        </w:rPr>
        <w:t>extension for overhead lines</w:t>
      </w:r>
      <w:r w:rsidRPr="0047379F">
        <w:rPr>
          <w:rFonts w:asciiTheme="majorBidi" w:hAnsiTheme="majorBidi" w:cs="Times New Roman"/>
          <w:sz w:val="24"/>
          <w:szCs w:val="24"/>
        </w:rPr>
        <w:t xml:space="preserve"> in some areas</w:t>
      </w:r>
      <w:r>
        <w:rPr>
          <w:rFonts w:asciiTheme="majorBidi" w:hAnsiTheme="majorBidi" w:cs="Times New Roman"/>
          <w:sz w:val="24"/>
          <w:szCs w:val="24"/>
        </w:rPr>
        <w:t xml:space="preserve">, </w:t>
      </w:r>
      <w:r w:rsidRPr="0047379F">
        <w:rPr>
          <w:rFonts w:asciiTheme="majorBidi" w:hAnsiTheme="majorBidi" w:cs="Times New Roman"/>
          <w:sz w:val="24"/>
          <w:szCs w:val="24"/>
        </w:rPr>
        <w:t xml:space="preserve">where the amount of </w:t>
      </w:r>
      <w:r>
        <w:rPr>
          <w:rFonts w:asciiTheme="majorBidi" w:hAnsiTheme="majorBidi" w:cs="Times New Roman"/>
          <w:sz w:val="24"/>
          <w:szCs w:val="24"/>
        </w:rPr>
        <w:t>sag</w:t>
      </w:r>
      <w:r w:rsidRPr="0047379F">
        <w:rPr>
          <w:rFonts w:asciiTheme="majorBidi" w:hAnsiTheme="majorBidi" w:cs="Times New Roman"/>
          <w:sz w:val="24"/>
          <w:szCs w:val="24"/>
        </w:rPr>
        <w:t xml:space="preserve"> w</w:t>
      </w:r>
      <w:r>
        <w:rPr>
          <w:rFonts w:asciiTheme="majorBidi" w:hAnsiTheme="majorBidi" w:cs="Times New Roman"/>
          <w:sz w:val="24"/>
          <w:szCs w:val="24"/>
        </w:rPr>
        <w:t>as</w:t>
      </w:r>
      <w:r w:rsidRPr="0047379F">
        <w:rPr>
          <w:rFonts w:asciiTheme="majorBidi" w:hAnsiTheme="majorBidi" w:cs="Times New Roman"/>
          <w:sz w:val="24"/>
          <w:szCs w:val="24"/>
        </w:rPr>
        <w:t xml:space="preserve"> not enough</w:t>
      </w:r>
      <w:r>
        <w:rPr>
          <w:rFonts w:asciiTheme="majorBidi" w:hAnsiTheme="majorBidi" w:cs="Times New Roman"/>
          <w:sz w:val="24"/>
          <w:szCs w:val="24"/>
        </w:rPr>
        <w:t xml:space="preserve">, and in the last winter, </w:t>
      </w:r>
      <w:r w:rsidRPr="0047379F">
        <w:rPr>
          <w:rFonts w:asciiTheme="majorBidi" w:hAnsiTheme="majorBidi" w:cs="Times New Roman"/>
          <w:sz w:val="24"/>
          <w:szCs w:val="24"/>
        </w:rPr>
        <w:t xml:space="preserve">a large amount of snow and low degrees of </w:t>
      </w:r>
      <w:proofErr w:type="gramStart"/>
      <w:r>
        <w:rPr>
          <w:rFonts w:asciiTheme="majorBidi" w:hAnsiTheme="majorBidi" w:cs="Times New Roman"/>
          <w:sz w:val="24"/>
          <w:szCs w:val="24"/>
        </w:rPr>
        <w:t xml:space="preserve">temperature </w:t>
      </w:r>
      <w:r w:rsidRPr="0047379F">
        <w:rPr>
          <w:rFonts w:asciiTheme="majorBidi" w:hAnsiTheme="majorBidi" w:cs="Times New Roman"/>
          <w:sz w:val="24"/>
          <w:szCs w:val="24"/>
        </w:rPr>
        <w:t xml:space="preserve"> led</w:t>
      </w:r>
      <w:proofErr w:type="gramEnd"/>
      <w:r w:rsidRPr="0047379F">
        <w:rPr>
          <w:rFonts w:asciiTheme="majorBidi" w:hAnsiTheme="majorBidi" w:cs="Times New Roman"/>
          <w:sz w:val="24"/>
          <w:szCs w:val="24"/>
        </w:rPr>
        <w:t xml:space="preserve"> to a contraction in the tensile strength of the cables</w:t>
      </w:r>
      <w:r>
        <w:rPr>
          <w:rFonts w:asciiTheme="majorBidi" w:hAnsiTheme="majorBidi" w:cs="Times New Roman"/>
          <w:sz w:val="24"/>
          <w:szCs w:val="24"/>
        </w:rPr>
        <w:t xml:space="preserve"> </w:t>
      </w:r>
      <w:r w:rsidRPr="00E33B1C">
        <w:rPr>
          <w:rFonts w:asciiTheme="majorBidi" w:hAnsiTheme="majorBidi" w:cs="Times New Roman"/>
          <w:sz w:val="24"/>
          <w:szCs w:val="24"/>
        </w:rPr>
        <w:t xml:space="preserve">and because of the inadequacy of </w:t>
      </w:r>
      <w:r>
        <w:rPr>
          <w:rFonts w:asciiTheme="majorBidi" w:hAnsiTheme="majorBidi" w:cs="Times New Roman"/>
          <w:sz w:val="24"/>
          <w:szCs w:val="24"/>
        </w:rPr>
        <w:t>sag, this led to</w:t>
      </w:r>
      <w:r w:rsidRPr="00E33B1C">
        <w:rPr>
          <w:rFonts w:asciiTheme="majorBidi" w:hAnsiTheme="majorBidi" w:cs="Times New Roman"/>
          <w:sz w:val="24"/>
          <w:szCs w:val="24"/>
        </w:rPr>
        <w:t xml:space="preserve"> cut in the cable and destruction of some of the towers</w:t>
      </w:r>
      <w:r>
        <w:rPr>
          <w:rFonts w:asciiTheme="majorBidi" w:hAnsiTheme="majorBidi" w:cs="Times New Roman"/>
          <w:sz w:val="24"/>
          <w:szCs w:val="24"/>
        </w:rPr>
        <w:t xml:space="preserve"> as shown in the below picture:</w:t>
      </w:r>
    </w:p>
    <w:p w:rsidR="004E2412" w:rsidRDefault="004E2412" w:rsidP="004E2412">
      <w:pPr>
        <w:rPr>
          <w:rFonts w:asciiTheme="majorBidi" w:hAnsiTheme="majorBidi" w:cs="Times New Roman"/>
          <w:sz w:val="24"/>
          <w:szCs w:val="24"/>
        </w:rPr>
      </w:pPr>
    </w:p>
    <w:p w:rsidR="004E2412" w:rsidRDefault="004E2412" w:rsidP="004E2412">
      <w:pPr>
        <w:rPr>
          <w:rFonts w:asciiTheme="majorBidi" w:hAnsiTheme="majorBidi" w:cs="Times New Roman"/>
          <w:sz w:val="24"/>
          <w:szCs w:val="24"/>
        </w:rPr>
      </w:pPr>
    </w:p>
    <w:p w:rsidR="004E2412" w:rsidRDefault="004E2412" w:rsidP="004E2412">
      <w:pPr>
        <w:jc w:val="center"/>
        <w:rPr>
          <w:rFonts w:asciiTheme="majorBidi" w:hAnsiTheme="majorBidi" w:cs="Times New Roman"/>
          <w:sz w:val="24"/>
          <w:szCs w:val="24"/>
        </w:rPr>
      </w:pPr>
      <w:r w:rsidRPr="004E2412">
        <w:rPr>
          <w:rFonts w:asciiTheme="majorBidi" w:hAnsiTheme="majorBidi" w:cs="Times New Roman"/>
          <w:noProof/>
          <w:sz w:val="24"/>
          <w:szCs w:val="24"/>
        </w:rPr>
        <w:lastRenderedPageBreak/>
        <w:drawing>
          <wp:inline distT="0" distB="0" distL="0" distR="0">
            <wp:extent cx="4829175" cy="2886075"/>
            <wp:effectExtent l="19050" t="0" r="9525" b="0"/>
            <wp:docPr id="70" name="Picture 1" descr="C:\Users\JEHAD\10168908_638450486203335_205882182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HAD\10168908_638450486203335_2058821826_n.jpg"/>
                    <pic:cNvPicPr>
                      <a:picLocks noChangeAspect="1" noChangeArrowheads="1"/>
                    </pic:cNvPicPr>
                  </pic:nvPicPr>
                  <pic:blipFill>
                    <a:blip r:embed="rId85" cstate="print"/>
                    <a:srcRect/>
                    <a:stretch>
                      <a:fillRect/>
                    </a:stretch>
                  </pic:blipFill>
                  <pic:spPr bwMode="auto">
                    <a:xfrm>
                      <a:off x="0" y="0"/>
                      <a:ext cx="4832667" cy="2888162"/>
                    </a:xfrm>
                    <a:prstGeom prst="rect">
                      <a:avLst/>
                    </a:prstGeom>
                    <a:noFill/>
                    <a:ln w="9525">
                      <a:noFill/>
                      <a:miter lim="800000"/>
                      <a:headEnd/>
                      <a:tailEnd/>
                    </a:ln>
                  </pic:spPr>
                </pic:pic>
              </a:graphicData>
            </a:graphic>
          </wp:inline>
        </w:drawing>
      </w:r>
    </w:p>
    <w:p w:rsidR="004E2412" w:rsidRPr="00373594" w:rsidRDefault="004E2412" w:rsidP="00C508EF">
      <w:pPr>
        <w:jc w:val="center"/>
        <w:rPr>
          <w:rFonts w:asciiTheme="majorBidi" w:hAnsiTheme="majorBidi" w:cstheme="majorBidi"/>
          <w:b/>
          <w:bCs/>
          <w:color w:val="4F81BD" w:themeColor="accent1"/>
          <w:sz w:val="20"/>
          <w:szCs w:val="20"/>
        </w:rPr>
      </w:pPr>
      <w:r>
        <w:rPr>
          <w:lang w:eastAsia="ja-JP"/>
        </w:rPr>
        <w:tab/>
      </w:r>
      <w:r w:rsidRPr="00373594">
        <w:rPr>
          <w:rFonts w:asciiTheme="majorBidi" w:hAnsiTheme="majorBidi" w:cstheme="majorBidi"/>
          <w:b/>
          <w:bCs/>
          <w:color w:val="4F81BD" w:themeColor="accent1"/>
          <w:sz w:val="20"/>
          <w:szCs w:val="20"/>
        </w:rPr>
        <w:t xml:space="preserve">Figure </w:t>
      </w:r>
      <w:r>
        <w:rPr>
          <w:rFonts w:asciiTheme="majorBidi" w:hAnsiTheme="majorBidi" w:cstheme="majorBidi"/>
          <w:b/>
          <w:bCs/>
          <w:color w:val="4F81BD" w:themeColor="accent1"/>
          <w:sz w:val="20"/>
          <w:szCs w:val="20"/>
        </w:rPr>
        <w:t>5</w:t>
      </w:r>
      <w:r w:rsidR="00C508EF">
        <w:rPr>
          <w:rFonts w:asciiTheme="majorBidi" w:hAnsiTheme="majorBidi" w:cstheme="majorBidi"/>
          <w:b/>
          <w:bCs/>
          <w:color w:val="4F81BD" w:themeColor="accent1"/>
          <w:sz w:val="20"/>
          <w:szCs w:val="20"/>
        </w:rPr>
        <w:t>2</w:t>
      </w:r>
      <w:r w:rsidRPr="00373594">
        <w:rPr>
          <w:rFonts w:asciiTheme="majorBidi" w:hAnsiTheme="majorBidi" w:cstheme="majorBidi"/>
          <w:b/>
          <w:bCs/>
          <w:color w:val="4F81BD" w:themeColor="accent1"/>
          <w:sz w:val="20"/>
          <w:szCs w:val="20"/>
        </w:rPr>
        <w:t>:</w:t>
      </w:r>
      <w:r w:rsidRPr="00373594">
        <w:rPr>
          <w:rFonts w:ascii="Times New Roman" w:hAnsi="Times New Roman" w:cs="Times New Roman"/>
          <w:b/>
          <w:bCs/>
          <w:noProof/>
          <w:color w:val="4F81BD" w:themeColor="accent1"/>
          <w:sz w:val="20"/>
          <w:szCs w:val="20"/>
        </w:rPr>
        <w:t xml:space="preserve"> </w:t>
      </w:r>
      <w:r w:rsidRPr="00E33B1C">
        <w:rPr>
          <w:rFonts w:asciiTheme="majorBidi" w:hAnsiTheme="majorBidi" w:cstheme="majorBidi"/>
          <w:b/>
          <w:bCs/>
          <w:color w:val="4F81BD" w:themeColor="accent1"/>
          <w:sz w:val="20"/>
          <w:szCs w:val="20"/>
        </w:rPr>
        <w:t>A picture of one of the towers destroyed</w:t>
      </w:r>
      <w:r w:rsidRPr="00373594">
        <w:rPr>
          <w:rFonts w:ascii="Times New Roman" w:hAnsi="Times New Roman" w:cs="Times New Roman"/>
          <w:b/>
          <w:bCs/>
          <w:noProof/>
          <w:color w:val="4F81BD" w:themeColor="accent1"/>
          <w:sz w:val="20"/>
          <w:szCs w:val="20"/>
        </w:rPr>
        <w:t>.</w:t>
      </w:r>
    </w:p>
    <w:p w:rsidR="004E2412" w:rsidRDefault="004E2412" w:rsidP="004E2412">
      <w:pPr>
        <w:tabs>
          <w:tab w:val="left" w:pos="1725"/>
        </w:tabs>
        <w:rPr>
          <w:lang w:eastAsia="ja-JP"/>
        </w:rPr>
      </w:pPr>
    </w:p>
    <w:p w:rsidR="004E2412" w:rsidRDefault="004E2412" w:rsidP="004E2412">
      <w:pPr>
        <w:pStyle w:val="Heading1"/>
      </w:pPr>
      <w:r>
        <w:t xml:space="preserve">10.3 Solutions and Recommendations for </w:t>
      </w:r>
      <w:proofErr w:type="gramStart"/>
      <w:r>
        <w:t>Sag  problem</w:t>
      </w:r>
      <w:proofErr w:type="gramEnd"/>
      <w:r>
        <w:t>:</w:t>
      </w:r>
    </w:p>
    <w:p w:rsidR="004E2412" w:rsidRDefault="004E2412" w:rsidP="004E2412">
      <w:pPr>
        <w:tabs>
          <w:tab w:val="left" w:pos="1725"/>
        </w:tabs>
        <w:rPr>
          <w:lang w:eastAsia="ja-JP"/>
        </w:rPr>
      </w:pPr>
    </w:p>
    <w:p w:rsidR="004E2412" w:rsidRDefault="004E2412" w:rsidP="004E2412">
      <w:pPr>
        <w:rPr>
          <w:rFonts w:asciiTheme="majorBidi" w:hAnsiTheme="majorBidi" w:cs="Times New Roman"/>
          <w:sz w:val="24"/>
          <w:szCs w:val="24"/>
        </w:rPr>
      </w:pPr>
      <w:r w:rsidRPr="00A1617C">
        <w:rPr>
          <w:rFonts w:asciiTheme="majorBidi" w:hAnsiTheme="majorBidi" w:cs="Times New Roman"/>
          <w:sz w:val="24"/>
          <w:szCs w:val="24"/>
        </w:rPr>
        <w:t>To avoid</w:t>
      </w:r>
      <w:r>
        <w:rPr>
          <w:rFonts w:asciiTheme="majorBidi" w:hAnsiTheme="majorBidi" w:cs="Times New Roman" w:hint="cs"/>
          <w:sz w:val="24"/>
          <w:szCs w:val="24"/>
          <w:rtl/>
        </w:rPr>
        <w:t xml:space="preserve"> </w:t>
      </w:r>
      <w:r>
        <w:rPr>
          <w:rFonts w:asciiTheme="majorBidi" w:hAnsiTheme="majorBidi" w:cs="Times New Roman"/>
          <w:sz w:val="24"/>
          <w:szCs w:val="24"/>
        </w:rPr>
        <w:t>t</w:t>
      </w:r>
      <w:r w:rsidRPr="00A1617C">
        <w:rPr>
          <w:rFonts w:asciiTheme="majorBidi" w:hAnsiTheme="majorBidi" w:cs="Times New Roman"/>
          <w:sz w:val="24"/>
          <w:szCs w:val="24"/>
        </w:rPr>
        <w:t>he occurrence</w:t>
      </w:r>
      <w:r>
        <w:rPr>
          <w:rFonts w:asciiTheme="majorBidi" w:hAnsiTheme="majorBidi" w:cs="Times New Roman"/>
          <w:sz w:val="24"/>
          <w:szCs w:val="24"/>
        </w:rPr>
        <w:t xml:space="preserve"> of the problem that </w:t>
      </w:r>
      <w:r w:rsidRPr="00A1617C">
        <w:rPr>
          <w:rFonts w:asciiTheme="majorBidi" w:hAnsiTheme="majorBidi" w:cs="Times New Roman"/>
          <w:sz w:val="24"/>
          <w:szCs w:val="24"/>
        </w:rPr>
        <w:t>has been raised previously</w:t>
      </w:r>
      <w:r>
        <w:rPr>
          <w:rFonts w:asciiTheme="majorBidi" w:hAnsiTheme="majorBidi" w:cs="Times New Roman"/>
          <w:sz w:val="24"/>
          <w:szCs w:val="24"/>
        </w:rPr>
        <w:t xml:space="preserve">, </w:t>
      </w:r>
      <w:r w:rsidRPr="00A1617C">
        <w:rPr>
          <w:rFonts w:asciiTheme="majorBidi" w:hAnsiTheme="majorBidi" w:cs="Times New Roman"/>
          <w:sz w:val="24"/>
          <w:szCs w:val="24"/>
        </w:rPr>
        <w:t xml:space="preserve">there is a mathematical relationship whereby estimate and calculate the amount of </w:t>
      </w:r>
      <w:r>
        <w:rPr>
          <w:rFonts w:asciiTheme="majorBidi" w:hAnsiTheme="majorBidi" w:cs="Times New Roman"/>
          <w:sz w:val="24"/>
          <w:szCs w:val="24"/>
        </w:rPr>
        <w:t>sag in correct form:</w:t>
      </w:r>
    </w:p>
    <w:p w:rsidR="004E2412" w:rsidRPr="000D712A" w:rsidRDefault="004E2412" w:rsidP="004E2412">
      <w:pPr>
        <w:widowControl w:val="0"/>
        <w:autoSpaceDE w:val="0"/>
        <w:autoSpaceDN w:val="0"/>
        <w:adjustRightInd w:val="0"/>
        <w:snapToGrid w:val="0"/>
        <w:spacing w:after="0" w:line="240" w:lineRule="auto"/>
        <w:rPr>
          <w:rFonts w:asciiTheme="majorBidi" w:hAnsiTheme="majorBidi" w:cstheme="majorBidi"/>
          <w:color w:val="221F1F"/>
          <w:sz w:val="24"/>
          <w:szCs w:val="24"/>
        </w:rPr>
      </w:pPr>
      <m:oMathPara>
        <m:oMath>
          <m:r>
            <w:rPr>
              <w:rFonts w:ascii="Cambria Math" w:hAnsi="Cambria Math" w:cstheme="majorBidi"/>
              <w:color w:val="221F1F"/>
              <w:sz w:val="24"/>
              <w:szCs w:val="24"/>
            </w:rPr>
            <m:t xml:space="preserve">Sag </m:t>
          </m:r>
          <m:d>
            <m:dPr>
              <m:ctrlPr>
                <w:rPr>
                  <w:rFonts w:ascii="Cambria Math" w:hAnsi="Cambria Math" w:cstheme="majorBidi"/>
                  <w:i/>
                  <w:color w:val="221F1F"/>
                  <w:sz w:val="24"/>
                  <w:szCs w:val="24"/>
                </w:rPr>
              </m:ctrlPr>
            </m:dPr>
            <m:e>
              <m:r>
                <w:rPr>
                  <w:rFonts w:ascii="Cambria Math" w:hAnsi="Cambria Math" w:cstheme="majorBidi"/>
                  <w:color w:val="221F1F"/>
                  <w:sz w:val="24"/>
                  <w:szCs w:val="24"/>
                </w:rPr>
                <m:t>S</m:t>
              </m:r>
            </m:e>
          </m:d>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t</m:t>
                  </m:r>
                </m:sub>
              </m:sSub>
              <m:r>
                <w:rPr>
                  <w:rFonts w:ascii="Cambria Math" w:hAnsi="Cambria Math" w:cstheme="majorBidi"/>
                  <w:color w:val="221F1F"/>
                  <w:sz w:val="24"/>
                  <w:szCs w:val="24"/>
                </w:rPr>
                <m:t xml:space="preserve"> ×</m:t>
              </m:r>
              <m:sSup>
                <m:sSupPr>
                  <m:ctrlPr>
                    <w:rPr>
                      <w:rFonts w:ascii="Cambria Math" w:hAnsi="Cambria Math" w:cstheme="majorBidi"/>
                      <w:i/>
                      <w:color w:val="221F1F"/>
                      <w:sz w:val="24"/>
                      <w:szCs w:val="24"/>
                    </w:rPr>
                  </m:ctrlPr>
                </m:sSupPr>
                <m:e>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r>
                        <w:rPr>
                          <w:rFonts w:ascii="Cambria Math" w:hAnsi="Cambria Math" w:cstheme="majorBidi"/>
                          <w:color w:val="221F1F"/>
                          <w:sz w:val="24"/>
                          <w:szCs w:val="24"/>
                        </w:rPr>
                        <m:t>l</m:t>
                      </m:r>
                    </m:num>
                    <m:den>
                      <m:r>
                        <w:rPr>
                          <w:rFonts w:ascii="Cambria Math" w:hAnsi="Cambria Math" w:cstheme="majorBidi"/>
                          <w:color w:val="221F1F"/>
                          <w:sz w:val="24"/>
                          <w:szCs w:val="24"/>
                        </w:rPr>
                        <m:t>2</m:t>
                      </m:r>
                    </m:den>
                  </m:f>
                  <m:r>
                    <w:rPr>
                      <w:rFonts w:ascii="Cambria Math" w:hAnsi="Cambria Math" w:cstheme="majorBidi"/>
                      <w:color w:val="221F1F"/>
                      <w:sz w:val="24"/>
                      <w:szCs w:val="24"/>
                    </w:rPr>
                    <m:t xml:space="preserve"> )</m:t>
                  </m:r>
                </m:e>
                <m:sup>
                  <m:r>
                    <w:rPr>
                      <w:rFonts w:ascii="Cambria Math" w:hAnsi="Cambria Math" w:cstheme="majorBidi"/>
                      <w:color w:val="221F1F"/>
                      <w:sz w:val="24"/>
                      <w:szCs w:val="24"/>
                    </w:rPr>
                    <m:t>2</m:t>
                  </m:r>
                </m:sup>
              </m:sSup>
            </m:num>
            <m:den>
              <m:r>
                <w:rPr>
                  <w:rFonts w:ascii="Cambria Math" w:hAnsi="Cambria Math" w:cstheme="majorBidi"/>
                  <w:color w:val="221F1F"/>
                  <w:sz w:val="24"/>
                  <w:szCs w:val="24"/>
                </w:rPr>
                <m:t>2 ×T</m:t>
              </m:r>
            </m:den>
          </m:f>
          <m:r>
            <w:rPr>
              <w:rFonts w:ascii="Cambria Math" w:hAnsi="Cambria Math" w:cstheme="majorBidi"/>
              <w:color w:val="221F1F"/>
              <w:sz w:val="24"/>
              <w:szCs w:val="24"/>
            </w:rPr>
            <m:t xml:space="preserve">= </m:t>
          </m:r>
          <m:f>
            <m:fPr>
              <m:ctrlPr>
                <w:rPr>
                  <w:rFonts w:ascii="Cambria Math" w:hAnsi="Cambria Math" w:cstheme="majorBidi"/>
                  <w:i/>
                  <w:color w:val="221F1F"/>
                  <w:sz w:val="24"/>
                  <w:szCs w:val="24"/>
                </w:rPr>
              </m:ctrlPr>
            </m:fPr>
            <m:num>
              <m:sSub>
                <m:sSubPr>
                  <m:ctrlPr>
                    <w:rPr>
                      <w:rFonts w:ascii="Cambria Math" w:hAnsi="Cambria Math" w:cstheme="majorBidi"/>
                      <w:i/>
                      <w:color w:val="221F1F"/>
                      <w:sz w:val="24"/>
                      <w:szCs w:val="24"/>
                    </w:rPr>
                  </m:ctrlPr>
                </m:sSubPr>
                <m:e>
                  <m:r>
                    <w:rPr>
                      <w:rFonts w:ascii="Cambria Math" w:hAnsi="Cambria Math" w:cstheme="majorBidi"/>
                      <w:color w:val="221F1F"/>
                      <w:sz w:val="24"/>
                      <w:szCs w:val="24"/>
                    </w:rPr>
                    <m:t>W</m:t>
                  </m:r>
                </m:e>
                <m:sub>
                  <m:r>
                    <w:rPr>
                      <w:rFonts w:ascii="Cambria Math" w:hAnsi="Cambria Math" w:cstheme="majorBidi"/>
                      <w:color w:val="221F1F"/>
                      <w:sz w:val="24"/>
                      <w:szCs w:val="24"/>
                    </w:rPr>
                    <m:t>t</m:t>
                  </m:r>
                </m:sub>
              </m:sSub>
              <m:r>
                <w:rPr>
                  <w:rFonts w:ascii="Cambria Math" w:hAnsi="Cambria Math" w:cstheme="majorBidi"/>
                  <w:color w:val="221F1F"/>
                  <w:sz w:val="24"/>
                  <w:szCs w:val="24"/>
                </w:rPr>
                <m:t xml:space="preserve"> × </m:t>
              </m:r>
              <m:sSup>
                <m:sSupPr>
                  <m:ctrlPr>
                    <w:rPr>
                      <w:rFonts w:ascii="Cambria Math" w:hAnsi="Cambria Math" w:cstheme="majorBidi"/>
                      <w:i/>
                      <w:color w:val="221F1F"/>
                      <w:sz w:val="24"/>
                      <w:szCs w:val="24"/>
                    </w:rPr>
                  </m:ctrlPr>
                </m:sSupPr>
                <m:e>
                  <m:r>
                    <w:rPr>
                      <w:rFonts w:ascii="Cambria Math" w:hAnsi="Cambria Math" w:cstheme="majorBidi"/>
                      <w:color w:val="221F1F"/>
                      <w:sz w:val="24"/>
                      <w:szCs w:val="24"/>
                    </w:rPr>
                    <m:t>l</m:t>
                  </m:r>
                </m:e>
                <m:sup>
                  <m:r>
                    <w:rPr>
                      <w:rFonts w:ascii="Cambria Math" w:hAnsi="Cambria Math" w:cstheme="majorBidi"/>
                      <w:color w:val="221F1F"/>
                      <w:sz w:val="24"/>
                      <w:szCs w:val="24"/>
                    </w:rPr>
                    <m:t>2</m:t>
                  </m:r>
                </m:sup>
              </m:sSup>
            </m:num>
            <m:den>
              <m:r>
                <w:rPr>
                  <w:rFonts w:ascii="Cambria Math" w:hAnsi="Cambria Math" w:cstheme="majorBidi"/>
                  <w:color w:val="221F1F"/>
                  <w:sz w:val="24"/>
                  <w:szCs w:val="24"/>
                </w:rPr>
                <m:t>8 ×T</m:t>
              </m:r>
            </m:den>
          </m:f>
        </m:oMath>
      </m:oMathPara>
    </w:p>
    <w:p w:rsidR="004E2412" w:rsidRDefault="004E2412" w:rsidP="004E2412">
      <w:pPr>
        <w:rPr>
          <w:rFonts w:asciiTheme="majorBidi" w:hAnsiTheme="majorBidi" w:cs="Times New Roman"/>
          <w:sz w:val="24"/>
          <w:szCs w:val="24"/>
        </w:rPr>
      </w:pPr>
    </w:p>
    <w:p w:rsidR="004E2412" w:rsidRDefault="004E2412" w:rsidP="004E2412">
      <w:pPr>
        <w:rPr>
          <w:rFonts w:asciiTheme="majorBidi" w:hAnsiTheme="majorBidi" w:cs="Times New Roman"/>
          <w:sz w:val="24"/>
          <w:szCs w:val="24"/>
        </w:rPr>
      </w:pPr>
      <w:r w:rsidRPr="00A1617C">
        <w:rPr>
          <w:rFonts w:asciiTheme="majorBidi" w:hAnsiTheme="majorBidi" w:cs="Times New Roman"/>
          <w:sz w:val="24"/>
          <w:szCs w:val="24"/>
        </w:rPr>
        <w:t xml:space="preserve">This gives the freedom of cable stretch in the summer and contraction in the winter without affecting </w:t>
      </w:r>
      <w:r>
        <w:rPr>
          <w:rFonts w:asciiTheme="majorBidi" w:hAnsiTheme="majorBidi" w:cs="Times New Roman"/>
          <w:sz w:val="24"/>
          <w:szCs w:val="24"/>
        </w:rPr>
        <w:t xml:space="preserve">on </w:t>
      </w:r>
      <w:r w:rsidRPr="00A1617C">
        <w:rPr>
          <w:rFonts w:asciiTheme="majorBidi" w:hAnsiTheme="majorBidi" w:cs="Times New Roman"/>
          <w:sz w:val="24"/>
          <w:szCs w:val="24"/>
        </w:rPr>
        <w:t xml:space="preserve">the cable and without leads to </w:t>
      </w:r>
      <w:r>
        <w:rPr>
          <w:rFonts w:asciiTheme="majorBidi" w:hAnsiTheme="majorBidi" w:cs="Times New Roman"/>
          <w:sz w:val="24"/>
          <w:szCs w:val="24"/>
        </w:rPr>
        <w:t>a cut in it</w:t>
      </w:r>
      <w:r w:rsidRPr="00A1617C">
        <w:rPr>
          <w:rFonts w:asciiTheme="majorBidi" w:hAnsiTheme="majorBidi" w:cs="Times New Roman"/>
          <w:sz w:val="24"/>
          <w:szCs w:val="24"/>
        </w:rPr>
        <w:t>.</w:t>
      </w:r>
    </w:p>
    <w:p w:rsidR="004E2412" w:rsidRDefault="004E2412" w:rsidP="004E2412">
      <w:pPr>
        <w:tabs>
          <w:tab w:val="left" w:pos="1725"/>
        </w:tabs>
        <w:rPr>
          <w:lang w:eastAsia="ja-JP"/>
        </w:rPr>
      </w:pPr>
    </w:p>
    <w:p w:rsidR="004F56D2" w:rsidRDefault="004F56D2" w:rsidP="004E2412">
      <w:pPr>
        <w:tabs>
          <w:tab w:val="left" w:pos="1725"/>
        </w:tabs>
        <w:rPr>
          <w:lang w:eastAsia="ja-JP"/>
        </w:rPr>
      </w:pPr>
    </w:p>
    <w:p w:rsidR="004F56D2" w:rsidRDefault="004F56D2" w:rsidP="004E2412">
      <w:pPr>
        <w:tabs>
          <w:tab w:val="left" w:pos="1725"/>
        </w:tabs>
        <w:rPr>
          <w:lang w:eastAsia="ja-JP"/>
        </w:rPr>
      </w:pPr>
    </w:p>
    <w:p w:rsidR="004F56D2" w:rsidRDefault="004F56D2" w:rsidP="004E2412">
      <w:pPr>
        <w:tabs>
          <w:tab w:val="left" w:pos="1725"/>
        </w:tabs>
        <w:rPr>
          <w:lang w:eastAsia="ja-JP"/>
        </w:rPr>
      </w:pPr>
    </w:p>
    <w:p w:rsidR="004F56D2" w:rsidRDefault="004F56D2" w:rsidP="004E2412">
      <w:pPr>
        <w:tabs>
          <w:tab w:val="left" w:pos="1725"/>
        </w:tabs>
        <w:rPr>
          <w:lang w:eastAsia="ja-JP"/>
        </w:rPr>
      </w:pPr>
    </w:p>
    <w:p w:rsidR="004F56D2" w:rsidRDefault="004F56D2" w:rsidP="004E2412">
      <w:pPr>
        <w:tabs>
          <w:tab w:val="left" w:pos="1725"/>
        </w:tabs>
        <w:rPr>
          <w:lang w:eastAsia="ja-JP"/>
        </w:rPr>
      </w:pPr>
    </w:p>
    <w:p w:rsidR="004F56D2" w:rsidRDefault="004F56D2" w:rsidP="004E2412">
      <w:pPr>
        <w:tabs>
          <w:tab w:val="left" w:pos="1725"/>
        </w:tabs>
        <w:rPr>
          <w:lang w:eastAsia="ja-JP"/>
        </w:rPr>
      </w:pPr>
    </w:p>
    <w:p w:rsidR="00546C2E" w:rsidRDefault="00546C2E" w:rsidP="00546C2E">
      <w:pPr>
        <w:pStyle w:val="Heading1"/>
      </w:pPr>
      <w:proofErr w:type="gramStart"/>
      <w:r>
        <w:lastRenderedPageBreak/>
        <w:t>References :</w:t>
      </w:r>
      <w:proofErr w:type="gramEnd"/>
    </w:p>
    <w:p w:rsidR="00546C2E" w:rsidRDefault="00546C2E" w:rsidP="00546C2E">
      <w:r>
        <w:t xml:space="preserve"> </w:t>
      </w:r>
    </w:p>
    <w:p w:rsidR="007D22D7" w:rsidRPr="007D22D7" w:rsidRDefault="007D22D7" w:rsidP="007D22D7">
      <w:pPr>
        <w:pStyle w:val="ListParagraph"/>
        <w:numPr>
          <w:ilvl w:val="0"/>
          <w:numId w:val="20"/>
        </w:numPr>
        <w:rPr>
          <w:rFonts w:asciiTheme="majorBidi" w:hAnsiTheme="majorBidi" w:cstheme="majorBidi"/>
          <w:color w:val="000000" w:themeColor="text1"/>
        </w:rPr>
      </w:pPr>
      <w:proofErr w:type="spellStart"/>
      <w:proofErr w:type="gramStart"/>
      <w:r w:rsidRPr="007D22D7">
        <w:rPr>
          <w:rFonts w:asciiTheme="majorBidi" w:hAnsiTheme="majorBidi" w:cstheme="majorBidi"/>
          <w:color w:val="000000" w:themeColor="text1"/>
        </w:rPr>
        <w:t>Aqraba</w:t>
      </w:r>
      <w:proofErr w:type="spellEnd"/>
      <w:r w:rsidRPr="007D22D7">
        <w:rPr>
          <w:rFonts w:asciiTheme="majorBidi" w:hAnsiTheme="majorBidi" w:cstheme="majorBidi"/>
          <w:color w:val="000000" w:themeColor="text1"/>
        </w:rPr>
        <w:t xml:space="preserve">  Municipality</w:t>
      </w:r>
      <w:proofErr w:type="gramEnd"/>
      <w:r w:rsidRPr="007D22D7">
        <w:rPr>
          <w:rFonts w:asciiTheme="majorBidi" w:hAnsiTheme="majorBidi" w:cstheme="majorBidi"/>
          <w:color w:val="000000" w:themeColor="text1"/>
        </w:rPr>
        <w:t>.</w:t>
      </w:r>
    </w:p>
    <w:p w:rsidR="00546C2E" w:rsidRPr="007D22D7" w:rsidRDefault="007D22D7" w:rsidP="00546C2E">
      <w:pPr>
        <w:pStyle w:val="ListParagraph"/>
        <w:numPr>
          <w:ilvl w:val="0"/>
          <w:numId w:val="20"/>
        </w:numPr>
        <w:rPr>
          <w:rFonts w:asciiTheme="majorBidi" w:hAnsiTheme="majorBidi" w:cstheme="majorBidi"/>
          <w:color w:val="4F81BD" w:themeColor="accent1"/>
          <w:sz w:val="24"/>
          <w:szCs w:val="24"/>
          <w:u w:val="single"/>
        </w:rPr>
      </w:pPr>
      <w:r w:rsidRPr="007D22D7">
        <w:rPr>
          <w:rFonts w:asciiTheme="majorBidi" w:hAnsiTheme="majorBidi" w:cstheme="majorBidi"/>
          <w:color w:val="4F81BD" w:themeColor="accent1"/>
          <w:sz w:val="24"/>
          <w:szCs w:val="24"/>
          <w:u w:val="single"/>
        </w:rPr>
        <w:t>http://www02.abb.com/global/huabb/huabb008.nsf/0/c86d99b5c2a7deb1c1257a2c0043e92d/$file/clmd_kondenz%C3%A1torok.pdf</w:t>
      </w:r>
      <w:r w:rsidR="00546C2E" w:rsidRPr="007D22D7">
        <w:rPr>
          <w:rFonts w:asciiTheme="majorBidi" w:hAnsiTheme="majorBidi" w:cstheme="majorBidi"/>
          <w:color w:val="4F81BD" w:themeColor="accent1"/>
          <w:sz w:val="24"/>
          <w:szCs w:val="24"/>
          <w:u w:val="single"/>
        </w:rPr>
        <w:t xml:space="preserve"> </w:t>
      </w:r>
    </w:p>
    <w:p w:rsidR="004F56D2" w:rsidRDefault="009A491C" w:rsidP="007D22D7">
      <w:pPr>
        <w:pStyle w:val="ListParagraph"/>
        <w:numPr>
          <w:ilvl w:val="0"/>
          <w:numId w:val="20"/>
        </w:numPr>
        <w:tabs>
          <w:tab w:val="left" w:pos="1725"/>
        </w:tabs>
        <w:rPr>
          <w:lang w:eastAsia="ja-JP"/>
        </w:rPr>
      </w:pPr>
      <w:hyperlink r:id="rId86" w:history="1">
        <w:r w:rsidR="007D22D7" w:rsidRPr="005C6F41">
          <w:rPr>
            <w:rStyle w:val="Hyperlink"/>
            <w:rFonts w:asciiTheme="majorBidi" w:hAnsiTheme="majorBidi" w:cstheme="majorBidi"/>
            <w:sz w:val="24"/>
            <w:szCs w:val="24"/>
          </w:rPr>
          <w:t>http://re.jrc.ec.europa.eu/pvgis/apps4/pvest.php?map</w:t>
        </w:r>
      </w:hyperlink>
    </w:p>
    <w:p w:rsidR="00302FB0" w:rsidRPr="003D1A39" w:rsidRDefault="003D1A39" w:rsidP="00E13E14">
      <w:pPr>
        <w:pStyle w:val="Default"/>
        <w:numPr>
          <w:ilvl w:val="0"/>
          <w:numId w:val="20"/>
        </w:numPr>
        <w:rPr>
          <w:rFonts w:asciiTheme="majorBidi" w:hAnsiTheme="majorBidi" w:cstheme="majorBidi"/>
          <w:color w:val="auto"/>
        </w:rPr>
      </w:pPr>
      <w:r w:rsidRPr="003D1A39">
        <w:rPr>
          <w:rFonts w:asciiTheme="majorBidi" w:hAnsiTheme="majorBidi" w:cstheme="majorBidi"/>
          <w:color w:val="auto"/>
        </w:rPr>
        <w:t>ROHIT MEHTA</w:t>
      </w:r>
      <w:r w:rsidR="00302FB0" w:rsidRPr="003D1A39">
        <w:rPr>
          <w:rFonts w:asciiTheme="majorBidi" w:hAnsiTheme="majorBidi" w:cstheme="majorBidi"/>
          <w:color w:val="auto"/>
        </w:rPr>
        <w:t xml:space="preserve"> (</w:t>
      </w:r>
      <w:r w:rsidRPr="003D1A39">
        <w:rPr>
          <w:rFonts w:asciiTheme="majorBidi" w:hAnsiTheme="majorBidi" w:cstheme="majorBidi"/>
          <w:color w:val="auto"/>
        </w:rPr>
        <w:t>2008</w:t>
      </w:r>
      <w:proofErr w:type="gramStart"/>
      <w:r w:rsidR="00302FB0" w:rsidRPr="003D1A39">
        <w:rPr>
          <w:rFonts w:asciiTheme="majorBidi" w:hAnsiTheme="majorBidi" w:cstheme="majorBidi"/>
          <w:color w:val="auto"/>
        </w:rPr>
        <w:t>) .</w:t>
      </w:r>
      <w:proofErr w:type="gramEnd"/>
      <w:r w:rsidR="00302FB0" w:rsidRPr="003D1A39">
        <w:rPr>
          <w:rFonts w:asciiTheme="majorBidi" w:hAnsiTheme="majorBidi" w:cstheme="majorBidi"/>
          <w:color w:val="auto"/>
        </w:rPr>
        <w:t xml:space="preserve"> </w:t>
      </w:r>
      <w:r w:rsidRPr="003D1A39">
        <w:rPr>
          <w:rFonts w:asciiTheme="majorBidi" w:hAnsiTheme="majorBidi" w:cstheme="majorBidi"/>
          <w:color w:val="auto"/>
        </w:rPr>
        <w:t xml:space="preserve">Principles Of Power </w:t>
      </w:r>
      <w:proofErr w:type="gramStart"/>
      <w:r w:rsidRPr="003D1A39">
        <w:rPr>
          <w:rFonts w:asciiTheme="majorBidi" w:hAnsiTheme="majorBidi" w:cstheme="majorBidi"/>
          <w:color w:val="auto"/>
        </w:rPr>
        <w:t xml:space="preserve">System </w:t>
      </w:r>
      <w:r w:rsidR="00302FB0" w:rsidRPr="003D1A39">
        <w:rPr>
          <w:rFonts w:asciiTheme="majorBidi" w:hAnsiTheme="majorBidi" w:cstheme="majorBidi"/>
          <w:color w:val="auto"/>
        </w:rPr>
        <w:t xml:space="preserve"> .</w:t>
      </w:r>
      <w:proofErr w:type="gramEnd"/>
      <w:r w:rsidR="00302FB0" w:rsidRPr="003D1A39">
        <w:rPr>
          <w:rFonts w:asciiTheme="majorBidi" w:hAnsiTheme="majorBidi" w:cstheme="majorBidi"/>
          <w:color w:val="auto"/>
        </w:rPr>
        <w:t xml:space="preserve"> </w:t>
      </w:r>
      <m:oMath>
        <m:sSup>
          <m:sSupPr>
            <m:ctrlPr>
              <w:rPr>
                <w:rFonts w:ascii="Cambria Math" w:hAnsiTheme="majorBidi" w:cstheme="majorBidi"/>
                <w:i/>
                <w:color w:val="auto"/>
              </w:rPr>
            </m:ctrlPr>
          </m:sSupPr>
          <m:e>
            <m:r>
              <w:rPr>
                <w:rFonts w:ascii="Cambria Math" w:hAnsiTheme="majorBidi" w:cstheme="majorBidi"/>
                <w:color w:val="auto"/>
              </w:rPr>
              <m:t>4</m:t>
            </m:r>
          </m:e>
          <m:sup>
            <m:r>
              <w:rPr>
                <w:rFonts w:ascii="Cambria Math" w:hAnsi="Cambria Math" w:cstheme="majorBidi"/>
                <w:color w:val="auto"/>
              </w:rPr>
              <m:t>t</m:t>
            </m:r>
            <m:r>
              <w:rPr>
                <w:rFonts w:asciiTheme="majorBidi" w:hAnsi="Cambria Math" w:cstheme="majorBidi"/>
                <w:color w:val="auto"/>
              </w:rPr>
              <m:t>h</m:t>
            </m:r>
          </m:sup>
        </m:sSup>
        <m:r>
          <w:rPr>
            <w:rFonts w:ascii="Cambria Math" w:hAnsiTheme="majorBidi" w:cstheme="majorBidi"/>
            <w:color w:val="auto"/>
          </w:rPr>
          <m:t xml:space="preserve"> </m:t>
        </m:r>
        <m:r>
          <w:rPr>
            <w:rFonts w:ascii="Cambria Math" w:hAnsi="Cambria Math" w:cstheme="majorBidi"/>
            <w:color w:val="auto"/>
          </w:rPr>
          <m:t>edition</m:t>
        </m:r>
      </m:oMath>
      <w:r w:rsidR="00302FB0" w:rsidRPr="003D1A39">
        <w:rPr>
          <w:rFonts w:asciiTheme="majorBidi" w:hAnsiTheme="majorBidi" w:cstheme="majorBidi"/>
          <w:color w:val="auto"/>
        </w:rPr>
        <w:t xml:space="preserve"> . </w:t>
      </w:r>
      <w:r w:rsidRPr="003D1A39">
        <w:rPr>
          <w:rFonts w:asciiTheme="majorBidi" w:hAnsiTheme="majorBidi" w:cstheme="majorBidi"/>
          <w:color w:val="auto"/>
        </w:rPr>
        <w:t xml:space="preserve">Chapter 8 </w:t>
      </w:r>
      <w:proofErr w:type="gramStart"/>
      <w:r w:rsidRPr="003D1A39">
        <w:rPr>
          <w:rFonts w:asciiTheme="majorBidi" w:hAnsiTheme="majorBidi" w:cstheme="majorBidi"/>
          <w:color w:val="auto"/>
        </w:rPr>
        <w:t>( page</w:t>
      </w:r>
      <w:proofErr w:type="gramEnd"/>
      <w:r w:rsidRPr="003D1A39">
        <w:rPr>
          <w:rFonts w:asciiTheme="majorBidi" w:hAnsiTheme="majorBidi" w:cstheme="majorBidi"/>
          <w:color w:val="auto"/>
        </w:rPr>
        <w:t xml:space="preserve"> 159 ) .</w:t>
      </w:r>
    </w:p>
    <w:p w:rsidR="007D22D7" w:rsidRPr="004E2412" w:rsidRDefault="007D22D7" w:rsidP="00302FB0">
      <w:pPr>
        <w:tabs>
          <w:tab w:val="left" w:pos="1725"/>
        </w:tabs>
        <w:rPr>
          <w:lang w:eastAsia="ja-JP"/>
        </w:rPr>
      </w:pPr>
    </w:p>
    <w:sectPr w:rsidR="007D22D7" w:rsidRPr="004E2412" w:rsidSect="0058631B">
      <w:footerReference w:type="default" r:id="rId87"/>
      <w:pgSz w:w="11906" w:h="16838"/>
      <w:pgMar w:top="1440" w:right="1800" w:bottom="1440" w:left="1800" w:header="708" w:footer="708" w:gutter="0"/>
      <w:pgNumType w:start="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7132" w:rsidRDefault="00EA7132" w:rsidP="00B109EC">
      <w:pPr>
        <w:spacing w:after="0" w:line="240" w:lineRule="auto"/>
      </w:pPr>
      <w:r>
        <w:separator/>
      </w:r>
    </w:p>
  </w:endnote>
  <w:endnote w:type="continuationSeparator" w:id="0">
    <w:p w:rsidR="00EA7132" w:rsidRDefault="00EA7132" w:rsidP="00B109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A00002EF" w:usb1="420020EB" w:usb2="00000000" w:usb3="00000000" w:csb0="0000019F" w:csb1="00000000"/>
  </w:font>
  <w:font w:name="Times Italic">
    <w:panose1 w:val="00000000000000000000"/>
    <w:charset w:val="B2"/>
    <w:family w:val="auto"/>
    <w:notTrueType/>
    <w:pitch w:val="default"/>
    <w:sig w:usb0="00002001" w:usb1="00000000" w:usb2="00000000" w:usb3="00000000" w:csb0="00000040" w:csb1="00000000"/>
  </w:font>
  <w:font w:name="Times Roman">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49559"/>
      <w:docPartObj>
        <w:docPartGallery w:val="Page Numbers (Bottom of Page)"/>
        <w:docPartUnique/>
      </w:docPartObj>
    </w:sdtPr>
    <w:sdtContent>
      <w:p w:rsidR="002A7031" w:rsidRDefault="008C7E1F">
        <w:pPr>
          <w:pStyle w:val="Footer"/>
          <w:jc w:val="center"/>
        </w:pPr>
        <w:r>
          <w:pict>
            <v:shapetype id="_x0000_t110" coordsize="21600,21600" o:spt="110" path="m10800,l,10800,10800,21600,21600,10800xe">
              <v:stroke joinstyle="miter"/>
              <v:path gradientshapeok="t" o:connecttype="rect" textboxrect="5400,5400,16200,16200"/>
            </v:shapetype>
            <v:shape id="_x0000_s9217" type="#_x0000_t110" style="width:468pt;height:3.55pt;flip:y;mso-width-percent:1000;mso-position-horizontal-relative:char;mso-position-vertical-relative:line;mso-width-percent:1000;mso-width-relative:margin" fillcolor="black [3213]" stroked="f" strokecolor="black [3213]">
              <v:fill r:id="rId1" o:title="Light horizontal" type="pattern"/>
              <w10:wrap type="none" anchorx="margin" anchory="page"/>
              <w10:anchorlock/>
            </v:shape>
          </w:pict>
        </w:r>
      </w:p>
      <w:p w:rsidR="002A7031" w:rsidRDefault="009A491C">
        <w:pPr>
          <w:pStyle w:val="Footer"/>
          <w:jc w:val="center"/>
        </w:pPr>
        <w:fldSimple w:instr=" PAGE    \* MERGEFORMAT ">
          <w:r w:rsidR="00632B83">
            <w:rPr>
              <w:noProof/>
            </w:rPr>
            <w:t>0</w:t>
          </w:r>
        </w:fldSimple>
      </w:p>
    </w:sdtContent>
  </w:sdt>
  <w:p w:rsidR="002A7031" w:rsidRDefault="002A703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7132" w:rsidRDefault="00EA7132" w:rsidP="00B109EC">
      <w:pPr>
        <w:spacing w:after="0" w:line="240" w:lineRule="auto"/>
      </w:pPr>
      <w:r>
        <w:separator/>
      </w:r>
    </w:p>
  </w:footnote>
  <w:footnote w:type="continuationSeparator" w:id="0">
    <w:p w:rsidR="00EA7132" w:rsidRDefault="00EA7132" w:rsidP="00B109E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52FEC"/>
    <w:multiLevelType w:val="hybridMultilevel"/>
    <w:tmpl w:val="75327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496CCF"/>
    <w:multiLevelType w:val="hybridMultilevel"/>
    <w:tmpl w:val="221E37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25363E6"/>
    <w:multiLevelType w:val="hybridMultilevel"/>
    <w:tmpl w:val="5A2CBB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6DC4BBB"/>
    <w:multiLevelType w:val="hybridMultilevel"/>
    <w:tmpl w:val="31A030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5947844"/>
    <w:multiLevelType w:val="hybridMultilevel"/>
    <w:tmpl w:val="338010CE"/>
    <w:lvl w:ilvl="0" w:tplc="0FB02C70">
      <w:start w:val="1"/>
      <w:numFmt w:val="decimal"/>
      <w:lvlText w:val="%1)"/>
      <w:lvlJc w:val="left"/>
      <w:pPr>
        <w:ind w:left="360" w:hanging="360"/>
      </w:pPr>
      <w:rPr>
        <w:rFonts w:asciiTheme="minorHAnsi" w:eastAsiaTheme="minorHAnsi" w:hAnsiTheme="minorHAnsi" w:cstheme="minorBidi" w:hint="default"/>
        <w:sz w:val="28"/>
        <w:szCs w:val="28"/>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E263E5C"/>
    <w:multiLevelType w:val="hybridMultilevel"/>
    <w:tmpl w:val="2598A3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6A07AD0"/>
    <w:multiLevelType w:val="hybridMultilevel"/>
    <w:tmpl w:val="B65EA3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35412E"/>
    <w:multiLevelType w:val="hybridMultilevel"/>
    <w:tmpl w:val="47363F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52873B9"/>
    <w:multiLevelType w:val="hybridMultilevel"/>
    <w:tmpl w:val="C5E44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3F920847"/>
    <w:multiLevelType w:val="hybridMultilevel"/>
    <w:tmpl w:val="7A405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D42227"/>
    <w:multiLevelType w:val="hybridMultilevel"/>
    <w:tmpl w:val="E2FA1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41A2F87"/>
    <w:multiLevelType w:val="hybridMultilevel"/>
    <w:tmpl w:val="1898C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A496399"/>
    <w:multiLevelType w:val="hybridMultilevel"/>
    <w:tmpl w:val="64A232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FD54B66"/>
    <w:multiLevelType w:val="hybridMultilevel"/>
    <w:tmpl w:val="AD2019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610D7B5C"/>
    <w:multiLevelType w:val="hybridMultilevel"/>
    <w:tmpl w:val="60F4DC74"/>
    <w:lvl w:ilvl="0" w:tplc="84C4DE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3063A18"/>
    <w:multiLevelType w:val="hybridMultilevel"/>
    <w:tmpl w:val="D1DEDC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6E8E0067"/>
    <w:multiLevelType w:val="hybridMultilevel"/>
    <w:tmpl w:val="905CB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75D7A1B"/>
    <w:multiLevelType w:val="hybridMultilevel"/>
    <w:tmpl w:val="5D16A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8B03A9E"/>
    <w:multiLevelType w:val="hybridMultilevel"/>
    <w:tmpl w:val="C514091C"/>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9">
    <w:nsid w:val="7C202EBE"/>
    <w:multiLevelType w:val="hybridMultilevel"/>
    <w:tmpl w:val="CC94C9C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7EC525B1"/>
    <w:multiLevelType w:val="hybridMultilevel"/>
    <w:tmpl w:val="EA44D4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13"/>
  </w:num>
  <w:num w:numId="5">
    <w:abstractNumId w:val="3"/>
  </w:num>
  <w:num w:numId="6">
    <w:abstractNumId w:val="15"/>
  </w:num>
  <w:num w:numId="7">
    <w:abstractNumId w:val="12"/>
  </w:num>
  <w:num w:numId="8">
    <w:abstractNumId w:val="19"/>
  </w:num>
  <w:num w:numId="9">
    <w:abstractNumId w:val="14"/>
  </w:num>
  <w:num w:numId="10">
    <w:abstractNumId w:val="9"/>
  </w:num>
  <w:num w:numId="11">
    <w:abstractNumId w:val="6"/>
  </w:num>
  <w:num w:numId="12">
    <w:abstractNumId w:val="0"/>
  </w:num>
  <w:num w:numId="13">
    <w:abstractNumId w:val="11"/>
  </w:num>
  <w:num w:numId="14">
    <w:abstractNumId w:val="5"/>
  </w:num>
  <w:num w:numId="15">
    <w:abstractNumId w:val="10"/>
  </w:num>
  <w:num w:numId="16">
    <w:abstractNumId w:val="18"/>
  </w:num>
  <w:num w:numId="17">
    <w:abstractNumId w:val="7"/>
  </w:num>
  <w:num w:numId="18">
    <w:abstractNumId w:val="20"/>
  </w:num>
  <w:num w:numId="19">
    <w:abstractNumId w:val="17"/>
  </w:num>
  <w:num w:numId="20">
    <w:abstractNumId w:val="16"/>
  </w:num>
  <w:num w:numId="2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36866"/>
    <o:shapelayout v:ext="edit">
      <o:idmap v:ext="edit" data="9"/>
    </o:shapelayout>
  </w:hdrShapeDefaults>
  <w:footnotePr>
    <w:footnote w:id="-1"/>
    <w:footnote w:id="0"/>
  </w:footnotePr>
  <w:endnotePr>
    <w:endnote w:id="-1"/>
    <w:endnote w:id="0"/>
  </w:endnotePr>
  <w:compat/>
  <w:rsids>
    <w:rsidRoot w:val="008160F8"/>
    <w:rsid w:val="00000EA3"/>
    <w:rsid w:val="00005137"/>
    <w:rsid w:val="00014765"/>
    <w:rsid w:val="00023D10"/>
    <w:rsid w:val="00031630"/>
    <w:rsid w:val="00033D8E"/>
    <w:rsid w:val="00054C35"/>
    <w:rsid w:val="000566B7"/>
    <w:rsid w:val="000574AE"/>
    <w:rsid w:val="00071E09"/>
    <w:rsid w:val="00071F60"/>
    <w:rsid w:val="0007208C"/>
    <w:rsid w:val="00075E0D"/>
    <w:rsid w:val="00080334"/>
    <w:rsid w:val="000847FE"/>
    <w:rsid w:val="000A2305"/>
    <w:rsid w:val="000A4076"/>
    <w:rsid w:val="000A53FA"/>
    <w:rsid w:val="000C5ECA"/>
    <w:rsid w:val="000D7337"/>
    <w:rsid w:val="001079CB"/>
    <w:rsid w:val="00114606"/>
    <w:rsid w:val="00115DC1"/>
    <w:rsid w:val="00125CC0"/>
    <w:rsid w:val="00126B19"/>
    <w:rsid w:val="001342BA"/>
    <w:rsid w:val="00164914"/>
    <w:rsid w:val="00167D9A"/>
    <w:rsid w:val="00171EEC"/>
    <w:rsid w:val="00186849"/>
    <w:rsid w:val="00190DD8"/>
    <w:rsid w:val="001B1DFE"/>
    <w:rsid w:val="001B6104"/>
    <w:rsid w:val="001C68F6"/>
    <w:rsid w:val="001C7FF7"/>
    <w:rsid w:val="001D5F8D"/>
    <w:rsid w:val="001D6E62"/>
    <w:rsid w:val="001E5203"/>
    <w:rsid w:val="001E68AD"/>
    <w:rsid w:val="001F3248"/>
    <w:rsid w:val="001F5D80"/>
    <w:rsid w:val="001F658D"/>
    <w:rsid w:val="002001CD"/>
    <w:rsid w:val="002052C2"/>
    <w:rsid w:val="0020687C"/>
    <w:rsid w:val="0021182E"/>
    <w:rsid w:val="00213D03"/>
    <w:rsid w:val="00222B2E"/>
    <w:rsid w:val="00224FC1"/>
    <w:rsid w:val="00226352"/>
    <w:rsid w:val="002270A4"/>
    <w:rsid w:val="00232F72"/>
    <w:rsid w:val="00237C80"/>
    <w:rsid w:val="00240EFD"/>
    <w:rsid w:val="00242957"/>
    <w:rsid w:val="00246368"/>
    <w:rsid w:val="002538B6"/>
    <w:rsid w:val="00254839"/>
    <w:rsid w:val="00255CF0"/>
    <w:rsid w:val="002564B4"/>
    <w:rsid w:val="0027066A"/>
    <w:rsid w:val="002724B3"/>
    <w:rsid w:val="002A7031"/>
    <w:rsid w:val="002B0634"/>
    <w:rsid w:val="002B216C"/>
    <w:rsid w:val="002B53D9"/>
    <w:rsid w:val="002C6BC6"/>
    <w:rsid w:val="002E0C3A"/>
    <w:rsid w:val="002E5022"/>
    <w:rsid w:val="002E76A6"/>
    <w:rsid w:val="002F3021"/>
    <w:rsid w:val="002F3FB1"/>
    <w:rsid w:val="002F7465"/>
    <w:rsid w:val="00302B19"/>
    <w:rsid w:val="00302FB0"/>
    <w:rsid w:val="003048B1"/>
    <w:rsid w:val="00305B87"/>
    <w:rsid w:val="00307472"/>
    <w:rsid w:val="003129DD"/>
    <w:rsid w:val="0031467E"/>
    <w:rsid w:val="003319D2"/>
    <w:rsid w:val="00333BFD"/>
    <w:rsid w:val="00366D76"/>
    <w:rsid w:val="003774B8"/>
    <w:rsid w:val="00382FEF"/>
    <w:rsid w:val="00386BC9"/>
    <w:rsid w:val="00397D99"/>
    <w:rsid w:val="003B0B5D"/>
    <w:rsid w:val="003B0C88"/>
    <w:rsid w:val="003B401F"/>
    <w:rsid w:val="003B5DD6"/>
    <w:rsid w:val="003C1541"/>
    <w:rsid w:val="003C5077"/>
    <w:rsid w:val="003D1A39"/>
    <w:rsid w:val="003D3CD3"/>
    <w:rsid w:val="003D4A78"/>
    <w:rsid w:val="003E5AA9"/>
    <w:rsid w:val="00411B28"/>
    <w:rsid w:val="00426CA2"/>
    <w:rsid w:val="00437AB6"/>
    <w:rsid w:val="00450F1A"/>
    <w:rsid w:val="004648B2"/>
    <w:rsid w:val="004704E8"/>
    <w:rsid w:val="00480294"/>
    <w:rsid w:val="00495FC2"/>
    <w:rsid w:val="004962AE"/>
    <w:rsid w:val="004A04E6"/>
    <w:rsid w:val="004A1C33"/>
    <w:rsid w:val="004A53CA"/>
    <w:rsid w:val="004C2037"/>
    <w:rsid w:val="004C2D14"/>
    <w:rsid w:val="004C56F6"/>
    <w:rsid w:val="004C680D"/>
    <w:rsid w:val="004C69F9"/>
    <w:rsid w:val="004D63C2"/>
    <w:rsid w:val="004E0ADE"/>
    <w:rsid w:val="004E1BB2"/>
    <w:rsid w:val="004E2412"/>
    <w:rsid w:val="004F54A1"/>
    <w:rsid w:val="004F56D2"/>
    <w:rsid w:val="0050138B"/>
    <w:rsid w:val="0050644B"/>
    <w:rsid w:val="005148A6"/>
    <w:rsid w:val="00515319"/>
    <w:rsid w:val="00515D83"/>
    <w:rsid w:val="00531F5A"/>
    <w:rsid w:val="005468ED"/>
    <w:rsid w:val="00546C2E"/>
    <w:rsid w:val="00560BE8"/>
    <w:rsid w:val="00561E96"/>
    <w:rsid w:val="00563C5A"/>
    <w:rsid w:val="00573767"/>
    <w:rsid w:val="005811FA"/>
    <w:rsid w:val="00585DA9"/>
    <w:rsid w:val="0058631B"/>
    <w:rsid w:val="00591FF4"/>
    <w:rsid w:val="00592658"/>
    <w:rsid w:val="00594FA2"/>
    <w:rsid w:val="005A1D9F"/>
    <w:rsid w:val="005A686E"/>
    <w:rsid w:val="005B3164"/>
    <w:rsid w:val="005B3505"/>
    <w:rsid w:val="005B6205"/>
    <w:rsid w:val="005C0035"/>
    <w:rsid w:val="005E1DB7"/>
    <w:rsid w:val="00612C30"/>
    <w:rsid w:val="00632B83"/>
    <w:rsid w:val="006348FC"/>
    <w:rsid w:val="0064434F"/>
    <w:rsid w:val="00653488"/>
    <w:rsid w:val="006539FB"/>
    <w:rsid w:val="00670EF0"/>
    <w:rsid w:val="00671AB3"/>
    <w:rsid w:val="00681DCF"/>
    <w:rsid w:val="00691375"/>
    <w:rsid w:val="00694298"/>
    <w:rsid w:val="0069781A"/>
    <w:rsid w:val="006A23E9"/>
    <w:rsid w:val="006B131C"/>
    <w:rsid w:val="006B2ED3"/>
    <w:rsid w:val="006B3470"/>
    <w:rsid w:val="006C14B8"/>
    <w:rsid w:val="006C7827"/>
    <w:rsid w:val="006D2A54"/>
    <w:rsid w:val="006E706D"/>
    <w:rsid w:val="006F2DA5"/>
    <w:rsid w:val="006F6D1A"/>
    <w:rsid w:val="00710ADA"/>
    <w:rsid w:val="00714E17"/>
    <w:rsid w:val="00722965"/>
    <w:rsid w:val="007322F5"/>
    <w:rsid w:val="00740ED8"/>
    <w:rsid w:val="007458C8"/>
    <w:rsid w:val="00753A88"/>
    <w:rsid w:val="00761E71"/>
    <w:rsid w:val="007705C2"/>
    <w:rsid w:val="00773797"/>
    <w:rsid w:val="00790BD0"/>
    <w:rsid w:val="00794172"/>
    <w:rsid w:val="007A0588"/>
    <w:rsid w:val="007A0869"/>
    <w:rsid w:val="007A45CB"/>
    <w:rsid w:val="007C34DD"/>
    <w:rsid w:val="007C3B4E"/>
    <w:rsid w:val="007C7A10"/>
    <w:rsid w:val="007D22D7"/>
    <w:rsid w:val="007D5C03"/>
    <w:rsid w:val="007F1264"/>
    <w:rsid w:val="007F47C6"/>
    <w:rsid w:val="007F5C47"/>
    <w:rsid w:val="00800F39"/>
    <w:rsid w:val="008160F8"/>
    <w:rsid w:val="008165BA"/>
    <w:rsid w:val="00817B86"/>
    <w:rsid w:val="008207BE"/>
    <w:rsid w:val="00826879"/>
    <w:rsid w:val="008270C5"/>
    <w:rsid w:val="008274D0"/>
    <w:rsid w:val="00830775"/>
    <w:rsid w:val="008315A9"/>
    <w:rsid w:val="00841AA0"/>
    <w:rsid w:val="0084544C"/>
    <w:rsid w:val="0088051F"/>
    <w:rsid w:val="00896DBE"/>
    <w:rsid w:val="008A71C4"/>
    <w:rsid w:val="008B443A"/>
    <w:rsid w:val="008B5390"/>
    <w:rsid w:val="008C1DEE"/>
    <w:rsid w:val="008C4E2B"/>
    <w:rsid w:val="008C7E1F"/>
    <w:rsid w:val="008D102C"/>
    <w:rsid w:val="008E1D33"/>
    <w:rsid w:val="008E5851"/>
    <w:rsid w:val="008F5569"/>
    <w:rsid w:val="009038C3"/>
    <w:rsid w:val="0091487B"/>
    <w:rsid w:val="0091695F"/>
    <w:rsid w:val="00920685"/>
    <w:rsid w:val="00921466"/>
    <w:rsid w:val="009227A6"/>
    <w:rsid w:val="00922A54"/>
    <w:rsid w:val="0092412A"/>
    <w:rsid w:val="009251D7"/>
    <w:rsid w:val="00934C76"/>
    <w:rsid w:val="00935DC8"/>
    <w:rsid w:val="009377B3"/>
    <w:rsid w:val="00943075"/>
    <w:rsid w:val="00943DEB"/>
    <w:rsid w:val="009500A9"/>
    <w:rsid w:val="009533D7"/>
    <w:rsid w:val="00954F25"/>
    <w:rsid w:val="00955A9E"/>
    <w:rsid w:val="00960533"/>
    <w:rsid w:val="0096112A"/>
    <w:rsid w:val="009644BE"/>
    <w:rsid w:val="00992A98"/>
    <w:rsid w:val="009A491C"/>
    <w:rsid w:val="009C4DBB"/>
    <w:rsid w:val="009E0B20"/>
    <w:rsid w:val="009F31B1"/>
    <w:rsid w:val="009F5F45"/>
    <w:rsid w:val="00A332FB"/>
    <w:rsid w:val="00A4154F"/>
    <w:rsid w:val="00A511CC"/>
    <w:rsid w:val="00A56CE2"/>
    <w:rsid w:val="00A577F0"/>
    <w:rsid w:val="00A62E50"/>
    <w:rsid w:val="00A65349"/>
    <w:rsid w:val="00A722B4"/>
    <w:rsid w:val="00A9543B"/>
    <w:rsid w:val="00AA713D"/>
    <w:rsid w:val="00AB3538"/>
    <w:rsid w:val="00AB7BFF"/>
    <w:rsid w:val="00AC0E6D"/>
    <w:rsid w:val="00AC2E6B"/>
    <w:rsid w:val="00AC352E"/>
    <w:rsid w:val="00AC68EE"/>
    <w:rsid w:val="00AD19B5"/>
    <w:rsid w:val="00AD5C8E"/>
    <w:rsid w:val="00AE5242"/>
    <w:rsid w:val="00AE7D3B"/>
    <w:rsid w:val="00AF0979"/>
    <w:rsid w:val="00AF5137"/>
    <w:rsid w:val="00B100FE"/>
    <w:rsid w:val="00B109EC"/>
    <w:rsid w:val="00B144DC"/>
    <w:rsid w:val="00B16F0E"/>
    <w:rsid w:val="00B24BD5"/>
    <w:rsid w:val="00B3147E"/>
    <w:rsid w:val="00B405D8"/>
    <w:rsid w:val="00B42BD2"/>
    <w:rsid w:val="00B44AE4"/>
    <w:rsid w:val="00B53D4C"/>
    <w:rsid w:val="00B602A4"/>
    <w:rsid w:val="00B63AB2"/>
    <w:rsid w:val="00B6748F"/>
    <w:rsid w:val="00B71C1F"/>
    <w:rsid w:val="00B71C6F"/>
    <w:rsid w:val="00B92E6E"/>
    <w:rsid w:val="00BA4B79"/>
    <w:rsid w:val="00BA7699"/>
    <w:rsid w:val="00BB51D5"/>
    <w:rsid w:val="00BB5385"/>
    <w:rsid w:val="00BC7A74"/>
    <w:rsid w:val="00BD1258"/>
    <w:rsid w:val="00BD33B0"/>
    <w:rsid w:val="00BD40A6"/>
    <w:rsid w:val="00BF6113"/>
    <w:rsid w:val="00C02D84"/>
    <w:rsid w:val="00C115D2"/>
    <w:rsid w:val="00C205B4"/>
    <w:rsid w:val="00C2088E"/>
    <w:rsid w:val="00C2584D"/>
    <w:rsid w:val="00C34C2E"/>
    <w:rsid w:val="00C404B2"/>
    <w:rsid w:val="00C462E4"/>
    <w:rsid w:val="00C508EF"/>
    <w:rsid w:val="00C51B51"/>
    <w:rsid w:val="00C57984"/>
    <w:rsid w:val="00C61F87"/>
    <w:rsid w:val="00C717C4"/>
    <w:rsid w:val="00C74B5D"/>
    <w:rsid w:val="00C82E01"/>
    <w:rsid w:val="00C920DD"/>
    <w:rsid w:val="00CA3B29"/>
    <w:rsid w:val="00CA3ECA"/>
    <w:rsid w:val="00CB1AE3"/>
    <w:rsid w:val="00CC59E0"/>
    <w:rsid w:val="00CD3A3F"/>
    <w:rsid w:val="00CD758C"/>
    <w:rsid w:val="00CE1BA0"/>
    <w:rsid w:val="00CE2A98"/>
    <w:rsid w:val="00CE4725"/>
    <w:rsid w:val="00CF721B"/>
    <w:rsid w:val="00D23AE4"/>
    <w:rsid w:val="00D503AE"/>
    <w:rsid w:val="00D66CAC"/>
    <w:rsid w:val="00D73D21"/>
    <w:rsid w:val="00D774BA"/>
    <w:rsid w:val="00D832D2"/>
    <w:rsid w:val="00D91077"/>
    <w:rsid w:val="00DA0FC7"/>
    <w:rsid w:val="00DC0AE7"/>
    <w:rsid w:val="00DE0EE1"/>
    <w:rsid w:val="00DF6AAC"/>
    <w:rsid w:val="00E01B47"/>
    <w:rsid w:val="00E0399C"/>
    <w:rsid w:val="00E13E14"/>
    <w:rsid w:val="00E15841"/>
    <w:rsid w:val="00E236FA"/>
    <w:rsid w:val="00E32C1F"/>
    <w:rsid w:val="00E37080"/>
    <w:rsid w:val="00E53112"/>
    <w:rsid w:val="00E66002"/>
    <w:rsid w:val="00E83DC2"/>
    <w:rsid w:val="00E90850"/>
    <w:rsid w:val="00E9101C"/>
    <w:rsid w:val="00E973F9"/>
    <w:rsid w:val="00EA1939"/>
    <w:rsid w:val="00EA7132"/>
    <w:rsid w:val="00EC5908"/>
    <w:rsid w:val="00ED4430"/>
    <w:rsid w:val="00EE3718"/>
    <w:rsid w:val="00EF4FAF"/>
    <w:rsid w:val="00F029AC"/>
    <w:rsid w:val="00F06952"/>
    <w:rsid w:val="00F075B9"/>
    <w:rsid w:val="00F1728E"/>
    <w:rsid w:val="00F25F60"/>
    <w:rsid w:val="00F261FD"/>
    <w:rsid w:val="00F330C7"/>
    <w:rsid w:val="00F4614F"/>
    <w:rsid w:val="00F5465A"/>
    <w:rsid w:val="00F60EA8"/>
    <w:rsid w:val="00F6761C"/>
    <w:rsid w:val="00F75437"/>
    <w:rsid w:val="00F8357F"/>
    <w:rsid w:val="00FA1CA7"/>
    <w:rsid w:val="00FA2810"/>
    <w:rsid w:val="00FA586B"/>
    <w:rsid w:val="00FA5A4F"/>
    <w:rsid w:val="00FB6D70"/>
    <w:rsid w:val="00FC0F5E"/>
    <w:rsid w:val="00FC3DCE"/>
    <w:rsid w:val="00FC44FB"/>
    <w:rsid w:val="00FD241F"/>
    <w:rsid w:val="00FE1CF0"/>
    <w:rsid w:val="00FE30A5"/>
    <w:rsid w:val="00FF5EB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60F8"/>
    <w:rPr>
      <w:rFonts w:ascii="Calibri" w:eastAsia="Calibri" w:hAnsi="Calibri" w:cs="Arial"/>
    </w:rPr>
  </w:style>
  <w:style w:type="paragraph" w:styleId="Heading1">
    <w:name w:val="heading 1"/>
    <w:basedOn w:val="Normal"/>
    <w:next w:val="Normal"/>
    <w:link w:val="Heading1Char"/>
    <w:uiPriority w:val="9"/>
    <w:qFormat/>
    <w:rsid w:val="008160F8"/>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9038C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160F8"/>
    <w:rPr>
      <w:rFonts w:ascii="Cambria" w:eastAsia="Times New Roman" w:hAnsi="Cambria" w:cs="Times New Roman"/>
      <w:b/>
      <w:bCs/>
      <w:color w:val="365F91"/>
      <w:sz w:val="28"/>
      <w:szCs w:val="28"/>
    </w:rPr>
  </w:style>
  <w:style w:type="paragraph" w:styleId="Title">
    <w:name w:val="Title"/>
    <w:basedOn w:val="Normal"/>
    <w:next w:val="Normal"/>
    <w:link w:val="TitleChar"/>
    <w:uiPriority w:val="10"/>
    <w:qFormat/>
    <w:rsid w:val="008160F8"/>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eastAsia="ja-JP"/>
    </w:rPr>
  </w:style>
  <w:style w:type="character" w:customStyle="1" w:styleId="TitleChar">
    <w:name w:val="Title Char"/>
    <w:basedOn w:val="DefaultParagraphFont"/>
    <w:link w:val="Title"/>
    <w:uiPriority w:val="10"/>
    <w:rsid w:val="008160F8"/>
    <w:rPr>
      <w:rFonts w:ascii="Cambria" w:eastAsia="Times New Roman" w:hAnsi="Cambria" w:cs="Times New Roman"/>
      <w:color w:val="17365D"/>
      <w:spacing w:val="5"/>
      <w:kern w:val="28"/>
      <w:sz w:val="52"/>
      <w:szCs w:val="52"/>
      <w:lang w:eastAsia="ja-JP"/>
    </w:rPr>
  </w:style>
  <w:style w:type="paragraph" w:styleId="Caption">
    <w:name w:val="caption"/>
    <w:basedOn w:val="Normal"/>
    <w:next w:val="Normal"/>
    <w:uiPriority w:val="35"/>
    <w:unhideWhenUsed/>
    <w:qFormat/>
    <w:rsid w:val="00075E0D"/>
    <w:pPr>
      <w:spacing w:line="240" w:lineRule="auto"/>
    </w:pPr>
    <w:rPr>
      <w:b/>
      <w:bCs/>
      <w:color w:val="4F81BD"/>
      <w:sz w:val="18"/>
      <w:szCs w:val="18"/>
    </w:rPr>
  </w:style>
  <w:style w:type="paragraph" w:styleId="NormalWeb">
    <w:name w:val="Normal (Web)"/>
    <w:basedOn w:val="Normal"/>
    <w:uiPriority w:val="99"/>
    <w:unhideWhenUsed/>
    <w:rsid w:val="00BD33B0"/>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BD33B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33B0"/>
    <w:rPr>
      <w:rFonts w:ascii="Tahoma" w:eastAsia="Calibri" w:hAnsi="Tahoma" w:cs="Tahoma"/>
      <w:sz w:val="16"/>
      <w:szCs w:val="16"/>
    </w:rPr>
  </w:style>
  <w:style w:type="paragraph" w:styleId="ListParagraph">
    <w:name w:val="List Paragraph"/>
    <w:basedOn w:val="Normal"/>
    <w:uiPriority w:val="34"/>
    <w:qFormat/>
    <w:rsid w:val="006D2A54"/>
    <w:pPr>
      <w:ind w:left="720"/>
      <w:contextualSpacing/>
    </w:pPr>
  </w:style>
  <w:style w:type="character" w:customStyle="1" w:styleId="Heading2Char">
    <w:name w:val="Heading 2 Char"/>
    <w:basedOn w:val="DefaultParagraphFont"/>
    <w:link w:val="Heading2"/>
    <w:uiPriority w:val="9"/>
    <w:rsid w:val="009038C3"/>
    <w:rPr>
      <w:rFonts w:asciiTheme="majorHAnsi" w:eastAsiaTheme="majorEastAsia" w:hAnsiTheme="majorHAnsi" w:cstheme="majorBidi"/>
      <w:b/>
      <w:bCs/>
      <w:color w:val="4F81BD" w:themeColor="accent1"/>
      <w:sz w:val="26"/>
      <w:szCs w:val="26"/>
    </w:rPr>
  </w:style>
  <w:style w:type="table" w:styleId="MediumGrid1-Accent1">
    <w:name w:val="Medium Grid 1 Accent 1"/>
    <w:basedOn w:val="TableNormal"/>
    <w:uiPriority w:val="67"/>
    <w:rsid w:val="00BD1258"/>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2-Accent5">
    <w:name w:val="Medium Grid 2 Accent 5"/>
    <w:basedOn w:val="TableNormal"/>
    <w:uiPriority w:val="68"/>
    <w:rsid w:val="00BD1258"/>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LightGrid-Accent11">
    <w:name w:val="Light Grid - Accent 11"/>
    <w:basedOn w:val="TableNormal"/>
    <w:uiPriority w:val="62"/>
    <w:rsid w:val="00BD1258"/>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apple-converted-space">
    <w:name w:val="apple-converted-space"/>
    <w:basedOn w:val="DefaultParagraphFont"/>
    <w:rsid w:val="008E5851"/>
  </w:style>
  <w:style w:type="character" w:styleId="Hyperlink">
    <w:name w:val="Hyperlink"/>
    <w:basedOn w:val="DefaultParagraphFont"/>
    <w:uiPriority w:val="99"/>
    <w:unhideWhenUsed/>
    <w:rsid w:val="008E5851"/>
    <w:rPr>
      <w:color w:val="0000FF" w:themeColor="hyperlink"/>
      <w:u w:val="single"/>
    </w:rPr>
  </w:style>
  <w:style w:type="paragraph" w:customStyle="1" w:styleId="contentmain">
    <w:name w:val="content_main"/>
    <w:basedOn w:val="Normal"/>
    <w:rsid w:val="00FB6D70"/>
    <w:pPr>
      <w:spacing w:before="100" w:beforeAutospacing="1" w:after="100" w:afterAutospacing="1" w:line="240" w:lineRule="auto"/>
    </w:pPr>
    <w:rPr>
      <w:rFonts w:ascii="Arial" w:eastAsia="Times New Roman" w:hAnsi="Arial"/>
      <w:sz w:val="18"/>
      <w:szCs w:val="18"/>
    </w:rPr>
  </w:style>
  <w:style w:type="table" w:styleId="TableGrid">
    <w:name w:val="Table Grid"/>
    <w:basedOn w:val="TableNormal"/>
    <w:uiPriority w:val="59"/>
    <w:rsid w:val="008307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213D03"/>
    <w:pPr>
      <w:bidi/>
      <w:spacing w:after="0" w:line="240" w:lineRule="auto"/>
    </w:pPr>
    <w:rPr>
      <w:rFonts w:ascii="Calibri" w:eastAsia="Calibri" w:hAnsi="Calibri" w:cs="Arial"/>
    </w:rPr>
  </w:style>
  <w:style w:type="table" w:styleId="MediumList2-Accent1">
    <w:name w:val="Medium List 2 Accent 1"/>
    <w:basedOn w:val="TableNormal"/>
    <w:uiPriority w:val="66"/>
    <w:rsid w:val="005468ED"/>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styleId="Header">
    <w:name w:val="header"/>
    <w:basedOn w:val="Normal"/>
    <w:link w:val="HeaderChar"/>
    <w:uiPriority w:val="99"/>
    <w:unhideWhenUsed/>
    <w:rsid w:val="00B109EC"/>
    <w:pPr>
      <w:tabs>
        <w:tab w:val="center" w:pos="4153"/>
        <w:tab w:val="right" w:pos="8306"/>
      </w:tabs>
      <w:spacing w:after="0" w:line="240" w:lineRule="auto"/>
    </w:pPr>
  </w:style>
  <w:style w:type="character" w:customStyle="1" w:styleId="HeaderChar">
    <w:name w:val="Header Char"/>
    <w:basedOn w:val="DefaultParagraphFont"/>
    <w:link w:val="Header"/>
    <w:uiPriority w:val="99"/>
    <w:rsid w:val="00B109EC"/>
    <w:rPr>
      <w:rFonts w:ascii="Calibri" w:eastAsia="Calibri" w:hAnsi="Calibri" w:cs="Arial"/>
    </w:rPr>
  </w:style>
  <w:style w:type="paragraph" w:styleId="Footer">
    <w:name w:val="footer"/>
    <w:basedOn w:val="Normal"/>
    <w:link w:val="FooterChar"/>
    <w:uiPriority w:val="99"/>
    <w:unhideWhenUsed/>
    <w:rsid w:val="00B109EC"/>
    <w:pPr>
      <w:tabs>
        <w:tab w:val="center" w:pos="4153"/>
        <w:tab w:val="right" w:pos="8306"/>
      </w:tabs>
      <w:spacing w:after="0" w:line="240" w:lineRule="auto"/>
    </w:pPr>
  </w:style>
  <w:style w:type="character" w:customStyle="1" w:styleId="FooterChar">
    <w:name w:val="Footer Char"/>
    <w:basedOn w:val="DefaultParagraphFont"/>
    <w:link w:val="Footer"/>
    <w:uiPriority w:val="99"/>
    <w:rsid w:val="00B109EC"/>
    <w:rPr>
      <w:rFonts w:ascii="Calibri" w:eastAsia="Calibri" w:hAnsi="Calibri" w:cs="Arial"/>
    </w:rPr>
  </w:style>
  <w:style w:type="paragraph" w:styleId="TOC1">
    <w:name w:val="toc 1"/>
    <w:basedOn w:val="Normal"/>
    <w:next w:val="Normal"/>
    <w:autoRedefine/>
    <w:uiPriority w:val="39"/>
    <w:unhideWhenUsed/>
    <w:qFormat/>
    <w:rsid w:val="001F658D"/>
    <w:pPr>
      <w:tabs>
        <w:tab w:val="right" w:leader="dot" w:pos="9350"/>
      </w:tabs>
      <w:spacing w:after="100"/>
    </w:pPr>
    <w:rPr>
      <w:rFonts w:asciiTheme="majorBidi" w:hAnsiTheme="majorBidi" w:cstheme="majorBidi"/>
      <w:noProof/>
      <w:sz w:val="24"/>
      <w:szCs w:val="24"/>
      <w:lang w:eastAsia="ja-JP"/>
    </w:rPr>
  </w:style>
  <w:style w:type="paragraph" w:styleId="TOC2">
    <w:name w:val="toc 2"/>
    <w:basedOn w:val="Normal"/>
    <w:next w:val="Normal"/>
    <w:autoRedefine/>
    <w:uiPriority w:val="39"/>
    <w:unhideWhenUsed/>
    <w:qFormat/>
    <w:rsid w:val="00DC0AE7"/>
    <w:pPr>
      <w:tabs>
        <w:tab w:val="right" w:leader="dot" w:pos="9350"/>
      </w:tabs>
      <w:spacing w:after="100"/>
      <w:ind w:left="220"/>
      <w:jc w:val="both"/>
    </w:pPr>
    <w:rPr>
      <w:rFonts w:asciiTheme="majorBidi" w:hAnsiTheme="majorBidi" w:cstheme="majorBidi"/>
      <w:noProof/>
      <w:sz w:val="24"/>
      <w:szCs w:val="24"/>
      <w:lang w:eastAsia="ja-JP"/>
    </w:rPr>
  </w:style>
  <w:style w:type="paragraph" w:styleId="TableofFigures">
    <w:name w:val="table of figures"/>
    <w:basedOn w:val="Normal"/>
    <w:next w:val="Normal"/>
    <w:uiPriority w:val="99"/>
    <w:unhideWhenUsed/>
    <w:rsid w:val="00BB5385"/>
    <w:pPr>
      <w:spacing w:after="0"/>
    </w:pPr>
  </w:style>
  <w:style w:type="paragraph" w:customStyle="1" w:styleId="Default">
    <w:name w:val="Default"/>
    <w:rsid w:val="00302FB0"/>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952637969">
      <w:bodyDiv w:val="1"/>
      <w:marLeft w:val="0"/>
      <w:marRight w:val="0"/>
      <w:marTop w:val="0"/>
      <w:marBottom w:val="0"/>
      <w:divBdr>
        <w:top w:val="none" w:sz="0" w:space="0" w:color="auto"/>
        <w:left w:val="none" w:sz="0" w:space="0" w:color="auto"/>
        <w:bottom w:val="none" w:sz="0" w:space="0" w:color="auto"/>
        <w:right w:val="none" w:sz="0" w:space="0" w:color="auto"/>
      </w:divBdr>
    </w:div>
    <w:div w:id="1964650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en.wikipedia.org/wiki/Corona_discharge" TargetMode="External"/><Relationship Id="rId26" Type="http://schemas.openxmlformats.org/officeDocument/2006/relationships/image" Target="media/image13.jpeg"/><Relationship Id="rId39" Type="http://schemas.openxmlformats.org/officeDocument/2006/relationships/image" Target="media/image26.jpeg"/><Relationship Id="rId21" Type="http://schemas.openxmlformats.org/officeDocument/2006/relationships/hyperlink" Target="http://en.wikipedia.org/wiki/High_voltage_cable" TargetMode="External"/><Relationship Id="rId34" Type="http://schemas.openxmlformats.org/officeDocument/2006/relationships/image" Target="media/image21.jpe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image" Target="media/image37.jpeg"/><Relationship Id="rId55" Type="http://schemas.openxmlformats.org/officeDocument/2006/relationships/hyperlink" Target="http://re.jrc.ec.europa.eu/pvgis/apps4/pvest.php?map" TargetMode="External"/><Relationship Id="rId63" Type="http://schemas.openxmlformats.org/officeDocument/2006/relationships/image" Target="media/image49.jpeg"/><Relationship Id="rId68" Type="http://schemas.openxmlformats.org/officeDocument/2006/relationships/image" Target="media/image54.jpeg"/><Relationship Id="rId76" Type="http://schemas.openxmlformats.org/officeDocument/2006/relationships/image" Target="media/image62.jpeg"/><Relationship Id="rId84" Type="http://schemas.openxmlformats.org/officeDocument/2006/relationships/image" Target="media/image70.png"/><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jpeg"/><Relationship Id="rId2" Type="http://schemas.openxmlformats.org/officeDocument/2006/relationships/numbering" Target="numbering.xml"/><Relationship Id="rId16" Type="http://schemas.openxmlformats.org/officeDocument/2006/relationships/hyperlink" Target="http://en.wikipedia.org/wiki/Skin_effect" TargetMode="External"/><Relationship Id="rId29" Type="http://schemas.openxmlformats.org/officeDocument/2006/relationships/image" Target="media/image16.jpeg"/><Relationship Id="rId11" Type="http://schemas.openxmlformats.org/officeDocument/2006/relationships/oleObject" Target="embeddings/oleObject1.bin"/><Relationship Id="rId24" Type="http://schemas.openxmlformats.org/officeDocument/2006/relationships/image" Target="media/image11.jpeg"/><Relationship Id="rId32" Type="http://schemas.openxmlformats.org/officeDocument/2006/relationships/image" Target="media/image19.jpeg"/><Relationship Id="rId37" Type="http://schemas.openxmlformats.org/officeDocument/2006/relationships/image" Target="media/image24.jpe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image" Target="media/image40.jpeg"/><Relationship Id="rId58" Type="http://schemas.openxmlformats.org/officeDocument/2006/relationships/image" Target="media/image44.png"/><Relationship Id="rId66" Type="http://schemas.openxmlformats.org/officeDocument/2006/relationships/image" Target="media/image52.jpeg"/><Relationship Id="rId74" Type="http://schemas.openxmlformats.org/officeDocument/2006/relationships/image" Target="media/image60.jpeg"/><Relationship Id="rId79" Type="http://schemas.openxmlformats.org/officeDocument/2006/relationships/image" Target="media/image65.jpeg"/><Relationship Id="rId87"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image" Target="media/image47.png"/><Relationship Id="rId82" Type="http://schemas.openxmlformats.org/officeDocument/2006/relationships/image" Target="media/image68.pn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9.jpeg"/><Relationship Id="rId27" Type="http://schemas.openxmlformats.org/officeDocument/2006/relationships/image" Target="media/image14.emf"/><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2.jpeg"/><Relationship Id="rId64" Type="http://schemas.openxmlformats.org/officeDocument/2006/relationships/image" Target="media/image50.jpeg"/><Relationship Id="rId69" Type="http://schemas.openxmlformats.org/officeDocument/2006/relationships/image" Target="media/image55.jpeg"/><Relationship Id="rId77" Type="http://schemas.openxmlformats.org/officeDocument/2006/relationships/image" Target="media/image63.jpeg"/><Relationship Id="rId8" Type="http://schemas.openxmlformats.org/officeDocument/2006/relationships/image" Target="media/image1.jpeg"/><Relationship Id="rId51" Type="http://schemas.openxmlformats.org/officeDocument/2006/relationships/image" Target="media/image38.jpeg"/><Relationship Id="rId72" Type="http://schemas.openxmlformats.org/officeDocument/2006/relationships/image" Target="media/image58.jpeg"/><Relationship Id="rId80" Type="http://schemas.openxmlformats.org/officeDocument/2006/relationships/image" Target="media/image66.jpeg"/><Relationship Id="rId85" Type="http://schemas.openxmlformats.org/officeDocument/2006/relationships/image" Target="media/image71.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en.wikipedia.org/wiki/Bundle_conductor" TargetMode="External"/><Relationship Id="rId25" Type="http://schemas.openxmlformats.org/officeDocument/2006/relationships/image" Target="media/image12.jpe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image" Target="media/image45.png"/><Relationship Id="rId67" Type="http://schemas.openxmlformats.org/officeDocument/2006/relationships/image" Target="media/image53.jpeg"/><Relationship Id="rId20" Type="http://schemas.openxmlformats.org/officeDocument/2006/relationships/image" Target="media/image8.jpeg"/><Relationship Id="rId41" Type="http://schemas.openxmlformats.org/officeDocument/2006/relationships/image" Target="media/image28.jpeg"/><Relationship Id="rId54" Type="http://schemas.openxmlformats.org/officeDocument/2006/relationships/image" Target="media/image41.jpeg"/><Relationship Id="rId62" Type="http://schemas.openxmlformats.org/officeDocument/2006/relationships/image" Target="media/image48.png"/><Relationship Id="rId70" Type="http://schemas.openxmlformats.org/officeDocument/2006/relationships/image" Target="media/image56.jpeg"/><Relationship Id="rId75" Type="http://schemas.openxmlformats.org/officeDocument/2006/relationships/image" Target="media/image61.jpeg"/><Relationship Id="rId83" Type="http://schemas.openxmlformats.org/officeDocument/2006/relationships/image" Target="media/image69.png"/><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Current-carrying_capacity" TargetMode="External"/><Relationship Id="rId23" Type="http://schemas.openxmlformats.org/officeDocument/2006/relationships/image" Target="media/image10.jpeg"/><Relationship Id="rId28" Type="http://schemas.openxmlformats.org/officeDocument/2006/relationships/image" Target="media/image15.png"/><Relationship Id="rId36" Type="http://schemas.openxmlformats.org/officeDocument/2006/relationships/image" Target="media/image23.jpeg"/><Relationship Id="rId49" Type="http://schemas.openxmlformats.org/officeDocument/2006/relationships/image" Target="media/image36.jpeg"/><Relationship Id="rId57" Type="http://schemas.openxmlformats.org/officeDocument/2006/relationships/image" Target="media/image43.png"/><Relationship Id="rId10" Type="http://schemas.openxmlformats.org/officeDocument/2006/relationships/image" Target="media/image3.png"/><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jpeg"/><Relationship Id="rId60" Type="http://schemas.openxmlformats.org/officeDocument/2006/relationships/image" Target="media/image46.jpeg"/><Relationship Id="rId65" Type="http://schemas.openxmlformats.org/officeDocument/2006/relationships/image" Target="media/image51.jpeg"/><Relationship Id="rId73" Type="http://schemas.openxmlformats.org/officeDocument/2006/relationships/image" Target="media/image59.jpeg"/><Relationship Id="rId78" Type="http://schemas.openxmlformats.org/officeDocument/2006/relationships/image" Target="media/image64.jpeg"/><Relationship Id="rId81" Type="http://schemas.openxmlformats.org/officeDocument/2006/relationships/image" Target="media/image67.jpeg"/><Relationship Id="rId86" Type="http://schemas.openxmlformats.org/officeDocument/2006/relationships/hyperlink" Target="http://re.jrc.ec.europa.eu/pvgis/apps4/pvest.php?map"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2.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1AAEE6-1954-4770-AC71-4B9BE5F5C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107</Pages>
  <Words>17065</Words>
  <Characters>97272</Characters>
  <Application>Microsoft Office Word</Application>
  <DocSecurity>0</DocSecurity>
  <Lines>810</Lines>
  <Paragraphs>228</Paragraphs>
  <ScaleCrop>false</ScaleCrop>
  <HeadingPairs>
    <vt:vector size="2" baseType="variant">
      <vt:variant>
        <vt:lpstr>Title</vt:lpstr>
      </vt:variant>
      <vt:variant>
        <vt:i4>1</vt:i4>
      </vt:variant>
    </vt:vector>
  </HeadingPairs>
  <TitlesOfParts>
    <vt:vector size="1" baseType="lpstr">
      <vt:lpstr/>
    </vt:vector>
  </TitlesOfParts>
  <Company>EGYPTSYSTEM</Company>
  <LinksUpToDate>false</LinksUpToDate>
  <CharactersWithSpaces>114109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Hany Mohamed Ibrahim</dc:creator>
  <cp:lastModifiedBy>Hany Mohamed Ibrahim</cp:lastModifiedBy>
  <cp:revision>53</cp:revision>
  <dcterms:created xsi:type="dcterms:W3CDTF">2014-04-25T10:59:00Z</dcterms:created>
  <dcterms:modified xsi:type="dcterms:W3CDTF">2014-04-29T14:09:00Z</dcterms:modified>
</cp:coreProperties>
</file>