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984EA59" w14:textId="77777777" w:rsidR="00C16AF8" w:rsidRDefault="00C16AF8" w:rsidP="00C16AF8">
      <w:pPr>
        <w:spacing w:line="360" w:lineRule="auto"/>
        <w:jc w:val="center"/>
        <w:rPr>
          <w:rtl/>
        </w:rPr>
      </w:pPr>
    </w:p>
    <w:p w14:paraId="27C41D26" w14:textId="77777777" w:rsidR="00E40A1D" w:rsidRPr="00E40A1D" w:rsidRDefault="00E40A1D" w:rsidP="00E40A1D">
      <w:pPr>
        <w:spacing w:line="360" w:lineRule="auto"/>
        <w:jc w:val="center"/>
      </w:pPr>
      <w:r w:rsidRPr="00E40A1D">
        <w:t>An-</w:t>
      </w:r>
      <w:proofErr w:type="spellStart"/>
      <w:r w:rsidRPr="00E40A1D">
        <w:t>Najah</w:t>
      </w:r>
      <w:proofErr w:type="spellEnd"/>
      <w:r w:rsidRPr="00E40A1D">
        <w:t xml:space="preserve"> National University</w:t>
      </w:r>
    </w:p>
    <w:p w14:paraId="299F0908" w14:textId="77777777" w:rsidR="00E40A1D" w:rsidRPr="00E40A1D" w:rsidRDefault="00E40A1D" w:rsidP="00E40A1D">
      <w:pPr>
        <w:spacing w:line="360" w:lineRule="auto"/>
        <w:jc w:val="center"/>
      </w:pPr>
      <w:r w:rsidRPr="00E40A1D">
        <w:t>Management information system</w:t>
      </w:r>
    </w:p>
    <w:p w14:paraId="552A43A8" w14:textId="77777777" w:rsidR="00E40A1D" w:rsidRPr="00E40A1D" w:rsidRDefault="00E40A1D" w:rsidP="00E40A1D">
      <w:pPr>
        <w:spacing w:line="360" w:lineRule="auto"/>
        <w:jc w:val="center"/>
      </w:pPr>
    </w:p>
    <w:p w14:paraId="5172765F" w14:textId="15B47CE2" w:rsidR="00E40A1D" w:rsidRPr="00E40A1D" w:rsidRDefault="00E40A1D" w:rsidP="00E40A1D">
      <w:pPr>
        <w:spacing w:line="360" w:lineRule="auto"/>
        <w:jc w:val="center"/>
      </w:pPr>
      <w:r w:rsidRPr="00E40A1D">
        <w:t>Graduation project</w:t>
      </w:r>
      <w:r>
        <w:t xml:space="preserve"> </w:t>
      </w:r>
      <w:r w:rsidRPr="00E40A1D">
        <w:t>10676490</w:t>
      </w:r>
    </w:p>
    <w:p w14:paraId="2F33FB65" w14:textId="77777777" w:rsidR="00E40A1D" w:rsidRPr="00E40A1D" w:rsidRDefault="00E40A1D" w:rsidP="00E40A1D">
      <w:pPr>
        <w:spacing w:line="360" w:lineRule="auto"/>
        <w:jc w:val="center"/>
      </w:pPr>
      <w:r w:rsidRPr="00E40A1D">
        <w:br/>
      </w:r>
    </w:p>
    <w:p w14:paraId="78402635" w14:textId="77777777" w:rsidR="00E40A1D" w:rsidRPr="00E40A1D" w:rsidRDefault="00E40A1D" w:rsidP="00E40A1D">
      <w:pPr>
        <w:spacing w:line="360" w:lineRule="auto"/>
        <w:jc w:val="center"/>
      </w:pPr>
      <w:r w:rsidRPr="00E40A1D">
        <w:t xml:space="preserve">Supervised by : </w:t>
      </w:r>
      <w:proofErr w:type="spellStart"/>
      <w:r w:rsidRPr="00E40A1D">
        <w:t>Dr</w:t>
      </w:r>
      <w:proofErr w:type="spellEnd"/>
      <w:r w:rsidRPr="00E40A1D">
        <w:t xml:space="preserve"> Ahmad </w:t>
      </w:r>
      <w:proofErr w:type="spellStart"/>
      <w:r w:rsidRPr="00E40A1D">
        <w:t>shraideh</w:t>
      </w:r>
      <w:proofErr w:type="spellEnd"/>
    </w:p>
    <w:p w14:paraId="5006BB42" w14:textId="77777777" w:rsidR="00E40A1D" w:rsidRPr="00E40A1D" w:rsidRDefault="00E40A1D" w:rsidP="00E40A1D">
      <w:pPr>
        <w:spacing w:line="360" w:lineRule="auto"/>
        <w:jc w:val="center"/>
      </w:pPr>
    </w:p>
    <w:p w14:paraId="2D4AC47F" w14:textId="77777777" w:rsidR="00E40A1D" w:rsidRPr="00E40A1D" w:rsidRDefault="00E40A1D" w:rsidP="00E40A1D">
      <w:pPr>
        <w:spacing w:line="360" w:lineRule="auto"/>
        <w:jc w:val="center"/>
      </w:pPr>
      <w:r w:rsidRPr="00E40A1D">
        <w:t>Student Names:</w:t>
      </w:r>
    </w:p>
    <w:p w14:paraId="2860F6BB" w14:textId="77777777" w:rsidR="00E40A1D" w:rsidRPr="00E40A1D" w:rsidRDefault="00E40A1D" w:rsidP="00E40A1D">
      <w:pPr>
        <w:spacing w:line="360" w:lineRule="auto"/>
        <w:jc w:val="center"/>
      </w:pPr>
      <w:proofErr w:type="spellStart"/>
      <w:r w:rsidRPr="00E40A1D">
        <w:t>Aman</w:t>
      </w:r>
      <w:proofErr w:type="spellEnd"/>
      <w:r w:rsidRPr="00E40A1D">
        <w:t xml:space="preserve"> </w:t>
      </w:r>
      <w:proofErr w:type="spellStart"/>
      <w:r w:rsidRPr="00E40A1D">
        <w:t>Hout</w:t>
      </w:r>
      <w:proofErr w:type="spellEnd"/>
    </w:p>
    <w:p w14:paraId="2AE63F6C" w14:textId="77777777" w:rsidR="00E40A1D" w:rsidRPr="00E40A1D" w:rsidRDefault="00E40A1D" w:rsidP="00E40A1D">
      <w:pPr>
        <w:spacing w:line="360" w:lineRule="auto"/>
        <w:jc w:val="center"/>
      </w:pPr>
      <w:r w:rsidRPr="00E40A1D">
        <w:t>11717491</w:t>
      </w:r>
    </w:p>
    <w:p w14:paraId="5E1BE3C1" w14:textId="77777777" w:rsidR="00E40A1D" w:rsidRPr="00E40A1D" w:rsidRDefault="00E40A1D" w:rsidP="00E40A1D">
      <w:pPr>
        <w:spacing w:line="360" w:lineRule="auto"/>
        <w:jc w:val="center"/>
      </w:pPr>
      <w:proofErr w:type="spellStart"/>
      <w:r w:rsidRPr="00E40A1D">
        <w:t>Owais</w:t>
      </w:r>
      <w:proofErr w:type="spellEnd"/>
      <w:r w:rsidRPr="00E40A1D">
        <w:t xml:space="preserve"> </w:t>
      </w:r>
      <w:proofErr w:type="spellStart"/>
      <w:r w:rsidRPr="00E40A1D">
        <w:t>Slaibi</w:t>
      </w:r>
      <w:proofErr w:type="spellEnd"/>
    </w:p>
    <w:p w14:paraId="6EFD54ED" w14:textId="77777777" w:rsidR="00E40A1D" w:rsidRPr="00E40A1D" w:rsidRDefault="00E40A1D" w:rsidP="00E40A1D">
      <w:pPr>
        <w:spacing w:line="360" w:lineRule="auto"/>
        <w:jc w:val="center"/>
      </w:pPr>
      <w:r w:rsidRPr="00E40A1D">
        <w:t>11611832</w:t>
      </w:r>
    </w:p>
    <w:p w14:paraId="07B004EF" w14:textId="77777777" w:rsidR="00E40A1D" w:rsidRPr="00E40A1D" w:rsidRDefault="00E40A1D" w:rsidP="00E40A1D">
      <w:pPr>
        <w:spacing w:line="360" w:lineRule="auto"/>
        <w:jc w:val="center"/>
      </w:pPr>
      <w:proofErr w:type="spellStart"/>
      <w:r w:rsidRPr="00E40A1D">
        <w:t>Nour</w:t>
      </w:r>
      <w:proofErr w:type="spellEnd"/>
      <w:r w:rsidRPr="00E40A1D">
        <w:t xml:space="preserve"> </w:t>
      </w:r>
      <w:proofErr w:type="spellStart"/>
      <w:r w:rsidRPr="00E40A1D">
        <w:t>Khouri</w:t>
      </w:r>
      <w:proofErr w:type="spellEnd"/>
    </w:p>
    <w:p w14:paraId="06B9E99E" w14:textId="77777777" w:rsidR="00E40A1D" w:rsidRPr="00E40A1D" w:rsidRDefault="00E40A1D" w:rsidP="00E40A1D">
      <w:pPr>
        <w:spacing w:line="360" w:lineRule="auto"/>
        <w:jc w:val="center"/>
      </w:pPr>
      <w:r w:rsidRPr="00E40A1D">
        <w:t>11716037</w:t>
      </w:r>
    </w:p>
    <w:p w14:paraId="25440CFF" w14:textId="77777777" w:rsidR="00E40A1D" w:rsidRPr="00E40A1D" w:rsidRDefault="00E40A1D" w:rsidP="00E40A1D">
      <w:pPr>
        <w:spacing w:line="360" w:lineRule="auto"/>
        <w:jc w:val="center"/>
      </w:pPr>
      <w:proofErr w:type="spellStart"/>
      <w:r w:rsidRPr="00E40A1D">
        <w:t>Rahaf</w:t>
      </w:r>
      <w:proofErr w:type="spellEnd"/>
      <w:r w:rsidRPr="00E40A1D">
        <w:t xml:space="preserve"> </w:t>
      </w:r>
      <w:proofErr w:type="spellStart"/>
      <w:r w:rsidRPr="00E40A1D">
        <w:t>Banna</w:t>
      </w:r>
      <w:proofErr w:type="spellEnd"/>
    </w:p>
    <w:p w14:paraId="2B1F3D90" w14:textId="3EB347C3" w:rsidR="00C16AF8" w:rsidRDefault="00E40A1D" w:rsidP="00E40A1D">
      <w:pPr>
        <w:spacing w:line="360" w:lineRule="auto"/>
        <w:jc w:val="center"/>
        <w:rPr>
          <w:rtl/>
        </w:rPr>
      </w:pPr>
      <w:r w:rsidRPr="00E40A1D">
        <w:t>11715336</w:t>
      </w:r>
    </w:p>
    <w:p w14:paraId="68897FFF" w14:textId="77777777" w:rsidR="00C16AF8" w:rsidRDefault="00C16AF8" w:rsidP="00C16AF8">
      <w:pPr>
        <w:spacing w:line="360" w:lineRule="auto"/>
        <w:jc w:val="center"/>
        <w:rPr>
          <w:rtl/>
        </w:rPr>
      </w:pPr>
    </w:p>
    <w:p w14:paraId="7E004CCC" w14:textId="77777777" w:rsidR="00C16AF8" w:rsidRDefault="00C16AF8" w:rsidP="00C16AF8">
      <w:pPr>
        <w:spacing w:line="360" w:lineRule="auto"/>
        <w:jc w:val="center"/>
        <w:rPr>
          <w:rtl/>
        </w:rPr>
      </w:pPr>
    </w:p>
    <w:p w14:paraId="6C8F3547" w14:textId="77777777" w:rsidR="00C16AF8" w:rsidRDefault="00C16AF8" w:rsidP="00C16AF8">
      <w:pPr>
        <w:spacing w:line="360" w:lineRule="auto"/>
        <w:jc w:val="center"/>
      </w:pPr>
    </w:p>
    <w:p w14:paraId="4827A1A0" w14:textId="77777777" w:rsidR="00E40A1D" w:rsidRDefault="00E40A1D" w:rsidP="00C16AF8">
      <w:pPr>
        <w:spacing w:line="360" w:lineRule="auto"/>
        <w:jc w:val="center"/>
      </w:pPr>
    </w:p>
    <w:p w14:paraId="33704174" w14:textId="77777777" w:rsidR="00E40A1D" w:rsidRDefault="00E40A1D" w:rsidP="00C16AF8">
      <w:pPr>
        <w:spacing w:line="360" w:lineRule="auto"/>
        <w:jc w:val="center"/>
      </w:pPr>
    </w:p>
    <w:p w14:paraId="748BE02B" w14:textId="77777777" w:rsidR="00E40A1D" w:rsidRDefault="00E40A1D" w:rsidP="00C16AF8">
      <w:pPr>
        <w:spacing w:line="360" w:lineRule="auto"/>
        <w:jc w:val="center"/>
      </w:pPr>
    </w:p>
    <w:p w14:paraId="3523DA71" w14:textId="77777777" w:rsidR="00E40A1D" w:rsidRDefault="00E40A1D" w:rsidP="00C16AF8">
      <w:pPr>
        <w:spacing w:line="360" w:lineRule="auto"/>
        <w:jc w:val="center"/>
      </w:pPr>
    </w:p>
    <w:p w14:paraId="3B7FEE9A" w14:textId="77777777" w:rsidR="00E40A1D" w:rsidRDefault="00E40A1D" w:rsidP="00C16AF8">
      <w:pPr>
        <w:spacing w:line="360" w:lineRule="auto"/>
        <w:jc w:val="center"/>
      </w:pPr>
    </w:p>
    <w:p w14:paraId="35F163B6" w14:textId="77777777" w:rsidR="00E40A1D" w:rsidRDefault="00E40A1D" w:rsidP="00C16AF8">
      <w:pPr>
        <w:spacing w:line="360" w:lineRule="auto"/>
        <w:jc w:val="center"/>
      </w:pPr>
    </w:p>
    <w:p w14:paraId="088B07D3" w14:textId="77777777" w:rsidR="00E40A1D" w:rsidRDefault="00E40A1D" w:rsidP="00C16AF8">
      <w:pPr>
        <w:spacing w:line="360" w:lineRule="auto"/>
        <w:jc w:val="center"/>
      </w:pPr>
    </w:p>
    <w:p w14:paraId="58B7E0CC" w14:textId="77777777" w:rsidR="00E40A1D" w:rsidRDefault="00E40A1D" w:rsidP="00C16AF8">
      <w:pPr>
        <w:spacing w:line="360" w:lineRule="auto"/>
        <w:jc w:val="center"/>
      </w:pPr>
    </w:p>
    <w:p w14:paraId="2137E653" w14:textId="77777777" w:rsidR="00E40A1D" w:rsidRDefault="00E40A1D" w:rsidP="00C16AF8">
      <w:pPr>
        <w:spacing w:line="360" w:lineRule="auto"/>
        <w:jc w:val="center"/>
      </w:pPr>
    </w:p>
    <w:p w14:paraId="788BCD6C" w14:textId="77777777" w:rsidR="00E40A1D" w:rsidRDefault="00E40A1D" w:rsidP="00C16AF8">
      <w:pPr>
        <w:spacing w:line="360" w:lineRule="auto"/>
        <w:jc w:val="center"/>
      </w:pPr>
    </w:p>
    <w:p w14:paraId="2654AF2F" w14:textId="77777777" w:rsidR="00E40A1D" w:rsidRDefault="00E40A1D" w:rsidP="00C16AF8">
      <w:pPr>
        <w:spacing w:line="360" w:lineRule="auto"/>
        <w:jc w:val="center"/>
        <w:rPr>
          <w:rtl/>
        </w:rPr>
      </w:pPr>
    </w:p>
    <w:p w14:paraId="00000001" w14:textId="2CAC920B" w:rsidR="00E80C32" w:rsidRPr="00D94BA3" w:rsidRDefault="00B65D8A" w:rsidP="00C16AF8">
      <w:pPr>
        <w:spacing w:line="360" w:lineRule="auto"/>
        <w:jc w:val="center"/>
        <w:rPr>
          <w:lang w:val="en-US"/>
        </w:rPr>
      </w:pPr>
      <w:r>
        <w:lastRenderedPageBreak/>
        <w:t>Digital Only Insurance Company.</w:t>
      </w:r>
      <w:r w:rsidR="00D94BA3">
        <w:rPr>
          <w:rFonts w:hint="cs"/>
          <w:rtl/>
        </w:rPr>
        <w:t>"</w:t>
      </w:r>
      <w:proofErr w:type="spellStart"/>
      <w:r w:rsidR="00D94BA3">
        <w:rPr>
          <w:lang w:val="en-US"/>
        </w:rPr>
        <w:t>PalSurance</w:t>
      </w:r>
      <w:proofErr w:type="spellEnd"/>
      <w:r w:rsidR="00D94BA3">
        <w:rPr>
          <w:lang w:val="en-US"/>
        </w:rPr>
        <w:t>”</w:t>
      </w:r>
    </w:p>
    <w:p w14:paraId="00000006" w14:textId="77777777" w:rsidR="00E80C32" w:rsidRDefault="00E80C32" w:rsidP="00C16AF8">
      <w:pPr>
        <w:spacing w:line="360" w:lineRule="auto"/>
        <w:jc w:val="center"/>
      </w:pPr>
    </w:p>
    <w:p w14:paraId="00000007" w14:textId="77777777" w:rsidR="00E80C32" w:rsidRDefault="00B65D8A" w:rsidP="00C16AF8">
      <w:pPr>
        <w:spacing w:line="360" w:lineRule="auto"/>
        <w:jc w:val="center"/>
        <w:rPr>
          <w:b/>
        </w:rPr>
      </w:pPr>
      <w:r>
        <w:rPr>
          <w:b/>
        </w:rPr>
        <w:t xml:space="preserve">Post Discussion Report </w:t>
      </w:r>
    </w:p>
    <w:p w14:paraId="00000008" w14:textId="77777777" w:rsidR="00E80C32" w:rsidRDefault="00E80C32" w:rsidP="00C16AF8">
      <w:pPr>
        <w:spacing w:line="360" w:lineRule="auto"/>
      </w:pPr>
    </w:p>
    <w:p w14:paraId="00000009" w14:textId="77777777" w:rsidR="00E80C32" w:rsidRDefault="00B65D8A" w:rsidP="00C16AF8">
      <w:pPr>
        <w:spacing w:line="360" w:lineRule="auto"/>
      </w:pPr>
      <w:r>
        <w:t xml:space="preserve">After rounds of brainstorming the team decided to build a fully digitized insurance company. The goal of  such a decision is to take advantage of a global pandemic, re-engineer the bureaucratic business process of getting insurance, and adapt to the international shape of organizations. </w:t>
      </w:r>
    </w:p>
    <w:p w14:paraId="0000000A" w14:textId="77777777" w:rsidR="00E80C32" w:rsidRDefault="00E80C32" w:rsidP="00C16AF8">
      <w:pPr>
        <w:spacing w:line="360" w:lineRule="auto"/>
      </w:pPr>
    </w:p>
    <w:p w14:paraId="0000000B" w14:textId="77777777" w:rsidR="00E80C32" w:rsidRDefault="00B65D8A" w:rsidP="00C16AF8">
      <w:pPr>
        <w:spacing w:line="360" w:lineRule="auto"/>
      </w:pPr>
      <w:r>
        <w:t xml:space="preserve">The project consists of two  main </w:t>
      </w:r>
      <w:proofErr w:type="spellStart"/>
      <w:r>
        <w:t>aspects.Firstly</w:t>
      </w:r>
      <w:proofErr w:type="spellEnd"/>
      <w:r>
        <w:t xml:space="preserve">, the technical aspect that is based on the web and clouding services. We built a fully functioning website that allows the customer to get their insurance in 20 minutes maximum including reading the required information to get the proper plan. Also, customers are able to make their claims digitally but they are required to provide official papers to support their claims. In addition, a database is used  and manipulated inside the business process to track customer activity for several functions  including detecting any fraud or false claims. Various tools were used and multiple trials were pulled to build the technical aspect that includes: </w:t>
      </w:r>
      <w:proofErr w:type="spellStart"/>
      <w:r>
        <w:t>Wix</w:t>
      </w:r>
      <w:proofErr w:type="spellEnd"/>
      <w:r>
        <w:t>, Visual Studio Code, PHP MY admin, and in case of actual implementation the host of the technical server of the organization will be in a local Data Center verified internationally tier 3.</w:t>
      </w:r>
    </w:p>
    <w:p w14:paraId="0000000C" w14:textId="77777777" w:rsidR="00E80C32" w:rsidRDefault="00E80C32" w:rsidP="00C16AF8">
      <w:pPr>
        <w:spacing w:line="360" w:lineRule="auto"/>
      </w:pPr>
    </w:p>
    <w:p w14:paraId="0000000D" w14:textId="77777777" w:rsidR="00E80C32" w:rsidRDefault="00B65D8A" w:rsidP="00C16AF8">
      <w:pPr>
        <w:spacing w:line="360" w:lineRule="auto"/>
      </w:pPr>
      <w:r>
        <w:t xml:space="preserve">Secondly, the business aspect. The business plan was created and implemented after several visits to local insurance companies to understand the current business process  and feel the industry in Palestine. SWOT analyses were made by the team to position the company in the domestic and international market. Also, we created a marketing plan to deliver the value proposition to our target audience. It included analysis of the buying journey at </w:t>
      </w:r>
      <w:proofErr w:type="spellStart"/>
      <w:r>
        <w:t>it’s</w:t>
      </w:r>
      <w:proofErr w:type="spellEnd"/>
      <w:r>
        <w:t xml:space="preserve"> 3 levels, buying persona, action plan, realistic objectives and key performance indicators to assess action made on the ground. </w:t>
      </w:r>
    </w:p>
    <w:p w14:paraId="0000000E" w14:textId="77777777" w:rsidR="00E80C32" w:rsidRDefault="00E80C32" w:rsidP="00C16AF8">
      <w:pPr>
        <w:spacing w:line="360" w:lineRule="auto"/>
      </w:pPr>
    </w:p>
    <w:p w14:paraId="0000000F" w14:textId="77777777" w:rsidR="00E80C32" w:rsidRDefault="00B65D8A" w:rsidP="00C16AF8">
      <w:pPr>
        <w:spacing w:line="360" w:lineRule="auto"/>
      </w:pPr>
      <w:r>
        <w:t xml:space="preserve">After proposing the idea to the evaluation committee that included the head of the department Dr. Ahmad Shraideh, supervisors and professors of the department: Dr. Maher Arafat, Dr. Maher Abu Baker, Dr. </w:t>
      </w:r>
      <w:proofErr w:type="spellStart"/>
      <w:r>
        <w:t>Najwan</w:t>
      </w:r>
      <w:proofErr w:type="spellEnd"/>
      <w:r>
        <w:t xml:space="preserve"> </w:t>
      </w:r>
      <w:proofErr w:type="spellStart"/>
      <w:r>
        <w:t>Dalq</w:t>
      </w:r>
      <w:proofErr w:type="spellEnd"/>
      <w:r>
        <w:t xml:space="preserve">, and Dr. Mohammed </w:t>
      </w:r>
      <w:proofErr w:type="spellStart"/>
      <w:r>
        <w:t>Dwikat</w:t>
      </w:r>
      <w:proofErr w:type="spellEnd"/>
      <w:r>
        <w:t xml:space="preserve">. They were fond of the project and made the following suggestions. Firstly, an AI system should be added to our business process and database to detect official documents and signatures received from different parts </w:t>
      </w:r>
      <w:r>
        <w:lastRenderedPageBreak/>
        <w:t>of the world. Secondly, they advised to take advantage of the resources saved  on human resources to have competitive prices and services. Thirdly, in case of launching the project, founders should get informed about insurance related details such as: re-insuring their company to take fewer risks, having negotiable insurance plans, and calculating the prices depending on the risk for each client.</w:t>
      </w:r>
    </w:p>
    <w:p w14:paraId="00000010" w14:textId="77777777" w:rsidR="00E80C32" w:rsidRDefault="00B65D8A" w:rsidP="00C16AF8">
      <w:pPr>
        <w:spacing w:line="360" w:lineRule="auto"/>
      </w:pPr>
      <w:r>
        <w:t xml:space="preserve">  </w:t>
      </w:r>
    </w:p>
    <w:p w14:paraId="00000011" w14:textId="77777777" w:rsidR="00E80C32" w:rsidRDefault="00E80C32" w:rsidP="00C16AF8">
      <w:pPr>
        <w:spacing w:line="360" w:lineRule="auto"/>
      </w:pPr>
    </w:p>
    <w:p w14:paraId="00000012" w14:textId="77777777" w:rsidR="00E80C32" w:rsidRDefault="00B65D8A" w:rsidP="00C16AF8">
      <w:pPr>
        <w:spacing w:line="360" w:lineRule="auto"/>
      </w:pPr>
      <w:r>
        <w:t xml:space="preserve"> </w:t>
      </w:r>
    </w:p>
    <w:p w14:paraId="042D41A6" w14:textId="4386360E" w:rsidR="004A6E5C" w:rsidRPr="00C16AF8" w:rsidRDefault="004A6E5C" w:rsidP="00C16AF8">
      <w:pPr>
        <w:bidi/>
        <w:spacing w:line="360" w:lineRule="auto"/>
        <w:rPr>
          <w:b/>
          <w:bCs/>
          <w:sz w:val="28"/>
          <w:szCs w:val="28"/>
          <w:rtl/>
          <w:lang w:bidi="ar-JO"/>
        </w:rPr>
      </w:pPr>
      <w:r w:rsidRPr="00C16AF8">
        <w:rPr>
          <w:b/>
          <w:bCs/>
          <w:sz w:val="28"/>
          <w:szCs w:val="28"/>
          <w:rtl/>
          <w:lang w:bidi="ar-JO"/>
        </w:rPr>
        <w:t>ملخص عن المشروع</w:t>
      </w:r>
      <w:r w:rsidRPr="00C16AF8">
        <w:rPr>
          <w:rFonts w:hint="cs"/>
          <w:b/>
          <w:bCs/>
          <w:sz w:val="28"/>
          <w:szCs w:val="28"/>
          <w:rtl/>
          <w:lang w:bidi="ar-JO"/>
        </w:rPr>
        <w:t>:</w:t>
      </w:r>
    </w:p>
    <w:p w14:paraId="02C9753C" w14:textId="04E09F78" w:rsidR="00DB2279" w:rsidRPr="00DB2279" w:rsidRDefault="00DB2279" w:rsidP="00DB2279">
      <w:pPr>
        <w:bidi/>
        <w:spacing w:line="360" w:lineRule="auto"/>
        <w:rPr>
          <w:sz w:val="24"/>
          <w:szCs w:val="24"/>
        </w:rPr>
      </w:pPr>
      <w:r w:rsidRPr="00DB2279">
        <w:rPr>
          <w:sz w:val="24"/>
          <w:szCs w:val="24"/>
          <w:rtl/>
        </w:rPr>
        <w:t xml:space="preserve">قام فريق العمل بالعمل على فكرة  مشروع التخرج و التي كانت بناء شركة رقمية بالكامل , هدفها الاساسي هو استغلال الجانب الايجابي من جائحة كورونا التي حلت بالعالم </w:t>
      </w:r>
      <w:r w:rsidRPr="00DB2279">
        <w:rPr>
          <w:rFonts w:hint="cs"/>
          <w:sz w:val="24"/>
          <w:szCs w:val="24"/>
          <w:rtl/>
        </w:rPr>
        <w:t>بأكمله</w:t>
      </w:r>
      <w:r w:rsidRPr="00DB2279">
        <w:rPr>
          <w:sz w:val="24"/>
          <w:szCs w:val="24"/>
          <w:rtl/>
        </w:rPr>
        <w:t xml:space="preserve">  والاستفادة منها , على ان  يتم تحويل العملية  و هندستها البيروقراطية التجارية  للحصول على التامين  ، لتتكيف مع المنظمات الدولية .</w:t>
      </w:r>
    </w:p>
    <w:p w14:paraId="05A32B62" w14:textId="77777777" w:rsidR="00DB2279" w:rsidRPr="00DB2279" w:rsidRDefault="00DB2279" w:rsidP="00DB2279">
      <w:pPr>
        <w:bidi/>
        <w:spacing w:line="360" w:lineRule="auto"/>
        <w:rPr>
          <w:sz w:val="24"/>
          <w:szCs w:val="24"/>
        </w:rPr>
      </w:pPr>
      <w:r w:rsidRPr="00DB2279">
        <w:rPr>
          <w:sz w:val="24"/>
          <w:szCs w:val="24"/>
          <w:rtl/>
        </w:rPr>
        <w:t>للمشروع جانبين رئيسين :</w:t>
      </w:r>
      <w:r w:rsidRPr="00DB2279">
        <w:rPr>
          <w:b/>
          <w:bCs/>
          <w:sz w:val="24"/>
          <w:szCs w:val="24"/>
          <w:rtl/>
        </w:rPr>
        <w:t>اولا</w:t>
      </w:r>
      <w:r w:rsidRPr="00DB2279">
        <w:rPr>
          <w:sz w:val="24"/>
          <w:szCs w:val="24"/>
          <w:rtl/>
        </w:rPr>
        <w:t xml:space="preserve"> من ناحية الجانب التقني الذي يعتمد على خدمات الويب والتعتيم. لقد أنشأنا موقعًا إلكترونيًا يعمل بكامل طاقته ، حيث يسمح للعميل بالحصول على تأمينه في 20 دقيقة كحد أقصى بما في ذلك قراءة المعلومات المطلوبة للحصول على الخطة المناسبة لتأمينه. أيضًا ، يمكن للعملاء تقديم مطالباتهم رقميًا ولكن يجب  عليهم تقديم أوراق رسمية لدعم مطالباتهم و تعويضهم . بالإضافة إلى ذلك ، يتم استخدام قاعدة البيانات حيث تم بناؤها لتكون مواكبة لعملية الشراء و تتبع نشاط العميل لعدة وظائف بما في ذلك الكشف عن أي احتيال أو ادعاءات كاذبة. تم استخدام أدوات مختلفة والعديد من التجارب لبناء الجانب الفني الذي يشمل: (</w:t>
      </w:r>
      <w:proofErr w:type="spellStart"/>
      <w:r w:rsidRPr="00DB2279">
        <w:rPr>
          <w:sz w:val="24"/>
          <w:szCs w:val="24"/>
        </w:rPr>
        <w:t>Wix</w:t>
      </w:r>
      <w:proofErr w:type="spellEnd"/>
      <w:r w:rsidRPr="00DB2279">
        <w:rPr>
          <w:sz w:val="24"/>
          <w:szCs w:val="24"/>
        </w:rPr>
        <w:t xml:space="preserve"> </w:t>
      </w:r>
      <w:r w:rsidRPr="00DB2279">
        <w:rPr>
          <w:sz w:val="24"/>
          <w:szCs w:val="24"/>
          <w:rtl/>
        </w:rPr>
        <w:t xml:space="preserve">، </w:t>
      </w:r>
      <w:r w:rsidRPr="00DB2279">
        <w:rPr>
          <w:sz w:val="24"/>
          <w:szCs w:val="24"/>
        </w:rPr>
        <w:t xml:space="preserve">Visual Studio Code </w:t>
      </w:r>
      <w:r w:rsidRPr="00DB2279">
        <w:rPr>
          <w:sz w:val="24"/>
          <w:szCs w:val="24"/>
          <w:rtl/>
        </w:rPr>
        <w:t xml:space="preserve">، </w:t>
      </w:r>
      <w:r w:rsidRPr="00DB2279">
        <w:rPr>
          <w:sz w:val="24"/>
          <w:szCs w:val="24"/>
        </w:rPr>
        <w:t>PHP MY admin</w:t>
      </w:r>
      <w:r w:rsidRPr="00DB2279">
        <w:rPr>
          <w:sz w:val="24"/>
          <w:szCs w:val="24"/>
          <w:rtl/>
        </w:rPr>
        <w:t xml:space="preserve"> )، وفي حالة التنفيذ الفعلي ، سيكون مضيف الخادم الفني للمؤسسة في مركز بيانات محلي تم التحقق منه و مصنف في المستوى الدولي الثالث .</w:t>
      </w:r>
    </w:p>
    <w:p w14:paraId="5FC40500" w14:textId="77777777" w:rsidR="00DB2279" w:rsidRPr="00DB2279" w:rsidRDefault="00DB2279" w:rsidP="00DB2279">
      <w:pPr>
        <w:bidi/>
        <w:spacing w:line="360" w:lineRule="auto"/>
        <w:rPr>
          <w:sz w:val="24"/>
          <w:szCs w:val="24"/>
        </w:rPr>
      </w:pPr>
      <w:r w:rsidRPr="00DB2279">
        <w:rPr>
          <w:b/>
          <w:bCs/>
          <w:sz w:val="24"/>
          <w:szCs w:val="24"/>
          <w:rtl/>
        </w:rPr>
        <w:t>ثانيا</w:t>
      </w:r>
      <w:r w:rsidRPr="00DB2279">
        <w:rPr>
          <w:sz w:val="24"/>
          <w:szCs w:val="24"/>
          <w:rtl/>
        </w:rPr>
        <w:t>,  بالنسبة للجانب الاداري و التجاري قمنا بوضع خطة عمل و كانت بالبداية تشمل عدة زيارات لشركات التامين المحلية لفهم عملية التامين التقليدية و الدخول في عملية اسواق التامين و كيفية اجراء العملية من البداية حتى النهاية . و من ثم قمنا بالتحليل لمعرفة نقاط القوة و الضعف و التهديدات و الفرص في الشركات المحلية و العالمية . بعد ذلك تم انشاء خطة تسويقية  للوصول الى الجمهور و الفئة المستهدفة، كانت عبارة عن تحليل لعملية  شراء الزبون على مستوياتها الثلاث من حيث الوعي , تدقيق النظر في الخطة و التفكير , و من ثم اتخاذ القرار. و عملية شراء الزبون بان يكون زبون معتمد و له كامل الولاء اتجاه الشركة  و الخدمات المقدمة له , وخطة العمل والأهداف الواقعية ومؤشرات الأداء الرئيسية لتقييم الإجراءات المتخذة على أرض الواقع.</w:t>
      </w:r>
    </w:p>
    <w:p w14:paraId="7E00BCE2" w14:textId="77777777" w:rsidR="00DB2279" w:rsidRPr="00DB2279" w:rsidRDefault="00DB2279" w:rsidP="00DB2279">
      <w:pPr>
        <w:bidi/>
        <w:spacing w:line="360" w:lineRule="auto"/>
        <w:rPr>
          <w:sz w:val="24"/>
          <w:szCs w:val="24"/>
        </w:rPr>
      </w:pPr>
      <w:bookmarkStart w:id="0" w:name="_GoBack"/>
      <w:r w:rsidRPr="00DB2279">
        <w:rPr>
          <w:b/>
          <w:bCs/>
          <w:sz w:val="24"/>
          <w:szCs w:val="24"/>
          <w:rtl/>
        </w:rPr>
        <w:lastRenderedPageBreak/>
        <w:t>اخيرا</w:t>
      </w:r>
      <w:bookmarkEnd w:id="0"/>
      <w:r w:rsidRPr="00DB2279">
        <w:rPr>
          <w:sz w:val="24"/>
          <w:szCs w:val="24"/>
          <w:rtl/>
        </w:rPr>
        <w:t>, بعد ما تم عرض الفكرة و مناقشتها على لجنة التقييم التي على ترأسها رئيس القسم الدكتور احمد شريدة و مشرفي و استاذة القسم :د. ماهر عرفات ، د. ماهر أبو بكر ، د. نجوان دلق ، د. محمد دويكات. لقد كانوا داعمين و مشجعين  للمشروع  لتنفيذه على ارض الواقع وقدموا الاقتراحات التالية.</w:t>
      </w:r>
    </w:p>
    <w:p w14:paraId="7D5B3098" w14:textId="77777777" w:rsidR="00DB2279" w:rsidRPr="00DB2279" w:rsidRDefault="00DB2279" w:rsidP="00DB2279">
      <w:pPr>
        <w:bidi/>
        <w:spacing w:line="360" w:lineRule="auto"/>
        <w:rPr>
          <w:sz w:val="24"/>
          <w:szCs w:val="24"/>
        </w:rPr>
      </w:pPr>
      <w:r w:rsidRPr="00DB2279">
        <w:rPr>
          <w:sz w:val="24"/>
          <w:szCs w:val="24"/>
          <w:rtl/>
        </w:rPr>
        <w:t xml:space="preserve"> أولاً ، يجب إضافة نظام ذكاء اصطناعي إلى العملية وقاعدة البيانات للكشف عن الوثائق والتوقيعات الرسمية الواردة من مختلف أنحاء العالم. </w:t>
      </w:r>
    </w:p>
    <w:p w14:paraId="2E643939" w14:textId="77777777" w:rsidR="00DB2279" w:rsidRPr="00DB2279" w:rsidRDefault="00DB2279" w:rsidP="00DB2279">
      <w:pPr>
        <w:bidi/>
        <w:spacing w:line="360" w:lineRule="auto"/>
        <w:rPr>
          <w:sz w:val="24"/>
          <w:szCs w:val="24"/>
        </w:rPr>
      </w:pPr>
      <w:r w:rsidRPr="00DB2279">
        <w:rPr>
          <w:sz w:val="24"/>
          <w:szCs w:val="24"/>
          <w:rtl/>
        </w:rPr>
        <w:t xml:space="preserve">ثانياً ، نصحوا بالاستفادة من الموارد التي يتم من خلالها التوفير على الموارد البشرية للحصول على أسعار وخدمات تنافسية. </w:t>
      </w:r>
    </w:p>
    <w:p w14:paraId="00000014" w14:textId="55F3F8E0" w:rsidR="00E80C32" w:rsidRDefault="00DB2279" w:rsidP="00DB2279">
      <w:pPr>
        <w:bidi/>
        <w:spacing w:line="360" w:lineRule="auto"/>
      </w:pPr>
      <w:r w:rsidRPr="00DB2279">
        <w:rPr>
          <w:sz w:val="24"/>
          <w:szCs w:val="24"/>
          <w:rtl/>
        </w:rPr>
        <w:t>ثالثًا ، في حالة إطلاق المشروع ، يجب إعلام المؤسسين بالتفاصيل المتعلقة بالتأمين مثل: إعادة التأمين على شركتهم لتحمل مخاطر أقل ، وجود خطط تأمين قابلة للتفاوض ، وحساب الأسعار اعتمادًا على المخاطر لكل عميل</w:t>
      </w:r>
      <w:r>
        <w:rPr>
          <w:rtl/>
        </w:rPr>
        <w:t>.</w:t>
      </w:r>
    </w:p>
    <w:sectPr w:rsidR="00E80C32" w:rsidSect="00C16AF8">
      <w:headerReference w:type="default" r:id="rId7"/>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F88E359" w14:textId="77777777" w:rsidR="000B1C92" w:rsidRDefault="000B1C92" w:rsidP="00C16AF8">
      <w:pPr>
        <w:spacing w:line="240" w:lineRule="auto"/>
      </w:pPr>
      <w:r>
        <w:separator/>
      </w:r>
    </w:p>
  </w:endnote>
  <w:endnote w:type="continuationSeparator" w:id="0">
    <w:p w14:paraId="6DD23822" w14:textId="77777777" w:rsidR="000B1C92" w:rsidRDefault="000B1C92" w:rsidP="00C16AF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D2CE7E" w14:textId="77777777" w:rsidR="000B1C92" w:rsidRDefault="000B1C92" w:rsidP="00C16AF8">
      <w:pPr>
        <w:spacing w:line="240" w:lineRule="auto"/>
      </w:pPr>
      <w:r>
        <w:separator/>
      </w:r>
    </w:p>
  </w:footnote>
  <w:footnote w:type="continuationSeparator" w:id="0">
    <w:p w14:paraId="2F912B03" w14:textId="77777777" w:rsidR="000B1C92" w:rsidRDefault="000B1C92" w:rsidP="00C16AF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6"/>
      <w:gridCol w:w="3486"/>
      <w:gridCol w:w="2882"/>
    </w:tblGrid>
    <w:tr w:rsidR="00C16AF8" w14:paraId="2D802E49" w14:textId="77777777" w:rsidTr="00E40A1D">
      <w:trPr>
        <w:trHeight w:val="414"/>
      </w:trPr>
      <w:tc>
        <w:tcPr>
          <w:tcW w:w="2276" w:type="dxa"/>
        </w:tcPr>
        <w:p w14:paraId="01AF862F" w14:textId="28917861" w:rsidR="00C16AF8" w:rsidRDefault="00C16AF8" w:rsidP="00E40A1D">
          <w:pPr>
            <w:pStyle w:val="a6"/>
            <w:bidi/>
            <w:spacing w:line="276" w:lineRule="auto"/>
            <w:rPr>
              <w:rtl/>
            </w:rPr>
          </w:pPr>
          <w:r>
            <w:rPr>
              <w:rFonts w:hint="cs"/>
              <w:noProof/>
              <w:rtl/>
              <w:lang w:val="en-US"/>
            </w:rPr>
            <w:drawing>
              <wp:anchor distT="0" distB="0" distL="114300" distR="114300" simplePos="0" relativeHeight="251659264" behindDoc="0" locked="0" layoutInCell="1" allowOverlap="1" wp14:anchorId="73CD9875" wp14:editId="19C080C4">
                <wp:simplePos x="6000750" y="466725"/>
                <wp:positionH relativeFrom="margin">
                  <wp:align>right</wp:align>
                </wp:positionH>
                <wp:positionV relativeFrom="margin">
                  <wp:align>top</wp:align>
                </wp:positionV>
                <wp:extent cx="847725" cy="847725"/>
                <wp:effectExtent l="0" t="0" r="9525" b="9525"/>
                <wp:wrapSquare wrapText="bothSides"/>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شعار_الجامعة.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47725" cy="847725"/>
                        </a:xfrm>
                        <a:prstGeom prst="rect">
                          <a:avLst/>
                        </a:prstGeom>
                      </pic:spPr>
                    </pic:pic>
                  </a:graphicData>
                </a:graphic>
              </wp:anchor>
            </w:drawing>
          </w:r>
        </w:p>
      </w:tc>
      <w:tc>
        <w:tcPr>
          <w:tcW w:w="3486" w:type="dxa"/>
        </w:tcPr>
        <w:p w14:paraId="45BB6954" w14:textId="651BEE78" w:rsidR="00C16AF8" w:rsidRPr="00C16AF8" w:rsidRDefault="00C16AF8" w:rsidP="00E40A1D">
          <w:pPr>
            <w:pStyle w:val="a6"/>
            <w:spacing w:line="276" w:lineRule="auto"/>
            <w:jc w:val="center"/>
            <w:rPr>
              <w:rtl/>
            </w:rPr>
          </w:pPr>
        </w:p>
      </w:tc>
      <w:tc>
        <w:tcPr>
          <w:tcW w:w="2882" w:type="dxa"/>
        </w:tcPr>
        <w:p w14:paraId="41C49475" w14:textId="5BE0CF68" w:rsidR="00C16AF8" w:rsidRPr="00C16AF8" w:rsidRDefault="00C16AF8" w:rsidP="00E40A1D">
          <w:pPr>
            <w:pStyle w:val="a6"/>
            <w:bidi/>
            <w:spacing w:line="276" w:lineRule="auto"/>
            <w:rPr>
              <w:lang w:val="en-US"/>
            </w:rPr>
          </w:pPr>
          <w:r>
            <w:rPr>
              <w:noProof/>
              <w:lang w:val="en-US"/>
            </w:rPr>
            <w:drawing>
              <wp:anchor distT="0" distB="0" distL="114300" distR="114300" simplePos="0" relativeHeight="251658240" behindDoc="0" locked="0" layoutInCell="1" allowOverlap="1" wp14:anchorId="2D26E468" wp14:editId="61859AAD">
                <wp:simplePos x="2124075" y="466725"/>
                <wp:positionH relativeFrom="margin">
                  <wp:align>left</wp:align>
                </wp:positionH>
                <wp:positionV relativeFrom="margin">
                  <wp:align>top</wp:align>
                </wp:positionV>
                <wp:extent cx="848995" cy="847725"/>
                <wp:effectExtent l="0" t="0" r="8255" b="0"/>
                <wp:wrapSquare wrapText="bothSides"/>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88020757_153819183425781_5779951326716408192_n.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49320" cy="847725"/>
                        </a:xfrm>
                        <a:prstGeom prst="rect">
                          <a:avLst/>
                        </a:prstGeom>
                      </pic:spPr>
                    </pic:pic>
                  </a:graphicData>
                </a:graphic>
                <wp14:sizeRelH relativeFrom="margin">
                  <wp14:pctWidth>0</wp14:pctWidth>
                </wp14:sizeRelH>
                <wp14:sizeRelV relativeFrom="margin">
                  <wp14:pctHeight>0</wp14:pctHeight>
                </wp14:sizeRelV>
              </wp:anchor>
            </w:drawing>
          </w:r>
        </w:p>
      </w:tc>
    </w:tr>
  </w:tbl>
  <w:p w14:paraId="20628157" w14:textId="5D6024BE" w:rsidR="00C16AF8" w:rsidRPr="00C16AF8" w:rsidRDefault="00C16AF8" w:rsidP="00E40A1D">
    <w:pPr>
      <w:pStyle w:val="a6"/>
      <w:bidi/>
      <w:spacing w:line="276" w:lineRule="auto"/>
    </w:pPr>
    <w:r>
      <w:rPr>
        <w:rFonts w:hint="cs"/>
        <w:rtl/>
      </w:rP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
  <w:rsids>
    <w:rsidRoot w:val="00E80C32"/>
    <w:rsid w:val="000B1C92"/>
    <w:rsid w:val="004A6E5C"/>
    <w:rsid w:val="00B65D8A"/>
    <w:rsid w:val="00C16AF8"/>
    <w:rsid w:val="00D94BA3"/>
    <w:rsid w:val="00DB2279"/>
    <w:rsid w:val="00E40A1D"/>
    <w:rsid w:val="00E80C3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paragraph" w:styleId="a5">
    <w:name w:val="Balloon Text"/>
    <w:basedOn w:val="a"/>
    <w:link w:val="Char"/>
    <w:uiPriority w:val="99"/>
    <w:semiHidden/>
    <w:unhideWhenUsed/>
    <w:rsid w:val="00C16AF8"/>
    <w:pPr>
      <w:spacing w:line="240" w:lineRule="auto"/>
    </w:pPr>
    <w:rPr>
      <w:rFonts w:ascii="Tahoma" w:hAnsi="Tahoma" w:cs="Tahoma"/>
      <w:sz w:val="16"/>
      <w:szCs w:val="16"/>
    </w:rPr>
  </w:style>
  <w:style w:type="character" w:customStyle="1" w:styleId="Char">
    <w:name w:val="نص في بالون Char"/>
    <w:basedOn w:val="a0"/>
    <w:link w:val="a5"/>
    <w:uiPriority w:val="99"/>
    <w:semiHidden/>
    <w:rsid w:val="00C16AF8"/>
    <w:rPr>
      <w:rFonts w:ascii="Tahoma" w:hAnsi="Tahoma" w:cs="Tahoma"/>
      <w:sz w:val="16"/>
      <w:szCs w:val="16"/>
    </w:rPr>
  </w:style>
  <w:style w:type="paragraph" w:styleId="a6">
    <w:name w:val="header"/>
    <w:basedOn w:val="a"/>
    <w:link w:val="Char0"/>
    <w:uiPriority w:val="99"/>
    <w:unhideWhenUsed/>
    <w:rsid w:val="00C16AF8"/>
    <w:pPr>
      <w:tabs>
        <w:tab w:val="center" w:pos="4320"/>
        <w:tab w:val="right" w:pos="8640"/>
      </w:tabs>
      <w:spacing w:line="240" w:lineRule="auto"/>
    </w:pPr>
  </w:style>
  <w:style w:type="character" w:customStyle="1" w:styleId="Char0">
    <w:name w:val="رأس الصفحة Char"/>
    <w:basedOn w:val="a0"/>
    <w:link w:val="a6"/>
    <w:uiPriority w:val="99"/>
    <w:rsid w:val="00C16AF8"/>
  </w:style>
  <w:style w:type="paragraph" w:styleId="a7">
    <w:name w:val="footer"/>
    <w:basedOn w:val="a"/>
    <w:link w:val="Char1"/>
    <w:uiPriority w:val="99"/>
    <w:unhideWhenUsed/>
    <w:rsid w:val="00C16AF8"/>
    <w:pPr>
      <w:tabs>
        <w:tab w:val="center" w:pos="4320"/>
        <w:tab w:val="right" w:pos="8640"/>
      </w:tabs>
      <w:spacing w:line="240" w:lineRule="auto"/>
    </w:pPr>
  </w:style>
  <w:style w:type="character" w:customStyle="1" w:styleId="Char1">
    <w:name w:val="تذييل الصفحة Char"/>
    <w:basedOn w:val="a0"/>
    <w:link w:val="a7"/>
    <w:uiPriority w:val="99"/>
    <w:rsid w:val="00C16AF8"/>
  </w:style>
  <w:style w:type="table" w:styleId="a8">
    <w:name w:val="Table Grid"/>
    <w:basedOn w:val="a1"/>
    <w:uiPriority w:val="59"/>
    <w:rsid w:val="00C16AF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paragraph" w:styleId="a5">
    <w:name w:val="Balloon Text"/>
    <w:basedOn w:val="a"/>
    <w:link w:val="Char"/>
    <w:uiPriority w:val="99"/>
    <w:semiHidden/>
    <w:unhideWhenUsed/>
    <w:rsid w:val="00C16AF8"/>
    <w:pPr>
      <w:spacing w:line="240" w:lineRule="auto"/>
    </w:pPr>
    <w:rPr>
      <w:rFonts w:ascii="Tahoma" w:hAnsi="Tahoma" w:cs="Tahoma"/>
      <w:sz w:val="16"/>
      <w:szCs w:val="16"/>
    </w:rPr>
  </w:style>
  <w:style w:type="character" w:customStyle="1" w:styleId="Char">
    <w:name w:val="نص في بالون Char"/>
    <w:basedOn w:val="a0"/>
    <w:link w:val="a5"/>
    <w:uiPriority w:val="99"/>
    <w:semiHidden/>
    <w:rsid w:val="00C16AF8"/>
    <w:rPr>
      <w:rFonts w:ascii="Tahoma" w:hAnsi="Tahoma" w:cs="Tahoma"/>
      <w:sz w:val="16"/>
      <w:szCs w:val="16"/>
    </w:rPr>
  </w:style>
  <w:style w:type="paragraph" w:styleId="a6">
    <w:name w:val="header"/>
    <w:basedOn w:val="a"/>
    <w:link w:val="Char0"/>
    <w:uiPriority w:val="99"/>
    <w:unhideWhenUsed/>
    <w:rsid w:val="00C16AF8"/>
    <w:pPr>
      <w:tabs>
        <w:tab w:val="center" w:pos="4320"/>
        <w:tab w:val="right" w:pos="8640"/>
      </w:tabs>
      <w:spacing w:line="240" w:lineRule="auto"/>
    </w:pPr>
  </w:style>
  <w:style w:type="character" w:customStyle="1" w:styleId="Char0">
    <w:name w:val="رأس الصفحة Char"/>
    <w:basedOn w:val="a0"/>
    <w:link w:val="a6"/>
    <w:uiPriority w:val="99"/>
    <w:rsid w:val="00C16AF8"/>
  </w:style>
  <w:style w:type="paragraph" w:styleId="a7">
    <w:name w:val="footer"/>
    <w:basedOn w:val="a"/>
    <w:link w:val="Char1"/>
    <w:uiPriority w:val="99"/>
    <w:unhideWhenUsed/>
    <w:rsid w:val="00C16AF8"/>
    <w:pPr>
      <w:tabs>
        <w:tab w:val="center" w:pos="4320"/>
        <w:tab w:val="right" w:pos="8640"/>
      </w:tabs>
      <w:spacing w:line="240" w:lineRule="auto"/>
    </w:pPr>
  </w:style>
  <w:style w:type="character" w:customStyle="1" w:styleId="Char1">
    <w:name w:val="تذييل الصفحة Char"/>
    <w:basedOn w:val="a0"/>
    <w:link w:val="a7"/>
    <w:uiPriority w:val="99"/>
    <w:rsid w:val="00C16AF8"/>
  </w:style>
  <w:style w:type="table" w:styleId="a8">
    <w:name w:val="Table Grid"/>
    <w:basedOn w:val="a1"/>
    <w:uiPriority w:val="59"/>
    <w:rsid w:val="00C16AF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374089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4</Pages>
  <Words>815</Words>
  <Characters>4647</Characters>
  <Application>Microsoft Office Word</Application>
  <DocSecurity>0</DocSecurity>
  <Lines>38</Lines>
  <Paragraphs>10</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5452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Buraq</dc:creator>
  <cp:lastModifiedBy>Windows User</cp:lastModifiedBy>
  <cp:revision>3</cp:revision>
  <dcterms:created xsi:type="dcterms:W3CDTF">2021-05-24T21:15:00Z</dcterms:created>
  <dcterms:modified xsi:type="dcterms:W3CDTF">2021-05-28T10:08:00Z</dcterms:modified>
</cp:coreProperties>
</file>