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left="-720" w:right="-990" w:firstLine="0"/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Bdr>
          <w:bottom w:color="000000" w:space="1" w:sz="6" w:val="single"/>
        </w:pBdr>
        <w:ind w:right="-990"/>
        <w:jc w:val="center"/>
        <w:rPr>
          <w:b w:val="1"/>
          <w:sz w:val="40"/>
          <w:szCs w:val="40"/>
        </w:rPr>
      </w:pPr>
      <w:r w:rsidDel="00000000" w:rsidR="00000000" w:rsidRPr="00000000">
        <w:rPr>
          <w:b w:val="1"/>
          <w:sz w:val="40"/>
          <w:szCs w:val="40"/>
          <w:rtl w:val="0"/>
        </w:rPr>
        <w:t xml:space="preserve">An-Najah National University</w:t>
      </w:r>
    </w:p>
    <w:p w:rsidR="00000000" w:rsidDel="00000000" w:rsidP="00000000" w:rsidRDefault="00000000" w:rsidRPr="00000000" w14:paraId="00000003">
      <w:pPr>
        <w:ind w:right="-99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ind w:right="-990"/>
        <w:jc w:val="center"/>
        <w:rPr>
          <w:sz w:val="36"/>
          <w:szCs w:val="36"/>
        </w:rPr>
      </w:pPr>
      <w:r w:rsidDel="00000000" w:rsidR="00000000" w:rsidRPr="00000000">
        <w:rPr>
          <w:sz w:val="32"/>
          <w:szCs w:val="32"/>
        </w:rPr>
        <w:drawing>
          <wp:anchor allowOverlap="1" behindDoc="1" distB="0" distT="0" distL="0" distR="0" hidden="0" layoutInCell="1" locked="0" relativeHeight="0" simplePos="0">
            <wp:simplePos x="0" y="0"/>
            <wp:positionH relativeFrom="margin">
              <wp:posOffset>485111</wp:posOffset>
            </wp:positionH>
            <wp:positionV relativeFrom="margin">
              <wp:posOffset>1291705</wp:posOffset>
            </wp:positionV>
            <wp:extent cx="4533323" cy="4866409"/>
            <wp:effectExtent b="0" l="0" r="0" t="0"/>
            <wp:wrapNone/>
            <wp:docPr descr="Untitled" id="11" name="image1.png"/>
            <a:graphic>
              <a:graphicData uri="http://schemas.openxmlformats.org/drawingml/2006/picture">
                <pic:pic>
                  <pic:nvPicPr>
                    <pic:cNvPr descr="Untitled"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533323" cy="4866409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sz w:val="36"/>
          <w:szCs w:val="36"/>
          <w:rtl w:val="0"/>
        </w:rPr>
        <w:t xml:space="preserve">Faculty of Engineering &amp; Information Technology</w:t>
      </w:r>
    </w:p>
    <w:p w:rsidR="00000000" w:rsidDel="00000000" w:rsidP="00000000" w:rsidRDefault="00000000" w:rsidRPr="00000000" w14:paraId="00000005">
      <w:pPr>
        <w:ind w:right="-990"/>
        <w:jc w:val="center"/>
        <w:rPr>
          <w:sz w:val="36"/>
          <w:szCs w:val="36"/>
        </w:rPr>
      </w:pPr>
      <w:r w:rsidDel="00000000" w:rsidR="00000000" w:rsidRPr="00000000">
        <w:rPr>
          <w:sz w:val="36"/>
          <w:szCs w:val="36"/>
          <w:rtl w:val="0"/>
        </w:rPr>
        <w:t xml:space="preserve">Computer Engineering Departmentg</w:t>
      </w:r>
    </w:p>
    <w:p w:rsidR="00000000" w:rsidDel="00000000" w:rsidP="00000000" w:rsidRDefault="00000000" w:rsidRPr="00000000" w14:paraId="00000006">
      <w:pPr>
        <w:ind w:right="-990"/>
        <w:jc w:val="center"/>
        <w:rPr>
          <w:sz w:val="36"/>
          <w:szCs w:val="36"/>
        </w:rPr>
      </w:pPr>
      <w:r w:rsidDel="00000000" w:rsidR="00000000" w:rsidRPr="00000000">
        <w:rPr>
          <w:sz w:val="36"/>
          <w:szCs w:val="36"/>
          <w:rtl w:val="0"/>
        </w:rPr>
        <w:t xml:space="preserve">2024-2025</w:t>
      </w:r>
    </w:p>
    <w:p w:rsidR="00000000" w:rsidDel="00000000" w:rsidP="00000000" w:rsidRDefault="00000000" w:rsidRPr="00000000" w14:paraId="00000007">
      <w:pPr>
        <w:pBdr>
          <w:bottom w:color="000000" w:space="1" w:sz="6" w:val="single"/>
        </w:pBdr>
        <w:ind w:right="-990"/>
        <w:jc w:val="center"/>
        <w:rPr>
          <w:sz w:val="36"/>
          <w:szCs w:val="36"/>
        </w:rPr>
      </w:pPr>
      <w:r w:rsidDel="00000000" w:rsidR="00000000" w:rsidRPr="00000000">
        <w:rPr>
          <w:sz w:val="36"/>
          <w:szCs w:val="36"/>
          <w:rtl w:val="0"/>
        </w:rPr>
        <w:t xml:space="preserve">Graduation Project 1 – Software</w:t>
      </w:r>
    </w:p>
    <w:p w:rsidR="00000000" w:rsidDel="00000000" w:rsidP="00000000" w:rsidRDefault="00000000" w:rsidRPr="00000000" w14:paraId="00000008">
      <w:pPr>
        <w:ind w:right="-990"/>
        <w:jc w:val="center"/>
        <w:rPr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99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52"/>
          <w:szCs w:val="5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52"/>
          <w:szCs w:val="52"/>
          <w:u w:val="none"/>
          <w:shd w:fill="auto" w:val="clear"/>
          <w:vertAlign w:val="baseline"/>
          <w:rtl w:val="0"/>
        </w:rPr>
        <w:t xml:space="preserve">Baby Shot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color="000000" w:space="1" w:sz="6" w:val="single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-99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52"/>
          <w:szCs w:val="5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ind w:right="-99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Students:</w:t>
      </w:r>
    </w:p>
    <w:p w:rsidR="00000000" w:rsidDel="00000000" w:rsidP="00000000" w:rsidRDefault="00000000" w:rsidRPr="00000000" w14:paraId="0000000C">
      <w:pPr>
        <w:ind w:right="-990" w:firstLine="72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Batool Jum’a   (12029229)</w:t>
      </w:r>
    </w:p>
    <w:p w:rsidR="00000000" w:rsidDel="00000000" w:rsidP="00000000" w:rsidRDefault="00000000" w:rsidRPr="00000000" w14:paraId="0000000D">
      <w:pPr>
        <w:ind w:right="-990" w:firstLine="72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Marwa Bani Fadel</w:t>
        <w:tab/>
        <w:t xml:space="preserve">(12028153)</w:t>
      </w:r>
    </w:p>
    <w:p w:rsidR="00000000" w:rsidDel="00000000" w:rsidP="00000000" w:rsidRDefault="00000000" w:rsidRPr="00000000" w14:paraId="0000000E">
      <w:pPr>
        <w:ind w:left="-720" w:right="-990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ind w:right="-99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Supervisors:</w:t>
      </w:r>
    </w:p>
    <w:p w:rsidR="00000000" w:rsidDel="00000000" w:rsidP="00000000" w:rsidRDefault="00000000" w:rsidRPr="00000000" w14:paraId="00000010">
      <w:pPr>
        <w:ind w:right="-990" w:firstLine="72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1- Dr. Asmaa Afeefi</w:t>
        <w:tab/>
        <w:tab/>
        <w:t xml:space="preserve">asmaafeefy@najah.edu</w:t>
      </w:r>
    </w:p>
    <w:p w:rsidR="00000000" w:rsidDel="00000000" w:rsidP="00000000" w:rsidRDefault="00000000" w:rsidRPr="00000000" w14:paraId="00000011">
      <w:pPr>
        <w:ind w:right="-990" w:firstLine="72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2- Dr. Khalid Dawoud</w:t>
        <w:tab/>
        <w:tab/>
        <w:t xml:space="preserve">khalid.dawod@najah.edu</w:t>
      </w:r>
    </w:p>
    <w:p w:rsidR="00000000" w:rsidDel="00000000" w:rsidP="00000000" w:rsidRDefault="00000000" w:rsidRPr="00000000" w14:paraId="00000012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ind w:left="-720" w:right="-990" w:firstLine="0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Project’s Abstract:</w:t>
      </w:r>
    </w:p>
    <w:p w:rsidR="00000000" w:rsidDel="00000000" w:rsidP="00000000" w:rsidRDefault="00000000" w:rsidRPr="00000000" w14:paraId="00000016">
      <w:pPr>
        <w:spacing w:after="240" w:before="240" w:lineRule="auto"/>
        <w:jc w:val="right"/>
        <w:rPr>
          <w:sz w:val="24"/>
          <w:szCs w:val="24"/>
        </w:rPr>
      </w:pPr>
      <w:bookmarkStart w:colFirst="0" w:colLast="0" w:name="_heading=h.5cilioylb4wr" w:id="0"/>
      <w:bookmarkEnd w:id="0"/>
      <w:r w:rsidDel="00000000" w:rsidR="00000000" w:rsidRPr="00000000">
        <w:rPr>
          <w:sz w:val="24"/>
          <w:szCs w:val="24"/>
          <w:rtl w:val="1"/>
        </w:rPr>
        <w:t xml:space="preserve">رعاية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الأطفال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وضمان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حصولهم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التطعيمات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أهم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مسؤوليات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الوالدين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ومع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ذلك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غالب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تواجه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هذه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المهمة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تحديات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كبيرة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مثل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الانتظار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الطويل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العيادات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الطبية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نسيان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مواعيد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التطعيم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لذلك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هناك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حاجة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تطبيق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</w:t>
      </w:r>
      <w:r w:rsidDel="00000000" w:rsidR="00000000" w:rsidRPr="00000000">
        <w:rPr>
          <w:sz w:val="24"/>
          <w:szCs w:val="24"/>
          <w:rtl w:val="1"/>
        </w:rPr>
        <w:t xml:space="preserve">ُ</w:t>
      </w:r>
      <w:r w:rsidDel="00000000" w:rsidR="00000000" w:rsidRPr="00000000">
        <w:rPr>
          <w:sz w:val="24"/>
          <w:szCs w:val="24"/>
          <w:rtl w:val="1"/>
        </w:rPr>
        <w:t xml:space="preserve">بسط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هذه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العملية</w:t>
      </w:r>
      <w:r w:rsidDel="00000000" w:rsidR="00000000" w:rsidRPr="00000000">
        <w:rPr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17">
      <w:pPr>
        <w:spacing w:after="240" w:before="240" w:lineRule="auto"/>
        <w:jc w:val="right"/>
        <w:rPr>
          <w:sz w:val="24"/>
          <w:szCs w:val="24"/>
        </w:rPr>
      </w:pPr>
      <w:bookmarkStart w:colFirst="0" w:colLast="0" w:name="_heading=h.5cilioylb4wr" w:id="0"/>
      <w:bookmarkEnd w:id="0"/>
      <w:r w:rsidDel="00000000" w:rsidR="00000000" w:rsidRPr="00000000">
        <w:rPr>
          <w:sz w:val="24"/>
          <w:szCs w:val="24"/>
          <w:rtl w:val="1"/>
        </w:rPr>
        <w:t xml:space="preserve">تكمن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أهمية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تطبيق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Baby Shot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تعزيز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قدرة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الوالدين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إدارة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جداول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التطعيم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بفعالية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بما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يضمن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حصول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الأطفال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الرعاية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المناسبة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الوقت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المحدد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بالإضافة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ذلك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يقلل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التطبيق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عبء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حمل</w:t>
      </w:r>
      <w:r w:rsidDel="00000000" w:rsidR="00000000" w:rsidRPr="00000000">
        <w:rPr>
          <w:sz w:val="24"/>
          <w:szCs w:val="24"/>
          <w:rtl w:val="1"/>
        </w:rPr>
        <w:t xml:space="preserve"> "</w:t>
      </w:r>
      <w:r w:rsidDel="00000000" w:rsidR="00000000" w:rsidRPr="00000000">
        <w:rPr>
          <w:sz w:val="24"/>
          <w:szCs w:val="24"/>
          <w:rtl w:val="1"/>
        </w:rPr>
        <w:t xml:space="preserve">كرت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والطفل</w:t>
      </w:r>
      <w:r w:rsidDel="00000000" w:rsidR="00000000" w:rsidRPr="00000000">
        <w:rPr>
          <w:sz w:val="24"/>
          <w:szCs w:val="24"/>
          <w:rtl w:val="1"/>
        </w:rPr>
        <w:t xml:space="preserve">"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مرة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تحضر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فيها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طفلها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للتطعيم</w:t>
      </w:r>
      <w:r w:rsidDel="00000000" w:rsidR="00000000" w:rsidRPr="00000000">
        <w:rPr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18">
      <w:pPr>
        <w:spacing w:after="240" w:before="240" w:lineRule="auto"/>
        <w:jc w:val="right"/>
        <w:rPr>
          <w:sz w:val="24"/>
          <w:szCs w:val="24"/>
        </w:rPr>
      </w:pPr>
      <w:bookmarkStart w:colFirst="0" w:colLast="0" w:name="_heading=h.5cilioylb4wr" w:id="0"/>
      <w:bookmarkEnd w:id="0"/>
      <w:r w:rsidDel="00000000" w:rsidR="00000000" w:rsidRPr="00000000">
        <w:rPr>
          <w:sz w:val="24"/>
          <w:szCs w:val="24"/>
          <w:rtl w:val="1"/>
        </w:rPr>
        <w:t xml:space="preserve">يوفر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التطبيق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عدة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ميزات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رئيسية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منها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تمكين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الأهل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التواصل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بعضهم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البعض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وتبادل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الخبرات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بالإضافة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توفير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خيار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المحادثة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المختصين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الرعاية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الصحية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واستخدام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روبوتات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دردشة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مدعومة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بالذكاء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الاصطناعي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للإجابة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الأسئلة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الشائعة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قد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تدور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ذهن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الأمهات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كما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يساعد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التطبيق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الأهل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العثور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أقرب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عيادة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منازلهم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باستخدام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GPS</w:t>
      </w:r>
      <w:r w:rsidDel="00000000" w:rsidR="00000000" w:rsidRPr="00000000">
        <w:rPr>
          <w:sz w:val="24"/>
          <w:szCs w:val="24"/>
          <w:rtl w:val="0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ويرسل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إشعارات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تلقائية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عند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اقتراب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مواعيد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التطعيم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وعلى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الصفحة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الرئيسية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يقدم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التطبيق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نصائح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واقتراحات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طبية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بناء</w:t>
      </w:r>
      <w:r w:rsidDel="00000000" w:rsidR="00000000" w:rsidRPr="00000000">
        <w:rPr>
          <w:sz w:val="24"/>
          <w:szCs w:val="24"/>
          <w:rtl w:val="1"/>
        </w:rPr>
        <w:t xml:space="preserve">ً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أعمار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الأطفال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وبعد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حصول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الطفل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تطعيم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وإجراء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قياسات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مثل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الطول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والوزن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ومؤشرات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صحية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أخرى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خلال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الفحص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الطبي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العام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يتم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عرض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هذه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البيانات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شكل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مخططات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مما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يتيح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للوالدين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مقارنة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نمو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طفلهم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المخططات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القياسية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للنمو</w:t>
      </w:r>
      <w:r w:rsidDel="00000000" w:rsidR="00000000" w:rsidRPr="00000000">
        <w:rPr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19">
      <w:pPr>
        <w:spacing w:after="240" w:before="240" w:lineRule="auto"/>
        <w:jc w:val="right"/>
        <w:rPr>
          <w:sz w:val="24"/>
          <w:szCs w:val="24"/>
        </w:rPr>
      </w:pPr>
      <w:bookmarkStart w:colFirst="0" w:colLast="0" w:name="_heading=h.5cilioylb4wr" w:id="0"/>
      <w:bookmarkEnd w:id="0"/>
      <w:r w:rsidDel="00000000" w:rsidR="00000000" w:rsidRPr="00000000">
        <w:rPr>
          <w:sz w:val="24"/>
          <w:szCs w:val="24"/>
          <w:rtl w:val="1"/>
        </w:rPr>
        <w:t xml:space="preserve">كما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</w:t>
      </w:r>
      <w:r w:rsidDel="00000000" w:rsidR="00000000" w:rsidRPr="00000000">
        <w:rPr>
          <w:sz w:val="24"/>
          <w:szCs w:val="24"/>
          <w:rtl w:val="1"/>
        </w:rPr>
        <w:t xml:space="preserve">ُ</w:t>
      </w:r>
      <w:r w:rsidDel="00000000" w:rsidR="00000000" w:rsidRPr="00000000">
        <w:rPr>
          <w:sz w:val="24"/>
          <w:szCs w:val="24"/>
          <w:rtl w:val="1"/>
        </w:rPr>
        <w:t xml:space="preserve">ولي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اهتمام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خاص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لتقديم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نصائح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وإرشادات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مفيدة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حول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الحمل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وإدارة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المراحل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المختلفة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تطور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الطفل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مثل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التسنين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وغيرها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المحطات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المهمة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علاوة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ذلك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يتيح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التطبيق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للوالدين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مراجعة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العيادات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وتقييمها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باستخدام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النجوم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والمشاركة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الاستبيانات</w:t>
      </w:r>
      <w:r w:rsidDel="00000000" w:rsidR="00000000" w:rsidRPr="00000000">
        <w:rPr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1A">
      <w:pPr>
        <w:spacing w:after="240" w:before="240" w:lineRule="auto"/>
        <w:jc w:val="right"/>
        <w:rPr>
          <w:sz w:val="24"/>
          <w:szCs w:val="24"/>
        </w:rPr>
      </w:pPr>
      <w:bookmarkStart w:colFirst="0" w:colLast="0" w:name="_heading=h.5cilioylb4wr" w:id="0"/>
      <w:bookmarkEnd w:id="0"/>
      <w:r w:rsidDel="00000000" w:rsidR="00000000" w:rsidRPr="00000000">
        <w:rPr>
          <w:sz w:val="24"/>
          <w:szCs w:val="24"/>
          <w:rtl w:val="1"/>
        </w:rPr>
        <w:t xml:space="preserve">يتم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تطوير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التطبيق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باستخدام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منهجية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منظمة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تشمل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تحليل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احتياجات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المستخدمين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وتصميم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واجهة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بسيطة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وسهلة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الاستخدام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وتنفيذ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الخصائص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التقنية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التركيز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سهولة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الاستخدام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والتنقل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ورغم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وجود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تطبيقات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مشابهة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تركز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التطعيمات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وجدولة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المواعيد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إلا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أن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Baby Shot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يتميز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بتقديم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حل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أكثر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شمولية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فهو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يقتصر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فقط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مراجعة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العيادات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تسجيل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الآثار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الجانبية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للتطعيم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بل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يتيح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أيض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للأهل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إنشاء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محادثات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لتبادل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الخبرات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ومناقشة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الآثار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الجانبية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للأطفال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نفس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العمر</w:t>
      </w:r>
      <w:r w:rsidDel="00000000" w:rsidR="00000000" w:rsidRPr="00000000">
        <w:rPr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1B">
      <w:pPr>
        <w:spacing w:after="240" w:before="240" w:lineRule="auto"/>
        <w:jc w:val="right"/>
        <w:rPr>
          <w:sz w:val="24"/>
          <w:szCs w:val="24"/>
        </w:rPr>
      </w:pPr>
      <w:bookmarkStart w:colFirst="0" w:colLast="0" w:name="_heading=h.5cilioylb4wr" w:id="0"/>
      <w:bookmarkEnd w:id="0"/>
      <w:r w:rsidDel="00000000" w:rsidR="00000000" w:rsidRPr="00000000">
        <w:rPr>
          <w:b w:val="1"/>
          <w:sz w:val="24"/>
          <w:szCs w:val="24"/>
          <w:rtl w:val="1"/>
        </w:rPr>
        <w:t xml:space="preserve">الخلاصة</w:t>
      </w:r>
      <w:r w:rsidDel="00000000" w:rsidR="00000000" w:rsidRPr="00000000">
        <w:rPr>
          <w:b w:val="1"/>
          <w:sz w:val="24"/>
          <w:szCs w:val="24"/>
          <w:rtl w:val="0"/>
        </w:rPr>
        <w:t xml:space="preserve">: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يقدم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تطبيق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Baby Shot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منصة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متكاملة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وسهلة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الاستخدام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بميزات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واسعة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مما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يجعله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مختلف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ومميز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التطبيقات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الأخرى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هذا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المجال</w:t>
      </w:r>
      <w:r w:rsidDel="00000000" w:rsidR="00000000" w:rsidRPr="00000000">
        <w:rPr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1C">
      <w:pPr>
        <w:jc w:val="both"/>
        <w:rPr>
          <w:sz w:val="24"/>
          <w:szCs w:val="24"/>
        </w:rPr>
      </w:pPr>
      <w:bookmarkStart w:colFirst="0" w:colLast="0" w:name="_heading=h.5cilioylb4wr" w:id="0"/>
      <w:bookmarkEnd w:id="0"/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5840" w:w="12240" w:orient="portrait"/>
      <w:pgMar w:bottom="1620" w:top="1440" w:left="1800" w:right="1800" w:header="72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hanging="81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Issue number: GP1-4                                                               </w:t>
    </w:r>
    <w:r w:rsidDel="00000000" w:rsidR="00000000" w:rsidRPr="00000000">
      <mc:AlternateContent>
        <mc:Choice Requires="wp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-780414</wp:posOffset>
              </wp:positionH>
              <wp:positionV relativeFrom="paragraph">
                <wp:posOffset>-125094</wp:posOffset>
              </wp:positionV>
              <wp:extent cx="635" cy="12700"/>
              <wp:effectExtent b="0" l="0" r="0" t="0"/>
              <wp:wrapNone/>
              <wp:docPr id="7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852230" y="3779683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cap="flat" cmpd="sng" w="12700">
                        <a:solidFill>
                          <a:srgbClr val="666666"/>
                        </a:solidFill>
                        <a:prstDash val="solid"/>
                        <a:round/>
                        <a:headEnd len="med" w="med" type="none"/>
                        <a:tailEnd len="med" w="med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-780414</wp:posOffset>
              </wp:positionH>
              <wp:positionV relativeFrom="paragraph">
                <wp:posOffset>-125094</wp:posOffset>
              </wp:positionV>
              <wp:extent cx="635" cy="12700"/>
              <wp:effectExtent b="0" l="0" r="0" t="0"/>
              <wp:wrapNone/>
              <wp:docPr id="7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35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000000" w:rsidDel="00000000" w:rsidP="00000000" w:rsidRDefault="00000000" w:rsidRPr="00000000" w14:paraId="0000002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-810" w:right="-72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Quality and Accreditation Unit -ABET Center     Room: 112610          Ext: 88-2223         E-mail: equ@najah.edu</w:t>
    </w:r>
  </w:p>
  <w:p w:rsidR="00000000" w:rsidDel="00000000" w:rsidP="00000000" w:rsidRDefault="00000000" w:rsidRPr="00000000" w14:paraId="00000028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-1114741</wp:posOffset>
              </wp:positionH>
              <wp:positionV relativeFrom="paragraph">
                <wp:posOffset>91758</wp:posOffset>
              </wp:positionV>
              <wp:extent cx="2790825" cy="666750"/>
              <wp:effectExtent b="0" l="0" r="0" t="0"/>
              <wp:wrapNone/>
              <wp:docPr id="10" name=""/>
              <a:graphic>
                <a:graphicData uri="http://schemas.microsoft.com/office/word/2010/wordprocessingShape">
                  <wps:wsp>
                    <wps:cNvSpPr/>
                    <wps:cNvPr id="5" name="Shape 5"/>
                    <wps:spPr>
                      <a:xfrm>
                        <a:off x="3955350" y="3451388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An-Najah National University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Faculty of Engineering and IT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-1114741</wp:posOffset>
              </wp:positionH>
              <wp:positionV relativeFrom="paragraph">
                <wp:posOffset>91758</wp:posOffset>
              </wp:positionV>
              <wp:extent cx="2790825" cy="666750"/>
              <wp:effectExtent b="0" l="0" r="0" t="0"/>
              <wp:wrapNone/>
              <wp:docPr id="10" name="image6.png"/>
              <a:graphic>
                <a:graphicData uri="http://schemas.openxmlformats.org/drawingml/2006/picture">
                  <pic:pic>
                    <pic:nvPicPr>
                      <pic:cNvPr id="0" name="image6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790825" cy="6667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4084638</wp:posOffset>
              </wp:positionH>
              <wp:positionV relativeFrom="paragraph">
                <wp:posOffset>-22541</wp:posOffset>
              </wp:positionV>
              <wp:extent cx="2259965" cy="771525"/>
              <wp:effectExtent b="0" l="0" r="0" t="0"/>
              <wp:wrapNone/>
              <wp:docPr id="8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4220780" y="339900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جامعة النجاح الوطنية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كلية الهندسة وتكنولوجيا المعلومات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4084638</wp:posOffset>
              </wp:positionH>
              <wp:positionV relativeFrom="paragraph">
                <wp:posOffset>-22541</wp:posOffset>
              </wp:positionV>
              <wp:extent cx="2259965" cy="771525"/>
              <wp:effectExtent b="0" l="0" r="0" t="0"/>
              <wp:wrapNone/>
              <wp:docPr id="8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59965" cy="7715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1385334</wp:posOffset>
          </wp:positionH>
          <wp:positionV relativeFrom="paragraph">
            <wp:posOffset>-42529</wp:posOffset>
          </wp:positionV>
          <wp:extent cx="2766680" cy="797442"/>
          <wp:effectExtent b="0" l="0" r="0" t="0"/>
          <wp:wrapNone/>
          <wp:docPr descr="C:\Users\ABET Center\Dropbox\ABET center\ABET Office\ABET center logo final.bmp" id="12" name="image2.png"/>
          <a:graphic>
            <a:graphicData uri="http://schemas.openxmlformats.org/drawingml/2006/picture">
              <pic:pic>
                <pic:nvPicPr>
                  <pic:cNvPr descr="C:\Users\ABET Center\Dropbox\ABET center\ABET Office\ABET center logo final.bmp"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766680" cy="797442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-904874</wp:posOffset>
              </wp:positionH>
              <wp:positionV relativeFrom="paragraph">
                <wp:posOffset>146050</wp:posOffset>
              </wp:positionV>
              <wp:extent cx="0" cy="12700"/>
              <wp:effectExtent b="0" l="0" r="0" t="0"/>
              <wp:wrapNone/>
              <wp:docPr id="9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688400" y="378000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cap="flat" cmpd="sng" w="9525">
                        <a:solidFill>
                          <a:srgbClr val="000000"/>
                        </a:solidFill>
                        <a:prstDash val="solid"/>
                        <a:round/>
                        <a:headEnd len="med" w="med" type="none"/>
                        <a:tailEnd len="med" w="med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-904874</wp:posOffset>
              </wp:positionH>
              <wp:positionV relativeFrom="paragraph">
                <wp:posOffset>146050</wp:posOffset>
              </wp:positionV>
              <wp:extent cx="0" cy="12700"/>
              <wp:effectExtent b="0" l="0" r="0" t="0"/>
              <wp:wrapNone/>
              <wp:docPr id="9" name="image5.png"/>
              <a:graphic>
                <a:graphicData uri="http://schemas.openxmlformats.org/drawingml/2006/picture">
                  <pic:pic>
                    <pic:nvPicPr>
                      <pic:cNvPr id="0" name="image5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character" w:styleId="DefaultParagraphFont" w:default="1">
    <w:name w:val="Default Paragraph Font"/>
    <w:uiPriority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Header">
    <w:name w:val="header"/>
    <w:basedOn w:val="Normal"/>
    <w:link w:val="HeaderChar"/>
    <w:uiPriority w:val="99"/>
    <w:semiHidden w:val="1"/>
    <w:unhideWhenUsed w:val="1"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785968"/>
  </w:style>
  <w:style w:type="paragraph" w:styleId="Footer">
    <w:name w:val="footer"/>
    <w:basedOn w:val="Normal"/>
    <w:link w:val="FooterChar"/>
    <w:uiPriority w:val="99"/>
    <w:semiHidden w:val="1"/>
    <w:unhideWhenUsed w:val="1"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semiHidden w:val="1"/>
    <w:rsid w:val="00785968"/>
  </w:style>
  <w:style w:type="paragraph" w:styleId="ListParagraph">
    <w:name w:val="List Paragraph"/>
    <w:basedOn w:val="Normal"/>
    <w:uiPriority w:val="34"/>
    <w:qFormat w:val="1"/>
    <w:rsid w:val="00785968"/>
    <w:pPr>
      <w:ind w:left="720"/>
      <w:contextualSpacing w:val="1"/>
    </w:pPr>
  </w:style>
  <w:style w:type="character" w:styleId="Heading2Char" w:customStyle="1">
    <w:name w:val="Heading 2 Char"/>
    <w:basedOn w:val="DefaultParagraphFont"/>
    <w:link w:val="Heading2"/>
    <w:uiPriority w:val="9"/>
    <w:rsid w:val="00DA70C1"/>
    <w:rPr>
      <w:rFonts w:ascii="Times New Roman" w:cs="Times New Roman" w:eastAsia="Times New Roman" w:hAnsi="Times New Roman"/>
      <w:b w:val="1"/>
      <w:bCs w:val="1"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9A203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9A203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6F3A95"/>
    <w:rPr>
      <w:color w:val="808080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header" Target="head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6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whh3nAGzL5WsVOfrgmj7Z1VR6UA==">CgMxLjAyDmguNWNpbGlveWxiNHdyMg5oLjVjaWxpb3lsYjR3cjIOaC41Y2lsaW95bGI0d3IyDmguNWNpbGlveWxiNHdyMg5oLjVjaWxpb3lsYjR3cjIOaC41Y2lsaW95bGI0d3IyDmguNWNpbGlveWxiNHdyOAByITEzT21BZHRzSkNqUmdJLTVBUDJGV09HQmhwb0s2MzkxSg==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2024-10-10T19:00:00Z</dcterms:created>
  <dc:creator>ABET Center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f27f50d9a73848c3f8c89f04bfda6e08b586c5abcf7ee2834afb6767afba64e8</vt:lpwstr>
  </property>
</Properties>
</file>