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FCDE5B3" w14:textId="4F9EEDB9" w:rsidR="00A36972" w:rsidRDefault="007C7DE0" w:rsidP="007C7DE0">
      <w:pPr>
        <w:jc w:val="center"/>
        <w:rPr>
          <w:b/>
          <w:bCs/>
          <w:sz w:val="32"/>
          <w:szCs w:val="32"/>
          <w:rtl/>
        </w:rPr>
      </w:pPr>
      <w:r w:rsidRPr="007C7DE0">
        <w:rPr>
          <w:rFonts w:hint="cs"/>
          <w:b/>
          <w:bCs/>
          <w:sz w:val="32"/>
          <w:szCs w:val="32"/>
          <w:rtl/>
        </w:rPr>
        <w:t>ملخص البحث باللغة العربية</w:t>
      </w:r>
    </w:p>
    <w:p w14:paraId="2C78A1D9" w14:textId="77777777" w:rsidR="007C7DE0" w:rsidRDefault="007C7DE0" w:rsidP="007C7DE0">
      <w:pPr>
        <w:jc w:val="center"/>
        <w:rPr>
          <w:b/>
          <w:bCs/>
          <w:sz w:val="32"/>
          <w:szCs w:val="32"/>
          <w:rtl/>
        </w:rPr>
      </w:pPr>
    </w:p>
    <w:p w14:paraId="4E968DC0" w14:textId="6E93D225" w:rsidR="007C7DE0" w:rsidRDefault="007C7DE0" w:rsidP="007C7DE0">
      <w:pPr>
        <w:rPr>
          <w:sz w:val="24"/>
          <w:szCs w:val="24"/>
          <w:rtl/>
        </w:rPr>
      </w:pPr>
      <w:r>
        <w:rPr>
          <w:rFonts w:hint="cs"/>
          <w:sz w:val="24"/>
          <w:szCs w:val="24"/>
          <w:rtl/>
        </w:rPr>
        <w:t>يتحدث المشروع عن التخطيط السياحي في محافظة بيت لحم، تكمن أهميته كون قطاع السياحة من القطاعات المهمة جداً في الاقتصاد في أي مجتمع وأصبحت السياحة صناعة قائمة بحد ذاتها، في هذا المشروع تم تفنيد عدة جوانب بشكل عام وشملت تحليل كامل لمنطقة الدراسة من النواحي الطبيعية والفيزيائية بالإضافة للجوانب الاقتصادية والاجتماعية والخدماتية للموقع.</w:t>
      </w:r>
    </w:p>
    <w:p w14:paraId="5136C85D" w14:textId="6325A310" w:rsidR="007C7DE0" w:rsidRDefault="007C7DE0" w:rsidP="007C7DE0">
      <w:pPr>
        <w:rPr>
          <w:sz w:val="24"/>
          <w:szCs w:val="24"/>
          <w:rtl/>
        </w:rPr>
      </w:pPr>
      <w:r>
        <w:rPr>
          <w:rFonts w:hint="cs"/>
          <w:sz w:val="24"/>
          <w:szCs w:val="24"/>
          <w:rtl/>
        </w:rPr>
        <w:t>بعد ذلك سيتم تصنيف أنواع السياحة الموجودة في المنطقة وتحليل كل منها على حد سواء، وثم عرض النهج البحثي من خلال المسح الميداني للمنطقة وإدخال المشاكل القائمة، وإدراك العوامل وأسباب هذه المشكلة ودراسة الإمكانيات المتاحة لوضع الحلول المناسبة في منطقة الدراسة لخدمة السياحة والسائحين في المنطقة.</w:t>
      </w:r>
    </w:p>
    <w:p w14:paraId="4EF57425" w14:textId="77777777" w:rsidR="007C7DE0" w:rsidRDefault="007C7DE0" w:rsidP="007C7DE0">
      <w:pPr>
        <w:rPr>
          <w:sz w:val="24"/>
          <w:szCs w:val="24"/>
          <w:rtl/>
        </w:rPr>
      </w:pPr>
    </w:p>
    <w:p w14:paraId="6674BC9C" w14:textId="77777777" w:rsidR="007C7DE0" w:rsidRDefault="007C7DE0" w:rsidP="007C7DE0">
      <w:pPr>
        <w:rPr>
          <w:sz w:val="24"/>
          <w:szCs w:val="24"/>
          <w:rtl/>
        </w:rPr>
      </w:pPr>
    </w:p>
    <w:p w14:paraId="3FD4392C" w14:textId="77777777" w:rsidR="007C7DE0" w:rsidRDefault="007C7DE0" w:rsidP="007C7DE0">
      <w:pPr>
        <w:rPr>
          <w:sz w:val="24"/>
          <w:szCs w:val="24"/>
          <w:rtl/>
        </w:rPr>
      </w:pPr>
    </w:p>
    <w:p w14:paraId="24EC5305" w14:textId="77777777" w:rsidR="007C7DE0" w:rsidRDefault="007C7DE0" w:rsidP="007C7DE0">
      <w:pPr>
        <w:rPr>
          <w:sz w:val="24"/>
          <w:szCs w:val="24"/>
          <w:rtl/>
        </w:rPr>
      </w:pPr>
    </w:p>
    <w:p w14:paraId="52E3B547" w14:textId="77777777" w:rsidR="007C7DE0" w:rsidRDefault="007C7DE0" w:rsidP="007C7DE0">
      <w:pPr>
        <w:rPr>
          <w:sz w:val="24"/>
          <w:szCs w:val="24"/>
          <w:rtl/>
        </w:rPr>
      </w:pPr>
    </w:p>
    <w:p w14:paraId="2D7D0951" w14:textId="77777777" w:rsidR="007C7DE0" w:rsidRDefault="007C7DE0" w:rsidP="007C7DE0">
      <w:pPr>
        <w:rPr>
          <w:sz w:val="24"/>
          <w:szCs w:val="24"/>
          <w:rtl/>
        </w:rPr>
      </w:pPr>
    </w:p>
    <w:p w14:paraId="62EC6604" w14:textId="77777777" w:rsidR="007C7DE0" w:rsidRDefault="007C7DE0" w:rsidP="007C7DE0">
      <w:pPr>
        <w:rPr>
          <w:sz w:val="24"/>
          <w:szCs w:val="24"/>
          <w:rtl/>
        </w:rPr>
      </w:pPr>
    </w:p>
    <w:p w14:paraId="3E49C5A3" w14:textId="77777777" w:rsidR="007C7DE0" w:rsidRDefault="007C7DE0" w:rsidP="007C7DE0">
      <w:pPr>
        <w:rPr>
          <w:sz w:val="24"/>
          <w:szCs w:val="24"/>
          <w:rtl/>
        </w:rPr>
      </w:pPr>
    </w:p>
    <w:p w14:paraId="5A9A1615" w14:textId="77777777" w:rsidR="007C7DE0" w:rsidRDefault="007C7DE0" w:rsidP="007C7DE0">
      <w:pPr>
        <w:rPr>
          <w:sz w:val="24"/>
          <w:szCs w:val="24"/>
          <w:rtl/>
        </w:rPr>
      </w:pPr>
    </w:p>
    <w:p w14:paraId="21A817BF" w14:textId="77777777" w:rsidR="007C7DE0" w:rsidRDefault="007C7DE0" w:rsidP="007C7DE0">
      <w:pPr>
        <w:rPr>
          <w:sz w:val="24"/>
          <w:szCs w:val="24"/>
          <w:rtl/>
        </w:rPr>
      </w:pPr>
    </w:p>
    <w:p w14:paraId="4DFADECC" w14:textId="77777777" w:rsidR="007C7DE0" w:rsidRDefault="007C7DE0" w:rsidP="007C7DE0">
      <w:pPr>
        <w:rPr>
          <w:sz w:val="24"/>
          <w:szCs w:val="24"/>
          <w:rtl/>
        </w:rPr>
      </w:pPr>
    </w:p>
    <w:p w14:paraId="7D896B04" w14:textId="77777777" w:rsidR="007C7DE0" w:rsidRDefault="007C7DE0" w:rsidP="007C7DE0">
      <w:pPr>
        <w:rPr>
          <w:sz w:val="24"/>
          <w:szCs w:val="24"/>
          <w:rtl/>
        </w:rPr>
      </w:pPr>
    </w:p>
    <w:p w14:paraId="4C016A2D" w14:textId="77777777" w:rsidR="007C7DE0" w:rsidRDefault="007C7DE0" w:rsidP="007C7DE0">
      <w:pPr>
        <w:rPr>
          <w:sz w:val="24"/>
          <w:szCs w:val="24"/>
          <w:rtl/>
        </w:rPr>
      </w:pPr>
    </w:p>
    <w:p w14:paraId="29C1425C" w14:textId="77777777" w:rsidR="007C7DE0" w:rsidRDefault="007C7DE0" w:rsidP="007C7DE0">
      <w:pPr>
        <w:rPr>
          <w:sz w:val="24"/>
          <w:szCs w:val="24"/>
          <w:rtl/>
        </w:rPr>
      </w:pPr>
    </w:p>
    <w:p w14:paraId="190E8BD0" w14:textId="77777777" w:rsidR="007C7DE0" w:rsidRDefault="007C7DE0" w:rsidP="007C7DE0">
      <w:pPr>
        <w:rPr>
          <w:sz w:val="24"/>
          <w:szCs w:val="24"/>
          <w:rtl/>
        </w:rPr>
      </w:pPr>
    </w:p>
    <w:p w14:paraId="1C6468D3" w14:textId="77777777" w:rsidR="007C7DE0" w:rsidRDefault="007C7DE0" w:rsidP="007C7DE0">
      <w:pPr>
        <w:rPr>
          <w:sz w:val="24"/>
          <w:szCs w:val="24"/>
          <w:rtl/>
        </w:rPr>
      </w:pPr>
    </w:p>
    <w:p w14:paraId="11B5F882" w14:textId="77777777" w:rsidR="007C7DE0" w:rsidRDefault="007C7DE0" w:rsidP="007C7DE0">
      <w:pPr>
        <w:rPr>
          <w:sz w:val="24"/>
          <w:szCs w:val="24"/>
          <w:rtl/>
        </w:rPr>
      </w:pPr>
    </w:p>
    <w:p w14:paraId="06A9A1CA" w14:textId="77777777" w:rsidR="007C7DE0" w:rsidRDefault="007C7DE0" w:rsidP="007C7DE0">
      <w:pPr>
        <w:rPr>
          <w:sz w:val="24"/>
          <w:szCs w:val="24"/>
          <w:rtl/>
        </w:rPr>
      </w:pPr>
    </w:p>
    <w:p w14:paraId="6EA6A19C" w14:textId="77777777" w:rsidR="007C7DE0" w:rsidRDefault="007C7DE0" w:rsidP="007C7DE0">
      <w:pPr>
        <w:rPr>
          <w:sz w:val="24"/>
          <w:szCs w:val="24"/>
          <w:rtl/>
        </w:rPr>
      </w:pPr>
    </w:p>
    <w:p w14:paraId="62F7A4E1" w14:textId="77777777" w:rsidR="007C7DE0" w:rsidRDefault="007C7DE0" w:rsidP="007C7DE0">
      <w:pPr>
        <w:rPr>
          <w:sz w:val="24"/>
          <w:szCs w:val="24"/>
          <w:rtl/>
        </w:rPr>
      </w:pPr>
    </w:p>
    <w:p w14:paraId="49FA8638" w14:textId="77777777" w:rsidR="007C7DE0" w:rsidRDefault="007C7DE0" w:rsidP="007C7DE0">
      <w:pPr>
        <w:rPr>
          <w:sz w:val="24"/>
          <w:szCs w:val="24"/>
          <w:rtl/>
        </w:rPr>
      </w:pPr>
    </w:p>
    <w:p w14:paraId="20835783" w14:textId="77777777" w:rsidR="007C7DE0" w:rsidRDefault="007C7DE0" w:rsidP="007C7DE0">
      <w:pPr>
        <w:rPr>
          <w:sz w:val="24"/>
          <w:szCs w:val="24"/>
          <w:rtl/>
        </w:rPr>
      </w:pPr>
    </w:p>
    <w:p w14:paraId="6BA4F1E6" w14:textId="77777777" w:rsidR="007C7DE0" w:rsidRDefault="007C7DE0" w:rsidP="007C7DE0">
      <w:pPr>
        <w:rPr>
          <w:sz w:val="24"/>
          <w:szCs w:val="24"/>
          <w:rtl/>
        </w:rPr>
      </w:pPr>
    </w:p>
    <w:p w14:paraId="75992DA4" w14:textId="3940462A" w:rsidR="007C7DE0" w:rsidRDefault="007C7DE0" w:rsidP="007C7DE0">
      <w:pPr>
        <w:jc w:val="center"/>
        <w:rPr>
          <w:b/>
          <w:bCs/>
          <w:sz w:val="32"/>
          <w:szCs w:val="32"/>
          <w:rtl/>
        </w:rPr>
      </w:pPr>
      <w:r w:rsidRPr="007C7DE0">
        <w:rPr>
          <w:rFonts w:hint="cs"/>
          <w:b/>
          <w:bCs/>
          <w:sz w:val="32"/>
          <w:szCs w:val="32"/>
          <w:rtl/>
        </w:rPr>
        <w:lastRenderedPageBreak/>
        <w:t>ملخص البحث باللغة ال</w:t>
      </w:r>
      <w:r>
        <w:rPr>
          <w:rFonts w:hint="cs"/>
          <w:b/>
          <w:bCs/>
          <w:sz w:val="32"/>
          <w:szCs w:val="32"/>
          <w:rtl/>
        </w:rPr>
        <w:t>انجليزية</w:t>
      </w:r>
    </w:p>
    <w:p w14:paraId="1BB7CF52" w14:textId="77777777" w:rsidR="007C7DE0" w:rsidRDefault="007C7DE0" w:rsidP="008D5D2D">
      <w:pPr>
        <w:jc w:val="right"/>
        <w:rPr>
          <w:sz w:val="24"/>
          <w:szCs w:val="24"/>
          <w:rtl/>
        </w:rPr>
      </w:pPr>
    </w:p>
    <w:p w14:paraId="6A49B70F" w14:textId="4E96DD4F" w:rsidR="008D5D2D" w:rsidRPr="007C7DE0" w:rsidRDefault="008D5D2D" w:rsidP="008D5D2D">
      <w:pPr>
        <w:jc w:val="right"/>
        <w:rPr>
          <w:rFonts w:hint="cs"/>
          <w:sz w:val="24"/>
          <w:szCs w:val="24"/>
        </w:rPr>
      </w:pPr>
      <w:r w:rsidRPr="008D5D2D">
        <w:rPr>
          <w:sz w:val="24"/>
          <w:szCs w:val="24"/>
        </w:rPr>
        <w:t>The project talks about tourism planning in Bethlehem Governorate, its importance lies in the fact that the tourism sector is one of the most important sectors in the economy of any society and tourism has become an industry in itself, in this project several aspects were refuted in general and included a complete analysis of the study area from the natural and physical aspects in addition to the economic, social and service aspects of the site. After that, the types of tourism present in the area will be classified and each of them will be analyzed equally, then the research approach will be presented through a field survey of the area and introducing the existing problems, understanding the factors and causes of this problem and studying the available capabilities to develop appropriate solutions in the study area to serve tourism and tourists in the area</w:t>
      </w:r>
      <w:r w:rsidRPr="008D5D2D">
        <w:rPr>
          <w:rFonts w:cs="Arial"/>
          <w:sz w:val="24"/>
          <w:szCs w:val="24"/>
          <w:rtl/>
        </w:rPr>
        <w:t>.</w:t>
      </w:r>
    </w:p>
    <w:sectPr w:rsidR="008D5D2D" w:rsidRPr="007C7DE0" w:rsidSect="004D79A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413F47" w14:textId="77777777" w:rsidR="00C30B2B" w:rsidRDefault="00C30B2B" w:rsidP="007C7DE0">
      <w:pPr>
        <w:spacing w:after="0" w:line="240" w:lineRule="auto"/>
      </w:pPr>
      <w:r>
        <w:separator/>
      </w:r>
    </w:p>
  </w:endnote>
  <w:endnote w:type="continuationSeparator" w:id="0">
    <w:p w14:paraId="587E8EA7" w14:textId="77777777" w:rsidR="00C30B2B" w:rsidRDefault="00C30B2B" w:rsidP="007C7D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5C1428E" w14:textId="77777777" w:rsidR="00C30B2B" w:rsidRDefault="00C30B2B" w:rsidP="007C7DE0">
      <w:pPr>
        <w:spacing w:after="0" w:line="240" w:lineRule="auto"/>
      </w:pPr>
      <w:r>
        <w:separator/>
      </w:r>
    </w:p>
  </w:footnote>
  <w:footnote w:type="continuationSeparator" w:id="0">
    <w:p w14:paraId="0395E7AD" w14:textId="77777777" w:rsidR="00C30B2B" w:rsidRDefault="00C30B2B" w:rsidP="007C7DE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C7DE0"/>
    <w:rsid w:val="004D79A0"/>
    <w:rsid w:val="007C7DE0"/>
    <w:rsid w:val="008D5D2D"/>
    <w:rsid w:val="00A36972"/>
    <w:rsid w:val="00C30B2B"/>
    <w:rsid w:val="00CC583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3B01B3"/>
  <w15:chartTrackingRefBased/>
  <w15:docId w15:val="{3847E169-D365-4B15-B6F9-D8936A1DD0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C7DE0"/>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91457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2</Pages>
  <Words>235</Words>
  <Characters>1340</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MK</dc:creator>
  <cp:keywords/>
  <dc:description/>
  <cp:lastModifiedBy>MK</cp:lastModifiedBy>
  <cp:revision>1</cp:revision>
  <dcterms:created xsi:type="dcterms:W3CDTF">2024-07-02T20:11:00Z</dcterms:created>
  <dcterms:modified xsi:type="dcterms:W3CDTF">2024-07-02T20:23:00Z</dcterms:modified>
</cp:coreProperties>
</file>