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054A6" w:rsidRDefault="005054A6" w:rsidP="00A00CF0">
      <w:pPr>
        <w:ind w:left="2160"/>
        <w:rPr>
          <w:sz w:val="40"/>
          <w:szCs w:val="40"/>
          <w:lang w:val="en-GB"/>
        </w:rPr>
      </w:pPr>
      <w:r>
        <w:rPr>
          <w:sz w:val="40"/>
          <w:szCs w:val="40"/>
          <w:lang w:val="en-GB"/>
        </w:rPr>
        <w:t>Ka-chow (Hardware Project)</w:t>
      </w:r>
    </w:p>
    <w:p w:rsidR="005054A6" w:rsidRDefault="005054A6" w:rsidP="005054A6">
      <w:pPr>
        <w:bidi/>
        <w:rPr>
          <w:sz w:val="40"/>
          <w:szCs w:val="40"/>
          <w:rtl/>
          <w:lang w:val="en-GB"/>
        </w:rPr>
      </w:pPr>
      <w:r>
        <w:rPr>
          <w:rFonts w:hint="cs"/>
          <w:sz w:val="40"/>
          <w:szCs w:val="40"/>
          <w:rtl/>
          <w:lang w:val="en-GB"/>
        </w:rPr>
        <w:t xml:space="preserve">الملخص: </w:t>
      </w:r>
    </w:p>
    <w:p w:rsidR="005054A6" w:rsidRPr="005054A6" w:rsidRDefault="005054A6" w:rsidP="005054A6">
      <w:pPr>
        <w:bidi/>
        <w:rPr>
          <w:sz w:val="28"/>
          <w:szCs w:val="28"/>
          <w:lang w:val="en-GB"/>
        </w:rPr>
      </w:pPr>
      <w:r w:rsidRPr="005054A6">
        <w:rPr>
          <w:rFonts w:ascii="Times New Roman" w:hAnsi="Times New Roman" w:cs="Times New Roman"/>
          <w:kern w:val="0"/>
          <w14:ligatures w14:val="none"/>
        </w:rPr>
        <w:t xml:space="preserve"> </w:t>
      </w:r>
      <w:r w:rsidRPr="005054A6">
        <w:rPr>
          <w:rFonts w:ascii="Times New Roman" w:hAnsi="Times New Roman" w:cs="Times New Roman" w:hint="cs"/>
          <w:kern w:val="0"/>
          <w:sz w:val="28"/>
          <w:szCs w:val="28"/>
          <w:rtl/>
          <w14:ligatures w14:val="none"/>
        </w:rPr>
        <w:t xml:space="preserve">كاشو </w:t>
      </w:r>
      <w:r w:rsidRPr="005054A6">
        <w:rPr>
          <w:rFonts w:ascii="Times New Roman" w:hAnsi="Times New Roman" w:cs="Times New Roman"/>
          <w:kern w:val="0"/>
          <w:sz w:val="28"/>
          <w:szCs w:val="28"/>
          <w:rtl/>
          <w14:ligatures w14:val="none"/>
        </w:rPr>
        <w:t>يستكشف نهجًا جديدًا في سباقات السيارات من خلال دمج تجربتين متميزتين ولكنهما متكاملتان. قمنا ببناء نظام عالي التقنية يتميز بسيارة ذات وضعين: وضع القيادة الذاتية مع تجنب العقبات بشكل مستقل، ووضع التحكم عن بُعد. يمكن للمشاركين اختيار نوع الإثارة الذي يناسبهم في السباق: إما التنقل في مسار مليء بالتحديات باستخدام قرارات السيارة المستقلة في وضع القيادة الذاتية، أو التحكم المباشر (عن بُعد) والانخراط في تجربة ديناميكية عملية.</w:t>
      </w:r>
    </w:p>
    <w:p w:rsidR="005054A6" w:rsidRPr="005054A6" w:rsidRDefault="005054A6" w:rsidP="005054A6">
      <w:pPr>
        <w:bidi/>
        <w:spacing w:before="100" w:beforeAutospacing="1" w:after="100" w:afterAutospacing="1" w:line="240" w:lineRule="auto"/>
        <w:divId w:val="2020697707"/>
        <w:rPr>
          <w:rFonts w:ascii="Times New Roman" w:hAnsi="Times New Roman" w:cs="Times New Roman"/>
          <w:kern w:val="0"/>
          <w:sz w:val="28"/>
          <w:szCs w:val="28"/>
          <w14:ligatures w14:val="none"/>
        </w:rPr>
      </w:pPr>
      <w:r w:rsidRPr="005054A6">
        <w:rPr>
          <w:rFonts w:ascii="Times New Roman" w:hAnsi="Times New Roman" w:cs="Times New Roman"/>
          <w:kern w:val="0"/>
          <w:sz w:val="28"/>
          <w:szCs w:val="28"/>
          <w:rtl/>
          <w14:ligatures w14:val="none"/>
        </w:rPr>
        <w:t>يأتي نظام التحكم عن بُعد في شكلين: وحدة تحكم بلايستيشن وت</w:t>
      </w:r>
      <w:r w:rsidRPr="005054A6">
        <w:rPr>
          <w:rFonts w:ascii="Times New Roman" w:hAnsi="Times New Roman" w:cs="Times New Roman" w:hint="cs"/>
          <w:kern w:val="0"/>
          <w:sz w:val="28"/>
          <w:szCs w:val="28"/>
          <w:rtl/>
          <w14:ligatures w14:val="none"/>
        </w:rPr>
        <w:t>طبيق</w:t>
      </w:r>
      <w:r w:rsidRPr="005054A6">
        <w:rPr>
          <w:rFonts w:ascii="Times New Roman" w:hAnsi="Times New Roman" w:cs="Times New Roman"/>
          <w:kern w:val="0"/>
          <w:sz w:val="28"/>
          <w:szCs w:val="28"/>
          <w:rtl/>
          <w14:ligatures w14:val="none"/>
        </w:rPr>
        <w:t xml:space="preserve"> مخصص تم إنشاؤه باستخدام برنامج </w:t>
      </w:r>
      <w:r w:rsidRPr="005054A6">
        <w:rPr>
          <w:rFonts w:ascii="Times New Roman" w:hAnsi="Times New Roman" w:cs="Times New Roman"/>
          <w:kern w:val="0"/>
          <w:sz w:val="28"/>
          <w:szCs w:val="28"/>
          <w14:ligatures w14:val="none"/>
        </w:rPr>
        <w:t>App Inventor</w:t>
      </w:r>
      <w:r w:rsidRPr="005054A6">
        <w:rPr>
          <w:rFonts w:ascii="Times New Roman" w:hAnsi="Times New Roman" w:cs="Times New Roman"/>
          <w:kern w:val="0"/>
          <w:sz w:val="28"/>
          <w:szCs w:val="28"/>
          <w:rtl/>
          <w14:ligatures w14:val="none"/>
        </w:rPr>
        <w:t xml:space="preserve">. يعزز </w:t>
      </w:r>
      <w:r w:rsidRPr="005054A6">
        <w:rPr>
          <w:rFonts w:ascii="Times New Roman" w:hAnsi="Times New Roman" w:cs="Times New Roman" w:hint="cs"/>
          <w:kern w:val="0"/>
          <w:sz w:val="28"/>
          <w:szCs w:val="28"/>
          <w:rtl/>
          <w14:ligatures w14:val="none"/>
        </w:rPr>
        <w:t>ال</w:t>
      </w:r>
      <w:r w:rsidRPr="005054A6">
        <w:rPr>
          <w:rFonts w:ascii="Times New Roman" w:hAnsi="Times New Roman" w:cs="Times New Roman"/>
          <w:kern w:val="0"/>
          <w:sz w:val="28"/>
          <w:szCs w:val="28"/>
          <w:rtl/>
          <w14:ligatures w14:val="none"/>
        </w:rPr>
        <w:t xml:space="preserve">نظام </w:t>
      </w:r>
      <w:r w:rsidRPr="005054A6">
        <w:rPr>
          <w:rFonts w:ascii="Times New Roman" w:hAnsi="Times New Roman" w:cs="Times New Roman" w:hint="cs"/>
          <w:kern w:val="0"/>
          <w:sz w:val="28"/>
          <w:szCs w:val="28"/>
          <w:rtl/>
          <w14:ligatures w14:val="none"/>
        </w:rPr>
        <w:t xml:space="preserve"> </w:t>
      </w:r>
      <w:r w:rsidRPr="005054A6">
        <w:rPr>
          <w:rFonts w:ascii="Times New Roman" w:hAnsi="Times New Roman" w:cs="Times New Roman"/>
          <w:kern w:val="0"/>
          <w:sz w:val="28"/>
          <w:szCs w:val="28"/>
          <w:rtl/>
          <w14:ligatures w14:val="none"/>
        </w:rPr>
        <w:t>تجربة السباق من خلال بيئة غامرة تشمل:</w:t>
      </w:r>
    </w:p>
    <w:p w:rsidR="005054A6" w:rsidRPr="005054A6" w:rsidRDefault="005054A6" w:rsidP="005054A6">
      <w:pPr>
        <w:bidi/>
        <w:spacing w:before="100" w:beforeAutospacing="1" w:after="100" w:afterAutospacing="1" w:line="240" w:lineRule="auto"/>
        <w:divId w:val="2020697707"/>
        <w:rPr>
          <w:rFonts w:ascii="Times New Roman" w:hAnsi="Times New Roman" w:cs="Times New Roman"/>
          <w:kern w:val="0"/>
          <w:sz w:val="28"/>
          <w:szCs w:val="28"/>
          <w:rtl/>
          <w14:ligatures w14:val="none"/>
        </w:rPr>
      </w:pPr>
      <w:r w:rsidRPr="005054A6">
        <w:rPr>
          <w:rFonts w:ascii="Times New Roman" w:hAnsi="Times New Roman" w:cs="Times New Roman"/>
          <w:kern w:val="0"/>
          <w:sz w:val="28"/>
          <w:szCs w:val="28"/>
          <w:rtl/>
          <w14:ligatures w14:val="none"/>
        </w:rPr>
        <w:t>• تحديثات السباق في الوقت الفعلي.</w:t>
      </w:r>
    </w:p>
    <w:p w:rsidR="005054A6" w:rsidRPr="005054A6" w:rsidRDefault="005054A6" w:rsidP="005054A6">
      <w:pPr>
        <w:bidi/>
        <w:spacing w:before="100" w:beforeAutospacing="1" w:after="100" w:afterAutospacing="1" w:line="240" w:lineRule="auto"/>
        <w:divId w:val="2020697707"/>
        <w:rPr>
          <w:rFonts w:ascii="Times New Roman" w:hAnsi="Times New Roman" w:cs="Times New Roman"/>
          <w:kern w:val="0"/>
          <w:sz w:val="28"/>
          <w:szCs w:val="28"/>
          <w:rtl/>
          <w14:ligatures w14:val="none"/>
        </w:rPr>
      </w:pPr>
      <w:r w:rsidRPr="005054A6">
        <w:rPr>
          <w:rFonts w:ascii="Times New Roman" w:hAnsi="Times New Roman" w:cs="Times New Roman"/>
          <w:kern w:val="0"/>
          <w:sz w:val="28"/>
          <w:szCs w:val="28"/>
          <w:rtl/>
          <w14:ligatures w14:val="none"/>
        </w:rPr>
        <w:t xml:space="preserve">• إضاءة </w:t>
      </w:r>
      <w:r w:rsidRPr="005054A6">
        <w:rPr>
          <w:rFonts w:ascii="Times New Roman" w:hAnsi="Times New Roman" w:cs="Times New Roman"/>
          <w:kern w:val="0"/>
          <w:sz w:val="28"/>
          <w:szCs w:val="28"/>
          <w14:ligatures w14:val="none"/>
        </w:rPr>
        <w:t>LED</w:t>
      </w:r>
      <w:r w:rsidRPr="005054A6">
        <w:rPr>
          <w:rFonts w:ascii="Times New Roman" w:hAnsi="Times New Roman" w:cs="Times New Roman"/>
          <w:kern w:val="0"/>
          <w:sz w:val="28"/>
          <w:szCs w:val="28"/>
          <w:rtl/>
          <w14:ligatures w14:val="none"/>
        </w:rPr>
        <w:t xml:space="preserve"> ديناميكية.</w:t>
      </w:r>
    </w:p>
    <w:p w:rsidR="005054A6" w:rsidRPr="005054A6" w:rsidRDefault="005054A6" w:rsidP="005054A6">
      <w:pPr>
        <w:bidi/>
        <w:spacing w:before="100" w:beforeAutospacing="1" w:after="100" w:afterAutospacing="1" w:line="240" w:lineRule="auto"/>
        <w:divId w:val="2020697707"/>
        <w:rPr>
          <w:rFonts w:ascii="Times New Roman" w:hAnsi="Times New Roman" w:cs="Times New Roman"/>
          <w:kern w:val="0"/>
          <w:sz w:val="28"/>
          <w:szCs w:val="28"/>
          <w:rtl/>
          <w14:ligatures w14:val="none"/>
        </w:rPr>
      </w:pPr>
      <w:r w:rsidRPr="005054A6">
        <w:rPr>
          <w:rFonts w:ascii="Times New Roman" w:hAnsi="Times New Roman" w:cs="Times New Roman"/>
          <w:kern w:val="0"/>
          <w:sz w:val="28"/>
          <w:szCs w:val="28"/>
          <w:rtl/>
          <w14:ligatures w14:val="none"/>
        </w:rPr>
        <w:t>• موسيقى نابضة.</w:t>
      </w:r>
    </w:p>
    <w:p w:rsidR="005054A6" w:rsidRPr="005054A6" w:rsidRDefault="005054A6" w:rsidP="005054A6">
      <w:pPr>
        <w:bidi/>
        <w:spacing w:before="100" w:beforeAutospacing="1" w:after="100" w:afterAutospacing="1" w:line="240" w:lineRule="auto"/>
        <w:divId w:val="2020697707"/>
        <w:rPr>
          <w:rFonts w:ascii="Times New Roman" w:hAnsi="Times New Roman" w:cs="Times New Roman"/>
          <w:kern w:val="0"/>
          <w:sz w:val="28"/>
          <w:szCs w:val="28"/>
          <w:rtl/>
          <w14:ligatures w14:val="none"/>
        </w:rPr>
      </w:pPr>
      <w:r w:rsidRPr="005054A6">
        <w:rPr>
          <w:rFonts w:ascii="Times New Roman" w:hAnsi="Times New Roman" w:cs="Times New Roman"/>
          <w:kern w:val="0"/>
          <w:sz w:val="28"/>
          <w:szCs w:val="28"/>
          <w:rtl/>
          <w14:ligatures w14:val="none"/>
        </w:rPr>
        <w:t>• مؤقت لتحديد الفائز.</w:t>
      </w:r>
    </w:p>
    <w:p w:rsidR="005054A6" w:rsidRPr="005054A6" w:rsidRDefault="005054A6" w:rsidP="005054A6">
      <w:pPr>
        <w:bidi/>
        <w:spacing w:before="100" w:beforeAutospacing="1" w:after="100" w:afterAutospacing="1" w:line="240" w:lineRule="auto"/>
        <w:divId w:val="2020697707"/>
        <w:rPr>
          <w:rFonts w:ascii="Times New Roman" w:hAnsi="Times New Roman" w:cs="Times New Roman"/>
          <w:kern w:val="0"/>
          <w:sz w:val="28"/>
          <w:szCs w:val="28"/>
          <w14:ligatures w14:val="none"/>
        </w:rPr>
      </w:pPr>
      <w:r w:rsidRPr="005054A6">
        <w:rPr>
          <w:rFonts w:ascii="Times New Roman" w:hAnsi="Times New Roman" w:cs="Times New Roman"/>
          <w:kern w:val="0"/>
          <w:sz w:val="28"/>
          <w:szCs w:val="28"/>
          <w:rtl/>
          <w14:ligatures w14:val="none"/>
        </w:rPr>
        <w:t>يضم النظام أيضًا كاميرا تنقل السباق إلى جهاز لابتوب أو تطبيق على الهاتف المحمول، مما يتيح للمشاركين مشاهدة السباق من زوايا مختلفة ومشاركته مع الآخرين. بالإضافة إلى ذلك، يتضمن النظام بوابة ذكية تفتح تلقائيًا عند استشعار وجود سيارة أمامها، مما يسمح بدخول السيارة. وفي نهاية السباق، توجد منطقة مخصصة لركن السيارة، حيث تتوقف السيارة وتنهي السباق.</w:t>
      </w:r>
    </w:p>
    <w:sectPr w:rsidR="005054A6" w:rsidRPr="005054A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Helvetica">
    <w:panose1 w:val="00000000000000000000"/>
    <w:charset w:val="00"/>
    <w:family w:val="auto"/>
    <w:pitch w:val="variable"/>
    <w:sig w:usb0="E00002FF" w:usb1="5000785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54A6"/>
    <w:rsid w:val="005054A6"/>
    <w:rsid w:val="00C32785"/>
  </w:rsids>
  <m:mathPr>
    <m:mathFont m:val="Cambria Math"/>
    <m:brkBin m:val="before"/>
    <m:brkBinSub m:val="--"/>
    <m:smallFrac m:val="0"/>
    <m:dispDef/>
    <m:lMargin m:val="0"/>
    <m:rMargin m:val="0"/>
    <m:defJc m:val="centerGroup"/>
    <m:wrapIndent m:val="1440"/>
    <m:intLim m:val="subSup"/>
    <m:naryLim m:val="undOvr"/>
  </m:mathPr>
  <w:themeFontLang w:val="en-PS" w:bidi="ar-SA"/>
  <w:clrSchemeMapping w:bg1="light1" w:t1="dark1" w:bg2="light2" w:t2="dark2" w:accent1="accent1" w:accent2="accent2" w:accent3="accent3" w:accent4="accent4" w:accent5="accent5" w:accent6="accent6" w:hyperlink="hyperlink" w:followedHyperlink="followedHyperlink"/>
  <w:decimalSymbol w:val="."/>
  <w:listSeparator w:val=","/>
  <w14:docId w14:val="3E20868D"/>
  <w15:chartTrackingRefBased/>
  <w15:docId w15:val="{E0D19FB8-ED05-9A4B-A3E3-EA8533739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P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054A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054A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054A6"/>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054A6"/>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054A6"/>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054A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054A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054A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054A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54A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054A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054A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054A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054A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054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054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054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054A6"/>
    <w:rPr>
      <w:rFonts w:eastAsiaTheme="majorEastAsia" w:cstheme="majorBidi"/>
      <w:color w:val="272727" w:themeColor="text1" w:themeTint="D8"/>
    </w:rPr>
  </w:style>
  <w:style w:type="paragraph" w:styleId="Title">
    <w:name w:val="Title"/>
    <w:basedOn w:val="Normal"/>
    <w:next w:val="Normal"/>
    <w:link w:val="TitleChar"/>
    <w:uiPriority w:val="10"/>
    <w:qFormat/>
    <w:rsid w:val="005054A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054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054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054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054A6"/>
    <w:pPr>
      <w:spacing w:before="160"/>
      <w:jc w:val="center"/>
    </w:pPr>
    <w:rPr>
      <w:i/>
      <w:iCs/>
      <w:color w:val="404040" w:themeColor="text1" w:themeTint="BF"/>
    </w:rPr>
  </w:style>
  <w:style w:type="character" w:customStyle="1" w:styleId="QuoteChar">
    <w:name w:val="Quote Char"/>
    <w:basedOn w:val="DefaultParagraphFont"/>
    <w:link w:val="Quote"/>
    <w:uiPriority w:val="29"/>
    <w:rsid w:val="005054A6"/>
    <w:rPr>
      <w:i/>
      <w:iCs/>
      <w:color w:val="404040" w:themeColor="text1" w:themeTint="BF"/>
    </w:rPr>
  </w:style>
  <w:style w:type="paragraph" w:styleId="ListParagraph">
    <w:name w:val="List Paragraph"/>
    <w:basedOn w:val="Normal"/>
    <w:uiPriority w:val="34"/>
    <w:qFormat/>
    <w:rsid w:val="005054A6"/>
    <w:pPr>
      <w:ind w:left="720"/>
      <w:contextualSpacing/>
    </w:pPr>
  </w:style>
  <w:style w:type="character" w:styleId="IntenseEmphasis">
    <w:name w:val="Intense Emphasis"/>
    <w:basedOn w:val="DefaultParagraphFont"/>
    <w:uiPriority w:val="21"/>
    <w:qFormat/>
    <w:rsid w:val="005054A6"/>
    <w:rPr>
      <w:i/>
      <w:iCs/>
      <w:color w:val="2F5496" w:themeColor="accent1" w:themeShade="BF"/>
    </w:rPr>
  </w:style>
  <w:style w:type="paragraph" w:styleId="IntenseQuote">
    <w:name w:val="Intense Quote"/>
    <w:basedOn w:val="Normal"/>
    <w:next w:val="Normal"/>
    <w:link w:val="IntenseQuoteChar"/>
    <w:uiPriority w:val="30"/>
    <w:qFormat/>
    <w:rsid w:val="005054A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054A6"/>
    <w:rPr>
      <w:i/>
      <w:iCs/>
      <w:color w:val="2F5496" w:themeColor="accent1" w:themeShade="BF"/>
    </w:rPr>
  </w:style>
  <w:style w:type="character" w:styleId="IntenseReference">
    <w:name w:val="Intense Reference"/>
    <w:basedOn w:val="DefaultParagraphFont"/>
    <w:uiPriority w:val="32"/>
    <w:qFormat/>
    <w:rsid w:val="005054A6"/>
    <w:rPr>
      <w:b/>
      <w:bCs/>
      <w:smallCaps/>
      <w:color w:val="2F5496" w:themeColor="accent1" w:themeShade="BF"/>
      <w:spacing w:val="5"/>
    </w:rPr>
  </w:style>
  <w:style w:type="paragraph" w:customStyle="1" w:styleId="p1">
    <w:name w:val="p1"/>
    <w:basedOn w:val="Normal"/>
    <w:rsid w:val="005054A6"/>
    <w:pPr>
      <w:spacing w:after="0" w:line="240" w:lineRule="auto"/>
    </w:pPr>
    <w:rPr>
      <w:rFonts w:ascii="Helvetica" w:hAnsi="Helvetica" w:cs="Times New Roman"/>
      <w:color w:val="000000"/>
      <w:kern w:val="0"/>
      <w:sz w:val="15"/>
      <w:szCs w:val="15"/>
      <w14:ligatures w14:val="none"/>
    </w:rPr>
  </w:style>
  <w:style w:type="character" w:customStyle="1" w:styleId="s1">
    <w:name w:val="s1"/>
    <w:basedOn w:val="DefaultParagraphFont"/>
    <w:rsid w:val="005054A6"/>
    <w:rPr>
      <w:rFonts w:ascii="Helvetica" w:hAnsi="Helvetica" w:hint="default"/>
      <w:b w:val="0"/>
      <w:bCs w:val="0"/>
      <w:i w:val="0"/>
      <w:iCs w:val="0"/>
      <w:sz w:val="15"/>
      <w:szCs w:val="15"/>
    </w:rPr>
  </w:style>
  <w:style w:type="character" w:customStyle="1" w:styleId="s2">
    <w:name w:val="s2"/>
    <w:basedOn w:val="DefaultParagraphFont"/>
    <w:rsid w:val="005054A6"/>
  </w:style>
  <w:style w:type="paragraph" w:customStyle="1" w:styleId="p2">
    <w:name w:val="p2"/>
    <w:basedOn w:val="Normal"/>
    <w:rsid w:val="005054A6"/>
    <w:pPr>
      <w:spacing w:before="100" w:beforeAutospacing="1" w:after="100" w:afterAutospacing="1" w:line="240" w:lineRule="auto"/>
    </w:pPr>
    <w:rPr>
      <w:rFonts w:ascii="Times New Roman" w:hAnsi="Times New Roman" w:cs="Times New Roman"/>
      <w:kern w:val="0"/>
      <w14:ligatures w14:val="none"/>
    </w:rPr>
  </w:style>
  <w:style w:type="paragraph" w:customStyle="1" w:styleId="p3">
    <w:name w:val="p3"/>
    <w:basedOn w:val="Normal"/>
    <w:rsid w:val="005054A6"/>
    <w:pPr>
      <w:spacing w:before="100" w:beforeAutospacing="1" w:after="100" w:afterAutospacing="1" w:line="240" w:lineRule="auto"/>
    </w:pPr>
    <w:rPr>
      <w:rFonts w:ascii="Times New Roman" w:hAnsi="Times New Roman" w:cs="Times New Roman"/>
      <w:kern w:val="0"/>
      <w14:ligatures w14:val="none"/>
    </w:rPr>
  </w:style>
  <w:style w:type="paragraph" w:customStyle="1" w:styleId="p4">
    <w:name w:val="p4"/>
    <w:basedOn w:val="Normal"/>
    <w:rsid w:val="005054A6"/>
    <w:pPr>
      <w:spacing w:before="100" w:beforeAutospacing="1" w:after="100" w:afterAutospacing="1" w:line="240" w:lineRule="auto"/>
    </w:pPr>
    <w:rPr>
      <w:rFonts w:ascii="Times New Roman" w:hAnsi="Times New Roman" w:cs="Times New Roman"/>
      <w:kern w:val="0"/>
      <w14:ligatures w14:val="none"/>
    </w:rPr>
  </w:style>
  <w:style w:type="character" w:customStyle="1" w:styleId="apple-tab-span">
    <w:name w:val="apple-tab-span"/>
    <w:basedOn w:val="DefaultParagraphFont"/>
    <w:rsid w:val="005054A6"/>
  </w:style>
  <w:style w:type="character" w:customStyle="1" w:styleId="s3">
    <w:name w:val="s3"/>
    <w:basedOn w:val="DefaultParagraphFont"/>
    <w:rsid w:val="005054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0697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158</Words>
  <Characters>902</Characters>
  <Application>Microsoft Office Word</Application>
  <DocSecurity>0</DocSecurity>
  <Lines>7</Lines>
  <Paragraphs>2</Paragraphs>
  <ScaleCrop>false</ScaleCrop>
  <Company/>
  <LinksUpToDate>false</LinksUpToDate>
  <CharactersWithSpaces>1058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hadeel darawsha</dc:creator>
  <cp:keywords/>
  <dc:description/>
  <cp:lastModifiedBy>hadeel darawsha</cp:lastModifiedBy>
  <cp:revision>2</cp:revision>
  <dcterms:created xsi:type="dcterms:W3CDTF">2025-02-12T15:39:00Z</dcterms:created>
  <dcterms:modified xsi:type="dcterms:W3CDTF">2025-02-12T15:39:00Z</dcterms:modified>
</cp:coreProperties>
</file>