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221F" w:rsidRDefault="0095221F">
      <w:pPr>
        <w:rPr>
          <w:lang w:bidi="ar-JO"/>
        </w:rPr>
      </w:pPr>
      <w:r>
        <w:rPr>
          <w:noProof/>
          <w:lang w:val="en-GB" w:eastAsia="en-GB"/>
        </w:rPr>
        <w:drawing>
          <wp:anchor distT="0" distB="0" distL="114300" distR="114300" simplePos="0" relativeHeight="251661312" behindDoc="0" locked="0" layoutInCell="1" allowOverlap="1" wp14:anchorId="28A76C30" wp14:editId="39EE2E07">
            <wp:simplePos x="0" y="0"/>
            <wp:positionH relativeFrom="margin">
              <wp:align>center</wp:align>
            </wp:positionH>
            <wp:positionV relativeFrom="margin">
              <wp:posOffset>-704215</wp:posOffset>
            </wp:positionV>
            <wp:extent cx="3267075" cy="655320"/>
            <wp:effectExtent l="0" t="0" r="0" b="0"/>
            <wp:wrapNone/>
            <wp:docPr id="8" name="Picture 8" descr="http://upload.wikimedia.org/wikipedia/commons/thumb/2/27/Basmala.svg/608px-Basmala.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wikimedia.org/wikipedia/commons/thumb/2/27/Basmala.svg/608px-Basmala.svg.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67075" cy="655404"/>
                    </a:xfrm>
                    <a:prstGeom prst="rect">
                      <a:avLst/>
                    </a:prstGeom>
                    <a:noFill/>
                    <a:ln>
                      <a:noFill/>
                    </a:ln>
                  </pic:spPr>
                </pic:pic>
              </a:graphicData>
            </a:graphic>
            <wp14:sizeRelH relativeFrom="page">
              <wp14:pctWidth>0</wp14:pctWidth>
            </wp14:sizeRelH>
            <wp14:sizeRelV relativeFrom="page">
              <wp14:pctHeight>0</wp14:pctHeight>
            </wp14:sizeRelV>
          </wp:anchor>
        </w:drawing>
      </w:r>
    </w:p>
    <w:sdt>
      <w:sdtPr>
        <w:id w:val="154042960"/>
        <w:docPartObj>
          <w:docPartGallery w:val="Cover Pages"/>
          <w:docPartUnique/>
        </w:docPartObj>
      </w:sdtPr>
      <w:sdtContent>
        <w:p w:rsidR="00F00173" w:rsidRDefault="0095221F">
          <w:r>
            <w:rPr>
              <w:rFonts w:ascii="Calibri" w:eastAsia="Times New Roman" w:hAnsi="Calibri" w:cs="Arial"/>
              <w:noProof/>
              <w:lang w:val="en-GB" w:eastAsia="en-GB"/>
            </w:rPr>
            <w:drawing>
              <wp:anchor distT="0" distB="649986" distL="126492" distR="123825" simplePos="0" relativeHeight="251660288" behindDoc="0" locked="0" layoutInCell="1" allowOverlap="1" wp14:anchorId="261A2427" wp14:editId="53E9B5D2">
                <wp:simplePos x="0" y="0"/>
                <wp:positionH relativeFrom="margin">
                  <wp:align>center</wp:align>
                </wp:positionH>
                <wp:positionV relativeFrom="paragraph">
                  <wp:posOffset>-130175</wp:posOffset>
                </wp:positionV>
                <wp:extent cx="1933575" cy="190500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1" r="3259" b="2674"/>
                        <a:stretch/>
                      </pic:blipFill>
                      <pic:spPr bwMode="auto">
                        <a:xfrm>
                          <a:off x="0" y="0"/>
                          <a:ext cx="1940683" cy="1912557"/>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pPr w:leftFromText="187" w:rightFromText="187" w:bottomFromText="720" w:horzAnchor="page" w:tblpXSpec="center" w:tblpYSpec="bottom"/>
            <w:tblW w:w="4600" w:type="pct"/>
            <w:tblCellMar>
              <w:left w:w="288" w:type="dxa"/>
              <w:right w:w="288" w:type="dxa"/>
            </w:tblCellMar>
            <w:tblLook w:val="04A0" w:firstRow="1" w:lastRow="0" w:firstColumn="1" w:lastColumn="0" w:noHBand="0" w:noVBand="1"/>
          </w:tblPr>
          <w:tblGrid>
            <w:gridCol w:w="9274"/>
          </w:tblGrid>
          <w:tr w:rsidR="00F00173" w:rsidTr="005C42C2">
            <w:tc>
              <w:tcPr>
                <w:tcW w:w="9274" w:type="dxa"/>
              </w:tcPr>
              <w:bookmarkStart w:id="0" w:name="_Toc449954520" w:displacedByCustomXml="next"/>
              <w:bookmarkStart w:id="1" w:name="_Toc438495900" w:displacedByCustomXml="next"/>
              <w:bookmarkStart w:id="2" w:name="_Toc437711935" w:displacedByCustomXml="next"/>
              <w:bookmarkStart w:id="3" w:name="_Toc437155733" w:displacedByCustomXml="next"/>
              <w:sdt>
                <w:sdtPr>
                  <w:rPr>
                    <w:rFonts w:ascii="Times New Roman" w:hAnsi="Times New Roman" w:cs="Times New Roman"/>
                    <w:sz w:val="96"/>
                    <w:szCs w:val="96"/>
                  </w:rPr>
                  <w:alias w:val="Title"/>
                  <w:id w:val="-308007970"/>
                  <w:dataBinding w:prefixMappings="xmlns:ns0='http://schemas.openxmlformats.org/package/2006/metadata/core-properties' xmlns:ns1='http://purl.org/dc/elements/1.1/'" w:xpath="/ns0:coreProperties[1]/ns1:title[1]" w:storeItemID="{6C3C8BC8-F283-45AE-878A-BAB7291924A1}"/>
                  <w:text/>
                </w:sdtPr>
                <w:sdtContent>
                  <w:p w:rsidR="00F00173" w:rsidRPr="00962869" w:rsidRDefault="00DD37F2" w:rsidP="00C06923">
                    <w:pPr>
                      <w:pStyle w:val="Title"/>
                      <w:rPr>
                        <w:sz w:val="96"/>
                        <w:szCs w:val="96"/>
                      </w:rPr>
                    </w:pPr>
                    <w:r>
                      <w:rPr>
                        <w:rFonts w:ascii="Times New Roman" w:hAnsi="Times New Roman" w:cs="Times New Roman"/>
                        <w:sz w:val="96"/>
                        <w:szCs w:val="96"/>
                        <w:lang w:val="en-GB"/>
                      </w:rPr>
                      <w:t>Smart Medicine Cabinet (SMC)</w:t>
                    </w:r>
                  </w:p>
                </w:sdtContent>
              </w:sdt>
              <w:bookmarkEnd w:id="0" w:displacedByCustomXml="prev"/>
              <w:bookmarkEnd w:id="1" w:displacedByCustomXml="prev"/>
              <w:bookmarkEnd w:id="2" w:displacedByCustomXml="prev"/>
              <w:bookmarkEnd w:id="3" w:displacedByCustomXml="prev"/>
            </w:tc>
          </w:tr>
          <w:tr w:rsidR="00F00173">
            <w:tc>
              <w:tcPr>
                <w:tcW w:w="0" w:type="auto"/>
                <w:vAlign w:val="bottom"/>
              </w:tcPr>
              <w:sdt>
                <w:sdtPr>
                  <w:rPr>
                    <w:sz w:val="36"/>
                    <w:szCs w:val="36"/>
                  </w:rPr>
                  <w:alias w:val="Subtitle"/>
                  <w:id w:val="758173203"/>
                  <w:dataBinding w:prefixMappings="xmlns:ns0='http://schemas.openxmlformats.org/package/2006/metadata/core-properties' xmlns:ns1='http://purl.org/dc/elements/1.1/'" w:xpath="/ns0:coreProperties[1]/ns1:subject[1]" w:storeItemID="{6C3C8BC8-F283-45AE-878A-BAB7291924A1}"/>
                  <w:text/>
                </w:sdtPr>
                <w:sdtContent>
                  <w:p w:rsidR="00F00173" w:rsidRDefault="00FF1FA4" w:rsidP="000D6C39">
                    <w:pPr>
                      <w:pStyle w:val="Subtitle"/>
                      <w:jc w:val="center"/>
                      <w:rPr>
                        <w:sz w:val="36"/>
                        <w:szCs w:val="36"/>
                      </w:rPr>
                    </w:pPr>
                    <w:r w:rsidRPr="00FF1FA4">
                      <w:rPr>
                        <w:sz w:val="36"/>
                        <w:szCs w:val="36"/>
                      </w:rPr>
                      <w:t xml:space="preserve">Prepared by: </w:t>
                    </w:r>
                    <w:r w:rsidR="000D6C39">
                      <w:rPr>
                        <w:sz w:val="36"/>
                        <w:szCs w:val="36"/>
                        <w:lang w:bidi="ar-JO"/>
                      </w:rPr>
                      <w:t xml:space="preserve">                                              </w:t>
                    </w:r>
                    <w:r w:rsidRPr="00FF1FA4">
                      <w:rPr>
                        <w:sz w:val="36"/>
                        <w:szCs w:val="36"/>
                      </w:rPr>
                      <w:t>S</w:t>
                    </w:r>
                    <w:r w:rsidR="000D6C39">
                      <w:rPr>
                        <w:sz w:val="36"/>
                        <w:szCs w:val="36"/>
                      </w:rPr>
                      <w:t>ondos Salama, Sondos Antari, Ru</w:t>
                    </w:r>
                    <w:r w:rsidRPr="00FF1FA4">
                      <w:rPr>
                        <w:sz w:val="36"/>
                        <w:szCs w:val="36"/>
                      </w:rPr>
                      <w:t>a Samara</w:t>
                    </w:r>
                  </w:p>
                </w:sdtContent>
              </w:sdt>
            </w:tc>
          </w:tr>
          <w:tr w:rsidR="00F00173" w:rsidTr="00C06923">
            <w:trPr>
              <w:trHeight w:val="80"/>
            </w:trPr>
            <w:tc>
              <w:tcPr>
                <w:tcW w:w="0" w:type="auto"/>
                <w:vAlign w:val="bottom"/>
              </w:tcPr>
              <w:p w:rsidR="00F00173" w:rsidRDefault="00C06923">
                <w:r>
                  <w:rPr>
                    <w:noProof/>
                    <w:lang w:val="en-GB" w:eastAsia="en-GB"/>
                  </w:rPr>
                  <mc:AlternateContent>
                    <mc:Choice Requires="wps">
                      <w:drawing>
                        <wp:anchor distT="91440" distB="274320" distL="114300" distR="114300" simplePos="0" relativeHeight="251665408" behindDoc="0" locked="0" layoutInCell="1" allowOverlap="1" wp14:anchorId="47F12855" wp14:editId="09A52611">
                          <wp:simplePos x="0" y="0"/>
                          <wp:positionH relativeFrom="margin">
                            <wp:posOffset>379095</wp:posOffset>
                          </wp:positionH>
                          <wp:positionV relativeFrom="line">
                            <wp:posOffset>-6985</wp:posOffset>
                          </wp:positionV>
                          <wp:extent cx="5105400" cy="1838325"/>
                          <wp:effectExtent l="0" t="0" r="0" b="9525"/>
                          <wp:wrapNone/>
                          <wp:docPr id="10"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0" cy="1838325"/>
                                  </a:xfrm>
                                  <a:prstGeom prst="rect">
                                    <a:avLst/>
                                  </a:prstGeom>
                                  <a:ln w="38100">
                                    <a:noFill/>
                                    <a:round/>
                                    <a:headEnd/>
                                    <a:tailEnd/>
                                  </a:ln>
                                  <a:extLst>
                                    <a:ext uri="{53640926-AAD7-44D8-BBD7-CCE9431645EC}">
                                      <a14:shadowObscured xmlns:a14="http://schemas.microsoft.com/office/drawing/2010/main" val="1"/>
                                    </a:ext>
                                  </a:extLst>
                                </wps:spPr>
                                <wps:style>
                                  <a:lnRef idx="0">
                                    <a:scrgbClr r="0" g="0" b="0"/>
                                  </a:lnRef>
                                  <a:fillRef idx="1001">
                                    <a:schemeClr val="lt1"/>
                                  </a:fillRef>
                                  <a:effectRef idx="0">
                                    <a:scrgbClr r="0" g="0" b="0"/>
                                  </a:effectRef>
                                  <a:fontRef idx="major"/>
                                </wps:style>
                                <wps:txbx>
                                  <w:txbxContent>
                                    <w:p w:rsidR="008D344F" w:rsidRPr="00C06923" w:rsidRDefault="008D344F" w:rsidP="00962869">
                                      <w:pPr>
                                        <w:pStyle w:val="Quote"/>
                                        <w:rPr>
                                          <w:sz w:val="28"/>
                                          <w:szCs w:val="32"/>
                                        </w:rPr>
                                      </w:pPr>
                                      <w:r w:rsidRPr="00962869">
                                        <w:rPr>
                                          <w:sz w:val="28"/>
                                          <w:szCs w:val="32"/>
                                        </w:rPr>
                                        <w:t>Supervised</w:t>
                                      </w:r>
                                      <w:r>
                                        <w:rPr>
                                          <w:sz w:val="28"/>
                                          <w:szCs w:val="32"/>
                                        </w:rPr>
                                        <w:t xml:space="preserve"> by</w:t>
                                      </w:r>
                                      <w:r w:rsidRPr="00C06923">
                                        <w:rPr>
                                          <w:sz w:val="28"/>
                                          <w:szCs w:val="32"/>
                                        </w:rPr>
                                        <w:t>:</w:t>
                                      </w:r>
                                    </w:p>
                                    <w:p w:rsidR="008D344F" w:rsidRDefault="008D344F" w:rsidP="00962869">
                                      <w:pPr>
                                        <w:pStyle w:val="Quote"/>
                                        <w:rPr>
                                          <w:sz w:val="28"/>
                                          <w:szCs w:val="32"/>
                                        </w:rPr>
                                      </w:pPr>
                                      <w:r w:rsidRPr="00FF1FA4">
                                        <w:rPr>
                                          <w:sz w:val="28"/>
                                          <w:szCs w:val="32"/>
                                        </w:rPr>
                                        <w:t xml:space="preserve">Dr. Ashraf Armoush, Dr. Hanaal Abuzanat, </w:t>
                                      </w:r>
                                      <w:r w:rsidR="000D6C39">
                                        <w:rPr>
                                          <w:sz w:val="28"/>
                                          <w:szCs w:val="32"/>
                                        </w:rPr>
                                        <w:t xml:space="preserve">Dr. </w:t>
                                      </w:r>
                                      <w:r w:rsidR="000D6C39" w:rsidRPr="000D6C39">
                                        <w:rPr>
                                          <w:sz w:val="28"/>
                                          <w:szCs w:val="32"/>
                                        </w:rPr>
                                        <w:t>Mohannad Al-Jabi</w:t>
                                      </w:r>
                                    </w:p>
                                    <w:p w:rsidR="008D344F" w:rsidRPr="00C06923" w:rsidRDefault="008D344F" w:rsidP="001D4C7A">
                                      <w:pPr>
                                        <w:pStyle w:val="Quote"/>
                                        <w:rPr>
                                          <w:sz w:val="22"/>
                                          <w:szCs w:val="24"/>
                                        </w:rPr>
                                      </w:pPr>
                                      <w:r>
                                        <w:rPr>
                                          <w:sz w:val="22"/>
                                          <w:szCs w:val="24"/>
                                        </w:rPr>
                                        <w:t>May 2016</w:t>
                                      </w:r>
                                    </w:p>
                                    <w:p w:rsidR="008D344F" w:rsidRPr="00C06923" w:rsidRDefault="008D344F" w:rsidP="00C06923">
                                      <w:pPr>
                                        <w:rPr>
                                          <w:lang w:bidi="hi-IN"/>
                                        </w:rPr>
                                      </w:pPr>
                                    </w:p>
                                    <w:p w:rsidR="008D344F" w:rsidRPr="00C06923" w:rsidRDefault="008D344F" w:rsidP="00C06923">
                                      <w:pPr>
                                        <w:rPr>
                                          <w:lang w:bidi="hi-IN"/>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w14:anchorId="47F12855" id="AutoShape 11" o:spid="_x0000_s1026" style="position:absolute;margin-left:29.85pt;margin-top:-.55pt;width:402pt;height:144.75pt;z-index:251665408;visibility:visible;mso-wrap-style:square;mso-width-percent:0;mso-height-percent:0;mso-wrap-distance-left:9pt;mso-wrap-distance-top:7.2pt;mso-wrap-distance-right:9pt;mso-wrap-distance-bottom:21.6pt;mso-position-horizontal:absolute;mso-position-horizontal-relative:margin;mso-position-vertical:absolute;mso-position-vertical-relative:lin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" fillcolor="white [3201]" stroked="f" strokeweight="3pt">
                          <v:stroke joinstyle="round"/>
                          <v:textbox>
                            <w:txbxContent>
                              <w:p w:rsidR="008D344F" w:rsidRPr="00C06923" w:rsidRDefault="008D344F" w:rsidP="00962869">
                                <w:pPr>
                                  <w:pStyle w:val="Quote"/>
                                  <w:rPr>
                                    <w:sz w:val="28"/>
                                    <w:szCs w:val="32"/>
                                  </w:rPr>
                                </w:pPr>
                                <w:r w:rsidRPr="00962869">
                                  <w:rPr>
                                    <w:sz w:val="28"/>
                                    <w:szCs w:val="32"/>
                                  </w:rPr>
                                  <w:t>Supervised</w:t>
                                </w:r>
                                <w:r>
                                  <w:rPr>
                                    <w:sz w:val="28"/>
                                    <w:szCs w:val="32"/>
                                  </w:rPr>
                                  <w:t xml:space="preserve"> by</w:t>
                                </w:r>
                                <w:r w:rsidRPr="00C06923">
                                  <w:rPr>
                                    <w:sz w:val="28"/>
                                    <w:szCs w:val="32"/>
                                  </w:rPr>
                                  <w:t>:</w:t>
                                </w:r>
                              </w:p>
                              <w:p w:rsidR="008D344F" w:rsidRDefault="008D344F" w:rsidP="00962869">
                                <w:pPr>
                                  <w:pStyle w:val="Quote"/>
                                  <w:rPr>
                                    <w:sz w:val="28"/>
                                    <w:szCs w:val="32"/>
                                  </w:rPr>
                                </w:pPr>
                                <w:r w:rsidRPr="00FF1FA4">
                                  <w:rPr>
                                    <w:sz w:val="28"/>
                                    <w:szCs w:val="32"/>
                                  </w:rPr>
                                  <w:t xml:space="preserve">Dr. Ashraf Armoush, Dr. Hanaal Abuzanat, </w:t>
                                </w:r>
                                <w:r w:rsidR="000D6C39">
                                  <w:rPr>
                                    <w:sz w:val="28"/>
                                    <w:szCs w:val="32"/>
                                  </w:rPr>
                                  <w:t xml:space="preserve">Dr. </w:t>
                                </w:r>
                                <w:r w:rsidR="000D6C39" w:rsidRPr="000D6C39">
                                  <w:rPr>
                                    <w:sz w:val="28"/>
                                    <w:szCs w:val="32"/>
                                  </w:rPr>
                                  <w:t>Mohannad Al-Jabi</w:t>
                                </w:r>
                              </w:p>
                              <w:p w:rsidR="008D344F" w:rsidRPr="00C06923" w:rsidRDefault="008D344F" w:rsidP="001D4C7A">
                                <w:pPr>
                                  <w:pStyle w:val="Quote"/>
                                  <w:rPr>
                                    <w:sz w:val="22"/>
                                    <w:szCs w:val="24"/>
                                  </w:rPr>
                                </w:pPr>
                                <w:r>
                                  <w:rPr>
                                    <w:sz w:val="22"/>
                                    <w:szCs w:val="24"/>
                                  </w:rPr>
                                  <w:t>May 2016</w:t>
                                </w:r>
                              </w:p>
                              <w:p w:rsidR="008D344F" w:rsidRPr="00C06923" w:rsidRDefault="008D344F" w:rsidP="00C06923">
                                <w:pPr>
                                  <w:rPr>
                                    <w:lang w:bidi="hi-IN"/>
                                  </w:rPr>
                                </w:pPr>
                              </w:p>
                              <w:p w:rsidR="008D344F" w:rsidRPr="00C06923" w:rsidRDefault="008D344F" w:rsidP="00C06923">
                                <w:pPr>
                                  <w:rPr>
                                    <w:lang w:bidi="hi-IN"/>
                                  </w:rPr>
                                </w:pPr>
                              </w:p>
                            </w:txbxContent>
                          </v:textbox>
                          <w10:wrap anchorx="margin" anchory="line"/>
                        </v:rect>
                      </w:pict>
                    </mc:Fallback>
                  </mc:AlternateContent>
                </w:r>
              </w:p>
            </w:tc>
          </w:tr>
          <w:tr w:rsidR="00F00173" w:rsidTr="00C06923">
            <w:trPr>
              <w:trHeight w:val="2295"/>
            </w:trPr>
            <w:tc>
              <w:tcPr>
                <w:tcW w:w="0" w:type="auto"/>
                <w:vAlign w:val="bottom"/>
              </w:tcPr>
              <w:p w:rsidR="00F00173" w:rsidRDefault="00F00173" w:rsidP="00C06923"/>
            </w:tc>
          </w:tr>
        </w:tbl>
        <w:p w:rsidR="005C42C2" w:rsidRDefault="005C42C2">
          <w:pPr>
            <w:rPr>
              <w:rFonts w:hint="cs"/>
              <w:rtl/>
              <w:lang w:bidi="ar-JO"/>
            </w:rPr>
          </w:pPr>
          <w:r w:rsidRPr="0095221F">
            <w:rPr>
              <w:rFonts w:asciiTheme="majorHAnsi" w:eastAsiaTheme="majorEastAsia" w:hAnsiTheme="majorHAnsi" w:cstheme="majorBidi"/>
              <w:noProof/>
              <w:color w:val="2F5897" w:themeColor="text2"/>
              <w:spacing w:val="5"/>
              <w:kern w:val="28"/>
              <w:sz w:val="96"/>
              <w:szCs w:val="56"/>
              <w:lang w:val="en-GB" w:eastAsia="en-GB"/>
              <w14:ligatures w14:val="standardContextual"/>
              <w14:cntxtAlts/>
            </w:rPr>
            <mc:AlternateContent>
              <mc:Choice Requires="wps">
                <w:drawing>
                  <wp:anchor distT="91440" distB="274320" distL="114300" distR="114300" simplePos="0" relativeHeight="251667456" behindDoc="0" locked="0" layoutInCell="1" allowOverlap="1" wp14:anchorId="1FB1FDD8" wp14:editId="0A640CA2">
                    <wp:simplePos x="0" y="0"/>
                    <wp:positionH relativeFrom="margin">
                      <wp:align>center</wp:align>
                    </wp:positionH>
                    <wp:positionV relativeFrom="line">
                      <wp:posOffset>1837690</wp:posOffset>
                    </wp:positionV>
                    <wp:extent cx="3684905" cy="1967865"/>
                    <wp:effectExtent l="0" t="0" r="0" b="0"/>
                    <wp:wrapTopAndBottom/>
                    <wp:docPr id="31"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4905" cy="1967865"/>
                            </a:xfrm>
                            <a:prstGeom prst="rect">
                              <a:avLst/>
                            </a:prstGeom>
                            <a:ln w="38100">
                              <a:noFill/>
                              <a:round/>
                              <a:headEnd/>
                              <a:tailEnd/>
                            </a:ln>
                            <a:extLst>
                              <a:ext uri="{53640926-AAD7-44D8-BBD7-CCE9431645EC}">
                                <a14:shadowObscured xmlns:a14="http://schemas.microsoft.com/office/drawing/2010/main" val="1"/>
                              </a:ext>
                            </a:extLst>
                          </wps:spPr>
                          <wps:style>
                            <a:lnRef idx="0">
                              <a:scrgbClr r="0" g="0" b="0"/>
                            </a:lnRef>
                            <a:fillRef idx="1001">
                              <a:schemeClr val="lt1"/>
                            </a:fillRef>
                            <a:effectRef idx="0">
                              <a:scrgbClr r="0" g="0" b="0"/>
                            </a:effectRef>
                            <a:fontRef idx="major"/>
                          </wps:style>
                          <wps:txbx>
                            <w:txbxContent>
                              <w:p w:rsidR="008D344F" w:rsidRPr="0095221F" w:rsidRDefault="008D344F" w:rsidP="005C42C2">
                                <w:pPr>
                                  <w:pStyle w:val="Quote"/>
                                  <w:rPr>
                                    <w:sz w:val="32"/>
                                    <w:szCs w:val="36"/>
                                  </w:rPr>
                                </w:pPr>
                                <w:r w:rsidRPr="0095221F">
                                  <w:rPr>
                                    <w:sz w:val="32"/>
                                    <w:szCs w:val="36"/>
                                  </w:rPr>
                                  <w:t>An-Najah National University</w:t>
                                </w:r>
                              </w:p>
                              <w:p w:rsidR="008D344F" w:rsidRPr="0095221F" w:rsidRDefault="008D344F" w:rsidP="005C42C2">
                                <w:pPr>
                                  <w:pStyle w:val="Quote"/>
                                  <w:rPr>
                                    <w:sz w:val="32"/>
                                    <w:szCs w:val="36"/>
                                  </w:rPr>
                                </w:pPr>
                                <w:r w:rsidRPr="0095221F">
                                  <w:rPr>
                                    <w:sz w:val="32"/>
                                    <w:szCs w:val="36"/>
                                  </w:rPr>
                                  <w:t>Faculty of Engineering</w:t>
                                </w:r>
                              </w:p>
                              <w:p w:rsidR="008D344F" w:rsidRPr="0095221F" w:rsidRDefault="008D344F" w:rsidP="005C42C2">
                                <w:pPr>
                                  <w:pStyle w:val="Quote"/>
                                  <w:rPr>
                                    <w:sz w:val="32"/>
                                    <w:szCs w:val="36"/>
                                  </w:rPr>
                                </w:pPr>
                                <w:r w:rsidRPr="0095221F">
                                  <w:rPr>
                                    <w:sz w:val="32"/>
                                    <w:szCs w:val="36"/>
                                  </w:rPr>
                                  <w:t>Computer Engineering Department</w:t>
                                </w:r>
                              </w:p>
                              <w:p w:rsidR="008D344F" w:rsidRPr="0095221F" w:rsidRDefault="008D344F" w:rsidP="005C42C2">
                                <w:pPr>
                                  <w:rPr>
                                    <w:lang w:bidi="hi-IN"/>
                                  </w:rPr>
                                </w:pPr>
                              </w:p>
                            </w:txbxContent>
                          </wps:txbx>
                          <wps:bodyPr rot="0" vert="horz" wrap="square" lIns="91440" tIns="45720" rIns="91440" bIns="45720" anchor="ctr" anchorCtr="0" upright="1">
                            <a:spAutoFit/>
                          </wps:bodyPr>
                        </wps:wsp>
                      </a:graphicData>
                    </a:graphic>
                    <wp14:sizeRelH relativeFrom="margin">
                      <wp14:pctWidth>62000</wp14:pctWidth>
                    </wp14:sizeRelH>
                    <wp14:sizeRelV relativeFrom="page">
                      <wp14:pctHeight>0</wp14:pctHeight>
                    </wp14:sizeRelV>
                  </wp:anchor>
                </w:drawing>
              </mc:Choice>
              <mc:Fallback>
                <w:pict>
                  <v:rect w14:anchorId="1FB1FDD8" id="_x0000_s1027" style="position:absolute;margin-left:0;margin-top:144.7pt;width:290.15pt;height:154.95pt;z-index:251667456;visibility:visible;mso-wrap-style:square;mso-width-percent:620;mso-height-percent:0;mso-wrap-distance-left:9pt;mso-wrap-distance-top:7.2pt;mso-wrap-distance-right:9pt;mso-wrap-distance-bottom:21.6pt;mso-position-horizontal:center;mso-position-horizontal-relative:margin;mso-position-vertical:absolute;mso-position-vertical-relative:line;mso-width-percent:62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" fillcolor="white [3201]" stroked="f" strokeweight="3pt">
                    <v:stroke joinstyle="round"/>
                    <v:textbox style="mso-fit-shape-to-text:t">
                      <w:txbxContent>
                        <w:p w:rsidR="008D344F" w:rsidRPr="0095221F" w:rsidRDefault="008D344F" w:rsidP="005C42C2">
                          <w:pPr>
                            <w:pStyle w:val="Quote"/>
                            <w:rPr>
                              <w:sz w:val="32"/>
                              <w:szCs w:val="36"/>
                            </w:rPr>
                          </w:pPr>
                          <w:r w:rsidRPr="0095221F">
                            <w:rPr>
                              <w:sz w:val="32"/>
                              <w:szCs w:val="36"/>
                            </w:rPr>
                            <w:t>An-Najah National University</w:t>
                          </w:r>
                        </w:p>
                        <w:p w:rsidR="008D344F" w:rsidRPr="0095221F" w:rsidRDefault="008D344F" w:rsidP="005C42C2">
                          <w:pPr>
                            <w:pStyle w:val="Quote"/>
                            <w:rPr>
                              <w:sz w:val="32"/>
                              <w:szCs w:val="36"/>
                            </w:rPr>
                          </w:pPr>
                          <w:r w:rsidRPr="0095221F">
                            <w:rPr>
                              <w:sz w:val="32"/>
                              <w:szCs w:val="36"/>
                            </w:rPr>
                            <w:t>Faculty of Engineering</w:t>
                          </w:r>
                        </w:p>
                        <w:p w:rsidR="008D344F" w:rsidRPr="0095221F" w:rsidRDefault="008D344F" w:rsidP="005C42C2">
                          <w:pPr>
                            <w:pStyle w:val="Quote"/>
                            <w:rPr>
                              <w:sz w:val="32"/>
                              <w:szCs w:val="36"/>
                            </w:rPr>
                          </w:pPr>
                          <w:r w:rsidRPr="0095221F">
                            <w:rPr>
                              <w:sz w:val="32"/>
                              <w:szCs w:val="36"/>
                            </w:rPr>
                            <w:t>Computer Engineering Department</w:t>
                          </w:r>
                        </w:p>
                        <w:p w:rsidR="008D344F" w:rsidRPr="0095221F" w:rsidRDefault="008D344F" w:rsidP="005C42C2">
                          <w:pPr>
                            <w:rPr>
                              <w:lang w:bidi="hi-IN"/>
                            </w:rPr>
                          </w:pPr>
                        </w:p>
                      </w:txbxContent>
                    </v:textbox>
                    <w10:wrap type="topAndBottom" anchorx="margin" anchory="line"/>
                  </v:rect>
                </w:pict>
              </mc:Fallback>
            </mc:AlternateContent>
          </w:r>
          <w:r>
            <w:br w:type="page"/>
          </w:r>
        </w:p>
        <w:p w:rsidR="005C42C2" w:rsidRDefault="005C42C2" w:rsidP="005C42C2">
          <w:pPr>
            <w:pStyle w:val="Title"/>
            <w:rPr>
              <w:sz w:val="44"/>
              <w:szCs w:val="44"/>
            </w:rPr>
          </w:pPr>
          <w:bookmarkStart w:id="4" w:name="_Toc437155734"/>
          <w:bookmarkStart w:id="5" w:name="_Toc437711936"/>
          <w:bookmarkStart w:id="6" w:name="_Toc438495901"/>
          <w:bookmarkStart w:id="7" w:name="_Toc449954521"/>
          <w:r>
            <w:rPr>
              <w:sz w:val="44"/>
              <w:szCs w:val="44"/>
            </w:rPr>
            <w:lastRenderedPageBreak/>
            <w:t>Acknowledgements</w:t>
          </w:r>
          <w:bookmarkEnd w:id="4"/>
          <w:bookmarkEnd w:id="5"/>
          <w:bookmarkEnd w:id="6"/>
          <w:bookmarkEnd w:id="7"/>
        </w:p>
        <w:p w:rsidR="005C42C2" w:rsidRDefault="005C42C2" w:rsidP="005C42C2">
          <w:r>
            <w:rPr>
              <w:noProof/>
              <w:lang w:val="en-GB" w:eastAsia="en-GB"/>
            </w:rPr>
            <mc:AlternateContent>
              <mc:Choice Requires="wps">
                <w:drawing>
                  <wp:anchor distT="91440" distB="91440" distL="365760" distR="365760" simplePos="0" relativeHeight="251669504" behindDoc="0" locked="0" layoutInCell="1" allowOverlap="1" wp14:anchorId="3B454911" wp14:editId="6C10DD13">
                    <wp:simplePos x="0" y="0"/>
                    <wp:positionH relativeFrom="margin">
                      <wp:align>right</wp:align>
                    </wp:positionH>
                    <wp:positionV relativeFrom="margin">
                      <wp:posOffset>1010285</wp:posOffset>
                    </wp:positionV>
                    <wp:extent cx="6400800" cy="6667500"/>
                    <wp:effectExtent l="0" t="0" r="0" b="0"/>
                    <wp:wrapTopAndBottom/>
                    <wp:docPr id="146" name="Rectangle 146"/>
                    <wp:cNvGraphicFramePr/>
                    <a:graphic xmlns:a="http://schemas.openxmlformats.org/drawingml/2006/main">
                      <a:graphicData uri="http://schemas.microsoft.com/office/word/2010/wordprocessingShape">
                        <wps:wsp>
                          <wps:cNvSpPr/>
                          <wps:spPr>
                            <a:xfrm>
                              <a:off x="0" y="0"/>
                              <a:ext cx="6400800" cy="66675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D344F" w:rsidRDefault="008D344F" w:rsidP="005C42C2">
                                <w:pPr>
                                  <w:pStyle w:val="NoSpacing"/>
                                  <w:jc w:val="center"/>
                                  <w:rPr>
                                    <w:color w:val="6076B4" w:themeColor="accent1"/>
                                  </w:rPr>
                                </w:pPr>
                                <w:r>
                                  <w:rPr>
                                    <w:noProof/>
                                    <w:color w:val="6076B4" w:themeColor="accent1"/>
                                    <w:lang w:val="en-GB" w:eastAsia="en-GB"/>
                                  </w:rPr>
                                  <w:drawing>
                                    <wp:inline distT="0" distB="0" distL="0" distR="0" wp14:anchorId="675932AB" wp14:editId="63F9C7DA">
                                      <wp:extent cx="722376" cy="384048"/>
                                      <wp:effectExtent l="0" t="0" r="1905"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22376" cy="384048"/>
                                              </a:xfrm>
                                              <a:prstGeom prst="rect">
                                                <a:avLst/>
                                              </a:prstGeom>
                                              <a:noFill/>
                                              <a:ln>
                                                <a:noFill/>
                                              </a:ln>
                                            </pic:spPr>
                                          </pic:pic>
                                        </a:graphicData>
                                      </a:graphic>
                                    </wp:inline>
                                  </w:drawing>
                                </w:r>
                              </w:p>
                              <w:p w:rsidR="008D344F" w:rsidRPr="00215F1C" w:rsidRDefault="008D344F" w:rsidP="00CD38A4">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215F1C">
                                  <w:rPr>
                                    <w:rFonts w:ascii="Segoe UI" w:hAnsi="Segoe UI" w:cs="Segoe UI"/>
                                    <w:color w:val="6076B4" w:themeColor="accent1"/>
                                    <w:sz w:val="24"/>
                                    <w:szCs w:val="24"/>
                                  </w:rPr>
                                  <w:t>In the name of Allah, the Most Gracious and the Most Merciful</w:t>
                                </w:r>
                                <w:r>
                                  <w:rPr>
                                    <w:rFonts w:ascii="Segoe UI" w:hAnsi="Segoe UI" w:cs="Segoe UI"/>
                                    <w:color w:val="6076B4" w:themeColor="accent1"/>
                                    <w:sz w:val="24"/>
                                    <w:szCs w:val="24"/>
                                  </w:rPr>
                                  <w:t>.</w:t>
                                </w:r>
                              </w:p>
                              <w:p w:rsidR="008D344F" w:rsidRDefault="008D344F" w:rsidP="00CD38A4">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215F1C">
                                  <w:rPr>
                                    <w:rFonts w:ascii="Segoe UI" w:hAnsi="Segoe UI" w:cs="Segoe UI"/>
                                    <w:color w:val="6076B4" w:themeColor="accent1"/>
                                    <w:sz w:val="24"/>
                                    <w:szCs w:val="24"/>
                                  </w:rPr>
                                  <w:t>Alhamdulillah, all praises to Allah for the strengths and blessing</w:t>
                                </w:r>
                                <w:r>
                                  <w:rPr>
                                    <w:rFonts w:ascii="Segoe UI" w:hAnsi="Segoe UI" w:cs="Segoe UI"/>
                                    <w:color w:val="6076B4" w:themeColor="accent1"/>
                                    <w:sz w:val="24"/>
                                    <w:szCs w:val="24"/>
                                  </w:rPr>
                                  <w:t>, which was given to us until</w:t>
                                </w:r>
                                <w:r w:rsidRPr="00215F1C">
                                  <w:rPr>
                                    <w:rFonts w:ascii="Segoe UI" w:hAnsi="Segoe UI" w:cs="Segoe UI"/>
                                    <w:color w:val="6076B4" w:themeColor="accent1"/>
                                    <w:sz w:val="24"/>
                                    <w:szCs w:val="24"/>
                                  </w:rPr>
                                  <w:t xml:space="preserve"> </w:t>
                                </w:r>
                                <w:r>
                                  <w:rPr>
                                    <w:rFonts w:ascii="Segoe UI" w:hAnsi="Segoe UI" w:cs="Segoe UI"/>
                                    <w:color w:val="6076B4" w:themeColor="accent1"/>
                                    <w:sz w:val="24"/>
                                    <w:szCs w:val="24"/>
                                  </w:rPr>
                                  <w:t>this project was completed.</w:t>
                                </w:r>
                              </w:p>
                              <w:p w:rsidR="008D344F" w:rsidRPr="0097307E" w:rsidRDefault="008D344F" w:rsidP="0097307E">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97307E">
                                  <w:rPr>
                                    <w:rFonts w:ascii="Segoe UI" w:hAnsi="Segoe UI" w:cs="Segoe UI"/>
                                    <w:color w:val="6076B4" w:themeColor="accent1"/>
                                    <w:sz w:val="24"/>
                                    <w:szCs w:val="24"/>
                                  </w:rPr>
                                  <w:t xml:space="preserve">We owe our gratitude to all those people </w:t>
                                </w:r>
                                <w:r>
                                  <w:rPr>
                                    <w:rFonts w:ascii="Segoe UI" w:hAnsi="Segoe UI" w:cs="Segoe UI"/>
                                    <w:color w:val="6076B4" w:themeColor="accent1"/>
                                    <w:sz w:val="24"/>
                                    <w:szCs w:val="24"/>
                                  </w:rPr>
                                  <w:t xml:space="preserve">who have made this day possible. Those who stood beside us in our journey to graduation. Those who taught and guided us through the last five years. </w:t>
                                </w:r>
                              </w:p>
                              <w:p w:rsidR="008D344F" w:rsidRDefault="008D344F" w:rsidP="00FF1FA4">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97307E">
                                  <w:rPr>
                                    <w:rFonts w:ascii="Segoe UI" w:hAnsi="Segoe UI" w:cs="Segoe UI"/>
                                    <w:color w:val="6076B4" w:themeColor="accent1"/>
                                    <w:sz w:val="24"/>
                                    <w:szCs w:val="24"/>
                                  </w:rPr>
                                  <w:t xml:space="preserve">Our deepest gratitude </w:t>
                                </w:r>
                                <w:r>
                                  <w:rPr>
                                    <w:rFonts w:ascii="Segoe UI" w:hAnsi="Segoe UI" w:cs="Segoe UI"/>
                                    <w:color w:val="6076B4" w:themeColor="accent1"/>
                                    <w:sz w:val="24"/>
                                    <w:szCs w:val="24"/>
                                  </w:rPr>
                                  <w:t>goes to our s</w:t>
                                </w:r>
                                <w:r w:rsidRPr="0097307E">
                                  <w:rPr>
                                    <w:rFonts w:ascii="Segoe UI" w:hAnsi="Segoe UI" w:cs="Segoe UI"/>
                                    <w:color w:val="6076B4" w:themeColor="accent1"/>
                                    <w:sz w:val="24"/>
                                    <w:szCs w:val="24"/>
                                  </w:rPr>
                                  <w:t>upervisor</w:t>
                                </w:r>
                                <w:r>
                                  <w:rPr>
                                    <w:rFonts w:ascii="Segoe UI" w:hAnsi="Segoe UI" w:cs="Segoe UI"/>
                                    <w:color w:val="6076B4" w:themeColor="accent1"/>
                                    <w:sz w:val="24"/>
                                    <w:szCs w:val="24"/>
                                  </w:rPr>
                                  <w:t>s</w:t>
                                </w:r>
                                <w:r w:rsidRPr="0097307E">
                                  <w:rPr>
                                    <w:rFonts w:ascii="Segoe UI" w:hAnsi="Segoe UI" w:cs="Segoe UI"/>
                                    <w:color w:val="6076B4" w:themeColor="accent1"/>
                                    <w:sz w:val="24"/>
                                    <w:szCs w:val="24"/>
                                  </w:rPr>
                                  <w:t xml:space="preserve"> Dr. Ashraf Armoush</w:t>
                                </w:r>
                                <w:r>
                                  <w:rPr>
                                    <w:rFonts w:ascii="Segoe UI" w:hAnsi="Segoe UI" w:cs="Segoe UI"/>
                                    <w:color w:val="6076B4" w:themeColor="accent1"/>
                                    <w:sz w:val="24"/>
                                    <w:szCs w:val="24"/>
                                  </w:rPr>
                                  <w:t xml:space="preserve">, Dr. </w:t>
                                </w:r>
                                <w:r w:rsidRPr="00FF1FA4">
                                  <w:rPr>
                                    <w:rFonts w:ascii="Segoe UI" w:hAnsi="Segoe UI" w:cs="Segoe UI"/>
                                    <w:color w:val="6076B4" w:themeColor="accent1"/>
                                    <w:sz w:val="24"/>
                                    <w:szCs w:val="24"/>
                                  </w:rPr>
                                  <w:t>Hanaal Abuzanat</w:t>
                                </w:r>
                                <w:r>
                                  <w:rPr>
                                    <w:rFonts w:ascii="Segoe UI" w:hAnsi="Segoe UI" w:cs="Segoe UI"/>
                                    <w:color w:val="6076B4" w:themeColor="accent1"/>
                                    <w:sz w:val="24"/>
                                    <w:szCs w:val="24"/>
                                  </w:rPr>
                                  <w:t xml:space="preserve"> and Dr.</w:t>
                                </w:r>
                                <w:r w:rsidR="000D6C39" w:rsidRPr="000D6C39">
                                  <w:t xml:space="preserve"> </w:t>
                                </w:r>
                                <w:r w:rsidR="000D6C39" w:rsidRPr="000D6C39">
                                  <w:rPr>
                                    <w:rFonts w:ascii="Segoe UI" w:hAnsi="Segoe UI" w:cs="Segoe UI"/>
                                    <w:color w:val="6076B4" w:themeColor="accent1"/>
                                    <w:sz w:val="24"/>
                                    <w:szCs w:val="24"/>
                                  </w:rPr>
                                  <w:t>Mohannad Al-Jabi</w:t>
                                </w:r>
                                <w:r w:rsidRPr="0097307E">
                                  <w:rPr>
                                    <w:rFonts w:ascii="Segoe UI" w:hAnsi="Segoe UI" w:cs="Segoe UI"/>
                                    <w:color w:val="6076B4" w:themeColor="accent1"/>
                                    <w:sz w:val="24"/>
                                    <w:szCs w:val="24"/>
                                  </w:rPr>
                                  <w:t xml:space="preserve">. </w:t>
                                </w:r>
                                <w:r>
                                  <w:rPr>
                                    <w:rFonts w:ascii="Segoe UI" w:hAnsi="Segoe UI" w:cs="Segoe UI"/>
                                    <w:color w:val="6076B4" w:themeColor="accent1"/>
                                    <w:sz w:val="24"/>
                                    <w:szCs w:val="24"/>
                                  </w:rPr>
                                  <w:t xml:space="preserve">They helped, guided and supported us until the very end of our work on this project. </w:t>
                                </w:r>
                              </w:p>
                              <w:p w:rsidR="008D344F" w:rsidRPr="0097307E" w:rsidRDefault="008D344F" w:rsidP="0097307E">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Pr>
                                    <w:rFonts w:ascii="Segoe UI" w:hAnsi="Segoe UI" w:cs="Segoe UI"/>
                                    <w:color w:val="6076B4" w:themeColor="accent1"/>
                                    <w:sz w:val="24"/>
                                    <w:szCs w:val="24"/>
                                  </w:rPr>
                                  <w:t xml:space="preserve">Our thanks also goes to all our </w:t>
                                </w:r>
                                <w:r w:rsidRPr="0097307E">
                                  <w:rPr>
                                    <w:rFonts w:ascii="Segoe UI" w:hAnsi="Segoe UI" w:cs="Segoe UI"/>
                                    <w:color w:val="6076B4" w:themeColor="accent1"/>
                                    <w:sz w:val="24"/>
                                    <w:szCs w:val="24"/>
                                  </w:rPr>
                                  <w:t>instructors</w:t>
                                </w:r>
                                <w:r>
                                  <w:rPr>
                                    <w:rFonts w:ascii="Segoe UI" w:hAnsi="Segoe UI" w:cs="Segoe UI"/>
                                    <w:color w:val="6076B4" w:themeColor="accent1"/>
                                    <w:sz w:val="24"/>
                                    <w:szCs w:val="24"/>
                                  </w:rPr>
                                  <w:t xml:space="preserve"> through the last five year. Without the knowledge they gave us, we wouldn’t have reached this far.</w:t>
                                </w:r>
                              </w:p>
                              <w:p w:rsidR="008D344F" w:rsidRDefault="008D344F" w:rsidP="00F051B6">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Pr>
                                    <w:rFonts w:ascii="Segoe UI" w:hAnsi="Segoe UI" w:cs="Segoe UI"/>
                                    <w:color w:val="6076B4" w:themeColor="accent1"/>
                                    <w:sz w:val="24"/>
                                    <w:szCs w:val="24"/>
                                  </w:rPr>
                                  <w:t xml:space="preserve">And we could never forget to show our gratitude toward our families. Thank you for all the </w:t>
                                </w:r>
                                <w:r w:rsidRPr="00F051B6">
                                  <w:rPr>
                                    <w:rFonts w:ascii="Segoe UI" w:hAnsi="Segoe UI" w:cs="Segoe UI"/>
                                    <w:color w:val="6076B4" w:themeColor="accent1"/>
                                    <w:sz w:val="24"/>
                                    <w:szCs w:val="24"/>
                                  </w:rPr>
                                  <w:t>patience</w:t>
                                </w:r>
                                <w:r>
                                  <w:rPr>
                                    <w:rFonts w:ascii="Segoe UI" w:hAnsi="Segoe UI" w:cs="Segoe UI"/>
                                    <w:color w:val="6076B4" w:themeColor="accent1"/>
                                    <w:sz w:val="24"/>
                                    <w:szCs w:val="24"/>
                                  </w:rPr>
                                  <w:t xml:space="preserve">, time, efforts, support and love you gifted us with all these years. </w:t>
                                </w:r>
                              </w:p>
                              <w:p w:rsidR="008D344F" w:rsidRPr="00F051B6" w:rsidRDefault="008D344F" w:rsidP="00F051B6">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Pr>
                                    <w:rFonts w:ascii="Segoe UI" w:hAnsi="Segoe UI" w:cs="Segoe UI"/>
                                    <w:color w:val="6076B4" w:themeColor="accent1"/>
                                    <w:sz w:val="24"/>
                                    <w:szCs w:val="24"/>
                                  </w:rPr>
                                  <w:t>And many thanks to our friends and all those who helped us.</w:t>
                                </w:r>
                              </w:p>
                              <w:p w:rsidR="008D344F" w:rsidRDefault="008D344F" w:rsidP="005C42C2">
                                <w:pPr>
                                  <w:pStyle w:val="NoSpacing"/>
                                  <w:spacing w:before="240"/>
                                  <w:jc w:val="center"/>
                                  <w:rPr>
                                    <w:color w:val="6076B4" w:themeColor="accent1"/>
                                  </w:rPr>
                                </w:pPr>
                                <w:r>
                                  <w:rPr>
                                    <w:noProof/>
                                    <w:color w:val="6076B4" w:themeColor="accent1"/>
                                    <w:lang w:val="en-GB" w:eastAsia="en-GB"/>
                                  </w:rPr>
                                  <w:drawing>
                                    <wp:inline distT="0" distB="0" distL="0" distR="0" wp14:anchorId="0074D67B" wp14:editId="1D54EFD2">
                                      <wp:extent cx="374904" cy="237744"/>
                                      <wp:effectExtent l="0" t="0" r="635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14"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374904" cy="237744"/>
                                              </a:xfrm>
                                              <a:prstGeom prst="rect">
                                                <a:avLst/>
                                              </a:prstGeom>
                                            </pic:spPr>
                                          </pic:pic>
                                        </a:graphicData>
                                      </a:graphic>
                                    </wp:inline>
                                  </w:drawing>
                                </w:r>
                              </w:p>
                            </w:txbxContent>
                          </wps:txbx>
                          <wps:bodyPr rot="0" spcFirstLastPara="0" vertOverflow="overflow" horzOverflow="overflow" vert="horz" wrap="square" lIns="137160" tIns="0" rIns="13716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454911" id="Rectangle 146" o:spid="_x0000_s1028" style="position:absolute;margin-left:452.8pt;margin-top:79.55pt;width:7in;height:525pt;z-index:251669504;visibility:visible;mso-wrap-style:square;mso-width-percent:0;mso-height-percent:0;mso-wrap-distance-left:28.8pt;mso-wrap-distance-top:7.2pt;mso-wrap-distance-right:28.8pt;mso-wrap-distance-bottom:7.2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" filled="f" stroked="f" strokeweight="2.25pt">
                    <v:textbox inset="10.8pt,0,10.8pt,0">
                      <w:txbxContent>
                        <w:p w:rsidR="008D344F" w:rsidRDefault="008D344F" w:rsidP="005C42C2">
                          <w:pPr>
                            <w:pStyle w:val="NoSpacing"/>
                            <w:jc w:val="center"/>
                            <w:rPr>
                              <w:color w:val="6076B4" w:themeColor="accent1"/>
                            </w:rPr>
                          </w:pPr>
                          <w:r>
                            <w:rPr>
                              <w:noProof/>
                              <w:color w:val="6076B4" w:themeColor="accent1"/>
                              <w:lang w:val="en-GB" w:eastAsia="en-GB"/>
                            </w:rPr>
                            <w:drawing>
                              <wp:inline distT="0" distB="0" distL="0" distR="0" wp14:anchorId="675932AB" wp14:editId="63F9C7DA">
                                <wp:extent cx="722376" cy="384048"/>
                                <wp:effectExtent l="0" t="0" r="1905"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22376" cy="384048"/>
                                        </a:xfrm>
                                        <a:prstGeom prst="rect">
                                          <a:avLst/>
                                        </a:prstGeom>
                                        <a:noFill/>
                                        <a:ln>
                                          <a:noFill/>
                                        </a:ln>
                                      </pic:spPr>
                                    </pic:pic>
                                  </a:graphicData>
                                </a:graphic>
                              </wp:inline>
                            </w:drawing>
                          </w:r>
                        </w:p>
                        <w:p w:rsidR="008D344F" w:rsidRPr="00215F1C" w:rsidRDefault="008D344F" w:rsidP="00CD38A4">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215F1C">
                            <w:rPr>
                              <w:rFonts w:ascii="Segoe UI" w:hAnsi="Segoe UI" w:cs="Segoe UI"/>
                              <w:color w:val="6076B4" w:themeColor="accent1"/>
                              <w:sz w:val="24"/>
                              <w:szCs w:val="24"/>
                            </w:rPr>
                            <w:t>In the name of Allah, the Most Gracious and the Most Merciful</w:t>
                          </w:r>
                          <w:r>
                            <w:rPr>
                              <w:rFonts w:ascii="Segoe UI" w:hAnsi="Segoe UI" w:cs="Segoe UI"/>
                              <w:color w:val="6076B4" w:themeColor="accent1"/>
                              <w:sz w:val="24"/>
                              <w:szCs w:val="24"/>
                            </w:rPr>
                            <w:t>.</w:t>
                          </w:r>
                        </w:p>
                        <w:p w:rsidR="008D344F" w:rsidRDefault="008D344F" w:rsidP="00CD38A4">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215F1C">
                            <w:rPr>
                              <w:rFonts w:ascii="Segoe UI" w:hAnsi="Segoe UI" w:cs="Segoe UI"/>
                              <w:color w:val="6076B4" w:themeColor="accent1"/>
                              <w:sz w:val="24"/>
                              <w:szCs w:val="24"/>
                            </w:rPr>
                            <w:t>Alhamdulillah, all praises to Allah for the strengths and blessing</w:t>
                          </w:r>
                          <w:r>
                            <w:rPr>
                              <w:rFonts w:ascii="Segoe UI" w:hAnsi="Segoe UI" w:cs="Segoe UI"/>
                              <w:color w:val="6076B4" w:themeColor="accent1"/>
                              <w:sz w:val="24"/>
                              <w:szCs w:val="24"/>
                            </w:rPr>
                            <w:t>, which was given to us until</w:t>
                          </w:r>
                          <w:r w:rsidRPr="00215F1C">
                            <w:rPr>
                              <w:rFonts w:ascii="Segoe UI" w:hAnsi="Segoe UI" w:cs="Segoe UI"/>
                              <w:color w:val="6076B4" w:themeColor="accent1"/>
                              <w:sz w:val="24"/>
                              <w:szCs w:val="24"/>
                            </w:rPr>
                            <w:t xml:space="preserve"> </w:t>
                          </w:r>
                          <w:r>
                            <w:rPr>
                              <w:rFonts w:ascii="Segoe UI" w:hAnsi="Segoe UI" w:cs="Segoe UI"/>
                              <w:color w:val="6076B4" w:themeColor="accent1"/>
                              <w:sz w:val="24"/>
                              <w:szCs w:val="24"/>
                            </w:rPr>
                            <w:t>this project was completed.</w:t>
                          </w:r>
                        </w:p>
                        <w:p w:rsidR="008D344F" w:rsidRPr="0097307E" w:rsidRDefault="008D344F" w:rsidP="0097307E">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97307E">
                            <w:rPr>
                              <w:rFonts w:ascii="Segoe UI" w:hAnsi="Segoe UI" w:cs="Segoe UI"/>
                              <w:color w:val="6076B4" w:themeColor="accent1"/>
                              <w:sz w:val="24"/>
                              <w:szCs w:val="24"/>
                            </w:rPr>
                            <w:t xml:space="preserve">We owe our gratitude to all those people </w:t>
                          </w:r>
                          <w:r>
                            <w:rPr>
                              <w:rFonts w:ascii="Segoe UI" w:hAnsi="Segoe UI" w:cs="Segoe UI"/>
                              <w:color w:val="6076B4" w:themeColor="accent1"/>
                              <w:sz w:val="24"/>
                              <w:szCs w:val="24"/>
                            </w:rPr>
                            <w:t xml:space="preserve">who have made this day possible. Those who stood beside us in our journey to graduation. Those who taught and guided us through the last five years. </w:t>
                          </w:r>
                        </w:p>
                        <w:p w:rsidR="008D344F" w:rsidRDefault="008D344F" w:rsidP="00FF1FA4">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97307E">
                            <w:rPr>
                              <w:rFonts w:ascii="Segoe UI" w:hAnsi="Segoe UI" w:cs="Segoe UI"/>
                              <w:color w:val="6076B4" w:themeColor="accent1"/>
                              <w:sz w:val="24"/>
                              <w:szCs w:val="24"/>
                            </w:rPr>
                            <w:t xml:space="preserve">Our deepest gratitude </w:t>
                          </w:r>
                          <w:r>
                            <w:rPr>
                              <w:rFonts w:ascii="Segoe UI" w:hAnsi="Segoe UI" w:cs="Segoe UI"/>
                              <w:color w:val="6076B4" w:themeColor="accent1"/>
                              <w:sz w:val="24"/>
                              <w:szCs w:val="24"/>
                            </w:rPr>
                            <w:t>goes to our s</w:t>
                          </w:r>
                          <w:r w:rsidRPr="0097307E">
                            <w:rPr>
                              <w:rFonts w:ascii="Segoe UI" w:hAnsi="Segoe UI" w:cs="Segoe UI"/>
                              <w:color w:val="6076B4" w:themeColor="accent1"/>
                              <w:sz w:val="24"/>
                              <w:szCs w:val="24"/>
                            </w:rPr>
                            <w:t>upervisor</w:t>
                          </w:r>
                          <w:r>
                            <w:rPr>
                              <w:rFonts w:ascii="Segoe UI" w:hAnsi="Segoe UI" w:cs="Segoe UI"/>
                              <w:color w:val="6076B4" w:themeColor="accent1"/>
                              <w:sz w:val="24"/>
                              <w:szCs w:val="24"/>
                            </w:rPr>
                            <w:t>s</w:t>
                          </w:r>
                          <w:r w:rsidRPr="0097307E">
                            <w:rPr>
                              <w:rFonts w:ascii="Segoe UI" w:hAnsi="Segoe UI" w:cs="Segoe UI"/>
                              <w:color w:val="6076B4" w:themeColor="accent1"/>
                              <w:sz w:val="24"/>
                              <w:szCs w:val="24"/>
                            </w:rPr>
                            <w:t xml:space="preserve"> Dr. Ashraf Armoush</w:t>
                          </w:r>
                          <w:r>
                            <w:rPr>
                              <w:rFonts w:ascii="Segoe UI" w:hAnsi="Segoe UI" w:cs="Segoe UI"/>
                              <w:color w:val="6076B4" w:themeColor="accent1"/>
                              <w:sz w:val="24"/>
                              <w:szCs w:val="24"/>
                            </w:rPr>
                            <w:t xml:space="preserve">, Dr. </w:t>
                          </w:r>
                          <w:r w:rsidRPr="00FF1FA4">
                            <w:rPr>
                              <w:rFonts w:ascii="Segoe UI" w:hAnsi="Segoe UI" w:cs="Segoe UI"/>
                              <w:color w:val="6076B4" w:themeColor="accent1"/>
                              <w:sz w:val="24"/>
                              <w:szCs w:val="24"/>
                            </w:rPr>
                            <w:t>Hanaal Abuzanat</w:t>
                          </w:r>
                          <w:r>
                            <w:rPr>
                              <w:rFonts w:ascii="Segoe UI" w:hAnsi="Segoe UI" w:cs="Segoe UI"/>
                              <w:color w:val="6076B4" w:themeColor="accent1"/>
                              <w:sz w:val="24"/>
                              <w:szCs w:val="24"/>
                            </w:rPr>
                            <w:t xml:space="preserve"> and Dr.</w:t>
                          </w:r>
                          <w:r w:rsidR="000D6C39" w:rsidRPr="000D6C39">
                            <w:t xml:space="preserve"> </w:t>
                          </w:r>
                          <w:r w:rsidR="000D6C39" w:rsidRPr="000D6C39">
                            <w:rPr>
                              <w:rFonts w:ascii="Segoe UI" w:hAnsi="Segoe UI" w:cs="Segoe UI"/>
                              <w:color w:val="6076B4" w:themeColor="accent1"/>
                              <w:sz w:val="24"/>
                              <w:szCs w:val="24"/>
                            </w:rPr>
                            <w:t>Mohannad Al-Jabi</w:t>
                          </w:r>
                          <w:r w:rsidRPr="0097307E">
                            <w:rPr>
                              <w:rFonts w:ascii="Segoe UI" w:hAnsi="Segoe UI" w:cs="Segoe UI"/>
                              <w:color w:val="6076B4" w:themeColor="accent1"/>
                              <w:sz w:val="24"/>
                              <w:szCs w:val="24"/>
                            </w:rPr>
                            <w:t xml:space="preserve">. </w:t>
                          </w:r>
                          <w:r>
                            <w:rPr>
                              <w:rFonts w:ascii="Segoe UI" w:hAnsi="Segoe UI" w:cs="Segoe UI"/>
                              <w:color w:val="6076B4" w:themeColor="accent1"/>
                              <w:sz w:val="24"/>
                              <w:szCs w:val="24"/>
                            </w:rPr>
                            <w:t xml:space="preserve">They helped, guided and supported us until the very end of our work on this project. </w:t>
                          </w:r>
                        </w:p>
                        <w:p w:rsidR="008D344F" w:rsidRPr="0097307E" w:rsidRDefault="008D344F" w:rsidP="0097307E">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Pr>
                              <w:rFonts w:ascii="Segoe UI" w:hAnsi="Segoe UI" w:cs="Segoe UI"/>
                              <w:color w:val="6076B4" w:themeColor="accent1"/>
                              <w:sz w:val="24"/>
                              <w:szCs w:val="24"/>
                            </w:rPr>
                            <w:t xml:space="preserve">Our thanks also goes to all our </w:t>
                          </w:r>
                          <w:r w:rsidRPr="0097307E">
                            <w:rPr>
                              <w:rFonts w:ascii="Segoe UI" w:hAnsi="Segoe UI" w:cs="Segoe UI"/>
                              <w:color w:val="6076B4" w:themeColor="accent1"/>
                              <w:sz w:val="24"/>
                              <w:szCs w:val="24"/>
                            </w:rPr>
                            <w:t>instructors</w:t>
                          </w:r>
                          <w:r>
                            <w:rPr>
                              <w:rFonts w:ascii="Segoe UI" w:hAnsi="Segoe UI" w:cs="Segoe UI"/>
                              <w:color w:val="6076B4" w:themeColor="accent1"/>
                              <w:sz w:val="24"/>
                              <w:szCs w:val="24"/>
                            </w:rPr>
                            <w:t xml:space="preserve"> through the last five year. Without the knowledge they gave us, we wouldn’t have reached this far.</w:t>
                          </w:r>
                        </w:p>
                        <w:p w:rsidR="008D344F" w:rsidRDefault="008D344F" w:rsidP="00F051B6">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Pr>
                              <w:rFonts w:ascii="Segoe UI" w:hAnsi="Segoe UI" w:cs="Segoe UI"/>
                              <w:color w:val="6076B4" w:themeColor="accent1"/>
                              <w:sz w:val="24"/>
                              <w:szCs w:val="24"/>
                            </w:rPr>
                            <w:t xml:space="preserve">And we could never forget to show our gratitude toward our families. Thank you for all the </w:t>
                          </w:r>
                          <w:r w:rsidRPr="00F051B6">
                            <w:rPr>
                              <w:rFonts w:ascii="Segoe UI" w:hAnsi="Segoe UI" w:cs="Segoe UI"/>
                              <w:color w:val="6076B4" w:themeColor="accent1"/>
                              <w:sz w:val="24"/>
                              <w:szCs w:val="24"/>
                            </w:rPr>
                            <w:t>patience</w:t>
                          </w:r>
                          <w:r>
                            <w:rPr>
                              <w:rFonts w:ascii="Segoe UI" w:hAnsi="Segoe UI" w:cs="Segoe UI"/>
                              <w:color w:val="6076B4" w:themeColor="accent1"/>
                              <w:sz w:val="24"/>
                              <w:szCs w:val="24"/>
                            </w:rPr>
                            <w:t xml:space="preserve">, time, efforts, support and love you gifted us with all these years. </w:t>
                          </w:r>
                        </w:p>
                        <w:p w:rsidR="008D344F" w:rsidRPr="00F051B6" w:rsidRDefault="008D344F" w:rsidP="00F051B6">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Pr>
                              <w:rFonts w:ascii="Segoe UI" w:hAnsi="Segoe UI" w:cs="Segoe UI"/>
                              <w:color w:val="6076B4" w:themeColor="accent1"/>
                              <w:sz w:val="24"/>
                              <w:szCs w:val="24"/>
                            </w:rPr>
                            <w:t>And many thanks to our friends and all those who helped us.</w:t>
                          </w:r>
                        </w:p>
                        <w:p w:rsidR="008D344F" w:rsidRDefault="008D344F" w:rsidP="005C42C2">
                          <w:pPr>
                            <w:pStyle w:val="NoSpacing"/>
                            <w:spacing w:before="240"/>
                            <w:jc w:val="center"/>
                            <w:rPr>
                              <w:color w:val="6076B4" w:themeColor="accent1"/>
                            </w:rPr>
                          </w:pPr>
                          <w:r>
                            <w:rPr>
                              <w:noProof/>
                              <w:color w:val="6076B4" w:themeColor="accent1"/>
                              <w:lang w:val="en-GB" w:eastAsia="en-GB"/>
                            </w:rPr>
                            <w:drawing>
                              <wp:inline distT="0" distB="0" distL="0" distR="0" wp14:anchorId="0074D67B" wp14:editId="1D54EFD2">
                                <wp:extent cx="374904" cy="237744"/>
                                <wp:effectExtent l="0" t="0" r="635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14"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374904" cy="237744"/>
                                        </a:xfrm>
                                        <a:prstGeom prst="rect">
                                          <a:avLst/>
                                        </a:prstGeom>
                                      </pic:spPr>
                                    </pic:pic>
                                  </a:graphicData>
                                </a:graphic>
                              </wp:inline>
                            </w:drawing>
                          </w:r>
                        </w:p>
                      </w:txbxContent>
                    </v:textbox>
                    <w10:wrap type="topAndBottom" anchorx="margin" anchory="margin"/>
                  </v:rect>
                </w:pict>
              </mc:Fallback>
            </mc:AlternateContent>
          </w:r>
        </w:p>
        <w:p w:rsidR="00F051B6" w:rsidRDefault="00F051B6" w:rsidP="005C42C2"/>
        <w:p w:rsidR="00F051B6" w:rsidRDefault="00F051B6" w:rsidP="005C42C2"/>
        <w:p w:rsidR="00F051B6" w:rsidRDefault="00F051B6" w:rsidP="00F051B6">
          <w:pPr>
            <w:pStyle w:val="Title"/>
          </w:pPr>
          <w:bookmarkStart w:id="8" w:name="_Toc437155735"/>
          <w:bookmarkStart w:id="9" w:name="_Toc437711937"/>
          <w:bookmarkStart w:id="10" w:name="_Toc438495902"/>
          <w:bookmarkStart w:id="11" w:name="_Toc449954522"/>
          <w:r>
            <w:rPr>
              <w:noProof/>
              <w:lang w:val="en-GB" w:eastAsia="en-GB"/>
            </w:rPr>
            <w:lastRenderedPageBreak/>
            <mc:AlternateContent>
              <mc:Choice Requires="wps">
                <w:drawing>
                  <wp:anchor distT="91440" distB="91440" distL="365760" distR="365760" simplePos="0" relativeHeight="251671552" behindDoc="0" locked="0" layoutInCell="1" allowOverlap="1" wp14:anchorId="5DFE222E" wp14:editId="79721759">
                    <wp:simplePos x="0" y="0"/>
                    <wp:positionH relativeFrom="margin">
                      <wp:align>right</wp:align>
                    </wp:positionH>
                    <wp:positionV relativeFrom="margin">
                      <wp:posOffset>636905</wp:posOffset>
                    </wp:positionV>
                    <wp:extent cx="6400800" cy="6667500"/>
                    <wp:effectExtent l="0" t="0" r="0" b="0"/>
                    <wp:wrapTopAndBottom/>
                    <wp:docPr id="13" name="Rectangle 13"/>
                    <wp:cNvGraphicFramePr/>
                    <a:graphic xmlns:a="http://schemas.openxmlformats.org/drawingml/2006/main">
                      <a:graphicData uri="http://schemas.microsoft.com/office/word/2010/wordprocessingShape">
                        <wps:wsp>
                          <wps:cNvSpPr/>
                          <wps:spPr>
                            <a:xfrm>
                              <a:off x="0" y="0"/>
                              <a:ext cx="6400800" cy="66675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D344F" w:rsidRDefault="008D344F" w:rsidP="00F051B6">
                                <w:pPr>
                                  <w:pStyle w:val="NoSpacing"/>
                                  <w:jc w:val="center"/>
                                  <w:rPr>
                                    <w:color w:val="6076B4" w:themeColor="accent1"/>
                                  </w:rPr>
                                </w:pPr>
                                <w:r>
                                  <w:rPr>
                                    <w:noProof/>
                                    <w:color w:val="6076B4" w:themeColor="accent1"/>
                                    <w:lang w:val="en-GB" w:eastAsia="en-GB"/>
                                  </w:rPr>
                                  <w:drawing>
                                    <wp:inline distT="0" distB="0" distL="0" distR="0" wp14:anchorId="46601727" wp14:editId="6F650836">
                                      <wp:extent cx="722376" cy="384048"/>
                                      <wp:effectExtent l="0" t="0" r="1905"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22376" cy="384048"/>
                                              </a:xfrm>
                                              <a:prstGeom prst="rect">
                                                <a:avLst/>
                                              </a:prstGeom>
                                              <a:noFill/>
                                              <a:ln>
                                                <a:noFill/>
                                              </a:ln>
                                            </pic:spPr>
                                          </pic:pic>
                                        </a:graphicData>
                                      </a:graphic>
                                    </wp:inline>
                                  </w:drawing>
                                </w:r>
                              </w:p>
                              <w:p w:rsidR="008D344F" w:rsidRDefault="008D344F" w:rsidP="00FF1FA4">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F051B6">
                                  <w:rPr>
                                    <w:rFonts w:ascii="Segoe UI" w:hAnsi="Segoe UI" w:cs="Segoe UI"/>
                                    <w:color w:val="6076B4" w:themeColor="accent1"/>
                                    <w:sz w:val="24"/>
                                    <w:szCs w:val="24"/>
                                  </w:rPr>
                                  <w:t xml:space="preserve">This report was written by </w:t>
                                </w:r>
                                <w:r>
                                  <w:rPr>
                                    <w:rFonts w:ascii="Segoe UI" w:hAnsi="Segoe UI" w:cs="Segoe UI"/>
                                    <w:color w:val="6076B4" w:themeColor="accent1"/>
                                    <w:sz w:val="24"/>
                                    <w:szCs w:val="24"/>
                                  </w:rPr>
                                  <w:t>Sondos Salama, Sondos Antari</w:t>
                                </w:r>
                                <w:r w:rsidRPr="00F051B6">
                                  <w:rPr>
                                    <w:rFonts w:ascii="Segoe UI" w:hAnsi="Segoe UI" w:cs="Segoe UI"/>
                                    <w:color w:val="6076B4" w:themeColor="accent1"/>
                                    <w:sz w:val="24"/>
                                    <w:szCs w:val="24"/>
                                  </w:rPr>
                                  <w:t xml:space="preserve"> </w:t>
                                </w:r>
                                <w:r w:rsidR="000D6C39">
                                  <w:rPr>
                                    <w:rFonts w:ascii="Segoe UI" w:hAnsi="Segoe UI" w:cs="Segoe UI"/>
                                    <w:color w:val="6076B4" w:themeColor="accent1"/>
                                    <w:sz w:val="24"/>
                                    <w:szCs w:val="24"/>
                                  </w:rPr>
                                  <w:t>and Ru</w:t>
                                </w:r>
                                <w:r>
                                  <w:rPr>
                                    <w:rFonts w:ascii="Segoe UI" w:hAnsi="Segoe UI" w:cs="Segoe UI"/>
                                    <w:color w:val="6076B4" w:themeColor="accent1"/>
                                    <w:sz w:val="24"/>
                                    <w:szCs w:val="24"/>
                                  </w:rPr>
                                  <w:t>a Samara from</w:t>
                                </w:r>
                                <w:r w:rsidRPr="00F051B6">
                                  <w:rPr>
                                    <w:rFonts w:ascii="Segoe UI" w:hAnsi="Segoe UI" w:cs="Segoe UI"/>
                                    <w:color w:val="6076B4" w:themeColor="accent1"/>
                                    <w:sz w:val="24"/>
                                    <w:szCs w:val="24"/>
                                  </w:rPr>
                                  <w:t xml:space="preserve"> the Computer Engineering Department, Faculty of Engineering, </w:t>
                                </w:r>
                                <w:r>
                                  <w:rPr>
                                    <w:rFonts w:ascii="Segoe UI" w:hAnsi="Segoe UI" w:cs="Segoe UI"/>
                                    <w:color w:val="6076B4" w:themeColor="accent1"/>
                                    <w:sz w:val="24"/>
                                    <w:szCs w:val="24"/>
                                  </w:rPr>
                                  <w:t xml:space="preserve">in </w:t>
                                </w:r>
                                <w:r w:rsidRPr="00F051B6">
                                  <w:rPr>
                                    <w:rFonts w:ascii="Segoe UI" w:hAnsi="Segoe UI" w:cs="Segoe UI"/>
                                    <w:color w:val="6076B4" w:themeColor="accent1"/>
                                    <w:sz w:val="24"/>
                                    <w:szCs w:val="24"/>
                                  </w:rPr>
                                  <w:t>An-Najah National University.</w:t>
                                </w:r>
                              </w:p>
                              <w:p w:rsidR="008D344F" w:rsidRPr="00F051B6" w:rsidRDefault="008D344F" w:rsidP="00F051B6">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F051B6">
                                  <w:rPr>
                                    <w:rFonts w:ascii="Segoe UI" w:hAnsi="Segoe UI" w:cs="Segoe UI"/>
                                    <w:color w:val="6076B4" w:themeColor="accent1"/>
                                    <w:sz w:val="24"/>
                                    <w:szCs w:val="24"/>
                                  </w:rPr>
                                  <w:t>It has not been altered or corrected, other than editorial corrections, as a result of assessment and it may contain language as well as content errors.</w:t>
                                </w:r>
                              </w:p>
                              <w:p w:rsidR="008D344F" w:rsidRPr="00F051B6" w:rsidRDefault="008D344F" w:rsidP="00F051B6">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F051B6">
                                  <w:rPr>
                                    <w:rFonts w:ascii="Segoe UI" w:hAnsi="Segoe UI" w:cs="Segoe UI"/>
                                    <w:color w:val="6076B4" w:themeColor="accent1"/>
                                    <w:sz w:val="24"/>
                                    <w:szCs w:val="24"/>
                                  </w:rPr>
                                  <w:t>The views expressed in it together with any outcomes and recommendations are solely those of the students. An-Najah National University accepts no responsibility or liability for the consequences of this report being used for a purpose other than the purpose for which it was commissioned.</w:t>
                                </w:r>
                              </w:p>
                              <w:p w:rsidR="008D344F" w:rsidRDefault="008D344F" w:rsidP="00F051B6">
                                <w:pPr>
                                  <w:pStyle w:val="NoSpacing"/>
                                  <w:spacing w:before="240"/>
                                  <w:jc w:val="center"/>
                                  <w:rPr>
                                    <w:color w:val="6076B4" w:themeColor="accent1"/>
                                  </w:rPr>
                                </w:pPr>
                                <w:r>
                                  <w:rPr>
                                    <w:noProof/>
                                    <w:color w:val="6076B4" w:themeColor="accent1"/>
                                    <w:lang w:val="en-GB" w:eastAsia="en-GB"/>
                                  </w:rPr>
                                  <w:drawing>
                                    <wp:inline distT="0" distB="0" distL="0" distR="0" wp14:anchorId="11F8DFAE" wp14:editId="13A9C498">
                                      <wp:extent cx="374904" cy="237744"/>
                                      <wp:effectExtent l="0" t="0" r="635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14"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374904" cy="237744"/>
                                              </a:xfrm>
                                              <a:prstGeom prst="rect">
                                                <a:avLst/>
                                              </a:prstGeom>
                                            </pic:spPr>
                                          </pic:pic>
                                        </a:graphicData>
                                      </a:graphic>
                                    </wp:inline>
                                  </w:drawing>
                                </w:r>
                              </w:p>
                            </w:txbxContent>
                          </wps:txbx>
                          <wps:bodyPr rot="0" spcFirstLastPara="0" vertOverflow="overflow" horzOverflow="overflow" vert="horz" wrap="square" lIns="137160" tIns="0" rIns="13716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FE222E" id="Rectangle 13" o:spid="_x0000_s1029" style="position:absolute;left:0;text-align:left;margin-left:452.8pt;margin-top:50.15pt;width:7in;height:525pt;z-index:251671552;visibility:visible;mso-wrap-style:square;mso-width-percent:0;mso-height-percent:0;mso-wrap-distance-left:28.8pt;mso-wrap-distance-top:7.2pt;mso-wrap-distance-right:28.8pt;mso-wrap-distance-bottom:7.2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" filled="f" stroked="f" strokeweight="2.25pt">
                    <v:textbox inset="10.8pt,0,10.8pt,0">
                      <w:txbxContent>
                        <w:p w:rsidR="008D344F" w:rsidRDefault="008D344F" w:rsidP="00F051B6">
                          <w:pPr>
                            <w:pStyle w:val="NoSpacing"/>
                            <w:jc w:val="center"/>
                            <w:rPr>
                              <w:color w:val="6076B4" w:themeColor="accent1"/>
                            </w:rPr>
                          </w:pPr>
                          <w:r>
                            <w:rPr>
                              <w:noProof/>
                              <w:color w:val="6076B4" w:themeColor="accent1"/>
                              <w:lang w:val="en-GB" w:eastAsia="en-GB"/>
                            </w:rPr>
                            <w:drawing>
                              <wp:inline distT="0" distB="0" distL="0" distR="0" wp14:anchorId="46601727" wp14:editId="6F650836">
                                <wp:extent cx="722376" cy="384048"/>
                                <wp:effectExtent l="0" t="0" r="1905"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22376" cy="384048"/>
                                        </a:xfrm>
                                        <a:prstGeom prst="rect">
                                          <a:avLst/>
                                        </a:prstGeom>
                                        <a:noFill/>
                                        <a:ln>
                                          <a:noFill/>
                                        </a:ln>
                                      </pic:spPr>
                                    </pic:pic>
                                  </a:graphicData>
                                </a:graphic>
                              </wp:inline>
                            </w:drawing>
                          </w:r>
                        </w:p>
                        <w:p w:rsidR="008D344F" w:rsidRDefault="008D344F" w:rsidP="00FF1FA4">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F051B6">
                            <w:rPr>
                              <w:rFonts w:ascii="Segoe UI" w:hAnsi="Segoe UI" w:cs="Segoe UI"/>
                              <w:color w:val="6076B4" w:themeColor="accent1"/>
                              <w:sz w:val="24"/>
                              <w:szCs w:val="24"/>
                            </w:rPr>
                            <w:t xml:space="preserve">This report was written by </w:t>
                          </w:r>
                          <w:r>
                            <w:rPr>
                              <w:rFonts w:ascii="Segoe UI" w:hAnsi="Segoe UI" w:cs="Segoe UI"/>
                              <w:color w:val="6076B4" w:themeColor="accent1"/>
                              <w:sz w:val="24"/>
                              <w:szCs w:val="24"/>
                            </w:rPr>
                            <w:t>Sondos Salama, Sondos Antari</w:t>
                          </w:r>
                          <w:r w:rsidRPr="00F051B6">
                            <w:rPr>
                              <w:rFonts w:ascii="Segoe UI" w:hAnsi="Segoe UI" w:cs="Segoe UI"/>
                              <w:color w:val="6076B4" w:themeColor="accent1"/>
                              <w:sz w:val="24"/>
                              <w:szCs w:val="24"/>
                            </w:rPr>
                            <w:t xml:space="preserve"> </w:t>
                          </w:r>
                          <w:r w:rsidR="000D6C39">
                            <w:rPr>
                              <w:rFonts w:ascii="Segoe UI" w:hAnsi="Segoe UI" w:cs="Segoe UI"/>
                              <w:color w:val="6076B4" w:themeColor="accent1"/>
                              <w:sz w:val="24"/>
                              <w:szCs w:val="24"/>
                            </w:rPr>
                            <w:t>and Ru</w:t>
                          </w:r>
                          <w:r>
                            <w:rPr>
                              <w:rFonts w:ascii="Segoe UI" w:hAnsi="Segoe UI" w:cs="Segoe UI"/>
                              <w:color w:val="6076B4" w:themeColor="accent1"/>
                              <w:sz w:val="24"/>
                              <w:szCs w:val="24"/>
                            </w:rPr>
                            <w:t>a Samara from</w:t>
                          </w:r>
                          <w:r w:rsidRPr="00F051B6">
                            <w:rPr>
                              <w:rFonts w:ascii="Segoe UI" w:hAnsi="Segoe UI" w:cs="Segoe UI"/>
                              <w:color w:val="6076B4" w:themeColor="accent1"/>
                              <w:sz w:val="24"/>
                              <w:szCs w:val="24"/>
                            </w:rPr>
                            <w:t xml:space="preserve"> the Computer Engineering Department, Faculty of Engineering, </w:t>
                          </w:r>
                          <w:r>
                            <w:rPr>
                              <w:rFonts w:ascii="Segoe UI" w:hAnsi="Segoe UI" w:cs="Segoe UI"/>
                              <w:color w:val="6076B4" w:themeColor="accent1"/>
                              <w:sz w:val="24"/>
                              <w:szCs w:val="24"/>
                            </w:rPr>
                            <w:t xml:space="preserve">in </w:t>
                          </w:r>
                          <w:r w:rsidRPr="00F051B6">
                            <w:rPr>
                              <w:rFonts w:ascii="Segoe UI" w:hAnsi="Segoe UI" w:cs="Segoe UI"/>
                              <w:color w:val="6076B4" w:themeColor="accent1"/>
                              <w:sz w:val="24"/>
                              <w:szCs w:val="24"/>
                            </w:rPr>
                            <w:t>An-Najah National University.</w:t>
                          </w:r>
                        </w:p>
                        <w:p w:rsidR="008D344F" w:rsidRPr="00F051B6" w:rsidRDefault="008D344F" w:rsidP="00F051B6">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F051B6">
                            <w:rPr>
                              <w:rFonts w:ascii="Segoe UI" w:hAnsi="Segoe UI" w:cs="Segoe UI"/>
                              <w:color w:val="6076B4" w:themeColor="accent1"/>
                              <w:sz w:val="24"/>
                              <w:szCs w:val="24"/>
                            </w:rPr>
                            <w:t>It has not been altered or corrected, other than editorial corrections, as a result of assessment and it may contain language as well as content errors.</w:t>
                          </w:r>
                        </w:p>
                        <w:p w:rsidR="008D344F" w:rsidRPr="00F051B6" w:rsidRDefault="008D344F" w:rsidP="00F051B6">
                          <w:pPr>
                            <w:pStyle w:val="NoSpacing"/>
                            <w:pBdr>
                              <w:top w:val="single" w:sz="6" w:space="10" w:color="6076B4" w:themeColor="accent1"/>
                              <w:left w:val="single" w:sz="2" w:space="10" w:color="FFFFFF" w:themeColor="background1"/>
                              <w:bottom w:val="single" w:sz="6" w:space="10" w:color="6076B4" w:themeColor="accent1"/>
                              <w:right w:val="single" w:sz="2" w:space="10" w:color="FFFFFF" w:themeColor="background1"/>
                            </w:pBdr>
                            <w:spacing w:before="240" w:after="240" w:line="259" w:lineRule="auto"/>
                            <w:jc w:val="center"/>
                            <w:rPr>
                              <w:rFonts w:ascii="Segoe UI" w:hAnsi="Segoe UI" w:cs="Segoe UI"/>
                              <w:color w:val="6076B4" w:themeColor="accent1"/>
                              <w:sz w:val="24"/>
                              <w:szCs w:val="24"/>
                            </w:rPr>
                          </w:pPr>
                          <w:r w:rsidRPr="00F051B6">
                            <w:rPr>
                              <w:rFonts w:ascii="Segoe UI" w:hAnsi="Segoe UI" w:cs="Segoe UI"/>
                              <w:color w:val="6076B4" w:themeColor="accent1"/>
                              <w:sz w:val="24"/>
                              <w:szCs w:val="24"/>
                            </w:rPr>
                            <w:t>The views expressed in it together with any outcomes and recommendations are solely those of the students. An-Najah National University accepts no responsibility or liability for the consequences of this report being used for a purpose other than the purpose for which it was commissioned.</w:t>
                          </w:r>
                        </w:p>
                        <w:p w:rsidR="008D344F" w:rsidRDefault="008D344F" w:rsidP="00F051B6">
                          <w:pPr>
                            <w:pStyle w:val="NoSpacing"/>
                            <w:spacing w:before="240"/>
                            <w:jc w:val="center"/>
                            <w:rPr>
                              <w:color w:val="6076B4" w:themeColor="accent1"/>
                            </w:rPr>
                          </w:pPr>
                          <w:r>
                            <w:rPr>
                              <w:noProof/>
                              <w:color w:val="6076B4" w:themeColor="accent1"/>
                              <w:lang w:val="en-GB" w:eastAsia="en-GB"/>
                            </w:rPr>
                            <w:drawing>
                              <wp:inline distT="0" distB="0" distL="0" distR="0" wp14:anchorId="11F8DFAE" wp14:editId="13A9C498">
                                <wp:extent cx="374904" cy="237744"/>
                                <wp:effectExtent l="0" t="0" r="635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14"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374904" cy="237744"/>
                                        </a:xfrm>
                                        <a:prstGeom prst="rect">
                                          <a:avLst/>
                                        </a:prstGeom>
                                      </pic:spPr>
                                    </pic:pic>
                                  </a:graphicData>
                                </a:graphic>
                              </wp:inline>
                            </w:drawing>
                          </w:r>
                        </w:p>
                      </w:txbxContent>
                    </v:textbox>
                    <w10:wrap type="topAndBottom" anchorx="margin" anchory="margin"/>
                  </v:rect>
                </w:pict>
              </mc:Fallback>
            </mc:AlternateContent>
          </w:r>
          <w:r w:rsidRPr="00F051B6">
            <w:t>Disclaimer</w:t>
          </w:r>
          <w:bookmarkEnd w:id="8"/>
          <w:bookmarkEnd w:id="9"/>
          <w:bookmarkEnd w:id="10"/>
          <w:bookmarkEnd w:id="11"/>
        </w:p>
        <w:p w:rsidR="00841DBA" w:rsidRDefault="00841DBA" w:rsidP="00F051B6"/>
        <w:p w:rsidR="00F00173" w:rsidRPr="00F051B6" w:rsidRDefault="00FF1FA4" w:rsidP="00F051B6"/>
      </w:sdtContent>
    </w:sdt>
    <w:sdt>
      <w:sdtPr>
        <w:rPr>
          <w:rFonts w:asciiTheme="minorHAnsi" w:eastAsiaTheme="minorEastAsia" w:hAnsiTheme="minorHAnsi" w:cstheme="minorBidi"/>
          <w:b w:val="0"/>
          <w:bCs w:val="0"/>
          <w:color w:val="auto"/>
          <w:sz w:val="22"/>
          <w:szCs w:val="22"/>
        </w:rPr>
        <w:id w:val="-1001660774"/>
        <w:docPartObj>
          <w:docPartGallery w:val="Table of Contents"/>
          <w:docPartUnique/>
        </w:docPartObj>
      </w:sdtPr>
      <w:sdtEndPr>
        <w:rPr>
          <w:rFonts w:ascii="Segoe UI" w:hAnsi="Segoe UI"/>
          <w:noProof/>
          <w:sz w:val="24"/>
        </w:rPr>
      </w:sdtEndPr>
      <w:sdtContent>
        <w:p w:rsidR="003765DB" w:rsidRPr="00A474F7" w:rsidRDefault="003765DB" w:rsidP="00A474F7">
          <w:pPr>
            <w:pStyle w:val="TOCHeading"/>
            <w:tabs>
              <w:tab w:val="left" w:pos="3420"/>
            </w:tabs>
            <w:rPr>
              <w:rStyle w:val="TitleChar"/>
              <w:b/>
              <w:bCs w:val="0"/>
              <w:sz w:val="28"/>
              <w:szCs w:val="52"/>
            </w:rPr>
          </w:pPr>
          <w:r w:rsidRPr="005C42C2">
            <w:rPr>
              <w:rStyle w:val="TitleChar"/>
              <w:b/>
              <w:bCs w:val="0"/>
            </w:rPr>
            <w:t>Contents</w:t>
          </w:r>
          <w:r w:rsidR="00A474F7" w:rsidRPr="00A474F7">
            <w:rPr>
              <w:rStyle w:val="TitleChar"/>
              <w:b/>
              <w:bCs w:val="0"/>
              <w:sz w:val="28"/>
              <w:szCs w:val="52"/>
            </w:rPr>
            <w:tab/>
          </w:r>
        </w:p>
        <w:p w:rsidR="000D6C39" w:rsidRDefault="00782BC1" w:rsidP="000D6C39">
          <w:pPr>
            <w:pStyle w:val="TOC1"/>
            <w:tabs>
              <w:tab w:val="right" w:leader="dot" w:pos="10070"/>
            </w:tabs>
            <w:rPr>
              <w:rFonts w:asciiTheme="minorHAnsi" w:hAnsiTheme="minorHAnsi"/>
              <w:noProof/>
              <w:sz w:val="22"/>
              <w:lang w:val="en-GB" w:eastAsia="en-GB"/>
            </w:rPr>
          </w:pPr>
          <w:r>
            <w:rPr>
              <w:sz w:val="20"/>
              <w:szCs w:val="18"/>
            </w:rPr>
            <w:fldChar w:fldCharType="begin"/>
          </w:r>
          <w:r>
            <w:rPr>
              <w:sz w:val="20"/>
              <w:szCs w:val="18"/>
            </w:rPr>
            <w:instrText xml:space="preserve"> TOC \h \z \t "Heading 1,2,Heading 2,3,Heading 3,4,Title,1,H1,2,H2,3,H3,4,H4,4" </w:instrText>
          </w:r>
          <w:r>
            <w:rPr>
              <w:sz w:val="20"/>
              <w:szCs w:val="18"/>
            </w:rPr>
            <w:fldChar w:fldCharType="separate"/>
          </w:r>
          <w:hyperlink w:anchor="_Toc449954524" w:history="1">
            <w:r w:rsidR="000D6C39" w:rsidRPr="002A3F39">
              <w:rPr>
                <w:rStyle w:val="Hyperlink"/>
                <w:noProof/>
              </w:rPr>
              <w:t>Chapter One</w:t>
            </w:r>
            <w:r w:rsidR="000D6C39">
              <w:rPr>
                <w:noProof/>
                <w:webHidden/>
              </w:rPr>
              <w:tab/>
            </w:r>
            <w:r w:rsidR="000D6C39">
              <w:rPr>
                <w:noProof/>
                <w:webHidden/>
              </w:rPr>
              <w:fldChar w:fldCharType="begin"/>
            </w:r>
            <w:r w:rsidR="000D6C39">
              <w:rPr>
                <w:noProof/>
                <w:webHidden/>
              </w:rPr>
              <w:instrText xml:space="preserve"> PAGEREF _Toc449954524 \h </w:instrText>
            </w:r>
            <w:r w:rsidR="000D6C39">
              <w:rPr>
                <w:noProof/>
                <w:webHidden/>
              </w:rPr>
            </w:r>
            <w:r w:rsidR="000D6C39">
              <w:rPr>
                <w:noProof/>
                <w:webHidden/>
              </w:rPr>
              <w:fldChar w:fldCharType="separate"/>
            </w:r>
            <w:r w:rsidR="000B0E6A">
              <w:rPr>
                <w:noProof/>
                <w:webHidden/>
              </w:rPr>
              <w:t>6</w:t>
            </w:r>
            <w:r w:rsidR="000D6C39">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25"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iCs/>
                <w:noProof/>
              </w:rPr>
              <w:t>Abstract</w:t>
            </w:r>
            <w:r>
              <w:rPr>
                <w:noProof/>
                <w:webHidden/>
              </w:rPr>
              <w:tab/>
            </w:r>
            <w:r>
              <w:rPr>
                <w:noProof/>
                <w:webHidden/>
              </w:rPr>
              <w:fldChar w:fldCharType="begin"/>
            </w:r>
            <w:r>
              <w:rPr>
                <w:noProof/>
                <w:webHidden/>
              </w:rPr>
              <w:instrText xml:space="preserve"> PAGEREF _Toc449954525 \h </w:instrText>
            </w:r>
            <w:r>
              <w:rPr>
                <w:noProof/>
                <w:webHidden/>
              </w:rPr>
            </w:r>
            <w:r>
              <w:rPr>
                <w:noProof/>
                <w:webHidden/>
              </w:rPr>
              <w:fldChar w:fldCharType="separate"/>
            </w:r>
            <w:r w:rsidR="000B0E6A">
              <w:rPr>
                <w:noProof/>
                <w:webHidden/>
              </w:rPr>
              <w:t>6</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26"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iCs/>
                <w:noProof/>
              </w:rPr>
              <w:t>Introduction</w:t>
            </w:r>
            <w:r>
              <w:rPr>
                <w:noProof/>
                <w:webHidden/>
              </w:rPr>
              <w:tab/>
            </w:r>
            <w:r>
              <w:rPr>
                <w:noProof/>
                <w:webHidden/>
              </w:rPr>
              <w:fldChar w:fldCharType="begin"/>
            </w:r>
            <w:r>
              <w:rPr>
                <w:noProof/>
                <w:webHidden/>
              </w:rPr>
              <w:instrText xml:space="preserve"> PAGEREF _Toc449954526 \h </w:instrText>
            </w:r>
            <w:r>
              <w:rPr>
                <w:noProof/>
                <w:webHidden/>
              </w:rPr>
            </w:r>
            <w:r>
              <w:rPr>
                <w:noProof/>
                <w:webHidden/>
              </w:rPr>
              <w:fldChar w:fldCharType="separate"/>
            </w:r>
            <w:r w:rsidR="000B0E6A">
              <w:rPr>
                <w:noProof/>
                <w:webHidden/>
              </w:rPr>
              <w:t>7</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27"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Problem:</w:t>
            </w:r>
            <w:r>
              <w:rPr>
                <w:noProof/>
                <w:webHidden/>
              </w:rPr>
              <w:tab/>
            </w:r>
            <w:r>
              <w:rPr>
                <w:noProof/>
                <w:webHidden/>
              </w:rPr>
              <w:fldChar w:fldCharType="begin"/>
            </w:r>
            <w:r>
              <w:rPr>
                <w:noProof/>
                <w:webHidden/>
              </w:rPr>
              <w:instrText xml:space="preserve"> PAGEREF _Toc449954527 \h </w:instrText>
            </w:r>
            <w:r>
              <w:rPr>
                <w:noProof/>
                <w:webHidden/>
              </w:rPr>
            </w:r>
            <w:r>
              <w:rPr>
                <w:noProof/>
                <w:webHidden/>
              </w:rPr>
              <w:fldChar w:fldCharType="separate"/>
            </w:r>
            <w:r w:rsidR="000B0E6A">
              <w:rPr>
                <w:noProof/>
                <w:webHidden/>
              </w:rPr>
              <w:t>7</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28"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Motivation:</w:t>
            </w:r>
            <w:r>
              <w:rPr>
                <w:noProof/>
                <w:webHidden/>
              </w:rPr>
              <w:tab/>
            </w:r>
            <w:r>
              <w:rPr>
                <w:noProof/>
                <w:webHidden/>
              </w:rPr>
              <w:fldChar w:fldCharType="begin"/>
            </w:r>
            <w:r>
              <w:rPr>
                <w:noProof/>
                <w:webHidden/>
              </w:rPr>
              <w:instrText xml:space="preserve"> PAGEREF _Toc449954528 \h </w:instrText>
            </w:r>
            <w:r>
              <w:rPr>
                <w:noProof/>
                <w:webHidden/>
              </w:rPr>
            </w:r>
            <w:r>
              <w:rPr>
                <w:noProof/>
                <w:webHidden/>
              </w:rPr>
              <w:fldChar w:fldCharType="separate"/>
            </w:r>
            <w:r w:rsidR="000B0E6A">
              <w:rPr>
                <w:noProof/>
                <w:webHidden/>
              </w:rPr>
              <w:t>7</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29"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Scope:</w:t>
            </w:r>
            <w:r>
              <w:rPr>
                <w:noProof/>
                <w:webHidden/>
              </w:rPr>
              <w:tab/>
            </w:r>
            <w:r>
              <w:rPr>
                <w:noProof/>
                <w:webHidden/>
              </w:rPr>
              <w:fldChar w:fldCharType="begin"/>
            </w:r>
            <w:r>
              <w:rPr>
                <w:noProof/>
                <w:webHidden/>
              </w:rPr>
              <w:instrText xml:space="preserve"> PAGEREF _Toc449954529 \h </w:instrText>
            </w:r>
            <w:r>
              <w:rPr>
                <w:noProof/>
                <w:webHidden/>
              </w:rPr>
            </w:r>
            <w:r>
              <w:rPr>
                <w:noProof/>
                <w:webHidden/>
              </w:rPr>
              <w:fldChar w:fldCharType="separate"/>
            </w:r>
            <w:r w:rsidR="000B0E6A">
              <w:rPr>
                <w:noProof/>
                <w:webHidden/>
              </w:rPr>
              <w:t>7</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30"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Existing problems:</w:t>
            </w:r>
            <w:r>
              <w:rPr>
                <w:noProof/>
                <w:webHidden/>
              </w:rPr>
              <w:tab/>
            </w:r>
            <w:r>
              <w:rPr>
                <w:noProof/>
                <w:webHidden/>
              </w:rPr>
              <w:fldChar w:fldCharType="begin"/>
            </w:r>
            <w:r>
              <w:rPr>
                <w:noProof/>
                <w:webHidden/>
              </w:rPr>
              <w:instrText xml:space="preserve"> PAGEREF _Toc449954530 \h </w:instrText>
            </w:r>
            <w:r>
              <w:rPr>
                <w:noProof/>
                <w:webHidden/>
              </w:rPr>
            </w:r>
            <w:r>
              <w:rPr>
                <w:noProof/>
                <w:webHidden/>
              </w:rPr>
              <w:fldChar w:fldCharType="separate"/>
            </w:r>
            <w:r w:rsidR="000B0E6A">
              <w:rPr>
                <w:noProof/>
                <w:webHidden/>
              </w:rPr>
              <w:t>8</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31"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Report organization:</w:t>
            </w:r>
            <w:r>
              <w:rPr>
                <w:noProof/>
                <w:webHidden/>
              </w:rPr>
              <w:tab/>
            </w:r>
            <w:r>
              <w:rPr>
                <w:noProof/>
                <w:webHidden/>
              </w:rPr>
              <w:fldChar w:fldCharType="begin"/>
            </w:r>
            <w:r>
              <w:rPr>
                <w:noProof/>
                <w:webHidden/>
              </w:rPr>
              <w:instrText xml:space="preserve"> PAGEREF _Toc449954531 \h </w:instrText>
            </w:r>
            <w:r>
              <w:rPr>
                <w:noProof/>
                <w:webHidden/>
              </w:rPr>
            </w:r>
            <w:r>
              <w:rPr>
                <w:noProof/>
                <w:webHidden/>
              </w:rPr>
              <w:fldChar w:fldCharType="separate"/>
            </w:r>
            <w:r w:rsidR="000B0E6A">
              <w:rPr>
                <w:noProof/>
                <w:webHidden/>
              </w:rPr>
              <w:t>8</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32" w:history="1">
            <w:r w:rsidRPr="002A3F39">
              <w:rPr>
                <w:rStyle w:val="Hyperlink"/>
                <w:rFonts w:ascii="Jokerman" w:hAnsi="Jokerman"/>
                <w:iCs/>
                <w:noProof/>
              </w:rPr>
              <w:t>&gt;</w:t>
            </w:r>
            <w:r>
              <w:rPr>
                <w:rFonts w:asciiTheme="minorHAnsi" w:hAnsiTheme="minorHAnsi"/>
                <w:noProof/>
                <w:sz w:val="22"/>
                <w:lang w:val="en-GB" w:eastAsia="en-GB"/>
              </w:rPr>
              <w:tab/>
            </w:r>
            <w:r w:rsidRPr="002A3F39">
              <w:rPr>
                <w:rStyle w:val="Hyperlink"/>
                <w:iCs/>
                <w:noProof/>
              </w:rPr>
              <w:t>Background</w:t>
            </w:r>
            <w:r>
              <w:rPr>
                <w:noProof/>
                <w:webHidden/>
              </w:rPr>
              <w:tab/>
            </w:r>
            <w:r>
              <w:rPr>
                <w:noProof/>
                <w:webHidden/>
              </w:rPr>
              <w:fldChar w:fldCharType="begin"/>
            </w:r>
            <w:r>
              <w:rPr>
                <w:noProof/>
                <w:webHidden/>
              </w:rPr>
              <w:instrText xml:space="preserve"> PAGEREF _Toc449954532 \h </w:instrText>
            </w:r>
            <w:r>
              <w:rPr>
                <w:noProof/>
                <w:webHidden/>
              </w:rPr>
            </w:r>
            <w:r>
              <w:rPr>
                <w:noProof/>
                <w:webHidden/>
              </w:rPr>
              <w:fldChar w:fldCharType="separate"/>
            </w:r>
            <w:r w:rsidR="000B0E6A">
              <w:rPr>
                <w:noProof/>
                <w:webHidden/>
              </w:rPr>
              <w:t>9</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33"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Bluetooth:</w:t>
            </w:r>
            <w:r>
              <w:rPr>
                <w:noProof/>
                <w:webHidden/>
              </w:rPr>
              <w:tab/>
            </w:r>
            <w:r>
              <w:rPr>
                <w:noProof/>
                <w:webHidden/>
              </w:rPr>
              <w:fldChar w:fldCharType="begin"/>
            </w:r>
            <w:r>
              <w:rPr>
                <w:noProof/>
                <w:webHidden/>
              </w:rPr>
              <w:instrText xml:space="preserve"> PAGEREF _Toc449954533 \h </w:instrText>
            </w:r>
            <w:r>
              <w:rPr>
                <w:noProof/>
                <w:webHidden/>
              </w:rPr>
            </w:r>
            <w:r>
              <w:rPr>
                <w:noProof/>
                <w:webHidden/>
              </w:rPr>
              <w:fldChar w:fldCharType="separate"/>
            </w:r>
            <w:r w:rsidR="000B0E6A">
              <w:rPr>
                <w:noProof/>
                <w:webHidden/>
              </w:rPr>
              <w:t>9</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34"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RFID Card Reader:</w:t>
            </w:r>
            <w:r>
              <w:rPr>
                <w:noProof/>
                <w:webHidden/>
              </w:rPr>
              <w:tab/>
            </w:r>
            <w:r>
              <w:rPr>
                <w:noProof/>
                <w:webHidden/>
              </w:rPr>
              <w:fldChar w:fldCharType="begin"/>
            </w:r>
            <w:r>
              <w:rPr>
                <w:noProof/>
                <w:webHidden/>
              </w:rPr>
              <w:instrText xml:space="preserve"> PAGEREF _Toc449954534 \h </w:instrText>
            </w:r>
            <w:r>
              <w:rPr>
                <w:noProof/>
                <w:webHidden/>
              </w:rPr>
            </w:r>
            <w:r>
              <w:rPr>
                <w:noProof/>
                <w:webHidden/>
              </w:rPr>
              <w:fldChar w:fldCharType="separate"/>
            </w:r>
            <w:r w:rsidR="000B0E6A">
              <w:rPr>
                <w:noProof/>
                <w:webHidden/>
              </w:rPr>
              <w:t>9</w:t>
            </w:r>
            <w:r>
              <w:rPr>
                <w:noProof/>
                <w:webHidden/>
              </w:rPr>
              <w:fldChar w:fldCharType="end"/>
            </w:r>
          </w:hyperlink>
        </w:p>
        <w:p w:rsidR="000D6C39" w:rsidRDefault="000D6C39">
          <w:pPr>
            <w:pStyle w:val="TOC1"/>
            <w:tabs>
              <w:tab w:val="right" w:leader="dot" w:pos="10070"/>
            </w:tabs>
            <w:rPr>
              <w:rFonts w:asciiTheme="minorHAnsi" w:hAnsiTheme="minorHAnsi"/>
              <w:noProof/>
              <w:sz w:val="22"/>
              <w:lang w:val="en-GB" w:eastAsia="en-GB"/>
            </w:rPr>
          </w:pPr>
          <w:hyperlink w:anchor="_Toc449954535" w:history="1">
            <w:r w:rsidRPr="002A3F39">
              <w:rPr>
                <w:rStyle w:val="Hyperlink"/>
                <w:noProof/>
              </w:rPr>
              <w:t>Chapter Two: Constraints, standards and earlier course work</w:t>
            </w:r>
            <w:r>
              <w:rPr>
                <w:noProof/>
                <w:webHidden/>
              </w:rPr>
              <w:tab/>
            </w:r>
            <w:r>
              <w:rPr>
                <w:noProof/>
                <w:webHidden/>
              </w:rPr>
              <w:fldChar w:fldCharType="begin"/>
            </w:r>
            <w:r>
              <w:rPr>
                <w:noProof/>
                <w:webHidden/>
              </w:rPr>
              <w:instrText xml:space="preserve"> PAGEREF _Toc449954535 \h </w:instrText>
            </w:r>
            <w:r>
              <w:rPr>
                <w:noProof/>
                <w:webHidden/>
              </w:rPr>
            </w:r>
            <w:r>
              <w:rPr>
                <w:noProof/>
                <w:webHidden/>
              </w:rPr>
              <w:fldChar w:fldCharType="separate"/>
            </w:r>
            <w:r w:rsidR="000B0E6A">
              <w:rPr>
                <w:noProof/>
                <w:webHidden/>
              </w:rPr>
              <w:t>10</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36"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noProof/>
              </w:rPr>
              <w:t>Constraints</w:t>
            </w:r>
            <w:r>
              <w:rPr>
                <w:noProof/>
                <w:webHidden/>
              </w:rPr>
              <w:tab/>
            </w:r>
            <w:r>
              <w:rPr>
                <w:noProof/>
                <w:webHidden/>
              </w:rPr>
              <w:fldChar w:fldCharType="begin"/>
            </w:r>
            <w:r>
              <w:rPr>
                <w:noProof/>
                <w:webHidden/>
              </w:rPr>
              <w:instrText xml:space="preserve"> PAGEREF _Toc449954536 \h </w:instrText>
            </w:r>
            <w:r>
              <w:rPr>
                <w:noProof/>
                <w:webHidden/>
              </w:rPr>
            </w:r>
            <w:r>
              <w:rPr>
                <w:noProof/>
                <w:webHidden/>
              </w:rPr>
              <w:fldChar w:fldCharType="separate"/>
            </w:r>
            <w:r w:rsidR="000B0E6A">
              <w:rPr>
                <w:noProof/>
                <w:webHidden/>
              </w:rPr>
              <w:t>10</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37"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The Financial Constraint</w:t>
            </w:r>
            <w:r>
              <w:rPr>
                <w:noProof/>
                <w:webHidden/>
              </w:rPr>
              <w:tab/>
            </w:r>
            <w:r>
              <w:rPr>
                <w:noProof/>
                <w:webHidden/>
              </w:rPr>
              <w:fldChar w:fldCharType="begin"/>
            </w:r>
            <w:r>
              <w:rPr>
                <w:noProof/>
                <w:webHidden/>
              </w:rPr>
              <w:instrText xml:space="preserve"> PAGEREF _Toc449954537 \h </w:instrText>
            </w:r>
            <w:r>
              <w:rPr>
                <w:noProof/>
                <w:webHidden/>
              </w:rPr>
            </w:r>
            <w:r>
              <w:rPr>
                <w:noProof/>
                <w:webHidden/>
              </w:rPr>
              <w:fldChar w:fldCharType="separate"/>
            </w:r>
            <w:r w:rsidR="000B0E6A">
              <w:rPr>
                <w:noProof/>
                <w:webHidden/>
              </w:rPr>
              <w:t>10</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38"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Time Constraint</w:t>
            </w:r>
            <w:r>
              <w:rPr>
                <w:noProof/>
                <w:webHidden/>
              </w:rPr>
              <w:tab/>
            </w:r>
            <w:r>
              <w:rPr>
                <w:noProof/>
                <w:webHidden/>
              </w:rPr>
              <w:fldChar w:fldCharType="begin"/>
            </w:r>
            <w:r>
              <w:rPr>
                <w:noProof/>
                <w:webHidden/>
              </w:rPr>
              <w:instrText xml:space="preserve"> PAGEREF _Toc449954538 \h </w:instrText>
            </w:r>
            <w:r>
              <w:rPr>
                <w:noProof/>
                <w:webHidden/>
              </w:rPr>
            </w:r>
            <w:r>
              <w:rPr>
                <w:noProof/>
                <w:webHidden/>
              </w:rPr>
              <w:fldChar w:fldCharType="separate"/>
            </w:r>
            <w:r w:rsidR="000B0E6A">
              <w:rPr>
                <w:noProof/>
                <w:webHidden/>
              </w:rPr>
              <w:t>11</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39"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Design Constraint</w:t>
            </w:r>
            <w:r>
              <w:rPr>
                <w:noProof/>
                <w:webHidden/>
              </w:rPr>
              <w:tab/>
            </w:r>
            <w:r>
              <w:rPr>
                <w:noProof/>
                <w:webHidden/>
              </w:rPr>
              <w:fldChar w:fldCharType="begin"/>
            </w:r>
            <w:r>
              <w:rPr>
                <w:noProof/>
                <w:webHidden/>
              </w:rPr>
              <w:instrText xml:space="preserve"> PAGEREF _Toc449954539 \h </w:instrText>
            </w:r>
            <w:r>
              <w:rPr>
                <w:noProof/>
                <w:webHidden/>
              </w:rPr>
            </w:r>
            <w:r>
              <w:rPr>
                <w:noProof/>
                <w:webHidden/>
              </w:rPr>
              <w:fldChar w:fldCharType="separate"/>
            </w:r>
            <w:r w:rsidR="000B0E6A">
              <w:rPr>
                <w:noProof/>
                <w:webHidden/>
              </w:rPr>
              <w:t>11</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40"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noProof/>
              </w:rPr>
              <w:t>Standards</w:t>
            </w:r>
            <w:r>
              <w:rPr>
                <w:noProof/>
                <w:webHidden/>
              </w:rPr>
              <w:tab/>
            </w:r>
            <w:r>
              <w:rPr>
                <w:noProof/>
                <w:webHidden/>
              </w:rPr>
              <w:fldChar w:fldCharType="begin"/>
            </w:r>
            <w:r>
              <w:rPr>
                <w:noProof/>
                <w:webHidden/>
              </w:rPr>
              <w:instrText xml:space="preserve"> PAGEREF _Toc449954540 \h </w:instrText>
            </w:r>
            <w:r>
              <w:rPr>
                <w:noProof/>
                <w:webHidden/>
              </w:rPr>
            </w:r>
            <w:r>
              <w:rPr>
                <w:noProof/>
                <w:webHidden/>
              </w:rPr>
              <w:fldChar w:fldCharType="separate"/>
            </w:r>
            <w:r w:rsidR="000B0E6A">
              <w:rPr>
                <w:noProof/>
                <w:webHidden/>
              </w:rPr>
              <w:t>11</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41"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noProof/>
              </w:rPr>
              <w:t>Earlier Course Work</w:t>
            </w:r>
            <w:r>
              <w:rPr>
                <w:noProof/>
                <w:webHidden/>
              </w:rPr>
              <w:tab/>
            </w:r>
            <w:r>
              <w:rPr>
                <w:noProof/>
                <w:webHidden/>
              </w:rPr>
              <w:fldChar w:fldCharType="begin"/>
            </w:r>
            <w:r>
              <w:rPr>
                <w:noProof/>
                <w:webHidden/>
              </w:rPr>
              <w:instrText xml:space="preserve"> PAGEREF _Toc449954541 \h </w:instrText>
            </w:r>
            <w:r>
              <w:rPr>
                <w:noProof/>
                <w:webHidden/>
              </w:rPr>
            </w:r>
            <w:r>
              <w:rPr>
                <w:noProof/>
                <w:webHidden/>
              </w:rPr>
              <w:fldChar w:fldCharType="separate"/>
            </w:r>
            <w:r w:rsidR="000B0E6A">
              <w:rPr>
                <w:noProof/>
                <w:webHidden/>
              </w:rPr>
              <w:t>11</w:t>
            </w:r>
            <w:r>
              <w:rPr>
                <w:noProof/>
                <w:webHidden/>
              </w:rPr>
              <w:fldChar w:fldCharType="end"/>
            </w:r>
          </w:hyperlink>
        </w:p>
        <w:p w:rsidR="000D6C39" w:rsidRDefault="000D6C39">
          <w:pPr>
            <w:pStyle w:val="TOC1"/>
            <w:tabs>
              <w:tab w:val="right" w:leader="dot" w:pos="10070"/>
            </w:tabs>
            <w:rPr>
              <w:rFonts w:asciiTheme="minorHAnsi" w:hAnsiTheme="minorHAnsi"/>
              <w:noProof/>
              <w:sz w:val="22"/>
              <w:lang w:val="en-GB" w:eastAsia="en-GB"/>
            </w:rPr>
          </w:pPr>
          <w:hyperlink w:anchor="_Toc449954542" w:history="1">
            <w:r w:rsidRPr="002A3F39">
              <w:rPr>
                <w:rStyle w:val="Hyperlink"/>
                <w:noProof/>
              </w:rPr>
              <w:t>Chapter 3: Literature Review</w:t>
            </w:r>
            <w:r>
              <w:rPr>
                <w:noProof/>
                <w:webHidden/>
              </w:rPr>
              <w:tab/>
            </w:r>
            <w:r>
              <w:rPr>
                <w:noProof/>
                <w:webHidden/>
              </w:rPr>
              <w:fldChar w:fldCharType="begin"/>
            </w:r>
            <w:r>
              <w:rPr>
                <w:noProof/>
                <w:webHidden/>
              </w:rPr>
              <w:instrText xml:space="preserve"> PAGEREF _Toc449954542 \h </w:instrText>
            </w:r>
            <w:r>
              <w:rPr>
                <w:noProof/>
                <w:webHidden/>
              </w:rPr>
            </w:r>
            <w:r>
              <w:rPr>
                <w:noProof/>
                <w:webHidden/>
              </w:rPr>
              <w:fldChar w:fldCharType="separate"/>
            </w:r>
            <w:r w:rsidR="000B0E6A">
              <w:rPr>
                <w:noProof/>
                <w:webHidden/>
              </w:rPr>
              <w:t>12</w:t>
            </w:r>
            <w:r>
              <w:rPr>
                <w:noProof/>
                <w:webHidden/>
              </w:rPr>
              <w:fldChar w:fldCharType="end"/>
            </w:r>
          </w:hyperlink>
        </w:p>
        <w:p w:rsidR="000D6C39" w:rsidRDefault="000D6C39">
          <w:pPr>
            <w:pStyle w:val="TOC1"/>
            <w:tabs>
              <w:tab w:val="right" w:leader="dot" w:pos="10070"/>
            </w:tabs>
            <w:rPr>
              <w:rFonts w:asciiTheme="minorHAnsi" w:hAnsiTheme="minorHAnsi"/>
              <w:noProof/>
              <w:sz w:val="22"/>
              <w:lang w:val="en-GB" w:eastAsia="en-GB"/>
            </w:rPr>
          </w:pPr>
          <w:hyperlink w:anchor="_Toc449954543" w:history="1">
            <w:r w:rsidRPr="002A3F39">
              <w:rPr>
                <w:rStyle w:val="Hyperlink"/>
                <w:noProof/>
              </w:rPr>
              <w:t>Chapter 4: Methodology and Implementation</w:t>
            </w:r>
            <w:r>
              <w:rPr>
                <w:noProof/>
                <w:webHidden/>
              </w:rPr>
              <w:tab/>
            </w:r>
            <w:r>
              <w:rPr>
                <w:noProof/>
                <w:webHidden/>
              </w:rPr>
              <w:fldChar w:fldCharType="begin"/>
            </w:r>
            <w:r>
              <w:rPr>
                <w:noProof/>
                <w:webHidden/>
              </w:rPr>
              <w:instrText xml:space="preserve"> PAGEREF _Toc449954543 \h </w:instrText>
            </w:r>
            <w:r>
              <w:rPr>
                <w:noProof/>
                <w:webHidden/>
              </w:rPr>
            </w:r>
            <w:r>
              <w:rPr>
                <w:noProof/>
                <w:webHidden/>
              </w:rPr>
              <w:fldChar w:fldCharType="separate"/>
            </w:r>
            <w:r w:rsidR="000B0E6A">
              <w:rPr>
                <w:noProof/>
                <w:webHidden/>
              </w:rPr>
              <w:t>13</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44"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noProof/>
              </w:rPr>
              <w:t>The Cabinet</w:t>
            </w:r>
            <w:r>
              <w:rPr>
                <w:noProof/>
                <w:webHidden/>
              </w:rPr>
              <w:tab/>
            </w:r>
            <w:r>
              <w:rPr>
                <w:noProof/>
                <w:webHidden/>
              </w:rPr>
              <w:fldChar w:fldCharType="begin"/>
            </w:r>
            <w:r>
              <w:rPr>
                <w:noProof/>
                <w:webHidden/>
              </w:rPr>
              <w:instrText xml:space="preserve"> PAGEREF _Toc449954544 \h </w:instrText>
            </w:r>
            <w:r>
              <w:rPr>
                <w:noProof/>
                <w:webHidden/>
              </w:rPr>
            </w:r>
            <w:r>
              <w:rPr>
                <w:noProof/>
                <w:webHidden/>
              </w:rPr>
              <w:fldChar w:fldCharType="separate"/>
            </w:r>
            <w:r w:rsidR="000B0E6A">
              <w:rPr>
                <w:noProof/>
                <w:webHidden/>
              </w:rPr>
              <w:t>13</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45"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Components of the Cabinet:</w:t>
            </w:r>
            <w:r>
              <w:rPr>
                <w:noProof/>
                <w:webHidden/>
              </w:rPr>
              <w:tab/>
            </w:r>
            <w:r>
              <w:rPr>
                <w:noProof/>
                <w:webHidden/>
              </w:rPr>
              <w:fldChar w:fldCharType="begin"/>
            </w:r>
            <w:r>
              <w:rPr>
                <w:noProof/>
                <w:webHidden/>
              </w:rPr>
              <w:instrText xml:space="preserve"> PAGEREF _Toc449954545 \h </w:instrText>
            </w:r>
            <w:r>
              <w:rPr>
                <w:noProof/>
                <w:webHidden/>
              </w:rPr>
            </w:r>
            <w:r>
              <w:rPr>
                <w:noProof/>
                <w:webHidden/>
              </w:rPr>
              <w:fldChar w:fldCharType="separate"/>
            </w:r>
            <w:r w:rsidR="000B0E6A">
              <w:rPr>
                <w:noProof/>
                <w:webHidden/>
              </w:rPr>
              <w:t>13</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46" w:history="1">
            <w:r w:rsidRPr="002A3F39">
              <w:rPr>
                <w:rStyle w:val="Hyperlink"/>
                <w:rFonts w:ascii="Viner Hand ITC" w:hAnsi="Viner Hand ITC"/>
                <w:noProof/>
              </w:rPr>
              <w:t>*</w:t>
            </w:r>
            <w:r>
              <w:rPr>
                <w:rFonts w:asciiTheme="minorHAnsi" w:hAnsiTheme="minorHAnsi"/>
                <w:noProof/>
                <w:sz w:val="22"/>
                <w:lang w:val="en-GB" w:eastAsia="en-GB"/>
              </w:rPr>
              <w:tab/>
            </w:r>
            <w:r w:rsidRPr="002A3F39">
              <w:rPr>
                <w:rStyle w:val="Hyperlink"/>
                <w:noProof/>
              </w:rPr>
              <w:t>RTC:</w:t>
            </w:r>
            <w:r>
              <w:rPr>
                <w:noProof/>
                <w:webHidden/>
              </w:rPr>
              <w:tab/>
            </w:r>
            <w:r>
              <w:rPr>
                <w:noProof/>
                <w:webHidden/>
              </w:rPr>
              <w:fldChar w:fldCharType="begin"/>
            </w:r>
            <w:r>
              <w:rPr>
                <w:noProof/>
                <w:webHidden/>
              </w:rPr>
              <w:instrText xml:space="preserve"> PAGEREF _Toc449954546 \h </w:instrText>
            </w:r>
            <w:r>
              <w:rPr>
                <w:noProof/>
                <w:webHidden/>
              </w:rPr>
            </w:r>
            <w:r>
              <w:rPr>
                <w:noProof/>
                <w:webHidden/>
              </w:rPr>
              <w:fldChar w:fldCharType="separate"/>
            </w:r>
            <w:r w:rsidR="000B0E6A">
              <w:rPr>
                <w:noProof/>
                <w:webHidden/>
              </w:rPr>
              <w:t>13</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47" w:history="1">
            <w:r w:rsidRPr="002A3F39">
              <w:rPr>
                <w:rStyle w:val="Hyperlink"/>
                <w:rFonts w:ascii="Viner Hand ITC" w:hAnsi="Viner Hand ITC"/>
                <w:noProof/>
              </w:rPr>
              <w:t>*</w:t>
            </w:r>
            <w:r>
              <w:rPr>
                <w:rFonts w:asciiTheme="minorHAnsi" w:hAnsiTheme="minorHAnsi"/>
                <w:noProof/>
                <w:sz w:val="22"/>
                <w:lang w:val="en-GB" w:eastAsia="en-GB"/>
              </w:rPr>
              <w:tab/>
            </w:r>
            <w:r w:rsidRPr="002A3F39">
              <w:rPr>
                <w:rStyle w:val="Hyperlink"/>
                <w:noProof/>
              </w:rPr>
              <w:t>Buzzer:</w:t>
            </w:r>
            <w:r>
              <w:rPr>
                <w:noProof/>
                <w:webHidden/>
              </w:rPr>
              <w:tab/>
            </w:r>
            <w:r>
              <w:rPr>
                <w:noProof/>
                <w:webHidden/>
              </w:rPr>
              <w:fldChar w:fldCharType="begin"/>
            </w:r>
            <w:r>
              <w:rPr>
                <w:noProof/>
                <w:webHidden/>
              </w:rPr>
              <w:instrText xml:space="preserve"> PAGEREF _Toc449954547 \h </w:instrText>
            </w:r>
            <w:r>
              <w:rPr>
                <w:noProof/>
                <w:webHidden/>
              </w:rPr>
            </w:r>
            <w:r>
              <w:rPr>
                <w:noProof/>
                <w:webHidden/>
              </w:rPr>
              <w:fldChar w:fldCharType="separate"/>
            </w:r>
            <w:r w:rsidR="000B0E6A">
              <w:rPr>
                <w:noProof/>
                <w:webHidden/>
              </w:rPr>
              <w:t>14</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48" w:history="1">
            <w:r w:rsidRPr="002A3F39">
              <w:rPr>
                <w:rStyle w:val="Hyperlink"/>
                <w:rFonts w:ascii="Viner Hand ITC" w:hAnsi="Viner Hand ITC"/>
                <w:noProof/>
              </w:rPr>
              <w:t>*</w:t>
            </w:r>
            <w:r>
              <w:rPr>
                <w:rFonts w:asciiTheme="minorHAnsi" w:hAnsiTheme="minorHAnsi"/>
                <w:noProof/>
                <w:sz w:val="22"/>
                <w:lang w:val="en-GB" w:eastAsia="en-GB"/>
              </w:rPr>
              <w:tab/>
            </w:r>
            <w:r w:rsidRPr="002A3F39">
              <w:rPr>
                <w:rStyle w:val="Hyperlink"/>
                <w:noProof/>
              </w:rPr>
              <w:t>DC Motor:</w:t>
            </w:r>
            <w:r>
              <w:rPr>
                <w:noProof/>
                <w:webHidden/>
              </w:rPr>
              <w:tab/>
            </w:r>
            <w:r>
              <w:rPr>
                <w:noProof/>
                <w:webHidden/>
              </w:rPr>
              <w:fldChar w:fldCharType="begin"/>
            </w:r>
            <w:r>
              <w:rPr>
                <w:noProof/>
                <w:webHidden/>
              </w:rPr>
              <w:instrText xml:space="preserve"> PAGEREF _Toc449954548 \h </w:instrText>
            </w:r>
            <w:r>
              <w:rPr>
                <w:noProof/>
                <w:webHidden/>
              </w:rPr>
            </w:r>
            <w:r>
              <w:rPr>
                <w:noProof/>
                <w:webHidden/>
              </w:rPr>
              <w:fldChar w:fldCharType="separate"/>
            </w:r>
            <w:r w:rsidR="000B0E6A">
              <w:rPr>
                <w:noProof/>
                <w:webHidden/>
              </w:rPr>
              <w:t>14</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49" w:history="1">
            <w:r w:rsidRPr="002A3F39">
              <w:rPr>
                <w:rStyle w:val="Hyperlink"/>
                <w:rFonts w:ascii="Viner Hand ITC" w:hAnsi="Viner Hand ITC"/>
                <w:noProof/>
              </w:rPr>
              <w:t>*</w:t>
            </w:r>
            <w:r>
              <w:rPr>
                <w:rFonts w:asciiTheme="minorHAnsi" w:hAnsiTheme="minorHAnsi"/>
                <w:noProof/>
                <w:sz w:val="22"/>
                <w:lang w:val="en-GB" w:eastAsia="en-GB"/>
              </w:rPr>
              <w:tab/>
            </w:r>
            <w:r w:rsidRPr="002A3F39">
              <w:rPr>
                <w:rStyle w:val="Hyperlink"/>
                <w:noProof/>
              </w:rPr>
              <w:t>Arduino Mega:</w:t>
            </w:r>
            <w:r>
              <w:rPr>
                <w:noProof/>
                <w:webHidden/>
              </w:rPr>
              <w:tab/>
            </w:r>
            <w:r>
              <w:rPr>
                <w:noProof/>
                <w:webHidden/>
              </w:rPr>
              <w:fldChar w:fldCharType="begin"/>
            </w:r>
            <w:r>
              <w:rPr>
                <w:noProof/>
                <w:webHidden/>
              </w:rPr>
              <w:instrText xml:space="preserve"> PAGEREF _Toc449954549 \h </w:instrText>
            </w:r>
            <w:r>
              <w:rPr>
                <w:noProof/>
                <w:webHidden/>
              </w:rPr>
            </w:r>
            <w:r>
              <w:rPr>
                <w:noProof/>
                <w:webHidden/>
              </w:rPr>
              <w:fldChar w:fldCharType="separate"/>
            </w:r>
            <w:r w:rsidR="000B0E6A">
              <w:rPr>
                <w:noProof/>
                <w:webHidden/>
              </w:rPr>
              <w:t>15</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50" w:history="1">
            <w:r w:rsidRPr="002A3F39">
              <w:rPr>
                <w:rStyle w:val="Hyperlink"/>
                <w:rFonts w:ascii="Viner Hand ITC" w:hAnsi="Viner Hand ITC"/>
                <w:noProof/>
              </w:rPr>
              <w:t>*</w:t>
            </w:r>
            <w:r>
              <w:rPr>
                <w:rFonts w:asciiTheme="minorHAnsi" w:hAnsiTheme="minorHAnsi"/>
                <w:noProof/>
                <w:sz w:val="22"/>
                <w:lang w:val="en-GB" w:eastAsia="en-GB"/>
              </w:rPr>
              <w:tab/>
            </w:r>
            <w:r w:rsidRPr="002A3F39">
              <w:rPr>
                <w:rStyle w:val="Hyperlink"/>
                <w:noProof/>
              </w:rPr>
              <w:t>RFID:</w:t>
            </w:r>
            <w:r>
              <w:rPr>
                <w:noProof/>
                <w:webHidden/>
              </w:rPr>
              <w:tab/>
            </w:r>
            <w:r>
              <w:rPr>
                <w:noProof/>
                <w:webHidden/>
              </w:rPr>
              <w:fldChar w:fldCharType="begin"/>
            </w:r>
            <w:r>
              <w:rPr>
                <w:noProof/>
                <w:webHidden/>
              </w:rPr>
              <w:instrText xml:space="preserve"> PAGEREF _Toc449954550 \h </w:instrText>
            </w:r>
            <w:r>
              <w:rPr>
                <w:noProof/>
                <w:webHidden/>
              </w:rPr>
            </w:r>
            <w:r>
              <w:rPr>
                <w:noProof/>
                <w:webHidden/>
              </w:rPr>
              <w:fldChar w:fldCharType="separate"/>
            </w:r>
            <w:r w:rsidR="000B0E6A">
              <w:rPr>
                <w:noProof/>
                <w:webHidden/>
              </w:rPr>
              <w:t>16</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51" w:history="1">
            <w:r w:rsidRPr="002A3F39">
              <w:rPr>
                <w:rStyle w:val="Hyperlink"/>
                <w:rFonts w:ascii="Viner Hand ITC" w:hAnsi="Viner Hand ITC"/>
                <w:noProof/>
              </w:rPr>
              <w:t>*</w:t>
            </w:r>
            <w:r>
              <w:rPr>
                <w:rFonts w:asciiTheme="minorHAnsi" w:hAnsiTheme="minorHAnsi"/>
                <w:noProof/>
                <w:sz w:val="22"/>
                <w:lang w:val="en-GB" w:eastAsia="en-GB"/>
              </w:rPr>
              <w:tab/>
            </w:r>
            <w:r w:rsidRPr="002A3F39">
              <w:rPr>
                <w:rStyle w:val="Hyperlink"/>
                <w:noProof/>
              </w:rPr>
              <w:t>Bluetooth:</w:t>
            </w:r>
            <w:r>
              <w:rPr>
                <w:noProof/>
                <w:webHidden/>
              </w:rPr>
              <w:tab/>
            </w:r>
            <w:r>
              <w:rPr>
                <w:noProof/>
                <w:webHidden/>
              </w:rPr>
              <w:fldChar w:fldCharType="begin"/>
            </w:r>
            <w:r>
              <w:rPr>
                <w:noProof/>
                <w:webHidden/>
              </w:rPr>
              <w:instrText xml:space="preserve"> PAGEREF _Toc449954551 \h </w:instrText>
            </w:r>
            <w:r>
              <w:rPr>
                <w:noProof/>
                <w:webHidden/>
              </w:rPr>
            </w:r>
            <w:r>
              <w:rPr>
                <w:noProof/>
                <w:webHidden/>
              </w:rPr>
              <w:fldChar w:fldCharType="separate"/>
            </w:r>
            <w:r w:rsidR="000B0E6A">
              <w:rPr>
                <w:noProof/>
                <w:webHidden/>
              </w:rPr>
              <w:t>16</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52" w:history="1">
            <w:r w:rsidRPr="002A3F39">
              <w:rPr>
                <w:rStyle w:val="Hyperlink"/>
                <w:rFonts w:ascii="Viner Hand ITC" w:hAnsi="Viner Hand ITC"/>
                <w:noProof/>
                <w:lang w:bidi="ar-JO"/>
              </w:rPr>
              <w:t>*</w:t>
            </w:r>
            <w:r>
              <w:rPr>
                <w:rFonts w:asciiTheme="minorHAnsi" w:hAnsiTheme="minorHAnsi"/>
                <w:noProof/>
                <w:sz w:val="22"/>
                <w:lang w:val="en-GB" w:eastAsia="en-GB"/>
              </w:rPr>
              <w:tab/>
            </w:r>
            <w:r w:rsidRPr="002A3F39">
              <w:rPr>
                <w:rStyle w:val="Hyperlink"/>
                <w:noProof/>
                <w:lang w:bidi="ar-JO"/>
              </w:rPr>
              <w:t>Push/Pull Motor:</w:t>
            </w:r>
            <w:r>
              <w:rPr>
                <w:noProof/>
                <w:webHidden/>
              </w:rPr>
              <w:tab/>
            </w:r>
            <w:r>
              <w:rPr>
                <w:noProof/>
                <w:webHidden/>
              </w:rPr>
              <w:fldChar w:fldCharType="begin"/>
            </w:r>
            <w:r>
              <w:rPr>
                <w:noProof/>
                <w:webHidden/>
              </w:rPr>
              <w:instrText xml:space="preserve"> PAGEREF _Toc449954552 \h </w:instrText>
            </w:r>
            <w:r>
              <w:rPr>
                <w:noProof/>
                <w:webHidden/>
              </w:rPr>
            </w:r>
            <w:r>
              <w:rPr>
                <w:noProof/>
                <w:webHidden/>
              </w:rPr>
              <w:fldChar w:fldCharType="separate"/>
            </w:r>
            <w:r w:rsidR="000B0E6A">
              <w:rPr>
                <w:noProof/>
                <w:webHidden/>
              </w:rPr>
              <w:t>17</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53" w:history="1">
            <w:r w:rsidRPr="002A3F39">
              <w:rPr>
                <w:rStyle w:val="Hyperlink"/>
                <w:rFonts w:ascii="Viner Hand ITC" w:hAnsi="Viner Hand ITC"/>
                <w:noProof/>
                <w:lang w:bidi="ar-JO"/>
              </w:rPr>
              <w:t>*</w:t>
            </w:r>
            <w:r>
              <w:rPr>
                <w:rFonts w:asciiTheme="minorHAnsi" w:hAnsiTheme="minorHAnsi"/>
                <w:noProof/>
                <w:sz w:val="22"/>
                <w:lang w:val="en-GB" w:eastAsia="en-GB"/>
              </w:rPr>
              <w:tab/>
            </w:r>
            <w:r w:rsidRPr="002A3F39">
              <w:rPr>
                <w:rStyle w:val="Hyperlink"/>
                <w:noProof/>
                <w:lang w:bidi="ar-JO"/>
              </w:rPr>
              <w:t>LCD:</w:t>
            </w:r>
            <w:r>
              <w:rPr>
                <w:noProof/>
                <w:webHidden/>
              </w:rPr>
              <w:tab/>
            </w:r>
            <w:r>
              <w:rPr>
                <w:noProof/>
                <w:webHidden/>
              </w:rPr>
              <w:fldChar w:fldCharType="begin"/>
            </w:r>
            <w:r>
              <w:rPr>
                <w:noProof/>
                <w:webHidden/>
              </w:rPr>
              <w:instrText xml:space="preserve"> PAGEREF _Toc449954553 \h </w:instrText>
            </w:r>
            <w:r>
              <w:rPr>
                <w:noProof/>
                <w:webHidden/>
              </w:rPr>
            </w:r>
            <w:r>
              <w:rPr>
                <w:noProof/>
                <w:webHidden/>
              </w:rPr>
              <w:fldChar w:fldCharType="separate"/>
            </w:r>
            <w:r w:rsidR="000B0E6A">
              <w:rPr>
                <w:noProof/>
                <w:webHidden/>
              </w:rPr>
              <w:t>18</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54"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Functionalities Given by the Cabinet:</w:t>
            </w:r>
            <w:r>
              <w:rPr>
                <w:noProof/>
                <w:webHidden/>
              </w:rPr>
              <w:tab/>
            </w:r>
            <w:r>
              <w:rPr>
                <w:noProof/>
                <w:webHidden/>
              </w:rPr>
              <w:fldChar w:fldCharType="begin"/>
            </w:r>
            <w:r>
              <w:rPr>
                <w:noProof/>
                <w:webHidden/>
              </w:rPr>
              <w:instrText xml:space="preserve"> PAGEREF _Toc449954554 \h </w:instrText>
            </w:r>
            <w:r>
              <w:rPr>
                <w:noProof/>
                <w:webHidden/>
              </w:rPr>
            </w:r>
            <w:r>
              <w:rPr>
                <w:noProof/>
                <w:webHidden/>
              </w:rPr>
              <w:fldChar w:fldCharType="separate"/>
            </w:r>
            <w:r w:rsidR="000B0E6A">
              <w:rPr>
                <w:noProof/>
                <w:webHidden/>
              </w:rPr>
              <w:t>19</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55" w:history="1">
            <w:r w:rsidRPr="002A3F39">
              <w:rPr>
                <w:rStyle w:val="Hyperlink"/>
                <w:rFonts w:ascii="Viner Hand ITC" w:hAnsi="Viner Hand ITC"/>
                <w:noProof/>
              </w:rPr>
              <w:t>*</w:t>
            </w:r>
            <w:r>
              <w:rPr>
                <w:rFonts w:asciiTheme="minorHAnsi" w:hAnsiTheme="minorHAnsi"/>
                <w:noProof/>
                <w:sz w:val="22"/>
                <w:lang w:val="en-GB" w:eastAsia="en-GB"/>
              </w:rPr>
              <w:tab/>
            </w:r>
            <w:r w:rsidRPr="002A3F39">
              <w:rPr>
                <w:rStyle w:val="Hyperlink"/>
                <w:noProof/>
              </w:rPr>
              <w:t>Time Tracking:</w:t>
            </w:r>
            <w:r>
              <w:rPr>
                <w:noProof/>
                <w:webHidden/>
              </w:rPr>
              <w:tab/>
            </w:r>
            <w:r>
              <w:rPr>
                <w:noProof/>
                <w:webHidden/>
              </w:rPr>
              <w:fldChar w:fldCharType="begin"/>
            </w:r>
            <w:r>
              <w:rPr>
                <w:noProof/>
                <w:webHidden/>
              </w:rPr>
              <w:instrText xml:space="preserve"> PAGEREF _Toc449954555 \h </w:instrText>
            </w:r>
            <w:r>
              <w:rPr>
                <w:noProof/>
                <w:webHidden/>
              </w:rPr>
            </w:r>
            <w:r>
              <w:rPr>
                <w:noProof/>
                <w:webHidden/>
              </w:rPr>
              <w:fldChar w:fldCharType="separate"/>
            </w:r>
            <w:r w:rsidR="000B0E6A">
              <w:rPr>
                <w:noProof/>
                <w:webHidden/>
              </w:rPr>
              <w:t>19</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56" w:history="1">
            <w:r w:rsidRPr="002A3F39">
              <w:rPr>
                <w:rStyle w:val="Hyperlink"/>
                <w:rFonts w:ascii="Viner Hand ITC" w:hAnsi="Viner Hand ITC"/>
                <w:noProof/>
              </w:rPr>
              <w:t>*</w:t>
            </w:r>
            <w:r>
              <w:rPr>
                <w:rFonts w:asciiTheme="minorHAnsi" w:hAnsiTheme="minorHAnsi"/>
                <w:noProof/>
                <w:sz w:val="22"/>
                <w:lang w:val="en-GB" w:eastAsia="en-GB"/>
              </w:rPr>
              <w:tab/>
            </w:r>
            <w:r w:rsidRPr="002A3F39">
              <w:rPr>
                <w:rStyle w:val="Hyperlink"/>
                <w:noProof/>
              </w:rPr>
              <w:t>Sound and Light Alarm:</w:t>
            </w:r>
            <w:r>
              <w:rPr>
                <w:noProof/>
                <w:webHidden/>
              </w:rPr>
              <w:tab/>
            </w:r>
            <w:r>
              <w:rPr>
                <w:noProof/>
                <w:webHidden/>
              </w:rPr>
              <w:fldChar w:fldCharType="begin"/>
            </w:r>
            <w:r>
              <w:rPr>
                <w:noProof/>
                <w:webHidden/>
              </w:rPr>
              <w:instrText xml:space="preserve"> PAGEREF _Toc449954556 \h </w:instrText>
            </w:r>
            <w:r>
              <w:rPr>
                <w:noProof/>
                <w:webHidden/>
              </w:rPr>
            </w:r>
            <w:r>
              <w:rPr>
                <w:noProof/>
                <w:webHidden/>
              </w:rPr>
              <w:fldChar w:fldCharType="separate"/>
            </w:r>
            <w:r w:rsidR="000B0E6A">
              <w:rPr>
                <w:noProof/>
                <w:webHidden/>
              </w:rPr>
              <w:t>19</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57" w:history="1">
            <w:r w:rsidRPr="002A3F39">
              <w:rPr>
                <w:rStyle w:val="Hyperlink"/>
                <w:rFonts w:ascii="Viner Hand ITC" w:hAnsi="Viner Hand ITC"/>
                <w:noProof/>
              </w:rPr>
              <w:t>*</w:t>
            </w:r>
            <w:r>
              <w:rPr>
                <w:rFonts w:asciiTheme="minorHAnsi" w:hAnsiTheme="minorHAnsi"/>
                <w:noProof/>
                <w:sz w:val="22"/>
                <w:lang w:val="en-GB" w:eastAsia="en-GB"/>
              </w:rPr>
              <w:tab/>
            </w:r>
            <w:r w:rsidRPr="002A3F39">
              <w:rPr>
                <w:rStyle w:val="Hyperlink"/>
                <w:noProof/>
              </w:rPr>
              <w:t>RFID Card Scanning:</w:t>
            </w:r>
            <w:r>
              <w:rPr>
                <w:noProof/>
                <w:webHidden/>
              </w:rPr>
              <w:tab/>
            </w:r>
            <w:r>
              <w:rPr>
                <w:noProof/>
                <w:webHidden/>
              </w:rPr>
              <w:fldChar w:fldCharType="begin"/>
            </w:r>
            <w:r>
              <w:rPr>
                <w:noProof/>
                <w:webHidden/>
              </w:rPr>
              <w:instrText xml:space="preserve"> PAGEREF _Toc449954557 \h </w:instrText>
            </w:r>
            <w:r>
              <w:rPr>
                <w:noProof/>
                <w:webHidden/>
              </w:rPr>
            </w:r>
            <w:r>
              <w:rPr>
                <w:noProof/>
                <w:webHidden/>
              </w:rPr>
              <w:fldChar w:fldCharType="separate"/>
            </w:r>
            <w:r w:rsidR="000B0E6A">
              <w:rPr>
                <w:noProof/>
                <w:webHidden/>
              </w:rPr>
              <w:t>19</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58" w:history="1">
            <w:r w:rsidRPr="002A3F39">
              <w:rPr>
                <w:rStyle w:val="Hyperlink"/>
                <w:rFonts w:ascii="Viner Hand ITC" w:hAnsi="Viner Hand ITC"/>
                <w:noProof/>
              </w:rPr>
              <w:t>*</w:t>
            </w:r>
            <w:r>
              <w:rPr>
                <w:rFonts w:asciiTheme="minorHAnsi" w:hAnsiTheme="minorHAnsi"/>
                <w:noProof/>
                <w:sz w:val="22"/>
                <w:lang w:val="en-GB" w:eastAsia="en-GB"/>
              </w:rPr>
              <w:tab/>
            </w:r>
            <w:r w:rsidRPr="002A3F39">
              <w:rPr>
                <w:rStyle w:val="Hyperlink"/>
                <w:noProof/>
              </w:rPr>
              <w:t>Dispose the Medications:</w:t>
            </w:r>
            <w:r>
              <w:rPr>
                <w:noProof/>
                <w:webHidden/>
              </w:rPr>
              <w:tab/>
            </w:r>
            <w:r>
              <w:rPr>
                <w:noProof/>
                <w:webHidden/>
              </w:rPr>
              <w:fldChar w:fldCharType="begin"/>
            </w:r>
            <w:r>
              <w:rPr>
                <w:noProof/>
                <w:webHidden/>
              </w:rPr>
              <w:instrText xml:space="preserve"> PAGEREF _Toc449954558 \h </w:instrText>
            </w:r>
            <w:r>
              <w:rPr>
                <w:noProof/>
                <w:webHidden/>
              </w:rPr>
            </w:r>
            <w:r>
              <w:rPr>
                <w:noProof/>
                <w:webHidden/>
              </w:rPr>
              <w:fldChar w:fldCharType="separate"/>
            </w:r>
            <w:r w:rsidR="000B0E6A">
              <w:rPr>
                <w:noProof/>
                <w:webHidden/>
              </w:rPr>
              <w:t>20</w:t>
            </w:r>
            <w:r>
              <w:rPr>
                <w:noProof/>
                <w:webHidden/>
              </w:rPr>
              <w:fldChar w:fldCharType="end"/>
            </w:r>
          </w:hyperlink>
        </w:p>
        <w:p w:rsidR="000D6C39" w:rsidRDefault="000D6C39">
          <w:pPr>
            <w:pStyle w:val="TOC4"/>
            <w:tabs>
              <w:tab w:val="left" w:pos="1100"/>
              <w:tab w:val="right" w:leader="dot" w:pos="10070"/>
            </w:tabs>
            <w:rPr>
              <w:rFonts w:asciiTheme="minorHAnsi" w:hAnsiTheme="minorHAnsi"/>
              <w:noProof/>
              <w:sz w:val="22"/>
              <w:lang w:val="en-GB" w:eastAsia="en-GB"/>
            </w:rPr>
          </w:pPr>
          <w:hyperlink w:anchor="_Toc449954559" w:history="1">
            <w:r w:rsidRPr="002A3F39">
              <w:rPr>
                <w:rStyle w:val="Hyperlink"/>
                <w:rFonts w:ascii="Viner Hand ITC" w:hAnsi="Viner Hand ITC"/>
                <w:noProof/>
              </w:rPr>
              <w:t>*</w:t>
            </w:r>
            <w:r>
              <w:rPr>
                <w:rFonts w:asciiTheme="minorHAnsi" w:hAnsiTheme="minorHAnsi"/>
                <w:noProof/>
                <w:sz w:val="22"/>
                <w:lang w:val="en-GB" w:eastAsia="en-GB"/>
              </w:rPr>
              <w:tab/>
            </w:r>
            <w:r w:rsidRPr="002A3F39">
              <w:rPr>
                <w:rStyle w:val="Hyperlink"/>
                <w:noProof/>
              </w:rPr>
              <w:t>Bluetooth Connection to the App:</w:t>
            </w:r>
            <w:r>
              <w:rPr>
                <w:noProof/>
                <w:webHidden/>
              </w:rPr>
              <w:tab/>
            </w:r>
            <w:r>
              <w:rPr>
                <w:noProof/>
                <w:webHidden/>
              </w:rPr>
              <w:fldChar w:fldCharType="begin"/>
            </w:r>
            <w:r>
              <w:rPr>
                <w:noProof/>
                <w:webHidden/>
              </w:rPr>
              <w:instrText xml:space="preserve"> PAGEREF _Toc449954559 \h </w:instrText>
            </w:r>
            <w:r>
              <w:rPr>
                <w:noProof/>
                <w:webHidden/>
              </w:rPr>
            </w:r>
            <w:r>
              <w:rPr>
                <w:noProof/>
                <w:webHidden/>
              </w:rPr>
              <w:fldChar w:fldCharType="separate"/>
            </w:r>
            <w:r w:rsidR="000B0E6A">
              <w:rPr>
                <w:noProof/>
                <w:webHidden/>
              </w:rPr>
              <w:t>20</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60"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Block Diagram for the System:</w:t>
            </w:r>
            <w:r>
              <w:rPr>
                <w:noProof/>
                <w:webHidden/>
              </w:rPr>
              <w:tab/>
            </w:r>
            <w:r>
              <w:rPr>
                <w:noProof/>
                <w:webHidden/>
              </w:rPr>
              <w:fldChar w:fldCharType="begin"/>
            </w:r>
            <w:r>
              <w:rPr>
                <w:noProof/>
                <w:webHidden/>
              </w:rPr>
              <w:instrText xml:space="preserve"> PAGEREF _Toc449954560 \h </w:instrText>
            </w:r>
            <w:r>
              <w:rPr>
                <w:noProof/>
                <w:webHidden/>
              </w:rPr>
            </w:r>
            <w:r>
              <w:rPr>
                <w:noProof/>
                <w:webHidden/>
              </w:rPr>
              <w:fldChar w:fldCharType="separate"/>
            </w:r>
            <w:r w:rsidR="000B0E6A">
              <w:rPr>
                <w:noProof/>
                <w:webHidden/>
              </w:rPr>
              <w:t>21</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61"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noProof/>
              </w:rPr>
              <w:t>iOS Application</w:t>
            </w:r>
            <w:r>
              <w:rPr>
                <w:noProof/>
                <w:webHidden/>
              </w:rPr>
              <w:tab/>
            </w:r>
            <w:r>
              <w:rPr>
                <w:noProof/>
                <w:webHidden/>
              </w:rPr>
              <w:fldChar w:fldCharType="begin"/>
            </w:r>
            <w:r>
              <w:rPr>
                <w:noProof/>
                <w:webHidden/>
              </w:rPr>
              <w:instrText xml:space="preserve"> PAGEREF _Toc449954561 \h </w:instrText>
            </w:r>
            <w:r>
              <w:rPr>
                <w:noProof/>
                <w:webHidden/>
              </w:rPr>
            </w:r>
            <w:r>
              <w:rPr>
                <w:noProof/>
                <w:webHidden/>
              </w:rPr>
              <w:fldChar w:fldCharType="separate"/>
            </w:r>
            <w:r w:rsidR="000B0E6A">
              <w:rPr>
                <w:noProof/>
                <w:webHidden/>
              </w:rPr>
              <w:t>22</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62"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Review Medication Status Section:</w:t>
            </w:r>
            <w:r>
              <w:rPr>
                <w:noProof/>
                <w:webHidden/>
              </w:rPr>
              <w:tab/>
            </w:r>
            <w:r>
              <w:rPr>
                <w:noProof/>
                <w:webHidden/>
              </w:rPr>
              <w:fldChar w:fldCharType="begin"/>
            </w:r>
            <w:r>
              <w:rPr>
                <w:noProof/>
                <w:webHidden/>
              </w:rPr>
              <w:instrText xml:space="preserve"> PAGEREF _Toc449954562 \h </w:instrText>
            </w:r>
            <w:r>
              <w:rPr>
                <w:noProof/>
                <w:webHidden/>
              </w:rPr>
            </w:r>
            <w:r>
              <w:rPr>
                <w:noProof/>
                <w:webHidden/>
              </w:rPr>
              <w:fldChar w:fldCharType="separate"/>
            </w:r>
            <w:r w:rsidR="000B0E6A">
              <w:rPr>
                <w:noProof/>
                <w:webHidden/>
              </w:rPr>
              <w:t>22</w:t>
            </w:r>
            <w:r>
              <w:rPr>
                <w:noProof/>
                <w:webHidden/>
              </w:rPr>
              <w:fldChar w:fldCharType="end"/>
            </w:r>
          </w:hyperlink>
        </w:p>
        <w:p w:rsidR="000D6C39" w:rsidRDefault="000D6C39">
          <w:pPr>
            <w:pStyle w:val="TOC3"/>
            <w:tabs>
              <w:tab w:val="left" w:pos="880"/>
              <w:tab w:val="right" w:leader="dot" w:pos="10070"/>
            </w:tabs>
            <w:rPr>
              <w:rFonts w:asciiTheme="minorHAnsi" w:hAnsiTheme="minorHAnsi"/>
              <w:noProof/>
              <w:sz w:val="22"/>
              <w:lang w:val="en-GB" w:eastAsia="en-GB"/>
            </w:rPr>
          </w:pPr>
          <w:hyperlink w:anchor="_Toc449954563" w:history="1">
            <w:r w:rsidRPr="002A3F39">
              <w:rPr>
                <w:rStyle w:val="Hyperlink"/>
                <w:rFonts w:ascii="CookieMonster" w:hAnsi="CookieMonster"/>
                <w:noProof/>
              </w:rPr>
              <w:t>+</w:t>
            </w:r>
            <w:r>
              <w:rPr>
                <w:rFonts w:asciiTheme="minorHAnsi" w:hAnsiTheme="minorHAnsi"/>
                <w:noProof/>
                <w:sz w:val="22"/>
                <w:lang w:val="en-GB" w:eastAsia="en-GB"/>
              </w:rPr>
              <w:tab/>
            </w:r>
            <w:r w:rsidRPr="002A3F39">
              <w:rPr>
                <w:rStyle w:val="Hyperlink"/>
                <w:noProof/>
              </w:rPr>
              <w:t>Manage SMC Section:</w:t>
            </w:r>
            <w:r>
              <w:rPr>
                <w:noProof/>
                <w:webHidden/>
              </w:rPr>
              <w:tab/>
            </w:r>
            <w:r>
              <w:rPr>
                <w:noProof/>
                <w:webHidden/>
              </w:rPr>
              <w:fldChar w:fldCharType="begin"/>
            </w:r>
            <w:r>
              <w:rPr>
                <w:noProof/>
                <w:webHidden/>
              </w:rPr>
              <w:instrText xml:space="preserve"> PAGEREF _Toc449954563 \h </w:instrText>
            </w:r>
            <w:r>
              <w:rPr>
                <w:noProof/>
                <w:webHidden/>
              </w:rPr>
            </w:r>
            <w:r>
              <w:rPr>
                <w:noProof/>
                <w:webHidden/>
              </w:rPr>
              <w:fldChar w:fldCharType="separate"/>
            </w:r>
            <w:r w:rsidR="000B0E6A">
              <w:rPr>
                <w:noProof/>
                <w:webHidden/>
              </w:rPr>
              <w:t>22</w:t>
            </w:r>
            <w:r>
              <w:rPr>
                <w:noProof/>
                <w:webHidden/>
              </w:rPr>
              <w:fldChar w:fldCharType="end"/>
            </w:r>
          </w:hyperlink>
        </w:p>
        <w:p w:rsidR="000D6C39" w:rsidRDefault="000D6C39">
          <w:pPr>
            <w:pStyle w:val="TOC1"/>
            <w:tabs>
              <w:tab w:val="right" w:leader="dot" w:pos="10070"/>
            </w:tabs>
            <w:rPr>
              <w:rFonts w:asciiTheme="minorHAnsi" w:hAnsiTheme="minorHAnsi"/>
              <w:noProof/>
              <w:sz w:val="22"/>
              <w:lang w:val="en-GB" w:eastAsia="en-GB"/>
            </w:rPr>
          </w:pPr>
          <w:hyperlink w:anchor="_Toc449954564" w:history="1">
            <w:r w:rsidRPr="002A3F39">
              <w:rPr>
                <w:rStyle w:val="Hyperlink"/>
                <w:noProof/>
              </w:rPr>
              <w:t>Chapter 5: Design and Interface</w:t>
            </w:r>
            <w:r>
              <w:rPr>
                <w:noProof/>
                <w:webHidden/>
              </w:rPr>
              <w:tab/>
            </w:r>
            <w:r>
              <w:rPr>
                <w:noProof/>
                <w:webHidden/>
              </w:rPr>
              <w:fldChar w:fldCharType="begin"/>
            </w:r>
            <w:r>
              <w:rPr>
                <w:noProof/>
                <w:webHidden/>
              </w:rPr>
              <w:instrText xml:space="preserve"> PAGEREF _Toc449954564 \h </w:instrText>
            </w:r>
            <w:r>
              <w:rPr>
                <w:noProof/>
                <w:webHidden/>
              </w:rPr>
            </w:r>
            <w:r>
              <w:rPr>
                <w:noProof/>
                <w:webHidden/>
              </w:rPr>
              <w:fldChar w:fldCharType="separate"/>
            </w:r>
            <w:r w:rsidR="000B0E6A">
              <w:rPr>
                <w:noProof/>
                <w:webHidden/>
              </w:rPr>
              <w:t>23</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65" w:history="1">
            <w:r w:rsidRPr="002A3F39">
              <w:rPr>
                <w:rStyle w:val="Hyperlink"/>
                <w:rFonts w:ascii="Jokerman" w:hAnsi="Jokerman"/>
                <w:noProof/>
                <w:lang w:bidi="ar-JO"/>
              </w:rPr>
              <w:t>&gt;</w:t>
            </w:r>
            <w:r>
              <w:rPr>
                <w:rFonts w:asciiTheme="minorHAnsi" w:hAnsiTheme="minorHAnsi"/>
                <w:noProof/>
                <w:sz w:val="22"/>
                <w:lang w:val="en-GB" w:eastAsia="en-GB"/>
              </w:rPr>
              <w:tab/>
            </w:r>
            <w:r w:rsidRPr="002A3F39">
              <w:rPr>
                <w:rStyle w:val="Hyperlink"/>
                <w:noProof/>
                <w:lang w:bidi="ar-JO"/>
              </w:rPr>
              <w:t>SMC</w:t>
            </w:r>
            <w:r>
              <w:rPr>
                <w:noProof/>
                <w:webHidden/>
              </w:rPr>
              <w:tab/>
            </w:r>
            <w:r>
              <w:rPr>
                <w:noProof/>
                <w:webHidden/>
              </w:rPr>
              <w:fldChar w:fldCharType="begin"/>
            </w:r>
            <w:r>
              <w:rPr>
                <w:noProof/>
                <w:webHidden/>
              </w:rPr>
              <w:instrText xml:space="preserve"> PAGEREF _Toc449954565 \h </w:instrText>
            </w:r>
            <w:r>
              <w:rPr>
                <w:noProof/>
                <w:webHidden/>
              </w:rPr>
            </w:r>
            <w:r>
              <w:rPr>
                <w:noProof/>
                <w:webHidden/>
              </w:rPr>
              <w:fldChar w:fldCharType="separate"/>
            </w:r>
            <w:r w:rsidR="000B0E6A">
              <w:rPr>
                <w:noProof/>
                <w:webHidden/>
              </w:rPr>
              <w:t>23</w:t>
            </w:r>
            <w:r>
              <w:rPr>
                <w:noProof/>
                <w:webHidden/>
              </w:rPr>
              <w:fldChar w:fldCharType="end"/>
            </w:r>
          </w:hyperlink>
        </w:p>
        <w:p w:rsidR="000D6C39" w:rsidRDefault="000D6C39">
          <w:pPr>
            <w:pStyle w:val="TOC1"/>
            <w:tabs>
              <w:tab w:val="right" w:leader="dot" w:pos="10070"/>
            </w:tabs>
            <w:rPr>
              <w:rFonts w:asciiTheme="minorHAnsi" w:hAnsiTheme="minorHAnsi"/>
              <w:noProof/>
              <w:sz w:val="22"/>
              <w:lang w:val="en-GB" w:eastAsia="en-GB"/>
            </w:rPr>
          </w:pPr>
          <w:hyperlink w:anchor="_Toc449954566" w:history="1">
            <w:r w:rsidRPr="002A3F39">
              <w:rPr>
                <w:rStyle w:val="Hyperlink"/>
                <w:noProof/>
              </w:rPr>
              <w:t xml:space="preserve">Chapter 6: </w:t>
            </w:r>
            <w:r w:rsidRPr="002A3F39">
              <w:rPr>
                <w:rStyle w:val="Hyperlink"/>
                <w:rFonts w:eastAsia="Times New Roman"/>
                <w:noProof/>
              </w:rPr>
              <w:t>Discussion</w:t>
            </w:r>
            <w:r>
              <w:rPr>
                <w:noProof/>
                <w:webHidden/>
              </w:rPr>
              <w:tab/>
            </w:r>
            <w:r>
              <w:rPr>
                <w:noProof/>
                <w:webHidden/>
              </w:rPr>
              <w:fldChar w:fldCharType="begin"/>
            </w:r>
            <w:r>
              <w:rPr>
                <w:noProof/>
                <w:webHidden/>
              </w:rPr>
              <w:instrText xml:space="preserve"> PAGEREF _Toc449954566 \h </w:instrText>
            </w:r>
            <w:r>
              <w:rPr>
                <w:noProof/>
                <w:webHidden/>
              </w:rPr>
            </w:r>
            <w:r>
              <w:rPr>
                <w:noProof/>
                <w:webHidden/>
              </w:rPr>
              <w:fldChar w:fldCharType="separate"/>
            </w:r>
            <w:r w:rsidR="000B0E6A">
              <w:rPr>
                <w:noProof/>
                <w:webHidden/>
              </w:rPr>
              <w:t>26</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67"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noProof/>
              </w:rPr>
              <w:t>SMC (the Cabinet)</w:t>
            </w:r>
            <w:r>
              <w:rPr>
                <w:noProof/>
                <w:webHidden/>
              </w:rPr>
              <w:tab/>
            </w:r>
            <w:r>
              <w:rPr>
                <w:noProof/>
                <w:webHidden/>
              </w:rPr>
              <w:fldChar w:fldCharType="begin"/>
            </w:r>
            <w:r>
              <w:rPr>
                <w:noProof/>
                <w:webHidden/>
              </w:rPr>
              <w:instrText xml:space="preserve"> PAGEREF _Toc449954567 \h </w:instrText>
            </w:r>
            <w:r>
              <w:rPr>
                <w:noProof/>
                <w:webHidden/>
              </w:rPr>
            </w:r>
            <w:r>
              <w:rPr>
                <w:noProof/>
                <w:webHidden/>
              </w:rPr>
              <w:fldChar w:fldCharType="separate"/>
            </w:r>
            <w:r w:rsidR="000B0E6A">
              <w:rPr>
                <w:noProof/>
                <w:webHidden/>
              </w:rPr>
              <w:t>26</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68"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noProof/>
              </w:rPr>
              <w:t>iOS Application</w:t>
            </w:r>
            <w:r>
              <w:rPr>
                <w:noProof/>
                <w:webHidden/>
              </w:rPr>
              <w:tab/>
            </w:r>
            <w:r>
              <w:rPr>
                <w:noProof/>
                <w:webHidden/>
              </w:rPr>
              <w:fldChar w:fldCharType="begin"/>
            </w:r>
            <w:r>
              <w:rPr>
                <w:noProof/>
                <w:webHidden/>
              </w:rPr>
              <w:instrText xml:space="preserve"> PAGEREF _Toc449954568 \h </w:instrText>
            </w:r>
            <w:r>
              <w:rPr>
                <w:noProof/>
                <w:webHidden/>
              </w:rPr>
            </w:r>
            <w:r>
              <w:rPr>
                <w:noProof/>
                <w:webHidden/>
              </w:rPr>
              <w:fldChar w:fldCharType="separate"/>
            </w:r>
            <w:r w:rsidR="000B0E6A">
              <w:rPr>
                <w:noProof/>
                <w:webHidden/>
              </w:rPr>
              <w:t>27</w:t>
            </w:r>
            <w:r>
              <w:rPr>
                <w:noProof/>
                <w:webHidden/>
              </w:rPr>
              <w:fldChar w:fldCharType="end"/>
            </w:r>
          </w:hyperlink>
        </w:p>
        <w:p w:rsidR="000D6C39" w:rsidRDefault="000D6C39">
          <w:pPr>
            <w:pStyle w:val="TOC1"/>
            <w:tabs>
              <w:tab w:val="right" w:leader="dot" w:pos="10070"/>
            </w:tabs>
            <w:rPr>
              <w:rFonts w:asciiTheme="minorHAnsi" w:hAnsiTheme="minorHAnsi"/>
              <w:noProof/>
              <w:sz w:val="22"/>
              <w:lang w:val="en-GB" w:eastAsia="en-GB"/>
            </w:rPr>
          </w:pPr>
          <w:hyperlink w:anchor="_Toc449954569" w:history="1">
            <w:r w:rsidRPr="002A3F39">
              <w:rPr>
                <w:rStyle w:val="Hyperlink"/>
                <w:noProof/>
              </w:rPr>
              <w:t>Chapter 7: Conclusions and Recommendation</w:t>
            </w:r>
            <w:r>
              <w:rPr>
                <w:noProof/>
                <w:webHidden/>
              </w:rPr>
              <w:tab/>
            </w:r>
            <w:r>
              <w:rPr>
                <w:noProof/>
                <w:webHidden/>
              </w:rPr>
              <w:fldChar w:fldCharType="begin"/>
            </w:r>
            <w:r>
              <w:rPr>
                <w:noProof/>
                <w:webHidden/>
              </w:rPr>
              <w:instrText xml:space="preserve"> PAGEREF _Toc449954569 \h </w:instrText>
            </w:r>
            <w:r>
              <w:rPr>
                <w:noProof/>
                <w:webHidden/>
              </w:rPr>
            </w:r>
            <w:r>
              <w:rPr>
                <w:noProof/>
                <w:webHidden/>
              </w:rPr>
              <w:fldChar w:fldCharType="separate"/>
            </w:r>
            <w:r w:rsidR="000B0E6A">
              <w:rPr>
                <w:noProof/>
                <w:webHidden/>
              </w:rPr>
              <w:t>28</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70"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noProof/>
              </w:rPr>
              <w:t>What is SMC?</w:t>
            </w:r>
            <w:r>
              <w:rPr>
                <w:noProof/>
                <w:webHidden/>
              </w:rPr>
              <w:tab/>
            </w:r>
            <w:r>
              <w:rPr>
                <w:noProof/>
                <w:webHidden/>
              </w:rPr>
              <w:fldChar w:fldCharType="begin"/>
            </w:r>
            <w:r>
              <w:rPr>
                <w:noProof/>
                <w:webHidden/>
              </w:rPr>
              <w:instrText xml:space="preserve"> PAGEREF _Toc449954570 \h </w:instrText>
            </w:r>
            <w:r>
              <w:rPr>
                <w:noProof/>
                <w:webHidden/>
              </w:rPr>
            </w:r>
            <w:r>
              <w:rPr>
                <w:noProof/>
                <w:webHidden/>
              </w:rPr>
              <w:fldChar w:fldCharType="separate"/>
            </w:r>
            <w:r w:rsidR="000B0E6A">
              <w:rPr>
                <w:noProof/>
                <w:webHidden/>
              </w:rPr>
              <w:t>28</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71"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noProof/>
              </w:rPr>
              <w:t>How does SMC Work?</w:t>
            </w:r>
            <w:r>
              <w:rPr>
                <w:noProof/>
                <w:webHidden/>
              </w:rPr>
              <w:tab/>
            </w:r>
            <w:r>
              <w:rPr>
                <w:noProof/>
                <w:webHidden/>
              </w:rPr>
              <w:fldChar w:fldCharType="begin"/>
            </w:r>
            <w:r>
              <w:rPr>
                <w:noProof/>
                <w:webHidden/>
              </w:rPr>
              <w:instrText xml:space="preserve"> PAGEREF _Toc449954571 \h </w:instrText>
            </w:r>
            <w:r>
              <w:rPr>
                <w:noProof/>
                <w:webHidden/>
              </w:rPr>
            </w:r>
            <w:r>
              <w:rPr>
                <w:noProof/>
                <w:webHidden/>
              </w:rPr>
              <w:fldChar w:fldCharType="separate"/>
            </w:r>
            <w:r w:rsidR="000B0E6A">
              <w:rPr>
                <w:noProof/>
                <w:webHidden/>
              </w:rPr>
              <w:t>28</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72"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noProof/>
              </w:rPr>
              <w:t>The Goals of our Project</w:t>
            </w:r>
            <w:r>
              <w:rPr>
                <w:noProof/>
                <w:webHidden/>
              </w:rPr>
              <w:tab/>
            </w:r>
            <w:r>
              <w:rPr>
                <w:noProof/>
                <w:webHidden/>
              </w:rPr>
              <w:fldChar w:fldCharType="begin"/>
            </w:r>
            <w:r>
              <w:rPr>
                <w:noProof/>
                <w:webHidden/>
              </w:rPr>
              <w:instrText xml:space="preserve"> PAGEREF _Toc449954572 \h </w:instrText>
            </w:r>
            <w:r>
              <w:rPr>
                <w:noProof/>
                <w:webHidden/>
              </w:rPr>
            </w:r>
            <w:r>
              <w:rPr>
                <w:noProof/>
                <w:webHidden/>
              </w:rPr>
              <w:fldChar w:fldCharType="separate"/>
            </w:r>
            <w:r w:rsidR="000B0E6A">
              <w:rPr>
                <w:noProof/>
                <w:webHidden/>
              </w:rPr>
              <w:t>29</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73"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noProof/>
              </w:rPr>
              <w:t>What's new in SMC</w:t>
            </w:r>
            <w:r>
              <w:rPr>
                <w:noProof/>
                <w:webHidden/>
              </w:rPr>
              <w:tab/>
            </w:r>
            <w:r>
              <w:rPr>
                <w:noProof/>
                <w:webHidden/>
              </w:rPr>
              <w:fldChar w:fldCharType="begin"/>
            </w:r>
            <w:r>
              <w:rPr>
                <w:noProof/>
                <w:webHidden/>
              </w:rPr>
              <w:instrText xml:space="preserve"> PAGEREF _Toc449954573 \h </w:instrText>
            </w:r>
            <w:r>
              <w:rPr>
                <w:noProof/>
                <w:webHidden/>
              </w:rPr>
            </w:r>
            <w:r>
              <w:rPr>
                <w:noProof/>
                <w:webHidden/>
              </w:rPr>
              <w:fldChar w:fldCharType="separate"/>
            </w:r>
            <w:r w:rsidR="000B0E6A">
              <w:rPr>
                <w:noProof/>
                <w:webHidden/>
              </w:rPr>
              <w:t>29</w:t>
            </w:r>
            <w:r>
              <w:rPr>
                <w:noProof/>
                <w:webHidden/>
              </w:rPr>
              <w:fldChar w:fldCharType="end"/>
            </w:r>
          </w:hyperlink>
        </w:p>
        <w:p w:rsidR="000D6C39" w:rsidRDefault="000D6C39">
          <w:pPr>
            <w:pStyle w:val="TOC2"/>
            <w:tabs>
              <w:tab w:val="left" w:pos="720"/>
              <w:tab w:val="right" w:leader="dot" w:pos="10070"/>
            </w:tabs>
            <w:rPr>
              <w:rFonts w:asciiTheme="minorHAnsi" w:hAnsiTheme="minorHAnsi"/>
              <w:noProof/>
              <w:sz w:val="22"/>
              <w:lang w:val="en-GB" w:eastAsia="en-GB"/>
            </w:rPr>
          </w:pPr>
          <w:hyperlink w:anchor="_Toc449954574" w:history="1">
            <w:r w:rsidRPr="002A3F39">
              <w:rPr>
                <w:rStyle w:val="Hyperlink"/>
                <w:rFonts w:ascii="Jokerman" w:hAnsi="Jokerman"/>
                <w:noProof/>
              </w:rPr>
              <w:t>&gt;</w:t>
            </w:r>
            <w:r>
              <w:rPr>
                <w:rFonts w:asciiTheme="minorHAnsi" w:hAnsiTheme="minorHAnsi"/>
                <w:noProof/>
                <w:sz w:val="22"/>
                <w:lang w:val="en-GB" w:eastAsia="en-GB"/>
              </w:rPr>
              <w:tab/>
            </w:r>
            <w:r w:rsidRPr="002A3F39">
              <w:rPr>
                <w:rStyle w:val="Hyperlink"/>
                <w:noProof/>
              </w:rPr>
              <w:t>Future Work</w:t>
            </w:r>
            <w:r>
              <w:rPr>
                <w:noProof/>
                <w:webHidden/>
              </w:rPr>
              <w:tab/>
            </w:r>
            <w:r>
              <w:rPr>
                <w:noProof/>
                <w:webHidden/>
              </w:rPr>
              <w:fldChar w:fldCharType="begin"/>
            </w:r>
            <w:r>
              <w:rPr>
                <w:noProof/>
                <w:webHidden/>
              </w:rPr>
              <w:instrText xml:space="preserve"> PAGEREF _Toc449954574 \h </w:instrText>
            </w:r>
            <w:r>
              <w:rPr>
                <w:noProof/>
                <w:webHidden/>
              </w:rPr>
            </w:r>
            <w:r>
              <w:rPr>
                <w:noProof/>
                <w:webHidden/>
              </w:rPr>
              <w:fldChar w:fldCharType="separate"/>
            </w:r>
            <w:r w:rsidR="000B0E6A">
              <w:rPr>
                <w:noProof/>
                <w:webHidden/>
              </w:rPr>
              <w:t>29</w:t>
            </w:r>
            <w:r>
              <w:rPr>
                <w:noProof/>
                <w:webHidden/>
              </w:rPr>
              <w:fldChar w:fldCharType="end"/>
            </w:r>
          </w:hyperlink>
        </w:p>
        <w:p w:rsidR="000D6C39" w:rsidRDefault="000D6C39">
          <w:pPr>
            <w:pStyle w:val="TOC1"/>
            <w:tabs>
              <w:tab w:val="right" w:leader="dot" w:pos="10070"/>
            </w:tabs>
            <w:rPr>
              <w:rFonts w:asciiTheme="minorHAnsi" w:hAnsiTheme="minorHAnsi"/>
              <w:noProof/>
              <w:sz w:val="22"/>
              <w:lang w:val="en-GB" w:eastAsia="en-GB"/>
            </w:rPr>
          </w:pPr>
          <w:hyperlink w:anchor="_Toc449954575" w:history="1">
            <w:r w:rsidRPr="002A3F39">
              <w:rPr>
                <w:rStyle w:val="Hyperlink"/>
                <w:noProof/>
              </w:rPr>
              <w:t>References</w:t>
            </w:r>
            <w:r>
              <w:rPr>
                <w:noProof/>
                <w:webHidden/>
              </w:rPr>
              <w:tab/>
            </w:r>
            <w:r>
              <w:rPr>
                <w:noProof/>
                <w:webHidden/>
              </w:rPr>
              <w:fldChar w:fldCharType="begin"/>
            </w:r>
            <w:r>
              <w:rPr>
                <w:noProof/>
                <w:webHidden/>
              </w:rPr>
              <w:instrText xml:space="preserve"> PAGEREF _Toc449954575 \h </w:instrText>
            </w:r>
            <w:r>
              <w:rPr>
                <w:noProof/>
                <w:webHidden/>
              </w:rPr>
            </w:r>
            <w:r>
              <w:rPr>
                <w:noProof/>
                <w:webHidden/>
              </w:rPr>
              <w:fldChar w:fldCharType="separate"/>
            </w:r>
            <w:r w:rsidR="000B0E6A">
              <w:rPr>
                <w:noProof/>
                <w:webHidden/>
              </w:rPr>
              <w:t>30</w:t>
            </w:r>
            <w:r>
              <w:rPr>
                <w:noProof/>
                <w:webHidden/>
              </w:rPr>
              <w:fldChar w:fldCharType="end"/>
            </w:r>
          </w:hyperlink>
        </w:p>
        <w:p w:rsidR="002314E6" w:rsidRDefault="00782BC1" w:rsidP="000D6C39">
          <w:r>
            <w:rPr>
              <w:sz w:val="20"/>
              <w:szCs w:val="18"/>
            </w:rPr>
            <w:fldChar w:fldCharType="end"/>
          </w:r>
        </w:p>
      </w:sdtContent>
    </w:sdt>
    <w:bookmarkStart w:id="12" w:name="_Toc437155736" w:displacedByCustomXml="prev"/>
    <w:p w:rsidR="00912490" w:rsidRPr="003765DB" w:rsidRDefault="00912490" w:rsidP="00912490">
      <w:pPr>
        <w:pStyle w:val="Title"/>
        <w:jc w:val="left"/>
        <w:rPr>
          <w:bCs/>
        </w:rPr>
      </w:pPr>
      <w:bookmarkStart w:id="13" w:name="_Toc437711938"/>
      <w:bookmarkStart w:id="14" w:name="_Toc438495903"/>
      <w:bookmarkStart w:id="15" w:name="_Toc449954523"/>
      <w:r>
        <w:t>List of</w:t>
      </w:r>
      <w:r w:rsidRPr="007D3758">
        <w:t xml:space="preserve"> </w:t>
      </w:r>
      <w:r w:rsidRPr="003765DB">
        <w:t>Figures</w:t>
      </w:r>
      <w:r>
        <w:t>:</w:t>
      </w:r>
      <w:bookmarkEnd w:id="12"/>
      <w:bookmarkEnd w:id="13"/>
      <w:bookmarkEnd w:id="14"/>
      <w:bookmarkEnd w:id="15"/>
    </w:p>
    <w:p w:rsidR="000D6C39" w:rsidRDefault="000D6C39">
      <w:pPr>
        <w:pStyle w:val="TableofFigures"/>
        <w:tabs>
          <w:tab w:val="right" w:leader="dot" w:pos="10070"/>
        </w:tabs>
        <w:rPr>
          <w:rFonts w:asciiTheme="minorHAnsi" w:hAnsiTheme="minorHAnsi"/>
          <w:noProof/>
          <w:sz w:val="22"/>
          <w:lang w:val="en-GB" w:eastAsia="en-GB"/>
        </w:rPr>
      </w:pPr>
      <w:r>
        <w:fldChar w:fldCharType="begin"/>
      </w:r>
      <w:r>
        <w:instrText xml:space="preserve"> TOC \h \z \c "Figure" </w:instrText>
      </w:r>
      <w:r>
        <w:fldChar w:fldCharType="separate"/>
      </w:r>
      <w:hyperlink w:anchor="_Toc449954615" w:history="1">
        <w:r w:rsidRPr="00304683">
          <w:rPr>
            <w:rStyle w:val="Hyperlink"/>
            <w:noProof/>
          </w:rPr>
          <w:t>Figure 1: Bluetooth Model</w:t>
        </w:r>
        <w:r>
          <w:rPr>
            <w:noProof/>
            <w:webHidden/>
          </w:rPr>
          <w:tab/>
        </w:r>
        <w:r>
          <w:rPr>
            <w:noProof/>
            <w:webHidden/>
          </w:rPr>
          <w:fldChar w:fldCharType="begin"/>
        </w:r>
        <w:r>
          <w:rPr>
            <w:noProof/>
            <w:webHidden/>
          </w:rPr>
          <w:instrText xml:space="preserve"> PAGEREF _Toc449954615 \h </w:instrText>
        </w:r>
        <w:r>
          <w:rPr>
            <w:noProof/>
            <w:webHidden/>
          </w:rPr>
        </w:r>
        <w:r>
          <w:rPr>
            <w:noProof/>
            <w:webHidden/>
          </w:rPr>
          <w:fldChar w:fldCharType="separate"/>
        </w:r>
        <w:r w:rsidR="000B0E6A">
          <w:rPr>
            <w:noProof/>
            <w:webHidden/>
          </w:rPr>
          <w:t>9</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16" w:history="1">
        <w:r w:rsidRPr="00304683">
          <w:rPr>
            <w:rStyle w:val="Hyperlink"/>
            <w:noProof/>
          </w:rPr>
          <w:t>Figure 2: RFID Card Reader</w:t>
        </w:r>
        <w:r>
          <w:rPr>
            <w:noProof/>
            <w:webHidden/>
          </w:rPr>
          <w:tab/>
        </w:r>
        <w:r>
          <w:rPr>
            <w:noProof/>
            <w:webHidden/>
          </w:rPr>
          <w:fldChar w:fldCharType="begin"/>
        </w:r>
        <w:r>
          <w:rPr>
            <w:noProof/>
            <w:webHidden/>
          </w:rPr>
          <w:instrText xml:space="preserve"> PAGEREF _Toc449954616 \h </w:instrText>
        </w:r>
        <w:r>
          <w:rPr>
            <w:noProof/>
            <w:webHidden/>
          </w:rPr>
        </w:r>
        <w:r>
          <w:rPr>
            <w:noProof/>
            <w:webHidden/>
          </w:rPr>
          <w:fldChar w:fldCharType="separate"/>
        </w:r>
        <w:r w:rsidR="000B0E6A">
          <w:rPr>
            <w:noProof/>
            <w:webHidden/>
          </w:rPr>
          <w:t>9</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17" w:history="1">
        <w:r w:rsidRPr="00304683">
          <w:rPr>
            <w:rStyle w:val="Hyperlink"/>
            <w:noProof/>
          </w:rPr>
          <w:t>Figure 3: RTC</w:t>
        </w:r>
        <w:r>
          <w:rPr>
            <w:noProof/>
            <w:webHidden/>
          </w:rPr>
          <w:tab/>
        </w:r>
        <w:r>
          <w:rPr>
            <w:noProof/>
            <w:webHidden/>
          </w:rPr>
          <w:fldChar w:fldCharType="begin"/>
        </w:r>
        <w:r>
          <w:rPr>
            <w:noProof/>
            <w:webHidden/>
          </w:rPr>
          <w:instrText xml:space="preserve"> PAGEREF _Toc449954617 \h </w:instrText>
        </w:r>
        <w:r>
          <w:rPr>
            <w:noProof/>
            <w:webHidden/>
          </w:rPr>
        </w:r>
        <w:r>
          <w:rPr>
            <w:noProof/>
            <w:webHidden/>
          </w:rPr>
          <w:fldChar w:fldCharType="separate"/>
        </w:r>
        <w:r w:rsidR="000B0E6A">
          <w:rPr>
            <w:noProof/>
            <w:webHidden/>
          </w:rPr>
          <w:t>13</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18" w:history="1">
        <w:r w:rsidRPr="00304683">
          <w:rPr>
            <w:rStyle w:val="Hyperlink"/>
            <w:noProof/>
          </w:rPr>
          <w:t>Figure 4: Buzzer</w:t>
        </w:r>
        <w:r>
          <w:rPr>
            <w:noProof/>
            <w:webHidden/>
          </w:rPr>
          <w:tab/>
        </w:r>
        <w:r>
          <w:rPr>
            <w:noProof/>
            <w:webHidden/>
          </w:rPr>
          <w:fldChar w:fldCharType="begin"/>
        </w:r>
        <w:r>
          <w:rPr>
            <w:noProof/>
            <w:webHidden/>
          </w:rPr>
          <w:instrText xml:space="preserve"> PAGEREF _Toc449954618 \h </w:instrText>
        </w:r>
        <w:r>
          <w:rPr>
            <w:noProof/>
            <w:webHidden/>
          </w:rPr>
        </w:r>
        <w:r>
          <w:rPr>
            <w:noProof/>
            <w:webHidden/>
          </w:rPr>
          <w:fldChar w:fldCharType="separate"/>
        </w:r>
        <w:r w:rsidR="000B0E6A">
          <w:rPr>
            <w:noProof/>
            <w:webHidden/>
          </w:rPr>
          <w:t>14</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19" w:history="1">
        <w:r w:rsidRPr="00304683">
          <w:rPr>
            <w:rStyle w:val="Hyperlink"/>
            <w:noProof/>
          </w:rPr>
          <w:t>Figure 5: DC Motor and Relay</w:t>
        </w:r>
        <w:r>
          <w:rPr>
            <w:noProof/>
            <w:webHidden/>
          </w:rPr>
          <w:tab/>
        </w:r>
        <w:r>
          <w:rPr>
            <w:noProof/>
            <w:webHidden/>
          </w:rPr>
          <w:fldChar w:fldCharType="begin"/>
        </w:r>
        <w:r>
          <w:rPr>
            <w:noProof/>
            <w:webHidden/>
          </w:rPr>
          <w:instrText xml:space="preserve"> PAGEREF _Toc449954619 \h </w:instrText>
        </w:r>
        <w:r>
          <w:rPr>
            <w:noProof/>
            <w:webHidden/>
          </w:rPr>
        </w:r>
        <w:r>
          <w:rPr>
            <w:noProof/>
            <w:webHidden/>
          </w:rPr>
          <w:fldChar w:fldCharType="separate"/>
        </w:r>
        <w:r w:rsidR="000B0E6A">
          <w:rPr>
            <w:noProof/>
            <w:webHidden/>
          </w:rPr>
          <w:t>14</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20" w:history="1">
        <w:r w:rsidRPr="00304683">
          <w:rPr>
            <w:rStyle w:val="Hyperlink"/>
            <w:noProof/>
          </w:rPr>
          <w:t>Figure 6: Arduino Mega</w:t>
        </w:r>
        <w:r>
          <w:rPr>
            <w:noProof/>
            <w:webHidden/>
          </w:rPr>
          <w:tab/>
        </w:r>
        <w:r>
          <w:rPr>
            <w:noProof/>
            <w:webHidden/>
          </w:rPr>
          <w:fldChar w:fldCharType="begin"/>
        </w:r>
        <w:r>
          <w:rPr>
            <w:noProof/>
            <w:webHidden/>
          </w:rPr>
          <w:instrText xml:space="preserve"> PAGEREF _Toc449954620 \h </w:instrText>
        </w:r>
        <w:r>
          <w:rPr>
            <w:noProof/>
            <w:webHidden/>
          </w:rPr>
        </w:r>
        <w:r>
          <w:rPr>
            <w:noProof/>
            <w:webHidden/>
          </w:rPr>
          <w:fldChar w:fldCharType="separate"/>
        </w:r>
        <w:r w:rsidR="000B0E6A">
          <w:rPr>
            <w:noProof/>
            <w:webHidden/>
          </w:rPr>
          <w:t>15</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21" w:history="1">
        <w:r w:rsidRPr="00304683">
          <w:rPr>
            <w:rStyle w:val="Hyperlink"/>
            <w:noProof/>
          </w:rPr>
          <w:t>Figure 7: RFID</w:t>
        </w:r>
        <w:r>
          <w:rPr>
            <w:noProof/>
            <w:webHidden/>
          </w:rPr>
          <w:tab/>
        </w:r>
        <w:r>
          <w:rPr>
            <w:noProof/>
            <w:webHidden/>
          </w:rPr>
          <w:fldChar w:fldCharType="begin"/>
        </w:r>
        <w:r>
          <w:rPr>
            <w:noProof/>
            <w:webHidden/>
          </w:rPr>
          <w:instrText xml:space="preserve"> PAGEREF _Toc449954621 \h </w:instrText>
        </w:r>
        <w:r>
          <w:rPr>
            <w:noProof/>
            <w:webHidden/>
          </w:rPr>
        </w:r>
        <w:r>
          <w:rPr>
            <w:noProof/>
            <w:webHidden/>
          </w:rPr>
          <w:fldChar w:fldCharType="separate"/>
        </w:r>
        <w:r w:rsidR="000B0E6A">
          <w:rPr>
            <w:noProof/>
            <w:webHidden/>
          </w:rPr>
          <w:t>16</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22" w:history="1">
        <w:r w:rsidRPr="00304683">
          <w:rPr>
            <w:rStyle w:val="Hyperlink"/>
            <w:noProof/>
          </w:rPr>
          <w:t>Figure 8: Bluetooth</w:t>
        </w:r>
        <w:r>
          <w:rPr>
            <w:noProof/>
            <w:webHidden/>
          </w:rPr>
          <w:tab/>
        </w:r>
        <w:r>
          <w:rPr>
            <w:noProof/>
            <w:webHidden/>
          </w:rPr>
          <w:fldChar w:fldCharType="begin"/>
        </w:r>
        <w:r>
          <w:rPr>
            <w:noProof/>
            <w:webHidden/>
          </w:rPr>
          <w:instrText xml:space="preserve"> PAGEREF _Toc449954622 \h </w:instrText>
        </w:r>
        <w:r>
          <w:rPr>
            <w:noProof/>
            <w:webHidden/>
          </w:rPr>
        </w:r>
        <w:r>
          <w:rPr>
            <w:noProof/>
            <w:webHidden/>
          </w:rPr>
          <w:fldChar w:fldCharType="separate"/>
        </w:r>
        <w:r w:rsidR="000B0E6A">
          <w:rPr>
            <w:noProof/>
            <w:webHidden/>
          </w:rPr>
          <w:t>16</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23" w:history="1">
        <w:r w:rsidRPr="00304683">
          <w:rPr>
            <w:rStyle w:val="Hyperlink"/>
            <w:noProof/>
          </w:rPr>
          <w:t>Figure 9: Push/Pull Motor</w:t>
        </w:r>
        <w:r>
          <w:rPr>
            <w:noProof/>
            <w:webHidden/>
          </w:rPr>
          <w:tab/>
        </w:r>
        <w:r>
          <w:rPr>
            <w:noProof/>
            <w:webHidden/>
          </w:rPr>
          <w:fldChar w:fldCharType="begin"/>
        </w:r>
        <w:r>
          <w:rPr>
            <w:noProof/>
            <w:webHidden/>
          </w:rPr>
          <w:instrText xml:space="preserve"> PAGEREF _Toc449954623 \h </w:instrText>
        </w:r>
        <w:r>
          <w:rPr>
            <w:noProof/>
            <w:webHidden/>
          </w:rPr>
        </w:r>
        <w:r>
          <w:rPr>
            <w:noProof/>
            <w:webHidden/>
          </w:rPr>
          <w:fldChar w:fldCharType="separate"/>
        </w:r>
        <w:r w:rsidR="000B0E6A">
          <w:rPr>
            <w:noProof/>
            <w:webHidden/>
          </w:rPr>
          <w:t>17</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24" w:history="1">
        <w:r w:rsidRPr="00304683">
          <w:rPr>
            <w:rStyle w:val="Hyperlink"/>
            <w:noProof/>
          </w:rPr>
          <w:t>Figure 10: LCD</w:t>
        </w:r>
        <w:r>
          <w:rPr>
            <w:noProof/>
            <w:webHidden/>
          </w:rPr>
          <w:tab/>
        </w:r>
        <w:r>
          <w:rPr>
            <w:noProof/>
            <w:webHidden/>
          </w:rPr>
          <w:fldChar w:fldCharType="begin"/>
        </w:r>
        <w:r>
          <w:rPr>
            <w:noProof/>
            <w:webHidden/>
          </w:rPr>
          <w:instrText xml:space="preserve"> PAGEREF _Toc449954624 \h </w:instrText>
        </w:r>
        <w:r>
          <w:rPr>
            <w:noProof/>
            <w:webHidden/>
          </w:rPr>
        </w:r>
        <w:r>
          <w:rPr>
            <w:noProof/>
            <w:webHidden/>
          </w:rPr>
          <w:fldChar w:fldCharType="separate"/>
        </w:r>
        <w:r w:rsidR="000B0E6A">
          <w:rPr>
            <w:noProof/>
            <w:webHidden/>
          </w:rPr>
          <w:t>18</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25" w:history="1">
        <w:r w:rsidRPr="00304683">
          <w:rPr>
            <w:rStyle w:val="Hyperlink"/>
            <w:noProof/>
          </w:rPr>
          <w:t>Figure 11: Block Diagram</w:t>
        </w:r>
        <w:r>
          <w:rPr>
            <w:noProof/>
            <w:webHidden/>
          </w:rPr>
          <w:tab/>
        </w:r>
        <w:r>
          <w:rPr>
            <w:noProof/>
            <w:webHidden/>
          </w:rPr>
          <w:fldChar w:fldCharType="begin"/>
        </w:r>
        <w:r>
          <w:rPr>
            <w:noProof/>
            <w:webHidden/>
          </w:rPr>
          <w:instrText xml:space="preserve"> PAGEREF _Toc449954625 \h </w:instrText>
        </w:r>
        <w:r>
          <w:rPr>
            <w:noProof/>
            <w:webHidden/>
          </w:rPr>
        </w:r>
        <w:r>
          <w:rPr>
            <w:noProof/>
            <w:webHidden/>
          </w:rPr>
          <w:fldChar w:fldCharType="separate"/>
        </w:r>
        <w:r w:rsidR="000B0E6A">
          <w:rPr>
            <w:noProof/>
            <w:webHidden/>
          </w:rPr>
          <w:t>21</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26" w:history="1">
        <w:r w:rsidRPr="00304683">
          <w:rPr>
            <w:rStyle w:val="Hyperlink"/>
            <w:noProof/>
          </w:rPr>
          <w:t>Figure 12: SMC Inner Design 1</w:t>
        </w:r>
        <w:r>
          <w:rPr>
            <w:noProof/>
            <w:webHidden/>
          </w:rPr>
          <w:tab/>
        </w:r>
        <w:r>
          <w:rPr>
            <w:noProof/>
            <w:webHidden/>
          </w:rPr>
          <w:fldChar w:fldCharType="begin"/>
        </w:r>
        <w:r>
          <w:rPr>
            <w:noProof/>
            <w:webHidden/>
          </w:rPr>
          <w:instrText xml:space="preserve"> PAGEREF _Toc449954626 \h </w:instrText>
        </w:r>
        <w:r>
          <w:rPr>
            <w:noProof/>
            <w:webHidden/>
          </w:rPr>
        </w:r>
        <w:r>
          <w:rPr>
            <w:noProof/>
            <w:webHidden/>
          </w:rPr>
          <w:fldChar w:fldCharType="separate"/>
        </w:r>
        <w:r w:rsidR="000B0E6A">
          <w:rPr>
            <w:noProof/>
            <w:webHidden/>
          </w:rPr>
          <w:t>23</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27" w:history="1">
        <w:r w:rsidRPr="00304683">
          <w:rPr>
            <w:rStyle w:val="Hyperlink"/>
            <w:noProof/>
          </w:rPr>
          <w:t>Figure 13: SMC Inner Design 2</w:t>
        </w:r>
        <w:r>
          <w:rPr>
            <w:noProof/>
            <w:webHidden/>
          </w:rPr>
          <w:tab/>
        </w:r>
        <w:r>
          <w:rPr>
            <w:noProof/>
            <w:webHidden/>
          </w:rPr>
          <w:fldChar w:fldCharType="begin"/>
        </w:r>
        <w:r>
          <w:rPr>
            <w:noProof/>
            <w:webHidden/>
          </w:rPr>
          <w:instrText xml:space="preserve"> PAGEREF _Toc449954627 \h </w:instrText>
        </w:r>
        <w:r>
          <w:rPr>
            <w:noProof/>
            <w:webHidden/>
          </w:rPr>
        </w:r>
        <w:r>
          <w:rPr>
            <w:noProof/>
            <w:webHidden/>
          </w:rPr>
          <w:fldChar w:fldCharType="separate"/>
        </w:r>
        <w:r w:rsidR="000B0E6A">
          <w:rPr>
            <w:noProof/>
            <w:webHidden/>
          </w:rPr>
          <w:t>24</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28" w:history="1">
        <w:r w:rsidRPr="00304683">
          <w:rPr>
            <w:rStyle w:val="Hyperlink"/>
            <w:noProof/>
          </w:rPr>
          <w:t>Figure 14: SMC Rotation</w:t>
        </w:r>
        <w:r>
          <w:rPr>
            <w:noProof/>
            <w:webHidden/>
          </w:rPr>
          <w:tab/>
        </w:r>
        <w:r>
          <w:rPr>
            <w:noProof/>
            <w:webHidden/>
          </w:rPr>
          <w:fldChar w:fldCharType="begin"/>
        </w:r>
        <w:r>
          <w:rPr>
            <w:noProof/>
            <w:webHidden/>
          </w:rPr>
          <w:instrText xml:space="preserve"> PAGEREF _Toc449954628 \h </w:instrText>
        </w:r>
        <w:r>
          <w:rPr>
            <w:noProof/>
            <w:webHidden/>
          </w:rPr>
        </w:r>
        <w:r>
          <w:rPr>
            <w:noProof/>
            <w:webHidden/>
          </w:rPr>
          <w:fldChar w:fldCharType="separate"/>
        </w:r>
        <w:r w:rsidR="000B0E6A">
          <w:rPr>
            <w:noProof/>
            <w:webHidden/>
          </w:rPr>
          <w:t>25</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29" w:history="1">
        <w:r w:rsidRPr="00304683">
          <w:rPr>
            <w:rStyle w:val="Hyperlink"/>
            <w:noProof/>
          </w:rPr>
          <w:t>Figure 15: Initial Design 1</w:t>
        </w:r>
        <w:r>
          <w:rPr>
            <w:noProof/>
            <w:webHidden/>
          </w:rPr>
          <w:tab/>
        </w:r>
        <w:r>
          <w:rPr>
            <w:noProof/>
            <w:webHidden/>
          </w:rPr>
          <w:fldChar w:fldCharType="begin"/>
        </w:r>
        <w:r>
          <w:rPr>
            <w:noProof/>
            <w:webHidden/>
          </w:rPr>
          <w:instrText xml:space="preserve"> PAGEREF _Toc449954629 \h </w:instrText>
        </w:r>
        <w:r>
          <w:rPr>
            <w:noProof/>
            <w:webHidden/>
          </w:rPr>
        </w:r>
        <w:r>
          <w:rPr>
            <w:noProof/>
            <w:webHidden/>
          </w:rPr>
          <w:fldChar w:fldCharType="separate"/>
        </w:r>
        <w:r w:rsidR="000B0E6A">
          <w:rPr>
            <w:noProof/>
            <w:webHidden/>
          </w:rPr>
          <w:t>26</w:t>
        </w:r>
        <w:r>
          <w:rPr>
            <w:noProof/>
            <w:webHidden/>
          </w:rPr>
          <w:fldChar w:fldCharType="end"/>
        </w:r>
      </w:hyperlink>
    </w:p>
    <w:p w:rsidR="000D6C39" w:rsidRDefault="000D6C39">
      <w:pPr>
        <w:pStyle w:val="TableofFigures"/>
        <w:tabs>
          <w:tab w:val="right" w:leader="dot" w:pos="10070"/>
        </w:tabs>
        <w:rPr>
          <w:rFonts w:asciiTheme="minorHAnsi" w:hAnsiTheme="minorHAnsi"/>
          <w:noProof/>
          <w:sz w:val="22"/>
          <w:lang w:val="en-GB" w:eastAsia="en-GB"/>
        </w:rPr>
      </w:pPr>
      <w:hyperlink w:anchor="_Toc449954630" w:history="1">
        <w:r w:rsidRPr="00304683">
          <w:rPr>
            <w:rStyle w:val="Hyperlink"/>
            <w:noProof/>
          </w:rPr>
          <w:t>Figure 16: Initial Design 2</w:t>
        </w:r>
        <w:r>
          <w:rPr>
            <w:noProof/>
            <w:webHidden/>
          </w:rPr>
          <w:tab/>
        </w:r>
        <w:r>
          <w:rPr>
            <w:noProof/>
            <w:webHidden/>
          </w:rPr>
          <w:fldChar w:fldCharType="begin"/>
        </w:r>
        <w:r>
          <w:rPr>
            <w:noProof/>
            <w:webHidden/>
          </w:rPr>
          <w:instrText xml:space="preserve"> PAGEREF _Toc449954630 \h </w:instrText>
        </w:r>
        <w:r>
          <w:rPr>
            <w:noProof/>
            <w:webHidden/>
          </w:rPr>
        </w:r>
        <w:r>
          <w:rPr>
            <w:noProof/>
            <w:webHidden/>
          </w:rPr>
          <w:fldChar w:fldCharType="separate"/>
        </w:r>
        <w:r w:rsidR="000B0E6A">
          <w:rPr>
            <w:noProof/>
            <w:webHidden/>
          </w:rPr>
          <w:t>26</w:t>
        </w:r>
        <w:r>
          <w:rPr>
            <w:noProof/>
            <w:webHidden/>
          </w:rPr>
          <w:fldChar w:fldCharType="end"/>
        </w:r>
      </w:hyperlink>
    </w:p>
    <w:p w:rsidR="003765DB" w:rsidRDefault="000D6C39" w:rsidP="003765DB">
      <w:r>
        <w:fldChar w:fldCharType="end"/>
      </w:r>
    </w:p>
    <w:p w:rsidR="000D6C39" w:rsidRDefault="000D6C39" w:rsidP="000D6C39">
      <w:pPr>
        <w:pStyle w:val="Title"/>
        <w:jc w:val="left"/>
      </w:pPr>
      <w:r>
        <w:t>List of</w:t>
      </w:r>
      <w:r w:rsidRPr="007D3758">
        <w:t xml:space="preserve"> </w:t>
      </w:r>
      <w:r>
        <w:t>Tables</w:t>
      </w:r>
      <w:r>
        <w:t>:</w:t>
      </w:r>
    </w:p>
    <w:p w:rsidR="000D6C39" w:rsidRDefault="000D6C39">
      <w:pPr>
        <w:pStyle w:val="TableofFigures"/>
        <w:tabs>
          <w:tab w:val="right" w:leader="dot" w:pos="10070"/>
        </w:tabs>
        <w:rPr>
          <w:rFonts w:asciiTheme="minorHAnsi" w:hAnsiTheme="minorHAnsi"/>
          <w:noProof/>
          <w:sz w:val="22"/>
          <w:lang w:val="en-GB" w:eastAsia="en-GB"/>
        </w:rPr>
      </w:pPr>
      <w:r>
        <w:fldChar w:fldCharType="begin"/>
      </w:r>
      <w:r>
        <w:instrText xml:space="preserve"> TOC \h \z \c "Table" </w:instrText>
      </w:r>
      <w:r>
        <w:fldChar w:fldCharType="separate"/>
      </w:r>
      <w:hyperlink w:anchor="_Toc449954637" w:history="1">
        <w:r w:rsidRPr="00B01993">
          <w:rPr>
            <w:rStyle w:val="Hyperlink"/>
            <w:noProof/>
          </w:rPr>
          <w:t>Table 1: Cost Table</w:t>
        </w:r>
        <w:r>
          <w:rPr>
            <w:noProof/>
            <w:webHidden/>
          </w:rPr>
          <w:tab/>
        </w:r>
        <w:bookmarkStart w:id="16" w:name="_GoBack"/>
        <w:bookmarkEnd w:id="16"/>
        <w:r>
          <w:rPr>
            <w:noProof/>
            <w:webHidden/>
          </w:rPr>
          <w:fldChar w:fldCharType="begin"/>
        </w:r>
        <w:r>
          <w:rPr>
            <w:noProof/>
            <w:webHidden/>
          </w:rPr>
          <w:instrText xml:space="preserve"> PAGEREF _Toc449954637 \h </w:instrText>
        </w:r>
        <w:r>
          <w:rPr>
            <w:noProof/>
            <w:webHidden/>
          </w:rPr>
        </w:r>
        <w:r>
          <w:rPr>
            <w:noProof/>
            <w:webHidden/>
          </w:rPr>
          <w:fldChar w:fldCharType="separate"/>
        </w:r>
        <w:r w:rsidR="000B0E6A">
          <w:rPr>
            <w:noProof/>
            <w:webHidden/>
          </w:rPr>
          <w:t>10</w:t>
        </w:r>
        <w:r>
          <w:rPr>
            <w:noProof/>
            <w:webHidden/>
          </w:rPr>
          <w:fldChar w:fldCharType="end"/>
        </w:r>
      </w:hyperlink>
    </w:p>
    <w:p w:rsidR="000D6C39" w:rsidRPr="000D6C39" w:rsidRDefault="000D6C39" w:rsidP="000D6C39">
      <w:r>
        <w:fldChar w:fldCharType="end"/>
      </w:r>
    </w:p>
    <w:p w:rsidR="000D6C39" w:rsidRDefault="000D6C39" w:rsidP="003765DB"/>
    <w:p w:rsidR="000208E6" w:rsidRDefault="000208E6" w:rsidP="003765DB"/>
    <w:p w:rsidR="003765DB" w:rsidRDefault="003765DB" w:rsidP="003765DB"/>
    <w:p w:rsidR="003765DB" w:rsidRDefault="003765DB" w:rsidP="003765DB"/>
    <w:p w:rsidR="00D30452" w:rsidRDefault="00D30452" w:rsidP="003765DB"/>
    <w:p w:rsidR="00824CBD" w:rsidRDefault="00824CBD" w:rsidP="003765DB"/>
    <w:p w:rsidR="00702B43" w:rsidRDefault="00702B43" w:rsidP="00702B43">
      <w:pPr>
        <w:pStyle w:val="Title"/>
      </w:pPr>
      <w:bookmarkStart w:id="17" w:name="_Toc449954524"/>
      <w:r>
        <w:lastRenderedPageBreak/>
        <w:t>Chapter One</w:t>
      </w:r>
      <w:bookmarkEnd w:id="17"/>
    </w:p>
    <w:p w:rsidR="00F00173" w:rsidRDefault="005E2DB9" w:rsidP="004063FC">
      <w:pPr>
        <w:pStyle w:val="H1"/>
      </w:pPr>
      <w:r w:rsidRPr="004063FC">
        <w:t xml:space="preserve"> </w:t>
      </w:r>
      <w:bookmarkStart w:id="18" w:name="_Toc449954525"/>
      <w:r w:rsidRPr="004063FC">
        <w:rPr>
          <w:iCs/>
        </w:rPr>
        <w:t>Abstract</w:t>
      </w:r>
      <w:bookmarkEnd w:id="18"/>
    </w:p>
    <w:p w:rsidR="004063FC" w:rsidRDefault="004063FC" w:rsidP="004063FC">
      <w:pPr>
        <w:ind w:left="720"/>
      </w:pPr>
    </w:p>
    <w:p w:rsidR="008B5684" w:rsidRDefault="00FF1FA4" w:rsidP="008B5684">
      <w:pPr>
        <w:ind w:left="567"/>
        <w:rPr>
          <w:szCs w:val="24"/>
        </w:rPr>
      </w:pPr>
      <w:r>
        <w:rPr>
          <w:szCs w:val="24"/>
        </w:rPr>
        <w:t>Smart Medicine Cabinet (SMC)</w:t>
      </w:r>
      <w:r w:rsidRPr="00FF1FA4">
        <w:rPr>
          <w:szCs w:val="24"/>
        </w:rPr>
        <w:t xml:space="preserve"> </w:t>
      </w:r>
      <w:r w:rsidR="00454473">
        <w:rPr>
          <w:szCs w:val="24"/>
        </w:rPr>
        <w:t>is</w:t>
      </w:r>
      <w:r w:rsidR="00454473" w:rsidRPr="00454473">
        <w:rPr>
          <w:szCs w:val="24"/>
        </w:rPr>
        <w:t xml:space="preserve"> </w:t>
      </w:r>
      <w:r w:rsidR="00454473">
        <w:rPr>
          <w:szCs w:val="24"/>
        </w:rPr>
        <w:t>the</w:t>
      </w:r>
      <w:r w:rsidR="00454473" w:rsidRPr="00454473">
        <w:rPr>
          <w:szCs w:val="24"/>
        </w:rPr>
        <w:t xml:space="preserve"> perfect solution for the problem </w:t>
      </w:r>
      <w:r w:rsidR="008B5684">
        <w:rPr>
          <w:szCs w:val="24"/>
        </w:rPr>
        <w:t xml:space="preserve">of accidental misuse of medications. It’s aimed for </w:t>
      </w:r>
      <w:r w:rsidR="008B5684" w:rsidRPr="00454473">
        <w:rPr>
          <w:szCs w:val="24"/>
        </w:rPr>
        <w:t>senior citizen</w:t>
      </w:r>
      <w:r w:rsidR="008B5684">
        <w:rPr>
          <w:szCs w:val="24"/>
        </w:rPr>
        <w:t xml:space="preserve"> who takes more than one medication. </w:t>
      </w:r>
    </w:p>
    <w:p w:rsidR="00FF1FA4" w:rsidRDefault="008B5684" w:rsidP="008B5684">
      <w:pPr>
        <w:ind w:left="567"/>
        <w:rPr>
          <w:szCs w:val="24"/>
        </w:rPr>
      </w:pPr>
      <w:r>
        <w:rPr>
          <w:szCs w:val="24"/>
        </w:rPr>
        <w:t>SMC</w:t>
      </w:r>
      <w:r w:rsidR="00454473" w:rsidRPr="00454473">
        <w:rPr>
          <w:szCs w:val="24"/>
        </w:rPr>
        <w:t xml:space="preserve"> </w:t>
      </w:r>
      <w:r w:rsidR="00FF1FA4" w:rsidRPr="00FF1FA4">
        <w:rPr>
          <w:szCs w:val="24"/>
        </w:rPr>
        <w:t>can know the exact time and dose for each medication in it. The cabinet will have a number of separated sections, each on for a different medication. With each section labeled uniquely, the user can set a time and dose for each pill using a Mobile Application. When the time for a certain medication has come, a light and sound alarm will be enable</w:t>
      </w:r>
      <w:r w:rsidR="00454473">
        <w:rPr>
          <w:szCs w:val="24"/>
        </w:rPr>
        <w:t>d</w:t>
      </w:r>
      <w:r w:rsidR="00FF1FA4" w:rsidRPr="00FF1FA4">
        <w:rPr>
          <w:szCs w:val="24"/>
        </w:rPr>
        <w:t xml:space="preserve"> for 10 minutes</w:t>
      </w:r>
      <w:r w:rsidR="00454473">
        <w:rPr>
          <w:szCs w:val="24"/>
        </w:rPr>
        <w:t>. If the senior citizen used their</w:t>
      </w:r>
      <w:r w:rsidR="00FF1FA4" w:rsidRPr="00FF1FA4">
        <w:rPr>
          <w:szCs w:val="24"/>
        </w:rPr>
        <w:t xml:space="preserve"> RFID card to activate the cabinet, SMC will rotate its sections and push the right number of pills out of a small window in the cabinet. SMC can keep track of what pills were taken and what were missed, and can provide a report of such details.</w:t>
      </w:r>
    </w:p>
    <w:p w:rsidR="00454473" w:rsidRDefault="00454473" w:rsidP="00FF1FA4">
      <w:pPr>
        <w:ind w:left="567"/>
        <w:rPr>
          <w:szCs w:val="24"/>
        </w:rPr>
      </w:pPr>
      <w:r>
        <w:rPr>
          <w:szCs w:val="24"/>
        </w:rPr>
        <w:t xml:space="preserve">SMC’s led is completely closed and can be accessed only by the caretaker using the key. This will keep the medications safe and will give the caretaker the ability to restack the medications. </w:t>
      </w:r>
    </w:p>
    <w:p w:rsidR="00454473" w:rsidRDefault="00454473" w:rsidP="00454473">
      <w:pPr>
        <w:ind w:left="567"/>
        <w:rPr>
          <w:szCs w:val="24"/>
        </w:rPr>
      </w:pPr>
      <w:r>
        <w:rPr>
          <w:szCs w:val="24"/>
        </w:rPr>
        <w:t xml:space="preserve">The Mobile Applications is completely friendly and easy to use. The application design for the caretakers to keep track of the taken and non-taken doses, when a medication needs refilling and to set the time and dose for each section (medication). The application connect to the SMC using Bluetooth signals.  </w:t>
      </w:r>
    </w:p>
    <w:p w:rsidR="0032412C" w:rsidRDefault="0032412C"/>
    <w:p w:rsidR="00B74F4A" w:rsidRDefault="00B74F4A" w:rsidP="00B74F4A"/>
    <w:p w:rsidR="00B74F4A" w:rsidRDefault="00B74F4A" w:rsidP="00B74F4A"/>
    <w:p w:rsidR="00454473" w:rsidRDefault="00454473" w:rsidP="00B74F4A"/>
    <w:p w:rsidR="00454473" w:rsidRDefault="00454473" w:rsidP="00B74F4A"/>
    <w:p w:rsidR="009D1EBC" w:rsidRDefault="009D1EBC"/>
    <w:p w:rsidR="00454473" w:rsidRDefault="00454473"/>
    <w:p w:rsidR="00454473" w:rsidRDefault="00454473"/>
    <w:p w:rsidR="0032412C" w:rsidRDefault="0032412C" w:rsidP="0032412C">
      <w:pPr>
        <w:pStyle w:val="H1"/>
      </w:pPr>
      <w:r>
        <w:lastRenderedPageBreak/>
        <w:t xml:space="preserve"> </w:t>
      </w:r>
      <w:bookmarkStart w:id="19" w:name="_Toc449954526"/>
      <w:r w:rsidR="003765DB">
        <w:rPr>
          <w:iCs/>
        </w:rPr>
        <w:t>Introduction</w:t>
      </w:r>
      <w:bookmarkEnd w:id="19"/>
    </w:p>
    <w:p w:rsidR="0032412C" w:rsidRDefault="00B74F4A" w:rsidP="002236AC">
      <w:pPr>
        <w:pStyle w:val="H2"/>
        <w:ind w:left="709"/>
      </w:pPr>
      <w:bookmarkStart w:id="20" w:name="_Toc449954527"/>
      <w:r>
        <w:t>Problem:</w:t>
      </w:r>
      <w:bookmarkEnd w:id="20"/>
    </w:p>
    <w:p w:rsidR="003B48A0" w:rsidRDefault="00454473" w:rsidP="00454473">
      <w:pPr>
        <w:ind w:left="993"/>
        <w:rPr>
          <w:szCs w:val="24"/>
        </w:rPr>
      </w:pPr>
      <w:r w:rsidRPr="00454473">
        <w:rPr>
          <w:szCs w:val="24"/>
        </w:rPr>
        <w:t xml:space="preserve">Often a senior citizen will keep all their medications in the same place, and when it’s time to take a pill there’s a high possibility that they will take the wrong one or even mix the dose. This problem is more serious in our society since most of the citizens, in the ages of 70 and up, are incapable of reading, therefore they are unable to determine what a certain pill is for. Even if the senior citizen has a caretaker, at one point they would have to leave for an hour or maybe a day, and in this case there’s nothing to guarantee that the right medication is taken in the right time or dose. </w:t>
      </w:r>
    </w:p>
    <w:p w:rsidR="003B48A0" w:rsidRDefault="003B48A0" w:rsidP="002236AC">
      <w:pPr>
        <w:pStyle w:val="H2"/>
        <w:ind w:left="709"/>
      </w:pPr>
      <w:bookmarkStart w:id="21" w:name="_Toc449954528"/>
      <w:r w:rsidRPr="003B48A0">
        <w:t>Motivation</w:t>
      </w:r>
      <w:r>
        <w:t>:</w:t>
      </w:r>
      <w:bookmarkEnd w:id="21"/>
    </w:p>
    <w:p w:rsidR="003B48A0" w:rsidRDefault="003B48A0" w:rsidP="006848DA">
      <w:pPr>
        <w:ind w:left="993"/>
      </w:pPr>
      <w:r>
        <w:t xml:space="preserve">It’s our responsibility as an active members of society, and as a Computer Engineering students to help improve the quality of </w:t>
      </w:r>
      <w:r w:rsidR="006848DA">
        <w:t>our society using modern technology. And that’s the main goal of our project.</w:t>
      </w:r>
    </w:p>
    <w:p w:rsidR="006848DA" w:rsidRDefault="008B5684" w:rsidP="00817205">
      <w:pPr>
        <w:ind w:left="993"/>
      </w:pPr>
      <w:r>
        <w:t>The idea for this project came from personal experiment. Two members of our team had witnessed the problem of accidental misuse of medications at the hands of their grandmothers. And with the overwhelming need to protect those who we care for, and others in our society, this idea came to us.</w:t>
      </w:r>
    </w:p>
    <w:p w:rsidR="006848DA" w:rsidRDefault="006848DA" w:rsidP="002236AC">
      <w:pPr>
        <w:pStyle w:val="H2"/>
        <w:ind w:left="709"/>
      </w:pPr>
      <w:bookmarkStart w:id="22" w:name="_Toc449954529"/>
      <w:r w:rsidRPr="006848DA">
        <w:t>Scope</w:t>
      </w:r>
      <w:r>
        <w:t>:</w:t>
      </w:r>
      <w:bookmarkEnd w:id="22"/>
    </w:p>
    <w:p w:rsidR="00053609" w:rsidRDefault="00053609" w:rsidP="00053609">
      <w:pPr>
        <w:ind w:left="993"/>
        <w:rPr>
          <w:szCs w:val="24"/>
        </w:rPr>
      </w:pPr>
      <w:r>
        <w:t xml:space="preserve">SMC </w:t>
      </w:r>
      <w:r>
        <w:rPr>
          <w:szCs w:val="24"/>
        </w:rPr>
        <w:t xml:space="preserve">is mainly aimed for </w:t>
      </w:r>
      <w:r w:rsidRPr="00454473">
        <w:rPr>
          <w:szCs w:val="24"/>
        </w:rPr>
        <w:t>senior citizen</w:t>
      </w:r>
      <w:r>
        <w:rPr>
          <w:szCs w:val="24"/>
        </w:rPr>
        <w:t xml:space="preserve"> who takes more than one medication. It can be used in normal homes or in </w:t>
      </w:r>
      <w:r w:rsidRPr="00053609">
        <w:rPr>
          <w:szCs w:val="24"/>
        </w:rPr>
        <w:t>care homes</w:t>
      </w:r>
      <w:r>
        <w:rPr>
          <w:szCs w:val="24"/>
        </w:rPr>
        <w:t xml:space="preserve">. </w:t>
      </w:r>
    </w:p>
    <w:p w:rsidR="006848DA" w:rsidRDefault="00053609" w:rsidP="00053609">
      <w:pPr>
        <w:ind w:left="993"/>
      </w:pPr>
      <w:r>
        <w:rPr>
          <w:szCs w:val="24"/>
        </w:rPr>
        <w:t>However, it could also be used for people with special needs who are unable to keep track of their medications’ time and dose. This could include people with sight disability.</w:t>
      </w:r>
    </w:p>
    <w:p w:rsidR="004A164F" w:rsidRDefault="004A164F" w:rsidP="006848DA">
      <w:pPr>
        <w:ind w:left="993"/>
      </w:pPr>
    </w:p>
    <w:p w:rsidR="004A164F" w:rsidRDefault="004A164F" w:rsidP="006848DA">
      <w:pPr>
        <w:ind w:left="993"/>
      </w:pPr>
    </w:p>
    <w:p w:rsidR="004A164F" w:rsidRDefault="004A164F" w:rsidP="006848DA">
      <w:pPr>
        <w:ind w:left="993"/>
      </w:pPr>
    </w:p>
    <w:p w:rsidR="004A164F" w:rsidRDefault="004A164F" w:rsidP="006848DA">
      <w:pPr>
        <w:ind w:left="993"/>
      </w:pPr>
    </w:p>
    <w:p w:rsidR="009D1EBC" w:rsidRDefault="009D1EBC" w:rsidP="006848DA">
      <w:pPr>
        <w:ind w:left="993"/>
      </w:pPr>
    </w:p>
    <w:p w:rsidR="004A164F" w:rsidRPr="00B74F4A" w:rsidRDefault="004A164F" w:rsidP="006848DA">
      <w:pPr>
        <w:ind w:left="993"/>
      </w:pPr>
    </w:p>
    <w:p w:rsidR="00702B43" w:rsidRPr="00702B43" w:rsidRDefault="00175278" w:rsidP="00DD37F2">
      <w:pPr>
        <w:pStyle w:val="H2"/>
        <w:ind w:left="709"/>
      </w:pPr>
      <w:bookmarkStart w:id="23" w:name="_Toc449954530"/>
      <w:r w:rsidRPr="00175278">
        <w:lastRenderedPageBreak/>
        <w:t>Existing problems:</w:t>
      </w:r>
      <w:bookmarkEnd w:id="23"/>
    </w:p>
    <w:p w:rsidR="006119D9" w:rsidRDefault="00BC2454" w:rsidP="00566421">
      <w:pPr>
        <w:pStyle w:val="mynormal"/>
        <w:numPr>
          <w:ilvl w:val="0"/>
          <w:numId w:val="16"/>
        </w:numPr>
      </w:pPr>
      <w:r>
        <w:t xml:space="preserve">Due to </w:t>
      </w:r>
      <w:r w:rsidR="00C01A34">
        <w:t>our limited skills in building cabinets, we had to limit the number of sections in SMC to only 4 sections</w:t>
      </w:r>
      <w:r>
        <w:rPr>
          <w:szCs w:val="24"/>
        </w:rPr>
        <w:t>.</w:t>
      </w:r>
    </w:p>
    <w:p w:rsidR="00CD38A4" w:rsidRPr="0027306B" w:rsidRDefault="00C01A34" w:rsidP="00566421">
      <w:pPr>
        <w:pStyle w:val="mynormal"/>
        <w:numPr>
          <w:ilvl w:val="0"/>
          <w:numId w:val="16"/>
        </w:numPr>
      </w:pPr>
      <w:r>
        <w:t>We aimed to create the Mobile Application on many platforms, but due to the limitation of time, we only been able to create a</w:t>
      </w:r>
      <w:r w:rsidR="00D51836">
        <w:t>n</w:t>
      </w:r>
      <w:r>
        <w:t xml:space="preserve"> iOS version.</w:t>
      </w:r>
    </w:p>
    <w:p w:rsidR="004E0962" w:rsidRDefault="00374998" w:rsidP="007C7240">
      <w:pPr>
        <w:pStyle w:val="H2"/>
        <w:ind w:left="851"/>
      </w:pPr>
      <w:bookmarkStart w:id="24" w:name="_Toc449954531"/>
      <w:r w:rsidRPr="00374998">
        <w:t>Report organization</w:t>
      </w:r>
      <w:r>
        <w:t>:</w:t>
      </w:r>
      <w:bookmarkEnd w:id="24"/>
      <w:r w:rsidR="007C7240">
        <w:t xml:space="preserve"> </w:t>
      </w:r>
    </w:p>
    <w:p w:rsidR="004E0962" w:rsidRDefault="004E0962" w:rsidP="004E0962">
      <w:pPr>
        <w:ind w:left="1080"/>
        <w:rPr>
          <w:szCs w:val="24"/>
        </w:rPr>
      </w:pPr>
      <w:r w:rsidRPr="004E0962">
        <w:rPr>
          <w:b/>
          <w:color w:val="00206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Chapter 2</w:t>
      </w:r>
      <w:r w:rsidRPr="004E0962">
        <w:rPr>
          <w:color w:val="6076B4" w:themeColor="accent1"/>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4E0962">
        <w:rPr>
          <w:szCs w:val="24"/>
        </w:rPr>
        <w:t xml:space="preserve">talks about constraints and earlier course work related to this project. </w:t>
      </w:r>
    </w:p>
    <w:p w:rsidR="004E0962" w:rsidRDefault="004E0962" w:rsidP="004E0962">
      <w:pPr>
        <w:ind w:left="1080"/>
        <w:rPr>
          <w:szCs w:val="24"/>
        </w:rPr>
      </w:pPr>
      <w:r w:rsidRPr="004E0962">
        <w:rPr>
          <w:b/>
          <w:bCs/>
          <w:color w:val="00206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Chapter 3</w:t>
      </w:r>
      <w:r w:rsidRPr="004E0962">
        <w:rPr>
          <w:color w:val="00206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E0962">
        <w:rPr>
          <w:szCs w:val="24"/>
        </w:rPr>
        <w:t xml:space="preserve">includes literature review and previous related work. </w:t>
      </w:r>
    </w:p>
    <w:p w:rsidR="004E0962" w:rsidRDefault="004E0962" w:rsidP="004E0962">
      <w:pPr>
        <w:ind w:left="1080"/>
        <w:rPr>
          <w:szCs w:val="24"/>
        </w:rPr>
      </w:pPr>
      <w:r w:rsidRPr="004E0962">
        <w:rPr>
          <w:b/>
          <w:bCs/>
          <w:color w:val="00206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Chapter 4</w:t>
      </w:r>
      <w:r w:rsidRPr="004E0962">
        <w:rPr>
          <w:color w:val="00206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E0962">
        <w:rPr>
          <w:szCs w:val="24"/>
        </w:rPr>
        <w:t>explained the methodology used</w:t>
      </w:r>
      <w:r w:rsidR="007C7240">
        <w:rPr>
          <w:szCs w:val="24"/>
        </w:rPr>
        <w:t xml:space="preserve"> and the database</w:t>
      </w:r>
      <w:r w:rsidRPr="004E0962">
        <w:rPr>
          <w:szCs w:val="24"/>
        </w:rPr>
        <w:t xml:space="preserve">. </w:t>
      </w:r>
    </w:p>
    <w:p w:rsidR="004E0962" w:rsidRDefault="004E0962" w:rsidP="004E0962">
      <w:pPr>
        <w:ind w:left="1080"/>
        <w:rPr>
          <w:szCs w:val="24"/>
        </w:rPr>
      </w:pPr>
      <w:r w:rsidRPr="004E0962">
        <w:rPr>
          <w:b/>
          <w:color w:val="00206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Chapter 5</w:t>
      </w:r>
      <w:r w:rsidRPr="004E0962">
        <w:rPr>
          <w:color w:val="00206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E0962">
        <w:rPr>
          <w:szCs w:val="24"/>
        </w:rPr>
        <w:t>includes the Design</w:t>
      </w:r>
      <w:r w:rsidR="00B83637">
        <w:rPr>
          <w:szCs w:val="24"/>
        </w:rPr>
        <w:t xml:space="preserve"> and Interface</w:t>
      </w:r>
      <w:r w:rsidRPr="004E0962">
        <w:rPr>
          <w:szCs w:val="24"/>
        </w:rPr>
        <w:t xml:space="preserve">. </w:t>
      </w:r>
    </w:p>
    <w:p w:rsidR="004E0962" w:rsidRDefault="004E0962" w:rsidP="007D3758">
      <w:pPr>
        <w:ind w:left="1080"/>
        <w:rPr>
          <w:szCs w:val="24"/>
        </w:rPr>
      </w:pPr>
      <w:r w:rsidRPr="004E0962">
        <w:rPr>
          <w:szCs w:val="24"/>
        </w:rPr>
        <w:t xml:space="preserve"> </w:t>
      </w:r>
      <w:r w:rsidRPr="004E0962">
        <w:rPr>
          <w:b/>
          <w:bCs/>
          <w:color w:val="00206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Chapter 6</w:t>
      </w:r>
      <w:r w:rsidRPr="004E0962">
        <w:rPr>
          <w:color w:val="00206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7D3758">
        <w:rPr>
          <w:szCs w:val="24"/>
        </w:rPr>
        <w:t xml:space="preserve">was the </w:t>
      </w:r>
      <w:r w:rsidR="007D3758" w:rsidRPr="005605E8">
        <w:rPr>
          <w:rFonts w:eastAsia="Times New Roman"/>
        </w:rPr>
        <w:t>Discussion</w:t>
      </w:r>
      <w:r w:rsidRPr="004E0962">
        <w:rPr>
          <w:szCs w:val="24"/>
        </w:rPr>
        <w:t xml:space="preserve">. </w:t>
      </w:r>
    </w:p>
    <w:p w:rsidR="004E0962" w:rsidRDefault="004E0962" w:rsidP="007D3758">
      <w:pPr>
        <w:ind w:left="1080"/>
        <w:rPr>
          <w:szCs w:val="24"/>
        </w:rPr>
      </w:pPr>
      <w:r w:rsidRPr="004E0962">
        <w:rPr>
          <w:b/>
          <w:bCs/>
          <w:color w:val="00206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Chapter 7 </w:t>
      </w:r>
      <w:r w:rsidR="007D3758">
        <w:rPr>
          <w:szCs w:val="24"/>
        </w:rPr>
        <w:t xml:space="preserve">was </w:t>
      </w:r>
      <w:r w:rsidR="007D3758" w:rsidRPr="00B65878">
        <w:t>Conclusions and Recommendation</w:t>
      </w:r>
      <w:r w:rsidRPr="004E0962">
        <w:rPr>
          <w:szCs w:val="24"/>
        </w:rPr>
        <w:t>.</w:t>
      </w:r>
    </w:p>
    <w:p w:rsidR="00C01A34" w:rsidRDefault="00C01A34" w:rsidP="007D3758">
      <w:pPr>
        <w:ind w:left="1080"/>
        <w:rPr>
          <w:szCs w:val="24"/>
        </w:rPr>
      </w:pPr>
    </w:p>
    <w:p w:rsidR="00C01A34" w:rsidRDefault="00C01A34" w:rsidP="007D3758">
      <w:pPr>
        <w:ind w:left="1080"/>
        <w:rPr>
          <w:szCs w:val="24"/>
        </w:rPr>
      </w:pPr>
    </w:p>
    <w:p w:rsidR="00C01A34" w:rsidRDefault="00C01A34" w:rsidP="007D3758">
      <w:pPr>
        <w:ind w:left="1080"/>
        <w:rPr>
          <w:szCs w:val="24"/>
        </w:rPr>
      </w:pPr>
    </w:p>
    <w:p w:rsidR="00C01A34" w:rsidRDefault="00C01A34" w:rsidP="007D3758">
      <w:pPr>
        <w:ind w:left="1080"/>
        <w:rPr>
          <w:szCs w:val="24"/>
        </w:rPr>
      </w:pPr>
    </w:p>
    <w:p w:rsidR="00D51836" w:rsidRDefault="00D51836" w:rsidP="007D3758">
      <w:pPr>
        <w:ind w:left="1080"/>
        <w:rPr>
          <w:szCs w:val="24"/>
        </w:rPr>
      </w:pPr>
    </w:p>
    <w:p w:rsidR="00D51836" w:rsidRDefault="00D51836" w:rsidP="007D3758">
      <w:pPr>
        <w:ind w:left="1080"/>
        <w:rPr>
          <w:szCs w:val="24"/>
        </w:rPr>
      </w:pPr>
    </w:p>
    <w:p w:rsidR="00D51836" w:rsidRDefault="00D51836" w:rsidP="007D3758">
      <w:pPr>
        <w:ind w:left="1080"/>
        <w:rPr>
          <w:szCs w:val="24"/>
        </w:rPr>
      </w:pPr>
    </w:p>
    <w:p w:rsidR="00D51836" w:rsidRDefault="00D51836" w:rsidP="007D3758">
      <w:pPr>
        <w:ind w:left="1080"/>
        <w:rPr>
          <w:szCs w:val="24"/>
        </w:rPr>
      </w:pPr>
    </w:p>
    <w:p w:rsidR="00C01A34" w:rsidRDefault="00C01A34" w:rsidP="007D3758">
      <w:pPr>
        <w:ind w:left="1080"/>
        <w:rPr>
          <w:szCs w:val="24"/>
        </w:rPr>
      </w:pPr>
    </w:p>
    <w:p w:rsidR="00DD37F2" w:rsidRDefault="00DD37F2" w:rsidP="007D3758">
      <w:pPr>
        <w:ind w:left="1080"/>
        <w:rPr>
          <w:szCs w:val="24"/>
        </w:rPr>
      </w:pPr>
    </w:p>
    <w:p w:rsidR="00DD37F2" w:rsidRDefault="00DD37F2" w:rsidP="007D3758">
      <w:pPr>
        <w:ind w:left="1080"/>
        <w:rPr>
          <w:szCs w:val="24"/>
        </w:rPr>
      </w:pPr>
    </w:p>
    <w:p w:rsidR="0036016E" w:rsidRPr="0036016E" w:rsidRDefault="009875CB" w:rsidP="0036016E">
      <w:pPr>
        <w:pStyle w:val="H1"/>
        <w:rPr>
          <w:i/>
          <w:iCs/>
        </w:rPr>
      </w:pPr>
      <w:r>
        <w:rPr>
          <w:iCs/>
        </w:rPr>
        <w:lastRenderedPageBreak/>
        <w:t xml:space="preserve"> </w:t>
      </w:r>
      <w:bookmarkStart w:id="25" w:name="_Toc449954532"/>
      <w:r w:rsidR="0036016E" w:rsidRPr="0036016E">
        <w:rPr>
          <w:iCs/>
        </w:rPr>
        <w:t>Background</w:t>
      </w:r>
      <w:bookmarkEnd w:id="25"/>
    </w:p>
    <w:p w:rsidR="0036016E" w:rsidRDefault="0036016E" w:rsidP="00566421">
      <w:pPr>
        <w:pStyle w:val="mynormal"/>
      </w:pPr>
      <w:r w:rsidRPr="0036016E">
        <w:t xml:space="preserve">In this chapter we will go over </w:t>
      </w:r>
      <w:r w:rsidR="00C01A34" w:rsidRPr="00C01A34">
        <w:t>some of the technologies we used in our project</w:t>
      </w:r>
      <w:r w:rsidRPr="0036016E">
        <w:t>.</w:t>
      </w:r>
    </w:p>
    <w:p w:rsidR="000D150A" w:rsidRDefault="00566421" w:rsidP="002236AC">
      <w:pPr>
        <w:pStyle w:val="H2"/>
        <w:ind w:left="709" w:hanging="283"/>
      </w:pPr>
      <w:bookmarkStart w:id="26" w:name="_Toc449954533"/>
      <w:r>
        <w:t>Bluetooth:</w:t>
      </w:r>
      <w:bookmarkEnd w:id="26"/>
    </w:p>
    <w:p w:rsidR="00566421" w:rsidRPr="00566421" w:rsidRDefault="00566421" w:rsidP="00566421">
      <w:pPr>
        <w:pStyle w:val="mynormal"/>
      </w:pPr>
      <w:r w:rsidRPr="00566421">
        <w:t>Bluetooth technology offers developers a powerful, secure, low-power and low-cost wireless communications specification. That’s why we used Bluetooth to connect the cabinet (Arduino) to the Mobile Application (iOS).</w:t>
      </w:r>
    </w:p>
    <w:p w:rsidR="00566421" w:rsidRDefault="00566421" w:rsidP="00566421">
      <w:pPr>
        <w:pStyle w:val="mynormal"/>
        <w:jc w:val="center"/>
      </w:pPr>
      <w:r w:rsidRPr="00566421">
        <w:rPr>
          <w:noProof/>
          <w:lang w:val="en-GB" w:eastAsia="en-GB"/>
        </w:rPr>
        <w:drawing>
          <wp:inline distT="0" distB="0" distL="0" distR="0" wp14:anchorId="56A903A6" wp14:editId="2CFDDAE3">
            <wp:extent cx="2252133" cy="2051582"/>
            <wp:effectExtent l="0" t="0" r="0" b="0"/>
            <wp:docPr id="132" name="Picture 132" descr="C:\Users\Sondos\Download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dos\Downloads\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57606" cy="2056567"/>
                    </a:xfrm>
                    <a:prstGeom prst="rect">
                      <a:avLst/>
                    </a:prstGeom>
                    <a:noFill/>
                    <a:ln>
                      <a:noFill/>
                    </a:ln>
                  </pic:spPr>
                </pic:pic>
              </a:graphicData>
            </a:graphic>
          </wp:inline>
        </w:drawing>
      </w:r>
    </w:p>
    <w:p w:rsidR="00566421" w:rsidRPr="00566421" w:rsidRDefault="00566421" w:rsidP="00566421">
      <w:pPr>
        <w:pStyle w:val="Caption"/>
      </w:pPr>
      <w:bookmarkStart w:id="27" w:name="_Toc449954615"/>
      <w:r>
        <w:t xml:space="preserve">Figure </w:t>
      </w:r>
      <w:r>
        <w:fldChar w:fldCharType="begin"/>
      </w:r>
      <w:r>
        <w:instrText xml:space="preserve"> SEQ Figure \* ARABIC </w:instrText>
      </w:r>
      <w:r>
        <w:fldChar w:fldCharType="separate"/>
      </w:r>
      <w:r w:rsidR="000B0E6A">
        <w:rPr>
          <w:noProof/>
        </w:rPr>
        <w:t>1</w:t>
      </w:r>
      <w:r>
        <w:fldChar w:fldCharType="end"/>
      </w:r>
      <w:r>
        <w:t>: Bluetooth Model</w:t>
      </w:r>
      <w:bookmarkEnd w:id="27"/>
    </w:p>
    <w:p w:rsidR="00D6747E" w:rsidRDefault="00566421" w:rsidP="00566421">
      <w:pPr>
        <w:pStyle w:val="H2"/>
        <w:ind w:left="709"/>
      </w:pPr>
      <w:bookmarkStart w:id="28" w:name="_Toc449954534"/>
      <w:r w:rsidRPr="00566421">
        <w:t>RF</w:t>
      </w:r>
      <w:r w:rsidR="00B3502A">
        <w:t>ID</w:t>
      </w:r>
      <w:r w:rsidRPr="00566421">
        <w:t xml:space="preserve"> Card Reader</w:t>
      </w:r>
      <w:r>
        <w:t>:</w:t>
      </w:r>
      <w:bookmarkEnd w:id="28"/>
    </w:p>
    <w:p w:rsidR="00702B43" w:rsidRDefault="00566421" w:rsidP="00B3502A">
      <w:pPr>
        <w:pStyle w:val="mynormal"/>
      </w:pPr>
      <w:r w:rsidRPr="00566421">
        <w:t>When the card approach the reader, the red light turn into green, after glinting to turn red color again, the buzzer sound shows transiting data. It has 500ms proximity time distance for card proximity. After finishing card proximity, if the same ID card is still in the proximity range, reader will not send out the data, neither giving any sound hint. But for Different ID card entering Proximity Area, Reader can do response continually and send out the data.</w:t>
      </w:r>
      <w:r w:rsidR="00B3502A">
        <w:rPr>
          <w:rStyle w:val="EndnoteReference"/>
        </w:rPr>
        <w:endnoteReference w:id="1"/>
      </w:r>
    </w:p>
    <w:p w:rsidR="00B3502A" w:rsidRDefault="00B3502A" w:rsidP="00B3502A">
      <w:pPr>
        <w:pStyle w:val="mynormal"/>
        <w:keepNext/>
        <w:jc w:val="center"/>
      </w:pPr>
      <w:r w:rsidRPr="00B3502A">
        <w:rPr>
          <w:noProof/>
          <w:lang w:val="en-GB" w:eastAsia="en-GB"/>
        </w:rPr>
        <w:drawing>
          <wp:inline distT="0" distB="0" distL="0" distR="0" wp14:anchorId="0B364910" wp14:editId="3C9DA9AE">
            <wp:extent cx="2239883" cy="1625600"/>
            <wp:effectExtent l="0" t="0" r="8255" b="0"/>
            <wp:docPr id="133" name="Picture 133" descr="C:\Users\Sondos\Downloads\149-a-mifare-rc522-rfid-card-reader-module-13-56mhz-6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dos\Downloads\149-a-mifare-rc522-rfid-card-reader-module-13-56mhz-600x600.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19844" t="26852" r="19826" b="29363"/>
                    <a:stretch/>
                  </pic:blipFill>
                  <pic:spPr bwMode="auto">
                    <a:xfrm>
                      <a:off x="0" y="0"/>
                      <a:ext cx="2241207" cy="1626561"/>
                    </a:xfrm>
                    <a:prstGeom prst="rect">
                      <a:avLst/>
                    </a:prstGeom>
                    <a:noFill/>
                    <a:ln>
                      <a:noFill/>
                    </a:ln>
                    <a:extLst>
                      <a:ext uri="{53640926-AAD7-44D8-BBD7-CCE9431645EC}">
                        <a14:shadowObscured xmlns:a14="http://schemas.microsoft.com/office/drawing/2010/main"/>
                      </a:ext>
                    </a:extLst>
                  </pic:spPr>
                </pic:pic>
              </a:graphicData>
            </a:graphic>
          </wp:inline>
        </w:drawing>
      </w:r>
    </w:p>
    <w:p w:rsidR="001D4C7A" w:rsidRDefault="00B3502A" w:rsidP="00B3502A">
      <w:pPr>
        <w:pStyle w:val="Caption"/>
      </w:pPr>
      <w:bookmarkStart w:id="29" w:name="_Toc449954616"/>
      <w:r>
        <w:t xml:space="preserve">Figure </w:t>
      </w:r>
      <w:r>
        <w:fldChar w:fldCharType="begin"/>
      </w:r>
      <w:r>
        <w:instrText xml:space="preserve"> SEQ Figure \* ARABIC </w:instrText>
      </w:r>
      <w:r>
        <w:fldChar w:fldCharType="separate"/>
      </w:r>
      <w:r w:rsidR="000B0E6A">
        <w:rPr>
          <w:noProof/>
        </w:rPr>
        <w:t>2</w:t>
      </w:r>
      <w:r>
        <w:fldChar w:fldCharType="end"/>
      </w:r>
      <w:r>
        <w:t>: RFID Card Reader</w:t>
      </w:r>
      <w:bookmarkEnd w:id="29"/>
    </w:p>
    <w:p w:rsidR="00702B43" w:rsidRDefault="00702B43" w:rsidP="00702B43">
      <w:pPr>
        <w:pStyle w:val="Title"/>
        <w:rPr>
          <w:szCs w:val="28"/>
        </w:rPr>
      </w:pPr>
      <w:bookmarkStart w:id="30" w:name="_Toc449954535"/>
      <w:r w:rsidRPr="00702B43">
        <w:rPr>
          <w:szCs w:val="28"/>
        </w:rPr>
        <w:lastRenderedPageBreak/>
        <w:t>Chapter Two: Constraints, standards and earlier course work</w:t>
      </w:r>
      <w:bookmarkEnd w:id="30"/>
    </w:p>
    <w:p w:rsidR="00723E74" w:rsidRDefault="00702B43" w:rsidP="00723E74">
      <w:pPr>
        <w:pStyle w:val="H1"/>
      </w:pPr>
      <w:bookmarkStart w:id="31" w:name="_Toc449954536"/>
      <w:r w:rsidRPr="00702B43">
        <w:t>Constraints</w:t>
      </w:r>
      <w:bookmarkEnd w:id="31"/>
    </w:p>
    <w:p w:rsidR="00723E74" w:rsidRDefault="00723E74" w:rsidP="00B3502A">
      <w:pPr>
        <w:pStyle w:val="mynormal"/>
      </w:pPr>
      <w:r w:rsidRPr="00723E74">
        <w:t xml:space="preserve">Our main constraints were the </w:t>
      </w:r>
      <w:r w:rsidR="00B3502A">
        <w:t>financial</w:t>
      </w:r>
      <w:r w:rsidRPr="00723E74">
        <w:t>, time</w:t>
      </w:r>
      <w:r w:rsidR="00B3502A">
        <w:t xml:space="preserve"> and design constrains.</w:t>
      </w:r>
    </w:p>
    <w:p w:rsidR="00723E74" w:rsidRDefault="00723E74" w:rsidP="00B3502A">
      <w:pPr>
        <w:pStyle w:val="H2"/>
        <w:ind w:left="709"/>
      </w:pPr>
      <w:bookmarkStart w:id="32" w:name="_Toc449954537"/>
      <w:r w:rsidRPr="00723E74">
        <w:t xml:space="preserve">The </w:t>
      </w:r>
      <w:r w:rsidR="00B3502A">
        <w:t>Financial</w:t>
      </w:r>
      <w:r w:rsidR="00B3502A" w:rsidRPr="00723E74">
        <w:t xml:space="preserve"> </w:t>
      </w:r>
      <w:r w:rsidRPr="00723E74">
        <w:t>Constraint</w:t>
      </w:r>
      <w:bookmarkEnd w:id="32"/>
    </w:p>
    <w:p w:rsidR="00723E74" w:rsidRDefault="00B3502A" w:rsidP="00566421">
      <w:pPr>
        <w:pStyle w:val="mynormal"/>
      </w:pPr>
      <w:r w:rsidRPr="00B3502A">
        <w:t>The cost of the tools required to build this project is shown in</w:t>
      </w:r>
      <w:r>
        <w:t xml:space="preserve"> the table</w:t>
      </w:r>
      <w:r w:rsidR="00125CBB">
        <w:t>:</w:t>
      </w:r>
    </w:p>
    <w:tbl>
      <w:tblPr>
        <w:tblStyle w:val="GridTable6Colorful-Accent1"/>
        <w:tblW w:w="0" w:type="auto"/>
        <w:jc w:val="center"/>
        <w:tblLook w:val="04A0" w:firstRow="1" w:lastRow="0" w:firstColumn="1" w:lastColumn="0" w:noHBand="0" w:noVBand="1"/>
      </w:tblPr>
      <w:tblGrid>
        <w:gridCol w:w="447"/>
        <w:gridCol w:w="5419"/>
        <w:gridCol w:w="2890"/>
      </w:tblGrid>
      <w:tr w:rsidR="00B3502A" w:rsidTr="00125CBB">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427" w:type="dxa"/>
          </w:tcPr>
          <w:p w:rsidR="00B3502A" w:rsidRPr="00D62BF3" w:rsidRDefault="00B3502A" w:rsidP="00D62BF3">
            <w:pPr>
              <w:pStyle w:val="mynormal"/>
              <w:spacing w:before="0"/>
              <w:ind w:left="0"/>
              <w:rPr>
                <w:sz w:val="20"/>
                <w:szCs w:val="18"/>
              </w:rPr>
            </w:pPr>
          </w:p>
        </w:tc>
        <w:tc>
          <w:tcPr>
            <w:tcW w:w="5419" w:type="dxa"/>
          </w:tcPr>
          <w:p w:rsidR="00B3502A" w:rsidRPr="00D62BF3" w:rsidRDefault="00125CBB" w:rsidP="00D62BF3">
            <w:pPr>
              <w:pStyle w:val="mynormal"/>
              <w:spacing w:before="0"/>
              <w:ind w:left="0"/>
              <w:cnfStyle w:val="100000000000" w:firstRow="1" w:lastRow="0" w:firstColumn="0" w:lastColumn="0" w:oddVBand="0" w:evenVBand="0" w:oddHBand="0" w:evenHBand="0" w:firstRowFirstColumn="0" w:firstRowLastColumn="0" w:lastRowFirstColumn="0" w:lastRowLastColumn="0"/>
              <w:rPr>
                <w:sz w:val="20"/>
                <w:szCs w:val="18"/>
              </w:rPr>
            </w:pPr>
            <w:r w:rsidRPr="00D62BF3">
              <w:rPr>
                <w:sz w:val="20"/>
                <w:szCs w:val="18"/>
              </w:rPr>
              <w:t>Name</w:t>
            </w:r>
          </w:p>
        </w:tc>
        <w:tc>
          <w:tcPr>
            <w:tcW w:w="2890" w:type="dxa"/>
          </w:tcPr>
          <w:p w:rsidR="00B3502A" w:rsidRPr="00D62BF3" w:rsidRDefault="00125CBB" w:rsidP="00D62BF3">
            <w:pPr>
              <w:pStyle w:val="mynormal"/>
              <w:spacing w:before="0"/>
              <w:ind w:left="0"/>
              <w:cnfStyle w:val="100000000000" w:firstRow="1" w:lastRow="0" w:firstColumn="0" w:lastColumn="0" w:oddVBand="0" w:evenVBand="0" w:oddHBand="0" w:evenHBand="0" w:firstRowFirstColumn="0" w:firstRowLastColumn="0" w:lastRowFirstColumn="0" w:lastRowLastColumn="0"/>
              <w:rPr>
                <w:sz w:val="20"/>
                <w:szCs w:val="18"/>
              </w:rPr>
            </w:pPr>
            <w:r w:rsidRPr="00D62BF3">
              <w:rPr>
                <w:sz w:val="20"/>
                <w:szCs w:val="18"/>
              </w:rPr>
              <w:t>Cost in ILS</w:t>
            </w:r>
          </w:p>
        </w:tc>
      </w:tr>
      <w:tr w:rsidR="00B3502A" w:rsidTr="00125CBB">
        <w:trPr>
          <w:cnfStyle w:val="000000100000" w:firstRow="0" w:lastRow="0" w:firstColumn="0" w:lastColumn="0" w:oddVBand="0" w:evenVBand="0" w:oddHBand="1" w:evenHBand="0" w:firstRowFirstColumn="0" w:firstRowLastColumn="0" w:lastRowFirstColumn="0" w:lastRowLastColumn="0"/>
          <w:trHeight w:val="585"/>
          <w:jc w:val="center"/>
        </w:trPr>
        <w:tc>
          <w:tcPr>
            <w:cnfStyle w:val="001000000000" w:firstRow="0" w:lastRow="0" w:firstColumn="1" w:lastColumn="0" w:oddVBand="0" w:evenVBand="0" w:oddHBand="0" w:evenHBand="0" w:firstRowFirstColumn="0" w:firstRowLastColumn="0" w:lastRowFirstColumn="0" w:lastRowLastColumn="0"/>
            <w:tcW w:w="427" w:type="dxa"/>
          </w:tcPr>
          <w:p w:rsidR="00B3502A" w:rsidRPr="00D62BF3" w:rsidRDefault="00125CBB" w:rsidP="00D62BF3">
            <w:pPr>
              <w:pStyle w:val="mynormal"/>
              <w:spacing w:before="0"/>
              <w:ind w:left="0"/>
              <w:rPr>
                <w:sz w:val="20"/>
                <w:szCs w:val="18"/>
              </w:rPr>
            </w:pPr>
            <w:r w:rsidRPr="00D62BF3">
              <w:rPr>
                <w:sz w:val="20"/>
                <w:szCs w:val="18"/>
              </w:rPr>
              <w:t>1</w:t>
            </w:r>
          </w:p>
        </w:tc>
        <w:tc>
          <w:tcPr>
            <w:tcW w:w="5419" w:type="dxa"/>
          </w:tcPr>
          <w:p w:rsidR="00B3502A" w:rsidRPr="00D62BF3" w:rsidRDefault="00125CBB" w:rsidP="00D62BF3">
            <w:pPr>
              <w:pStyle w:val="mynormal"/>
              <w:spacing w:before="0"/>
              <w:ind w:left="0"/>
              <w:cnfStyle w:val="000000100000" w:firstRow="0" w:lastRow="0" w:firstColumn="0" w:lastColumn="0" w:oddVBand="0" w:evenVBand="0" w:oddHBand="1" w:evenHBand="0" w:firstRowFirstColumn="0" w:firstRowLastColumn="0" w:lastRowFirstColumn="0" w:lastRowLastColumn="0"/>
              <w:rPr>
                <w:sz w:val="20"/>
                <w:szCs w:val="18"/>
              </w:rPr>
            </w:pPr>
            <w:r w:rsidRPr="00D62BF3">
              <w:rPr>
                <w:sz w:val="20"/>
                <w:szCs w:val="18"/>
              </w:rPr>
              <w:t>Arduino Mega</w:t>
            </w:r>
          </w:p>
        </w:tc>
        <w:tc>
          <w:tcPr>
            <w:tcW w:w="2890" w:type="dxa"/>
          </w:tcPr>
          <w:p w:rsidR="00B3502A" w:rsidRPr="00D62BF3" w:rsidRDefault="00125CBB" w:rsidP="00D62BF3">
            <w:pPr>
              <w:pStyle w:val="mynormal"/>
              <w:spacing w:before="0"/>
              <w:ind w:left="0"/>
              <w:cnfStyle w:val="000000100000" w:firstRow="0" w:lastRow="0" w:firstColumn="0" w:lastColumn="0" w:oddVBand="0" w:evenVBand="0" w:oddHBand="1" w:evenHBand="0" w:firstRowFirstColumn="0" w:firstRowLastColumn="0" w:lastRowFirstColumn="0" w:lastRowLastColumn="0"/>
              <w:rPr>
                <w:sz w:val="20"/>
                <w:szCs w:val="18"/>
              </w:rPr>
            </w:pPr>
            <w:r w:rsidRPr="00D62BF3">
              <w:rPr>
                <w:sz w:val="20"/>
                <w:szCs w:val="18"/>
              </w:rPr>
              <w:t>150</w:t>
            </w:r>
          </w:p>
        </w:tc>
      </w:tr>
      <w:tr w:rsidR="00B3502A" w:rsidTr="00125CBB">
        <w:trPr>
          <w:trHeight w:val="585"/>
          <w:jc w:val="center"/>
        </w:trPr>
        <w:tc>
          <w:tcPr>
            <w:cnfStyle w:val="001000000000" w:firstRow="0" w:lastRow="0" w:firstColumn="1" w:lastColumn="0" w:oddVBand="0" w:evenVBand="0" w:oddHBand="0" w:evenHBand="0" w:firstRowFirstColumn="0" w:firstRowLastColumn="0" w:lastRowFirstColumn="0" w:lastRowLastColumn="0"/>
            <w:tcW w:w="427" w:type="dxa"/>
          </w:tcPr>
          <w:p w:rsidR="00B3502A" w:rsidRPr="00D62BF3" w:rsidRDefault="00125CBB" w:rsidP="00D62BF3">
            <w:pPr>
              <w:pStyle w:val="mynormal"/>
              <w:spacing w:before="0"/>
              <w:ind w:left="0"/>
              <w:rPr>
                <w:sz w:val="20"/>
                <w:szCs w:val="18"/>
              </w:rPr>
            </w:pPr>
            <w:r w:rsidRPr="00D62BF3">
              <w:rPr>
                <w:sz w:val="20"/>
                <w:szCs w:val="18"/>
              </w:rPr>
              <w:t>2</w:t>
            </w:r>
          </w:p>
        </w:tc>
        <w:tc>
          <w:tcPr>
            <w:tcW w:w="5419" w:type="dxa"/>
          </w:tcPr>
          <w:p w:rsidR="00B3502A" w:rsidRPr="00D62BF3" w:rsidRDefault="00125CBB" w:rsidP="00D62BF3">
            <w:pPr>
              <w:pStyle w:val="mynormal"/>
              <w:spacing w:before="0"/>
              <w:ind w:left="0"/>
              <w:cnfStyle w:val="000000000000" w:firstRow="0" w:lastRow="0" w:firstColumn="0" w:lastColumn="0" w:oddVBand="0" w:evenVBand="0" w:oddHBand="0" w:evenHBand="0" w:firstRowFirstColumn="0" w:firstRowLastColumn="0" w:lastRowFirstColumn="0" w:lastRowLastColumn="0"/>
              <w:rPr>
                <w:sz w:val="20"/>
                <w:szCs w:val="18"/>
              </w:rPr>
            </w:pPr>
            <w:r w:rsidRPr="00D62BF3">
              <w:rPr>
                <w:sz w:val="20"/>
                <w:szCs w:val="18"/>
              </w:rPr>
              <w:t>RFID</w:t>
            </w:r>
          </w:p>
        </w:tc>
        <w:tc>
          <w:tcPr>
            <w:tcW w:w="2890" w:type="dxa"/>
          </w:tcPr>
          <w:p w:rsidR="00B3502A" w:rsidRPr="00D62BF3" w:rsidRDefault="00125CBB" w:rsidP="00D62BF3">
            <w:pPr>
              <w:pStyle w:val="mynormal"/>
              <w:spacing w:before="0"/>
              <w:ind w:left="0"/>
              <w:cnfStyle w:val="000000000000" w:firstRow="0" w:lastRow="0" w:firstColumn="0" w:lastColumn="0" w:oddVBand="0" w:evenVBand="0" w:oddHBand="0" w:evenHBand="0" w:firstRowFirstColumn="0" w:firstRowLastColumn="0" w:lastRowFirstColumn="0" w:lastRowLastColumn="0"/>
              <w:rPr>
                <w:sz w:val="20"/>
                <w:szCs w:val="18"/>
              </w:rPr>
            </w:pPr>
            <w:r w:rsidRPr="00D62BF3">
              <w:rPr>
                <w:sz w:val="20"/>
                <w:szCs w:val="18"/>
              </w:rPr>
              <w:t>44</w:t>
            </w:r>
          </w:p>
        </w:tc>
      </w:tr>
      <w:tr w:rsidR="00B3502A" w:rsidTr="00125CBB">
        <w:trPr>
          <w:cnfStyle w:val="000000100000" w:firstRow="0" w:lastRow="0" w:firstColumn="0" w:lastColumn="0" w:oddVBand="0" w:evenVBand="0" w:oddHBand="1"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427" w:type="dxa"/>
          </w:tcPr>
          <w:p w:rsidR="00B3502A" w:rsidRPr="00D62BF3" w:rsidRDefault="00125CBB" w:rsidP="00D62BF3">
            <w:pPr>
              <w:pStyle w:val="mynormal"/>
              <w:spacing w:before="0"/>
              <w:ind w:left="0"/>
              <w:rPr>
                <w:sz w:val="20"/>
                <w:szCs w:val="18"/>
              </w:rPr>
            </w:pPr>
            <w:r w:rsidRPr="00D62BF3">
              <w:rPr>
                <w:sz w:val="20"/>
                <w:szCs w:val="18"/>
              </w:rPr>
              <w:t>3</w:t>
            </w:r>
          </w:p>
        </w:tc>
        <w:tc>
          <w:tcPr>
            <w:tcW w:w="5419" w:type="dxa"/>
          </w:tcPr>
          <w:p w:rsidR="00B3502A" w:rsidRPr="00D62BF3" w:rsidRDefault="00125CBB" w:rsidP="00D62BF3">
            <w:pPr>
              <w:pStyle w:val="mynormal"/>
              <w:spacing w:before="0"/>
              <w:ind w:left="0"/>
              <w:cnfStyle w:val="000000100000" w:firstRow="0" w:lastRow="0" w:firstColumn="0" w:lastColumn="0" w:oddVBand="0" w:evenVBand="0" w:oddHBand="1" w:evenHBand="0" w:firstRowFirstColumn="0" w:firstRowLastColumn="0" w:lastRowFirstColumn="0" w:lastRowLastColumn="0"/>
              <w:rPr>
                <w:sz w:val="20"/>
                <w:szCs w:val="18"/>
              </w:rPr>
            </w:pPr>
            <w:r w:rsidRPr="00D62BF3">
              <w:rPr>
                <w:sz w:val="20"/>
                <w:szCs w:val="18"/>
              </w:rPr>
              <w:t>Buzzer</w:t>
            </w:r>
          </w:p>
        </w:tc>
        <w:tc>
          <w:tcPr>
            <w:tcW w:w="2890" w:type="dxa"/>
          </w:tcPr>
          <w:p w:rsidR="00B3502A" w:rsidRPr="00D62BF3" w:rsidRDefault="00125CBB" w:rsidP="00D62BF3">
            <w:pPr>
              <w:pStyle w:val="mynormal"/>
              <w:spacing w:before="0"/>
              <w:ind w:left="0"/>
              <w:cnfStyle w:val="000000100000" w:firstRow="0" w:lastRow="0" w:firstColumn="0" w:lastColumn="0" w:oddVBand="0" w:evenVBand="0" w:oddHBand="1" w:evenHBand="0" w:firstRowFirstColumn="0" w:firstRowLastColumn="0" w:lastRowFirstColumn="0" w:lastRowLastColumn="0"/>
              <w:rPr>
                <w:sz w:val="20"/>
                <w:szCs w:val="18"/>
              </w:rPr>
            </w:pPr>
            <w:r w:rsidRPr="00D62BF3">
              <w:rPr>
                <w:sz w:val="20"/>
                <w:szCs w:val="18"/>
              </w:rPr>
              <w:t>6</w:t>
            </w:r>
          </w:p>
        </w:tc>
      </w:tr>
      <w:tr w:rsidR="00B3502A" w:rsidTr="00125CBB">
        <w:trPr>
          <w:trHeight w:val="585"/>
          <w:jc w:val="center"/>
        </w:trPr>
        <w:tc>
          <w:tcPr>
            <w:cnfStyle w:val="001000000000" w:firstRow="0" w:lastRow="0" w:firstColumn="1" w:lastColumn="0" w:oddVBand="0" w:evenVBand="0" w:oddHBand="0" w:evenHBand="0" w:firstRowFirstColumn="0" w:firstRowLastColumn="0" w:lastRowFirstColumn="0" w:lastRowLastColumn="0"/>
            <w:tcW w:w="427" w:type="dxa"/>
          </w:tcPr>
          <w:p w:rsidR="00B3502A" w:rsidRPr="00D62BF3" w:rsidRDefault="00125CBB" w:rsidP="00D62BF3">
            <w:pPr>
              <w:pStyle w:val="mynormal"/>
              <w:spacing w:before="0"/>
              <w:ind w:left="0"/>
              <w:rPr>
                <w:sz w:val="20"/>
                <w:szCs w:val="18"/>
              </w:rPr>
            </w:pPr>
            <w:r w:rsidRPr="00D62BF3">
              <w:rPr>
                <w:sz w:val="20"/>
                <w:szCs w:val="18"/>
              </w:rPr>
              <w:t>4</w:t>
            </w:r>
          </w:p>
        </w:tc>
        <w:tc>
          <w:tcPr>
            <w:tcW w:w="5419" w:type="dxa"/>
          </w:tcPr>
          <w:p w:rsidR="00B3502A" w:rsidRPr="00D62BF3" w:rsidRDefault="00125CBB" w:rsidP="00D62BF3">
            <w:pPr>
              <w:pStyle w:val="mynormal"/>
              <w:spacing w:before="0"/>
              <w:ind w:left="0"/>
              <w:cnfStyle w:val="000000000000" w:firstRow="0" w:lastRow="0" w:firstColumn="0" w:lastColumn="0" w:oddVBand="0" w:evenVBand="0" w:oddHBand="0" w:evenHBand="0" w:firstRowFirstColumn="0" w:firstRowLastColumn="0" w:lastRowFirstColumn="0" w:lastRowLastColumn="0"/>
              <w:rPr>
                <w:sz w:val="20"/>
                <w:szCs w:val="18"/>
              </w:rPr>
            </w:pPr>
            <w:r w:rsidRPr="00D62BF3">
              <w:rPr>
                <w:sz w:val="20"/>
                <w:szCs w:val="18"/>
              </w:rPr>
              <w:t>RTC</w:t>
            </w:r>
          </w:p>
        </w:tc>
        <w:tc>
          <w:tcPr>
            <w:tcW w:w="2890" w:type="dxa"/>
          </w:tcPr>
          <w:p w:rsidR="00B3502A" w:rsidRPr="00D62BF3" w:rsidRDefault="00125CBB" w:rsidP="00D62BF3">
            <w:pPr>
              <w:pStyle w:val="mynormal"/>
              <w:spacing w:before="0"/>
              <w:ind w:left="0"/>
              <w:cnfStyle w:val="000000000000" w:firstRow="0" w:lastRow="0" w:firstColumn="0" w:lastColumn="0" w:oddVBand="0" w:evenVBand="0" w:oddHBand="0" w:evenHBand="0" w:firstRowFirstColumn="0" w:firstRowLastColumn="0" w:lastRowFirstColumn="0" w:lastRowLastColumn="0"/>
              <w:rPr>
                <w:sz w:val="20"/>
                <w:szCs w:val="18"/>
              </w:rPr>
            </w:pPr>
            <w:r w:rsidRPr="00D62BF3">
              <w:rPr>
                <w:sz w:val="20"/>
                <w:szCs w:val="18"/>
              </w:rPr>
              <w:t>25</w:t>
            </w:r>
          </w:p>
        </w:tc>
      </w:tr>
      <w:tr w:rsidR="00B3502A" w:rsidTr="00125CBB">
        <w:trPr>
          <w:cnfStyle w:val="000000100000" w:firstRow="0" w:lastRow="0" w:firstColumn="0" w:lastColumn="0" w:oddVBand="0" w:evenVBand="0" w:oddHBand="1" w:evenHBand="0" w:firstRowFirstColumn="0" w:firstRowLastColumn="0" w:lastRowFirstColumn="0" w:lastRowLastColumn="0"/>
          <w:trHeight w:val="585"/>
          <w:jc w:val="center"/>
        </w:trPr>
        <w:tc>
          <w:tcPr>
            <w:cnfStyle w:val="001000000000" w:firstRow="0" w:lastRow="0" w:firstColumn="1" w:lastColumn="0" w:oddVBand="0" w:evenVBand="0" w:oddHBand="0" w:evenHBand="0" w:firstRowFirstColumn="0" w:firstRowLastColumn="0" w:lastRowFirstColumn="0" w:lastRowLastColumn="0"/>
            <w:tcW w:w="427" w:type="dxa"/>
          </w:tcPr>
          <w:p w:rsidR="00B3502A" w:rsidRPr="00D62BF3" w:rsidRDefault="00125CBB" w:rsidP="00D62BF3">
            <w:pPr>
              <w:pStyle w:val="mynormal"/>
              <w:spacing w:before="0"/>
              <w:ind w:left="0"/>
              <w:rPr>
                <w:sz w:val="20"/>
                <w:szCs w:val="18"/>
              </w:rPr>
            </w:pPr>
            <w:r w:rsidRPr="00D62BF3">
              <w:rPr>
                <w:sz w:val="20"/>
                <w:szCs w:val="18"/>
              </w:rPr>
              <w:t>5</w:t>
            </w:r>
          </w:p>
        </w:tc>
        <w:tc>
          <w:tcPr>
            <w:tcW w:w="5419" w:type="dxa"/>
          </w:tcPr>
          <w:p w:rsidR="00B3502A" w:rsidRPr="00D62BF3" w:rsidRDefault="00125CBB" w:rsidP="00D62BF3">
            <w:pPr>
              <w:pStyle w:val="mynormal"/>
              <w:spacing w:before="0"/>
              <w:ind w:left="0"/>
              <w:cnfStyle w:val="000000100000" w:firstRow="0" w:lastRow="0" w:firstColumn="0" w:lastColumn="0" w:oddVBand="0" w:evenVBand="0" w:oddHBand="1" w:evenHBand="0" w:firstRowFirstColumn="0" w:firstRowLastColumn="0" w:lastRowFirstColumn="0" w:lastRowLastColumn="0"/>
              <w:rPr>
                <w:sz w:val="20"/>
                <w:szCs w:val="18"/>
              </w:rPr>
            </w:pPr>
            <w:r w:rsidRPr="00D62BF3">
              <w:rPr>
                <w:sz w:val="20"/>
                <w:szCs w:val="18"/>
              </w:rPr>
              <w:t>Push/Pull Motor</w:t>
            </w:r>
          </w:p>
        </w:tc>
        <w:tc>
          <w:tcPr>
            <w:tcW w:w="2890" w:type="dxa"/>
          </w:tcPr>
          <w:p w:rsidR="00B3502A" w:rsidRPr="00D62BF3" w:rsidRDefault="00125CBB" w:rsidP="00D62BF3">
            <w:pPr>
              <w:pStyle w:val="mynormal"/>
              <w:spacing w:before="0"/>
              <w:ind w:left="0"/>
              <w:cnfStyle w:val="000000100000" w:firstRow="0" w:lastRow="0" w:firstColumn="0" w:lastColumn="0" w:oddVBand="0" w:evenVBand="0" w:oddHBand="1" w:evenHBand="0" w:firstRowFirstColumn="0" w:firstRowLastColumn="0" w:lastRowFirstColumn="0" w:lastRowLastColumn="0"/>
              <w:rPr>
                <w:sz w:val="20"/>
                <w:szCs w:val="18"/>
              </w:rPr>
            </w:pPr>
            <w:r w:rsidRPr="00D62BF3">
              <w:rPr>
                <w:sz w:val="20"/>
                <w:szCs w:val="18"/>
              </w:rPr>
              <w:t>60</w:t>
            </w:r>
          </w:p>
        </w:tc>
      </w:tr>
      <w:tr w:rsidR="00B3502A" w:rsidTr="00125CBB">
        <w:trPr>
          <w:trHeight w:val="575"/>
          <w:jc w:val="center"/>
        </w:trPr>
        <w:tc>
          <w:tcPr>
            <w:cnfStyle w:val="001000000000" w:firstRow="0" w:lastRow="0" w:firstColumn="1" w:lastColumn="0" w:oddVBand="0" w:evenVBand="0" w:oddHBand="0" w:evenHBand="0" w:firstRowFirstColumn="0" w:firstRowLastColumn="0" w:lastRowFirstColumn="0" w:lastRowLastColumn="0"/>
            <w:tcW w:w="427" w:type="dxa"/>
          </w:tcPr>
          <w:p w:rsidR="00B3502A" w:rsidRPr="00D62BF3" w:rsidRDefault="00125CBB" w:rsidP="00D62BF3">
            <w:pPr>
              <w:pStyle w:val="mynormal"/>
              <w:spacing w:before="0"/>
              <w:ind w:left="0"/>
              <w:rPr>
                <w:sz w:val="20"/>
                <w:szCs w:val="18"/>
              </w:rPr>
            </w:pPr>
            <w:r w:rsidRPr="00D62BF3">
              <w:rPr>
                <w:sz w:val="20"/>
                <w:szCs w:val="18"/>
              </w:rPr>
              <w:t>6</w:t>
            </w:r>
          </w:p>
        </w:tc>
        <w:tc>
          <w:tcPr>
            <w:tcW w:w="5419" w:type="dxa"/>
          </w:tcPr>
          <w:p w:rsidR="00B3502A" w:rsidRPr="00D62BF3" w:rsidRDefault="00125CBB" w:rsidP="00D62BF3">
            <w:pPr>
              <w:pStyle w:val="mynormal"/>
              <w:spacing w:before="0"/>
              <w:ind w:left="0"/>
              <w:cnfStyle w:val="000000000000" w:firstRow="0" w:lastRow="0" w:firstColumn="0" w:lastColumn="0" w:oddVBand="0" w:evenVBand="0" w:oddHBand="0" w:evenHBand="0" w:firstRowFirstColumn="0" w:firstRowLastColumn="0" w:lastRowFirstColumn="0" w:lastRowLastColumn="0"/>
              <w:rPr>
                <w:sz w:val="20"/>
                <w:szCs w:val="18"/>
              </w:rPr>
            </w:pPr>
            <w:r w:rsidRPr="00D62BF3">
              <w:rPr>
                <w:sz w:val="20"/>
                <w:szCs w:val="18"/>
              </w:rPr>
              <w:t>Reed Switch</w:t>
            </w:r>
          </w:p>
        </w:tc>
        <w:tc>
          <w:tcPr>
            <w:tcW w:w="2890" w:type="dxa"/>
          </w:tcPr>
          <w:p w:rsidR="00B3502A" w:rsidRPr="00D62BF3" w:rsidRDefault="00125CBB" w:rsidP="00D62BF3">
            <w:pPr>
              <w:pStyle w:val="mynormal"/>
              <w:spacing w:before="0"/>
              <w:ind w:left="0"/>
              <w:cnfStyle w:val="000000000000" w:firstRow="0" w:lastRow="0" w:firstColumn="0" w:lastColumn="0" w:oddVBand="0" w:evenVBand="0" w:oddHBand="0" w:evenHBand="0" w:firstRowFirstColumn="0" w:firstRowLastColumn="0" w:lastRowFirstColumn="0" w:lastRowLastColumn="0"/>
              <w:rPr>
                <w:sz w:val="20"/>
                <w:szCs w:val="18"/>
              </w:rPr>
            </w:pPr>
            <w:r w:rsidRPr="00D62BF3">
              <w:rPr>
                <w:sz w:val="20"/>
                <w:szCs w:val="18"/>
              </w:rPr>
              <w:t>10</w:t>
            </w:r>
          </w:p>
        </w:tc>
      </w:tr>
      <w:tr w:rsidR="00B3502A" w:rsidTr="00125CBB">
        <w:trPr>
          <w:cnfStyle w:val="000000100000" w:firstRow="0" w:lastRow="0" w:firstColumn="0" w:lastColumn="0" w:oddVBand="0" w:evenVBand="0" w:oddHBand="1" w:evenHBand="0" w:firstRowFirstColumn="0" w:firstRowLastColumn="0" w:lastRowFirstColumn="0" w:lastRowLastColumn="0"/>
          <w:trHeight w:val="585"/>
          <w:jc w:val="center"/>
        </w:trPr>
        <w:tc>
          <w:tcPr>
            <w:cnfStyle w:val="001000000000" w:firstRow="0" w:lastRow="0" w:firstColumn="1" w:lastColumn="0" w:oddVBand="0" w:evenVBand="0" w:oddHBand="0" w:evenHBand="0" w:firstRowFirstColumn="0" w:firstRowLastColumn="0" w:lastRowFirstColumn="0" w:lastRowLastColumn="0"/>
            <w:tcW w:w="427" w:type="dxa"/>
          </w:tcPr>
          <w:p w:rsidR="00B3502A" w:rsidRPr="00D62BF3" w:rsidRDefault="00125CBB" w:rsidP="00D62BF3">
            <w:pPr>
              <w:pStyle w:val="mynormal"/>
              <w:spacing w:before="0"/>
              <w:ind w:left="0"/>
              <w:rPr>
                <w:sz w:val="20"/>
                <w:szCs w:val="18"/>
              </w:rPr>
            </w:pPr>
            <w:r w:rsidRPr="00D62BF3">
              <w:rPr>
                <w:sz w:val="20"/>
                <w:szCs w:val="18"/>
              </w:rPr>
              <w:t>7</w:t>
            </w:r>
          </w:p>
        </w:tc>
        <w:tc>
          <w:tcPr>
            <w:tcW w:w="5419" w:type="dxa"/>
          </w:tcPr>
          <w:p w:rsidR="00B3502A" w:rsidRPr="00D62BF3" w:rsidRDefault="00125CBB" w:rsidP="00D62BF3">
            <w:pPr>
              <w:pStyle w:val="mynormal"/>
              <w:spacing w:before="0"/>
              <w:ind w:left="0"/>
              <w:cnfStyle w:val="000000100000" w:firstRow="0" w:lastRow="0" w:firstColumn="0" w:lastColumn="0" w:oddVBand="0" w:evenVBand="0" w:oddHBand="1" w:evenHBand="0" w:firstRowFirstColumn="0" w:firstRowLastColumn="0" w:lastRowFirstColumn="0" w:lastRowLastColumn="0"/>
              <w:rPr>
                <w:sz w:val="20"/>
                <w:szCs w:val="18"/>
              </w:rPr>
            </w:pPr>
            <w:r w:rsidRPr="00D62BF3">
              <w:rPr>
                <w:sz w:val="20"/>
                <w:szCs w:val="18"/>
              </w:rPr>
              <w:t>Wires</w:t>
            </w:r>
          </w:p>
        </w:tc>
        <w:tc>
          <w:tcPr>
            <w:tcW w:w="2890" w:type="dxa"/>
          </w:tcPr>
          <w:p w:rsidR="00B3502A" w:rsidRPr="00D62BF3" w:rsidRDefault="00125CBB" w:rsidP="00D62BF3">
            <w:pPr>
              <w:pStyle w:val="mynormal"/>
              <w:spacing w:before="0"/>
              <w:ind w:left="0"/>
              <w:cnfStyle w:val="000000100000" w:firstRow="0" w:lastRow="0" w:firstColumn="0" w:lastColumn="0" w:oddVBand="0" w:evenVBand="0" w:oddHBand="1" w:evenHBand="0" w:firstRowFirstColumn="0" w:firstRowLastColumn="0" w:lastRowFirstColumn="0" w:lastRowLastColumn="0"/>
              <w:rPr>
                <w:sz w:val="20"/>
                <w:szCs w:val="18"/>
              </w:rPr>
            </w:pPr>
            <w:r w:rsidRPr="00D62BF3">
              <w:rPr>
                <w:sz w:val="20"/>
                <w:szCs w:val="18"/>
              </w:rPr>
              <w:t>50</w:t>
            </w:r>
          </w:p>
        </w:tc>
      </w:tr>
      <w:tr w:rsidR="00125CBB" w:rsidTr="00125CBB">
        <w:trPr>
          <w:trHeight w:val="585"/>
          <w:jc w:val="center"/>
        </w:trPr>
        <w:tc>
          <w:tcPr>
            <w:cnfStyle w:val="001000000000" w:firstRow="0" w:lastRow="0" w:firstColumn="1" w:lastColumn="0" w:oddVBand="0" w:evenVBand="0" w:oddHBand="0" w:evenHBand="0" w:firstRowFirstColumn="0" w:firstRowLastColumn="0" w:lastRowFirstColumn="0" w:lastRowLastColumn="0"/>
            <w:tcW w:w="427" w:type="dxa"/>
          </w:tcPr>
          <w:p w:rsidR="00125CBB" w:rsidRPr="00D62BF3" w:rsidRDefault="00125CBB" w:rsidP="00D62BF3">
            <w:pPr>
              <w:pStyle w:val="mynormal"/>
              <w:spacing w:before="0"/>
              <w:ind w:left="0"/>
              <w:rPr>
                <w:sz w:val="20"/>
                <w:szCs w:val="18"/>
              </w:rPr>
            </w:pPr>
            <w:r w:rsidRPr="00D62BF3">
              <w:rPr>
                <w:sz w:val="20"/>
                <w:szCs w:val="18"/>
              </w:rPr>
              <w:t>8</w:t>
            </w:r>
          </w:p>
        </w:tc>
        <w:tc>
          <w:tcPr>
            <w:tcW w:w="5419" w:type="dxa"/>
          </w:tcPr>
          <w:p w:rsidR="00125CBB" w:rsidRPr="00D62BF3" w:rsidRDefault="00125CBB" w:rsidP="00D62BF3">
            <w:pPr>
              <w:pStyle w:val="mynormal"/>
              <w:spacing w:before="0"/>
              <w:ind w:left="0"/>
              <w:cnfStyle w:val="000000000000" w:firstRow="0" w:lastRow="0" w:firstColumn="0" w:lastColumn="0" w:oddVBand="0" w:evenVBand="0" w:oddHBand="0" w:evenHBand="0" w:firstRowFirstColumn="0" w:firstRowLastColumn="0" w:lastRowFirstColumn="0" w:lastRowLastColumn="0"/>
              <w:rPr>
                <w:sz w:val="20"/>
                <w:szCs w:val="18"/>
              </w:rPr>
            </w:pPr>
            <w:r w:rsidRPr="00D62BF3">
              <w:rPr>
                <w:sz w:val="20"/>
                <w:szCs w:val="18"/>
              </w:rPr>
              <w:t>LCD</w:t>
            </w:r>
          </w:p>
        </w:tc>
        <w:tc>
          <w:tcPr>
            <w:tcW w:w="2890" w:type="dxa"/>
          </w:tcPr>
          <w:p w:rsidR="00125CBB" w:rsidRPr="00D62BF3" w:rsidRDefault="00125CBB" w:rsidP="00D62BF3">
            <w:pPr>
              <w:pStyle w:val="mynormal"/>
              <w:spacing w:before="0"/>
              <w:ind w:left="0"/>
              <w:cnfStyle w:val="000000000000" w:firstRow="0" w:lastRow="0" w:firstColumn="0" w:lastColumn="0" w:oddVBand="0" w:evenVBand="0" w:oddHBand="0" w:evenHBand="0" w:firstRowFirstColumn="0" w:firstRowLastColumn="0" w:lastRowFirstColumn="0" w:lastRowLastColumn="0"/>
              <w:rPr>
                <w:sz w:val="20"/>
                <w:szCs w:val="18"/>
              </w:rPr>
            </w:pPr>
            <w:r w:rsidRPr="00D62BF3">
              <w:rPr>
                <w:sz w:val="20"/>
                <w:szCs w:val="18"/>
              </w:rPr>
              <w:t>45</w:t>
            </w:r>
          </w:p>
        </w:tc>
      </w:tr>
      <w:tr w:rsidR="00125CBB" w:rsidTr="00125CBB">
        <w:trPr>
          <w:cnfStyle w:val="000000100000" w:firstRow="0" w:lastRow="0" w:firstColumn="0" w:lastColumn="0" w:oddVBand="0" w:evenVBand="0" w:oddHBand="1"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427" w:type="dxa"/>
          </w:tcPr>
          <w:p w:rsidR="00125CBB" w:rsidRPr="00D62BF3" w:rsidRDefault="00125CBB" w:rsidP="00D62BF3">
            <w:pPr>
              <w:pStyle w:val="mynormal"/>
              <w:spacing w:before="0"/>
              <w:ind w:left="0"/>
              <w:rPr>
                <w:sz w:val="20"/>
                <w:szCs w:val="18"/>
              </w:rPr>
            </w:pPr>
            <w:r w:rsidRPr="00D62BF3">
              <w:rPr>
                <w:sz w:val="20"/>
                <w:szCs w:val="18"/>
              </w:rPr>
              <w:t>9</w:t>
            </w:r>
          </w:p>
        </w:tc>
        <w:tc>
          <w:tcPr>
            <w:tcW w:w="5419" w:type="dxa"/>
          </w:tcPr>
          <w:p w:rsidR="00125CBB" w:rsidRPr="00D62BF3" w:rsidRDefault="00125CBB" w:rsidP="00D62BF3">
            <w:pPr>
              <w:pStyle w:val="mynormal"/>
              <w:spacing w:before="0"/>
              <w:ind w:left="0"/>
              <w:cnfStyle w:val="000000100000" w:firstRow="0" w:lastRow="0" w:firstColumn="0" w:lastColumn="0" w:oddVBand="0" w:evenVBand="0" w:oddHBand="1" w:evenHBand="0" w:firstRowFirstColumn="0" w:firstRowLastColumn="0" w:lastRowFirstColumn="0" w:lastRowLastColumn="0"/>
              <w:rPr>
                <w:sz w:val="20"/>
                <w:szCs w:val="18"/>
              </w:rPr>
            </w:pPr>
            <w:r w:rsidRPr="00D62BF3">
              <w:rPr>
                <w:sz w:val="20"/>
                <w:szCs w:val="18"/>
              </w:rPr>
              <w:t xml:space="preserve">Batteries </w:t>
            </w:r>
          </w:p>
        </w:tc>
        <w:tc>
          <w:tcPr>
            <w:tcW w:w="2890" w:type="dxa"/>
          </w:tcPr>
          <w:p w:rsidR="00125CBB" w:rsidRPr="00D62BF3" w:rsidRDefault="00125CBB" w:rsidP="00D62BF3">
            <w:pPr>
              <w:pStyle w:val="mynormal"/>
              <w:spacing w:before="0"/>
              <w:ind w:left="0"/>
              <w:cnfStyle w:val="000000100000" w:firstRow="0" w:lastRow="0" w:firstColumn="0" w:lastColumn="0" w:oddVBand="0" w:evenVBand="0" w:oddHBand="1" w:evenHBand="0" w:firstRowFirstColumn="0" w:firstRowLastColumn="0" w:lastRowFirstColumn="0" w:lastRowLastColumn="0"/>
              <w:rPr>
                <w:sz w:val="20"/>
                <w:szCs w:val="18"/>
              </w:rPr>
            </w:pPr>
            <w:r w:rsidRPr="00D62BF3">
              <w:rPr>
                <w:sz w:val="20"/>
                <w:szCs w:val="18"/>
              </w:rPr>
              <w:t>14</w:t>
            </w:r>
          </w:p>
        </w:tc>
      </w:tr>
      <w:tr w:rsidR="00125CBB" w:rsidTr="00125CBB">
        <w:trPr>
          <w:trHeight w:val="585"/>
          <w:jc w:val="center"/>
        </w:trPr>
        <w:tc>
          <w:tcPr>
            <w:cnfStyle w:val="001000000000" w:firstRow="0" w:lastRow="0" w:firstColumn="1" w:lastColumn="0" w:oddVBand="0" w:evenVBand="0" w:oddHBand="0" w:evenHBand="0" w:firstRowFirstColumn="0" w:firstRowLastColumn="0" w:lastRowFirstColumn="0" w:lastRowLastColumn="0"/>
            <w:tcW w:w="427" w:type="dxa"/>
          </w:tcPr>
          <w:p w:rsidR="00125CBB" w:rsidRPr="00D62BF3" w:rsidRDefault="00125CBB" w:rsidP="00D62BF3">
            <w:pPr>
              <w:pStyle w:val="mynormal"/>
              <w:spacing w:before="0"/>
              <w:ind w:left="0"/>
              <w:rPr>
                <w:sz w:val="20"/>
                <w:szCs w:val="18"/>
              </w:rPr>
            </w:pPr>
            <w:r w:rsidRPr="00D62BF3">
              <w:rPr>
                <w:sz w:val="20"/>
                <w:szCs w:val="18"/>
              </w:rPr>
              <w:t>10</w:t>
            </w:r>
          </w:p>
        </w:tc>
        <w:tc>
          <w:tcPr>
            <w:tcW w:w="5419" w:type="dxa"/>
          </w:tcPr>
          <w:p w:rsidR="00125CBB" w:rsidRPr="00D62BF3" w:rsidRDefault="00125CBB" w:rsidP="00D62BF3">
            <w:pPr>
              <w:pStyle w:val="mynormal"/>
              <w:spacing w:before="0"/>
              <w:ind w:left="0"/>
              <w:cnfStyle w:val="000000000000" w:firstRow="0" w:lastRow="0" w:firstColumn="0" w:lastColumn="0" w:oddVBand="0" w:evenVBand="0" w:oddHBand="0" w:evenHBand="0" w:firstRowFirstColumn="0" w:firstRowLastColumn="0" w:lastRowFirstColumn="0" w:lastRowLastColumn="0"/>
              <w:rPr>
                <w:sz w:val="20"/>
                <w:szCs w:val="18"/>
              </w:rPr>
            </w:pPr>
            <w:r w:rsidRPr="00D62BF3">
              <w:rPr>
                <w:sz w:val="20"/>
                <w:szCs w:val="18"/>
              </w:rPr>
              <w:t>Boxes of Medications’ Pills</w:t>
            </w:r>
          </w:p>
        </w:tc>
        <w:tc>
          <w:tcPr>
            <w:tcW w:w="2890" w:type="dxa"/>
          </w:tcPr>
          <w:p w:rsidR="00125CBB" w:rsidRPr="00D62BF3" w:rsidRDefault="00125CBB" w:rsidP="00D62BF3">
            <w:pPr>
              <w:pStyle w:val="mynormal"/>
              <w:spacing w:before="0"/>
              <w:ind w:left="0"/>
              <w:cnfStyle w:val="000000000000" w:firstRow="0" w:lastRow="0" w:firstColumn="0" w:lastColumn="0" w:oddVBand="0" w:evenVBand="0" w:oddHBand="0" w:evenHBand="0" w:firstRowFirstColumn="0" w:firstRowLastColumn="0" w:lastRowFirstColumn="0" w:lastRowLastColumn="0"/>
              <w:rPr>
                <w:sz w:val="20"/>
                <w:szCs w:val="18"/>
              </w:rPr>
            </w:pPr>
            <w:r w:rsidRPr="00D62BF3">
              <w:rPr>
                <w:sz w:val="20"/>
                <w:szCs w:val="18"/>
              </w:rPr>
              <w:t>44</w:t>
            </w:r>
          </w:p>
        </w:tc>
      </w:tr>
      <w:tr w:rsidR="00125CBB" w:rsidTr="00125CBB">
        <w:trPr>
          <w:cnfStyle w:val="000000100000" w:firstRow="0" w:lastRow="0" w:firstColumn="0" w:lastColumn="0" w:oddVBand="0" w:evenVBand="0" w:oddHBand="1" w:evenHBand="0" w:firstRowFirstColumn="0" w:firstRowLastColumn="0" w:lastRowFirstColumn="0" w:lastRowLastColumn="0"/>
          <w:trHeight w:val="585"/>
          <w:jc w:val="center"/>
        </w:trPr>
        <w:tc>
          <w:tcPr>
            <w:cnfStyle w:val="001000000000" w:firstRow="0" w:lastRow="0" w:firstColumn="1" w:lastColumn="0" w:oddVBand="0" w:evenVBand="0" w:oddHBand="0" w:evenHBand="0" w:firstRowFirstColumn="0" w:firstRowLastColumn="0" w:lastRowFirstColumn="0" w:lastRowLastColumn="0"/>
            <w:tcW w:w="427" w:type="dxa"/>
          </w:tcPr>
          <w:p w:rsidR="00125CBB" w:rsidRPr="00D62BF3" w:rsidRDefault="00125CBB" w:rsidP="00D62BF3">
            <w:pPr>
              <w:pStyle w:val="mynormal"/>
              <w:spacing w:before="0"/>
              <w:ind w:left="0"/>
              <w:rPr>
                <w:sz w:val="20"/>
                <w:szCs w:val="18"/>
              </w:rPr>
            </w:pPr>
            <w:r w:rsidRPr="00D62BF3">
              <w:rPr>
                <w:sz w:val="20"/>
                <w:szCs w:val="18"/>
              </w:rPr>
              <w:t>11</w:t>
            </w:r>
          </w:p>
        </w:tc>
        <w:tc>
          <w:tcPr>
            <w:tcW w:w="5419" w:type="dxa"/>
          </w:tcPr>
          <w:p w:rsidR="00125CBB" w:rsidRPr="00D62BF3" w:rsidRDefault="00125CBB" w:rsidP="00D62BF3">
            <w:pPr>
              <w:pStyle w:val="mynormal"/>
              <w:spacing w:before="0"/>
              <w:ind w:left="0"/>
              <w:cnfStyle w:val="000000100000" w:firstRow="0" w:lastRow="0" w:firstColumn="0" w:lastColumn="0" w:oddVBand="0" w:evenVBand="0" w:oddHBand="1" w:evenHBand="0" w:firstRowFirstColumn="0" w:firstRowLastColumn="0" w:lastRowFirstColumn="0" w:lastRowLastColumn="0"/>
              <w:rPr>
                <w:sz w:val="20"/>
                <w:szCs w:val="18"/>
              </w:rPr>
            </w:pPr>
            <w:r w:rsidRPr="00D62BF3">
              <w:rPr>
                <w:sz w:val="20"/>
                <w:szCs w:val="18"/>
              </w:rPr>
              <w:t xml:space="preserve">Relay + Converter </w:t>
            </w:r>
          </w:p>
        </w:tc>
        <w:tc>
          <w:tcPr>
            <w:tcW w:w="2890" w:type="dxa"/>
          </w:tcPr>
          <w:p w:rsidR="00125CBB" w:rsidRPr="00D62BF3" w:rsidRDefault="00125CBB" w:rsidP="00D62BF3">
            <w:pPr>
              <w:pStyle w:val="mynormal"/>
              <w:spacing w:before="0"/>
              <w:ind w:left="0"/>
              <w:cnfStyle w:val="000000100000" w:firstRow="0" w:lastRow="0" w:firstColumn="0" w:lastColumn="0" w:oddVBand="0" w:evenVBand="0" w:oddHBand="1" w:evenHBand="0" w:firstRowFirstColumn="0" w:firstRowLastColumn="0" w:lastRowFirstColumn="0" w:lastRowLastColumn="0"/>
              <w:rPr>
                <w:sz w:val="20"/>
                <w:szCs w:val="18"/>
              </w:rPr>
            </w:pPr>
            <w:r w:rsidRPr="00D62BF3">
              <w:rPr>
                <w:sz w:val="20"/>
                <w:szCs w:val="18"/>
              </w:rPr>
              <w:t>55</w:t>
            </w:r>
          </w:p>
        </w:tc>
      </w:tr>
      <w:tr w:rsidR="00125CBB" w:rsidTr="00125CBB">
        <w:trPr>
          <w:trHeight w:val="585"/>
          <w:jc w:val="center"/>
        </w:trPr>
        <w:tc>
          <w:tcPr>
            <w:cnfStyle w:val="001000000000" w:firstRow="0" w:lastRow="0" w:firstColumn="1" w:lastColumn="0" w:oddVBand="0" w:evenVBand="0" w:oddHBand="0" w:evenHBand="0" w:firstRowFirstColumn="0" w:firstRowLastColumn="0" w:lastRowFirstColumn="0" w:lastRowLastColumn="0"/>
            <w:tcW w:w="427" w:type="dxa"/>
          </w:tcPr>
          <w:p w:rsidR="00125CBB" w:rsidRPr="00D62BF3" w:rsidRDefault="00125CBB" w:rsidP="00D62BF3">
            <w:pPr>
              <w:pStyle w:val="mynormal"/>
              <w:spacing w:before="0"/>
              <w:ind w:left="0"/>
              <w:rPr>
                <w:sz w:val="20"/>
                <w:szCs w:val="18"/>
              </w:rPr>
            </w:pPr>
            <w:r w:rsidRPr="00D62BF3">
              <w:rPr>
                <w:sz w:val="20"/>
                <w:szCs w:val="18"/>
              </w:rPr>
              <w:t>12</w:t>
            </w:r>
          </w:p>
        </w:tc>
        <w:tc>
          <w:tcPr>
            <w:tcW w:w="5419" w:type="dxa"/>
          </w:tcPr>
          <w:p w:rsidR="00125CBB" w:rsidRPr="00D62BF3" w:rsidRDefault="00125CBB" w:rsidP="00D62BF3">
            <w:pPr>
              <w:pStyle w:val="mynormal"/>
              <w:spacing w:before="0"/>
              <w:ind w:left="0"/>
              <w:cnfStyle w:val="000000000000" w:firstRow="0" w:lastRow="0" w:firstColumn="0" w:lastColumn="0" w:oddVBand="0" w:evenVBand="0" w:oddHBand="0" w:evenHBand="0" w:firstRowFirstColumn="0" w:firstRowLastColumn="0" w:lastRowFirstColumn="0" w:lastRowLastColumn="0"/>
              <w:rPr>
                <w:sz w:val="20"/>
                <w:szCs w:val="18"/>
              </w:rPr>
            </w:pPr>
            <w:r w:rsidRPr="00D62BF3">
              <w:rPr>
                <w:sz w:val="20"/>
                <w:szCs w:val="18"/>
              </w:rPr>
              <w:t>DC Motor</w:t>
            </w:r>
          </w:p>
        </w:tc>
        <w:tc>
          <w:tcPr>
            <w:tcW w:w="2890" w:type="dxa"/>
          </w:tcPr>
          <w:p w:rsidR="00125CBB" w:rsidRPr="00D62BF3" w:rsidRDefault="00125CBB" w:rsidP="00D62BF3">
            <w:pPr>
              <w:pStyle w:val="mynormal"/>
              <w:spacing w:before="0"/>
              <w:ind w:left="0"/>
              <w:cnfStyle w:val="000000000000" w:firstRow="0" w:lastRow="0" w:firstColumn="0" w:lastColumn="0" w:oddVBand="0" w:evenVBand="0" w:oddHBand="0" w:evenHBand="0" w:firstRowFirstColumn="0" w:firstRowLastColumn="0" w:lastRowFirstColumn="0" w:lastRowLastColumn="0"/>
              <w:rPr>
                <w:sz w:val="20"/>
                <w:szCs w:val="18"/>
              </w:rPr>
            </w:pPr>
            <w:r w:rsidRPr="00D62BF3">
              <w:rPr>
                <w:sz w:val="20"/>
                <w:szCs w:val="18"/>
              </w:rPr>
              <w:t>100</w:t>
            </w:r>
          </w:p>
        </w:tc>
      </w:tr>
    </w:tbl>
    <w:p w:rsidR="00B3502A" w:rsidRDefault="00B3502A" w:rsidP="00B3502A">
      <w:pPr>
        <w:pStyle w:val="Caption"/>
      </w:pPr>
      <w:bookmarkStart w:id="33" w:name="_Toc449954637"/>
      <w:r>
        <w:t xml:space="preserve">Table </w:t>
      </w:r>
      <w:r>
        <w:fldChar w:fldCharType="begin"/>
      </w:r>
      <w:r>
        <w:instrText xml:space="preserve"> SEQ Table \* ARABIC </w:instrText>
      </w:r>
      <w:r>
        <w:fldChar w:fldCharType="separate"/>
      </w:r>
      <w:r w:rsidR="000B0E6A">
        <w:rPr>
          <w:noProof/>
        </w:rPr>
        <w:t>1</w:t>
      </w:r>
      <w:r>
        <w:fldChar w:fldCharType="end"/>
      </w:r>
      <w:r>
        <w:t>: Cost Table</w:t>
      </w:r>
      <w:bookmarkEnd w:id="33"/>
    </w:p>
    <w:p w:rsidR="00D51836" w:rsidRPr="00125CBB" w:rsidRDefault="00125CBB" w:rsidP="00125CBB">
      <w:pPr>
        <w:rPr>
          <w:b/>
          <w:bCs/>
          <w:color w:val="0070C0"/>
        </w:rPr>
      </w:pPr>
      <w:r w:rsidRPr="00125CBB">
        <w:rPr>
          <w:b/>
          <w:bCs/>
          <w:color w:val="0070C0"/>
        </w:rPr>
        <w:t xml:space="preserve">The total cost was about 750 </w:t>
      </w:r>
      <w:r w:rsidRPr="00125CBB">
        <w:rPr>
          <w:b/>
          <w:bCs/>
          <w:color w:val="0070C0"/>
        </w:rPr>
        <w:t>ILS</w:t>
      </w:r>
      <w:r w:rsidRPr="00125CBB">
        <w:rPr>
          <w:b/>
          <w:bCs/>
          <w:color w:val="0070C0"/>
        </w:rPr>
        <w:t>.</w:t>
      </w:r>
      <w:r>
        <w:rPr>
          <w:b/>
          <w:bCs/>
          <w:color w:val="0070C0"/>
        </w:rPr>
        <w:t xml:space="preserve"> This </w:t>
      </w:r>
      <w:r w:rsidR="004564FF">
        <w:rPr>
          <w:b/>
          <w:bCs/>
          <w:color w:val="0070C0"/>
        </w:rPr>
        <w:t>includes</w:t>
      </w:r>
      <w:r>
        <w:rPr>
          <w:b/>
          <w:bCs/>
          <w:color w:val="0070C0"/>
        </w:rPr>
        <w:t xml:space="preserve"> the materials needed for building the cabinet.</w:t>
      </w:r>
    </w:p>
    <w:p w:rsidR="00333D8B" w:rsidRDefault="00B3502A" w:rsidP="002236AC">
      <w:pPr>
        <w:pStyle w:val="H2"/>
        <w:ind w:left="709"/>
      </w:pPr>
      <w:bookmarkStart w:id="34" w:name="_Toc449954538"/>
      <w:r>
        <w:lastRenderedPageBreak/>
        <w:t>Time</w:t>
      </w:r>
      <w:r w:rsidR="00333D8B">
        <w:t xml:space="preserve"> </w:t>
      </w:r>
      <w:r w:rsidR="00333D8B" w:rsidRPr="00723E74">
        <w:t>Constraint</w:t>
      </w:r>
      <w:bookmarkEnd w:id="34"/>
    </w:p>
    <w:p w:rsidR="00D51836" w:rsidRDefault="00B3502A" w:rsidP="00125CBB">
      <w:pPr>
        <w:pStyle w:val="mynormal"/>
      </w:pPr>
      <w:r w:rsidRPr="00B3502A">
        <w:t>We were able to build our project in the time allowed which is 3 months. And with the a</w:t>
      </w:r>
      <w:r>
        <w:t>vailable tools and technologies</w:t>
      </w:r>
      <w:r w:rsidR="00273938">
        <w:t>.</w:t>
      </w:r>
    </w:p>
    <w:p w:rsidR="00273938" w:rsidRPr="00333D8B" w:rsidRDefault="00B3502A" w:rsidP="002236AC">
      <w:pPr>
        <w:pStyle w:val="H2"/>
        <w:ind w:left="709"/>
      </w:pPr>
      <w:bookmarkStart w:id="35" w:name="_Toc449954539"/>
      <w:r>
        <w:t xml:space="preserve">Design </w:t>
      </w:r>
      <w:r w:rsidR="00273938" w:rsidRPr="00723E74">
        <w:t>Constraint</w:t>
      </w:r>
      <w:bookmarkEnd w:id="35"/>
    </w:p>
    <w:p w:rsidR="00702B43" w:rsidRDefault="00912490" w:rsidP="00372488">
      <w:pPr>
        <w:pStyle w:val="mynormal"/>
      </w:pPr>
      <w:r>
        <w:t xml:space="preserve">We faced </w:t>
      </w:r>
      <w:r w:rsidR="00372488">
        <w:t xml:space="preserve">a huge problem when it came to designing and building the cabinet. All the members in our team lack experiments when it came to building cabinets. No one of us had ever worked with woods or even aluminum. We had a design in our minds and we draw it, but we couldn’t tell if it’s doable. </w:t>
      </w:r>
    </w:p>
    <w:p w:rsidR="00372488" w:rsidRDefault="00372488" w:rsidP="00372488">
      <w:pPr>
        <w:pStyle w:val="mynormal"/>
      </w:pPr>
      <w:r>
        <w:t xml:space="preserve">We connected a number of </w:t>
      </w:r>
      <w:r w:rsidRPr="00372488">
        <w:t>furniture</w:t>
      </w:r>
      <w:r>
        <w:t xml:space="preserve"> </w:t>
      </w:r>
      <w:r w:rsidRPr="00372488">
        <w:t>workshop</w:t>
      </w:r>
      <w:r>
        <w:t xml:space="preserve">s and only one agreed to help. However, he ended up going back on his offer after about 3 weeks. This cost us a lot of time. </w:t>
      </w:r>
    </w:p>
    <w:p w:rsidR="00372488" w:rsidRDefault="00372488" w:rsidP="00372488">
      <w:pPr>
        <w:pStyle w:val="mynormal"/>
        <w:rPr>
          <w:rFonts w:hint="cs"/>
          <w:rtl/>
          <w:lang w:bidi="ar-JO"/>
        </w:rPr>
      </w:pPr>
      <w:r>
        <w:t xml:space="preserve">Eventually, we ended up building the cabinet ourselves. </w:t>
      </w:r>
      <w:r w:rsidR="00D51836">
        <w:t>We did the best we could but still</w:t>
      </w:r>
      <w:r>
        <w:t xml:space="preserve"> we had to limit the number of sections in it.</w:t>
      </w:r>
    </w:p>
    <w:p w:rsidR="009875CB" w:rsidRDefault="00DF6CFC" w:rsidP="00DF6CFC">
      <w:pPr>
        <w:pStyle w:val="H1"/>
      </w:pPr>
      <w:bookmarkStart w:id="36" w:name="_Toc449954540"/>
      <w:r w:rsidRPr="00DF6CFC">
        <w:t>Standards</w:t>
      </w:r>
      <w:bookmarkEnd w:id="36"/>
    </w:p>
    <w:p w:rsidR="00D51836" w:rsidRDefault="00D51836" w:rsidP="00D51836">
      <w:pPr>
        <w:pStyle w:val="mynormal"/>
      </w:pPr>
      <w:r>
        <w:t>We used the agile method in working. We start building the most important parts in our project first then we moved to the next steps.</w:t>
      </w:r>
    </w:p>
    <w:p w:rsidR="00D51836" w:rsidRDefault="00D51836" w:rsidP="00D51836">
      <w:pPr>
        <w:ind w:left="900"/>
        <w:rPr>
          <w:szCs w:val="24"/>
        </w:rPr>
      </w:pPr>
      <w:r>
        <w:rPr>
          <w:szCs w:val="24"/>
        </w:rPr>
        <w:t>We started our project by building the cabinet. During this process we connected the A</w:t>
      </w:r>
      <w:r w:rsidRPr="00C01A34">
        <w:rPr>
          <w:szCs w:val="24"/>
        </w:rPr>
        <w:t>rduino</w:t>
      </w:r>
      <w:r>
        <w:rPr>
          <w:szCs w:val="24"/>
        </w:rPr>
        <w:t>, motors, LCD and other parts together and to the cabinets.</w:t>
      </w:r>
    </w:p>
    <w:p w:rsidR="00D51836" w:rsidRDefault="00D51836" w:rsidP="00D51836">
      <w:pPr>
        <w:ind w:left="900"/>
        <w:rPr>
          <w:szCs w:val="24"/>
        </w:rPr>
      </w:pPr>
      <w:r>
        <w:rPr>
          <w:szCs w:val="24"/>
        </w:rPr>
        <w:t>After it, we started with the programing phase, which focused on making the cabinet work correctly after being provided with a test case.</w:t>
      </w:r>
    </w:p>
    <w:p w:rsidR="00D51836" w:rsidRPr="00D51836" w:rsidRDefault="00D51836" w:rsidP="00D51836">
      <w:pPr>
        <w:ind w:left="900"/>
      </w:pPr>
      <w:r>
        <w:rPr>
          <w:szCs w:val="24"/>
        </w:rPr>
        <w:t>In the end we created the Mobile Application and connected to the Arduino</w:t>
      </w:r>
      <w:r>
        <w:t>.</w:t>
      </w:r>
    </w:p>
    <w:p w:rsidR="00DC06F6" w:rsidRDefault="00DC06F6" w:rsidP="00DC06F6">
      <w:pPr>
        <w:pStyle w:val="H1"/>
      </w:pPr>
      <w:bookmarkStart w:id="37" w:name="_Toc449954541"/>
      <w:r w:rsidRPr="00DC06F6">
        <w:t>Earlier Course Work</w:t>
      </w:r>
      <w:bookmarkEnd w:id="37"/>
    </w:p>
    <w:p w:rsidR="00DC06F6" w:rsidRDefault="00DC06F6" w:rsidP="00566421">
      <w:pPr>
        <w:pStyle w:val="mynormal"/>
      </w:pPr>
      <w:r>
        <w:t>In this project we used a lot of previous knowledge from many sources, such as:</w:t>
      </w:r>
    </w:p>
    <w:p w:rsidR="00D51836" w:rsidRDefault="00D51836" w:rsidP="00D51836">
      <w:pPr>
        <w:pStyle w:val="mynormal"/>
        <w:numPr>
          <w:ilvl w:val="0"/>
          <w:numId w:val="17"/>
        </w:numPr>
      </w:pPr>
      <w:r>
        <w:t xml:space="preserve">Connecting the Arduino and programing it, learned in Microcontrollers course. </w:t>
      </w:r>
    </w:p>
    <w:p w:rsidR="00DC06F6" w:rsidRDefault="00D51836" w:rsidP="00125CBB">
      <w:pPr>
        <w:pStyle w:val="mynormal"/>
        <w:numPr>
          <w:ilvl w:val="0"/>
          <w:numId w:val="17"/>
        </w:numPr>
      </w:pPr>
      <w:r>
        <w:t xml:space="preserve">Building the circuit </w:t>
      </w:r>
      <w:r w:rsidR="00125CBB">
        <w:t>and</w:t>
      </w:r>
      <w:r>
        <w:t xml:space="preserve"> its components, learned in </w:t>
      </w:r>
      <w:r w:rsidR="00125CBB">
        <w:t>Digital Electronic C</w:t>
      </w:r>
      <w:r w:rsidRPr="00D51836">
        <w:t>ircuit course</w:t>
      </w:r>
      <w:r w:rsidR="00DC06F6">
        <w:t>.</w:t>
      </w:r>
    </w:p>
    <w:p w:rsidR="00201BE6" w:rsidRDefault="00D51836" w:rsidP="00125CBB">
      <w:pPr>
        <w:pStyle w:val="mynormal"/>
        <w:numPr>
          <w:ilvl w:val="0"/>
          <w:numId w:val="17"/>
        </w:numPr>
        <w:rPr>
          <w:rFonts w:hint="cs"/>
          <w:rtl/>
        </w:rPr>
      </w:pPr>
      <w:r>
        <w:t>Objective-C for the iOS Application</w:t>
      </w:r>
      <w:r w:rsidR="00DC06F6">
        <w:t xml:space="preserve">, </w:t>
      </w:r>
      <w:r w:rsidR="008C243A">
        <w:t xml:space="preserve">learned </w:t>
      </w:r>
      <w:r w:rsidR="00DC06F6">
        <w:t xml:space="preserve">in the </w:t>
      </w:r>
      <w:r>
        <w:t>Mobile Programing course</w:t>
      </w:r>
      <w:r w:rsidR="00DC06F6">
        <w:t>.</w:t>
      </w:r>
    </w:p>
    <w:p w:rsidR="000D150A" w:rsidRDefault="00376D79" w:rsidP="00376D79">
      <w:pPr>
        <w:pStyle w:val="Title"/>
      </w:pPr>
      <w:bookmarkStart w:id="38" w:name="_Toc449954542"/>
      <w:r w:rsidRPr="00376D79">
        <w:lastRenderedPageBreak/>
        <w:t>Chapter 3: Literature Review</w:t>
      </w:r>
      <w:bookmarkEnd w:id="38"/>
    </w:p>
    <w:p w:rsidR="006E2159" w:rsidRDefault="00610F5A" w:rsidP="00610F5A">
      <w:pPr>
        <w:pStyle w:val="mynormal"/>
      </w:pPr>
      <w:r>
        <w:t xml:space="preserve">There has been number of project addressing the problem of accidental misuse of medications in the last few years. Though, the </w:t>
      </w:r>
      <w:r w:rsidR="006E2159">
        <w:t>majority</w:t>
      </w:r>
      <w:r>
        <w:t xml:space="preserve"> of these project were pure software </w:t>
      </w:r>
      <w:r w:rsidR="006E2159">
        <w:t xml:space="preserve">(Mobile Applications). </w:t>
      </w:r>
    </w:p>
    <w:p w:rsidR="00376D79" w:rsidRPr="00610F5A" w:rsidRDefault="006E2159" w:rsidP="00610F5A">
      <w:pPr>
        <w:pStyle w:val="mynormal"/>
      </w:pPr>
      <w:r>
        <w:t>However, there has been a few hardware projects but they only focused on preventing the access to the medications completely until the key holder (caretaker) is around to open the locked cabinet. Below a list of few of these projects:</w:t>
      </w:r>
    </w:p>
    <w:p w:rsidR="006E2159" w:rsidRPr="006E2159" w:rsidRDefault="006E2159" w:rsidP="006E2159">
      <w:pPr>
        <w:pStyle w:val="mynormal"/>
        <w:rPr>
          <w:rFonts w:hint="cs"/>
          <w:rtl/>
          <w:lang w:bidi="ar-JO"/>
        </w:rPr>
      </w:pPr>
      <w:r w:rsidRPr="006E2159">
        <w:rPr>
          <w:color w:val="2F5897" w:themeColor="text2"/>
        </w:rPr>
        <w:t>Narcotics Cabinet with Audio/Visual Alarm</w:t>
      </w:r>
      <w:r>
        <w:rPr>
          <w:rStyle w:val="EndnoteReference"/>
          <w:color w:val="2F5897" w:themeColor="text2"/>
        </w:rPr>
        <w:endnoteReference w:id="2"/>
      </w:r>
      <w:r>
        <w:rPr>
          <w:color w:val="2F5897" w:themeColor="text2"/>
        </w:rPr>
        <w:t xml:space="preserve">: </w:t>
      </w:r>
      <w:r>
        <w:t>is a medication cabinet that only opens using a key. It’s provided with audio and visual alarm to prevent opening it without the key. However, by using this, the caretaker has to be with the p</w:t>
      </w:r>
      <w:r w:rsidRPr="006E2159">
        <w:t>atient</w:t>
      </w:r>
      <w:r>
        <w:t xml:space="preserve"> every time a dose is due.</w:t>
      </w:r>
    </w:p>
    <w:p w:rsidR="00232F58" w:rsidRPr="00232F58" w:rsidRDefault="00232F58" w:rsidP="00232F58">
      <w:pPr>
        <w:pStyle w:val="mynormal"/>
      </w:pPr>
      <w:r w:rsidRPr="00232F58">
        <w:rPr>
          <w:color w:val="2F5897" w:themeColor="text2"/>
        </w:rPr>
        <w:t>Medisafe Medication Reminder, Prescription and Pill Organizer App</w:t>
      </w:r>
      <w:r>
        <w:rPr>
          <w:rStyle w:val="EndnoteReference"/>
          <w:color w:val="2F5897" w:themeColor="text2"/>
        </w:rPr>
        <w:endnoteReference w:id="3"/>
      </w:r>
      <w:r>
        <w:rPr>
          <w:color w:val="2F5897" w:themeColor="text2"/>
        </w:rPr>
        <w:t>:</w:t>
      </w:r>
      <w:r>
        <w:t xml:space="preserve"> this iOS applications offers the ability to </w:t>
      </w:r>
      <w:r w:rsidRPr="00232F58">
        <w:t xml:space="preserve">start managing your medications, pills, refills, drug interactions, measurements and doctors' appointments. </w:t>
      </w:r>
      <w:r>
        <w:t xml:space="preserve">However, when a patient is unable to read or use smart phones this app becomes useless. </w:t>
      </w:r>
    </w:p>
    <w:p w:rsidR="00CB0BE3" w:rsidRPr="00CB0BE3" w:rsidRDefault="00CB0BE3" w:rsidP="00232F58">
      <w:pPr>
        <w:pStyle w:val="mynormal"/>
      </w:pPr>
      <w:r w:rsidRPr="00CB0BE3">
        <w:t>The uniqueness of our project</w:t>
      </w:r>
      <w:r>
        <w:t xml:space="preserve"> lies in the fact that </w:t>
      </w:r>
      <w:r w:rsidR="00232F58">
        <w:t>provide a completely safe way to take medications. Not to mention, it offers a total freedom for the caretaker.</w:t>
      </w:r>
    </w:p>
    <w:p w:rsidR="00376D79" w:rsidRDefault="00376D79" w:rsidP="009875CB"/>
    <w:p w:rsidR="00376D79" w:rsidRDefault="00376D79" w:rsidP="009875CB"/>
    <w:p w:rsidR="00376D79" w:rsidRDefault="00376D79" w:rsidP="009875CB"/>
    <w:p w:rsidR="00376D79" w:rsidRDefault="00376D79" w:rsidP="009875CB"/>
    <w:p w:rsidR="00376D79" w:rsidRDefault="00376D79" w:rsidP="009875CB"/>
    <w:p w:rsidR="00376D79" w:rsidRDefault="00376D79" w:rsidP="009875CB"/>
    <w:p w:rsidR="00376D79" w:rsidRDefault="00376D79" w:rsidP="009875CB"/>
    <w:p w:rsidR="00376D79" w:rsidRDefault="00376D79" w:rsidP="009875CB"/>
    <w:p w:rsidR="00376D79" w:rsidRDefault="00376D79" w:rsidP="009875CB"/>
    <w:p w:rsidR="00376D79" w:rsidRDefault="00376D79" w:rsidP="009875CB"/>
    <w:p w:rsidR="00376D79" w:rsidRDefault="00CB0BE3" w:rsidP="00CB0BE3">
      <w:pPr>
        <w:pStyle w:val="Title"/>
      </w:pPr>
      <w:bookmarkStart w:id="39" w:name="_Toc449954543"/>
      <w:r w:rsidRPr="00CB0BE3">
        <w:lastRenderedPageBreak/>
        <w:t>Chapter 4: Methodology</w:t>
      </w:r>
      <w:r w:rsidR="00B83637">
        <w:t xml:space="preserve"> and Implementation</w:t>
      </w:r>
      <w:bookmarkEnd w:id="39"/>
    </w:p>
    <w:p w:rsidR="00CB0BE3" w:rsidRDefault="00CB0BE3" w:rsidP="00713CAE">
      <w:pPr>
        <w:pStyle w:val="mynormal"/>
        <w:rPr>
          <w:szCs w:val="24"/>
        </w:rPr>
      </w:pPr>
      <w:r w:rsidRPr="00CB0BE3">
        <w:t>This chapter illustrate the procedure we used in our project. Our project is divided mainly into</w:t>
      </w:r>
      <w:r w:rsidR="00274C33">
        <w:t xml:space="preserve"> </w:t>
      </w:r>
      <w:r w:rsidR="00713CAE">
        <w:t>two</w:t>
      </w:r>
      <w:r w:rsidR="00274C33">
        <w:t xml:space="preserve"> parts that worked together to create a full system. </w:t>
      </w:r>
      <w:r w:rsidR="00274C33" w:rsidRPr="00F4028E">
        <w:t>First part</w:t>
      </w:r>
      <w:r w:rsidR="00274C33">
        <w:t xml:space="preserve"> was </w:t>
      </w:r>
      <w:r w:rsidR="00713CAE">
        <w:rPr>
          <w:color w:val="0070C0"/>
        </w:rPr>
        <w:t>the Cabinet</w:t>
      </w:r>
      <w:r w:rsidR="00F4028E" w:rsidRPr="00F4028E">
        <w:rPr>
          <w:color w:val="0070C0"/>
        </w:rPr>
        <w:t xml:space="preserve"> </w:t>
      </w:r>
      <w:r w:rsidR="00713CAE">
        <w:t>to sort the medications and offer the right medication in the right time and dose</w:t>
      </w:r>
      <w:r w:rsidR="00274C33">
        <w:rPr>
          <w:szCs w:val="24"/>
        </w:rPr>
        <w:t xml:space="preserve">. The second part was the </w:t>
      </w:r>
      <w:r w:rsidR="00713CAE">
        <w:rPr>
          <w:color w:val="0070C0"/>
          <w:szCs w:val="24"/>
        </w:rPr>
        <w:t>iOS</w:t>
      </w:r>
      <w:r w:rsidR="00274C33" w:rsidRPr="00F4028E">
        <w:rPr>
          <w:color w:val="0070C0"/>
          <w:szCs w:val="24"/>
        </w:rPr>
        <w:t xml:space="preserve"> </w:t>
      </w:r>
      <w:r w:rsidR="00F4028E">
        <w:rPr>
          <w:color w:val="0070C0"/>
          <w:szCs w:val="24"/>
        </w:rPr>
        <w:t>A</w:t>
      </w:r>
      <w:r w:rsidR="00274C33" w:rsidRPr="00F4028E">
        <w:rPr>
          <w:color w:val="0070C0"/>
          <w:szCs w:val="24"/>
        </w:rPr>
        <w:t>pplication</w:t>
      </w:r>
      <w:r w:rsidR="00713CAE">
        <w:rPr>
          <w:color w:val="0070C0"/>
          <w:szCs w:val="24"/>
        </w:rPr>
        <w:t xml:space="preserve"> </w:t>
      </w:r>
      <w:r w:rsidR="00713CAE">
        <w:rPr>
          <w:szCs w:val="24"/>
        </w:rPr>
        <w:t>which is the perfect tool for the caretaker to manage the medications and keep track of the taken and untaken pills</w:t>
      </w:r>
      <w:r w:rsidR="00274C33">
        <w:rPr>
          <w:szCs w:val="24"/>
        </w:rPr>
        <w:t xml:space="preserve">. </w:t>
      </w:r>
    </w:p>
    <w:p w:rsidR="00F4028E" w:rsidRDefault="00713CAE" w:rsidP="00BD5D8C">
      <w:pPr>
        <w:pStyle w:val="H1"/>
      </w:pPr>
      <w:bookmarkStart w:id="40" w:name="_Toc449954544"/>
      <w:r>
        <w:t>The Cabinet</w:t>
      </w:r>
      <w:bookmarkEnd w:id="40"/>
    </w:p>
    <w:p w:rsidR="00713CAE" w:rsidRDefault="004973E4" w:rsidP="004973E4">
      <w:pPr>
        <w:pStyle w:val="H2"/>
      </w:pPr>
      <w:bookmarkStart w:id="41" w:name="_Toc449954545"/>
      <w:r>
        <w:t>Components of the Cabinet:</w:t>
      </w:r>
      <w:bookmarkEnd w:id="41"/>
    </w:p>
    <w:p w:rsidR="0071102D" w:rsidRDefault="0071102D" w:rsidP="0071102D">
      <w:pPr>
        <w:pStyle w:val="H4"/>
      </w:pPr>
      <w:bookmarkStart w:id="42" w:name="_Toc449954546"/>
      <w:r w:rsidRPr="0071102D">
        <w:t>RTC</w:t>
      </w:r>
      <w:r>
        <w:t>:</w:t>
      </w:r>
      <w:bookmarkEnd w:id="42"/>
    </w:p>
    <w:p w:rsidR="0071102D" w:rsidRDefault="0071102D" w:rsidP="0071102D">
      <w:pPr>
        <w:pStyle w:val="mynormal"/>
        <w:ind w:left="1276"/>
      </w:pPr>
      <w:r w:rsidRPr="0071102D">
        <w:t>DS1307RTC allows you to access real time clock (RTC) chips compatible with the DS1307. It is intended to be used with the Time library.</w:t>
      </w:r>
      <w:r>
        <w:rPr>
          <w:rStyle w:val="EndnoteReference"/>
        </w:rPr>
        <w:endnoteReference w:id="4"/>
      </w:r>
    </w:p>
    <w:p w:rsidR="0071102D" w:rsidRDefault="0071102D" w:rsidP="0071102D">
      <w:pPr>
        <w:pStyle w:val="mynormal"/>
        <w:keepNext/>
        <w:ind w:left="1276"/>
        <w:jc w:val="center"/>
      </w:pPr>
      <w:r w:rsidRPr="0071102D">
        <w:rPr>
          <w:noProof/>
          <w:lang w:val="en-GB" w:eastAsia="en-GB"/>
        </w:rPr>
        <w:drawing>
          <wp:inline distT="0" distB="0" distL="0" distR="0" wp14:anchorId="3487B698" wp14:editId="5574BCE2">
            <wp:extent cx="3064933" cy="4003034"/>
            <wp:effectExtent l="0" t="0" r="0" b="0"/>
            <wp:docPr id="138" name="Picture 138" descr="C:\Users\Sondos\Downloads\13084104_640959596057770_165977662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ondos\Downloads\13084104_640959596057770_1659776622_n.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1" r="-36000"/>
                    <a:stretch/>
                  </pic:blipFill>
                  <pic:spPr bwMode="auto">
                    <a:xfrm>
                      <a:off x="0" y="0"/>
                      <a:ext cx="3072185" cy="4012505"/>
                    </a:xfrm>
                    <a:prstGeom prst="rect">
                      <a:avLst/>
                    </a:prstGeom>
                    <a:noFill/>
                    <a:ln>
                      <a:noFill/>
                    </a:ln>
                    <a:extLst>
                      <a:ext uri="{53640926-AAD7-44D8-BBD7-CCE9431645EC}">
                        <a14:shadowObscured xmlns:a14="http://schemas.microsoft.com/office/drawing/2010/main"/>
                      </a:ext>
                    </a:extLst>
                  </pic:spPr>
                </pic:pic>
              </a:graphicData>
            </a:graphic>
          </wp:inline>
        </w:drawing>
      </w:r>
    </w:p>
    <w:p w:rsidR="0071102D" w:rsidRDefault="0071102D" w:rsidP="0071102D">
      <w:pPr>
        <w:pStyle w:val="Caption"/>
      </w:pPr>
      <w:bookmarkStart w:id="43" w:name="_Toc449954617"/>
      <w:r>
        <w:t xml:space="preserve">Figure </w:t>
      </w:r>
      <w:r>
        <w:fldChar w:fldCharType="begin"/>
      </w:r>
      <w:r>
        <w:instrText xml:space="preserve"> SEQ Figure \* ARABIC </w:instrText>
      </w:r>
      <w:r>
        <w:fldChar w:fldCharType="separate"/>
      </w:r>
      <w:r w:rsidR="000B0E6A">
        <w:rPr>
          <w:noProof/>
        </w:rPr>
        <w:t>3</w:t>
      </w:r>
      <w:r>
        <w:fldChar w:fldCharType="end"/>
      </w:r>
      <w:r>
        <w:t>: RTC</w:t>
      </w:r>
      <w:bookmarkEnd w:id="43"/>
    </w:p>
    <w:p w:rsidR="00706EAA" w:rsidRDefault="00706EAA" w:rsidP="00706EAA"/>
    <w:p w:rsidR="00706EAA" w:rsidRPr="00706EAA" w:rsidRDefault="00706EAA" w:rsidP="00706EAA"/>
    <w:p w:rsidR="00706EAA" w:rsidRDefault="00706EAA" w:rsidP="00706EAA">
      <w:pPr>
        <w:pStyle w:val="H4"/>
      </w:pPr>
      <w:bookmarkStart w:id="44" w:name="_Toc449954547"/>
      <w:r>
        <w:lastRenderedPageBreak/>
        <w:t>B</w:t>
      </w:r>
      <w:r w:rsidRPr="00706EAA">
        <w:t>uzzer</w:t>
      </w:r>
      <w:r>
        <w:t>:</w:t>
      </w:r>
      <w:bookmarkEnd w:id="44"/>
    </w:p>
    <w:p w:rsidR="00706EAA" w:rsidRDefault="00706EAA" w:rsidP="00706EAA">
      <w:pPr>
        <w:pStyle w:val="mynormal"/>
        <w:ind w:left="1276"/>
      </w:pPr>
      <w:r>
        <w:t>This was used for the sound alarm.</w:t>
      </w:r>
    </w:p>
    <w:p w:rsidR="00706EAA" w:rsidRDefault="00706EAA" w:rsidP="00706EAA">
      <w:pPr>
        <w:pStyle w:val="mynormal"/>
        <w:ind w:left="1276"/>
        <w:jc w:val="center"/>
      </w:pPr>
      <w:r w:rsidRPr="00706EAA">
        <w:rPr>
          <w:noProof/>
          <w:lang w:val="en-GB" w:eastAsia="en-GB"/>
        </w:rPr>
        <w:drawing>
          <wp:inline distT="0" distB="0" distL="0" distR="0">
            <wp:extent cx="4080933" cy="2125980"/>
            <wp:effectExtent l="0" t="0" r="0" b="7620"/>
            <wp:docPr id="139" name="Picture 139" descr="C:\Users\Sondos\Downloads\13148343_640959892724407_190403757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ondos\Downloads\13148343_640959892724407_1904037575_o.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7975"/>
                    <a:stretch/>
                  </pic:blipFill>
                  <pic:spPr bwMode="auto">
                    <a:xfrm>
                      <a:off x="0" y="0"/>
                      <a:ext cx="4085377" cy="2128295"/>
                    </a:xfrm>
                    <a:prstGeom prst="rect">
                      <a:avLst/>
                    </a:prstGeom>
                    <a:noFill/>
                    <a:ln>
                      <a:noFill/>
                    </a:ln>
                    <a:extLst>
                      <a:ext uri="{53640926-AAD7-44D8-BBD7-CCE9431645EC}">
                        <a14:shadowObscured xmlns:a14="http://schemas.microsoft.com/office/drawing/2010/main"/>
                      </a:ext>
                    </a:extLst>
                  </pic:spPr>
                </pic:pic>
              </a:graphicData>
            </a:graphic>
          </wp:inline>
        </w:drawing>
      </w:r>
    </w:p>
    <w:p w:rsidR="00706EAA" w:rsidRDefault="00706EAA" w:rsidP="00706EAA">
      <w:pPr>
        <w:pStyle w:val="Caption"/>
      </w:pPr>
      <w:bookmarkStart w:id="45" w:name="_Toc449954618"/>
      <w:r>
        <w:t xml:space="preserve">Figure </w:t>
      </w:r>
      <w:r>
        <w:fldChar w:fldCharType="begin"/>
      </w:r>
      <w:r>
        <w:instrText xml:space="preserve"> SEQ Figure \* ARABIC </w:instrText>
      </w:r>
      <w:r>
        <w:fldChar w:fldCharType="separate"/>
      </w:r>
      <w:r w:rsidR="000B0E6A">
        <w:rPr>
          <w:noProof/>
        </w:rPr>
        <w:t>4</w:t>
      </w:r>
      <w:r>
        <w:fldChar w:fldCharType="end"/>
      </w:r>
      <w:r>
        <w:t>: Buzzer</w:t>
      </w:r>
      <w:bookmarkEnd w:id="45"/>
    </w:p>
    <w:p w:rsidR="00706EAA" w:rsidRDefault="00706EAA" w:rsidP="00706EAA">
      <w:pPr>
        <w:pStyle w:val="H4"/>
      </w:pPr>
      <w:bookmarkStart w:id="46" w:name="_Toc449954548"/>
      <w:r>
        <w:t>DC Motor:</w:t>
      </w:r>
      <w:bookmarkEnd w:id="46"/>
    </w:p>
    <w:p w:rsidR="00706EAA" w:rsidRDefault="00706EAA" w:rsidP="00706EAA">
      <w:pPr>
        <w:pStyle w:val="mynormal"/>
        <w:ind w:left="1276"/>
      </w:pPr>
      <w:r>
        <w:t>W</w:t>
      </w:r>
      <w:r w:rsidRPr="00706EAA">
        <w:t>e used relay as swi</w:t>
      </w:r>
      <w:r>
        <w:t>tch to control the rotation of DC</w:t>
      </w:r>
      <w:r w:rsidRPr="00706EAA">
        <w:t xml:space="preserve"> motor using Arduino</w:t>
      </w:r>
      <w:r>
        <w:t>.</w:t>
      </w:r>
    </w:p>
    <w:tbl>
      <w:tblPr>
        <w:tblStyle w:val="TableGrid"/>
        <w:tblW w:w="0" w:type="auto"/>
        <w:tblInd w:w="12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3"/>
        <w:gridCol w:w="4241"/>
      </w:tblGrid>
      <w:tr w:rsidR="00706EAA" w:rsidTr="00706EAA">
        <w:tc>
          <w:tcPr>
            <w:tcW w:w="4553" w:type="dxa"/>
          </w:tcPr>
          <w:p w:rsidR="00706EAA" w:rsidRDefault="00706EAA" w:rsidP="00706EAA">
            <w:pPr>
              <w:pStyle w:val="mynormal"/>
              <w:ind w:left="0"/>
            </w:pPr>
            <w:r w:rsidRPr="00706EAA">
              <w:rPr>
                <w:noProof/>
                <w:lang w:val="en-GB" w:eastAsia="en-GB"/>
              </w:rPr>
              <w:drawing>
                <wp:inline distT="0" distB="0" distL="0" distR="0" wp14:anchorId="04FF0AE5" wp14:editId="4751B8E0">
                  <wp:extent cx="2370667" cy="3385820"/>
                  <wp:effectExtent l="0" t="0" r="0" b="5080"/>
                  <wp:docPr id="140" name="Picture 140" descr="C:\Users\Sondos\Downloads\13090009_640960299391033_87523561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ondos\Downloads\13090009_640960299391033_875235612_n.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 r="6296"/>
                          <a:stretch/>
                        </pic:blipFill>
                        <pic:spPr bwMode="auto">
                          <a:xfrm>
                            <a:off x="0" y="0"/>
                            <a:ext cx="2376144" cy="339364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41" w:type="dxa"/>
          </w:tcPr>
          <w:p w:rsidR="00706EAA" w:rsidRDefault="00706EAA" w:rsidP="00706EAA">
            <w:pPr>
              <w:pStyle w:val="mynormal"/>
              <w:ind w:left="0"/>
            </w:pPr>
            <w:r w:rsidRPr="00706EAA">
              <w:rPr>
                <w:noProof/>
                <w:lang w:val="en-GB" w:eastAsia="en-GB"/>
              </w:rPr>
              <w:drawing>
                <wp:inline distT="0" distB="0" distL="0" distR="0" wp14:anchorId="7A682B90" wp14:editId="095C3637">
                  <wp:extent cx="3403600" cy="1914525"/>
                  <wp:effectExtent l="1587" t="0" r="7938" b="7937"/>
                  <wp:docPr id="141" name="Picture 141" descr="C:\Users\Sondos\Downloads\13161163_640979012722495_496925553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ondos\Downloads\13161163_640979012722495_496925553_o.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6200000">
                            <a:off x="0" y="0"/>
                            <a:ext cx="3404341" cy="1914942"/>
                          </a:xfrm>
                          <a:prstGeom prst="rect">
                            <a:avLst/>
                          </a:prstGeom>
                          <a:noFill/>
                          <a:ln>
                            <a:noFill/>
                          </a:ln>
                        </pic:spPr>
                      </pic:pic>
                    </a:graphicData>
                  </a:graphic>
                </wp:inline>
              </w:drawing>
            </w:r>
          </w:p>
        </w:tc>
      </w:tr>
    </w:tbl>
    <w:p w:rsidR="00706EAA" w:rsidRDefault="00706EAA" w:rsidP="00067882">
      <w:pPr>
        <w:pStyle w:val="Caption"/>
        <w:ind w:firstLine="720"/>
      </w:pPr>
      <w:bookmarkStart w:id="47" w:name="_Toc449954619"/>
      <w:r>
        <w:t xml:space="preserve">Figure </w:t>
      </w:r>
      <w:r>
        <w:fldChar w:fldCharType="begin"/>
      </w:r>
      <w:r>
        <w:instrText xml:space="preserve"> SEQ Figure \* ARABIC </w:instrText>
      </w:r>
      <w:r>
        <w:fldChar w:fldCharType="separate"/>
      </w:r>
      <w:r w:rsidR="000B0E6A">
        <w:rPr>
          <w:noProof/>
        </w:rPr>
        <w:t>5</w:t>
      </w:r>
      <w:r>
        <w:fldChar w:fldCharType="end"/>
      </w:r>
      <w:r>
        <w:t>: DC Motor and Relay</w:t>
      </w:r>
      <w:bookmarkEnd w:id="47"/>
    </w:p>
    <w:p w:rsidR="00706EAA" w:rsidRDefault="00706EAA" w:rsidP="00706EAA"/>
    <w:p w:rsidR="00706EAA" w:rsidRDefault="00067882" w:rsidP="00067882">
      <w:pPr>
        <w:pStyle w:val="H4"/>
      </w:pPr>
      <w:bookmarkStart w:id="48" w:name="_Toc449954549"/>
      <w:r>
        <w:lastRenderedPageBreak/>
        <w:t>A</w:t>
      </w:r>
      <w:r w:rsidRPr="00067882">
        <w:t>rduino Mega</w:t>
      </w:r>
      <w:r>
        <w:t>:</w:t>
      </w:r>
      <w:bookmarkEnd w:id="48"/>
    </w:p>
    <w:p w:rsidR="00DD37F2" w:rsidRDefault="00DD37F2" w:rsidP="00DD37F2">
      <w:pPr>
        <w:pStyle w:val="mynormal"/>
        <w:ind w:left="1276"/>
      </w:pPr>
      <w:r>
        <w:t>This Arduino based Real time clock is a digital clock to display real time using a RTC IC DS1307 which works on I2C protocol. Real time clock means it runs even after power failure. When power is reconnected, it displays the real time in respective to the time and duration it was in off state. In this project we have used a 20x4 LCD module to display the time in - (hour, minute, seconds, date, month and year) format in addition to all medications that should be taken that day. An Alarm option is also added and we can set up the alarm time. Once alarm time it saved in internal EEPROM of Arduino, it remains saved even after reset or electricity failure. Real time clocks are commonly used in our computers, houses, offices and electronics device for keeping them updated with real time.</w:t>
      </w:r>
    </w:p>
    <w:p w:rsidR="00DD37F2" w:rsidRPr="00DD37F2" w:rsidRDefault="00DD37F2" w:rsidP="00DD37F2">
      <w:pPr>
        <w:pStyle w:val="mynormal"/>
        <w:ind w:left="1276"/>
      </w:pPr>
      <w:r>
        <w:t>I2C protocol is a method to connect two or more devices using two wires to a single system, and so this protocol is also called as two wire protocol.</w:t>
      </w:r>
    </w:p>
    <w:p w:rsidR="00067882" w:rsidRDefault="00067882" w:rsidP="00067882">
      <w:pPr>
        <w:pStyle w:val="mynormal"/>
        <w:jc w:val="center"/>
      </w:pPr>
      <w:r w:rsidRPr="00067882">
        <w:rPr>
          <w:noProof/>
          <w:lang w:val="en-GB" w:eastAsia="en-GB"/>
        </w:rPr>
        <w:drawing>
          <wp:inline distT="0" distB="0" distL="0" distR="0">
            <wp:extent cx="5873984" cy="3304116"/>
            <wp:effectExtent l="0" t="0" r="0" b="0"/>
            <wp:docPr id="143" name="Picture 143" descr="C:\Users\Sondos\Downloads\13148441_640979066055823_86112293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ondos\Downloads\13148441_640979066055823_861122932_o.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74850" cy="3304603"/>
                    </a:xfrm>
                    <a:prstGeom prst="rect">
                      <a:avLst/>
                    </a:prstGeom>
                    <a:noFill/>
                    <a:ln>
                      <a:noFill/>
                    </a:ln>
                  </pic:spPr>
                </pic:pic>
              </a:graphicData>
            </a:graphic>
          </wp:inline>
        </w:drawing>
      </w:r>
    </w:p>
    <w:p w:rsidR="00067882" w:rsidRDefault="00067882" w:rsidP="00067882">
      <w:pPr>
        <w:pStyle w:val="Caption"/>
      </w:pPr>
      <w:bookmarkStart w:id="49" w:name="_Toc449954620"/>
      <w:r>
        <w:t xml:space="preserve">Figure </w:t>
      </w:r>
      <w:r>
        <w:fldChar w:fldCharType="begin"/>
      </w:r>
      <w:r>
        <w:instrText xml:space="preserve"> SEQ Figure \* ARABIC </w:instrText>
      </w:r>
      <w:r>
        <w:fldChar w:fldCharType="separate"/>
      </w:r>
      <w:r w:rsidR="000B0E6A">
        <w:rPr>
          <w:noProof/>
        </w:rPr>
        <w:t>6</w:t>
      </w:r>
      <w:r>
        <w:fldChar w:fldCharType="end"/>
      </w:r>
      <w:r>
        <w:t>: Arduino Mega</w:t>
      </w:r>
      <w:bookmarkEnd w:id="49"/>
    </w:p>
    <w:p w:rsidR="00067882" w:rsidRDefault="00067882" w:rsidP="00067882">
      <w:pPr>
        <w:pStyle w:val="H4"/>
      </w:pPr>
      <w:bookmarkStart w:id="50" w:name="_Toc449954550"/>
      <w:r w:rsidRPr="00067882">
        <w:lastRenderedPageBreak/>
        <w:t>RFID</w:t>
      </w:r>
      <w:r>
        <w:t>:</w:t>
      </w:r>
      <w:bookmarkEnd w:id="50"/>
    </w:p>
    <w:p w:rsidR="00067882" w:rsidRDefault="00067882" w:rsidP="00067882">
      <w:pPr>
        <w:pStyle w:val="mynormal"/>
        <w:jc w:val="center"/>
      </w:pPr>
      <w:r w:rsidRPr="00067882">
        <w:rPr>
          <w:noProof/>
          <w:lang w:val="en-GB" w:eastAsia="en-GB"/>
        </w:rPr>
        <w:drawing>
          <wp:inline distT="0" distB="0" distL="0" distR="0">
            <wp:extent cx="1998133" cy="3088228"/>
            <wp:effectExtent l="0" t="0" r="0" b="0"/>
            <wp:docPr id="144" name="Picture 144" descr="C:\Users\Sondos\Downloads\13153261_640979149389148_12245181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ondos\Downloads\13153261_640979149389148_1224518148_n.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 r="-14926"/>
                    <a:stretch/>
                  </pic:blipFill>
                  <pic:spPr bwMode="auto">
                    <a:xfrm>
                      <a:off x="0" y="0"/>
                      <a:ext cx="2004445" cy="3097983"/>
                    </a:xfrm>
                    <a:prstGeom prst="rect">
                      <a:avLst/>
                    </a:prstGeom>
                    <a:noFill/>
                    <a:ln>
                      <a:noFill/>
                    </a:ln>
                    <a:extLst>
                      <a:ext uri="{53640926-AAD7-44D8-BBD7-CCE9431645EC}">
                        <a14:shadowObscured xmlns:a14="http://schemas.microsoft.com/office/drawing/2010/main"/>
                      </a:ext>
                    </a:extLst>
                  </pic:spPr>
                </pic:pic>
              </a:graphicData>
            </a:graphic>
          </wp:inline>
        </w:drawing>
      </w:r>
    </w:p>
    <w:p w:rsidR="00067882" w:rsidRDefault="00067882" w:rsidP="00067882">
      <w:pPr>
        <w:pStyle w:val="Caption"/>
      </w:pPr>
      <w:bookmarkStart w:id="51" w:name="_Toc449954621"/>
      <w:r>
        <w:t xml:space="preserve">Figure </w:t>
      </w:r>
      <w:r>
        <w:fldChar w:fldCharType="begin"/>
      </w:r>
      <w:r>
        <w:instrText xml:space="preserve"> SEQ Figure \* ARABIC </w:instrText>
      </w:r>
      <w:r>
        <w:fldChar w:fldCharType="separate"/>
      </w:r>
      <w:r w:rsidR="000B0E6A">
        <w:rPr>
          <w:noProof/>
        </w:rPr>
        <w:t>7</w:t>
      </w:r>
      <w:r>
        <w:fldChar w:fldCharType="end"/>
      </w:r>
      <w:r>
        <w:t>: RFID</w:t>
      </w:r>
      <w:bookmarkEnd w:id="51"/>
    </w:p>
    <w:p w:rsidR="00067882" w:rsidRDefault="00067882" w:rsidP="00067882"/>
    <w:p w:rsidR="00067882" w:rsidRDefault="00067882" w:rsidP="00067882">
      <w:pPr>
        <w:pStyle w:val="H4"/>
      </w:pPr>
      <w:bookmarkStart w:id="52" w:name="_Toc449954551"/>
      <w:r w:rsidRPr="00067882">
        <w:t>Bluetooth</w:t>
      </w:r>
      <w:r>
        <w:t>:</w:t>
      </w:r>
      <w:bookmarkEnd w:id="52"/>
    </w:p>
    <w:p w:rsidR="00067882" w:rsidRPr="00067882" w:rsidRDefault="00067882" w:rsidP="00067882">
      <w:pPr>
        <w:pStyle w:val="mynormal"/>
      </w:pPr>
      <w:r>
        <w:t>To connect the cabinet to the Mobile Application.</w:t>
      </w:r>
    </w:p>
    <w:p w:rsidR="00067882" w:rsidRDefault="00067882" w:rsidP="00067882">
      <w:pPr>
        <w:pStyle w:val="mynormal"/>
        <w:jc w:val="center"/>
      </w:pPr>
      <w:r w:rsidRPr="00067882">
        <w:rPr>
          <w:noProof/>
          <w:lang w:val="en-GB" w:eastAsia="en-GB"/>
        </w:rPr>
        <w:drawing>
          <wp:inline distT="0" distB="0" distL="0" distR="0">
            <wp:extent cx="4148666" cy="2333625"/>
            <wp:effectExtent l="0" t="0" r="4445" b="0"/>
            <wp:docPr id="145" name="Picture 145" descr="C:\Users\Sondos\Downloads\13128807_640979232722473_97952879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ondos\Downloads\13128807_640979232722473_979528794_o.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49016" cy="2333822"/>
                    </a:xfrm>
                    <a:prstGeom prst="rect">
                      <a:avLst/>
                    </a:prstGeom>
                    <a:noFill/>
                    <a:ln>
                      <a:noFill/>
                    </a:ln>
                  </pic:spPr>
                </pic:pic>
              </a:graphicData>
            </a:graphic>
          </wp:inline>
        </w:drawing>
      </w:r>
    </w:p>
    <w:p w:rsidR="00067882" w:rsidRDefault="00067882" w:rsidP="00067882">
      <w:pPr>
        <w:pStyle w:val="Caption"/>
      </w:pPr>
      <w:bookmarkStart w:id="53" w:name="_Toc449954622"/>
      <w:r>
        <w:t xml:space="preserve">Figure </w:t>
      </w:r>
      <w:r>
        <w:fldChar w:fldCharType="begin"/>
      </w:r>
      <w:r>
        <w:instrText xml:space="preserve"> SEQ Figure \* ARABIC </w:instrText>
      </w:r>
      <w:r>
        <w:fldChar w:fldCharType="separate"/>
      </w:r>
      <w:r w:rsidR="000B0E6A">
        <w:rPr>
          <w:noProof/>
        </w:rPr>
        <w:t>8</w:t>
      </w:r>
      <w:r>
        <w:fldChar w:fldCharType="end"/>
      </w:r>
      <w:r>
        <w:t>: Bluetooth</w:t>
      </w:r>
      <w:bookmarkEnd w:id="53"/>
    </w:p>
    <w:p w:rsidR="00DD37F2" w:rsidRPr="00DD37F2" w:rsidRDefault="00DD37F2" w:rsidP="00DD37F2"/>
    <w:p w:rsidR="00DD37F2" w:rsidRDefault="00DD37F2" w:rsidP="00DD37F2">
      <w:pPr>
        <w:pStyle w:val="H4"/>
        <w:rPr>
          <w:lang w:bidi="ar-JO"/>
        </w:rPr>
      </w:pPr>
      <w:bookmarkStart w:id="54" w:name="_Toc449954552"/>
      <w:r>
        <w:rPr>
          <w:lang w:bidi="ar-JO"/>
        </w:rPr>
        <w:lastRenderedPageBreak/>
        <w:t>Push/Pull Motor:</w:t>
      </w:r>
      <w:bookmarkEnd w:id="54"/>
    </w:p>
    <w:p w:rsidR="00DD37F2" w:rsidRDefault="00DD37F2" w:rsidP="00DD37F2">
      <w:pPr>
        <w:pStyle w:val="mynormal"/>
        <w:rPr>
          <w:lang w:bidi="ar-JO"/>
        </w:rPr>
      </w:pPr>
      <w:r>
        <w:rPr>
          <w:lang w:bidi="ar-JO"/>
        </w:rPr>
        <w:t>To push the right number of pills out of the opening to the window.</w:t>
      </w:r>
    </w:p>
    <w:p w:rsidR="00DD37F2" w:rsidRDefault="00DD37F2" w:rsidP="00DD37F2">
      <w:pPr>
        <w:pStyle w:val="mynormal"/>
        <w:jc w:val="center"/>
        <w:rPr>
          <w:lang w:bidi="ar-JO"/>
        </w:rPr>
      </w:pPr>
      <w:r w:rsidRPr="00DD37F2">
        <w:rPr>
          <w:noProof/>
          <w:lang w:val="en-GB" w:eastAsia="en-GB"/>
        </w:rPr>
        <w:drawing>
          <wp:inline distT="0" distB="0" distL="0" distR="0" wp14:anchorId="3F3FB79B" wp14:editId="0A739A64">
            <wp:extent cx="5427133" cy="3052762"/>
            <wp:effectExtent l="0" t="0" r="2540" b="0"/>
            <wp:docPr id="149" name="Picture 149" descr="C:\Users\Sondos\Downloads\13120598_640980682722328_93066474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ondos\Downloads\13120598_640980682722328_930664740_o.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32024" cy="3055513"/>
                    </a:xfrm>
                    <a:prstGeom prst="rect">
                      <a:avLst/>
                    </a:prstGeom>
                    <a:noFill/>
                    <a:ln>
                      <a:noFill/>
                    </a:ln>
                  </pic:spPr>
                </pic:pic>
              </a:graphicData>
            </a:graphic>
          </wp:inline>
        </w:drawing>
      </w:r>
    </w:p>
    <w:p w:rsidR="00DD37F2" w:rsidRDefault="00DD37F2" w:rsidP="00DD37F2">
      <w:pPr>
        <w:pStyle w:val="mynormal"/>
        <w:jc w:val="center"/>
        <w:rPr>
          <w:lang w:bidi="ar-JO"/>
        </w:rPr>
      </w:pPr>
      <w:r w:rsidRPr="00DD37F2">
        <w:rPr>
          <w:noProof/>
          <w:lang w:val="en-GB" w:eastAsia="en-GB"/>
        </w:rPr>
        <w:drawing>
          <wp:inline distT="0" distB="0" distL="0" distR="0">
            <wp:extent cx="5477934" cy="3081338"/>
            <wp:effectExtent l="0" t="0" r="8890" b="5080"/>
            <wp:docPr id="151" name="Picture 151" descr="C:\Users\Sondos\Downloads\13120513_640980696055660_357921051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ondos\Downloads\13120513_640980696055660_357921051_o.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80987" cy="3083055"/>
                    </a:xfrm>
                    <a:prstGeom prst="rect">
                      <a:avLst/>
                    </a:prstGeom>
                    <a:noFill/>
                    <a:ln>
                      <a:noFill/>
                    </a:ln>
                  </pic:spPr>
                </pic:pic>
              </a:graphicData>
            </a:graphic>
          </wp:inline>
        </w:drawing>
      </w:r>
    </w:p>
    <w:p w:rsidR="00DD37F2" w:rsidRDefault="00DD37F2" w:rsidP="00DD37F2">
      <w:pPr>
        <w:pStyle w:val="Caption"/>
      </w:pPr>
      <w:bookmarkStart w:id="55" w:name="_Toc449954623"/>
      <w:r>
        <w:t xml:space="preserve">Figure </w:t>
      </w:r>
      <w:r>
        <w:fldChar w:fldCharType="begin"/>
      </w:r>
      <w:r>
        <w:instrText xml:space="preserve"> SEQ Figure \* ARABIC </w:instrText>
      </w:r>
      <w:r>
        <w:fldChar w:fldCharType="separate"/>
      </w:r>
      <w:r w:rsidR="000B0E6A">
        <w:rPr>
          <w:noProof/>
        </w:rPr>
        <w:t>9</w:t>
      </w:r>
      <w:r>
        <w:fldChar w:fldCharType="end"/>
      </w:r>
      <w:r>
        <w:t xml:space="preserve">: </w:t>
      </w:r>
      <w:r w:rsidRPr="00DB054D">
        <w:t>Push/Pull Motor</w:t>
      </w:r>
      <w:bookmarkEnd w:id="55"/>
    </w:p>
    <w:p w:rsidR="00DD37F2" w:rsidRPr="00DD37F2" w:rsidRDefault="00DD37F2" w:rsidP="00DD37F2"/>
    <w:p w:rsidR="00DD37F2" w:rsidRPr="00DD37F2" w:rsidRDefault="00DD37F2" w:rsidP="00DD37F2">
      <w:pPr>
        <w:rPr>
          <w:rFonts w:hint="cs"/>
          <w:rtl/>
          <w:lang w:bidi="ar-JO"/>
        </w:rPr>
      </w:pPr>
    </w:p>
    <w:p w:rsidR="00067882" w:rsidRDefault="00067882" w:rsidP="00067882">
      <w:pPr>
        <w:pStyle w:val="H4"/>
        <w:rPr>
          <w:lang w:bidi="ar-JO"/>
        </w:rPr>
      </w:pPr>
      <w:bookmarkStart w:id="56" w:name="_Toc449954553"/>
      <w:r>
        <w:rPr>
          <w:lang w:bidi="ar-JO"/>
        </w:rPr>
        <w:lastRenderedPageBreak/>
        <w:t>LCD:</w:t>
      </w:r>
      <w:bookmarkEnd w:id="56"/>
    </w:p>
    <w:p w:rsidR="00067882" w:rsidRDefault="00067882" w:rsidP="00067882">
      <w:pPr>
        <w:pStyle w:val="mynormal"/>
        <w:rPr>
          <w:lang w:bidi="ar-JO"/>
        </w:rPr>
      </w:pPr>
      <w:r>
        <w:rPr>
          <w:lang w:bidi="ar-JO"/>
        </w:rPr>
        <w:t>To display the medications’ name and number of remaining pills.</w:t>
      </w:r>
    </w:p>
    <w:p w:rsidR="00067882" w:rsidRDefault="00067882" w:rsidP="00DD37F2">
      <w:pPr>
        <w:pStyle w:val="mynormal"/>
        <w:jc w:val="center"/>
        <w:rPr>
          <w:lang w:bidi="ar-JO"/>
        </w:rPr>
      </w:pPr>
      <w:r w:rsidRPr="00067882">
        <w:rPr>
          <w:noProof/>
          <w:lang w:val="en-GB" w:eastAsia="en-GB"/>
        </w:rPr>
        <w:drawing>
          <wp:inline distT="0" distB="0" distL="0" distR="0">
            <wp:extent cx="4393500" cy="3599815"/>
            <wp:effectExtent l="0" t="0" r="7620" b="635"/>
            <wp:docPr id="148" name="Picture 148" descr="C:\Users\Sondos\Downloads\13161051_640980389389024_194839959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ondos\Downloads\13161051_640980389389024_1948399594_o.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3944" r="7405"/>
                    <a:stretch/>
                  </pic:blipFill>
                  <pic:spPr bwMode="auto">
                    <a:xfrm flipH="1" flipV="1">
                      <a:off x="0" y="0"/>
                      <a:ext cx="4394275" cy="3600450"/>
                    </a:xfrm>
                    <a:prstGeom prst="rect">
                      <a:avLst/>
                    </a:prstGeom>
                    <a:noFill/>
                    <a:ln>
                      <a:noFill/>
                    </a:ln>
                    <a:extLst>
                      <a:ext uri="{53640926-AAD7-44D8-BBD7-CCE9431645EC}">
                        <a14:shadowObscured xmlns:a14="http://schemas.microsoft.com/office/drawing/2010/main"/>
                      </a:ext>
                    </a:extLst>
                  </pic:spPr>
                </pic:pic>
              </a:graphicData>
            </a:graphic>
          </wp:inline>
        </w:drawing>
      </w:r>
    </w:p>
    <w:p w:rsidR="00DD37F2" w:rsidRDefault="00DD37F2" w:rsidP="00DD37F2">
      <w:pPr>
        <w:pStyle w:val="mynormal"/>
        <w:jc w:val="center"/>
        <w:rPr>
          <w:lang w:bidi="ar-JO"/>
        </w:rPr>
      </w:pPr>
      <w:r w:rsidRPr="00DD37F2">
        <w:rPr>
          <w:noProof/>
          <w:lang w:val="en-GB" w:eastAsia="en-GB"/>
        </w:rPr>
        <w:drawing>
          <wp:inline distT="0" distB="0" distL="0" distR="0">
            <wp:extent cx="4766945" cy="2912745"/>
            <wp:effectExtent l="0" t="0" r="0" b="1905"/>
            <wp:docPr id="150" name="Picture 150" descr="C:\Users\Sondos\Downloads\13152714_640981809388882_2076791288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ondos\Downloads\13152714_640981809388882_2076791288_n.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66945" cy="2912745"/>
                    </a:xfrm>
                    <a:prstGeom prst="rect">
                      <a:avLst/>
                    </a:prstGeom>
                    <a:noFill/>
                    <a:ln>
                      <a:noFill/>
                    </a:ln>
                  </pic:spPr>
                </pic:pic>
              </a:graphicData>
            </a:graphic>
          </wp:inline>
        </w:drawing>
      </w:r>
    </w:p>
    <w:p w:rsidR="00DD37F2" w:rsidRDefault="00DD37F2" w:rsidP="00DD37F2">
      <w:pPr>
        <w:pStyle w:val="Caption"/>
      </w:pPr>
      <w:bookmarkStart w:id="57" w:name="_Toc449954624"/>
      <w:r>
        <w:t xml:space="preserve">Figure </w:t>
      </w:r>
      <w:r>
        <w:fldChar w:fldCharType="begin"/>
      </w:r>
      <w:r>
        <w:instrText xml:space="preserve"> SEQ Figure \* ARABIC </w:instrText>
      </w:r>
      <w:r>
        <w:fldChar w:fldCharType="separate"/>
      </w:r>
      <w:r w:rsidR="000B0E6A">
        <w:rPr>
          <w:noProof/>
        </w:rPr>
        <w:t>10</w:t>
      </w:r>
      <w:r>
        <w:fldChar w:fldCharType="end"/>
      </w:r>
      <w:r>
        <w:t xml:space="preserve">: </w:t>
      </w:r>
      <w:r w:rsidRPr="00160562">
        <w:t>LCD</w:t>
      </w:r>
      <w:bookmarkEnd w:id="57"/>
    </w:p>
    <w:p w:rsidR="00DD37F2" w:rsidRDefault="00DD37F2" w:rsidP="00DD37F2"/>
    <w:p w:rsidR="004973E4" w:rsidRDefault="004973E4" w:rsidP="004973E4">
      <w:pPr>
        <w:pStyle w:val="H2"/>
      </w:pPr>
      <w:bookmarkStart w:id="58" w:name="_Toc449954554"/>
      <w:r>
        <w:lastRenderedPageBreak/>
        <w:t>Functionalities Given by the Cabinet:</w:t>
      </w:r>
      <w:bookmarkEnd w:id="58"/>
    </w:p>
    <w:p w:rsidR="004973E4" w:rsidRPr="004973E4" w:rsidRDefault="004973E4" w:rsidP="004973E4">
      <w:pPr>
        <w:pStyle w:val="H4"/>
        <w:numPr>
          <w:ilvl w:val="0"/>
          <w:numId w:val="0"/>
        </w:numPr>
        <w:ind w:left="1260"/>
      </w:pPr>
    </w:p>
    <w:p w:rsidR="004973E4" w:rsidRDefault="004973E4" w:rsidP="004973E4">
      <w:pPr>
        <w:pStyle w:val="H4"/>
      </w:pPr>
      <w:bookmarkStart w:id="59" w:name="_Toc449954555"/>
      <w:r>
        <w:t>Time Tracking:</w:t>
      </w:r>
      <w:bookmarkEnd w:id="59"/>
      <w:r>
        <w:t xml:space="preserve"> </w:t>
      </w:r>
    </w:p>
    <w:p w:rsidR="004973E4" w:rsidRDefault="004973E4" w:rsidP="00FE4673">
      <w:pPr>
        <w:pStyle w:val="mynormal"/>
        <w:ind w:left="1276"/>
      </w:pPr>
      <w:r>
        <w:t xml:space="preserve">Using the RTC, SMC will keep track of the time and check for medication-due </w:t>
      </w:r>
      <w:r w:rsidR="00FE4673">
        <w:t>flag</w:t>
      </w:r>
      <w:r>
        <w:t xml:space="preserve"> in the following hours: 8:00AM, 9:00AM, 10:00AM and 11:00AM for the morning dose. 6:00PM, 7:00PM, 8:00PM and 9:00PM for the evening dose.</w:t>
      </w:r>
    </w:p>
    <w:p w:rsidR="004973E4" w:rsidRDefault="00FE4673" w:rsidP="004973E4">
      <w:pPr>
        <w:pStyle w:val="H4"/>
      </w:pPr>
      <w:bookmarkStart w:id="60" w:name="_Toc449954556"/>
      <w:r>
        <w:t>Sound and Light Alarm:</w:t>
      </w:r>
      <w:bookmarkEnd w:id="60"/>
    </w:p>
    <w:p w:rsidR="00FE4673" w:rsidRDefault="00FE4673" w:rsidP="00FE4673">
      <w:pPr>
        <w:pStyle w:val="mynormal"/>
        <w:ind w:left="1276"/>
      </w:pPr>
      <w:r>
        <w:t xml:space="preserve">If medication-due flag came back true after the previous step, a sound and light alarm will go off to alert the patient. The alarm will keep going for 10 minutes. If the patient didn’t use their RFID card during that time, the alarm will stop and the medication-due flag will stay true. </w:t>
      </w:r>
    </w:p>
    <w:p w:rsidR="00FE4673" w:rsidRDefault="00FE4673" w:rsidP="00FE4673">
      <w:pPr>
        <w:pStyle w:val="mynormal"/>
        <w:ind w:left="1276"/>
      </w:pPr>
      <w:r>
        <w:t>The alarm will go off again after an hour and repeat the process. If the RFID card was used, the alarm will stop and the medication-due flag will become false. After the 4</w:t>
      </w:r>
      <w:r w:rsidRPr="00FE4673">
        <w:rPr>
          <w:vertAlign w:val="superscript"/>
        </w:rPr>
        <w:t>th</w:t>
      </w:r>
      <w:r>
        <w:t xml:space="preserve"> time the alarm goes off, if the card was not used, a Un-Taken-Pills alert will be saved and send to the Mobile App.</w:t>
      </w:r>
    </w:p>
    <w:p w:rsidR="00FE4673" w:rsidRDefault="00FE4673" w:rsidP="00FE4673">
      <w:pPr>
        <w:pStyle w:val="H4"/>
      </w:pPr>
      <w:bookmarkStart w:id="61" w:name="_Toc449954557"/>
      <w:r>
        <w:t>RFID Card Scanning:</w:t>
      </w:r>
      <w:bookmarkEnd w:id="61"/>
    </w:p>
    <w:p w:rsidR="00FE4673" w:rsidRDefault="00E51DB5" w:rsidP="00FE4673">
      <w:pPr>
        <w:pStyle w:val="mynormal"/>
        <w:ind w:left="1276"/>
      </w:pPr>
      <w:r>
        <w:t>When the RFID card is used after the alarm went off, SMC will check the card and process the data to make sure it’s the right patient’s card. This step was set to prevent giving the medications to the wrong patient in case SMC was used in a care home.</w:t>
      </w:r>
    </w:p>
    <w:p w:rsidR="00E51DB5" w:rsidRDefault="00E51DB5" w:rsidP="00E51DB5">
      <w:pPr>
        <w:pStyle w:val="mynormal"/>
        <w:ind w:left="1276"/>
      </w:pPr>
      <w:r>
        <w:t>If the RFID card check came back true, the medications disposal function will be fired.</w:t>
      </w:r>
    </w:p>
    <w:p w:rsidR="009B19C2" w:rsidRDefault="009B19C2" w:rsidP="00E51DB5">
      <w:pPr>
        <w:pStyle w:val="mynormal"/>
        <w:ind w:left="1276"/>
      </w:pPr>
    </w:p>
    <w:p w:rsidR="009B19C2" w:rsidRDefault="009B19C2" w:rsidP="00E51DB5">
      <w:pPr>
        <w:pStyle w:val="mynormal"/>
        <w:ind w:left="1276"/>
      </w:pPr>
    </w:p>
    <w:p w:rsidR="009B19C2" w:rsidRDefault="009B19C2" w:rsidP="00E51DB5">
      <w:pPr>
        <w:pStyle w:val="mynormal"/>
        <w:ind w:left="1276"/>
      </w:pPr>
    </w:p>
    <w:p w:rsidR="009B19C2" w:rsidRDefault="009B19C2" w:rsidP="00E51DB5">
      <w:pPr>
        <w:pStyle w:val="mynormal"/>
        <w:ind w:left="1276"/>
      </w:pPr>
    </w:p>
    <w:p w:rsidR="009B19C2" w:rsidRDefault="009B19C2" w:rsidP="00E51DB5">
      <w:pPr>
        <w:pStyle w:val="mynormal"/>
        <w:ind w:left="1276"/>
      </w:pPr>
    </w:p>
    <w:p w:rsidR="009B19C2" w:rsidRDefault="009B19C2" w:rsidP="00E51DB5">
      <w:pPr>
        <w:pStyle w:val="mynormal"/>
        <w:ind w:left="1276"/>
      </w:pPr>
    </w:p>
    <w:p w:rsidR="00E51DB5" w:rsidRDefault="00E51DB5" w:rsidP="00E51DB5">
      <w:pPr>
        <w:pStyle w:val="H4"/>
      </w:pPr>
      <w:bookmarkStart w:id="62" w:name="_Toc449954558"/>
      <w:r>
        <w:lastRenderedPageBreak/>
        <w:t>Dispose the Medications:</w:t>
      </w:r>
      <w:bookmarkEnd w:id="62"/>
    </w:p>
    <w:p w:rsidR="00E51DB5" w:rsidRDefault="00E51DB5" w:rsidP="00E51DB5">
      <w:pPr>
        <w:pStyle w:val="mynormal"/>
        <w:ind w:left="1276"/>
      </w:pPr>
      <w:r>
        <w:t>This done in two steps:</w:t>
      </w:r>
    </w:p>
    <w:p w:rsidR="00E51DB5" w:rsidRDefault="00E51DB5" w:rsidP="00E51DB5">
      <w:pPr>
        <w:pStyle w:val="H5"/>
      </w:pPr>
      <w:r>
        <w:t>Rotate Section:</w:t>
      </w:r>
    </w:p>
    <w:p w:rsidR="00E51DB5" w:rsidRDefault="00E51DB5" w:rsidP="00E51DB5">
      <w:pPr>
        <w:pStyle w:val="mynormal"/>
        <w:ind w:left="1418"/>
      </w:pPr>
      <w:r>
        <w:t>This step done using the DC motor. After number of tests</w:t>
      </w:r>
      <w:r w:rsidR="00706EAA">
        <w:t xml:space="preserve"> we were able to determine the r</w:t>
      </w:r>
      <w:r>
        <w:t xml:space="preserve">elay needed to move </w:t>
      </w:r>
      <w:r w:rsidR="00F175B2">
        <w:t xml:space="preserve">the DC motor </w:t>
      </w:r>
      <w:r>
        <w:t xml:space="preserve">from one section to the one right next to it. </w:t>
      </w:r>
    </w:p>
    <w:p w:rsidR="00F175B2" w:rsidRDefault="00E51DB5" w:rsidP="00F175B2">
      <w:pPr>
        <w:pStyle w:val="mynormal"/>
        <w:ind w:left="1418"/>
      </w:pPr>
      <w:r>
        <w:t xml:space="preserve">SMC knows the position of its section all the time. When a certain section </w:t>
      </w:r>
      <w:r w:rsidR="00F175B2">
        <w:t xml:space="preserve">is needed to move to the window, SMC will calculate the number of moves it need to do. </w:t>
      </w:r>
    </w:p>
    <w:p w:rsidR="00E51DB5" w:rsidRDefault="00F175B2" w:rsidP="00F175B2">
      <w:pPr>
        <w:pStyle w:val="mynormal"/>
        <w:ind w:left="1418"/>
      </w:pPr>
      <w:r>
        <w:t xml:space="preserve">When the medications disposal function is fired, SMC will check for the medications in the due list. If medication in section A is due, the DC motor will rotate the sections until section 2 is at the window. After that the push pills function will be fired. </w:t>
      </w:r>
    </w:p>
    <w:p w:rsidR="00E51DB5" w:rsidRDefault="00E51DB5" w:rsidP="00E51DB5">
      <w:pPr>
        <w:pStyle w:val="H5"/>
      </w:pPr>
      <w:r>
        <w:t>Push Pills:</w:t>
      </w:r>
    </w:p>
    <w:p w:rsidR="00F175B2" w:rsidRDefault="00F175B2" w:rsidP="00F175B2">
      <w:pPr>
        <w:pStyle w:val="mynormal"/>
        <w:ind w:left="1418"/>
      </w:pPr>
      <w:r>
        <w:t xml:space="preserve">This step is done using the Push/Pull motor. This motor is set right behind the stack of pills in the window section. </w:t>
      </w:r>
    </w:p>
    <w:p w:rsidR="00F175B2" w:rsidRDefault="00F175B2" w:rsidP="00F175B2">
      <w:pPr>
        <w:pStyle w:val="mynormal"/>
        <w:ind w:left="1418"/>
      </w:pPr>
      <w:r>
        <w:t>When the push pills functions is fired, SMC will check the number of pills for this section (section 2 for example). The Push/Pull motor will be started as much as the number of pills needed to be dropped.</w:t>
      </w:r>
    </w:p>
    <w:p w:rsidR="00F175B2" w:rsidRDefault="00F175B2" w:rsidP="00F175B2">
      <w:pPr>
        <w:pStyle w:val="mynormal"/>
        <w:ind w:left="1418"/>
      </w:pPr>
      <w:r>
        <w:t>When the right number of pills were dropped, SMC will go back to the rotation function to check if there’s more medications due.</w:t>
      </w:r>
    </w:p>
    <w:p w:rsidR="00F175B2" w:rsidRDefault="00F175B2" w:rsidP="00F175B2">
      <w:pPr>
        <w:pStyle w:val="H4"/>
      </w:pPr>
      <w:bookmarkStart w:id="63" w:name="_Toc449954559"/>
      <w:r>
        <w:t>Bluetooth Connection to the App:</w:t>
      </w:r>
      <w:bookmarkEnd w:id="63"/>
    </w:p>
    <w:p w:rsidR="00F175B2" w:rsidRDefault="00F175B2" w:rsidP="008D344F">
      <w:pPr>
        <w:pStyle w:val="mynormal"/>
        <w:ind w:left="1276"/>
      </w:pPr>
      <w:r>
        <w:t>The Bluetooth connection to the application offer two functionalities:</w:t>
      </w:r>
    </w:p>
    <w:p w:rsidR="008D344F" w:rsidRDefault="008D344F" w:rsidP="009B19C2">
      <w:pPr>
        <w:pStyle w:val="mynormal"/>
        <w:numPr>
          <w:ilvl w:val="0"/>
          <w:numId w:val="29"/>
        </w:numPr>
        <w:spacing w:before="0" w:after="0"/>
      </w:pPr>
      <w:r>
        <w:t>Receiving the time and dose for each section in SMC (medication).</w:t>
      </w:r>
    </w:p>
    <w:p w:rsidR="008D344F" w:rsidRDefault="008D344F" w:rsidP="009B19C2">
      <w:pPr>
        <w:pStyle w:val="mynormal"/>
        <w:numPr>
          <w:ilvl w:val="0"/>
          <w:numId w:val="29"/>
        </w:numPr>
        <w:spacing w:before="0" w:after="0"/>
      </w:pPr>
      <w:r>
        <w:t>Sending the number of remaining pills for each medication, as well as sending the Un-Taken-Pills alerts.</w:t>
      </w:r>
    </w:p>
    <w:p w:rsidR="009B19C2" w:rsidRDefault="009B19C2" w:rsidP="009B19C2">
      <w:pPr>
        <w:pStyle w:val="mynormal"/>
        <w:spacing w:before="0" w:after="0"/>
      </w:pPr>
    </w:p>
    <w:p w:rsidR="009B19C2" w:rsidRDefault="009B19C2" w:rsidP="009B19C2">
      <w:pPr>
        <w:pStyle w:val="mynormal"/>
        <w:spacing w:before="0" w:after="0"/>
      </w:pPr>
    </w:p>
    <w:p w:rsidR="009B19C2" w:rsidRDefault="009B19C2" w:rsidP="009B19C2">
      <w:pPr>
        <w:pStyle w:val="mynormal"/>
        <w:spacing w:before="0" w:after="0"/>
      </w:pPr>
    </w:p>
    <w:p w:rsidR="009B19C2" w:rsidRPr="009B19C2" w:rsidRDefault="009B19C2" w:rsidP="009B19C2">
      <w:pPr>
        <w:pStyle w:val="H2"/>
      </w:pPr>
      <w:bookmarkStart w:id="64" w:name="_Toc449954560"/>
      <w:r>
        <w:lastRenderedPageBreak/>
        <w:t>Block D</w:t>
      </w:r>
      <w:r w:rsidR="00DD37F2" w:rsidRPr="00DD37F2">
        <w:t>iagram for the System</w:t>
      </w:r>
      <w:r w:rsidR="00DD37F2">
        <w:t>:</w:t>
      </w:r>
      <w:bookmarkEnd w:id="64"/>
    </w:p>
    <w:p w:rsidR="009B19C2" w:rsidRDefault="009B19C2" w:rsidP="009B19C2">
      <w:pPr>
        <w:pStyle w:val="mynormal"/>
        <w:keepNext/>
        <w:ind w:left="0"/>
        <w:jc w:val="center"/>
      </w:pPr>
      <w:r w:rsidRPr="009B19C2">
        <w:rPr>
          <w:noProof/>
          <w:lang w:val="en-GB" w:eastAsia="en-GB"/>
        </w:rPr>
        <w:drawing>
          <wp:inline distT="0" distB="0" distL="0" distR="0" wp14:anchorId="4231D105" wp14:editId="0C2C7713">
            <wp:extent cx="4690534" cy="3489981"/>
            <wp:effectExtent l="0" t="0" r="0" b="0"/>
            <wp:docPr id="152" name="Picture 152" descr="C:\Users\Sondos\Downloads\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ondos\Downloads\Untitled-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8792" cy="3496125"/>
                    </a:xfrm>
                    <a:prstGeom prst="rect">
                      <a:avLst/>
                    </a:prstGeom>
                    <a:noFill/>
                    <a:ln>
                      <a:noFill/>
                    </a:ln>
                  </pic:spPr>
                </pic:pic>
              </a:graphicData>
            </a:graphic>
          </wp:inline>
        </w:drawing>
      </w:r>
    </w:p>
    <w:p w:rsidR="00DD37F2" w:rsidRDefault="009B19C2" w:rsidP="009B19C2">
      <w:pPr>
        <w:pStyle w:val="Caption"/>
      </w:pPr>
      <w:bookmarkStart w:id="65" w:name="_Toc449954625"/>
      <w:r>
        <w:t xml:space="preserve">Figure </w:t>
      </w:r>
      <w:r>
        <w:fldChar w:fldCharType="begin"/>
      </w:r>
      <w:r>
        <w:instrText xml:space="preserve"> SEQ Figure \* ARABIC </w:instrText>
      </w:r>
      <w:r>
        <w:fldChar w:fldCharType="separate"/>
      </w:r>
      <w:r w:rsidR="000B0E6A">
        <w:rPr>
          <w:noProof/>
        </w:rPr>
        <w:t>11</w:t>
      </w:r>
      <w:r>
        <w:fldChar w:fldCharType="end"/>
      </w:r>
      <w:r>
        <w:t xml:space="preserve">: </w:t>
      </w:r>
      <w:r w:rsidRPr="00655F22">
        <w:t>Block Diagram</w:t>
      </w:r>
      <w:bookmarkEnd w:id="65"/>
    </w:p>
    <w:p w:rsidR="00DD37F2" w:rsidRDefault="00DD37F2" w:rsidP="008D344F">
      <w:pPr>
        <w:pStyle w:val="mynormal"/>
        <w:ind w:left="1571"/>
      </w:pPr>
    </w:p>
    <w:p w:rsidR="00DD37F2" w:rsidRDefault="00DD37F2" w:rsidP="008D344F">
      <w:pPr>
        <w:pStyle w:val="mynormal"/>
        <w:ind w:left="1571"/>
      </w:pPr>
    </w:p>
    <w:p w:rsidR="00DD37F2" w:rsidRDefault="00DD37F2" w:rsidP="008D344F">
      <w:pPr>
        <w:pStyle w:val="mynormal"/>
        <w:ind w:left="1571"/>
      </w:pPr>
    </w:p>
    <w:p w:rsidR="009B19C2" w:rsidRDefault="009B19C2" w:rsidP="008D344F">
      <w:pPr>
        <w:pStyle w:val="mynormal"/>
        <w:ind w:left="1571"/>
      </w:pPr>
    </w:p>
    <w:p w:rsidR="009B19C2" w:rsidRDefault="009B19C2" w:rsidP="008D344F">
      <w:pPr>
        <w:pStyle w:val="mynormal"/>
        <w:ind w:left="1571"/>
      </w:pPr>
    </w:p>
    <w:p w:rsidR="009B19C2" w:rsidRDefault="009B19C2" w:rsidP="008D344F">
      <w:pPr>
        <w:pStyle w:val="mynormal"/>
        <w:ind w:left="1571"/>
      </w:pPr>
    </w:p>
    <w:p w:rsidR="009B19C2" w:rsidRDefault="009B19C2" w:rsidP="008D344F">
      <w:pPr>
        <w:pStyle w:val="mynormal"/>
        <w:ind w:left="1571"/>
      </w:pPr>
    </w:p>
    <w:p w:rsidR="009B19C2" w:rsidRDefault="009B19C2" w:rsidP="008D344F">
      <w:pPr>
        <w:pStyle w:val="mynormal"/>
        <w:ind w:left="1571"/>
      </w:pPr>
    </w:p>
    <w:p w:rsidR="00DD37F2" w:rsidRPr="00F175B2" w:rsidRDefault="00DD37F2" w:rsidP="008D344F">
      <w:pPr>
        <w:pStyle w:val="mynormal"/>
        <w:ind w:left="1571"/>
      </w:pPr>
    </w:p>
    <w:p w:rsidR="007B42B0" w:rsidRDefault="004973E4" w:rsidP="008D344F">
      <w:pPr>
        <w:pStyle w:val="H1"/>
      </w:pPr>
      <w:bookmarkStart w:id="66" w:name="_Toc449954561"/>
      <w:r>
        <w:lastRenderedPageBreak/>
        <w:t>iOS Application</w:t>
      </w:r>
      <w:bookmarkEnd w:id="66"/>
    </w:p>
    <w:p w:rsidR="008D344F" w:rsidRDefault="008D344F" w:rsidP="008D344F">
      <w:pPr>
        <w:pStyle w:val="mynormal"/>
      </w:pPr>
      <w:r>
        <w:t>The iOS Application contained two main parts:</w:t>
      </w:r>
    </w:p>
    <w:p w:rsidR="008D344F" w:rsidRDefault="008D344F" w:rsidP="008D344F">
      <w:pPr>
        <w:pStyle w:val="H2"/>
      </w:pPr>
      <w:bookmarkStart w:id="67" w:name="_Toc449954562"/>
      <w:r>
        <w:t>Review Medication Status Section:</w:t>
      </w:r>
      <w:bookmarkEnd w:id="67"/>
    </w:p>
    <w:p w:rsidR="008D344F" w:rsidRDefault="008D344F" w:rsidP="008D344F">
      <w:pPr>
        <w:pStyle w:val="mynormal"/>
        <w:ind w:left="1276"/>
      </w:pPr>
      <w:r>
        <w:t>This part offers all the information about each medication in SMC including:</w:t>
      </w:r>
    </w:p>
    <w:p w:rsidR="008D344F" w:rsidRDefault="008D344F" w:rsidP="008D344F">
      <w:pPr>
        <w:pStyle w:val="mynormal"/>
        <w:numPr>
          <w:ilvl w:val="0"/>
          <w:numId w:val="30"/>
        </w:numPr>
      </w:pPr>
      <w:r>
        <w:t>The name of medication in each section.</w:t>
      </w:r>
    </w:p>
    <w:p w:rsidR="008D344F" w:rsidRDefault="008D344F" w:rsidP="008D344F">
      <w:pPr>
        <w:pStyle w:val="mynormal"/>
        <w:numPr>
          <w:ilvl w:val="0"/>
          <w:numId w:val="30"/>
        </w:numPr>
      </w:pPr>
      <w:r>
        <w:t>The number of pills remaining.</w:t>
      </w:r>
    </w:p>
    <w:p w:rsidR="008D344F" w:rsidRDefault="008D344F" w:rsidP="008D344F">
      <w:pPr>
        <w:pStyle w:val="mynormal"/>
        <w:numPr>
          <w:ilvl w:val="0"/>
          <w:numId w:val="30"/>
        </w:numPr>
      </w:pPr>
      <w:r>
        <w:t>The time and dose.</w:t>
      </w:r>
    </w:p>
    <w:p w:rsidR="008D344F" w:rsidRDefault="008D344F" w:rsidP="008D344F">
      <w:pPr>
        <w:pStyle w:val="mynormal"/>
        <w:numPr>
          <w:ilvl w:val="0"/>
          <w:numId w:val="30"/>
        </w:numPr>
      </w:pPr>
      <w:r>
        <w:t>The Un-Taken-Pills alerts.</w:t>
      </w:r>
    </w:p>
    <w:p w:rsidR="008D344F" w:rsidRDefault="008D344F" w:rsidP="008D344F">
      <w:pPr>
        <w:pStyle w:val="H2"/>
      </w:pPr>
      <w:bookmarkStart w:id="68" w:name="_Toc449954563"/>
      <w:r>
        <w:t>Manage SMC Section:</w:t>
      </w:r>
      <w:bookmarkEnd w:id="68"/>
    </w:p>
    <w:p w:rsidR="008D344F" w:rsidRDefault="008D344F" w:rsidP="008D344F">
      <w:pPr>
        <w:pStyle w:val="mynormal"/>
        <w:ind w:left="1276"/>
      </w:pPr>
      <w:r>
        <w:t>This part let the user set the following information for each section in SMC:</w:t>
      </w:r>
    </w:p>
    <w:p w:rsidR="008D344F" w:rsidRDefault="008D344F" w:rsidP="008D344F">
      <w:pPr>
        <w:pStyle w:val="mynormal"/>
        <w:numPr>
          <w:ilvl w:val="0"/>
          <w:numId w:val="31"/>
        </w:numPr>
      </w:pPr>
      <w:r>
        <w:t>The name of medication.</w:t>
      </w:r>
    </w:p>
    <w:p w:rsidR="008D344F" w:rsidRDefault="008D344F" w:rsidP="008D344F">
      <w:pPr>
        <w:pStyle w:val="mynormal"/>
        <w:numPr>
          <w:ilvl w:val="0"/>
          <w:numId w:val="31"/>
        </w:numPr>
      </w:pPr>
      <w:r>
        <w:t>The due time: morning dose, evening dose or both.</w:t>
      </w:r>
    </w:p>
    <w:p w:rsidR="008D344F" w:rsidRPr="008D344F" w:rsidRDefault="008D344F" w:rsidP="008D344F">
      <w:pPr>
        <w:pStyle w:val="mynormal"/>
        <w:numPr>
          <w:ilvl w:val="0"/>
          <w:numId w:val="31"/>
        </w:numPr>
      </w:pPr>
      <w:r>
        <w:t>The number of pills for each dose.</w:t>
      </w:r>
    </w:p>
    <w:p w:rsidR="004973E4" w:rsidRDefault="004973E4" w:rsidP="00566421">
      <w:pPr>
        <w:pStyle w:val="mynormal"/>
      </w:pPr>
    </w:p>
    <w:p w:rsidR="004973E4" w:rsidRDefault="004973E4" w:rsidP="00566421">
      <w:pPr>
        <w:pStyle w:val="mynormal"/>
      </w:pPr>
    </w:p>
    <w:p w:rsidR="004973E4" w:rsidRDefault="004973E4" w:rsidP="00566421">
      <w:pPr>
        <w:pStyle w:val="mynormal"/>
      </w:pPr>
    </w:p>
    <w:p w:rsidR="004973E4" w:rsidRDefault="004973E4" w:rsidP="00566421">
      <w:pPr>
        <w:pStyle w:val="mynormal"/>
      </w:pPr>
    </w:p>
    <w:p w:rsidR="004973E4" w:rsidRDefault="004973E4" w:rsidP="00566421">
      <w:pPr>
        <w:pStyle w:val="mynormal"/>
      </w:pPr>
    </w:p>
    <w:p w:rsidR="006045A2" w:rsidRDefault="006045A2" w:rsidP="008D344F">
      <w:pPr>
        <w:pStyle w:val="mynormal"/>
        <w:ind w:left="0"/>
        <w:rPr>
          <w:lang w:bidi="ar-JO"/>
        </w:rPr>
      </w:pPr>
    </w:p>
    <w:p w:rsidR="00D62BF3" w:rsidRDefault="00D62BF3" w:rsidP="008D344F">
      <w:pPr>
        <w:pStyle w:val="mynormal"/>
        <w:ind w:left="0"/>
        <w:rPr>
          <w:lang w:bidi="ar-JO"/>
        </w:rPr>
      </w:pPr>
    </w:p>
    <w:p w:rsidR="00D62BF3" w:rsidRDefault="00D62BF3" w:rsidP="008D344F">
      <w:pPr>
        <w:pStyle w:val="mynormal"/>
        <w:ind w:left="0"/>
        <w:rPr>
          <w:rFonts w:hint="cs"/>
          <w:rtl/>
          <w:lang w:bidi="ar-JO"/>
        </w:rPr>
      </w:pPr>
    </w:p>
    <w:p w:rsidR="00937074" w:rsidRDefault="00937074" w:rsidP="00B83637">
      <w:pPr>
        <w:pStyle w:val="Title"/>
      </w:pPr>
      <w:bookmarkStart w:id="69" w:name="_Toc449954564"/>
      <w:r>
        <w:lastRenderedPageBreak/>
        <w:t xml:space="preserve">Chapter 5: Design </w:t>
      </w:r>
      <w:r w:rsidR="00B83637">
        <w:t>and Interface</w:t>
      </w:r>
      <w:bookmarkEnd w:id="69"/>
    </w:p>
    <w:p w:rsidR="004564FF" w:rsidRDefault="004564FF" w:rsidP="000D6C39">
      <w:pPr>
        <w:pStyle w:val="H1"/>
        <w:rPr>
          <w:lang w:bidi="ar-JO"/>
        </w:rPr>
      </w:pPr>
      <w:bookmarkStart w:id="70" w:name="_Toc449954565"/>
      <w:r>
        <w:rPr>
          <w:lang w:bidi="ar-JO"/>
        </w:rPr>
        <w:t>SMC</w:t>
      </w:r>
      <w:bookmarkEnd w:id="70"/>
      <w:r>
        <w:rPr>
          <w:lang w:bidi="ar-JO"/>
        </w:rPr>
        <w:t xml:space="preserve"> </w:t>
      </w:r>
    </w:p>
    <w:p w:rsidR="004564FF" w:rsidRDefault="009B19C2" w:rsidP="000D6C39">
      <w:pPr>
        <w:jc w:val="center"/>
      </w:pPr>
      <w:r w:rsidRPr="009B19C2">
        <w:rPr>
          <w:noProof/>
          <w:lang w:val="en-GB" w:eastAsia="en-GB"/>
        </w:rPr>
        <w:drawing>
          <wp:inline distT="0" distB="0" distL="0" distR="0" wp14:anchorId="74F51E0F" wp14:editId="7A8F1B75">
            <wp:extent cx="2546350" cy="3395133"/>
            <wp:effectExtent l="0" t="0" r="6350" b="0"/>
            <wp:docPr id="153" name="Picture 153" descr="C:\Users\Sondos\Sondos\Me\Micosoft\Events\Imagine Cup\New folder\IMG_1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ondos\Sondos\Me\Micosoft\Events\Imagine Cup\New folder\IMG_1097.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47316" cy="3396421"/>
                    </a:xfrm>
                    <a:prstGeom prst="rect">
                      <a:avLst/>
                    </a:prstGeom>
                    <a:noFill/>
                    <a:ln>
                      <a:noFill/>
                    </a:ln>
                  </pic:spPr>
                </pic:pic>
              </a:graphicData>
            </a:graphic>
          </wp:inline>
        </w:drawing>
      </w:r>
    </w:p>
    <w:p w:rsidR="009B19C2" w:rsidRDefault="009B19C2" w:rsidP="009B19C2">
      <w:pPr>
        <w:jc w:val="center"/>
      </w:pPr>
      <w:r w:rsidRPr="009B19C2">
        <w:rPr>
          <w:noProof/>
          <w:lang w:val="en-GB" w:eastAsia="en-GB"/>
        </w:rPr>
        <w:drawing>
          <wp:inline distT="0" distB="0" distL="0" distR="0">
            <wp:extent cx="2537460" cy="3383280"/>
            <wp:effectExtent l="0" t="0" r="0" b="7620"/>
            <wp:docPr id="154" name="Picture 154" descr="C:\Users\Sondos\Sondos\Me\Micosoft\Events\Imagine Cup\New folder\IMG_1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ondos\Sondos\Me\Micosoft\Events\Imagine Cup\New folder\IMG_110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38970" cy="3385293"/>
                    </a:xfrm>
                    <a:prstGeom prst="rect">
                      <a:avLst/>
                    </a:prstGeom>
                    <a:noFill/>
                    <a:ln>
                      <a:noFill/>
                    </a:ln>
                  </pic:spPr>
                </pic:pic>
              </a:graphicData>
            </a:graphic>
          </wp:inline>
        </w:drawing>
      </w:r>
    </w:p>
    <w:p w:rsidR="009B19C2" w:rsidRDefault="009B19C2" w:rsidP="009B19C2">
      <w:pPr>
        <w:pStyle w:val="Caption"/>
      </w:pPr>
      <w:bookmarkStart w:id="71" w:name="_Toc449954626"/>
      <w:r>
        <w:t xml:space="preserve">Figure </w:t>
      </w:r>
      <w:r>
        <w:fldChar w:fldCharType="begin"/>
      </w:r>
      <w:r>
        <w:instrText xml:space="preserve"> SEQ Figure \* ARABIC </w:instrText>
      </w:r>
      <w:r>
        <w:fldChar w:fldCharType="separate"/>
      </w:r>
      <w:r w:rsidR="000B0E6A">
        <w:rPr>
          <w:noProof/>
        </w:rPr>
        <w:t>12</w:t>
      </w:r>
      <w:r>
        <w:fldChar w:fldCharType="end"/>
      </w:r>
      <w:r>
        <w:t>: SMC Inner Design 1</w:t>
      </w:r>
      <w:bookmarkEnd w:id="71"/>
    </w:p>
    <w:p w:rsidR="009B19C2" w:rsidRDefault="009B19C2" w:rsidP="009B19C2">
      <w:pPr>
        <w:jc w:val="center"/>
      </w:pPr>
      <w:r w:rsidRPr="009B19C2">
        <w:rPr>
          <w:noProof/>
          <w:lang w:val="en-GB" w:eastAsia="en-GB"/>
        </w:rPr>
        <w:lastRenderedPageBreak/>
        <w:drawing>
          <wp:inline distT="0" distB="0" distL="0" distR="0">
            <wp:extent cx="3407198" cy="4542931"/>
            <wp:effectExtent l="0" t="0" r="3175" b="0"/>
            <wp:docPr id="158" name="Picture 158" descr="C:\Users\Sondos\Sondos\Me\Micosoft\Events\Imagine Cup\New folder\IMG_1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Sondos\Sondos\Me\Micosoft\Events\Imagine Cup\New folder\IMG_1107.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08155" cy="4544207"/>
                    </a:xfrm>
                    <a:prstGeom prst="rect">
                      <a:avLst/>
                    </a:prstGeom>
                    <a:noFill/>
                    <a:ln>
                      <a:noFill/>
                    </a:ln>
                  </pic:spPr>
                </pic:pic>
              </a:graphicData>
            </a:graphic>
          </wp:inline>
        </w:drawing>
      </w:r>
    </w:p>
    <w:p w:rsidR="009B19C2" w:rsidRDefault="009B19C2" w:rsidP="009B19C2">
      <w:pPr>
        <w:jc w:val="center"/>
      </w:pPr>
      <w:r w:rsidRPr="009B19C2">
        <w:rPr>
          <w:noProof/>
          <w:lang w:val="en-GB" w:eastAsia="en-GB"/>
        </w:rPr>
        <w:drawing>
          <wp:inline distT="0" distB="0" distL="0" distR="0">
            <wp:extent cx="3818467" cy="2863850"/>
            <wp:effectExtent l="0" t="0" r="0" b="0"/>
            <wp:docPr id="159" name="Picture 159" descr="C:\Users\Sondos\Sondos\Me\Micosoft\Events\Imagine Cup\New folder\IMG_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Sondos\Sondos\Me\Micosoft\Events\Imagine Cup\New folder\IMG_111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8964" cy="2864223"/>
                    </a:xfrm>
                    <a:prstGeom prst="rect">
                      <a:avLst/>
                    </a:prstGeom>
                    <a:noFill/>
                    <a:ln>
                      <a:noFill/>
                    </a:ln>
                  </pic:spPr>
                </pic:pic>
              </a:graphicData>
            </a:graphic>
          </wp:inline>
        </w:drawing>
      </w:r>
    </w:p>
    <w:p w:rsidR="009B19C2" w:rsidRDefault="009B19C2" w:rsidP="009B19C2">
      <w:pPr>
        <w:pStyle w:val="Caption"/>
      </w:pPr>
      <w:bookmarkStart w:id="72" w:name="_Toc449954627"/>
      <w:r>
        <w:t xml:space="preserve">Figure </w:t>
      </w:r>
      <w:r>
        <w:fldChar w:fldCharType="begin"/>
      </w:r>
      <w:r>
        <w:instrText xml:space="preserve"> SEQ Figure \* ARABIC </w:instrText>
      </w:r>
      <w:r>
        <w:fldChar w:fldCharType="separate"/>
      </w:r>
      <w:r w:rsidR="000B0E6A">
        <w:rPr>
          <w:noProof/>
        </w:rPr>
        <w:t>13</w:t>
      </w:r>
      <w:r>
        <w:fldChar w:fldCharType="end"/>
      </w:r>
      <w:r>
        <w:t>: SMC Inner Design 2</w:t>
      </w:r>
      <w:bookmarkEnd w:id="72"/>
    </w:p>
    <w:p w:rsidR="009B19C2" w:rsidRDefault="009B19C2" w:rsidP="009B19C2">
      <w:pPr>
        <w:jc w:val="center"/>
      </w:pPr>
      <w:r w:rsidRPr="009B19C2">
        <w:rPr>
          <w:noProof/>
          <w:lang w:val="en-GB" w:eastAsia="en-GB"/>
        </w:rPr>
        <w:lastRenderedPageBreak/>
        <w:drawing>
          <wp:inline distT="0" distB="0" distL="0" distR="0">
            <wp:extent cx="3251200" cy="2438401"/>
            <wp:effectExtent l="0" t="0" r="6350" b="0"/>
            <wp:docPr id="155" name="Picture 155" descr="C:\Users\Sondos\Sondos\Me\Micosoft\Events\Imagine Cup\New folder\IMG_1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ondos\Sondos\Me\Micosoft\Events\Imagine Cup\New folder\IMG_1105.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56245" cy="2442185"/>
                    </a:xfrm>
                    <a:prstGeom prst="rect">
                      <a:avLst/>
                    </a:prstGeom>
                    <a:noFill/>
                    <a:ln>
                      <a:noFill/>
                    </a:ln>
                  </pic:spPr>
                </pic:pic>
              </a:graphicData>
            </a:graphic>
          </wp:inline>
        </w:drawing>
      </w:r>
    </w:p>
    <w:p w:rsidR="009B19C2" w:rsidRDefault="009B19C2" w:rsidP="009B19C2">
      <w:pPr>
        <w:jc w:val="center"/>
      </w:pPr>
      <w:r w:rsidRPr="009B19C2">
        <w:rPr>
          <w:noProof/>
          <w:lang w:val="en-GB" w:eastAsia="en-GB"/>
        </w:rPr>
        <w:drawing>
          <wp:inline distT="0" distB="0" distL="0" distR="0">
            <wp:extent cx="3276600" cy="2457450"/>
            <wp:effectExtent l="0" t="0" r="0" b="0"/>
            <wp:docPr id="156" name="Picture 156" descr="C:\Users\Sondos\Sondos\Me\Micosoft\Events\Imagine Cup\New folder\IMG_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ondos\Sondos\Me\Micosoft\Events\Imagine Cup\New folder\IMG_110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82147" cy="2461610"/>
                    </a:xfrm>
                    <a:prstGeom prst="rect">
                      <a:avLst/>
                    </a:prstGeom>
                    <a:noFill/>
                    <a:ln>
                      <a:noFill/>
                    </a:ln>
                  </pic:spPr>
                </pic:pic>
              </a:graphicData>
            </a:graphic>
          </wp:inline>
        </w:drawing>
      </w:r>
    </w:p>
    <w:p w:rsidR="009B19C2" w:rsidRPr="009B19C2" w:rsidRDefault="009B19C2" w:rsidP="009B19C2">
      <w:pPr>
        <w:jc w:val="center"/>
      </w:pPr>
      <w:r w:rsidRPr="009B19C2">
        <w:rPr>
          <w:noProof/>
          <w:lang w:val="en-GB" w:eastAsia="en-GB"/>
        </w:rPr>
        <w:drawing>
          <wp:inline distT="0" distB="0" distL="0" distR="0">
            <wp:extent cx="3276389" cy="2457292"/>
            <wp:effectExtent l="0" t="0" r="635" b="635"/>
            <wp:docPr id="157" name="Picture 157" descr="C:\Users\Sondos\Sondos\Me\Micosoft\Events\Imagine Cup\New folder\IMG_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Sondos\Sondos\Me\Micosoft\Events\Imagine Cup\New folder\IMG_110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79542" cy="2459656"/>
                    </a:xfrm>
                    <a:prstGeom prst="rect">
                      <a:avLst/>
                    </a:prstGeom>
                    <a:noFill/>
                    <a:ln>
                      <a:noFill/>
                    </a:ln>
                  </pic:spPr>
                </pic:pic>
              </a:graphicData>
            </a:graphic>
          </wp:inline>
        </w:drawing>
      </w:r>
    </w:p>
    <w:p w:rsidR="00D62BF3" w:rsidRPr="00D62BF3" w:rsidRDefault="009B19C2" w:rsidP="009B19C2">
      <w:pPr>
        <w:pStyle w:val="Caption"/>
      </w:pPr>
      <w:bookmarkStart w:id="73" w:name="_Toc449954628"/>
      <w:r>
        <w:t xml:space="preserve">Figure </w:t>
      </w:r>
      <w:r>
        <w:fldChar w:fldCharType="begin"/>
      </w:r>
      <w:r>
        <w:instrText xml:space="preserve"> SEQ Figure \* ARABIC </w:instrText>
      </w:r>
      <w:r>
        <w:fldChar w:fldCharType="separate"/>
      </w:r>
      <w:r w:rsidR="000B0E6A">
        <w:rPr>
          <w:noProof/>
        </w:rPr>
        <w:t>14</w:t>
      </w:r>
      <w:r>
        <w:fldChar w:fldCharType="end"/>
      </w:r>
      <w:r>
        <w:t>: SMC Rotation</w:t>
      </w:r>
      <w:bookmarkEnd w:id="73"/>
      <w:r>
        <w:t xml:space="preserve"> </w:t>
      </w:r>
    </w:p>
    <w:p w:rsidR="00937074" w:rsidRDefault="00937074" w:rsidP="000834A6">
      <w:pPr>
        <w:pStyle w:val="Title"/>
      </w:pPr>
      <w:bookmarkStart w:id="74" w:name="_Toc449954566"/>
      <w:r w:rsidRPr="00937074">
        <w:lastRenderedPageBreak/>
        <w:t xml:space="preserve">Chapter </w:t>
      </w:r>
      <w:r>
        <w:t>6</w:t>
      </w:r>
      <w:r w:rsidRPr="00937074">
        <w:t xml:space="preserve">: </w:t>
      </w:r>
      <w:r w:rsidR="000834A6" w:rsidRPr="005605E8">
        <w:rPr>
          <w:rFonts w:eastAsia="Times New Roman"/>
        </w:rPr>
        <w:t>Discussion</w:t>
      </w:r>
      <w:bookmarkEnd w:id="74"/>
    </w:p>
    <w:p w:rsidR="000834A6" w:rsidRDefault="000834A6" w:rsidP="004564FF">
      <w:pPr>
        <w:ind w:left="567"/>
      </w:pPr>
      <w:r>
        <w:t xml:space="preserve">In this chapter we will discuss the output of each part of our </w:t>
      </w:r>
      <w:r w:rsidR="004564FF">
        <w:t>project</w:t>
      </w:r>
      <w:r w:rsidR="00387F88">
        <w:t xml:space="preserve"> and the any problems that might be presented</w:t>
      </w:r>
      <w:r>
        <w:t>.</w:t>
      </w:r>
    </w:p>
    <w:p w:rsidR="000834A6" w:rsidRDefault="004564FF" w:rsidP="00C85BCE">
      <w:pPr>
        <w:pStyle w:val="H1"/>
      </w:pPr>
      <w:bookmarkStart w:id="75" w:name="_Toc449954567"/>
      <w:r>
        <w:t>SMC (the Cabinet)</w:t>
      </w:r>
      <w:bookmarkEnd w:id="75"/>
    </w:p>
    <w:p w:rsidR="00C85BCE" w:rsidRDefault="00C85BCE" w:rsidP="004564FF">
      <w:pPr>
        <w:pStyle w:val="mynormal"/>
      </w:pPr>
      <w:r>
        <w:t xml:space="preserve">In this part </w:t>
      </w:r>
      <w:r w:rsidR="004564FF">
        <w:t>we built the cabinet, connected the Arduino, RTC and the rest of the components and set each component in its right place.</w:t>
      </w:r>
    </w:p>
    <w:p w:rsidR="004564FF" w:rsidRDefault="00D20BD0" w:rsidP="00D20BD0">
      <w:pPr>
        <w:pStyle w:val="mynormal"/>
      </w:pPr>
      <w:r w:rsidRPr="004564FF">
        <w:rPr>
          <w:noProof/>
          <w:lang w:val="en-GB" w:eastAsia="en-GB"/>
        </w:rPr>
        <w:drawing>
          <wp:anchor distT="0" distB="0" distL="114300" distR="114300" simplePos="0" relativeHeight="251672576" behindDoc="0" locked="0" layoutInCell="1" allowOverlap="1" wp14:anchorId="40F6CA98" wp14:editId="56C707A1">
            <wp:simplePos x="0" y="0"/>
            <wp:positionH relativeFrom="column">
              <wp:posOffset>2249593</wp:posOffset>
            </wp:positionH>
            <wp:positionV relativeFrom="paragraph">
              <wp:posOffset>150495</wp:posOffset>
            </wp:positionV>
            <wp:extent cx="2286000" cy="2785110"/>
            <wp:effectExtent l="0" t="0" r="0" b="0"/>
            <wp:wrapNone/>
            <wp:docPr id="136" name="Picture 136" descr="C:\Users\Sondos\Sondos\Me\Micosoft\Events\Imagine Cup\presentation\Untitl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ndos\Sondos\Me\Micosoft\Events\Imagine Cup\presentation\Untitled-2.pn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9082" r="-8361"/>
                    <a:stretch/>
                  </pic:blipFill>
                  <pic:spPr bwMode="auto">
                    <a:xfrm>
                      <a:off x="0" y="0"/>
                      <a:ext cx="2286000" cy="27851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564FF">
        <w:t>The cabinet was built on reference to the following initial design</w:t>
      </w:r>
      <w:r>
        <w:t>:</w:t>
      </w:r>
    </w:p>
    <w:p w:rsidR="00D20BD0" w:rsidRDefault="00D20BD0" w:rsidP="004564FF">
      <w:pPr>
        <w:pStyle w:val="Caption"/>
      </w:pPr>
    </w:p>
    <w:p w:rsidR="00D20BD0" w:rsidRDefault="00D20BD0" w:rsidP="004564FF">
      <w:pPr>
        <w:pStyle w:val="Caption"/>
      </w:pPr>
    </w:p>
    <w:p w:rsidR="00D20BD0" w:rsidRDefault="00D20BD0" w:rsidP="004564FF">
      <w:pPr>
        <w:pStyle w:val="Caption"/>
      </w:pPr>
    </w:p>
    <w:p w:rsidR="00D20BD0" w:rsidRDefault="00D20BD0" w:rsidP="004564FF">
      <w:pPr>
        <w:pStyle w:val="Caption"/>
      </w:pPr>
    </w:p>
    <w:p w:rsidR="00D20BD0" w:rsidRDefault="00D20BD0" w:rsidP="004564FF">
      <w:pPr>
        <w:pStyle w:val="Caption"/>
      </w:pPr>
    </w:p>
    <w:p w:rsidR="00D20BD0" w:rsidRDefault="00D20BD0" w:rsidP="004564FF">
      <w:pPr>
        <w:pStyle w:val="Caption"/>
      </w:pPr>
    </w:p>
    <w:p w:rsidR="00D20BD0" w:rsidRDefault="00D20BD0" w:rsidP="004564FF">
      <w:pPr>
        <w:pStyle w:val="Caption"/>
      </w:pPr>
    </w:p>
    <w:p w:rsidR="00D20BD0" w:rsidRDefault="004564FF" w:rsidP="00D20BD0">
      <w:pPr>
        <w:pStyle w:val="Caption"/>
      </w:pPr>
      <w:bookmarkStart w:id="76" w:name="_Toc449954629"/>
      <w:r>
        <w:t xml:space="preserve">Figure </w:t>
      </w:r>
      <w:r>
        <w:fldChar w:fldCharType="begin"/>
      </w:r>
      <w:r>
        <w:instrText xml:space="preserve"> SEQ Figure \* ARABIC </w:instrText>
      </w:r>
      <w:r>
        <w:fldChar w:fldCharType="separate"/>
      </w:r>
      <w:r w:rsidR="000B0E6A">
        <w:rPr>
          <w:noProof/>
        </w:rPr>
        <w:t>15</w:t>
      </w:r>
      <w:r>
        <w:fldChar w:fldCharType="end"/>
      </w:r>
      <w:r>
        <w:t>: Initial Design 1</w:t>
      </w:r>
      <w:bookmarkEnd w:id="76"/>
    </w:p>
    <w:p w:rsidR="00D20BD0" w:rsidRDefault="00D20BD0" w:rsidP="00D20BD0">
      <w:pPr>
        <w:keepNext/>
        <w:jc w:val="center"/>
      </w:pPr>
      <w:r w:rsidRPr="00D20BD0">
        <w:rPr>
          <w:noProof/>
          <w:lang w:val="en-GB" w:eastAsia="en-GB"/>
        </w:rPr>
        <w:drawing>
          <wp:inline distT="0" distB="0" distL="0" distR="0" wp14:anchorId="341BE8CE" wp14:editId="2DBEFDFB">
            <wp:extent cx="2345267" cy="2480570"/>
            <wp:effectExtent l="0" t="0" r="0" b="0"/>
            <wp:docPr id="137" name="Picture 137" descr="C:\Users\Sondos\Sondos\Me\Micosoft\Events\Imagine Cup\presentation\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ondos\Sondos\Me\Micosoft\Events\Imagine Cup\presentation\Untitled-1.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51823" cy="2487505"/>
                    </a:xfrm>
                    <a:prstGeom prst="rect">
                      <a:avLst/>
                    </a:prstGeom>
                    <a:noFill/>
                    <a:ln>
                      <a:noFill/>
                    </a:ln>
                  </pic:spPr>
                </pic:pic>
              </a:graphicData>
            </a:graphic>
          </wp:inline>
        </w:drawing>
      </w:r>
    </w:p>
    <w:p w:rsidR="00D20BD0" w:rsidRDefault="00D20BD0" w:rsidP="00D20BD0">
      <w:pPr>
        <w:pStyle w:val="Caption"/>
      </w:pPr>
      <w:bookmarkStart w:id="77" w:name="_Toc449954630"/>
      <w:r>
        <w:t xml:space="preserve">Figure </w:t>
      </w:r>
      <w:r>
        <w:fldChar w:fldCharType="begin"/>
      </w:r>
      <w:r>
        <w:instrText xml:space="preserve"> SEQ Figure \* ARABIC </w:instrText>
      </w:r>
      <w:r>
        <w:fldChar w:fldCharType="separate"/>
      </w:r>
      <w:r w:rsidR="000B0E6A">
        <w:rPr>
          <w:noProof/>
        </w:rPr>
        <w:t>16</w:t>
      </w:r>
      <w:r>
        <w:fldChar w:fldCharType="end"/>
      </w:r>
      <w:r>
        <w:t>: Initial Design 2</w:t>
      </w:r>
      <w:bookmarkEnd w:id="77"/>
    </w:p>
    <w:p w:rsidR="00D20BD0" w:rsidRDefault="00D20BD0" w:rsidP="00D20BD0">
      <w:pPr>
        <w:pStyle w:val="mynormal"/>
      </w:pPr>
      <w:r>
        <w:lastRenderedPageBreak/>
        <w:t>Even with the problems we faced in the process of building the cabinet, we still were able to finish the design.</w:t>
      </w:r>
    </w:p>
    <w:p w:rsidR="00D20BD0" w:rsidRDefault="00D20BD0" w:rsidP="00D20BD0">
      <w:pPr>
        <w:pStyle w:val="mynormal"/>
      </w:pPr>
      <w:r>
        <w:t xml:space="preserve">However, we are certain the finale result would have been much better had the cabinet been built at the hands of a </w:t>
      </w:r>
      <w:r w:rsidRPr="00D20BD0">
        <w:t>professional</w:t>
      </w:r>
      <w:r>
        <w:t xml:space="preserve">. </w:t>
      </w:r>
    </w:p>
    <w:p w:rsidR="00D20BD0" w:rsidRDefault="00D20BD0" w:rsidP="00D20BD0">
      <w:pPr>
        <w:pStyle w:val="mynormal"/>
      </w:pPr>
      <w:r>
        <w:t>In this part we also faced the problem of finding a strong enough motor to rotate the sections of the cabinet. And though the DC motor lacks in the many areas compared to other motors, it was still our best solution to this problem.</w:t>
      </w:r>
    </w:p>
    <w:p w:rsidR="00D20BD0" w:rsidRPr="00D20BD0" w:rsidRDefault="00D20BD0" w:rsidP="00D20BD0">
      <w:pPr>
        <w:pStyle w:val="mynormal"/>
      </w:pPr>
      <w:r>
        <w:t>At the end of this part we were able to successfully operate SMC on a test case.</w:t>
      </w:r>
    </w:p>
    <w:p w:rsidR="00387F88" w:rsidRDefault="004564FF" w:rsidP="00387F88">
      <w:pPr>
        <w:pStyle w:val="H1"/>
      </w:pPr>
      <w:bookmarkStart w:id="78" w:name="_Toc449954568"/>
      <w:r>
        <w:t>iOS</w:t>
      </w:r>
      <w:r w:rsidR="00387F88">
        <w:t xml:space="preserve"> Application</w:t>
      </w:r>
      <w:bookmarkEnd w:id="78"/>
      <w:r w:rsidR="00387F88">
        <w:t xml:space="preserve"> </w:t>
      </w:r>
    </w:p>
    <w:p w:rsidR="000D7C1D" w:rsidRDefault="000D7C1D" w:rsidP="000D7C1D">
      <w:pPr>
        <w:pStyle w:val="mynormal"/>
      </w:pPr>
      <w:r>
        <w:t>In this part we had a very clear idea about the main functionality of the application. This Application was built to be easy, simple and affiant way to complete the cabinet in SMC.</w:t>
      </w:r>
    </w:p>
    <w:p w:rsidR="000D7C1D" w:rsidRDefault="000D7C1D" w:rsidP="000D7C1D">
      <w:pPr>
        <w:pStyle w:val="mynormal"/>
      </w:pPr>
      <w:r>
        <w:t>Later on, we would like to continue working on SMC and add more functionality to the app such as support, social media and maybe even a database for the medications.</w:t>
      </w:r>
    </w:p>
    <w:p w:rsidR="000D7C1D" w:rsidRDefault="000D7C1D" w:rsidP="000D7C1D">
      <w:pPr>
        <w:pStyle w:val="mynormal"/>
      </w:pPr>
    </w:p>
    <w:p w:rsidR="000D7C1D" w:rsidRDefault="000D7C1D" w:rsidP="00566421">
      <w:pPr>
        <w:pStyle w:val="mynormal"/>
      </w:pPr>
    </w:p>
    <w:p w:rsidR="00D62BF3" w:rsidRDefault="00D62BF3" w:rsidP="00566421">
      <w:pPr>
        <w:pStyle w:val="mynormal"/>
      </w:pPr>
    </w:p>
    <w:p w:rsidR="00D62BF3" w:rsidRDefault="00D62BF3" w:rsidP="00566421">
      <w:pPr>
        <w:pStyle w:val="mynormal"/>
      </w:pPr>
    </w:p>
    <w:p w:rsidR="00D62BF3" w:rsidRDefault="00D62BF3" w:rsidP="00566421">
      <w:pPr>
        <w:pStyle w:val="mynormal"/>
      </w:pPr>
    </w:p>
    <w:p w:rsidR="00D62BF3" w:rsidRDefault="00D62BF3" w:rsidP="00566421">
      <w:pPr>
        <w:pStyle w:val="mynormal"/>
      </w:pPr>
    </w:p>
    <w:p w:rsidR="00D62BF3" w:rsidRDefault="00D62BF3" w:rsidP="00566421">
      <w:pPr>
        <w:pStyle w:val="mynormal"/>
      </w:pPr>
    </w:p>
    <w:p w:rsidR="00D62BF3" w:rsidRDefault="00D62BF3" w:rsidP="00566421">
      <w:pPr>
        <w:pStyle w:val="mynormal"/>
      </w:pPr>
    </w:p>
    <w:p w:rsidR="00D62BF3" w:rsidRDefault="00D62BF3" w:rsidP="00566421">
      <w:pPr>
        <w:pStyle w:val="mynormal"/>
      </w:pPr>
    </w:p>
    <w:p w:rsidR="000D7C1D" w:rsidRDefault="000D7C1D" w:rsidP="00566421">
      <w:pPr>
        <w:pStyle w:val="mynormal"/>
      </w:pPr>
    </w:p>
    <w:p w:rsidR="00B65878" w:rsidRDefault="00B65878" w:rsidP="00B65878">
      <w:pPr>
        <w:pStyle w:val="Title"/>
      </w:pPr>
      <w:bookmarkStart w:id="79" w:name="_Toc449954569"/>
      <w:r w:rsidRPr="00B65878">
        <w:lastRenderedPageBreak/>
        <w:t>Chapter 7: Conclusions and Recommendation</w:t>
      </w:r>
      <w:bookmarkEnd w:id="79"/>
    </w:p>
    <w:p w:rsidR="00B65878" w:rsidRDefault="00B65878" w:rsidP="000D7C1D">
      <w:pPr>
        <w:pStyle w:val="H1"/>
      </w:pPr>
      <w:bookmarkStart w:id="80" w:name="_Toc449954570"/>
      <w:r>
        <w:t xml:space="preserve">What is </w:t>
      </w:r>
      <w:r w:rsidR="000D7C1D">
        <w:t>SMC</w:t>
      </w:r>
      <w:r>
        <w:t>?</w:t>
      </w:r>
      <w:bookmarkEnd w:id="80"/>
    </w:p>
    <w:p w:rsidR="000D7C1D" w:rsidRDefault="000D7C1D" w:rsidP="000D7C1D">
      <w:pPr>
        <w:pStyle w:val="mynormal"/>
      </w:pPr>
      <w:r w:rsidRPr="000D7C1D">
        <w:t>Completely closed and safe</w:t>
      </w:r>
      <w:r>
        <w:t xml:space="preserve"> medication cabinet</w:t>
      </w:r>
      <w:r w:rsidRPr="000D7C1D">
        <w:t>.</w:t>
      </w:r>
      <w:r>
        <w:t xml:space="preserve"> It </w:t>
      </w:r>
      <w:r w:rsidRPr="000D7C1D">
        <w:t xml:space="preserve">will offer the perfect solution for the problem of </w:t>
      </w:r>
      <w:r>
        <w:t>accidental misuse</w:t>
      </w:r>
      <w:r w:rsidRPr="000D7C1D">
        <w:t xml:space="preserve"> </w:t>
      </w:r>
      <w:r>
        <w:t>of</w:t>
      </w:r>
      <w:r w:rsidRPr="000D7C1D">
        <w:t xml:space="preserve"> medication</w:t>
      </w:r>
      <w:r>
        <w:t>s</w:t>
      </w:r>
      <w:r w:rsidRPr="000D7C1D">
        <w:t>.</w:t>
      </w:r>
      <w:r>
        <w:t xml:space="preserve"> Therefore, it </w:t>
      </w:r>
      <w:r w:rsidRPr="000D7C1D">
        <w:t>will ease the minds of the caretaker of the senior citizen</w:t>
      </w:r>
      <w:r>
        <w:t>.</w:t>
      </w:r>
    </w:p>
    <w:p w:rsidR="000D7C1D" w:rsidRPr="000D7C1D" w:rsidRDefault="000D7C1D" w:rsidP="00D62BF3">
      <w:pPr>
        <w:pStyle w:val="mynormal"/>
      </w:pPr>
      <w:r w:rsidRPr="000D7C1D">
        <w:t>SMC design is simple and user friendly. Staking the medications is easy after opening the locked top.</w:t>
      </w:r>
      <w:r>
        <w:t xml:space="preserve"> It h</w:t>
      </w:r>
      <w:r w:rsidRPr="000D7C1D">
        <w:t>as different sections, each for different medication.</w:t>
      </w:r>
      <w:r>
        <w:t xml:space="preserve"> </w:t>
      </w:r>
    </w:p>
    <w:p w:rsidR="000D7C1D" w:rsidRDefault="000D7C1D" w:rsidP="000D7C1D">
      <w:pPr>
        <w:pStyle w:val="mynormal"/>
      </w:pPr>
      <w:r w:rsidRPr="000D7C1D">
        <w:t xml:space="preserve">Each </w:t>
      </w:r>
      <w:r>
        <w:t>pill is saved in a separate box to prevent exposure to air and other medications.</w:t>
      </w:r>
      <w:r w:rsidR="00D62BF3">
        <w:t xml:space="preserve"> Using the RFID Card the patient will be able to activate SMC and then retrieve the dropped medications for the window on the side of the cabinet.</w:t>
      </w:r>
    </w:p>
    <w:p w:rsidR="000D7C1D" w:rsidRPr="000D7C1D" w:rsidRDefault="000D7C1D" w:rsidP="000D7C1D">
      <w:pPr>
        <w:pStyle w:val="mynormal"/>
      </w:pPr>
      <w:r w:rsidRPr="000D7C1D">
        <w:t>The Mobile Application with SMC is user friendly and easy to use and understand.</w:t>
      </w:r>
    </w:p>
    <w:p w:rsidR="000D7C1D" w:rsidRPr="000D7C1D" w:rsidRDefault="00D62BF3" w:rsidP="00D62BF3">
      <w:pPr>
        <w:pStyle w:val="mynormal"/>
      </w:pPr>
      <w:r>
        <w:t>There are o</w:t>
      </w:r>
      <w:r w:rsidR="000D7C1D" w:rsidRPr="000D7C1D">
        <w:t xml:space="preserve">nly two ways </w:t>
      </w:r>
      <w:r>
        <w:t>to open SMC</w:t>
      </w:r>
      <w:r w:rsidR="000D7C1D" w:rsidRPr="000D7C1D">
        <w:t>:</w:t>
      </w:r>
    </w:p>
    <w:p w:rsidR="000D7C1D" w:rsidRPr="000D7C1D" w:rsidRDefault="000D7C1D" w:rsidP="000D7C1D">
      <w:pPr>
        <w:pStyle w:val="mynormal"/>
        <w:numPr>
          <w:ilvl w:val="0"/>
          <w:numId w:val="32"/>
        </w:numPr>
      </w:pPr>
      <w:r w:rsidRPr="000D7C1D">
        <w:t>Password</w:t>
      </w:r>
      <w:r w:rsidR="00D62BF3">
        <w:t xml:space="preserve"> or key</w:t>
      </w:r>
      <w:r w:rsidRPr="000D7C1D">
        <w:t>: for caretaker to open the led and refill the medications.</w:t>
      </w:r>
    </w:p>
    <w:p w:rsidR="00AD11EE" w:rsidRDefault="000D7C1D" w:rsidP="000D7C1D">
      <w:pPr>
        <w:pStyle w:val="mynormal"/>
        <w:numPr>
          <w:ilvl w:val="0"/>
          <w:numId w:val="32"/>
        </w:numPr>
      </w:pPr>
      <w:r w:rsidRPr="000D7C1D">
        <w:t>RFID: for patient to access only the right pills in the right time.</w:t>
      </w:r>
    </w:p>
    <w:p w:rsidR="00D62BF3" w:rsidRDefault="00D62BF3" w:rsidP="00D62BF3">
      <w:pPr>
        <w:pStyle w:val="H1"/>
      </w:pPr>
      <w:bookmarkStart w:id="81" w:name="_Toc449954571"/>
      <w:r>
        <w:t>How does SMC Work?</w:t>
      </w:r>
      <w:bookmarkEnd w:id="81"/>
    </w:p>
    <w:p w:rsidR="00000000" w:rsidRPr="00D62BF3" w:rsidRDefault="0038263D" w:rsidP="00D62BF3">
      <w:pPr>
        <w:pStyle w:val="mynormal"/>
        <w:ind w:left="720"/>
        <w:rPr>
          <w:bCs/>
          <w:lang w:val="en-GB"/>
        </w:rPr>
      </w:pPr>
      <w:r w:rsidRPr="00D62BF3">
        <w:rPr>
          <w:bCs/>
        </w:rPr>
        <w:t xml:space="preserve">Each section </w:t>
      </w:r>
      <w:r w:rsidRPr="00D62BF3">
        <w:rPr>
          <w:bCs/>
        </w:rPr>
        <w:t>in SMC is labeled uniquely, so each section can be set for a certain medication using the Mobile App.</w:t>
      </w:r>
      <w:r w:rsidR="00D62BF3">
        <w:rPr>
          <w:bCs/>
        </w:rPr>
        <w:t xml:space="preserve"> </w:t>
      </w:r>
      <w:r w:rsidRPr="00D62BF3">
        <w:rPr>
          <w:bCs/>
        </w:rPr>
        <w:t>Using the App, the user can set the time and dose for each</w:t>
      </w:r>
      <w:r w:rsidRPr="00D62BF3">
        <w:rPr>
          <w:bCs/>
        </w:rPr>
        <w:t xml:space="preserve"> section (medication).</w:t>
      </w:r>
    </w:p>
    <w:p w:rsidR="00D62BF3" w:rsidRDefault="0038263D" w:rsidP="00D62BF3">
      <w:pPr>
        <w:pStyle w:val="mynormal"/>
        <w:ind w:left="720"/>
        <w:rPr>
          <w:bCs/>
        </w:rPr>
      </w:pPr>
      <w:r w:rsidRPr="00D62BF3">
        <w:rPr>
          <w:bCs/>
        </w:rPr>
        <w:t>When it’s time for medication A, a sound and light alarm will go off.</w:t>
      </w:r>
      <w:r w:rsidR="00D62BF3">
        <w:rPr>
          <w:bCs/>
        </w:rPr>
        <w:t xml:space="preserve"> </w:t>
      </w:r>
      <w:r w:rsidRPr="00D62BF3">
        <w:rPr>
          <w:bCs/>
        </w:rPr>
        <w:t>When the RFID card is used, the DC motor will rotate the sections until section A is at the window.</w:t>
      </w:r>
      <w:r w:rsidR="00D62BF3">
        <w:rPr>
          <w:bCs/>
          <w:lang w:val="en-GB"/>
        </w:rPr>
        <w:t xml:space="preserve"> </w:t>
      </w:r>
      <w:r w:rsidRPr="00D62BF3">
        <w:rPr>
          <w:bCs/>
        </w:rPr>
        <w:t xml:space="preserve">Then the Push/Pull motor will </w:t>
      </w:r>
      <w:r w:rsidRPr="00D62BF3">
        <w:rPr>
          <w:bCs/>
        </w:rPr>
        <w:t xml:space="preserve">push the right amount of pills out to the window. </w:t>
      </w:r>
      <w:r w:rsidRPr="00D62BF3">
        <w:rPr>
          <w:bCs/>
        </w:rPr>
        <w:t>The app will save that medication A was taken in the right time.</w:t>
      </w:r>
    </w:p>
    <w:p w:rsidR="00D62BF3" w:rsidRPr="00D62BF3" w:rsidRDefault="0038263D" w:rsidP="00D62BF3">
      <w:pPr>
        <w:pStyle w:val="mynormal"/>
        <w:ind w:left="720"/>
        <w:rPr>
          <w:bCs/>
          <w:lang w:val="en-GB"/>
        </w:rPr>
      </w:pPr>
      <w:r w:rsidRPr="00D62BF3">
        <w:rPr>
          <w:bCs/>
        </w:rPr>
        <w:t xml:space="preserve">If the card was not used after 10 minutes from when the alarm </w:t>
      </w:r>
      <w:r w:rsidR="00D62BF3">
        <w:rPr>
          <w:bCs/>
        </w:rPr>
        <w:t>went off, the App will save a Un-Taken-Pills alert.</w:t>
      </w:r>
    </w:p>
    <w:p w:rsidR="00D62BF3" w:rsidRPr="00D62BF3" w:rsidRDefault="00D62BF3" w:rsidP="00D62BF3">
      <w:pPr>
        <w:pStyle w:val="mynormal"/>
        <w:rPr>
          <w:lang w:val="en-GB"/>
        </w:rPr>
      </w:pPr>
    </w:p>
    <w:p w:rsidR="001D5474" w:rsidRDefault="001D5474" w:rsidP="001D5474">
      <w:pPr>
        <w:pStyle w:val="H1"/>
      </w:pPr>
      <w:bookmarkStart w:id="82" w:name="_Toc449954572"/>
      <w:r>
        <w:lastRenderedPageBreak/>
        <w:t>The Goals of our P</w:t>
      </w:r>
      <w:r w:rsidRPr="001D5474">
        <w:t>roject</w:t>
      </w:r>
      <w:bookmarkEnd w:id="82"/>
    </w:p>
    <w:p w:rsidR="001D5474" w:rsidRDefault="001D5474" w:rsidP="008A743C">
      <w:pPr>
        <w:pStyle w:val="mynormal"/>
        <w:numPr>
          <w:ilvl w:val="0"/>
          <w:numId w:val="23"/>
        </w:numPr>
      </w:pPr>
      <w:r>
        <w:t>Build</w:t>
      </w:r>
      <w:r w:rsidR="0071102D">
        <w:t>ing</w:t>
      </w:r>
      <w:r>
        <w:t xml:space="preserve"> a fully functioning, reliable and </w:t>
      </w:r>
      <w:r w:rsidR="008A743C">
        <w:t>safe medication cabinet</w:t>
      </w:r>
      <w:r>
        <w:t>.</w:t>
      </w:r>
    </w:p>
    <w:p w:rsidR="00000000" w:rsidRPr="008A743C" w:rsidRDefault="008A743C" w:rsidP="008A743C">
      <w:pPr>
        <w:pStyle w:val="mynormal"/>
        <w:numPr>
          <w:ilvl w:val="0"/>
          <w:numId w:val="23"/>
        </w:numPr>
        <w:rPr>
          <w:lang w:val="en-GB"/>
        </w:rPr>
      </w:pPr>
      <w:r>
        <w:rPr>
          <w:lang w:val="en-GB"/>
        </w:rPr>
        <w:t>SMC is</w:t>
      </w:r>
      <w:r w:rsidR="0038263D" w:rsidRPr="008A743C">
        <w:rPr>
          <w:lang w:val="en-GB"/>
        </w:rPr>
        <w:t xml:space="preserve"> the perfect solution for the problem of </w:t>
      </w:r>
      <w:r>
        <w:rPr>
          <w:lang w:val="en-GB"/>
        </w:rPr>
        <w:t>accidental misuse of medications.</w:t>
      </w:r>
    </w:p>
    <w:p w:rsidR="00000000" w:rsidRPr="008A743C" w:rsidRDefault="0071102D" w:rsidP="008A743C">
      <w:pPr>
        <w:pStyle w:val="mynormal"/>
        <w:numPr>
          <w:ilvl w:val="0"/>
          <w:numId w:val="23"/>
        </w:numPr>
        <w:rPr>
          <w:lang w:val="en-GB"/>
        </w:rPr>
      </w:pPr>
      <w:r>
        <w:rPr>
          <w:lang w:val="en-GB"/>
        </w:rPr>
        <w:t>E</w:t>
      </w:r>
      <w:r w:rsidRPr="008A743C">
        <w:rPr>
          <w:lang w:val="en-GB"/>
        </w:rPr>
        <w:t>asi</w:t>
      </w:r>
      <w:r>
        <w:rPr>
          <w:lang w:val="en-GB"/>
        </w:rPr>
        <w:t>ng</w:t>
      </w:r>
      <w:r w:rsidR="0038263D" w:rsidRPr="008A743C">
        <w:rPr>
          <w:lang w:val="en-GB"/>
        </w:rPr>
        <w:t xml:space="preserve"> the minds of the caretaker of the senior citizen. </w:t>
      </w:r>
    </w:p>
    <w:p w:rsidR="002236AC" w:rsidRDefault="008A743C" w:rsidP="008A743C">
      <w:pPr>
        <w:pStyle w:val="mynormal"/>
        <w:numPr>
          <w:ilvl w:val="0"/>
          <w:numId w:val="23"/>
        </w:numPr>
      </w:pPr>
      <w:r>
        <w:rPr>
          <w:lang w:val="en-GB"/>
        </w:rPr>
        <w:t>Helping our society and those who we care about.</w:t>
      </w:r>
    </w:p>
    <w:p w:rsidR="008A743C" w:rsidRDefault="002236AC" w:rsidP="008A743C">
      <w:pPr>
        <w:pStyle w:val="H1"/>
      </w:pPr>
      <w:bookmarkStart w:id="83" w:name="_Toc449954573"/>
      <w:r w:rsidRPr="002236AC">
        <w:t>What's new in</w:t>
      </w:r>
      <w:r>
        <w:t xml:space="preserve"> </w:t>
      </w:r>
      <w:r w:rsidR="008A743C">
        <w:t>SMC</w:t>
      </w:r>
      <w:bookmarkEnd w:id="83"/>
    </w:p>
    <w:p w:rsidR="0071102D" w:rsidRDefault="008A743C" w:rsidP="0071102D">
      <w:pPr>
        <w:pStyle w:val="mynormal"/>
      </w:pPr>
      <w:r>
        <w:t xml:space="preserve">SMC offers </w:t>
      </w:r>
      <w:r w:rsidR="0071102D">
        <w:t xml:space="preserve">a much safer way to take medications. </w:t>
      </w:r>
    </w:p>
    <w:p w:rsidR="00536BA0" w:rsidRDefault="0071102D" w:rsidP="0071102D">
      <w:pPr>
        <w:pStyle w:val="mynormal"/>
      </w:pPr>
      <w:r>
        <w:t xml:space="preserve">Other medications cabinets only offer complete locking that requires the present of the key holder (caretaker) to retrieve the medications for the patient. SMC guarantee the freedom for the key holder (caretaker), while it </w:t>
      </w:r>
      <w:r>
        <w:t>guarantee</w:t>
      </w:r>
      <w:r>
        <w:t xml:space="preserve"> the safeness of the patient.</w:t>
      </w:r>
    </w:p>
    <w:p w:rsidR="0071102D" w:rsidRDefault="0071102D" w:rsidP="0071102D">
      <w:pPr>
        <w:pStyle w:val="mynormal"/>
      </w:pPr>
      <w:r>
        <w:t>Also, SMC provide the needed feedback for the caretaker including; the number of remaining pills and the Un-Taken-Pills alerts.</w:t>
      </w:r>
    </w:p>
    <w:p w:rsidR="00536BA0" w:rsidRDefault="00536BA0" w:rsidP="00536BA0">
      <w:pPr>
        <w:pStyle w:val="H1"/>
      </w:pPr>
      <w:bookmarkStart w:id="84" w:name="_Toc449954574"/>
      <w:r w:rsidRPr="00536BA0">
        <w:t>Future Work</w:t>
      </w:r>
      <w:bookmarkEnd w:id="84"/>
    </w:p>
    <w:p w:rsidR="0071102D" w:rsidRDefault="00536BA0" w:rsidP="0071102D">
      <w:pPr>
        <w:pStyle w:val="mynormal"/>
      </w:pPr>
      <w:r>
        <w:t xml:space="preserve">In the future, </w:t>
      </w:r>
      <w:r w:rsidR="0071102D">
        <w:t>we could connect SMC cabinet to the application using WiFi signals instead of Bluetooth. We could also connect the application to cloud serves and create a database for all medications taken by the users of SMC.</w:t>
      </w:r>
    </w:p>
    <w:p w:rsidR="00536BA0" w:rsidRDefault="0071102D" w:rsidP="0071102D">
      <w:pPr>
        <w:pStyle w:val="mynormal"/>
      </w:pPr>
      <w:r>
        <w:t xml:space="preserve">Moreover, we can upgrade SMC to offer the medications to more than one patient at the same time.   </w:t>
      </w:r>
    </w:p>
    <w:p w:rsidR="00536BA0" w:rsidRDefault="00536BA0" w:rsidP="00566421">
      <w:pPr>
        <w:pStyle w:val="mynormal"/>
      </w:pPr>
    </w:p>
    <w:p w:rsidR="00536BA0" w:rsidRDefault="00536BA0" w:rsidP="00566421">
      <w:pPr>
        <w:pStyle w:val="mynormal"/>
      </w:pPr>
    </w:p>
    <w:p w:rsidR="00536BA0" w:rsidRDefault="00536BA0" w:rsidP="00566421">
      <w:pPr>
        <w:pStyle w:val="mynormal"/>
      </w:pPr>
    </w:p>
    <w:p w:rsidR="00536BA0" w:rsidRDefault="00536BA0" w:rsidP="00566421">
      <w:pPr>
        <w:pStyle w:val="mynormal"/>
      </w:pPr>
    </w:p>
    <w:p w:rsidR="00536BA0" w:rsidRDefault="00536BA0" w:rsidP="00566421">
      <w:pPr>
        <w:pStyle w:val="mynormal"/>
      </w:pPr>
    </w:p>
    <w:p w:rsidR="00536BA0" w:rsidRDefault="00536BA0" w:rsidP="00536BA0">
      <w:pPr>
        <w:pStyle w:val="Title"/>
      </w:pPr>
      <w:bookmarkStart w:id="85" w:name="_Toc237835957"/>
      <w:bookmarkStart w:id="86" w:name="_Toc237839131"/>
      <w:bookmarkStart w:id="87" w:name="_Toc237839327"/>
      <w:bookmarkStart w:id="88" w:name="_Toc449954575"/>
      <w:r w:rsidRPr="005605E8">
        <w:lastRenderedPageBreak/>
        <w:t>References</w:t>
      </w:r>
      <w:bookmarkEnd w:id="85"/>
      <w:bookmarkEnd w:id="86"/>
      <w:bookmarkEnd w:id="87"/>
      <w:bookmarkEnd w:id="88"/>
    </w:p>
    <w:p w:rsidR="003504D6" w:rsidRPr="00536BA0" w:rsidRDefault="003504D6" w:rsidP="003504D6">
      <w:pPr>
        <w:pStyle w:val="ListParagraph"/>
        <w:ind w:left="720" w:firstLine="0"/>
      </w:pPr>
    </w:p>
    <w:sectPr w:rsidR="003504D6" w:rsidRPr="00536BA0" w:rsidSect="00487576">
      <w:headerReference w:type="default" r:id="rId38"/>
      <w:footerReference w:type="even" r:id="rId39"/>
      <w:footerReference w:type="default" r:id="rId40"/>
      <w:endnotePr>
        <w:numFmt w:val="decimal"/>
      </w:endnotePr>
      <w:pgSz w:w="12240" w:h="15840"/>
      <w:pgMar w:top="1440" w:right="1080" w:bottom="900" w:left="1080" w:header="576" w:footer="432"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8263D" w:rsidRDefault="0038263D">
      <w:pPr>
        <w:spacing w:after="0" w:line="240" w:lineRule="auto"/>
      </w:pPr>
      <w:r>
        <w:separator/>
      </w:r>
    </w:p>
  </w:endnote>
  <w:endnote w:type="continuationSeparator" w:id="0">
    <w:p w:rsidR="0038263D" w:rsidRDefault="0038263D">
      <w:pPr>
        <w:spacing w:after="0" w:line="240" w:lineRule="auto"/>
      </w:pPr>
      <w:r>
        <w:continuationSeparator/>
      </w:r>
    </w:p>
  </w:endnote>
  <w:endnote w:id="1">
    <w:p w:rsidR="008D344F" w:rsidRDefault="008D344F">
      <w:pPr>
        <w:pStyle w:val="EndnoteText"/>
      </w:pPr>
      <w:r>
        <w:rPr>
          <w:rStyle w:val="EndnoteReference"/>
        </w:rPr>
        <w:endnoteRef/>
      </w:r>
      <w:r>
        <w:t xml:space="preserve"> </w:t>
      </w:r>
      <w:hyperlink r:id="rId1" w:history="1">
        <w:r w:rsidRPr="00B3502A">
          <w:rPr>
            <w:rStyle w:val="Hyperlink"/>
          </w:rPr>
          <w:t>http://www.ecvv.com/product/3771681.html</w:t>
        </w:r>
      </w:hyperlink>
    </w:p>
  </w:endnote>
  <w:endnote w:id="2">
    <w:p w:rsidR="008D344F" w:rsidRDefault="008D344F">
      <w:pPr>
        <w:pStyle w:val="EndnoteText"/>
      </w:pPr>
      <w:r>
        <w:rPr>
          <w:rStyle w:val="EndnoteReference"/>
        </w:rPr>
        <w:endnoteRef/>
      </w:r>
      <w:r>
        <w:t xml:space="preserve"> </w:t>
      </w:r>
      <w:hyperlink r:id="rId2" w:history="1">
        <w:r w:rsidRPr="006E2159">
          <w:rPr>
            <w:rStyle w:val="Hyperlink"/>
          </w:rPr>
          <w:t>http://www.harloff.com/products/acute-care-carts/narcotics-cabinet-alarm-audio-alarm-cabinet-visual-alarm-27adv20/</w:t>
        </w:r>
      </w:hyperlink>
    </w:p>
  </w:endnote>
  <w:endnote w:id="3">
    <w:p w:rsidR="008D344F" w:rsidRDefault="008D344F">
      <w:pPr>
        <w:pStyle w:val="EndnoteText"/>
      </w:pPr>
      <w:r>
        <w:rPr>
          <w:rStyle w:val="EndnoteReference"/>
        </w:rPr>
        <w:endnoteRef/>
      </w:r>
      <w:r>
        <w:t xml:space="preserve"> </w:t>
      </w:r>
      <w:hyperlink r:id="rId3" w:history="1">
        <w:r w:rsidRPr="00232F58">
          <w:rPr>
            <w:rStyle w:val="Hyperlink"/>
          </w:rPr>
          <w:t>https://itunes.apple.com/us/app/medisafe-medication-reminder/id573916946?mt=8</w:t>
        </w:r>
      </w:hyperlink>
    </w:p>
  </w:endnote>
  <w:endnote w:id="4">
    <w:p w:rsidR="0071102D" w:rsidRDefault="0071102D">
      <w:pPr>
        <w:pStyle w:val="EndnoteText"/>
      </w:pPr>
      <w:r>
        <w:rPr>
          <w:rStyle w:val="EndnoteReference"/>
        </w:rPr>
        <w:endnoteRef/>
      </w:r>
      <w:r>
        <w:t xml:space="preserve"> </w:t>
      </w:r>
      <w:hyperlink r:id="rId4" w:history="1">
        <w:r w:rsidRPr="0071102D">
          <w:rPr>
            <w:rStyle w:val="Hyperlink"/>
          </w:rPr>
          <w:t>https://www.pjrc.com/teensy/td_libs_DS1307RTC.html</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Earwig Factory">
    <w:altName w:val="Leelawadee UI Semilight"/>
    <w:charset w:val="00"/>
    <w:family w:val="auto"/>
    <w:pitch w:val="variable"/>
    <w:sig w:usb0="00000003" w:usb1="0000000A"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iner Hand ITC">
    <w:panose1 w:val="03070502030502020203"/>
    <w:charset w:val="00"/>
    <w:family w:val="script"/>
    <w:pitch w:val="variable"/>
    <w:sig w:usb0="00000003" w:usb1="00000000" w:usb2="00000000" w:usb3="00000000" w:csb0="00000001" w:csb1="00000000"/>
  </w:font>
  <w:font w:name="SketchFlow Print">
    <w:altName w:val="Times New Roman"/>
    <w:panose1 w:val="02000000000000000000"/>
    <w:charset w:val="00"/>
    <w:family w:val="auto"/>
    <w:pitch w:val="variable"/>
    <w:sig w:usb0="A00000AF" w:usb1="4000204A" w:usb2="00000000" w:usb3="00000000" w:csb0="00000193" w:csb1="00000000"/>
  </w:font>
  <w:font w:name="Jing Jing">
    <w:altName w:val="Corbel"/>
    <w:charset w:val="00"/>
    <w:family w:val="auto"/>
    <w:pitch w:val="variable"/>
    <w:sig w:usb0="00000003" w:usb1="00000000" w:usb2="00000000" w:usb3="00000000" w:csb0="00000001" w:csb1="00000000"/>
  </w:font>
  <w:font w:name="CookieMonster">
    <w:altName w:val="Times New Roman"/>
    <w:panose1 w:val="02000603000000000000"/>
    <w:charset w:val="00"/>
    <w:family w:val="auto"/>
    <w:pitch w:val="variable"/>
    <w:sig w:usb0="80000003" w:usb1="00010000" w:usb2="00000000" w:usb3="00000000" w:csb0="00000001" w:csb1="00000000"/>
  </w:font>
  <w:font w:name="Jokerman">
    <w:panose1 w:val="04090605060D06020702"/>
    <w:charset w:val="00"/>
    <w:family w:val="decorative"/>
    <w:pitch w:val="variable"/>
    <w:sig w:usb0="00000003" w:usb1="00000000" w:usb2="00000000" w:usb3="00000000" w:csb0="00000001" w:csb1="00000000"/>
  </w:font>
  <w:font w:name="Telegraphem">
    <w:altName w:val="Arial"/>
    <w:panose1 w:val="00000000000000000000"/>
    <w:charset w:val="00"/>
    <w:family w:val="modern"/>
    <w:notTrueType/>
    <w:pitch w:val="variable"/>
    <w:sig w:usb0="00000001" w:usb1="00000048" w:usb2="00000000" w:usb3="00000000" w:csb0="00000111" w:csb1="00000000"/>
  </w:font>
  <w:font w:name="Wingdings 3">
    <w:panose1 w:val="050401020108070707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HGSMinchoE">
    <w:altName w:val="MS Gothic"/>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HGGothicM">
    <w:altName w:val="HGｺﾞｼｯｸM"/>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Calibri">
    <w:altName w:val="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344F" w:rsidRDefault="008D344F">
    <w:pPr>
      <w:jc w:val="right"/>
    </w:pPr>
  </w:p>
  <w:p w:rsidR="008D344F" w:rsidRDefault="008D344F">
    <w:pPr>
      <w:jc w:val="right"/>
    </w:pPr>
    <w:r>
      <w:fldChar w:fldCharType="begin"/>
    </w:r>
    <w:r>
      <w:instrText xml:space="preserve"> PAGE   \* MERGEFORMAT </w:instrText>
    </w:r>
    <w:r>
      <w:fldChar w:fldCharType="separate"/>
    </w:r>
    <w:r>
      <w:rPr>
        <w:noProof/>
      </w:rPr>
      <w:t>2</w:t>
    </w:r>
    <w:r>
      <w:rPr>
        <w:noProof/>
      </w:rPr>
      <w:fldChar w:fldCharType="end"/>
    </w:r>
    <w:r>
      <w:t xml:space="preserve"> </w:t>
    </w:r>
    <w:r>
      <w:rPr>
        <w:color w:val="E68422" w:themeColor="accent3"/>
      </w:rPr>
      <w:sym w:font="Wingdings 2" w:char="F097"/>
    </w:r>
    <w:r>
      <w:t xml:space="preserve"> </w:t>
    </w:r>
  </w:p>
  <w:p w:rsidR="008D344F" w:rsidRDefault="008D344F">
    <w:pPr>
      <w:jc w:val="right"/>
    </w:pPr>
    <w:r>
      <w:rPr>
        <w:noProof/>
        <w:lang w:val="en-GB" w:eastAsia="en-GB"/>
      </w:rPr>
      <mc:AlternateContent>
        <mc:Choice Requires="wpg">
          <w:drawing>
            <wp:inline distT="0" distB="0" distL="0" distR="0" wp14:anchorId="31E23BF4" wp14:editId="4F22DC54">
              <wp:extent cx="2327910" cy="45085"/>
              <wp:effectExtent l="9525" t="9525" r="15240" b="12065"/>
              <wp:docPr id="3"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7910" cy="71"/>
                        <a:chOff x="7606" y="15084"/>
                        <a:chExt cx="3666" cy="71"/>
                      </a:xfrm>
                    </wpg:grpSpPr>
                    <wps:wsp>
                      <wps:cNvPr id="1" name="AutoShape 5"/>
                      <wps:cNvCnPr>
                        <a:cxnSpLocks noChangeShapeType="1"/>
                      </wps:cNvCnPr>
                      <wps:spPr bwMode="auto">
                        <a:xfrm rot="10800000">
                          <a:off x="8548" y="15084"/>
                          <a:ext cx="2723" cy="0"/>
                        </a:xfrm>
                        <a:prstGeom prst="straightConnector1">
                          <a:avLst/>
                        </a:prstGeom>
                        <a:noFill/>
                        <a:ln w="19050">
                          <a:solidFill>
                            <a:srgbClr val="438086"/>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wps:wsp>
                      <wps:cNvPr id="7" name="AutoShape 6"/>
                      <wps:cNvCnPr>
                        <a:cxnSpLocks noChangeShapeType="1"/>
                      </wps:cNvCnPr>
                      <wps:spPr bwMode="auto">
                        <a:xfrm rot="10800000">
                          <a:off x="7606" y="15155"/>
                          <a:ext cx="3666" cy="0"/>
                        </a:xfrm>
                        <a:prstGeom prst="straightConnector1">
                          <a:avLst/>
                        </a:prstGeom>
                        <a:noFill/>
                        <a:ln w="3175">
                          <a:solidFill>
                            <a:srgbClr val="43808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E0EA107" id="Group 4" o:spid="_x0000_s1026" style="width:183.3pt;height:3.55pt;mso-position-horizontal-relative:char;mso-position-vertical-relative:line" coordorigin="7606,15084" coordsize="366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">
              <v:shapetype id="_x0000_t32" coordsize="21600,21600" o:spt="32" o:oned="t" path="m,l21600,21600e" filled="f">
                <v:path arrowok="t" fillok="f" o:connecttype="none"/>
                <o:lock v:ext="edit" shapetype="t"/>
              </v:shapetype>
              <v:shape id="AutoShape 5" o:spid="_x0000_s1027" type="#_x0000_t32" style="position:absolute;left:8548;top:15084;width:2723;height: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JOrcMAAADaAAAADwAAAGRycy9kb3ducmV2LnhtbESPQWvCQBSE7wX/w/KE3pqNHkSiq4gg&#10;eFChaRG9vWZfs9Hs25BdNfHXdwuFHoeZ+YaZLztbizu1vnKsYJSkIIgLpysuFXx+bN6mIHxA1lg7&#10;JgU9eVguBi9zzLR78Dvd81CKCGGfoQITQpNJ6QtDFn3iGuLofbvWYoiyLaVu8RHhtpbjNJ1IixXH&#10;BYMNrQ0V1/xmFRzH+9HJfF1k7w/P3Tkvz7LXjVKvw241AxGoC//hv/ZWK5jA75V4A+Ti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YyTq3DAAAA2gAAAA8AAAAAAAAAAAAA&#10;AAAAoQIAAGRycy9kb3ducmV2LnhtbFBLBQYAAAAABAAEAPkAAACRAwAAAAA=&#10;" strokecolor="#438086" strokeweight="1.5pt"/>
              <v:shape id="AutoShape 6" o:spid="_x0000_s1028" type="#_x0000_t32" style="position:absolute;left:7606;top:15155;width:3666;height: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wgnMMAAADaAAAADwAAAGRycy9kb3ducmV2LnhtbESPX2vCQBDE3wW/w7GFvumlldqQeooI&#10;xTwV/IPQt21uTYK5vZBbNe2n7wmCj8PM/IaZLXrXqAt1ofZs4GWcgCIuvK25NLDffY5SUEGQLTae&#10;ycAvBVjMh4MZZtZfeUOXrZQqQjhkaKASaTOtQ1GRwzD2LXH0jr5zKFF2pbYdXiPcNfo1SabaYc1x&#10;ocKWVhUVp+3ZGfh26eFtxwdZr38mX3+p5P2yyI15fuqXH6CEenmE7+3cGniH25V4A/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MIJzDAAAA2gAAAA8AAAAAAAAAAAAA&#10;AAAAoQIAAGRycy9kb3ducmV2LnhtbFBLBQYAAAAABAAEAPkAAACRAwAAAAA=&#10;" strokecolor="#438086" strokeweight=".25pt"/>
              <w10:anchorlock/>
            </v:group>
          </w:pict>
        </mc:Fallback>
      </mc:AlternateContent>
    </w:r>
  </w:p>
  <w:p w:rsidR="008D344F" w:rsidRDefault="008D344F">
    <w:pPr>
      <w:pStyle w:val="NoSpacing"/>
      <w:rPr>
        <w:sz w:val="2"/>
        <w:szCs w:val="2"/>
      </w:rPr>
    </w:pPr>
  </w:p>
  <w:p w:rsidR="008D344F" w:rsidRDefault="008D344F"/>
  <w:p w:rsidR="008D344F" w:rsidRDefault="008D344F"/>
  <w:p w:rsidR="008D344F" w:rsidRDefault="008D344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69160383"/>
      <w:docPartObj>
        <w:docPartGallery w:val="Page Numbers (Bottom of Page)"/>
        <w:docPartUnique/>
      </w:docPartObj>
    </w:sdtPr>
    <w:sdtContent>
      <w:p w:rsidR="008D344F" w:rsidRDefault="008D344F" w:rsidP="001D4C7A">
        <w:pPr>
          <w:pStyle w:val="Footer"/>
          <w:jc w:val="center"/>
        </w:pPr>
        <w:r>
          <w:rPr>
            <w:noProof/>
            <w:lang w:val="en-GB" w:eastAsia="en-GB"/>
          </w:rPr>
          <mc:AlternateContent>
            <mc:Choice Requires="wpg">
              <w:drawing>
                <wp:inline distT="0" distB="0" distL="0" distR="0" wp14:anchorId="6A21B46E" wp14:editId="2A13C4AB">
                  <wp:extent cx="418465" cy="221615"/>
                  <wp:effectExtent l="0" t="0" r="635" b="0"/>
                  <wp:docPr id="574"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221615"/>
                            <a:chOff x="5351" y="739"/>
                            <a:chExt cx="659" cy="349"/>
                          </a:xfrm>
                        </wpg:grpSpPr>
                        <wps:wsp>
                          <wps:cNvPr id="575" name="Text Box 63"/>
                          <wps:cNvSpPr txBox="1">
                            <a:spLocks noChangeArrowheads="1"/>
                          </wps:cNvSpPr>
                          <wps:spPr bwMode="auto">
                            <a:xfrm>
                              <a:off x="5351" y="800"/>
                              <a:ext cx="659" cy="288"/>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344F" w:rsidRDefault="008D344F">
                                <w:pPr>
                                  <w:jc w:val="center"/>
                                  <w:rPr>
                                    <w:szCs w:val="18"/>
                                  </w:rPr>
                                </w:pPr>
                                <w:r>
                                  <w:rPr>
                                    <w:sz w:val="22"/>
                                  </w:rPr>
                                  <w:fldChar w:fldCharType="begin"/>
                                </w:r>
                                <w:r>
                                  <w:instrText xml:space="preserve"> PAGE    \* MERGEFORMAT </w:instrText>
                                </w:r>
                                <w:r>
                                  <w:rPr>
                                    <w:sz w:val="22"/>
                                  </w:rPr>
                                  <w:fldChar w:fldCharType="separate"/>
                                </w:r>
                                <w:r w:rsidR="000B0E6A" w:rsidRPr="000B0E6A">
                                  <w:rPr>
                                    <w:i/>
                                    <w:iCs/>
                                    <w:noProof/>
                                    <w:sz w:val="18"/>
                                    <w:szCs w:val="18"/>
                                  </w:rPr>
                                  <w:t>1</w:t>
                                </w:r>
                                <w:r>
                                  <w:rPr>
                                    <w:i/>
                                    <w:iCs/>
                                    <w:noProof/>
                                    <w:sz w:val="18"/>
                                    <w:szCs w:val="18"/>
                                  </w:rPr>
                                  <w:fldChar w:fldCharType="end"/>
                                </w:r>
                              </w:p>
                            </w:txbxContent>
                          </wps:txbx>
                          <wps:bodyPr rot="0" vert="horz" wrap="square" lIns="0" tIns="0" rIns="0" bIns="0" anchor="ctr" anchorCtr="0" upright="1">
                            <a:noAutofit/>
                          </wps:bodyPr>
                        </wps:wsp>
                        <wpg:grpSp>
                          <wpg:cNvPr id="576" name="Group 64"/>
                          <wpg:cNvGrpSpPr>
                            <a:grpSpLocks/>
                          </wpg:cNvGrpSpPr>
                          <wpg:grpSpPr bwMode="auto">
                            <a:xfrm>
                              <a:off x="5494" y="739"/>
                              <a:ext cx="372" cy="72"/>
                              <a:chOff x="5486" y="739"/>
                              <a:chExt cx="372" cy="72"/>
                            </a:xfrm>
                          </wpg:grpSpPr>
                          <wps:wsp>
                            <wps:cNvPr id="577" name="Oval 65"/>
                            <wps:cNvSpPr>
                              <a:spLocks noChangeArrowheads="1"/>
                            </wps:cNvSpPr>
                            <wps:spPr bwMode="auto">
                              <a:xfrm>
                                <a:off x="5486" y="739"/>
                                <a:ext cx="72" cy="72"/>
                              </a:xfrm>
                              <a:prstGeom prst="ellipse">
                                <a:avLst/>
                              </a:prstGeom>
                              <a:solidFill>
                                <a:srgbClr val="84A2C6"/>
                              </a:solidFill>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8" name="Oval 66"/>
                            <wps:cNvSpPr>
                              <a:spLocks noChangeArrowheads="1"/>
                            </wps:cNvSpPr>
                            <wps:spPr bwMode="auto">
                              <a:xfrm>
                                <a:off x="5636" y="739"/>
                                <a:ext cx="72" cy="72"/>
                              </a:xfrm>
                              <a:prstGeom prst="ellipse">
                                <a:avLst/>
                              </a:prstGeom>
                              <a:solidFill>
                                <a:srgbClr val="84A2C6"/>
                              </a:solidFill>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9" name="Oval 67"/>
                            <wps:cNvSpPr>
                              <a:spLocks noChangeArrowheads="1"/>
                            </wps:cNvSpPr>
                            <wps:spPr bwMode="auto">
                              <a:xfrm>
                                <a:off x="5786" y="739"/>
                                <a:ext cx="72" cy="72"/>
                              </a:xfrm>
                              <a:prstGeom prst="ellipse">
                                <a:avLst/>
                              </a:prstGeom>
                              <a:solidFill>
                                <a:srgbClr val="84A2C6"/>
                              </a:solidFill>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w14:anchorId="6A21B46E" id="Group 62" o:spid="_x0000_s1030" style="width:32.95pt;height:17.45pt;mso-position-horizontal-relative:char;mso-position-vertical-relative:line" coordorigin="5351,739" coordsize="659,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">
                  <v:shapetype id="_x0000_t202" coordsize="21600,21600" o:spt="202" path="m,l,21600r21600,l21600,xe">
                    <v:stroke joinstyle="miter"/>
                    <v:path gradientshapeok="t" o:connecttype="rect"/>
                  </v:shapetype>
                  <v:shape id="Text Box 63" o:spid="_x0000_s1031" type="#_x0000_t202" style="position:absolute;left:5351;top:800;width:659;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rS8MA&#10;AADcAAAADwAAAGRycy9kb3ducmV2LnhtbESPzarCMBSE9xd8h3AEN6Kpgj9Uo/iDejcuqj7AoTm2&#10;xeakNFGrT2+EC3c5zMw3zHzZmFI8qHaFZQWDfgSCOLW64EzB5bzrTUE4j6yxtEwKXuRguWj9zDHW&#10;9skJPU4+EwHCLkYFufdVLKVLczLo+rYiDt7V1gZ9kHUmdY3PADelHEbRWBosOCzkWNEmp/R2uhsF&#10;tErs+3hze5Ost5v9tWDqyoNSnXazmoHw1Pj/8F/7VysYTUbwPROOgFx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MrS8MAAADcAAAADwAAAAAAAAAAAAAAAACYAgAAZHJzL2Rv&#10;d25yZXYueG1sUEsFBgAAAAAEAAQA9QAAAIgDAAAAAA==&#10;" filled="f" stroked="f">
                    <v:textbox inset="0,0,0,0">
                      <w:txbxContent>
                        <w:p w:rsidR="008D344F" w:rsidRDefault="008D344F">
                          <w:pPr>
                            <w:jc w:val="center"/>
                            <w:rPr>
                              <w:szCs w:val="18"/>
                            </w:rPr>
                          </w:pPr>
                          <w:r>
                            <w:rPr>
                              <w:sz w:val="22"/>
                            </w:rPr>
                            <w:fldChar w:fldCharType="begin"/>
                          </w:r>
                          <w:r>
                            <w:instrText xml:space="preserve"> PAGE    \* MERGEFORMAT </w:instrText>
                          </w:r>
                          <w:r>
                            <w:rPr>
                              <w:sz w:val="22"/>
                            </w:rPr>
                            <w:fldChar w:fldCharType="separate"/>
                          </w:r>
                          <w:r w:rsidR="000B0E6A" w:rsidRPr="000B0E6A">
                            <w:rPr>
                              <w:i/>
                              <w:iCs/>
                              <w:noProof/>
                              <w:sz w:val="18"/>
                              <w:szCs w:val="18"/>
                            </w:rPr>
                            <w:t>1</w:t>
                          </w:r>
                          <w:r>
                            <w:rPr>
                              <w:i/>
                              <w:iCs/>
                              <w:noProof/>
                              <w:sz w:val="18"/>
                              <w:szCs w:val="18"/>
                            </w:rPr>
                            <w:fldChar w:fldCharType="end"/>
                          </w:r>
                        </w:p>
                      </w:txbxContent>
                    </v:textbox>
                  </v:shape>
                  <v:group id="Group 64" o:spid="_x0000_s1032" style="position:absolute;left:5494;top:739;width:372;height:72" coordorigin="5486,739" coordsize="37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h418UAAADcAAAADwAAAGRycy9kb3ducmV2LnhtbESPQYvCMBSE78L+h/CE&#10;vWnaXdSlGkXEXTyIoC6It0fzbIvNS2liW/+9EQSPw8x8w8wWnSlFQ7UrLCuIhxEI4tTqgjMF/8ff&#10;wQ8I55E1lpZJwZ0cLOYfvRkm2ra8p+bgMxEg7BJUkHtfJVK6NCeDbmgr4uBdbG3QB1lnUtfYBrgp&#10;5VcUjaXBgsNCjhWtckqvh5tR8Ndiu/yO1832elndz8fR7rSNSanPfrecgvDU+Xf41d5oBaPJ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oeNfFAAAA3AAA&#10;AA8AAAAAAAAAAAAAAAAAqgIAAGRycy9kb3ducmV2LnhtbFBLBQYAAAAABAAEAPoAAACcAwAAAAA=&#10;">
                    <v:oval id="Oval 65" o:spid="_x0000_s1033" style="position:absolute;left:5486;top:739;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AAxsMA&#10;AADcAAAADwAAAGRycy9kb3ducmV2LnhtbESPQWvCQBSE7wX/w/IEb3WjYFKiq6igeE1aD96e2dck&#10;NPs2ZNck/nu3UOhxmJlvmM1uNI3oqXO1ZQWLeQSCuLC65lLB1+fp/QOE88gaG8uk4EkOdtvJ2wZT&#10;bQfOqM99KQKEXYoKKu/bVEpXVGTQzW1LHLxv2xn0QXal1B0OAW4auYyiWBqsOSxU2NKxouInfxgF&#10;9dkurqdDnrlbHx/lvrkf7PWu1Gw67tcgPI3+P/zXvmgFqySB3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AAxsMAAADcAAAADwAAAAAAAAAAAAAAAACYAgAAZHJzL2Rv&#10;d25yZXYueG1sUEsFBgAAAAAEAAQA9QAAAIgDAAAAAA==&#10;" fillcolor="#84a2c6" stroked="f"/>
                    <v:oval id="Oval 66" o:spid="_x0000_s1034" style="position:absolute;left:5636;top:739;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UtL0A&#10;AADcAAAADwAAAGRycy9kb3ducmV2LnhtbERPuwrCMBTdBf8hXMFNUwUfVKOooLhadXC7Nte22NyU&#10;Jtb692YQHA/nvVy3phQN1a6wrGA0jEAQp1YXnCm4nPeDOQjnkTWWlknBhxysV93OEmNt33yiJvGZ&#10;CCHsYlSQe1/FUro0J4NuaCviwD1sbdAHWGdS1/gO4aaU4yiaSoMFh4YcK9rllD6Tl1FQHOzout8m&#10;J3drpju5Ke9be70r1e+1mwUIT63/i3/uo1YwmYW14Uw4AnL1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6q+UtL0AAADcAAAADwAAAAAAAAAAAAAAAACYAgAAZHJzL2Rvd25yZXYu&#10;eG1sUEsFBgAAAAAEAAQA9QAAAIIDAAAAAA==&#10;" fillcolor="#84a2c6" stroked="f"/>
                    <v:oval id="Oval 67" o:spid="_x0000_s1035" style="position:absolute;left:5786;top:739;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MxL8QA&#10;AADcAAAADwAAAGRycy9kb3ducmV2LnhtbESPT4vCMBTE7wt+h/AEb2tawT/bNRUVlL1a9eDt2bxt&#10;yzYvpYm1fvuNIHgcZuY3zHLVm1p01LrKsoJ4HIEgzq2uuFBwOu4+FyCcR9ZYWyYFD3KwSgcfS0y0&#10;vfOBuswXIkDYJaig9L5JpHR5SQbd2DbEwfu1rUEfZFtI3eI9wE0tJ1E0kwYrDgslNrQtKf/LbkZB&#10;tbfxebfJDu7SzbZyXV839nxVajTs198gPPX+HX61f7SC6fwLnmfCEZD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jMS/EAAAA3AAAAA8AAAAAAAAAAAAAAAAAmAIAAGRycy9k&#10;b3ducmV2LnhtbFBLBQYAAAAABAAEAPUAAACJAwAAAAA=&#10;" fillcolor="#84a2c6" stroked="f"/>
                  </v:group>
                  <w10:anchorlock/>
                </v:group>
              </w:pict>
            </mc:Fallback>
          </mc:AlternateContent>
        </w:r>
      </w:p>
    </w:sdtContent>
  </w:sdt>
  <w:p w:rsidR="008D344F" w:rsidRDefault="008D344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8263D" w:rsidRDefault="0038263D">
      <w:pPr>
        <w:spacing w:after="0" w:line="240" w:lineRule="auto"/>
      </w:pPr>
      <w:r>
        <w:separator/>
      </w:r>
    </w:p>
  </w:footnote>
  <w:footnote w:type="continuationSeparator" w:id="0">
    <w:p w:rsidR="0038263D" w:rsidRDefault="0038263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6076B4" w:themeColor="accent1"/>
      </w:rPr>
      <w:alias w:val="Title"/>
      <w:id w:val="-1396499233"/>
      <w:dataBinding w:prefixMappings="xmlns:ns0='http://schemas.openxmlformats.org/package/2006/metadata/core-properties' xmlns:ns1='http://purl.org/dc/elements/1.1/'" w:xpath="/ns0:coreProperties[1]/ns1:title[1]" w:storeItemID="{6C3C8BC8-F283-45AE-878A-BAB7291924A1}"/>
      <w:text/>
    </w:sdtPr>
    <w:sdtContent>
      <w:p w:rsidR="008D344F" w:rsidRDefault="00DD37F2">
        <w:pPr>
          <w:spacing w:after="0"/>
          <w:jc w:val="center"/>
          <w:rPr>
            <w:color w:val="E4E9EF" w:themeColor="background2"/>
          </w:rPr>
        </w:pPr>
        <w:r>
          <w:rPr>
            <w:color w:val="6076B4" w:themeColor="accent1"/>
            <w:lang w:val="en-GB"/>
          </w:rPr>
          <w:t>Smart Medicine Cabinet (SMC)</w:t>
        </w:r>
      </w:p>
    </w:sdtContent>
  </w:sdt>
  <w:p w:rsidR="008D344F" w:rsidRDefault="008D344F">
    <w:pPr>
      <w:jc w:val="center"/>
      <w:rPr>
        <w:color w:val="6076B4" w:themeColor="accent1"/>
      </w:rPr>
    </w:pPr>
    <w:r>
      <w:rPr>
        <w:color w:val="6076B4" w:themeColor="accent1"/>
      </w:rPr>
      <w:sym w:font="Symbol" w:char="F0B7"/>
    </w:r>
    <w:r>
      <w:rPr>
        <w:color w:val="6076B4" w:themeColor="accent1"/>
      </w:rPr>
      <w:t xml:space="preserve"> </w:t>
    </w:r>
    <w:r>
      <w:rPr>
        <w:color w:val="6076B4" w:themeColor="accent1"/>
      </w:rPr>
      <w:sym w:font="Symbol" w:char="F0B7"/>
    </w:r>
    <w:r>
      <w:rPr>
        <w:color w:val="6076B4" w:themeColor="accent1"/>
      </w:rPr>
      <w:t xml:space="preserve"> </w:t>
    </w:r>
    <w:r>
      <w:rPr>
        <w:color w:val="6076B4" w:themeColor="accent1"/>
      </w:rPr>
      <w:sym w:font="Symbol" w:char="F0B7"/>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E2C12"/>
    <w:multiLevelType w:val="hybridMultilevel"/>
    <w:tmpl w:val="EEB63C18"/>
    <w:lvl w:ilvl="0" w:tplc="0809000F">
      <w:start w:val="1"/>
      <w:numFmt w:val="decimal"/>
      <w:lvlText w:val="%1."/>
      <w:lvlJc w:val="left"/>
      <w:pPr>
        <w:ind w:left="1713" w:hanging="360"/>
      </w:pPr>
    </w:lvl>
    <w:lvl w:ilvl="1" w:tplc="08090019" w:tentative="1">
      <w:start w:val="1"/>
      <w:numFmt w:val="lowerLetter"/>
      <w:lvlText w:val="%2."/>
      <w:lvlJc w:val="left"/>
      <w:pPr>
        <w:ind w:left="2433" w:hanging="360"/>
      </w:pPr>
    </w:lvl>
    <w:lvl w:ilvl="2" w:tplc="0809001B" w:tentative="1">
      <w:start w:val="1"/>
      <w:numFmt w:val="lowerRoman"/>
      <w:lvlText w:val="%3."/>
      <w:lvlJc w:val="right"/>
      <w:pPr>
        <w:ind w:left="3153" w:hanging="180"/>
      </w:pPr>
    </w:lvl>
    <w:lvl w:ilvl="3" w:tplc="0809000F" w:tentative="1">
      <w:start w:val="1"/>
      <w:numFmt w:val="decimal"/>
      <w:lvlText w:val="%4."/>
      <w:lvlJc w:val="left"/>
      <w:pPr>
        <w:ind w:left="3873" w:hanging="360"/>
      </w:pPr>
    </w:lvl>
    <w:lvl w:ilvl="4" w:tplc="08090019" w:tentative="1">
      <w:start w:val="1"/>
      <w:numFmt w:val="lowerLetter"/>
      <w:lvlText w:val="%5."/>
      <w:lvlJc w:val="left"/>
      <w:pPr>
        <w:ind w:left="4593" w:hanging="360"/>
      </w:pPr>
    </w:lvl>
    <w:lvl w:ilvl="5" w:tplc="0809001B" w:tentative="1">
      <w:start w:val="1"/>
      <w:numFmt w:val="lowerRoman"/>
      <w:lvlText w:val="%6."/>
      <w:lvlJc w:val="right"/>
      <w:pPr>
        <w:ind w:left="5313" w:hanging="180"/>
      </w:pPr>
    </w:lvl>
    <w:lvl w:ilvl="6" w:tplc="0809000F" w:tentative="1">
      <w:start w:val="1"/>
      <w:numFmt w:val="decimal"/>
      <w:lvlText w:val="%7."/>
      <w:lvlJc w:val="left"/>
      <w:pPr>
        <w:ind w:left="6033" w:hanging="360"/>
      </w:pPr>
    </w:lvl>
    <w:lvl w:ilvl="7" w:tplc="08090019" w:tentative="1">
      <w:start w:val="1"/>
      <w:numFmt w:val="lowerLetter"/>
      <w:lvlText w:val="%8."/>
      <w:lvlJc w:val="left"/>
      <w:pPr>
        <w:ind w:left="6753" w:hanging="360"/>
      </w:pPr>
    </w:lvl>
    <w:lvl w:ilvl="8" w:tplc="0809001B" w:tentative="1">
      <w:start w:val="1"/>
      <w:numFmt w:val="lowerRoman"/>
      <w:lvlText w:val="%9."/>
      <w:lvlJc w:val="right"/>
      <w:pPr>
        <w:ind w:left="7473" w:hanging="180"/>
      </w:pPr>
    </w:lvl>
  </w:abstractNum>
  <w:abstractNum w:abstractNumId="1" w15:restartNumberingAfterBreak="0">
    <w:nsid w:val="05CC09D9"/>
    <w:multiLevelType w:val="hybridMultilevel"/>
    <w:tmpl w:val="E59662C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72A0AC0"/>
    <w:multiLevelType w:val="hybridMultilevel"/>
    <w:tmpl w:val="1EFC237E"/>
    <w:lvl w:ilvl="0" w:tplc="0809000F">
      <w:start w:val="1"/>
      <w:numFmt w:val="decimal"/>
      <w:lvlText w:val="%1."/>
      <w:lvlJc w:val="left"/>
      <w:pPr>
        <w:ind w:left="1713" w:hanging="360"/>
      </w:pPr>
    </w:lvl>
    <w:lvl w:ilvl="1" w:tplc="08090019" w:tentative="1">
      <w:start w:val="1"/>
      <w:numFmt w:val="lowerLetter"/>
      <w:lvlText w:val="%2."/>
      <w:lvlJc w:val="left"/>
      <w:pPr>
        <w:ind w:left="2433" w:hanging="360"/>
      </w:pPr>
    </w:lvl>
    <w:lvl w:ilvl="2" w:tplc="0809001B" w:tentative="1">
      <w:start w:val="1"/>
      <w:numFmt w:val="lowerRoman"/>
      <w:lvlText w:val="%3."/>
      <w:lvlJc w:val="right"/>
      <w:pPr>
        <w:ind w:left="3153" w:hanging="180"/>
      </w:pPr>
    </w:lvl>
    <w:lvl w:ilvl="3" w:tplc="0809000F" w:tentative="1">
      <w:start w:val="1"/>
      <w:numFmt w:val="decimal"/>
      <w:lvlText w:val="%4."/>
      <w:lvlJc w:val="left"/>
      <w:pPr>
        <w:ind w:left="3873" w:hanging="360"/>
      </w:pPr>
    </w:lvl>
    <w:lvl w:ilvl="4" w:tplc="08090019" w:tentative="1">
      <w:start w:val="1"/>
      <w:numFmt w:val="lowerLetter"/>
      <w:lvlText w:val="%5."/>
      <w:lvlJc w:val="left"/>
      <w:pPr>
        <w:ind w:left="4593" w:hanging="360"/>
      </w:pPr>
    </w:lvl>
    <w:lvl w:ilvl="5" w:tplc="0809001B" w:tentative="1">
      <w:start w:val="1"/>
      <w:numFmt w:val="lowerRoman"/>
      <w:lvlText w:val="%6."/>
      <w:lvlJc w:val="right"/>
      <w:pPr>
        <w:ind w:left="5313" w:hanging="180"/>
      </w:pPr>
    </w:lvl>
    <w:lvl w:ilvl="6" w:tplc="0809000F" w:tentative="1">
      <w:start w:val="1"/>
      <w:numFmt w:val="decimal"/>
      <w:lvlText w:val="%7."/>
      <w:lvlJc w:val="left"/>
      <w:pPr>
        <w:ind w:left="6033" w:hanging="360"/>
      </w:pPr>
    </w:lvl>
    <w:lvl w:ilvl="7" w:tplc="08090019" w:tentative="1">
      <w:start w:val="1"/>
      <w:numFmt w:val="lowerLetter"/>
      <w:lvlText w:val="%8."/>
      <w:lvlJc w:val="left"/>
      <w:pPr>
        <w:ind w:left="6753" w:hanging="360"/>
      </w:pPr>
    </w:lvl>
    <w:lvl w:ilvl="8" w:tplc="0809001B" w:tentative="1">
      <w:start w:val="1"/>
      <w:numFmt w:val="lowerRoman"/>
      <w:lvlText w:val="%9."/>
      <w:lvlJc w:val="right"/>
      <w:pPr>
        <w:ind w:left="7473" w:hanging="180"/>
      </w:pPr>
    </w:lvl>
  </w:abstractNum>
  <w:abstractNum w:abstractNumId="3" w15:restartNumberingAfterBreak="0">
    <w:nsid w:val="0CE027E6"/>
    <w:multiLevelType w:val="hybridMultilevel"/>
    <w:tmpl w:val="D74ACD6A"/>
    <w:lvl w:ilvl="0" w:tplc="DE586566">
      <w:start w:val="1"/>
      <w:numFmt w:val="bullet"/>
      <w:lvlText w:val=""/>
      <w:lvlJc w:val="left"/>
      <w:pPr>
        <w:tabs>
          <w:tab w:val="num" w:pos="720"/>
        </w:tabs>
        <w:ind w:left="720" w:hanging="360"/>
      </w:pPr>
      <w:rPr>
        <w:rFonts w:ascii="Wingdings" w:hAnsi="Wingdings" w:hint="default"/>
      </w:rPr>
    </w:lvl>
    <w:lvl w:ilvl="1" w:tplc="7376E132" w:tentative="1">
      <w:start w:val="1"/>
      <w:numFmt w:val="bullet"/>
      <w:lvlText w:val=""/>
      <w:lvlJc w:val="left"/>
      <w:pPr>
        <w:tabs>
          <w:tab w:val="num" w:pos="1440"/>
        </w:tabs>
        <w:ind w:left="1440" w:hanging="360"/>
      </w:pPr>
      <w:rPr>
        <w:rFonts w:ascii="Wingdings" w:hAnsi="Wingdings" w:hint="default"/>
      </w:rPr>
    </w:lvl>
    <w:lvl w:ilvl="2" w:tplc="E1B6861A" w:tentative="1">
      <w:start w:val="1"/>
      <w:numFmt w:val="bullet"/>
      <w:lvlText w:val=""/>
      <w:lvlJc w:val="left"/>
      <w:pPr>
        <w:tabs>
          <w:tab w:val="num" w:pos="2160"/>
        </w:tabs>
        <w:ind w:left="2160" w:hanging="360"/>
      </w:pPr>
      <w:rPr>
        <w:rFonts w:ascii="Wingdings" w:hAnsi="Wingdings" w:hint="default"/>
      </w:rPr>
    </w:lvl>
    <w:lvl w:ilvl="3" w:tplc="0D4A1E7C" w:tentative="1">
      <w:start w:val="1"/>
      <w:numFmt w:val="bullet"/>
      <w:lvlText w:val=""/>
      <w:lvlJc w:val="left"/>
      <w:pPr>
        <w:tabs>
          <w:tab w:val="num" w:pos="2880"/>
        </w:tabs>
        <w:ind w:left="2880" w:hanging="360"/>
      </w:pPr>
      <w:rPr>
        <w:rFonts w:ascii="Wingdings" w:hAnsi="Wingdings" w:hint="default"/>
      </w:rPr>
    </w:lvl>
    <w:lvl w:ilvl="4" w:tplc="C0F88C68" w:tentative="1">
      <w:start w:val="1"/>
      <w:numFmt w:val="bullet"/>
      <w:lvlText w:val=""/>
      <w:lvlJc w:val="left"/>
      <w:pPr>
        <w:tabs>
          <w:tab w:val="num" w:pos="3600"/>
        </w:tabs>
        <w:ind w:left="3600" w:hanging="360"/>
      </w:pPr>
      <w:rPr>
        <w:rFonts w:ascii="Wingdings" w:hAnsi="Wingdings" w:hint="default"/>
      </w:rPr>
    </w:lvl>
    <w:lvl w:ilvl="5" w:tplc="F782EDA0" w:tentative="1">
      <w:start w:val="1"/>
      <w:numFmt w:val="bullet"/>
      <w:lvlText w:val=""/>
      <w:lvlJc w:val="left"/>
      <w:pPr>
        <w:tabs>
          <w:tab w:val="num" w:pos="4320"/>
        </w:tabs>
        <w:ind w:left="4320" w:hanging="360"/>
      </w:pPr>
      <w:rPr>
        <w:rFonts w:ascii="Wingdings" w:hAnsi="Wingdings" w:hint="default"/>
      </w:rPr>
    </w:lvl>
    <w:lvl w:ilvl="6" w:tplc="9E60402C" w:tentative="1">
      <w:start w:val="1"/>
      <w:numFmt w:val="bullet"/>
      <w:lvlText w:val=""/>
      <w:lvlJc w:val="left"/>
      <w:pPr>
        <w:tabs>
          <w:tab w:val="num" w:pos="5040"/>
        </w:tabs>
        <w:ind w:left="5040" w:hanging="360"/>
      </w:pPr>
      <w:rPr>
        <w:rFonts w:ascii="Wingdings" w:hAnsi="Wingdings" w:hint="default"/>
      </w:rPr>
    </w:lvl>
    <w:lvl w:ilvl="7" w:tplc="5C9C22A6" w:tentative="1">
      <w:start w:val="1"/>
      <w:numFmt w:val="bullet"/>
      <w:lvlText w:val=""/>
      <w:lvlJc w:val="left"/>
      <w:pPr>
        <w:tabs>
          <w:tab w:val="num" w:pos="5760"/>
        </w:tabs>
        <w:ind w:left="5760" w:hanging="360"/>
      </w:pPr>
      <w:rPr>
        <w:rFonts w:ascii="Wingdings" w:hAnsi="Wingdings" w:hint="default"/>
      </w:rPr>
    </w:lvl>
    <w:lvl w:ilvl="8" w:tplc="99F85E0E"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636432"/>
    <w:multiLevelType w:val="hybridMultilevel"/>
    <w:tmpl w:val="83DC0916"/>
    <w:lvl w:ilvl="0" w:tplc="F79480C0">
      <w:start w:val="1"/>
      <w:numFmt w:val="decimal"/>
      <w:lvlText w:val="%1."/>
      <w:lvlJc w:val="left"/>
      <w:pPr>
        <w:ind w:left="1890" w:hanging="360"/>
      </w:pPr>
      <w:rPr>
        <w:rFonts w:ascii="Earwig Factory" w:hAnsi="Earwig Factory" w:hint="default"/>
        <w:b w:val="0"/>
        <w:caps w:val="0"/>
        <w:smallCaps w:val="0"/>
        <w:outline/>
        <w:color w:val="6076B4" w:themeColor="accent1"/>
        <w:spacing w:val="0"/>
        <w:sz w:val="32"/>
        <w:szCs w:val="32"/>
        <w14:glow w14:rad="0">
          <w14:srgbClr w14:val="000000"/>
        </w14:glow>
        <w14:shadow w14:blurRad="38100" w14:dist="32004" w14:dir="5400000" w14:sx="100000" w14:sy="100000" w14:kx="0" w14:ky="0" w14:algn="tl">
          <w14:srgbClr w14:val="000000">
            <w14:alpha w14:val="70000"/>
          </w14:srgbClr>
        </w14:shadow>
        <w14:reflection w14:blurRad="0" w14:stA="0" w14:stPos="0" w14:endA="0" w14:endPos="0" w14:dist="0" w14:dir="0" w14:fadeDir="0" w14:sx="0" w14:sy="0" w14:kx="0" w14:ky="0" w14:algn="none"/>
        <w14:textOutline w14:w="5080" w14:cap="flat" w14:cmpd="sng" w14:algn="ctr">
          <w14:solidFill>
            <w14:schemeClr w14:val="accent1"/>
          </w14:solidFill>
          <w14:prstDash w14:val="solid"/>
          <w14:round/>
        </w14:textOutline>
        <w14:textFill>
          <w14:solidFill>
            <w14:srgbClr w14:val="FFFFFF"/>
          </w14:solidFill>
        </w14:textFill>
        <w14:props3d w14:extrusionH="0" w14:contourW="0" w14:prstMaterial="none"/>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5" w15:restartNumberingAfterBreak="0">
    <w:nsid w:val="12951E4E"/>
    <w:multiLevelType w:val="hybridMultilevel"/>
    <w:tmpl w:val="BF663BE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1067E4"/>
    <w:multiLevelType w:val="hybridMultilevel"/>
    <w:tmpl w:val="ACD4E45C"/>
    <w:lvl w:ilvl="0" w:tplc="0809000F">
      <w:start w:val="1"/>
      <w:numFmt w:val="decimal"/>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7" w15:restartNumberingAfterBreak="0">
    <w:nsid w:val="176E111C"/>
    <w:multiLevelType w:val="hybridMultilevel"/>
    <w:tmpl w:val="1DB4CE6E"/>
    <w:lvl w:ilvl="0" w:tplc="0809000F">
      <w:start w:val="1"/>
      <w:numFmt w:val="decimal"/>
      <w:lvlText w:val="%1."/>
      <w:lvlJc w:val="lef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8" w15:restartNumberingAfterBreak="0">
    <w:nsid w:val="185072FD"/>
    <w:multiLevelType w:val="hybridMultilevel"/>
    <w:tmpl w:val="2422A372"/>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196F6265"/>
    <w:multiLevelType w:val="hybridMultilevel"/>
    <w:tmpl w:val="0DE8C1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EBF3456"/>
    <w:multiLevelType w:val="hybridMultilevel"/>
    <w:tmpl w:val="92346FCA"/>
    <w:lvl w:ilvl="0" w:tplc="66564E2E">
      <w:start w:val="1"/>
      <w:numFmt w:val="bullet"/>
      <w:pStyle w:val="H4"/>
      <w:lvlText w:val="*"/>
      <w:lvlJc w:val="left"/>
      <w:pPr>
        <w:ind w:left="1260" w:hanging="360"/>
      </w:pPr>
      <w:rPr>
        <w:rFonts w:ascii="Viner Hand ITC" w:hAnsi="Viner Hand ITC" w:hint="default"/>
      </w:rPr>
    </w:lvl>
    <w:lvl w:ilvl="1" w:tplc="04090003" w:tentative="1">
      <w:start w:val="1"/>
      <w:numFmt w:val="bullet"/>
      <w:lvlText w:val="o"/>
      <w:lvlJc w:val="left"/>
      <w:pPr>
        <w:ind w:left="4590" w:hanging="360"/>
      </w:pPr>
      <w:rPr>
        <w:rFonts w:ascii="Courier New" w:hAnsi="Courier New" w:cs="Courier New" w:hint="default"/>
      </w:rPr>
    </w:lvl>
    <w:lvl w:ilvl="2" w:tplc="04090005" w:tentative="1">
      <w:start w:val="1"/>
      <w:numFmt w:val="bullet"/>
      <w:lvlText w:val=""/>
      <w:lvlJc w:val="left"/>
      <w:pPr>
        <w:ind w:left="5310" w:hanging="360"/>
      </w:pPr>
      <w:rPr>
        <w:rFonts w:ascii="Wingdings" w:hAnsi="Wingdings" w:hint="default"/>
      </w:rPr>
    </w:lvl>
    <w:lvl w:ilvl="3" w:tplc="04090001" w:tentative="1">
      <w:start w:val="1"/>
      <w:numFmt w:val="bullet"/>
      <w:lvlText w:val=""/>
      <w:lvlJc w:val="left"/>
      <w:pPr>
        <w:ind w:left="6030" w:hanging="360"/>
      </w:pPr>
      <w:rPr>
        <w:rFonts w:ascii="Symbol" w:hAnsi="Symbol" w:hint="default"/>
      </w:rPr>
    </w:lvl>
    <w:lvl w:ilvl="4" w:tplc="04090003" w:tentative="1">
      <w:start w:val="1"/>
      <w:numFmt w:val="bullet"/>
      <w:lvlText w:val="o"/>
      <w:lvlJc w:val="left"/>
      <w:pPr>
        <w:ind w:left="6750" w:hanging="360"/>
      </w:pPr>
      <w:rPr>
        <w:rFonts w:ascii="Courier New" w:hAnsi="Courier New" w:cs="Courier New" w:hint="default"/>
      </w:rPr>
    </w:lvl>
    <w:lvl w:ilvl="5" w:tplc="04090005" w:tentative="1">
      <w:start w:val="1"/>
      <w:numFmt w:val="bullet"/>
      <w:lvlText w:val=""/>
      <w:lvlJc w:val="left"/>
      <w:pPr>
        <w:ind w:left="7470" w:hanging="360"/>
      </w:pPr>
      <w:rPr>
        <w:rFonts w:ascii="Wingdings" w:hAnsi="Wingdings" w:hint="default"/>
      </w:rPr>
    </w:lvl>
    <w:lvl w:ilvl="6" w:tplc="04090001" w:tentative="1">
      <w:start w:val="1"/>
      <w:numFmt w:val="bullet"/>
      <w:lvlText w:val=""/>
      <w:lvlJc w:val="left"/>
      <w:pPr>
        <w:ind w:left="8190" w:hanging="360"/>
      </w:pPr>
      <w:rPr>
        <w:rFonts w:ascii="Symbol" w:hAnsi="Symbol" w:hint="default"/>
      </w:rPr>
    </w:lvl>
    <w:lvl w:ilvl="7" w:tplc="04090003" w:tentative="1">
      <w:start w:val="1"/>
      <w:numFmt w:val="bullet"/>
      <w:lvlText w:val="o"/>
      <w:lvlJc w:val="left"/>
      <w:pPr>
        <w:ind w:left="8910" w:hanging="360"/>
      </w:pPr>
      <w:rPr>
        <w:rFonts w:ascii="Courier New" w:hAnsi="Courier New" w:cs="Courier New" w:hint="default"/>
      </w:rPr>
    </w:lvl>
    <w:lvl w:ilvl="8" w:tplc="04090005" w:tentative="1">
      <w:start w:val="1"/>
      <w:numFmt w:val="bullet"/>
      <w:lvlText w:val=""/>
      <w:lvlJc w:val="left"/>
      <w:pPr>
        <w:ind w:left="9630" w:hanging="360"/>
      </w:pPr>
      <w:rPr>
        <w:rFonts w:ascii="Wingdings" w:hAnsi="Wingdings" w:hint="default"/>
      </w:rPr>
    </w:lvl>
  </w:abstractNum>
  <w:abstractNum w:abstractNumId="11" w15:restartNumberingAfterBreak="0">
    <w:nsid w:val="222B1659"/>
    <w:multiLevelType w:val="hybridMultilevel"/>
    <w:tmpl w:val="2B98DE6C"/>
    <w:lvl w:ilvl="0" w:tplc="467093CA">
      <w:start w:val="1"/>
      <w:numFmt w:val="bullet"/>
      <w:lvlText w:val="◊"/>
      <w:lvlJc w:val="left"/>
      <w:pPr>
        <w:ind w:left="720" w:hanging="360"/>
      </w:pPr>
      <w:rPr>
        <w:rFonts w:ascii="SketchFlow Print" w:hAnsi="SketchFlow Prin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C63B32"/>
    <w:multiLevelType w:val="hybridMultilevel"/>
    <w:tmpl w:val="B65093A6"/>
    <w:lvl w:ilvl="0" w:tplc="C7A46E7E">
      <w:start w:val="1"/>
      <w:numFmt w:val="lowerLetter"/>
      <w:pStyle w:val="H5"/>
      <w:lvlText w:val="%1."/>
      <w:lvlJc w:val="left"/>
      <w:pPr>
        <w:ind w:left="1636" w:hanging="360"/>
      </w:pPr>
      <w:rPr>
        <w:rFonts w:ascii="Jing Jing" w:hAnsi="Jing Jing" w:hint="default"/>
        <w:sz w:val="28"/>
        <w:szCs w:val="32"/>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13" w15:restartNumberingAfterBreak="0">
    <w:nsid w:val="2A33227A"/>
    <w:multiLevelType w:val="hybridMultilevel"/>
    <w:tmpl w:val="87184702"/>
    <w:lvl w:ilvl="0" w:tplc="03D2ECE2">
      <w:start w:val="1"/>
      <w:numFmt w:val="bullet"/>
      <w:lvlText w:val="*"/>
      <w:lvlJc w:val="left"/>
      <w:pPr>
        <w:ind w:left="1440" w:hanging="360"/>
      </w:pPr>
      <w:rPr>
        <w:rFonts w:ascii="CookieMonster" w:hAnsi="CookieMonster" w:hint="default"/>
      </w:rPr>
    </w:lvl>
    <w:lvl w:ilvl="1" w:tplc="D0363F60">
      <w:start w:val="1"/>
      <w:numFmt w:val="bullet"/>
      <w:lvlText w:val="*"/>
      <w:lvlJc w:val="left"/>
      <w:pPr>
        <w:ind w:left="1440" w:hanging="360"/>
      </w:pPr>
      <w:rPr>
        <w:rFonts w:ascii="CookieMonster" w:hAnsi="CookieMonst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351FC1"/>
    <w:multiLevelType w:val="hybridMultilevel"/>
    <w:tmpl w:val="E8B89B8E"/>
    <w:lvl w:ilvl="0" w:tplc="08090001">
      <w:start w:val="1"/>
      <w:numFmt w:val="bullet"/>
      <w:lvlText w:val=""/>
      <w:lvlJc w:val="left"/>
      <w:pPr>
        <w:ind w:left="1996" w:hanging="360"/>
      </w:pPr>
      <w:rPr>
        <w:rFonts w:ascii="Symbol" w:hAnsi="Symbol" w:hint="default"/>
      </w:rPr>
    </w:lvl>
    <w:lvl w:ilvl="1" w:tplc="08090003" w:tentative="1">
      <w:start w:val="1"/>
      <w:numFmt w:val="bullet"/>
      <w:lvlText w:val="o"/>
      <w:lvlJc w:val="left"/>
      <w:pPr>
        <w:ind w:left="2716" w:hanging="360"/>
      </w:pPr>
      <w:rPr>
        <w:rFonts w:ascii="Courier New" w:hAnsi="Courier New" w:cs="Courier New" w:hint="default"/>
      </w:rPr>
    </w:lvl>
    <w:lvl w:ilvl="2" w:tplc="08090005" w:tentative="1">
      <w:start w:val="1"/>
      <w:numFmt w:val="bullet"/>
      <w:lvlText w:val=""/>
      <w:lvlJc w:val="left"/>
      <w:pPr>
        <w:ind w:left="3436" w:hanging="360"/>
      </w:pPr>
      <w:rPr>
        <w:rFonts w:ascii="Wingdings" w:hAnsi="Wingdings" w:hint="default"/>
      </w:rPr>
    </w:lvl>
    <w:lvl w:ilvl="3" w:tplc="08090001" w:tentative="1">
      <w:start w:val="1"/>
      <w:numFmt w:val="bullet"/>
      <w:lvlText w:val=""/>
      <w:lvlJc w:val="left"/>
      <w:pPr>
        <w:ind w:left="4156" w:hanging="360"/>
      </w:pPr>
      <w:rPr>
        <w:rFonts w:ascii="Symbol" w:hAnsi="Symbol" w:hint="default"/>
      </w:rPr>
    </w:lvl>
    <w:lvl w:ilvl="4" w:tplc="08090003" w:tentative="1">
      <w:start w:val="1"/>
      <w:numFmt w:val="bullet"/>
      <w:lvlText w:val="o"/>
      <w:lvlJc w:val="left"/>
      <w:pPr>
        <w:ind w:left="4876" w:hanging="360"/>
      </w:pPr>
      <w:rPr>
        <w:rFonts w:ascii="Courier New" w:hAnsi="Courier New" w:cs="Courier New" w:hint="default"/>
      </w:rPr>
    </w:lvl>
    <w:lvl w:ilvl="5" w:tplc="08090005" w:tentative="1">
      <w:start w:val="1"/>
      <w:numFmt w:val="bullet"/>
      <w:lvlText w:val=""/>
      <w:lvlJc w:val="left"/>
      <w:pPr>
        <w:ind w:left="5596" w:hanging="360"/>
      </w:pPr>
      <w:rPr>
        <w:rFonts w:ascii="Wingdings" w:hAnsi="Wingdings" w:hint="default"/>
      </w:rPr>
    </w:lvl>
    <w:lvl w:ilvl="6" w:tplc="08090001" w:tentative="1">
      <w:start w:val="1"/>
      <w:numFmt w:val="bullet"/>
      <w:lvlText w:val=""/>
      <w:lvlJc w:val="left"/>
      <w:pPr>
        <w:ind w:left="6316" w:hanging="360"/>
      </w:pPr>
      <w:rPr>
        <w:rFonts w:ascii="Symbol" w:hAnsi="Symbol" w:hint="default"/>
      </w:rPr>
    </w:lvl>
    <w:lvl w:ilvl="7" w:tplc="08090003" w:tentative="1">
      <w:start w:val="1"/>
      <w:numFmt w:val="bullet"/>
      <w:lvlText w:val="o"/>
      <w:lvlJc w:val="left"/>
      <w:pPr>
        <w:ind w:left="7036" w:hanging="360"/>
      </w:pPr>
      <w:rPr>
        <w:rFonts w:ascii="Courier New" w:hAnsi="Courier New" w:cs="Courier New" w:hint="default"/>
      </w:rPr>
    </w:lvl>
    <w:lvl w:ilvl="8" w:tplc="08090005" w:tentative="1">
      <w:start w:val="1"/>
      <w:numFmt w:val="bullet"/>
      <w:lvlText w:val=""/>
      <w:lvlJc w:val="left"/>
      <w:pPr>
        <w:ind w:left="7756" w:hanging="360"/>
      </w:pPr>
      <w:rPr>
        <w:rFonts w:ascii="Wingdings" w:hAnsi="Wingdings" w:hint="default"/>
      </w:rPr>
    </w:lvl>
  </w:abstractNum>
  <w:abstractNum w:abstractNumId="15" w15:restartNumberingAfterBreak="0">
    <w:nsid w:val="3086369F"/>
    <w:multiLevelType w:val="hybridMultilevel"/>
    <w:tmpl w:val="6E122232"/>
    <w:lvl w:ilvl="0" w:tplc="55FAB980">
      <w:start w:val="1"/>
      <w:numFmt w:val="bullet"/>
      <w:lvlText w:val=""/>
      <w:lvlJc w:val="left"/>
      <w:pPr>
        <w:tabs>
          <w:tab w:val="num" w:pos="720"/>
        </w:tabs>
        <w:ind w:left="720" w:hanging="360"/>
      </w:pPr>
      <w:rPr>
        <w:rFonts w:ascii="Wingdings" w:hAnsi="Wingdings" w:hint="default"/>
      </w:rPr>
    </w:lvl>
    <w:lvl w:ilvl="1" w:tplc="14148CFC" w:tentative="1">
      <w:start w:val="1"/>
      <w:numFmt w:val="bullet"/>
      <w:lvlText w:val=""/>
      <w:lvlJc w:val="left"/>
      <w:pPr>
        <w:tabs>
          <w:tab w:val="num" w:pos="1440"/>
        </w:tabs>
        <w:ind w:left="1440" w:hanging="360"/>
      </w:pPr>
      <w:rPr>
        <w:rFonts w:ascii="Wingdings" w:hAnsi="Wingdings" w:hint="default"/>
      </w:rPr>
    </w:lvl>
    <w:lvl w:ilvl="2" w:tplc="3E968574" w:tentative="1">
      <w:start w:val="1"/>
      <w:numFmt w:val="bullet"/>
      <w:lvlText w:val=""/>
      <w:lvlJc w:val="left"/>
      <w:pPr>
        <w:tabs>
          <w:tab w:val="num" w:pos="2160"/>
        </w:tabs>
        <w:ind w:left="2160" w:hanging="360"/>
      </w:pPr>
      <w:rPr>
        <w:rFonts w:ascii="Wingdings" w:hAnsi="Wingdings" w:hint="default"/>
      </w:rPr>
    </w:lvl>
    <w:lvl w:ilvl="3" w:tplc="1AB4DF20" w:tentative="1">
      <w:start w:val="1"/>
      <w:numFmt w:val="bullet"/>
      <w:lvlText w:val=""/>
      <w:lvlJc w:val="left"/>
      <w:pPr>
        <w:tabs>
          <w:tab w:val="num" w:pos="2880"/>
        </w:tabs>
        <w:ind w:left="2880" w:hanging="360"/>
      </w:pPr>
      <w:rPr>
        <w:rFonts w:ascii="Wingdings" w:hAnsi="Wingdings" w:hint="default"/>
      </w:rPr>
    </w:lvl>
    <w:lvl w:ilvl="4" w:tplc="57327FA4" w:tentative="1">
      <w:start w:val="1"/>
      <w:numFmt w:val="bullet"/>
      <w:lvlText w:val=""/>
      <w:lvlJc w:val="left"/>
      <w:pPr>
        <w:tabs>
          <w:tab w:val="num" w:pos="3600"/>
        </w:tabs>
        <w:ind w:left="3600" w:hanging="360"/>
      </w:pPr>
      <w:rPr>
        <w:rFonts w:ascii="Wingdings" w:hAnsi="Wingdings" w:hint="default"/>
      </w:rPr>
    </w:lvl>
    <w:lvl w:ilvl="5" w:tplc="298426AA" w:tentative="1">
      <w:start w:val="1"/>
      <w:numFmt w:val="bullet"/>
      <w:lvlText w:val=""/>
      <w:lvlJc w:val="left"/>
      <w:pPr>
        <w:tabs>
          <w:tab w:val="num" w:pos="4320"/>
        </w:tabs>
        <w:ind w:left="4320" w:hanging="360"/>
      </w:pPr>
      <w:rPr>
        <w:rFonts w:ascii="Wingdings" w:hAnsi="Wingdings" w:hint="default"/>
      </w:rPr>
    </w:lvl>
    <w:lvl w:ilvl="6" w:tplc="9BE2AA14" w:tentative="1">
      <w:start w:val="1"/>
      <w:numFmt w:val="bullet"/>
      <w:lvlText w:val=""/>
      <w:lvlJc w:val="left"/>
      <w:pPr>
        <w:tabs>
          <w:tab w:val="num" w:pos="5040"/>
        </w:tabs>
        <w:ind w:left="5040" w:hanging="360"/>
      </w:pPr>
      <w:rPr>
        <w:rFonts w:ascii="Wingdings" w:hAnsi="Wingdings" w:hint="default"/>
      </w:rPr>
    </w:lvl>
    <w:lvl w:ilvl="7" w:tplc="62442584" w:tentative="1">
      <w:start w:val="1"/>
      <w:numFmt w:val="bullet"/>
      <w:lvlText w:val=""/>
      <w:lvlJc w:val="left"/>
      <w:pPr>
        <w:tabs>
          <w:tab w:val="num" w:pos="5760"/>
        </w:tabs>
        <w:ind w:left="5760" w:hanging="360"/>
      </w:pPr>
      <w:rPr>
        <w:rFonts w:ascii="Wingdings" w:hAnsi="Wingdings" w:hint="default"/>
      </w:rPr>
    </w:lvl>
    <w:lvl w:ilvl="8" w:tplc="C4D2540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6C5728B"/>
    <w:multiLevelType w:val="hybridMultilevel"/>
    <w:tmpl w:val="3478493A"/>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38D32D2B"/>
    <w:multiLevelType w:val="hybridMultilevel"/>
    <w:tmpl w:val="F396863E"/>
    <w:lvl w:ilvl="0" w:tplc="0809000F">
      <w:start w:val="1"/>
      <w:numFmt w:val="decimal"/>
      <w:lvlText w:val="%1."/>
      <w:lvlJc w:val="left"/>
      <w:pPr>
        <w:ind w:left="1632" w:hanging="360"/>
      </w:pPr>
    </w:lvl>
    <w:lvl w:ilvl="1" w:tplc="08090019" w:tentative="1">
      <w:start w:val="1"/>
      <w:numFmt w:val="lowerLetter"/>
      <w:lvlText w:val="%2."/>
      <w:lvlJc w:val="left"/>
      <w:pPr>
        <w:ind w:left="2352" w:hanging="360"/>
      </w:pPr>
    </w:lvl>
    <w:lvl w:ilvl="2" w:tplc="0809001B" w:tentative="1">
      <w:start w:val="1"/>
      <w:numFmt w:val="lowerRoman"/>
      <w:lvlText w:val="%3."/>
      <w:lvlJc w:val="right"/>
      <w:pPr>
        <w:ind w:left="3072" w:hanging="180"/>
      </w:pPr>
    </w:lvl>
    <w:lvl w:ilvl="3" w:tplc="0809000F" w:tentative="1">
      <w:start w:val="1"/>
      <w:numFmt w:val="decimal"/>
      <w:lvlText w:val="%4."/>
      <w:lvlJc w:val="left"/>
      <w:pPr>
        <w:ind w:left="3792" w:hanging="360"/>
      </w:pPr>
    </w:lvl>
    <w:lvl w:ilvl="4" w:tplc="08090019" w:tentative="1">
      <w:start w:val="1"/>
      <w:numFmt w:val="lowerLetter"/>
      <w:lvlText w:val="%5."/>
      <w:lvlJc w:val="left"/>
      <w:pPr>
        <w:ind w:left="4512" w:hanging="360"/>
      </w:pPr>
    </w:lvl>
    <w:lvl w:ilvl="5" w:tplc="0809001B" w:tentative="1">
      <w:start w:val="1"/>
      <w:numFmt w:val="lowerRoman"/>
      <w:lvlText w:val="%6."/>
      <w:lvlJc w:val="right"/>
      <w:pPr>
        <w:ind w:left="5232" w:hanging="180"/>
      </w:pPr>
    </w:lvl>
    <w:lvl w:ilvl="6" w:tplc="0809000F" w:tentative="1">
      <w:start w:val="1"/>
      <w:numFmt w:val="decimal"/>
      <w:lvlText w:val="%7."/>
      <w:lvlJc w:val="left"/>
      <w:pPr>
        <w:ind w:left="5952" w:hanging="360"/>
      </w:pPr>
    </w:lvl>
    <w:lvl w:ilvl="7" w:tplc="08090019" w:tentative="1">
      <w:start w:val="1"/>
      <w:numFmt w:val="lowerLetter"/>
      <w:lvlText w:val="%8."/>
      <w:lvlJc w:val="left"/>
      <w:pPr>
        <w:ind w:left="6672" w:hanging="360"/>
      </w:pPr>
    </w:lvl>
    <w:lvl w:ilvl="8" w:tplc="0809001B" w:tentative="1">
      <w:start w:val="1"/>
      <w:numFmt w:val="lowerRoman"/>
      <w:lvlText w:val="%9."/>
      <w:lvlJc w:val="right"/>
      <w:pPr>
        <w:ind w:left="7392" w:hanging="180"/>
      </w:pPr>
    </w:lvl>
  </w:abstractNum>
  <w:abstractNum w:abstractNumId="18" w15:restartNumberingAfterBreak="0">
    <w:nsid w:val="3AF74AD6"/>
    <w:multiLevelType w:val="hybridMultilevel"/>
    <w:tmpl w:val="4EA21CA6"/>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9" w15:restartNumberingAfterBreak="0">
    <w:nsid w:val="3DD25D9F"/>
    <w:multiLevelType w:val="hybridMultilevel"/>
    <w:tmpl w:val="E110ABD4"/>
    <w:lvl w:ilvl="0" w:tplc="6630C836">
      <w:start w:val="1"/>
      <w:numFmt w:val="bullet"/>
      <w:pStyle w:val="H2"/>
      <w:lvlText w:val="+"/>
      <w:lvlJc w:val="left"/>
      <w:pPr>
        <w:ind w:left="1260" w:hanging="360"/>
      </w:pPr>
      <w:rPr>
        <w:rFonts w:ascii="CookieMonster" w:hAnsi="CookieMonster" w:hint="default"/>
      </w:rPr>
    </w:lvl>
    <w:lvl w:ilvl="1" w:tplc="08090003" w:tentative="1">
      <w:start w:val="1"/>
      <w:numFmt w:val="bullet"/>
      <w:lvlText w:val="o"/>
      <w:lvlJc w:val="left"/>
      <w:pPr>
        <w:ind w:left="1980" w:hanging="360"/>
      </w:pPr>
      <w:rPr>
        <w:rFonts w:ascii="Courier New" w:hAnsi="Courier New" w:cs="Courier New" w:hint="default"/>
      </w:rPr>
    </w:lvl>
    <w:lvl w:ilvl="2" w:tplc="08090005" w:tentative="1">
      <w:start w:val="1"/>
      <w:numFmt w:val="bullet"/>
      <w:lvlText w:val=""/>
      <w:lvlJc w:val="left"/>
      <w:pPr>
        <w:ind w:left="2700" w:hanging="360"/>
      </w:pPr>
      <w:rPr>
        <w:rFonts w:ascii="Wingdings" w:hAnsi="Wingdings" w:hint="default"/>
      </w:rPr>
    </w:lvl>
    <w:lvl w:ilvl="3" w:tplc="08090001" w:tentative="1">
      <w:start w:val="1"/>
      <w:numFmt w:val="bullet"/>
      <w:lvlText w:val=""/>
      <w:lvlJc w:val="left"/>
      <w:pPr>
        <w:ind w:left="3420" w:hanging="360"/>
      </w:pPr>
      <w:rPr>
        <w:rFonts w:ascii="Symbol" w:hAnsi="Symbol" w:hint="default"/>
      </w:rPr>
    </w:lvl>
    <w:lvl w:ilvl="4" w:tplc="08090003" w:tentative="1">
      <w:start w:val="1"/>
      <w:numFmt w:val="bullet"/>
      <w:lvlText w:val="o"/>
      <w:lvlJc w:val="left"/>
      <w:pPr>
        <w:ind w:left="4140" w:hanging="360"/>
      </w:pPr>
      <w:rPr>
        <w:rFonts w:ascii="Courier New" w:hAnsi="Courier New" w:cs="Courier New" w:hint="default"/>
      </w:rPr>
    </w:lvl>
    <w:lvl w:ilvl="5" w:tplc="08090005" w:tentative="1">
      <w:start w:val="1"/>
      <w:numFmt w:val="bullet"/>
      <w:lvlText w:val=""/>
      <w:lvlJc w:val="left"/>
      <w:pPr>
        <w:ind w:left="4860" w:hanging="360"/>
      </w:pPr>
      <w:rPr>
        <w:rFonts w:ascii="Wingdings" w:hAnsi="Wingdings" w:hint="default"/>
      </w:rPr>
    </w:lvl>
    <w:lvl w:ilvl="6" w:tplc="08090001" w:tentative="1">
      <w:start w:val="1"/>
      <w:numFmt w:val="bullet"/>
      <w:lvlText w:val=""/>
      <w:lvlJc w:val="left"/>
      <w:pPr>
        <w:ind w:left="5580" w:hanging="360"/>
      </w:pPr>
      <w:rPr>
        <w:rFonts w:ascii="Symbol" w:hAnsi="Symbol" w:hint="default"/>
      </w:rPr>
    </w:lvl>
    <w:lvl w:ilvl="7" w:tplc="08090003" w:tentative="1">
      <w:start w:val="1"/>
      <w:numFmt w:val="bullet"/>
      <w:lvlText w:val="o"/>
      <w:lvlJc w:val="left"/>
      <w:pPr>
        <w:ind w:left="6300" w:hanging="360"/>
      </w:pPr>
      <w:rPr>
        <w:rFonts w:ascii="Courier New" w:hAnsi="Courier New" w:cs="Courier New" w:hint="default"/>
      </w:rPr>
    </w:lvl>
    <w:lvl w:ilvl="8" w:tplc="08090005" w:tentative="1">
      <w:start w:val="1"/>
      <w:numFmt w:val="bullet"/>
      <w:lvlText w:val=""/>
      <w:lvlJc w:val="left"/>
      <w:pPr>
        <w:ind w:left="7020" w:hanging="360"/>
      </w:pPr>
      <w:rPr>
        <w:rFonts w:ascii="Wingdings" w:hAnsi="Wingdings" w:hint="default"/>
      </w:rPr>
    </w:lvl>
  </w:abstractNum>
  <w:abstractNum w:abstractNumId="20" w15:restartNumberingAfterBreak="0">
    <w:nsid w:val="4B9A1D13"/>
    <w:multiLevelType w:val="hybridMultilevel"/>
    <w:tmpl w:val="2DE03D1C"/>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1" w15:restartNumberingAfterBreak="0">
    <w:nsid w:val="4D8B09B7"/>
    <w:multiLevelType w:val="hybridMultilevel"/>
    <w:tmpl w:val="A3E86684"/>
    <w:lvl w:ilvl="0" w:tplc="0809000F">
      <w:start w:val="1"/>
      <w:numFmt w:val="decimal"/>
      <w:lvlText w:val="%1."/>
      <w:lvlJc w:val="left"/>
      <w:pPr>
        <w:ind w:left="1713" w:hanging="360"/>
      </w:pPr>
    </w:lvl>
    <w:lvl w:ilvl="1" w:tplc="08090019" w:tentative="1">
      <w:start w:val="1"/>
      <w:numFmt w:val="lowerLetter"/>
      <w:lvlText w:val="%2."/>
      <w:lvlJc w:val="left"/>
      <w:pPr>
        <w:ind w:left="2433" w:hanging="360"/>
      </w:pPr>
    </w:lvl>
    <w:lvl w:ilvl="2" w:tplc="0809001B" w:tentative="1">
      <w:start w:val="1"/>
      <w:numFmt w:val="lowerRoman"/>
      <w:lvlText w:val="%3."/>
      <w:lvlJc w:val="right"/>
      <w:pPr>
        <w:ind w:left="3153" w:hanging="180"/>
      </w:pPr>
    </w:lvl>
    <w:lvl w:ilvl="3" w:tplc="0809000F" w:tentative="1">
      <w:start w:val="1"/>
      <w:numFmt w:val="decimal"/>
      <w:lvlText w:val="%4."/>
      <w:lvlJc w:val="left"/>
      <w:pPr>
        <w:ind w:left="3873" w:hanging="360"/>
      </w:pPr>
    </w:lvl>
    <w:lvl w:ilvl="4" w:tplc="08090019" w:tentative="1">
      <w:start w:val="1"/>
      <w:numFmt w:val="lowerLetter"/>
      <w:lvlText w:val="%5."/>
      <w:lvlJc w:val="left"/>
      <w:pPr>
        <w:ind w:left="4593" w:hanging="360"/>
      </w:pPr>
    </w:lvl>
    <w:lvl w:ilvl="5" w:tplc="0809001B" w:tentative="1">
      <w:start w:val="1"/>
      <w:numFmt w:val="lowerRoman"/>
      <w:lvlText w:val="%6."/>
      <w:lvlJc w:val="right"/>
      <w:pPr>
        <w:ind w:left="5313" w:hanging="180"/>
      </w:pPr>
    </w:lvl>
    <w:lvl w:ilvl="6" w:tplc="0809000F" w:tentative="1">
      <w:start w:val="1"/>
      <w:numFmt w:val="decimal"/>
      <w:lvlText w:val="%7."/>
      <w:lvlJc w:val="left"/>
      <w:pPr>
        <w:ind w:left="6033" w:hanging="360"/>
      </w:pPr>
    </w:lvl>
    <w:lvl w:ilvl="7" w:tplc="08090019" w:tentative="1">
      <w:start w:val="1"/>
      <w:numFmt w:val="lowerLetter"/>
      <w:lvlText w:val="%8."/>
      <w:lvlJc w:val="left"/>
      <w:pPr>
        <w:ind w:left="6753" w:hanging="360"/>
      </w:pPr>
    </w:lvl>
    <w:lvl w:ilvl="8" w:tplc="0809001B" w:tentative="1">
      <w:start w:val="1"/>
      <w:numFmt w:val="lowerRoman"/>
      <w:lvlText w:val="%9."/>
      <w:lvlJc w:val="right"/>
      <w:pPr>
        <w:ind w:left="7473" w:hanging="180"/>
      </w:pPr>
    </w:lvl>
  </w:abstractNum>
  <w:abstractNum w:abstractNumId="22" w15:restartNumberingAfterBreak="0">
    <w:nsid w:val="505E5B1D"/>
    <w:multiLevelType w:val="hybridMultilevel"/>
    <w:tmpl w:val="A87E8EA6"/>
    <w:lvl w:ilvl="0" w:tplc="C0AADD70">
      <w:start w:val="1"/>
      <w:numFmt w:val="bullet"/>
      <w:pStyle w:val="H1"/>
      <w:lvlText w:val="&gt;"/>
      <w:lvlJc w:val="left"/>
      <w:pPr>
        <w:ind w:left="720" w:hanging="360"/>
      </w:pPr>
      <w:rPr>
        <w:rFonts w:ascii="Jokerman" w:hAnsi="Joker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635301"/>
    <w:multiLevelType w:val="hybridMultilevel"/>
    <w:tmpl w:val="28E4313C"/>
    <w:lvl w:ilvl="0" w:tplc="46186A6E">
      <w:start w:val="1"/>
      <w:numFmt w:val="lowerRoman"/>
      <w:lvlText w:val="%1."/>
      <w:lvlJc w:val="right"/>
      <w:pPr>
        <w:ind w:left="2160" w:hanging="360"/>
      </w:pPr>
      <w:rPr>
        <w:rFonts w:ascii="Telegraphem" w:hAnsi="Telegraphem"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4" w15:restartNumberingAfterBreak="0">
    <w:nsid w:val="5373241F"/>
    <w:multiLevelType w:val="hybridMultilevel"/>
    <w:tmpl w:val="013A5290"/>
    <w:lvl w:ilvl="0" w:tplc="D98C548A">
      <w:start w:val="1"/>
      <w:numFmt w:val="bullet"/>
      <w:lvlText w:val=""/>
      <w:lvlJc w:val="left"/>
      <w:pPr>
        <w:tabs>
          <w:tab w:val="num" w:pos="720"/>
        </w:tabs>
        <w:ind w:left="720" w:hanging="360"/>
      </w:pPr>
      <w:rPr>
        <w:rFonts w:ascii="Wingdings 3" w:hAnsi="Wingdings 3" w:hint="default"/>
      </w:rPr>
    </w:lvl>
    <w:lvl w:ilvl="1" w:tplc="896A336A" w:tentative="1">
      <w:start w:val="1"/>
      <w:numFmt w:val="bullet"/>
      <w:lvlText w:val=""/>
      <w:lvlJc w:val="left"/>
      <w:pPr>
        <w:tabs>
          <w:tab w:val="num" w:pos="1440"/>
        </w:tabs>
        <w:ind w:left="1440" w:hanging="360"/>
      </w:pPr>
      <w:rPr>
        <w:rFonts w:ascii="Wingdings 3" w:hAnsi="Wingdings 3" w:hint="default"/>
      </w:rPr>
    </w:lvl>
    <w:lvl w:ilvl="2" w:tplc="BCCC5EFA" w:tentative="1">
      <w:start w:val="1"/>
      <w:numFmt w:val="bullet"/>
      <w:lvlText w:val=""/>
      <w:lvlJc w:val="left"/>
      <w:pPr>
        <w:tabs>
          <w:tab w:val="num" w:pos="2160"/>
        </w:tabs>
        <w:ind w:left="2160" w:hanging="360"/>
      </w:pPr>
      <w:rPr>
        <w:rFonts w:ascii="Wingdings 3" w:hAnsi="Wingdings 3" w:hint="default"/>
      </w:rPr>
    </w:lvl>
    <w:lvl w:ilvl="3" w:tplc="3B70AFE0" w:tentative="1">
      <w:start w:val="1"/>
      <w:numFmt w:val="bullet"/>
      <w:lvlText w:val=""/>
      <w:lvlJc w:val="left"/>
      <w:pPr>
        <w:tabs>
          <w:tab w:val="num" w:pos="2880"/>
        </w:tabs>
        <w:ind w:left="2880" w:hanging="360"/>
      </w:pPr>
      <w:rPr>
        <w:rFonts w:ascii="Wingdings 3" w:hAnsi="Wingdings 3" w:hint="default"/>
      </w:rPr>
    </w:lvl>
    <w:lvl w:ilvl="4" w:tplc="BB320C30" w:tentative="1">
      <w:start w:val="1"/>
      <w:numFmt w:val="bullet"/>
      <w:lvlText w:val=""/>
      <w:lvlJc w:val="left"/>
      <w:pPr>
        <w:tabs>
          <w:tab w:val="num" w:pos="3600"/>
        </w:tabs>
        <w:ind w:left="3600" w:hanging="360"/>
      </w:pPr>
      <w:rPr>
        <w:rFonts w:ascii="Wingdings 3" w:hAnsi="Wingdings 3" w:hint="default"/>
      </w:rPr>
    </w:lvl>
    <w:lvl w:ilvl="5" w:tplc="F7BEC5E6" w:tentative="1">
      <w:start w:val="1"/>
      <w:numFmt w:val="bullet"/>
      <w:lvlText w:val=""/>
      <w:lvlJc w:val="left"/>
      <w:pPr>
        <w:tabs>
          <w:tab w:val="num" w:pos="4320"/>
        </w:tabs>
        <w:ind w:left="4320" w:hanging="360"/>
      </w:pPr>
      <w:rPr>
        <w:rFonts w:ascii="Wingdings 3" w:hAnsi="Wingdings 3" w:hint="default"/>
      </w:rPr>
    </w:lvl>
    <w:lvl w:ilvl="6" w:tplc="ADB47984" w:tentative="1">
      <w:start w:val="1"/>
      <w:numFmt w:val="bullet"/>
      <w:lvlText w:val=""/>
      <w:lvlJc w:val="left"/>
      <w:pPr>
        <w:tabs>
          <w:tab w:val="num" w:pos="5040"/>
        </w:tabs>
        <w:ind w:left="5040" w:hanging="360"/>
      </w:pPr>
      <w:rPr>
        <w:rFonts w:ascii="Wingdings 3" w:hAnsi="Wingdings 3" w:hint="default"/>
      </w:rPr>
    </w:lvl>
    <w:lvl w:ilvl="7" w:tplc="54B4DEFA" w:tentative="1">
      <w:start w:val="1"/>
      <w:numFmt w:val="bullet"/>
      <w:lvlText w:val=""/>
      <w:lvlJc w:val="left"/>
      <w:pPr>
        <w:tabs>
          <w:tab w:val="num" w:pos="5760"/>
        </w:tabs>
        <w:ind w:left="5760" w:hanging="360"/>
      </w:pPr>
      <w:rPr>
        <w:rFonts w:ascii="Wingdings 3" w:hAnsi="Wingdings 3" w:hint="default"/>
      </w:rPr>
    </w:lvl>
    <w:lvl w:ilvl="8" w:tplc="D2F6E13A" w:tentative="1">
      <w:start w:val="1"/>
      <w:numFmt w:val="bullet"/>
      <w:lvlText w:val=""/>
      <w:lvlJc w:val="left"/>
      <w:pPr>
        <w:tabs>
          <w:tab w:val="num" w:pos="6480"/>
        </w:tabs>
        <w:ind w:left="6480" w:hanging="360"/>
      </w:pPr>
      <w:rPr>
        <w:rFonts w:ascii="Wingdings 3" w:hAnsi="Wingdings 3" w:hint="default"/>
      </w:rPr>
    </w:lvl>
  </w:abstractNum>
  <w:abstractNum w:abstractNumId="25" w15:restartNumberingAfterBreak="0">
    <w:nsid w:val="53C749D2"/>
    <w:multiLevelType w:val="hybridMultilevel"/>
    <w:tmpl w:val="86EEC216"/>
    <w:lvl w:ilvl="0" w:tplc="0809000F">
      <w:start w:val="1"/>
      <w:numFmt w:val="decimal"/>
      <w:lvlText w:val="%1."/>
      <w:lvlJc w:val="left"/>
      <w:pPr>
        <w:ind w:left="2196" w:hanging="360"/>
      </w:pPr>
    </w:lvl>
    <w:lvl w:ilvl="1" w:tplc="08090019" w:tentative="1">
      <w:start w:val="1"/>
      <w:numFmt w:val="lowerLetter"/>
      <w:lvlText w:val="%2."/>
      <w:lvlJc w:val="left"/>
      <w:pPr>
        <w:ind w:left="2916" w:hanging="360"/>
      </w:pPr>
    </w:lvl>
    <w:lvl w:ilvl="2" w:tplc="0809001B" w:tentative="1">
      <w:start w:val="1"/>
      <w:numFmt w:val="lowerRoman"/>
      <w:lvlText w:val="%3."/>
      <w:lvlJc w:val="right"/>
      <w:pPr>
        <w:ind w:left="3636" w:hanging="180"/>
      </w:pPr>
    </w:lvl>
    <w:lvl w:ilvl="3" w:tplc="0809000F" w:tentative="1">
      <w:start w:val="1"/>
      <w:numFmt w:val="decimal"/>
      <w:lvlText w:val="%4."/>
      <w:lvlJc w:val="left"/>
      <w:pPr>
        <w:ind w:left="4356" w:hanging="360"/>
      </w:pPr>
    </w:lvl>
    <w:lvl w:ilvl="4" w:tplc="08090019" w:tentative="1">
      <w:start w:val="1"/>
      <w:numFmt w:val="lowerLetter"/>
      <w:lvlText w:val="%5."/>
      <w:lvlJc w:val="left"/>
      <w:pPr>
        <w:ind w:left="5076" w:hanging="360"/>
      </w:pPr>
    </w:lvl>
    <w:lvl w:ilvl="5" w:tplc="0809001B" w:tentative="1">
      <w:start w:val="1"/>
      <w:numFmt w:val="lowerRoman"/>
      <w:lvlText w:val="%6."/>
      <w:lvlJc w:val="right"/>
      <w:pPr>
        <w:ind w:left="5796" w:hanging="180"/>
      </w:pPr>
    </w:lvl>
    <w:lvl w:ilvl="6" w:tplc="0809000F" w:tentative="1">
      <w:start w:val="1"/>
      <w:numFmt w:val="decimal"/>
      <w:lvlText w:val="%7."/>
      <w:lvlJc w:val="left"/>
      <w:pPr>
        <w:ind w:left="6516" w:hanging="360"/>
      </w:pPr>
    </w:lvl>
    <w:lvl w:ilvl="7" w:tplc="08090019" w:tentative="1">
      <w:start w:val="1"/>
      <w:numFmt w:val="lowerLetter"/>
      <w:lvlText w:val="%8."/>
      <w:lvlJc w:val="left"/>
      <w:pPr>
        <w:ind w:left="7236" w:hanging="360"/>
      </w:pPr>
    </w:lvl>
    <w:lvl w:ilvl="8" w:tplc="0809001B" w:tentative="1">
      <w:start w:val="1"/>
      <w:numFmt w:val="lowerRoman"/>
      <w:lvlText w:val="%9."/>
      <w:lvlJc w:val="right"/>
      <w:pPr>
        <w:ind w:left="7956" w:hanging="180"/>
      </w:pPr>
    </w:lvl>
  </w:abstractNum>
  <w:abstractNum w:abstractNumId="26" w15:restartNumberingAfterBreak="0">
    <w:nsid w:val="6FB36AA8"/>
    <w:multiLevelType w:val="hybridMultilevel"/>
    <w:tmpl w:val="FA461AEA"/>
    <w:lvl w:ilvl="0" w:tplc="46186A6E">
      <w:start w:val="1"/>
      <w:numFmt w:val="lowerRoman"/>
      <w:lvlText w:val="%1."/>
      <w:lvlJc w:val="right"/>
      <w:pPr>
        <w:ind w:left="2160" w:hanging="360"/>
      </w:pPr>
      <w:rPr>
        <w:rFonts w:ascii="Telegraphem" w:hAnsi="Telegraphem"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7" w15:restartNumberingAfterBreak="0">
    <w:nsid w:val="70874A1E"/>
    <w:multiLevelType w:val="hybridMultilevel"/>
    <w:tmpl w:val="26C4992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8" w15:restartNumberingAfterBreak="0">
    <w:nsid w:val="73100265"/>
    <w:multiLevelType w:val="hybridMultilevel"/>
    <w:tmpl w:val="0290C0F2"/>
    <w:lvl w:ilvl="0" w:tplc="9D3A3C74">
      <w:start w:val="1"/>
      <w:numFmt w:val="decimal"/>
      <w:pStyle w:val="H3"/>
      <w:lvlText w:val="%1."/>
      <w:lvlJc w:val="left"/>
      <w:pPr>
        <w:ind w:left="720" w:hanging="360"/>
      </w:pPr>
      <w:rPr>
        <w:rFonts w:ascii="Earwig Factory" w:hAnsi="Earwig Factory" w:hint="default"/>
        <w:b w:val="0"/>
        <w:caps w:val="0"/>
        <w:smallCaps w:val="0"/>
        <w:outline/>
        <w:color w:val="6076B4" w:themeColor="accent1"/>
        <w:spacing w:val="0"/>
        <w:sz w:val="32"/>
        <w:szCs w:val="32"/>
        <w14:glow w14:rad="0">
          <w14:srgbClr w14:val="000000"/>
        </w14:glow>
        <w14:shadow w14:blurRad="38100" w14:dist="32004" w14:dir="5400000" w14:sx="100000" w14:sy="100000" w14:kx="0" w14:ky="0" w14:algn="tl">
          <w14:srgbClr w14:val="000000">
            <w14:alpha w14:val="70000"/>
          </w14:srgbClr>
        </w14:shadow>
        <w14:reflection w14:blurRad="0" w14:stA="0" w14:stPos="0" w14:endA="0" w14:endPos="0" w14:dist="0" w14:dir="0" w14:fadeDir="0" w14:sx="0" w14:sy="0" w14:kx="0" w14:ky="0" w14:algn="none"/>
        <w14:textOutline w14:w="5080" w14:cap="flat" w14:cmpd="sng" w14:algn="ctr">
          <w14:solidFill>
            <w14:schemeClr w14:val="accent1"/>
          </w14:solidFill>
          <w14:prstDash w14:val="solid"/>
          <w14:round/>
        </w14:textOutline>
        <w14:textFill>
          <w14:solidFill>
            <w14:srgbClr w14:val="FFFFFF"/>
          </w14:solidFill>
        </w14:textFill>
        <w14:props3d w14:extrusionH="0" w14:contourW="0" w14:prstMateri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687705C"/>
    <w:multiLevelType w:val="hybridMultilevel"/>
    <w:tmpl w:val="6E0C5A78"/>
    <w:lvl w:ilvl="0" w:tplc="0809000F">
      <w:start w:val="1"/>
      <w:numFmt w:val="decimal"/>
      <w:lvlText w:val="%1."/>
      <w:lvlJc w:val="lef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30" w15:restartNumberingAfterBreak="0">
    <w:nsid w:val="76974C8D"/>
    <w:multiLevelType w:val="hybridMultilevel"/>
    <w:tmpl w:val="033C65AC"/>
    <w:lvl w:ilvl="0" w:tplc="08090001">
      <w:start w:val="1"/>
      <w:numFmt w:val="bullet"/>
      <w:lvlText w:val=""/>
      <w:lvlJc w:val="left"/>
      <w:pPr>
        <w:ind w:left="1996" w:hanging="360"/>
      </w:pPr>
      <w:rPr>
        <w:rFonts w:ascii="Symbol" w:hAnsi="Symbol" w:hint="default"/>
      </w:rPr>
    </w:lvl>
    <w:lvl w:ilvl="1" w:tplc="08090003" w:tentative="1">
      <w:start w:val="1"/>
      <w:numFmt w:val="bullet"/>
      <w:lvlText w:val="o"/>
      <w:lvlJc w:val="left"/>
      <w:pPr>
        <w:ind w:left="2716" w:hanging="360"/>
      </w:pPr>
      <w:rPr>
        <w:rFonts w:ascii="Courier New" w:hAnsi="Courier New" w:cs="Courier New" w:hint="default"/>
      </w:rPr>
    </w:lvl>
    <w:lvl w:ilvl="2" w:tplc="08090005" w:tentative="1">
      <w:start w:val="1"/>
      <w:numFmt w:val="bullet"/>
      <w:lvlText w:val=""/>
      <w:lvlJc w:val="left"/>
      <w:pPr>
        <w:ind w:left="3436" w:hanging="360"/>
      </w:pPr>
      <w:rPr>
        <w:rFonts w:ascii="Wingdings" w:hAnsi="Wingdings" w:hint="default"/>
      </w:rPr>
    </w:lvl>
    <w:lvl w:ilvl="3" w:tplc="08090001" w:tentative="1">
      <w:start w:val="1"/>
      <w:numFmt w:val="bullet"/>
      <w:lvlText w:val=""/>
      <w:lvlJc w:val="left"/>
      <w:pPr>
        <w:ind w:left="4156" w:hanging="360"/>
      </w:pPr>
      <w:rPr>
        <w:rFonts w:ascii="Symbol" w:hAnsi="Symbol" w:hint="default"/>
      </w:rPr>
    </w:lvl>
    <w:lvl w:ilvl="4" w:tplc="08090003" w:tentative="1">
      <w:start w:val="1"/>
      <w:numFmt w:val="bullet"/>
      <w:lvlText w:val="o"/>
      <w:lvlJc w:val="left"/>
      <w:pPr>
        <w:ind w:left="4876" w:hanging="360"/>
      </w:pPr>
      <w:rPr>
        <w:rFonts w:ascii="Courier New" w:hAnsi="Courier New" w:cs="Courier New" w:hint="default"/>
      </w:rPr>
    </w:lvl>
    <w:lvl w:ilvl="5" w:tplc="08090005" w:tentative="1">
      <w:start w:val="1"/>
      <w:numFmt w:val="bullet"/>
      <w:lvlText w:val=""/>
      <w:lvlJc w:val="left"/>
      <w:pPr>
        <w:ind w:left="5596" w:hanging="360"/>
      </w:pPr>
      <w:rPr>
        <w:rFonts w:ascii="Wingdings" w:hAnsi="Wingdings" w:hint="default"/>
      </w:rPr>
    </w:lvl>
    <w:lvl w:ilvl="6" w:tplc="08090001" w:tentative="1">
      <w:start w:val="1"/>
      <w:numFmt w:val="bullet"/>
      <w:lvlText w:val=""/>
      <w:lvlJc w:val="left"/>
      <w:pPr>
        <w:ind w:left="6316" w:hanging="360"/>
      </w:pPr>
      <w:rPr>
        <w:rFonts w:ascii="Symbol" w:hAnsi="Symbol" w:hint="default"/>
      </w:rPr>
    </w:lvl>
    <w:lvl w:ilvl="7" w:tplc="08090003" w:tentative="1">
      <w:start w:val="1"/>
      <w:numFmt w:val="bullet"/>
      <w:lvlText w:val="o"/>
      <w:lvlJc w:val="left"/>
      <w:pPr>
        <w:ind w:left="7036" w:hanging="360"/>
      </w:pPr>
      <w:rPr>
        <w:rFonts w:ascii="Courier New" w:hAnsi="Courier New" w:cs="Courier New" w:hint="default"/>
      </w:rPr>
    </w:lvl>
    <w:lvl w:ilvl="8" w:tplc="08090005" w:tentative="1">
      <w:start w:val="1"/>
      <w:numFmt w:val="bullet"/>
      <w:lvlText w:val=""/>
      <w:lvlJc w:val="left"/>
      <w:pPr>
        <w:ind w:left="7756" w:hanging="360"/>
      </w:pPr>
      <w:rPr>
        <w:rFonts w:ascii="Wingdings" w:hAnsi="Wingdings" w:hint="default"/>
      </w:rPr>
    </w:lvl>
  </w:abstractNum>
  <w:abstractNum w:abstractNumId="31" w15:restartNumberingAfterBreak="0">
    <w:nsid w:val="76B84B2D"/>
    <w:multiLevelType w:val="hybridMultilevel"/>
    <w:tmpl w:val="5E5C4920"/>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 w15:restartNumberingAfterBreak="0">
    <w:nsid w:val="77554BA3"/>
    <w:multiLevelType w:val="hybridMultilevel"/>
    <w:tmpl w:val="EED4C17A"/>
    <w:lvl w:ilvl="0" w:tplc="F676BDE8">
      <w:start w:val="1"/>
      <w:numFmt w:val="bullet"/>
      <w:lvlText w:val=""/>
      <w:lvlJc w:val="left"/>
      <w:pPr>
        <w:tabs>
          <w:tab w:val="num" w:pos="720"/>
        </w:tabs>
        <w:ind w:left="720" w:hanging="360"/>
      </w:pPr>
      <w:rPr>
        <w:rFonts w:ascii="Wingdings 3" w:hAnsi="Wingdings 3" w:hint="default"/>
      </w:rPr>
    </w:lvl>
    <w:lvl w:ilvl="1" w:tplc="08F270B2" w:tentative="1">
      <w:start w:val="1"/>
      <w:numFmt w:val="bullet"/>
      <w:lvlText w:val=""/>
      <w:lvlJc w:val="left"/>
      <w:pPr>
        <w:tabs>
          <w:tab w:val="num" w:pos="1440"/>
        </w:tabs>
        <w:ind w:left="1440" w:hanging="360"/>
      </w:pPr>
      <w:rPr>
        <w:rFonts w:ascii="Wingdings 3" w:hAnsi="Wingdings 3" w:hint="default"/>
      </w:rPr>
    </w:lvl>
    <w:lvl w:ilvl="2" w:tplc="F9D2AB82" w:tentative="1">
      <w:start w:val="1"/>
      <w:numFmt w:val="bullet"/>
      <w:lvlText w:val=""/>
      <w:lvlJc w:val="left"/>
      <w:pPr>
        <w:tabs>
          <w:tab w:val="num" w:pos="2160"/>
        </w:tabs>
        <w:ind w:left="2160" w:hanging="360"/>
      </w:pPr>
      <w:rPr>
        <w:rFonts w:ascii="Wingdings 3" w:hAnsi="Wingdings 3" w:hint="default"/>
      </w:rPr>
    </w:lvl>
    <w:lvl w:ilvl="3" w:tplc="05C4A152" w:tentative="1">
      <w:start w:val="1"/>
      <w:numFmt w:val="bullet"/>
      <w:lvlText w:val=""/>
      <w:lvlJc w:val="left"/>
      <w:pPr>
        <w:tabs>
          <w:tab w:val="num" w:pos="2880"/>
        </w:tabs>
        <w:ind w:left="2880" w:hanging="360"/>
      </w:pPr>
      <w:rPr>
        <w:rFonts w:ascii="Wingdings 3" w:hAnsi="Wingdings 3" w:hint="default"/>
      </w:rPr>
    </w:lvl>
    <w:lvl w:ilvl="4" w:tplc="47DC3CBE" w:tentative="1">
      <w:start w:val="1"/>
      <w:numFmt w:val="bullet"/>
      <w:lvlText w:val=""/>
      <w:lvlJc w:val="left"/>
      <w:pPr>
        <w:tabs>
          <w:tab w:val="num" w:pos="3600"/>
        </w:tabs>
        <w:ind w:left="3600" w:hanging="360"/>
      </w:pPr>
      <w:rPr>
        <w:rFonts w:ascii="Wingdings 3" w:hAnsi="Wingdings 3" w:hint="default"/>
      </w:rPr>
    </w:lvl>
    <w:lvl w:ilvl="5" w:tplc="B6D459BC" w:tentative="1">
      <w:start w:val="1"/>
      <w:numFmt w:val="bullet"/>
      <w:lvlText w:val=""/>
      <w:lvlJc w:val="left"/>
      <w:pPr>
        <w:tabs>
          <w:tab w:val="num" w:pos="4320"/>
        </w:tabs>
        <w:ind w:left="4320" w:hanging="360"/>
      </w:pPr>
      <w:rPr>
        <w:rFonts w:ascii="Wingdings 3" w:hAnsi="Wingdings 3" w:hint="default"/>
      </w:rPr>
    </w:lvl>
    <w:lvl w:ilvl="6" w:tplc="159A3A8E" w:tentative="1">
      <w:start w:val="1"/>
      <w:numFmt w:val="bullet"/>
      <w:lvlText w:val=""/>
      <w:lvlJc w:val="left"/>
      <w:pPr>
        <w:tabs>
          <w:tab w:val="num" w:pos="5040"/>
        </w:tabs>
        <w:ind w:left="5040" w:hanging="360"/>
      </w:pPr>
      <w:rPr>
        <w:rFonts w:ascii="Wingdings 3" w:hAnsi="Wingdings 3" w:hint="default"/>
      </w:rPr>
    </w:lvl>
    <w:lvl w:ilvl="7" w:tplc="C16005D2" w:tentative="1">
      <w:start w:val="1"/>
      <w:numFmt w:val="bullet"/>
      <w:lvlText w:val=""/>
      <w:lvlJc w:val="left"/>
      <w:pPr>
        <w:tabs>
          <w:tab w:val="num" w:pos="5760"/>
        </w:tabs>
        <w:ind w:left="5760" w:hanging="360"/>
      </w:pPr>
      <w:rPr>
        <w:rFonts w:ascii="Wingdings 3" w:hAnsi="Wingdings 3" w:hint="default"/>
      </w:rPr>
    </w:lvl>
    <w:lvl w:ilvl="8" w:tplc="87F0AB3C" w:tentative="1">
      <w:start w:val="1"/>
      <w:numFmt w:val="bullet"/>
      <w:lvlText w:val=""/>
      <w:lvlJc w:val="left"/>
      <w:pPr>
        <w:tabs>
          <w:tab w:val="num" w:pos="6480"/>
        </w:tabs>
        <w:ind w:left="6480" w:hanging="360"/>
      </w:pPr>
      <w:rPr>
        <w:rFonts w:ascii="Wingdings 3" w:hAnsi="Wingdings 3" w:hint="default"/>
      </w:rPr>
    </w:lvl>
  </w:abstractNum>
  <w:num w:numId="1">
    <w:abstractNumId w:val="22"/>
  </w:num>
  <w:num w:numId="2">
    <w:abstractNumId w:val="13"/>
  </w:num>
  <w:num w:numId="3">
    <w:abstractNumId w:val="4"/>
  </w:num>
  <w:num w:numId="4">
    <w:abstractNumId w:val="28"/>
  </w:num>
  <w:num w:numId="5">
    <w:abstractNumId w:val="23"/>
  </w:num>
  <w:num w:numId="6">
    <w:abstractNumId w:val="27"/>
  </w:num>
  <w:num w:numId="7">
    <w:abstractNumId w:val="26"/>
  </w:num>
  <w:num w:numId="8">
    <w:abstractNumId w:val="11"/>
  </w:num>
  <w:num w:numId="9">
    <w:abstractNumId w:val="10"/>
  </w:num>
  <w:num w:numId="10">
    <w:abstractNumId w:val="12"/>
  </w:num>
  <w:num w:numId="11">
    <w:abstractNumId w:val="12"/>
    <w:lvlOverride w:ilvl="0">
      <w:startOverride w:val="1"/>
    </w:lvlOverride>
  </w:num>
  <w:num w:numId="12">
    <w:abstractNumId w:val="12"/>
    <w:lvlOverride w:ilvl="0">
      <w:startOverride w:val="1"/>
    </w:lvlOverride>
  </w:num>
  <w:num w:numId="13">
    <w:abstractNumId w:val="25"/>
  </w:num>
  <w:num w:numId="14">
    <w:abstractNumId w:val="29"/>
  </w:num>
  <w:num w:numId="15">
    <w:abstractNumId w:val="7"/>
  </w:num>
  <w:num w:numId="16">
    <w:abstractNumId w:val="20"/>
  </w:num>
  <w:num w:numId="17">
    <w:abstractNumId w:val="17"/>
  </w:num>
  <w:num w:numId="18">
    <w:abstractNumId w:val="21"/>
  </w:num>
  <w:num w:numId="19">
    <w:abstractNumId w:val="6"/>
  </w:num>
  <w:num w:numId="20">
    <w:abstractNumId w:val="0"/>
  </w:num>
  <w:num w:numId="21">
    <w:abstractNumId w:val="2"/>
  </w:num>
  <w:num w:numId="22">
    <w:abstractNumId w:val="31"/>
  </w:num>
  <w:num w:numId="23">
    <w:abstractNumId w:val="18"/>
  </w:num>
  <w:num w:numId="24">
    <w:abstractNumId w:val="19"/>
  </w:num>
  <w:num w:numId="25">
    <w:abstractNumId w:val="1"/>
  </w:num>
  <w:num w:numId="26">
    <w:abstractNumId w:val="9"/>
  </w:num>
  <w:num w:numId="27">
    <w:abstractNumId w:val="12"/>
    <w:lvlOverride w:ilvl="0">
      <w:startOverride w:val="1"/>
    </w:lvlOverride>
  </w:num>
  <w:num w:numId="28">
    <w:abstractNumId w:val="12"/>
    <w:lvlOverride w:ilvl="0">
      <w:startOverride w:val="1"/>
    </w:lvlOverride>
  </w:num>
  <w:num w:numId="29">
    <w:abstractNumId w:val="8"/>
  </w:num>
  <w:num w:numId="30">
    <w:abstractNumId w:val="14"/>
  </w:num>
  <w:num w:numId="31">
    <w:abstractNumId w:val="30"/>
  </w:num>
  <w:num w:numId="32">
    <w:abstractNumId w:val="16"/>
  </w:num>
  <w:num w:numId="33">
    <w:abstractNumId w:val="15"/>
  </w:num>
  <w:num w:numId="34">
    <w:abstractNumId w:val="5"/>
  </w:num>
  <w:num w:numId="35">
    <w:abstractNumId w:val="3"/>
  </w:num>
  <w:num w:numId="36">
    <w:abstractNumId w:val="32"/>
  </w:num>
  <w:num w:numId="3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attachedTemplate r:id="rId1"/>
  <w:defaultTabStop w:val="720"/>
  <w:characterSpacingControl w:val="doNotCompress"/>
  <w:hdrShapeDefaults>
    <o:shapedefaults v:ext="edit" spidmax="2049"/>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221F"/>
    <w:rsid w:val="000208E6"/>
    <w:rsid w:val="00027F81"/>
    <w:rsid w:val="000320C5"/>
    <w:rsid w:val="00053609"/>
    <w:rsid w:val="00067882"/>
    <w:rsid w:val="00072440"/>
    <w:rsid w:val="000755E0"/>
    <w:rsid w:val="000834A6"/>
    <w:rsid w:val="000875C4"/>
    <w:rsid w:val="000A3879"/>
    <w:rsid w:val="000B0E6A"/>
    <w:rsid w:val="000C5673"/>
    <w:rsid w:val="000D0940"/>
    <w:rsid w:val="000D150A"/>
    <w:rsid w:val="000D6C39"/>
    <w:rsid w:val="000D7C1D"/>
    <w:rsid w:val="00125CBB"/>
    <w:rsid w:val="001664CE"/>
    <w:rsid w:val="00175278"/>
    <w:rsid w:val="001D4C7A"/>
    <w:rsid w:val="001D5474"/>
    <w:rsid w:val="001E76EE"/>
    <w:rsid w:val="001F47A9"/>
    <w:rsid w:val="001F6F2B"/>
    <w:rsid w:val="00201BE6"/>
    <w:rsid w:val="0020670A"/>
    <w:rsid w:val="002236AC"/>
    <w:rsid w:val="002314E6"/>
    <w:rsid w:val="00232F58"/>
    <w:rsid w:val="002367FF"/>
    <w:rsid w:val="00242316"/>
    <w:rsid w:val="00251AD6"/>
    <w:rsid w:val="00273938"/>
    <w:rsid w:val="00274C33"/>
    <w:rsid w:val="0029677C"/>
    <w:rsid w:val="002970C2"/>
    <w:rsid w:val="002C087F"/>
    <w:rsid w:val="002C7049"/>
    <w:rsid w:val="002E1F57"/>
    <w:rsid w:val="003104F0"/>
    <w:rsid w:val="0032412C"/>
    <w:rsid w:val="00333D8B"/>
    <w:rsid w:val="003504D6"/>
    <w:rsid w:val="0036016E"/>
    <w:rsid w:val="00372488"/>
    <w:rsid w:val="00374998"/>
    <w:rsid w:val="003765DB"/>
    <w:rsid w:val="00376D79"/>
    <w:rsid w:val="0038263D"/>
    <w:rsid w:val="0038621D"/>
    <w:rsid w:val="00387F88"/>
    <w:rsid w:val="003A60BA"/>
    <w:rsid w:val="003B48A0"/>
    <w:rsid w:val="003D041D"/>
    <w:rsid w:val="004063FC"/>
    <w:rsid w:val="0043653C"/>
    <w:rsid w:val="00454473"/>
    <w:rsid w:val="004564FF"/>
    <w:rsid w:val="00466B1D"/>
    <w:rsid w:val="00472FC7"/>
    <w:rsid w:val="00487576"/>
    <w:rsid w:val="004973E4"/>
    <w:rsid w:val="004A164F"/>
    <w:rsid w:val="004E0962"/>
    <w:rsid w:val="004E2920"/>
    <w:rsid w:val="004E7654"/>
    <w:rsid w:val="0051552C"/>
    <w:rsid w:val="00536BA0"/>
    <w:rsid w:val="00566421"/>
    <w:rsid w:val="005C42C2"/>
    <w:rsid w:val="005C4AFB"/>
    <w:rsid w:val="005D2CDE"/>
    <w:rsid w:val="005E2DB9"/>
    <w:rsid w:val="006045A2"/>
    <w:rsid w:val="00610F5A"/>
    <w:rsid w:val="006119D9"/>
    <w:rsid w:val="006848DA"/>
    <w:rsid w:val="00687DD2"/>
    <w:rsid w:val="006A3975"/>
    <w:rsid w:val="006B337F"/>
    <w:rsid w:val="006C7E6F"/>
    <w:rsid w:val="006D5F87"/>
    <w:rsid w:val="006E2159"/>
    <w:rsid w:val="00702B43"/>
    <w:rsid w:val="00706EAA"/>
    <w:rsid w:val="0071102D"/>
    <w:rsid w:val="00713CAE"/>
    <w:rsid w:val="00723E74"/>
    <w:rsid w:val="00741948"/>
    <w:rsid w:val="00782BC1"/>
    <w:rsid w:val="007970A2"/>
    <w:rsid w:val="007B2338"/>
    <w:rsid w:val="007B42B0"/>
    <w:rsid w:val="007C7240"/>
    <w:rsid w:val="007D3758"/>
    <w:rsid w:val="007E7CAD"/>
    <w:rsid w:val="00817205"/>
    <w:rsid w:val="00824CBD"/>
    <w:rsid w:val="00825969"/>
    <w:rsid w:val="00840257"/>
    <w:rsid w:val="00841DBA"/>
    <w:rsid w:val="0084215B"/>
    <w:rsid w:val="00854B28"/>
    <w:rsid w:val="008A26EF"/>
    <w:rsid w:val="008A33AA"/>
    <w:rsid w:val="008A743C"/>
    <w:rsid w:val="008B4A8F"/>
    <w:rsid w:val="008B5684"/>
    <w:rsid w:val="008C1BC1"/>
    <w:rsid w:val="008C243A"/>
    <w:rsid w:val="008C7EB5"/>
    <w:rsid w:val="008D344F"/>
    <w:rsid w:val="008D5BAE"/>
    <w:rsid w:val="008D6D05"/>
    <w:rsid w:val="009033A7"/>
    <w:rsid w:val="00912490"/>
    <w:rsid w:val="009160A6"/>
    <w:rsid w:val="00922FB4"/>
    <w:rsid w:val="00937074"/>
    <w:rsid w:val="0095221F"/>
    <w:rsid w:val="00962123"/>
    <w:rsid w:val="00962869"/>
    <w:rsid w:val="0097307E"/>
    <w:rsid w:val="00977682"/>
    <w:rsid w:val="009875CB"/>
    <w:rsid w:val="009B19C2"/>
    <w:rsid w:val="009B2489"/>
    <w:rsid w:val="009C6142"/>
    <w:rsid w:val="009D1EBC"/>
    <w:rsid w:val="009F511C"/>
    <w:rsid w:val="00A3258B"/>
    <w:rsid w:val="00A3558F"/>
    <w:rsid w:val="00A474F7"/>
    <w:rsid w:val="00A6087B"/>
    <w:rsid w:val="00AA5255"/>
    <w:rsid w:val="00AD11EE"/>
    <w:rsid w:val="00B0382D"/>
    <w:rsid w:val="00B3502A"/>
    <w:rsid w:val="00B61C17"/>
    <w:rsid w:val="00B65878"/>
    <w:rsid w:val="00B74F4A"/>
    <w:rsid w:val="00B83637"/>
    <w:rsid w:val="00B93AC9"/>
    <w:rsid w:val="00B94922"/>
    <w:rsid w:val="00BC2454"/>
    <w:rsid w:val="00BD2FAC"/>
    <w:rsid w:val="00BD5D8C"/>
    <w:rsid w:val="00C01A34"/>
    <w:rsid w:val="00C06923"/>
    <w:rsid w:val="00C225D4"/>
    <w:rsid w:val="00C2279C"/>
    <w:rsid w:val="00C23D1A"/>
    <w:rsid w:val="00C276AF"/>
    <w:rsid w:val="00C311C4"/>
    <w:rsid w:val="00C36F02"/>
    <w:rsid w:val="00C464E7"/>
    <w:rsid w:val="00C755ED"/>
    <w:rsid w:val="00C85BCE"/>
    <w:rsid w:val="00CA4093"/>
    <w:rsid w:val="00CB0BE3"/>
    <w:rsid w:val="00CB5C02"/>
    <w:rsid w:val="00CD38A4"/>
    <w:rsid w:val="00CD5B76"/>
    <w:rsid w:val="00CF2C63"/>
    <w:rsid w:val="00D13B0D"/>
    <w:rsid w:val="00D20BD0"/>
    <w:rsid w:val="00D30452"/>
    <w:rsid w:val="00D44DEC"/>
    <w:rsid w:val="00D46587"/>
    <w:rsid w:val="00D51836"/>
    <w:rsid w:val="00D62BF3"/>
    <w:rsid w:val="00D6747E"/>
    <w:rsid w:val="00D74D16"/>
    <w:rsid w:val="00D97182"/>
    <w:rsid w:val="00DA5B3B"/>
    <w:rsid w:val="00DB03A4"/>
    <w:rsid w:val="00DB3230"/>
    <w:rsid w:val="00DC06F6"/>
    <w:rsid w:val="00DC4463"/>
    <w:rsid w:val="00DD37F2"/>
    <w:rsid w:val="00DF6CFC"/>
    <w:rsid w:val="00DF6D9E"/>
    <w:rsid w:val="00E02A73"/>
    <w:rsid w:val="00E259B8"/>
    <w:rsid w:val="00E51DB5"/>
    <w:rsid w:val="00E66ABE"/>
    <w:rsid w:val="00E91F00"/>
    <w:rsid w:val="00EB554A"/>
    <w:rsid w:val="00EE1156"/>
    <w:rsid w:val="00F00173"/>
    <w:rsid w:val="00F051B6"/>
    <w:rsid w:val="00F06177"/>
    <w:rsid w:val="00F068D7"/>
    <w:rsid w:val="00F175B2"/>
    <w:rsid w:val="00F4028E"/>
    <w:rsid w:val="00F43480"/>
    <w:rsid w:val="00F70BEB"/>
    <w:rsid w:val="00FD27B3"/>
    <w:rsid w:val="00FE4673"/>
    <w:rsid w:val="00FF1FA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B7702AA-04D5-49A6-97E9-F5287B3BA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B48A0"/>
    <w:rPr>
      <w:rFonts w:ascii="Segoe UI" w:hAnsi="Segoe UI"/>
      <w:sz w:val="24"/>
    </w:rPr>
  </w:style>
  <w:style w:type="paragraph" w:styleId="Heading1">
    <w:name w:val="heading 1"/>
    <w:basedOn w:val="Normal"/>
    <w:next w:val="Normal"/>
    <w:link w:val="Heading1Char"/>
    <w:uiPriority w:val="9"/>
    <w:qFormat/>
    <w:pPr>
      <w:keepNext/>
      <w:keepLines/>
      <w:spacing w:before="360" w:after="0" w:line="240" w:lineRule="auto"/>
      <w:outlineLvl w:val="0"/>
    </w:pPr>
    <w:rPr>
      <w:rFonts w:asciiTheme="majorHAnsi" w:eastAsiaTheme="majorEastAsia" w:hAnsiTheme="majorHAnsi" w:cstheme="majorBidi"/>
      <w:bCs/>
      <w:i/>
      <w:color w:val="6076B4" w:themeColor="accent1"/>
      <w:sz w:val="32"/>
      <w:szCs w:val="32"/>
    </w:rPr>
  </w:style>
  <w:style w:type="paragraph" w:styleId="Heading2">
    <w:name w:val="heading 2"/>
    <w:basedOn w:val="Normal"/>
    <w:next w:val="Normal"/>
    <w:link w:val="Heading2Char"/>
    <w:uiPriority w:val="9"/>
    <w:unhideWhenUsed/>
    <w:qFormat/>
    <w:pPr>
      <w:keepNext/>
      <w:keepLines/>
      <w:spacing w:before="120" w:after="0" w:line="240" w:lineRule="auto"/>
      <w:outlineLvl w:val="1"/>
    </w:pPr>
    <w:rPr>
      <w:rFonts w:asciiTheme="majorHAnsi" w:eastAsiaTheme="majorEastAsia" w:hAnsiTheme="majorHAnsi" w:cstheme="majorBidi"/>
      <w:bCs/>
      <w:color w:val="2F5897" w:themeColor="text2"/>
      <w:sz w:val="28"/>
      <w:szCs w:val="26"/>
    </w:rPr>
  </w:style>
  <w:style w:type="paragraph" w:styleId="Heading3">
    <w:name w:val="heading 3"/>
    <w:basedOn w:val="Normal"/>
    <w:next w:val="Normal"/>
    <w:link w:val="Heading3Char"/>
    <w:uiPriority w:val="9"/>
    <w:unhideWhenUsed/>
    <w:qFormat/>
    <w:pPr>
      <w:keepNext/>
      <w:keepLines/>
      <w:spacing w:before="20" w:after="0" w:line="240" w:lineRule="auto"/>
      <w:outlineLvl w:val="2"/>
    </w:pPr>
    <w:rPr>
      <w:rFonts w:asciiTheme="majorHAnsi" w:eastAsiaTheme="majorEastAsia" w:hAnsiTheme="majorHAnsi" w:cstheme="majorBidi"/>
      <w:bCs/>
      <w:i/>
      <w:color w:val="2F5897" w:themeColor="text2"/>
      <w:sz w:val="23"/>
    </w:rPr>
  </w:style>
  <w:style w:type="paragraph" w:styleId="Heading4">
    <w:name w:val="heading 4"/>
    <w:basedOn w:val="Normal"/>
    <w:next w:val="Normal"/>
    <w:link w:val="Heading4Char"/>
    <w:uiPriority w:val="9"/>
    <w:unhideWhenUsed/>
    <w:qFormat/>
    <w:pPr>
      <w:keepNext/>
      <w:keepLines/>
      <w:spacing w:before="200" w:after="0" w:line="264" w:lineRule="auto"/>
      <w:outlineLvl w:val="3"/>
    </w:pPr>
    <w:rPr>
      <w:rFonts w:asciiTheme="majorHAnsi" w:eastAsiaTheme="majorEastAsia" w:hAnsiTheme="majorHAnsi" w:cstheme="majorBidi"/>
      <w:bCs/>
      <w:i/>
      <w:iCs/>
      <w:color w:val="2F5897" w:themeColor="text2"/>
      <w:sz w:val="23"/>
    </w:rPr>
  </w:style>
  <w:style w:type="paragraph" w:styleId="Heading5">
    <w:name w:val="heading 5"/>
    <w:basedOn w:val="Normal"/>
    <w:next w:val="Normal"/>
    <w:link w:val="Heading5Char"/>
    <w:uiPriority w:val="9"/>
    <w:semiHidden/>
    <w:unhideWhenUsed/>
    <w:qFormat/>
    <w:pPr>
      <w:keepNext/>
      <w:keepLines/>
      <w:spacing w:before="200" w:after="0" w:line="264" w:lineRule="auto"/>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semiHidden/>
    <w:unhideWhenUsed/>
    <w:qFormat/>
    <w:pPr>
      <w:keepNext/>
      <w:keepLines/>
      <w:spacing w:before="200" w:after="0" w:line="264" w:lineRule="auto"/>
      <w:outlineLvl w:val="5"/>
    </w:pPr>
    <w:rPr>
      <w:rFonts w:asciiTheme="majorHAnsi" w:eastAsiaTheme="majorEastAsia" w:hAnsiTheme="majorHAnsi" w:cstheme="majorBidi"/>
      <w:i/>
      <w:iCs/>
      <w:color w:val="000000"/>
      <w:sz w:val="21"/>
    </w:rPr>
  </w:style>
  <w:style w:type="paragraph" w:styleId="Heading7">
    <w:name w:val="heading 7"/>
    <w:basedOn w:val="Normal"/>
    <w:next w:val="Normal"/>
    <w:link w:val="Heading7Char"/>
    <w:uiPriority w:val="9"/>
    <w:semiHidden/>
    <w:unhideWhenUsed/>
    <w:qFormat/>
    <w:pPr>
      <w:keepNext/>
      <w:keepLines/>
      <w:spacing w:before="200" w:after="0" w:line="264" w:lineRule="auto"/>
      <w:outlineLvl w:val="6"/>
    </w:pPr>
    <w:rPr>
      <w:rFonts w:asciiTheme="majorHAnsi" w:eastAsiaTheme="majorEastAsia" w:hAnsiTheme="majorHAnsi" w:cstheme="majorBidi"/>
      <w:i/>
      <w:iCs/>
      <w:color w:val="000000"/>
      <w:sz w:val="21"/>
    </w:rPr>
  </w:style>
  <w:style w:type="paragraph" w:styleId="Heading8">
    <w:name w:val="heading 8"/>
    <w:basedOn w:val="Normal"/>
    <w:next w:val="Normal"/>
    <w:link w:val="Heading8Char"/>
    <w:uiPriority w:val="9"/>
    <w:semiHidden/>
    <w:unhideWhenUsed/>
    <w:qFormat/>
    <w:pPr>
      <w:keepNext/>
      <w:keepLines/>
      <w:spacing w:before="200" w:after="0" w:line="264" w:lineRule="auto"/>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pPr>
      <w:keepNext/>
      <w:keepLines/>
      <w:spacing w:before="200" w:after="0" w:line="264" w:lineRule="auto"/>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Cs/>
      <w:i/>
      <w:color w:val="auto"/>
      <w:sz w:val="32"/>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bCs/>
      <w:color w:val="auto"/>
      <w:sz w:val="28"/>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bCs/>
      <w:i/>
      <w:color w:val="auto"/>
      <w:sz w:val="23"/>
    </w:rPr>
  </w:style>
  <w:style w:type="paragraph" w:styleId="Title">
    <w:name w:val="Title"/>
    <w:basedOn w:val="Normal"/>
    <w:next w:val="Normal"/>
    <w:link w:val="TitleChar"/>
    <w:uiPriority w:val="10"/>
    <w:qFormat/>
    <w:rsid w:val="00702B43"/>
    <w:pPr>
      <w:spacing w:after="300" w:line="240" w:lineRule="auto"/>
      <w:contextualSpacing/>
      <w:jc w:val="center"/>
    </w:pPr>
    <w:rPr>
      <w:rFonts w:asciiTheme="majorHAnsi" w:eastAsiaTheme="majorEastAsia" w:hAnsiTheme="majorHAnsi" w:cstheme="majorBidi"/>
      <w:b/>
      <w:color w:val="2F5897" w:themeColor="text2"/>
      <w:spacing w:val="5"/>
      <w:kern w:val="28"/>
      <w:sz w:val="32"/>
      <w:szCs w:val="56"/>
      <w14:ligatures w14:val="standardContextual"/>
      <w14:cntxtAlts/>
    </w:rPr>
  </w:style>
  <w:style w:type="character" w:customStyle="1" w:styleId="TitleChar">
    <w:name w:val="Title Char"/>
    <w:basedOn w:val="DefaultParagraphFont"/>
    <w:link w:val="Title"/>
    <w:uiPriority w:val="10"/>
    <w:rsid w:val="00702B43"/>
    <w:rPr>
      <w:rFonts w:asciiTheme="majorHAnsi" w:eastAsiaTheme="majorEastAsia" w:hAnsiTheme="majorHAnsi" w:cstheme="majorBidi"/>
      <w:b/>
      <w:color w:val="2F5897" w:themeColor="text2"/>
      <w:spacing w:val="5"/>
      <w:kern w:val="28"/>
      <w:sz w:val="32"/>
      <w:szCs w:val="56"/>
      <w14:ligatures w14:val="standardContextual"/>
      <w14:cntxtAlts/>
    </w:rPr>
  </w:style>
  <w:style w:type="paragraph" w:styleId="Subtitle">
    <w:name w:val="Subtitle"/>
    <w:basedOn w:val="Normal"/>
    <w:next w:val="Normal"/>
    <w:link w:val="SubtitleChar"/>
    <w:uiPriority w:val="11"/>
    <w:qFormat/>
    <w:pPr>
      <w:numPr>
        <w:ilvl w:val="1"/>
      </w:numPr>
    </w:pPr>
    <w:rPr>
      <w:rFonts w:eastAsiaTheme="majorEastAsia" w:cstheme="majorBidi"/>
      <w:iCs/>
      <w:color w:val="000000" w:themeColor="text1"/>
      <w:spacing w:val="15"/>
      <w:szCs w:val="24"/>
    </w:rPr>
  </w:style>
  <w:style w:type="character" w:customStyle="1" w:styleId="SubtitleChar">
    <w:name w:val="Subtitle Char"/>
    <w:basedOn w:val="DefaultParagraphFont"/>
    <w:link w:val="Subtitle"/>
    <w:uiPriority w:val="11"/>
    <w:rPr>
      <w:rFonts w:eastAsiaTheme="majorEastAsia" w:cstheme="majorBidi"/>
      <w:iCs/>
      <w:color w:val="auto"/>
      <w:spacing w:val="15"/>
      <w:sz w:val="24"/>
      <w:szCs w:val="24"/>
    </w:rPr>
  </w:style>
  <w:style w:type="paragraph" w:styleId="Header">
    <w:name w:val="header"/>
    <w:basedOn w:val="Normal"/>
    <w:link w:val="HeaderChar"/>
    <w:uiPriority w:val="99"/>
    <w:unhideWhenUsed/>
    <w:pPr>
      <w:tabs>
        <w:tab w:val="center" w:pos="4320"/>
        <w:tab w:val="right" w:pos="8640"/>
      </w:tabs>
    </w:pPr>
  </w:style>
  <w:style w:type="character" w:customStyle="1" w:styleId="HeaderChar">
    <w:name w:val="Header Char"/>
    <w:basedOn w:val="DefaultParagraphFont"/>
    <w:link w:val="Header"/>
    <w:uiPriority w:val="99"/>
    <w:rPr>
      <w:rFonts w:eastAsiaTheme="minorEastAsia"/>
    </w:r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heme="minorEastAsia" w:hAnsi="Tahoma" w:cs="Tahoma"/>
      <w:sz w:val="16"/>
      <w:szCs w:val="16"/>
    </w:rPr>
  </w:style>
  <w:style w:type="character" w:customStyle="1" w:styleId="Heading4Char">
    <w:name w:val="Heading 4 Char"/>
    <w:basedOn w:val="DefaultParagraphFont"/>
    <w:link w:val="Heading4"/>
    <w:uiPriority w:val="9"/>
    <w:rPr>
      <w:rFonts w:asciiTheme="majorHAnsi" w:eastAsiaTheme="majorEastAsia" w:hAnsiTheme="majorHAnsi" w:cstheme="majorBidi"/>
      <w:bCs/>
      <w:i/>
      <w:iCs/>
      <w:color w:val="auto"/>
      <w:sz w:val="23"/>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i/>
      <w:iCs/>
      <w:color w:val="000000"/>
      <w:sz w:val="21"/>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000000"/>
      <w:sz w:val="21"/>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000000"/>
      <w:sz w:val="20"/>
      <w:szCs w:val="20"/>
    </w:rPr>
  </w:style>
  <w:style w:type="paragraph" w:styleId="Caption">
    <w:name w:val="caption"/>
    <w:basedOn w:val="Normal"/>
    <w:next w:val="Normal"/>
    <w:uiPriority w:val="35"/>
    <w:unhideWhenUsed/>
    <w:qFormat/>
    <w:rsid w:val="001F6F2B"/>
    <w:pPr>
      <w:spacing w:line="360" w:lineRule="auto"/>
      <w:jc w:val="center"/>
    </w:pPr>
    <w:rPr>
      <w:b/>
      <w:bCs/>
      <w:color w:val="2F5897" w:themeColor="text2"/>
      <w:sz w:val="18"/>
      <w:szCs w:val="18"/>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color w:val="auto"/>
    </w:rPr>
  </w:style>
  <w:style w:type="paragraph" w:styleId="ListParagraph">
    <w:name w:val="List Paragraph"/>
    <w:basedOn w:val="Normal"/>
    <w:uiPriority w:val="34"/>
    <w:qFormat/>
    <w:pPr>
      <w:spacing w:after="160" w:line="240" w:lineRule="auto"/>
      <w:ind w:left="1008" w:hanging="288"/>
      <w:contextualSpacing/>
    </w:pPr>
    <w:rPr>
      <w:rFonts w:eastAsiaTheme="minorHAnsi"/>
      <w:sz w:val="21"/>
    </w:rPr>
  </w:style>
  <w:style w:type="paragraph" w:styleId="Quote">
    <w:name w:val="Quote"/>
    <w:basedOn w:val="Normal"/>
    <w:next w:val="Normal"/>
    <w:link w:val="QuoteChar"/>
    <w:uiPriority w:val="29"/>
    <w:qFormat/>
    <w:pPr>
      <w:spacing w:before="160" w:after="160" w:line="300" w:lineRule="auto"/>
      <w:ind w:left="144" w:right="144"/>
      <w:jc w:val="center"/>
    </w:pPr>
    <w:rPr>
      <w:rFonts w:asciiTheme="majorHAnsi" w:hAnsiTheme="majorHAnsi"/>
      <w:i/>
      <w:iCs/>
      <w:color w:val="6076B4" w:themeColor="accent1"/>
      <w:lang w:bidi="hi-IN"/>
    </w:rPr>
  </w:style>
  <w:style w:type="character" w:customStyle="1" w:styleId="QuoteChar">
    <w:name w:val="Quote Char"/>
    <w:basedOn w:val="DefaultParagraphFont"/>
    <w:link w:val="Quote"/>
    <w:uiPriority w:val="29"/>
    <w:rPr>
      <w:rFonts w:asciiTheme="majorHAnsi" w:hAnsiTheme="majorHAnsi"/>
      <w:i/>
      <w:iCs/>
      <w:color w:val="auto"/>
      <w:sz w:val="24"/>
      <w:lang w:bidi="hi-IN"/>
    </w:rPr>
  </w:style>
  <w:style w:type="paragraph" w:styleId="IntenseQuote">
    <w:name w:val="Intense Quote"/>
    <w:basedOn w:val="Normal"/>
    <w:next w:val="Normal"/>
    <w:link w:val="IntenseQuoteChar"/>
    <w:uiPriority w:val="30"/>
    <w:qFormat/>
    <w:pPr>
      <w:pBdr>
        <w:top w:val="single" w:sz="36" w:space="8" w:color="6076B4" w:themeColor="accent1"/>
        <w:left w:val="single" w:sz="36" w:space="8" w:color="6076B4" w:themeColor="accent1"/>
        <w:bottom w:val="single" w:sz="36" w:space="8" w:color="6076B4" w:themeColor="accent1"/>
        <w:right w:val="single" w:sz="36" w:space="8" w:color="6076B4" w:themeColor="accent1"/>
      </w:pBdr>
      <w:shd w:val="clear" w:color="auto" w:fill="6076B4" w:themeFill="accent1"/>
      <w:spacing w:before="200" w:after="280" w:line="300" w:lineRule="auto"/>
      <w:ind w:left="936" w:right="936"/>
      <w:jc w:val="center"/>
    </w:pPr>
    <w:rPr>
      <w:rFonts w:asciiTheme="majorHAnsi" w:eastAsiaTheme="majorEastAsia" w:hAnsiTheme="majorHAnsi"/>
      <w:bCs/>
      <w:i/>
      <w:iCs/>
      <w:color w:val="000000"/>
      <w:lang w:bidi="hi-IN"/>
      <w14:ligatures w14:val="standardContextual"/>
      <w14:cntxtAlts/>
    </w:rPr>
  </w:style>
  <w:style w:type="character" w:customStyle="1" w:styleId="IntenseQuoteChar">
    <w:name w:val="Intense Quote Char"/>
    <w:basedOn w:val="DefaultParagraphFont"/>
    <w:link w:val="IntenseQuote"/>
    <w:uiPriority w:val="30"/>
    <w:rPr>
      <w:rFonts w:asciiTheme="majorHAnsi" w:eastAsiaTheme="majorEastAsia" w:hAnsiTheme="majorHAnsi"/>
      <w:bCs/>
      <w:i/>
      <w:iCs/>
      <w:color w:val="000000"/>
      <w:sz w:val="24"/>
      <w:shd w:val="clear" w:color="auto" w:fill="6076B4" w:themeFill="accent1"/>
      <w:lang w:bidi="hi-IN"/>
      <w14:ligatures w14:val="standardContextual"/>
      <w14:cntxtAlts/>
    </w:rPr>
  </w:style>
  <w:style w:type="character" w:styleId="SubtleEmphasis">
    <w:name w:val="Subtle Emphasis"/>
    <w:basedOn w:val="DefaultParagraphFont"/>
    <w:uiPriority w:val="19"/>
    <w:qFormat/>
    <w:rPr>
      <w:i/>
      <w:iCs/>
      <w:color w:val="auto"/>
    </w:rPr>
  </w:style>
  <w:style w:type="character" w:styleId="IntenseEmphasis">
    <w:name w:val="Intense Emphasis"/>
    <w:basedOn w:val="DefaultParagraphFont"/>
    <w:uiPriority w:val="21"/>
    <w:qFormat/>
    <w:rPr>
      <w:b/>
      <w:bCs/>
      <w:i/>
      <w:iCs/>
      <w:caps w:val="0"/>
      <w:smallCaps w:val="0"/>
      <w:color w:val="auto"/>
    </w:rPr>
  </w:style>
  <w:style w:type="character" w:styleId="SubtleReference">
    <w:name w:val="Subtle Reference"/>
    <w:basedOn w:val="DefaultParagraphFont"/>
    <w:uiPriority w:val="31"/>
    <w:qFormat/>
    <w:rPr>
      <w:smallCaps/>
      <w:color w:val="auto"/>
      <w:u w:val="single"/>
    </w:rPr>
  </w:style>
  <w:style w:type="character" w:styleId="IntenseReference">
    <w:name w:val="Intense Reference"/>
    <w:basedOn w:val="DefaultParagraphFont"/>
    <w:uiPriority w:val="32"/>
    <w:qFormat/>
    <w:rPr>
      <w:b/>
      <w:bCs/>
      <w:caps w:val="0"/>
      <w:smallCaps w:val="0"/>
      <w:color w:val="auto"/>
      <w:spacing w:val="5"/>
      <w:u w:val="single"/>
    </w:rPr>
  </w:style>
  <w:style w:type="character" w:styleId="BookTitle">
    <w:name w:val="Book Title"/>
    <w:basedOn w:val="DefaultParagraphFont"/>
    <w:uiPriority w:val="33"/>
    <w:qFormat/>
    <w:rPr>
      <w:b/>
      <w:bCs/>
      <w:caps w:val="0"/>
      <w:smallCaps/>
      <w:spacing w:val="10"/>
    </w:rPr>
  </w:style>
  <w:style w:type="paragraph" w:styleId="TOCHeading">
    <w:name w:val="TOC Heading"/>
    <w:basedOn w:val="Heading1"/>
    <w:next w:val="Normal"/>
    <w:uiPriority w:val="39"/>
    <w:unhideWhenUsed/>
    <w:qFormat/>
    <w:pPr>
      <w:spacing w:before="480" w:line="276" w:lineRule="auto"/>
      <w:outlineLvl w:val="9"/>
    </w:pPr>
    <w:rPr>
      <w:b/>
      <w:i w:val="0"/>
      <w:sz w:val="28"/>
      <w:szCs w:val="28"/>
    </w:rPr>
  </w:style>
  <w:style w:type="character" w:styleId="PlaceholderText">
    <w:name w:val="Placeholder Text"/>
    <w:basedOn w:val="DefaultParagraphFont"/>
    <w:uiPriority w:val="99"/>
    <w:semiHidden/>
    <w:rPr>
      <w:color w:val="808080"/>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customStyle="1" w:styleId="H1">
    <w:name w:val="H1"/>
    <w:basedOn w:val="Heading1"/>
    <w:next w:val="mynormal"/>
    <w:link w:val="H1Char"/>
    <w:qFormat/>
    <w:rsid w:val="00702B43"/>
    <w:pPr>
      <w:numPr>
        <w:numId w:val="1"/>
      </w:numPr>
    </w:pPr>
    <w:rPr>
      <w:i w:val="0"/>
      <w:color w:val="172C4B" w:themeColor="text2" w:themeShade="80"/>
      <w:sz w:val="40"/>
      <w:szCs w:val="40"/>
    </w:rPr>
  </w:style>
  <w:style w:type="character" w:customStyle="1" w:styleId="H1Char">
    <w:name w:val="H1 Char"/>
    <w:basedOn w:val="Heading1Char"/>
    <w:link w:val="H1"/>
    <w:rsid w:val="00702B43"/>
    <w:rPr>
      <w:rFonts w:asciiTheme="majorHAnsi" w:eastAsiaTheme="majorEastAsia" w:hAnsiTheme="majorHAnsi" w:cstheme="majorBidi"/>
      <w:bCs/>
      <w:i w:val="0"/>
      <w:color w:val="172C4B" w:themeColor="text2" w:themeShade="80"/>
      <w:sz w:val="40"/>
      <w:szCs w:val="40"/>
    </w:rPr>
  </w:style>
  <w:style w:type="paragraph" w:customStyle="1" w:styleId="H2">
    <w:name w:val="H2"/>
    <w:basedOn w:val="Heading2"/>
    <w:next w:val="H4"/>
    <w:link w:val="H2Char"/>
    <w:qFormat/>
    <w:rsid w:val="00175278"/>
    <w:pPr>
      <w:numPr>
        <w:numId w:val="24"/>
      </w:numPr>
    </w:pPr>
  </w:style>
  <w:style w:type="paragraph" w:customStyle="1" w:styleId="H3">
    <w:name w:val="H3"/>
    <w:basedOn w:val="Heading3"/>
    <w:link w:val="H3Char"/>
    <w:rsid w:val="009875CB"/>
    <w:pPr>
      <w:numPr>
        <w:numId w:val="4"/>
      </w:numPr>
      <w:ind w:left="1260"/>
    </w:pPr>
    <w:rPr>
      <w:i w:val="0"/>
      <w:iCs/>
      <w:color w:val="auto"/>
      <w:sz w:val="24"/>
      <w:szCs w:val="24"/>
    </w:rPr>
  </w:style>
  <w:style w:type="character" w:customStyle="1" w:styleId="H2Char">
    <w:name w:val="H2 Char"/>
    <w:basedOn w:val="Heading2Char"/>
    <w:link w:val="H2"/>
    <w:rsid w:val="00175278"/>
    <w:rPr>
      <w:rFonts w:asciiTheme="majorHAnsi" w:eastAsiaTheme="majorEastAsia" w:hAnsiTheme="majorHAnsi" w:cstheme="majorBidi"/>
      <w:bCs/>
      <w:color w:val="2F5897" w:themeColor="text2"/>
      <w:sz w:val="28"/>
      <w:szCs w:val="26"/>
    </w:rPr>
  </w:style>
  <w:style w:type="paragraph" w:customStyle="1" w:styleId="H4">
    <w:name w:val="H4"/>
    <w:basedOn w:val="Heading3"/>
    <w:next w:val="H5"/>
    <w:link w:val="H4Char"/>
    <w:qFormat/>
    <w:rsid w:val="002236AC"/>
    <w:pPr>
      <w:numPr>
        <w:numId w:val="9"/>
      </w:numPr>
    </w:pPr>
    <w:rPr>
      <w:i w:val="0"/>
      <w:iCs/>
      <w:sz w:val="28"/>
      <w:szCs w:val="28"/>
    </w:rPr>
  </w:style>
  <w:style w:type="character" w:customStyle="1" w:styleId="H3Char">
    <w:name w:val="H3 Char"/>
    <w:basedOn w:val="Heading3Char"/>
    <w:link w:val="H3"/>
    <w:rsid w:val="009875CB"/>
    <w:rPr>
      <w:rFonts w:asciiTheme="majorHAnsi" w:eastAsiaTheme="majorEastAsia" w:hAnsiTheme="majorHAnsi" w:cstheme="majorBidi"/>
      <w:bCs/>
      <w:i w:val="0"/>
      <w:iCs/>
      <w:color w:val="auto"/>
      <w:sz w:val="24"/>
      <w:szCs w:val="24"/>
    </w:rPr>
  </w:style>
  <w:style w:type="paragraph" w:customStyle="1" w:styleId="H5">
    <w:name w:val="H5"/>
    <w:basedOn w:val="Heading5"/>
    <w:link w:val="H5Char"/>
    <w:qFormat/>
    <w:rsid w:val="00AA5255"/>
    <w:pPr>
      <w:numPr>
        <w:numId w:val="10"/>
      </w:numPr>
    </w:pPr>
    <w:rPr>
      <w:b/>
      <w:bCs/>
      <w:szCs w:val="28"/>
    </w:rPr>
  </w:style>
  <w:style w:type="character" w:customStyle="1" w:styleId="H4Char">
    <w:name w:val="H4 Char"/>
    <w:basedOn w:val="Heading4Char"/>
    <w:link w:val="H4"/>
    <w:rsid w:val="00702B43"/>
    <w:rPr>
      <w:rFonts w:asciiTheme="majorHAnsi" w:eastAsiaTheme="majorEastAsia" w:hAnsiTheme="majorHAnsi" w:cstheme="majorBidi"/>
      <w:bCs/>
      <w:i w:val="0"/>
      <w:iCs/>
      <w:color w:val="2F5897" w:themeColor="text2"/>
      <w:sz w:val="28"/>
      <w:szCs w:val="28"/>
    </w:rPr>
  </w:style>
  <w:style w:type="paragraph" w:styleId="TOC1">
    <w:name w:val="toc 1"/>
    <w:basedOn w:val="Normal"/>
    <w:next w:val="Normal"/>
    <w:autoRedefine/>
    <w:uiPriority w:val="39"/>
    <w:unhideWhenUsed/>
    <w:rsid w:val="00DA5B3B"/>
    <w:pPr>
      <w:spacing w:after="100"/>
    </w:pPr>
  </w:style>
  <w:style w:type="character" w:customStyle="1" w:styleId="H5Char">
    <w:name w:val="H5 Char"/>
    <w:basedOn w:val="Heading5Char"/>
    <w:link w:val="H5"/>
    <w:rsid w:val="00AA5255"/>
    <w:rPr>
      <w:rFonts w:asciiTheme="majorHAnsi" w:eastAsiaTheme="majorEastAsia" w:hAnsiTheme="majorHAnsi" w:cstheme="majorBidi"/>
      <w:b/>
      <w:bCs/>
      <w:color w:val="000000"/>
      <w:sz w:val="24"/>
      <w:szCs w:val="28"/>
    </w:rPr>
  </w:style>
  <w:style w:type="paragraph" w:styleId="TOC2">
    <w:name w:val="toc 2"/>
    <w:basedOn w:val="Normal"/>
    <w:next w:val="Normal"/>
    <w:autoRedefine/>
    <w:uiPriority w:val="39"/>
    <w:unhideWhenUsed/>
    <w:rsid w:val="00DA5B3B"/>
    <w:pPr>
      <w:spacing w:after="100"/>
      <w:ind w:left="220"/>
    </w:pPr>
  </w:style>
  <w:style w:type="paragraph" w:styleId="TOC3">
    <w:name w:val="toc 3"/>
    <w:basedOn w:val="Normal"/>
    <w:next w:val="Normal"/>
    <w:autoRedefine/>
    <w:uiPriority w:val="39"/>
    <w:unhideWhenUsed/>
    <w:rsid w:val="00DA5B3B"/>
    <w:pPr>
      <w:spacing w:after="100"/>
      <w:ind w:left="440"/>
    </w:pPr>
  </w:style>
  <w:style w:type="character" w:styleId="Hyperlink">
    <w:name w:val="Hyperlink"/>
    <w:basedOn w:val="DefaultParagraphFont"/>
    <w:uiPriority w:val="99"/>
    <w:unhideWhenUsed/>
    <w:rsid w:val="00DA5B3B"/>
    <w:rPr>
      <w:color w:val="3399FF" w:themeColor="hyperlink"/>
      <w:u w:val="single"/>
    </w:rPr>
  </w:style>
  <w:style w:type="paragraph" w:styleId="FootnoteText">
    <w:name w:val="footnote text"/>
    <w:basedOn w:val="Normal"/>
    <w:link w:val="FootnoteTextChar"/>
    <w:uiPriority w:val="99"/>
    <w:semiHidden/>
    <w:unhideWhenUsed/>
    <w:rsid w:val="00DA5B3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A5B3B"/>
    <w:rPr>
      <w:sz w:val="20"/>
      <w:szCs w:val="20"/>
    </w:rPr>
  </w:style>
  <w:style w:type="character" w:styleId="FootnoteReference">
    <w:name w:val="footnote reference"/>
    <w:basedOn w:val="DefaultParagraphFont"/>
    <w:uiPriority w:val="99"/>
    <w:semiHidden/>
    <w:unhideWhenUsed/>
    <w:rsid w:val="00DA5B3B"/>
    <w:rPr>
      <w:vertAlign w:val="superscript"/>
    </w:rPr>
  </w:style>
  <w:style w:type="paragraph" w:styleId="TableofFigures">
    <w:name w:val="table of figures"/>
    <w:basedOn w:val="Normal"/>
    <w:next w:val="Normal"/>
    <w:uiPriority w:val="99"/>
    <w:unhideWhenUsed/>
    <w:rsid w:val="003765DB"/>
    <w:pPr>
      <w:spacing w:after="0"/>
    </w:pPr>
  </w:style>
  <w:style w:type="paragraph" w:customStyle="1" w:styleId="mynormal">
    <w:name w:val="my normal"/>
    <w:basedOn w:val="Normal"/>
    <w:link w:val="mynormalChar"/>
    <w:qFormat/>
    <w:rsid w:val="00566421"/>
    <w:pPr>
      <w:spacing w:before="120" w:after="320" w:line="240" w:lineRule="auto"/>
      <w:ind w:left="851"/>
    </w:pPr>
  </w:style>
  <w:style w:type="character" w:customStyle="1" w:styleId="mynormalChar">
    <w:name w:val="my normal Char"/>
    <w:basedOn w:val="DefaultParagraphFont"/>
    <w:link w:val="mynormal"/>
    <w:rsid w:val="00566421"/>
    <w:rPr>
      <w:rFonts w:ascii="Segoe UI" w:hAnsi="Segoe UI"/>
      <w:sz w:val="24"/>
    </w:rPr>
  </w:style>
  <w:style w:type="character" w:styleId="FollowedHyperlink">
    <w:name w:val="FollowedHyperlink"/>
    <w:basedOn w:val="DefaultParagraphFont"/>
    <w:uiPriority w:val="99"/>
    <w:semiHidden/>
    <w:unhideWhenUsed/>
    <w:rsid w:val="003504D6"/>
    <w:rPr>
      <w:color w:val="B2B2B2" w:themeColor="followedHyperlink"/>
      <w:u w:val="single"/>
    </w:rPr>
  </w:style>
  <w:style w:type="paragraph" w:styleId="EndnoteText">
    <w:name w:val="endnote text"/>
    <w:basedOn w:val="Normal"/>
    <w:link w:val="EndnoteTextChar"/>
    <w:uiPriority w:val="99"/>
    <w:unhideWhenUsed/>
    <w:rsid w:val="00BD5D8C"/>
    <w:pPr>
      <w:spacing w:after="0" w:line="240" w:lineRule="auto"/>
    </w:pPr>
    <w:rPr>
      <w:sz w:val="20"/>
      <w:szCs w:val="20"/>
    </w:rPr>
  </w:style>
  <w:style w:type="character" w:customStyle="1" w:styleId="EndnoteTextChar">
    <w:name w:val="Endnote Text Char"/>
    <w:basedOn w:val="DefaultParagraphFont"/>
    <w:link w:val="EndnoteText"/>
    <w:uiPriority w:val="99"/>
    <w:rsid w:val="00BD5D8C"/>
    <w:rPr>
      <w:rFonts w:ascii="Segoe UI" w:hAnsi="Segoe UI"/>
      <w:sz w:val="20"/>
      <w:szCs w:val="20"/>
    </w:rPr>
  </w:style>
  <w:style w:type="character" w:styleId="EndnoteReference">
    <w:name w:val="endnote reference"/>
    <w:basedOn w:val="DefaultParagraphFont"/>
    <w:uiPriority w:val="99"/>
    <w:semiHidden/>
    <w:unhideWhenUsed/>
    <w:rsid w:val="00BD5D8C"/>
    <w:rPr>
      <w:vertAlign w:val="superscript"/>
    </w:rPr>
  </w:style>
  <w:style w:type="paragraph" w:styleId="TOC4">
    <w:name w:val="toc 4"/>
    <w:basedOn w:val="Normal"/>
    <w:next w:val="Normal"/>
    <w:autoRedefine/>
    <w:uiPriority w:val="39"/>
    <w:unhideWhenUsed/>
    <w:rsid w:val="00782BC1"/>
    <w:pPr>
      <w:spacing w:after="100"/>
      <w:ind w:left="720"/>
    </w:pPr>
  </w:style>
  <w:style w:type="table" w:styleId="TableGrid">
    <w:name w:val="Table Grid"/>
    <w:basedOn w:val="TableNormal"/>
    <w:uiPriority w:val="59"/>
    <w:rsid w:val="00B350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Accent1">
    <w:name w:val="Grid Table 6 Colorful Accent 1"/>
    <w:basedOn w:val="TableNormal"/>
    <w:uiPriority w:val="51"/>
    <w:rsid w:val="00B3502A"/>
    <w:pPr>
      <w:spacing w:after="0" w:line="240" w:lineRule="auto"/>
    </w:pPr>
    <w:rPr>
      <w:color w:val="42558C" w:themeColor="accent1" w:themeShade="BF"/>
    </w:rPr>
    <w:tblPr>
      <w:tblStyleRowBandSize w:val="1"/>
      <w:tblStyleColBandSize w:val="1"/>
      <w:tblBorders>
        <w:top w:val="single" w:sz="4" w:space="0" w:color="9FACD2" w:themeColor="accent1" w:themeTint="99"/>
        <w:left w:val="single" w:sz="4" w:space="0" w:color="9FACD2" w:themeColor="accent1" w:themeTint="99"/>
        <w:bottom w:val="single" w:sz="4" w:space="0" w:color="9FACD2" w:themeColor="accent1" w:themeTint="99"/>
        <w:right w:val="single" w:sz="4" w:space="0" w:color="9FACD2" w:themeColor="accent1" w:themeTint="99"/>
        <w:insideH w:val="single" w:sz="4" w:space="0" w:color="9FACD2" w:themeColor="accent1" w:themeTint="99"/>
        <w:insideV w:val="single" w:sz="4" w:space="0" w:color="9FACD2" w:themeColor="accent1" w:themeTint="99"/>
      </w:tblBorders>
    </w:tblPr>
    <w:tblStylePr w:type="firstRow">
      <w:rPr>
        <w:b/>
        <w:bCs/>
      </w:rPr>
      <w:tblPr/>
      <w:tcPr>
        <w:tcBorders>
          <w:bottom w:val="single" w:sz="12" w:space="0" w:color="9FACD2" w:themeColor="accent1" w:themeTint="99"/>
        </w:tcBorders>
      </w:tcPr>
    </w:tblStylePr>
    <w:tblStylePr w:type="lastRow">
      <w:rPr>
        <w:b/>
        <w:bCs/>
      </w:rPr>
      <w:tblPr/>
      <w:tcPr>
        <w:tcBorders>
          <w:top w:val="double" w:sz="4" w:space="0" w:color="9FACD2" w:themeColor="accent1" w:themeTint="99"/>
        </w:tcBorders>
      </w:tcPr>
    </w:tblStylePr>
    <w:tblStylePr w:type="firstCol">
      <w:rPr>
        <w:b/>
        <w:bCs/>
      </w:rPr>
    </w:tblStylePr>
    <w:tblStylePr w:type="lastCol">
      <w:rPr>
        <w:b/>
        <w:bCs/>
      </w:rPr>
    </w:tblStylePr>
    <w:tblStylePr w:type="band1Vert">
      <w:tblPr/>
      <w:tcPr>
        <w:shd w:val="clear" w:color="auto" w:fill="DFE3F0" w:themeFill="accent1" w:themeFillTint="33"/>
      </w:tcPr>
    </w:tblStylePr>
    <w:tblStylePr w:type="band1Horz">
      <w:tblPr/>
      <w:tcPr>
        <w:shd w:val="clear" w:color="auto" w:fill="DFE3F0"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370538">
      <w:bodyDiv w:val="1"/>
      <w:marLeft w:val="0"/>
      <w:marRight w:val="0"/>
      <w:marTop w:val="0"/>
      <w:marBottom w:val="0"/>
      <w:divBdr>
        <w:top w:val="none" w:sz="0" w:space="0" w:color="auto"/>
        <w:left w:val="none" w:sz="0" w:space="0" w:color="auto"/>
        <w:bottom w:val="none" w:sz="0" w:space="0" w:color="auto"/>
        <w:right w:val="none" w:sz="0" w:space="0" w:color="auto"/>
      </w:divBdr>
      <w:divsChild>
        <w:div w:id="2083915726">
          <w:marLeft w:val="547"/>
          <w:marRight w:val="0"/>
          <w:marTop w:val="200"/>
          <w:marBottom w:val="0"/>
          <w:divBdr>
            <w:top w:val="none" w:sz="0" w:space="0" w:color="auto"/>
            <w:left w:val="none" w:sz="0" w:space="0" w:color="auto"/>
            <w:bottom w:val="none" w:sz="0" w:space="0" w:color="auto"/>
            <w:right w:val="none" w:sz="0" w:space="0" w:color="auto"/>
          </w:divBdr>
        </w:div>
      </w:divsChild>
    </w:div>
    <w:div w:id="595678787">
      <w:bodyDiv w:val="1"/>
      <w:marLeft w:val="0"/>
      <w:marRight w:val="0"/>
      <w:marTop w:val="0"/>
      <w:marBottom w:val="0"/>
      <w:divBdr>
        <w:top w:val="none" w:sz="0" w:space="0" w:color="auto"/>
        <w:left w:val="none" w:sz="0" w:space="0" w:color="auto"/>
        <w:bottom w:val="none" w:sz="0" w:space="0" w:color="auto"/>
        <w:right w:val="none" w:sz="0" w:space="0" w:color="auto"/>
      </w:divBdr>
    </w:div>
    <w:div w:id="695813152">
      <w:bodyDiv w:val="1"/>
      <w:marLeft w:val="0"/>
      <w:marRight w:val="0"/>
      <w:marTop w:val="0"/>
      <w:marBottom w:val="0"/>
      <w:divBdr>
        <w:top w:val="none" w:sz="0" w:space="0" w:color="auto"/>
        <w:left w:val="none" w:sz="0" w:space="0" w:color="auto"/>
        <w:bottom w:val="none" w:sz="0" w:space="0" w:color="auto"/>
        <w:right w:val="none" w:sz="0" w:space="0" w:color="auto"/>
      </w:divBdr>
      <w:divsChild>
        <w:div w:id="709114948">
          <w:marLeft w:val="547"/>
          <w:marRight w:val="0"/>
          <w:marTop w:val="200"/>
          <w:marBottom w:val="0"/>
          <w:divBdr>
            <w:top w:val="none" w:sz="0" w:space="0" w:color="auto"/>
            <w:left w:val="none" w:sz="0" w:space="0" w:color="auto"/>
            <w:bottom w:val="none" w:sz="0" w:space="0" w:color="auto"/>
            <w:right w:val="none" w:sz="0" w:space="0" w:color="auto"/>
          </w:divBdr>
        </w:div>
      </w:divsChild>
    </w:div>
    <w:div w:id="719791791">
      <w:bodyDiv w:val="1"/>
      <w:marLeft w:val="0"/>
      <w:marRight w:val="0"/>
      <w:marTop w:val="0"/>
      <w:marBottom w:val="0"/>
      <w:divBdr>
        <w:top w:val="none" w:sz="0" w:space="0" w:color="auto"/>
        <w:left w:val="none" w:sz="0" w:space="0" w:color="auto"/>
        <w:bottom w:val="none" w:sz="0" w:space="0" w:color="auto"/>
        <w:right w:val="none" w:sz="0" w:space="0" w:color="auto"/>
      </w:divBdr>
      <w:divsChild>
        <w:div w:id="1934125650">
          <w:marLeft w:val="446"/>
          <w:marRight w:val="0"/>
          <w:marTop w:val="200"/>
          <w:marBottom w:val="0"/>
          <w:divBdr>
            <w:top w:val="none" w:sz="0" w:space="0" w:color="auto"/>
            <w:left w:val="none" w:sz="0" w:space="0" w:color="auto"/>
            <w:bottom w:val="none" w:sz="0" w:space="0" w:color="auto"/>
            <w:right w:val="none" w:sz="0" w:space="0" w:color="auto"/>
          </w:divBdr>
        </w:div>
        <w:div w:id="1009140525">
          <w:marLeft w:val="446"/>
          <w:marRight w:val="0"/>
          <w:marTop w:val="200"/>
          <w:marBottom w:val="0"/>
          <w:divBdr>
            <w:top w:val="none" w:sz="0" w:space="0" w:color="auto"/>
            <w:left w:val="none" w:sz="0" w:space="0" w:color="auto"/>
            <w:bottom w:val="none" w:sz="0" w:space="0" w:color="auto"/>
            <w:right w:val="none" w:sz="0" w:space="0" w:color="auto"/>
          </w:divBdr>
        </w:div>
        <w:div w:id="245918525">
          <w:marLeft w:val="446"/>
          <w:marRight w:val="0"/>
          <w:marTop w:val="200"/>
          <w:marBottom w:val="0"/>
          <w:divBdr>
            <w:top w:val="none" w:sz="0" w:space="0" w:color="auto"/>
            <w:left w:val="none" w:sz="0" w:space="0" w:color="auto"/>
            <w:bottom w:val="none" w:sz="0" w:space="0" w:color="auto"/>
            <w:right w:val="none" w:sz="0" w:space="0" w:color="auto"/>
          </w:divBdr>
        </w:div>
      </w:divsChild>
    </w:div>
    <w:div w:id="1000502046">
      <w:bodyDiv w:val="1"/>
      <w:marLeft w:val="0"/>
      <w:marRight w:val="0"/>
      <w:marTop w:val="0"/>
      <w:marBottom w:val="0"/>
      <w:divBdr>
        <w:top w:val="none" w:sz="0" w:space="0" w:color="auto"/>
        <w:left w:val="none" w:sz="0" w:space="0" w:color="auto"/>
        <w:bottom w:val="none" w:sz="0" w:space="0" w:color="auto"/>
        <w:right w:val="none" w:sz="0" w:space="0" w:color="auto"/>
      </w:divBdr>
      <w:divsChild>
        <w:div w:id="697969555">
          <w:marLeft w:val="547"/>
          <w:marRight w:val="0"/>
          <w:marTop w:val="200"/>
          <w:marBottom w:val="0"/>
          <w:divBdr>
            <w:top w:val="none" w:sz="0" w:space="0" w:color="auto"/>
            <w:left w:val="none" w:sz="0" w:space="0" w:color="auto"/>
            <w:bottom w:val="none" w:sz="0" w:space="0" w:color="auto"/>
            <w:right w:val="none" w:sz="0" w:space="0" w:color="auto"/>
          </w:divBdr>
        </w:div>
      </w:divsChild>
    </w:div>
    <w:div w:id="1079837172">
      <w:bodyDiv w:val="1"/>
      <w:marLeft w:val="0"/>
      <w:marRight w:val="0"/>
      <w:marTop w:val="0"/>
      <w:marBottom w:val="0"/>
      <w:divBdr>
        <w:top w:val="none" w:sz="0" w:space="0" w:color="auto"/>
        <w:left w:val="none" w:sz="0" w:space="0" w:color="auto"/>
        <w:bottom w:val="none" w:sz="0" w:space="0" w:color="auto"/>
        <w:right w:val="none" w:sz="0" w:space="0" w:color="auto"/>
      </w:divBdr>
      <w:divsChild>
        <w:div w:id="592011326">
          <w:marLeft w:val="547"/>
          <w:marRight w:val="0"/>
          <w:marTop w:val="200"/>
          <w:marBottom w:val="0"/>
          <w:divBdr>
            <w:top w:val="none" w:sz="0" w:space="0" w:color="auto"/>
            <w:left w:val="none" w:sz="0" w:space="0" w:color="auto"/>
            <w:bottom w:val="none" w:sz="0" w:space="0" w:color="auto"/>
            <w:right w:val="none" w:sz="0" w:space="0" w:color="auto"/>
          </w:divBdr>
        </w:div>
      </w:divsChild>
    </w:div>
    <w:div w:id="1281452372">
      <w:bodyDiv w:val="1"/>
      <w:marLeft w:val="0"/>
      <w:marRight w:val="0"/>
      <w:marTop w:val="0"/>
      <w:marBottom w:val="0"/>
      <w:divBdr>
        <w:top w:val="none" w:sz="0" w:space="0" w:color="auto"/>
        <w:left w:val="none" w:sz="0" w:space="0" w:color="auto"/>
        <w:bottom w:val="none" w:sz="0" w:space="0" w:color="auto"/>
        <w:right w:val="none" w:sz="0" w:space="0" w:color="auto"/>
      </w:divBdr>
      <w:divsChild>
        <w:div w:id="788158506">
          <w:marLeft w:val="547"/>
          <w:marRight w:val="0"/>
          <w:marTop w:val="200"/>
          <w:marBottom w:val="0"/>
          <w:divBdr>
            <w:top w:val="none" w:sz="0" w:space="0" w:color="auto"/>
            <w:left w:val="none" w:sz="0" w:space="0" w:color="auto"/>
            <w:bottom w:val="none" w:sz="0" w:space="0" w:color="auto"/>
            <w:right w:val="none" w:sz="0" w:space="0" w:color="auto"/>
          </w:divBdr>
        </w:div>
        <w:div w:id="1589389046">
          <w:marLeft w:val="547"/>
          <w:marRight w:val="0"/>
          <w:marTop w:val="200"/>
          <w:marBottom w:val="0"/>
          <w:divBdr>
            <w:top w:val="none" w:sz="0" w:space="0" w:color="auto"/>
            <w:left w:val="none" w:sz="0" w:space="0" w:color="auto"/>
            <w:bottom w:val="none" w:sz="0" w:space="0" w:color="auto"/>
            <w:right w:val="none" w:sz="0" w:space="0" w:color="auto"/>
          </w:divBdr>
        </w:div>
        <w:div w:id="2124422812">
          <w:marLeft w:val="547"/>
          <w:marRight w:val="0"/>
          <w:marTop w:val="200"/>
          <w:marBottom w:val="0"/>
          <w:divBdr>
            <w:top w:val="none" w:sz="0" w:space="0" w:color="auto"/>
            <w:left w:val="none" w:sz="0" w:space="0" w:color="auto"/>
            <w:bottom w:val="none" w:sz="0" w:space="0" w:color="auto"/>
            <w:right w:val="none" w:sz="0" w:space="0" w:color="auto"/>
          </w:divBdr>
        </w:div>
        <w:div w:id="994533849">
          <w:marLeft w:val="547"/>
          <w:marRight w:val="0"/>
          <w:marTop w:val="200"/>
          <w:marBottom w:val="0"/>
          <w:divBdr>
            <w:top w:val="none" w:sz="0" w:space="0" w:color="auto"/>
            <w:left w:val="none" w:sz="0" w:space="0" w:color="auto"/>
            <w:bottom w:val="none" w:sz="0" w:space="0" w:color="auto"/>
            <w:right w:val="none" w:sz="0" w:space="0" w:color="auto"/>
          </w:divBdr>
        </w:div>
        <w:div w:id="525673874">
          <w:marLeft w:val="547"/>
          <w:marRight w:val="0"/>
          <w:marTop w:val="200"/>
          <w:marBottom w:val="0"/>
          <w:divBdr>
            <w:top w:val="none" w:sz="0" w:space="0" w:color="auto"/>
            <w:left w:val="none" w:sz="0" w:space="0" w:color="auto"/>
            <w:bottom w:val="none" w:sz="0" w:space="0" w:color="auto"/>
            <w:right w:val="none" w:sz="0" w:space="0" w:color="auto"/>
          </w:divBdr>
        </w:div>
        <w:div w:id="1076129588">
          <w:marLeft w:val="547"/>
          <w:marRight w:val="0"/>
          <w:marTop w:val="200"/>
          <w:marBottom w:val="0"/>
          <w:divBdr>
            <w:top w:val="none" w:sz="0" w:space="0" w:color="auto"/>
            <w:left w:val="none" w:sz="0" w:space="0" w:color="auto"/>
            <w:bottom w:val="none" w:sz="0" w:space="0" w:color="auto"/>
            <w:right w:val="none" w:sz="0" w:space="0" w:color="auto"/>
          </w:divBdr>
        </w:div>
        <w:div w:id="464354670">
          <w:marLeft w:val="1166"/>
          <w:marRight w:val="0"/>
          <w:marTop w:val="200"/>
          <w:marBottom w:val="0"/>
          <w:divBdr>
            <w:top w:val="none" w:sz="0" w:space="0" w:color="auto"/>
            <w:left w:val="none" w:sz="0" w:space="0" w:color="auto"/>
            <w:bottom w:val="none" w:sz="0" w:space="0" w:color="auto"/>
            <w:right w:val="none" w:sz="0" w:space="0" w:color="auto"/>
          </w:divBdr>
        </w:div>
        <w:div w:id="271285912">
          <w:marLeft w:val="1166"/>
          <w:marRight w:val="0"/>
          <w:marTop w:val="200"/>
          <w:marBottom w:val="0"/>
          <w:divBdr>
            <w:top w:val="none" w:sz="0" w:space="0" w:color="auto"/>
            <w:left w:val="none" w:sz="0" w:space="0" w:color="auto"/>
            <w:bottom w:val="none" w:sz="0" w:space="0" w:color="auto"/>
            <w:right w:val="none" w:sz="0" w:space="0" w:color="auto"/>
          </w:divBdr>
        </w:div>
      </w:divsChild>
    </w:div>
    <w:div w:id="1315522941">
      <w:bodyDiv w:val="1"/>
      <w:marLeft w:val="0"/>
      <w:marRight w:val="0"/>
      <w:marTop w:val="0"/>
      <w:marBottom w:val="0"/>
      <w:divBdr>
        <w:top w:val="none" w:sz="0" w:space="0" w:color="auto"/>
        <w:left w:val="none" w:sz="0" w:space="0" w:color="auto"/>
        <w:bottom w:val="none" w:sz="0" w:space="0" w:color="auto"/>
        <w:right w:val="none" w:sz="0" w:space="0" w:color="auto"/>
      </w:divBdr>
      <w:divsChild>
        <w:div w:id="1070470638">
          <w:marLeft w:val="547"/>
          <w:marRight w:val="0"/>
          <w:marTop w:val="200"/>
          <w:marBottom w:val="0"/>
          <w:divBdr>
            <w:top w:val="none" w:sz="0" w:space="0" w:color="auto"/>
            <w:left w:val="none" w:sz="0" w:space="0" w:color="auto"/>
            <w:bottom w:val="none" w:sz="0" w:space="0" w:color="auto"/>
            <w:right w:val="none" w:sz="0" w:space="0" w:color="auto"/>
          </w:divBdr>
        </w:div>
      </w:divsChild>
    </w:div>
    <w:div w:id="1380012781">
      <w:bodyDiv w:val="1"/>
      <w:marLeft w:val="0"/>
      <w:marRight w:val="0"/>
      <w:marTop w:val="0"/>
      <w:marBottom w:val="0"/>
      <w:divBdr>
        <w:top w:val="none" w:sz="0" w:space="0" w:color="auto"/>
        <w:left w:val="none" w:sz="0" w:space="0" w:color="auto"/>
        <w:bottom w:val="none" w:sz="0" w:space="0" w:color="auto"/>
        <w:right w:val="none" w:sz="0" w:space="0" w:color="auto"/>
      </w:divBdr>
    </w:div>
    <w:div w:id="1411999914">
      <w:bodyDiv w:val="1"/>
      <w:marLeft w:val="0"/>
      <w:marRight w:val="0"/>
      <w:marTop w:val="0"/>
      <w:marBottom w:val="0"/>
      <w:divBdr>
        <w:top w:val="none" w:sz="0" w:space="0" w:color="auto"/>
        <w:left w:val="none" w:sz="0" w:space="0" w:color="auto"/>
        <w:bottom w:val="none" w:sz="0" w:space="0" w:color="auto"/>
        <w:right w:val="none" w:sz="0" w:space="0" w:color="auto"/>
      </w:divBdr>
    </w:div>
    <w:div w:id="1589117921">
      <w:bodyDiv w:val="1"/>
      <w:marLeft w:val="0"/>
      <w:marRight w:val="0"/>
      <w:marTop w:val="0"/>
      <w:marBottom w:val="0"/>
      <w:divBdr>
        <w:top w:val="none" w:sz="0" w:space="0" w:color="auto"/>
        <w:left w:val="none" w:sz="0" w:space="0" w:color="auto"/>
        <w:bottom w:val="none" w:sz="0" w:space="0" w:color="auto"/>
        <w:right w:val="none" w:sz="0" w:space="0" w:color="auto"/>
      </w:divBdr>
      <w:divsChild>
        <w:div w:id="142042899">
          <w:marLeft w:val="0"/>
          <w:marRight w:val="0"/>
          <w:marTop w:val="30"/>
          <w:marBottom w:val="0"/>
          <w:divBdr>
            <w:top w:val="none" w:sz="0" w:space="0" w:color="auto"/>
            <w:left w:val="none" w:sz="0" w:space="0" w:color="auto"/>
            <w:bottom w:val="none" w:sz="0" w:space="0" w:color="auto"/>
            <w:right w:val="none" w:sz="0" w:space="0" w:color="auto"/>
          </w:divBdr>
        </w:div>
      </w:divsChild>
    </w:div>
    <w:div w:id="1780447004">
      <w:bodyDiv w:val="1"/>
      <w:marLeft w:val="0"/>
      <w:marRight w:val="0"/>
      <w:marTop w:val="0"/>
      <w:marBottom w:val="0"/>
      <w:divBdr>
        <w:top w:val="none" w:sz="0" w:space="0" w:color="auto"/>
        <w:left w:val="none" w:sz="0" w:space="0" w:color="auto"/>
        <w:bottom w:val="none" w:sz="0" w:space="0" w:color="auto"/>
        <w:right w:val="none" w:sz="0" w:space="0" w:color="auto"/>
      </w:divBdr>
    </w:div>
    <w:div w:id="1794204488">
      <w:bodyDiv w:val="1"/>
      <w:marLeft w:val="0"/>
      <w:marRight w:val="0"/>
      <w:marTop w:val="0"/>
      <w:marBottom w:val="0"/>
      <w:divBdr>
        <w:top w:val="none" w:sz="0" w:space="0" w:color="auto"/>
        <w:left w:val="none" w:sz="0" w:space="0" w:color="auto"/>
        <w:bottom w:val="none" w:sz="0" w:space="0" w:color="auto"/>
        <w:right w:val="none" w:sz="0" w:space="0" w:color="auto"/>
      </w:divBdr>
      <w:divsChild>
        <w:div w:id="650721777">
          <w:marLeft w:val="446"/>
          <w:marRight w:val="0"/>
          <w:marTop w:val="200"/>
          <w:marBottom w:val="0"/>
          <w:divBdr>
            <w:top w:val="none" w:sz="0" w:space="0" w:color="auto"/>
            <w:left w:val="none" w:sz="0" w:space="0" w:color="auto"/>
            <w:bottom w:val="none" w:sz="0" w:space="0" w:color="auto"/>
            <w:right w:val="none" w:sz="0" w:space="0" w:color="auto"/>
          </w:divBdr>
        </w:div>
        <w:div w:id="997927962">
          <w:marLeft w:val="446"/>
          <w:marRight w:val="0"/>
          <w:marTop w:val="200"/>
          <w:marBottom w:val="0"/>
          <w:divBdr>
            <w:top w:val="none" w:sz="0" w:space="0" w:color="auto"/>
            <w:left w:val="none" w:sz="0" w:space="0" w:color="auto"/>
            <w:bottom w:val="none" w:sz="0" w:space="0" w:color="auto"/>
            <w:right w:val="none" w:sz="0" w:space="0" w:color="auto"/>
          </w:divBdr>
        </w:div>
        <w:div w:id="28384081">
          <w:marLeft w:val="446"/>
          <w:marRight w:val="0"/>
          <w:marTop w:val="200"/>
          <w:marBottom w:val="0"/>
          <w:divBdr>
            <w:top w:val="none" w:sz="0" w:space="0" w:color="auto"/>
            <w:left w:val="none" w:sz="0" w:space="0" w:color="auto"/>
            <w:bottom w:val="none" w:sz="0" w:space="0" w:color="auto"/>
            <w:right w:val="none" w:sz="0" w:space="0" w:color="auto"/>
          </w:divBdr>
        </w:div>
        <w:div w:id="627246086">
          <w:marLeft w:val="446"/>
          <w:marRight w:val="0"/>
          <w:marTop w:val="200"/>
          <w:marBottom w:val="0"/>
          <w:divBdr>
            <w:top w:val="none" w:sz="0" w:space="0" w:color="auto"/>
            <w:left w:val="none" w:sz="0" w:space="0" w:color="auto"/>
            <w:bottom w:val="none" w:sz="0" w:space="0" w:color="auto"/>
            <w:right w:val="none" w:sz="0" w:space="0" w:color="auto"/>
          </w:divBdr>
        </w:div>
      </w:divsChild>
    </w:div>
    <w:div w:id="1889955072">
      <w:bodyDiv w:val="1"/>
      <w:marLeft w:val="0"/>
      <w:marRight w:val="0"/>
      <w:marTop w:val="0"/>
      <w:marBottom w:val="0"/>
      <w:divBdr>
        <w:top w:val="none" w:sz="0" w:space="0" w:color="auto"/>
        <w:left w:val="none" w:sz="0" w:space="0" w:color="auto"/>
        <w:bottom w:val="none" w:sz="0" w:space="0" w:color="auto"/>
        <w:right w:val="none" w:sz="0" w:space="0" w:color="auto"/>
      </w:divBdr>
      <w:divsChild>
        <w:div w:id="1423641557">
          <w:marLeft w:val="547"/>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s>
</file>

<file path=word/_rels/endnotes.xml.rels><?xml version="1.0" encoding="UTF-8" standalone="yes"?>
<Relationships xmlns="http://schemas.openxmlformats.org/package/2006/relationships"><Relationship Id="rId3" Type="http://schemas.openxmlformats.org/officeDocument/2006/relationships/hyperlink" Target="https://itunes.apple.com/us/app/medisafe-medication-reminder/id573916946?mt=8" TargetMode="External"/><Relationship Id="rId2" Type="http://schemas.openxmlformats.org/officeDocument/2006/relationships/hyperlink" Target="http://www.harloff.com/products/acute-care-carts/narcotics-cabinet-alarm-audio-alarm-cabinet-visual-alarm-27adv20/" TargetMode="External"/><Relationship Id="rId1" Type="http://schemas.openxmlformats.org/officeDocument/2006/relationships/hyperlink" Target="http://www.ecvv.com/product/3771681.html" TargetMode="External"/><Relationship Id="rId4" Type="http://schemas.openxmlformats.org/officeDocument/2006/relationships/hyperlink" Target="https://www.pjrc.com/teensy/td_libs_DS1307RTC.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braheem\AppData\Roaming\Microsoft\Templates\ExecutiveReport.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28.jpeg"/></Relationships>
</file>

<file path=word/theme/theme1.xml><?xml version="1.0" encoding="utf-8"?>
<a:theme xmlns:a="http://schemas.openxmlformats.org/drawingml/2006/main" name="Executive">
  <a:themeElements>
    <a:clrScheme name="Executive">
      <a:dk1>
        <a:sysClr val="windowText" lastClr="000000"/>
      </a:dk1>
      <a:lt1>
        <a:sysClr val="window" lastClr="FFFFFF"/>
      </a:lt1>
      <a:dk2>
        <a:srgbClr val="2F5897"/>
      </a:dk2>
      <a:lt2>
        <a:srgbClr val="E4E9EF"/>
      </a:lt2>
      <a:accent1>
        <a:srgbClr val="6076B4"/>
      </a:accent1>
      <a:accent2>
        <a:srgbClr val="9C5252"/>
      </a:accent2>
      <a:accent3>
        <a:srgbClr val="E68422"/>
      </a:accent3>
      <a:accent4>
        <a:srgbClr val="846648"/>
      </a:accent4>
      <a:accent5>
        <a:srgbClr val="63891F"/>
      </a:accent5>
      <a:accent6>
        <a:srgbClr val="758085"/>
      </a:accent6>
      <a:hlink>
        <a:srgbClr val="3399FF"/>
      </a:hlink>
      <a:folHlink>
        <a:srgbClr val="B2B2B2"/>
      </a:folHlink>
    </a:clrScheme>
    <a:fontScheme name="Executive">
      <a:majorFont>
        <a:latin typeface="Century Gothic"/>
        <a:ea typeface=""/>
        <a:cs typeface=""/>
        <a:font script="Jpan" typeface="HGｺﾞｼｯｸM"/>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Palatino Linotype"/>
        <a:ea typeface=""/>
        <a:cs typeface=""/>
        <a:font script="Jpan" typeface="HGS明朝E"/>
        <a:font script="Hang" typeface="맑은 고딕"/>
        <a:font script="Hans" typeface="宋体"/>
        <a:font script="Hant" typeface="新細明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Executiv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8575" cap="flat" cmpd="sng" algn="ctr">
          <a:solidFill>
            <a:schemeClr val="phClr"/>
          </a:solidFill>
          <a:prstDash val="solid"/>
        </a:ln>
        <a:ln w="508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50000">
              <a:schemeClr val="phClr">
                <a:tint val="80000"/>
                <a:satMod val="250000"/>
              </a:schemeClr>
            </a:gs>
            <a:gs pos="76000">
              <a:schemeClr val="phClr">
                <a:tint val="90000"/>
                <a:shade val="90000"/>
                <a:satMod val="200000"/>
              </a:schemeClr>
            </a:gs>
            <a:gs pos="92000">
              <a:schemeClr val="phClr">
                <a:tint val="90000"/>
                <a:shade val="70000"/>
                <a:satMod val="250000"/>
              </a:schemeClr>
            </a:gs>
          </a:gsLst>
          <a:path path="circle">
            <a:fillToRect l="50000" t="50000" r="50000" b="50000"/>
          </a:path>
        </a:gradFill>
        <a:blipFill>
          <a:blip xmlns:r="http://schemas.openxmlformats.org/officeDocument/2006/relationships" r:embed="rId1">
            <a:duotone>
              <a:schemeClr val="phClr">
                <a:tint val="95000"/>
              </a:schemeClr>
              <a:schemeClr val="phClr">
                <a:shade val="9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
  <Abstract>ubmitted to: Dr. Haya Sma'ne                                                           </Abstract>
  <CompanyAddress/>
  <CompanyPhone/>
  <CompanyFax/>
  <CompanyEmail/>
</CoverPageProperties>
</file>

<file path=customXml/item2.xml><?xml version="1.0" encoding="utf-8"?>
<outs:outSpaceData xmlns:outs="http://schemas.microsoft.com/office/2009/outspace/metadata">
  <outs:relatedDates/>
  <outs:relatedDocuments/>
  <outs:relatedPeople/>
  <propertyMetadataList xmlns="http://schemas.microsoft.com/office/2009/outspace/metadata"/>
  <outs:corruptMetadataWasLost/>
</outs:outSpaceData>
</file>

<file path=customXml/item3.xml><?xml version="1.0" encoding="utf-8"?>
<?mso-contentType ?>
<FormTemplates xmlns="http://schemas.microsoft.com/sharepoint/v3/contenttype/forms">
  <Display>DocumentLibraryForm</Display>
  <Edit>AssetEditForm</Edit>
  <New>DocumentLibraryForm</New>
</FormTemplates>
</file>

<file path=customXml/item4.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AA9BBAF-2A1F-4D95-901E-4FFB9D2C6CBC}">
  <ds:schemaRefs>
    <ds:schemaRef ds:uri="http://schemas.microsoft.com/office/2009/outspace/metadata"/>
  </ds:schemaRefs>
</ds:datastoreItem>
</file>

<file path=customXml/itemProps3.xml><?xml version="1.0" encoding="utf-8"?>
<ds:datastoreItem xmlns:ds="http://schemas.openxmlformats.org/officeDocument/2006/customXml" ds:itemID="{1083CA12-5842-482C-AF8F-1352C3F1AC3D}">
  <ds:schemaRefs>
    <ds:schemaRef ds:uri="http://schemas.microsoft.com/sharepoint/v3/contenttype/forms"/>
  </ds:schemaRefs>
</ds:datastoreItem>
</file>

<file path=customXml/itemProps4.xml><?xml version="1.0" encoding="utf-8"?>
<ds:datastoreItem xmlns:ds="http://schemas.openxmlformats.org/officeDocument/2006/customXml" ds:itemID="{F5F8E5FB-07D2-46C0-809E-5B3A7083CC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ExecutiveReport.dotx</Template>
  <TotalTime>4</TotalTime>
  <Pages>1</Pages>
  <Words>3593</Words>
  <Characters>20486</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Smart Medicine Cabinet (SMC)</vt:lpstr>
    </vt:vector>
  </TitlesOfParts>
  <Company/>
  <LinksUpToDate>false</LinksUpToDate>
  <CharactersWithSpaces>24031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Medicine Cabinet (SMC)</dc:title>
  <dc:subject>Prepared by:                                               Sondos Salama, Sondos Antari, Rua Samara</dc:subject>
  <dc:creator>Ibraheem</dc:creator>
  <cp:lastModifiedBy>Sondos Salama</cp:lastModifiedBy>
  <cp:revision>4</cp:revision>
  <cp:lastPrinted>2016-05-02T09:17:00Z</cp:lastPrinted>
  <dcterms:created xsi:type="dcterms:W3CDTF">2016-05-02T09:17:00Z</dcterms:created>
  <dcterms:modified xsi:type="dcterms:W3CDTF">2016-05-02T09:21:00Z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TC017730589991</vt:lpwstr>
  </property>
</Properties>
</file>