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BD29CC" w14:textId="477CE85E" w:rsidR="00122FEF" w:rsidRPr="00CB4872" w:rsidRDefault="008F3C97" w:rsidP="008F3C97">
      <w:pPr>
        <w:pStyle w:val="Heading1"/>
        <w:spacing w:line="360" w:lineRule="auto"/>
        <w:jc w:val="center"/>
        <w:rPr>
          <w:rtl/>
          <w:lang w:bidi="ar-AE"/>
        </w:rPr>
      </w:pPr>
      <w:r>
        <w:rPr>
          <w:rFonts w:hint="cs"/>
          <w:rtl/>
          <w:lang w:bidi="ar-AE"/>
        </w:rPr>
        <w:t>ملخص</w:t>
      </w:r>
    </w:p>
    <w:p w14:paraId="37F92FD5" w14:textId="05F7E95E" w:rsidR="00122FEF" w:rsidRPr="00A65E55" w:rsidRDefault="00122FEF">
      <w:pPr>
        <w:pStyle w:val="BodyText"/>
        <w:bidi/>
        <w:spacing w:afterLines="120" w:after="288" w:line="360" w:lineRule="auto"/>
        <w:jc w:val="both"/>
        <w:rPr>
          <w:sz w:val="24"/>
          <w:szCs w:val="24"/>
        </w:rPr>
        <w:pPrChange w:id="0" w:author="Dr. Sameer Shadeed" w:date="2020-05-03T22:48:00Z">
          <w:pPr>
            <w:pStyle w:val="BodyText"/>
            <w:spacing w:line="360" w:lineRule="auto"/>
            <w:ind w:right="191"/>
          </w:pPr>
        </w:pPrChange>
      </w:pPr>
      <w:r w:rsidRPr="00A65E55">
        <w:rPr>
          <w:sz w:val="24"/>
          <w:szCs w:val="24"/>
          <w:rtl/>
          <w:lang w:bidi="ar-SA"/>
        </w:rPr>
        <w:t>المياه ضرورية للاستخدامات المختلفة بما في ذلك المنزلية والزراعة والصناعية، الخ</w:t>
      </w:r>
      <w:r w:rsidRPr="00A65E55">
        <w:rPr>
          <w:sz w:val="24"/>
          <w:szCs w:val="24"/>
          <w:rtl/>
          <w:lang w:bidi="ar"/>
        </w:rPr>
        <w:t xml:space="preserve">. </w:t>
      </w:r>
      <w:r w:rsidR="00A455FA">
        <w:rPr>
          <w:rFonts w:hint="cs"/>
          <w:sz w:val="24"/>
          <w:szCs w:val="24"/>
          <w:rtl/>
          <w:lang w:bidi="ar-SA"/>
        </w:rPr>
        <w:t>ويتوجب توزيع المياه بكمية وجودة تلبي احتياجات السكان ولضمان ذلك تم استخدام شبكات توزيع المياه.</w:t>
      </w:r>
      <w:r w:rsidRPr="00A65E55">
        <w:rPr>
          <w:sz w:val="24"/>
          <w:szCs w:val="24"/>
          <w:rtl/>
          <w:lang w:bidi="ar-SA"/>
        </w:rPr>
        <w:t xml:space="preserve"> معظم المياه الم</w:t>
      </w:r>
      <w:bookmarkStart w:id="1" w:name="_GoBack"/>
      <w:bookmarkEnd w:id="1"/>
      <w:r w:rsidRPr="00A65E55">
        <w:rPr>
          <w:sz w:val="24"/>
          <w:szCs w:val="24"/>
          <w:rtl/>
          <w:lang w:bidi="ar-SA"/>
        </w:rPr>
        <w:t xml:space="preserve">ستخدمة </w:t>
      </w:r>
      <w:r w:rsidR="00A455FA">
        <w:rPr>
          <w:rFonts w:hint="cs"/>
          <w:sz w:val="24"/>
          <w:szCs w:val="24"/>
          <w:rtl/>
          <w:lang w:bidi="ar-SA"/>
        </w:rPr>
        <w:t xml:space="preserve">من قبل السكان </w:t>
      </w:r>
      <w:r w:rsidRPr="00A65E55">
        <w:rPr>
          <w:sz w:val="24"/>
          <w:szCs w:val="24"/>
          <w:rtl/>
          <w:lang w:bidi="ar-SA"/>
        </w:rPr>
        <w:t>تعود إلى نظام الصرف الصحي</w:t>
      </w:r>
      <w:r w:rsidRPr="00A65E55">
        <w:rPr>
          <w:sz w:val="24"/>
          <w:szCs w:val="24"/>
          <w:rtl/>
          <w:lang w:bidi="ar"/>
        </w:rPr>
        <w:t xml:space="preserve">. </w:t>
      </w:r>
      <w:r w:rsidRPr="00A65E55">
        <w:rPr>
          <w:sz w:val="24"/>
          <w:szCs w:val="24"/>
          <w:rtl/>
          <w:lang w:bidi="ar-SA"/>
        </w:rPr>
        <w:t>لحماية الصحة العامة والبيئة،</w:t>
      </w:r>
      <w:r w:rsidR="00A455FA">
        <w:rPr>
          <w:rFonts w:hint="cs"/>
          <w:sz w:val="24"/>
          <w:szCs w:val="24"/>
          <w:rtl/>
          <w:lang w:bidi="ar-SA"/>
        </w:rPr>
        <w:t>والتخلص من المياه العادمة ب</w:t>
      </w:r>
      <w:r w:rsidR="009A1621">
        <w:rPr>
          <w:rFonts w:hint="cs"/>
          <w:sz w:val="24"/>
          <w:szCs w:val="24"/>
          <w:rtl/>
          <w:lang w:bidi="ar-SA"/>
        </w:rPr>
        <w:t>ط</w:t>
      </w:r>
      <w:r w:rsidR="00A455FA">
        <w:rPr>
          <w:rFonts w:hint="cs"/>
          <w:sz w:val="24"/>
          <w:szCs w:val="24"/>
          <w:rtl/>
          <w:lang w:bidi="ar-SA"/>
        </w:rPr>
        <w:t>ريقة امنة تم استخدام شبكات الصرف الصحي</w:t>
      </w:r>
      <w:r w:rsidRPr="00A65E55">
        <w:rPr>
          <w:sz w:val="24"/>
          <w:szCs w:val="24"/>
          <w:rtl/>
          <w:lang w:bidi="ar"/>
        </w:rPr>
        <w:t>.</w:t>
      </w:r>
    </w:p>
    <w:p w14:paraId="2FE28999" w14:textId="77777777" w:rsidR="009432D6" w:rsidRDefault="00A455FA" w:rsidP="00A455FA">
      <w:pPr>
        <w:pStyle w:val="BodyText"/>
        <w:bidi/>
        <w:spacing w:afterLines="120" w:after="288" w:line="360" w:lineRule="auto"/>
        <w:jc w:val="both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الهدف من هذا المشروع</w:t>
      </w:r>
      <w:r w:rsidR="009432D6">
        <w:rPr>
          <w:rFonts w:hint="cs"/>
          <w:sz w:val="24"/>
          <w:szCs w:val="24"/>
          <w:rtl/>
          <w:lang w:bidi="ar-SA"/>
        </w:rPr>
        <w:t>:</w:t>
      </w:r>
    </w:p>
    <w:p w14:paraId="6DACC51C" w14:textId="7E58CDF7" w:rsidR="00122FEF" w:rsidRPr="00A65E55" w:rsidRDefault="00A455FA" w:rsidP="009432D6">
      <w:pPr>
        <w:pStyle w:val="BodyText"/>
        <w:bidi/>
        <w:spacing w:afterLines="120" w:after="288"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 </w:t>
      </w:r>
      <w:r w:rsidR="009432D6">
        <w:rPr>
          <w:rFonts w:hint="cs"/>
          <w:sz w:val="24"/>
          <w:szCs w:val="24"/>
          <w:rtl/>
          <w:lang w:bidi="ar-SA"/>
        </w:rPr>
        <w:t xml:space="preserve">1- </w:t>
      </w:r>
      <w:r w:rsidR="00122FEF" w:rsidRPr="00A65E55">
        <w:rPr>
          <w:sz w:val="24"/>
          <w:szCs w:val="24"/>
          <w:rtl/>
          <w:lang w:bidi="ar-SA"/>
        </w:rPr>
        <w:t>تقييم وإعادة تصميم شبكة توزيع المياه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122FEF">
        <w:rPr>
          <w:sz w:val="24"/>
          <w:szCs w:val="24"/>
          <w:rtl/>
          <w:lang w:bidi="ar-SA"/>
        </w:rPr>
        <w:t>الموجودة</w:t>
      </w:r>
      <w:r w:rsidR="00122FEF">
        <w:rPr>
          <w:rtl/>
          <w:lang w:bidi="ar"/>
        </w:rPr>
        <w:t xml:space="preserve"> </w:t>
      </w:r>
      <w:r w:rsidR="00122FEF" w:rsidRPr="00A65E55">
        <w:rPr>
          <w:sz w:val="24"/>
          <w:szCs w:val="24"/>
          <w:rtl/>
          <w:lang w:bidi="ar-SA"/>
        </w:rPr>
        <w:t xml:space="preserve"> في ب</w:t>
      </w:r>
      <w:r>
        <w:rPr>
          <w:rFonts w:hint="cs"/>
          <w:sz w:val="24"/>
          <w:szCs w:val="24"/>
          <w:rtl/>
          <w:lang w:bidi="ar-SA"/>
        </w:rPr>
        <w:t>لدة ب</w:t>
      </w:r>
      <w:r w:rsidR="00122FEF" w:rsidRPr="00A65E55">
        <w:rPr>
          <w:sz w:val="24"/>
          <w:szCs w:val="24"/>
          <w:rtl/>
          <w:lang w:bidi="ar-SA"/>
        </w:rPr>
        <w:t xml:space="preserve">ديا، التي تقع في محافظة سلفيت، على بعد </w:t>
      </w:r>
      <w:r w:rsidR="00122FEF" w:rsidRPr="00A65E55">
        <w:rPr>
          <w:sz w:val="24"/>
          <w:szCs w:val="24"/>
          <w:rtl/>
          <w:lang w:bidi="ar"/>
        </w:rPr>
        <w:t xml:space="preserve">32 </w:t>
      </w:r>
      <w:r w:rsidR="00122FEF" w:rsidRPr="00A65E55">
        <w:rPr>
          <w:sz w:val="24"/>
          <w:szCs w:val="24"/>
          <w:rtl/>
          <w:lang w:bidi="ar-SA"/>
        </w:rPr>
        <w:t xml:space="preserve">كيلومتراً من جنوب </w:t>
      </w:r>
      <w:r w:rsidR="00122FEF">
        <w:rPr>
          <w:rtl/>
          <w:lang w:bidi="ar"/>
        </w:rPr>
        <w:t xml:space="preserve"> </w:t>
      </w:r>
      <w:r w:rsidR="00122FEF">
        <w:rPr>
          <w:sz w:val="24"/>
          <w:szCs w:val="24"/>
          <w:rtl/>
          <w:lang w:bidi="ar-SA"/>
        </w:rPr>
        <w:t xml:space="preserve">مدينة </w:t>
      </w:r>
      <w:r w:rsidR="00122FEF">
        <w:rPr>
          <w:rtl/>
          <w:lang w:bidi="ar"/>
        </w:rPr>
        <w:t xml:space="preserve"> </w:t>
      </w:r>
      <w:r w:rsidR="00122FEF" w:rsidRPr="00A65E55">
        <w:rPr>
          <w:sz w:val="24"/>
          <w:szCs w:val="24"/>
          <w:rtl/>
          <w:lang w:bidi="ar-SA"/>
        </w:rPr>
        <w:t xml:space="preserve">نابلس، وحوالي </w:t>
      </w:r>
      <w:r w:rsidR="00122FEF" w:rsidRPr="00A65E55">
        <w:rPr>
          <w:sz w:val="24"/>
          <w:szCs w:val="24"/>
          <w:rtl/>
          <w:lang w:bidi="ar"/>
        </w:rPr>
        <w:t xml:space="preserve">16 </w:t>
      </w:r>
      <w:r w:rsidR="00122FEF" w:rsidRPr="00A65E55">
        <w:rPr>
          <w:sz w:val="24"/>
          <w:szCs w:val="24"/>
          <w:rtl/>
          <w:lang w:bidi="ar-SA"/>
        </w:rPr>
        <w:t>كيلومتراً من غرب</w:t>
      </w:r>
      <w:r w:rsidR="00122FEF">
        <w:rPr>
          <w:rtl/>
          <w:lang w:bidi="ar"/>
        </w:rPr>
        <w:t xml:space="preserve"> </w:t>
      </w:r>
      <w:r w:rsidR="00122FEF">
        <w:rPr>
          <w:sz w:val="24"/>
          <w:szCs w:val="24"/>
          <w:rtl/>
          <w:lang w:bidi="ar-SA"/>
        </w:rPr>
        <w:t xml:space="preserve"> مدينة</w:t>
      </w:r>
      <w:r w:rsidR="00122FEF">
        <w:rPr>
          <w:rtl/>
          <w:lang w:bidi="ar-SA"/>
        </w:rPr>
        <w:t xml:space="preserve"> سلفيت </w:t>
      </w:r>
      <w:r>
        <w:rPr>
          <w:rFonts w:hint="cs"/>
          <w:rtl/>
          <w:lang w:bidi="ar-SA"/>
        </w:rPr>
        <w:t>و</w:t>
      </w:r>
      <w:r>
        <w:rPr>
          <w:sz w:val="24"/>
          <w:szCs w:val="24"/>
          <w:rtl/>
          <w:lang w:bidi="ar-SA"/>
        </w:rPr>
        <w:t>تبلغ مساح</w:t>
      </w:r>
      <w:r>
        <w:rPr>
          <w:rFonts w:hint="cs"/>
          <w:sz w:val="24"/>
          <w:szCs w:val="24"/>
          <w:rtl/>
          <w:lang w:bidi="ar-SA"/>
        </w:rPr>
        <w:t>ة البلدة</w:t>
      </w:r>
      <w:r w:rsidR="00122FEF" w:rsidRPr="00A65E55">
        <w:rPr>
          <w:sz w:val="24"/>
          <w:szCs w:val="24"/>
          <w:rtl/>
          <w:lang w:bidi="ar-SA"/>
        </w:rPr>
        <w:t xml:space="preserve"> حوالي </w:t>
      </w:r>
      <w:r w:rsidR="00122FEF" w:rsidRPr="00A65E55">
        <w:rPr>
          <w:sz w:val="24"/>
          <w:szCs w:val="24"/>
          <w:rtl/>
          <w:lang w:bidi="ar"/>
        </w:rPr>
        <w:t xml:space="preserve">13 </w:t>
      </w:r>
      <w:r>
        <w:rPr>
          <w:sz w:val="24"/>
          <w:szCs w:val="24"/>
          <w:rtl/>
          <w:lang w:bidi="ar-SA"/>
        </w:rPr>
        <w:t xml:space="preserve">ألف دونم، </w:t>
      </w:r>
      <w:r w:rsidR="00122FEF" w:rsidRPr="00A65E55">
        <w:rPr>
          <w:sz w:val="24"/>
          <w:szCs w:val="24"/>
          <w:rtl/>
          <w:lang w:bidi="ar-SA"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و</w:t>
      </w:r>
      <w:r w:rsidR="00122FEF" w:rsidRPr="00A65E55">
        <w:rPr>
          <w:sz w:val="24"/>
          <w:szCs w:val="24"/>
          <w:rtl/>
          <w:lang w:bidi="ar-SA"/>
        </w:rPr>
        <w:t xml:space="preserve">عدد سكانها حوالي </w:t>
      </w:r>
      <w:r w:rsidR="00122FEF" w:rsidRPr="00A65E55">
        <w:rPr>
          <w:sz w:val="24"/>
          <w:szCs w:val="24"/>
          <w:rtl/>
          <w:lang w:bidi="ar"/>
        </w:rPr>
        <w:t xml:space="preserve">10451 </w:t>
      </w:r>
      <w:r w:rsidR="00122FEF" w:rsidRPr="00A65E55">
        <w:rPr>
          <w:sz w:val="24"/>
          <w:szCs w:val="24"/>
          <w:rtl/>
          <w:lang w:bidi="ar-SA"/>
        </w:rPr>
        <w:t>نسمة</w:t>
      </w:r>
      <w:r w:rsidR="00122FEF" w:rsidRPr="00A65E55">
        <w:rPr>
          <w:sz w:val="24"/>
          <w:szCs w:val="24"/>
          <w:rtl/>
          <w:lang w:bidi="ar"/>
        </w:rPr>
        <w:t>.</w:t>
      </w:r>
    </w:p>
    <w:p w14:paraId="0CFDC41A" w14:textId="77777777" w:rsidR="009432D6" w:rsidRDefault="009432D6">
      <w:pPr>
        <w:pStyle w:val="BodyText"/>
        <w:bidi/>
        <w:spacing w:afterLines="120" w:after="288" w:line="360" w:lineRule="auto"/>
        <w:jc w:val="both"/>
        <w:rPr>
          <w:sz w:val="24"/>
          <w:szCs w:val="24"/>
          <w:rtl/>
          <w:lang w:bidi="ar-SA"/>
        </w:rPr>
        <w:pPrChange w:id="2" w:author="Dr. Sameer Shadeed" w:date="2020-05-03T22:48:00Z">
          <w:pPr>
            <w:pStyle w:val="BodyText"/>
            <w:spacing w:before="119" w:line="360" w:lineRule="auto"/>
            <w:ind w:right="219"/>
          </w:pPr>
        </w:pPrChange>
      </w:pPr>
      <w:r>
        <w:rPr>
          <w:rFonts w:hint="cs"/>
          <w:sz w:val="24"/>
          <w:szCs w:val="24"/>
          <w:rtl/>
          <w:lang w:bidi="ar-SA"/>
        </w:rPr>
        <w:t xml:space="preserve">2- </w:t>
      </w:r>
      <w:r w:rsidR="00122FEF" w:rsidRPr="00A65E55">
        <w:rPr>
          <w:sz w:val="24"/>
          <w:szCs w:val="24"/>
          <w:rtl/>
          <w:lang w:bidi="ar-SA"/>
        </w:rPr>
        <w:t xml:space="preserve">تصميم نظام جمع مياه الصرف الصحي الذي يخدم </w:t>
      </w:r>
      <w:r w:rsidR="00122FEF">
        <w:rPr>
          <w:sz w:val="24"/>
          <w:szCs w:val="24"/>
          <w:rtl/>
          <w:lang w:bidi="ar-SA"/>
        </w:rPr>
        <w:t>المدينة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122FEF" w:rsidRPr="00A65E55">
        <w:rPr>
          <w:sz w:val="24"/>
          <w:szCs w:val="24"/>
          <w:rtl/>
          <w:lang w:bidi="ar-SA"/>
        </w:rPr>
        <w:t>بأكملها</w:t>
      </w:r>
      <w:r w:rsidR="00122FEF" w:rsidRPr="00A65E55">
        <w:rPr>
          <w:sz w:val="24"/>
          <w:szCs w:val="24"/>
          <w:rtl/>
          <w:lang w:bidi="ar"/>
        </w:rPr>
        <w:t xml:space="preserve">. </w:t>
      </w:r>
      <w:r w:rsidR="00122FEF" w:rsidRPr="00A65E55">
        <w:rPr>
          <w:sz w:val="24"/>
          <w:szCs w:val="24"/>
          <w:rtl/>
          <w:lang w:bidi="ar-SA"/>
        </w:rPr>
        <w:t xml:space="preserve"> </w:t>
      </w:r>
    </w:p>
    <w:p w14:paraId="1812AEFF" w14:textId="63FBDDA4" w:rsidR="00122FEF" w:rsidRDefault="00122FEF" w:rsidP="009432D6">
      <w:pPr>
        <w:pStyle w:val="BodyText"/>
        <w:bidi/>
        <w:spacing w:afterLines="120" w:after="288" w:line="360" w:lineRule="auto"/>
        <w:jc w:val="both"/>
        <w:rPr>
          <w:sz w:val="24"/>
          <w:szCs w:val="24"/>
          <w:lang w:bidi="ar-SA"/>
        </w:rPr>
      </w:pPr>
      <w:r w:rsidRPr="00A65E55">
        <w:rPr>
          <w:sz w:val="24"/>
          <w:szCs w:val="24"/>
          <w:rtl/>
          <w:lang w:bidi="ar-SA"/>
        </w:rPr>
        <w:t xml:space="preserve">البيانات </w:t>
      </w:r>
      <w:r w:rsidR="009432D6">
        <w:rPr>
          <w:rFonts w:hint="cs"/>
          <w:sz w:val="24"/>
          <w:szCs w:val="24"/>
          <w:rtl/>
          <w:lang w:bidi="ar-SA"/>
        </w:rPr>
        <w:t>والمعلومات اللازمة لتحقيق اهداف المشروع و</w:t>
      </w:r>
      <w:r w:rsidRPr="00A65E55">
        <w:rPr>
          <w:sz w:val="24"/>
          <w:szCs w:val="24"/>
          <w:rtl/>
          <w:lang w:bidi="ar-SA"/>
        </w:rPr>
        <w:t xml:space="preserve">التي تم جمعها من مصادر مختلفة مثل بلدية بيديا، </w:t>
      </w:r>
      <w:r w:rsidR="009432D6">
        <w:rPr>
          <w:rFonts w:hint="cs"/>
          <w:sz w:val="24"/>
          <w:szCs w:val="24"/>
          <w:rtl/>
          <w:lang w:bidi="ar-SA"/>
        </w:rPr>
        <w:t xml:space="preserve">وموقع </w:t>
      </w:r>
      <w:proofErr w:type="spellStart"/>
      <w:r w:rsidR="009432D6">
        <w:rPr>
          <w:sz w:val="24"/>
          <w:szCs w:val="24"/>
          <w:lang w:bidi="ar-SA"/>
        </w:rPr>
        <w:t>Geomolg</w:t>
      </w:r>
      <w:proofErr w:type="spellEnd"/>
      <w:r>
        <w:rPr>
          <w:rtl/>
          <w:lang w:bidi="ar"/>
        </w:rPr>
        <w:t xml:space="preserve"> </w:t>
      </w:r>
    </w:p>
    <w:p w14:paraId="5072CE05" w14:textId="7DEBF223" w:rsidR="009432D6" w:rsidRPr="00A65E55" w:rsidRDefault="009432D6" w:rsidP="009432D6">
      <w:pPr>
        <w:pStyle w:val="BodyText"/>
        <w:bidi/>
        <w:spacing w:afterLines="120" w:after="288"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عدد السكان, كمية المياه المستهلكة,مخطط المباني,مخطط الكنتور,مخطط الشوارع</w:t>
      </w:r>
    </w:p>
    <w:p w14:paraId="1FD02ECD" w14:textId="5608A8DD" w:rsidR="00122FEF" w:rsidRPr="00A65E55" w:rsidRDefault="00122FEF" w:rsidP="009432D6">
      <w:pPr>
        <w:pStyle w:val="BodyText"/>
        <w:bidi/>
        <w:spacing w:afterLines="120" w:after="288" w:line="360" w:lineRule="auto"/>
        <w:jc w:val="both"/>
        <w:rPr>
          <w:sz w:val="24"/>
          <w:szCs w:val="24"/>
        </w:rPr>
      </w:pPr>
      <w:r w:rsidRPr="00A65E55">
        <w:rPr>
          <w:sz w:val="24"/>
          <w:szCs w:val="24"/>
          <w:rtl/>
          <w:lang w:bidi="ar-SA"/>
        </w:rPr>
        <w:t xml:space="preserve">باستخدام برامج الكمبيوتر  </w:t>
      </w:r>
      <w:r w:rsidRPr="00A65E55">
        <w:rPr>
          <w:sz w:val="24"/>
          <w:szCs w:val="24"/>
          <w:rtl/>
          <w:lang w:bidi="ar"/>
        </w:rPr>
        <w:t>(WATERCAD</w:t>
      </w:r>
      <w:r w:rsidRPr="00A65E55">
        <w:rPr>
          <w:sz w:val="24"/>
          <w:szCs w:val="24"/>
          <w:rtl/>
          <w:lang w:bidi="ar-SA"/>
        </w:rPr>
        <w:t xml:space="preserve">، </w:t>
      </w:r>
      <w:r w:rsidRPr="00A65E55">
        <w:rPr>
          <w:sz w:val="24"/>
          <w:szCs w:val="24"/>
          <w:rtl/>
          <w:lang w:bidi="ar"/>
        </w:rPr>
        <w:t>SEWERCAD</w:t>
      </w:r>
      <w:r w:rsidRPr="00A65E55">
        <w:rPr>
          <w:sz w:val="24"/>
          <w:szCs w:val="24"/>
          <w:rtl/>
          <w:lang w:bidi="ar-SA"/>
        </w:rPr>
        <w:t>،</w:t>
      </w:r>
      <w:r w:rsidR="009432D6">
        <w:rPr>
          <w:sz w:val="24"/>
          <w:szCs w:val="24"/>
          <w:lang w:bidi="ar-SA"/>
        </w:rPr>
        <w:t>GIS</w:t>
      </w:r>
      <w:r w:rsidRPr="00A65E55">
        <w:rPr>
          <w:sz w:val="24"/>
          <w:szCs w:val="24"/>
          <w:rtl/>
          <w:lang w:bidi="ar"/>
        </w:rPr>
        <w:t>)</w:t>
      </w:r>
      <w:r w:rsidRPr="00A65E55">
        <w:rPr>
          <w:sz w:val="24"/>
          <w:szCs w:val="24"/>
          <w:rtl/>
          <w:lang w:bidi="ar-SA"/>
        </w:rPr>
        <w:t xml:space="preserve">، </w:t>
      </w:r>
      <w:r>
        <w:rPr>
          <w:rtl/>
          <w:lang w:bidi="ar"/>
        </w:rPr>
        <w:t xml:space="preserve"> </w:t>
      </w:r>
      <w:r w:rsidR="009432D6">
        <w:rPr>
          <w:rFonts w:hint="cs"/>
          <w:sz w:val="24"/>
          <w:szCs w:val="24"/>
          <w:rtl/>
          <w:lang w:bidi="ar-SA"/>
        </w:rPr>
        <w:t xml:space="preserve">تم استخدام البيانات السابقة </w:t>
      </w:r>
      <w:r>
        <w:rPr>
          <w:rtl/>
          <w:lang w:bidi="ar-SA"/>
        </w:rPr>
        <w:t>لتقييم وإعادة تصميم</w:t>
      </w:r>
      <w:r w:rsidRPr="00A65E55">
        <w:rPr>
          <w:sz w:val="24"/>
          <w:szCs w:val="24"/>
          <w:rtl/>
          <w:lang w:bidi="ar-SA"/>
        </w:rPr>
        <w:t xml:space="preserve"> </w:t>
      </w:r>
      <w:r w:rsidR="009432D6">
        <w:rPr>
          <w:rFonts w:hint="cs"/>
          <w:sz w:val="24"/>
          <w:szCs w:val="24"/>
          <w:rtl/>
          <w:lang w:bidi="ar-SA"/>
        </w:rPr>
        <w:t xml:space="preserve">شبكة توزيع المياه </w:t>
      </w:r>
      <w:r w:rsidRPr="00A65E55">
        <w:rPr>
          <w:sz w:val="24"/>
          <w:szCs w:val="24"/>
          <w:rtl/>
          <w:lang w:bidi="ar-SA"/>
        </w:rPr>
        <w:t xml:space="preserve"> وتصميم </w:t>
      </w:r>
      <w:r>
        <w:rPr>
          <w:rtl/>
          <w:lang w:bidi="ar"/>
        </w:rPr>
        <w:t xml:space="preserve"> </w:t>
      </w:r>
      <w:r>
        <w:rPr>
          <w:sz w:val="24"/>
          <w:szCs w:val="24"/>
          <w:rtl/>
          <w:lang w:bidi="ar"/>
        </w:rPr>
        <w:t xml:space="preserve"> </w:t>
      </w:r>
      <w:r w:rsidR="009432D6">
        <w:rPr>
          <w:rtl/>
          <w:lang w:bidi="ar-SA"/>
        </w:rPr>
        <w:t>شبك</w:t>
      </w:r>
      <w:r w:rsidR="009432D6">
        <w:rPr>
          <w:rFonts w:hint="cs"/>
          <w:rtl/>
          <w:lang w:bidi="ar-SA"/>
        </w:rPr>
        <w:t>ة</w:t>
      </w:r>
      <w:r w:rsidR="009432D6">
        <w:rPr>
          <w:rtl/>
          <w:lang w:bidi="ar-SA"/>
        </w:rPr>
        <w:t xml:space="preserve"> مياه الصرف الصحي </w:t>
      </w:r>
      <w:r w:rsidR="009432D6">
        <w:rPr>
          <w:rFonts w:hint="cs"/>
          <w:rtl/>
          <w:lang w:bidi="ar-SA"/>
        </w:rPr>
        <w:t>ومواصفات ومعايير سلطة المياه الفلسطينية</w:t>
      </w:r>
      <w:r w:rsidRPr="00A65E55">
        <w:rPr>
          <w:sz w:val="24"/>
          <w:szCs w:val="24"/>
          <w:rtl/>
          <w:lang w:bidi="ar-SA"/>
        </w:rPr>
        <w:t xml:space="preserve"> </w:t>
      </w:r>
      <w:r w:rsidR="009432D6">
        <w:rPr>
          <w:rFonts w:hint="cs"/>
          <w:sz w:val="24"/>
          <w:szCs w:val="24"/>
          <w:rtl/>
          <w:lang w:bidi="ar-SA"/>
        </w:rPr>
        <w:t>.</w:t>
      </w:r>
    </w:p>
    <w:p w14:paraId="10A030DD" w14:textId="3AF8277B" w:rsidR="00122FEF" w:rsidRPr="00A65E55" w:rsidRDefault="009432D6" w:rsidP="00122FEF">
      <w:pPr>
        <w:pStyle w:val="BodyText"/>
        <w:bidi/>
        <w:spacing w:afterLines="120" w:after="288"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النتائج التي تم الحصول عليها في نهاية المشروع كانت ضمن المعايير والمواصفات المطلوبة</w:t>
      </w:r>
      <w:r>
        <w:rPr>
          <w:rFonts w:hint="cs"/>
          <w:sz w:val="24"/>
          <w:szCs w:val="24"/>
          <w:rtl/>
          <w:lang w:bidi="ar"/>
        </w:rPr>
        <w:t>.</w:t>
      </w:r>
    </w:p>
    <w:p w14:paraId="3028286D" w14:textId="1C7E3E95" w:rsidR="00754273" w:rsidRDefault="00754273"/>
    <w:sectPr w:rsidR="007542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Dr. Sameer Shadeed">
    <w15:presenceInfo w15:providerId="None" w15:userId="Dr. Sameer Shadee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FEF"/>
    <w:rsid w:val="00122FEF"/>
    <w:rsid w:val="006D54FF"/>
    <w:rsid w:val="00754273"/>
    <w:rsid w:val="008865A3"/>
    <w:rsid w:val="008F3C97"/>
    <w:rsid w:val="009432D6"/>
    <w:rsid w:val="009A1621"/>
    <w:rsid w:val="00A455FA"/>
    <w:rsid w:val="00BF3FF9"/>
    <w:rsid w:val="00DC7D20"/>
    <w:rsid w:val="00E96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5CA566"/>
  <w15:chartTrackingRefBased/>
  <w15:docId w15:val="{DF0282C8-7759-4247-99BC-949977933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22FEF"/>
    <w:pPr>
      <w:keepNext/>
      <w:keepLines/>
      <w:bidi/>
      <w:spacing w:before="240" w:after="240"/>
      <w:outlineLvl w:val="0"/>
    </w:pPr>
    <w:rPr>
      <w:rFonts w:asciiTheme="majorBidi" w:eastAsiaTheme="majorEastAsia" w:hAnsiTheme="majorBidi" w:cstheme="majorBidi"/>
      <w:b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2FEF"/>
    <w:rPr>
      <w:rFonts w:asciiTheme="majorBidi" w:eastAsiaTheme="majorEastAsia" w:hAnsiTheme="majorBidi" w:cstheme="majorBidi"/>
      <w:b/>
      <w:sz w:val="32"/>
      <w:szCs w:val="32"/>
    </w:rPr>
  </w:style>
  <w:style w:type="paragraph" w:styleId="BodyText">
    <w:name w:val="Body Text"/>
    <w:basedOn w:val="Normal"/>
    <w:link w:val="BodyTextChar"/>
    <w:uiPriority w:val="1"/>
    <w:rsid w:val="00122FE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122FEF"/>
    <w:rPr>
      <w:rFonts w:ascii="Times New Roman" w:eastAsia="Times New Roman" w:hAnsi="Times New Roman" w:cs="Times New Roman"/>
      <w:sz w:val="28"/>
      <w:szCs w:val="28"/>
      <w:lang w:bidi="en-US"/>
    </w:rPr>
  </w:style>
  <w:style w:type="character" w:styleId="PlaceholderText">
    <w:name w:val="Placeholder Text"/>
    <w:basedOn w:val="DefaultParagraphFont"/>
    <w:uiPriority w:val="99"/>
    <w:semiHidden/>
    <w:rsid w:val="008F3C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haya salameh</dc:creator>
  <cp:keywords/>
  <dc:description/>
  <cp:lastModifiedBy>Thaer</cp:lastModifiedBy>
  <cp:revision>4</cp:revision>
  <dcterms:created xsi:type="dcterms:W3CDTF">2020-07-27T08:16:00Z</dcterms:created>
  <dcterms:modified xsi:type="dcterms:W3CDTF">2020-07-27T08:18:00Z</dcterms:modified>
</cp:coreProperties>
</file>