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48F1" w:rsidRDefault="00CC25FC">
      <w:pPr>
        <w:pStyle w:val="BodyText"/>
        <w:ind w:left="3937"/>
        <w:rPr>
          <w:sz w:val="20"/>
        </w:rPr>
      </w:pPr>
      <w:r>
        <w:rPr>
          <w:noProof/>
          <w:sz w:val="20"/>
        </w:rPr>
        <w:drawing>
          <wp:inline distT="0" distB="0" distL="0" distR="0">
            <wp:extent cx="1582250" cy="1540192"/>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582250" cy="1540192"/>
                    </a:xfrm>
                    <a:prstGeom prst="rect">
                      <a:avLst/>
                    </a:prstGeom>
                  </pic:spPr>
                </pic:pic>
              </a:graphicData>
            </a:graphic>
          </wp:inline>
        </w:drawing>
      </w:r>
    </w:p>
    <w:p w:rsidR="009648F1" w:rsidRDefault="009648F1">
      <w:pPr>
        <w:pStyle w:val="BodyText"/>
        <w:spacing w:before="10"/>
        <w:rPr>
          <w:sz w:val="14"/>
        </w:rPr>
      </w:pPr>
    </w:p>
    <w:p w:rsidR="009648F1" w:rsidRDefault="00CC25FC">
      <w:pPr>
        <w:spacing w:before="85"/>
        <w:ind w:left="1054" w:right="1731"/>
        <w:jc w:val="center"/>
        <w:rPr>
          <w:b/>
          <w:sz w:val="36"/>
        </w:rPr>
      </w:pPr>
      <w:r>
        <w:rPr>
          <w:b/>
          <w:sz w:val="36"/>
        </w:rPr>
        <w:t>An-Najah</w:t>
      </w:r>
      <w:r>
        <w:rPr>
          <w:b/>
          <w:spacing w:val="-1"/>
          <w:sz w:val="36"/>
        </w:rPr>
        <w:t xml:space="preserve"> </w:t>
      </w:r>
      <w:r>
        <w:rPr>
          <w:b/>
          <w:sz w:val="36"/>
        </w:rPr>
        <w:t xml:space="preserve">National </w:t>
      </w:r>
      <w:r>
        <w:rPr>
          <w:b/>
          <w:spacing w:val="-2"/>
          <w:sz w:val="36"/>
        </w:rPr>
        <w:t>University</w:t>
      </w:r>
    </w:p>
    <w:p w:rsidR="009648F1" w:rsidRDefault="00CC25FC">
      <w:pPr>
        <w:spacing w:before="260" w:line="393" w:lineRule="auto"/>
        <w:ind w:left="1054" w:right="1734"/>
        <w:jc w:val="center"/>
        <w:rPr>
          <w:b/>
          <w:sz w:val="36"/>
        </w:rPr>
      </w:pPr>
      <w:r>
        <w:rPr>
          <w:b/>
          <w:sz w:val="36"/>
        </w:rPr>
        <w:t>Faculty</w:t>
      </w:r>
      <w:r>
        <w:rPr>
          <w:b/>
          <w:spacing w:val="-5"/>
          <w:sz w:val="36"/>
        </w:rPr>
        <w:t xml:space="preserve"> </w:t>
      </w:r>
      <w:r>
        <w:rPr>
          <w:b/>
          <w:sz w:val="36"/>
        </w:rPr>
        <w:t>of</w:t>
      </w:r>
      <w:r>
        <w:rPr>
          <w:b/>
          <w:spacing w:val="-9"/>
          <w:sz w:val="36"/>
        </w:rPr>
        <w:t xml:space="preserve"> </w:t>
      </w:r>
      <w:r>
        <w:rPr>
          <w:b/>
          <w:sz w:val="36"/>
        </w:rPr>
        <w:t>Engineering</w:t>
      </w:r>
      <w:r>
        <w:rPr>
          <w:b/>
          <w:spacing w:val="-7"/>
          <w:sz w:val="36"/>
        </w:rPr>
        <w:t xml:space="preserve"> </w:t>
      </w:r>
      <w:r>
        <w:rPr>
          <w:b/>
          <w:sz w:val="36"/>
        </w:rPr>
        <w:t>&amp;</w:t>
      </w:r>
      <w:r>
        <w:rPr>
          <w:b/>
          <w:spacing w:val="-9"/>
          <w:sz w:val="36"/>
        </w:rPr>
        <w:t xml:space="preserve"> </w:t>
      </w:r>
      <w:r>
        <w:rPr>
          <w:b/>
          <w:sz w:val="36"/>
        </w:rPr>
        <w:t>Information</w:t>
      </w:r>
      <w:r>
        <w:rPr>
          <w:b/>
          <w:spacing w:val="-7"/>
          <w:sz w:val="36"/>
        </w:rPr>
        <w:t xml:space="preserve"> </w:t>
      </w:r>
      <w:r>
        <w:rPr>
          <w:b/>
          <w:sz w:val="36"/>
        </w:rPr>
        <w:t>Technology Building Engineering</w:t>
      </w:r>
      <w:bookmarkStart w:id="0" w:name="_GoBack"/>
      <w:bookmarkEnd w:id="0"/>
      <w:r>
        <w:rPr>
          <w:b/>
          <w:sz w:val="36"/>
        </w:rPr>
        <w:t xml:space="preserve"> Department</w:t>
      </w:r>
    </w:p>
    <w:p w:rsidR="00331665" w:rsidRDefault="00331665">
      <w:pPr>
        <w:spacing w:before="260" w:line="393" w:lineRule="auto"/>
        <w:ind w:left="1054" w:right="1734"/>
        <w:jc w:val="center"/>
        <w:rPr>
          <w:b/>
          <w:sz w:val="36"/>
        </w:rPr>
      </w:pPr>
      <w:r>
        <w:rPr>
          <w:b/>
          <w:sz w:val="36"/>
        </w:rPr>
        <w:t>Redesign of Jenin chamber of commerce</w:t>
      </w:r>
    </w:p>
    <w:p w:rsidR="009648F1" w:rsidRDefault="00CC25FC">
      <w:pPr>
        <w:spacing w:line="391" w:lineRule="auto"/>
        <w:ind w:left="2368" w:right="3047"/>
        <w:jc w:val="center"/>
        <w:rPr>
          <w:b/>
          <w:sz w:val="36"/>
        </w:rPr>
      </w:pPr>
      <w:r>
        <w:rPr>
          <w:b/>
          <w:sz w:val="36"/>
        </w:rPr>
        <w:t>Graduation</w:t>
      </w:r>
      <w:r>
        <w:rPr>
          <w:b/>
          <w:spacing w:val="-10"/>
          <w:sz w:val="36"/>
        </w:rPr>
        <w:t xml:space="preserve"> </w:t>
      </w:r>
      <w:r>
        <w:rPr>
          <w:b/>
          <w:sz w:val="36"/>
        </w:rPr>
        <w:t>project</w:t>
      </w:r>
      <w:r>
        <w:rPr>
          <w:b/>
          <w:spacing w:val="-10"/>
          <w:sz w:val="36"/>
        </w:rPr>
        <w:t xml:space="preserve"> </w:t>
      </w:r>
      <w:r>
        <w:rPr>
          <w:b/>
          <w:sz w:val="36"/>
        </w:rPr>
        <w:t>report</w:t>
      </w:r>
      <w:r>
        <w:rPr>
          <w:b/>
          <w:spacing w:val="-12"/>
          <w:sz w:val="36"/>
        </w:rPr>
        <w:t xml:space="preserve"> </w:t>
      </w:r>
      <w:r>
        <w:rPr>
          <w:b/>
          <w:sz w:val="36"/>
        </w:rPr>
        <w:t>(I) Prepared by:</w:t>
      </w:r>
    </w:p>
    <w:p w:rsidR="009648F1" w:rsidRDefault="00CC25FC">
      <w:pPr>
        <w:spacing w:line="491" w:lineRule="auto"/>
        <w:ind w:left="4163" w:right="4841"/>
        <w:jc w:val="center"/>
        <w:rPr>
          <w:sz w:val="32"/>
        </w:rPr>
      </w:pPr>
      <w:r>
        <w:rPr>
          <w:sz w:val="32"/>
        </w:rPr>
        <w:t>Danya</w:t>
      </w:r>
      <w:r>
        <w:rPr>
          <w:spacing w:val="-20"/>
          <w:sz w:val="32"/>
        </w:rPr>
        <w:t xml:space="preserve"> </w:t>
      </w:r>
      <w:r>
        <w:rPr>
          <w:sz w:val="32"/>
        </w:rPr>
        <w:t>Al-atrash Hala Assaf Oday Arafat</w:t>
      </w:r>
    </w:p>
    <w:p w:rsidR="009648F1" w:rsidRDefault="00CC25FC">
      <w:pPr>
        <w:spacing w:line="408" w:lineRule="auto"/>
        <w:ind w:left="4034" w:right="4635" w:hanging="79"/>
        <w:jc w:val="center"/>
        <w:rPr>
          <w:sz w:val="32"/>
        </w:rPr>
      </w:pPr>
      <w:r>
        <w:rPr>
          <w:sz w:val="32"/>
        </w:rPr>
        <w:t>Supervised by: Eng.</w:t>
      </w:r>
      <w:r>
        <w:rPr>
          <w:spacing w:val="-18"/>
          <w:sz w:val="32"/>
        </w:rPr>
        <w:t xml:space="preserve"> </w:t>
      </w:r>
      <w:r>
        <w:rPr>
          <w:sz w:val="32"/>
        </w:rPr>
        <w:t>Fady</w:t>
      </w:r>
      <w:r>
        <w:rPr>
          <w:spacing w:val="-17"/>
          <w:sz w:val="32"/>
        </w:rPr>
        <w:t xml:space="preserve"> </w:t>
      </w:r>
      <w:r>
        <w:rPr>
          <w:sz w:val="32"/>
        </w:rPr>
        <w:t>Fatayer.</w:t>
      </w:r>
    </w:p>
    <w:p w:rsidR="009648F1" w:rsidRDefault="009648F1">
      <w:pPr>
        <w:pStyle w:val="BodyText"/>
        <w:rPr>
          <w:sz w:val="34"/>
        </w:rPr>
      </w:pPr>
    </w:p>
    <w:p w:rsidR="009648F1" w:rsidRDefault="009648F1">
      <w:pPr>
        <w:pStyle w:val="BodyText"/>
        <w:rPr>
          <w:sz w:val="34"/>
        </w:rPr>
      </w:pPr>
    </w:p>
    <w:p w:rsidR="009648F1" w:rsidRDefault="009648F1">
      <w:pPr>
        <w:pStyle w:val="BodyText"/>
        <w:rPr>
          <w:sz w:val="34"/>
        </w:rPr>
      </w:pPr>
    </w:p>
    <w:p w:rsidR="009648F1" w:rsidRDefault="009648F1">
      <w:pPr>
        <w:pStyle w:val="BodyText"/>
        <w:rPr>
          <w:sz w:val="34"/>
        </w:rPr>
      </w:pPr>
    </w:p>
    <w:p w:rsidR="009648F1" w:rsidRDefault="00CC25FC">
      <w:pPr>
        <w:spacing w:before="288" w:line="278" w:lineRule="auto"/>
        <w:ind w:left="1054" w:right="1738"/>
        <w:jc w:val="center"/>
        <w:rPr>
          <w:sz w:val="28"/>
        </w:rPr>
      </w:pPr>
      <w:r>
        <w:rPr>
          <w:sz w:val="28"/>
        </w:rPr>
        <w:t>Presented</w:t>
      </w:r>
      <w:r>
        <w:rPr>
          <w:spacing w:val="-5"/>
          <w:sz w:val="28"/>
        </w:rPr>
        <w:t xml:space="preserve"> </w:t>
      </w:r>
      <w:r>
        <w:rPr>
          <w:sz w:val="28"/>
        </w:rPr>
        <w:t>in</w:t>
      </w:r>
      <w:r>
        <w:rPr>
          <w:spacing w:val="-6"/>
          <w:sz w:val="28"/>
        </w:rPr>
        <w:t xml:space="preserve"> </w:t>
      </w:r>
      <w:r>
        <w:rPr>
          <w:sz w:val="28"/>
        </w:rPr>
        <w:t>partial</w:t>
      </w:r>
      <w:r>
        <w:rPr>
          <w:spacing w:val="-2"/>
          <w:sz w:val="28"/>
        </w:rPr>
        <w:t xml:space="preserve"> </w:t>
      </w:r>
      <w:r>
        <w:rPr>
          <w:sz w:val="28"/>
        </w:rPr>
        <w:t>fulfillment</w:t>
      </w:r>
      <w:r>
        <w:rPr>
          <w:spacing w:val="-2"/>
          <w:sz w:val="28"/>
        </w:rPr>
        <w:t xml:space="preserve"> </w:t>
      </w:r>
      <w:r>
        <w:rPr>
          <w:sz w:val="28"/>
        </w:rPr>
        <w:t>of</w:t>
      </w:r>
      <w:r>
        <w:rPr>
          <w:spacing w:val="-6"/>
          <w:sz w:val="28"/>
        </w:rPr>
        <w:t xml:space="preserve"> </w:t>
      </w:r>
      <w:r>
        <w:rPr>
          <w:sz w:val="28"/>
        </w:rPr>
        <w:t>the</w:t>
      </w:r>
      <w:r>
        <w:rPr>
          <w:spacing w:val="-3"/>
          <w:sz w:val="28"/>
        </w:rPr>
        <w:t xml:space="preserve"> </w:t>
      </w:r>
      <w:r>
        <w:rPr>
          <w:sz w:val="28"/>
        </w:rPr>
        <w:t>requirements</w:t>
      </w:r>
      <w:r>
        <w:rPr>
          <w:spacing w:val="-2"/>
          <w:sz w:val="28"/>
        </w:rPr>
        <w:t xml:space="preserve"> </w:t>
      </w:r>
      <w:r>
        <w:rPr>
          <w:sz w:val="28"/>
        </w:rPr>
        <w:t>for</w:t>
      </w:r>
      <w:r>
        <w:rPr>
          <w:spacing w:val="-3"/>
          <w:sz w:val="28"/>
        </w:rPr>
        <w:t xml:space="preserve"> </w:t>
      </w:r>
      <w:r>
        <w:rPr>
          <w:sz w:val="28"/>
        </w:rPr>
        <w:t>Bachelor</w:t>
      </w:r>
      <w:r>
        <w:rPr>
          <w:spacing w:val="-6"/>
          <w:sz w:val="28"/>
        </w:rPr>
        <w:t xml:space="preserve"> </w:t>
      </w:r>
      <w:r>
        <w:rPr>
          <w:sz w:val="28"/>
        </w:rPr>
        <w:t>degree</w:t>
      </w:r>
      <w:r>
        <w:rPr>
          <w:spacing w:val="-3"/>
          <w:sz w:val="28"/>
        </w:rPr>
        <w:t xml:space="preserve"> </w:t>
      </w:r>
      <w:r>
        <w:rPr>
          <w:sz w:val="28"/>
        </w:rPr>
        <w:t>in Building Engineering.</w:t>
      </w:r>
    </w:p>
    <w:p w:rsidR="009648F1" w:rsidRDefault="00CC25FC">
      <w:pPr>
        <w:spacing w:before="192"/>
        <w:ind w:left="1054" w:right="1732"/>
        <w:jc w:val="center"/>
        <w:rPr>
          <w:sz w:val="32"/>
        </w:rPr>
      </w:pPr>
      <w:r>
        <w:rPr>
          <w:sz w:val="32"/>
          <w:u w:val="single"/>
        </w:rPr>
        <w:t>Jan</w:t>
      </w:r>
      <w:r>
        <w:rPr>
          <w:spacing w:val="-4"/>
          <w:sz w:val="32"/>
          <w:u w:val="single"/>
        </w:rPr>
        <w:t xml:space="preserve"> 2023</w:t>
      </w:r>
    </w:p>
    <w:p w:rsidR="009648F1" w:rsidRDefault="009648F1">
      <w:pPr>
        <w:jc w:val="center"/>
        <w:rPr>
          <w:sz w:val="32"/>
        </w:rPr>
        <w:sectPr w:rsidR="009648F1">
          <w:type w:val="continuous"/>
          <w:pgSz w:w="11910" w:h="16840"/>
          <w:pgMar w:top="1560" w:right="60" w:bottom="280" w:left="740" w:header="720" w:footer="720" w:gutter="0"/>
          <w:cols w:space="720"/>
        </w:sectPr>
      </w:pPr>
    </w:p>
    <w:p w:rsidR="009648F1" w:rsidRDefault="00CC25FC">
      <w:pPr>
        <w:pStyle w:val="Heading1"/>
        <w:ind w:right="1728"/>
      </w:pPr>
      <w:bookmarkStart w:id="1" w:name="_bookmark0"/>
      <w:bookmarkEnd w:id="1"/>
      <w:r>
        <w:rPr>
          <w:spacing w:val="-2"/>
        </w:rPr>
        <w:lastRenderedPageBreak/>
        <w:t>DEDICATION</w:t>
      </w:r>
    </w:p>
    <w:p w:rsidR="009648F1" w:rsidRDefault="00CC25FC">
      <w:pPr>
        <w:pStyle w:val="BodyText"/>
        <w:bidi/>
        <w:spacing w:before="155"/>
        <w:ind w:left="1723" w:right="1054"/>
        <w:jc w:val="center"/>
      </w:pPr>
      <w:r>
        <w:rPr>
          <w:spacing w:val="-5"/>
          <w:w w:val="75"/>
          <w:rtl/>
        </w:rPr>
        <w:t>بسم</w:t>
      </w:r>
      <w:r>
        <w:rPr>
          <w:spacing w:val="-4"/>
          <w:rtl/>
        </w:rPr>
        <w:t xml:space="preserve"> </w:t>
      </w:r>
      <w:r>
        <w:rPr>
          <w:w w:val="75"/>
          <w:rtl/>
        </w:rPr>
        <w:t>هللا</w:t>
      </w:r>
      <w:r>
        <w:rPr>
          <w:spacing w:val="-3"/>
          <w:rtl/>
        </w:rPr>
        <w:t xml:space="preserve"> </w:t>
      </w:r>
      <w:r>
        <w:rPr>
          <w:w w:val="75"/>
          <w:rtl/>
        </w:rPr>
        <w:t>الرحمن</w:t>
      </w:r>
      <w:r>
        <w:rPr>
          <w:spacing w:val="-4"/>
          <w:rtl/>
        </w:rPr>
        <w:t xml:space="preserve"> </w:t>
      </w:r>
      <w:r>
        <w:rPr>
          <w:w w:val="75"/>
          <w:rtl/>
        </w:rPr>
        <w:t>الرحيم</w:t>
      </w:r>
    </w:p>
    <w:p w:rsidR="009648F1" w:rsidRDefault="00CC25FC">
      <w:pPr>
        <w:pStyle w:val="BodyText"/>
        <w:bidi/>
        <w:spacing w:before="231"/>
        <w:ind w:left="1724" w:right="1054"/>
        <w:jc w:val="center"/>
      </w:pPr>
      <w:r>
        <w:rPr>
          <w:spacing w:val="-5"/>
          <w:w w:val="80"/>
          <w:rtl/>
        </w:rPr>
        <w:t>يا</w:t>
      </w:r>
      <w:r>
        <w:rPr>
          <w:spacing w:val="64"/>
          <w:rtl/>
        </w:rPr>
        <w:t xml:space="preserve"> </w:t>
      </w:r>
      <w:r>
        <w:rPr>
          <w:w w:val="80"/>
          <w:rtl/>
        </w:rPr>
        <w:t>ُ</w:t>
      </w:r>
      <w:r>
        <w:rPr>
          <w:w w:val="80"/>
          <w:rtl/>
        </w:rPr>
        <w:t>حل</w:t>
      </w:r>
      <w:r>
        <w:rPr>
          <w:w w:val="80"/>
          <w:position w:val="5"/>
          <w:rtl/>
        </w:rPr>
        <w:t>ُ</w:t>
      </w:r>
      <w:r>
        <w:rPr>
          <w:w w:val="80"/>
          <w:rtl/>
        </w:rPr>
        <w:t>ما</w:t>
      </w:r>
      <w:r>
        <w:rPr>
          <w:w w:val="80"/>
          <w:position w:val="4"/>
          <w:rtl/>
        </w:rPr>
        <w:t>ً</w:t>
      </w:r>
      <w:r>
        <w:rPr>
          <w:spacing w:val="-4"/>
          <w:w w:val="80"/>
          <w:rtl/>
        </w:rPr>
        <w:t xml:space="preserve"> </w:t>
      </w:r>
      <w:r>
        <w:rPr>
          <w:w w:val="80"/>
          <w:rtl/>
        </w:rPr>
        <w:t>ما</w:t>
      </w:r>
      <w:r>
        <w:rPr>
          <w:spacing w:val="-3"/>
          <w:w w:val="80"/>
          <w:rtl/>
        </w:rPr>
        <w:t xml:space="preserve"> </w:t>
      </w:r>
      <w:r>
        <w:rPr>
          <w:w w:val="80"/>
          <w:rtl/>
        </w:rPr>
        <w:t>ها</w:t>
      </w:r>
      <w:r>
        <w:rPr>
          <w:spacing w:val="38"/>
          <w:rtl/>
        </w:rPr>
        <w:t xml:space="preserve"> </w:t>
      </w:r>
      <w:r>
        <w:rPr>
          <w:spacing w:val="-98"/>
          <w:w w:val="80"/>
          <w:rtl/>
        </w:rPr>
        <w:t>َن</w:t>
      </w:r>
      <w:r>
        <w:rPr>
          <w:spacing w:val="-3"/>
          <w:w w:val="80"/>
          <w:rtl/>
        </w:rPr>
        <w:t xml:space="preserve"> </w:t>
      </w:r>
      <w:r>
        <w:rPr>
          <w:w w:val="80"/>
          <w:rtl/>
        </w:rPr>
        <w:t>يوما</w:t>
      </w:r>
      <w:r>
        <w:rPr>
          <w:w w:val="80"/>
          <w:position w:val="4"/>
          <w:rtl/>
        </w:rPr>
        <w:t>ً</w:t>
      </w:r>
      <w:r>
        <w:rPr>
          <w:w w:val="80"/>
          <w:rtl/>
        </w:rPr>
        <w:t>،</w:t>
      </w:r>
      <w:r>
        <w:rPr>
          <w:spacing w:val="-3"/>
          <w:w w:val="80"/>
          <w:rtl/>
        </w:rPr>
        <w:t xml:space="preserve"> </w:t>
      </w:r>
      <w:r>
        <w:rPr>
          <w:w w:val="80"/>
          <w:rtl/>
        </w:rPr>
        <w:t>يا</w:t>
      </w:r>
      <w:r>
        <w:rPr>
          <w:spacing w:val="-3"/>
          <w:w w:val="80"/>
          <w:rtl/>
        </w:rPr>
        <w:t xml:space="preserve"> </w:t>
      </w:r>
      <w:r>
        <w:rPr>
          <w:w w:val="80"/>
          <w:rtl/>
        </w:rPr>
        <w:t>دعا</w:t>
      </w:r>
      <w:r>
        <w:rPr>
          <w:spacing w:val="24"/>
          <w:position w:val="-1"/>
          <w:rtl/>
        </w:rPr>
        <w:t xml:space="preserve"> </w:t>
      </w:r>
      <w:r>
        <w:rPr>
          <w:spacing w:val="-85"/>
          <w:w w:val="80"/>
          <w:position w:val="-1"/>
          <w:rtl/>
        </w:rPr>
        <w:t>ً</w:t>
      </w:r>
      <w:r>
        <w:rPr>
          <w:spacing w:val="-85"/>
          <w:w w:val="80"/>
          <w:rtl/>
        </w:rPr>
        <w:t>ء</w:t>
      </w:r>
      <w:r>
        <w:rPr>
          <w:spacing w:val="-3"/>
          <w:w w:val="80"/>
          <w:rtl/>
        </w:rPr>
        <w:t xml:space="preserve"> </w:t>
      </w:r>
      <w:r>
        <w:rPr>
          <w:w w:val="80"/>
          <w:rtl/>
        </w:rPr>
        <w:t>ألحقته</w:t>
      </w:r>
      <w:r>
        <w:rPr>
          <w:spacing w:val="-3"/>
          <w:w w:val="80"/>
          <w:rtl/>
        </w:rPr>
        <w:t xml:space="preserve"> </w:t>
      </w:r>
      <w:r>
        <w:rPr>
          <w:w w:val="80"/>
          <w:rtl/>
        </w:rPr>
        <w:t>با</w:t>
      </w:r>
      <w:r>
        <w:rPr>
          <w:w w:val="80"/>
          <w:position w:val="2"/>
          <w:rtl/>
        </w:rPr>
        <w:t>ٓ</w:t>
      </w:r>
      <w:r>
        <w:rPr>
          <w:w w:val="80"/>
          <w:rtl/>
        </w:rPr>
        <w:t>مين</w:t>
      </w:r>
    </w:p>
    <w:p w:rsidR="009648F1" w:rsidRDefault="009648F1">
      <w:pPr>
        <w:pStyle w:val="BodyText"/>
        <w:spacing w:before="1"/>
        <w:rPr>
          <w:sz w:val="10"/>
        </w:rPr>
      </w:pPr>
    </w:p>
    <w:p w:rsidR="009648F1" w:rsidRDefault="009648F1">
      <w:pPr>
        <w:rPr>
          <w:sz w:val="10"/>
        </w:rPr>
        <w:sectPr w:rsidR="009648F1">
          <w:footerReference w:type="default" r:id="rId8"/>
          <w:pgSz w:w="11910" w:h="16840"/>
          <w:pgMar w:top="1360" w:right="60" w:bottom="1260" w:left="740" w:header="0" w:footer="1068" w:gutter="0"/>
          <w:pgNumType w:start="1"/>
          <w:cols w:space="720"/>
        </w:sectPr>
      </w:pPr>
    </w:p>
    <w:p w:rsidR="009648F1" w:rsidRDefault="00CC25FC">
      <w:pPr>
        <w:pStyle w:val="BodyText"/>
        <w:bidi/>
        <w:spacing w:before="138"/>
        <w:ind w:right="1703"/>
        <w:jc w:val="right"/>
      </w:pPr>
      <w:r>
        <w:rPr>
          <w:spacing w:val="-6"/>
          <w:position w:val="-4"/>
          <w:rtl/>
        </w:rPr>
        <w:lastRenderedPageBreak/>
        <w:t>ٌ</w:t>
      </w:r>
      <w:r>
        <w:rPr>
          <w:spacing w:val="-133"/>
          <w:w w:val="92"/>
          <w:rtl/>
        </w:rPr>
        <w:t>ي</w:t>
      </w:r>
      <w:r>
        <w:rPr>
          <w:rtl/>
        </w:rPr>
        <w:t xml:space="preserve"> ،</w:t>
      </w:r>
      <w:r>
        <w:rPr>
          <w:spacing w:val="1"/>
          <w:w w:val="85"/>
          <w:rtl/>
        </w:rPr>
        <w:t>ا</w:t>
      </w:r>
      <w:r>
        <w:rPr>
          <w:w w:val="85"/>
          <w:rtl/>
        </w:rPr>
        <w:t>لحمد</w:t>
      </w:r>
      <w:r>
        <w:rPr>
          <w:spacing w:val="-1"/>
          <w:rtl/>
        </w:rPr>
        <w:t xml:space="preserve"> </w:t>
      </w:r>
      <w:r>
        <w:rPr>
          <w:w w:val="47"/>
          <w:rtl/>
        </w:rPr>
        <w:t>هلل</w:t>
      </w:r>
      <w:r>
        <w:rPr>
          <w:spacing w:val="1"/>
          <w:rtl/>
        </w:rPr>
        <w:t xml:space="preserve"> </w:t>
      </w:r>
      <w:r>
        <w:rPr>
          <w:w w:val="94"/>
          <w:rtl/>
        </w:rPr>
        <w:t>ح</w:t>
      </w:r>
      <w:r>
        <w:rPr>
          <w:spacing w:val="-1"/>
          <w:w w:val="38"/>
          <w:rtl/>
        </w:rPr>
        <w:t>ي</w:t>
      </w:r>
      <w:r>
        <w:rPr>
          <w:rtl/>
        </w:rPr>
        <w:t xml:space="preserve">ن </w:t>
      </w:r>
      <w:r>
        <w:rPr>
          <w:w w:val="56"/>
          <w:rtl/>
        </w:rPr>
        <w:t>البد</w:t>
      </w:r>
      <w:r>
        <w:rPr>
          <w:spacing w:val="-2"/>
          <w:rtl/>
        </w:rPr>
        <w:t>ء</w:t>
      </w:r>
      <w:r>
        <w:rPr>
          <w:spacing w:val="-1"/>
          <w:rtl/>
        </w:rPr>
        <w:t xml:space="preserve"> </w:t>
      </w:r>
      <w:r>
        <w:rPr>
          <w:rtl/>
        </w:rPr>
        <w:t>و</w:t>
      </w:r>
      <w:r>
        <w:rPr>
          <w:w w:val="96"/>
          <w:rtl/>
        </w:rPr>
        <w:t>ع</w:t>
      </w:r>
      <w:r>
        <w:rPr>
          <w:spacing w:val="-1"/>
          <w:w w:val="46"/>
          <w:rtl/>
        </w:rPr>
        <w:t>ن</w:t>
      </w:r>
      <w:r>
        <w:rPr>
          <w:rtl/>
        </w:rPr>
        <w:t xml:space="preserve">د </w:t>
      </w:r>
      <w:r>
        <w:rPr>
          <w:w w:val="69"/>
          <w:rtl/>
        </w:rPr>
        <w:t>الختام</w:t>
      </w:r>
    </w:p>
    <w:p w:rsidR="009648F1" w:rsidRDefault="00CC25FC">
      <w:pPr>
        <w:pStyle w:val="BodyText"/>
        <w:bidi/>
        <w:spacing w:before="118"/>
        <w:ind w:right="87"/>
        <w:jc w:val="right"/>
      </w:pPr>
      <w:r>
        <w:rPr>
          <w:rtl/>
        </w:rPr>
        <w:br w:type="column"/>
      </w:r>
      <w:r>
        <w:rPr>
          <w:spacing w:val="-65"/>
          <w:w w:val="50"/>
          <w:position w:val="2"/>
          <w:rtl/>
        </w:rPr>
        <w:lastRenderedPageBreak/>
        <w:t>ُ</w:t>
      </w:r>
      <w:r>
        <w:rPr>
          <w:spacing w:val="-65"/>
          <w:w w:val="50"/>
          <w:rtl/>
        </w:rPr>
        <w:t>خت</w:t>
      </w:r>
      <w:r>
        <w:rPr>
          <w:spacing w:val="12"/>
          <w:position w:val="-4"/>
          <w:rtl/>
        </w:rPr>
        <w:t xml:space="preserve"> </w:t>
      </w:r>
      <w:r>
        <w:rPr>
          <w:spacing w:val="-72"/>
          <w:w w:val="70"/>
          <w:position w:val="-4"/>
          <w:rtl/>
        </w:rPr>
        <w:t>َ</w:t>
      </w:r>
      <w:r>
        <w:rPr>
          <w:spacing w:val="-72"/>
          <w:w w:val="70"/>
          <w:rtl/>
        </w:rPr>
        <w:t>م</w:t>
      </w:r>
      <w:r>
        <w:rPr>
          <w:spacing w:val="-3"/>
          <w:rtl/>
        </w:rPr>
        <w:t xml:space="preserve"> </w:t>
      </w:r>
      <w:r>
        <w:rPr>
          <w:w w:val="70"/>
          <w:rtl/>
        </w:rPr>
        <w:t>سع</w:t>
      </w:r>
    </w:p>
    <w:p w:rsidR="009648F1" w:rsidRDefault="00CC25FC">
      <w:pPr>
        <w:pStyle w:val="BodyText"/>
        <w:bidi/>
        <w:spacing w:before="135"/>
        <w:ind w:right="128"/>
        <w:jc w:val="right"/>
      </w:pPr>
      <w:r>
        <w:rPr>
          <w:rtl/>
        </w:rPr>
        <w:br w:type="column"/>
      </w:r>
      <w:r>
        <w:rPr>
          <w:spacing w:val="-161"/>
          <w:rtl/>
        </w:rPr>
        <w:lastRenderedPageBreak/>
        <w:t>ٌ</w:t>
      </w:r>
      <w:r>
        <w:rPr>
          <w:spacing w:val="-161"/>
          <w:position w:val="1"/>
          <w:rtl/>
        </w:rPr>
        <w:t>ب</w:t>
      </w:r>
      <w:r>
        <w:rPr>
          <w:spacing w:val="-4"/>
          <w:w w:val="90"/>
          <w:position w:val="1"/>
          <w:rtl/>
        </w:rPr>
        <w:t xml:space="preserve"> </w:t>
      </w:r>
      <w:r>
        <w:rPr>
          <w:spacing w:val="-2"/>
          <w:w w:val="90"/>
          <w:position w:val="1"/>
          <w:rtl/>
        </w:rPr>
        <w:t>وال</w:t>
      </w:r>
    </w:p>
    <w:p w:rsidR="009648F1" w:rsidRDefault="00CC25FC">
      <w:pPr>
        <w:pStyle w:val="BodyText"/>
        <w:bidi/>
        <w:spacing w:before="88"/>
        <w:ind w:right="99"/>
        <w:jc w:val="right"/>
      </w:pPr>
      <w:r>
        <w:rPr>
          <w:rtl/>
        </w:rPr>
        <w:br w:type="column"/>
      </w:r>
      <w:r>
        <w:rPr>
          <w:spacing w:val="-128"/>
          <w:position w:val="2"/>
          <w:rtl/>
        </w:rPr>
        <w:lastRenderedPageBreak/>
        <w:t>ُ</w:t>
      </w:r>
      <w:r>
        <w:rPr>
          <w:spacing w:val="-128"/>
          <w:rtl/>
        </w:rPr>
        <w:t>خ</w:t>
      </w:r>
      <w:r>
        <w:rPr>
          <w:spacing w:val="72"/>
          <w:position w:val="5"/>
          <w:rtl/>
        </w:rPr>
        <w:t xml:space="preserve"> </w:t>
      </w:r>
      <w:r>
        <w:rPr>
          <w:spacing w:val="-133"/>
          <w:position w:val="5"/>
          <w:rtl/>
        </w:rPr>
        <w:t>ّ</w:t>
      </w:r>
      <w:r>
        <w:rPr>
          <w:spacing w:val="-133"/>
          <w:rtl/>
        </w:rPr>
        <w:t>ط</w:t>
      </w:r>
      <w:r>
        <w:rPr>
          <w:rtl/>
        </w:rPr>
        <w:t xml:space="preserve"> در</w:t>
      </w:r>
    </w:p>
    <w:p w:rsidR="009648F1" w:rsidRDefault="00CC25FC">
      <w:pPr>
        <w:pStyle w:val="BodyText"/>
        <w:bidi/>
        <w:spacing w:before="138"/>
        <w:ind w:right="128"/>
        <w:jc w:val="right"/>
      </w:pPr>
      <w:r>
        <w:rPr>
          <w:rtl/>
        </w:rPr>
        <w:br w:type="column"/>
      </w:r>
      <w:r>
        <w:rPr>
          <w:spacing w:val="-2"/>
          <w:w w:val="75"/>
          <w:rtl/>
        </w:rPr>
        <w:lastRenderedPageBreak/>
        <w:t>الحمد</w:t>
      </w:r>
      <w:r>
        <w:rPr>
          <w:spacing w:val="1"/>
          <w:rtl/>
        </w:rPr>
        <w:t xml:space="preserve"> </w:t>
      </w:r>
      <w:r>
        <w:rPr>
          <w:w w:val="75"/>
          <w:rtl/>
        </w:rPr>
        <w:t>هلل</w:t>
      </w:r>
      <w:r>
        <w:rPr>
          <w:spacing w:val="1"/>
          <w:rtl/>
        </w:rPr>
        <w:t xml:space="preserve"> </w:t>
      </w:r>
      <w:r>
        <w:rPr>
          <w:w w:val="75"/>
          <w:rtl/>
        </w:rPr>
        <w:t>الذي</w:t>
      </w:r>
      <w:r>
        <w:rPr>
          <w:spacing w:val="-1"/>
          <w:rtl/>
        </w:rPr>
        <w:t xml:space="preserve"> </w:t>
      </w:r>
      <w:r>
        <w:rPr>
          <w:w w:val="75"/>
          <w:rtl/>
        </w:rPr>
        <w:t>لوال</w:t>
      </w:r>
      <w:r>
        <w:rPr>
          <w:spacing w:val="-1"/>
          <w:rtl/>
        </w:rPr>
        <w:t xml:space="preserve"> </w:t>
      </w:r>
      <w:r>
        <w:rPr>
          <w:w w:val="75"/>
          <w:rtl/>
        </w:rPr>
        <w:t>هداه</w:t>
      </w:r>
      <w:r>
        <w:rPr>
          <w:spacing w:val="1"/>
          <w:rtl/>
        </w:rPr>
        <w:t xml:space="preserve"> </w:t>
      </w:r>
      <w:r>
        <w:rPr>
          <w:w w:val="75"/>
          <w:rtl/>
        </w:rPr>
        <w:t>لما</w:t>
      </w:r>
      <w:r>
        <w:rPr>
          <w:rtl/>
        </w:rPr>
        <w:t xml:space="preserve"> </w:t>
      </w:r>
      <w:r>
        <w:rPr>
          <w:w w:val="75"/>
          <w:rtl/>
        </w:rPr>
        <w:t>اهتدينا</w:t>
      </w:r>
      <w:r>
        <w:rPr>
          <w:spacing w:val="-1"/>
          <w:rtl/>
        </w:rPr>
        <w:t xml:space="preserve"> </w:t>
      </w:r>
      <w:r>
        <w:rPr>
          <w:w w:val="75"/>
          <w:rtl/>
        </w:rPr>
        <w:t>وال</w:t>
      </w:r>
    </w:p>
    <w:p w:rsidR="009648F1" w:rsidRDefault="009648F1">
      <w:pPr>
        <w:jc w:val="right"/>
        <w:sectPr w:rsidR="009648F1">
          <w:type w:val="continuous"/>
          <w:pgSz w:w="11910" w:h="16840"/>
          <w:pgMar w:top="1560" w:right="60" w:bottom="280" w:left="740" w:header="0" w:footer="1068" w:gutter="0"/>
          <w:cols w:num="5" w:space="720" w:equalWidth="0">
            <w:col w:w="4150" w:space="40"/>
            <w:col w:w="529" w:space="39"/>
            <w:col w:w="453" w:space="40"/>
            <w:col w:w="517" w:space="39"/>
            <w:col w:w="5303"/>
          </w:cols>
        </w:sectPr>
      </w:pPr>
    </w:p>
    <w:p w:rsidR="009648F1" w:rsidRDefault="009648F1">
      <w:pPr>
        <w:pStyle w:val="BodyText"/>
        <w:spacing w:before="11"/>
        <w:rPr>
          <w:sz w:val="16"/>
        </w:rPr>
      </w:pPr>
    </w:p>
    <w:p w:rsidR="009648F1" w:rsidRDefault="00CC25FC">
      <w:pPr>
        <w:pStyle w:val="BodyText"/>
        <w:bidi/>
        <w:spacing w:before="97"/>
        <w:ind w:right="1062"/>
        <w:jc w:val="right"/>
        <w:rPr>
          <w:rFonts w:ascii="Arial" w:cs="Arial"/>
        </w:rPr>
      </w:pPr>
      <w:r>
        <w:rPr>
          <w:spacing w:val="-5"/>
          <w:w w:val="80"/>
          <w:rtl/>
        </w:rPr>
        <w:t>بعد</w:t>
      </w:r>
      <w:r>
        <w:rPr>
          <w:spacing w:val="-8"/>
          <w:rtl/>
        </w:rPr>
        <w:t xml:space="preserve"> </w:t>
      </w:r>
      <w:r>
        <w:rPr>
          <w:spacing w:val="-2"/>
          <w:w w:val="80"/>
          <w:rtl/>
        </w:rPr>
        <w:t>الثناء</w:t>
      </w:r>
      <w:r>
        <w:rPr>
          <w:spacing w:val="-8"/>
          <w:rtl/>
        </w:rPr>
        <w:t xml:space="preserve"> </w:t>
      </w:r>
      <w:r>
        <w:rPr>
          <w:spacing w:val="-2"/>
          <w:w w:val="80"/>
          <w:rtl/>
        </w:rPr>
        <w:t>والصالة</w:t>
      </w:r>
      <w:r>
        <w:rPr>
          <w:spacing w:val="-8"/>
          <w:rtl/>
        </w:rPr>
        <w:t xml:space="preserve"> </w:t>
      </w:r>
      <w:r>
        <w:rPr>
          <w:spacing w:val="-2"/>
          <w:w w:val="80"/>
          <w:rtl/>
        </w:rPr>
        <w:t>على</w:t>
      </w:r>
      <w:r>
        <w:rPr>
          <w:spacing w:val="-9"/>
          <w:rtl/>
        </w:rPr>
        <w:t xml:space="preserve"> </w:t>
      </w:r>
      <w:r>
        <w:rPr>
          <w:spacing w:val="-2"/>
          <w:w w:val="80"/>
          <w:rtl/>
        </w:rPr>
        <w:t>خاتم</w:t>
      </w:r>
      <w:r>
        <w:rPr>
          <w:spacing w:val="-9"/>
          <w:rtl/>
        </w:rPr>
        <w:t xml:space="preserve"> </w:t>
      </w:r>
      <w:r>
        <w:rPr>
          <w:spacing w:val="-2"/>
          <w:w w:val="80"/>
          <w:rtl/>
        </w:rPr>
        <w:t>األنبياء</w:t>
      </w:r>
      <w:r>
        <w:rPr>
          <w:spacing w:val="-7"/>
          <w:rtl/>
        </w:rPr>
        <w:t xml:space="preserve"> </w:t>
      </w:r>
      <w:r>
        <w:rPr>
          <w:spacing w:val="-2"/>
          <w:w w:val="80"/>
          <w:rtl/>
        </w:rPr>
        <w:t>والمرسلين،</w:t>
      </w:r>
      <w:r>
        <w:rPr>
          <w:spacing w:val="-9"/>
          <w:rtl/>
        </w:rPr>
        <w:t xml:space="preserve"> </w:t>
      </w:r>
      <w:r>
        <w:rPr>
          <w:spacing w:val="-2"/>
          <w:w w:val="80"/>
          <w:rtl/>
        </w:rPr>
        <w:t>نهدي</w:t>
      </w:r>
      <w:r>
        <w:rPr>
          <w:spacing w:val="-10"/>
          <w:rtl/>
        </w:rPr>
        <w:t xml:space="preserve"> </w:t>
      </w:r>
      <w:r>
        <w:rPr>
          <w:spacing w:val="-2"/>
          <w:w w:val="80"/>
          <w:rtl/>
        </w:rPr>
        <w:t>مشروع</w:t>
      </w:r>
      <w:r>
        <w:rPr>
          <w:spacing w:val="-8"/>
          <w:rtl/>
        </w:rPr>
        <w:t xml:space="preserve"> </w:t>
      </w:r>
      <w:r>
        <w:rPr>
          <w:spacing w:val="-2"/>
          <w:w w:val="80"/>
          <w:rtl/>
        </w:rPr>
        <w:t>تخرجنا</w:t>
      </w:r>
      <w:r>
        <w:rPr>
          <w:rFonts w:ascii="Arial" w:cs="Arial"/>
          <w:spacing w:val="-15"/>
          <w:rtl/>
        </w:rPr>
        <w:t xml:space="preserve"> </w:t>
      </w:r>
      <w:r>
        <w:rPr>
          <w:rFonts w:ascii="Arial" w:cs="Arial"/>
          <w:spacing w:val="-2"/>
          <w:w w:val="80"/>
          <w:rtl/>
        </w:rPr>
        <w:t>إلى</w:t>
      </w:r>
      <w:r>
        <w:rPr>
          <w:rFonts w:ascii="Arial" w:cs="Arial"/>
          <w:spacing w:val="-9"/>
          <w:rtl/>
        </w:rPr>
        <w:t xml:space="preserve"> </w:t>
      </w:r>
      <w:r>
        <w:rPr>
          <w:rFonts w:ascii="Arial" w:cs="Arial"/>
          <w:spacing w:val="-2"/>
          <w:w w:val="80"/>
          <w:rtl/>
        </w:rPr>
        <w:t>وال</w:t>
      </w:r>
      <w:r>
        <w:rPr>
          <w:rFonts w:ascii="Arial" w:cs="Arial"/>
          <w:spacing w:val="-14"/>
          <w:rtl/>
        </w:rPr>
        <w:t xml:space="preserve"> </w:t>
      </w:r>
      <w:r>
        <w:rPr>
          <w:rFonts w:ascii="Arial" w:cs="Arial"/>
          <w:spacing w:val="-2"/>
          <w:w w:val="80"/>
          <w:rtl/>
        </w:rPr>
        <w:t>ِدينا</w:t>
      </w:r>
      <w:r>
        <w:rPr>
          <w:rFonts w:ascii="Arial" w:cs="Arial"/>
          <w:spacing w:val="-11"/>
          <w:rtl/>
        </w:rPr>
        <w:t xml:space="preserve"> </w:t>
      </w:r>
      <w:r>
        <w:rPr>
          <w:rFonts w:ascii="Arial" w:cs="Arial"/>
          <w:spacing w:val="-2"/>
          <w:w w:val="80"/>
          <w:rtl/>
        </w:rPr>
        <w:t>الذين</w:t>
      </w:r>
      <w:r>
        <w:rPr>
          <w:rFonts w:ascii="Arial" w:cs="Arial"/>
          <w:spacing w:val="-8"/>
          <w:rtl/>
        </w:rPr>
        <w:t xml:space="preserve"> </w:t>
      </w:r>
      <w:r>
        <w:rPr>
          <w:rFonts w:ascii="Arial" w:cs="Arial"/>
          <w:spacing w:val="-2"/>
          <w:w w:val="80"/>
          <w:rtl/>
        </w:rPr>
        <w:t>حصدوا</w:t>
      </w:r>
      <w:r>
        <w:rPr>
          <w:rFonts w:ascii="Arial" w:cs="Arial"/>
          <w:spacing w:val="-9"/>
          <w:rtl/>
        </w:rPr>
        <w:t xml:space="preserve"> </w:t>
      </w:r>
      <w:r>
        <w:rPr>
          <w:rFonts w:ascii="Arial" w:cs="Arial"/>
          <w:spacing w:val="-2"/>
          <w:w w:val="80"/>
          <w:rtl/>
        </w:rPr>
        <w:t>األشواك</w:t>
      </w:r>
      <w:r>
        <w:rPr>
          <w:rFonts w:ascii="Arial" w:cs="Arial"/>
          <w:spacing w:val="-17"/>
          <w:rtl/>
        </w:rPr>
        <w:t xml:space="preserve"> </w:t>
      </w:r>
      <w:r>
        <w:rPr>
          <w:rFonts w:ascii="Arial" w:cs="Arial"/>
          <w:spacing w:val="-2"/>
          <w:w w:val="80"/>
          <w:rtl/>
        </w:rPr>
        <w:t>عن</w:t>
      </w:r>
    </w:p>
    <w:p w:rsidR="009648F1" w:rsidRDefault="009648F1">
      <w:pPr>
        <w:pStyle w:val="BodyText"/>
        <w:rPr>
          <w:sz w:val="28"/>
        </w:rPr>
      </w:pPr>
    </w:p>
    <w:p w:rsidR="009648F1" w:rsidRDefault="00CC25FC">
      <w:pPr>
        <w:pStyle w:val="BodyText"/>
        <w:bidi/>
        <w:spacing w:before="92"/>
        <w:ind w:right="1062"/>
        <w:jc w:val="right"/>
        <w:rPr>
          <w:rFonts w:ascii="Arial" w:cs="Arial"/>
        </w:rPr>
      </w:pPr>
      <w:r>
        <w:rPr>
          <w:rFonts w:ascii="Arial" w:cs="Arial"/>
          <w:spacing w:val="-4"/>
          <w:w w:val="80"/>
          <w:rtl/>
        </w:rPr>
        <w:t>دربنا</w:t>
      </w:r>
      <w:r>
        <w:rPr>
          <w:rFonts w:ascii="Arial" w:cs="Arial"/>
          <w:spacing w:val="-1"/>
          <w:w w:val="80"/>
          <w:rtl/>
        </w:rPr>
        <w:t xml:space="preserve"> </w:t>
      </w:r>
      <w:r>
        <w:rPr>
          <w:rFonts w:ascii="Arial" w:cs="Arial"/>
          <w:w w:val="80"/>
          <w:rtl/>
        </w:rPr>
        <w:t>ليمهدوا</w:t>
      </w:r>
      <w:r>
        <w:rPr>
          <w:rFonts w:ascii="Arial" w:cs="Arial"/>
          <w:spacing w:val="-1"/>
          <w:w w:val="80"/>
          <w:rtl/>
        </w:rPr>
        <w:t xml:space="preserve"> </w:t>
      </w:r>
      <w:r>
        <w:rPr>
          <w:rFonts w:ascii="Arial" w:cs="Arial"/>
          <w:w w:val="80"/>
          <w:rtl/>
        </w:rPr>
        <w:t>لنا</w:t>
      </w:r>
      <w:r>
        <w:rPr>
          <w:rFonts w:ascii="Arial" w:cs="Arial"/>
          <w:spacing w:val="-2"/>
          <w:w w:val="80"/>
          <w:rtl/>
        </w:rPr>
        <w:t xml:space="preserve"> </w:t>
      </w:r>
      <w:r>
        <w:rPr>
          <w:rFonts w:ascii="Arial" w:cs="Arial"/>
          <w:w w:val="80"/>
          <w:rtl/>
        </w:rPr>
        <w:t>طريق</w:t>
      </w:r>
      <w:r>
        <w:rPr>
          <w:rFonts w:ascii="Arial" w:cs="Arial"/>
          <w:spacing w:val="-1"/>
          <w:w w:val="80"/>
          <w:rtl/>
        </w:rPr>
        <w:t xml:space="preserve"> </w:t>
      </w:r>
      <w:r>
        <w:rPr>
          <w:rFonts w:ascii="Arial" w:cs="Arial"/>
          <w:w w:val="80"/>
          <w:rtl/>
        </w:rPr>
        <w:t>العلم،</w:t>
      </w:r>
      <w:r>
        <w:rPr>
          <w:rFonts w:ascii="Arial" w:cs="Arial"/>
          <w:spacing w:val="-3"/>
          <w:w w:val="80"/>
          <w:rtl/>
        </w:rPr>
        <w:t xml:space="preserve"> </w:t>
      </w:r>
      <w:r>
        <w:rPr>
          <w:rFonts w:ascii="Arial" w:cs="Arial"/>
          <w:w w:val="80"/>
          <w:rtl/>
        </w:rPr>
        <w:t>فنحن</w:t>
      </w:r>
      <w:r>
        <w:rPr>
          <w:rFonts w:ascii="Arial" w:cs="Arial"/>
          <w:spacing w:val="-2"/>
          <w:w w:val="80"/>
          <w:rtl/>
        </w:rPr>
        <w:t xml:space="preserve"> </w:t>
      </w:r>
      <w:r>
        <w:rPr>
          <w:rFonts w:ascii="Arial" w:cs="Arial"/>
          <w:w w:val="80"/>
          <w:rtl/>
        </w:rPr>
        <w:t>هنا</w:t>
      </w:r>
      <w:r>
        <w:rPr>
          <w:rFonts w:ascii="Arial" w:cs="Arial"/>
          <w:spacing w:val="-2"/>
          <w:w w:val="80"/>
          <w:rtl/>
        </w:rPr>
        <w:t xml:space="preserve"> </w:t>
      </w:r>
      <w:r>
        <w:rPr>
          <w:rFonts w:ascii="Arial" w:cs="Arial"/>
          <w:w w:val="80"/>
          <w:rtl/>
        </w:rPr>
        <w:t>بفضل</w:t>
      </w:r>
      <w:r>
        <w:rPr>
          <w:rFonts w:ascii="Arial" w:cs="Arial"/>
          <w:spacing w:val="-1"/>
          <w:w w:val="80"/>
          <w:rtl/>
        </w:rPr>
        <w:t xml:space="preserve"> </w:t>
      </w:r>
      <w:r>
        <w:rPr>
          <w:rFonts w:ascii="Arial" w:cs="Arial"/>
          <w:w w:val="80"/>
          <w:rtl/>
        </w:rPr>
        <w:t>دعواتهم</w:t>
      </w:r>
      <w:r>
        <w:rPr>
          <w:rFonts w:ascii="Arial" w:cs="Arial"/>
          <w:spacing w:val="-3"/>
          <w:w w:val="80"/>
          <w:rtl/>
        </w:rPr>
        <w:t xml:space="preserve"> </w:t>
      </w:r>
      <w:r>
        <w:rPr>
          <w:rFonts w:ascii="Arial" w:cs="Arial"/>
          <w:w w:val="80"/>
          <w:rtl/>
        </w:rPr>
        <w:t>الصادقة</w:t>
      </w:r>
      <w:r>
        <w:rPr>
          <w:rFonts w:ascii="Arial" w:cs="Arial"/>
          <w:spacing w:val="-1"/>
          <w:w w:val="80"/>
          <w:rtl/>
        </w:rPr>
        <w:t xml:space="preserve"> </w:t>
      </w:r>
      <w:r>
        <w:rPr>
          <w:rFonts w:ascii="Arial" w:cs="Arial"/>
          <w:w w:val="80"/>
          <w:rtl/>
        </w:rPr>
        <w:t>التي</w:t>
      </w:r>
      <w:r>
        <w:rPr>
          <w:rFonts w:ascii="Arial" w:cs="Arial"/>
          <w:spacing w:val="-2"/>
          <w:w w:val="80"/>
          <w:rtl/>
        </w:rPr>
        <w:t xml:space="preserve"> </w:t>
      </w:r>
      <w:r>
        <w:rPr>
          <w:rFonts w:ascii="Arial" w:cs="Arial"/>
          <w:w w:val="80"/>
          <w:rtl/>
        </w:rPr>
        <w:t>المست</w:t>
      </w:r>
      <w:r>
        <w:rPr>
          <w:rFonts w:ascii="Arial" w:cs="Arial"/>
          <w:spacing w:val="-2"/>
          <w:w w:val="80"/>
          <w:rtl/>
        </w:rPr>
        <w:t xml:space="preserve"> </w:t>
      </w:r>
      <w:r>
        <w:rPr>
          <w:rFonts w:ascii="Arial" w:cs="Arial"/>
          <w:w w:val="80"/>
          <w:rtl/>
        </w:rPr>
        <w:t>عنان</w:t>
      </w:r>
      <w:r>
        <w:rPr>
          <w:rFonts w:ascii="Arial" w:cs="Arial"/>
          <w:spacing w:val="-2"/>
          <w:w w:val="80"/>
          <w:rtl/>
        </w:rPr>
        <w:t xml:space="preserve"> </w:t>
      </w:r>
      <w:r>
        <w:rPr>
          <w:rFonts w:ascii="Arial" w:cs="Arial"/>
          <w:w w:val="80"/>
          <w:rtl/>
        </w:rPr>
        <w:t>السماء،</w:t>
      </w:r>
      <w:r>
        <w:rPr>
          <w:rFonts w:ascii="Arial" w:cs="Arial"/>
          <w:spacing w:val="-2"/>
          <w:w w:val="80"/>
          <w:rtl/>
        </w:rPr>
        <w:t xml:space="preserve"> </w:t>
      </w:r>
      <w:r>
        <w:rPr>
          <w:rFonts w:ascii="Arial" w:cs="Arial"/>
          <w:w w:val="80"/>
          <w:rtl/>
        </w:rPr>
        <w:t>وإلى</w:t>
      </w:r>
      <w:r>
        <w:rPr>
          <w:rFonts w:ascii="Arial" w:cs="Arial"/>
          <w:spacing w:val="-3"/>
          <w:w w:val="80"/>
          <w:rtl/>
        </w:rPr>
        <w:t xml:space="preserve"> </w:t>
      </w:r>
      <w:r>
        <w:rPr>
          <w:rFonts w:ascii="Arial" w:cs="Arial"/>
          <w:w w:val="80"/>
          <w:rtl/>
        </w:rPr>
        <w:t>كل</w:t>
      </w:r>
      <w:r>
        <w:rPr>
          <w:rFonts w:ascii="Arial" w:cs="Arial"/>
          <w:spacing w:val="-2"/>
          <w:w w:val="80"/>
          <w:rtl/>
        </w:rPr>
        <w:t xml:space="preserve"> </w:t>
      </w:r>
      <w:r>
        <w:rPr>
          <w:rFonts w:ascii="Arial" w:cs="Arial"/>
          <w:w w:val="80"/>
          <w:rtl/>
        </w:rPr>
        <w:t>من</w:t>
      </w:r>
      <w:r>
        <w:rPr>
          <w:rFonts w:ascii="Arial" w:cs="Arial"/>
          <w:spacing w:val="-3"/>
          <w:w w:val="80"/>
          <w:rtl/>
        </w:rPr>
        <w:t xml:space="preserve"> </w:t>
      </w:r>
      <w:r>
        <w:rPr>
          <w:rFonts w:ascii="Arial" w:cs="Arial"/>
          <w:w w:val="80"/>
          <w:rtl/>
        </w:rPr>
        <w:t>علمنا</w:t>
      </w:r>
    </w:p>
    <w:p w:rsidR="009648F1" w:rsidRDefault="009648F1">
      <w:pPr>
        <w:pStyle w:val="BodyText"/>
        <w:spacing w:before="10"/>
        <w:rPr>
          <w:rFonts w:ascii="Arial"/>
          <w:sz w:val="27"/>
        </w:rPr>
      </w:pPr>
    </w:p>
    <w:p w:rsidR="009648F1" w:rsidRDefault="00CC25FC">
      <w:pPr>
        <w:pStyle w:val="BodyText"/>
        <w:bidi/>
        <w:spacing w:before="92"/>
        <w:ind w:right="1062"/>
        <w:jc w:val="right"/>
        <w:rPr>
          <w:rFonts w:ascii="Arial" w:cs="Arial"/>
        </w:rPr>
      </w:pPr>
      <w:r>
        <w:rPr>
          <w:rFonts w:ascii="Arial" w:cs="Arial"/>
          <w:spacing w:val="-4"/>
          <w:w w:val="75"/>
          <w:rtl/>
        </w:rPr>
        <w:t>حرفا</w:t>
      </w:r>
      <w:r>
        <w:rPr>
          <w:rFonts w:ascii="Arial" w:cs="Arial"/>
          <w:spacing w:val="-4"/>
          <w:rtl/>
        </w:rPr>
        <w:t xml:space="preserve"> </w:t>
      </w:r>
      <w:r>
        <w:rPr>
          <w:rFonts w:ascii="Arial" w:cs="Arial"/>
          <w:w w:val="75"/>
          <w:rtl/>
        </w:rPr>
        <w:t>أو</w:t>
      </w:r>
      <w:r>
        <w:rPr>
          <w:rFonts w:ascii="Arial" w:cs="Arial"/>
          <w:spacing w:val="-5"/>
          <w:rtl/>
        </w:rPr>
        <w:t xml:space="preserve"> </w:t>
      </w:r>
      <w:r>
        <w:rPr>
          <w:rFonts w:ascii="Arial" w:cs="Arial"/>
          <w:w w:val="75"/>
          <w:rtl/>
        </w:rPr>
        <w:t>كلمة،</w:t>
      </w:r>
      <w:r>
        <w:rPr>
          <w:rFonts w:ascii="Arial" w:cs="Arial"/>
          <w:spacing w:val="-5"/>
          <w:rtl/>
        </w:rPr>
        <w:t xml:space="preserve"> </w:t>
      </w:r>
      <w:r>
        <w:rPr>
          <w:rFonts w:ascii="Arial" w:cs="Arial"/>
          <w:w w:val="75"/>
          <w:rtl/>
        </w:rPr>
        <w:t>إلى</w:t>
      </w:r>
      <w:r>
        <w:rPr>
          <w:rFonts w:ascii="Arial" w:cs="Arial"/>
          <w:spacing w:val="-5"/>
          <w:rtl/>
        </w:rPr>
        <w:t xml:space="preserve"> </w:t>
      </w:r>
      <w:r>
        <w:rPr>
          <w:rFonts w:ascii="Arial" w:cs="Arial"/>
          <w:w w:val="75"/>
          <w:rtl/>
        </w:rPr>
        <w:t>مدرسينا</w:t>
      </w:r>
      <w:r>
        <w:rPr>
          <w:rFonts w:ascii="Arial" w:cs="Arial"/>
          <w:spacing w:val="-5"/>
          <w:rtl/>
        </w:rPr>
        <w:t xml:space="preserve"> </w:t>
      </w:r>
      <w:r>
        <w:rPr>
          <w:rFonts w:ascii="Arial" w:cs="Arial"/>
          <w:w w:val="75"/>
          <w:rtl/>
        </w:rPr>
        <w:t>األعزاء</w:t>
      </w:r>
      <w:r>
        <w:rPr>
          <w:rFonts w:ascii="Arial" w:cs="Arial"/>
          <w:spacing w:val="-5"/>
          <w:rtl/>
        </w:rPr>
        <w:t xml:space="preserve"> </w:t>
      </w:r>
      <w:r>
        <w:rPr>
          <w:rFonts w:ascii="Arial" w:cs="Arial"/>
          <w:w w:val="75"/>
          <w:rtl/>
        </w:rPr>
        <w:t>في</w:t>
      </w:r>
      <w:r>
        <w:rPr>
          <w:rFonts w:ascii="Arial" w:cs="Arial"/>
          <w:spacing w:val="-6"/>
          <w:rtl/>
        </w:rPr>
        <w:t xml:space="preserve"> </w:t>
      </w:r>
      <w:r>
        <w:rPr>
          <w:rFonts w:ascii="Arial" w:cs="Arial"/>
          <w:w w:val="75"/>
          <w:rtl/>
        </w:rPr>
        <w:t>كلية</w:t>
      </w:r>
      <w:r>
        <w:rPr>
          <w:rFonts w:ascii="Arial" w:cs="Arial"/>
          <w:spacing w:val="-2"/>
          <w:rtl/>
        </w:rPr>
        <w:t xml:space="preserve"> </w:t>
      </w:r>
      <w:r>
        <w:rPr>
          <w:rFonts w:ascii="Arial" w:cs="Arial"/>
          <w:w w:val="75"/>
          <w:rtl/>
        </w:rPr>
        <w:t>الهندسة،</w:t>
      </w:r>
      <w:r>
        <w:rPr>
          <w:rFonts w:ascii="Arial" w:cs="Arial"/>
          <w:spacing w:val="-6"/>
          <w:rtl/>
        </w:rPr>
        <w:t xml:space="preserve"> </w:t>
      </w:r>
      <w:r>
        <w:rPr>
          <w:rFonts w:ascii="Arial" w:cs="Arial"/>
          <w:w w:val="75"/>
          <w:rtl/>
        </w:rPr>
        <w:t>وإلى</w:t>
      </w:r>
      <w:r>
        <w:rPr>
          <w:rFonts w:ascii="Arial" w:cs="Arial"/>
          <w:spacing w:val="-4"/>
          <w:rtl/>
        </w:rPr>
        <w:t xml:space="preserve"> </w:t>
      </w:r>
      <w:r>
        <w:rPr>
          <w:rFonts w:ascii="Arial" w:cs="Arial"/>
          <w:w w:val="75"/>
          <w:rtl/>
        </w:rPr>
        <w:t>أصدقائنا</w:t>
      </w:r>
      <w:r>
        <w:rPr>
          <w:rFonts w:ascii="Arial" w:cs="Arial"/>
          <w:spacing w:val="-5"/>
          <w:rtl/>
        </w:rPr>
        <w:t xml:space="preserve"> </w:t>
      </w:r>
      <w:r>
        <w:rPr>
          <w:rFonts w:ascii="Arial" w:cs="Arial"/>
          <w:w w:val="75"/>
          <w:rtl/>
        </w:rPr>
        <w:t>وزمالئنا،</w:t>
      </w:r>
      <w:r>
        <w:rPr>
          <w:rFonts w:ascii="Arial" w:cs="Arial"/>
          <w:spacing w:val="-4"/>
          <w:rtl/>
        </w:rPr>
        <w:t xml:space="preserve"> </w:t>
      </w:r>
      <w:r>
        <w:rPr>
          <w:rFonts w:ascii="Arial" w:cs="Arial"/>
          <w:w w:val="75"/>
          <w:rtl/>
        </w:rPr>
        <w:t>إلى</w:t>
      </w:r>
      <w:r>
        <w:rPr>
          <w:rFonts w:ascii="Arial" w:cs="Arial"/>
          <w:spacing w:val="-4"/>
          <w:rtl/>
        </w:rPr>
        <w:t xml:space="preserve"> </w:t>
      </w:r>
      <w:r>
        <w:rPr>
          <w:rFonts w:ascii="Arial" w:cs="Arial"/>
          <w:w w:val="75"/>
          <w:rtl/>
        </w:rPr>
        <w:t>شهداء</w:t>
      </w:r>
      <w:r>
        <w:rPr>
          <w:rFonts w:ascii="Arial" w:cs="Arial"/>
          <w:spacing w:val="-4"/>
          <w:rtl/>
        </w:rPr>
        <w:t xml:space="preserve"> </w:t>
      </w:r>
      <w:r>
        <w:rPr>
          <w:rFonts w:ascii="Arial" w:cs="Arial"/>
          <w:w w:val="75"/>
          <w:rtl/>
        </w:rPr>
        <w:t>الوطن،</w:t>
      </w:r>
      <w:r>
        <w:rPr>
          <w:rFonts w:ascii="Arial" w:cs="Arial"/>
          <w:spacing w:val="-6"/>
          <w:rtl/>
        </w:rPr>
        <w:t xml:space="preserve"> </w:t>
      </w:r>
      <w:r>
        <w:rPr>
          <w:rFonts w:ascii="Arial" w:cs="Arial"/>
          <w:w w:val="75"/>
          <w:rtl/>
        </w:rPr>
        <w:t>شهداء</w:t>
      </w:r>
      <w:r>
        <w:rPr>
          <w:rFonts w:ascii="Arial" w:cs="Arial"/>
          <w:spacing w:val="-4"/>
          <w:rtl/>
        </w:rPr>
        <w:t xml:space="preserve"> </w:t>
      </w:r>
      <w:r>
        <w:rPr>
          <w:rFonts w:ascii="Arial" w:cs="Arial"/>
          <w:w w:val="75"/>
          <w:rtl/>
        </w:rPr>
        <w:t>فلسطين،</w:t>
      </w:r>
    </w:p>
    <w:p w:rsidR="009648F1" w:rsidRDefault="009648F1">
      <w:pPr>
        <w:pStyle w:val="BodyText"/>
        <w:spacing w:before="2"/>
        <w:rPr>
          <w:rFonts w:ascii="Arial"/>
          <w:sz w:val="28"/>
        </w:rPr>
      </w:pPr>
    </w:p>
    <w:p w:rsidR="009648F1" w:rsidRDefault="00CC25FC">
      <w:pPr>
        <w:pStyle w:val="BodyText"/>
        <w:bidi/>
        <w:spacing w:before="92"/>
        <w:ind w:right="3657"/>
        <w:jc w:val="right"/>
        <w:rPr>
          <w:rFonts w:ascii="Arial" w:cs="Arial"/>
        </w:rPr>
      </w:pPr>
      <w:r>
        <w:rPr>
          <w:rFonts w:ascii="Arial" w:cs="Arial"/>
          <w:spacing w:val="-4"/>
          <w:w w:val="75"/>
          <w:rtl/>
        </w:rPr>
        <w:t>وإلى</w:t>
      </w:r>
      <w:r>
        <w:rPr>
          <w:rFonts w:ascii="Arial" w:cs="Arial"/>
          <w:rtl/>
        </w:rPr>
        <w:t xml:space="preserve"> </w:t>
      </w:r>
      <w:r>
        <w:rPr>
          <w:rFonts w:ascii="Arial" w:cs="Arial"/>
          <w:w w:val="75"/>
          <w:rtl/>
        </w:rPr>
        <w:t>أسرانا</w:t>
      </w:r>
      <w:r>
        <w:rPr>
          <w:rFonts w:ascii="Arial" w:cs="Arial"/>
          <w:spacing w:val="-2"/>
          <w:rtl/>
        </w:rPr>
        <w:t xml:space="preserve"> </w:t>
      </w:r>
      <w:r>
        <w:rPr>
          <w:rFonts w:ascii="Arial" w:cs="Arial"/>
          <w:w w:val="75"/>
          <w:rtl/>
        </w:rPr>
        <w:t>البواسل،</w:t>
      </w:r>
      <w:r>
        <w:rPr>
          <w:rFonts w:ascii="Arial" w:cs="Arial"/>
          <w:spacing w:val="-1"/>
          <w:rtl/>
        </w:rPr>
        <w:t xml:space="preserve"> </w:t>
      </w:r>
      <w:r>
        <w:rPr>
          <w:rFonts w:ascii="Arial" w:cs="Arial"/>
          <w:w w:val="75"/>
          <w:rtl/>
        </w:rPr>
        <w:t>وإلى</w:t>
      </w:r>
      <w:r>
        <w:rPr>
          <w:rFonts w:ascii="Arial" w:cs="Arial"/>
          <w:spacing w:val="-2"/>
          <w:rtl/>
        </w:rPr>
        <w:t xml:space="preserve"> </w:t>
      </w:r>
      <w:r>
        <w:rPr>
          <w:rFonts w:ascii="Arial" w:cs="Arial"/>
          <w:w w:val="75"/>
          <w:rtl/>
        </w:rPr>
        <w:t>كل</w:t>
      </w:r>
      <w:r>
        <w:rPr>
          <w:rFonts w:ascii="Arial" w:cs="Arial"/>
          <w:spacing w:val="-4"/>
          <w:rtl/>
        </w:rPr>
        <w:t xml:space="preserve"> </w:t>
      </w:r>
      <w:r>
        <w:rPr>
          <w:rFonts w:ascii="Arial" w:cs="Arial"/>
          <w:w w:val="75"/>
          <w:rtl/>
        </w:rPr>
        <w:t>من</w:t>
      </w:r>
      <w:r>
        <w:rPr>
          <w:rFonts w:ascii="Arial" w:cs="Arial"/>
          <w:spacing w:val="-2"/>
          <w:rtl/>
        </w:rPr>
        <w:t xml:space="preserve"> </w:t>
      </w:r>
      <w:r>
        <w:rPr>
          <w:rFonts w:ascii="Arial" w:cs="Arial"/>
          <w:w w:val="75"/>
          <w:rtl/>
        </w:rPr>
        <w:t>كان</w:t>
      </w:r>
      <w:r>
        <w:rPr>
          <w:rFonts w:ascii="Arial" w:cs="Arial"/>
          <w:rtl/>
        </w:rPr>
        <w:t xml:space="preserve"> </w:t>
      </w:r>
      <w:r>
        <w:rPr>
          <w:rFonts w:ascii="Arial" w:cs="Arial"/>
          <w:w w:val="75"/>
          <w:rtl/>
        </w:rPr>
        <w:t>في</w:t>
      </w:r>
      <w:r>
        <w:rPr>
          <w:rFonts w:ascii="Arial" w:cs="Arial"/>
          <w:spacing w:val="-1"/>
          <w:rtl/>
        </w:rPr>
        <w:t xml:space="preserve"> </w:t>
      </w:r>
      <w:r>
        <w:rPr>
          <w:rFonts w:ascii="Arial" w:cs="Arial"/>
          <w:w w:val="75"/>
          <w:rtl/>
        </w:rPr>
        <w:t>طريقنا،</w:t>
      </w:r>
      <w:r>
        <w:rPr>
          <w:rFonts w:ascii="Arial" w:cs="Arial"/>
          <w:spacing w:val="-2"/>
          <w:rtl/>
        </w:rPr>
        <w:t xml:space="preserve"> </w:t>
      </w:r>
      <w:r>
        <w:rPr>
          <w:rFonts w:ascii="Arial" w:cs="Arial"/>
          <w:w w:val="75"/>
          <w:rtl/>
        </w:rPr>
        <w:t>مر</w:t>
      </w:r>
      <w:r>
        <w:rPr>
          <w:rFonts w:ascii="Arial" w:cs="Arial"/>
          <w:spacing w:val="-1"/>
          <w:rtl/>
        </w:rPr>
        <w:t xml:space="preserve"> </w:t>
      </w:r>
      <w:r>
        <w:rPr>
          <w:rFonts w:ascii="Arial" w:cs="Arial"/>
          <w:w w:val="75"/>
          <w:rtl/>
        </w:rPr>
        <w:t>عابرا</w:t>
      </w:r>
      <w:r>
        <w:rPr>
          <w:rFonts w:ascii="Arial" w:cs="Arial"/>
          <w:spacing w:val="-2"/>
          <w:rtl/>
        </w:rPr>
        <w:t xml:space="preserve"> </w:t>
      </w:r>
      <w:r>
        <w:rPr>
          <w:rFonts w:ascii="Arial" w:cs="Arial"/>
          <w:w w:val="75"/>
          <w:rtl/>
        </w:rPr>
        <w:t>أو</w:t>
      </w:r>
      <w:r>
        <w:rPr>
          <w:rFonts w:ascii="Arial" w:cs="Arial"/>
          <w:spacing w:val="-2"/>
          <w:rtl/>
        </w:rPr>
        <w:t xml:space="preserve"> </w:t>
      </w:r>
      <w:r>
        <w:rPr>
          <w:rFonts w:ascii="Arial" w:cs="Arial"/>
          <w:w w:val="75"/>
          <w:rtl/>
        </w:rPr>
        <w:t>استندنا</w:t>
      </w:r>
      <w:r>
        <w:rPr>
          <w:rFonts w:ascii="Arial" w:cs="Arial"/>
          <w:spacing w:val="-1"/>
          <w:rtl/>
        </w:rPr>
        <w:t xml:space="preserve"> </w:t>
      </w:r>
      <w:r>
        <w:rPr>
          <w:rFonts w:ascii="Arial" w:cs="Arial"/>
          <w:w w:val="75"/>
          <w:rtl/>
        </w:rPr>
        <w:t>إليه</w:t>
      </w:r>
      <w:r>
        <w:rPr>
          <w:rFonts w:ascii="Arial" w:cs="Arial"/>
          <w:w w:val="75"/>
        </w:rPr>
        <w:t>.</w:t>
      </w:r>
    </w:p>
    <w:p w:rsidR="009648F1" w:rsidRDefault="009648F1">
      <w:pPr>
        <w:pStyle w:val="BodyText"/>
        <w:rPr>
          <w:rFonts w:ascii="Arial"/>
          <w:sz w:val="20"/>
        </w:rPr>
      </w:pPr>
    </w:p>
    <w:p w:rsidR="009648F1" w:rsidRDefault="009648F1">
      <w:pPr>
        <w:pStyle w:val="BodyText"/>
        <w:spacing w:before="8"/>
        <w:rPr>
          <w:rFonts w:ascii="Arial"/>
          <w:sz w:val="25"/>
        </w:rPr>
      </w:pPr>
    </w:p>
    <w:p w:rsidR="009648F1" w:rsidRDefault="00CC25FC">
      <w:pPr>
        <w:pStyle w:val="Heading1"/>
        <w:spacing w:before="89"/>
        <w:ind w:right="1732"/>
      </w:pPr>
      <w:bookmarkStart w:id="2" w:name="_bookmark1"/>
      <w:bookmarkEnd w:id="2"/>
      <w:r>
        <w:rPr>
          <w:spacing w:val="-2"/>
        </w:rPr>
        <w:t>ACKNOWLEDGMENT</w:t>
      </w:r>
    </w:p>
    <w:p w:rsidR="009648F1" w:rsidRDefault="00CC25FC">
      <w:pPr>
        <w:pStyle w:val="BodyText"/>
        <w:spacing w:before="157" w:line="360" w:lineRule="auto"/>
        <w:ind w:left="1060" w:right="1737"/>
        <w:jc w:val="both"/>
      </w:pPr>
      <w:r>
        <w:t xml:space="preserve">First and foremost, we thank God for giving us the strength and motivation to pursue this project. We also want to express our sincere appreciation to </w:t>
      </w:r>
      <w:r>
        <w:rPr>
          <w:b/>
        </w:rPr>
        <w:t xml:space="preserve">Eng. Fady Fatayer </w:t>
      </w:r>
      <w:r>
        <w:t>for</w:t>
      </w:r>
      <w:r>
        <w:rPr>
          <w:spacing w:val="-15"/>
        </w:rPr>
        <w:t xml:space="preserve"> </w:t>
      </w:r>
      <w:r>
        <w:t>his</w:t>
      </w:r>
      <w:r>
        <w:rPr>
          <w:spacing w:val="-11"/>
        </w:rPr>
        <w:t xml:space="preserve"> </w:t>
      </w:r>
      <w:r>
        <w:t>guidance</w:t>
      </w:r>
      <w:r>
        <w:rPr>
          <w:spacing w:val="-13"/>
        </w:rPr>
        <w:t xml:space="preserve"> </w:t>
      </w:r>
      <w:r>
        <w:t>and</w:t>
      </w:r>
      <w:r>
        <w:rPr>
          <w:spacing w:val="-10"/>
        </w:rPr>
        <w:t xml:space="preserve"> </w:t>
      </w:r>
      <w:r>
        <w:t>assistance</w:t>
      </w:r>
      <w:r>
        <w:rPr>
          <w:spacing w:val="-13"/>
        </w:rPr>
        <w:t xml:space="preserve"> </w:t>
      </w:r>
      <w:r>
        <w:t>in</w:t>
      </w:r>
      <w:r>
        <w:rPr>
          <w:spacing w:val="-12"/>
        </w:rPr>
        <w:t xml:space="preserve"> </w:t>
      </w:r>
      <w:r>
        <w:t>researching</w:t>
      </w:r>
      <w:r>
        <w:rPr>
          <w:spacing w:val="-12"/>
        </w:rPr>
        <w:t xml:space="preserve"> </w:t>
      </w:r>
      <w:r>
        <w:t>and</w:t>
      </w:r>
      <w:r>
        <w:rPr>
          <w:spacing w:val="-10"/>
        </w:rPr>
        <w:t xml:space="preserve"> </w:t>
      </w:r>
      <w:r>
        <w:t>writing</w:t>
      </w:r>
      <w:r>
        <w:rPr>
          <w:spacing w:val="-14"/>
        </w:rPr>
        <w:t xml:space="preserve"> </w:t>
      </w:r>
      <w:r>
        <w:t>our</w:t>
      </w:r>
      <w:r>
        <w:rPr>
          <w:spacing w:val="-13"/>
        </w:rPr>
        <w:t xml:space="preserve"> </w:t>
      </w:r>
      <w:r>
        <w:t>report.</w:t>
      </w:r>
      <w:r>
        <w:rPr>
          <w:spacing w:val="-12"/>
        </w:rPr>
        <w:t xml:space="preserve"> </w:t>
      </w:r>
      <w:r>
        <w:t>The</w:t>
      </w:r>
      <w:r>
        <w:rPr>
          <w:spacing w:val="-13"/>
        </w:rPr>
        <w:t xml:space="preserve"> </w:t>
      </w:r>
      <w:r>
        <w:t>faculty</w:t>
      </w:r>
      <w:r>
        <w:rPr>
          <w:spacing w:val="-15"/>
        </w:rPr>
        <w:t xml:space="preserve"> </w:t>
      </w:r>
      <w:r>
        <w:t>at</w:t>
      </w:r>
      <w:r>
        <w:rPr>
          <w:spacing w:val="-12"/>
        </w:rPr>
        <w:t xml:space="preserve"> </w:t>
      </w:r>
      <w:r>
        <w:t>An- Najah National University's Building Engineering Department have also been a valuable</w:t>
      </w:r>
      <w:r>
        <w:rPr>
          <w:spacing w:val="-7"/>
        </w:rPr>
        <w:t xml:space="preserve"> </w:t>
      </w:r>
      <w:r>
        <w:t>source</w:t>
      </w:r>
      <w:r>
        <w:rPr>
          <w:spacing w:val="-7"/>
        </w:rPr>
        <w:t xml:space="preserve"> </w:t>
      </w:r>
      <w:r>
        <w:t>of</w:t>
      </w:r>
      <w:r>
        <w:rPr>
          <w:spacing w:val="-7"/>
        </w:rPr>
        <w:t xml:space="preserve"> </w:t>
      </w:r>
      <w:r>
        <w:t>support,</w:t>
      </w:r>
      <w:r>
        <w:rPr>
          <w:spacing w:val="-6"/>
        </w:rPr>
        <w:t xml:space="preserve"> </w:t>
      </w:r>
      <w:r>
        <w:t>providing</w:t>
      </w:r>
      <w:r>
        <w:rPr>
          <w:spacing w:val="-8"/>
        </w:rPr>
        <w:t xml:space="preserve"> </w:t>
      </w:r>
      <w:r>
        <w:t>us</w:t>
      </w:r>
      <w:r>
        <w:rPr>
          <w:spacing w:val="-6"/>
        </w:rPr>
        <w:t xml:space="preserve"> </w:t>
      </w:r>
      <w:r>
        <w:t>with</w:t>
      </w:r>
      <w:r>
        <w:rPr>
          <w:spacing w:val="-5"/>
        </w:rPr>
        <w:t xml:space="preserve"> </w:t>
      </w:r>
      <w:r>
        <w:t>the</w:t>
      </w:r>
      <w:r>
        <w:rPr>
          <w:spacing w:val="-9"/>
        </w:rPr>
        <w:t xml:space="preserve"> </w:t>
      </w:r>
      <w:r>
        <w:t>necessary</w:t>
      </w:r>
      <w:r>
        <w:rPr>
          <w:spacing w:val="-13"/>
        </w:rPr>
        <w:t xml:space="preserve"> </w:t>
      </w:r>
      <w:r>
        <w:t>information</w:t>
      </w:r>
      <w:r>
        <w:rPr>
          <w:spacing w:val="-6"/>
        </w:rPr>
        <w:t xml:space="preserve"> </w:t>
      </w:r>
      <w:r>
        <w:t>and</w:t>
      </w:r>
      <w:r>
        <w:rPr>
          <w:spacing w:val="-6"/>
        </w:rPr>
        <w:t xml:space="preserve"> </w:t>
      </w:r>
      <w:r>
        <w:t>answering our questions throughout this semester. And we don’t forget to thank our families and friends</w:t>
      </w:r>
      <w:r>
        <w:rPr>
          <w:spacing w:val="-8"/>
        </w:rPr>
        <w:t xml:space="preserve"> </w:t>
      </w:r>
      <w:r>
        <w:t>for</w:t>
      </w:r>
      <w:r>
        <w:rPr>
          <w:spacing w:val="-9"/>
        </w:rPr>
        <w:t xml:space="preserve"> </w:t>
      </w:r>
      <w:r>
        <w:t>their</w:t>
      </w:r>
      <w:r>
        <w:rPr>
          <w:spacing w:val="-8"/>
        </w:rPr>
        <w:t xml:space="preserve"> </w:t>
      </w:r>
      <w:r>
        <w:t>continuous</w:t>
      </w:r>
      <w:r>
        <w:rPr>
          <w:spacing w:val="-7"/>
        </w:rPr>
        <w:t xml:space="preserve"> </w:t>
      </w:r>
      <w:r>
        <w:t>support</w:t>
      </w:r>
      <w:r>
        <w:rPr>
          <w:spacing w:val="-7"/>
        </w:rPr>
        <w:t xml:space="preserve"> </w:t>
      </w:r>
      <w:r>
        <w:t>and</w:t>
      </w:r>
      <w:r>
        <w:rPr>
          <w:spacing w:val="-7"/>
        </w:rPr>
        <w:t xml:space="preserve"> </w:t>
      </w:r>
      <w:r>
        <w:t>encouragement,</w:t>
      </w:r>
      <w:r>
        <w:rPr>
          <w:spacing w:val="-7"/>
        </w:rPr>
        <w:t xml:space="preserve"> </w:t>
      </w:r>
      <w:r>
        <w:t>and</w:t>
      </w:r>
      <w:r>
        <w:rPr>
          <w:spacing w:val="-7"/>
        </w:rPr>
        <w:t xml:space="preserve"> </w:t>
      </w:r>
      <w:r>
        <w:t>for</w:t>
      </w:r>
      <w:r>
        <w:rPr>
          <w:spacing w:val="-9"/>
        </w:rPr>
        <w:t xml:space="preserve"> </w:t>
      </w:r>
      <w:r>
        <w:t>providing</w:t>
      </w:r>
      <w:r>
        <w:rPr>
          <w:spacing w:val="-10"/>
        </w:rPr>
        <w:t xml:space="preserve"> </w:t>
      </w:r>
      <w:r>
        <w:t>all</w:t>
      </w:r>
      <w:r>
        <w:rPr>
          <w:spacing w:val="-7"/>
        </w:rPr>
        <w:t xml:space="preserve"> </w:t>
      </w:r>
      <w:r>
        <w:t>means</w:t>
      </w:r>
      <w:r>
        <w:rPr>
          <w:spacing w:val="-7"/>
        </w:rPr>
        <w:t xml:space="preserve"> </w:t>
      </w:r>
      <w:r>
        <w:t>of comfort for us to do the work in the best possible way.</w:t>
      </w:r>
    </w:p>
    <w:p w:rsidR="009648F1" w:rsidRDefault="00CC25FC">
      <w:pPr>
        <w:pStyle w:val="BodyText"/>
        <w:spacing w:before="200" w:line="360" w:lineRule="auto"/>
        <w:ind w:left="1060" w:right="1737"/>
        <w:jc w:val="both"/>
      </w:pPr>
      <w:r>
        <w:t xml:space="preserve">Finally, we </w:t>
      </w:r>
      <w:r>
        <w:t>would like to acknowledge the contributions of all those who have helped us complete this project, and we extend our heartfelt thanks to all those who have contributed</w:t>
      </w:r>
      <w:r>
        <w:rPr>
          <w:spacing w:val="-10"/>
        </w:rPr>
        <w:t xml:space="preserve"> </w:t>
      </w:r>
      <w:r>
        <w:t>to</w:t>
      </w:r>
      <w:r>
        <w:rPr>
          <w:spacing w:val="-9"/>
        </w:rPr>
        <w:t xml:space="preserve"> </w:t>
      </w:r>
      <w:r>
        <w:t>the</w:t>
      </w:r>
      <w:r>
        <w:rPr>
          <w:spacing w:val="-8"/>
        </w:rPr>
        <w:t xml:space="preserve"> </w:t>
      </w:r>
      <w:r>
        <w:t>success</w:t>
      </w:r>
      <w:r>
        <w:rPr>
          <w:spacing w:val="-7"/>
        </w:rPr>
        <w:t xml:space="preserve"> </w:t>
      </w:r>
      <w:r>
        <w:t>of</w:t>
      </w:r>
      <w:r>
        <w:rPr>
          <w:spacing w:val="-10"/>
        </w:rPr>
        <w:t xml:space="preserve"> </w:t>
      </w:r>
      <w:r>
        <w:t>this</w:t>
      </w:r>
      <w:r>
        <w:rPr>
          <w:spacing w:val="-9"/>
        </w:rPr>
        <w:t xml:space="preserve"> </w:t>
      </w:r>
      <w:r>
        <w:t>project.</w:t>
      </w:r>
      <w:r>
        <w:rPr>
          <w:spacing w:val="-9"/>
        </w:rPr>
        <w:t xml:space="preserve"> </w:t>
      </w:r>
      <w:r>
        <w:t>As</w:t>
      </w:r>
      <w:r>
        <w:rPr>
          <w:spacing w:val="-8"/>
        </w:rPr>
        <w:t xml:space="preserve"> </w:t>
      </w:r>
      <w:r>
        <w:t>we</w:t>
      </w:r>
      <w:r>
        <w:rPr>
          <w:spacing w:val="-9"/>
        </w:rPr>
        <w:t xml:space="preserve"> </w:t>
      </w:r>
      <w:r>
        <w:t>reflect</w:t>
      </w:r>
      <w:r>
        <w:rPr>
          <w:spacing w:val="-9"/>
        </w:rPr>
        <w:t xml:space="preserve"> </w:t>
      </w:r>
      <w:r>
        <w:t>on</w:t>
      </w:r>
      <w:r>
        <w:rPr>
          <w:spacing w:val="-10"/>
        </w:rPr>
        <w:t xml:space="preserve"> </w:t>
      </w:r>
      <w:r>
        <w:t>the</w:t>
      </w:r>
      <w:r>
        <w:rPr>
          <w:spacing w:val="-8"/>
        </w:rPr>
        <w:t xml:space="preserve"> </w:t>
      </w:r>
      <w:r>
        <w:t>skills</w:t>
      </w:r>
      <w:r>
        <w:rPr>
          <w:spacing w:val="-9"/>
        </w:rPr>
        <w:t xml:space="preserve"> </w:t>
      </w:r>
      <w:r>
        <w:t>and</w:t>
      </w:r>
      <w:r>
        <w:rPr>
          <w:spacing w:val="-10"/>
        </w:rPr>
        <w:t xml:space="preserve"> </w:t>
      </w:r>
      <w:r>
        <w:t>insights</w:t>
      </w:r>
      <w:r>
        <w:rPr>
          <w:spacing w:val="-7"/>
        </w:rPr>
        <w:t xml:space="preserve"> </w:t>
      </w:r>
      <w:r>
        <w:t>gained and</w:t>
      </w:r>
      <w:r>
        <w:rPr>
          <w:spacing w:val="-15"/>
        </w:rPr>
        <w:t xml:space="preserve"> </w:t>
      </w:r>
      <w:r>
        <w:t>the</w:t>
      </w:r>
      <w:r>
        <w:rPr>
          <w:spacing w:val="-15"/>
        </w:rPr>
        <w:t xml:space="preserve"> </w:t>
      </w:r>
      <w:r>
        <w:t>memories</w:t>
      </w:r>
      <w:r>
        <w:rPr>
          <w:spacing w:val="-15"/>
        </w:rPr>
        <w:t xml:space="preserve"> </w:t>
      </w:r>
      <w:r>
        <w:t>made,</w:t>
      </w:r>
      <w:r>
        <w:rPr>
          <w:spacing w:val="-15"/>
        </w:rPr>
        <w:t xml:space="preserve"> </w:t>
      </w:r>
      <w:r>
        <w:t>we</w:t>
      </w:r>
      <w:r>
        <w:rPr>
          <w:spacing w:val="-16"/>
        </w:rPr>
        <w:t xml:space="preserve"> </w:t>
      </w:r>
      <w:r>
        <w:t>hope</w:t>
      </w:r>
      <w:r>
        <w:rPr>
          <w:spacing w:val="-15"/>
        </w:rPr>
        <w:t xml:space="preserve"> </w:t>
      </w:r>
      <w:r>
        <w:t>that</w:t>
      </w:r>
      <w:r>
        <w:rPr>
          <w:spacing w:val="-15"/>
        </w:rPr>
        <w:t xml:space="preserve"> </w:t>
      </w:r>
      <w:r>
        <w:t>our</w:t>
      </w:r>
      <w:r>
        <w:rPr>
          <w:spacing w:val="-15"/>
        </w:rPr>
        <w:t xml:space="preserve"> </w:t>
      </w:r>
      <w:r>
        <w:t>project</w:t>
      </w:r>
      <w:r>
        <w:rPr>
          <w:spacing w:val="-13"/>
        </w:rPr>
        <w:t xml:space="preserve"> </w:t>
      </w:r>
      <w:r>
        <w:t>will</w:t>
      </w:r>
      <w:r>
        <w:rPr>
          <w:spacing w:val="-15"/>
        </w:rPr>
        <w:t xml:space="preserve"> </w:t>
      </w:r>
      <w:r>
        <w:t>be</w:t>
      </w:r>
      <w:r>
        <w:rPr>
          <w:spacing w:val="-14"/>
        </w:rPr>
        <w:t xml:space="preserve"> </w:t>
      </w:r>
      <w:r>
        <w:t>remembered</w:t>
      </w:r>
      <w:r>
        <w:rPr>
          <w:spacing w:val="-14"/>
        </w:rPr>
        <w:t xml:space="preserve"> </w:t>
      </w:r>
      <w:r>
        <w:t>for</w:t>
      </w:r>
      <w:r>
        <w:rPr>
          <w:spacing w:val="-10"/>
        </w:rPr>
        <w:t xml:space="preserve"> </w:t>
      </w:r>
      <w:r>
        <w:t>years</w:t>
      </w:r>
      <w:r>
        <w:rPr>
          <w:spacing w:val="-15"/>
        </w:rPr>
        <w:t xml:space="preserve"> </w:t>
      </w:r>
      <w:r>
        <w:t>to</w:t>
      </w:r>
      <w:r>
        <w:rPr>
          <w:spacing w:val="-12"/>
        </w:rPr>
        <w:t xml:space="preserve"> </w:t>
      </w:r>
      <w:r>
        <w:rPr>
          <w:spacing w:val="-2"/>
        </w:rPr>
        <w:t>come.</w:t>
      </w:r>
    </w:p>
    <w:p w:rsidR="009648F1" w:rsidRDefault="009648F1">
      <w:pPr>
        <w:spacing w:line="360" w:lineRule="auto"/>
        <w:jc w:val="both"/>
        <w:sectPr w:rsidR="009648F1">
          <w:type w:val="continuous"/>
          <w:pgSz w:w="11910" w:h="16840"/>
          <w:pgMar w:top="1560" w:right="60" w:bottom="280" w:left="740" w:header="0" w:footer="1068" w:gutter="0"/>
          <w:cols w:space="720"/>
        </w:sectPr>
      </w:pPr>
    </w:p>
    <w:p w:rsidR="009648F1" w:rsidRDefault="00CC25FC">
      <w:pPr>
        <w:pStyle w:val="Heading1"/>
        <w:ind w:left="3389"/>
        <w:jc w:val="left"/>
      </w:pPr>
      <w:bookmarkStart w:id="3" w:name="_bookmark2"/>
      <w:bookmarkEnd w:id="3"/>
      <w:r>
        <w:lastRenderedPageBreak/>
        <w:t>DISCLAIMER</w:t>
      </w:r>
      <w:r>
        <w:rPr>
          <w:spacing w:val="-9"/>
        </w:rPr>
        <w:t xml:space="preserve"> </w:t>
      </w:r>
      <w:r>
        <w:rPr>
          <w:spacing w:val="-2"/>
        </w:rPr>
        <w:t>STATEMENT</w:t>
      </w:r>
    </w:p>
    <w:p w:rsidR="009648F1" w:rsidRDefault="009648F1">
      <w:pPr>
        <w:pStyle w:val="BodyText"/>
        <w:spacing w:before="6"/>
        <w:rPr>
          <w:b/>
          <w:sz w:val="34"/>
        </w:rPr>
      </w:pPr>
    </w:p>
    <w:p w:rsidR="009648F1" w:rsidRDefault="00CC25FC">
      <w:pPr>
        <w:pStyle w:val="BodyText"/>
        <w:spacing w:line="360" w:lineRule="auto"/>
        <w:ind w:left="1060" w:right="1738"/>
        <w:jc w:val="both"/>
      </w:pPr>
      <w:r>
        <w:t>This report was written by Danya Al-Atrash, Hala Assaf and Oday Arafat at the Building Engineering Department, Faculty of Engineering, An-Najah National University. It has not been altered or corrected, other than editorial corrections, as a result of asse</w:t>
      </w:r>
      <w:r>
        <w:t>ssment and it may contain language as well as content errors. The views expressed in it together with any outcomes and recommendations are solely those of the student(s). An-Najah National University accepts no responsibility or liability for the consequen</w:t>
      </w:r>
      <w:r>
        <w:t>ces of this report being used for a purpose other than the purpose for which it was commissioned.</w:t>
      </w:r>
    </w:p>
    <w:p w:rsidR="009648F1" w:rsidRDefault="009648F1">
      <w:pPr>
        <w:spacing w:line="360" w:lineRule="auto"/>
        <w:jc w:val="both"/>
        <w:sectPr w:rsidR="009648F1">
          <w:pgSz w:w="11910" w:h="16840"/>
          <w:pgMar w:top="1360" w:right="60" w:bottom="1260" w:left="740" w:header="0" w:footer="1068" w:gutter="0"/>
          <w:cols w:space="720"/>
        </w:sectPr>
      </w:pPr>
    </w:p>
    <w:p w:rsidR="009648F1" w:rsidRDefault="00CC25FC">
      <w:pPr>
        <w:pStyle w:val="Heading1"/>
        <w:spacing w:before="79"/>
        <w:ind w:right="1731"/>
        <w:rPr>
          <w:rFonts w:ascii="Cambria"/>
        </w:rPr>
      </w:pPr>
      <w:r>
        <w:rPr>
          <w:rFonts w:ascii="Cambria"/>
        </w:rPr>
        <w:lastRenderedPageBreak/>
        <w:t>TABLE</w:t>
      </w:r>
      <w:r>
        <w:rPr>
          <w:rFonts w:ascii="Cambria"/>
          <w:spacing w:val="-2"/>
        </w:rPr>
        <w:t xml:space="preserve"> </w:t>
      </w:r>
      <w:r>
        <w:rPr>
          <w:rFonts w:ascii="Cambria"/>
        </w:rPr>
        <w:t>OF</w:t>
      </w:r>
      <w:r>
        <w:rPr>
          <w:rFonts w:ascii="Cambria"/>
          <w:spacing w:val="-3"/>
        </w:rPr>
        <w:t xml:space="preserve"> </w:t>
      </w:r>
      <w:r>
        <w:rPr>
          <w:rFonts w:ascii="Cambria"/>
          <w:spacing w:val="-2"/>
        </w:rPr>
        <w:t>CONTENTS</w:t>
      </w:r>
    </w:p>
    <w:p w:rsidR="009648F1" w:rsidRDefault="009648F1">
      <w:pPr>
        <w:rPr>
          <w:rFonts w:ascii="Cambria"/>
        </w:rPr>
        <w:sectPr w:rsidR="009648F1">
          <w:pgSz w:w="11910" w:h="16840"/>
          <w:pgMar w:top="1340" w:right="60" w:bottom="1594" w:left="740" w:header="0" w:footer="1068" w:gutter="0"/>
          <w:cols w:space="720"/>
        </w:sectPr>
      </w:pPr>
    </w:p>
    <w:sdt>
      <w:sdtPr>
        <w:id w:val="1921292955"/>
        <w:docPartObj>
          <w:docPartGallery w:val="Table of Contents"/>
          <w:docPartUnique/>
        </w:docPartObj>
      </w:sdtPr>
      <w:sdtEndPr/>
      <w:sdtContent>
        <w:p w:rsidR="009648F1" w:rsidRDefault="00CC25FC">
          <w:pPr>
            <w:pStyle w:val="TOC2"/>
            <w:tabs>
              <w:tab w:val="right" w:leader="dot" w:pos="9359"/>
            </w:tabs>
            <w:spacing w:before="22"/>
            <w:ind w:left="1300" w:firstLine="0"/>
          </w:pPr>
          <w:hyperlink w:anchor="_bookmark0" w:history="1">
            <w:r>
              <w:rPr>
                <w:spacing w:val="-2"/>
              </w:rPr>
              <w:t>DEDICATION</w:t>
            </w:r>
            <w:r>
              <w:tab/>
            </w:r>
            <w:r>
              <w:rPr>
                <w:spacing w:val="-10"/>
              </w:rPr>
              <w:t>I</w:t>
            </w:r>
          </w:hyperlink>
        </w:p>
        <w:p w:rsidR="009648F1" w:rsidRDefault="00CC25FC">
          <w:pPr>
            <w:pStyle w:val="TOC2"/>
            <w:tabs>
              <w:tab w:val="right" w:leader="dot" w:pos="9359"/>
            </w:tabs>
            <w:spacing w:before="98"/>
            <w:ind w:left="1300" w:firstLine="0"/>
          </w:pPr>
          <w:hyperlink w:anchor="_bookmark1" w:history="1">
            <w:r>
              <w:rPr>
                <w:spacing w:val="-2"/>
              </w:rPr>
              <w:t>ACKNOWLEDGMENT</w:t>
            </w:r>
            <w:r>
              <w:tab/>
            </w:r>
            <w:r>
              <w:rPr>
                <w:spacing w:val="-10"/>
              </w:rPr>
              <w:t>I</w:t>
            </w:r>
          </w:hyperlink>
        </w:p>
        <w:p w:rsidR="009648F1" w:rsidRDefault="00CC25FC">
          <w:pPr>
            <w:pStyle w:val="TOC2"/>
            <w:tabs>
              <w:tab w:val="right" w:leader="dot" w:pos="9356"/>
            </w:tabs>
            <w:ind w:left="1300" w:firstLine="0"/>
          </w:pPr>
          <w:hyperlink w:anchor="_bookmark2" w:history="1">
            <w:r>
              <w:t>DISCLAIMER</w:t>
            </w:r>
            <w:r>
              <w:rPr>
                <w:spacing w:val="-9"/>
              </w:rPr>
              <w:t xml:space="preserve"> </w:t>
            </w:r>
            <w:r>
              <w:rPr>
                <w:spacing w:val="-2"/>
              </w:rPr>
              <w:t>STATEMENT</w:t>
            </w:r>
            <w:r>
              <w:tab/>
            </w:r>
            <w:r>
              <w:rPr>
                <w:spacing w:val="-5"/>
              </w:rPr>
              <w:t>II</w:t>
            </w:r>
          </w:hyperlink>
        </w:p>
        <w:p w:rsidR="009648F1" w:rsidRDefault="00CC25FC">
          <w:pPr>
            <w:pStyle w:val="TOC1"/>
            <w:tabs>
              <w:tab w:val="right" w:leader="dot" w:pos="9359"/>
            </w:tabs>
          </w:pPr>
          <w:hyperlink w:anchor="_bookmark3" w:history="1">
            <w:r>
              <w:t>List</w:t>
            </w:r>
            <w:r>
              <w:rPr>
                <w:spacing w:val="-2"/>
              </w:rPr>
              <w:t xml:space="preserve"> </w:t>
            </w:r>
            <w:r>
              <w:t xml:space="preserve">of </w:t>
            </w:r>
            <w:r>
              <w:rPr>
                <w:spacing w:val="-2"/>
              </w:rPr>
              <w:t>Figures</w:t>
            </w:r>
            <w:r>
              <w:tab/>
            </w:r>
            <w:r>
              <w:rPr>
                <w:spacing w:val="-10"/>
              </w:rPr>
              <w:t>V</w:t>
            </w:r>
          </w:hyperlink>
        </w:p>
        <w:p w:rsidR="009648F1" w:rsidRDefault="00CC25FC">
          <w:pPr>
            <w:pStyle w:val="TOC1"/>
            <w:tabs>
              <w:tab w:val="right" w:leader="dot" w:pos="9359"/>
            </w:tabs>
            <w:spacing w:before="98"/>
          </w:pPr>
          <w:hyperlink w:anchor="_bookmark4" w:history="1">
            <w:r>
              <w:t>List</w:t>
            </w:r>
            <w:r>
              <w:rPr>
                <w:spacing w:val="-2"/>
              </w:rPr>
              <w:t xml:space="preserve"> </w:t>
            </w:r>
            <w:r>
              <w:t>of</w:t>
            </w:r>
            <w:r>
              <w:rPr>
                <w:spacing w:val="-1"/>
              </w:rPr>
              <w:t xml:space="preserve"> </w:t>
            </w:r>
            <w:r>
              <w:rPr>
                <w:spacing w:val="-2"/>
              </w:rPr>
              <w:t>Tables</w:t>
            </w:r>
            <w:r>
              <w:tab/>
            </w:r>
            <w:r>
              <w:rPr>
                <w:spacing w:val="-4"/>
              </w:rPr>
              <w:t>VIII</w:t>
            </w:r>
          </w:hyperlink>
        </w:p>
        <w:p w:rsidR="009648F1" w:rsidRDefault="00CC25FC">
          <w:pPr>
            <w:pStyle w:val="TOC1"/>
            <w:numPr>
              <w:ilvl w:val="0"/>
              <w:numId w:val="38"/>
            </w:numPr>
            <w:tabs>
              <w:tab w:val="left" w:pos="1540"/>
              <w:tab w:val="right" w:leader="dot" w:pos="9351"/>
            </w:tabs>
          </w:pPr>
          <w:hyperlink w:anchor="_bookmark5" w:history="1">
            <w:r>
              <w:t>List</w:t>
            </w:r>
            <w:r>
              <w:rPr>
                <w:spacing w:val="-2"/>
              </w:rPr>
              <w:t xml:space="preserve"> </w:t>
            </w:r>
            <w:r>
              <w:t>of</w:t>
            </w:r>
            <w:r>
              <w:rPr>
                <w:spacing w:val="-1"/>
              </w:rPr>
              <w:t xml:space="preserve"> </w:t>
            </w:r>
            <w:r>
              <w:rPr>
                <w:spacing w:val="-2"/>
              </w:rPr>
              <w:t>symbols</w:t>
            </w:r>
            <w:r>
              <w:tab/>
            </w:r>
            <w:r>
              <w:rPr>
                <w:spacing w:val="-7"/>
              </w:rPr>
              <w:t>IX</w:t>
            </w:r>
          </w:hyperlink>
        </w:p>
        <w:p w:rsidR="009648F1" w:rsidRDefault="00CC25FC">
          <w:pPr>
            <w:pStyle w:val="TOC1"/>
            <w:tabs>
              <w:tab w:val="right" w:leader="dot" w:pos="9358"/>
            </w:tabs>
          </w:pPr>
          <w:hyperlink w:anchor="_bookmark7" w:history="1">
            <w:r>
              <w:rPr>
                <w:spacing w:val="-2"/>
              </w:rPr>
              <w:t>ABSTRACT</w:t>
            </w:r>
            <w:r>
              <w:tab/>
            </w:r>
            <w:r>
              <w:rPr>
                <w:spacing w:val="-10"/>
              </w:rPr>
              <w:t>1</w:t>
            </w:r>
          </w:hyperlink>
        </w:p>
        <w:p w:rsidR="009648F1" w:rsidRDefault="00CC25FC">
          <w:pPr>
            <w:pStyle w:val="TOC4"/>
            <w:tabs>
              <w:tab w:val="right" w:leader="dot" w:pos="9358"/>
            </w:tabs>
            <w:spacing w:before="98"/>
          </w:pPr>
          <w:r>
            <w:rPr>
              <w:noProof/>
            </w:rPr>
            <w:drawing>
              <wp:anchor distT="0" distB="0" distL="0" distR="0" simplePos="0" relativeHeight="15728640" behindDoc="0" locked="0" layoutInCell="1" allowOverlap="1">
                <wp:simplePos x="0" y="0"/>
                <wp:positionH relativeFrom="page">
                  <wp:posOffset>1149158</wp:posOffset>
                </wp:positionH>
                <wp:positionV relativeFrom="paragraph">
                  <wp:posOffset>99130</wp:posOffset>
                </wp:positionV>
                <wp:extent cx="278067" cy="110459"/>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278067" cy="110459"/>
                        </a:xfrm>
                        <a:prstGeom prst="rect">
                          <a:avLst/>
                        </a:prstGeom>
                      </pic:spPr>
                    </pic:pic>
                  </a:graphicData>
                </a:graphic>
              </wp:anchor>
            </w:drawing>
          </w:r>
          <w:hyperlink w:anchor="_bookmark8" w:history="1">
            <w:r>
              <w:rPr>
                <w:spacing w:val="-2"/>
              </w:rPr>
              <w:t>Introductory</w:t>
            </w:r>
            <w:r>
              <w:tab/>
            </w:r>
            <w:r>
              <w:rPr>
                <w:spacing w:val="-10"/>
              </w:rPr>
              <w:t>2</w:t>
            </w:r>
          </w:hyperlink>
        </w:p>
        <w:p w:rsidR="009648F1" w:rsidRDefault="00CC25FC">
          <w:pPr>
            <w:pStyle w:val="TOC2"/>
            <w:numPr>
              <w:ilvl w:val="1"/>
              <w:numId w:val="37"/>
            </w:numPr>
            <w:tabs>
              <w:tab w:val="left" w:pos="1941"/>
              <w:tab w:val="right" w:leader="dot" w:pos="9358"/>
            </w:tabs>
          </w:pPr>
          <w:hyperlink w:anchor="_bookmark9" w:history="1">
            <w:r>
              <w:rPr>
                <w:spacing w:val="-2"/>
              </w:rPr>
              <w:t>Introduction</w:t>
            </w:r>
            <w:r>
              <w:tab/>
            </w:r>
            <w:r>
              <w:rPr>
                <w:spacing w:val="-10"/>
              </w:rPr>
              <w:t>2</w:t>
            </w:r>
          </w:hyperlink>
        </w:p>
        <w:p w:rsidR="009648F1" w:rsidRDefault="00CC25FC">
          <w:pPr>
            <w:pStyle w:val="TOC2"/>
            <w:numPr>
              <w:ilvl w:val="1"/>
              <w:numId w:val="37"/>
            </w:numPr>
            <w:tabs>
              <w:tab w:val="left" w:pos="1941"/>
              <w:tab w:val="right" w:leader="dot" w:pos="9358"/>
            </w:tabs>
          </w:pPr>
          <w:hyperlink w:anchor="_bookmark10" w:history="1">
            <w:r>
              <w:t>Project</w:t>
            </w:r>
            <w:r>
              <w:rPr>
                <w:spacing w:val="-3"/>
              </w:rPr>
              <w:t xml:space="preserve"> </w:t>
            </w:r>
            <w:r>
              <w:rPr>
                <w:spacing w:val="-2"/>
              </w:rPr>
              <w:t>Problem</w:t>
            </w:r>
            <w:r>
              <w:tab/>
            </w:r>
            <w:r>
              <w:rPr>
                <w:spacing w:val="-12"/>
              </w:rPr>
              <w:t>2</w:t>
            </w:r>
          </w:hyperlink>
        </w:p>
        <w:p w:rsidR="009648F1" w:rsidRDefault="00CC25FC">
          <w:pPr>
            <w:pStyle w:val="TOC2"/>
            <w:numPr>
              <w:ilvl w:val="1"/>
              <w:numId w:val="37"/>
            </w:numPr>
            <w:tabs>
              <w:tab w:val="left" w:pos="1941"/>
              <w:tab w:val="right" w:leader="dot" w:pos="9358"/>
            </w:tabs>
            <w:spacing w:before="99"/>
          </w:pPr>
          <w:hyperlink w:anchor="_bookmark11" w:history="1">
            <w:r>
              <w:rPr>
                <w:spacing w:val="-2"/>
              </w:rPr>
              <w:t>Objectives</w:t>
            </w:r>
            <w:r>
              <w:tab/>
            </w:r>
            <w:r>
              <w:rPr>
                <w:spacing w:val="-10"/>
              </w:rPr>
              <w:t>2</w:t>
            </w:r>
          </w:hyperlink>
        </w:p>
        <w:p w:rsidR="009648F1" w:rsidRDefault="00CC25FC">
          <w:pPr>
            <w:pStyle w:val="TOC2"/>
            <w:numPr>
              <w:ilvl w:val="1"/>
              <w:numId w:val="37"/>
            </w:numPr>
            <w:tabs>
              <w:tab w:val="left" w:pos="1941"/>
              <w:tab w:val="right" w:leader="dot" w:pos="9358"/>
            </w:tabs>
          </w:pPr>
          <w:hyperlink w:anchor="_bookmark12" w:history="1">
            <w:r>
              <w:t>Scope</w:t>
            </w:r>
            <w:r>
              <w:rPr>
                <w:spacing w:val="-4"/>
              </w:rPr>
              <w:t xml:space="preserve"> </w:t>
            </w:r>
            <w:r>
              <w:t>of the</w:t>
            </w:r>
            <w:r>
              <w:rPr>
                <w:spacing w:val="-2"/>
              </w:rPr>
              <w:t xml:space="preserve"> </w:t>
            </w:r>
            <w:r>
              <w:rPr>
                <w:spacing w:val="-4"/>
              </w:rPr>
              <w:t>Work</w:t>
            </w:r>
            <w:r>
              <w:tab/>
            </w:r>
            <w:r>
              <w:rPr>
                <w:spacing w:val="-10"/>
              </w:rPr>
              <w:t>2</w:t>
            </w:r>
          </w:hyperlink>
        </w:p>
        <w:p w:rsidR="009648F1" w:rsidRDefault="00CC25FC">
          <w:pPr>
            <w:pStyle w:val="TOC2"/>
            <w:numPr>
              <w:ilvl w:val="1"/>
              <w:numId w:val="37"/>
            </w:numPr>
            <w:tabs>
              <w:tab w:val="left" w:pos="1941"/>
              <w:tab w:val="right" w:leader="dot" w:pos="9358"/>
            </w:tabs>
            <w:spacing w:before="98"/>
          </w:pPr>
          <w:hyperlink w:anchor="_bookmark13" w:history="1">
            <w:r>
              <w:rPr>
                <w:spacing w:val="-2"/>
              </w:rPr>
              <w:t>Methodology</w:t>
            </w:r>
            <w:r>
              <w:tab/>
            </w:r>
            <w:r>
              <w:rPr>
                <w:spacing w:val="-10"/>
              </w:rPr>
              <w:t>3</w:t>
            </w:r>
          </w:hyperlink>
        </w:p>
        <w:p w:rsidR="009648F1" w:rsidRDefault="00CC25FC">
          <w:pPr>
            <w:pStyle w:val="TOC2"/>
            <w:numPr>
              <w:ilvl w:val="1"/>
              <w:numId w:val="37"/>
            </w:numPr>
            <w:tabs>
              <w:tab w:val="left" w:pos="1941"/>
              <w:tab w:val="right" w:leader="dot" w:pos="9358"/>
            </w:tabs>
          </w:pPr>
          <w:hyperlink w:anchor="_bookmark14" w:history="1">
            <w:r>
              <w:t>Limitations</w:t>
            </w:r>
            <w:r>
              <w:rPr>
                <w:spacing w:val="-3"/>
              </w:rPr>
              <w:t xml:space="preserve"> </w:t>
            </w:r>
            <w:r>
              <w:t>and</w:t>
            </w:r>
            <w:r>
              <w:rPr>
                <w:spacing w:val="-2"/>
              </w:rPr>
              <w:t xml:space="preserve"> Constraints:</w:t>
            </w:r>
            <w:r>
              <w:tab/>
            </w:r>
            <w:r>
              <w:rPr>
                <w:spacing w:val="-10"/>
              </w:rPr>
              <w:t>3</w:t>
            </w:r>
          </w:hyperlink>
        </w:p>
        <w:p w:rsidR="009648F1" w:rsidRDefault="00CC25FC">
          <w:pPr>
            <w:pStyle w:val="TOC2"/>
            <w:numPr>
              <w:ilvl w:val="1"/>
              <w:numId w:val="37"/>
            </w:numPr>
            <w:tabs>
              <w:tab w:val="left" w:pos="1941"/>
              <w:tab w:val="right" w:leader="dot" w:pos="9358"/>
            </w:tabs>
          </w:pPr>
          <w:hyperlink w:anchor="_bookmark15" w:history="1">
            <w:r>
              <w:t>Codes</w:t>
            </w:r>
            <w:r>
              <w:rPr>
                <w:spacing w:val="-1"/>
              </w:rPr>
              <w:t xml:space="preserve"> </w:t>
            </w:r>
            <w:r>
              <w:t>and</w:t>
            </w:r>
            <w:r>
              <w:rPr>
                <w:spacing w:val="-1"/>
              </w:rPr>
              <w:t xml:space="preserve"> </w:t>
            </w:r>
            <w:r>
              <w:rPr>
                <w:spacing w:val="-2"/>
              </w:rPr>
              <w:t>Standards</w:t>
            </w:r>
            <w:r>
              <w:tab/>
            </w:r>
            <w:r>
              <w:rPr>
                <w:spacing w:val="-10"/>
              </w:rPr>
              <w:t>3</w:t>
            </w:r>
          </w:hyperlink>
        </w:p>
        <w:p w:rsidR="009648F1" w:rsidRDefault="00CC25FC">
          <w:pPr>
            <w:pStyle w:val="TOC2"/>
            <w:numPr>
              <w:ilvl w:val="1"/>
              <w:numId w:val="37"/>
            </w:numPr>
            <w:tabs>
              <w:tab w:val="left" w:pos="1941"/>
              <w:tab w:val="right" w:leader="dot" w:pos="9358"/>
            </w:tabs>
            <w:spacing w:before="98"/>
          </w:pPr>
          <w:hyperlink w:anchor="_bookmark16" w:history="1">
            <w:r>
              <w:t>Earlier</w:t>
            </w:r>
            <w:r>
              <w:rPr>
                <w:spacing w:val="-5"/>
              </w:rPr>
              <w:t xml:space="preserve"> </w:t>
            </w:r>
            <w:r>
              <w:t>Course</w:t>
            </w:r>
            <w:r>
              <w:rPr>
                <w:spacing w:val="-2"/>
              </w:rPr>
              <w:t xml:space="preserve"> </w:t>
            </w:r>
            <w:r>
              <w:rPr>
                <w:spacing w:val="-4"/>
              </w:rPr>
              <w:t>Work</w:t>
            </w:r>
            <w:r>
              <w:tab/>
            </w:r>
            <w:r>
              <w:rPr>
                <w:spacing w:val="-10"/>
              </w:rPr>
              <w:t>4</w:t>
            </w:r>
          </w:hyperlink>
        </w:p>
        <w:p w:rsidR="009648F1" w:rsidRDefault="00CC25FC">
          <w:pPr>
            <w:pStyle w:val="TOC4"/>
            <w:tabs>
              <w:tab w:val="right" w:leader="dot" w:pos="9358"/>
            </w:tabs>
            <w:spacing w:before="101"/>
          </w:pPr>
          <w:r>
            <w:rPr>
              <w:noProof/>
            </w:rPr>
            <w:drawing>
              <wp:anchor distT="0" distB="0" distL="0" distR="0" simplePos="0" relativeHeight="15729152" behindDoc="0" locked="0" layoutInCell="1" allowOverlap="1">
                <wp:simplePos x="0" y="0"/>
                <wp:positionH relativeFrom="page">
                  <wp:posOffset>1149158</wp:posOffset>
                </wp:positionH>
                <wp:positionV relativeFrom="paragraph">
                  <wp:posOffset>100654</wp:posOffset>
                </wp:positionV>
                <wp:extent cx="278067" cy="110459"/>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278067" cy="110459"/>
                        </a:xfrm>
                        <a:prstGeom prst="rect">
                          <a:avLst/>
                        </a:prstGeom>
                      </pic:spPr>
                    </pic:pic>
                  </a:graphicData>
                </a:graphic>
              </wp:anchor>
            </w:drawing>
          </w:r>
          <w:hyperlink w:anchor="_bookmark17" w:history="1">
            <w:r>
              <w:t>Environmental-</w:t>
            </w:r>
            <w:r>
              <w:rPr>
                <w:spacing w:val="-3"/>
              </w:rPr>
              <w:t xml:space="preserve"> </w:t>
            </w:r>
            <w:r>
              <w:t>Architectural</w:t>
            </w:r>
            <w:r>
              <w:rPr>
                <w:spacing w:val="-2"/>
              </w:rPr>
              <w:t xml:space="preserve"> Aspects</w:t>
            </w:r>
            <w:r>
              <w:tab/>
            </w:r>
            <w:r>
              <w:rPr>
                <w:spacing w:val="-10"/>
              </w:rPr>
              <w:t>5</w:t>
            </w:r>
          </w:hyperlink>
        </w:p>
        <w:p w:rsidR="009648F1" w:rsidRDefault="00CC25FC">
          <w:pPr>
            <w:pStyle w:val="TOC5"/>
            <w:tabs>
              <w:tab w:val="right" w:leader="dot" w:pos="9358"/>
            </w:tabs>
          </w:pPr>
          <w:r>
            <w:rPr>
              <w:noProof/>
            </w:rPr>
            <w:drawing>
              <wp:anchor distT="0" distB="0" distL="0" distR="0" simplePos="0" relativeHeight="15729664" behindDoc="0" locked="0" layoutInCell="1" allowOverlap="1">
                <wp:simplePos x="0" y="0"/>
                <wp:positionH relativeFrom="page">
                  <wp:posOffset>1299987</wp:posOffset>
                </wp:positionH>
                <wp:positionV relativeFrom="paragraph">
                  <wp:posOffset>103766</wp:posOffset>
                </wp:positionV>
                <wp:extent cx="215630" cy="107346"/>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215630" cy="107346"/>
                        </a:xfrm>
                        <a:prstGeom prst="rect">
                          <a:avLst/>
                        </a:prstGeom>
                      </pic:spPr>
                    </pic:pic>
                  </a:graphicData>
                </a:graphic>
              </wp:anchor>
            </w:drawing>
          </w:r>
          <w:hyperlink w:anchor="_bookmark18" w:history="1">
            <w:r>
              <w:t>Literature</w:t>
            </w:r>
            <w:r>
              <w:rPr>
                <w:spacing w:val="-6"/>
              </w:rPr>
              <w:t xml:space="preserve"> </w:t>
            </w:r>
            <w:r>
              <w:rPr>
                <w:spacing w:val="-2"/>
              </w:rPr>
              <w:t>Review</w:t>
            </w:r>
            <w:r>
              <w:tab/>
            </w:r>
            <w:r>
              <w:rPr>
                <w:spacing w:val="-10"/>
              </w:rPr>
              <w:t>5</w:t>
            </w:r>
          </w:hyperlink>
        </w:p>
        <w:p w:rsidR="009648F1" w:rsidRDefault="00CC25FC">
          <w:pPr>
            <w:pStyle w:val="TOC3"/>
            <w:numPr>
              <w:ilvl w:val="2"/>
              <w:numId w:val="36"/>
            </w:numPr>
            <w:tabs>
              <w:tab w:val="left" w:pos="2380"/>
              <w:tab w:val="right" w:leader="dot" w:pos="9358"/>
            </w:tabs>
            <w:spacing w:before="98"/>
          </w:pPr>
          <w:hyperlink w:anchor="_bookmark19" w:history="1">
            <w:r>
              <w:t>Standards</w:t>
            </w:r>
            <w:r>
              <w:rPr>
                <w:spacing w:val="-2"/>
              </w:rPr>
              <w:t xml:space="preserve"> </w:t>
            </w:r>
            <w:r>
              <w:t>and</w:t>
            </w:r>
            <w:r>
              <w:rPr>
                <w:spacing w:val="-2"/>
              </w:rPr>
              <w:t xml:space="preserve"> Specifications</w:t>
            </w:r>
            <w:r>
              <w:tab/>
            </w:r>
            <w:r>
              <w:rPr>
                <w:spacing w:val="-10"/>
              </w:rPr>
              <w:t>5</w:t>
            </w:r>
          </w:hyperlink>
        </w:p>
        <w:p w:rsidR="009648F1" w:rsidRDefault="00CC25FC">
          <w:pPr>
            <w:pStyle w:val="TOC5"/>
            <w:tabs>
              <w:tab w:val="right" w:leader="dot" w:pos="9358"/>
            </w:tabs>
          </w:pPr>
          <w:r>
            <w:rPr>
              <w:noProof/>
            </w:rPr>
            <w:drawing>
              <wp:anchor distT="0" distB="0" distL="0" distR="0" simplePos="0" relativeHeight="15730176" behindDoc="0" locked="0" layoutInCell="1" allowOverlap="1">
                <wp:simplePos x="0" y="0"/>
                <wp:positionH relativeFrom="page">
                  <wp:posOffset>1299987</wp:posOffset>
                </wp:positionH>
                <wp:positionV relativeFrom="paragraph">
                  <wp:posOffset>103513</wp:posOffset>
                </wp:positionV>
                <wp:extent cx="215630" cy="107346"/>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2" cstate="print"/>
                        <a:stretch>
                          <a:fillRect/>
                        </a:stretch>
                      </pic:blipFill>
                      <pic:spPr>
                        <a:xfrm>
                          <a:off x="0" y="0"/>
                          <a:ext cx="215630" cy="107346"/>
                        </a:xfrm>
                        <a:prstGeom prst="rect">
                          <a:avLst/>
                        </a:prstGeom>
                      </pic:spPr>
                    </pic:pic>
                  </a:graphicData>
                </a:graphic>
              </wp:anchor>
            </w:drawing>
          </w:r>
          <w:hyperlink w:anchor="_bookmark36" w:history="1">
            <w:r>
              <w:t>Case</w:t>
            </w:r>
            <w:r>
              <w:rPr>
                <w:spacing w:val="-2"/>
              </w:rPr>
              <w:t xml:space="preserve"> Study</w:t>
            </w:r>
            <w:r>
              <w:tab/>
            </w:r>
            <w:r>
              <w:rPr>
                <w:spacing w:val="-5"/>
              </w:rPr>
              <w:t>14</w:t>
            </w:r>
          </w:hyperlink>
        </w:p>
        <w:p w:rsidR="009648F1" w:rsidRDefault="00CC25FC">
          <w:pPr>
            <w:pStyle w:val="TOC5"/>
            <w:tabs>
              <w:tab w:val="right" w:leader="dot" w:pos="9358"/>
            </w:tabs>
          </w:pPr>
          <w:r>
            <w:rPr>
              <w:noProof/>
            </w:rPr>
            <w:drawing>
              <wp:anchor distT="0" distB="0" distL="0" distR="0" simplePos="0" relativeHeight="15730688" behindDoc="0" locked="0" layoutInCell="1" allowOverlap="1">
                <wp:simplePos x="0" y="0"/>
                <wp:positionH relativeFrom="page">
                  <wp:posOffset>1299987</wp:posOffset>
                </wp:positionH>
                <wp:positionV relativeFrom="paragraph">
                  <wp:posOffset>103512</wp:posOffset>
                </wp:positionV>
                <wp:extent cx="215630" cy="107346"/>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cstate="print"/>
                        <a:stretch>
                          <a:fillRect/>
                        </a:stretch>
                      </pic:blipFill>
                      <pic:spPr>
                        <a:xfrm>
                          <a:off x="0" y="0"/>
                          <a:ext cx="215630" cy="107346"/>
                        </a:xfrm>
                        <a:prstGeom prst="rect">
                          <a:avLst/>
                        </a:prstGeom>
                      </pic:spPr>
                    </pic:pic>
                  </a:graphicData>
                </a:graphic>
              </wp:anchor>
            </w:drawing>
          </w:r>
          <w:hyperlink w:anchor="_bookmark42" w:history="1">
            <w:r>
              <w:t>Site</w:t>
            </w:r>
            <w:r>
              <w:rPr>
                <w:spacing w:val="-3"/>
              </w:rPr>
              <w:t xml:space="preserve"> </w:t>
            </w:r>
            <w:r>
              <w:rPr>
                <w:spacing w:val="-2"/>
              </w:rPr>
              <w:t>analysis</w:t>
            </w:r>
            <w:r>
              <w:tab/>
            </w:r>
            <w:r>
              <w:rPr>
                <w:spacing w:val="-5"/>
              </w:rPr>
              <w:t>21</w:t>
            </w:r>
          </w:hyperlink>
        </w:p>
        <w:p w:rsidR="009648F1" w:rsidRDefault="00CC25FC">
          <w:pPr>
            <w:pStyle w:val="TOC3"/>
            <w:numPr>
              <w:ilvl w:val="2"/>
              <w:numId w:val="35"/>
            </w:numPr>
            <w:tabs>
              <w:tab w:val="left" w:pos="2380"/>
              <w:tab w:val="right" w:leader="dot" w:pos="9358"/>
            </w:tabs>
            <w:spacing w:before="99"/>
          </w:pPr>
          <w:hyperlink w:anchor="_bookmark43" w:history="1">
            <w:r>
              <w:rPr>
                <w:spacing w:val="-2"/>
              </w:rPr>
              <w:t>Location</w:t>
            </w:r>
            <w:r>
              <w:tab/>
            </w:r>
            <w:r>
              <w:rPr>
                <w:spacing w:val="-5"/>
              </w:rPr>
              <w:t>21</w:t>
            </w:r>
          </w:hyperlink>
        </w:p>
        <w:p w:rsidR="009648F1" w:rsidRDefault="00CC25FC">
          <w:pPr>
            <w:pStyle w:val="TOC3"/>
            <w:numPr>
              <w:ilvl w:val="2"/>
              <w:numId w:val="34"/>
            </w:numPr>
            <w:tabs>
              <w:tab w:val="left" w:pos="2380"/>
              <w:tab w:val="right" w:leader="dot" w:pos="9358"/>
            </w:tabs>
            <w:spacing w:before="100"/>
          </w:pPr>
          <w:hyperlink w:anchor="_bookmark45" w:history="1">
            <w:r>
              <w:rPr>
                <w:spacing w:val="-2"/>
              </w:rPr>
              <w:t>Topography</w:t>
            </w:r>
            <w:r>
              <w:tab/>
            </w:r>
            <w:r>
              <w:rPr>
                <w:spacing w:val="-5"/>
              </w:rPr>
              <w:t>21</w:t>
            </w:r>
          </w:hyperlink>
        </w:p>
        <w:p w:rsidR="009648F1" w:rsidRDefault="00CC25FC">
          <w:pPr>
            <w:pStyle w:val="TOC3"/>
            <w:numPr>
              <w:ilvl w:val="2"/>
              <w:numId w:val="34"/>
            </w:numPr>
            <w:tabs>
              <w:tab w:val="left" w:pos="2380"/>
              <w:tab w:val="right" w:leader="dot" w:pos="9358"/>
            </w:tabs>
          </w:pPr>
          <w:hyperlink w:anchor="_bookmark47" w:history="1">
            <w:r>
              <w:t>Site</w:t>
            </w:r>
            <w:r>
              <w:rPr>
                <w:spacing w:val="-1"/>
              </w:rPr>
              <w:t xml:space="preserve"> </w:t>
            </w:r>
            <w:r>
              <w:rPr>
                <w:spacing w:val="-4"/>
              </w:rPr>
              <w:t>plan</w:t>
            </w:r>
            <w:r>
              <w:tab/>
            </w:r>
            <w:r>
              <w:rPr>
                <w:spacing w:val="-5"/>
              </w:rPr>
              <w:t>22</w:t>
            </w:r>
          </w:hyperlink>
        </w:p>
        <w:p w:rsidR="009648F1" w:rsidRDefault="00CC25FC">
          <w:pPr>
            <w:pStyle w:val="TOC3"/>
            <w:numPr>
              <w:ilvl w:val="2"/>
              <w:numId w:val="34"/>
            </w:numPr>
            <w:tabs>
              <w:tab w:val="left" w:pos="2380"/>
              <w:tab w:val="right" w:leader="dot" w:pos="9358"/>
            </w:tabs>
            <w:spacing w:before="99"/>
          </w:pPr>
          <w:hyperlink w:anchor="_bookmark49" w:history="1">
            <w:r>
              <w:t>Sun</w:t>
            </w:r>
            <w:r>
              <w:rPr>
                <w:spacing w:val="-1"/>
              </w:rPr>
              <w:t xml:space="preserve"> </w:t>
            </w:r>
            <w:r>
              <w:t xml:space="preserve">path </w:t>
            </w:r>
            <w:r>
              <w:rPr>
                <w:spacing w:val="-2"/>
              </w:rPr>
              <w:t>diagram</w:t>
            </w:r>
            <w:r>
              <w:tab/>
            </w:r>
            <w:r>
              <w:rPr>
                <w:spacing w:val="-5"/>
              </w:rPr>
              <w:t>22</w:t>
            </w:r>
          </w:hyperlink>
        </w:p>
        <w:p w:rsidR="009648F1" w:rsidRDefault="00CC25FC">
          <w:pPr>
            <w:pStyle w:val="TOC3"/>
            <w:numPr>
              <w:ilvl w:val="2"/>
              <w:numId w:val="34"/>
            </w:numPr>
            <w:tabs>
              <w:tab w:val="left" w:pos="2380"/>
              <w:tab w:val="right" w:leader="dot" w:pos="9358"/>
            </w:tabs>
          </w:pPr>
          <w:hyperlink w:anchor="_bookmark52" w:history="1">
            <w:r>
              <w:t>Climate</w:t>
            </w:r>
            <w:r>
              <w:rPr>
                <w:spacing w:val="-1"/>
              </w:rPr>
              <w:t xml:space="preserve"> </w:t>
            </w:r>
            <w:r>
              <w:t>in</w:t>
            </w:r>
            <w:r>
              <w:rPr>
                <w:spacing w:val="-2"/>
              </w:rPr>
              <w:t xml:space="preserve"> Jenin</w:t>
            </w:r>
            <w:r>
              <w:tab/>
            </w:r>
            <w:r>
              <w:rPr>
                <w:spacing w:val="-5"/>
              </w:rPr>
              <w:t>24</w:t>
            </w:r>
          </w:hyperlink>
        </w:p>
        <w:p w:rsidR="009648F1" w:rsidRDefault="00CC25FC">
          <w:pPr>
            <w:pStyle w:val="TOC3"/>
            <w:numPr>
              <w:ilvl w:val="2"/>
              <w:numId w:val="34"/>
            </w:numPr>
            <w:tabs>
              <w:tab w:val="left" w:pos="2380"/>
              <w:tab w:val="right" w:leader="dot" w:pos="9358"/>
            </w:tabs>
            <w:spacing w:before="100"/>
          </w:pPr>
          <w:hyperlink w:anchor="_bookmark59" w:history="1">
            <w:r>
              <w:t>Noise</w:t>
            </w:r>
            <w:r>
              <w:rPr>
                <w:spacing w:val="-1"/>
              </w:rPr>
              <w:t xml:space="preserve"> </w:t>
            </w:r>
            <w:r>
              <w:rPr>
                <w:spacing w:val="-2"/>
              </w:rPr>
              <w:t>readings</w:t>
            </w:r>
            <w:r>
              <w:tab/>
            </w:r>
            <w:r>
              <w:rPr>
                <w:spacing w:val="-5"/>
              </w:rPr>
              <w:t>26</w:t>
            </w:r>
          </w:hyperlink>
        </w:p>
        <w:p w:rsidR="009648F1" w:rsidRDefault="00CC25FC">
          <w:pPr>
            <w:pStyle w:val="TOC3"/>
            <w:numPr>
              <w:ilvl w:val="2"/>
              <w:numId w:val="34"/>
            </w:numPr>
            <w:tabs>
              <w:tab w:val="left" w:pos="2380"/>
              <w:tab w:val="right" w:leader="dot" w:pos="9358"/>
            </w:tabs>
            <w:spacing w:before="99"/>
          </w:pPr>
          <w:hyperlink w:anchor="_bookmark61" w:history="1">
            <w:r>
              <w:t>Shading</w:t>
            </w:r>
            <w:r>
              <w:rPr>
                <w:spacing w:val="-3"/>
              </w:rPr>
              <w:t xml:space="preserve"> </w:t>
            </w:r>
            <w:r>
              <w:rPr>
                <w:spacing w:val="-2"/>
              </w:rPr>
              <w:t>analysis</w:t>
            </w:r>
            <w:r>
              <w:tab/>
            </w:r>
            <w:r>
              <w:rPr>
                <w:spacing w:val="-5"/>
              </w:rPr>
              <w:t>26</w:t>
            </w:r>
          </w:hyperlink>
        </w:p>
        <w:p w:rsidR="009648F1" w:rsidRDefault="00CC25FC">
          <w:pPr>
            <w:pStyle w:val="TOC3"/>
            <w:numPr>
              <w:ilvl w:val="2"/>
              <w:numId w:val="34"/>
            </w:numPr>
            <w:tabs>
              <w:tab w:val="left" w:pos="2380"/>
              <w:tab w:val="right" w:leader="dot" w:pos="9358"/>
            </w:tabs>
          </w:pPr>
          <w:hyperlink w:anchor="_bookmark71" w:history="1">
            <w:r>
              <w:t>Solar</w:t>
            </w:r>
            <w:r>
              <w:rPr>
                <w:spacing w:val="-3"/>
              </w:rPr>
              <w:t xml:space="preserve"> </w:t>
            </w:r>
            <w:r>
              <w:t>radiation</w:t>
            </w:r>
            <w:r>
              <w:rPr>
                <w:spacing w:val="-1"/>
              </w:rPr>
              <w:t xml:space="preserve"> </w:t>
            </w:r>
            <w:r>
              <w:rPr>
                <w:spacing w:val="-2"/>
              </w:rPr>
              <w:t>analysis</w:t>
            </w:r>
            <w:r>
              <w:tab/>
            </w:r>
            <w:r>
              <w:rPr>
                <w:spacing w:val="-5"/>
              </w:rPr>
              <w:t>31</w:t>
            </w:r>
          </w:hyperlink>
        </w:p>
        <w:p w:rsidR="009648F1" w:rsidRDefault="00CC25FC">
          <w:pPr>
            <w:pStyle w:val="TOC3"/>
            <w:numPr>
              <w:ilvl w:val="2"/>
              <w:numId w:val="34"/>
            </w:numPr>
            <w:tabs>
              <w:tab w:val="left" w:pos="2380"/>
              <w:tab w:val="right" w:leader="dot" w:pos="9358"/>
            </w:tabs>
          </w:pPr>
          <w:hyperlink w:anchor="_bookmark96" w:history="1">
            <w:r>
              <w:rPr>
                <w:spacing w:val="-4"/>
              </w:rPr>
              <w:t>Wind</w:t>
            </w:r>
            <w:r>
              <w:tab/>
            </w:r>
            <w:r>
              <w:rPr>
                <w:spacing w:val="-5"/>
              </w:rPr>
              <w:t>55</w:t>
            </w:r>
          </w:hyperlink>
        </w:p>
        <w:p w:rsidR="009648F1" w:rsidRDefault="00CC25FC">
          <w:pPr>
            <w:pStyle w:val="TOC5"/>
            <w:tabs>
              <w:tab w:val="right" w:leader="dot" w:pos="9358"/>
            </w:tabs>
            <w:spacing w:before="98"/>
          </w:pPr>
          <w:r>
            <w:rPr>
              <w:noProof/>
            </w:rPr>
            <w:drawing>
              <wp:anchor distT="0" distB="0" distL="0" distR="0" simplePos="0" relativeHeight="15731200" behindDoc="0" locked="0" layoutInCell="1" allowOverlap="1">
                <wp:simplePos x="0" y="0"/>
                <wp:positionH relativeFrom="page">
                  <wp:posOffset>1299987</wp:posOffset>
                </wp:positionH>
                <wp:positionV relativeFrom="paragraph">
                  <wp:posOffset>101228</wp:posOffset>
                </wp:positionV>
                <wp:extent cx="215630" cy="107345"/>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4" cstate="print"/>
                        <a:stretch>
                          <a:fillRect/>
                        </a:stretch>
                      </pic:blipFill>
                      <pic:spPr>
                        <a:xfrm>
                          <a:off x="0" y="0"/>
                          <a:ext cx="215630" cy="107345"/>
                        </a:xfrm>
                        <a:prstGeom prst="rect">
                          <a:avLst/>
                        </a:prstGeom>
                      </pic:spPr>
                    </pic:pic>
                  </a:graphicData>
                </a:graphic>
              </wp:anchor>
            </w:drawing>
          </w:r>
          <w:hyperlink w:anchor="_bookmark99" w:history="1">
            <w:r>
              <w:t>Architectural</w:t>
            </w:r>
            <w:r>
              <w:rPr>
                <w:spacing w:val="-5"/>
              </w:rPr>
              <w:t xml:space="preserve"> </w:t>
            </w:r>
            <w:r>
              <w:rPr>
                <w:spacing w:val="-2"/>
              </w:rPr>
              <w:t>modifications</w:t>
            </w:r>
            <w:r>
              <w:tab/>
            </w:r>
            <w:r>
              <w:rPr>
                <w:spacing w:val="-5"/>
              </w:rPr>
              <w:t>56</w:t>
            </w:r>
          </w:hyperlink>
        </w:p>
        <w:p w:rsidR="009648F1" w:rsidRDefault="00CC25FC">
          <w:pPr>
            <w:pStyle w:val="TOC3"/>
            <w:numPr>
              <w:ilvl w:val="2"/>
              <w:numId w:val="33"/>
            </w:numPr>
            <w:tabs>
              <w:tab w:val="left" w:pos="2380"/>
              <w:tab w:val="right" w:leader="dot" w:pos="9358"/>
            </w:tabs>
          </w:pPr>
          <w:hyperlink w:anchor="_bookmark106" w:history="1">
            <w:r>
              <w:t>Bubbles</w:t>
            </w:r>
            <w:r>
              <w:rPr>
                <w:spacing w:val="-2"/>
              </w:rPr>
              <w:t xml:space="preserve"> </w:t>
            </w:r>
            <w:r>
              <w:t>Diagra</w:t>
            </w:r>
            <w:r>
              <w:t>m</w:t>
            </w:r>
            <w:r>
              <w:rPr>
                <w:spacing w:val="-2"/>
              </w:rPr>
              <w:t xml:space="preserve"> </w:t>
            </w:r>
            <w:r>
              <w:t>after</w:t>
            </w:r>
            <w:r>
              <w:rPr>
                <w:spacing w:val="-1"/>
              </w:rPr>
              <w:t xml:space="preserve"> </w:t>
            </w:r>
            <w:r>
              <w:rPr>
                <w:spacing w:val="-2"/>
              </w:rPr>
              <w:t>modifications</w:t>
            </w:r>
            <w:r>
              <w:tab/>
            </w:r>
            <w:r>
              <w:rPr>
                <w:spacing w:val="-5"/>
              </w:rPr>
              <w:t>60</w:t>
            </w:r>
          </w:hyperlink>
        </w:p>
        <w:p w:rsidR="009648F1" w:rsidRDefault="00CC25FC">
          <w:pPr>
            <w:pStyle w:val="TOC3"/>
            <w:numPr>
              <w:ilvl w:val="2"/>
              <w:numId w:val="33"/>
            </w:numPr>
            <w:tabs>
              <w:tab w:val="left" w:pos="2380"/>
              <w:tab w:val="right" w:leader="dot" w:pos="9358"/>
            </w:tabs>
          </w:pPr>
          <w:hyperlink w:anchor="_bookmark113" w:history="1">
            <w:r>
              <w:t>Conclusion</w:t>
            </w:r>
            <w:r>
              <w:rPr>
                <w:spacing w:val="-3"/>
              </w:rPr>
              <w:t xml:space="preserve"> </w:t>
            </w:r>
            <w:r>
              <w:t>for</w:t>
            </w:r>
            <w:r>
              <w:rPr>
                <w:spacing w:val="-3"/>
              </w:rPr>
              <w:t xml:space="preserve"> </w:t>
            </w:r>
            <w:r>
              <w:t>architectural</w:t>
            </w:r>
            <w:r>
              <w:rPr>
                <w:spacing w:val="-2"/>
              </w:rPr>
              <w:t xml:space="preserve"> modifications</w:t>
            </w:r>
            <w:r>
              <w:tab/>
            </w:r>
            <w:r>
              <w:rPr>
                <w:spacing w:val="-5"/>
              </w:rPr>
              <w:t>63</w:t>
            </w:r>
          </w:hyperlink>
        </w:p>
        <w:p w:rsidR="009648F1" w:rsidRDefault="00CC25FC">
          <w:pPr>
            <w:pStyle w:val="TOC3"/>
            <w:numPr>
              <w:ilvl w:val="2"/>
              <w:numId w:val="33"/>
            </w:numPr>
            <w:tabs>
              <w:tab w:val="left" w:pos="2380"/>
              <w:tab w:val="right" w:leader="dot" w:pos="9358"/>
            </w:tabs>
            <w:spacing w:before="99"/>
          </w:pPr>
          <w:hyperlink w:anchor="_bookmark115" w:history="1">
            <w:r>
              <w:t xml:space="preserve">Edited </w:t>
            </w:r>
            <w:r>
              <w:rPr>
                <w:spacing w:val="-2"/>
              </w:rPr>
              <w:t>plans</w:t>
            </w:r>
            <w:r>
              <w:tab/>
            </w:r>
            <w:r>
              <w:rPr>
                <w:spacing w:val="-5"/>
              </w:rPr>
              <w:t>64</w:t>
            </w:r>
          </w:hyperlink>
        </w:p>
        <w:p w:rsidR="009648F1" w:rsidRDefault="00CC25FC">
          <w:pPr>
            <w:pStyle w:val="TOC5"/>
            <w:tabs>
              <w:tab w:val="right" w:leader="dot" w:pos="9358"/>
            </w:tabs>
            <w:spacing w:before="100"/>
          </w:pPr>
          <w:r>
            <w:rPr>
              <w:noProof/>
            </w:rPr>
            <w:drawing>
              <wp:anchor distT="0" distB="0" distL="0" distR="0" simplePos="0" relativeHeight="15731712" behindDoc="0" locked="0" layoutInCell="1" allowOverlap="1">
                <wp:simplePos x="0" y="0"/>
                <wp:positionH relativeFrom="page">
                  <wp:posOffset>1299987</wp:posOffset>
                </wp:positionH>
                <wp:positionV relativeFrom="paragraph">
                  <wp:posOffset>102498</wp:posOffset>
                </wp:positionV>
                <wp:extent cx="215630" cy="107345"/>
                <wp:effectExtent l="0" t="0" r="0" b="0"/>
                <wp:wrapNone/>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5" cstate="print"/>
                        <a:stretch>
                          <a:fillRect/>
                        </a:stretch>
                      </pic:blipFill>
                      <pic:spPr>
                        <a:xfrm>
                          <a:off x="0" y="0"/>
                          <a:ext cx="215630" cy="107345"/>
                        </a:xfrm>
                        <a:prstGeom prst="rect">
                          <a:avLst/>
                        </a:prstGeom>
                      </pic:spPr>
                    </pic:pic>
                  </a:graphicData>
                </a:graphic>
              </wp:anchor>
            </w:drawing>
          </w:r>
          <w:hyperlink w:anchor="_bookmark141" w:history="1">
            <w:r>
              <w:t>Environmental</w:t>
            </w:r>
            <w:r>
              <w:rPr>
                <w:spacing w:val="-1"/>
              </w:rPr>
              <w:t xml:space="preserve"> </w:t>
            </w:r>
            <w:r>
              <w:t>analysis</w:t>
            </w:r>
            <w:r>
              <w:rPr>
                <w:spacing w:val="-1"/>
              </w:rPr>
              <w:t xml:space="preserve"> </w:t>
            </w:r>
            <w:r>
              <w:t xml:space="preserve">and </w:t>
            </w:r>
            <w:r>
              <w:rPr>
                <w:spacing w:val="-2"/>
              </w:rPr>
              <w:t>Design</w:t>
            </w:r>
            <w:r>
              <w:tab/>
            </w:r>
            <w:r>
              <w:rPr>
                <w:spacing w:val="-5"/>
              </w:rPr>
              <w:t>78</w:t>
            </w:r>
          </w:hyperlink>
        </w:p>
        <w:p w:rsidR="009648F1" w:rsidRDefault="00CC25FC">
          <w:pPr>
            <w:pStyle w:val="TOC3"/>
            <w:numPr>
              <w:ilvl w:val="2"/>
              <w:numId w:val="32"/>
            </w:numPr>
            <w:tabs>
              <w:tab w:val="left" w:pos="2380"/>
              <w:tab w:val="right" w:leader="dot" w:pos="9358"/>
            </w:tabs>
            <w:spacing w:after="20"/>
          </w:pPr>
          <w:hyperlink w:anchor="_bookmark142" w:history="1">
            <w:r>
              <w:t>Daylight</w:t>
            </w:r>
            <w:r>
              <w:rPr>
                <w:spacing w:val="-5"/>
              </w:rPr>
              <w:t xml:space="preserve"> </w:t>
            </w:r>
            <w:r>
              <w:rPr>
                <w:spacing w:val="-2"/>
              </w:rPr>
              <w:t>factor</w:t>
            </w:r>
            <w:r>
              <w:tab/>
            </w:r>
            <w:r>
              <w:rPr>
                <w:spacing w:val="-5"/>
              </w:rPr>
              <w:t>78</w:t>
            </w:r>
          </w:hyperlink>
        </w:p>
        <w:p w:rsidR="009648F1" w:rsidRDefault="00CC25FC">
          <w:pPr>
            <w:pStyle w:val="TOC3"/>
            <w:numPr>
              <w:ilvl w:val="2"/>
              <w:numId w:val="32"/>
            </w:numPr>
            <w:tabs>
              <w:tab w:val="left" w:pos="2380"/>
              <w:tab w:val="right" w:leader="dot" w:pos="9358"/>
            </w:tabs>
            <w:spacing w:before="73"/>
          </w:pPr>
          <w:hyperlink w:anchor="_bookmark157" w:history="1">
            <w:r>
              <w:t>Heating</w:t>
            </w:r>
            <w:r>
              <w:rPr>
                <w:spacing w:val="-4"/>
              </w:rPr>
              <w:t xml:space="preserve"> </w:t>
            </w:r>
            <w:r>
              <w:t>and cooling</w:t>
            </w:r>
            <w:r>
              <w:rPr>
                <w:spacing w:val="-3"/>
              </w:rPr>
              <w:t xml:space="preserve"> </w:t>
            </w:r>
            <w:r>
              <w:rPr>
                <w:spacing w:val="-4"/>
              </w:rPr>
              <w:t>load</w:t>
            </w:r>
            <w:r>
              <w:tab/>
            </w:r>
            <w:r>
              <w:rPr>
                <w:spacing w:val="-5"/>
              </w:rPr>
              <w:t>92</w:t>
            </w:r>
          </w:hyperlink>
        </w:p>
        <w:p w:rsidR="009648F1" w:rsidRDefault="00CC25FC">
          <w:pPr>
            <w:pStyle w:val="TOC3"/>
            <w:numPr>
              <w:ilvl w:val="2"/>
              <w:numId w:val="32"/>
            </w:numPr>
            <w:tabs>
              <w:tab w:val="left" w:pos="2380"/>
              <w:tab w:val="right" w:leader="dot" w:pos="9358"/>
            </w:tabs>
          </w:pPr>
          <w:hyperlink w:anchor="_bookmark161" w:history="1">
            <w:r>
              <w:t>Environmental</w:t>
            </w:r>
            <w:r>
              <w:rPr>
                <w:spacing w:val="-4"/>
              </w:rPr>
              <w:t xml:space="preserve"> </w:t>
            </w:r>
            <w:r>
              <w:t>treatment</w:t>
            </w:r>
            <w:r>
              <w:rPr>
                <w:spacing w:val="-1"/>
              </w:rPr>
              <w:t xml:space="preserve"> </w:t>
            </w:r>
            <w:r>
              <w:rPr>
                <w:spacing w:val="-2"/>
              </w:rPr>
              <w:t>strategies</w:t>
            </w:r>
            <w:r>
              <w:tab/>
            </w:r>
            <w:r>
              <w:rPr>
                <w:spacing w:val="-5"/>
              </w:rPr>
              <w:t>94</w:t>
            </w:r>
          </w:hyperlink>
        </w:p>
        <w:p w:rsidR="009648F1" w:rsidRDefault="00CC25FC">
          <w:pPr>
            <w:pStyle w:val="TOC4"/>
            <w:tabs>
              <w:tab w:val="right" w:leader="dot" w:pos="9358"/>
            </w:tabs>
          </w:pPr>
          <w:r>
            <w:rPr>
              <w:noProof/>
            </w:rPr>
            <w:drawing>
              <wp:anchor distT="0" distB="0" distL="0" distR="0" simplePos="0" relativeHeight="15732224" behindDoc="0" locked="0" layoutInCell="1" allowOverlap="1">
                <wp:simplePos x="0" y="0"/>
                <wp:positionH relativeFrom="page">
                  <wp:posOffset>1149158</wp:posOffset>
                </wp:positionH>
                <wp:positionV relativeFrom="paragraph">
                  <wp:posOffset>99764</wp:posOffset>
                </wp:positionV>
                <wp:extent cx="278067" cy="110459"/>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6" cstate="print"/>
                        <a:stretch>
                          <a:fillRect/>
                        </a:stretch>
                      </pic:blipFill>
                      <pic:spPr>
                        <a:xfrm>
                          <a:off x="0" y="0"/>
                          <a:ext cx="278067" cy="110459"/>
                        </a:xfrm>
                        <a:prstGeom prst="rect">
                          <a:avLst/>
                        </a:prstGeom>
                      </pic:spPr>
                    </pic:pic>
                  </a:graphicData>
                </a:graphic>
              </wp:anchor>
            </w:drawing>
          </w:r>
          <w:hyperlink w:anchor="_bookmark174" w:history="1">
            <w:r>
              <w:t>Structural</w:t>
            </w:r>
            <w:r>
              <w:rPr>
                <w:spacing w:val="-4"/>
              </w:rPr>
              <w:t xml:space="preserve"> </w:t>
            </w:r>
            <w:r>
              <w:rPr>
                <w:spacing w:val="-2"/>
              </w:rPr>
              <w:t>Aspects</w:t>
            </w:r>
            <w:r>
              <w:tab/>
            </w:r>
            <w:r>
              <w:rPr>
                <w:spacing w:val="-5"/>
              </w:rPr>
              <w:t>101</w:t>
            </w:r>
          </w:hyperlink>
        </w:p>
        <w:p w:rsidR="009648F1" w:rsidRDefault="00CC25FC">
          <w:pPr>
            <w:pStyle w:val="TOC5"/>
            <w:tabs>
              <w:tab w:val="right" w:leader="dot" w:pos="9358"/>
            </w:tabs>
          </w:pPr>
          <w:r>
            <w:rPr>
              <w:noProof/>
            </w:rPr>
            <w:drawing>
              <wp:anchor distT="0" distB="0" distL="0" distR="0" simplePos="0" relativeHeight="15732736" behindDoc="0" locked="0" layoutInCell="1" allowOverlap="1">
                <wp:simplePos x="0" y="0"/>
                <wp:positionH relativeFrom="page">
                  <wp:posOffset>1303068</wp:posOffset>
                </wp:positionH>
                <wp:positionV relativeFrom="paragraph">
                  <wp:posOffset>104148</wp:posOffset>
                </wp:positionV>
                <wp:extent cx="212549" cy="107346"/>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7" cstate="print"/>
                        <a:stretch>
                          <a:fillRect/>
                        </a:stretch>
                      </pic:blipFill>
                      <pic:spPr>
                        <a:xfrm>
                          <a:off x="0" y="0"/>
                          <a:ext cx="212549" cy="107346"/>
                        </a:xfrm>
                        <a:prstGeom prst="rect">
                          <a:avLst/>
                        </a:prstGeom>
                      </pic:spPr>
                    </pic:pic>
                  </a:graphicData>
                </a:graphic>
              </wp:anchor>
            </w:drawing>
          </w:r>
          <w:hyperlink w:anchor="_bookmark175" w:history="1">
            <w:r>
              <w:rPr>
                <w:spacing w:val="-2"/>
              </w:rPr>
              <w:t>Introduction:</w:t>
            </w:r>
            <w:r>
              <w:tab/>
            </w:r>
            <w:r>
              <w:rPr>
                <w:spacing w:val="-5"/>
              </w:rPr>
              <w:t>101</w:t>
            </w:r>
          </w:hyperlink>
        </w:p>
        <w:p w:rsidR="009648F1" w:rsidRDefault="00CC25FC">
          <w:pPr>
            <w:pStyle w:val="TOC5"/>
            <w:tabs>
              <w:tab w:val="right" w:leader="dot" w:pos="9358"/>
            </w:tabs>
          </w:pPr>
          <w:r>
            <w:rPr>
              <w:noProof/>
            </w:rPr>
            <w:drawing>
              <wp:anchor distT="0" distB="0" distL="0" distR="0" simplePos="0" relativeHeight="15733248" behindDoc="0" locked="0" layoutInCell="1" allowOverlap="1">
                <wp:simplePos x="0" y="0"/>
                <wp:positionH relativeFrom="page">
                  <wp:posOffset>1303068</wp:posOffset>
                </wp:positionH>
                <wp:positionV relativeFrom="paragraph">
                  <wp:posOffset>104147</wp:posOffset>
                </wp:positionV>
                <wp:extent cx="212549" cy="107346"/>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8" cstate="print"/>
                        <a:stretch>
                          <a:fillRect/>
                        </a:stretch>
                      </pic:blipFill>
                      <pic:spPr>
                        <a:xfrm>
                          <a:off x="0" y="0"/>
                          <a:ext cx="212549" cy="107346"/>
                        </a:xfrm>
                        <a:prstGeom prst="rect">
                          <a:avLst/>
                        </a:prstGeom>
                      </pic:spPr>
                    </pic:pic>
                  </a:graphicData>
                </a:graphic>
              </wp:anchor>
            </w:drawing>
          </w:r>
          <w:hyperlink w:anchor="_bookmark176" w:history="1">
            <w:r>
              <w:rPr>
                <w:spacing w:val="-2"/>
              </w:rPr>
              <w:t>Assumptions</w:t>
            </w:r>
            <w:r>
              <w:tab/>
            </w:r>
            <w:r>
              <w:rPr>
                <w:spacing w:val="-5"/>
              </w:rPr>
              <w:t>101</w:t>
            </w:r>
          </w:hyperlink>
        </w:p>
        <w:p w:rsidR="009648F1" w:rsidRDefault="00CC25FC">
          <w:pPr>
            <w:pStyle w:val="TOC3"/>
            <w:numPr>
              <w:ilvl w:val="2"/>
              <w:numId w:val="31"/>
            </w:numPr>
            <w:tabs>
              <w:tab w:val="left" w:pos="2380"/>
              <w:tab w:val="right" w:leader="dot" w:pos="9358"/>
            </w:tabs>
            <w:spacing w:before="98"/>
          </w:pPr>
          <w:hyperlink w:anchor="_bookmark177" w:history="1">
            <w:r>
              <w:t>STRUCTURAL</w:t>
            </w:r>
            <w:r>
              <w:rPr>
                <w:spacing w:val="-7"/>
              </w:rPr>
              <w:t xml:space="preserve"> </w:t>
            </w:r>
            <w:r>
              <w:t xml:space="preserve">CODE AND </w:t>
            </w:r>
            <w:r>
              <w:rPr>
                <w:spacing w:val="-2"/>
              </w:rPr>
              <w:t>DESIGN</w:t>
            </w:r>
            <w:r>
              <w:tab/>
            </w:r>
            <w:r>
              <w:rPr>
                <w:spacing w:val="-5"/>
              </w:rPr>
              <w:t>101</w:t>
            </w:r>
          </w:hyperlink>
        </w:p>
        <w:p w:rsidR="009648F1" w:rsidRDefault="00CC25FC">
          <w:pPr>
            <w:pStyle w:val="TOC3"/>
            <w:numPr>
              <w:ilvl w:val="2"/>
              <w:numId w:val="31"/>
            </w:numPr>
            <w:tabs>
              <w:tab w:val="left" w:pos="2380"/>
              <w:tab w:val="right" w:leader="dot" w:pos="9358"/>
            </w:tabs>
          </w:pPr>
          <w:hyperlink w:anchor="_bookmark178" w:history="1">
            <w:r>
              <w:rPr>
                <w:spacing w:val="-2"/>
              </w:rPr>
              <w:t>Material</w:t>
            </w:r>
            <w:r>
              <w:tab/>
            </w:r>
            <w:r>
              <w:rPr>
                <w:spacing w:val="-5"/>
              </w:rPr>
              <w:t>101</w:t>
            </w:r>
          </w:hyperlink>
        </w:p>
        <w:p w:rsidR="009648F1" w:rsidRDefault="00CC25FC">
          <w:pPr>
            <w:pStyle w:val="TOC3"/>
            <w:numPr>
              <w:ilvl w:val="2"/>
              <w:numId w:val="31"/>
            </w:numPr>
            <w:tabs>
              <w:tab w:val="left" w:pos="2380"/>
              <w:tab w:val="right" w:leader="dot" w:pos="9358"/>
            </w:tabs>
          </w:pPr>
          <w:hyperlink w:anchor="_bookmark179" w:history="1">
            <w:r>
              <w:rPr>
                <w:spacing w:val="-4"/>
              </w:rPr>
              <w:t>Loads</w:t>
            </w:r>
            <w:r>
              <w:tab/>
            </w:r>
            <w:r>
              <w:rPr>
                <w:spacing w:val="-5"/>
              </w:rPr>
              <w:t>101</w:t>
            </w:r>
          </w:hyperlink>
        </w:p>
        <w:p w:rsidR="009648F1" w:rsidRDefault="00CC25FC">
          <w:pPr>
            <w:pStyle w:val="TOC5"/>
            <w:tabs>
              <w:tab w:val="right" w:leader="dot" w:pos="9358"/>
            </w:tabs>
            <w:spacing w:before="98"/>
          </w:pPr>
          <w:r>
            <w:rPr>
              <w:noProof/>
            </w:rPr>
            <w:drawing>
              <wp:anchor distT="0" distB="0" distL="0" distR="0" simplePos="0" relativeHeight="15733760" behindDoc="0" locked="0" layoutInCell="1" allowOverlap="1">
                <wp:simplePos x="0" y="0"/>
                <wp:positionH relativeFrom="page">
                  <wp:posOffset>1303068</wp:posOffset>
                </wp:positionH>
                <wp:positionV relativeFrom="paragraph">
                  <wp:posOffset>102242</wp:posOffset>
                </wp:positionV>
                <wp:extent cx="212549" cy="107346"/>
                <wp:effectExtent l="0" t="0" r="0" b="0"/>
                <wp:wrapNone/>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9" cstate="print"/>
                        <a:stretch>
                          <a:fillRect/>
                        </a:stretch>
                      </pic:blipFill>
                      <pic:spPr>
                        <a:xfrm>
                          <a:off x="0" y="0"/>
                          <a:ext cx="212549" cy="107346"/>
                        </a:xfrm>
                        <a:prstGeom prst="rect">
                          <a:avLst/>
                        </a:prstGeom>
                      </pic:spPr>
                    </pic:pic>
                  </a:graphicData>
                </a:graphic>
              </wp:anchor>
            </w:drawing>
          </w:r>
          <w:hyperlink w:anchor="_bookmark182" w:history="1">
            <w:r>
              <w:t>Structural</w:t>
            </w:r>
            <w:r>
              <w:rPr>
                <w:spacing w:val="-4"/>
              </w:rPr>
              <w:t xml:space="preserve"> </w:t>
            </w:r>
            <w:r>
              <w:rPr>
                <w:spacing w:val="-2"/>
              </w:rPr>
              <w:t>system</w:t>
            </w:r>
            <w:r>
              <w:tab/>
            </w:r>
            <w:r>
              <w:rPr>
                <w:spacing w:val="-5"/>
              </w:rPr>
              <w:t>102</w:t>
            </w:r>
          </w:hyperlink>
        </w:p>
        <w:p w:rsidR="009648F1" w:rsidRDefault="00CC25FC">
          <w:pPr>
            <w:pStyle w:val="TOC3"/>
            <w:numPr>
              <w:ilvl w:val="2"/>
              <w:numId w:val="30"/>
            </w:numPr>
            <w:tabs>
              <w:tab w:val="left" w:pos="2380"/>
              <w:tab w:val="right" w:leader="dot" w:pos="9358"/>
            </w:tabs>
          </w:pPr>
          <w:hyperlink w:anchor="_bookmark183" w:history="1">
            <w:r>
              <w:t xml:space="preserve">Slab </w:t>
            </w:r>
            <w:r>
              <w:rPr>
                <w:spacing w:val="-2"/>
              </w:rPr>
              <w:t>Design:</w:t>
            </w:r>
            <w:r>
              <w:tab/>
            </w:r>
            <w:r>
              <w:rPr>
                <w:spacing w:val="-5"/>
              </w:rPr>
              <w:t>102</w:t>
            </w:r>
          </w:hyperlink>
        </w:p>
        <w:p w:rsidR="009648F1" w:rsidRDefault="00CC25FC">
          <w:pPr>
            <w:pStyle w:val="TOC3"/>
            <w:numPr>
              <w:ilvl w:val="2"/>
              <w:numId w:val="30"/>
            </w:numPr>
            <w:tabs>
              <w:tab w:val="left" w:pos="2380"/>
              <w:tab w:val="right" w:leader="dot" w:pos="9358"/>
            </w:tabs>
          </w:pPr>
          <w:hyperlink w:anchor="_bookmark188" w:history="1">
            <w:r>
              <w:t xml:space="preserve">Columns </w:t>
            </w:r>
            <w:r>
              <w:rPr>
                <w:spacing w:val="-2"/>
              </w:rPr>
              <w:t>Design</w:t>
            </w:r>
            <w:r>
              <w:tab/>
            </w:r>
            <w:r>
              <w:rPr>
                <w:spacing w:val="-5"/>
              </w:rPr>
              <w:t>104</w:t>
            </w:r>
          </w:hyperlink>
        </w:p>
        <w:p w:rsidR="009648F1" w:rsidRDefault="00CC25FC">
          <w:pPr>
            <w:pStyle w:val="TOC3"/>
            <w:numPr>
              <w:ilvl w:val="2"/>
              <w:numId w:val="30"/>
            </w:numPr>
            <w:tabs>
              <w:tab w:val="left" w:pos="2380"/>
              <w:tab w:val="right" w:leader="dot" w:pos="9358"/>
            </w:tabs>
            <w:spacing w:before="99"/>
          </w:pPr>
          <w:hyperlink w:anchor="_bookmark189" w:history="1">
            <w:r>
              <w:t>Expansion</w:t>
            </w:r>
            <w:r>
              <w:rPr>
                <w:spacing w:val="-2"/>
              </w:rPr>
              <w:t xml:space="preserve"> Joint</w:t>
            </w:r>
            <w:r>
              <w:tab/>
            </w:r>
            <w:r>
              <w:rPr>
                <w:spacing w:val="-5"/>
              </w:rPr>
              <w:t>105</w:t>
            </w:r>
          </w:hyperlink>
        </w:p>
        <w:p w:rsidR="009648F1" w:rsidRDefault="00CC25FC">
          <w:pPr>
            <w:pStyle w:val="TOC5"/>
            <w:tabs>
              <w:tab w:val="right" w:leader="dot" w:pos="9358"/>
            </w:tabs>
          </w:pPr>
          <w:r>
            <w:rPr>
              <w:noProof/>
            </w:rPr>
            <w:drawing>
              <wp:anchor distT="0" distB="0" distL="0" distR="0" simplePos="0" relativeHeight="15734272" behindDoc="0" locked="0" layoutInCell="1" allowOverlap="1">
                <wp:simplePos x="0" y="0"/>
                <wp:positionH relativeFrom="page">
                  <wp:posOffset>1303019</wp:posOffset>
                </wp:positionH>
                <wp:positionV relativeFrom="paragraph">
                  <wp:posOffset>99099</wp:posOffset>
                </wp:positionV>
                <wp:extent cx="218694" cy="112014"/>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20" cstate="print"/>
                        <a:stretch>
                          <a:fillRect/>
                        </a:stretch>
                      </pic:blipFill>
                      <pic:spPr>
                        <a:xfrm>
                          <a:off x="0" y="0"/>
                          <a:ext cx="218694" cy="112014"/>
                        </a:xfrm>
                        <a:prstGeom prst="rect">
                          <a:avLst/>
                        </a:prstGeom>
                      </pic:spPr>
                    </pic:pic>
                  </a:graphicData>
                </a:graphic>
              </wp:anchor>
            </w:drawing>
          </w:r>
          <w:hyperlink w:anchor="_bookmark191" w:history="1">
            <w:r>
              <w:t>Structural</w:t>
            </w:r>
            <w:r>
              <w:rPr>
                <w:spacing w:val="-4"/>
              </w:rPr>
              <w:t xml:space="preserve"> </w:t>
            </w:r>
            <w:r>
              <w:rPr>
                <w:spacing w:val="-2"/>
              </w:rPr>
              <w:t>Model</w:t>
            </w:r>
            <w:r>
              <w:tab/>
            </w:r>
            <w:r>
              <w:rPr>
                <w:spacing w:val="-5"/>
              </w:rPr>
              <w:t>105</w:t>
            </w:r>
          </w:hyperlink>
        </w:p>
        <w:p w:rsidR="009648F1" w:rsidRDefault="00CC25FC">
          <w:pPr>
            <w:pStyle w:val="TOC3"/>
            <w:numPr>
              <w:ilvl w:val="2"/>
              <w:numId w:val="29"/>
            </w:numPr>
            <w:tabs>
              <w:tab w:val="left" w:pos="2380"/>
              <w:tab w:val="right" w:leader="dot" w:pos="9358"/>
            </w:tabs>
            <w:spacing w:before="100"/>
          </w:pPr>
          <w:hyperlink w:anchor="_bookmark195" w:history="1">
            <w:r>
              <w:t>Structural</w:t>
            </w:r>
            <w:r>
              <w:rPr>
                <w:spacing w:val="-3"/>
              </w:rPr>
              <w:t xml:space="preserve"> </w:t>
            </w:r>
            <w:r>
              <w:t>model</w:t>
            </w:r>
            <w:r>
              <w:rPr>
                <w:spacing w:val="-2"/>
              </w:rPr>
              <w:t xml:space="preserve"> che</w:t>
            </w:r>
            <w:r>
              <w:rPr>
                <w:spacing w:val="-2"/>
              </w:rPr>
              <w:t>cks</w:t>
            </w:r>
            <w:r>
              <w:tab/>
            </w:r>
            <w:r>
              <w:rPr>
                <w:spacing w:val="-5"/>
              </w:rPr>
              <w:t>107</w:t>
            </w:r>
          </w:hyperlink>
        </w:p>
        <w:p w:rsidR="009648F1" w:rsidRDefault="00CC25FC">
          <w:pPr>
            <w:pStyle w:val="TOC4"/>
            <w:tabs>
              <w:tab w:val="right" w:leader="dot" w:pos="9358"/>
            </w:tabs>
          </w:pPr>
          <w:r>
            <w:rPr>
              <w:noProof/>
            </w:rPr>
            <w:drawing>
              <wp:anchor distT="0" distB="0" distL="0" distR="0" simplePos="0" relativeHeight="15734784" behindDoc="0" locked="0" layoutInCell="1" allowOverlap="1">
                <wp:simplePos x="0" y="0"/>
                <wp:positionH relativeFrom="page">
                  <wp:posOffset>1149158</wp:posOffset>
                </wp:positionH>
                <wp:positionV relativeFrom="paragraph">
                  <wp:posOffset>99384</wp:posOffset>
                </wp:positionV>
                <wp:extent cx="278067" cy="110459"/>
                <wp:effectExtent l="0" t="0" r="0" b="0"/>
                <wp:wrapNone/>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21" cstate="print"/>
                        <a:stretch>
                          <a:fillRect/>
                        </a:stretch>
                      </pic:blipFill>
                      <pic:spPr>
                        <a:xfrm>
                          <a:off x="0" y="0"/>
                          <a:ext cx="278067" cy="110459"/>
                        </a:xfrm>
                        <a:prstGeom prst="rect">
                          <a:avLst/>
                        </a:prstGeom>
                      </pic:spPr>
                    </pic:pic>
                  </a:graphicData>
                </a:graphic>
              </wp:anchor>
            </w:drawing>
          </w:r>
          <w:hyperlink w:anchor="_bookmark232" w:history="1">
            <w:r>
              <w:t>Quantity</w:t>
            </w:r>
            <w:r>
              <w:rPr>
                <w:spacing w:val="-5"/>
              </w:rPr>
              <w:t xml:space="preserve"> </w:t>
            </w:r>
            <w:r>
              <w:t>surveying</w:t>
            </w:r>
            <w:r>
              <w:rPr>
                <w:spacing w:val="-1"/>
              </w:rPr>
              <w:t xml:space="preserve"> </w:t>
            </w:r>
            <w:r>
              <w:t>&amp;</w:t>
            </w:r>
            <w:r>
              <w:rPr>
                <w:spacing w:val="-2"/>
              </w:rPr>
              <w:t xml:space="preserve"> </w:t>
            </w:r>
            <w:r>
              <w:t xml:space="preserve">Cost </w:t>
            </w:r>
            <w:r>
              <w:rPr>
                <w:spacing w:val="-2"/>
              </w:rPr>
              <w:t>Estimate</w:t>
            </w:r>
            <w:r>
              <w:tab/>
            </w:r>
            <w:r>
              <w:rPr>
                <w:spacing w:val="-5"/>
              </w:rPr>
              <w:t>125</w:t>
            </w:r>
          </w:hyperlink>
        </w:p>
        <w:p w:rsidR="009648F1" w:rsidRDefault="00CC25FC">
          <w:pPr>
            <w:pStyle w:val="TOC2"/>
            <w:numPr>
              <w:ilvl w:val="1"/>
              <w:numId w:val="28"/>
            </w:numPr>
            <w:tabs>
              <w:tab w:val="left" w:pos="1941"/>
              <w:tab w:val="right" w:leader="dot" w:pos="9358"/>
            </w:tabs>
          </w:pPr>
          <w:hyperlink w:anchor="_bookmark233" w:history="1">
            <w:r>
              <w:rPr>
                <w:spacing w:val="-2"/>
              </w:rPr>
              <w:t>Introduction:</w:t>
            </w:r>
            <w:r>
              <w:tab/>
            </w:r>
            <w:r>
              <w:rPr>
                <w:spacing w:val="-5"/>
              </w:rPr>
              <w:t>125</w:t>
            </w:r>
          </w:hyperlink>
        </w:p>
        <w:p w:rsidR="009648F1" w:rsidRDefault="00CC25FC">
          <w:pPr>
            <w:pStyle w:val="TOC2"/>
            <w:numPr>
              <w:ilvl w:val="1"/>
              <w:numId w:val="28"/>
            </w:numPr>
            <w:tabs>
              <w:tab w:val="left" w:pos="1941"/>
              <w:tab w:val="right" w:leader="dot" w:pos="9358"/>
            </w:tabs>
            <w:spacing w:before="100"/>
          </w:pPr>
          <w:hyperlink w:anchor="_bookmark234" w:history="1">
            <w:r>
              <w:t xml:space="preserve">Cost estimation </w:t>
            </w:r>
            <w:r>
              <w:rPr>
                <w:spacing w:val="-2"/>
              </w:rPr>
              <w:t>Techniques:</w:t>
            </w:r>
            <w:r>
              <w:tab/>
            </w:r>
            <w:r>
              <w:rPr>
                <w:spacing w:val="-5"/>
              </w:rPr>
              <w:t>125</w:t>
            </w:r>
          </w:hyperlink>
        </w:p>
        <w:p w:rsidR="009648F1" w:rsidRDefault="00CC25FC">
          <w:pPr>
            <w:pStyle w:val="TOC3"/>
            <w:numPr>
              <w:ilvl w:val="2"/>
              <w:numId w:val="28"/>
            </w:numPr>
            <w:tabs>
              <w:tab w:val="left" w:pos="2380"/>
              <w:tab w:val="right" w:leader="dot" w:pos="9358"/>
            </w:tabs>
            <w:spacing w:before="99"/>
          </w:pPr>
          <w:hyperlink w:anchor="_bookmark235" w:history="1">
            <w:r>
              <w:t>Analogous</w:t>
            </w:r>
            <w:r>
              <w:rPr>
                <w:spacing w:val="-2"/>
              </w:rPr>
              <w:t xml:space="preserve"> estimation</w:t>
            </w:r>
            <w:r>
              <w:tab/>
            </w:r>
            <w:r>
              <w:rPr>
                <w:spacing w:val="-5"/>
              </w:rPr>
              <w:t>125</w:t>
            </w:r>
          </w:hyperlink>
        </w:p>
        <w:p w:rsidR="009648F1" w:rsidRDefault="00CC25FC">
          <w:pPr>
            <w:pStyle w:val="TOC3"/>
            <w:numPr>
              <w:ilvl w:val="2"/>
              <w:numId w:val="28"/>
            </w:numPr>
            <w:tabs>
              <w:tab w:val="left" w:pos="2380"/>
              <w:tab w:val="right" w:leader="dot" w:pos="9358"/>
            </w:tabs>
          </w:pPr>
          <w:hyperlink w:anchor="_bookmark236" w:history="1">
            <w:r>
              <w:t>Parametric</w:t>
            </w:r>
            <w:r>
              <w:rPr>
                <w:spacing w:val="-3"/>
              </w:rPr>
              <w:t xml:space="preserve"> </w:t>
            </w:r>
            <w:r>
              <w:rPr>
                <w:spacing w:val="-2"/>
              </w:rPr>
              <w:t>estimation</w:t>
            </w:r>
            <w:r>
              <w:tab/>
            </w:r>
            <w:r>
              <w:rPr>
                <w:spacing w:val="-5"/>
              </w:rPr>
              <w:t>125</w:t>
            </w:r>
          </w:hyperlink>
        </w:p>
        <w:p w:rsidR="009648F1" w:rsidRDefault="00CC25FC">
          <w:pPr>
            <w:pStyle w:val="TOC3"/>
            <w:numPr>
              <w:ilvl w:val="2"/>
              <w:numId w:val="28"/>
            </w:numPr>
            <w:tabs>
              <w:tab w:val="left" w:pos="2380"/>
              <w:tab w:val="right" w:leader="dot" w:pos="9358"/>
            </w:tabs>
            <w:spacing w:before="98"/>
          </w:pPr>
          <w:hyperlink w:anchor="_bookmark237" w:history="1">
            <w:r>
              <w:t>Three-point</w:t>
            </w:r>
            <w:r>
              <w:rPr>
                <w:spacing w:val="-4"/>
              </w:rPr>
              <w:t xml:space="preserve"> </w:t>
            </w:r>
            <w:r>
              <w:rPr>
                <w:spacing w:val="-2"/>
              </w:rPr>
              <w:t>estimation</w:t>
            </w:r>
            <w:r>
              <w:tab/>
            </w:r>
            <w:r>
              <w:rPr>
                <w:spacing w:val="-5"/>
              </w:rPr>
              <w:t>125</w:t>
            </w:r>
          </w:hyperlink>
        </w:p>
        <w:p w:rsidR="009648F1" w:rsidRDefault="00CC25FC">
          <w:pPr>
            <w:pStyle w:val="TOC3"/>
            <w:numPr>
              <w:ilvl w:val="2"/>
              <w:numId w:val="28"/>
            </w:numPr>
            <w:tabs>
              <w:tab w:val="left" w:pos="2380"/>
              <w:tab w:val="right" w:leader="dot" w:pos="9358"/>
            </w:tabs>
          </w:pPr>
          <w:hyperlink w:anchor="_bookmark238" w:history="1">
            <w:r>
              <w:t>Bottom-Up</w:t>
            </w:r>
            <w:r>
              <w:rPr>
                <w:spacing w:val="-2"/>
              </w:rPr>
              <w:t xml:space="preserve"> estimation</w:t>
            </w:r>
            <w:r>
              <w:tab/>
            </w:r>
            <w:r>
              <w:rPr>
                <w:spacing w:val="-5"/>
              </w:rPr>
              <w:t>126</w:t>
            </w:r>
          </w:hyperlink>
        </w:p>
        <w:p w:rsidR="009648F1" w:rsidRDefault="00CC25FC">
          <w:pPr>
            <w:pStyle w:val="TOC2"/>
            <w:numPr>
              <w:ilvl w:val="1"/>
              <w:numId w:val="28"/>
            </w:numPr>
            <w:tabs>
              <w:tab w:val="left" w:pos="1941"/>
              <w:tab w:val="right" w:leader="dot" w:pos="9358"/>
            </w:tabs>
          </w:pPr>
          <w:hyperlink w:anchor="_bookmark239" w:history="1">
            <w:r>
              <w:rPr>
                <w:spacing w:val="-2"/>
              </w:rPr>
              <w:t>Methodology</w:t>
            </w:r>
            <w:r>
              <w:tab/>
            </w:r>
            <w:r>
              <w:rPr>
                <w:spacing w:val="-5"/>
              </w:rPr>
              <w:t>126</w:t>
            </w:r>
          </w:hyperlink>
        </w:p>
        <w:p w:rsidR="009648F1" w:rsidRDefault="00CC25FC">
          <w:pPr>
            <w:pStyle w:val="TOC2"/>
            <w:numPr>
              <w:ilvl w:val="1"/>
              <w:numId w:val="28"/>
            </w:numPr>
            <w:tabs>
              <w:tab w:val="left" w:pos="1941"/>
              <w:tab w:val="right" w:leader="dot" w:pos="9358"/>
            </w:tabs>
            <w:spacing w:before="99"/>
          </w:pPr>
          <w:hyperlink w:anchor="_bookmark240" w:history="1">
            <w:r>
              <w:rPr>
                <w:spacing w:val="-2"/>
              </w:rPr>
              <w:t>Limi</w:t>
            </w:r>
            <w:r>
              <w:rPr>
                <w:spacing w:val="-2"/>
              </w:rPr>
              <w:t>tations</w:t>
            </w:r>
            <w:r>
              <w:tab/>
            </w:r>
            <w:r>
              <w:rPr>
                <w:spacing w:val="-5"/>
              </w:rPr>
              <w:t>126</w:t>
            </w:r>
          </w:hyperlink>
        </w:p>
        <w:p w:rsidR="009648F1" w:rsidRDefault="00CC25FC">
          <w:pPr>
            <w:pStyle w:val="TOC2"/>
            <w:numPr>
              <w:ilvl w:val="1"/>
              <w:numId w:val="28"/>
            </w:numPr>
            <w:tabs>
              <w:tab w:val="left" w:pos="1941"/>
              <w:tab w:val="right" w:leader="dot" w:pos="9358"/>
            </w:tabs>
            <w:spacing w:before="100"/>
          </w:pPr>
          <w:hyperlink w:anchor="_bookmark241" w:history="1">
            <w:r>
              <w:rPr>
                <w:spacing w:val="-2"/>
              </w:rPr>
              <w:t>Summary</w:t>
            </w:r>
            <w:r>
              <w:tab/>
            </w:r>
            <w:r>
              <w:rPr>
                <w:spacing w:val="-5"/>
              </w:rPr>
              <w:t>126</w:t>
            </w:r>
          </w:hyperlink>
        </w:p>
        <w:p w:rsidR="009648F1" w:rsidRDefault="00CC25FC">
          <w:pPr>
            <w:pStyle w:val="TOC4"/>
            <w:tabs>
              <w:tab w:val="right" w:leader="dot" w:pos="9358"/>
            </w:tabs>
            <w:spacing w:before="101"/>
          </w:pPr>
          <w:r>
            <w:rPr>
              <w:noProof/>
            </w:rPr>
            <w:drawing>
              <wp:anchor distT="0" distB="0" distL="0" distR="0" simplePos="0" relativeHeight="15735296" behindDoc="0" locked="0" layoutInCell="1" allowOverlap="1">
                <wp:simplePos x="0" y="0"/>
                <wp:positionH relativeFrom="page">
                  <wp:posOffset>1149158</wp:posOffset>
                </wp:positionH>
                <wp:positionV relativeFrom="paragraph">
                  <wp:posOffset>100400</wp:posOffset>
                </wp:positionV>
                <wp:extent cx="278067" cy="110459"/>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22" cstate="print"/>
                        <a:stretch>
                          <a:fillRect/>
                        </a:stretch>
                      </pic:blipFill>
                      <pic:spPr>
                        <a:xfrm>
                          <a:off x="0" y="0"/>
                          <a:ext cx="278067" cy="110459"/>
                        </a:xfrm>
                        <a:prstGeom prst="rect">
                          <a:avLst/>
                        </a:prstGeom>
                      </pic:spPr>
                    </pic:pic>
                  </a:graphicData>
                </a:graphic>
              </wp:anchor>
            </w:drawing>
          </w:r>
          <w:hyperlink w:anchor="_bookmark243" w:history="1">
            <w:r>
              <w:rPr>
                <w:spacing w:val="-2"/>
              </w:rPr>
              <w:t>Conclusion</w:t>
            </w:r>
            <w:r>
              <w:tab/>
            </w:r>
            <w:r>
              <w:rPr>
                <w:spacing w:val="-5"/>
              </w:rPr>
              <w:t>127</w:t>
            </w:r>
          </w:hyperlink>
        </w:p>
        <w:p w:rsidR="009648F1" w:rsidRDefault="00CC25FC">
          <w:pPr>
            <w:pStyle w:val="TOC5"/>
            <w:tabs>
              <w:tab w:val="right" w:leader="dot" w:pos="9358"/>
            </w:tabs>
            <w:spacing w:before="99"/>
          </w:pPr>
          <w:r>
            <w:rPr>
              <w:noProof/>
            </w:rPr>
            <w:drawing>
              <wp:anchor distT="0" distB="0" distL="0" distR="0" simplePos="0" relativeHeight="15735808" behindDoc="0" locked="0" layoutInCell="1" allowOverlap="1">
                <wp:simplePos x="0" y="0"/>
                <wp:positionH relativeFrom="page">
                  <wp:posOffset>1303068</wp:posOffset>
                </wp:positionH>
                <wp:positionV relativeFrom="paragraph">
                  <wp:posOffset>102244</wp:posOffset>
                </wp:positionV>
                <wp:extent cx="212549" cy="107345"/>
                <wp:effectExtent l="0" t="0" r="0" b="0"/>
                <wp:wrapNone/>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23" cstate="print"/>
                        <a:stretch>
                          <a:fillRect/>
                        </a:stretch>
                      </pic:blipFill>
                      <pic:spPr>
                        <a:xfrm>
                          <a:off x="0" y="0"/>
                          <a:ext cx="212549" cy="107345"/>
                        </a:xfrm>
                        <a:prstGeom prst="rect">
                          <a:avLst/>
                        </a:prstGeom>
                      </pic:spPr>
                    </pic:pic>
                  </a:graphicData>
                </a:graphic>
              </wp:anchor>
            </w:drawing>
          </w:r>
          <w:hyperlink w:anchor="_bookmark244" w:history="1">
            <w:r>
              <w:t>ARCHITECTURAL</w:t>
            </w:r>
            <w:r>
              <w:rPr>
                <w:spacing w:val="-5"/>
              </w:rPr>
              <w:t xml:space="preserve"> </w:t>
            </w:r>
            <w:r>
              <w:rPr>
                <w:spacing w:val="-2"/>
              </w:rPr>
              <w:t>Aspects</w:t>
            </w:r>
            <w:r>
              <w:tab/>
            </w:r>
            <w:r>
              <w:rPr>
                <w:spacing w:val="-5"/>
              </w:rPr>
              <w:t>127</w:t>
            </w:r>
          </w:hyperlink>
        </w:p>
        <w:p w:rsidR="009648F1" w:rsidRDefault="00CC25FC">
          <w:pPr>
            <w:pStyle w:val="TOC2"/>
            <w:numPr>
              <w:ilvl w:val="1"/>
              <w:numId w:val="27"/>
            </w:numPr>
            <w:tabs>
              <w:tab w:val="left" w:pos="1941"/>
              <w:tab w:val="right" w:leader="dot" w:pos="9358"/>
            </w:tabs>
            <w:spacing w:before="100"/>
          </w:pPr>
          <w:hyperlink w:anchor="_bookmark246" w:history="1">
            <w:r>
              <w:t>ENVIRONMENTAL</w:t>
            </w:r>
            <w:r>
              <w:rPr>
                <w:spacing w:val="-6"/>
              </w:rPr>
              <w:t xml:space="preserve"> </w:t>
            </w:r>
            <w:r>
              <w:rPr>
                <w:spacing w:val="-2"/>
              </w:rPr>
              <w:t>Aspects</w:t>
            </w:r>
            <w:r>
              <w:tab/>
            </w:r>
            <w:r>
              <w:rPr>
                <w:spacing w:val="-5"/>
              </w:rPr>
              <w:t>128</w:t>
            </w:r>
          </w:hyperlink>
        </w:p>
        <w:p w:rsidR="009648F1" w:rsidRDefault="00CC25FC">
          <w:pPr>
            <w:pStyle w:val="TOC2"/>
            <w:numPr>
              <w:ilvl w:val="1"/>
              <w:numId w:val="27"/>
            </w:numPr>
            <w:tabs>
              <w:tab w:val="left" w:pos="1941"/>
              <w:tab w:val="right" w:leader="dot" w:pos="9358"/>
            </w:tabs>
          </w:pPr>
          <w:hyperlink w:anchor="_bookmark251" w:history="1">
            <w:r>
              <w:t>Structural</w:t>
            </w:r>
            <w:r>
              <w:rPr>
                <w:spacing w:val="-4"/>
              </w:rPr>
              <w:t xml:space="preserve"> </w:t>
            </w:r>
            <w:r>
              <w:rPr>
                <w:spacing w:val="-2"/>
              </w:rPr>
              <w:t>Aspects</w:t>
            </w:r>
            <w:r>
              <w:tab/>
            </w:r>
            <w:r>
              <w:rPr>
                <w:spacing w:val="-5"/>
              </w:rPr>
              <w:t>131</w:t>
            </w:r>
          </w:hyperlink>
        </w:p>
        <w:p w:rsidR="009648F1" w:rsidRDefault="00CC25FC">
          <w:pPr>
            <w:pStyle w:val="TOC2"/>
            <w:numPr>
              <w:ilvl w:val="1"/>
              <w:numId w:val="27"/>
            </w:numPr>
            <w:tabs>
              <w:tab w:val="left" w:pos="1941"/>
              <w:tab w:val="right" w:leader="dot" w:pos="9358"/>
            </w:tabs>
            <w:spacing w:before="99"/>
          </w:pPr>
          <w:hyperlink w:anchor="_bookmark253" w:history="1">
            <w:r>
              <w:t>Quantity</w:t>
            </w:r>
            <w:r>
              <w:rPr>
                <w:spacing w:val="-7"/>
              </w:rPr>
              <w:t xml:space="preserve"> </w:t>
            </w:r>
            <w:r>
              <w:t>surveying</w:t>
            </w:r>
            <w:r>
              <w:rPr>
                <w:spacing w:val="-1"/>
              </w:rPr>
              <w:t xml:space="preserve"> </w:t>
            </w:r>
            <w:r>
              <w:t>&amp;</w:t>
            </w:r>
            <w:r>
              <w:rPr>
                <w:spacing w:val="-2"/>
              </w:rPr>
              <w:t xml:space="preserve"> </w:t>
            </w:r>
            <w:r>
              <w:t xml:space="preserve">Cost </w:t>
            </w:r>
            <w:r>
              <w:rPr>
                <w:spacing w:val="-2"/>
              </w:rPr>
              <w:t>Estimation</w:t>
            </w:r>
            <w:r>
              <w:tab/>
            </w:r>
            <w:r>
              <w:rPr>
                <w:spacing w:val="-5"/>
              </w:rPr>
              <w:t>131</w:t>
            </w:r>
          </w:hyperlink>
        </w:p>
        <w:p w:rsidR="009648F1" w:rsidRDefault="00CC25FC">
          <w:pPr>
            <w:pStyle w:val="TOC1"/>
            <w:numPr>
              <w:ilvl w:val="0"/>
              <w:numId w:val="26"/>
            </w:numPr>
            <w:tabs>
              <w:tab w:val="left" w:pos="1540"/>
              <w:tab w:val="right" w:leader="dot" w:pos="9358"/>
            </w:tabs>
          </w:pPr>
          <w:hyperlink w:anchor="_bookmark255" w:history="1">
            <w:r>
              <w:rPr>
                <w:spacing w:val="-2"/>
              </w:rPr>
              <w:t>References</w:t>
            </w:r>
            <w:r>
              <w:tab/>
            </w:r>
            <w:r>
              <w:rPr>
                <w:spacing w:val="-5"/>
              </w:rPr>
              <w:t>132</w:t>
            </w:r>
          </w:hyperlink>
        </w:p>
      </w:sdtContent>
    </w:sdt>
    <w:p w:rsidR="009648F1" w:rsidRDefault="009648F1">
      <w:pPr>
        <w:sectPr w:rsidR="009648F1">
          <w:type w:val="continuous"/>
          <w:pgSz w:w="11910" w:h="16840"/>
          <w:pgMar w:top="1360" w:right="60" w:bottom="1594" w:left="740" w:header="0" w:footer="1068" w:gutter="0"/>
          <w:cols w:space="720"/>
        </w:sectPr>
      </w:pPr>
    </w:p>
    <w:p w:rsidR="009648F1" w:rsidRDefault="00CC25FC">
      <w:pPr>
        <w:spacing w:before="79"/>
        <w:ind w:left="1054" w:right="1732"/>
        <w:jc w:val="center"/>
        <w:rPr>
          <w:b/>
        </w:rPr>
      </w:pPr>
      <w:bookmarkStart w:id="4" w:name="_bookmark3"/>
      <w:bookmarkEnd w:id="4"/>
      <w:r>
        <w:rPr>
          <w:b/>
        </w:rPr>
        <w:lastRenderedPageBreak/>
        <w:t>LIST</w:t>
      </w:r>
      <w:r>
        <w:rPr>
          <w:b/>
          <w:spacing w:val="-3"/>
        </w:rPr>
        <w:t xml:space="preserve"> </w:t>
      </w:r>
      <w:r>
        <w:rPr>
          <w:b/>
        </w:rPr>
        <w:t>OF</w:t>
      </w:r>
      <w:r>
        <w:rPr>
          <w:b/>
          <w:spacing w:val="-2"/>
        </w:rPr>
        <w:t xml:space="preserve"> FIGURES</w:t>
      </w:r>
    </w:p>
    <w:p w:rsidR="009648F1" w:rsidRDefault="00CC25FC">
      <w:pPr>
        <w:pStyle w:val="BodyText"/>
        <w:tabs>
          <w:tab w:val="left" w:leader="dot" w:pos="9238"/>
        </w:tabs>
        <w:spacing w:before="119"/>
        <w:ind w:left="1060"/>
      </w:pPr>
      <w:hyperlink w:anchor="_bookmark20" w:history="1">
        <w:r>
          <w:t>Figure</w:t>
        </w:r>
        <w:r>
          <w:rPr>
            <w:spacing w:val="-3"/>
          </w:rPr>
          <w:t xml:space="preserve"> </w:t>
        </w:r>
        <w:r>
          <w:t>2.1:</w:t>
        </w:r>
        <w:r>
          <w:rPr>
            <w:spacing w:val="-1"/>
          </w:rPr>
          <w:t xml:space="preserve"> </w:t>
        </w:r>
        <w:r>
          <w:t>Computer</w:t>
        </w:r>
        <w:r>
          <w:rPr>
            <w:spacing w:val="-1"/>
          </w:rPr>
          <w:t xml:space="preserve"> </w:t>
        </w:r>
        <w:r>
          <w:t xml:space="preserve">work </w:t>
        </w:r>
        <w:r>
          <w:rPr>
            <w:spacing w:val="-2"/>
          </w:rPr>
          <w:t>station.</w:t>
        </w:r>
        <w:r>
          <w:tab/>
        </w:r>
        <w:r>
          <w:rPr>
            <w:spacing w:val="-10"/>
          </w:rPr>
          <w:t>5</w:t>
        </w:r>
      </w:hyperlink>
    </w:p>
    <w:p w:rsidR="009648F1" w:rsidRDefault="00CC25FC">
      <w:pPr>
        <w:pStyle w:val="BodyText"/>
        <w:tabs>
          <w:tab w:val="left" w:leader="dot" w:pos="9238"/>
        </w:tabs>
        <w:ind w:left="1060"/>
      </w:pPr>
      <w:hyperlink w:anchor="_bookmark21" w:history="1">
        <w:r>
          <w:t>Figure</w:t>
        </w:r>
        <w:r>
          <w:rPr>
            <w:spacing w:val="-3"/>
          </w:rPr>
          <w:t xml:space="preserve"> </w:t>
        </w:r>
        <w:r>
          <w:t>2.2:</w:t>
        </w:r>
        <w:r>
          <w:rPr>
            <w:spacing w:val="-1"/>
          </w:rPr>
          <w:t xml:space="preserve"> </w:t>
        </w:r>
        <w:r>
          <w:t>disable</w:t>
        </w:r>
        <w:r>
          <w:rPr>
            <w:spacing w:val="-1"/>
          </w:rPr>
          <w:t xml:space="preserve"> </w:t>
        </w:r>
        <w:r>
          <w:rPr>
            <w:spacing w:val="-2"/>
          </w:rPr>
          <w:t>people.</w:t>
        </w:r>
        <w:r>
          <w:tab/>
        </w:r>
        <w:r>
          <w:rPr>
            <w:spacing w:val="-10"/>
          </w:rPr>
          <w:t>6</w:t>
        </w:r>
      </w:hyperlink>
    </w:p>
    <w:p w:rsidR="009648F1" w:rsidRDefault="00CC25FC">
      <w:pPr>
        <w:pStyle w:val="BodyText"/>
        <w:tabs>
          <w:tab w:val="left" w:leader="dot" w:pos="9238"/>
        </w:tabs>
        <w:ind w:left="1060"/>
      </w:pPr>
      <w:hyperlink w:anchor="_bookmark22" w:history="1">
        <w:r>
          <w:t>Figure</w:t>
        </w:r>
        <w:r>
          <w:rPr>
            <w:spacing w:val="-3"/>
          </w:rPr>
          <w:t xml:space="preserve"> </w:t>
        </w:r>
        <w:r>
          <w:t>2.3:</w:t>
        </w:r>
        <w:r>
          <w:rPr>
            <w:spacing w:val="-1"/>
          </w:rPr>
          <w:t xml:space="preserve"> </w:t>
        </w:r>
        <w:r>
          <w:t>disable</w:t>
        </w:r>
        <w:r>
          <w:rPr>
            <w:spacing w:val="-1"/>
          </w:rPr>
          <w:t xml:space="preserve"> </w:t>
        </w:r>
        <w:r>
          <w:t>people</w:t>
        </w:r>
        <w:r>
          <w:rPr>
            <w:spacing w:val="-1"/>
          </w:rPr>
          <w:t xml:space="preserve"> </w:t>
        </w:r>
        <w:r>
          <w:t>path</w:t>
        </w:r>
        <w:r>
          <w:rPr>
            <w:spacing w:val="-1"/>
          </w:rPr>
          <w:t xml:space="preserve"> </w:t>
        </w:r>
        <w:r>
          <w:rPr>
            <w:spacing w:val="-2"/>
          </w:rPr>
          <w:t>requirements.</w:t>
        </w:r>
        <w:r>
          <w:tab/>
        </w:r>
        <w:r>
          <w:rPr>
            <w:spacing w:val="-10"/>
          </w:rPr>
          <w:t>6</w:t>
        </w:r>
      </w:hyperlink>
    </w:p>
    <w:p w:rsidR="009648F1" w:rsidRDefault="00CC25FC">
      <w:pPr>
        <w:pStyle w:val="BodyText"/>
        <w:tabs>
          <w:tab w:val="left" w:leader="dot" w:pos="9238"/>
        </w:tabs>
        <w:ind w:left="1060"/>
      </w:pPr>
      <w:hyperlink w:anchor="_bookmark23" w:history="1">
        <w:r>
          <w:t>Figure</w:t>
        </w:r>
        <w:r>
          <w:rPr>
            <w:spacing w:val="-5"/>
          </w:rPr>
          <w:t xml:space="preserve"> </w:t>
        </w:r>
        <w:r>
          <w:t>2.4:</w:t>
        </w:r>
        <w:r>
          <w:rPr>
            <w:spacing w:val="-1"/>
          </w:rPr>
          <w:t xml:space="preserve"> </w:t>
        </w:r>
        <w:r>
          <w:t>disable</w:t>
        </w:r>
        <w:r>
          <w:rPr>
            <w:spacing w:val="-2"/>
          </w:rPr>
          <w:t xml:space="preserve"> </w:t>
        </w:r>
        <w:r>
          <w:t>people</w:t>
        </w:r>
        <w:r>
          <w:rPr>
            <w:spacing w:val="-1"/>
          </w:rPr>
          <w:t xml:space="preserve"> </w:t>
        </w:r>
        <w:r>
          <w:t xml:space="preserve">ramp </w:t>
        </w:r>
        <w:r>
          <w:rPr>
            <w:spacing w:val="-2"/>
          </w:rPr>
          <w:t>requirements</w:t>
        </w:r>
        <w:r>
          <w:tab/>
        </w:r>
        <w:r>
          <w:rPr>
            <w:spacing w:val="-10"/>
          </w:rPr>
          <w:t>6</w:t>
        </w:r>
      </w:hyperlink>
    </w:p>
    <w:p w:rsidR="009648F1" w:rsidRDefault="00CC25FC">
      <w:pPr>
        <w:pStyle w:val="BodyText"/>
        <w:tabs>
          <w:tab w:val="left" w:leader="dot" w:pos="9238"/>
        </w:tabs>
        <w:ind w:left="1060"/>
      </w:pPr>
      <w:hyperlink w:anchor="_bookmark24" w:history="1">
        <w:r>
          <w:t>Figure</w:t>
        </w:r>
        <w:r>
          <w:rPr>
            <w:spacing w:val="-3"/>
          </w:rPr>
          <w:t xml:space="preserve"> </w:t>
        </w:r>
        <w:r>
          <w:t xml:space="preserve">2.5: Toilets design </w:t>
        </w:r>
        <w:r>
          <w:rPr>
            <w:spacing w:val="-2"/>
          </w:rPr>
          <w:t>requirements</w:t>
        </w:r>
        <w:r>
          <w:tab/>
        </w:r>
        <w:r>
          <w:rPr>
            <w:spacing w:val="-10"/>
          </w:rPr>
          <w:t>7</w:t>
        </w:r>
      </w:hyperlink>
    </w:p>
    <w:p w:rsidR="009648F1" w:rsidRDefault="00CC25FC">
      <w:pPr>
        <w:pStyle w:val="BodyText"/>
        <w:tabs>
          <w:tab w:val="left" w:leader="dot" w:pos="9238"/>
        </w:tabs>
        <w:ind w:left="1060"/>
      </w:pPr>
      <w:hyperlink w:anchor="_bookmark25" w:history="1">
        <w:r>
          <w:t>Figure</w:t>
        </w:r>
        <w:r>
          <w:rPr>
            <w:spacing w:val="-3"/>
          </w:rPr>
          <w:t xml:space="preserve"> </w:t>
        </w:r>
        <w:r>
          <w:t>2.6: Disable</w:t>
        </w:r>
        <w:r>
          <w:rPr>
            <w:spacing w:val="-1"/>
          </w:rPr>
          <w:t xml:space="preserve"> </w:t>
        </w:r>
        <w:r>
          <w:t>people</w:t>
        </w:r>
        <w:r>
          <w:rPr>
            <w:spacing w:val="-1"/>
          </w:rPr>
          <w:t xml:space="preserve"> </w:t>
        </w:r>
        <w:r>
          <w:t>Toilets design</w:t>
        </w:r>
        <w:r>
          <w:rPr>
            <w:spacing w:val="2"/>
          </w:rPr>
          <w:t xml:space="preserve"> </w:t>
        </w:r>
        <w:r>
          <w:rPr>
            <w:spacing w:val="-2"/>
          </w:rPr>
          <w:t>requirements</w:t>
        </w:r>
        <w:r>
          <w:tab/>
        </w:r>
        <w:r>
          <w:rPr>
            <w:spacing w:val="-10"/>
          </w:rPr>
          <w:t>7</w:t>
        </w:r>
      </w:hyperlink>
    </w:p>
    <w:p w:rsidR="009648F1" w:rsidRDefault="00CC25FC">
      <w:pPr>
        <w:pStyle w:val="BodyText"/>
        <w:tabs>
          <w:tab w:val="left" w:leader="dot" w:pos="9238"/>
        </w:tabs>
        <w:ind w:left="1060"/>
      </w:pPr>
      <w:hyperlink w:anchor="_bookmark26" w:history="1">
        <w:r>
          <w:t>Figure</w:t>
        </w:r>
        <w:r>
          <w:rPr>
            <w:spacing w:val="-3"/>
          </w:rPr>
          <w:t xml:space="preserve"> </w:t>
        </w:r>
        <w:r>
          <w:t>2.7: Disable</w:t>
        </w:r>
        <w:r>
          <w:rPr>
            <w:spacing w:val="-1"/>
          </w:rPr>
          <w:t xml:space="preserve"> </w:t>
        </w:r>
        <w:r>
          <w:t>people</w:t>
        </w:r>
        <w:r>
          <w:rPr>
            <w:spacing w:val="-2"/>
          </w:rPr>
          <w:t xml:space="preserve"> </w:t>
        </w:r>
        <w:r>
          <w:t>Toilets design</w:t>
        </w:r>
        <w:r>
          <w:rPr>
            <w:spacing w:val="3"/>
          </w:rPr>
          <w:t xml:space="preserve"> </w:t>
        </w:r>
        <w:r>
          <w:rPr>
            <w:spacing w:val="-2"/>
          </w:rPr>
          <w:t>requirements</w:t>
        </w:r>
        <w:r>
          <w:tab/>
        </w:r>
        <w:r>
          <w:rPr>
            <w:spacing w:val="-10"/>
          </w:rPr>
          <w:t>8</w:t>
        </w:r>
      </w:hyperlink>
    </w:p>
    <w:p w:rsidR="009648F1" w:rsidRDefault="00CC25FC">
      <w:pPr>
        <w:pStyle w:val="BodyText"/>
        <w:tabs>
          <w:tab w:val="left" w:leader="dot" w:pos="9238"/>
        </w:tabs>
        <w:ind w:left="1060"/>
      </w:pPr>
      <w:hyperlink w:anchor="_bookmark29" w:history="1">
        <w:r>
          <w:t>Figure</w:t>
        </w:r>
        <w:r>
          <w:rPr>
            <w:spacing w:val="-3"/>
          </w:rPr>
          <w:t xml:space="preserve"> </w:t>
        </w:r>
        <w:r>
          <w:t>2.8: Me</w:t>
        </w:r>
        <w:r>
          <w:t>eting</w:t>
        </w:r>
        <w:r>
          <w:rPr>
            <w:spacing w:val="-3"/>
          </w:rPr>
          <w:t xml:space="preserve"> </w:t>
        </w:r>
        <w:r>
          <w:t xml:space="preserve">hall stairs </w:t>
        </w:r>
        <w:r>
          <w:rPr>
            <w:spacing w:val="-2"/>
          </w:rPr>
          <w:t>standards.</w:t>
        </w:r>
        <w:r>
          <w:tab/>
        </w:r>
        <w:r>
          <w:rPr>
            <w:spacing w:val="-10"/>
          </w:rPr>
          <w:t>9</w:t>
        </w:r>
      </w:hyperlink>
    </w:p>
    <w:p w:rsidR="009648F1" w:rsidRDefault="00CC25FC">
      <w:pPr>
        <w:pStyle w:val="BodyText"/>
        <w:tabs>
          <w:tab w:val="left" w:leader="dot" w:pos="9118"/>
        </w:tabs>
        <w:ind w:left="1060"/>
      </w:pPr>
      <w:hyperlink w:anchor="_bookmark30" w:history="1">
        <w:r>
          <w:t>Figure</w:t>
        </w:r>
        <w:r>
          <w:rPr>
            <w:spacing w:val="-3"/>
          </w:rPr>
          <w:t xml:space="preserve"> </w:t>
        </w:r>
        <w:r>
          <w:t>2.9: Stairs distribution</w:t>
        </w:r>
        <w:r>
          <w:rPr>
            <w:spacing w:val="-1"/>
          </w:rPr>
          <w:t xml:space="preserve"> </w:t>
        </w:r>
        <w:r>
          <w:t>in the</w:t>
        </w:r>
        <w:r>
          <w:rPr>
            <w:spacing w:val="-1"/>
          </w:rPr>
          <w:t xml:space="preserve"> </w:t>
        </w:r>
        <w:r>
          <w:t>meeting</w:t>
        </w:r>
        <w:r>
          <w:rPr>
            <w:spacing w:val="-4"/>
          </w:rPr>
          <w:t xml:space="preserve"> </w:t>
        </w:r>
        <w:r>
          <w:t>hall according</w:t>
        </w:r>
        <w:r>
          <w:rPr>
            <w:spacing w:val="-3"/>
          </w:rPr>
          <w:t xml:space="preserve"> </w:t>
        </w:r>
        <w:r>
          <w:t xml:space="preserve">to </w:t>
        </w:r>
        <w:r>
          <w:rPr>
            <w:spacing w:val="-2"/>
          </w:rPr>
          <w:t>standards.</w:t>
        </w:r>
        <w:r>
          <w:tab/>
        </w:r>
        <w:r>
          <w:rPr>
            <w:spacing w:val="-5"/>
          </w:rPr>
          <w:t>10</w:t>
        </w:r>
      </w:hyperlink>
    </w:p>
    <w:p w:rsidR="009648F1" w:rsidRDefault="00CC25FC">
      <w:pPr>
        <w:pStyle w:val="BodyText"/>
        <w:tabs>
          <w:tab w:val="left" w:leader="dot" w:pos="9118"/>
        </w:tabs>
        <w:ind w:left="1060"/>
      </w:pPr>
      <w:hyperlink w:anchor="_bookmark31" w:history="1">
        <w:r>
          <w:t>Figure</w:t>
        </w:r>
        <w:r>
          <w:rPr>
            <w:spacing w:val="-5"/>
          </w:rPr>
          <w:t xml:space="preserve"> </w:t>
        </w:r>
        <w:r>
          <w:t>2.10:</w:t>
        </w:r>
        <w:r>
          <w:rPr>
            <w:spacing w:val="-1"/>
          </w:rPr>
          <w:t xml:space="preserve"> </w:t>
        </w:r>
        <w:r>
          <w:t>Stage</w:t>
        </w:r>
        <w:r>
          <w:rPr>
            <w:spacing w:val="-2"/>
          </w:rPr>
          <w:t xml:space="preserve"> standards</w:t>
        </w:r>
        <w:r>
          <w:tab/>
        </w:r>
        <w:r>
          <w:rPr>
            <w:spacing w:val="-5"/>
          </w:rPr>
          <w:t>10</w:t>
        </w:r>
      </w:hyperlink>
    </w:p>
    <w:p w:rsidR="009648F1" w:rsidRDefault="00CC25FC">
      <w:pPr>
        <w:pStyle w:val="BodyText"/>
        <w:tabs>
          <w:tab w:val="left" w:leader="dot" w:pos="9118"/>
        </w:tabs>
        <w:ind w:left="1060"/>
      </w:pPr>
      <w:hyperlink w:anchor="_bookmark33" w:history="1">
        <w:r>
          <w:t>Figure</w:t>
        </w:r>
        <w:r>
          <w:rPr>
            <w:spacing w:val="-3"/>
          </w:rPr>
          <w:t xml:space="preserve"> </w:t>
        </w:r>
        <w:r>
          <w:t>2.11:</w:t>
        </w:r>
        <w:r>
          <w:rPr>
            <w:spacing w:val="-1"/>
          </w:rPr>
          <w:t xml:space="preserve"> </w:t>
        </w:r>
        <w:r>
          <w:t>Restaurant</w:t>
        </w:r>
        <w:r>
          <w:rPr>
            <w:spacing w:val="-1"/>
          </w:rPr>
          <w:t xml:space="preserve"> </w:t>
        </w:r>
        <w:r>
          <w:t>tables</w:t>
        </w:r>
        <w:r>
          <w:rPr>
            <w:spacing w:val="-1"/>
          </w:rPr>
          <w:t xml:space="preserve"> </w:t>
        </w:r>
        <w:r>
          <w:rPr>
            <w:spacing w:val="-2"/>
          </w:rPr>
          <w:t>layout</w:t>
        </w:r>
        <w:r>
          <w:tab/>
        </w:r>
        <w:r>
          <w:rPr>
            <w:spacing w:val="-5"/>
          </w:rPr>
          <w:t>11</w:t>
        </w:r>
      </w:hyperlink>
    </w:p>
    <w:p w:rsidR="009648F1" w:rsidRDefault="00CC25FC">
      <w:pPr>
        <w:pStyle w:val="BodyText"/>
        <w:tabs>
          <w:tab w:val="left" w:leader="dot" w:pos="9118"/>
        </w:tabs>
        <w:spacing w:before="1"/>
        <w:ind w:left="1060"/>
      </w:pPr>
      <w:hyperlink w:anchor="_bookmark34" w:history="1">
        <w:r>
          <w:t>Figure</w:t>
        </w:r>
        <w:r>
          <w:rPr>
            <w:spacing w:val="-5"/>
          </w:rPr>
          <w:t xml:space="preserve"> </w:t>
        </w:r>
        <w:r>
          <w:t>2.12:</w:t>
        </w:r>
        <w:r>
          <w:rPr>
            <w:spacing w:val="-1"/>
          </w:rPr>
          <w:t xml:space="preserve"> </w:t>
        </w:r>
        <w:r>
          <w:t>Parking</w:t>
        </w:r>
        <w:r>
          <w:rPr>
            <w:spacing w:val="-4"/>
          </w:rPr>
          <w:t xml:space="preserve"> </w:t>
        </w:r>
        <w:r>
          <w:t>spaces</w:t>
        </w:r>
        <w:r>
          <w:rPr>
            <w:spacing w:val="-1"/>
          </w:rPr>
          <w:t xml:space="preserve"> </w:t>
        </w:r>
        <w:r>
          <w:t xml:space="preserve">standard </w:t>
        </w:r>
        <w:r>
          <w:rPr>
            <w:spacing w:val="-2"/>
          </w:rPr>
          <w:t>distances.</w:t>
        </w:r>
        <w:r>
          <w:tab/>
        </w:r>
        <w:r>
          <w:rPr>
            <w:spacing w:val="-5"/>
          </w:rPr>
          <w:t>12</w:t>
        </w:r>
      </w:hyperlink>
    </w:p>
    <w:p w:rsidR="009648F1" w:rsidRDefault="00CC25FC">
      <w:pPr>
        <w:pStyle w:val="BodyText"/>
        <w:tabs>
          <w:tab w:val="left" w:leader="dot" w:pos="9118"/>
        </w:tabs>
        <w:ind w:left="1060"/>
      </w:pPr>
      <w:hyperlink w:anchor="_bookmark37" w:history="1">
        <w:r>
          <w:t>Figure</w:t>
        </w:r>
        <w:r>
          <w:rPr>
            <w:spacing w:val="-3"/>
          </w:rPr>
          <w:t xml:space="preserve"> </w:t>
        </w:r>
        <w:r>
          <w:t>2.13:</w:t>
        </w:r>
        <w:r>
          <w:rPr>
            <w:spacing w:val="-1"/>
          </w:rPr>
          <w:t xml:space="preserve"> </w:t>
        </w:r>
        <w:r>
          <w:t>Chamber</w:t>
        </w:r>
        <w:r>
          <w:rPr>
            <w:spacing w:val="-3"/>
          </w:rPr>
          <w:t xml:space="preserve"> </w:t>
        </w:r>
        <w:r>
          <w:t>of commerce</w:t>
        </w:r>
        <w:r>
          <w:rPr>
            <w:spacing w:val="-1"/>
          </w:rPr>
          <w:t xml:space="preserve"> </w:t>
        </w:r>
        <w:r>
          <w:rPr>
            <w:spacing w:val="-2"/>
          </w:rPr>
          <w:t>building</w:t>
        </w:r>
        <w:r>
          <w:tab/>
        </w:r>
        <w:r>
          <w:rPr>
            <w:spacing w:val="-5"/>
          </w:rPr>
          <w:t>17</w:t>
        </w:r>
      </w:hyperlink>
    </w:p>
    <w:p w:rsidR="009648F1" w:rsidRDefault="00CC25FC">
      <w:pPr>
        <w:pStyle w:val="BodyText"/>
        <w:tabs>
          <w:tab w:val="left" w:leader="dot" w:pos="9118"/>
        </w:tabs>
        <w:ind w:left="1060"/>
      </w:pPr>
      <w:hyperlink w:anchor="_bookmark38" w:history="1">
        <w:r>
          <w:t>Figure</w:t>
        </w:r>
        <w:r>
          <w:rPr>
            <w:spacing w:val="-4"/>
          </w:rPr>
          <w:t xml:space="preserve"> </w:t>
        </w:r>
        <w:r>
          <w:t>2.14:</w:t>
        </w:r>
        <w:r>
          <w:rPr>
            <w:spacing w:val="1"/>
          </w:rPr>
          <w:t xml:space="preserve"> </w:t>
        </w:r>
        <w:r>
          <w:t xml:space="preserve">ground floor </w:t>
        </w:r>
        <w:r>
          <w:rPr>
            <w:spacing w:val="-4"/>
          </w:rPr>
          <w:t>plan</w:t>
        </w:r>
        <w:r>
          <w:tab/>
        </w:r>
        <w:r>
          <w:rPr>
            <w:spacing w:val="-5"/>
          </w:rPr>
          <w:t>17</w:t>
        </w:r>
      </w:hyperlink>
    </w:p>
    <w:p w:rsidR="009648F1" w:rsidRDefault="00CC25FC">
      <w:pPr>
        <w:pStyle w:val="BodyText"/>
        <w:tabs>
          <w:tab w:val="left" w:leader="dot" w:pos="9118"/>
        </w:tabs>
        <w:ind w:left="1060"/>
      </w:pPr>
      <w:hyperlink w:anchor="_bookmark39" w:history="1">
        <w:r>
          <w:t>Figure</w:t>
        </w:r>
        <w:r>
          <w:rPr>
            <w:spacing w:val="-3"/>
          </w:rPr>
          <w:t xml:space="preserve"> </w:t>
        </w:r>
        <w:r>
          <w:t>2.15:</w:t>
        </w:r>
        <w:r>
          <w:rPr>
            <w:spacing w:val="1"/>
          </w:rPr>
          <w:t xml:space="preserve"> </w:t>
        </w:r>
        <w:r>
          <w:t>First</w:t>
        </w:r>
        <w:r>
          <w:rPr>
            <w:spacing w:val="-1"/>
          </w:rPr>
          <w:t xml:space="preserve"> </w:t>
        </w:r>
        <w:r>
          <w:t>floor</w:t>
        </w:r>
        <w:r>
          <w:rPr>
            <w:spacing w:val="-1"/>
          </w:rPr>
          <w:t xml:space="preserve"> </w:t>
        </w:r>
        <w:r>
          <w:rPr>
            <w:spacing w:val="-4"/>
          </w:rPr>
          <w:t>plan</w:t>
        </w:r>
        <w:r>
          <w:tab/>
        </w:r>
        <w:r>
          <w:rPr>
            <w:spacing w:val="-5"/>
          </w:rPr>
          <w:t>18</w:t>
        </w:r>
      </w:hyperlink>
    </w:p>
    <w:p w:rsidR="009648F1" w:rsidRDefault="00CC25FC">
      <w:pPr>
        <w:pStyle w:val="BodyText"/>
        <w:tabs>
          <w:tab w:val="left" w:leader="dot" w:pos="9118"/>
        </w:tabs>
        <w:ind w:left="1060"/>
      </w:pPr>
      <w:hyperlink w:anchor="_bookmark40" w:history="1">
        <w:r>
          <w:t>Figure</w:t>
        </w:r>
        <w:r>
          <w:rPr>
            <w:spacing w:val="-3"/>
          </w:rPr>
          <w:t xml:space="preserve"> </w:t>
        </w:r>
        <w:r>
          <w:t>2.16:</w:t>
        </w:r>
        <w:r>
          <w:rPr>
            <w:spacing w:val="-1"/>
          </w:rPr>
          <w:t xml:space="preserve"> </w:t>
        </w:r>
        <w:r>
          <w:t>Third</w:t>
        </w:r>
        <w:r>
          <w:rPr>
            <w:spacing w:val="-1"/>
          </w:rPr>
          <w:t xml:space="preserve"> </w:t>
        </w:r>
        <w:r>
          <w:t xml:space="preserve">floor </w:t>
        </w:r>
        <w:r>
          <w:rPr>
            <w:spacing w:val="-2"/>
          </w:rPr>
          <w:t>plan.</w:t>
        </w:r>
        <w:r>
          <w:tab/>
        </w:r>
        <w:r>
          <w:rPr>
            <w:spacing w:val="-5"/>
          </w:rPr>
          <w:t>19</w:t>
        </w:r>
      </w:hyperlink>
    </w:p>
    <w:p w:rsidR="009648F1" w:rsidRDefault="00CC25FC">
      <w:pPr>
        <w:pStyle w:val="BodyText"/>
        <w:tabs>
          <w:tab w:val="left" w:leader="dot" w:pos="9118"/>
        </w:tabs>
        <w:ind w:left="1060"/>
      </w:pPr>
      <w:hyperlink w:anchor="_bookmark41" w:history="1">
        <w:r>
          <w:t>Figure</w:t>
        </w:r>
        <w:r>
          <w:rPr>
            <w:spacing w:val="-3"/>
          </w:rPr>
          <w:t xml:space="preserve"> </w:t>
        </w:r>
        <w:r>
          <w:t>2.17: Ground</w:t>
        </w:r>
        <w:r>
          <w:rPr>
            <w:spacing w:val="1"/>
          </w:rPr>
          <w:t xml:space="preserve"> </w:t>
        </w:r>
        <w:r>
          <w:t xml:space="preserve">floor </w:t>
        </w:r>
        <w:r>
          <w:rPr>
            <w:spacing w:val="-4"/>
          </w:rPr>
          <w:t>plan</w:t>
        </w:r>
        <w:r>
          <w:tab/>
        </w:r>
        <w:r>
          <w:rPr>
            <w:spacing w:val="-5"/>
          </w:rPr>
          <w:t>20</w:t>
        </w:r>
      </w:hyperlink>
    </w:p>
    <w:p w:rsidR="009648F1" w:rsidRDefault="00CC25FC">
      <w:pPr>
        <w:pStyle w:val="BodyText"/>
        <w:tabs>
          <w:tab w:val="left" w:leader="dot" w:pos="9118"/>
        </w:tabs>
        <w:ind w:left="1060"/>
      </w:pPr>
      <w:hyperlink w:anchor="_bookmark44" w:history="1">
        <w:r>
          <w:t>Figure</w:t>
        </w:r>
        <w:r>
          <w:rPr>
            <w:spacing w:val="-3"/>
          </w:rPr>
          <w:t xml:space="preserve"> </w:t>
        </w:r>
        <w:r>
          <w:t>2.18 :</w:t>
        </w:r>
        <w:r>
          <w:rPr>
            <w:spacing w:val="1"/>
          </w:rPr>
          <w:t xml:space="preserve"> </w:t>
        </w:r>
        <w:r>
          <w:t>Location of the</w:t>
        </w:r>
        <w:r>
          <w:rPr>
            <w:spacing w:val="-1"/>
          </w:rPr>
          <w:t xml:space="preserve"> </w:t>
        </w:r>
        <w:r>
          <w:rPr>
            <w:spacing w:val="-2"/>
          </w:rPr>
          <w:t>project.</w:t>
        </w:r>
        <w:r>
          <w:tab/>
        </w:r>
        <w:r>
          <w:rPr>
            <w:spacing w:val="-5"/>
          </w:rPr>
          <w:t>21</w:t>
        </w:r>
      </w:hyperlink>
    </w:p>
    <w:p w:rsidR="009648F1" w:rsidRDefault="00CC25FC">
      <w:pPr>
        <w:pStyle w:val="BodyText"/>
        <w:tabs>
          <w:tab w:val="left" w:leader="dot" w:pos="9118"/>
        </w:tabs>
        <w:spacing w:line="275" w:lineRule="exact"/>
        <w:ind w:left="1060"/>
      </w:pPr>
      <w:hyperlink w:anchor="_bookmark46" w:history="1">
        <w:r>
          <w:t>Figure</w:t>
        </w:r>
        <w:r>
          <w:rPr>
            <w:spacing w:val="-2"/>
          </w:rPr>
          <w:t xml:space="preserve"> </w:t>
        </w:r>
        <w:r>
          <w:t>2.19: Topography</w:t>
        </w:r>
        <w:r>
          <w:rPr>
            <w:spacing w:val="-3"/>
          </w:rPr>
          <w:t xml:space="preserve"> </w:t>
        </w:r>
        <w:r>
          <w:t>of the</w:t>
        </w:r>
        <w:r>
          <w:rPr>
            <w:spacing w:val="-1"/>
          </w:rPr>
          <w:t xml:space="preserve"> </w:t>
        </w:r>
        <w:r>
          <w:rPr>
            <w:spacing w:val="-2"/>
          </w:rPr>
          <w:t>project</w:t>
        </w:r>
        <w:r>
          <w:tab/>
        </w:r>
        <w:r>
          <w:rPr>
            <w:spacing w:val="-5"/>
          </w:rPr>
          <w:t>21</w:t>
        </w:r>
      </w:hyperlink>
    </w:p>
    <w:p w:rsidR="009648F1" w:rsidRDefault="00CC25FC">
      <w:pPr>
        <w:pStyle w:val="BodyText"/>
        <w:tabs>
          <w:tab w:val="left" w:leader="dot" w:pos="9118"/>
        </w:tabs>
        <w:spacing w:line="275" w:lineRule="exact"/>
        <w:ind w:left="1060"/>
      </w:pPr>
      <w:hyperlink w:anchor="_bookmark48" w:history="1">
        <w:r>
          <w:t>Figure</w:t>
        </w:r>
        <w:r>
          <w:rPr>
            <w:spacing w:val="-5"/>
          </w:rPr>
          <w:t xml:space="preserve"> </w:t>
        </w:r>
        <w:r>
          <w:t>2.20:</w:t>
        </w:r>
        <w:r>
          <w:rPr>
            <w:spacing w:val="-1"/>
          </w:rPr>
          <w:t xml:space="preserve"> </w:t>
        </w:r>
        <w:r>
          <w:t xml:space="preserve">site </w:t>
        </w:r>
        <w:r>
          <w:rPr>
            <w:spacing w:val="-2"/>
          </w:rPr>
          <w:t>plan.</w:t>
        </w:r>
        <w:r>
          <w:tab/>
        </w:r>
        <w:r>
          <w:rPr>
            <w:spacing w:val="-5"/>
          </w:rPr>
          <w:t>22</w:t>
        </w:r>
      </w:hyperlink>
    </w:p>
    <w:p w:rsidR="009648F1" w:rsidRDefault="00CC25FC">
      <w:pPr>
        <w:pStyle w:val="BodyText"/>
        <w:tabs>
          <w:tab w:val="left" w:leader="dot" w:pos="9118"/>
        </w:tabs>
        <w:ind w:left="1060"/>
      </w:pPr>
      <w:hyperlink w:anchor="_bookmark50" w:history="1">
        <w:r>
          <w:t>Figure</w:t>
        </w:r>
        <w:r>
          <w:rPr>
            <w:spacing w:val="-3"/>
          </w:rPr>
          <w:t xml:space="preserve"> </w:t>
        </w:r>
        <w:r>
          <w:t>2.21: Sun</w:t>
        </w:r>
        <w:r>
          <w:rPr>
            <w:spacing w:val="-1"/>
          </w:rPr>
          <w:t xml:space="preserve"> </w:t>
        </w:r>
        <w:r>
          <w:t xml:space="preserve">path </w:t>
        </w:r>
        <w:r>
          <w:rPr>
            <w:spacing w:val="-2"/>
          </w:rPr>
          <w:t>diagram.</w:t>
        </w:r>
        <w:r>
          <w:tab/>
        </w:r>
        <w:r>
          <w:rPr>
            <w:spacing w:val="-5"/>
          </w:rPr>
          <w:t>22</w:t>
        </w:r>
      </w:hyperlink>
    </w:p>
    <w:p w:rsidR="009648F1" w:rsidRDefault="00CC25FC">
      <w:pPr>
        <w:pStyle w:val="BodyText"/>
        <w:tabs>
          <w:tab w:val="left" w:leader="dot" w:pos="9118"/>
        </w:tabs>
        <w:ind w:left="1060"/>
      </w:pPr>
      <w:hyperlink w:anchor="_bookmark51" w:history="1">
        <w:r>
          <w:t>Figure</w:t>
        </w:r>
        <w:r>
          <w:rPr>
            <w:spacing w:val="-5"/>
          </w:rPr>
          <w:t xml:space="preserve"> </w:t>
        </w:r>
        <w:r>
          <w:t>2.21:</w:t>
        </w:r>
        <w:r>
          <w:rPr>
            <w:spacing w:val="-1"/>
          </w:rPr>
          <w:t xml:space="preserve"> </w:t>
        </w:r>
        <w:r>
          <w:t>Revit</w:t>
        </w:r>
        <w:r>
          <w:rPr>
            <w:spacing w:val="-1"/>
          </w:rPr>
          <w:t xml:space="preserve"> </w:t>
        </w:r>
        <w:r>
          <w:rPr>
            <w:spacing w:val="-2"/>
          </w:rPr>
          <w:t>model</w:t>
        </w:r>
        <w:r>
          <w:tab/>
        </w:r>
        <w:r>
          <w:rPr>
            <w:spacing w:val="-5"/>
          </w:rPr>
          <w:t>23</w:t>
        </w:r>
      </w:hyperlink>
    </w:p>
    <w:p w:rsidR="009648F1" w:rsidRDefault="00CC25FC">
      <w:pPr>
        <w:pStyle w:val="BodyText"/>
        <w:tabs>
          <w:tab w:val="left" w:leader="dot" w:pos="9118"/>
        </w:tabs>
        <w:ind w:left="1060"/>
      </w:pPr>
      <w:hyperlink w:anchor="_bookmark53" w:history="1">
        <w:r>
          <w:t>Figure</w:t>
        </w:r>
        <w:r>
          <w:rPr>
            <w:spacing w:val="-3"/>
          </w:rPr>
          <w:t xml:space="preserve"> </w:t>
        </w:r>
        <w:r>
          <w:t>2.22: Monthly</w:t>
        </w:r>
        <w:r>
          <w:rPr>
            <w:spacing w:val="-3"/>
          </w:rPr>
          <w:t xml:space="preserve"> </w:t>
        </w:r>
        <w:r>
          <w:t>climate</w:t>
        </w:r>
        <w:r>
          <w:rPr>
            <w:spacing w:val="-1"/>
          </w:rPr>
          <w:t xml:space="preserve"> </w:t>
        </w:r>
        <w:r>
          <w:t xml:space="preserve">in </w:t>
        </w:r>
        <w:r>
          <w:rPr>
            <w:spacing w:val="-2"/>
          </w:rPr>
          <w:t>Jenin</w:t>
        </w:r>
        <w:r>
          <w:tab/>
        </w:r>
        <w:r>
          <w:rPr>
            <w:spacing w:val="-5"/>
          </w:rPr>
          <w:t>24</w:t>
        </w:r>
      </w:hyperlink>
    </w:p>
    <w:p w:rsidR="009648F1" w:rsidRDefault="00CC25FC">
      <w:pPr>
        <w:pStyle w:val="BodyText"/>
        <w:tabs>
          <w:tab w:val="left" w:leader="dot" w:pos="9118"/>
        </w:tabs>
        <w:ind w:left="1060"/>
      </w:pPr>
      <w:hyperlink w:anchor="_bookmark54" w:history="1">
        <w:r>
          <w:t>Figure</w:t>
        </w:r>
        <w:r>
          <w:rPr>
            <w:spacing w:val="-3"/>
          </w:rPr>
          <w:t xml:space="preserve"> </w:t>
        </w:r>
        <w:r>
          <w:t>2.23:</w:t>
        </w:r>
        <w:r>
          <w:rPr>
            <w:spacing w:val="-1"/>
          </w:rPr>
          <w:t xml:space="preserve"> </w:t>
        </w:r>
        <w:r>
          <w:t>Average</w:t>
        </w:r>
        <w:r>
          <w:rPr>
            <w:spacing w:val="-1"/>
          </w:rPr>
          <w:t xml:space="preserve"> </w:t>
        </w:r>
        <w:r>
          <w:t>High</w:t>
        </w:r>
        <w:r>
          <w:rPr>
            <w:spacing w:val="-1"/>
          </w:rPr>
          <w:t xml:space="preserve"> </w:t>
        </w:r>
        <w:r>
          <w:t>and</w:t>
        </w:r>
        <w:r>
          <w:rPr>
            <w:spacing w:val="1"/>
          </w:rPr>
          <w:t xml:space="preserve"> </w:t>
        </w:r>
        <w:r>
          <w:t>Low</w:t>
        </w:r>
        <w:r>
          <w:rPr>
            <w:spacing w:val="1"/>
          </w:rPr>
          <w:t xml:space="preserve"> </w:t>
        </w:r>
        <w:r>
          <w:rPr>
            <w:spacing w:val="-2"/>
          </w:rPr>
          <w:t>Temperature</w:t>
        </w:r>
        <w:r>
          <w:tab/>
        </w:r>
        <w:r>
          <w:rPr>
            <w:spacing w:val="-5"/>
          </w:rPr>
          <w:t>24</w:t>
        </w:r>
      </w:hyperlink>
    </w:p>
    <w:p w:rsidR="009648F1" w:rsidRDefault="00CC25FC">
      <w:pPr>
        <w:pStyle w:val="BodyText"/>
        <w:tabs>
          <w:tab w:val="left" w:leader="dot" w:pos="9118"/>
        </w:tabs>
        <w:spacing w:before="1"/>
        <w:ind w:left="1060"/>
      </w:pPr>
      <w:hyperlink w:anchor="_bookmark56" w:history="1">
        <w:r>
          <w:t>Figure</w:t>
        </w:r>
        <w:r>
          <w:rPr>
            <w:spacing w:val="-1"/>
          </w:rPr>
          <w:t xml:space="preserve"> </w:t>
        </w:r>
        <w:r>
          <w:t>2.24:</w:t>
        </w:r>
        <w:r>
          <w:rPr>
            <w:spacing w:val="1"/>
          </w:rPr>
          <w:t xml:space="preserve"> </w:t>
        </w:r>
        <w:r>
          <w:t>Average Monthly</w:t>
        </w:r>
        <w:r>
          <w:rPr>
            <w:spacing w:val="-4"/>
          </w:rPr>
          <w:t xml:space="preserve"> </w:t>
        </w:r>
        <w:r>
          <w:rPr>
            <w:spacing w:val="-2"/>
          </w:rPr>
          <w:t>Rainfall</w:t>
        </w:r>
        <w:r>
          <w:tab/>
        </w:r>
        <w:r>
          <w:rPr>
            <w:spacing w:val="-5"/>
          </w:rPr>
          <w:t>25</w:t>
        </w:r>
      </w:hyperlink>
    </w:p>
    <w:p w:rsidR="009648F1" w:rsidRDefault="00CC25FC">
      <w:pPr>
        <w:pStyle w:val="BodyText"/>
        <w:tabs>
          <w:tab w:val="left" w:leader="dot" w:pos="9118"/>
        </w:tabs>
        <w:ind w:left="1060"/>
      </w:pPr>
      <w:hyperlink w:anchor="_bookmark57" w:history="1">
        <w:r>
          <w:t>Figure</w:t>
        </w:r>
        <w:r>
          <w:rPr>
            <w:spacing w:val="-6"/>
          </w:rPr>
          <w:t xml:space="preserve"> </w:t>
        </w:r>
        <w:r>
          <w:t>2.25:</w:t>
        </w:r>
        <w:r>
          <w:rPr>
            <w:spacing w:val="-1"/>
          </w:rPr>
          <w:t xml:space="preserve"> </w:t>
        </w:r>
        <w:r>
          <w:t>Hours</w:t>
        </w:r>
        <w:r>
          <w:rPr>
            <w:spacing w:val="-1"/>
          </w:rPr>
          <w:t xml:space="preserve"> </w:t>
        </w:r>
        <w:r>
          <w:t>of</w:t>
        </w:r>
        <w:r>
          <w:rPr>
            <w:spacing w:val="-1"/>
          </w:rPr>
          <w:t xml:space="preserve"> </w:t>
        </w:r>
        <w:r>
          <w:t>Daylight</w:t>
        </w:r>
        <w:r>
          <w:rPr>
            <w:spacing w:val="1"/>
          </w:rPr>
          <w:t xml:space="preserve"> </w:t>
        </w:r>
        <w:r>
          <w:t>and</w:t>
        </w:r>
        <w:r>
          <w:rPr>
            <w:spacing w:val="-1"/>
          </w:rPr>
          <w:t xml:space="preserve"> </w:t>
        </w:r>
        <w:r>
          <w:rPr>
            <w:spacing w:val="-2"/>
          </w:rPr>
          <w:t>Twilight</w:t>
        </w:r>
        <w:r>
          <w:tab/>
        </w:r>
        <w:r>
          <w:rPr>
            <w:spacing w:val="-5"/>
          </w:rPr>
          <w:t>25</w:t>
        </w:r>
      </w:hyperlink>
    </w:p>
    <w:p w:rsidR="009648F1" w:rsidRDefault="00CC25FC">
      <w:pPr>
        <w:pStyle w:val="BodyText"/>
        <w:tabs>
          <w:tab w:val="left" w:leader="dot" w:pos="9118"/>
        </w:tabs>
        <w:ind w:left="1060"/>
      </w:pPr>
      <w:hyperlink w:anchor="_bookmark58" w:history="1">
        <w:r>
          <w:t>Figure</w:t>
        </w:r>
        <w:r>
          <w:rPr>
            <w:spacing w:val="-3"/>
          </w:rPr>
          <w:t xml:space="preserve"> </w:t>
        </w:r>
        <w:r>
          <w:t>2.26: Average</w:t>
        </w:r>
        <w:r>
          <w:rPr>
            <w:spacing w:val="-1"/>
          </w:rPr>
          <w:t xml:space="preserve"> </w:t>
        </w:r>
        <w:r>
          <w:t>Wind Speed in</w:t>
        </w:r>
        <w:r>
          <w:rPr>
            <w:spacing w:val="2"/>
          </w:rPr>
          <w:t xml:space="preserve"> </w:t>
        </w:r>
        <w:r>
          <w:rPr>
            <w:spacing w:val="-2"/>
          </w:rPr>
          <w:t>Jenin</w:t>
        </w:r>
        <w:r>
          <w:tab/>
        </w:r>
        <w:r>
          <w:rPr>
            <w:spacing w:val="-5"/>
          </w:rPr>
          <w:t>25</w:t>
        </w:r>
      </w:hyperlink>
    </w:p>
    <w:p w:rsidR="009648F1" w:rsidRDefault="00CC25FC">
      <w:pPr>
        <w:pStyle w:val="BodyText"/>
        <w:tabs>
          <w:tab w:val="left" w:leader="dot" w:pos="9118"/>
        </w:tabs>
        <w:ind w:left="1060"/>
      </w:pPr>
      <w:hyperlink w:anchor="_bookmark60" w:history="1">
        <w:r>
          <w:t>Figure</w:t>
        </w:r>
        <w:r>
          <w:rPr>
            <w:spacing w:val="-3"/>
          </w:rPr>
          <w:t xml:space="preserve"> </w:t>
        </w:r>
        <w:r>
          <w:t>2.27:</w:t>
        </w:r>
        <w:r>
          <w:rPr>
            <w:spacing w:val="-1"/>
          </w:rPr>
          <w:t xml:space="preserve"> </w:t>
        </w:r>
        <w:r>
          <w:t>Noise</w:t>
        </w:r>
        <w:r>
          <w:rPr>
            <w:spacing w:val="1"/>
          </w:rPr>
          <w:t xml:space="preserve"> </w:t>
        </w:r>
        <w:r>
          <w:rPr>
            <w:spacing w:val="-2"/>
          </w:rPr>
          <w:t>readings</w:t>
        </w:r>
        <w:r>
          <w:tab/>
        </w:r>
        <w:r>
          <w:rPr>
            <w:spacing w:val="-5"/>
          </w:rPr>
          <w:t>26</w:t>
        </w:r>
      </w:hyperlink>
    </w:p>
    <w:p w:rsidR="009648F1" w:rsidRDefault="00CC25FC">
      <w:pPr>
        <w:pStyle w:val="BodyText"/>
        <w:tabs>
          <w:tab w:val="left" w:leader="dot" w:pos="9118"/>
        </w:tabs>
        <w:ind w:left="1060"/>
      </w:pPr>
      <w:hyperlink w:anchor="_bookmark62" w:history="1">
        <w:r>
          <w:t>Figure</w:t>
        </w:r>
        <w:r>
          <w:rPr>
            <w:spacing w:val="-3"/>
          </w:rPr>
          <w:t xml:space="preserve"> </w:t>
        </w:r>
        <w:r>
          <w:t>2.28: Elevations</w:t>
        </w:r>
        <w:r>
          <w:rPr>
            <w:spacing w:val="-1"/>
          </w:rPr>
          <w:t xml:space="preserve"> </w:t>
        </w:r>
        <w:r>
          <w:t>of the</w:t>
        </w:r>
        <w:r>
          <w:rPr>
            <w:spacing w:val="-1"/>
          </w:rPr>
          <w:t xml:space="preserve"> </w:t>
        </w:r>
        <w:r>
          <w:rPr>
            <w:spacing w:val="-2"/>
          </w:rPr>
          <w:t>building</w:t>
        </w:r>
        <w:r>
          <w:tab/>
        </w:r>
        <w:r>
          <w:rPr>
            <w:spacing w:val="-5"/>
          </w:rPr>
          <w:t>26</w:t>
        </w:r>
      </w:hyperlink>
    </w:p>
    <w:p w:rsidR="009648F1" w:rsidRDefault="00CC25FC">
      <w:pPr>
        <w:pStyle w:val="BodyText"/>
        <w:tabs>
          <w:tab w:val="left" w:leader="dot" w:pos="9118"/>
        </w:tabs>
        <w:ind w:left="1060"/>
      </w:pPr>
      <w:hyperlink w:anchor="_bookmark63" w:history="1">
        <w:r>
          <w:t>Figure</w:t>
        </w:r>
        <w:r>
          <w:rPr>
            <w:spacing w:val="-5"/>
          </w:rPr>
          <w:t xml:space="preserve"> </w:t>
        </w:r>
        <w:r>
          <w:t>2.29: Shading</w:t>
        </w:r>
        <w:r>
          <w:rPr>
            <w:spacing w:val="-3"/>
          </w:rPr>
          <w:t xml:space="preserve"> </w:t>
        </w:r>
        <w:r>
          <w:t>in</w:t>
        </w:r>
        <w:r>
          <w:rPr>
            <w:spacing w:val="2"/>
          </w:rPr>
          <w:t xml:space="preserve"> </w:t>
        </w:r>
        <w:r>
          <w:t>winter</w:t>
        </w:r>
        <w:r>
          <w:rPr>
            <w:spacing w:val="-2"/>
          </w:rPr>
          <w:t xml:space="preserve"> </w:t>
        </w:r>
        <w:r>
          <w:t>at</w:t>
        </w:r>
        <w:r>
          <w:rPr>
            <w:spacing w:val="2"/>
          </w:rPr>
          <w:t xml:space="preserve"> </w:t>
        </w:r>
        <w:r>
          <w:rPr>
            <w:spacing w:val="-4"/>
          </w:rPr>
          <w:t>8AM.</w:t>
        </w:r>
        <w:r>
          <w:tab/>
        </w:r>
        <w:r>
          <w:rPr>
            <w:spacing w:val="-5"/>
          </w:rPr>
          <w:t>27</w:t>
        </w:r>
      </w:hyperlink>
    </w:p>
    <w:p w:rsidR="009648F1" w:rsidRDefault="00CC25FC">
      <w:pPr>
        <w:pStyle w:val="BodyText"/>
        <w:tabs>
          <w:tab w:val="left" w:leader="dot" w:pos="9118"/>
        </w:tabs>
        <w:ind w:left="1060"/>
      </w:pPr>
      <w:hyperlink w:anchor="_bookmark64" w:history="1">
        <w:r>
          <w:t>Figure</w:t>
        </w:r>
        <w:r>
          <w:rPr>
            <w:spacing w:val="-5"/>
          </w:rPr>
          <w:t xml:space="preserve"> </w:t>
        </w:r>
        <w:r>
          <w:t>2.30: Shading</w:t>
        </w:r>
        <w:r>
          <w:rPr>
            <w:spacing w:val="-3"/>
          </w:rPr>
          <w:t xml:space="preserve"> </w:t>
        </w:r>
        <w:r>
          <w:t>in</w:t>
        </w:r>
        <w:r>
          <w:rPr>
            <w:spacing w:val="2"/>
          </w:rPr>
          <w:t xml:space="preserve"> </w:t>
        </w:r>
        <w:r>
          <w:t>winter</w:t>
        </w:r>
        <w:r>
          <w:rPr>
            <w:spacing w:val="-2"/>
          </w:rPr>
          <w:t xml:space="preserve"> </w:t>
        </w:r>
        <w:r>
          <w:t>at</w:t>
        </w:r>
        <w:r>
          <w:rPr>
            <w:spacing w:val="2"/>
          </w:rPr>
          <w:t xml:space="preserve"> </w:t>
        </w:r>
        <w:r>
          <w:rPr>
            <w:spacing w:val="-2"/>
          </w:rPr>
          <w:t>12PM.</w:t>
        </w:r>
        <w:r>
          <w:tab/>
        </w:r>
        <w:r>
          <w:rPr>
            <w:spacing w:val="-5"/>
          </w:rPr>
          <w:t>27</w:t>
        </w:r>
      </w:hyperlink>
    </w:p>
    <w:p w:rsidR="009648F1" w:rsidRDefault="00CC25FC">
      <w:pPr>
        <w:pStyle w:val="BodyText"/>
        <w:tabs>
          <w:tab w:val="left" w:leader="dot" w:pos="9118"/>
        </w:tabs>
        <w:ind w:left="1060"/>
      </w:pPr>
      <w:hyperlink w:anchor="_bookmark65" w:history="1">
        <w:r>
          <w:t>Figure</w:t>
        </w:r>
        <w:r>
          <w:rPr>
            <w:spacing w:val="-5"/>
          </w:rPr>
          <w:t xml:space="preserve"> </w:t>
        </w:r>
        <w:r>
          <w:t>2.31: Shading</w:t>
        </w:r>
        <w:r>
          <w:rPr>
            <w:spacing w:val="-3"/>
          </w:rPr>
          <w:t xml:space="preserve"> </w:t>
        </w:r>
        <w:r>
          <w:t>in</w:t>
        </w:r>
        <w:r>
          <w:rPr>
            <w:spacing w:val="2"/>
          </w:rPr>
          <w:t xml:space="preserve"> </w:t>
        </w:r>
        <w:r>
          <w:t>winter</w:t>
        </w:r>
        <w:r>
          <w:rPr>
            <w:spacing w:val="-2"/>
          </w:rPr>
          <w:t xml:space="preserve"> </w:t>
        </w:r>
        <w:r>
          <w:t>at</w:t>
        </w:r>
        <w:r>
          <w:rPr>
            <w:spacing w:val="2"/>
          </w:rPr>
          <w:t xml:space="preserve"> </w:t>
        </w:r>
        <w:r>
          <w:rPr>
            <w:spacing w:val="-4"/>
          </w:rPr>
          <w:t>2PM.</w:t>
        </w:r>
        <w:r>
          <w:tab/>
        </w:r>
        <w:r>
          <w:rPr>
            <w:spacing w:val="-5"/>
          </w:rPr>
          <w:t>28</w:t>
        </w:r>
      </w:hyperlink>
    </w:p>
    <w:p w:rsidR="009648F1" w:rsidRDefault="00CC25FC">
      <w:pPr>
        <w:pStyle w:val="BodyText"/>
        <w:tabs>
          <w:tab w:val="left" w:leader="dot" w:pos="9118"/>
        </w:tabs>
        <w:ind w:left="1060"/>
      </w:pPr>
      <w:hyperlink w:anchor="_bookmark67" w:history="1">
        <w:r>
          <w:t>Figure</w:t>
        </w:r>
        <w:r>
          <w:rPr>
            <w:spacing w:val="-3"/>
          </w:rPr>
          <w:t xml:space="preserve"> </w:t>
        </w:r>
        <w:r>
          <w:t>2.32: Shading</w:t>
        </w:r>
        <w:r>
          <w:rPr>
            <w:spacing w:val="-4"/>
          </w:rPr>
          <w:t xml:space="preserve"> </w:t>
        </w:r>
        <w:r>
          <w:t>in summer</w:t>
        </w:r>
        <w:r>
          <w:rPr>
            <w:spacing w:val="-1"/>
          </w:rPr>
          <w:t xml:space="preserve"> </w:t>
        </w:r>
        <w:r>
          <w:t>at</w:t>
        </w:r>
        <w:r>
          <w:rPr>
            <w:spacing w:val="2"/>
          </w:rPr>
          <w:t xml:space="preserve"> </w:t>
        </w:r>
        <w:r>
          <w:rPr>
            <w:spacing w:val="-4"/>
          </w:rPr>
          <w:t>8AM.</w:t>
        </w:r>
        <w:r>
          <w:tab/>
        </w:r>
        <w:r>
          <w:rPr>
            <w:spacing w:val="-5"/>
          </w:rPr>
          <w:t>29</w:t>
        </w:r>
      </w:hyperlink>
    </w:p>
    <w:p w:rsidR="009648F1" w:rsidRDefault="00CC25FC">
      <w:pPr>
        <w:pStyle w:val="BodyText"/>
        <w:tabs>
          <w:tab w:val="left" w:leader="dot" w:pos="9118"/>
        </w:tabs>
        <w:ind w:left="1060"/>
      </w:pPr>
      <w:hyperlink w:anchor="_bookmark68" w:history="1">
        <w:r>
          <w:t>Figure</w:t>
        </w:r>
        <w:r>
          <w:rPr>
            <w:spacing w:val="-3"/>
          </w:rPr>
          <w:t xml:space="preserve"> </w:t>
        </w:r>
        <w:r>
          <w:t>2.33 Shading</w:t>
        </w:r>
        <w:r>
          <w:rPr>
            <w:spacing w:val="-3"/>
          </w:rPr>
          <w:t xml:space="preserve"> </w:t>
        </w:r>
        <w:r>
          <w:t>in</w:t>
        </w:r>
        <w:r>
          <w:rPr>
            <w:spacing w:val="-1"/>
          </w:rPr>
          <w:t xml:space="preserve"> </w:t>
        </w:r>
        <w:r>
          <w:t>summer at</w:t>
        </w:r>
        <w:r>
          <w:rPr>
            <w:spacing w:val="2"/>
          </w:rPr>
          <w:t xml:space="preserve"> </w:t>
        </w:r>
        <w:r>
          <w:rPr>
            <w:spacing w:val="-2"/>
          </w:rPr>
          <w:t>12PM.</w:t>
        </w:r>
        <w:r>
          <w:tab/>
        </w:r>
        <w:r>
          <w:rPr>
            <w:spacing w:val="-5"/>
          </w:rPr>
          <w:t>29</w:t>
        </w:r>
      </w:hyperlink>
    </w:p>
    <w:p w:rsidR="009648F1" w:rsidRDefault="00CC25FC">
      <w:pPr>
        <w:pStyle w:val="BodyText"/>
        <w:tabs>
          <w:tab w:val="left" w:leader="dot" w:pos="9118"/>
        </w:tabs>
        <w:ind w:left="1060"/>
      </w:pPr>
      <w:hyperlink w:anchor="_bookmark69" w:history="1">
        <w:r>
          <w:t>Figure</w:t>
        </w:r>
        <w:r>
          <w:rPr>
            <w:spacing w:val="-3"/>
          </w:rPr>
          <w:t xml:space="preserve"> </w:t>
        </w:r>
        <w:r>
          <w:t>2.34 Shading</w:t>
        </w:r>
        <w:r>
          <w:rPr>
            <w:spacing w:val="-3"/>
          </w:rPr>
          <w:t xml:space="preserve"> </w:t>
        </w:r>
        <w:r>
          <w:t>in</w:t>
        </w:r>
        <w:r>
          <w:rPr>
            <w:spacing w:val="-1"/>
          </w:rPr>
          <w:t xml:space="preserve"> </w:t>
        </w:r>
        <w:r>
          <w:t>summer at</w:t>
        </w:r>
        <w:r>
          <w:rPr>
            <w:spacing w:val="2"/>
          </w:rPr>
          <w:t xml:space="preserve"> </w:t>
        </w:r>
        <w:r>
          <w:rPr>
            <w:spacing w:val="-4"/>
          </w:rPr>
          <w:t>2PM.</w:t>
        </w:r>
        <w:r>
          <w:tab/>
        </w:r>
        <w:r>
          <w:rPr>
            <w:spacing w:val="-5"/>
          </w:rPr>
          <w:t>30</w:t>
        </w:r>
      </w:hyperlink>
    </w:p>
    <w:p w:rsidR="009648F1" w:rsidRDefault="00CC25FC">
      <w:pPr>
        <w:pStyle w:val="BodyText"/>
        <w:tabs>
          <w:tab w:val="left" w:leader="dot" w:pos="9118"/>
        </w:tabs>
        <w:ind w:left="1060"/>
      </w:pPr>
      <w:hyperlink w:anchor="_bookmark72" w:history="1">
        <w:r>
          <w:t>Figure</w:t>
        </w:r>
        <w:r>
          <w:rPr>
            <w:spacing w:val="-5"/>
          </w:rPr>
          <w:t xml:space="preserve"> </w:t>
        </w:r>
        <w:r>
          <w:t>2.35: Solar</w:t>
        </w:r>
        <w:r>
          <w:rPr>
            <w:spacing w:val="-3"/>
          </w:rPr>
          <w:t xml:space="preserve"> </w:t>
        </w:r>
        <w:r>
          <w:t>radiation on</w:t>
        </w:r>
        <w:r>
          <w:rPr>
            <w:spacing w:val="-1"/>
          </w:rPr>
          <w:t xml:space="preserve"> </w:t>
        </w:r>
        <w:r>
          <w:t>south east</w:t>
        </w:r>
        <w:r>
          <w:rPr>
            <w:spacing w:val="-1"/>
          </w:rPr>
          <w:t xml:space="preserve"> </w:t>
        </w:r>
        <w:r>
          <w:t>elevation in</w:t>
        </w:r>
        <w:r>
          <w:rPr>
            <w:spacing w:val="-1"/>
          </w:rPr>
          <w:t xml:space="preserve"> </w:t>
        </w:r>
        <w:r>
          <w:t>winter at</w:t>
        </w:r>
        <w:r>
          <w:rPr>
            <w:spacing w:val="2"/>
          </w:rPr>
          <w:t xml:space="preserve"> </w:t>
        </w:r>
        <w:r>
          <w:t xml:space="preserve">8 </w:t>
        </w:r>
        <w:r>
          <w:rPr>
            <w:spacing w:val="-5"/>
          </w:rPr>
          <w:t>am</w:t>
        </w:r>
        <w:r>
          <w:tab/>
        </w:r>
        <w:r>
          <w:rPr>
            <w:spacing w:val="-5"/>
          </w:rPr>
          <w:t>31</w:t>
        </w:r>
      </w:hyperlink>
    </w:p>
    <w:p w:rsidR="009648F1" w:rsidRDefault="00CC25FC">
      <w:pPr>
        <w:pStyle w:val="BodyText"/>
        <w:tabs>
          <w:tab w:val="left" w:leader="dot" w:pos="9118"/>
        </w:tabs>
        <w:spacing w:before="1"/>
        <w:ind w:left="1060"/>
      </w:pPr>
      <w:hyperlink w:anchor="_bookmark73" w:history="1">
        <w:r>
          <w:t>Figure</w:t>
        </w:r>
        <w:r>
          <w:rPr>
            <w:spacing w:val="-5"/>
          </w:rPr>
          <w:t xml:space="preserve"> </w:t>
        </w:r>
        <w:r>
          <w:t>2.36: Solar</w:t>
        </w:r>
        <w:r>
          <w:rPr>
            <w:spacing w:val="-3"/>
          </w:rPr>
          <w:t xml:space="preserve"> </w:t>
        </w:r>
        <w:r>
          <w:t>radiation on</w:t>
        </w:r>
        <w:r>
          <w:rPr>
            <w:spacing w:val="-1"/>
          </w:rPr>
          <w:t xml:space="preserve"> </w:t>
        </w:r>
        <w:r>
          <w:t>south west</w:t>
        </w:r>
        <w:r>
          <w:rPr>
            <w:spacing w:val="-1"/>
          </w:rPr>
          <w:t xml:space="preserve"> </w:t>
        </w:r>
        <w:r>
          <w:t>elevation in</w:t>
        </w:r>
        <w:r>
          <w:rPr>
            <w:spacing w:val="-1"/>
          </w:rPr>
          <w:t xml:space="preserve"> </w:t>
        </w:r>
        <w:r>
          <w:t>winter at</w:t>
        </w:r>
        <w:r>
          <w:rPr>
            <w:spacing w:val="2"/>
          </w:rPr>
          <w:t xml:space="preserve"> </w:t>
        </w:r>
        <w:r>
          <w:t xml:space="preserve">8 </w:t>
        </w:r>
        <w:r>
          <w:rPr>
            <w:spacing w:val="-5"/>
          </w:rPr>
          <w:t>am</w:t>
        </w:r>
        <w:r>
          <w:tab/>
        </w:r>
        <w:r>
          <w:rPr>
            <w:spacing w:val="-5"/>
          </w:rPr>
          <w:t>32</w:t>
        </w:r>
      </w:hyperlink>
    </w:p>
    <w:p w:rsidR="009648F1" w:rsidRDefault="00CC25FC">
      <w:pPr>
        <w:pStyle w:val="BodyText"/>
        <w:tabs>
          <w:tab w:val="left" w:leader="dot" w:pos="9118"/>
        </w:tabs>
        <w:ind w:left="1060"/>
      </w:pPr>
      <w:hyperlink w:anchor="_bookmark74" w:history="1">
        <w:r>
          <w:t>Figure</w:t>
        </w:r>
        <w:r>
          <w:rPr>
            <w:spacing w:val="-3"/>
          </w:rPr>
          <w:t xml:space="preserve"> </w:t>
        </w:r>
        <w:r>
          <w:t>2.37: Solar</w:t>
        </w:r>
        <w:r>
          <w:rPr>
            <w:spacing w:val="-3"/>
          </w:rPr>
          <w:t xml:space="preserve"> </w:t>
        </w:r>
        <w:r>
          <w:t>radiation on</w:t>
        </w:r>
        <w:r>
          <w:rPr>
            <w:spacing w:val="-1"/>
          </w:rPr>
          <w:t xml:space="preserve"> </w:t>
        </w:r>
        <w:r>
          <w:t>North West elevation</w:t>
        </w:r>
        <w:r>
          <w:rPr>
            <w:spacing w:val="-1"/>
          </w:rPr>
          <w:t xml:space="preserve"> </w:t>
        </w:r>
        <w:r>
          <w:t>in winter</w:t>
        </w:r>
        <w:r>
          <w:rPr>
            <w:spacing w:val="-1"/>
          </w:rPr>
          <w:t xml:space="preserve"> </w:t>
        </w:r>
        <w:r>
          <w:t>at</w:t>
        </w:r>
        <w:r>
          <w:t xml:space="preserve"> 8 </w:t>
        </w:r>
        <w:r>
          <w:rPr>
            <w:spacing w:val="-5"/>
          </w:rPr>
          <w:t>am</w:t>
        </w:r>
        <w:r>
          <w:tab/>
        </w:r>
        <w:r>
          <w:rPr>
            <w:spacing w:val="-5"/>
          </w:rPr>
          <w:t>33</w:t>
        </w:r>
      </w:hyperlink>
    </w:p>
    <w:p w:rsidR="009648F1" w:rsidRDefault="00CC25FC">
      <w:pPr>
        <w:pStyle w:val="BodyText"/>
        <w:tabs>
          <w:tab w:val="left" w:leader="dot" w:pos="9118"/>
        </w:tabs>
        <w:ind w:left="1060"/>
      </w:pPr>
      <w:hyperlink w:anchor="_bookmark75" w:history="1">
        <w:r>
          <w:t>Figure</w:t>
        </w:r>
        <w:r>
          <w:rPr>
            <w:spacing w:val="-5"/>
          </w:rPr>
          <w:t xml:space="preserve"> </w:t>
        </w:r>
        <w:r>
          <w:t>2.38: Solar</w:t>
        </w:r>
        <w:r>
          <w:rPr>
            <w:spacing w:val="-3"/>
          </w:rPr>
          <w:t xml:space="preserve"> </w:t>
        </w:r>
        <w:r>
          <w:t>radiation on</w:t>
        </w:r>
        <w:r>
          <w:rPr>
            <w:spacing w:val="-1"/>
          </w:rPr>
          <w:t xml:space="preserve"> </w:t>
        </w:r>
        <w:r>
          <w:t>north east</w:t>
        </w:r>
        <w:r>
          <w:rPr>
            <w:spacing w:val="-1"/>
          </w:rPr>
          <w:t xml:space="preserve"> </w:t>
        </w:r>
        <w:r>
          <w:t>elevation in</w:t>
        </w:r>
        <w:r>
          <w:rPr>
            <w:spacing w:val="-1"/>
          </w:rPr>
          <w:t xml:space="preserve"> </w:t>
        </w:r>
        <w:r>
          <w:t>winter at</w:t>
        </w:r>
        <w:r>
          <w:rPr>
            <w:spacing w:val="2"/>
          </w:rPr>
          <w:t xml:space="preserve"> </w:t>
        </w:r>
        <w:r>
          <w:t xml:space="preserve">8 </w:t>
        </w:r>
        <w:r>
          <w:rPr>
            <w:spacing w:val="-5"/>
          </w:rPr>
          <w:t>am</w:t>
        </w:r>
        <w:r>
          <w:tab/>
        </w:r>
        <w:r>
          <w:rPr>
            <w:spacing w:val="-5"/>
          </w:rPr>
          <w:t>34</w:t>
        </w:r>
      </w:hyperlink>
    </w:p>
    <w:p w:rsidR="009648F1" w:rsidRDefault="00CC25FC">
      <w:pPr>
        <w:pStyle w:val="BodyText"/>
        <w:tabs>
          <w:tab w:val="left" w:leader="dot" w:pos="9118"/>
        </w:tabs>
        <w:ind w:left="1060"/>
      </w:pPr>
      <w:hyperlink w:anchor="_bookmark76" w:history="1">
        <w:r>
          <w:t>Figure</w:t>
        </w:r>
        <w:r>
          <w:rPr>
            <w:spacing w:val="-5"/>
          </w:rPr>
          <w:t xml:space="preserve"> </w:t>
        </w:r>
        <w:r>
          <w:t>2.39: Solar</w:t>
        </w:r>
        <w:r>
          <w:rPr>
            <w:spacing w:val="-3"/>
          </w:rPr>
          <w:t xml:space="preserve"> </w:t>
        </w:r>
        <w:r>
          <w:t>radiation on</w:t>
        </w:r>
        <w:r>
          <w:rPr>
            <w:spacing w:val="-1"/>
          </w:rPr>
          <w:t xml:space="preserve"> </w:t>
        </w:r>
        <w:r>
          <w:t>south east elevation</w:t>
        </w:r>
        <w:r>
          <w:rPr>
            <w:spacing w:val="-1"/>
          </w:rPr>
          <w:t xml:space="preserve"> </w:t>
        </w:r>
        <w:r>
          <w:t>in winter</w:t>
        </w:r>
        <w:r>
          <w:rPr>
            <w:spacing w:val="-1"/>
          </w:rPr>
          <w:t xml:space="preserve"> </w:t>
        </w:r>
        <w:r>
          <w:t>at</w:t>
        </w:r>
        <w:r>
          <w:rPr>
            <w:spacing w:val="2"/>
          </w:rPr>
          <w:t xml:space="preserve"> </w:t>
        </w:r>
        <w:r>
          <w:t xml:space="preserve">12 </w:t>
        </w:r>
        <w:r>
          <w:rPr>
            <w:spacing w:val="-5"/>
          </w:rPr>
          <w:t>Pm</w:t>
        </w:r>
        <w:r>
          <w:tab/>
        </w:r>
        <w:r>
          <w:rPr>
            <w:spacing w:val="-5"/>
          </w:rPr>
          <w:t>35</w:t>
        </w:r>
      </w:hyperlink>
    </w:p>
    <w:p w:rsidR="009648F1" w:rsidRDefault="00CC25FC">
      <w:pPr>
        <w:pStyle w:val="BodyText"/>
        <w:tabs>
          <w:tab w:val="left" w:leader="dot" w:pos="9118"/>
        </w:tabs>
        <w:ind w:left="1060"/>
      </w:pPr>
      <w:hyperlink w:anchor="_bookmark77" w:history="1">
        <w:r>
          <w:t>Figure</w:t>
        </w:r>
        <w:r>
          <w:rPr>
            <w:spacing w:val="-5"/>
          </w:rPr>
          <w:t xml:space="preserve"> </w:t>
        </w:r>
        <w:r>
          <w:t>2.40: Solar</w:t>
        </w:r>
        <w:r>
          <w:rPr>
            <w:spacing w:val="-3"/>
          </w:rPr>
          <w:t xml:space="preserve"> </w:t>
        </w:r>
        <w:r>
          <w:t>radiation on</w:t>
        </w:r>
        <w:r>
          <w:rPr>
            <w:spacing w:val="-1"/>
          </w:rPr>
          <w:t xml:space="preserve"> </w:t>
        </w:r>
        <w:r>
          <w:t>south west</w:t>
        </w:r>
        <w:r>
          <w:rPr>
            <w:spacing w:val="-1"/>
          </w:rPr>
          <w:t xml:space="preserve"> </w:t>
        </w:r>
        <w:r>
          <w:t>elevation in</w:t>
        </w:r>
        <w:r>
          <w:rPr>
            <w:spacing w:val="-1"/>
          </w:rPr>
          <w:t xml:space="preserve"> </w:t>
        </w:r>
        <w:r>
          <w:t>winter at</w:t>
        </w:r>
        <w:r>
          <w:rPr>
            <w:spacing w:val="2"/>
          </w:rPr>
          <w:t xml:space="preserve"> </w:t>
        </w:r>
        <w:r>
          <w:t xml:space="preserve">12 </w:t>
        </w:r>
        <w:r>
          <w:rPr>
            <w:spacing w:val="-5"/>
          </w:rPr>
          <w:t>Pm</w:t>
        </w:r>
        <w:r>
          <w:tab/>
        </w:r>
        <w:r>
          <w:rPr>
            <w:spacing w:val="-5"/>
          </w:rPr>
          <w:t>36</w:t>
        </w:r>
      </w:hyperlink>
    </w:p>
    <w:p w:rsidR="009648F1" w:rsidRDefault="00CC25FC">
      <w:pPr>
        <w:pStyle w:val="BodyText"/>
        <w:tabs>
          <w:tab w:val="left" w:leader="dot" w:pos="9118"/>
        </w:tabs>
        <w:ind w:left="1060"/>
      </w:pPr>
      <w:hyperlink w:anchor="_bookmark78" w:history="1">
        <w:r>
          <w:t>Figure</w:t>
        </w:r>
        <w:r>
          <w:rPr>
            <w:spacing w:val="-5"/>
          </w:rPr>
          <w:t xml:space="preserve"> </w:t>
        </w:r>
        <w:r>
          <w:t>2.41:</w:t>
        </w:r>
        <w:r>
          <w:rPr>
            <w:spacing w:val="-1"/>
          </w:rPr>
          <w:t xml:space="preserve"> </w:t>
        </w:r>
        <w:r>
          <w:t>Solar</w:t>
        </w:r>
        <w:r>
          <w:rPr>
            <w:spacing w:val="-2"/>
          </w:rPr>
          <w:t xml:space="preserve"> </w:t>
        </w:r>
        <w:r>
          <w:t>radiation</w:t>
        </w:r>
        <w:r>
          <w:rPr>
            <w:spacing w:val="-1"/>
          </w:rPr>
          <w:t xml:space="preserve"> </w:t>
        </w:r>
        <w:r>
          <w:t>on North</w:t>
        </w:r>
        <w:r>
          <w:rPr>
            <w:spacing w:val="-1"/>
          </w:rPr>
          <w:t xml:space="preserve"> </w:t>
        </w:r>
        <w:r>
          <w:t>West</w:t>
        </w:r>
        <w:r>
          <w:rPr>
            <w:spacing w:val="-1"/>
          </w:rPr>
          <w:t xml:space="preserve"> </w:t>
        </w:r>
        <w:r>
          <w:t>elevation in</w:t>
        </w:r>
        <w:r>
          <w:rPr>
            <w:spacing w:val="-1"/>
          </w:rPr>
          <w:t xml:space="preserve"> </w:t>
        </w:r>
        <w:r>
          <w:t>winter at</w:t>
        </w:r>
        <w:r>
          <w:rPr>
            <w:spacing w:val="2"/>
          </w:rPr>
          <w:t xml:space="preserve"> </w:t>
        </w:r>
        <w:r>
          <w:t xml:space="preserve">12 </w:t>
        </w:r>
        <w:r>
          <w:rPr>
            <w:spacing w:val="-5"/>
          </w:rPr>
          <w:t>Pm</w:t>
        </w:r>
        <w:r>
          <w:tab/>
        </w:r>
        <w:r>
          <w:rPr>
            <w:spacing w:val="-5"/>
          </w:rPr>
          <w:t>37</w:t>
        </w:r>
      </w:hyperlink>
    </w:p>
    <w:p w:rsidR="009648F1" w:rsidRDefault="00CC25FC">
      <w:pPr>
        <w:pStyle w:val="BodyText"/>
        <w:tabs>
          <w:tab w:val="left" w:leader="dot" w:pos="9118"/>
        </w:tabs>
        <w:ind w:left="1060"/>
      </w:pPr>
      <w:hyperlink w:anchor="_bookmark79" w:history="1">
        <w:r>
          <w:t>Figure</w:t>
        </w:r>
        <w:r>
          <w:rPr>
            <w:spacing w:val="-5"/>
          </w:rPr>
          <w:t xml:space="preserve"> </w:t>
        </w:r>
        <w:r>
          <w:t>2.42: Solar</w:t>
        </w:r>
        <w:r>
          <w:rPr>
            <w:spacing w:val="-3"/>
          </w:rPr>
          <w:t xml:space="preserve"> </w:t>
        </w:r>
        <w:r>
          <w:t>radiation on</w:t>
        </w:r>
        <w:r>
          <w:rPr>
            <w:spacing w:val="-1"/>
          </w:rPr>
          <w:t xml:space="preserve"> </w:t>
        </w:r>
        <w:r>
          <w:t>north east</w:t>
        </w:r>
        <w:r>
          <w:rPr>
            <w:spacing w:val="-1"/>
          </w:rPr>
          <w:t xml:space="preserve"> </w:t>
        </w:r>
        <w:r>
          <w:t>elevation in</w:t>
        </w:r>
        <w:r>
          <w:rPr>
            <w:spacing w:val="-1"/>
          </w:rPr>
          <w:t xml:space="preserve"> </w:t>
        </w:r>
        <w:r>
          <w:t>winter at</w:t>
        </w:r>
        <w:r>
          <w:rPr>
            <w:spacing w:val="2"/>
          </w:rPr>
          <w:t xml:space="preserve"> </w:t>
        </w:r>
        <w:r>
          <w:t xml:space="preserve">12 </w:t>
        </w:r>
        <w:r>
          <w:rPr>
            <w:spacing w:val="-5"/>
          </w:rPr>
          <w:t>Pm</w:t>
        </w:r>
        <w:r>
          <w:tab/>
        </w:r>
        <w:r>
          <w:rPr>
            <w:spacing w:val="-5"/>
          </w:rPr>
          <w:t>38</w:t>
        </w:r>
      </w:hyperlink>
    </w:p>
    <w:p w:rsidR="009648F1" w:rsidRDefault="00CC25FC">
      <w:pPr>
        <w:pStyle w:val="BodyText"/>
        <w:tabs>
          <w:tab w:val="left" w:leader="dot" w:pos="9118"/>
        </w:tabs>
        <w:ind w:left="1060"/>
      </w:pPr>
      <w:hyperlink w:anchor="_bookmark80" w:history="1">
        <w:r>
          <w:t>Figure</w:t>
        </w:r>
        <w:r>
          <w:rPr>
            <w:spacing w:val="-5"/>
          </w:rPr>
          <w:t xml:space="preserve"> </w:t>
        </w:r>
        <w:r>
          <w:t>2.43: Solar</w:t>
        </w:r>
        <w:r>
          <w:rPr>
            <w:spacing w:val="-3"/>
          </w:rPr>
          <w:t xml:space="preserve"> </w:t>
        </w:r>
        <w:r>
          <w:t>radiation on</w:t>
        </w:r>
        <w:r>
          <w:rPr>
            <w:spacing w:val="-1"/>
          </w:rPr>
          <w:t xml:space="preserve"> </w:t>
        </w:r>
        <w:r>
          <w:t>south east</w:t>
        </w:r>
        <w:r>
          <w:rPr>
            <w:spacing w:val="-1"/>
          </w:rPr>
          <w:t xml:space="preserve"> </w:t>
        </w:r>
        <w:r>
          <w:t>elevation in</w:t>
        </w:r>
        <w:r>
          <w:rPr>
            <w:spacing w:val="-1"/>
          </w:rPr>
          <w:t xml:space="preserve"> </w:t>
        </w:r>
        <w:r>
          <w:t>winter at</w:t>
        </w:r>
        <w:r>
          <w:rPr>
            <w:spacing w:val="2"/>
          </w:rPr>
          <w:t xml:space="preserve"> </w:t>
        </w:r>
        <w:r>
          <w:t xml:space="preserve">2 </w:t>
        </w:r>
        <w:r>
          <w:rPr>
            <w:spacing w:val="-5"/>
          </w:rPr>
          <w:t>Pm</w:t>
        </w:r>
        <w:r>
          <w:tab/>
        </w:r>
        <w:r>
          <w:rPr>
            <w:spacing w:val="-5"/>
          </w:rPr>
          <w:t>39</w:t>
        </w:r>
      </w:hyperlink>
    </w:p>
    <w:p w:rsidR="009648F1" w:rsidRDefault="00CC25FC">
      <w:pPr>
        <w:pStyle w:val="BodyText"/>
        <w:tabs>
          <w:tab w:val="left" w:leader="dot" w:pos="9118"/>
        </w:tabs>
        <w:ind w:left="1060"/>
      </w:pPr>
      <w:hyperlink w:anchor="_bookmark81" w:history="1">
        <w:r>
          <w:t>Figure</w:t>
        </w:r>
        <w:r>
          <w:rPr>
            <w:spacing w:val="-5"/>
          </w:rPr>
          <w:t xml:space="preserve"> </w:t>
        </w:r>
        <w:r>
          <w:t>2.44: Solar</w:t>
        </w:r>
        <w:r>
          <w:rPr>
            <w:spacing w:val="-3"/>
          </w:rPr>
          <w:t xml:space="preserve"> </w:t>
        </w:r>
        <w:r>
          <w:t>radiation on</w:t>
        </w:r>
        <w:r>
          <w:rPr>
            <w:spacing w:val="-1"/>
          </w:rPr>
          <w:t xml:space="preserve"> </w:t>
        </w:r>
        <w:r>
          <w:t>south west</w:t>
        </w:r>
        <w:r>
          <w:rPr>
            <w:spacing w:val="-1"/>
          </w:rPr>
          <w:t xml:space="preserve"> </w:t>
        </w:r>
        <w:r>
          <w:t>elevation in</w:t>
        </w:r>
        <w:r>
          <w:rPr>
            <w:spacing w:val="-1"/>
          </w:rPr>
          <w:t xml:space="preserve"> </w:t>
        </w:r>
        <w:r>
          <w:t>winter at</w:t>
        </w:r>
        <w:r>
          <w:rPr>
            <w:spacing w:val="2"/>
          </w:rPr>
          <w:t xml:space="preserve"> </w:t>
        </w:r>
        <w:r>
          <w:t xml:space="preserve">2 </w:t>
        </w:r>
        <w:r>
          <w:rPr>
            <w:spacing w:val="-5"/>
          </w:rPr>
          <w:t>Pm</w:t>
        </w:r>
        <w:r>
          <w:tab/>
        </w:r>
        <w:r>
          <w:rPr>
            <w:spacing w:val="-5"/>
          </w:rPr>
          <w:t>40</w:t>
        </w:r>
      </w:hyperlink>
    </w:p>
    <w:p w:rsidR="009648F1" w:rsidRDefault="00CC25FC">
      <w:pPr>
        <w:pStyle w:val="BodyText"/>
        <w:tabs>
          <w:tab w:val="left" w:leader="dot" w:pos="9118"/>
        </w:tabs>
        <w:ind w:left="1060"/>
      </w:pPr>
      <w:hyperlink w:anchor="_bookmark82" w:history="1">
        <w:r>
          <w:t>Figure</w:t>
        </w:r>
        <w:r>
          <w:rPr>
            <w:spacing w:val="-5"/>
          </w:rPr>
          <w:t xml:space="preserve"> </w:t>
        </w:r>
        <w:r>
          <w:t>2.45:</w:t>
        </w:r>
        <w:r>
          <w:rPr>
            <w:spacing w:val="-1"/>
          </w:rPr>
          <w:t xml:space="preserve"> </w:t>
        </w:r>
        <w:r>
          <w:t>Solar</w:t>
        </w:r>
        <w:r>
          <w:rPr>
            <w:spacing w:val="-2"/>
          </w:rPr>
          <w:t xml:space="preserve"> </w:t>
        </w:r>
        <w:r>
          <w:t>radiation</w:t>
        </w:r>
        <w:r>
          <w:rPr>
            <w:spacing w:val="-1"/>
          </w:rPr>
          <w:t xml:space="preserve"> </w:t>
        </w:r>
        <w:r>
          <w:t>on North</w:t>
        </w:r>
        <w:r>
          <w:rPr>
            <w:spacing w:val="-1"/>
          </w:rPr>
          <w:t xml:space="preserve"> </w:t>
        </w:r>
        <w:r>
          <w:t>West</w:t>
        </w:r>
        <w:r>
          <w:rPr>
            <w:spacing w:val="-1"/>
          </w:rPr>
          <w:t xml:space="preserve"> </w:t>
        </w:r>
        <w:r>
          <w:t>elevation in</w:t>
        </w:r>
        <w:r>
          <w:rPr>
            <w:spacing w:val="-1"/>
          </w:rPr>
          <w:t xml:space="preserve"> </w:t>
        </w:r>
        <w:r>
          <w:t>winter at</w:t>
        </w:r>
        <w:r>
          <w:rPr>
            <w:spacing w:val="2"/>
          </w:rPr>
          <w:t xml:space="preserve"> </w:t>
        </w:r>
        <w:r>
          <w:t xml:space="preserve">2 </w:t>
        </w:r>
        <w:r>
          <w:rPr>
            <w:spacing w:val="-5"/>
          </w:rPr>
          <w:t>Pm</w:t>
        </w:r>
        <w:r>
          <w:tab/>
        </w:r>
        <w:r>
          <w:rPr>
            <w:spacing w:val="-5"/>
          </w:rPr>
          <w:t>41</w:t>
        </w:r>
      </w:hyperlink>
    </w:p>
    <w:p w:rsidR="009648F1" w:rsidRDefault="00CC25FC">
      <w:pPr>
        <w:pStyle w:val="BodyText"/>
        <w:tabs>
          <w:tab w:val="left" w:leader="dot" w:pos="9118"/>
        </w:tabs>
        <w:ind w:left="1060"/>
      </w:pPr>
      <w:hyperlink w:anchor="_bookmark83" w:history="1">
        <w:r>
          <w:t>Figure</w:t>
        </w:r>
        <w:r>
          <w:rPr>
            <w:spacing w:val="-5"/>
          </w:rPr>
          <w:t xml:space="preserve"> </w:t>
        </w:r>
        <w:r>
          <w:t>2.46: Solar</w:t>
        </w:r>
        <w:r>
          <w:rPr>
            <w:spacing w:val="-3"/>
          </w:rPr>
          <w:t xml:space="preserve"> </w:t>
        </w:r>
        <w:r>
          <w:t>radiation on</w:t>
        </w:r>
        <w:r>
          <w:rPr>
            <w:spacing w:val="-1"/>
          </w:rPr>
          <w:t xml:space="preserve"> </w:t>
        </w:r>
        <w:r>
          <w:t>north east</w:t>
        </w:r>
        <w:r>
          <w:rPr>
            <w:spacing w:val="-1"/>
          </w:rPr>
          <w:t xml:space="preserve"> </w:t>
        </w:r>
        <w:r>
          <w:t>elevation in</w:t>
        </w:r>
        <w:r>
          <w:rPr>
            <w:spacing w:val="-1"/>
          </w:rPr>
          <w:t xml:space="preserve"> </w:t>
        </w:r>
        <w:r>
          <w:t>winter at</w:t>
        </w:r>
        <w:r>
          <w:rPr>
            <w:spacing w:val="2"/>
          </w:rPr>
          <w:t xml:space="preserve"> </w:t>
        </w:r>
        <w:r>
          <w:t xml:space="preserve">2 </w:t>
        </w:r>
        <w:r>
          <w:rPr>
            <w:spacing w:val="-5"/>
          </w:rPr>
          <w:t>Pm</w:t>
        </w:r>
        <w:r>
          <w:tab/>
        </w:r>
        <w:r>
          <w:rPr>
            <w:spacing w:val="-5"/>
          </w:rPr>
          <w:t>42</w:t>
        </w:r>
      </w:hyperlink>
    </w:p>
    <w:p w:rsidR="009648F1" w:rsidRDefault="009648F1">
      <w:pPr>
        <w:sectPr w:rsidR="009648F1">
          <w:pgSz w:w="11910" w:h="16840"/>
          <w:pgMar w:top="1860" w:right="60" w:bottom="1260" w:left="740" w:header="0" w:footer="1068" w:gutter="0"/>
          <w:cols w:space="720"/>
        </w:sectPr>
      </w:pPr>
    </w:p>
    <w:p w:rsidR="009648F1" w:rsidRDefault="00CC25FC">
      <w:pPr>
        <w:pStyle w:val="BodyText"/>
        <w:tabs>
          <w:tab w:val="right" w:leader="dot" w:pos="9358"/>
        </w:tabs>
        <w:spacing w:before="73"/>
        <w:ind w:left="1060"/>
      </w:pPr>
      <w:hyperlink w:anchor="_bookmark84" w:history="1">
        <w:r>
          <w:t>Figure</w:t>
        </w:r>
        <w:r>
          <w:rPr>
            <w:spacing w:val="-5"/>
          </w:rPr>
          <w:t xml:space="preserve"> </w:t>
        </w:r>
        <w:r>
          <w:t>2.47: Solar</w:t>
        </w:r>
        <w:r>
          <w:rPr>
            <w:spacing w:val="-3"/>
          </w:rPr>
          <w:t xml:space="preserve"> </w:t>
        </w:r>
        <w:r>
          <w:t>radiation on</w:t>
        </w:r>
        <w:r>
          <w:rPr>
            <w:spacing w:val="-1"/>
          </w:rPr>
          <w:t xml:space="preserve"> </w:t>
        </w:r>
        <w:r>
          <w:t>South East</w:t>
        </w:r>
        <w:r>
          <w:rPr>
            <w:spacing w:val="-1"/>
          </w:rPr>
          <w:t xml:space="preserve"> </w:t>
        </w:r>
        <w:r>
          <w:t>elevation in</w:t>
        </w:r>
        <w:r>
          <w:rPr>
            <w:spacing w:val="-1"/>
          </w:rPr>
          <w:t xml:space="preserve"> </w:t>
        </w:r>
        <w:r>
          <w:t>summer at</w:t>
        </w:r>
        <w:r>
          <w:rPr>
            <w:spacing w:val="2"/>
          </w:rPr>
          <w:t xml:space="preserve"> </w:t>
        </w:r>
        <w:r>
          <w:t xml:space="preserve">8 </w:t>
        </w:r>
        <w:r>
          <w:rPr>
            <w:spacing w:val="-5"/>
          </w:rPr>
          <w:t>am</w:t>
        </w:r>
        <w:r>
          <w:tab/>
        </w:r>
        <w:r>
          <w:rPr>
            <w:spacing w:val="-5"/>
          </w:rPr>
          <w:t>43</w:t>
        </w:r>
      </w:hyperlink>
    </w:p>
    <w:p w:rsidR="009648F1" w:rsidRDefault="00CC25FC">
      <w:pPr>
        <w:pStyle w:val="BodyText"/>
        <w:tabs>
          <w:tab w:val="right" w:leader="dot" w:pos="9358"/>
        </w:tabs>
        <w:spacing w:before="1"/>
        <w:ind w:left="1060"/>
      </w:pPr>
      <w:hyperlink w:anchor="_bookmark85" w:history="1">
        <w:r>
          <w:t>Figure</w:t>
        </w:r>
        <w:r>
          <w:rPr>
            <w:spacing w:val="-3"/>
          </w:rPr>
          <w:t xml:space="preserve"> </w:t>
        </w:r>
        <w:r>
          <w:t>2.48: Solar</w:t>
        </w:r>
        <w:r>
          <w:rPr>
            <w:spacing w:val="-2"/>
          </w:rPr>
          <w:t xml:space="preserve"> </w:t>
        </w:r>
        <w:r>
          <w:t>radiation</w:t>
        </w:r>
        <w:r>
          <w:rPr>
            <w:spacing w:val="-1"/>
          </w:rPr>
          <w:t xml:space="preserve"> </w:t>
        </w:r>
        <w:r>
          <w:t>on South West</w:t>
        </w:r>
        <w:r>
          <w:rPr>
            <w:spacing w:val="-1"/>
          </w:rPr>
          <w:t xml:space="preserve"> </w:t>
        </w:r>
        <w:r>
          <w:t>elevation in summer</w:t>
        </w:r>
        <w:r>
          <w:rPr>
            <w:spacing w:val="-1"/>
          </w:rPr>
          <w:t xml:space="preserve"> </w:t>
        </w:r>
        <w:r>
          <w:t xml:space="preserve">at 8 </w:t>
        </w:r>
        <w:r>
          <w:rPr>
            <w:spacing w:val="-5"/>
          </w:rPr>
          <w:t>am</w:t>
        </w:r>
        <w:r>
          <w:tab/>
        </w:r>
        <w:r>
          <w:rPr>
            <w:spacing w:val="-5"/>
          </w:rPr>
          <w:t>44</w:t>
        </w:r>
      </w:hyperlink>
    </w:p>
    <w:p w:rsidR="009648F1" w:rsidRDefault="00CC25FC">
      <w:pPr>
        <w:pStyle w:val="BodyText"/>
        <w:tabs>
          <w:tab w:val="right" w:leader="dot" w:pos="9358"/>
        </w:tabs>
        <w:ind w:left="1060"/>
      </w:pPr>
      <w:hyperlink w:anchor="_bookmark86" w:history="1">
        <w:r>
          <w:t>Figure</w:t>
        </w:r>
        <w:r>
          <w:rPr>
            <w:spacing w:val="-5"/>
          </w:rPr>
          <w:t xml:space="preserve"> </w:t>
        </w:r>
        <w:r>
          <w:t>2.49:</w:t>
        </w:r>
        <w:r>
          <w:rPr>
            <w:spacing w:val="-1"/>
          </w:rPr>
          <w:t xml:space="preserve"> </w:t>
        </w:r>
        <w:r>
          <w:t>Solar</w:t>
        </w:r>
        <w:r>
          <w:rPr>
            <w:spacing w:val="-2"/>
          </w:rPr>
          <w:t xml:space="preserve"> </w:t>
        </w:r>
        <w:r>
          <w:t>radiation</w:t>
        </w:r>
        <w:r>
          <w:rPr>
            <w:spacing w:val="-1"/>
          </w:rPr>
          <w:t xml:space="preserve"> </w:t>
        </w:r>
        <w:r>
          <w:t>on North</w:t>
        </w:r>
        <w:r>
          <w:rPr>
            <w:spacing w:val="-1"/>
          </w:rPr>
          <w:t xml:space="preserve"> </w:t>
        </w:r>
        <w:r>
          <w:t>West</w:t>
        </w:r>
        <w:r>
          <w:rPr>
            <w:spacing w:val="-1"/>
          </w:rPr>
          <w:t xml:space="preserve"> </w:t>
        </w:r>
        <w:r>
          <w:t>el</w:t>
        </w:r>
        <w:r>
          <w:t>evation in</w:t>
        </w:r>
        <w:r>
          <w:rPr>
            <w:spacing w:val="-1"/>
          </w:rPr>
          <w:t xml:space="preserve"> </w:t>
        </w:r>
        <w:r>
          <w:t>summer at</w:t>
        </w:r>
        <w:r>
          <w:rPr>
            <w:spacing w:val="2"/>
          </w:rPr>
          <w:t xml:space="preserve"> </w:t>
        </w:r>
        <w:r>
          <w:t xml:space="preserve">8 </w:t>
        </w:r>
        <w:r>
          <w:rPr>
            <w:spacing w:val="-5"/>
          </w:rPr>
          <w:t>am</w:t>
        </w:r>
        <w:r>
          <w:tab/>
        </w:r>
        <w:r>
          <w:rPr>
            <w:spacing w:val="-5"/>
          </w:rPr>
          <w:t>45</w:t>
        </w:r>
      </w:hyperlink>
    </w:p>
    <w:p w:rsidR="009648F1" w:rsidRDefault="00CC25FC">
      <w:pPr>
        <w:pStyle w:val="BodyText"/>
        <w:tabs>
          <w:tab w:val="right" w:leader="dot" w:pos="9358"/>
        </w:tabs>
        <w:ind w:left="1060"/>
      </w:pPr>
      <w:hyperlink w:anchor="_bookmark87" w:history="1">
        <w:r>
          <w:t>Figure</w:t>
        </w:r>
        <w:r>
          <w:rPr>
            <w:spacing w:val="-3"/>
          </w:rPr>
          <w:t xml:space="preserve"> </w:t>
        </w:r>
        <w:r>
          <w:t>2.50:</w:t>
        </w:r>
        <w:r>
          <w:rPr>
            <w:spacing w:val="-1"/>
          </w:rPr>
          <w:t xml:space="preserve"> </w:t>
        </w:r>
        <w:r>
          <w:t>Solar</w:t>
        </w:r>
        <w:r>
          <w:rPr>
            <w:spacing w:val="-2"/>
          </w:rPr>
          <w:t xml:space="preserve"> </w:t>
        </w:r>
        <w:r>
          <w:t>radiation</w:t>
        </w:r>
        <w:r>
          <w:rPr>
            <w:spacing w:val="-1"/>
          </w:rPr>
          <w:t xml:space="preserve"> </w:t>
        </w:r>
        <w:r>
          <w:t>on north</w:t>
        </w:r>
        <w:r>
          <w:rPr>
            <w:spacing w:val="-1"/>
          </w:rPr>
          <w:t xml:space="preserve"> </w:t>
        </w:r>
        <w:r>
          <w:t>east</w:t>
        </w:r>
        <w:r>
          <w:rPr>
            <w:spacing w:val="1"/>
          </w:rPr>
          <w:t xml:space="preserve"> </w:t>
        </w:r>
        <w:r>
          <w:t>elevation in</w:t>
        </w:r>
        <w:r>
          <w:rPr>
            <w:spacing w:val="-1"/>
          </w:rPr>
          <w:t xml:space="preserve"> </w:t>
        </w:r>
        <w:r>
          <w:t>summer at</w:t>
        </w:r>
        <w:r>
          <w:rPr>
            <w:spacing w:val="1"/>
          </w:rPr>
          <w:t xml:space="preserve"> </w:t>
        </w:r>
        <w:r>
          <w:t xml:space="preserve">8 </w:t>
        </w:r>
        <w:r>
          <w:rPr>
            <w:spacing w:val="-5"/>
          </w:rPr>
          <w:t>am</w:t>
        </w:r>
        <w:r>
          <w:tab/>
        </w:r>
        <w:r>
          <w:rPr>
            <w:spacing w:val="-5"/>
          </w:rPr>
          <w:t>46</w:t>
        </w:r>
      </w:hyperlink>
    </w:p>
    <w:p w:rsidR="009648F1" w:rsidRDefault="00CC25FC">
      <w:pPr>
        <w:pStyle w:val="BodyText"/>
        <w:tabs>
          <w:tab w:val="right" w:leader="dot" w:pos="9358"/>
        </w:tabs>
        <w:ind w:left="1060"/>
      </w:pPr>
      <w:hyperlink w:anchor="_bookmark88" w:history="1">
        <w:r>
          <w:t>Figure</w:t>
        </w:r>
        <w:r>
          <w:rPr>
            <w:spacing w:val="-5"/>
          </w:rPr>
          <w:t xml:space="preserve"> </w:t>
        </w:r>
        <w:r>
          <w:t>2.51: Solar</w:t>
        </w:r>
        <w:r>
          <w:rPr>
            <w:spacing w:val="-3"/>
          </w:rPr>
          <w:t xml:space="preserve"> </w:t>
        </w:r>
        <w:r>
          <w:t>radiation on</w:t>
        </w:r>
        <w:r>
          <w:rPr>
            <w:spacing w:val="-1"/>
          </w:rPr>
          <w:t xml:space="preserve"> </w:t>
        </w:r>
        <w:r>
          <w:t>South East</w:t>
        </w:r>
        <w:r>
          <w:rPr>
            <w:spacing w:val="-1"/>
          </w:rPr>
          <w:t xml:space="preserve"> </w:t>
        </w:r>
        <w:r>
          <w:t>elevation in</w:t>
        </w:r>
        <w:r>
          <w:rPr>
            <w:spacing w:val="-1"/>
          </w:rPr>
          <w:t xml:space="preserve"> </w:t>
        </w:r>
        <w:r>
          <w:t>summer at</w:t>
        </w:r>
        <w:r>
          <w:rPr>
            <w:spacing w:val="2"/>
          </w:rPr>
          <w:t xml:space="preserve"> </w:t>
        </w:r>
        <w:r>
          <w:t xml:space="preserve">12 </w:t>
        </w:r>
        <w:r>
          <w:rPr>
            <w:spacing w:val="-5"/>
          </w:rPr>
          <w:t>Pm</w:t>
        </w:r>
        <w:r>
          <w:tab/>
        </w:r>
        <w:r>
          <w:rPr>
            <w:spacing w:val="-5"/>
          </w:rPr>
          <w:t>47</w:t>
        </w:r>
      </w:hyperlink>
    </w:p>
    <w:p w:rsidR="009648F1" w:rsidRDefault="00CC25FC">
      <w:pPr>
        <w:pStyle w:val="BodyText"/>
        <w:tabs>
          <w:tab w:val="right" w:leader="dot" w:pos="9358"/>
        </w:tabs>
        <w:ind w:left="1060"/>
      </w:pPr>
      <w:hyperlink w:anchor="_bookmark89" w:history="1">
        <w:r>
          <w:t>Figure</w:t>
        </w:r>
        <w:r>
          <w:rPr>
            <w:spacing w:val="-5"/>
          </w:rPr>
          <w:t xml:space="preserve"> </w:t>
        </w:r>
        <w:r>
          <w:t>2.52:</w:t>
        </w:r>
        <w:r>
          <w:rPr>
            <w:spacing w:val="-1"/>
          </w:rPr>
          <w:t xml:space="preserve"> </w:t>
        </w:r>
        <w:r>
          <w:t>Solar</w:t>
        </w:r>
        <w:r>
          <w:rPr>
            <w:spacing w:val="-1"/>
          </w:rPr>
          <w:t xml:space="preserve"> </w:t>
        </w:r>
        <w:r>
          <w:t>radiation</w:t>
        </w:r>
        <w:r>
          <w:rPr>
            <w:spacing w:val="-1"/>
          </w:rPr>
          <w:t xml:space="preserve"> </w:t>
        </w:r>
        <w:r>
          <w:t>on South</w:t>
        </w:r>
        <w:r>
          <w:rPr>
            <w:spacing w:val="-1"/>
          </w:rPr>
          <w:t xml:space="preserve"> </w:t>
        </w:r>
        <w:r>
          <w:t>West</w:t>
        </w:r>
        <w:r>
          <w:rPr>
            <w:spacing w:val="-1"/>
          </w:rPr>
          <w:t xml:space="preserve"> </w:t>
        </w:r>
        <w:r>
          <w:t>elevation in</w:t>
        </w:r>
        <w:r>
          <w:rPr>
            <w:spacing w:val="-1"/>
          </w:rPr>
          <w:t xml:space="preserve"> </w:t>
        </w:r>
        <w:r>
          <w:t>summer at</w:t>
        </w:r>
        <w:r>
          <w:rPr>
            <w:spacing w:val="2"/>
          </w:rPr>
          <w:t xml:space="preserve"> </w:t>
        </w:r>
        <w:r>
          <w:t xml:space="preserve">12 </w:t>
        </w:r>
        <w:r>
          <w:rPr>
            <w:spacing w:val="-5"/>
          </w:rPr>
          <w:t>Pm</w:t>
        </w:r>
        <w:r>
          <w:tab/>
        </w:r>
        <w:r>
          <w:rPr>
            <w:spacing w:val="-5"/>
          </w:rPr>
          <w:t>48</w:t>
        </w:r>
      </w:hyperlink>
    </w:p>
    <w:p w:rsidR="009648F1" w:rsidRDefault="00CC25FC">
      <w:pPr>
        <w:pStyle w:val="BodyText"/>
        <w:tabs>
          <w:tab w:val="right" w:leader="dot" w:pos="9358"/>
        </w:tabs>
        <w:ind w:left="1060"/>
      </w:pPr>
      <w:hyperlink w:anchor="_bookmark90" w:history="1">
        <w:r>
          <w:t>Figure</w:t>
        </w:r>
        <w:r>
          <w:rPr>
            <w:spacing w:val="-5"/>
          </w:rPr>
          <w:t xml:space="preserve"> </w:t>
        </w:r>
        <w:r>
          <w:t>2.53:</w:t>
        </w:r>
        <w:r>
          <w:rPr>
            <w:spacing w:val="-1"/>
          </w:rPr>
          <w:t xml:space="preserve"> </w:t>
        </w:r>
        <w:r>
          <w:t>Solar</w:t>
        </w:r>
        <w:r>
          <w:rPr>
            <w:spacing w:val="-2"/>
          </w:rPr>
          <w:t xml:space="preserve"> </w:t>
        </w:r>
        <w:r>
          <w:t>radiation</w:t>
        </w:r>
        <w:r>
          <w:rPr>
            <w:spacing w:val="-1"/>
          </w:rPr>
          <w:t xml:space="preserve"> </w:t>
        </w:r>
        <w:r>
          <w:t>on North</w:t>
        </w:r>
        <w:r>
          <w:rPr>
            <w:spacing w:val="-1"/>
          </w:rPr>
          <w:t xml:space="preserve"> </w:t>
        </w:r>
        <w:r>
          <w:t>West</w:t>
        </w:r>
        <w:r>
          <w:rPr>
            <w:spacing w:val="-1"/>
          </w:rPr>
          <w:t xml:space="preserve"> </w:t>
        </w:r>
        <w:r>
          <w:t>elevation in</w:t>
        </w:r>
        <w:r>
          <w:rPr>
            <w:spacing w:val="-1"/>
          </w:rPr>
          <w:t xml:space="preserve"> </w:t>
        </w:r>
        <w:r>
          <w:t>summer at</w:t>
        </w:r>
        <w:r>
          <w:rPr>
            <w:spacing w:val="2"/>
          </w:rPr>
          <w:t xml:space="preserve"> </w:t>
        </w:r>
        <w:r>
          <w:t xml:space="preserve">12 </w:t>
        </w:r>
        <w:r>
          <w:rPr>
            <w:spacing w:val="-5"/>
          </w:rPr>
          <w:t>Pm</w:t>
        </w:r>
        <w:r>
          <w:tab/>
        </w:r>
        <w:r>
          <w:rPr>
            <w:spacing w:val="-5"/>
          </w:rPr>
          <w:t>49</w:t>
        </w:r>
      </w:hyperlink>
    </w:p>
    <w:p w:rsidR="009648F1" w:rsidRDefault="00CC25FC">
      <w:pPr>
        <w:pStyle w:val="BodyText"/>
        <w:tabs>
          <w:tab w:val="right" w:leader="dot" w:pos="9358"/>
        </w:tabs>
        <w:ind w:left="1060"/>
      </w:pPr>
      <w:hyperlink w:anchor="_bookmark91" w:history="1">
        <w:r>
          <w:t>Figure</w:t>
        </w:r>
        <w:r>
          <w:rPr>
            <w:spacing w:val="-5"/>
          </w:rPr>
          <w:t xml:space="preserve"> </w:t>
        </w:r>
        <w:r>
          <w:t>2.54: So</w:t>
        </w:r>
        <w:r>
          <w:t>lar</w:t>
        </w:r>
        <w:r>
          <w:rPr>
            <w:spacing w:val="-3"/>
          </w:rPr>
          <w:t xml:space="preserve"> </w:t>
        </w:r>
        <w:r>
          <w:t>radiation on</w:t>
        </w:r>
        <w:r>
          <w:rPr>
            <w:spacing w:val="-1"/>
          </w:rPr>
          <w:t xml:space="preserve"> </w:t>
        </w:r>
        <w:r>
          <w:t>North East</w:t>
        </w:r>
        <w:r>
          <w:rPr>
            <w:spacing w:val="-1"/>
          </w:rPr>
          <w:t xml:space="preserve"> </w:t>
        </w:r>
        <w:r>
          <w:t>elevation in</w:t>
        </w:r>
        <w:r>
          <w:rPr>
            <w:spacing w:val="-1"/>
          </w:rPr>
          <w:t xml:space="preserve"> </w:t>
        </w:r>
        <w:r>
          <w:t>summer at</w:t>
        </w:r>
        <w:r>
          <w:rPr>
            <w:spacing w:val="2"/>
          </w:rPr>
          <w:t xml:space="preserve"> </w:t>
        </w:r>
        <w:r>
          <w:t xml:space="preserve">12 </w:t>
        </w:r>
        <w:r>
          <w:rPr>
            <w:spacing w:val="-5"/>
          </w:rPr>
          <w:t>Pm</w:t>
        </w:r>
        <w:r>
          <w:tab/>
        </w:r>
        <w:r>
          <w:rPr>
            <w:spacing w:val="-5"/>
          </w:rPr>
          <w:t>50</w:t>
        </w:r>
      </w:hyperlink>
    </w:p>
    <w:p w:rsidR="009648F1" w:rsidRDefault="00CC25FC">
      <w:pPr>
        <w:pStyle w:val="BodyText"/>
        <w:tabs>
          <w:tab w:val="right" w:leader="dot" w:pos="9358"/>
        </w:tabs>
        <w:ind w:left="1060"/>
      </w:pPr>
      <w:hyperlink w:anchor="_bookmark92" w:history="1">
        <w:r>
          <w:t>Figure</w:t>
        </w:r>
        <w:r>
          <w:rPr>
            <w:spacing w:val="-5"/>
          </w:rPr>
          <w:t xml:space="preserve"> </w:t>
        </w:r>
        <w:r>
          <w:t>2.55: Solar</w:t>
        </w:r>
        <w:r>
          <w:rPr>
            <w:spacing w:val="-3"/>
          </w:rPr>
          <w:t xml:space="preserve"> </w:t>
        </w:r>
        <w:r>
          <w:t>radiation on</w:t>
        </w:r>
        <w:r>
          <w:rPr>
            <w:spacing w:val="-1"/>
          </w:rPr>
          <w:t xml:space="preserve"> </w:t>
        </w:r>
        <w:r>
          <w:t>south east</w:t>
        </w:r>
        <w:r>
          <w:rPr>
            <w:spacing w:val="-1"/>
          </w:rPr>
          <w:t xml:space="preserve"> </w:t>
        </w:r>
        <w:r>
          <w:t>elevation in</w:t>
        </w:r>
        <w:r>
          <w:rPr>
            <w:spacing w:val="-1"/>
          </w:rPr>
          <w:t xml:space="preserve"> </w:t>
        </w:r>
        <w:r>
          <w:t>summer at</w:t>
        </w:r>
        <w:r>
          <w:rPr>
            <w:spacing w:val="2"/>
          </w:rPr>
          <w:t xml:space="preserve"> </w:t>
        </w:r>
        <w:r>
          <w:t xml:space="preserve">2 </w:t>
        </w:r>
        <w:r>
          <w:rPr>
            <w:spacing w:val="-5"/>
          </w:rPr>
          <w:t>Pm</w:t>
        </w:r>
        <w:r>
          <w:tab/>
        </w:r>
        <w:r>
          <w:rPr>
            <w:spacing w:val="-5"/>
          </w:rPr>
          <w:t>51</w:t>
        </w:r>
      </w:hyperlink>
    </w:p>
    <w:p w:rsidR="009648F1" w:rsidRDefault="00CC25FC">
      <w:pPr>
        <w:pStyle w:val="BodyText"/>
        <w:tabs>
          <w:tab w:val="right" w:leader="dot" w:pos="9358"/>
        </w:tabs>
        <w:ind w:left="1060"/>
      </w:pPr>
      <w:hyperlink w:anchor="_bookmark93" w:history="1">
        <w:r>
          <w:t>Figure</w:t>
        </w:r>
        <w:r>
          <w:rPr>
            <w:spacing w:val="-5"/>
          </w:rPr>
          <w:t xml:space="preserve"> </w:t>
        </w:r>
        <w:r>
          <w:t>2.56: Solar</w:t>
        </w:r>
        <w:r>
          <w:rPr>
            <w:spacing w:val="-3"/>
          </w:rPr>
          <w:t xml:space="preserve"> </w:t>
        </w:r>
        <w:r>
          <w:t>radiation on</w:t>
        </w:r>
        <w:r>
          <w:rPr>
            <w:spacing w:val="-1"/>
          </w:rPr>
          <w:t xml:space="preserve"> </w:t>
        </w:r>
        <w:r>
          <w:t>south west</w:t>
        </w:r>
        <w:r>
          <w:rPr>
            <w:spacing w:val="-1"/>
          </w:rPr>
          <w:t xml:space="preserve"> </w:t>
        </w:r>
        <w:r>
          <w:t>elevation in</w:t>
        </w:r>
        <w:r>
          <w:rPr>
            <w:spacing w:val="-1"/>
          </w:rPr>
          <w:t xml:space="preserve"> </w:t>
        </w:r>
        <w:r>
          <w:t>summer at</w:t>
        </w:r>
        <w:r>
          <w:rPr>
            <w:spacing w:val="2"/>
          </w:rPr>
          <w:t xml:space="preserve"> </w:t>
        </w:r>
        <w:r>
          <w:t xml:space="preserve">2 </w:t>
        </w:r>
        <w:r>
          <w:rPr>
            <w:spacing w:val="-5"/>
          </w:rPr>
          <w:t>Pm</w:t>
        </w:r>
        <w:r>
          <w:tab/>
        </w:r>
        <w:r>
          <w:rPr>
            <w:spacing w:val="-5"/>
          </w:rPr>
          <w:t>52</w:t>
        </w:r>
      </w:hyperlink>
    </w:p>
    <w:p w:rsidR="009648F1" w:rsidRDefault="00CC25FC">
      <w:pPr>
        <w:pStyle w:val="BodyText"/>
        <w:tabs>
          <w:tab w:val="right" w:leader="dot" w:pos="9358"/>
        </w:tabs>
        <w:ind w:left="1060"/>
      </w:pPr>
      <w:hyperlink w:anchor="_bookmark94" w:history="1">
        <w:r>
          <w:t>Figure</w:t>
        </w:r>
        <w:r>
          <w:rPr>
            <w:spacing w:val="-5"/>
          </w:rPr>
          <w:t xml:space="preserve"> </w:t>
        </w:r>
        <w:r>
          <w:t>2.57:</w:t>
        </w:r>
        <w:r>
          <w:rPr>
            <w:spacing w:val="-1"/>
          </w:rPr>
          <w:t xml:space="preserve"> </w:t>
        </w:r>
        <w:r>
          <w:t>Solar</w:t>
        </w:r>
        <w:r>
          <w:rPr>
            <w:spacing w:val="-2"/>
          </w:rPr>
          <w:t xml:space="preserve"> </w:t>
        </w:r>
        <w:r>
          <w:t>radiation</w:t>
        </w:r>
        <w:r>
          <w:rPr>
            <w:spacing w:val="-1"/>
          </w:rPr>
          <w:t xml:space="preserve"> </w:t>
        </w:r>
        <w:r>
          <w:t>on North</w:t>
        </w:r>
        <w:r>
          <w:rPr>
            <w:spacing w:val="-1"/>
          </w:rPr>
          <w:t xml:space="preserve"> </w:t>
        </w:r>
        <w:r>
          <w:t>West</w:t>
        </w:r>
        <w:r>
          <w:rPr>
            <w:spacing w:val="-1"/>
          </w:rPr>
          <w:t xml:space="preserve"> </w:t>
        </w:r>
        <w:r>
          <w:t>elevation in</w:t>
        </w:r>
        <w:r>
          <w:rPr>
            <w:spacing w:val="-1"/>
          </w:rPr>
          <w:t xml:space="preserve"> </w:t>
        </w:r>
        <w:r>
          <w:t>summer at</w:t>
        </w:r>
        <w:r>
          <w:rPr>
            <w:spacing w:val="2"/>
          </w:rPr>
          <w:t xml:space="preserve"> </w:t>
        </w:r>
        <w:r>
          <w:t xml:space="preserve">2 </w:t>
        </w:r>
        <w:r>
          <w:rPr>
            <w:spacing w:val="-5"/>
          </w:rPr>
          <w:t>Pm</w:t>
        </w:r>
        <w:r>
          <w:tab/>
        </w:r>
        <w:r>
          <w:rPr>
            <w:spacing w:val="-5"/>
          </w:rPr>
          <w:t>53</w:t>
        </w:r>
      </w:hyperlink>
    </w:p>
    <w:p w:rsidR="009648F1" w:rsidRDefault="00CC25FC">
      <w:pPr>
        <w:pStyle w:val="BodyText"/>
        <w:tabs>
          <w:tab w:val="right" w:leader="dot" w:pos="9358"/>
        </w:tabs>
        <w:ind w:left="1060"/>
      </w:pPr>
      <w:hyperlink w:anchor="_bookmark95" w:history="1">
        <w:r>
          <w:t>Figure</w:t>
        </w:r>
        <w:r>
          <w:rPr>
            <w:spacing w:val="-5"/>
          </w:rPr>
          <w:t xml:space="preserve"> </w:t>
        </w:r>
        <w:r>
          <w:t>2.58: Solar</w:t>
        </w:r>
        <w:r>
          <w:rPr>
            <w:spacing w:val="-3"/>
          </w:rPr>
          <w:t xml:space="preserve"> </w:t>
        </w:r>
        <w:r>
          <w:t>radiation on</w:t>
        </w:r>
        <w:r>
          <w:rPr>
            <w:spacing w:val="-1"/>
          </w:rPr>
          <w:t xml:space="preserve"> </w:t>
        </w:r>
        <w:r>
          <w:t>north east</w:t>
        </w:r>
        <w:r>
          <w:rPr>
            <w:spacing w:val="-1"/>
          </w:rPr>
          <w:t xml:space="preserve"> </w:t>
        </w:r>
        <w:r>
          <w:t>elevation in</w:t>
        </w:r>
        <w:r>
          <w:rPr>
            <w:spacing w:val="-1"/>
          </w:rPr>
          <w:t xml:space="preserve"> </w:t>
        </w:r>
        <w:r>
          <w:t>summer at</w:t>
        </w:r>
        <w:r>
          <w:rPr>
            <w:spacing w:val="2"/>
          </w:rPr>
          <w:t xml:space="preserve"> </w:t>
        </w:r>
        <w:r>
          <w:t xml:space="preserve">2 </w:t>
        </w:r>
        <w:r>
          <w:rPr>
            <w:spacing w:val="-5"/>
          </w:rPr>
          <w:t>Pm</w:t>
        </w:r>
        <w:r>
          <w:tab/>
        </w:r>
        <w:r>
          <w:rPr>
            <w:spacing w:val="-5"/>
          </w:rPr>
          <w:t>54</w:t>
        </w:r>
      </w:hyperlink>
    </w:p>
    <w:p w:rsidR="009648F1" w:rsidRDefault="00CC25FC">
      <w:pPr>
        <w:pStyle w:val="BodyText"/>
        <w:tabs>
          <w:tab w:val="right" w:leader="dot" w:pos="9358"/>
        </w:tabs>
        <w:ind w:left="1060"/>
      </w:pPr>
      <w:hyperlink w:anchor="_bookmark97" w:history="1">
        <w:r>
          <w:t>Figure</w:t>
        </w:r>
        <w:r>
          <w:rPr>
            <w:spacing w:val="-3"/>
          </w:rPr>
          <w:t xml:space="preserve"> </w:t>
        </w:r>
        <w:r>
          <w:t xml:space="preserve">2.59: Wind </w:t>
        </w:r>
        <w:r>
          <w:rPr>
            <w:spacing w:val="-2"/>
          </w:rPr>
          <w:t>direction.</w:t>
        </w:r>
        <w:r>
          <w:tab/>
        </w:r>
        <w:r>
          <w:rPr>
            <w:spacing w:val="-5"/>
          </w:rPr>
          <w:t>55</w:t>
        </w:r>
      </w:hyperlink>
    </w:p>
    <w:p w:rsidR="009648F1" w:rsidRDefault="00CC25FC">
      <w:pPr>
        <w:pStyle w:val="BodyText"/>
        <w:tabs>
          <w:tab w:val="right" w:leader="dot" w:pos="9358"/>
        </w:tabs>
        <w:ind w:left="1060"/>
      </w:pPr>
      <w:hyperlink w:anchor="_bookmark98" w:history="1">
        <w:r>
          <w:t>Figure</w:t>
        </w:r>
        <w:r>
          <w:rPr>
            <w:spacing w:val="-3"/>
          </w:rPr>
          <w:t xml:space="preserve"> </w:t>
        </w:r>
        <w:r>
          <w:t>2.60: Wind direction of</w:t>
        </w:r>
        <w:r>
          <w:rPr>
            <w:spacing w:val="-1"/>
          </w:rPr>
          <w:t xml:space="preserve"> </w:t>
        </w:r>
        <w:r>
          <w:t xml:space="preserve">the </w:t>
        </w:r>
        <w:r>
          <w:rPr>
            <w:spacing w:val="-2"/>
          </w:rPr>
          <w:t>building</w:t>
        </w:r>
        <w:r>
          <w:tab/>
        </w:r>
        <w:r>
          <w:rPr>
            <w:spacing w:val="-5"/>
          </w:rPr>
          <w:t>55</w:t>
        </w:r>
      </w:hyperlink>
    </w:p>
    <w:p w:rsidR="009648F1" w:rsidRDefault="00CC25FC">
      <w:pPr>
        <w:pStyle w:val="BodyText"/>
        <w:tabs>
          <w:tab w:val="right" w:leader="dot" w:pos="9358"/>
        </w:tabs>
        <w:spacing w:before="1"/>
        <w:ind w:left="1060"/>
      </w:pPr>
      <w:hyperlink w:anchor="_bookmark107" w:history="1">
        <w:r>
          <w:t>Figure</w:t>
        </w:r>
        <w:r>
          <w:rPr>
            <w:spacing w:val="-4"/>
          </w:rPr>
          <w:t xml:space="preserve"> </w:t>
        </w:r>
        <w:r>
          <w:t>2.61:</w:t>
        </w:r>
        <w:r>
          <w:rPr>
            <w:spacing w:val="1"/>
          </w:rPr>
          <w:t xml:space="preserve"> </w:t>
        </w:r>
        <w:r>
          <w:t>Bubbles</w:t>
        </w:r>
        <w:r>
          <w:rPr>
            <w:spacing w:val="-2"/>
          </w:rPr>
          <w:t xml:space="preserve"> </w:t>
        </w:r>
        <w:r>
          <w:t>diagram</w:t>
        </w:r>
        <w:r>
          <w:rPr>
            <w:spacing w:val="-1"/>
          </w:rPr>
          <w:t xml:space="preserve"> </w:t>
        </w:r>
        <w:r>
          <w:rPr>
            <w:spacing w:val="-2"/>
          </w:rPr>
          <w:t>legend.</w:t>
        </w:r>
        <w:r>
          <w:tab/>
        </w:r>
        <w:r>
          <w:rPr>
            <w:spacing w:val="-5"/>
          </w:rPr>
          <w:t>60</w:t>
        </w:r>
      </w:hyperlink>
    </w:p>
    <w:p w:rsidR="009648F1" w:rsidRDefault="00CC25FC">
      <w:pPr>
        <w:pStyle w:val="BodyText"/>
        <w:tabs>
          <w:tab w:val="right" w:leader="dot" w:pos="9358"/>
        </w:tabs>
        <w:ind w:left="1060"/>
      </w:pPr>
      <w:hyperlink w:anchor="_bookmark108" w:history="1">
        <w:r>
          <w:t>Figure</w:t>
        </w:r>
        <w:r>
          <w:rPr>
            <w:spacing w:val="-5"/>
          </w:rPr>
          <w:t xml:space="preserve"> </w:t>
        </w:r>
        <w:r>
          <w:t>2.62:</w:t>
        </w:r>
        <w:r>
          <w:rPr>
            <w:spacing w:val="-1"/>
          </w:rPr>
          <w:t xml:space="preserve"> </w:t>
        </w:r>
        <w:r>
          <w:t>Ground</w:t>
        </w:r>
        <w:r>
          <w:rPr>
            <w:spacing w:val="2"/>
          </w:rPr>
          <w:t xml:space="preserve"> </w:t>
        </w:r>
        <w:r>
          <w:t>floor</w:t>
        </w:r>
        <w:r>
          <w:rPr>
            <w:spacing w:val="-1"/>
          </w:rPr>
          <w:t xml:space="preserve"> </w:t>
        </w:r>
        <w:r>
          <w:t xml:space="preserve">bubbles </w:t>
        </w:r>
        <w:r>
          <w:rPr>
            <w:spacing w:val="-2"/>
          </w:rPr>
          <w:t>diagram</w:t>
        </w:r>
        <w:r>
          <w:tab/>
        </w:r>
        <w:r>
          <w:rPr>
            <w:spacing w:val="-5"/>
          </w:rPr>
          <w:t>60</w:t>
        </w:r>
      </w:hyperlink>
    </w:p>
    <w:p w:rsidR="009648F1" w:rsidRDefault="00CC25FC">
      <w:pPr>
        <w:pStyle w:val="BodyText"/>
        <w:tabs>
          <w:tab w:val="right" w:leader="dot" w:pos="9358"/>
        </w:tabs>
        <w:ind w:left="1060"/>
      </w:pPr>
      <w:hyperlink w:anchor="_bookmark109" w:history="1">
        <w:r>
          <w:t>Figure</w:t>
        </w:r>
        <w:r>
          <w:rPr>
            <w:spacing w:val="-2"/>
          </w:rPr>
          <w:t xml:space="preserve"> </w:t>
        </w:r>
        <w:r>
          <w:t>2.63: first floor</w:t>
        </w:r>
        <w:r>
          <w:rPr>
            <w:spacing w:val="-1"/>
          </w:rPr>
          <w:t xml:space="preserve"> </w:t>
        </w:r>
        <w:r>
          <w:t xml:space="preserve">bubbles </w:t>
        </w:r>
        <w:r>
          <w:rPr>
            <w:spacing w:val="-2"/>
          </w:rPr>
          <w:t>diagram</w:t>
        </w:r>
        <w:r>
          <w:tab/>
        </w:r>
        <w:r>
          <w:rPr>
            <w:spacing w:val="-5"/>
          </w:rPr>
          <w:t>61</w:t>
        </w:r>
      </w:hyperlink>
    </w:p>
    <w:p w:rsidR="009648F1" w:rsidRDefault="00CC25FC">
      <w:pPr>
        <w:pStyle w:val="BodyText"/>
        <w:tabs>
          <w:tab w:val="right" w:leader="dot" w:pos="9358"/>
        </w:tabs>
        <w:ind w:left="1060"/>
      </w:pPr>
      <w:hyperlink w:anchor="_bookmark110" w:history="1">
        <w:r>
          <w:t>Figure</w:t>
        </w:r>
        <w:r>
          <w:rPr>
            <w:spacing w:val="-5"/>
          </w:rPr>
          <w:t xml:space="preserve"> </w:t>
        </w:r>
        <w:r>
          <w:t>2.64: second and</w:t>
        </w:r>
        <w:r>
          <w:rPr>
            <w:spacing w:val="-1"/>
          </w:rPr>
          <w:t xml:space="preserve"> </w:t>
        </w:r>
        <w:r>
          <w:t xml:space="preserve">third floor bubbles </w:t>
        </w:r>
        <w:r>
          <w:rPr>
            <w:spacing w:val="-2"/>
          </w:rPr>
          <w:t>diagram</w:t>
        </w:r>
        <w:r>
          <w:tab/>
        </w:r>
        <w:r>
          <w:rPr>
            <w:spacing w:val="-5"/>
          </w:rPr>
          <w:t>61</w:t>
        </w:r>
      </w:hyperlink>
    </w:p>
    <w:p w:rsidR="009648F1" w:rsidRDefault="00CC25FC">
      <w:pPr>
        <w:pStyle w:val="BodyText"/>
        <w:tabs>
          <w:tab w:val="right" w:leader="dot" w:pos="9358"/>
        </w:tabs>
        <w:ind w:left="1060"/>
      </w:pPr>
      <w:hyperlink w:anchor="_bookmark111" w:history="1">
        <w:r>
          <w:t>Figure</w:t>
        </w:r>
        <w:r>
          <w:rPr>
            <w:spacing w:val="-3"/>
          </w:rPr>
          <w:t xml:space="preserve"> </w:t>
        </w:r>
        <w:r>
          <w:t>2.65:</w:t>
        </w:r>
        <w:r>
          <w:rPr>
            <w:spacing w:val="-1"/>
          </w:rPr>
          <w:t xml:space="preserve"> </w:t>
        </w:r>
        <w:r>
          <w:t>fourth floor bubbles diagram 5</w:t>
        </w:r>
        <w:r>
          <w:rPr>
            <w:vertAlign w:val="superscript"/>
          </w:rPr>
          <w:t>th</w:t>
        </w:r>
        <w:r>
          <w:rPr>
            <w:spacing w:val="1"/>
          </w:rPr>
          <w:t xml:space="preserve"> </w:t>
        </w:r>
        <w:r>
          <w:rPr>
            <w:spacing w:val="-2"/>
          </w:rPr>
          <w:t>floo</w:t>
        </w:r>
        <w:r>
          <w:rPr>
            <w:spacing w:val="-2"/>
          </w:rPr>
          <w:t>r</w:t>
        </w:r>
        <w:r>
          <w:tab/>
        </w:r>
        <w:r>
          <w:rPr>
            <w:spacing w:val="-5"/>
          </w:rPr>
          <w:t>62</w:t>
        </w:r>
      </w:hyperlink>
    </w:p>
    <w:p w:rsidR="009648F1" w:rsidRDefault="00CC25FC">
      <w:pPr>
        <w:pStyle w:val="BodyText"/>
        <w:tabs>
          <w:tab w:val="right" w:leader="dot" w:pos="9358"/>
        </w:tabs>
        <w:ind w:left="1060"/>
      </w:pPr>
      <w:hyperlink w:anchor="_bookmark112" w:history="1">
        <w:r>
          <w:t>Figure</w:t>
        </w:r>
        <w:r>
          <w:rPr>
            <w:spacing w:val="-3"/>
          </w:rPr>
          <w:t xml:space="preserve"> </w:t>
        </w:r>
        <w:r>
          <w:t>2.66:</w:t>
        </w:r>
        <w:r>
          <w:rPr>
            <w:spacing w:val="-1"/>
          </w:rPr>
          <w:t xml:space="preserve"> </w:t>
        </w:r>
        <w:r>
          <w:t>fifth floor</w:t>
        </w:r>
        <w:r>
          <w:rPr>
            <w:spacing w:val="-1"/>
          </w:rPr>
          <w:t xml:space="preserve"> </w:t>
        </w:r>
        <w:r>
          <w:t>bubbles diagram 5</w:t>
        </w:r>
        <w:r>
          <w:rPr>
            <w:vertAlign w:val="superscript"/>
          </w:rPr>
          <w:t>th</w:t>
        </w:r>
        <w:r>
          <w:rPr>
            <w:spacing w:val="1"/>
          </w:rPr>
          <w:t xml:space="preserve"> </w:t>
        </w:r>
        <w:r>
          <w:rPr>
            <w:spacing w:val="-2"/>
          </w:rPr>
          <w:t>floor</w:t>
        </w:r>
        <w:r>
          <w:tab/>
        </w:r>
        <w:r>
          <w:rPr>
            <w:spacing w:val="-5"/>
          </w:rPr>
          <w:t>62</w:t>
        </w:r>
      </w:hyperlink>
    </w:p>
    <w:p w:rsidR="009648F1" w:rsidRDefault="00CC25FC">
      <w:pPr>
        <w:pStyle w:val="BodyText"/>
        <w:tabs>
          <w:tab w:val="right" w:leader="dot" w:pos="9358"/>
        </w:tabs>
        <w:ind w:left="1060"/>
      </w:pPr>
      <w:hyperlink w:anchor="_bookmark116" w:history="1">
        <w:r>
          <w:t>Figure</w:t>
        </w:r>
        <w:r>
          <w:rPr>
            <w:spacing w:val="-4"/>
          </w:rPr>
          <w:t xml:space="preserve"> </w:t>
        </w:r>
        <w:r>
          <w:t>2.67:</w:t>
        </w:r>
        <w:r>
          <w:rPr>
            <w:spacing w:val="1"/>
          </w:rPr>
          <w:t xml:space="preserve"> </w:t>
        </w:r>
        <w:r>
          <w:t>First</w:t>
        </w:r>
        <w:r>
          <w:rPr>
            <w:spacing w:val="-2"/>
          </w:rPr>
          <w:t xml:space="preserve"> </w:t>
        </w:r>
        <w:r>
          <w:t>basement</w:t>
        </w:r>
        <w:r>
          <w:rPr>
            <w:spacing w:val="-2"/>
          </w:rPr>
          <w:t xml:space="preserve"> </w:t>
        </w:r>
        <w:r>
          <w:t>plan</w:t>
        </w:r>
        <w:r>
          <w:rPr>
            <w:spacing w:val="-1"/>
          </w:rPr>
          <w:t xml:space="preserve"> </w:t>
        </w:r>
        <w:r>
          <w:t>before</w:t>
        </w:r>
        <w:r>
          <w:rPr>
            <w:spacing w:val="-2"/>
          </w:rPr>
          <w:t xml:space="preserve"> modifications.</w:t>
        </w:r>
        <w:r>
          <w:tab/>
        </w:r>
        <w:r>
          <w:rPr>
            <w:spacing w:val="-5"/>
          </w:rPr>
          <w:t>64</w:t>
        </w:r>
      </w:hyperlink>
    </w:p>
    <w:p w:rsidR="009648F1" w:rsidRDefault="00CC25FC">
      <w:pPr>
        <w:pStyle w:val="BodyText"/>
        <w:tabs>
          <w:tab w:val="right" w:leader="dot" w:pos="9358"/>
        </w:tabs>
        <w:ind w:left="1060"/>
      </w:pPr>
      <w:hyperlink w:anchor="_bookmark117" w:history="1">
        <w:r>
          <w:t>Figure</w:t>
        </w:r>
        <w:r>
          <w:rPr>
            <w:spacing w:val="-3"/>
          </w:rPr>
          <w:t xml:space="preserve"> </w:t>
        </w:r>
        <w:r>
          <w:t>2.68: Second</w:t>
        </w:r>
        <w:r>
          <w:rPr>
            <w:spacing w:val="-1"/>
          </w:rPr>
          <w:t xml:space="preserve"> </w:t>
        </w:r>
        <w:r>
          <w:t>basement plan</w:t>
        </w:r>
        <w:r>
          <w:rPr>
            <w:spacing w:val="-1"/>
          </w:rPr>
          <w:t xml:space="preserve"> </w:t>
        </w:r>
        <w:r>
          <w:t>before</w:t>
        </w:r>
        <w:r>
          <w:rPr>
            <w:spacing w:val="-1"/>
          </w:rPr>
          <w:t xml:space="preserve"> </w:t>
        </w:r>
        <w:r>
          <w:rPr>
            <w:spacing w:val="-2"/>
          </w:rPr>
          <w:t>modifications.</w:t>
        </w:r>
        <w:r>
          <w:tab/>
        </w:r>
        <w:r>
          <w:rPr>
            <w:spacing w:val="-5"/>
          </w:rPr>
          <w:t>64</w:t>
        </w:r>
      </w:hyperlink>
    </w:p>
    <w:p w:rsidR="009648F1" w:rsidRDefault="00CC25FC">
      <w:pPr>
        <w:pStyle w:val="BodyText"/>
        <w:tabs>
          <w:tab w:val="right" w:leader="dot" w:pos="9358"/>
        </w:tabs>
        <w:ind w:left="1060"/>
      </w:pPr>
      <w:hyperlink w:anchor="_bookmark118" w:history="1">
        <w:r>
          <w:t>Figure</w:t>
        </w:r>
        <w:r>
          <w:rPr>
            <w:spacing w:val="-4"/>
          </w:rPr>
          <w:t xml:space="preserve"> </w:t>
        </w:r>
        <w:r>
          <w:t>2.69:</w:t>
        </w:r>
        <w:r>
          <w:rPr>
            <w:spacing w:val="1"/>
          </w:rPr>
          <w:t xml:space="preserve"> </w:t>
        </w:r>
        <w:r>
          <w:t>First</w:t>
        </w:r>
        <w:r>
          <w:rPr>
            <w:spacing w:val="-2"/>
          </w:rPr>
          <w:t xml:space="preserve"> </w:t>
        </w:r>
        <w:r>
          <w:t>basement</w:t>
        </w:r>
        <w:r>
          <w:rPr>
            <w:spacing w:val="-2"/>
          </w:rPr>
          <w:t xml:space="preserve"> </w:t>
        </w:r>
        <w:r>
          <w:t>plan</w:t>
        </w:r>
        <w:r>
          <w:rPr>
            <w:spacing w:val="-1"/>
          </w:rPr>
          <w:t xml:space="preserve"> </w:t>
        </w:r>
        <w:r>
          <w:t>before</w:t>
        </w:r>
        <w:r>
          <w:rPr>
            <w:spacing w:val="-2"/>
          </w:rPr>
          <w:t xml:space="preserve"> modifications.</w:t>
        </w:r>
        <w:r>
          <w:tab/>
        </w:r>
        <w:r>
          <w:rPr>
            <w:spacing w:val="-5"/>
          </w:rPr>
          <w:t>65</w:t>
        </w:r>
      </w:hyperlink>
    </w:p>
    <w:p w:rsidR="009648F1" w:rsidRDefault="00CC25FC">
      <w:pPr>
        <w:pStyle w:val="BodyText"/>
        <w:tabs>
          <w:tab w:val="right" w:leader="dot" w:pos="9358"/>
        </w:tabs>
        <w:ind w:left="1060"/>
      </w:pPr>
      <w:hyperlink w:anchor="_bookmark119" w:history="1">
        <w:r>
          <w:t>Figure</w:t>
        </w:r>
        <w:r>
          <w:rPr>
            <w:spacing w:val="-3"/>
          </w:rPr>
          <w:t xml:space="preserve"> </w:t>
        </w:r>
        <w:r>
          <w:t>2.70: Second</w:t>
        </w:r>
        <w:r>
          <w:rPr>
            <w:spacing w:val="-1"/>
          </w:rPr>
          <w:t xml:space="preserve"> </w:t>
        </w:r>
        <w:r>
          <w:t>basement plan</w:t>
        </w:r>
        <w:r>
          <w:rPr>
            <w:spacing w:val="-1"/>
          </w:rPr>
          <w:t xml:space="preserve"> </w:t>
        </w:r>
        <w:r>
          <w:t>before</w:t>
        </w:r>
        <w:r>
          <w:rPr>
            <w:spacing w:val="-1"/>
          </w:rPr>
          <w:t xml:space="preserve"> </w:t>
        </w:r>
        <w:r>
          <w:rPr>
            <w:spacing w:val="-2"/>
          </w:rPr>
          <w:t>modifications.</w:t>
        </w:r>
        <w:r>
          <w:tab/>
        </w:r>
        <w:r>
          <w:rPr>
            <w:spacing w:val="-5"/>
          </w:rPr>
          <w:t>65</w:t>
        </w:r>
      </w:hyperlink>
    </w:p>
    <w:p w:rsidR="009648F1" w:rsidRDefault="00CC25FC">
      <w:pPr>
        <w:pStyle w:val="BodyText"/>
        <w:tabs>
          <w:tab w:val="right" w:leader="dot" w:pos="9358"/>
        </w:tabs>
        <w:ind w:left="1060"/>
      </w:pPr>
      <w:hyperlink w:anchor="_bookmark120" w:history="1">
        <w:r>
          <w:t>Figure</w:t>
        </w:r>
        <w:r>
          <w:rPr>
            <w:spacing w:val="-3"/>
          </w:rPr>
          <w:t xml:space="preserve"> </w:t>
        </w:r>
        <w:r>
          <w:t>2.71:</w:t>
        </w:r>
        <w:r>
          <w:rPr>
            <w:spacing w:val="-1"/>
          </w:rPr>
          <w:t xml:space="preserve"> </w:t>
        </w:r>
        <w:r>
          <w:t>Third basement</w:t>
        </w:r>
        <w:r>
          <w:rPr>
            <w:spacing w:val="-1"/>
          </w:rPr>
          <w:t xml:space="preserve"> </w:t>
        </w:r>
        <w:r>
          <w:t>plan</w:t>
        </w:r>
        <w:r>
          <w:rPr>
            <w:spacing w:val="-1"/>
          </w:rPr>
          <w:t xml:space="preserve"> </w:t>
        </w:r>
        <w:r>
          <w:t>before</w:t>
        </w:r>
        <w:r>
          <w:rPr>
            <w:spacing w:val="-1"/>
          </w:rPr>
          <w:t xml:space="preserve"> </w:t>
        </w:r>
        <w:r>
          <w:rPr>
            <w:spacing w:val="-2"/>
          </w:rPr>
          <w:t>modifications.</w:t>
        </w:r>
        <w:r>
          <w:tab/>
        </w:r>
        <w:r>
          <w:rPr>
            <w:spacing w:val="-5"/>
          </w:rPr>
          <w:t>66</w:t>
        </w:r>
      </w:hyperlink>
    </w:p>
    <w:p w:rsidR="009648F1" w:rsidRDefault="00CC25FC">
      <w:pPr>
        <w:pStyle w:val="BodyText"/>
        <w:tabs>
          <w:tab w:val="right" w:leader="dot" w:pos="9358"/>
        </w:tabs>
        <w:ind w:left="1060"/>
      </w:pPr>
      <w:hyperlink w:anchor="_bookmark121" w:history="1">
        <w:r>
          <w:t>Figure</w:t>
        </w:r>
        <w:r>
          <w:rPr>
            <w:spacing w:val="-3"/>
          </w:rPr>
          <w:t xml:space="preserve"> </w:t>
        </w:r>
        <w:r>
          <w:t>2.72:</w:t>
        </w:r>
        <w:r>
          <w:rPr>
            <w:spacing w:val="-1"/>
          </w:rPr>
          <w:t xml:space="preserve"> </w:t>
        </w:r>
        <w:r>
          <w:t>Ground</w:t>
        </w:r>
        <w:r>
          <w:rPr>
            <w:spacing w:val="1"/>
          </w:rPr>
          <w:t xml:space="preserve"> </w:t>
        </w:r>
        <w:r>
          <w:t>floor</w:t>
        </w:r>
        <w:r>
          <w:rPr>
            <w:spacing w:val="-1"/>
          </w:rPr>
          <w:t xml:space="preserve"> </w:t>
        </w:r>
        <w:r>
          <w:t>before</w:t>
        </w:r>
        <w:r>
          <w:rPr>
            <w:spacing w:val="-1"/>
          </w:rPr>
          <w:t xml:space="preserve"> </w:t>
        </w:r>
        <w:r>
          <w:rPr>
            <w:spacing w:val="-2"/>
          </w:rPr>
          <w:t>modifications.</w:t>
        </w:r>
        <w:r>
          <w:tab/>
        </w:r>
        <w:r>
          <w:rPr>
            <w:spacing w:val="-5"/>
          </w:rPr>
          <w:t>66</w:t>
        </w:r>
      </w:hyperlink>
    </w:p>
    <w:p w:rsidR="009648F1" w:rsidRDefault="00CC25FC">
      <w:pPr>
        <w:pStyle w:val="BodyText"/>
        <w:tabs>
          <w:tab w:val="right" w:leader="dot" w:pos="9358"/>
        </w:tabs>
        <w:ind w:left="1060"/>
      </w:pPr>
      <w:hyperlink w:anchor="_bookmark122" w:history="1">
        <w:r>
          <w:t>Figure</w:t>
        </w:r>
        <w:r>
          <w:rPr>
            <w:spacing w:val="-4"/>
          </w:rPr>
          <w:t xml:space="preserve"> </w:t>
        </w:r>
        <w:r>
          <w:t>2.73:</w:t>
        </w:r>
        <w:r>
          <w:rPr>
            <w:spacing w:val="-1"/>
          </w:rPr>
          <w:t xml:space="preserve"> </w:t>
        </w:r>
        <w:r>
          <w:t>Ground</w:t>
        </w:r>
        <w:r>
          <w:rPr>
            <w:spacing w:val="1"/>
          </w:rPr>
          <w:t xml:space="preserve"> </w:t>
        </w:r>
        <w:r>
          <w:t>floor</w:t>
        </w:r>
        <w:r>
          <w:rPr>
            <w:spacing w:val="-1"/>
          </w:rPr>
          <w:t xml:space="preserve"> </w:t>
        </w:r>
        <w:r>
          <w:t>after</w:t>
        </w:r>
        <w:r>
          <w:rPr>
            <w:spacing w:val="-1"/>
          </w:rPr>
          <w:t xml:space="preserve"> </w:t>
        </w:r>
        <w:r>
          <w:rPr>
            <w:spacing w:val="-2"/>
          </w:rPr>
          <w:t>modifications.</w:t>
        </w:r>
        <w:r>
          <w:tab/>
        </w:r>
        <w:r>
          <w:rPr>
            <w:spacing w:val="-5"/>
          </w:rPr>
          <w:t>67</w:t>
        </w:r>
      </w:hyperlink>
    </w:p>
    <w:p w:rsidR="009648F1" w:rsidRDefault="00CC25FC">
      <w:pPr>
        <w:pStyle w:val="BodyText"/>
        <w:tabs>
          <w:tab w:val="right" w:leader="dot" w:pos="9358"/>
        </w:tabs>
        <w:ind w:left="1060"/>
      </w:pPr>
      <w:hyperlink w:anchor="_bookmark123" w:history="1">
        <w:r>
          <w:t>Figure</w:t>
        </w:r>
        <w:r>
          <w:rPr>
            <w:spacing w:val="-4"/>
          </w:rPr>
          <w:t xml:space="preserve"> </w:t>
        </w:r>
        <w:r>
          <w:t>2.74:</w:t>
        </w:r>
        <w:r>
          <w:rPr>
            <w:spacing w:val="1"/>
          </w:rPr>
          <w:t xml:space="preserve"> </w:t>
        </w:r>
        <w:r>
          <w:t>F</w:t>
        </w:r>
        <w:r>
          <w:t>irst</w:t>
        </w:r>
        <w:r>
          <w:rPr>
            <w:spacing w:val="-1"/>
          </w:rPr>
          <w:t xml:space="preserve"> </w:t>
        </w:r>
        <w:r>
          <w:t>floor</w:t>
        </w:r>
        <w:r>
          <w:rPr>
            <w:spacing w:val="-1"/>
          </w:rPr>
          <w:t xml:space="preserve"> </w:t>
        </w:r>
        <w:r>
          <w:t>before</w:t>
        </w:r>
        <w:r>
          <w:rPr>
            <w:spacing w:val="-2"/>
          </w:rPr>
          <w:t xml:space="preserve"> modifications.</w:t>
        </w:r>
        <w:r>
          <w:tab/>
        </w:r>
        <w:r>
          <w:rPr>
            <w:spacing w:val="-5"/>
          </w:rPr>
          <w:t>67</w:t>
        </w:r>
      </w:hyperlink>
    </w:p>
    <w:p w:rsidR="009648F1" w:rsidRDefault="00CC25FC">
      <w:pPr>
        <w:pStyle w:val="BodyText"/>
        <w:tabs>
          <w:tab w:val="right" w:leader="dot" w:pos="9358"/>
        </w:tabs>
        <w:ind w:left="1060"/>
      </w:pPr>
      <w:hyperlink w:anchor="_bookmark124" w:history="1">
        <w:r>
          <w:t>Figure</w:t>
        </w:r>
        <w:r>
          <w:rPr>
            <w:spacing w:val="-3"/>
          </w:rPr>
          <w:t xml:space="preserve"> </w:t>
        </w:r>
        <w:r>
          <w:t>2.75: First</w:t>
        </w:r>
        <w:r>
          <w:rPr>
            <w:spacing w:val="-1"/>
          </w:rPr>
          <w:t xml:space="preserve"> </w:t>
        </w:r>
        <w:r>
          <w:t>floor</w:t>
        </w:r>
        <w:r>
          <w:rPr>
            <w:spacing w:val="-1"/>
          </w:rPr>
          <w:t xml:space="preserve"> </w:t>
        </w:r>
        <w:r>
          <w:t>after</w:t>
        </w:r>
        <w:r>
          <w:rPr>
            <w:spacing w:val="-2"/>
          </w:rPr>
          <w:t xml:space="preserve"> modifications.</w:t>
        </w:r>
        <w:r>
          <w:tab/>
        </w:r>
        <w:r>
          <w:rPr>
            <w:spacing w:val="-5"/>
          </w:rPr>
          <w:t>68</w:t>
        </w:r>
      </w:hyperlink>
    </w:p>
    <w:p w:rsidR="009648F1" w:rsidRDefault="00CC25FC">
      <w:pPr>
        <w:pStyle w:val="BodyText"/>
        <w:tabs>
          <w:tab w:val="right" w:leader="dot" w:pos="9358"/>
        </w:tabs>
        <w:ind w:left="1060"/>
      </w:pPr>
      <w:hyperlink w:anchor="_bookmark125" w:history="1">
        <w:r>
          <w:t>Figure</w:t>
        </w:r>
        <w:r>
          <w:rPr>
            <w:spacing w:val="-3"/>
          </w:rPr>
          <w:t xml:space="preserve"> </w:t>
        </w:r>
        <w:r>
          <w:t>2.76:</w:t>
        </w:r>
        <w:r>
          <w:rPr>
            <w:spacing w:val="-1"/>
          </w:rPr>
          <w:t xml:space="preserve"> </w:t>
        </w:r>
        <w:r>
          <w:t>Second</w:t>
        </w:r>
        <w:r>
          <w:rPr>
            <w:spacing w:val="1"/>
          </w:rPr>
          <w:t xml:space="preserve"> </w:t>
        </w:r>
        <w:r>
          <w:t>floor</w:t>
        </w:r>
        <w:r>
          <w:rPr>
            <w:spacing w:val="-2"/>
          </w:rPr>
          <w:t xml:space="preserve"> </w:t>
        </w:r>
        <w:r>
          <w:t>before</w:t>
        </w:r>
        <w:r>
          <w:rPr>
            <w:spacing w:val="-1"/>
          </w:rPr>
          <w:t xml:space="preserve"> </w:t>
        </w:r>
        <w:r>
          <w:rPr>
            <w:spacing w:val="-2"/>
          </w:rPr>
          <w:t>modifications.</w:t>
        </w:r>
        <w:r>
          <w:tab/>
        </w:r>
        <w:r>
          <w:rPr>
            <w:spacing w:val="-5"/>
          </w:rPr>
          <w:t>68</w:t>
        </w:r>
      </w:hyperlink>
    </w:p>
    <w:p w:rsidR="009648F1" w:rsidRDefault="00CC25FC">
      <w:pPr>
        <w:pStyle w:val="BodyText"/>
        <w:tabs>
          <w:tab w:val="right" w:leader="dot" w:pos="9358"/>
        </w:tabs>
        <w:ind w:left="1060"/>
      </w:pPr>
      <w:hyperlink w:anchor="_bookmark126" w:history="1">
        <w:r>
          <w:t>Figure</w:t>
        </w:r>
        <w:r>
          <w:rPr>
            <w:spacing w:val="-3"/>
          </w:rPr>
          <w:t xml:space="preserve"> </w:t>
        </w:r>
        <w:r>
          <w:t>2.77:</w:t>
        </w:r>
        <w:r>
          <w:rPr>
            <w:spacing w:val="-1"/>
          </w:rPr>
          <w:t xml:space="preserve"> </w:t>
        </w:r>
        <w:r>
          <w:t>Second</w:t>
        </w:r>
        <w:r>
          <w:rPr>
            <w:spacing w:val="1"/>
          </w:rPr>
          <w:t xml:space="preserve"> </w:t>
        </w:r>
        <w:r>
          <w:t>floor</w:t>
        </w:r>
        <w:r>
          <w:rPr>
            <w:spacing w:val="-2"/>
          </w:rPr>
          <w:t xml:space="preserve"> </w:t>
        </w:r>
        <w:r>
          <w:t xml:space="preserve">after </w:t>
        </w:r>
        <w:r>
          <w:rPr>
            <w:spacing w:val="-2"/>
          </w:rPr>
          <w:t>modifications.</w:t>
        </w:r>
        <w:r>
          <w:tab/>
        </w:r>
        <w:r>
          <w:rPr>
            <w:spacing w:val="-5"/>
          </w:rPr>
          <w:t>69</w:t>
        </w:r>
      </w:hyperlink>
    </w:p>
    <w:p w:rsidR="009648F1" w:rsidRDefault="00CC25FC">
      <w:pPr>
        <w:pStyle w:val="BodyText"/>
        <w:tabs>
          <w:tab w:val="right" w:leader="dot" w:pos="9358"/>
        </w:tabs>
        <w:ind w:left="1060"/>
      </w:pPr>
      <w:hyperlink w:anchor="_bookmark127" w:history="1">
        <w:r>
          <w:t>Figure</w:t>
        </w:r>
        <w:r>
          <w:rPr>
            <w:spacing w:val="-4"/>
          </w:rPr>
          <w:t xml:space="preserve"> </w:t>
        </w:r>
        <w:r>
          <w:t>2.78:</w:t>
        </w:r>
        <w:r>
          <w:rPr>
            <w:spacing w:val="-1"/>
          </w:rPr>
          <w:t xml:space="preserve"> </w:t>
        </w:r>
        <w:r>
          <w:t>Third</w:t>
        </w:r>
        <w:r>
          <w:rPr>
            <w:spacing w:val="-2"/>
          </w:rPr>
          <w:t xml:space="preserve"> </w:t>
        </w:r>
        <w:r>
          <w:t>floor before</w:t>
        </w:r>
        <w:r>
          <w:rPr>
            <w:spacing w:val="-2"/>
          </w:rPr>
          <w:t xml:space="preserve"> modifications.</w:t>
        </w:r>
        <w:r>
          <w:tab/>
        </w:r>
        <w:r>
          <w:rPr>
            <w:spacing w:val="-5"/>
          </w:rPr>
          <w:t>69</w:t>
        </w:r>
      </w:hyperlink>
    </w:p>
    <w:p w:rsidR="009648F1" w:rsidRDefault="00CC25FC">
      <w:pPr>
        <w:pStyle w:val="BodyText"/>
        <w:tabs>
          <w:tab w:val="right" w:leader="dot" w:pos="9358"/>
        </w:tabs>
        <w:ind w:left="1060"/>
      </w:pPr>
      <w:hyperlink w:anchor="_bookmark128" w:history="1">
        <w:r>
          <w:t>Figure</w:t>
        </w:r>
        <w:r>
          <w:rPr>
            <w:spacing w:val="-4"/>
          </w:rPr>
          <w:t xml:space="preserve"> </w:t>
        </w:r>
        <w:r>
          <w:t>2.79:</w:t>
        </w:r>
        <w:r>
          <w:rPr>
            <w:spacing w:val="-1"/>
          </w:rPr>
          <w:t xml:space="preserve"> </w:t>
        </w:r>
        <w:r>
          <w:t>Third</w:t>
        </w:r>
        <w:r>
          <w:rPr>
            <w:spacing w:val="-2"/>
          </w:rPr>
          <w:t xml:space="preserve"> </w:t>
        </w:r>
        <w:r>
          <w:t>floor after</w:t>
        </w:r>
        <w:r>
          <w:rPr>
            <w:spacing w:val="-1"/>
          </w:rPr>
          <w:t xml:space="preserve"> </w:t>
        </w:r>
        <w:r>
          <w:rPr>
            <w:spacing w:val="-2"/>
          </w:rPr>
          <w:t>modifications.</w:t>
        </w:r>
        <w:r>
          <w:tab/>
        </w:r>
        <w:r>
          <w:rPr>
            <w:spacing w:val="-5"/>
          </w:rPr>
          <w:t>70</w:t>
        </w:r>
      </w:hyperlink>
    </w:p>
    <w:p w:rsidR="009648F1" w:rsidRDefault="00CC25FC">
      <w:pPr>
        <w:pStyle w:val="BodyText"/>
        <w:tabs>
          <w:tab w:val="right" w:leader="dot" w:pos="9358"/>
        </w:tabs>
        <w:ind w:left="1060"/>
      </w:pPr>
      <w:hyperlink w:anchor="_bookmark129" w:history="1">
        <w:r>
          <w:t>Figure</w:t>
        </w:r>
        <w:r>
          <w:rPr>
            <w:spacing w:val="-4"/>
          </w:rPr>
          <w:t xml:space="preserve"> </w:t>
        </w:r>
        <w:r>
          <w:t>2.80: Fourth</w:t>
        </w:r>
        <w:r>
          <w:rPr>
            <w:spacing w:val="-1"/>
          </w:rPr>
          <w:t xml:space="preserve"> </w:t>
        </w:r>
        <w:r>
          <w:t>floor</w:t>
        </w:r>
        <w:r>
          <w:rPr>
            <w:spacing w:val="-1"/>
          </w:rPr>
          <w:t xml:space="preserve"> </w:t>
        </w:r>
        <w:r>
          <w:t>befor</w:t>
        </w:r>
        <w:r>
          <w:t>e</w:t>
        </w:r>
        <w:r>
          <w:rPr>
            <w:spacing w:val="-2"/>
          </w:rPr>
          <w:t xml:space="preserve"> modifications.</w:t>
        </w:r>
        <w:r>
          <w:tab/>
        </w:r>
        <w:r>
          <w:rPr>
            <w:spacing w:val="-5"/>
          </w:rPr>
          <w:t>70</w:t>
        </w:r>
      </w:hyperlink>
    </w:p>
    <w:p w:rsidR="009648F1" w:rsidRDefault="00CC25FC">
      <w:pPr>
        <w:pStyle w:val="BodyText"/>
        <w:tabs>
          <w:tab w:val="right" w:leader="dot" w:pos="9358"/>
        </w:tabs>
        <w:ind w:left="1060"/>
      </w:pPr>
      <w:hyperlink w:anchor="_bookmark130" w:history="1">
        <w:r>
          <w:t>Figure</w:t>
        </w:r>
        <w:r>
          <w:rPr>
            <w:spacing w:val="-4"/>
          </w:rPr>
          <w:t xml:space="preserve"> </w:t>
        </w:r>
        <w:r>
          <w:t>2.81: Fourth</w:t>
        </w:r>
        <w:r>
          <w:rPr>
            <w:spacing w:val="-1"/>
          </w:rPr>
          <w:t xml:space="preserve"> </w:t>
        </w:r>
        <w:r>
          <w:t>floor</w:t>
        </w:r>
        <w:r>
          <w:rPr>
            <w:spacing w:val="-1"/>
          </w:rPr>
          <w:t xml:space="preserve"> </w:t>
        </w:r>
        <w:r>
          <w:t>after</w:t>
        </w:r>
        <w:r>
          <w:rPr>
            <w:spacing w:val="-1"/>
          </w:rPr>
          <w:t xml:space="preserve"> </w:t>
        </w:r>
        <w:r>
          <w:rPr>
            <w:spacing w:val="-2"/>
          </w:rPr>
          <w:t>modifications.</w:t>
        </w:r>
        <w:r>
          <w:tab/>
        </w:r>
        <w:r>
          <w:rPr>
            <w:spacing w:val="-5"/>
          </w:rPr>
          <w:t>71</w:t>
        </w:r>
      </w:hyperlink>
    </w:p>
    <w:p w:rsidR="009648F1" w:rsidRDefault="00CC25FC">
      <w:pPr>
        <w:pStyle w:val="BodyText"/>
        <w:tabs>
          <w:tab w:val="right" w:leader="dot" w:pos="9358"/>
        </w:tabs>
        <w:ind w:left="1060"/>
      </w:pPr>
      <w:hyperlink w:anchor="_bookmark131" w:history="1">
        <w:r>
          <w:t>Figure</w:t>
        </w:r>
        <w:r>
          <w:rPr>
            <w:spacing w:val="-3"/>
          </w:rPr>
          <w:t xml:space="preserve"> </w:t>
        </w:r>
        <w:r>
          <w:t>2.82: Fifth</w:t>
        </w:r>
        <w:r>
          <w:rPr>
            <w:spacing w:val="-1"/>
          </w:rPr>
          <w:t xml:space="preserve"> </w:t>
        </w:r>
        <w:r>
          <w:t>floor</w:t>
        </w:r>
        <w:r>
          <w:rPr>
            <w:spacing w:val="-2"/>
          </w:rPr>
          <w:t xml:space="preserve"> </w:t>
        </w:r>
        <w:r>
          <w:t>before</w:t>
        </w:r>
        <w:r>
          <w:rPr>
            <w:spacing w:val="-1"/>
          </w:rPr>
          <w:t xml:space="preserve"> </w:t>
        </w:r>
        <w:r>
          <w:rPr>
            <w:spacing w:val="-2"/>
          </w:rPr>
          <w:t>modifications.</w:t>
        </w:r>
        <w:r>
          <w:tab/>
        </w:r>
        <w:r>
          <w:rPr>
            <w:spacing w:val="-5"/>
          </w:rPr>
          <w:t>71</w:t>
        </w:r>
      </w:hyperlink>
    </w:p>
    <w:p w:rsidR="009648F1" w:rsidRDefault="00CC25FC">
      <w:pPr>
        <w:pStyle w:val="BodyText"/>
        <w:tabs>
          <w:tab w:val="right" w:leader="dot" w:pos="9358"/>
        </w:tabs>
        <w:ind w:left="1060"/>
      </w:pPr>
      <w:hyperlink w:anchor="_bookmark132" w:history="1">
        <w:r>
          <w:t>Figure</w:t>
        </w:r>
        <w:r>
          <w:rPr>
            <w:spacing w:val="-3"/>
          </w:rPr>
          <w:t xml:space="preserve"> </w:t>
        </w:r>
        <w:r>
          <w:t>2.83:</w:t>
        </w:r>
        <w:r>
          <w:rPr>
            <w:spacing w:val="1"/>
          </w:rPr>
          <w:t xml:space="preserve"> </w:t>
        </w:r>
        <w:r>
          <w:t>Fifth</w:t>
        </w:r>
        <w:r>
          <w:rPr>
            <w:spacing w:val="-2"/>
          </w:rPr>
          <w:t xml:space="preserve"> </w:t>
        </w:r>
        <w:r>
          <w:t>floor</w:t>
        </w:r>
        <w:r>
          <w:rPr>
            <w:spacing w:val="-1"/>
          </w:rPr>
          <w:t xml:space="preserve"> </w:t>
        </w:r>
        <w:r>
          <w:t>after</w:t>
        </w:r>
        <w:r>
          <w:rPr>
            <w:spacing w:val="-1"/>
          </w:rPr>
          <w:t xml:space="preserve"> </w:t>
        </w:r>
        <w:r>
          <w:rPr>
            <w:spacing w:val="-2"/>
          </w:rPr>
          <w:t>modifications.</w:t>
        </w:r>
        <w:r>
          <w:tab/>
        </w:r>
        <w:r>
          <w:rPr>
            <w:spacing w:val="-5"/>
          </w:rPr>
          <w:t>72</w:t>
        </w:r>
      </w:hyperlink>
    </w:p>
    <w:p w:rsidR="009648F1" w:rsidRDefault="00CC25FC">
      <w:pPr>
        <w:pStyle w:val="BodyText"/>
        <w:tabs>
          <w:tab w:val="right" w:leader="dot" w:pos="9358"/>
        </w:tabs>
        <w:spacing w:before="1"/>
        <w:ind w:left="1060"/>
      </w:pPr>
      <w:hyperlink w:anchor="_bookmark133" w:history="1">
        <w:r>
          <w:t>Figure</w:t>
        </w:r>
        <w:r>
          <w:rPr>
            <w:spacing w:val="-3"/>
          </w:rPr>
          <w:t xml:space="preserve"> </w:t>
        </w:r>
        <w:r>
          <w:t>2.84:</w:t>
        </w:r>
        <w:r>
          <w:rPr>
            <w:spacing w:val="-1"/>
          </w:rPr>
          <w:t xml:space="preserve"> </w:t>
        </w:r>
        <w:r>
          <w:t>sixth</w:t>
        </w:r>
        <w:r>
          <w:rPr>
            <w:spacing w:val="-1"/>
          </w:rPr>
          <w:t xml:space="preserve"> </w:t>
        </w:r>
        <w:r>
          <w:t>floor</w:t>
        </w:r>
        <w:r>
          <w:rPr>
            <w:spacing w:val="-1"/>
          </w:rPr>
          <w:t xml:space="preserve"> </w:t>
        </w:r>
        <w:r>
          <w:t>before</w:t>
        </w:r>
        <w:r>
          <w:rPr>
            <w:spacing w:val="-1"/>
          </w:rPr>
          <w:t xml:space="preserve"> </w:t>
        </w:r>
        <w:r>
          <w:rPr>
            <w:spacing w:val="-2"/>
          </w:rPr>
          <w:t>modifications.</w:t>
        </w:r>
        <w:r>
          <w:tab/>
        </w:r>
        <w:r>
          <w:rPr>
            <w:spacing w:val="-5"/>
          </w:rPr>
          <w:t>72</w:t>
        </w:r>
      </w:hyperlink>
    </w:p>
    <w:p w:rsidR="009648F1" w:rsidRDefault="00CC25FC">
      <w:pPr>
        <w:pStyle w:val="BodyText"/>
        <w:tabs>
          <w:tab w:val="right" w:leader="dot" w:pos="9358"/>
        </w:tabs>
        <w:ind w:left="1060"/>
      </w:pPr>
      <w:hyperlink w:anchor="_bookmark134" w:history="1">
        <w:r>
          <w:t>Figure</w:t>
        </w:r>
        <w:r>
          <w:rPr>
            <w:spacing w:val="-3"/>
          </w:rPr>
          <w:t xml:space="preserve"> </w:t>
        </w:r>
        <w:r>
          <w:t>2.85:</w:t>
        </w:r>
        <w:r>
          <w:rPr>
            <w:spacing w:val="-1"/>
          </w:rPr>
          <w:t xml:space="preserve"> </w:t>
        </w:r>
        <w:r>
          <w:t>Sixth floor</w:t>
        </w:r>
        <w:r>
          <w:rPr>
            <w:spacing w:val="-1"/>
          </w:rPr>
          <w:t xml:space="preserve"> </w:t>
        </w:r>
        <w:r>
          <w:t xml:space="preserve">after </w:t>
        </w:r>
        <w:r>
          <w:rPr>
            <w:spacing w:val="-2"/>
          </w:rPr>
          <w:t>modifications.</w:t>
        </w:r>
        <w:r>
          <w:tab/>
        </w:r>
        <w:r>
          <w:rPr>
            <w:spacing w:val="-5"/>
          </w:rPr>
          <w:t>73</w:t>
        </w:r>
      </w:hyperlink>
    </w:p>
    <w:p w:rsidR="009648F1" w:rsidRDefault="00CC25FC">
      <w:pPr>
        <w:pStyle w:val="BodyText"/>
        <w:tabs>
          <w:tab w:val="right" w:leader="dot" w:pos="9358"/>
        </w:tabs>
        <w:ind w:left="1060"/>
      </w:pPr>
      <w:hyperlink w:anchor="_bookmark135" w:history="1">
        <w:r>
          <w:t>Figure</w:t>
        </w:r>
        <w:r>
          <w:rPr>
            <w:spacing w:val="-3"/>
          </w:rPr>
          <w:t xml:space="preserve"> </w:t>
        </w:r>
        <w:r>
          <w:t>2.86:</w:t>
        </w:r>
        <w:r>
          <w:rPr>
            <w:spacing w:val="-1"/>
          </w:rPr>
          <w:t xml:space="preserve"> </w:t>
        </w:r>
        <w:r>
          <w:t>North-</w:t>
        </w:r>
        <w:r>
          <w:rPr>
            <w:spacing w:val="-2"/>
          </w:rPr>
          <w:t xml:space="preserve"> </w:t>
        </w:r>
        <w:r>
          <w:t>East</w:t>
        </w:r>
        <w:r>
          <w:rPr>
            <w:spacing w:val="2"/>
          </w:rPr>
          <w:t xml:space="preserve"> </w:t>
        </w:r>
        <w:r>
          <w:rPr>
            <w:spacing w:val="-2"/>
          </w:rPr>
          <w:t>Elevation.</w:t>
        </w:r>
        <w:r>
          <w:tab/>
        </w:r>
        <w:r>
          <w:rPr>
            <w:spacing w:val="-5"/>
          </w:rPr>
          <w:t>74</w:t>
        </w:r>
      </w:hyperlink>
    </w:p>
    <w:p w:rsidR="009648F1" w:rsidRDefault="00CC25FC">
      <w:pPr>
        <w:pStyle w:val="BodyText"/>
        <w:tabs>
          <w:tab w:val="right" w:leader="dot" w:pos="9358"/>
        </w:tabs>
        <w:ind w:left="1060"/>
      </w:pPr>
      <w:hyperlink w:anchor="_bookmark136" w:history="1">
        <w:r>
          <w:t>Figure</w:t>
        </w:r>
        <w:r>
          <w:rPr>
            <w:spacing w:val="-3"/>
          </w:rPr>
          <w:t xml:space="preserve"> </w:t>
        </w:r>
        <w:r>
          <w:t>2.87:</w:t>
        </w:r>
        <w:r>
          <w:rPr>
            <w:spacing w:val="-1"/>
          </w:rPr>
          <w:t xml:space="preserve"> </w:t>
        </w:r>
        <w:r>
          <w:t>South-</w:t>
        </w:r>
        <w:r>
          <w:rPr>
            <w:spacing w:val="-2"/>
          </w:rPr>
          <w:t xml:space="preserve"> </w:t>
        </w:r>
        <w:r>
          <w:t>East</w:t>
        </w:r>
        <w:r>
          <w:rPr>
            <w:spacing w:val="2"/>
          </w:rPr>
          <w:t xml:space="preserve"> </w:t>
        </w:r>
        <w:r>
          <w:rPr>
            <w:spacing w:val="-2"/>
          </w:rPr>
          <w:t>Elevation.</w:t>
        </w:r>
        <w:r>
          <w:tab/>
        </w:r>
        <w:r>
          <w:rPr>
            <w:spacing w:val="-5"/>
          </w:rPr>
          <w:t>74</w:t>
        </w:r>
      </w:hyperlink>
    </w:p>
    <w:p w:rsidR="009648F1" w:rsidRDefault="00CC25FC">
      <w:pPr>
        <w:pStyle w:val="BodyText"/>
        <w:tabs>
          <w:tab w:val="right" w:leader="dot" w:pos="9358"/>
        </w:tabs>
        <w:ind w:left="1060"/>
      </w:pPr>
      <w:hyperlink w:anchor="_bookmark137" w:history="1">
        <w:r>
          <w:t>Figure</w:t>
        </w:r>
        <w:r>
          <w:rPr>
            <w:spacing w:val="-3"/>
          </w:rPr>
          <w:t xml:space="preserve"> </w:t>
        </w:r>
        <w:r>
          <w:t>2.88: South-</w:t>
        </w:r>
        <w:r>
          <w:rPr>
            <w:spacing w:val="-1"/>
          </w:rPr>
          <w:t xml:space="preserve"> </w:t>
        </w:r>
        <w:r>
          <w:t xml:space="preserve">West </w:t>
        </w:r>
        <w:r>
          <w:rPr>
            <w:spacing w:val="-2"/>
          </w:rPr>
          <w:t>Elevation.</w:t>
        </w:r>
        <w:r>
          <w:tab/>
        </w:r>
        <w:r>
          <w:rPr>
            <w:spacing w:val="-5"/>
          </w:rPr>
          <w:t>75</w:t>
        </w:r>
      </w:hyperlink>
    </w:p>
    <w:p w:rsidR="009648F1" w:rsidRDefault="00CC25FC">
      <w:pPr>
        <w:pStyle w:val="BodyText"/>
        <w:tabs>
          <w:tab w:val="right" w:leader="dot" w:pos="9358"/>
        </w:tabs>
        <w:ind w:left="1060"/>
      </w:pPr>
      <w:hyperlink w:anchor="_bookmark138" w:history="1">
        <w:r>
          <w:t>Figure</w:t>
        </w:r>
        <w:r>
          <w:rPr>
            <w:spacing w:val="-3"/>
          </w:rPr>
          <w:t xml:space="preserve"> </w:t>
        </w:r>
        <w:r>
          <w:t>2.89: North-</w:t>
        </w:r>
        <w:r>
          <w:rPr>
            <w:spacing w:val="-1"/>
          </w:rPr>
          <w:t xml:space="preserve"> </w:t>
        </w:r>
        <w:r>
          <w:t xml:space="preserve">West </w:t>
        </w:r>
        <w:r>
          <w:rPr>
            <w:spacing w:val="-2"/>
          </w:rPr>
          <w:t>Elevation.</w:t>
        </w:r>
        <w:r>
          <w:tab/>
        </w:r>
        <w:r>
          <w:rPr>
            <w:spacing w:val="-5"/>
          </w:rPr>
          <w:t>75</w:t>
        </w:r>
      </w:hyperlink>
    </w:p>
    <w:p w:rsidR="009648F1" w:rsidRDefault="00CC25FC">
      <w:pPr>
        <w:pStyle w:val="BodyText"/>
        <w:tabs>
          <w:tab w:val="right" w:leader="dot" w:pos="9358"/>
        </w:tabs>
        <w:ind w:left="1060"/>
      </w:pPr>
      <w:hyperlink w:anchor="_bookmark139" w:history="1">
        <w:r>
          <w:t>Figure</w:t>
        </w:r>
        <w:r>
          <w:rPr>
            <w:spacing w:val="-5"/>
          </w:rPr>
          <w:t xml:space="preserve"> </w:t>
        </w:r>
        <w:r>
          <w:t>2.90:</w:t>
        </w:r>
        <w:r>
          <w:rPr>
            <w:spacing w:val="-1"/>
          </w:rPr>
          <w:t xml:space="preserve"> </w:t>
        </w:r>
        <w:r>
          <w:t>Section A-</w:t>
        </w:r>
        <w:r>
          <w:rPr>
            <w:spacing w:val="-5"/>
          </w:rPr>
          <w:t>A.</w:t>
        </w:r>
        <w:r>
          <w:tab/>
        </w:r>
        <w:r>
          <w:rPr>
            <w:spacing w:val="-5"/>
          </w:rPr>
          <w:t>76</w:t>
        </w:r>
      </w:hyperlink>
    </w:p>
    <w:p w:rsidR="009648F1" w:rsidRDefault="00CC25FC">
      <w:pPr>
        <w:pStyle w:val="BodyText"/>
        <w:tabs>
          <w:tab w:val="right" w:leader="dot" w:pos="9358"/>
        </w:tabs>
        <w:ind w:left="1060"/>
      </w:pPr>
      <w:hyperlink w:anchor="_bookmark140" w:history="1">
        <w:r>
          <w:t>Figure</w:t>
        </w:r>
        <w:r>
          <w:rPr>
            <w:spacing w:val="-5"/>
          </w:rPr>
          <w:t xml:space="preserve"> </w:t>
        </w:r>
        <w:r>
          <w:t>2.91:</w:t>
        </w:r>
        <w:r>
          <w:rPr>
            <w:spacing w:val="-1"/>
          </w:rPr>
          <w:t xml:space="preserve"> </w:t>
        </w:r>
        <w:r>
          <w:t>Section</w:t>
        </w:r>
        <w:r>
          <w:rPr>
            <w:spacing w:val="1"/>
          </w:rPr>
          <w:t xml:space="preserve"> </w:t>
        </w:r>
        <w:r>
          <w:t>B-</w:t>
        </w:r>
        <w:r>
          <w:rPr>
            <w:spacing w:val="-5"/>
          </w:rPr>
          <w:t>B.</w:t>
        </w:r>
        <w:r>
          <w:tab/>
        </w:r>
        <w:r>
          <w:rPr>
            <w:spacing w:val="-5"/>
          </w:rPr>
          <w:t>77</w:t>
        </w:r>
      </w:hyperlink>
    </w:p>
    <w:p w:rsidR="009648F1" w:rsidRDefault="00CC25FC">
      <w:pPr>
        <w:pStyle w:val="BodyText"/>
        <w:tabs>
          <w:tab w:val="right" w:leader="dot" w:pos="9358"/>
        </w:tabs>
        <w:ind w:left="1060"/>
      </w:pPr>
      <w:hyperlink w:anchor="_bookmark143" w:history="1">
        <w:r>
          <w:t>Figure</w:t>
        </w:r>
        <w:r>
          <w:rPr>
            <w:spacing w:val="-3"/>
          </w:rPr>
          <w:t xml:space="preserve"> </w:t>
        </w:r>
        <w:r>
          <w:t>2.92:</w:t>
        </w:r>
        <w:r>
          <w:rPr>
            <w:spacing w:val="-1"/>
          </w:rPr>
          <w:t xml:space="preserve"> </w:t>
        </w:r>
        <w:r>
          <w:t>Daylight</w:t>
        </w:r>
        <w:r>
          <w:rPr>
            <w:spacing w:val="-1"/>
          </w:rPr>
          <w:t xml:space="preserve"> </w:t>
        </w:r>
        <w:r>
          <w:t>factor</w:t>
        </w:r>
        <w:r>
          <w:rPr>
            <w:spacing w:val="-1"/>
          </w:rPr>
          <w:t xml:space="preserve"> </w:t>
        </w:r>
        <w:r>
          <w:t>in</w:t>
        </w:r>
        <w:r>
          <w:rPr>
            <w:spacing w:val="-1"/>
          </w:rPr>
          <w:t xml:space="preserve"> </w:t>
        </w:r>
        <w:r>
          <w:t>ground</w:t>
        </w:r>
        <w:r>
          <w:rPr>
            <w:spacing w:val="-1"/>
          </w:rPr>
          <w:t xml:space="preserve"> </w:t>
        </w:r>
        <w:r>
          <w:t>floor</w:t>
        </w:r>
        <w:r>
          <w:rPr>
            <w:spacing w:val="-1"/>
          </w:rPr>
          <w:t xml:space="preserve"> </w:t>
        </w:r>
        <w:r>
          <w:rPr>
            <w:spacing w:val="-2"/>
          </w:rPr>
          <w:t>before</w:t>
        </w:r>
        <w:r>
          <w:tab/>
        </w:r>
        <w:r>
          <w:rPr>
            <w:spacing w:val="-5"/>
          </w:rPr>
          <w:t>78</w:t>
        </w:r>
      </w:hyperlink>
    </w:p>
    <w:p w:rsidR="009648F1" w:rsidRDefault="00CC25FC">
      <w:pPr>
        <w:pStyle w:val="BodyText"/>
        <w:tabs>
          <w:tab w:val="right" w:leader="dot" w:pos="9358"/>
        </w:tabs>
        <w:ind w:left="1060"/>
      </w:pPr>
      <w:hyperlink w:anchor="_bookmark144" w:history="1">
        <w:r>
          <w:t>Figure</w:t>
        </w:r>
        <w:r>
          <w:rPr>
            <w:spacing w:val="-3"/>
          </w:rPr>
          <w:t xml:space="preserve"> </w:t>
        </w:r>
        <w:r>
          <w:t>2.93:</w:t>
        </w:r>
        <w:r>
          <w:rPr>
            <w:spacing w:val="-1"/>
          </w:rPr>
          <w:t xml:space="preserve"> </w:t>
        </w:r>
        <w:r>
          <w:t>Daylight</w:t>
        </w:r>
        <w:r>
          <w:rPr>
            <w:spacing w:val="-1"/>
          </w:rPr>
          <w:t xml:space="preserve"> </w:t>
        </w:r>
        <w:r>
          <w:t>factor in</w:t>
        </w:r>
        <w:r>
          <w:rPr>
            <w:spacing w:val="-1"/>
          </w:rPr>
          <w:t xml:space="preserve"> </w:t>
        </w:r>
        <w:r>
          <w:t>first</w:t>
        </w:r>
        <w:r>
          <w:rPr>
            <w:spacing w:val="-1"/>
          </w:rPr>
          <w:t xml:space="preserve"> </w:t>
        </w:r>
        <w:r>
          <w:t xml:space="preserve">floor </w:t>
        </w:r>
        <w:r>
          <w:rPr>
            <w:spacing w:val="-2"/>
          </w:rPr>
          <w:t>before</w:t>
        </w:r>
        <w:r>
          <w:tab/>
        </w:r>
        <w:r>
          <w:rPr>
            <w:spacing w:val="-5"/>
          </w:rPr>
          <w:t>79</w:t>
        </w:r>
      </w:hyperlink>
    </w:p>
    <w:p w:rsidR="009648F1" w:rsidRDefault="00CC25FC">
      <w:pPr>
        <w:pStyle w:val="BodyText"/>
        <w:tabs>
          <w:tab w:val="right" w:leader="dot" w:pos="9358"/>
        </w:tabs>
        <w:ind w:left="1060"/>
      </w:pPr>
      <w:hyperlink w:anchor="_bookmark145" w:history="1">
        <w:r>
          <w:t>Figure</w:t>
        </w:r>
        <w:r>
          <w:rPr>
            <w:spacing w:val="-3"/>
          </w:rPr>
          <w:t xml:space="preserve"> </w:t>
        </w:r>
        <w:r>
          <w:t>2.94:</w:t>
        </w:r>
        <w:r>
          <w:rPr>
            <w:spacing w:val="-1"/>
          </w:rPr>
          <w:t xml:space="preserve"> </w:t>
        </w:r>
        <w:r>
          <w:t>Daylight</w:t>
        </w:r>
        <w:r>
          <w:rPr>
            <w:spacing w:val="-1"/>
          </w:rPr>
          <w:t xml:space="preserve"> </w:t>
        </w:r>
        <w:r>
          <w:t>factor</w:t>
        </w:r>
        <w:r>
          <w:rPr>
            <w:spacing w:val="-1"/>
          </w:rPr>
          <w:t xml:space="preserve"> </w:t>
        </w:r>
        <w:r>
          <w:t>in</w:t>
        </w:r>
        <w:r>
          <w:rPr>
            <w:spacing w:val="-1"/>
          </w:rPr>
          <w:t xml:space="preserve"> </w:t>
        </w:r>
        <w:r>
          <w:t>second</w:t>
        </w:r>
        <w:r>
          <w:rPr>
            <w:spacing w:val="-1"/>
          </w:rPr>
          <w:t xml:space="preserve"> </w:t>
        </w:r>
        <w:r>
          <w:t>floor</w:t>
        </w:r>
        <w:r>
          <w:rPr>
            <w:spacing w:val="-1"/>
          </w:rPr>
          <w:t xml:space="preserve"> </w:t>
        </w:r>
        <w:r>
          <w:rPr>
            <w:spacing w:val="-2"/>
          </w:rPr>
          <w:t>before</w:t>
        </w:r>
        <w:r>
          <w:tab/>
        </w:r>
        <w:r>
          <w:rPr>
            <w:spacing w:val="-5"/>
          </w:rPr>
          <w:t>80</w:t>
        </w:r>
      </w:hyperlink>
    </w:p>
    <w:p w:rsidR="009648F1" w:rsidRDefault="00CC25FC">
      <w:pPr>
        <w:pStyle w:val="BodyText"/>
        <w:tabs>
          <w:tab w:val="right" w:leader="dot" w:pos="9358"/>
        </w:tabs>
        <w:ind w:left="1060"/>
      </w:pPr>
      <w:hyperlink w:anchor="_bookmark146" w:history="1">
        <w:r>
          <w:t>Figure</w:t>
        </w:r>
        <w:r>
          <w:rPr>
            <w:spacing w:val="-3"/>
          </w:rPr>
          <w:t xml:space="preserve"> </w:t>
        </w:r>
        <w:r>
          <w:t>2.95:</w:t>
        </w:r>
        <w:r>
          <w:rPr>
            <w:spacing w:val="-1"/>
          </w:rPr>
          <w:t xml:space="preserve"> </w:t>
        </w:r>
        <w:r>
          <w:t>Daylight</w:t>
        </w:r>
        <w:r>
          <w:rPr>
            <w:spacing w:val="-1"/>
          </w:rPr>
          <w:t xml:space="preserve"> </w:t>
        </w:r>
        <w:r>
          <w:t>factor in</w:t>
        </w:r>
        <w:r>
          <w:rPr>
            <w:spacing w:val="-1"/>
          </w:rPr>
          <w:t xml:space="preserve"> </w:t>
        </w:r>
        <w:r>
          <w:t>third</w:t>
        </w:r>
        <w:r>
          <w:rPr>
            <w:spacing w:val="-1"/>
          </w:rPr>
          <w:t xml:space="preserve"> </w:t>
        </w:r>
        <w:r>
          <w:t xml:space="preserve">floor </w:t>
        </w:r>
        <w:r>
          <w:rPr>
            <w:spacing w:val="-2"/>
          </w:rPr>
          <w:t>before</w:t>
        </w:r>
        <w:r>
          <w:tab/>
        </w:r>
        <w:r>
          <w:rPr>
            <w:spacing w:val="-5"/>
          </w:rPr>
          <w:t>81</w:t>
        </w:r>
      </w:hyperlink>
    </w:p>
    <w:p w:rsidR="009648F1" w:rsidRDefault="00CC25FC">
      <w:pPr>
        <w:pStyle w:val="BodyText"/>
        <w:tabs>
          <w:tab w:val="right" w:leader="dot" w:pos="9358"/>
        </w:tabs>
        <w:ind w:left="1060"/>
      </w:pPr>
      <w:hyperlink w:anchor="_bookmark147" w:history="1">
        <w:r>
          <w:t>Figure</w:t>
        </w:r>
        <w:r>
          <w:rPr>
            <w:spacing w:val="-3"/>
          </w:rPr>
          <w:t xml:space="preserve"> </w:t>
        </w:r>
        <w:r>
          <w:t>2.96:</w:t>
        </w:r>
        <w:r>
          <w:rPr>
            <w:spacing w:val="-1"/>
          </w:rPr>
          <w:t xml:space="preserve"> </w:t>
        </w:r>
        <w:r>
          <w:t>Daylight</w:t>
        </w:r>
        <w:r>
          <w:rPr>
            <w:spacing w:val="-1"/>
          </w:rPr>
          <w:t xml:space="preserve"> </w:t>
        </w:r>
        <w:r>
          <w:t>factor</w:t>
        </w:r>
        <w:r>
          <w:rPr>
            <w:spacing w:val="-1"/>
          </w:rPr>
          <w:t xml:space="preserve"> </w:t>
        </w:r>
        <w:r>
          <w:t>in</w:t>
        </w:r>
        <w:r>
          <w:rPr>
            <w:spacing w:val="-1"/>
          </w:rPr>
          <w:t xml:space="preserve"> </w:t>
        </w:r>
        <w:r>
          <w:t>fourth</w:t>
        </w:r>
        <w:r>
          <w:rPr>
            <w:spacing w:val="-1"/>
          </w:rPr>
          <w:t xml:space="preserve"> </w:t>
        </w:r>
        <w:r>
          <w:t xml:space="preserve">floor </w:t>
        </w:r>
        <w:r>
          <w:rPr>
            <w:spacing w:val="-2"/>
          </w:rPr>
          <w:t>before</w:t>
        </w:r>
        <w:r>
          <w:tab/>
        </w:r>
        <w:r>
          <w:rPr>
            <w:spacing w:val="-5"/>
          </w:rPr>
          <w:t>82</w:t>
        </w:r>
      </w:hyperlink>
    </w:p>
    <w:p w:rsidR="009648F1" w:rsidRDefault="009648F1">
      <w:pPr>
        <w:sectPr w:rsidR="009648F1">
          <w:pgSz w:w="11910" w:h="16840"/>
          <w:pgMar w:top="1340" w:right="60" w:bottom="1260" w:left="740" w:header="0" w:footer="1068" w:gutter="0"/>
          <w:cols w:space="720"/>
        </w:sectPr>
      </w:pPr>
    </w:p>
    <w:p w:rsidR="009648F1" w:rsidRDefault="00CC25FC">
      <w:pPr>
        <w:pStyle w:val="BodyText"/>
        <w:tabs>
          <w:tab w:val="right" w:leader="dot" w:pos="9358"/>
        </w:tabs>
        <w:spacing w:before="73"/>
        <w:ind w:left="1060"/>
      </w:pPr>
      <w:hyperlink w:anchor="_bookmark148" w:history="1">
        <w:r>
          <w:t>Figure</w:t>
        </w:r>
        <w:r>
          <w:rPr>
            <w:spacing w:val="-3"/>
          </w:rPr>
          <w:t xml:space="preserve"> </w:t>
        </w:r>
        <w:r>
          <w:t>2.97:</w:t>
        </w:r>
        <w:r>
          <w:rPr>
            <w:spacing w:val="-1"/>
          </w:rPr>
          <w:t xml:space="preserve"> </w:t>
        </w:r>
        <w:r>
          <w:t>Daylight</w:t>
        </w:r>
        <w:r>
          <w:rPr>
            <w:spacing w:val="-1"/>
          </w:rPr>
          <w:t xml:space="preserve"> </w:t>
        </w:r>
        <w:r>
          <w:t>factor in</w:t>
        </w:r>
        <w:r>
          <w:rPr>
            <w:spacing w:val="-1"/>
          </w:rPr>
          <w:t xml:space="preserve"> </w:t>
        </w:r>
        <w:r>
          <w:t>fifth</w:t>
        </w:r>
        <w:r>
          <w:rPr>
            <w:spacing w:val="-1"/>
          </w:rPr>
          <w:t xml:space="preserve"> </w:t>
        </w:r>
        <w:r>
          <w:t xml:space="preserve">floor </w:t>
        </w:r>
        <w:r>
          <w:rPr>
            <w:spacing w:val="-2"/>
          </w:rPr>
          <w:t>before</w:t>
        </w:r>
        <w:r>
          <w:tab/>
        </w:r>
        <w:r>
          <w:rPr>
            <w:spacing w:val="-5"/>
          </w:rPr>
          <w:t>83</w:t>
        </w:r>
      </w:hyperlink>
    </w:p>
    <w:p w:rsidR="009648F1" w:rsidRDefault="00CC25FC">
      <w:pPr>
        <w:pStyle w:val="BodyText"/>
        <w:tabs>
          <w:tab w:val="right" w:leader="dot" w:pos="9358"/>
        </w:tabs>
        <w:spacing w:before="1"/>
        <w:ind w:left="1060"/>
      </w:pPr>
      <w:hyperlink w:anchor="_bookmark149" w:history="1">
        <w:r>
          <w:t>Figure</w:t>
        </w:r>
        <w:r>
          <w:rPr>
            <w:spacing w:val="-3"/>
          </w:rPr>
          <w:t xml:space="preserve"> </w:t>
        </w:r>
        <w:r>
          <w:t>2.98:</w:t>
        </w:r>
        <w:r>
          <w:rPr>
            <w:spacing w:val="-1"/>
          </w:rPr>
          <w:t xml:space="preserve"> </w:t>
        </w:r>
        <w:r>
          <w:t>Daylight factor</w:t>
        </w:r>
        <w:r>
          <w:rPr>
            <w:spacing w:val="-1"/>
          </w:rPr>
          <w:t xml:space="preserve"> </w:t>
        </w:r>
        <w:r>
          <w:t>in sixth</w:t>
        </w:r>
        <w:r>
          <w:rPr>
            <w:spacing w:val="-1"/>
          </w:rPr>
          <w:t xml:space="preserve"> </w:t>
        </w:r>
        <w:r>
          <w:t xml:space="preserve">floor </w:t>
        </w:r>
        <w:r>
          <w:rPr>
            <w:spacing w:val="-2"/>
          </w:rPr>
          <w:t>before</w:t>
        </w:r>
        <w:r>
          <w:tab/>
        </w:r>
        <w:r>
          <w:rPr>
            <w:spacing w:val="-5"/>
          </w:rPr>
          <w:t>84</w:t>
        </w:r>
      </w:hyperlink>
    </w:p>
    <w:p w:rsidR="009648F1" w:rsidRDefault="00CC25FC">
      <w:pPr>
        <w:pStyle w:val="BodyText"/>
        <w:tabs>
          <w:tab w:val="right" w:leader="dot" w:pos="9358"/>
        </w:tabs>
        <w:ind w:left="1060"/>
      </w:pPr>
      <w:hyperlink w:anchor="_bookmark150" w:history="1">
        <w:r>
          <w:t>Figure</w:t>
        </w:r>
        <w:r>
          <w:rPr>
            <w:spacing w:val="-3"/>
          </w:rPr>
          <w:t xml:space="preserve"> </w:t>
        </w:r>
        <w:r>
          <w:t>2.99:</w:t>
        </w:r>
        <w:r>
          <w:rPr>
            <w:spacing w:val="-1"/>
          </w:rPr>
          <w:t xml:space="preserve"> </w:t>
        </w:r>
        <w:r>
          <w:t>Daylight</w:t>
        </w:r>
        <w:r>
          <w:rPr>
            <w:spacing w:val="-1"/>
          </w:rPr>
          <w:t xml:space="preserve"> </w:t>
        </w:r>
        <w:r>
          <w:t>factor</w:t>
        </w:r>
        <w:r>
          <w:rPr>
            <w:spacing w:val="-1"/>
          </w:rPr>
          <w:t xml:space="preserve"> </w:t>
        </w:r>
        <w:r>
          <w:t>in</w:t>
        </w:r>
        <w:r>
          <w:rPr>
            <w:spacing w:val="-1"/>
          </w:rPr>
          <w:t xml:space="preserve"> </w:t>
        </w:r>
        <w:r>
          <w:t>ground</w:t>
        </w:r>
        <w:r>
          <w:rPr>
            <w:spacing w:val="-1"/>
          </w:rPr>
          <w:t xml:space="preserve"> </w:t>
        </w:r>
        <w:r>
          <w:t>floor</w:t>
        </w:r>
        <w:r>
          <w:rPr>
            <w:spacing w:val="-1"/>
          </w:rPr>
          <w:t xml:space="preserve"> </w:t>
        </w:r>
        <w:r>
          <w:rPr>
            <w:spacing w:val="-2"/>
          </w:rPr>
          <w:t>after.</w:t>
        </w:r>
        <w:r>
          <w:tab/>
        </w:r>
        <w:r>
          <w:rPr>
            <w:spacing w:val="-5"/>
          </w:rPr>
          <w:t>85</w:t>
        </w:r>
      </w:hyperlink>
    </w:p>
    <w:p w:rsidR="009648F1" w:rsidRDefault="00CC25FC">
      <w:pPr>
        <w:pStyle w:val="BodyText"/>
        <w:tabs>
          <w:tab w:val="right" w:leader="dot" w:pos="9358"/>
        </w:tabs>
        <w:ind w:left="1060"/>
      </w:pPr>
      <w:hyperlink w:anchor="_bookmark151" w:history="1">
        <w:r>
          <w:t>Figure</w:t>
        </w:r>
        <w:r>
          <w:rPr>
            <w:spacing w:val="-3"/>
          </w:rPr>
          <w:t xml:space="preserve"> </w:t>
        </w:r>
        <w:r>
          <w:t>2.100:</w:t>
        </w:r>
        <w:r>
          <w:rPr>
            <w:spacing w:val="-1"/>
          </w:rPr>
          <w:t xml:space="preserve"> </w:t>
        </w:r>
        <w:r>
          <w:t>Daylight</w:t>
        </w:r>
        <w:r>
          <w:rPr>
            <w:spacing w:val="-1"/>
          </w:rPr>
          <w:t xml:space="preserve"> </w:t>
        </w:r>
        <w:r>
          <w:t>factor in</w:t>
        </w:r>
        <w:r>
          <w:rPr>
            <w:spacing w:val="-1"/>
          </w:rPr>
          <w:t xml:space="preserve"> </w:t>
        </w:r>
        <w:r>
          <w:t>first</w:t>
        </w:r>
        <w:r>
          <w:rPr>
            <w:spacing w:val="-1"/>
          </w:rPr>
          <w:t xml:space="preserve"> </w:t>
        </w:r>
        <w:r>
          <w:t xml:space="preserve">floor </w:t>
        </w:r>
        <w:r>
          <w:rPr>
            <w:spacing w:val="-2"/>
          </w:rPr>
          <w:t>after.</w:t>
        </w:r>
        <w:r>
          <w:tab/>
        </w:r>
        <w:r>
          <w:rPr>
            <w:spacing w:val="-5"/>
          </w:rPr>
          <w:t>86</w:t>
        </w:r>
      </w:hyperlink>
    </w:p>
    <w:p w:rsidR="009648F1" w:rsidRDefault="00CC25FC">
      <w:pPr>
        <w:pStyle w:val="BodyText"/>
        <w:tabs>
          <w:tab w:val="right" w:leader="dot" w:pos="9358"/>
        </w:tabs>
        <w:ind w:left="1060"/>
      </w:pPr>
      <w:hyperlink w:anchor="_bookmark152" w:history="1">
        <w:r>
          <w:t>Figure</w:t>
        </w:r>
        <w:r>
          <w:rPr>
            <w:spacing w:val="-3"/>
          </w:rPr>
          <w:t xml:space="preserve"> </w:t>
        </w:r>
        <w:r>
          <w:t>2.101:</w:t>
        </w:r>
        <w:r>
          <w:rPr>
            <w:spacing w:val="-1"/>
          </w:rPr>
          <w:t xml:space="preserve"> </w:t>
        </w:r>
        <w:r>
          <w:t>Daylight</w:t>
        </w:r>
        <w:r>
          <w:rPr>
            <w:spacing w:val="-1"/>
          </w:rPr>
          <w:t xml:space="preserve"> </w:t>
        </w:r>
        <w:r>
          <w:t>factor</w:t>
        </w:r>
        <w:r>
          <w:rPr>
            <w:spacing w:val="-1"/>
          </w:rPr>
          <w:t xml:space="preserve"> </w:t>
        </w:r>
        <w:r>
          <w:t>in</w:t>
        </w:r>
        <w:r>
          <w:rPr>
            <w:spacing w:val="-1"/>
          </w:rPr>
          <w:t xml:space="preserve"> </w:t>
        </w:r>
        <w:r>
          <w:t>second</w:t>
        </w:r>
        <w:r>
          <w:rPr>
            <w:spacing w:val="-1"/>
          </w:rPr>
          <w:t xml:space="preserve"> </w:t>
        </w:r>
        <w:r>
          <w:t xml:space="preserve">floor </w:t>
        </w:r>
        <w:r>
          <w:rPr>
            <w:spacing w:val="-2"/>
          </w:rPr>
          <w:t>after.</w:t>
        </w:r>
        <w:r>
          <w:tab/>
        </w:r>
        <w:r>
          <w:rPr>
            <w:spacing w:val="-5"/>
          </w:rPr>
          <w:t>87</w:t>
        </w:r>
      </w:hyperlink>
    </w:p>
    <w:p w:rsidR="009648F1" w:rsidRDefault="00CC25FC">
      <w:pPr>
        <w:pStyle w:val="BodyText"/>
        <w:tabs>
          <w:tab w:val="right" w:leader="dot" w:pos="9358"/>
        </w:tabs>
        <w:ind w:left="1060"/>
      </w:pPr>
      <w:hyperlink w:anchor="_bookmark153" w:history="1">
        <w:r>
          <w:t>Figure</w:t>
        </w:r>
        <w:r>
          <w:rPr>
            <w:spacing w:val="-2"/>
          </w:rPr>
          <w:t xml:space="preserve"> </w:t>
        </w:r>
        <w:r>
          <w:t>2.102:</w:t>
        </w:r>
        <w:r>
          <w:rPr>
            <w:spacing w:val="-1"/>
          </w:rPr>
          <w:t xml:space="preserve"> </w:t>
        </w:r>
        <w:r>
          <w:t>Daylight</w:t>
        </w:r>
        <w:r>
          <w:rPr>
            <w:spacing w:val="-1"/>
          </w:rPr>
          <w:t xml:space="preserve"> </w:t>
        </w:r>
        <w:r>
          <w:t>factor</w:t>
        </w:r>
        <w:r>
          <w:rPr>
            <w:spacing w:val="-1"/>
          </w:rPr>
          <w:t xml:space="preserve"> </w:t>
        </w:r>
        <w:r>
          <w:t>in</w:t>
        </w:r>
        <w:r>
          <w:rPr>
            <w:spacing w:val="-1"/>
          </w:rPr>
          <w:t xml:space="preserve"> </w:t>
        </w:r>
        <w:r>
          <w:t>third</w:t>
        </w:r>
        <w:r>
          <w:rPr>
            <w:spacing w:val="-1"/>
          </w:rPr>
          <w:t xml:space="preserve"> </w:t>
        </w:r>
        <w:r>
          <w:t xml:space="preserve">floor </w:t>
        </w:r>
        <w:r>
          <w:rPr>
            <w:spacing w:val="-2"/>
          </w:rPr>
          <w:t>after.</w:t>
        </w:r>
        <w:r>
          <w:tab/>
        </w:r>
        <w:r>
          <w:rPr>
            <w:spacing w:val="-5"/>
          </w:rPr>
          <w:t>88</w:t>
        </w:r>
      </w:hyperlink>
    </w:p>
    <w:p w:rsidR="009648F1" w:rsidRDefault="00CC25FC">
      <w:pPr>
        <w:pStyle w:val="BodyText"/>
        <w:tabs>
          <w:tab w:val="right" w:leader="dot" w:pos="9358"/>
        </w:tabs>
        <w:ind w:left="1060"/>
      </w:pPr>
      <w:hyperlink w:anchor="_bookmark154" w:history="1">
        <w:r>
          <w:t>Figure</w:t>
        </w:r>
        <w:r>
          <w:rPr>
            <w:spacing w:val="-3"/>
          </w:rPr>
          <w:t xml:space="preserve"> </w:t>
        </w:r>
        <w:r>
          <w:t>2.103:</w:t>
        </w:r>
        <w:r>
          <w:rPr>
            <w:spacing w:val="-1"/>
          </w:rPr>
          <w:t xml:space="preserve"> </w:t>
        </w:r>
        <w:r>
          <w:t>Daylight</w:t>
        </w:r>
        <w:r>
          <w:rPr>
            <w:spacing w:val="-1"/>
          </w:rPr>
          <w:t xml:space="preserve"> </w:t>
        </w:r>
        <w:r>
          <w:t>factor</w:t>
        </w:r>
        <w:r>
          <w:rPr>
            <w:spacing w:val="-1"/>
          </w:rPr>
          <w:t xml:space="preserve"> </w:t>
        </w:r>
        <w:r>
          <w:t>in</w:t>
        </w:r>
        <w:r>
          <w:rPr>
            <w:spacing w:val="-1"/>
          </w:rPr>
          <w:t xml:space="preserve"> </w:t>
        </w:r>
        <w:r>
          <w:t>fourth</w:t>
        </w:r>
        <w:r>
          <w:rPr>
            <w:spacing w:val="-1"/>
          </w:rPr>
          <w:t xml:space="preserve"> </w:t>
        </w:r>
        <w:r>
          <w:t xml:space="preserve">floor </w:t>
        </w:r>
        <w:r>
          <w:rPr>
            <w:spacing w:val="-2"/>
          </w:rPr>
          <w:t>after.</w:t>
        </w:r>
        <w:r>
          <w:tab/>
        </w:r>
        <w:r>
          <w:rPr>
            <w:spacing w:val="-5"/>
          </w:rPr>
          <w:t>89</w:t>
        </w:r>
      </w:hyperlink>
    </w:p>
    <w:p w:rsidR="009648F1" w:rsidRDefault="00CC25FC">
      <w:pPr>
        <w:pStyle w:val="BodyText"/>
        <w:tabs>
          <w:tab w:val="right" w:leader="dot" w:pos="9358"/>
        </w:tabs>
        <w:ind w:left="1060"/>
      </w:pPr>
      <w:hyperlink w:anchor="_bookmark155" w:history="1">
        <w:r>
          <w:t>Figure</w:t>
        </w:r>
        <w:r>
          <w:rPr>
            <w:spacing w:val="-3"/>
          </w:rPr>
          <w:t xml:space="preserve"> </w:t>
        </w:r>
        <w:r>
          <w:t>2.104:</w:t>
        </w:r>
        <w:r>
          <w:rPr>
            <w:spacing w:val="-1"/>
          </w:rPr>
          <w:t xml:space="preserve"> </w:t>
        </w:r>
        <w:r>
          <w:t>Daylight</w:t>
        </w:r>
        <w:r>
          <w:rPr>
            <w:spacing w:val="-1"/>
          </w:rPr>
          <w:t xml:space="preserve"> </w:t>
        </w:r>
        <w:r>
          <w:t>factor in</w:t>
        </w:r>
        <w:r>
          <w:rPr>
            <w:spacing w:val="-1"/>
          </w:rPr>
          <w:t xml:space="preserve"> </w:t>
        </w:r>
        <w:r>
          <w:t>fifth</w:t>
        </w:r>
        <w:r>
          <w:rPr>
            <w:spacing w:val="-1"/>
          </w:rPr>
          <w:t xml:space="preserve"> </w:t>
        </w:r>
        <w:r>
          <w:t xml:space="preserve">floor </w:t>
        </w:r>
        <w:r>
          <w:rPr>
            <w:spacing w:val="-2"/>
          </w:rPr>
          <w:t>after.</w:t>
        </w:r>
        <w:r>
          <w:tab/>
        </w:r>
        <w:r>
          <w:rPr>
            <w:spacing w:val="-5"/>
          </w:rPr>
          <w:t>90</w:t>
        </w:r>
      </w:hyperlink>
    </w:p>
    <w:p w:rsidR="009648F1" w:rsidRDefault="00CC25FC">
      <w:pPr>
        <w:pStyle w:val="BodyText"/>
        <w:tabs>
          <w:tab w:val="right" w:leader="dot" w:pos="9358"/>
        </w:tabs>
        <w:ind w:left="1060"/>
      </w:pPr>
      <w:hyperlink w:anchor="_bookmark156" w:history="1">
        <w:r>
          <w:t>Figure</w:t>
        </w:r>
        <w:r>
          <w:rPr>
            <w:spacing w:val="-3"/>
          </w:rPr>
          <w:t xml:space="preserve"> </w:t>
        </w:r>
        <w:r>
          <w:t>2.105: Daylight factor</w:t>
        </w:r>
        <w:r>
          <w:rPr>
            <w:spacing w:val="-1"/>
          </w:rPr>
          <w:t xml:space="preserve"> </w:t>
        </w:r>
        <w:r>
          <w:t xml:space="preserve">in sixth floor </w:t>
        </w:r>
        <w:r>
          <w:rPr>
            <w:spacing w:val="-2"/>
          </w:rPr>
          <w:t>after.</w:t>
        </w:r>
        <w:r>
          <w:tab/>
        </w:r>
        <w:r>
          <w:rPr>
            <w:spacing w:val="-5"/>
          </w:rPr>
          <w:t>91</w:t>
        </w:r>
      </w:hyperlink>
    </w:p>
    <w:p w:rsidR="009648F1" w:rsidRDefault="00CC25FC">
      <w:pPr>
        <w:pStyle w:val="BodyText"/>
        <w:tabs>
          <w:tab w:val="right" w:leader="dot" w:pos="9358"/>
        </w:tabs>
        <w:ind w:left="1060"/>
      </w:pPr>
      <w:hyperlink w:anchor="_bookmark162" w:history="1">
        <w:r>
          <w:t>Figure</w:t>
        </w:r>
        <w:r>
          <w:rPr>
            <w:spacing w:val="-3"/>
          </w:rPr>
          <w:t xml:space="preserve"> </w:t>
        </w:r>
        <w:r>
          <w:t>2.106:</w:t>
        </w:r>
        <w:r>
          <w:rPr>
            <w:spacing w:val="-1"/>
          </w:rPr>
          <w:t xml:space="preserve"> </w:t>
        </w:r>
        <w:r>
          <w:t>Horizontal</w:t>
        </w:r>
        <w:r>
          <w:rPr>
            <w:spacing w:val="2"/>
          </w:rPr>
          <w:t xml:space="preserve"> </w:t>
        </w:r>
        <w:r>
          <w:t>and</w:t>
        </w:r>
        <w:r>
          <w:rPr>
            <w:spacing w:val="-1"/>
          </w:rPr>
          <w:t xml:space="preserve"> </w:t>
        </w:r>
        <w:r>
          <w:t>vertical</w:t>
        </w:r>
        <w:r>
          <w:rPr>
            <w:spacing w:val="-1"/>
          </w:rPr>
          <w:t xml:space="preserve"> </w:t>
        </w:r>
        <w:r>
          <w:t xml:space="preserve">louvers </w:t>
        </w:r>
        <w:r>
          <w:rPr>
            <w:spacing w:val="-4"/>
          </w:rPr>
          <w:t>used.</w:t>
        </w:r>
        <w:r>
          <w:tab/>
        </w:r>
        <w:r>
          <w:rPr>
            <w:spacing w:val="-5"/>
          </w:rPr>
          <w:t>94</w:t>
        </w:r>
      </w:hyperlink>
    </w:p>
    <w:p w:rsidR="009648F1" w:rsidRDefault="00CC25FC">
      <w:pPr>
        <w:pStyle w:val="BodyText"/>
        <w:tabs>
          <w:tab w:val="right" w:leader="dot" w:pos="9358"/>
        </w:tabs>
        <w:ind w:left="1060"/>
      </w:pPr>
      <w:hyperlink w:anchor="_bookmark163" w:history="1">
        <w:r>
          <w:t>Figure</w:t>
        </w:r>
        <w:r>
          <w:rPr>
            <w:spacing w:val="-3"/>
          </w:rPr>
          <w:t xml:space="preserve"> </w:t>
        </w:r>
        <w:r>
          <w:t>2.107:</w:t>
        </w:r>
        <w:r>
          <w:rPr>
            <w:spacing w:val="-1"/>
          </w:rPr>
          <w:t xml:space="preserve"> </w:t>
        </w:r>
        <w:r>
          <w:t>Horizontal</w:t>
        </w:r>
        <w:r>
          <w:rPr>
            <w:spacing w:val="1"/>
          </w:rPr>
          <w:t xml:space="preserve"> </w:t>
        </w:r>
        <w:r>
          <w:t>louvers</w:t>
        </w:r>
        <w:r>
          <w:rPr>
            <w:spacing w:val="-1"/>
          </w:rPr>
          <w:t xml:space="preserve"> </w:t>
        </w:r>
        <w:r>
          <w:rPr>
            <w:spacing w:val="-2"/>
          </w:rPr>
          <w:t>used.</w:t>
        </w:r>
        <w:r>
          <w:tab/>
        </w:r>
        <w:r>
          <w:rPr>
            <w:spacing w:val="-5"/>
          </w:rPr>
          <w:t>94</w:t>
        </w:r>
      </w:hyperlink>
    </w:p>
    <w:p w:rsidR="009648F1" w:rsidRDefault="00CC25FC">
      <w:pPr>
        <w:pStyle w:val="BodyText"/>
        <w:tabs>
          <w:tab w:val="right" w:leader="dot" w:pos="9358"/>
        </w:tabs>
        <w:ind w:left="1060"/>
      </w:pPr>
      <w:hyperlink w:anchor="_bookmark164" w:history="1">
        <w:r>
          <w:t>Figure</w:t>
        </w:r>
        <w:r>
          <w:rPr>
            <w:spacing w:val="-6"/>
          </w:rPr>
          <w:t xml:space="preserve"> </w:t>
        </w:r>
        <w:r>
          <w:t>2.108:</w:t>
        </w:r>
        <w:r>
          <w:rPr>
            <w:spacing w:val="-2"/>
          </w:rPr>
          <w:t xml:space="preserve"> </w:t>
        </w:r>
        <w:r>
          <w:t>S</w:t>
        </w:r>
        <w:r>
          <w:t>kylight</w:t>
        </w:r>
        <w:r>
          <w:rPr>
            <w:spacing w:val="-1"/>
          </w:rPr>
          <w:t xml:space="preserve"> </w:t>
        </w:r>
        <w:r>
          <w:rPr>
            <w:spacing w:val="-4"/>
          </w:rPr>
          <w:t>used.</w:t>
        </w:r>
        <w:r>
          <w:tab/>
        </w:r>
        <w:r>
          <w:rPr>
            <w:spacing w:val="-5"/>
          </w:rPr>
          <w:t>95</w:t>
        </w:r>
      </w:hyperlink>
    </w:p>
    <w:p w:rsidR="009648F1" w:rsidRDefault="00CC25FC">
      <w:pPr>
        <w:pStyle w:val="BodyText"/>
        <w:tabs>
          <w:tab w:val="right" w:leader="dot" w:pos="9358"/>
        </w:tabs>
        <w:ind w:left="1060"/>
      </w:pPr>
      <w:hyperlink w:anchor="_bookmark166" w:history="1">
        <w:r>
          <w:t>Figure</w:t>
        </w:r>
        <w:r>
          <w:rPr>
            <w:spacing w:val="-4"/>
          </w:rPr>
          <w:t xml:space="preserve"> </w:t>
        </w:r>
        <w:r>
          <w:t>2.109:</w:t>
        </w:r>
        <w:r>
          <w:rPr>
            <w:spacing w:val="-2"/>
          </w:rPr>
          <w:t xml:space="preserve"> </w:t>
        </w:r>
        <w:r>
          <w:t>Ground floor</w:t>
        </w:r>
        <w:r>
          <w:rPr>
            <w:spacing w:val="-1"/>
          </w:rPr>
          <w:t xml:space="preserve"> </w:t>
        </w:r>
        <w:r>
          <w:t>daylight</w:t>
        </w:r>
        <w:r>
          <w:rPr>
            <w:spacing w:val="-2"/>
          </w:rPr>
          <w:t xml:space="preserve"> </w:t>
        </w:r>
        <w:r>
          <w:t>factor</w:t>
        </w:r>
        <w:r>
          <w:rPr>
            <w:spacing w:val="-1"/>
          </w:rPr>
          <w:t xml:space="preserve"> </w:t>
        </w:r>
        <w:r>
          <w:t>after</w:t>
        </w:r>
        <w:r>
          <w:rPr>
            <w:spacing w:val="-1"/>
          </w:rPr>
          <w:t xml:space="preserve"> </w:t>
        </w:r>
        <w:r>
          <w:rPr>
            <w:spacing w:val="-2"/>
          </w:rPr>
          <w:t>treating</w:t>
        </w:r>
        <w:r>
          <w:tab/>
        </w:r>
        <w:r>
          <w:rPr>
            <w:spacing w:val="-5"/>
          </w:rPr>
          <w:t>96</w:t>
        </w:r>
      </w:hyperlink>
    </w:p>
    <w:p w:rsidR="009648F1" w:rsidRDefault="00CC25FC">
      <w:pPr>
        <w:pStyle w:val="BodyText"/>
        <w:tabs>
          <w:tab w:val="right" w:leader="dot" w:pos="9358"/>
        </w:tabs>
        <w:ind w:left="1060"/>
      </w:pPr>
      <w:hyperlink w:anchor="_bookmark167" w:history="1">
        <w:r>
          <w:t>Figure</w:t>
        </w:r>
        <w:r>
          <w:rPr>
            <w:spacing w:val="-4"/>
          </w:rPr>
          <w:t xml:space="preserve"> </w:t>
        </w:r>
        <w:r>
          <w:t>2.110: First</w:t>
        </w:r>
        <w:r>
          <w:rPr>
            <w:spacing w:val="-1"/>
          </w:rPr>
          <w:t xml:space="preserve"> </w:t>
        </w:r>
        <w:r>
          <w:t>floor</w:t>
        </w:r>
        <w:r>
          <w:rPr>
            <w:spacing w:val="-1"/>
          </w:rPr>
          <w:t xml:space="preserve"> </w:t>
        </w:r>
        <w:r>
          <w:t>daylight</w:t>
        </w:r>
        <w:r>
          <w:rPr>
            <w:spacing w:val="-1"/>
          </w:rPr>
          <w:t xml:space="preserve"> </w:t>
        </w:r>
        <w:r>
          <w:t>factor</w:t>
        </w:r>
        <w:r>
          <w:rPr>
            <w:spacing w:val="-2"/>
          </w:rPr>
          <w:t xml:space="preserve"> </w:t>
        </w:r>
        <w:r>
          <w:t>after</w:t>
        </w:r>
        <w:r>
          <w:rPr>
            <w:spacing w:val="-1"/>
          </w:rPr>
          <w:t xml:space="preserve"> </w:t>
        </w:r>
        <w:r>
          <w:rPr>
            <w:spacing w:val="-2"/>
          </w:rPr>
          <w:t>treating</w:t>
        </w:r>
        <w:r>
          <w:tab/>
        </w:r>
        <w:r>
          <w:rPr>
            <w:spacing w:val="-5"/>
          </w:rPr>
          <w:t>96</w:t>
        </w:r>
      </w:hyperlink>
    </w:p>
    <w:p w:rsidR="009648F1" w:rsidRDefault="00CC25FC">
      <w:pPr>
        <w:pStyle w:val="BodyText"/>
        <w:tabs>
          <w:tab w:val="right" w:leader="dot" w:pos="9358"/>
        </w:tabs>
        <w:spacing w:before="1"/>
        <w:ind w:left="1060"/>
      </w:pPr>
      <w:hyperlink w:anchor="_bookmark168" w:history="1">
        <w:r>
          <w:t>Figure</w:t>
        </w:r>
        <w:r>
          <w:rPr>
            <w:spacing w:val="-4"/>
          </w:rPr>
          <w:t xml:space="preserve"> </w:t>
        </w:r>
        <w:r>
          <w:t>2.111:</w:t>
        </w:r>
        <w:r>
          <w:rPr>
            <w:spacing w:val="-2"/>
          </w:rPr>
          <w:t xml:space="preserve"> </w:t>
        </w:r>
        <w:r>
          <w:t>Second floor</w:t>
        </w:r>
        <w:r>
          <w:rPr>
            <w:spacing w:val="-2"/>
          </w:rPr>
          <w:t xml:space="preserve"> </w:t>
        </w:r>
        <w:r>
          <w:t>daylight</w:t>
        </w:r>
        <w:r>
          <w:rPr>
            <w:spacing w:val="-2"/>
          </w:rPr>
          <w:t xml:space="preserve"> </w:t>
        </w:r>
        <w:r>
          <w:t>factor</w:t>
        </w:r>
        <w:r>
          <w:rPr>
            <w:spacing w:val="-1"/>
          </w:rPr>
          <w:t xml:space="preserve"> </w:t>
        </w:r>
        <w:r>
          <w:t>after</w:t>
        </w:r>
        <w:r>
          <w:rPr>
            <w:spacing w:val="-1"/>
          </w:rPr>
          <w:t xml:space="preserve"> </w:t>
        </w:r>
        <w:r>
          <w:rPr>
            <w:spacing w:val="-2"/>
          </w:rPr>
          <w:t>treating</w:t>
        </w:r>
        <w:r>
          <w:tab/>
        </w:r>
        <w:r>
          <w:rPr>
            <w:spacing w:val="-5"/>
          </w:rPr>
          <w:t>97</w:t>
        </w:r>
      </w:hyperlink>
    </w:p>
    <w:p w:rsidR="009648F1" w:rsidRDefault="00CC25FC">
      <w:pPr>
        <w:pStyle w:val="BodyText"/>
        <w:tabs>
          <w:tab w:val="right" w:leader="dot" w:pos="9358"/>
        </w:tabs>
        <w:ind w:left="1060"/>
      </w:pPr>
      <w:hyperlink w:anchor="_bookmark169" w:history="1">
        <w:r>
          <w:t>Figure</w:t>
        </w:r>
        <w:r>
          <w:rPr>
            <w:spacing w:val="-4"/>
          </w:rPr>
          <w:t xml:space="preserve"> </w:t>
        </w:r>
        <w:r>
          <w:t>2.112:</w:t>
        </w:r>
        <w:r>
          <w:rPr>
            <w:spacing w:val="-2"/>
          </w:rPr>
          <w:t xml:space="preserve"> </w:t>
        </w:r>
        <w:r>
          <w:t>Third</w:t>
        </w:r>
        <w:r>
          <w:rPr>
            <w:spacing w:val="-1"/>
          </w:rPr>
          <w:t xml:space="preserve"> </w:t>
        </w:r>
        <w:r>
          <w:t>floor</w:t>
        </w:r>
        <w:r>
          <w:rPr>
            <w:spacing w:val="-1"/>
          </w:rPr>
          <w:t xml:space="preserve"> </w:t>
        </w:r>
        <w:r>
          <w:t>daylight</w:t>
        </w:r>
        <w:r>
          <w:rPr>
            <w:spacing w:val="-1"/>
          </w:rPr>
          <w:t xml:space="preserve"> </w:t>
        </w:r>
        <w:r>
          <w:t>factor</w:t>
        </w:r>
        <w:r>
          <w:rPr>
            <w:spacing w:val="-2"/>
          </w:rPr>
          <w:t xml:space="preserve"> </w:t>
        </w:r>
        <w:r>
          <w:t>after</w:t>
        </w:r>
        <w:r>
          <w:rPr>
            <w:spacing w:val="-1"/>
          </w:rPr>
          <w:t xml:space="preserve"> </w:t>
        </w:r>
        <w:r>
          <w:rPr>
            <w:spacing w:val="-2"/>
          </w:rPr>
          <w:t>treating</w:t>
        </w:r>
        <w:r>
          <w:tab/>
        </w:r>
        <w:r>
          <w:rPr>
            <w:spacing w:val="-5"/>
          </w:rPr>
          <w:t>97</w:t>
        </w:r>
      </w:hyperlink>
    </w:p>
    <w:p w:rsidR="009648F1" w:rsidRDefault="00CC25FC">
      <w:pPr>
        <w:pStyle w:val="BodyText"/>
        <w:tabs>
          <w:tab w:val="right" w:leader="dot" w:pos="9358"/>
        </w:tabs>
        <w:ind w:left="1060"/>
      </w:pPr>
      <w:hyperlink w:anchor="_bookmark170" w:history="1">
        <w:r>
          <w:t>Figure</w:t>
        </w:r>
        <w:r>
          <w:rPr>
            <w:spacing w:val="-4"/>
          </w:rPr>
          <w:t xml:space="preserve"> </w:t>
        </w:r>
        <w:r>
          <w:t>2.113: Fourth</w:t>
        </w:r>
        <w:r>
          <w:rPr>
            <w:spacing w:val="-2"/>
          </w:rPr>
          <w:t xml:space="preserve"> </w:t>
        </w:r>
        <w:r>
          <w:t>floor</w:t>
        </w:r>
        <w:r>
          <w:rPr>
            <w:spacing w:val="-2"/>
          </w:rPr>
          <w:t xml:space="preserve"> </w:t>
        </w:r>
        <w:r>
          <w:t>daylight</w:t>
        </w:r>
        <w:r>
          <w:rPr>
            <w:spacing w:val="-2"/>
          </w:rPr>
          <w:t xml:space="preserve"> </w:t>
        </w:r>
        <w:r>
          <w:t>factor</w:t>
        </w:r>
        <w:r>
          <w:rPr>
            <w:spacing w:val="-1"/>
          </w:rPr>
          <w:t xml:space="preserve"> </w:t>
        </w:r>
        <w:r>
          <w:t>after</w:t>
        </w:r>
        <w:r>
          <w:rPr>
            <w:spacing w:val="-1"/>
          </w:rPr>
          <w:t xml:space="preserve"> </w:t>
        </w:r>
        <w:r>
          <w:rPr>
            <w:spacing w:val="-2"/>
          </w:rPr>
          <w:t>treating</w:t>
        </w:r>
        <w:r>
          <w:tab/>
        </w:r>
        <w:r>
          <w:rPr>
            <w:spacing w:val="-5"/>
          </w:rPr>
          <w:t>98</w:t>
        </w:r>
      </w:hyperlink>
    </w:p>
    <w:p w:rsidR="009648F1" w:rsidRDefault="00CC25FC">
      <w:pPr>
        <w:pStyle w:val="BodyText"/>
        <w:tabs>
          <w:tab w:val="right" w:leader="dot" w:pos="9358"/>
        </w:tabs>
        <w:ind w:left="1060"/>
      </w:pPr>
      <w:hyperlink w:anchor="_bookmark171" w:history="1">
        <w:r>
          <w:t>Figure</w:t>
        </w:r>
        <w:r>
          <w:rPr>
            <w:spacing w:val="-4"/>
          </w:rPr>
          <w:t xml:space="preserve"> </w:t>
        </w:r>
        <w:r>
          <w:t>2.114: Fifth</w:t>
        </w:r>
        <w:r>
          <w:rPr>
            <w:spacing w:val="-1"/>
          </w:rPr>
          <w:t xml:space="preserve"> </w:t>
        </w:r>
        <w:r>
          <w:t>floor</w:t>
        </w:r>
        <w:r>
          <w:rPr>
            <w:spacing w:val="-1"/>
          </w:rPr>
          <w:t xml:space="preserve"> </w:t>
        </w:r>
        <w:r>
          <w:t>daylight</w:t>
        </w:r>
        <w:r>
          <w:rPr>
            <w:spacing w:val="-1"/>
          </w:rPr>
          <w:t xml:space="preserve"> </w:t>
        </w:r>
        <w:r>
          <w:t>factor</w:t>
        </w:r>
        <w:r>
          <w:rPr>
            <w:spacing w:val="-2"/>
          </w:rPr>
          <w:t xml:space="preserve"> </w:t>
        </w:r>
        <w:r>
          <w:t>after</w:t>
        </w:r>
        <w:r>
          <w:rPr>
            <w:spacing w:val="-1"/>
          </w:rPr>
          <w:t xml:space="preserve"> </w:t>
        </w:r>
        <w:r>
          <w:rPr>
            <w:spacing w:val="-2"/>
          </w:rPr>
          <w:t>treating</w:t>
        </w:r>
        <w:r>
          <w:tab/>
        </w:r>
        <w:r>
          <w:rPr>
            <w:spacing w:val="-5"/>
          </w:rPr>
          <w:t>98</w:t>
        </w:r>
      </w:hyperlink>
    </w:p>
    <w:p w:rsidR="009648F1" w:rsidRDefault="00CC25FC">
      <w:pPr>
        <w:pStyle w:val="BodyText"/>
        <w:tabs>
          <w:tab w:val="right" w:leader="dot" w:pos="9358"/>
        </w:tabs>
        <w:ind w:left="1060"/>
      </w:pPr>
      <w:hyperlink w:anchor="_bookmark172" w:history="1">
        <w:r>
          <w:t>Figure</w:t>
        </w:r>
        <w:r>
          <w:rPr>
            <w:spacing w:val="-3"/>
          </w:rPr>
          <w:t xml:space="preserve"> </w:t>
        </w:r>
        <w:r>
          <w:t>2.115:</w:t>
        </w:r>
        <w:r>
          <w:rPr>
            <w:spacing w:val="-1"/>
          </w:rPr>
          <w:t xml:space="preserve"> </w:t>
        </w:r>
        <w:r>
          <w:t>Sixth</w:t>
        </w:r>
        <w:r>
          <w:rPr>
            <w:spacing w:val="-1"/>
          </w:rPr>
          <w:t xml:space="preserve"> </w:t>
        </w:r>
        <w:r>
          <w:t>floor</w:t>
        </w:r>
        <w:r>
          <w:rPr>
            <w:spacing w:val="-1"/>
          </w:rPr>
          <w:t xml:space="preserve"> </w:t>
        </w:r>
        <w:r>
          <w:t>daylight</w:t>
        </w:r>
        <w:r>
          <w:rPr>
            <w:spacing w:val="-1"/>
          </w:rPr>
          <w:t xml:space="preserve"> </w:t>
        </w:r>
        <w:r>
          <w:t>factor</w:t>
        </w:r>
        <w:r>
          <w:rPr>
            <w:spacing w:val="-1"/>
          </w:rPr>
          <w:t xml:space="preserve"> </w:t>
        </w:r>
        <w:r>
          <w:t>after</w:t>
        </w:r>
        <w:r>
          <w:rPr>
            <w:spacing w:val="-1"/>
          </w:rPr>
          <w:t xml:space="preserve"> </w:t>
        </w:r>
        <w:r>
          <w:rPr>
            <w:spacing w:val="-2"/>
          </w:rPr>
          <w:t>treating</w:t>
        </w:r>
        <w:r>
          <w:tab/>
        </w:r>
        <w:r>
          <w:rPr>
            <w:spacing w:val="-5"/>
          </w:rPr>
          <w:t>99</w:t>
        </w:r>
      </w:hyperlink>
    </w:p>
    <w:p w:rsidR="009648F1" w:rsidRDefault="00CC25FC">
      <w:pPr>
        <w:pStyle w:val="BodyText"/>
        <w:tabs>
          <w:tab w:val="right" w:leader="dot" w:pos="9358"/>
        </w:tabs>
        <w:ind w:left="1060"/>
      </w:pPr>
      <w:hyperlink w:anchor="_bookmark184" w:history="1">
        <w:r>
          <w:t>Figure</w:t>
        </w:r>
        <w:r>
          <w:rPr>
            <w:spacing w:val="-3"/>
          </w:rPr>
          <w:t xml:space="preserve"> </w:t>
        </w:r>
        <w:r>
          <w:t>3.1:</w:t>
        </w:r>
        <w:r>
          <w:rPr>
            <w:spacing w:val="-1"/>
          </w:rPr>
          <w:t xml:space="preserve"> </w:t>
        </w:r>
        <w:r>
          <w:t>Section</w:t>
        </w:r>
        <w:r>
          <w:rPr>
            <w:spacing w:val="-1"/>
          </w:rPr>
          <w:t xml:space="preserve"> </w:t>
        </w:r>
        <w:r>
          <w:t xml:space="preserve">in </w:t>
        </w:r>
        <w:r>
          <w:rPr>
            <w:spacing w:val="-2"/>
          </w:rPr>
          <w:t>Upoot</w:t>
        </w:r>
        <w:r>
          <w:tab/>
        </w:r>
        <w:r>
          <w:rPr>
            <w:spacing w:val="-5"/>
          </w:rPr>
          <w:t>103</w:t>
        </w:r>
      </w:hyperlink>
    </w:p>
    <w:p w:rsidR="009648F1" w:rsidRDefault="00CC25FC">
      <w:pPr>
        <w:pStyle w:val="BodyText"/>
        <w:tabs>
          <w:tab w:val="right" w:leader="dot" w:pos="9358"/>
        </w:tabs>
        <w:ind w:left="1060"/>
      </w:pPr>
      <w:hyperlink w:anchor="_bookmark185" w:history="1">
        <w:r>
          <w:t>Figure</w:t>
        </w:r>
        <w:r>
          <w:rPr>
            <w:spacing w:val="-3"/>
          </w:rPr>
          <w:t xml:space="preserve"> </w:t>
        </w:r>
        <w:r>
          <w:t>3.2:</w:t>
        </w:r>
        <w:r>
          <w:rPr>
            <w:spacing w:val="-1"/>
          </w:rPr>
          <w:t xml:space="preserve"> </w:t>
        </w:r>
        <w:r>
          <w:t xml:space="preserve">Upoot </w:t>
        </w:r>
        <w:r>
          <w:rPr>
            <w:spacing w:val="-2"/>
          </w:rPr>
          <w:t>dimensions</w:t>
        </w:r>
        <w:r>
          <w:tab/>
        </w:r>
        <w:r>
          <w:rPr>
            <w:spacing w:val="-5"/>
          </w:rPr>
          <w:t>103</w:t>
        </w:r>
      </w:hyperlink>
    </w:p>
    <w:p w:rsidR="009648F1" w:rsidRDefault="00CC25FC">
      <w:pPr>
        <w:pStyle w:val="BodyText"/>
        <w:tabs>
          <w:tab w:val="right" w:leader="dot" w:pos="9358"/>
        </w:tabs>
        <w:ind w:left="1060"/>
      </w:pPr>
      <w:hyperlink w:anchor="_bookmark186" w:history="1">
        <w:r>
          <w:t>Figure</w:t>
        </w:r>
        <w:r>
          <w:rPr>
            <w:spacing w:val="-3"/>
          </w:rPr>
          <w:t xml:space="preserve"> </w:t>
        </w:r>
        <w:r>
          <w:t>3.3:</w:t>
        </w:r>
        <w:r>
          <w:rPr>
            <w:spacing w:val="-1"/>
          </w:rPr>
          <w:t xml:space="preserve"> </w:t>
        </w:r>
        <w:r>
          <w:t xml:space="preserve">Upoot </w:t>
        </w:r>
        <w:r>
          <w:rPr>
            <w:spacing w:val="-2"/>
          </w:rPr>
          <w:t>arrangement.</w:t>
        </w:r>
        <w:r>
          <w:tab/>
        </w:r>
        <w:r>
          <w:rPr>
            <w:spacing w:val="-5"/>
          </w:rPr>
          <w:t>103</w:t>
        </w:r>
      </w:hyperlink>
    </w:p>
    <w:p w:rsidR="009648F1" w:rsidRDefault="00CC25FC">
      <w:pPr>
        <w:pStyle w:val="BodyText"/>
        <w:tabs>
          <w:tab w:val="right" w:leader="dot" w:pos="9358"/>
        </w:tabs>
        <w:ind w:left="1060"/>
      </w:pPr>
      <w:hyperlink w:anchor="_bookmark190" w:history="1">
        <w:r>
          <w:t>Figure</w:t>
        </w:r>
        <w:r>
          <w:rPr>
            <w:spacing w:val="-5"/>
          </w:rPr>
          <w:t xml:space="preserve"> </w:t>
        </w:r>
        <w:r>
          <w:t>3.4: Expansion</w:t>
        </w:r>
        <w:r>
          <w:rPr>
            <w:spacing w:val="-1"/>
          </w:rPr>
          <w:t xml:space="preserve"> </w:t>
        </w:r>
        <w:r>
          <w:t xml:space="preserve">Joint </w:t>
        </w:r>
        <w:r>
          <w:rPr>
            <w:spacing w:val="-2"/>
          </w:rPr>
          <w:t>location.</w:t>
        </w:r>
        <w:r>
          <w:tab/>
        </w:r>
        <w:r>
          <w:rPr>
            <w:spacing w:val="-5"/>
          </w:rPr>
          <w:t>105</w:t>
        </w:r>
      </w:hyperlink>
    </w:p>
    <w:p w:rsidR="009648F1" w:rsidRDefault="00CC25FC">
      <w:pPr>
        <w:pStyle w:val="BodyText"/>
        <w:tabs>
          <w:tab w:val="right" w:leader="dot" w:pos="9358"/>
        </w:tabs>
        <w:ind w:left="1060"/>
      </w:pPr>
      <w:hyperlink w:anchor="_bookmark192" w:history="1">
        <w:r>
          <w:t>Figure</w:t>
        </w:r>
        <w:r>
          <w:rPr>
            <w:spacing w:val="-4"/>
          </w:rPr>
          <w:t xml:space="preserve"> </w:t>
        </w:r>
        <w:r>
          <w:t>3.5:</w:t>
        </w:r>
        <w:r>
          <w:rPr>
            <w:spacing w:val="-1"/>
          </w:rPr>
          <w:t xml:space="preserve"> </w:t>
        </w:r>
        <w:r>
          <w:t>3d</w:t>
        </w:r>
        <w:r>
          <w:rPr>
            <w:spacing w:val="-1"/>
          </w:rPr>
          <w:t xml:space="preserve"> </w:t>
        </w:r>
        <w:r>
          <w:t>structural</w:t>
        </w:r>
        <w:r>
          <w:rPr>
            <w:spacing w:val="1"/>
          </w:rPr>
          <w:t xml:space="preserve"> </w:t>
        </w:r>
        <w:r>
          <w:t>model</w:t>
        </w:r>
        <w:r>
          <w:rPr>
            <w:spacing w:val="-1"/>
          </w:rPr>
          <w:t xml:space="preserve"> </w:t>
        </w:r>
        <w:r>
          <w:t>before</w:t>
        </w:r>
        <w:r>
          <w:rPr>
            <w:spacing w:val="-2"/>
          </w:rPr>
          <w:t xml:space="preserve"> separation</w:t>
        </w:r>
        <w:r>
          <w:rPr>
            <w:spacing w:val="-2"/>
          </w:rPr>
          <w:t>.</w:t>
        </w:r>
        <w:r>
          <w:tab/>
        </w:r>
        <w:r>
          <w:rPr>
            <w:spacing w:val="-5"/>
          </w:rPr>
          <w:t>105</w:t>
        </w:r>
      </w:hyperlink>
    </w:p>
    <w:p w:rsidR="009648F1" w:rsidRDefault="00CC25FC">
      <w:pPr>
        <w:pStyle w:val="BodyText"/>
        <w:tabs>
          <w:tab w:val="right" w:leader="dot" w:pos="9358"/>
        </w:tabs>
        <w:ind w:left="1060"/>
      </w:pPr>
      <w:hyperlink w:anchor="_bookmark193" w:history="1">
        <w:r>
          <w:t>Figure</w:t>
        </w:r>
        <w:r>
          <w:rPr>
            <w:spacing w:val="-5"/>
          </w:rPr>
          <w:t xml:space="preserve"> </w:t>
        </w:r>
        <w:r>
          <w:t>3.6: part</w:t>
        </w:r>
        <w:r>
          <w:rPr>
            <w:spacing w:val="-1"/>
          </w:rPr>
          <w:t xml:space="preserve"> </w:t>
        </w:r>
        <w:r>
          <w:t xml:space="preserve">1 structural </w:t>
        </w:r>
        <w:r>
          <w:rPr>
            <w:spacing w:val="-2"/>
          </w:rPr>
          <w:t>model.</w:t>
        </w:r>
        <w:r>
          <w:tab/>
        </w:r>
        <w:r>
          <w:rPr>
            <w:spacing w:val="-5"/>
          </w:rPr>
          <w:t>106</w:t>
        </w:r>
      </w:hyperlink>
    </w:p>
    <w:p w:rsidR="009648F1" w:rsidRDefault="00CC25FC">
      <w:pPr>
        <w:pStyle w:val="BodyText"/>
        <w:tabs>
          <w:tab w:val="right" w:leader="dot" w:pos="9358"/>
        </w:tabs>
        <w:ind w:left="1060"/>
      </w:pPr>
      <w:hyperlink w:anchor="_bookmark194" w:history="1">
        <w:r>
          <w:t>Figure</w:t>
        </w:r>
        <w:r>
          <w:rPr>
            <w:spacing w:val="-5"/>
          </w:rPr>
          <w:t xml:space="preserve"> </w:t>
        </w:r>
        <w:r>
          <w:t>3.7: part</w:t>
        </w:r>
        <w:r>
          <w:rPr>
            <w:spacing w:val="-1"/>
          </w:rPr>
          <w:t xml:space="preserve"> </w:t>
        </w:r>
        <w:r>
          <w:t xml:space="preserve">2 structural </w:t>
        </w:r>
        <w:r>
          <w:rPr>
            <w:spacing w:val="-2"/>
          </w:rPr>
          <w:t>model.</w:t>
        </w:r>
        <w:r>
          <w:tab/>
        </w:r>
        <w:r>
          <w:rPr>
            <w:spacing w:val="-5"/>
          </w:rPr>
          <w:t>106</w:t>
        </w:r>
      </w:hyperlink>
    </w:p>
    <w:p w:rsidR="009648F1" w:rsidRDefault="00CC25FC">
      <w:pPr>
        <w:pStyle w:val="BodyText"/>
        <w:tabs>
          <w:tab w:val="right" w:leader="dot" w:pos="9358"/>
        </w:tabs>
        <w:ind w:left="1060"/>
      </w:pPr>
      <w:hyperlink w:anchor="_bookmark196" w:history="1">
        <w:r>
          <w:t>Figure</w:t>
        </w:r>
        <w:r>
          <w:rPr>
            <w:spacing w:val="-3"/>
          </w:rPr>
          <w:t xml:space="preserve"> </w:t>
        </w:r>
        <w:r>
          <w:t>3.8:</w:t>
        </w:r>
        <w:r>
          <w:rPr>
            <w:spacing w:val="-1"/>
          </w:rPr>
          <w:t xml:space="preserve"> </w:t>
        </w:r>
        <w:r>
          <w:t>Compatibility</w:t>
        </w:r>
        <w:r>
          <w:rPr>
            <w:spacing w:val="-3"/>
          </w:rPr>
          <w:t xml:space="preserve"> </w:t>
        </w:r>
        <w:r>
          <w:t>check</w:t>
        </w:r>
        <w:r>
          <w:rPr>
            <w:spacing w:val="-1"/>
          </w:rPr>
          <w:t xml:space="preserve"> </w:t>
        </w:r>
        <w:r>
          <w:t>for</w:t>
        </w:r>
        <w:r>
          <w:rPr>
            <w:spacing w:val="-1"/>
          </w:rPr>
          <w:t xml:space="preserve"> </w:t>
        </w:r>
        <w:r>
          <w:t>part</w:t>
        </w:r>
        <w:r>
          <w:rPr>
            <w:spacing w:val="2"/>
          </w:rPr>
          <w:t xml:space="preserve"> </w:t>
        </w:r>
        <w:r>
          <w:rPr>
            <w:spacing w:val="-10"/>
          </w:rPr>
          <w:t>1</w:t>
        </w:r>
        <w:r>
          <w:tab/>
        </w:r>
        <w:r>
          <w:rPr>
            <w:spacing w:val="-5"/>
          </w:rPr>
          <w:t>107</w:t>
        </w:r>
      </w:hyperlink>
    </w:p>
    <w:p w:rsidR="009648F1" w:rsidRDefault="00CC25FC">
      <w:pPr>
        <w:pStyle w:val="BodyText"/>
        <w:tabs>
          <w:tab w:val="right" w:leader="dot" w:pos="9358"/>
        </w:tabs>
        <w:ind w:left="1060"/>
      </w:pPr>
      <w:hyperlink w:anchor="_bookmark197" w:history="1">
        <w:r>
          <w:t>Figure</w:t>
        </w:r>
        <w:r>
          <w:rPr>
            <w:spacing w:val="-3"/>
          </w:rPr>
          <w:t xml:space="preserve"> </w:t>
        </w:r>
        <w:r>
          <w:t>3.9:</w:t>
        </w:r>
        <w:r>
          <w:rPr>
            <w:spacing w:val="-1"/>
          </w:rPr>
          <w:t xml:space="preserve"> </w:t>
        </w:r>
        <w:r>
          <w:t>Compatibility</w:t>
        </w:r>
        <w:r>
          <w:rPr>
            <w:spacing w:val="-1"/>
          </w:rPr>
          <w:t xml:space="preserve"> </w:t>
        </w:r>
        <w:r>
          <w:t>check</w:t>
        </w:r>
        <w:r>
          <w:rPr>
            <w:spacing w:val="-1"/>
          </w:rPr>
          <w:t xml:space="preserve"> </w:t>
        </w:r>
        <w:r>
          <w:t>for</w:t>
        </w:r>
        <w:r>
          <w:rPr>
            <w:spacing w:val="-1"/>
          </w:rPr>
          <w:t xml:space="preserve"> </w:t>
        </w:r>
        <w:r>
          <w:t xml:space="preserve">part </w:t>
        </w:r>
        <w:r>
          <w:rPr>
            <w:spacing w:val="-10"/>
          </w:rPr>
          <w:t>2</w:t>
        </w:r>
        <w:r>
          <w:tab/>
        </w:r>
        <w:r>
          <w:rPr>
            <w:spacing w:val="-5"/>
          </w:rPr>
          <w:t>107</w:t>
        </w:r>
      </w:hyperlink>
    </w:p>
    <w:p w:rsidR="009648F1" w:rsidRDefault="00CC25FC">
      <w:pPr>
        <w:pStyle w:val="BodyText"/>
        <w:tabs>
          <w:tab w:val="right" w:leader="dot" w:pos="9358"/>
        </w:tabs>
        <w:ind w:left="1060"/>
      </w:pPr>
      <w:hyperlink w:anchor="_bookmark200" w:history="1">
        <w:r>
          <w:t>Figure</w:t>
        </w:r>
        <w:r>
          <w:rPr>
            <w:spacing w:val="-3"/>
          </w:rPr>
          <w:t xml:space="preserve"> </w:t>
        </w:r>
        <w:r>
          <w:t>3.10:</w:t>
        </w:r>
        <w:r>
          <w:rPr>
            <w:spacing w:val="-1"/>
          </w:rPr>
          <w:t xml:space="preserve"> </w:t>
        </w:r>
        <w:r>
          <w:t>Deflection from</w:t>
        </w:r>
        <w:r>
          <w:rPr>
            <w:spacing w:val="-1"/>
          </w:rPr>
          <w:t xml:space="preserve"> </w:t>
        </w:r>
        <w:r>
          <w:t>live</w:t>
        </w:r>
        <w:r>
          <w:rPr>
            <w:spacing w:val="-2"/>
          </w:rPr>
          <w:t xml:space="preserve"> </w:t>
        </w:r>
        <w:r>
          <w:t>load for</w:t>
        </w:r>
        <w:r>
          <w:rPr>
            <w:spacing w:val="-1"/>
          </w:rPr>
          <w:t xml:space="preserve"> </w:t>
        </w:r>
        <w:r>
          <w:t>part</w:t>
        </w:r>
        <w:r>
          <w:rPr>
            <w:spacing w:val="2"/>
          </w:rPr>
          <w:t xml:space="preserve"> </w:t>
        </w:r>
        <w:r>
          <w:rPr>
            <w:spacing w:val="-10"/>
          </w:rPr>
          <w:t>1</w:t>
        </w:r>
        <w:r>
          <w:tab/>
        </w:r>
        <w:r>
          <w:rPr>
            <w:spacing w:val="-5"/>
          </w:rPr>
          <w:t>108</w:t>
        </w:r>
      </w:hyperlink>
    </w:p>
    <w:p w:rsidR="009648F1" w:rsidRDefault="00CC25FC">
      <w:pPr>
        <w:pStyle w:val="BodyText"/>
        <w:tabs>
          <w:tab w:val="right" w:leader="dot" w:pos="9358"/>
        </w:tabs>
        <w:ind w:left="1060"/>
      </w:pPr>
      <w:hyperlink w:anchor="_bookmark201" w:history="1">
        <w:r>
          <w:t>Figure</w:t>
        </w:r>
        <w:r>
          <w:rPr>
            <w:spacing w:val="-3"/>
          </w:rPr>
          <w:t xml:space="preserve"> </w:t>
        </w:r>
        <w:r>
          <w:t>3.11: Deflection</w:t>
        </w:r>
        <w:r>
          <w:rPr>
            <w:spacing w:val="-1"/>
          </w:rPr>
          <w:t xml:space="preserve"> </w:t>
        </w:r>
        <w:r>
          <w:t>from service</w:t>
        </w:r>
        <w:r>
          <w:rPr>
            <w:spacing w:val="-1"/>
          </w:rPr>
          <w:t xml:space="preserve"> </w:t>
        </w:r>
        <w:r>
          <w:t>load for</w:t>
        </w:r>
        <w:r>
          <w:rPr>
            <w:spacing w:val="-2"/>
          </w:rPr>
          <w:t xml:space="preserve"> </w:t>
        </w:r>
        <w:r>
          <w:t>part</w:t>
        </w:r>
        <w:r>
          <w:rPr>
            <w:spacing w:val="2"/>
          </w:rPr>
          <w:t xml:space="preserve"> </w:t>
        </w:r>
        <w:r>
          <w:rPr>
            <w:spacing w:val="-10"/>
          </w:rPr>
          <w:t>1</w:t>
        </w:r>
        <w:r>
          <w:tab/>
        </w:r>
        <w:r>
          <w:rPr>
            <w:spacing w:val="-5"/>
          </w:rPr>
          <w:t>109</w:t>
        </w:r>
      </w:hyperlink>
    </w:p>
    <w:p w:rsidR="009648F1" w:rsidRDefault="00CC25FC">
      <w:pPr>
        <w:pStyle w:val="BodyText"/>
        <w:tabs>
          <w:tab w:val="right" w:leader="dot" w:pos="9358"/>
        </w:tabs>
        <w:ind w:left="1060"/>
      </w:pPr>
      <w:hyperlink w:anchor="_bookmark202" w:history="1">
        <w:r>
          <w:t>Figure</w:t>
        </w:r>
        <w:r>
          <w:rPr>
            <w:spacing w:val="-3"/>
          </w:rPr>
          <w:t xml:space="preserve"> </w:t>
        </w:r>
        <w:r>
          <w:t>3.12:</w:t>
        </w:r>
        <w:r>
          <w:rPr>
            <w:spacing w:val="-1"/>
          </w:rPr>
          <w:t xml:space="preserve"> </w:t>
        </w:r>
        <w:r>
          <w:t>Deflection from</w:t>
        </w:r>
        <w:r>
          <w:rPr>
            <w:spacing w:val="-1"/>
          </w:rPr>
          <w:t xml:space="preserve"> </w:t>
        </w:r>
        <w:r>
          <w:t>live</w:t>
        </w:r>
        <w:r>
          <w:rPr>
            <w:spacing w:val="-2"/>
          </w:rPr>
          <w:t xml:space="preserve"> </w:t>
        </w:r>
        <w:r>
          <w:t>load for</w:t>
        </w:r>
        <w:r>
          <w:rPr>
            <w:spacing w:val="-1"/>
          </w:rPr>
          <w:t xml:space="preserve"> </w:t>
        </w:r>
        <w:r>
          <w:t>part</w:t>
        </w:r>
        <w:r>
          <w:rPr>
            <w:spacing w:val="2"/>
          </w:rPr>
          <w:t xml:space="preserve"> </w:t>
        </w:r>
        <w:r>
          <w:rPr>
            <w:spacing w:val="-10"/>
          </w:rPr>
          <w:t>2</w:t>
        </w:r>
        <w:r>
          <w:tab/>
        </w:r>
        <w:r>
          <w:rPr>
            <w:spacing w:val="-5"/>
          </w:rPr>
          <w:t>109</w:t>
        </w:r>
      </w:hyperlink>
    </w:p>
    <w:p w:rsidR="009648F1" w:rsidRDefault="00CC25FC">
      <w:pPr>
        <w:pStyle w:val="BodyText"/>
        <w:tabs>
          <w:tab w:val="right" w:leader="dot" w:pos="9358"/>
        </w:tabs>
        <w:ind w:left="1060"/>
      </w:pPr>
      <w:hyperlink w:anchor="_bookmark203" w:history="1">
        <w:r>
          <w:t>Figure</w:t>
        </w:r>
        <w:r>
          <w:rPr>
            <w:spacing w:val="-3"/>
          </w:rPr>
          <w:t xml:space="preserve"> </w:t>
        </w:r>
        <w:r>
          <w:t>3.13:</w:t>
        </w:r>
        <w:r>
          <w:rPr>
            <w:spacing w:val="-1"/>
          </w:rPr>
          <w:t xml:space="preserve"> </w:t>
        </w:r>
        <w:r>
          <w:t>Deflection from</w:t>
        </w:r>
        <w:r>
          <w:rPr>
            <w:spacing w:val="-1"/>
          </w:rPr>
          <w:t xml:space="preserve"> </w:t>
        </w:r>
        <w:r>
          <w:t>service</w:t>
        </w:r>
        <w:r>
          <w:rPr>
            <w:spacing w:val="-2"/>
          </w:rPr>
          <w:t xml:space="preserve"> </w:t>
        </w:r>
        <w:r>
          <w:t>load</w:t>
        </w:r>
        <w:r>
          <w:rPr>
            <w:spacing w:val="1"/>
          </w:rPr>
          <w:t xml:space="preserve"> </w:t>
        </w:r>
        <w:r>
          <w:t>for</w:t>
        </w:r>
        <w:r>
          <w:rPr>
            <w:spacing w:val="-3"/>
          </w:rPr>
          <w:t xml:space="preserve"> </w:t>
        </w:r>
        <w:r>
          <w:t>part</w:t>
        </w:r>
        <w:r>
          <w:rPr>
            <w:spacing w:val="4"/>
          </w:rPr>
          <w:t xml:space="preserve"> </w:t>
        </w:r>
        <w:r>
          <w:rPr>
            <w:spacing w:val="-10"/>
          </w:rPr>
          <w:t>2</w:t>
        </w:r>
        <w:r>
          <w:tab/>
        </w:r>
        <w:r>
          <w:rPr>
            <w:spacing w:val="-5"/>
          </w:rPr>
          <w:t>110</w:t>
        </w:r>
      </w:hyperlink>
    </w:p>
    <w:p w:rsidR="009648F1" w:rsidRDefault="00CC25FC">
      <w:pPr>
        <w:pStyle w:val="BodyText"/>
        <w:tabs>
          <w:tab w:val="right" w:leader="dot" w:pos="9358"/>
        </w:tabs>
        <w:ind w:left="1060"/>
      </w:pPr>
      <w:hyperlink w:anchor="_bookmark204" w:history="1">
        <w:r>
          <w:t>Figure</w:t>
        </w:r>
        <w:r>
          <w:rPr>
            <w:spacing w:val="-3"/>
          </w:rPr>
          <w:t xml:space="preserve"> </w:t>
        </w:r>
        <w:r>
          <w:t>3.14: Shear</w:t>
        </w:r>
        <w:r>
          <w:rPr>
            <w:spacing w:val="-1"/>
          </w:rPr>
          <w:t xml:space="preserve"> </w:t>
        </w:r>
        <w:r>
          <w:t>for</w:t>
        </w:r>
        <w:r>
          <w:rPr>
            <w:spacing w:val="1"/>
          </w:rPr>
          <w:t xml:space="preserve"> </w:t>
        </w:r>
        <w:r>
          <w:t>B3</w:t>
        </w:r>
        <w:r>
          <w:rPr>
            <w:spacing w:val="-1"/>
          </w:rPr>
          <w:t xml:space="preserve"> </w:t>
        </w:r>
        <w:r>
          <w:t>floor</w:t>
        </w:r>
        <w:r>
          <w:rPr>
            <w:spacing w:val="-1"/>
          </w:rPr>
          <w:t xml:space="preserve"> </w:t>
        </w:r>
        <w:r>
          <w:t>from</w:t>
        </w:r>
        <w:r>
          <w:rPr>
            <w:spacing w:val="-1"/>
          </w:rPr>
          <w:t xml:space="preserve"> </w:t>
        </w:r>
        <w:r>
          <w:t>ETABS for</w:t>
        </w:r>
        <w:r>
          <w:rPr>
            <w:spacing w:val="-1"/>
          </w:rPr>
          <w:t xml:space="preserve"> </w:t>
        </w:r>
        <w:r>
          <w:t>part</w:t>
        </w:r>
        <w:r>
          <w:rPr>
            <w:spacing w:val="1"/>
          </w:rPr>
          <w:t xml:space="preserve"> </w:t>
        </w:r>
        <w:r>
          <w:t xml:space="preserve">1 </w:t>
        </w:r>
        <w:r>
          <w:rPr>
            <w:spacing w:val="-2"/>
          </w:rPr>
          <w:t>model.</w:t>
        </w:r>
        <w:r>
          <w:tab/>
        </w:r>
        <w:r>
          <w:rPr>
            <w:spacing w:val="-5"/>
          </w:rPr>
          <w:t>111</w:t>
        </w:r>
      </w:hyperlink>
    </w:p>
    <w:p w:rsidR="009648F1" w:rsidRDefault="00CC25FC">
      <w:pPr>
        <w:pStyle w:val="BodyText"/>
        <w:tabs>
          <w:tab w:val="right" w:leader="dot" w:pos="9358"/>
        </w:tabs>
        <w:ind w:left="1060"/>
      </w:pPr>
      <w:hyperlink w:anchor="_bookmark205" w:history="1">
        <w:r>
          <w:t>Figure</w:t>
        </w:r>
        <w:r>
          <w:rPr>
            <w:spacing w:val="-3"/>
          </w:rPr>
          <w:t xml:space="preserve"> </w:t>
        </w:r>
        <w:r>
          <w:t>3.15:Shear</w:t>
        </w:r>
        <w:r>
          <w:rPr>
            <w:spacing w:val="-1"/>
          </w:rPr>
          <w:t xml:space="preserve"> </w:t>
        </w:r>
        <w:r>
          <w:t>for</w:t>
        </w:r>
        <w:r>
          <w:rPr>
            <w:spacing w:val="1"/>
          </w:rPr>
          <w:t xml:space="preserve"> </w:t>
        </w:r>
        <w:r>
          <w:t>B2</w:t>
        </w:r>
        <w:r>
          <w:rPr>
            <w:spacing w:val="1"/>
          </w:rPr>
          <w:t xml:space="preserve"> </w:t>
        </w:r>
        <w:r>
          <w:t>floor</w:t>
        </w:r>
        <w:r>
          <w:rPr>
            <w:spacing w:val="-1"/>
          </w:rPr>
          <w:t xml:space="preserve"> </w:t>
        </w:r>
        <w:r>
          <w:t>from</w:t>
        </w:r>
        <w:r>
          <w:rPr>
            <w:spacing w:val="-1"/>
          </w:rPr>
          <w:t xml:space="preserve"> </w:t>
        </w:r>
        <w:r>
          <w:t>ETABS</w:t>
        </w:r>
        <w:r>
          <w:rPr>
            <w:spacing w:val="-1"/>
          </w:rPr>
          <w:t xml:space="preserve"> </w:t>
        </w:r>
        <w:r>
          <w:t>for</w:t>
        </w:r>
        <w:r>
          <w:rPr>
            <w:spacing w:val="-2"/>
          </w:rPr>
          <w:t xml:space="preserve"> </w:t>
        </w:r>
        <w:r>
          <w:t xml:space="preserve">part 1 </w:t>
        </w:r>
        <w:r>
          <w:rPr>
            <w:spacing w:val="-2"/>
          </w:rPr>
          <w:t>model.</w:t>
        </w:r>
        <w:r>
          <w:tab/>
        </w:r>
        <w:r>
          <w:rPr>
            <w:spacing w:val="-5"/>
          </w:rPr>
          <w:t>111</w:t>
        </w:r>
      </w:hyperlink>
    </w:p>
    <w:p w:rsidR="009648F1" w:rsidRDefault="00CC25FC">
      <w:pPr>
        <w:pStyle w:val="BodyText"/>
        <w:tabs>
          <w:tab w:val="right" w:leader="dot" w:pos="9358"/>
        </w:tabs>
        <w:ind w:left="1060"/>
      </w:pPr>
      <w:hyperlink w:anchor="_bookmark206" w:history="1">
        <w:r>
          <w:t>Figure</w:t>
        </w:r>
        <w:r>
          <w:rPr>
            <w:spacing w:val="-3"/>
          </w:rPr>
          <w:t xml:space="preserve"> </w:t>
        </w:r>
        <w:r>
          <w:t>3.16: Shear</w:t>
        </w:r>
        <w:r>
          <w:rPr>
            <w:spacing w:val="-1"/>
          </w:rPr>
          <w:t xml:space="preserve"> </w:t>
        </w:r>
        <w:r>
          <w:t>for</w:t>
        </w:r>
        <w:r>
          <w:rPr>
            <w:spacing w:val="1"/>
          </w:rPr>
          <w:t xml:space="preserve"> </w:t>
        </w:r>
        <w:r>
          <w:t>B1</w:t>
        </w:r>
        <w:r>
          <w:rPr>
            <w:spacing w:val="-1"/>
          </w:rPr>
          <w:t xml:space="preserve"> </w:t>
        </w:r>
        <w:r>
          <w:t>floor</w:t>
        </w:r>
        <w:r>
          <w:rPr>
            <w:spacing w:val="-1"/>
          </w:rPr>
          <w:t xml:space="preserve"> </w:t>
        </w:r>
        <w:r>
          <w:t>from</w:t>
        </w:r>
        <w:r>
          <w:rPr>
            <w:spacing w:val="-1"/>
          </w:rPr>
          <w:t xml:space="preserve"> </w:t>
        </w:r>
        <w:r>
          <w:t>ETABS for</w:t>
        </w:r>
        <w:r>
          <w:rPr>
            <w:spacing w:val="-1"/>
          </w:rPr>
          <w:t xml:space="preserve"> </w:t>
        </w:r>
        <w:r>
          <w:t>part</w:t>
        </w:r>
        <w:r>
          <w:rPr>
            <w:spacing w:val="1"/>
          </w:rPr>
          <w:t xml:space="preserve"> </w:t>
        </w:r>
        <w:r>
          <w:t xml:space="preserve">1 </w:t>
        </w:r>
        <w:r>
          <w:rPr>
            <w:spacing w:val="-2"/>
          </w:rPr>
          <w:t>model.</w:t>
        </w:r>
        <w:r>
          <w:tab/>
        </w:r>
        <w:r>
          <w:rPr>
            <w:spacing w:val="-5"/>
          </w:rPr>
          <w:t>112</w:t>
        </w:r>
      </w:hyperlink>
    </w:p>
    <w:p w:rsidR="009648F1" w:rsidRDefault="00CC25FC">
      <w:pPr>
        <w:pStyle w:val="BodyText"/>
        <w:tabs>
          <w:tab w:val="right" w:leader="dot" w:pos="9358"/>
        </w:tabs>
        <w:ind w:left="1060"/>
      </w:pPr>
      <w:hyperlink w:anchor="_bookmark207" w:history="1">
        <w:r>
          <w:t>Figure</w:t>
        </w:r>
        <w:r>
          <w:rPr>
            <w:spacing w:val="-3"/>
          </w:rPr>
          <w:t xml:space="preserve"> </w:t>
        </w:r>
        <w:r>
          <w:t>3.17: Shear</w:t>
        </w:r>
        <w:r>
          <w:rPr>
            <w:spacing w:val="-1"/>
          </w:rPr>
          <w:t xml:space="preserve"> </w:t>
        </w:r>
        <w:r>
          <w:t>for GF</w:t>
        </w:r>
        <w:r>
          <w:rPr>
            <w:spacing w:val="-3"/>
          </w:rPr>
          <w:t xml:space="preserve"> </w:t>
        </w:r>
        <w:r>
          <w:t>floor</w:t>
        </w:r>
        <w:r>
          <w:rPr>
            <w:spacing w:val="-1"/>
          </w:rPr>
          <w:t xml:space="preserve"> </w:t>
        </w:r>
        <w:r>
          <w:t>from</w:t>
        </w:r>
        <w:r>
          <w:rPr>
            <w:spacing w:val="-1"/>
          </w:rPr>
          <w:t xml:space="preserve"> </w:t>
        </w:r>
        <w:r>
          <w:t>ETABS for</w:t>
        </w:r>
        <w:r>
          <w:rPr>
            <w:spacing w:val="-1"/>
          </w:rPr>
          <w:t xml:space="preserve"> </w:t>
        </w:r>
        <w:r>
          <w:t>part</w:t>
        </w:r>
        <w:r>
          <w:rPr>
            <w:spacing w:val="2"/>
          </w:rPr>
          <w:t xml:space="preserve"> </w:t>
        </w:r>
        <w:r>
          <w:t xml:space="preserve">1 </w:t>
        </w:r>
        <w:r>
          <w:rPr>
            <w:spacing w:val="-2"/>
          </w:rPr>
          <w:t>model.</w:t>
        </w:r>
        <w:r>
          <w:tab/>
        </w:r>
        <w:r>
          <w:rPr>
            <w:spacing w:val="-5"/>
          </w:rPr>
          <w:t>112</w:t>
        </w:r>
      </w:hyperlink>
    </w:p>
    <w:p w:rsidR="009648F1" w:rsidRDefault="00CC25FC">
      <w:pPr>
        <w:pStyle w:val="BodyText"/>
        <w:tabs>
          <w:tab w:val="right" w:leader="dot" w:pos="9358"/>
        </w:tabs>
        <w:ind w:left="1060"/>
      </w:pPr>
      <w:hyperlink w:anchor="_bookmark208" w:history="1">
        <w:r>
          <w:t>Figure</w:t>
        </w:r>
        <w:r>
          <w:rPr>
            <w:spacing w:val="-3"/>
          </w:rPr>
          <w:t xml:space="preserve"> </w:t>
        </w:r>
        <w:r>
          <w:t>3.18: Shear for f1</w:t>
        </w:r>
        <w:r>
          <w:rPr>
            <w:spacing w:val="2"/>
          </w:rPr>
          <w:t xml:space="preserve"> </w:t>
        </w:r>
        <w:r>
          <w:t>floor</w:t>
        </w:r>
        <w:r>
          <w:rPr>
            <w:spacing w:val="-1"/>
          </w:rPr>
          <w:t xml:space="preserve"> </w:t>
        </w:r>
        <w:r>
          <w:t>from ETABS</w:t>
        </w:r>
        <w:r>
          <w:rPr>
            <w:spacing w:val="-1"/>
          </w:rPr>
          <w:t xml:space="preserve"> </w:t>
        </w:r>
        <w:r>
          <w:t>for</w:t>
        </w:r>
        <w:r>
          <w:rPr>
            <w:spacing w:val="-2"/>
          </w:rPr>
          <w:t xml:space="preserve"> </w:t>
        </w:r>
        <w:r>
          <w:t>part</w:t>
        </w:r>
        <w:r>
          <w:rPr>
            <w:spacing w:val="1"/>
          </w:rPr>
          <w:t xml:space="preserve"> </w:t>
        </w:r>
        <w:r>
          <w:t xml:space="preserve">1 </w:t>
        </w:r>
        <w:r>
          <w:rPr>
            <w:spacing w:val="-2"/>
          </w:rPr>
          <w:t>model.</w:t>
        </w:r>
        <w:r>
          <w:tab/>
        </w:r>
        <w:r>
          <w:rPr>
            <w:spacing w:val="-5"/>
          </w:rPr>
          <w:t>113</w:t>
        </w:r>
      </w:hyperlink>
    </w:p>
    <w:p w:rsidR="009648F1" w:rsidRDefault="00CC25FC">
      <w:pPr>
        <w:pStyle w:val="BodyText"/>
        <w:tabs>
          <w:tab w:val="right" w:leader="dot" w:pos="9358"/>
        </w:tabs>
        <w:spacing w:before="1"/>
        <w:ind w:left="1060"/>
      </w:pPr>
      <w:hyperlink w:anchor="_bookmark209" w:history="1">
        <w:r>
          <w:t>Figure</w:t>
        </w:r>
        <w:r>
          <w:rPr>
            <w:spacing w:val="-3"/>
          </w:rPr>
          <w:t xml:space="preserve"> </w:t>
        </w:r>
        <w:r>
          <w:t>3.19: Shear for f2</w:t>
        </w:r>
        <w:r>
          <w:rPr>
            <w:spacing w:val="2"/>
          </w:rPr>
          <w:t xml:space="preserve"> </w:t>
        </w:r>
        <w:r>
          <w:t>floor</w:t>
        </w:r>
        <w:r>
          <w:rPr>
            <w:spacing w:val="-1"/>
          </w:rPr>
          <w:t xml:space="preserve"> </w:t>
        </w:r>
        <w:r>
          <w:t>from ETABS</w:t>
        </w:r>
        <w:r>
          <w:rPr>
            <w:spacing w:val="-1"/>
          </w:rPr>
          <w:t xml:space="preserve"> </w:t>
        </w:r>
        <w:r>
          <w:t>for</w:t>
        </w:r>
        <w:r>
          <w:rPr>
            <w:spacing w:val="-2"/>
          </w:rPr>
          <w:t xml:space="preserve"> </w:t>
        </w:r>
        <w:r>
          <w:t>part</w:t>
        </w:r>
        <w:r>
          <w:rPr>
            <w:spacing w:val="1"/>
          </w:rPr>
          <w:t xml:space="preserve"> </w:t>
        </w:r>
        <w:r>
          <w:t xml:space="preserve">1 </w:t>
        </w:r>
        <w:r>
          <w:rPr>
            <w:spacing w:val="-2"/>
          </w:rPr>
          <w:t>model.</w:t>
        </w:r>
        <w:r>
          <w:tab/>
        </w:r>
        <w:r>
          <w:rPr>
            <w:spacing w:val="-5"/>
          </w:rPr>
          <w:t>113</w:t>
        </w:r>
      </w:hyperlink>
    </w:p>
    <w:p w:rsidR="009648F1" w:rsidRDefault="00CC25FC">
      <w:pPr>
        <w:pStyle w:val="BodyText"/>
        <w:tabs>
          <w:tab w:val="right" w:leader="dot" w:pos="9358"/>
        </w:tabs>
        <w:ind w:left="1060"/>
      </w:pPr>
      <w:hyperlink w:anchor="_bookmark210" w:history="1">
        <w:r>
          <w:t>Figure</w:t>
        </w:r>
        <w:r>
          <w:rPr>
            <w:spacing w:val="-3"/>
          </w:rPr>
          <w:t xml:space="preserve"> </w:t>
        </w:r>
        <w:r>
          <w:t>3.20: Shear for f3</w:t>
        </w:r>
        <w:r>
          <w:rPr>
            <w:spacing w:val="2"/>
          </w:rPr>
          <w:t xml:space="preserve"> </w:t>
        </w:r>
        <w:r>
          <w:t>floor</w:t>
        </w:r>
        <w:r>
          <w:rPr>
            <w:spacing w:val="-1"/>
          </w:rPr>
          <w:t xml:space="preserve"> </w:t>
        </w:r>
        <w:r>
          <w:t>from ETABS</w:t>
        </w:r>
        <w:r>
          <w:rPr>
            <w:spacing w:val="-1"/>
          </w:rPr>
          <w:t xml:space="preserve"> </w:t>
        </w:r>
        <w:r>
          <w:t>for</w:t>
        </w:r>
        <w:r>
          <w:rPr>
            <w:spacing w:val="-2"/>
          </w:rPr>
          <w:t xml:space="preserve"> </w:t>
        </w:r>
        <w:r>
          <w:t>part</w:t>
        </w:r>
        <w:r>
          <w:rPr>
            <w:spacing w:val="1"/>
          </w:rPr>
          <w:t xml:space="preserve"> </w:t>
        </w:r>
        <w:r>
          <w:t xml:space="preserve">1 </w:t>
        </w:r>
        <w:r>
          <w:rPr>
            <w:spacing w:val="-2"/>
          </w:rPr>
          <w:t>model.</w:t>
        </w:r>
        <w:r>
          <w:tab/>
        </w:r>
        <w:r>
          <w:rPr>
            <w:spacing w:val="-5"/>
          </w:rPr>
          <w:t>114</w:t>
        </w:r>
      </w:hyperlink>
    </w:p>
    <w:p w:rsidR="009648F1" w:rsidRDefault="00CC25FC">
      <w:pPr>
        <w:pStyle w:val="BodyText"/>
        <w:tabs>
          <w:tab w:val="right" w:leader="dot" w:pos="9358"/>
        </w:tabs>
        <w:ind w:left="1060"/>
      </w:pPr>
      <w:hyperlink w:anchor="_bookmark211" w:history="1">
        <w:r>
          <w:t>Figure</w:t>
        </w:r>
        <w:r>
          <w:rPr>
            <w:spacing w:val="-3"/>
          </w:rPr>
          <w:t xml:space="preserve"> </w:t>
        </w:r>
        <w:r>
          <w:t>3.21: Shear for f4</w:t>
        </w:r>
        <w:r>
          <w:rPr>
            <w:spacing w:val="2"/>
          </w:rPr>
          <w:t xml:space="preserve"> </w:t>
        </w:r>
        <w:r>
          <w:t>floor</w:t>
        </w:r>
        <w:r>
          <w:rPr>
            <w:spacing w:val="-1"/>
          </w:rPr>
          <w:t xml:space="preserve"> </w:t>
        </w:r>
        <w:r>
          <w:t>from ETABS</w:t>
        </w:r>
        <w:r>
          <w:rPr>
            <w:spacing w:val="-1"/>
          </w:rPr>
          <w:t xml:space="preserve"> </w:t>
        </w:r>
        <w:r>
          <w:t>for</w:t>
        </w:r>
        <w:r>
          <w:rPr>
            <w:spacing w:val="-2"/>
          </w:rPr>
          <w:t xml:space="preserve"> </w:t>
        </w:r>
        <w:r>
          <w:t>part</w:t>
        </w:r>
        <w:r>
          <w:rPr>
            <w:spacing w:val="1"/>
          </w:rPr>
          <w:t xml:space="preserve"> </w:t>
        </w:r>
        <w:r>
          <w:t xml:space="preserve">1 </w:t>
        </w:r>
        <w:r>
          <w:rPr>
            <w:spacing w:val="-2"/>
          </w:rPr>
          <w:t>model.</w:t>
        </w:r>
        <w:r>
          <w:tab/>
        </w:r>
        <w:r>
          <w:rPr>
            <w:spacing w:val="-5"/>
          </w:rPr>
          <w:t>114</w:t>
        </w:r>
      </w:hyperlink>
    </w:p>
    <w:p w:rsidR="009648F1" w:rsidRDefault="00CC25FC">
      <w:pPr>
        <w:pStyle w:val="BodyText"/>
        <w:tabs>
          <w:tab w:val="right" w:leader="dot" w:pos="9358"/>
        </w:tabs>
        <w:ind w:left="1060"/>
      </w:pPr>
      <w:hyperlink w:anchor="_bookmark212" w:history="1">
        <w:r>
          <w:t>Figure</w:t>
        </w:r>
        <w:r>
          <w:rPr>
            <w:spacing w:val="-3"/>
          </w:rPr>
          <w:t xml:space="preserve"> </w:t>
        </w:r>
        <w:r>
          <w:t>3.22: Shear for f5</w:t>
        </w:r>
        <w:r>
          <w:rPr>
            <w:spacing w:val="2"/>
          </w:rPr>
          <w:t xml:space="preserve"> </w:t>
        </w:r>
        <w:r>
          <w:t>floor</w:t>
        </w:r>
        <w:r>
          <w:rPr>
            <w:spacing w:val="-1"/>
          </w:rPr>
          <w:t xml:space="preserve"> </w:t>
        </w:r>
        <w:r>
          <w:t>from ETABS</w:t>
        </w:r>
        <w:r>
          <w:rPr>
            <w:spacing w:val="-1"/>
          </w:rPr>
          <w:t xml:space="preserve"> </w:t>
        </w:r>
        <w:r>
          <w:t>for</w:t>
        </w:r>
        <w:r>
          <w:rPr>
            <w:spacing w:val="-2"/>
          </w:rPr>
          <w:t xml:space="preserve"> </w:t>
        </w:r>
        <w:r>
          <w:t>part</w:t>
        </w:r>
        <w:r>
          <w:rPr>
            <w:spacing w:val="1"/>
          </w:rPr>
          <w:t xml:space="preserve"> </w:t>
        </w:r>
        <w:r>
          <w:t xml:space="preserve">1 </w:t>
        </w:r>
        <w:r>
          <w:rPr>
            <w:spacing w:val="-2"/>
          </w:rPr>
          <w:t>model.</w:t>
        </w:r>
        <w:r>
          <w:tab/>
        </w:r>
        <w:r>
          <w:rPr>
            <w:spacing w:val="-5"/>
          </w:rPr>
          <w:t>115</w:t>
        </w:r>
      </w:hyperlink>
    </w:p>
    <w:p w:rsidR="009648F1" w:rsidRDefault="00CC25FC">
      <w:pPr>
        <w:pStyle w:val="BodyText"/>
        <w:tabs>
          <w:tab w:val="right" w:leader="dot" w:pos="9358"/>
        </w:tabs>
        <w:ind w:left="1060"/>
      </w:pPr>
      <w:hyperlink w:anchor="_bookmark213" w:history="1">
        <w:r>
          <w:t>Figure</w:t>
        </w:r>
        <w:r>
          <w:rPr>
            <w:spacing w:val="-3"/>
          </w:rPr>
          <w:t xml:space="preserve"> </w:t>
        </w:r>
        <w:r>
          <w:t>3.23: Shear for</w:t>
        </w:r>
        <w:r>
          <w:rPr>
            <w:spacing w:val="1"/>
          </w:rPr>
          <w:t xml:space="preserve"> </w:t>
        </w:r>
        <w:r>
          <w:t>f6</w:t>
        </w:r>
        <w:r>
          <w:rPr>
            <w:spacing w:val="2"/>
          </w:rPr>
          <w:t xml:space="preserve"> </w:t>
        </w:r>
        <w:r>
          <w:t>floor</w:t>
        </w:r>
        <w:r>
          <w:rPr>
            <w:spacing w:val="-2"/>
          </w:rPr>
          <w:t xml:space="preserve"> </w:t>
        </w:r>
        <w:r>
          <w:t>from ETABS for</w:t>
        </w:r>
        <w:r>
          <w:rPr>
            <w:spacing w:val="-2"/>
          </w:rPr>
          <w:t xml:space="preserve"> </w:t>
        </w:r>
        <w:r>
          <w:t>part</w:t>
        </w:r>
        <w:r>
          <w:rPr>
            <w:spacing w:val="-1"/>
          </w:rPr>
          <w:t xml:space="preserve"> </w:t>
        </w:r>
        <w:r>
          <w:t xml:space="preserve">1 </w:t>
        </w:r>
        <w:r>
          <w:rPr>
            <w:spacing w:val="-2"/>
          </w:rPr>
          <w:t>model.</w:t>
        </w:r>
        <w:r>
          <w:tab/>
        </w:r>
        <w:r>
          <w:rPr>
            <w:spacing w:val="-5"/>
          </w:rPr>
          <w:t>115</w:t>
        </w:r>
      </w:hyperlink>
    </w:p>
    <w:p w:rsidR="009648F1" w:rsidRDefault="00CC25FC">
      <w:pPr>
        <w:pStyle w:val="BodyText"/>
        <w:tabs>
          <w:tab w:val="right" w:leader="dot" w:pos="9358"/>
        </w:tabs>
        <w:ind w:left="1060"/>
      </w:pPr>
      <w:hyperlink w:anchor="_bookmark214" w:history="1">
        <w:r>
          <w:t>Figure</w:t>
        </w:r>
        <w:r>
          <w:rPr>
            <w:spacing w:val="-3"/>
          </w:rPr>
          <w:t xml:space="preserve"> </w:t>
        </w:r>
        <w:r>
          <w:t>3.24: Shear for f7</w:t>
        </w:r>
        <w:r>
          <w:rPr>
            <w:spacing w:val="2"/>
          </w:rPr>
          <w:t xml:space="preserve"> </w:t>
        </w:r>
        <w:r>
          <w:t>floor</w:t>
        </w:r>
        <w:r>
          <w:rPr>
            <w:spacing w:val="-1"/>
          </w:rPr>
          <w:t xml:space="preserve"> </w:t>
        </w:r>
        <w:r>
          <w:t>from ETABS</w:t>
        </w:r>
        <w:r>
          <w:rPr>
            <w:spacing w:val="-1"/>
          </w:rPr>
          <w:t xml:space="preserve"> </w:t>
        </w:r>
        <w:r>
          <w:t>for</w:t>
        </w:r>
        <w:r>
          <w:rPr>
            <w:spacing w:val="-2"/>
          </w:rPr>
          <w:t xml:space="preserve"> </w:t>
        </w:r>
        <w:r>
          <w:t>part</w:t>
        </w:r>
        <w:r>
          <w:rPr>
            <w:spacing w:val="1"/>
          </w:rPr>
          <w:t xml:space="preserve"> </w:t>
        </w:r>
        <w:r>
          <w:t xml:space="preserve">1 </w:t>
        </w:r>
        <w:r>
          <w:rPr>
            <w:spacing w:val="-2"/>
          </w:rPr>
          <w:t>model.</w:t>
        </w:r>
        <w:r>
          <w:tab/>
        </w:r>
        <w:r>
          <w:rPr>
            <w:spacing w:val="-5"/>
          </w:rPr>
          <w:t>116</w:t>
        </w:r>
      </w:hyperlink>
    </w:p>
    <w:p w:rsidR="009648F1" w:rsidRDefault="00CC25FC">
      <w:pPr>
        <w:pStyle w:val="BodyText"/>
        <w:tabs>
          <w:tab w:val="right" w:leader="dot" w:pos="9358"/>
        </w:tabs>
        <w:ind w:left="1060"/>
      </w:pPr>
      <w:hyperlink w:anchor="_bookmark215" w:history="1">
        <w:r>
          <w:t>Figure</w:t>
        </w:r>
        <w:r>
          <w:rPr>
            <w:spacing w:val="-3"/>
          </w:rPr>
          <w:t xml:space="preserve"> </w:t>
        </w:r>
        <w:r>
          <w:t>3.25: Shear</w:t>
        </w:r>
        <w:r>
          <w:rPr>
            <w:spacing w:val="-1"/>
          </w:rPr>
          <w:t xml:space="preserve"> </w:t>
        </w:r>
        <w:r>
          <w:t>for</w:t>
        </w:r>
        <w:r>
          <w:rPr>
            <w:spacing w:val="1"/>
          </w:rPr>
          <w:t xml:space="preserve"> </w:t>
        </w:r>
        <w:r>
          <w:t>B3</w:t>
        </w:r>
        <w:r>
          <w:rPr>
            <w:spacing w:val="-1"/>
          </w:rPr>
          <w:t xml:space="preserve"> </w:t>
        </w:r>
        <w:r>
          <w:t>floor</w:t>
        </w:r>
        <w:r>
          <w:rPr>
            <w:spacing w:val="-1"/>
          </w:rPr>
          <w:t xml:space="preserve"> </w:t>
        </w:r>
        <w:r>
          <w:t>from</w:t>
        </w:r>
        <w:r>
          <w:rPr>
            <w:spacing w:val="-1"/>
          </w:rPr>
          <w:t xml:space="preserve"> </w:t>
        </w:r>
        <w:r>
          <w:t xml:space="preserve">ETABS for part 2 </w:t>
        </w:r>
        <w:r>
          <w:rPr>
            <w:spacing w:val="-2"/>
          </w:rPr>
          <w:t>model.</w:t>
        </w:r>
        <w:r>
          <w:tab/>
        </w:r>
        <w:r>
          <w:rPr>
            <w:spacing w:val="-5"/>
          </w:rPr>
          <w:t>116</w:t>
        </w:r>
      </w:hyperlink>
    </w:p>
    <w:p w:rsidR="009648F1" w:rsidRDefault="00CC25FC">
      <w:pPr>
        <w:pStyle w:val="BodyText"/>
        <w:tabs>
          <w:tab w:val="right" w:leader="dot" w:pos="9358"/>
        </w:tabs>
        <w:ind w:left="1060"/>
      </w:pPr>
      <w:hyperlink w:anchor="_bookmark216" w:history="1">
        <w:r>
          <w:t>Figure</w:t>
        </w:r>
        <w:r>
          <w:rPr>
            <w:spacing w:val="-3"/>
          </w:rPr>
          <w:t xml:space="preserve"> </w:t>
        </w:r>
        <w:r>
          <w:t>3.26: Shear</w:t>
        </w:r>
        <w:r>
          <w:rPr>
            <w:spacing w:val="-1"/>
          </w:rPr>
          <w:t xml:space="preserve"> </w:t>
        </w:r>
        <w:r>
          <w:t>for</w:t>
        </w:r>
        <w:r>
          <w:rPr>
            <w:spacing w:val="1"/>
          </w:rPr>
          <w:t xml:space="preserve"> </w:t>
        </w:r>
        <w:r>
          <w:t>B2</w:t>
        </w:r>
        <w:r>
          <w:rPr>
            <w:spacing w:val="-1"/>
          </w:rPr>
          <w:t xml:space="preserve"> </w:t>
        </w:r>
        <w:r>
          <w:t>floor</w:t>
        </w:r>
        <w:r>
          <w:rPr>
            <w:spacing w:val="-1"/>
          </w:rPr>
          <w:t xml:space="preserve"> </w:t>
        </w:r>
        <w:r>
          <w:t>from</w:t>
        </w:r>
        <w:r>
          <w:rPr>
            <w:spacing w:val="-1"/>
          </w:rPr>
          <w:t xml:space="preserve"> </w:t>
        </w:r>
        <w:r>
          <w:t>ETABS for</w:t>
        </w:r>
        <w:r>
          <w:rPr>
            <w:spacing w:val="-1"/>
          </w:rPr>
          <w:t xml:space="preserve"> </w:t>
        </w:r>
        <w:r>
          <w:t>part</w:t>
        </w:r>
        <w:r>
          <w:rPr>
            <w:spacing w:val="1"/>
          </w:rPr>
          <w:t xml:space="preserve"> </w:t>
        </w:r>
        <w:r>
          <w:t xml:space="preserve">2 </w:t>
        </w:r>
        <w:r>
          <w:rPr>
            <w:spacing w:val="-2"/>
          </w:rPr>
          <w:t>model.</w:t>
        </w:r>
        <w:r>
          <w:tab/>
        </w:r>
        <w:r>
          <w:rPr>
            <w:spacing w:val="-5"/>
          </w:rPr>
          <w:t>117</w:t>
        </w:r>
      </w:hyperlink>
    </w:p>
    <w:p w:rsidR="009648F1" w:rsidRDefault="00CC25FC">
      <w:pPr>
        <w:pStyle w:val="BodyText"/>
        <w:tabs>
          <w:tab w:val="right" w:leader="dot" w:pos="9358"/>
        </w:tabs>
        <w:ind w:left="1060"/>
      </w:pPr>
      <w:hyperlink w:anchor="_bookmark217" w:history="1">
        <w:r>
          <w:t>Figure</w:t>
        </w:r>
        <w:r>
          <w:rPr>
            <w:spacing w:val="-3"/>
          </w:rPr>
          <w:t xml:space="preserve"> </w:t>
        </w:r>
        <w:r>
          <w:t>3.27: Shear</w:t>
        </w:r>
        <w:r>
          <w:rPr>
            <w:spacing w:val="-1"/>
          </w:rPr>
          <w:t xml:space="preserve"> </w:t>
        </w:r>
        <w:r>
          <w:t>for</w:t>
        </w:r>
        <w:r>
          <w:rPr>
            <w:spacing w:val="1"/>
          </w:rPr>
          <w:t xml:space="preserve"> </w:t>
        </w:r>
        <w:r>
          <w:t>B1</w:t>
        </w:r>
        <w:r>
          <w:rPr>
            <w:spacing w:val="-1"/>
          </w:rPr>
          <w:t xml:space="preserve"> </w:t>
        </w:r>
        <w:r>
          <w:t>floor</w:t>
        </w:r>
        <w:r>
          <w:rPr>
            <w:spacing w:val="-1"/>
          </w:rPr>
          <w:t xml:space="preserve"> </w:t>
        </w:r>
        <w:r>
          <w:t>from</w:t>
        </w:r>
        <w:r>
          <w:rPr>
            <w:spacing w:val="-1"/>
          </w:rPr>
          <w:t xml:space="preserve"> </w:t>
        </w:r>
        <w:r>
          <w:t>ETABS for</w:t>
        </w:r>
        <w:r>
          <w:rPr>
            <w:spacing w:val="-1"/>
          </w:rPr>
          <w:t xml:space="preserve"> </w:t>
        </w:r>
        <w:r>
          <w:t xml:space="preserve">part 2 </w:t>
        </w:r>
        <w:r>
          <w:rPr>
            <w:spacing w:val="-2"/>
          </w:rPr>
          <w:t>model.</w:t>
        </w:r>
        <w:r>
          <w:tab/>
        </w:r>
        <w:r>
          <w:rPr>
            <w:spacing w:val="-5"/>
          </w:rPr>
          <w:t>117</w:t>
        </w:r>
      </w:hyperlink>
    </w:p>
    <w:p w:rsidR="009648F1" w:rsidRDefault="00CC25FC">
      <w:pPr>
        <w:pStyle w:val="BodyText"/>
        <w:tabs>
          <w:tab w:val="right" w:leader="dot" w:pos="9358"/>
        </w:tabs>
        <w:ind w:left="1060"/>
      </w:pPr>
      <w:hyperlink w:anchor="_bookmark218" w:history="1">
        <w:r>
          <w:t>Figure</w:t>
        </w:r>
        <w:r>
          <w:rPr>
            <w:spacing w:val="-3"/>
          </w:rPr>
          <w:t xml:space="preserve"> </w:t>
        </w:r>
        <w:r>
          <w:t>3.28: Shear</w:t>
        </w:r>
        <w:r>
          <w:rPr>
            <w:spacing w:val="-1"/>
          </w:rPr>
          <w:t xml:space="preserve"> </w:t>
        </w:r>
        <w:r>
          <w:t>for GF</w:t>
        </w:r>
        <w:r>
          <w:rPr>
            <w:spacing w:val="-3"/>
          </w:rPr>
          <w:t xml:space="preserve"> </w:t>
        </w:r>
        <w:r>
          <w:t>floor</w:t>
        </w:r>
        <w:r>
          <w:rPr>
            <w:spacing w:val="-1"/>
          </w:rPr>
          <w:t xml:space="preserve"> </w:t>
        </w:r>
        <w:r>
          <w:t>from</w:t>
        </w:r>
        <w:r>
          <w:rPr>
            <w:spacing w:val="-1"/>
          </w:rPr>
          <w:t xml:space="preserve"> </w:t>
        </w:r>
        <w:r>
          <w:t>ETABS for</w:t>
        </w:r>
        <w:r>
          <w:rPr>
            <w:spacing w:val="-1"/>
          </w:rPr>
          <w:t xml:space="preserve"> </w:t>
        </w:r>
        <w:r>
          <w:t>part</w:t>
        </w:r>
        <w:r>
          <w:rPr>
            <w:spacing w:val="2"/>
          </w:rPr>
          <w:t xml:space="preserve"> </w:t>
        </w:r>
        <w:r>
          <w:t xml:space="preserve">2 </w:t>
        </w:r>
        <w:r>
          <w:rPr>
            <w:spacing w:val="-2"/>
          </w:rPr>
          <w:t>model.</w:t>
        </w:r>
        <w:r>
          <w:tab/>
        </w:r>
        <w:r>
          <w:rPr>
            <w:spacing w:val="-5"/>
          </w:rPr>
          <w:t>118</w:t>
        </w:r>
      </w:hyperlink>
    </w:p>
    <w:p w:rsidR="009648F1" w:rsidRDefault="00CC25FC">
      <w:pPr>
        <w:pStyle w:val="BodyText"/>
        <w:tabs>
          <w:tab w:val="right" w:leader="dot" w:pos="9358"/>
        </w:tabs>
        <w:ind w:left="1060"/>
      </w:pPr>
      <w:hyperlink w:anchor="_bookmark219" w:history="1">
        <w:r>
          <w:t>Figure</w:t>
        </w:r>
        <w:r>
          <w:rPr>
            <w:spacing w:val="-3"/>
          </w:rPr>
          <w:t xml:space="preserve"> </w:t>
        </w:r>
        <w:r>
          <w:t>3.29:</w:t>
        </w:r>
        <w:r>
          <w:rPr>
            <w:spacing w:val="-1"/>
          </w:rPr>
          <w:t xml:space="preserve"> </w:t>
        </w:r>
        <w:r>
          <w:t>Shear for F1</w:t>
        </w:r>
        <w:r>
          <w:rPr>
            <w:spacing w:val="2"/>
          </w:rPr>
          <w:t xml:space="preserve"> </w:t>
        </w:r>
        <w:r>
          <w:t>floor</w:t>
        </w:r>
        <w:r>
          <w:rPr>
            <w:spacing w:val="-2"/>
          </w:rPr>
          <w:t xml:space="preserve"> </w:t>
        </w:r>
        <w:r>
          <w:t>from ETABS</w:t>
        </w:r>
        <w:r>
          <w:rPr>
            <w:spacing w:val="-1"/>
          </w:rPr>
          <w:t xml:space="preserve"> </w:t>
        </w:r>
        <w:r>
          <w:t>for</w:t>
        </w:r>
        <w:r>
          <w:rPr>
            <w:spacing w:val="-2"/>
          </w:rPr>
          <w:t xml:space="preserve"> </w:t>
        </w:r>
        <w:r>
          <w:t>part</w:t>
        </w:r>
        <w:r>
          <w:rPr>
            <w:spacing w:val="-1"/>
          </w:rPr>
          <w:t xml:space="preserve"> </w:t>
        </w:r>
        <w:r>
          <w:t xml:space="preserve">2 </w:t>
        </w:r>
        <w:r>
          <w:rPr>
            <w:spacing w:val="-2"/>
          </w:rPr>
          <w:t>model.</w:t>
        </w:r>
        <w:r>
          <w:tab/>
        </w:r>
        <w:r>
          <w:rPr>
            <w:spacing w:val="-5"/>
          </w:rPr>
          <w:t>118</w:t>
        </w:r>
      </w:hyperlink>
    </w:p>
    <w:p w:rsidR="009648F1" w:rsidRDefault="00CC25FC">
      <w:pPr>
        <w:pStyle w:val="BodyText"/>
        <w:tabs>
          <w:tab w:val="right" w:leader="dot" w:pos="9358"/>
        </w:tabs>
        <w:ind w:left="1060"/>
      </w:pPr>
      <w:hyperlink w:anchor="_bookmark220" w:history="1">
        <w:r>
          <w:t>Figure</w:t>
        </w:r>
        <w:r>
          <w:rPr>
            <w:spacing w:val="-3"/>
          </w:rPr>
          <w:t xml:space="preserve"> </w:t>
        </w:r>
        <w:r>
          <w:t>3.30:</w:t>
        </w:r>
        <w:r>
          <w:rPr>
            <w:spacing w:val="-1"/>
          </w:rPr>
          <w:t xml:space="preserve"> </w:t>
        </w:r>
        <w:r>
          <w:t>Shear for F2</w:t>
        </w:r>
        <w:r>
          <w:rPr>
            <w:spacing w:val="2"/>
          </w:rPr>
          <w:t xml:space="preserve"> </w:t>
        </w:r>
        <w:r>
          <w:t>floor</w:t>
        </w:r>
        <w:r>
          <w:rPr>
            <w:spacing w:val="-2"/>
          </w:rPr>
          <w:t xml:space="preserve"> </w:t>
        </w:r>
        <w:r>
          <w:t>from ETABS</w:t>
        </w:r>
        <w:r>
          <w:rPr>
            <w:spacing w:val="-1"/>
          </w:rPr>
          <w:t xml:space="preserve"> </w:t>
        </w:r>
        <w:r>
          <w:t>for</w:t>
        </w:r>
        <w:r>
          <w:rPr>
            <w:spacing w:val="-2"/>
          </w:rPr>
          <w:t xml:space="preserve"> </w:t>
        </w:r>
        <w:r>
          <w:t xml:space="preserve">part 2 </w:t>
        </w:r>
        <w:r>
          <w:rPr>
            <w:spacing w:val="-2"/>
          </w:rPr>
          <w:t>model.</w:t>
        </w:r>
        <w:r>
          <w:tab/>
        </w:r>
        <w:r>
          <w:rPr>
            <w:spacing w:val="-5"/>
          </w:rPr>
          <w:t>119</w:t>
        </w:r>
      </w:hyperlink>
    </w:p>
    <w:p w:rsidR="009648F1" w:rsidRDefault="00CC25FC">
      <w:pPr>
        <w:pStyle w:val="BodyText"/>
        <w:tabs>
          <w:tab w:val="right" w:leader="dot" w:pos="9358"/>
        </w:tabs>
        <w:ind w:left="1060"/>
      </w:pPr>
      <w:hyperlink w:anchor="_bookmark221" w:history="1">
        <w:r>
          <w:t>Figure</w:t>
        </w:r>
        <w:r>
          <w:rPr>
            <w:spacing w:val="-3"/>
          </w:rPr>
          <w:t xml:space="preserve"> </w:t>
        </w:r>
        <w:r>
          <w:t>3.31:</w:t>
        </w:r>
        <w:r>
          <w:rPr>
            <w:spacing w:val="-1"/>
          </w:rPr>
          <w:t xml:space="preserve"> </w:t>
        </w:r>
        <w:r>
          <w:t>Shear for F3</w:t>
        </w:r>
        <w:r>
          <w:rPr>
            <w:spacing w:val="2"/>
          </w:rPr>
          <w:t xml:space="preserve"> </w:t>
        </w:r>
        <w:r>
          <w:t>floor</w:t>
        </w:r>
        <w:r>
          <w:rPr>
            <w:spacing w:val="-2"/>
          </w:rPr>
          <w:t xml:space="preserve"> </w:t>
        </w:r>
        <w:r>
          <w:t>from ETABS</w:t>
        </w:r>
        <w:r>
          <w:rPr>
            <w:spacing w:val="-1"/>
          </w:rPr>
          <w:t xml:space="preserve"> </w:t>
        </w:r>
        <w:r>
          <w:t>for</w:t>
        </w:r>
        <w:r>
          <w:rPr>
            <w:spacing w:val="-2"/>
          </w:rPr>
          <w:t xml:space="preserve"> </w:t>
        </w:r>
        <w:r>
          <w:t xml:space="preserve">part 2 </w:t>
        </w:r>
        <w:r>
          <w:rPr>
            <w:spacing w:val="-2"/>
          </w:rPr>
          <w:t>model.</w:t>
        </w:r>
        <w:r>
          <w:tab/>
        </w:r>
        <w:r>
          <w:rPr>
            <w:spacing w:val="-5"/>
          </w:rPr>
          <w:t>119</w:t>
        </w:r>
      </w:hyperlink>
    </w:p>
    <w:p w:rsidR="009648F1" w:rsidRDefault="009648F1">
      <w:pPr>
        <w:sectPr w:rsidR="009648F1">
          <w:pgSz w:w="11910" w:h="16840"/>
          <w:pgMar w:top="1340" w:right="60" w:bottom="1260" w:left="740" w:header="0" w:footer="1068" w:gutter="0"/>
          <w:cols w:space="720"/>
        </w:sectPr>
      </w:pPr>
    </w:p>
    <w:p w:rsidR="009648F1" w:rsidRDefault="00CC25FC">
      <w:pPr>
        <w:pStyle w:val="BodyText"/>
        <w:tabs>
          <w:tab w:val="right" w:leader="dot" w:pos="9358"/>
        </w:tabs>
        <w:spacing w:before="73"/>
        <w:ind w:left="1060"/>
      </w:pPr>
      <w:hyperlink w:anchor="_bookmark222" w:history="1">
        <w:r>
          <w:t>Figure</w:t>
        </w:r>
        <w:r>
          <w:rPr>
            <w:spacing w:val="-3"/>
          </w:rPr>
          <w:t xml:space="preserve"> </w:t>
        </w:r>
        <w:r>
          <w:t>3.32:</w:t>
        </w:r>
        <w:r>
          <w:rPr>
            <w:spacing w:val="-1"/>
          </w:rPr>
          <w:t xml:space="preserve"> </w:t>
        </w:r>
        <w:r>
          <w:t>S</w:t>
        </w:r>
        <w:r>
          <w:t>hear for F4</w:t>
        </w:r>
        <w:r>
          <w:rPr>
            <w:spacing w:val="2"/>
          </w:rPr>
          <w:t xml:space="preserve"> </w:t>
        </w:r>
        <w:r>
          <w:t>floor</w:t>
        </w:r>
        <w:r>
          <w:rPr>
            <w:spacing w:val="-2"/>
          </w:rPr>
          <w:t xml:space="preserve"> </w:t>
        </w:r>
        <w:r>
          <w:t>from ETABS</w:t>
        </w:r>
        <w:r>
          <w:rPr>
            <w:spacing w:val="-1"/>
          </w:rPr>
          <w:t xml:space="preserve"> </w:t>
        </w:r>
        <w:r>
          <w:t>for</w:t>
        </w:r>
        <w:r>
          <w:rPr>
            <w:spacing w:val="-2"/>
          </w:rPr>
          <w:t xml:space="preserve"> </w:t>
        </w:r>
        <w:r>
          <w:t xml:space="preserve">part 2 </w:t>
        </w:r>
        <w:r>
          <w:rPr>
            <w:spacing w:val="-2"/>
          </w:rPr>
          <w:t>model.</w:t>
        </w:r>
        <w:r>
          <w:tab/>
        </w:r>
        <w:r>
          <w:rPr>
            <w:spacing w:val="-5"/>
          </w:rPr>
          <w:t>120</w:t>
        </w:r>
      </w:hyperlink>
    </w:p>
    <w:p w:rsidR="009648F1" w:rsidRDefault="00CC25FC">
      <w:pPr>
        <w:pStyle w:val="BodyText"/>
        <w:tabs>
          <w:tab w:val="right" w:leader="dot" w:pos="9358"/>
        </w:tabs>
        <w:spacing w:before="1"/>
        <w:ind w:left="1060"/>
      </w:pPr>
      <w:hyperlink w:anchor="_bookmark223" w:history="1">
        <w:r>
          <w:t>Figure</w:t>
        </w:r>
        <w:r>
          <w:rPr>
            <w:spacing w:val="-5"/>
          </w:rPr>
          <w:t xml:space="preserve"> </w:t>
        </w:r>
        <w:r>
          <w:t>3.33:</w:t>
        </w:r>
        <w:r>
          <w:rPr>
            <w:spacing w:val="-1"/>
          </w:rPr>
          <w:t xml:space="preserve"> </w:t>
        </w:r>
        <w:r>
          <w:t>Shear</w:t>
        </w:r>
        <w:r>
          <w:rPr>
            <w:spacing w:val="-1"/>
          </w:rPr>
          <w:t xml:space="preserve"> </w:t>
        </w:r>
        <w:r>
          <w:t>for</w:t>
        </w:r>
        <w:r>
          <w:rPr>
            <w:spacing w:val="1"/>
          </w:rPr>
          <w:t xml:space="preserve"> </w:t>
        </w:r>
        <w:r>
          <w:t>F5</w:t>
        </w:r>
        <w:r>
          <w:rPr>
            <w:spacing w:val="1"/>
          </w:rPr>
          <w:t xml:space="preserve"> </w:t>
        </w:r>
        <w:r>
          <w:t>floor</w:t>
        </w:r>
        <w:r>
          <w:rPr>
            <w:spacing w:val="-1"/>
          </w:rPr>
          <w:t xml:space="preserve"> </w:t>
        </w:r>
        <w:r>
          <w:t>from</w:t>
        </w:r>
        <w:r>
          <w:rPr>
            <w:spacing w:val="-1"/>
          </w:rPr>
          <w:t xml:space="preserve"> </w:t>
        </w:r>
        <w:r>
          <w:t>ETABS for</w:t>
        </w:r>
        <w:r>
          <w:rPr>
            <w:spacing w:val="-3"/>
          </w:rPr>
          <w:t xml:space="preserve"> </w:t>
        </w:r>
        <w:r>
          <w:t>part</w:t>
        </w:r>
        <w:r>
          <w:rPr>
            <w:spacing w:val="-1"/>
          </w:rPr>
          <w:t xml:space="preserve"> </w:t>
        </w:r>
        <w:r>
          <w:t xml:space="preserve">2 </w:t>
        </w:r>
        <w:r>
          <w:rPr>
            <w:spacing w:val="-2"/>
          </w:rPr>
          <w:t>model.</w:t>
        </w:r>
        <w:r>
          <w:tab/>
        </w:r>
        <w:r>
          <w:rPr>
            <w:spacing w:val="-5"/>
          </w:rPr>
          <w:t>120</w:t>
        </w:r>
      </w:hyperlink>
    </w:p>
    <w:p w:rsidR="009648F1" w:rsidRDefault="00CC25FC">
      <w:pPr>
        <w:pStyle w:val="BodyText"/>
        <w:tabs>
          <w:tab w:val="right" w:leader="dot" w:pos="9358"/>
        </w:tabs>
        <w:ind w:left="1060"/>
      </w:pPr>
      <w:hyperlink w:anchor="_bookmark224" w:history="1">
        <w:r>
          <w:t>Figure</w:t>
        </w:r>
        <w:r>
          <w:rPr>
            <w:spacing w:val="-3"/>
          </w:rPr>
          <w:t xml:space="preserve"> </w:t>
        </w:r>
        <w:r>
          <w:t>3.34:</w:t>
        </w:r>
        <w:r>
          <w:rPr>
            <w:spacing w:val="-1"/>
          </w:rPr>
          <w:t xml:space="preserve"> </w:t>
        </w:r>
        <w:r>
          <w:t>Shear for F6</w:t>
        </w:r>
        <w:r>
          <w:rPr>
            <w:spacing w:val="2"/>
          </w:rPr>
          <w:t xml:space="preserve"> </w:t>
        </w:r>
        <w:r>
          <w:t>floor</w:t>
        </w:r>
        <w:r>
          <w:rPr>
            <w:spacing w:val="-2"/>
          </w:rPr>
          <w:t xml:space="preserve"> </w:t>
        </w:r>
        <w:r>
          <w:t>from ETABS</w:t>
        </w:r>
        <w:r>
          <w:rPr>
            <w:spacing w:val="-1"/>
          </w:rPr>
          <w:t xml:space="preserve"> </w:t>
        </w:r>
        <w:r>
          <w:t>for</w:t>
        </w:r>
        <w:r>
          <w:rPr>
            <w:spacing w:val="-2"/>
          </w:rPr>
          <w:t xml:space="preserve"> </w:t>
        </w:r>
        <w:r>
          <w:t xml:space="preserve">part 2 </w:t>
        </w:r>
        <w:r>
          <w:rPr>
            <w:spacing w:val="-2"/>
          </w:rPr>
          <w:t>model.</w:t>
        </w:r>
        <w:r>
          <w:tab/>
        </w:r>
        <w:r>
          <w:rPr>
            <w:spacing w:val="-5"/>
          </w:rPr>
          <w:t>121</w:t>
        </w:r>
      </w:hyperlink>
    </w:p>
    <w:p w:rsidR="009648F1" w:rsidRDefault="00CC25FC">
      <w:pPr>
        <w:pStyle w:val="BodyText"/>
        <w:tabs>
          <w:tab w:val="right" w:leader="dot" w:pos="9358"/>
        </w:tabs>
        <w:ind w:left="1060"/>
      </w:pPr>
      <w:hyperlink w:anchor="_bookmark225" w:history="1">
        <w:r>
          <w:t>Figure</w:t>
        </w:r>
        <w:r>
          <w:rPr>
            <w:spacing w:val="-3"/>
          </w:rPr>
          <w:t xml:space="preserve"> </w:t>
        </w:r>
        <w:r>
          <w:t>3.35:</w:t>
        </w:r>
        <w:r>
          <w:rPr>
            <w:spacing w:val="-1"/>
          </w:rPr>
          <w:t xml:space="preserve"> </w:t>
        </w:r>
        <w:r>
          <w:t>Shear for F7</w:t>
        </w:r>
        <w:r>
          <w:rPr>
            <w:spacing w:val="2"/>
          </w:rPr>
          <w:t xml:space="preserve"> </w:t>
        </w:r>
        <w:r>
          <w:t>floor</w:t>
        </w:r>
        <w:r>
          <w:rPr>
            <w:spacing w:val="-2"/>
          </w:rPr>
          <w:t xml:space="preserve"> </w:t>
        </w:r>
        <w:r>
          <w:t>from ETABS</w:t>
        </w:r>
        <w:r>
          <w:rPr>
            <w:spacing w:val="-1"/>
          </w:rPr>
          <w:t xml:space="preserve"> </w:t>
        </w:r>
        <w:r>
          <w:t>for</w:t>
        </w:r>
        <w:r>
          <w:rPr>
            <w:spacing w:val="-2"/>
          </w:rPr>
          <w:t xml:space="preserve"> </w:t>
        </w:r>
        <w:r>
          <w:t xml:space="preserve">part 2 </w:t>
        </w:r>
        <w:r>
          <w:rPr>
            <w:spacing w:val="-2"/>
          </w:rPr>
          <w:t>model.</w:t>
        </w:r>
        <w:r>
          <w:tab/>
        </w:r>
        <w:r>
          <w:rPr>
            <w:spacing w:val="-5"/>
          </w:rPr>
          <w:t>121</w:t>
        </w:r>
      </w:hyperlink>
    </w:p>
    <w:p w:rsidR="009648F1" w:rsidRDefault="00CC25FC">
      <w:pPr>
        <w:pStyle w:val="BodyText"/>
        <w:tabs>
          <w:tab w:val="right" w:leader="dot" w:pos="9358"/>
        </w:tabs>
        <w:ind w:left="1060"/>
      </w:pPr>
      <w:hyperlink w:anchor="_bookmark230" w:history="1">
        <w:r>
          <w:t>Figure</w:t>
        </w:r>
        <w:r>
          <w:rPr>
            <w:spacing w:val="-3"/>
          </w:rPr>
          <w:t xml:space="preserve"> </w:t>
        </w:r>
        <w:r>
          <w:t>3.36:</w:t>
        </w:r>
        <w:r>
          <w:rPr>
            <w:spacing w:val="-1"/>
          </w:rPr>
          <w:t xml:space="preserve"> </w:t>
        </w:r>
        <w:r>
          <w:t>Design</w:t>
        </w:r>
        <w:r>
          <w:rPr>
            <w:spacing w:val="2"/>
          </w:rPr>
          <w:t xml:space="preserve"> </w:t>
        </w:r>
        <w:r>
          <w:t>results</w:t>
        </w:r>
        <w:r>
          <w:rPr>
            <w:spacing w:val="-1"/>
          </w:rPr>
          <w:t xml:space="preserve"> </w:t>
        </w:r>
        <w:r>
          <w:t>for</w:t>
        </w:r>
        <w:r>
          <w:rPr>
            <w:spacing w:val="-1"/>
          </w:rPr>
          <w:t xml:space="preserve"> </w:t>
        </w:r>
        <w:r>
          <w:t xml:space="preserve">part 1 </w:t>
        </w:r>
        <w:r>
          <w:rPr>
            <w:spacing w:val="-2"/>
          </w:rPr>
          <w:t>model.</w:t>
        </w:r>
        <w:r>
          <w:tab/>
        </w:r>
        <w:r>
          <w:rPr>
            <w:spacing w:val="-5"/>
          </w:rPr>
          <w:t>123</w:t>
        </w:r>
      </w:hyperlink>
    </w:p>
    <w:p w:rsidR="009648F1" w:rsidRDefault="00CC25FC">
      <w:pPr>
        <w:pStyle w:val="BodyText"/>
        <w:tabs>
          <w:tab w:val="right" w:leader="dot" w:pos="9358"/>
        </w:tabs>
        <w:ind w:left="1060"/>
      </w:pPr>
      <w:hyperlink w:anchor="_bookmark231" w:history="1">
        <w:r>
          <w:t>Figure</w:t>
        </w:r>
        <w:r>
          <w:rPr>
            <w:spacing w:val="-3"/>
          </w:rPr>
          <w:t xml:space="preserve"> </w:t>
        </w:r>
        <w:r>
          <w:t>3.37:</w:t>
        </w:r>
        <w:r>
          <w:rPr>
            <w:spacing w:val="-1"/>
          </w:rPr>
          <w:t xml:space="preserve"> </w:t>
        </w:r>
        <w:r>
          <w:t>Design</w:t>
        </w:r>
        <w:r>
          <w:rPr>
            <w:spacing w:val="2"/>
          </w:rPr>
          <w:t xml:space="preserve"> </w:t>
        </w:r>
        <w:r>
          <w:t>results</w:t>
        </w:r>
        <w:r>
          <w:rPr>
            <w:spacing w:val="-1"/>
          </w:rPr>
          <w:t xml:space="preserve"> </w:t>
        </w:r>
        <w:r>
          <w:t>for</w:t>
        </w:r>
        <w:r>
          <w:rPr>
            <w:spacing w:val="-1"/>
          </w:rPr>
          <w:t xml:space="preserve"> </w:t>
        </w:r>
        <w:r>
          <w:t xml:space="preserve">part 2 </w:t>
        </w:r>
        <w:r>
          <w:rPr>
            <w:spacing w:val="-2"/>
          </w:rPr>
          <w:t>model.</w:t>
        </w:r>
        <w:r>
          <w:tab/>
        </w:r>
        <w:r>
          <w:rPr>
            <w:spacing w:val="-5"/>
          </w:rPr>
          <w:t>124</w:t>
        </w:r>
      </w:hyperlink>
    </w:p>
    <w:p w:rsidR="009648F1" w:rsidRDefault="00CC25FC">
      <w:pPr>
        <w:pStyle w:val="BodyText"/>
        <w:tabs>
          <w:tab w:val="right" w:leader="dot" w:pos="9358"/>
        </w:tabs>
        <w:ind w:left="1060"/>
      </w:pPr>
      <w:hyperlink w:anchor="_bookmark247" w:history="1">
        <w:r>
          <w:t>Figure</w:t>
        </w:r>
        <w:r>
          <w:rPr>
            <w:spacing w:val="-3"/>
          </w:rPr>
          <w:t xml:space="preserve"> </w:t>
        </w:r>
        <w:r>
          <w:t>5.1:</w:t>
        </w:r>
        <w:r>
          <w:rPr>
            <w:spacing w:val="-1"/>
          </w:rPr>
          <w:t xml:space="preserve"> </w:t>
        </w:r>
        <w:r>
          <w:t>Horizontal</w:t>
        </w:r>
        <w:r>
          <w:rPr>
            <w:spacing w:val="-1"/>
          </w:rPr>
          <w:t xml:space="preserve"> </w:t>
        </w:r>
        <w:r>
          <w:t>and</w:t>
        </w:r>
        <w:r>
          <w:rPr>
            <w:spacing w:val="-1"/>
          </w:rPr>
          <w:t xml:space="preserve"> </w:t>
        </w:r>
        <w:r>
          <w:t>vertical</w:t>
        </w:r>
        <w:r>
          <w:rPr>
            <w:spacing w:val="-1"/>
          </w:rPr>
          <w:t xml:space="preserve"> </w:t>
        </w:r>
        <w:r>
          <w:t xml:space="preserve">louvers </w:t>
        </w:r>
        <w:r>
          <w:rPr>
            <w:spacing w:val="-4"/>
          </w:rPr>
          <w:t>used.</w:t>
        </w:r>
        <w:r>
          <w:tab/>
        </w:r>
        <w:r>
          <w:rPr>
            <w:spacing w:val="-5"/>
          </w:rPr>
          <w:t>128</w:t>
        </w:r>
      </w:hyperlink>
    </w:p>
    <w:p w:rsidR="009648F1" w:rsidRDefault="00CC25FC">
      <w:pPr>
        <w:pStyle w:val="BodyText"/>
        <w:tabs>
          <w:tab w:val="right" w:leader="dot" w:pos="9358"/>
        </w:tabs>
        <w:ind w:left="1060"/>
      </w:pPr>
      <w:hyperlink w:anchor="_bookmark248" w:history="1">
        <w:r>
          <w:t>Figure</w:t>
        </w:r>
        <w:r>
          <w:rPr>
            <w:spacing w:val="-3"/>
          </w:rPr>
          <w:t xml:space="preserve"> </w:t>
        </w:r>
        <w:r>
          <w:t>5.2:</w:t>
        </w:r>
        <w:r>
          <w:rPr>
            <w:spacing w:val="-1"/>
          </w:rPr>
          <w:t xml:space="preserve"> </w:t>
        </w:r>
        <w:r>
          <w:t>Horizontal</w:t>
        </w:r>
        <w:r>
          <w:rPr>
            <w:spacing w:val="-1"/>
          </w:rPr>
          <w:t xml:space="preserve"> </w:t>
        </w:r>
        <w:r>
          <w:t>louvers</w:t>
        </w:r>
        <w:r>
          <w:rPr>
            <w:spacing w:val="-1"/>
          </w:rPr>
          <w:t xml:space="preserve"> </w:t>
        </w:r>
        <w:r>
          <w:rPr>
            <w:spacing w:val="-2"/>
          </w:rPr>
          <w:t>used.</w:t>
        </w:r>
        <w:r>
          <w:tab/>
        </w:r>
        <w:r>
          <w:rPr>
            <w:spacing w:val="-5"/>
          </w:rPr>
          <w:t>129</w:t>
        </w:r>
      </w:hyperlink>
    </w:p>
    <w:p w:rsidR="009648F1" w:rsidRDefault="00CC25FC">
      <w:pPr>
        <w:pStyle w:val="BodyText"/>
        <w:tabs>
          <w:tab w:val="right" w:leader="dot" w:pos="9358"/>
        </w:tabs>
        <w:ind w:left="1060"/>
      </w:pPr>
      <w:hyperlink w:anchor="_bookmark249" w:history="1">
        <w:r>
          <w:t>Figure</w:t>
        </w:r>
        <w:r>
          <w:rPr>
            <w:spacing w:val="-4"/>
          </w:rPr>
          <w:t xml:space="preserve"> </w:t>
        </w:r>
        <w:r>
          <w:t>5.3:</w:t>
        </w:r>
        <w:r>
          <w:rPr>
            <w:spacing w:val="-2"/>
          </w:rPr>
          <w:t xml:space="preserve"> </w:t>
        </w:r>
        <w:r>
          <w:t>Skylight</w:t>
        </w:r>
        <w:r>
          <w:rPr>
            <w:spacing w:val="-1"/>
          </w:rPr>
          <w:t xml:space="preserve"> </w:t>
        </w:r>
        <w:r>
          <w:rPr>
            <w:spacing w:val="-4"/>
          </w:rPr>
          <w:t>used</w:t>
        </w:r>
        <w:r>
          <w:tab/>
        </w:r>
        <w:r>
          <w:rPr>
            <w:spacing w:val="-5"/>
          </w:rPr>
          <w:t>130</w:t>
        </w:r>
      </w:hyperlink>
    </w:p>
    <w:p w:rsidR="009648F1" w:rsidRDefault="00CC25FC">
      <w:pPr>
        <w:pStyle w:val="BodyText"/>
        <w:tabs>
          <w:tab w:val="right" w:leader="dot" w:pos="9358"/>
        </w:tabs>
        <w:ind w:left="1060"/>
      </w:pPr>
      <w:hyperlink w:anchor="_bookmark252" w:history="1">
        <w:r>
          <w:t>Figure</w:t>
        </w:r>
        <w:r>
          <w:rPr>
            <w:spacing w:val="-3"/>
          </w:rPr>
          <w:t xml:space="preserve"> </w:t>
        </w:r>
        <w:r>
          <w:t xml:space="preserve">5.4: Slab </w:t>
        </w:r>
        <w:r>
          <w:rPr>
            <w:spacing w:val="-2"/>
          </w:rPr>
          <w:t>section.</w:t>
        </w:r>
        <w:r>
          <w:tab/>
        </w:r>
        <w:r>
          <w:rPr>
            <w:spacing w:val="-5"/>
          </w:rPr>
          <w:t>131</w:t>
        </w:r>
      </w:hyperlink>
    </w:p>
    <w:p w:rsidR="009648F1" w:rsidRDefault="00CC25FC">
      <w:pPr>
        <w:pStyle w:val="Heading4"/>
        <w:spacing w:before="585"/>
        <w:ind w:left="1054" w:right="1729" w:firstLine="0"/>
        <w:jc w:val="center"/>
      </w:pPr>
      <w:bookmarkStart w:id="5" w:name="_bookmark4"/>
      <w:bookmarkEnd w:id="5"/>
      <w:r>
        <w:t>LIST OF</w:t>
      </w:r>
      <w:r>
        <w:rPr>
          <w:spacing w:val="-3"/>
        </w:rPr>
        <w:t xml:space="preserve"> </w:t>
      </w:r>
      <w:r>
        <w:rPr>
          <w:spacing w:val="-2"/>
        </w:rPr>
        <w:t>TABLES</w:t>
      </w:r>
    </w:p>
    <w:p w:rsidR="009648F1" w:rsidRDefault="00CC25FC">
      <w:pPr>
        <w:pStyle w:val="BodyText"/>
        <w:tabs>
          <w:tab w:val="right" w:leader="dot" w:pos="9351"/>
        </w:tabs>
        <w:spacing w:before="36"/>
        <w:ind w:left="1060"/>
      </w:pPr>
      <w:hyperlink w:anchor="_bookmark6" w:history="1">
        <w:r>
          <w:t>Table I.1: List</w:t>
        </w:r>
        <w:r>
          <w:rPr>
            <w:spacing w:val="-2"/>
          </w:rPr>
          <w:t xml:space="preserve"> </w:t>
        </w:r>
        <w:r>
          <w:t>of</w:t>
        </w:r>
        <w:r>
          <w:rPr>
            <w:spacing w:val="-2"/>
          </w:rPr>
          <w:t xml:space="preserve"> </w:t>
        </w:r>
        <w:r>
          <w:t>symbols</w:t>
        </w:r>
        <w:r>
          <w:rPr>
            <w:spacing w:val="-2"/>
          </w:rPr>
          <w:t xml:space="preserve"> </w:t>
        </w:r>
        <w:r>
          <w:t>and</w:t>
        </w:r>
        <w:r>
          <w:rPr>
            <w:spacing w:val="-1"/>
          </w:rPr>
          <w:t xml:space="preserve"> </w:t>
        </w:r>
        <w:r>
          <w:rPr>
            <w:spacing w:val="-2"/>
          </w:rPr>
          <w:t>abbreviations.</w:t>
        </w:r>
        <w:r>
          <w:tab/>
        </w:r>
        <w:r>
          <w:rPr>
            <w:spacing w:val="-5"/>
          </w:rPr>
          <w:t>IX</w:t>
        </w:r>
      </w:hyperlink>
    </w:p>
    <w:p w:rsidR="009648F1" w:rsidRDefault="00CC25FC">
      <w:pPr>
        <w:pStyle w:val="BodyText"/>
        <w:tabs>
          <w:tab w:val="right" w:leader="dot" w:pos="9358"/>
        </w:tabs>
        <w:spacing w:before="1"/>
        <w:ind w:left="1060"/>
      </w:pPr>
      <w:hyperlink w:anchor="_bookmark27" w:history="1">
        <w:r>
          <w:t>Table</w:t>
        </w:r>
        <w:r>
          <w:rPr>
            <w:spacing w:val="-5"/>
          </w:rPr>
          <w:t xml:space="preserve"> </w:t>
        </w:r>
        <w:r>
          <w:t>2.1:</w:t>
        </w:r>
        <w:r>
          <w:rPr>
            <w:spacing w:val="-1"/>
          </w:rPr>
          <w:t xml:space="preserve"> </w:t>
        </w:r>
        <w:r>
          <w:t>Staff</w:t>
        </w:r>
        <w:r>
          <w:rPr>
            <w:spacing w:val="-2"/>
          </w:rPr>
          <w:t xml:space="preserve"> </w:t>
        </w:r>
        <w:r>
          <w:t>required</w:t>
        </w:r>
        <w:r>
          <w:rPr>
            <w:spacing w:val="1"/>
          </w:rPr>
          <w:t xml:space="preserve"> </w:t>
        </w:r>
        <w:r>
          <w:rPr>
            <w:spacing w:val="-2"/>
          </w:rPr>
          <w:t>toilets.</w:t>
        </w:r>
        <w:r>
          <w:tab/>
        </w:r>
        <w:r>
          <w:rPr>
            <w:spacing w:val="-10"/>
          </w:rPr>
          <w:t>8</w:t>
        </w:r>
      </w:hyperlink>
    </w:p>
    <w:p w:rsidR="009648F1" w:rsidRDefault="00CC25FC">
      <w:pPr>
        <w:pStyle w:val="BodyText"/>
        <w:tabs>
          <w:tab w:val="right" w:leader="dot" w:pos="9358"/>
        </w:tabs>
        <w:ind w:left="1060"/>
      </w:pPr>
      <w:hyperlink w:anchor="_bookmark28" w:history="1">
        <w:r>
          <w:t>Table</w:t>
        </w:r>
        <w:r>
          <w:rPr>
            <w:spacing w:val="-2"/>
          </w:rPr>
          <w:t xml:space="preserve"> </w:t>
        </w:r>
        <w:r>
          <w:t>2.2:</w:t>
        </w:r>
        <w:r>
          <w:rPr>
            <w:spacing w:val="-1"/>
          </w:rPr>
          <w:t xml:space="preserve"> </w:t>
        </w:r>
        <w:r>
          <w:t>Number</w:t>
        </w:r>
        <w:r>
          <w:rPr>
            <w:spacing w:val="-3"/>
          </w:rPr>
          <w:t xml:space="preserve"> </w:t>
        </w:r>
        <w:r>
          <w:t>of required</w:t>
        </w:r>
        <w:r>
          <w:rPr>
            <w:spacing w:val="-1"/>
          </w:rPr>
          <w:t xml:space="preserve"> </w:t>
        </w:r>
        <w:r>
          <w:t>Toilets</w:t>
        </w:r>
        <w:r>
          <w:rPr>
            <w:spacing w:val="-1"/>
          </w:rPr>
          <w:t xml:space="preserve"> </w:t>
        </w:r>
        <w:r>
          <w:t>in</w:t>
        </w:r>
        <w:r>
          <w:rPr>
            <w:spacing w:val="-1"/>
          </w:rPr>
          <w:t xml:space="preserve"> </w:t>
        </w:r>
        <w:r>
          <w:t>each</w:t>
        </w:r>
        <w:r>
          <w:rPr>
            <w:spacing w:val="1"/>
          </w:rPr>
          <w:t xml:space="preserve"> </w:t>
        </w:r>
        <w:r>
          <w:rPr>
            <w:spacing w:val="-2"/>
          </w:rPr>
          <w:t>floor.</w:t>
        </w:r>
        <w:r>
          <w:tab/>
        </w:r>
        <w:r>
          <w:rPr>
            <w:spacing w:val="-10"/>
          </w:rPr>
          <w:t>8</w:t>
        </w:r>
      </w:hyperlink>
    </w:p>
    <w:p w:rsidR="009648F1" w:rsidRDefault="00CC25FC">
      <w:pPr>
        <w:pStyle w:val="BodyText"/>
        <w:tabs>
          <w:tab w:val="right" w:leader="dot" w:pos="9358"/>
        </w:tabs>
        <w:ind w:left="1060"/>
      </w:pPr>
      <w:hyperlink w:anchor="_bookmark32" w:history="1">
        <w:r>
          <w:t>Table</w:t>
        </w:r>
        <w:r>
          <w:rPr>
            <w:spacing w:val="-4"/>
          </w:rPr>
          <w:t xml:space="preserve"> </w:t>
        </w:r>
        <w:r>
          <w:t>2.3: Tables</w:t>
        </w:r>
        <w:r>
          <w:rPr>
            <w:spacing w:val="-1"/>
          </w:rPr>
          <w:t xml:space="preserve"> </w:t>
        </w:r>
        <w:r>
          <w:t xml:space="preserve">standard </w:t>
        </w:r>
        <w:r>
          <w:rPr>
            <w:spacing w:val="-2"/>
          </w:rPr>
          <w:t>dimensions.</w:t>
        </w:r>
        <w:r>
          <w:tab/>
        </w:r>
        <w:r>
          <w:rPr>
            <w:spacing w:val="-5"/>
          </w:rPr>
          <w:t>11</w:t>
        </w:r>
      </w:hyperlink>
    </w:p>
    <w:p w:rsidR="009648F1" w:rsidRDefault="00CC25FC">
      <w:pPr>
        <w:pStyle w:val="BodyText"/>
        <w:tabs>
          <w:tab w:val="right" w:leader="dot" w:pos="9358"/>
        </w:tabs>
        <w:ind w:left="1060"/>
      </w:pPr>
      <w:hyperlink w:anchor="_bookmark35" w:history="1">
        <w:r>
          <w:t>Table</w:t>
        </w:r>
        <w:r>
          <w:rPr>
            <w:spacing w:val="-2"/>
          </w:rPr>
          <w:t xml:space="preserve"> </w:t>
        </w:r>
        <w:r>
          <w:t>2.4:</w:t>
        </w:r>
        <w:r>
          <w:rPr>
            <w:spacing w:val="-1"/>
          </w:rPr>
          <w:t xml:space="preserve"> </w:t>
        </w:r>
        <w:r>
          <w:t>General</w:t>
        </w:r>
        <w:r>
          <w:rPr>
            <w:spacing w:val="-1"/>
          </w:rPr>
          <w:t xml:space="preserve"> </w:t>
        </w:r>
        <w:r>
          <w:t>spaces</w:t>
        </w:r>
        <w:r>
          <w:rPr>
            <w:spacing w:val="-1"/>
          </w:rPr>
          <w:t xml:space="preserve"> </w:t>
        </w:r>
        <w:r>
          <w:t>standard</w:t>
        </w:r>
        <w:r>
          <w:rPr>
            <w:spacing w:val="-1"/>
          </w:rPr>
          <w:t xml:space="preserve"> </w:t>
        </w:r>
        <w:r>
          <w:rPr>
            <w:spacing w:val="-2"/>
          </w:rPr>
          <w:t>areas.</w:t>
        </w:r>
        <w:r>
          <w:tab/>
        </w:r>
        <w:r>
          <w:rPr>
            <w:spacing w:val="-5"/>
          </w:rPr>
          <w:t>13</w:t>
        </w:r>
      </w:hyperlink>
    </w:p>
    <w:p w:rsidR="009648F1" w:rsidRDefault="00CC25FC">
      <w:pPr>
        <w:pStyle w:val="BodyText"/>
        <w:tabs>
          <w:tab w:val="right" w:leader="dot" w:pos="9358"/>
        </w:tabs>
        <w:ind w:left="1060"/>
      </w:pPr>
      <w:hyperlink w:anchor="_bookmark55" w:history="1">
        <w:r>
          <w:t>Table</w:t>
        </w:r>
        <w:r>
          <w:rPr>
            <w:spacing w:val="-3"/>
          </w:rPr>
          <w:t xml:space="preserve"> </w:t>
        </w:r>
        <w:r>
          <w:t>2.5:</w:t>
        </w:r>
        <w:r>
          <w:rPr>
            <w:spacing w:val="-2"/>
          </w:rPr>
          <w:t xml:space="preserve"> </w:t>
        </w:r>
        <w:r>
          <w:t>Average</w:t>
        </w:r>
        <w:r>
          <w:rPr>
            <w:spacing w:val="-2"/>
          </w:rPr>
          <w:t xml:space="preserve"> </w:t>
        </w:r>
        <w:r>
          <w:t>High and Low</w:t>
        </w:r>
        <w:r>
          <w:rPr>
            <w:spacing w:val="-1"/>
          </w:rPr>
          <w:t xml:space="preserve"> </w:t>
        </w:r>
        <w:r>
          <w:rPr>
            <w:spacing w:val="-2"/>
          </w:rPr>
          <w:t>Temperature</w:t>
        </w:r>
        <w:r>
          <w:tab/>
        </w:r>
        <w:r>
          <w:rPr>
            <w:spacing w:val="-5"/>
          </w:rPr>
          <w:t>24</w:t>
        </w:r>
      </w:hyperlink>
    </w:p>
    <w:p w:rsidR="009648F1" w:rsidRDefault="00CC25FC">
      <w:pPr>
        <w:pStyle w:val="BodyText"/>
        <w:tabs>
          <w:tab w:val="right" w:leader="dot" w:pos="9358"/>
        </w:tabs>
        <w:ind w:left="1060"/>
      </w:pPr>
      <w:hyperlink w:anchor="_bookmark66" w:history="1">
        <w:r>
          <w:t>Table</w:t>
        </w:r>
        <w:r>
          <w:rPr>
            <w:spacing w:val="-4"/>
          </w:rPr>
          <w:t xml:space="preserve"> </w:t>
        </w:r>
        <w:r>
          <w:t>2.6: Shading</w:t>
        </w:r>
        <w:r>
          <w:rPr>
            <w:spacing w:val="-1"/>
          </w:rPr>
          <w:t xml:space="preserve"> </w:t>
        </w:r>
        <w:r>
          <w:t>analysis summary</w:t>
        </w:r>
        <w:r>
          <w:rPr>
            <w:spacing w:val="-5"/>
          </w:rPr>
          <w:t xml:space="preserve"> </w:t>
        </w:r>
        <w:r>
          <w:t xml:space="preserve">in </w:t>
        </w:r>
        <w:r>
          <w:rPr>
            <w:spacing w:val="-2"/>
          </w:rPr>
          <w:t>winter.</w:t>
        </w:r>
        <w:r>
          <w:tab/>
        </w:r>
        <w:r>
          <w:rPr>
            <w:spacing w:val="-5"/>
          </w:rPr>
          <w:t>28</w:t>
        </w:r>
      </w:hyperlink>
    </w:p>
    <w:p w:rsidR="009648F1" w:rsidRDefault="00CC25FC">
      <w:pPr>
        <w:pStyle w:val="BodyText"/>
        <w:tabs>
          <w:tab w:val="right" w:leader="dot" w:pos="9358"/>
        </w:tabs>
        <w:ind w:left="1060"/>
      </w:pPr>
      <w:hyperlink w:anchor="_bookmark70" w:history="1">
        <w:r>
          <w:t>Table</w:t>
        </w:r>
        <w:r>
          <w:rPr>
            <w:spacing w:val="-4"/>
          </w:rPr>
          <w:t xml:space="preserve"> </w:t>
        </w:r>
        <w:r>
          <w:t>2.7: Shading</w:t>
        </w:r>
        <w:r>
          <w:rPr>
            <w:spacing w:val="-1"/>
          </w:rPr>
          <w:t xml:space="preserve"> </w:t>
        </w:r>
        <w:r>
          <w:t>analysis summary</w:t>
        </w:r>
        <w:r>
          <w:rPr>
            <w:spacing w:val="-5"/>
          </w:rPr>
          <w:t xml:space="preserve"> </w:t>
        </w:r>
        <w:r>
          <w:t xml:space="preserve">in </w:t>
        </w:r>
        <w:r>
          <w:rPr>
            <w:spacing w:val="-2"/>
          </w:rPr>
          <w:t>summer.</w:t>
        </w:r>
        <w:r>
          <w:tab/>
        </w:r>
        <w:r>
          <w:rPr>
            <w:spacing w:val="-5"/>
          </w:rPr>
          <w:t>30</w:t>
        </w:r>
      </w:hyperlink>
    </w:p>
    <w:p w:rsidR="009648F1" w:rsidRDefault="00CC25FC">
      <w:pPr>
        <w:pStyle w:val="BodyText"/>
        <w:tabs>
          <w:tab w:val="right" w:leader="dot" w:pos="9358"/>
        </w:tabs>
        <w:spacing w:line="275" w:lineRule="exact"/>
        <w:ind w:left="1060"/>
      </w:pPr>
      <w:hyperlink w:anchor="_bookmark100" w:history="1">
        <w:r>
          <w:t>Table</w:t>
        </w:r>
        <w:r>
          <w:rPr>
            <w:spacing w:val="-2"/>
          </w:rPr>
          <w:t xml:space="preserve"> </w:t>
        </w:r>
        <w:r>
          <w:t>2.8:</w:t>
        </w:r>
        <w:r>
          <w:rPr>
            <w:spacing w:val="-1"/>
          </w:rPr>
          <w:t xml:space="preserve"> </w:t>
        </w:r>
        <w:r>
          <w:t>Ground</w:t>
        </w:r>
        <w:r>
          <w:rPr>
            <w:spacing w:val="-1"/>
          </w:rPr>
          <w:t xml:space="preserve"> </w:t>
        </w:r>
        <w:r>
          <w:t>floor</w:t>
        </w:r>
        <w:r>
          <w:rPr>
            <w:spacing w:val="-1"/>
          </w:rPr>
          <w:t xml:space="preserve"> </w:t>
        </w:r>
        <w:r>
          <w:t>spaces</w:t>
        </w:r>
        <w:r>
          <w:rPr>
            <w:spacing w:val="-1"/>
          </w:rPr>
          <w:t xml:space="preserve"> </w:t>
        </w:r>
        <w:r>
          <w:rPr>
            <w:spacing w:val="-2"/>
          </w:rPr>
          <w:t>assessment</w:t>
        </w:r>
        <w:r>
          <w:tab/>
        </w:r>
        <w:r>
          <w:rPr>
            <w:spacing w:val="-5"/>
          </w:rPr>
          <w:t>56</w:t>
        </w:r>
      </w:hyperlink>
    </w:p>
    <w:p w:rsidR="009648F1" w:rsidRDefault="00CC25FC">
      <w:pPr>
        <w:pStyle w:val="BodyText"/>
        <w:tabs>
          <w:tab w:val="right" w:leader="dot" w:pos="9358"/>
        </w:tabs>
        <w:spacing w:line="275" w:lineRule="exact"/>
        <w:ind w:left="1060"/>
      </w:pPr>
      <w:hyperlink w:anchor="_bookmark101" w:history="1">
        <w:r>
          <w:t>Table</w:t>
        </w:r>
        <w:r>
          <w:rPr>
            <w:spacing w:val="-2"/>
          </w:rPr>
          <w:t xml:space="preserve"> </w:t>
        </w:r>
        <w:r>
          <w:t>2.9:</w:t>
        </w:r>
        <w:r>
          <w:rPr>
            <w:spacing w:val="-1"/>
          </w:rPr>
          <w:t xml:space="preserve"> </w:t>
        </w:r>
        <w:r>
          <w:t>1</w:t>
        </w:r>
        <w:r>
          <w:rPr>
            <w:vertAlign w:val="superscript"/>
          </w:rPr>
          <w:t>st</w:t>
        </w:r>
        <w:r>
          <w:t xml:space="preserve"> floor</w:t>
        </w:r>
        <w:r>
          <w:rPr>
            <w:spacing w:val="-2"/>
          </w:rPr>
          <w:t xml:space="preserve"> </w:t>
        </w:r>
        <w:r>
          <w:t xml:space="preserve">spaces </w:t>
        </w:r>
        <w:r>
          <w:rPr>
            <w:spacing w:val="-2"/>
          </w:rPr>
          <w:t>assessment</w:t>
        </w:r>
        <w:r>
          <w:tab/>
        </w:r>
        <w:r>
          <w:rPr>
            <w:spacing w:val="-5"/>
          </w:rPr>
          <w:t>56</w:t>
        </w:r>
      </w:hyperlink>
    </w:p>
    <w:p w:rsidR="009648F1" w:rsidRDefault="00CC25FC">
      <w:pPr>
        <w:pStyle w:val="BodyText"/>
        <w:tabs>
          <w:tab w:val="right" w:leader="dot" w:pos="9358"/>
        </w:tabs>
        <w:ind w:left="1060"/>
      </w:pPr>
      <w:hyperlink w:anchor="_bookmark102" w:history="1">
        <w:r>
          <w:t>Table</w:t>
        </w:r>
        <w:r>
          <w:rPr>
            <w:spacing w:val="-2"/>
          </w:rPr>
          <w:t xml:space="preserve"> </w:t>
        </w:r>
        <w:r>
          <w:t>2.10:</w:t>
        </w:r>
        <w:r>
          <w:rPr>
            <w:spacing w:val="-1"/>
          </w:rPr>
          <w:t xml:space="preserve"> </w:t>
        </w:r>
        <w:r>
          <w:t>2</w:t>
        </w:r>
        <w:r>
          <w:rPr>
            <w:vertAlign w:val="superscript"/>
          </w:rPr>
          <w:t>nd</w:t>
        </w:r>
        <w:r>
          <w:t xml:space="preserve"> and</w:t>
        </w:r>
        <w:r>
          <w:rPr>
            <w:spacing w:val="-1"/>
          </w:rPr>
          <w:t xml:space="preserve"> </w:t>
        </w:r>
        <w:r>
          <w:t>3</w:t>
        </w:r>
        <w:r>
          <w:rPr>
            <w:vertAlign w:val="superscript"/>
          </w:rPr>
          <w:t>rd</w:t>
        </w:r>
        <w:r>
          <w:rPr>
            <w:spacing w:val="-1"/>
          </w:rPr>
          <w:t xml:space="preserve"> </w:t>
        </w:r>
        <w:r>
          <w:t>floors</w:t>
        </w:r>
        <w:r>
          <w:rPr>
            <w:spacing w:val="-1"/>
          </w:rPr>
          <w:t xml:space="preserve"> </w:t>
        </w:r>
        <w:r>
          <w:t>spaces</w:t>
        </w:r>
        <w:r>
          <w:rPr>
            <w:spacing w:val="1"/>
          </w:rPr>
          <w:t xml:space="preserve"> </w:t>
        </w:r>
        <w:r>
          <w:rPr>
            <w:spacing w:val="-2"/>
          </w:rPr>
          <w:t>assessment</w:t>
        </w:r>
        <w:r>
          <w:tab/>
        </w:r>
        <w:r>
          <w:rPr>
            <w:spacing w:val="-5"/>
          </w:rPr>
          <w:t>57</w:t>
        </w:r>
      </w:hyperlink>
    </w:p>
    <w:p w:rsidR="009648F1" w:rsidRDefault="00CC25FC">
      <w:pPr>
        <w:pStyle w:val="BodyText"/>
        <w:tabs>
          <w:tab w:val="right" w:leader="dot" w:pos="9358"/>
        </w:tabs>
        <w:ind w:left="1060"/>
      </w:pPr>
      <w:hyperlink w:anchor="_bookmark103" w:history="1">
        <w:r>
          <w:t>Table</w:t>
        </w:r>
        <w:r>
          <w:rPr>
            <w:spacing w:val="-2"/>
          </w:rPr>
          <w:t xml:space="preserve"> </w:t>
        </w:r>
        <w:r>
          <w:t>2.11:</w:t>
        </w:r>
        <w:r>
          <w:rPr>
            <w:spacing w:val="-1"/>
          </w:rPr>
          <w:t xml:space="preserve"> </w:t>
        </w:r>
        <w:r>
          <w:t>4</w:t>
        </w:r>
        <w:r>
          <w:rPr>
            <w:vertAlign w:val="superscript"/>
          </w:rPr>
          <w:t>th</w:t>
        </w:r>
        <w:r>
          <w:t xml:space="preserve"> floor</w:t>
        </w:r>
        <w:r>
          <w:rPr>
            <w:spacing w:val="-1"/>
          </w:rPr>
          <w:t xml:space="preserve"> </w:t>
        </w:r>
        <w:r>
          <w:t>spaces</w:t>
        </w:r>
        <w:r>
          <w:rPr>
            <w:spacing w:val="-1"/>
          </w:rPr>
          <w:t xml:space="preserve"> </w:t>
        </w:r>
        <w:r>
          <w:rPr>
            <w:spacing w:val="-2"/>
          </w:rPr>
          <w:t>assessment</w:t>
        </w:r>
        <w:r>
          <w:tab/>
        </w:r>
        <w:r>
          <w:rPr>
            <w:spacing w:val="-5"/>
          </w:rPr>
          <w:t>58</w:t>
        </w:r>
      </w:hyperlink>
    </w:p>
    <w:p w:rsidR="009648F1" w:rsidRDefault="00CC25FC">
      <w:pPr>
        <w:pStyle w:val="BodyText"/>
        <w:tabs>
          <w:tab w:val="right" w:leader="dot" w:pos="9358"/>
        </w:tabs>
        <w:ind w:left="1060"/>
      </w:pPr>
      <w:hyperlink w:anchor="_bookmark104" w:history="1">
        <w:r>
          <w:t>Table</w:t>
        </w:r>
        <w:r>
          <w:rPr>
            <w:spacing w:val="-2"/>
          </w:rPr>
          <w:t xml:space="preserve"> </w:t>
        </w:r>
        <w:r>
          <w:t>2.12:</w:t>
        </w:r>
        <w:r>
          <w:rPr>
            <w:spacing w:val="-1"/>
          </w:rPr>
          <w:t xml:space="preserve"> </w:t>
        </w:r>
        <w:r>
          <w:t>5</w:t>
        </w:r>
        <w:r>
          <w:rPr>
            <w:vertAlign w:val="superscript"/>
          </w:rPr>
          <w:t>th</w:t>
        </w:r>
        <w:r>
          <w:t xml:space="preserve"> floor</w:t>
        </w:r>
        <w:r>
          <w:rPr>
            <w:spacing w:val="-1"/>
          </w:rPr>
          <w:t xml:space="preserve"> </w:t>
        </w:r>
        <w:r>
          <w:t>spaces</w:t>
        </w:r>
        <w:r>
          <w:rPr>
            <w:spacing w:val="-1"/>
          </w:rPr>
          <w:t xml:space="preserve"> </w:t>
        </w:r>
        <w:r>
          <w:rPr>
            <w:spacing w:val="-2"/>
          </w:rPr>
          <w:t>assessment</w:t>
        </w:r>
        <w:r>
          <w:tab/>
        </w:r>
        <w:r>
          <w:rPr>
            <w:spacing w:val="-5"/>
          </w:rPr>
          <w:t>58</w:t>
        </w:r>
      </w:hyperlink>
    </w:p>
    <w:p w:rsidR="009648F1" w:rsidRDefault="00CC25FC">
      <w:pPr>
        <w:pStyle w:val="BodyText"/>
        <w:tabs>
          <w:tab w:val="right" w:leader="dot" w:pos="9358"/>
        </w:tabs>
        <w:ind w:left="1060"/>
      </w:pPr>
      <w:hyperlink w:anchor="_bookmark105" w:history="1">
        <w:r>
          <w:t>Table</w:t>
        </w:r>
        <w:r>
          <w:rPr>
            <w:spacing w:val="-2"/>
          </w:rPr>
          <w:t xml:space="preserve"> </w:t>
        </w:r>
        <w:r>
          <w:t>2.13:</w:t>
        </w:r>
        <w:r>
          <w:rPr>
            <w:spacing w:val="-1"/>
          </w:rPr>
          <w:t xml:space="preserve"> </w:t>
        </w:r>
        <w:r>
          <w:t>6</w:t>
        </w:r>
        <w:r>
          <w:rPr>
            <w:vertAlign w:val="superscript"/>
          </w:rPr>
          <w:t>th</w:t>
        </w:r>
        <w:r>
          <w:t xml:space="preserve"> floor</w:t>
        </w:r>
        <w:r>
          <w:rPr>
            <w:spacing w:val="-1"/>
          </w:rPr>
          <w:t xml:space="preserve"> </w:t>
        </w:r>
        <w:r>
          <w:t>spaces</w:t>
        </w:r>
        <w:r>
          <w:rPr>
            <w:spacing w:val="-1"/>
          </w:rPr>
          <w:t xml:space="preserve"> </w:t>
        </w:r>
        <w:r>
          <w:rPr>
            <w:spacing w:val="-2"/>
          </w:rPr>
          <w:t>assessment</w:t>
        </w:r>
        <w:r>
          <w:tab/>
        </w:r>
        <w:r>
          <w:rPr>
            <w:spacing w:val="-5"/>
          </w:rPr>
          <w:t>59</w:t>
        </w:r>
      </w:hyperlink>
    </w:p>
    <w:p w:rsidR="009648F1" w:rsidRDefault="00CC25FC">
      <w:pPr>
        <w:pStyle w:val="BodyText"/>
        <w:tabs>
          <w:tab w:val="right" w:leader="dot" w:pos="9358"/>
        </w:tabs>
        <w:spacing w:before="1"/>
        <w:ind w:left="1060"/>
      </w:pPr>
      <w:hyperlink w:anchor="_bookmark114" w:history="1">
        <w:r>
          <w:t>Table</w:t>
        </w:r>
        <w:r>
          <w:rPr>
            <w:spacing w:val="-3"/>
          </w:rPr>
          <w:t xml:space="preserve"> </w:t>
        </w:r>
        <w:r>
          <w:t>2.14:</w:t>
        </w:r>
        <w:r>
          <w:rPr>
            <w:spacing w:val="-1"/>
          </w:rPr>
          <w:t xml:space="preserve"> </w:t>
        </w:r>
        <w:r>
          <w:t>Floors</w:t>
        </w:r>
        <w:r>
          <w:rPr>
            <w:spacing w:val="-1"/>
          </w:rPr>
          <w:t xml:space="preserve"> </w:t>
        </w:r>
        <w:r>
          <w:t>functions</w:t>
        </w:r>
        <w:r>
          <w:rPr>
            <w:spacing w:val="-1"/>
          </w:rPr>
          <w:t xml:space="preserve"> </w:t>
        </w:r>
        <w:r>
          <w:t>before and</w:t>
        </w:r>
        <w:r>
          <w:rPr>
            <w:spacing w:val="-1"/>
          </w:rPr>
          <w:t xml:space="preserve"> </w:t>
        </w:r>
        <w:r>
          <w:t>after</w:t>
        </w:r>
        <w:r>
          <w:rPr>
            <w:spacing w:val="-1"/>
          </w:rPr>
          <w:t xml:space="preserve"> </w:t>
        </w:r>
        <w:r>
          <w:rPr>
            <w:spacing w:val="-2"/>
          </w:rPr>
          <w:t>modifications.</w:t>
        </w:r>
        <w:r>
          <w:tab/>
        </w:r>
        <w:r>
          <w:rPr>
            <w:spacing w:val="-5"/>
          </w:rPr>
          <w:t>63</w:t>
        </w:r>
      </w:hyperlink>
    </w:p>
    <w:p w:rsidR="009648F1" w:rsidRDefault="00CC25FC">
      <w:pPr>
        <w:pStyle w:val="BodyText"/>
        <w:tabs>
          <w:tab w:val="right" w:leader="dot" w:pos="9358"/>
        </w:tabs>
        <w:ind w:left="1060"/>
      </w:pPr>
      <w:hyperlink w:anchor="_bookmark158" w:history="1">
        <w:r>
          <w:t>Table</w:t>
        </w:r>
        <w:r>
          <w:rPr>
            <w:spacing w:val="-2"/>
          </w:rPr>
          <w:t xml:space="preserve"> </w:t>
        </w:r>
        <w:r>
          <w:t>2.15:</w:t>
        </w:r>
        <w:r>
          <w:rPr>
            <w:spacing w:val="-1"/>
          </w:rPr>
          <w:t xml:space="preserve"> </w:t>
        </w:r>
        <w:r>
          <w:t>Elements u-value</w:t>
        </w:r>
        <w:r>
          <w:rPr>
            <w:spacing w:val="-1"/>
          </w:rPr>
          <w:t xml:space="preserve"> </w:t>
        </w:r>
        <w:r>
          <w:t>before</w:t>
        </w:r>
        <w:r>
          <w:rPr>
            <w:spacing w:val="-3"/>
          </w:rPr>
          <w:t xml:space="preserve"> </w:t>
        </w:r>
        <w:r>
          <w:t>and</w:t>
        </w:r>
        <w:r>
          <w:rPr>
            <w:spacing w:val="2"/>
          </w:rPr>
          <w:t xml:space="preserve"> </w:t>
        </w:r>
        <w:r>
          <w:rPr>
            <w:spacing w:val="-2"/>
          </w:rPr>
          <w:t>after</w:t>
        </w:r>
        <w:r>
          <w:tab/>
        </w:r>
        <w:r>
          <w:rPr>
            <w:spacing w:val="-5"/>
          </w:rPr>
          <w:t>92</w:t>
        </w:r>
      </w:hyperlink>
    </w:p>
    <w:p w:rsidR="009648F1" w:rsidRDefault="00CC25FC">
      <w:pPr>
        <w:pStyle w:val="BodyText"/>
        <w:tabs>
          <w:tab w:val="right" w:leader="dot" w:pos="9358"/>
        </w:tabs>
        <w:ind w:left="1060"/>
      </w:pPr>
      <w:hyperlink w:anchor="_bookmark159" w:history="1">
        <w:r>
          <w:t>Table</w:t>
        </w:r>
        <w:r>
          <w:rPr>
            <w:spacing w:val="-4"/>
          </w:rPr>
          <w:t xml:space="preserve"> </w:t>
        </w:r>
        <w:r>
          <w:t>2.16:</w:t>
        </w:r>
        <w:r>
          <w:rPr>
            <w:spacing w:val="-1"/>
          </w:rPr>
          <w:t xml:space="preserve"> </w:t>
        </w:r>
        <w:r>
          <w:t>Total cooling</w:t>
        </w:r>
        <w:r>
          <w:rPr>
            <w:spacing w:val="-1"/>
          </w:rPr>
          <w:t xml:space="preserve"> </w:t>
        </w:r>
        <w:r>
          <w:t>and heating</w:t>
        </w:r>
        <w:r>
          <w:rPr>
            <w:spacing w:val="-4"/>
          </w:rPr>
          <w:t xml:space="preserve"> </w:t>
        </w:r>
        <w:r>
          <w:t xml:space="preserve">load </w:t>
        </w:r>
        <w:r>
          <w:rPr>
            <w:spacing w:val="-2"/>
          </w:rPr>
          <w:t>before</w:t>
        </w:r>
        <w:r>
          <w:tab/>
        </w:r>
        <w:r>
          <w:rPr>
            <w:spacing w:val="-5"/>
          </w:rPr>
          <w:t>92</w:t>
        </w:r>
      </w:hyperlink>
    </w:p>
    <w:p w:rsidR="009648F1" w:rsidRDefault="00CC25FC">
      <w:pPr>
        <w:pStyle w:val="BodyText"/>
        <w:tabs>
          <w:tab w:val="right" w:leader="dot" w:pos="9358"/>
        </w:tabs>
        <w:ind w:left="1060"/>
      </w:pPr>
      <w:hyperlink w:anchor="_bookmark160" w:history="1">
        <w:r>
          <w:t>Table</w:t>
        </w:r>
        <w:r>
          <w:rPr>
            <w:spacing w:val="-4"/>
          </w:rPr>
          <w:t xml:space="preserve"> </w:t>
        </w:r>
        <w:r>
          <w:t>2.17:</w:t>
        </w:r>
        <w:r>
          <w:rPr>
            <w:spacing w:val="-1"/>
          </w:rPr>
          <w:t xml:space="preserve"> </w:t>
        </w:r>
        <w:r>
          <w:t>Total cooling</w:t>
        </w:r>
        <w:r>
          <w:rPr>
            <w:spacing w:val="-1"/>
          </w:rPr>
          <w:t xml:space="preserve"> </w:t>
        </w:r>
        <w:r>
          <w:t>and heating</w:t>
        </w:r>
        <w:r>
          <w:rPr>
            <w:spacing w:val="-4"/>
          </w:rPr>
          <w:t xml:space="preserve"> </w:t>
        </w:r>
        <w:r>
          <w:t xml:space="preserve">load </w:t>
        </w:r>
        <w:r>
          <w:rPr>
            <w:spacing w:val="-2"/>
          </w:rPr>
          <w:t>after</w:t>
        </w:r>
        <w:r>
          <w:tab/>
        </w:r>
        <w:r>
          <w:rPr>
            <w:spacing w:val="-5"/>
          </w:rPr>
          <w:t>93</w:t>
        </w:r>
      </w:hyperlink>
    </w:p>
    <w:p w:rsidR="009648F1" w:rsidRDefault="00CC25FC">
      <w:pPr>
        <w:pStyle w:val="BodyText"/>
        <w:tabs>
          <w:tab w:val="right" w:leader="dot" w:pos="9358"/>
        </w:tabs>
        <w:ind w:left="1060"/>
      </w:pPr>
      <w:hyperlink w:anchor="_bookmark165" w:history="1">
        <w:r>
          <w:t>Table</w:t>
        </w:r>
        <w:r>
          <w:rPr>
            <w:spacing w:val="-2"/>
          </w:rPr>
          <w:t xml:space="preserve"> </w:t>
        </w:r>
        <w:r>
          <w:t>2.18:</w:t>
        </w:r>
        <w:r>
          <w:rPr>
            <w:spacing w:val="-1"/>
          </w:rPr>
          <w:t xml:space="preserve"> </w:t>
        </w:r>
        <w:r>
          <w:t>Elements</w:t>
        </w:r>
        <w:r>
          <w:rPr>
            <w:spacing w:val="-1"/>
          </w:rPr>
          <w:t xml:space="preserve"> </w:t>
        </w:r>
        <w:r>
          <w:t>u-value</w:t>
        </w:r>
        <w:r>
          <w:rPr>
            <w:spacing w:val="-1"/>
          </w:rPr>
          <w:t xml:space="preserve"> </w:t>
        </w:r>
        <w:r>
          <w:t>for</w:t>
        </w:r>
        <w:r>
          <w:rPr>
            <w:spacing w:val="-1"/>
          </w:rPr>
          <w:t xml:space="preserve"> </w:t>
        </w:r>
        <w:r>
          <w:t xml:space="preserve">treated </w:t>
        </w:r>
        <w:r>
          <w:rPr>
            <w:spacing w:val="-2"/>
          </w:rPr>
          <w:t>model.</w:t>
        </w:r>
        <w:r>
          <w:tab/>
        </w:r>
        <w:r>
          <w:rPr>
            <w:spacing w:val="-5"/>
          </w:rPr>
          <w:t>95</w:t>
        </w:r>
      </w:hyperlink>
    </w:p>
    <w:p w:rsidR="009648F1" w:rsidRDefault="00CC25FC">
      <w:pPr>
        <w:pStyle w:val="BodyText"/>
        <w:tabs>
          <w:tab w:val="right" w:leader="dot" w:pos="9358"/>
        </w:tabs>
        <w:ind w:left="1060"/>
      </w:pPr>
      <w:hyperlink w:anchor="_bookmark173" w:history="1">
        <w:r>
          <w:t>Table</w:t>
        </w:r>
        <w:r>
          <w:rPr>
            <w:spacing w:val="-2"/>
          </w:rPr>
          <w:t xml:space="preserve"> </w:t>
        </w:r>
        <w:r>
          <w:t>2.19:</w:t>
        </w:r>
        <w:r>
          <w:rPr>
            <w:spacing w:val="-1"/>
          </w:rPr>
          <w:t xml:space="preserve"> </w:t>
        </w:r>
        <w:r>
          <w:t>Total</w:t>
        </w:r>
        <w:r>
          <w:rPr>
            <w:spacing w:val="-1"/>
          </w:rPr>
          <w:t xml:space="preserve"> </w:t>
        </w:r>
        <w:r>
          <w:t>cooling</w:t>
        </w:r>
        <w:r>
          <w:rPr>
            <w:spacing w:val="-1"/>
          </w:rPr>
          <w:t xml:space="preserve"> </w:t>
        </w:r>
        <w:r>
          <w:t>and heating</w:t>
        </w:r>
        <w:r>
          <w:rPr>
            <w:spacing w:val="-4"/>
          </w:rPr>
          <w:t xml:space="preserve"> </w:t>
        </w:r>
        <w:r>
          <w:t>load</w:t>
        </w:r>
        <w:r>
          <w:rPr>
            <w:spacing w:val="-1"/>
          </w:rPr>
          <w:t xml:space="preserve"> </w:t>
        </w:r>
        <w:r>
          <w:t xml:space="preserve">after </w:t>
        </w:r>
        <w:r>
          <w:rPr>
            <w:spacing w:val="-2"/>
          </w:rPr>
          <w:t>treating</w:t>
        </w:r>
        <w:r>
          <w:tab/>
        </w:r>
        <w:r>
          <w:rPr>
            <w:spacing w:val="-5"/>
          </w:rPr>
          <w:t>100</w:t>
        </w:r>
      </w:hyperlink>
    </w:p>
    <w:p w:rsidR="009648F1" w:rsidRDefault="00CC25FC">
      <w:pPr>
        <w:pStyle w:val="BodyText"/>
        <w:tabs>
          <w:tab w:val="right" w:leader="dot" w:pos="9358"/>
        </w:tabs>
        <w:ind w:left="1060"/>
      </w:pPr>
      <w:hyperlink w:anchor="_bookmark180" w:history="1">
        <w:r>
          <w:t>Table</w:t>
        </w:r>
        <w:r>
          <w:rPr>
            <w:spacing w:val="-3"/>
          </w:rPr>
          <w:t xml:space="preserve"> </w:t>
        </w:r>
        <w:r>
          <w:t>3.1:</w:t>
        </w:r>
        <w:r>
          <w:rPr>
            <w:spacing w:val="1"/>
          </w:rPr>
          <w:t xml:space="preserve"> </w:t>
        </w:r>
        <w:r>
          <w:t>Live</w:t>
        </w:r>
        <w:r>
          <w:rPr>
            <w:spacing w:val="-3"/>
          </w:rPr>
          <w:t xml:space="preserve"> </w:t>
        </w:r>
        <w:r>
          <w:t>loads</w:t>
        </w:r>
        <w:r>
          <w:rPr>
            <w:spacing w:val="-1"/>
          </w:rPr>
          <w:t xml:space="preserve"> </w:t>
        </w:r>
        <w:r>
          <w:t>for</w:t>
        </w:r>
        <w:r>
          <w:rPr>
            <w:spacing w:val="1"/>
          </w:rPr>
          <w:t xml:space="preserve"> </w:t>
        </w:r>
        <w:r>
          <w:rPr>
            <w:spacing w:val="-2"/>
          </w:rPr>
          <w:t>floors.</w:t>
        </w:r>
        <w:r>
          <w:tab/>
        </w:r>
        <w:r>
          <w:rPr>
            <w:spacing w:val="-5"/>
          </w:rPr>
          <w:t>101</w:t>
        </w:r>
      </w:hyperlink>
    </w:p>
    <w:p w:rsidR="009648F1" w:rsidRDefault="00CC25FC">
      <w:pPr>
        <w:pStyle w:val="BodyText"/>
        <w:tabs>
          <w:tab w:val="right" w:leader="dot" w:pos="9358"/>
        </w:tabs>
        <w:ind w:left="1060"/>
      </w:pPr>
      <w:hyperlink w:anchor="_bookmark181" w:history="1">
        <w:r>
          <w:t>Table</w:t>
        </w:r>
        <w:r>
          <w:rPr>
            <w:spacing w:val="-2"/>
          </w:rPr>
          <w:t xml:space="preserve"> </w:t>
        </w:r>
        <w:r>
          <w:t>3.2:</w:t>
        </w:r>
        <w:r>
          <w:rPr>
            <w:spacing w:val="-1"/>
          </w:rPr>
          <w:t xml:space="preserve"> </w:t>
        </w:r>
        <w:r>
          <w:t>Building</w:t>
        </w:r>
        <w:r>
          <w:rPr>
            <w:spacing w:val="-4"/>
          </w:rPr>
          <w:t xml:space="preserve"> </w:t>
        </w:r>
        <w:r>
          <w:t>parts</w:t>
        </w:r>
        <w:r>
          <w:rPr>
            <w:spacing w:val="2"/>
          </w:rPr>
          <w:t xml:space="preserve"> </w:t>
        </w:r>
        <w:r>
          <w:rPr>
            <w:spacing w:val="-2"/>
          </w:rPr>
          <w:t>weight</w:t>
        </w:r>
        <w:r>
          <w:tab/>
        </w:r>
        <w:r>
          <w:rPr>
            <w:spacing w:val="-5"/>
          </w:rPr>
          <w:t>102</w:t>
        </w:r>
      </w:hyperlink>
    </w:p>
    <w:p w:rsidR="009648F1" w:rsidRDefault="00CC25FC">
      <w:pPr>
        <w:pStyle w:val="BodyText"/>
        <w:tabs>
          <w:tab w:val="right" w:leader="dot" w:pos="9358"/>
        </w:tabs>
        <w:ind w:left="1060"/>
      </w:pPr>
      <w:hyperlink w:anchor="_bookmark187" w:history="1">
        <w:r>
          <w:t>Table</w:t>
        </w:r>
        <w:r>
          <w:rPr>
            <w:spacing w:val="-2"/>
          </w:rPr>
          <w:t xml:space="preserve"> </w:t>
        </w:r>
        <w:r>
          <w:t>3.3:</w:t>
        </w:r>
        <w:r>
          <w:rPr>
            <w:spacing w:val="-1"/>
          </w:rPr>
          <w:t xml:space="preserve"> </w:t>
        </w:r>
        <w:r>
          <w:t>Upoot</w:t>
        </w:r>
        <w:r>
          <w:rPr>
            <w:spacing w:val="-1"/>
          </w:rPr>
          <w:t xml:space="preserve"> </w:t>
        </w:r>
        <w:r>
          <w:t>pattern</w:t>
        </w:r>
        <w:r>
          <w:rPr>
            <w:spacing w:val="1"/>
          </w:rPr>
          <w:t xml:space="preserve"> </w:t>
        </w:r>
        <w:r>
          <w:rPr>
            <w:spacing w:val="-4"/>
          </w:rPr>
          <w:t>used.</w:t>
        </w:r>
        <w:r>
          <w:tab/>
        </w:r>
        <w:r>
          <w:rPr>
            <w:spacing w:val="-5"/>
          </w:rPr>
          <w:t>104</w:t>
        </w:r>
      </w:hyperlink>
    </w:p>
    <w:p w:rsidR="009648F1" w:rsidRDefault="00CC25FC">
      <w:pPr>
        <w:pStyle w:val="BodyText"/>
        <w:tabs>
          <w:tab w:val="right" w:leader="dot" w:pos="9358"/>
        </w:tabs>
        <w:ind w:left="1060"/>
      </w:pPr>
      <w:hyperlink w:anchor="_bookmark198" w:history="1">
        <w:r>
          <w:t>Table</w:t>
        </w:r>
        <w:r>
          <w:rPr>
            <w:spacing w:val="-2"/>
          </w:rPr>
          <w:t xml:space="preserve"> </w:t>
        </w:r>
        <w:r>
          <w:t>3.4:</w:t>
        </w:r>
        <w:r>
          <w:rPr>
            <w:spacing w:val="-1"/>
          </w:rPr>
          <w:t xml:space="preserve"> </w:t>
        </w:r>
        <w:r>
          <w:t>Equilibrium</w:t>
        </w:r>
        <w:r>
          <w:rPr>
            <w:spacing w:val="-1"/>
          </w:rPr>
          <w:t xml:space="preserve"> </w:t>
        </w:r>
        <w:r>
          <w:t>check</w:t>
        </w:r>
        <w:r>
          <w:rPr>
            <w:spacing w:val="-1"/>
          </w:rPr>
          <w:t xml:space="preserve"> </w:t>
        </w:r>
        <w:r>
          <w:t>results</w:t>
        </w:r>
        <w:r>
          <w:rPr>
            <w:spacing w:val="-1"/>
          </w:rPr>
          <w:t xml:space="preserve"> </w:t>
        </w:r>
        <w:r>
          <w:t>for</w:t>
        </w:r>
        <w:r>
          <w:rPr>
            <w:spacing w:val="-1"/>
          </w:rPr>
          <w:t xml:space="preserve"> </w:t>
        </w:r>
        <w:r>
          <w:t>part 1</w:t>
        </w:r>
        <w:r>
          <w:rPr>
            <w:spacing w:val="-1"/>
          </w:rPr>
          <w:t xml:space="preserve"> </w:t>
        </w:r>
        <w:r>
          <w:rPr>
            <w:spacing w:val="-2"/>
          </w:rPr>
          <w:t>model.</w:t>
        </w:r>
        <w:r>
          <w:tab/>
        </w:r>
        <w:r>
          <w:rPr>
            <w:spacing w:val="-5"/>
          </w:rPr>
          <w:t>108</w:t>
        </w:r>
      </w:hyperlink>
    </w:p>
    <w:p w:rsidR="009648F1" w:rsidRDefault="00CC25FC">
      <w:pPr>
        <w:pStyle w:val="BodyText"/>
        <w:tabs>
          <w:tab w:val="right" w:leader="dot" w:pos="9358"/>
        </w:tabs>
        <w:ind w:left="1060"/>
      </w:pPr>
      <w:hyperlink w:anchor="_bookmark199" w:history="1">
        <w:r>
          <w:t>Table</w:t>
        </w:r>
        <w:r>
          <w:rPr>
            <w:spacing w:val="-2"/>
          </w:rPr>
          <w:t xml:space="preserve"> </w:t>
        </w:r>
        <w:r>
          <w:t>3.5:</w:t>
        </w:r>
        <w:r>
          <w:rPr>
            <w:spacing w:val="-1"/>
          </w:rPr>
          <w:t xml:space="preserve"> </w:t>
        </w:r>
        <w:r>
          <w:t>Equilibrium</w:t>
        </w:r>
        <w:r>
          <w:rPr>
            <w:spacing w:val="-1"/>
          </w:rPr>
          <w:t xml:space="preserve"> </w:t>
        </w:r>
        <w:r>
          <w:t>check</w:t>
        </w:r>
        <w:r>
          <w:rPr>
            <w:spacing w:val="-1"/>
          </w:rPr>
          <w:t xml:space="preserve"> </w:t>
        </w:r>
        <w:r>
          <w:t>results</w:t>
        </w:r>
        <w:r>
          <w:rPr>
            <w:spacing w:val="-1"/>
          </w:rPr>
          <w:t xml:space="preserve"> </w:t>
        </w:r>
        <w:r>
          <w:t>for</w:t>
        </w:r>
        <w:r>
          <w:rPr>
            <w:spacing w:val="-1"/>
          </w:rPr>
          <w:t xml:space="preserve"> </w:t>
        </w:r>
        <w:r>
          <w:t>part 2</w:t>
        </w:r>
        <w:r>
          <w:rPr>
            <w:spacing w:val="-1"/>
          </w:rPr>
          <w:t xml:space="preserve"> </w:t>
        </w:r>
        <w:r>
          <w:rPr>
            <w:spacing w:val="-2"/>
          </w:rPr>
          <w:t>model.</w:t>
        </w:r>
        <w:r>
          <w:tab/>
        </w:r>
        <w:r>
          <w:rPr>
            <w:spacing w:val="-5"/>
          </w:rPr>
          <w:t>108</w:t>
        </w:r>
      </w:hyperlink>
    </w:p>
    <w:p w:rsidR="009648F1" w:rsidRDefault="00CC25FC">
      <w:pPr>
        <w:pStyle w:val="BodyText"/>
        <w:tabs>
          <w:tab w:val="right" w:leader="dot" w:pos="9358"/>
        </w:tabs>
        <w:ind w:left="1060"/>
      </w:pPr>
      <w:hyperlink w:anchor="_bookmark226" w:history="1">
        <w:r>
          <w:t>Table</w:t>
        </w:r>
        <w:r>
          <w:rPr>
            <w:spacing w:val="-2"/>
          </w:rPr>
          <w:t xml:space="preserve"> </w:t>
        </w:r>
        <w:r>
          <w:t>3.6:</w:t>
        </w:r>
        <w:r>
          <w:rPr>
            <w:spacing w:val="-1"/>
          </w:rPr>
          <w:t xml:space="preserve"> </w:t>
        </w:r>
        <w:r>
          <w:t>Stress</w:t>
        </w:r>
        <w:r>
          <w:rPr>
            <w:spacing w:val="-1"/>
          </w:rPr>
          <w:t xml:space="preserve"> </w:t>
        </w:r>
        <w:r>
          <w:t>strain</w:t>
        </w:r>
        <w:r>
          <w:rPr>
            <w:spacing w:val="-1"/>
          </w:rPr>
          <w:t xml:space="preserve"> </w:t>
        </w:r>
        <w:r>
          <w:t>check</w:t>
        </w:r>
        <w:r>
          <w:rPr>
            <w:spacing w:val="-1"/>
          </w:rPr>
          <w:t xml:space="preserve"> </w:t>
        </w:r>
        <w:r>
          <w:t>result</w:t>
        </w:r>
        <w:r>
          <w:rPr>
            <w:spacing w:val="-1"/>
          </w:rPr>
          <w:t xml:space="preserve"> </w:t>
        </w:r>
        <w:r>
          <w:t>for</w:t>
        </w:r>
        <w:r>
          <w:rPr>
            <w:spacing w:val="-1"/>
          </w:rPr>
          <w:t xml:space="preserve"> </w:t>
        </w:r>
        <w:r>
          <w:t>columns</w:t>
        </w:r>
        <w:r>
          <w:rPr>
            <w:spacing w:val="-1"/>
          </w:rPr>
          <w:t xml:space="preserve"> </w:t>
        </w:r>
        <w:r>
          <w:t>in</w:t>
        </w:r>
        <w:r>
          <w:rPr>
            <w:spacing w:val="-1"/>
          </w:rPr>
          <w:t xml:space="preserve"> </w:t>
        </w:r>
        <w:r>
          <w:t>part</w:t>
        </w:r>
        <w:r>
          <w:rPr>
            <w:spacing w:val="1"/>
          </w:rPr>
          <w:t xml:space="preserve"> </w:t>
        </w:r>
        <w:r>
          <w:t xml:space="preserve">1 </w:t>
        </w:r>
        <w:r>
          <w:rPr>
            <w:spacing w:val="-2"/>
          </w:rPr>
          <w:t>model.</w:t>
        </w:r>
        <w:r>
          <w:tab/>
        </w:r>
        <w:r>
          <w:rPr>
            <w:spacing w:val="-5"/>
          </w:rPr>
          <w:t>122</w:t>
        </w:r>
      </w:hyperlink>
    </w:p>
    <w:p w:rsidR="009648F1" w:rsidRDefault="00CC25FC">
      <w:pPr>
        <w:pStyle w:val="BodyText"/>
        <w:tabs>
          <w:tab w:val="right" w:leader="dot" w:pos="9358"/>
        </w:tabs>
        <w:spacing w:before="1"/>
        <w:ind w:left="1060"/>
      </w:pPr>
      <w:hyperlink w:anchor="_bookmark227" w:history="1">
        <w:r>
          <w:t>Table</w:t>
        </w:r>
        <w:r>
          <w:rPr>
            <w:spacing w:val="-2"/>
          </w:rPr>
          <w:t xml:space="preserve"> </w:t>
        </w:r>
        <w:r>
          <w:t>3.7:</w:t>
        </w:r>
        <w:r>
          <w:rPr>
            <w:spacing w:val="-1"/>
          </w:rPr>
          <w:t xml:space="preserve"> </w:t>
        </w:r>
        <w:r>
          <w:t>Stress</w:t>
        </w:r>
        <w:r>
          <w:rPr>
            <w:spacing w:val="-1"/>
          </w:rPr>
          <w:t xml:space="preserve"> </w:t>
        </w:r>
        <w:r>
          <w:t>strain</w:t>
        </w:r>
        <w:r>
          <w:rPr>
            <w:spacing w:val="-1"/>
          </w:rPr>
          <w:t xml:space="preserve"> </w:t>
        </w:r>
        <w:r>
          <w:t>check</w:t>
        </w:r>
        <w:r>
          <w:rPr>
            <w:spacing w:val="-1"/>
          </w:rPr>
          <w:t xml:space="preserve"> </w:t>
        </w:r>
        <w:r>
          <w:t>result</w:t>
        </w:r>
        <w:r>
          <w:rPr>
            <w:spacing w:val="-1"/>
          </w:rPr>
          <w:t xml:space="preserve"> </w:t>
        </w:r>
        <w:r>
          <w:t>for</w:t>
        </w:r>
        <w:r>
          <w:rPr>
            <w:spacing w:val="-1"/>
          </w:rPr>
          <w:t xml:space="preserve"> </w:t>
        </w:r>
        <w:r>
          <w:t>columns</w:t>
        </w:r>
        <w:r>
          <w:rPr>
            <w:spacing w:val="-1"/>
          </w:rPr>
          <w:t xml:space="preserve"> </w:t>
        </w:r>
        <w:r>
          <w:t>in</w:t>
        </w:r>
        <w:r>
          <w:rPr>
            <w:spacing w:val="-1"/>
          </w:rPr>
          <w:t xml:space="preserve"> </w:t>
        </w:r>
        <w:r>
          <w:t>part</w:t>
        </w:r>
        <w:r>
          <w:rPr>
            <w:spacing w:val="1"/>
          </w:rPr>
          <w:t xml:space="preserve"> </w:t>
        </w:r>
        <w:r>
          <w:t xml:space="preserve">2 </w:t>
        </w:r>
        <w:r>
          <w:rPr>
            <w:spacing w:val="-2"/>
          </w:rPr>
          <w:t>model.</w:t>
        </w:r>
        <w:r>
          <w:tab/>
        </w:r>
        <w:r>
          <w:rPr>
            <w:spacing w:val="-5"/>
          </w:rPr>
          <w:t>122</w:t>
        </w:r>
      </w:hyperlink>
    </w:p>
    <w:p w:rsidR="009648F1" w:rsidRDefault="00CC25FC">
      <w:pPr>
        <w:pStyle w:val="BodyText"/>
        <w:tabs>
          <w:tab w:val="right" w:leader="dot" w:pos="9358"/>
        </w:tabs>
        <w:ind w:left="1060"/>
      </w:pPr>
      <w:hyperlink w:anchor="_bookmark228" w:history="1">
        <w:r>
          <w:t>Table</w:t>
        </w:r>
        <w:r>
          <w:rPr>
            <w:spacing w:val="-2"/>
          </w:rPr>
          <w:t xml:space="preserve"> </w:t>
        </w:r>
        <w:r>
          <w:t>3.8:</w:t>
        </w:r>
        <w:r>
          <w:rPr>
            <w:spacing w:val="-1"/>
          </w:rPr>
          <w:t xml:space="preserve"> </w:t>
        </w:r>
        <w:r>
          <w:t>Stress</w:t>
        </w:r>
        <w:r>
          <w:rPr>
            <w:spacing w:val="-1"/>
          </w:rPr>
          <w:t xml:space="preserve"> </w:t>
        </w:r>
        <w:r>
          <w:t>strain check</w:t>
        </w:r>
        <w:r>
          <w:rPr>
            <w:spacing w:val="-1"/>
          </w:rPr>
          <w:t xml:space="preserve"> </w:t>
        </w:r>
        <w:r>
          <w:t>result</w:t>
        </w:r>
        <w:r>
          <w:rPr>
            <w:spacing w:val="-1"/>
          </w:rPr>
          <w:t xml:space="preserve"> </w:t>
        </w:r>
        <w:r>
          <w:t>for</w:t>
        </w:r>
        <w:r>
          <w:rPr>
            <w:spacing w:val="-1"/>
          </w:rPr>
          <w:t xml:space="preserve"> </w:t>
        </w:r>
        <w:r>
          <w:t>slab in</w:t>
        </w:r>
        <w:r>
          <w:rPr>
            <w:spacing w:val="-1"/>
          </w:rPr>
          <w:t xml:space="preserve"> </w:t>
        </w:r>
        <w:r>
          <w:t>part</w:t>
        </w:r>
        <w:r>
          <w:rPr>
            <w:spacing w:val="2"/>
          </w:rPr>
          <w:t xml:space="preserve"> </w:t>
        </w:r>
        <w:r>
          <w:t xml:space="preserve">1 </w:t>
        </w:r>
        <w:r>
          <w:rPr>
            <w:spacing w:val="-2"/>
          </w:rPr>
          <w:t>model.</w:t>
        </w:r>
        <w:r>
          <w:tab/>
        </w:r>
        <w:r>
          <w:rPr>
            <w:spacing w:val="-5"/>
          </w:rPr>
          <w:t>122</w:t>
        </w:r>
      </w:hyperlink>
    </w:p>
    <w:p w:rsidR="009648F1" w:rsidRDefault="00CC25FC">
      <w:pPr>
        <w:pStyle w:val="BodyText"/>
        <w:tabs>
          <w:tab w:val="right" w:leader="dot" w:pos="9358"/>
        </w:tabs>
        <w:ind w:left="1060"/>
      </w:pPr>
      <w:hyperlink w:anchor="_bookmark229" w:history="1">
        <w:r>
          <w:t>Table</w:t>
        </w:r>
        <w:r>
          <w:rPr>
            <w:spacing w:val="-2"/>
          </w:rPr>
          <w:t xml:space="preserve"> </w:t>
        </w:r>
        <w:r>
          <w:t>3.9:</w:t>
        </w:r>
        <w:r>
          <w:rPr>
            <w:spacing w:val="-1"/>
          </w:rPr>
          <w:t xml:space="preserve"> </w:t>
        </w:r>
        <w:r>
          <w:t>Stress</w:t>
        </w:r>
        <w:r>
          <w:rPr>
            <w:spacing w:val="-1"/>
          </w:rPr>
          <w:t xml:space="preserve"> </w:t>
        </w:r>
        <w:r>
          <w:t>strain check</w:t>
        </w:r>
        <w:r>
          <w:rPr>
            <w:spacing w:val="-1"/>
          </w:rPr>
          <w:t xml:space="preserve"> </w:t>
        </w:r>
        <w:r>
          <w:t>result</w:t>
        </w:r>
        <w:r>
          <w:rPr>
            <w:spacing w:val="-1"/>
          </w:rPr>
          <w:t xml:space="preserve"> </w:t>
        </w:r>
        <w:r>
          <w:t>for</w:t>
        </w:r>
        <w:r>
          <w:rPr>
            <w:spacing w:val="-1"/>
          </w:rPr>
          <w:t xml:space="preserve"> </w:t>
        </w:r>
        <w:r>
          <w:t>slab in</w:t>
        </w:r>
        <w:r>
          <w:rPr>
            <w:spacing w:val="-1"/>
          </w:rPr>
          <w:t xml:space="preserve"> </w:t>
        </w:r>
        <w:r>
          <w:t>part</w:t>
        </w:r>
        <w:r>
          <w:rPr>
            <w:spacing w:val="2"/>
          </w:rPr>
          <w:t xml:space="preserve"> </w:t>
        </w:r>
        <w:r>
          <w:t xml:space="preserve">2 </w:t>
        </w:r>
        <w:r>
          <w:rPr>
            <w:spacing w:val="-2"/>
          </w:rPr>
          <w:t>model.</w:t>
        </w:r>
        <w:r>
          <w:tab/>
        </w:r>
        <w:r>
          <w:rPr>
            <w:spacing w:val="-5"/>
          </w:rPr>
          <w:t>122</w:t>
        </w:r>
      </w:hyperlink>
    </w:p>
    <w:p w:rsidR="009648F1" w:rsidRDefault="00CC25FC">
      <w:pPr>
        <w:pStyle w:val="BodyText"/>
        <w:tabs>
          <w:tab w:val="right" w:leader="dot" w:pos="9358"/>
        </w:tabs>
        <w:ind w:left="1060"/>
      </w:pPr>
      <w:hyperlink w:anchor="_bookmark242" w:history="1">
        <w:r>
          <w:t>Table</w:t>
        </w:r>
        <w:r>
          <w:rPr>
            <w:spacing w:val="-2"/>
          </w:rPr>
          <w:t xml:space="preserve"> </w:t>
        </w:r>
        <w:r>
          <w:t>4.1:</w:t>
        </w:r>
        <w:r>
          <w:rPr>
            <w:spacing w:val="-1"/>
          </w:rPr>
          <w:t xml:space="preserve"> </w:t>
        </w:r>
        <w:r>
          <w:t>Cost</w:t>
        </w:r>
        <w:r>
          <w:rPr>
            <w:spacing w:val="-1"/>
          </w:rPr>
          <w:t xml:space="preserve"> </w:t>
        </w:r>
        <w:r>
          <w:t>esti</w:t>
        </w:r>
        <w:r>
          <w:t>mation</w:t>
        </w:r>
        <w:r>
          <w:rPr>
            <w:spacing w:val="-1"/>
          </w:rPr>
          <w:t xml:space="preserve"> </w:t>
        </w:r>
        <w:r>
          <w:rPr>
            <w:spacing w:val="-2"/>
          </w:rPr>
          <w:t>results.</w:t>
        </w:r>
        <w:r>
          <w:tab/>
        </w:r>
        <w:r>
          <w:rPr>
            <w:spacing w:val="-5"/>
          </w:rPr>
          <w:t>126</w:t>
        </w:r>
      </w:hyperlink>
    </w:p>
    <w:p w:rsidR="009648F1" w:rsidRDefault="00CC25FC">
      <w:pPr>
        <w:pStyle w:val="BodyText"/>
        <w:tabs>
          <w:tab w:val="right" w:leader="dot" w:pos="9358"/>
        </w:tabs>
        <w:ind w:left="1060"/>
      </w:pPr>
      <w:hyperlink w:anchor="_bookmark245" w:history="1">
        <w:r>
          <w:t>Table</w:t>
        </w:r>
        <w:r>
          <w:rPr>
            <w:spacing w:val="-3"/>
          </w:rPr>
          <w:t xml:space="preserve"> </w:t>
        </w:r>
        <w:r>
          <w:t>5.1:</w:t>
        </w:r>
        <w:r>
          <w:rPr>
            <w:spacing w:val="-1"/>
          </w:rPr>
          <w:t xml:space="preserve"> </w:t>
        </w:r>
        <w:r>
          <w:t>Floors</w:t>
        </w:r>
        <w:r>
          <w:rPr>
            <w:spacing w:val="-1"/>
          </w:rPr>
          <w:t xml:space="preserve"> </w:t>
        </w:r>
        <w:r>
          <w:t>functions</w:t>
        </w:r>
        <w:r>
          <w:rPr>
            <w:spacing w:val="-1"/>
          </w:rPr>
          <w:t xml:space="preserve"> </w:t>
        </w:r>
        <w:r>
          <w:t>before and</w:t>
        </w:r>
        <w:r>
          <w:rPr>
            <w:spacing w:val="-1"/>
          </w:rPr>
          <w:t xml:space="preserve"> </w:t>
        </w:r>
        <w:r>
          <w:t>after</w:t>
        </w:r>
        <w:r>
          <w:rPr>
            <w:spacing w:val="-1"/>
          </w:rPr>
          <w:t xml:space="preserve"> </w:t>
        </w:r>
        <w:r>
          <w:rPr>
            <w:spacing w:val="-2"/>
          </w:rPr>
          <w:t>modifications.</w:t>
        </w:r>
        <w:r>
          <w:tab/>
        </w:r>
        <w:r>
          <w:rPr>
            <w:spacing w:val="-5"/>
          </w:rPr>
          <w:t>127</w:t>
        </w:r>
      </w:hyperlink>
    </w:p>
    <w:p w:rsidR="009648F1" w:rsidRDefault="00CC25FC">
      <w:pPr>
        <w:pStyle w:val="BodyText"/>
        <w:tabs>
          <w:tab w:val="right" w:leader="dot" w:pos="9358"/>
        </w:tabs>
        <w:ind w:left="1060"/>
      </w:pPr>
      <w:hyperlink w:anchor="_bookmark250" w:history="1">
        <w:r>
          <w:t>Table</w:t>
        </w:r>
        <w:r>
          <w:rPr>
            <w:spacing w:val="-2"/>
          </w:rPr>
          <w:t xml:space="preserve"> </w:t>
        </w:r>
        <w:r>
          <w:t>5.2:</w:t>
        </w:r>
        <w:r>
          <w:rPr>
            <w:spacing w:val="-1"/>
          </w:rPr>
          <w:t xml:space="preserve"> </w:t>
        </w:r>
        <w:r>
          <w:t>Elements</w:t>
        </w:r>
        <w:r>
          <w:rPr>
            <w:spacing w:val="-1"/>
          </w:rPr>
          <w:t xml:space="preserve"> </w:t>
        </w:r>
        <w:r>
          <w:t>u-value</w:t>
        </w:r>
        <w:r>
          <w:rPr>
            <w:spacing w:val="-1"/>
          </w:rPr>
          <w:t xml:space="preserve"> </w:t>
        </w:r>
        <w:r>
          <w:t>for</w:t>
        </w:r>
        <w:r>
          <w:rPr>
            <w:spacing w:val="-1"/>
          </w:rPr>
          <w:t xml:space="preserve"> </w:t>
        </w:r>
        <w:r>
          <w:t xml:space="preserve">treated </w:t>
        </w:r>
        <w:r>
          <w:rPr>
            <w:spacing w:val="-2"/>
          </w:rPr>
          <w:t>model.</w:t>
        </w:r>
        <w:r>
          <w:tab/>
        </w:r>
        <w:r>
          <w:rPr>
            <w:spacing w:val="-5"/>
          </w:rPr>
          <w:t>130</w:t>
        </w:r>
      </w:hyperlink>
    </w:p>
    <w:p w:rsidR="009648F1" w:rsidRDefault="00CC25FC">
      <w:pPr>
        <w:pStyle w:val="BodyText"/>
        <w:tabs>
          <w:tab w:val="right" w:leader="dot" w:pos="9358"/>
        </w:tabs>
        <w:ind w:left="1060"/>
      </w:pPr>
      <w:hyperlink w:anchor="_bookmark254" w:history="1">
        <w:r>
          <w:t>Table</w:t>
        </w:r>
        <w:r>
          <w:rPr>
            <w:spacing w:val="-2"/>
          </w:rPr>
          <w:t xml:space="preserve"> </w:t>
        </w:r>
        <w:r>
          <w:t>5.3:</w:t>
        </w:r>
        <w:r>
          <w:rPr>
            <w:spacing w:val="-1"/>
          </w:rPr>
          <w:t xml:space="preserve"> </w:t>
        </w:r>
        <w:r>
          <w:t>Cost</w:t>
        </w:r>
        <w:r>
          <w:rPr>
            <w:spacing w:val="-1"/>
          </w:rPr>
          <w:t xml:space="preserve"> </w:t>
        </w:r>
        <w:r>
          <w:t>estimation</w:t>
        </w:r>
        <w:r>
          <w:rPr>
            <w:spacing w:val="-1"/>
          </w:rPr>
          <w:t xml:space="preserve"> </w:t>
        </w:r>
        <w:r>
          <w:rPr>
            <w:spacing w:val="-2"/>
          </w:rPr>
          <w:t>results.</w:t>
        </w:r>
        <w:r>
          <w:tab/>
        </w:r>
        <w:r>
          <w:rPr>
            <w:spacing w:val="-5"/>
          </w:rPr>
          <w:t>131</w:t>
        </w:r>
      </w:hyperlink>
    </w:p>
    <w:p w:rsidR="009648F1" w:rsidRDefault="009648F1">
      <w:pPr>
        <w:sectPr w:rsidR="009648F1">
          <w:pgSz w:w="11910" w:h="16840"/>
          <w:pgMar w:top="1340" w:right="60" w:bottom="1260" w:left="740" w:header="0" w:footer="1068" w:gutter="0"/>
          <w:cols w:space="720"/>
        </w:sectPr>
      </w:pPr>
    </w:p>
    <w:p w:rsidR="009648F1" w:rsidRDefault="00CC25FC">
      <w:pPr>
        <w:pStyle w:val="Heading2"/>
        <w:numPr>
          <w:ilvl w:val="0"/>
          <w:numId w:val="25"/>
        </w:numPr>
        <w:tabs>
          <w:tab w:val="left" w:pos="1780"/>
        </w:tabs>
      </w:pPr>
      <w:bookmarkStart w:id="6" w:name="_bookmark5"/>
      <w:bookmarkEnd w:id="6"/>
      <w:r>
        <w:lastRenderedPageBreak/>
        <w:t>List</w:t>
      </w:r>
      <w:r>
        <w:rPr>
          <w:spacing w:val="-2"/>
        </w:rPr>
        <w:t xml:space="preserve"> </w:t>
      </w:r>
      <w:r>
        <w:t>of</w:t>
      </w:r>
      <w:r>
        <w:rPr>
          <w:spacing w:val="-4"/>
        </w:rPr>
        <w:t xml:space="preserve"> </w:t>
      </w:r>
      <w:r>
        <w:rPr>
          <w:spacing w:val="-2"/>
        </w:rPr>
        <w:t>symbols</w:t>
      </w:r>
    </w:p>
    <w:p w:rsidR="009648F1" w:rsidRDefault="00CC25FC">
      <w:pPr>
        <w:spacing w:before="159"/>
        <w:ind w:left="3417"/>
        <w:rPr>
          <w:sz w:val="20"/>
        </w:rPr>
      </w:pPr>
      <w:bookmarkStart w:id="7" w:name="_bookmark6"/>
      <w:bookmarkEnd w:id="7"/>
      <w:r>
        <w:rPr>
          <w:color w:val="17365D"/>
          <w:sz w:val="20"/>
        </w:rPr>
        <w:t>Table</w:t>
      </w:r>
      <w:r>
        <w:rPr>
          <w:color w:val="17365D"/>
          <w:spacing w:val="-6"/>
          <w:sz w:val="20"/>
        </w:rPr>
        <w:t xml:space="preserve"> </w:t>
      </w:r>
      <w:r>
        <w:rPr>
          <w:color w:val="17365D"/>
          <w:sz w:val="20"/>
        </w:rPr>
        <w:t>I.1:</w:t>
      </w:r>
      <w:r>
        <w:rPr>
          <w:color w:val="17365D"/>
          <w:spacing w:val="-4"/>
          <w:sz w:val="20"/>
        </w:rPr>
        <w:t xml:space="preserve"> </w:t>
      </w:r>
      <w:r>
        <w:rPr>
          <w:color w:val="17365D"/>
          <w:sz w:val="20"/>
        </w:rPr>
        <w:t>List</w:t>
      </w:r>
      <w:r>
        <w:rPr>
          <w:color w:val="17365D"/>
          <w:spacing w:val="-5"/>
          <w:sz w:val="20"/>
        </w:rPr>
        <w:t xml:space="preserve"> </w:t>
      </w:r>
      <w:r>
        <w:rPr>
          <w:color w:val="17365D"/>
          <w:sz w:val="20"/>
        </w:rPr>
        <w:t>of</w:t>
      </w:r>
      <w:r>
        <w:rPr>
          <w:color w:val="17365D"/>
          <w:spacing w:val="-5"/>
          <w:sz w:val="20"/>
        </w:rPr>
        <w:t xml:space="preserve"> </w:t>
      </w:r>
      <w:r>
        <w:rPr>
          <w:color w:val="17365D"/>
          <w:sz w:val="20"/>
        </w:rPr>
        <w:t>symbols</w:t>
      </w:r>
      <w:r>
        <w:rPr>
          <w:color w:val="17365D"/>
          <w:spacing w:val="-4"/>
          <w:sz w:val="20"/>
        </w:rPr>
        <w:t xml:space="preserve"> </w:t>
      </w:r>
      <w:r>
        <w:rPr>
          <w:color w:val="17365D"/>
          <w:sz w:val="20"/>
        </w:rPr>
        <w:t>and</w:t>
      </w:r>
      <w:r>
        <w:rPr>
          <w:color w:val="17365D"/>
          <w:spacing w:val="-1"/>
          <w:sz w:val="20"/>
        </w:rPr>
        <w:t xml:space="preserve"> </w:t>
      </w:r>
      <w:r>
        <w:rPr>
          <w:color w:val="17365D"/>
          <w:spacing w:val="-2"/>
          <w:sz w:val="20"/>
        </w:rPr>
        <w:t>abbreviations.</w:t>
      </w:r>
    </w:p>
    <w:p w:rsidR="009648F1" w:rsidRDefault="009648F1">
      <w:pPr>
        <w:pStyle w:val="BodyText"/>
        <w:spacing w:before="10"/>
        <w:rPr>
          <w:sz w:val="20"/>
        </w:rPr>
      </w:pPr>
    </w:p>
    <w:tbl>
      <w:tblPr>
        <w:tblW w:w="0" w:type="auto"/>
        <w:tblInd w:w="10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81"/>
        <w:gridCol w:w="6383"/>
      </w:tblGrid>
      <w:tr w:rsidR="009648F1">
        <w:trPr>
          <w:trHeight w:val="318"/>
        </w:trPr>
        <w:tc>
          <w:tcPr>
            <w:tcW w:w="1481" w:type="dxa"/>
            <w:shd w:val="clear" w:color="auto" w:fill="D9D9D9"/>
          </w:tcPr>
          <w:p w:rsidR="009648F1" w:rsidRDefault="00CC25FC">
            <w:pPr>
              <w:pStyle w:val="TableParagraph"/>
              <w:spacing w:line="273" w:lineRule="exact"/>
              <w:ind w:left="215" w:right="210"/>
              <w:rPr>
                <w:b/>
                <w:sz w:val="24"/>
              </w:rPr>
            </w:pPr>
            <w:r>
              <w:rPr>
                <w:b/>
                <w:spacing w:val="-2"/>
                <w:sz w:val="24"/>
              </w:rPr>
              <w:t>Symbol</w:t>
            </w:r>
          </w:p>
        </w:tc>
        <w:tc>
          <w:tcPr>
            <w:tcW w:w="6383" w:type="dxa"/>
            <w:shd w:val="clear" w:color="auto" w:fill="D9D9D9"/>
          </w:tcPr>
          <w:p w:rsidR="009648F1" w:rsidRDefault="00CC25FC">
            <w:pPr>
              <w:pStyle w:val="TableParagraph"/>
              <w:spacing w:line="273" w:lineRule="exact"/>
              <w:ind w:left="1320" w:right="1315"/>
              <w:rPr>
                <w:b/>
                <w:sz w:val="24"/>
              </w:rPr>
            </w:pPr>
            <w:r>
              <w:rPr>
                <w:b/>
                <w:spacing w:val="-2"/>
                <w:sz w:val="24"/>
              </w:rPr>
              <w:t>Description</w:t>
            </w:r>
          </w:p>
        </w:tc>
      </w:tr>
      <w:tr w:rsidR="009648F1">
        <w:trPr>
          <w:trHeight w:val="318"/>
        </w:trPr>
        <w:tc>
          <w:tcPr>
            <w:tcW w:w="1481" w:type="dxa"/>
          </w:tcPr>
          <w:p w:rsidR="009648F1" w:rsidRDefault="00CC25FC">
            <w:pPr>
              <w:pStyle w:val="TableParagraph"/>
              <w:spacing w:line="268" w:lineRule="exact"/>
              <w:ind w:left="219" w:right="154"/>
              <w:rPr>
                <w:sz w:val="24"/>
              </w:rPr>
            </w:pPr>
            <w:r>
              <w:rPr>
                <w:b/>
                <w:bCs/>
                <w:sz w:val="24"/>
                <w:szCs w:val="24"/>
                <w:rtl/>
                <w:lang w:bidi="he-IL"/>
              </w:rPr>
              <w:t>₪</w:t>
            </w:r>
            <w:r>
              <w:rPr>
                <w:sz w:val="24"/>
              </w:rPr>
              <w:t>or</w:t>
            </w:r>
            <w:r>
              <w:rPr>
                <w:spacing w:val="1"/>
                <w:sz w:val="24"/>
              </w:rPr>
              <w:t xml:space="preserve"> </w:t>
            </w:r>
            <w:r>
              <w:rPr>
                <w:spacing w:val="-5"/>
                <w:sz w:val="24"/>
              </w:rPr>
              <w:t>ILS</w:t>
            </w:r>
          </w:p>
        </w:tc>
        <w:tc>
          <w:tcPr>
            <w:tcW w:w="6383" w:type="dxa"/>
          </w:tcPr>
          <w:p w:rsidR="009648F1" w:rsidRDefault="00CC25FC">
            <w:pPr>
              <w:pStyle w:val="TableParagraph"/>
              <w:spacing w:line="268" w:lineRule="exact"/>
              <w:ind w:left="1320" w:right="1315"/>
              <w:rPr>
                <w:sz w:val="24"/>
              </w:rPr>
            </w:pPr>
            <w:r>
              <w:rPr>
                <w:sz w:val="24"/>
              </w:rPr>
              <w:t>Israeli</w:t>
            </w:r>
            <w:r>
              <w:rPr>
                <w:spacing w:val="-7"/>
                <w:sz w:val="24"/>
              </w:rPr>
              <w:t xml:space="preserve"> </w:t>
            </w:r>
            <w:r>
              <w:rPr>
                <w:spacing w:val="-2"/>
                <w:sz w:val="24"/>
              </w:rPr>
              <w:t>shekel</w:t>
            </w:r>
          </w:p>
        </w:tc>
      </w:tr>
      <w:tr w:rsidR="009648F1">
        <w:trPr>
          <w:trHeight w:val="318"/>
        </w:trPr>
        <w:tc>
          <w:tcPr>
            <w:tcW w:w="1481" w:type="dxa"/>
          </w:tcPr>
          <w:p w:rsidR="009648F1" w:rsidRDefault="00CC25FC">
            <w:pPr>
              <w:pStyle w:val="TableParagraph"/>
              <w:spacing w:line="268" w:lineRule="exact"/>
              <w:rPr>
                <w:sz w:val="24"/>
              </w:rPr>
            </w:pPr>
            <w:r>
              <w:rPr>
                <w:sz w:val="24"/>
              </w:rPr>
              <w:t>%</w:t>
            </w:r>
          </w:p>
        </w:tc>
        <w:tc>
          <w:tcPr>
            <w:tcW w:w="6383" w:type="dxa"/>
          </w:tcPr>
          <w:p w:rsidR="009648F1" w:rsidRDefault="00CC25FC">
            <w:pPr>
              <w:pStyle w:val="TableParagraph"/>
              <w:spacing w:line="268" w:lineRule="exact"/>
              <w:ind w:left="1319" w:right="1315"/>
              <w:rPr>
                <w:sz w:val="24"/>
              </w:rPr>
            </w:pPr>
            <w:r>
              <w:rPr>
                <w:spacing w:val="-2"/>
                <w:sz w:val="24"/>
              </w:rPr>
              <w:t>Parentage</w:t>
            </w:r>
          </w:p>
        </w:tc>
      </w:tr>
      <w:tr w:rsidR="009648F1">
        <w:trPr>
          <w:trHeight w:val="318"/>
        </w:trPr>
        <w:tc>
          <w:tcPr>
            <w:tcW w:w="1481" w:type="dxa"/>
          </w:tcPr>
          <w:p w:rsidR="009648F1" w:rsidRDefault="00CC25FC">
            <w:pPr>
              <w:pStyle w:val="TableParagraph"/>
              <w:spacing w:line="268" w:lineRule="exact"/>
              <w:ind w:left="7"/>
              <w:rPr>
                <w:sz w:val="24"/>
              </w:rPr>
            </w:pPr>
            <w:r>
              <w:rPr>
                <w:sz w:val="24"/>
              </w:rPr>
              <w:t>N</w:t>
            </w:r>
          </w:p>
        </w:tc>
        <w:tc>
          <w:tcPr>
            <w:tcW w:w="6383" w:type="dxa"/>
          </w:tcPr>
          <w:p w:rsidR="009648F1" w:rsidRDefault="00CC25FC">
            <w:pPr>
              <w:pStyle w:val="TableParagraph"/>
              <w:spacing w:line="268" w:lineRule="exact"/>
              <w:ind w:left="1318" w:right="1315"/>
              <w:rPr>
                <w:sz w:val="24"/>
              </w:rPr>
            </w:pPr>
            <w:r>
              <w:rPr>
                <w:sz w:val="24"/>
              </w:rPr>
              <w:t>North</w:t>
            </w:r>
            <w:r>
              <w:rPr>
                <w:spacing w:val="-2"/>
                <w:sz w:val="24"/>
              </w:rPr>
              <w:t xml:space="preserve"> direction</w:t>
            </w:r>
          </w:p>
        </w:tc>
      </w:tr>
      <w:tr w:rsidR="009648F1">
        <w:trPr>
          <w:trHeight w:val="318"/>
        </w:trPr>
        <w:tc>
          <w:tcPr>
            <w:tcW w:w="1481" w:type="dxa"/>
          </w:tcPr>
          <w:p w:rsidR="009648F1" w:rsidRDefault="00CC25FC">
            <w:pPr>
              <w:pStyle w:val="TableParagraph"/>
              <w:spacing w:line="268" w:lineRule="exact"/>
              <w:ind w:left="216" w:right="210"/>
              <w:rPr>
                <w:sz w:val="24"/>
              </w:rPr>
            </w:pPr>
            <w:r>
              <w:rPr>
                <w:spacing w:val="-5"/>
                <w:sz w:val="24"/>
              </w:rPr>
              <w:t>mm</w:t>
            </w:r>
          </w:p>
        </w:tc>
        <w:tc>
          <w:tcPr>
            <w:tcW w:w="6383" w:type="dxa"/>
          </w:tcPr>
          <w:p w:rsidR="009648F1" w:rsidRDefault="00CC25FC">
            <w:pPr>
              <w:pStyle w:val="TableParagraph"/>
              <w:spacing w:line="268" w:lineRule="exact"/>
              <w:ind w:left="1320" w:right="1312"/>
              <w:rPr>
                <w:sz w:val="24"/>
              </w:rPr>
            </w:pPr>
            <w:r>
              <w:rPr>
                <w:spacing w:val="-2"/>
                <w:sz w:val="24"/>
              </w:rPr>
              <w:t>millimeter</w:t>
            </w:r>
          </w:p>
        </w:tc>
      </w:tr>
      <w:tr w:rsidR="009648F1">
        <w:trPr>
          <w:trHeight w:val="318"/>
        </w:trPr>
        <w:tc>
          <w:tcPr>
            <w:tcW w:w="1481" w:type="dxa"/>
          </w:tcPr>
          <w:p w:rsidR="009648F1" w:rsidRDefault="00CC25FC">
            <w:pPr>
              <w:pStyle w:val="TableParagraph"/>
              <w:spacing w:line="268" w:lineRule="exact"/>
              <w:ind w:left="215" w:right="210"/>
              <w:rPr>
                <w:sz w:val="24"/>
              </w:rPr>
            </w:pPr>
            <w:r>
              <w:rPr>
                <w:spacing w:val="-5"/>
                <w:sz w:val="24"/>
              </w:rPr>
              <w:t>cm</w:t>
            </w:r>
          </w:p>
        </w:tc>
        <w:tc>
          <w:tcPr>
            <w:tcW w:w="6383" w:type="dxa"/>
          </w:tcPr>
          <w:p w:rsidR="009648F1" w:rsidRDefault="00CC25FC">
            <w:pPr>
              <w:pStyle w:val="TableParagraph"/>
              <w:spacing w:line="268" w:lineRule="exact"/>
              <w:ind w:left="1320" w:right="1314"/>
              <w:rPr>
                <w:sz w:val="24"/>
              </w:rPr>
            </w:pPr>
            <w:r>
              <w:rPr>
                <w:spacing w:val="-2"/>
                <w:sz w:val="24"/>
              </w:rPr>
              <w:t>Centimeter</w:t>
            </w:r>
          </w:p>
        </w:tc>
      </w:tr>
      <w:tr w:rsidR="009648F1">
        <w:trPr>
          <w:trHeight w:val="318"/>
        </w:trPr>
        <w:tc>
          <w:tcPr>
            <w:tcW w:w="1481" w:type="dxa"/>
          </w:tcPr>
          <w:p w:rsidR="009648F1" w:rsidRDefault="00CC25FC">
            <w:pPr>
              <w:pStyle w:val="TableParagraph"/>
              <w:spacing w:line="268" w:lineRule="exact"/>
              <w:ind w:left="6"/>
              <w:rPr>
                <w:sz w:val="24"/>
              </w:rPr>
            </w:pPr>
            <w:r>
              <w:rPr>
                <w:sz w:val="24"/>
              </w:rPr>
              <w:t>m</w:t>
            </w:r>
          </w:p>
        </w:tc>
        <w:tc>
          <w:tcPr>
            <w:tcW w:w="6383" w:type="dxa"/>
          </w:tcPr>
          <w:p w:rsidR="009648F1" w:rsidRDefault="00CC25FC">
            <w:pPr>
              <w:pStyle w:val="TableParagraph"/>
              <w:spacing w:line="268" w:lineRule="exact"/>
              <w:ind w:left="1320" w:right="1313"/>
              <w:rPr>
                <w:sz w:val="24"/>
              </w:rPr>
            </w:pPr>
            <w:r>
              <w:rPr>
                <w:spacing w:val="-2"/>
                <w:sz w:val="24"/>
              </w:rPr>
              <w:t>Meter</w:t>
            </w:r>
          </w:p>
        </w:tc>
      </w:tr>
      <w:tr w:rsidR="009648F1">
        <w:trPr>
          <w:trHeight w:val="378"/>
        </w:trPr>
        <w:tc>
          <w:tcPr>
            <w:tcW w:w="1481" w:type="dxa"/>
          </w:tcPr>
          <w:p w:rsidR="009648F1" w:rsidRDefault="00CC25FC">
            <w:pPr>
              <w:pStyle w:val="TableParagraph"/>
              <w:spacing w:line="270" w:lineRule="exact"/>
              <w:ind w:left="217" w:right="210"/>
              <w:rPr>
                <w:sz w:val="24"/>
              </w:rPr>
            </w:pPr>
            <w:r>
              <w:rPr>
                <w:spacing w:val="-5"/>
                <w:sz w:val="24"/>
              </w:rPr>
              <w:t>mm2</w:t>
            </w:r>
          </w:p>
        </w:tc>
        <w:tc>
          <w:tcPr>
            <w:tcW w:w="6383" w:type="dxa"/>
          </w:tcPr>
          <w:p w:rsidR="009648F1" w:rsidRDefault="00CC25FC">
            <w:pPr>
              <w:pStyle w:val="TableParagraph"/>
              <w:spacing w:line="270" w:lineRule="exact"/>
              <w:ind w:left="1320" w:right="1312"/>
              <w:rPr>
                <w:sz w:val="24"/>
              </w:rPr>
            </w:pPr>
            <w:r>
              <w:rPr>
                <w:sz w:val="24"/>
              </w:rPr>
              <w:t>Square</w:t>
            </w:r>
            <w:r>
              <w:rPr>
                <w:spacing w:val="-3"/>
                <w:sz w:val="24"/>
              </w:rPr>
              <w:t xml:space="preserve"> </w:t>
            </w:r>
            <w:r>
              <w:rPr>
                <w:spacing w:val="-2"/>
                <w:sz w:val="24"/>
              </w:rPr>
              <w:t>millimeter</w:t>
            </w:r>
          </w:p>
        </w:tc>
      </w:tr>
      <w:tr w:rsidR="009648F1">
        <w:trPr>
          <w:trHeight w:val="376"/>
        </w:trPr>
        <w:tc>
          <w:tcPr>
            <w:tcW w:w="1481" w:type="dxa"/>
          </w:tcPr>
          <w:p w:rsidR="009648F1" w:rsidRDefault="00CC25FC">
            <w:pPr>
              <w:pStyle w:val="TableParagraph"/>
              <w:spacing w:line="268" w:lineRule="exact"/>
              <w:ind w:left="216" w:right="210"/>
              <w:rPr>
                <w:sz w:val="24"/>
              </w:rPr>
            </w:pPr>
            <w:r>
              <w:rPr>
                <w:spacing w:val="-5"/>
                <w:sz w:val="24"/>
              </w:rPr>
              <w:t>cm2</w:t>
            </w:r>
          </w:p>
        </w:tc>
        <w:tc>
          <w:tcPr>
            <w:tcW w:w="6383" w:type="dxa"/>
          </w:tcPr>
          <w:p w:rsidR="009648F1" w:rsidRDefault="00CC25FC">
            <w:pPr>
              <w:pStyle w:val="TableParagraph"/>
              <w:spacing w:line="268" w:lineRule="exact"/>
              <w:ind w:left="1320" w:right="1314"/>
              <w:rPr>
                <w:sz w:val="24"/>
              </w:rPr>
            </w:pPr>
            <w:r>
              <w:rPr>
                <w:sz w:val="24"/>
              </w:rPr>
              <w:t>Square</w:t>
            </w:r>
            <w:r>
              <w:rPr>
                <w:spacing w:val="-3"/>
                <w:sz w:val="24"/>
              </w:rPr>
              <w:t xml:space="preserve"> </w:t>
            </w:r>
            <w:r>
              <w:rPr>
                <w:spacing w:val="-2"/>
                <w:sz w:val="24"/>
              </w:rPr>
              <w:t>centimeter</w:t>
            </w:r>
          </w:p>
        </w:tc>
      </w:tr>
      <w:tr w:rsidR="009648F1">
        <w:trPr>
          <w:trHeight w:val="376"/>
        </w:trPr>
        <w:tc>
          <w:tcPr>
            <w:tcW w:w="1481" w:type="dxa"/>
          </w:tcPr>
          <w:p w:rsidR="009648F1" w:rsidRDefault="00CC25FC">
            <w:pPr>
              <w:pStyle w:val="TableParagraph"/>
              <w:spacing w:line="268" w:lineRule="exact"/>
              <w:ind w:left="217" w:right="210"/>
              <w:rPr>
                <w:sz w:val="24"/>
              </w:rPr>
            </w:pPr>
            <w:r>
              <w:rPr>
                <w:spacing w:val="-5"/>
                <w:sz w:val="24"/>
              </w:rPr>
              <w:t>m2</w:t>
            </w:r>
          </w:p>
        </w:tc>
        <w:tc>
          <w:tcPr>
            <w:tcW w:w="6383" w:type="dxa"/>
          </w:tcPr>
          <w:p w:rsidR="009648F1" w:rsidRDefault="00CC25FC">
            <w:pPr>
              <w:pStyle w:val="TableParagraph"/>
              <w:spacing w:line="268" w:lineRule="exact"/>
              <w:ind w:left="1319" w:right="1315"/>
              <w:rPr>
                <w:sz w:val="24"/>
              </w:rPr>
            </w:pPr>
            <w:r>
              <w:rPr>
                <w:sz w:val="24"/>
              </w:rPr>
              <w:t>Square</w:t>
            </w:r>
            <w:r>
              <w:rPr>
                <w:spacing w:val="-3"/>
                <w:sz w:val="24"/>
              </w:rPr>
              <w:t xml:space="preserve"> </w:t>
            </w:r>
            <w:r>
              <w:rPr>
                <w:spacing w:val="-2"/>
                <w:sz w:val="24"/>
              </w:rPr>
              <w:t>meter</w:t>
            </w:r>
          </w:p>
        </w:tc>
      </w:tr>
      <w:tr w:rsidR="009648F1">
        <w:trPr>
          <w:trHeight w:val="376"/>
        </w:trPr>
        <w:tc>
          <w:tcPr>
            <w:tcW w:w="1481" w:type="dxa"/>
          </w:tcPr>
          <w:p w:rsidR="009648F1" w:rsidRDefault="00CC25FC">
            <w:pPr>
              <w:pStyle w:val="TableParagraph"/>
              <w:spacing w:line="268" w:lineRule="exact"/>
              <w:ind w:left="217" w:right="210"/>
              <w:rPr>
                <w:sz w:val="24"/>
              </w:rPr>
            </w:pPr>
            <w:r>
              <w:rPr>
                <w:spacing w:val="-5"/>
                <w:sz w:val="24"/>
              </w:rPr>
              <w:t>mm3</w:t>
            </w:r>
          </w:p>
        </w:tc>
        <w:tc>
          <w:tcPr>
            <w:tcW w:w="6383" w:type="dxa"/>
          </w:tcPr>
          <w:p w:rsidR="009648F1" w:rsidRDefault="00CC25FC">
            <w:pPr>
              <w:pStyle w:val="TableParagraph"/>
              <w:spacing w:line="268" w:lineRule="exact"/>
              <w:ind w:left="1320" w:right="1312"/>
              <w:rPr>
                <w:sz w:val="24"/>
              </w:rPr>
            </w:pPr>
            <w:r>
              <w:rPr>
                <w:sz w:val="24"/>
              </w:rPr>
              <w:t xml:space="preserve">Cubic </w:t>
            </w:r>
            <w:r>
              <w:rPr>
                <w:spacing w:val="-2"/>
                <w:sz w:val="24"/>
              </w:rPr>
              <w:t>millimeter</w:t>
            </w:r>
          </w:p>
        </w:tc>
      </w:tr>
      <w:tr w:rsidR="009648F1">
        <w:trPr>
          <w:trHeight w:val="378"/>
        </w:trPr>
        <w:tc>
          <w:tcPr>
            <w:tcW w:w="1481" w:type="dxa"/>
          </w:tcPr>
          <w:p w:rsidR="009648F1" w:rsidRDefault="00CC25FC">
            <w:pPr>
              <w:pStyle w:val="TableParagraph"/>
              <w:spacing w:line="270" w:lineRule="exact"/>
              <w:ind w:left="216" w:right="210"/>
              <w:rPr>
                <w:sz w:val="24"/>
              </w:rPr>
            </w:pPr>
            <w:r>
              <w:rPr>
                <w:spacing w:val="-5"/>
                <w:sz w:val="24"/>
              </w:rPr>
              <w:t>cm3</w:t>
            </w:r>
          </w:p>
        </w:tc>
        <w:tc>
          <w:tcPr>
            <w:tcW w:w="6383" w:type="dxa"/>
          </w:tcPr>
          <w:p w:rsidR="009648F1" w:rsidRDefault="00CC25FC">
            <w:pPr>
              <w:pStyle w:val="TableParagraph"/>
              <w:spacing w:line="270" w:lineRule="exact"/>
              <w:ind w:left="1318" w:right="1315"/>
              <w:rPr>
                <w:sz w:val="24"/>
              </w:rPr>
            </w:pPr>
            <w:r>
              <w:rPr>
                <w:sz w:val="24"/>
              </w:rPr>
              <w:t xml:space="preserve">Cubic </w:t>
            </w:r>
            <w:r>
              <w:rPr>
                <w:spacing w:val="-2"/>
                <w:sz w:val="24"/>
              </w:rPr>
              <w:t>centimeter</w:t>
            </w:r>
          </w:p>
        </w:tc>
      </w:tr>
      <w:tr w:rsidR="009648F1">
        <w:trPr>
          <w:trHeight w:val="376"/>
        </w:trPr>
        <w:tc>
          <w:tcPr>
            <w:tcW w:w="1481" w:type="dxa"/>
          </w:tcPr>
          <w:p w:rsidR="009648F1" w:rsidRDefault="00CC25FC">
            <w:pPr>
              <w:pStyle w:val="TableParagraph"/>
              <w:spacing w:line="268" w:lineRule="exact"/>
              <w:ind w:left="217" w:right="210"/>
              <w:rPr>
                <w:sz w:val="24"/>
              </w:rPr>
            </w:pPr>
            <w:r>
              <w:rPr>
                <w:spacing w:val="-5"/>
                <w:sz w:val="24"/>
              </w:rPr>
              <w:t>m3</w:t>
            </w:r>
          </w:p>
        </w:tc>
        <w:tc>
          <w:tcPr>
            <w:tcW w:w="6383" w:type="dxa"/>
          </w:tcPr>
          <w:p w:rsidR="009648F1" w:rsidRDefault="00CC25FC">
            <w:pPr>
              <w:pStyle w:val="TableParagraph"/>
              <w:spacing w:line="268" w:lineRule="exact"/>
              <w:ind w:left="1319" w:right="1315"/>
              <w:rPr>
                <w:sz w:val="24"/>
              </w:rPr>
            </w:pPr>
            <w:r>
              <w:rPr>
                <w:sz w:val="24"/>
              </w:rPr>
              <w:t xml:space="preserve">Cubic </w:t>
            </w:r>
            <w:r>
              <w:rPr>
                <w:spacing w:val="-2"/>
                <w:sz w:val="24"/>
              </w:rPr>
              <w:t>meter</w:t>
            </w:r>
          </w:p>
        </w:tc>
      </w:tr>
      <w:tr w:rsidR="009648F1">
        <w:trPr>
          <w:trHeight w:val="318"/>
        </w:trPr>
        <w:tc>
          <w:tcPr>
            <w:tcW w:w="1481" w:type="dxa"/>
          </w:tcPr>
          <w:p w:rsidR="009648F1" w:rsidRDefault="00CC25FC">
            <w:pPr>
              <w:pStyle w:val="TableParagraph"/>
              <w:spacing w:line="268" w:lineRule="exact"/>
              <w:ind w:left="216" w:right="210"/>
              <w:rPr>
                <w:sz w:val="24"/>
              </w:rPr>
            </w:pPr>
            <w:r>
              <w:rPr>
                <w:spacing w:val="-5"/>
                <w:sz w:val="24"/>
              </w:rPr>
              <w:t>KN</w:t>
            </w:r>
          </w:p>
        </w:tc>
        <w:tc>
          <w:tcPr>
            <w:tcW w:w="6383" w:type="dxa"/>
          </w:tcPr>
          <w:p w:rsidR="009648F1" w:rsidRDefault="00CC25FC">
            <w:pPr>
              <w:pStyle w:val="TableParagraph"/>
              <w:spacing w:line="268" w:lineRule="exact"/>
              <w:ind w:left="1320" w:right="1312"/>
              <w:rPr>
                <w:sz w:val="24"/>
              </w:rPr>
            </w:pPr>
            <w:r>
              <w:rPr>
                <w:sz w:val="24"/>
              </w:rPr>
              <w:t>Kilo</w:t>
            </w:r>
            <w:r>
              <w:rPr>
                <w:spacing w:val="-2"/>
                <w:sz w:val="24"/>
              </w:rPr>
              <w:t xml:space="preserve"> newton</w:t>
            </w:r>
          </w:p>
        </w:tc>
      </w:tr>
      <w:tr w:rsidR="009648F1">
        <w:trPr>
          <w:trHeight w:val="318"/>
        </w:trPr>
        <w:tc>
          <w:tcPr>
            <w:tcW w:w="1481" w:type="dxa"/>
          </w:tcPr>
          <w:p w:rsidR="009648F1" w:rsidRDefault="00CC25FC">
            <w:pPr>
              <w:pStyle w:val="TableParagraph"/>
              <w:spacing w:line="268" w:lineRule="exact"/>
              <w:ind w:left="218" w:right="210"/>
              <w:rPr>
                <w:sz w:val="24"/>
              </w:rPr>
            </w:pPr>
            <w:r>
              <w:rPr>
                <w:spacing w:val="-5"/>
                <w:sz w:val="24"/>
              </w:rPr>
              <w:t>Pa</w:t>
            </w:r>
          </w:p>
        </w:tc>
        <w:tc>
          <w:tcPr>
            <w:tcW w:w="6383" w:type="dxa"/>
          </w:tcPr>
          <w:p w:rsidR="009648F1" w:rsidRDefault="00CC25FC">
            <w:pPr>
              <w:pStyle w:val="TableParagraph"/>
              <w:spacing w:line="268" w:lineRule="exact"/>
              <w:ind w:left="1320" w:right="1312"/>
              <w:rPr>
                <w:sz w:val="24"/>
              </w:rPr>
            </w:pPr>
            <w:r>
              <w:rPr>
                <w:spacing w:val="-2"/>
                <w:sz w:val="24"/>
              </w:rPr>
              <w:t>Pascal</w:t>
            </w:r>
          </w:p>
        </w:tc>
      </w:tr>
      <w:tr w:rsidR="009648F1">
        <w:trPr>
          <w:trHeight w:val="318"/>
        </w:trPr>
        <w:tc>
          <w:tcPr>
            <w:tcW w:w="1481" w:type="dxa"/>
          </w:tcPr>
          <w:p w:rsidR="009648F1" w:rsidRDefault="00CC25FC">
            <w:pPr>
              <w:pStyle w:val="TableParagraph"/>
              <w:spacing w:line="268" w:lineRule="exact"/>
              <w:ind w:left="219" w:right="210"/>
              <w:rPr>
                <w:sz w:val="24"/>
              </w:rPr>
            </w:pPr>
            <w:r>
              <w:rPr>
                <w:spacing w:val="-5"/>
                <w:sz w:val="24"/>
              </w:rPr>
              <w:t>Mpa</w:t>
            </w:r>
          </w:p>
        </w:tc>
        <w:tc>
          <w:tcPr>
            <w:tcW w:w="6383" w:type="dxa"/>
          </w:tcPr>
          <w:p w:rsidR="009648F1" w:rsidRDefault="00CC25FC">
            <w:pPr>
              <w:pStyle w:val="TableParagraph"/>
              <w:spacing w:line="268" w:lineRule="exact"/>
              <w:ind w:left="1318" w:right="1315"/>
              <w:rPr>
                <w:sz w:val="24"/>
              </w:rPr>
            </w:pPr>
            <w:r>
              <w:rPr>
                <w:sz w:val="24"/>
              </w:rPr>
              <w:t>Mega</w:t>
            </w:r>
            <w:r>
              <w:rPr>
                <w:spacing w:val="-2"/>
                <w:sz w:val="24"/>
              </w:rPr>
              <w:t xml:space="preserve"> Pascal</w:t>
            </w:r>
          </w:p>
        </w:tc>
      </w:tr>
      <w:tr w:rsidR="009648F1">
        <w:trPr>
          <w:trHeight w:val="318"/>
        </w:trPr>
        <w:tc>
          <w:tcPr>
            <w:tcW w:w="1481" w:type="dxa"/>
          </w:tcPr>
          <w:p w:rsidR="009648F1" w:rsidRDefault="00CC25FC">
            <w:pPr>
              <w:pStyle w:val="TableParagraph"/>
              <w:spacing w:line="268" w:lineRule="exact"/>
              <w:ind w:left="216" w:right="210"/>
              <w:rPr>
                <w:sz w:val="24"/>
              </w:rPr>
            </w:pPr>
            <w:r>
              <w:rPr>
                <w:spacing w:val="-5"/>
                <w:sz w:val="24"/>
              </w:rPr>
              <w:t>Kw</w:t>
            </w:r>
          </w:p>
        </w:tc>
        <w:tc>
          <w:tcPr>
            <w:tcW w:w="6383" w:type="dxa"/>
          </w:tcPr>
          <w:p w:rsidR="009648F1" w:rsidRDefault="00CC25FC">
            <w:pPr>
              <w:pStyle w:val="TableParagraph"/>
              <w:spacing w:line="268" w:lineRule="exact"/>
              <w:ind w:left="1320" w:right="1313"/>
              <w:rPr>
                <w:sz w:val="24"/>
              </w:rPr>
            </w:pPr>
            <w:r>
              <w:rPr>
                <w:sz w:val="24"/>
              </w:rPr>
              <w:t>Kilo</w:t>
            </w:r>
            <w:r>
              <w:rPr>
                <w:spacing w:val="-2"/>
                <w:sz w:val="24"/>
              </w:rPr>
              <w:t xml:space="preserve"> </w:t>
            </w:r>
            <w:r>
              <w:rPr>
                <w:spacing w:val="-4"/>
                <w:sz w:val="24"/>
              </w:rPr>
              <w:t>watt</w:t>
            </w:r>
          </w:p>
        </w:tc>
      </w:tr>
      <w:tr w:rsidR="009648F1">
        <w:trPr>
          <w:trHeight w:val="318"/>
        </w:trPr>
        <w:tc>
          <w:tcPr>
            <w:tcW w:w="1481" w:type="dxa"/>
          </w:tcPr>
          <w:p w:rsidR="009648F1" w:rsidRDefault="00CC25FC">
            <w:pPr>
              <w:pStyle w:val="TableParagraph"/>
              <w:spacing w:line="268" w:lineRule="exact"/>
              <w:ind w:left="7"/>
              <w:rPr>
                <w:sz w:val="24"/>
              </w:rPr>
            </w:pPr>
            <w:r>
              <w:rPr>
                <w:sz w:val="24"/>
              </w:rPr>
              <w:t>W</w:t>
            </w:r>
          </w:p>
        </w:tc>
        <w:tc>
          <w:tcPr>
            <w:tcW w:w="6383" w:type="dxa"/>
          </w:tcPr>
          <w:p w:rsidR="009648F1" w:rsidRDefault="00CC25FC">
            <w:pPr>
              <w:pStyle w:val="TableParagraph"/>
              <w:spacing w:line="268" w:lineRule="exact"/>
              <w:ind w:left="1320" w:right="1315"/>
              <w:rPr>
                <w:sz w:val="24"/>
              </w:rPr>
            </w:pPr>
            <w:r>
              <w:rPr>
                <w:spacing w:val="-4"/>
                <w:sz w:val="24"/>
              </w:rPr>
              <w:t>watt</w:t>
            </w:r>
          </w:p>
        </w:tc>
      </w:tr>
      <w:tr w:rsidR="009648F1">
        <w:trPr>
          <w:trHeight w:val="319"/>
        </w:trPr>
        <w:tc>
          <w:tcPr>
            <w:tcW w:w="1481" w:type="dxa"/>
          </w:tcPr>
          <w:p w:rsidR="009648F1" w:rsidRDefault="00CC25FC">
            <w:pPr>
              <w:pStyle w:val="TableParagraph"/>
              <w:spacing w:line="268" w:lineRule="exact"/>
              <w:ind w:left="219" w:right="209"/>
              <w:rPr>
                <w:sz w:val="24"/>
              </w:rPr>
            </w:pPr>
            <w:r>
              <w:rPr>
                <w:spacing w:val="-5"/>
                <w:sz w:val="24"/>
              </w:rPr>
              <w:t>Wh</w:t>
            </w:r>
          </w:p>
        </w:tc>
        <w:tc>
          <w:tcPr>
            <w:tcW w:w="6383" w:type="dxa"/>
          </w:tcPr>
          <w:p w:rsidR="009648F1" w:rsidRDefault="00CC25FC">
            <w:pPr>
              <w:pStyle w:val="TableParagraph"/>
              <w:spacing w:line="268" w:lineRule="exact"/>
              <w:ind w:left="1320" w:right="1312"/>
              <w:rPr>
                <w:sz w:val="24"/>
              </w:rPr>
            </w:pPr>
            <w:r>
              <w:rPr>
                <w:sz w:val="24"/>
              </w:rPr>
              <w:t xml:space="preserve">Watt </w:t>
            </w:r>
            <w:r>
              <w:rPr>
                <w:spacing w:val="-4"/>
                <w:sz w:val="24"/>
              </w:rPr>
              <w:t>hour</w:t>
            </w:r>
          </w:p>
        </w:tc>
      </w:tr>
      <w:tr w:rsidR="009648F1">
        <w:trPr>
          <w:trHeight w:val="318"/>
        </w:trPr>
        <w:tc>
          <w:tcPr>
            <w:tcW w:w="1481" w:type="dxa"/>
          </w:tcPr>
          <w:p w:rsidR="009648F1" w:rsidRDefault="00CC25FC">
            <w:pPr>
              <w:pStyle w:val="TableParagraph"/>
              <w:spacing w:line="270" w:lineRule="exact"/>
              <w:ind w:left="217" w:right="210"/>
              <w:rPr>
                <w:sz w:val="24"/>
              </w:rPr>
            </w:pPr>
            <w:r>
              <w:rPr>
                <w:spacing w:val="-5"/>
                <w:sz w:val="24"/>
              </w:rPr>
              <w:t>DF%</w:t>
            </w:r>
          </w:p>
        </w:tc>
        <w:tc>
          <w:tcPr>
            <w:tcW w:w="6383" w:type="dxa"/>
          </w:tcPr>
          <w:p w:rsidR="009648F1" w:rsidRDefault="00CC25FC">
            <w:pPr>
              <w:pStyle w:val="TableParagraph"/>
              <w:spacing w:line="270" w:lineRule="exact"/>
              <w:ind w:left="1318" w:right="1315"/>
              <w:rPr>
                <w:sz w:val="24"/>
              </w:rPr>
            </w:pPr>
            <w:r>
              <w:rPr>
                <w:sz w:val="24"/>
              </w:rPr>
              <w:t>Daylight</w:t>
            </w:r>
            <w:r>
              <w:rPr>
                <w:spacing w:val="-5"/>
                <w:sz w:val="24"/>
              </w:rPr>
              <w:t xml:space="preserve"> </w:t>
            </w:r>
            <w:r>
              <w:rPr>
                <w:spacing w:val="-2"/>
                <w:sz w:val="24"/>
              </w:rPr>
              <w:t>factor</w:t>
            </w:r>
          </w:p>
        </w:tc>
      </w:tr>
      <w:tr w:rsidR="009648F1">
        <w:trPr>
          <w:trHeight w:val="321"/>
        </w:trPr>
        <w:tc>
          <w:tcPr>
            <w:tcW w:w="1481" w:type="dxa"/>
          </w:tcPr>
          <w:p w:rsidR="009648F1" w:rsidRDefault="00CC25FC">
            <w:pPr>
              <w:pStyle w:val="TableParagraph"/>
              <w:spacing w:line="270" w:lineRule="exact"/>
              <w:ind w:left="218" w:right="210"/>
              <w:rPr>
                <w:sz w:val="24"/>
              </w:rPr>
            </w:pPr>
            <w:r>
              <w:rPr>
                <w:spacing w:val="-5"/>
                <w:sz w:val="24"/>
              </w:rPr>
              <w:t>dB</w:t>
            </w:r>
          </w:p>
        </w:tc>
        <w:tc>
          <w:tcPr>
            <w:tcW w:w="6383" w:type="dxa"/>
          </w:tcPr>
          <w:p w:rsidR="009648F1" w:rsidRDefault="00CC25FC">
            <w:pPr>
              <w:pStyle w:val="TableParagraph"/>
              <w:spacing w:line="270" w:lineRule="exact"/>
              <w:ind w:left="1320" w:right="1315"/>
              <w:rPr>
                <w:sz w:val="24"/>
              </w:rPr>
            </w:pPr>
            <w:r>
              <w:rPr>
                <w:sz w:val="24"/>
              </w:rPr>
              <w:t>Decibels</w:t>
            </w:r>
            <w:r>
              <w:rPr>
                <w:spacing w:val="-2"/>
                <w:sz w:val="24"/>
              </w:rPr>
              <w:t xml:space="preserve"> </w:t>
            </w:r>
            <w:r>
              <w:rPr>
                <w:sz w:val="24"/>
              </w:rPr>
              <w:t>(acoustics</w:t>
            </w:r>
            <w:r>
              <w:rPr>
                <w:spacing w:val="-2"/>
                <w:sz w:val="24"/>
              </w:rPr>
              <w:t xml:space="preserve"> </w:t>
            </w:r>
            <w:r>
              <w:rPr>
                <w:sz w:val="24"/>
              </w:rPr>
              <w:t>measurement</w:t>
            </w:r>
            <w:r>
              <w:rPr>
                <w:spacing w:val="-2"/>
                <w:sz w:val="24"/>
              </w:rPr>
              <w:t xml:space="preserve"> unit)</w:t>
            </w:r>
          </w:p>
        </w:tc>
      </w:tr>
      <w:tr w:rsidR="009648F1">
        <w:trPr>
          <w:trHeight w:val="318"/>
        </w:trPr>
        <w:tc>
          <w:tcPr>
            <w:tcW w:w="1481" w:type="dxa"/>
          </w:tcPr>
          <w:p w:rsidR="009648F1" w:rsidRDefault="00CC25FC">
            <w:pPr>
              <w:pStyle w:val="TableParagraph"/>
              <w:spacing w:line="268" w:lineRule="exact"/>
              <w:ind w:left="216" w:right="210"/>
              <w:rPr>
                <w:sz w:val="24"/>
              </w:rPr>
            </w:pPr>
            <w:r>
              <w:rPr>
                <w:spacing w:val="-5"/>
                <w:sz w:val="24"/>
              </w:rPr>
              <w:t>Lux</w:t>
            </w:r>
          </w:p>
        </w:tc>
        <w:tc>
          <w:tcPr>
            <w:tcW w:w="6383" w:type="dxa"/>
          </w:tcPr>
          <w:p w:rsidR="009648F1" w:rsidRDefault="00CC25FC">
            <w:pPr>
              <w:pStyle w:val="TableParagraph"/>
              <w:spacing w:line="268" w:lineRule="exact"/>
              <w:ind w:left="1319" w:right="1315"/>
              <w:rPr>
                <w:sz w:val="24"/>
              </w:rPr>
            </w:pPr>
            <w:r>
              <w:rPr>
                <w:sz w:val="24"/>
              </w:rPr>
              <w:t>Unit used to quantify</w:t>
            </w:r>
            <w:r>
              <w:rPr>
                <w:spacing w:val="-5"/>
                <w:sz w:val="24"/>
              </w:rPr>
              <w:t xml:space="preserve"> </w:t>
            </w:r>
            <w:r>
              <w:rPr>
                <w:spacing w:val="-2"/>
                <w:sz w:val="24"/>
              </w:rPr>
              <w:t>illumination</w:t>
            </w:r>
          </w:p>
        </w:tc>
      </w:tr>
      <w:tr w:rsidR="009648F1">
        <w:trPr>
          <w:trHeight w:val="318"/>
        </w:trPr>
        <w:tc>
          <w:tcPr>
            <w:tcW w:w="1481" w:type="dxa"/>
          </w:tcPr>
          <w:p w:rsidR="009648F1" w:rsidRDefault="00CC25FC">
            <w:pPr>
              <w:pStyle w:val="TableParagraph"/>
              <w:spacing w:line="268" w:lineRule="exact"/>
              <w:ind w:left="215" w:right="210"/>
              <w:rPr>
                <w:sz w:val="24"/>
              </w:rPr>
            </w:pPr>
            <w:r>
              <w:rPr>
                <w:spacing w:val="-5"/>
                <w:sz w:val="24"/>
              </w:rPr>
              <w:t>fʹc</w:t>
            </w:r>
          </w:p>
        </w:tc>
        <w:tc>
          <w:tcPr>
            <w:tcW w:w="6383" w:type="dxa"/>
          </w:tcPr>
          <w:p w:rsidR="009648F1" w:rsidRDefault="00CC25FC">
            <w:pPr>
              <w:pStyle w:val="TableParagraph"/>
              <w:spacing w:line="268" w:lineRule="exact"/>
              <w:ind w:left="1320" w:right="1310"/>
              <w:rPr>
                <w:sz w:val="24"/>
              </w:rPr>
            </w:pPr>
            <w:r>
              <w:rPr>
                <w:sz w:val="24"/>
              </w:rPr>
              <w:t>Compressive</w:t>
            </w:r>
            <w:r>
              <w:rPr>
                <w:spacing w:val="-3"/>
                <w:sz w:val="24"/>
              </w:rPr>
              <w:t xml:space="preserve"> </w:t>
            </w:r>
            <w:r>
              <w:rPr>
                <w:sz w:val="24"/>
              </w:rPr>
              <w:t>strength</w:t>
            </w:r>
            <w:r>
              <w:rPr>
                <w:spacing w:val="-1"/>
                <w:sz w:val="24"/>
              </w:rPr>
              <w:t xml:space="preserve"> </w:t>
            </w:r>
            <w:r>
              <w:rPr>
                <w:sz w:val="24"/>
              </w:rPr>
              <w:t xml:space="preserve">of </w:t>
            </w:r>
            <w:r>
              <w:rPr>
                <w:spacing w:val="-2"/>
                <w:sz w:val="24"/>
              </w:rPr>
              <w:t>concrete</w:t>
            </w:r>
          </w:p>
        </w:tc>
      </w:tr>
      <w:tr w:rsidR="009648F1">
        <w:trPr>
          <w:trHeight w:val="318"/>
        </w:trPr>
        <w:tc>
          <w:tcPr>
            <w:tcW w:w="1481" w:type="dxa"/>
          </w:tcPr>
          <w:p w:rsidR="009648F1" w:rsidRDefault="00CC25FC">
            <w:pPr>
              <w:pStyle w:val="TableParagraph"/>
              <w:spacing w:line="268" w:lineRule="exact"/>
              <w:ind w:left="219" w:right="206"/>
              <w:rPr>
                <w:sz w:val="24"/>
              </w:rPr>
            </w:pPr>
            <w:r>
              <w:rPr>
                <w:spacing w:val="-5"/>
                <w:sz w:val="24"/>
              </w:rPr>
              <w:t>fy</w:t>
            </w:r>
          </w:p>
        </w:tc>
        <w:tc>
          <w:tcPr>
            <w:tcW w:w="6383" w:type="dxa"/>
          </w:tcPr>
          <w:p w:rsidR="009648F1" w:rsidRDefault="00CC25FC">
            <w:pPr>
              <w:pStyle w:val="TableParagraph"/>
              <w:spacing w:line="268" w:lineRule="exact"/>
              <w:ind w:left="1320" w:right="1313"/>
              <w:rPr>
                <w:sz w:val="24"/>
              </w:rPr>
            </w:pPr>
            <w:r>
              <w:rPr>
                <w:sz w:val="24"/>
              </w:rPr>
              <w:t>Yield</w:t>
            </w:r>
            <w:r>
              <w:rPr>
                <w:spacing w:val="-3"/>
                <w:sz w:val="24"/>
              </w:rPr>
              <w:t xml:space="preserve"> </w:t>
            </w:r>
            <w:r>
              <w:rPr>
                <w:sz w:val="24"/>
              </w:rPr>
              <w:t>stress</w:t>
            </w:r>
            <w:r>
              <w:rPr>
                <w:spacing w:val="-1"/>
                <w:sz w:val="24"/>
              </w:rPr>
              <w:t xml:space="preserve"> </w:t>
            </w:r>
            <w:r>
              <w:rPr>
                <w:sz w:val="24"/>
              </w:rPr>
              <w:t>of</w:t>
            </w:r>
            <w:r>
              <w:rPr>
                <w:spacing w:val="-1"/>
                <w:sz w:val="24"/>
              </w:rPr>
              <w:t xml:space="preserve"> </w:t>
            </w:r>
            <w:r>
              <w:rPr>
                <w:spacing w:val="-4"/>
                <w:sz w:val="24"/>
              </w:rPr>
              <w:t>steel</w:t>
            </w:r>
          </w:p>
        </w:tc>
      </w:tr>
      <w:tr w:rsidR="009648F1">
        <w:trPr>
          <w:trHeight w:val="318"/>
        </w:trPr>
        <w:tc>
          <w:tcPr>
            <w:tcW w:w="1481" w:type="dxa"/>
          </w:tcPr>
          <w:p w:rsidR="009648F1" w:rsidRDefault="00CC25FC">
            <w:pPr>
              <w:pStyle w:val="TableParagraph"/>
              <w:spacing w:line="268" w:lineRule="exact"/>
              <w:ind w:left="219" w:right="210"/>
              <w:rPr>
                <w:sz w:val="24"/>
              </w:rPr>
            </w:pPr>
            <w:r>
              <w:rPr>
                <w:spacing w:val="-5"/>
                <w:sz w:val="24"/>
              </w:rPr>
              <w:t>D.L</w:t>
            </w:r>
          </w:p>
        </w:tc>
        <w:tc>
          <w:tcPr>
            <w:tcW w:w="6383" w:type="dxa"/>
          </w:tcPr>
          <w:p w:rsidR="009648F1" w:rsidRDefault="00CC25FC">
            <w:pPr>
              <w:pStyle w:val="TableParagraph"/>
              <w:spacing w:line="268" w:lineRule="exact"/>
              <w:ind w:left="1319" w:right="1315"/>
              <w:rPr>
                <w:sz w:val="24"/>
              </w:rPr>
            </w:pPr>
            <w:r>
              <w:rPr>
                <w:sz w:val="24"/>
              </w:rPr>
              <w:t>Dead</w:t>
            </w:r>
            <w:r>
              <w:rPr>
                <w:spacing w:val="-3"/>
                <w:sz w:val="24"/>
              </w:rPr>
              <w:t xml:space="preserve"> </w:t>
            </w:r>
            <w:r>
              <w:rPr>
                <w:spacing w:val="-4"/>
                <w:sz w:val="24"/>
              </w:rPr>
              <w:t>load</w:t>
            </w:r>
          </w:p>
        </w:tc>
      </w:tr>
      <w:tr w:rsidR="009648F1">
        <w:trPr>
          <w:trHeight w:val="318"/>
        </w:trPr>
        <w:tc>
          <w:tcPr>
            <w:tcW w:w="1481" w:type="dxa"/>
          </w:tcPr>
          <w:p w:rsidR="009648F1" w:rsidRDefault="00CC25FC">
            <w:pPr>
              <w:pStyle w:val="TableParagraph"/>
              <w:spacing w:line="268" w:lineRule="exact"/>
              <w:ind w:left="219" w:right="210"/>
              <w:rPr>
                <w:sz w:val="24"/>
              </w:rPr>
            </w:pPr>
            <w:r>
              <w:rPr>
                <w:spacing w:val="-5"/>
                <w:sz w:val="24"/>
              </w:rPr>
              <w:t>L.L</w:t>
            </w:r>
          </w:p>
        </w:tc>
        <w:tc>
          <w:tcPr>
            <w:tcW w:w="6383" w:type="dxa"/>
          </w:tcPr>
          <w:p w:rsidR="009648F1" w:rsidRDefault="00CC25FC">
            <w:pPr>
              <w:pStyle w:val="TableParagraph"/>
              <w:spacing w:line="268" w:lineRule="exact"/>
              <w:ind w:left="1318" w:right="1315"/>
              <w:rPr>
                <w:sz w:val="24"/>
              </w:rPr>
            </w:pPr>
            <w:r>
              <w:rPr>
                <w:sz w:val="24"/>
              </w:rPr>
              <w:t>Live</w:t>
            </w:r>
            <w:r>
              <w:rPr>
                <w:spacing w:val="-3"/>
                <w:sz w:val="24"/>
              </w:rPr>
              <w:t xml:space="preserve"> </w:t>
            </w:r>
            <w:r>
              <w:rPr>
                <w:spacing w:val="-4"/>
                <w:sz w:val="24"/>
              </w:rPr>
              <w:t>load</w:t>
            </w:r>
          </w:p>
        </w:tc>
      </w:tr>
      <w:tr w:rsidR="009648F1">
        <w:trPr>
          <w:trHeight w:val="318"/>
        </w:trPr>
        <w:tc>
          <w:tcPr>
            <w:tcW w:w="1481" w:type="dxa"/>
          </w:tcPr>
          <w:p w:rsidR="009648F1" w:rsidRDefault="00CC25FC">
            <w:pPr>
              <w:pStyle w:val="TableParagraph"/>
              <w:spacing w:line="268" w:lineRule="exact"/>
              <w:ind w:left="455"/>
              <w:jc w:val="left"/>
              <w:rPr>
                <w:sz w:val="24"/>
              </w:rPr>
            </w:pPr>
            <w:r>
              <w:rPr>
                <w:sz w:val="24"/>
              </w:rPr>
              <w:t>S.I.</w:t>
            </w:r>
            <w:r>
              <w:rPr>
                <w:spacing w:val="-4"/>
                <w:sz w:val="24"/>
              </w:rPr>
              <w:t xml:space="preserve"> </w:t>
            </w:r>
            <w:r>
              <w:rPr>
                <w:spacing w:val="-10"/>
                <w:sz w:val="24"/>
              </w:rPr>
              <w:t>D</w:t>
            </w:r>
          </w:p>
        </w:tc>
        <w:tc>
          <w:tcPr>
            <w:tcW w:w="6383" w:type="dxa"/>
          </w:tcPr>
          <w:p w:rsidR="009648F1" w:rsidRDefault="00CC25FC">
            <w:pPr>
              <w:pStyle w:val="TableParagraph"/>
              <w:spacing w:line="268" w:lineRule="exact"/>
              <w:ind w:left="1319" w:right="1315"/>
              <w:rPr>
                <w:sz w:val="24"/>
              </w:rPr>
            </w:pPr>
            <w:r>
              <w:rPr>
                <w:sz w:val="24"/>
              </w:rPr>
              <w:t>Super</w:t>
            </w:r>
            <w:r>
              <w:rPr>
                <w:spacing w:val="-2"/>
                <w:sz w:val="24"/>
              </w:rPr>
              <w:t xml:space="preserve"> </w:t>
            </w:r>
            <w:r>
              <w:rPr>
                <w:sz w:val="24"/>
              </w:rPr>
              <w:t>imposed</w:t>
            </w:r>
            <w:r>
              <w:rPr>
                <w:spacing w:val="-1"/>
                <w:sz w:val="24"/>
              </w:rPr>
              <w:t xml:space="preserve"> </w:t>
            </w:r>
            <w:r>
              <w:rPr>
                <w:sz w:val="24"/>
              </w:rPr>
              <w:t>dead</w:t>
            </w:r>
            <w:r>
              <w:rPr>
                <w:spacing w:val="-1"/>
                <w:sz w:val="24"/>
              </w:rPr>
              <w:t xml:space="preserve"> </w:t>
            </w:r>
            <w:r>
              <w:rPr>
                <w:spacing w:val="-4"/>
                <w:sz w:val="24"/>
              </w:rPr>
              <w:t>load</w:t>
            </w:r>
          </w:p>
        </w:tc>
      </w:tr>
      <w:tr w:rsidR="009648F1">
        <w:trPr>
          <w:trHeight w:val="318"/>
        </w:trPr>
        <w:tc>
          <w:tcPr>
            <w:tcW w:w="1481" w:type="dxa"/>
          </w:tcPr>
          <w:p w:rsidR="009648F1" w:rsidRDefault="00CC25FC">
            <w:pPr>
              <w:pStyle w:val="TableParagraph"/>
              <w:spacing w:line="268" w:lineRule="exact"/>
              <w:ind w:left="7"/>
              <w:rPr>
                <w:sz w:val="24"/>
              </w:rPr>
            </w:pPr>
            <w:r>
              <w:rPr>
                <w:sz w:val="24"/>
              </w:rPr>
              <w:t>W</w:t>
            </w:r>
          </w:p>
        </w:tc>
        <w:tc>
          <w:tcPr>
            <w:tcW w:w="6383" w:type="dxa"/>
          </w:tcPr>
          <w:p w:rsidR="009648F1" w:rsidRDefault="00CC25FC">
            <w:pPr>
              <w:pStyle w:val="TableParagraph"/>
              <w:spacing w:line="268" w:lineRule="exact"/>
              <w:ind w:left="1320" w:right="1314"/>
              <w:rPr>
                <w:sz w:val="24"/>
              </w:rPr>
            </w:pPr>
            <w:r>
              <w:rPr>
                <w:spacing w:val="-4"/>
                <w:sz w:val="24"/>
              </w:rPr>
              <w:t>Load</w:t>
            </w:r>
          </w:p>
        </w:tc>
      </w:tr>
      <w:tr w:rsidR="009648F1">
        <w:trPr>
          <w:trHeight w:val="318"/>
        </w:trPr>
        <w:tc>
          <w:tcPr>
            <w:tcW w:w="1481" w:type="dxa"/>
          </w:tcPr>
          <w:p w:rsidR="009648F1" w:rsidRDefault="00CC25FC">
            <w:pPr>
              <w:pStyle w:val="TableParagraph"/>
              <w:spacing w:line="268" w:lineRule="exact"/>
              <w:ind w:left="219" w:right="209"/>
              <w:rPr>
                <w:sz w:val="24"/>
              </w:rPr>
            </w:pPr>
            <w:r>
              <w:rPr>
                <w:spacing w:val="-5"/>
                <w:sz w:val="24"/>
              </w:rPr>
              <w:t>Wu</w:t>
            </w:r>
          </w:p>
        </w:tc>
        <w:tc>
          <w:tcPr>
            <w:tcW w:w="6383" w:type="dxa"/>
          </w:tcPr>
          <w:p w:rsidR="009648F1" w:rsidRDefault="00CC25FC">
            <w:pPr>
              <w:pStyle w:val="TableParagraph"/>
              <w:spacing w:line="268" w:lineRule="exact"/>
              <w:ind w:left="1320" w:right="1312"/>
              <w:rPr>
                <w:sz w:val="24"/>
              </w:rPr>
            </w:pPr>
            <w:r>
              <w:rPr>
                <w:sz w:val="24"/>
              </w:rPr>
              <w:t>Ultimate</w:t>
            </w:r>
            <w:r>
              <w:rPr>
                <w:spacing w:val="-1"/>
                <w:sz w:val="24"/>
              </w:rPr>
              <w:t xml:space="preserve"> </w:t>
            </w:r>
            <w:r>
              <w:rPr>
                <w:spacing w:val="-4"/>
                <w:sz w:val="24"/>
              </w:rPr>
              <w:t>load</w:t>
            </w:r>
          </w:p>
        </w:tc>
      </w:tr>
      <w:tr w:rsidR="009648F1">
        <w:trPr>
          <w:trHeight w:val="319"/>
        </w:trPr>
        <w:tc>
          <w:tcPr>
            <w:tcW w:w="1481" w:type="dxa"/>
          </w:tcPr>
          <w:p w:rsidR="009648F1" w:rsidRDefault="00CC25FC">
            <w:pPr>
              <w:pStyle w:val="TableParagraph"/>
              <w:spacing w:line="268" w:lineRule="exact"/>
              <w:ind w:left="219" w:right="207"/>
              <w:rPr>
                <w:sz w:val="24"/>
              </w:rPr>
            </w:pPr>
            <w:r>
              <w:rPr>
                <w:spacing w:val="-5"/>
                <w:sz w:val="24"/>
              </w:rPr>
              <w:t>Ws</w:t>
            </w:r>
          </w:p>
        </w:tc>
        <w:tc>
          <w:tcPr>
            <w:tcW w:w="6383" w:type="dxa"/>
          </w:tcPr>
          <w:p w:rsidR="009648F1" w:rsidRDefault="00CC25FC">
            <w:pPr>
              <w:pStyle w:val="TableParagraph"/>
              <w:spacing w:line="268" w:lineRule="exact"/>
              <w:ind w:left="1320" w:right="1314"/>
              <w:rPr>
                <w:sz w:val="24"/>
              </w:rPr>
            </w:pPr>
            <w:r>
              <w:rPr>
                <w:sz w:val="24"/>
              </w:rPr>
              <w:t>Service</w:t>
            </w:r>
            <w:r>
              <w:rPr>
                <w:spacing w:val="-4"/>
                <w:sz w:val="24"/>
              </w:rPr>
              <w:t xml:space="preserve"> load</w:t>
            </w:r>
          </w:p>
        </w:tc>
      </w:tr>
      <w:tr w:rsidR="009648F1">
        <w:trPr>
          <w:trHeight w:val="318"/>
        </w:trPr>
        <w:tc>
          <w:tcPr>
            <w:tcW w:w="1481" w:type="dxa"/>
          </w:tcPr>
          <w:p w:rsidR="009648F1" w:rsidRDefault="00CC25FC">
            <w:pPr>
              <w:pStyle w:val="TableParagraph"/>
              <w:spacing w:line="268" w:lineRule="exact"/>
              <w:ind w:left="494"/>
              <w:jc w:val="left"/>
              <w:rPr>
                <w:sz w:val="24"/>
              </w:rPr>
            </w:pPr>
            <w:r>
              <w:rPr>
                <w:sz w:val="24"/>
              </w:rPr>
              <w:t>W.</w:t>
            </w:r>
            <w:r>
              <w:rPr>
                <w:spacing w:val="1"/>
                <w:sz w:val="24"/>
              </w:rPr>
              <w:t xml:space="preserve"> </w:t>
            </w:r>
            <w:r>
              <w:rPr>
                <w:spacing w:val="-10"/>
                <w:sz w:val="24"/>
              </w:rPr>
              <w:t>L</w:t>
            </w:r>
          </w:p>
        </w:tc>
        <w:tc>
          <w:tcPr>
            <w:tcW w:w="6383" w:type="dxa"/>
          </w:tcPr>
          <w:p w:rsidR="009648F1" w:rsidRDefault="00CC25FC">
            <w:pPr>
              <w:pStyle w:val="TableParagraph"/>
              <w:spacing w:line="268" w:lineRule="exact"/>
              <w:ind w:left="1320" w:right="1310"/>
              <w:rPr>
                <w:sz w:val="24"/>
              </w:rPr>
            </w:pPr>
            <w:r>
              <w:rPr>
                <w:sz w:val="24"/>
              </w:rPr>
              <w:t>Wind</w:t>
            </w:r>
            <w:r>
              <w:rPr>
                <w:spacing w:val="1"/>
                <w:sz w:val="24"/>
              </w:rPr>
              <w:t xml:space="preserve"> </w:t>
            </w:r>
            <w:r>
              <w:rPr>
                <w:spacing w:val="-4"/>
                <w:sz w:val="24"/>
              </w:rPr>
              <w:t>load</w:t>
            </w:r>
          </w:p>
        </w:tc>
      </w:tr>
      <w:tr w:rsidR="009648F1">
        <w:trPr>
          <w:trHeight w:val="318"/>
        </w:trPr>
        <w:tc>
          <w:tcPr>
            <w:tcW w:w="1481" w:type="dxa"/>
          </w:tcPr>
          <w:p w:rsidR="009648F1" w:rsidRDefault="00CC25FC">
            <w:pPr>
              <w:pStyle w:val="TableParagraph"/>
              <w:spacing w:line="270" w:lineRule="exact"/>
              <w:ind w:left="539"/>
              <w:jc w:val="left"/>
              <w:rPr>
                <w:sz w:val="24"/>
              </w:rPr>
            </w:pPr>
            <w:r>
              <w:rPr>
                <w:sz w:val="24"/>
              </w:rPr>
              <w:t>S.</w:t>
            </w:r>
            <w:r>
              <w:rPr>
                <w:spacing w:val="2"/>
                <w:sz w:val="24"/>
              </w:rPr>
              <w:t xml:space="preserve"> </w:t>
            </w:r>
            <w:r>
              <w:rPr>
                <w:spacing w:val="-10"/>
                <w:sz w:val="24"/>
              </w:rPr>
              <w:t>L</w:t>
            </w:r>
          </w:p>
        </w:tc>
        <w:tc>
          <w:tcPr>
            <w:tcW w:w="6383" w:type="dxa"/>
          </w:tcPr>
          <w:p w:rsidR="009648F1" w:rsidRDefault="00CC25FC">
            <w:pPr>
              <w:pStyle w:val="TableParagraph"/>
              <w:spacing w:line="270" w:lineRule="exact"/>
              <w:ind w:left="1320" w:right="1312"/>
              <w:rPr>
                <w:sz w:val="24"/>
              </w:rPr>
            </w:pPr>
            <w:r>
              <w:rPr>
                <w:sz w:val="24"/>
              </w:rPr>
              <w:t>Snow</w:t>
            </w:r>
            <w:r>
              <w:rPr>
                <w:spacing w:val="-2"/>
                <w:sz w:val="24"/>
              </w:rPr>
              <w:t xml:space="preserve"> </w:t>
            </w:r>
            <w:r>
              <w:rPr>
                <w:spacing w:val="-4"/>
                <w:sz w:val="24"/>
              </w:rPr>
              <w:t>load</w:t>
            </w:r>
          </w:p>
        </w:tc>
      </w:tr>
      <w:tr w:rsidR="009648F1">
        <w:trPr>
          <w:trHeight w:val="321"/>
        </w:trPr>
        <w:tc>
          <w:tcPr>
            <w:tcW w:w="1481" w:type="dxa"/>
          </w:tcPr>
          <w:p w:rsidR="009648F1" w:rsidRDefault="00CC25FC">
            <w:pPr>
              <w:pStyle w:val="TableParagraph"/>
              <w:spacing w:line="270" w:lineRule="exact"/>
              <w:rPr>
                <w:sz w:val="24"/>
              </w:rPr>
            </w:pPr>
            <w:r>
              <w:rPr>
                <w:sz w:val="24"/>
              </w:rPr>
              <w:t>M</w:t>
            </w:r>
          </w:p>
        </w:tc>
        <w:tc>
          <w:tcPr>
            <w:tcW w:w="6383" w:type="dxa"/>
          </w:tcPr>
          <w:p w:rsidR="009648F1" w:rsidRDefault="00CC25FC">
            <w:pPr>
              <w:pStyle w:val="TableParagraph"/>
              <w:spacing w:line="270" w:lineRule="exact"/>
              <w:ind w:left="1320" w:right="1312"/>
              <w:rPr>
                <w:sz w:val="24"/>
              </w:rPr>
            </w:pPr>
            <w:r>
              <w:rPr>
                <w:spacing w:val="-2"/>
                <w:sz w:val="24"/>
              </w:rPr>
              <w:t>Moment</w:t>
            </w:r>
          </w:p>
        </w:tc>
      </w:tr>
      <w:tr w:rsidR="009648F1">
        <w:trPr>
          <w:trHeight w:val="318"/>
        </w:trPr>
        <w:tc>
          <w:tcPr>
            <w:tcW w:w="1481" w:type="dxa"/>
          </w:tcPr>
          <w:p w:rsidR="009648F1" w:rsidRDefault="00CC25FC">
            <w:pPr>
              <w:pStyle w:val="TableParagraph"/>
              <w:spacing w:line="268" w:lineRule="exact"/>
              <w:ind w:left="219" w:right="210"/>
              <w:rPr>
                <w:sz w:val="24"/>
              </w:rPr>
            </w:pPr>
            <w:r>
              <w:rPr>
                <w:spacing w:val="-5"/>
                <w:sz w:val="24"/>
              </w:rPr>
              <w:t>Mu</w:t>
            </w:r>
          </w:p>
        </w:tc>
        <w:tc>
          <w:tcPr>
            <w:tcW w:w="6383" w:type="dxa"/>
          </w:tcPr>
          <w:p w:rsidR="009648F1" w:rsidRDefault="00CC25FC">
            <w:pPr>
              <w:pStyle w:val="TableParagraph"/>
              <w:spacing w:line="268" w:lineRule="exact"/>
              <w:ind w:left="1320" w:right="1313"/>
              <w:rPr>
                <w:sz w:val="24"/>
              </w:rPr>
            </w:pPr>
            <w:r>
              <w:rPr>
                <w:sz w:val="24"/>
              </w:rPr>
              <w:t>Ultimate</w:t>
            </w:r>
            <w:r>
              <w:rPr>
                <w:spacing w:val="-1"/>
                <w:sz w:val="24"/>
              </w:rPr>
              <w:t xml:space="preserve"> </w:t>
            </w:r>
            <w:r>
              <w:rPr>
                <w:spacing w:val="-2"/>
                <w:sz w:val="24"/>
              </w:rPr>
              <w:t>moment</w:t>
            </w:r>
          </w:p>
        </w:tc>
      </w:tr>
      <w:tr w:rsidR="009648F1">
        <w:trPr>
          <w:trHeight w:val="318"/>
        </w:trPr>
        <w:tc>
          <w:tcPr>
            <w:tcW w:w="1481" w:type="dxa"/>
          </w:tcPr>
          <w:p w:rsidR="009648F1" w:rsidRDefault="00CC25FC">
            <w:pPr>
              <w:pStyle w:val="TableParagraph"/>
              <w:spacing w:line="268" w:lineRule="exact"/>
              <w:ind w:left="7"/>
              <w:rPr>
                <w:sz w:val="24"/>
              </w:rPr>
            </w:pPr>
            <w:r>
              <w:rPr>
                <w:sz w:val="24"/>
              </w:rPr>
              <w:t>V</w:t>
            </w:r>
          </w:p>
        </w:tc>
        <w:tc>
          <w:tcPr>
            <w:tcW w:w="6383" w:type="dxa"/>
          </w:tcPr>
          <w:p w:rsidR="009648F1" w:rsidRDefault="00CC25FC">
            <w:pPr>
              <w:pStyle w:val="TableParagraph"/>
              <w:spacing w:line="268" w:lineRule="exact"/>
              <w:ind w:left="1319" w:right="1315"/>
              <w:rPr>
                <w:sz w:val="24"/>
              </w:rPr>
            </w:pPr>
            <w:r>
              <w:rPr>
                <w:sz w:val="24"/>
              </w:rPr>
              <w:t>Shear</w:t>
            </w:r>
            <w:r>
              <w:rPr>
                <w:spacing w:val="-4"/>
                <w:sz w:val="24"/>
              </w:rPr>
              <w:t xml:space="preserve"> </w:t>
            </w:r>
            <w:r>
              <w:rPr>
                <w:spacing w:val="-2"/>
                <w:sz w:val="24"/>
              </w:rPr>
              <w:t>force</w:t>
            </w:r>
          </w:p>
        </w:tc>
      </w:tr>
      <w:tr w:rsidR="009648F1">
        <w:trPr>
          <w:trHeight w:val="318"/>
        </w:trPr>
        <w:tc>
          <w:tcPr>
            <w:tcW w:w="1481" w:type="dxa"/>
          </w:tcPr>
          <w:p w:rsidR="009648F1" w:rsidRDefault="00CC25FC">
            <w:pPr>
              <w:pStyle w:val="TableParagraph"/>
              <w:spacing w:line="268" w:lineRule="exact"/>
              <w:ind w:left="216" w:right="210"/>
              <w:rPr>
                <w:sz w:val="24"/>
              </w:rPr>
            </w:pPr>
            <w:r>
              <w:rPr>
                <w:spacing w:val="-5"/>
                <w:sz w:val="24"/>
              </w:rPr>
              <w:t>Vu</w:t>
            </w:r>
          </w:p>
        </w:tc>
        <w:tc>
          <w:tcPr>
            <w:tcW w:w="6383" w:type="dxa"/>
          </w:tcPr>
          <w:p w:rsidR="009648F1" w:rsidRDefault="00CC25FC">
            <w:pPr>
              <w:pStyle w:val="TableParagraph"/>
              <w:spacing w:line="268" w:lineRule="exact"/>
              <w:ind w:left="1319" w:right="1315"/>
              <w:rPr>
                <w:sz w:val="24"/>
              </w:rPr>
            </w:pPr>
            <w:r>
              <w:rPr>
                <w:sz w:val="24"/>
              </w:rPr>
              <w:t>Ultimate</w:t>
            </w:r>
            <w:r>
              <w:rPr>
                <w:spacing w:val="-4"/>
                <w:sz w:val="24"/>
              </w:rPr>
              <w:t xml:space="preserve"> </w:t>
            </w:r>
            <w:r>
              <w:rPr>
                <w:sz w:val="24"/>
              </w:rPr>
              <w:t>shear</w:t>
            </w:r>
            <w:r>
              <w:rPr>
                <w:spacing w:val="-1"/>
                <w:sz w:val="24"/>
              </w:rPr>
              <w:t xml:space="preserve"> </w:t>
            </w:r>
            <w:r>
              <w:rPr>
                <w:spacing w:val="-4"/>
                <w:sz w:val="24"/>
              </w:rPr>
              <w:t>force</w:t>
            </w:r>
          </w:p>
        </w:tc>
      </w:tr>
      <w:tr w:rsidR="009648F1">
        <w:trPr>
          <w:trHeight w:val="318"/>
        </w:trPr>
        <w:tc>
          <w:tcPr>
            <w:tcW w:w="1481" w:type="dxa"/>
          </w:tcPr>
          <w:p w:rsidR="009648F1" w:rsidRDefault="00CC25FC">
            <w:pPr>
              <w:pStyle w:val="TableParagraph"/>
              <w:spacing w:line="268" w:lineRule="exact"/>
              <w:ind w:left="7"/>
              <w:rPr>
                <w:sz w:val="24"/>
              </w:rPr>
            </w:pPr>
            <w:r>
              <w:rPr>
                <w:sz w:val="24"/>
              </w:rPr>
              <w:t>@</w:t>
            </w:r>
          </w:p>
        </w:tc>
        <w:tc>
          <w:tcPr>
            <w:tcW w:w="6383" w:type="dxa"/>
          </w:tcPr>
          <w:p w:rsidR="009648F1" w:rsidRDefault="00CC25FC">
            <w:pPr>
              <w:pStyle w:val="TableParagraph"/>
              <w:spacing w:line="268" w:lineRule="exact"/>
              <w:ind w:left="1320" w:right="1315"/>
              <w:rPr>
                <w:sz w:val="24"/>
              </w:rPr>
            </w:pPr>
            <w:r>
              <w:rPr>
                <w:spacing w:val="-5"/>
                <w:sz w:val="24"/>
              </w:rPr>
              <w:t>at</w:t>
            </w:r>
          </w:p>
        </w:tc>
      </w:tr>
      <w:tr w:rsidR="009648F1">
        <w:trPr>
          <w:trHeight w:val="318"/>
        </w:trPr>
        <w:tc>
          <w:tcPr>
            <w:tcW w:w="1481" w:type="dxa"/>
          </w:tcPr>
          <w:p w:rsidR="009648F1" w:rsidRDefault="00CC25FC">
            <w:pPr>
              <w:pStyle w:val="TableParagraph"/>
              <w:spacing w:line="268" w:lineRule="exact"/>
              <w:rPr>
                <w:sz w:val="24"/>
              </w:rPr>
            </w:pPr>
            <w:r>
              <w:rPr>
                <w:sz w:val="24"/>
              </w:rPr>
              <w:t>Z</w:t>
            </w:r>
          </w:p>
        </w:tc>
        <w:tc>
          <w:tcPr>
            <w:tcW w:w="6383" w:type="dxa"/>
          </w:tcPr>
          <w:p w:rsidR="009648F1" w:rsidRDefault="00CC25FC">
            <w:pPr>
              <w:pStyle w:val="TableParagraph"/>
              <w:spacing w:line="268" w:lineRule="exact"/>
              <w:ind w:left="1320" w:right="1314"/>
              <w:rPr>
                <w:sz w:val="24"/>
              </w:rPr>
            </w:pPr>
            <w:r>
              <w:rPr>
                <w:sz w:val="24"/>
              </w:rPr>
              <w:t>Seismic zone</w:t>
            </w:r>
            <w:r>
              <w:rPr>
                <w:spacing w:val="-1"/>
                <w:sz w:val="24"/>
              </w:rPr>
              <w:t xml:space="preserve"> </w:t>
            </w:r>
            <w:r>
              <w:rPr>
                <w:spacing w:val="-2"/>
                <w:sz w:val="24"/>
              </w:rPr>
              <w:t>factor</w:t>
            </w:r>
          </w:p>
        </w:tc>
      </w:tr>
    </w:tbl>
    <w:p w:rsidR="009648F1" w:rsidRDefault="009648F1">
      <w:pPr>
        <w:spacing w:line="268" w:lineRule="exact"/>
        <w:rPr>
          <w:sz w:val="24"/>
        </w:rPr>
        <w:sectPr w:rsidR="009648F1">
          <w:pgSz w:w="11910" w:h="16840"/>
          <w:pgMar w:top="1360" w:right="60" w:bottom="1476" w:left="740" w:header="0" w:footer="1068" w:gutter="0"/>
          <w:cols w:space="720"/>
        </w:sectPr>
      </w:pPr>
    </w:p>
    <w:tbl>
      <w:tblPr>
        <w:tblW w:w="0" w:type="auto"/>
        <w:tblInd w:w="10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81"/>
        <w:gridCol w:w="6383"/>
      </w:tblGrid>
      <w:tr w:rsidR="009648F1">
        <w:trPr>
          <w:trHeight w:val="318"/>
        </w:trPr>
        <w:tc>
          <w:tcPr>
            <w:tcW w:w="1481" w:type="dxa"/>
            <w:shd w:val="clear" w:color="auto" w:fill="D9D9D9"/>
          </w:tcPr>
          <w:p w:rsidR="009648F1" w:rsidRDefault="00CC25FC">
            <w:pPr>
              <w:pStyle w:val="TableParagraph"/>
              <w:spacing w:line="273" w:lineRule="exact"/>
              <w:ind w:left="215" w:right="210"/>
              <w:rPr>
                <w:b/>
                <w:sz w:val="24"/>
              </w:rPr>
            </w:pPr>
            <w:r>
              <w:rPr>
                <w:b/>
                <w:spacing w:val="-2"/>
                <w:sz w:val="24"/>
              </w:rPr>
              <w:lastRenderedPageBreak/>
              <w:t>Symbol</w:t>
            </w:r>
          </w:p>
        </w:tc>
        <w:tc>
          <w:tcPr>
            <w:tcW w:w="6383" w:type="dxa"/>
            <w:shd w:val="clear" w:color="auto" w:fill="D9D9D9"/>
          </w:tcPr>
          <w:p w:rsidR="009648F1" w:rsidRDefault="00CC25FC">
            <w:pPr>
              <w:pStyle w:val="TableParagraph"/>
              <w:spacing w:line="273" w:lineRule="exact"/>
              <w:ind w:left="1320" w:right="1315"/>
              <w:rPr>
                <w:b/>
                <w:sz w:val="24"/>
              </w:rPr>
            </w:pPr>
            <w:r>
              <w:rPr>
                <w:b/>
                <w:spacing w:val="-2"/>
                <w:sz w:val="24"/>
              </w:rPr>
              <w:t>Description</w:t>
            </w:r>
          </w:p>
        </w:tc>
      </w:tr>
      <w:tr w:rsidR="009648F1">
        <w:trPr>
          <w:trHeight w:val="319"/>
        </w:trPr>
        <w:tc>
          <w:tcPr>
            <w:tcW w:w="1481" w:type="dxa"/>
          </w:tcPr>
          <w:p w:rsidR="009648F1" w:rsidRDefault="00CC25FC">
            <w:pPr>
              <w:pStyle w:val="TableParagraph"/>
              <w:spacing w:line="268" w:lineRule="exact"/>
              <w:ind w:left="213" w:right="210"/>
              <w:rPr>
                <w:sz w:val="24"/>
              </w:rPr>
            </w:pPr>
            <w:r>
              <w:rPr>
                <w:spacing w:val="-5"/>
                <w:sz w:val="24"/>
              </w:rPr>
              <w:t>L/s</w:t>
            </w:r>
          </w:p>
        </w:tc>
        <w:tc>
          <w:tcPr>
            <w:tcW w:w="6383" w:type="dxa"/>
          </w:tcPr>
          <w:p w:rsidR="009648F1" w:rsidRDefault="00CC25FC">
            <w:pPr>
              <w:pStyle w:val="TableParagraph"/>
              <w:spacing w:line="268" w:lineRule="exact"/>
              <w:ind w:left="1318" w:right="1315"/>
              <w:rPr>
                <w:sz w:val="24"/>
              </w:rPr>
            </w:pPr>
            <w:r>
              <w:rPr>
                <w:sz w:val="24"/>
              </w:rPr>
              <w:t>Liter</w:t>
            </w:r>
            <w:r>
              <w:rPr>
                <w:spacing w:val="-2"/>
                <w:sz w:val="24"/>
              </w:rPr>
              <w:t xml:space="preserve"> </w:t>
            </w:r>
            <w:r>
              <w:rPr>
                <w:sz w:val="24"/>
              </w:rPr>
              <w:t>per</w:t>
            </w:r>
            <w:r>
              <w:rPr>
                <w:spacing w:val="-2"/>
                <w:sz w:val="24"/>
              </w:rPr>
              <w:t xml:space="preserve"> second</w:t>
            </w:r>
          </w:p>
        </w:tc>
      </w:tr>
      <w:tr w:rsidR="009648F1">
        <w:trPr>
          <w:trHeight w:val="318"/>
        </w:trPr>
        <w:tc>
          <w:tcPr>
            <w:tcW w:w="1481" w:type="dxa"/>
          </w:tcPr>
          <w:p w:rsidR="009648F1" w:rsidRDefault="00CC25FC">
            <w:pPr>
              <w:pStyle w:val="TableParagraph"/>
              <w:spacing w:line="268" w:lineRule="exact"/>
              <w:ind w:left="215" w:right="210"/>
              <w:rPr>
                <w:sz w:val="24"/>
              </w:rPr>
            </w:pPr>
            <w:r>
              <w:rPr>
                <w:spacing w:val="-2"/>
                <w:sz w:val="24"/>
              </w:rPr>
              <w:t>Symbol</w:t>
            </w:r>
          </w:p>
        </w:tc>
        <w:tc>
          <w:tcPr>
            <w:tcW w:w="6383" w:type="dxa"/>
          </w:tcPr>
          <w:p w:rsidR="009648F1" w:rsidRDefault="00CC25FC">
            <w:pPr>
              <w:pStyle w:val="TableParagraph"/>
              <w:spacing w:line="268" w:lineRule="exact"/>
              <w:ind w:left="1320" w:right="1314"/>
              <w:rPr>
                <w:sz w:val="24"/>
              </w:rPr>
            </w:pPr>
            <w:r>
              <w:rPr>
                <w:spacing w:val="-2"/>
                <w:sz w:val="24"/>
              </w:rPr>
              <w:t>Description</w:t>
            </w:r>
          </w:p>
        </w:tc>
      </w:tr>
      <w:tr w:rsidR="009648F1">
        <w:trPr>
          <w:trHeight w:val="318"/>
        </w:trPr>
        <w:tc>
          <w:tcPr>
            <w:tcW w:w="1481" w:type="dxa"/>
          </w:tcPr>
          <w:p w:rsidR="009648F1" w:rsidRDefault="00CC25FC">
            <w:pPr>
              <w:pStyle w:val="TableParagraph"/>
              <w:spacing w:line="268" w:lineRule="exact"/>
              <w:ind w:left="219" w:right="210"/>
              <w:rPr>
                <w:sz w:val="24"/>
              </w:rPr>
            </w:pPr>
            <w:r>
              <w:rPr>
                <w:spacing w:val="-5"/>
                <w:sz w:val="24"/>
              </w:rPr>
              <w:t>m/s</w:t>
            </w:r>
          </w:p>
        </w:tc>
        <w:tc>
          <w:tcPr>
            <w:tcW w:w="6383" w:type="dxa"/>
          </w:tcPr>
          <w:p w:rsidR="009648F1" w:rsidRDefault="00CC25FC">
            <w:pPr>
              <w:pStyle w:val="TableParagraph"/>
              <w:spacing w:line="268" w:lineRule="exact"/>
              <w:ind w:left="1318" w:right="1315"/>
              <w:rPr>
                <w:sz w:val="24"/>
              </w:rPr>
            </w:pPr>
            <w:r>
              <w:rPr>
                <w:sz w:val="24"/>
              </w:rPr>
              <w:t>Meter</w:t>
            </w:r>
            <w:r>
              <w:rPr>
                <w:spacing w:val="-5"/>
                <w:sz w:val="24"/>
              </w:rPr>
              <w:t xml:space="preserve"> </w:t>
            </w:r>
            <w:r>
              <w:rPr>
                <w:sz w:val="24"/>
              </w:rPr>
              <w:t>per</w:t>
            </w:r>
            <w:r>
              <w:rPr>
                <w:spacing w:val="-1"/>
                <w:sz w:val="24"/>
              </w:rPr>
              <w:t xml:space="preserve"> </w:t>
            </w:r>
            <w:r>
              <w:rPr>
                <w:spacing w:val="-2"/>
                <w:sz w:val="24"/>
              </w:rPr>
              <w:t>second</w:t>
            </w:r>
          </w:p>
        </w:tc>
      </w:tr>
      <w:tr w:rsidR="009648F1">
        <w:trPr>
          <w:trHeight w:val="318"/>
        </w:trPr>
        <w:tc>
          <w:tcPr>
            <w:tcW w:w="1481" w:type="dxa"/>
          </w:tcPr>
          <w:p w:rsidR="009648F1" w:rsidRDefault="00CC25FC">
            <w:pPr>
              <w:pStyle w:val="TableParagraph"/>
              <w:spacing w:line="268" w:lineRule="exact"/>
              <w:ind w:left="219" w:right="209"/>
              <w:rPr>
                <w:sz w:val="24"/>
              </w:rPr>
            </w:pPr>
            <w:r>
              <w:rPr>
                <w:spacing w:val="-5"/>
                <w:sz w:val="24"/>
              </w:rPr>
              <w:t>C.S</w:t>
            </w:r>
          </w:p>
        </w:tc>
        <w:tc>
          <w:tcPr>
            <w:tcW w:w="6383" w:type="dxa"/>
          </w:tcPr>
          <w:p w:rsidR="009648F1" w:rsidRDefault="00CC25FC">
            <w:pPr>
              <w:pStyle w:val="TableParagraph"/>
              <w:spacing w:line="268" w:lineRule="exact"/>
              <w:ind w:left="1320" w:right="1310"/>
              <w:rPr>
                <w:sz w:val="24"/>
              </w:rPr>
            </w:pPr>
            <w:r>
              <w:rPr>
                <w:sz w:val="24"/>
              </w:rPr>
              <w:t xml:space="preserve">Column </w:t>
            </w:r>
            <w:r>
              <w:rPr>
                <w:spacing w:val="-2"/>
                <w:sz w:val="24"/>
              </w:rPr>
              <w:t>strip</w:t>
            </w:r>
          </w:p>
        </w:tc>
      </w:tr>
      <w:tr w:rsidR="009648F1">
        <w:trPr>
          <w:trHeight w:val="318"/>
        </w:trPr>
        <w:tc>
          <w:tcPr>
            <w:tcW w:w="1481" w:type="dxa"/>
          </w:tcPr>
          <w:p w:rsidR="009648F1" w:rsidRDefault="00CC25FC">
            <w:pPr>
              <w:pStyle w:val="TableParagraph"/>
              <w:spacing w:line="270" w:lineRule="exact"/>
              <w:ind w:left="215" w:right="210"/>
              <w:rPr>
                <w:sz w:val="24"/>
              </w:rPr>
            </w:pPr>
            <w:r>
              <w:rPr>
                <w:spacing w:val="-5"/>
                <w:sz w:val="24"/>
              </w:rPr>
              <w:t>M.S</w:t>
            </w:r>
          </w:p>
        </w:tc>
        <w:tc>
          <w:tcPr>
            <w:tcW w:w="6383" w:type="dxa"/>
          </w:tcPr>
          <w:p w:rsidR="009648F1" w:rsidRDefault="00CC25FC">
            <w:pPr>
              <w:pStyle w:val="TableParagraph"/>
              <w:spacing w:line="270" w:lineRule="exact"/>
              <w:ind w:left="1320" w:right="1314"/>
              <w:rPr>
                <w:sz w:val="24"/>
              </w:rPr>
            </w:pPr>
            <w:r>
              <w:rPr>
                <w:sz w:val="24"/>
              </w:rPr>
              <w:t xml:space="preserve">Middle </w:t>
            </w:r>
            <w:r>
              <w:rPr>
                <w:spacing w:val="-2"/>
                <w:sz w:val="24"/>
              </w:rPr>
              <w:t>strip</w:t>
            </w:r>
          </w:p>
        </w:tc>
      </w:tr>
      <w:tr w:rsidR="009648F1">
        <w:trPr>
          <w:trHeight w:val="304"/>
        </w:trPr>
        <w:tc>
          <w:tcPr>
            <w:tcW w:w="1481" w:type="dxa"/>
          </w:tcPr>
          <w:p w:rsidR="009648F1" w:rsidRDefault="00CC25FC">
            <w:pPr>
              <w:pStyle w:val="TableParagraph"/>
              <w:spacing w:line="270" w:lineRule="exact"/>
              <w:ind w:left="219" w:right="209"/>
              <w:rPr>
                <w:sz w:val="24"/>
              </w:rPr>
            </w:pPr>
            <w:r>
              <w:rPr>
                <w:spacing w:val="-5"/>
                <w:sz w:val="24"/>
              </w:rPr>
              <w:t>C/C</w:t>
            </w:r>
          </w:p>
        </w:tc>
        <w:tc>
          <w:tcPr>
            <w:tcW w:w="6383" w:type="dxa"/>
          </w:tcPr>
          <w:p w:rsidR="009648F1" w:rsidRDefault="00CC25FC">
            <w:pPr>
              <w:pStyle w:val="TableParagraph"/>
              <w:spacing w:line="270" w:lineRule="exact"/>
              <w:ind w:left="1320" w:right="1314"/>
              <w:rPr>
                <w:sz w:val="24"/>
              </w:rPr>
            </w:pPr>
            <w:r>
              <w:rPr>
                <w:sz w:val="24"/>
              </w:rPr>
              <w:t>Center</w:t>
            </w:r>
            <w:r>
              <w:rPr>
                <w:spacing w:val="-3"/>
                <w:sz w:val="24"/>
              </w:rPr>
              <w:t xml:space="preserve"> </w:t>
            </w:r>
            <w:r>
              <w:rPr>
                <w:sz w:val="24"/>
              </w:rPr>
              <w:t xml:space="preserve">to </w:t>
            </w:r>
            <w:r>
              <w:rPr>
                <w:spacing w:val="-2"/>
                <w:sz w:val="24"/>
              </w:rPr>
              <w:t>center</w:t>
            </w:r>
          </w:p>
        </w:tc>
      </w:tr>
      <w:tr w:rsidR="009648F1">
        <w:trPr>
          <w:trHeight w:val="414"/>
        </w:trPr>
        <w:tc>
          <w:tcPr>
            <w:tcW w:w="1481" w:type="dxa"/>
          </w:tcPr>
          <w:p w:rsidR="009648F1" w:rsidRDefault="00CC25FC">
            <w:pPr>
              <w:pStyle w:val="TableParagraph"/>
              <w:spacing w:line="268" w:lineRule="exact"/>
              <w:ind w:left="217" w:right="210"/>
              <w:rPr>
                <w:sz w:val="24"/>
              </w:rPr>
            </w:pPr>
            <w:r>
              <w:rPr>
                <w:spacing w:val="-5"/>
                <w:sz w:val="24"/>
              </w:rPr>
              <w:t>Psf</w:t>
            </w:r>
          </w:p>
        </w:tc>
        <w:tc>
          <w:tcPr>
            <w:tcW w:w="6383" w:type="dxa"/>
          </w:tcPr>
          <w:p w:rsidR="009648F1" w:rsidRDefault="00CC25FC">
            <w:pPr>
              <w:pStyle w:val="TableParagraph"/>
              <w:spacing w:line="270" w:lineRule="exact"/>
              <w:ind w:left="1320" w:right="1314"/>
              <w:rPr>
                <w:sz w:val="24"/>
              </w:rPr>
            </w:pPr>
            <w:r>
              <w:rPr>
                <w:sz w:val="24"/>
              </w:rPr>
              <w:t>Pound</w:t>
            </w:r>
            <w:r>
              <w:rPr>
                <w:spacing w:val="-1"/>
                <w:sz w:val="24"/>
              </w:rPr>
              <w:t xml:space="preserve"> </w:t>
            </w:r>
            <w:r>
              <w:rPr>
                <w:sz w:val="24"/>
              </w:rPr>
              <w:t>per</w:t>
            </w:r>
            <w:r>
              <w:rPr>
                <w:spacing w:val="-1"/>
                <w:sz w:val="24"/>
              </w:rPr>
              <w:t xml:space="preserve"> </w:t>
            </w:r>
            <w:r>
              <w:rPr>
                <w:sz w:val="24"/>
              </w:rPr>
              <w:t>square</w:t>
            </w:r>
            <w:r>
              <w:rPr>
                <w:spacing w:val="-1"/>
                <w:sz w:val="24"/>
              </w:rPr>
              <w:t xml:space="preserve"> </w:t>
            </w:r>
            <w:r>
              <w:rPr>
                <w:spacing w:val="-4"/>
                <w:sz w:val="24"/>
              </w:rPr>
              <w:t>foot</w:t>
            </w:r>
          </w:p>
        </w:tc>
      </w:tr>
    </w:tbl>
    <w:p w:rsidR="009648F1" w:rsidRDefault="009648F1">
      <w:pPr>
        <w:spacing w:line="270" w:lineRule="exact"/>
        <w:rPr>
          <w:sz w:val="24"/>
        </w:rPr>
        <w:sectPr w:rsidR="009648F1">
          <w:type w:val="continuous"/>
          <w:pgSz w:w="11910" w:h="16840"/>
          <w:pgMar w:top="1400" w:right="60" w:bottom="1260" w:left="740" w:header="0" w:footer="1068" w:gutter="0"/>
          <w:cols w:space="720"/>
        </w:sectPr>
      </w:pPr>
    </w:p>
    <w:p w:rsidR="009648F1" w:rsidRDefault="00CC25FC">
      <w:pPr>
        <w:pStyle w:val="Heading1"/>
        <w:ind w:right="1249"/>
      </w:pPr>
      <w:bookmarkStart w:id="8" w:name="_bookmark7"/>
      <w:bookmarkEnd w:id="8"/>
      <w:r>
        <w:rPr>
          <w:spacing w:val="-2"/>
        </w:rPr>
        <w:lastRenderedPageBreak/>
        <w:t>ABSTRACT</w:t>
      </w:r>
    </w:p>
    <w:p w:rsidR="009648F1" w:rsidRDefault="00CC25FC">
      <w:pPr>
        <w:spacing w:before="157" w:line="360" w:lineRule="auto"/>
        <w:ind w:left="1060" w:right="1739"/>
        <w:jc w:val="both"/>
        <w:rPr>
          <w:sz w:val="23"/>
        </w:rPr>
      </w:pPr>
      <w:r>
        <w:rPr>
          <w:sz w:val="23"/>
        </w:rPr>
        <w:t>All countries want to enhance its economics. In order to enhance the country situation to provide the better life for the people, promote initiatives and businesses, and form partnerships. Which leads to the prosperity of the country.</w:t>
      </w:r>
    </w:p>
    <w:p w:rsidR="009648F1" w:rsidRDefault="00CC25FC">
      <w:pPr>
        <w:spacing w:before="200" w:line="360" w:lineRule="auto"/>
        <w:ind w:left="1060" w:right="1736"/>
        <w:jc w:val="both"/>
        <w:rPr>
          <w:sz w:val="23"/>
        </w:rPr>
      </w:pPr>
      <w:r>
        <w:rPr>
          <w:sz w:val="23"/>
        </w:rPr>
        <w:t>Redesigning the Jenin</w:t>
      </w:r>
      <w:r>
        <w:rPr>
          <w:sz w:val="23"/>
        </w:rPr>
        <w:t xml:space="preserve"> Chamber of Commerce building is the planned graduation project, and</w:t>
      </w:r>
      <w:r>
        <w:rPr>
          <w:spacing w:val="-15"/>
          <w:sz w:val="23"/>
        </w:rPr>
        <w:t xml:space="preserve"> </w:t>
      </w:r>
      <w:r>
        <w:rPr>
          <w:sz w:val="23"/>
        </w:rPr>
        <w:t>it</w:t>
      </w:r>
      <w:r>
        <w:rPr>
          <w:spacing w:val="-12"/>
          <w:sz w:val="23"/>
        </w:rPr>
        <w:t xml:space="preserve"> </w:t>
      </w:r>
      <w:r>
        <w:rPr>
          <w:sz w:val="23"/>
        </w:rPr>
        <w:t>will</w:t>
      </w:r>
      <w:r>
        <w:rPr>
          <w:spacing w:val="-13"/>
          <w:sz w:val="23"/>
        </w:rPr>
        <w:t xml:space="preserve"> </w:t>
      </w:r>
      <w:r>
        <w:rPr>
          <w:sz w:val="23"/>
        </w:rPr>
        <w:t>serve</w:t>
      </w:r>
      <w:r>
        <w:rPr>
          <w:spacing w:val="-10"/>
          <w:sz w:val="23"/>
        </w:rPr>
        <w:t xml:space="preserve"> </w:t>
      </w:r>
      <w:r>
        <w:rPr>
          <w:sz w:val="23"/>
        </w:rPr>
        <w:t>a</w:t>
      </w:r>
      <w:r>
        <w:rPr>
          <w:spacing w:val="-13"/>
          <w:sz w:val="23"/>
        </w:rPr>
        <w:t xml:space="preserve"> </w:t>
      </w:r>
      <w:r>
        <w:rPr>
          <w:sz w:val="23"/>
        </w:rPr>
        <w:t>variety</w:t>
      </w:r>
      <w:r>
        <w:rPr>
          <w:spacing w:val="-13"/>
          <w:sz w:val="23"/>
        </w:rPr>
        <w:t xml:space="preserve"> </w:t>
      </w:r>
      <w:r>
        <w:rPr>
          <w:sz w:val="23"/>
        </w:rPr>
        <w:t>of</w:t>
      </w:r>
      <w:r>
        <w:rPr>
          <w:spacing w:val="-13"/>
          <w:sz w:val="23"/>
        </w:rPr>
        <w:t xml:space="preserve"> </w:t>
      </w:r>
      <w:r>
        <w:rPr>
          <w:sz w:val="23"/>
        </w:rPr>
        <w:t>objectives,</w:t>
      </w:r>
      <w:r>
        <w:rPr>
          <w:spacing w:val="-15"/>
          <w:sz w:val="23"/>
        </w:rPr>
        <w:t xml:space="preserve"> </w:t>
      </w:r>
      <w:r>
        <w:rPr>
          <w:sz w:val="23"/>
        </w:rPr>
        <w:t>including</w:t>
      </w:r>
      <w:r>
        <w:rPr>
          <w:spacing w:val="-14"/>
          <w:sz w:val="23"/>
        </w:rPr>
        <w:t xml:space="preserve"> </w:t>
      </w:r>
      <w:r>
        <w:rPr>
          <w:sz w:val="23"/>
        </w:rPr>
        <w:t>achieving</w:t>
      </w:r>
      <w:r>
        <w:rPr>
          <w:spacing w:val="-15"/>
          <w:sz w:val="23"/>
        </w:rPr>
        <w:t xml:space="preserve"> </w:t>
      </w:r>
      <w:r>
        <w:rPr>
          <w:sz w:val="23"/>
        </w:rPr>
        <w:t>comfort</w:t>
      </w:r>
      <w:r>
        <w:rPr>
          <w:spacing w:val="-12"/>
          <w:sz w:val="23"/>
        </w:rPr>
        <w:t xml:space="preserve"> </w:t>
      </w:r>
      <w:r>
        <w:rPr>
          <w:sz w:val="23"/>
        </w:rPr>
        <w:t>for</w:t>
      </w:r>
      <w:r>
        <w:rPr>
          <w:spacing w:val="-9"/>
          <w:sz w:val="23"/>
        </w:rPr>
        <w:t xml:space="preserve"> </w:t>
      </w:r>
      <w:r>
        <w:rPr>
          <w:sz w:val="23"/>
        </w:rPr>
        <w:t>the</w:t>
      </w:r>
      <w:r>
        <w:rPr>
          <w:spacing w:val="-15"/>
          <w:sz w:val="23"/>
        </w:rPr>
        <w:t xml:space="preserve"> </w:t>
      </w:r>
      <w:r>
        <w:rPr>
          <w:sz w:val="23"/>
        </w:rPr>
        <w:t>people</w:t>
      </w:r>
      <w:r>
        <w:rPr>
          <w:spacing w:val="-14"/>
          <w:sz w:val="23"/>
        </w:rPr>
        <w:t xml:space="preserve"> </w:t>
      </w:r>
      <w:r>
        <w:rPr>
          <w:sz w:val="23"/>
        </w:rPr>
        <w:t>working in this place to enhance productivity. That’s will lead to more accurate work, which will lead to</w:t>
      </w:r>
      <w:r>
        <w:rPr>
          <w:sz w:val="23"/>
        </w:rPr>
        <w:t xml:space="preserve"> enhance the quality of work done by this vital institution.</w:t>
      </w:r>
    </w:p>
    <w:p w:rsidR="009648F1" w:rsidRDefault="00CC25FC">
      <w:pPr>
        <w:spacing w:before="201" w:line="360" w:lineRule="auto"/>
        <w:ind w:left="1060" w:right="1751"/>
        <w:jc w:val="both"/>
        <w:rPr>
          <w:sz w:val="23"/>
        </w:rPr>
      </w:pPr>
      <w:r>
        <w:rPr>
          <w:sz w:val="23"/>
        </w:rPr>
        <w:t>A strategy that</w:t>
      </w:r>
      <w:r>
        <w:rPr>
          <w:spacing w:val="-1"/>
          <w:sz w:val="23"/>
        </w:rPr>
        <w:t xml:space="preserve"> </w:t>
      </w:r>
      <w:r>
        <w:rPr>
          <w:sz w:val="23"/>
        </w:rPr>
        <w:t>is based on search, analysis and make</w:t>
      </w:r>
      <w:r>
        <w:rPr>
          <w:spacing w:val="-1"/>
          <w:sz w:val="23"/>
        </w:rPr>
        <w:t xml:space="preserve"> </w:t>
      </w:r>
      <w:r>
        <w:rPr>
          <w:sz w:val="23"/>
        </w:rPr>
        <w:t>the</w:t>
      </w:r>
      <w:r>
        <w:rPr>
          <w:spacing w:val="-1"/>
          <w:sz w:val="23"/>
        </w:rPr>
        <w:t xml:space="preserve"> </w:t>
      </w:r>
      <w:r>
        <w:rPr>
          <w:sz w:val="23"/>
        </w:rPr>
        <w:t>best solution will</w:t>
      </w:r>
      <w:r>
        <w:rPr>
          <w:spacing w:val="-1"/>
          <w:sz w:val="23"/>
        </w:rPr>
        <w:t xml:space="preserve"> </w:t>
      </w:r>
      <w:r>
        <w:rPr>
          <w:sz w:val="23"/>
        </w:rPr>
        <w:t>be followed to achieve the previous goals.</w:t>
      </w:r>
    </w:p>
    <w:p w:rsidR="009648F1" w:rsidRDefault="00CC25FC">
      <w:pPr>
        <w:pStyle w:val="BodyText"/>
        <w:spacing w:before="201" w:line="360" w:lineRule="auto"/>
        <w:ind w:left="1060" w:right="1738"/>
        <w:jc w:val="both"/>
      </w:pPr>
      <w:r>
        <w:t>The aforementioned procedure will be carried out in two parts, the first on</w:t>
      </w:r>
      <w:r>
        <w:t>e in this semester</w:t>
      </w:r>
      <w:r>
        <w:rPr>
          <w:spacing w:val="-15"/>
        </w:rPr>
        <w:t xml:space="preserve"> </w:t>
      </w:r>
      <w:r>
        <w:t>which</w:t>
      </w:r>
      <w:r>
        <w:rPr>
          <w:spacing w:val="-15"/>
        </w:rPr>
        <w:t xml:space="preserve"> </w:t>
      </w:r>
      <w:r>
        <w:t>will</w:t>
      </w:r>
      <w:r>
        <w:rPr>
          <w:spacing w:val="-15"/>
        </w:rPr>
        <w:t xml:space="preserve"> </w:t>
      </w:r>
      <w:r>
        <w:t>based</w:t>
      </w:r>
      <w:r>
        <w:rPr>
          <w:spacing w:val="-15"/>
        </w:rPr>
        <w:t xml:space="preserve"> </w:t>
      </w:r>
      <w:r>
        <w:t>on</w:t>
      </w:r>
      <w:r>
        <w:rPr>
          <w:spacing w:val="-15"/>
        </w:rPr>
        <w:t xml:space="preserve"> </w:t>
      </w:r>
      <w:r>
        <w:t>the</w:t>
      </w:r>
      <w:r>
        <w:rPr>
          <w:spacing w:val="-15"/>
        </w:rPr>
        <w:t xml:space="preserve"> </w:t>
      </w:r>
      <w:r>
        <w:t>assessment</w:t>
      </w:r>
      <w:r>
        <w:rPr>
          <w:spacing w:val="-15"/>
        </w:rPr>
        <w:t xml:space="preserve"> </w:t>
      </w:r>
      <w:r>
        <w:t>of</w:t>
      </w:r>
      <w:r>
        <w:rPr>
          <w:spacing w:val="-15"/>
        </w:rPr>
        <w:t xml:space="preserve"> </w:t>
      </w:r>
      <w:r>
        <w:t>the</w:t>
      </w:r>
      <w:r>
        <w:rPr>
          <w:spacing w:val="-15"/>
        </w:rPr>
        <w:t xml:space="preserve"> </w:t>
      </w:r>
      <w:r>
        <w:t>current</w:t>
      </w:r>
      <w:r>
        <w:rPr>
          <w:spacing w:val="-15"/>
        </w:rPr>
        <w:t xml:space="preserve"> </w:t>
      </w:r>
      <w:r>
        <w:t>building</w:t>
      </w:r>
      <w:r>
        <w:rPr>
          <w:spacing w:val="-15"/>
        </w:rPr>
        <w:t xml:space="preserve"> </w:t>
      </w:r>
      <w:r>
        <w:t>situation</w:t>
      </w:r>
      <w:r>
        <w:rPr>
          <w:spacing w:val="-15"/>
        </w:rPr>
        <w:t xml:space="preserve"> </w:t>
      </w:r>
      <w:r>
        <w:t>by</w:t>
      </w:r>
      <w:r>
        <w:rPr>
          <w:spacing w:val="-15"/>
        </w:rPr>
        <w:t xml:space="preserve"> </w:t>
      </w:r>
      <w:r>
        <w:t>making a</w:t>
      </w:r>
      <w:r>
        <w:rPr>
          <w:spacing w:val="-3"/>
        </w:rPr>
        <w:t xml:space="preserve"> </w:t>
      </w:r>
      <w:r>
        <w:t>literature</w:t>
      </w:r>
      <w:r>
        <w:rPr>
          <w:spacing w:val="-4"/>
        </w:rPr>
        <w:t xml:space="preserve"> </w:t>
      </w:r>
      <w:r>
        <w:t>review</w:t>
      </w:r>
      <w:r>
        <w:rPr>
          <w:spacing w:val="-3"/>
        </w:rPr>
        <w:t xml:space="preserve"> </w:t>
      </w:r>
      <w:r>
        <w:t>which</w:t>
      </w:r>
      <w:r>
        <w:rPr>
          <w:spacing w:val="-2"/>
        </w:rPr>
        <w:t xml:space="preserve"> </w:t>
      </w:r>
      <w:r>
        <w:t>based</w:t>
      </w:r>
      <w:r>
        <w:rPr>
          <w:spacing w:val="-2"/>
        </w:rPr>
        <w:t xml:space="preserve"> </w:t>
      </w:r>
      <w:r>
        <w:t>on</w:t>
      </w:r>
      <w:r>
        <w:rPr>
          <w:spacing w:val="-4"/>
        </w:rPr>
        <w:t xml:space="preserve"> </w:t>
      </w:r>
      <w:r>
        <w:t>reading</w:t>
      </w:r>
      <w:r>
        <w:rPr>
          <w:spacing w:val="-2"/>
        </w:rPr>
        <w:t xml:space="preserve"> </w:t>
      </w:r>
      <w:r>
        <w:t>books,</w:t>
      </w:r>
      <w:r>
        <w:rPr>
          <w:spacing w:val="-2"/>
        </w:rPr>
        <w:t xml:space="preserve"> </w:t>
      </w:r>
      <w:r>
        <w:t>research, articles</w:t>
      </w:r>
      <w:r>
        <w:rPr>
          <w:spacing w:val="-3"/>
        </w:rPr>
        <w:t xml:space="preserve"> </w:t>
      </w:r>
      <w:r>
        <w:t>and</w:t>
      </w:r>
      <w:r>
        <w:rPr>
          <w:spacing w:val="-2"/>
        </w:rPr>
        <w:t xml:space="preserve"> </w:t>
      </w:r>
      <w:r>
        <w:t>case</w:t>
      </w:r>
      <w:r>
        <w:rPr>
          <w:spacing w:val="-3"/>
        </w:rPr>
        <w:t xml:space="preserve"> </w:t>
      </w:r>
      <w:r>
        <w:t>studies</w:t>
      </w:r>
      <w:r>
        <w:rPr>
          <w:spacing w:val="-4"/>
        </w:rPr>
        <w:t xml:space="preserve"> </w:t>
      </w:r>
      <w:r>
        <w:t>to collect all needed standards that will help in the assessment process, making site analysis</w:t>
      </w:r>
      <w:r>
        <w:rPr>
          <w:spacing w:val="-7"/>
        </w:rPr>
        <w:t xml:space="preserve"> </w:t>
      </w:r>
      <w:r>
        <w:t>where</w:t>
      </w:r>
      <w:r>
        <w:rPr>
          <w:spacing w:val="-12"/>
        </w:rPr>
        <w:t xml:space="preserve"> </w:t>
      </w:r>
      <w:r>
        <w:t>the</w:t>
      </w:r>
      <w:r>
        <w:rPr>
          <w:spacing w:val="-15"/>
        </w:rPr>
        <w:t xml:space="preserve"> </w:t>
      </w:r>
      <w:r>
        <w:t>building</w:t>
      </w:r>
      <w:r>
        <w:rPr>
          <w:spacing w:val="-15"/>
        </w:rPr>
        <w:t xml:space="preserve"> </w:t>
      </w:r>
      <w:r>
        <w:t>located,</w:t>
      </w:r>
      <w:r>
        <w:rPr>
          <w:spacing w:val="-13"/>
        </w:rPr>
        <w:t xml:space="preserve"> </w:t>
      </w:r>
      <w:r>
        <w:t>environmental</w:t>
      </w:r>
      <w:r>
        <w:rPr>
          <w:spacing w:val="-15"/>
        </w:rPr>
        <w:t xml:space="preserve"> </w:t>
      </w:r>
      <w:r>
        <w:t>assessment</w:t>
      </w:r>
      <w:r>
        <w:rPr>
          <w:spacing w:val="-13"/>
        </w:rPr>
        <w:t xml:space="preserve"> </w:t>
      </w:r>
      <w:r>
        <w:t>for</w:t>
      </w:r>
      <w:r>
        <w:rPr>
          <w:spacing w:val="-14"/>
        </w:rPr>
        <w:t xml:space="preserve"> </w:t>
      </w:r>
      <w:r>
        <w:t>the</w:t>
      </w:r>
      <w:r>
        <w:rPr>
          <w:spacing w:val="-15"/>
        </w:rPr>
        <w:t xml:space="preserve"> </w:t>
      </w:r>
      <w:r>
        <w:t>current</w:t>
      </w:r>
      <w:r>
        <w:rPr>
          <w:spacing w:val="-12"/>
        </w:rPr>
        <w:t xml:space="preserve"> </w:t>
      </w:r>
      <w:r>
        <w:t>situation, schematic of a structural design.</w:t>
      </w:r>
    </w:p>
    <w:p w:rsidR="009648F1" w:rsidRDefault="00CC25FC">
      <w:pPr>
        <w:pStyle w:val="BodyText"/>
        <w:spacing w:before="200" w:line="360" w:lineRule="auto"/>
        <w:ind w:left="1060" w:right="1740"/>
        <w:jc w:val="both"/>
      </w:pPr>
      <w:r>
        <w:t>To perform the first part, some computer progra</w:t>
      </w:r>
      <w:r>
        <w:t>ms were needed, for Environmental analysis assessment</w:t>
      </w:r>
      <w:r>
        <w:rPr>
          <w:spacing w:val="-5"/>
        </w:rPr>
        <w:t xml:space="preserve"> </w:t>
      </w:r>
      <w:r>
        <w:t>and</w:t>
      </w:r>
      <w:r>
        <w:rPr>
          <w:spacing w:val="-4"/>
        </w:rPr>
        <w:t xml:space="preserve"> </w:t>
      </w:r>
      <w:r>
        <w:t>architectural modeling</w:t>
      </w:r>
      <w:r>
        <w:rPr>
          <w:spacing w:val="-5"/>
        </w:rPr>
        <w:t xml:space="preserve"> </w:t>
      </w:r>
      <w:r>
        <w:t>Revit</w:t>
      </w:r>
      <w:r>
        <w:rPr>
          <w:spacing w:val="-4"/>
        </w:rPr>
        <w:t xml:space="preserve"> </w:t>
      </w:r>
      <w:r>
        <w:t>software</w:t>
      </w:r>
      <w:r>
        <w:rPr>
          <w:spacing w:val="-4"/>
        </w:rPr>
        <w:t xml:space="preserve"> </w:t>
      </w:r>
      <w:r>
        <w:t>will</w:t>
      </w:r>
      <w:r>
        <w:rPr>
          <w:spacing w:val="-5"/>
        </w:rPr>
        <w:t xml:space="preserve"> </w:t>
      </w:r>
      <w:r>
        <w:t>used,</w:t>
      </w:r>
      <w:r>
        <w:rPr>
          <w:spacing w:val="-5"/>
        </w:rPr>
        <w:t xml:space="preserve"> </w:t>
      </w:r>
      <w:r>
        <w:t>for</w:t>
      </w:r>
      <w:r>
        <w:rPr>
          <w:spacing w:val="-5"/>
        </w:rPr>
        <w:t xml:space="preserve"> </w:t>
      </w:r>
      <w:r>
        <w:t>structural design verification ETABS 2016 will used.</w:t>
      </w:r>
    </w:p>
    <w:p w:rsidR="009648F1" w:rsidRDefault="00CC25FC">
      <w:pPr>
        <w:pStyle w:val="BodyText"/>
        <w:spacing w:before="200" w:line="360" w:lineRule="auto"/>
        <w:ind w:left="1060" w:right="1735"/>
        <w:jc w:val="both"/>
      </w:pPr>
      <w:r>
        <w:t>The second one during the second stage of Graduation Project, which will base the mechanical</w:t>
      </w:r>
      <w:r>
        <w:t xml:space="preserve"> distribution,</w:t>
      </w:r>
      <w:r>
        <w:rPr>
          <w:spacing w:val="-3"/>
        </w:rPr>
        <w:t xml:space="preserve"> </w:t>
      </w:r>
      <w:r>
        <w:t>which includes</w:t>
      </w:r>
      <w:r>
        <w:rPr>
          <w:spacing w:val="-1"/>
        </w:rPr>
        <w:t xml:space="preserve"> </w:t>
      </w:r>
      <w:r>
        <w:t>water, HVAC,</w:t>
      </w:r>
      <w:r>
        <w:rPr>
          <w:spacing w:val="-1"/>
        </w:rPr>
        <w:t xml:space="preserve"> </w:t>
      </w:r>
      <w:r>
        <w:t>and sewerage systems, as well as</w:t>
      </w:r>
      <w:r>
        <w:rPr>
          <w:spacing w:val="-9"/>
        </w:rPr>
        <w:t xml:space="preserve"> </w:t>
      </w:r>
      <w:r>
        <w:t>the</w:t>
      </w:r>
      <w:r>
        <w:rPr>
          <w:spacing w:val="-10"/>
        </w:rPr>
        <w:t xml:space="preserve"> </w:t>
      </w:r>
      <w:r>
        <w:t>electrical</w:t>
      </w:r>
      <w:r>
        <w:rPr>
          <w:spacing w:val="-6"/>
        </w:rPr>
        <w:t xml:space="preserve"> </w:t>
      </w:r>
      <w:r>
        <w:t>distribution,</w:t>
      </w:r>
      <w:r>
        <w:rPr>
          <w:spacing w:val="-12"/>
        </w:rPr>
        <w:t xml:space="preserve"> </w:t>
      </w:r>
      <w:r>
        <w:t>which</w:t>
      </w:r>
      <w:r>
        <w:rPr>
          <w:spacing w:val="-9"/>
        </w:rPr>
        <w:t xml:space="preserve"> </w:t>
      </w:r>
      <w:r>
        <w:t>includes</w:t>
      </w:r>
      <w:r>
        <w:rPr>
          <w:spacing w:val="-9"/>
        </w:rPr>
        <w:t xml:space="preserve"> </w:t>
      </w:r>
      <w:r>
        <w:t>power</w:t>
      </w:r>
      <w:r>
        <w:rPr>
          <w:spacing w:val="-8"/>
        </w:rPr>
        <w:t xml:space="preserve"> </w:t>
      </w:r>
      <w:r>
        <w:t>systems</w:t>
      </w:r>
      <w:r>
        <w:rPr>
          <w:spacing w:val="-2"/>
        </w:rPr>
        <w:t xml:space="preserve"> </w:t>
      </w:r>
      <w:r>
        <w:t>and</w:t>
      </w:r>
      <w:r>
        <w:rPr>
          <w:spacing w:val="-9"/>
        </w:rPr>
        <w:t xml:space="preserve"> </w:t>
      </w:r>
      <w:r>
        <w:t>a</w:t>
      </w:r>
      <w:r>
        <w:rPr>
          <w:spacing w:val="-10"/>
        </w:rPr>
        <w:t xml:space="preserve"> </w:t>
      </w:r>
      <w:r>
        <w:t>control</w:t>
      </w:r>
      <w:r>
        <w:rPr>
          <w:spacing w:val="-9"/>
        </w:rPr>
        <w:t xml:space="preserve"> </w:t>
      </w:r>
      <w:r>
        <w:t>panel,</w:t>
      </w:r>
      <w:r>
        <w:rPr>
          <w:spacing w:val="-9"/>
        </w:rPr>
        <w:t xml:space="preserve"> </w:t>
      </w:r>
      <w:r>
        <w:t>will</w:t>
      </w:r>
      <w:r>
        <w:rPr>
          <w:spacing w:val="-11"/>
        </w:rPr>
        <w:t xml:space="preserve"> </w:t>
      </w:r>
      <w:r>
        <w:t>be designed</w:t>
      </w:r>
      <w:r>
        <w:rPr>
          <w:spacing w:val="-10"/>
        </w:rPr>
        <w:t xml:space="preserve"> </w:t>
      </w:r>
      <w:r>
        <w:t>in</w:t>
      </w:r>
      <w:r>
        <w:rPr>
          <w:spacing w:val="-14"/>
        </w:rPr>
        <w:t xml:space="preserve"> </w:t>
      </w:r>
      <w:r>
        <w:t>conjunction</w:t>
      </w:r>
      <w:r>
        <w:rPr>
          <w:spacing w:val="-14"/>
        </w:rPr>
        <w:t xml:space="preserve"> </w:t>
      </w:r>
      <w:r>
        <w:t>with</w:t>
      </w:r>
      <w:r>
        <w:rPr>
          <w:spacing w:val="-14"/>
        </w:rPr>
        <w:t xml:space="preserve"> </w:t>
      </w:r>
      <w:r>
        <w:t>the</w:t>
      </w:r>
      <w:r>
        <w:rPr>
          <w:spacing w:val="-15"/>
        </w:rPr>
        <w:t xml:space="preserve"> </w:t>
      </w:r>
      <w:r>
        <w:t>architectural,</w:t>
      </w:r>
      <w:r>
        <w:rPr>
          <w:spacing w:val="-10"/>
        </w:rPr>
        <w:t xml:space="preserve"> </w:t>
      </w:r>
      <w:r>
        <w:t>detailed</w:t>
      </w:r>
      <w:r>
        <w:rPr>
          <w:spacing w:val="-13"/>
        </w:rPr>
        <w:t xml:space="preserve"> </w:t>
      </w:r>
      <w:r>
        <w:t>structural</w:t>
      </w:r>
      <w:r>
        <w:rPr>
          <w:spacing w:val="-12"/>
        </w:rPr>
        <w:t xml:space="preserve"> </w:t>
      </w:r>
      <w:r>
        <w:t>designs,</w:t>
      </w:r>
      <w:r>
        <w:rPr>
          <w:spacing w:val="-12"/>
        </w:rPr>
        <w:t xml:space="preserve"> </w:t>
      </w:r>
      <w:r>
        <w:t>and</w:t>
      </w:r>
      <w:r>
        <w:rPr>
          <w:spacing w:val="-14"/>
        </w:rPr>
        <w:t xml:space="preserve"> </w:t>
      </w:r>
      <w:r>
        <w:t>finishing materials details.</w:t>
      </w:r>
    </w:p>
    <w:p w:rsidR="009648F1" w:rsidRDefault="00CC25FC">
      <w:pPr>
        <w:pStyle w:val="BodyText"/>
        <w:spacing w:before="201" w:line="360" w:lineRule="auto"/>
        <w:ind w:left="1060" w:right="1740"/>
        <w:jc w:val="both"/>
      </w:pPr>
      <w:r>
        <w:t>The outputs of our project will be presented at the conclusion in the form of a report with associated tender papers, which will contain design details, tables of quantities, and shop drawings. The final results will be shown a</w:t>
      </w:r>
      <w:r>
        <w:t>t a presentation.</w:t>
      </w:r>
    </w:p>
    <w:p w:rsidR="009648F1" w:rsidRDefault="009648F1">
      <w:pPr>
        <w:spacing w:line="360" w:lineRule="auto"/>
        <w:jc w:val="both"/>
        <w:sectPr w:rsidR="009648F1">
          <w:footerReference w:type="default" r:id="rId24"/>
          <w:pgSz w:w="11910" w:h="16840"/>
          <w:pgMar w:top="1360" w:right="60" w:bottom="1260" w:left="740" w:header="0" w:footer="1068" w:gutter="0"/>
          <w:pgNumType w:start="1"/>
          <w:cols w:space="720"/>
        </w:sectPr>
      </w:pPr>
    </w:p>
    <w:p w:rsidR="009648F1" w:rsidRDefault="00CC25FC">
      <w:pPr>
        <w:pStyle w:val="Heading1"/>
        <w:ind w:right="294"/>
      </w:pPr>
      <w:r>
        <w:rPr>
          <w:noProof/>
        </w:rPr>
        <w:lastRenderedPageBreak/>
        <w:drawing>
          <wp:anchor distT="0" distB="0" distL="0" distR="0" simplePos="0" relativeHeight="15736320" behindDoc="0" locked="0" layoutInCell="1" allowOverlap="1">
            <wp:simplePos x="0" y="0"/>
            <wp:positionH relativeFrom="page">
              <wp:posOffset>2817929</wp:posOffset>
            </wp:positionH>
            <wp:positionV relativeFrom="paragraph">
              <wp:posOffset>80040</wp:posOffset>
            </wp:positionV>
            <wp:extent cx="323796" cy="128751"/>
            <wp:effectExtent l="0" t="0" r="0" b="0"/>
            <wp:wrapNone/>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25" cstate="print"/>
                    <a:stretch>
                      <a:fillRect/>
                    </a:stretch>
                  </pic:blipFill>
                  <pic:spPr>
                    <a:xfrm>
                      <a:off x="0" y="0"/>
                      <a:ext cx="323796" cy="128751"/>
                    </a:xfrm>
                    <a:prstGeom prst="rect">
                      <a:avLst/>
                    </a:prstGeom>
                  </pic:spPr>
                </pic:pic>
              </a:graphicData>
            </a:graphic>
          </wp:anchor>
        </w:drawing>
      </w:r>
      <w:bookmarkStart w:id="9" w:name="_bookmark8"/>
      <w:bookmarkEnd w:id="9"/>
      <w:r>
        <w:rPr>
          <w:spacing w:val="-2"/>
        </w:rPr>
        <w:t>INTRODUCTORY</w:t>
      </w:r>
    </w:p>
    <w:p w:rsidR="009648F1" w:rsidRDefault="00CC25FC">
      <w:pPr>
        <w:pStyle w:val="Heading2"/>
        <w:numPr>
          <w:ilvl w:val="1"/>
          <w:numId w:val="24"/>
        </w:numPr>
        <w:tabs>
          <w:tab w:val="left" w:pos="1780"/>
        </w:tabs>
        <w:spacing w:before="161"/>
      </w:pPr>
      <w:bookmarkStart w:id="10" w:name="_bookmark9"/>
      <w:bookmarkEnd w:id="10"/>
      <w:r>
        <w:rPr>
          <w:spacing w:val="-2"/>
        </w:rPr>
        <w:t>Introduction</w:t>
      </w:r>
    </w:p>
    <w:p w:rsidR="009648F1" w:rsidRDefault="009648F1">
      <w:pPr>
        <w:pStyle w:val="BodyText"/>
        <w:rPr>
          <w:b/>
          <w:sz w:val="20"/>
        </w:rPr>
      </w:pPr>
    </w:p>
    <w:p w:rsidR="009648F1" w:rsidRDefault="00CC25FC">
      <w:pPr>
        <w:pStyle w:val="BodyText"/>
        <w:spacing w:before="90" w:line="276" w:lineRule="auto"/>
        <w:ind w:left="1060" w:right="1711"/>
        <w:rPr>
          <w:rFonts w:ascii="Arial"/>
          <w:sz w:val="18"/>
        </w:rPr>
      </w:pPr>
      <w:r>
        <w:t>During</w:t>
      </w:r>
      <w:r>
        <w:rPr>
          <w:spacing w:val="-5"/>
        </w:rPr>
        <w:t xml:space="preserve"> </w:t>
      </w:r>
      <w:r>
        <w:t>the</w:t>
      </w:r>
      <w:r>
        <w:rPr>
          <w:spacing w:val="-4"/>
        </w:rPr>
        <w:t xml:space="preserve"> </w:t>
      </w:r>
      <w:r>
        <w:t>rapid</w:t>
      </w:r>
      <w:r>
        <w:rPr>
          <w:spacing w:val="-3"/>
        </w:rPr>
        <w:t xml:space="preserve"> </w:t>
      </w:r>
      <w:r>
        <w:t>increase</w:t>
      </w:r>
      <w:r>
        <w:rPr>
          <w:spacing w:val="-2"/>
        </w:rPr>
        <w:t xml:space="preserve"> </w:t>
      </w:r>
      <w:r>
        <w:t>in</w:t>
      </w:r>
      <w:r>
        <w:rPr>
          <w:spacing w:val="-3"/>
        </w:rPr>
        <w:t xml:space="preserve"> </w:t>
      </w:r>
      <w:r>
        <w:t>companies,</w:t>
      </w:r>
      <w:r>
        <w:rPr>
          <w:spacing w:val="-3"/>
        </w:rPr>
        <w:t xml:space="preserve"> </w:t>
      </w:r>
      <w:r>
        <w:t>there</w:t>
      </w:r>
      <w:r>
        <w:rPr>
          <w:spacing w:val="-3"/>
        </w:rPr>
        <w:t xml:space="preserve"> </w:t>
      </w:r>
      <w:r>
        <w:t>are</w:t>
      </w:r>
      <w:r>
        <w:rPr>
          <w:spacing w:val="-3"/>
        </w:rPr>
        <w:t xml:space="preserve"> </w:t>
      </w:r>
      <w:r>
        <w:t>needs</w:t>
      </w:r>
      <w:r>
        <w:rPr>
          <w:spacing w:val="-3"/>
        </w:rPr>
        <w:t xml:space="preserve"> </w:t>
      </w:r>
      <w:r>
        <w:t>to</w:t>
      </w:r>
      <w:r>
        <w:rPr>
          <w:spacing w:val="-3"/>
        </w:rPr>
        <w:t xml:space="preserve"> </w:t>
      </w:r>
      <w:r>
        <w:t>provide</w:t>
      </w:r>
      <w:r>
        <w:rPr>
          <w:spacing w:val="-3"/>
        </w:rPr>
        <w:t xml:space="preserve"> </w:t>
      </w:r>
      <w:r>
        <w:t>an</w:t>
      </w:r>
      <w:r>
        <w:rPr>
          <w:spacing w:val="-3"/>
        </w:rPr>
        <w:t xml:space="preserve"> </w:t>
      </w:r>
      <w:r>
        <w:t>institution</w:t>
      </w:r>
      <w:r>
        <w:rPr>
          <w:spacing w:val="-3"/>
        </w:rPr>
        <w:t xml:space="preserve"> </w:t>
      </w:r>
      <w:r>
        <w:t xml:space="preserve">that protect these companies. </w:t>
      </w:r>
      <w:r>
        <w:rPr>
          <w:rFonts w:ascii="Arial"/>
          <w:color w:val="A6A6A6"/>
          <w:sz w:val="18"/>
        </w:rPr>
        <w:t>(Jamie Johnson, 2021)</w:t>
      </w:r>
    </w:p>
    <w:p w:rsidR="009648F1" w:rsidRDefault="00CC25FC">
      <w:pPr>
        <w:pStyle w:val="BodyText"/>
        <w:spacing w:before="198" w:line="278" w:lineRule="auto"/>
        <w:ind w:left="1060" w:right="1711"/>
      </w:pPr>
      <w:r>
        <w:t>Chamber of commerce is very vital institution located in each city in the world, and</w:t>
      </w:r>
      <w:r>
        <w:rPr>
          <w:spacing w:val="40"/>
        </w:rPr>
        <w:t xml:space="preserve"> </w:t>
      </w:r>
      <w:r>
        <w:t>contains</w:t>
      </w:r>
      <w:r>
        <w:rPr>
          <w:spacing w:val="-8"/>
        </w:rPr>
        <w:t xml:space="preserve"> </w:t>
      </w:r>
      <w:r>
        <w:t>a</w:t>
      </w:r>
      <w:r>
        <w:rPr>
          <w:spacing w:val="-4"/>
        </w:rPr>
        <w:t xml:space="preserve"> </w:t>
      </w:r>
      <w:r>
        <w:t>group</w:t>
      </w:r>
      <w:r>
        <w:rPr>
          <w:spacing w:val="-5"/>
        </w:rPr>
        <w:t xml:space="preserve"> </w:t>
      </w:r>
      <w:r>
        <w:t>of</w:t>
      </w:r>
      <w:r>
        <w:rPr>
          <w:spacing w:val="-6"/>
        </w:rPr>
        <w:t xml:space="preserve"> </w:t>
      </w:r>
      <w:r>
        <w:t>business</w:t>
      </w:r>
      <w:r>
        <w:rPr>
          <w:spacing w:val="-5"/>
        </w:rPr>
        <w:t xml:space="preserve"> </w:t>
      </w:r>
      <w:r>
        <w:t>people</w:t>
      </w:r>
      <w:r>
        <w:rPr>
          <w:spacing w:val="-7"/>
        </w:rPr>
        <w:t xml:space="preserve"> </w:t>
      </w:r>
      <w:r>
        <w:t>to</w:t>
      </w:r>
      <w:r>
        <w:rPr>
          <w:spacing w:val="-5"/>
        </w:rPr>
        <w:t xml:space="preserve"> </w:t>
      </w:r>
      <w:r>
        <w:t>protects</w:t>
      </w:r>
      <w:r>
        <w:rPr>
          <w:spacing w:val="-2"/>
        </w:rPr>
        <w:t xml:space="preserve"> </w:t>
      </w:r>
      <w:r>
        <w:t>and</w:t>
      </w:r>
      <w:r>
        <w:rPr>
          <w:spacing w:val="-4"/>
        </w:rPr>
        <w:t xml:space="preserve"> </w:t>
      </w:r>
      <w:r>
        <w:t>promote</w:t>
      </w:r>
      <w:r>
        <w:rPr>
          <w:spacing w:val="-6"/>
        </w:rPr>
        <w:t xml:space="preserve"> </w:t>
      </w:r>
      <w:r>
        <w:t>the</w:t>
      </w:r>
      <w:r>
        <w:rPr>
          <w:spacing w:val="-6"/>
        </w:rPr>
        <w:t xml:space="preserve"> </w:t>
      </w:r>
      <w:r>
        <w:t>interest</w:t>
      </w:r>
      <w:r>
        <w:rPr>
          <w:spacing w:val="-6"/>
        </w:rPr>
        <w:t xml:space="preserve"> </w:t>
      </w:r>
      <w:r>
        <w:t>if</w:t>
      </w:r>
      <w:r>
        <w:rPr>
          <w:spacing w:val="-6"/>
        </w:rPr>
        <w:t xml:space="preserve"> </w:t>
      </w:r>
      <w:r>
        <w:t>its</w:t>
      </w:r>
      <w:r>
        <w:rPr>
          <w:spacing w:val="-3"/>
        </w:rPr>
        <w:t xml:space="preserve"> </w:t>
      </w:r>
      <w:r>
        <w:rPr>
          <w:spacing w:val="-2"/>
        </w:rPr>
        <w:t>members.</w:t>
      </w:r>
    </w:p>
    <w:p w:rsidR="009648F1" w:rsidRDefault="00CC25FC">
      <w:pPr>
        <w:spacing w:before="1"/>
        <w:ind w:left="1060"/>
        <w:rPr>
          <w:rFonts w:ascii="Arial"/>
          <w:sz w:val="18"/>
        </w:rPr>
      </w:pPr>
      <w:r>
        <w:rPr>
          <w:rFonts w:ascii="Arial"/>
          <w:color w:val="A6A6A6"/>
          <w:sz w:val="18"/>
        </w:rPr>
        <w:t>(Jamie</w:t>
      </w:r>
      <w:r>
        <w:rPr>
          <w:rFonts w:ascii="Arial"/>
          <w:color w:val="A6A6A6"/>
          <w:spacing w:val="-10"/>
          <w:sz w:val="18"/>
        </w:rPr>
        <w:t xml:space="preserve"> </w:t>
      </w:r>
      <w:r>
        <w:rPr>
          <w:rFonts w:ascii="Arial"/>
          <w:color w:val="A6A6A6"/>
          <w:sz w:val="18"/>
        </w:rPr>
        <w:t>Johnson,</w:t>
      </w:r>
      <w:r>
        <w:rPr>
          <w:rFonts w:ascii="Arial"/>
          <w:color w:val="A6A6A6"/>
          <w:spacing w:val="-8"/>
          <w:sz w:val="18"/>
        </w:rPr>
        <w:t xml:space="preserve"> </w:t>
      </w:r>
      <w:r>
        <w:rPr>
          <w:rFonts w:ascii="Arial"/>
          <w:color w:val="A6A6A6"/>
          <w:spacing w:val="-4"/>
          <w:sz w:val="18"/>
        </w:rPr>
        <w:t>2021)</w:t>
      </w:r>
    </w:p>
    <w:p w:rsidR="009648F1" w:rsidRDefault="009648F1">
      <w:pPr>
        <w:pStyle w:val="BodyText"/>
        <w:spacing w:before="6"/>
        <w:rPr>
          <w:rFonts w:ascii="Arial"/>
          <w:sz w:val="19"/>
        </w:rPr>
      </w:pPr>
    </w:p>
    <w:p w:rsidR="009648F1" w:rsidRDefault="00CC25FC">
      <w:pPr>
        <w:pStyle w:val="BodyText"/>
        <w:spacing w:line="278" w:lineRule="auto"/>
        <w:ind w:left="1060" w:right="1711"/>
        <w:rPr>
          <w:rFonts w:ascii="Arial"/>
          <w:sz w:val="18"/>
        </w:rPr>
      </w:pPr>
      <w:r>
        <w:t>The</w:t>
      </w:r>
      <w:r>
        <w:rPr>
          <w:spacing w:val="21"/>
        </w:rPr>
        <w:t xml:space="preserve"> </w:t>
      </w:r>
      <w:r>
        <w:t>first</w:t>
      </w:r>
      <w:r>
        <w:rPr>
          <w:spacing w:val="23"/>
        </w:rPr>
        <w:t xml:space="preserve"> </w:t>
      </w:r>
      <w:r>
        <w:t>chamber</w:t>
      </w:r>
      <w:r>
        <w:rPr>
          <w:spacing w:val="22"/>
        </w:rPr>
        <w:t xml:space="preserve"> </w:t>
      </w:r>
      <w:r>
        <w:t>of</w:t>
      </w:r>
      <w:r>
        <w:rPr>
          <w:spacing w:val="22"/>
        </w:rPr>
        <w:t xml:space="preserve"> </w:t>
      </w:r>
      <w:r>
        <w:t>commerce</w:t>
      </w:r>
      <w:r>
        <w:rPr>
          <w:spacing w:val="22"/>
        </w:rPr>
        <w:t xml:space="preserve"> </w:t>
      </w:r>
      <w:r>
        <w:t>was</w:t>
      </w:r>
      <w:r>
        <w:rPr>
          <w:spacing w:val="23"/>
        </w:rPr>
        <w:t xml:space="preserve"> </w:t>
      </w:r>
      <w:r>
        <w:t>established</w:t>
      </w:r>
      <w:r>
        <w:rPr>
          <w:spacing w:val="25"/>
        </w:rPr>
        <w:t xml:space="preserve"> </w:t>
      </w:r>
      <w:r>
        <w:t>in</w:t>
      </w:r>
      <w:r>
        <w:rPr>
          <w:spacing w:val="23"/>
        </w:rPr>
        <w:t xml:space="preserve"> </w:t>
      </w:r>
      <w:r>
        <w:t>1599</w:t>
      </w:r>
      <w:r>
        <w:rPr>
          <w:spacing w:val="23"/>
        </w:rPr>
        <w:t xml:space="preserve"> </w:t>
      </w:r>
      <w:r>
        <w:t>in</w:t>
      </w:r>
      <w:r>
        <w:rPr>
          <w:spacing w:val="23"/>
        </w:rPr>
        <w:t xml:space="preserve"> </w:t>
      </w:r>
      <w:r>
        <w:t>France,</w:t>
      </w:r>
      <w:r>
        <w:rPr>
          <w:spacing w:val="23"/>
        </w:rPr>
        <w:t xml:space="preserve"> </w:t>
      </w:r>
      <w:r>
        <w:t>and</w:t>
      </w:r>
      <w:r>
        <w:rPr>
          <w:spacing w:val="25"/>
        </w:rPr>
        <w:t xml:space="preserve"> </w:t>
      </w:r>
      <w:r>
        <w:t>all</w:t>
      </w:r>
      <w:r>
        <w:rPr>
          <w:spacing w:val="23"/>
        </w:rPr>
        <w:t xml:space="preserve"> </w:t>
      </w:r>
      <w:r>
        <w:t>over</w:t>
      </w:r>
      <w:r>
        <w:rPr>
          <w:spacing w:val="22"/>
        </w:rPr>
        <w:t xml:space="preserve"> </w:t>
      </w:r>
      <w:r>
        <w:t xml:space="preserve">the world the chamber of commerce exists. </w:t>
      </w:r>
      <w:r>
        <w:rPr>
          <w:rFonts w:ascii="Arial"/>
          <w:color w:val="A6A6A6"/>
          <w:sz w:val="18"/>
        </w:rPr>
        <w:t>(Jamie Johnson, 2021)</w:t>
      </w:r>
    </w:p>
    <w:p w:rsidR="009648F1" w:rsidRDefault="00CC25FC">
      <w:pPr>
        <w:pStyle w:val="Heading2"/>
        <w:numPr>
          <w:ilvl w:val="1"/>
          <w:numId w:val="24"/>
        </w:numPr>
        <w:tabs>
          <w:tab w:val="left" w:pos="1780"/>
        </w:tabs>
        <w:spacing w:before="199"/>
      </w:pPr>
      <w:bookmarkStart w:id="11" w:name="_bookmark10"/>
      <w:bookmarkEnd w:id="11"/>
      <w:r>
        <w:t>Project</w:t>
      </w:r>
      <w:r>
        <w:rPr>
          <w:spacing w:val="-1"/>
        </w:rPr>
        <w:t xml:space="preserve"> </w:t>
      </w:r>
      <w:r>
        <w:rPr>
          <w:spacing w:val="-2"/>
        </w:rPr>
        <w:t>Problem</w:t>
      </w:r>
    </w:p>
    <w:p w:rsidR="009648F1" w:rsidRDefault="009648F1">
      <w:pPr>
        <w:pStyle w:val="BodyText"/>
        <w:spacing w:before="7"/>
        <w:rPr>
          <w:b/>
          <w:sz w:val="27"/>
        </w:rPr>
      </w:pPr>
    </w:p>
    <w:p w:rsidR="009648F1" w:rsidRDefault="00CC25FC">
      <w:pPr>
        <w:pStyle w:val="BodyText"/>
        <w:spacing w:before="1" w:line="276" w:lineRule="auto"/>
        <w:ind w:left="1060" w:right="1738"/>
        <w:jc w:val="both"/>
      </w:pPr>
      <w:r>
        <w:t>There are many problems existing in office buildings, the most important problem is environmental</w:t>
      </w:r>
      <w:r>
        <w:rPr>
          <w:spacing w:val="-15"/>
        </w:rPr>
        <w:t xml:space="preserve"> </w:t>
      </w:r>
      <w:r>
        <w:t>comfort</w:t>
      </w:r>
      <w:r>
        <w:rPr>
          <w:spacing w:val="-15"/>
        </w:rPr>
        <w:t xml:space="preserve"> </w:t>
      </w:r>
      <w:r>
        <w:t>which</w:t>
      </w:r>
      <w:r>
        <w:rPr>
          <w:spacing w:val="-15"/>
        </w:rPr>
        <w:t xml:space="preserve"> </w:t>
      </w:r>
      <w:r>
        <w:t>based</w:t>
      </w:r>
      <w:r>
        <w:rPr>
          <w:spacing w:val="-15"/>
        </w:rPr>
        <w:t xml:space="preserve"> </w:t>
      </w:r>
      <w:r>
        <w:t>on</w:t>
      </w:r>
      <w:r>
        <w:rPr>
          <w:spacing w:val="-15"/>
        </w:rPr>
        <w:t xml:space="preserve"> </w:t>
      </w:r>
      <w:r>
        <w:t>providing</w:t>
      </w:r>
      <w:r>
        <w:rPr>
          <w:spacing w:val="-15"/>
        </w:rPr>
        <w:t xml:space="preserve"> </w:t>
      </w:r>
      <w:r>
        <w:t>natural</w:t>
      </w:r>
      <w:r>
        <w:rPr>
          <w:spacing w:val="-15"/>
        </w:rPr>
        <w:t xml:space="preserve"> </w:t>
      </w:r>
      <w:r>
        <w:t>lighting</w:t>
      </w:r>
      <w:r>
        <w:rPr>
          <w:spacing w:val="-15"/>
        </w:rPr>
        <w:t xml:space="preserve"> </w:t>
      </w:r>
      <w:r>
        <w:t>in</w:t>
      </w:r>
      <w:r>
        <w:rPr>
          <w:spacing w:val="-15"/>
        </w:rPr>
        <w:t xml:space="preserve"> </w:t>
      </w:r>
      <w:r>
        <w:t>the</w:t>
      </w:r>
      <w:r>
        <w:rPr>
          <w:spacing w:val="-15"/>
        </w:rPr>
        <w:t xml:space="preserve"> </w:t>
      </w:r>
      <w:r>
        <w:t>building,</w:t>
      </w:r>
      <w:r>
        <w:rPr>
          <w:spacing w:val="-15"/>
        </w:rPr>
        <w:t xml:space="preserve"> </w:t>
      </w:r>
      <w:r>
        <w:t>which causes uncomfortable work area also the visual design comfort which impacts on the productivity inside the building.</w:t>
      </w:r>
      <w:r>
        <w:rPr>
          <w:rFonts w:ascii="Arial"/>
          <w:color w:val="A6A6A6"/>
          <w:sz w:val="18"/>
        </w:rPr>
        <w:t xml:space="preserve">(FIVE OFFICE DESIGN PROBLEMS THEIR AND SOLUTIONS, 2022) </w:t>
      </w:r>
      <w:r>
        <w:t>Therefore, an integrated redesign will make for this project.</w:t>
      </w:r>
    </w:p>
    <w:p w:rsidR="009648F1" w:rsidRDefault="00CC25FC">
      <w:pPr>
        <w:pStyle w:val="Heading2"/>
        <w:numPr>
          <w:ilvl w:val="1"/>
          <w:numId w:val="24"/>
        </w:numPr>
        <w:tabs>
          <w:tab w:val="left" w:pos="1780"/>
        </w:tabs>
        <w:spacing w:before="204"/>
      </w:pPr>
      <w:bookmarkStart w:id="12" w:name="_bookmark11"/>
      <w:bookmarkEnd w:id="12"/>
      <w:r>
        <w:rPr>
          <w:spacing w:val="-2"/>
        </w:rPr>
        <w:t>Objec</w:t>
      </w:r>
      <w:r>
        <w:rPr>
          <w:spacing w:val="-2"/>
        </w:rPr>
        <w:t>tives</w:t>
      </w:r>
    </w:p>
    <w:p w:rsidR="009648F1" w:rsidRDefault="009648F1">
      <w:pPr>
        <w:pStyle w:val="BodyText"/>
        <w:spacing w:before="7"/>
        <w:rPr>
          <w:b/>
          <w:sz w:val="27"/>
        </w:rPr>
      </w:pPr>
    </w:p>
    <w:p w:rsidR="009648F1" w:rsidRDefault="00CC25FC">
      <w:pPr>
        <w:spacing w:line="360" w:lineRule="auto"/>
        <w:ind w:left="1060" w:right="1738"/>
        <w:jc w:val="both"/>
        <w:rPr>
          <w:sz w:val="23"/>
        </w:rPr>
      </w:pPr>
      <w:r>
        <w:rPr>
          <w:sz w:val="24"/>
        </w:rPr>
        <w:t xml:space="preserve">There are many objectives in this study, but the main objective is to perform an integrated redesign of </w:t>
      </w:r>
      <w:r>
        <w:rPr>
          <w:sz w:val="23"/>
        </w:rPr>
        <w:t>Jenin Chamber of Commerce building based on the retrieved architectural plans from Al-Aqsa engineering office located in Jenin. Also seeking to p</w:t>
      </w:r>
      <w:r>
        <w:rPr>
          <w:sz w:val="23"/>
        </w:rPr>
        <w:t>rovide fully environmentally comfort building considering safety instructions in the design which based on compliance with civil defense laws in the design.</w:t>
      </w:r>
    </w:p>
    <w:p w:rsidR="009648F1" w:rsidRDefault="00CC25FC">
      <w:pPr>
        <w:spacing w:before="202" w:line="360" w:lineRule="auto"/>
        <w:ind w:left="1060" w:right="1735"/>
        <w:jc w:val="both"/>
        <w:rPr>
          <w:sz w:val="23"/>
        </w:rPr>
      </w:pPr>
      <w:r>
        <w:rPr>
          <w:sz w:val="23"/>
        </w:rPr>
        <w:t>Based on that, there are many stages will be followed step by step to make this, the first stage is making an evaluation for the architectural design which will based on literature review that contains the architectural design standards and codes also anal</w:t>
      </w:r>
      <w:r>
        <w:rPr>
          <w:sz w:val="23"/>
        </w:rPr>
        <w:t>yzing a case study related</w:t>
      </w:r>
      <w:r>
        <w:rPr>
          <w:spacing w:val="-1"/>
          <w:sz w:val="23"/>
        </w:rPr>
        <w:t xml:space="preserve"> </w:t>
      </w:r>
      <w:r>
        <w:rPr>
          <w:sz w:val="23"/>
        </w:rPr>
        <w:t>to these types of the facilities. The second stage is making an evaluation for the environmental design which contains the following steps: the first step is making sun analysis</w:t>
      </w:r>
      <w:r>
        <w:rPr>
          <w:spacing w:val="-6"/>
          <w:sz w:val="23"/>
        </w:rPr>
        <w:t xml:space="preserve"> </w:t>
      </w:r>
      <w:r>
        <w:rPr>
          <w:sz w:val="23"/>
        </w:rPr>
        <w:t>and</w:t>
      </w:r>
      <w:r>
        <w:rPr>
          <w:spacing w:val="-10"/>
          <w:sz w:val="23"/>
        </w:rPr>
        <w:t xml:space="preserve"> </w:t>
      </w:r>
      <w:r>
        <w:rPr>
          <w:sz w:val="23"/>
        </w:rPr>
        <w:t>over</w:t>
      </w:r>
      <w:r>
        <w:rPr>
          <w:spacing w:val="-7"/>
          <w:sz w:val="23"/>
        </w:rPr>
        <w:t xml:space="preserve"> </w:t>
      </w:r>
      <w:r>
        <w:rPr>
          <w:sz w:val="23"/>
        </w:rPr>
        <w:t>shadowing</w:t>
      </w:r>
      <w:r>
        <w:rPr>
          <w:spacing w:val="-7"/>
          <w:sz w:val="23"/>
        </w:rPr>
        <w:t xml:space="preserve"> </w:t>
      </w:r>
      <w:r>
        <w:rPr>
          <w:sz w:val="23"/>
        </w:rPr>
        <w:t>analysis;</w:t>
      </w:r>
      <w:r>
        <w:rPr>
          <w:spacing w:val="-5"/>
          <w:sz w:val="23"/>
        </w:rPr>
        <w:t xml:space="preserve"> </w:t>
      </w:r>
      <w:r>
        <w:rPr>
          <w:sz w:val="23"/>
        </w:rPr>
        <w:t>the</w:t>
      </w:r>
      <w:r>
        <w:rPr>
          <w:spacing w:val="-9"/>
          <w:sz w:val="23"/>
        </w:rPr>
        <w:t xml:space="preserve"> </w:t>
      </w:r>
      <w:r>
        <w:rPr>
          <w:sz w:val="23"/>
        </w:rPr>
        <w:t>second</w:t>
      </w:r>
      <w:r>
        <w:rPr>
          <w:spacing w:val="-11"/>
          <w:sz w:val="23"/>
        </w:rPr>
        <w:t xml:space="preserve"> </w:t>
      </w:r>
      <w:r>
        <w:rPr>
          <w:sz w:val="23"/>
        </w:rPr>
        <w:t>step</w:t>
      </w:r>
      <w:r>
        <w:rPr>
          <w:spacing w:val="-7"/>
          <w:sz w:val="23"/>
        </w:rPr>
        <w:t xml:space="preserve"> </w:t>
      </w:r>
      <w:r>
        <w:rPr>
          <w:sz w:val="23"/>
        </w:rPr>
        <w:t>is</w:t>
      </w:r>
      <w:r>
        <w:rPr>
          <w:spacing w:val="-8"/>
          <w:sz w:val="23"/>
        </w:rPr>
        <w:t xml:space="preserve"> </w:t>
      </w:r>
      <w:r>
        <w:rPr>
          <w:sz w:val="23"/>
        </w:rPr>
        <w:t>making</w:t>
      </w:r>
      <w:r>
        <w:rPr>
          <w:spacing w:val="-10"/>
          <w:sz w:val="23"/>
        </w:rPr>
        <w:t xml:space="preserve"> </w:t>
      </w:r>
      <w:r>
        <w:rPr>
          <w:sz w:val="23"/>
        </w:rPr>
        <w:t>sound</w:t>
      </w:r>
      <w:r>
        <w:rPr>
          <w:spacing w:val="-7"/>
          <w:sz w:val="23"/>
        </w:rPr>
        <w:t xml:space="preserve"> </w:t>
      </w:r>
      <w:r>
        <w:rPr>
          <w:sz w:val="23"/>
        </w:rPr>
        <w:t>analysis</w:t>
      </w:r>
      <w:r>
        <w:rPr>
          <w:spacing w:val="-8"/>
          <w:sz w:val="23"/>
        </w:rPr>
        <w:t xml:space="preserve"> </w:t>
      </w:r>
      <w:r>
        <w:rPr>
          <w:sz w:val="23"/>
        </w:rPr>
        <w:t>by</w:t>
      </w:r>
      <w:r>
        <w:rPr>
          <w:spacing w:val="-12"/>
          <w:sz w:val="23"/>
        </w:rPr>
        <w:t xml:space="preserve"> </w:t>
      </w:r>
      <w:r>
        <w:rPr>
          <w:sz w:val="23"/>
        </w:rPr>
        <w:t>visiting the</w:t>
      </w:r>
      <w:r>
        <w:rPr>
          <w:spacing w:val="-8"/>
          <w:sz w:val="23"/>
        </w:rPr>
        <w:t xml:space="preserve"> </w:t>
      </w:r>
      <w:r>
        <w:rPr>
          <w:sz w:val="23"/>
        </w:rPr>
        <w:t>site</w:t>
      </w:r>
      <w:r>
        <w:rPr>
          <w:spacing w:val="-8"/>
          <w:sz w:val="23"/>
        </w:rPr>
        <w:t xml:space="preserve"> </w:t>
      </w:r>
      <w:r>
        <w:rPr>
          <w:sz w:val="23"/>
        </w:rPr>
        <w:t>in</w:t>
      </w:r>
      <w:r>
        <w:rPr>
          <w:spacing w:val="-6"/>
          <w:sz w:val="23"/>
        </w:rPr>
        <w:t xml:space="preserve"> </w:t>
      </w:r>
      <w:r>
        <w:rPr>
          <w:sz w:val="23"/>
        </w:rPr>
        <w:t>the</w:t>
      </w:r>
      <w:r>
        <w:rPr>
          <w:spacing w:val="-8"/>
          <w:sz w:val="23"/>
        </w:rPr>
        <w:t xml:space="preserve"> </w:t>
      </w:r>
      <w:r>
        <w:rPr>
          <w:sz w:val="23"/>
        </w:rPr>
        <w:t>rush</w:t>
      </w:r>
      <w:r>
        <w:rPr>
          <w:spacing w:val="-6"/>
          <w:sz w:val="23"/>
        </w:rPr>
        <w:t xml:space="preserve"> </w:t>
      </w:r>
      <w:r>
        <w:rPr>
          <w:sz w:val="23"/>
        </w:rPr>
        <w:t>hours</w:t>
      </w:r>
      <w:r>
        <w:rPr>
          <w:spacing w:val="-7"/>
          <w:sz w:val="23"/>
        </w:rPr>
        <w:t xml:space="preserve"> </w:t>
      </w:r>
      <w:r>
        <w:rPr>
          <w:sz w:val="23"/>
        </w:rPr>
        <w:t>the</w:t>
      </w:r>
      <w:r>
        <w:rPr>
          <w:spacing w:val="-5"/>
          <w:sz w:val="23"/>
        </w:rPr>
        <w:t xml:space="preserve"> </w:t>
      </w:r>
      <w:r>
        <w:rPr>
          <w:sz w:val="23"/>
        </w:rPr>
        <w:t>final</w:t>
      </w:r>
      <w:r>
        <w:rPr>
          <w:spacing w:val="-8"/>
          <w:sz w:val="23"/>
        </w:rPr>
        <w:t xml:space="preserve"> </w:t>
      </w:r>
      <w:r>
        <w:rPr>
          <w:sz w:val="23"/>
        </w:rPr>
        <w:t>step</w:t>
      </w:r>
      <w:r>
        <w:rPr>
          <w:spacing w:val="-6"/>
          <w:sz w:val="23"/>
        </w:rPr>
        <w:t xml:space="preserve"> </w:t>
      </w:r>
      <w:r>
        <w:rPr>
          <w:sz w:val="23"/>
        </w:rPr>
        <w:t>is</w:t>
      </w:r>
      <w:r>
        <w:rPr>
          <w:spacing w:val="-8"/>
          <w:sz w:val="23"/>
        </w:rPr>
        <w:t xml:space="preserve"> </w:t>
      </w:r>
      <w:r>
        <w:rPr>
          <w:sz w:val="23"/>
        </w:rPr>
        <w:t>CFD</w:t>
      </w:r>
      <w:r>
        <w:rPr>
          <w:spacing w:val="-2"/>
          <w:sz w:val="23"/>
        </w:rPr>
        <w:t xml:space="preserve"> </w:t>
      </w:r>
      <w:r>
        <w:rPr>
          <w:sz w:val="23"/>
        </w:rPr>
        <w:t>analysis</w:t>
      </w:r>
      <w:r>
        <w:rPr>
          <w:spacing w:val="-5"/>
          <w:sz w:val="23"/>
        </w:rPr>
        <w:t xml:space="preserve"> </w:t>
      </w:r>
      <w:r>
        <w:rPr>
          <w:sz w:val="23"/>
        </w:rPr>
        <w:t>for</w:t>
      </w:r>
      <w:r>
        <w:rPr>
          <w:spacing w:val="-6"/>
          <w:sz w:val="23"/>
        </w:rPr>
        <w:t xml:space="preserve"> </w:t>
      </w:r>
      <w:r>
        <w:rPr>
          <w:sz w:val="23"/>
        </w:rPr>
        <w:t>air</w:t>
      </w:r>
      <w:r>
        <w:rPr>
          <w:spacing w:val="-9"/>
          <w:sz w:val="23"/>
        </w:rPr>
        <w:t xml:space="preserve"> </w:t>
      </w:r>
      <w:r>
        <w:rPr>
          <w:sz w:val="23"/>
        </w:rPr>
        <w:t>movement</w:t>
      </w:r>
      <w:r>
        <w:rPr>
          <w:spacing w:val="-8"/>
          <w:sz w:val="23"/>
        </w:rPr>
        <w:t xml:space="preserve"> </w:t>
      </w:r>
      <w:r>
        <w:rPr>
          <w:sz w:val="23"/>
        </w:rPr>
        <w:t>outside</w:t>
      </w:r>
      <w:r>
        <w:rPr>
          <w:spacing w:val="-8"/>
          <w:sz w:val="23"/>
        </w:rPr>
        <w:t xml:space="preserve"> </w:t>
      </w:r>
      <w:r>
        <w:rPr>
          <w:sz w:val="23"/>
        </w:rPr>
        <w:t>and</w:t>
      </w:r>
      <w:r>
        <w:rPr>
          <w:spacing w:val="-9"/>
          <w:sz w:val="23"/>
        </w:rPr>
        <w:t xml:space="preserve"> </w:t>
      </w:r>
      <w:r>
        <w:rPr>
          <w:sz w:val="23"/>
        </w:rPr>
        <w:t>inside the</w:t>
      </w:r>
      <w:r>
        <w:rPr>
          <w:spacing w:val="-11"/>
          <w:sz w:val="23"/>
        </w:rPr>
        <w:t xml:space="preserve"> </w:t>
      </w:r>
      <w:r>
        <w:rPr>
          <w:sz w:val="23"/>
        </w:rPr>
        <w:t>building.</w:t>
      </w:r>
      <w:r>
        <w:rPr>
          <w:spacing w:val="-14"/>
          <w:sz w:val="23"/>
        </w:rPr>
        <w:t xml:space="preserve"> </w:t>
      </w:r>
      <w:r>
        <w:rPr>
          <w:sz w:val="23"/>
        </w:rPr>
        <w:t>The</w:t>
      </w:r>
      <w:r>
        <w:rPr>
          <w:spacing w:val="-11"/>
          <w:sz w:val="23"/>
        </w:rPr>
        <w:t xml:space="preserve"> </w:t>
      </w:r>
      <w:r>
        <w:rPr>
          <w:sz w:val="23"/>
        </w:rPr>
        <w:t>third</w:t>
      </w:r>
      <w:r>
        <w:rPr>
          <w:spacing w:val="-14"/>
          <w:sz w:val="23"/>
        </w:rPr>
        <w:t xml:space="preserve"> </w:t>
      </w:r>
      <w:r>
        <w:rPr>
          <w:sz w:val="23"/>
        </w:rPr>
        <w:t>stage</w:t>
      </w:r>
      <w:r>
        <w:rPr>
          <w:spacing w:val="-9"/>
          <w:sz w:val="23"/>
        </w:rPr>
        <w:t xml:space="preserve"> </w:t>
      </w:r>
      <w:r>
        <w:rPr>
          <w:sz w:val="23"/>
        </w:rPr>
        <w:t>is</w:t>
      </w:r>
      <w:r>
        <w:rPr>
          <w:spacing w:val="-13"/>
          <w:sz w:val="23"/>
        </w:rPr>
        <w:t xml:space="preserve"> </w:t>
      </w:r>
      <w:r>
        <w:rPr>
          <w:sz w:val="23"/>
        </w:rPr>
        <w:t>analyzing</w:t>
      </w:r>
      <w:r>
        <w:rPr>
          <w:spacing w:val="-10"/>
          <w:sz w:val="23"/>
        </w:rPr>
        <w:t xml:space="preserve"> </w:t>
      </w:r>
      <w:r>
        <w:rPr>
          <w:sz w:val="23"/>
        </w:rPr>
        <w:t>of</w:t>
      </w:r>
      <w:r>
        <w:rPr>
          <w:spacing w:val="-12"/>
          <w:sz w:val="23"/>
        </w:rPr>
        <w:t xml:space="preserve"> </w:t>
      </w:r>
      <w:r>
        <w:rPr>
          <w:sz w:val="23"/>
        </w:rPr>
        <w:t>the</w:t>
      </w:r>
      <w:r>
        <w:rPr>
          <w:spacing w:val="-11"/>
          <w:sz w:val="23"/>
        </w:rPr>
        <w:t xml:space="preserve"> </w:t>
      </w:r>
      <w:r>
        <w:rPr>
          <w:sz w:val="23"/>
        </w:rPr>
        <w:t>structural</w:t>
      </w:r>
      <w:r>
        <w:rPr>
          <w:spacing w:val="-15"/>
          <w:sz w:val="23"/>
        </w:rPr>
        <w:t xml:space="preserve"> </w:t>
      </w:r>
      <w:r>
        <w:rPr>
          <w:sz w:val="23"/>
        </w:rPr>
        <w:t>system</w:t>
      </w:r>
      <w:r>
        <w:rPr>
          <w:spacing w:val="-6"/>
          <w:sz w:val="23"/>
        </w:rPr>
        <w:t xml:space="preserve"> </w:t>
      </w:r>
      <w:r>
        <w:rPr>
          <w:sz w:val="23"/>
        </w:rPr>
        <w:t>which</w:t>
      </w:r>
      <w:r>
        <w:rPr>
          <w:spacing w:val="-12"/>
          <w:sz w:val="23"/>
        </w:rPr>
        <w:t xml:space="preserve"> </w:t>
      </w:r>
      <w:r>
        <w:rPr>
          <w:sz w:val="23"/>
        </w:rPr>
        <w:t>base</w:t>
      </w:r>
      <w:r>
        <w:rPr>
          <w:spacing w:val="-2"/>
          <w:sz w:val="23"/>
        </w:rPr>
        <w:t xml:space="preserve"> </w:t>
      </w:r>
      <w:r>
        <w:rPr>
          <w:sz w:val="23"/>
        </w:rPr>
        <w:t>on</w:t>
      </w:r>
      <w:r>
        <w:rPr>
          <w:spacing w:val="-12"/>
          <w:sz w:val="23"/>
        </w:rPr>
        <w:t xml:space="preserve"> </w:t>
      </w:r>
      <w:r>
        <w:rPr>
          <w:sz w:val="23"/>
        </w:rPr>
        <w:t>the</w:t>
      </w:r>
      <w:r>
        <w:rPr>
          <w:spacing w:val="-14"/>
          <w:sz w:val="23"/>
        </w:rPr>
        <w:t xml:space="preserve"> </w:t>
      </w:r>
      <w:r>
        <w:rPr>
          <w:sz w:val="23"/>
        </w:rPr>
        <w:t>making a model verification check for the ETABS structural model.</w:t>
      </w:r>
    </w:p>
    <w:p w:rsidR="009648F1" w:rsidRDefault="00CC25FC">
      <w:pPr>
        <w:pStyle w:val="Heading2"/>
        <w:numPr>
          <w:ilvl w:val="1"/>
          <w:numId w:val="24"/>
        </w:numPr>
        <w:tabs>
          <w:tab w:val="left" w:pos="1780"/>
        </w:tabs>
        <w:spacing w:before="205"/>
      </w:pPr>
      <w:bookmarkStart w:id="13" w:name="_bookmark12"/>
      <w:bookmarkEnd w:id="13"/>
      <w:r>
        <w:t>Scope</w:t>
      </w:r>
      <w:r>
        <w:rPr>
          <w:spacing w:val="-5"/>
        </w:rPr>
        <w:t xml:space="preserve"> </w:t>
      </w:r>
      <w:r>
        <w:t xml:space="preserve">of the </w:t>
      </w:r>
      <w:r>
        <w:rPr>
          <w:spacing w:val="-4"/>
        </w:rPr>
        <w:t>Work</w:t>
      </w:r>
    </w:p>
    <w:p w:rsidR="009648F1" w:rsidRDefault="009648F1">
      <w:pPr>
        <w:pStyle w:val="BodyText"/>
        <w:spacing w:before="7"/>
        <w:rPr>
          <w:b/>
          <w:sz w:val="27"/>
        </w:rPr>
      </w:pPr>
    </w:p>
    <w:p w:rsidR="009648F1" w:rsidRDefault="00CC25FC">
      <w:pPr>
        <w:pStyle w:val="BodyText"/>
        <w:ind w:left="1060"/>
        <w:jc w:val="both"/>
      </w:pPr>
      <w:r>
        <w:t>The</w:t>
      </w:r>
      <w:r>
        <w:rPr>
          <w:spacing w:val="-5"/>
        </w:rPr>
        <w:t xml:space="preserve"> </w:t>
      </w:r>
      <w:r>
        <w:t>scope</w:t>
      </w:r>
      <w:r>
        <w:rPr>
          <w:spacing w:val="-1"/>
        </w:rPr>
        <w:t xml:space="preserve"> </w:t>
      </w:r>
      <w:r>
        <w:t>of</w:t>
      </w:r>
      <w:r>
        <w:rPr>
          <w:spacing w:val="-1"/>
        </w:rPr>
        <w:t xml:space="preserve"> </w:t>
      </w:r>
      <w:r>
        <w:t>this research</w:t>
      </w:r>
      <w:r>
        <w:rPr>
          <w:spacing w:val="-1"/>
        </w:rPr>
        <w:t xml:space="preserve"> </w:t>
      </w:r>
      <w:r>
        <w:t>is to</w:t>
      </w:r>
      <w:r>
        <w:rPr>
          <w:spacing w:val="-1"/>
        </w:rPr>
        <w:t xml:space="preserve"> </w:t>
      </w:r>
      <w:r>
        <w:t>reach to</w:t>
      </w:r>
      <w:r>
        <w:rPr>
          <w:spacing w:val="-1"/>
        </w:rPr>
        <w:t xml:space="preserve"> </w:t>
      </w:r>
      <w:r>
        <w:t>an integrated</w:t>
      </w:r>
      <w:r>
        <w:rPr>
          <w:spacing w:val="-1"/>
        </w:rPr>
        <w:t xml:space="preserve"> </w:t>
      </w:r>
      <w:r>
        <w:t>building</w:t>
      </w:r>
      <w:r>
        <w:rPr>
          <w:spacing w:val="-3"/>
        </w:rPr>
        <w:t xml:space="preserve"> </w:t>
      </w:r>
      <w:r>
        <w:t xml:space="preserve">and </w:t>
      </w:r>
      <w:r>
        <w:rPr>
          <w:spacing w:val="-2"/>
        </w:rPr>
        <w:t>comfortable.</w:t>
      </w:r>
    </w:p>
    <w:p w:rsidR="009648F1" w:rsidRDefault="009648F1">
      <w:pPr>
        <w:jc w:val="both"/>
        <w:sectPr w:rsidR="009648F1">
          <w:pgSz w:w="11910" w:h="16840"/>
          <w:pgMar w:top="1360" w:right="60" w:bottom="1260" w:left="740" w:header="0" w:footer="1068" w:gutter="0"/>
          <w:cols w:space="720"/>
        </w:sectPr>
      </w:pPr>
    </w:p>
    <w:p w:rsidR="009648F1" w:rsidRDefault="00CC25FC">
      <w:pPr>
        <w:pStyle w:val="Heading2"/>
        <w:numPr>
          <w:ilvl w:val="1"/>
          <w:numId w:val="24"/>
        </w:numPr>
        <w:tabs>
          <w:tab w:val="left" w:pos="1779"/>
        </w:tabs>
        <w:ind w:left="1779" w:hanging="719"/>
        <w:jc w:val="both"/>
      </w:pPr>
      <w:bookmarkStart w:id="14" w:name="_bookmark13"/>
      <w:bookmarkEnd w:id="14"/>
      <w:r>
        <w:rPr>
          <w:spacing w:val="-2"/>
        </w:rPr>
        <w:lastRenderedPageBreak/>
        <w:t>Methodology</w:t>
      </w:r>
    </w:p>
    <w:p w:rsidR="009648F1" w:rsidRDefault="009648F1">
      <w:pPr>
        <w:pStyle w:val="BodyText"/>
        <w:spacing w:before="8"/>
        <w:rPr>
          <w:b/>
          <w:sz w:val="27"/>
        </w:rPr>
      </w:pPr>
    </w:p>
    <w:p w:rsidR="009648F1" w:rsidRDefault="00CC25FC">
      <w:pPr>
        <w:pStyle w:val="BodyText"/>
        <w:spacing w:line="360" w:lineRule="auto"/>
        <w:ind w:left="1060" w:right="1737"/>
        <w:jc w:val="both"/>
      </w:pPr>
      <w:r>
        <w:t>The</w:t>
      </w:r>
      <w:r>
        <w:rPr>
          <w:spacing w:val="-6"/>
        </w:rPr>
        <w:t xml:space="preserve"> </w:t>
      </w:r>
      <w:r>
        <w:t>methodology</w:t>
      </w:r>
      <w:r>
        <w:rPr>
          <w:spacing w:val="-5"/>
        </w:rPr>
        <w:t xml:space="preserve"> </w:t>
      </w:r>
      <w:r>
        <w:t>contains</w:t>
      </w:r>
      <w:r>
        <w:rPr>
          <w:spacing w:val="-4"/>
        </w:rPr>
        <w:t xml:space="preserve"> </w:t>
      </w:r>
      <w:r>
        <w:t>many</w:t>
      </w:r>
      <w:r>
        <w:rPr>
          <w:spacing w:val="-6"/>
        </w:rPr>
        <w:t xml:space="preserve"> </w:t>
      </w:r>
      <w:r>
        <w:t>stages,</w:t>
      </w:r>
      <w:r>
        <w:rPr>
          <w:spacing w:val="-2"/>
        </w:rPr>
        <w:t xml:space="preserve"> </w:t>
      </w:r>
      <w:r>
        <w:t>the</w:t>
      </w:r>
      <w:r>
        <w:rPr>
          <w:spacing w:val="-6"/>
        </w:rPr>
        <w:t xml:space="preserve"> </w:t>
      </w:r>
      <w:r>
        <w:t>first</w:t>
      </w:r>
      <w:r>
        <w:rPr>
          <w:spacing w:val="-4"/>
        </w:rPr>
        <w:t xml:space="preserve"> </w:t>
      </w:r>
      <w:r>
        <w:t>stage</w:t>
      </w:r>
      <w:r>
        <w:rPr>
          <w:spacing w:val="-3"/>
        </w:rPr>
        <w:t xml:space="preserve"> </w:t>
      </w:r>
      <w:r>
        <w:t>is</w:t>
      </w:r>
      <w:r>
        <w:rPr>
          <w:spacing w:val="-6"/>
        </w:rPr>
        <w:t xml:space="preserve"> </w:t>
      </w:r>
      <w:r>
        <w:t>c</w:t>
      </w:r>
      <w:r>
        <w:t>ollecting</w:t>
      </w:r>
      <w:r>
        <w:rPr>
          <w:spacing w:val="-6"/>
        </w:rPr>
        <w:t xml:space="preserve"> </w:t>
      </w:r>
      <w:r>
        <w:t>data</w:t>
      </w:r>
      <w:r>
        <w:rPr>
          <w:spacing w:val="-4"/>
        </w:rPr>
        <w:t xml:space="preserve"> </w:t>
      </w:r>
      <w:r>
        <w:t>by</w:t>
      </w:r>
      <w:r>
        <w:rPr>
          <w:spacing w:val="-7"/>
        </w:rPr>
        <w:t xml:space="preserve"> </w:t>
      </w:r>
      <w:r>
        <w:t>conducting a literature review that contains codes, standards, and case studies to help for making the</w:t>
      </w:r>
      <w:r>
        <w:rPr>
          <w:spacing w:val="-9"/>
        </w:rPr>
        <w:t xml:space="preserve"> </w:t>
      </w:r>
      <w:r>
        <w:t>assessment</w:t>
      </w:r>
      <w:r>
        <w:rPr>
          <w:spacing w:val="-6"/>
        </w:rPr>
        <w:t xml:space="preserve"> </w:t>
      </w:r>
      <w:r>
        <w:t>and</w:t>
      </w:r>
      <w:r>
        <w:rPr>
          <w:spacing w:val="-6"/>
        </w:rPr>
        <w:t xml:space="preserve"> </w:t>
      </w:r>
      <w:r>
        <w:t>evaluation</w:t>
      </w:r>
      <w:r>
        <w:rPr>
          <w:spacing w:val="-5"/>
        </w:rPr>
        <w:t xml:space="preserve"> </w:t>
      </w:r>
      <w:r>
        <w:t>to</w:t>
      </w:r>
      <w:r>
        <w:rPr>
          <w:spacing w:val="-8"/>
        </w:rPr>
        <w:t xml:space="preserve"> </w:t>
      </w:r>
      <w:r>
        <w:t>make</w:t>
      </w:r>
      <w:r>
        <w:rPr>
          <w:spacing w:val="-7"/>
        </w:rPr>
        <w:t xml:space="preserve"> </w:t>
      </w:r>
      <w:r>
        <w:t>the</w:t>
      </w:r>
      <w:r>
        <w:rPr>
          <w:spacing w:val="-9"/>
        </w:rPr>
        <w:t xml:space="preserve"> </w:t>
      </w:r>
      <w:r>
        <w:t>modifications.</w:t>
      </w:r>
      <w:r>
        <w:rPr>
          <w:spacing w:val="-8"/>
        </w:rPr>
        <w:t xml:space="preserve"> </w:t>
      </w:r>
      <w:r>
        <w:t>After</w:t>
      </w:r>
      <w:r>
        <w:rPr>
          <w:spacing w:val="-5"/>
        </w:rPr>
        <w:t xml:space="preserve"> </w:t>
      </w:r>
      <w:r>
        <w:t>that,</w:t>
      </w:r>
      <w:r>
        <w:rPr>
          <w:spacing w:val="-8"/>
        </w:rPr>
        <w:t xml:space="preserve"> </w:t>
      </w:r>
      <w:r>
        <w:t>the</w:t>
      </w:r>
      <w:r>
        <w:rPr>
          <w:spacing w:val="-9"/>
        </w:rPr>
        <w:t xml:space="preserve"> </w:t>
      </w:r>
      <w:r>
        <w:t>environmental assessment will be made as in the second stage which</w:t>
      </w:r>
      <w:r>
        <w:t xml:space="preserve"> is about the environmental analysis and evaluation based on the original architectural plans to enhance the environmental situation,</w:t>
      </w:r>
      <w:r>
        <w:rPr>
          <w:spacing w:val="-3"/>
        </w:rPr>
        <w:t xml:space="preserve"> </w:t>
      </w:r>
      <w:r>
        <w:t>to</w:t>
      </w:r>
      <w:r>
        <w:rPr>
          <w:spacing w:val="-1"/>
        </w:rPr>
        <w:t xml:space="preserve"> </w:t>
      </w:r>
      <w:r>
        <w:t>make</w:t>
      </w:r>
      <w:r>
        <w:rPr>
          <w:spacing w:val="-3"/>
        </w:rPr>
        <w:t xml:space="preserve"> </w:t>
      </w:r>
      <w:r>
        <w:t>this,</w:t>
      </w:r>
      <w:r>
        <w:rPr>
          <w:spacing w:val="-1"/>
        </w:rPr>
        <w:t xml:space="preserve"> </w:t>
      </w:r>
      <w:r>
        <w:t>some</w:t>
      </w:r>
      <w:r>
        <w:rPr>
          <w:spacing w:val="-2"/>
        </w:rPr>
        <w:t xml:space="preserve"> </w:t>
      </w:r>
      <w:r>
        <w:t>computer</w:t>
      </w:r>
      <w:r>
        <w:rPr>
          <w:spacing w:val="-2"/>
        </w:rPr>
        <w:t xml:space="preserve"> </w:t>
      </w:r>
      <w:r>
        <w:t>tools</w:t>
      </w:r>
      <w:r>
        <w:rPr>
          <w:spacing w:val="-1"/>
        </w:rPr>
        <w:t xml:space="preserve"> </w:t>
      </w:r>
      <w:r>
        <w:t>and</w:t>
      </w:r>
      <w:r>
        <w:rPr>
          <w:spacing w:val="-1"/>
        </w:rPr>
        <w:t xml:space="preserve"> </w:t>
      </w:r>
      <w:r>
        <w:t>programs will</w:t>
      </w:r>
      <w:r>
        <w:rPr>
          <w:spacing w:val="-3"/>
        </w:rPr>
        <w:t xml:space="preserve"> </w:t>
      </w:r>
      <w:r>
        <w:t>be used such</w:t>
      </w:r>
      <w:r>
        <w:rPr>
          <w:spacing w:val="-7"/>
        </w:rPr>
        <w:t xml:space="preserve"> </w:t>
      </w:r>
      <w:r>
        <w:t>that</w:t>
      </w:r>
      <w:r>
        <w:rPr>
          <w:spacing w:val="-9"/>
        </w:rPr>
        <w:t xml:space="preserve"> </w:t>
      </w:r>
      <w:r>
        <w:t>Revit</w:t>
      </w:r>
      <w:r>
        <w:rPr>
          <w:spacing w:val="-6"/>
        </w:rPr>
        <w:t xml:space="preserve"> </w:t>
      </w:r>
      <w:r>
        <w:t>for</w:t>
      </w:r>
      <w:r>
        <w:rPr>
          <w:spacing w:val="-8"/>
        </w:rPr>
        <w:t xml:space="preserve"> </w:t>
      </w:r>
      <w:r>
        <w:t>solar</w:t>
      </w:r>
      <w:r>
        <w:rPr>
          <w:spacing w:val="-8"/>
        </w:rPr>
        <w:t xml:space="preserve"> </w:t>
      </w:r>
      <w:r>
        <w:t>radiation</w:t>
      </w:r>
      <w:r>
        <w:rPr>
          <w:spacing w:val="-6"/>
        </w:rPr>
        <w:t xml:space="preserve"> </w:t>
      </w:r>
      <w:r>
        <w:t>analysis,</w:t>
      </w:r>
      <w:r>
        <w:rPr>
          <w:spacing w:val="-3"/>
        </w:rPr>
        <w:t xml:space="preserve"> </w:t>
      </w:r>
      <w:r>
        <w:t>overshadowing</w:t>
      </w:r>
      <w:r>
        <w:rPr>
          <w:spacing w:val="-5"/>
        </w:rPr>
        <w:t xml:space="preserve"> </w:t>
      </w:r>
      <w:r>
        <w:t>assessment</w:t>
      </w:r>
      <w:r>
        <w:rPr>
          <w:spacing w:val="-7"/>
        </w:rPr>
        <w:t xml:space="preserve"> </w:t>
      </w:r>
      <w:r>
        <w:t>and</w:t>
      </w:r>
      <w:r>
        <w:rPr>
          <w:spacing w:val="-7"/>
        </w:rPr>
        <w:t xml:space="preserve"> </w:t>
      </w:r>
      <w:r>
        <w:t>heating</w:t>
      </w:r>
      <w:r>
        <w:rPr>
          <w:spacing w:val="-9"/>
        </w:rPr>
        <w:t xml:space="preserve"> </w:t>
      </w:r>
      <w:r>
        <w:t>and cooling</w:t>
      </w:r>
      <w:r>
        <w:rPr>
          <w:spacing w:val="-12"/>
        </w:rPr>
        <w:t xml:space="preserve"> </w:t>
      </w:r>
      <w:r>
        <w:t>assessment,</w:t>
      </w:r>
      <w:r>
        <w:rPr>
          <w:spacing w:val="-12"/>
        </w:rPr>
        <w:t xml:space="preserve"> </w:t>
      </w:r>
      <w:r>
        <w:t>flow</w:t>
      </w:r>
      <w:r>
        <w:rPr>
          <w:spacing w:val="-12"/>
        </w:rPr>
        <w:t xml:space="preserve"> </w:t>
      </w:r>
      <w:r>
        <w:t>design</w:t>
      </w:r>
      <w:r>
        <w:rPr>
          <w:spacing w:val="-9"/>
        </w:rPr>
        <w:t xml:space="preserve"> </w:t>
      </w:r>
      <w:r>
        <w:t>for</w:t>
      </w:r>
      <w:r>
        <w:rPr>
          <w:spacing w:val="-13"/>
        </w:rPr>
        <w:t xml:space="preserve"> </w:t>
      </w:r>
      <w:r>
        <w:t>wind</w:t>
      </w:r>
      <w:r>
        <w:rPr>
          <w:spacing w:val="-12"/>
        </w:rPr>
        <w:t xml:space="preserve"> </w:t>
      </w:r>
      <w:r>
        <w:t>analysis.</w:t>
      </w:r>
      <w:r>
        <w:rPr>
          <w:spacing w:val="-4"/>
        </w:rPr>
        <w:t xml:space="preserve"> </w:t>
      </w:r>
      <w:r>
        <w:t>After</w:t>
      </w:r>
      <w:r>
        <w:rPr>
          <w:spacing w:val="-10"/>
        </w:rPr>
        <w:t xml:space="preserve"> </w:t>
      </w:r>
      <w:r>
        <w:t>that</w:t>
      </w:r>
      <w:r>
        <w:rPr>
          <w:spacing w:val="-12"/>
        </w:rPr>
        <w:t xml:space="preserve"> </w:t>
      </w:r>
      <w:r>
        <w:t>the</w:t>
      </w:r>
      <w:r>
        <w:rPr>
          <w:spacing w:val="-12"/>
        </w:rPr>
        <w:t xml:space="preserve"> </w:t>
      </w:r>
      <w:r>
        <w:t>fourth</w:t>
      </w:r>
      <w:r>
        <w:rPr>
          <w:spacing w:val="-11"/>
        </w:rPr>
        <w:t xml:space="preserve"> </w:t>
      </w:r>
      <w:r>
        <w:t>stage</w:t>
      </w:r>
      <w:r>
        <w:rPr>
          <w:spacing w:val="-10"/>
        </w:rPr>
        <w:t xml:space="preserve"> </w:t>
      </w:r>
      <w:r>
        <w:t>is</w:t>
      </w:r>
      <w:r>
        <w:rPr>
          <w:spacing w:val="-11"/>
        </w:rPr>
        <w:t xml:space="preserve"> </w:t>
      </w:r>
      <w:r>
        <w:t>making all</w:t>
      </w:r>
      <w:r>
        <w:rPr>
          <w:spacing w:val="-11"/>
        </w:rPr>
        <w:t xml:space="preserve"> </w:t>
      </w:r>
      <w:r>
        <w:t>needed</w:t>
      </w:r>
      <w:r>
        <w:rPr>
          <w:spacing w:val="-9"/>
        </w:rPr>
        <w:t xml:space="preserve"> </w:t>
      </w:r>
      <w:r>
        <w:t>modifications</w:t>
      </w:r>
      <w:r>
        <w:rPr>
          <w:spacing w:val="-11"/>
        </w:rPr>
        <w:t xml:space="preserve"> </w:t>
      </w:r>
      <w:r>
        <w:t>and</w:t>
      </w:r>
      <w:r>
        <w:rPr>
          <w:spacing w:val="-9"/>
        </w:rPr>
        <w:t xml:space="preserve"> </w:t>
      </w:r>
      <w:r>
        <w:t>checking</w:t>
      </w:r>
      <w:r>
        <w:rPr>
          <w:spacing w:val="-9"/>
        </w:rPr>
        <w:t xml:space="preserve"> </w:t>
      </w:r>
      <w:r>
        <w:t>it</w:t>
      </w:r>
      <w:r>
        <w:rPr>
          <w:spacing w:val="-12"/>
        </w:rPr>
        <w:t xml:space="preserve"> </w:t>
      </w:r>
      <w:r>
        <w:t>another</w:t>
      </w:r>
      <w:r>
        <w:rPr>
          <w:spacing w:val="-10"/>
        </w:rPr>
        <w:t xml:space="preserve"> </w:t>
      </w:r>
      <w:r>
        <w:t>time,</w:t>
      </w:r>
      <w:r>
        <w:rPr>
          <w:spacing w:val="-11"/>
        </w:rPr>
        <w:t xml:space="preserve"> </w:t>
      </w:r>
      <w:r>
        <w:t>the</w:t>
      </w:r>
      <w:r>
        <w:rPr>
          <w:spacing w:val="-11"/>
        </w:rPr>
        <w:t xml:space="preserve"> </w:t>
      </w:r>
      <w:r>
        <w:t>final</w:t>
      </w:r>
      <w:r>
        <w:rPr>
          <w:spacing w:val="-9"/>
        </w:rPr>
        <w:t xml:space="preserve"> </w:t>
      </w:r>
      <w:r>
        <w:t>stage</w:t>
      </w:r>
      <w:r>
        <w:rPr>
          <w:spacing w:val="-10"/>
        </w:rPr>
        <w:t xml:space="preserve"> </w:t>
      </w:r>
      <w:r>
        <w:t>is</w:t>
      </w:r>
      <w:r>
        <w:rPr>
          <w:spacing w:val="-11"/>
        </w:rPr>
        <w:t xml:space="preserve"> </w:t>
      </w:r>
      <w:r>
        <w:t>about</w:t>
      </w:r>
      <w:r>
        <w:rPr>
          <w:spacing w:val="-11"/>
        </w:rPr>
        <w:t xml:space="preserve"> </w:t>
      </w:r>
      <w:r>
        <w:t>structural design</w:t>
      </w:r>
      <w:r>
        <w:rPr>
          <w:spacing w:val="-7"/>
        </w:rPr>
        <w:t xml:space="preserve"> </w:t>
      </w:r>
      <w:r>
        <w:t>verification</w:t>
      </w:r>
      <w:r>
        <w:rPr>
          <w:spacing w:val="-7"/>
        </w:rPr>
        <w:t xml:space="preserve"> </w:t>
      </w:r>
      <w:r>
        <w:t>which</w:t>
      </w:r>
      <w:r>
        <w:rPr>
          <w:spacing w:val="-9"/>
        </w:rPr>
        <w:t xml:space="preserve"> </w:t>
      </w:r>
      <w:r>
        <w:t>is</w:t>
      </w:r>
      <w:r>
        <w:rPr>
          <w:spacing w:val="-11"/>
        </w:rPr>
        <w:t xml:space="preserve"> </w:t>
      </w:r>
      <w:r>
        <w:t>about</w:t>
      </w:r>
      <w:r>
        <w:rPr>
          <w:spacing w:val="-9"/>
        </w:rPr>
        <w:t xml:space="preserve"> </w:t>
      </w:r>
      <w:r>
        <w:t>making</w:t>
      </w:r>
      <w:r>
        <w:rPr>
          <w:spacing w:val="-9"/>
        </w:rPr>
        <w:t xml:space="preserve"> </w:t>
      </w:r>
      <w:r>
        <w:t>a</w:t>
      </w:r>
      <w:r>
        <w:rPr>
          <w:spacing w:val="-10"/>
        </w:rPr>
        <w:t xml:space="preserve"> </w:t>
      </w:r>
      <w:r>
        <w:t>structural</w:t>
      </w:r>
      <w:r>
        <w:rPr>
          <w:spacing w:val="-9"/>
        </w:rPr>
        <w:t xml:space="preserve"> </w:t>
      </w:r>
      <w:r>
        <w:t>design</w:t>
      </w:r>
      <w:r>
        <w:rPr>
          <w:spacing w:val="-5"/>
        </w:rPr>
        <w:t xml:space="preserve"> </w:t>
      </w:r>
      <w:r>
        <w:t>for</w:t>
      </w:r>
      <w:r>
        <w:rPr>
          <w:spacing w:val="-11"/>
        </w:rPr>
        <w:t xml:space="preserve"> </w:t>
      </w:r>
      <w:r>
        <w:t>all</w:t>
      </w:r>
      <w:r>
        <w:rPr>
          <w:spacing w:val="-9"/>
        </w:rPr>
        <w:t xml:space="preserve"> </w:t>
      </w:r>
      <w:r>
        <w:t>structural</w:t>
      </w:r>
      <w:r>
        <w:rPr>
          <w:spacing w:val="-9"/>
        </w:rPr>
        <w:t xml:space="preserve"> </w:t>
      </w:r>
      <w:r>
        <w:t>elements followed by structural design verification using Etabs software and the final stage is estimating the total cost of the building which will be based on the collected data that depends on previous buildings that</w:t>
      </w:r>
      <w:r>
        <w:t xml:space="preserve"> have the same function.</w:t>
      </w:r>
    </w:p>
    <w:p w:rsidR="009648F1" w:rsidRDefault="00CC25FC">
      <w:pPr>
        <w:pStyle w:val="Heading2"/>
        <w:numPr>
          <w:ilvl w:val="1"/>
          <w:numId w:val="24"/>
        </w:numPr>
        <w:tabs>
          <w:tab w:val="left" w:pos="1779"/>
        </w:tabs>
        <w:spacing w:before="205"/>
        <w:ind w:left="1779" w:hanging="719"/>
        <w:jc w:val="both"/>
      </w:pPr>
      <w:bookmarkStart w:id="15" w:name="_bookmark14"/>
      <w:bookmarkEnd w:id="15"/>
      <w:r>
        <w:t>Limitations</w:t>
      </w:r>
      <w:r>
        <w:rPr>
          <w:spacing w:val="-8"/>
        </w:rPr>
        <w:t xml:space="preserve"> </w:t>
      </w:r>
      <w:r>
        <w:t>and</w:t>
      </w:r>
      <w:r>
        <w:rPr>
          <w:spacing w:val="-5"/>
        </w:rPr>
        <w:t xml:space="preserve"> </w:t>
      </w:r>
      <w:r>
        <w:rPr>
          <w:spacing w:val="-2"/>
        </w:rPr>
        <w:t>Constraints:</w:t>
      </w:r>
    </w:p>
    <w:p w:rsidR="009648F1" w:rsidRDefault="009648F1">
      <w:pPr>
        <w:pStyle w:val="BodyText"/>
        <w:spacing w:before="7"/>
        <w:rPr>
          <w:b/>
          <w:sz w:val="27"/>
        </w:rPr>
      </w:pPr>
    </w:p>
    <w:p w:rsidR="009648F1" w:rsidRDefault="00CC25FC">
      <w:pPr>
        <w:pStyle w:val="BodyText"/>
        <w:ind w:left="1060"/>
        <w:jc w:val="both"/>
      </w:pPr>
      <w:r>
        <w:t>There</w:t>
      </w:r>
      <w:r>
        <w:rPr>
          <w:spacing w:val="-3"/>
        </w:rPr>
        <w:t xml:space="preserve"> </w:t>
      </w:r>
      <w:r>
        <w:t>are</w:t>
      </w:r>
      <w:r>
        <w:rPr>
          <w:spacing w:val="-3"/>
        </w:rPr>
        <w:t xml:space="preserve"> </w:t>
      </w:r>
      <w:r>
        <w:t>many</w:t>
      </w:r>
      <w:r>
        <w:rPr>
          <w:spacing w:val="-5"/>
        </w:rPr>
        <w:t xml:space="preserve"> </w:t>
      </w:r>
      <w:r>
        <w:t>limitations</w:t>
      </w:r>
      <w:r>
        <w:rPr>
          <w:spacing w:val="-1"/>
        </w:rPr>
        <w:t xml:space="preserve"> </w:t>
      </w:r>
      <w:r>
        <w:t>and constraints</w:t>
      </w:r>
      <w:r>
        <w:rPr>
          <w:spacing w:val="-1"/>
        </w:rPr>
        <w:t xml:space="preserve"> </w:t>
      </w:r>
      <w:r>
        <w:t>that</w:t>
      </w:r>
      <w:r>
        <w:rPr>
          <w:spacing w:val="-1"/>
        </w:rPr>
        <w:t xml:space="preserve"> </w:t>
      </w:r>
      <w:r>
        <w:t>may</w:t>
      </w:r>
      <w:r>
        <w:rPr>
          <w:spacing w:val="-3"/>
        </w:rPr>
        <w:t xml:space="preserve"> </w:t>
      </w:r>
      <w:r>
        <w:t>effect</w:t>
      </w:r>
      <w:r>
        <w:rPr>
          <w:spacing w:val="-1"/>
        </w:rPr>
        <w:t xml:space="preserve"> </w:t>
      </w:r>
      <w:r>
        <w:t>on the</w:t>
      </w:r>
      <w:r>
        <w:rPr>
          <w:spacing w:val="-2"/>
        </w:rPr>
        <w:t xml:space="preserve"> </w:t>
      </w:r>
      <w:r>
        <w:t>redesign</w:t>
      </w:r>
      <w:r>
        <w:rPr>
          <w:spacing w:val="2"/>
        </w:rPr>
        <w:t xml:space="preserve"> </w:t>
      </w:r>
      <w:r>
        <w:rPr>
          <w:spacing w:val="-2"/>
        </w:rPr>
        <w:t>phase:</w:t>
      </w:r>
    </w:p>
    <w:p w:rsidR="009648F1" w:rsidRDefault="009648F1">
      <w:pPr>
        <w:pStyle w:val="BodyText"/>
        <w:spacing w:before="5"/>
        <w:rPr>
          <w:sz w:val="29"/>
        </w:rPr>
      </w:pPr>
    </w:p>
    <w:p w:rsidR="009648F1" w:rsidRDefault="00CC25FC">
      <w:pPr>
        <w:pStyle w:val="ListParagraph"/>
        <w:numPr>
          <w:ilvl w:val="0"/>
          <w:numId w:val="23"/>
        </w:numPr>
        <w:tabs>
          <w:tab w:val="left" w:pos="1419"/>
        </w:tabs>
        <w:ind w:left="1419" w:hanging="359"/>
        <w:rPr>
          <w:sz w:val="24"/>
        </w:rPr>
      </w:pPr>
      <w:r>
        <w:rPr>
          <w:sz w:val="24"/>
        </w:rPr>
        <w:t>The</w:t>
      </w:r>
      <w:r>
        <w:rPr>
          <w:spacing w:val="-4"/>
          <w:sz w:val="24"/>
        </w:rPr>
        <w:t xml:space="preserve"> </w:t>
      </w:r>
      <w:r>
        <w:rPr>
          <w:sz w:val="24"/>
        </w:rPr>
        <w:t>original</w:t>
      </w:r>
      <w:r>
        <w:rPr>
          <w:spacing w:val="-1"/>
          <w:sz w:val="24"/>
        </w:rPr>
        <w:t xml:space="preserve"> </w:t>
      </w:r>
      <w:r>
        <w:rPr>
          <w:sz w:val="24"/>
        </w:rPr>
        <w:t>architectural plans</w:t>
      </w:r>
      <w:r>
        <w:rPr>
          <w:spacing w:val="-2"/>
          <w:sz w:val="24"/>
        </w:rPr>
        <w:t xml:space="preserve"> </w:t>
      </w:r>
      <w:r>
        <w:rPr>
          <w:sz w:val="24"/>
        </w:rPr>
        <w:t>don’t</w:t>
      </w:r>
      <w:r>
        <w:rPr>
          <w:spacing w:val="-1"/>
          <w:sz w:val="24"/>
        </w:rPr>
        <w:t xml:space="preserve"> </w:t>
      </w:r>
      <w:r>
        <w:rPr>
          <w:sz w:val="24"/>
        </w:rPr>
        <w:t>contain</w:t>
      </w:r>
      <w:r>
        <w:rPr>
          <w:spacing w:val="-1"/>
          <w:sz w:val="24"/>
        </w:rPr>
        <w:t xml:space="preserve"> </w:t>
      </w:r>
      <w:r>
        <w:rPr>
          <w:sz w:val="24"/>
        </w:rPr>
        <w:t>the</w:t>
      </w:r>
      <w:r>
        <w:rPr>
          <w:spacing w:val="-3"/>
          <w:sz w:val="24"/>
        </w:rPr>
        <w:t xml:space="preserve"> </w:t>
      </w:r>
      <w:r>
        <w:rPr>
          <w:sz w:val="24"/>
        </w:rPr>
        <w:t>detailed</w:t>
      </w:r>
      <w:r>
        <w:rPr>
          <w:spacing w:val="-1"/>
          <w:sz w:val="24"/>
        </w:rPr>
        <w:t xml:space="preserve"> </w:t>
      </w:r>
      <w:r>
        <w:rPr>
          <w:sz w:val="24"/>
        </w:rPr>
        <w:t>site</w:t>
      </w:r>
      <w:r>
        <w:rPr>
          <w:spacing w:val="-1"/>
          <w:sz w:val="24"/>
        </w:rPr>
        <w:t xml:space="preserve"> </w:t>
      </w:r>
      <w:r>
        <w:rPr>
          <w:spacing w:val="-2"/>
          <w:sz w:val="24"/>
        </w:rPr>
        <w:t>plan.</w:t>
      </w:r>
    </w:p>
    <w:p w:rsidR="009648F1" w:rsidRDefault="00CC25FC">
      <w:pPr>
        <w:pStyle w:val="ListParagraph"/>
        <w:numPr>
          <w:ilvl w:val="0"/>
          <w:numId w:val="23"/>
        </w:numPr>
        <w:tabs>
          <w:tab w:val="left" w:pos="1419"/>
        </w:tabs>
        <w:spacing w:before="140"/>
        <w:ind w:left="1419" w:hanging="359"/>
        <w:rPr>
          <w:sz w:val="24"/>
        </w:rPr>
      </w:pPr>
      <w:r>
        <w:rPr>
          <w:sz w:val="24"/>
        </w:rPr>
        <w:t>Accuracy</w:t>
      </w:r>
      <w:r>
        <w:rPr>
          <w:spacing w:val="-8"/>
          <w:sz w:val="24"/>
        </w:rPr>
        <w:t xml:space="preserve"> </w:t>
      </w:r>
      <w:r>
        <w:rPr>
          <w:sz w:val="24"/>
        </w:rPr>
        <w:t>in topography</w:t>
      </w:r>
      <w:r>
        <w:rPr>
          <w:spacing w:val="-3"/>
          <w:sz w:val="24"/>
        </w:rPr>
        <w:t xml:space="preserve"> </w:t>
      </w:r>
      <w:r>
        <w:rPr>
          <w:sz w:val="24"/>
        </w:rPr>
        <w:t>received from</w:t>
      </w:r>
      <w:r>
        <w:rPr>
          <w:spacing w:val="-1"/>
          <w:sz w:val="24"/>
        </w:rPr>
        <w:t xml:space="preserve"> </w:t>
      </w:r>
      <w:r>
        <w:rPr>
          <w:sz w:val="24"/>
        </w:rPr>
        <w:t>the</w:t>
      </w:r>
      <w:r>
        <w:rPr>
          <w:spacing w:val="-1"/>
          <w:sz w:val="24"/>
        </w:rPr>
        <w:t xml:space="preserve"> </w:t>
      </w:r>
      <w:r>
        <w:rPr>
          <w:sz w:val="24"/>
        </w:rPr>
        <w:t>office</w:t>
      </w:r>
      <w:r>
        <w:rPr>
          <w:spacing w:val="-2"/>
          <w:sz w:val="24"/>
        </w:rPr>
        <w:t xml:space="preserve"> </w:t>
      </w:r>
      <w:r>
        <w:rPr>
          <w:sz w:val="24"/>
        </w:rPr>
        <w:t xml:space="preserve">is not </w:t>
      </w:r>
      <w:r>
        <w:rPr>
          <w:spacing w:val="-2"/>
          <w:sz w:val="24"/>
        </w:rPr>
        <w:t>high.</w:t>
      </w:r>
    </w:p>
    <w:p w:rsidR="009648F1" w:rsidRDefault="00CC25FC">
      <w:pPr>
        <w:pStyle w:val="ListParagraph"/>
        <w:numPr>
          <w:ilvl w:val="0"/>
          <w:numId w:val="23"/>
        </w:numPr>
        <w:tabs>
          <w:tab w:val="left" w:pos="1419"/>
        </w:tabs>
        <w:spacing w:before="136"/>
        <w:ind w:left="1419" w:hanging="359"/>
        <w:rPr>
          <w:sz w:val="24"/>
        </w:rPr>
      </w:pPr>
      <w:r>
        <w:rPr>
          <w:sz w:val="24"/>
        </w:rPr>
        <w:t>Surrounding</w:t>
      </w:r>
      <w:r>
        <w:rPr>
          <w:spacing w:val="-4"/>
          <w:sz w:val="24"/>
        </w:rPr>
        <w:t xml:space="preserve"> </w:t>
      </w:r>
      <w:r>
        <w:rPr>
          <w:spacing w:val="-2"/>
          <w:sz w:val="24"/>
        </w:rPr>
        <w:t>buildings.</w:t>
      </w:r>
    </w:p>
    <w:p w:rsidR="009648F1" w:rsidRDefault="00CC25FC">
      <w:pPr>
        <w:pStyle w:val="ListParagraph"/>
        <w:numPr>
          <w:ilvl w:val="0"/>
          <w:numId w:val="23"/>
        </w:numPr>
        <w:tabs>
          <w:tab w:val="left" w:pos="1419"/>
        </w:tabs>
        <w:spacing w:before="140"/>
        <w:ind w:left="1419" w:hanging="359"/>
        <w:rPr>
          <w:sz w:val="24"/>
        </w:rPr>
      </w:pPr>
      <w:r>
        <w:rPr>
          <w:sz w:val="24"/>
        </w:rPr>
        <w:t>Street</w:t>
      </w:r>
      <w:r>
        <w:rPr>
          <w:spacing w:val="-4"/>
          <w:sz w:val="24"/>
        </w:rPr>
        <w:t xml:space="preserve"> </w:t>
      </w:r>
      <w:r>
        <w:rPr>
          <w:sz w:val="24"/>
        </w:rPr>
        <w:t>directions</w:t>
      </w:r>
      <w:r>
        <w:rPr>
          <w:spacing w:val="-1"/>
          <w:sz w:val="24"/>
        </w:rPr>
        <w:t xml:space="preserve"> </w:t>
      </w:r>
      <w:r>
        <w:rPr>
          <w:sz w:val="24"/>
        </w:rPr>
        <w:t>in</w:t>
      </w:r>
      <w:r>
        <w:rPr>
          <w:spacing w:val="-2"/>
          <w:sz w:val="24"/>
        </w:rPr>
        <w:t xml:space="preserve"> </w:t>
      </w:r>
      <w:r>
        <w:rPr>
          <w:sz w:val="24"/>
        </w:rPr>
        <w:t>the</w:t>
      </w:r>
      <w:r>
        <w:rPr>
          <w:spacing w:val="-1"/>
          <w:sz w:val="24"/>
        </w:rPr>
        <w:t xml:space="preserve"> </w:t>
      </w:r>
      <w:r>
        <w:rPr>
          <w:spacing w:val="-2"/>
          <w:sz w:val="24"/>
        </w:rPr>
        <w:t>region.</w:t>
      </w:r>
    </w:p>
    <w:p w:rsidR="009648F1" w:rsidRDefault="00CC25FC">
      <w:pPr>
        <w:pStyle w:val="ListParagraph"/>
        <w:numPr>
          <w:ilvl w:val="0"/>
          <w:numId w:val="23"/>
        </w:numPr>
        <w:tabs>
          <w:tab w:val="left" w:pos="1419"/>
        </w:tabs>
        <w:spacing w:before="136"/>
        <w:ind w:left="1419" w:hanging="359"/>
        <w:rPr>
          <w:sz w:val="24"/>
        </w:rPr>
      </w:pPr>
      <w:r>
        <w:rPr>
          <w:sz w:val="24"/>
        </w:rPr>
        <w:t>Outdoor</w:t>
      </w:r>
      <w:r>
        <w:rPr>
          <w:spacing w:val="-1"/>
          <w:sz w:val="24"/>
        </w:rPr>
        <w:t xml:space="preserve"> </w:t>
      </w:r>
      <w:r>
        <w:rPr>
          <w:spacing w:val="-2"/>
          <w:sz w:val="24"/>
        </w:rPr>
        <w:t>noise.</w:t>
      </w:r>
    </w:p>
    <w:p w:rsidR="009648F1" w:rsidRDefault="00CC25FC">
      <w:pPr>
        <w:pStyle w:val="ListParagraph"/>
        <w:numPr>
          <w:ilvl w:val="0"/>
          <w:numId w:val="23"/>
        </w:numPr>
        <w:tabs>
          <w:tab w:val="left" w:pos="1419"/>
        </w:tabs>
        <w:spacing w:before="140"/>
        <w:ind w:left="1419" w:hanging="359"/>
        <w:rPr>
          <w:sz w:val="24"/>
        </w:rPr>
      </w:pPr>
      <w:r>
        <w:rPr>
          <w:sz w:val="24"/>
        </w:rPr>
        <w:t>Land</w:t>
      </w:r>
      <w:r>
        <w:rPr>
          <w:spacing w:val="-4"/>
          <w:sz w:val="24"/>
        </w:rPr>
        <w:t xml:space="preserve"> </w:t>
      </w:r>
      <w:r>
        <w:rPr>
          <w:spacing w:val="-2"/>
          <w:sz w:val="24"/>
        </w:rPr>
        <w:t>area.</w:t>
      </w:r>
    </w:p>
    <w:p w:rsidR="009648F1" w:rsidRDefault="00CC25FC">
      <w:pPr>
        <w:pStyle w:val="ListParagraph"/>
        <w:numPr>
          <w:ilvl w:val="0"/>
          <w:numId w:val="23"/>
        </w:numPr>
        <w:tabs>
          <w:tab w:val="left" w:pos="1419"/>
        </w:tabs>
        <w:spacing w:before="136"/>
        <w:ind w:left="1419" w:hanging="359"/>
        <w:rPr>
          <w:sz w:val="24"/>
        </w:rPr>
      </w:pPr>
      <w:r>
        <w:rPr>
          <w:sz w:val="24"/>
        </w:rPr>
        <w:t>Allowable</w:t>
      </w:r>
      <w:r>
        <w:rPr>
          <w:spacing w:val="-3"/>
          <w:sz w:val="24"/>
        </w:rPr>
        <w:t xml:space="preserve"> </w:t>
      </w:r>
      <w:r>
        <w:rPr>
          <w:sz w:val="24"/>
        </w:rPr>
        <w:t>building</w:t>
      </w:r>
      <w:r>
        <w:rPr>
          <w:spacing w:val="-3"/>
          <w:sz w:val="24"/>
        </w:rPr>
        <w:t xml:space="preserve"> </w:t>
      </w:r>
      <w:r>
        <w:rPr>
          <w:spacing w:val="-4"/>
          <w:sz w:val="24"/>
        </w:rPr>
        <w:t>area.</w:t>
      </w:r>
    </w:p>
    <w:p w:rsidR="009648F1" w:rsidRDefault="009648F1">
      <w:pPr>
        <w:pStyle w:val="BodyText"/>
        <w:spacing w:before="9"/>
        <w:rPr>
          <w:sz w:val="29"/>
        </w:rPr>
      </w:pPr>
    </w:p>
    <w:p w:rsidR="009648F1" w:rsidRDefault="00CC25FC">
      <w:pPr>
        <w:pStyle w:val="Heading2"/>
        <w:numPr>
          <w:ilvl w:val="1"/>
          <w:numId w:val="24"/>
        </w:numPr>
        <w:tabs>
          <w:tab w:val="left" w:pos="1780"/>
        </w:tabs>
        <w:spacing w:before="0"/>
      </w:pPr>
      <w:bookmarkStart w:id="16" w:name="_bookmark15"/>
      <w:bookmarkEnd w:id="16"/>
      <w:r>
        <w:t>Codes</w:t>
      </w:r>
      <w:r>
        <w:rPr>
          <w:spacing w:val="-4"/>
        </w:rPr>
        <w:t xml:space="preserve"> </w:t>
      </w:r>
      <w:r>
        <w:t>and</w:t>
      </w:r>
      <w:r>
        <w:rPr>
          <w:spacing w:val="-2"/>
        </w:rPr>
        <w:t xml:space="preserve"> Standards</w:t>
      </w:r>
    </w:p>
    <w:p w:rsidR="009648F1" w:rsidRDefault="009648F1">
      <w:pPr>
        <w:pStyle w:val="BodyText"/>
        <w:spacing w:before="8"/>
        <w:rPr>
          <w:b/>
          <w:sz w:val="27"/>
        </w:rPr>
      </w:pPr>
    </w:p>
    <w:p w:rsidR="009648F1" w:rsidRDefault="00CC25FC">
      <w:pPr>
        <w:pStyle w:val="ListParagraph"/>
        <w:numPr>
          <w:ilvl w:val="0"/>
          <w:numId w:val="22"/>
        </w:numPr>
        <w:tabs>
          <w:tab w:val="left" w:pos="1780"/>
        </w:tabs>
        <w:rPr>
          <w:sz w:val="24"/>
        </w:rPr>
      </w:pPr>
      <w:r>
        <w:rPr>
          <w:sz w:val="24"/>
        </w:rPr>
        <w:t>ACI</w:t>
      </w:r>
      <w:r>
        <w:rPr>
          <w:spacing w:val="-6"/>
          <w:sz w:val="24"/>
        </w:rPr>
        <w:t xml:space="preserve"> </w:t>
      </w:r>
      <w:r>
        <w:rPr>
          <w:sz w:val="24"/>
        </w:rPr>
        <w:t>318-14 for</w:t>
      </w:r>
      <w:r>
        <w:rPr>
          <w:spacing w:val="1"/>
          <w:sz w:val="24"/>
        </w:rPr>
        <w:t xml:space="preserve"> </w:t>
      </w:r>
      <w:r>
        <w:rPr>
          <w:sz w:val="24"/>
        </w:rPr>
        <w:t>concrete</w:t>
      </w:r>
      <w:r>
        <w:rPr>
          <w:spacing w:val="1"/>
          <w:sz w:val="24"/>
        </w:rPr>
        <w:t xml:space="preserve"> </w:t>
      </w:r>
      <w:r>
        <w:rPr>
          <w:spacing w:val="-2"/>
          <w:sz w:val="24"/>
        </w:rPr>
        <w:t>design</w:t>
      </w:r>
    </w:p>
    <w:p w:rsidR="009648F1" w:rsidRDefault="00CC25FC">
      <w:pPr>
        <w:pStyle w:val="ListParagraph"/>
        <w:numPr>
          <w:ilvl w:val="0"/>
          <w:numId w:val="22"/>
        </w:numPr>
        <w:tabs>
          <w:tab w:val="left" w:pos="1780"/>
        </w:tabs>
        <w:spacing w:before="41"/>
        <w:rPr>
          <w:sz w:val="24"/>
        </w:rPr>
      </w:pPr>
      <w:r>
        <w:rPr>
          <w:sz w:val="24"/>
        </w:rPr>
        <w:t>ASCE/SEI</w:t>
      </w:r>
      <w:r>
        <w:rPr>
          <w:spacing w:val="-6"/>
          <w:sz w:val="24"/>
        </w:rPr>
        <w:t xml:space="preserve"> </w:t>
      </w:r>
      <w:r>
        <w:rPr>
          <w:sz w:val="24"/>
        </w:rPr>
        <w:t>7-16 for</w:t>
      </w:r>
      <w:r>
        <w:rPr>
          <w:spacing w:val="-2"/>
          <w:sz w:val="24"/>
        </w:rPr>
        <w:t xml:space="preserve"> </w:t>
      </w:r>
      <w:r>
        <w:rPr>
          <w:sz w:val="24"/>
        </w:rPr>
        <w:t xml:space="preserve">structural design </w:t>
      </w:r>
      <w:r>
        <w:rPr>
          <w:spacing w:val="-4"/>
          <w:sz w:val="24"/>
        </w:rPr>
        <w:t>loads</w:t>
      </w:r>
    </w:p>
    <w:p w:rsidR="009648F1" w:rsidRDefault="00CC25FC">
      <w:pPr>
        <w:pStyle w:val="ListParagraph"/>
        <w:numPr>
          <w:ilvl w:val="0"/>
          <w:numId w:val="22"/>
        </w:numPr>
        <w:tabs>
          <w:tab w:val="left" w:pos="1780"/>
        </w:tabs>
        <w:spacing w:before="43"/>
        <w:rPr>
          <w:sz w:val="24"/>
        </w:rPr>
      </w:pPr>
      <w:r>
        <w:rPr>
          <w:sz w:val="24"/>
        </w:rPr>
        <w:t>Metric</w:t>
      </w:r>
      <w:r>
        <w:rPr>
          <w:spacing w:val="-3"/>
          <w:sz w:val="24"/>
        </w:rPr>
        <w:t xml:space="preserve"> </w:t>
      </w:r>
      <w:r>
        <w:rPr>
          <w:sz w:val="24"/>
        </w:rPr>
        <w:t>Handbook</w:t>
      </w:r>
      <w:r>
        <w:rPr>
          <w:spacing w:val="1"/>
          <w:sz w:val="24"/>
        </w:rPr>
        <w:t xml:space="preserve"> </w:t>
      </w:r>
      <w:r>
        <w:rPr>
          <w:sz w:val="24"/>
        </w:rPr>
        <w:t>for</w:t>
      </w:r>
      <w:r>
        <w:rPr>
          <w:spacing w:val="-4"/>
          <w:sz w:val="24"/>
        </w:rPr>
        <w:t xml:space="preserve"> </w:t>
      </w:r>
      <w:r>
        <w:rPr>
          <w:sz w:val="24"/>
        </w:rPr>
        <w:t>architectural</w:t>
      </w:r>
      <w:r>
        <w:rPr>
          <w:spacing w:val="-1"/>
          <w:sz w:val="24"/>
        </w:rPr>
        <w:t xml:space="preserve"> </w:t>
      </w:r>
      <w:r>
        <w:rPr>
          <w:sz w:val="24"/>
        </w:rPr>
        <w:t>design</w:t>
      </w:r>
      <w:r>
        <w:rPr>
          <w:spacing w:val="-1"/>
          <w:sz w:val="24"/>
        </w:rPr>
        <w:t xml:space="preserve"> </w:t>
      </w:r>
      <w:r>
        <w:rPr>
          <w:spacing w:val="-2"/>
          <w:sz w:val="24"/>
        </w:rPr>
        <w:t>standards</w:t>
      </w:r>
    </w:p>
    <w:p w:rsidR="009648F1" w:rsidRDefault="00CC25FC">
      <w:pPr>
        <w:pStyle w:val="ListParagraph"/>
        <w:numPr>
          <w:ilvl w:val="0"/>
          <w:numId w:val="22"/>
        </w:numPr>
        <w:tabs>
          <w:tab w:val="left" w:pos="1780"/>
        </w:tabs>
        <w:spacing w:before="41"/>
        <w:rPr>
          <w:sz w:val="24"/>
        </w:rPr>
      </w:pPr>
      <w:r>
        <w:rPr>
          <w:sz w:val="24"/>
        </w:rPr>
        <w:t>Neufert</w:t>
      </w:r>
      <w:r>
        <w:rPr>
          <w:spacing w:val="-3"/>
          <w:sz w:val="24"/>
        </w:rPr>
        <w:t xml:space="preserve"> </w:t>
      </w:r>
      <w:r>
        <w:rPr>
          <w:sz w:val="24"/>
        </w:rPr>
        <w:t>for</w:t>
      </w:r>
      <w:r>
        <w:rPr>
          <w:spacing w:val="-3"/>
          <w:sz w:val="24"/>
        </w:rPr>
        <w:t xml:space="preserve"> </w:t>
      </w:r>
      <w:r>
        <w:rPr>
          <w:sz w:val="24"/>
        </w:rPr>
        <w:t>architectural design</w:t>
      </w:r>
      <w:r>
        <w:rPr>
          <w:spacing w:val="-2"/>
          <w:sz w:val="24"/>
        </w:rPr>
        <w:t xml:space="preserve"> standards</w:t>
      </w:r>
    </w:p>
    <w:p w:rsidR="009648F1" w:rsidRDefault="009648F1">
      <w:pPr>
        <w:rPr>
          <w:sz w:val="24"/>
        </w:rPr>
        <w:sectPr w:rsidR="009648F1">
          <w:pgSz w:w="11910" w:h="16840"/>
          <w:pgMar w:top="1360" w:right="60" w:bottom="1260" w:left="740" w:header="0" w:footer="1068" w:gutter="0"/>
          <w:cols w:space="720"/>
        </w:sectPr>
      </w:pPr>
    </w:p>
    <w:p w:rsidR="009648F1" w:rsidRDefault="00CC25FC">
      <w:pPr>
        <w:pStyle w:val="Heading2"/>
        <w:numPr>
          <w:ilvl w:val="1"/>
          <w:numId w:val="24"/>
        </w:numPr>
        <w:tabs>
          <w:tab w:val="left" w:pos="1780"/>
        </w:tabs>
      </w:pPr>
      <w:bookmarkStart w:id="17" w:name="_bookmark16"/>
      <w:bookmarkEnd w:id="17"/>
      <w:r>
        <w:lastRenderedPageBreak/>
        <w:t>Earlier</w:t>
      </w:r>
      <w:r>
        <w:rPr>
          <w:spacing w:val="-8"/>
        </w:rPr>
        <w:t xml:space="preserve"> </w:t>
      </w:r>
      <w:r>
        <w:t>Course</w:t>
      </w:r>
      <w:r>
        <w:rPr>
          <w:spacing w:val="-5"/>
        </w:rPr>
        <w:t xml:space="preserve"> </w:t>
      </w:r>
      <w:r>
        <w:rPr>
          <w:spacing w:val="-4"/>
        </w:rPr>
        <w:t>Work</w:t>
      </w:r>
    </w:p>
    <w:p w:rsidR="009648F1" w:rsidRDefault="009648F1">
      <w:pPr>
        <w:pStyle w:val="BodyText"/>
        <w:spacing w:before="8"/>
        <w:rPr>
          <w:b/>
          <w:sz w:val="27"/>
        </w:rPr>
      </w:pPr>
    </w:p>
    <w:p w:rsidR="009648F1" w:rsidRDefault="00CC25FC">
      <w:pPr>
        <w:pStyle w:val="BodyText"/>
        <w:ind w:left="1060"/>
      </w:pPr>
      <w:r>
        <w:t>Architectural</w:t>
      </w:r>
      <w:r>
        <w:rPr>
          <w:spacing w:val="-5"/>
        </w:rPr>
        <w:t xml:space="preserve"> </w:t>
      </w:r>
      <w:r>
        <w:rPr>
          <w:spacing w:val="-2"/>
        </w:rPr>
        <w:t>Design</w:t>
      </w:r>
    </w:p>
    <w:p w:rsidR="009648F1" w:rsidRDefault="00CC25FC">
      <w:pPr>
        <w:pStyle w:val="BodyText"/>
        <w:spacing w:before="201" w:line="412" w:lineRule="auto"/>
        <w:ind w:left="1060" w:right="6275"/>
      </w:pPr>
      <w:r>
        <w:t>Design</w:t>
      </w:r>
      <w:r>
        <w:rPr>
          <w:spacing w:val="-7"/>
        </w:rPr>
        <w:t xml:space="preserve"> </w:t>
      </w:r>
      <w:r>
        <w:t>of</w:t>
      </w:r>
      <w:r>
        <w:rPr>
          <w:spacing w:val="-7"/>
        </w:rPr>
        <w:t xml:space="preserve"> </w:t>
      </w:r>
      <w:r>
        <w:t>concrete</w:t>
      </w:r>
      <w:r>
        <w:rPr>
          <w:spacing w:val="-7"/>
        </w:rPr>
        <w:t xml:space="preserve"> </w:t>
      </w:r>
      <w:r>
        <w:t>structures</w:t>
      </w:r>
      <w:r>
        <w:rPr>
          <w:spacing w:val="-7"/>
        </w:rPr>
        <w:t xml:space="preserve"> </w:t>
      </w:r>
      <w:r>
        <w:t>1,2</w:t>
      </w:r>
      <w:r>
        <w:rPr>
          <w:spacing w:val="-7"/>
        </w:rPr>
        <w:t xml:space="preserve"> </w:t>
      </w:r>
      <w:r>
        <w:t>and</w:t>
      </w:r>
      <w:r>
        <w:rPr>
          <w:spacing w:val="-7"/>
        </w:rPr>
        <w:t xml:space="preserve"> </w:t>
      </w:r>
      <w:r>
        <w:t>3 Construction building materials Building construction engineering 1, 2 Thermal design</w:t>
      </w:r>
    </w:p>
    <w:p w:rsidR="009648F1" w:rsidRDefault="00CC25FC">
      <w:pPr>
        <w:pStyle w:val="BodyText"/>
        <w:spacing w:before="5" w:line="415" w:lineRule="auto"/>
        <w:ind w:left="1060" w:right="7716"/>
      </w:pPr>
      <w:r>
        <w:t>Acoustics design Lighting design Building</w:t>
      </w:r>
      <w:r>
        <w:rPr>
          <w:spacing w:val="-15"/>
        </w:rPr>
        <w:t xml:space="preserve"> </w:t>
      </w:r>
      <w:r>
        <w:t>core</w:t>
      </w:r>
      <w:r>
        <w:rPr>
          <w:spacing w:val="-15"/>
        </w:rPr>
        <w:t xml:space="preserve"> </w:t>
      </w:r>
      <w:r>
        <w:t>systems HVAC design</w:t>
      </w:r>
    </w:p>
    <w:p w:rsidR="009648F1" w:rsidRDefault="00CC25FC">
      <w:pPr>
        <w:pStyle w:val="BodyText"/>
        <w:spacing w:line="270" w:lineRule="exact"/>
        <w:ind w:left="1060"/>
      </w:pPr>
      <w:r>
        <w:t>Operation</w:t>
      </w:r>
      <w:r>
        <w:rPr>
          <w:spacing w:val="-3"/>
        </w:rPr>
        <w:t xml:space="preserve"> </w:t>
      </w:r>
      <w:r>
        <w:t>and</w:t>
      </w:r>
      <w:r>
        <w:rPr>
          <w:spacing w:val="-2"/>
        </w:rPr>
        <w:t xml:space="preserve"> maintenance</w:t>
      </w:r>
    </w:p>
    <w:p w:rsidR="009648F1" w:rsidRDefault="00CC25FC">
      <w:pPr>
        <w:pStyle w:val="BodyText"/>
        <w:spacing w:before="202" w:line="412" w:lineRule="auto"/>
        <w:ind w:left="1060" w:right="4468"/>
      </w:pPr>
      <w:r>
        <w:t>Construction</w:t>
      </w:r>
      <w:r>
        <w:rPr>
          <w:spacing w:val="-8"/>
        </w:rPr>
        <w:t xml:space="preserve"> </w:t>
      </w:r>
      <w:r>
        <w:t>economics</w:t>
      </w:r>
      <w:r>
        <w:rPr>
          <w:spacing w:val="-8"/>
        </w:rPr>
        <w:t xml:space="preserve"> </w:t>
      </w:r>
      <w:r>
        <w:t>and</w:t>
      </w:r>
      <w:r>
        <w:rPr>
          <w:spacing w:val="-8"/>
        </w:rPr>
        <w:t xml:space="preserve"> </w:t>
      </w:r>
      <w:r>
        <w:t>quantity</w:t>
      </w:r>
      <w:r>
        <w:rPr>
          <w:spacing w:val="-13"/>
        </w:rPr>
        <w:t xml:space="preserve"> </w:t>
      </w:r>
      <w:r>
        <w:t>surveying Integration of building systems</w:t>
      </w:r>
    </w:p>
    <w:p w:rsidR="009648F1" w:rsidRDefault="00CC25FC">
      <w:pPr>
        <w:pStyle w:val="BodyText"/>
        <w:spacing w:before="1"/>
        <w:ind w:left="1060"/>
      </w:pPr>
      <w:r>
        <w:t>Steel</w:t>
      </w:r>
      <w:r>
        <w:rPr>
          <w:spacing w:val="-2"/>
        </w:rPr>
        <w:t xml:space="preserve"> design</w:t>
      </w:r>
    </w:p>
    <w:p w:rsidR="009648F1" w:rsidRDefault="009648F1">
      <w:pPr>
        <w:sectPr w:rsidR="009648F1">
          <w:pgSz w:w="11910" w:h="16840"/>
          <w:pgMar w:top="1360" w:right="60" w:bottom="1260" w:left="740" w:header="0" w:footer="1068" w:gutter="0"/>
          <w:cols w:space="720"/>
        </w:sectPr>
      </w:pPr>
    </w:p>
    <w:p w:rsidR="009648F1" w:rsidRDefault="009648F1">
      <w:pPr>
        <w:pStyle w:val="BodyText"/>
        <w:spacing w:before="4"/>
        <w:rPr>
          <w:sz w:val="5"/>
        </w:rPr>
      </w:pPr>
    </w:p>
    <w:p w:rsidR="009648F1" w:rsidRDefault="00CC25FC">
      <w:pPr>
        <w:pStyle w:val="BodyText"/>
        <w:spacing w:line="20" w:lineRule="exact"/>
        <w:ind w:left="3760"/>
        <w:rPr>
          <w:sz w:val="2"/>
        </w:rPr>
      </w:pPr>
      <w:r>
        <w:rPr>
          <w:noProof/>
          <w:sz w:val="2"/>
        </w:rPr>
        <mc:AlternateContent>
          <mc:Choice Requires="wpg">
            <w:drawing>
              <wp:inline distT="0" distB="0" distL="0" distR="0">
                <wp:extent cx="1821180" cy="12700"/>
                <wp:effectExtent l="0" t="0" r="0" b="0"/>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21180" cy="12700"/>
                          <a:chOff x="0" y="0"/>
                          <a:chExt cx="1821180" cy="12700"/>
                        </a:xfrm>
                      </wpg:grpSpPr>
                      <wps:wsp>
                        <wps:cNvPr id="21" name="Graphic 21"/>
                        <wps:cNvSpPr/>
                        <wps:spPr>
                          <a:xfrm>
                            <a:off x="0" y="0"/>
                            <a:ext cx="1821180" cy="12700"/>
                          </a:xfrm>
                          <a:custGeom>
                            <a:avLst/>
                            <a:gdLst/>
                            <a:ahLst/>
                            <a:cxnLst/>
                            <a:rect l="l" t="t" r="r" b="b"/>
                            <a:pathLst>
                              <a:path w="1821180" h="12700">
                                <a:moveTo>
                                  <a:pt x="1821179" y="0"/>
                                </a:moveTo>
                                <a:lnTo>
                                  <a:pt x="0" y="0"/>
                                </a:lnTo>
                                <a:lnTo>
                                  <a:pt x="0" y="12192"/>
                                </a:lnTo>
                                <a:lnTo>
                                  <a:pt x="1821179" y="12192"/>
                                </a:lnTo>
                                <a:lnTo>
                                  <a:pt x="1821179"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w14:anchorId="7C5B0347" id="Group 20" o:spid="_x0000_s1026" style="width:143.4pt;height:1pt;mso-position-horizontal-relative:char;mso-position-vertical-relative:line" coordsize="18211,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">
                <v:shape id="Graphic 21" o:spid="_x0000_s1027" style="position:absolute;width:18211;height:127;visibility:visible;mso-wrap-style:square;v-text-anchor:top" coordsize="18211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" path="m1821179,l,,,12192r1821179,l1821179,xe" stroked="f">
                  <v:path arrowok="t"/>
                </v:shape>
                <w10:anchorlock/>
              </v:group>
            </w:pict>
          </mc:Fallback>
        </mc:AlternateContent>
      </w:r>
    </w:p>
    <w:p w:rsidR="009648F1" w:rsidRDefault="00CC25FC">
      <w:pPr>
        <w:pStyle w:val="Heading1"/>
        <w:spacing w:before="0"/>
        <w:ind w:right="626"/>
      </w:pPr>
      <w:bookmarkStart w:id="18" w:name="_bookmark17"/>
      <w:bookmarkEnd w:id="18"/>
      <w:r>
        <w:t>ENVIRONMENTAL-</w:t>
      </w:r>
      <w:r>
        <w:rPr>
          <w:spacing w:val="-17"/>
        </w:rPr>
        <w:t xml:space="preserve"> </w:t>
      </w:r>
      <w:r>
        <w:t>ARCHITECTURAL</w:t>
      </w:r>
      <w:r>
        <w:rPr>
          <w:spacing w:val="-15"/>
        </w:rPr>
        <w:t xml:space="preserve"> </w:t>
      </w:r>
      <w:r>
        <w:rPr>
          <w:spacing w:val="-2"/>
        </w:rPr>
        <w:t>ASPECTS</w:t>
      </w:r>
    </w:p>
    <w:p w:rsidR="009648F1" w:rsidRDefault="00CC25FC">
      <w:pPr>
        <w:pStyle w:val="Heading2"/>
        <w:spacing w:before="138"/>
        <w:ind w:firstLine="0"/>
      </w:pPr>
      <w:r>
        <w:rPr>
          <w:noProof/>
        </w:rPr>
        <w:drawing>
          <wp:anchor distT="0" distB="0" distL="0" distR="0" simplePos="0" relativeHeight="15737856" behindDoc="0" locked="0" layoutInCell="1" allowOverlap="1">
            <wp:simplePos x="0" y="0"/>
            <wp:positionH relativeFrom="page">
              <wp:posOffset>1379273</wp:posOffset>
            </wp:positionH>
            <wp:positionV relativeFrom="paragraph">
              <wp:posOffset>-176372</wp:posOffset>
            </wp:positionV>
            <wp:extent cx="323796" cy="128751"/>
            <wp:effectExtent l="0" t="0" r="0" b="0"/>
            <wp:wrapNone/>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26" cstate="print"/>
                    <a:stretch>
                      <a:fillRect/>
                    </a:stretch>
                  </pic:blipFill>
                  <pic:spPr>
                    <a:xfrm>
                      <a:off x="0" y="0"/>
                      <a:ext cx="323796" cy="128751"/>
                    </a:xfrm>
                    <a:prstGeom prst="rect">
                      <a:avLst/>
                    </a:prstGeom>
                  </pic:spPr>
                </pic:pic>
              </a:graphicData>
            </a:graphic>
          </wp:anchor>
        </w:drawing>
      </w:r>
      <w:r>
        <w:rPr>
          <w:noProof/>
        </w:rPr>
        <w:drawing>
          <wp:anchor distT="0" distB="0" distL="0" distR="0" simplePos="0" relativeHeight="15738368" behindDoc="0" locked="0" layoutInCell="1" allowOverlap="1">
            <wp:simplePos x="0" y="0"/>
            <wp:positionH relativeFrom="page">
              <wp:posOffset>880912</wp:posOffset>
            </wp:positionH>
            <wp:positionV relativeFrom="paragraph">
              <wp:posOffset>133054</wp:posOffset>
            </wp:positionV>
            <wp:extent cx="253705" cy="125648"/>
            <wp:effectExtent l="0" t="0" r="0" b="0"/>
            <wp:wrapNone/>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7" cstate="print"/>
                    <a:stretch>
                      <a:fillRect/>
                    </a:stretch>
                  </pic:blipFill>
                  <pic:spPr>
                    <a:xfrm>
                      <a:off x="0" y="0"/>
                      <a:ext cx="253705" cy="125648"/>
                    </a:xfrm>
                    <a:prstGeom prst="rect">
                      <a:avLst/>
                    </a:prstGeom>
                  </pic:spPr>
                </pic:pic>
              </a:graphicData>
            </a:graphic>
          </wp:anchor>
        </w:drawing>
      </w:r>
      <w:bookmarkStart w:id="19" w:name="_bookmark18"/>
      <w:bookmarkEnd w:id="19"/>
      <w:r>
        <w:t>Literature</w:t>
      </w:r>
      <w:r>
        <w:rPr>
          <w:spacing w:val="-5"/>
        </w:rPr>
        <w:t xml:space="preserve"> </w:t>
      </w:r>
      <w:r>
        <w:rPr>
          <w:spacing w:val="-2"/>
        </w:rPr>
        <w:t>Review</w:t>
      </w:r>
    </w:p>
    <w:p w:rsidR="009648F1" w:rsidRDefault="009648F1">
      <w:pPr>
        <w:pStyle w:val="BodyText"/>
        <w:spacing w:before="10"/>
        <w:rPr>
          <w:b/>
          <w:sz w:val="27"/>
        </w:rPr>
      </w:pPr>
    </w:p>
    <w:p w:rsidR="009648F1" w:rsidRDefault="00CC25FC">
      <w:pPr>
        <w:pStyle w:val="BodyText"/>
        <w:spacing w:line="276" w:lineRule="auto"/>
        <w:ind w:left="1060" w:right="2551"/>
      </w:pPr>
      <w:r>
        <w:t>Literature</w:t>
      </w:r>
      <w:r>
        <w:rPr>
          <w:spacing w:val="-4"/>
        </w:rPr>
        <w:t xml:space="preserve"> </w:t>
      </w:r>
      <w:r>
        <w:t>review</w:t>
      </w:r>
      <w:r>
        <w:rPr>
          <w:spacing w:val="-3"/>
        </w:rPr>
        <w:t xml:space="preserve"> </w:t>
      </w:r>
      <w:r>
        <w:t>was</w:t>
      </w:r>
      <w:r>
        <w:rPr>
          <w:spacing w:val="-4"/>
        </w:rPr>
        <w:t xml:space="preserve"> </w:t>
      </w:r>
      <w:r>
        <w:t>divided</w:t>
      </w:r>
      <w:r>
        <w:rPr>
          <w:spacing w:val="-4"/>
        </w:rPr>
        <w:t xml:space="preserve"> </w:t>
      </w:r>
      <w:r>
        <w:t>into</w:t>
      </w:r>
      <w:r>
        <w:rPr>
          <w:spacing w:val="-4"/>
        </w:rPr>
        <w:t xml:space="preserve"> </w:t>
      </w:r>
      <w:r>
        <w:t>two</w:t>
      </w:r>
      <w:r>
        <w:rPr>
          <w:spacing w:val="-4"/>
        </w:rPr>
        <w:t xml:space="preserve"> </w:t>
      </w:r>
      <w:r>
        <w:t>parts,</w:t>
      </w:r>
      <w:r>
        <w:rPr>
          <w:spacing w:val="-4"/>
        </w:rPr>
        <w:t xml:space="preserve"> </w:t>
      </w:r>
      <w:r>
        <w:t>the</w:t>
      </w:r>
      <w:r>
        <w:rPr>
          <w:spacing w:val="-4"/>
        </w:rPr>
        <w:t xml:space="preserve"> </w:t>
      </w:r>
      <w:r>
        <w:t>first</w:t>
      </w:r>
      <w:r>
        <w:rPr>
          <w:spacing w:val="-4"/>
        </w:rPr>
        <w:t xml:space="preserve"> </w:t>
      </w:r>
      <w:r>
        <w:t>one</w:t>
      </w:r>
      <w:r>
        <w:rPr>
          <w:spacing w:val="-4"/>
        </w:rPr>
        <w:t xml:space="preserve"> </w:t>
      </w:r>
      <w:r>
        <w:t>is</w:t>
      </w:r>
      <w:r>
        <w:rPr>
          <w:spacing w:val="-4"/>
        </w:rPr>
        <w:t xml:space="preserve"> </w:t>
      </w:r>
      <w:r>
        <w:t>standard</w:t>
      </w:r>
      <w:r>
        <w:rPr>
          <w:spacing w:val="-4"/>
        </w:rPr>
        <w:t xml:space="preserve"> </w:t>
      </w:r>
      <w:r>
        <w:t>and specifications and the second is needed spaces for that facility.</w:t>
      </w:r>
    </w:p>
    <w:p w:rsidR="009648F1" w:rsidRDefault="00CC25FC">
      <w:pPr>
        <w:pStyle w:val="Heading3"/>
        <w:numPr>
          <w:ilvl w:val="2"/>
          <w:numId w:val="21"/>
        </w:numPr>
        <w:tabs>
          <w:tab w:val="left" w:pos="1996"/>
        </w:tabs>
        <w:spacing w:before="204"/>
      </w:pPr>
      <w:bookmarkStart w:id="20" w:name="_bookmark19"/>
      <w:bookmarkEnd w:id="20"/>
      <w:r>
        <w:t>Standards</w:t>
      </w:r>
      <w:r>
        <w:rPr>
          <w:spacing w:val="-8"/>
        </w:rPr>
        <w:t xml:space="preserve"> </w:t>
      </w:r>
      <w:r>
        <w:t>and</w:t>
      </w:r>
      <w:r>
        <w:rPr>
          <w:spacing w:val="-6"/>
        </w:rPr>
        <w:t xml:space="preserve"> </w:t>
      </w:r>
      <w:r>
        <w:rPr>
          <w:spacing w:val="-2"/>
        </w:rPr>
        <w:t>Specifications</w:t>
      </w:r>
    </w:p>
    <w:p w:rsidR="009648F1" w:rsidRDefault="009648F1">
      <w:pPr>
        <w:pStyle w:val="BodyText"/>
        <w:spacing w:before="10"/>
        <w:rPr>
          <w:b/>
          <w:sz w:val="25"/>
        </w:rPr>
      </w:pPr>
    </w:p>
    <w:p w:rsidR="009648F1" w:rsidRDefault="00CC25FC">
      <w:pPr>
        <w:pStyle w:val="ListParagraph"/>
        <w:numPr>
          <w:ilvl w:val="3"/>
          <w:numId w:val="21"/>
        </w:numPr>
        <w:tabs>
          <w:tab w:val="left" w:pos="1780"/>
        </w:tabs>
        <w:spacing w:before="1"/>
        <w:rPr>
          <w:sz w:val="26"/>
        </w:rPr>
      </w:pPr>
      <w:r>
        <w:rPr>
          <w:b/>
          <w:sz w:val="26"/>
        </w:rPr>
        <w:t>General</w:t>
      </w:r>
      <w:r>
        <w:rPr>
          <w:b/>
          <w:spacing w:val="-14"/>
          <w:sz w:val="26"/>
        </w:rPr>
        <w:t xml:space="preserve"> </w:t>
      </w:r>
      <w:r>
        <w:rPr>
          <w:b/>
          <w:sz w:val="26"/>
        </w:rPr>
        <w:t>design</w:t>
      </w:r>
      <w:r>
        <w:rPr>
          <w:b/>
          <w:spacing w:val="-13"/>
          <w:sz w:val="26"/>
        </w:rPr>
        <w:t xml:space="preserve"> </w:t>
      </w:r>
      <w:r>
        <w:rPr>
          <w:b/>
          <w:spacing w:val="-2"/>
          <w:sz w:val="26"/>
        </w:rPr>
        <w:t>standards</w:t>
      </w:r>
    </w:p>
    <w:p w:rsidR="009648F1" w:rsidRDefault="009648F1">
      <w:pPr>
        <w:pStyle w:val="BodyText"/>
        <w:rPr>
          <w:b/>
          <w:sz w:val="20"/>
        </w:rPr>
      </w:pPr>
    </w:p>
    <w:p w:rsidR="009648F1" w:rsidRDefault="00CC25FC">
      <w:pPr>
        <w:pStyle w:val="BodyText"/>
        <w:spacing w:before="8"/>
        <w:rPr>
          <w:b/>
          <w:sz w:val="16"/>
        </w:rPr>
      </w:pPr>
      <w:r>
        <w:rPr>
          <w:noProof/>
        </w:rPr>
        <w:drawing>
          <wp:anchor distT="0" distB="0" distL="0" distR="0" simplePos="0" relativeHeight="487596544" behindDoc="1" locked="0" layoutInCell="1" allowOverlap="1">
            <wp:simplePos x="0" y="0"/>
            <wp:positionH relativeFrom="page">
              <wp:posOffset>2591669</wp:posOffset>
            </wp:positionH>
            <wp:positionV relativeFrom="paragraph">
              <wp:posOffset>137743</wp:posOffset>
            </wp:positionV>
            <wp:extent cx="2632756" cy="3034283"/>
            <wp:effectExtent l="0" t="0" r="0" b="0"/>
            <wp:wrapTopAndBottom/>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28" cstate="print"/>
                    <a:stretch>
                      <a:fillRect/>
                    </a:stretch>
                  </pic:blipFill>
                  <pic:spPr>
                    <a:xfrm>
                      <a:off x="0" y="0"/>
                      <a:ext cx="2632756" cy="3034283"/>
                    </a:xfrm>
                    <a:prstGeom prst="rect">
                      <a:avLst/>
                    </a:prstGeom>
                  </pic:spPr>
                </pic:pic>
              </a:graphicData>
            </a:graphic>
          </wp:anchor>
        </w:drawing>
      </w:r>
    </w:p>
    <w:p w:rsidR="009648F1" w:rsidRDefault="009648F1">
      <w:pPr>
        <w:pStyle w:val="BodyText"/>
        <w:rPr>
          <w:b/>
          <w:sz w:val="39"/>
        </w:rPr>
      </w:pPr>
    </w:p>
    <w:p w:rsidR="009648F1" w:rsidRDefault="00CC25FC">
      <w:pPr>
        <w:ind w:left="3192"/>
        <w:rPr>
          <w:rFonts w:ascii="Arial"/>
          <w:sz w:val="18"/>
        </w:rPr>
      </w:pPr>
      <w:bookmarkStart w:id="21" w:name="_bookmark20"/>
      <w:bookmarkEnd w:id="21"/>
      <w:r>
        <w:rPr>
          <w:color w:val="365F91"/>
          <w:sz w:val="20"/>
        </w:rPr>
        <w:t>Figure</w:t>
      </w:r>
      <w:r>
        <w:rPr>
          <w:color w:val="365F91"/>
          <w:spacing w:val="-7"/>
          <w:sz w:val="20"/>
        </w:rPr>
        <w:t xml:space="preserve"> </w:t>
      </w:r>
      <w:r>
        <w:rPr>
          <w:color w:val="365F91"/>
          <w:sz w:val="20"/>
        </w:rPr>
        <w:t>2.1:</w:t>
      </w:r>
      <w:r>
        <w:rPr>
          <w:color w:val="365F91"/>
          <w:spacing w:val="-7"/>
          <w:sz w:val="20"/>
        </w:rPr>
        <w:t xml:space="preserve"> </w:t>
      </w:r>
      <w:r>
        <w:rPr>
          <w:color w:val="365F91"/>
          <w:sz w:val="20"/>
        </w:rPr>
        <w:t>Computer</w:t>
      </w:r>
      <w:r>
        <w:rPr>
          <w:color w:val="365F91"/>
          <w:spacing w:val="-5"/>
          <w:sz w:val="20"/>
        </w:rPr>
        <w:t xml:space="preserve"> </w:t>
      </w:r>
      <w:r>
        <w:rPr>
          <w:color w:val="365F91"/>
          <w:sz w:val="20"/>
        </w:rPr>
        <w:t>work</w:t>
      </w:r>
      <w:r>
        <w:rPr>
          <w:color w:val="365F91"/>
          <w:spacing w:val="-8"/>
          <w:sz w:val="20"/>
        </w:rPr>
        <w:t xml:space="preserve"> </w:t>
      </w:r>
      <w:r>
        <w:rPr>
          <w:color w:val="365F91"/>
          <w:sz w:val="20"/>
        </w:rPr>
        <w:t>station.</w:t>
      </w:r>
      <w:r>
        <w:rPr>
          <w:rFonts w:ascii="Arial"/>
          <w:color w:val="A6A6A6"/>
          <w:sz w:val="18"/>
        </w:rPr>
        <w:t>(ADLER,</w:t>
      </w:r>
      <w:r>
        <w:rPr>
          <w:rFonts w:ascii="Arial"/>
          <w:color w:val="A6A6A6"/>
          <w:spacing w:val="-7"/>
          <w:sz w:val="18"/>
        </w:rPr>
        <w:t xml:space="preserve"> </w:t>
      </w:r>
      <w:r>
        <w:rPr>
          <w:rFonts w:ascii="Arial"/>
          <w:color w:val="A6A6A6"/>
          <w:spacing w:val="-2"/>
          <w:sz w:val="18"/>
        </w:rPr>
        <w:t>2007)</w:t>
      </w:r>
    </w:p>
    <w:p w:rsidR="009648F1" w:rsidRDefault="009648F1">
      <w:pPr>
        <w:pStyle w:val="BodyText"/>
        <w:rPr>
          <w:rFonts w:ascii="Arial"/>
          <w:sz w:val="22"/>
        </w:rPr>
      </w:pPr>
    </w:p>
    <w:p w:rsidR="009648F1" w:rsidRDefault="009648F1">
      <w:pPr>
        <w:pStyle w:val="BodyText"/>
        <w:rPr>
          <w:rFonts w:ascii="Arial"/>
          <w:sz w:val="22"/>
        </w:rPr>
      </w:pPr>
    </w:p>
    <w:p w:rsidR="009648F1" w:rsidRDefault="00CC25FC">
      <w:pPr>
        <w:pStyle w:val="ListParagraph"/>
        <w:numPr>
          <w:ilvl w:val="3"/>
          <w:numId w:val="21"/>
        </w:numPr>
        <w:tabs>
          <w:tab w:val="left" w:pos="1780"/>
        </w:tabs>
        <w:spacing w:before="170"/>
        <w:rPr>
          <w:sz w:val="26"/>
        </w:rPr>
      </w:pPr>
      <w:r>
        <w:rPr>
          <w:b/>
          <w:sz w:val="26"/>
        </w:rPr>
        <w:t>Disabled</w:t>
      </w:r>
      <w:r>
        <w:rPr>
          <w:b/>
          <w:spacing w:val="-8"/>
          <w:sz w:val="26"/>
        </w:rPr>
        <w:t xml:space="preserve"> </w:t>
      </w:r>
      <w:r>
        <w:rPr>
          <w:b/>
          <w:sz w:val="26"/>
        </w:rPr>
        <w:t>people</w:t>
      </w:r>
      <w:r>
        <w:rPr>
          <w:b/>
          <w:spacing w:val="-7"/>
          <w:sz w:val="26"/>
        </w:rPr>
        <w:t xml:space="preserve"> </w:t>
      </w:r>
      <w:r>
        <w:rPr>
          <w:b/>
          <w:sz w:val="26"/>
        </w:rPr>
        <w:t>requirements</w:t>
      </w:r>
      <w:r>
        <w:rPr>
          <w:b/>
          <w:spacing w:val="-7"/>
          <w:sz w:val="26"/>
        </w:rPr>
        <w:t xml:space="preserve"> </w:t>
      </w:r>
      <w:r>
        <w:rPr>
          <w:rFonts w:ascii="Arial" w:hAnsi="Arial"/>
          <w:color w:val="A6A6A6"/>
          <w:sz w:val="18"/>
        </w:rPr>
        <w:t>(ADLER,</w:t>
      </w:r>
      <w:r>
        <w:rPr>
          <w:rFonts w:ascii="Arial" w:hAnsi="Arial"/>
          <w:color w:val="A6A6A6"/>
          <w:spacing w:val="-6"/>
          <w:sz w:val="18"/>
        </w:rPr>
        <w:t xml:space="preserve"> </w:t>
      </w:r>
      <w:r>
        <w:rPr>
          <w:rFonts w:ascii="Arial" w:hAnsi="Arial"/>
          <w:color w:val="A6A6A6"/>
          <w:spacing w:val="-2"/>
          <w:sz w:val="18"/>
        </w:rPr>
        <w:t>2007)</w:t>
      </w:r>
    </w:p>
    <w:p w:rsidR="009648F1" w:rsidRDefault="009648F1">
      <w:pPr>
        <w:pStyle w:val="BodyText"/>
        <w:rPr>
          <w:rFonts w:ascii="Arial"/>
          <w:sz w:val="26"/>
        </w:rPr>
      </w:pPr>
    </w:p>
    <w:p w:rsidR="009648F1" w:rsidRDefault="00CC25FC">
      <w:pPr>
        <w:pStyle w:val="BodyText"/>
        <w:spacing w:line="360" w:lineRule="auto"/>
        <w:ind w:left="1780" w:right="6445"/>
        <w:rPr>
          <w:rFonts w:ascii="Webdings" w:hAnsi="Webdings"/>
          <w:sz w:val="36"/>
        </w:rPr>
      </w:pPr>
      <w:r>
        <w:rPr>
          <w:noProof/>
        </w:rPr>
        <w:drawing>
          <wp:anchor distT="0" distB="0" distL="0" distR="0" simplePos="0" relativeHeight="15738880" behindDoc="0" locked="0" layoutInCell="1" allowOverlap="1">
            <wp:simplePos x="0" y="0"/>
            <wp:positionH relativeFrom="page">
              <wp:posOffset>1371600</wp:posOffset>
            </wp:positionH>
            <wp:positionV relativeFrom="paragraph">
              <wp:posOffset>63751</wp:posOffset>
            </wp:positionV>
            <wp:extent cx="126365" cy="117940"/>
            <wp:effectExtent l="0" t="0" r="0" b="0"/>
            <wp:wrapNone/>
            <wp:docPr id="25" name="Image 25"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descr="*"/>
                    <pic:cNvPicPr/>
                  </pic:nvPicPr>
                  <pic:blipFill>
                    <a:blip r:embed="rId29" cstate="print"/>
                    <a:stretch>
                      <a:fillRect/>
                    </a:stretch>
                  </pic:blipFill>
                  <pic:spPr>
                    <a:xfrm>
                      <a:off x="0" y="0"/>
                      <a:ext cx="126365" cy="117940"/>
                    </a:xfrm>
                    <a:prstGeom prst="rect">
                      <a:avLst/>
                    </a:prstGeom>
                  </pic:spPr>
                </pic:pic>
              </a:graphicData>
            </a:graphic>
          </wp:anchor>
        </w:drawing>
      </w:r>
      <w:r>
        <w:rPr>
          <w:noProof/>
        </w:rPr>
        <w:drawing>
          <wp:anchor distT="0" distB="0" distL="0" distR="0" simplePos="0" relativeHeight="15739392" behindDoc="0" locked="0" layoutInCell="1" allowOverlap="1">
            <wp:simplePos x="0" y="0"/>
            <wp:positionH relativeFrom="page">
              <wp:posOffset>1371600</wp:posOffset>
            </wp:positionH>
            <wp:positionV relativeFrom="paragraph">
              <wp:posOffset>406651</wp:posOffset>
            </wp:positionV>
            <wp:extent cx="126365" cy="117940"/>
            <wp:effectExtent l="0" t="0" r="0" b="0"/>
            <wp:wrapNone/>
            <wp:docPr id="26" name="Image 26"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descr="*"/>
                    <pic:cNvPicPr/>
                  </pic:nvPicPr>
                  <pic:blipFill>
                    <a:blip r:embed="rId29" cstate="print"/>
                    <a:stretch>
                      <a:fillRect/>
                    </a:stretch>
                  </pic:blipFill>
                  <pic:spPr>
                    <a:xfrm>
                      <a:off x="0" y="0"/>
                      <a:ext cx="126365" cy="117940"/>
                    </a:xfrm>
                    <a:prstGeom prst="rect">
                      <a:avLst/>
                    </a:prstGeom>
                  </pic:spPr>
                </pic:pic>
              </a:graphicData>
            </a:graphic>
          </wp:anchor>
        </w:drawing>
      </w:r>
      <w:r>
        <w:rPr>
          <w:noProof/>
        </w:rPr>
        <w:drawing>
          <wp:anchor distT="0" distB="0" distL="0" distR="0" simplePos="0" relativeHeight="15739904" behindDoc="0" locked="0" layoutInCell="1" allowOverlap="1">
            <wp:simplePos x="0" y="0"/>
            <wp:positionH relativeFrom="page">
              <wp:posOffset>1371600</wp:posOffset>
            </wp:positionH>
            <wp:positionV relativeFrom="paragraph">
              <wp:posOffset>749551</wp:posOffset>
            </wp:positionV>
            <wp:extent cx="126365" cy="117940"/>
            <wp:effectExtent l="0" t="0" r="0" b="0"/>
            <wp:wrapNone/>
            <wp:docPr id="27" name="Image 27"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descr="*"/>
                    <pic:cNvPicPr/>
                  </pic:nvPicPr>
                  <pic:blipFill>
                    <a:blip r:embed="rId29" cstate="print"/>
                    <a:stretch>
                      <a:fillRect/>
                    </a:stretch>
                  </pic:blipFill>
                  <pic:spPr>
                    <a:xfrm>
                      <a:off x="0" y="0"/>
                      <a:ext cx="126365" cy="117940"/>
                    </a:xfrm>
                    <a:prstGeom prst="rect">
                      <a:avLst/>
                    </a:prstGeom>
                  </pic:spPr>
                </pic:pic>
              </a:graphicData>
            </a:graphic>
          </wp:anchor>
        </w:drawing>
      </w:r>
      <w:r>
        <w:rPr>
          <w:noProof/>
        </w:rPr>
        <w:drawing>
          <wp:anchor distT="0" distB="0" distL="0" distR="0" simplePos="0" relativeHeight="15740416" behindDoc="0" locked="0" layoutInCell="1" allowOverlap="1">
            <wp:simplePos x="0" y="0"/>
            <wp:positionH relativeFrom="page">
              <wp:posOffset>1371600</wp:posOffset>
            </wp:positionH>
            <wp:positionV relativeFrom="paragraph">
              <wp:posOffset>1092451</wp:posOffset>
            </wp:positionV>
            <wp:extent cx="126365" cy="117940"/>
            <wp:effectExtent l="0" t="0" r="0" b="0"/>
            <wp:wrapNone/>
            <wp:docPr id="28" name="Image 2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descr="*"/>
                    <pic:cNvPicPr/>
                  </pic:nvPicPr>
                  <pic:blipFill>
                    <a:blip r:embed="rId29" cstate="print"/>
                    <a:stretch>
                      <a:fillRect/>
                    </a:stretch>
                  </pic:blipFill>
                  <pic:spPr>
                    <a:xfrm>
                      <a:off x="0" y="0"/>
                      <a:ext cx="126365" cy="117940"/>
                    </a:xfrm>
                    <a:prstGeom prst="rect">
                      <a:avLst/>
                    </a:prstGeom>
                  </pic:spPr>
                </pic:pic>
              </a:graphicData>
            </a:graphic>
          </wp:anchor>
        </w:drawing>
      </w:r>
      <w:r>
        <w:rPr>
          <w:noProof/>
        </w:rPr>
        <w:drawing>
          <wp:anchor distT="0" distB="0" distL="0" distR="0" simplePos="0" relativeHeight="15740928" behindDoc="0" locked="0" layoutInCell="1" allowOverlap="1">
            <wp:simplePos x="0" y="0"/>
            <wp:positionH relativeFrom="page">
              <wp:posOffset>1371600</wp:posOffset>
            </wp:positionH>
            <wp:positionV relativeFrom="paragraph">
              <wp:posOffset>1435351</wp:posOffset>
            </wp:positionV>
            <wp:extent cx="126365" cy="117940"/>
            <wp:effectExtent l="0" t="0" r="0" b="0"/>
            <wp:wrapNone/>
            <wp:docPr id="29" name="Image 29"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descr="*"/>
                    <pic:cNvPicPr/>
                  </pic:nvPicPr>
                  <pic:blipFill>
                    <a:blip r:embed="rId29" cstate="print"/>
                    <a:stretch>
                      <a:fillRect/>
                    </a:stretch>
                  </pic:blipFill>
                  <pic:spPr>
                    <a:xfrm>
                      <a:off x="0" y="0"/>
                      <a:ext cx="126365" cy="117940"/>
                    </a:xfrm>
                    <a:prstGeom prst="rect">
                      <a:avLst/>
                    </a:prstGeom>
                  </pic:spPr>
                </pic:pic>
              </a:graphicData>
            </a:graphic>
          </wp:anchor>
        </w:drawing>
      </w:r>
      <w:r>
        <w:rPr>
          <w:noProof/>
        </w:rPr>
        <w:drawing>
          <wp:anchor distT="0" distB="0" distL="0" distR="0" simplePos="0" relativeHeight="15741440" behindDoc="0" locked="0" layoutInCell="1" allowOverlap="1">
            <wp:simplePos x="0" y="0"/>
            <wp:positionH relativeFrom="page">
              <wp:posOffset>1371600</wp:posOffset>
            </wp:positionH>
            <wp:positionV relativeFrom="paragraph">
              <wp:posOffset>1778251</wp:posOffset>
            </wp:positionV>
            <wp:extent cx="126365" cy="117940"/>
            <wp:effectExtent l="0" t="0" r="0" b="0"/>
            <wp:wrapNone/>
            <wp:docPr id="30" name="Image 3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descr="*"/>
                    <pic:cNvPicPr/>
                  </pic:nvPicPr>
                  <pic:blipFill>
                    <a:blip r:embed="rId29" cstate="print"/>
                    <a:stretch>
                      <a:fillRect/>
                    </a:stretch>
                  </pic:blipFill>
                  <pic:spPr>
                    <a:xfrm>
                      <a:off x="0" y="0"/>
                      <a:ext cx="126365" cy="117940"/>
                    </a:xfrm>
                    <a:prstGeom prst="rect">
                      <a:avLst/>
                    </a:prstGeom>
                  </pic:spPr>
                </pic:pic>
              </a:graphicData>
            </a:graphic>
          </wp:anchor>
        </w:drawing>
      </w:r>
      <w:r>
        <w:t xml:space="preserve">Entrance width &gt;=1.3m </w:t>
      </w:r>
      <w:r>
        <w:rPr>
          <w:rFonts w:ascii="Webdings" w:hAnsi="Webdings"/>
          <w:color w:val="00AF50"/>
          <w:sz w:val="36"/>
        </w:rPr>
        <w:t></w:t>
      </w:r>
      <w:r>
        <w:rPr>
          <w:color w:val="00AF50"/>
          <w:sz w:val="36"/>
        </w:rPr>
        <w:t xml:space="preserve"> </w:t>
      </w:r>
      <w:r>
        <w:t>Width of door &gt;=0.9</w:t>
      </w:r>
      <w:r>
        <w:rPr>
          <w:rFonts w:ascii="Webdings" w:hAnsi="Webdings"/>
          <w:color w:val="00AF50"/>
          <w:sz w:val="36"/>
        </w:rPr>
        <w:t></w:t>
      </w:r>
      <w:r>
        <w:rPr>
          <w:color w:val="00AF50"/>
          <w:sz w:val="36"/>
        </w:rPr>
        <w:t xml:space="preserve"> </w:t>
      </w:r>
      <w:r>
        <w:t>Threshold</w:t>
      </w:r>
      <w:r>
        <w:rPr>
          <w:spacing w:val="-15"/>
        </w:rPr>
        <w:t xml:space="preserve"> </w:t>
      </w:r>
      <w:r>
        <w:t>height&lt;=15mm</w:t>
      </w:r>
      <w:r>
        <w:rPr>
          <w:rFonts w:ascii="Webdings" w:hAnsi="Webdings"/>
          <w:color w:val="00AF50"/>
          <w:sz w:val="36"/>
        </w:rPr>
        <w:t></w:t>
      </w:r>
      <w:r>
        <w:rPr>
          <w:color w:val="00AF50"/>
          <w:sz w:val="36"/>
        </w:rPr>
        <w:t xml:space="preserve"> </w:t>
      </w:r>
      <w:r>
        <w:t>Tread width &gt;=0.3m</w:t>
      </w:r>
      <w:r>
        <w:rPr>
          <w:rFonts w:ascii="Webdings" w:hAnsi="Webdings"/>
          <w:color w:val="00AF50"/>
          <w:sz w:val="36"/>
        </w:rPr>
        <w:t></w:t>
      </w:r>
      <w:r>
        <w:rPr>
          <w:color w:val="00AF50"/>
          <w:sz w:val="36"/>
        </w:rPr>
        <w:t xml:space="preserve"> </w:t>
      </w:r>
      <w:r>
        <w:t>Raise height &lt;=0.15m</w:t>
      </w:r>
      <w:r>
        <w:rPr>
          <w:rFonts w:ascii="Webdings" w:hAnsi="Webdings"/>
          <w:color w:val="00AF50"/>
          <w:sz w:val="36"/>
        </w:rPr>
        <w:t></w:t>
      </w:r>
      <w:r>
        <w:rPr>
          <w:color w:val="00AF50"/>
          <w:sz w:val="36"/>
        </w:rPr>
        <w:t xml:space="preserve"> </w:t>
      </w:r>
      <w:r>
        <w:t>Ramp slop &lt;=6%</w:t>
      </w:r>
      <w:r>
        <w:rPr>
          <w:rFonts w:ascii="Webdings" w:hAnsi="Webdings"/>
          <w:color w:val="00AF50"/>
          <w:sz w:val="36"/>
        </w:rPr>
        <w:t></w:t>
      </w:r>
    </w:p>
    <w:p w:rsidR="009648F1" w:rsidRDefault="00CC25FC">
      <w:pPr>
        <w:pStyle w:val="BodyText"/>
        <w:spacing w:before="1"/>
        <w:ind w:left="1780"/>
        <w:rPr>
          <w:rFonts w:ascii="Webdings" w:hAnsi="Webdings"/>
          <w:sz w:val="36"/>
        </w:rPr>
      </w:pPr>
      <w:r>
        <w:rPr>
          <w:noProof/>
        </w:rPr>
        <w:drawing>
          <wp:anchor distT="0" distB="0" distL="0" distR="0" simplePos="0" relativeHeight="15741952" behindDoc="0" locked="0" layoutInCell="1" allowOverlap="1">
            <wp:simplePos x="0" y="0"/>
            <wp:positionH relativeFrom="page">
              <wp:posOffset>1371600</wp:posOffset>
            </wp:positionH>
            <wp:positionV relativeFrom="paragraph">
              <wp:posOffset>64056</wp:posOffset>
            </wp:positionV>
            <wp:extent cx="126365" cy="117940"/>
            <wp:effectExtent l="0" t="0" r="0" b="0"/>
            <wp:wrapNone/>
            <wp:docPr id="31" name="Image 31"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descr="*"/>
                    <pic:cNvPicPr/>
                  </pic:nvPicPr>
                  <pic:blipFill>
                    <a:blip r:embed="rId29" cstate="print"/>
                    <a:stretch>
                      <a:fillRect/>
                    </a:stretch>
                  </pic:blipFill>
                  <pic:spPr>
                    <a:xfrm>
                      <a:off x="0" y="0"/>
                      <a:ext cx="126365" cy="117940"/>
                    </a:xfrm>
                    <a:prstGeom prst="rect">
                      <a:avLst/>
                    </a:prstGeom>
                  </pic:spPr>
                </pic:pic>
              </a:graphicData>
            </a:graphic>
          </wp:anchor>
        </w:drawing>
      </w:r>
      <w:r>
        <w:t>Providing</w:t>
      </w:r>
      <w:r>
        <w:rPr>
          <w:spacing w:val="-4"/>
        </w:rPr>
        <w:t xml:space="preserve"> </w:t>
      </w:r>
      <w:r>
        <w:t>handrails</w:t>
      </w:r>
      <w:r>
        <w:rPr>
          <w:spacing w:val="-1"/>
        </w:rPr>
        <w:t xml:space="preserve"> </w:t>
      </w:r>
      <w:r>
        <w:t>at</w:t>
      </w:r>
      <w:r>
        <w:rPr>
          <w:spacing w:val="-1"/>
        </w:rPr>
        <w:t xml:space="preserve"> </w:t>
      </w:r>
      <w:r>
        <w:t>0.90 height</w:t>
      </w:r>
      <w:r>
        <w:rPr>
          <w:spacing w:val="-1"/>
        </w:rPr>
        <w:t xml:space="preserve"> </w:t>
      </w:r>
      <w:r>
        <w:t>for</w:t>
      </w:r>
      <w:r>
        <w:rPr>
          <w:spacing w:val="-1"/>
        </w:rPr>
        <w:t xml:space="preserve"> </w:t>
      </w:r>
      <w:r>
        <w:t xml:space="preserve">two </w:t>
      </w:r>
      <w:r>
        <w:rPr>
          <w:spacing w:val="-4"/>
        </w:rPr>
        <w:t>ends</w:t>
      </w:r>
      <w:r>
        <w:rPr>
          <w:rFonts w:ascii="Webdings" w:hAnsi="Webdings"/>
          <w:color w:val="00AF50"/>
          <w:spacing w:val="-4"/>
          <w:sz w:val="36"/>
        </w:rPr>
        <w:t></w:t>
      </w:r>
    </w:p>
    <w:p w:rsidR="009648F1" w:rsidRDefault="009648F1">
      <w:pPr>
        <w:rPr>
          <w:rFonts w:ascii="Webdings" w:hAnsi="Webdings"/>
          <w:sz w:val="36"/>
        </w:rPr>
        <w:sectPr w:rsidR="009648F1">
          <w:pgSz w:w="11910" w:h="16840"/>
          <w:pgMar w:top="1360" w:right="60" w:bottom="1260" w:left="740" w:header="0" w:footer="1068" w:gutter="0"/>
          <w:cols w:space="720"/>
        </w:sectPr>
      </w:pPr>
    </w:p>
    <w:p w:rsidR="009648F1" w:rsidRDefault="009648F1">
      <w:pPr>
        <w:pStyle w:val="BodyText"/>
        <w:spacing w:before="4"/>
        <w:rPr>
          <w:rFonts w:ascii="Webdings" w:hAnsi="Webdings"/>
          <w:sz w:val="4"/>
        </w:rPr>
      </w:pPr>
    </w:p>
    <w:p w:rsidR="009648F1" w:rsidRDefault="00CC25FC">
      <w:pPr>
        <w:pStyle w:val="BodyText"/>
        <w:ind w:left="3110"/>
        <w:rPr>
          <w:rFonts w:ascii="Webdings" w:hAnsi="Webdings"/>
          <w:sz w:val="20"/>
        </w:rPr>
      </w:pPr>
      <w:r>
        <w:rPr>
          <w:rFonts w:ascii="Webdings" w:hAnsi="Webdings"/>
          <w:noProof/>
          <w:sz w:val="20"/>
        </w:rPr>
        <w:drawing>
          <wp:inline distT="0" distB="0" distL="0" distR="0">
            <wp:extent cx="2722561" cy="1862899"/>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30" cstate="print"/>
                    <a:stretch>
                      <a:fillRect/>
                    </a:stretch>
                  </pic:blipFill>
                  <pic:spPr>
                    <a:xfrm>
                      <a:off x="0" y="0"/>
                      <a:ext cx="2722561" cy="1862899"/>
                    </a:xfrm>
                    <a:prstGeom prst="rect">
                      <a:avLst/>
                    </a:prstGeom>
                  </pic:spPr>
                </pic:pic>
              </a:graphicData>
            </a:graphic>
          </wp:inline>
        </w:drawing>
      </w:r>
    </w:p>
    <w:p w:rsidR="009648F1" w:rsidRDefault="009648F1">
      <w:pPr>
        <w:pStyle w:val="BodyText"/>
        <w:rPr>
          <w:rFonts w:ascii="Webdings" w:hAnsi="Webdings"/>
          <w:sz w:val="20"/>
        </w:rPr>
      </w:pPr>
    </w:p>
    <w:p w:rsidR="009648F1" w:rsidRDefault="009648F1">
      <w:pPr>
        <w:pStyle w:val="BodyText"/>
        <w:spacing w:before="4"/>
        <w:rPr>
          <w:rFonts w:ascii="Webdings" w:hAnsi="Webdings"/>
          <w:sz w:val="23"/>
        </w:rPr>
      </w:pPr>
    </w:p>
    <w:p w:rsidR="009648F1" w:rsidRDefault="00CC25FC">
      <w:pPr>
        <w:ind w:left="1054" w:right="1727"/>
        <w:jc w:val="center"/>
        <w:rPr>
          <w:rFonts w:ascii="Arial"/>
          <w:sz w:val="18"/>
        </w:rPr>
      </w:pPr>
      <w:bookmarkStart w:id="22" w:name="_bookmark21"/>
      <w:bookmarkEnd w:id="22"/>
      <w:r>
        <w:rPr>
          <w:color w:val="365F91"/>
          <w:sz w:val="20"/>
        </w:rPr>
        <w:t>Figure</w:t>
      </w:r>
      <w:r>
        <w:rPr>
          <w:color w:val="365F91"/>
          <w:spacing w:val="-5"/>
          <w:sz w:val="20"/>
        </w:rPr>
        <w:t xml:space="preserve"> </w:t>
      </w:r>
      <w:r>
        <w:rPr>
          <w:color w:val="365F91"/>
          <w:sz w:val="20"/>
        </w:rPr>
        <w:t>2.2:</w:t>
      </w:r>
      <w:r>
        <w:rPr>
          <w:color w:val="365F91"/>
          <w:spacing w:val="-6"/>
          <w:sz w:val="20"/>
        </w:rPr>
        <w:t xml:space="preserve"> </w:t>
      </w:r>
      <w:r>
        <w:rPr>
          <w:color w:val="365F91"/>
          <w:sz w:val="20"/>
        </w:rPr>
        <w:t>disable</w:t>
      </w:r>
      <w:r>
        <w:rPr>
          <w:color w:val="365F91"/>
          <w:spacing w:val="-6"/>
          <w:sz w:val="20"/>
        </w:rPr>
        <w:t xml:space="preserve"> </w:t>
      </w:r>
      <w:r>
        <w:rPr>
          <w:color w:val="365F91"/>
          <w:sz w:val="20"/>
        </w:rPr>
        <w:t>people.</w:t>
      </w:r>
      <w:r>
        <w:rPr>
          <w:rFonts w:ascii="Arial"/>
          <w:color w:val="A6A6A6"/>
          <w:sz w:val="18"/>
        </w:rPr>
        <w:t>(ADLER,</w:t>
      </w:r>
      <w:r>
        <w:rPr>
          <w:rFonts w:ascii="Arial"/>
          <w:color w:val="A6A6A6"/>
          <w:spacing w:val="-6"/>
          <w:sz w:val="18"/>
        </w:rPr>
        <w:t xml:space="preserve"> </w:t>
      </w:r>
      <w:r>
        <w:rPr>
          <w:rFonts w:ascii="Arial"/>
          <w:color w:val="A6A6A6"/>
          <w:spacing w:val="-4"/>
          <w:sz w:val="18"/>
        </w:rPr>
        <w:t>2007)</w:t>
      </w:r>
    </w:p>
    <w:p w:rsidR="009648F1" w:rsidRDefault="009648F1">
      <w:pPr>
        <w:pStyle w:val="BodyText"/>
        <w:rPr>
          <w:rFonts w:ascii="Arial"/>
          <w:sz w:val="20"/>
        </w:rPr>
      </w:pPr>
    </w:p>
    <w:p w:rsidR="009648F1" w:rsidRDefault="00CC25FC">
      <w:pPr>
        <w:pStyle w:val="BodyText"/>
        <w:spacing w:before="4"/>
        <w:rPr>
          <w:rFonts w:ascii="Arial"/>
          <w:sz w:val="18"/>
        </w:rPr>
      </w:pPr>
      <w:r>
        <w:rPr>
          <w:noProof/>
        </w:rPr>
        <w:drawing>
          <wp:anchor distT="0" distB="0" distL="0" distR="0" simplePos="0" relativeHeight="487601664" behindDoc="1" locked="0" layoutInCell="1" allowOverlap="1">
            <wp:simplePos x="0" y="0"/>
            <wp:positionH relativeFrom="page">
              <wp:posOffset>3191838</wp:posOffset>
            </wp:positionH>
            <wp:positionV relativeFrom="paragraph">
              <wp:posOffset>149321</wp:posOffset>
            </wp:positionV>
            <wp:extent cx="985875" cy="2045017"/>
            <wp:effectExtent l="0" t="0" r="0" b="0"/>
            <wp:wrapTopAndBottom/>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31" cstate="print"/>
                    <a:stretch>
                      <a:fillRect/>
                    </a:stretch>
                  </pic:blipFill>
                  <pic:spPr>
                    <a:xfrm>
                      <a:off x="0" y="0"/>
                      <a:ext cx="985875" cy="2045017"/>
                    </a:xfrm>
                    <a:prstGeom prst="rect">
                      <a:avLst/>
                    </a:prstGeom>
                  </pic:spPr>
                </pic:pic>
              </a:graphicData>
            </a:graphic>
          </wp:anchor>
        </w:drawing>
      </w:r>
    </w:p>
    <w:p w:rsidR="009648F1" w:rsidRDefault="009648F1">
      <w:pPr>
        <w:pStyle w:val="BodyText"/>
        <w:spacing w:before="8"/>
        <w:rPr>
          <w:rFonts w:ascii="Arial"/>
          <w:sz w:val="26"/>
        </w:rPr>
      </w:pPr>
    </w:p>
    <w:p w:rsidR="009648F1" w:rsidRDefault="00CC25FC">
      <w:pPr>
        <w:ind w:left="1054" w:right="1730"/>
        <w:jc w:val="center"/>
        <w:rPr>
          <w:rFonts w:ascii="Arial"/>
          <w:sz w:val="18"/>
        </w:rPr>
      </w:pPr>
      <w:bookmarkStart w:id="23" w:name="_bookmark22"/>
      <w:bookmarkEnd w:id="23"/>
      <w:r>
        <w:rPr>
          <w:color w:val="365F91"/>
          <w:sz w:val="20"/>
        </w:rPr>
        <w:t>Figure</w:t>
      </w:r>
      <w:r>
        <w:rPr>
          <w:color w:val="365F91"/>
          <w:spacing w:val="-6"/>
          <w:sz w:val="20"/>
        </w:rPr>
        <w:t xml:space="preserve"> </w:t>
      </w:r>
      <w:r>
        <w:rPr>
          <w:color w:val="365F91"/>
          <w:sz w:val="20"/>
        </w:rPr>
        <w:t>2.3:</w:t>
      </w:r>
      <w:r>
        <w:rPr>
          <w:color w:val="365F91"/>
          <w:spacing w:val="-7"/>
          <w:sz w:val="20"/>
        </w:rPr>
        <w:t xml:space="preserve"> </w:t>
      </w:r>
      <w:r>
        <w:rPr>
          <w:color w:val="365F91"/>
          <w:sz w:val="20"/>
        </w:rPr>
        <w:t>disable</w:t>
      </w:r>
      <w:r>
        <w:rPr>
          <w:color w:val="365F91"/>
          <w:spacing w:val="-7"/>
          <w:sz w:val="20"/>
        </w:rPr>
        <w:t xml:space="preserve"> </w:t>
      </w:r>
      <w:r>
        <w:rPr>
          <w:color w:val="365F91"/>
          <w:sz w:val="20"/>
        </w:rPr>
        <w:t>people</w:t>
      </w:r>
      <w:r>
        <w:rPr>
          <w:color w:val="365F91"/>
          <w:spacing w:val="-6"/>
          <w:sz w:val="20"/>
        </w:rPr>
        <w:t xml:space="preserve"> </w:t>
      </w:r>
      <w:r>
        <w:rPr>
          <w:color w:val="365F91"/>
          <w:sz w:val="20"/>
        </w:rPr>
        <w:t>path</w:t>
      </w:r>
      <w:r>
        <w:rPr>
          <w:color w:val="365F91"/>
          <w:spacing w:val="-8"/>
          <w:sz w:val="20"/>
        </w:rPr>
        <w:t xml:space="preserve"> </w:t>
      </w:r>
      <w:r>
        <w:rPr>
          <w:color w:val="365F91"/>
          <w:sz w:val="20"/>
        </w:rPr>
        <w:t>requirements.</w:t>
      </w:r>
      <w:r>
        <w:rPr>
          <w:rFonts w:ascii="Arial"/>
          <w:color w:val="A6A6A6"/>
          <w:sz w:val="18"/>
        </w:rPr>
        <w:t>(ADLER,</w:t>
      </w:r>
      <w:r>
        <w:rPr>
          <w:rFonts w:ascii="Arial"/>
          <w:color w:val="A6A6A6"/>
          <w:spacing w:val="-7"/>
          <w:sz w:val="18"/>
        </w:rPr>
        <w:t xml:space="preserve"> </w:t>
      </w:r>
      <w:r>
        <w:rPr>
          <w:rFonts w:ascii="Arial"/>
          <w:color w:val="A6A6A6"/>
          <w:spacing w:val="-2"/>
          <w:sz w:val="18"/>
        </w:rPr>
        <w:t>2007)</w:t>
      </w:r>
    </w:p>
    <w:p w:rsidR="009648F1" w:rsidRDefault="00CC25FC">
      <w:pPr>
        <w:pStyle w:val="BodyText"/>
        <w:spacing w:before="7"/>
        <w:rPr>
          <w:rFonts w:ascii="Arial"/>
          <w:sz w:val="18"/>
        </w:rPr>
      </w:pPr>
      <w:r>
        <w:rPr>
          <w:noProof/>
        </w:rPr>
        <w:drawing>
          <wp:anchor distT="0" distB="0" distL="0" distR="0" simplePos="0" relativeHeight="487602176" behindDoc="1" locked="0" layoutInCell="1" allowOverlap="1">
            <wp:simplePos x="0" y="0"/>
            <wp:positionH relativeFrom="page">
              <wp:posOffset>1341102</wp:posOffset>
            </wp:positionH>
            <wp:positionV relativeFrom="paragraph">
              <wp:posOffset>151531</wp:posOffset>
            </wp:positionV>
            <wp:extent cx="4766352" cy="1978818"/>
            <wp:effectExtent l="0" t="0" r="0" b="0"/>
            <wp:wrapTopAndBottom/>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32" cstate="print"/>
                    <a:stretch>
                      <a:fillRect/>
                    </a:stretch>
                  </pic:blipFill>
                  <pic:spPr>
                    <a:xfrm>
                      <a:off x="0" y="0"/>
                      <a:ext cx="4766352" cy="1978818"/>
                    </a:xfrm>
                    <a:prstGeom prst="rect">
                      <a:avLst/>
                    </a:prstGeom>
                  </pic:spPr>
                </pic:pic>
              </a:graphicData>
            </a:graphic>
          </wp:anchor>
        </w:drawing>
      </w:r>
    </w:p>
    <w:p w:rsidR="009648F1" w:rsidRDefault="009648F1">
      <w:pPr>
        <w:pStyle w:val="BodyText"/>
        <w:spacing w:before="5"/>
        <w:rPr>
          <w:rFonts w:ascii="Arial"/>
          <w:sz w:val="22"/>
        </w:rPr>
      </w:pPr>
    </w:p>
    <w:p w:rsidR="009648F1" w:rsidRDefault="00CC25FC">
      <w:pPr>
        <w:ind w:left="1054" w:right="1730"/>
        <w:jc w:val="center"/>
        <w:rPr>
          <w:rFonts w:ascii="Arial"/>
          <w:sz w:val="18"/>
        </w:rPr>
      </w:pPr>
      <w:bookmarkStart w:id="24" w:name="_bookmark23"/>
      <w:bookmarkEnd w:id="24"/>
      <w:r>
        <w:rPr>
          <w:color w:val="365F91"/>
          <w:sz w:val="20"/>
        </w:rPr>
        <w:t>Figure</w:t>
      </w:r>
      <w:r>
        <w:rPr>
          <w:color w:val="365F91"/>
          <w:spacing w:val="-6"/>
          <w:sz w:val="20"/>
        </w:rPr>
        <w:t xml:space="preserve"> </w:t>
      </w:r>
      <w:r>
        <w:rPr>
          <w:color w:val="365F91"/>
          <w:sz w:val="20"/>
        </w:rPr>
        <w:t>2.4:</w:t>
      </w:r>
      <w:r>
        <w:rPr>
          <w:color w:val="365F91"/>
          <w:spacing w:val="-7"/>
          <w:sz w:val="20"/>
        </w:rPr>
        <w:t xml:space="preserve"> </w:t>
      </w:r>
      <w:r>
        <w:rPr>
          <w:color w:val="365F91"/>
          <w:sz w:val="20"/>
        </w:rPr>
        <w:t>disable</w:t>
      </w:r>
      <w:r>
        <w:rPr>
          <w:color w:val="365F91"/>
          <w:spacing w:val="-7"/>
          <w:sz w:val="20"/>
        </w:rPr>
        <w:t xml:space="preserve"> </w:t>
      </w:r>
      <w:r>
        <w:rPr>
          <w:color w:val="365F91"/>
          <w:sz w:val="20"/>
        </w:rPr>
        <w:t>people</w:t>
      </w:r>
      <w:r>
        <w:rPr>
          <w:color w:val="365F91"/>
          <w:spacing w:val="-6"/>
          <w:sz w:val="20"/>
        </w:rPr>
        <w:t xml:space="preserve"> </w:t>
      </w:r>
      <w:r>
        <w:rPr>
          <w:color w:val="365F91"/>
          <w:sz w:val="20"/>
        </w:rPr>
        <w:t>ramp</w:t>
      </w:r>
      <w:r>
        <w:rPr>
          <w:color w:val="365F91"/>
          <w:spacing w:val="-6"/>
          <w:sz w:val="20"/>
        </w:rPr>
        <w:t xml:space="preserve"> </w:t>
      </w:r>
      <w:r>
        <w:rPr>
          <w:color w:val="365F91"/>
          <w:sz w:val="20"/>
        </w:rPr>
        <w:t>requirements.</w:t>
      </w:r>
      <w:r>
        <w:rPr>
          <w:rFonts w:ascii="Arial"/>
          <w:color w:val="A6A6A6"/>
          <w:sz w:val="18"/>
        </w:rPr>
        <w:t>(ADLER,</w:t>
      </w:r>
      <w:r>
        <w:rPr>
          <w:rFonts w:ascii="Arial"/>
          <w:color w:val="A6A6A6"/>
          <w:spacing w:val="-7"/>
          <w:sz w:val="18"/>
        </w:rPr>
        <w:t xml:space="preserve"> </w:t>
      </w:r>
      <w:r>
        <w:rPr>
          <w:rFonts w:ascii="Arial"/>
          <w:color w:val="A6A6A6"/>
          <w:spacing w:val="-4"/>
          <w:sz w:val="18"/>
        </w:rPr>
        <w:t>2007)</w:t>
      </w:r>
    </w:p>
    <w:p w:rsidR="009648F1" w:rsidRDefault="009648F1">
      <w:pPr>
        <w:jc w:val="center"/>
        <w:rPr>
          <w:rFonts w:ascii="Arial"/>
          <w:sz w:val="18"/>
        </w:rPr>
        <w:sectPr w:rsidR="009648F1">
          <w:pgSz w:w="11910" w:h="16840"/>
          <w:pgMar w:top="1920" w:right="60" w:bottom="1260" w:left="740" w:header="0" w:footer="1068" w:gutter="0"/>
          <w:cols w:space="720"/>
        </w:sectPr>
      </w:pPr>
    </w:p>
    <w:p w:rsidR="009648F1" w:rsidRDefault="00CC25FC">
      <w:pPr>
        <w:pStyle w:val="Heading3"/>
        <w:numPr>
          <w:ilvl w:val="3"/>
          <w:numId w:val="21"/>
        </w:numPr>
        <w:tabs>
          <w:tab w:val="left" w:pos="1780"/>
        </w:tabs>
        <w:rPr>
          <w:b w:val="0"/>
        </w:rPr>
      </w:pPr>
      <w:r>
        <w:rPr>
          <w:spacing w:val="-2"/>
        </w:rPr>
        <w:lastRenderedPageBreak/>
        <w:t>Toilets</w:t>
      </w:r>
    </w:p>
    <w:p w:rsidR="009648F1" w:rsidRDefault="00CC25FC">
      <w:pPr>
        <w:pStyle w:val="BodyText"/>
        <w:spacing w:before="10"/>
        <w:rPr>
          <w:b/>
          <w:sz w:val="23"/>
        </w:rPr>
      </w:pPr>
      <w:r>
        <w:rPr>
          <w:noProof/>
        </w:rPr>
        <w:drawing>
          <wp:anchor distT="0" distB="0" distL="0" distR="0" simplePos="0" relativeHeight="487602688" behindDoc="1" locked="0" layoutInCell="1" allowOverlap="1">
            <wp:simplePos x="0" y="0"/>
            <wp:positionH relativeFrom="page">
              <wp:posOffset>2208658</wp:posOffset>
            </wp:positionH>
            <wp:positionV relativeFrom="paragraph">
              <wp:posOffset>190008</wp:posOffset>
            </wp:positionV>
            <wp:extent cx="3115647" cy="1990725"/>
            <wp:effectExtent l="0" t="0" r="0" b="0"/>
            <wp:wrapTopAndBottom/>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33" cstate="print"/>
                    <a:stretch>
                      <a:fillRect/>
                    </a:stretch>
                  </pic:blipFill>
                  <pic:spPr>
                    <a:xfrm>
                      <a:off x="0" y="0"/>
                      <a:ext cx="3115647" cy="1990725"/>
                    </a:xfrm>
                    <a:prstGeom prst="rect">
                      <a:avLst/>
                    </a:prstGeom>
                  </pic:spPr>
                </pic:pic>
              </a:graphicData>
            </a:graphic>
          </wp:anchor>
        </w:drawing>
      </w:r>
    </w:p>
    <w:p w:rsidR="009648F1" w:rsidRDefault="009648F1">
      <w:pPr>
        <w:pStyle w:val="BodyText"/>
        <w:spacing w:before="11"/>
        <w:rPr>
          <w:b/>
          <w:sz w:val="21"/>
        </w:rPr>
      </w:pPr>
    </w:p>
    <w:p w:rsidR="009648F1" w:rsidRDefault="00CC25FC">
      <w:pPr>
        <w:ind w:left="1054" w:right="1730"/>
        <w:jc w:val="center"/>
        <w:rPr>
          <w:rFonts w:ascii="Arial"/>
          <w:sz w:val="18"/>
        </w:rPr>
      </w:pPr>
      <w:bookmarkStart w:id="25" w:name="_bookmark24"/>
      <w:bookmarkEnd w:id="25"/>
      <w:r>
        <w:rPr>
          <w:color w:val="365F91"/>
          <w:sz w:val="20"/>
        </w:rPr>
        <w:t>Figure</w:t>
      </w:r>
      <w:r>
        <w:rPr>
          <w:color w:val="365F91"/>
          <w:spacing w:val="-6"/>
          <w:sz w:val="20"/>
        </w:rPr>
        <w:t xml:space="preserve"> </w:t>
      </w:r>
      <w:r>
        <w:rPr>
          <w:color w:val="365F91"/>
          <w:sz w:val="20"/>
        </w:rPr>
        <w:t>2.5:</w:t>
      </w:r>
      <w:r>
        <w:rPr>
          <w:color w:val="365F91"/>
          <w:spacing w:val="-9"/>
          <w:sz w:val="20"/>
        </w:rPr>
        <w:t xml:space="preserve"> </w:t>
      </w:r>
      <w:r>
        <w:rPr>
          <w:color w:val="365F91"/>
          <w:sz w:val="20"/>
        </w:rPr>
        <w:t>Toilets</w:t>
      </w:r>
      <w:r>
        <w:rPr>
          <w:color w:val="365F91"/>
          <w:spacing w:val="-8"/>
          <w:sz w:val="20"/>
        </w:rPr>
        <w:t xml:space="preserve"> </w:t>
      </w:r>
      <w:r>
        <w:rPr>
          <w:color w:val="365F91"/>
          <w:sz w:val="20"/>
        </w:rPr>
        <w:t>design</w:t>
      </w:r>
      <w:r>
        <w:rPr>
          <w:color w:val="365F91"/>
          <w:spacing w:val="-7"/>
          <w:sz w:val="20"/>
        </w:rPr>
        <w:t xml:space="preserve"> </w:t>
      </w:r>
      <w:r>
        <w:rPr>
          <w:color w:val="365F91"/>
          <w:sz w:val="20"/>
        </w:rPr>
        <w:t>requirements.</w:t>
      </w:r>
      <w:r>
        <w:rPr>
          <w:rFonts w:ascii="Arial"/>
          <w:color w:val="A6A6A6"/>
          <w:sz w:val="18"/>
        </w:rPr>
        <w:t>(ADLER,</w:t>
      </w:r>
      <w:r>
        <w:rPr>
          <w:rFonts w:ascii="Arial"/>
          <w:color w:val="A6A6A6"/>
          <w:spacing w:val="-7"/>
          <w:sz w:val="18"/>
        </w:rPr>
        <w:t xml:space="preserve"> </w:t>
      </w:r>
      <w:r>
        <w:rPr>
          <w:rFonts w:ascii="Arial"/>
          <w:color w:val="A6A6A6"/>
          <w:spacing w:val="-2"/>
          <w:sz w:val="18"/>
        </w:rPr>
        <w:t>2007)</w:t>
      </w:r>
    </w:p>
    <w:p w:rsidR="009648F1" w:rsidRDefault="009648F1">
      <w:pPr>
        <w:pStyle w:val="BodyText"/>
        <w:spacing w:before="4"/>
        <w:rPr>
          <w:rFonts w:ascii="Arial"/>
          <w:sz w:val="20"/>
        </w:rPr>
      </w:pPr>
    </w:p>
    <w:p w:rsidR="009648F1" w:rsidRDefault="00CC25FC">
      <w:pPr>
        <w:ind w:left="1060"/>
        <w:rPr>
          <w:rFonts w:ascii="Arial"/>
          <w:sz w:val="18"/>
        </w:rPr>
      </w:pPr>
      <w:r>
        <w:rPr>
          <w:sz w:val="24"/>
        </w:rPr>
        <w:t>Minimum</w:t>
      </w:r>
      <w:r>
        <w:rPr>
          <w:spacing w:val="-1"/>
          <w:sz w:val="24"/>
        </w:rPr>
        <w:t xml:space="preserve"> </w:t>
      </w:r>
      <w:r>
        <w:rPr>
          <w:sz w:val="24"/>
        </w:rPr>
        <w:t>toilet area</w:t>
      </w:r>
      <w:r>
        <w:rPr>
          <w:spacing w:val="-1"/>
          <w:sz w:val="24"/>
        </w:rPr>
        <w:t xml:space="preserve"> </w:t>
      </w:r>
      <w:r>
        <w:rPr>
          <w:sz w:val="24"/>
        </w:rPr>
        <w:t>=</w:t>
      </w:r>
      <w:r>
        <w:rPr>
          <w:spacing w:val="-1"/>
          <w:sz w:val="24"/>
        </w:rPr>
        <w:t xml:space="preserve"> </w:t>
      </w:r>
      <w:r>
        <w:rPr>
          <w:sz w:val="24"/>
        </w:rPr>
        <w:t>1.41 m2</w:t>
      </w:r>
      <w:r>
        <w:rPr>
          <w:rFonts w:ascii="Arial"/>
          <w:color w:val="A6A6A6"/>
          <w:sz w:val="18"/>
        </w:rPr>
        <w:t xml:space="preserve">(ADLER, </w:t>
      </w:r>
      <w:r>
        <w:rPr>
          <w:rFonts w:ascii="Arial"/>
          <w:color w:val="A6A6A6"/>
          <w:spacing w:val="-4"/>
          <w:sz w:val="18"/>
        </w:rPr>
        <w:t>2007)</w:t>
      </w:r>
    </w:p>
    <w:p w:rsidR="009648F1" w:rsidRDefault="00CC25FC">
      <w:pPr>
        <w:pStyle w:val="BodyText"/>
        <w:spacing w:before="9"/>
        <w:rPr>
          <w:rFonts w:ascii="Arial"/>
          <w:sz w:val="21"/>
        </w:rPr>
      </w:pPr>
      <w:r>
        <w:rPr>
          <w:noProof/>
        </w:rPr>
        <w:drawing>
          <wp:anchor distT="0" distB="0" distL="0" distR="0" simplePos="0" relativeHeight="487603200" behindDoc="1" locked="0" layoutInCell="1" allowOverlap="1">
            <wp:simplePos x="0" y="0"/>
            <wp:positionH relativeFrom="page">
              <wp:posOffset>2742057</wp:posOffset>
            </wp:positionH>
            <wp:positionV relativeFrom="paragraph">
              <wp:posOffset>174869</wp:posOffset>
            </wp:positionV>
            <wp:extent cx="2209624" cy="4762500"/>
            <wp:effectExtent l="0" t="0" r="0" b="0"/>
            <wp:wrapTopAndBottom/>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34" cstate="print"/>
                    <a:stretch>
                      <a:fillRect/>
                    </a:stretch>
                  </pic:blipFill>
                  <pic:spPr>
                    <a:xfrm>
                      <a:off x="0" y="0"/>
                      <a:ext cx="2209624" cy="4762500"/>
                    </a:xfrm>
                    <a:prstGeom prst="rect">
                      <a:avLst/>
                    </a:prstGeom>
                  </pic:spPr>
                </pic:pic>
              </a:graphicData>
            </a:graphic>
          </wp:anchor>
        </w:drawing>
      </w:r>
    </w:p>
    <w:p w:rsidR="009648F1" w:rsidRDefault="009648F1">
      <w:pPr>
        <w:pStyle w:val="BodyText"/>
        <w:spacing w:before="5"/>
        <w:rPr>
          <w:rFonts w:ascii="Arial"/>
          <w:sz w:val="23"/>
        </w:rPr>
      </w:pPr>
    </w:p>
    <w:p w:rsidR="009648F1" w:rsidRDefault="00CC25FC">
      <w:pPr>
        <w:ind w:left="1054" w:right="1727"/>
        <w:jc w:val="center"/>
        <w:rPr>
          <w:rFonts w:ascii="Arial"/>
          <w:sz w:val="18"/>
        </w:rPr>
      </w:pPr>
      <w:bookmarkStart w:id="26" w:name="_bookmark25"/>
      <w:bookmarkEnd w:id="26"/>
      <w:r>
        <w:rPr>
          <w:color w:val="365F91"/>
          <w:sz w:val="20"/>
        </w:rPr>
        <w:t>Figure</w:t>
      </w:r>
      <w:r>
        <w:rPr>
          <w:color w:val="365F91"/>
          <w:spacing w:val="-5"/>
          <w:sz w:val="20"/>
        </w:rPr>
        <w:t xml:space="preserve"> </w:t>
      </w:r>
      <w:r>
        <w:rPr>
          <w:color w:val="365F91"/>
          <w:sz w:val="20"/>
        </w:rPr>
        <w:t>2.6:</w:t>
      </w:r>
      <w:r>
        <w:rPr>
          <w:color w:val="365F91"/>
          <w:spacing w:val="-5"/>
          <w:sz w:val="20"/>
        </w:rPr>
        <w:t xml:space="preserve"> </w:t>
      </w:r>
      <w:r>
        <w:rPr>
          <w:color w:val="365F91"/>
          <w:sz w:val="20"/>
        </w:rPr>
        <w:t>Disable</w:t>
      </w:r>
      <w:r>
        <w:rPr>
          <w:color w:val="365F91"/>
          <w:spacing w:val="-5"/>
          <w:sz w:val="20"/>
        </w:rPr>
        <w:t xml:space="preserve"> </w:t>
      </w:r>
      <w:r>
        <w:rPr>
          <w:color w:val="365F91"/>
          <w:sz w:val="20"/>
        </w:rPr>
        <w:t>people</w:t>
      </w:r>
      <w:r>
        <w:rPr>
          <w:color w:val="365F91"/>
          <w:spacing w:val="-7"/>
          <w:sz w:val="20"/>
        </w:rPr>
        <w:t xml:space="preserve"> </w:t>
      </w:r>
      <w:r>
        <w:rPr>
          <w:color w:val="365F91"/>
          <w:sz w:val="20"/>
        </w:rPr>
        <w:t>Toilets</w:t>
      </w:r>
      <w:r>
        <w:rPr>
          <w:color w:val="365F91"/>
          <w:spacing w:val="-7"/>
          <w:sz w:val="20"/>
        </w:rPr>
        <w:t xml:space="preserve"> </w:t>
      </w:r>
      <w:r>
        <w:rPr>
          <w:color w:val="365F91"/>
          <w:sz w:val="20"/>
        </w:rPr>
        <w:t>design</w:t>
      </w:r>
      <w:r>
        <w:rPr>
          <w:color w:val="365F91"/>
          <w:spacing w:val="-6"/>
          <w:sz w:val="20"/>
        </w:rPr>
        <w:t xml:space="preserve"> </w:t>
      </w:r>
      <w:r>
        <w:rPr>
          <w:color w:val="365F91"/>
          <w:sz w:val="20"/>
        </w:rPr>
        <w:t>requirements.</w:t>
      </w:r>
      <w:r>
        <w:rPr>
          <w:rFonts w:ascii="Arial"/>
          <w:color w:val="A6A6A6"/>
          <w:sz w:val="18"/>
        </w:rPr>
        <w:t>(ADLER,</w:t>
      </w:r>
      <w:r>
        <w:rPr>
          <w:rFonts w:ascii="Arial"/>
          <w:color w:val="A6A6A6"/>
          <w:spacing w:val="-5"/>
          <w:sz w:val="18"/>
        </w:rPr>
        <w:t xml:space="preserve"> </w:t>
      </w:r>
      <w:r>
        <w:rPr>
          <w:rFonts w:ascii="Arial"/>
          <w:color w:val="A6A6A6"/>
          <w:spacing w:val="-2"/>
          <w:sz w:val="18"/>
        </w:rPr>
        <w:t>2007)</w:t>
      </w:r>
    </w:p>
    <w:p w:rsidR="009648F1" w:rsidRDefault="009648F1">
      <w:pPr>
        <w:jc w:val="center"/>
        <w:rPr>
          <w:rFonts w:ascii="Arial"/>
          <w:sz w:val="18"/>
        </w:rPr>
        <w:sectPr w:rsidR="009648F1">
          <w:pgSz w:w="11910" w:h="16840"/>
          <w:pgMar w:top="1360" w:right="60" w:bottom="1260" w:left="740" w:header="0" w:footer="1068" w:gutter="0"/>
          <w:cols w:space="720"/>
        </w:sectPr>
      </w:pPr>
    </w:p>
    <w:p w:rsidR="009648F1" w:rsidRDefault="00CC25FC">
      <w:pPr>
        <w:pStyle w:val="BodyText"/>
        <w:ind w:left="3473"/>
        <w:rPr>
          <w:rFonts w:ascii="Arial"/>
          <w:sz w:val="20"/>
        </w:rPr>
      </w:pPr>
      <w:r>
        <w:rPr>
          <w:rFonts w:ascii="Arial"/>
          <w:noProof/>
          <w:sz w:val="20"/>
        </w:rPr>
        <w:lastRenderedPageBreak/>
        <w:drawing>
          <wp:inline distT="0" distB="0" distL="0" distR="0">
            <wp:extent cx="2209427" cy="1552575"/>
            <wp:effectExtent l="0" t="0" r="0" b="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35" cstate="print"/>
                    <a:stretch>
                      <a:fillRect/>
                    </a:stretch>
                  </pic:blipFill>
                  <pic:spPr>
                    <a:xfrm>
                      <a:off x="0" y="0"/>
                      <a:ext cx="2209427" cy="1552575"/>
                    </a:xfrm>
                    <a:prstGeom prst="rect">
                      <a:avLst/>
                    </a:prstGeom>
                  </pic:spPr>
                </pic:pic>
              </a:graphicData>
            </a:graphic>
          </wp:inline>
        </w:drawing>
      </w:r>
    </w:p>
    <w:p w:rsidR="009648F1" w:rsidRDefault="009648F1">
      <w:pPr>
        <w:pStyle w:val="BodyText"/>
        <w:rPr>
          <w:rFonts w:ascii="Arial"/>
          <w:sz w:val="20"/>
        </w:rPr>
      </w:pPr>
    </w:p>
    <w:p w:rsidR="009648F1" w:rsidRDefault="009648F1">
      <w:pPr>
        <w:pStyle w:val="BodyText"/>
        <w:spacing w:before="6"/>
        <w:rPr>
          <w:rFonts w:ascii="Arial"/>
          <w:sz w:val="19"/>
        </w:rPr>
      </w:pPr>
    </w:p>
    <w:p w:rsidR="009648F1" w:rsidRDefault="00CC25FC">
      <w:pPr>
        <w:ind w:left="1054" w:right="1727"/>
        <w:jc w:val="center"/>
        <w:rPr>
          <w:rFonts w:ascii="Arial"/>
          <w:sz w:val="18"/>
        </w:rPr>
      </w:pPr>
      <w:bookmarkStart w:id="27" w:name="_bookmark26"/>
      <w:bookmarkEnd w:id="27"/>
      <w:r>
        <w:rPr>
          <w:color w:val="365F91"/>
          <w:sz w:val="20"/>
        </w:rPr>
        <w:t>Figure</w:t>
      </w:r>
      <w:r>
        <w:rPr>
          <w:color w:val="365F91"/>
          <w:spacing w:val="-5"/>
          <w:sz w:val="20"/>
        </w:rPr>
        <w:t xml:space="preserve"> </w:t>
      </w:r>
      <w:r>
        <w:rPr>
          <w:color w:val="365F91"/>
          <w:sz w:val="20"/>
        </w:rPr>
        <w:t>2.7:</w:t>
      </w:r>
      <w:r>
        <w:rPr>
          <w:color w:val="365F91"/>
          <w:spacing w:val="-5"/>
          <w:sz w:val="20"/>
        </w:rPr>
        <w:t xml:space="preserve"> </w:t>
      </w:r>
      <w:r>
        <w:rPr>
          <w:color w:val="365F91"/>
          <w:sz w:val="20"/>
        </w:rPr>
        <w:t>Disable</w:t>
      </w:r>
      <w:r>
        <w:rPr>
          <w:color w:val="365F91"/>
          <w:spacing w:val="-5"/>
          <w:sz w:val="20"/>
        </w:rPr>
        <w:t xml:space="preserve"> </w:t>
      </w:r>
      <w:r>
        <w:rPr>
          <w:color w:val="365F91"/>
          <w:sz w:val="20"/>
        </w:rPr>
        <w:t>people</w:t>
      </w:r>
      <w:r>
        <w:rPr>
          <w:color w:val="365F91"/>
          <w:spacing w:val="-7"/>
          <w:sz w:val="20"/>
        </w:rPr>
        <w:t xml:space="preserve"> </w:t>
      </w:r>
      <w:r>
        <w:rPr>
          <w:color w:val="365F91"/>
          <w:sz w:val="20"/>
        </w:rPr>
        <w:t>Toilets</w:t>
      </w:r>
      <w:r>
        <w:rPr>
          <w:color w:val="365F91"/>
          <w:spacing w:val="-7"/>
          <w:sz w:val="20"/>
        </w:rPr>
        <w:t xml:space="preserve"> </w:t>
      </w:r>
      <w:r>
        <w:rPr>
          <w:color w:val="365F91"/>
          <w:sz w:val="20"/>
        </w:rPr>
        <w:t>design</w:t>
      </w:r>
      <w:r>
        <w:rPr>
          <w:color w:val="365F91"/>
          <w:spacing w:val="-6"/>
          <w:sz w:val="20"/>
        </w:rPr>
        <w:t xml:space="preserve"> </w:t>
      </w:r>
      <w:r>
        <w:rPr>
          <w:color w:val="365F91"/>
          <w:sz w:val="20"/>
        </w:rPr>
        <w:t>requirements.</w:t>
      </w:r>
      <w:r>
        <w:rPr>
          <w:rFonts w:ascii="Arial"/>
          <w:color w:val="A6A6A6"/>
          <w:sz w:val="18"/>
        </w:rPr>
        <w:t>(ADLER,</w:t>
      </w:r>
      <w:r>
        <w:rPr>
          <w:rFonts w:ascii="Arial"/>
          <w:color w:val="A6A6A6"/>
          <w:spacing w:val="-5"/>
          <w:sz w:val="18"/>
        </w:rPr>
        <w:t xml:space="preserve"> </w:t>
      </w:r>
      <w:r>
        <w:rPr>
          <w:rFonts w:ascii="Arial"/>
          <w:color w:val="A6A6A6"/>
          <w:spacing w:val="-2"/>
          <w:sz w:val="18"/>
        </w:rPr>
        <w:t>2007)</w:t>
      </w:r>
    </w:p>
    <w:p w:rsidR="009648F1" w:rsidRDefault="009648F1">
      <w:pPr>
        <w:pStyle w:val="BodyText"/>
        <w:spacing w:before="2"/>
        <w:rPr>
          <w:rFonts w:ascii="Arial"/>
          <w:sz w:val="20"/>
        </w:rPr>
      </w:pPr>
    </w:p>
    <w:p w:rsidR="009648F1" w:rsidRDefault="00CC25FC">
      <w:pPr>
        <w:pStyle w:val="BodyText"/>
        <w:ind w:left="1060"/>
      </w:pPr>
      <w:r>
        <w:t>Minimum</w:t>
      </w:r>
      <w:r>
        <w:rPr>
          <w:spacing w:val="-2"/>
        </w:rPr>
        <w:t xml:space="preserve"> </w:t>
      </w:r>
      <w:r>
        <w:t>area</w:t>
      </w:r>
      <w:r>
        <w:rPr>
          <w:spacing w:val="-1"/>
        </w:rPr>
        <w:t xml:space="preserve"> </w:t>
      </w:r>
      <w:r>
        <w:t>=</w:t>
      </w:r>
      <w:r>
        <w:rPr>
          <w:spacing w:val="-2"/>
        </w:rPr>
        <w:t xml:space="preserve"> 1.30m2</w:t>
      </w:r>
    </w:p>
    <w:p w:rsidR="009648F1" w:rsidRDefault="009648F1">
      <w:pPr>
        <w:pStyle w:val="BodyText"/>
        <w:spacing w:before="1"/>
        <w:rPr>
          <w:sz w:val="21"/>
        </w:rPr>
      </w:pPr>
    </w:p>
    <w:p w:rsidR="009648F1" w:rsidRDefault="00CC25FC">
      <w:pPr>
        <w:ind w:left="1054" w:right="1729"/>
        <w:jc w:val="center"/>
        <w:rPr>
          <w:rFonts w:ascii="Arial"/>
          <w:sz w:val="18"/>
        </w:rPr>
      </w:pPr>
      <w:bookmarkStart w:id="28" w:name="_bookmark27"/>
      <w:bookmarkEnd w:id="28"/>
      <w:r>
        <w:rPr>
          <w:color w:val="17365D"/>
          <w:sz w:val="20"/>
        </w:rPr>
        <w:t>Table</w:t>
      </w:r>
      <w:r>
        <w:rPr>
          <w:color w:val="17365D"/>
          <w:spacing w:val="-6"/>
          <w:sz w:val="20"/>
        </w:rPr>
        <w:t xml:space="preserve"> </w:t>
      </w:r>
      <w:r>
        <w:rPr>
          <w:color w:val="17365D"/>
          <w:sz w:val="20"/>
        </w:rPr>
        <w:t>2.1:</w:t>
      </w:r>
      <w:r>
        <w:rPr>
          <w:color w:val="17365D"/>
          <w:spacing w:val="-5"/>
          <w:sz w:val="20"/>
        </w:rPr>
        <w:t xml:space="preserve"> </w:t>
      </w:r>
      <w:r>
        <w:rPr>
          <w:color w:val="17365D"/>
          <w:sz w:val="20"/>
        </w:rPr>
        <w:t>Staff</w:t>
      </w:r>
      <w:r>
        <w:rPr>
          <w:color w:val="17365D"/>
          <w:spacing w:val="-5"/>
          <w:sz w:val="20"/>
        </w:rPr>
        <w:t xml:space="preserve"> </w:t>
      </w:r>
      <w:r>
        <w:rPr>
          <w:color w:val="17365D"/>
          <w:sz w:val="20"/>
        </w:rPr>
        <w:t>required</w:t>
      </w:r>
      <w:r>
        <w:rPr>
          <w:color w:val="17365D"/>
          <w:spacing w:val="-3"/>
          <w:sz w:val="20"/>
        </w:rPr>
        <w:t xml:space="preserve"> </w:t>
      </w:r>
      <w:r>
        <w:rPr>
          <w:color w:val="17365D"/>
          <w:sz w:val="20"/>
        </w:rPr>
        <w:t>toilets.</w:t>
      </w:r>
      <w:r>
        <w:rPr>
          <w:color w:val="17365D"/>
          <w:spacing w:val="-1"/>
          <w:sz w:val="20"/>
        </w:rPr>
        <w:t xml:space="preserve"> </w:t>
      </w:r>
      <w:r>
        <w:rPr>
          <w:rFonts w:ascii="Arial"/>
          <w:color w:val="A6A6A6"/>
          <w:sz w:val="18"/>
        </w:rPr>
        <w:t>(ADLER,</w:t>
      </w:r>
      <w:r>
        <w:rPr>
          <w:rFonts w:ascii="Arial"/>
          <w:color w:val="A6A6A6"/>
          <w:spacing w:val="-4"/>
          <w:sz w:val="18"/>
        </w:rPr>
        <w:t xml:space="preserve"> </w:t>
      </w:r>
      <w:r>
        <w:rPr>
          <w:rFonts w:ascii="Arial"/>
          <w:color w:val="A6A6A6"/>
          <w:spacing w:val="-2"/>
          <w:sz w:val="18"/>
        </w:rPr>
        <w:t>2007)</w:t>
      </w:r>
    </w:p>
    <w:p w:rsidR="009648F1" w:rsidRDefault="00CC25FC">
      <w:pPr>
        <w:pStyle w:val="BodyText"/>
        <w:spacing w:before="5"/>
        <w:rPr>
          <w:rFonts w:ascii="Arial"/>
          <w:sz w:val="22"/>
        </w:rPr>
      </w:pPr>
      <w:r>
        <w:rPr>
          <w:noProof/>
        </w:rPr>
        <w:drawing>
          <wp:anchor distT="0" distB="0" distL="0" distR="0" simplePos="0" relativeHeight="487603712" behindDoc="1" locked="0" layoutInCell="1" allowOverlap="1">
            <wp:simplePos x="0" y="0"/>
            <wp:positionH relativeFrom="page">
              <wp:posOffset>1903476</wp:posOffset>
            </wp:positionH>
            <wp:positionV relativeFrom="paragraph">
              <wp:posOffset>179159</wp:posOffset>
            </wp:positionV>
            <wp:extent cx="3657227" cy="2362200"/>
            <wp:effectExtent l="0" t="0" r="0" b="0"/>
            <wp:wrapTopAndBottom/>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36" cstate="print"/>
                    <a:stretch>
                      <a:fillRect/>
                    </a:stretch>
                  </pic:blipFill>
                  <pic:spPr>
                    <a:xfrm>
                      <a:off x="0" y="0"/>
                      <a:ext cx="3657227" cy="2362200"/>
                    </a:xfrm>
                    <a:prstGeom prst="rect">
                      <a:avLst/>
                    </a:prstGeom>
                  </pic:spPr>
                </pic:pic>
              </a:graphicData>
            </a:graphic>
          </wp:anchor>
        </w:drawing>
      </w:r>
    </w:p>
    <w:p w:rsidR="009648F1" w:rsidRDefault="009648F1">
      <w:pPr>
        <w:pStyle w:val="BodyText"/>
        <w:spacing w:before="7"/>
        <w:rPr>
          <w:rFonts w:ascii="Arial"/>
          <w:sz w:val="25"/>
        </w:rPr>
      </w:pPr>
    </w:p>
    <w:p w:rsidR="009648F1" w:rsidRDefault="00CC25FC">
      <w:pPr>
        <w:ind w:left="1054" w:right="1730"/>
        <w:jc w:val="center"/>
        <w:rPr>
          <w:rFonts w:ascii="Arial"/>
          <w:sz w:val="18"/>
        </w:rPr>
      </w:pPr>
      <w:bookmarkStart w:id="29" w:name="_bookmark28"/>
      <w:bookmarkEnd w:id="29"/>
      <w:r>
        <w:rPr>
          <w:color w:val="17365D"/>
          <w:sz w:val="20"/>
        </w:rPr>
        <w:t>Table</w:t>
      </w:r>
      <w:r>
        <w:rPr>
          <w:color w:val="17365D"/>
          <w:spacing w:val="-6"/>
          <w:sz w:val="20"/>
        </w:rPr>
        <w:t xml:space="preserve"> </w:t>
      </w:r>
      <w:r>
        <w:rPr>
          <w:color w:val="17365D"/>
          <w:sz w:val="20"/>
        </w:rPr>
        <w:t>2.2:</w:t>
      </w:r>
      <w:r>
        <w:rPr>
          <w:color w:val="17365D"/>
          <w:spacing w:val="-3"/>
          <w:sz w:val="20"/>
        </w:rPr>
        <w:t xml:space="preserve"> </w:t>
      </w:r>
      <w:r>
        <w:rPr>
          <w:color w:val="17365D"/>
          <w:sz w:val="20"/>
        </w:rPr>
        <w:t>Number</w:t>
      </w:r>
      <w:r>
        <w:rPr>
          <w:color w:val="17365D"/>
          <w:spacing w:val="-2"/>
          <w:sz w:val="20"/>
        </w:rPr>
        <w:t xml:space="preserve"> </w:t>
      </w:r>
      <w:r>
        <w:rPr>
          <w:color w:val="17365D"/>
          <w:sz w:val="20"/>
        </w:rPr>
        <w:t>of</w:t>
      </w:r>
      <w:r>
        <w:rPr>
          <w:color w:val="17365D"/>
          <w:spacing w:val="-5"/>
          <w:sz w:val="20"/>
        </w:rPr>
        <w:t xml:space="preserve"> </w:t>
      </w:r>
      <w:r>
        <w:rPr>
          <w:color w:val="17365D"/>
          <w:sz w:val="20"/>
        </w:rPr>
        <w:t>required Toilets</w:t>
      </w:r>
      <w:r>
        <w:rPr>
          <w:color w:val="17365D"/>
          <w:spacing w:val="-4"/>
          <w:sz w:val="20"/>
        </w:rPr>
        <w:t xml:space="preserve"> </w:t>
      </w:r>
      <w:r>
        <w:rPr>
          <w:color w:val="17365D"/>
          <w:sz w:val="20"/>
        </w:rPr>
        <w:t>in</w:t>
      </w:r>
      <w:r>
        <w:rPr>
          <w:color w:val="17365D"/>
          <w:spacing w:val="-6"/>
          <w:sz w:val="20"/>
        </w:rPr>
        <w:t xml:space="preserve"> </w:t>
      </w:r>
      <w:r>
        <w:rPr>
          <w:color w:val="17365D"/>
          <w:sz w:val="20"/>
        </w:rPr>
        <w:t>each</w:t>
      </w:r>
      <w:r>
        <w:rPr>
          <w:color w:val="17365D"/>
          <w:spacing w:val="-2"/>
          <w:sz w:val="20"/>
        </w:rPr>
        <w:t xml:space="preserve"> </w:t>
      </w:r>
      <w:r>
        <w:rPr>
          <w:color w:val="17365D"/>
          <w:sz w:val="20"/>
        </w:rPr>
        <w:t>floor.</w:t>
      </w:r>
      <w:r>
        <w:rPr>
          <w:color w:val="17365D"/>
          <w:spacing w:val="-2"/>
          <w:sz w:val="20"/>
        </w:rPr>
        <w:t xml:space="preserve"> </w:t>
      </w:r>
      <w:r>
        <w:rPr>
          <w:rFonts w:ascii="Arial"/>
          <w:color w:val="A6A6A6"/>
          <w:sz w:val="18"/>
        </w:rPr>
        <w:t>(ADLER,</w:t>
      </w:r>
      <w:r>
        <w:rPr>
          <w:rFonts w:ascii="Arial"/>
          <w:color w:val="A6A6A6"/>
          <w:spacing w:val="-3"/>
          <w:sz w:val="18"/>
        </w:rPr>
        <w:t xml:space="preserve"> </w:t>
      </w:r>
      <w:r>
        <w:rPr>
          <w:rFonts w:ascii="Arial"/>
          <w:color w:val="A6A6A6"/>
          <w:spacing w:val="-2"/>
          <w:sz w:val="18"/>
        </w:rPr>
        <w:t>2007)</w:t>
      </w:r>
    </w:p>
    <w:p w:rsidR="009648F1" w:rsidRDefault="009648F1">
      <w:pPr>
        <w:pStyle w:val="BodyText"/>
        <w:spacing w:before="6"/>
        <w:rPr>
          <w:rFonts w:ascii="Arial"/>
          <w:sz w:val="18"/>
        </w:rPr>
      </w:pPr>
    </w:p>
    <w:tbl>
      <w:tblPr>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83"/>
        <w:gridCol w:w="1687"/>
        <w:gridCol w:w="1551"/>
        <w:gridCol w:w="1255"/>
        <w:gridCol w:w="1531"/>
        <w:gridCol w:w="1394"/>
        <w:gridCol w:w="2013"/>
      </w:tblGrid>
      <w:tr w:rsidR="009648F1">
        <w:trPr>
          <w:trHeight w:val="254"/>
        </w:trPr>
        <w:tc>
          <w:tcPr>
            <w:tcW w:w="783" w:type="dxa"/>
            <w:vMerge w:val="restart"/>
            <w:shd w:val="clear" w:color="auto" w:fill="D9D9D9"/>
          </w:tcPr>
          <w:p w:rsidR="009648F1" w:rsidRDefault="00CC25FC">
            <w:pPr>
              <w:pStyle w:val="TableParagraph"/>
              <w:spacing w:before="130" w:line="240" w:lineRule="auto"/>
              <w:ind w:left="131"/>
              <w:jc w:val="left"/>
              <w:rPr>
                <w:b/>
              </w:rPr>
            </w:pPr>
            <w:r>
              <w:rPr>
                <w:b/>
                <w:spacing w:val="-2"/>
              </w:rPr>
              <w:t>Floor</w:t>
            </w:r>
          </w:p>
        </w:tc>
        <w:tc>
          <w:tcPr>
            <w:tcW w:w="3238" w:type="dxa"/>
            <w:gridSpan w:val="2"/>
            <w:shd w:val="clear" w:color="auto" w:fill="D9D9D9"/>
          </w:tcPr>
          <w:p w:rsidR="009648F1" w:rsidRDefault="00CC25FC">
            <w:pPr>
              <w:pStyle w:val="TableParagraph"/>
              <w:spacing w:line="234" w:lineRule="exact"/>
              <w:ind w:left="242"/>
              <w:jc w:val="left"/>
              <w:rPr>
                <w:b/>
              </w:rPr>
            </w:pPr>
            <w:r>
              <w:rPr>
                <w:b/>
              </w:rPr>
              <w:t>Needed</w:t>
            </w:r>
            <w:r>
              <w:rPr>
                <w:b/>
                <w:spacing w:val="-4"/>
              </w:rPr>
              <w:t xml:space="preserve"> </w:t>
            </w:r>
            <w:r>
              <w:rPr>
                <w:b/>
              </w:rPr>
              <w:t>Men</w:t>
            </w:r>
            <w:r>
              <w:rPr>
                <w:b/>
                <w:spacing w:val="-2"/>
              </w:rPr>
              <w:t xml:space="preserve"> </w:t>
            </w:r>
            <w:r>
              <w:rPr>
                <w:b/>
              </w:rPr>
              <w:t>and</w:t>
            </w:r>
            <w:r>
              <w:rPr>
                <w:b/>
                <w:spacing w:val="-5"/>
              </w:rPr>
              <w:t xml:space="preserve"> </w:t>
            </w:r>
            <w:r>
              <w:rPr>
                <w:b/>
              </w:rPr>
              <w:t>women</w:t>
            </w:r>
            <w:r>
              <w:rPr>
                <w:b/>
                <w:spacing w:val="-4"/>
              </w:rPr>
              <w:t xml:space="preserve"> </w:t>
            </w:r>
            <w:r>
              <w:rPr>
                <w:b/>
                <w:spacing w:val="-5"/>
              </w:rPr>
              <w:t>WC</w:t>
            </w:r>
          </w:p>
        </w:tc>
        <w:tc>
          <w:tcPr>
            <w:tcW w:w="1255" w:type="dxa"/>
            <w:vMerge w:val="restart"/>
            <w:shd w:val="clear" w:color="auto" w:fill="D9D9D9"/>
          </w:tcPr>
          <w:p w:rsidR="009648F1" w:rsidRDefault="00CC25FC">
            <w:pPr>
              <w:pStyle w:val="TableParagraph"/>
              <w:spacing w:before="130" w:line="240" w:lineRule="auto"/>
              <w:ind w:left="400"/>
              <w:jc w:val="left"/>
              <w:rPr>
                <w:b/>
              </w:rPr>
            </w:pPr>
            <w:r>
              <w:rPr>
                <w:b/>
                <w:spacing w:val="-4"/>
              </w:rPr>
              <w:t>Case</w:t>
            </w:r>
          </w:p>
        </w:tc>
        <w:tc>
          <w:tcPr>
            <w:tcW w:w="2925" w:type="dxa"/>
            <w:gridSpan w:val="2"/>
            <w:shd w:val="clear" w:color="auto" w:fill="D9D9D9"/>
          </w:tcPr>
          <w:p w:rsidR="009648F1" w:rsidRDefault="00CC25FC">
            <w:pPr>
              <w:pStyle w:val="TableParagraph"/>
              <w:spacing w:line="234" w:lineRule="exact"/>
              <w:ind w:left="461"/>
              <w:jc w:val="left"/>
              <w:rPr>
                <w:b/>
              </w:rPr>
            </w:pPr>
            <w:r>
              <w:rPr>
                <w:b/>
              </w:rPr>
              <w:t>Needed</w:t>
            </w:r>
            <w:r>
              <w:rPr>
                <w:b/>
                <w:spacing w:val="-4"/>
              </w:rPr>
              <w:t xml:space="preserve"> </w:t>
            </w:r>
            <w:r>
              <w:rPr>
                <w:b/>
              </w:rPr>
              <w:t>Disabled</w:t>
            </w:r>
            <w:r>
              <w:rPr>
                <w:b/>
                <w:spacing w:val="-4"/>
              </w:rPr>
              <w:t xml:space="preserve"> </w:t>
            </w:r>
            <w:r>
              <w:rPr>
                <w:b/>
                <w:spacing w:val="-5"/>
              </w:rPr>
              <w:t>WC</w:t>
            </w:r>
          </w:p>
        </w:tc>
        <w:tc>
          <w:tcPr>
            <w:tcW w:w="2013" w:type="dxa"/>
            <w:vMerge w:val="restart"/>
            <w:shd w:val="clear" w:color="auto" w:fill="D9D9D9"/>
          </w:tcPr>
          <w:p w:rsidR="009648F1" w:rsidRDefault="00CC25FC">
            <w:pPr>
              <w:pStyle w:val="TableParagraph"/>
              <w:spacing w:before="130" w:line="240" w:lineRule="auto"/>
              <w:ind w:left="769" w:right="757"/>
              <w:rPr>
                <w:b/>
              </w:rPr>
            </w:pPr>
            <w:r>
              <w:rPr>
                <w:b/>
                <w:spacing w:val="-4"/>
              </w:rPr>
              <w:t>Case</w:t>
            </w:r>
          </w:p>
        </w:tc>
      </w:tr>
      <w:tr w:rsidR="009648F1">
        <w:trPr>
          <w:trHeight w:val="251"/>
        </w:trPr>
        <w:tc>
          <w:tcPr>
            <w:tcW w:w="783" w:type="dxa"/>
            <w:vMerge/>
            <w:tcBorders>
              <w:top w:val="nil"/>
            </w:tcBorders>
            <w:shd w:val="clear" w:color="auto" w:fill="D9D9D9"/>
          </w:tcPr>
          <w:p w:rsidR="009648F1" w:rsidRDefault="009648F1">
            <w:pPr>
              <w:rPr>
                <w:sz w:val="2"/>
                <w:szCs w:val="2"/>
              </w:rPr>
            </w:pPr>
          </w:p>
        </w:tc>
        <w:tc>
          <w:tcPr>
            <w:tcW w:w="1687" w:type="dxa"/>
            <w:shd w:val="clear" w:color="auto" w:fill="D9D9D9"/>
          </w:tcPr>
          <w:p w:rsidR="009648F1" w:rsidRDefault="00CC25FC">
            <w:pPr>
              <w:pStyle w:val="TableParagraph"/>
              <w:spacing w:line="232" w:lineRule="exact"/>
              <w:ind w:left="559" w:right="551"/>
            </w:pPr>
            <w:r>
              <w:rPr>
                <w:spacing w:val="-2"/>
              </w:rPr>
              <w:t>Exists</w:t>
            </w:r>
          </w:p>
        </w:tc>
        <w:tc>
          <w:tcPr>
            <w:tcW w:w="1551" w:type="dxa"/>
            <w:shd w:val="clear" w:color="auto" w:fill="D9D9D9"/>
          </w:tcPr>
          <w:p w:rsidR="009648F1" w:rsidRDefault="00CC25FC">
            <w:pPr>
              <w:pStyle w:val="TableParagraph"/>
              <w:spacing w:line="232" w:lineRule="exact"/>
              <w:ind w:left="360" w:right="350"/>
            </w:pPr>
            <w:r>
              <w:rPr>
                <w:spacing w:val="-2"/>
              </w:rPr>
              <w:t>Required</w:t>
            </w:r>
          </w:p>
        </w:tc>
        <w:tc>
          <w:tcPr>
            <w:tcW w:w="1255" w:type="dxa"/>
            <w:vMerge/>
            <w:tcBorders>
              <w:top w:val="nil"/>
            </w:tcBorders>
            <w:shd w:val="clear" w:color="auto" w:fill="D9D9D9"/>
          </w:tcPr>
          <w:p w:rsidR="009648F1" w:rsidRDefault="009648F1">
            <w:pPr>
              <w:rPr>
                <w:sz w:val="2"/>
                <w:szCs w:val="2"/>
              </w:rPr>
            </w:pPr>
          </w:p>
        </w:tc>
        <w:tc>
          <w:tcPr>
            <w:tcW w:w="1531" w:type="dxa"/>
            <w:shd w:val="clear" w:color="auto" w:fill="D9D9D9"/>
          </w:tcPr>
          <w:p w:rsidR="009648F1" w:rsidRDefault="00CC25FC">
            <w:pPr>
              <w:pStyle w:val="TableParagraph"/>
              <w:spacing w:line="232" w:lineRule="exact"/>
              <w:ind w:left="481" w:right="474"/>
            </w:pPr>
            <w:r>
              <w:rPr>
                <w:spacing w:val="-2"/>
              </w:rPr>
              <w:t>Exists</w:t>
            </w:r>
          </w:p>
        </w:tc>
        <w:tc>
          <w:tcPr>
            <w:tcW w:w="1394" w:type="dxa"/>
            <w:shd w:val="clear" w:color="auto" w:fill="D9D9D9"/>
          </w:tcPr>
          <w:p w:rsidR="009648F1" w:rsidRDefault="00CC25FC">
            <w:pPr>
              <w:pStyle w:val="TableParagraph"/>
              <w:spacing w:line="232" w:lineRule="exact"/>
              <w:ind w:left="281" w:right="271"/>
            </w:pPr>
            <w:r>
              <w:rPr>
                <w:spacing w:val="-2"/>
              </w:rPr>
              <w:t>Required</w:t>
            </w:r>
          </w:p>
        </w:tc>
        <w:tc>
          <w:tcPr>
            <w:tcW w:w="2013" w:type="dxa"/>
            <w:vMerge/>
            <w:tcBorders>
              <w:top w:val="nil"/>
            </w:tcBorders>
            <w:shd w:val="clear" w:color="auto" w:fill="D9D9D9"/>
          </w:tcPr>
          <w:p w:rsidR="009648F1" w:rsidRDefault="009648F1">
            <w:pPr>
              <w:rPr>
                <w:sz w:val="2"/>
                <w:szCs w:val="2"/>
              </w:rPr>
            </w:pPr>
          </w:p>
        </w:tc>
      </w:tr>
      <w:tr w:rsidR="009648F1">
        <w:trPr>
          <w:trHeight w:val="254"/>
        </w:trPr>
        <w:tc>
          <w:tcPr>
            <w:tcW w:w="783" w:type="dxa"/>
          </w:tcPr>
          <w:p w:rsidR="009648F1" w:rsidRDefault="00CC25FC">
            <w:pPr>
              <w:pStyle w:val="TableParagraph"/>
              <w:spacing w:line="234" w:lineRule="exact"/>
              <w:ind w:left="249"/>
              <w:jc w:val="left"/>
            </w:pPr>
            <w:r>
              <w:rPr>
                <w:spacing w:val="-5"/>
              </w:rPr>
              <w:t>GF</w:t>
            </w:r>
          </w:p>
        </w:tc>
        <w:tc>
          <w:tcPr>
            <w:tcW w:w="1687" w:type="dxa"/>
          </w:tcPr>
          <w:p w:rsidR="009648F1" w:rsidRDefault="00CC25FC">
            <w:pPr>
              <w:pStyle w:val="TableParagraph"/>
              <w:spacing w:line="234" w:lineRule="exact"/>
              <w:ind w:left="7"/>
            </w:pPr>
            <w:r>
              <w:t>8</w:t>
            </w:r>
          </w:p>
        </w:tc>
        <w:tc>
          <w:tcPr>
            <w:tcW w:w="1551" w:type="dxa"/>
          </w:tcPr>
          <w:p w:rsidR="009648F1" w:rsidRDefault="00CC25FC">
            <w:pPr>
              <w:pStyle w:val="TableParagraph"/>
              <w:spacing w:line="234" w:lineRule="exact"/>
              <w:ind w:left="10"/>
            </w:pPr>
            <w:r>
              <w:t>6</w:t>
            </w:r>
          </w:p>
        </w:tc>
        <w:tc>
          <w:tcPr>
            <w:tcW w:w="1255" w:type="dxa"/>
          </w:tcPr>
          <w:p w:rsidR="009648F1" w:rsidRDefault="00CC25FC">
            <w:pPr>
              <w:pStyle w:val="TableParagraph"/>
              <w:spacing w:line="234" w:lineRule="exact"/>
              <w:ind w:left="491"/>
              <w:jc w:val="left"/>
            </w:pPr>
            <w:r>
              <w:rPr>
                <w:spacing w:val="-5"/>
              </w:rPr>
              <w:t>Ok</w:t>
            </w:r>
          </w:p>
        </w:tc>
        <w:tc>
          <w:tcPr>
            <w:tcW w:w="1531" w:type="dxa"/>
          </w:tcPr>
          <w:p w:rsidR="009648F1" w:rsidRDefault="00CC25FC">
            <w:pPr>
              <w:pStyle w:val="TableParagraph"/>
              <w:spacing w:line="234" w:lineRule="exact"/>
              <w:ind w:left="6"/>
            </w:pPr>
            <w:r>
              <w:t>1</w:t>
            </w:r>
          </w:p>
        </w:tc>
        <w:tc>
          <w:tcPr>
            <w:tcW w:w="1394" w:type="dxa"/>
          </w:tcPr>
          <w:p w:rsidR="009648F1" w:rsidRDefault="00CC25FC">
            <w:pPr>
              <w:pStyle w:val="TableParagraph"/>
              <w:spacing w:line="234" w:lineRule="exact"/>
            </w:pPr>
            <w:r>
              <w:t>1</w:t>
            </w:r>
          </w:p>
        </w:tc>
        <w:tc>
          <w:tcPr>
            <w:tcW w:w="2013" w:type="dxa"/>
          </w:tcPr>
          <w:p w:rsidR="009648F1" w:rsidRDefault="00CC25FC">
            <w:pPr>
              <w:pStyle w:val="TableParagraph"/>
              <w:spacing w:line="234" w:lineRule="exact"/>
              <w:ind w:left="767" w:right="757"/>
            </w:pPr>
            <w:r>
              <w:rPr>
                <w:spacing w:val="-5"/>
              </w:rPr>
              <w:t>Ok</w:t>
            </w:r>
          </w:p>
        </w:tc>
      </w:tr>
      <w:tr w:rsidR="009648F1">
        <w:trPr>
          <w:trHeight w:val="251"/>
        </w:trPr>
        <w:tc>
          <w:tcPr>
            <w:tcW w:w="783" w:type="dxa"/>
          </w:tcPr>
          <w:p w:rsidR="009648F1" w:rsidRDefault="00CC25FC">
            <w:pPr>
              <w:pStyle w:val="TableParagraph"/>
              <w:spacing w:line="232" w:lineRule="exact"/>
              <w:ind w:left="261"/>
              <w:jc w:val="left"/>
            </w:pPr>
            <w:r>
              <w:rPr>
                <w:spacing w:val="-5"/>
              </w:rPr>
              <w:t>1st</w:t>
            </w:r>
          </w:p>
        </w:tc>
        <w:tc>
          <w:tcPr>
            <w:tcW w:w="1687" w:type="dxa"/>
          </w:tcPr>
          <w:p w:rsidR="009648F1" w:rsidRDefault="00CC25FC">
            <w:pPr>
              <w:pStyle w:val="TableParagraph"/>
              <w:spacing w:line="232" w:lineRule="exact"/>
              <w:ind w:left="7"/>
            </w:pPr>
            <w:r>
              <w:t>9</w:t>
            </w:r>
          </w:p>
        </w:tc>
        <w:tc>
          <w:tcPr>
            <w:tcW w:w="1551" w:type="dxa"/>
          </w:tcPr>
          <w:p w:rsidR="009648F1" w:rsidRDefault="00CC25FC">
            <w:pPr>
              <w:pStyle w:val="TableParagraph"/>
              <w:spacing w:line="232" w:lineRule="exact"/>
              <w:ind w:left="10"/>
            </w:pPr>
            <w:r>
              <w:t>8</w:t>
            </w:r>
          </w:p>
        </w:tc>
        <w:tc>
          <w:tcPr>
            <w:tcW w:w="1255" w:type="dxa"/>
          </w:tcPr>
          <w:p w:rsidR="009648F1" w:rsidRDefault="00CC25FC">
            <w:pPr>
              <w:pStyle w:val="TableParagraph"/>
              <w:spacing w:line="232" w:lineRule="exact"/>
              <w:ind w:left="491"/>
              <w:jc w:val="left"/>
            </w:pPr>
            <w:r>
              <w:rPr>
                <w:spacing w:val="-5"/>
              </w:rPr>
              <w:t>Ok</w:t>
            </w:r>
          </w:p>
        </w:tc>
        <w:tc>
          <w:tcPr>
            <w:tcW w:w="1531" w:type="dxa"/>
          </w:tcPr>
          <w:p w:rsidR="009648F1" w:rsidRDefault="00CC25FC">
            <w:pPr>
              <w:pStyle w:val="TableParagraph"/>
              <w:spacing w:line="232" w:lineRule="exact"/>
              <w:ind w:left="6"/>
            </w:pPr>
            <w:r>
              <w:t>1</w:t>
            </w:r>
          </w:p>
        </w:tc>
        <w:tc>
          <w:tcPr>
            <w:tcW w:w="1394" w:type="dxa"/>
          </w:tcPr>
          <w:p w:rsidR="009648F1" w:rsidRDefault="00CC25FC">
            <w:pPr>
              <w:pStyle w:val="TableParagraph"/>
              <w:spacing w:line="232" w:lineRule="exact"/>
            </w:pPr>
            <w:r>
              <w:t>1</w:t>
            </w:r>
          </w:p>
        </w:tc>
        <w:tc>
          <w:tcPr>
            <w:tcW w:w="2013" w:type="dxa"/>
          </w:tcPr>
          <w:p w:rsidR="009648F1" w:rsidRDefault="00CC25FC">
            <w:pPr>
              <w:pStyle w:val="TableParagraph"/>
              <w:spacing w:line="232" w:lineRule="exact"/>
              <w:ind w:left="767" w:right="757"/>
            </w:pPr>
            <w:r>
              <w:rPr>
                <w:spacing w:val="-5"/>
              </w:rPr>
              <w:t>Ok</w:t>
            </w:r>
          </w:p>
        </w:tc>
      </w:tr>
      <w:tr w:rsidR="009648F1">
        <w:trPr>
          <w:trHeight w:val="505"/>
        </w:trPr>
        <w:tc>
          <w:tcPr>
            <w:tcW w:w="783" w:type="dxa"/>
          </w:tcPr>
          <w:p w:rsidR="009648F1" w:rsidRDefault="00CC25FC">
            <w:pPr>
              <w:pStyle w:val="TableParagraph"/>
              <w:spacing w:before="121" w:line="240" w:lineRule="auto"/>
              <w:ind w:left="222"/>
              <w:jc w:val="left"/>
            </w:pPr>
            <w:r>
              <w:rPr>
                <w:spacing w:val="-5"/>
              </w:rPr>
              <w:t>2nd</w:t>
            </w:r>
          </w:p>
        </w:tc>
        <w:tc>
          <w:tcPr>
            <w:tcW w:w="1687" w:type="dxa"/>
          </w:tcPr>
          <w:p w:rsidR="009648F1" w:rsidRDefault="00CC25FC">
            <w:pPr>
              <w:pStyle w:val="TableParagraph"/>
              <w:spacing w:before="121" w:line="240" w:lineRule="auto"/>
              <w:ind w:left="558" w:right="551"/>
            </w:pPr>
            <w:r>
              <w:rPr>
                <w:spacing w:val="-5"/>
              </w:rPr>
              <w:t>13</w:t>
            </w:r>
          </w:p>
        </w:tc>
        <w:tc>
          <w:tcPr>
            <w:tcW w:w="1551" w:type="dxa"/>
          </w:tcPr>
          <w:p w:rsidR="009648F1" w:rsidRDefault="00CC25FC">
            <w:pPr>
              <w:pStyle w:val="TableParagraph"/>
              <w:spacing w:before="121" w:line="240" w:lineRule="auto"/>
              <w:ind w:left="360" w:right="350"/>
            </w:pPr>
            <w:r>
              <w:rPr>
                <w:spacing w:val="-5"/>
              </w:rPr>
              <w:t>10</w:t>
            </w:r>
          </w:p>
        </w:tc>
        <w:tc>
          <w:tcPr>
            <w:tcW w:w="1255" w:type="dxa"/>
          </w:tcPr>
          <w:p w:rsidR="009648F1" w:rsidRDefault="00CC25FC">
            <w:pPr>
              <w:pStyle w:val="TableParagraph"/>
              <w:spacing w:before="121" w:line="240" w:lineRule="auto"/>
              <w:ind w:left="491"/>
              <w:jc w:val="left"/>
            </w:pPr>
            <w:r>
              <w:rPr>
                <w:spacing w:val="-5"/>
              </w:rPr>
              <w:t>Ok</w:t>
            </w:r>
          </w:p>
        </w:tc>
        <w:tc>
          <w:tcPr>
            <w:tcW w:w="1531" w:type="dxa"/>
          </w:tcPr>
          <w:p w:rsidR="009648F1" w:rsidRDefault="00CC25FC">
            <w:pPr>
              <w:pStyle w:val="TableParagraph"/>
              <w:spacing w:before="121" w:line="240" w:lineRule="auto"/>
              <w:ind w:left="6"/>
            </w:pPr>
            <w:r>
              <w:t>0</w:t>
            </w:r>
          </w:p>
        </w:tc>
        <w:tc>
          <w:tcPr>
            <w:tcW w:w="1394" w:type="dxa"/>
          </w:tcPr>
          <w:p w:rsidR="009648F1" w:rsidRDefault="00CC25FC">
            <w:pPr>
              <w:pStyle w:val="TableParagraph"/>
              <w:spacing w:before="121" w:line="240" w:lineRule="auto"/>
            </w:pPr>
            <w:r>
              <w:t>1</w:t>
            </w:r>
          </w:p>
        </w:tc>
        <w:tc>
          <w:tcPr>
            <w:tcW w:w="2013" w:type="dxa"/>
          </w:tcPr>
          <w:p w:rsidR="009648F1" w:rsidRDefault="00CC25FC">
            <w:pPr>
              <w:pStyle w:val="TableParagraph"/>
              <w:spacing w:line="252" w:lineRule="exact"/>
              <w:ind w:left="640" w:hanging="420"/>
              <w:jc w:val="left"/>
            </w:pPr>
            <w:r>
              <w:t>Add</w:t>
            </w:r>
            <w:r>
              <w:rPr>
                <w:spacing w:val="-13"/>
              </w:rPr>
              <w:t xml:space="preserve"> </w:t>
            </w:r>
            <w:r>
              <w:t>one</w:t>
            </w:r>
            <w:r>
              <w:rPr>
                <w:spacing w:val="-13"/>
              </w:rPr>
              <w:t xml:space="preserve"> </w:t>
            </w:r>
            <w:r>
              <w:t>toilet</w:t>
            </w:r>
            <w:r>
              <w:rPr>
                <w:spacing w:val="-12"/>
              </w:rPr>
              <w:t xml:space="preserve"> </w:t>
            </w:r>
            <w:r>
              <w:t xml:space="preserve">for </w:t>
            </w:r>
            <w:r>
              <w:rPr>
                <w:spacing w:val="-2"/>
              </w:rPr>
              <w:t>disabled</w:t>
            </w:r>
          </w:p>
        </w:tc>
      </w:tr>
      <w:tr w:rsidR="009648F1">
        <w:trPr>
          <w:trHeight w:val="506"/>
        </w:trPr>
        <w:tc>
          <w:tcPr>
            <w:tcW w:w="783" w:type="dxa"/>
          </w:tcPr>
          <w:p w:rsidR="009648F1" w:rsidRDefault="00CC25FC">
            <w:pPr>
              <w:pStyle w:val="TableParagraph"/>
              <w:spacing w:before="121" w:line="240" w:lineRule="auto"/>
              <w:ind w:left="242"/>
              <w:jc w:val="left"/>
            </w:pPr>
            <w:r>
              <w:rPr>
                <w:spacing w:val="-5"/>
              </w:rPr>
              <w:t>3rd</w:t>
            </w:r>
          </w:p>
        </w:tc>
        <w:tc>
          <w:tcPr>
            <w:tcW w:w="1687" w:type="dxa"/>
          </w:tcPr>
          <w:p w:rsidR="009648F1" w:rsidRDefault="00CC25FC">
            <w:pPr>
              <w:pStyle w:val="TableParagraph"/>
              <w:spacing w:before="121" w:line="240" w:lineRule="auto"/>
              <w:ind w:left="558" w:right="551"/>
            </w:pPr>
            <w:r>
              <w:rPr>
                <w:spacing w:val="-5"/>
              </w:rPr>
              <w:t>13</w:t>
            </w:r>
          </w:p>
        </w:tc>
        <w:tc>
          <w:tcPr>
            <w:tcW w:w="1551" w:type="dxa"/>
          </w:tcPr>
          <w:p w:rsidR="009648F1" w:rsidRDefault="00CC25FC">
            <w:pPr>
              <w:pStyle w:val="TableParagraph"/>
              <w:spacing w:before="121" w:line="240" w:lineRule="auto"/>
              <w:ind w:left="360" w:right="350"/>
            </w:pPr>
            <w:r>
              <w:rPr>
                <w:spacing w:val="-5"/>
              </w:rPr>
              <w:t>10</w:t>
            </w:r>
          </w:p>
        </w:tc>
        <w:tc>
          <w:tcPr>
            <w:tcW w:w="1255" w:type="dxa"/>
          </w:tcPr>
          <w:p w:rsidR="009648F1" w:rsidRDefault="00CC25FC">
            <w:pPr>
              <w:pStyle w:val="TableParagraph"/>
              <w:spacing w:before="121" w:line="240" w:lineRule="auto"/>
              <w:ind w:left="491"/>
              <w:jc w:val="left"/>
            </w:pPr>
            <w:r>
              <w:rPr>
                <w:spacing w:val="-5"/>
              </w:rPr>
              <w:t>Ok</w:t>
            </w:r>
          </w:p>
        </w:tc>
        <w:tc>
          <w:tcPr>
            <w:tcW w:w="1531" w:type="dxa"/>
          </w:tcPr>
          <w:p w:rsidR="009648F1" w:rsidRDefault="00CC25FC">
            <w:pPr>
              <w:pStyle w:val="TableParagraph"/>
              <w:spacing w:before="121" w:line="240" w:lineRule="auto"/>
              <w:ind w:left="6"/>
            </w:pPr>
            <w:r>
              <w:t>0</w:t>
            </w:r>
          </w:p>
        </w:tc>
        <w:tc>
          <w:tcPr>
            <w:tcW w:w="1394" w:type="dxa"/>
          </w:tcPr>
          <w:p w:rsidR="009648F1" w:rsidRDefault="00CC25FC">
            <w:pPr>
              <w:pStyle w:val="TableParagraph"/>
              <w:spacing w:before="121" w:line="240" w:lineRule="auto"/>
            </w:pPr>
            <w:r>
              <w:t>1</w:t>
            </w:r>
          </w:p>
        </w:tc>
        <w:tc>
          <w:tcPr>
            <w:tcW w:w="2013" w:type="dxa"/>
          </w:tcPr>
          <w:p w:rsidR="009648F1" w:rsidRDefault="00CC25FC">
            <w:pPr>
              <w:pStyle w:val="TableParagraph"/>
              <w:spacing w:line="252" w:lineRule="exact"/>
              <w:ind w:left="640" w:hanging="420"/>
              <w:jc w:val="left"/>
            </w:pPr>
            <w:r>
              <w:t>Add</w:t>
            </w:r>
            <w:r>
              <w:rPr>
                <w:spacing w:val="-13"/>
              </w:rPr>
              <w:t xml:space="preserve"> </w:t>
            </w:r>
            <w:r>
              <w:t>one</w:t>
            </w:r>
            <w:r>
              <w:rPr>
                <w:spacing w:val="-13"/>
              </w:rPr>
              <w:t xml:space="preserve"> </w:t>
            </w:r>
            <w:r>
              <w:t>toilet</w:t>
            </w:r>
            <w:r>
              <w:rPr>
                <w:spacing w:val="-12"/>
              </w:rPr>
              <w:t xml:space="preserve"> </w:t>
            </w:r>
            <w:r>
              <w:t xml:space="preserve">for </w:t>
            </w:r>
            <w:r>
              <w:rPr>
                <w:spacing w:val="-2"/>
              </w:rPr>
              <w:t>disabled</w:t>
            </w:r>
          </w:p>
        </w:tc>
      </w:tr>
      <w:tr w:rsidR="009648F1">
        <w:trPr>
          <w:trHeight w:val="254"/>
        </w:trPr>
        <w:tc>
          <w:tcPr>
            <w:tcW w:w="783" w:type="dxa"/>
          </w:tcPr>
          <w:p w:rsidR="009648F1" w:rsidRDefault="00CC25FC">
            <w:pPr>
              <w:pStyle w:val="TableParagraph"/>
              <w:spacing w:line="235" w:lineRule="exact"/>
              <w:ind w:left="249"/>
              <w:jc w:val="left"/>
            </w:pPr>
            <w:r>
              <w:rPr>
                <w:spacing w:val="-5"/>
              </w:rPr>
              <w:t>4th</w:t>
            </w:r>
          </w:p>
        </w:tc>
        <w:tc>
          <w:tcPr>
            <w:tcW w:w="1687" w:type="dxa"/>
          </w:tcPr>
          <w:p w:rsidR="009648F1" w:rsidRDefault="00CC25FC">
            <w:pPr>
              <w:pStyle w:val="TableParagraph"/>
              <w:spacing w:line="235" w:lineRule="exact"/>
              <w:ind w:left="7"/>
            </w:pPr>
            <w:r>
              <w:t>4</w:t>
            </w:r>
          </w:p>
        </w:tc>
        <w:tc>
          <w:tcPr>
            <w:tcW w:w="1551" w:type="dxa"/>
          </w:tcPr>
          <w:p w:rsidR="009648F1" w:rsidRDefault="00CC25FC">
            <w:pPr>
              <w:pStyle w:val="TableParagraph"/>
              <w:spacing w:line="235" w:lineRule="exact"/>
              <w:ind w:left="10"/>
            </w:pPr>
            <w:r>
              <w:t>4</w:t>
            </w:r>
          </w:p>
        </w:tc>
        <w:tc>
          <w:tcPr>
            <w:tcW w:w="1255" w:type="dxa"/>
          </w:tcPr>
          <w:p w:rsidR="009648F1" w:rsidRDefault="00CC25FC">
            <w:pPr>
              <w:pStyle w:val="TableParagraph"/>
              <w:spacing w:line="235" w:lineRule="exact"/>
              <w:ind w:left="491"/>
              <w:jc w:val="left"/>
            </w:pPr>
            <w:r>
              <w:rPr>
                <w:spacing w:val="-5"/>
              </w:rPr>
              <w:t>Ok</w:t>
            </w:r>
          </w:p>
        </w:tc>
        <w:tc>
          <w:tcPr>
            <w:tcW w:w="1531" w:type="dxa"/>
          </w:tcPr>
          <w:p w:rsidR="009648F1" w:rsidRDefault="00CC25FC">
            <w:pPr>
              <w:pStyle w:val="TableParagraph"/>
              <w:spacing w:line="235" w:lineRule="exact"/>
              <w:ind w:left="6"/>
            </w:pPr>
            <w:r>
              <w:t>1</w:t>
            </w:r>
          </w:p>
        </w:tc>
        <w:tc>
          <w:tcPr>
            <w:tcW w:w="1394" w:type="dxa"/>
          </w:tcPr>
          <w:p w:rsidR="009648F1" w:rsidRDefault="00CC25FC">
            <w:pPr>
              <w:pStyle w:val="TableParagraph"/>
              <w:spacing w:line="235" w:lineRule="exact"/>
            </w:pPr>
            <w:r>
              <w:t>1</w:t>
            </w:r>
          </w:p>
        </w:tc>
        <w:tc>
          <w:tcPr>
            <w:tcW w:w="2013" w:type="dxa"/>
          </w:tcPr>
          <w:p w:rsidR="009648F1" w:rsidRDefault="00CC25FC">
            <w:pPr>
              <w:pStyle w:val="TableParagraph"/>
              <w:spacing w:line="235" w:lineRule="exact"/>
              <w:ind w:left="767" w:right="757"/>
            </w:pPr>
            <w:r>
              <w:rPr>
                <w:spacing w:val="-5"/>
              </w:rPr>
              <w:t>Ok</w:t>
            </w:r>
          </w:p>
        </w:tc>
      </w:tr>
      <w:tr w:rsidR="009648F1">
        <w:trPr>
          <w:trHeight w:val="254"/>
        </w:trPr>
        <w:tc>
          <w:tcPr>
            <w:tcW w:w="783" w:type="dxa"/>
          </w:tcPr>
          <w:p w:rsidR="009648F1" w:rsidRDefault="00CC25FC">
            <w:pPr>
              <w:pStyle w:val="TableParagraph"/>
              <w:spacing w:line="234" w:lineRule="exact"/>
              <w:ind w:left="246"/>
              <w:jc w:val="left"/>
            </w:pPr>
            <w:r>
              <w:rPr>
                <w:spacing w:val="-5"/>
              </w:rPr>
              <w:t>5th</w:t>
            </w:r>
          </w:p>
        </w:tc>
        <w:tc>
          <w:tcPr>
            <w:tcW w:w="1687" w:type="dxa"/>
          </w:tcPr>
          <w:p w:rsidR="009648F1" w:rsidRDefault="00CC25FC">
            <w:pPr>
              <w:pStyle w:val="TableParagraph"/>
              <w:spacing w:line="234" w:lineRule="exact"/>
              <w:ind w:left="558" w:right="551"/>
            </w:pPr>
            <w:r>
              <w:rPr>
                <w:spacing w:val="-5"/>
              </w:rPr>
              <w:t>13</w:t>
            </w:r>
          </w:p>
        </w:tc>
        <w:tc>
          <w:tcPr>
            <w:tcW w:w="1551" w:type="dxa"/>
          </w:tcPr>
          <w:p w:rsidR="009648F1" w:rsidRDefault="00CC25FC">
            <w:pPr>
              <w:pStyle w:val="TableParagraph"/>
              <w:spacing w:line="234" w:lineRule="exact"/>
              <w:ind w:left="360" w:right="350"/>
            </w:pPr>
            <w:r>
              <w:rPr>
                <w:spacing w:val="-5"/>
              </w:rPr>
              <w:t>10</w:t>
            </w:r>
          </w:p>
        </w:tc>
        <w:tc>
          <w:tcPr>
            <w:tcW w:w="1255" w:type="dxa"/>
          </w:tcPr>
          <w:p w:rsidR="009648F1" w:rsidRDefault="00CC25FC">
            <w:pPr>
              <w:pStyle w:val="TableParagraph"/>
              <w:spacing w:line="234" w:lineRule="exact"/>
              <w:ind w:left="491"/>
              <w:jc w:val="left"/>
            </w:pPr>
            <w:r>
              <w:rPr>
                <w:spacing w:val="-5"/>
              </w:rPr>
              <w:t>Ok</w:t>
            </w:r>
          </w:p>
        </w:tc>
        <w:tc>
          <w:tcPr>
            <w:tcW w:w="1531" w:type="dxa"/>
          </w:tcPr>
          <w:p w:rsidR="009648F1" w:rsidRDefault="00CC25FC">
            <w:pPr>
              <w:pStyle w:val="TableParagraph"/>
              <w:spacing w:line="234" w:lineRule="exact"/>
              <w:ind w:left="6"/>
            </w:pPr>
            <w:r>
              <w:t>1</w:t>
            </w:r>
          </w:p>
        </w:tc>
        <w:tc>
          <w:tcPr>
            <w:tcW w:w="1394" w:type="dxa"/>
          </w:tcPr>
          <w:p w:rsidR="009648F1" w:rsidRDefault="00CC25FC">
            <w:pPr>
              <w:pStyle w:val="TableParagraph"/>
              <w:spacing w:line="234" w:lineRule="exact"/>
            </w:pPr>
            <w:r>
              <w:t>1</w:t>
            </w:r>
          </w:p>
        </w:tc>
        <w:tc>
          <w:tcPr>
            <w:tcW w:w="2013" w:type="dxa"/>
          </w:tcPr>
          <w:p w:rsidR="009648F1" w:rsidRDefault="00CC25FC">
            <w:pPr>
              <w:pStyle w:val="TableParagraph"/>
              <w:spacing w:line="234" w:lineRule="exact"/>
              <w:ind w:left="767" w:right="757"/>
            </w:pPr>
            <w:r>
              <w:rPr>
                <w:spacing w:val="-5"/>
              </w:rPr>
              <w:t>Ok</w:t>
            </w:r>
          </w:p>
        </w:tc>
      </w:tr>
      <w:tr w:rsidR="009648F1">
        <w:trPr>
          <w:trHeight w:val="251"/>
        </w:trPr>
        <w:tc>
          <w:tcPr>
            <w:tcW w:w="783" w:type="dxa"/>
          </w:tcPr>
          <w:p w:rsidR="009648F1" w:rsidRDefault="00CC25FC">
            <w:pPr>
              <w:pStyle w:val="TableParagraph"/>
              <w:spacing w:line="232" w:lineRule="exact"/>
              <w:ind w:left="249"/>
              <w:jc w:val="left"/>
            </w:pPr>
            <w:r>
              <w:rPr>
                <w:spacing w:val="-5"/>
              </w:rPr>
              <w:t>6th</w:t>
            </w:r>
          </w:p>
        </w:tc>
        <w:tc>
          <w:tcPr>
            <w:tcW w:w="1687" w:type="dxa"/>
          </w:tcPr>
          <w:p w:rsidR="009648F1" w:rsidRDefault="00CC25FC">
            <w:pPr>
              <w:pStyle w:val="TableParagraph"/>
              <w:spacing w:line="232" w:lineRule="exact"/>
              <w:ind w:left="7"/>
            </w:pPr>
            <w:r>
              <w:t>4</w:t>
            </w:r>
          </w:p>
        </w:tc>
        <w:tc>
          <w:tcPr>
            <w:tcW w:w="1551" w:type="dxa"/>
          </w:tcPr>
          <w:p w:rsidR="009648F1" w:rsidRDefault="00CC25FC">
            <w:pPr>
              <w:pStyle w:val="TableParagraph"/>
              <w:spacing w:line="232" w:lineRule="exact"/>
              <w:ind w:left="10"/>
            </w:pPr>
            <w:r>
              <w:t>4</w:t>
            </w:r>
          </w:p>
        </w:tc>
        <w:tc>
          <w:tcPr>
            <w:tcW w:w="1255" w:type="dxa"/>
          </w:tcPr>
          <w:p w:rsidR="009648F1" w:rsidRDefault="00CC25FC">
            <w:pPr>
              <w:pStyle w:val="TableParagraph"/>
              <w:spacing w:line="232" w:lineRule="exact"/>
              <w:ind w:left="491"/>
              <w:jc w:val="left"/>
            </w:pPr>
            <w:r>
              <w:rPr>
                <w:spacing w:val="-5"/>
              </w:rPr>
              <w:t>Ok</w:t>
            </w:r>
          </w:p>
        </w:tc>
        <w:tc>
          <w:tcPr>
            <w:tcW w:w="1531" w:type="dxa"/>
          </w:tcPr>
          <w:p w:rsidR="009648F1" w:rsidRDefault="00CC25FC">
            <w:pPr>
              <w:pStyle w:val="TableParagraph"/>
              <w:spacing w:line="232" w:lineRule="exact"/>
              <w:ind w:left="6"/>
            </w:pPr>
            <w:r>
              <w:t>1</w:t>
            </w:r>
          </w:p>
        </w:tc>
        <w:tc>
          <w:tcPr>
            <w:tcW w:w="1394" w:type="dxa"/>
          </w:tcPr>
          <w:p w:rsidR="009648F1" w:rsidRDefault="00CC25FC">
            <w:pPr>
              <w:pStyle w:val="TableParagraph"/>
              <w:spacing w:line="232" w:lineRule="exact"/>
            </w:pPr>
            <w:r>
              <w:t>1</w:t>
            </w:r>
          </w:p>
        </w:tc>
        <w:tc>
          <w:tcPr>
            <w:tcW w:w="2013" w:type="dxa"/>
          </w:tcPr>
          <w:p w:rsidR="009648F1" w:rsidRDefault="00CC25FC">
            <w:pPr>
              <w:pStyle w:val="TableParagraph"/>
              <w:spacing w:line="232" w:lineRule="exact"/>
              <w:ind w:left="767" w:right="757"/>
            </w:pPr>
            <w:r>
              <w:rPr>
                <w:spacing w:val="-5"/>
              </w:rPr>
              <w:t>Ok</w:t>
            </w:r>
          </w:p>
        </w:tc>
      </w:tr>
    </w:tbl>
    <w:p w:rsidR="009648F1" w:rsidRDefault="009648F1">
      <w:pPr>
        <w:spacing w:line="232" w:lineRule="exact"/>
        <w:sectPr w:rsidR="009648F1">
          <w:pgSz w:w="11910" w:h="16840"/>
          <w:pgMar w:top="1460" w:right="60" w:bottom="1260" w:left="740" w:header="0" w:footer="1068" w:gutter="0"/>
          <w:cols w:space="720"/>
        </w:sectPr>
      </w:pPr>
    </w:p>
    <w:p w:rsidR="009648F1" w:rsidRDefault="00CC25FC">
      <w:pPr>
        <w:pStyle w:val="Heading3"/>
        <w:numPr>
          <w:ilvl w:val="3"/>
          <w:numId w:val="21"/>
        </w:numPr>
        <w:tabs>
          <w:tab w:val="left" w:pos="1780"/>
        </w:tabs>
        <w:spacing w:before="60"/>
        <w:rPr>
          <w:b w:val="0"/>
        </w:rPr>
      </w:pPr>
      <w:r>
        <w:lastRenderedPageBreak/>
        <w:t>For</w:t>
      </w:r>
      <w:r>
        <w:rPr>
          <w:spacing w:val="-6"/>
        </w:rPr>
        <w:t xml:space="preserve"> </w:t>
      </w:r>
      <w:r>
        <w:t>meeting</w:t>
      </w:r>
      <w:r>
        <w:rPr>
          <w:spacing w:val="-7"/>
        </w:rPr>
        <w:t xml:space="preserve"> </w:t>
      </w:r>
      <w:r>
        <w:rPr>
          <w:spacing w:val="-4"/>
        </w:rPr>
        <w:t>hall</w:t>
      </w:r>
    </w:p>
    <w:p w:rsidR="009648F1" w:rsidRDefault="009648F1">
      <w:pPr>
        <w:pStyle w:val="BodyText"/>
        <w:spacing w:before="5"/>
        <w:rPr>
          <w:b/>
          <w:sz w:val="25"/>
        </w:rPr>
      </w:pPr>
    </w:p>
    <w:p w:rsidR="009648F1" w:rsidRDefault="00CC25FC">
      <w:pPr>
        <w:pStyle w:val="BodyText"/>
        <w:spacing w:before="1"/>
        <w:ind w:left="1060"/>
      </w:pPr>
      <w:r>
        <w:rPr>
          <w:spacing w:val="-2"/>
        </w:rPr>
        <w:t>Chairs:</w:t>
      </w:r>
    </w:p>
    <w:p w:rsidR="009648F1" w:rsidRDefault="009648F1">
      <w:pPr>
        <w:pStyle w:val="BodyText"/>
        <w:rPr>
          <w:sz w:val="20"/>
        </w:rPr>
      </w:pPr>
    </w:p>
    <w:p w:rsidR="009648F1" w:rsidRDefault="00CC25FC">
      <w:pPr>
        <w:pStyle w:val="BodyText"/>
        <w:spacing w:before="5"/>
        <w:rPr>
          <w:sz w:val="17"/>
        </w:rPr>
      </w:pPr>
      <w:r>
        <w:rPr>
          <w:noProof/>
        </w:rPr>
        <w:drawing>
          <wp:anchor distT="0" distB="0" distL="0" distR="0" simplePos="0" relativeHeight="487604224" behindDoc="1" locked="0" layoutInCell="1" allowOverlap="1">
            <wp:simplePos x="0" y="0"/>
            <wp:positionH relativeFrom="page">
              <wp:posOffset>2228044</wp:posOffset>
            </wp:positionH>
            <wp:positionV relativeFrom="paragraph">
              <wp:posOffset>143024</wp:posOffset>
            </wp:positionV>
            <wp:extent cx="3313718" cy="3609975"/>
            <wp:effectExtent l="0" t="0" r="0" b="0"/>
            <wp:wrapTopAndBottom/>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37" cstate="print"/>
                    <a:stretch>
                      <a:fillRect/>
                    </a:stretch>
                  </pic:blipFill>
                  <pic:spPr>
                    <a:xfrm>
                      <a:off x="0" y="0"/>
                      <a:ext cx="3313718" cy="3609975"/>
                    </a:xfrm>
                    <a:prstGeom prst="rect">
                      <a:avLst/>
                    </a:prstGeom>
                  </pic:spPr>
                </pic:pic>
              </a:graphicData>
            </a:graphic>
          </wp:anchor>
        </w:drawing>
      </w:r>
    </w:p>
    <w:p w:rsidR="009648F1" w:rsidRDefault="009648F1">
      <w:pPr>
        <w:pStyle w:val="BodyText"/>
        <w:spacing w:before="6"/>
        <w:rPr>
          <w:sz w:val="27"/>
        </w:rPr>
      </w:pPr>
    </w:p>
    <w:p w:rsidR="009648F1" w:rsidRDefault="00CC25FC">
      <w:pPr>
        <w:ind w:left="2099"/>
        <w:rPr>
          <w:b/>
          <w:sz w:val="24"/>
        </w:rPr>
      </w:pPr>
      <w:bookmarkStart w:id="30" w:name="_bookmark29"/>
      <w:bookmarkEnd w:id="30"/>
      <w:r>
        <w:rPr>
          <w:b/>
          <w:sz w:val="20"/>
        </w:rPr>
        <w:t>Figure</w:t>
      </w:r>
      <w:r>
        <w:rPr>
          <w:b/>
          <w:spacing w:val="-3"/>
          <w:sz w:val="20"/>
        </w:rPr>
        <w:t xml:space="preserve"> </w:t>
      </w:r>
      <w:r>
        <w:rPr>
          <w:b/>
          <w:sz w:val="20"/>
        </w:rPr>
        <w:t>2.8:</w:t>
      </w:r>
      <w:r>
        <w:rPr>
          <w:b/>
          <w:spacing w:val="-6"/>
          <w:sz w:val="20"/>
        </w:rPr>
        <w:t xml:space="preserve"> </w:t>
      </w:r>
      <w:r>
        <w:rPr>
          <w:b/>
          <w:sz w:val="20"/>
        </w:rPr>
        <w:t>Meeting</w:t>
      </w:r>
      <w:r>
        <w:rPr>
          <w:b/>
          <w:spacing w:val="-4"/>
          <w:sz w:val="20"/>
        </w:rPr>
        <w:t xml:space="preserve"> </w:t>
      </w:r>
      <w:r>
        <w:rPr>
          <w:b/>
          <w:sz w:val="20"/>
        </w:rPr>
        <w:t>hall</w:t>
      </w:r>
      <w:r>
        <w:rPr>
          <w:b/>
          <w:spacing w:val="-4"/>
          <w:sz w:val="20"/>
        </w:rPr>
        <w:t xml:space="preserve"> </w:t>
      </w:r>
      <w:r>
        <w:rPr>
          <w:b/>
          <w:sz w:val="20"/>
        </w:rPr>
        <w:t>stairs</w:t>
      </w:r>
      <w:r>
        <w:rPr>
          <w:b/>
          <w:spacing w:val="-5"/>
          <w:sz w:val="20"/>
        </w:rPr>
        <w:t xml:space="preserve"> </w:t>
      </w:r>
      <w:r>
        <w:rPr>
          <w:b/>
          <w:sz w:val="20"/>
        </w:rPr>
        <w:t>standards.</w:t>
      </w:r>
      <w:r>
        <w:rPr>
          <w:b/>
          <w:spacing w:val="8"/>
          <w:sz w:val="20"/>
        </w:rPr>
        <w:t xml:space="preserve"> </w:t>
      </w:r>
      <w:r>
        <w:rPr>
          <w:b/>
          <w:color w:val="404040"/>
          <w:sz w:val="24"/>
        </w:rPr>
        <w:t>(Neufert</w:t>
      </w:r>
      <w:r>
        <w:rPr>
          <w:b/>
          <w:color w:val="404040"/>
          <w:spacing w:val="-4"/>
          <w:sz w:val="24"/>
        </w:rPr>
        <w:t xml:space="preserve"> </w:t>
      </w:r>
      <w:r>
        <w:rPr>
          <w:b/>
          <w:color w:val="404040"/>
          <w:sz w:val="24"/>
        </w:rPr>
        <w:t>&amp;</w:t>
      </w:r>
      <w:r>
        <w:rPr>
          <w:b/>
          <w:color w:val="404040"/>
          <w:spacing w:val="-5"/>
          <w:sz w:val="24"/>
        </w:rPr>
        <w:t xml:space="preserve"> </w:t>
      </w:r>
      <w:r>
        <w:rPr>
          <w:b/>
          <w:color w:val="404040"/>
          <w:sz w:val="24"/>
        </w:rPr>
        <w:t>Neufert,</w:t>
      </w:r>
      <w:r>
        <w:rPr>
          <w:b/>
          <w:color w:val="404040"/>
          <w:spacing w:val="-4"/>
          <w:sz w:val="24"/>
        </w:rPr>
        <w:t xml:space="preserve"> </w:t>
      </w:r>
      <w:r>
        <w:rPr>
          <w:b/>
          <w:color w:val="404040"/>
          <w:spacing w:val="-2"/>
          <w:sz w:val="24"/>
        </w:rPr>
        <w:t>2012)</w:t>
      </w:r>
    </w:p>
    <w:p w:rsidR="009648F1" w:rsidRDefault="00CC25FC">
      <w:pPr>
        <w:pStyle w:val="BodyText"/>
        <w:spacing w:before="197"/>
        <w:ind w:left="1060"/>
      </w:pPr>
      <w:r>
        <w:t>As</w:t>
      </w:r>
      <w:r>
        <w:rPr>
          <w:spacing w:val="-1"/>
        </w:rPr>
        <w:t xml:space="preserve"> </w:t>
      </w:r>
      <w:r>
        <w:t>shown, stairs width &gt;=0.50 m and</w:t>
      </w:r>
      <w:r>
        <w:rPr>
          <w:spacing w:val="-1"/>
        </w:rPr>
        <w:t xml:space="preserve"> </w:t>
      </w:r>
      <w:r>
        <w:t>clear distance</w:t>
      </w:r>
      <w:r>
        <w:rPr>
          <w:spacing w:val="-1"/>
        </w:rPr>
        <w:t xml:space="preserve"> </w:t>
      </w:r>
      <w:r>
        <w:t xml:space="preserve">between chairs &gt;=0.40 </w:t>
      </w:r>
      <w:r>
        <w:rPr>
          <w:spacing w:val="-10"/>
        </w:rPr>
        <w:t>m</w:t>
      </w:r>
    </w:p>
    <w:p w:rsidR="009648F1" w:rsidRDefault="00CC25FC">
      <w:pPr>
        <w:spacing w:before="41"/>
        <w:ind w:left="1060"/>
        <w:rPr>
          <w:i/>
          <w:sz w:val="24"/>
        </w:rPr>
      </w:pPr>
      <w:r>
        <w:rPr>
          <w:i/>
          <w:color w:val="404040"/>
          <w:sz w:val="24"/>
        </w:rPr>
        <w:t>(Neufert</w:t>
      </w:r>
      <w:r>
        <w:rPr>
          <w:i/>
          <w:color w:val="404040"/>
          <w:spacing w:val="3"/>
          <w:sz w:val="24"/>
        </w:rPr>
        <w:t xml:space="preserve"> </w:t>
      </w:r>
      <w:r>
        <w:rPr>
          <w:i/>
          <w:color w:val="404040"/>
          <w:sz w:val="24"/>
        </w:rPr>
        <w:t>&amp;</w:t>
      </w:r>
      <w:r>
        <w:rPr>
          <w:i/>
          <w:color w:val="404040"/>
          <w:spacing w:val="-9"/>
          <w:sz w:val="24"/>
        </w:rPr>
        <w:t xml:space="preserve"> </w:t>
      </w:r>
      <w:r>
        <w:rPr>
          <w:i/>
          <w:color w:val="404040"/>
          <w:sz w:val="24"/>
        </w:rPr>
        <w:t>Neufert,</w:t>
      </w:r>
      <w:r>
        <w:rPr>
          <w:i/>
          <w:color w:val="404040"/>
          <w:spacing w:val="-1"/>
          <w:sz w:val="24"/>
        </w:rPr>
        <w:t xml:space="preserve"> </w:t>
      </w:r>
      <w:r>
        <w:rPr>
          <w:i/>
          <w:color w:val="404040"/>
          <w:spacing w:val="-2"/>
          <w:sz w:val="24"/>
        </w:rPr>
        <w:t>2012)</w:t>
      </w:r>
    </w:p>
    <w:p w:rsidR="009648F1" w:rsidRDefault="009648F1">
      <w:pPr>
        <w:rPr>
          <w:sz w:val="24"/>
        </w:rPr>
        <w:sectPr w:rsidR="009648F1">
          <w:pgSz w:w="11910" w:h="16840"/>
          <w:pgMar w:top="1880" w:right="60" w:bottom="1260" w:left="740" w:header="0" w:footer="1068" w:gutter="0"/>
          <w:cols w:space="720"/>
        </w:sectPr>
      </w:pPr>
    </w:p>
    <w:p w:rsidR="009648F1" w:rsidRDefault="00CC25FC">
      <w:pPr>
        <w:pStyle w:val="BodyText"/>
        <w:ind w:left="2152"/>
        <w:rPr>
          <w:sz w:val="20"/>
        </w:rPr>
      </w:pPr>
      <w:r>
        <w:rPr>
          <w:noProof/>
          <w:sz w:val="20"/>
        </w:rPr>
        <w:lastRenderedPageBreak/>
        <w:drawing>
          <wp:inline distT="0" distB="0" distL="0" distR="0">
            <wp:extent cx="3876609" cy="3305175"/>
            <wp:effectExtent l="0" t="0" r="0" b="0"/>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38" cstate="print"/>
                    <a:stretch>
                      <a:fillRect/>
                    </a:stretch>
                  </pic:blipFill>
                  <pic:spPr>
                    <a:xfrm>
                      <a:off x="0" y="0"/>
                      <a:ext cx="3876609" cy="3305175"/>
                    </a:xfrm>
                    <a:prstGeom prst="rect">
                      <a:avLst/>
                    </a:prstGeom>
                  </pic:spPr>
                </pic:pic>
              </a:graphicData>
            </a:graphic>
          </wp:inline>
        </w:drawing>
      </w:r>
    </w:p>
    <w:p w:rsidR="009648F1" w:rsidRDefault="009648F1">
      <w:pPr>
        <w:pStyle w:val="BodyText"/>
        <w:spacing w:before="2"/>
        <w:rPr>
          <w:i/>
          <w:sz w:val="14"/>
        </w:rPr>
      </w:pPr>
    </w:p>
    <w:p w:rsidR="009648F1" w:rsidRDefault="00CC25FC">
      <w:pPr>
        <w:spacing w:before="91"/>
        <w:ind w:left="2313"/>
        <w:rPr>
          <w:sz w:val="20"/>
        </w:rPr>
      </w:pPr>
      <w:bookmarkStart w:id="31" w:name="_bookmark30"/>
      <w:bookmarkEnd w:id="31"/>
      <w:r>
        <w:rPr>
          <w:color w:val="365F91"/>
          <w:sz w:val="20"/>
        </w:rPr>
        <w:t>Figure</w:t>
      </w:r>
      <w:r>
        <w:rPr>
          <w:color w:val="365F91"/>
          <w:spacing w:val="-4"/>
          <w:sz w:val="20"/>
        </w:rPr>
        <w:t xml:space="preserve"> </w:t>
      </w:r>
      <w:r>
        <w:rPr>
          <w:color w:val="365F91"/>
          <w:sz w:val="20"/>
        </w:rPr>
        <w:t>2.9:</w:t>
      </w:r>
      <w:r>
        <w:rPr>
          <w:color w:val="365F91"/>
          <w:spacing w:val="-6"/>
          <w:sz w:val="20"/>
        </w:rPr>
        <w:t xml:space="preserve"> </w:t>
      </w:r>
      <w:r>
        <w:rPr>
          <w:color w:val="365F91"/>
          <w:sz w:val="20"/>
        </w:rPr>
        <w:t>Stairs</w:t>
      </w:r>
      <w:r>
        <w:rPr>
          <w:color w:val="365F91"/>
          <w:spacing w:val="-5"/>
          <w:sz w:val="20"/>
        </w:rPr>
        <w:t xml:space="preserve"> </w:t>
      </w:r>
      <w:r>
        <w:rPr>
          <w:color w:val="365F91"/>
          <w:sz w:val="20"/>
        </w:rPr>
        <w:t>distribution</w:t>
      </w:r>
      <w:r>
        <w:rPr>
          <w:color w:val="365F91"/>
          <w:spacing w:val="-5"/>
          <w:sz w:val="20"/>
        </w:rPr>
        <w:t xml:space="preserve"> </w:t>
      </w:r>
      <w:r>
        <w:rPr>
          <w:color w:val="365F91"/>
          <w:sz w:val="20"/>
        </w:rPr>
        <w:t>in</w:t>
      </w:r>
      <w:r>
        <w:rPr>
          <w:color w:val="365F91"/>
          <w:spacing w:val="-7"/>
          <w:sz w:val="20"/>
        </w:rPr>
        <w:t xml:space="preserve"> </w:t>
      </w:r>
      <w:r>
        <w:rPr>
          <w:color w:val="365F91"/>
          <w:sz w:val="20"/>
        </w:rPr>
        <w:t>the</w:t>
      </w:r>
      <w:r>
        <w:rPr>
          <w:color w:val="365F91"/>
          <w:spacing w:val="-2"/>
          <w:sz w:val="20"/>
        </w:rPr>
        <w:t xml:space="preserve"> </w:t>
      </w:r>
      <w:r>
        <w:rPr>
          <w:color w:val="365F91"/>
          <w:sz w:val="20"/>
        </w:rPr>
        <w:t>meeting</w:t>
      </w:r>
      <w:r>
        <w:rPr>
          <w:color w:val="365F91"/>
          <w:spacing w:val="-6"/>
          <w:sz w:val="20"/>
        </w:rPr>
        <w:t xml:space="preserve"> </w:t>
      </w:r>
      <w:r>
        <w:rPr>
          <w:color w:val="365F91"/>
          <w:sz w:val="20"/>
        </w:rPr>
        <w:t>hall</w:t>
      </w:r>
      <w:r>
        <w:rPr>
          <w:color w:val="365F91"/>
          <w:spacing w:val="-5"/>
          <w:sz w:val="20"/>
        </w:rPr>
        <w:t xml:space="preserve"> </w:t>
      </w:r>
      <w:r>
        <w:rPr>
          <w:color w:val="365F91"/>
          <w:sz w:val="20"/>
        </w:rPr>
        <w:t>according</w:t>
      </w:r>
      <w:r>
        <w:rPr>
          <w:color w:val="365F91"/>
          <w:spacing w:val="-6"/>
          <w:sz w:val="20"/>
        </w:rPr>
        <w:t xml:space="preserve"> </w:t>
      </w:r>
      <w:r>
        <w:rPr>
          <w:color w:val="365F91"/>
          <w:sz w:val="20"/>
        </w:rPr>
        <w:t>to</w:t>
      </w:r>
      <w:r>
        <w:rPr>
          <w:color w:val="365F91"/>
          <w:spacing w:val="-3"/>
          <w:sz w:val="20"/>
        </w:rPr>
        <w:t xml:space="preserve"> </w:t>
      </w:r>
      <w:r>
        <w:rPr>
          <w:color w:val="365F91"/>
          <w:spacing w:val="-2"/>
          <w:sz w:val="20"/>
        </w:rPr>
        <w:t>standards.</w:t>
      </w:r>
    </w:p>
    <w:p w:rsidR="009648F1" w:rsidRDefault="009648F1">
      <w:pPr>
        <w:pStyle w:val="BodyText"/>
        <w:spacing w:before="5"/>
        <w:rPr>
          <w:sz w:val="19"/>
        </w:rPr>
      </w:pPr>
    </w:p>
    <w:p w:rsidR="009648F1" w:rsidRDefault="00CC25FC">
      <w:pPr>
        <w:pStyle w:val="BodyText"/>
        <w:spacing w:before="90"/>
        <w:ind w:left="1060"/>
      </w:pPr>
      <w:r>
        <w:rPr>
          <w:spacing w:val="-2"/>
        </w:rPr>
        <w:t>Stage:</w:t>
      </w:r>
    </w:p>
    <w:p w:rsidR="009648F1" w:rsidRDefault="00CC25FC">
      <w:pPr>
        <w:pStyle w:val="BodyText"/>
        <w:spacing w:before="2"/>
        <w:rPr>
          <w:sz w:val="19"/>
        </w:rPr>
      </w:pPr>
      <w:r>
        <w:rPr>
          <w:noProof/>
        </w:rPr>
        <w:drawing>
          <wp:anchor distT="0" distB="0" distL="0" distR="0" simplePos="0" relativeHeight="487604736" behindDoc="1" locked="0" layoutInCell="1" allowOverlap="1">
            <wp:simplePos x="0" y="0"/>
            <wp:positionH relativeFrom="page">
              <wp:posOffset>2161411</wp:posOffset>
            </wp:positionH>
            <wp:positionV relativeFrom="paragraph">
              <wp:posOffset>155432</wp:posOffset>
            </wp:positionV>
            <wp:extent cx="3190500" cy="2400300"/>
            <wp:effectExtent l="0" t="0" r="0" b="0"/>
            <wp:wrapTopAndBottom/>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39" cstate="print"/>
                    <a:stretch>
                      <a:fillRect/>
                    </a:stretch>
                  </pic:blipFill>
                  <pic:spPr>
                    <a:xfrm>
                      <a:off x="0" y="0"/>
                      <a:ext cx="3190500" cy="2400300"/>
                    </a:xfrm>
                    <a:prstGeom prst="rect">
                      <a:avLst/>
                    </a:prstGeom>
                  </pic:spPr>
                </pic:pic>
              </a:graphicData>
            </a:graphic>
          </wp:anchor>
        </w:drawing>
      </w:r>
    </w:p>
    <w:p w:rsidR="009648F1" w:rsidRDefault="009648F1">
      <w:pPr>
        <w:pStyle w:val="BodyText"/>
        <w:spacing w:before="8"/>
        <w:rPr>
          <w:sz w:val="20"/>
        </w:rPr>
      </w:pPr>
    </w:p>
    <w:p w:rsidR="009648F1" w:rsidRDefault="00CC25FC">
      <w:pPr>
        <w:ind w:left="2795"/>
        <w:rPr>
          <w:i/>
          <w:sz w:val="24"/>
        </w:rPr>
      </w:pPr>
      <w:bookmarkStart w:id="32" w:name="_bookmark31"/>
      <w:bookmarkEnd w:id="32"/>
      <w:r>
        <w:rPr>
          <w:color w:val="365F91"/>
          <w:sz w:val="20"/>
        </w:rPr>
        <w:t>Figure</w:t>
      </w:r>
      <w:r>
        <w:rPr>
          <w:color w:val="365F91"/>
          <w:spacing w:val="-3"/>
          <w:sz w:val="20"/>
        </w:rPr>
        <w:t xml:space="preserve"> </w:t>
      </w:r>
      <w:r>
        <w:rPr>
          <w:color w:val="365F91"/>
          <w:sz w:val="20"/>
        </w:rPr>
        <w:t>2.10:</w:t>
      </w:r>
      <w:r>
        <w:rPr>
          <w:color w:val="365F91"/>
          <w:spacing w:val="-4"/>
          <w:sz w:val="20"/>
        </w:rPr>
        <w:t xml:space="preserve"> </w:t>
      </w:r>
      <w:r>
        <w:rPr>
          <w:color w:val="365F91"/>
          <w:sz w:val="20"/>
        </w:rPr>
        <w:t>Stage</w:t>
      </w:r>
      <w:r>
        <w:rPr>
          <w:color w:val="365F91"/>
          <w:spacing w:val="-3"/>
          <w:sz w:val="20"/>
        </w:rPr>
        <w:t xml:space="preserve"> </w:t>
      </w:r>
      <w:r>
        <w:rPr>
          <w:color w:val="365F91"/>
          <w:sz w:val="20"/>
        </w:rPr>
        <w:t>standards.</w:t>
      </w:r>
      <w:r>
        <w:rPr>
          <w:i/>
          <w:color w:val="404040"/>
          <w:sz w:val="24"/>
        </w:rPr>
        <w:t>(Neufert &amp;</w:t>
      </w:r>
      <w:r>
        <w:rPr>
          <w:i/>
          <w:color w:val="404040"/>
          <w:spacing w:val="-10"/>
          <w:sz w:val="24"/>
        </w:rPr>
        <w:t xml:space="preserve"> </w:t>
      </w:r>
      <w:r>
        <w:rPr>
          <w:i/>
          <w:color w:val="404040"/>
          <w:sz w:val="24"/>
        </w:rPr>
        <w:t>Neufert,</w:t>
      </w:r>
      <w:r>
        <w:rPr>
          <w:i/>
          <w:color w:val="404040"/>
          <w:spacing w:val="-3"/>
          <w:sz w:val="24"/>
        </w:rPr>
        <w:t xml:space="preserve"> </w:t>
      </w:r>
      <w:r>
        <w:rPr>
          <w:i/>
          <w:color w:val="404040"/>
          <w:spacing w:val="-2"/>
          <w:sz w:val="24"/>
        </w:rPr>
        <w:t>2012)</w:t>
      </w:r>
    </w:p>
    <w:p w:rsidR="009648F1" w:rsidRDefault="009648F1">
      <w:pPr>
        <w:pStyle w:val="BodyText"/>
        <w:spacing w:before="7"/>
        <w:rPr>
          <w:i/>
          <w:sz w:val="21"/>
        </w:rPr>
      </w:pPr>
    </w:p>
    <w:p w:rsidR="009648F1" w:rsidRDefault="00CC25FC">
      <w:pPr>
        <w:spacing w:before="90" w:line="276" w:lineRule="auto"/>
        <w:ind w:left="1060" w:right="1711"/>
        <w:rPr>
          <w:i/>
          <w:sz w:val="24"/>
        </w:rPr>
      </w:pPr>
      <w:r>
        <w:rPr>
          <w:sz w:val="24"/>
        </w:rPr>
        <w:t>The</w:t>
      </w:r>
      <w:r>
        <w:rPr>
          <w:spacing w:val="-5"/>
          <w:sz w:val="24"/>
        </w:rPr>
        <w:t xml:space="preserve"> </w:t>
      </w:r>
      <w:r>
        <w:rPr>
          <w:sz w:val="24"/>
        </w:rPr>
        <w:t>stage</w:t>
      </w:r>
      <w:r>
        <w:rPr>
          <w:spacing w:val="-4"/>
          <w:sz w:val="24"/>
        </w:rPr>
        <w:t xml:space="preserve"> </w:t>
      </w:r>
      <w:r>
        <w:rPr>
          <w:sz w:val="24"/>
        </w:rPr>
        <w:t>height</w:t>
      </w:r>
      <w:r>
        <w:rPr>
          <w:spacing w:val="-3"/>
          <w:sz w:val="24"/>
        </w:rPr>
        <w:t xml:space="preserve"> </w:t>
      </w:r>
      <w:r>
        <w:rPr>
          <w:sz w:val="24"/>
        </w:rPr>
        <w:t>=</w:t>
      </w:r>
      <w:r>
        <w:rPr>
          <w:spacing w:val="-3"/>
          <w:sz w:val="24"/>
        </w:rPr>
        <w:t xml:space="preserve"> </w:t>
      </w:r>
      <w:r>
        <w:rPr>
          <w:sz w:val="24"/>
        </w:rPr>
        <w:t>0.80</w:t>
      </w:r>
      <w:r>
        <w:rPr>
          <w:spacing w:val="-2"/>
          <w:sz w:val="24"/>
        </w:rPr>
        <w:t xml:space="preserve"> </w:t>
      </w:r>
      <w:r>
        <w:rPr>
          <w:sz w:val="24"/>
        </w:rPr>
        <w:t>m,</w:t>
      </w:r>
      <w:r>
        <w:rPr>
          <w:spacing w:val="-3"/>
          <w:sz w:val="24"/>
        </w:rPr>
        <w:t xml:space="preserve"> </w:t>
      </w:r>
      <w:r>
        <w:rPr>
          <w:sz w:val="24"/>
        </w:rPr>
        <w:t>and</w:t>
      </w:r>
      <w:r>
        <w:rPr>
          <w:spacing w:val="-3"/>
          <w:sz w:val="24"/>
        </w:rPr>
        <w:t xml:space="preserve"> </w:t>
      </w:r>
      <w:r>
        <w:rPr>
          <w:sz w:val="24"/>
        </w:rPr>
        <w:t>the</w:t>
      </w:r>
      <w:r>
        <w:rPr>
          <w:spacing w:val="-4"/>
          <w:sz w:val="24"/>
        </w:rPr>
        <w:t xml:space="preserve"> </w:t>
      </w:r>
      <w:r>
        <w:rPr>
          <w:sz w:val="24"/>
        </w:rPr>
        <w:t>dimensions</w:t>
      </w:r>
      <w:r>
        <w:rPr>
          <w:spacing w:val="-3"/>
          <w:sz w:val="24"/>
        </w:rPr>
        <w:t xml:space="preserve"> </w:t>
      </w:r>
      <w:r>
        <w:rPr>
          <w:sz w:val="24"/>
        </w:rPr>
        <w:t>is</w:t>
      </w:r>
      <w:r>
        <w:rPr>
          <w:spacing w:val="-3"/>
          <w:sz w:val="24"/>
        </w:rPr>
        <w:t xml:space="preserve"> </w:t>
      </w:r>
      <w:r>
        <w:rPr>
          <w:sz w:val="24"/>
        </w:rPr>
        <w:t>based</w:t>
      </w:r>
      <w:r>
        <w:rPr>
          <w:spacing w:val="-3"/>
          <w:sz w:val="24"/>
        </w:rPr>
        <w:t xml:space="preserve"> </w:t>
      </w:r>
      <w:r>
        <w:rPr>
          <w:sz w:val="24"/>
        </w:rPr>
        <w:t>on</w:t>
      </w:r>
      <w:r>
        <w:rPr>
          <w:spacing w:val="-3"/>
          <w:sz w:val="24"/>
        </w:rPr>
        <w:t xml:space="preserve"> </w:t>
      </w:r>
      <w:r>
        <w:rPr>
          <w:sz w:val="24"/>
        </w:rPr>
        <w:t>the</w:t>
      </w:r>
      <w:r>
        <w:rPr>
          <w:spacing w:val="-3"/>
          <w:sz w:val="24"/>
        </w:rPr>
        <w:t xml:space="preserve"> </w:t>
      </w:r>
      <w:r>
        <w:rPr>
          <w:sz w:val="24"/>
        </w:rPr>
        <w:t>space dimensions.</w:t>
      </w:r>
      <w:r>
        <w:rPr>
          <w:i/>
          <w:color w:val="404040"/>
          <w:sz w:val="24"/>
        </w:rPr>
        <w:t>(Neufert &amp; Neufert, 2012)</w:t>
      </w:r>
    </w:p>
    <w:p w:rsidR="009648F1" w:rsidRDefault="009648F1">
      <w:pPr>
        <w:spacing w:line="276" w:lineRule="auto"/>
        <w:rPr>
          <w:sz w:val="24"/>
        </w:rPr>
        <w:sectPr w:rsidR="009648F1">
          <w:pgSz w:w="11910" w:h="16840"/>
          <w:pgMar w:top="1420" w:right="60" w:bottom="1260" w:left="740" w:header="0" w:footer="1068" w:gutter="0"/>
          <w:cols w:space="720"/>
        </w:sectPr>
      </w:pPr>
    </w:p>
    <w:p w:rsidR="009648F1" w:rsidRDefault="00CC25FC">
      <w:pPr>
        <w:pStyle w:val="Heading3"/>
        <w:numPr>
          <w:ilvl w:val="3"/>
          <w:numId w:val="21"/>
        </w:numPr>
        <w:tabs>
          <w:tab w:val="left" w:pos="1780"/>
        </w:tabs>
        <w:rPr>
          <w:b w:val="0"/>
        </w:rPr>
      </w:pPr>
      <w:r>
        <w:lastRenderedPageBreak/>
        <w:t>Restaurant</w:t>
      </w:r>
      <w:r>
        <w:rPr>
          <w:spacing w:val="-8"/>
        </w:rPr>
        <w:t xml:space="preserve"> </w:t>
      </w:r>
      <w:r>
        <w:t>and</w:t>
      </w:r>
      <w:r>
        <w:rPr>
          <w:spacing w:val="-6"/>
        </w:rPr>
        <w:t xml:space="preserve"> </w:t>
      </w:r>
      <w:r>
        <w:t>coffee</w:t>
      </w:r>
      <w:r>
        <w:rPr>
          <w:spacing w:val="-6"/>
        </w:rPr>
        <w:t xml:space="preserve"> </w:t>
      </w:r>
      <w:r>
        <w:rPr>
          <w:spacing w:val="-4"/>
        </w:rPr>
        <w:t>shop</w:t>
      </w:r>
    </w:p>
    <w:p w:rsidR="009648F1" w:rsidRDefault="009648F1">
      <w:pPr>
        <w:pStyle w:val="BodyText"/>
        <w:spacing w:before="7"/>
        <w:rPr>
          <w:b/>
          <w:sz w:val="25"/>
        </w:rPr>
      </w:pPr>
    </w:p>
    <w:p w:rsidR="009648F1" w:rsidRDefault="00CC25FC">
      <w:pPr>
        <w:spacing w:before="1"/>
        <w:ind w:left="3096"/>
        <w:rPr>
          <w:rFonts w:ascii="Arial"/>
          <w:b/>
          <w:i/>
          <w:sz w:val="16"/>
        </w:rPr>
      </w:pPr>
      <w:bookmarkStart w:id="33" w:name="_bookmark32"/>
      <w:bookmarkEnd w:id="33"/>
      <w:r>
        <w:rPr>
          <w:color w:val="365F91"/>
          <w:sz w:val="20"/>
        </w:rPr>
        <w:t>Table</w:t>
      </w:r>
      <w:r>
        <w:rPr>
          <w:color w:val="365F91"/>
          <w:spacing w:val="-8"/>
          <w:sz w:val="20"/>
        </w:rPr>
        <w:t xml:space="preserve"> </w:t>
      </w:r>
      <w:r>
        <w:rPr>
          <w:color w:val="365F91"/>
          <w:sz w:val="20"/>
        </w:rPr>
        <w:t>2.3:</w:t>
      </w:r>
      <w:r>
        <w:rPr>
          <w:color w:val="365F91"/>
          <w:spacing w:val="-8"/>
          <w:sz w:val="20"/>
        </w:rPr>
        <w:t xml:space="preserve"> </w:t>
      </w:r>
      <w:r>
        <w:rPr>
          <w:color w:val="365F91"/>
          <w:sz w:val="20"/>
        </w:rPr>
        <w:t>Tables</w:t>
      </w:r>
      <w:r>
        <w:rPr>
          <w:color w:val="365F91"/>
          <w:spacing w:val="-6"/>
          <w:sz w:val="20"/>
        </w:rPr>
        <w:t xml:space="preserve"> </w:t>
      </w:r>
      <w:r>
        <w:rPr>
          <w:color w:val="365F91"/>
          <w:sz w:val="20"/>
        </w:rPr>
        <w:t>standard</w:t>
      </w:r>
      <w:r>
        <w:rPr>
          <w:color w:val="365F91"/>
          <w:spacing w:val="-5"/>
          <w:sz w:val="20"/>
        </w:rPr>
        <w:t xml:space="preserve"> </w:t>
      </w:r>
      <w:r>
        <w:rPr>
          <w:color w:val="365F91"/>
          <w:sz w:val="20"/>
        </w:rPr>
        <w:t>dimensions.</w:t>
      </w:r>
      <w:r>
        <w:rPr>
          <w:rFonts w:ascii="Arial"/>
          <w:b/>
          <w:i/>
          <w:color w:val="A6A6A6"/>
          <w:sz w:val="16"/>
        </w:rPr>
        <w:t>(ADLER,</w:t>
      </w:r>
      <w:r>
        <w:rPr>
          <w:rFonts w:ascii="Arial"/>
          <w:b/>
          <w:i/>
          <w:color w:val="A6A6A6"/>
          <w:spacing w:val="-3"/>
          <w:sz w:val="16"/>
        </w:rPr>
        <w:t xml:space="preserve"> </w:t>
      </w:r>
      <w:r>
        <w:rPr>
          <w:rFonts w:ascii="Arial"/>
          <w:b/>
          <w:i/>
          <w:color w:val="A6A6A6"/>
          <w:spacing w:val="-2"/>
          <w:sz w:val="16"/>
        </w:rPr>
        <w:t>2007)</w:t>
      </w:r>
    </w:p>
    <w:p w:rsidR="009648F1" w:rsidRDefault="009648F1">
      <w:pPr>
        <w:pStyle w:val="BodyText"/>
        <w:rPr>
          <w:rFonts w:ascii="Arial"/>
          <w:b/>
          <w:i/>
          <w:sz w:val="20"/>
        </w:rPr>
      </w:pPr>
    </w:p>
    <w:p w:rsidR="009648F1" w:rsidRDefault="00CC25FC">
      <w:pPr>
        <w:pStyle w:val="BodyText"/>
        <w:spacing w:before="3"/>
        <w:rPr>
          <w:rFonts w:ascii="Arial"/>
          <w:b/>
          <w:i/>
          <w:sz w:val="10"/>
        </w:rPr>
      </w:pPr>
      <w:r>
        <w:rPr>
          <w:noProof/>
        </w:rPr>
        <w:drawing>
          <wp:anchor distT="0" distB="0" distL="0" distR="0" simplePos="0" relativeHeight="487605248" behindDoc="1" locked="0" layoutInCell="1" allowOverlap="1">
            <wp:simplePos x="0" y="0"/>
            <wp:positionH relativeFrom="page">
              <wp:posOffset>2770632</wp:posOffset>
            </wp:positionH>
            <wp:positionV relativeFrom="paragraph">
              <wp:posOffset>90354</wp:posOffset>
            </wp:positionV>
            <wp:extent cx="1995446" cy="3518154"/>
            <wp:effectExtent l="0" t="0" r="0" b="0"/>
            <wp:wrapTopAndBottom/>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40" cstate="print"/>
                    <a:stretch>
                      <a:fillRect/>
                    </a:stretch>
                  </pic:blipFill>
                  <pic:spPr>
                    <a:xfrm>
                      <a:off x="0" y="0"/>
                      <a:ext cx="1995446" cy="3518154"/>
                    </a:xfrm>
                    <a:prstGeom prst="rect">
                      <a:avLst/>
                    </a:prstGeom>
                  </pic:spPr>
                </pic:pic>
              </a:graphicData>
            </a:graphic>
          </wp:anchor>
        </w:drawing>
      </w:r>
      <w:r>
        <w:rPr>
          <w:noProof/>
        </w:rPr>
        <w:drawing>
          <wp:anchor distT="0" distB="0" distL="0" distR="0" simplePos="0" relativeHeight="487605760" behindDoc="1" locked="0" layoutInCell="1" allowOverlap="1">
            <wp:simplePos x="0" y="0"/>
            <wp:positionH relativeFrom="page">
              <wp:posOffset>2470613</wp:posOffset>
            </wp:positionH>
            <wp:positionV relativeFrom="paragraph">
              <wp:posOffset>3834480</wp:posOffset>
            </wp:positionV>
            <wp:extent cx="2724905" cy="1967769"/>
            <wp:effectExtent l="0" t="0" r="0" b="0"/>
            <wp:wrapTopAndBottom/>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41" cstate="print"/>
                    <a:stretch>
                      <a:fillRect/>
                    </a:stretch>
                  </pic:blipFill>
                  <pic:spPr>
                    <a:xfrm>
                      <a:off x="0" y="0"/>
                      <a:ext cx="2724905" cy="1967769"/>
                    </a:xfrm>
                    <a:prstGeom prst="rect">
                      <a:avLst/>
                    </a:prstGeom>
                  </pic:spPr>
                </pic:pic>
              </a:graphicData>
            </a:graphic>
          </wp:anchor>
        </w:drawing>
      </w:r>
    </w:p>
    <w:p w:rsidR="009648F1" w:rsidRDefault="009648F1">
      <w:pPr>
        <w:pStyle w:val="BodyText"/>
        <w:spacing w:before="9"/>
        <w:rPr>
          <w:rFonts w:ascii="Arial"/>
          <w:b/>
          <w:i/>
          <w:sz w:val="28"/>
        </w:rPr>
      </w:pPr>
    </w:p>
    <w:p w:rsidR="009648F1" w:rsidRDefault="009648F1">
      <w:pPr>
        <w:pStyle w:val="BodyText"/>
        <w:spacing w:before="7"/>
        <w:rPr>
          <w:rFonts w:ascii="Arial"/>
          <w:b/>
          <w:i/>
          <w:sz w:val="32"/>
        </w:rPr>
      </w:pPr>
    </w:p>
    <w:p w:rsidR="009648F1" w:rsidRDefault="00CC25FC">
      <w:pPr>
        <w:ind w:left="3187"/>
        <w:rPr>
          <w:rFonts w:ascii="Arial"/>
          <w:b/>
          <w:i/>
          <w:sz w:val="16"/>
        </w:rPr>
      </w:pPr>
      <w:bookmarkStart w:id="34" w:name="_bookmark33"/>
      <w:bookmarkEnd w:id="34"/>
      <w:r>
        <w:rPr>
          <w:color w:val="365F91"/>
          <w:sz w:val="20"/>
        </w:rPr>
        <w:t>Figure</w:t>
      </w:r>
      <w:r>
        <w:rPr>
          <w:color w:val="365F91"/>
          <w:spacing w:val="-6"/>
          <w:sz w:val="20"/>
        </w:rPr>
        <w:t xml:space="preserve"> </w:t>
      </w:r>
      <w:r>
        <w:rPr>
          <w:color w:val="365F91"/>
          <w:sz w:val="20"/>
        </w:rPr>
        <w:t>2.11:</w:t>
      </w:r>
      <w:r>
        <w:rPr>
          <w:color w:val="365F91"/>
          <w:spacing w:val="-6"/>
          <w:sz w:val="20"/>
        </w:rPr>
        <w:t xml:space="preserve"> </w:t>
      </w:r>
      <w:r>
        <w:rPr>
          <w:color w:val="365F91"/>
          <w:sz w:val="20"/>
        </w:rPr>
        <w:t>Restaurant</w:t>
      </w:r>
      <w:r>
        <w:rPr>
          <w:color w:val="365F91"/>
          <w:spacing w:val="-7"/>
          <w:sz w:val="20"/>
        </w:rPr>
        <w:t xml:space="preserve"> </w:t>
      </w:r>
      <w:r>
        <w:rPr>
          <w:color w:val="365F91"/>
          <w:sz w:val="20"/>
        </w:rPr>
        <w:t>tables</w:t>
      </w:r>
      <w:r>
        <w:rPr>
          <w:color w:val="365F91"/>
          <w:spacing w:val="-4"/>
          <w:sz w:val="20"/>
        </w:rPr>
        <w:t xml:space="preserve"> </w:t>
      </w:r>
      <w:r>
        <w:rPr>
          <w:color w:val="365F91"/>
          <w:sz w:val="20"/>
        </w:rPr>
        <w:t>layout</w:t>
      </w:r>
      <w:r>
        <w:rPr>
          <w:rFonts w:ascii="Arial"/>
          <w:b/>
          <w:i/>
          <w:color w:val="A6A6A6"/>
          <w:sz w:val="16"/>
        </w:rPr>
        <w:t>(ADLER,</w:t>
      </w:r>
      <w:r>
        <w:rPr>
          <w:rFonts w:ascii="Arial"/>
          <w:b/>
          <w:i/>
          <w:color w:val="A6A6A6"/>
          <w:spacing w:val="-4"/>
          <w:sz w:val="16"/>
        </w:rPr>
        <w:t xml:space="preserve"> </w:t>
      </w:r>
      <w:r>
        <w:rPr>
          <w:rFonts w:ascii="Arial"/>
          <w:b/>
          <w:i/>
          <w:color w:val="A6A6A6"/>
          <w:spacing w:val="-2"/>
          <w:sz w:val="16"/>
        </w:rPr>
        <w:t>2007)</w:t>
      </w:r>
    </w:p>
    <w:p w:rsidR="009648F1" w:rsidRDefault="009648F1">
      <w:pPr>
        <w:pStyle w:val="BodyText"/>
        <w:rPr>
          <w:rFonts w:ascii="Arial"/>
          <w:b/>
          <w:i/>
          <w:sz w:val="22"/>
        </w:rPr>
      </w:pPr>
    </w:p>
    <w:p w:rsidR="009648F1" w:rsidRDefault="009648F1">
      <w:pPr>
        <w:pStyle w:val="BodyText"/>
        <w:rPr>
          <w:rFonts w:ascii="Arial"/>
          <w:b/>
          <w:i/>
          <w:sz w:val="22"/>
        </w:rPr>
      </w:pPr>
    </w:p>
    <w:p w:rsidR="009648F1" w:rsidRDefault="009648F1">
      <w:pPr>
        <w:pStyle w:val="BodyText"/>
        <w:spacing w:before="4"/>
        <w:rPr>
          <w:rFonts w:ascii="Arial"/>
          <w:b/>
          <w:i/>
          <w:sz w:val="31"/>
        </w:rPr>
      </w:pPr>
    </w:p>
    <w:p w:rsidR="009648F1" w:rsidRDefault="00CC25FC">
      <w:pPr>
        <w:pStyle w:val="Heading3"/>
        <w:numPr>
          <w:ilvl w:val="3"/>
          <w:numId w:val="21"/>
        </w:numPr>
        <w:tabs>
          <w:tab w:val="left" w:pos="1780"/>
        </w:tabs>
        <w:spacing w:before="0"/>
        <w:rPr>
          <w:b w:val="0"/>
        </w:rPr>
      </w:pPr>
      <w:r>
        <w:t>Parking</w:t>
      </w:r>
      <w:r>
        <w:rPr>
          <w:spacing w:val="-6"/>
        </w:rPr>
        <w:t xml:space="preserve"> </w:t>
      </w:r>
      <w:r>
        <w:t>spaces</w:t>
      </w:r>
      <w:r>
        <w:rPr>
          <w:spacing w:val="-5"/>
        </w:rPr>
        <w:t xml:space="preserve"> </w:t>
      </w:r>
      <w:r>
        <w:t>and</w:t>
      </w:r>
      <w:r>
        <w:rPr>
          <w:spacing w:val="-6"/>
        </w:rPr>
        <w:t xml:space="preserve"> </w:t>
      </w:r>
      <w:r>
        <w:t>car</w:t>
      </w:r>
      <w:r>
        <w:rPr>
          <w:spacing w:val="-5"/>
        </w:rPr>
        <w:t xml:space="preserve"> </w:t>
      </w:r>
      <w:r>
        <w:rPr>
          <w:spacing w:val="-4"/>
        </w:rPr>
        <w:t>ramps</w:t>
      </w:r>
    </w:p>
    <w:p w:rsidR="009648F1" w:rsidRDefault="009648F1">
      <w:pPr>
        <w:pStyle w:val="BodyText"/>
        <w:spacing w:before="6"/>
        <w:rPr>
          <w:b/>
          <w:sz w:val="25"/>
        </w:rPr>
      </w:pPr>
    </w:p>
    <w:p w:rsidR="009648F1" w:rsidRDefault="00CC25FC">
      <w:pPr>
        <w:ind w:left="1060"/>
        <w:rPr>
          <w:i/>
          <w:sz w:val="24"/>
        </w:rPr>
      </w:pPr>
      <w:r>
        <w:rPr>
          <w:sz w:val="24"/>
        </w:rPr>
        <w:t>The</w:t>
      </w:r>
      <w:r>
        <w:rPr>
          <w:spacing w:val="-3"/>
          <w:sz w:val="24"/>
        </w:rPr>
        <w:t xml:space="preserve"> </w:t>
      </w:r>
      <w:r>
        <w:rPr>
          <w:sz w:val="24"/>
        </w:rPr>
        <w:t>required number</w:t>
      </w:r>
      <w:r>
        <w:rPr>
          <w:spacing w:val="-2"/>
          <w:sz w:val="24"/>
        </w:rPr>
        <w:t xml:space="preserve"> </w:t>
      </w:r>
      <w:r>
        <w:rPr>
          <w:sz w:val="24"/>
        </w:rPr>
        <w:t>of</w:t>
      </w:r>
      <w:r>
        <w:rPr>
          <w:spacing w:val="60"/>
          <w:sz w:val="24"/>
        </w:rPr>
        <w:t xml:space="preserve"> </w:t>
      </w:r>
      <w:r>
        <w:rPr>
          <w:sz w:val="24"/>
        </w:rPr>
        <w:t>parking</w:t>
      </w:r>
      <w:r>
        <w:rPr>
          <w:spacing w:val="-3"/>
          <w:sz w:val="24"/>
        </w:rPr>
        <w:t xml:space="preserve"> </w:t>
      </w:r>
      <w:r>
        <w:rPr>
          <w:sz w:val="24"/>
        </w:rPr>
        <w:t>spaces =</w:t>
      </w:r>
      <w:r>
        <w:rPr>
          <w:spacing w:val="-1"/>
          <w:sz w:val="24"/>
        </w:rPr>
        <w:t xml:space="preserve"> </w:t>
      </w:r>
      <w:r>
        <w:rPr>
          <w:sz w:val="24"/>
        </w:rPr>
        <w:t>1/60m2</w:t>
      </w:r>
      <w:r>
        <w:rPr>
          <w:i/>
          <w:color w:val="404040"/>
          <w:sz w:val="24"/>
        </w:rPr>
        <w:t xml:space="preserve">(Jittrapirom, </w:t>
      </w:r>
      <w:r>
        <w:rPr>
          <w:i/>
          <w:color w:val="404040"/>
          <w:spacing w:val="-2"/>
          <w:sz w:val="24"/>
        </w:rPr>
        <w:t>2010)</w:t>
      </w:r>
    </w:p>
    <w:p w:rsidR="009648F1" w:rsidRDefault="009648F1">
      <w:pPr>
        <w:pStyle w:val="BodyText"/>
        <w:spacing w:before="10"/>
        <w:rPr>
          <w:i/>
          <w:sz w:val="20"/>
        </w:rPr>
      </w:pPr>
    </w:p>
    <w:p w:rsidR="009648F1" w:rsidRDefault="00CC25FC">
      <w:pPr>
        <w:pStyle w:val="BodyText"/>
        <w:tabs>
          <w:tab w:val="left" w:leader="hyphen" w:pos="4245"/>
        </w:tabs>
        <w:ind w:left="1060"/>
      </w:pPr>
      <w:r>
        <w:t>Total</w:t>
      </w:r>
      <w:r>
        <w:rPr>
          <w:spacing w:val="-1"/>
        </w:rPr>
        <w:t xml:space="preserve"> </w:t>
      </w:r>
      <w:r>
        <w:t>building</w:t>
      </w:r>
      <w:r>
        <w:rPr>
          <w:spacing w:val="-3"/>
        </w:rPr>
        <w:t xml:space="preserve"> </w:t>
      </w:r>
      <w:r>
        <w:t>area</w:t>
      </w:r>
      <w:r>
        <w:rPr>
          <w:spacing w:val="-1"/>
        </w:rPr>
        <w:t xml:space="preserve"> </w:t>
      </w:r>
      <w:r>
        <w:t>=</w:t>
      </w:r>
      <w:r>
        <w:rPr>
          <w:spacing w:val="-1"/>
        </w:rPr>
        <w:t xml:space="preserve"> </w:t>
      </w:r>
      <w:r>
        <w:rPr>
          <w:spacing w:val="-2"/>
        </w:rPr>
        <w:t>6000m2</w:t>
      </w:r>
      <w:r>
        <w:tab/>
        <w:t>&gt;number</w:t>
      </w:r>
      <w:r>
        <w:rPr>
          <w:spacing w:val="-2"/>
        </w:rPr>
        <w:t xml:space="preserve"> </w:t>
      </w:r>
      <w:r>
        <w:t>of</w:t>
      </w:r>
      <w:r>
        <w:rPr>
          <w:spacing w:val="-2"/>
        </w:rPr>
        <w:t xml:space="preserve"> </w:t>
      </w:r>
      <w:r>
        <w:t>parking</w:t>
      </w:r>
      <w:r>
        <w:rPr>
          <w:spacing w:val="-3"/>
        </w:rPr>
        <w:t xml:space="preserve"> </w:t>
      </w:r>
      <w:r>
        <w:t xml:space="preserve">spaces = </w:t>
      </w:r>
      <w:r>
        <w:rPr>
          <w:spacing w:val="-5"/>
        </w:rPr>
        <w:t>100</w:t>
      </w:r>
    </w:p>
    <w:p w:rsidR="009648F1" w:rsidRDefault="009648F1">
      <w:pPr>
        <w:sectPr w:rsidR="009648F1">
          <w:pgSz w:w="11910" w:h="16840"/>
          <w:pgMar w:top="1360" w:right="60" w:bottom="1260" w:left="740" w:header="0" w:footer="1068" w:gutter="0"/>
          <w:cols w:space="720"/>
        </w:sectPr>
      </w:pPr>
    </w:p>
    <w:p w:rsidR="009648F1" w:rsidRDefault="00CC25FC">
      <w:pPr>
        <w:spacing w:before="76"/>
        <w:ind w:left="1060"/>
        <w:rPr>
          <w:i/>
          <w:sz w:val="24"/>
        </w:rPr>
      </w:pPr>
      <w:r>
        <w:rPr>
          <w:sz w:val="24"/>
        </w:rPr>
        <w:lastRenderedPageBreak/>
        <w:t>A</w:t>
      </w:r>
      <w:r>
        <w:rPr>
          <w:spacing w:val="-3"/>
          <w:sz w:val="24"/>
        </w:rPr>
        <w:t xml:space="preserve"> </w:t>
      </w:r>
      <w:r>
        <w:rPr>
          <w:sz w:val="24"/>
        </w:rPr>
        <w:t>three</w:t>
      </w:r>
      <w:r>
        <w:rPr>
          <w:spacing w:val="-1"/>
          <w:sz w:val="24"/>
        </w:rPr>
        <w:t xml:space="preserve"> </w:t>
      </w:r>
      <w:r>
        <w:rPr>
          <w:sz w:val="24"/>
        </w:rPr>
        <w:t>additional</w:t>
      </w:r>
      <w:r>
        <w:rPr>
          <w:spacing w:val="-1"/>
          <w:sz w:val="24"/>
        </w:rPr>
        <w:t xml:space="preserve"> </w:t>
      </w:r>
      <w:r>
        <w:rPr>
          <w:sz w:val="24"/>
        </w:rPr>
        <w:t>parking</w:t>
      </w:r>
      <w:r>
        <w:rPr>
          <w:spacing w:val="-3"/>
          <w:sz w:val="24"/>
        </w:rPr>
        <w:t xml:space="preserve"> </w:t>
      </w:r>
      <w:r>
        <w:rPr>
          <w:sz w:val="24"/>
        </w:rPr>
        <w:t>spaces are</w:t>
      </w:r>
      <w:r>
        <w:rPr>
          <w:spacing w:val="-3"/>
          <w:sz w:val="24"/>
        </w:rPr>
        <w:t xml:space="preserve"> </w:t>
      </w:r>
      <w:r>
        <w:rPr>
          <w:sz w:val="24"/>
        </w:rPr>
        <w:t>needed</w:t>
      </w:r>
      <w:r>
        <w:rPr>
          <w:spacing w:val="2"/>
          <w:sz w:val="24"/>
        </w:rPr>
        <w:t xml:space="preserve"> </w:t>
      </w:r>
      <w:r>
        <w:rPr>
          <w:sz w:val="24"/>
        </w:rPr>
        <w:t>for</w:t>
      </w:r>
      <w:r>
        <w:rPr>
          <w:spacing w:val="-2"/>
          <w:sz w:val="24"/>
        </w:rPr>
        <w:t xml:space="preserve"> </w:t>
      </w:r>
      <w:r>
        <w:rPr>
          <w:sz w:val="24"/>
        </w:rPr>
        <w:t>disabled</w:t>
      </w:r>
      <w:r>
        <w:rPr>
          <w:spacing w:val="-1"/>
          <w:sz w:val="24"/>
        </w:rPr>
        <w:t xml:space="preserve"> </w:t>
      </w:r>
      <w:r>
        <w:rPr>
          <w:sz w:val="24"/>
        </w:rPr>
        <w:t>people.</w:t>
      </w:r>
      <w:r>
        <w:rPr>
          <w:spacing w:val="5"/>
          <w:sz w:val="24"/>
        </w:rPr>
        <w:t xml:space="preserve"> </w:t>
      </w:r>
      <w:r>
        <w:rPr>
          <w:i/>
          <w:color w:val="404040"/>
          <w:sz w:val="24"/>
        </w:rPr>
        <w:t xml:space="preserve">(Jittrapirom, </w:t>
      </w:r>
      <w:r>
        <w:rPr>
          <w:i/>
          <w:color w:val="404040"/>
          <w:spacing w:val="-2"/>
          <w:sz w:val="24"/>
        </w:rPr>
        <w:t>2010)</w:t>
      </w:r>
    </w:p>
    <w:p w:rsidR="009648F1" w:rsidRDefault="009648F1">
      <w:pPr>
        <w:pStyle w:val="BodyText"/>
        <w:spacing w:before="1"/>
        <w:rPr>
          <w:i/>
          <w:sz w:val="21"/>
        </w:rPr>
      </w:pPr>
    </w:p>
    <w:p w:rsidR="009648F1" w:rsidRDefault="00CC25FC">
      <w:pPr>
        <w:pStyle w:val="BodyText"/>
        <w:spacing w:line="448" w:lineRule="auto"/>
        <w:ind w:left="1060" w:right="5511"/>
      </w:pPr>
      <w:r>
        <w:t>A one floor needed to add for the building Total</w:t>
      </w:r>
      <w:r>
        <w:rPr>
          <w:spacing w:val="-5"/>
        </w:rPr>
        <w:t xml:space="preserve"> </w:t>
      </w:r>
      <w:r>
        <w:t>number</w:t>
      </w:r>
      <w:r>
        <w:rPr>
          <w:spacing w:val="-5"/>
        </w:rPr>
        <w:t xml:space="preserve"> </w:t>
      </w:r>
      <w:r>
        <w:t>of</w:t>
      </w:r>
      <w:r>
        <w:rPr>
          <w:spacing w:val="-7"/>
        </w:rPr>
        <w:t xml:space="preserve"> </w:t>
      </w:r>
      <w:r>
        <w:t>needed</w:t>
      </w:r>
      <w:r>
        <w:rPr>
          <w:spacing w:val="-3"/>
        </w:rPr>
        <w:t xml:space="preserve"> </w:t>
      </w:r>
      <w:r>
        <w:t>parking</w:t>
      </w:r>
      <w:r>
        <w:rPr>
          <w:spacing w:val="-8"/>
        </w:rPr>
        <w:t xml:space="preserve"> </w:t>
      </w:r>
      <w:r>
        <w:t>spaces</w:t>
      </w:r>
      <w:r>
        <w:rPr>
          <w:spacing w:val="-5"/>
        </w:rPr>
        <w:t xml:space="preserve"> </w:t>
      </w:r>
      <w:r>
        <w:t>=</w:t>
      </w:r>
      <w:r>
        <w:rPr>
          <w:spacing w:val="-6"/>
        </w:rPr>
        <w:t xml:space="preserve"> </w:t>
      </w:r>
      <w:r>
        <w:t>103</w:t>
      </w:r>
    </w:p>
    <w:p w:rsidR="009648F1" w:rsidRDefault="00CC25FC">
      <w:pPr>
        <w:pStyle w:val="ListParagraph"/>
        <w:numPr>
          <w:ilvl w:val="3"/>
          <w:numId w:val="21"/>
        </w:numPr>
        <w:tabs>
          <w:tab w:val="left" w:pos="1780"/>
        </w:tabs>
        <w:spacing w:before="2"/>
        <w:rPr>
          <w:sz w:val="24"/>
        </w:rPr>
      </w:pPr>
      <w:r>
        <w:rPr>
          <w:sz w:val="24"/>
        </w:rPr>
        <w:t>Parking</w:t>
      </w:r>
      <w:r>
        <w:rPr>
          <w:spacing w:val="-4"/>
          <w:sz w:val="24"/>
        </w:rPr>
        <w:t xml:space="preserve"> </w:t>
      </w:r>
      <w:r>
        <w:rPr>
          <w:sz w:val="24"/>
        </w:rPr>
        <w:t xml:space="preserve">space </w:t>
      </w:r>
      <w:r>
        <w:rPr>
          <w:spacing w:val="-2"/>
          <w:sz w:val="24"/>
        </w:rPr>
        <w:t>dimensions</w:t>
      </w:r>
    </w:p>
    <w:p w:rsidR="009648F1" w:rsidRDefault="009648F1">
      <w:pPr>
        <w:pStyle w:val="BodyText"/>
        <w:spacing w:before="10"/>
        <w:rPr>
          <w:sz w:val="25"/>
        </w:rPr>
      </w:pPr>
    </w:p>
    <w:p w:rsidR="009648F1" w:rsidRDefault="00CC25FC">
      <w:pPr>
        <w:pStyle w:val="BodyText"/>
        <w:ind w:left="1120"/>
      </w:pPr>
      <w:r>
        <w:t>The</w:t>
      </w:r>
      <w:r>
        <w:rPr>
          <w:spacing w:val="19"/>
        </w:rPr>
        <w:t xml:space="preserve"> </w:t>
      </w:r>
      <w:r>
        <w:t>standard</w:t>
      </w:r>
      <w:r>
        <w:rPr>
          <w:spacing w:val="22"/>
        </w:rPr>
        <w:t xml:space="preserve"> </w:t>
      </w:r>
      <w:r>
        <w:t>dimensions</w:t>
      </w:r>
      <w:r>
        <w:rPr>
          <w:spacing w:val="21"/>
        </w:rPr>
        <w:t xml:space="preserve"> </w:t>
      </w:r>
      <w:r>
        <w:t>of</w:t>
      </w:r>
      <w:r>
        <w:rPr>
          <w:spacing w:val="20"/>
        </w:rPr>
        <w:t xml:space="preserve"> </w:t>
      </w:r>
      <w:r>
        <w:t>the</w:t>
      </w:r>
      <w:r>
        <w:rPr>
          <w:spacing w:val="19"/>
        </w:rPr>
        <w:t xml:space="preserve"> </w:t>
      </w:r>
      <w:r>
        <w:t>parking</w:t>
      </w:r>
      <w:r>
        <w:rPr>
          <w:spacing w:val="21"/>
        </w:rPr>
        <w:t xml:space="preserve"> </w:t>
      </w:r>
      <w:r>
        <w:t>space</w:t>
      </w:r>
      <w:r>
        <w:rPr>
          <w:spacing w:val="20"/>
        </w:rPr>
        <w:t xml:space="preserve"> </w:t>
      </w:r>
      <w:r>
        <w:t>are</w:t>
      </w:r>
      <w:r>
        <w:rPr>
          <w:spacing w:val="20"/>
        </w:rPr>
        <w:t xml:space="preserve"> </w:t>
      </w:r>
      <w:r>
        <w:t>5.00</w:t>
      </w:r>
      <w:r>
        <w:rPr>
          <w:spacing w:val="21"/>
        </w:rPr>
        <w:t xml:space="preserve"> </w:t>
      </w:r>
      <w:r>
        <w:t>m</w:t>
      </w:r>
      <w:r>
        <w:rPr>
          <w:spacing w:val="20"/>
        </w:rPr>
        <w:t xml:space="preserve"> </w:t>
      </w:r>
      <w:r>
        <w:t>length</w:t>
      </w:r>
      <w:r>
        <w:rPr>
          <w:spacing w:val="21"/>
        </w:rPr>
        <w:t xml:space="preserve"> </w:t>
      </w:r>
      <w:r>
        <w:t>and</w:t>
      </w:r>
      <w:r>
        <w:rPr>
          <w:spacing w:val="21"/>
        </w:rPr>
        <w:t xml:space="preserve"> </w:t>
      </w:r>
      <w:r>
        <w:t>2.20</w:t>
      </w:r>
      <w:r>
        <w:rPr>
          <w:spacing w:val="21"/>
        </w:rPr>
        <w:t xml:space="preserve"> </w:t>
      </w:r>
      <w:r>
        <w:t>m</w:t>
      </w:r>
      <w:r>
        <w:rPr>
          <w:spacing w:val="21"/>
        </w:rPr>
        <w:t xml:space="preserve"> </w:t>
      </w:r>
      <w:r>
        <w:rPr>
          <w:spacing w:val="-2"/>
        </w:rPr>
        <w:t>width.</w:t>
      </w:r>
    </w:p>
    <w:p w:rsidR="009648F1" w:rsidRDefault="00CC25FC">
      <w:pPr>
        <w:spacing w:before="46"/>
        <w:ind w:left="1060"/>
        <w:rPr>
          <w:rFonts w:ascii="Arial"/>
          <w:sz w:val="18"/>
        </w:rPr>
      </w:pPr>
      <w:r>
        <w:rPr>
          <w:rFonts w:ascii="Arial"/>
          <w:color w:val="A6A6A6"/>
          <w:sz w:val="18"/>
        </w:rPr>
        <w:t>(ADLER,</w:t>
      </w:r>
      <w:r>
        <w:rPr>
          <w:rFonts w:ascii="Arial"/>
          <w:color w:val="A6A6A6"/>
          <w:spacing w:val="-8"/>
          <w:sz w:val="18"/>
        </w:rPr>
        <w:t xml:space="preserve"> </w:t>
      </w:r>
      <w:r>
        <w:rPr>
          <w:rFonts w:ascii="Arial"/>
          <w:color w:val="A6A6A6"/>
          <w:spacing w:val="-2"/>
          <w:sz w:val="18"/>
        </w:rPr>
        <w:t>2007)</w:t>
      </w:r>
    </w:p>
    <w:p w:rsidR="009648F1" w:rsidRDefault="00CC25FC">
      <w:pPr>
        <w:pStyle w:val="BodyText"/>
        <w:spacing w:before="2"/>
        <w:rPr>
          <w:rFonts w:ascii="Arial"/>
          <w:sz w:val="18"/>
        </w:rPr>
      </w:pPr>
      <w:r>
        <w:rPr>
          <w:noProof/>
        </w:rPr>
        <w:drawing>
          <wp:anchor distT="0" distB="0" distL="0" distR="0" simplePos="0" relativeHeight="487606272" behindDoc="1" locked="0" layoutInCell="1" allowOverlap="1">
            <wp:simplePos x="0" y="0"/>
            <wp:positionH relativeFrom="page">
              <wp:posOffset>3044951</wp:posOffset>
            </wp:positionH>
            <wp:positionV relativeFrom="paragraph">
              <wp:posOffset>147942</wp:posOffset>
            </wp:positionV>
            <wp:extent cx="1394581" cy="1663446"/>
            <wp:effectExtent l="0" t="0" r="0" b="0"/>
            <wp:wrapTopAndBottom/>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42" cstate="print"/>
                    <a:stretch>
                      <a:fillRect/>
                    </a:stretch>
                  </pic:blipFill>
                  <pic:spPr>
                    <a:xfrm>
                      <a:off x="0" y="0"/>
                      <a:ext cx="1394581" cy="1663446"/>
                    </a:xfrm>
                    <a:prstGeom prst="rect">
                      <a:avLst/>
                    </a:prstGeom>
                  </pic:spPr>
                </pic:pic>
              </a:graphicData>
            </a:graphic>
          </wp:anchor>
        </w:drawing>
      </w:r>
    </w:p>
    <w:p w:rsidR="009648F1" w:rsidRDefault="009648F1">
      <w:pPr>
        <w:pStyle w:val="BodyText"/>
        <w:rPr>
          <w:rFonts w:ascii="Arial"/>
          <w:sz w:val="20"/>
        </w:rPr>
      </w:pPr>
    </w:p>
    <w:p w:rsidR="009648F1" w:rsidRDefault="00CC25FC">
      <w:pPr>
        <w:spacing w:before="123"/>
        <w:ind w:left="2687"/>
        <w:rPr>
          <w:rFonts w:ascii="Arial"/>
          <w:sz w:val="18"/>
        </w:rPr>
      </w:pPr>
      <w:bookmarkStart w:id="35" w:name="_bookmark34"/>
      <w:bookmarkEnd w:id="35"/>
      <w:r>
        <w:rPr>
          <w:color w:val="365F91"/>
          <w:sz w:val="20"/>
        </w:rPr>
        <w:t>Figure</w:t>
      </w:r>
      <w:r>
        <w:rPr>
          <w:color w:val="365F91"/>
          <w:spacing w:val="-4"/>
          <w:sz w:val="20"/>
        </w:rPr>
        <w:t xml:space="preserve"> </w:t>
      </w:r>
      <w:r>
        <w:rPr>
          <w:color w:val="365F91"/>
          <w:sz w:val="20"/>
        </w:rPr>
        <w:t>2.12:</w:t>
      </w:r>
      <w:r>
        <w:rPr>
          <w:color w:val="365F91"/>
          <w:spacing w:val="-5"/>
          <w:sz w:val="20"/>
        </w:rPr>
        <w:t xml:space="preserve"> </w:t>
      </w:r>
      <w:r>
        <w:rPr>
          <w:color w:val="365F91"/>
          <w:sz w:val="20"/>
        </w:rPr>
        <w:t>Parking</w:t>
      </w:r>
      <w:r>
        <w:rPr>
          <w:color w:val="365F91"/>
          <w:spacing w:val="-6"/>
          <w:sz w:val="20"/>
        </w:rPr>
        <w:t xml:space="preserve"> </w:t>
      </w:r>
      <w:r>
        <w:rPr>
          <w:color w:val="365F91"/>
          <w:sz w:val="20"/>
        </w:rPr>
        <w:t>spaces</w:t>
      </w:r>
      <w:r>
        <w:rPr>
          <w:color w:val="365F91"/>
          <w:spacing w:val="-6"/>
          <w:sz w:val="20"/>
        </w:rPr>
        <w:t xml:space="preserve"> </w:t>
      </w:r>
      <w:r>
        <w:rPr>
          <w:color w:val="365F91"/>
          <w:sz w:val="20"/>
        </w:rPr>
        <w:t>standard</w:t>
      </w:r>
      <w:r>
        <w:rPr>
          <w:color w:val="365F91"/>
          <w:spacing w:val="-4"/>
          <w:sz w:val="20"/>
        </w:rPr>
        <w:t xml:space="preserve"> </w:t>
      </w:r>
      <w:r>
        <w:rPr>
          <w:color w:val="365F91"/>
          <w:sz w:val="20"/>
        </w:rPr>
        <w:t>distances.</w:t>
      </w:r>
      <w:r>
        <w:rPr>
          <w:color w:val="365F91"/>
          <w:spacing w:val="-4"/>
          <w:sz w:val="20"/>
        </w:rPr>
        <w:t xml:space="preserve"> </w:t>
      </w:r>
      <w:r>
        <w:rPr>
          <w:rFonts w:ascii="Arial"/>
          <w:color w:val="A6A6A6"/>
          <w:sz w:val="18"/>
        </w:rPr>
        <w:t>(ADLER,</w:t>
      </w:r>
      <w:r>
        <w:rPr>
          <w:rFonts w:ascii="Arial"/>
          <w:color w:val="A6A6A6"/>
          <w:spacing w:val="-5"/>
          <w:sz w:val="18"/>
        </w:rPr>
        <w:t xml:space="preserve"> </w:t>
      </w:r>
      <w:r>
        <w:rPr>
          <w:rFonts w:ascii="Arial"/>
          <w:color w:val="A6A6A6"/>
          <w:spacing w:val="-2"/>
          <w:sz w:val="18"/>
        </w:rPr>
        <w:t>2007)</w:t>
      </w:r>
    </w:p>
    <w:p w:rsidR="009648F1" w:rsidRDefault="009648F1">
      <w:pPr>
        <w:pStyle w:val="BodyText"/>
        <w:spacing w:before="4"/>
        <w:rPr>
          <w:rFonts w:ascii="Arial"/>
          <w:sz w:val="20"/>
        </w:rPr>
      </w:pPr>
    </w:p>
    <w:p w:rsidR="009648F1" w:rsidRDefault="00CC25FC">
      <w:pPr>
        <w:pStyle w:val="ListParagraph"/>
        <w:numPr>
          <w:ilvl w:val="3"/>
          <w:numId w:val="21"/>
        </w:numPr>
        <w:tabs>
          <w:tab w:val="left" w:pos="1780"/>
        </w:tabs>
        <w:rPr>
          <w:sz w:val="24"/>
        </w:rPr>
      </w:pPr>
      <w:r>
        <w:rPr>
          <w:sz w:val="24"/>
        </w:rPr>
        <w:t>Car</w:t>
      </w:r>
      <w:r>
        <w:rPr>
          <w:spacing w:val="-2"/>
          <w:sz w:val="24"/>
        </w:rPr>
        <w:t xml:space="preserve"> </w:t>
      </w:r>
      <w:r>
        <w:rPr>
          <w:sz w:val="24"/>
        </w:rPr>
        <w:t>ramp</w:t>
      </w:r>
      <w:r>
        <w:rPr>
          <w:spacing w:val="-2"/>
          <w:sz w:val="24"/>
        </w:rPr>
        <w:t xml:space="preserve"> </w:t>
      </w:r>
      <w:r>
        <w:rPr>
          <w:sz w:val="24"/>
        </w:rPr>
        <w:t>slope&lt;=15%</w:t>
      </w:r>
      <w:r>
        <w:rPr>
          <w:spacing w:val="-13"/>
          <w:sz w:val="24"/>
        </w:rPr>
        <w:t xml:space="preserve"> </w:t>
      </w:r>
      <w:r>
        <w:rPr>
          <w:rFonts w:ascii="Arial" w:hAnsi="Arial"/>
          <w:color w:val="A6A6A6"/>
          <w:sz w:val="18"/>
        </w:rPr>
        <w:t>(ADLER,</w:t>
      </w:r>
      <w:r>
        <w:rPr>
          <w:rFonts w:ascii="Arial" w:hAnsi="Arial"/>
          <w:color w:val="A6A6A6"/>
          <w:spacing w:val="-2"/>
          <w:sz w:val="18"/>
        </w:rPr>
        <w:t xml:space="preserve"> 2007)</w:t>
      </w:r>
    </w:p>
    <w:p w:rsidR="009648F1" w:rsidRDefault="009648F1">
      <w:pPr>
        <w:pStyle w:val="BodyText"/>
        <w:spacing w:before="4"/>
        <w:rPr>
          <w:rFonts w:ascii="Arial"/>
          <w:sz w:val="26"/>
        </w:rPr>
      </w:pPr>
    </w:p>
    <w:p w:rsidR="009648F1" w:rsidRDefault="00CC25FC">
      <w:pPr>
        <w:pStyle w:val="Heading3"/>
        <w:numPr>
          <w:ilvl w:val="3"/>
          <w:numId w:val="21"/>
        </w:numPr>
        <w:tabs>
          <w:tab w:val="left" w:pos="1780"/>
        </w:tabs>
        <w:spacing w:before="0"/>
        <w:rPr>
          <w:b w:val="0"/>
        </w:rPr>
      </w:pPr>
      <w:r>
        <w:rPr>
          <w:spacing w:val="-2"/>
        </w:rPr>
        <w:t>Elevators</w:t>
      </w:r>
    </w:p>
    <w:p w:rsidR="009648F1" w:rsidRDefault="009648F1">
      <w:pPr>
        <w:pStyle w:val="BodyText"/>
        <w:spacing w:before="6"/>
        <w:rPr>
          <w:b/>
          <w:sz w:val="25"/>
        </w:rPr>
      </w:pPr>
    </w:p>
    <w:p w:rsidR="009648F1" w:rsidRDefault="00CC25FC">
      <w:pPr>
        <w:pStyle w:val="BodyText"/>
        <w:ind w:left="1060"/>
      </w:pPr>
      <w:r>
        <w:t>After</w:t>
      </w:r>
      <w:r>
        <w:rPr>
          <w:spacing w:val="-5"/>
        </w:rPr>
        <w:t xml:space="preserve"> </w:t>
      </w:r>
      <w:r>
        <w:t>calculations,</w:t>
      </w:r>
      <w:r>
        <w:rPr>
          <w:spacing w:val="-1"/>
        </w:rPr>
        <w:t xml:space="preserve"> </w:t>
      </w:r>
      <w:r>
        <w:t>the</w:t>
      </w:r>
      <w:r>
        <w:rPr>
          <w:spacing w:val="-1"/>
        </w:rPr>
        <w:t xml:space="preserve"> </w:t>
      </w:r>
      <w:r>
        <w:t>total</w:t>
      </w:r>
      <w:r>
        <w:rPr>
          <w:spacing w:val="-1"/>
        </w:rPr>
        <w:t xml:space="preserve"> </w:t>
      </w:r>
      <w:r>
        <w:t>number</w:t>
      </w:r>
      <w:r>
        <w:rPr>
          <w:spacing w:val="-1"/>
        </w:rPr>
        <w:t xml:space="preserve"> </w:t>
      </w:r>
      <w:r>
        <w:t>of</w:t>
      </w:r>
      <w:r>
        <w:rPr>
          <w:spacing w:val="-2"/>
        </w:rPr>
        <w:t xml:space="preserve"> </w:t>
      </w:r>
      <w:r>
        <w:t>elevators</w:t>
      </w:r>
      <w:r>
        <w:rPr>
          <w:spacing w:val="-1"/>
        </w:rPr>
        <w:t xml:space="preserve"> </w:t>
      </w:r>
      <w:r>
        <w:t>required</w:t>
      </w:r>
      <w:r>
        <w:rPr>
          <w:spacing w:val="-1"/>
        </w:rPr>
        <w:t xml:space="preserve"> </w:t>
      </w:r>
      <w:r>
        <w:t>=</w:t>
      </w:r>
      <w:r>
        <w:rPr>
          <w:spacing w:val="-1"/>
        </w:rPr>
        <w:t xml:space="preserve"> </w:t>
      </w:r>
      <w:r>
        <w:rPr>
          <w:spacing w:val="-10"/>
        </w:rPr>
        <w:t>3</w:t>
      </w:r>
    </w:p>
    <w:p w:rsidR="009648F1" w:rsidRDefault="009648F1">
      <w:pPr>
        <w:pStyle w:val="BodyText"/>
        <w:spacing w:before="6"/>
        <w:rPr>
          <w:sz w:val="21"/>
        </w:rPr>
      </w:pPr>
    </w:p>
    <w:p w:rsidR="009648F1" w:rsidRDefault="00CC25FC">
      <w:pPr>
        <w:pStyle w:val="Heading3"/>
        <w:numPr>
          <w:ilvl w:val="3"/>
          <w:numId w:val="21"/>
        </w:numPr>
        <w:tabs>
          <w:tab w:val="left" w:pos="1780"/>
        </w:tabs>
        <w:spacing w:before="1"/>
        <w:rPr>
          <w:b w:val="0"/>
        </w:rPr>
      </w:pPr>
      <w:r>
        <w:t>Emergency</w:t>
      </w:r>
      <w:r>
        <w:rPr>
          <w:spacing w:val="-12"/>
        </w:rPr>
        <w:t xml:space="preserve"> </w:t>
      </w:r>
      <w:r>
        <w:rPr>
          <w:spacing w:val="-4"/>
        </w:rPr>
        <w:t>exits</w:t>
      </w:r>
    </w:p>
    <w:p w:rsidR="009648F1" w:rsidRDefault="009648F1">
      <w:pPr>
        <w:pStyle w:val="BodyText"/>
        <w:spacing w:before="11"/>
        <w:rPr>
          <w:b/>
          <w:sz w:val="25"/>
        </w:rPr>
      </w:pPr>
    </w:p>
    <w:p w:rsidR="009648F1" w:rsidRDefault="00CC25FC">
      <w:pPr>
        <w:pStyle w:val="ListParagraph"/>
        <w:numPr>
          <w:ilvl w:val="3"/>
          <w:numId w:val="21"/>
        </w:numPr>
        <w:tabs>
          <w:tab w:val="left" w:pos="1780"/>
        </w:tabs>
        <w:rPr>
          <w:sz w:val="24"/>
        </w:rPr>
      </w:pPr>
      <w:r>
        <w:rPr>
          <w:sz w:val="24"/>
        </w:rPr>
        <w:t>The</w:t>
      </w:r>
      <w:r>
        <w:rPr>
          <w:spacing w:val="-7"/>
          <w:sz w:val="24"/>
        </w:rPr>
        <w:t xml:space="preserve"> </w:t>
      </w:r>
      <w:r>
        <w:rPr>
          <w:sz w:val="24"/>
        </w:rPr>
        <w:t>number</w:t>
      </w:r>
      <w:r>
        <w:rPr>
          <w:spacing w:val="-4"/>
          <w:sz w:val="24"/>
        </w:rPr>
        <w:t xml:space="preserve"> </w:t>
      </w:r>
      <w:r>
        <w:rPr>
          <w:sz w:val="24"/>
        </w:rPr>
        <w:t>of</w:t>
      </w:r>
      <w:r>
        <w:rPr>
          <w:spacing w:val="-1"/>
          <w:sz w:val="24"/>
        </w:rPr>
        <w:t xml:space="preserve"> </w:t>
      </w:r>
      <w:r>
        <w:rPr>
          <w:sz w:val="24"/>
        </w:rPr>
        <w:t>emergency</w:t>
      </w:r>
      <w:r>
        <w:rPr>
          <w:spacing w:val="-5"/>
          <w:sz w:val="24"/>
        </w:rPr>
        <w:t xml:space="preserve"> </w:t>
      </w:r>
      <w:r>
        <w:rPr>
          <w:sz w:val="24"/>
        </w:rPr>
        <w:t>exists</w:t>
      </w:r>
      <w:r>
        <w:rPr>
          <w:spacing w:val="-2"/>
          <w:sz w:val="24"/>
        </w:rPr>
        <w:t xml:space="preserve"> </w:t>
      </w:r>
      <w:r>
        <w:rPr>
          <w:sz w:val="24"/>
        </w:rPr>
        <w:t>&gt;=2</w:t>
      </w:r>
      <w:r>
        <w:rPr>
          <w:rFonts w:ascii="Webdings" w:hAnsi="Webdings"/>
          <w:color w:val="00AF50"/>
          <w:sz w:val="36"/>
        </w:rPr>
        <w:t></w:t>
      </w:r>
      <w:r>
        <w:rPr>
          <w:color w:val="00AF50"/>
          <w:spacing w:val="-30"/>
          <w:sz w:val="36"/>
        </w:rPr>
        <w:t xml:space="preserve"> </w:t>
      </w:r>
      <w:r>
        <w:rPr>
          <w:rFonts w:ascii="Arial" w:hAnsi="Arial"/>
          <w:color w:val="A6A6A6"/>
          <w:sz w:val="18"/>
        </w:rPr>
        <w:t>(Ontario</w:t>
      </w:r>
      <w:r>
        <w:rPr>
          <w:rFonts w:ascii="Arial" w:hAnsi="Arial"/>
          <w:color w:val="A6A6A6"/>
          <w:spacing w:val="-2"/>
          <w:sz w:val="18"/>
        </w:rPr>
        <w:t xml:space="preserve"> </w:t>
      </w:r>
      <w:r>
        <w:rPr>
          <w:rFonts w:ascii="Arial" w:hAnsi="Arial"/>
          <w:color w:val="A6A6A6"/>
          <w:sz w:val="18"/>
        </w:rPr>
        <w:t>Building</w:t>
      </w:r>
      <w:r>
        <w:rPr>
          <w:rFonts w:ascii="Arial" w:hAnsi="Arial"/>
          <w:color w:val="A6A6A6"/>
          <w:spacing w:val="-1"/>
          <w:sz w:val="18"/>
        </w:rPr>
        <w:t xml:space="preserve"> </w:t>
      </w:r>
      <w:r>
        <w:rPr>
          <w:rFonts w:ascii="Arial" w:hAnsi="Arial"/>
          <w:color w:val="A6A6A6"/>
          <w:sz w:val="18"/>
        </w:rPr>
        <w:t>Code</w:t>
      </w:r>
      <w:r>
        <w:rPr>
          <w:rFonts w:ascii="Arial" w:hAnsi="Arial"/>
          <w:color w:val="A6A6A6"/>
          <w:spacing w:val="-2"/>
          <w:sz w:val="18"/>
        </w:rPr>
        <w:t xml:space="preserve"> </w:t>
      </w:r>
      <w:r>
        <w:rPr>
          <w:rFonts w:ascii="Arial" w:hAnsi="Arial"/>
          <w:color w:val="A6A6A6"/>
          <w:sz w:val="18"/>
        </w:rPr>
        <w:t>2012,</w:t>
      </w:r>
      <w:r>
        <w:rPr>
          <w:rFonts w:ascii="Arial" w:hAnsi="Arial"/>
          <w:color w:val="A6A6A6"/>
          <w:spacing w:val="-4"/>
          <w:sz w:val="18"/>
        </w:rPr>
        <w:t xml:space="preserve"> </w:t>
      </w:r>
      <w:r>
        <w:rPr>
          <w:rFonts w:ascii="Arial" w:hAnsi="Arial"/>
          <w:color w:val="A6A6A6"/>
          <w:spacing w:val="-2"/>
          <w:sz w:val="18"/>
        </w:rPr>
        <w:t>2012)</w:t>
      </w:r>
    </w:p>
    <w:p w:rsidR="009648F1" w:rsidRDefault="00CC25FC">
      <w:pPr>
        <w:pStyle w:val="ListParagraph"/>
        <w:numPr>
          <w:ilvl w:val="3"/>
          <w:numId w:val="21"/>
        </w:numPr>
        <w:tabs>
          <w:tab w:val="left" w:pos="1780"/>
        </w:tabs>
        <w:spacing w:before="174"/>
        <w:rPr>
          <w:sz w:val="24"/>
        </w:rPr>
      </w:pPr>
      <w:r>
        <w:rPr>
          <w:sz w:val="24"/>
        </w:rPr>
        <w:t>Stairs</w:t>
      </w:r>
      <w:r>
        <w:rPr>
          <w:spacing w:val="-2"/>
          <w:sz w:val="24"/>
        </w:rPr>
        <w:t xml:space="preserve"> </w:t>
      </w:r>
      <w:r>
        <w:rPr>
          <w:sz w:val="24"/>
        </w:rPr>
        <w:t>width</w:t>
      </w:r>
      <w:r>
        <w:rPr>
          <w:spacing w:val="-2"/>
          <w:sz w:val="24"/>
        </w:rPr>
        <w:t xml:space="preserve"> </w:t>
      </w:r>
      <w:r>
        <w:rPr>
          <w:sz w:val="24"/>
        </w:rPr>
        <w:t>not</w:t>
      </w:r>
      <w:r>
        <w:rPr>
          <w:spacing w:val="-2"/>
          <w:sz w:val="24"/>
        </w:rPr>
        <w:t xml:space="preserve"> </w:t>
      </w:r>
      <w:r>
        <w:rPr>
          <w:sz w:val="24"/>
        </w:rPr>
        <w:t>less</w:t>
      </w:r>
      <w:r>
        <w:rPr>
          <w:spacing w:val="-2"/>
          <w:sz w:val="24"/>
        </w:rPr>
        <w:t xml:space="preserve"> </w:t>
      </w:r>
      <w:r>
        <w:rPr>
          <w:sz w:val="24"/>
        </w:rPr>
        <w:t>than</w:t>
      </w:r>
      <w:r>
        <w:rPr>
          <w:spacing w:val="-2"/>
          <w:sz w:val="24"/>
        </w:rPr>
        <w:t xml:space="preserve"> </w:t>
      </w:r>
      <w:r>
        <w:rPr>
          <w:sz w:val="24"/>
        </w:rPr>
        <w:t>1</w:t>
      </w:r>
      <w:r>
        <w:rPr>
          <w:spacing w:val="-1"/>
          <w:sz w:val="24"/>
        </w:rPr>
        <w:t xml:space="preserve"> </w:t>
      </w:r>
      <w:r>
        <w:rPr>
          <w:sz w:val="24"/>
        </w:rPr>
        <w:t>m.</w:t>
      </w:r>
      <w:r>
        <w:rPr>
          <w:spacing w:val="-11"/>
          <w:sz w:val="24"/>
        </w:rPr>
        <w:t xml:space="preserve"> </w:t>
      </w:r>
      <w:r>
        <w:rPr>
          <w:rFonts w:ascii="Arial" w:hAnsi="Arial"/>
          <w:color w:val="A6A6A6"/>
          <w:sz w:val="18"/>
        </w:rPr>
        <w:t>(Ontario</w:t>
      </w:r>
      <w:r>
        <w:rPr>
          <w:rFonts w:ascii="Arial" w:hAnsi="Arial"/>
          <w:color w:val="A6A6A6"/>
          <w:spacing w:val="-3"/>
          <w:sz w:val="18"/>
        </w:rPr>
        <w:t xml:space="preserve"> </w:t>
      </w:r>
      <w:r>
        <w:rPr>
          <w:rFonts w:ascii="Arial" w:hAnsi="Arial"/>
          <w:color w:val="A6A6A6"/>
          <w:sz w:val="18"/>
        </w:rPr>
        <w:t>Building</w:t>
      </w:r>
      <w:r>
        <w:rPr>
          <w:rFonts w:ascii="Arial" w:hAnsi="Arial"/>
          <w:color w:val="A6A6A6"/>
          <w:spacing w:val="-2"/>
          <w:sz w:val="18"/>
        </w:rPr>
        <w:t xml:space="preserve"> </w:t>
      </w:r>
      <w:r>
        <w:rPr>
          <w:rFonts w:ascii="Arial" w:hAnsi="Arial"/>
          <w:color w:val="A6A6A6"/>
          <w:sz w:val="18"/>
        </w:rPr>
        <w:t>Code</w:t>
      </w:r>
      <w:r>
        <w:rPr>
          <w:rFonts w:ascii="Arial" w:hAnsi="Arial"/>
          <w:color w:val="A6A6A6"/>
          <w:spacing w:val="-3"/>
          <w:sz w:val="18"/>
        </w:rPr>
        <w:t xml:space="preserve"> </w:t>
      </w:r>
      <w:r>
        <w:rPr>
          <w:rFonts w:ascii="Arial" w:hAnsi="Arial"/>
          <w:color w:val="A6A6A6"/>
          <w:sz w:val="18"/>
        </w:rPr>
        <w:t>2012,</w:t>
      </w:r>
      <w:r>
        <w:rPr>
          <w:rFonts w:ascii="Arial" w:hAnsi="Arial"/>
          <w:color w:val="A6A6A6"/>
          <w:spacing w:val="-4"/>
          <w:sz w:val="18"/>
        </w:rPr>
        <w:t xml:space="preserve"> </w:t>
      </w:r>
      <w:r>
        <w:rPr>
          <w:rFonts w:ascii="Arial" w:hAnsi="Arial"/>
          <w:color w:val="A6A6A6"/>
          <w:spacing w:val="-2"/>
          <w:sz w:val="18"/>
        </w:rPr>
        <w:t>2012)</w:t>
      </w:r>
    </w:p>
    <w:p w:rsidR="009648F1" w:rsidRDefault="00CC25FC">
      <w:pPr>
        <w:pStyle w:val="ListParagraph"/>
        <w:numPr>
          <w:ilvl w:val="3"/>
          <w:numId w:val="21"/>
        </w:numPr>
        <w:tabs>
          <w:tab w:val="left" w:pos="1780"/>
        </w:tabs>
        <w:spacing w:before="137"/>
        <w:rPr>
          <w:color w:val="404040"/>
          <w:sz w:val="24"/>
        </w:rPr>
      </w:pPr>
      <w:r>
        <w:rPr>
          <w:sz w:val="24"/>
        </w:rPr>
        <w:t>Width</w:t>
      </w:r>
      <w:r>
        <w:rPr>
          <w:spacing w:val="-2"/>
          <w:sz w:val="24"/>
        </w:rPr>
        <w:t xml:space="preserve"> </w:t>
      </w:r>
      <w:r>
        <w:rPr>
          <w:sz w:val="24"/>
        </w:rPr>
        <w:t>of</w:t>
      </w:r>
      <w:r>
        <w:rPr>
          <w:spacing w:val="-1"/>
          <w:sz w:val="24"/>
        </w:rPr>
        <w:t xml:space="preserve"> </w:t>
      </w:r>
      <w:r>
        <w:rPr>
          <w:sz w:val="24"/>
        </w:rPr>
        <w:t>emergency</w:t>
      </w:r>
      <w:r>
        <w:rPr>
          <w:spacing w:val="-7"/>
          <w:sz w:val="24"/>
        </w:rPr>
        <w:t xml:space="preserve"> </w:t>
      </w:r>
      <w:r>
        <w:rPr>
          <w:sz w:val="24"/>
        </w:rPr>
        <w:t>exits</w:t>
      </w:r>
      <w:r>
        <w:rPr>
          <w:spacing w:val="-1"/>
          <w:sz w:val="24"/>
        </w:rPr>
        <w:t xml:space="preserve"> </w:t>
      </w:r>
      <w:r>
        <w:rPr>
          <w:sz w:val="24"/>
        </w:rPr>
        <w:t>door</w:t>
      </w:r>
      <w:r>
        <w:rPr>
          <w:spacing w:val="-2"/>
          <w:sz w:val="24"/>
        </w:rPr>
        <w:t xml:space="preserve"> </w:t>
      </w:r>
      <w:r>
        <w:rPr>
          <w:sz w:val="24"/>
        </w:rPr>
        <w:t>not</w:t>
      </w:r>
      <w:r>
        <w:rPr>
          <w:spacing w:val="-1"/>
          <w:sz w:val="24"/>
        </w:rPr>
        <w:t xml:space="preserve"> </w:t>
      </w:r>
      <w:r>
        <w:rPr>
          <w:sz w:val="24"/>
        </w:rPr>
        <w:t>less</w:t>
      </w:r>
      <w:r>
        <w:rPr>
          <w:spacing w:val="-2"/>
          <w:sz w:val="24"/>
        </w:rPr>
        <w:t xml:space="preserve"> </w:t>
      </w:r>
      <w:r>
        <w:rPr>
          <w:sz w:val="24"/>
        </w:rPr>
        <w:t>than</w:t>
      </w:r>
      <w:r>
        <w:rPr>
          <w:spacing w:val="-1"/>
          <w:sz w:val="24"/>
        </w:rPr>
        <w:t xml:space="preserve"> </w:t>
      </w:r>
      <w:r>
        <w:rPr>
          <w:sz w:val="24"/>
        </w:rPr>
        <w:t xml:space="preserve">1m. </w:t>
      </w:r>
      <w:r>
        <w:rPr>
          <w:rFonts w:ascii="Arial" w:hAnsi="Arial"/>
          <w:color w:val="A6A6A6"/>
          <w:sz w:val="18"/>
        </w:rPr>
        <w:t>(Ontario</w:t>
      </w:r>
      <w:r>
        <w:rPr>
          <w:rFonts w:ascii="Arial" w:hAnsi="Arial"/>
          <w:color w:val="A6A6A6"/>
          <w:spacing w:val="-1"/>
          <w:sz w:val="18"/>
        </w:rPr>
        <w:t xml:space="preserve"> </w:t>
      </w:r>
      <w:r>
        <w:rPr>
          <w:rFonts w:ascii="Arial" w:hAnsi="Arial"/>
          <w:color w:val="A6A6A6"/>
          <w:sz w:val="18"/>
        </w:rPr>
        <w:t>Building</w:t>
      </w:r>
      <w:r>
        <w:rPr>
          <w:rFonts w:ascii="Arial" w:hAnsi="Arial"/>
          <w:color w:val="A6A6A6"/>
          <w:spacing w:val="-1"/>
          <w:sz w:val="18"/>
        </w:rPr>
        <w:t xml:space="preserve"> </w:t>
      </w:r>
      <w:r>
        <w:rPr>
          <w:rFonts w:ascii="Arial" w:hAnsi="Arial"/>
          <w:color w:val="A6A6A6"/>
          <w:sz w:val="18"/>
        </w:rPr>
        <w:t>Code</w:t>
      </w:r>
      <w:r>
        <w:rPr>
          <w:rFonts w:ascii="Arial" w:hAnsi="Arial"/>
          <w:color w:val="A6A6A6"/>
          <w:spacing w:val="-4"/>
          <w:sz w:val="18"/>
        </w:rPr>
        <w:t xml:space="preserve"> </w:t>
      </w:r>
      <w:r>
        <w:rPr>
          <w:rFonts w:ascii="Arial" w:hAnsi="Arial"/>
          <w:color w:val="A6A6A6"/>
          <w:sz w:val="18"/>
        </w:rPr>
        <w:t>2012,</w:t>
      </w:r>
      <w:r>
        <w:rPr>
          <w:rFonts w:ascii="Arial" w:hAnsi="Arial"/>
          <w:color w:val="A6A6A6"/>
          <w:spacing w:val="-1"/>
          <w:sz w:val="18"/>
        </w:rPr>
        <w:t xml:space="preserve"> </w:t>
      </w:r>
      <w:r>
        <w:rPr>
          <w:rFonts w:ascii="Arial" w:hAnsi="Arial"/>
          <w:color w:val="A6A6A6"/>
          <w:spacing w:val="-2"/>
          <w:sz w:val="18"/>
        </w:rPr>
        <w:t>2012)</w:t>
      </w:r>
    </w:p>
    <w:p w:rsidR="009648F1" w:rsidRDefault="009648F1">
      <w:pPr>
        <w:pStyle w:val="BodyText"/>
        <w:spacing w:before="10"/>
        <w:rPr>
          <w:rFonts w:ascii="Arial"/>
          <w:sz w:val="29"/>
        </w:rPr>
      </w:pPr>
    </w:p>
    <w:p w:rsidR="009648F1" w:rsidRDefault="00CC25FC">
      <w:pPr>
        <w:pStyle w:val="Heading3"/>
        <w:numPr>
          <w:ilvl w:val="3"/>
          <w:numId w:val="21"/>
        </w:numPr>
        <w:tabs>
          <w:tab w:val="left" w:pos="1780"/>
        </w:tabs>
        <w:spacing w:before="0"/>
        <w:rPr>
          <w:b w:val="0"/>
        </w:rPr>
      </w:pPr>
      <w:r>
        <w:t>Fire</w:t>
      </w:r>
      <w:r>
        <w:rPr>
          <w:spacing w:val="-8"/>
        </w:rPr>
        <w:t xml:space="preserve"> </w:t>
      </w:r>
      <w:r>
        <w:t>egressing</w:t>
      </w:r>
      <w:r>
        <w:rPr>
          <w:spacing w:val="-7"/>
        </w:rPr>
        <w:t xml:space="preserve"> </w:t>
      </w:r>
      <w:r>
        <w:rPr>
          <w:spacing w:val="-2"/>
        </w:rPr>
        <w:t>distance</w:t>
      </w:r>
    </w:p>
    <w:p w:rsidR="009648F1" w:rsidRDefault="009648F1">
      <w:pPr>
        <w:pStyle w:val="BodyText"/>
        <w:spacing w:before="6"/>
        <w:rPr>
          <w:b/>
          <w:sz w:val="25"/>
        </w:rPr>
      </w:pPr>
    </w:p>
    <w:p w:rsidR="009648F1" w:rsidRDefault="00CC25FC">
      <w:pPr>
        <w:pStyle w:val="BodyText"/>
        <w:spacing w:line="362" w:lineRule="auto"/>
        <w:ind w:left="1060" w:right="1711"/>
      </w:pPr>
      <w:r>
        <w:t>Codes</w:t>
      </w:r>
      <w:r>
        <w:rPr>
          <w:spacing w:val="-8"/>
        </w:rPr>
        <w:t xml:space="preserve"> </w:t>
      </w:r>
      <w:r>
        <w:t>define</w:t>
      </w:r>
      <w:r>
        <w:rPr>
          <w:spacing w:val="-7"/>
        </w:rPr>
        <w:t xml:space="preserve"> </w:t>
      </w:r>
      <w:r>
        <w:t>the</w:t>
      </w:r>
      <w:r>
        <w:rPr>
          <w:spacing w:val="-9"/>
        </w:rPr>
        <w:t xml:space="preserve"> </w:t>
      </w:r>
      <w:r>
        <w:t>distance</w:t>
      </w:r>
      <w:r>
        <w:rPr>
          <w:spacing w:val="-9"/>
        </w:rPr>
        <w:t xml:space="preserve"> </w:t>
      </w:r>
      <w:r>
        <w:t>of</w:t>
      </w:r>
      <w:r>
        <w:rPr>
          <w:spacing w:val="-9"/>
        </w:rPr>
        <w:t xml:space="preserve"> </w:t>
      </w:r>
      <w:r>
        <w:t>travel</w:t>
      </w:r>
      <w:r>
        <w:rPr>
          <w:spacing w:val="-5"/>
        </w:rPr>
        <w:t xml:space="preserve"> </w:t>
      </w:r>
      <w:r>
        <w:t>required</w:t>
      </w:r>
      <w:r>
        <w:rPr>
          <w:spacing w:val="-6"/>
        </w:rPr>
        <w:t xml:space="preserve"> </w:t>
      </w:r>
      <w:r>
        <w:t>to</w:t>
      </w:r>
      <w:r>
        <w:rPr>
          <w:spacing w:val="-8"/>
        </w:rPr>
        <w:t xml:space="preserve"> </w:t>
      </w:r>
      <w:r>
        <w:t>enter</w:t>
      </w:r>
      <w:r>
        <w:rPr>
          <w:spacing w:val="-9"/>
        </w:rPr>
        <w:t xml:space="preserve"> </w:t>
      </w:r>
      <w:r>
        <w:t>an</w:t>
      </w:r>
      <w:r>
        <w:rPr>
          <w:spacing w:val="-6"/>
        </w:rPr>
        <w:t xml:space="preserve"> </w:t>
      </w:r>
      <w:r>
        <w:t>exit,</w:t>
      </w:r>
      <w:r>
        <w:rPr>
          <w:spacing w:val="-13"/>
        </w:rPr>
        <w:t xml:space="preserve"> </w:t>
      </w:r>
      <w:r>
        <w:t>this</w:t>
      </w:r>
      <w:r>
        <w:rPr>
          <w:spacing w:val="-8"/>
        </w:rPr>
        <w:t xml:space="preserve"> </w:t>
      </w:r>
      <w:r>
        <w:t>is</w:t>
      </w:r>
      <w:r>
        <w:rPr>
          <w:spacing w:val="-10"/>
        </w:rPr>
        <w:t xml:space="preserve"> </w:t>
      </w:r>
      <w:r>
        <w:t>extremely</w:t>
      </w:r>
      <w:r>
        <w:rPr>
          <w:spacing w:val="-9"/>
        </w:rPr>
        <w:t xml:space="preserve"> </w:t>
      </w:r>
      <w:r>
        <w:t>important where the taken time to find an exit, people may be exposed to fire or smoke.</w:t>
      </w:r>
    </w:p>
    <w:p w:rsidR="009648F1" w:rsidRDefault="00CC25FC">
      <w:pPr>
        <w:spacing w:before="197" w:line="532" w:lineRule="auto"/>
        <w:ind w:left="1060" w:right="1711"/>
        <w:rPr>
          <w:rFonts w:ascii="Arial" w:hAnsi="Arial"/>
          <w:sz w:val="18"/>
        </w:rPr>
      </w:pPr>
      <w:r>
        <w:rPr>
          <w:sz w:val="24"/>
        </w:rPr>
        <w:t>A</w:t>
      </w:r>
      <w:r>
        <w:rPr>
          <w:spacing w:val="-3"/>
          <w:sz w:val="24"/>
        </w:rPr>
        <w:t xml:space="preserve"> </w:t>
      </w:r>
      <w:r>
        <w:rPr>
          <w:sz w:val="24"/>
        </w:rPr>
        <w:t>general rule</w:t>
      </w:r>
      <w:r>
        <w:rPr>
          <w:spacing w:val="-3"/>
          <w:sz w:val="24"/>
        </w:rPr>
        <w:t xml:space="preserve"> </w:t>
      </w:r>
      <w:r>
        <w:rPr>
          <w:sz w:val="24"/>
        </w:rPr>
        <w:t>is</w:t>
      </w:r>
      <w:r>
        <w:rPr>
          <w:spacing w:val="-3"/>
          <w:sz w:val="24"/>
        </w:rPr>
        <w:t xml:space="preserve"> </w:t>
      </w:r>
      <w:r>
        <w:rPr>
          <w:sz w:val="24"/>
        </w:rPr>
        <w:t>that</w:t>
      </w:r>
      <w:r>
        <w:rPr>
          <w:spacing w:val="-3"/>
          <w:sz w:val="24"/>
        </w:rPr>
        <w:t xml:space="preserve"> </w:t>
      </w:r>
      <w:r>
        <w:rPr>
          <w:sz w:val="24"/>
        </w:rPr>
        <w:t>the</w:t>
      </w:r>
      <w:r>
        <w:rPr>
          <w:spacing w:val="-4"/>
          <w:sz w:val="24"/>
        </w:rPr>
        <w:t xml:space="preserve"> </w:t>
      </w:r>
      <w:r>
        <w:rPr>
          <w:sz w:val="24"/>
        </w:rPr>
        <w:t>overall</w:t>
      </w:r>
      <w:r>
        <w:rPr>
          <w:spacing w:val="-3"/>
          <w:sz w:val="24"/>
        </w:rPr>
        <w:t xml:space="preserve"> </w:t>
      </w:r>
      <w:r>
        <w:rPr>
          <w:sz w:val="24"/>
        </w:rPr>
        <w:t>travel</w:t>
      </w:r>
      <w:r>
        <w:rPr>
          <w:spacing w:val="-1"/>
          <w:sz w:val="24"/>
        </w:rPr>
        <w:t xml:space="preserve"> </w:t>
      </w:r>
      <w:r>
        <w:rPr>
          <w:sz w:val="24"/>
        </w:rPr>
        <w:t>distance</w:t>
      </w:r>
      <w:r>
        <w:rPr>
          <w:spacing w:val="-2"/>
          <w:sz w:val="24"/>
        </w:rPr>
        <w:t xml:space="preserve"> </w:t>
      </w:r>
      <w:r>
        <w:rPr>
          <w:sz w:val="24"/>
        </w:rPr>
        <w:t>for</w:t>
      </w:r>
      <w:r>
        <w:rPr>
          <w:spacing w:val="-5"/>
          <w:sz w:val="24"/>
        </w:rPr>
        <w:t xml:space="preserve"> </w:t>
      </w:r>
      <w:r>
        <w:rPr>
          <w:sz w:val="24"/>
        </w:rPr>
        <w:t>at</w:t>
      </w:r>
      <w:r>
        <w:rPr>
          <w:spacing w:val="-3"/>
          <w:sz w:val="24"/>
        </w:rPr>
        <w:t xml:space="preserve"> </w:t>
      </w:r>
      <w:r>
        <w:rPr>
          <w:sz w:val="24"/>
        </w:rPr>
        <w:t>least</w:t>
      </w:r>
      <w:r>
        <w:rPr>
          <w:spacing w:val="-1"/>
          <w:sz w:val="24"/>
        </w:rPr>
        <w:t xml:space="preserve"> </w:t>
      </w:r>
      <w:r>
        <w:rPr>
          <w:sz w:val="24"/>
        </w:rPr>
        <w:t>one</w:t>
      </w:r>
      <w:r>
        <w:rPr>
          <w:spacing w:val="-4"/>
          <w:sz w:val="24"/>
        </w:rPr>
        <w:t xml:space="preserve"> </w:t>
      </w:r>
      <w:r>
        <w:rPr>
          <w:sz w:val="24"/>
        </w:rPr>
        <w:t>exit</w:t>
      </w:r>
      <w:r>
        <w:rPr>
          <w:spacing w:val="-3"/>
          <w:sz w:val="24"/>
        </w:rPr>
        <w:t xml:space="preserve"> </w:t>
      </w:r>
      <w:r>
        <w:rPr>
          <w:sz w:val="24"/>
        </w:rPr>
        <w:t>must</w:t>
      </w:r>
      <w:r>
        <w:rPr>
          <w:spacing w:val="-3"/>
          <w:sz w:val="24"/>
        </w:rPr>
        <w:t xml:space="preserve"> </w:t>
      </w:r>
      <w:r>
        <w:rPr>
          <w:sz w:val="24"/>
        </w:rPr>
        <w:t>not</w:t>
      </w:r>
      <w:r>
        <w:rPr>
          <w:spacing w:val="-3"/>
          <w:sz w:val="24"/>
        </w:rPr>
        <w:t xml:space="preserve"> </w:t>
      </w:r>
      <w:r>
        <w:rPr>
          <w:sz w:val="24"/>
        </w:rPr>
        <w:t xml:space="preserve">exceed 150 feet (45.72m) in non-sprinkled buildings or 200 feet (61.00m) in buildings that Covered by a sprinkler system. </w:t>
      </w:r>
      <w:r>
        <w:rPr>
          <w:rFonts w:ascii="Arial" w:hAnsi="Arial"/>
          <w:color w:val="A6A6A6"/>
          <w:sz w:val="18"/>
        </w:rPr>
        <w:t>(Life Safety - Means of Egress / Exits – NFPA 101, 2020)</w:t>
      </w:r>
    </w:p>
    <w:p w:rsidR="009648F1" w:rsidRDefault="009648F1">
      <w:pPr>
        <w:spacing w:line="532" w:lineRule="auto"/>
        <w:rPr>
          <w:rFonts w:ascii="Arial" w:hAnsi="Arial"/>
          <w:sz w:val="18"/>
        </w:rPr>
        <w:sectPr w:rsidR="009648F1">
          <w:pgSz w:w="11910" w:h="16840"/>
          <w:pgMar w:top="1340" w:right="60" w:bottom="1260" w:left="740" w:header="0" w:footer="1068" w:gutter="0"/>
          <w:cols w:space="720"/>
        </w:sectPr>
      </w:pPr>
    </w:p>
    <w:p w:rsidR="009648F1" w:rsidRDefault="00CC25FC">
      <w:pPr>
        <w:pStyle w:val="Heading3"/>
        <w:numPr>
          <w:ilvl w:val="3"/>
          <w:numId w:val="21"/>
        </w:numPr>
        <w:tabs>
          <w:tab w:val="left" w:pos="1780"/>
        </w:tabs>
        <w:rPr>
          <w:b w:val="0"/>
        </w:rPr>
      </w:pPr>
      <w:r>
        <w:rPr>
          <w:spacing w:val="-2"/>
        </w:rPr>
        <w:lastRenderedPageBreak/>
        <w:t>Corridors</w:t>
      </w:r>
    </w:p>
    <w:p w:rsidR="009648F1" w:rsidRDefault="009648F1">
      <w:pPr>
        <w:pStyle w:val="BodyText"/>
        <w:rPr>
          <w:b/>
          <w:sz w:val="26"/>
        </w:rPr>
      </w:pPr>
    </w:p>
    <w:p w:rsidR="009648F1" w:rsidRDefault="00CC25FC">
      <w:pPr>
        <w:ind w:left="1060"/>
        <w:rPr>
          <w:rFonts w:ascii="Arial" w:hAnsi="Arial"/>
          <w:sz w:val="18"/>
        </w:rPr>
      </w:pPr>
      <w:r>
        <w:rPr>
          <w:sz w:val="24"/>
        </w:rPr>
        <w:t>The</w:t>
      </w:r>
      <w:r>
        <w:rPr>
          <w:spacing w:val="-4"/>
          <w:sz w:val="24"/>
        </w:rPr>
        <w:t xml:space="preserve"> </w:t>
      </w:r>
      <w:r>
        <w:rPr>
          <w:sz w:val="24"/>
        </w:rPr>
        <w:t>width</w:t>
      </w:r>
      <w:r>
        <w:rPr>
          <w:spacing w:val="-3"/>
          <w:sz w:val="24"/>
        </w:rPr>
        <w:t xml:space="preserve"> </w:t>
      </w:r>
      <w:r>
        <w:rPr>
          <w:sz w:val="24"/>
        </w:rPr>
        <w:t>corridor</w:t>
      </w:r>
      <w:r>
        <w:rPr>
          <w:spacing w:val="-1"/>
          <w:sz w:val="24"/>
        </w:rPr>
        <w:t xml:space="preserve"> </w:t>
      </w:r>
      <w:r>
        <w:rPr>
          <w:sz w:val="24"/>
        </w:rPr>
        <w:t>&gt;=1.8m</w:t>
      </w:r>
      <w:r>
        <w:rPr>
          <w:spacing w:val="-1"/>
          <w:sz w:val="24"/>
        </w:rPr>
        <w:t xml:space="preserve"> </w:t>
      </w:r>
      <w:r>
        <w:rPr>
          <w:rFonts w:ascii="Webdings" w:hAnsi="Webdings"/>
          <w:color w:val="00AF50"/>
          <w:sz w:val="36"/>
        </w:rPr>
        <w:t></w:t>
      </w:r>
      <w:r>
        <w:rPr>
          <w:rFonts w:ascii="Arial" w:hAnsi="Arial"/>
          <w:color w:val="A6A6A6"/>
          <w:sz w:val="18"/>
        </w:rPr>
        <w:t>(Neufert</w:t>
      </w:r>
      <w:r>
        <w:rPr>
          <w:rFonts w:ascii="Arial" w:hAnsi="Arial"/>
          <w:color w:val="A6A6A6"/>
          <w:spacing w:val="-1"/>
          <w:sz w:val="18"/>
        </w:rPr>
        <w:t xml:space="preserve"> </w:t>
      </w:r>
      <w:r>
        <w:rPr>
          <w:rFonts w:ascii="Arial" w:hAnsi="Arial"/>
          <w:color w:val="A6A6A6"/>
          <w:sz w:val="18"/>
        </w:rPr>
        <w:t>&amp;</w:t>
      </w:r>
      <w:r>
        <w:rPr>
          <w:rFonts w:ascii="Arial" w:hAnsi="Arial"/>
          <w:color w:val="A6A6A6"/>
          <w:spacing w:val="-5"/>
          <w:sz w:val="18"/>
        </w:rPr>
        <w:t xml:space="preserve"> </w:t>
      </w:r>
      <w:r>
        <w:rPr>
          <w:rFonts w:ascii="Arial" w:hAnsi="Arial"/>
          <w:color w:val="A6A6A6"/>
          <w:sz w:val="18"/>
        </w:rPr>
        <w:t>Neufert,</w:t>
      </w:r>
      <w:r>
        <w:rPr>
          <w:rFonts w:ascii="Arial" w:hAnsi="Arial"/>
          <w:color w:val="A6A6A6"/>
          <w:spacing w:val="-2"/>
          <w:sz w:val="18"/>
        </w:rPr>
        <w:t xml:space="preserve"> </w:t>
      </w:r>
      <w:r>
        <w:rPr>
          <w:rFonts w:ascii="Arial" w:hAnsi="Arial"/>
          <w:color w:val="A6A6A6"/>
          <w:spacing w:val="-4"/>
          <w:sz w:val="18"/>
        </w:rPr>
        <w:t>2</w:t>
      </w:r>
      <w:r>
        <w:rPr>
          <w:rFonts w:ascii="Arial" w:hAnsi="Arial"/>
          <w:color w:val="A6A6A6"/>
          <w:spacing w:val="-4"/>
          <w:sz w:val="18"/>
        </w:rPr>
        <w:t>012)</w:t>
      </w:r>
    </w:p>
    <w:p w:rsidR="009648F1" w:rsidRDefault="009648F1">
      <w:pPr>
        <w:pStyle w:val="BodyText"/>
        <w:rPr>
          <w:rFonts w:ascii="Arial"/>
          <w:sz w:val="36"/>
        </w:rPr>
      </w:pPr>
    </w:p>
    <w:p w:rsidR="009648F1" w:rsidRDefault="00CC25FC">
      <w:pPr>
        <w:pStyle w:val="Heading3"/>
        <w:numPr>
          <w:ilvl w:val="3"/>
          <w:numId w:val="21"/>
        </w:numPr>
        <w:tabs>
          <w:tab w:val="left" w:pos="1780"/>
        </w:tabs>
        <w:spacing w:before="277"/>
        <w:rPr>
          <w:b w:val="0"/>
        </w:rPr>
      </w:pPr>
      <w:r>
        <w:t>Spaces</w:t>
      </w:r>
      <w:r>
        <w:rPr>
          <w:spacing w:val="-8"/>
        </w:rPr>
        <w:t xml:space="preserve"> </w:t>
      </w:r>
      <w:r>
        <w:t>standard</w:t>
      </w:r>
      <w:r>
        <w:rPr>
          <w:spacing w:val="-8"/>
        </w:rPr>
        <w:t xml:space="preserve"> </w:t>
      </w:r>
      <w:r>
        <w:rPr>
          <w:spacing w:val="-4"/>
        </w:rPr>
        <w:t>areas</w:t>
      </w:r>
    </w:p>
    <w:p w:rsidR="009648F1" w:rsidRDefault="009648F1">
      <w:pPr>
        <w:pStyle w:val="BodyText"/>
        <w:spacing w:before="10"/>
        <w:rPr>
          <w:b/>
          <w:sz w:val="25"/>
        </w:rPr>
      </w:pPr>
    </w:p>
    <w:p w:rsidR="009648F1" w:rsidRDefault="00CC25FC">
      <w:pPr>
        <w:ind w:left="3561"/>
        <w:rPr>
          <w:sz w:val="20"/>
        </w:rPr>
      </w:pPr>
      <w:bookmarkStart w:id="36" w:name="_bookmark35"/>
      <w:bookmarkEnd w:id="36"/>
      <w:r>
        <w:rPr>
          <w:color w:val="17365D"/>
          <w:sz w:val="20"/>
        </w:rPr>
        <w:t>Table</w:t>
      </w:r>
      <w:r>
        <w:rPr>
          <w:color w:val="17365D"/>
          <w:spacing w:val="-6"/>
          <w:sz w:val="20"/>
        </w:rPr>
        <w:t xml:space="preserve"> </w:t>
      </w:r>
      <w:r>
        <w:rPr>
          <w:color w:val="17365D"/>
          <w:sz w:val="20"/>
        </w:rPr>
        <w:t>2.4:</w:t>
      </w:r>
      <w:r>
        <w:rPr>
          <w:color w:val="17365D"/>
          <w:spacing w:val="-5"/>
          <w:sz w:val="20"/>
        </w:rPr>
        <w:t xml:space="preserve"> </w:t>
      </w:r>
      <w:r>
        <w:rPr>
          <w:color w:val="17365D"/>
          <w:sz w:val="20"/>
        </w:rPr>
        <w:t>General</w:t>
      </w:r>
      <w:r>
        <w:rPr>
          <w:color w:val="17365D"/>
          <w:spacing w:val="-4"/>
          <w:sz w:val="20"/>
        </w:rPr>
        <w:t xml:space="preserve"> </w:t>
      </w:r>
      <w:r>
        <w:rPr>
          <w:color w:val="17365D"/>
          <w:sz w:val="20"/>
        </w:rPr>
        <w:t>spaces</w:t>
      </w:r>
      <w:r>
        <w:rPr>
          <w:color w:val="17365D"/>
          <w:spacing w:val="-5"/>
          <w:sz w:val="20"/>
        </w:rPr>
        <w:t xml:space="preserve"> </w:t>
      </w:r>
      <w:r>
        <w:rPr>
          <w:color w:val="17365D"/>
          <w:sz w:val="20"/>
        </w:rPr>
        <w:t>standard</w:t>
      </w:r>
      <w:r>
        <w:rPr>
          <w:color w:val="17365D"/>
          <w:spacing w:val="-2"/>
          <w:sz w:val="20"/>
        </w:rPr>
        <w:t xml:space="preserve"> areas.</w:t>
      </w:r>
    </w:p>
    <w:p w:rsidR="009648F1" w:rsidRDefault="009648F1">
      <w:pPr>
        <w:pStyle w:val="BodyText"/>
        <w:spacing w:before="7"/>
        <w:rPr>
          <w:sz w:val="20"/>
        </w:rPr>
      </w:pPr>
    </w:p>
    <w:tbl>
      <w:tblPr>
        <w:tblW w:w="0" w:type="auto"/>
        <w:tblInd w:w="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59"/>
        <w:gridCol w:w="2282"/>
        <w:gridCol w:w="2601"/>
      </w:tblGrid>
      <w:tr w:rsidR="009648F1">
        <w:trPr>
          <w:trHeight w:val="275"/>
        </w:trPr>
        <w:tc>
          <w:tcPr>
            <w:tcW w:w="4659" w:type="dxa"/>
            <w:shd w:val="clear" w:color="auto" w:fill="D9D9D9"/>
          </w:tcPr>
          <w:p w:rsidR="009648F1" w:rsidRDefault="00CC25FC">
            <w:pPr>
              <w:pStyle w:val="TableParagraph"/>
              <w:spacing w:line="256" w:lineRule="exact"/>
              <w:ind w:left="1184" w:right="1174"/>
              <w:rPr>
                <w:b/>
                <w:sz w:val="24"/>
              </w:rPr>
            </w:pPr>
            <w:r>
              <w:rPr>
                <w:b/>
                <w:sz w:val="24"/>
              </w:rPr>
              <w:t>Space</w:t>
            </w:r>
            <w:r>
              <w:rPr>
                <w:b/>
                <w:spacing w:val="-2"/>
                <w:sz w:val="24"/>
              </w:rPr>
              <w:t xml:space="preserve"> </w:t>
            </w:r>
            <w:r>
              <w:rPr>
                <w:b/>
                <w:spacing w:val="-4"/>
                <w:sz w:val="24"/>
              </w:rPr>
              <w:t>name</w:t>
            </w:r>
          </w:p>
        </w:tc>
        <w:tc>
          <w:tcPr>
            <w:tcW w:w="2282" w:type="dxa"/>
            <w:shd w:val="clear" w:color="auto" w:fill="D9D9D9"/>
          </w:tcPr>
          <w:p w:rsidR="009648F1" w:rsidRDefault="00CC25FC">
            <w:pPr>
              <w:pStyle w:val="TableParagraph"/>
              <w:spacing w:line="256" w:lineRule="exact"/>
              <w:ind w:left="365" w:right="358"/>
              <w:rPr>
                <w:b/>
                <w:sz w:val="24"/>
              </w:rPr>
            </w:pPr>
            <w:r>
              <w:rPr>
                <w:b/>
                <w:sz w:val="24"/>
              </w:rPr>
              <w:t>Standard</w:t>
            </w:r>
            <w:r>
              <w:rPr>
                <w:b/>
                <w:spacing w:val="-3"/>
                <w:sz w:val="24"/>
              </w:rPr>
              <w:t xml:space="preserve"> </w:t>
            </w:r>
            <w:r>
              <w:rPr>
                <w:b/>
                <w:spacing w:val="-4"/>
                <w:sz w:val="24"/>
              </w:rPr>
              <w:t>Area</w:t>
            </w:r>
          </w:p>
        </w:tc>
        <w:tc>
          <w:tcPr>
            <w:tcW w:w="2601" w:type="dxa"/>
            <w:shd w:val="clear" w:color="auto" w:fill="D9D9D9"/>
          </w:tcPr>
          <w:p w:rsidR="009648F1" w:rsidRDefault="00CC25FC">
            <w:pPr>
              <w:pStyle w:val="TableParagraph"/>
              <w:spacing w:line="256" w:lineRule="exact"/>
              <w:ind w:left="364" w:right="350"/>
              <w:rPr>
                <w:b/>
                <w:sz w:val="24"/>
              </w:rPr>
            </w:pPr>
            <w:r>
              <w:rPr>
                <w:b/>
                <w:spacing w:val="-2"/>
                <w:sz w:val="24"/>
              </w:rPr>
              <w:t>Reference</w:t>
            </w:r>
          </w:p>
        </w:tc>
      </w:tr>
      <w:tr w:rsidR="009648F1">
        <w:trPr>
          <w:trHeight w:val="275"/>
        </w:trPr>
        <w:tc>
          <w:tcPr>
            <w:tcW w:w="4659" w:type="dxa"/>
          </w:tcPr>
          <w:p w:rsidR="009648F1" w:rsidRDefault="00CC25FC">
            <w:pPr>
              <w:pStyle w:val="TableParagraph"/>
              <w:spacing w:line="256" w:lineRule="exact"/>
              <w:ind w:left="1184" w:right="1167"/>
              <w:rPr>
                <w:sz w:val="24"/>
              </w:rPr>
            </w:pPr>
            <w:r>
              <w:rPr>
                <w:spacing w:val="-5"/>
                <w:sz w:val="24"/>
              </w:rPr>
              <w:t>WC</w:t>
            </w:r>
          </w:p>
        </w:tc>
        <w:tc>
          <w:tcPr>
            <w:tcW w:w="2282" w:type="dxa"/>
          </w:tcPr>
          <w:p w:rsidR="009648F1" w:rsidRDefault="00CC25FC">
            <w:pPr>
              <w:pStyle w:val="TableParagraph"/>
              <w:spacing w:line="256" w:lineRule="exact"/>
              <w:ind w:left="365" w:right="354"/>
              <w:rPr>
                <w:sz w:val="24"/>
              </w:rPr>
            </w:pPr>
            <w:r>
              <w:rPr>
                <w:spacing w:val="-4"/>
                <w:sz w:val="24"/>
              </w:rPr>
              <w:t>1.41</w:t>
            </w:r>
          </w:p>
        </w:tc>
        <w:tc>
          <w:tcPr>
            <w:tcW w:w="2601" w:type="dxa"/>
          </w:tcPr>
          <w:p w:rsidR="009648F1" w:rsidRDefault="00CC25FC">
            <w:pPr>
              <w:pStyle w:val="TableParagraph"/>
              <w:spacing w:before="29" w:line="227" w:lineRule="exact"/>
              <w:ind w:left="364" w:right="407"/>
              <w:rPr>
                <w:sz w:val="20"/>
              </w:rPr>
            </w:pPr>
            <w:r>
              <w:rPr>
                <w:sz w:val="20"/>
              </w:rPr>
              <w:t>(ADLER,</w:t>
            </w:r>
            <w:r>
              <w:rPr>
                <w:spacing w:val="-10"/>
                <w:sz w:val="20"/>
              </w:rPr>
              <w:t xml:space="preserve"> </w:t>
            </w:r>
            <w:r>
              <w:rPr>
                <w:spacing w:val="-2"/>
                <w:sz w:val="20"/>
              </w:rPr>
              <w:t>2007)</w:t>
            </w:r>
          </w:p>
        </w:tc>
      </w:tr>
      <w:tr w:rsidR="009648F1">
        <w:trPr>
          <w:trHeight w:val="277"/>
        </w:trPr>
        <w:tc>
          <w:tcPr>
            <w:tcW w:w="4659" w:type="dxa"/>
          </w:tcPr>
          <w:p w:rsidR="009648F1" w:rsidRDefault="00CC25FC">
            <w:pPr>
              <w:pStyle w:val="TableParagraph"/>
              <w:spacing w:line="258" w:lineRule="exact"/>
              <w:ind w:left="1184" w:right="1172"/>
              <w:rPr>
                <w:sz w:val="24"/>
              </w:rPr>
            </w:pPr>
            <w:r>
              <w:rPr>
                <w:sz w:val="24"/>
              </w:rPr>
              <w:t>WC</w:t>
            </w:r>
            <w:r>
              <w:rPr>
                <w:spacing w:val="1"/>
                <w:sz w:val="24"/>
              </w:rPr>
              <w:t xml:space="preserve"> </w:t>
            </w:r>
            <w:r>
              <w:rPr>
                <w:spacing w:val="-2"/>
                <w:sz w:val="24"/>
              </w:rPr>
              <w:t>Disabled</w:t>
            </w:r>
          </w:p>
        </w:tc>
        <w:tc>
          <w:tcPr>
            <w:tcW w:w="2282" w:type="dxa"/>
          </w:tcPr>
          <w:p w:rsidR="009648F1" w:rsidRDefault="00CC25FC">
            <w:pPr>
              <w:pStyle w:val="TableParagraph"/>
              <w:spacing w:line="258" w:lineRule="exact"/>
              <w:ind w:left="365" w:right="355"/>
              <w:rPr>
                <w:sz w:val="20"/>
              </w:rPr>
            </w:pPr>
            <w:r>
              <w:rPr>
                <w:spacing w:val="-4"/>
                <w:sz w:val="24"/>
              </w:rPr>
              <w:t>2.2</w:t>
            </w:r>
            <w:r>
              <w:rPr>
                <w:spacing w:val="-4"/>
                <w:sz w:val="20"/>
              </w:rPr>
              <w:t>0</w:t>
            </w:r>
          </w:p>
        </w:tc>
        <w:tc>
          <w:tcPr>
            <w:tcW w:w="2601" w:type="dxa"/>
          </w:tcPr>
          <w:p w:rsidR="009648F1" w:rsidRDefault="00CC25FC">
            <w:pPr>
              <w:pStyle w:val="TableParagraph"/>
              <w:spacing w:before="31" w:line="227" w:lineRule="exact"/>
              <w:ind w:left="364" w:right="407"/>
              <w:rPr>
                <w:sz w:val="20"/>
              </w:rPr>
            </w:pPr>
            <w:r>
              <w:rPr>
                <w:sz w:val="20"/>
              </w:rPr>
              <w:t>(ADLER,</w:t>
            </w:r>
            <w:r>
              <w:rPr>
                <w:spacing w:val="-10"/>
                <w:sz w:val="20"/>
              </w:rPr>
              <w:t xml:space="preserve"> </w:t>
            </w:r>
            <w:r>
              <w:rPr>
                <w:spacing w:val="-2"/>
                <w:sz w:val="20"/>
              </w:rPr>
              <w:t>2007)</w:t>
            </w:r>
          </w:p>
        </w:tc>
      </w:tr>
      <w:tr w:rsidR="009648F1">
        <w:trPr>
          <w:trHeight w:val="275"/>
        </w:trPr>
        <w:tc>
          <w:tcPr>
            <w:tcW w:w="4659" w:type="dxa"/>
          </w:tcPr>
          <w:p w:rsidR="009648F1" w:rsidRDefault="00CC25FC">
            <w:pPr>
              <w:pStyle w:val="TableParagraph"/>
              <w:spacing w:line="256" w:lineRule="exact"/>
              <w:ind w:left="1184" w:right="1171"/>
              <w:rPr>
                <w:sz w:val="24"/>
              </w:rPr>
            </w:pPr>
            <w:r>
              <w:rPr>
                <w:spacing w:val="-2"/>
                <w:sz w:val="24"/>
              </w:rPr>
              <w:t>Office</w:t>
            </w:r>
          </w:p>
        </w:tc>
        <w:tc>
          <w:tcPr>
            <w:tcW w:w="2282" w:type="dxa"/>
          </w:tcPr>
          <w:p w:rsidR="009648F1" w:rsidRDefault="00CC25FC">
            <w:pPr>
              <w:pStyle w:val="TableParagraph"/>
              <w:spacing w:line="256" w:lineRule="exact"/>
              <w:ind w:left="365" w:right="356"/>
              <w:rPr>
                <w:sz w:val="20"/>
              </w:rPr>
            </w:pPr>
            <w:r>
              <w:rPr>
                <w:spacing w:val="-4"/>
                <w:sz w:val="24"/>
              </w:rPr>
              <w:t>9</w:t>
            </w:r>
            <w:r>
              <w:rPr>
                <w:spacing w:val="-4"/>
                <w:sz w:val="20"/>
              </w:rPr>
              <w:t>.00</w:t>
            </w:r>
          </w:p>
        </w:tc>
        <w:tc>
          <w:tcPr>
            <w:tcW w:w="2601" w:type="dxa"/>
          </w:tcPr>
          <w:p w:rsidR="009648F1" w:rsidRDefault="00CC25FC">
            <w:pPr>
              <w:pStyle w:val="TableParagraph"/>
              <w:spacing w:before="29" w:line="227" w:lineRule="exact"/>
              <w:ind w:left="364" w:right="407"/>
              <w:rPr>
                <w:sz w:val="20"/>
              </w:rPr>
            </w:pPr>
            <w:r>
              <w:rPr>
                <w:sz w:val="20"/>
              </w:rPr>
              <w:t>(ADLER,</w:t>
            </w:r>
            <w:r>
              <w:rPr>
                <w:spacing w:val="-10"/>
                <w:sz w:val="20"/>
              </w:rPr>
              <w:t xml:space="preserve"> </w:t>
            </w:r>
            <w:r>
              <w:rPr>
                <w:spacing w:val="-2"/>
                <w:sz w:val="20"/>
              </w:rPr>
              <w:t>2007)</w:t>
            </w:r>
          </w:p>
        </w:tc>
      </w:tr>
      <w:tr w:rsidR="009648F1">
        <w:trPr>
          <w:trHeight w:val="276"/>
        </w:trPr>
        <w:tc>
          <w:tcPr>
            <w:tcW w:w="4659" w:type="dxa"/>
          </w:tcPr>
          <w:p w:rsidR="009648F1" w:rsidRDefault="00CC25FC">
            <w:pPr>
              <w:pStyle w:val="TableParagraph"/>
              <w:spacing w:line="256" w:lineRule="exact"/>
              <w:ind w:left="1184" w:right="1175"/>
              <w:rPr>
                <w:sz w:val="24"/>
              </w:rPr>
            </w:pPr>
            <w:r>
              <w:rPr>
                <w:spacing w:val="-2"/>
                <w:sz w:val="24"/>
              </w:rPr>
              <w:t>Bedroom</w:t>
            </w:r>
          </w:p>
        </w:tc>
        <w:tc>
          <w:tcPr>
            <w:tcW w:w="2282" w:type="dxa"/>
          </w:tcPr>
          <w:p w:rsidR="009648F1" w:rsidRDefault="00CC25FC">
            <w:pPr>
              <w:pStyle w:val="TableParagraph"/>
              <w:spacing w:line="256" w:lineRule="exact"/>
              <w:ind w:left="365" w:right="356"/>
              <w:rPr>
                <w:sz w:val="20"/>
              </w:rPr>
            </w:pPr>
            <w:r>
              <w:rPr>
                <w:spacing w:val="-2"/>
                <w:sz w:val="24"/>
              </w:rPr>
              <w:t>12</w:t>
            </w:r>
            <w:r>
              <w:rPr>
                <w:spacing w:val="-2"/>
                <w:sz w:val="20"/>
              </w:rPr>
              <w:t>.00</w:t>
            </w:r>
          </w:p>
        </w:tc>
        <w:tc>
          <w:tcPr>
            <w:tcW w:w="2601" w:type="dxa"/>
          </w:tcPr>
          <w:p w:rsidR="009648F1" w:rsidRDefault="00CC25FC">
            <w:pPr>
              <w:pStyle w:val="TableParagraph"/>
              <w:spacing w:before="29" w:line="227" w:lineRule="exact"/>
              <w:ind w:left="364" w:right="404"/>
              <w:rPr>
                <w:sz w:val="20"/>
              </w:rPr>
            </w:pPr>
            <w:r>
              <w:rPr>
                <w:sz w:val="20"/>
              </w:rPr>
              <w:t>(Mahajan,</w:t>
            </w:r>
            <w:r>
              <w:rPr>
                <w:spacing w:val="-10"/>
                <w:sz w:val="20"/>
              </w:rPr>
              <w:t xml:space="preserve"> </w:t>
            </w:r>
            <w:r>
              <w:rPr>
                <w:spacing w:val="-2"/>
                <w:sz w:val="20"/>
              </w:rPr>
              <w:t>2022)</w:t>
            </w:r>
          </w:p>
        </w:tc>
      </w:tr>
      <w:tr w:rsidR="009648F1">
        <w:trPr>
          <w:trHeight w:val="275"/>
        </w:trPr>
        <w:tc>
          <w:tcPr>
            <w:tcW w:w="4659" w:type="dxa"/>
          </w:tcPr>
          <w:p w:rsidR="009648F1" w:rsidRDefault="00CC25FC">
            <w:pPr>
              <w:pStyle w:val="TableParagraph"/>
              <w:spacing w:line="256" w:lineRule="exact"/>
              <w:ind w:left="1184" w:right="1172"/>
              <w:rPr>
                <w:sz w:val="24"/>
              </w:rPr>
            </w:pPr>
            <w:r>
              <w:rPr>
                <w:spacing w:val="-2"/>
                <w:sz w:val="24"/>
              </w:rPr>
              <w:t>Kitchen</w:t>
            </w:r>
          </w:p>
        </w:tc>
        <w:tc>
          <w:tcPr>
            <w:tcW w:w="2282" w:type="dxa"/>
          </w:tcPr>
          <w:p w:rsidR="009648F1" w:rsidRDefault="00CC25FC">
            <w:pPr>
              <w:pStyle w:val="TableParagraph"/>
              <w:spacing w:line="256" w:lineRule="exact"/>
              <w:ind w:left="365" w:right="356"/>
              <w:rPr>
                <w:sz w:val="20"/>
              </w:rPr>
            </w:pPr>
            <w:r>
              <w:rPr>
                <w:spacing w:val="-4"/>
                <w:sz w:val="24"/>
              </w:rPr>
              <w:t>3</w:t>
            </w:r>
            <w:r>
              <w:rPr>
                <w:spacing w:val="-4"/>
                <w:sz w:val="20"/>
              </w:rPr>
              <w:t>.00</w:t>
            </w:r>
          </w:p>
        </w:tc>
        <w:tc>
          <w:tcPr>
            <w:tcW w:w="2601" w:type="dxa"/>
          </w:tcPr>
          <w:p w:rsidR="009648F1" w:rsidRDefault="00CC25FC">
            <w:pPr>
              <w:pStyle w:val="TableParagraph"/>
              <w:spacing w:before="29" w:line="227" w:lineRule="exact"/>
              <w:ind w:left="307" w:right="407"/>
              <w:rPr>
                <w:sz w:val="20"/>
              </w:rPr>
            </w:pPr>
            <w:r>
              <w:rPr>
                <w:sz w:val="20"/>
              </w:rPr>
              <w:t>(ADLER,</w:t>
            </w:r>
            <w:r>
              <w:rPr>
                <w:spacing w:val="-10"/>
                <w:sz w:val="20"/>
              </w:rPr>
              <w:t xml:space="preserve"> </w:t>
            </w:r>
            <w:r>
              <w:rPr>
                <w:spacing w:val="-2"/>
                <w:sz w:val="20"/>
              </w:rPr>
              <w:t>2007)</w:t>
            </w:r>
          </w:p>
        </w:tc>
      </w:tr>
      <w:tr w:rsidR="009648F1">
        <w:trPr>
          <w:trHeight w:val="275"/>
        </w:trPr>
        <w:tc>
          <w:tcPr>
            <w:tcW w:w="4659" w:type="dxa"/>
          </w:tcPr>
          <w:p w:rsidR="009648F1" w:rsidRDefault="00CC25FC">
            <w:pPr>
              <w:pStyle w:val="TableParagraph"/>
              <w:spacing w:line="256" w:lineRule="exact"/>
              <w:ind w:left="1184" w:right="1171"/>
              <w:rPr>
                <w:sz w:val="24"/>
              </w:rPr>
            </w:pPr>
            <w:r>
              <w:rPr>
                <w:sz w:val="24"/>
              </w:rPr>
              <w:t>Public</w:t>
            </w:r>
            <w:r>
              <w:rPr>
                <w:spacing w:val="-1"/>
                <w:sz w:val="24"/>
              </w:rPr>
              <w:t xml:space="preserve"> </w:t>
            </w:r>
            <w:r>
              <w:rPr>
                <w:spacing w:val="-2"/>
                <w:sz w:val="24"/>
              </w:rPr>
              <w:t>Services</w:t>
            </w:r>
          </w:p>
        </w:tc>
        <w:tc>
          <w:tcPr>
            <w:tcW w:w="2282" w:type="dxa"/>
          </w:tcPr>
          <w:p w:rsidR="009648F1" w:rsidRDefault="00CC25FC">
            <w:pPr>
              <w:pStyle w:val="TableParagraph"/>
              <w:spacing w:line="256" w:lineRule="exact"/>
              <w:ind w:left="365" w:right="356"/>
              <w:rPr>
                <w:sz w:val="20"/>
              </w:rPr>
            </w:pPr>
            <w:r>
              <w:rPr>
                <w:spacing w:val="-2"/>
                <w:sz w:val="24"/>
              </w:rPr>
              <w:t>60</w:t>
            </w:r>
            <w:r>
              <w:rPr>
                <w:spacing w:val="-2"/>
                <w:sz w:val="20"/>
              </w:rPr>
              <w:t>.00</w:t>
            </w:r>
          </w:p>
        </w:tc>
        <w:tc>
          <w:tcPr>
            <w:tcW w:w="2601" w:type="dxa"/>
          </w:tcPr>
          <w:p w:rsidR="009648F1" w:rsidRDefault="00CC25FC">
            <w:pPr>
              <w:pStyle w:val="TableParagraph"/>
              <w:spacing w:before="29" w:line="227" w:lineRule="exact"/>
              <w:ind w:left="364" w:right="407"/>
              <w:rPr>
                <w:sz w:val="20"/>
              </w:rPr>
            </w:pPr>
            <w:r>
              <w:rPr>
                <w:sz w:val="20"/>
              </w:rPr>
              <w:t>(Ambiencedore,</w:t>
            </w:r>
            <w:r>
              <w:rPr>
                <w:spacing w:val="-12"/>
                <w:sz w:val="20"/>
              </w:rPr>
              <w:t xml:space="preserve"> </w:t>
            </w:r>
            <w:r>
              <w:rPr>
                <w:spacing w:val="-4"/>
                <w:sz w:val="20"/>
              </w:rPr>
              <w:t>2022)</w:t>
            </w:r>
          </w:p>
        </w:tc>
      </w:tr>
      <w:tr w:rsidR="009648F1">
        <w:trPr>
          <w:trHeight w:val="275"/>
        </w:trPr>
        <w:tc>
          <w:tcPr>
            <w:tcW w:w="4659" w:type="dxa"/>
          </w:tcPr>
          <w:p w:rsidR="009648F1" w:rsidRDefault="00CC25FC">
            <w:pPr>
              <w:pStyle w:val="TableParagraph"/>
              <w:spacing w:line="256" w:lineRule="exact"/>
              <w:ind w:left="1184" w:right="1171"/>
              <w:rPr>
                <w:sz w:val="24"/>
              </w:rPr>
            </w:pPr>
            <w:r>
              <w:rPr>
                <w:spacing w:val="-2"/>
                <w:sz w:val="24"/>
              </w:rPr>
              <w:t>Secretary</w:t>
            </w:r>
          </w:p>
        </w:tc>
        <w:tc>
          <w:tcPr>
            <w:tcW w:w="2282" w:type="dxa"/>
          </w:tcPr>
          <w:p w:rsidR="009648F1" w:rsidRDefault="00CC25FC">
            <w:pPr>
              <w:pStyle w:val="TableParagraph"/>
              <w:spacing w:line="256" w:lineRule="exact"/>
              <w:ind w:left="365" w:right="356"/>
              <w:rPr>
                <w:sz w:val="20"/>
              </w:rPr>
            </w:pPr>
            <w:r>
              <w:rPr>
                <w:spacing w:val="-2"/>
                <w:sz w:val="24"/>
              </w:rPr>
              <w:t>15</w:t>
            </w:r>
            <w:r>
              <w:rPr>
                <w:spacing w:val="-2"/>
                <w:sz w:val="20"/>
              </w:rPr>
              <w:t>.00</w:t>
            </w:r>
          </w:p>
        </w:tc>
        <w:tc>
          <w:tcPr>
            <w:tcW w:w="2601" w:type="dxa"/>
          </w:tcPr>
          <w:p w:rsidR="009648F1" w:rsidRDefault="00CC25FC">
            <w:pPr>
              <w:pStyle w:val="TableParagraph"/>
              <w:spacing w:before="29" w:line="227" w:lineRule="exact"/>
              <w:ind w:left="307" w:right="407"/>
              <w:rPr>
                <w:sz w:val="20"/>
              </w:rPr>
            </w:pPr>
            <w:r>
              <w:rPr>
                <w:sz w:val="20"/>
              </w:rPr>
              <w:t>(ADLER,</w:t>
            </w:r>
            <w:r>
              <w:rPr>
                <w:spacing w:val="-10"/>
                <w:sz w:val="20"/>
              </w:rPr>
              <w:t xml:space="preserve"> </w:t>
            </w:r>
            <w:r>
              <w:rPr>
                <w:spacing w:val="-2"/>
                <w:sz w:val="20"/>
              </w:rPr>
              <w:t>2007)</w:t>
            </w:r>
          </w:p>
        </w:tc>
      </w:tr>
      <w:tr w:rsidR="009648F1">
        <w:trPr>
          <w:trHeight w:val="277"/>
        </w:trPr>
        <w:tc>
          <w:tcPr>
            <w:tcW w:w="4659" w:type="dxa"/>
          </w:tcPr>
          <w:p w:rsidR="009648F1" w:rsidRDefault="00CC25FC">
            <w:pPr>
              <w:pStyle w:val="TableParagraph"/>
              <w:spacing w:line="258" w:lineRule="exact"/>
              <w:ind w:left="1184" w:right="1174"/>
              <w:rPr>
                <w:sz w:val="24"/>
              </w:rPr>
            </w:pPr>
            <w:r>
              <w:rPr>
                <w:sz w:val="24"/>
              </w:rPr>
              <w:t>Waiting</w:t>
            </w:r>
            <w:r>
              <w:rPr>
                <w:spacing w:val="-2"/>
                <w:sz w:val="24"/>
              </w:rPr>
              <w:t xml:space="preserve"> </w:t>
            </w:r>
            <w:r>
              <w:rPr>
                <w:spacing w:val="-4"/>
                <w:sz w:val="24"/>
              </w:rPr>
              <w:t>Room</w:t>
            </w:r>
          </w:p>
        </w:tc>
        <w:tc>
          <w:tcPr>
            <w:tcW w:w="2282" w:type="dxa"/>
          </w:tcPr>
          <w:p w:rsidR="009648F1" w:rsidRDefault="00CC25FC">
            <w:pPr>
              <w:pStyle w:val="TableParagraph"/>
              <w:spacing w:line="258" w:lineRule="exact"/>
              <w:ind w:left="365" w:right="356"/>
              <w:rPr>
                <w:sz w:val="20"/>
              </w:rPr>
            </w:pPr>
            <w:r>
              <w:rPr>
                <w:spacing w:val="-2"/>
                <w:sz w:val="24"/>
              </w:rPr>
              <w:t>12</w:t>
            </w:r>
            <w:r>
              <w:rPr>
                <w:spacing w:val="-2"/>
                <w:sz w:val="20"/>
              </w:rPr>
              <w:t>.00</w:t>
            </w:r>
          </w:p>
        </w:tc>
        <w:tc>
          <w:tcPr>
            <w:tcW w:w="2601" w:type="dxa"/>
          </w:tcPr>
          <w:p w:rsidR="009648F1" w:rsidRDefault="00CC25FC">
            <w:pPr>
              <w:pStyle w:val="TableParagraph"/>
              <w:spacing w:before="31" w:line="227" w:lineRule="exact"/>
              <w:ind w:left="304" w:right="407"/>
              <w:rPr>
                <w:sz w:val="20"/>
              </w:rPr>
            </w:pPr>
            <w:r>
              <w:rPr>
                <w:sz w:val="20"/>
              </w:rPr>
              <w:t>(Mahajan,</w:t>
            </w:r>
            <w:r>
              <w:rPr>
                <w:spacing w:val="-10"/>
                <w:sz w:val="20"/>
              </w:rPr>
              <w:t xml:space="preserve"> </w:t>
            </w:r>
            <w:r>
              <w:rPr>
                <w:spacing w:val="-2"/>
                <w:sz w:val="20"/>
              </w:rPr>
              <w:t>2022)</w:t>
            </w:r>
          </w:p>
        </w:tc>
      </w:tr>
      <w:tr w:rsidR="009648F1">
        <w:trPr>
          <w:trHeight w:val="275"/>
        </w:trPr>
        <w:tc>
          <w:tcPr>
            <w:tcW w:w="4659" w:type="dxa"/>
          </w:tcPr>
          <w:p w:rsidR="009648F1" w:rsidRDefault="00CC25FC">
            <w:pPr>
              <w:pStyle w:val="TableParagraph"/>
              <w:spacing w:line="256" w:lineRule="exact"/>
              <w:ind w:left="1184" w:right="1174"/>
              <w:rPr>
                <w:sz w:val="24"/>
              </w:rPr>
            </w:pPr>
            <w:r>
              <w:rPr>
                <w:sz w:val="24"/>
              </w:rPr>
              <w:t>President</w:t>
            </w:r>
            <w:r>
              <w:rPr>
                <w:spacing w:val="-4"/>
                <w:sz w:val="24"/>
              </w:rPr>
              <w:t xml:space="preserve"> </w:t>
            </w:r>
            <w:r>
              <w:rPr>
                <w:spacing w:val="-2"/>
                <w:sz w:val="24"/>
              </w:rPr>
              <w:t>office</w:t>
            </w:r>
          </w:p>
        </w:tc>
        <w:tc>
          <w:tcPr>
            <w:tcW w:w="2282" w:type="dxa"/>
          </w:tcPr>
          <w:p w:rsidR="009648F1" w:rsidRDefault="00CC25FC">
            <w:pPr>
              <w:pStyle w:val="TableParagraph"/>
              <w:spacing w:line="256" w:lineRule="exact"/>
              <w:ind w:left="365" w:right="356"/>
              <w:rPr>
                <w:sz w:val="20"/>
              </w:rPr>
            </w:pPr>
            <w:r>
              <w:rPr>
                <w:spacing w:val="-2"/>
                <w:sz w:val="24"/>
              </w:rPr>
              <w:t>20</w:t>
            </w:r>
            <w:r>
              <w:rPr>
                <w:spacing w:val="-2"/>
                <w:sz w:val="20"/>
              </w:rPr>
              <w:t>.00</w:t>
            </w:r>
          </w:p>
        </w:tc>
        <w:tc>
          <w:tcPr>
            <w:tcW w:w="2601" w:type="dxa"/>
          </w:tcPr>
          <w:p w:rsidR="009648F1" w:rsidRDefault="00CC25FC">
            <w:pPr>
              <w:pStyle w:val="TableParagraph"/>
              <w:spacing w:before="29" w:line="227" w:lineRule="exact"/>
              <w:ind w:left="307" w:right="407"/>
              <w:rPr>
                <w:sz w:val="20"/>
              </w:rPr>
            </w:pPr>
            <w:r>
              <w:rPr>
                <w:sz w:val="20"/>
              </w:rPr>
              <w:t>(ADLER,</w:t>
            </w:r>
            <w:r>
              <w:rPr>
                <w:spacing w:val="-10"/>
                <w:sz w:val="20"/>
              </w:rPr>
              <w:t xml:space="preserve"> </w:t>
            </w:r>
            <w:r>
              <w:rPr>
                <w:spacing w:val="-2"/>
                <w:sz w:val="20"/>
              </w:rPr>
              <w:t>2007)</w:t>
            </w:r>
          </w:p>
        </w:tc>
      </w:tr>
      <w:tr w:rsidR="009648F1">
        <w:trPr>
          <w:trHeight w:val="275"/>
        </w:trPr>
        <w:tc>
          <w:tcPr>
            <w:tcW w:w="4659" w:type="dxa"/>
          </w:tcPr>
          <w:p w:rsidR="009648F1" w:rsidRDefault="00CC25FC">
            <w:pPr>
              <w:pStyle w:val="TableParagraph"/>
              <w:spacing w:line="256" w:lineRule="exact"/>
              <w:ind w:left="1184" w:right="1175"/>
              <w:rPr>
                <w:sz w:val="24"/>
              </w:rPr>
            </w:pPr>
            <w:r>
              <w:rPr>
                <w:sz w:val="24"/>
              </w:rPr>
              <w:t>General</w:t>
            </w:r>
            <w:r>
              <w:rPr>
                <w:spacing w:val="-3"/>
                <w:sz w:val="24"/>
              </w:rPr>
              <w:t xml:space="preserve"> </w:t>
            </w:r>
            <w:r>
              <w:rPr>
                <w:sz w:val="24"/>
              </w:rPr>
              <w:t>manager</w:t>
            </w:r>
            <w:r>
              <w:rPr>
                <w:spacing w:val="-2"/>
                <w:sz w:val="24"/>
              </w:rPr>
              <w:t xml:space="preserve"> office</w:t>
            </w:r>
          </w:p>
        </w:tc>
        <w:tc>
          <w:tcPr>
            <w:tcW w:w="2282" w:type="dxa"/>
          </w:tcPr>
          <w:p w:rsidR="009648F1" w:rsidRDefault="00CC25FC">
            <w:pPr>
              <w:pStyle w:val="TableParagraph"/>
              <w:spacing w:line="256" w:lineRule="exact"/>
              <w:ind w:left="365" w:right="356"/>
              <w:rPr>
                <w:sz w:val="20"/>
              </w:rPr>
            </w:pPr>
            <w:r>
              <w:rPr>
                <w:spacing w:val="-2"/>
                <w:sz w:val="24"/>
              </w:rPr>
              <w:t>20</w:t>
            </w:r>
            <w:r>
              <w:rPr>
                <w:spacing w:val="-2"/>
                <w:sz w:val="20"/>
              </w:rPr>
              <w:t>.00</w:t>
            </w:r>
          </w:p>
        </w:tc>
        <w:tc>
          <w:tcPr>
            <w:tcW w:w="2601" w:type="dxa"/>
          </w:tcPr>
          <w:p w:rsidR="009648F1" w:rsidRDefault="00CC25FC">
            <w:pPr>
              <w:pStyle w:val="TableParagraph"/>
              <w:spacing w:before="29" w:line="227" w:lineRule="exact"/>
              <w:ind w:left="307" w:right="407"/>
              <w:rPr>
                <w:sz w:val="20"/>
              </w:rPr>
            </w:pPr>
            <w:r>
              <w:rPr>
                <w:sz w:val="20"/>
              </w:rPr>
              <w:t>(ADLER,</w:t>
            </w:r>
            <w:r>
              <w:rPr>
                <w:spacing w:val="-10"/>
                <w:sz w:val="20"/>
              </w:rPr>
              <w:t xml:space="preserve"> </w:t>
            </w:r>
            <w:r>
              <w:rPr>
                <w:spacing w:val="-2"/>
                <w:sz w:val="20"/>
              </w:rPr>
              <w:t>2007)</w:t>
            </w:r>
          </w:p>
        </w:tc>
      </w:tr>
      <w:tr w:rsidR="009648F1">
        <w:trPr>
          <w:trHeight w:val="275"/>
        </w:trPr>
        <w:tc>
          <w:tcPr>
            <w:tcW w:w="4659" w:type="dxa"/>
          </w:tcPr>
          <w:p w:rsidR="009648F1" w:rsidRDefault="00CC25FC">
            <w:pPr>
              <w:pStyle w:val="TableParagraph"/>
              <w:spacing w:line="256" w:lineRule="exact"/>
              <w:ind w:left="1184" w:right="1171"/>
              <w:rPr>
                <w:sz w:val="24"/>
              </w:rPr>
            </w:pPr>
            <w:r>
              <w:rPr>
                <w:spacing w:val="-2"/>
                <w:sz w:val="24"/>
              </w:rPr>
              <w:t>Secretary</w:t>
            </w:r>
          </w:p>
        </w:tc>
        <w:tc>
          <w:tcPr>
            <w:tcW w:w="2282" w:type="dxa"/>
          </w:tcPr>
          <w:p w:rsidR="009648F1" w:rsidRDefault="00CC25FC">
            <w:pPr>
              <w:pStyle w:val="TableParagraph"/>
              <w:spacing w:line="256" w:lineRule="exact"/>
              <w:ind w:left="365" w:right="356"/>
              <w:rPr>
                <w:sz w:val="20"/>
              </w:rPr>
            </w:pPr>
            <w:r>
              <w:rPr>
                <w:spacing w:val="-2"/>
                <w:sz w:val="24"/>
              </w:rPr>
              <w:t>15</w:t>
            </w:r>
            <w:r>
              <w:rPr>
                <w:spacing w:val="-2"/>
                <w:sz w:val="20"/>
              </w:rPr>
              <w:t>.00</w:t>
            </w:r>
          </w:p>
        </w:tc>
        <w:tc>
          <w:tcPr>
            <w:tcW w:w="2601" w:type="dxa"/>
          </w:tcPr>
          <w:p w:rsidR="009648F1" w:rsidRDefault="00CC25FC">
            <w:pPr>
              <w:pStyle w:val="TableParagraph"/>
              <w:spacing w:before="29" w:line="227" w:lineRule="exact"/>
              <w:ind w:left="364" w:right="407"/>
              <w:rPr>
                <w:sz w:val="20"/>
              </w:rPr>
            </w:pPr>
            <w:r>
              <w:rPr>
                <w:sz w:val="20"/>
              </w:rPr>
              <w:t>(Ambiencedore,</w:t>
            </w:r>
            <w:r>
              <w:rPr>
                <w:spacing w:val="-12"/>
                <w:sz w:val="20"/>
              </w:rPr>
              <w:t xml:space="preserve"> </w:t>
            </w:r>
            <w:r>
              <w:rPr>
                <w:spacing w:val="-4"/>
                <w:sz w:val="20"/>
              </w:rPr>
              <w:t>2022)</w:t>
            </w:r>
          </w:p>
        </w:tc>
      </w:tr>
      <w:tr w:rsidR="009648F1">
        <w:trPr>
          <w:trHeight w:val="275"/>
        </w:trPr>
        <w:tc>
          <w:tcPr>
            <w:tcW w:w="4659" w:type="dxa"/>
          </w:tcPr>
          <w:p w:rsidR="009648F1" w:rsidRDefault="00CC25FC">
            <w:pPr>
              <w:pStyle w:val="TableParagraph"/>
              <w:spacing w:line="223" w:lineRule="exact"/>
              <w:ind w:left="1184" w:right="1172"/>
              <w:rPr>
                <w:sz w:val="20"/>
              </w:rPr>
            </w:pPr>
            <w:r>
              <w:rPr>
                <w:sz w:val="20"/>
              </w:rPr>
              <w:t>Meeting</w:t>
            </w:r>
            <w:r>
              <w:rPr>
                <w:spacing w:val="-7"/>
                <w:sz w:val="20"/>
              </w:rPr>
              <w:t xml:space="preserve"> </w:t>
            </w:r>
            <w:r>
              <w:rPr>
                <w:spacing w:val="-4"/>
                <w:sz w:val="20"/>
              </w:rPr>
              <w:t>Room</w:t>
            </w:r>
          </w:p>
        </w:tc>
        <w:tc>
          <w:tcPr>
            <w:tcW w:w="2282" w:type="dxa"/>
          </w:tcPr>
          <w:p w:rsidR="009648F1" w:rsidRDefault="00CC25FC">
            <w:pPr>
              <w:pStyle w:val="TableParagraph"/>
              <w:spacing w:line="223" w:lineRule="exact"/>
              <w:ind w:left="365" w:right="356"/>
              <w:rPr>
                <w:sz w:val="20"/>
              </w:rPr>
            </w:pPr>
            <w:r>
              <w:rPr>
                <w:spacing w:val="-2"/>
                <w:sz w:val="20"/>
              </w:rPr>
              <w:t>22.00</w:t>
            </w:r>
          </w:p>
        </w:tc>
        <w:tc>
          <w:tcPr>
            <w:tcW w:w="2601" w:type="dxa"/>
          </w:tcPr>
          <w:p w:rsidR="009648F1" w:rsidRDefault="00CC25FC">
            <w:pPr>
              <w:pStyle w:val="TableParagraph"/>
              <w:spacing w:before="29" w:line="227" w:lineRule="exact"/>
              <w:ind w:left="364" w:right="407"/>
              <w:rPr>
                <w:sz w:val="20"/>
              </w:rPr>
            </w:pPr>
            <w:r>
              <w:rPr>
                <w:sz w:val="20"/>
              </w:rPr>
              <w:t>(Ambiencedore,</w:t>
            </w:r>
            <w:r>
              <w:rPr>
                <w:spacing w:val="-12"/>
                <w:sz w:val="20"/>
              </w:rPr>
              <w:t xml:space="preserve"> </w:t>
            </w:r>
            <w:r>
              <w:rPr>
                <w:spacing w:val="-4"/>
                <w:sz w:val="20"/>
              </w:rPr>
              <w:t>2022)</w:t>
            </w:r>
          </w:p>
        </w:tc>
      </w:tr>
    </w:tbl>
    <w:p w:rsidR="009648F1" w:rsidRDefault="009648F1">
      <w:pPr>
        <w:spacing w:line="227" w:lineRule="exact"/>
        <w:rPr>
          <w:sz w:val="20"/>
        </w:rPr>
        <w:sectPr w:rsidR="009648F1">
          <w:pgSz w:w="11910" w:h="16840"/>
          <w:pgMar w:top="1360" w:right="60" w:bottom="1260" w:left="740" w:header="0" w:footer="1068" w:gutter="0"/>
          <w:cols w:space="720"/>
        </w:sectPr>
      </w:pPr>
    </w:p>
    <w:p w:rsidR="009648F1" w:rsidRDefault="00CC25FC">
      <w:pPr>
        <w:pStyle w:val="Heading2"/>
        <w:ind w:firstLine="0"/>
      </w:pPr>
      <w:r>
        <w:rPr>
          <w:noProof/>
        </w:rPr>
        <w:lastRenderedPageBreak/>
        <w:drawing>
          <wp:anchor distT="0" distB="0" distL="0" distR="0" simplePos="0" relativeHeight="15748608" behindDoc="0" locked="0" layoutInCell="1" allowOverlap="1">
            <wp:simplePos x="0" y="0"/>
            <wp:positionH relativeFrom="page">
              <wp:posOffset>880912</wp:posOffset>
            </wp:positionH>
            <wp:positionV relativeFrom="paragraph">
              <wp:posOffset>83143</wp:posOffset>
            </wp:positionV>
            <wp:extent cx="253705" cy="125648"/>
            <wp:effectExtent l="0" t="0" r="0" b="0"/>
            <wp:wrapNone/>
            <wp:docPr id="45" name="Imag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43" cstate="print"/>
                    <a:stretch>
                      <a:fillRect/>
                    </a:stretch>
                  </pic:blipFill>
                  <pic:spPr>
                    <a:xfrm>
                      <a:off x="0" y="0"/>
                      <a:ext cx="253705" cy="125648"/>
                    </a:xfrm>
                    <a:prstGeom prst="rect">
                      <a:avLst/>
                    </a:prstGeom>
                  </pic:spPr>
                </pic:pic>
              </a:graphicData>
            </a:graphic>
          </wp:anchor>
        </w:drawing>
      </w:r>
      <w:bookmarkStart w:id="37" w:name="_bookmark36"/>
      <w:bookmarkEnd w:id="37"/>
      <w:r>
        <w:t>Case</w:t>
      </w:r>
      <w:r>
        <w:rPr>
          <w:spacing w:val="-2"/>
        </w:rPr>
        <w:t xml:space="preserve"> Study</w:t>
      </w:r>
    </w:p>
    <w:p w:rsidR="009648F1" w:rsidRDefault="009648F1">
      <w:pPr>
        <w:pStyle w:val="BodyText"/>
        <w:rPr>
          <w:b/>
          <w:sz w:val="28"/>
        </w:rPr>
      </w:pPr>
    </w:p>
    <w:p w:rsidR="009648F1" w:rsidRDefault="00CC25FC">
      <w:pPr>
        <w:ind w:left="1060"/>
        <w:rPr>
          <w:b/>
          <w:sz w:val="28"/>
        </w:rPr>
      </w:pPr>
      <w:r>
        <w:rPr>
          <w:b/>
          <w:sz w:val="28"/>
        </w:rPr>
        <w:t>Adana</w:t>
      </w:r>
      <w:r>
        <w:rPr>
          <w:b/>
          <w:spacing w:val="-6"/>
          <w:sz w:val="28"/>
        </w:rPr>
        <w:t xml:space="preserve"> </w:t>
      </w:r>
      <w:r>
        <w:rPr>
          <w:b/>
          <w:sz w:val="28"/>
        </w:rPr>
        <w:t>Chamber</w:t>
      </w:r>
      <w:r>
        <w:rPr>
          <w:b/>
          <w:spacing w:val="-4"/>
          <w:sz w:val="28"/>
        </w:rPr>
        <w:t xml:space="preserve"> </w:t>
      </w:r>
      <w:r>
        <w:rPr>
          <w:b/>
          <w:sz w:val="28"/>
        </w:rPr>
        <w:t>of</w:t>
      </w:r>
      <w:r>
        <w:rPr>
          <w:b/>
          <w:spacing w:val="-4"/>
          <w:sz w:val="28"/>
        </w:rPr>
        <w:t xml:space="preserve"> </w:t>
      </w:r>
      <w:r>
        <w:rPr>
          <w:b/>
          <w:sz w:val="28"/>
        </w:rPr>
        <w:t>Commerce</w:t>
      </w:r>
      <w:r>
        <w:rPr>
          <w:b/>
          <w:spacing w:val="-4"/>
          <w:sz w:val="28"/>
        </w:rPr>
        <w:t xml:space="preserve"> </w:t>
      </w:r>
      <w:r>
        <w:rPr>
          <w:b/>
          <w:sz w:val="28"/>
        </w:rPr>
        <w:t>Service</w:t>
      </w:r>
      <w:r>
        <w:rPr>
          <w:b/>
          <w:spacing w:val="-6"/>
          <w:sz w:val="28"/>
        </w:rPr>
        <w:t xml:space="preserve"> </w:t>
      </w:r>
      <w:r>
        <w:rPr>
          <w:b/>
          <w:spacing w:val="-2"/>
          <w:sz w:val="28"/>
        </w:rPr>
        <w:t>Building</w:t>
      </w:r>
    </w:p>
    <w:p w:rsidR="009648F1" w:rsidRDefault="00CC25FC">
      <w:pPr>
        <w:pStyle w:val="BodyText"/>
        <w:spacing w:before="246" w:line="276" w:lineRule="auto"/>
        <w:ind w:left="1060" w:right="1711"/>
      </w:pPr>
      <w:r>
        <w:t>“The</w:t>
      </w:r>
      <w:r>
        <w:rPr>
          <w:spacing w:val="35"/>
        </w:rPr>
        <w:t xml:space="preserve"> </w:t>
      </w:r>
      <w:r>
        <w:t>building,</w:t>
      </w:r>
      <w:r>
        <w:rPr>
          <w:spacing w:val="36"/>
        </w:rPr>
        <w:t xml:space="preserve"> </w:t>
      </w:r>
      <w:r>
        <w:t>on</w:t>
      </w:r>
      <w:r>
        <w:rPr>
          <w:spacing w:val="36"/>
        </w:rPr>
        <w:t xml:space="preserve"> </w:t>
      </w:r>
      <w:r>
        <w:t>the</w:t>
      </w:r>
      <w:r>
        <w:rPr>
          <w:spacing w:val="35"/>
        </w:rPr>
        <w:t xml:space="preserve"> </w:t>
      </w:r>
      <w:r>
        <w:t>land</w:t>
      </w:r>
      <w:r>
        <w:rPr>
          <w:spacing w:val="36"/>
        </w:rPr>
        <w:t xml:space="preserve"> </w:t>
      </w:r>
      <w:r>
        <w:t>of</w:t>
      </w:r>
      <w:r>
        <w:rPr>
          <w:spacing w:val="35"/>
        </w:rPr>
        <w:t xml:space="preserve"> </w:t>
      </w:r>
      <w:r>
        <w:t>Turhan</w:t>
      </w:r>
      <w:r>
        <w:rPr>
          <w:spacing w:val="36"/>
        </w:rPr>
        <w:t xml:space="preserve"> </w:t>
      </w:r>
      <w:r>
        <w:t>Cemal</w:t>
      </w:r>
      <w:r>
        <w:rPr>
          <w:spacing w:val="38"/>
        </w:rPr>
        <w:t xml:space="preserve"> </w:t>
      </w:r>
      <w:r>
        <w:t>Beriker</w:t>
      </w:r>
      <w:r>
        <w:rPr>
          <w:spacing w:val="37"/>
        </w:rPr>
        <w:t xml:space="preserve"> </w:t>
      </w:r>
      <w:r>
        <w:t>Boulevard,</w:t>
      </w:r>
      <w:r>
        <w:rPr>
          <w:spacing w:val="35"/>
        </w:rPr>
        <w:t xml:space="preserve"> </w:t>
      </w:r>
      <w:r>
        <w:t>as</w:t>
      </w:r>
      <w:r>
        <w:rPr>
          <w:spacing w:val="36"/>
        </w:rPr>
        <w:t xml:space="preserve"> </w:t>
      </w:r>
      <w:r>
        <w:t>being</w:t>
      </w:r>
      <w:r>
        <w:rPr>
          <w:spacing w:val="33"/>
        </w:rPr>
        <w:t xml:space="preserve"> </w:t>
      </w:r>
      <w:r>
        <w:t>Adana’s outward</w:t>
      </w:r>
      <w:r>
        <w:rPr>
          <w:spacing w:val="-2"/>
        </w:rPr>
        <w:t xml:space="preserve"> </w:t>
      </w:r>
      <w:r>
        <w:t>gate</w:t>
      </w:r>
      <w:r>
        <w:rPr>
          <w:spacing w:val="-2"/>
        </w:rPr>
        <w:t xml:space="preserve"> </w:t>
      </w:r>
      <w:r>
        <w:t>meets</w:t>
      </w:r>
      <w:r>
        <w:rPr>
          <w:spacing w:val="-3"/>
        </w:rPr>
        <w:t xml:space="preserve"> </w:t>
      </w:r>
      <w:r>
        <w:t>at</w:t>
      </w:r>
      <w:r>
        <w:rPr>
          <w:spacing w:val="-2"/>
        </w:rPr>
        <w:t xml:space="preserve"> </w:t>
      </w:r>
      <w:r>
        <w:t>the</w:t>
      </w:r>
      <w:r>
        <w:rPr>
          <w:spacing w:val="-2"/>
        </w:rPr>
        <w:t xml:space="preserve"> </w:t>
      </w:r>
      <w:r>
        <w:t>same</w:t>
      </w:r>
      <w:r>
        <w:rPr>
          <w:spacing w:val="-2"/>
        </w:rPr>
        <w:t xml:space="preserve"> </w:t>
      </w:r>
      <w:r>
        <w:t>time,</w:t>
      </w:r>
      <w:r>
        <w:rPr>
          <w:spacing w:val="-2"/>
        </w:rPr>
        <w:t xml:space="preserve"> </w:t>
      </w:r>
      <w:r>
        <w:t>new</w:t>
      </w:r>
      <w:r>
        <w:rPr>
          <w:spacing w:val="-3"/>
        </w:rPr>
        <w:t xml:space="preserve"> </w:t>
      </w:r>
      <w:r>
        <w:t>comers</w:t>
      </w:r>
      <w:r>
        <w:rPr>
          <w:spacing w:val="-2"/>
        </w:rPr>
        <w:t xml:space="preserve"> </w:t>
      </w:r>
      <w:r>
        <w:t>to</w:t>
      </w:r>
      <w:r>
        <w:rPr>
          <w:spacing w:val="-3"/>
        </w:rPr>
        <w:t xml:space="preserve"> </w:t>
      </w:r>
      <w:r>
        <w:t>the</w:t>
      </w:r>
      <w:r>
        <w:rPr>
          <w:spacing w:val="-2"/>
        </w:rPr>
        <w:t xml:space="preserve"> </w:t>
      </w:r>
      <w:r>
        <w:t>city”</w:t>
      </w:r>
      <w:r>
        <w:rPr>
          <w:rFonts w:ascii="Arial" w:hAnsi="Arial"/>
          <w:color w:val="A6A6A6"/>
          <w:sz w:val="18"/>
        </w:rPr>
        <w:t>(YEGENAarchitectural,</w:t>
      </w:r>
      <w:r>
        <w:rPr>
          <w:rFonts w:ascii="Arial" w:hAnsi="Arial"/>
          <w:color w:val="A6A6A6"/>
          <w:spacing w:val="-4"/>
          <w:sz w:val="18"/>
        </w:rPr>
        <w:t xml:space="preserve"> </w:t>
      </w:r>
      <w:r>
        <w:rPr>
          <w:rFonts w:ascii="Arial" w:hAnsi="Arial"/>
          <w:color w:val="A6A6A6"/>
          <w:spacing w:val="-2"/>
          <w:sz w:val="18"/>
        </w:rPr>
        <w:t>2022)</w:t>
      </w:r>
      <w:r>
        <w:rPr>
          <w:spacing w:val="-2"/>
        </w:rPr>
        <w:t>.</w:t>
      </w:r>
    </w:p>
    <w:p w:rsidR="009648F1" w:rsidRDefault="00CC25FC">
      <w:pPr>
        <w:pStyle w:val="BodyText"/>
        <w:spacing w:before="200"/>
        <w:ind w:left="1060"/>
      </w:pPr>
      <w:r>
        <w:t>Design</w:t>
      </w:r>
      <w:r>
        <w:rPr>
          <w:spacing w:val="-2"/>
        </w:rPr>
        <w:t xml:space="preserve"> concept:</w:t>
      </w:r>
    </w:p>
    <w:p w:rsidR="009648F1" w:rsidRDefault="00CC25FC">
      <w:pPr>
        <w:pStyle w:val="BodyText"/>
        <w:spacing w:before="3"/>
        <w:rPr>
          <w:sz w:val="19"/>
        </w:rPr>
      </w:pPr>
      <w:r>
        <w:rPr>
          <w:noProof/>
        </w:rPr>
        <w:drawing>
          <wp:anchor distT="0" distB="0" distL="0" distR="0" simplePos="0" relativeHeight="487606784" behindDoc="1" locked="0" layoutInCell="1" allowOverlap="1">
            <wp:simplePos x="0" y="0"/>
            <wp:positionH relativeFrom="page">
              <wp:posOffset>2351532</wp:posOffset>
            </wp:positionH>
            <wp:positionV relativeFrom="paragraph">
              <wp:posOffset>155930</wp:posOffset>
            </wp:positionV>
            <wp:extent cx="2860419" cy="2506884"/>
            <wp:effectExtent l="0" t="0" r="0" b="0"/>
            <wp:wrapTopAndBottom/>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44" cstate="print"/>
                    <a:stretch>
                      <a:fillRect/>
                    </a:stretch>
                  </pic:blipFill>
                  <pic:spPr>
                    <a:xfrm>
                      <a:off x="0" y="0"/>
                      <a:ext cx="2860419" cy="2506884"/>
                    </a:xfrm>
                    <a:prstGeom prst="rect">
                      <a:avLst/>
                    </a:prstGeom>
                  </pic:spPr>
                </pic:pic>
              </a:graphicData>
            </a:graphic>
          </wp:anchor>
        </w:drawing>
      </w:r>
      <w:r>
        <w:rPr>
          <w:noProof/>
        </w:rPr>
        <w:drawing>
          <wp:anchor distT="0" distB="0" distL="0" distR="0" simplePos="0" relativeHeight="487607296" behindDoc="1" locked="0" layoutInCell="1" allowOverlap="1">
            <wp:simplePos x="0" y="0"/>
            <wp:positionH relativeFrom="page">
              <wp:posOffset>2304288</wp:posOffset>
            </wp:positionH>
            <wp:positionV relativeFrom="paragraph">
              <wp:posOffset>2806166</wp:posOffset>
            </wp:positionV>
            <wp:extent cx="2931660" cy="2878550"/>
            <wp:effectExtent l="0" t="0" r="0" b="0"/>
            <wp:wrapTopAndBottom/>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45" cstate="print"/>
                    <a:stretch>
                      <a:fillRect/>
                    </a:stretch>
                  </pic:blipFill>
                  <pic:spPr>
                    <a:xfrm>
                      <a:off x="0" y="0"/>
                      <a:ext cx="2931660" cy="2878550"/>
                    </a:xfrm>
                    <a:prstGeom prst="rect">
                      <a:avLst/>
                    </a:prstGeom>
                  </pic:spPr>
                </pic:pic>
              </a:graphicData>
            </a:graphic>
          </wp:anchor>
        </w:drawing>
      </w:r>
    </w:p>
    <w:p w:rsidR="009648F1" w:rsidRDefault="009648F1">
      <w:pPr>
        <w:pStyle w:val="BodyText"/>
        <w:spacing w:before="6"/>
        <w:rPr>
          <w:sz w:val="17"/>
        </w:rPr>
      </w:pPr>
    </w:p>
    <w:p w:rsidR="009648F1" w:rsidRDefault="009648F1">
      <w:pPr>
        <w:rPr>
          <w:sz w:val="17"/>
        </w:rPr>
        <w:sectPr w:rsidR="009648F1">
          <w:pgSz w:w="11910" w:h="16840"/>
          <w:pgMar w:top="1360" w:right="60" w:bottom="1260" w:left="740" w:header="0" w:footer="1068" w:gutter="0"/>
          <w:cols w:space="720"/>
        </w:sectPr>
      </w:pPr>
    </w:p>
    <w:p w:rsidR="009648F1" w:rsidRDefault="00CC25FC">
      <w:pPr>
        <w:pStyle w:val="BodyText"/>
        <w:ind w:left="2768"/>
        <w:rPr>
          <w:sz w:val="20"/>
        </w:rPr>
      </w:pPr>
      <w:r>
        <w:rPr>
          <w:noProof/>
          <w:sz w:val="20"/>
        </w:rPr>
        <w:lastRenderedPageBreak/>
        <w:drawing>
          <wp:inline distT="0" distB="0" distL="0" distR="0">
            <wp:extent cx="3087572" cy="4319873"/>
            <wp:effectExtent l="0" t="0" r="0" b="0"/>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46" cstate="print"/>
                    <a:stretch>
                      <a:fillRect/>
                    </a:stretch>
                  </pic:blipFill>
                  <pic:spPr>
                    <a:xfrm>
                      <a:off x="0" y="0"/>
                      <a:ext cx="3087572" cy="4319873"/>
                    </a:xfrm>
                    <a:prstGeom prst="rect">
                      <a:avLst/>
                    </a:prstGeom>
                  </pic:spPr>
                </pic:pic>
              </a:graphicData>
            </a:graphic>
          </wp:inline>
        </w:drawing>
      </w:r>
    </w:p>
    <w:p w:rsidR="009648F1" w:rsidRDefault="00CC25FC">
      <w:pPr>
        <w:pStyle w:val="BodyText"/>
        <w:spacing w:before="2"/>
        <w:rPr>
          <w:sz w:val="22"/>
        </w:rPr>
      </w:pPr>
      <w:r>
        <w:rPr>
          <w:noProof/>
        </w:rPr>
        <w:drawing>
          <wp:anchor distT="0" distB="0" distL="0" distR="0" simplePos="0" relativeHeight="487608320" behindDoc="1" locked="0" layoutInCell="1" allowOverlap="1">
            <wp:simplePos x="0" y="0"/>
            <wp:positionH relativeFrom="page">
              <wp:posOffset>2398776</wp:posOffset>
            </wp:positionH>
            <wp:positionV relativeFrom="paragraph">
              <wp:posOffset>177419</wp:posOffset>
            </wp:positionV>
            <wp:extent cx="2747368" cy="3407282"/>
            <wp:effectExtent l="0" t="0" r="0" b="0"/>
            <wp:wrapTopAndBottom/>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47" cstate="print"/>
                    <a:stretch>
                      <a:fillRect/>
                    </a:stretch>
                  </pic:blipFill>
                  <pic:spPr>
                    <a:xfrm>
                      <a:off x="0" y="0"/>
                      <a:ext cx="2747368" cy="3407282"/>
                    </a:xfrm>
                    <a:prstGeom prst="rect">
                      <a:avLst/>
                    </a:prstGeom>
                  </pic:spPr>
                </pic:pic>
              </a:graphicData>
            </a:graphic>
          </wp:anchor>
        </w:drawing>
      </w:r>
    </w:p>
    <w:p w:rsidR="009648F1" w:rsidRDefault="009648F1">
      <w:pPr>
        <w:sectPr w:rsidR="009648F1">
          <w:pgSz w:w="11910" w:h="16840"/>
          <w:pgMar w:top="1420" w:right="60" w:bottom="1260" w:left="740" w:header="0" w:footer="1068" w:gutter="0"/>
          <w:cols w:space="720"/>
        </w:sectPr>
      </w:pPr>
    </w:p>
    <w:p w:rsidR="009648F1" w:rsidRDefault="00CC25FC">
      <w:pPr>
        <w:pStyle w:val="BodyText"/>
        <w:ind w:left="1372"/>
        <w:rPr>
          <w:sz w:val="20"/>
        </w:rPr>
      </w:pPr>
      <w:r>
        <w:rPr>
          <w:noProof/>
          <w:sz w:val="20"/>
        </w:rPr>
        <w:lastRenderedPageBreak/>
        <w:drawing>
          <wp:inline distT="0" distB="0" distL="0" distR="0">
            <wp:extent cx="4857788" cy="3411854"/>
            <wp:effectExtent l="0" t="0" r="0" b="0"/>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48" cstate="print"/>
                    <a:stretch>
                      <a:fillRect/>
                    </a:stretch>
                  </pic:blipFill>
                  <pic:spPr>
                    <a:xfrm>
                      <a:off x="0" y="0"/>
                      <a:ext cx="4857788" cy="3411854"/>
                    </a:xfrm>
                    <a:prstGeom prst="rect">
                      <a:avLst/>
                    </a:prstGeom>
                  </pic:spPr>
                </pic:pic>
              </a:graphicData>
            </a:graphic>
          </wp:inline>
        </w:drawing>
      </w:r>
    </w:p>
    <w:p w:rsidR="009648F1" w:rsidRDefault="00CC25FC">
      <w:pPr>
        <w:pStyle w:val="BodyText"/>
        <w:spacing w:before="3"/>
        <w:rPr>
          <w:sz w:val="21"/>
        </w:rPr>
      </w:pPr>
      <w:r>
        <w:rPr>
          <w:noProof/>
        </w:rPr>
        <w:drawing>
          <wp:anchor distT="0" distB="0" distL="0" distR="0" simplePos="0" relativeHeight="487608832" behindDoc="1" locked="0" layoutInCell="1" allowOverlap="1">
            <wp:simplePos x="0" y="0"/>
            <wp:positionH relativeFrom="page">
              <wp:posOffset>1264919</wp:posOffset>
            </wp:positionH>
            <wp:positionV relativeFrom="paragraph">
              <wp:posOffset>171069</wp:posOffset>
            </wp:positionV>
            <wp:extent cx="4995954" cy="3463861"/>
            <wp:effectExtent l="0" t="0" r="0" b="0"/>
            <wp:wrapTopAndBottom/>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49" cstate="print"/>
                    <a:stretch>
                      <a:fillRect/>
                    </a:stretch>
                  </pic:blipFill>
                  <pic:spPr>
                    <a:xfrm>
                      <a:off x="0" y="0"/>
                      <a:ext cx="4995954" cy="3463861"/>
                    </a:xfrm>
                    <a:prstGeom prst="rect">
                      <a:avLst/>
                    </a:prstGeom>
                  </pic:spPr>
                </pic:pic>
              </a:graphicData>
            </a:graphic>
          </wp:anchor>
        </w:drawing>
      </w:r>
    </w:p>
    <w:p w:rsidR="009648F1" w:rsidRDefault="009648F1">
      <w:pPr>
        <w:rPr>
          <w:sz w:val="21"/>
        </w:rPr>
        <w:sectPr w:rsidR="009648F1">
          <w:pgSz w:w="11910" w:h="16840"/>
          <w:pgMar w:top="1420" w:right="60" w:bottom="1260" w:left="740" w:header="0" w:footer="1068" w:gutter="0"/>
          <w:cols w:space="720"/>
        </w:sectPr>
      </w:pPr>
    </w:p>
    <w:p w:rsidR="009648F1" w:rsidRDefault="00CC25FC">
      <w:pPr>
        <w:pStyle w:val="BodyText"/>
        <w:ind w:left="1060"/>
        <w:rPr>
          <w:sz w:val="20"/>
        </w:rPr>
      </w:pPr>
      <w:r>
        <w:rPr>
          <w:noProof/>
          <w:sz w:val="20"/>
        </w:rPr>
        <w:lastRenderedPageBreak/>
        <w:drawing>
          <wp:inline distT="0" distB="0" distL="0" distR="0">
            <wp:extent cx="5311192" cy="2858928"/>
            <wp:effectExtent l="0" t="0" r="0" b="0"/>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50" cstate="print"/>
                    <a:stretch>
                      <a:fillRect/>
                    </a:stretch>
                  </pic:blipFill>
                  <pic:spPr>
                    <a:xfrm>
                      <a:off x="0" y="0"/>
                      <a:ext cx="5311192" cy="2858928"/>
                    </a:xfrm>
                    <a:prstGeom prst="rect">
                      <a:avLst/>
                    </a:prstGeom>
                  </pic:spPr>
                </pic:pic>
              </a:graphicData>
            </a:graphic>
          </wp:inline>
        </w:drawing>
      </w:r>
    </w:p>
    <w:p w:rsidR="009648F1" w:rsidRDefault="009648F1">
      <w:pPr>
        <w:pStyle w:val="BodyText"/>
        <w:spacing w:before="1"/>
        <w:rPr>
          <w:sz w:val="10"/>
        </w:rPr>
      </w:pPr>
    </w:p>
    <w:p w:rsidR="009648F1" w:rsidRDefault="00CC25FC">
      <w:pPr>
        <w:spacing w:before="91"/>
        <w:ind w:left="3401"/>
        <w:rPr>
          <w:sz w:val="20"/>
        </w:rPr>
      </w:pPr>
      <w:bookmarkStart w:id="38" w:name="_bookmark37"/>
      <w:bookmarkEnd w:id="38"/>
      <w:r>
        <w:rPr>
          <w:color w:val="365F91"/>
          <w:sz w:val="20"/>
        </w:rPr>
        <w:t>Figure</w:t>
      </w:r>
      <w:r>
        <w:rPr>
          <w:color w:val="365F91"/>
          <w:spacing w:val="-5"/>
          <w:sz w:val="20"/>
        </w:rPr>
        <w:t xml:space="preserve"> </w:t>
      </w:r>
      <w:r>
        <w:rPr>
          <w:color w:val="365F91"/>
          <w:sz w:val="20"/>
        </w:rPr>
        <w:t>2.13:</w:t>
      </w:r>
      <w:r>
        <w:rPr>
          <w:color w:val="365F91"/>
          <w:spacing w:val="-7"/>
          <w:sz w:val="20"/>
        </w:rPr>
        <w:t xml:space="preserve"> </w:t>
      </w:r>
      <w:r>
        <w:rPr>
          <w:color w:val="365F91"/>
          <w:sz w:val="20"/>
        </w:rPr>
        <w:t>Chamber</w:t>
      </w:r>
      <w:r>
        <w:rPr>
          <w:color w:val="365F91"/>
          <w:spacing w:val="-4"/>
          <w:sz w:val="20"/>
        </w:rPr>
        <w:t xml:space="preserve"> </w:t>
      </w:r>
      <w:r>
        <w:rPr>
          <w:color w:val="365F91"/>
          <w:sz w:val="20"/>
        </w:rPr>
        <w:t>of</w:t>
      </w:r>
      <w:r>
        <w:rPr>
          <w:color w:val="365F91"/>
          <w:spacing w:val="-8"/>
          <w:sz w:val="20"/>
        </w:rPr>
        <w:t xml:space="preserve"> </w:t>
      </w:r>
      <w:r>
        <w:rPr>
          <w:color w:val="365F91"/>
          <w:sz w:val="20"/>
        </w:rPr>
        <w:t>commerce</w:t>
      </w:r>
      <w:r>
        <w:rPr>
          <w:color w:val="365F91"/>
          <w:spacing w:val="-5"/>
          <w:sz w:val="20"/>
        </w:rPr>
        <w:t xml:space="preserve"> </w:t>
      </w:r>
      <w:r>
        <w:rPr>
          <w:color w:val="365F91"/>
          <w:spacing w:val="-2"/>
          <w:sz w:val="20"/>
        </w:rPr>
        <w:t>building.</w:t>
      </w:r>
    </w:p>
    <w:p w:rsidR="009648F1" w:rsidRDefault="009648F1">
      <w:pPr>
        <w:pStyle w:val="BodyText"/>
        <w:spacing w:before="5"/>
        <w:rPr>
          <w:sz w:val="19"/>
        </w:rPr>
      </w:pPr>
    </w:p>
    <w:p w:rsidR="009648F1" w:rsidRDefault="009648F1">
      <w:pPr>
        <w:rPr>
          <w:sz w:val="19"/>
        </w:rPr>
        <w:sectPr w:rsidR="009648F1">
          <w:pgSz w:w="11910" w:h="16840"/>
          <w:pgMar w:top="1420" w:right="60" w:bottom="1260" w:left="740" w:header="0" w:footer="1068" w:gutter="0"/>
          <w:cols w:space="720"/>
        </w:sectPr>
      </w:pPr>
    </w:p>
    <w:p w:rsidR="009648F1" w:rsidRDefault="00CC25FC">
      <w:pPr>
        <w:pStyle w:val="BodyText"/>
        <w:spacing w:before="90"/>
        <w:ind w:left="1060"/>
      </w:pPr>
      <w:r>
        <w:rPr>
          <w:spacing w:val="-2"/>
        </w:rPr>
        <w:lastRenderedPageBreak/>
        <w:t>Plans:</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2"/>
        <w:rPr>
          <w:sz w:val="11"/>
        </w:rPr>
      </w:pPr>
      <w:r>
        <w:rPr>
          <w:noProof/>
        </w:rPr>
        <w:drawing>
          <wp:anchor distT="0" distB="0" distL="0" distR="0" simplePos="0" relativeHeight="487609344" behindDoc="1" locked="0" layoutInCell="1" allowOverlap="1">
            <wp:simplePos x="0" y="0"/>
            <wp:positionH relativeFrom="page">
              <wp:posOffset>1578863</wp:posOffset>
            </wp:positionH>
            <wp:positionV relativeFrom="paragraph">
              <wp:posOffset>97400</wp:posOffset>
            </wp:positionV>
            <wp:extent cx="4416275" cy="4350543"/>
            <wp:effectExtent l="0" t="0" r="0" b="0"/>
            <wp:wrapTopAndBottom/>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51" cstate="print"/>
                    <a:stretch>
                      <a:fillRect/>
                    </a:stretch>
                  </pic:blipFill>
                  <pic:spPr>
                    <a:xfrm>
                      <a:off x="0" y="0"/>
                      <a:ext cx="4416275" cy="4350543"/>
                    </a:xfrm>
                    <a:prstGeom prst="rect">
                      <a:avLst/>
                    </a:prstGeom>
                  </pic:spPr>
                </pic:pic>
              </a:graphicData>
            </a:graphic>
          </wp:anchor>
        </w:drawing>
      </w:r>
    </w:p>
    <w:p w:rsidR="009648F1" w:rsidRDefault="009648F1">
      <w:pPr>
        <w:pStyle w:val="BodyText"/>
        <w:spacing w:before="7"/>
        <w:rPr>
          <w:sz w:val="19"/>
        </w:rPr>
      </w:pPr>
    </w:p>
    <w:p w:rsidR="009648F1" w:rsidRDefault="00CC25FC">
      <w:pPr>
        <w:spacing w:before="1"/>
        <w:ind w:left="2310"/>
        <w:rPr>
          <w:sz w:val="20"/>
        </w:rPr>
      </w:pPr>
      <w:bookmarkStart w:id="39" w:name="_bookmark38"/>
      <w:bookmarkEnd w:id="39"/>
      <w:r>
        <w:rPr>
          <w:color w:val="365F91"/>
          <w:sz w:val="20"/>
        </w:rPr>
        <w:t>Figure</w:t>
      </w:r>
      <w:r>
        <w:rPr>
          <w:color w:val="365F91"/>
          <w:spacing w:val="-5"/>
          <w:sz w:val="20"/>
        </w:rPr>
        <w:t xml:space="preserve"> </w:t>
      </w:r>
      <w:r>
        <w:rPr>
          <w:color w:val="365F91"/>
          <w:sz w:val="20"/>
        </w:rPr>
        <w:t>2.14:</w:t>
      </w:r>
      <w:r>
        <w:rPr>
          <w:color w:val="365F91"/>
          <w:spacing w:val="-7"/>
          <w:sz w:val="20"/>
        </w:rPr>
        <w:t xml:space="preserve"> </w:t>
      </w:r>
      <w:r>
        <w:rPr>
          <w:color w:val="365F91"/>
          <w:sz w:val="20"/>
        </w:rPr>
        <w:t>ground</w:t>
      </w:r>
      <w:r>
        <w:rPr>
          <w:color w:val="365F91"/>
          <w:spacing w:val="-5"/>
          <w:sz w:val="20"/>
        </w:rPr>
        <w:t xml:space="preserve"> </w:t>
      </w:r>
      <w:r>
        <w:rPr>
          <w:color w:val="365F91"/>
          <w:sz w:val="20"/>
        </w:rPr>
        <w:t>floor</w:t>
      </w:r>
      <w:r>
        <w:rPr>
          <w:color w:val="365F91"/>
          <w:spacing w:val="-5"/>
          <w:sz w:val="20"/>
        </w:rPr>
        <w:t xml:space="preserve"> </w:t>
      </w:r>
      <w:r>
        <w:rPr>
          <w:color w:val="365F91"/>
          <w:spacing w:val="-4"/>
          <w:sz w:val="20"/>
        </w:rPr>
        <w:t>plan</w:t>
      </w:r>
    </w:p>
    <w:p w:rsidR="009648F1" w:rsidRDefault="009648F1">
      <w:pPr>
        <w:rPr>
          <w:sz w:val="20"/>
        </w:rPr>
        <w:sectPr w:rsidR="009648F1">
          <w:type w:val="continuous"/>
          <w:pgSz w:w="11910" w:h="16840"/>
          <w:pgMar w:top="1560" w:right="60" w:bottom="280" w:left="740" w:header="0" w:footer="1068" w:gutter="0"/>
          <w:cols w:num="2" w:space="720" w:equalWidth="0">
            <w:col w:w="1648" w:space="40"/>
            <w:col w:w="9422"/>
          </w:cols>
        </w:sectPr>
      </w:pPr>
    </w:p>
    <w:p w:rsidR="009648F1" w:rsidRDefault="009648F1">
      <w:pPr>
        <w:pStyle w:val="BodyText"/>
        <w:spacing w:before="5"/>
        <w:rPr>
          <w:sz w:val="19"/>
        </w:rPr>
      </w:pPr>
    </w:p>
    <w:p w:rsidR="009648F1" w:rsidRDefault="00CC25FC">
      <w:pPr>
        <w:pStyle w:val="BodyText"/>
        <w:spacing w:before="90"/>
        <w:ind w:left="1060"/>
      </w:pPr>
      <w:r>
        <w:t>This</w:t>
      </w:r>
      <w:r>
        <w:rPr>
          <w:spacing w:val="-1"/>
        </w:rPr>
        <w:t xml:space="preserve"> </w:t>
      </w:r>
      <w:r>
        <w:t>floor</w:t>
      </w:r>
      <w:r>
        <w:rPr>
          <w:spacing w:val="-1"/>
        </w:rPr>
        <w:t xml:space="preserve"> </w:t>
      </w:r>
      <w:r>
        <w:t>contains meeting</w:t>
      </w:r>
      <w:r>
        <w:rPr>
          <w:spacing w:val="-3"/>
        </w:rPr>
        <w:t xml:space="preserve"> </w:t>
      </w:r>
      <w:r>
        <w:rPr>
          <w:spacing w:val="-2"/>
        </w:rPr>
        <w:t>rooms.</w:t>
      </w:r>
    </w:p>
    <w:p w:rsidR="009648F1" w:rsidRDefault="009648F1">
      <w:pPr>
        <w:sectPr w:rsidR="009648F1">
          <w:type w:val="continuous"/>
          <w:pgSz w:w="11910" w:h="16840"/>
          <w:pgMar w:top="1560" w:right="60" w:bottom="280" w:left="740" w:header="0" w:footer="1068" w:gutter="0"/>
          <w:cols w:space="720"/>
        </w:sectPr>
      </w:pPr>
    </w:p>
    <w:p w:rsidR="009648F1" w:rsidRDefault="00CC25FC">
      <w:pPr>
        <w:pStyle w:val="BodyText"/>
        <w:ind w:left="1204"/>
        <w:rPr>
          <w:sz w:val="20"/>
        </w:rPr>
      </w:pPr>
      <w:r>
        <w:rPr>
          <w:noProof/>
          <w:sz w:val="20"/>
        </w:rPr>
        <w:lastRenderedPageBreak/>
        <w:drawing>
          <wp:inline distT="0" distB="0" distL="0" distR="0">
            <wp:extent cx="5082034" cy="5016627"/>
            <wp:effectExtent l="0" t="0" r="0" b="0"/>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52" cstate="print"/>
                    <a:stretch>
                      <a:fillRect/>
                    </a:stretch>
                  </pic:blipFill>
                  <pic:spPr>
                    <a:xfrm>
                      <a:off x="0" y="0"/>
                      <a:ext cx="5082034" cy="5016627"/>
                    </a:xfrm>
                    <a:prstGeom prst="rect">
                      <a:avLst/>
                    </a:prstGeom>
                  </pic:spPr>
                </pic:pic>
              </a:graphicData>
            </a:graphic>
          </wp:inline>
        </w:drawing>
      </w:r>
    </w:p>
    <w:p w:rsidR="009648F1" w:rsidRDefault="009648F1">
      <w:pPr>
        <w:pStyle w:val="BodyText"/>
        <w:spacing w:before="1"/>
        <w:rPr>
          <w:sz w:val="16"/>
        </w:rPr>
      </w:pPr>
    </w:p>
    <w:p w:rsidR="009648F1" w:rsidRDefault="00CC25FC">
      <w:pPr>
        <w:spacing w:before="91"/>
        <w:ind w:left="1054" w:right="1732"/>
        <w:jc w:val="center"/>
        <w:rPr>
          <w:sz w:val="20"/>
        </w:rPr>
      </w:pPr>
      <w:bookmarkStart w:id="40" w:name="_bookmark39"/>
      <w:bookmarkEnd w:id="40"/>
      <w:r>
        <w:rPr>
          <w:color w:val="365F91"/>
          <w:sz w:val="20"/>
        </w:rPr>
        <w:t>Figure</w:t>
      </w:r>
      <w:r>
        <w:rPr>
          <w:color w:val="365F91"/>
          <w:spacing w:val="-4"/>
          <w:sz w:val="20"/>
        </w:rPr>
        <w:t xml:space="preserve"> </w:t>
      </w:r>
      <w:r>
        <w:rPr>
          <w:color w:val="365F91"/>
          <w:sz w:val="20"/>
        </w:rPr>
        <w:t>2.15:</w:t>
      </w:r>
      <w:r>
        <w:rPr>
          <w:color w:val="365F91"/>
          <w:spacing w:val="-5"/>
          <w:sz w:val="20"/>
        </w:rPr>
        <w:t xml:space="preserve"> </w:t>
      </w:r>
      <w:r>
        <w:rPr>
          <w:color w:val="365F91"/>
          <w:sz w:val="20"/>
        </w:rPr>
        <w:t>First</w:t>
      </w:r>
      <w:r>
        <w:rPr>
          <w:color w:val="365F91"/>
          <w:spacing w:val="-6"/>
          <w:sz w:val="20"/>
        </w:rPr>
        <w:t xml:space="preserve"> </w:t>
      </w:r>
      <w:r>
        <w:rPr>
          <w:color w:val="365F91"/>
          <w:sz w:val="20"/>
        </w:rPr>
        <w:t>floor</w:t>
      </w:r>
      <w:r>
        <w:rPr>
          <w:color w:val="365F91"/>
          <w:spacing w:val="-4"/>
          <w:sz w:val="20"/>
        </w:rPr>
        <w:t xml:space="preserve"> plan</w:t>
      </w:r>
    </w:p>
    <w:p w:rsidR="009648F1" w:rsidRDefault="009648F1">
      <w:pPr>
        <w:pStyle w:val="BodyText"/>
        <w:spacing w:before="3"/>
        <w:rPr>
          <w:sz w:val="27"/>
        </w:rPr>
      </w:pPr>
    </w:p>
    <w:p w:rsidR="009648F1" w:rsidRDefault="00CC25FC">
      <w:pPr>
        <w:pStyle w:val="BodyText"/>
        <w:ind w:left="1060"/>
      </w:pPr>
      <w:r>
        <w:t>This</w:t>
      </w:r>
      <w:r>
        <w:rPr>
          <w:spacing w:val="-1"/>
        </w:rPr>
        <w:t xml:space="preserve"> </w:t>
      </w:r>
      <w:r>
        <w:t>floor</w:t>
      </w:r>
      <w:r>
        <w:rPr>
          <w:spacing w:val="-1"/>
        </w:rPr>
        <w:t xml:space="preserve"> </w:t>
      </w:r>
      <w:r>
        <w:t>contains</w:t>
      </w:r>
      <w:r>
        <w:rPr>
          <w:spacing w:val="-1"/>
        </w:rPr>
        <w:t xml:space="preserve"> </w:t>
      </w:r>
      <w:r>
        <w:t>offices</w:t>
      </w:r>
      <w:r>
        <w:rPr>
          <w:spacing w:val="-1"/>
        </w:rPr>
        <w:t xml:space="preserve"> </w:t>
      </w:r>
      <w:r>
        <w:t>and</w:t>
      </w:r>
      <w:r>
        <w:rPr>
          <w:spacing w:val="-1"/>
        </w:rPr>
        <w:t xml:space="preserve"> </w:t>
      </w:r>
      <w:r>
        <w:t>meeting</w:t>
      </w:r>
      <w:r>
        <w:rPr>
          <w:spacing w:val="-3"/>
        </w:rPr>
        <w:t xml:space="preserve"> </w:t>
      </w:r>
      <w:r>
        <w:rPr>
          <w:spacing w:val="-2"/>
        </w:rPr>
        <w:t>hall.</w:t>
      </w:r>
    </w:p>
    <w:p w:rsidR="009648F1" w:rsidRDefault="009648F1">
      <w:pPr>
        <w:sectPr w:rsidR="009648F1">
          <w:pgSz w:w="11910" w:h="16840"/>
          <w:pgMar w:top="1920" w:right="60" w:bottom="1260" w:left="740" w:header="0" w:footer="1068" w:gutter="0"/>
          <w:cols w:space="720"/>
        </w:sectPr>
      </w:pPr>
    </w:p>
    <w:p w:rsidR="009648F1" w:rsidRDefault="00CC25FC">
      <w:pPr>
        <w:pStyle w:val="BodyText"/>
        <w:ind w:left="1060"/>
        <w:rPr>
          <w:sz w:val="20"/>
        </w:rPr>
      </w:pPr>
      <w:r>
        <w:rPr>
          <w:noProof/>
          <w:sz w:val="20"/>
        </w:rPr>
        <w:lastRenderedPageBreak/>
        <w:drawing>
          <wp:inline distT="0" distB="0" distL="0" distR="0">
            <wp:extent cx="5252615" cy="4672869"/>
            <wp:effectExtent l="0" t="0" r="0" b="0"/>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53" cstate="print"/>
                    <a:stretch>
                      <a:fillRect/>
                    </a:stretch>
                  </pic:blipFill>
                  <pic:spPr>
                    <a:xfrm>
                      <a:off x="0" y="0"/>
                      <a:ext cx="5252615" cy="4672869"/>
                    </a:xfrm>
                    <a:prstGeom prst="rect">
                      <a:avLst/>
                    </a:prstGeom>
                  </pic:spPr>
                </pic:pic>
              </a:graphicData>
            </a:graphic>
          </wp:inline>
        </w:drawing>
      </w:r>
    </w:p>
    <w:p w:rsidR="009648F1" w:rsidRDefault="009648F1">
      <w:pPr>
        <w:pStyle w:val="BodyText"/>
        <w:spacing w:before="6"/>
        <w:rPr>
          <w:sz w:val="15"/>
        </w:rPr>
      </w:pPr>
    </w:p>
    <w:p w:rsidR="009648F1" w:rsidRDefault="00CC25FC">
      <w:pPr>
        <w:spacing w:before="91"/>
        <w:ind w:left="1054" w:right="1730"/>
        <w:jc w:val="center"/>
        <w:rPr>
          <w:sz w:val="20"/>
        </w:rPr>
      </w:pPr>
      <w:bookmarkStart w:id="41" w:name="_bookmark40"/>
      <w:bookmarkEnd w:id="41"/>
      <w:r>
        <w:rPr>
          <w:color w:val="365F91"/>
          <w:sz w:val="20"/>
        </w:rPr>
        <w:t>Figure</w:t>
      </w:r>
      <w:r>
        <w:rPr>
          <w:color w:val="365F91"/>
          <w:spacing w:val="-4"/>
          <w:sz w:val="20"/>
        </w:rPr>
        <w:t xml:space="preserve"> </w:t>
      </w:r>
      <w:r>
        <w:rPr>
          <w:color w:val="365F91"/>
          <w:sz w:val="20"/>
        </w:rPr>
        <w:t>2.16:</w:t>
      </w:r>
      <w:r>
        <w:rPr>
          <w:color w:val="365F91"/>
          <w:spacing w:val="-7"/>
          <w:sz w:val="20"/>
        </w:rPr>
        <w:t xml:space="preserve"> </w:t>
      </w:r>
      <w:r>
        <w:rPr>
          <w:color w:val="365F91"/>
          <w:sz w:val="20"/>
        </w:rPr>
        <w:t>Third</w:t>
      </w:r>
      <w:r>
        <w:rPr>
          <w:color w:val="365F91"/>
          <w:spacing w:val="-4"/>
          <w:sz w:val="20"/>
        </w:rPr>
        <w:t xml:space="preserve"> </w:t>
      </w:r>
      <w:r>
        <w:rPr>
          <w:color w:val="365F91"/>
          <w:sz w:val="20"/>
        </w:rPr>
        <w:t>floor</w:t>
      </w:r>
      <w:r>
        <w:rPr>
          <w:color w:val="365F91"/>
          <w:spacing w:val="-4"/>
          <w:sz w:val="20"/>
        </w:rPr>
        <w:t xml:space="preserve"> plan.</w:t>
      </w:r>
    </w:p>
    <w:p w:rsidR="009648F1" w:rsidRDefault="009648F1">
      <w:pPr>
        <w:pStyle w:val="BodyText"/>
        <w:spacing w:before="3"/>
        <w:rPr>
          <w:sz w:val="27"/>
        </w:rPr>
      </w:pPr>
    </w:p>
    <w:p w:rsidR="009648F1" w:rsidRDefault="00CC25FC">
      <w:pPr>
        <w:pStyle w:val="BodyText"/>
        <w:ind w:left="1060"/>
      </w:pPr>
      <w:r>
        <w:t>This</w:t>
      </w:r>
      <w:r>
        <w:rPr>
          <w:spacing w:val="-1"/>
        </w:rPr>
        <w:t xml:space="preserve"> </w:t>
      </w:r>
      <w:r>
        <w:t>floor contains meeting</w:t>
      </w:r>
      <w:r>
        <w:rPr>
          <w:spacing w:val="-2"/>
        </w:rPr>
        <w:t xml:space="preserve"> hall.</w:t>
      </w:r>
    </w:p>
    <w:p w:rsidR="009648F1" w:rsidRDefault="009648F1">
      <w:pPr>
        <w:sectPr w:rsidR="009648F1">
          <w:pgSz w:w="11910" w:h="16840"/>
          <w:pgMar w:top="1420" w:right="60" w:bottom="1260" w:left="740" w:header="0" w:footer="1068" w:gutter="0"/>
          <w:cols w:space="720"/>
        </w:sectPr>
      </w:pPr>
    </w:p>
    <w:p w:rsidR="009648F1" w:rsidRDefault="00CC25FC">
      <w:pPr>
        <w:pStyle w:val="BodyText"/>
        <w:ind w:left="1060"/>
        <w:rPr>
          <w:sz w:val="20"/>
        </w:rPr>
      </w:pPr>
      <w:r>
        <w:rPr>
          <w:noProof/>
          <w:sz w:val="20"/>
        </w:rPr>
        <w:lastRenderedPageBreak/>
        <w:drawing>
          <wp:inline distT="0" distB="0" distL="0" distR="0">
            <wp:extent cx="5292145" cy="4357878"/>
            <wp:effectExtent l="0" t="0" r="0" b="0"/>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54" cstate="print"/>
                    <a:stretch>
                      <a:fillRect/>
                    </a:stretch>
                  </pic:blipFill>
                  <pic:spPr>
                    <a:xfrm>
                      <a:off x="0" y="0"/>
                      <a:ext cx="5292145" cy="4357878"/>
                    </a:xfrm>
                    <a:prstGeom prst="rect">
                      <a:avLst/>
                    </a:prstGeom>
                  </pic:spPr>
                </pic:pic>
              </a:graphicData>
            </a:graphic>
          </wp:inline>
        </w:drawing>
      </w:r>
    </w:p>
    <w:p w:rsidR="009648F1" w:rsidRDefault="009648F1">
      <w:pPr>
        <w:pStyle w:val="BodyText"/>
        <w:spacing w:before="10"/>
        <w:rPr>
          <w:sz w:val="10"/>
        </w:rPr>
      </w:pPr>
    </w:p>
    <w:p w:rsidR="009648F1" w:rsidRDefault="00CC25FC">
      <w:pPr>
        <w:spacing w:before="91"/>
        <w:ind w:left="1054" w:right="1735"/>
        <w:jc w:val="center"/>
        <w:rPr>
          <w:sz w:val="20"/>
        </w:rPr>
      </w:pPr>
      <w:bookmarkStart w:id="42" w:name="_bookmark41"/>
      <w:bookmarkEnd w:id="42"/>
      <w:r>
        <w:rPr>
          <w:color w:val="365F91"/>
          <w:sz w:val="20"/>
        </w:rPr>
        <w:t>Figure</w:t>
      </w:r>
      <w:r>
        <w:rPr>
          <w:color w:val="365F91"/>
          <w:spacing w:val="-5"/>
          <w:sz w:val="20"/>
        </w:rPr>
        <w:t xml:space="preserve"> </w:t>
      </w:r>
      <w:r>
        <w:rPr>
          <w:color w:val="365F91"/>
          <w:sz w:val="20"/>
        </w:rPr>
        <w:t>2.17:</w:t>
      </w:r>
      <w:r>
        <w:rPr>
          <w:color w:val="365F91"/>
          <w:spacing w:val="-7"/>
          <w:sz w:val="20"/>
        </w:rPr>
        <w:t xml:space="preserve"> </w:t>
      </w:r>
      <w:r>
        <w:rPr>
          <w:color w:val="365F91"/>
          <w:sz w:val="20"/>
        </w:rPr>
        <w:t>Ground</w:t>
      </w:r>
      <w:r>
        <w:rPr>
          <w:color w:val="365F91"/>
          <w:spacing w:val="-4"/>
          <w:sz w:val="20"/>
        </w:rPr>
        <w:t xml:space="preserve"> </w:t>
      </w:r>
      <w:r>
        <w:rPr>
          <w:color w:val="365F91"/>
          <w:sz w:val="20"/>
        </w:rPr>
        <w:t>floor</w:t>
      </w:r>
      <w:r>
        <w:rPr>
          <w:color w:val="365F91"/>
          <w:spacing w:val="-6"/>
          <w:sz w:val="20"/>
        </w:rPr>
        <w:t xml:space="preserve"> </w:t>
      </w:r>
      <w:r>
        <w:rPr>
          <w:color w:val="365F91"/>
          <w:spacing w:val="-4"/>
          <w:sz w:val="20"/>
        </w:rPr>
        <w:t>plan</w:t>
      </w:r>
    </w:p>
    <w:p w:rsidR="009648F1" w:rsidRDefault="009648F1">
      <w:pPr>
        <w:pStyle w:val="BodyText"/>
        <w:spacing w:before="3"/>
        <w:rPr>
          <w:sz w:val="27"/>
        </w:rPr>
      </w:pPr>
    </w:p>
    <w:p w:rsidR="009648F1" w:rsidRDefault="00CC25FC">
      <w:pPr>
        <w:pStyle w:val="BodyText"/>
        <w:ind w:left="1060"/>
      </w:pPr>
      <w:r>
        <w:t>This</w:t>
      </w:r>
      <w:r>
        <w:rPr>
          <w:spacing w:val="-4"/>
        </w:rPr>
        <w:t xml:space="preserve"> </w:t>
      </w:r>
      <w:r>
        <w:t>floor</w:t>
      </w:r>
      <w:r>
        <w:rPr>
          <w:spacing w:val="-1"/>
        </w:rPr>
        <w:t xml:space="preserve"> </w:t>
      </w:r>
      <w:r>
        <w:t>contains</w:t>
      </w:r>
      <w:r>
        <w:rPr>
          <w:spacing w:val="-1"/>
        </w:rPr>
        <w:t xml:space="preserve"> </w:t>
      </w:r>
      <w:r>
        <w:t>public</w:t>
      </w:r>
      <w:r>
        <w:rPr>
          <w:spacing w:val="-1"/>
        </w:rPr>
        <w:t xml:space="preserve"> </w:t>
      </w:r>
      <w:r>
        <w:t>service</w:t>
      </w:r>
      <w:r>
        <w:rPr>
          <w:spacing w:val="-2"/>
        </w:rPr>
        <w:t xml:space="preserve"> </w:t>
      </w:r>
      <w:r>
        <w:t>hall,</w:t>
      </w:r>
      <w:r>
        <w:rPr>
          <w:spacing w:val="-1"/>
        </w:rPr>
        <w:t xml:space="preserve"> </w:t>
      </w:r>
      <w:r>
        <w:t>offices</w:t>
      </w:r>
      <w:r>
        <w:rPr>
          <w:spacing w:val="-1"/>
        </w:rPr>
        <w:t xml:space="preserve"> </w:t>
      </w:r>
      <w:r>
        <w:t>and</w:t>
      </w:r>
      <w:r>
        <w:rPr>
          <w:spacing w:val="1"/>
        </w:rPr>
        <w:t xml:space="preserve"> </w:t>
      </w:r>
      <w:r>
        <w:t>president</w:t>
      </w:r>
      <w:r>
        <w:rPr>
          <w:spacing w:val="-1"/>
        </w:rPr>
        <w:t xml:space="preserve"> </w:t>
      </w:r>
      <w:r>
        <w:rPr>
          <w:spacing w:val="-2"/>
        </w:rPr>
        <w:t>office.</w:t>
      </w:r>
    </w:p>
    <w:p w:rsidR="009648F1" w:rsidRDefault="009648F1">
      <w:pPr>
        <w:pStyle w:val="BodyText"/>
        <w:spacing w:before="10"/>
        <w:rPr>
          <w:sz w:val="20"/>
        </w:rPr>
      </w:pPr>
    </w:p>
    <w:p w:rsidR="009648F1" w:rsidRDefault="00CC25FC">
      <w:pPr>
        <w:pStyle w:val="BodyText"/>
        <w:spacing w:line="451" w:lineRule="auto"/>
        <w:ind w:left="1060" w:right="2551" w:firstLine="359"/>
        <w:rPr>
          <w:rFonts w:ascii="Webdings" w:hAnsi="Webdings"/>
        </w:rPr>
      </w:pPr>
      <w:r>
        <w:rPr>
          <w:noProof/>
        </w:rPr>
        <w:drawing>
          <wp:inline distT="0" distB="0" distL="0" distR="0">
            <wp:extent cx="126365" cy="118533"/>
            <wp:effectExtent l="0" t="0" r="0" b="0"/>
            <wp:docPr id="57" name="Image 57"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descr="*"/>
                    <pic:cNvPicPr/>
                  </pic:nvPicPr>
                  <pic:blipFill>
                    <a:blip r:embed="rId29" cstate="print"/>
                    <a:stretch>
                      <a:fillRect/>
                    </a:stretch>
                  </pic:blipFill>
                  <pic:spPr>
                    <a:xfrm>
                      <a:off x="0" y="0"/>
                      <a:ext cx="126365" cy="118533"/>
                    </a:xfrm>
                    <a:prstGeom prst="rect">
                      <a:avLst/>
                    </a:prstGeom>
                  </pic:spPr>
                </pic:pic>
              </a:graphicData>
            </a:graphic>
          </wp:inline>
        </w:drawing>
      </w:r>
      <w:r>
        <w:rPr>
          <w:spacing w:val="80"/>
          <w:sz w:val="20"/>
        </w:rPr>
        <w:t xml:space="preserve"> </w:t>
      </w:r>
      <w:r>
        <w:t>Spaces</w:t>
      </w:r>
      <w:r>
        <w:rPr>
          <w:spacing w:val="-3"/>
        </w:rPr>
        <w:t xml:space="preserve"> </w:t>
      </w:r>
      <w:r>
        <w:t>existed</w:t>
      </w:r>
      <w:r>
        <w:rPr>
          <w:spacing w:val="-3"/>
        </w:rPr>
        <w:t xml:space="preserve"> </w:t>
      </w:r>
      <w:r>
        <w:t>in</w:t>
      </w:r>
      <w:r>
        <w:rPr>
          <w:spacing w:val="-3"/>
        </w:rPr>
        <w:t xml:space="preserve"> </w:t>
      </w:r>
      <w:r>
        <w:t>the</w:t>
      </w:r>
      <w:r>
        <w:rPr>
          <w:spacing w:val="-4"/>
        </w:rPr>
        <w:t xml:space="preserve"> </w:t>
      </w:r>
      <w:r>
        <w:t>facility</w:t>
      </w:r>
      <w:r>
        <w:rPr>
          <w:spacing w:val="-9"/>
        </w:rPr>
        <w:t xml:space="preserve"> </w:t>
      </w:r>
      <w:r>
        <w:t>and</w:t>
      </w:r>
      <w:r>
        <w:rPr>
          <w:spacing w:val="-3"/>
        </w:rPr>
        <w:t xml:space="preserve"> </w:t>
      </w:r>
      <w:r>
        <w:t>its</w:t>
      </w:r>
      <w:r>
        <w:rPr>
          <w:spacing w:val="-3"/>
        </w:rPr>
        <w:t xml:space="preserve"> </w:t>
      </w:r>
      <w:r>
        <w:t>achievement</w:t>
      </w:r>
      <w:r>
        <w:rPr>
          <w:spacing w:val="-3"/>
        </w:rPr>
        <w:t xml:space="preserve"> </w:t>
      </w:r>
      <w:r>
        <w:t>in this</w:t>
      </w:r>
      <w:r>
        <w:rPr>
          <w:spacing w:val="-3"/>
        </w:rPr>
        <w:t xml:space="preserve"> </w:t>
      </w:r>
      <w:r>
        <w:t xml:space="preserve">project: Offices </w:t>
      </w:r>
      <w:r>
        <w:rPr>
          <w:rFonts w:ascii="Webdings" w:hAnsi="Webdings"/>
        </w:rPr>
        <w:t></w:t>
      </w:r>
    </w:p>
    <w:p w:rsidR="009648F1" w:rsidRDefault="00CC25FC">
      <w:pPr>
        <w:pStyle w:val="BodyText"/>
        <w:spacing w:line="451" w:lineRule="auto"/>
        <w:ind w:left="1060" w:right="7973"/>
        <w:rPr>
          <w:rFonts w:ascii="Webdings" w:hAnsi="Webdings"/>
        </w:rPr>
      </w:pPr>
      <w:r>
        <w:t xml:space="preserve">Meeting hall </w:t>
      </w:r>
      <w:r>
        <w:rPr>
          <w:rFonts w:ascii="Webdings" w:hAnsi="Webdings"/>
        </w:rPr>
        <w:t></w:t>
      </w:r>
      <w:r>
        <w:t xml:space="preserve"> Public</w:t>
      </w:r>
      <w:r>
        <w:rPr>
          <w:spacing w:val="-13"/>
        </w:rPr>
        <w:t xml:space="preserve"> </w:t>
      </w:r>
      <w:r>
        <w:t>service</w:t>
      </w:r>
      <w:r>
        <w:rPr>
          <w:spacing w:val="-13"/>
        </w:rPr>
        <w:t xml:space="preserve"> </w:t>
      </w:r>
      <w:r>
        <w:t>hall</w:t>
      </w:r>
      <w:r>
        <w:rPr>
          <w:spacing w:val="-11"/>
        </w:rPr>
        <w:t xml:space="preserve"> </w:t>
      </w:r>
      <w:r>
        <w:rPr>
          <w:rFonts w:ascii="Webdings" w:hAnsi="Webdings"/>
        </w:rPr>
        <w:t></w:t>
      </w:r>
      <w:r>
        <w:t xml:space="preserve"> President office </w:t>
      </w:r>
      <w:r>
        <w:rPr>
          <w:rFonts w:ascii="Webdings" w:hAnsi="Webdings"/>
        </w:rPr>
        <w:t></w:t>
      </w:r>
      <w:r>
        <w:t xml:space="preserve"> Kitchen </w:t>
      </w:r>
      <w:r>
        <w:rPr>
          <w:rFonts w:ascii="Webdings" w:hAnsi="Webdings"/>
        </w:rPr>
        <w:t></w:t>
      </w:r>
    </w:p>
    <w:p w:rsidR="009648F1" w:rsidRDefault="00CC25FC">
      <w:pPr>
        <w:pStyle w:val="BodyText"/>
        <w:spacing w:line="272" w:lineRule="exact"/>
        <w:ind w:left="1060"/>
        <w:rPr>
          <w:rFonts w:ascii="Webdings" w:hAnsi="Webdings"/>
        </w:rPr>
      </w:pPr>
      <w:r>
        <w:t>Archive</w:t>
      </w:r>
      <w:r>
        <w:rPr>
          <w:spacing w:val="-4"/>
        </w:rPr>
        <w:t xml:space="preserve"> </w:t>
      </w:r>
      <w:r>
        <w:rPr>
          <w:rFonts w:ascii="Webdings" w:hAnsi="Webdings"/>
          <w:spacing w:val="-10"/>
        </w:rPr>
        <w:t></w:t>
      </w:r>
    </w:p>
    <w:p w:rsidR="009648F1" w:rsidRDefault="009648F1">
      <w:pPr>
        <w:pStyle w:val="BodyText"/>
        <w:spacing w:before="7"/>
        <w:rPr>
          <w:rFonts w:ascii="Webdings" w:hAnsi="Webdings"/>
          <w:sz w:val="23"/>
        </w:rPr>
      </w:pPr>
    </w:p>
    <w:p w:rsidR="009648F1" w:rsidRDefault="00CC25FC">
      <w:pPr>
        <w:pStyle w:val="BodyText"/>
        <w:ind w:left="1060"/>
        <w:rPr>
          <w:rFonts w:ascii="Webdings" w:hAnsi="Webdings"/>
        </w:rPr>
      </w:pPr>
      <w:r>
        <w:t>IT</w:t>
      </w:r>
      <w:r>
        <w:rPr>
          <w:spacing w:val="-1"/>
        </w:rPr>
        <w:t xml:space="preserve"> </w:t>
      </w:r>
      <w:r>
        <w:t>and</w:t>
      </w:r>
      <w:r>
        <w:rPr>
          <w:spacing w:val="-1"/>
        </w:rPr>
        <w:t xml:space="preserve"> </w:t>
      </w:r>
      <w:r>
        <w:t>servers'</w:t>
      </w:r>
      <w:r>
        <w:rPr>
          <w:spacing w:val="-3"/>
        </w:rPr>
        <w:t xml:space="preserve"> </w:t>
      </w:r>
      <w:r>
        <w:t>room</w:t>
      </w:r>
      <w:r>
        <w:rPr>
          <w:spacing w:val="-1"/>
        </w:rPr>
        <w:t xml:space="preserve"> </w:t>
      </w:r>
      <w:r>
        <w:rPr>
          <w:rFonts w:ascii="Webdings" w:hAnsi="Webdings"/>
          <w:spacing w:val="-10"/>
        </w:rPr>
        <w:t></w:t>
      </w:r>
    </w:p>
    <w:p w:rsidR="009648F1" w:rsidRDefault="009648F1">
      <w:pPr>
        <w:pStyle w:val="BodyText"/>
        <w:spacing w:before="2"/>
        <w:rPr>
          <w:rFonts w:ascii="Webdings" w:hAnsi="Webdings"/>
        </w:rPr>
      </w:pPr>
    </w:p>
    <w:p w:rsidR="009648F1" w:rsidRDefault="00CC25FC">
      <w:pPr>
        <w:pStyle w:val="BodyText"/>
        <w:ind w:left="1060"/>
        <w:rPr>
          <w:rFonts w:ascii="Webdings" w:hAnsi="Webdings"/>
        </w:rPr>
      </w:pPr>
      <w:r>
        <w:t>Reception</w:t>
      </w:r>
      <w:r>
        <w:rPr>
          <w:spacing w:val="-3"/>
        </w:rPr>
        <w:t xml:space="preserve"> </w:t>
      </w:r>
      <w:r>
        <w:rPr>
          <w:rFonts w:ascii="Webdings" w:hAnsi="Webdings"/>
          <w:spacing w:val="-10"/>
        </w:rPr>
        <w:t></w:t>
      </w:r>
    </w:p>
    <w:p w:rsidR="009648F1" w:rsidRDefault="009648F1">
      <w:pPr>
        <w:pStyle w:val="BodyText"/>
        <w:rPr>
          <w:rFonts w:ascii="Webdings" w:hAnsi="Webdings"/>
        </w:rPr>
      </w:pPr>
    </w:p>
    <w:p w:rsidR="009648F1" w:rsidRDefault="00CC25FC">
      <w:pPr>
        <w:pStyle w:val="BodyText"/>
        <w:ind w:left="1060"/>
        <w:rPr>
          <w:rFonts w:ascii="Webdings" w:hAnsi="Webdings"/>
        </w:rPr>
      </w:pPr>
      <w:r>
        <w:t>Waiting</w:t>
      </w:r>
      <w:r>
        <w:rPr>
          <w:spacing w:val="-3"/>
        </w:rPr>
        <w:t xml:space="preserve"> </w:t>
      </w:r>
      <w:r>
        <w:t xml:space="preserve">areas </w:t>
      </w:r>
      <w:r>
        <w:rPr>
          <w:rFonts w:ascii="Webdings" w:hAnsi="Webdings"/>
          <w:spacing w:val="-10"/>
        </w:rPr>
        <w:t></w:t>
      </w:r>
    </w:p>
    <w:p w:rsidR="009648F1" w:rsidRDefault="009648F1">
      <w:pPr>
        <w:rPr>
          <w:rFonts w:ascii="Webdings" w:hAnsi="Webdings"/>
        </w:rPr>
        <w:sectPr w:rsidR="009648F1">
          <w:pgSz w:w="11910" w:h="16840"/>
          <w:pgMar w:top="1420" w:right="60" w:bottom="1260" w:left="740" w:header="0" w:footer="1068" w:gutter="0"/>
          <w:cols w:space="720"/>
        </w:sectPr>
      </w:pPr>
    </w:p>
    <w:p w:rsidR="009648F1" w:rsidRDefault="00CC25FC">
      <w:pPr>
        <w:pStyle w:val="Heading2"/>
        <w:ind w:firstLine="0"/>
      </w:pPr>
      <w:r>
        <w:rPr>
          <w:noProof/>
        </w:rPr>
        <w:lastRenderedPageBreak/>
        <w:drawing>
          <wp:anchor distT="0" distB="0" distL="0" distR="0" simplePos="0" relativeHeight="15751680" behindDoc="0" locked="0" layoutInCell="1" allowOverlap="1">
            <wp:simplePos x="0" y="0"/>
            <wp:positionH relativeFrom="page">
              <wp:posOffset>880912</wp:posOffset>
            </wp:positionH>
            <wp:positionV relativeFrom="paragraph">
              <wp:posOffset>83143</wp:posOffset>
            </wp:positionV>
            <wp:extent cx="253705" cy="125648"/>
            <wp:effectExtent l="0" t="0" r="0" b="0"/>
            <wp:wrapNone/>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55" cstate="print"/>
                    <a:stretch>
                      <a:fillRect/>
                    </a:stretch>
                  </pic:blipFill>
                  <pic:spPr>
                    <a:xfrm>
                      <a:off x="0" y="0"/>
                      <a:ext cx="253705" cy="125648"/>
                    </a:xfrm>
                    <a:prstGeom prst="rect">
                      <a:avLst/>
                    </a:prstGeom>
                  </pic:spPr>
                </pic:pic>
              </a:graphicData>
            </a:graphic>
          </wp:anchor>
        </w:drawing>
      </w:r>
      <w:bookmarkStart w:id="43" w:name="_bookmark42"/>
      <w:bookmarkEnd w:id="43"/>
      <w:r>
        <w:t>Site</w:t>
      </w:r>
      <w:r>
        <w:rPr>
          <w:spacing w:val="-5"/>
        </w:rPr>
        <w:t xml:space="preserve"> </w:t>
      </w:r>
      <w:r>
        <w:rPr>
          <w:spacing w:val="-2"/>
        </w:rPr>
        <w:t>analysis</w:t>
      </w:r>
    </w:p>
    <w:p w:rsidR="009648F1" w:rsidRDefault="009648F1">
      <w:pPr>
        <w:pStyle w:val="BodyText"/>
        <w:rPr>
          <w:b/>
          <w:sz w:val="30"/>
        </w:rPr>
      </w:pPr>
    </w:p>
    <w:p w:rsidR="009648F1" w:rsidRDefault="00CC25FC">
      <w:pPr>
        <w:pStyle w:val="Heading3"/>
        <w:numPr>
          <w:ilvl w:val="2"/>
          <w:numId w:val="20"/>
        </w:numPr>
        <w:tabs>
          <w:tab w:val="left" w:pos="2061"/>
        </w:tabs>
        <w:spacing w:before="178"/>
      </w:pPr>
      <w:bookmarkStart w:id="44" w:name="_bookmark43"/>
      <w:bookmarkEnd w:id="44"/>
      <w:r>
        <w:rPr>
          <w:spacing w:val="-2"/>
        </w:rPr>
        <w:t>Location</w:t>
      </w:r>
    </w:p>
    <w:p w:rsidR="009648F1" w:rsidRDefault="009648F1">
      <w:pPr>
        <w:pStyle w:val="BodyText"/>
        <w:spacing w:before="8"/>
        <w:rPr>
          <w:b/>
          <w:sz w:val="25"/>
        </w:rPr>
      </w:pPr>
    </w:p>
    <w:p w:rsidR="009648F1" w:rsidRDefault="00CC25FC">
      <w:pPr>
        <w:pStyle w:val="BodyText"/>
        <w:ind w:left="1060"/>
      </w:pPr>
      <w:r>
        <w:t>The</w:t>
      </w:r>
      <w:r>
        <w:rPr>
          <w:spacing w:val="-5"/>
        </w:rPr>
        <w:t xml:space="preserve"> </w:t>
      </w:r>
      <w:r>
        <w:t>location</w:t>
      </w:r>
      <w:r>
        <w:rPr>
          <w:spacing w:val="2"/>
        </w:rPr>
        <w:t xml:space="preserve"> </w:t>
      </w:r>
      <w:r>
        <w:t>of the</w:t>
      </w:r>
      <w:r>
        <w:rPr>
          <w:spacing w:val="-3"/>
        </w:rPr>
        <w:t xml:space="preserve"> </w:t>
      </w:r>
      <w:r>
        <w:t>building</w:t>
      </w:r>
      <w:r>
        <w:rPr>
          <w:spacing w:val="-2"/>
        </w:rPr>
        <w:t xml:space="preserve"> </w:t>
      </w:r>
      <w:r>
        <w:t xml:space="preserve">in Jenin-Haifa </w:t>
      </w:r>
      <w:r>
        <w:rPr>
          <w:spacing w:val="-2"/>
        </w:rPr>
        <w:t>street.</w:t>
      </w:r>
    </w:p>
    <w:p w:rsidR="009648F1" w:rsidRDefault="00CC25FC">
      <w:pPr>
        <w:pStyle w:val="BodyText"/>
        <w:spacing w:before="9"/>
        <w:rPr>
          <w:sz w:val="27"/>
        </w:rPr>
      </w:pPr>
      <w:r>
        <w:rPr>
          <w:noProof/>
        </w:rPr>
        <w:drawing>
          <wp:anchor distT="0" distB="0" distL="0" distR="0" simplePos="0" relativeHeight="487609856" behindDoc="1" locked="0" layoutInCell="1" allowOverlap="1">
            <wp:simplePos x="0" y="0"/>
            <wp:positionH relativeFrom="page">
              <wp:posOffset>2598420</wp:posOffset>
            </wp:positionH>
            <wp:positionV relativeFrom="paragraph">
              <wp:posOffset>218458</wp:posOffset>
            </wp:positionV>
            <wp:extent cx="2371355" cy="2763012"/>
            <wp:effectExtent l="0" t="0" r="0" b="0"/>
            <wp:wrapTopAndBottom/>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56" cstate="print"/>
                    <a:stretch>
                      <a:fillRect/>
                    </a:stretch>
                  </pic:blipFill>
                  <pic:spPr>
                    <a:xfrm>
                      <a:off x="0" y="0"/>
                      <a:ext cx="2371355" cy="2763012"/>
                    </a:xfrm>
                    <a:prstGeom prst="rect">
                      <a:avLst/>
                    </a:prstGeom>
                  </pic:spPr>
                </pic:pic>
              </a:graphicData>
            </a:graphic>
          </wp:anchor>
        </w:drawing>
      </w:r>
    </w:p>
    <w:p w:rsidR="009648F1" w:rsidRDefault="009648F1">
      <w:pPr>
        <w:pStyle w:val="BodyText"/>
        <w:spacing w:before="6"/>
        <w:rPr>
          <w:sz w:val="20"/>
        </w:rPr>
      </w:pPr>
    </w:p>
    <w:p w:rsidR="009648F1" w:rsidRDefault="00CC25FC">
      <w:pPr>
        <w:ind w:left="1054" w:right="1733"/>
        <w:jc w:val="center"/>
        <w:rPr>
          <w:sz w:val="20"/>
        </w:rPr>
      </w:pPr>
      <w:bookmarkStart w:id="45" w:name="_bookmark44"/>
      <w:bookmarkEnd w:id="45"/>
      <w:r>
        <w:rPr>
          <w:color w:val="365F91"/>
          <w:sz w:val="20"/>
        </w:rPr>
        <w:t>Figure</w:t>
      </w:r>
      <w:r>
        <w:rPr>
          <w:color w:val="365F91"/>
          <w:spacing w:val="-3"/>
          <w:sz w:val="20"/>
        </w:rPr>
        <w:t xml:space="preserve"> </w:t>
      </w:r>
      <w:r>
        <w:rPr>
          <w:color w:val="365F91"/>
          <w:sz w:val="20"/>
        </w:rPr>
        <w:t>2.18</w:t>
      </w:r>
      <w:r>
        <w:rPr>
          <w:color w:val="365F91"/>
          <w:spacing w:val="-3"/>
          <w:sz w:val="20"/>
        </w:rPr>
        <w:t xml:space="preserve"> </w:t>
      </w:r>
      <w:r>
        <w:rPr>
          <w:color w:val="365F91"/>
          <w:sz w:val="20"/>
        </w:rPr>
        <w:t>:</w:t>
      </w:r>
      <w:r>
        <w:rPr>
          <w:color w:val="365F91"/>
          <w:spacing w:val="-5"/>
          <w:sz w:val="20"/>
        </w:rPr>
        <w:t xml:space="preserve"> </w:t>
      </w:r>
      <w:r>
        <w:rPr>
          <w:color w:val="365F91"/>
          <w:sz w:val="20"/>
        </w:rPr>
        <w:t>Location</w:t>
      </w:r>
      <w:r>
        <w:rPr>
          <w:color w:val="365F91"/>
          <w:spacing w:val="-5"/>
          <w:sz w:val="20"/>
        </w:rPr>
        <w:t xml:space="preserve"> </w:t>
      </w:r>
      <w:r>
        <w:rPr>
          <w:color w:val="365F91"/>
          <w:sz w:val="20"/>
        </w:rPr>
        <w:t>of</w:t>
      </w:r>
      <w:r>
        <w:rPr>
          <w:color w:val="365F91"/>
          <w:spacing w:val="-5"/>
          <w:sz w:val="20"/>
        </w:rPr>
        <w:t xml:space="preserve"> </w:t>
      </w:r>
      <w:r>
        <w:rPr>
          <w:color w:val="365F91"/>
          <w:sz w:val="20"/>
        </w:rPr>
        <w:t>the</w:t>
      </w:r>
      <w:r>
        <w:rPr>
          <w:color w:val="365F91"/>
          <w:spacing w:val="-4"/>
          <w:sz w:val="20"/>
        </w:rPr>
        <w:t xml:space="preserve"> </w:t>
      </w:r>
      <w:r>
        <w:rPr>
          <w:color w:val="365F91"/>
          <w:spacing w:val="-2"/>
          <w:sz w:val="20"/>
        </w:rPr>
        <w:t>project.</w:t>
      </w:r>
    </w:p>
    <w:p w:rsidR="009648F1" w:rsidRDefault="009648F1">
      <w:pPr>
        <w:pStyle w:val="BodyText"/>
        <w:spacing w:before="9"/>
        <w:rPr>
          <w:sz w:val="27"/>
        </w:rPr>
      </w:pPr>
    </w:p>
    <w:p w:rsidR="009648F1" w:rsidRDefault="00CC25FC">
      <w:pPr>
        <w:pStyle w:val="Heading3"/>
        <w:numPr>
          <w:ilvl w:val="2"/>
          <w:numId w:val="19"/>
        </w:numPr>
        <w:tabs>
          <w:tab w:val="left" w:pos="1996"/>
        </w:tabs>
        <w:spacing w:before="0"/>
      </w:pPr>
      <w:bookmarkStart w:id="46" w:name="_bookmark45"/>
      <w:bookmarkEnd w:id="46"/>
      <w:r>
        <w:rPr>
          <w:spacing w:val="-2"/>
        </w:rPr>
        <w:t>Topography</w:t>
      </w:r>
    </w:p>
    <w:p w:rsidR="009648F1" w:rsidRDefault="009648F1">
      <w:pPr>
        <w:pStyle w:val="BodyText"/>
        <w:rPr>
          <w:b/>
          <w:sz w:val="20"/>
        </w:rPr>
      </w:pPr>
    </w:p>
    <w:p w:rsidR="009648F1" w:rsidRDefault="00CC25FC">
      <w:pPr>
        <w:pStyle w:val="BodyText"/>
        <w:spacing w:before="3"/>
        <w:rPr>
          <w:b/>
          <w:sz w:val="15"/>
        </w:rPr>
      </w:pPr>
      <w:r>
        <w:rPr>
          <w:noProof/>
        </w:rPr>
        <w:drawing>
          <wp:anchor distT="0" distB="0" distL="0" distR="0" simplePos="0" relativeHeight="487610368" behindDoc="1" locked="0" layoutInCell="1" allowOverlap="1">
            <wp:simplePos x="0" y="0"/>
            <wp:positionH relativeFrom="page">
              <wp:posOffset>1514180</wp:posOffset>
            </wp:positionH>
            <wp:positionV relativeFrom="paragraph">
              <wp:posOffset>126728</wp:posOffset>
            </wp:positionV>
            <wp:extent cx="4763739" cy="3131820"/>
            <wp:effectExtent l="0" t="0" r="0" b="0"/>
            <wp:wrapTopAndBottom/>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57" cstate="print"/>
                    <a:stretch>
                      <a:fillRect/>
                    </a:stretch>
                  </pic:blipFill>
                  <pic:spPr>
                    <a:xfrm>
                      <a:off x="0" y="0"/>
                      <a:ext cx="4763739" cy="3131820"/>
                    </a:xfrm>
                    <a:prstGeom prst="rect">
                      <a:avLst/>
                    </a:prstGeom>
                  </pic:spPr>
                </pic:pic>
              </a:graphicData>
            </a:graphic>
          </wp:anchor>
        </w:drawing>
      </w:r>
    </w:p>
    <w:p w:rsidR="009648F1" w:rsidRDefault="00CC25FC">
      <w:pPr>
        <w:spacing w:before="223"/>
        <w:ind w:left="1054" w:right="1730"/>
        <w:jc w:val="center"/>
        <w:rPr>
          <w:sz w:val="20"/>
        </w:rPr>
      </w:pPr>
      <w:bookmarkStart w:id="47" w:name="_bookmark46"/>
      <w:bookmarkEnd w:id="47"/>
      <w:r>
        <w:rPr>
          <w:color w:val="365F91"/>
          <w:sz w:val="20"/>
        </w:rPr>
        <w:t>Figure</w:t>
      </w:r>
      <w:r>
        <w:rPr>
          <w:color w:val="365F91"/>
          <w:spacing w:val="-3"/>
          <w:sz w:val="20"/>
        </w:rPr>
        <w:t xml:space="preserve"> </w:t>
      </w:r>
      <w:r>
        <w:rPr>
          <w:color w:val="365F91"/>
          <w:sz w:val="20"/>
        </w:rPr>
        <w:t>2.19:</w:t>
      </w:r>
      <w:r>
        <w:rPr>
          <w:color w:val="365F91"/>
          <w:spacing w:val="-6"/>
          <w:sz w:val="20"/>
        </w:rPr>
        <w:t xml:space="preserve"> </w:t>
      </w:r>
      <w:r>
        <w:rPr>
          <w:color w:val="365F91"/>
          <w:sz w:val="20"/>
        </w:rPr>
        <w:t>Topography</w:t>
      </w:r>
      <w:r>
        <w:rPr>
          <w:color w:val="365F91"/>
          <w:spacing w:val="-7"/>
          <w:sz w:val="20"/>
        </w:rPr>
        <w:t xml:space="preserve"> </w:t>
      </w:r>
      <w:r>
        <w:rPr>
          <w:color w:val="365F91"/>
          <w:sz w:val="20"/>
        </w:rPr>
        <w:t>of</w:t>
      </w:r>
      <w:r>
        <w:rPr>
          <w:color w:val="365F91"/>
          <w:spacing w:val="-5"/>
          <w:sz w:val="20"/>
        </w:rPr>
        <w:t xml:space="preserve"> </w:t>
      </w:r>
      <w:r>
        <w:rPr>
          <w:color w:val="365F91"/>
          <w:sz w:val="20"/>
        </w:rPr>
        <w:t>the</w:t>
      </w:r>
      <w:r>
        <w:rPr>
          <w:color w:val="365F91"/>
          <w:spacing w:val="-4"/>
          <w:sz w:val="20"/>
        </w:rPr>
        <w:t xml:space="preserve"> </w:t>
      </w:r>
      <w:r>
        <w:rPr>
          <w:color w:val="365F91"/>
          <w:spacing w:val="-2"/>
          <w:sz w:val="20"/>
        </w:rPr>
        <w:t>project</w:t>
      </w:r>
    </w:p>
    <w:p w:rsidR="009648F1" w:rsidRDefault="009648F1">
      <w:pPr>
        <w:jc w:val="center"/>
        <w:rPr>
          <w:sz w:val="20"/>
        </w:rPr>
        <w:sectPr w:rsidR="009648F1">
          <w:pgSz w:w="11910" w:h="16840"/>
          <w:pgMar w:top="1360" w:right="60" w:bottom="1260" w:left="740" w:header="0" w:footer="1068" w:gutter="0"/>
          <w:cols w:space="720"/>
        </w:sectPr>
      </w:pPr>
    </w:p>
    <w:p w:rsidR="009648F1" w:rsidRDefault="00CC25FC">
      <w:pPr>
        <w:pStyle w:val="Heading3"/>
        <w:numPr>
          <w:ilvl w:val="2"/>
          <w:numId w:val="19"/>
        </w:numPr>
        <w:tabs>
          <w:tab w:val="left" w:pos="1996"/>
        </w:tabs>
      </w:pPr>
      <w:bookmarkStart w:id="48" w:name="_bookmark47"/>
      <w:bookmarkEnd w:id="48"/>
      <w:r>
        <w:lastRenderedPageBreak/>
        <w:t>Site</w:t>
      </w:r>
      <w:r>
        <w:rPr>
          <w:spacing w:val="-6"/>
        </w:rPr>
        <w:t xml:space="preserve"> </w:t>
      </w:r>
      <w:r>
        <w:rPr>
          <w:spacing w:val="-4"/>
        </w:rPr>
        <w:t>plan</w:t>
      </w:r>
    </w:p>
    <w:p w:rsidR="009648F1" w:rsidRDefault="00CC25FC">
      <w:pPr>
        <w:pStyle w:val="BodyText"/>
        <w:spacing w:before="10"/>
        <w:rPr>
          <w:b/>
          <w:sz w:val="23"/>
        </w:rPr>
      </w:pPr>
      <w:r>
        <w:rPr>
          <w:noProof/>
        </w:rPr>
        <w:drawing>
          <wp:anchor distT="0" distB="0" distL="0" distR="0" simplePos="0" relativeHeight="487611392" behindDoc="1" locked="0" layoutInCell="1" allowOverlap="1">
            <wp:simplePos x="0" y="0"/>
            <wp:positionH relativeFrom="page">
              <wp:posOffset>1143000</wp:posOffset>
            </wp:positionH>
            <wp:positionV relativeFrom="paragraph">
              <wp:posOffset>190008</wp:posOffset>
            </wp:positionV>
            <wp:extent cx="5078497" cy="2777490"/>
            <wp:effectExtent l="0" t="0" r="0" b="0"/>
            <wp:wrapTopAndBottom/>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58" cstate="print"/>
                    <a:stretch>
                      <a:fillRect/>
                    </a:stretch>
                  </pic:blipFill>
                  <pic:spPr>
                    <a:xfrm>
                      <a:off x="0" y="0"/>
                      <a:ext cx="5078497" cy="2777490"/>
                    </a:xfrm>
                    <a:prstGeom prst="rect">
                      <a:avLst/>
                    </a:prstGeom>
                  </pic:spPr>
                </pic:pic>
              </a:graphicData>
            </a:graphic>
          </wp:anchor>
        </w:drawing>
      </w:r>
    </w:p>
    <w:p w:rsidR="009648F1" w:rsidRDefault="009648F1">
      <w:pPr>
        <w:pStyle w:val="BodyText"/>
        <w:spacing w:before="10"/>
        <w:rPr>
          <w:b/>
          <w:sz w:val="15"/>
        </w:rPr>
      </w:pPr>
    </w:p>
    <w:p w:rsidR="009648F1" w:rsidRDefault="00CC25FC">
      <w:pPr>
        <w:spacing w:before="91"/>
        <w:ind w:left="1054" w:right="1731"/>
        <w:jc w:val="center"/>
        <w:rPr>
          <w:sz w:val="20"/>
        </w:rPr>
      </w:pPr>
      <w:bookmarkStart w:id="49" w:name="_bookmark48"/>
      <w:bookmarkEnd w:id="49"/>
      <w:r>
        <w:rPr>
          <w:color w:val="365F91"/>
          <w:sz w:val="20"/>
        </w:rPr>
        <w:t>Figure</w:t>
      </w:r>
      <w:r>
        <w:rPr>
          <w:color w:val="365F91"/>
          <w:spacing w:val="-4"/>
          <w:sz w:val="20"/>
        </w:rPr>
        <w:t xml:space="preserve"> </w:t>
      </w:r>
      <w:r>
        <w:rPr>
          <w:color w:val="365F91"/>
          <w:sz w:val="20"/>
        </w:rPr>
        <w:t>2.20:</w:t>
      </w:r>
      <w:r>
        <w:rPr>
          <w:color w:val="365F91"/>
          <w:spacing w:val="-5"/>
          <w:sz w:val="20"/>
        </w:rPr>
        <w:t xml:space="preserve"> </w:t>
      </w:r>
      <w:r>
        <w:rPr>
          <w:color w:val="365F91"/>
          <w:sz w:val="20"/>
        </w:rPr>
        <w:t>site</w:t>
      </w:r>
      <w:r>
        <w:rPr>
          <w:color w:val="365F91"/>
          <w:spacing w:val="-4"/>
          <w:sz w:val="20"/>
        </w:rPr>
        <w:t xml:space="preserve"> plan.</w:t>
      </w:r>
    </w:p>
    <w:p w:rsidR="009648F1" w:rsidRDefault="009648F1">
      <w:pPr>
        <w:pStyle w:val="BodyText"/>
        <w:rPr>
          <w:sz w:val="20"/>
        </w:rPr>
      </w:pPr>
    </w:p>
    <w:p w:rsidR="009648F1" w:rsidRDefault="00CC25FC">
      <w:pPr>
        <w:pStyle w:val="Heading3"/>
        <w:numPr>
          <w:ilvl w:val="2"/>
          <w:numId w:val="19"/>
        </w:numPr>
        <w:tabs>
          <w:tab w:val="left" w:pos="1996"/>
        </w:tabs>
        <w:spacing w:before="89"/>
      </w:pPr>
      <w:bookmarkStart w:id="50" w:name="_bookmark49"/>
      <w:bookmarkEnd w:id="50"/>
      <w:r>
        <w:t>Sun</w:t>
      </w:r>
      <w:r>
        <w:rPr>
          <w:spacing w:val="-6"/>
        </w:rPr>
        <w:t xml:space="preserve"> </w:t>
      </w:r>
      <w:r>
        <w:t>path</w:t>
      </w:r>
      <w:r>
        <w:rPr>
          <w:spacing w:val="-6"/>
        </w:rPr>
        <w:t xml:space="preserve"> </w:t>
      </w:r>
      <w:r>
        <w:rPr>
          <w:spacing w:val="-2"/>
        </w:rPr>
        <w:t>diagram</w:t>
      </w:r>
    </w:p>
    <w:p w:rsidR="009648F1" w:rsidRDefault="009648F1">
      <w:pPr>
        <w:pStyle w:val="BodyText"/>
        <w:rPr>
          <w:b/>
          <w:sz w:val="20"/>
        </w:rPr>
      </w:pPr>
    </w:p>
    <w:p w:rsidR="009648F1" w:rsidRDefault="009648F1">
      <w:pPr>
        <w:pStyle w:val="BodyText"/>
        <w:rPr>
          <w:b/>
          <w:sz w:val="20"/>
        </w:rPr>
      </w:pPr>
    </w:p>
    <w:p w:rsidR="009648F1" w:rsidRDefault="009648F1">
      <w:pPr>
        <w:pStyle w:val="BodyText"/>
        <w:rPr>
          <w:b/>
          <w:sz w:val="20"/>
        </w:rPr>
      </w:pPr>
    </w:p>
    <w:p w:rsidR="009648F1" w:rsidRDefault="00CC25FC">
      <w:pPr>
        <w:pStyle w:val="BodyText"/>
        <w:spacing w:before="4"/>
        <w:rPr>
          <w:b/>
          <w:sz w:val="11"/>
        </w:rPr>
      </w:pPr>
      <w:r>
        <w:rPr>
          <w:noProof/>
        </w:rPr>
        <w:drawing>
          <wp:anchor distT="0" distB="0" distL="0" distR="0" simplePos="0" relativeHeight="487611904" behindDoc="1" locked="0" layoutInCell="1" allowOverlap="1">
            <wp:simplePos x="0" y="0"/>
            <wp:positionH relativeFrom="page">
              <wp:posOffset>1762028</wp:posOffset>
            </wp:positionH>
            <wp:positionV relativeFrom="paragraph">
              <wp:posOffset>98702</wp:posOffset>
            </wp:positionV>
            <wp:extent cx="3868010" cy="3264027"/>
            <wp:effectExtent l="0" t="0" r="0" b="0"/>
            <wp:wrapTopAndBottom/>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59" cstate="print"/>
                    <a:stretch>
                      <a:fillRect/>
                    </a:stretch>
                  </pic:blipFill>
                  <pic:spPr>
                    <a:xfrm>
                      <a:off x="0" y="0"/>
                      <a:ext cx="3868010" cy="3264027"/>
                    </a:xfrm>
                    <a:prstGeom prst="rect">
                      <a:avLst/>
                    </a:prstGeom>
                  </pic:spPr>
                </pic:pic>
              </a:graphicData>
            </a:graphic>
          </wp:anchor>
        </w:drawing>
      </w:r>
    </w:p>
    <w:p w:rsidR="009648F1" w:rsidRDefault="009648F1">
      <w:pPr>
        <w:pStyle w:val="BodyText"/>
        <w:spacing w:before="6"/>
        <w:rPr>
          <w:b/>
          <w:sz w:val="15"/>
        </w:rPr>
      </w:pPr>
    </w:p>
    <w:p w:rsidR="009648F1" w:rsidRDefault="00CC25FC">
      <w:pPr>
        <w:spacing w:before="91"/>
        <w:ind w:left="1054" w:right="1015"/>
        <w:jc w:val="center"/>
        <w:rPr>
          <w:sz w:val="20"/>
        </w:rPr>
      </w:pPr>
      <w:bookmarkStart w:id="51" w:name="_bookmark50"/>
      <w:bookmarkEnd w:id="51"/>
      <w:r>
        <w:rPr>
          <w:color w:val="365F91"/>
          <w:sz w:val="20"/>
        </w:rPr>
        <w:t>Figure</w:t>
      </w:r>
      <w:r>
        <w:rPr>
          <w:color w:val="365F91"/>
          <w:spacing w:val="-4"/>
          <w:sz w:val="20"/>
        </w:rPr>
        <w:t xml:space="preserve"> </w:t>
      </w:r>
      <w:r>
        <w:rPr>
          <w:color w:val="365F91"/>
          <w:sz w:val="20"/>
        </w:rPr>
        <w:t>2.21:</w:t>
      </w:r>
      <w:r>
        <w:rPr>
          <w:color w:val="365F91"/>
          <w:spacing w:val="-4"/>
          <w:sz w:val="20"/>
        </w:rPr>
        <w:t xml:space="preserve"> </w:t>
      </w:r>
      <w:r>
        <w:rPr>
          <w:color w:val="365F91"/>
          <w:sz w:val="20"/>
        </w:rPr>
        <w:t>Sun</w:t>
      </w:r>
      <w:r>
        <w:rPr>
          <w:color w:val="365F91"/>
          <w:spacing w:val="-5"/>
          <w:sz w:val="20"/>
        </w:rPr>
        <w:t xml:space="preserve"> </w:t>
      </w:r>
      <w:r>
        <w:rPr>
          <w:color w:val="365F91"/>
          <w:sz w:val="20"/>
        </w:rPr>
        <w:t>path</w:t>
      </w:r>
      <w:r>
        <w:rPr>
          <w:color w:val="365F91"/>
          <w:spacing w:val="-5"/>
          <w:sz w:val="20"/>
        </w:rPr>
        <w:t xml:space="preserve"> </w:t>
      </w:r>
      <w:r>
        <w:rPr>
          <w:color w:val="365F91"/>
          <w:spacing w:val="-2"/>
          <w:sz w:val="20"/>
        </w:rPr>
        <w:t>diagram.</w:t>
      </w:r>
    </w:p>
    <w:p w:rsidR="009648F1" w:rsidRDefault="009648F1">
      <w:pPr>
        <w:jc w:val="center"/>
        <w:rPr>
          <w:sz w:val="20"/>
        </w:rPr>
        <w:sectPr w:rsidR="009648F1">
          <w:pgSz w:w="11910" w:h="16840"/>
          <w:pgMar w:top="1360" w:right="60" w:bottom="1260" w:left="740" w:header="0" w:footer="1068" w:gutter="0"/>
          <w:cols w:space="720"/>
        </w:sectPr>
      </w:pPr>
    </w:p>
    <w:p w:rsidR="009648F1" w:rsidRDefault="00CC25FC">
      <w:pPr>
        <w:pStyle w:val="BodyText"/>
        <w:ind w:left="1060"/>
        <w:rPr>
          <w:sz w:val="20"/>
        </w:rPr>
      </w:pPr>
      <w:r>
        <w:rPr>
          <w:noProof/>
          <w:sz w:val="20"/>
        </w:rPr>
        <w:lastRenderedPageBreak/>
        <w:drawing>
          <wp:inline distT="0" distB="0" distL="0" distR="0">
            <wp:extent cx="5229950" cy="3126485"/>
            <wp:effectExtent l="0" t="0" r="0" b="0"/>
            <wp:docPr id="63" name="Imag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60" cstate="print"/>
                    <a:stretch>
                      <a:fillRect/>
                    </a:stretch>
                  </pic:blipFill>
                  <pic:spPr>
                    <a:xfrm>
                      <a:off x="0" y="0"/>
                      <a:ext cx="5229950" cy="3126485"/>
                    </a:xfrm>
                    <a:prstGeom prst="rect">
                      <a:avLst/>
                    </a:prstGeom>
                  </pic:spPr>
                </pic:pic>
              </a:graphicData>
            </a:graphic>
          </wp:inline>
        </w:drawing>
      </w:r>
    </w:p>
    <w:p w:rsidR="009648F1" w:rsidRDefault="009648F1">
      <w:pPr>
        <w:pStyle w:val="BodyText"/>
      </w:pPr>
    </w:p>
    <w:p w:rsidR="009648F1" w:rsidRDefault="00CC25FC">
      <w:pPr>
        <w:spacing w:before="91"/>
        <w:ind w:left="1054" w:right="1732"/>
        <w:jc w:val="center"/>
        <w:rPr>
          <w:sz w:val="20"/>
        </w:rPr>
      </w:pPr>
      <w:bookmarkStart w:id="52" w:name="_bookmark51"/>
      <w:bookmarkEnd w:id="52"/>
      <w:r>
        <w:rPr>
          <w:color w:val="365F91"/>
          <w:sz w:val="20"/>
        </w:rPr>
        <w:t>Figure</w:t>
      </w:r>
      <w:r>
        <w:rPr>
          <w:color w:val="365F91"/>
          <w:spacing w:val="-4"/>
          <w:sz w:val="20"/>
        </w:rPr>
        <w:t xml:space="preserve"> </w:t>
      </w:r>
      <w:r>
        <w:rPr>
          <w:color w:val="365F91"/>
          <w:sz w:val="20"/>
        </w:rPr>
        <w:t>2.22:</w:t>
      </w:r>
      <w:r>
        <w:rPr>
          <w:color w:val="365F91"/>
          <w:spacing w:val="-5"/>
          <w:sz w:val="20"/>
        </w:rPr>
        <w:t xml:space="preserve"> </w:t>
      </w:r>
      <w:r>
        <w:rPr>
          <w:color w:val="365F91"/>
          <w:sz w:val="20"/>
        </w:rPr>
        <w:t>Revit</w:t>
      </w:r>
      <w:r>
        <w:rPr>
          <w:color w:val="365F91"/>
          <w:spacing w:val="-3"/>
          <w:sz w:val="20"/>
        </w:rPr>
        <w:t xml:space="preserve"> </w:t>
      </w:r>
      <w:r>
        <w:rPr>
          <w:color w:val="365F91"/>
          <w:spacing w:val="-2"/>
          <w:sz w:val="20"/>
        </w:rPr>
        <w:t>model.</w:t>
      </w:r>
    </w:p>
    <w:p w:rsidR="009648F1" w:rsidRDefault="009648F1">
      <w:pPr>
        <w:jc w:val="center"/>
        <w:rPr>
          <w:sz w:val="20"/>
        </w:rPr>
        <w:sectPr w:rsidR="009648F1">
          <w:pgSz w:w="11910" w:h="16840"/>
          <w:pgMar w:top="1420" w:right="60" w:bottom="1260" w:left="740" w:header="0" w:footer="1068" w:gutter="0"/>
          <w:cols w:space="720"/>
        </w:sectPr>
      </w:pPr>
    </w:p>
    <w:p w:rsidR="009648F1" w:rsidRDefault="00CC25FC">
      <w:pPr>
        <w:pStyle w:val="Heading3"/>
        <w:numPr>
          <w:ilvl w:val="2"/>
          <w:numId w:val="19"/>
        </w:numPr>
        <w:tabs>
          <w:tab w:val="left" w:pos="1996"/>
        </w:tabs>
      </w:pPr>
      <w:bookmarkStart w:id="53" w:name="_bookmark52"/>
      <w:bookmarkEnd w:id="53"/>
      <w:r>
        <w:lastRenderedPageBreak/>
        <w:t>Climate</w:t>
      </w:r>
      <w:r>
        <w:rPr>
          <w:spacing w:val="-7"/>
        </w:rPr>
        <w:t xml:space="preserve"> </w:t>
      </w:r>
      <w:r>
        <w:t>in</w:t>
      </w:r>
      <w:r>
        <w:rPr>
          <w:spacing w:val="-5"/>
        </w:rPr>
        <w:t xml:space="preserve"> </w:t>
      </w:r>
      <w:r>
        <w:rPr>
          <w:spacing w:val="-2"/>
        </w:rPr>
        <w:t>Jenin</w:t>
      </w:r>
    </w:p>
    <w:p w:rsidR="009648F1" w:rsidRDefault="00CC25FC">
      <w:pPr>
        <w:pStyle w:val="BodyText"/>
        <w:spacing w:before="10"/>
        <w:rPr>
          <w:b/>
          <w:sz w:val="23"/>
        </w:rPr>
      </w:pPr>
      <w:r>
        <w:rPr>
          <w:noProof/>
        </w:rPr>
        <w:drawing>
          <wp:anchor distT="0" distB="0" distL="0" distR="0" simplePos="0" relativeHeight="487612416" behindDoc="1" locked="0" layoutInCell="1" allowOverlap="1">
            <wp:simplePos x="0" y="0"/>
            <wp:positionH relativeFrom="page">
              <wp:posOffset>1591419</wp:posOffset>
            </wp:positionH>
            <wp:positionV relativeFrom="paragraph">
              <wp:posOffset>190008</wp:posOffset>
            </wp:positionV>
            <wp:extent cx="4356337" cy="1427892"/>
            <wp:effectExtent l="0" t="0" r="0" b="0"/>
            <wp:wrapTopAndBottom/>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61" cstate="print"/>
                    <a:stretch>
                      <a:fillRect/>
                    </a:stretch>
                  </pic:blipFill>
                  <pic:spPr>
                    <a:xfrm>
                      <a:off x="0" y="0"/>
                      <a:ext cx="4356337" cy="1427892"/>
                    </a:xfrm>
                    <a:prstGeom prst="rect">
                      <a:avLst/>
                    </a:prstGeom>
                  </pic:spPr>
                </pic:pic>
              </a:graphicData>
            </a:graphic>
          </wp:anchor>
        </w:drawing>
      </w:r>
    </w:p>
    <w:p w:rsidR="009648F1" w:rsidRDefault="009648F1">
      <w:pPr>
        <w:pStyle w:val="BodyText"/>
        <w:spacing w:before="7"/>
        <w:rPr>
          <w:b/>
          <w:sz w:val="28"/>
        </w:rPr>
      </w:pPr>
    </w:p>
    <w:p w:rsidR="009648F1" w:rsidRDefault="00CC25FC">
      <w:pPr>
        <w:spacing w:before="1"/>
        <w:ind w:left="1054" w:right="1731"/>
        <w:jc w:val="center"/>
        <w:rPr>
          <w:sz w:val="20"/>
        </w:rPr>
      </w:pPr>
      <w:bookmarkStart w:id="54" w:name="_bookmark53"/>
      <w:bookmarkEnd w:id="54"/>
      <w:r>
        <w:rPr>
          <w:color w:val="365F91"/>
          <w:sz w:val="20"/>
        </w:rPr>
        <w:t>Figure</w:t>
      </w:r>
      <w:r>
        <w:rPr>
          <w:color w:val="365F91"/>
          <w:spacing w:val="-6"/>
          <w:sz w:val="20"/>
        </w:rPr>
        <w:t xml:space="preserve"> </w:t>
      </w:r>
      <w:r>
        <w:rPr>
          <w:color w:val="365F91"/>
          <w:sz w:val="20"/>
        </w:rPr>
        <w:t>2.23:</w:t>
      </w:r>
      <w:r>
        <w:rPr>
          <w:color w:val="365F91"/>
          <w:spacing w:val="-7"/>
          <w:sz w:val="20"/>
        </w:rPr>
        <w:t xml:space="preserve"> </w:t>
      </w:r>
      <w:r>
        <w:rPr>
          <w:color w:val="365F91"/>
          <w:sz w:val="20"/>
        </w:rPr>
        <w:t>Monthly</w:t>
      </w:r>
      <w:r>
        <w:rPr>
          <w:color w:val="365F91"/>
          <w:spacing w:val="-10"/>
          <w:sz w:val="20"/>
        </w:rPr>
        <w:t xml:space="preserve"> </w:t>
      </w:r>
      <w:r>
        <w:rPr>
          <w:color w:val="365F91"/>
          <w:sz w:val="20"/>
        </w:rPr>
        <w:t>climate</w:t>
      </w:r>
      <w:r>
        <w:rPr>
          <w:color w:val="365F91"/>
          <w:spacing w:val="-4"/>
          <w:sz w:val="20"/>
        </w:rPr>
        <w:t xml:space="preserve"> </w:t>
      </w:r>
      <w:r>
        <w:rPr>
          <w:color w:val="365F91"/>
          <w:sz w:val="20"/>
        </w:rPr>
        <w:t>in</w:t>
      </w:r>
      <w:r>
        <w:rPr>
          <w:color w:val="365F91"/>
          <w:spacing w:val="-8"/>
          <w:sz w:val="20"/>
        </w:rPr>
        <w:t xml:space="preserve"> </w:t>
      </w:r>
      <w:r>
        <w:rPr>
          <w:color w:val="365F91"/>
          <w:sz w:val="20"/>
        </w:rPr>
        <w:t>Jenin(weatherspark,</w:t>
      </w:r>
      <w:r>
        <w:rPr>
          <w:color w:val="365F91"/>
          <w:spacing w:val="-4"/>
          <w:sz w:val="20"/>
        </w:rPr>
        <w:t xml:space="preserve"> </w:t>
      </w:r>
      <w:r>
        <w:rPr>
          <w:color w:val="365F91"/>
          <w:spacing w:val="-2"/>
          <w:sz w:val="20"/>
        </w:rPr>
        <w:t>2022)</w:t>
      </w:r>
    </w:p>
    <w:p w:rsidR="009648F1" w:rsidRDefault="00CC25FC">
      <w:pPr>
        <w:pStyle w:val="BodyText"/>
        <w:spacing w:before="7"/>
        <w:rPr>
          <w:sz w:val="25"/>
        </w:rPr>
      </w:pPr>
      <w:r>
        <w:rPr>
          <w:noProof/>
        </w:rPr>
        <w:drawing>
          <wp:anchor distT="0" distB="0" distL="0" distR="0" simplePos="0" relativeHeight="487612928" behindDoc="1" locked="0" layoutInCell="1" allowOverlap="1">
            <wp:simplePos x="0" y="0"/>
            <wp:positionH relativeFrom="page">
              <wp:posOffset>1768325</wp:posOffset>
            </wp:positionH>
            <wp:positionV relativeFrom="paragraph">
              <wp:posOffset>202309</wp:posOffset>
            </wp:positionV>
            <wp:extent cx="4031589" cy="2397632"/>
            <wp:effectExtent l="0" t="0" r="0" b="0"/>
            <wp:wrapTopAndBottom/>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62" cstate="print"/>
                    <a:stretch>
                      <a:fillRect/>
                    </a:stretch>
                  </pic:blipFill>
                  <pic:spPr>
                    <a:xfrm>
                      <a:off x="0" y="0"/>
                      <a:ext cx="4031589" cy="2397632"/>
                    </a:xfrm>
                    <a:prstGeom prst="rect">
                      <a:avLst/>
                    </a:prstGeom>
                  </pic:spPr>
                </pic:pic>
              </a:graphicData>
            </a:graphic>
          </wp:anchor>
        </w:drawing>
      </w:r>
    </w:p>
    <w:p w:rsidR="009648F1" w:rsidRDefault="00CC25FC">
      <w:pPr>
        <w:spacing w:before="37" w:line="540" w:lineRule="atLeast"/>
        <w:ind w:left="2370" w:right="3047"/>
        <w:jc w:val="center"/>
        <w:rPr>
          <w:sz w:val="20"/>
        </w:rPr>
      </w:pPr>
      <w:bookmarkStart w:id="55" w:name="_bookmark54"/>
      <w:bookmarkEnd w:id="55"/>
      <w:r>
        <w:rPr>
          <w:color w:val="365F91"/>
          <w:sz w:val="20"/>
        </w:rPr>
        <w:t>Figure</w:t>
      </w:r>
      <w:r>
        <w:rPr>
          <w:color w:val="365F91"/>
          <w:spacing w:val="-3"/>
          <w:sz w:val="20"/>
        </w:rPr>
        <w:t xml:space="preserve"> </w:t>
      </w:r>
      <w:r>
        <w:rPr>
          <w:color w:val="365F91"/>
          <w:sz w:val="20"/>
        </w:rPr>
        <w:t>2.24:</w:t>
      </w:r>
      <w:r>
        <w:rPr>
          <w:color w:val="365F91"/>
          <w:spacing w:val="-4"/>
          <w:sz w:val="20"/>
        </w:rPr>
        <w:t xml:space="preserve"> </w:t>
      </w:r>
      <w:r>
        <w:rPr>
          <w:color w:val="365F91"/>
          <w:sz w:val="20"/>
        </w:rPr>
        <w:t>Average</w:t>
      </w:r>
      <w:r>
        <w:rPr>
          <w:color w:val="365F91"/>
          <w:spacing w:val="-4"/>
          <w:sz w:val="20"/>
        </w:rPr>
        <w:t xml:space="preserve"> </w:t>
      </w:r>
      <w:r>
        <w:rPr>
          <w:color w:val="365F91"/>
          <w:sz w:val="20"/>
        </w:rPr>
        <w:t>High</w:t>
      </w:r>
      <w:r>
        <w:rPr>
          <w:color w:val="365F91"/>
          <w:spacing w:val="-5"/>
          <w:sz w:val="20"/>
        </w:rPr>
        <w:t xml:space="preserve"> </w:t>
      </w:r>
      <w:r>
        <w:rPr>
          <w:color w:val="365F91"/>
          <w:sz w:val="20"/>
        </w:rPr>
        <w:t>and</w:t>
      </w:r>
      <w:r>
        <w:rPr>
          <w:color w:val="365F91"/>
          <w:spacing w:val="-3"/>
          <w:sz w:val="20"/>
        </w:rPr>
        <w:t xml:space="preserve"> </w:t>
      </w:r>
      <w:r>
        <w:rPr>
          <w:color w:val="365F91"/>
          <w:sz w:val="20"/>
        </w:rPr>
        <w:t>Low</w:t>
      </w:r>
      <w:r>
        <w:rPr>
          <w:color w:val="365F91"/>
          <w:spacing w:val="-9"/>
          <w:sz w:val="20"/>
        </w:rPr>
        <w:t xml:space="preserve"> </w:t>
      </w:r>
      <w:r>
        <w:rPr>
          <w:color w:val="365F91"/>
          <w:sz w:val="20"/>
        </w:rPr>
        <w:t>Temperature(weatherspark,</w:t>
      </w:r>
      <w:r>
        <w:rPr>
          <w:color w:val="365F91"/>
          <w:spacing w:val="-2"/>
          <w:sz w:val="20"/>
        </w:rPr>
        <w:t xml:space="preserve"> </w:t>
      </w:r>
      <w:r>
        <w:rPr>
          <w:color w:val="365F91"/>
          <w:sz w:val="20"/>
        </w:rPr>
        <w:t xml:space="preserve">2022) </w:t>
      </w:r>
      <w:bookmarkStart w:id="56" w:name="_bookmark55"/>
      <w:bookmarkEnd w:id="56"/>
      <w:r>
        <w:rPr>
          <w:color w:val="17365D"/>
          <w:sz w:val="20"/>
        </w:rPr>
        <w:t>Table 2.5: Average High and Low Temperature(weatherspark, 2022)</w:t>
      </w:r>
    </w:p>
    <w:p w:rsidR="009648F1" w:rsidRDefault="00CC25FC">
      <w:pPr>
        <w:pStyle w:val="BodyText"/>
        <w:spacing w:before="2"/>
        <w:rPr>
          <w:sz w:val="18"/>
        </w:rPr>
      </w:pPr>
      <w:r>
        <w:rPr>
          <w:noProof/>
        </w:rPr>
        <w:drawing>
          <wp:anchor distT="0" distB="0" distL="0" distR="0" simplePos="0" relativeHeight="487613440" behindDoc="1" locked="0" layoutInCell="1" allowOverlap="1">
            <wp:simplePos x="0" y="0"/>
            <wp:positionH relativeFrom="page">
              <wp:posOffset>1309263</wp:posOffset>
            </wp:positionH>
            <wp:positionV relativeFrom="paragraph">
              <wp:posOffset>147943</wp:posOffset>
            </wp:positionV>
            <wp:extent cx="4992326" cy="1120139"/>
            <wp:effectExtent l="0" t="0" r="0" b="0"/>
            <wp:wrapTopAndBottom/>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63" cstate="print"/>
                    <a:stretch>
                      <a:fillRect/>
                    </a:stretch>
                  </pic:blipFill>
                  <pic:spPr>
                    <a:xfrm>
                      <a:off x="0" y="0"/>
                      <a:ext cx="4992326" cy="1120139"/>
                    </a:xfrm>
                    <a:prstGeom prst="rect">
                      <a:avLst/>
                    </a:prstGeom>
                  </pic:spPr>
                </pic:pic>
              </a:graphicData>
            </a:graphic>
          </wp:anchor>
        </w:drawing>
      </w:r>
    </w:p>
    <w:p w:rsidR="009648F1" w:rsidRDefault="009648F1">
      <w:pPr>
        <w:rPr>
          <w:sz w:val="18"/>
        </w:rPr>
        <w:sectPr w:rsidR="009648F1">
          <w:pgSz w:w="11910" w:h="16840"/>
          <w:pgMar w:top="1360" w:right="60" w:bottom="1260" w:left="740" w:header="0" w:footer="1068" w:gutter="0"/>
          <w:cols w:space="720"/>
        </w:sectPr>
      </w:pPr>
    </w:p>
    <w:p w:rsidR="009648F1" w:rsidRDefault="00CC25FC">
      <w:pPr>
        <w:spacing w:before="77"/>
        <w:ind w:right="676"/>
        <w:jc w:val="center"/>
        <w:rPr>
          <w:sz w:val="20"/>
        </w:rPr>
      </w:pPr>
      <w:r>
        <w:rPr>
          <w:color w:val="365F91"/>
          <w:w w:val="99"/>
          <w:sz w:val="20"/>
        </w:rPr>
        <w:lastRenderedPageBreak/>
        <w:t>.</w:t>
      </w:r>
    </w:p>
    <w:p w:rsidR="009648F1" w:rsidRDefault="00CC25FC">
      <w:pPr>
        <w:pStyle w:val="BodyText"/>
        <w:spacing w:before="6"/>
        <w:rPr>
          <w:sz w:val="29"/>
        </w:rPr>
      </w:pPr>
      <w:r>
        <w:rPr>
          <w:noProof/>
        </w:rPr>
        <w:drawing>
          <wp:anchor distT="0" distB="0" distL="0" distR="0" simplePos="0" relativeHeight="487613952" behindDoc="1" locked="0" layoutInCell="1" allowOverlap="1">
            <wp:simplePos x="0" y="0"/>
            <wp:positionH relativeFrom="page">
              <wp:posOffset>1271127</wp:posOffset>
            </wp:positionH>
            <wp:positionV relativeFrom="paragraph">
              <wp:posOffset>231295</wp:posOffset>
            </wp:positionV>
            <wp:extent cx="5030798" cy="1757362"/>
            <wp:effectExtent l="0" t="0" r="0" b="0"/>
            <wp:wrapTopAndBottom/>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64" cstate="print"/>
                    <a:stretch>
                      <a:fillRect/>
                    </a:stretch>
                  </pic:blipFill>
                  <pic:spPr>
                    <a:xfrm>
                      <a:off x="0" y="0"/>
                      <a:ext cx="5030798" cy="1757362"/>
                    </a:xfrm>
                    <a:prstGeom prst="rect">
                      <a:avLst/>
                    </a:prstGeom>
                  </pic:spPr>
                </pic:pic>
              </a:graphicData>
            </a:graphic>
          </wp:anchor>
        </w:drawing>
      </w:r>
    </w:p>
    <w:p w:rsidR="009648F1" w:rsidRDefault="009648F1">
      <w:pPr>
        <w:pStyle w:val="BodyText"/>
        <w:rPr>
          <w:sz w:val="22"/>
        </w:rPr>
      </w:pPr>
    </w:p>
    <w:p w:rsidR="009648F1" w:rsidRDefault="00CC25FC">
      <w:pPr>
        <w:spacing w:before="159"/>
        <w:ind w:left="1054" w:right="1728"/>
        <w:jc w:val="center"/>
        <w:rPr>
          <w:sz w:val="20"/>
        </w:rPr>
      </w:pPr>
      <w:bookmarkStart w:id="57" w:name="_bookmark56"/>
      <w:bookmarkEnd w:id="57"/>
      <w:r>
        <w:rPr>
          <w:color w:val="365F91"/>
          <w:sz w:val="20"/>
        </w:rPr>
        <w:t>Figure</w:t>
      </w:r>
      <w:r>
        <w:rPr>
          <w:color w:val="365F91"/>
          <w:spacing w:val="-8"/>
          <w:sz w:val="20"/>
        </w:rPr>
        <w:t xml:space="preserve"> </w:t>
      </w:r>
      <w:r>
        <w:rPr>
          <w:color w:val="365F91"/>
          <w:sz w:val="20"/>
        </w:rPr>
        <w:t>2.25:</w:t>
      </w:r>
      <w:r>
        <w:rPr>
          <w:color w:val="365F91"/>
          <w:spacing w:val="-9"/>
          <w:sz w:val="20"/>
        </w:rPr>
        <w:t xml:space="preserve"> </w:t>
      </w:r>
      <w:r>
        <w:rPr>
          <w:color w:val="365F91"/>
          <w:sz w:val="20"/>
        </w:rPr>
        <w:t>Average</w:t>
      </w:r>
      <w:r>
        <w:rPr>
          <w:color w:val="365F91"/>
          <w:spacing w:val="-9"/>
          <w:sz w:val="20"/>
        </w:rPr>
        <w:t xml:space="preserve"> </w:t>
      </w:r>
      <w:r>
        <w:rPr>
          <w:color w:val="365F91"/>
          <w:sz w:val="20"/>
        </w:rPr>
        <w:t>Monthly</w:t>
      </w:r>
      <w:r>
        <w:rPr>
          <w:color w:val="365F91"/>
          <w:spacing w:val="-10"/>
          <w:sz w:val="20"/>
        </w:rPr>
        <w:t xml:space="preserve"> </w:t>
      </w:r>
      <w:r>
        <w:rPr>
          <w:color w:val="365F91"/>
          <w:sz w:val="20"/>
        </w:rPr>
        <w:t>Rainfall(weatherspark,</w:t>
      </w:r>
      <w:r>
        <w:rPr>
          <w:color w:val="365F91"/>
          <w:spacing w:val="-7"/>
          <w:sz w:val="20"/>
        </w:rPr>
        <w:t xml:space="preserve"> </w:t>
      </w:r>
      <w:r>
        <w:rPr>
          <w:color w:val="365F91"/>
          <w:spacing w:val="-2"/>
          <w:sz w:val="20"/>
        </w:rPr>
        <w:t>2022)</w:t>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4"/>
        <w:rPr>
          <w:sz w:val="16"/>
        </w:rPr>
      </w:pPr>
      <w:r>
        <w:rPr>
          <w:noProof/>
        </w:rPr>
        <w:drawing>
          <wp:anchor distT="0" distB="0" distL="0" distR="0" simplePos="0" relativeHeight="487614464" behindDoc="1" locked="0" layoutInCell="1" allowOverlap="1">
            <wp:simplePos x="0" y="0"/>
            <wp:positionH relativeFrom="page">
              <wp:posOffset>1329148</wp:posOffset>
            </wp:positionH>
            <wp:positionV relativeFrom="paragraph">
              <wp:posOffset>134883</wp:posOffset>
            </wp:positionV>
            <wp:extent cx="5586448" cy="1944243"/>
            <wp:effectExtent l="0" t="0" r="0" b="0"/>
            <wp:wrapTopAndBottom/>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65" cstate="print"/>
                    <a:stretch>
                      <a:fillRect/>
                    </a:stretch>
                  </pic:blipFill>
                  <pic:spPr>
                    <a:xfrm>
                      <a:off x="0" y="0"/>
                      <a:ext cx="5586448" cy="1944243"/>
                    </a:xfrm>
                    <a:prstGeom prst="rect">
                      <a:avLst/>
                    </a:prstGeom>
                  </pic:spPr>
                </pic:pic>
              </a:graphicData>
            </a:graphic>
          </wp:anchor>
        </w:drawing>
      </w:r>
    </w:p>
    <w:p w:rsidR="009648F1" w:rsidRDefault="009648F1">
      <w:pPr>
        <w:pStyle w:val="BodyText"/>
        <w:spacing w:before="8"/>
        <w:rPr>
          <w:sz w:val="32"/>
        </w:rPr>
      </w:pPr>
    </w:p>
    <w:p w:rsidR="009648F1" w:rsidRDefault="00CC25FC">
      <w:pPr>
        <w:ind w:left="1054" w:right="1731"/>
        <w:jc w:val="center"/>
        <w:rPr>
          <w:sz w:val="20"/>
        </w:rPr>
      </w:pPr>
      <w:bookmarkStart w:id="58" w:name="_bookmark57"/>
      <w:bookmarkEnd w:id="58"/>
      <w:r>
        <w:rPr>
          <w:color w:val="365F91"/>
          <w:sz w:val="20"/>
        </w:rPr>
        <w:t>Figure</w:t>
      </w:r>
      <w:r>
        <w:rPr>
          <w:color w:val="365F91"/>
          <w:spacing w:val="-6"/>
          <w:sz w:val="20"/>
        </w:rPr>
        <w:t xml:space="preserve"> </w:t>
      </w:r>
      <w:r>
        <w:rPr>
          <w:color w:val="365F91"/>
          <w:sz w:val="20"/>
        </w:rPr>
        <w:t>2.26:</w:t>
      </w:r>
      <w:r>
        <w:rPr>
          <w:color w:val="365F91"/>
          <w:spacing w:val="-7"/>
          <w:sz w:val="20"/>
        </w:rPr>
        <w:t xml:space="preserve"> </w:t>
      </w:r>
      <w:r>
        <w:rPr>
          <w:color w:val="365F91"/>
          <w:sz w:val="20"/>
        </w:rPr>
        <w:t>Hours</w:t>
      </w:r>
      <w:r>
        <w:rPr>
          <w:color w:val="365F91"/>
          <w:spacing w:val="-8"/>
          <w:sz w:val="20"/>
        </w:rPr>
        <w:t xml:space="preserve"> </w:t>
      </w:r>
      <w:r>
        <w:rPr>
          <w:color w:val="365F91"/>
          <w:sz w:val="20"/>
        </w:rPr>
        <w:t>of</w:t>
      </w:r>
      <w:r>
        <w:rPr>
          <w:color w:val="365F91"/>
          <w:spacing w:val="-9"/>
          <w:sz w:val="20"/>
        </w:rPr>
        <w:t xml:space="preserve"> </w:t>
      </w:r>
      <w:r>
        <w:rPr>
          <w:color w:val="365F91"/>
          <w:sz w:val="20"/>
        </w:rPr>
        <w:t>Daylight</w:t>
      </w:r>
      <w:r>
        <w:rPr>
          <w:color w:val="365F91"/>
          <w:spacing w:val="-7"/>
          <w:sz w:val="20"/>
        </w:rPr>
        <w:t xml:space="preserve"> </w:t>
      </w:r>
      <w:r>
        <w:rPr>
          <w:color w:val="365F91"/>
          <w:sz w:val="20"/>
        </w:rPr>
        <w:t>and</w:t>
      </w:r>
      <w:r>
        <w:rPr>
          <w:color w:val="365F91"/>
          <w:spacing w:val="-5"/>
          <w:sz w:val="20"/>
        </w:rPr>
        <w:t xml:space="preserve"> </w:t>
      </w:r>
      <w:r>
        <w:rPr>
          <w:color w:val="365F91"/>
          <w:sz w:val="20"/>
        </w:rPr>
        <w:t>Twilight(weatherspark,</w:t>
      </w:r>
      <w:r>
        <w:rPr>
          <w:color w:val="365F91"/>
          <w:spacing w:val="-3"/>
          <w:sz w:val="20"/>
        </w:rPr>
        <w:t xml:space="preserve"> </w:t>
      </w:r>
      <w:r>
        <w:rPr>
          <w:color w:val="365F91"/>
          <w:spacing w:val="-2"/>
          <w:sz w:val="20"/>
        </w:rPr>
        <w:t>2022)</w:t>
      </w:r>
    </w:p>
    <w:p w:rsidR="009648F1" w:rsidRDefault="00CC25FC">
      <w:pPr>
        <w:pStyle w:val="BodyText"/>
        <w:spacing w:before="6"/>
        <w:rPr>
          <w:sz w:val="25"/>
        </w:rPr>
      </w:pPr>
      <w:r>
        <w:rPr>
          <w:noProof/>
        </w:rPr>
        <w:drawing>
          <wp:anchor distT="0" distB="0" distL="0" distR="0" simplePos="0" relativeHeight="487614976" behindDoc="1" locked="0" layoutInCell="1" allowOverlap="1">
            <wp:simplePos x="0" y="0"/>
            <wp:positionH relativeFrom="page">
              <wp:posOffset>1516545</wp:posOffset>
            </wp:positionH>
            <wp:positionV relativeFrom="paragraph">
              <wp:posOffset>201937</wp:posOffset>
            </wp:positionV>
            <wp:extent cx="4698470" cy="2402205"/>
            <wp:effectExtent l="0" t="0" r="0" b="0"/>
            <wp:wrapTopAndBottom/>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66" cstate="print"/>
                    <a:stretch>
                      <a:fillRect/>
                    </a:stretch>
                  </pic:blipFill>
                  <pic:spPr>
                    <a:xfrm>
                      <a:off x="0" y="0"/>
                      <a:ext cx="4698470" cy="2402205"/>
                    </a:xfrm>
                    <a:prstGeom prst="rect">
                      <a:avLst/>
                    </a:prstGeom>
                  </pic:spPr>
                </pic:pic>
              </a:graphicData>
            </a:graphic>
          </wp:anchor>
        </w:drawing>
      </w:r>
    </w:p>
    <w:p w:rsidR="009648F1" w:rsidRDefault="009648F1">
      <w:pPr>
        <w:pStyle w:val="BodyText"/>
        <w:spacing w:before="3"/>
        <w:rPr>
          <w:sz w:val="32"/>
        </w:rPr>
      </w:pPr>
    </w:p>
    <w:p w:rsidR="009648F1" w:rsidRDefault="00CC25FC">
      <w:pPr>
        <w:ind w:left="1054" w:right="1731"/>
        <w:jc w:val="center"/>
        <w:rPr>
          <w:sz w:val="20"/>
        </w:rPr>
      </w:pPr>
      <w:bookmarkStart w:id="59" w:name="_bookmark58"/>
      <w:bookmarkEnd w:id="59"/>
      <w:r>
        <w:rPr>
          <w:color w:val="365F91"/>
          <w:sz w:val="20"/>
        </w:rPr>
        <w:t>Figure</w:t>
      </w:r>
      <w:r>
        <w:rPr>
          <w:color w:val="365F91"/>
          <w:spacing w:val="-6"/>
          <w:sz w:val="20"/>
        </w:rPr>
        <w:t xml:space="preserve"> </w:t>
      </w:r>
      <w:r>
        <w:rPr>
          <w:color w:val="365F91"/>
          <w:sz w:val="20"/>
        </w:rPr>
        <w:t>2.27:</w:t>
      </w:r>
      <w:r>
        <w:rPr>
          <w:color w:val="365F91"/>
          <w:spacing w:val="-6"/>
          <w:sz w:val="20"/>
        </w:rPr>
        <w:t xml:space="preserve"> </w:t>
      </w:r>
      <w:r>
        <w:rPr>
          <w:color w:val="365F91"/>
          <w:sz w:val="20"/>
        </w:rPr>
        <w:t>Average</w:t>
      </w:r>
      <w:r>
        <w:rPr>
          <w:color w:val="365F91"/>
          <w:spacing w:val="-7"/>
          <w:sz w:val="20"/>
        </w:rPr>
        <w:t xml:space="preserve"> </w:t>
      </w:r>
      <w:r>
        <w:rPr>
          <w:color w:val="365F91"/>
          <w:sz w:val="20"/>
        </w:rPr>
        <w:t>Wind</w:t>
      </w:r>
      <w:r>
        <w:rPr>
          <w:color w:val="365F91"/>
          <w:spacing w:val="-5"/>
          <w:sz w:val="20"/>
        </w:rPr>
        <w:t xml:space="preserve"> </w:t>
      </w:r>
      <w:r>
        <w:rPr>
          <w:color w:val="365F91"/>
          <w:sz w:val="20"/>
        </w:rPr>
        <w:t>Speed</w:t>
      </w:r>
      <w:r>
        <w:rPr>
          <w:color w:val="365F91"/>
          <w:spacing w:val="-6"/>
          <w:sz w:val="20"/>
        </w:rPr>
        <w:t xml:space="preserve"> </w:t>
      </w:r>
      <w:r>
        <w:rPr>
          <w:color w:val="365F91"/>
          <w:sz w:val="20"/>
        </w:rPr>
        <w:t>in</w:t>
      </w:r>
      <w:r>
        <w:rPr>
          <w:color w:val="365F91"/>
          <w:spacing w:val="-8"/>
          <w:sz w:val="20"/>
        </w:rPr>
        <w:t xml:space="preserve"> </w:t>
      </w:r>
      <w:r>
        <w:rPr>
          <w:color w:val="365F91"/>
          <w:sz w:val="20"/>
        </w:rPr>
        <w:t>Jenin(weatherspark,</w:t>
      </w:r>
      <w:r>
        <w:rPr>
          <w:color w:val="365F91"/>
          <w:spacing w:val="-4"/>
          <w:sz w:val="20"/>
        </w:rPr>
        <w:t xml:space="preserve"> 2022)</w:t>
      </w:r>
    </w:p>
    <w:p w:rsidR="009648F1" w:rsidRDefault="009648F1">
      <w:pPr>
        <w:jc w:val="center"/>
        <w:rPr>
          <w:sz w:val="20"/>
        </w:rPr>
        <w:sectPr w:rsidR="009648F1">
          <w:pgSz w:w="11910" w:h="16840"/>
          <w:pgMar w:top="1340" w:right="60" w:bottom="1260" w:left="740" w:header="0" w:footer="1068" w:gutter="0"/>
          <w:cols w:space="720"/>
        </w:sectPr>
      </w:pPr>
    </w:p>
    <w:p w:rsidR="009648F1" w:rsidRDefault="00CC25FC">
      <w:pPr>
        <w:pStyle w:val="Heading3"/>
        <w:numPr>
          <w:ilvl w:val="2"/>
          <w:numId w:val="19"/>
        </w:numPr>
        <w:tabs>
          <w:tab w:val="left" w:pos="1996"/>
        </w:tabs>
      </w:pPr>
      <w:bookmarkStart w:id="60" w:name="_bookmark59"/>
      <w:bookmarkEnd w:id="60"/>
      <w:r>
        <w:lastRenderedPageBreak/>
        <w:t>Noise</w:t>
      </w:r>
      <w:r>
        <w:rPr>
          <w:spacing w:val="-8"/>
        </w:rPr>
        <w:t xml:space="preserve"> </w:t>
      </w:r>
      <w:r>
        <w:rPr>
          <w:spacing w:val="-2"/>
        </w:rPr>
        <w:t>readings</w:t>
      </w:r>
    </w:p>
    <w:p w:rsidR="009648F1" w:rsidRDefault="009648F1">
      <w:pPr>
        <w:pStyle w:val="BodyText"/>
        <w:spacing w:before="6"/>
        <w:rPr>
          <w:b/>
          <w:sz w:val="25"/>
        </w:rPr>
      </w:pPr>
    </w:p>
    <w:p w:rsidR="009648F1" w:rsidRDefault="00CC25FC">
      <w:pPr>
        <w:pStyle w:val="BodyText"/>
        <w:ind w:left="1060"/>
      </w:pPr>
      <w:r>
        <w:t>The</w:t>
      </w:r>
      <w:r>
        <w:rPr>
          <w:spacing w:val="-5"/>
        </w:rPr>
        <w:t xml:space="preserve"> </w:t>
      </w:r>
      <w:r>
        <w:t>readings</w:t>
      </w:r>
      <w:r>
        <w:rPr>
          <w:spacing w:val="1"/>
        </w:rPr>
        <w:t xml:space="preserve"> </w:t>
      </w:r>
      <w:r>
        <w:t>were</w:t>
      </w:r>
      <w:r>
        <w:rPr>
          <w:spacing w:val="-2"/>
        </w:rPr>
        <w:t xml:space="preserve"> </w:t>
      </w:r>
      <w:r>
        <w:t>done</w:t>
      </w:r>
      <w:r>
        <w:rPr>
          <w:spacing w:val="-1"/>
        </w:rPr>
        <w:t xml:space="preserve"> </w:t>
      </w:r>
      <w:r>
        <w:t>using</w:t>
      </w:r>
      <w:r>
        <w:rPr>
          <w:spacing w:val="-2"/>
        </w:rPr>
        <w:t xml:space="preserve"> </w:t>
      </w:r>
      <w:r>
        <w:t>mobile</w:t>
      </w:r>
      <w:r>
        <w:rPr>
          <w:spacing w:val="-1"/>
        </w:rPr>
        <w:t xml:space="preserve"> </w:t>
      </w:r>
      <w:r>
        <w:t>application for</w:t>
      </w:r>
      <w:r>
        <w:rPr>
          <w:spacing w:val="-2"/>
        </w:rPr>
        <w:t xml:space="preserve"> </w:t>
      </w:r>
      <w:r>
        <w:t>sound</w:t>
      </w:r>
      <w:r>
        <w:rPr>
          <w:spacing w:val="-1"/>
        </w:rPr>
        <w:t xml:space="preserve"> </w:t>
      </w:r>
      <w:r>
        <w:t>level</w:t>
      </w:r>
      <w:r>
        <w:rPr>
          <w:spacing w:val="-1"/>
        </w:rPr>
        <w:t xml:space="preserve"> </w:t>
      </w:r>
      <w:r>
        <w:rPr>
          <w:spacing w:val="-2"/>
        </w:rPr>
        <w:t>meter.</w:t>
      </w:r>
    </w:p>
    <w:p w:rsidR="009648F1" w:rsidRDefault="009648F1">
      <w:pPr>
        <w:pStyle w:val="BodyText"/>
        <w:rPr>
          <w:sz w:val="20"/>
        </w:rPr>
      </w:pPr>
    </w:p>
    <w:p w:rsidR="009648F1" w:rsidRDefault="00CC25FC">
      <w:pPr>
        <w:pStyle w:val="BodyText"/>
        <w:rPr>
          <w:sz w:val="22"/>
        </w:rPr>
      </w:pPr>
      <w:r>
        <w:rPr>
          <w:noProof/>
        </w:rPr>
        <w:drawing>
          <wp:anchor distT="0" distB="0" distL="0" distR="0" simplePos="0" relativeHeight="487615488" behindDoc="1" locked="0" layoutInCell="1" allowOverlap="1">
            <wp:simplePos x="0" y="0"/>
            <wp:positionH relativeFrom="page">
              <wp:posOffset>1398713</wp:posOffset>
            </wp:positionH>
            <wp:positionV relativeFrom="paragraph">
              <wp:posOffset>175891</wp:posOffset>
            </wp:positionV>
            <wp:extent cx="5689219" cy="2816352"/>
            <wp:effectExtent l="0" t="0" r="0" b="0"/>
            <wp:wrapTopAndBottom/>
            <wp:docPr id="70" name="Imag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pic:cNvPicPr/>
                  </pic:nvPicPr>
                  <pic:blipFill>
                    <a:blip r:embed="rId67" cstate="print"/>
                    <a:stretch>
                      <a:fillRect/>
                    </a:stretch>
                  </pic:blipFill>
                  <pic:spPr>
                    <a:xfrm>
                      <a:off x="0" y="0"/>
                      <a:ext cx="5689219" cy="2816352"/>
                    </a:xfrm>
                    <a:prstGeom prst="rect">
                      <a:avLst/>
                    </a:prstGeom>
                  </pic:spPr>
                </pic:pic>
              </a:graphicData>
            </a:graphic>
          </wp:anchor>
        </w:drawing>
      </w:r>
    </w:p>
    <w:p w:rsidR="009648F1" w:rsidRDefault="00CC25FC">
      <w:pPr>
        <w:spacing w:before="232"/>
        <w:ind w:left="1054" w:right="1735"/>
        <w:jc w:val="center"/>
        <w:rPr>
          <w:sz w:val="20"/>
        </w:rPr>
      </w:pPr>
      <w:bookmarkStart w:id="61" w:name="_bookmark60"/>
      <w:bookmarkEnd w:id="61"/>
      <w:r>
        <w:rPr>
          <w:color w:val="365F91"/>
          <w:sz w:val="20"/>
        </w:rPr>
        <w:t>Figure</w:t>
      </w:r>
      <w:r>
        <w:rPr>
          <w:color w:val="365F91"/>
          <w:spacing w:val="-4"/>
          <w:sz w:val="20"/>
        </w:rPr>
        <w:t xml:space="preserve"> </w:t>
      </w:r>
      <w:r>
        <w:rPr>
          <w:color w:val="365F91"/>
          <w:sz w:val="20"/>
        </w:rPr>
        <w:t>2.28:</w:t>
      </w:r>
      <w:r>
        <w:rPr>
          <w:color w:val="365F91"/>
          <w:spacing w:val="-5"/>
          <w:sz w:val="20"/>
        </w:rPr>
        <w:t xml:space="preserve"> </w:t>
      </w:r>
      <w:r>
        <w:rPr>
          <w:color w:val="365F91"/>
          <w:sz w:val="20"/>
        </w:rPr>
        <w:t>Noise</w:t>
      </w:r>
      <w:r>
        <w:rPr>
          <w:color w:val="365F91"/>
          <w:spacing w:val="-4"/>
          <w:sz w:val="20"/>
        </w:rPr>
        <w:t xml:space="preserve"> </w:t>
      </w:r>
      <w:r>
        <w:rPr>
          <w:color w:val="365F91"/>
          <w:spacing w:val="-2"/>
          <w:sz w:val="20"/>
        </w:rPr>
        <w:t>readings</w:t>
      </w:r>
    </w:p>
    <w:p w:rsidR="009648F1" w:rsidRDefault="009648F1">
      <w:pPr>
        <w:pStyle w:val="BodyText"/>
        <w:spacing w:before="3"/>
        <w:rPr>
          <w:sz w:val="27"/>
        </w:rPr>
      </w:pPr>
    </w:p>
    <w:p w:rsidR="009648F1" w:rsidRDefault="00CC25FC">
      <w:pPr>
        <w:pStyle w:val="BodyText"/>
        <w:spacing w:line="276" w:lineRule="auto"/>
        <w:ind w:left="1060" w:right="1711"/>
      </w:pPr>
      <w:r>
        <w:t>From</w:t>
      </w:r>
      <w:r>
        <w:rPr>
          <w:spacing w:val="-4"/>
        </w:rPr>
        <w:t xml:space="preserve"> </w:t>
      </w:r>
      <w:r>
        <w:t>the</w:t>
      </w:r>
      <w:r>
        <w:rPr>
          <w:spacing w:val="-4"/>
        </w:rPr>
        <w:t xml:space="preserve"> </w:t>
      </w:r>
      <w:r>
        <w:t>previous</w:t>
      </w:r>
      <w:r>
        <w:rPr>
          <w:spacing w:val="-4"/>
        </w:rPr>
        <w:t xml:space="preserve"> </w:t>
      </w:r>
      <w:r>
        <w:t>readings,</w:t>
      </w:r>
      <w:r>
        <w:rPr>
          <w:spacing w:val="-4"/>
        </w:rPr>
        <w:t xml:space="preserve"> </w:t>
      </w:r>
      <w:r>
        <w:t>the</w:t>
      </w:r>
      <w:r>
        <w:rPr>
          <w:spacing w:val="-4"/>
        </w:rPr>
        <w:t xml:space="preserve"> </w:t>
      </w:r>
      <w:r>
        <w:t>background</w:t>
      </w:r>
      <w:r>
        <w:rPr>
          <w:spacing w:val="-4"/>
        </w:rPr>
        <w:t xml:space="preserve"> </w:t>
      </w:r>
      <w:r>
        <w:t>noise</w:t>
      </w:r>
      <w:r>
        <w:rPr>
          <w:spacing w:val="-3"/>
        </w:rPr>
        <w:t xml:space="preserve"> </w:t>
      </w:r>
      <w:r>
        <w:t>from</w:t>
      </w:r>
      <w:r>
        <w:rPr>
          <w:spacing w:val="-4"/>
        </w:rPr>
        <w:t xml:space="preserve"> </w:t>
      </w:r>
      <w:r>
        <w:t>vehicles</w:t>
      </w:r>
      <w:r>
        <w:rPr>
          <w:spacing w:val="-4"/>
        </w:rPr>
        <w:t xml:space="preserve"> </w:t>
      </w:r>
      <w:r>
        <w:t>is</w:t>
      </w:r>
      <w:r>
        <w:rPr>
          <w:spacing w:val="-4"/>
        </w:rPr>
        <w:t xml:space="preserve"> </w:t>
      </w:r>
      <w:r>
        <w:t>high,</w:t>
      </w:r>
      <w:r>
        <w:rPr>
          <w:spacing w:val="-4"/>
        </w:rPr>
        <w:t xml:space="preserve"> </w:t>
      </w:r>
      <w:r>
        <w:t>which</w:t>
      </w:r>
      <w:r>
        <w:rPr>
          <w:spacing w:val="-4"/>
        </w:rPr>
        <w:t xml:space="preserve"> </w:t>
      </w:r>
      <w:r>
        <w:t>will need a treatment for example: acoustical barriers.</w:t>
      </w:r>
    </w:p>
    <w:p w:rsidR="009648F1" w:rsidRDefault="00CC25FC">
      <w:pPr>
        <w:pStyle w:val="Heading3"/>
        <w:numPr>
          <w:ilvl w:val="2"/>
          <w:numId w:val="19"/>
        </w:numPr>
        <w:tabs>
          <w:tab w:val="left" w:pos="1996"/>
        </w:tabs>
        <w:spacing w:before="206"/>
      </w:pPr>
      <w:bookmarkStart w:id="62" w:name="_bookmark61"/>
      <w:bookmarkEnd w:id="62"/>
      <w:r>
        <w:t>Shading</w:t>
      </w:r>
      <w:r>
        <w:rPr>
          <w:spacing w:val="-9"/>
        </w:rPr>
        <w:t xml:space="preserve"> </w:t>
      </w:r>
      <w:r>
        <w:rPr>
          <w:spacing w:val="-2"/>
        </w:rPr>
        <w:t>analysis</w:t>
      </w:r>
    </w:p>
    <w:p w:rsidR="009648F1" w:rsidRDefault="00CC25FC">
      <w:pPr>
        <w:pStyle w:val="BodyText"/>
        <w:spacing w:before="5"/>
        <w:rPr>
          <w:b/>
          <w:sz w:val="27"/>
        </w:rPr>
      </w:pPr>
      <w:r>
        <w:rPr>
          <w:noProof/>
        </w:rPr>
        <w:drawing>
          <wp:anchor distT="0" distB="0" distL="0" distR="0" simplePos="0" relativeHeight="487616000" behindDoc="1" locked="0" layoutInCell="1" allowOverlap="1">
            <wp:simplePos x="0" y="0"/>
            <wp:positionH relativeFrom="page">
              <wp:posOffset>1156438</wp:posOffset>
            </wp:positionH>
            <wp:positionV relativeFrom="paragraph">
              <wp:posOffset>216117</wp:posOffset>
            </wp:positionV>
            <wp:extent cx="5650579" cy="2663666"/>
            <wp:effectExtent l="0" t="0" r="0" b="0"/>
            <wp:wrapTopAndBottom/>
            <wp:docPr id="71" name="Imag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 name="Image 71"/>
                    <pic:cNvPicPr/>
                  </pic:nvPicPr>
                  <pic:blipFill>
                    <a:blip r:embed="rId68" cstate="print"/>
                    <a:stretch>
                      <a:fillRect/>
                    </a:stretch>
                  </pic:blipFill>
                  <pic:spPr>
                    <a:xfrm>
                      <a:off x="0" y="0"/>
                      <a:ext cx="5650579" cy="2663666"/>
                    </a:xfrm>
                    <a:prstGeom prst="rect">
                      <a:avLst/>
                    </a:prstGeom>
                  </pic:spPr>
                </pic:pic>
              </a:graphicData>
            </a:graphic>
          </wp:anchor>
        </w:drawing>
      </w:r>
    </w:p>
    <w:p w:rsidR="009648F1" w:rsidRDefault="009648F1">
      <w:pPr>
        <w:pStyle w:val="BodyText"/>
        <w:spacing w:before="3"/>
        <w:rPr>
          <w:b/>
          <w:sz w:val="23"/>
        </w:rPr>
      </w:pPr>
    </w:p>
    <w:p w:rsidR="009648F1" w:rsidRDefault="00CC25FC">
      <w:pPr>
        <w:ind w:left="1054" w:right="1735"/>
        <w:jc w:val="center"/>
        <w:rPr>
          <w:sz w:val="20"/>
        </w:rPr>
      </w:pPr>
      <w:bookmarkStart w:id="63" w:name="_bookmark62"/>
      <w:bookmarkEnd w:id="63"/>
      <w:r>
        <w:rPr>
          <w:color w:val="365F91"/>
          <w:sz w:val="20"/>
        </w:rPr>
        <w:t>Figure</w:t>
      </w:r>
      <w:r>
        <w:rPr>
          <w:color w:val="365F91"/>
          <w:spacing w:val="-4"/>
          <w:sz w:val="20"/>
        </w:rPr>
        <w:t xml:space="preserve"> </w:t>
      </w:r>
      <w:r>
        <w:rPr>
          <w:color w:val="365F91"/>
          <w:sz w:val="20"/>
        </w:rPr>
        <w:t>2.29:</w:t>
      </w:r>
      <w:r>
        <w:rPr>
          <w:color w:val="365F91"/>
          <w:spacing w:val="-5"/>
          <w:sz w:val="20"/>
        </w:rPr>
        <w:t xml:space="preserve"> </w:t>
      </w:r>
      <w:r>
        <w:rPr>
          <w:color w:val="365F91"/>
          <w:sz w:val="20"/>
        </w:rPr>
        <w:t>Elevations</w:t>
      </w:r>
      <w:r>
        <w:rPr>
          <w:color w:val="365F91"/>
          <w:spacing w:val="-5"/>
          <w:sz w:val="20"/>
        </w:rPr>
        <w:t xml:space="preserve"> </w:t>
      </w:r>
      <w:r>
        <w:rPr>
          <w:color w:val="365F91"/>
          <w:sz w:val="20"/>
        </w:rPr>
        <w:t>of</w:t>
      </w:r>
      <w:r>
        <w:rPr>
          <w:color w:val="365F91"/>
          <w:spacing w:val="-6"/>
          <w:sz w:val="20"/>
        </w:rPr>
        <w:t xml:space="preserve"> </w:t>
      </w:r>
      <w:r>
        <w:rPr>
          <w:color w:val="365F91"/>
          <w:sz w:val="20"/>
        </w:rPr>
        <w:t>the</w:t>
      </w:r>
      <w:r>
        <w:rPr>
          <w:color w:val="365F91"/>
          <w:spacing w:val="-2"/>
          <w:sz w:val="20"/>
        </w:rPr>
        <w:t xml:space="preserve"> building.</w:t>
      </w:r>
    </w:p>
    <w:p w:rsidR="009648F1" w:rsidRDefault="009648F1">
      <w:pPr>
        <w:jc w:val="center"/>
        <w:rPr>
          <w:sz w:val="20"/>
        </w:rPr>
        <w:sectPr w:rsidR="009648F1">
          <w:pgSz w:w="11910" w:h="16840"/>
          <w:pgMar w:top="1360" w:right="60" w:bottom="1260" w:left="740" w:header="0" w:footer="1068" w:gutter="0"/>
          <w:cols w:space="720"/>
        </w:sectPr>
      </w:pPr>
    </w:p>
    <w:p w:rsidR="009648F1" w:rsidRDefault="00CC25FC">
      <w:pPr>
        <w:pStyle w:val="BodyText"/>
        <w:spacing w:before="76" w:line="360" w:lineRule="auto"/>
        <w:ind w:left="1060" w:right="1739"/>
        <w:jc w:val="both"/>
      </w:pPr>
      <w:r>
        <w:lastRenderedPageBreak/>
        <w:t>The shading analysis will be divided into two parts, the first one is winter shading analysi</w:t>
      </w:r>
      <w:r>
        <w:t>s and the second is summer</w:t>
      </w:r>
      <w:r>
        <w:rPr>
          <w:spacing w:val="-1"/>
        </w:rPr>
        <w:t xml:space="preserve"> </w:t>
      </w:r>
      <w:r>
        <w:t>shading analysis and through these</w:t>
      </w:r>
      <w:r>
        <w:rPr>
          <w:spacing w:val="-1"/>
        </w:rPr>
        <w:t xml:space="preserve"> </w:t>
      </w:r>
      <w:r>
        <w:t xml:space="preserve">two parts, three times will be analyzed (8.00AM, 12.00PM and 2.00 AM) before and after </w:t>
      </w:r>
      <w:r>
        <w:rPr>
          <w:spacing w:val="-2"/>
        </w:rPr>
        <w:t>modifications.</w:t>
      </w:r>
    </w:p>
    <w:p w:rsidR="009648F1" w:rsidRDefault="00CC25FC">
      <w:pPr>
        <w:pStyle w:val="BodyText"/>
        <w:spacing w:before="199" w:line="535" w:lineRule="auto"/>
        <w:ind w:left="1060" w:right="8273"/>
        <w:jc w:val="both"/>
      </w:pPr>
      <w:r>
        <w:t>Summer</w:t>
      </w:r>
      <w:r>
        <w:rPr>
          <w:spacing w:val="-15"/>
        </w:rPr>
        <w:t xml:space="preserve"> </w:t>
      </w:r>
      <w:r>
        <w:t>day:</w:t>
      </w:r>
      <w:r>
        <w:rPr>
          <w:spacing w:val="-15"/>
        </w:rPr>
        <w:t xml:space="preserve"> </w:t>
      </w:r>
      <w:r>
        <w:t>21/6 Winter</w:t>
      </w:r>
      <w:r>
        <w:rPr>
          <w:spacing w:val="-3"/>
        </w:rPr>
        <w:t xml:space="preserve"> </w:t>
      </w:r>
      <w:r>
        <w:t>day:</w:t>
      </w:r>
      <w:r>
        <w:rPr>
          <w:spacing w:val="-2"/>
        </w:rPr>
        <w:t xml:space="preserve"> 21/12</w:t>
      </w:r>
    </w:p>
    <w:p w:rsidR="009648F1" w:rsidRDefault="00CC25FC">
      <w:pPr>
        <w:pStyle w:val="ListParagraph"/>
        <w:numPr>
          <w:ilvl w:val="3"/>
          <w:numId w:val="19"/>
        </w:numPr>
        <w:tabs>
          <w:tab w:val="left" w:pos="1780"/>
        </w:tabs>
        <w:spacing w:line="292" w:lineRule="exact"/>
        <w:rPr>
          <w:sz w:val="24"/>
        </w:rPr>
      </w:pPr>
      <w:r>
        <w:rPr>
          <w:sz w:val="24"/>
        </w:rPr>
        <w:t>Before</w:t>
      </w:r>
      <w:r>
        <w:rPr>
          <w:spacing w:val="-4"/>
          <w:sz w:val="24"/>
        </w:rPr>
        <w:t xml:space="preserve"> </w:t>
      </w:r>
      <w:r>
        <w:rPr>
          <w:spacing w:val="-2"/>
          <w:sz w:val="24"/>
        </w:rPr>
        <w:t>modifications</w:t>
      </w:r>
    </w:p>
    <w:p w:rsidR="009648F1" w:rsidRDefault="00CC25FC">
      <w:pPr>
        <w:pStyle w:val="BodyText"/>
        <w:spacing w:before="19"/>
        <w:ind w:left="1060"/>
        <w:jc w:val="both"/>
      </w:pPr>
      <w:r>
        <w:rPr>
          <w:rFonts w:ascii="Calibri"/>
        </w:rPr>
        <w:t>-</w:t>
      </w:r>
      <w:r>
        <w:rPr>
          <w:rFonts w:ascii="Calibri"/>
          <w:spacing w:val="61"/>
          <w:w w:val="150"/>
        </w:rPr>
        <w:t xml:space="preserve">  </w:t>
      </w:r>
      <w:r>
        <w:rPr>
          <w:spacing w:val="-2"/>
        </w:rPr>
        <w:t>Winter:</w:t>
      </w:r>
    </w:p>
    <w:p w:rsidR="009648F1" w:rsidRDefault="00CC25FC">
      <w:pPr>
        <w:pStyle w:val="BodyText"/>
        <w:spacing w:before="173"/>
        <w:ind w:left="1060"/>
        <w:jc w:val="both"/>
      </w:pPr>
      <w:r>
        <w:t xml:space="preserve">At </w:t>
      </w:r>
      <w:r>
        <w:rPr>
          <w:spacing w:val="-5"/>
        </w:rPr>
        <w:t>8AM</w:t>
      </w:r>
    </w:p>
    <w:p w:rsidR="009648F1" w:rsidRDefault="00CC25FC">
      <w:pPr>
        <w:pStyle w:val="BodyText"/>
        <w:spacing w:before="1"/>
        <w:rPr>
          <w:sz w:val="21"/>
        </w:rPr>
      </w:pPr>
      <w:r>
        <w:rPr>
          <w:noProof/>
        </w:rPr>
        <w:drawing>
          <wp:anchor distT="0" distB="0" distL="0" distR="0" simplePos="0" relativeHeight="487616512" behindDoc="1" locked="0" layoutInCell="1" allowOverlap="1">
            <wp:simplePos x="0" y="0"/>
            <wp:positionH relativeFrom="page">
              <wp:posOffset>2589348</wp:posOffset>
            </wp:positionH>
            <wp:positionV relativeFrom="paragraph">
              <wp:posOffset>169299</wp:posOffset>
            </wp:positionV>
            <wp:extent cx="2419888" cy="2217420"/>
            <wp:effectExtent l="0" t="0" r="0" b="0"/>
            <wp:wrapTopAndBottom/>
            <wp:docPr id="72" name="Imag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2" name="Image 72"/>
                    <pic:cNvPicPr/>
                  </pic:nvPicPr>
                  <pic:blipFill>
                    <a:blip r:embed="rId69" cstate="print"/>
                    <a:stretch>
                      <a:fillRect/>
                    </a:stretch>
                  </pic:blipFill>
                  <pic:spPr>
                    <a:xfrm>
                      <a:off x="0" y="0"/>
                      <a:ext cx="2419888" cy="2217420"/>
                    </a:xfrm>
                    <a:prstGeom prst="rect">
                      <a:avLst/>
                    </a:prstGeom>
                  </pic:spPr>
                </pic:pic>
              </a:graphicData>
            </a:graphic>
          </wp:anchor>
        </w:drawing>
      </w:r>
    </w:p>
    <w:p w:rsidR="009648F1" w:rsidRDefault="009648F1">
      <w:pPr>
        <w:pStyle w:val="BodyText"/>
        <w:rPr>
          <w:sz w:val="21"/>
        </w:rPr>
      </w:pPr>
    </w:p>
    <w:p w:rsidR="009648F1" w:rsidRDefault="00CC25FC">
      <w:pPr>
        <w:ind w:left="3629"/>
        <w:rPr>
          <w:sz w:val="20"/>
        </w:rPr>
      </w:pPr>
      <w:bookmarkStart w:id="64" w:name="_bookmark63"/>
      <w:bookmarkEnd w:id="64"/>
      <w:r>
        <w:rPr>
          <w:color w:val="365F91"/>
          <w:sz w:val="20"/>
        </w:rPr>
        <w:t>Figure</w:t>
      </w:r>
      <w:r>
        <w:rPr>
          <w:color w:val="365F91"/>
          <w:spacing w:val="-4"/>
          <w:sz w:val="20"/>
        </w:rPr>
        <w:t xml:space="preserve"> </w:t>
      </w:r>
      <w:r>
        <w:rPr>
          <w:color w:val="365F91"/>
          <w:sz w:val="20"/>
        </w:rPr>
        <w:t>2.30:</w:t>
      </w:r>
      <w:r>
        <w:rPr>
          <w:color w:val="365F91"/>
          <w:spacing w:val="-5"/>
          <w:sz w:val="20"/>
        </w:rPr>
        <w:t xml:space="preserve"> </w:t>
      </w:r>
      <w:r>
        <w:rPr>
          <w:color w:val="365F91"/>
          <w:sz w:val="20"/>
        </w:rPr>
        <w:t>Shading</w:t>
      </w:r>
      <w:r>
        <w:rPr>
          <w:color w:val="365F91"/>
          <w:spacing w:val="-6"/>
          <w:sz w:val="20"/>
        </w:rPr>
        <w:t xml:space="preserve"> </w:t>
      </w:r>
      <w:r>
        <w:rPr>
          <w:color w:val="365F91"/>
          <w:sz w:val="20"/>
        </w:rPr>
        <w:t>in</w:t>
      </w:r>
      <w:r>
        <w:rPr>
          <w:color w:val="365F91"/>
          <w:spacing w:val="-3"/>
          <w:sz w:val="20"/>
        </w:rPr>
        <w:t xml:space="preserve"> </w:t>
      </w:r>
      <w:r>
        <w:rPr>
          <w:color w:val="365F91"/>
          <w:sz w:val="20"/>
        </w:rPr>
        <w:t>winter</w:t>
      </w:r>
      <w:r>
        <w:rPr>
          <w:color w:val="365F91"/>
          <w:spacing w:val="-2"/>
          <w:sz w:val="20"/>
        </w:rPr>
        <w:t xml:space="preserve"> </w:t>
      </w:r>
      <w:r>
        <w:rPr>
          <w:color w:val="365F91"/>
          <w:sz w:val="20"/>
        </w:rPr>
        <w:t>at</w:t>
      </w:r>
      <w:r>
        <w:rPr>
          <w:color w:val="365F91"/>
          <w:spacing w:val="-2"/>
          <w:sz w:val="20"/>
        </w:rPr>
        <w:t xml:space="preserve"> </w:t>
      </w:r>
      <w:r>
        <w:rPr>
          <w:color w:val="365F91"/>
          <w:spacing w:val="-4"/>
          <w:sz w:val="20"/>
        </w:rPr>
        <w:t>8AM.</w:t>
      </w:r>
    </w:p>
    <w:p w:rsidR="009648F1" w:rsidRDefault="009648F1">
      <w:pPr>
        <w:pStyle w:val="BodyText"/>
        <w:spacing w:before="3"/>
        <w:rPr>
          <w:sz w:val="27"/>
        </w:rPr>
      </w:pPr>
    </w:p>
    <w:p w:rsidR="009648F1" w:rsidRDefault="00CC25FC">
      <w:pPr>
        <w:pStyle w:val="BodyText"/>
        <w:ind w:left="1060"/>
        <w:jc w:val="both"/>
      </w:pPr>
      <w:r>
        <w:t xml:space="preserve">At </w:t>
      </w:r>
      <w:r>
        <w:rPr>
          <w:spacing w:val="-4"/>
        </w:rPr>
        <w:t>12PM</w:t>
      </w:r>
    </w:p>
    <w:p w:rsidR="009648F1" w:rsidRDefault="00CC25FC">
      <w:pPr>
        <w:pStyle w:val="BodyText"/>
        <w:spacing w:before="2"/>
        <w:rPr>
          <w:sz w:val="19"/>
        </w:rPr>
      </w:pPr>
      <w:r>
        <w:rPr>
          <w:noProof/>
        </w:rPr>
        <w:drawing>
          <wp:anchor distT="0" distB="0" distL="0" distR="0" simplePos="0" relativeHeight="487617024" behindDoc="1" locked="0" layoutInCell="1" allowOverlap="1">
            <wp:simplePos x="0" y="0"/>
            <wp:positionH relativeFrom="page">
              <wp:posOffset>2533030</wp:posOffset>
            </wp:positionH>
            <wp:positionV relativeFrom="paragraph">
              <wp:posOffset>155368</wp:posOffset>
            </wp:positionV>
            <wp:extent cx="2523205" cy="2304288"/>
            <wp:effectExtent l="0" t="0" r="0" b="0"/>
            <wp:wrapTopAndBottom/>
            <wp:docPr id="73" name="Imag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 name="Image 73"/>
                    <pic:cNvPicPr/>
                  </pic:nvPicPr>
                  <pic:blipFill>
                    <a:blip r:embed="rId70" cstate="print"/>
                    <a:stretch>
                      <a:fillRect/>
                    </a:stretch>
                  </pic:blipFill>
                  <pic:spPr>
                    <a:xfrm>
                      <a:off x="0" y="0"/>
                      <a:ext cx="2523205" cy="2304288"/>
                    </a:xfrm>
                    <a:prstGeom prst="rect">
                      <a:avLst/>
                    </a:prstGeom>
                  </pic:spPr>
                </pic:pic>
              </a:graphicData>
            </a:graphic>
          </wp:anchor>
        </w:drawing>
      </w:r>
    </w:p>
    <w:p w:rsidR="009648F1" w:rsidRDefault="009648F1">
      <w:pPr>
        <w:pStyle w:val="BodyText"/>
        <w:spacing w:before="3"/>
        <w:rPr>
          <w:sz w:val="21"/>
        </w:rPr>
      </w:pPr>
    </w:p>
    <w:p w:rsidR="009648F1" w:rsidRDefault="00CC25FC">
      <w:pPr>
        <w:ind w:left="3597"/>
        <w:rPr>
          <w:sz w:val="20"/>
        </w:rPr>
      </w:pPr>
      <w:bookmarkStart w:id="65" w:name="_bookmark64"/>
      <w:bookmarkEnd w:id="65"/>
      <w:r>
        <w:rPr>
          <w:color w:val="365F91"/>
          <w:sz w:val="20"/>
        </w:rPr>
        <w:t>Figure</w:t>
      </w:r>
      <w:r>
        <w:rPr>
          <w:color w:val="365F91"/>
          <w:spacing w:val="-4"/>
          <w:sz w:val="20"/>
        </w:rPr>
        <w:t xml:space="preserve"> </w:t>
      </w:r>
      <w:r>
        <w:rPr>
          <w:color w:val="365F91"/>
          <w:sz w:val="20"/>
        </w:rPr>
        <w:t>2.31:</w:t>
      </w:r>
      <w:r>
        <w:rPr>
          <w:color w:val="365F91"/>
          <w:spacing w:val="-5"/>
          <w:sz w:val="20"/>
        </w:rPr>
        <w:t xml:space="preserve"> </w:t>
      </w:r>
      <w:r>
        <w:rPr>
          <w:color w:val="365F91"/>
          <w:sz w:val="20"/>
        </w:rPr>
        <w:t>Shading</w:t>
      </w:r>
      <w:r>
        <w:rPr>
          <w:color w:val="365F91"/>
          <w:spacing w:val="-6"/>
          <w:sz w:val="20"/>
        </w:rPr>
        <w:t xml:space="preserve"> </w:t>
      </w:r>
      <w:r>
        <w:rPr>
          <w:color w:val="365F91"/>
          <w:sz w:val="20"/>
        </w:rPr>
        <w:t>in</w:t>
      </w:r>
      <w:r>
        <w:rPr>
          <w:color w:val="365F91"/>
          <w:spacing w:val="-3"/>
          <w:sz w:val="20"/>
        </w:rPr>
        <w:t xml:space="preserve"> </w:t>
      </w:r>
      <w:r>
        <w:rPr>
          <w:color w:val="365F91"/>
          <w:sz w:val="20"/>
        </w:rPr>
        <w:t>winter</w:t>
      </w:r>
      <w:r>
        <w:rPr>
          <w:color w:val="365F91"/>
          <w:spacing w:val="-2"/>
          <w:sz w:val="20"/>
        </w:rPr>
        <w:t xml:space="preserve"> </w:t>
      </w:r>
      <w:r>
        <w:rPr>
          <w:color w:val="365F91"/>
          <w:sz w:val="20"/>
        </w:rPr>
        <w:t>at</w:t>
      </w:r>
      <w:r>
        <w:rPr>
          <w:color w:val="365F91"/>
          <w:spacing w:val="-2"/>
          <w:sz w:val="20"/>
        </w:rPr>
        <w:t xml:space="preserve"> 12PM.</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At </w:t>
      </w:r>
      <w:r>
        <w:rPr>
          <w:spacing w:val="-5"/>
        </w:rPr>
        <w:t>2PM</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8"/>
        <w:rPr>
          <w:sz w:val="10"/>
        </w:rPr>
      </w:pPr>
      <w:r>
        <w:rPr>
          <w:noProof/>
        </w:rPr>
        <w:drawing>
          <wp:anchor distT="0" distB="0" distL="0" distR="0" simplePos="0" relativeHeight="487617536" behindDoc="1" locked="0" layoutInCell="1" allowOverlap="1">
            <wp:simplePos x="0" y="0"/>
            <wp:positionH relativeFrom="page">
              <wp:posOffset>2138654</wp:posOffset>
            </wp:positionH>
            <wp:positionV relativeFrom="paragraph">
              <wp:posOffset>93468</wp:posOffset>
            </wp:positionV>
            <wp:extent cx="3475608" cy="3246120"/>
            <wp:effectExtent l="0" t="0" r="0" b="0"/>
            <wp:wrapTopAndBottom/>
            <wp:docPr id="74" name="Imag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4" name="Image 74"/>
                    <pic:cNvPicPr/>
                  </pic:nvPicPr>
                  <pic:blipFill>
                    <a:blip r:embed="rId71" cstate="print"/>
                    <a:stretch>
                      <a:fillRect/>
                    </a:stretch>
                  </pic:blipFill>
                  <pic:spPr>
                    <a:xfrm>
                      <a:off x="0" y="0"/>
                      <a:ext cx="3475608" cy="3246120"/>
                    </a:xfrm>
                    <a:prstGeom prst="rect">
                      <a:avLst/>
                    </a:prstGeom>
                  </pic:spPr>
                </pic:pic>
              </a:graphicData>
            </a:graphic>
          </wp:anchor>
        </w:drawing>
      </w:r>
    </w:p>
    <w:p w:rsidR="009648F1" w:rsidRDefault="009648F1">
      <w:pPr>
        <w:pStyle w:val="BodyText"/>
        <w:spacing w:before="10"/>
        <w:rPr>
          <w:sz w:val="18"/>
        </w:rPr>
      </w:pPr>
    </w:p>
    <w:p w:rsidR="009648F1" w:rsidRDefault="00CC25FC">
      <w:pPr>
        <w:ind w:left="1777"/>
        <w:rPr>
          <w:sz w:val="20"/>
        </w:rPr>
      </w:pPr>
      <w:bookmarkStart w:id="66" w:name="_bookmark65"/>
      <w:bookmarkEnd w:id="66"/>
      <w:r>
        <w:rPr>
          <w:color w:val="365F91"/>
          <w:sz w:val="20"/>
        </w:rPr>
        <w:t>Figure</w:t>
      </w:r>
      <w:r>
        <w:rPr>
          <w:color w:val="365F91"/>
          <w:spacing w:val="-4"/>
          <w:sz w:val="20"/>
        </w:rPr>
        <w:t xml:space="preserve"> </w:t>
      </w:r>
      <w:r>
        <w:rPr>
          <w:color w:val="365F91"/>
          <w:sz w:val="20"/>
        </w:rPr>
        <w:t>2.32:</w:t>
      </w:r>
      <w:r>
        <w:rPr>
          <w:color w:val="365F91"/>
          <w:spacing w:val="-5"/>
          <w:sz w:val="20"/>
        </w:rPr>
        <w:t xml:space="preserve"> </w:t>
      </w:r>
      <w:r>
        <w:rPr>
          <w:color w:val="365F91"/>
          <w:sz w:val="20"/>
        </w:rPr>
        <w:t>Shading</w:t>
      </w:r>
      <w:r>
        <w:rPr>
          <w:color w:val="365F91"/>
          <w:spacing w:val="-6"/>
          <w:sz w:val="20"/>
        </w:rPr>
        <w:t xml:space="preserve"> </w:t>
      </w:r>
      <w:r>
        <w:rPr>
          <w:color w:val="365F91"/>
          <w:sz w:val="20"/>
        </w:rPr>
        <w:t>in</w:t>
      </w:r>
      <w:r>
        <w:rPr>
          <w:color w:val="365F91"/>
          <w:spacing w:val="-3"/>
          <w:sz w:val="20"/>
        </w:rPr>
        <w:t xml:space="preserve"> </w:t>
      </w:r>
      <w:r>
        <w:rPr>
          <w:color w:val="365F91"/>
          <w:sz w:val="20"/>
        </w:rPr>
        <w:t>winter</w:t>
      </w:r>
      <w:r>
        <w:rPr>
          <w:color w:val="365F91"/>
          <w:spacing w:val="-2"/>
          <w:sz w:val="20"/>
        </w:rPr>
        <w:t xml:space="preserve"> </w:t>
      </w:r>
      <w:r>
        <w:rPr>
          <w:color w:val="365F91"/>
          <w:sz w:val="20"/>
        </w:rPr>
        <w:t>at</w:t>
      </w:r>
      <w:r>
        <w:rPr>
          <w:color w:val="365F91"/>
          <w:spacing w:val="-2"/>
          <w:sz w:val="20"/>
        </w:rPr>
        <w:t xml:space="preserve"> </w:t>
      </w:r>
      <w:r>
        <w:rPr>
          <w:color w:val="365F91"/>
          <w:spacing w:val="-4"/>
          <w:sz w:val="20"/>
        </w:rPr>
        <w:t>2PM.</w:t>
      </w:r>
    </w:p>
    <w:p w:rsidR="009648F1" w:rsidRDefault="009648F1">
      <w:pPr>
        <w:rPr>
          <w:sz w:val="20"/>
        </w:rPr>
        <w:sectPr w:rsidR="009648F1">
          <w:pgSz w:w="11910" w:h="16840"/>
          <w:pgMar w:top="1340" w:right="60" w:bottom="1260" w:left="740" w:header="0" w:footer="1068" w:gutter="0"/>
          <w:cols w:num="2" w:space="720" w:equalWidth="0">
            <w:col w:w="1829" w:space="40"/>
            <w:col w:w="9241"/>
          </w:cols>
        </w:sectPr>
      </w:pPr>
    </w:p>
    <w:p w:rsidR="009648F1" w:rsidRDefault="009648F1">
      <w:pPr>
        <w:pStyle w:val="BodyText"/>
        <w:spacing w:before="5"/>
        <w:rPr>
          <w:sz w:val="19"/>
        </w:rPr>
      </w:pPr>
    </w:p>
    <w:p w:rsidR="009648F1" w:rsidRDefault="00CC25FC">
      <w:pPr>
        <w:pStyle w:val="BodyText"/>
        <w:spacing w:before="90"/>
        <w:ind w:left="1060"/>
      </w:pPr>
      <w:r>
        <w:rPr>
          <w:spacing w:val="-2"/>
        </w:rPr>
        <w:t>Summary</w:t>
      </w:r>
    </w:p>
    <w:p w:rsidR="009648F1" w:rsidRDefault="009648F1">
      <w:pPr>
        <w:pStyle w:val="BodyText"/>
        <w:spacing w:before="4"/>
        <w:rPr>
          <w:sz w:val="13"/>
        </w:rPr>
      </w:pPr>
    </w:p>
    <w:p w:rsidR="009648F1" w:rsidRDefault="00CC25FC">
      <w:pPr>
        <w:spacing w:before="91"/>
        <w:ind w:left="3302"/>
        <w:rPr>
          <w:sz w:val="20"/>
        </w:rPr>
      </w:pPr>
      <w:bookmarkStart w:id="67" w:name="_bookmark66"/>
      <w:bookmarkEnd w:id="67"/>
      <w:r>
        <w:rPr>
          <w:color w:val="17365D"/>
          <w:sz w:val="20"/>
        </w:rPr>
        <w:t>Table</w:t>
      </w:r>
      <w:r>
        <w:rPr>
          <w:color w:val="17365D"/>
          <w:spacing w:val="-6"/>
          <w:sz w:val="20"/>
        </w:rPr>
        <w:t xml:space="preserve"> </w:t>
      </w:r>
      <w:r>
        <w:rPr>
          <w:color w:val="17365D"/>
          <w:sz w:val="20"/>
        </w:rPr>
        <w:t>2.6:</w:t>
      </w:r>
      <w:r>
        <w:rPr>
          <w:color w:val="17365D"/>
          <w:spacing w:val="-5"/>
          <w:sz w:val="20"/>
        </w:rPr>
        <w:t xml:space="preserve"> </w:t>
      </w:r>
      <w:r>
        <w:rPr>
          <w:color w:val="17365D"/>
          <w:sz w:val="20"/>
        </w:rPr>
        <w:t>Shading</w:t>
      </w:r>
      <w:r>
        <w:rPr>
          <w:color w:val="17365D"/>
          <w:spacing w:val="-5"/>
          <w:sz w:val="20"/>
        </w:rPr>
        <w:t xml:space="preserve"> </w:t>
      </w:r>
      <w:r>
        <w:rPr>
          <w:color w:val="17365D"/>
          <w:sz w:val="20"/>
        </w:rPr>
        <w:t>analysis</w:t>
      </w:r>
      <w:r>
        <w:rPr>
          <w:color w:val="17365D"/>
          <w:spacing w:val="-5"/>
          <w:sz w:val="20"/>
        </w:rPr>
        <w:t xml:space="preserve"> </w:t>
      </w:r>
      <w:r>
        <w:rPr>
          <w:color w:val="17365D"/>
          <w:sz w:val="20"/>
        </w:rPr>
        <w:t>summary</w:t>
      </w:r>
      <w:r>
        <w:rPr>
          <w:color w:val="17365D"/>
          <w:spacing w:val="-7"/>
          <w:sz w:val="20"/>
        </w:rPr>
        <w:t xml:space="preserve"> </w:t>
      </w:r>
      <w:r>
        <w:rPr>
          <w:color w:val="17365D"/>
          <w:sz w:val="20"/>
        </w:rPr>
        <w:t>in</w:t>
      </w:r>
      <w:r>
        <w:rPr>
          <w:color w:val="17365D"/>
          <w:spacing w:val="-3"/>
          <w:sz w:val="20"/>
        </w:rPr>
        <w:t xml:space="preserve"> </w:t>
      </w:r>
      <w:r>
        <w:rPr>
          <w:color w:val="17365D"/>
          <w:spacing w:val="-2"/>
          <w:sz w:val="20"/>
        </w:rPr>
        <w:t>winter.</w:t>
      </w:r>
    </w:p>
    <w:p w:rsidR="009648F1" w:rsidRDefault="009648F1">
      <w:pPr>
        <w:pStyle w:val="BodyText"/>
        <w:spacing w:before="7"/>
        <w:rPr>
          <w:sz w:val="20"/>
        </w:rPr>
      </w:pPr>
    </w:p>
    <w:tbl>
      <w:tblPr>
        <w:tblW w:w="0" w:type="auto"/>
        <w:tblInd w:w="107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1639"/>
        <w:gridCol w:w="1868"/>
        <w:gridCol w:w="1301"/>
        <w:gridCol w:w="1785"/>
        <w:gridCol w:w="1704"/>
      </w:tblGrid>
      <w:tr w:rsidR="009648F1">
        <w:trPr>
          <w:trHeight w:val="254"/>
        </w:trPr>
        <w:tc>
          <w:tcPr>
            <w:tcW w:w="1639" w:type="dxa"/>
            <w:tcBorders>
              <w:bottom w:val="single" w:sz="12" w:space="0" w:color="666666"/>
            </w:tcBorders>
            <w:shd w:val="clear" w:color="auto" w:fill="D9D9D9"/>
          </w:tcPr>
          <w:p w:rsidR="009648F1" w:rsidRDefault="00CC25FC">
            <w:pPr>
              <w:pStyle w:val="TableParagraph"/>
              <w:spacing w:line="234" w:lineRule="exact"/>
              <w:ind w:left="562" w:right="554"/>
              <w:rPr>
                <w:b/>
              </w:rPr>
            </w:pPr>
            <w:r>
              <w:rPr>
                <w:b/>
                <w:spacing w:val="-4"/>
              </w:rPr>
              <w:t>Time</w:t>
            </w:r>
          </w:p>
        </w:tc>
        <w:tc>
          <w:tcPr>
            <w:tcW w:w="1868" w:type="dxa"/>
            <w:tcBorders>
              <w:bottom w:val="single" w:sz="12" w:space="0" w:color="666666"/>
            </w:tcBorders>
            <w:shd w:val="clear" w:color="auto" w:fill="D9D9D9"/>
          </w:tcPr>
          <w:p w:rsidR="009648F1" w:rsidRDefault="00CC25FC">
            <w:pPr>
              <w:pStyle w:val="TableParagraph"/>
              <w:spacing w:line="234" w:lineRule="exact"/>
              <w:ind w:left="175" w:right="165"/>
              <w:rPr>
                <w:b/>
              </w:rPr>
            </w:pPr>
            <w:r>
              <w:rPr>
                <w:b/>
              </w:rPr>
              <w:t>Elevation</w:t>
            </w:r>
            <w:r>
              <w:rPr>
                <w:b/>
                <w:spacing w:val="-5"/>
              </w:rPr>
              <w:t xml:space="preserve"> </w:t>
            </w:r>
            <w:r>
              <w:rPr>
                <w:b/>
                <w:spacing w:val="-4"/>
              </w:rPr>
              <w:t>Name</w:t>
            </w:r>
          </w:p>
        </w:tc>
        <w:tc>
          <w:tcPr>
            <w:tcW w:w="1301" w:type="dxa"/>
            <w:tcBorders>
              <w:bottom w:val="single" w:sz="12" w:space="0" w:color="666666"/>
            </w:tcBorders>
            <w:shd w:val="clear" w:color="auto" w:fill="D9D9D9"/>
          </w:tcPr>
          <w:p w:rsidR="009648F1" w:rsidRDefault="00CC25FC">
            <w:pPr>
              <w:pStyle w:val="TableParagraph"/>
              <w:spacing w:line="234" w:lineRule="exact"/>
              <w:ind w:left="249" w:right="245"/>
              <w:rPr>
                <w:b/>
              </w:rPr>
            </w:pPr>
            <w:r>
              <w:rPr>
                <w:b/>
                <w:spacing w:val="-2"/>
              </w:rPr>
              <w:t>Shading</w:t>
            </w:r>
          </w:p>
        </w:tc>
        <w:tc>
          <w:tcPr>
            <w:tcW w:w="1785" w:type="dxa"/>
            <w:tcBorders>
              <w:bottom w:val="single" w:sz="12" w:space="0" w:color="666666"/>
            </w:tcBorders>
            <w:shd w:val="clear" w:color="auto" w:fill="D9D9D9"/>
          </w:tcPr>
          <w:p w:rsidR="009648F1" w:rsidRDefault="00CC25FC">
            <w:pPr>
              <w:pStyle w:val="TableParagraph"/>
              <w:spacing w:line="234" w:lineRule="exact"/>
              <w:ind w:left="364" w:right="349"/>
              <w:rPr>
                <w:b/>
              </w:rPr>
            </w:pPr>
            <w:r>
              <w:rPr>
                <w:b/>
                <w:spacing w:val="-2"/>
              </w:rPr>
              <w:t>Shadowing</w:t>
            </w:r>
          </w:p>
        </w:tc>
        <w:tc>
          <w:tcPr>
            <w:tcW w:w="1704" w:type="dxa"/>
            <w:tcBorders>
              <w:bottom w:val="single" w:sz="12" w:space="0" w:color="666666"/>
            </w:tcBorders>
            <w:shd w:val="clear" w:color="auto" w:fill="D9D9D9"/>
          </w:tcPr>
          <w:p w:rsidR="009648F1" w:rsidRDefault="00CC25FC">
            <w:pPr>
              <w:pStyle w:val="TableParagraph"/>
              <w:spacing w:line="234" w:lineRule="exact"/>
              <w:ind w:left="536" w:right="523"/>
              <w:rPr>
                <w:b/>
              </w:rPr>
            </w:pPr>
            <w:r>
              <w:rPr>
                <w:b/>
                <w:spacing w:val="-4"/>
              </w:rPr>
              <w:t>Case</w:t>
            </w:r>
          </w:p>
        </w:tc>
      </w:tr>
      <w:tr w:rsidR="009648F1">
        <w:trPr>
          <w:trHeight w:val="253"/>
        </w:trPr>
        <w:tc>
          <w:tcPr>
            <w:tcW w:w="1639" w:type="dxa"/>
            <w:vMerge w:val="restart"/>
            <w:tcBorders>
              <w:top w:val="single" w:sz="12" w:space="0" w:color="666666"/>
            </w:tcBorders>
          </w:tcPr>
          <w:p w:rsidR="009648F1" w:rsidRDefault="009648F1">
            <w:pPr>
              <w:pStyle w:val="TableParagraph"/>
              <w:spacing w:before="10" w:line="240" w:lineRule="auto"/>
              <w:ind w:left="0"/>
              <w:jc w:val="left"/>
              <w:rPr>
                <w:sz w:val="21"/>
              </w:rPr>
            </w:pPr>
          </w:p>
          <w:p w:rsidR="009648F1" w:rsidRDefault="00CC25FC">
            <w:pPr>
              <w:pStyle w:val="TableParagraph"/>
              <w:spacing w:before="1" w:line="240" w:lineRule="auto"/>
              <w:ind w:left="562" w:right="553"/>
              <w:rPr>
                <w:b/>
              </w:rPr>
            </w:pPr>
            <w:r>
              <w:rPr>
                <w:b/>
                <w:spacing w:val="-5"/>
              </w:rPr>
              <w:t>8AM</w:t>
            </w:r>
          </w:p>
        </w:tc>
        <w:tc>
          <w:tcPr>
            <w:tcW w:w="1868" w:type="dxa"/>
            <w:tcBorders>
              <w:top w:val="single" w:sz="12" w:space="0" w:color="666666"/>
            </w:tcBorders>
          </w:tcPr>
          <w:p w:rsidR="009648F1" w:rsidRDefault="00CC25FC">
            <w:pPr>
              <w:pStyle w:val="TableParagraph"/>
              <w:spacing w:line="234" w:lineRule="exact"/>
              <w:ind w:left="173" w:right="165"/>
            </w:pPr>
            <w:r>
              <w:t>North</w:t>
            </w:r>
            <w:r>
              <w:rPr>
                <w:spacing w:val="-7"/>
              </w:rPr>
              <w:t xml:space="preserve"> </w:t>
            </w:r>
            <w:r>
              <w:rPr>
                <w:spacing w:val="-4"/>
              </w:rPr>
              <w:t>West</w:t>
            </w:r>
          </w:p>
        </w:tc>
        <w:tc>
          <w:tcPr>
            <w:tcW w:w="1301" w:type="dxa"/>
            <w:tcBorders>
              <w:top w:val="single" w:sz="12" w:space="0" w:color="666666"/>
            </w:tcBorders>
          </w:tcPr>
          <w:p w:rsidR="009648F1" w:rsidRDefault="00CC25FC">
            <w:pPr>
              <w:pStyle w:val="TableParagraph"/>
              <w:spacing w:line="234" w:lineRule="exact"/>
              <w:ind w:left="246" w:right="245"/>
            </w:pPr>
            <w:r>
              <w:rPr>
                <w:spacing w:val="-5"/>
              </w:rPr>
              <w:t>Yes</w:t>
            </w:r>
          </w:p>
        </w:tc>
        <w:tc>
          <w:tcPr>
            <w:tcW w:w="1785" w:type="dxa"/>
            <w:tcBorders>
              <w:top w:val="single" w:sz="12" w:space="0" w:color="666666"/>
            </w:tcBorders>
          </w:tcPr>
          <w:p w:rsidR="009648F1" w:rsidRDefault="00CC25FC">
            <w:pPr>
              <w:pStyle w:val="TableParagraph"/>
              <w:spacing w:line="234" w:lineRule="exact"/>
              <w:ind w:left="360" w:right="349"/>
            </w:pPr>
            <w:r>
              <w:rPr>
                <w:spacing w:val="-5"/>
              </w:rPr>
              <w:t>Yes</w:t>
            </w:r>
          </w:p>
        </w:tc>
        <w:tc>
          <w:tcPr>
            <w:tcW w:w="1704" w:type="dxa"/>
            <w:tcBorders>
              <w:top w:val="single" w:sz="12" w:space="0" w:color="666666"/>
            </w:tcBorders>
          </w:tcPr>
          <w:p w:rsidR="009648F1" w:rsidRDefault="00CC25FC">
            <w:pPr>
              <w:pStyle w:val="TableParagraph"/>
              <w:spacing w:line="234" w:lineRule="exact"/>
              <w:ind w:left="537" w:right="523"/>
            </w:pPr>
            <w:r>
              <w:t>Not</w:t>
            </w:r>
            <w:r>
              <w:rPr>
                <w:spacing w:val="-1"/>
              </w:rPr>
              <w:t xml:space="preserve"> </w:t>
            </w:r>
            <w:r>
              <w:rPr>
                <w:spacing w:val="-5"/>
              </w:rPr>
              <w:t>ok</w:t>
            </w:r>
          </w:p>
        </w:tc>
      </w:tr>
      <w:tr w:rsidR="009648F1">
        <w:trPr>
          <w:trHeight w:val="251"/>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2" w:lineRule="exact"/>
              <w:ind w:left="173" w:right="165"/>
            </w:pPr>
            <w:r>
              <w:t>South</w:t>
            </w:r>
            <w:r>
              <w:rPr>
                <w:spacing w:val="-2"/>
              </w:rPr>
              <w:t xml:space="preserve"> </w:t>
            </w:r>
            <w:r>
              <w:rPr>
                <w:spacing w:val="-4"/>
              </w:rPr>
              <w:t>East</w:t>
            </w:r>
          </w:p>
        </w:tc>
        <w:tc>
          <w:tcPr>
            <w:tcW w:w="1301" w:type="dxa"/>
          </w:tcPr>
          <w:p w:rsidR="009648F1" w:rsidRDefault="00CC25FC">
            <w:pPr>
              <w:pStyle w:val="TableParagraph"/>
              <w:spacing w:line="232" w:lineRule="exact"/>
              <w:ind w:left="248" w:right="245"/>
            </w:pPr>
            <w:r>
              <w:rPr>
                <w:spacing w:val="-5"/>
              </w:rPr>
              <w:t>No</w:t>
            </w:r>
          </w:p>
        </w:tc>
        <w:tc>
          <w:tcPr>
            <w:tcW w:w="1785" w:type="dxa"/>
          </w:tcPr>
          <w:p w:rsidR="009648F1" w:rsidRDefault="00CC25FC">
            <w:pPr>
              <w:pStyle w:val="TableParagraph"/>
              <w:spacing w:line="232" w:lineRule="exact"/>
              <w:ind w:left="358" w:right="349"/>
            </w:pPr>
            <w:r>
              <w:rPr>
                <w:spacing w:val="-5"/>
              </w:rPr>
              <w:t>No</w:t>
            </w:r>
          </w:p>
        </w:tc>
        <w:tc>
          <w:tcPr>
            <w:tcW w:w="1704" w:type="dxa"/>
          </w:tcPr>
          <w:p w:rsidR="009648F1" w:rsidRDefault="00CC25FC">
            <w:pPr>
              <w:pStyle w:val="TableParagraph"/>
              <w:spacing w:line="232" w:lineRule="exact"/>
              <w:ind w:left="534" w:right="523"/>
            </w:pPr>
            <w:r>
              <w:rPr>
                <w:spacing w:val="-5"/>
              </w:rPr>
              <w:t>Ok</w:t>
            </w:r>
          </w:p>
        </w:tc>
      </w:tr>
      <w:tr w:rsidR="009648F1">
        <w:trPr>
          <w:trHeight w:val="253"/>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4" w:lineRule="exact"/>
              <w:ind w:left="173" w:right="165"/>
            </w:pPr>
            <w:r>
              <w:t>North</w:t>
            </w:r>
            <w:r>
              <w:rPr>
                <w:spacing w:val="-2"/>
              </w:rPr>
              <w:t xml:space="preserve"> </w:t>
            </w:r>
            <w:r>
              <w:rPr>
                <w:spacing w:val="-4"/>
              </w:rPr>
              <w:t>East</w:t>
            </w:r>
          </w:p>
        </w:tc>
        <w:tc>
          <w:tcPr>
            <w:tcW w:w="1301" w:type="dxa"/>
          </w:tcPr>
          <w:p w:rsidR="009648F1" w:rsidRDefault="00CC25FC">
            <w:pPr>
              <w:pStyle w:val="TableParagraph"/>
              <w:spacing w:line="234" w:lineRule="exact"/>
              <w:ind w:left="248" w:right="245"/>
            </w:pPr>
            <w:r>
              <w:rPr>
                <w:spacing w:val="-5"/>
              </w:rPr>
              <w:t>No</w:t>
            </w:r>
          </w:p>
        </w:tc>
        <w:tc>
          <w:tcPr>
            <w:tcW w:w="1785" w:type="dxa"/>
          </w:tcPr>
          <w:p w:rsidR="009648F1" w:rsidRDefault="00CC25FC">
            <w:pPr>
              <w:pStyle w:val="TableParagraph"/>
              <w:spacing w:line="234" w:lineRule="exact"/>
              <w:ind w:left="358" w:right="349"/>
            </w:pPr>
            <w:r>
              <w:rPr>
                <w:spacing w:val="-5"/>
              </w:rPr>
              <w:t>No</w:t>
            </w:r>
          </w:p>
        </w:tc>
        <w:tc>
          <w:tcPr>
            <w:tcW w:w="1704" w:type="dxa"/>
          </w:tcPr>
          <w:p w:rsidR="009648F1" w:rsidRDefault="00CC25FC">
            <w:pPr>
              <w:pStyle w:val="TableParagraph"/>
              <w:spacing w:line="234" w:lineRule="exact"/>
              <w:ind w:left="534" w:right="523"/>
            </w:pPr>
            <w:r>
              <w:rPr>
                <w:spacing w:val="-5"/>
              </w:rPr>
              <w:t>Ok</w:t>
            </w:r>
          </w:p>
        </w:tc>
      </w:tr>
      <w:tr w:rsidR="009648F1">
        <w:trPr>
          <w:trHeight w:val="253"/>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4" w:lineRule="exact"/>
              <w:ind w:left="173" w:right="165"/>
            </w:pPr>
            <w:r>
              <w:t>South</w:t>
            </w:r>
            <w:r>
              <w:rPr>
                <w:spacing w:val="-4"/>
              </w:rPr>
              <w:t xml:space="preserve"> West</w:t>
            </w:r>
          </w:p>
        </w:tc>
        <w:tc>
          <w:tcPr>
            <w:tcW w:w="1301" w:type="dxa"/>
          </w:tcPr>
          <w:p w:rsidR="009648F1" w:rsidRDefault="00CC25FC">
            <w:pPr>
              <w:pStyle w:val="TableParagraph"/>
              <w:spacing w:line="234" w:lineRule="exact"/>
              <w:ind w:left="248" w:right="245"/>
            </w:pPr>
            <w:r>
              <w:rPr>
                <w:spacing w:val="-5"/>
              </w:rPr>
              <w:t>No</w:t>
            </w:r>
          </w:p>
        </w:tc>
        <w:tc>
          <w:tcPr>
            <w:tcW w:w="1785" w:type="dxa"/>
          </w:tcPr>
          <w:p w:rsidR="009648F1" w:rsidRDefault="00CC25FC">
            <w:pPr>
              <w:pStyle w:val="TableParagraph"/>
              <w:spacing w:line="234" w:lineRule="exact"/>
              <w:ind w:left="360" w:right="349"/>
            </w:pPr>
            <w:r>
              <w:rPr>
                <w:spacing w:val="-5"/>
              </w:rPr>
              <w:t>Yes</w:t>
            </w:r>
          </w:p>
        </w:tc>
        <w:tc>
          <w:tcPr>
            <w:tcW w:w="1704" w:type="dxa"/>
          </w:tcPr>
          <w:p w:rsidR="009648F1" w:rsidRDefault="00CC25FC">
            <w:pPr>
              <w:pStyle w:val="TableParagraph"/>
              <w:spacing w:line="234" w:lineRule="exact"/>
              <w:ind w:left="534" w:right="523"/>
            </w:pPr>
            <w:r>
              <w:rPr>
                <w:spacing w:val="-5"/>
              </w:rPr>
              <w:t>Ok</w:t>
            </w:r>
          </w:p>
        </w:tc>
      </w:tr>
      <w:tr w:rsidR="009648F1">
        <w:trPr>
          <w:trHeight w:val="251"/>
        </w:trPr>
        <w:tc>
          <w:tcPr>
            <w:tcW w:w="1639" w:type="dxa"/>
            <w:vMerge w:val="restart"/>
          </w:tcPr>
          <w:p w:rsidR="009648F1" w:rsidRDefault="009648F1">
            <w:pPr>
              <w:pStyle w:val="TableParagraph"/>
              <w:spacing w:before="8" w:line="240" w:lineRule="auto"/>
              <w:ind w:left="0"/>
              <w:jc w:val="left"/>
              <w:rPr>
                <w:sz w:val="21"/>
              </w:rPr>
            </w:pPr>
          </w:p>
          <w:p w:rsidR="009648F1" w:rsidRDefault="00CC25FC">
            <w:pPr>
              <w:pStyle w:val="TableParagraph"/>
              <w:spacing w:before="1" w:line="240" w:lineRule="auto"/>
              <w:ind w:left="537"/>
              <w:jc w:val="left"/>
              <w:rPr>
                <w:b/>
              </w:rPr>
            </w:pPr>
            <w:r>
              <w:rPr>
                <w:b/>
                <w:spacing w:val="-4"/>
              </w:rPr>
              <w:t>12PM</w:t>
            </w:r>
          </w:p>
        </w:tc>
        <w:tc>
          <w:tcPr>
            <w:tcW w:w="1868" w:type="dxa"/>
          </w:tcPr>
          <w:p w:rsidR="009648F1" w:rsidRDefault="00CC25FC">
            <w:pPr>
              <w:pStyle w:val="TableParagraph"/>
              <w:spacing w:line="232" w:lineRule="exact"/>
              <w:ind w:left="173" w:right="165"/>
            </w:pPr>
            <w:r>
              <w:t>North</w:t>
            </w:r>
            <w:r>
              <w:rPr>
                <w:spacing w:val="-7"/>
              </w:rPr>
              <w:t xml:space="preserve"> </w:t>
            </w:r>
            <w:r>
              <w:rPr>
                <w:spacing w:val="-4"/>
              </w:rPr>
              <w:t>West</w:t>
            </w:r>
          </w:p>
        </w:tc>
        <w:tc>
          <w:tcPr>
            <w:tcW w:w="1301" w:type="dxa"/>
          </w:tcPr>
          <w:p w:rsidR="009648F1" w:rsidRDefault="00CC25FC">
            <w:pPr>
              <w:pStyle w:val="TableParagraph"/>
              <w:spacing w:line="232" w:lineRule="exact"/>
              <w:ind w:left="246" w:right="245"/>
            </w:pPr>
            <w:r>
              <w:rPr>
                <w:spacing w:val="-5"/>
              </w:rPr>
              <w:t>Yes</w:t>
            </w:r>
          </w:p>
        </w:tc>
        <w:tc>
          <w:tcPr>
            <w:tcW w:w="1785" w:type="dxa"/>
          </w:tcPr>
          <w:p w:rsidR="009648F1" w:rsidRDefault="00CC25FC">
            <w:pPr>
              <w:pStyle w:val="TableParagraph"/>
              <w:spacing w:line="232" w:lineRule="exact"/>
              <w:ind w:left="358" w:right="349"/>
            </w:pPr>
            <w:r>
              <w:rPr>
                <w:spacing w:val="-5"/>
              </w:rPr>
              <w:t>No</w:t>
            </w:r>
          </w:p>
        </w:tc>
        <w:tc>
          <w:tcPr>
            <w:tcW w:w="1704" w:type="dxa"/>
          </w:tcPr>
          <w:p w:rsidR="009648F1" w:rsidRDefault="00CC25FC">
            <w:pPr>
              <w:pStyle w:val="TableParagraph"/>
              <w:spacing w:line="232" w:lineRule="exact"/>
              <w:ind w:left="537" w:right="523"/>
            </w:pPr>
            <w:r>
              <w:t>Not</w:t>
            </w:r>
            <w:r>
              <w:rPr>
                <w:spacing w:val="-1"/>
              </w:rPr>
              <w:t xml:space="preserve"> </w:t>
            </w:r>
            <w:r>
              <w:rPr>
                <w:spacing w:val="-5"/>
              </w:rPr>
              <w:t>ok</w:t>
            </w:r>
          </w:p>
        </w:tc>
      </w:tr>
      <w:tr w:rsidR="009648F1">
        <w:trPr>
          <w:trHeight w:val="253"/>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4" w:lineRule="exact"/>
              <w:ind w:left="173" w:right="165"/>
            </w:pPr>
            <w:r>
              <w:t>South</w:t>
            </w:r>
            <w:r>
              <w:rPr>
                <w:spacing w:val="-2"/>
              </w:rPr>
              <w:t xml:space="preserve"> </w:t>
            </w:r>
            <w:r>
              <w:rPr>
                <w:spacing w:val="-4"/>
              </w:rPr>
              <w:t>East</w:t>
            </w:r>
          </w:p>
        </w:tc>
        <w:tc>
          <w:tcPr>
            <w:tcW w:w="1301" w:type="dxa"/>
          </w:tcPr>
          <w:p w:rsidR="009648F1" w:rsidRDefault="00CC25FC">
            <w:pPr>
              <w:pStyle w:val="TableParagraph"/>
              <w:spacing w:line="234" w:lineRule="exact"/>
              <w:ind w:left="248" w:right="245"/>
            </w:pPr>
            <w:r>
              <w:rPr>
                <w:spacing w:val="-5"/>
              </w:rPr>
              <w:t>No</w:t>
            </w:r>
          </w:p>
        </w:tc>
        <w:tc>
          <w:tcPr>
            <w:tcW w:w="1785" w:type="dxa"/>
          </w:tcPr>
          <w:p w:rsidR="009648F1" w:rsidRDefault="00CC25FC">
            <w:pPr>
              <w:pStyle w:val="TableParagraph"/>
              <w:spacing w:line="234" w:lineRule="exact"/>
              <w:ind w:left="360" w:right="349"/>
            </w:pPr>
            <w:r>
              <w:rPr>
                <w:spacing w:val="-5"/>
              </w:rPr>
              <w:t>Yes</w:t>
            </w:r>
          </w:p>
        </w:tc>
        <w:tc>
          <w:tcPr>
            <w:tcW w:w="1704" w:type="dxa"/>
          </w:tcPr>
          <w:p w:rsidR="009648F1" w:rsidRDefault="00CC25FC">
            <w:pPr>
              <w:pStyle w:val="TableParagraph"/>
              <w:spacing w:line="234" w:lineRule="exact"/>
              <w:ind w:left="534" w:right="523"/>
            </w:pPr>
            <w:r>
              <w:rPr>
                <w:spacing w:val="-5"/>
              </w:rPr>
              <w:t>Ok</w:t>
            </w:r>
          </w:p>
        </w:tc>
      </w:tr>
      <w:tr w:rsidR="009648F1">
        <w:trPr>
          <w:trHeight w:val="251"/>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2" w:lineRule="exact"/>
              <w:ind w:left="173" w:right="165"/>
            </w:pPr>
            <w:r>
              <w:t>North</w:t>
            </w:r>
            <w:r>
              <w:rPr>
                <w:spacing w:val="-2"/>
              </w:rPr>
              <w:t xml:space="preserve"> </w:t>
            </w:r>
            <w:r>
              <w:rPr>
                <w:spacing w:val="-4"/>
              </w:rPr>
              <w:t>East</w:t>
            </w:r>
          </w:p>
        </w:tc>
        <w:tc>
          <w:tcPr>
            <w:tcW w:w="1301" w:type="dxa"/>
          </w:tcPr>
          <w:p w:rsidR="009648F1" w:rsidRDefault="00CC25FC">
            <w:pPr>
              <w:pStyle w:val="TableParagraph"/>
              <w:spacing w:line="232" w:lineRule="exact"/>
              <w:ind w:left="248" w:right="245"/>
            </w:pPr>
            <w:r>
              <w:rPr>
                <w:spacing w:val="-5"/>
              </w:rPr>
              <w:t>No</w:t>
            </w:r>
          </w:p>
        </w:tc>
        <w:tc>
          <w:tcPr>
            <w:tcW w:w="1785" w:type="dxa"/>
          </w:tcPr>
          <w:p w:rsidR="009648F1" w:rsidRDefault="00CC25FC">
            <w:pPr>
              <w:pStyle w:val="TableParagraph"/>
              <w:spacing w:line="232" w:lineRule="exact"/>
              <w:ind w:left="358" w:right="349"/>
            </w:pPr>
            <w:r>
              <w:rPr>
                <w:spacing w:val="-5"/>
              </w:rPr>
              <w:t>No</w:t>
            </w:r>
          </w:p>
        </w:tc>
        <w:tc>
          <w:tcPr>
            <w:tcW w:w="1704" w:type="dxa"/>
          </w:tcPr>
          <w:p w:rsidR="009648F1" w:rsidRDefault="00CC25FC">
            <w:pPr>
              <w:pStyle w:val="TableParagraph"/>
              <w:spacing w:line="232" w:lineRule="exact"/>
              <w:ind w:left="534" w:right="523"/>
            </w:pPr>
            <w:r>
              <w:rPr>
                <w:spacing w:val="-5"/>
              </w:rPr>
              <w:t>Ok</w:t>
            </w:r>
          </w:p>
        </w:tc>
      </w:tr>
      <w:tr w:rsidR="009648F1">
        <w:trPr>
          <w:trHeight w:val="253"/>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4" w:lineRule="exact"/>
              <w:ind w:left="173" w:right="165"/>
            </w:pPr>
            <w:r>
              <w:t>South</w:t>
            </w:r>
            <w:r>
              <w:rPr>
                <w:spacing w:val="-4"/>
              </w:rPr>
              <w:t xml:space="preserve"> West</w:t>
            </w:r>
          </w:p>
        </w:tc>
        <w:tc>
          <w:tcPr>
            <w:tcW w:w="1301" w:type="dxa"/>
          </w:tcPr>
          <w:p w:rsidR="009648F1" w:rsidRDefault="00CC25FC">
            <w:pPr>
              <w:pStyle w:val="TableParagraph"/>
              <w:spacing w:line="234" w:lineRule="exact"/>
              <w:ind w:left="248" w:right="245"/>
            </w:pPr>
            <w:r>
              <w:rPr>
                <w:spacing w:val="-5"/>
              </w:rPr>
              <w:t>No</w:t>
            </w:r>
          </w:p>
        </w:tc>
        <w:tc>
          <w:tcPr>
            <w:tcW w:w="1785" w:type="dxa"/>
          </w:tcPr>
          <w:p w:rsidR="009648F1" w:rsidRDefault="00CC25FC">
            <w:pPr>
              <w:pStyle w:val="TableParagraph"/>
              <w:spacing w:line="234" w:lineRule="exact"/>
              <w:ind w:left="358" w:right="349"/>
            </w:pPr>
            <w:r>
              <w:rPr>
                <w:spacing w:val="-5"/>
              </w:rPr>
              <w:t>No</w:t>
            </w:r>
          </w:p>
        </w:tc>
        <w:tc>
          <w:tcPr>
            <w:tcW w:w="1704" w:type="dxa"/>
          </w:tcPr>
          <w:p w:rsidR="009648F1" w:rsidRDefault="00CC25FC">
            <w:pPr>
              <w:pStyle w:val="TableParagraph"/>
              <w:spacing w:line="234" w:lineRule="exact"/>
              <w:ind w:left="534" w:right="523"/>
            </w:pPr>
            <w:r>
              <w:rPr>
                <w:spacing w:val="-5"/>
              </w:rPr>
              <w:t>Ok</w:t>
            </w:r>
          </w:p>
        </w:tc>
      </w:tr>
      <w:tr w:rsidR="009648F1">
        <w:trPr>
          <w:trHeight w:val="251"/>
        </w:trPr>
        <w:tc>
          <w:tcPr>
            <w:tcW w:w="1639" w:type="dxa"/>
            <w:vMerge w:val="restart"/>
          </w:tcPr>
          <w:p w:rsidR="009648F1" w:rsidRDefault="009648F1">
            <w:pPr>
              <w:pStyle w:val="TableParagraph"/>
              <w:spacing w:before="8" w:line="240" w:lineRule="auto"/>
              <w:ind w:left="0"/>
              <w:jc w:val="left"/>
              <w:rPr>
                <w:sz w:val="21"/>
              </w:rPr>
            </w:pPr>
          </w:p>
          <w:p w:rsidR="009648F1" w:rsidRDefault="00CC25FC">
            <w:pPr>
              <w:pStyle w:val="TableParagraph"/>
              <w:spacing w:before="1" w:line="240" w:lineRule="auto"/>
              <w:ind w:left="562" w:right="553"/>
              <w:rPr>
                <w:b/>
              </w:rPr>
            </w:pPr>
            <w:r>
              <w:rPr>
                <w:b/>
                <w:spacing w:val="-5"/>
              </w:rPr>
              <w:t>2PM</w:t>
            </w:r>
          </w:p>
        </w:tc>
        <w:tc>
          <w:tcPr>
            <w:tcW w:w="1868" w:type="dxa"/>
          </w:tcPr>
          <w:p w:rsidR="009648F1" w:rsidRDefault="00CC25FC">
            <w:pPr>
              <w:pStyle w:val="TableParagraph"/>
              <w:spacing w:line="232" w:lineRule="exact"/>
              <w:ind w:left="173" w:right="165"/>
            </w:pPr>
            <w:r>
              <w:t>North</w:t>
            </w:r>
            <w:r>
              <w:rPr>
                <w:spacing w:val="-7"/>
              </w:rPr>
              <w:t xml:space="preserve"> </w:t>
            </w:r>
            <w:r>
              <w:rPr>
                <w:spacing w:val="-4"/>
              </w:rPr>
              <w:t>West</w:t>
            </w:r>
          </w:p>
        </w:tc>
        <w:tc>
          <w:tcPr>
            <w:tcW w:w="1301" w:type="dxa"/>
          </w:tcPr>
          <w:p w:rsidR="009648F1" w:rsidRDefault="00CC25FC">
            <w:pPr>
              <w:pStyle w:val="TableParagraph"/>
              <w:spacing w:line="232" w:lineRule="exact"/>
              <w:ind w:left="246" w:right="245"/>
            </w:pPr>
            <w:r>
              <w:rPr>
                <w:spacing w:val="-5"/>
              </w:rPr>
              <w:t>Yes</w:t>
            </w:r>
          </w:p>
        </w:tc>
        <w:tc>
          <w:tcPr>
            <w:tcW w:w="1785" w:type="dxa"/>
          </w:tcPr>
          <w:p w:rsidR="009648F1" w:rsidRDefault="00CC25FC">
            <w:pPr>
              <w:pStyle w:val="TableParagraph"/>
              <w:spacing w:line="232" w:lineRule="exact"/>
              <w:ind w:left="358" w:right="349"/>
            </w:pPr>
            <w:r>
              <w:rPr>
                <w:spacing w:val="-5"/>
              </w:rPr>
              <w:t>No</w:t>
            </w:r>
          </w:p>
        </w:tc>
        <w:tc>
          <w:tcPr>
            <w:tcW w:w="1704" w:type="dxa"/>
          </w:tcPr>
          <w:p w:rsidR="009648F1" w:rsidRDefault="00CC25FC">
            <w:pPr>
              <w:pStyle w:val="TableParagraph"/>
              <w:spacing w:line="232" w:lineRule="exact"/>
              <w:ind w:left="537" w:right="523"/>
            </w:pPr>
            <w:r>
              <w:t>Not</w:t>
            </w:r>
            <w:r>
              <w:rPr>
                <w:spacing w:val="-1"/>
              </w:rPr>
              <w:t xml:space="preserve"> </w:t>
            </w:r>
            <w:r>
              <w:rPr>
                <w:spacing w:val="-5"/>
              </w:rPr>
              <w:t>ok</w:t>
            </w:r>
          </w:p>
        </w:tc>
      </w:tr>
      <w:tr w:rsidR="009648F1">
        <w:trPr>
          <w:trHeight w:val="254"/>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4" w:lineRule="exact"/>
              <w:ind w:left="173" w:right="165"/>
            </w:pPr>
            <w:r>
              <w:t>South</w:t>
            </w:r>
            <w:r>
              <w:rPr>
                <w:spacing w:val="-2"/>
              </w:rPr>
              <w:t xml:space="preserve"> </w:t>
            </w:r>
            <w:r>
              <w:rPr>
                <w:spacing w:val="-4"/>
              </w:rPr>
              <w:t>East</w:t>
            </w:r>
          </w:p>
        </w:tc>
        <w:tc>
          <w:tcPr>
            <w:tcW w:w="1301" w:type="dxa"/>
          </w:tcPr>
          <w:p w:rsidR="009648F1" w:rsidRDefault="00CC25FC">
            <w:pPr>
              <w:pStyle w:val="TableParagraph"/>
              <w:spacing w:line="234" w:lineRule="exact"/>
              <w:ind w:left="248" w:right="245"/>
            </w:pPr>
            <w:r>
              <w:rPr>
                <w:spacing w:val="-5"/>
              </w:rPr>
              <w:t>No</w:t>
            </w:r>
          </w:p>
        </w:tc>
        <w:tc>
          <w:tcPr>
            <w:tcW w:w="1785" w:type="dxa"/>
          </w:tcPr>
          <w:p w:rsidR="009648F1" w:rsidRDefault="00CC25FC">
            <w:pPr>
              <w:pStyle w:val="TableParagraph"/>
              <w:spacing w:line="234" w:lineRule="exact"/>
              <w:ind w:left="360" w:right="349"/>
            </w:pPr>
            <w:r>
              <w:rPr>
                <w:spacing w:val="-5"/>
              </w:rPr>
              <w:t>Yes</w:t>
            </w:r>
          </w:p>
        </w:tc>
        <w:tc>
          <w:tcPr>
            <w:tcW w:w="1704" w:type="dxa"/>
          </w:tcPr>
          <w:p w:rsidR="009648F1" w:rsidRDefault="00CC25FC">
            <w:pPr>
              <w:pStyle w:val="TableParagraph"/>
              <w:spacing w:line="234" w:lineRule="exact"/>
              <w:ind w:left="534" w:right="523"/>
            </w:pPr>
            <w:r>
              <w:rPr>
                <w:spacing w:val="-5"/>
              </w:rPr>
              <w:t>Ok</w:t>
            </w:r>
          </w:p>
        </w:tc>
      </w:tr>
      <w:tr w:rsidR="009648F1">
        <w:trPr>
          <w:trHeight w:val="253"/>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4" w:lineRule="exact"/>
              <w:ind w:left="173" w:right="165"/>
            </w:pPr>
            <w:r>
              <w:t>North</w:t>
            </w:r>
            <w:r>
              <w:rPr>
                <w:spacing w:val="-2"/>
              </w:rPr>
              <w:t xml:space="preserve"> </w:t>
            </w:r>
            <w:r>
              <w:rPr>
                <w:spacing w:val="-4"/>
              </w:rPr>
              <w:t>East</w:t>
            </w:r>
          </w:p>
        </w:tc>
        <w:tc>
          <w:tcPr>
            <w:tcW w:w="1301" w:type="dxa"/>
          </w:tcPr>
          <w:p w:rsidR="009648F1" w:rsidRDefault="00CC25FC">
            <w:pPr>
              <w:pStyle w:val="TableParagraph"/>
              <w:spacing w:line="234" w:lineRule="exact"/>
              <w:ind w:left="248" w:right="245"/>
            </w:pPr>
            <w:r>
              <w:rPr>
                <w:spacing w:val="-5"/>
              </w:rPr>
              <w:t>No</w:t>
            </w:r>
          </w:p>
        </w:tc>
        <w:tc>
          <w:tcPr>
            <w:tcW w:w="1785" w:type="dxa"/>
          </w:tcPr>
          <w:p w:rsidR="009648F1" w:rsidRDefault="00CC25FC">
            <w:pPr>
              <w:pStyle w:val="TableParagraph"/>
              <w:spacing w:line="234" w:lineRule="exact"/>
              <w:ind w:left="360" w:right="349"/>
            </w:pPr>
            <w:r>
              <w:rPr>
                <w:spacing w:val="-5"/>
              </w:rPr>
              <w:t>Yes</w:t>
            </w:r>
          </w:p>
        </w:tc>
        <w:tc>
          <w:tcPr>
            <w:tcW w:w="1704" w:type="dxa"/>
          </w:tcPr>
          <w:p w:rsidR="009648F1" w:rsidRDefault="00CC25FC">
            <w:pPr>
              <w:pStyle w:val="TableParagraph"/>
              <w:spacing w:line="234" w:lineRule="exact"/>
              <w:ind w:left="534" w:right="523"/>
            </w:pPr>
            <w:r>
              <w:rPr>
                <w:spacing w:val="-5"/>
              </w:rPr>
              <w:t>Ok</w:t>
            </w:r>
          </w:p>
        </w:tc>
      </w:tr>
      <w:tr w:rsidR="009648F1">
        <w:trPr>
          <w:trHeight w:val="251"/>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2" w:lineRule="exact"/>
              <w:ind w:left="173" w:right="165"/>
            </w:pPr>
            <w:r>
              <w:t>South</w:t>
            </w:r>
            <w:r>
              <w:rPr>
                <w:spacing w:val="-4"/>
              </w:rPr>
              <w:t xml:space="preserve"> West</w:t>
            </w:r>
          </w:p>
        </w:tc>
        <w:tc>
          <w:tcPr>
            <w:tcW w:w="1301" w:type="dxa"/>
          </w:tcPr>
          <w:p w:rsidR="009648F1" w:rsidRDefault="00CC25FC">
            <w:pPr>
              <w:pStyle w:val="TableParagraph"/>
              <w:spacing w:line="232" w:lineRule="exact"/>
              <w:ind w:left="248" w:right="245"/>
            </w:pPr>
            <w:r>
              <w:rPr>
                <w:spacing w:val="-5"/>
              </w:rPr>
              <w:t>No</w:t>
            </w:r>
          </w:p>
        </w:tc>
        <w:tc>
          <w:tcPr>
            <w:tcW w:w="1785" w:type="dxa"/>
          </w:tcPr>
          <w:p w:rsidR="009648F1" w:rsidRDefault="00CC25FC">
            <w:pPr>
              <w:pStyle w:val="TableParagraph"/>
              <w:spacing w:line="232" w:lineRule="exact"/>
              <w:ind w:left="358" w:right="349"/>
            </w:pPr>
            <w:r>
              <w:rPr>
                <w:spacing w:val="-5"/>
              </w:rPr>
              <w:t>No</w:t>
            </w:r>
          </w:p>
        </w:tc>
        <w:tc>
          <w:tcPr>
            <w:tcW w:w="1704" w:type="dxa"/>
          </w:tcPr>
          <w:p w:rsidR="009648F1" w:rsidRDefault="00CC25FC">
            <w:pPr>
              <w:pStyle w:val="TableParagraph"/>
              <w:spacing w:line="232" w:lineRule="exact"/>
              <w:ind w:left="534" w:right="523"/>
            </w:pPr>
            <w:r>
              <w:rPr>
                <w:spacing w:val="-5"/>
              </w:rPr>
              <w:t>Ok</w:t>
            </w:r>
          </w:p>
        </w:tc>
      </w:tr>
    </w:tbl>
    <w:p w:rsidR="009648F1" w:rsidRDefault="009648F1">
      <w:pPr>
        <w:pStyle w:val="BodyText"/>
        <w:rPr>
          <w:sz w:val="22"/>
        </w:rPr>
      </w:pPr>
    </w:p>
    <w:p w:rsidR="009648F1" w:rsidRDefault="009648F1">
      <w:pPr>
        <w:pStyle w:val="BodyText"/>
        <w:spacing w:before="4"/>
        <w:rPr>
          <w:sz w:val="23"/>
        </w:rPr>
      </w:pPr>
    </w:p>
    <w:p w:rsidR="009648F1" w:rsidRDefault="00CC25FC">
      <w:pPr>
        <w:pStyle w:val="BodyText"/>
        <w:ind w:left="1060"/>
      </w:pPr>
      <w:r>
        <w:t>The</w:t>
      </w:r>
      <w:r>
        <w:rPr>
          <w:spacing w:val="-3"/>
        </w:rPr>
        <w:t xml:space="preserve"> </w:t>
      </w:r>
      <w:r>
        <w:t>big</w:t>
      </w:r>
      <w:r>
        <w:rPr>
          <w:spacing w:val="-2"/>
        </w:rPr>
        <w:t xml:space="preserve"> </w:t>
      </w:r>
      <w:r>
        <w:t>problem is that</w:t>
      </w:r>
      <w:r>
        <w:rPr>
          <w:spacing w:val="-1"/>
        </w:rPr>
        <w:t xml:space="preserve"> </w:t>
      </w:r>
      <w:r>
        <w:t>the</w:t>
      </w:r>
      <w:r>
        <w:rPr>
          <w:spacing w:val="-1"/>
        </w:rPr>
        <w:t xml:space="preserve"> </w:t>
      </w:r>
      <w:r>
        <w:t>high building</w:t>
      </w:r>
      <w:r>
        <w:rPr>
          <w:spacing w:val="-3"/>
        </w:rPr>
        <w:t xml:space="preserve"> </w:t>
      </w:r>
      <w:r>
        <w:t>faces</w:t>
      </w:r>
      <w:r>
        <w:rPr>
          <w:spacing w:val="-1"/>
        </w:rPr>
        <w:t xml:space="preserve"> </w:t>
      </w:r>
      <w:r>
        <w:t>the</w:t>
      </w:r>
      <w:r>
        <w:rPr>
          <w:spacing w:val="-1"/>
        </w:rPr>
        <w:t xml:space="preserve"> </w:t>
      </w:r>
      <w:r>
        <w:t>chamber of</w:t>
      </w:r>
      <w:r>
        <w:rPr>
          <w:spacing w:val="2"/>
        </w:rPr>
        <w:t xml:space="preserve"> </w:t>
      </w:r>
      <w:r>
        <w:t>commerce</w:t>
      </w:r>
      <w:r>
        <w:rPr>
          <w:spacing w:val="1"/>
        </w:rPr>
        <w:t xml:space="preserve"> </w:t>
      </w:r>
      <w:r>
        <w:rPr>
          <w:spacing w:val="-2"/>
        </w:rPr>
        <w:t>building.</w:t>
      </w:r>
    </w:p>
    <w:p w:rsidR="009648F1" w:rsidRDefault="009648F1">
      <w:pPr>
        <w:sectPr w:rsidR="009648F1">
          <w:type w:val="continuous"/>
          <w:pgSz w:w="11910" w:h="16840"/>
          <w:pgMar w:top="1560" w:right="60" w:bottom="280" w:left="740" w:header="0" w:footer="1068" w:gutter="0"/>
          <w:cols w:space="720"/>
        </w:sectPr>
      </w:pPr>
    </w:p>
    <w:p w:rsidR="009648F1" w:rsidRDefault="00CC25FC">
      <w:pPr>
        <w:pStyle w:val="BodyText"/>
        <w:tabs>
          <w:tab w:val="left" w:pos="1420"/>
        </w:tabs>
        <w:spacing w:before="74"/>
        <w:ind w:left="1060" w:right="8803"/>
      </w:pPr>
      <w:r>
        <w:rPr>
          <w:rFonts w:ascii="Calibri"/>
          <w:spacing w:val="-10"/>
        </w:rPr>
        <w:lastRenderedPageBreak/>
        <w:t>-</w:t>
      </w:r>
      <w:r>
        <w:rPr>
          <w:rFonts w:ascii="Calibri"/>
        </w:rPr>
        <w:tab/>
      </w:r>
      <w:r>
        <w:rPr>
          <w:spacing w:val="-2"/>
        </w:rPr>
        <w:t>Summer:</w:t>
      </w:r>
    </w:p>
    <w:p w:rsidR="009648F1" w:rsidRDefault="00CC25FC">
      <w:pPr>
        <w:pStyle w:val="BodyText"/>
        <w:spacing w:before="172"/>
        <w:ind w:left="1060" w:right="8803"/>
      </w:pPr>
      <w:r>
        <w:t xml:space="preserve">At </w:t>
      </w:r>
      <w:r>
        <w:rPr>
          <w:spacing w:val="-5"/>
        </w:rPr>
        <w:t>8AM</w:t>
      </w:r>
    </w:p>
    <w:p w:rsidR="009648F1" w:rsidRDefault="009648F1">
      <w:pPr>
        <w:pStyle w:val="BodyText"/>
        <w:rPr>
          <w:sz w:val="20"/>
        </w:rPr>
      </w:pPr>
    </w:p>
    <w:p w:rsidR="009648F1" w:rsidRDefault="009648F1">
      <w:pPr>
        <w:pStyle w:val="BodyText"/>
        <w:rPr>
          <w:sz w:val="20"/>
        </w:rPr>
      </w:pPr>
    </w:p>
    <w:p w:rsidR="009648F1" w:rsidRDefault="00CC25FC">
      <w:pPr>
        <w:pStyle w:val="BodyText"/>
        <w:spacing w:before="4"/>
      </w:pPr>
      <w:r>
        <w:rPr>
          <w:noProof/>
        </w:rPr>
        <w:drawing>
          <wp:anchor distT="0" distB="0" distL="0" distR="0" simplePos="0" relativeHeight="487618048" behindDoc="1" locked="0" layoutInCell="1" allowOverlap="1">
            <wp:simplePos x="0" y="0"/>
            <wp:positionH relativeFrom="page">
              <wp:posOffset>2136986</wp:posOffset>
            </wp:positionH>
            <wp:positionV relativeFrom="paragraph">
              <wp:posOffset>193226</wp:posOffset>
            </wp:positionV>
            <wp:extent cx="3256105" cy="2931223"/>
            <wp:effectExtent l="0" t="0" r="0" b="0"/>
            <wp:wrapTopAndBottom/>
            <wp:docPr id="75" name="Imag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72" cstate="print"/>
                    <a:stretch>
                      <a:fillRect/>
                    </a:stretch>
                  </pic:blipFill>
                  <pic:spPr>
                    <a:xfrm>
                      <a:off x="0" y="0"/>
                      <a:ext cx="3256105" cy="2931223"/>
                    </a:xfrm>
                    <a:prstGeom prst="rect">
                      <a:avLst/>
                    </a:prstGeom>
                  </pic:spPr>
                </pic:pic>
              </a:graphicData>
            </a:graphic>
          </wp:anchor>
        </w:drawing>
      </w:r>
    </w:p>
    <w:p w:rsidR="009648F1" w:rsidRDefault="009648F1">
      <w:pPr>
        <w:pStyle w:val="BodyText"/>
        <w:spacing w:before="2"/>
        <w:rPr>
          <w:sz w:val="18"/>
        </w:rPr>
      </w:pPr>
    </w:p>
    <w:p w:rsidR="009648F1" w:rsidRDefault="00CC25FC">
      <w:pPr>
        <w:spacing w:before="91"/>
        <w:ind w:left="3564"/>
        <w:rPr>
          <w:sz w:val="20"/>
        </w:rPr>
      </w:pPr>
      <w:bookmarkStart w:id="68" w:name="_bookmark67"/>
      <w:bookmarkEnd w:id="68"/>
      <w:r>
        <w:rPr>
          <w:color w:val="365F91"/>
          <w:sz w:val="20"/>
        </w:rPr>
        <w:t>Figure</w:t>
      </w:r>
      <w:r>
        <w:rPr>
          <w:color w:val="365F91"/>
          <w:spacing w:val="-3"/>
          <w:sz w:val="20"/>
        </w:rPr>
        <w:t xml:space="preserve"> </w:t>
      </w:r>
      <w:r>
        <w:rPr>
          <w:color w:val="365F91"/>
          <w:sz w:val="20"/>
        </w:rPr>
        <w:t>2.33:</w:t>
      </w:r>
      <w:r>
        <w:rPr>
          <w:color w:val="365F91"/>
          <w:spacing w:val="-5"/>
          <w:sz w:val="20"/>
        </w:rPr>
        <w:t xml:space="preserve"> </w:t>
      </w:r>
      <w:r>
        <w:rPr>
          <w:color w:val="365F91"/>
          <w:sz w:val="20"/>
        </w:rPr>
        <w:t>Shading</w:t>
      </w:r>
      <w:r>
        <w:rPr>
          <w:color w:val="365F91"/>
          <w:spacing w:val="-5"/>
          <w:sz w:val="20"/>
        </w:rPr>
        <w:t xml:space="preserve"> </w:t>
      </w:r>
      <w:r>
        <w:rPr>
          <w:color w:val="365F91"/>
          <w:sz w:val="20"/>
        </w:rPr>
        <w:t>in</w:t>
      </w:r>
      <w:r>
        <w:rPr>
          <w:color w:val="365F91"/>
          <w:spacing w:val="-5"/>
          <w:sz w:val="20"/>
        </w:rPr>
        <w:t xml:space="preserve"> </w:t>
      </w:r>
      <w:r>
        <w:rPr>
          <w:color w:val="365F91"/>
          <w:sz w:val="20"/>
        </w:rPr>
        <w:t>summer</w:t>
      </w:r>
      <w:r>
        <w:rPr>
          <w:color w:val="365F91"/>
          <w:spacing w:val="-3"/>
          <w:sz w:val="20"/>
        </w:rPr>
        <w:t xml:space="preserve"> </w:t>
      </w:r>
      <w:r>
        <w:rPr>
          <w:color w:val="365F91"/>
          <w:sz w:val="20"/>
        </w:rPr>
        <w:t>at</w:t>
      </w:r>
      <w:r>
        <w:rPr>
          <w:color w:val="365F91"/>
          <w:spacing w:val="-1"/>
          <w:sz w:val="20"/>
        </w:rPr>
        <w:t xml:space="preserve"> </w:t>
      </w:r>
      <w:r>
        <w:rPr>
          <w:color w:val="365F91"/>
          <w:spacing w:val="-4"/>
          <w:sz w:val="20"/>
        </w:rPr>
        <w:t>8AM.</w:t>
      </w:r>
    </w:p>
    <w:p w:rsidR="009648F1" w:rsidRDefault="009648F1">
      <w:pPr>
        <w:pStyle w:val="BodyText"/>
        <w:spacing w:before="5"/>
        <w:rPr>
          <w:sz w:val="19"/>
        </w:rPr>
      </w:pPr>
    </w:p>
    <w:p w:rsidR="009648F1" w:rsidRDefault="009648F1">
      <w:pPr>
        <w:rPr>
          <w:sz w:val="19"/>
        </w:rPr>
        <w:sectPr w:rsidR="009648F1">
          <w:pgSz w:w="11910" w:h="16840"/>
          <w:pgMar w:top="1340" w:right="60" w:bottom="1260" w:left="740" w:header="0" w:footer="1068" w:gutter="0"/>
          <w:cols w:space="720"/>
        </w:sectPr>
      </w:pPr>
    </w:p>
    <w:p w:rsidR="009648F1" w:rsidRDefault="00CC25FC">
      <w:pPr>
        <w:pStyle w:val="BodyText"/>
        <w:spacing w:before="90"/>
        <w:ind w:left="1060"/>
      </w:pPr>
      <w:r>
        <w:lastRenderedPageBreak/>
        <w:t xml:space="preserve">At </w:t>
      </w:r>
      <w:r>
        <w:rPr>
          <w:spacing w:val="-4"/>
        </w:rPr>
        <w:t>12PM</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9"/>
        <w:rPr>
          <w:sz w:val="13"/>
        </w:rPr>
      </w:pPr>
      <w:r>
        <w:rPr>
          <w:noProof/>
        </w:rPr>
        <w:drawing>
          <wp:anchor distT="0" distB="0" distL="0" distR="0" simplePos="0" relativeHeight="487618560" behindDoc="1" locked="0" layoutInCell="1" allowOverlap="1">
            <wp:simplePos x="0" y="0"/>
            <wp:positionH relativeFrom="page">
              <wp:posOffset>2148353</wp:posOffset>
            </wp:positionH>
            <wp:positionV relativeFrom="paragraph">
              <wp:posOffset>116107</wp:posOffset>
            </wp:positionV>
            <wp:extent cx="3371048" cy="3290411"/>
            <wp:effectExtent l="0" t="0" r="0" b="0"/>
            <wp:wrapTopAndBottom/>
            <wp:docPr id="76" name="Imag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73" cstate="print"/>
                    <a:stretch>
                      <a:fillRect/>
                    </a:stretch>
                  </pic:blipFill>
                  <pic:spPr>
                    <a:xfrm>
                      <a:off x="0" y="0"/>
                      <a:ext cx="3371048" cy="3290411"/>
                    </a:xfrm>
                    <a:prstGeom prst="rect">
                      <a:avLst/>
                    </a:prstGeom>
                  </pic:spPr>
                </pic:pic>
              </a:graphicData>
            </a:graphic>
          </wp:anchor>
        </w:drawing>
      </w:r>
    </w:p>
    <w:p w:rsidR="009648F1" w:rsidRDefault="00CC25FC">
      <w:pPr>
        <w:spacing w:before="196"/>
        <w:ind w:left="1568"/>
        <w:rPr>
          <w:sz w:val="20"/>
        </w:rPr>
      </w:pPr>
      <w:bookmarkStart w:id="69" w:name="_bookmark68"/>
      <w:bookmarkEnd w:id="69"/>
      <w:r>
        <w:rPr>
          <w:color w:val="365F91"/>
          <w:sz w:val="20"/>
        </w:rPr>
        <w:t>Figure</w:t>
      </w:r>
      <w:r>
        <w:rPr>
          <w:color w:val="365F91"/>
          <w:spacing w:val="-3"/>
          <w:sz w:val="20"/>
        </w:rPr>
        <w:t xml:space="preserve"> </w:t>
      </w:r>
      <w:r>
        <w:rPr>
          <w:color w:val="365F91"/>
          <w:sz w:val="20"/>
        </w:rPr>
        <w:t>2.34</w:t>
      </w:r>
      <w:r>
        <w:rPr>
          <w:color w:val="365F91"/>
          <w:spacing w:val="-3"/>
          <w:sz w:val="20"/>
        </w:rPr>
        <w:t xml:space="preserve"> </w:t>
      </w:r>
      <w:r>
        <w:rPr>
          <w:color w:val="365F91"/>
          <w:sz w:val="20"/>
        </w:rPr>
        <w:t>Shading</w:t>
      </w:r>
      <w:r>
        <w:rPr>
          <w:color w:val="365F91"/>
          <w:spacing w:val="-5"/>
          <w:sz w:val="20"/>
        </w:rPr>
        <w:t xml:space="preserve"> </w:t>
      </w:r>
      <w:r>
        <w:rPr>
          <w:color w:val="365F91"/>
          <w:sz w:val="20"/>
        </w:rPr>
        <w:t>in</w:t>
      </w:r>
      <w:r>
        <w:rPr>
          <w:color w:val="365F91"/>
          <w:spacing w:val="-5"/>
          <w:sz w:val="20"/>
        </w:rPr>
        <w:t xml:space="preserve"> </w:t>
      </w:r>
      <w:r>
        <w:rPr>
          <w:color w:val="365F91"/>
          <w:sz w:val="20"/>
        </w:rPr>
        <w:t>summer</w:t>
      </w:r>
      <w:r>
        <w:rPr>
          <w:color w:val="365F91"/>
          <w:spacing w:val="-3"/>
          <w:sz w:val="20"/>
        </w:rPr>
        <w:t xml:space="preserve"> </w:t>
      </w:r>
      <w:r>
        <w:rPr>
          <w:color w:val="365F91"/>
          <w:sz w:val="20"/>
        </w:rPr>
        <w:t>at</w:t>
      </w:r>
      <w:r>
        <w:rPr>
          <w:color w:val="365F91"/>
          <w:spacing w:val="-1"/>
          <w:sz w:val="20"/>
        </w:rPr>
        <w:t xml:space="preserve"> </w:t>
      </w:r>
      <w:r>
        <w:rPr>
          <w:color w:val="365F91"/>
          <w:spacing w:val="-4"/>
          <w:sz w:val="20"/>
        </w:rPr>
        <w:t>12PM.</w:t>
      </w:r>
    </w:p>
    <w:p w:rsidR="009648F1" w:rsidRDefault="009648F1">
      <w:pPr>
        <w:rPr>
          <w:sz w:val="20"/>
        </w:rPr>
        <w:sectPr w:rsidR="009648F1">
          <w:type w:val="continuous"/>
          <w:pgSz w:w="11910" w:h="16840"/>
          <w:pgMar w:top="1560" w:right="60" w:bottom="280" w:left="740" w:header="0" w:footer="1068" w:gutter="0"/>
          <w:cols w:num="2" w:space="720" w:equalWidth="0">
            <w:col w:w="1949" w:space="40"/>
            <w:col w:w="9121"/>
          </w:cols>
        </w:sectPr>
      </w:pPr>
    </w:p>
    <w:p w:rsidR="009648F1" w:rsidRDefault="00CC25FC">
      <w:pPr>
        <w:pStyle w:val="BodyText"/>
        <w:spacing w:before="76"/>
        <w:ind w:left="1060"/>
      </w:pPr>
      <w:r>
        <w:lastRenderedPageBreak/>
        <w:t xml:space="preserve">At </w:t>
      </w:r>
      <w:r>
        <w:rPr>
          <w:spacing w:val="-5"/>
        </w:rPr>
        <w:t>2PM</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1"/>
        <w:rPr>
          <w:sz w:val="19"/>
        </w:rPr>
      </w:pPr>
      <w:r>
        <w:rPr>
          <w:noProof/>
        </w:rPr>
        <w:drawing>
          <wp:anchor distT="0" distB="0" distL="0" distR="0" simplePos="0" relativeHeight="487619072" behindDoc="1" locked="0" layoutInCell="1" allowOverlap="1">
            <wp:simplePos x="0" y="0"/>
            <wp:positionH relativeFrom="page">
              <wp:posOffset>2047063</wp:posOffset>
            </wp:positionH>
            <wp:positionV relativeFrom="paragraph">
              <wp:posOffset>155010</wp:posOffset>
            </wp:positionV>
            <wp:extent cx="3653005" cy="3357562"/>
            <wp:effectExtent l="0" t="0" r="0" b="0"/>
            <wp:wrapTopAndBottom/>
            <wp:docPr id="77" name="Image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 name="Image 77"/>
                    <pic:cNvPicPr/>
                  </pic:nvPicPr>
                  <pic:blipFill>
                    <a:blip r:embed="rId74" cstate="print"/>
                    <a:stretch>
                      <a:fillRect/>
                    </a:stretch>
                  </pic:blipFill>
                  <pic:spPr>
                    <a:xfrm>
                      <a:off x="0" y="0"/>
                      <a:ext cx="3653005" cy="3357562"/>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spacing w:before="6"/>
        <w:rPr>
          <w:sz w:val="17"/>
        </w:rPr>
      </w:pPr>
    </w:p>
    <w:p w:rsidR="009648F1" w:rsidRDefault="00CC25FC">
      <w:pPr>
        <w:spacing w:before="1"/>
        <w:ind w:left="1739"/>
        <w:rPr>
          <w:sz w:val="20"/>
        </w:rPr>
      </w:pPr>
      <w:bookmarkStart w:id="70" w:name="_bookmark69"/>
      <w:bookmarkEnd w:id="70"/>
      <w:r>
        <w:rPr>
          <w:color w:val="365F91"/>
          <w:sz w:val="20"/>
        </w:rPr>
        <w:t>Figure</w:t>
      </w:r>
      <w:r>
        <w:rPr>
          <w:color w:val="365F91"/>
          <w:spacing w:val="-3"/>
          <w:sz w:val="20"/>
        </w:rPr>
        <w:t xml:space="preserve"> </w:t>
      </w:r>
      <w:r>
        <w:rPr>
          <w:color w:val="365F91"/>
          <w:sz w:val="20"/>
        </w:rPr>
        <w:t>2.35</w:t>
      </w:r>
      <w:r>
        <w:rPr>
          <w:color w:val="365F91"/>
          <w:spacing w:val="-3"/>
          <w:sz w:val="20"/>
        </w:rPr>
        <w:t xml:space="preserve"> </w:t>
      </w:r>
      <w:r>
        <w:rPr>
          <w:color w:val="365F91"/>
          <w:sz w:val="20"/>
        </w:rPr>
        <w:t>Shading</w:t>
      </w:r>
      <w:r>
        <w:rPr>
          <w:color w:val="365F91"/>
          <w:spacing w:val="-5"/>
          <w:sz w:val="20"/>
        </w:rPr>
        <w:t xml:space="preserve"> </w:t>
      </w:r>
      <w:r>
        <w:rPr>
          <w:color w:val="365F91"/>
          <w:sz w:val="20"/>
        </w:rPr>
        <w:t>in</w:t>
      </w:r>
      <w:r>
        <w:rPr>
          <w:color w:val="365F91"/>
          <w:spacing w:val="-5"/>
          <w:sz w:val="20"/>
        </w:rPr>
        <w:t xml:space="preserve"> </w:t>
      </w:r>
      <w:r>
        <w:rPr>
          <w:color w:val="365F91"/>
          <w:sz w:val="20"/>
        </w:rPr>
        <w:t>summer</w:t>
      </w:r>
      <w:r>
        <w:rPr>
          <w:color w:val="365F91"/>
          <w:spacing w:val="-3"/>
          <w:sz w:val="20"/>
        </w:rPr>
        <w:t xml:space="preserve"> </w:t>
      </w:r>
      <w:r>
        <w:rPr>
          <w:color w:val="365F91"/>
          <w:sz w:val="20"/>
        </w:rPr>
        <w:t>at</w:t>
      </w:r>
      <w:r>
        <w:rPr>
          <w:color w:val="365F91"/>
          <w:spacing w:val="-1"/>
          <w:sz w:val="20"/>
        </w:rPr>
        <w:t xml:space="preserve"> </w:t>
      </w:r>
      <w:r>
        <w:rPr>
          <w:color w:val="365F91"/>
          <w:spacing w:val="-4"/>
          <w:sz w:val="20"/>
        </w:rPr>
        <w:t>2PM.</w:t>
      </w:r>
    </w:p>
    <w:p w:rsidR="009648F1" w:rsidRDefault="009648F1">
      <w:pPr>
        <w:rPr>
          <w:sz w:val="20"/>
        </w:rPr>
        <w:sectPr w:rsidR="009648F1">
          <w:pgSz w:w="11910" w:h="16840"/>
          <w:pgMar w:top="1340" w:right="60" w:bottom="1260" w:left="740" w:header="0" w:footer="1068" w:gutter="0"/>
          <w:cols w:num="2" w:space="720" w:equalWidth="0">
            <w:col w:w="1829" w:space="40"/>
            <w:col w:w="9241"/>
          </w:cols>
        </w:sectPr>
      </w:pPr>
    </w:p>
    <w:p w:rsidR="009648F1" w:rsidRDefault="009648F1">
      <w:pPr>
        <w:pStyle w:val="BodyText"/>
        <w:spacing w:before="5"/>
        <w:rPr>
          <w:sz w:val="19"/>
        </w:rPr>
      </w:pPr>
    </w:p>
    <w:p w:rsidR="009648F1" w:rsidRDefault="00CC25FC">
      <w:pPr>
        <w:pStyle w:val="BodyText"/>
        <w:spacing w:before="90"/>
        <w:ind w:left="1060"/>
      </w:pPr>
      <w:r>
        <w:rPr>
          <w:spacing w:val="-2"/>
        </w:rPr>
        <w:t>Summary</w:t>
      </w:r>
    </w:p>
    <w:p w:rsidR="009648F1" w:rsidRDefault="009648F1">
      <w:pPr>
        <w:pStyle w:val="BodyText"/>
        <w:spacing w:before="3"/>
        <w:rPr>
          <w:sz w:val="13"/>
        </w:rPr>
      </w:pPr>
    </w:p>
    <w:p w:rsidR="009648F1" w:rsidRDefault="00CC25FC">
      <w:pPr>
        <w:spacing w:before="91"/>
        <w:ind w:left="3235"/>
        <w:rPr>
          <w:sz w:val="20"/>
        </w:rPr>
      </w:pPr>
      <w:bookmarkStart w:id="71" w:name="_bookmark70"/>
      <w:bookmarkEnd w:id="71"/>
      <w:r>
        <w:rPr>
          <w:color w:val="365F91"/>
          <w:sz w:val="20"/>
        </w:rPr>
        <w:t>Table</w:t>
      </w:r>
      <w:r>
        <w:rPr>
          <w:color w:val="365F91"/>
          <w:spacing w:val="-6"/>
          <w:sz w:val="20"/>
        </w:rPr>
        <w:t xml:space="preserve"> </w:t>
      </w:r>
      <w:r>
        <w:rPr>
          <w:color w:val="365F91"/>
          <w:sz w:val="20"/>
        </w:rPr>
        <w:t>2.7:</w:t>
      </w:r>
      <w:r>
        <w:rPr>
          <w:color w:val="365F91"/>
          <w:spacing w:val="-5"/>
          <w:sz w:val="20"/>
        </w:rPr>
        <w:t xml:space="preserve"> </w:t>
      </w:r>
      <w:r>
        <w:rPr>
          <w:color w:val="365F91"/>
          <w:sz w:val="20"/>
        </w:rPr>
        <w:t>Shading</w:t>
      </w:r>
      <w:r>
        <w:rPr>
          <w:color w:val="365F91"/>
          <w:spacing w:val="-5"/>
          <w:sz w:val="20"/>
        </w:rPr>
        <w:t xml:space="preserve"> </w:t>
      </w:r>
      <w:r>
        <w:rPr>
          <w:color w:val="365F91"/>
          <w:sz w:val="20"/>
        </w:rPr>
        <w:t>analysis</w:t>
      </w:r>
      <w:r>
        <w:rPr>
          <w:color w:val="365F91"/>
          <w:spacing w:val="-5"/>
          <w:sz w:val="20"/>
        </w:rPr>
        <w:t xml:space="preserve"> </w:t>
      </w:r>
      <w:r>
        <w:rPr>
          <w:color w:val="365F91"/>
          <w:sz w:val="20"/>
        </w:rPr>
        <w:t>summary</w:t>
      </w:r>
      <w:r>
        <w:rPr>
          <w:color w:val="365F91"/>
          <w:spacing w:val="-7"/>
          <w:sz w:val="20"/>
        </w:rPr>
        <w:t xml:space="preserve"> </w:t>
      </w:r>
      <w:r>
        <w:rPr>
          <w:color w:val="365F91"/>
          <w:sz w:val="20"/>
        </w:rPr>
        <w:t>in</w:t>
      </w:r>
      <w:r>
        <w:rPr>
          <w:color w:val="365F91"/>
          <w:spacing w:val="-5"/>
          <w:sz w:val="20"/>
        </w:rPr>
        <w:t xml:space="preserve"> </w:t>
      </w:r>
      <w:r>
        <w:rPr>
          <w:color w:val="365F91"/>
          <w:spacing w:val="-2"/>
          <w:sz w:val="20"/>
        </w:rPr>
        <w:t>summer.</w:t>
      </w:r>
    </w:p>
    <w:p w:rsidR="009648F1" w:rsidRDefault="009648F1">
      <w:pPr>
        <w:pStyle w:val="BodyText"/>
        <w:spacing w:before="9"/>
        <w:rPr>
          <w:sz w:val="27"/>
        </w:rPr>
      </w:pPr>
    </w:p>
    <w:tbl>
      <w:tblPr>
        <w:tblW w:w="0" w:type="auto"/>
        <w:tblInd w:w="107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1639"/>
        <w:gridCol w:w="1868"/>
        <w:gridCol w:w="1301"/>
        <w:gridCol w:w="1785"/>
        <w:gridCol w:w="1704"/>
      </w:tblGrid>
      <w:tr w:rsidR="009648F1">
        <w:trPr>
          <w:trHeight w:val="253"/>
        </w:trPr>
        <w:tc>
          <w:tcPr>
            <w:tcW w:w="1639" w:type="dxa"/>
            <w:tcBorders>
              <w:bottom w:val="single" w:sz="12" w:space="0" w:color="666666"/>
            </w:tcBorders>
            <w:shd w:val="clear" w:color="auto" w:fill="D9D9D9"/>
          </w:tcPr>
          <w:p w:rsidR="009648F1" w:rsidRDefault="00CC25FC">
            <w:pPr>
              <w:pStyle w:val="TableParagraph"/>
              <w:spacing w:line="234" w:lineRule="exact"/>
              <w:ind w:left="562" w:right="554"/>
              <w:rPr>
                <w:b/>
              </w:rPr>
            </w:pPr>
            <w:r>
              <w:rPr>
                <w:b/>
                <w:spacing w:val="-4"/>
              </w:rPr>
              <w:t>Time</w:t>
            </w:r>
          </w:p>
        </w:tc>
        <w:tc>
          <w:tcPr>
            <w:tcW w:w="1868" w:type="dxa"/>
            <w:tcBorders>
              <w:bottom w:val="single" w:sz="12" w:space="0" w:color="666666"/>
            </w:tcBorders>
            <w:shd w:val="clear" w:color="auto" w:fill="D9D9D9"/>
          </w:tcPr>
          <w:p w:rsidR="009648F1" w:rsidRDefault="00CC25FC">
            <w:pPr>
              <w:pStyle w:val="TableParagraph"/>
              <w:spacing w:line="234" w:lineRule="exact"/>
              <w:ind w:left="175" w:right="165"/>
              <w:rPr>
                <w:b/>
              </w:rPr>
            </w:pPr>
            <w:r>
              <w:rPr>
                <w:b/>
              </w:rPr>
              <w:t>Elevation</w:t>
            </w:r>
            <w:r>
              <w:rPr>
                <w:b/>
                <w:spacing w:val="-5"/>
              </w:rPr>
              <w:t xml:space="preserve"> </w:t>
            </w:r>
            <w:r>
              <w:rPr>
                <w:b/>
                <w:spacing w:val="-4"/>
              </w:rPr>
              <w:t>Name</w:t>
            </w:r>
          </w:p>
        </w:tc>
        <w:tc>
          <w:tcPr>
            <w:tcW w:w="1301" w:type="dxa"/>
            <w:tcBorders>
              <w:bottom w:val="single" w:sz="12" w:space="0" w:color="666666"/>
            </w:tcBorders>
            <w:shd w:val="clear" w:color="auto" w:fill="D9D9D9"/>
          </w:tcPr>
          <w:p w:rsidR="009648F1" w:rsidRDefault="00CC25FC">
            <w:pPr>
              <w:pStyle w:val="TableParagraph"/>
              <w:spacing w:line="234" w:lineRule="exact"/>
              <w:ind w:left="249" w:right="245"/>
              <w:rPr>
                <w:b/>
              </w:rPr>
            </w:pPr>
            <w:r>
              <w:rPr>
                <w:b/>
                <w:spacing w:val="-2"/>
              </w:rPr>
              <w:t>Shading</w:t>
            </w:r>
          </w:p>
        </w:tc>
        <w:tc>
          <w:tcPr>
            <w:tcW w:w="1785" w:type="dxa"/>
            <w:tcBorders>
              <w:bottom w:val="single" w:sz="12" w:space="0" w:color="666666"/>
            </w:tcBorders>
            <w:shd w:val="clear" w:color="auto" w:fill="D9D9D9"/>
          </w:tcPr>
          <w:p w:rsidR="009648F1" w:rsidRDefault="00CC25FC">
            <w:pPr>
              <w:pStyle w:val="TableParagraph"/>
              <w:spacing w:line="234" w:lineRule="exact"/>
              <w:ind w:left="364" w:right="349"/>
              <w:rPr>
                <w:b/>
              </w:rPr>
            </w:pPr>
            <w:r>
              <w:rPr>
                <w:b/>
                <w:spacing w:val="-2"/>
              </w:rPr>
              <w:t>Shadowing</w:t>
            </w:r>
          </w:p>
        </w:tc>
        <w:tc>
          <w:tcPr>
            <w:tcW w:w="1704" w:type="dxa"/>
            <w:tcBorders>
              <w:bottom w:val="single" w:sz="12" w:space="0" w:color="666666"/>
            </w:tcBorders>
            <w:shd w:val="clear" w:color="auto" w:fill="D9D9D9"/>
          </w:tcPr>
          <w:p w:rsidR="009648F1" w:rsidRDefault="00CC25FC">
            <w:pPr>
              <w:pStyle w:val="TableParagraph"/>
              <w:spacing w:line="234" w:lineRule="exact"/>
              <w:ind w:left="536" w:right="523"/>
              <w:rPr>
                <w:b/>
              </w:rPr>
            </w:pPr>
            <w:r>
              <w:rPr>
                <w:b/>
                <w:spacing w:val="-4"/>
              </w:rPr>
              <w:t>Case</w:t>
            </w:r>
          </w:p>
        </w:tc>
      </w:tr>
      <w:tr w:rsidR="009648F1">
        <w:trPr>
          <w:trHeight w:val="251"/>
        </w:trPr>
        <w:tc>
          <w:tcPr>
            <w:tcW w:w="1639" w:type="dxa"/>
            <w:vMerge w:val="restart"/>
            <w:tcBorders>
              <w:top w:val="single" w:sz="12" w:space="0" w:color="666666"/>
            </w:tcBorders>
          </w:tcPr>
          <w:p w:rsidR="009648F1" w:rsidRDefault="009648F1">
            <w:pPr>
              <w:pStyle w:val="TableParagraph"/>
              <w:spacing w:before="8" w:line="240" w:lineRule="auto"/>
              <w:ind w:left="0"/>
              <w:jc w:val="left"/>
              <w:rPr>
                <w:sz w:val="21"/>
              </w:rPr>
            </w:pPr>
          </w:p>
          <w:p w:rsidR="009648F1" w:rsidRDefault="00CC25FC">
            <w:pPr>
              <w:pStyle w:val="TableParagraph"/>
              <w:spacing w:line="240" w:lineRule="auto"/>
              <w:ind w:left="562" w:right="553"/>
              <w:rPr>
                <w:b/>
              </w:rPr>
            </w:pPr>
            <w:r>
              <w:rPr>
                <w:b/>
                <w:spacing w:val="-5"/>
              </w:rPr>
              <w:t>8AM</w:t>
            </w:r>
          </w:p>
        </w:tc>
        <w:tc>
          <w:tcPr>
            <w:tcW w:w="1868" w:type="dxa"/>
            <w:tcBorders>
              <w:top w:val="single" w:sz="12" w:space="0" w:color="666666"/>
            </w:tcBorders>
          </w:tcPr>
          <w:p w:rsidR="009648F1" w:rsidRDefault="00CC25FC">
            <w:pPr>
              <w:pStyle w:val="TableParagraph"/>
              <w:spacing w:line="231" w:lineRule="exact"/>
              <w:ind w:left="173" w:right="165"/>
            </w:pPr>
            <w:r>
              <w:t>North</w:t>
            </w:r>
            <w:r>
              <w:rPr>
                <w:spacing w:val="-7"/>
              </w:rPr>
              <w:t xml:space="preserve"> </w:t>
            </w:r>
            <w:r>
              <w:rPr>
                <w:spacing w:val="-4"/>
              </w:rPr>
              <w:t>West</w:t>
            </w:r>
          </w:p>
        </w:tc>
        <w:tc>
          <w:tcPr>
            <w:tcW w:w="1301" w:type="dxa"/>
            <w:tcBorders>
              <w:top w:val="single" w:sz="12" w:space="0" w:color="666666"/>
            </w:tcBorders>
          </w:tcPr>
          <w:p w:rsidR="009648F1" w:rsidRDefault="00CC25FC">
            <w:pPr>
              <w:pStyle w:val="TableParagraph"/>
              <w:spacing w:line="231" w:lineRule="exact"/>
              <w:ind w:left="246" w:right="245"/>
            </w:pPr>
            <w:r>
              <w:rPr>
                <w:spacing w:val="-5"/>
              </w:rPr>
              <w:t>Yes</w:t>
            </w:r>
          </w:p>
        </w:tc>
        <w:tc>
          <w:tcPr>
            <w:tcW w:w="1785" w:type="dxa"/>
            <w:tcBorders>
              <w:top w:val="single" w:sz="12" w:space="0" w:color="666666"/>
            </w:tcBorders>
          </w:tcPr>
          <w:p w:rsidR="009648F1" w:rsidRDefault="00CC25FC">
            <w:pPr>
              <w:pStyle w:val="TableParagraph"/>
              <w:spacing w:line="231" w:lineRule="exact"/>
              <w:ind w:left="358" w:right="349"/>
            </w:pPr>
            <w:r>
              <w:rPr>
                <w:spacing w:val="-5"/>
              </w:rPr>
              <w:t>No</w:t>
            </w:r>
          </w:p>
        </w:tc>
        <w:tc>
          <w:tcPr>
            <w:tcW w:w="1704" w:type="dxa"/>
            <w:tcBorders>
              <w:top w:val="single" w:sz="12" w:space="0" w:color="666666"/>
            </w:tcBorders>
          </w:tcPr>
          <w:p w:rsidR="009648F1" w:rsidRDefault="00CC25FC">
            <w:pPr>
              <w:pStyle w:val="TableParagraph"/>
              <w:spacing w:line="231" w:lineRule="exact"/>
              <w:ind w:left="537" w:right="523"/>
            </w:pPr>
            <w:r>
              <w:t>Not</w:t>
            </w:r>
            <w:r>
              <w:rPr>
                <w:spacing w:val="-1"/>
              </w:rPr>
              <w:t xml:space="preserve"> </w:t>
            </w:r>
            <w:r>
              <w:rPr>
                <w:spacing w:val="-5"/>
              </w:rPr>
              <w:t>ok</w:t>
            </w:r>
          </w:p>
        </w:tc>
      </w:tr>
      <w:tr w:rsidR="009648F1">
        <w:trPr>
          <w:trHeight w:val="254"/>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4" w:lineRule="exact"/>
              <w:ind w:left="173" w:right="165"/>
            </w:pPr>
            <w:r>
              <w:t>South</w:t>
            </w:r>
            <w:r>
              <w:rPr>
                <w:spacing w:val="-2"/>
              </w:rPr>
              <w:t xml:space="preserve"> </w:t>
            </w:r>
            <w:r>
              <w:rPr>
                <w:spacing w:val="-4"/>
              </w:rPr>
              <w:t>East</w:t>
            </w:r>
          </w:p>
        </w:tc>
        <w:tc>
          <w:tcPr>
            <w:tcW w:w="1301" w:type="dxa"/>
          </w:tcPr>
          <w:p w:rsidR="009648F1" w:rsidRDefault="00CC25FC">
            <w:pPr>
              <w:pStyle w:val="TableParagraph"/>
              <w:spacing w:line="234" w:lineRule="exact"/>
              <w:ind w:left="248" w:right="245"/>
            </w:pPr>
            <w:r>
              <w:rPr>
                <w:spacing w:val="-5"/>
              </w:rPr>
              <w:t>No</w:t>
            </w:r>
          </w:p>
        </w:tc>
        <w:tc>
          <w:tcPr>
            <w:tcW w:w="1785" w:type="dxa"/>
          </w:tcPr>
          <w:p w:rsidR="009648F1" w:rsidRDefault="00CC25FC">
            <w:pPr>
              <w:pStyle w:val="TableParagraph"/>
              <w:spacing w:line="234" w:lineRule="exact"/>
              <w:ind w:left="358" w:right="349"/>
            </w:pPr>
            <w:r>
              <w:rPr>
                <w:spacing w:val="-5"/>
              </w:rPr>
              <w:t>No</w:t>
            </w:r>
          </w:p>
        </w:tc>
        <w:tc>
          <w:tcPr>
            <w:tcW w:w="1704" w:type="dxa"/>
          </w:tcPr>
          <w:p w:rsidR="009648F1" w:rsidRDefault="00CC25FC">
            <w:pPr>
              <w:pStyle w:val="TableParagraph"/>
              <w:spacing w:line="234" w:lineRule="exact"/>
              <w:ind w:left="534" w:right="523"/>
            </w:pPr>
            <w:r>
              <w:rPr>
                <w:spacing w:val="-5"/>
              </w:rPr>
              <w:t>Ok</w:t>
            </w:r>
          </w:p>
        </w:tc>
      </w:tr>
      <w:tr w:rsidR="009648F1">
        <w:trPr>
          <w:trHeight w:val="253"/>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4" w:lineRule="exact"/>
              <w:ind w:left="173" w:right="165"/>
            </w:pPr>
            <w:r>
              <w:t>North</w:t>
            </w:r>
            <w:r>
              <w:rPr>
                <w:spacing w:val="-2"/>
              </w:rPr>
              <w:t xml:space="preserve"> </w:t>
            </w:r>
            <w:r>
              <w:rPr>
                <w:spacing w:val="-4"/>
              </w:rPr>
              <w:t>East</w:t>
            </w:r>
          </w:p>
        </w:tc>
        <w:tc>
          <w:tcPr>
            <w:tcW w:w="1301" w:type="dxa"/>
          </w:tcPr>
          <w:p w:rsidR="009648F1" w:rsidRDefault="00CC25FC">
            <w:pPr>
              <w:pStyle w:val="TableParagraph"/>
              <w:spacing w:line="234" w:lineRule="exact"/>
              <w:ind w:left="248" w:right="245"/>
            </w:pPr>
            <w:r>
              <w:rPr>
                <w:spacing w:val="-5"/>
              </w:rPr>
              <w:t>No</w:t>
            </w:r>
          </w:p>
        </w:tc>
        <w:tc>
          <w:tcPr>
            <w:tcW w:w="1785" w:type="dxa"/>
          </w:tcPr>
          <w:p w:rsidR="009648F1" w:rsidRDefault="00CC25FC">
            <w:pPr>
              <w:pStyle w:val="TableParagraph"/>
              <w:spacing w:line="234" w:lineRule="exact"/>
              <w:ind w:left="358" w:right="349"/>
            </w:pPr>
            <w:r>
              <w:rPr>
                <w:spacing w:val="-5"/>
              </w:rPr>
              <w:t>No</w:t>
            </w:r>
          </w:p>
        </w:tc>
        <w:tc>
          <w:tcPr>
            <w:tcW w:w="1704" w:type="dxa"/>
          </w:tcPr>
          <w:p w:rsidR="009648F1" w:rsidRDefault="00CC25FC">
            <w:pPr>
              <w:pStyle w:val="TableParagraph"/>
              <w:spacing w:line="234" w:lineRule="exact"/>
              <w:ind w:left="534" w:right="523"/>
            </w:pPr>
            <w:r>
              <w:rPr>
                <w:spacing w:val="-5"/>
              </w:rPr>
              <w:t>Ok</w:t>
            </w:r>
          </w:p>
        </w:tc>
      </w:tr>
      <w:tr w:rsidR="009648F1">
        <w:trPr>
          <w:trHeight w:val="251"/>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2" w:lineRule="exact"/>
              <w:ind w:left="173" w:right="165"/>
            </w:pPr>
            <w:r>
              <w:t>South</w:t>
            </w:r>
            <w:r>
              <w:rPr>
                <w:spacing w:val="-4"/>
              </w:rPr>
              <w:t xml:space="preserve"> West</w:t>
            </w:r>
          </w:p>
        </w:tc>
        <w:tc>
          <w:tcPr>
            <w:tcW w:w="1301" w:type="dxa"/>
          </w:tcPr>
          <w:p w:rsidR="009648F1" w:rsidRDefault="00CC25FC">
            <w:pPr>
              <w:pStyle w:val="TableParagraph"/>
              <w:spacing w:line="232" w:lineRule="exact"/>
              <w:ind w:left="248" w:right="245"/>
            </w:pPr>
            <w:r>
              <w:rPr>
                <w:spacing w:val="-5"/>
              </w:rPr>
              <w:t>No</w:t>
            </w:r>
          </w:p>
        </w:tc>
        <w:tc>
          <w:tcPr>
            <w:tcW w:w="1785" w:type="dxa"/>
          </w:tcPr>
          <w:p w:rsidR="009648F1" w:rsidRDefault="00CC25FC">
            <w:pPr>
              <w:pStyle w:val="TableParagraph"/>
              <w:spacing w:line="232" w:lineRule="exact"/>
              <w:ind w:left="360" w:right="349"/>
            </w:pPr>
            <w:r>
              <w:rPr>
                <w:spacing w:val="-5"/>
              </w:rPr>
              <w:t>Yes</w:t>
            </w:r>
          </w:p>
        </w:tc>
        <w:tc>
          <w:tcPr>
            <w:tcW w:w="1704" w:type="dxa"/>
          </w:tcPr>
          <w:p w:rsidR="009648F1" w:rsidRDefault="00CC25FC">
            <w:pPr>
              <w:pStyle w:val="TableParagraph"/>
              <w:spacing w:line="232" w:lineRule="exact"/>
              <w:ind w:left="534" w:right="523"/>
            </w:pPr>
            <w:r>
              <w:rPr>
                <w:spacing w:val="-5"/>
              </w:rPr>
              <w:t>Ok</w:t>
            </w:r>
          </w:p>
        </w:tc>
      </w:tr>
      <w:tr w:rsidR="009648F1">
        <w:trPr>
          <w:trHeight w:val="253"/>
        </w:trPr>
        <w:tc>
          <w:tcPr>
            <w:tcW w:w="1639" w:type="dxa"/>
            <w:vMerge w:val="restart"/>
          </w:tcPr>
          <w:p w:rsidR="009648F1" w:rsidRDefault="009648F1">
            <w:pPr>
              <w:pStyle w:val="TableParagraph"/>
              <w:spacing w:before="11" w:line="240" w:lineRule="auto"/>
              <w:ind w:left="0"/>
              <w:jc w:val="left"/>
              <w:rPr>
                <w:sz w:val="21"/>
              </w:rPr>
            </w:pPr>
          </w:p>
          <w:p w:rsidR="009648F1" w:rsidRDefault="00CC25FC">
            <w:pPr>
              <w:pStyle w:val="TableParagraph"/>
              <w:spacing w:line="240" w:lineRule="auto"/>
              <w:ind w:left="537"/>
              <w:jc w:val="left"/>
              <w:rPr>
                <w:b/>
              </w:rPr>
            </w:pPr>
            <w:r>
              <w:rPr>
                <w:b/>
                <w:spacing w:val="-4"/>
              </w:rPr>
              <w:t>12PM</w:t>
            </w:r>
          </w:p>
        </w:tc>
        <w:tc>
          <w:tcPr>
            <w:tcW w:w="1868" w:type="dxa"/>
          </w:tcPr>
          <w:p w:rsidR="009648F1" w:rsidRDefault="00CC25FC">
            <w:pPr>
              <w:pStyle w:val="TableParagraph"/>
              <w:spacing w:line="234" w:lineRule="exact"/>
              <w:ind w:left="173" w:right="165"/>
            </w:pPr>
            <w:r>
              <w:t>North</w:t>
            </w:r>
            <w:r>
              <w:rPr>
                <w:spacing w:val="-7"/>
              </w:rPr>
              <w:t xml:space="preserve"> </w:t>
            </w:r>
            <w:r>
              <w:rPr>
                <w:spacing w:val="-4"/>
              </w:rPr>
              <w:t>West</w:t>
            </w:r>
          </w:p>
        </w:tc>
        <w:tc>
          <w:tcPr>
            <w:tcW w:w="1301" w:type="dxa"/>
          </w:tcPr>
          <w:p w:rsidR="009648F1" w:rsidRDefault="00CC25FC">
            <w:pPr>
              <w:pStyle w:val="TableParagraph"/>
              <w:spacing w:line="234" w:lineRule="exact"/>
              <w:ind w:left="246" w:right="245"/>
            </w:pPr>
            <w:r>
              <w:rPr>
                <w:spacing w:val="-5"/>
              </w:rPr>
              <w:t>Yes</w:t>
            </w:r>
          </w:p>
        </w:tc>
        <w:tc>
          <w:tcPr>
            <w:tcW w:w="1785" w:type="dxa"/>
          </w:tcPr>
          <w:p w:rsidR="009648F1" w:rsidRDefault="00CC25FC">
            <w:pPr>
              <w:pStyle w:val="TableParagraph"/>
              <w:spacing w:line="234" w:lineRule="exact"/>
              <w:ind w:left="358" w:right="349"/>
            </w:pPr>
            <w:r>
              <w:rPr>
                <w:spacing w:val="-5"/>
              </w:rPr>
              <w:t>No</w:t>
            </w:r>
          </w:p>
        </w:tc>
        <w:tc>
          <w:tcPr>
            <w:tcW w:w="1704" w:type="dxa"/>
          </w:tcPr>
          <w:p w:rsidR="009648F1" w:rsidRDefault="00CC25FC">
            <w:pPr>
              <w:pStyle w:val="TableParagraph"/>
              <w:spacing w:line="234" w:lineRule="exact"/>
              <w:ind w:left="537" w:right="523"/>
            </w:pPr>
            <w:r>
              <w:t>Not</w:t>
            </w:r>
            <w:r>
              <w:rPr>
                <w:spacing w:val="-1"/>
              </w:rPr>
              <w:t xml:space="preserve"> </w:t>
            </w:r>
            <w:r>
              <w:rPr>
                <w:spacing w:val="-5"/>
              </w:rPr>
              <w:t>ok</w:t>
            </w:r>
          </w:p>
        </w:tc>
      </w:tr>
      <w:tr w:rsidR="009648F1">
        <w:trPr>
          <w:trHeight w:val="251"/>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2" w:lineRule="exact"/>
              <w:ind w:left="173" w:right="165"/>
            </w:pPr>
            <w:r>
              <w:t>South</w:t>
            </w:r>
            <w:r>
              <w:rPr>
                <w:spacing w:val="-2"/>
              </w:rPr>
              <w:t xml:space="preserve"> </w:t>
            </w:r>
            <w:r>
              <w:rPr>
                <w:spacing w:val="-4"/>
              </w:rPr>
              <w:t>East</w:t>
            </w:r>
          </w:p>
        </w:tc>
        <w:tc>
          <w:tcPr>
            <w:tcW w:w="1301" w:type="dxa"/>
          </w:tcPr>
          <w:p w:rsidR="009648F1" w:rsidRDefault="00CC25FC">
            <w:pPr>
              <w:pStyle w:val="TableParagraph"/>
              <w:spacing w:line="232" w:lineRule="exact"/>
              <w:ind w:left="248" w:right="245"/>
            </w:pPr>
            <w:r>
              <w:rPr>
                <w:spacing w:val="-5"/>
              </w:rPr>
              <w:t>No</w:t>
            </w:r>
          </w:p>
        </w:tc>
        <w:tc>
          <w:tcPr>
            <w:tcW w:w="1785" w:type="dxa"/>
          </w:tcPr>
          <w:p w:rsidR="009648F1" w:rsidRDefault="00CC25FC">
            <w:pPr>
              <w:pStyle w:val="TableParagraph"/>
              <w:spacing w:line="232" w:lineRule="exact"/>
              <w:ind w:left="360" w:right="349"/>
            </w:pPr>
            <w:r>
              <w:rPr>
                <w:spacing w:val="-5"/>
              </w:rPr>
              <w:t>Yes</w:t>
            </w:r>
          </w:p>
        </w:tc>
        <w:tc>
          <w:tcPr>
            <w:tcW w:w="1704" w:type="dxa"/>
          </w:tcPr>
          <w:p w:rsidR="009648F1" w:rsidRDefault="00CC25FC">
            <w:pPr>
              <w:pStyle w:val="TableParagraph"/>
              <w:spacing w:line="232" w:lineRule="exact"/>
              <w:ind w:left="534" w:right="523"/>
            </w:pPr>
            <w:r>
              <w:rPr>
                <w:spacing w:val="-5"/>
              </w:rPr>
              <w:t>Ok</w:t>
            </w:r>
          </w:p>
        </w:tc>
      </w:tr>
      <w:tr w:rsidR="009648F1">
        <w:trPr>
          <w:trHeight w:val="254"/>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4" w:lineRule="exact"/>
              <w:ind w:left="173" w:right="165"/>
            </w:pPr>
            <w:r>
              <w:t>North</w:t>
            </w:r>
            <w:r>
              <w:rPr>
                <w:spacing w:val="-2"/>
              </w:rPr>
              <w:t xml:space="preserve"> </w:t>
            </w:r>
            <w:r>
              <w:rPr>
                <w:spacing w:val="-4"/>
              </w:rPr>
              <w:t>East</w:t>
            </w:r>
          </w:p>
        </w:tc>
        <w:tc>
          <w:tcPr>
            <w:tcW w:w="1301" w:type="dxa"/>
          </w:tcPr>
          <w:p w:rsidR="009648F1" w:rsidRDefault="00CC25FC">
            <w:pPr>
              <w:pStyle w:val="TableParagraph"/>
              <w:spacing w:line="234" w:lineRule="exact"/>
              <w:ind w:left="248" w:right="245"/>
            </w:pPr>
            <w:r>
              <w:rPr>
                <w:spacing w:val="-5"/>
              </w:rPr>
              <w:t>No</w:t>
            </w:r>
          </w:p>
        </w:tc>
        <w:tc>
          <w:tcPr>
            <w:tcW w:w="1785" w:type="dxa"/>
          </w:tcPr>
          <w:p w:rsidR="009648F1" w:rsidRDefault="00CC25FC">
            <w:pPr>
              <w:pStyle w:val="TableParagraph"/>
              <w:spacing w:line="234" w:lineRule="exact"/>
              <w:ind w:left="358" w:right="349"/>
            </w:pPr>
            <w:r>
              <w:rPr>
                <w:spacing w:val="-5"/>
              </w:rPr>
              <w:t>No</w:t>
            </w:r>
          </w:p>
        </w:tc>
        <w:tc>
          <w:tcPr>
            <w:tcW w:w="1704" w:type="dxa"/>
          </w:tcPr>
          <w:p w:rsidR="009648F1" w:rsidRDefault="00CC25FC">
            <w:pPr>
              <w:pStyle w:val="TableParagraph"/>
              <w:spacing w:line="234" w:lineRule="exact"/>
              <w:ind w:left="534" w:right="523"/>
            </w:pPr>
            <w:r>
              <w:rPr>
                <w:spacing w:val="-5"/>
              </w:rPr>
              <w:t>Ok</w:t>
            </w:r>
          </w:p>
        </w:tc>
      </w:tr>
      <w:tr w:rsidR="009648F1">
        <w:trPr>
          <w:trHeight w:val="251"/>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2" w:lineRule="exact"/>
              <w:ind w:left="173" w:right="165"/>
            </w:pPr>
            <w:r>
              <w:t>South</w:t>
            </w:r>
            <w:r>
              <w:rPr>
                <w:spacing w:val="-4"/>
              </w:rPr>
              <w:t xml:space="preserve"> West</w:t>
            </w:r>
          </w:p>
        </w:tc>
        <w:tc>
          <w:tcPr>
            <w:tcW w:w="1301" w:type="dxa"/>
          </w:tcPr>
          <w:p w:rsidR="009648F1" w:rsidRDefault="00CC25FC">
            <w:pPr>
              <w:pStyle w:val="TableParagraph"/>
              <w:spacing w:line="232" w:lineRule="exact"/>
              <w:ind w:left="248" w:right="245"/>
            </w:pPr>
            <w:r>
              <w:rPr>
                <w:spacing w:val="-5"/>
              </w:rPr>
              <w:t>No</w:t>
            </w:r>
          </w:p>
        </w:tc>
        <w:tc>
          <w:tcPr>
            <w:tcW w:w="1785" w:type="dxa"/>
          </w:tcPr>
          <w:p w:rsidR="009648F1" w:rsidRDefault="00CC25FC">
            <w:pPr>
              <w:pStyle w:val="TableParagraph"/>
              <w:spacing w:line="232" w:lineRule="exact"/>
              <w:ind w:left="358" w:right="349"/>
            </w:pPr>
            <w:r>
              <w:rPr>
                <w:spacing w:val="-5"/>
              </w:rPr>
              <w:t>No</w:t>
            </w:r>
          </w:p>
        </w:tc>
        <w:tc>
          <w:tcPr>
            <w:tcW w:w="1704" w:type="dxa"/>
          </w:tcPr>
          <w:p w:rsidR="009648F1" w:rsidRDefault="00CC25FC">
            <w:pPr>
              <w:pStyle w:val="TableParagraph"/>
              <w:spacing w:line="232" w:lineRule="exact"/>
              <w:ind w:left="534" w:right="523"/>
            </w:pPr>
            <w:r>
              <w:rPr>
                <w:spacing w:val="-5"/>
              </w:rPr>
              <w:t>Ok</w:t>
            </w:r>
          </w:p>
        </w:tc>
      </w:tr>
      <w:tr w:rsidR="009648F1">
        <w:trPr>
          <w:trHeight w:val="253"/>
        </w:trPr>
        <w:tc>
          <w:tcPr>
            <w:tcW w:w="1639" w:type="dxa"/>
            <w:vMerge w:val="restart"/>
          </w:tcPr>
          <w:p w:rsidR="009648F1" w:rsidRDefault="009648F1">
            <w:pPr>
              <w:pStyle w:val="TableParagraph"/>
              <w:spacing w:line="240" w:lineRule="auto"/>
              <w:ind w:left="0"/>
              <w:jc w:val="left"/>
            </w:pPr>
          </w:p>
          <w:p w:rsidR="009648F1" w:rsidRDefault="00CC25FC">
            <w:pPr>
              <w:pStyle w:val="TableParagraph"/>
              <w:spacing w:line="240" w:lineRule="auto"/>
              <w:ind w:left="562" w:right="553"/>
              <w:rPr>
                <w:b/>
              </w:rPr>
            </w:pPr>
            <w:r>
              <w:rPr>
                <w:b/>
                <w:spacing w:val="-5"/>
              </w:rPr>
              <w:t>2PM</w:t>
            </w:r>
          </w:p>
        </w:tc>
        <w:tc>
          <w:tcPr>
            <w:tcW w:w="1868" w:type="dxa"/>
          </w:tcPr>
          <w:p w:rsidR="009648F1" w:rsidRDefault="00CC25FC">
            <w:pPr>
              <w:pStyle w:val="TableParagraph"/>
              <w:spacing w:line="234" w:lineRule="exact"/>
              <w:ind w:left="173" w:right="165"/>
            </w:pPr>
            <w:r>
              <w:t>North</w:t>
            </w:r>
            <w:r>
              <w:rPr>
                <w:spacing w:val="-7"/>
              </w:rPr>
              <w:t xml:space="preserve"> </w:t>
            </w:r>
            <w:r>
              <w:rPr>
                <w:spacing w:val="-4"/>
              </w:rPr>
              <w:t>West</w:t>
            </w:r>
          </w:p>
        </w:tc>
        <w:tc>
          <w:tcPr>
            <w:tcW w:w="1301" w:type="dxa"/>
          </w:tcPr>
          <w:p w:rsidR="009648F1" w:rsidRDefault="00CC25FC">
            <w:pPr>
              <w:pStyle w:val="TableParagraph"/>
              <w:spacing w:line="234" w:lineRule="exact"/>
              <w:ind w:left="246" w:right="245"/>
            </w:pPr>
            <w:r>
              <w:rPr>
                <w:spacing w:val="-5"/>
              </w:rPr>
              <w:t>Yes</w:t>
            </w:r>
          </w:p>
        </w:tc>
        <w:tc>
          <w:tcPr>
            <w:tcW w:w="1785" w:type="dxa"/>
          </w:tcPr>
          <w:p w:rsidR="009648F1" w:rsidRDefault="00CC25FC">
            <w:pPr>
              <w:pStyle w:val="TableParagraph"/>
              <w:spacing w:line="234" w:lineRule="exact"/>
              <w:ind w:left="358" w:right="349"/>
            </w:pPr>
            <w:r>
              <w:rPr>
                <w:spacing w:val="-5"/>
              </w:rPr>
              <w:t>No</w:t>
            </w:r>
          </w:p>
        </w:tc>
        <w:tc>
          <w:tcPr>
            <w:tcW w:w="1704" w:type="dxa"/>
          </w:tcPr>
          <w:p w:rsidR="009648F1" w:rsidRDefault="00CC25FC">
            <w:pPr>
              <w:pStyle w:val="TableParagraph"/>
              <w:spacing w:line="234" w:lineRule="exact"/>
              <w:ind w:left="537" w:right="523"/>
            </w:pPr>
            <w:r>
              <w:t>Not</w:t>
            </w:r>
            <w:r>
              <w:rPr>
                <w:spacing w:val="-1"/>
              </w:rPr>
              <w:t xml:space="preserve"> </w:t>
            </w:r>
            <w:r>
              <w:rPr>
                <w:spacing w:val="-5"/>
              </w:rPr>
              <w:t>ok</w:t>
            </w:r>
          </w:p>
        </w:tc>
      </w:tr>
      <w:tr w:rsidR="009648F1">
        <w:trPr>
          <w:trHeight w:val="254"/>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5" w:lineRule="exact"/>
              <w:ind w:left="173" w:right="165"/>
            </w:pPr>
            <w:r>
              <w:t>South</w:t>
            </w:r>
            <w:r>
              <w:rPr>
                <w:spacing w:val="-2"/>
              </w:rPr>
              <w:t xml:space="preserve"> </w:t>
            </w:r>
            <w:r>
              <w:rPr>
                <w:spacing w:val="-4"/>
              </w:rPr>
              <w:t>East</w:t>
            </w:r>
          </w:p>
        </w:tc>
        <w:tc>
          <w:tcPr>
            <w:tcW w:w="1301" w:type="dxa"/>
          </w:tcPr>
          <w:p w:rsidR="009648F1" w:rsidRDefault="00CC25FC">
            <w:pPr>
              <w:pStyle w:val="TableParagraph"/>
              <w:spacing w:line="235" w:lineRule="exact"/>
              <w:ind w:left="248" w:right="245"/>
            </w:pPr>
            <w:r>
              <w:rPr>
                <w:spacing w:val="-5"/>
              </w:rPr>
              <w:t>No</w:t>
            </w:r>
          </w:p>
        </w:tc>
        <w:tc>
          <w:tcPr>
            <w:tcW w:w="1785" w:type="dxa"/>
          </w:tcPr>
          <w:p w:rsidR="009648F1" w:rsidRDefault="00CC25FC">
            <w:pPr>
              <w:pStyle w:val="TableParagraph"/>
              <w:spacing w:line="235" w:lineRule="exact"/>
              <w:ind w:left="360" w:right="349"/>
            </w:pPr>
            <w:r>
              <w:rPr>
                <w:spacing w:val="-5"/>
              </w:rPr>
              <w:t>Yes</w:t>
            </w:r>
          </w:p>
        </w:tc>
        <w:tc>
          <w:tcPr>
            <w:tcW w:w="1704" w:type="dxa"/>
          </w:tcPr>
          <w:p w:rsidR="009648F1" w:rsidRDefault="00CC25FC">
            <w:pPr>
              <w:pStyle w:val="TableParagraph"/>
              <w:spacing w:line="235" w:lineRule="exact"/>
              <w:ind w:left="534" w:right="523"/>
            </w:pPr>
            <w:r>
              <w:rPr>
                <w:spacing w:val="-5"/>
              </w:rPr>
              <w:t>Ok</w:t>
            </w:r>
          </w:p>
        </w:tc>
      </w:tr>
      <w:tr w:rsidR="009648F1">
        <w:trPr>
          <w:trHeight w:val="251"/>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2" w:lineRule="exact"/>
              <w:ind w:left="173" w:right="165"/>
            </w:pPr>
            <w:r>
              <w:t>North</w:t>
            </w:r>
            <w:r>
              <w:rPr>
                <w:spacing w:val="-2"/>
              </w:rPr>
              <w:t xml:space="preserve"> </w:t>
            </w:r>
            <w:r>
              <w:rPr>
                <w:spacing w:val="-4"/>
              </w:rPr>
              <w:t>East</w:t>
            </w:r>
          </w:p>
        </w:tc>
        <w:tc>
          <w:tcPr>
            <w:tcW w:w="1301" w:type="dxa"/>
          </w:tcPr>
          <w:p w:rsidR="009648F1" w:rsidRDefault="00CC25FC">
            <w:pPr>
              <w:pStyle w:val="TableParagraph"/>
              <w:spacing w:line="232" w:lineRule="exact"/>
              <w:ind w:left="248" w:right="245"/>
            </w:pPr>
            <w:r>
              <w:rPr>
                <w:spacing w:val="-5"/>
              </w:rPr>
              <w:t>No</w:t>
            </w:r>
          </w:p>
        </w:tc>
        <w:tc>
          <w:tcPr>
            <w:tcW w:w="1785" w:type="dxa"/>
          </w:tcPr>
          <w:p w:rsidR="009648F1" w:rsidRDefault="00CC25FC">
            <w:pPr>
              <w:pStyle w:val="TableParagraph"/>
              <w:spacing w:line="232" w:lineRule="exact"/>
              <w:ind w:left="360" w:right="349"/>
            </w:pPr>
            <w:r>
              <w:rPr>
                <w:spacing w:val="-5"/>
              </w:rPr>
              <w:t>Yes</w:t>
            </w:r>
          </w:p>
        </w:tc>
        <w:tc>
          <w:tcPr>
            <w:tcW w:w="1704" w:type="dxa"/>
          </w:tcPr>
          <w:p w:rsidR="009648F1" w:rsidRDefault="00CC25FC">
            <w:pPr>
              <w:pStyle w:val="TableParagraph"/>
              <w:spacing w:line="232" w:lineRule="exact"/>
              <w:ind w:left="534" w:right="523"/>
            </w:pPr>
            <w:r>
              <w:rPr>
                <w:spacing w:val="-5"/>
              </w:rPr>
              <w:t>Ok</w:t>
            </w:r>
          </w:p>
        </w:tc>
      </w:tr>
      <w:tr w:rsidR="009648F1">
        <w:trPr>
          <w:trHeight w:val="253"/>
        </w:trPr>
        <w:tc>
          <w:tcPr>
            <w:tcW w:w="1639" w:type="dxa"/>
            <w:vMerge/>
            <w:tcBorders>
              <w:top w:val="nil"/>
            </w:tcBorders>
          </w:tcPr>
          <w:p w:rsidR="009648F1" w:rsidRDefault="009648F1">
            <w:pPr>
              <w:rPr>
                <w:sz w:val="2"/>
                <w:szCs w:val="2"/>
              </w:rPr>
            </w:pPr>
          </w:p>
        </w:tc>
        <w:tc>
          <w:tcPr>
            <w:tcW w:w="1868" w:type="dxa"/>
          </w:tcPr>
          <w:p w:rsidR="009648F1" w:rsidRDefault="00CC25FC">
            <w:pPr>
              <w:pStyle w:val="TableParagraph"/>
              <w:spacing w:line="234" w:lineRule="exact"/>
              <w:ind w:left="173" w:right="165"/>
            </w:pPr>
            <w:r>
              <w:t>South</w:t>
            </w:r>
            <w:r>
              <w:rPr>
                <w:spacing w:val="-4"/>
              </w:rPr>
              <w:t xml:space="preserve"> West</w:t>
            </w:r>
          </w:p>
        </w:tc>
        <w:tc>
          <w:tcPr>
            <w:tcW w:w="1301" w:type="dxa"/>
          </w:tcPr>
          <w:p w:rsidR="009648F1" w:rsidRDefault="00CC25FC">
            <w:pPr>
              <w:pStyle w:val="TableParagraph"/>
              <w:spacing w:line="234" w:lineRule="exact"/>
              <w:ind w:left="248" w:right="245"/>
            </w:pPr>
            <w:r>
              <w:rPr>
                <w:spacing w:val="-5"/>
              </w:rPr>
              <w:t>No</w:t>
            </w:r>
          </w:p>
        </w:tc>
        <w:tc>
          <w:tcPr>
            <w:tcW w:w="1785" w:type="dxa"/>
          </w:tcPr>
          <w:p w:rsidR="009648F1" w:rsidRDefault="00CC25FC">
            <w:pPr>
              <w:pStyle w:val="TableParagraph"/>
              <w:spacing w:line="234" w:lineRule="exact"/>
              <w:ind w:left="358" w:right="349"/>
            </w:pPr>
            <w:r>
              <w:rPr>
                <w:spacing w:val="-5"/>
              </w:rPr>
              <w:t>No</w:t>
            </w:r>
          </w:p>
        </w:tc>
        <w:tc>
          <w:tcPr>
            <w:tcW w:w="1704" w:type="dxa"/>
          </w:tcPr>
          <w:p w:rsidR="009648F1" w:rsidRDefault="00CC25FC">
            <w:pPr>
              <w:pStyle w:val="TableParagraph"/>
              <w:spacing w:line="234" w:lineRule="exact"/>
              <w:ind w:left="534" w:right="523"/>
            </w:pPr>
            <w:r>
              <w:rPr>
                <w:spacing w:val="-5"/>
              </w:rPr>
              <w:t>Ok</w:t>
            </w:r>
          </w:p>
        </w:tc>
      </w:tr>
    </w:tbl>
    <w:p w:rsidR="009648F1" w:rsidRDefault="009648F1">
      <w:pPr>
        <w:pStyle w:val="BodyText"/>
        <w:rPr>
          <w:sz w:val="22"/>
        </w:rPr>
      </w:pPr>
    </w:p>
    <w:p w:rsidR="009648F1" w:rsidRDefault="009648F1">
      <w:pPr>
        <w:pStyle w:val="BodyText"/>
        <w:rPr>
          <w:sz w:val="23"/>
        </w:rPr>
      </w:pPr>
    </w:p>
    <w:p w:rsidR="009648F1" w:rsidRDefault="00CC25FC">
      <w:pPr>
        <w:pStyle w:val="BodyText"/>
        <w:ind w:left="1060"/>
      </w:pPr>
      <w:r>
        <w:rPr>
          <w:spacing w:val="-2"/>
        </w:rPr>
        <w:t>Summary:</w:t>
      </w:r>
    </w:p>
    <w:p w:rsidR="009648F1" w:rsidRDefault="009648F1">
      <w:pPr>
        <w:pStyle w:val="BodyText"/>
        <w:spacing w:before="1"/>
        <w:rPr>
          <w:sz w:val="21"/>
        </w:rPr>
      </w:pPr>
    </w:p>
    <w:p w:rsidR="009648F1" w:rsidRDefault="00CC25FC">
      <w:pPr>
        <w:pStyle w:val="BodyText"/>
        <w:spacing w:line="276" w:lineRule="auto"/>
        <w:ind w:left="1060" w:right="1711"/>
      </w:pPr>
      <w:r>
        <w:t>From</w:t>
      </w:r>
      <w:r>
        <w:rPr>
          <w:spacing w:val="-3"/>
        </w:rPr>
        <w:t xml:space="preserve"> </w:t>
      </w:r>
      <w:r>
        <w:t>the</w:t>
      </w:r>
      <w:r>
        <w:rPr>
          <w:spacing w:val="-3"/>
        </w:rPr>
        <w:t xml:space="preserve"> </w:t>
      </w:r>
      <w:r>
        <w:t>previous</w:t>
      </w:r>
      <w:r>
        <w:rPr>
          <w:spacing w:val="-3"/>
        </w:rPr>
        <w:t xml:space="preserve"> </w:t>
      </w:r>
      <w:r>
        <w:t>analysis,</w:t>
      </w:r>
      <w:r>
        <w:rPr>
          <w:spacing w:val="-3"/>
        </w:rPr>
        <w:t xml:space="preserve"> </w:t>
      </w:r>
      <w:r>
        <w:t>the</w:t>
      </w:r>
      <w:r>
        <w:rPr>
          <w:spacing w:val="-4"/>
        </w:rPr>
        <w:t xml:space="preserve"> </w:t>
      </w:r>
      <w:r>
        <w:t>environmental</w:t>
      </w:r>
      <w:r>
        <w:rPr>
          <w:spacing w:val="-3"/>
        </w:rPr>
        <w:t xml:space="preserve"> </w:t>
      </w:r>
      <w:r>
        <w:t>treatments</w:t>
      </w:r>
      <w:r>
        <w:rPr>
          <w:spacing w:val="-3"/>
        </w:rPr>
        <w:t xml:space="preserve"> </w:t>
      </w:r>
      <w:r>
        <w:t>will</w:t>
      </w:r>
      <w:r>
        <w:rPr>
          <w:spacing w:val="-3"/>
        </w:rPr>
        <w:t xml:space="preserve"> </w:t>
      </w:r>
      <w:r>
        <w:t>be</w:t>
      </w:r>
      <w:r>
        <w:rPr>
          <w:spacing w:val="-4"/>
        </w:rPr>
        <w:t xml:space="preserve"> </w:t>
      </w:r>
      <w:r>
        <w:t>for</w:t>
      </w:r>
      <w:r>
        <w:rPr>
          <w:spacing w:val="-5"/>
        </w:rPr>
        <w:t xml:space="preserve"> </w:t>
      </w:r>
      <w:r>
        <w:t>west</w:t>
      </w:r>
      <w:r>
        <w:rPr>
          <w:spacing w:val="-3"/>
        </w:rPr>
        <w:t xml:space="preserve"> </w:t>
      </w:r>
      <w:r>
        <w:t>and</w:t>
      </w:r>
      <w:r>
        <w:rPr>
          <w:spacing w:val="-3"/>
        </w:rPr>
        <w:t xml:space="preserve"> </w:t>
      </w:r>
      <w:r>
        <w:t xml:space="preserve">east </w:t>
      </w:r>
      <w:r>
        <w:rPr>
          <w:spacing w:val="-2"/>
        </w:rPr>
        <w:t>elevations.</w:t>
      </w:r>
    </w:p>
    <w:p w:rsidR="009648F1" w:rsidRDefault="009648F1">
      <w:pPr>
        <w:spacing w:line="276" w:lineRule="auto"/>
        <w:sectPr w:rsidR="009648F1">
          <w:type w:val="continuous"/>
          <w:pgSz w:w="11910" w:h="16840"/>
          <w:pgMar w:top="1560" w:right="60" w:bottom="280" w:left="740" w:header="0" w:footer="1068" w:gutter="0"/>
          <w:cols w:space="720"/>
        </w:sectPr>
      </w:pPr>
    </w:p>
    <w:p w:rsidR="009648F1" w:rsidRDefault="00CC25FC">
      <w:pPr>
        <w:pStyle w:val="Heading3"/>
        <w:numPr>
          <w:ilvl w:val="2"/>
          <w:numId w:val="19"/>
        </w:numPr>
        <w:tabs>
          <w:tab w:val="left" w:pos="1996"/>
        </w:tabs>
      </w:pPr>
      <w:bookmarkStart w:id="72" w:name="_bookmark71"/>
      <w:bookmarkEnd w:id="72"/>
      <w:r>
        <w:lastRenderedPageBreak/>
        <w:t>Solar</w:t>
      </w:r>
      <w:r>
        <w:rPr>
          <w:spacing w:val="-8"/>
        </w:rPr>
        <w:t xml:space="preserve"> </w:t>
      </w:r>
      <w:r>
        <w:t>radiation</w:t>
      </w:r>
      <w:r>
        <w:rPr>
          <w:spacing w:val="-7"/>
        </w:rPr>
        <w:t xml:space="preserve"> </w:t>
      </w:r>
      <w:r>
        <w:rPr>
          <w:spacing w:val="-2"/>
        </w:rPr>
        <w:t>analysis</w:t>
      </w:r>
    </w:p>
    <w:p w:rsidR="009648F1" w:rsidRDefault="009648F1">
      <w:pPr>
        <w:pStyle w:val="BodyText"/>
        <w:spacing w:before="6"/>
        <w:rPr>
          <w:b/>
          <w:sz w:val="25"/>
        </w:rPr>
      </w:pPr>
    </w:p>
    <w:p w:rsidR="009648F1" w:rsidRDefault="00CC25FC">
      <w:pPr>
        <w:pStyle w:val="BodyText"/>
        <w:spacing w:line="360" w:lineRule="auto"/>
        <w:ind w:left="1060" w:right="1738"/>
        <w:jc w:val="both"/>
      </w:pPr>
      <w:r>
        <w:t>Solar</w:t>
      </w:r>
      <w:r>
        <w:rPr>
          <w:spacing w:val="-9"/>
        </w:rPr>
        <w:t xml:space="preserve"> </w:t>
      </w:r>
      <w:r>
        <w:t>radiation</w:t>
      </w:r>
      <w:r>
        <w:rPr>
          <w:spacing w:val="-8"/>
        </w:rPr>
        <w:t xml:space="preserve"> </w:t>
      </w:r>
      <w:r>
        <w:t>analysis</w:t>
      </w:r>
      <w:r>
        <w:rPr>
          <w:spacing w:val="-6"/>
        </w:rPr>
        <w:t xml:space="preserve"> </w:t>
      </w:r>
      <w:r>
        <w:t>will</w:t>
      </w:r>
      <w:r>
        <w:rPr>
          <w:spacing w:val="-8"/>
        </w:rPr>
        <w:t xml:space="preserve"> </w:t>
      </w:r>
      <w:r>
        <w:t>be</w:t>
      </w:r>
      <w:r>
        <w:rPr>
          <w:spacing w:val="-9"/>
        </w:rPr>
        <w:t xml:space="preserve"> </w:t>
      </w:r>
      <w:r>
        <w:t>in</w:t>
      </w:r>
      <w:r>
        <w:rPr>
          <w:spacing w:val="-8"/>
        </w:rPr>
        <w:t xml:space="preserve"> </w:t>
      </w:r>
      <w:r>
        <w:t>summer</w:t>
      </w:r>
      <w:r>
        <w:rPr>
          <w:spacing w:val="-9"/>
        </w:rPr>
        <w:t xml:space="preserve"> </w:t>
      </w:r>
      <w:r>
        <w:t>and</w:t>
      </w:r>
      <w:r>
        <w:rPr>
          <w:spacing w:val="-8"/>
        </w:rPr>
        <w:t xml:space="preserve"> </w:t>
      </w:r>
      <w:r>
        <w:t>winter</w:t>
      </w:r>
      <w:r>
        <w:rPr>
          <w:spacing w:val="-9"/>
        </w:rPr>
        <w:t xml:space="preserve"> </w:t>
      </w:r>
      <w:r>
        <w:t>at</w:t>
      </w:r>
      <w:r>
        <w:rPr>
          <w:spacing w:val="-8"/>
        </w:rPr>
        <w:t xml:space="preserve"> </w:t>
      </w:r>
      <w:r>
        <w:t>three</w:t>
      </w:r>
      <w:r>
        <w:rPr>
          <w:spacing w:val="-9"/>
        </w:rPr>
        <w:t xml:space="preserve"> </w:t>
      </w:r>
      <w:r>
        <w:t>different</w:t>
      </w:r>
      <w:r>
        <w:rPr>
          <w:spacing w:val="-8"/>
        </w:rPr>
        <w:t xml:space="preserve"> </w:t>
      </w:r>
      <w:r>
        <w:t>times</w:t>
      </w:r>
      <w:r>
        <w:rPr>
          <w:spacing w:val="-9"/>
        </w:rPr>
        <w:t xml:space="preserve"> </w:t>
      </w:r>
      <w:r>
        <w:t>(8.00AM, 12.00PM</w:t>
      </w:r>
      <w:r>
        <w:rPr>
          <w:spacing w:val="-10"/>
        </w:rPr>
        <w:t xml:space="preserve"> </w:t>
      </w:r>
      <w:r>
        <w:t>and</w:t>
      </w:r>
      <w:r>
        <w:rPr>
          <w:spacing w:val="-11"/>
        </w:rPr>
        <w:t xml:space="preserve"> </w:t>
      </w:r>
      <w:r>
        <w:t>2.00</w:t>
      </w:r>
      <w:r>
        <w:rPr>
          <w:spacing w:val="-11"/>
        </w:rPr>
        <w:t xml:space="preserve"> </w:t>
      </w:r>
      <w:r>
        <w:t>AM)</w:t>
      </w:r>
      <w:r>
        <w:rPr>
          <w:spacing w:val="-12"/>
        </w:rPr>
        <w:t xml:space="preserve"> </w:t>
      </w:r>
      <w:r>
        <w:t>before</w:t>
      </w:r>
      <w:r>
        <w:rPr>
          <w:spacing w:val="-10"/>
        </w:rPr>
        <w:t xml:space="preserve"> </w:t>
      </w:r>
      <w:r>
        <w:t>and</w:t>
      </w:r>
      <w:r>
        <w:rPr>
          <w:spacing w:val="-11"/>
        </w:rPr>
        <w:t xml:space="preserve"> </w:t>
      </w:r>
      <w:r>
        <w:t>after</w:t>
      </w:r>
      <w:r>
        <w:rPr>
          <w:spacing w:val="-11"/>
        </w:rPr>
        <w:t xml:space="preserve"> </w:t>
      </w:r>
      <w:r>
        <w:t>architectural</w:t>
      </w:r>
      <w:r>
        <w:rPr>
          <w:spacing w:val="-10"/>
        </w:rPr>
        <w:t xml:space="preserve"> </w:t>
      </w:r>
      <w:r>
        <w:t>modifications</w:t>
      </w:r>
      <w:r>
        <w:rPr>
          <w:spacing w:val="-10"/>
        </w:rPr>
        <w:t xml:space="preserve"> </w:t>
      </w:r>
      <w:r>
        <w:t>because</w:t>
      </w:r>
      <w:r>
        <w:rPr>
          <w:spacing w:val="-10"/>
        </w:rPr>
        <w:t xml:space="preserve"> </w:t>
      </w:r>
      <w:r>
        <w:t>there</w:t>
      </w:r>
      <w:r>
        <w:rPr>
          <w:spacing w:val="-12"/>
        </w:rPr>
        <w:t xml:space="preserve"> </w:t>
      </w:r>
      <w:r>
        <w:t>is</w:t>
      </w:r>
      <w:r>
        <w:rPr>
          <w:spacing w:val="-10"/>
        </w:rPr>
        <w:t xml:space="preserve"> </w:t>
      </w:r>
      <w:r>
        <w:t>no changing in building shape after modifications.</w:t>
      </w:r>
    </w:p>
    <w:p w:rsidR="009648F1" w:rsidRDefault="00CC25FC">
      <w:pPr>
        <w:pStyle w:val="BodyText"/>
        <w:spacing w:before="201"/>
        <w:ind w:left="1060"/>
        <w:jc w:val="both"/>
      </w:pPr>
      <w:r>
        <w:t>Summer</w:t>
      </w:r>
      <w:r>
        <w:rPr>
          <w:spacing w:val="-3"/>
        </w:rPr>
        <w:t xml:space="preserve"> </w:t>
      </w:r>
      <w:r>
        <w:t>day:</w:t>
      </w:r>
      <w:r>
        <w:rPr>
          <w:spacing w:val="-2"/>
        </w:rPr>
        <w:t xml:space="preserve"> </w:t>
      </w:r>
      <w:r>
        <w:t>21/6</w:t>
      </w:r>
      <w:r>
        <w:rPr>
          <w:spacing w:val="-2"/>
        </w:rPr>
        <w:t xml:space="preserve"> </w:t>
      </w:r>
      <w:r>
        <w:t>and Winter</w:t>
      </w:r>
      <w:r>
        <w:rPr>
          <w:spacing w:val="-2"/>
        </w:rPr>
        <w:t xml:space="preserve"> </w:t>
      </w:r>
      <w:r>
        <w:t>Day:</w:t>
      </w:r>
      <w:r>
        <w:rPr>
          <w:spacing w:val="-2"/>
        </w:rPr>
        <w:t xml:space="preserve"> 21/12</w:t>
      </w:r>
    </w:p>
    <w:p w:rsidR="009648F1" w:rsidRDefault="009648F1">
      <w:pPr>
        <w:pStyle w:val="BodyText"/>
        <w:spacing w:before="10"/>
        <w:rPr>
          <w:sz w:val="20"/>
        </w:rPr>
      </w:pPr>
    </w:p>
    <w:p w:rsidR="009648F1" w:rsidRDefault="00CC25FC">
      <w:pPr>
        <w:pStyle w:val="BodyText"/>
        <w:tabs>
          <w:tab w:val="left" w:pos="1420"/>
        </w:tabs>
        <w:spacing w:line="379" w:lineRule="auto"/>
        <w:ind w:left="1060" w:right="8251"/>
      </w:pPr>
      <w:r>
        <w:rPr>
          <w:rFonts w:ascii="Calibri"/>
          <w:spacing w:val="-10"/>
        </w:rPr>
        <w:t>-</w:t>
      </w:r>
      <w:r>
        <w:rPr>
          <w:rFonts w:ascii="Calibri"/>
        </w:rPr>
        <w:tab/>
      </w:r>
      <w:r>
        <w:t>Winter</w:t>
      </w:r>
      <w:r>
        <w:rPr>
          <w:spacing w:val="-15"/>
        </w:rPr>
        <w:t xml:space="preserve"> </w:t>
      </w:r>
      <w:r>
        <w:t>(21/12) At 8AM</w:t>
      </w:r>
    </w:p>
    <w:p w:rsidR="009648F1" w:rsidRDefault="00CC25FC">
      <w:pPr>
        <w:pStyle w:val="BodyText"/>
        <w:spacing w:before="82"/>
        <w:ind w:left="1060"/>
        <w:jc w:val="both"/>
      </w:pPr>
      <w:r>
        <w:t>South</w:t>
      </w:r>
      <w:r>
        <w:rPr>
          <w:spacing w:val="-1"/>
        </w:rPr>
        <w:t xml:space="preserve"> </w:t>
      </w:r>
      <w:r>
        <w:t xml:space="preserve">East </w:t>
      </w:r>
      <w:r>
        <w:rPr>
          <w:spacing w:val="-2"/>
        </w:rPr>
        <w:t>elevation</w:t>
      </w:r>
    </w:p>
    <w:p w:rsidR="009648F1" w:rsidRDefault="009648F1">
      <w:pPr>
        <w:pStyle w:val="BodyText"/>
        <w:rPr>
          <w:sz w:val="20"/>
        </w:rPr>
      </w:pPr>
    </w:p>
    <w:p w:rsidR="009648F1" w:rsidRDefault="00CC25FC">
      <w:pPr>
        <w:pStyle w:val="BodyText"/>
        <w:spacing w:before="9"/>
        <w:rPr>
          <w:sz w:val="14"/>
        </w:rPr>
      </w:pPr>
      <w:r>
        <w:rPr>
          <w:noProof/>
        </w:rPr>
        <w:drawing>
          <wp:anchor distT="0" distB="0" distL="0" distR="0" simplePos="0" relativeHeight="487619584" behindDoc="1" locked="0" layoutInCell="1" allowOverlap="1">
            <wp:simplePos x="0" y="0"/>
            <wp:positionH relativeFrom="page">
              <wp:posOffset>2987665</wp:posOffset>
            </wp:positionH>
            <wp:positionV relativeFrom="paragraph">
              <wp:posOffset>123783</wp:posOffset>
            </wp:positionV>
            <wp:extent cx="1568501" cy="2453449"/>
            <wp:effectExtent l="0" t="0" r="0" b="0"/>
            <wp:wrapTopAndBottom/>
            <wp:docPr id="78" name="Image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 name="Image 78"/>
                    <pic:cNvPicPr/>
                  </pic:nvPicPr>
                  <pic:blipFill>
                    <a:blip r:embed="rId75" cstate="print"/>
                    <a:stretch>
                      <a:fillRect/>
                    </a:stretch>
                  </pic:blipFill>
                  <pic:spPr>
                    <a:xfrm>
                      <a:off x="0" y="0"/>
                      <a:ext cx="1568501" cy="2453449"/>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1"/>
        <w:rPr>
          <w:sz w:val="13"/>
        </w:rPr>
      </w:pPr>
      <w:r>
        <w:rPr>
          <w:noProof/>
        </w:rPr>
        <w:drawing>
          <wp:anchor distT="0" distB="0" distL="0" distR="0" simplePos="0" relativeHeight="487620096" behindDoc="1" locked="0" layoutInCell="1" allowOverlap="1">
            <wp:simplePos x="0" y="0"/>
            <wp:positionH relativeFrom="page">
              <wp:posOffset>2055876</wp:posOffset>
            </wp:positionH>
            <wp:positionV relativeFrom="paragraph">
              <wp:posOffset>110865</wp:posOffset>
            </wp:positionV>
            <wp:extent cx="3432433" cy="2530602"/>
            <wp:effectExtent l="0" t="0" r="0" b="0"/>
            <wp:wrapTopAndBottom/>
            <wp:docPr id="79" name="Imag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9" name="Image 79"/>
                    <pic:cNvPicPr/>
                  </pic:nvPicPr>
                  <pic:blipFill>
                    <a:blip r:embed="rId76" cstate="print"/>
                    <a:stretch>
                      <a:fillRect/>
                    </a:stretch>
                  </pic:blipFill>
                  <pic:spPr>
                    <a:xfrm>
                      <a:off x="0" y="0"/>
                      <a:ext cx="3432433" cy="2530602"/>
                    </a:xfrm>
                    <a:prstGeom prst="rect">
                      <a:avLst/>
                    </a:prstGeom>
                  </pic:spPr>
                </pic:pic>
              </a:graphicData>
            </a:graphic>
          </wp:anchor>
        </w:drawing>
      </w:r>
    </w:p>
    <w:p w:rsidR="009648F1" w:rsidRDefault="009648F1">
      <w:pPr>
        <w:pStyle w:val="BodyText"/>
        <w:spacing w:before="7"/>
        <w:rPr>
          <w:sz w:val="21"/>
        </w:rPr>
      </w:pPr>
    </w:p>
    <w:p w:rsidR="009648F1" w:rsidRDefault="00CC25FC">
      <w:pPr>
        <w:ind w:left="2466"/>
        <w:rPr>
          <w:sz w:val="20"/>
        </w:rPr>
      </w:pPr>
      <w:bookmarkStart w:id="73" w:name="_bookmark72"/>
      <w:bookmarkEnd w:id="73"/>
      <w:r>
        <w:rPr>
          <w:color w:val="365F91"/>
          <w:sz w:val="20"/>
        </w:rPr>
        <w:t>Figure</w:t>
      </w:r>
      <w:r>
        <w:rPr>
          <w:color w:val="365F91"/>
          <w:spacing w:val="-3"/>
          <w:sz w:val="20"/>
        </w:rPr>
        <w:t xml:space="preserve"> </w:t>
      </w:r>
      <w:r>
        <w:rPr>
          <w:color w:val="365F91"/>
          <w:sz w:val="20"/>
        </w:rPr>
        <w:t>2.36:</w:t>
      </w:r>
      <w:r>
        <w:rPr>
          <w:color w:val="365F91"/>
          <w:spacing w:val="-5"/>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south</w:t>
      </w:r>
      <w:r>
        <w:rPr>
          <w:color w:val="365F91"/>
          <w:spacing w:val="-4"/>
          <w:sz w:val="20"/>
        </w:rPr>
        <w:t xml:space="preserve"> </w:t>
      </w:r>
      <w:r>
        <w:rPr>
          <w:color w:val="365F91"/>
          <w:sz w:val="20"/>
        </w:rPr>
        <w:t>east</w:t>
      </w:r>
      <w:r>
        <w:rPr>
          <w:color w:val="365F91"/>
          <w:spacing w:val="-5"/>
          <w:sz w:val="20"/>
        </w:rPr>
        <w:t xml:space="preserve"> </w:t>
      </w:r>
      <w:r>
        <w:rPr>
          <w:color w:val="365F91"/>
          <w:sz w:val="20"/>
        </w:rPr>
        <w:t>elevation</w:t>
      </w:r>
      <w:r>
        <w:rPr>
          <w:color w:val="365F91"/>
          <w:spacing w:val="-4"/>
          <w:sz w:val="20"/>
        </w:rPr>
        <w:t xml:space="preserve"> </w:t>
      </w:r>
      <w:r>
        <w:rPr>
          <w:color w:val="365F91"/>
          <w:sz w:val="20"/>
        </w:rPr>
        <w:t>in</w:t>
      </w:r>
      <w:r>
        <w:rPr>
          <w:color w:val="365F91"/>
          <w:spacing w:val="-3"/>
          <w:sz w:val="20"/>
        </w:rPr>
        <w:t xml:space="preserve"> </w:t>
      </w:r>
      <w:r>
        <w:rPr>
          <w:color w:val="365F91"/>
          <w:sz w:val="20"/>
        </w:rPr>
        <w:t>winter</w:t>
      </w:r>
      <w:r>
        <w:rPr>
          <w:color w:val="365F91"/>
          <w:spacing w:val="-4"/>
          <w:sz w:val="20"/>
        </w:rPr>
        <w:t xml:space="preserve"> </w:t>
      </w:r>
      <w:r>
        <w:rPr>
          <w:color w:val="365F91"/>
          <w:sz w:val="20"/>
        </w:rPr>
        <w:t>at</w:t>
      </w:r>
      <w:r>
        <w:rPr>
          <w:color w:val="365F91"/>
          <w:spacing w:val="2"/>
          <w:sz w:val="20"/>
        </w:rPr>
        <w:t xml:space="preserve"> </w:t>
      </w:r>
      <w:r>
        <w:rPr>
          <w:color w:val="365F91"/>
          <w:sz w:val="20"/>
        </w:rPr>
        <w:t>8</w:t>
      </w:r>
      <w:r>
        <w:rPr>
          <w:color w:val="365F91"/>
          <w:spacing w:val="-3"/>
          <w:sz w:val="20"/>
        </w:rPr>
        <w:t xml:space="preserve"> </w:t>
      </w:r>
      <w:r>
        <w:rPr>
          <w:color w:val="365F91"/>
          <w:spacing w:val="-5"/>
          <w:sz w:val="20"/>
        </w:rPr>
        <w:t>am</w:t>
      </w:r>
    </w:p>
    <w:p w:rsidR="009648F1" w:rsidRDefault="009648F1">
      <w:pPr>
        <w:pStyle w:val="BodyText"/>
        <w:spacing w:before="2"/>
        <w:rPr>
          <w:sz w:val="27"/>
        </w:rPr>
      </w:pPr>
    </w:p>
    <w:p w:rsidR="009648F1" w:rsidRDefault="00CC25FC">
      <w:pPr>
        <w:pStyle w:val="BodyText"/>
        <w:spacing w:before="1" w:line="276" w:lineRule="auto"/>
        <w:ind w:left="1060" w:right="1741"/>
        <w:jc w:val="both"/>
      </w:pPr>
      <w:r>
        <w:t>As shown in the previous figure the solar radiation is high, which is good for daylighting and in winter for heating purposes.</w:t>
      </w:r>
    </w:p>
    <w:p w:rsidR="009648F1" w:rsidRDefault="009648F1">
      <w:pPr>
        <w:spacing w:line="276" w:lineRule="auto"/>
        <w:jc w:val="both"/>
        <w:sectPr w:rsidR="009648F1">
          <w:pgSz w:w="11910" w:h="16840"/>
          <w:pgMar w:top="1360" w:right="60" w:bottom="1260" w:left="740" w:header="0" w:footer="1068" w:gutter="0"/>
          <w:cols w:space="720"/>
        </w:sectPr>
      </w:pPr>
    </w:p>
    <w:p w:rsidR="009648F1" w:rsidRDefault="00CC25FC">
      <w:pPr>
        <w:pStyle w:val="BodyText"/>
        <w:spacing w:before="76"/>
        <w:ind w:left="1060"/>
      </w:pPr>
      <w:r>
        <w:lastRenderedPageBreak/>
        <w:t xml:space="preserve">South West </w:t>
      </w:r>
      <w:r>
        <w:rPr>
          <w:spacing w:val="-2"/>
        </w:rPr>
        <w:t>elevation</w:t>
      </w:r>
    </w:p>
    <w:p w:rsidR="009648F1" w:rsidRDefault="009648F1">
      <w:pPr>
        <w:pStyle w:val="BodyText"/>
        <w:rPr>
          <w:sz w:val="20"/>
        </w:rPr>
      </w:pPr>
    </w:p>
    <w:p w:rsidR="009648F1" w:rsidRDefault="00CC25FC">
      <w:pPr>
        <w:pStyle w:val="BodyText"/>
        <w:spacing w:before="9"/>
        <w:rPr>
          <w:sz w:val="13"/>
        </w:rPr>
      </w:pPr>
      <w:r>
        <w:rPr>
          <w:noProof/>
        </w:rPr>
        <w:drawing>
          <wp:anchor distT="0" distB="0" distL="0" distR="0" simplePos="0" relativeHeight="487620608" behindDoc="1" locked="0" layoutInCell="1" allowOverlap="1">
            <wp:simplePos x="0" y="0"/>
            <wp:positionH relativeFrom="page">
              <wp:posOffset>3046693</wp:posOffset>
            </wp:positionH>
            <wp:positionV relativeFrom="paragraph">
              <wp:posOffset>116126</wp:posOffset>
            </wp:positionV>
            <wp:extent cx="1453024" cy="2271712"/>
            <wp:effectExtent l="0" t="0" r="0" b="0"/>
            <wp:wrapTopAndBottom/>
            <wp:docPr id="80" name="Image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 name="Image 80"/>
                    <pic:cNvPicPr/>
                  </pic:nvPicPr>
                  <pic:blipFill>
                    <a:blip r:embed="rId75" cstate="print"/>
                    <a:stretch>
                      <a:fillRect/>
                    </a:stretch>
                  </pic:blipFill>
                  <pic:spPr>
                    <a:xfrm>
                      <a:off x="0" y="0"/>
                      <a:ext cx="1453024" cy="2271712"/>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4"/>
        <w:rPr>
          <w:sz w:val="10"/>
        </w:rPr>
      </w:pPr>
      <w:r>
        <w:rPr>
          <w:noProof/>
        </w:rPr>
        <w:drawing>
          <wp:anchor distT="0" distB="0" distL="0" distR="0" simplePos="0" relativeHeight="487621120" behindDoc="1" locked="0" layoutInCell="1" allowOverlap="1">
            <wp:simplePos x="0" y="0"/>
            <wp:positionH relativeFrom="page">
              <wp:posOffset>2395727</wp:posOffset>
            </wp:positionH>
            <wp:positionV relativeFrom="paragraph">
              <wp:posOffset>91240</wp:posOffset>
            </wp:positionV>
            <wp:extent cx="2785957" cy="2960751"/>
            <wp:effectExtent l="0" t="0" r="0" b="0"/>
            <wp:wrapTopAndBottom/>
            <wp:docPr id="81" name="Imag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 name="Image 81"/>
                    <pic:cNvPicPr/>
                  </pic:nvPicPr>
                  <pic:blipFill>
                    <a:blip r:embed="rId77" cstate="print"/>
                    <a:stretch>
                      <a:fillRect/>
                    </a:stretch>
                  </pic:blipFill>
                  <pic:spPr>
                    <a:xfrm>
                      <a:off x="0" y="0"/>
                      <a:ext cx="2785957" cy="2960751"/>
                    </a:xfrm>
                    <a:prstGeom prst="rect">
                      <a:avLst/>
                    </a:prstGeom>
                  </pic:spPr>
                </pic:pic>
              </a:graphicData>
            </a:graphic>
          </wp:anchor>
        </w:drawing>
      </w:r>
    </w:p>
    <w:p w:rsidR="009648F1" w:rsidRDefault="00CC25FC">
      <w:pPr>
        <w:spacing w:before="211"/>
        <w:ind w:left="2438"/>
        <w:rPr>
          <w:sz w:val="20"/>
        </w:rPr>
      </w:pPr>
      <w:bookmarkStart w:id="74" w:name="_bookmark73"/>
      <w:bookmarkEnd w:id="74"/>
      <w:r>
        <w:rPr>
          <w:color w:val="365F91"/>
          <w:sz w:val="20"/>
        </w:rPr>
        <w:t>Figure</w:t>
      </w:r>
      <w:r>
        <w:rPr>
          <w:color w:val="365F91"/>
          <w:spacing w:val="-3"/>
          <w:sz w:val="20"/>
        </w:rPr>
        <w:t xml:space="preserve"> </w:t>
      </w:r>
      <w:r>
        <w:rPr>
          <w:color w:val="365F91"/>
          <w:sz w:val="20"/>
        </w:rPr>
        <w:t>2.37:</w:t>
      </w:r>
      <w:r>
        <w:rPr>
          <w:color w:val="365F91"/>
          <w:spacing w:val="-5"/>
          <w:sz w:val="20"/>
        </w:rPr>
        <w:t xml:space="preserve"> </w:t>
      </w:r>
      <w:r>
        <w:rPr>
          <w:color w:val="365F91"/>
          <w:sz w:val="20"/>
        </w:rPr>
        <w:t>Solar</w:t>
      </w:r>
      <w:r>
        <w:rPr>
          <w:color w:val="365F91"/>
          <w:spacing w:val="-3"/>
          <w:sz w:val="20"/>
        </w:rPr>
        <w:t xml:space="preserve"> </w:t>
      </w:r>
      <w:r>
        <w:rPr>
          <w:color w:val="365F91"/>
          <w:sz w:val="20"/>
        </w:rPr>
        <w:t>radiation</w:t>
      </w:r>
      <w:r>
        <w:rPr>
          <w:color w:val="365F91"/>
          <w:spacing w:val="-4"/>
          <w:sz w:val="20"/>
        </w:rPr>
        <w:t xml:space="preserve"> </w:t>
      </w:r>
      <w:r>
        <w:rPr>
          <w:color w:val="365F91"/>
          <w:sz w:val="20"/>
        </w:rPr>
        <w:t>on</w:t>
      </w:r>
      <w:r>
        <w:rPr>
          <w:color w:val="365F91"/>
          <w:spacing w:val="-5"/>
          <w:sz w:val="20"/>
        </w:rPr>
        <w:t xml:space="preserve"> </w:t>
      </w:r>
      <w:r>
        <w:rPr>
          <w:color w:val="365F91"/>
          <w:sz w:val="20"/>
        </w:rPr>
        <w:t>south</w:t>
      </w:r>
      <w:r>
        <w:rPr>
          <w:color w:val="365F91"/>
          <w:spacing w:val="-3"/>
          <w:sz w:val="20"/>
        </w:rPr>
        <w:t xml:space="preserve"> </w:t>
      </w:r>
      <w:r>
        <w:rPr>
          <w:color w:val="365F91"/>
          <w:sz w:val="20"/>
        </w:rPr>
        <w:t>west</w:t>
      </w:r>
      <w:r>
        <w:rPr>
          <w:color w:val="365F91"/>
          <w:spacing w:val="-4"/>
          <w:sz w:val="20"/>
        </w:rPr>
        <w:t xml:space="preserve"> </w:t>
      </w:r>
      <w:r>
        <w:rPr>
          <w:color w:val="365F91"/>
          <w:sz w:val="20"/>
        </w:rPr>
        <w:t>elevation</w:t>
      </w:r>
      <w:r>
        <w:rPr>
          <w:color w:val="365F91"/>
          <w:spacing w:val="-5"/>
          <w:sz w:val="20"/>
        </w:rPr>
        <w:t xml:space="preserve"> </w:t>
      </w:r>
      <w:r>
        <w:rPr>
          <w:color w:val="365F91"/>
          <w:sz w:val="20"/>
        </w:rPr>
        <w:t>in</w:t>
      </w:r>
      <w:r>
        <w:rPr>
          <w:color w:val="365F91"/>
          <w:spacing w:val="-3"/>
          <w:sz w:val="20"/>
        </w:rPr>
        <w:t xml:space="preserve"> </w:t>
      </w:r>
      <w:r>
        <w:rPr>
          <w:color w:val="365F91"/>
          <w:sz w:val="20"/>
        </w:rPr>
        <w:t>winter</w:t>
      </w:r>
      <w:r>
        <w:rPr>
          <w:color w:val="365F91"/>
          <w:spacing w:val="-3"/>
          <w:sz w:val="20"/>
        </w:rPr>
        <w:t xml:space="preserve"> </w:t>
      </w:r>
      <w:r>
        <w:rPr>
          <w:color w:val="365F91"/>
          <w:sz w:val="20"/>
        </w:rPr>
        <w:t>at</w:t>
      </w:r>
      <w:r>
        <w:rPr>
          <w:color w:val="365F91"/>
          <w:spacing w:val="2"/>
          <w:sz w:val="20"/>
        </w:rPr>
        <w:t xml:space="preserve"> </w:t>
      </w:r>
      <w:r>
        <w:rPr>
          <w:color w:val="365F91"/>
          <w:sz w:val="20"/>
        </w:rPr>
        <w:t>8</w:t>
      </w:r>
      <w:r>
        <w:rPr>
          <w:color w:val="365F91"/>
          <w:spacing w:val="-3"/>
          <w:sz w:val="20"/>
        </w:rPr>
        <w:t xml:space="preserve"> </w:t>
      </w:r>
      <w:r>
        <w:rPr>
          <w:color w:val="365F91"/>
          <w:spacing w:val="-5"/>
          <w:sz w:val="20"/>
        </w:rPr>
        <w:t>am</w:t>
      </w:r>
    </w:p>
    <w:p w:rsidR="009648F1" w:rsidRDefault="009648F1">
      <w:pPr>
        <w:pStyle w:val="BodyText"/>
        <w:spacing w:before="3"/>
        <w:rPr>
          <w:sz w:val="27"/>
        </w:rPr>
      </w:pPr>
    </w:p>
    <w:p w:rsidR="009648F1" w:rsidRDefault="00CC25FC">
      <w:pPr>
        <w:pStyle w:val="BodyText"/>
        <w:spacing w:line="360" w:lineRule="auto"/>
        <w:ind w:left="1060" w:right="1711"/>
      </w:pPr>
      <w:r>
        <w:t>As</w:t>
      </w:r>
      <w:r>
        <w:rPr>
          <w:spacing w:val="64"/>
        </w:rPr>
        <w:t xml:space="preserve"> </w:t>
      </w:r>
      <w:r>
        <w:t>shown</w:t>
      </w:r>
      <w:r>
        <w:rPr>
          <w:spacing w:val="63"/>
        </w:rPr>
        <w:t xml:space="preserve"> </w:t>
      </w:r>
      <w:r>
        <w:t>in</w:t>
      </w:r>
      <w:r>
        <w:rPr>
          <w:spacing w:val="64"/>
        </w:rPr>
        <w:t xml:space="preserve"> </w:t>
      </w:r>
      <w:r>
        <w:t>the</w:t>
      </w:r>
      <w:r>
        <w:rPr>
          <w:spacing w:val="63"/>
        </w:rPr>
        <w:t xml:space="preserve"> </w:t>
      </w:r>
      <w:r>
        <w:t>previous</w:t>
      </w:r>
      <w:r>
        <w:rPr>
          <w:spacing w:val="64"/>
        </w:rPr>
        <w:t xml:space="preserve"> </w:t>
      </w:r>
      <w:r>
        <w:t>figure</w:t>
      </w:r>
      <w:r>
        <w:rPr>
          <w:spacing w:val="62"/>
        </w:rPr>
        <w:t xml:space="preserve"> </w:t>
      </w:r>
      <w:r>
        <w:t>the</w:t>
      </w:r>
      <w:r>
        <w:rPr>
          <w:spacing w:val="63"/>
        </w:rPr>
        <w:t xml:space="preserve"> </w:t>
      </w:r>
      <w:r>
        <w:t>solar</w:t>
      </w:r>
      <w:r>
        <w:rPr>
          <w:spacing w:val="63"/>
        </w:rPr>
        <w:t xml:space="preserve"> </w:t>
      </w:r>
      <w:r>
        <w:t>radiation</w:t>
      </w:r>
      <w:r>
        <w:rPr>
          <w:spacing w:val="64"/>
        </w:rPr>
        <w:t xml:space="preserve"> </w:t>
      </w:r>
      <w:r>
        <w:t>is</w:t>
      </w:r>
      <w:r>
        <w:rPr>
          <w:spacing w:val="64"/>
        </w:rPr>
        <w:t xml:space="preserve"> </w:t>
      </w:r>
      <w:r>
        <w:t>high,</w:t>
      </w:r>
      <w:r>
        <w:rPr>
          <w:spacing w:val="63"/>
        </w:rPr>
        <w:t xml:space="preserve"> </w:t>
      </w:r>
      <w:r>
        <w:t>which</w:t>
      </w:r>
      <w:r>
        <w:rPr>
          <w:spacing w:val="63"/>
        </w:rPr>
        <w:t xml:space="preserve"> </w:t>
      </w:r>
      <w:r>
        <w:t>is</w:t>
      </w:r>
      <w:r>
        <w:rPr>
          <w:spacing w:val="64"/>
        </w:rPr>
        <w:t xml:space="preserve"> </w:t>
      </w:r>
      <w:r>
        <w:t>good</w:t>
      </w:r>
      <w:r>
        <w:rPr>
          <w:spacing w:val="63"/>
        </w:rPr>
        <w:t xml:space="preserve"> </w:t>
      </w:r>
      <w:r>
        <w:t>for daylighting and in summer there is no high gain.</w:t>
      </w:r>
    </w:p>
    <w:p w:rsidR="009648F1" w:rsidRDefault="009648F1">
      <w:pPr>
        <w:spacing w:line="360" w:lineRule="auto"/>
        <w:sectPr w:rsidR="009648F1">
          <w:pgSz w:w="11910" w:h="16840"/>
          <w:pgMar w:top="1340" w:right="60" w:bottom="1260" w:left="740" w:header="0" w:footer="1068" w:gutter="0"/>
          <w:cols w:space="720"/>
        </w:sectPr>
      </w:pPr>
    </w:p>
    <w:p w:rsidR="009648F1" w:rsidRDefault="00CC25FC">
      <w:pPr>
        <w:pStyle w:val="BodyText"/>
        <w:spacing w:before="76"/>
        <w:ind w:left="1060"/>
        <w:jc w:val="both"/>
      </w:pPr>
      <w:r>
        <w:lastRenderedPageBreak/>
        <w:t>North</w:t>
      </w:r>
      <w:r>
        <w:rPr>
          <w:spacing w:val="-1"/>
        </w:rPr>
        <w:t xml:space="preserve"> </w:t>
      </w:r>
      <w:r>
        <w:t>West</w:t>
      </w:r>
      <w:r>
        <w:rPr>
          <w:spacing w:val="-1"/>
        </w:rPr>
        <w:t xml:space="preserve"> </w:t>
      </w:r>
      <w:r>
        <w:rPr>
          <w:spacing w:val="-2"/>
        </w:rPr>
        <w:t>elevation</w:t>
      </w:r>
    </w:p>
    <w:p w:rsidR="009648F1" w:rsidRDefault="009648F1">
      <w:pPr>
        <w:pStyle w:val="BodyText"/>
        <w:rPr>
          <w:sz w:val="20"/>
        </w:rPr>
      </w:pPr>
    </w:p>
    <w:p w:rsidR="009648F1" w:rsidRDefault="00CC25FC">
      <w:pPr>
        <w:pStyle w:val="BodyText"/>
        <w:spacing w:before="4"/>
        <w:rPr>
          <w:sz w:val="11"/>
        </w:rPr>
      </w:pPr>
      <w:r>
        <w:rPr>
          <w:noProof/>
        </w:rPr>
        <w:drawing>
          <wp:anchor distT="0" distB="0" distL="0" distR="0" simplePos="0" relativeHeight="487621632" behindDoc="1" locked="0" layoutInCell="1" allowOverlap="1">
            <wp:simplePos x="0" y="0"/>
            <wp:positionH relativeFrom="page">
              <wp:posOffset>3031106</wp:posOffset>
            </wp:positionH>
            <wp:positionV relativeFrom="paragraph">
              <wp:posOffset>98147</wp:posOffset>
            </wp:positionV>
            <wp:extent cx="1567849" cy="2453449"/>
            <wp:effectExtent l="0" t="0" r="0" b="0"/>
            <wp:wrapTopAndBottom/>
            <wp:docPr id="82" name="Imag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2" name="Image 82"/>
                    <pic:cNvPicPr/>
                  </pic:nvPicPr>
                  <pic:blipFill>
                    <a:blip r:embed="rId78" cstate="print"/>
                    <a:stretch>
                      <a:fillRect/>
                    </a:stretch>
                  </pic:blipFill>
                  <pic:spPr>
                    <a:xfrm>
                      <a:off x="0" y="0"/>
                      <a:ext cx="1567849" cy="2453449"/>
                    </a:xfrm>
                    <a:prstGeom prst="rect">
                      <a:avLst/>
                    </a:prstGeom>
                  </pic:spPr>
                </pic:pic>
              </a:graphicData>
            </a:graphic>
          </wp:anchor>
        </w:drawing>
      </w:r>
      <w:r>
        <w:rPr>
          <w:noProof/>
        </w:rPr>
        <w:drawing>
          <wp:anchor distT="0" distB="0" distL="0" distR="0" simplePos="0" relativeHeight="487622144" behindDoc="1" locked="0" layoutInCell="1" allowOverlap="1">
            <wp:simplePos x="0" y="0"/>
            <wp:positionH relativeFrom="page">
              <wp:posOffset>2456688</wp:posOffset>
            </wp:positionH>
            <wp:positionV relativeFrom="paragraph">
              <wp:posOffset>2698269</wp:posOffset>
            </wp:positionV>
            <wp:extent cx="2657932" cy="4254531"/>
            <wp:effectExtent l="0" t="0" r="0" b="0"/>
            <wp:wrapTopAndBottom/>
            <wp:docPr id="83" name="Imag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3" name="Image 83"/>
                    <pic:cNvPicPr/>
                  </pic:nvPicPr>
                  <pic:blipFill>
                    <a:blip r:embed="rId79" cstate="print"/>
                    <a:stretch>
                      <a:fillRect/>
                    </a:stretch>
                  </pic:blipFill>
                  <pic:spPr>
                    <a:xfrm>
                      <a:off x="0" y="0"/>
                      <a:ext cx="2657932" cy="4254531"/>
                    </a:xfrm>
                    <a:prstGeom prst="rect">
                      <a:avLst/>
                    </a:prstGeom>
                  </pic:spPr>
                </pic:pic>
              </a:graphicData>
            </a:graphic>
          </wp:anchor>
        </w:drawing>
      </w:r>
    </w:p>
    <w:p w:rsidR="009648F1" w:rsidRDefault="009648F1">
      <w:pPr>
        <w:pStyle w:val="BodyText"/>
        <w:spacing w:before="11"/>
        <w:rPr>
          <w:sz w:val="17"/>
        </w:rPr>
      </w:pPr>
    </w:p>
    <w:p w:rsidR="009648F1" w:rsidRDefault="00CC25FC">
      <w:pPr>
        <w:spacing w:before="200"/>
        <w:ind w:left="2399"/>
        <w:rPr>
          <w:sz w:val="20"/>
        </w:rPr>
      </w:pPr>
      <w:bookmarkStart w:id="75" w:name="_bookmark74"/>
      <w:bookmarkEnd w:id="75"/>
      <w:r>
        <w:rPr>
          <w:color w:val="365F91"/>
          <w:sz w:val="20"/>
        </w:rPr>
        <w:t>Figure</w:t>
      </w:r>
      <w:r>
        <w:rPr>
          <w:color w:val="365F91"/>
          <w:spacing w:val="-3"/>
          <w:sz w:val="20"/>
        </w:rPr>
        <w:t xml:space="preserve"> </w:t>
      </w:r>
      <w:r>
        <w:rPr>
          <w:color w:val="365F91"/>
          <w:sz w:val="20"/>
        </w:rPr>
        <w:t>2.38:</w:t>
      </w:r>
      <w:r>
        <w:rPr>
          <w:color w:val="365F91"/>
          <w:spacing w:val="-4"/>
          <w:sz w:val="20"/>
        </w:rPr>
        <w:t xml:space="preserve"> </w:t>
      </w:r>
      <w:r>
        <w:rPr>
          <w:color w:val="365F91"/>
          <w:sz w:val="20"/>
        </w:rPr>
        <w:t>Solar</w:t>
      </w:r>
      <w:r>
        <w:rPr>
          <w:color w:val="365F91"/>
          <w:spacing w:val="-2"/>
          <w:sz w:val="20"/>
        </w:rPr>
        <w:t xml:space="preserve"> </w:t>
      </w:r>
      <w:r>
        <w:rPr>
          <w:color w:val="365F91"/>
          <w:sz w:val="20"/>
        </w:rPr>
        <w:t>radiation</w:t>
      </w:r>
      <w:r>
        <w:rPr>
          <w:color w:val="365F91"/>
          <w:spacing w:val="-4"/>
          <w:sz w:val="20"/>
        </w:rPr>
        <w:t xml:space="preserve"> </w:t>
      </w:r>
      <w:r>
        <w:rPr>
          <w:color w:val="365F91"/>
          <w:sz w:val="20"/>
        </w:rPr>
        <w:t>on</w:t>
      </w:r>
      <w:r>
        <w:rPr>
          <w:color w:val="365F91"/>
          <w:spacing w:val="-4"/>
          <w:sz w:val="20"/>
        </w:rPr>
        <w:t xml:space="preserve"> </w:t>
      </w:r>
      <w:r>
        <w:rPr>
          <w:color w:val="365F91"/>
          <w:sz w:val="20"/>
        </w:rPr>
        <w:t>North</w:t>
      </w:r>
      <w:r>
        <w:rPr>
          <w:color w:val="365F91"/>
          <w:spacing w:val="-5"/>
          <w:sz w:val="20"/>
        </w:rPr>
        <w:t xml:space="preserve"> </w:t>
      </w:r>
      <w:r>
        <w:rPr>
          <w:color w:val="365F91"/>
          <w:sz w:val="20"/>
        </w:rPr>
        <w:t>West</w:t>
      </w:r>
      <w:r>
        <w:rPr>
          <w:color w:val="365F91"/>
          <w:spacing w:val="-4"/>
          <w:sz w:val="20"/>
        </w:rPr>
        <w:t xml:space="preserve"> </w:t>
      </w:r>
      <w:r>
        <w:rPr>
          <w:color w:val="365F91"/>
          <w:sz w:val="20"/>
        </w:rPr>
        <w:t>elevation</w:t>
      </w:r>
      <w:r>
        <w:rPr>
          <w:color w:val="365F91"/>
          <w:spacing w:val="-4"/>
          <w:sz w:val="20"/>
        </w:rPr>
        <w:t xml:space="preserve"> </w:t>
      </w:r>
      <w:r>
        <w:rPr>
          <w:color w:val="365F91"/>
          <w:sz w:val="20"/>
        </w:rPr>
        <w:t>in</w:t>
      </w:r>
      <w:r>
        <w:rPr>
          <w:color w:val="365F91"/>
          <w:spacing w:val="-3"/>
          <w:sz w:val="20"/>
        </w:rPr>
        <w:t xml:space="preserve"> </w:t>
      </w:r>
      <w:r>
        <w:rPr>
          <w:color w:val="365F91"/>
          <w:sz w:val="20"/>
        </w:rPr>
        <w:t>winter</w:t>
      </w:r>
      <w:r>
        <w:rPr>
          <w:color w:val="365F91"/>
          <w:spacing w:val="-2"/>
          <w:sz w:val="20"/>
        </w:rPr>
        <w:t xml:space="preserve"> </w:t>
      </w:r>
      <w:r>
        <w:rPr>
          <w:color w:val="365F91"/>
          <w:sz w:val="20"/>
        </w:rPr>
        <w:t>at</w:t>
      </w:r>
      <w:r>
        <w:rPr>
          <w:color w:val="365F91"/>
          <w:spacing w:val="-1"/>
          <w:sz w:val="20"/>
        </w:rPr>
        <w:t xml:space="preserve"> </w:t>
      </w:r>
      <w:r>
        <w:rPr>
          <w:color w:val="365F91"/>
          <w:sz w:val="20"/>
        </w:rPr>
        <w:t>8</w:t>
      </w:r>
      <w:r>
        <w:rPr>
          <w:color w:val="365F91"/>
          <w:spacing w:val="-2"/>
          <w:sz w:val="20"/>
        </w:rPr>
        <w:t xml:space="preserve"> </w:t>
      </w:r>
      <w:r>
        <w:rPr>
          <w:color w:val="365F91"/>
          <w:spacing w:val="-5"/>
          <w:sz w:val="20"/>
        </w:rPr>
        <w:t>am</w:t>
      </w:r>
    </w:p>
    <w:p w:rsidR="009648F1" w:rsidRDefault="009648F1">
      <w:pPr>
        <w:pStyle w:val="BodyText"/>
        <w:spacing w:before="3"/>
        <w:rPr>
          <w:sz w:val="27"/>
        </w:rPr>
      </w:pPr>
    </w:p>
    <w:p w:rsidR="009648F1" w:rsidRDefault="00CC25FC">
      <w:pPr>
        <w:pStyle w:val="BodyText"/>
        <w:spacing w:line="276" w:lineRule="auto"/>
        <w:ind w:left="1060" w:right="1740"/>
        <w:jc w:val="both"/>
      </w:pPr>
      <w:r>
        <w:t>As shown in the previous figure the solar radiation is very bad because of the existing of</w:t>
      </w:r>
      <w:r>
        <w:rPr>
          <w:spacing w:val="-6"/>
        </w:rPr>
        <w:t xml:space="preserve"> </w:t>
      </w:r>
      <w:r>
        <w:t>the</w:t>
      </w:r>
      <w:r>
        <w:rPr>
          <w:spacing w:val="-8"/>
        </w:rPr>
        <w:t xml:space="preserve"> </w:t>
      </w:r>
      <w:r>
        <w:t>adjacent</w:t>
      </w:r>
      <w:r>
        <w:rPr>
          <w:spacing w:val="-3"/>
        </w:rPr>
        <w:t xml:space="preserve"> </w:t>
      </w:r>
      <w:r>
        <w:t>building</w:t>
      </w:r>
      <w:r>
        <w:rPr>
          <w:spacing w:val="-10"/>
        </w:rPr>
        <w:t xml:space="preserve"> </w:t>
      </w:r>
      <w:r>
        <w:t>which</w:t>
      </w:r>
      <w:r>
        <w:rPr>
          <w:spacing w:val="-5"/>
        </w:rPr>
        <w:t xml:space="preserve"> </w:t>
      </w:r>
      <w:r>
        <w:t>is</w:t>
      </w:r>
      <w:r>
        <w:rPr>
          <w:spacing w:val="-7"/>
        </w:rPr>
        <w:t xml:space="preserve"> </w:t>
      </w:r>
      <w:r>
        <w:t>very</w:t>
      </w:r>
      <w:r>
        <w:rPr>
          <w:spacing w:val="-6"/>
        </w:rPr>
        <w:t xml:space="preserve"> </w:t>
      </w:r>
      <w:r>
        <w:t>bad</w:t>
      </w:r>
      <w:r>
        <w:rPr>
          <w:spacing w:val="-5"/>
        </w:rPr>
        <w:t xml:space="preserve"> </w:t>
      </w:r>
      <w:r>
        <w:t>and</w:t>
      </w:r>
      <w:r>
        <w:rPr>
          <w:spacing w:val="-7"/>
        </w:rPr>
        <w:t xml:space="preserve"> </w:t>
      </w:r>
      <w:r>
        <w:t>there</w:t>
      </w:r>
      <w:r>
        <w:rPr>
          <w:spacing w:val="-6"/>
        </w:rPr>
        <w:t xml:space="preserve"> </w:t>
      </w:r>
      <w:r>
        <w:t>is</w:t>
      </w:r>
      <w:r>
        <w:rPr>
          <w:spacing w:val="-7"/>
        </w:rPr>
        <w:t xml:space="preserve"> </w:t>
      </w:r>
      <w:r>
        <w:t>no</w:t>
      </w:r>
      <w:r>
        <w:rPr>
          <w:spacing w:val="-5"/>
        </w:rPr>
        <w:t xml:space="preserve"> </w:t>
      </w:r>
      <w:r>
        <w:t>solution</w:t>
      </w:r>
      <w:r>
        <w:rPr>
          <w:spacing w:val="-9"/>
        </w:rPr>
        <w:t xml:space="preserve"> </w:t>
      </w:r>
      <w:r>
        <w:t>for</w:t>
      </w:r>
      <w:r>
        <w:rPr>
          <w:spacing w:val="-6"/>
        </w:rPr>
        <w:t xml:space="preserve"> </w:t>
      </w:r>
      <w:r>
        <w:t>that</w:t>
      </w:r>
      <w:r>
        <w:rPr>
          <w:spacing w:val="-7"/>
        </w:rPr>
        <w:t xml:space="preserve"> </w:t>
      </w:r>
      <w:r>
        <w:t>just</w:t>
      </w:r>
      <w:r>
        <w:rPr>
          <w:spacing w:val="-6"/>
        </w:rPr>
        <w:t xml:space="preserve"> </w:t>
      </w:r>
      <w:r>
        <w:t xml:space="preserve">artificial </w:t>
      </w:r>
      <w:r>
        <w:rPr>
          <w:spacing w:val="-2"/>
        </w:rPr>
        <w:t>lighting.</w:t>
      </w:r>
    </w:p>
    <w:p w:rsidR="009648F1" w:rsidRDefault="009648F1">
      <w:pPr>
        <w:spacing w:line="276"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North</w:t>
      </w:r>
      <w:r>
        <w:rPr>
          <w:spacing w:val="-2"/>
        </w:rPr>
        <w:t xml:space="preserve"> </w:t>
      </w:r>
      <w:r>
        <w:t>East</w:t>
      </w:r>
      <w:r>
        <w:rPr>
          <w:spacing w:val="-1"/>
        </w:rPr>
        <w:t xml:space="preserve"> </w:t>
      </w:r>
      <w:r>
        <w:rPr>
          <w:spacing w:val="-2"/>
        </w:rPr>
        <w:t>elevation</w:t>
      </w:r>
    </w:p>
    <w:p w:rsidR="009648F1" w:rsidRDefault="00CC25FC">
      <w:pPr>
        <w:pStyle w:val="BodyText"/>
        <w:spacing w:before="3"/>
        <w:rPr>
          <w:sz w:val="26"/>
        </w:rPr>
      </w:pPr>
      <w:r>
        <w:rPr>
          <w:noProof/>
        </w:rPr>
        <w:drawing>
          <wp:anchor distT="0" distB="0" distL="0" distR="0" simplePos="0" relativeHeight="487622656" behindDoc="1" locked="0" layoutInCell="1" allowOverlap="1">
            <wp:simplePos x="0" y="0"/>
            <wp:positionH relativeFrom="page">
              <wp:posOffset>3016866</wp:posOffset>
            </wp:positionH>
            <wp:positionV relativeFrom="paragraph">
              <wp:posOffset>207172</wp:posOffset>
            </wp:positionV>
            <wp:extent cx="1639994" cy="2556986"/>
            <wp:effectExtent l="0" t="0" r="0" b="0"/>
            <wp:wrapTopAndBottom/>
            <wp:docPr id="84" name="Imag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4" name="Image 84"/>
                    <pic:cNvPicPr/>
                  </pic:nvPicPr>
                  <pic:blipFill>
                    <a:blip r:embed="rId80" cstate="print"/>
                    <a:stretch>
                      <a:fillRect/>
                    </a:stretch>
                  </pic:blipFill>
                  <pic:spPr>
                    <a:xfrm>
                      <a:off x="0" y="0"/>
                      <a:ext cx="1639994" cy="2556986"/>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1"/>
        <w:rPr>
          <w:sz w:val="12"/>
        </w:rPr>
      </w:pPr>
      <w:r>
        <w:rPr>
          <w:noProof/>
        </w:rPr>
        <w:drawing>
          <wp:anchor distT="0" distB="0" distL="0" distR="0" simplePos="0" relativeHeight="487623168" behindDoc="1" locked="0" layoutInCell="1" allowOverlap="1">
            <wp:simplePos x="0" y="0"/>
            <wp:positionH relativeFrom="page">
              <wp:posOffset>2197607</wp:posOffset>
            </wp:positionH>
            <wp:positionV relativeFrom="paragraph">
              <wp:posOffset>103807</wp:posOffset>
            </wp:positionV>
            <wp:extent cx="3174724" cy="3611879"/>
            <wp:effectExtent l="0" t="0" r="0" b="0"/>
            <wp:wrapTopAndBottom/>
            <wp:docPr id="85" name="Imag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5" name="Image 85"/>
                    <pic:cNvPicPr/>
                  </pic:nvPicPr>
                  <pic:blipFill>
                    <a:blip r:embed="rId81" cstate="print"/>
                    <a:stretch>
                      <a:fillRect/>
                    </a:stretch>
                  </pic:blipFill>
                  <pic:spPr>
                    <a:xfrm>
                      <a:off x="0" y="0"/>
                      <a:ext cx="3174724" cy="3611879"/>
                    </a:xfrm>
                    <a:prstGeom prst="rect">
                      <a:avLst/>
                    </a:prstGeom>
                  </pic:spPr>
                </pic:pic>
              </a:graphicData>
            </a:graphic>
          </wp:anchor>
        </w:drawing>
      </w:r>
    </w:p>
    <w:p w:rsidR="009648F1" w:rsidRDefault="00CC25FC">
      <w:pPr>
        <w:spacing w:before="223"/>
        <w:ind w:left="2471"/>
        <w:rPr>
          <w:sz w:val="20"/>
        </w:rPr>
      </w:pPr>
      <w:bookmarkStart w:id="76" w:name="_bookmark75"/>
      <w:bookmarkEnd w:id="76"/>
      <w:r>
        <w:rPr>
          <w:color w:val="365F91"/>
          <w:sz w:val="20"/>
        </w:rPr>
        <w:t>Figure</w:t>
      </w:r>
      <w:r>
        <w:rPr>
          <w:color w:val="365F91"/>
          <w:spacing w:val="-3"/>
          <w:sz w:val="20"/>
        </w:rPr>
        <w:t xml:space="preserve"> </w:t>
      </w:r>
      <w:r>
        <w:rPr>
          <w:color w:val="365F91"/>
          <w:sz w:val="20"/>
        </w:rPr>
        <w:t>2.39:</w:t>
      </w:r>
      <w:r>
        <w:rPr>
          <w:color w:val="365F91"/>
          <w:spacing w:val="-5"/>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north</w:t>
      </w:r>
      <w:r>
        <w:rPr>
          <w:color w:val="365F91"/>
          <w:spacing w:val="-5"/>
          <w:sz w:val="20"/>
        </w:rPr>
        <w:t xml:space="preserve"> </w:t>
      </w:r>
      <w:r>
        <w:rPr>
          <w:color w:val="365F91"/>
          <w:sz w:val="20"/>
        </w:rPr>
        <w:t>east</w:t>
      </w:r>
      <w:r>
        <w:rPr>
          <w:color w:val="365F91"/>
          <w:spacing w:val="-5"/>
          <w:sz w:val="20"/>
        </w:rPr>
        <w:t xml:space="preserve"> </w:t>
      </w:r>
      <w:r>
        <w:rPr>
          <w:color w:val="365F91"/>
          <w:sz w:val="20"/>
        </w:rPr>
        <w:t>elevation</w:t>
      </w:r>
      <w:r>
        <w:rPr>
          <w:color w:val="365F91"/>
          <w:spacing w:val="-4"/>
          <w:sz w:val="20"/>
        </w:rPr>
        <w:t xml:space="preserve"> </w:t>
      </w:r>
      <w:r>
        <w:rPr>
          <w:color w:val="365F91"/>
          <w:sz w:val="20"/>
        </w:rPr>
        <w:t>in</w:t>
      </w:r>
      <w:r>
        <w:rPr>
          <w:color w:val="365F91"/>
          <w:spacing w:val="-3"/>
          <w:sz w:val="20"/>
        </w:rPr>
        <w:t xml:space="preserve"> </w:t>
      </w:r>
      <w:r>
        <w:rPr>
          <w:color w:val="365F91"/>
          <w:sz w:val="20"/>
        </w:rPr>
        <w:t>winter</w:t>
      </w:r>
      <w:r>
        <w:rPr>
          <w:color w:val="365F91"/>
          <w:spacing w:val="-3"/>
          <w:sz w:val="20"/>
        </w:rPr>
        <w:t xml:space="preserve"> </w:t>
      </w:r>
      <w:r>
        <w:rPr>
          <w:color w:val="365F91"/>
          <w:sz w:val="20"/>
        </w:rPr>
        <w:t>at</w:t>
      </w:r>
      <w:r>
        <w:rPr>
          <w:color w:val="365F91"/>
          <w:spacing w:val="2"/>
          <w:sz w:val="20"/>
        </w:rPr>
        <w:t xml:space="preserve"> </w:t>
      </w:r>
      <w:r>
        <w:rPr>
          <w:color w:val="365F91"/>
          <w:sz w:val="20"/>
        </w:rPr>
        <w:t>8</w:t>
      </w:r>
      <w:r>
        <w:rPr>
          <w:color w:val="365F91"/>
          <w:spacing w:val="-3"/>
          <w:sz w:val="20"/>
        </w:rPr>
        <w:t xml:space="preserve"> </w:t>
      </w:r>
      <w:r>
        <w:rPr>
          <w:color w:val="365F91"/>
          <w:spacing w:val="-5"/>
          <w:sz w:val="20"/>
        </w:rPr>
        <w:t>am</w:t>
      </w:r>
    </w:p>
    <w:p w:rsidR="009648F1" w:rsidRDefault="009648F1">
      <w:pPr>
        <w:pStyle w:val="BodyText"/>
        <w:spacing w:before="3"/>
        <w:rPr>
          <w:sz w:val="27"/>
        </w:rPr>
      </w:pPr>
    </w:p>
    <w:p w:rsidR="009648F1" w:rsidRDefault="00CC25FC">
      <w:pPr>
        <w:pStyle w:val="BodyText"/>
        <w:spacing w:line="276" w:lineRule="auto"/>
        <w:ind w:left="1060" w:right="1711"/>
      </w:pPr>
      <w:r>
        <w:t>As shown in the previous figure the solar radiation is not a big on the north elevation which is not good for daylight factor and artificial lighting needed.</w:t>
      </w:r>
    </w:p>
    <w:p w:rsidR="009648F1" w:rsidRDefault="009648F1">
      <w:pPr>
        <w:spacing w:line="276" w:lineRule="auto"/>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At </w:t>
      </w:r>
      <w:r>
        <w:rPr>
          <w:spacing w:val="-4"/>
        </w:rPr>
        <w:t>12PM</w:t>
      </w:r>
    </w:p>
    <w:p w:rsidR="009648F1" w:rsidRDefault="009648F1">
      <w:pPr>
        <w:pStyle w:val="BodyText"/>
        <w:spacing w:before="1"/>
        <w:rPr>
          <w:sz w:val="21"/>
        </w:rPr>
      </w:pPr>
    </w:p>
    <w:p w:rsidR="009648F1" w:rsidRDefault="00CC25FC">
      <w:pPr>
        <w:pStyle w:val="BodyText"/>
        <w:ind w:left="1060"/>
      </w:pPr>
      <w:r>
        <w:t>South</w:t>
      </w:r>
      <w:r>
        <w:rPr>
          <w:spacing w:val="-1"/>
        </w:rPr>
        <w:t xml:space="preserve"> </w:t>
      </w:r>
      <w:r>
        <w:t xml:space="preserve">East </w:t>
      </w:r>
      <w:r>
        <w:rPr>
          <w:spacing w:val="-2"/>
        </w:rPr>
        <w:t>elevation</w:t>
      </w:r>
    </w:p>
    <w:p w:rsidR="009648F1" w:rsidRDefault="009648F1">
      <w:pPr>
        <w:pStyle w:val="BodyText"/>
        <w:rPr>
          <w:sz w:val="20"/>
        </w:rPr>
      </w:pPr>
    </w:p>
    <w:p w:rsidR="009648F1" w:rsidRDefault="00CC25FC">
      <w:pPr>
        <w:pStyle w:val="BodyText"/>
        <w:spacing w:before="2"/>
        <w:rPr>
          <w:sz w:val="15"/>
        </w:rPr>
      </w:pPr>
      <w:r>
        <w:rPr>
          <w:noProof/>
        </w:rPr>
        <w:drawing>
          <wp:anchor distT="0" distB="0" distL="0" distR="0" simplePos="0" relativeHeight="487623680" behindDoc="1" locked="0" layoutInCell="1" allowOverlap="1">
            <wp:simplePos x="0" y="0"/>
            <wp:positionH relativeFrom="page">
              <wp:posOffset>2966973</wp:posOffset>
            </wp:positionH>
            <wp:positionV relativeFrom="paragraph">
              <wp:posOffset>126435</wp:posOffset>
            </wp:positionV>
            <wp:extent cx="1627261" cy="2544318"/>
            <wp:effectExtent l="0" t="0" r="0" b="0"/>
            <wp:wrapTopAndBottom/>
            <wp:docPr id="86" name="Image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6" name="Image 86"/>
                    <pic:cNvPicPr/>
                  </pic:nvPicPr>
                  <pic:blipFill>
                    <a:blip r:embed="rId75" cstate="print"/>
                    <a:stretch>
                      <a:fillRect/>
                    </a:stretch>
                  </pic:blipFill>
                  <pic:spPr>
                    <a:xfrm>
                      <a:off x="0" y="0"/>
                      <a:ext cx="1627261" cy="2544318"/>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3"/>
        <w:rPr>
          <w:sz w:val="10"/>
        </w:rPr>
      </w:pPr>
      <w:r>
        <w:rPr>
          <w:noProof/>
        </w:rPr>
        <w:drawing>
          <wp:anchor distT="0" distB="0" distL="0" distR="0" simplePos="0" relativeHeight="487624192" behindDoc="1" locked="0" layoutInCell="1" allowOverlap="1">
            <wp:simplePos x="0" y="0"/>
            <wp:positionH relativeFrom="page">
              <wp:posOffset>1546860</wp:posOffset>
            </wp:positionH>
            <wp:positionV relativeFrom="paragraph">
              <wp:posOffset>90231</wp:posOffset>
            </wp:positionV>
            <wp:extent cx="4440442" cy="3011805"/>
            <wp:effectExtent l="0" t="0" r="0" b="0"/>
            <wp:wrapTopAndBottom/>
            <wp:docPr id="87" name="Image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 name="Image 87"/>
                    <pic:cNvPicPr/>
                  </pic:nvPicPr>
                  <pic:blipFill>
                    <a:blip r:embed="rId82" cstate="print"/>
                    <a:stretch>
                      <a:fillRect/>
                    </a:stretch>
                  </pic:blipFill>
                  <pic:spPr>
                    <a:xfrm>
                      <a:off x="0" y="0"/>
                      <a:ext cx="4440442" cy="3011805"/>
                    </a:xfrm>
                    <a:prstGeom prst="rect">
                      <a:avLst/>
                    </a:prstGeom>
                  </pic:spPr>
                </pic:pic>
              </a:graphicData>
            </a:graphic>
          </wp:anchor>
        </w:drawing>
      </w:r>
    </w:p>
    <w:p w:rsidR="009648F1" w:rsidRDefault="009648F1">
      <w:pPr>
        <w:pStyle w:val="BodyText"/>
        <w:rPr>
          <w:sz w:val="23"/>
        </w:rPr>
      </w:pPr>
    </w:p>
    <w:p w:rsidR="009648F1" w:rsidRDefault="00CC25FC">
      <w:pPr>
        <w:spacing w:before="1"/>
        <w:ind w:left="2404"/>
        <w:rPr>
          <w:sz w:val="20"/>
        </w:rPr>
      </w:pPr>
      <w:bookmarkStart w:id="77" w:name="_bookmark76"/>
      <w:bookmarkEnd w:id="77"/>
      <w:r>
        <w:rPr>
          <w:color w:val="365F91"/>
          <w:sz w:val="20"/>
        </w:rPr>
        <w:t>Figure</w:t>
      </w:r>
      <w:r>
        <w:rPr>
          <w:color w:val="365F91"/>
          <w:spacing w:val="-3"/>
          <w:sz w:val="20"/>
        </w:rPr>
        <w:t xml:space="preserve"> </w:t>
      </w:r>
      <w:r>
        <w:rPr>
          <w:color w:val="365F91"/>
          <w:sz w:val="20"/>
        </w:rPr>
        <w:t>2.40:</w:t>
      </w:r>
      <w:r>
        <w:rPr>
          <w:color w:val="365F91"/>
          <w:spacing w:val="-5"/>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south</w:t>
      </w:r>
      <w:r>
        <w:rPr>
          <w:color w:val="365F91"/>
          <w:spacing w:val="-5"/>
          <w:sz w:val="20"/>
        </w:rPr>
        <w:t xml:space="preserve"> </w:t>
      </w:r>
      <w:r>
        <w:rPr>
          <w:color w:val="365F91"/>
          <w:sz w:val="20"/>
        </w:rPr>
        <w:t>east</w:t>
      </w:r>
      <w:r>
        <w:rPr>
          <w:color w:val="365F91"/>
          <w:spacing w:val="-4"/>
          <w:sz w:val="20"/>
        </w:rPr>
        <w:t xml:space="preserve"> </w:t>
      </w:r>
      <w:r>
        <w:rPr>
          <w:color w:val="365F91"/>
          <w:sz w:val="20"/>
        </w:rPr>
        <w:t>elevation</w:t>
      </w:r>
      <w:r>
        <w:rPr>
          <w:color w:val="365F91"/>
          <w:spacing w:val="-4"/>
          <w:sz w:val="20"/>
        </w:rPr>
        <w:t xml:space="preserve"> </w:t>
      </w:r>
      <w:r>
        <w:rPr>
          <w:color w:val="365F91"/>
          <w:sz w:val="20"/>
        </w:rPr>
        <w:t>in</w:t>
      </w:r>
      <w:r>
        <w:rPr>
          <w:color w:val="365F91"/>
          <w:spacing w:val="-3"/>
          <w:sz w:val="20"/>
        </w:rPr>
        <w:t xml:space="preserve"> </w:t>
      </w:r>
      <w:r>
        <w:rPr>
          <w:color w:val="365F91"/>
          <w:sz w:val="20"/>
        </w:rPr>
        <w:t>winter</w:t>
      </w:r>
      <w:r>
        <w:rPr>
          <w:color w:val="365F91"/>
          <w:spacing w:val="-4"/>
          <w:sz w:val="20"/>
        </w:rPr>
        <w:t xml:space="preserve"> </w:t>
      </w:r>
      <w:r>
        <w:rPr>
          <w:color w:val="365F91"/>
          <w:sz w:val="20"/>
        </w:rPr>
        <w:t>at</w:t>
      </w:r>
      <w:r>
        <w:rPr>
          <w:color w:val="365F91"/>
          <w:spacing w:val="1"/>
          <w:sz w:val="20"/>
        </w:rPr>
        <w:t xml:space="preserve"> </w:t>
      </w:r>
      <w:r>
        <w:rPr>
          <w:color w:val="365F91"/>
          <w:sz w:val="20"/>
        </w:rPr>
        <w:t>12</w:t>
      </w:r>
      <w:r>
        <w:rPr>
          <w:color w:val="365F91"/>
          <w:spacing w:val="-4"/>
          <w:sz w:val="20"/>
        </w:rPr>
        <w:t xml:space="preserve"> </w:t>
      </w:r>
      <w:r>
        <w:rPr>
          <w:color w:val="365F91"/>
          <w:spacing w:val="-5"/>
          <w:sz w:val="20"/>
        </w:rPr>
        <w:t>Pm</w:t>
      </w:r>
    </w:p>
    <w:p w:rsidR="009648F1" w:rsidRDefault="009648F1">
      <w:pPr>
        <w:pStyle w:val="BodyText"/>
        <w:spacing w:before="3"/>
        <w:rPr>
          <w:sz w:val="27"/>
        </w:rPr>
      </w:pPr>
    </w:p>
    <w:p w:rsidR="009648F1" w:rsidRDefault="00CC25FC">
      <w:pPr>
        <w:pStyle w:val="BodyText"/>
        <w:spacing w:line="278" w:lineRule="auto"/>
        <w:ind w:left="1060" w:right="1711"/>
      </w:pPr>
      <w:r>
        <w:t>As</w:t>
      </w:r>
      <w:r>
        <w:rPr>
          <w:spacing w:val="63"/>
        </w:rPr>
        <w:t xml:space="preserve"> </w:t>
      </w:r>
      <w:r>
        <w:t>shown</w:t>
      </w:r>
      <w:r>
        <w:rPr>
          <w:spacing w:val="63"/>
        </w:rPr>
        <w:t xml:space="preserve"> </w:t>
      </w:r>
      <w:r>
        <w:t>in</w:t>
      </w:r>
      <w:r>
        <w:rPr>
          <w:spacing w:val="64"/>
        </w:rPr>
        <w:t xml:space="preserve"> </w:t>
      </w:r>
      <w:r>
        <w:t>the</w:t>
      </w:r>
      <w:r>
        <w:rPr>
          <w:spacing w:val="63"/>
        </w:rPr>
        <w:t xml:space="preserve"> </w:t>
      </w:r>
      <w:r>
        <w:t>previous</w:t>
      </w:r>
      <w:r>
        <w:rPr>
          <w:spacing w:val="64"/>
        </w:rPr>
        <w:t xml:space="preserve"> </w:t>
      </w:r>
      <w:r>
        <w:t>figure</w:t>
      </w:r>
      <w:r>
        <w:rPr>
          <w:spacing w:val="62"/>
        </w:rPr>
        <w:t xml:space="preserve"> </w:t>
      </w:r>
      <w:r>
        <w:t>the</w:t>
      </w:r>
      <w:r>
        <w:rPr>
          <w:spacing w:val="63"/>
        </w:rPr>
        <w:t xml:space="preserve"> </w:t>
      </w:r>
      <w:r>
        <w:t>solar</w:t>
      </w:r>
      <w:r>
        <w:rPr>
          <w:spacing w:val="63"/>
        </w:rPr>
        <w:t xml:space="preserve"> </w:t>
      </w:r>
      <w:r>
        <w:t>radiation</w:t>
      </w:r>
      <w:r>
        <w:rPr>
          <w:spacing w:val="64"/>
        </w:rPr>
        <w:t xml:space="preserve"> </w:t>
      </w:r>
      <w:r>
        <w:t>is</w:t>
      </w:r>
      <w:r>
        <w:rPr>
          <w:spacing w:val="64"/>
        </w:rPr>
        <w:t xml:space="preserve"> </w:t>
      </w:r>
      <w:r>
        <w:t>high,</w:t>
      </w:r>
      <w:r>
        <w:rPr>
          <w:spacing w:val="63"/>
        </w:rPr>
        <w:t xml:space="preserve"> </w:t>
      </w:r>
      <w:r>
        <w:t>which</w:t>
      </w:r>
      <w:r>
        <w:rPr>
          <w:spacing w:val="63"/>
        </w:rPr>
        <w:t xml:space="preserve"> </w:t>
      </w:r>
      <w:r>
        <w:t>is</w:t>
      </w:r>
      <w:r>
        <w:rPr>
          <w:spacing w:val="64"/>
        </w:rPr>
        <w:t xml:space="preserve"> </w:t>
      </w:r>
      <w:r>
        <w:t>good</w:t>
      </w:r>
      <w:r>
        <w:rPr>
          <w:spacing w:val="63"/>
        </w:rPr>
        <w:t xml:space="preserve"> </w:t>
      </w:r>
      <w:r>
        <w:t>for daylighting and in winter for heating purposes.</w:t>
      </w:r>
    </w:p>
    <w:p w:rsidR="009648F1" w:rsidRDefault="009648F1">
      <w:pPr>
        <w:spacing w:line="278" w:lineRule="auto"/>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South West </w:t>
      </w:r>
      <w:r>
        <w:rPr>
          <w:spacing w:val="-2"/>
        </w:rPr>
        <w:t>elevation</w:t>
      </w:r>
    </w:p>
    <w:p w:rsidR="009648F1" w:rsidRDefault="009648F1">
      <w:pPr>
        <w:pStyle w:val="BodyText"/>
        <w:rPr>
          <w:sz w:val="20"/>
        </w:rPr>
      </w:pPr>
    </w:p>
    <w:p w:rsidR="009648F1" w:rsidRDefault="00CC25FC">
      <w:pPr>
        <w:pStyle w:val="BodyText"/>
        <w:spacing w:before="8"/>
        <w:rPr>
          <w:sz w:val="16"/>
        </w:rPr>
      </w:pPr>
      <w:r>
        <w:rPr>
          <w:noProof/>
        </w:rPr>
        <w:drawing>
          <wp:anchor distT="0" distB="0" distL="0" distR="0" simplePos="0" relativeHeight="487624704" behindDoc="1" locked="0" layoutInCell="1" allowOverlap="1">
            <wp:simplePos x="0" y="0"/>
            <wp:positionH relativeFrom="page">
              <wp:posOffset>2900299</wp:posOffset>
            </wp:positionH>
            <wp:positionV relativeFrom="paragraph">
              <wp:posOffset>137592</wp:posOffset>
            </wp:positionV>
            <wp:extent cx="1742881" cy="2726054"/>
            <wp:effectExtent l="0" t="0" r="0" b="0"/>
            <wp:wrapTopAndBottom/>
            <wp:docPr id="88" name="Image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8" name="Image 88"/>
                    <pic:cNvPicPr/>
                  </pic:nvPicPr>
                  <pic:blipFill>
                    <a:blip r:embed="rId75" cstate="print"/>
                    <a:stretch>
                      <a:fillRect/>
                    </a:stretch>
                  </pic:blipFill>
                  <pic:spPr>
                    <a:xfrm>
                      <a:off x="0" y="0"/>
                      <a:ext cx="1742881" cy="2726054"/>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1"/>
        <w:rPr>
          <w:sz w:val="15"/>
        </w:rPr>
      </w:pPr>
      <w:r>
        <w:rPr>
          <w:noProof/>
        </w:rPr>
        <w:drawing>
          <wp:anchor distT="0" distB="0" distL="0" distR="0" simplePos="0" relativeHeight="487625216" behindDoc="1" locked="0" layoutInCell="1" allowOverlap="1">
            <wp:simplePos x="0" y="0"/>
            <wp:positionH relativeFrom="page">
              <wp:posOffset>1970532</wp:posOffset>
            </wp:positionH>
            <wp:positionV relativeFrom="paragraph">
              <wp:posOffset>125972</wp:posOffset>
            </wp:positionV>
            <wp:extent cx="3608775" cy="3429476"/>
            <wp:effectExtent l="0" t="0" r="0" b="0"/>
            <wp:wrapTopAndBottom/>
            <wp:docPr id="89" name="Image 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Image 89"/>
                    <pic:cNvPicPr/>
                  </pic:nvPicPr>
                  <pic:blipFill>
                    <a:blip r:embed="rId83" cstate="print"/>
                    <a:stretch>
                      <a:fillRect/>
                    </a:stretch>
                  </pic:blipFill>
                  <pic:spPr>
                    <a:xfrm>
                      <a:off x="0" y="0"/>
                      <a:ext cx="3608775" cy="3429476"/>
                    </a:xfrm>
                    <a:prstGeom prst="rect">
                      <a:avLst/>
                    </a:prstGeom>
                  </pic:spPr>
                </pic:pic>
              </a:graphicData>
            </a:graphic>
          </wp:anchor>
        </w:drawing>
      </w:r>
    </w:p>
    <w:p w:rsidR="009648F1" w:rsidRDefault="009648F1">
      <w:pPr>
        <w:pStyle w:val="BodyText"/>
        <w:spacing w:before="3"/>
        <w:rPr>
          <w:sz w:val="23"/>
        </w:rPr>
      </w:pPr>
    </w:p>
    <w:p w:rsidR="009648F1" w:rsidRDefault="00CC25FC">
      <w:pPr>
        <w:ind w:left="2375"/>
        <w:rPr>
          <w:sz w:val="20"/>
        </w:rPr>
      </w:pPr>
      <w:bookmarkStart w:id="78" w:name="_bookmark77"/>
      <w:bookmarkEnd w:id="78"/>
      <w:r>
        <w:rPr>
          <w:color w:val="365F91"/>
          <w:sz w:val="20"/>
        </w:rPr>
        <w:t>Figure</w:t>
      </w:r>
      <w:r>
        <w:rPr>
          <w:color w:val="365F91"/>
          <w:spacing w:val="-3"/>
          <w:sz w:val="20"/>
        </w:rPr>
        <w:t xml:space="preserve"> </w:t>
      </w:r>
      <w:r>
        <w:rPr>
          <w:color w:val="365F91"/>
          <w:sz w:val="20"/>
        </w:rPr>
        <w:t>2.41:</w:t>
      </w:r>
      <w:r>
        <w:rPr>
          <w:color w:val="365F91"/>
          <w:spacing w:val="-5"/>
          <w:sz w:val="20"/>
        </w:rPr>
        <w:t xml:space="preserve"> </w:t>
      </w:r>
      <w:r>
        <w:rPr>
          <w:color w:val="365F91"/>
          <w:sz w:val="20"/>
        </w:rPr>
        <w:t>Solar</w:t>
      </w:r>
      <w:r>
        <w:rPr>
          <w:color w:val="365F91"/>
          <w:spacing w:val="-3"/>
          <w:sz w:val="20"/>
        </w:rPr>
        <w:t xml:space="preserve"> </w:t>
      </w:r>
      <w:r>
        <w:rPr>
          <w:color w:val="365F91"/>
          <w:sz w:val="20"/>
        </w:rPr>
        <w:t>radiation</w:t>
      </w:r>
      <w:r>
        <w:rPr>
          <w:color w:val="365F91"/>
          <w:spacing w:val="-4"/>
          <w:sz w:val="20"/>
        </w:rPr>
        <w:t xml:space="preserve"> </w:t>
      </w:r>
      <w:r>
        <w:rPr>
          <w:color w:val="365F91"/>
          <w:sz w:val="20"/>
        </w:rPr>
        <w:t>on</w:t>
      </w:r>
      <w:r>
        <w:rPr>
          <w:color w:val="365F91"/>
          <w:spacing w:val="-5"/>
          <w:sz w:val="20"/>
        </w:rPr>
        <w:t xml:space="preserve"> </w:t>
      </w:r>
      <w:r>
        <w:rPr>
          <w:color w:val="365F91"/>
          <w:sz w:val="20"/>
        </w:rPr>
        <w:t>south</w:t>
      </w:r>
      <w:r>
        <w:rPr>
          <w:color w:val="365F91"/>
          <w:spacing w:val="-3"/>
          <w:sz w:val="20"/>
        </w:rPr>
        <w:t xml:space="preserve"> </w:t>
      </w:r>
      <w:r>
        <w:rPr>
          <w:color w:val="365F91"/>
          <w:sz w:val="20"/>
        </w:rPr>
        <w:t>west</w:t>
      </w:r>
      <w:r>
        <w:rPr>
          <w:color w:val="365F91"/>
          <w:spacing w:val="-4"/>
          <w:sz w:val="20"/>
        </w:rPr>
        <w:t xml:space="preserve"> </w:t>
      </w:r>
      <w:r>
        <w:rPr>
          <w:color w:val="365F91"/>
          <w:sz w:val="20"/>
        </w:rPr>
        <w:t>elevation</w:t>
      </w:r>
      <w:r>
        <w:rPr>
          <w:color w:val="365F91"/>
          <w:spacing w:val="-5"/>
          <w:sz w:val="20"/>
        </w:rPr>
        <w:t xml:space="preserve"> </w:t>
      </w:r>
      <w:r>
        <w:rPr>
          <w:color w:val="365F91"/>
          <w:sz w:val="20"/>
        </w:rPr>
        <w:t>in</w:t>
      </w:r>
      <w:r>
        <w:rPr>
          <w:color w:val="365F91"/>
          <w:spacing w:val="-3"/>
          <w:sz w:val="20"/>
        </w:rPr>
        <w:t xml:space="preserve"> </w:t>
      </w:r>
      <w:r>
        <w:rPr>
          <w:color w:val="365F91"/>
          <w:sz w:val="20"/>
        </w:rPr>
        <w:t>winter</w:t>
      </w:r>
      <w:r>
        <w:rPr>
          <w:color w:val="365F91"/>
          <w:spacing w:val="-3"/>
          <w:sz w:val="20"/>
        </w:rPr>
        <w:t xml:space="preserve"> </w:t>
      </w:r>
      <w:r>
        <w:rPr>
          <w:color w:val="365F91"/>
          <w:sz w:val="20"/>
        </w:rPr>
        <w:t>at</w:t>
      </w:r>
      <w:r>
        <w:rPr>
          <w:color w:val="365F91"/>
          <w:spacing w:val="2"/>
          <w:sz w:val="20"/>
        </w:rPr>
        <w:t xml:space="preserve"> </w:t>
      </w:r>
      <w:r>
        <w:rPr>
          <w:color w:val="365F91"/>
          <w:sz w:val="20"/>
        </w:rPr>
        <w:t>12</w:t>
      </w:r>
      <w:r>
        <w:rPr>
          <w:color w:val="365F91"/>
          <w:spacing w:val="-5"/>
          <w:sz w:val="20"/>
        </w:rPr>
        <w:t xml:space="preserve"> Pm</w:t>
      </w:r>
    </w:p>
    <w:p w:rsidR="009648F1" w:rsidRDefault="009648F1">
      <w:pPr>
        <w:pStyle w:val="BodyText"/>
        <w:spacing w:before="3"/>
        <w:rPr>
          <w:sz w:val="27"/>
        </w:rPr>
      </w:pPr>
    </w:p>
    <w:p w:rsidR="009648F1" w:rsidRDefault="00CC25FC">
      <w:pPr>
        <w:pStyle w:val="BodyText"/>
        <w:spacing w:line="278" w:lineRule="auto"/>
        <w:ind w:left="1060" w:right="1711"/>
      </w:pPr>
      <w:r>
        <w:t>As</w:t>
      </w:r>
      <w:r>
        <w:rPr>
          <w:spacing w:val="63"/>
        </w:rPr>
        <w:t xml:space="preserve"> </w:t>
      </w:r>
      <w:r>
        <w:t>shown</w:t>
      </w:r>
      <w:r>
        <w:rPr>
          <w:spacing w:val="63"/>
        </w:rPr>
        <w:t xml:space="preserve"> </w:t>
      </w:r>
      <w:r>
        <w:t>in</w:t>
      </w:r>
      <w:r>
        <w:rPr>
          <w:spacing w:val="64"/>
        </w:rPr>
        <w:t xml:space="preserve"> </w:t>
      </w:r>
      <w:r>
        <w:t>the</w:t>
      </w:r>
      <w:r>
        <w:rPr>
          <w:spacing w:val="63"/>
        </w:rPr>
        <w:t xml:space="preserve"> </w:t>
      </w:r>
      <w:r>
        <w:t>previous</w:t>
      </w:r>
      <w:r>
        <w:rPr>
          <w:spacing w:val="64"/>
        </w:rPr>
        <w:t xml:space="preserve"> </w:t>
      </w:r>
      <w:r>
        <w:t>figure</w:t>
      </w:r>
      <w:r>
        <w:rPr>
          <w:spacing w:val="62"/>
        </w:rPr>
        <w:t xml:space="preserve"> </w:t>
      </w:r>
      <w:r>
        <w:t>the</w:t>
      </w:r>
      <w:r>
        <w:rPr>
          <w:spacing w:val="63"/>
        </w:rPr>
        <w:t xml:space="preserve"> </w:t>
      </w:r>
      <w:r>
        <w:t>solar</w:t>
      </w:r>
      <w:r>
        <w:rPr>
          <w:spacing w:val="63"/>
        </w:rPr>
        <w:t xml:space="preserve"> </w:t>
      </w:r>
      <w:r>
        <w:t>radiation</w:t>
      </w:r>
      <w:r>
        <w:rPr>
          <w:spacing w:val="64"/>
        </w:rPr>
        <w:t xml:space="preserve"> </w:t>
      </w:r>
      <w:r>
        <w:t>is</w:t>
      </w:r>
      <w:r>
        <w:rPr>
          <w:spacing w:val="64"/>
        </w:rPr>
        <w:t xml:space="preserve"> </w:t>
      </w:r>
      <w:r>
        <w:t>high,</w:t>
      </w:r>
      <w:r>
        <w:rPr>
          <w:spacing w:val="63"/>
        </w:rPr>
        <w:t xml:space="preserve"> </w:t>
      </w:r>
      <w:r>
        <w:t>which</w:t>
      </w:r>
      <w:r>
        <w:rPr>
          <w:spacing w:val="63"/>
        </w:rPr>
        <w:t xml:space="preserve"> </w:t>
      </w:r>
      <w:r>
        <w:t>is</w:t>
      </w:r>
      <w:r>
        <w:rPr>
          <w:spacing w:val="64"/>
        </w:rPr>
        <w:t xml:space="preserve"> </w:t>
      </w:r>
      <w:r>
        <w:t>good</w:t>
      </w:r>
      <w:r>
        <w:rPr>
          <w:spacing w:val="63"/>
        </w:rPr>
        <w:t xml:space="preserve"> </w:t>
      </w:r>
      <w:r>
        <w:t>for daylighting and in summer there is no high gain.</w:t>
      </w:r>
    </w:p>
    <w:p w:rsidR="009648F1" w:rsidRDefault="009648F1">
      <w:pPr>
        <w:spacing w:line="278" w:lineRule="auto"/>
        <w:sectPr w:rsidR="009648F1">
          <w:pgSz w:w="11910" w:h="16840"/>
          <w:pgMar w:top="1340" w:right="60" w:bottom="1260" w:left="740" w:header="0" w:footer="1068" w:gutter="0"/>
          <w:cols w:space="720"/>
        </w:sectPr>
      </w:pPr>
    </w:p>
    <w:p w:rsidR="009648F1" w:rsidRDefault="00CC25FC">
      <w:pPr>
        <w:pStyle w:val="BodyText"/>
        <w:spacing w:before="76"/>
        <w:ind w:left="1060"/>
        <w:jc w:val="both"/>
      </w:pPr>
      <w:r>
        <w:lastRenderedPageBreak/>
        <w:t>North</w:t>
      </w:r>
      <w:r>
        <w:rPr>
          <w:spacing w:val="-1"/>
        </w:rPr>
        <w:t xml:space="preserve"> </w:t>
      </w:r>
      <w:r>
        <w:t>West</w:t>
      </w:r>
      <w:r>
        <w:rPr>
          <w:spacing w:val="-1"/>
        </w:rPr>
        <w:t xml:space="preserve"> </w:t>
      </w:r>
      <w:r>
        <w:rPr>
          <w:spacing w:val="-2"/>
        </w:rPr>
        <w:t>elevation</w:t>
      </w:r>
    </w:p>
    <w:p w:rsidR="009648F1" w:rsidRDefault="009648F1">
      <w:pPr>
        <w:pStyle w:val="BodyText"/>
        <w:rPr>
          <w:sz w:val="20"/>
        </w:rPr>
      </w:pPr>
    </w:p>
    <w:p w:rsidR="009648F1" w:rsidRDefault="00CC25FC">
      <w:pPr>
        <w:pStyle w:val="BodyText"/>
        <w:spacing w:before="10"/>
        <w:rPr>
          <w:sz w:val="13"/>
        </w:rPr>
      </w:pPr>
      <w:r>
        <w:rPr>
          <w:noProof/>
        </w:rPr>
        <w:drawing>
          <wp:anchor distT="0" distB="0" distL="0" distR="0" simplePos="0" relativeHeight="487625728" behindDoc="1" locked="0" layoutInCell="1" allowOverlap="1">
            <wp:simplePos x="0" y="0"/>
            <wp:positionH relativeFrom="page">
              <wp:posOffset>2871650</wp:posOffset>
            </wp:positionH>
            <wp:positionV relativeFrom="paragraph">
              <wp:posOffset>116574</wp:posOffset>
            </wp:positionV>
            <wp:extent cx="1887665" cy="2953226"/>
            <wp:effectExtent l="0" t="0" r="0" b="0"/>
            <wp:wrapTopAndBottom/>
            <wp:docPr id="90" name="Imag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0" name="Image 90"/>
                    <pic:cNvPicPr/>
                  </pic:nvPicPr>
                  <pic:blipFill>
                    <a:blip r:embed="rId78" cstate="print"/>
                    <a:stretch>
                      <a:fillRect/>
                    </a:stretch>
                  </pic:blipFill>
                  <pic:spPr>
                    <a:xfrm>
                      <a:off x="0" y="0"/>
                      <a:ext cx="1887665" cy="2953226"/>
                    </a:xfrm>
                    <a:prstGeom prst="rect">
                      <a:avLst/>
                    </a:prstGeom>
                  </pic:spPr>
                </pic:pic>
              </a:graphicData>
            </a:graphic>
          </wp:anchor>
        </w:drawing>
      </w:r>
      <w:r>
        <w:rPr>
          <w:noProof/>
        </w:rPr>
        <w:drawing>
          <wp:anchor distT="0" distB="0" distL="0" distR="0" simplePos="0" relativeHeight="487626240" behindDoc="1" locked="0" layoutInCell="1" allowOverlap="1">
            <wp:simplePos x="0" y="0"/>
            <wp:positionH relativeFrom="page">
              <wp:posOffset>2702051</wp:posOffset>
            </wp:positionH>
            <wp:positionV relativeFrom="paragraph">
              <wp:posOffset>3294153</wp:posOffset>
            </wp:positionV>
            <wp:extent cx="2146486" cy="3710463"/>
            <wp:effectExtent l="0" t="0" r="0" b="0"/>
            <wp:wrapTopAndBottom/>
            <wp:docPr id="91" name="Image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1" name="Image 91"/>
                    <pic:cNvPicPr/>
                  </pic:nvPicPr>
                  <pic:blipFill>
                    <a:blip r:embed="rId84" cstate="print"/>
                    <a:stretch>
                      <a:fillRect/>
                    </a:stretch>
                  </pic:blipFill>
                  <pic:spPr>
                    <a:xfrm>
                      <a:off x="0" y="0"/>
                      <a:ext cx="2146486" cy="3710463"/>
                    </a:xfrm>
                    <a:prstGeom prst="rect">
                      <a:avLst/>
                    </a:prstGeom>
                  </pic:spPr>
                </pic:pic>
              </a:graphicData>
            </a:graphic>
          </wp:anchor>
        </w:drawing>
      </w:r>
    </w:p>
    <w:p w:rsidR="009648F1" w:rsidRDefault="009648F1">
      <w:pPr>
        <w:pStyle w:val="BodyText"/>
        <w:spacing w:before="7"/>
        <w:rPr>
          <w:sz w:val="28"/>
        </w:rPr>
      </w:pPr>
    </w:p>
    <w:p w:rsidR="009648F1" w:rsidRDefault="009648F1">
      <w:pPr>
        <w:pStyle w:val="BodyText"/>
        <w:spacing w:before="9"/>
        <w:rPr>
          <w:sz w:val="23"/>
        </w:rPr>
      </w:pPr>
    </w:p>
    <w:p w:rsidR="009648F1" w:rsidRDefault="00CC25FC">
      <w:pPr>
        <w:spacing w:before="1"/>
        <w:ind w:left="2337"/>
        <w:rPr>
          <w:sz w:val="20"/>
        </w:rPr>
      </w:pPr>
      <w:bookmarkStart w:id="79" w:name="_bookmark78"/>
      <w:bookmarkEnd w:id="79"/>
      <w:r>
        <w:rPr>
          <w:color w:val="365F91"/>
          <w:sz w:val="20"/>
        </w:rPr>
        <w:t>Figure</w:t>
      </w:r>
      <w:r>
        <w:rPr>
          <w:color w:val="365F91"/>
          <w:spacing w:val="-3"/>
          <w:sz w:val="20"/>
        </w:rPr>
        <w:t xml:space="preserve"> </w:t>
      </w:r>
      <w:r>
        <w:rPr>
          <w:color w:val="365F91"/>
          <w:sz w:val="20"/>
        </w:rPr>
        <w:t>2.42:</w:t>
      </w:r>
      <w:r>
        <w:rPr>
          <w:color w:val="365F91"/>
          <w:spacing w:val="-4"/>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North</w:t>
      </w:r>
      <w:r>
        <w:rPr>
          <w:color w:val="365F91"/>
          <w:spacing w:val="-5"/>
          <w:sz w:val="20"/>
        </w:rPr>
        <w:t xml:space="preserve"> </w:t>
      </w:r>
      <w:r>
        <w:rPr>
          <w:color w:val="365F91"/>
          <w:sz w:val="20"/>
        </w:rPr>
        <w:t>West</w:t>
      </w:r>
      <w:r>
        <w:rPr>
          <w:color w:val="365F91"/>
          <w:spacing w:val="-4"/>
          <w:sz w:val="20"/>
        </w:rPr>
        <w:t xml:space="preserve"> </w:t>
      </w:r>
      <w:r>
        <w:rPr>
          <w:color w:val="365F91"/>
          <w:sz w:val="20"/>
        </w:rPr>
        <w:t>elevation</w:t>
      </w:r>
      <w:r>
        <w:rPr>
          <w:color w:val="365F91"/>
          <w:spacing w:val="-5"/>
          <w:sz w:val="20"/>
        </w:rPr>
        <w:t xml:space="preserve"> </w:t>
      </w:r>
      <w:r>
        <w:rPr>
          <w:color w:val="365F91"/>
          <w:sz w:val="20"/>
        </w:rPr>
        <w:t>in</w:t>
      </w:r>
      <w:r>
        <w:rPr>
          <w:color w:val="365F91"/>
          <w:spacing w:val="-2"/>
          <w:sz w:val="20"/>
        </w:rPr>
        <w:t xml:space="preserve"> </w:t>
      </w:r>
      <w:r>
        <w:rPr>
          <w:color w:val="365F91"/>
          <w:sz w:val="20"/>
        </w:rPr>
        <w:t>winter</w:t>
      </w:r>
      <w:r>
        <w:rPr>
          <w:color w:val="365F91"/>
          <w:spacing w:val="-2"/>
          <w:sz w:val="20"/>
        </w:rPr>
        <w:t xml:space="preserve"> </w:t>
      </w:r>
      <w:r>
        <w:rPr>
          <w:color w:val="365F91"/>
          <w:sz w:val="20"/>
        </w:rPr>
        <w:t>at</w:t>
      </w:r>
      <w:r>
        <w:rPr>
          <w:color w:val="365F91"/>
          <w:spacing w:val="2"/>
          <w:sz w:val="20"/>
        </w:rPr>
        <w:t xml:space="preserve"> </w:t>
      </w:r>
      <w:r>
        <w:rPr>
          <w:color w:val="365F91"/>
          <w:sz w:val="20"/>
        </w:rPr>
        <w:t>12</w:t>
      </w:r>
      <w:r>
        <w:rPr>
          <w:color w:val="365F91"/>
          <w:spacing w:val="-4"/>
          <w:sz w:val="20"/>
        </w:rPr>
        <w:t xml:space="preserve"> </w:t>
      </w:r>
      <w:r>
        <w:rPr>
          <w:color w:val="365F91"/>
          <w:spacing w:val="-5"/>
          <w:sz w:val="20"/>
        </w:rPr>
        <w:t>Pm</w:t>
      </w:r>
    </w:p>
    <w:p w:rsidR="009648F1" w:rsidRDefault="009648F1">
      <w:pPr>
        <w:pStyle w:val="BodyText"/>
        <w:spacing w:before="5"/>
        <w:rPr>
          <w:sz w:val="27"/>
        </w:rPr>
      </w:pPr>
    </w:p>
    <w:p w:rsidR="009648F1" w:rsidRDefault="00CC25FC">
      <w:pPr>
        <w:pStyle w:val="BodyText"/>
        <w:spacing w:line="360" w:lineRule="auto"/>
        <w:ind w:left="1060" w:right="1737"/>
        <w:jc w:val="both"/>
      </w:pPr>
      <w:r>
        <w:t>As shown in the previous figure the solar radiation is very</w:t>
      </w:r>
      <w:r>
        <w:rPr>
          <w:spacing w:val="-2"/>
        </w:rPr>
        <w:t xml:space="preserve"> </w:t>
      </w:r>
      <w:r>
        <w:t>bad because of the existing of</w:t>
      </w:r>
      <w:r>
        <w:rPr>
          <w:spacing w:val="-7"/>
        </w:rPr>
        <w:t xml:space="preserve"> </w:t>
      </w:r>
      <w:r>
        <w:t>the</w:t>
      </w:r>
      <w:r>
        <w:rPr>
          <w:spacing w:val="-7"/>
        </w:rPr>
        <w:t xml:space="preserve"> </w:t>
      </w:r>
      <w:r>
        <w:t>adjacent</w:t>
      </w:r>
      <w:r>
        <w:rPr>
          <w:spacing w:val="-4"/>
        </w:rPr>
        <w:t xml:space="preserve"> </w:t>
      </w:r>
      <w:r>
        <w:t>building</w:t>
      </w:r>
      <w:r>
        <w:rPr>
          <w:spacing w:val="-6"/>
        </w:rPr>
        <w:t xml:space="preserve"> </w:t>
      </w:r>
      <w:r>
        <w:t>which</w:t>
      </w:r>
      <w:r>
        <w:rPr>
          <w:spacing w:val="-6"/>
        </w:rPr>
        <w:t xml:space="preserve"> </w:t>
      </w:r>
      <w:r>
        <w:t>is</w:t>
      </w:r>
      <w:r>
        <w:rPr>
          <w:spacing w:val="-6"/>
        </w:rPr>
        <w:t xml:space="preserve"> </w:t>
      </w:r>
      <w:r>
        <w:t>very</w:t>
      </w:r>
      <w:r>
        <w:rPr>
          <w:spacing w:val="-9"/>
        </w:rPr>
        <w:t xml:space="preserve"> </w:t>
      </w:r>
      <w:r>
        <w:t>bad</w:t>
      </w:r>
      <w:r>
        <w:rPr>
          <w:spacing w:val="-4"/>
        </w:rPr>
        <w:t xml:space="preserve"> </w:t>
      </w:r>
      <w:r>
        <w:t>and</w:t>
      </w:r>
      <w:r>
        <w:rPr>
          <w:spacing w:val="-6"/>
        </w:rPr>
        <w:t xml:space="preserve"> </w:t>
      </w:r>
      <w:r>
        <w:t>there</w:t>
      </w:r>
      <w:r>
        <w:rPr>
          <w:spacing w:val="-8"/>
        </w:rPr>
        <w:t xml:space="preserve"> </w:t>
      </w:r>
      <w:r>
        <w:t>is</w:t>
      </w:r>
      <w:r>
        <w:rPr>
          <w:spacing w:val="-6"/>
        </w:rPr>
        <w:t xml:space="preserve"> </w:t>
      </w:r>
      <w:r>
        <w:t>no</w:t>
      </w:r>
      <w:r>
        <w:rPr>
          <w:spacing w:val="-6"/>
        </w:rPr>
        <w:t xml:space="preserve"> </w:t>
      </w:r>
      <w:r>
        <w:t>solution</w:t>
      </w:r>
      <w:r>
        <w:rPr>
          <w:spacing w:val="-6"/>
        </w:rPr>
        <w:t xml:space="preserve"> </w:t>
      </w:r>
      <w:r>
        <w:t>for</w:t>
      </w:r>
      <w:r>
        <w:rPr>
          <w:spacing w:val="-7"/>
        </w:rPr>
        <w:t xml:space="preserve"> </w:t>
      </w:r>
      <w:r>
        <w:t>that</w:t>
      </w:r>
      <w:r>
        <w:rPr>
          <w:spacing w:val="-6"/>
        </w:rPr>
        <w:t xml:space="preserve"> </w:t>
      </w:r>
      <w:r>
        <w:t>just</w:t>
      </w:r>
      <w:r>
        <w:rPr>
          <w:spacing w:val="-6"/>
        </w:rPr>
        <w:t xml:space="preserve"> </w:t>
      </w:r>
      <w:r>
        <w:t xml:space="preserve">artificial </w:t>
      </w:r>
      <w:r>
        <w:rPr>
          <w:spacing w:val="-2"/>
        </w:rPr>
        <w:t>lighting.</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North</w:t>
      </w:r>
      <w:r>
        <w:rPr>
          <w:spacing w:val="-2"/>
        </w:rPr>
        <w:t xml:space="preserve"> </w:t>
      </w:r>
      <w:r>
        <w:t>East</w:t>
      </w:r>
      <w:r>
        <w:rPr>
          <w:spacing w:val="-1"/>
        </w:rPr>
        <w:t xml:space="preserve"> </w:t>
      </w:r>
      <w:r>
        <w:rPr>
          <w:spacing w:val="-2"/>
        </w:rPr>
        <w:t>elevation</w:t>
      </w:r>
    </w:p>
    <w:p w:rsidR="009648F1" w:rsidRDefault="009648F1">
      <w:pPr>
        <w:pStyle w:val="BodyText"/>
        <w:rPr>
          <w:sz w:val="20"/>
        </w:rPr>
      </w:pPr>
    </w:p>
    <w:p w:rsidR="009648F1" w:rsidRDefault="00CC25FC">
      <w:pPr>
        <w:pStyle w:val="BodyText"/>
        <w:spacing w:before="4"/>
        <w:rPr>
          <w:sz w:val="28"/>
        </w:rPr>
      </w:pPr>
      <w:r>
        <w:rPr>
          <w:noProof/>
        </w:rPr>
        <w:drawing>
          <wp:anchor distT="0" distB="0" distL="0" distR="0" simplePos="0" relativeHeight="487626752" behindDoc="1" locked="0" layoutInCell="1" allowOverlap="1">
            <wp:simplePos x="0" y="0"/>
            <wp:positionH relativeFrom="page">
              <wp:posOffset>2970711</wp:posOffset>
            </wp:positionH>
            <wp:positionV relativeFrom="paragraph">
              <wp:posOffset>222683</wp:posOffset>
            </wp:positionV>
            <wp:extent cx="1742098" cy="2714339"/>
            <wp:effectExtent l="0" t="0" r="0" b="0"/>
            <wp:wrapTopAndBottom/>
            <wp:docPr id="92" name="Image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2" name="Image 92"/>
                    <pic:cNvPicPr/>
                  </pic:nvPicPr>
                  <pic:blipFill>
                    <a:blip r:embed="rId80" cstate="print"/>
                    <a:stretch>
                      <a:fillRect/>
                    </a:stretch>
                  </pic:blipFill>
                  <pic:spPr>
                    <a:xfrm>
                      <a:off x="0" y="0"/>
                      <a:ext cx="1742098" cy="2714339"/>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6"/>
        <w:rPr>
          <w:sz w:val="29"/>
        </w:rPr>
      </w:pPr>
      <w:r>
        <w:rPr>
          <w:noProof/>
        </w:rPr>
        <w:drawing>
          <wp:anchor distT="0" distB="0" distL="0" distR="0" simplePos="0" relativeHeight="487627264" behindDoc="1" locked="0" layoutInCell="1" allowOverlap="1">
            <wp:simplePos x="0" y="0"/>
            <wp:positionH relativeFrom="page">
              <wp:posOffset>1845564</wp:posOffset>
            </wp:positionH>
            <wp:positionV relativeFrom="paragraph">
              <wp:posOffset>230905</wp:posOffset>
            </wp:positionV>
            <wp:extent cx="3877805" cy="4281011"/>
            <wp:effectExtent l="0" t="0" r="0" b="0"/>
            <wp:wrapTopAndBottom/>
            <wp:docPr id="93" name="Image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 name="Image 93"/>
                    <pic:cNvPicPr/>
                  </pic:nvPicPr>
                  <pic:blipFill>
                    <a:blip r:embed="rId85" cstate="print"/>
                    <a:stretch>
                      <a:fillRect/>
                    </a:stretch>
                  </pic:blipFill>
                  <pic:spPr>
                    <a:xfrm>
                      <a:off x="0" y="0"/>
                      <a:ext cx="3877805" cy="4281011"/>
                    </a:xfrm>
                    <a:prstGeom prst="rect">
                      <a:avLst/>
                    </a:prstGeom>
                  </pic:spPr>
                </pic:pic>
              </a:graphicData>
            </a:graphic>
          </wp:anchor>
        </w:drawing>
      </w:r>
    </w:p>
    <w:p w:rsidR="009648F1" w:rsidRDefault="00CC25FC">
      <w:pPr>
        <w:spacing w:before="225"/>
        <w:ind w:left="2409"/>
        <w:rPr>
          <w:sz w:val="20"/>
        </w:rPr>
      </w:pPr>
      <w:bookmarkStart w:id="80" w:name="_bookmark79"/>
      <w:bookmarkEnd w:id="80"/>
      <w:r>
        <w:rPr>
          <w:color w:val="365F91"/>
          <w:sz w:val="20"/>
        </w:rPr>
        <w:t>Figure</w:t>
      </w:r>
      <w:r>
        <w:rPr>
          <w:color w:val="365F91"/>
          <w:spacing w:val="-3"/>
          <w:sz w:val="20"/>
        </w:rPr>
        <w:t xml:space="preserve"> </w:t>
      </w:r>
      <w:r>
        <w:rPr>
          <w:color w:val="365F91"/>
          <w:sz w:val="20"/>
        </w:rPr>
        <w:t>2.43:</w:t>
      </w:r>
      <w:r>
        <w:rPr>
          <w:color w:val="365F91"/>
          <w:spacing w:val="-4"/>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north</w:t>
      </w:r>
      <w:r>
        <w:rPr>
          <w:color w:val="365F91"/>
          <w:spacing w:val="-5"/>
          <w:sz w:val="20"/>
        </w:rPr>
        <w:t xml:space="preserve"> </w:t>
      </w:r>
      <w:r>
        <w:rPr>
          <w:color w:val="365F91"/>
          <w:sz w:val="20"/>
        </w:rPr>
        <w:t>east</w:t>
      </w:r>
      <w:r>
        <w:rPr>
          <w:color w:val="365F91"/>
          <w:spacing w:val="-4"/>
          <w:sz w:val="20"/>
        </w:rPr>
        <w:t xml:space="preserve"> </w:t>
      </w:r>
      <w:r>
        <w:rPr>
          <w:color w:val="365F91"/>
          <w:sz w:val="20"/>
        </w:rPr>
        <w:t>elevation</w:t>
      </w:r>
      <w:r>
        <w:rPr>
          <w:color w:val="365F91"/>
          <w:spacing w:val="-5"/>
          <w:sz w:val="20"/>
        </w:rPr>
        <w:t xml:space="preserve"> </w:t>
      </w:r>
      <w:r>
        <w:rPr>
          <w:color w:val="365F91"/>
          <w:sz w:val="20"/>
        </w:rPr>
        <w:t>in</w:t>
      </w:r>
      <w:r>
        <w:rPr>
          <w:color w:val="365F91"/>
          <w:spacing w:val="-2"/>
          <w:sz w:val="20"/>
        </w:rPr>
        <w:t xml:space="preserve"> </w:t>
      </w:r>
      <w:r>
        <w:rPr>
          <w:color w:val="365F91"/>
          <w:sz w:val="20"/>
        </w:rPr>
        <w:t>winter</w:t>
      </w:r>
      <w:r>
        <w:rPr>
          <w:color w:val="365F91"/>
          <w:spacing w:val="-3"/>
          <w:sz w:val="20"/>
        </w:rPr>
        <w:t xml:space="preserve"> </w:t>
      </w:r>
      <w:r>
        <w:rPr>
          <w:color w:val="365F91"/>
          <w:sz w:val="20"/>
        </w:rPr>
        <w:t>at</w:t>
      </w:r>
      <w:r>
        <w:rPr>
          <w:color w:val="365F91"/>
          <w:spacing w:val="-2"/>
          <w:sz w:val="20"/>
        </w:rPr>
        <w:t xml:space="preserve"> </w:t>
      </w:r>
      <w:r>
        <w:rPr>
          <w:color w:val="365F91"/>
          <w:sz w:val="20"/>
        </w:rPr>
        <w:t>12</w:t>
      </w:r>
      <w:r>
        <w:rPr>
          <w:color w:val="365F91"/>
          <w:spacing w:val="-4"/>
          <w:sz w:val="20"/>
        </w:rPr>
        <w:t xml:space="preserve"> </w:t>
      </w:r>
      <w:r>
        <w:rPr>
          <w:color w:val="365F91"/>
          <w:spacing w:val="-5"/>
          <w:sz w:val="20"/>
        </w:rPr>
        <w:t>Pm</w:t>
      </w:r>
    </w:p>
    <w:p w:rsidR="009648F1" w:rsidRDefault="009648F1">
      <w:pPr>
        <w:pStyle w:val="BodyText"/>
        <w:spacing w:before="3"/>
        <w:rPr>
          <w:sz w:val="27"/>
        </w:rPr>
      </w:pPr>
    </w:p>
    <w:p w:rsidR="009648F1" w:rsidRDefault="00CC25FC">
      <w:pPr>
        <w:pStyle w:val="BodyText"/>
        <w:ind w:left="1060"/>
      </w:pPr>
      <w:r>
        <w:t>As</w:t>
      </w:r>
      <w:r>
        <w:rPr>
          <w:spacing w:val="-3"/>
        </w:rPr>
        <w:t xml:space="preserve"> </w:t>
      </w:r>
      <w:r>
        <w:t>shown</w:t>
      </w:r>
      <w:r>
        <w:rPr>
          <w:spacing w:val="-1"/>
        </w:rPr>
        <w:t xml:space="preserve"> </w:t>
      </w:r>
      <w:r>
        <w:t>in</w:t>
      </w:r>
      <w:r>
        <w:rPr>
          <w:spacing w:val="-1"/>
        </w:rPr>
        <w:t xml:space="preserve"> </w:t>
      </w:r>
      <w:r>
        <w:t>the previous</w:t>
      </w:r>
      <w:r>
        <w:rPr>
          <w:spacing w:val="1"/>
        </w:rPr>
        <w:t xml:space="preserve"> </w:t>
      </w:r>
      <w:r>
        <w:t>figure</w:t>
      </w:r>
      <w:r>
        <w:rPr>
          <w:spacing w:val="-2"/>
        </w:rPr>
        <w:t xml:space="preserve"> </w:t>
      </w:r>
      <w:r>
        <w:t>the</w:t>
      </w:r>
      <w:r>
        <w:rPr>
          <w:spacing w:val="-1"/>
        </w:rPr>
        <w:t xml:space="preserve"> </w:t>
      </w:r>
      <w:r>
        <w:t>solar</w:t>
      </w:r>
      <w:r>
        <w:rPr>
          <w:spacing w:val="1"/>
        </w:rPr>
        <w:t xml:space="preserve"> </w:t>
      </w:r>
      <w:r>
        <w:t>radiation</w:t>
      </w:r>
      <w:r>
        <w:rPr>
          <w:spacing w:val="1"/>
        </w:rPr>
        <w:t xml:space="preserve"> </w:t>
      </w:r>
      <w:r>
        <w:t>is</w:t>
      </w:r>
      <w:r>
        <w:rPr>
          <w:spacing w:val="-1"/>
        </w:rPr>
        <w:t xml:space="preserve"> </w:t>
      </w:r>
      <w:r>
        <w:t xml:space="preserve">not </w:t>
      </w:r>
      <w:r>
        <w:rPr>
          <w:spacing w:val="-2"/>
        </w:rPr>
        <w:t>good.</w:t>
      </w:r>
    </w:p>
    <w:p w:rsidR="009648F1" w:rsidRDefault="009648F1">
      <w:pPr>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At </w:t>
      </w:r>
      <w:r>
        <w:rPr>
          <w:spacing w:val="-5"/>
        </w:rPr>
        <w:t>2PM</w:t>
      </w:r>
    </w:p>
    <w:p w:rsidR="009648F1" w:rsidRDefault="009648F1">
      <w:pPr>
        <w:pStyle w:val="BodyText"/>
        <w:spacing w:before="1"/>
        <w:rPr>
          <w:sz w:val="21"/>
        </w:rPr>
      </w:pPr>
    </w:p>
    <w:p w:rsidR="009648F1" w:rsidRDefault="00CC25FC">
      <w:pPr>
        <w:pStyle w:val="BodyText"/>
        <w:ind w:left="1060"/>
      </w:pPr>
      <w:r>
        <w:t>South</w:t>
      </w:r>
      <w:r>
        <w:rPr>
          <w:spacing w:val="-1"/>
        </w:rPr>
        <w:t xml:space="preserve"> </w:t>
      </w:r>
      <w:r>
        <w:t xml:space="preserve">East </w:t>
      </w:r>
      <w:r>
        <w:rPr>
          <w:spacing w:val="-2"/>
        </w:rPr>
        <w:t>elevation</w:t>
      </w:r>
    </w:p>
    <w:p w:rsidR="009648F1" w:rsidRDefault="009648F1">
      <w:pPr>
        <w:pStyle w:val="BodyText"/>
        <w:rPr>
          <w:sz w:val="20"/>
        </w:rPr>
      </w:pPr>
    </w:p>
    <w:p w:rsidR="009648F1" w:rsidRDefault="00CC25FC">
      <w:pPr>
        <w:pStyle w:val="BodyText"/>
        <w:spacing w:before="9"/>
        <w:rPr>
          <w:sz w:val="15"/>
        </w:rPr>
      </w:pPr>
      <w:r>
        <w:rPr>
          <w:noProof/>
        </w:rPr>
        <w:drawing>
          <wp:anchor distT="0" distB="0" distL="0" distR="0" simplePos="0" relativeHeight="487627776" behindDoc="1" locked="0" layoutInCell="1" allowOverlap="1">
            <wp:simplePos x="0" y="0"/>
            <wp:positionH relativeFrom="page">
              <wp:posOffset>2937085</wp:posOffset>
            </wp:positionH>
            <wp:positionV relativeFrom="paragraph">
              <wp:posOffset>130715</wp:posOffset>
            </wp:positionV>
            <wp:extent cx="1685412" cy="2635186"/>
            <wp:effectExtent l="0" t="0" r="0" b="0"/>
            <wp:wrapTopAndBottom/>
            <wp:docPr id="94" name="Image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4" name="Image 94"/>
                    <pic:cNvPicPr/>
                  </pic:nvPicPr>
                  <pic:blipFill>
                    <a:blip r:embed="rId75" cstate="print"/>
                    <a:stretch>
                      <a:fillRect/>
                    </a:stretch>
                  </pic:blipFill>
                  <pic:spPr>
                    <a:xfrm>
                      <a:off x="0" y="0"/>
                      <a:ext cx="1685412" cy="2635186"/>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2"/>
        <w:rPr>
          <w:sz w:val="10"/>
        </w:rPr>
      </w:pPr>
      <w:r>
        <w:rPr>
          <w:noProof/>
        </w:rPr>
        <w:drawing>
          <wp:anchor distT="0" distB="0" distL="0" distR="0" simplePos="0" relativeHeight="487628288" behindDoc="1" locked="0" layoutInCell="1" allowOverlap="1">
            <wp:simplePos x="0" y="0"/>
            <wp:positionH relativeFrom="page">
              <wp:posOffset>1330452</wp:posOffset>
            </wp:positionH>
            <wp:positionV relativeFrom="paragraph">
              <wp:posOffset>89570</wp:posOffset>
            </wp:positionV>
            <wp:extent cx="4866361" cy="3118104"/>
            <wp:effectExtent l="0" t="0" r="0" b="0"/>
            <wp:wrapTopAndBottom/>
            <wp:docPr id="95" name="Image 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5" name="Image 95"/>
                    <pic:cNvPicPr/>
                  </pic:nvPicPr>
                  <pic:blipFill>
                    <a:blip r:embed="rId86" cstate="print"/>
                    <a:stretch>
                      <a:fillRect/>
                    </a:stretch>
                  </pic:blipFill>
                  <pic:spPr>
                    <a:xfrm>
                      <a:off x="0" y="0"/>
                      <a:ext cx="4866361" cy="3118104"/>
                    </a:xfrm>
                    <a:prstGeom prst="rect">
                      <a:avLst/>
                    </a:prstGeom>
                  </pic:spPr>
                </pic:pic>
              </a:graphicData>
            </a:graphic>
          </wp:anchor>
        </w:drawing>
      </w:r>
    </w:p>
    <w:p w:rsidR="009648F1" w:rsidRDefault="009648F1">
      <w:pPr>
        <w:pStyle w:val="BodyText"/>
        <w:spacing w:before="2"/>
      </w:pPr>
    </w:p>
    <w:p w:rsidR="009648F1" w:rsidRDefault="00CC25FC">
      <w:pPr>
        <w:ind w:left="2454"/>
        <w:rPr>
          <w:sz w:val="20"/>
        </w:rPr>
      </w:pPr>
      <w:bookmarkStart w:id="81" w:name="_bookmark80"/>
      <w:bookmarkEnd w:id="81"/>
      <w:r>
        <w:rPr>
          <w:color w:val="365F91"/>
          <w:sz w:val="20"/>
        </w:rPr>
        <w:t>Figure</w:t>
      </w:r>
      <w:r>
        <w:rPr>
          <w:color w:val="365F91"/>
          <w:spacing w:val="-3"/>
          <w:sz w:val="20"/>
        </w:rPr>
        <w:t xml:space="preserve"> </w:t>
      </w:r>
      <w:r>
        <w:rPr>
          <w:color w:val="365F91"/>
          <w:sz w:val="20"/>
        </w:rPr>
        <w:t>2.44:</w:t>
      </w:r>
      <w:r>
        <w:rPr>
          <w:color w:val="365F91"/>
          <w:spacing w:val="-5"/>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south</w:t>
      </w:r>
      <w:r>
        <w:rPr>
          <w:color w:val="365F91"/>
          <w:spacing w:val="-5"/>
          <w:sz w:val="20"/>
        </w:rPr>
        <w:t xml:space="preserve"> </w:t>
      </w:r>
      <w:r>
        <w:rPr>
          <w:color w:val="365F91"/>
          <w:sz w:val="20"/>
        </w:rPr>
        <w:t>east</w:t>
      </w:r>
      <w:r>
        <w:rPr>
          <w:color w:val="365F91"/>
          <w:spacing w:val="-4"/>
          <w:sz w:val="20"/>
        </w:rPr>
        <w:t xml:space="preserve"> </w:t>
      </w:r>
      <w:r>
        <w:rPr>
          <w:color w:val="365F91"/>
          <w:sz w:val="20"/>
        </w:rPr>
        <w:t>elevation</w:t>
      </w:r>
      <w:r>
        <w:rPr>
          <w:color w:val="365F91"/>
          <w:spacing w:val="-4"/>
          <w:sz w:val="20"/>
        </w:rPr>
        <w:t xml:space="preserve"> </w:t>
      </w:r>
      <w:r>
        <w:rPr>
          <w:color w:val="365F91"/>
          <w:sz w:val="20"/>
        </w:rPr>
        <w:t>in</w:t>
      </w:r>
      <w:r>
        <w:rPr>
          <w:color w:val="365F91"/>
          <w:spacing w:val="-3"/>
          <w:sz w:val="20"/>
        </w:rPr>
        <w:t xml:space="preserve"> </w:t>
      </w:r>
      <w:r>
        <w:rPr>
          <w:color w:val="365F91"/>
          <w:sz w:val="20"/>
        </w:rPr>
        <w:t>winter</w:t>
      </w:r>
      <w:r>
        <w:rPr>
          <w:color w:val="365F91"/>
          <w:spacing w:val="-4"/>
          <w:sz w:val="20"/>
        </w:rPr>
        <w:t xml:space="preserve"> </w:t>
      </w:r>
      <w:r>
        <w:rPr>
          <w:color w:val="365F91"/>
          <w:sz w:val="20"/>
        </w:rPr>
        <w:t>at</w:t>
      </w:r>
      <w:r>
        <w:rPr>
          <w:color w:val="365F91"/>
          <w:spacing w:val="1"/>
          <w:sz w:val="20"/>
        </w:rPr>
        <w:t xml:space="preserve"> </w:t>
      </w:r>
      <w:r>
        <w:rPr>
          <w:color w:val="365F91"/>
          <w:sz w:val="20"/>
        </w:rPr>
        <w:t>2</w:t>
      </w:r>
      <w:r>
        <w:rPr>
          <w:color w:val="365F91"/>
          <w:spacing w:val="-4"/>
          <w:sz w:val="20"/>
        </w:rPr>
        <w:t xml:space="preserve"> </w:t>
      </w:r>
      <w:r>
        <w:rPr>
          <w:color w:val="365F91"/>
          <w:spacing w:val="-5"/>
          <w:sz w:val="20"/>
        </w:rPr>
        <w:t>Pm</w:t>
      </w:r>
    </w:p>
    <w:p w:rsidR="009648F1" w:rsidRDefault="009648F1">
      <w:pPr>
        <w:pStyle w:val="BodyText"/>
        <w:spacing w:before="3"/>
        <w:rPr>
          <w:sz w:val="27"/>
        </w:rPr>
      </w:pPr>
    </w:p>
    <w:p w:rsidR="009648F1" w:rsidRDefault="00CC25FC">
      <w:pPr>
        <w:pStyle w:val="BodyText"/>
        <w:spacing w:line="278" w:lineRule="auto"/>
        <w:ind w:left="1060" w:right="1711"/>
      </w:pPr>
      <w:r>
        <w:t>As</w:t>
      </w:r>
      <w:r>
        <w:rPr>
          <w:spacing w:val="-3"/>
        </w:rPr>
        <w:t xml:space="preserve"> </w:t>
      </w:r>
      <w:r>
        <w:t>shown</w:t>
      </w:r>
      <w:r>
        <w:rPr>
          <w:spacing w:val="-3"/>
        </w:rPr>
        <w:t xml:space="preserve"> </w:t>
      </w:r>
      <w:r>
        <w:t>in</w:t>
      </w:r>
      <w:r>
        <w:rPr>
          <w:spacing w:val="-3"/>
        </w:rPr>
        <w:t xml:space="preserve"> </w:t>
      </w:r>
      <w:r>
        <w:t>the</w:t>
      </w:r>
      <w:r>
        <w:rPr>
          <w:spacing w:val="-4"/>
        </w:rPr>
        <w:t xml:space="preserve"> </w:t>
      </w:r>
      <w:r>
        <w:t>previous</w:t>
      </w:r>
      <w:r>
        <w:rPr>
          <w:spacing w:val="-1"/>
        </w:rPr>
        <w:t xml:space="preserve"> </w:t>
      </w:r>
      <w:r>
        <w:t>figure</w:t>
      </w:r>
      <w:r>
        <w:rPr>
          <w:spacing w:val="-4"/>
        </w:rPr>
        <w:t xml:space="preserve"> </w:t>
      </w:r>
      <w:r>
        <w:t>the</w:t>
      </w:r>
      <w:r>
        <w:rPr>
          <w:spacing w:val="-3"/>
        </w:rPr>
        <w:t xml:space="preserve"> </w:t>
      </w:r>
      <w:r>
        <w:t>solar</w:t>
      </w:r>
      <w:r>
        <w:rPr>
          <w:spacing w:val="-2"/>
        </w:rPr>
        <w:t xml:space="preserve"> </w:t>
      </w:r>
      <w:r>
        <w:t>radiation</w:t>
      </w:r>
      <w:r>
        <w:rPr>
          <w:spacing w:val="-1"/>
        </w:rPr>
        <w:t xml:space="preserve"> </w:t>
      </w:r>
      <w:r>
        <w:t>is</w:t>
      </w:r>
      <w:r>
        <w:rPr>
          <w:spacing w:val="-3"/>
        </w:rPr>
        <w:t xml:space="preserve"> </w:t>
      </w:r>
      <w:r>
        <w:t>high,</w:t>
      </w:r>
      <w:r>
        <w:rPr>
          <w:spacing w:val="-3"/>
        </w:rPr>
        <w:t xml:space="preserve"> </w:t>
      </w:r>
      <w:r>
        <w:t>which</w:t>
      </w:r>
      <w:r>
        <w:rPr>
          <w:spacing w:val="-3"/>
        </w:rPr>
        <w:t xml:space="preserve"> </w:t>
      </w:r>
      <w:r>
        <w:t>is</w:t>
      </w:r>
      <w:r>
        <w:rPr>
          <w:spacing w:val="-1"/>
        </w:rPr>
        <w:t xml:space="preserve"> </w:t>
      </w:r>
      <w:r>
        <w:t>good</w:t>
      </w:r>
      <w:r>
        <w:rPr>
          <w:spacing w:val="-3"/>
        </w:rPr>
        <w:t xml:space="preserve"> </w:t>
      </w:r>
      <w:r>
        <w:t>for daylighting and in winter for heating purposes.</w:t>
      </w:r>
    </w:p>
    <w:p w:rsidR="009648F1" w:rsidRDefault="009648F1">
      <w:pPr>
        <w:spacing w:line="278" w:lineRule="auto"/>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South West </w:t>
      </w:r>
      <w:r>
        <w:rPr>
          <w:spacing w:val="-2"/>
        </w:rPr>
        <w:t>elevation</w:t>
      </w:r>
    </w:p>
    <w:p w:rsidR="009648F1" w:rsidRDefault="009648F1">
      <w:pPr>
        <w:pStyle w:val="BodyText"/>
        <w:rPr>
          <w:sz w:val="20"/>
        </w:rPr>
      </w:pPr>
    </w:p>
    <w:p w:rsidR="009648F1" w:rsidRDefault="00CC25FC">
      <w:pPr>
        <w:pStyle w:val="BodyText"/>
        <w:spacing w:before="6"/>
        <w:rPr>
          <w:sz w:val="18"/>
        </w:rPr>
      </w:pPr>
      <w:r>
        <w:rPr>
          <w:noProof/>
        </w:rPr>
        <w:drawing>
          <wp:anchor distT="0" distB="0" distL="0" distR="0" simplePos="0" relativeHeight="487628800" behindDoc="1" locked="0" layoutInCell="1" allowOverlap="1">
            <wp:simplePos x="0" y="0"/>
            <wp:positionH relativeFrom="page">
              <wp:posOffset>2806998</wp:posOffset>
            </wp:positionH>
            <wp:positionV relativeFrom="paragraph">
              <wp:posOffset>150822</wp:posOffset>
            </wp:positionV>
            <wp:extent cx="1946703" cy="3044094"/>
            <wp:effectExtent l="0" t="0" r="0" b="0"/>
            <wp:wrapTopAndBottom/>
            <wp:docPr id="96" name="Image 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6" name="Image 96"/>
                    <pic:cNvPicPr/>
                  </pic:nvPicPr>
                  <pic:blipFill>
                    <a:blip r:embed="rId75" cstate="print"/>
                    <a:stretch>
                      <a:fillRect/>
                    </a:stretch>
                  </pic:blipFill>
                  <pic:spPr>
                    <a:xfrm>
                      <a:off x="0" y="0"/>
                      <a:ext cx="1946703" cy="3044094"/>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1"/>
        <w:rPr>
          <w:sz w:val="18"/>
        </w:rPr>
      </w:pPr>
      <w:r>
        <w:rPr>
          <w:noProof/>
        </w:rPr>
        <w:drawing>
          <wp:anchor distT="0" distB="0" distL="0" distR="0" simplePos="0" relativeHeight="487629312" behindDoc="1" locked="0" layoutInCell="1" allowOverlap="1">
            <wp:simplePos x="0" y="0"/>
            <wp:positionH relativeFrom="page">
              <wp:posOffset>2203704</wp:posOffset>
            </wp:positionH>
            <wp:positionV relativeFrom="paragraph">
              <wp:posOffset>147556</wp:posOffset>
            </wp:positionV>
            <wp:extent cx="3128144" cy="3241262"/>
            <wp:effectExtent l="0" t="0" r="0" b="0"/>
            <wp:wrapTopAndBottom/>
            <wp:docPr id="97" name="Image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7" name="Image 97"/>
                    <pic:cNvPicPr/>
                  </pic:nvPicPr>
                  <pic:blipFill>
                    <a:blip r:embed="rId87" cstate="print"/>
                    <a:stretch>
                      <a:fillRect/>
                    </a:stretch>
                  </pic:blipFill>
                  <pic:spPr>
                    <a:xfrm>
                      <a:off x="0" y="0"/>
                      <a:ext cx="3128144" cy="3241262"/>
                    </a:xfrm>
                    <a:prstGeom prst="rect">
                      <a:avLst/>
                    </a:prstGeom>
                  </pic:spPr>
                </pic:pic>
              </a:graphicData>
            </a:graphic>
          </wp:anchor>
        </w:drawing>
      </w:r>
    </w:p>
    <w:p w:rsidR="009648F1" w:rsidRDefault="009648F1">
      <w:pPr>
        <w:pStyle w:val="BodyText"/>
        <w:spacing w:before="4"/>
      </w:pPr>
    </w:p>
    <w:p w:rsidR="009648F1" w:rsidRDefault="00CC25FC">
      <w:pPr>
        <w:spacing w:before="1"/>
        <w:ind w:left="2426"/>
        <w:rPr>
          <w:sz w:val="20"/>
        </w:rPr>
      </w:pPr>
      <w:bookmarkStart w:id="82" w:name="_bookmark81"/>
      <w:bookmarkEnd w:id="82"/>
      <w:r>
        <w:rPr>
          <w:color w:val="365F91"/>
          <w:sz w:val="20"/>
        </w:rPr>
        <w:t>Figure</w:t>
      </w:r>
      <w:r>
        <w:rPr>
          <w:color w:val="365F91"/>
          <w:spacing w:val="-3"/>
          <w:sz w:val="20"/>
        </w:rPr>
        <w:t xml:space="preserve"> </w:t>
      </w:r>
      <w:r>
        <w:rPr>
          <w:color w:val="365F91"/>
          <w:sz w:val="20"/>
        </w:rPr>
        <w:t>2.45:</w:t>
      </w:r>
      <w:r>
        <w:rPr>
          <w:color w:val="365F91"/>
          <w:spacing w:val="-5"/>
          <w:sz w:val="20"/>
        </w:rPr>
        <w:t xml:space="preserve"> </w:t>
      </w:r>
      <w:r>
        <w:rPr>
          <w:color w:val="365F91"/>
          <w:sz w:val="20"/>
        </w:rPr>
        <w:t>Solar</w:t>
      </w:r>
      <w:r>
        <w:rPr>
          <w:color w:val="365F91"/>
          <w:spacing w:val="-3"/>
          <w:sz w:val="20"/>
        </w:rPr>
        <w:t xml:space="preserve"> </w:t>
      </w:r>
      <w:r>
        <w:rPr>
          <w:color w:val="365F91"/>
          <w:sz w:val="20"/>
        </w:rPr>
        <w:t>radiation</w:t>
      </w:r>
      <w:r>
        <w:rPr>
          <w:color w:val="365F91"/>
          <w:spacing w:val="-4"/>
          <w:sz w:val="20"/>
        </w:rPr>
        <w:t xml:space="preserve"> </w:t>
      </w:r>
      <w:r>
        <w:rPr>
          <w:color w:val="365F91"/>
          <w:sz w:val="20"/>
        </w:rPr>
        <w:t>on</w:t>
      </w:r>
      <w:r>
        <w:rPr>
          <w:color w:val="365F91"/>
          <w:spacing w:val="-5"/>
          <w:sz w:val="20"/>
        </w:rPr>
        <w:t xml:space="preserve"> </w:t>
      </w:r>
      <w:r>
        <w:rPr>
          <w:color w:val="365F91"/>
          <w:sz w:val="20"/>
        </w:rPr>
        <w:t>south</w:t>
      </w:r>
      <w:r>
        <w:rPr>
          <w:color w:val="365F91"/>
          <w:spacing w:val="-3"/>
          <w:sz w:val="20"/>
        </w:rPr>
        <w:t xml:space="preserve"> </w:t>
      </w:r>
      <w:r>
        <w:rPr>
          <w:color w:val="365F91"/>
          <w:sz w:val="20"/>
        </w:rPr>
        <w:t>west</w:t>
      </w:r>
      <w:r>
        <w:rPr>
          <w:color w:val="365F91"/>
          <w:spacing w:val="-4"/>
          <w:sz w:val="20"/>
        </w:rPr>
        <w:t xml:space="preserve"> </w:t>
      </w:r>
      <w:r>
        <w:rPr>
          <w:color w:val="365F91"/>
          <w:sz w:val="20"/>
        </w:rPr>
        <w:t>elevation</w:t>
      </w:r>
      <w:r>
        <w:rPr>
          <w:color w:val="365F91"/>
          <w:spacing w:val="-5"/>
          <w:sz w:val="20"/>
        </w:rPr>
        <w:t xml:space="preserve"> </w:t>
      </w:r>
      <w:r>
        <w:rPr>
          <w:color w:val="365F91"/>
          <w:sz w:val="20"/>
        </w:rPr>
        <w:t>in</w:t>
      </w:r>
      <w:r>
        <w:rPr>
          <w:color w:val="365F91"/>
          <w:spacing w:val="-3"/>
          <w:sz w:val="20"/>
        </w:rPr>
        <w:t xml:space="preserve"> </w:t>
      </w:r>
      <w:r>
        <w:rPr>
          <w:color w:val="365F91"/>
          <w:sz w:val="20"/>
        </w:rPr>
        <w:t>winter</w:t>
      </w:r>
      <w:r>
        <w:rPr>
          <w:color w:val="365F91"/>
          <w:spacing w:val="-3"/>
          <w:sz w:val="20"/>
        </w:rPr>
        <w:t xml:space="preserve"> </w:t>
      </w:r>
      <w:r>
        <w:rPr>
          <w:color w:val="365F91"/>
          <w:sz w:val="20"/>
        </w:rPr>
        <w:t>at</w:t>
      </w:r>
      <w:r>
        <w:rPr>
          <w:color w:val="365F91"/>
          <w:spacing w:val="2"/>
          <w:sz w:val="20"/>
        </w:rPr>
        <w:t xml:space="preserve"> </w:t>
      </w:r>
      <w:r>
        <w:rPr>
          <w:color w:val="365F91"/>
          <w:sz w:val="20"/>
        </w:rPr>
        <w:t>2</w:t>
      </w:r>
      <w:r>
        <w:rPr>
          <w:color w:val="365F91"/>
          <w:spacing w:val="-5"/>
          <w:sz w:val="20"/>
        </w:rPr>
        <w:t xml:space="preserve"> Pm</w:t>
      </w:r>
    </w:p>
    <w:p w:rsidR="009648F1" w:rsidRDefault="009648F1">
      <w:pPr>
        <w:pStyle w:val="BodyText"/>
        <w:spacing w:before="2"/>
        <w:rPr>
          <w:sz w:val="27"/>
        </w:rPr>
      </w:pPr>
    </w:p>
    <w:p w:rsidR="009648F1" w:rsidRDefault="00CC25FC">
      <w:pPr>
        <w:pStyle w:val="BodyText"/>
        <w:spacing w:before="1" w:line="276" w:lineRule="auto"/>
        <w:ind w:left="1060" w:right="1711"/>
      </w:pPr>
      <w:r>
        <w:t>As</w:t>
      </w:r>
      <w:r>
        <w:rPr>
          <w:spacing w:val="-3"/>
        </w:rPr>
        <w:t xml:space="preserve"> </w:t>
      </w:r>
      <w:r>
        <w:t>shown</w:t>
      </w:r>
      <w:r>
        <w:rPr>
          <w:spacing w:val="-3"/>
        </w:rPr>
        <w:t xml:space="preserve"> </w:t>
      </w:r>
      <w:r>
        <w:t>in</w:t>
      </w:r>
      <w:r>
        <w:rPr>
          <w:spacing w:val="-3"/>
        </w:rPr>
        <w:t xml:space="preserve"> </w:t>
      </w:r>
      <w:r>
        <w:t>the</w:t>
      </w:r>
      <w:r>
        <w:rPr>
          <w:spacing w:val="-3"/>
        </w:rPr>
        <w:t xml:space="preserve"> </w:t>
      </w:r>
      <w:r>
        <w:t>previous</w:t>
      </w:r>
      <w:r>
        <w:rPr>
          <w:spacing w:val="-1"/>
        </w:rPr>
        <w:t xml:space="preserve"> </w:t>
      </w:r>
      <w:r>
        <w:t>figure</w:t>
      </w:r>
      <w:r>
        <w:rPr>
          <w:spacing w:val="-4"/>
        </w:rPr>
        <w:t xml:space="preserve"> </w:t>
      </w:r>
      <w:r>
        <w:t>the</w:t>
      </w:r>
      <w:r>
        <w:rPr>
          <w:spacing w:val="-3"/>
        </w:rPr>
        <w:t xml:space="preserve"> </w:t>
      </w:r>
      <w:r>
        <w:t>solar</w:t>
      </w:r>
      <w:r>
        <w:rPr>
          <w:spacing w:val="-2"/>
        </w:rPr>
        <w:t xml:space="preserve"> </w:t>
      </w:r>
      <w:r>
        <w:t>radiation</w:t>
      </w:r>
      <w:r>
        <w:rPr>
          <w:spacing w:val="-1"/>
        </w:rPr>
        <w:t xml:space="preserve"> </w:t>
      </w:r>
      <w:r>
        <w:t>is</w:t>
      </w:r>
      <w:r>
        <w:rPr>
          <w:spacing w:val="-3"/>
        </w:rPr>
        <w:t xml:space="preserve"> </w:t>
      </w:r>
      <w:r>
        <w:t>high,</w:t>
      </w:r>
      <w:r>
        <w:rPr>
          <w:spacing w:val="-3"/>
        </w:rPr>
        <w:t xml:space="preserve"> </w:t>
      </w:r>
      <w:r>
        <w:t>which</w:t>
      </w:r>
      <w:r>
        <w:rPr>
          <w:spacing w:val="-3"/>
        </w:rPr>
        <w:t xml:space="preserve"> </w:t>
      </w:r>
      <w:r>
        <w:t>is</w:t>
      </w:r>
      <w:r>
        <w:rPr>
          <w:spacing w:val="-1"/>
        </w:rPr>
        <w:t xml:space="preserve"> </w:t>
      </w:r>
      <w:r>
        <w:t>good</w:t>
      </w:r>
      <w:r>
        <w:rPr>
          <w:spacing w:val="-3"/>
        </w:rPr>
        <w:t xml:space="preserve"> </w:t>
      </w:r>
      <w:r>
        <w:t>for daylighting and in winter for heating purposes.</w:t>
      </w:r>
    </w:p>
    <w:p w:rsidR="009648F1" w:rsidRDefault="009648F1">
      <w:pPr>
        <w:spacing w:line="276" w:lineRule="auto"/>
        <w:sectPr w:rsidR="009648F1">
          <w:pgSz w:w="11910" w:h="16840"/>
          <w:pgMar w:top="1340" w:right="60" w:bottom="1260" w:left="740" w:header="0" w:footer="1068" w:gutter="0"/>
          <w:cols w:space="720"/>
        </w:sectPr>
      </w:pPr>
    </w:p>
    <w:p w:rsidR="009648F1" w:rsidRDefault="00CC25FC">
      <w:pPr>
        <w:pStyle w:val="BodyText"/>
        <w:spacing w:before="76"/>
        <w:ind w:left="1060"/>
        <w:jc w:val="both"/>
      </w:pPr>
      <w:r>
        <w:lastRenderedPageBreak/>
        <w:t>North</w:t>
      </w:r>
      <w:r>
        <w:rPr>
          <w:spacing w:val="-1"/>
        </w:rPr>
        <w:t xml:space="preserve"> </w:t>
      </w:r>
      <w:r>
        <w:t>West</w:t>
      </w:r>
      <w:r>
        <w:rPr>
          <w:spacing w:val="-1"/>
        </w:rPr>
        <w:t xml:space="preserve"> </w:t>
      </w:r>
      <w:r>
        <w:rPr>
          <w:spacing w:val="-2"/>
        </w:rPr>
        <w:t>elevation</w:t>
      </w:r>
    </w:p>
    <w:p w:rsidR="009648F1" w:rsidRDefault="009648F1">
      <w:pPr>
        <w:pStyle w:val="BodyText"/>
        <w:rPr>
          <w:sz w:val="20"/>
        </w:rPr>
      </w:pPr>
    </w:p>
    <w:p w:rsidR="009648F1" w:rsidRDefault="00CC25FC">
      <w:pPr>
        <w:pStyle w:val="BodyText"/>
        <w:spacing w:before="5"/>
        <w:rPr>
          <w:sz w:val="12"/>
        </w:rPr>
      </w:pPr>
      <w:r>
        <w:rPr>
          <w:noProof/>
        </w:rPr>
        <w:drawing>
          <wp:anchor distT="0" distB="0" distL="0" distR="0" simplePos="0" relativeHeight="487629824" behindDoc="1" locked="0" layoutInCell="1" allowOverlap="1">
            <wp:simplePos x="0" y="0"/>
            <wp:positionH relativeFrom="page">
              <wp:posOffset>2955887</wp:posOffset>
            </wp:positionH>
            <wp:positionV relativeFrom="paragraph">
              <wp:posOffset>106663</wp:posOffset>
            </wp:positionV>
            <wp:extent cx="1714818" cy="2680620"/>
            <wp:effectExtent l="0" t="0" r="0" b="0"/>
            <wp:wrapTopAndBottom/>
            <wp:docPr id="98" name="Image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8" name="Image 98"/>
                    <pic:cNvPicPr/>
                  </pic:nvPicPr>
                  <pic:blipFill>
                    <a:blip r:embed="rId78" cstate="print"/>
                    <a:stretch>
                      <a:fillRect/>
                    </a:stretch>
                  </pic:blipFill>
                  <pic:spPr>
                    <a:xfrm>
                      <a:off x="0" y="0"/>
                      <a:ext cx="1714818" cy="2680620"/>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1"/>
        <w:rPr>
          <w:sz w:val="29"/>
        </w:rPr>
      </w:pPr>
      <w:r>
        <w:rPr>
          <w:noProof/>
        </w:rPr>
        <w:drawing>
          <wp:anchor distT="0" distB="0" distL="0" distR="0" simplePos="0" relativeHeight="487630336" behindDoc="1" locked="0" layoutInCell="1" allowOverlap="1">
            <wp:simplePos x="0" y="0"/>
            <wp:positionH relativeFrom="page">
              <wp:posOffset>2290572</wp:posOffset>
            </wp:positionH>
            <wp:positionV relativeFrom="paragraph">
              <wp:posOffset>228243</wp:posOffset>
            </wp:positionV>
            <wp:extent cx="2995904" cy="3860196"/>
            <wp:effectExtent l="0" t="0" r="0" b="0"/>
            <wp:wrapTopAndBottom/>
            <wp:docPr id="99" name="Image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9" name="Image 99"/>
                    <pic:cNvPicPr/>
                  </pic:nvPicPr>
                  <pic:blipFill>
                    <a:blip r:embed="rId88" cstate="print"/>
                    <a:stretch>
                      <a:fillRect/>
                    </a:stretch>
                  </pic:blipFill>
                  <pic:spPr>
                    <a:xfrm>
                      <a:off x="0" y="0"/>
                      <a:ext cx="2995904" cy="3860196"/>
                    </a:xfrm>
                    <a:prstGeom prst="rect">
                      <a:avLst/>
                    </a:prstGeom>
                  </pic:spPr>
                </pic:pic>
              </a:graphicData>
            </a:graphic>
          </wp:anchor>
        </w:drawing>
      </w:r>
    </w:p>
    <w:p w:rsidR="009648F1" w:rsidRDefault="00CC25FC">
      <w:pPr>
        <w:spacing w:before="218"/>
        <w:ind w:left="2387"/>
        <w:rPr>
          <w:sz w:val="20"/>
        </w:rPr>
      </w:pPr>
      <w:bookmarkStart w:id="83" w:name="_bookmark82"/>
      <w:bookmarkEnd w:id="83"/>
      <w:r>
        <w:rPr>
          <w:color w:val="365F91"/>
          <w:sz w:val="20"/>
        </w:rPr>
        <w:t>Figure</w:t>
      </w:r>
      <w:r>
        <w:rPr>
          <w:color w:val="365F91"/>
          <w:spacing w:val="-3"/>
          <w:sz w:val="20"/>
        </w:rPr>
        <w:t xml:space="preserve"> </w:t>
      </w:r>
      <w:r>
        <w:rPr>
          <w:color w:val="365F91"/>
          <w:sz w:val="20"/>
        </w:rPr>
        <w:t>2.46:</w:t>
      </w:r>
      <w:r>
        <w:rPr>
          <w:color w:val="365F91"/>
          <w:spacing w:val="-4"/>
          <w:sz w:val="20"/>
        </w:rPr>
        <w:t xml:space="preserve"> </w:t>
      </w:r>
      <w:r>
        <w:rPr>
          <w:color w:val="365F91"/>
          <w:sz w:val="20"/>
        </w:rPr>
        <w:t>Solar</w:t>
      </w:r>
      <w:r>
        <w:rPr>
          <w:color w:val="365F91"/>
          <w:spacing w:val="-2"/>
          <w:sz w:val="20"/>
        </w:rPr>
        <w:t xml:space="preserve"> </w:t>
      </w:r>
      <w:r>
        <w:rPr>
          <w:color w:val="365F91"/>
          <w:sz w:val="20"/>
        </w:rPr>
        <w:t>radiation</w:t>
      </w:r>
      <w:r>
        <w:rPr>
          <w:color w:val="365F91"/>
          <w:spacing w:val="-4"/>
          <w:sz w:val="20"/>
        </w:rPr>
        <w:t xml:space="preserve"> </w:t>
      </w:r>
      <w:r>
        <w:rPr>
          <w:color w:val="365F91"/>
          <w:sz w:val="20"/>
        </w:rPr>
        <w:t>on</w:t>
      </w:r>
      <w:r>
        <w:rPr>
          <w:color w:val="365F91"/>
          <w:spacing w:val="-4"/>
          <w:sz w:val="20"/>
        </w:rPr>
        <w:t xml:space="preserve"> </w:t>
      </w:r>
      <w:r>
        <w:rPr>
          <w:color w:val="365F91"/>
          <w:sz w:val="20"/>
        </w:rPr>
        <w:t>North</w:t>
      </w:r>
      <w:r>
        <w:rPr>
          <w:color w:val="365F91"/>
          <w:spacing w:val="-5"/>
          <w:sz w:val="20"/>
        </w:rPr>
        <w:t xml:space="preserve"> </w:t>
      </w:r>
      <w:r>
        <w:rPr>
          <w:color w:val="365F91"/>
          <w:sz w:val="20"/>
        </w:rPr>
        <w:t>West</w:t>
      </w:r>
      <w:r>
        <w:rPr>
          <w:color w:val="365F91"/>
          <w:spacing w:val="-4"/>
          <w:sz w:val="20"/>
        </w:rPr>
        <w:t xml:space="preserve"> </w:t>
      </w:r>
      <w:r>
        <w:rPr>
          <w:color w:val="365F91"/>
          <w:sz w:val="20"/>
        </w:rPr>
        <w:t>elevation</w:t>
      </w:r>
      <w:r>
        <w:rPr>
          <w:color w:val="365F91"/>
          <w:spacing w:val="-4"/>
          <w:sz w:val="20"/>
        </w:rPr>
        <w:t xml:space="preserve"> </w:t>
      </w:r>
      <w:r>
        <w:rPr>
          <w:color w:val="365F91"/>
          <w:sz w:val="20"/>
        </w:rPr>
        <w:t>in</w:t>
      </w:r>
      <w:r>
        <w:rPr>
          <w:color w:val="365F91"/>
          <w:spacing w:val="-3"/>
          <w:sz w:val="20"/>
        </w:rPr>
        <w:t xml:space="preserve"> </w:t>
      </w:r>
      <w:r>
        <w:rPr>
          <w:color w:val="365F91"/>
          <w:sz w:val="20"/>
        </w:rPr>
        <w:t>winter</w:t>
      </w:r>
      <w:r>
        <w:rPr>
          <w:color w:val="365F91"/>
          <w:spacing w:val="-2"/>
          <w:sz w:val="20"/>
        </w:rPr>
        <w:t xml:space="preserve"> </w:t>
      </w:r>
      <w:r>
        <w:rPr>
          <w:color w:val="365F91"/>
          <w:sz w:val="20"/>
        </w:rPr>
        <w:t>at</w:t>
      </w:r>
      <w:r>
        <w:rPr>
          <w:color w:val="365F91"/>
          <w:spacing w:val="-1"/>
          <w:sz w:val="20"/>
        </w:rPr>
        <w:t xml:space="preserve"> </w:t>
      </w:r>
      <w:r>
        <w:rPr>
          <w:color w:val="365F91"/>
          <w:sz w:val="20"/>
        </w:rPr>
        <w:t>2</w:t>
      </w:r>
      <w:r>
        <w:rPr>
          <w:color w:val="365F91"/>
          <w:spacing w:val="-2"/>
          <w:sz w:val="20"/>
        </w:rPr>
        <w:t xml:space="preserve"> </w:t>
      </w:r>
      <w:r>
        <w:rPr>
          <w:color w:val="365F91"/>
          <w:spacing w:val="-5"/>
          <w:sz w:val="20"/>
        </w:rPr>
        <w:t>Pm</w:t>
      </w:r>
    </w:p>
    <w:p w:rsidR="009648F1" w:rsidRDefault="009648F1">
      <w:pPr>
        <w:pStyle w:val="BodyText"/>
        <w:spacing w:before="3"/>
        <w:rPr>
          <w:sz w:val="27"/>
        </w:rPr>
      </w:pPr>
    </w:p>
    <w:p w:rsidR="009648F1" w:rsidRDefault="00CC25FC">
      <w:pPr>
        <w:pStyle w:val="BodyText"/>
        <w:spacing w:line="360" w:lineRule="auto"/>
        <w:ind w:left="1060" w:right="1742"/>
        <w:jc w:val="both"/>
      </w:pPr>
      <w:r>
        <w:t>As shown in the previous figure the solar radiation is very</w:t>
      </w:r>
      <w:r>
        <w:rPr>
          <w:spacing w:val="-3"/>
        </w:rPr>
        <w:t xml:space="preserve"> </w:t>
      </w:r>
      <w:r>
        <w:t>bad because of the existing of</w:t>
      </w:r>
      <w:r>
        <w:rPr>
          <w:spacing w:val="-8"/>
        </w:rPr>
        <w:t xml:space="preserve"> </w:t>
      </w:r>
      <w:r>
        <w:t>the</w:t>
      </w:r>
      <w:r>
        <w:rPr>
          <w:spacing w:val="-8"/>
        </w:rPr>
        <w:t xml:space="preserve"> </w:t>
      </w:r>
      <w:r>
        <w:t>adjacent</w:t>
      </w:r>
      <w:r>
        <w:rPr>
          <w:spacing w:val="-5"/>
        </w:rPr>
        <w:t xml:space="preserve"> </w:t>
      </w:r>
      <w:r>
        <w:t>building</w:t>
      </w:r>
      <w:r>
        <w:rPr>
          <w:spacing w:val="-7"/>
        </w:rPr>
        <w:t xml:space="preserve"> </w:t>
      </w:r>
      <w:r>
        <w:t>which</w:t>
      </w:r>
      <w:r>
        <w:rPr>
          <w:spacing w:val="-7"/>
        </w:rPr>
        <w:t xml:space="preserve"> </w:t>
      </w:r>
      <w:r>
        <w:t>is</w:t>
      </w:r>
      <w:r>
        <w:rPr>
          <w:spacing w:val="-7"/>
        </w:rPr>
        <w:t xml:space="preserve"> </w:t>
      </w:r>
      <w:r>
        <w:t>very</w:t>
      </w:r>
      <w:r>
        <w:rPr>
          <w:spacing w:val="-10"/>
        </w:rPr>
        <w:t xml:space="preserve"> </w:t>
      </w:r>
      <w:r>
        <w:t>bad</w:t>
      </w:r>
      <w:r>
        <w:rPr>
          <w:spacing w:val="-5"/>
        </w:rPr>
        <w:t xml:space="preserve"> </w:t>
      </w:r>
      <w:r>
        <w:t>and</w:t>
      </w:r>
      <w:r>
        <w:rPr>
          <w:spacing w:val="-7"/>
        </w:rPr>
        <w:t xml:space="preserve"> </w:t>
      </w:r>
      <w:r>
        <w:t>there</w:t>
      </w:r>
      <w:r>
        <w:rPr>
          <w:spacing w:val="-9"/>
        </w:rPr>
        <w:t xml:space="preserve"> </w:t>
      </w:r>
      <w:r>
        <w:t>is</w:t>
      </w:r>
      <w:r>
        <w:rPr>
          <w:spacing w:val="-7"/>
        </w:rPr>
        <w:t xml:space="preserve"> </w:t>
      </w:r>
      <w:r>
        <w:t>no</w:t>
      </w:r>
      <w:r>
        <w:rPr>
          <w:spacing w:val="-7"/>
        </w:rPr>
        <w:t xml:space="preserve"> </w:t>
      </w:r>
      <w:r>
        <w:t>solution</w:t>
      </w:r>
      <w:r>
        <w:rPr>
          <w:spacing w:val="-7"/>
        </w:rPr>
        <w:t xml:space="preserve"> </w:t>
      </w:r>
      <w:r>
        <w:t>for</w:t>
      </w:r>
      <w:r>
        <w:rPr>
          <w:spacing w:val="-8"/>
        </w:rPr>
        <w:t xml:space="preserve"> </w:t>
      </w:r>
      <w:r>
        <w:t>that</w:t>
      </w:r>
      <w:r>
        <w:rPr>
          <w:spacing w:val="-7"/>
        </w:rPr>
        <w:t xml:space="preserve"> </w:t>
      </w:r>
      <w:r>
        <w:t>just</w:t>
      </w:r>
      <w:r>
        <w:rPr>
          <w:spacing w:val="-7"/>
        </w:rPr>
        <w:t xml:space="preserve"> </w:t>
      </w:r>
      <w:r>
        <w:t xml:space="preserve">artificial </w:t>
      </w:r>
      <w:r>
        <w:rPr>
          <w:spacing w:val="-2"/>
        </w:rPr>
        <w:t>lighting.</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North</w:t>
      </w:r>
      <w:r>
        <w:rPr>
          <w:spacing w:val="-2"/>
        </w:rPr>
        <w:t xml:space="preserve"> </w:t>
      </w:r>
      <w:r>
        <w:t>East</w:t>
      </w:r>
      <w:r>
        <w:rPr>
          <w:spacing w:val="-1"/>
        </w:rPr>
        <w:t xml:space="preserve"> </w:t>
      </w:r>
      <w:r>
        <w:rPr>
          <w:spacing w:val="-2"/>
        </w:rPr>
        <w:t>elevation</w:t>
      </w:r>
    </w:p>
    <w:p w:rsidR="009648F1" w:rsidRDefault="009648F1">
      <w:pPr>
        <w:pStyle w:val="BodyText"/>
        <w:rPr>
          <w:sz w:val="20"/>
        </w:rPr>
      </w:pPr>
    </w:p>
    <w:p w:rsidR="009648F1" w:rsidRDefault="00CC25FC">
      <w:pPr>
        <w:pStyle w:val="BodyText"/>
        <w:spacing w:before="11"/>
        <w:rPr>
          <w:sz w:val="29"/>
        </w:rPr>
      </w:pPr>
      <w:r>
        <w:rPr>
          <w:noProof/>
        </w:rPr>
        <w:drawing>
          <wp:anchor distT="0" distB="0" distL="0" distR="0" simplePos="0" relativeHeight="487630848" behindDoc="1" locked="0" layoutInCell="1" allowOverlap="1">
            <wp:simplePos x="0" y="0"/>
            <wp:positionH relativeFrom="page">
              <wp:posOffset>2927386</wp:posOffset>
            </wp:positionH>
            <wp:positionV relativeFrom="paragraph">
              <wp:posOffset>234211</wp:posOffset>
            </wp:positionV>
            <wp:extent cx="1842968" cy="2871692"/>
            <wp:effectExtent l="0" t="0" r="0" b="0"/>
            <wp:wrapTopAndBottom/>
            <wp:docPr id="100" name="Image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0" name="Image 100"/>
                    <pic:cNvPicPr/>
                  </pic:nvPicPr>
                  <pic:blipFill>
                    <a:blip r:embed="rId80" cstate="print"/>
                    <a:stretch>
                      <a:fillRect/>
                    </a:stretch>
                  </pic:blipFill>
                  <pic:spPr>
                    <a:xfrm>
                      <a:off x="0" y="0"/>
                      <a:ext cx="1842968" cy="2871692"/>
                    </a:xfrm>
                    <a:prstGeom prst="rect">
                      <a:avLst/>
                    </a:prstGeom>
                  </pic:spPr>
                </pic:pic>
              </a:graphicData>
            </a:graphic>
          </wp:anchor>
        </w:drawing>
      </w:r>
      <w:r>
        <w:rPr>
          <w:noProof/>
        </w:rPr>
        <w:drawing>
          <wp:anchor distT="0" distB="0" distL="0" distR="0" simplePos="0" relativeHeight="487631360" behindDoc="1" locked="0" layoutInCell="1" allowOverlap="1">
            <wp:simplePos x="0" y="0"/>
            <wp:positionH relativeFrom="page">
              <wp:posOffset>1720595</wp:posOffset>
            </wp:positionH>
            <wp:positionV relativeFrom="paragraph">
              <wp:posOffset>3307869</wp:posOffset>
            </wp:positionV>
            <wp:extent cx="4110291" cy="4139184"/>
            <wp:effectExtent l="0" t="0" r="0" b="0"/>
            <wp:wrapTopAndBottom/>
            <wp:docPr id="101" name="Image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1" name="Image 101"/>
                    <pic:cNvPicPr/>
                  </pic:nvPicPr>
                  <pic:blipFill>
                    <a:blip r:embed="rId89" cstate="print"/>
                    <a:stretch>
                      <a:fillRect/>
                    </a:stretch>
                  </pic:blipFill>
                  <pic:spPr>
                    <a:xfrm>
                      <a:off x="0" y="0"/>
                      <a:ext cx="4110291" cy="4139184"/>
                    </a:xfrm>
                    <a:prstGeom prst="rect">
                      <a:avLst/>
                    </a:prstGeom>
                  </pic:spPr>
                </pic:pic>
              </a:graphicData>
            </a:graphic>
          </wp:anchor>
        </w:drawing>
      </w:r>
    </w:p>
    <w:p w:rsidR="009648F1" w:rsidRDefault="009648F1">
      <w:pPr>
        <w:pStyle w:val="BodyText"/>
        <w:spacing w:before="6"/>
        <w:rPr>
          <w:sz w:val="25"/>
        </w:rPr>
      </w:pPr>
    </w:p>
    <w:p w:rsidR="009648F1" w:rsidRDefault="009648F1">
      <w:pPr>
        <w:pStyle w:val="BodyText"/>
        <w:spacing w:before="6"/>
        <w:rPr>
          <w:sz w:val="22"/>
        </w:rPr>
      </w:pPr>
    </w:p>
    <w:p w:rsidR="009648F1" w:rsidRDefault="00CC25FC">
      <w:pPr>
        <w:ind w:left="2459"/>
        <w:rPr>
          <w:sz w:val="20"/>
        </w:rPr>
      </w:pPr>
      <w:bookmarkStart w:id="84" w:name="_bookmark83"/>
      <w:bookmarkEnd w:id="84"/>
      <w:r>
        <w:rPr>
          <w:color w:val="365F91"/>
          <w:sz w:val="20"/>
        </w:rPr>
        <w:t>Figure</w:t>
      </w:r>
      <w:r>
        <w:rPr>
          <w:color w:val="365F91"/>
          <w:spacing w:val="-3"/>
          <w:sz w:val="20"/>
        </w:rPr>
        <w:t xml:space="preserve"> </w:t>
      </w:r>
      <w:r>
        <w:rPr>
          <w:color w:val="365F91"/>
          <w:sz w:val="20"/>
        </w:rPr>
        <w:t>2.47:</w:t>
      </w:r>
      <w:r>
        <w:rPr>
          <w:color w:val="365F91"/>
          <w:spacing w:val="-5"/>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north</w:t>
      </w:r>
      <w:r>
        <w:rPr>
          <w:color w:val="365F91"/>
          <w:spacing w:val="-5"/>
          <w:sz w:val="20"/>
        </w:rPr>
        <w:t xml:space="preserve"> </w:t>
      </w:r>
      <w:r>
        <w:rPr>
          <w:color w:val="365F91"/>
          <w:sz w:val="20"/>
        </w:rPr>
        <w:t>east</w:t>
      </w:r>
      <w:r>
        <w:rPr>
          <w:color w:val="365F91"/>
          <w:spacing w:val="-5"/>
          <w:sz w:val="20"/>
        </w:rPr>
        <w:t xml:space="preserve"> </w:t>
      </w:r>
      <w:r>
        <w:rPr>
          <w:color w:val="365F91"/>
          <w:sz w:val="20"/>
        </w:rPr>
        <w:t>elevation</w:t>
      </w:r>
      <w:r>
        <w:rPr>
          <w:color w:val="365F91"/>
          <w:spacing w:val="-4"/>
          <w:sz w:val="20"/>
        </w:rPr>
        <w:t xml:space="preserve"> </w:t>
      </w:r>
      <w:r>
        <w:rPr>
          <w:color w:val="365F91"/>
          <w:sz w:val="20"/>
        </w:rPr>
        <w:t>in</w:t>
      </w:r>
      <w:r>
        <w:rPr>
          <w:color w:val="365F91"/>
          <w:spacing w:val="-3"/>
          <w:sz w:val="20"/>
        </w:rPr>
        <w:t xml:space="preserve"> </w:t>
      </w:r>
      <w:r>
        <w:rPr>
          <w:color w:val="365F91"/>
          <w:sz w:val="20"/>
        </w:rPr>
        <w:t>winter</w:t>
      </w:r>
      <w:r>
        <w:rPr>
          <w:color w:val="365F91"/>
          <w:spacing w:val="-3"/>
          <w:sz w:val="20"/>
        </w:rPr>
        <w:t xml:space="preserve"> </w:t>
      </w:r>
      <w:r>
        <w:rPr>
          <w:color w:val="365F91"/>
          <w:sz w:val="20"/>
        </w:rPr>
        <w:t>at</w:t>
      </w:r>
      <w:r>
        <w:rPr>
          <w:color w:val="365F91"/>
          <w:spacing w:val="2"/>
          <w:sz w:val="20"/>
        </w:rPr>
        <w:t xml:space="preserve"> </w:t>
      </w:r>
      <w:r>
        <w:rPr>
          <w:color w:val="365F91"/>
          <w:sz w:val="20"/>
        </w:rPr>
        <w:t>2</w:t>
      </w:r>
      <w:r>
        <w:rPr>
          <w:color w:val="365F91"/>
          <w:spacing w:val="-5"/>
          <w:sz w:val="20"/>
        </w:rPr>
        <w:t xml:space="preserve"> Pm</w:t>
      </w:r>
    </w:p>
    <w:p w:rsidR="009648F1" w:rsidRDefault="009648F1">
      <w:pPr>
        <w:pStyle w:val="BodyText"/>
        <w:spacing w:before="3"/>
        <w:rPr>
          <w:sz w:val="27"/>
        </w:rPr>
      </w:pPr>
    </w:p>
    <w:p w:rsidR="009648F1" w:rsidRDefault="00CC25FC">
      <w:pPr>
        <w:pStyle w:val="BodyText"/>
        <w:ind w:left="1060"/>
      </w:pPr>
      <w:r>
        <w:t>As</w:t>
      </w:r>
      <w:r>
        <w:rPr>
          <w:spacing w:val="-3"/>
        </w:rPr>
        <w:t xml:space="preserve"> </w:t>
      </w:r>
      <w:r>
        <w:t>shown</w:t>
      </w:r>
      <w:r>
        <w:rPr>
          <w:spacing w:val="-1"/>
        </w:rPr>
        <w:t xml:space="preserve"> </w:t>
      </w:r>
      <w:r>
        <w:t>in</w:t>
      </w:r>
      <w:r>
        <w:rPr>
          <w:spacing w:val="-1"/>
        </w:rPr>
        <w:t xml:space="preserve"> </w:t>
      </w:r>
      <w:r>
        <w:t>the previous</w:t>
      </w:r>
      <w:r>
        <w:rPr>
          <w:spacing w:val="1"/>
        </w:rPr>
        <w:t xml:space="preserve"> </w:t>
      </w:r>
      <w:r>
        <w:t>figure</w:t>
      </w:r>
      <w:r>
        <w:rPr>
          <w:spacing w:val="-2"/>
        </w:rPr>
        <w:t xml:space="preserve"> </w:t>
      </w:r>
      <w:r>
        <w:t>the</w:t>
      </w:r>
      <w:r>
        <w:rPr>
          <w:spacing w:val="-1"/>
        </w:rPr>
        <w:t xml:space="preserve"> </w:t>
      </w:r>
      <w:r>
        <w:t>solar</w:t>
      </w:r>
      <w:r>
        <w:rPr>
          <w:spacing w:val="1"/>
        </w:rPr>
        <w:t xml:space="preserve"> </w:t>
      </w:r>
      <w:r>
        <w:t>radiation</w:t>
      </w:r>
      <w:r>
        <w:rPr>
          <w:spacing w:val="1"/>
        </w:rPr>
        <w:t xml:space="preserve"> </w:t>
      </w:r>
      <w:r>
        <w:t>is</w:t>
      </w:r>
      <w:r>
        <w:rPr>
          <w:spacing w:val="-1"/>
        </w:rPr>
        <w:t xml:space="preserve"> </w:t>
      </w:r>
      <w:r>
        <w:t xml:space="preserve">not </w:t>
      </w:r>
      <w:r>
        <w:rPr>
          <w:spacing w:val="-4"/>
        </w:rPr>
        <w:t>good</w:t>
      </w:r>
    </w:p>
    <w:p w:rsidR="009648F1" w:rsidRDefault="009648F1">
      <w:pPr>
        <w:sectPr w:rsidR="009648F1">
          <w:pgSz w:w="11910" w:h="16840"/>
          <w:pgMar w:top="1340" w:right="60" w:bottom="1260" w:left="740" w:header="0" w:footer="1068" w:gutter="0"/>
          <w:cols w:space="720"/>
        </w:sectPr>
      </w:pPr>
    </w:p>
    <w:p w:rsidR="009648F1" w:rsidRDefault="00CC25FC">
      <w:pPr>
        <w:pStyle w:val="BodyText"/>
        <w:tabs>
          <w:tab w:val="left" w:pos="1420"/>
        </w:tabs>
        <w:spacing w:before="74" w:line="381" w:lineRule="auto"/>
        <w:ind w:left="1060" w:right="8225"/>
      </w:pPr>
      <w:r>
        <w:rPr>
          <w:rFonts w:ascii="Calibri"/>
          <w:spacing w:val="-10"/>
        </w:rPr>
        <w:lastRenderedPageBreak/>
        <w:t>-</w:t>
      </w:r>
      <w:r>
        <w:rPr>
          <w:rFonts w:ascii="Calibri"/>
        </w:rPr>
        <w:tab/>
      </w:r>
      <w:r>
        <w:t>Summer</w:t>
      </w:r>
      <w:r>
        <w:rPr>
          <w:spacing w:val="-15"/>
        </w:rPr>
        <w:t xml:space="preserve"> </w:t>
      </w:r>
      <w:r>
        <w:t>(21/6) At 8AM</w:t>
      </w:r>
    </w:p>
    <w:p w:rsidR="009648F1" w:rsidRDefault="00CC25FC">
      <w:pPr>
        <w:pStyle w:val="BodyText"/>
        <w:spacing w:before="77"/>
        <w:ind w:left="1060"/>
      </w:pPr>
      <w:r>
        <w:t>South</w:t>
      </w:r>
      <w:r>
        <w:rPr>
          <w:spacing w:val="-1"/>
        </w:rPr>
        <w:t xml:space="preserve"> </w:t>
      </w:r>
      <w:r>
        <w:t xml:space="preserve">East </w:t>
      </w:r>
      <w:r>
        <w:rPr>
          <w:spacing w:val="-2"/>
        </w:rPr>
        <w:t>elevation</w:t>
      </w:r>
    </w:p>
    <w:p w:rsidR="009648F1" w:rsidRDefault="009648F1">
      <w:pPr>
        <w:pStyle w:val="BodyText"/>
        <w:rPr>
          <w:sz w:val="20"/>
        </w:rPr>
      </w:pPr>
    </w:p>
    <w:p w:rsidR="009648F1" w:rsidRDefault="00CC25FC">
      <w:pPr>
        <w:pStyle w:val="BodyText"/>
        <w:rPr>
          <w:sz w:val="12"/>
        </w:rPr>
      </w:pPr>
      <w:r>
        <w:rPr>
          <w:noProof/>
        </w:rPr>
        <w:drawing>
          <wp:anchor distT="0" distB="0" distL="0" distR="0" simplePos="0" relativeHeight="487631872" behindDoc="1" locked="0" layoutInCell="1" allowOverlap="1">
            <wp:simplePos x="0" y="0"/>
            <wp:positionH relativeFrom="page">
              <wp:posOffset>2952355</wp:posOffset>
            </wp:positionH>
            <wp:positionV relativeFrom="paragraph">
              <wp:posOffset>103117</wp:posOffset>
            </wp:positionV>
            <wp:extent cx="1631610" cy="2546032"/>
            <wp:effectExtent l="0" t="0" r="0" b="0"/>
            <wp:wrapTopAndBottom/>
            <wp:docPr id="102" name="Image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 name="Image 102"/>
                    <pic:cNvPicPr/>
                  </pic:nvPicPr>
                  <pic:blipFill>
                    <a:blip r:embed="rId90" cstate="print"/>
                    <a:stretch>
                      <a:fillRect/>
                    </a:stretch>
                  </pic:blipFill>
                  <pic:spPr>
                    <a:xfrm>
                      <a:off x="0" y="0"/>
                      <a:ext cx="1631610" cy="2546032"/>
                    </a:xfrm>
                    <a:prstGeom prst="rect">
                      <a:avLst/>
                    </a:prstGeom>
                  </pic:spPr>
                </pic:pic>
              </a:graphicData>
            </a:graphic>
          </wp:anchor>
        </w:drawing>
      </w:r>
      <w:r>
        <w:rPr>
          <w:noProof/>
        </w:rPr>
        <w:drawing>
          <wp:anchor distT="0" distB="0" distL="0" distR="0" simplePos="0" relativeHeight="487632384" behindDoc="1" locked="0" layoutInCell="1" allowOverlap="1">
            <wp:simplePos x="0" y="0"/>
            <wp:positionH relativeFrom="page">
              <wp:posOffset>1275588</wp:posOffset>
            </wp:positionH>
            <wp:positionV relativeFrom="paragraph">
              <wp:posOffset>2850400</wp:posOffset>
            </wp:positionV>
            <wp:extent cx="5021421" cy="2822638"/>
            <wp:effectExtent l="0" t="0" r="0" b="0"/>
            <wp:wrapTopAndBottom/>
            <wp:docPr id="103" name="Image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 name="Image 103"/>
                    <pic:cNvPicPr/>
                  </pic:nvPicPr>
                  <pic:blipFill>
                    <a:blip r:embed="rId91" cstate="print"/>
                    <a:stretch>
                      <a:fillRect/>
                    </a:stretch>
                  </pic:blipFill>
                  <pic:spPr>
                    <a:xfrm>
                      <a:off x="0" y="0"/>
                      <a:ext cx="5021421" cy="2822638"/>
                    </a:xfrm>
                    <a:prstGeom prst="rect">
                      <a:avLst/>
                    </a:prstGeom>
                  </pic:spPr>
                </pic:pic>
              </a:graphicData>
            </a:graphic>
          </wp:anchor>
        </w:drawing>
      </w:r>
    </w:p>
    <w:p w:rsidR="009648F1" w:rsidRDefault="009648F1">
      <w:pPr>
        <w:pStyle w:val="BodyText"/>
        <w:spacing w:before="5"/>
        <w:rPr>
          <w:sz w:val="25"/>
        </w:rPr>
      </w:pPr>
    </w:p>
    <w:p w:rsidR="009648F1" w:rsidRDefault="00CC25FC">
      <w:pPr>
        <w:spacing w:before="232"/>
        <w:ind w:left="2366"/>
        <w:rPr>
          <w:sz w:val="20"/>
        </w:rPr>
      </w:pPr>
      <w:bookmarkStart w:id="85" w:name="_bookmark84"/>
      <w:bookmarkEnd w:id="85"/>
      <w:r>
        <w:rPr>
          <w:color w:val="365F91"/>
          <w:sz w:val="20"/>
        </w:rPr>
        <w:t>Figure</w:t>
      </w:r>
      <w:r>
        <w:rPr>
          <w:color w:val="365F91"/>
          <w:spacing w:val="-3"/>
          <w:sz w:val="20"/>
        </w:rPr>
        <w:t xml:space="preserve"> </w:t>
      </w:r>
      <w:r>
        <w:rPr>
          <w:color w:val="365F91"/>
          <w:sz w:val="20"/>
        </w:rPr>
        <w:t>2.48:</w:t>
      </w:r>
      <w:r>
        <w:rPr>
          <w:color w:val="365F91"/>
          <w:spacing w:val="-5"/>
          <w:sz w:val="20"/>
        </w:rPr>
        <w:t xml:space="preserve"> </w:t>
      </w:r>
      <w:r>
        <w:rPr>
          <w:color w:val="365F91"/>
          <w:sz w:val="20"/>
        </w:rPr>
        <w:t>Solar</w:t>
      </w:r>
      <w:r>
        <w:rPr>
          <w:color w:val="365F91"/>
          <w:spacing w:val="-3"/>
          <w:sz w:val="20"/>
        </w:rPr>
        <w:t xml:space="preserve"> </w:t>
      </w:r>
      <w:r>
        <w:rPr>
          <w:color w:val="365F91"/>
          <w:sz w:val="20"/>
        </w:rPr>
        <w:t>radiation</w:t>
      </w:r>
      <w:r>
        <w:rPr>
          <w:color w:val="365F91"/>
          <w:spacing w:val="-4"/>
          <w:sz w:val="20"/>
        </w:rPr>
        <w:t xml:space="preserve"> </w:t>
      </w:r>
      <w:r>
        <w:rPr>
          <w:color w:val="365F91"/>
          <w:sz w:val="20"/>
        </w:rPr>
        <w:t>on</w:t>
      </w:r>
      <w:r>
        <w:rPr>
          <w:color w:val="365F91"/>
          <w:spacing w:val="-5"/>
          <w:sz w:val="20"/>
        </w:rPr>
        <w:t xml:space="preserve"> </w:t>
      </w:r>
      <w:r>
        <w:rPr>
          <w:color w:val="365F91"/>
          <w:sz w:val="20"/>
        </w:rPr>
        <w:t>South</w:t>
      </w:r>
      <w:r>
        <w:rPr>
          <w:color w:val="365F91"/>
          <w:spacing w:val="-4"/>
          <w:sz w:val="20"/>
        </w:rPr>
        <w:t xml:space="preserve"> </w:t>
      </w:r>
      <w:r>
        <w:rPr>
          <w:color w:val="365F91"/>
          <w:sz w:val="20"/>
        </w:rPr>
        <w:t>East</w:t>
      </w:r>
      <w:r>
        <w:rPr>
          <w:color w:val="365F91"/>
          <w:spacing w:val="-5"/>
          <w:sz w:val="20"/>
        </w:rPr>
        <w:t xml:space="preserve"> </w:t>
      </w:r>
      <w:r>
        <w:rPr>
          <w:color w:val="365F91"/>
          <w:sz w:val="20"/>
        </w:rPr>
        <w:t>elevation</w:t>
      </w:r>
      <w:r>
        <w:rPr>
          <w:color w:val="365F91"/>
          <w:spacing w:val="-5"/>
          <w:sz w:val="20"/>
        </w:rPr>
        <w:t xml:space="preserve"> </w:t>
      </w:r>
      <w:r>
        <w:rPr>
          <w:color w:val="365F91"/>
          <w:sz w:val="20"/>
        </w:rPr>
        <w:t>in</w:t>
      </w:r>
      <w:r>
        <w:rPr>
          <w:color w:val="365F91"/>
          <w:spacing w:val="-2"/>
          <w:sz w:val="20"/>
        </w:rPr>
        <w:t xml:space="preserve"> </w:t>
      </w:r>
      <w:r>
        <w:rPr>
          <w:color w:val="365F91"/>
          <w:sz w:val="20"/>
        </w:rPr>
        <w:t>summer</w:t>
      </w:r>
      <w:r>
        <w:rPr>
          <w:color w:val="365F91"/>
          <w:spacing w:val="-3"/>
          <w:sz w:val="20"/>
        </w:rPr>
        <w:t xml:space="preserve"> </w:t>
      </w:r>
      <w:r>
        <w:rPr>
          <w:color w:val="365F91"/>
          <w:sz w:val="20"/>
        </w:rPr>
        <w:t>at</w:t>
      </w:r>
      <w:r>
        <w:rPr>
          <w:color w:val="365F91"/>
          <w:spacing w:val="2"/>
          <w:sz w:val="20"/>
        </w:rPr>
        <w:t xml:space="preserve"> </w:t>
      </w:r>
      <w:r>
        <w:rPr>
          <w:color w:val="365F91"/>
          <w:sz w:val="20"/>
        </w:rPr>
        <w:t>8</w:t>
      </w:r>
      <w:r>
        <w:rPr>
          <w:color w:val="365F91"/>
          <w:spacing w:val="-3"/>
          <w:sz w:val="20"/>
        </w:rPr>
        <w:t xml:space="preserve"> </w:t>
      </w:r>
      <w:r>
        <w:rPr>
          <w:color w:val="365F91"/>
          <w:spacing w:val="-5"/>
          <w:sz w:val="20"/>
        </w:rPr>
        <w:t>am</w:t>
      </w:r>
    </w:p>
    <w:p w:rsidR="009648F1" w:rsidRDefault="009648F1">
      <w:pPr>
        <w:pStyle w:val="BodyText"/>
        <w:spacing w:before="3"/>
        <w:rPr>
          <w:sz w:val="27"/>
        </w:rPr>
      </w:pPr>
    </w:p>
    <w:p w:rsidR="009648F1" w:rsidRDefault="00CC25FC">
      <w:pPr>
        <w:pStyle w:val="BodyText"/>
        <w:spacing w:line="360" w:lineRule="auto"/>
        <w:ind w:left="1060" w:right="1711"/>
      </w:pPr>
      <w:r>
        <w:t>As</w:t>
      </w:r>
      <w:r>
        <w:rPr>
          <w:spacing w:val="63"/>
        </w:rPr>
        <w:t xml:space="preserve"> </w:t>
      </w:r>
      <w:r>
        <w:t>shown</w:t>
      </w:r>
      <w:r>
        <w:rPr>
          <w:spacing w:val="63"/>
        </w:rPr>
        <w:t xml:space="preserve"> </w:t>
      </w:r>
      <w:r>
        <w:t>in</w:t>
      </w:r>
      <w:r>
        <w:rPr>
          <w:spacing w:val="64"/>
        </w:rPr>
        <w:t xml:space="preserve"> </w:t>
      </w:r>
      <w:r>
        <w:t>the</w:t>
      </w:r>
      <w:r>
        <w:rPr>
          <w:spacing w:val="63"/>
        </w:rPr>
        <w:t xml:space="preserve"> </w:t>
      </w:r>
      <w:r>
        <w:t>previous</w:t>
      </w:r>
      <w:r>
        <w:rPr>
          <w:spacing w:val="64"/>
        </w:rPr>
        <w:t xml:space="preserve"> </w:t>
      </w:r>
      <w:r>
        <w:t>figure</w:t>
      </w:r>
      <w:r>
        <w:rPr>
          <w:spacing w:val="62"/>
        </w:rPr>
        <w:t xml:space="preserve"> </w:t>
      </w:r>
      <w:r>
        <w:t>the</w:t>
      </w:r>
      <w:r>
        <w:rPr>
          <w:spacing w:val="63"/>
        </w:rPr>
        <w:t xml:space="preserve"> </w:t>
      </w:r>
      <w:r>
        <w:t>solar</w:t>
      </w:r>
      <w:r>
        <w:rPr>
          <w:spacing w:val="63"/>
        </w:rPr>
        <w:t xml:space="preserve"> </w:t>
      </w:r>
      <w:r>
        <w:t>radiation</w:t>
      </w:r>
      <w:r>
        <w:rPr>
          <w:spacing w:val="64"/>
        </w:rPr>
        <w:t xml:space="preserve"> </w:t>
      </w:r>
      <w:r>
        <w:t>is</w:t>
      </w:r>
      <w:r>
        <w:rPr>
          <w:spacing w:val="64"/>
        </w:rPr>
        <w:t xml:space="preserve"> </w:t>
      </w:r>
      <w:r>
        <w:t>high,</w:t>
      </w:r>
      <w:r>
        <w:rPr>
          <w:spacing w:val="63"/>
        </w:rPr>
        <w:t xml:space="preserve"> </w:t>
      </w:r>
      <w:r>
        <w:t>which</w:t>
      </w:r>
      <w:r>
        <w:rPr>
          <w:spacing w:val="63"/>
        </w:rPr>
        <w:t xml:space="preserve"> </w:t>
      </w:r>
      <w:r>
        <w:t>is</w:t>
      </w:r>
      <w:r>
        <w:rPr>
          <w:spacing w:val="64"/>
        </w:rPr>
        <w:t xml:space="preserve"> </w:t>
      </w:r>
      <w:r>
        <w:t>good</w:t>
      </w:r>
      <w:r>
        <w:rPr>
          <w:spacing w:val="63"/>
        </w:rPr>
        <w:t xml:space="preserve"> </w:t>
      </w:r>
      <w:r>
        <w:t>for daylighting and in summer there is no high gain.</w:t>
      </w:r>
    </w:p>
    <w:p w:rsidR="009648F1" w:rsidRDefault="009648F1">
      <w:pPr>
        <w:spacing w:line="360" w:lineRule="auto"/>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South West </w:t>
      </w:r>
      <w:r>
        <w:rPr>
          <w:spacing w:val="-2"/>
        </w:rPr>
        <w:t>elevation</w:t>
      </w:r>
    </w:p>
    <w:p w:rsidR="009648F1" w:rsidRDefault="009648F1">
      <w:pPr>
        <w:pStyle w:val="BodyText"/>
        <w:rPr>
          <w:sz w:val="20"/>
        </w:rPr>
      </w:pPr>
    </w:p>
    <w:p w:rsidR="009648F1" w:rsidRDefault="00CC25FC">
      <w:pPr>
        <w:pStyle w:val="BodyText"/>
        <w:spacing w:before="5"/>
      </w:pPr>
      <w:r>
        <w:rPr>
          <w:noProof/>
        </w:rPr>
        <w:drawing>
          <wp:anchor distT="0" distB="0" distL="0" distR="0" simplePos="0" relativeHeight="487632896" behindDoc="1" locked="0" layoutInCell="1" allowOverlap="1">
            <wp:simplePos x="0" y="0"/>
            <wp:positionH relativeFrom="page">
              <wp:posOffset>2897206</wp:posOffset>
            </wp:positionH>
            <wp:positionV relativeFrom="paragraph">
              <wp:posOffset>193862</wp:posOffset>
            </wp:positionV>
            <wp:extent cx="1807828" cy="2817495"/>
            <wp:effectExtent l="0" t="0" r="0" b="0"/>
            <wp:wrapTopAndBottom/>
            <wp:docPr id="104" name="Imag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4" name="Image 104"/>
                    <pic:cNvPicPr/>
                  </pic:nvPicPr>
                  <pic:blipFill>
                    <a:blip r:embed="rId92" cstate="print"/>
                    <a:stretch>
                      <a:fillRect/>
                    </a:stretch>
                  </pic:blipFill>
                  <pic:spPr>
                    <a:xfrm>
                      <a:off x="0" y="0"/>
                      <a:ext cx="1807828" cy="2817495"/>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8"/>
        <w:rPr>
          <w:sz w:val="23"/>
        </w:rPr>
      </w:pPr>
      <w:r>
        <w:rPr>
          <w:noProof/>
        </w:rPr>
        <w:drawing>
          <wp:anchor distT="0" distB="0" distL="0" distR="0" simplePos="0" relativeHeight="487633408" behindDoc="1" locked="0" layoutInCell="1" allowOverlap="1">
            <wp:simplePos x="0" y="0"/>
            <wp:positionH relativeFrom="page">
              <wp:posOffset>1965960</wp:posOffset>
            </wp:positionH>
            <wp:positionV relativeFrom="paragraph">
              <wp:posOffset>188574</wp:posOffset>
            </wp:positionV>
            <wp:extent cx="3617667" cy="4082796"/>
            <wp:effectExtent l="0" t="0" r="0" b="0"/>
            <wp:wrapTopAndBottom/>
            <wp:docPr id="105" name="Image 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5" name="Image 105"/>
                    <pic:cNvPicPr/>
                  </pic:nvPicPr>
                  <pic:blipFill>
                    <a:blip r:embed="rId93" cstate="print"/>
                    <a:stretch>
                      <a:fillRect/>
                    </a:stretch>
                  </pic:blipFill>
                  <pic:spPr>
                    <a:xfrm>
                      <a:off x="0" y="0"/>
                      <a:ext cx="3617667" cy="4082796"/>
                    </a:xfrm>
                    <a:prstGeom prst="rect">
                      <a:avLst/>
                    </a:prstGeom>
                  </pic:spPr>
                </pic:pic>
              </a:graphicData>
            </a:graphic>
          </wp:anchor>
        </w:drawing>
      </w:r>
    </w:p>
    <w:p w:rsidR="009648F1" w:rsidRDefault="009648F1">
      <w:pPr>
        <w:pStyle w:val="BodyText"/>
        <w:spacing w:before="9"/>
        <w:rPr>
          <w:sz w:val="28"/>
        </w:rPr>
      </w:pPr>
    </w:p>
    <w:p w:rsidR="009648F1" w:rsidRDefault="00CC25FC">
      <w:pPr>
        <w:ind w:left="2332"/>
        <w:rPr>
          <w:sz w:val="20"/>
        </w:rPr>
      </w:pPr>
      <w:bookmarkStart w:id="86" w:name="_bookmark85"/>
      <w:bookmarkEnd w:id="86"/>
      <w:r>
        <w:rPr>
          <w:color w:val="365F91"/>
          <w:sz w:val="20"/>
        </w:rPr>
        <w:t>Figure</w:t>
      </w:r>
      <w:r>
        <w:rPr>
          <w:color w:val="365F91"/>
          <w:spacing w:val="-3"/>
          <w:sz w:val="20"/>
        </w:rPr>
        <w:t xml:space="preserve"> </w:t>
      </w:r>
      <w:r>
        <w:rPr>
          <w:color w:val="365F91"/>
          <w:sz w:val="20"/>
        </w:rPr>
        <w:t>2.49:</w:t>
      </w:r>
      <w:r>
        <w:rPr>
          <w:color w:val="365F91"/>
          <w:spacing w:val="-4"/>
          <w:sz w:val="20"/>
        </w:rPr>
        <w:t xml:space="preserve"> </w:t>
      </w:r>
      <w:r>
        <w:rPr>
          <w:color w:val="365F91"/>
          <w:sz w:val="20"/>
        </w:rPr>
        <w:t>Solar</w:t>
      </w:r>
      <w:r>
        <w:rPr>
          <w:color w:val="365F91"/>
          <w:spacing w:val="-3"/>
          <w:sz w:val="20"/>
        </w:rPr>
        <w:t xml:space="preserve"> </w:t>
      </w:r>
      <w:r>
        <w:rPr>
          <w:color w:val="365F91"/>
          <w:sz w:val="20"/>
        </w:rPr>
        <w:t>radiation</w:t>
      </w:r>
      <w:r>
        <w:rPr>
          <w:color w:val="365F91"/>
          <w:spacing w:val="-4"/>
          <w:sz w:val="20"/>
        </w:rPr>
        <w:t xml:space="preserve"> </w:t>
      </w:r>
      <w:r>
        <w:rPr>
          <w:color w:val="365F91"/>
          <w:sz w:val="20"/>
        </w:rPr>
        <w:t>on</w:t>
      </w:r>
      <w:r>
        <w:rPr>
          <w:color w:val="365F91"/>
          <w:spacing w:val="-5"/>
          <w:sz w:val="20"/>
        </w:rPr>
        <w:t xml:space="preserve"> </w:t>
      </w:r>
      <w:r>
        <w:rPr>
          <w:color w:val="365F91"/>
          <w:sz w:val="20"/>
        </w:rPr>
        <w:t>South</w:t>
      </w:r>
      <w:r>
        <w:rPr>
          <w:color w:val="365F91"/>
          <w:spacing w:val="-4"/>
          <w:sz w:val="20"/>
        </w:rPr>
        <w:t xml:space="preserve"> </w:t>
      </w:r>
      <w:r>
        <w:rPr>
          <w:color w:val="365F91"/>
          <w:sz w:val="20"/>
        </w:rPr>
        <w:t>West</w:t>
      </w:r>
      <w:r>
        <w:rPr>
          <w:color w:val="365F91"/>
          <w:spacing w:val="-5"/>
          <w:sz w:val="20"/>
        </w:rPr>
        <w:t xml:space="preserve"> </w:t>
      </w:r>
      <w:r>
        <w:rPr>
          <w:color w:val="365F91"/>
          <w:sz w:val="20"/>
        </w:rPr>
        <w:t>elevation</w:t>
      </w:r>
      <w:r>
        <w:rPr>
          <w:color w:val="365F91"/>
          <w:spacing w:val="-4"/>
          <w:sz w:val="20"/>
        </w:rPr>
        <w:t xml:space="preserve"> </w:t>
      </w:r>
      <w:r>
        <w:rPr>
          <w:color w:val="365F91"/>
          <w:sz w:val="20"/>
        </w:rPr>
        <w:t>in</w:t>
      </w:r>
      <w:r>
        <w:rPr>
          <w:color w:val="365F91"/>
          <w:spacing w:val="-5"/>
          <w:sz w:val="20"/>
        </w:rPr>
        <w:t xml:space="preserve"> </w:t>
      </w:r>
      <w:r>
        <w:rPr>
          <w:color w:val="365F91"/>
          <w:sz w:val="20"/>
        </w:rPr>
        <w:t>summer</w:t>
      </w:r>
      <w:r>
        <w:rPr>
          <w:color w:val="365F91"/>
          <w:spacing w:val="-2"/>
          <w:sz w:val="20"/>
        </w:rPr>
        <w:t xml:space="preserve"> </w:t>
      </w:r>
      <w:r>
        <w:rPr>
          <w:color w:val="365F91"/>
          <w:sz w:val="20"/>
        </w:rPr>
        <w:t>at</w:t>
      </w:r>
      <w:r>
        <w:rPr>
          <w:color w:val="365F91"/>
          <w:spacing w:val="2"/>
          <w:sz w:val="20"/>
        </w:rPr>
        <w:t xml:space="preserve"> </w:t>
      </w:r>
      <w:r>
        <w:rPr>
          <w:color w:val="365F91"/>
          <w:sz w:val="20"/>
        </w:rPr>
        <w:t>8</w:t>
      </w:r>
      <w:r>
        <w:rPr>
          <w:color w:val="365F91"/>
          <w:spacing w:val="-3"/>
          <w:sz w:val="20"/>
        </w:rPr>
        <w:t xml:space="preserve"> </w:t>
      </w:r>
      <w:r>
        <w:rPr>
          <w:color w:val="365F91"/>
          <w:spacing w:val="-5"/>
          <w:sz w:val="20"/>
        </w:rPr>
        <w:t>am</w:t>
      </w:r>
    </w:p>
    <w:p w:rsidR="009648F1" w:rsidRDefault="009648F1">
      <w:pPr>
        <w:pStyle w:val="BodyText"/>
        <w:spacing w:before="3"/>
        <w:rPr>
          <w:sz w:val="27"/>
        </w:rPr>
      </w:pPr>
    </w:p>
    <w:p w:rsidR="009648F1" w:rsidRDefault="00CC25FC">
      <w:pPr>
        <w:pStyle w:val="BodyText"/>
        <w:spacing w:line="278" w:lineRule="auto"/>
        <w:ind w:left="1060" w:right="1711"/>
      </w:pPr>
      <w:r>
        <w:t>As</w:t>
      </w:r>
      <w:r>
        <w:rPr>
          <w:spacing w:val="-3"/>
        </w:rPr>
        <w:t xml:space="preserve"> </w:t>
      </w:r>
      <w:r>
        <w:t>shown</w:t>
      </w:r>
      <w:r>
        <w:rPr>
          <w:spacing w:val="-3"/>
        </w:rPr>
        <w:t xml:space="preserve"> </w:t>
      </w:r>
      <w:r>
        <w:t>in</w:t>
      </w:r>
      <w:r>
        <w:rPr>
          <w:spacing w:val="-3"/>
        </w:rPr>
        <w:t xml:space="preserve"> </w:t>
      </w:r>
      <w:r>
        <w:t>the</w:t>
      </w:r>
      <w:r>
        <w:rPr>
          <w:spacing w:val="-3"/>
        </w:rPr>
        <w:t xml:space="preserve"> </w:t>
      </w:r>
      <w:r>
        <w:t>previous</w:t>
      </w:r>
      <w:r>
        <w:rPr>
          <w:spacing w:val="-1"/>
        </w:rPr>
        <w:t xml:space="preserve"> </w:t>
      </w:r>
      <w:r>
        <w:t>figure</w:t>
      </w:r>
      <w:r>
        <w:rPr>
          <w:spacing w:val="-4"/>
        </w:rPr>
        <w:t xml:space="preserve"> </w:t>
      </w:r>
      <w:r>
        <w:t>the</w:t>
      </w:r>
      <w:r>
        <w:rPr>
          <w:spacing w:val="-3"/>
        </w:rPr>
        <w:t xml:space="preserve"> </w:t>
      </w:r>
      <w:r>
        <w:t>solar</w:t>
      </w:r>
      <w:r>
        <w:rPr>
          <w:spacing w:val="-2"/>
        </w:rPr>
        <w:t xml:space="preserve"> </w:t>
      </w:r>
      <w:r>
        <w:t>radiation</w:t>
      </w:r>
      <w:r>
        <w:rPr>
          <w:spacing w:val="-1"/>
        </w:rPr>
        <w:t xml:space="preserve"> </w:t>
      </w:r>
      <w:r>
        <w:t>is</w:t>
      </w:r>
      <w:r>
        <w:rPr>
          <w:spacing w:val="-3"/>
        </w:rPr>
        <w:t xml:space="preserve"> </w:t>
      </w:r>
      <w:r>
        <w:t>high,</w:t>
      </w:r>
      <w:r>
        <w:rPr>
          <w:spacing w:val="-3"/>
        </w:rPr>
        <w:t xml:space="preserve"> </w:t>
      </w:r>
      <w:r>
        <w:t>which</w:t>
      </w:r>
      <w:r>
        <w:rPr>
          <w:spacing w:val="-3"/>
        </w:rPr>
        <w:t xml:space="preserve"> </w:t>
      </w:r>
      <w:r>
        <w:t>is</w:t>
      </w:r>
      <w:r>
        <w:rPr>
          <w:spacing w:val="-1"/>
        </w:rPr>
        <w:t xml:space="preserve"> </w:t>
      </w:r>
      <w:r>
        <w:t>good</w:t>
      </w:r>
      <w:r>
        <w:rPr>
          <w:spacing w:val="-3"/>
        </w:rPr>
        <w:t xml:space="preserve"> </w:t>
      </w:r>
      <w:r>
        <w:t>for daylighting and in winter for heating purposes.</w:t>
      </w:r>
    </w:p>
    <w:p w:rsidR="009648F1" w:rsidRDefault="009648F1">
      <w:pPr>
        <w:spacing w:line="278" w:lineRule="auto"/>
        <w:sectPr w:rsidR="009648F1">
          <w:pgSz w:w="11910" w:h="16840"/>
          <w:pgMar w:top="1340" w:right="60" w:bottom="1260" w:left="740" w:header="0" w:footer="1068" w:gutter="0"/>
          <w:cols w:space="720"/>
        </w:sectPr>
      </w:pPr>
    </w:p>
    <w:p w:rsidR="009648F1" w:rsidRDefault="00CC25FC">
      <w:pPr>
        <w:pStyle w:val="BodyText"/>
        <w:spacing w:before="76"/>
        <w:ind w:left="1060"/>
        <w:jc w:val="both"/>
      </w:pPr>
      <w:r>
        <w:lastRenderedPageBreak/>
        <w:t>North</w:t>
      </w:r>
      <w:r>
        <w:rPr>
          <w:spacing w:val="-1"/>
        </w:rPr>
        <w:t xml:space="preserve"> </w:t>
      </w:r>
      <w:r>
        <w:t>West</w:t>
      </w:r>
      <w:r>
        <w:rPr>
          <w:spacing w:val="-1"/>
        </w:rPr>
        <w:t xml:space="preserve"> </w:t>
      </w:r>
      <w:r>
        <w:rPr>
          <w:spacing w:val="-2"/>
        </w:rPr>
        <w:t>elevation</w:t>
      </w:r>
    </w:p>
    <w:p w:rsidR="009648F1" w:rsidRDefault="009648F1">
      <w:pPr>
        <w:pStyle w:val="BodyText"/>
        <w:rPr>
          <w:sz w:val="20"/>
        </w:rPr>
      </w:pPr>
    </w:p>
    <w:p w:rsidR="009648F1" w:rsidRDefault="00CC25FC">
      <w:pPr>
        <w:pStyle w:val="BodyText"/>
        <w:spacing w:before="2"/>
        <w:rPr>
          <w:sz w:val="15"/>
        </w:rPr>
      </w:pPr>
      <w:r>
        <w:rPr>
          <w:noProof/>
        </w:rPr>
        <w:drawing>
          <wp:anchor distT="0" distB="0" distL="0" distR="0" simplePos="0" relativeHeight="487633920" behindDoc="1" locked="0" layoutInCell="1" allowOverlap="1">
            <wp:simplePos x="0" y="0"/>
            <wp:positionH relativeFrom="page">
              <wp:posOffset>2893907</wp:posOffset>
            </wp:positionH>
            <wp:positionV relativeFrom="paragraph">
              <wp:posOffset>126545</wp:posOffset>
            </wp:positionV>
            <wp:extent cx="1875217" cy="2908649"/>
            <wp:effectExtent l="0" t="0" r="0" b="0"/>
            <wp:wrapTopAndBottom/>
            <wp:docPr id="106" name="Image 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6" name="Image 106"/>
                    <pic:cNvPicPr/>
                  </pic:nvPicPr>
                  <pic:blipFill>
                    <a:blip r:embed="rId94" cstate="print"/>
                    <a:stretch>
                      <a:fillRect/>
                    </a:stretch>
                  </pic:blipFill>
                  <pic:spPr>
                    <a:xfrm>
                      <a:off x="0" y="0"/>
                      <a:ext cx="1875217" cy="2908649"/>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6"/>
        <w:rPr>
          <w:sz w:val="12"/>
        </w:rPr>
      </w:pPr>
      <w:r>
        <w:rPr>
          <w:noProof/>
        </w:rPr>
        <w:drawing>
          <wp:anchor distT="0" distB="0" distL="0" distR="0" simplePos="0" relativeHeight="487634432" behindDoc="1" locked="0" layoutInCell="1" allowOverlap="1">
            <wp:simplePos x="0" y="0"/>
            <wp:positionH relativeFrom="page">
              <wp:posOffset>2770632</wp:posOffset>
            </wp:positionH>
            <wp:positionV relativeFrom="paragraph">
              <wp:posOffset>106824</wp:posOffset>
            </wp:positionV>
            <wp:extent cx="2024025" cy="3903916"/>
            <wp:effectExtent l="0" t="0" r="0" b="0"/>
            <wp:wrapTopAndBottom/>
            <wp:docPr id="107" name="Image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7" name="Image 107"/>
                    <pic:cNvPicPr/>
                  </pic:nvPicPr>
                  <pic:blipFill>
                    <a:blip r:embed="rId95" cstate="print"/>
                    <a:stretch>
                      <a:fillRect/>
                    </a:stretch>
                  </pic:blipFill>
                  <pic:spPr>
                    <a:xfrm>
                      <a:off x="0" y="0"/>
                      <a:ext cx="2024025" cy="3903916"/>
                    </a:xfrm>
                    <a:prstGeom prst="rect">
                      <a:avLst/>
                    </a:prstGeom>
                  </pic:spPr>
                </pic:pic>
              </a:graphicData>
            </a:graphic>
          </wp:anchor>
        </w:drawing>
      </w:r>
    </w:p>
    <w:p w:rsidR="009648F1" w:rsidRDefault="00CC25FC">
      <w:pPr>
        <w:spacing w:before="212"/>
        <w:ind w:left="2332"/>
        <w:rPr>
          <w:sz w:val="20"/>
        </w:rPr>
      </w:pPr>
      <w:bookmarkStart w:id="87" w:name="_bookmark86"/>
      <w:bookmarkEnd w:id="87"/>
      <w:r>
        <w:rPr>
          <w:color w:val="365F91"/>
          <w:sz w:val="20"/>
        </w:rPr>
        <w:t>Figure</w:t>
      </w:r>
      <w:r>
        <w:rPr>
          <w:color w:val="365F91"/>
          <w:spacing w:val="-3"/>
          <w:sz w:val="20"/>
        </w:rPr>
        <w:t xml:space="preserve"> </w:t>
      </w:r>
      <w:r>
        <w:rPr>
          <w:color w:val="365F91"/>
          <w:sz w:val="20"/>
        </w:rPr>
        <w:t>2.50:</w:t>
      </w:r>
      <w:r>
        <w:rPr>
          <w:color w:val="365F91"/>
          <w:spacing w:val="-4"/>
          <w:sz w:val="20"/>
        </w:rPr>
        <w:t xml:space="preserve"> </w:t>
      </w:r>
      <w:r>
        <w:rPr>
          <w:color w:val="365F91"/>
          <w:sz w:val="20"/>
        </w:rPr>
        <w:t>Solar</w:t>
      </w:r>
      <w:r>
        <w:rPr>
          <w:color w:val="365F91"/>
          <w:spacing w:val="-3"/>
          <w:sz w:val="20"/>
        </w:rPr>
        <w:t xml:space="preserve"> </w:t>
      </w:r>
      <w:r>
        <w:rPr>
          <w:color w:val="365F91"/>
          <w:sz w:val="20"/>
        </w:rPr>
        <w:t>radiation</w:t>
      </w:r>
      <w:r>
        <w:rPr>
          <w:color w:val="365F91"/>
          <w:spacing w:val="-4"/>
          <w:sz w:val="20"/>
        </w:rPr>
        <w:t xml:space="preserve"> </w:t>
      </w:r>
      <w:r>
        <w:rPr>
          <w:color w:val="365F91"/>
          <w:sz w:val="20"/>
        </w:rPr>
        <w:t>on</w:t>
      </w:r>
      <w:r>
        <w:rPr>
          <w:color w:val="365F91"/>
          <w:spacing w:val="-5"/>
          <w:sz w:val="20"/>
        </w:rPr>
        <w:t xml:space="preserve"> </w:t>
      </w:r>
      <w:r>
        <w:rPr>
          <w:color w:val="365F91"/>
          <w:sz w:val="20"/>
        </w:rPr>
        <w:t>North</w:t>
      </w:r>
      <w:r>
        <w:rPr>
          <w:color w:val="365F91"/>
          <w:spacing w:val="-5"/>
          <w:sz w:val="20"/>
        </w:rPr>
        <w:t xml:space="preserve"> </w:t>
      </w:r>
      <w:r>
        <w:rPr>
          <w:color w:val="365F91"/>
          <w:sz w:val="20"/>
        </w:rPr>
        <w:t>West</w:t>
      </w:r>
      <w:r>
        <w:rPr>
          <w:color w:val="365F91"/>
          <w:spacing w:val="-4"/>
          <w:sz w:val="20"/>
        </w:rPr>
        <w:t xml:space="preserve"> </w:t>
      </w:r>
      <w:r>
        <w:rPr>
          <w:color w:val="365F91"/>
          <w:sz w:val="20"/>
        </w:rPr>
        <w:t>elevation</w:t>
      </w:r>
      <w:r>
        <w:rPr>
          <w:color w:val="365F91"/>
          <w:spacing w:val="-4"/>
          <w:sz w:val="20"/>
        </w:rPr>
        <w:t xml:space="preserve"> </w:t>
      </w:r>
      <w:r>
        <w:rPr>
          <w:color w:val="365F91"/>
          <w:sz w:val="20"/>
        </w:rPr>
        <w:t>in</w:t>
      </w:r>
      <w:r>
        <w:rPr>
          <w:color w:val="365F91"/>
          <w:spacing w:val="-5"/>
          <w:sz w:val="20"/>
        </w:rPr>
        <w:t xml:space="preserve"> </w:t>
      </w:r>
      <w:r>
        <w:rPr>
          <w:color w:val="365F91"/>
          <w:sz w:val="20"/>
        </w:rPr>
        <w:t>summer</w:t>
      </w:r>
      <w:r>
        <w:rPr>
          <w:color w:val="365F91"/>
          <w:spacing w:val="-2"/>
          <w:sz w:val="20"/>
        </w:rPr>
        <w:t xml:space="preserve"> </w:t>
      </w:r>
      <w:r>
        <w:rPr>
          <w:color w:val="365F91"/>
          <w:sz w:val="20"/>
        </w:rPr>
        <w:t>at</w:t>
      </w:r>
      <w:r>
        <w:rPr>
          <w:color w:val="365F91"/>
          <w:spacing w:val="2"/>
          <w:sz w:val="20"/>
        </w:rPr>
        <w:t xml:space="preserve"> </w:t>
      </w:r>
      <w:r>
        <w:rPr>
          <w:color w:val="365F91"/>
          <w:sz w:val="20"/>
        </w:rPr>
        <w:t>8</w:t>
      </w:r>
      <w:r>
        <w:rPr>
          <w:color w:val="365F91"/>
          <w:spacing w:val="-3"/>
          <w:sz w:val="20"/>
        </w:rPr>
        <w:t xml:space="preserve"> </w:t>
      </w:r>
      <w:r>
        <w:rPr>
          <w:color w:val="365F91"/>
          <w:spacing w:val="-5"/>
          <w:sz w:val="20"/>
        </w:rPr>
        <w:t>am</w:t>
      </w:r>
    </w:p>
    <w:p w:rsidR="009648F1" w:rsidRDefault="009648F1">
      <w:pPr>
        <w:pStyle w:val="BodyText"/>
        <w:spacing w:before="3"/>
        <w:rPr>
          <w:sz w:val="27"/>
        </w:rPr>
      </w:pPr>
    </w:p>
    <w:p w:rsidR="009648F1" w:rsidRDefault="00CC25FC">
      <w:pPr>
        <w:pStyle w:val="BodyText"/>
        <w:spacing w:line="360" w:lineRule="auto"/>
        <w:ind w:left="1060" w:right="1739"/>
        <w:jc w:val="both"/>
      </w:pPr>
      <w:r>
        <w:t>As shown in the previous figure the solar radiation is very</w:t>
      </w:r>
      <w:r>
        <w:rPr>
          <w:spacing w:val="-3"/>
        </w:rPr>
        <w:t xml:space="preserve"> </w:t>
      </w:r>
      <w:r>
        <w:t>bad because of the existing of</w:t>
      </w:r>
      <w:r>
        <w:rPr>
          <w:spacing w:val="-8"/>
        </w:rPr>
        <w:t xml:space="preserve"> </w:t>
      </w:r>
      <w:r>
        <w:t>the</w:t>
      </w:r>
      <w:r>
        <w:rPr>
          <w:spacing w:val="-8"/>
        </w:rPr>
        <w:t xml:space="preserve"> </w:t>
      </w:r>
      <w:r>
        <w:t>adjacent</w:t>
      </w:r>
      <w:r>
        <w:rPr>
          <w:spacing w:val="-5"/>
        </w:rPr>
        <w:t xml:space="preserve"> </w:t>
      </w:r>
      <w:r>
        <w:t>building</w:t>
      </w:r>
      <w:r>
        <w:rPr>
          <w:spacing w:val="-7"/>
        </w:rPr>
        <w:t xml:space="preserve"> </w:t>
      </w:r>
      <w:r>
        <w:t>which</w:t>
      </w:r>
      <w:r>
        <w:rPr>
          <w:spacing w:val="-7"/>
        </w:rPr>
        <w:t xml:space="preserve"> </w:t>
      </w:r>
      <w:r>
        <w:t>is</w:t>
      </w:r>
      <w:r>
        <w:rPr>
          <w:spacing w:val="-7"/>
        </w:rPr>
        <w:t xml:space="preserve"> </w:t>
      </w:r>
      <w:r>
        <w:t>very</w:t>
      </w:r>
      <w:r>
        <w:rPr>
          <w:spacing w:val="-10"/>
        </w:rPr>
        <w:t xml:space="preserve"> </w:t>
      </w:r>
      <w:r>
        <w:t>bad</w:t>
      </w:r>
      <w:r>
        <w:rPr>
          <w:spacing w:val="-5"/>
        </w:rPr>
        <w:t xml:space="preserve"> </w:t>
      </w:r>
      <w:r>
        <w:t>and</w:t>
      </w:r>
      <w:r>
        <w:rPr>
          <w:spacing w:val="-7"/>
        </w:rPr>
        <w:t xml:space="preserve"> </w:t>
      </w:r>
      <w:r>
        <w:t>there</w:t>
      </w:r>
      <w:r>
        <w:rPr>
          <w:spacing w:val="-9"/>
        </w:rPr>
        <w:t xml:space="preserve"> </w:t>
      </w:r>
      <w:r>
        <w:t>is</w:t>
      </w:r>
      <w:r>
        <w:rPr>
          <w:spacing w:val="-7"/>
        </w:rPr>
        <w:t xml:space="preserve"> </w:t>
      </w:r>
      <w:r>
        <w:t>no</w:t>
      </w:r>
      <w:r>
        <w:rPr>
          <w:spacing w:val="-7"/>
        </w:rPr>
        <w:t xml:space="preserve"> </w:t>
      </w:r>
      <w:r>
        <w:t>solution</w:t>
      </w:r>
      <w:r>
        <w:rPr>
          <w:spacing w:val="-7"/>
        </w:rPr>
        <w:t xml:space="preserve"> </w:t>
      </w:r>
      <w:r>
        <w:t>for</w:t>
      </w:r>
      <w:r>
        <w:rPr>
          <w:spacing w:val="-5"/>
        </w:rPr>
        <w:t xml:space="preserve"> </w:t>
      </w:r>
      <w:r>
        <w:t>that</w:t>
      </w:r>
      <w:r>
        <w:rPr>
          <w:spacing w:val="-7"/>
        </w:rPr>
        <w:t xml:space="preserve"> </w:t>
      </w:r>
      <w:r>
        <w:t>just</w:t>
      </w:r>
      <w:r>
        <w:rPr>
          <w:spacing w:val="-7"/>
        </w:rPr>
        <w:t xml:space="preserve"> </w:t>
      </w:r>
      <w:r>
        <w:t xml:space="preserve">artificial </w:t>
      </w:r>
      <w:r>
        <w:rPr>
          <w:spacing w:val="-2"/>
        </w:rPr>
        <w:t>lighting</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North</w:t>
      </w:r>
      <w:r>
        <w:rPr>
          <w:spacing w:val="-2"/>
        </w:rPr>
        <w:t xml:space="preserve"> </w:t>
      </w:r>
      <w:r>
        <w:t>East</w:t>
      </w:r>
      <w:r>
        <w:rPr>
          <w:spacing w:val="-1"/>
        </w:rPr>
        <w:t xml:space="preserve"> </w:t>
      </w:r>
      <w:r>
        <w:rPr>
          <w:spacing w:val="-2"/>
        </w:rPr>
        <w:t>elevation</w:t>
      </w:r>
    </w:p>
    <w:p w:rsidR="009648F1" w:rsidRDefault="00CC25FC">
      <w:pPr>
        <w:pStyle w:val="BodyText"/>
        <w:rPr>
          <w:sz w:val="28"/>
        </w:rPr>
      </w:pPr>
      <w:r>
        <w:rPr>
          <w:noProof/>
        </w:rPr>
        <w:drawing>
          <wp:anchor distT="0" distB="0" distL="0" distR="0" simplePos="0" relativeHeight="487634944" behindDoc="1" locked="0" layoutInCell="1" allowOverlap="1">
            <wp:simplePos x="0" y="0"/>
            <wp:positionH relativeFrom="page">
              <wp:posOffset>2798064</wp:posOffset>
            </wp:positionH>
            <wp:positionV relativeFrom="paragraph">
              <wp:posOffset>219845</wp:posOffset>
            </wp:positionV>
            <wp:extent cx="1882505" cy="2947035"/>
            <wp:effectExtent l="0" t="0" r="0" b="0"/>
            <wp:wrapTopAndBottom/>
            <wp:docPr id="108" name="Image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8" name="Image 108"/>
                    <pic:cNvPicPr/>
                  </pic:nvPicPr>
                  <pic:blipFill>
                    <a:blip r:embed="rId96" cstate="print"/>
                    <a:stretch>
                      <a:fillRect/>
                    </a:stretch>
                  </pic:blipFill>
                  <pic:spPr>
                    <a:xfrm>
                      <a:off x="0" y="0"/>
                      <a:ext cx="1882505" cy="2947035"/>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3"/>
        <w:rPr>
          <w:sz w:val="22"/>
        </w:rPr>
      </w:pPr>
      <w:r>
        <w:rPr>
          <w:noProof/>
        </w:rPr>
        <w:drawing>
          <wp:anchor distT="0" distB="0" distL="0" distR="0" simplePos="0" relativeHeight="487635456" behindDoc="1" locked="0" layoutInCell="1" allowOverlap="1">
            <wp:simplePos x="0" y="0"/>
            <wp:positionH relativeFrom="page">
              <wp:posOffset>2304288</wp:posOffset>
            </wp:positionH>
            <wp:positionV relativeFrom="paragraph">
              <wp:posOffset>178097</wp:posOffset>
            </wp:positionV>
            <wp:extent cx="2934146" cy="3938492"/>
            <wp:effectExtent l="0" t="0" r="0" b="0"/>
            <wp:wrapTopAndBottom/>
            <wp:docPr id="109" name="Image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9" name="Image 109"/>
                    <pic:cNvPicPr/>
                  </pic:nvPicPr>
                  <pic:blipFill>
                    <a:blip r:embed="rId97" cstate="print"/>
                    <a:stretch>
                      <a:fillRect/>
                    </a:stretch>
                  </pic:blipFill>
                  <pic:spPr>
                    <a:xfrm>
                      <a:off x="0" y="0"/>
                      <a:ext cx="2934146" cy="3938492"/>
                    </a:xfrm>
                    <a:prstGeom prst="rect">
                      <a:avLst/>
                    </a:prstGeom>
                  </pic:spPr>
                </pic:pic>
              </a:graphicData>
            </a:graphic>
          </wp:anchor>
        </w:drawing>
      </w:r>
    </w:p>
    <w:p w:rsidR="009648F1" w:rsidRDefault="009648F1">
      <w:pPr>
        <w:pStyle w:val="BodyText"/>
        <w:spacing w:before="10"/>
        <w:rPr>
          <w:sz w:val="23"/>
        </w:rPr>
      </w:pPr>
    </w:p>
    <w:p w:rsidR="009648F1" w:rsidRDefault="00CC25FC">
      <w:pPr>
        <w:spacing w:before="1"/>
        <w:ind w:left="2404"/>
        <w:rPr>
          <w:sz w:val="20"/>
        </w:rPr>
      </w:pPr>
      <w:bookmarkStart w:id="88" w:name="_bookmark87"/>
      <w:bookmarkEnd w:id="88"/>
      <w:r>
        <w:rPr>
          <w:color w:val="365F91"/>
          <w:sz w:val="20"/>
        </w:rPr>
        <w:t>Figure</w:t>
      </w:r>
      <w:r>
        <w:rPr>
          <w:color w:val="365F91"/>
          <w:spacing w:val="-3"/>
          <w:sz w:val="20"/>
        </w:rPr>
        <w:t xml:space="preserve"> </w:t>
      </w:r>
      <w:r>
        <w:rPr>
          <w:color w:val="365F91"/>
          <w:sz w:val="20"/>
        </w:rPr>
        <w:t>2.51:</w:t>
      </w:r>
      <w:r>
        <w:rPr>
          <w:color w:val="365F91"/>
          <w:spacing w:val="-5"/>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north</w:t>
      </w:r>
      <w:r>
        <w:rPr>
          <w:color w:val="365F91"/>
          <w:spacing w:val="-6"/>
          <w:sz w:val="20"/>
        </w:rPr>
        <w:t xml:space="preserve"> </w:t>
      </w:r>
      <w:r>
        <w:rPr>
          <w:color w:val="365F91"/>
          <w:sz w:val="20"/>
        </w:rPr>
        <w:t>east</w:t>
      </w:r>
      <w:r>
        <w:rPr>
          <w:color w:val="365F91"/>
          <w:spacing w:val="-4"/>
          <w:sz w:val="20"/>
        </w:rPr>
        <w:t xml:space="preserve"> </w:t>
      </w:r>
      <w:r>
        <w:rPr>
          <w:color w:val="365F91"/>
          <w:sz w:val="20"/>
        </w:rPr>
        <w:t>elevation</w:t>
      </w:r>
      <w:r>
        <w:rPr>
          <w:color w:val="365F91"/>
          <w:spacing w:val="-5"/>
          <w:sz w:val="20"/>
        </w:rPr>
        <w:t xml:space="preserve"> </w:t>
      </w:r>
      <w:r>
        <w:rPr>
          <w:color w:val="365F91"/>
          <w:sz w:val="20"/>
        </w:rPr>
        <w:t>in</w:t>
      </w:r>
      <w:r>
        <w:rPr>
          <w:color w:val="365F91"/>
          <w:spacing w:val="-4"/>
          <w:sz w:val="20"/>
        </w:rPr>
        <w:t xml:space="preserve"> </w:t>
      </w:r>
      <w:r>
        <w:rPr>
          <w:color w:val="365F91"/>
          <w:sz w:val="20"/>
        </w:rPr>
        <w:t>summer</w:t>
      </w:r>
      <w:r>
        <w:rPr>
          <w:color w:val="365F91"/>
          <w:spacing w:val="-3"/>
          <w:sz w:val="20"/>
        </w:rPr>
        <w:t xml:space="preserve"> </w:t>
      </w:r>
      <w:r>
        <w:rPr>
          <w:color w:val="365F91"/>
          <w:sz w:val="20"/>
        </w:rPr>
        <w:t>at</w:t>
      </w:r>
      <w:r>
        <w:rPr>
          <w:color w:val="365F91"/>
          <w:spacing w:val="2"/>
          <w:sz w:val="20"/>
        </w:rPr>
        <w:t xml:space="preserve"> </w:t>
      </w:r>
      <w:r>
        <w:rPr>
          <w:color w:val="365F91"/>
          <w:sz w:val="20"/>
        </w:rPr>
        <w:t>8</w:t>
      </w:r>
      <w:r>
        <w:rPr>
          <w:color w:val="365F91"/>
          <w:spacing w:val="-2"/>
          <w:sz w:val="20"/>
        </w:rPr>
        <w:t xml:space="preserve"> </w:t>
      </w:r>
      <w:r>
        <w:rPr>
          <w:color w:val="365F91"/>
          <w:spacing w:val="-5"/>
          <w:sz w:val="20"/>
        </w:rPr>
        <w:t>am</w:t>
      </w:r>
    </w:p>
    <w:p w:rsidR="009648F1" w:rsidRDefault="009648F1">
      <w:pPr>
        <w:pStyle w:val="BodyText"/>
        <w:spacing w:before="2"/>
        <w:rPr>
          <w:sz w:val="27"/>
        </w:rPr>
      </w:pPr>
    </w:p>
    <w:p w:rsidR="009648F1" w:rsidRDefault="00CC25FC">
      <w:pPr>
        <w:pStyle w:val="BodyText"/>
        <w:ind w:left="1060"/>
      </w:pPr>
      <w:r>
        <w:t>As</w:t>
      </w:r>
      <w:r>
        <w:rPr>
          <w:spacing w:val="-3"/>
        </w:rPr>
        <w:t xml:space="preserve"> </w:t>
      </w:r>
      <w:r>
        <w:t>shown</w:t>
      </w:r>
      <w:r>
        <w:rPr>
          <w:spacing w:val="-1"/>
        </w:rPr>
        <w:t xml:space="preserve"> </w:t>
      </w:r>
      <w:r>
        <w:t>in</w:t>
      </w:r>
      <w:r>
        <w:rPr>
          <w:spacing w:val="-1"/>
        </w:rPr>
        <w:t xml:space="preserve"> </w:t>
      </w:r>
      <w:r>
        <w:t>the</w:t>
      </w:r>
      <w:r>
        <w:rPr>
          <w:spacing w:val="-1"/>
        </w:rPr>
        <w:t xml:space="preserve"> </w:t>
      </w:r>
      <w:r>
        <w:t>previous</w:t>
      </w:r>
      <w:r>
        <w:rPr>
          <w:spacing w:val="1"/>
        </w:rPr>
        <w:t xml:space="preserve"> </w:t>
      </w:r>
      <w:r>
        <w:t>figure</w:t>
      </w:r>
      <w:r>
        <w:rPr>
          <w:spacing w:val="-2"/>
        </w:rPr>
        <w:t xml:space="preserve"> </w:t>
      </w:r>
      <w:r>
        <w:t>the</w:t>
      </w:r>
      <w:r>
        <w:rPr>
          <w:spacing w:val="-1"/>
        </w:rPr>
        <w:t xml:space="preserve"> </w:t>
      </w:r>
      <w:r>
        <w:t>solar radiation</w:t>
      </w:r>
      <w:r>
        <w:rPr>
          <w:spacing w:val="1"/>
        </w:rPr>
        <w:t xml:space="preserve"> </w:t>
      </w:r>
      <w:r>
        <w:t>fair</w:t>
      </w:r>
      <w:r>
        <w:rPr>
          <w:spacing w:val="-1"/>
        </w:rPr>
        <w:t xml:space="preserve"> </w:t>
      </w:r>
      <w:r>
        <w:t>which</w:t>
      </w:r>
      <w:r>
        <w:rPr>
          <w:spacing w:val="-1"/>
        </w:rPr>
        <w:t xml:space="preserve"> </w:t>
      </w:r>
      <w:r>
        <w:t>is</w:t>
      </w:r>
      <w:r>
        <w:rPr>
          <w:spacing w:val="1"/>
        </w:rPr>
        <w:t xml:space="preserve"> </w:t>
      </w:r>
      <w:r>
        <w:t>good</w:t>
      </w:r>
      <w:r>
        <w:rPr>
          <w:spacing w:val="-1"/>
        </w:rPr>
        <w:t xml:space="preserve"> </w:t>
      </w:r>
      <w:r>
        <w:t xml:space="preserve">for </w:t>
      </w:r>
      <w:r>
        <w:rPr>
          <w:spacing w:val="-2"/>
        </w:rPr>
        <w:t>daylighting.</w:t>
      </w:r>
    </w:p>
    <w:p w:rsidR="009648F1" w:rsidRDefault="009648F1">
      <w:pPr>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At </w:t>
      </w:r>
      <w:r>
        <w:rPr>
          <w:spacing w:val="-4"/>
        </w:rPr>
        <w:t>12PM</w:t>
      </w:r>
    </w:p>
    <w:p w:rsidR="009648F1" w:rsidRDefault="009648F1">
      <w:pPr>
        <w:pStyle w:val="BodyText"/>
        <w:spacing w:before="1"/>
        <w:rPr>
          <w:sz w:val="21"/>
        </w:rPr>
      </w:pPr>
    </w:p>
    <w:p w:rsidR="009648F1" w:rsidRDefault="00CC25FC">
      <w:pPr>
        <w:pStyle w:val="BodyText"/>
        <w:ind w:left="1060"/>
      </w:pPr>
      <w:r>
        <w:t>South</w:t>
      </w:r>
      <w:r>
        <w:rPr>
          <w:spacing w:val="-1"/>
        </w:rPr>
        <w:t xml:space="preserve"> </w:t>
      </w:r>
      <w:r>
        <w:t xml:space="preserve">East </w:t>
      </w:r>
      <w:r>
        <w:rPr>
          <w:spacing w:val="-2"/>
        </w:rPr>
        <w:t>elevation</w:t>
      </w:r>
    </w:p>
    <w:p w:rsidR="009648F1" w:rsidRDefault="009648F1">
      <w:pPr>
        <w:pStyle w:val="BodyText"/>
        <w:rPr>
          <w:sz w:val="20"/>
        </w:rPr>
      </w:pPr>
    </w:p>
    <w:p w:rsidR="009648F1" w:rsidRDefault="00CC25FC">
      <w:pPr>
        <w:pStyle w:val="BodyText"/>
        <w:spacing w:before="10"/>
        <w:rPr>
          <w:sz w:val="16"/>
        </w:rPr>
      </w:pPr>
      <w:r>
        <w:rPr>
          <w:noProof/>
        </w:rPr>
        <w:drawing>
          <wp:anchor distT="0" distB="0" distL="0" distR="0" simplePos="0" relativeHeight="487635968" behindDoc="1" locked="0" layoutInCell="1" allowOverlap="1">
            <wp:simplePos x="0" y="0"/>
            <wp:positionH relativeFrom="page">
              <wp:posOffset>2881906</wp:posOffset>
            </wp:positionH>
            <wp:positionV relativeFrom="paragraph">
              <wp:posOffset>138634</wp:posOffset>
            </wp:positionV>
            <wp:extent cx="1772410" cy="2771489"/>
            <wp:effectExtent l="0" t="0" r="0" b="0"/>
            <wp:wrapTopAndBottom/>
            <wp:docPr id="110" name="Image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0" name="Image 110"/>
                    <pic:cNvPicPr/>
                  </pic:nvPicPr>
                  <pic:blipFill>
                    <a:blip r:embed="rId75" cstate="print"/>
                    <a:stretch>
                      <a:fillRect/>
                    </a:stretch>
                  </pic:blipFill>
                  <pic:spPr>
                    <a:xfrm>
                      <a:off x="0" y="0"/>
                      <a:ext cx="1772410" cy="2771489"/>
                    </a:xfrm>
                    <a:prstGeom prst="rect">
                      <a:avLst/>
                    </a:prstGeom>
                  </pic:spPr>
                </pic:pic>
              </a:graphicData>
            </a:graphic>
          </wp:anchor>
        </w:drawing>
      </w:r>
      <w:r>
        <w:rPr>
          <w:noProof/>
        </w:rPr>
        <w:drawing>
          <wp:anchor distT="0" distB="0" distL="0" distR="0" simplePos="0" relativeHeight="487636480" behindDoc="1" locked="0" layoutInCell="1" allowOverlap="1">
            <wp:simplePos x="0" y="0"/>
            <wp:positionH relativeFrom="page">
              <wp:posOffset>1217675</wp:posOffset>
            </wp:positionH>
            <wp:positionV relativeFrom="paragraph">
              <wp:posOffset>3083805</wp:posOffset>
            </wp:positionV>
            <wp:extent cx="5119950" cy="3151441"/>
            <wp:effectExtent l="0" t="0" r="0" b="0"/>
            <wp:wrapTopAndBottom/>
            <wp:docPr id="111" name="Image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1" name="Image 111"/>
                    <pic:cNvPicPr/>
                  </pic:nvPicPr>
                  <pic:blipFill>
                    <a:blip r:embed="rId98" cstate="print"/>
                    <a:stretch>
                      <a:fillRect/>
                    </a:stretch>
                  </pic:blipFill>
                  <pic:spPr>
                    <a:xfrm>
                      <a:off x="0" y="0"/>
                      <a:ext cx="5119950" cy="3151441"/>
                    </a:xfrm>
                    <a:prstGeom prst="rect">
                      <a:avLst/>
                    </a:prstGeom>
                  </pic:spPr>
                </pic:pic>
              </a:graphicData>
            </a:graphic>
          </wp:anchor>
        </w:drawing>
      </w:r>
    </w:p>
    <w:p w:rsidR="009648F1" w:rsidRDefault="009648F1">
      <w:pPr>
        <w:pStyle w:val="BodyText"/>
        <w:spacing w:before="8"/>
        <w:rPr>
          <w:sz w:val="21"/>
        </w:rPr>
      </w:pPr>
    </w:p>
    <w:p w:rsidR="009648F1" w:rsidRDefault="009648F1">
      <w:pPr>
        <w:pStyle w:val="BodyText"/>
        <w:spacing w:before="4"/>
        <w:rPr>
          <w:sz w:val="22"/>
        </w:rPr>
      </w:pPr>
    </w:p>
    <w:p w:rsidR="009648F1" w:rsidRDefault="00CC25FC">
      <w:pPr>
        <w:ind w:left="2303"/>
        <w:rPr>
          <w:sz w:val="20"/>
        </w:rPr>
      </w:pPr>
      <w:bookmarkStart w:id="89" w:name="_bookmark88"/>
      <w:bookmarkEnd w:id="89"/>
      <w:r>
        <w:rPr>
          <w:color w:val="365F91"/>
          <w:sz w:val="20"/>
        </w:rPr>
        <w:t>Figure</w:t>
      </w:r>
      <w:r>
        <w:rPr>
          <w:color w:val="365F91"/>
          <w:spacing w:val="-3"/>
          <w:sz w:val="20"/>
        </w:rPr>
        <w:t xml:space="preserve"> </w:t>
      </w:r>
      <w:r>
        <w:rPr>
          <w:color w:val="365F91"/>
          <w:sz w:val="20"/>
        </w:rPr>
        <w:t>2.52:</w:t>
      </w:r>
      <w:r>
        <w:rPr>
          <w:color w:val="365F91"/>
          <w:spacing w:val="-5"/>
          <w:sz w:val="20"/>
        </w:rPr>
        <w:t xml:space="preserve"> </w:t>
      </w:r>
      <w:r>
        <w:rPr>
          <w:color w:val="365F91"/>
          <w:sz w:val="20"/>
        </w:rPr>
        <w:t>Solar</w:t>
      </w:r>
      <w:r>
        <w:rPr>
          <w:color w:val="365F91"/>
          <w:spacing w:val="-3"/>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South</w:t>
      </w:r>
      <w:r>
        <w:rPr>
          <w:color w:val="365F91"/>
          <w:spacing w:val="-5"/>
          <w:sz w:val="20"/>
        </w:rPr>
        <w:t xml:space="preserve"> </w:t>
      </w:r>
      <w:r>
        <w:rPr>
          <w:color w:val="365F91"/>
          <w:sz w:val="20"/>
        </w:rPr>
        <w:t>East</w:t>
      </w:r>
      <w:r>
        <w:rPr>
          <w:color w:val="365F91"/>
          <w:spacing w:val="-5"/>
          <w:sz w:val="20"/>
        </w:rPr>
        <w:t xml:space="preserve"> </w:t>
      </w:r>
      <w:r>
        <w:rPr>
          <w:color w:val="365F91"/>
          <w:sz w:val="20"/>
        </w:rPr>
        <w:t>elevation</w:t>
      </w:r>
      <w:r>
        <w:rPr>
          <w:color w:val="365F91"/>
          <w:spacing w:val="-4"/>
          <w:sz w:val="20"/>
        </w:rPr>
        <w:t xml:space="preserve"> </w:t>
      </w:r>
      <w:r>
        <w:rPr>
          <w:color w:val="365F91"/>
          <w:sz w:val="20"/>
        </w:rPr>
        <w:t>in</w:t>
      </w:r>
      <w:r>
        <w:rPr>
          <w:color w:val="365F91"/>
          <w:spacing w:val="-3"/>
          <w:sz w:val="20"/>
        </w:rPr>
        <w:t xml:space="preserve"> </w:t>
      </w:r>
      <w:r>
        <w:rPr>
          <w:color w:val="365F91"/>
          <w:sz w:val="20"/>
        </w:rPr>
        <w:t>summer</w:t>
      </w:r>
      <w:r>
        <w:rPr>
          <w:color w:val="365F91"/>
          <w:spacing w:val="-3"/>
          <w:sz w:val="20"/>
        </w:rPr>
        <w:t xml:space="preserve"> </w:t>
      </w:r>
      <w:r>
        <w:rPr>
          <w:color w:val="365F91"/>
          <w:sz w:val="20"/>
        </w:rPr>
        <w:t>at</w:t>
      </w:r>
      <w:r>
        <w:rPr>
          <w:color w:val="365F91"/>
          <w:spacing w:val="2"/>
          <w:sz w:val="20"/>
        </w:rPr>
        <w:t xml:space="preserve"> </w:t>
      </w:r>
      <w:r>
        <w:rPr>
          <w:color w:val="365F91"/>
          <w:sz w:val="20"/>
        </w:rPr>
        <w:t>12</w:t>
      </w:r>
      <w:r>
        <w:rPr>
          <w:color w:val="365F91"/>
          <w:spacing w:val="-3"/>
          <w:sz w:val="20"/>
        </w:rPr>
        <w:t xml:space="preserve"> </w:t>
      </w:r>
      <w:r>
        <w:rPr>
          <w:color w:val="365F91"/>
          <w:spacing w:val="-5"/>
          <w:sz w:val="20"/>
        </w:rPr>
        <w:t>Pm</w:t>
      </w:r>
    </w:p>
    <w:p w:rsidR="009648F1" w:rsidRDefault="009648F1">
      <w:pPr>
        <w:pStyle w:val="BodyText"/>
        <w:spacing w:before="3"/>
        <w:rPr>
          <w:sz w:val="27"/>
        </w:rPr>
      </w:pPr>
    </w:p>
    <w:p w:rsidR="009648F1" w:rsidRDefault="00CC25FC">
      <w:pPr>
        <w:pStyle w:val="BodyText"/>
        <w:spacing w:line="360" w:lineRule="auto"/>
        <w:ind w:left="1060" w:right="1711"/>
      </w:pPr>
      <w:r>
        <w:t>As</w:t>
      </w:r>
      <w:r>
        <w:rPr>
          <w:spacing w:val="63"/>
        </w:rPr>
        <w:t xml:space="preserve"> </w:t>
      </w:r>
      <w:r>
        <w:t>shown</w:t>
      </w:r>
      <w:r>
        <w:rPr>
          <w:spacing w:val="63"/>
        </w:rPr>
        <w:t xml:space="preserve"> </w:t>
      </w:r>
      <w:r>
        <w:t>in</w:t>
      </w:r>
      <w:r>
        <w:rPr>
          <w:spacing w:val="64"/>
        </w:rPr>
        <w:t xml:space="preserve"> </w:t>
      </w:r>
      <w:r>
        <w:t>the</w:t>
      </w:r>
      <w:r>
        <w:rPr>
          <w:spacing w:val="63"/>
        </w:rPr>
        <w:t xml:space="preserve"> </w:t>
      </w:r>
      <w:r>
        <w:t>previous</w:t>
      </w:r>
      <w:r>
        <w:rPr>
          <w:spacing w:val="64"/>
        </w:rPr>
        <w:t xml:space="preserve"> </w:t>
      </w:r>
      <w:r>
        <w:t>figure</w:t>
      </w:r>
      <w:r>
        <w:rPr>
          <w:spacing w:val="62"/>
        </w:rPr>
        <w:t xml:space="preserve"> </w:t>
      </w:r>
      <w:r>
        <w:t>the</w:t>
      </w:r>
      <w:r>
        <w:rPr>
          <w:spacing w:val="63"/>
        </w:rPr>
        <w:t xml:space="preserve"> </w:t>
      </w:r>
      <w:r>
        <w:t>solar</w:t>
      </w:r>
      <w:r>
        <w:rPr>
          <w:spacing w:val="63"/>
        </w:rPr>
        <w:t xml:space="preserve"> </w:t>
      </w:r>
      <w:r>
        <w:t>radiation</w:t>
      </w:r>
      <w:r>
        <w:rPr>
          <w:spacing w:val="64"/>
        </w:rPr>
        <w:t xml:space="preserve"> </w:t>
      </w:r>
      <w:r>
        <w:t>is</w:t>
      </w:r>
      <w:r>
        <w:rPr>
          <w:spacing w:val="64"/>
        </w:rPr>
        <w:t xml:space="preserve"> </w:t>
      </w:r>
      <w:r>
        <w:t>high,</w:t>
      </w:r>
      <w:r>
        <w:rPr>
          <w:spacing w:val="63"/>
        </w:rPr>
        <w:t xml:space="preserve"> </w:t>
      </w:r>
      <w:r>
        <w:t>which</w:t>
      </w:r>
      <w:r>
        <w:rPr>
          <w:spacing w:val="63"/>
        </w:rPr>
        <w:t xml:space="preserve"> </w:t>
      </w:r>
      <w:r>
        <w:t>is</w:t>
      </w:r>
      <w:r>
        <w:rPr>
          <w:spacing w:val="64"/>
        </w:rPr>
        <w:t xml:space="preserve"> </w:t>
      </w:r>
      <w:r>
        <w:t>good</w:t>
      </w:r>
      <w:r>
        <w:rPr>
          <w:spacing w:val="63"/>
        </w:rPr>
        <w:t xml:space="preserve"> </w:t>
      </w:r>
      <w:r>
        <w:t>for daylighting and in summer there is no high gain.</w:t>
      </w:r>
    </w:p>
    <w:p w:rsidR="009648F1" w:rsidRDefault="009648F1">
      <w:pPr>
        <w:spacing w:line="360" w:lineRule="auto"/>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South West </w:t>
      </w:r>
      <w:r>
        <w:rPr>
          <w:spacing w:val="-2"/>
        </w:rPr>
        <w:t>elevation</w:t>
      </w:r>
    </w:p>
    <w:p w:rsidR="009648F1" w:rsidRDefault="009648F1">
      <w:pPr>
        <w:pStyle w:val="BodyText"/>
        <w:rPr>
          <w:sz w:val="20"/>
        </w:rPr>
      </w:pPr>
    </w:p>
    <w:p w:rsidR="009648F1" w:rsidRDefault="00CC25FC">
      <w:pPr>
        <w:pStyle w:val="BodyText"/>
        <w:spacing w:before="8"/>
        <w:rPr>
          <w:sz w:val="19"/>
        </w:rPr>
      </w:pPr>
      <w:r>
        <w:rPr>
          <w:noProof/>
        </w:rPr>
        <w:drawing>
          <wp:anchor distT="0" distB="0" distL="0" distR="0" simplePos="0" relativeHeight="487636992" behindDoc="1" locked="0" layoutInCell="1" allowOverlap="1">
            <wp:simplePos x="0" y="0"/>
            <wp:positionH relativeFrom="page">
              <wp:posOffset>2813922</wp:posOffset>
            </wp:positionH>
            <wp:positionV relativeFrom="paragraph">
              <wp:posOffset>159376</wp:posOffset>
            </wp:positionV>
            <wp:extent cx="1846539" cy="2868929"/>
            <wp:effectExtent l="0" t="0" r="0" b="0"/>
            <wp:wrapTopAndBottom/>
            <wp:docPr id="112" name="Image 1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2" name="Image 112"/>
                    <pic:cNvPicPr/>
                  </pic:nvPicPr>
                  <pic:blipFill>
                    <a:blip r:embed="rId99" cstate="print"/>
                    <a:stretch>
                      <a:fillRect/>
                    </a:stretch>
                  </pic:blipFill>
                  <pic:spPr>
                    <a:xfrm>
                      <a:off x="0" y="0"/>
                      <a:ext cx="1846539" cy="2868929"/>
                    </a:xfrm>
                    <a:prstGeom prst="rect">
                      <a:avLst/>
                    </a:prstGeom>
                  </pic:spPr>
                </pic:pic>
              </a:graphicData>
            </a:graphic>
          </wp:anchor>
        </w:drawing>
      </w:r>
      <w:r>
        <w:rPr>
          <w:noProof/>
        </w:rPr>
        <w:drawing>
          <wp:anchor distT="0" distB="0" distL="0" distR="0" simplePos="0" relativeHeight="487637504" behindDoc="1" locked="0" layoutInCell="1" allowOverlap="1">
            <wp:simplePos x="0" y="0"/>
            <wp:positionH relativeFrom="page">
              <wp:posOffset>2005583</wp:posOffset>
            </wp:positionH>
            <wp:positionV relativeFrom="paragraph">
              <wp:posOffset>3193569</wp:posOffset>
            </wp:positionV>
            <wp:extent cx="3571510" cy="4159091"/>
            <wp:effectExtent l="0" t="0" r="0" b="0"/>
            <wp:wrapTopAndBottom/>
            <wp:docPr id="113" name="Image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3" name="Image 113"/>
                    <pic:cNvPicPr/>
                  </pic:nvPicPr>
                  <pic:blipFill>
                    <a:blip r:embed="rId100" cstate="print"/>
                    <a:stretch>
                      <a:fillRect/>
                    </a:stretch>
                  </pic:blipFill>
                  <pic:spPr>
                    <a:xfrm>
                      <a:off x="0" y="0"/>
                      <a:ext cx="3571510" cy="4159091"/>
                    </a:xfrm>
                    <a:prstGeom prst="rect">
                      <a:avLst/>
                    </a:prstGeom>
                  </pic:spPr>
                </pic:pic>
              </a:graphicData>
            </a:graphic>
          </wp:anchor>
        </w:drawing>
      </w:r>
    </w:p>
    <w:p w:rsidR="009648F1" w:rsidRDefault="009648F1">
      <w:pPr>
        <w:pStyle w:val="BodyText"/>
        <w:spacing w:before="6"/>
        <w:rPr>
          <w:sz w:val="20"/>
        </w:rPr>
      </w:pPr>
    </w:p>
    <w:p w:rsidR="009648F1" w:rsidRDefault="00CC25FC">
      <w:pPr>
        <w:spacing w:before="199"/>
        <w:ind w:left="2270"/>
        <w:rPr>
          <w:sz w:val="20"/>
        </w:rPr>
      </w:pPr>
      <w:bookmarkStart w:id="90" w:name="_bookmark89"/>
      <w:bookmarkEnd w:id="90"/>
      <w:r>
        <w:rPr>
          <w:color w:val="365F91"/>
          <w:sz w:val="20"/>
        </w:rPr>
        <w:t>Figure</w:t>
      </w:r>
      <w:r>
        <w:rPr>
          <w:color w:val="365F91"/>
          <w:spacing w:val="-3"/>
          <w:sz w:val="20"/>
        </w:rPr>
        <w:t xml:space="preserve"> </w:t>
      </w:r>
      <w:r>
        <w:rPr>
          <w:color w:val="365F91"/>
          <w:sz w:val="20"/>
        </w:rPr>
        <w:t>2.53:</w:t>
      </w:r>
      <w:r>
        <w:rPr>
          <w:color w:val="365F91"/>
          <w:spacing w:val="-5"/>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South</w:t>
      </w:r>
      <w:r>
        <w:rPr>
          <w:color w:val="365F91"/>
          <w:spacing w:val="-5"/>
          <w:sz w:val="20"/>
        </w:rPr>
        <w:t xml:space="preserve"> </w:t>
      </w:r>
      <w:r>
        <w:rPr>
          <w:color w:val="365F91"/>
          <w:sz w:val="20"/>
        </w:rPr>
        <w:t>West</w:t>
      </w:r>
      <w:r>
        <w:rPr>
          <w:color w:val="365F91"/>
          <w:spacing w:val="-4"/>
          <w:sz w:val="20"/>
        </w:rPr>
        <w:t xml:space="preserve"> </w:t>
      </w:r>
      <w:r>
        <w:rPr>
          <w:color w:val="365F91"/>
          <w:sz w:val="20"/>
        </w:rPr>
        <w:t>elevation</w:t>
      </w:r>
      <w:r>
        <w:rPr>
          <w:color w:val="365F91"/>
          <w:spacing w:val="-5"/>
          <w:sz w:val="20"/>
        </w:rPr>
        <w:t xml:space="preserve"> </w:t>
      </w:r>
      <w:r>
        <w:rPr>
          <w:color w:val="365F91"/>
          <w:sz w:val="20"/>
        </w:rPr>
        <w:t>in</w:t>
      </w:r>
      <w:r>
        <w:rPr>
          <w:color w:val="365F91"/>
          <w:spacing w:val="-4"/>
          <w:sz w:val="20"/>
        </w:rPr>
        <w:t xml:space="preserve"> </w:t>
      </w:r>
      <w:r>
        <w:rPr>
          <w:color w:val="365F91"/>
          <w:sz w:val="20"/>
        </w:rPr>
        <w:t>summer</w:t>
      </w:r>
      <w:r>
        <w:rPr>
          <w:color w:val="365F91"/>
          <w:spacing w:val="-3"/>
          <w:sz w:val="20"/>
        </w:rPr>
        <w:t xml:space="preserve"> </w:t>
      </w:r>
      <w:r>
        <w:rPr>
          <w:color w:val="365F91"/>
          <w:sz w:val="20"/>
        </w:rPr>
        <w:t>at</w:t>
      </w:r>
      <w:r>
        <w:rPr>
          <w:color w:val="365F91"/>
          <w:spacing w:val="2"/>
          <w:sz w:val="20"/>
        </w:rPr>
        <w:t xml:space="preserve"> </w:t>
      </w:r>
      <w:r>
        <w:rPr>
          <w:color w:val="365F91"/>
          <w:sz w:val="20"/>
        </w:rPr>
        <w:t>12</w:t>
      </w:r>
      <w:r>
        <w:rPr>
          <w:color w:val="365F91"/>
          <w:spacing w:val="-3"/>
          <w:sz w:val="20"/>
        </w:rPr>
        <w:t xml:space="preserve"> </w:t>
      </w:r>
      <w:r>
        <w:rPr>
          <w:color w:val="365F91"/>
          <w:spacing w:val="-5"/>
          <w:sz w:val="20"/>
        </w:rPr>
        <w:t>Pm</w:t>
      </w:r>
    </w:p>
    <w:p w:rsidR="009648F1" w:rsidRDefault="009648F1">
      <w:pPr>
        <w:pStyle w:val="BodyText"/>
        <w:spacing w:before="3"/>
        <w:rPr>
          <w:sz w:val="27"/>
        </w:rPr>
      </w:pPr>
    </w:p>
    <w:p w:rsidR="009648F1" w:rsidRDefault="00CC25FC">
      <w:pPr>
        <w:pStyle w:val="BodyText"/>
        <w:spacing w:line="360" w:lineRule="auto"/>
        <w:ind w:left="1060" w:right="1711"/>
      </w:pPr>
      <w:r>
        <w:t>As</w:t>
      </w:r>
      <w:r>
        <w:rPr>
          <w:spacing w:val="63"/>
        </w:rPr>
        <w:t xml:space="preserve"> </w:t>
      </w:r>
      <w:r>
        <w:t>shown</w:t>
      </w:r>
      <w:r>
        <w:rPr>
          <w:spacing w:val="63"/>
        </w:rPr>
        <w:t xml:space="preserve"> </w:t>
      </w:r>
      <w:r>
        <w:t>in</w:t>
      </w:r>
      <w:r>
        <w:rPr>
          <w:spacing w:val="64"/>
        </w:rPr>
        <w:t xml:space="preserve"> </w:t>
      </w:r>
      <w:r>
        <w:t>the</w:t>
      </w:r>
      <w:r>
        <w:rPr>
          <w:spacing w:val="63"/>
        </w:rPr>
        <w:t xml:space="preserve"> </w:t>
      </w:r>
      <w:r>
        <w:t>previous</w:t>
      </w:r>
      <w:r>
        <w:rPr>
          <w:spacing w:val="64"/>
        </w:rPr>
        <w:t xml:space="preserve"> </w:t>
      </w:r>
      <w:r>
        <w:t>figure</w:t>
      </w:r>
      <w:r>
        <w:rPr>
          <w:spacing w:val="62"/>
        </w:rPr>
        <w:t xml:space="preserve"> </w:t>
      </w:r>
      <w:r>
        <w:t>the</w:t>
      </w:r>
      <w:r>
        <w:rPr>
          <w:spacing w:val="63"/>
        </w:rPr>
        <w:t xml:space="preserve"> </w:t>
      </w:r>
      <w:r>
        <w:t>solar</w:t>
      </w:r>
      <w:r>
        <w:rPr>
          <w:spacing w:val="63"/>
        </w:rPr>
        <w:t xml:space="preserve"> </w:t>
      </w:r>
      <w:r>
        <w:t>radiation</w:t>
      </w:r>
      <w:r>
        <w:rPr>
          <w:spacing w:val="64"/>
        </w:rPr>
        <w:t xml:space="preserve"> </w:t>
      </w:r>
      <w:r>
        <w:t>is</w:t>
      </w:r>
      <w:r>
        <w:rPr>
          <w:spacing w:val="64"/>
        </w:rPr>
        <w:t xml:space="preserve"> </w:t>
      </w:r>
      <w:r>
        <w:t>high,</w:t>
      </w:r>
      <w:r>
        <w:rPr>
          <w:spacing w:val="63"/>
        </w:rPr>
        <w:t xml:space="preserve"> </w:t>
      </w:r>
      <w:r>
        <w:t>which</w:t>
      </w:r>
      <w:r>
        <w:rPr>
          <w:spacing w:val="63"/>
        </w:rPr>
        <w:t xml:space="preserve"> </w:t>
      </w:r>
      <w:r>
        <w:t>is</w:t>
      </w:r>
      <w:r>
        <w:rPr>
          <w:spacing w:val="64"/>
        </w:rPr>
        <w:t xml:space="preserve"> </w:t>
      </w:r>
      <w:r>
        <w:t>good</w:t>
      </w:r>
      <w:r>
        <w:rPr>
          <w:spacing w:val="63"/>
        </w:rPr>
        <w:t xml:space="preserve"> </w:t>
      </w:r>
      <w:r>
        <w:t>for daylighting and in summer there is no high gain. .</w:t>
      </w:r>
    </w:p>
    <w:p w:rsidR="009648F1" w:rsidRDefault="009648F1">
      <w:pPr>
        <w:spacing w:line="360" w:lineRule="auto"/>
        <w:sectPr w:rsidR="009648F1">
          <w:pgSz w:w="11910" w:h="16840"/>
          <w:pgMar w:top="1340" w:right="60" w:bottom="1260" w:left="740" w:header="0" w:footer="1068" w:gutter="0"/>
          <w:cols w:space="720"/>
        </w:sectPr>
      </w:pPr>
    </w:p>
    <w:p w:rsidR="009648F1" w:rsidRDefault="00CC25FC">
      <w:pPr>
        <w:pStyle w:val="BodyText"/>
        <w:spacing w:before="76"/>
        <w:ind w:left="1060"/>
        <w:jc w:val="both"/>
      </w:pPr>
      <w:r>
        <w:lastRenderedPageBreak/>
        <w:t>North</w:t>
      </w:r>
      <w:r>
        <w:rPr>
          <w:spacing w:val="-1"/>
        </w:rPr>
        <w:t xml:space="preserve"> </w:t>
      </w:r>
      <w:r>
        <w:t>West</w:t>
      </w:r>
      <w:r>
        <w:rPr>
          <w:spacing w:val="-1"/>
        </w:rPr>
        <w:t xml:space="preserve"> </w:t>
      </w:r>
      <w:r>
        <w:rPr>
          <w:spacing w:val="-2"/>
        </w:rPr>
        <w:t>elevation</w:t>
      </w:r>
    </w:p>
    <w:p w:rsidR="009648F1" w:rsidRDefault="009648F1">
      <w:pPr>
        <w:pStyle w:val="BodyText"/>
        <w:rPr>
          <w:sz w:val="20"/>
        </w:rPr>
      </w:pPr>
    </w:p>
    <w:p w:rsidR="009648F1" w:rsidRDefault="00CC25FC">
      <w:pPr>
        <w:pStyle w:val="BodyText"/>
        <w:rPr>
          <w:sz w:val="15"/>
        </w:rPr>
      </w:pPr>
      <w:r>
        <w:rPr>
          <w:noProof/>
        </w:rPr>
        <w:drawing>
          <wp:anchor distT="0" distB="0" distL="0" distR="0" simplePos="0" relativeHeight="487638016" behindDoc="1" locked="0" layoutInCell="1" allowOverlap="1">
            <wp:simplePos x="0" y="0"/>
            <wp:positionH relativeFrom="page">
              <wp:posOffset>2902542</wp:posOffset>
            </wp:positionH>
            <wp:positionV relativeFrom="paragraph">
              <wp:posOffset>125306</wp:posOffset>
            </wp:positionV>
            <wp:extent cx="1852370" cy="2872740"/>
            <wp:effectExtent l="0" t="0" r="0" b="0"/>
            <wp:wrapTopAndBottom/>
            <wp:docPr id="114" name="Image 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4" name="Image 114"/>
                    <pic:cNvPicPr/>
                  </pic:nvPicPr>
                  <pic:blipFill>
                    <a:blip r:embed="rId94" cstate="print"/>
                    <a:stretch>
                      <a:fillRect/>
                    </a:stretch>
                  </pic:blipFill>
                  <pic:spPr>
                    <a:xfrm>
                      <a:off x="0" y="0"/>
                      <a:ext cx="1852370" cy="2872740"/>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4"/>
        <w:rPr>
          <w:sz w:val="12"/>
        </w:rPr>
      </w:pPr>
      <w:r>
        <w:rPr>
          <w:noProof/>
        </w:rPr>
        <w:drawing>
          <wp:anchor distT="0" distB="0" distL="0" distR="0" simplePos="0" relativeHeight="487638528" behindDoc="1" locked="0" layoutInCell="1" allowOverlap="1">
            <wp:simplePos x="0" y="0"/>
            <wp:positionH relativeFrom="page">
              <wp:posOffset>2663951</wp:posOffset>
            </wp:positionH>
            <wp:positionV relativeFrom="paragraph">
              <wp:posOffset>105872</wp:posOffset>
            </wp:positionV>
            <wp:extent cx="2222485" cy="3640931"/>
            <wp:effectExtent l="0" t="0" r="0" b="0"/>
            <wp:wrapTopAndBottom/>
            <wp:docPr id="115" name="Image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5" name="Image 115"/>
                    <pic:cNvPicPr/>
                  </pic:nvPicPr>
                  <pic:blipFill>
                    <a:blip r:embed="rId101" cstate="print"/>
                    <a:stretch>
                      <a:fillRect/>
                    </a:stretch>
                  </pic:blipFill>
                  <pic:spPr>
                    <a:xfrm>
                      <a:off x="0" y="0"/>
                      <a:ext cx="2222485" cy="3640931"/>
                    </a:xfrm>
                    <a:prstGeom prst="rect">
                      <a:avLst/>
                    </a:prstGeom>
                  </pic:spPr>
                </pic:pic>
              </a:graphicData>
            </a:graphic>
          </wp:anchor>
        </w:drawing>
      </w:r>
    </w:p>
    <w:p w:rsidR="009648F1" w:rsidRDefault="009648F1">
      <w:pPr>
        <w:pStyle w:val="BodyText"/>
        <w:spacing w:before="1"/>
        <w:rPr>
          <w:sz w:val="23"/>
        </w:rPr>
      </w:pPr>
    </w:p>
    <w:p w:rsidR="009648F1" w:rsidRDefault="00CC25FC">
      <w:pPr>
        <w:spacing w:before="1"/>
        <w:ind w:left="2270"/>
        <w:rPr>
          <w:sz w:val="20"/>
        </w:rPr>
      </w:pPr>
      <w:bookmarkStart w:id="91" w:name="_bookmark90"/>
      <w:bookmarkEnd w:id="91"/>
      <w:r>
        <w:rPr>
          <w:color w:val="365F91"/>
          <w:sz w:val="20"/>
        </w:rPr>
        <w:t>Figure</w:t>
      </w:r>
      <w:r>
        <w:rPr>
          <w:color w:val="365F91"/>
          <w:spacing w:val="-3"/>
          <w:sz w:val="20"/>
        </w:rPr>
        <w:t xml:space="preserve"> </w:t>
      </w:r>
      <w:r>
        <w:rPr>
          <w:color w:val="365F91"/>
          <w:sz w:val="20"/>
        </w:rPr>
        <w:t>2.54:</w:t>
      </w:r>
      <w:r>
        <w:rPr>
          <w:color w:val="365F91"/>
          <w:spacing w:val="-4"/>
          <w:sz w:val="20"/>
        </w:rPr>
        <w:t xml:space="preserve"> </w:t>
      </w:r>
      <w:r>
        <w:rPr>
          <w:color w:val="365F91"/>
          <w:sz w:val="20"/>
        </w:rPr>
        <w:t>Solar</w:t>
      </w:r>
      <w:r>
        <w:rPr>
          <w:color w:val="365F91"/>
          <w:spacing w:val="-3"/>
          <w:sz w:val="20"/>
        </w:rPr>
        <w:t xml:space="preserve"> </w:t>
      </w:r>
      <w:r>
        <w:rPr>
          <w:color w:val="365F91"/>
          <w:sz w:val="20"/>
        </w:rPr>
        <w:t>radiation</w:t>
      </w:r>
      <w:r>
        <w:rPr>
          <w:color w:val="365F91"/>
          <w:spacing w:val="-4"/>
          <w:sz w:val="20"/>
        </w:rPr>
        <w:t xml:space="preserve"> </w:t>
      </w:r>
      <w:r>
        <w:rPr>
          <w:color w:val="365F91"/>
          <w:sz w:val="20"/>
        </w:rPr>
        <w:t>on</w:t>
      </w:r>
      <w:r>
        <w:rPr>
          <w:color w:val="365F91"/>
          <w:spacing w:val="-5"/>
          <w:sz w:val="20"/>
        </w:rPr>
        <w:t xml:space="preserve"> </w:t>
      </w:r>
      <w:r>
        <w:rPr>
          <w:color w:val="365F91"/>
          <w:sz w:val="20"/>
        </w:rPr>
        <w:t>North</w:t>
      </w:r>
      <w:r>
        <w:rPr>
          <w:color w:val="365F91"/>
          <w:spacing w:val="-5"/>
          <w:sz w:val="20"/>
        </w:rPr>
        <w:t xml:space="preserve"> </w:t>
      </w:r>
      <w:r>
        <w:rPr>
          <w:color w:val="365F91"/>
          <w:sz w:val="20"/>
        </w:rPr>
        <w:t>West</w:t>
      </w:r>
      <w:r>
        <w:rPr>
          <w:color w:val="365F91"/>
          <w:spacing w:val="-5"/>
          <w:sz w:val="20"/>
        </w:rPr>
        <w:t xml:space="preserve"> </w:t>
      </w:r>
      <w:r>
        <w:rPr>
          <w:color w:val="365F91"/>
          <w:sz w:val="20"/>
        </w:rPr>
        <w:t>elevation</w:t>
      </w:r>
      <w:r>
        <w:rPr>
          <w:color w:val="365F91"/>
          <w:spacing w:val="-4"/>
          <w:sz w:val="20"/>
        </w:rPr>
        <w:t xml:space="preserve"> </w:t>
      </w:r>
      <w:r>
        <w:rPr>
          <w:color w:val="365F91"/>
          <w:sz w:val="20"/>
        </w:rPr>
        <w:t>in</w:t>
      </w:r>
      <w:r>
        <w:rPr>
          <w:color w:val="365F91"/>
          <w:spacing w:val="-5"/>
          <w:sz w:val="20"/>
        </w:rPr>
        <w:t xml:space="preserve"> </w:t>
      </w:r>
      <w:r>
        <w:rPr>
          <w:color w:val="365F91"/>
          <w:sz w:val="20"/>
        </w:rPr>
        <w:t>summer</w:t>
      </w:r>
      <w:r>
        <w:rPr>
          <w:color w:val="365F91"/>
          <w:spacing w:val="-2"/>
          <w:sz w:val="20"/>
        </w:rPr>
        <w:t xml:space="preserve"> </w:t>
      </w:r>
      <w:r>
        <w:rPr>
          <w:color w:val="365F91"/>
          <w:sz w:val="20"/>
        </w:rPr>
        <w:t>at</w:t>
      </w:r>
      <w:r>
        <w:rPr>
          <w:color w:val="365F91"/>
          <w:spacing w:val="2"/>
          <w:sz w:val="20"/>
        </w:rPr>
        <w:t xml:space="preserve"> </w:t>
      </w:r>
      <w:r>
        <w:rPr>
          <w:color w:val="365F91"/>
          <w:sz w:val="20"/>
        </w:rPr>
        <w:t>12</w:t>
      </w:r>
      <w:r>
        <w:rPr>
          <w:color w:val="365F91"/>
          <w:spacing w:val="-3"/>
          <w:sz w:val="20"/>
        </w:rPr>
        <w:t xml:space="preserve"> </w:t>
      </w:r>
      <w:r>
        <w:rPr>
          <w:color w:val="365F91"/>
          <w:spacing w:val="-5"/>
          <w:sz w:val="20"/>
        </w:rPr>
        <w:t>Pm</w:t>
      </w:r>
    </w:p>
    <w:p w:rsidR="009648F1" w:rsidRDefault="009648F1">
      <w:pPr>
        <w:pStyle w:val="BodyText"/>
        <w:spacing w:before="2"/>
        <w:rPr>
          <w:sz w:val="27"/>
        </w:rPr>
      </w:pPr>
    </w:p>
    <w:p w:rsidR="009648F1" w:rsidRDefault="00CC25FC">
      <w:pPr>
        <w:pStyle w:val="BodyText"/>
        <w:spacing w:before="1" w:line="360" w:lineRule="auto"/>
        <w:ind w:left="1060" w:right="1737"/>
        <w:jc w:val="both"/>
      </w:pPr>
      <w:r>
        <w:t>As shown in the previous figure the solar radiation is very</w:t>
      </w:r>
      <w:r>
        <w:rPr>
          <w:spacing w:val="-2"/>
        </w:rPr>
        <w:t xml:space="preserve"> </w:t>
      </w:r>
      <w:r>
        <w:t>bad because of the existing of</w:t>
      </w:r>
      <w:r>
        <w:rPr>
          <w:spacing w:val="-7"/>
        </w:rPr>
        <w:t xml:space="preserve"> </w:t>
      </w:r>
      <w:r>
        <w:t>the</w:t>
      </w:r>
      <w:r>
        <w:rPr>
          <w:spacing w:val="-7"/>
        </w:rPr>
        <w:t xml:space="preserve"> </w:t>
      </w:r>
      <w:r>
        <w:t>adjacent</w:t>
      </w:r>
      <w:r>
        <w:rPr>
          <w:spacing w:val="-4"/>
        </w:rPr>
        <w:t xml:space="preserve"> </w:t>
      </w:r>
      <w:r>
        <w:t>building</w:t>
      </w:r>
      <w:r>
        <w:rPr>
          <w:spacing w:val="-6"/>
        </w:rPr>
        <w:t xml:space="preserve"> </w:t>
      </w:r>
      <w:r>
        <w:t>which</w:t>
      </w:r>
      <w:r>
        <w:rPr>
          <w:spacing w:val="-6"/>
        </w:rPr>
        <w:t xml:space="preserve"> </w:t>
      </w:r>
      <w:r>
        <w:t>is</w:t>
      </w:r>
      <w:r>
        <w:rPr>
          <w:spacing w:val="-6"/>
        </w:rPr>
        <w:t xml:space="preserve"> </w:t>
      </w:r>
      <w:r>
        <w:t>very</w:t>
      </w:r>
      <w:r>
        <w:rPr>
          <w:spacing w:val="-9"/>
        </w:rPr>
        <w:t xml:space="preserve"> </w:t>
      </w:r>
      <w:r>
        <w:t>bad</w:t>
      </w:r>
      <w:r>
        <w:rPr>
          <w:spacing w:val="-4"/>
        </w:rPr>
        <w:t xml:space="preserve"> </w:t>
      </w:r>
      <w:r>
        <w:t>and</w:t>
      </w:r>
      <w:r>
        <w:rPr>
          <w:spacing w:val="-6"/>
        </w:rPr>
        <w:t xml:space="preserve"> </w:t>
      </w:r>
      <w:r>
        <w:t>there</w:t>
      </w:r>
      <w:r>
        <w:rPr>
          <w:spacing w:val="-8"/>
        </w:rPr>
        <w:t xml:space="preserve"> </w:t>
      </w:r>
      <w:r>
        <w:t>is</w:t>
      </w:r>
      <w:r>
        <w:rPr>
          <w:spacing w:val="-6"/>
        </w:rPr>
        <w:t xml:space="preserve"> </w:t>
      </w:r>
      <w:r>
        <w:t>no</w:t>
      </w:r>
      <w:r>
        <w:rPr>
          <w:spacing w:val="-6"/>
        </w:rPr>
        <w:t xml:space="preserve"> </w:t>
      </w:r>
      <w:r>
        <w:t>solution</w:t>
      </w:r>
      <w:r>
        <w:rPr>
          <w:spacing w:val="-6"/>
        </w:rPr>
        <w:t xml:space="preserve"> </w:t>
      </w:r>
      <w:r>
        <w:t>for</w:t>
      </w:r>
      <w:r>
        <w:rPr>
          <w:spacing w:val="-7"/>
        </w:rPr>
        <w:t xml:space="preserve"> </w:t>
      </w:r>
      <w:r>
        <w:t>that</w:t>
      </w:r>
      <w:r>
        <w:rPr>
          <w:spacing w:val="-6"/>
        </w:rPr>
        <w:t xml:space="preserve"> </w:t>
      </w:r>
      <w:r>
        <w:t>just</w:t>
      </w:r>
      <w:r>
        <w:rPr>
          <w:spacing w:val="-6"/>
        </w:rPr>
        <w:t xml:space="preserve"> </w:t>
      </w:r>
      <w:r>
        <w:t xml:space="preserve">artificial </w:t>
      </w:r>
      <w:r>
        <w:rPr>
          <w:spacing w:val="-2"/>
        </w:rPr>
        <w:t>lighting.</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North</w:t>
      </w:r>
      <w:r>
        <w:rPr>
          <w:spacing w:val="-2"/>
        </w:rPr>
        <w:t xml:space="preserve"> </w:t>
      </w:r>
      <w:r>
        <w:t>East</w:t>
      </w:r>
      <w:r>
        <w:rPr>
          <w:spacing w:val="-1"/>
        </w:rPr>
        <w:t xml:space="preserve"> </w:t>
      </w:r>
      <w:r>
        <w:rPr>
          <w:spacing w:val="-2"/>
        </w:rPr>
        <w:t>elevation</w:t>
      </w:r>
    </w:p>
    <w:p w:rsidR="009648F1" w:rsidRDefault="00CC25FC">
      <w:pPr>
        <w:pStyle w:val="BodyText"/>
        <w:spacing w:before="5"/>
        <w:rPr>
          <w:sz w:val="19"/>
        </w:rPr>
      </w:pPr>
      <w:r>
        <w:rPr>
          <w:noProof/>
        </w:rPr>
        <w:drawing>
          <wp:anchor distT="0" distB="0" distL="0" distR="0" simplePos="0" relativeHeight="487639040" behindDoc="1" locked="0" layoutInCell="1" allowOverlap="1">
            <wp:simplePos x="0" y="0"/>
            <wp:positionH relativeFrom="page">
              <wp:posOffset>2998424</wp:posOffset>
            </wp:positionH>
            <wp:positionV relativeFrom="paragraph">
              <wp:posOffset>157494</wp:posOffset>
            </wp:positionV>
            <wp:extent cx="1709702" cy="3031236"/>
            <wp:effectExtent l="0" t="0" r="0" b="0"/>
            <wp:wrapTopAndBottom/>
            <wp:docPr id="116" name="Image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6" name="Image 116"/>
                    <pic:cNvPicPr/>
                  </pic:nvPicPr>
                  <pic:blipFill>
                    <a:blip r:embed="rId102" cstate="print"/>
                    <a:stretch>
                      <a:fillRect/>
                    </a:stretch>
                  </pic:blipFill>
                  <pic:spPr>
                    <a:xfrm>
                      <a:off x="0" y="0"/>
                      <a:ext cx="1709702" cy="3031236"/>
                    </a:xfrm>
                    <a:prstGeom prst="rect">
                      <a:avLst/>
                    </a:prstGeom>
                  </pic:spPr>
                </pic:pic>
              </a:graphicData>
            </a:graphic>
          </wp:anchor>
        </w:drawing>
      </w:r>
      <w:r>
        <w:rPr>
          <w:noProof/>
        </w:rPr>
        <w:drawing>
          <wp:anchor distT="0" distB="0" distL="0" distR="0" simplePos="0" relativeHeight="487639552" behindDoc="1" locked="0" layoutInCell="1" allowOverlap="1">
            <wp:simplePos x="0" y="0"/>
            <wp:positionH relativeFrom="page">
              <wp:posOffset>2368295</wp:posOffset>
            </wp:positionH>
            <wp:positionV relativeFrom="paragraph">
              <wp:posOffset>3359418</wp:posOffset>
            </wp:positionV>
            <wp:extent cx="2809409" cy="3822191"/>
            <wp:effectExtent l="0" t="0" r="0" b="0"/>
            <wp:wrapTopAndBottom/>
            <wp:docPr id="117" name="Image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7" name="Image 117"/>
                    <pic:cNvPicPr/>
                  </pic:nvPicPr>
                  <pic:blipFill>
                    <a:blip r:embed="rId103" cstate="print"/>
                    <a:stretch>
                      <a:fillRect/>
                    </a:stretch>
                  </pic:blipFill>
                  <pic:spPr>
                    <a:xfrm>
                      <a:off x="0" y="0"/>
                      <a:ext cx="2809409" cy="3822191"/>
                    </a:xfrm>
                    <a:prstGeom prst="rect">
                      <a:avLst/>
                    </a:prstGeom>
                  </pic:spPr>
                </pic:pic>
              </a:graphicData>
            </a:graphic>
          </wp:anchor>
        </w:drawing>
      </w:r>
    </w:p>
    <w:p w:rsidR="009648F1" w:rsidRDefault="009648F1">
      <w:pPr>
        <w:pStyle w:val="BodyText"/>
        <w:spacing w:before="3"/>
        <w:rPr>
          <w:sz w:val="21"/>
        </w:rPr>
      </w:pPr>
    </w:p>
    <w:p w:rsidR="009648F1" w:rsidRDefault="009648F1">
      <w:pPr>
        <w:pStyle w:val="BodyText"/>
        <w:spacing w:before="4"/>
      </w:pPr>
    </w:p>
    <w:p w:rsidR="009648F1" w:rsidRDefault="00CC25FC">
      <w:pPr>
        <w:spacing w:before="1"/>
        <w:ind w:left="2303"/>
        <w:rPr>
          <w:sz w:val="20"/>
        </w:rPr>
      </w:pPr>
      <w:bookmarkStart w:id="92" w:name="_bookmark91"/>
      <w:bookmarkEnd w:id="92"/>
      <w:r>
        <w:rPr>
          <w:color w:val="365F91"/>
          <w:sz w:val="20"/>
        </w:rPr>
        <w:t>Figure</w:t>
      </w:r>
      <w:r>
        <w:rPr>
          <w:color w:val="365F91"/>
          <w:spacing w:val="-3"/>
          <w:sz w:val="20"/>
        </w:rPr>
        <w:t xml:space="preserve"> </w:t>
      </w:r>
      <w:r>
        <w:rPr>
          <w:color w:val="365F91"/>
          <w:sz w:val="20"/>
        </w:rPr>
        <w:t>2.55:</w:t>
      </w:r>
      <w:r>
        <w:rPr>
          <w:color w:val="365F91"/>
          <w:spacing w:val="-5"/>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North</w:t>
      </w:r>
      <w:r>
        <w:rPr>
          <w:color w:val="365F91"/>
          <w:spacing w:val="-5"/>
          <w:sz w:val="20"/>
        </w:rPr>
        <w:t xml:space="preserve"> </w:t>
      </w:r>
      <w:r>
        <w:rPr>
          <w:color w:val="365F91"/>
          <w:sz w:val="20"/>
        </w:rPr>
        <w:t>East</w:t>
      </w:r>
      <w:r>
        <w:rPr>
          <w:color w:val="365F91"/>
          <w:spacing w:val="-1"/>
          <w:sz w:val="20"/>
        </w:rPr>
        <w:t xml:space="preserve"> </w:t>
      </w:r>
      <w:r>
        <w:rPr>
          <w:color w:val="365F91"/>
          <w:sz w:val="20"/>
        </w:rPr>
        <w:t>elevation</w:t>
      </w:r>
      <w:r>
        <w:rPr>
          <w:color w:val="365F91"/>
          <w:spacing w:val="-5"/>
          <w:sz w:val="20"/>
        </w:rPr>
        <w:t xml:space="preserve"> </w:t>
      </w:r>
      <w:r>
        <w:rPr>
          <w:color w:val="365F91"/>
          <w:sz w:val="20"/>
        </w:rPr>
        <w:t>in</w:t>
      </w:r>
      <w:r>
        <w:rPr>
          <w:color w:val="365F91"/>
          <w:spacing w:val="-5"/>
          <w:sz w:val="20"/>
        </w:rPr>
        <w:t xml:space="preserve"> </w:t>
      </w:r>
      <w:r>
        <w:rPr>
          <w:color w:val="365F91"/>
          <w:sz w:val="20"/>
        </w:rPr>
        <w:t>summer</w:t>
      </w:r>
      <w:r>
        <w:rPr>
          <w:color w:val="365F91"/>
          <w:spacing w:val="-3"/>
          <w:sz w:val="20"/>
        </w:rPr>
        <w:t xml:space="preserve"> </w:t>
      </w:r>
      <w:r>
        <w:rPr>
          <w:color w:val="365F91"/>
          <w:sz w:val="20"/>
        </w:rPr>
        <w:t>at</w:t>
      </w:r>
      <w:r>
        <w:rPr>
          <w:color w:val="365F91"/>
          <w:spacing w:val="-1"/>
          <w:sz w:val="20"/>
        </w:rPr>
        <w:t xml:space="preserve"> </w:t>
      </w:r>
      <w:r>
        <w:rPr>
          <w:color w:val="365F91"/>
          <w:sz w:val="20"/>
        </w:rPr>
        <w:t>12</w:t>
      </w:r>
      <w:r>
        <w:rPr>
          <w:color w:val="365F91"/>
          <w:spacing w:val="-3"/>
          <w:sz w:val="20"/>
        </w:rPr>
        <w:t xml:space="preserve"> </w:t>
      </w:r>
      <w:r>
        <w:rPr>
          <w:color w:val="365F91"/>
          <w:spacing w:val="-5"/>
          <w:sz w:val="20"/>
        </w:rPr>
        <w:t>Pm</w:t>
      </w:r>
    </w:p>
    <w:p w:rsidR="009648F1" w:rsidRDefault="009648F1">
      <w:pPr>
        <w:pStyle w:val="BodyText"/>
        <w:spacing w:before="2"/>
        <w:rPr>
          <w:sz w:val="27"/>
        </w:rPr>
      </w:pPr>
    </w:p>
    <w:p w:rsidR="009648F1" w:rsidRDefault="00CC25FC">
      <w:pPr>
        <w:pStyle w:val="BodyText"/>
        <w:spacing w:before="1" w:line="360" w:lineRule="auto"/>
        <w:ind w:left="1060" w:right="1711"/>
      </w:pPr>
      <w:r>
        <w:t>As</w:t>
      </w:r>
      <w:r>
        <w:rPr>
          <w:spacing w:val="63"/>
        </w:rPr>
        <w:t xml:space="preserve"> </w:t>
      </w:r>
      <w:r>
        <w:t>shown</w:t>
      </w:r>
      <w:r>
        <w:rPr>
          <w:spacing w:val="63"/>
        </w:rPr>
        <w:t xml:space="preserve"> </w:t>
      </w:r>
      <w:r>
        <w:t>in</w:t>
      </w:r>
      <w:r>
        <w:rPr>
          <w:spacing w:val="64"/>
        </w:rPr>
        <w:t xml:space="preserve"> </w:t>
      </w:r>
      <w:r>
        <w:t>the</w:t>
      </w:r>
      <w:r>
        <w:rPr>
          <w:spacing w:val="63"/>
        </w:rPr>
        <w:t xml:space="preserve"> </w:t>
      </w:r>
      <w:r>
        <w:t>previous</w:t>
      </w:r>
      <w:r>
        <w:rPr>
          <w:spacing w:val="64"/>
        </w:rPr>
        <w:t xml:space="preserve"> </w:t>
      </w:r>
      <w:r>
        <w:t>figure</w:t>
      </w:r>
      <w:r>
        <w:rPr>
          <w:spacing w:val="62"/>
        </w:rPr>
        <w:t xml:space="preserve"> </w:t>
      </w:r>
      <w:r>
        <w:t>the</w:t>
      </w:r>
      <w:r>
        <w:rPr>
          <w:spacing w:val="63"/>
        </w:rPr>
        <w:t xml:space="preserve"> </w:t>
      </w:r>
      <w:r>
        <w:t>solar</w:t>
      </w:r>
      <w:r>
        <w:rPr>
          <w:spacing w:val="63"/>
        </w:rPr>
        <w:t xml:space="preserve"> </w:t>
      </w:r>
      <w:r>
        <w:t>radiation</w:t>
      </w:r>
      <w:r>
        <w:rPr>
          <w:spacing w:val="64"/>
        </w:rPr>
        <w:t xml:space="preserve"> </w:t>
      </w:r>
      <w:r>
        <w:t>is</w:t>
      </w:r>
      <w:r>
        <w:rPr>
          <w:spacing w:val="64"/>
        </w:rPr>
        <w:t xml:space="preserve"> </w:t>
      </w:r>
      <w:r>
        <w:t>high,</w:t>
      </w:r>
      <w:r>
        <w:rPr>
          <w:spacing w:val="63"/>
        </w:rPr>
        <w:t xml:space="preserve"> </w:t>
      </w:r>
      <w:r>
        <w:t>which</w:t>
      </w:r>
      <w:r>
        <w:rPr>
          <w:spacing w:val="63"/>
        </w:rPr>
        <w:t xml:space="preserve"> </w:t>
      </w:r>
      <w:r>
        <w:t>is</w:t>
      </w:r>
      <w:r>
        <w:rPr>
          <w:spacing w:val="64"/>
        </w:rPr>
        <w:t xml:space="preserve"> </w:t>
      </w:r>
      <w:r>
        <w:t>good</w:t>
      </w:r>
      <w:r>
        <w:rPr>
          <w:spacing w:val="63"/>
        </w:rPr>
        <w:t xml:space="preserve"> </w:t>
      </w:r>
      <w:r>
        <w:t>for daylighting and in summer there is no high gain.</w:t>
      </w:r>
    </w:p>
    <w:p w:rsidR="009648F1" w:rsidRDefault="009648F1">
      <w:pPr>
        <w:spacing w:line="360" w:lineRule="auto"/>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At </w:t>
      </w:r>
      <w:r>
        <w:rPr>
          <w:spacing w:val="-5"/>
        </w:rPr>
        <w:t>2PM</w:t>
      </w:r>
    </w:p>
    <w:p w:rsidR="009648F1" w:rsidRDefault="009648F1">
      <w:pPr>
        <w:pStyle w:val="BodyText"/>
        <w:spacing w:before="1"/>
        <w:rPr>
          <w:sz w:val="21"/>
        </w:rPr>
      </w:pPr>
    </w:p>
    <w:p w:rsidR="009648F1" w:rsidRDefault="00CC25FC">
      <w:pPr>
        <w:pStyle w:val="BodyText"/>
        <w:ind w:left="1060"/>
      </w:pPr>
      <w:r>
        <w:t>South</w:t>
      </w:r>
      <w:r>
        <w:rPr>
          <w:spacing w:val="-1"/>
        </w:rPr>
        <w:t xml:space="preserve"> </w:t>
      </w:r>
      <w:r>
        <w:t xml:space="preserve">East </w:t>
      </w:r>
      <w:r>
        <w:rPr>
          <w:spacing w:val="-2"/>
        </w:rPr>
        <w:t>elevation</w:t>
      </w:r>
    </w:p>
    <w:p w:rsidR="009648F1" w:rsidRDefault="009648F1">
      <w:pPr>
        <w:pStyle w:val="BodyText"/>
        <w:rPr>
          <w:sz w:val="20"/>
        </w:rPr>
      </w:pPr>
    </w:p>
    <w:p w:rsidR="009648F1" w:rsidRDefault="00CC25FC">
      <w:pPr>
        <w:pStyle w:val="BodyText"/>
        <w:spacing w:before="8"/>
        <w:rPr>
          <w:sz w:val="14"/>
        </w:rPr>
      </w:pPr>
      <w:r>
        <w:rPr>
          <w:noProof/>
        </w:rPr>
        <w:drawing>
          <wp:anchor distT="0" distB="0" distL="0" distR="0" simplePos="0" relativeHeight="487640064" behindDoc="1" locked="0" layoutInCell="1" allowOverlap="1">
            <wp:simplePos x="0" y="0"/>
            <wp:positionH relativeFrom="page">
              <wp:posOffset>2766480</wp:posOffset>
            </wp:positionH>
            <wp:positionV relativeFrom="paragraph">
              <wp:posOffset>122667</wp:posOffset>
            </wp:positionV>
            <wp:extent cx="1990603" cy="3111817"/>
            <wp:effectExtent l="0" t="0" r="0" b="0"/>
            <wp:wrapTopAndBottom/>
            <wp:docPr id="118" name="Image 1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8" name="Image 118"/>
                    <pic:cNvPicPr/>
                  </pic:nvPicPr>
                  <pic:blipFill>
                    <a:blip r:embed="rId90" cstate="print"/>
                    <a:stretch>
                      <a:fillRect/>
                    </a:stretch>
                  </pic:blipFill>
                  <pic:spPr>
                    <a:xfrm>
                      <a:off x="0" y="0"/>
                      <a:ext cx="1990603" cy="3111817"/>
                    </a:xfrm>
                    <a:prstGeom prst="rect">
                      <a:avLst/>
                    </a:prstGeom>
                  </pic:spPr>
                </pic:pic>
              </a:graphicData>
            </a:graphic>
          </wp:anchor>
        </w:drawing>
      </w:r>
      <w:r>
        <w:rPr>
          <w:noProof/>
        </w:rPr>
        <w:drawing>
          <wp:anchor distT="0" distB="0" distL="0" distR="0" simplePos="0" relativeHeight="487640576" behindDoc="1" locked="0" layoutInCell="1" allowOverlap="1">
            <wp:simplePos x="0" y="0"/>
            <wp:positionH relativeFrom="page">
              <wp:posOffset>1272539</wp:posOffset>
            </wp:positionH>
            <wp:positionV relativeFrom="paragraph">
              <wp:posOffset>3384033</wp:posOffset>
            </wp:positionV>
            <wp:extent cx="5025898" cy="2887218"/>
            <wp:effectExtent l="0" t="0" r="0" b="0"/>
            <wp:wrapTopAndBottom/>
            <wp:docPr id="119" name="Image 1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9" name="Image 119"/>
                    <pic:cNvPicPr/>
                  </pic:nvPicPr>
                  <pic:blipFill>
                    <a:blip r:embed="rId104" cstate="print"/>
                    <a:stretch>
                      <a:fillRect/>
                    </a:stretch>
                  </pic:blipFill>
                  <pic:spPr>
                    <a:xfrm>
                      <a:off x="0" y="0"/>
                      <a:ext cx="5025898" cy="2887218"/>
                    </a:xfrm>
                    <a:prstGeom prst="rect">
                      <a:avLst/>
                    </a:prstGeom>
                  </pic:spPr>
                </pic:pic>
              </a:graphicData>
            </a:graphic>
          </wp:anchor>
        </w:drawing>
      </w:r>
    </w:p>
    <w:p w:rsidR="009648F1" w:rsidRDefault="009648F1">
      <w:pPr>
        <w:pStyle w:val="BodyText"/>
        <w:spacing w:before="4"/>
        <w:rPr>
          <w:sz w:val="18"/>
        </w:rPr>
      </w:pPr>
    </w:p>
    <w:p w:rsidR="009648F1" w:rsidRDefault="00CC25FC">
      <w:pPr>
        <w:spacing w:before="229"/>
        <w:ind w:left="2387"/>
        <w:rPr>
          <w:sz w:val="20"/>
        </w:rPr>
      </w:pPr>
      <w:bookmarkStart w:id="93" w:name="_bookmark92"/>
      <w:bookmarkEnd w:id="93"/>
      <w:r>
        <w:rPr>
          <w:color w:val="365F91"/>
          <w:sz w:val="20"/>
        </w:rPr>
        <w:t>Figure</w:t>
      </w:r>
      <w:r>
        <w:rPr>
          <w:color w:val="365F91"/>
          <w:spacing w:val="-3"/>
          <w:sz w:val="20"/>
        </w:rPr>
        <w:t xml:space="preserve"> </w:t>
      </w:r>
      <w:r>
        <w:rPr>
          <w:color w:val="365F91"/>
          <w:sz w:val="20"/>
        </w:rPr>
        <w:t>2.56:</w:t>
      </w:r>
      <w:r>
        <w:rPr>
          <w:color w:val="365F91"/>
          <w:spacing w:val="-5"/>
          <w:sz w:val="20"/>
        </w:rPr>
        <w:t xml:space="preserve"> </w:t>
      </w:r>
      <w:r>
        <w:rPr>
          <w:color w:val="365F91"/>
          <w:sz w:val="20"/>
        </w:rPr>
        <w:t>Solar</w:t>
      </w:r>
      <w:r>
        <w:rPr>
          <w:color w:val="365F91"/>
          <w:spacing w:val="-3"/>
          <w:sz w:val="20"/>
        </w:rPr>
        <w:t xml:space="preserve"> </w:t>
      </w:r>
      <w:r>
        <w:rPr>
          <w:color w:val="365F91"/>
          <w:sz w:val="20"/>
        </w:rPr>
        <w:t>radiation</w:t>
      </w:r>
      <w:r>
        <w:rPr>
          <w:color w:val="365F91"/>
          <w:spacing w:val="-4"/>
          <w:sz w:val="20"/>
        </w:rPr>
        <w:t xml:space="preserve"> </w:t>
      </w:r>
      <w:r>
        <w:rPr>
          <w:color w:val="365F91"/>
          <w:sz w:val="20"/>
        </w:rPr>
        <w:t>on</w:t>
      </w:r>
      <w:r>
        <w:rPr>
          <w:color w:val="365F91"/>
          <w:spacing w:val="-5"/>
          <w:sz w:val="20"/>
        </w:rPr>
        <w:t xml:space="preserve"> </w:t>
      </w:r>
      <w:r>
        <w:rPr>
          <w:color w:val="365F91"/>
          <w:sz w:val="20"/>
        </w:rPr>
        <w:t>south</w:t>
      </w:r>
      <w:r>
        <w:rPr>
          <w:color w:val="365F91"/>
          <w:spacing w:val="-5"/>
          <w:sz w:val="20"/>
        </w:rPr>
        <w:t xml:space="preserve"> </w:t>
      </w:r>
      <w:r>
        <w:rPr>
          <w:color w:val="365F91"/>
          <w:sz w:val="20"/>
        </w:rPr>
        <w:t>east</w:t>
      </w:r>
      <w:r>
        <w:rPr>
          <w:color w:val="365F91"/>
          <w:spacing w:val="-4"/>
          <w:sz w:val="20"/>
        </w:rPr>
        <w:t xml:space="preserve"> </w:t>
      </w:r>
      <w:r>
        <w:rPr>
          <w:color w:val="365F91"/>
          <w:sz w:val="20"/>
        </w:rPr>
        <w:t>elevation</w:t>
      </w:r>
      <w:r>
        <w:rPr>
          <w:color w:val="365F91"/>
          <w:spacing w:val="-5"/>
          <w:sz w:val="20"/>
        </w:rPr>
        <w:t xml:space="preserve"> </w:t>
      </w:r>
      <w:r>
        <w:rPr>
          <w:color w:val="365F91"/>
          <w:sz w:val="20"/>
        </w:rPr>
        <w:t>in</w:t>
      </w:r>
      <w:r>
        <w:rPr>
          <w:color w:val="365F91"/>
          <w:spacing w:val="-3"/>
          <w:sz w:val="20"/>
        </w:rPr>
        <w:t xml:space="preserve"> </w:t>
      </w:r>
      <w:r>
        <w:rPr>
          <w:color w:val="365F91"/>
          <w:sz w:val="20"/>
        </w:rPr>
        <w:t>summer</w:t>
      </w:r>
      <w:r>
        <w:rPr>
          <w:color w:val="365F91"/>
          <w:spacing w:val="-2"/>
          <w:sz w:val="20"/>
        </w:rPr>
        <w:t xml:space="preserve"> </w:t>
      </w:r>
      <w:r>
        <w:rPr>
          <w:color w:val="365F91"/>
          <w:sz w:val="20"/>
        </w:rPr>
        <w:t>at 2</w:t>
      </w:r>
      <w:r>
        <w:rPr>
          <w:color w:val="365F91"/>
          <w:spacing w:val="-2"/>
          <w:sz w:val="20"/>
        </w:rPr>
        <w:t xml:space="preserve"> </w:t>
      </w:r>
      <w:r>
        <w:rPr>
          <w:color w:val="365F91"/>
          <w:spacing w:val="-5"/>
          <w:sz w:val="20"/>
        </w:rPr>
        <w:t>Pm</w:t>
      </w:r>
    </w:p>
    <w:p w:rsidR="009648F1" w:rsidRDefault="009648F1">
      <w:pPr>
        <w:pStyle w:val="BodyText"/>
        <w:spacing w:before="3"/>
        <w:rPr>
          <w:sz w:val="27"/>
        </w:rPr>
      </w:pPr>
    </w:p>
    <w:p w:rsidR="009648F1" w:rsidRDefault="00CC25FC">
      <w:pPr>
        <w:pStyle w:val="BodyText"/>
        <w:spacing w:line="360" w:lineRule="auto"/>
        <w:ind w:left="1060" w:right="1711"/>
      </w:pPr>
      <w:r>
        <w:t>As</w:t>
      </w:r>
      <w:r>
        <w:rPr>
          <w:spacing w:val="63"/>
        </w:rPr>
        <w:t xml:space="preserve"> </w:t>
      </w:r>
      <w:r>
        <w:t>shown</w:t>
      </w:r>
      <w:r>
        <w:rPr>
          <w:spacing w:val="63"/>
        </w:rPr>
        <w:t xml:space="preserve"> </w:t>
      </w:r>
      <w:r>
        <w:t>in</w:t>
      </w:r>
      <w:r>
        <w:rPr>
          <w:spacing w:val="64"/>
        </w:rPr>
        <w:t xml:space="preserve"> </w:t>
      </w:r>
      <w:r>
        <w:t>the</w:t>
      </w:r>
      <w:r>
        <w:rPr>
          <w:spacing w:val="63"/>
        </w:rPr>
        <w:t xml:space="preserve"> </w:t>
      </w:r>
      <w:r>
        <w:t>previous</w:t>
      </w:r>
      <w:r>
        <w:rPr>
          <w:spacing w:val="64"/>
        </w:rPr>
        <w:t xml:space="preserve"> </w:t>
      </w:r>
      <w:r>
        <w:t>figure</w:t>
      </w:r>
      <w:r>
        <w:rPr>
          <w:spacing w:val="62"/>
        </w:rPr>
        <w:t xml:space="preserve"> </w:t>
      </w:r>
      <w:r>
        <w:t>the</w:t>
      </w:r>
      <w:r>
        <w:rPr>
          <w:spacing w:val="63"/>
        </w:rPr>
        <w:t xml:space="preserve"> </w:t>
      </w:r>
      <w:r>
        <w:t>solar</w:t>
      </w:r>
      <w:r>
        <w:rPr>
          <w:spacing w:val="63"/>
        </w:rPr>
        <w:t xml:space="preserve"> </w:t>
      </w:r>
      <w:r>
        <w:t>radiation</w:t>
      </w:r>
      <w:r>
        <w:rPr>
          <w:spacing w:val="64"/>
        </w:rPr>
        <w:t xml:space="preserve"> </w:t>
      </w:r>
      <w:r>
        <w:t>is</w:t>
      </w:r>
      <w:r>
        <w:rPr>
          <w:spacing w:val="64"/>
        </w:rPr>
        <w:t xml:space="preserve"> </w:t>
      </w:r>
      <w:r>
        <w:t>high,</w:t>
      </w:r>
      <w:r>
        <w:rPr>
          <w:spacing w:val="63"/>
        </w:rPr>
        <w:t xml:space="preserve"> </w:t>
      </w:r>
      <w:r>
        <w:t>which</w:t>
      </w:r>
      <w:r>
        <w:rPr>
          <w:spacing w:val="63"/>
        </w:rPr>
        <w:t xml:space="preserve"> </w:t>
      </w:r>
      <w:r>
        <w:t>is</w:t>
      </w:r>
      <w:r>
        <w:rPr>
          <w:spacing w:val="64"/>
        </w:rPr>
        <w:t xml:space="preserve"> </w:t>
      </w:r>
      <w:r>
        <w:t>good</w:t>
      </w:r>
      <w:r>
        <w:rPr>
          <w:spacing w:val="63"/>
        </w:rPr>
        <w:t xml:space="preserve"> </w:t>
      </w:r>
      <w:r>
        <w:t>for daylighting and in summer there is no high gain.</w:t>
      </w:r>
    </w:p>
    <w:p w:rsidR="009648F1" w:rsidRDefault="009648F1">
      <w:pPr>
        <w:spacing w:line="360" w:lineRule="auto"/>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South West </w:t>
      </w:r>
      <w:r>
        <w:rPr>
          <w:spacing w:val="-2"/>
        </w:rPr>
        <w:t>elevation</w:t>
      </w:r>
    </w:p>
    <w:p w:rsidR="009648F1" w:rsidRDefault="009648F1">
      <w:pPr>
        <w:pStyle w:val="BodyText"/>
        <w:rPr>
          <w:sz w:val="20"/>
        </w:rPr>
      </w:pPr>
    </w:p>
    <w:p w:rsidR="009648F1" w:rsidRDefault="00CC25FC">
      <w:pPr>
        <w:pStyle w:val="BodyText"/>
        <w:spacing w:before="7"/>
        <w:rPr>
          <w:sz w:val="16"/>
        </w:rPr>
      </w:pPr>
      <w:r>
        <w:rPr>
          <w:noProof/>
        </w:rPr>
        <w:drawing>
          <wp:anchor distT="0" distB="0" distL="0" distR="0" simplePos="0" relativeHeight="487641088" behindDoc="1" locked="0" layoutInCell="1" allowOverlap="1">
            <wp:simplePos x="0" y="0"/>
            <wp:positionH relativeFrom="page">
              <wp:posOffset>2961175</wp:posOffset>
            </wp:positionH>
            <wp:positionV relativeFrom="paragraph">
              <wp:posOffset>137107</wp:posOffset>
            </wp:positionV>
            <wp:extent cx="1569239" cy="2438590"/>
            <wp:effectExtent l="0" t="0" r="0" b="0"/>
            <wp:wrapTopAndBottom/>
            <wp:docPr id="120" name="Image 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0" name="Image 120"/>
                    <pic:cNvPicPr/>
                  </pic:nvPicPr>
                  <pic:blipFill>
                    <a:blip r:embed="rId99" cstate="print"/>
                    <a:stretch>
                      <a:fillRect/>
                    </a:stretch>
                  </pic:blipFill>
                  <pic:spPr>
                    <a:xfrm>
                      <a:off x="0" y="0"/>
                      <a:ext cx="1569239" cy="2438590"/>
                    </a:xfrm>
                    <a:prstGeom prst="rect">
                      <a:avLst/>
                    </a:prstGeom>
                  </pic:spPr>
                </pic:pic>
              </a:graphicData>
            </a:graphic>
          </wp:anchor>
        </w:drawing>
      </w:r>
      <w:r>
        <w:rPr>
          <w:noProof/>
        </w:rPr>
        <w:drawing>
          <wp:anchor distT="0" distB="0" distL="0" distR="0" simplePos="0" relativeHeight="487641600" behindDoc="1" locked="0" layoutInCell="1" allowOverlap="1">
            <wp:simplePos x="0" y="0"/>
            <wp:positionH relativeFrom="page">
              <wp:posOffset>2008632</wp:posOffset>
            </wp:positionH>
            <wp:positionV relativeFrom="paragraph">
              <wp:posOffset>2736369</wp:posOffset>
            </wp:positionV>
            <wp:extent cx="3530518" cy="4252150"/>
            <wp:effectExtent l="0" t="0" r="0" b="0"/>
            <wp:wrapTopAndBottom/>
            <wp:docPr id="121" name="Image 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1" name="Image 121"/>
                    <pic:cNvPicPr/>
                  </pic:nvPicPr>
                  <pic:blipFill>
                    <a:blip r:embed="rId105" cstate="print"/>
                    <a:stretch>
                      <a:fillRect/>
                    </a:stretch>
                  </pic:blipFill>
                  <pic:spPr>
                    <a:xfrm>
                      <a:off x="0" y="0"/>
                      <a:ext cx="3530518" cy="4252150"/>
                    </a:xfrm>
                    <a:prstGeom prst="rect">
                      <a:avLst/>
                    </a:prstGeom>
                  </pic:spPr>
                </pic:pic>
              </a:graphicData>
            </a:graphic>
          </wp:anchor>
        </w:drawing>
      </w:r>
    </w:p>
    <w:p w:rsidR="009648F1" w:rsidRDefault="009648F1">
      <w:pPr>
        <w:pStyle w:val="BodyText"/>
        <w:spacing w:before="10"/>
        <w:rPr>
          <w:sz w:val="19"/>
        </w:rPr>
      </w:pPr>
    </w:p>
    <w:p w:rsidR="009648F1" w:rsidRDefault="009648F1">
      <w:pPr>
        <w:pStyle w:val="BodyText"/>
        <w:spacing w:before="5"/>
        <w:rPr>
          <w:sz w:val="21"/>
        </w:rPr>
      </w:pPr>
    </w:p>
    <w:p w:rsidR="009648F1" w:rsidRDefault="00CC25FC">
      <w:pPr>
        <w:ind w:left="2361"/>
        <w:rPr>
          <w:sz w:val="20"/>
        </w:rPr>
      </w:pPr>
      <w:bookmarkStart w:id="94" w:name="_bookmark93"/>
      <w:bookmarkEnd w:id="94"/>
      <w:r>
        <w:rPr>
          <w:color w:val="365F91"/>
          <w:sz w:val="20"/>
        </w:rPr>
        <w:t>Figure</w:t>
      </w:r>
      <w:r>
        <w:rPr>
          <w:color w:val="365F91"/>
          <w:spacing w:val="-3"/>
          <w:sz w:val="20"/>
        </w:rPr>
        <w:t xml:space="preserve"> </w:t>
      </w:r>
      <w:r>
        <w:rPr>
          <w:color w:val="365F91"/>
          <w:sz w:val="20"/>
        </w:rPr>
        <w:t>2.57:</w:t>
      </w:r>
      <w:r>
        <w:rPr>
          <w:color w:val="365F91"/>
          <w:spacing w:val="-5"/>
          <w:sz w:val="20"/>
        </w:rPr>
        <w:t xml:space="preserve"> </w:t>
      </w:r>
      <w:r>
        <w:rPr>
          <w:color w:val="365F91"/>
          <w:sz w:val="20"/>
        </w:rPr>
        <w:t>Solar</w:t>
      </w:r>
      <w:r>
        <w:rPr>
          <w:color w:val="365F91"/>
          <w:spacing w:val="-3"/>
          <w:sz w:val="20"/>
        </w:rPr>
        <w:t xml:space="preserve"> </w:t>
      </w:r>
      <w:r>
        <w:rPr>
          <w:color w:val="365F91"/>
          <w:sz w:val="20"/>
        </w:rPr>
        <w:t>radiation</w:t>
      </w:r>
      <w:r>
        <w:rPr>
          <w:color w:val="365F91"/>
          <w:spacing w:val="-5"/>
          <w:sz w:val="20"/>
        </w:rPr>
        <w:t xml:space="preserve"> </w:t>
      </w:r>
      <w:r>
        <w:rPr>
          <w:color w:val="365F91"/>
          <w:sz w:val="20"/>
        </w:rPr>
        <w:t>on</w:t>
      </w:r>
      <w:r>
        <w:rPr>
          <w:color w:val="365F91"/>
          <w:spacing w:val="-5"/>
          <w:sz w:val="20"/>
        </w:rPr>
        <w:t xml:space="preserve"> </w:t>
      </w:r>
      <w:r>
        <w:rPr>
          <w:color w:val="365F91"/>
          <w:sz w:val="20"/>
        </w:rPr>
        <w:t>south</w:t>
      </w:r>
      <w:r>
        <w:rPr>
          <w:color w:val="365F91"/>
          <w:spacing w:val="-2"/>
          <w:sz w:val="20"/>
        </w:rPr>
        <w:t xml:space="preserve"> </w:t>
      </w:r>
      <w:r>
        <w:rPr>
          <w:color w:val="365F91"/>
          <w:sz w:val="20"/>
        </w:rPr>
        <w:t>west</w:t>
      </w:r>
      <w:r>
        <w:rPr>
          <w:color w:val="365F91"/>
          <w:spacing w:val="-5"/>
          <w:sz w:val="20"/>
        </w:rPr>
        <w:t xml:space="preserve"> </w:t>
      </w:r>
      <w:r>
        <w:rPr>
          <w:color w:val="365F91"/>
          <w:sz w:val="20"/>
        </w:rPr>
        <w:t>elevation</w:t>
      </w:r>
      <w:r>
        <w:rPr>
          <w:color w:val="365F91"/>
          <w:spacing w:val="-5"/>
          <w:sz w:val="20"/>
        </w:rPr>
        <w:t xml:space="preserve"> </w:t>
      </w:r>
      <w:r>
        <w:rPr>
          <w:color w:val="365F91"/>
          <w:sz w:val="20"/>
        </w:rPr>
        <w:t>in</w:t>
      </w:r>
      <w:r>
        <w:rPr>
          <w:color w:val="365F91"/>
          <w:spacing w:val="-5"/>
          <w:sz w:val="20"/>
        </w:rPr>
        <w:t xml:space="preserve"> </w:t>
      </w:r>
      <w:r>
        <w:rPr>
          <w:color w:val="365F91"/>
          <w:sz w:val="20"/>
        </w:rPr>
        <w:t>summer</w:t>
      </w:r>
      <w:r>
        <w:rPr>
          <w:color w:val="365F91"/>
          <w:spacing w:val="-3"/>
          <w:sz w:val="20"/>
        </w:rPr>
        <w:t xml:space="preserve"> </w:t>
      </w:r>
      <w:r>
        <w:rPr>
          <w:color w:val="365F91"/>
          <w:sz w:val="20"/>
        </w:rPr>
        <w:t>at</w:t>
      </w:r>
      <w:r>
        <w:rPr>
          <w:color w:val="365F91"/>
          <w:spacing w:val="2"/>
          <w:sz w:val="20"/>
        </w:rPr>
        <w:t xml:space="preserve"> </w:t>
      </w:r>
      <w:r>
        <w:rPr>
          <w:color w:val="365F91"/>
          <w:sz w:val="20"/>
        </w:rPr>
        <w:t>2</w:t>
      </w:r>
      <w:r>
        <w:rPr>
          <w:color w:val="365F91"/>
          <w:spacing w:val="-3"/>
          <w:sz w:val="20"/>
        </w:rPr>
        <w:t xml:space="preserve"> </w:t>
      </w:r>
      <w:r>
        <w:rPr>
          <w:color w:val="365F91"/>
          <w:spacing w:val="-5"/>
          <w:sz w:val="20"/>
        </w:rPr>
        <w:t>Pm</w:t>
      </w:r>
    </w:p>
    <w:p w:rsidR="009648F1" w:rsidRDefault="009648F1">
      <w:pPr>
        <w:pStyle w:val="BodyText"/>
        <w:spacing w:before="3"/>
        <w:rPr>
          <w:sz w:val="27"/>
        </w:rPr>
      </w:pPr>
    </w:p>
    <w:p w:rsidR="009648F1" w:rsidRDefault="00CC25FC">
      <w:pPr>
        <w:pStyle w:val="BodyText"/>
        <w:spacing w:line="360" w:lineRule="auto"/>
        <w:ind w:left="1060" w:right="1711"/>
      </w:pPr>
      <w:r>
        <w:t>As</w:t>
      </w:r>
      <w:r>
        <w:rPr>
          <w:spacing w:val="63"/>
        </w:rPr>
        <w:t xml:space="preserve"> </w:t>
      </w:r>
      <w:r>
        <w:t>shown</w:t>
      </w:r>
      <w:r>
        <w:rPr>
          <w:spacing w:val="63"/>
        </w:rPr>
        <w:t xml:space="preserve"> </w:t>
      </w:r>
      <w:r>
        <w:t>in</w:t>
      </w:r>
      <w:r>
        <w:rPr>
          <w:spacing w:val="64"/>
        </w:rPr>
        <w:t xml:space="preserve"> </w:t>
      </w:r>
      <w:r>
        <w:t>the</w:t>
      </w:r>
      <w:r>
        <w:rPr>
          <w:spacing w:val="63"/>
        </w:rPr>
        <w:t xml:space="preserve"> </w:t>
      </w:r>
      <w:r>
        <w:t>previous</w:t>
      </w:r>
      <w:r>
        <w:rPr>
          <w:spacing w:val="64"/>
        </w:rPr>
        <w:t xml:space="preserve"> </w:t>
      </w:r>
      <w:r>
        <w:t>figure</w:t>
      </w:r>
      <w:r>
        <w:rPr>
          <w:spacing w:val="62"/>
        </w:rPr>
        <w:t xml:space="preserve"> </w:t>
      </w:r>
      <w:r>
        <w:t>the</w:t>
      </w:r>
      <w:r>
        <w:rPr>
          <w:spacing w:val="63"/>
        </w:rPr>
        <w:t xml:space="preserve"> </w:t>
      </w:r>
      <w:r>
        <w:t>solar</w:t>
      </w:r>
      <w:r>
        <w:rPr>
          <w:spacing w:val="63"/>
        </w:rPr>
        <w:t xml:space="preserve"> </w:t>
      </w:r>
      <w:r>
        <w:t>radiation</w:t>
      </w:r>
      <w:r>
        <w:rPr>
          <w:spacing w:val="64"/>
        </w:rPr>
        <w:t xml:space="preserve"> </w:t>
      </w:r>
      <w:r>
        <w:t>is</w:t>
      </w:r>
      <w:r>
        <w:rPr>
          <w:spacing w:val="64"/>
        </w:rPr>
        <w:t xml:space="preserve"> </w:t>
      </w:r>
      <w:r>
        <w:t>high,</w:t>
      </w:r>
      <w:r>
        <w:rPr>
          <w:spacing w:val="63"/>
        </w:rPr>
        <w:t xml:space="preserve"> </w:t>
      </w:r>
      <w:r>
        <w:t>which</w:t>
      </w:r>
      <w:r>
        <w:rPr>
          <w:spacing w:val="63"/>
        </w:rPr>
        <w:t xml:space="preserve"> </w:t>
      </w:r>
      <w:r>
        <w:t>is</w:t>
      </w:r>
      <w:r>
        <w:rPr>
          <w:spacing w:val="64"/>
        </w:rPr>
        <w:t xml:space="preserve"> </w:t>
      </w:r>
      <w:r>
        <w:t>good</w:t>
      </w:r>
      <w:r>
        <w:rPr>
          <w:spacing w:val="63"/>
        </w:rPr>
        <w:t xml:space="preserve"> </w:t>
      </w:r>
      <w:r>
        <w:t>for daylighting and in summer there is no high gain.</w:t>
      </w:r>
    </w:p>
    <w:p w:rsidR="009648F1" w:rsidRDefault="009648F1">
      <w:pPr>
        <w:spacing w:line="360" w:lineRule="auto"/>
        <w:sectPr w:rsidR="009648F1">
          <w:pgSz w:w="11910" w:h="16840"/>
          <w:pgMar w:top="1340" w:right="60" w:bottom="1260" w:left="740" w:header="0" w:footer="1068" w:gutter="0"/>
          <w:cols w:space="720"/>
        </w:sectPr>
      </w:pPr>
    </w:p>
    <w:p w:rsidR="009648F1" w:rsidRDefault="00CC25FC">
      <w:pPr>
        <w:pStyle w:val="BodyText"/>
        <w:spacing w:before="76"/>
        <w:ind w:left="1060"/>
        <w:jc w:val="both"/>
      </w:pPr>
      <w:r>
        <w:lastRenderedPageBreak/>
        <w:t>North</w:t>
      </w:r>
      <w:r>
        <w:rPr>
          <w:spacing w:val="-1"/>
        </w:rPr>
        <w:t xml:space="preserve"> </w:t>
      </w:r>
      <w:r>
        <w:t>West</w:t>
      </w:r>
      <w:r>
        <w:rPr>
          <w:spacing w:val="-1"/>
        </w:rPr>
        <w:t xml:space="preserve"> </w:t>
      </w:r>
      <w:r>
        <w:rPr>
          <w:spacing w:val="-2"/>
        </w:rPr>
        <w:t>elevation</w:t>
      </w:r>
    </w:p>
    <w:p w:rsidR="009648F1" w:rsidRDefault="009648F1">
      <w:pPr>
        <w:pStyle w:val="BodyText"/>
        <w:rPr>
          <w:sz w:val="20"/>
        </w:rPr>
      </w:pPr>
    </w:p>
    <w:p w:rsidR="009648F1" w:rsidRDefault="00CC25FC">
      <w:pPr>
        <w:pStyle w:val="BodyText"/>
        <w:spacing w:before="10"/>
        <w:rPr>
          <w:sz w:val="13"/>
        </w:rPr>
      </w:pPr>
      <w:r>
        <w:rPr>
          <w:noProof/>
        </w:rPr>
        <w:drawing>
          <wp:anchor distT="0" distB="0" distL="0" distR="0" simplePos="0" relativeHeight="487642112" behindDoc="1" locked="0" layoutInCell="1" allowOverlap="1">
            <wp:simplePos x="0" y="0"/>
            <wp:positionH relativeFrom="page">
              <wp:posOffset>2965047</wp:posOffset>
            </wp:positionH>
            <wp:positionV relativeFrom="paragraph">
              <wp:posOffset>117029</wp:posOffset>
            </wp:positionV>
            <wp:extent cx="1714472" cy="2657284"/>
            <wp:effectExtent l="0" t="0" r="0" b="0"/>
            <wp:wrapTopAndBottom/>
            <wp:docPr id="122" name="Image 1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2" name="Image 122"/>
                    <pic:cNvPicPr/>
                  </pic:nvPicPr>
                  <pic:blipFill>
                    <a:blip r:embed="rId94" cstate="print"/>
                    <a:stretch>
                      <a:fillRect/>
                    </a:stretch>
                  </pic:blipFill>
                  <pic:spPr>
                    <a:xfrm>
                      <a:off x="0" y="0"/>
                      <a:ext cx="1714472" cy="2657284"/>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10"/>
        <w:rPr>
          <w:sz w:val="11"/>
        </w:rPr>
      </w:pPr>
      <w:r>
        <w:rPr>
          <w:noProof/>
        </w:rPr>
        <w:drawing>
          <wp:anchor distT="0" distB="0" distL="0" distR="0" simplePos="0" relativeHeight="487642624" behindDoc="1" locked="0" layoutInCell="1" allowOverlap="1">
            <wp:simplePos x="0" y="0"/>
            <wp:positionH relativeFrom="page">
              <wp:posOffset>2627376</wp:posOffset>
            </wp:positionH>
            <wp:positionV relativeFrom="paragraph">
              <wp:posOffset>102529</wp:posOffset>
            </wp:positionV>
            <wp:extent cx="2294450" cy="3962590"/>
            <wp:effectExtent l="0" t="0" r="0" b="0"/>
            <wp:wrapTopAndBottom/>
            <wp:docPr id="123" name="Image 1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3" name="Image 123"/>
                    <pic:cNvPicPr/>
                  </pic:nvPicPr>
                  <pic:blipFill>
                    <a:blip r:embed="rId106" cstate="print"/>
                    <a:stretch>
                      <a:fillRect/>
                    </a:stretch>
                  </pic:blipFill>
                  <pic:spPr>
                    <a:xfrm>
                      <a:off x="0" y="0"/>
                      <a:ext cx="2294450" cy="3962590"/>
                    </a:xfrm>
                    <a:prstGeom prst="rect">
                      <a:avLst/>
                    </a:prstGeom>
                  </pic:spPr>
                </pic:pic>
              </a:graphicData>
            </a:graphic>
          </wp:anchor>
        </w:drawing>
      </w:r>
    </w:p>
    <w:p w:rsidR="009648F1" w:rsidRDefault="009648F1">
      <w:pPr>
        <w:pStyle w:val="BodyText"/>
        <w:spacing w:before="4"/>
        <w:rPr>
          <w:sz w:val="23"/>
        </w:rPr>
      </w:pPr>
    </w:p>
    <w:p w:rsidR="009648F1" w:rsidRDefault="00CC25FC">
      <w:pPr>
        <w:ind w:left="2320"/>
        <w:rPr>
          <w:sz w:val="20"/>
        </w:rPr>
      </w:pPr>
      <w:bookmarkStart w:id="95" w:name="_bookmark94"/>
      <w:bookmarkEnd w:id="95"/>
      <w:r>
        <w:rPr>
          <w:color w:val="365F91"/>
          <w:sz w:val="20"/>
        </w:rPr>
        <w:t>Figure</w:t>
      </w:r>
      <w:r>
        <w:rPr>
          <w:color w:val="365F91"/>
          <w:spacing w:val="-3"/>
          <w:sz w:val="20"/>
        </w:rPr>
        <w:t xml:space="preserve"> </w:t>
      </w:r>
      <w:r>
        <w:rPr>
          <w:color w:val="365F91"/>
          <w:sz w:val="20"/>
        </w:rPr>
        <w:t>2.58:</w:t>
      </w:r>
      <w:r>
        <w:rPr>
          <w:color w:val="365F91"/>
          <w:spacing w:val="-4"/>
          <w:sz w:val="20"/>
        </w:rPr>
        <w:t xml:space="preserve"> </w:t>
      </w:r>
      <w:r>
        <w:rPr>
          <w:color w:val="365F91"/>
          <w:sz w:val="20"/>
        </w:rPr>
        <w:t>Solar</w:t>
      </w:r>
      <w:r>
        <w:rPr>
          <w:color w:val="365F91"/>
          <w:spacing w:val="-3"/>
          <w:sz w:val="20"/>
        </w:rPr>
        <w:t xml:space="preserve"> </w:t>
      </w:r>
      <w:r>
        <w:rPr>
          <w:color w:val="365F91"/>
          <w:sz w:val="20"/>
        </w:rPr>
        <w:t>radiation</w:t>
      </w:r>
      <w:r>
        <w:rPr>
          <w:color w:val="365F91"/>
          <w:spacing w:val="-4"/>
          <w:sz w:val="20"/>
        </w:rPr>
        <w:t xml:space="preserve"> </w:t>
      </w:r>
      <w:r>
        <w:rPr>
          <w:color w:val="365F91"/>
          <w:sz w:val="20"/>
        </w:rPr>
        <w:t>on</w:t>
      </w:r>
      <w:r>
        <w:rPr>
          <w:color w:val="365F91"/>
          <w:spacing w:val="-5"/>
          <w:sz w:val="20"/>
        </w:rPr>
        <w:t xml:space="preserve"> </w:t>
      </w:r>
      <w:r>
        <w:rPr>
          <w:color w:val="365F91"/>
          <w:sz w:val="20"/>
        </w:rPr>
        <w:t>North</w:t>
      </w:r>
      <w:r>
        <w:rPr>
          <w:color w:val="365F91"/>
          <w:spacing w:val="-5"/>
          <w:sz w:val="20"/>
        </w:rPr>
        <w:t xml:space="preserve"> </w:t>
      </w:r>
      <w:r>
        <w:rPr>
          <w:color w:val="365F91"/>
          <w:sz w:val="20"/>
        </w:rPr>
        <w:t>West</w:t>
      </w:r>
      <w:r>
        <w:rPr>
          <w:color w:val="365F91"/>
          <w:spacing w:val="-4"/>
          <w:sz w:val="20"/>
        </w:rPr>
        <w:t xml:space="preserve"> </w:t>
      </w:r>
      <w:r>
        <w:rPr>
          <w:color w:val="365F91"/>
          <w:sz w:val="20"/>
        </w:rPr>
        <w:t>elevation</w:t>
      </w:r>
      <w:r>
        <w:rPr>
          <w:color w:val="365F91"/>
          <w:spacing w:val="-4"/>
          <w:sz w:val="20"/>
        </w:rPr>
        <w:t xml:space="preserve"> </w:t>
      </w:r>
      <w:r>
        <w:rPr>
          <w:color w:val="365F91"/>
          <w:sz w:val="20"/>
        </w:rPr>
        <w:t>in</w:t>
      </w:r>
      <w:r>
        <w:rPr>
          <w:color w:val="365F91"/>
          <w:spacing w:val="-5"/>
          <w:sz w:val="20"/>
        </w:rPr>
        <w:t xml:space="preserve"> </w:t>
      </w:r>
      <w:r>
        <w:rPr>
          <w:color w:val="365F91"/>
          <w:sz w:val="20"/>
        </w:rPr>
        <w:t>summer</w:t>
      </w:r>
      <w:r>
        <w:rPr>
          <w:color w:val="365F91"/>
          <w:spacing w:val="-2"/>
          <w:sz w:val="20"/>
        </w:rPr>
        <w:t xml:space="preserve"> </w:t>
      </w:r>
      <w:r>
        <w:rPr>
          <w:color w:val="365F91"/>
          <w:sz w:val="20"/>
        </w:rPr>
        <w:t>at</w:t>
      </w:r>
      <w:r>
        <w:rPr>
          <w:color w:val="365F91"/>
          <w:spacing w:val="2"/>
          <w:sz w:val="20"/>
        </w:rPr>
        <w:t xml:space="preserve"> </w:t>
      </w:r>
      <w:r>
        <w:rPr>
          <w:color w:val="365F91"/>
          <w:sz w:val="20"/>
        </w:rPr>
        <w:t>2</w:t>
      </w:r>
      <w:r>
        <w:rPr>
          <w:color w:val="365F91"/>
          <w:spacing w:val="-3"/>
          <w:sz w:val="20"/>
        </w:rPr>
        <w:t xml:space="preserve"> </w:t>
      </w:r>
      <w:r>
        <w:rPr>
          <w:color w:val="365F91"/>
          <w:spacing w:val="-5"/>
          <w:sz w:val="20"/>
        </w:rPr>
        <w:t>Pm</w:t>
      </w:r>
    </w:p>
    <w:p w:rsidR="009648F1" w:rsidRDefault="009648F1">
      <w:pPr>
        <w:pStyle w:val="BodyText"/>
        <w:spacing w:before="5"/>
        <w:rPr>
          <w:sz w:val="27"/>
        </w:rPr>
      </w:pPr>
    </w:p>
    <w:p w:rsidR="009648F1" w:rsidRDefault="00CC25FC">
      <w:pPr>
        <w:pStyle w:val="BodyText"/>
        <w:spacing w:line="360" w:lineRule="auto"/>
        <w:ind w:left="1060" w:right="1739"/>
        <w:jc w:val="both"/>
      </w:pPr>
      <w:r>
        <w:t>As shown in the previous figure the solar radiation is very</w:t>
      </w:r>
      <w:r>
        <w:rPr>
          <w:spacing w:val="-3"/>
        </w:rPr>
        <w:t xml:space="preserve"> </w:t>
      </w:r>
      <w:r>
        <w:t>bad because of the existing of</w:t>
      </w:r>
      <w:r>
        <w:rPr>
          <w:spacing w:val="-7"/>
        </w:rPr>
        <w:t xml:space="preserve"> </w:t>
      </w:r>
      <w:r>
        <w:t>the</w:t>
      </w:r>
      <w:r>
        <w:rPr>
          <w:spacing w:val="-8"/>
        </w:rPr>
        <w:t xml:space="preserve"> </w:t>
      </w:r>
      <w:r>
        <w:t>adjacent</w:t>
      </w:r>
      <w:r>
        <w:rPr>
          <w:spacing w:val="-5"/>
        </w:rPr>
        <w:t xml:space="preserve"> </w:t>
      </w:r>
      <w:r>
        <w:t>building</w:t>
      </w:r>
      <w:r>
        <w:rPr>
          <w:spacing w:val="-7"/>
        </w:rPr>
        <w:t xml:space="preserve"> </w:t>
      </w:r>
      <w:r>
        <w:t>which</w:t>
      </w:r>
      <w:r>
        <w:rPr>
          <w:spacing w:val="-7"/>
        </w:rPr>
        <w:t xml:space="preserve"> </w:t>
      </w:r>
      <w:r>
        <w:t>is</w:t>
      </w:r>
      <w:r>
        <w:rPr>
          <w:spacing w:val="-7"/>
        </w:rPr>
        <w:t xml:space="preserve"> </w:t>
      </w:r>
      <w:r>
        <w:t>very</w:t>
      </w:r>
      <w:r>
        <w:rPr>
          <w:spacing w:val="-9"/>
        </w:rPr>
        <w:t xml:space="preserve"> </w:t>
      </w:r>
      <w:r>
        <w:t>bad</w:t>
      </w:r>
      <w:r>
        <w:rPr>
          <w:spacing w:val="-5"/>
        </w:rPr>
        <w:t xml:space="preserve"> </w:t>
      </w:r>
      <w:r>
        <w:t>and</w:t>
      </w:r>
      <w:r>
        <w:rPr>
          <w:spacing w:val="-7"/>
        </w:rPr>
        <w:t xml:space="preserve"> </w:t>
      </w:r>
      <w:r>
        <w:t>there</w:t>
      </w:r>
      <w:r>
        <w:rPr>
          <w:spacing w:val="-8"/>
        </w:rPr>
        <w:t xml:space="preserve"> </w:t>
      </w:r>
      <w:r>
        <w:t>is</w:t>
      </w:r>
      <w:r>
        <w:rPr>
          <w:spacing w:val="-7"/>
        </w:rPr>
        <w:t xml:space="preserve"> </w:t>
      </w:r>
      <w:r>
        <w:t>no</w:t>
      </w:r>
      <w:r>
        <w:rPr>
          <w:spacing w:val="-7"/>
        </w:rPr>
        <w:t xml:space="preserve"> </w:t>
      </w:r>
      <w:r>
        <w:t>solution</w:t>
      </w:r>
      <w:r>
        <w:rPr>
          <w:spacing w:val="-7"/>
        </w:rPr>
        <w:t xml:space="preserve"> </w:t>
      </w:r>
      <w:r>
        <w:t>for</w:t>
      </w:r>
      <w:r>
        <w:rPr>
          <w:spacing w:val="-7"/>
        </w:rPr>
        <w:t xml:space="preserve"> </w:t>
      </w:r>
      <w:r>
        <w:t>that</w:t>
      </w:r>
      <w:r>
        <w:rPr>
          <w:spacing w:val="-7"/>
        </w:rPr>
        <w:t xml:space="preserve"> </w:t>
      </w:r>
      <w:r>
        <w:t>just</w:t>
      </w:r>
      <w:r>
        <w:rPr>
          <w:spacing w:val="-7"/>
        </w:rPr>
        <w:t xml:space="preserve"> </w:t>
      </w:r>
      <w:r>
        <w:t xml:space="preserve">artificial </w:t>
      </w:r>
      <w:r>
        <w:rPr>
          <w:spacing w:val="-2"/>
        </w:rPr>
        <w:t>lighting.</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North</w:t>
      </w:r>
      <w:r>
        <w:rPr>
          <w:spacing w:val="-2"/>
        </w:rPr>
        <w:t xml:space="preserve"> </w:t>
      </w:r>
      <w:r>
        <w:t>East</w:t>
      </w:r>
      <w:r>
        <w:rPr>
          <w:spacing w:val="-1"/>
        </w:rPr>
        <w:t xml:space="preserve"> </w:t>
      </w:r>
      <w:r>
        <w:rPr>
          <w:spacing w:val="-2"/>
        </w:rPr>
        <w:t>el</w:t>
      </w:r>
      <w:r>
        <w:rPr>
          <w:spacing w:val="-2"/>
        </w:rPr>
        <w:t>evation</w:t>
      </w:r>
    </w:p>
    <w:p w:rsidR="009648F1" w:rsidRDefault="00CC25FC">
      <w:pPr>
        <w:pStyle w:val="BodyText"/>
        <w:spacing w:before="5"/>
        <w:rPr>
          <w:sz w:val="19"/>
        </w:rPr>
      </w:pPr>
      <w:r>
        <w:rPr>
          <w:noProof/>
        </w:rPr>
        <w:drawing>
          <wp:anchor distT="0" distB="0" distL="0" distR="0" simplePos="0" relativeHeight="487643136" behindDoc="1" locked="0" layoutInCell="1" allowOverlap="1">
            <wp:simplePos x="0" y="0"/>
            <wp:positionH relativeFrom="page">
              <wp:posOffset>3139639</wp:posOffset>
            </wp:positionH>
            <wp:positionV relativeFrom="paragraph">
              <wp:posOffset>157494</wp:posOffset>
            </wp:positionV>
            <wp:extent cx="1402459" cy="2487168"/>
            <wp:effectExtent l="0" t="0" r="0" b="0"/>
            <wp:wrapTopAndBottom/>
            <wp:docPr id="124" name="Image 1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4" name="Image 124"/>
                    <pic:cNvPicPr/>
                  </pic:nvPicPr>
                  <pic:blipFill>
                    <a:blip r:embed="rId102" cstate="print"/>
                    <a:stretch>
                      <a:fillRect/>
                    </a:stretch>
                  </pic:blipFill>
                  <pic:spPr>
                    <a:xfrm>
                      <a:off x="0" y="0"/>
                      <a:ext cx="1402459" cy="2487168"/>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CC25FC">
      <w:pPr>
        <w:pStyle w:val="BodyText"/>
        <w:spacing w:before="10"/>
      </w:pPr>
      <w:r>
        <w:rPr>
          <w:noProof/>
        </w:rPr>
        <w:drawing>
          <wp:anchor distT="0" distB="0" distL="0" distR="0" simplePos="0" relativeHeight="487643648" behindDoc="1" locked="0" layoutInCell="1" allowOverlap="1">
            <wp:simplePos x="0" y="0"/>
            <wp:positionH relativeFrom="page">
              <wp:posOffset>2549651</wp:posOffset>
            </wp:positionH>
            <wp:positionV relativeFrom="paragraph">
              <wp:posOffset>197128</wp:posOffset>
            </wp:positionV>
            <wp:extent cx="2451815" cy="3264027"/>
            <wp:effectExtent l="0" t="0" r="0" b="0"/>
            <wp:wrapTopAndBottom/>
            <wp:docPr id="125" name="Image 1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5" name="Image 125"/>
                    <pic:cNvPicPr/>
                  </pic:nvPicPr>
                  <pic:blipFill>
                    <a:blip r:embed="rId107" cstate="print"/>
                    <a:stretch>
                      <a:fillRect/>
                    </a:stretch>
                  </pic:blipFill>
                  <pic:spPr>
                    <a:xfrm>
                      <a:off x="0" y="0"/>
                      <a:ext cx="2451815" cy="3264027"/>
                    </a:xfrm>
                    <a:prstGeom prst="rect">
                      <a:avLst/>
                    </a:prstGeom>
                  </pic:spPr>
                </pic:pic>
              </a:graphicData>
            </a:graphic>
          </wp:anchor>
        </w:drawing>
      </w:r>
    </w:p>
    <w:p w:rsidR="009648F1" w:rsidRDefault="009648F1">
      <w:pPr>
        <w:pStyle w:val="BodyText"/>
        <w:spacing w:before="6"/>
        <w:rPr>
          <w:sz w:val="22"/>
        </w:rPr>
      </w:pPr>
    </w:p>
    <w:p w:rsidR="009648F1" w:rsidRDefault="00CC25FC">
      <w:pPr>
        <w:ind w:left="2392"/>
        <w:rPr>
          <w:sz w:val="20"/>
        </w:rPr>
      </w:pPr>
      <w:bookmarkStart w:id="96" w:name="_bookmark95"/>
      <w:bookmarkEnd w:id="96"/>
      <w:r>
        <w:rPr>
          <w:color w:val="365F91"/>
          <w:sz w:val="20"/>
        </w:rPr>
        <w:t>Figure</w:t>
      </w:r>
      <w:r>
        <w:rPr>
          <w:color w:val="365F91"/>
          <w:spacing w:val="-3"/>
          <w:sz w:val="20"/>
        </w:rPr>
        <w:t xml:space="preserve"> </w:t>
      </w:r>
      <w:r>
        <w:rPr>
          <w:color w:val="365F91"/>
          <w:sz w:val="20"/>
        </w:rPr>
        <w:t>2.59:</w:t>
      </w:r>
      <w:r>
        <w:rPr>
          <w:color w:val="365F91"/>
          <w:spacing w:val="-5"/>
          <w:sz w:val="20"/>
        </w:rPr>
        <w:t xml:space="preserve"> </w:t>
      </w:r>
      <w:r>
        <w:rPr>
          <w:color w:val="365F91"/>
          <w:sz w:val="20"/>
        </w:rPr>
        <w:t>Solar</w:t>
      </w:r>
      <w:r>
        <w:rPr>
          <w:color w:val="365F91"/>
          <w:spacing w:val="-2"/>
          <w:sz w:val="20"/>
        </w:rPr>
        <w:t xml:space="preserve"> </w:t>
      </w:r>
      <w:r>
        <w:rPr>
          <w:color w:val="365F91"/>
          <w:sz w:val="20"/>
        </w:rPr>
        <w:t>radiation</w:t>
      </w:r>
      <w:r>
        <w:rPr>
          <w:color w:val="365F91"/>
          <w:spacing w:val="-5"/>
          <w:sz w:val="20"/>
        </w:rPr>
        <w:t xml:space="preserve"> </w:t>
      </w:r>
      <w:r>
        <w:rPr>
          <w:color w:val="365F91"/>
          <w:sz w:val="20"/>
        </w:rPr>
        <w:t>on</w:t>
      </w:r>
      <w:r>
        <w:rPr>
          <w:color w:val="365F91"/>
          <w:spacing w:val="-4"/>
          <w:sz w:val="20"/>
        </w:rPr>
        <w:t xml:space="preserve"> </w:t>
      </w:r>
      <w:r>
        <w:rPr>
          <w:color w:val="365F91"/>
          <w:sz w:val="20"/>
        </w:rPr>
        <w:t>north</w:t>
      </w:r>
      <w:r>
        <w:rPr>
          <w:color w:val="365F91"/>
          <w:spacing w:val="-6"/>
          <w:sz w:val="20"/>
        </w:rPr>
        <w:t xml:space="preserve"> </w:t>
      </w:r>
      <w:r>
        <w:rPr>
          <w:color w:val="365F91"/>
          <w:sz w:val="20"/>
        </w:rPr>
        <w:t>east</w:t>
      </w:r>
      <w:r>
        <w:rPr>
          <w:color w:val="365F91"/>
          <w:spacing w:val="-4"/>
          <w:sz w:val="20"/>
        </w:rPr>
        <w:t xml:space="preserve"> </w:t>
      </w:r>
      <w:r>
        <w:rPr>
          <w:color w:val="365F91"/>
          <w:sz w:val="20"/>
        </w:rPr>
        <w:t>elevation</w:t>
      </w:r>
      <w:r>
        <w:rPr>
          <w:color w:val="365F91"/>
          <w:spacing w:val="-5"/>
          <w:sz w:val="20"/>
        </w:rPr>
        <w:t xml:space="preserve"> </w:t>
      </w:r>
      <w:r>
        <w:rPr>
          <w:color w:val="365F91"/>
          <w:sz w:val="20"/>
        </w:rPr>
        <w:t>in</w:t>
      </w:r>
      <w:r>
        <w:rPr>
          <w:color w:val="365F91"/>
          <w:spacing w:val="-4"/>
          <w:sz w:val="20"/>
        </w:rPr>
        <w:t xml:space="preserve"> </w:t>
      </w:r>
      <w:r>
        <w:rPr>
          <w:color w:val="365F91"/>
          <w:sz w:val="20"/>
        </w:rPr>
        <w:t>summer</w:t>
      </w:r>
      <w:r>
        <w:rPr>
          <w:color w:val="365F91"/>
          <w:spacing w:val="-3"/>
          <w:sz w:val="20"/>
        </w:rPr>
        <w:t xml:space="preserve"> </w:t>
      </w:r>
      <w:r>
        <w:rPr>
          <w:color w:val="365F91"/>
          <w:sz w:val="20"/>
        </w:rPr>
        <w:t>at</w:t>
      </w:r>
      <w:r>
        <w:rPr>
          <w:color w:val="365F91"/>
          <w:spacing w:val="2"/>
          <w:sz w:val="20"/>
        </w:rPr>
        <w:t xml:space="preserve"> </w:t>
      </w:r>
      <w:r>
        <w:rPr>
          <w:color w:val="365F91"/>
          <w:sz w:val="20"/>
        </w:rPr>
        <w:t>2</w:t>
      </w:r>
      <w:r>
        <w:rPr>
          <w:color w:val="365F91"/>
          <w:spacing w:val="-2"/>
          <w:sz w:val="20"/>
        </w:rPr>
        <w:t xml:space="preserve"> </w:t>
      </w:r>
      <w:r>
        <w:rPr>
          <w:color w:val="365F91"/>
          <w:spacing w:val="-5"/>
          <w:sz w:val="20"/>
        </w:rPr>
        <w:t>Pm</w:t>
      </w:r>
    </w:p>
    <w:p w:rsidR="009648F1" w:rsidRDefault="009648F1">
      <w:pPr>
        <w:pStyle w:val="BodyText"/>
        <w:spacing w:before="3"/>
        <w:rPr>
          <w:sz w:val="27"/>
        </w:rPr>
      </w:pPr>
    </w:p>
    <w:p w:rsidR="009648F1" w:rsidRDefault="00CC25FC">
      <w:pPr>
        <w:pStyle w:val="BodyText"/>
        <w:spacing w:before="1"/>
        <w:ind w:left="1060"/>
      </w:pPr>
      <w:r>
        <w:t>As</w:t>
      </w:r>
      <w:r>
        <w:rPr>
          <w:spacing w:val="-3"/>
        </w:rPr>
        <w:t xml:space="preserve"> </w:t>
      </w:r>
      <w:r>
        <w:t>shown</w:t>
      </w:r>
      <w:r>
        <w:rPr>
          <w:spacing w:val="-1"/>
        </w:rPr>
        <w:t xml:space="preserve"> </w:t>
      </w:r>
      <w:r>
        <w:t>in</w:t>
      </w:r>
      <w:r>
        <w:rPr>
          <w:spacing w:val="-1"/>
        </w:rPr>
        <w:t xml:space="preserve"> </w:t>
      </w:r>
      <w:r>
        <w:t>the</w:t>
      </w:r>
      <w:r>
        <w:rPr>
          <w:spacing w:val="-1"/>
        </w:rPr>
        <w:t xml:space="preserve"> </w:t>
      </w:r>
      <w:r>
        <w:t>previous</w:t>
      </w:r>
      <w:r>
        <w:rPr>
          <w:spacing w:val="2"/>
        </w:rPr>
        <w:t xml:space="preserve"> </w:t>
      </w:r>
      <w:r>
        <w:t>figure</w:t>
      </w:r>
      <w:r>
        <w:rPr>
          <w:spacing w:val="-2"/>
        </w:rPr>
        <w:t xml:space="preserve"> </w:t>
      </w:r>
      <w:r>
        <w:t>the</w:t>
      </w:r>
      <w:r>
        <w:rPr>
          <w:spacing w:val="-1"/>
        </w:rPr>
        <w:t xml:space="preserve"> </w:t>
      </w:r>
      <w:r>
        <w:t>solar radiation</w:t>
      </w:r>
      <w:r>
        <w:rPr>
          <w:spacing w:val="1"/>
        </w:rPr>
        <w:t xml:space="preserve"> </w:t>
      </w:r>
      <w:r>
        <w:t xml:space="preserve">is </w:t>
      </w:r>
      <w:r>
        <w:rPr>
          <w:spacing w:val="-2"/>
        </w:rPr>
        <w:t>good.</w:t>
      </w:r>
    </w:p>
    <w:p w:rsidR="009648F1" w:rsidRDefault="009648F1">
      <w:pPr>
        <w:sectPr w:rsidR="009648F1">
          <w:pgSz w:w="11910" w:h="16840"/>
          <w:pgMar w:top="1340" w:right="60" w:bottom="1260" w:left="740" w:header="0" w:footer="1068" w:gutter="0"/>
          <w:cols w:space="720"/>
        </w:sectPr>
      </w:pPr>
    </w:p>
    <w:p w:rsidR="009648F1" w:rsidRDefault="00CC25FC">
      <w:pPr>
        <w:pStyle w:val="Heading3"/>
        <w:numPr>
          <w:ilvl w:val="2"/>
          <w:numId w:val="19"/>
        </w:numPr>
        <w:tabs>
          <w:tab w:val="left" w:pos="1996"/>
        </w:tabs>
      </w:pPr>
      <w:bookmarkStart w:id="97" w:name="_bookmark96"/>
      <w:bookmarkEnd w:id="97"/>
      <w:r>
        <w:rPr>
          <w:spacing w:val="-4"/>
        </w:rPr>
        <w:lastRenderedPageBreak/>
        <w:t>Wind</w:t>
      </w:r>
    </w:p>
    <w:p w:rsidR="009648F1" w:rsidRDefault="00CC25FC">
      <w:pPr>
        <w:pStyle w:val="BodyText"/>
        <w:spacing w:before="10"/>
        <w:rPr>
          <w:b/>
          <w:sz w:val="23"/>
        </w:rPr>
      </w:pPr>
      <w:r>
        <w:rPr>
          <w:noProof/>
        </w:rPr>
        <w:drawing>
          <wp:anchor distT="0" distB="0" distL="0" distR="0" simplePos="0" relativeHeight="487644160" behindDoc="1" locked="0" layoutInCell="1" allowOverlap="1">
            <wp:simplePos x="0" y="0"/>
            <wp:positionH relativeFrom="page">
              <wp:posOffset>1360932</wp:posOffset>
            </wp:positionH>
            <wp:positionV relativeFrom="paragraph">
              <wp:posOffset>190008</wp:posOffset>
            </wp:positionV>
            <wp:extent cx="4848115" cy="3144393"/>
            <wp:effectExtent l="0" t="0" r="0" b="0"/>
            <wp:wrapTopAndBottom/>
            <wp:docPr id="126" name="Image 1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6" name="Image 126"/>
                    <pic:cNvPicPr/>
                  </pic:nvPicPr>
                  <pic:blipFill>
                    <a:blip r:embed="rId108" cstate="print"/>
                    <a:stretch>
                      <a:fillRect/>
                    </a:stretch>
                  </pic:blipFill>
                  <pic:spPr>
                    <a:xfrm>
                      <a:off x="0" y="0"/>
                      <a:ext cx="4848115" cy="3144393"/>
                    </a:xfrm>
                    <a:prstGeom prst="rect">
                      <a:avLst/>
                    </a:prstGeom>
                  </pic:spPr>
                </pic:pic>
              </a:graphicData>
            </a:graphic>
          </wp:anchor>
        </w:drawing>
      </w:r>
    </w:p>
    <w:p w:rsidR="009648F1" w:rsidRDefault="009648F1">
      <w:pPr>
        <w:pStyle w:val="BodyText"/>
        <w:spacing w:before="4"/>
        <w:rPr>
          <w:b/>
          <w:sz w:val="11"/>
        </w:rPr>
      </w:pPr>
    </w:p>
    <w:p w:rsidR="009648F1" w:rsidRDefault="00CC25FC">
      <w:pPr>
        <w:spacing w:before="91"/>
        <w:ind w:left="1054" w:right="1729"/>
        <w:jc w:val="center"/>
        <w:rPr>
          <w:sz w:val="20"/>
        </w:rPr>
      </w:pPr>
      <w:bookmarkStart w:id="98" w:name="_bookmark97"/>
      <w:bookmarkEnd w:id="98"/>
      <w:r>
        <w:rPr>
          <w:color w:val="365F91"/>
          <w:sz w:val="20"/>
        </w:rPr>
        <w:t>Figure</w:t>
      </w:r>
      <w:r>
        <w:rPr>
          <w:color w:val="365F91"/>
          <w:spacing w:val="-4"/>
          <w:sz w:val="20"/>
        </w:rPr>
        <w:t xml:space="preserve"> </w:t>
      </w:r>
      <w:r>
        <w:rPr>
          <w:color w:val="365F91"/>
          <w:sz w:val="20"/>
        </w:rPr>
        <w:t>2.60:</w:t>
      </w:r>
      <w:r>
        <w:rPr>
          <w:color w:val="365F91"/>
          <w:spacing w:val="-6"/>
          <w:sz w:val="20"/>
        </w:rPr>
        <w:t xml:space="preserve"> </w:t>
      </w:r>
      <w:r>
        <w:rPr>
          <w:color w:val="365F91"/>
          <w:sz w:val="20"/>
        </w:rPr>
        <w:t>Wind</w:t>
      </w:r>
      <w:r>
        <w:rPr>
          <w:color w:val="365F91"/>
          <w:spacing w:val="-3"/>
          <w:sz w:val="20"/>
        </w:rPr>
        <w:t xml:space="preserve"> </w:t>
      </w:r>
      <w:r>
        <w:rPr>
          <w:color w:val="365F91"/>
          <w:spacing w:val="-2"/>
          <w:sz w:val="20"/>
        </w:rPr>
        <w:t>direction.</w:t>
      </w:r>
    </w:p>
    <w:p w:rsidR="009648F1" w:rsidRDefault="00CC25FC">
      <w:pPr>
        <w:pStyle w:val="BodyText"/>
        <w:spacing w:before="6"/>
        <w:rPr>
          <w:sz w:val="25"/>
        </w:rPr>
      </w:pPr>
      <w:r>
        <w:rPr>
          <w:noProof/>
        </w:rPr>
        <w:drawing>
          <wp:anchor distT="0" distB="0" distL="0" distR="0" simplePos="0" relativeHeight="487644672" behindDoc="1" locked="0" layoutInCell="1" allowOverlap="1">
            <wp:simplePos x="0" y="0"/>
            <wp:positionH relativeFrom="page">
              <wp:posOffset>1292352</wp:posOffset>
            </wp:positionH>
            <wp:positionV relativeFrom="paragraph">
              <wp:posOffset>202139</wp:posOffset>
            </wp:positionV>
            <wp:extent cx="5022811" cy="3709035"/>
            <wp:effectExtent l="0" t="0" r="0" b="0"/>
            <wp:wrapTopAndBottom/>
            <wp:docPr id="127" name="Image 1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7" name="Image 127"/>
                    <pic:cNvPicPr/>
                  </pic:nvPicPr>
                  <pic:blipFill>
                    <a:blip r:embed="rId109" cstate="print"/>
                    <a:stretch>
                      <a:fillRect/>
                    </a:stretch>
                  </pic:blipFill>
                  <pic:spPr>
                    <a:xfrm>
                      <a:off x="0" y="0"/>
                      <a:ext cx="5022811" cy="3709035"/>
                    </a:xfrm>
                    <a:prstGeom prst="rect">
                      <a:avLst/>
                    </a:prstGeom>
                  </pic:spPr>
                </pic:pic>
              </a:graphicData>
            </a:graphic>
          </wp:anchor>
        </w:drawing>
      </w:r>
    </w:p>
    <w:p w:rsidR="009648F1" w:rsidRDefault="00CC25FC">
      <w:pPr>
        <w:spacing w:before="188"/>
        <w:ind w:left="1054" w:right="1736"/>
        <w:jc w:val="center"/>
        <w:rPr>
          <w:sz w:val="20"/>
        </w:rPr>
      </w:pPr>
      <w:bookmarkStart w:id="99" w:name="_bookmark98"/>
      <w:bookmarkEnd w:id="99"/>
      <w:r>
        <w:rPr>
          <w:color w:val="365F91"/>
          <w:sz w:val="20"/>
        </w:rPr>
        <w:t>Figure</w:t>
      </w:r>
      <w:r>
        <w:rPr>
          <w:color w:val="365F91"/>
          <w:spacing w:val="-4"/>
          <w:sz w:val="20"/>
        </w:rPr>
        <w:t xml:space="preserve"> </w:t>
      </w:r>
      <w:r>
        <w:rPr>
          <w:color w:val="365F91"/>
          <w:sz w:val="20"/>
        </w:rPr>
        <w:t>2.61:</w:t>
      </w:r>
      <w:r>
        <w:rPr>
          <w:color w:val="365F91"/>
          <w:spacing w:val="-5"/>
          <w:sz w:val="20"/>
        </w:rPr>
        <w:t xml:space="preserve"> </w:t>
      </w:r>
      <w:r>
        <w:rPr>
          <w:color w:val="365F91"/>
          <w:sz w:val="20"/>
        </w:rPr>
        <w:t>Wind</w:t>
      </w:r>
      <w:r>
        <w:rPr>
          <w:color w:val="365F91"/>
          <w:spacing w:val="-3"/>
          <w:sz w:val="20"/>
        </w:rPr>
        <w:t xml:space="preserve"> </w:t>
      </w:r>
      <w:r>
        <w:rPr>
          <w:color w:val="365F91"/>
          <w:sz w:val="20"/>
        </w:rPr>
        <w:t>direction</w:t>
      </w:r>
      <w:r>
        <w:rPr>
          <w:color w:val="365F91"/>
          <w:spacing w:val="-5"/>
          <w:sz w:val="20"/>
        </w:rPr>
        <w:t xml:space="preserve"> </w:t>
      </w:r>
      <w:r>
        <w:rPr>
          <w:color w:val="365F91"/>
          <w:sz w:val="20"/>
        </w:rPr>
        <w:t>of</w:t>
      </w:r>
      <w:r>
        <w:rPr>
          <w:color w:val="365F91"/>
          <w:spacing w:val="-6"/>
          <w:sz w:val="20"/>
        </w:rPr>
        <w:t xml:space="preserve"> </w:t>
      </w:r>
      <w:r>
        <w:rPr>
          <w:color w:val="365F91"/>
          <w:sz w:val="20"/>
        </w:rPr>
        <w:t>the</w:t>
      </w:r>
      <w:r>
        <w:rPr>
          <w:color w:val="365F91"/>
          <w:spacing w:val="-4"/>
          <w:sz w:val="20"/>
        </w:rPr>
        <w:t xml:space="preserve"> </w:t>
      </w:r>
      <w:r>
        <w:rPr>
          <w:color w:val="365F91"/>
          <w:spacing w:val="-2"/>
          <w:sz w:val="20"/>
        </w:rPr>
        <w:t>building.</w:t>
      </w:r>
    </w:p>
    <w:p w:rsidR="009648F1" w:rsidRDefault="009648F1">
      <w:pPr>
        <w:jc w:val="center"/>
        <w:rPr>
          <w:sz w:val="20"/>
        </w:rPr>
        <w:sectPr w:rsidR="009648F1">
          <w:pgSz w:w="11910" w:h="16840"/>
          <w:pgMar w:top="1360" w:right="60" w:bottom="1260" w:left="740" w:header="0" w:footer="1068" w:gutter="0"/>
          <w:cols w:space="720"/>
        </w:sectPr>
      </w:pPr>
    </w:p>
    <w:p w:rsidR="009648F1" w:rsidRDefault="00CC25FC">
      <w:pPr>
        <w:pStyle w:val="Heading2"/>
        <w:ind w:firstLine="0"/>
      </w:pPr>
      <w:r>
        <w:rPr>
          <w:noProof/>
        </w:rPr>
        <w:lastRenderedPageBreak/>
        <w:drawing>
          <wp:anchor distT="0" distB="0" distL="0" distR="0" simplePos="0" relativeHeight="15785984" behindDoc="0" locked="0" layoutInCell="1" allowOverlap="1">
            <wp:simplePos x="0" y="0"/>
            <wp:positionH relativeFrom="page">
              <wp:posOffset>880912</wp:posOffset>
            </wp:positionH>
            <wp:positionV relativeFrom="paragraph">
              <wp:posOffset>83143</wp:posOffset>
            </wp:positionV>
            <wp:extent cx="253705" cy="125648"/>
            <wp:effectExtent l="0" t="0" r="0" b="0"/>
            <wp:wrapNone/>
            <wp:docPr id="128" name="Image 1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8" name="Image 128"/>
                    <pic:cNvPicPr/>
                  </pic:nvPicPr>
                  <pic:blipFill>
                    <a:blip r:embed="rId110" cstate="print"/>
                    <a:stretch>
                      <a:fillRect/>
                    </a:stretch>
                  </pic:blipFill>
                  <pic:spPr>
                    <a:xfrm>
                      <a:off x="0" y="0"/>
                      <a:ext cx="253705" cy="125648"/>
                    </a:xfrm>
                    <a:prstGeom prst="rect">
                      <a:avLst/>
                    </a:prstGeom>
                  </pic:spPr>
                </pic:pic>
              </a:graphicData>
            </a:graphic>
          </wp:anchor>
        </w:drawing>
      </w:r>
      <w:bookmarkStart w:id="100" w:name="_bookmark99"/>
      <w:bookmarkEnd w:id="100"/>
      <w:r>
        <w:t>Architectural</w:t>
      </w:r>
      <w:r>
        <w:rPr>
          <w:spacing w:val="-6"/>
        </w:rPr>
        <w:t xml:space="preserve"> </w:t>
      </w:r>
      <w:r>
        <w:rPr>
          <w:spacing w:val="-2"/>
        </w:rPr>
        <w:t>modifications</w:t>
      </w:r>
    </w:p>
    <w:p w:rsidR="009648F1" w:rsidRDefault="009648F1">
      <w:pPr>
        <w:pStyle w:val="BodyText"/>
        <w:spacing w:before="8"/>
        <w:rPr>
          <w:b/>
          <w:sz w:val="27"/>
        </w:rPr>
      </w:pPr>
    </w:p>
    <w:p w:rsidR="009648F1" w:rsidRDefault="00CC25FC">
      <w:pPr>
        <w:pStyle w:val="BodyText"/>
        <w:ind w:left="1054" w:right="7720"/>
        <w:jc w:val="center"/>
      </w:pPr>
      <w:r>
        <w:t>Spaces</w:t>
      </w:r>
      <w:r>
        <w:rPr>
          <w:spacing w:val="-2"/>
        </w:rPr>
        <w:t xml:space="preserve"> </w:t>
      </w:r>
      <w:r>
        <w:t>area</w:t>
      </w:r>
      <w:r>
        <w:rPr>
          <w:spacing w:val="-1"/>
        </w:rPr>
        <w:t xml:space="preserve"> </w:t>
      </w:r>
      <w:r>
        <w:rPr>
          <w:spacing w:val="-2"/>
        </w:rPr>
        <w:t>assessment:</w:t>
      </w:r>
    </w:p>
    <w:p w:rsidR="009648F1" w:rsidRDefault="009648F1">
      <w:pPr>
        <w:pStyle w:val="BodyText"/>
        <w:spacing w:before="1"/>
        <w:rPr>
          <w:sz w:val="21"/>
        </w:rPr>
      </w:pPr>
    </w:p>
    <w:p w:rsidR="009648F1" w:rsidRDefault="00CC25FC">
      <w:pPr>
        <w:pStyle w:val="ListParagraph"/>
        <w:numPr>
          <w:ilvl w:val="0"/>
          <w:numId w:val="18"/>
        </w:numPr>
        <w:tabs>
          <w:tab w:val="left" w:pos="359"/>
        </w:tabs>
        <w:ind w:left="359" w:right="6645" w:hanging="359"/>
        <w:jc w:val="center"/>
        <w:rPr>
          <w:sz w:val="24"/>
        </w:rPr>
      </w:pPr>
      <w:r>
        <w:rPr>
          <w:sz w:val="24"/>
        </w:rPr>
        <w:t>Ground</w:t>
      </w:r>
      <w:r>
        <w:rPr>
          <w:spacing w:val="-2"/>
          <w:sz w:val="24"/>
        </w:rPr>
        <w:t xml:space="preserve"> floor</w:t>
      </w:r>
    </w:p>
    <w:p w:rsidR="009648F1" w:rsidRDefault="009648F1">
      <w:pPr>
        <w:pStyle w:val="BodyText"/>
        <w:spacing w:before="11"/>
        <w:rPr>
          <w:sz w:val="20"/>
        </w:rPr>
      </w:pPr>
    </w:p>
    <w:p w:rsidR="009648F1" w:rsidRDefault="00CC25FC">
      <w:pPr>
        <w:ind w:left="1054" w:right="1734"/>
        <w:jc w:val="center"/>
        <w:rPr>
          <w:sz w:val="20"/>
        </w:rPr>
      </w:pPr>
      <w:bookmarkStart w:id="101" w:name="_bookmark100"/>
      <w:bookmarkEnd w:id="101"/>
      <w:r>
        <w:rPr>
          <w:color w:val="17365D"/>
          <w:sz w:val="20"/>
        </w:rPr>
        <w:t>Table</w:t>
      </w:r>
      <w:r>
        <w:rPr>
          <w:color w:val="17365D"/>
          <w:spacing w:val="-7"/>
          <w:sz w:val="20"/>
        </w:rPr>
        <w:t xml:space="preserve"> </w:t>
      </w:r>
      <w:r>
        <w:rPr>
          <w:color w:val="17365D"/>
          <w:sz w:val="20"/>
        </w:rPr>
        <w:t>2.8:</w:t>
      </w:r>
      <w:r>
        <w:rPr>
          <w:color w:val="17365D"/>
          <w:spacing w:val="-6"/>
          <w:sz w:val="20"/>
        </w:rPr>
        <w:t xml:space="preserve"> </w:t>
      </w:r>
      <w:r>
        <w:rPr>
          <w:color w:val="17365D"/>
          <w:sz w:val="20"/>
        </w:rPr>
        <w:t>Ground</w:t>
      </w:r>
      <w:r>
        <w:rPr>
          <w:color w:val="17365D"/>
          <w:spacing w:val="-4"/>
          <w:sz w:val="20"/>
        </w:rPr>
        <w:t xml:space="preserve"> </w:t>
      </w:r>
      <w:r>
        <w:rPr>
          <w:color w:val="17365D"/>
          <w:sz w:val="20"/>
        </w:rPr>
        <w:t>floor</w:t>
      </w:r>
      <w:r>
        <w:rPr>
          <w:color w:val="17365D"/>
          <w:spacing w:val="-5"/>
          <w:sz w:val="20"/>
        </w:rPr>
        <w:t xml:space="preserve"> </w:t>
      </w:r>
      <w:r>
        <w:rPr>
          <w:color w:val="17365D"/>
          <w:sz w:val="20"/>
        </w:rPr>
        <w:t>spaces</w:t>
      </w:r>
      <w:r>
        <w:rPr>
          <w:color w:val="17365D"/>
          <w:spacing w:val="-5"/>
          <w:sz w:val="20"/>
        </w:rPr>
        <w:t xml:space="preserve"> </w:t>
      </w:r>
      <w:r>
        <w:rPr>
          <w:color w:val="17365D"/>
          <w:spacing w:val="-2"/>
          <w:sz w:val="20"/>
        </w:rPr>
        <w:t>assessment</w:t>
      </w:r>
    </w:p>
    <w:p w:rsidR="009648F1" w:rsidRDefault="009648F1">
      <w:pPr>
        <w:pStyle w:val="BodyText"/>
        <w:spacing w:before="10" w:after="1"/>
        <w:rPr>
          <w:sz w:val="26"/>
        </w:rPr>
      </w:pPr>
    </w:p>
    <w:tbl>
      <w:tblPr>
        <w:tblW w:w="0" w:type="auto"/>
        <w:tblInd w:w="107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3130"/>
        <w:gridCol w:w="2417"/>
        <w:gridCol w:w="1123"/>
        <w:gridCol w:w="1608"/>
        <w:gridCol w:w="1003"/>
      </w:tblGrid>
      <w:tr w:rsidR="009648F1">
        <w:trPr>
          <w:trHeight w:val="505"/>
        </w:trPr>
        <w:tc>
          <w:tcPr>
            <w:tcW w:w="3130" w:type="dxa"/>
            <w:tcBorders>
              <w:bottom w:val="single" w:sz="12" w:space="0" w:color="666666"/>
            </w:tcBorders>
            <w:shd w:val="clear" w:color="auto" w:fill="D9D9D9"/>
          </w:tcPr>
          <w:p w:rsidR="009648F1" w:rsidRDefault="00CC25FC">
            <w:pPr>
              <w:pStyle w:val="TableParagraph"/>
              <w:spacing w:line="251" w:lineRule="exact"/>
              <w:ind w:left="726" w:right="718"/>
              <w:rPr>
                <w:b/>
              </w:rPr>
            </w:pPr>
            <w:r>
              <w:rPr>
                <w:b/>
              </w:rPr>
              <w:t>Space</w:t>
            </w:r>
            <w:r>
              <w:rPr>
                <w:b/>
                <w:spacing w:val="-3"/>
              </w:rPr>
              <w:t xml:space="preserve"> </w:t>
            </w:r>
            <w:r>
              <w:rPr>
                <w:b/>
                <w:spacing w:val="-4"/>
              </w:rPr>
              <w:t>Name</w:t>
            </w:r>
          </w:p>
        </w:tc>
        <w:tc>
          <w:tcPr>
            <w:tcW w:w="2417" w:type="dxa"/>
            <w:tcBorders>
              <w:bottom w:val="single" w:sz="12" w:space="0" w:color="666666"/>
            </w:tcBorders>
            <w:shd w:val="clear" w:color="auto" w:fill="D9D9D9"/>
          </w:tcPr>
          <w:p w:rsidR="009648F1" w:rsidRDefault="00CC25FC">
            <w:pPr>
              <w:pStyle w:val="TableParagraph"/>
              <w:spacing w:line="251" w:lineRule="exact"/>
              <w:ind w:left="553" w:right="542"/>
              <w:rPr>
                <w:b/>
              </w:rPr>
            </w:pPr>
            <w:r>
              <w:rPr>
                <w:b/>
              </w:rPr>
              <w:t>Current</w:t>
            </w:r>
            <w:r>
              <w:rPr>
                <w:b/>
                <w:spacing w:val="-2"/>
              </w:rPr>
              <w:t xml:space="preserve"> </w:t>
            </w:r>
            <w:r>
              <w:rPr>
                <w:b/>
                <w:spacing w:val="-4"/>
              </w:rPr>
              <w:t>Area</w:t>
            </w:r>
          </w:p>
        </w:tc>
        <w:tc>
          <w:tcPr>
            <w:tcW w:w="1123" w:type="dxa"/>
            <w:tcBorders>
              <w:bottom w:val="single" w:sz="12" w:space="0" w:color="666666"/>
            </w:tcBorders>
            <w:shd w:val="clear" w:color="auto" w:fill="D9D9D9"/>
          </w:tcPr>
          <w:p w:rsidR="009648F1" w:rsidRDefault="00CC25FC">
            <w:pPr>
              <w:pStyle w:val="TableParagraph"/>
              <w:spacing w:line="251" w:lineRule="exact"/>
              <w:ind w:left="251" w:right="244"/>
              <w:rPr>
                <w:b/>
              </w:rPr>
            </w:pPr>
            <w:r>
              <w:rPr>
                <w:b/>
                <w:spacing w:val="-2"/>
              </w:rPr>
              <w:t>Count</w:t>
            </w:r>
          </w:p>
        </w:tc>
        <w:tc>
          <w:tcPr>
            <w:tcW w:w="1608" w:type="dxa"/>
            <w:tcBorders>
              <w:bottom w:val="single" w:sz="12" w:space="0" w:color="666666"/>
            </w:tcBorders>
            <w:shd w:val="clear" w:color="auto" w:fill="D9D9D9"/>
          </w:tcPr>
          <w:p w:rsidR="009648F1" w:rsidRDefault="00CC25FC">
            <w:pPr>
              <w:pStyle w:val="TableParagraph"/>
              <w:spacing w:line="252" w:lineRule="exact"/>
              <w:ind w:left="572" w:hanging="209"/>
              <w:jc w:val="left"/>
              <w:rPr>
                <w:b/>
              </w:rPr>
            </w:pPr>
            <w:r>
              <w:rPr>
                <w:b/>
                <w:spacing w:val="-2"/>
              </w:rPr>
              <w:t xml:space="preserve">Standard </w:t>
            </w:r>
            <w:r>
              <w:rPr>
                <w:b/>
                <w:spacing w:val="-4"/>
              </w:rPr>
              <w:t>Area</w:t>
            </w:r>
          </w:p>
        </w:tc>
        <w:tc>
          <w:tcPr>
            <w:tcW w:w="1003" w:type="dxa"/>
            <w:tcBorders>
              <w:bottom w:val="single" w:sz="12" w:space="0" w:color="666666"/>
            </w:tcBorders>
            <w:shd w:val="clear" w:color="auto" w:fill="D9D9D9"/>
          </w:tcPr>
          <w:p w:rsidR="009648F1" w:rsidRDefault="00CC25FC">
            <w:pPr>
              <w:pStyle w:val="TableParagraph"/>
              <w:spacing w:line="251" w:lineRule="exact"/>
              <w:ind w:left="264" w:right="251"/>
              <w:rPr>
                <w:b/>
              </w:rPr>
            </w:pPr>
            <w:r>
              <w:rPr>
                <w:b/>
                <w:spacing w:val="-4"/>
              </w:rPr>
              <w:t>Case</w:t>
            </w:r>
          </w:p>
        </w:tc>
      </w:tr>
      <w:tr w:rsidR="009648F1">
        <w:trPr>
          <w:trHeight w:val="251"/>
        </w:trPr>
        <w:tc>
          <w:tcPr>
            <w:tcW w:w="3130" w:type="dxa"/>
            <w:tcBorders>
              <w:top w:val="single" w:sz="12" w:space="0" w:color="666666"/>
            </w:tcBorders>
          </w:tcPr>
          <w:p w:rsidR="009648F1" w:rsidRDefault="00CC25FC">
            <w:pPr>
              <w:pStyle w:val="TableParagraph"/>
              <w:spacing w:line="231" w:lineRule="exact"/>
              <w:ind w:left="726" w:right="718"/>
              <w:rPr>
                <w:b/>
              </w:rPr>
            </w:pPr>
            <w:r>
              <w:rPr>
                <w:b/>
                <w:spacing w:val="-5"/>
              </w:rPr>
              <w:t>WC1</w:t>
            </w:r>
          </w:p>
        </w:tc>
        <w:tc>
          <w:tcPr>
            <w:tcW w:w="2417" w:type="dxa"/>
            <w:tcBorders>
              <w:top w:val="single" w:sz="12" w:space="0" w:color="666666"/>
            </w:tcBorders>
          </w:tcPr>
          <w:p w:rsidR="009648F1" w:rsidRDefault="00CC25FC">
            <w:pPr>
              <w:pStyle w:val="TableParagraph"/>
              <w:spacing w:line="231" w:lineRule="exact"/>
              <w:ind w:left="551" w:right="542"/>
            </w:pPr>
            <w:r>
              <w:rPr>
                <w:spacing w:val="-5"/>
              </w:rPr>
              <w:t>1.5</w:t>
            </w:r>
          </w:p>
        </w:tc>
        <w:tc>
          <w:tcPr>
            <w:tcW w:w="1123" w:type="dxa"/>
            <w:tcBorders>
              <w:top w:val="single" w:sz="12" w:space="0" w:color="666666"/>
            </w:tcBorders>
          </w:tcPr>
          <w:p w:rsidR="009648F1" w:rsidRDefault="00CC25FC">
            <w:pPr>
              <w:pStyle w:val="TableParagraph"/>
              <w:spacing w:line="231" w:lineRule="exact"/>
              <w:ind w:left="10"/>
            </w:pPr>
            <w:r>
              <w:t>4</w:t>
            </w:r>
          </w:p>
        </w:tc>
        <w:tc>
          <w:tcPr>
            <w:tcW w:w="1608" w:type="dxa"/>
            <w:tcBorders>
              <w:top w:val="single" w:sz="12" w:space="0" w:color="666666"/>
            </w:tcBorders>
          </w:tcPr>
          <w:p w:rsidR="009648F1" w:rsidRDefault="00CC25FC">
            <w:pPr>
              <w:pStyle w:val="TableParagraph"/>
              <w:spacing w:line="231" w:lineRule="exact"/>
              <w:ind w:left="601" w:right="587"/>
            </w:pPr>
            <w:r>
              <w:rPr>
                <w:spacing w:val="-4"/>
              </w:rPr>
              <w:t>1.41</w:t>
            </w:r>
          </w:p>
        </w:tc>
        <w:tc>
          <w:tcPr>
            <w:tcW w:w="1003" w:type="dxa"/>
            <w:tcBorders>
              <w:top w:val="single" w:sz="12" w:space="0" w:color="666666"/>
            </w:tcBorders>
          </w:tcPr>
          <w:p w:rsidR="009648F1" w:rsidRDefault="00CC25FC">
            <w:pPr>
              <w:pStyle w:val="TableParagraph"/>
              <w:spacing w:line="231" w:lineRule="exact"/>
              <w:ind w:left="262" w:right="251"/>
            </w:pPr>
            <w:r>
              <w:rPr>
                <w:spacing w:val="-5"/>
              </w:rPr>
              <w:t>Ok</w:t>
            </w:r>
          </w:p>
        </w:tc>
      </w:tr>
      <w:tr w:rsidR="009648F1">
        <w:trPr>
          <w:trHeight w:val="254"/>
        </w:trPr>
        <w:tc>
          <w:tcPr>
            <w:tcW w:w="3130" w:type="dxa"/>
          </w:tcPr>
          <w:p w:rsidR="009648F1" w:rsidRDefault="00CC25FC">
            <w:pPr>
              <w:pStyle w:val="TableParagraph"/>
              <w:spacing w:before="1" w:line="233" w:lineRule="exact"/>
              <w:ind w:left="726" w:right="718"/>
              <w:rPr>
                <w:b/>
              </w:rPr>
            </w:pPr>
            <w:r>
              <w:rPr>
                <w:b/>
                <w:spacing w:val="-5"/>
              </w:rPr>
              <w:t>WC2</w:t>
            </w:r>
          </w:p>
        </w:tc>
        <w:tc>
          <w:tcPr>
            <w:tcW w:w="2417" w:type="dxa"/>
          </w:tcPr>
          <w:p w:rsidR="009648F1" w:rsidRDefault="00CC25FC">
            <w:pPr>
              <w:pStyle w:val="TableParagraph"/>
              <w:spacing w:line="234" w:lineRule="exact"/>
              <w:ind w:left="551" w:right="542"/>
            </w:pPr>
            <w:r>
              <w:rPr>
                <w:spacing w:val="-5"/>
              </w:rPr>
              <w:t>1.8</w:t>
            </w:r>
          </w:p>
        </w:tc>
        <w:tc>
          <w:tcPr>
            <w:tcW w:w="1123" w:type="dxa"/>
          </w:tcPr>
          <w:p w:rsidR="009648F1" w:rsidRDefault="00CC25FC">
            <w:pPr>
              <w:pStyle w:val="TableParagraph"/>
              <w:spacing w:line="234" w:lineRule="exact"/>
              <w:ind w:left="10"/>
            </w:pPr>
            <w:r>
              <w:t>2</w:t>
            </w:r>
          </w:p>
        </w:tc>
        <w:tc>
          <w:tcPr>
            <w:tcW w:w="1608" w:type="dxa"/>
          </w:tcPr>
          <w:p w:rsidR="009648F1" w:rsidRDefault="00CC25FC">
            <w:pPr>
              <w:pStyle w:val="TableParagraph"/>
              <w:spacing w:line="234" w:lineRule="exact"/>
              <w:ind w:left="601" w:right="587"/>
            </w:pPr>
            <w:r>
              <w:rPr>
                <w:spacing w:val="-4"/>
              </w:rPr>
              <w:t>1.41</w:t>
            </w:r>
          </w:p>
        </w:tc>
        <w:tc>
          <w:tcPr>
            <w:tcW w:w="1003" w:type="dxa"/>
          </w:tcPr>
          <w:p w:rsidR="009648F1" w:rsidRDefault="00CC25FC">
            <w:pPr>
              <w:pStyle w:val="TableParagraph"/>
              <w:spacing w:line="234" w:lineRule="exact"/>
              <w:ind w:left="262" w:right="251"/>
            </w:pPr>
            <w:r>
              <w:rPr>
                <w:spacing w:val="-5"/>
              </w:rPr>
              <w:t>Ok</w:t>
            </w:r>
          </w:p>
        </w:tc>
      </w:tr>
      <w:tr w:rsidR="009648F1">
        <w:trPr>
          <w:trHeight w:val="254"/>
        </w:trPr>
        <w:tc>
          <w:tcPr>
            <w:tcW w:w="3130" w:type="dxa"/>
          </w:tcPr>
          <w:p w:rsidR="009648F1" w:rsidRDefault="00CC25FC">
            <w:pPr>
              <w:pStyle w:val="TableParagraph"/>
              <w:spacing w:line="234" w:lineRule="exact"/>
              <w:ind w:left="726" w:right="718"/>
              <w:rPr>
                <w:b/>
              </w:rPr>
            </w:pPr>
            <w:r>
              <w:rPr>
                <w:b/>
              </w:rPr>
              <w:t>WC</w:t>
            </w:r>
            <w:r>
              <w:rPr>
                <w:b/>
                <w:spacing w:val="-1"/>
              </w:rPr>
              <w:t xml:space="preserve"> </w:t>
            </w:r>
            <w:r>
              <w:rPr>
                <w:b/>
                <w:spacing w:val="-2"/>
              </w:rPr>
              <w:t>security</w:t>
            </w:r>
          </w:p>
        </w:tc>
        <w:tc>
          <w:tcPr>
            <w:tcW w:w="2417" w:type="dxa"/>
          </w:tcPr>
          <w:p w:rsidR="009648F1" w:rsidRDefault="00CC25FC">
            <w:pPr>
              <w:pStyle w:val="TableParagraph"/>
              <w:spacing w:line="234" w:lineRule="exact"/>
              <w:ind w:left="551" w:right="542"/>
            </w:pPr>
            <w:r>
              <w:rPr>
                <w:spacing w:val="-5"/>
              </w:rPr>
              <w:t>2.4</w:t>
            </w:r>
          </w:p>
        </w:tc>
        <w:tc>
          <w:tcPr>
            <w:tcW w:w="1123" w:type="dxa"/>
          </w:tcPr>
          <w:p w:rsidR="009648F1" w:rsidRDefault="00CC25FC">
            <w:pPr>
              <w:pStyle w:val="TableParagraph"/>
              <w:spacing w:line="234" w:lineRule="exact"/>
              <w:ind w:left="10"/>
            </w:pPr>
            <w:r>
              <w:t>1</w:t>
            </w:r>
          </w:p>
        </w:tc>
        <w:tc>
          <w:tcPr>
            <w:tcW w:w="1608" w:type="dxa"/>
          </w:tcPr>
          <w:p w:rsidR="009648F1" w:rsidRDefault="00CC25FC">
            <w:pPr>
              <w:pStyle w:val="TableParagraph"/>
              <w:spacing w:line="234" w:lineRule="exact"/>
              <w:ind w:left="601" w:right="587"/>
            </w:pPr>
            <w:r>
              <w:rPr>
                <w:spacing w:val="-4"/>
              </w:rPr>
              <w:t>1.41</w:t>
            </w:r>
          </w:p>
        </w:tc>
        <w:tc>
          <w:tcPr>
            <w:tcW w:w="1003" w:type="dxa"/>
          </w:tcPr>
          <w:p w:rsidR="009648F1" w:rsidRDefault="00CC25FC">
            <w:pPr>
              <w:pStyle w:val="TableParagraph"/>
              <w:spacing w:line="234" w:lineRule="exact"/>
              <w:ind w:left="262" w:right="251"/>
            </w:pPr>
            <w:r>
              <w:rPr>
                <w:spacing w:val="-5"/>
              </w:rPr>
              <w:t>Ok</w:t>
            </w:r>
          </w:p>
        </w:tc>
      </w:tr>
      <w:tr w:rsidR="009648F1">
        <w:trPr>
          <w:trHeight w:val="251"/>
        </w:trPr>
        <w:tc>
          <w:tcPr>
            <w:tcW w:w="3130" w:type="dxa"/>
          </w:tcPr>
          <w:p w:rsidR="009648F1" w:rsidRDefault="00CC25FC">
            <w:pPr>
              <w:pStyle w:val="TableParagraph"/>
              <w:spacing w:line="232" w:lineRule="exact"/>
              <w:ind w:left="726" w:right="718"/>
              <w:rPr>
                <w:b/>
              </w:rPr>
            </w:pPr>
            <w:r>
              <w:rPr>
                <w:b/>
                <w:spacing w:val="-5"/>
              </w:rPr>
              <w:t>WC3</w:t>
            </w:r>
          </w:p>
        </w:tc>
        <w:tc>
          <w:tcPr>
            <w:tcW w:w="2417" w:type="dxa"/>
          </w:tcPr>
          <w:p w:rsidR="009648F1" w:rsidRDefault="00CC25FC">
            <w:pPr>
              <w:pStyle w:val="TableParagraph"/>
              <w:spacing w:line="232" w:lineRule="exact"/>
              <w:ind w:left="553" w:right="539"/>
            </w:pPr>
            <w:r>
              <w:rPr>
                <w:spacing w:val="-4"/>
              </w:rPr>
              <w:t>2.65</w:t>
            </w:r>
          </w:p>
        </w:tc>
        <w:tc>
          <w:tcPr>
            <w:tcW w:w="1123" w:type="dxa"/>
          </w:tcPr>
          <w:p w:rsidR="009648F1" w:rsidRDefault="00CC25FC">
            <w:pPr>
              <w:pStyle w:val="TableParagraph"/>
              <w:spacing w:line="232" w:lineRule="exact"/>
              <w:ind w:left="10"/>
            </w:pPr>
            <w:r>
              <w:t>1</w:t>
            </w:r>
          </w:p>
        </w:tc>
        <w:tc>
          <w:tcPr>
            <w:tcW w:w="1608" w:type="dxa"/>
          </w:tcPr>
          <w:p w:rsidR="009648F1" w:rsidRDefault="00CC25FC">
            <w:pPr>
              <w:pStyle w:val="TableParagraph"/>
              <w:spacing w:line="232" w:lineRule="exact"/>
              <w:ind w:left="601" w:right="587"/>
            </w:pPr>
            <w:r>
              <w:rPr>
                <w:spacing w:val="-4"/>
              </w:rPr>
              <w:t>1.41</w:t>
            </w:r>
          </w:p>
        </w:tc>
        <w:tc>
          <w:tcPr>
            <w:tcW w:w="1003" w:type="dxa"/>
          </w:tcPr>
          <w:p w:rsidR="009648F1" w:rsidRDefault="00CC25FC">
            <w:pPr>
              <w:pStyle w:val="TableParagraph"/>
              <w:spacing w:line="232" w:lineRule="exact"/>
              <w:ind w:left="262" w:right="251"/>
            </w:pPr>
            <w:r>
              <w:rPr>
                <w:spacing w:val="-5"/>
              </w:rPr>
              <w:t>Ok</w:t>
            </w:r>
          </w:p>
        </w:tc>
      </w:tr>
      <w:tr w:rsidR="009648F1">
        <w:trPr>
          <w:trHeight w:val="254"/>
        </w:trPr>
        <w:tc>
          <w:tcPr>
            <w:tcW w:w="3130" w:type="dxa"/>
          </w:tcPr>
          <w:p w:rsidR="009648F1" w:rsidRDefault="00CC25FC">
            <w:pPr>
              <w:pStyle w:val="TableParagraph"/>
              <w:spacing w:line="235" w:lineRule="exact"/>
              <w:ind w:left="726" w:right="718"/>
              <w:rPr>
                <w:b/>
              </w:rPr>
            </w:pPr>
            <w:r>
              <w:rPr>
                <w:b/>
                <w:spacing w:val="-5"/>
              </w:rPr>
              <w:t>WC4</w:t>
            </w:r>
          </w:p>
        </w:tc>
        <w:tc>
          <w:tcPr>
            <w:tcW w:w="2417" w:type="dxa"/>
          </w:tcPr>
          <w:p w:rsidR="009648F1" w:rsidRDefault="00CC25FC">
            <w:pPr>
              <w:pStyle w:val="TableParagraph"/>
              <w:spacing w:line="235" w:lineRule="exact"/>
              <w:ind w:left="553" w:right="539"/>
            </w:pPr>
            <w:r>
              <w:rPr>
                <w:spacing w:val="-4"/>
              </w:rPr>
              <w:t>2.18</w:t>
            </w:r>
          </w:p>
        </w:tc>
        <w:tc>
          <w:tcPr>
            <w:tcW w:w="1123" w:type="dxa"/>
          </w:tcPr>
          <w:p w:rsidR="009648F1" w:rsidRDefault="00CC25FC">
            <w:pPr>
              <w:pStyle w:val="TableParagraph"/>
              <w:spacing w:line="235" w:lineRule="exact"/>
              <w:ind w:left="10"/>
            </w:pPr>
            <w:r>
              <w:t>1</w:t>
            </w:r>
          </w:p>
        </w:tc>
        <w:tc>
          <w:tcPr>
            <w:tcW w:w="1608" w:type="dxa"/>
          </w:tcPr>
          <w:p w:rsidR="009648F1" w:rsidRDefault="00CC25FC">
            <w:pPr>
              <w:pStyle w:val="TableParagraph"/>
              <w:spacing w:line="235" w:lineRule="exact"/>
              <w:ind w:left="601" w:right="587"/>
            </w:pPr>
            <w:r>
              <w:rPr>
                <w:spacing w:val="-4"/>
              </w:rPr>
              <w:t>1.41</w:t>
            </w:r>
          </w:p>
        </w:tc>
        <w:tc>
          <w:tcPr>
            <w:tcW w:w="1003" w:type="dxa"/>
          </w:tcPr>
          <w:p w:rsidR="009648F1" w:rsidRDefault="00CC25FC">
            <w:pPr>
              <w:pStyle w:val="TableParagraph"/>
              <w:spacing w:line="235" w:lineRule="exact"/>
              <w:ind w:left="262" w:right="251"/>
            </w:pPr>
            <w:r>
              <w:rPr>
                <w:spacing w:val="-5"/>
              </w:rPr>
              <w:t>Ok</w:t>
            </w:r>
          </w:p>
        </w:tc>
      </w:tr>
      <w:tr w:rsidR="009648F1">
        <w:trPr>
          <w:trHeight w:val="251"/>
        </w:trPr>
        <w:tc>
          <w:tcPr>
            <w:tcW w:w="3130" w:type="dxa"/>
          </w:tcPr>
          <w:p w:rsidR="009648F1" w:rsidRDefault="00CC25FC">
            <w:pPr>
              <w:pStyle w:val="TableParagraph"/>
              <w:spacing w:line="232" w:lineRule="exact"/>
              <w:ind w:left="726" w:right="718"/>
              <w:rPr>
                <w:b/>
              </w:rPr>
            </w:pPr>
            <w:r>
              <w:rPr>
                <w:b/>
              </w:rPr>
              <w:t>WC</w:t>
            </w:r>
            <w:r>
              <w:rPr>
                <w:b/>
                <w:spacing w:val="-1"/>
              </w:rPr>
              <w:t xml:space="preserve"> </w:t>
            </w:r>
            <w:r>
              <w:rPr>
                <w:b/>
                <w:spacing w:val="-2"/>
              </w:rPr>
              <w:t>disabled</w:t>
            </w:r>
          </w:p>
        </w:tc>
        <w:tc>
          <w:tcPr>
            <w:tcW w:w="2417" w:type="dxa"/>
          </w:tcPr>
          <w:p w:rsidR="009648F1" w:rsidRDefault="00CC25FC">
            <w:pPr>
              <w:pStyle w:val="TableParagraph"/>
              <w:spacing w:line="232" w:lineRule="exact"/>
              <w:ind w:left="553" w:right="539"/>
            </w:pPr>
            <w:r>
              <w:rPr>
                <w:spacing w:val="-4"/>
              </w:rPr>
              <w:t>4.14</w:t>
            </w:r>
          </w:p>
        </w:tc>
        <w:tc>
          <w:tcPr>
            <w:tcW w:w="1123" w:type="dxa"/>
          </w:tcPr>
          <w:p w:rsidR="009648F1" w:rsidRDefault="00CC25FC">
            <w:pPr>
              <w:pStyle w:val="TableParagraph"/>
              <w:spacing w:line="232" w:lineRule="exact"/>
              <w:ind w:left="10"/>
            </w:pPr>
            <w:r>
              <w:t>1</w:t>
            </w:r>
          </w:p>
        </w:tc>
        <w:tc>
          <w:tcPr>
            <w:tcW w:w="1608" w:type="dxa"/>
          </w:tcPr>
          <w:p w:rsidR="009648F1" w:rsidRDefault="00CC25FC">
            <w:pPr>
              <w:pStyle w:val="TableParagraph"/>
              <w:spacing w:line="232" w:lineRule="exact"/>
              <w:ind w:left="596" w:right="587"/>
            </w:pPr>
            <w:r>
              <w:rPr>
                <w:spacing w:val="-5"/>
              </w:rPr>
              <w:t>2.2</w:t>
            </w:r>
          </w:p>
        </w:tc>
        <w:tc>
          <w:tcPr>
            <w:tcW w:w="1003" w:type="dxa"/>
          </w:tcPr>
          <w:p w:rsidR="009648F1" w:rsidRDefault="00CC25FC">
            <w:pPr>
              <w:pStyle w:val="TableParagraph"/>
              <w:spacing w:line="232" w:lineRule="exact"/>
              <w:ind w:left="262" w:right="251"/>
            </w:pPr>
            <w:r>
              <w:rPr>
                <w:spacing w:val="-5"/>
              </w:rPr>
              <w:t>Ok</w:t>
            </w:r>
          </w:p>
        </w:tc>
      </w:tr>
      <w:tr w:rsidR="009648F1">
        <w:trPr>
          <w:trHeight w:val="253"/>
        </w:trPr>
        <w:tc>
          <w:tcPr>
            <w:tcW w:w="3130" w:type="dxa"/>
          </w:tcPr>
          <w:p w:rsidR="009648F1" w:rsidRDefault="00CC25FC">
            <w:pPr>
              <w:pStyle w:val="TableParagraph"/>
              <w:spacing w:line="234" w:lineRule="exact"/>
              <w:ind w:left="728" w:right="718"/>
              <w:rPr>
                <w:b/>
              </w:rPr>
            </w:pPr>
            <w:r>
              <w:rPr>
                <w:b/>
              </w:rPr>
              <w:t>Investment</w:t>
            </w:r>
            <w:r>
              <w:rPr>
                <w:b/>
                <w:spacing w:val="-4"/>
              </w:rPr>
              <w:t xml:space="preserve"> </w:t>
            </w:r>
            <w:r>
              <w:rPr>
                <w:b/>
              </w:rPr>
              <w:t>unit</w:t>
            </w:r>
            <w:r>
              <w:rPr>
                <w:b/>
                <w:spacing w:val="-4"/>
              </w:rPr>
              <w:t xml:space="preserve"> </w:t>
            </w:r>
            <w:r>
              <w:rPr>
                <w:b/>
                <w:spacing w:val="-10"/>
              </w:rPr>
              <w:t>1</w:t>
            </w:r>
          </w:p>
        </w:tc>
        <w:tc>
          <w:tcPr>
            <w:tcW w:w="2417" w:type="dxa"/>
          </w:tcPr>
          <w:p w:rsidR="009648F1" w:rsidRDefault="00CC25FC">
            <w:pPr>
              <w:pStyle w:val="TableParagraph"/>
              <w:spacing w:line="234" w:lineRule="exact"/>
              <w:ind w:left="553" w:right="541"/>
            </w:pPr>
            <w:r>
              <w:rPr>
                <w:spacing w:val="-5"/>
              </w:rPr>
              <w:t>375</w:t>
            </w:r>
          </w:p>
        </w:tc>
        <w:tc>
          <w:tcPr>
            <w:tcW w:w="1123" w:type="dxa"/>
          </w:tcPr>
          <w:p w:rsidR="009648F1" w:rsidRDefault="00CC25FC">
            <w:pPr>
              <w:pStyle w:val="TableParagraph"/>
              <w:spacing w:line="234" w:lineRule="exact"/>
              <w:ind w:left="10"/>
            </w:pPr>
            <w:r>
              <w:t>1</w:t>
            </w:r>
          </w:p>
        </w:tc>
        <w:tc>
          <w:tcPr>
            <w:tcW w:w="1608" w:type="dxa"/>
          </w:tcPr>
          <w:p w:rsidR="009648F1" w:rsidRDefault="00CC25FC">
            <w:pPr>
              <w:pStyle w:val="TableParagraph"/>
              <w:spacing w:line="234" w:lineRule="exact"/>
              <w:ind w:left="8"/>
            </w:pPr>
            <w:r>
              <w:t>-</w:t>
            </w:r>
          </w:p>
        </w:tc>
        <w:tc>
          <w:tcPr>
            <w:tcW w:w="1003" w:type="dxa"/>
          </w:tcPr>
          <w:p w:rsidR="009648F1" w:rsidRDefault="00CC25FC">
            <w:pPr>
              <w:pStyle w:val="TableParagraph"/>
              <w:spacing w:line="234" w:lineRule="exact"/>
              <w:ind w:left="262" w:right="251"/>
            </w:pPr>
            <w:r>
              <w:rPr>
                <w:spacing w:val="-5"/>
              </w:rPr>
              <w:t>Ok</w:t>
            </w:r>
          </w:p>
        </w:tc>
      </w:tr>
      <w:tr w:rsidR="009648F1">
        <w:trPr>
          <w:trHeight w:val="251"/>
        </w:trPr>
        <w:tc>
          <w:tcPr>
            <w:tcW w:w="3130" w:type="dxa"/>
          </w:tcPr>
          <w:p w:rsidR="009648F1" w:rsidRDefault="00CC25FC">
            <w:pPr>
              <w:pStyle w:val="TableParagraph"/>
              <w:spacing w:line="232" w:lineRule="exact"/>
              <w:ind w:left="728" w:right="718"/>
              <w:rPr>
                <w:b/>
              </w:rPr>
            </w:pPr>
            <w:r>
              <w:rPr>
                <w:b/>
              </w:rPr>
              <w:t>Investment</w:t>
            </w:r>
            <w:r>
              <w:rPr>
                <w:b/>
                <w:spacing w:val="-4"/>
              </w:rPr>
              <w:t xml:space="preserve"> </w:t>
            </w:r>
            <w:r>
              <w:rPr>
                <w:b/>
              </w:rPr>
              <w:t>unit</w:t>
            </w:r>
            <w:r>
              <w:rPr>
                <w:b/>
                <w:spacing w:val="-4"/>
              </w:rPr>
              <w:t xml:space="preserve"> </w:t>
            </w:r>
            <w:r>
              <w:rPr>
                <w:b/>
                <w:spacing w:val="-10"/>
              </w:rPr>
              <w:t>2</w:t>
            </w:r>
          </w:p>
        </w:tc>
        <w:tc>
          <w:tcPr>
            <w:tcW w:w="2417" w:type="dxa"/>
          </w:tcPr>
          <w:p w:rsidR="009648F1" w:rsidRDefault="00CC25FC">
            <w:pPr>
              <w:pStyle w:val="TableParagraph"/>
              <w:spacing w:line="232" w:lineRule="exact"/>
              <w:ind w:left="553" w:right="541"/>
            </w:pPr>
            <w:r>
              <w:rPr>
                <w:spacing w:val="-5"/>
              </w:rPr>
              <w:t>200</w:t>
            </w:r>
          </w:p>
        </w:tc>
        <w:tc>
          <w:tcPr>
            <w:tcW w:w="1123" w:type="dxa"/>
          </w:tcPr>
          <w:p w:rsidR="009648F1" w:rsidRDefault="00CC25FC">
            <w:pPr>
              <w:pStyle w:val="TableParagraph"/>
              <w:spacing w:line="232" w:lineRule="exact"/>
              <w:ind w:left="10"/>
            </w:pPr>
            <w:r>
              <w:t>1</w:t>
            </w:r>
          </w:p>
        </w:tc>
        <w:tc>
          <w:tcPr>
            <w:tcW w:w="1608" w:type="dxa"/>
          </w:tcPr>
          <w:p w:rsidR="009648F1" w:rsidRDefault="00CC25FC">
            <w:pPr>
              <w:pStyle w:val="TableParagraph"/>
              <w:spacing w:line="232" w:lineRule="exact"/>
              <w:ind w:left="8"/>
            </w:pPr>
            <w:r>
              <w:t>-</w:t>
            </w:r>
          </w:p>
        </w:tc>
        <w:tc>
          <w:tcPr>
            <w:tcW w:w="1003" w:type="dxa"/>
          </w:tcPr>
          <w:p w:rsidR="009648F1" w:rsidRDefault="00CC25FC">
            <w:pPr>
              <w:pStyle w:val="TableParagraph"/>
              <w:spacing w:line="232" w:lineRule="exact"/>
              <w:ind w:left="262" w:right="251"/>
            </w:pPr>
            <w:r>
              <w:rPr>
                <w:spacing w:val="-5"/>
              </w:rPr>
              <w:t>Ok</w:t>
            </w:r>
          </w:p>
        </w:tc>
      </w:tr>
      <w:tr w:rsidR="009648F1">
        <w:trPr>
          <w:trHeight w:val="254"/>
        </w:trPr>
        <w:tc>
          <w:tcPr>
            <w:tcW w:w="3130" w:type="dxa"/>
          </w:tcPr>
          <w:p w:rsidR="009648F1" w:rsidRDefault="00CC25FC">
            <w:pPr>
              <w:pStyle w:val="TableParagraph"/>
              <w:spacing w:before="1" w:line="233" w:lineRule="exact"/>
              <w:ind w:left="728" w:right="718"/>
              <w:rPr>
                <w:b/>
              </w:rPr>
            </w:pPr>
            <w:r>
              <w:rPr>
                <w:b/>
              </w:rPr>
              <w:t>Investment</w:t>
            </w:r>
            <w:r>
              <w:rPr>
                <w:b/>
                <w:spacing w:val="-4"/>
              </w:rPr>
              <w:t xml:space="preserve"> </w:t>
            </w:r>
            <w:r>
              <w:rPr>
                <w:b/>
              </w:rPr>
              <w:t>unit</w:t>
            </w:r>
            <w:r>
              <w:rPr>
                <w:b/>
                <w:spacing w:val="-4"/>
              </w:rPr>
              <w:t xml:space="preserve"> </w:t>
            </w:r>
            <w:r>
              <w:rPr>
                <w:b/>
                <w:spacing w:val="-10"/>
              </w:rPr>
              <w:t>3</w:t>
            </w:r>
          </w:p>
        </w:tc>
        <w:tc>
          <w:tcPr>
            <w:tcW w:w="2417" w:type="dxa"/>
          </w:tcPr>
          <w:p w:rsidR="009648F1" w:rsidRDefault="00CC25FC">
            <w:pPr>
              <w:pStyle w:val="TableParagraph"/>
              <w:spacing w:line="234" w:lineRule="exact"/>
              <w:ind w:left="553" w:right="541"/>
            </w:pPr>
            <w:r>
              <w:rPr>
                <w:spacing w:val="-5"/>
              </w:rPr>
              <w:t>360</w:t>
            </w:r>
          </w:p>
        </w:tc>
        <w:tc>
          <w:tcPr>
            <w:tcW w:w="1123" w:type="dxa"/>
          </w:tcPr>
          <w:p w:rsidR="009648F1" w:rsidRDefault="00CC25FC">
            <w:pPr>
              <w:pStyle w:val="TableParagraph"/>
              <w:spacing w:line="234" w:lineRule="exact"/>
              <w:ind w:left="10"/>
            </w:pPr>
            <w:r>
              <w:t>1</w:t>
            </w:r>
          </w:p>
        </w:tc>
        <w:tc>
          <w:tcPr>
            <w:tcW w:w="1608" w:type="dxa"/>
          </w:tcPr>
          <w:p w:rsidR="009648F1" w:rsidRDefault="00CC25FC">
            <w:pPr>
              <w:pStyle w:val="TableParagraph"/>
              <w:spacing w:line="234" w:lineRule="exact"/>
              <w:ind w:left="8"/>
            </w:pPr>
            <w:r>
              <w:t>-</w:t>
            </w:r>
          </w:p>
        </w:tc>
        <w:tc>
          <w:tcPr>
            <w:tcW w:w="1003" w:type="dxa"/>
          </w:tcPr>
          <w:p w:rsidR="009648F1" w:rsidRDefault="00CC25FC">
            <w:pPr>
              <w:pStyle w:val="TableParagraph"/>
              <w:spacing w:line="234" w:lineRule="exact"/>
              <w:ind w:left="262" w:right="251"/>
            </w:pPr>
            <w:r>
              <w:rPr>
                <w:spacing w:val="-5"/>
              </w:rPr>
              <w:t>Ok</w:t>
            </w:r>
          </w:p>
        </w:tc>
      </w:tr>
    </w:tbl>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spacing w:before="5"/>
        <w:rPr>
          <w:sz w:val="21"/>
        </w:rPr>
      </w:pPr>
    </w:p>
    <w:p w:rsidR="009648F1" w:rsidRDefault="00CC25FC">
      <w:pPr>
        <w:pStyle w:val="ListParagraph"/>
        <w:numPr>
          <w:ilvl w:val="0"/>
          <w:numId w:val="18"/>
        </w:numPr>
        <w:tabs>
          <w:tab w:val="left" w:pos="1780"/>
        </w:tabs>
        <w:rPr>
          <w:sz w:val="24"/>
        </w:rPr>
      </w:pPr>
      <w:r>
        <w:rPr>
          <w:sz w:val="24"/>
        </w:rPr>
        <w:t>1</w:t>
      </w:r>
      <w:r>
        <w:rPr>
          <w:sz w:val="24"/>
          <w:vertAlign w:val="superscript"/>
        </w:rPr>
        <w:t>st</w:t>
      </w:r>
      <w:r>
        <w:rPr>
          <w:sz w:val="24"/>
        </w:rPr>
        <w:t xml:space="preserve"> </w:t>
      </w:r>
      <w:r>
        <w:rPr>
          <w:spacing w:val="-2"/>
          <w:sz w:val="24"/>
        </w:rPr>
        <w:t>floor</w:t>
      </w:r>
    </w:p>
    <w:p w:rsidR="009648F1" w:rsidRDefault="00CC25FC">
      <w:pPr>
        <w:spacing w:before="244"/>
        <w:ind w:left="1054" w:right="1732"/>
        <w:jc w:val="center"/>
        <w:rPr>
          <w:sz w:val="20"/>
        </w:rPr>
      </w:pPr>
      <w:bookmarkStart w:id="102" w:name="_bookmark101"/>
      <w:bookmarkEnd w:id="102"/>
      <w:r>
        <w:rPr>
          <w:color w:val="17365D"/>
          <w:sz w:val="20"/>
        </w:rPr>
        <w:t>Table</w:t>
      </w:r>
      <w:r>
        <w:rPr>
          <w:color w:val="17365D"/>
          <w:spacing w:val="-5"/>
          <w:sz w:val="20"/>
        </w:rPr>
        <w:t xml:space="preserve"> </w:t>
      </w:r>
      <w:r>
        <w:rPr>
          <w:color w:val="17365D"/>
          <w:sz w:val="20"/>
        </w:rPr>
        <w:t>2.9:</w:t>
      </w:r>
      <w:r>
        <w:rPr>
          <w:color w:val="17365D"/>
          <w:spacing w:val="-6"/>
          <w:sz w:val="20"/>
        </w:rPr>
        <w:t xml:space="preserve"> </w:t>
      </w:r>
      <w:r>
        <w:rPr>
          <w:color w:val="17365D"/>
          <w:sz w:val="20"/>
        </w:rPr>
        <w:t>1</w:t>
      </w:r>
      <w:r>
        <w:rPr>
          <w:color w:val="17365D"/>
          <w:sz w:val="20"/>
          <w:vertAlign w:val="superscript"/>
        </w:rPr>
        <w:t>st</w:t>
      </w:r>
      <w:r>
        <w:rPr>
          <w:color w:val="17365D"/>
          <w:spacing w:val="-3"/>
          <w:sz w:val="20"/>
        </w:rPr>
        <w:t xml:space="preserve"> </w:t>
      </w:r>
      <w:r>
        <w:rPr>
          <w:color w:val="17365D"/>
          <w:sz w:val="20"/>
        </w:rPr>
        <w:t>floor</w:t>
      </w:r>
      <w:r>
        <w:rPr>
          <w:color w:val="17365D"/>
          <w:spacing w:val="-2"/>
          <w:sz w:val="20"/>
        </w:rPr>
        <w:t xml:space="preserve"> </w:t>
      </w:r>
      <w:r>
        <w:rPr>
          <w:color w:val="17365D"/>
          <w:sz w:val="20"/>
        </w:rPr>
        <w:t>spaces</w:t>
      </w:r>
      <w:r>
        <w:rPr>
          <w:color w:val="17365D"/>
          <w:spacing w:val="-4"/>
          <w:sz w:val="20"/>
        </w:rPr>
        <w:t xml:space="preserve"> </w:t>
      </w:r>
      <w:r>
        <w:rPr>
          <w:color w:val="17365D"/>
          <w:spacing w:val="-2"/>
          <w:sz w:val="20"/>
        </w:rPr>
        <w:t>assessment</w:t>
      </w:r>
    </w:p>
    <w:p w:rsidR="009648F1" w:rsidRDefault="009648F1">
      <w:pPr>
        <w:pStyle w:val="BodyText"/>
        <w:spacing w:before="8"/>
        <w:rPr>
          <w:sz w:val="20"/>
        </w:rPr>
      </w:pPr>
    </w:p>
    <w:tbl>
      <w:tblPr>
        <w:tblW w:w="0" w:type="auto"/>
        <w:tblInd w:w="107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3989"/>
        <w:gridCol w:w="1678"/>
        <w:gridCol w:w="802"/>
        <w:gridCol w:w="1535"/>
        <w:gridCol w:w="958"/>
      </w:tblGrid>
      <w:tr w:rsidR="009648F1">
        <w:trPr>
          <w:trHeight w:val="506"/>
        </w:trPr>
        <w:tc>
          <w:tcPr>
            <w:tcW w:w="3989" w:type="dxa"/>
            <w:tcBorders>
              <w:bottom w:val="single" w:sz="12" w:space="0" w:color="666666"/>
            </w:tcBorders>
            <w:shd w:val="clear" w:color="auto" w:fill="D9D9D9"/>
          </w:tcPr>
          <w:p w:rsidR="009648F1" w:rsidRDefault="00CC25FC">
            <w:pPr>
              <w:pStyle w:val="TableParagraph"/>
              <w:spacing w:before="1" w:line="240" w:lineRule="auto"/>
              <w:ind w:left="116" w:right="108"/>
              <w:rPr>
                <w:b/>
              </w:rPr>
            </w:pPr>
            <w:r>
              <w:rPr>
                <w:b/>
              </w:rPr>
              <w:t>Space</w:t>
            </w:r>
            <w:r>
              <w:rPr>
                <w:b/>
                <w:spacing w:val="-3"/>
              </w:rPr>
              <w:t xml:space="preserve"> </w:t>
            </w:r>
            <w:r>
              <w:rPr>
                <w:b/>
                <w:spacing w:val="-4"/>
              </w:rPr>
              <w:t>Name</w:t>
            </w:r>
          </w:p>
        </w:tc>
        <w:tc>
          <w:tcPr>
            <w:tcW w:w="1678" w:type="dxa"/>
            <w:tcBorders>
              <w:bottom w:val="single" w:sz="12" w:space="0" w:color="666666"/>
            </w:tcBorders>
            <w:shd w:val="clear" w:color="auto" w:fill="D9D9D9"/>
          </w:tcPr>
          <w:p w:rsidR="009648F1" w:rsidRDefault="00CC25FC">
            <w:pPr>
              <w:pStyle w:val="TableParagraph"/>
              <w:spacing w:before="1" w:line="240" w:lineRule="auto"/>
              <w:ind w:left="181" w:right="175"/>
              <w:rPr>
                <w:b/>
              </w:rPr>
            </w:pPr>
            <w:r>
              <w:rPr>
                <w:b/>
              </w:rPr>
              <w:t>Current</w:t>
            </w:r>
            <w:r>
              <w:rPr>
                <w:b/>
                <w:spacing w:val="-2"/>
              </w:rPr>
              <w:t xml:space="preserve"> </w:t>
            </w:r>
            <w:r>
              <w:rPr>
                <w:b/>
                <w:spacing w:val="-4"/>
              </w:rPr>
              <w:t>Area</w:t>
            </w:r>
          </w:p>
        </w:tc>
        <w:tc>
          <w:tcPr>
            <w:tcW w:w="802" w:type="dxa"/>
            <w:tcBorders>
              <w:bottom w:val="single" w:sz="12" w:space="0" w:color="666666"/>
            </w:tcBorders>
            <w:shd w:val="clear" w:color="auto" w:fill="D9D9D9"/>
          </w:tcPr>
          <w:p w:rsidR="009648F1" w:rsidRDefault="00CC25FC">
            <w:pPr>
              <w:pStyle w:val="TableParagraph"/>
              <w:spacing w:before="1" w:line="240" w:lineRule="auto"/>
              <w:ind w:left="90" w:right="84"/>
              <w:rPr>
                <w:b/>
              </w:rPr>
            </w:pPr>
            <w:r>
              <w:rPr>
                <w:b/>
                <w:spacing w:val="-2"/>
              </w:rPr>
              <w:t>Count</w:t>
            </w:r>
          </w:p>
        </w:tc>
        <w:tc>
          <w:tcPr>
            <w:tcW w:w="1535" w:type="dxa"/>
            <w:tcBorders>
              <w:bottom w:val="single" w:sz="12" w:space="0" w:color="666666"/>
            </w:tcBorders>
            <w:shd w:val="clear" w:color="auto" w:fill="D9D9D9"/>
          </w:tcPr>
          <w:p w:rsidR="009648F1" w:rsidRDefault="00CC25FC">
            <w:pPr>
              <w:pStyle w:val="TableParagraph"/>
              <w:spacing w:line="252" w:lineRule="exact"/>
              <w:ind w:left="534" w:hanging="212"/>
              <w:jc w:val="left"/>
              <w:rPr>
                <w:b/>
              </w:rPr>
            </w:pPr>
            <w:r>
              <w:rPr>
                <w:b/>
                <w:spacing w:val="-2"/>
              </w:rPr>
              <w:t xml:space="preserve">Standard </w:t>
            </w:r>
            <w:r>
              <w:rPr>
                <w:b/>
                <w:spacing w:val="-4"/>
              </w:rPr>
              <w:t>Area</w:t>
            </w:r>
          </w:p>
        </w:tc>
        <w:tc>
          <w:tcPr>
            <w:tcW w:w="958" w:type="dxa"/>
            <w:tcBorders>
              <w:bottom w:val="single" w:sz="12" w:space="0" w:color="666666"/>
            </w:tcBorders>
            <w:shd w:val="clear" w:color="auto" w:fill="D9D9D9"/>
          </w:tcPr>
          <w:p w:rsidR="009648F1" w:rsidRDefault="00CC25FC">
            <w:pPr>
              <w:pStyle w:val="TableParagraph"/>
              <w:spacing w:before="1" w:line="240" w:lineRule="auto"/>
              <w:ind w:left="159" w:right="153"/>
              <w:rPr>
                <w:b/>
              </w:rPr>
            </w:pPr>
            <w:r>
              <w:rPr>
                <w:b/>
                <w:spacing w:val="-4"/>
              </w:rPr>
              <w:t>Case</w:t>
            </w:r>
          </w:p>
        </w:tc>
      </w:tr>
      <w:tr w:rsidR="009648F1">
        <w:trPr>
          <w:trHeight w:val="263"/>
        </w:trPr>
        <w:tc>
          <w:tcPr>
            <w:tcW w:w="3989" w:type="dxa"/>
            <w:tcBorders>
              <w:top w:val="single" w:sz="12" w:space="0" w:color="666666"/>
            </w:tcBorders>
          </w:tcPr>
          <w:p w:rsidR="009648F1" w:rsidRDefault="00CC25FC">
            <w:pPr>
              <w:pStyle w:val="TableParagraph"/>
              <w:spacing w:line="243" w:lineRule="exact"/>
              <w:ind w:left="116" w:right="106"/>
              <w:rPr>
                <w:b/>
              </w:rPr>
            </w:pPr>
            <w:r>
              <w:rPr>
                <w:b/>
              </w:rPr>
              <w:t xml:space="preserve">IT </w:t>
            </w:r>
            <w:r>
              <w:rPr>
                <w:b/>
                <w:spacing w:val="-4"/>
              </w:rPr>
              <w:t>Room</w:t>
            </w:r>
          </w:p>
        </w:tc>
        <w:tc>
          <w:tcPr>
            <w:tcW w:w="1678" w:type="dxa"/>
            <w:tcBorders>
              <w:top w:val="single" w:sz="12" w:space="0" w:color="666666"/>
            </w:tcBorders>
          </w:tcPr>
          <w:p w:rsidR="009648F1" w:rsidRDefault="00CC25FC">
            <w:pPr>
              <w:pStyle w:val="TableParagraph"/>
              <w:spacing w:line="243" w:lineRule="exact"/>
              <w:ind w:left="181" w:right="171"/>
            </w:pPr>
            <w:r>
              <w:rPr>
                <w:spacing w:val="-4"/>
              </w:rPr>
              <w:t>24.3</w:t>
            </w:r>
          </w:p>
        </w:tc>
        <w:tc>
          <w:tcPr>
            <w:tcW w:w="802" w:type="dxa"/>
            <w:tcBorders>
              <w:top w:val="single" w:sz="12" w:space="0" w:color="666666"/>
            </w:tcBorders>
          </w:tcPr>
          <w:p w:rsidR="009648F1" w:rsidRDefault="00CC25FC">
            <w:pPr>
              <w:pStyle w:val="TableParagraph"/>
              <w:spacing w:line="243" w:lineRule="exact"/>
              <w:ind w:left="5"/>
            </w:pPr>
            <w:r>
              <w:t>1</w:t>
            </w:r>
          </w:p>
        </w:tc>
        <w:tc>
          <w:tcPr>
            <w:tcW w:w="1535" w:type="dxa"/>
            <w:tcBorders>
              <w:top w:val="single" w:sz="12" w:space="0" w:color="666666"/>
            </w:tcBorders>
          </w:tcPr>
          <w:p w:rsidR="009648F1" w:rsidRDefault="00CC25FC">
            <w:pPr>
              <w:pStyle w:val="TableParagraph"/>
              <w:spacing w:line="243" w:lineRule="exact"/>
              <w:ind w:left="559" w:right="553"/>
            </w:pPr>
            <w:r>
              <w:rPr>
                <w:spacing w:val="-5"/>
              </w:rPr>
              <w:t>20</w:t>
            </w:r>
          </w:p>
        </w:tc>
        <w:tc>
          <w:tcPr>
            <w:tcW w:w="958" w:type="dxa"/>
            <w:tcBorders>
              <w:top w:val="single" w:sz="12" w:space="0" w:color="666666"/>
            </w:tcBorders>
          </w:tcPr>
          <w:p w:rsidR="009648F1" w:rsidRDefault="00CC25FC">
            <w:pPr>
              <w:pStyle w:val="TableParagraph"/>
              <w:spacing w:line="243"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09"/>
              <w:rPr>
                <w:b/>
              </w:rPr>
            </w:pPr>
            <w:r>
              <w:rPr>
                <w:b/>
                <w:spacing w:val="-2"/>
              </w:rPr>
              <w:t>Archive</w:t>
            </w:r>
          </w:p>
        </w:tc>
        <w:tc>
          <w:tcPr>
            <w:tcW w:w="1678" w:type="dxa"/>
          </w:tcPr>
          <w:p w:rsidR="009648F1" w:rsidRDefault="00CC25FC">
            <w:pPr>
              <w:pStyle w:val="TableParagraph"/>
              <w:spacing w:line="241" w:lineRule="exact"/>
              <w:ind w:left="181" w:right="171"/>
            </w:pPr>
            <w:r>
              <w:rPr>
                <w:spacing w:val="-4"/>
              </w:rPr>
              <w:t>8.18</w:t>
            </w:r>
          </w:p>
        </w:tc>
        <w:tc>
          <w:tcPr>
            <w:tcW w:w="802" w:type="dxa"/>
          </w:tcPr>
          <w:p w:rsidR="009648F1" w:rsidRDefault="00CC25FC">
            <w:pPr>
              <w:pStyle w:val="TableParagraph"/>
              <w:spacing w:line="241" w:lineRule="exact"/>
              <w:ind w:left="5"/>
            </w:pPr>
            <w:r>
              <w:t>1</w:t>
            </w:r>
          </w:p>
        </w:tc>
        <w:tc>
          <w:tcPr>
            <w:tcW w:w="1535" w:type="dxa"/>
          </w:tcPr>
          <w:p w:rsidR="009648F1" w:rsidRDefault="00CC25FC">
            <w:pPr>
              <w:pStyle w:val="TableParagraph"/>
              <w:spacing w:line="241" w:lineRule="exact"/>
              <w:ind w:left="559" w:right="553"/>
            </w:pPr>
            <w:r>
              <w:rPr>
                <w:spacing w:val="-5"/>
              </w:rPr>
              <w:t>12</w:t>
            </w:r>
          </w:p>
        </w:tc>
        <w:tc>
          <w:tcPr>
            <w:tcW w:w="958" w:type="dxa"/>
          </w:tcPr>
          <w:p w:rsidR="009648F1" w:rsidRDefault="00CC25FC">
            <w:pPr>
              <w:pStyle w:val="TableParagraph"/>
              <w:spacing w:line="241" w:lineRule="exact"/>
              <w:ind w:left="160" w:right="153"/>
            </w:pPr>
            <w:r>
              <w:t>Not</w:t>
            </w:r>
            <w:r>
              <w:rPr>
                <w:spacing w:val="-1"/>
              </w:rPr>
              <w:t xml:space="preserve"> </w:t>
            </w:r>
            <w:r>
              <w:rPr>
                <w:spacing w:val="-5"/>
              </w:rPr>
              <w:t>ok</w:t>
            </w:r>
          </w:p>
        </w:tc>
      </w:tr>
      <w:tr w:rsidR="009648F1">
        <w:trPr>
          <w:trHeight w:val="263"/>
        </w:trPr>
        <w:tc>
          <w:tcPr>
            <w:tcW w:w="3989" w:type="dxa"/>
          </w:tcPr>
          <w:p w:rsidR="009648F1" w:rsidRDefault="00CC25FC">
            <w:pPr>
              <w:pStyle w:val="TableParagraph"/>
              <w:spacing w:before="1" w:line="243" w:lineRule="exact"/>
              <w:ind w:left="116" w:right="109"/>
              <w:rPr>
                <w:b/>
              </w:rPr>
            </w:pPr>
            <w:r>
              <w:rPr>
                <w:b/>
              </w:rPr>
              <w:t>Department</w:t>
            </w:r>
            <w:r>
              <w:rPr>
                <w:b/>
                <w:spacing w:val="-5"/>
              </w:rPr>
              <w:t xml:space="preserve"> </w:t>
            </w:r>
            <w:r>
              <w:rPr>
                <w:b/>
              </w:rPr>
              <w:t>of</w:t>
            </w:r>
            <w:r>
              <w:rPr>
                <w:b/>
                <w:spacing w:val="-2"/>
              </w:rPr>
              <w:t xml:space="preserve"> Economic</w:t>
            </w:r>
          </w:p>
        </w:tc>
        <w:tc>
          <w:tcPr>
            <w:tcW w:w="1678" w:type="dxa"/>
          </w:tcPr>
          <w:p w:rsidR="009648F1" w:rsidRDefault="00CC25FC">
            <w:pPr>
              <w:pStyle w:val="TableParagraph"/>
              <w:spacing w:line="244" w:lineRule="exact"/>
              <w:ind w:left="181" w:right="173"/>
            </w:pPr>
            <w:r>
              <w:rPr>
                <w:spacing w:val="-5"/>
              </w:rPr>
              <w:t>29</w:t>
            </w:r>
          </w:p>
        </w:tc>
        <w:tc>
          <w:tcPr>
            <w:tcW w:w="802" w:type="dxa"/>
          </w:tcPr>
          <w:p w:rsidR="009648F1" w:rsidRDefault="00CC25FC">
            <w:pPr>
              <w:pStyle w:val="TableParagraph"/>
              <w:spacing w:line="244" w:lineRule="exact"/>
              <w:ind w:left="5"/>
            </w:pPr>
            <w:r>
              <w:t>1</w:t>
            </w:r>
          </w:p>
        </w:tc>
        <w:tc>
          <w:tcPr>
            <w:tcW w:w="1535" w:type="dxa"/>
          </w:tcPr>
          <w:p w:rsidR="009648F1" w:rsidRDefault="00CC25FC">
            <w:pPr>
              <w:pStyle w:val="TableParagraph"/>
              <w:spacing w:line="244" w:lineRule="exact"/>
              <w:ind w:left="559" w:right="553"/>
            </w:pPr>
            <w:r>
              <w:rPr>
                <w:spacing w:val="-5"/>
              </w:rPr>
              <w:t>20</w:t>
            </w:r>
          </w:p>
        </w:tc>
        <w:tc>
          <w:tcPr>
            <w:tcW w:w="958" w:type="dxa"/>
          </w:tcPr>
          <w:p w:rsidR="009648F1" w:rsidRDefault="00CC25FC">
            <w:pPr>
              <w:pStyle w:val="TableParagraph"/>
              <w:spacing w:line="244"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08"/>
              <w:rPr>
                <w:b/>
              </w:rPr>
            </w:pPr>
            <w:r>
              <w:rPr>
                <w:b/>
                <w:spacing w:val="-2"/>
              </w:rPr>
              <w:t>Kitchen</w:t>
            </w:r>
          </w:p>
        </w:tc>
        <w:tc>
          <w:tcPr>
            <w:tcW w:w="1678" w:type="dxa"/>
          </w:tcPr>
          <w:p w:rsidR="009648F1" w:rsidRDefault="00CC25FC">
            <w:pPr>
              <w:pStyle w:val="TableParagraph"/>
              <w:spacing w:line="241" w:lineRule="exact"/>
              <w:ind w:left="181" w:right="171"/>
            </w:pPr>
            <w:r>
              <w:rPr>
                <w:spacing w:val="-2"/>
              </w:rPr>
              <w:t>13.95</w:t>
            </w:r>
          </w:p>
        </w:tc>
        <w:tc>
          <w:tcPr>
            <w:tcW w:w="802" w:type="dxa"/>
          </w:tcPr>
          <w:p w:rsidR="009648F1" w:rsidRDefault="00CC25FC">
            <w:pPr>
              <w:pStyle w:val="TableParagraph"/>
              <w:spacing w:line="241" w:lineRule="exact"/>
              <w:ind w:left="5"/>
            </w:pPr>
            <w:r>
              <w:t>1</w:t>
            </w:r>
          </w:p>
        </w:tc>
        <w:tc>
          <w:tcPr>
            <w:tcW w:w="1535" w:type="dxa"/>
          </w:tcPr>
          <w:p w:rsidR="009648F1" w:rsidRDefault="00CC25FC">
            <w:pPr>
              <w:pStyle w:val="TableParagraph"/>
              <w:spacing w:line="241" w:lineRule="exact"/>
              <w:ind w:left="6"/>
            </w:pPr>
            <w:r>
              <w:t>3</w:t>
            </w:r>
          </w:p>
        </w:tc>
        <w:tc>
          <w:tcPr>
            <w:tcW w:w="958" w:type="dxa"/>
          </w:tcPr>
          <w:p w:rsidR="009648F1" w:rsidRDefault="00CC25FC">
            <w:pPr>
              <w:pStyle w:val="TableParagraph"/>
              <w:spacing w:line="241"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08"/>
              <w:rPr>
                <w:b/>
              </w:rPr>
            </w:pPr>
            <w:r>
              <w:rPr>
                <w:b/>
                <w:spacing w:val="-2"/>
              </w:rPr>
              <w:t>Store</w:t>
            </w:r>
          </w:p>
        </w:tc>
        <w:tc>
          <w:tcPr>
            <w:tcW w:w="1678" w:type="dxa"/>
          </w:tcPr>
          <w:p w:rsidR="009648F1" w:rsidRDefault="00CC25FC">
            <w:pPr>
              <w:pStyle w:val="TableParagraph"/>
              <w:spacing w:line="241" w:lineRule="exact"/>
              <w:ind w:left="181" w:right="171"/>
            </w:pPr>
            <w:r>
              <w:rPr>
                <w:spacing w:val="-4"/>
              </w:rPr>
              <w:t>3.68</w:t>
            </w:r>
          </w:p>
        </w:tc>
        <w:tc>
          <w:tcPr>
            <w:tcW w:w="802" w:type="dxa"/>
          </w:tcPr>
          <w:p w:rsidR="009648F1" w:rsidRDefault="00CC25FC">
            <w:pPr>
              <w:pStyle w:val="TableParagraph"/>
              <w:spacing w:line="241" w:lineRule="exact"/>
              <w:ind w:left="5"/>
            </w:pPr>
            <w:r>
              <w:t>1</w:t>
            </w:r>
          </w:p>
        </w:tc>
        <w:tc>
          <w:tcPr>
            <w:tcW w:w="1535" w:type="dxa"/>
          </w:tcPr>
          <w:p w:rsidR="009648F1" w:rsidRDefault="00CC25FC">
            <w:pPr>
              <w:pStyle w:val="TableParagraph"/>
              <w:spacing w:line="241" w:lineRule="exact"/>
              <w:ind w:left="8"/>
            </w:pPr>
            <w:r>
              <w:t>-</w:t>
            </w:r>
          </w:p>
        </w:tc>
        <w:tc>
          <w:tcPr>
            <w:tcW w:w="958" w:type="dxa"/>
          </w:tcPr>
          <w:p w:rsidR="009648F1" w:rsidRDefault="00CC25FC">
            <w:pPr>
              <w:pStyle w:val="TableParagraph"/>
              <w:spacing w:line="241" w:lineRule="exact"/>
              <w:ind w:left="157" w:right="153"/>
            </w:pPr>
            <w:r>
              <w:rPr>
                <w:spacing w:val="-5"/>
              </w:rPr>
              <w:t>Ok</w:t>
            </w:r>
          </w:p>
        </w:tc>
      </w:tr>
      <w:tr w:rsidR="009648F1">
        <w:trPr>
          <w:trHeight w:val="263"/>
        </w:trPr>
        <w:tc>
          <w:tcPr>
            <w:tcW w:w="3989" w:type="dxa"/>
          </w:tcPr>
          <w:p w:rsidR="009648F1" w:rsidRDefault="00CC25FC">
            <w:pPr>
              <w:pStyle w:val="TableParagraph"/>
              <w:spacing w:before="1" w:line="243" w:lineRule="exact"/>
              <w:ind w:left="116" w:right="109"/>
              <w:rPr>
                <w:b/>
              </w:rPr>
            </w:pPr>
            <w:r>
              <w:rPr>
                <w:b/>
              </w:rPr>
              <w:t>Servers</w:t>
            </w:r>
            <w:r>
              <w:rPr>
                <w:b/>
                <w:spacing w:val="-2"/>
              </w:rPr>
              <w:t xml:space="preserve"> </w:t>
            </w:r>
            <w:r>
              <w:rPr>
                <w:b/>
                <w:spacing w:val="-4"/>
              </w:rPr>
              <w:t>room</w:t>
            </w:r>
          </w:p>
        </w:tc>
        <w:tc>
          <w:tcPr>
            <w:tcW w:w="1678" w:type="dxa"/>
          </w:tcPr>
          <w:p w:rsidR="009648F1" w:rsidRDefault="00CC25FC">
            <w:pPr>
              <w:pStyle w:val="TableParagraph"/>
              <w:spacing w:line="244" w:lineRule="exact"/>
              <w:ind w:left="181" w:right="171"/>
            </w:pPr>
            <w:r>
              <w:rPr>
                <w:spacing w:val="-4"/>
              </w:rPr>
              <w:t>7.36</w:t>
            </w:r>
          </w:p>
        </w:tc>
        <w:tc>
          <w:tcPr>
            <w:tcW w:w="802" w:type="dxa"/>
          </w:tcPr>
          <w:p w:rsidR="009648F1" w:rsidRDefault="00CC25FC">
            <w:pPr>
              <w:pStyle w:val="TableParagraph"/>
              <w:spacing w:line="244" w:lineRule="exact"/>
              <w:ind w:left="5"/>
            </w:pPr>
            <w:r>
              <w:t>1</w:t>
            </w:r>
          </w:p>
        </w:tc>
        <w:tc>
          <w:tcPr>
            <w:tcW w:w="1535" w:type="dxa"/>
          </w:tcPr>
          <w:p w:rsidR="009648F1" w:rsidRDefault="00CC25FC">
            <w:pPr>
              <w:pStyle w:val="TableParagraph"/>
              <w:spacing w:line="244" w:lineRule="exact"/>
              <w:ind w:left="8"/>
            </w:pPr>
            <w:r>
              <w:t>-</w:t>
            </w:r>
          </w:p>
        </w:tc>
        <w:tc>
          <w:tcPr>
            <w:tcW w:w="958" w:type="dxa"/>
          </w:tcPr>
          <w:p w:rsidR="009648F1" w:rsidRDefault="00CC25FC">
            <w:pPr>
              <w:pStyle w:val="TableParagraph"/>
              <w:spacing w:line="244"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06"/>
              <w:rPr>
                <w:b/>
              </w:rPr>
            </w:pPr>
            <w:r>
              <w:rPr>
                <w:b/>
              </w:rPr>
              <w:t>Meeting</w:t>
            </w:r>
            <w:r>
              <w:rPr>
                <w:b/>
                <w:spacing w:val="-2"/>
              </w:rPr>
              <w:t xml:space="preserve"> </w:t>
            </w:r>
            <w:r>
              <w:rPr>
                <w:b/>
                <w:spacing w:val="-4"/>
              </w:rPr>
              <w:t>Room</w:t>
            </w:r>
          </w:p>
        </w:tc>
        <w:tc>
          <w:tcPr>
            <w:tcW w:w="1678" w:type="dxa"/>
          </w:tcPr>
          <w:p w:rsidR="009648F1" w:rsidRDefault="00CC25FC">
            <w:pPr>
              <w:pStyle w:val="TableParagraph"/>
              <w:spacing w:line="241" w:lineRule="exact"/>
              <w:ind w:left="181" w:right="171"/>
            </w:pPr>
            <w:r>
              <w:rPr>
                <w:spacing w:val="-2"/>
              </w:rPr>
              <w:t>30.46</w:t>
            </w:r>
          </w:p>
        </w:tc>
        <w:tc>
          <w:tcPr>
            <w:tcW w:w="802" w:type="dxa"/>
          </w:tcPr>
          <w:p w:rsidR="009648F1" w:rsidRDefault="00CC25FC">
            <w:pPr>
              <w:pStyle w:val="TableParagraph"/>
              <w:spacing w:line="241" w:lineRule="exact"/>
              <w:ind w:left="5"/>
            </w:pPr>
            <w:r>
              <w:t>1</w:t>
            </w:r>
          </w:p>
        </w:tc>
        <w:tc>
          <w:tcPr>
            <w:tcW w:w="1535" w:type="dxa"/>
          </w:tcPr>
          <w:p w:rsidR="009648F1" w:rsidRDefault="00CC25FC">
            <w:pPr>
              <w:pStyle w:val="TableParagraph"/>
              <w:spacing w:line="241" w:lineRule="exact"/>
              <w:ind w:left="559" w:right="553"/>
            </w:pPr>
            <w:r>
              <w:rPr>
                <w:spacing w:val="-5"/>
              </w:rPr>
              <w:t>22</w:t>
            </w:r>
          </w:p>
        </w:tc>
        <w:tc>
          <w:tcPr>
            <w:tcW w:w="958" w:type="dxa"/>
          </w:tcPr>
          <w:p w:rsidR="009648F1" w:rsidRDefault="00CC25FC">
            <w:pPr>
              <w:pStyle w:val="TableParagraph"/>
              <w:spacing w:line="241"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07"/>
              <w:rPr>
                <w:b/>
              </w:rPr>
            </w:pPr>
            <w:r>
              <w:rPr>
                <w:b/>
                <w:spacing w:val="-5"/>
              </w:rPr>
              <w:t>WC1</w:t>
            </w:r>
          </w:p>
        </w:tc>
        <w:tc>
          <w:tcPr>
            <w:tcW w:w="1678" w:type="dxa"/>
          </w:tcPr>
          <w:p w:rsidR="009648F1" w:rsidRDefault="00CC25FC">
            <w:pPr>
              <w:pStyle w:val="TableParagraph"/>
              <w:spacing w:line="241" w:lineRule="exact"/>
              <w:ind w:left="181" w:right="171"/>
            </w:pPr>
            <w:r>
              <w:rPr>
                <w:spacing w:val="-4"/>
              </w:rPr>
              <w:t>1.65</w:t>
            </w:r>
          </w:p>
        </w:tc>
        <w:tc>
          <w:tcPr>
            <w:tcW w:w="802" w:type="dxa"/>
          </w:tcPr>
          <w:p w:rsidR="009648F1" w:rsidRDefault="00CC25FC">
            <w:pPr>
              <w:pStyle w:val="TableParagraph"/>
              <w:spacing w:line="241" w:lineRule="exact"/>
              <w:ind w:left="5"/>
            </w:pPr>
            <w:r>
              <w:t>1</w:t>
            </w:r>
          </w:p>
        </w:tc>
        <w:tc>
          <w:tcPr>
            <w:tcW w:w="1535" w:type="dxa"/>
          </w:tcPr>
          <w:p w:rsidR="009648F1" w:rsidRDefault="00CC25FC">
            <w:pPr>
              <w:pStyle w:val="TableParagraph"/>
              <w:spacing w:line="241" w:lineRule="exact"/>
              <w:ind w:left="562" w:right="553"/>
            </w:pPr>
            <w:r>
              <w:rPr>
                <w:spacing w:val="-4"/>
              </w:rPr>
              <w:t>1.41</w:t>
            </w:r>
          </w:p>
        </w:tc>
        <w:tc>
          <w:tcPr>
            <w:tcW w:w="958" w:type="dxa"/>
          </w:tcPr>
          <w:p w:rsidR="009648F1" w:rsidRDefault="00CC25FC">
            <w:pPr>
              <w:pStyle w:val="TableParagraph"/>
              <w:spacing w:line="241" w:lineRule="exact"/>
              <w:ind w:left="157" w:right="153"/>
            </w:pPr>
            <w:r>
              <w:rPr>
                <w:spacing w:val="-5"/>
              </w:rPr>
              <w:t>Ok</w:t>
            </w:r>
          </w:p>
        </w:tc>
      </w:tr>
      <w:tr w:rsidR="009648F1">
        <w:trPr>
          <w:trHeight w:val="263"/>
        </w:trPr>
        <w:tc>
          <w:tcPr>
            <w:tcW w:w="3989" w:type="dxa"/>
          </w:tcPr>
          <w:p w:rsidR="009648F1" w:rsidRDefault="00CC25FC">
            <w:pPr>
              <w:pStyle w:val="TableParagraph"/>
              <w:spacing w:before="1" w:line="243" w:lineRule="exact"/>
              <w:ind w:left="116" w:right="107"/>
              <w:rPr>
                <w:b/>
              </w:rPr>
            </w:pPr>
            <w:r>
              <w:rPr>
                <w:b/>
                <w:spacing w:val="-5"/>
              </w:rPr>
              <w:t>WC2</w:t>
            </w:r>
          </w:p>
        </w:tc>
        <w:tc>
          <w:tcPr>
            <w:tcW w:w="1678" w:type="dxa"/>
          </w:tcPr>
          <w:p w:rsidR="009648F1" w:rsidRDefault="00CC25FC">
            <w:pPr>
              <w:pStyle w:val="TableParagraph"/>
              <w:spacing w:line="244" w:lineRule="exact"/>
              <w:ind w:left="181" w:right="171"/>
            </w:pPr>
            <w:r>
              <w:rPr>
                <w:spacing w:val="-4"/>
              </w:rPr>
              <w:t>1.53</w:t>
            </w:r>
          </w:p>
        </w:tc>
        <w:tc>
          <w:tcPr>
            <w:tcW w:w="802" w:type="dxa"/>
          </w:tcPr>
          <w:p w:rsidR="009648F1" w:rsidRDefault="00CC25FC">
            <w:pPr>
              <w:pStyle w:val="TableParagraph"/>
              <w:spacing w:line="244" w:lineRule="exact"/>
              <w:ind w:left="5"/>
            </w:pPr>
            <w:r>
              <w:t>1</w:t>
            </w:r>
          </w:p>
        </w:tc>
        <w:tc>
          <w:tcPr>
            <w:tcW w:w="1535" w:type="dxa"/>
          </w:tcPr>
          <w:p w:rsidR="009648F1" w:rsidRDefault="00CC25FC">
            <w:pPr>
              <w:pStyle w:val="TableParagraph"/>
              <w:spacing w:line="244" w:lineRule="exact"/>
              <w:ind w:left="562" w:right="553"/>
            </w:pPr>
            <w:r>
              <w:rPr>
                <w:spacing w:val="-4"/>
              </w:rPr>
              <w:t>1.41</w:t>
            </w:r>
          </w:p>
        </w:tc>
        <w:tc>
          <w:tcPr>
            <w:tcW w:w="958" w:type="dxa"/>
          </w:tcPr>
          <w:p w:rsidR="009648F1" w:rsidRDefault="00CC25FC">
            <w:pPr>
              <w:pStyle w:val="TableParagraph"/>
              <w:spacing w:line="244"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07"/>
              <w:rPr>
                <w:b/>
              </w:rPr>
            </w:pPr>
            <w:r>
              <w:rPr>
                <w:b/>
                <w:spacing w:val="-5"/>
              </w:rPr>
              <w:t>WC3</w:t>
            </w:r>
          </w:p>
        </w:tc>
        <w:tc>
          <w:tcPr>
            <w:tcW w:w="1678" w:type="dxa"/>
          </w:tcPr>
          <w:p w:rsidR="009648F1" w:rsidRDefault="00CC25FC">
            <w:pPr>
              <w:pStyle w:val="TableParagraph"/>
              <w:spacing w:line="241" w:lineRule="exact"/>
              <w:ind w:left="181" w:right="171"/>
            </w:pPr>
            <w:r>
              <w:rPr>
                <w:spacing w:val="-4"/>
              </w:rPr>
              <w:t>3.27</w:t>
            </w:r>
          </w:p>
        </w:tc>
        <w:tc>
          <w:tcPr>
            <w:tcW w:w="802" w:type="dxa"/>
          </w:tcPr>
          <w:p w:rsidR="009648F1" w:rsidRDefault="00CC25FC">
            <w:pPr>
              <w:pStyle w:val="TableParagraph"/>
              <w:spacing w:line="241" w:lineRule="exact"/>
              <w:ind w:left="5"/>
            </w:pPr>
            <w:r>
              <w:t>1</w:t>
            </w:r>
          </w:p>
        </w:tc>
        <w:tc>
          <w:tcPr>
            <w:tcW w:w="1535" w:type="dxa"/>
          </w:tcPr>
          <w:p w:rsidR="009648F1" w:rsidRDefault="00CC25FC">
            <w:pPr>
              <w:pStyle w:val="TableParagraph"/>
              <w:spacing w:line="241" w:lineRule="exact"/>
              <w:ind w:left="562" w:right="553"/>
            </w:pPr>
            <w:r>
              <w:rPr>
                <w:spacing w:val="-4"/>
              </w:rPr>
              <w:t>1.41</w:t>
            </w:r>
          </w:p>
        </w:tc>
        <w:tc>
          <w:tcPr>
            <w:tcW w:w="958" w:type="dxa"/>
          </w:tcPr>
          <w:p w:rsidR="009648F1" w:rsidRDefault="00CC25FC">
            <w:pPr>
              <w:pStyle w:val="TableParagraph"/>
              <w:spacing w:line="241"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07"/>
              <w:rPr>
                <w:b/>
              </w:rPr>
            </w:pPr>
            <w:r>
              <w:rPr>
                <w:b/>
                <w:spacing w:val="-5"/>
              </w:rPr>
              <w:t>WC4</w:t>
            </w:r>
          </w:p>
        </w:tc>
        <w:tc>
          <w:tcPr>
            <w:tcW w:w="1678" w:type="dxa"/>
          </w:tcPr>
          <w:p w:rsidR="009648F1" w:rsidRDefault="00CC25FC">
            <w:pPr>
              <w:pStyle w:val="TableParagraph"/>
              <w:spacing w:line="241" w:lineRule="exact"/>
              <w:ind w:left="180" w:right="175"/>
            </w:pPr>
            <w:r>
              <w:rPr>
                <w:spacing w:val="-5"/>
              </w:rPr>
              <w:t>1.8</w:t>
            </w:r>
          </w:p>
        </w:tc>
        <w:tc>
          <w:tcPr>
            <w:tcW w:w="802" w:type="dxa"/>
          </w:tcPr>
          <w:p w:rsidR="009648F1" w:rsidRDefault="00CC25FC">
            <w:pPr>
              <w:pStyle w:val="TableParagraph"/>
              <w:spacing w:line="241" w:lineRule="exact"/>
              <w:ind w:left="5"/>
            </w:pPr>
            <w:r>
              <w:t>6</w:t>
            </w:r>
          </w:p>
        </w:tc>
        <w:tc>
          <w:tcPr>
            <w:tcW w:w="1535" w:type="dxa"/>
          </w:tcPr>
          <w:p w:rsidR="009648F1" w:rsidRDefault="00CC25FC">
            <w:pPr>
              <w:pStyle w:val="TableParagraph"/>
              <w:spacing w:line="241" w:lineRule="exact"/>
              <w:ind w:left="562" w:right="553"/>
            </w:pPr>
            <w:r>
              <w:rPr>
                <w:spacing w:val="-4"/>
              </w:rPr>
              <w:t>1.41</w:t>
            </w:r>
          </w:p>
        </w:tc>
        <w:tc>
          <w:tcPr>
            <w:tcW w:w="958" w:type="dxa"/>
          </w:tcPr>
          <w:p w:rsidR="009648F1" w:rsidRDefault="00CC25FC">
            <w:pPr>
              <w:pStyle w:val="TableParagraph"/>
              <w:spacing w:line="241" w:lineRule="exact"/>
              <w:ind w:left="157" w:right="153"/>
            </w:pPr>
            <w:r>
              <w:rPr>
                <w:spacing w:val="-5"/>
              </w:rPr>
              <w:t>Ok</w:t>
            </w:r>
          </w:p>
        </w:tc>
      </w:tr>
      <w:tr w:rsidR="009648F1">
        <w:trPr>
          <w:trHeight w:val="263"/>
        </w:trPr>
        <w:tc>
          <w:tcPr>
            <w:tcW w:w="3989" w:type="dxa"/>
          </w:tcPr>
          <w:p w:rsidR="009648F1" w:rsidRDefault="00CC25FC">
            <w:pPr>
              <w:pStyle w:val="TableParagraph"/>
              <w:spacing w:before="1" w:line="243" w:lineRule="exact"/>
              <w:ind w:left="116" w:right="108"/>
              <w:rPr>
                <w:b/>
              </w:rPr>
            </w:pPr>
            <w:r>
              <w:rPr>
                <w:b/>
              </w:rPr>
              <w:t>WC</w:t>
            </w:r>
            <w:r>
              <w:rPr>
                <w:b/>
                <w:spacing w:val="-1"/>
              </w:rPr>
              <w:t xml:space="preserve"> </w:t>
            </w:r>
            <w:r>
              <w:rPr>
                <w:b/>
                <w:spacing w:val="-2"/>
              </w:rPr>
              <w:t>disabled</w:t>
            </w:r>
          </w:p>
        </w:tc>
        <w:tc>
          <w:tcPr>
            <w:tcW w:w="1678" w:type="dxa"/>
          </w:tcPr>
          <w:p w:rsidR="009648F1" w:rsidRDefault="00CC25FC">
            <w:pPr>
              <w:pStyle w:val="TableParagraph"/>
              <w:spacing w:line="244" w:lineRule="exact"/>
              <w:ind w:left="181" w:right="171"/>
            </w:pPr>
            <w:r>
              <w:rPr>
                <w:spacing w:val="-4"/>
              </w:rPr>
              <w:t>4.14</w:t>
            </w:r>
          </w:p>
        </w:tc>
        <w:tc>
          <w:tcPr>
            <w:tcW w:w="802" w:type="dxa"/>
          </w:tcPr>
          <w:p w:rsidR="009648F1" w:rsidRDefault="00CC25FC">
            <w:pPr>
              <w:pStyle w:val="TableParagraph"/>
              <w:spacing w:line="244" w:lineRule="exact"/>
              <w:ind w:left="5"/>
            </w:pPr>
            <w:r>
              <w:t>1</w:t>
            </w:r>
          </w:p>
        </w:tc>
        <w:tc>
          <w:tcPr>
            <w:tcW w:w="1535" w:type="dxa"/>
          </w:tcPr>
          <w:p w:rsidR="009648F1" w:rsidRDefault="00CC25FC">
            <w:pPr>
              <w:pStyle w:val="TableParagraph"/>
              <w:spacing w:line="244" w:lineRule="exact"/>
              <w:ind w:left="562" w:right="553"/>
            </w:pPr>
            <w:r>
              <w:rPr>
                <w:spacing w:val="-5"/>
              </w:rPr>
              <w:t>2.2</w:t>
            </w:r>
          </w:p>
        </w:tc>
        <w:tc>
          <w:tcPr>
            <w:tcW w:w="958" w:type="dxa"/>
          </w:tcPr>
          <w:p w:rsidR="009648F1" w:rsidRDefault="00CC25FC">
            <w:pPr>
              <w:pStyle w:val="TableParagraph"/>
              <w:spacing w:line="244" w:lineRule="exact"/>
              <w:ind w:left="157" w:right="153"/>
            </w:pPr>
            <w:r>
              <w:rPr>
                <w:spacing w:val="-5"/>
              </w:rPr>
              <w:t>Ok</w:t>
            </w:r>
          </w:p>
        </w:tc>
      </w:tr>
      <w:tr w:rsidR="009648F1">
        <w:trPr>
          <w:trHeight w:val="261"/>
        </w:trPr>
        <w:tc>
          <w:tcPr>
            <w:tcW w:w="3989" w:type="dxa"/>
          </w:tcPr>
          <w:p w:rsidR="009648F1" w:rsidRDefault="00CC25FC">
            <w:pPr>
              <w:pStyle w:val="TableParagraph"/>
              <w:spacing w:line="242" w:lineRule="exact"/>
              <w:ind w:left="116" w:right="109"/>
              <w:rPr>
                <w:b/>
              </w:rPr>
            </w:pPr>
            <w:r>
              <w:rPr>
                <w:b/>
              </w:rPr>
              <w:t>Public</w:t>
            </w:r>
            <w:r>
              <w:rPr>
                <w:b/>
                <w:spacing w:val="-3"/>
              </w:rPr>
              <w:t xml:space="preserve"> </w:t>
            </w:r>
            <w:r>
              <w:rPr>
                <w:b/>
                <w:spacing w:val="-2"/>
              </w:rPr>
              <w:t>Relations</w:t>
            </w:r>
          </w:p>
        </w:tc>
        <w:tc>
          <w:tcPr>
            <w:tcW w:w="1678" w:type="dxa"/>
          </w:tcPr>
          <w:p w:rsidR="009648F1" w:rsidRDefault="00CC25FC">
            <w:pPr>
              <w:pStyle w:val="TableParagraph"/>
              <w:spacing w:line="242" w:lineRule="exact"/>
              <w:ind w:left="181" w:right="171"/>
            </w:pPr>
            <w:r>
              <w:rPr>
                <w:spacing w:val="-2"/>
              </w:rPr>
              <w:t>26.04</w:t>
            </w:r>
          </w:p>
        </w:tc>
        <w:tc>
          <w:tcPr>
            <w:tcW w:w="802" w:type="dxa"/>
          </w:tcPr>
          <w:p w:rsidR="009648F1" w:rsidRDefault="00CC25FC">
            <w:pPr>
              <w:pStyle w:val="TableParagraph"/>
              <w:spacing w:line="242" w:lineRule="exact"/>
              <w:ind w:left="5"/>
            </w:pPr>
            <w:r>
              <w:t>1</w:t>
            </w:r>
          </w:p>
        </w:tc>
        <w:tc>
          <w:tcPr>
            <w:tcW w:w="1535" w:type="dxa"/>
          </w:tcPr>
          <w:p w:rsidR="009648F1" w:rsidRDefault="00CC25FC">
            <w:pPr>
              <w:pStyle w:val="TableParagraph"/>
              <w:spacing w:line="242" w:lineRule="exact"/>
              <w:ind w:left="559" w:right="553"/>
            </w:pPr>
            <w:r>
              <w:rPr>
                <w:spacing w:val="-5"/>
              </w:rPr>
              <w:t>20</w:t>
            </w:r>
          </w:p>
        </w:tc>
        <w:tc>
          <w:tcPr>
            <w:tcW w:w="958" w:type="dxa"/>
          </w:tcPr>
          <w:p w:rsidR="009648F1" w:rsidRDefault="00CC25FC">
            <w:pPr>
              <w:pStyle w:val="TableParagraph"/>
              <w:spacing w:line="242"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10"/>
              <w:rPr>
                <w:b/>
              </w:rPr>
            </w:pPr>
            <w:r>
              <w:rPr>
                <w:b/>
              </w:rPr>
              <w:t>President</w:t>
            </w:r>
            <w:r>
              <w:rPr>
                <w:b/>
                <w:spacing w:val="-5"/>
              </w:rPr>
              <w:t xml:space="preserve"> </w:t>
            </w:r>
            <w:r>
              <w:rPr>
                <w:b/>
              </w:rPr>
              <w:t>of</w:t>
            </w:r>
            <w:r>
              <w:rPr>
                <w:b/>
                <w:spacing w:val="-3"/>
              </w:rPr>
              <w:t xml:space="preserve"> </w:t>
            </w:r>
            <w:r>
              <w:rPr>
                <w:b/>
              </w:rPr>
              <w:t>the</w:t>
            </w:r>
            <w:r>
              <w:rPr>
                <w:b/>
                <w:spacing w:val="-3"/>
              </w:rPr>
              <w:t xml:space="preserve"> </w:t>
            </w:r>
            <w:r>
              <w:rPr>
                <w:b/>
              </w:rPr>
              <w:t>Chamber</w:t>
            </w:r>
            <w:r>
              <w:rPr>
                <w:b/>
                <w:spacing w:val="-5"/>
              </w:rPr>
              <w:t xml:space="preserve"> </w:t>
            </w:r>
            <w:r>
              <w:rPr>
                <w:b/>
              </w:rPr>
              <w:t xml:space="preserve">of </w:t>
            </w:r>
            <w:r>
              <w:rPr>
                <w:b/>
                <w:spacing w:val="-2"/>
              </w:rPr>
              <w:t>Commerce</w:t>
            </w:r>
          </w:p>
        </w:tc>
        <w:tc>
          <w:tcPr>
            <w:tcW w:w="1678" w:type="dxa"/>
          </w:tcPr>
          <w:p w:rsidR="009648F1" w:rsidRDefault="00CC25FC">
            <w:pPr>
              <w:pStyle w:val="TableParagraph"/>
              <w:spacing w:line="241" w:lineRule="exact"/>
              <w:ind w:left="181" w:right="171"/>
            </w:pPr>
            <w:r>
              <w:rPr>
                <w:spacing w:val="-4"/>
              </w:rPr>
              <w:t>22.4</w:t>
            </w:r>
          </w:p>
        </w:tc>
        <w:tc>
          <w:tcPr>
            <w:tcW w:w="802" w:type="dxa"/>
          </w:tcPr>
          <w:p w:rsidR="009648F1" w:rsidRDefault="00CC25FC">
            <w:pPr>
              <w:pStyle w:val="TableParagraph"/>
              <w:spacing w:line="241" w:lineRule="exact"/>
              <w:ind w:left="5"/>
            </w:pPr>
            <w:r>
              <w:t>1</w:t>
            </w:r>
          </w:p>
        </w:tc>
        <w:tc>
          <w:tcPr>
            <w:tcW w:w="1535" w:type="dxa"/>
          </w:tcPr>
          <w:p w:rsidR="009648F1" w:rsidRDefault="00CC25FC">
            <w:pPr>
              <w:pStyle w:val="TableParagraph"/>
              <w:spacing w:line="241" w:lineRule="exact"/>
              <w:ind w:left="559" w:right="553"/>
            </w:pPr>
            <w:r>
              <w:rPr>
                <w:spacing w:val="-5"/>
              </w:rPr>
              <w:t>20</w:t>
            </w:r>
          </w:p>
        </w:tc>
        <w:tc>
          <w:tcPr>
            <w:tcW w:w="958" w:type="dxa"/>
          </w:tcPr>
          <w:p w:rsidR="009648F1" w:rsidRDefault="00CC25FC">
            <w:pPr>
              <w:pStyle w:val="TableParagraph"/>
              <w:spacing w:line="241" w:lineRule="exact"/>
              <w:ind w:left="157" w:right="153"/>
            </w:pPr>
            <w:r>
              <w:rPr>
                <w:spacing w:val="-5"/>
              </w:rPr>
              <w:t>Ok</w:t>
            </w:r>
          </w:p>
        </w:tc>
      </w:tr>
      <w:tr w:rsidR="009648F1">
        <w:trPr>
          <w:trHeight w:val="263"/>
        </w:trPr>
        <w:tc>
          <w:tcPr>
            <w:tcW w:w="3989" w:type="dxa"/>
          </w:tcPr>
          <w:p w:rsidR="009648F1" w:rsidRDefault="00CC25FC">
            <w:pPr>
              <w:pStyle w:val="TableParagraph"/>
              <w:spacing w:before="1" w:line="243" w:lineRule="exact"/>
              <w:ind w:left="116" w:right="109"/>
              <w:rPr>
                <w:b/>
              </w:rPr>
            </w:pPr>
            <w:r>
              <w:rPr>
                <w:b/>
              </w:rPr>
              <w:t>General</w:t>
            </w:r>
            <w:r>
              <w:rPr>
                <w:b/>
                <w:spacing w:val="-4"/>
              </w:rPr>
              <w:t xml:space="preserve"> </w:t>
            </w:r>
            <w:r>
              <w:rPr>
                <w:b/>
                <w:spacing w:val="-2"/>
              </w:rPr>
              <w:t>manager</w:t>
            </w:r>
          </w:p>
        </w:tc>
        <w:tc>
          <w:tcPr>
            <w:tcW w:w="1678" w:type="dxa"/>
          </w:tcPr>
          <w:p w:rsidR="009648F1" w:rsidRDefault="00CC25FC">
            <w:pPr>
              <w:pStyle w:val="TableParagraph"/>
              <w:spacing w:line="244" w:lineRule="exact"/>
              <w:ind w:left="181" w:right="173"/>
            </w:pPr>
            <w:r>
              <w:rPr>
                <w:spacing w:val="-5"/>
              </w:rPr>
              <w:t>28</w:t>
            </w:r>
          </w:p>
        </w:tc>
        <w:tc>
          <w:tcPr>
            <w:tcW w:w="802" w:type="dxa"/>
          </w:tcPr>
          <w:p w:rsidR="009648F1" w:rsidRDefault="00CC25FC">
            <w:pPr>
              <w:pStyle w:val="TableParagraph"/>
              <w:spacing w:line="244" w:lineRule="exact"/>
              <w:ind w:left="5"/>
            </w:pPr>
            <w:r>
              <w:t>1</w:t>
            </w:r>
          </w:p>
        </w:tc>
        <w:tc>
          <w:tcPr>
            <w:tcW w:w="1535" w:type="dxa"/>
          </w:tcPr>
          <w:p w:rsidR="009648F1" w:rsidRDefault="00CC25FC">
            <w:pPr>
              <w:pStyle w:val="TableParagraph"/>
              <w:spacing w:line="244" w:lineRule="exact"/>
              <w:ind w:left="559" w:right="553"/>
            </w:pPr>
            <w:r>
              <w:rPr>
                <w:spacing w:val="-5"/>
              </w:rPr>
              <w:t>20</w:t>
            </w:r>
          </w:p>
        </w:tc>
        <w:tc>
          <w:tcPr>
            <w:tcW w:w="958" w:type="dxa"/>
          </w:tcPr>
          <w:p w:rsidR="009648F1" w:rsidRDefault="00CC25FC">
            <w:pPr>
              <w:pStyle w:val="TableParagraph"/>
              <w:spacing w:line="244"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08"/>
              <w:rPr>
                <w:b/>
              </w:rPr>
            </w:pPr>
            <w:r>
              <w:rPr>
                <w:b/>
                <w:spacing w:val="-2"/>
              </w:rPr>
              <w:t>Secretary</w:t>
            </w:r>
          </w:p>
        </w:tc>
        <w:tc>
          <w:tcPr>
            <w:tcW w:w="1678" w:type="dxa"/>
          </w:tcPr>
          <w:p w:rsidR="009648F1" w:rsidRDefault="00CC25FC">
            <w:pPr>
              <w:pStyle w:val="TableParagraph"/>
              <w:spacing w:line="241" w:lineRule="exact"/>
              <w:ind w:left="181" w:right="171"/>
            </w:pPr>
            <w:r>
              <w:rPr>
                <w:spacing w:val="-4"/>
              </w:rPr>
              <w:t>17.5</w:t>
            </w:r>
          </w:p>
        </w:tc>
        <w:tc>
          <w:tcPr>
            <w:tcW w:w="802" w:type="dxa"/>
          </w:tcPr>
          <w:p w:rsidR="009648F1" w:rsidRDefault="00CC25FC">
            <w:pPr>
              <w:pStyle w:val="TableParagraph"/>
              <w:spacing w:line="241" w:lineRule="exact"/>
              <w:ind w:left="5"/>
            </w:pPr>
            <w:r>
              <w:t>1</w:t>
            </w:r>
          </w:p>
        </w:tc>
        <w:tc>
          <w:tcPr>
            <w:tcW w:w="1535" w:type="dxa"/>
          </w:tcPr>
          <w:p w:rsidR="009648F1" w:rsidRDefault="00CC25FC">
            <w:pPr>
              <w:pStyle w:val="TableParagraph"/>
              <w:spacing w:line="241" w:lineRule="exact"/>
              <w:ind w:left="559" w:right="553"/>
            </w:pPr>
            <w:r>
              <w:rPr>
                <w:spacing w:val="-5"/>
              </w:rPr>
              <w:t>24</w:t>
            </w:r>
          </w:p>
        </w:tc>
        <w:tc>
          <w:tcPr>
            <w:tcW w:w="958" w:type="dxa"/>
          </w:tcPr>
          <w:p w:rsidR="009648F1" w:rsidRDefault="00CC25FC">
            <w:pPr>
              <w:pStyle w:val="TableParagraph"/>
              <w:spacing w:line="241" w:lineRule="exact"/>
              <w:ind w:left="160" w:right="153"/>
            </w:pPr>
            <w:r>
              <w:t>Not</w:t>
            </w:r>
            <w:r>
              <w:rPr>
                <w:spacing w:val="-1"/>
              </w:rPr>
              <w:t xml:space="preserve"> </w:t>
            </w:r>
            <w:r>
              <w:rPr>
                <w:spacing w:val="-5"/>
              </w:rPr>
              <w:t>ok</w:t>
            </w:r>
          </w:p>
        </w:tc>
      </w:tr>
      <w:tr w:rsidR="009648F1">
        <w:trPr>
          <w:trHeight w:val="261"/>
        </w:trPr>
        <w:tc>
          <w:tcPr>
            <w:tcW w:w="3989" w:type="dxa"/>
          </w:tcPr>
          <w:p w:rsidR="009648F1" w:rsidRDefault="00CC25FC">
            <w:pPr>
              <w:pStyle w:val="TableParagraph"/>
              <w:spacing w:line="241" w:lineRule="exact"/>
              <w:ind w:left="116" w:right="108"/>
              <w:rPr>
                <w:b/>
              </w:rPr>
            </w:pPr>
            <w:r>
              <w:rPr>
                <w:b/>
              </w:rPr>
              <w:t>Public</w:t>
            </w:r>
            <w:r>
              <w:rPr>
                <w:b/>
                <w:spacing w:val="-5"/>
              </w:rPr>
              <w:t xml:space="preserve"> </w:t>
            </w:r>
            <w:r>
              <w:rPr>
                <w:b/>
                <w:spacing w:val="-2"/>
              </w:rPr>
              <w:t>Services</w:t>
            </w:r>
          </w:p>
        </w:tc>
        <w:tc>
          <w:tcPr>
            <w:tcW w:w="1678" w:type="dxa"/>
          </w:tcPr>
          <w:p w:rsidR="009648F1" w:rsidRDefault="00CC25FC">
            <w:pPr>
              <w:pStyle w:val="TableParagraph"/>
              <w:spacing w:line="241" w:lineRule="exact"/>
              <w:ind w:left="181" w:right="171"/>
            </w:pPr>
            <w:r>
              <w:rPr>
                <w:spacing w:val="-4"/>
              </w:rPr>
              <w:t>69.3</w:t>
            </w:r>
          </w:p>
        </w:tc>
        <w:tc>
          <w:tcPr>
            <w:tcW w:w="802" w:type="dxa"/>
          </w:tcPr>
          <w:p w:rsidR="009648F1" w:rsidRDefault="00CC25FC">
            <w:pPr>
              <w:pStyle w:val="TableParagraph"/>
              <w:spacing w:line="241" w:lineRule="exact"/>
              <w:ind w:left="5"/>
            </w:pPr>
            <w:r>
              <w:t>1</w:t>
            </w:r>
          </w:p>
        </w:tc>
        <w:tc>
          <w:tcPr>
            <w:tcW w:w="1535" w:type="dxa"/>
          </w:tcPr>
          <w:p w:rsidR="009648F1" w:rsidRDefault="00CC25FC">
            <w:pPr>
              <w:pStyle w:val="TableParagraph"/>
              <w:spacing w:line="241" w:lineRule="exact"/>
              <w:ind w:left="559" w:right="553"/>
            </w:pPr>
            <w:r>
              <w:rPr>
                <w:spacing w:val="-5"/>
              </w:rPr>
              <w:t>60</w:t>
            </w:r>
          </w:p>
        </w:tc>
        <w:tc>
          <w:tcPr>
            <w:tcW w:w="958" w:type="dxa"/>
          </w:tcPr>
          <w:p w:rsidR="009648F1" w:rsidRDefault="00CC25FC">
            <w:pPr>
              <w:pStyle w:val="TableParagraph"/>
              <w:spacing w:line="241" w:lineRule="exact"/>
              <w:ind w:left="157" w:right="153"/>
            </w:pPr>
            <w:r>
              <w:rPr>
                <w:spacing w:val="-5"/>
              </w:rPr>
              <w:t>Ok</w:t>
            </w:r>
          </w:p>
        </w:tc>
      </w:tr>
      <w:tr w:rsidR="009648F1">
        <w:trPr>
          <w:trHeight w:val="263"/>
        </w:trPr>
        <w:tc>
          <w:tcPr>
            <w:tcW w:w="3989" w:type="dxa"/>
          </w:tcPr>
          <w:p w:rsidR="009648F1" w:rsidRDefault="00CC25FC">
            <w:pPr>
              <w:pStyle w:val="TableParagraph"/>
              <w:spacing w:before="1" w:line="243" w:lineRule="exact"/>
              <w:ind w:left="116" w:right="106"/>
              <w:rPr>
                <w:b/>
              </w:rPr>
            </w:pPr>
            <w:r>
              <w:rPr>
                <w:b/>
              </w:rPr>
              <w:t>Waiting</w:t>
            </w:r>
            <w:r>
              <w:rPr>
                <w:b/>
                <w:spacing w:val="-2"/>
              </w:rPr>
              <w:t xml:space="preserve"> </w:t>
            </w:r>
            <w:r>
              <w:rPr>
                <w:b/>
                <w:spacing w:val="-4"/>
              </w:rPr>
              <w:t>area</w:t>
            </w:r>
          </w:p>
        </w:tc>
        <w:tc>
          <w:tcPr>
            <w:tcW w:w="1678" w:type="dxa"/>
          </w:tcPr>
          <w:p w:rsidR="009648F1" w:rsidRDefault="00CC25FC">
            <w:pPr>
              <w:pStyle w:val="TableParagraph"/>
              <w:spacing w:line="244" w:lineRule="exact"/>
              <w:ind w:left="181" w:right="171"/>
            </w:pPr>
            <w:r>
              <w:rPr>
                <w:spacing w:val="-2"/>
              </w:rPr>
              <w:t>104.5</w:t>
            </w:r>
          </w:p>
        </w:tc>
        <w:tc>
          <w:tcPr>
            <w:tcW w:w="802" w:type="dxa"/>
          </w:tcPr>
          <w:p w:rsidR="009648F1" w:rsidRDefault="00CC25FC">
            <w:pPr>
              <w:pStyle w:val="TableParagraph"/>
              <w:spacing w:line="244" w:lineRule="exact"/>
              <w:ind w:left="5"/>
            </w:pPr>
            <w:r>
              <w:t>1</w:t>
            </w:r>
          </w:p>
        </w:tc>
        <w:tc>
          <w:tcPr>
            <w:tcW w:w="1535" w:type="dxa"/>
          </w:tcPr>
          <w:p w:rsidR="009648F1" w:rsidRDefault="00CC25FC">
            <w:pPr>
              <w:pStyle w:val="TableParagraph"/>
              <w:spacing w:line="244" w:lineRule="exact"/>
              <w:ind w:left="8"/>
            </w:pPr>
            <w:r>
              <w:t>-</w:t>
            </w:r>
          </w:p>
        </w:tc>
        <w:tc>
          <w:tcPr>
            <w:tcW w:w="958" w:type="dxa"/>
          </w:tcPr>
          <w:p w:rsidR="009648F1" w:rsidRDefault="00CC25FC">
            <w:pPr>
              <w:pStyle w:val="TableParagraph"/>
              <w:spacing w:line="244"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07"/>
              <w:rPr>
                <w:b/>
              </w:rPr>
            </w:pPr>
            <w:r>
              <w:rPr>
                <w:b/>
              </w:rPr>
              <w:t>Meeting</w:t>
            </w:r>
            <w:r>
              <w:rPr>
                <w:b/>
                <w:spacing w:val="-7"/>
              </w:rPr>
              <w:t xml:space="preserve"> </w:t>
            </w:r>
            <w:r>
              <w:rPr>
                <w:b/>
                <w:spacing w:val="-4"/>
              </w:rPr>
              <w:t>Hall</w:t>
            </w:r>
          </w:p>
        </w:tc>
        <w:tc>
          <w:tcPr>
            <w:tcW w:w="1678" w:type="dxa"/>
          </w:tcPr>
          <w:p w:rsidR="009648F1" w:rsidRDefault="00CC25FC">
            <w:pPr>
              <w:pStyle w:val="TableParagraph"/>
              <w:spacing w:line="241" w:lineRule="exact"/>
              <w:ind w:left="181" w:right="173"/>
            </w:pPr>
            <w:r>
              <w:rPr>
                <w:spacing w:val="-5"/>
              </w:rPr>
              <w:t>365</w:t>
            </w:r>
          </w:p>
        </w:tc>
        <w:tc>
          <w:tcPr>
            <w:tcW w:w="802" w:type="dxa"/>
          </w:tcPr>
          <w:p w:rsidR="009648F1" w:rsidRDefault="00CC25FC">
            <w:pPr>
              <w:pStyle w:val="TableParagraph"/>
              <w:spacing w:line="241" w:lineRule="exact"/>
              <w:ind w:left="5"/>
            </w:pPr>
            <w:r>
              <w:t>1</w:t>
            </w:r>
          </w:p>
        </w:tc>
        <w:tc>
          <w:tcPr>
            <w:tcW w:w="1535" w:type="dxa"/>
          </w:tcPr>
          <w:p w:rsidR="009648F1" w:rsidRDefault="00CC25FC">
            <w:pPr>
              <w:pStyle w:val="TableParagraph"/>
              <w:spacing w:line="241" w:lineRule="exact"/>
              <w:ind w:left="8"/>
            </w:pPr>
            <w:r>
              <w:t>-</w:t>
            </w:r>
          </w:p>
        </w:tc>
        <w:tc>
          <w:tcPr>
            <w:tcW w:w="958" w:type="dxa"/>
          </w:tcPr>
          <w:p w:rsidR="009648F1" w:rsidRDefault="00CC25FC">
            <w:pPr>
              <w:pStyle w:val="TableParagraph"/>
              <w:spacing w:line="241" w:lineRule="exact"/>
              <w:ind w:left="157" w:right="153"/>
            </w:pPr>
            <w:r>
              <w:rPr>
                <w:spacing w:val="-5"/>
              </w:rPr>
              <w:t>Ok</w:t>
            </w:r>
          </w:p>
        </w:tc>
      </w:tr>
      <w:tr w:rsidR="009648F1">
        <w:trPr>
          <w:trHeight w:val="261"/>
        </w:trPr>
        <w:tc>
          <w:tcPr>
            <w:tcW w:w="3989" w:type="dxa"/>
          </w:tcPr>
          <w:p w:rsidR="009648F1" w:rsidRDefault="00CC25FC">
            <w:pPr>
              <w:pStyle w:val="TableParagraph"/>
              <w:spacing w:line="241" w:lineRule="exact"/>
              <w:ind w:left="116" w:right="106"/>
              <w:rPr>
                <w:b/>
              </w:rPr>
            </w:pPr>
            <w:r>
              <w:rPr>
                <w:b/>
                <w:spacing w:val="-5"/>
              </w:rPr>
              <w:t>WC</w:t>
            </w:r>
          </w:p>
        </w:tc>
        <w:tc>
          <w:tcPr>
            <w:tcW w:w="1678" w:type="dxa"/>
          </w:tcPr>
          <w:p w:rsidR="009648F1" w:rsidRDefault="00CC25FC">
            <w:pPr>
              <w:pStyle w:val="TableParagraph"/>
              <w:spacing w:line="241" w:lineRule="exact"/>
              <w:ind w:left="180" w:right="175"/>
            </w:pPr>
            <w:r>
              <w:rPr>
                <w:spacing w:val="-5"/>
              </w:rPr>
              <w:t>1.8</w:t>
            </w:r>
          </w:p>
        </w:tc>
        <w:tc>
          <w:tcPr>
            <w:tcW w:w="802" w:type="dxa"/>
          </w:tcPr>
          <w:p w:rsidR="009648F1" w:rsidRDefault="00CC25FC">
            <w:pPr>
              <w:pStyle w:val="TableParagraph"/>
              <w:spacing w:line="241" w:lineRule="exact"/>
              <w:ind w:left="5"/>
            </w:pPr>
            <w:r>
              <w:t>2</w:t>
            </w:r>
          </w:p>
        </w:tc>
        <w:tc>
          <w:tcPr>
            <w:tcW w:w="1535" w:type="dxa"/>
          </w:tcPr>
          <w:p w:rsidR="009648F1" w:rsidRDefault="00CC25FC">
            <w:pPr>
              <w:pStyle w:val="TableParagraph"/>
              <w:spacing w:line="241" w:lineRule="exact"/>
              <w:ind w:left="562" w:right="553"/>
            </w:pPr>
            <w:r>
              <w:rPr>
                <w:spacing w:val="-4"/>
              </w:rPr>
              <w:t>1.41</w:t>
            </w:r>
          </w:p>
        </w:tc>
        <w:tc>
          <w:tcPr>
            <w:tcW w:w="958" w:type="dxa"/>
          </w:tcPr>
          <w:p w:rsidR="009648F1" w:rsidRDefault="00CC25FC">
            <w:pPr>
              <w:pStyle w:val="TableParagraph"/>
              <w:spacing w:line="241" w:lineRule="exact"/>
              <w:ind w:left="157" w:right="153"/>
            </w:pPr>
            <w:r>
              <w:rPr>
                <w:spacing w:val="-5"/>
              </w:rPr>
              <w:t>Ok</w:t>
            </w:r>
          </w:p>
        </w:tc>
      </w:tr>
      <w:tr w:rsidR="009648F1">
        <w:trPr>
          <w:trHeight w:val="263"/>
        </w:trPr>
        <w:tc>
          <w:tcPr>
            <w:tcW w:w="3989" w:type="dxa"/>
          </w:tcPr>
          <w:p w:rsidR="009648F1" w:rsidRDefault="00CC25FC">
            <w:pPr>
              <w:pStyle w:val="TableParagraph"/>
              <w:spacing w:before="1" w:line="243" w:lineRule="exact"/>
              <w:ind w:left="116" w:right="109"/>
              <w:rPr>
                <w:b/>
              </w:rPr>
            </w:pPr>
            <w:r>
              <w:rPr>
                <w:b/>
              </w:rPr>
              <w:t>Meeting</w:t>
            </w:r>
            <w:r>
              <w:rPr>
                <w:b/>
                <w:spacing w:val="-6"/>
              </w:rPr>
              <w:t xml:space="preserve"> </w:t>
            </w:r>
            <w:r>
              <w:rPr>
                <w:b/>
              </w:rPr>
              <w:t>Hall</w:t>
            </w:r>
            <w:r>
              <w:rPr>
                <w:b/>
                <w:spacing w:val="-4"/>
              </w:rPr>
              <w:t xml:space="preserve"> </w:t>
            </w:r>
            <w:r>
              <w:rPr>
                <w:b/>
                <w:spacing w:val="-2"/>
              </w:rPr>
              <w:t>Kitchen</w:t>
            </w:r>
          </w:p>
        </w:tc>
        <w:tc>
          <w:tcPr>
            <w:tcW w:w="1678" w:type="dxa"/>
          </w:tcPr>
          <w:p w:rsidR="009648F1" w:rsidRDefault="00CC25FC">
            <w:pPr>
              <w:pStyle w:val="TableParagraph"/>
              <w:spacing w:line="244" w:lineRule="exact"/>
              <w:ind w:left="181" w:right="171"/>
            </w:pPr>
            <w:r>
              <w:rPr>
                <w:spacing w:val="-4"/>
              </w:rPr>
              <w:t>4.32</w:t>
            </w:r>
          </w:p>
        </w:tc>
        <w:tc>
          <w:tcPr>
            <w:tcW w:w="802" w:type="dxa"/>
          </w:tcPr>
          <w:p w:rsidR="009648F1" w:rsidRDefault="00CC25FC">
            <w:pPr>
              <w:pStyle w:val="TableParagraph"/>
              <w:spacing w:line="244" w:lineRule="exact"/>
              <w:ind w:left="5"/>
            </w:pPr>
            <w:r>
              <w:t>1</w:t>
            </w:r>
          </w:p>
        </w:tc>
        <w:tc>
          <w:tcPr>
            <w:tcW w:w="1535" w:type="dxa"/>
          </w:tcPr>
          <w:p w:rsidR="009648F1" w:rsidRDefault="00CC25FC">
            <w:pPr>
              <w:pStyle w:val="TableParagraph"/>
              <w:spacing w:line="244" w:lineRule="exact"/>
              <w:ind w:left="6"/>
            </w:pPr>
            <w:r>
              <w:t>3</w:t>
            </w:r>
          </w:p>
        </w:tc>
        <w:tc>
          <w:tcPr>
            <w:tcW w:w="958" w:type="dxa"/>
          </w:tcPr>
          <w:p w:rsidR="009648F1" w:rsidRDefault="00CC25FC">
            <w:pPr>
              <w:pStyle w:val="TableParagraph"/>
              <w:spacing w:line="244" w:lineRule="exact"/>
              <w:ind w:left="157" w:right="153"/>
            </w:pPr>
            <w:r>
              <w:rPr>
                <w:spacing w:val="-5"/>
              </w:rPr>
              <w:t>Ok</w:t>
            </w:r>
          </w:p>
        </w:tc>
      </w:tr>
    </w:tbl>
    <w:p w:rsidR="009648F1" w:rsidRDefault="009648F1">
      <w:pPr>
        <w:spacing w:line="244" w:lineRule="exact"/>
        <w:sectPr w:rsidR="009648F1">
          <w:pgSz w:w="11910" w:h="16840"/>
          <w:pgMar w:top="1360" w:right="60" w:bottom="1260" w:left="740" w:header="0" w:footer="1068" w:gutter="0"/>
          <w:cols w:space="720"/>
        </w:sectPr>
      </w:pPr>
    </w:p>
    <w:p w:rsidR="009648F1" w:rsidRDefault="00CC25FC">
      <w:pPr>
        <w:pStyle w:val="ListParagraph"/>
        <w:numPr>
          <w:ilvl w:val="0"/>
          <w:numId w:val="18"/>
        </w:numPr>
        <w:tabs>
          <w:tab w:val="left" w:pos="1780"/>
        </w:tabs>
        <w:spacing w:before="96"/>
        <w:rPr>
          <w:sz w:val="24"/>
        </w:rPr>
      </w:pPr>
      <w:r>
        <w:rPr>
          <w:sz w:val="24"/>
        </w:rPr>
        <w:lastRenderedPageBreak/>
        <w:t>2</w:t>
      </w:r>
      <w:r>
        <w:rPr>
          <w:sz w:val="24"/>
          <w:vertAlign w:val="superscript"/>
        </w:rPr>
        <w:t>nd</w:t>
      </w:r>
      <w:r>
        <w:rPr>
          <w:spacing w:val="1"/>
          <w:sz w:val="24"/>
        </w:rPr>
        <w:t xml:space="preserve"> </w:t>
      </w:r>
      <w:r>
        <w:rPr>
          <w:sz w:val="24"/>
        </w:rPr>
        <w:t>and</w:t>
      </w:r>
      <w:r>
        <w:rPr>
          <w:spacing w:val="1"/>
          <w:sz w:val="24"/>
        </w:rPr>
        <w:t xml:space="preserve"> </w:t>
      </w:r>
      <w:r>
        <w:rPr>
          <w:sz w:val="24"/>
        </w:rPr>
        <w:t>3</w:t>
      </w:r>
      <w:r>
        <w:rPr>
          <w:sz w:val="24"/>
          <w:vertAlign w:val="superscript"/>
        </w:rPr>
        <w:t>rd</w:t>
      </w:r>
      <w:r>
        <w:rPr>
          <w:spacing w:val="1"/>
          <w:sz w:val="24"/>
        </w:rPr>
        <w:t xml:space="preserve"> </w:t>
      </w:r>
      <w:r>
        <w:rPr>
          <w:spacing w:val="-2"/>
          <w:sz w:val="24"/>
        </w:rPr>
        <w:t>floor</w:t>
      </w:r>
    </w:p>
    <w:p w:rsidR="009648F1" w:rsidRDefault="00CC25FC">
      <w:pPr>
        <w:spacing w:before="244"/>
        <w:ind w:left="3305"/>
        <w:rPr>
          <w:sz w:val="20"/>
        </w:rPr>
      </w:pPr>
      <w:bookmarkStart w:id="103" w:name="_bookmark102"/>
      <w:bookmarkEnd w:id="103"/>
      <w:r>
        <w:rPr>
          <w:color w:val="17365D"/>
          <w:sz w:val="20"/>
        </w:rPr>
        <w:t>Table</w:t>
      </w:r>
      <w:r>
        <w:rPr>
          <w:color w:val="17365D"/>
          <w:spacing w:val="-6"/>
          <w:sz w:val="20"/>
        </w:rPr>
        <w:t xml:space="preserve"> </w:t>
      </w:r>
      <w:r>
        <w:rPr>
          <w:color w:val="17365D"/>
          <w:sz w:val="20"/>
        </w:rPr>
        <w:t>2.10:</w:t>
      </w:r>
      <w:r>
        <w:rPr>
          <w:color w:val="17365D"/>
          <w:spacing w:val="-3"/>
          <w:sz w:val="20"/>
        </w:rPr>
        <w:t xml:space="preserve"> </w:t>
      </w:r>
      <w:r>
        <w:rPr>
          <w:color w:val="17365D"/>
          <w:sz w:val="20"/>
        </w:rPr>
        <w:t>2</w:t>
      </w:r>
      <w:r>
        <w:rPr>
          <w:color w:val="17365D"/>
          <w:sz w:val="20"/>
          <w:vertAlign w:val="superscript"/>
        </w:rPr>
        <w:t>nd</w:t>
      </w:r>
      <w:r>
        <w:rPr>
          <w:color w:val="17365D"/>
          <w:spacing w:val="-3"/>
          <w:sz w:val="20"/>
        </w:rPr>
        <w:t xml:space="preserve"> </w:t>
      </w:r>
      <w:r>
        <w:rPr>
          <w:color w:val="17365D"/>
          <w:sz w:val="20"/>
        </w:rPr>
        <w:t>and</w:t>
      </w:r>
      <w:r>
        <w:rPr>
          <w:color w:val="17365D"/>
          <w:spacing w:val="-3"/>
          <w:sz w:val="20"/>
        </w:rPr>
        <w:t xml:space="preserve"> </w:t>
      </w:r>
      <w:r>
        <w:rPr>
          <w:color w:val="17365D"/>
          <w:sz w:val="20"/>
        </w:rPr>
        <w:t>3</w:t>
      </w:r>
      <w:r>
        <w:rPr>
          <w:color w:val="17365D"/>
          <w:sz w:val="20"/>
          <w:vertAlign w:val="superscript"/>
        </w:rPr>
        <w:t>rd</w:t>
      </w:r>
      <w:r>
        <w:rPr>
          <w:color w:val="17365D"/>
          <w:spacing w:val="-3"/>
          <w:sz w:val="20"/>
        </w:rPr>
        <w:t xml:space="preserve"> </w:t>
      </w:r>
      <w:r>
        <w:rPr>
          <w:color w:val="17365D"/>
          <w:sz w:val="20"/>
        </w:rPr>
        <w:t>floors</w:t>
      </w:r>
      <w:r>
        <w:rPr>
          <w:color w:val="17365D"/>
          <w:spacing w:val="-4"/>
          <w:sz w:val="20"/>
        </w:rPr>
        <w:t xml:space="preserve"> </w:t>
      </w:r>
      <w:r>
        <w:rPr>
          <w:color w:val="17365D"/>
          <w:sz w:val="20"/>
        </w:rPr>
        <w:t>spaces</w:t>
      </w:r>
      <w:r>
        <w:rPr>
          <w:color w:val="17365D"/>
          <w:spacing w:val="-4"/>
          <w:sz w:val="20"/>
        </w:rPr>
        <w:t xml:space="preserve"> </w:t>
      </w:r>
      <w:r>
        <w:rPr>
          <w:color w:val="17365D"/>
          <w:spacing w:val="-2"/>
          <w:sz w:val="20"/>
        </w:rPr>
        <w:t>assessment</w:t>
      </w:r>
    </w:p>
    <w:p w:rsidR="009648F1" w:rsidRDefault="009648F1">
      <w:pPr>
        <w:pStyle w:val="BodyText"/>
        <w:spacing w:before="7"/>
        <w:rPr>
          <w:sz w:val="20"/>
        </w:rPr>
      </w:pPr>
    </w:p>
    <w:tbl>
      <w:tblPr>
        <w:tblW w:w="0" w:type="auto"/>
        <w:tblInd w:w="376"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3443"/>
        <w:gridCol w:w="1969"/>
        <w:gridCol w:w="1150"/>
        <w:gridCol w:w="2077"/>
        <w:gridCol w:w="1047"/>
      </w:tblGrid>
      <w:tr w:rsidR="009648F1">
        <w:trPr>
          <w:trHeight w:val="301"/>
        </w:trPr>
        <w:tc>
          <w:tcPr>
            <w:tcW w:w="3443" w:type="dxa"/>
            <w:tcBorders>
              <w:bottom w:val="single" w:sz="12" w:space="0" w:color="666666"/>
            </w:tcBorders>
            <w:shd w:val="clear" w:color="auto" w:fill="D9D9D9"/>
          </w:tcPr>
          <w:p w:rsidR="009648F1" w:rsidRDefault="00CC25FC">
            <w:pPr>
              <w:pStyle w:val="TableParagraph"/>
              <w:spacing w:line="251" w:lineRule="exact"/>
              <w:ind w:left="1135" w:right="1122"/>
              <w:rPr>
                <w:b/>
              </w:rPr>
            </w:pPr>
            <w:r>
              <w:rPr>
                <w:b/>
              </w:rPr>
              <w:t>Space</w:t>
            </w:r>
            <w:r>
              <w:rPr>
                <w:b/>
                <w:spacing w:val="-3"/>
              </w:rPr>
              <w:t xml:space="preserve"> </w:t>
            </w:r>
            <w:r>
              <w:rPr>
                <w:b/>
                <w:spacing w:val="-4"/>
              </w:rPr>
              <w:t>Name</w:t>
            </w:r>
          </w:p>
        </w:tc>
        <w:tc>
          <w:tcPr>
            <w:tcW w:w="1969" w:type="dxa"/>
            <w:tcBorders>
              <w:bottom w:val="single" w:sz="12" w:space="0" w:color="666666"/>
            </w:tcBorders>
            <w:shd w:val="clear" w:color="auto" w:fill="D9D9D9"/>
          </w:tcPr>
          <w:p w:rsidR="009648F1" w:rsidRDefault="00CC25FC">
            <w:pPr>
              <w:pStyle w:val="TableParagraph"/>
              <w:spacing w:line="251" w:lineRule="exact"/>
              <w:ind w:left="329" w:right="318"/>
              <w:rPr>
                <w:b/>
              </w:rPr>
            </w:pPr>
            <w:r>
              <w:rPr>
                <w:b/>
              </w:rPr>
              <w:t>Current</w:t>
            </w:r>
            <w:r>
              <w:rPr>
                <w:b/>
                <w:spacing w:val="-2"/>
              </w:rPr>
              <w:t xml:space="preserve"> </w:t>
            </w:r>
            <w:r>
              <w:rPr>
                <w:b/>
                <w:spacing w:val="-4"/>
              </w:rPr>
              <w:t>Area</w:t>
            </w:r>
          </w:p>
        </w:tc>
        <w:tc>
          <w:tcPr>
            <w:tcW w:w="1150" w:type="dxa"/>
            <w:tcBorders>
              <w:bottom w:val="single" w:sz="12" w:space="0" w:color="666666"/>
            </w:tcBorders>
            <w:shd w:val="clear" w:color="auto" w:fill="D9D9D9"/>
          </w:tcPr>
          <w:p w:rsidR="009648F1" w:rsidRDefault="00CC25FC">
            <w:pPr>
              <w:pStyle w:val="TableParagraph"/>
              <w:spacing w:line="251" w:lineRule="exact"/>
              <w:ind w:left="264" w:right="258"/>
              <w:rPr>
                <w:b/>
              </w:rPr>
            </w:pPr>
            <w:r>
              <w:rPr>
                <w:b/>
                <w:spacing w:val="-2"/>
              </w:rPr>
              <w:t>Count</w:t>
            </w:r>
          </w:p>
        </w:tc>
        <w:tc>
          <w:tcPr>
            <w:tcW w:w="2077" w:type="dxa"/>
            <w:tcBorders>
              <w:bottom w:val="single" w:sz="12" w:space="0" w:color="666666"/>
            </w:tcBorders>
            <w:shd w:val="clear" w:color="auto" w:fill="D9D9D9"/>
          </w:tcPr>
          <w:p w:rsidR="009648F1" w:rsidRDefault="00CC25FC">
            <w:pPr>
              <w:pStyle w:val="TableParagraph"/>
              <w:spacing w:line="251" w:lineRule="exact"/>
              <w:ind w:left="325" w:right="318"/>
              <w:rPr>
                <w:b/>
              </w:rPr>
            </w:pPr>
            <w:r>
              <w:rPr>
                <w:b/>
              </w:rPr>
              <w:t xml:space="preserve">Standard </w:t>
            </w:r>
            <w:r>
              <w:rPr>
                <w:b/>
                <w:spacing w:val="-4"/>
              </w:rPr>
              <w:t>Area</w:t>
            </w:r>
          </w:p>
        </w:tc>
        <w:tc>
          <w:tcPr>
            <w:tcW w:w="1047" w:type="dxa"/>
            <w:tcBorders>
              <w:bottom w:val="single" w:sz="12" w:space="0" w:color="666666"/>
            </w:tcBorders>
            <w:shd w:val="clear" w:color="auto" w:fill="D9D9D9"/>
          </w:tcPr>
          <w:p w:rsidR="009648F1" w:rsidRDefault="00CC25FC">
            <w:pPr>
              <w:pStyle w:val="TableParagraph"/>
              <w:spacing w:line="251" w:lineRule="exact"/>
              <w:ind w:left="283" w:right="277"/>
              <w:rPr>
                <w:b/>
              </w:rPr>
            </w:pPr>
            <w:r>
              <w:rPr>
                <w:b/>
                <w:spacing w:val="-4"/>
              </w:rPr>
              <w:t>Case</w:t>
            </w:r>
          </w:p>
        </w:tc>
      </w:tr>
      <w:tr w:rsidR="009648F1">
        <w:trPr>
          <w:trHeight w:val="301"/>
        </w:trPr>
        <w:tc>
          <w:tcPr>
            <w:tcW w:w="3443" w:type="dxa"/>
            <w:tcBorders>
              <w:top w:val="single" w:sz="12" w:space="0" w:color="666666"/>
            </w:tcBorders>
          </w:tcPr>
          <w:p w:rsidR="009648F1" w:rsidRDefault="00CC25FC">
            <w:pPr>
              <w:pStyle w:val="TableParagraph"/>
              <w:spacing w:line="251" w:lineRule="exact"/>
              <w:ind w:left="1135" w:right="1120"/>
              <w:rPr>
                <w:b/>
              </w:rPr>
            </w:pPr>
            <w:r>
              <w:rPr>
                <w:b/>
              </w:rPr>
              <w:t>Office</w:t>
            </w:r>
            <w:r>
              <w:rPr>
                <w:b/>
                <w:spacing w:val="-4"/>
              </w:rPr>
              <w:t xml:space="preserve"> </w:t>
            </w:r>
            <w:r>
              <w:rPr>
                <w:b/>
                <w:spacing w:val="-10"/>
              </w:rPr>
              <w:t>1</w:t>
            </w:r>
          </w:p>
        </w:tc>
        <w:tc>
          <w:tcPr>
            <w:tcW w:w="1969" w:type="dxa"/>
            <w:tcBorders>
              <w:top w:val="single" w:sz="12" w:space="0" w:color="666666"/>
            </w:tcBorders>
          </w:tcPr>
          <w:p w:rsidR="009648F1" w:rsidRDefault="00CC25FC">
            <w:pPr>
              <w:pStyle w:val="TableParagraph"/>
              <w:spacing w:line="246" w:lineRule="exact"/>
              <w:ind w:left="329" w:right="314"/>
            </w:pPr>
            <w:r>
              <w:rPr>
                <w:spacing w:val="-2"/>
              </w:rPr>
              <w:t>27.00</w:t>
            </w:r>
          </w:p>
        </w:tc>
        <w:tc>
          <w:tcPr>
            <w:tcW w:w="1150" w:type="dxa"/>
            <w:tcBorders>
              <w:top w:val="single" w:sz="12" w:space="0" w:color="666666"/>
            </w:tcBorders>
          </w:tcPr>
          <w:p w:rsidR="009648F1" w:rsidRDefault="00CC25FC">
            <w:pPr>
              <w:pStyle w:val="TableParagraph"/>
              <w:spacing w:line="246" w:lineRule="exact"/>
            </w:pPr>
            <w:r>
              <w:t>1</w:t>
            </w:r>
          </w:p>
        </w:tc>
        <w:tc>
          <w:tcPr>
            <w:tcW w:w="2077" w:type="dxa"/>
            <w:tcBorders>
              <w:top w:val="single" w:sz="12" w:space="0" w:color="666666"/>
            </w:tcBorders>
          </w:tcPr>
          <w:p w:rsidR="009648F1" w:rsidRDefault="00CC25FC">
            <w:pPr>
              <w:pStyle w:val="TableParagraph"/>
              <w:spacing w:line="246" w:lineRule="exact"/>
              <w:ind w:left="323" w:right="318"/>
            </w:pPr>
            <w:r>
              <w:rPr>
                <w:spacing w:val="-4"/>
              </w:rPr>
              <w:t>9.00</w:t>
            </w:r>
          </w:p>
        </w:tc>
        <w:tc>
          <w:tcPr>
            <w:tcW w:w="1047" w:type="dxa"/>
            <w:tcBorders>
              <w:top w:val="single" w:sz="12" w:space="0" w:color="666666"/>
            </w:tcBorders>
          </w:tcPr>
          <w:p w:rsidR="009648F1" w:rsidRDefault="00CC25FC">
            <w:pPr>
              <w:pStyle w:val="TableParagraph"/>
              <w:spacing w:line="246" w:lineRule="exact"/>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10"/>
              </w:rPr>
              <w:t>2</w:t>
            </w:r>
          </w:p>
        </w:tc>
        <w:tc>
          <w:tcPr>
            <w:tcW w:w="1969" w:type="dxa"/>
          </w:tcPr>
          <w:p w:rsidR="009648F1" w:rsidRDefault="00CC25FC">
            <w:pPr>
              <w:pStyle w:val="TableParagraph"/>
              <w:ind w:left="329" w:right="314"/>
            </w:pPr>
            <w:r>
              <w:rPr>
                <w:spacing w:val="-2"/>
              </w:rPr>
              <w:t>20.58</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301"/>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10"/>
              </w:rPr>
              <w:t>3</w:t>
            </w:r>
          </w:p>
        </w:tc>
        <w:tc>
          <w:tcPr>
            <w:tcW w:w="1969" w:type="dxa"/>
          </w:tcPr>
          <w:p w:rsidR="009648F1" w:rsidRDefault="00CC25FC">
            <w:pPr>
              <w:pStyle w:val="TableParagraph"/>
              <w:ind w:left="329" w:right="314"/>
            </w:pPr>
            <w:r>
              <w:rPr>
                <w:spacing w:val="-2"/>
              </w:rPr>
              <w:t>18.90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10"/>
              </w:rPr>
              <w:t>4</w:t>
            </w:r>
          </w:p>
        </w:tc>
        <w:tc>
          <w:tcPr>
            <w:tcW w:w="1969" w:type="dxa"/>
          </w:tcPr>
          <w:p w:rsidR="009648F1" w:rsidRDefault="00CC25FC">
            <w:pPr>
              <w:pStyle w:val="TableParagraph"/>
              <w:ind w:left="329" w:right="314"/>
            </w:pPr>
            <w:r>
              <w:rPr>
                <w:spacing w:val="-2"/>
              </w:rPr>
              <w:t>27.93</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301"/>
        </w:trPr>
        <w:tc>
          <w:tcPr>
            <w:tcW w:w="3443" w:type="dxa"/>
          </w:tcPr>
          <w:p w:rsidR="009648F1" w:rsidRDefault="00CC25FC">
            <w:pPr>
              <w:pStyle w:val="TableParagraph"/>
              <w:spacing w:before="1" w:line="240" w:lineRule="auto"/>
              <w:ind w:left="1135" w:right="1120"/>
              <w:rPr>
                <w:b/>
              </w:rPr>
            </w:pPr>
            <w:r>
              <w:rPr>
                <w:b/>
              </w:rPr>
              <w:t>Office</w:t>
            </w:r>
            <w:r>
              <w:rPr>
                <w:b/>
                <w:spacing w:val="-4"/>
              </w:rPr>
              <w:t xml:space="preserve"> </w:t>
            </w:r>
            <w:r>
              <w:rPr>
                <w:b/>
                <w:spacing w:val="-10"/>
              </w:rPr>
              <w:t>5</w:t>
            </w:r>
          </w:p>
        </w:tc>
        <w:tc>
          <w:tcPr>
            <w:tcW w:w="1969" w:type="dxa"/>
          </w:tcPr>
          <w:p w:rsidR="009648F1" w:rsidRDefault="00CC25FC">
            <w:pPr>
              <w:pStyle w:val="TableParagraph"/>
              <w:spacing w:line="249" w:lineRule="exact"/>
              <w:ind w:left="329" w:right="314"/>
            </w:pPr>
            <w:r>
              <w:rPr>
                <w:spacing w:val="-2"/>
              </w:rPr>
              <w:t>35.73</w:t>
            </w:r>
          </w:p>
        </w:tc>
        <w:tc>
          <w:tcPr>
            <w:tcW w:w="1150" w:type="dxa"/>
          </w:tcPr>
          <w:p w:rsidR="009648F1" w:rsidRDefault="00CC25FC">
            <w:pPr>
              <w:pStyle w:val="TableParagraph"/>
              <w:spacing w:line="249" w:lineRule="exact"/>
            </w:pPr>
            <w:r>
              <w:t>1</w:t>
            </w:r>
          </w:p>
        </w:tc>
        <w:tc>
          <w:tcPr>
            <w:tcW w:w="2077" w:type="dxa"/>
          </w:tcPr>
          <w:p w:rsidR="009648F1" w:rsidRDefault="00CC25FC">
            <w:pPr>
              <w:pStyle w:val="TableParagraph"/>
              <w:spacing w:line="249" w:lineRule="exact"/>
              <w:ind w:left="323" w:right="318"/>
            </w:pPr>
            <w:r>
              <w:rPr>
                <w:spacing w:val="-4"/>
              </w:rPr>
              <w:t>9.00</w:t>
            </w:r>
          </w:p>
        </w:tc>
        <w:tc>
          <w:tcPr>
            <w:tcW w:w="1047" w:type="dxa"/>
          </w:tcPr>
          <w:p w:rsidR="009648F1" w:rsidRDefault="00CC25FC">
            <w:pPr>
              <w:pStyle w:val="TableParagraph"/>
              <w:spacing w:line="249" w:lineRule="exact"/>
              <w:ind w:left="281" w:right="277"/>
            </w:pPr>
            <w:r>
              <w:rPr>
                <w:spacing w:val="-5"/>
              </w:rPr>
              <w:t>Ok</w:t>
            </w:r>
          </w:p>
        </w:tc>
      </w:tr>
      <w:tr w:rsidR="009648F1">
        <w:trPr>
          <w:trHeight w:val="302"/>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10"/>
              </w:rPr>
              <w:t>6</w:t>
            </w:r>
          </w:p>
        </w:tc>
        <w:tc>
          <w:tcPr>
            <w:tcW w:w="1969" w:type="dxa"/>
          </w:tcPr>
          <w:p w:rsidR="009648F1" w:rsidRDefault="00CC25FC">
            <w:pPr>
              <w:pStyle w:val="TableParagraph"/>
              <w:ind w:left="329" w:right="314"/>
            </w:pPr>
            <w:r>
              <w:rPr>
                <w:spacing w:val="-2"/>
              </w:rPr>
              <w:t>17.22</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10"/>
              </w:rPr>
              <w:t>7</w:t>
            </w:r>
          </w:p>
        </w:tc>
        <w:tc>
          <w:tcPr>
            <w:tcW w:w="1969" w:type="dxa"/>
          </w:tcPr>
          <w:p w:rsidR="009648F1" w:rsidRDefault="00CC25FC">
            <w:pPr>
              <w:pStyle w:val="TableParagraph"/>
              <w:ind w:left="329" w:right="314"/>
            </w:pPr>
            <w:r>
              <w:rPr>
                <w:spacing w:val="-2"/>
              </w:rPr>
              <w:t>18.45</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302"/>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10"/>
              </w:rPr>
              <w:t>8</w:t>
            </w:r>
          </w:p>
        </w:tc>
        <w:tc>
          <w:tcPr>
            <w:tcW w:w="1969" w:type="dxa"/>
          </w:tcPr>
          <w:p w:rsidR="009648F1" w:rsidRDefault="00CC25FC">
            <w:pPr>
              <w:pStyle w:val="TableParagraph"/>
              <w:ind w:left="329" w:right="314"/>
            </w:pPr>
            <w:r>
              <w:rPr>
                <w:spacing w:val="-2"/>
              </w:rPr>
              <w:t>18.00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300"/>
        </w:trPr>
        <w:tc>
          <w:tcPr>
            <w:tcW w:w="3443" w:type="dxa"/>
          </w:tcPr>
          <w:p w:rsidR="009648F1" w:rsidRDefault="00CC25FC">
            <w:pPr>
              <w:pStyle w:val="TableParagraph"/>
              <w:spacing w:line="252" w:lineRule="exact"/>
              <w:ind w:left="1135" w:right="1120"/>
              <w:rPr>
                <w:b/>
              </w:rPr>
            </w:pPr>
            <w:r>
              <w:rPr>
                <w:b/>
              </w:rPr>
              <w:t>Office</w:t>
            </w:r>
            <w:r>
              <w:rPr>
                <w:b/>
                <w:spacing w:val="-4"/>
              </w:rPr>
              <w:t xml:space="preserve"> </w:t>
            </w:r>
            <w:r>
              <w:rPr>
                <w:b/>
                <w:spacing w:val="-10"/>
              </w:rPr>
              <w:t>9</w:t>
            </w:r>
          </w:p>
        </w:tc>
        <w:tc>
          <w:tcPr>
            <w:tcW w:w="1969" w:type="dxa"/>
          </w:tcPr>
          <w:p w:rsidR="009648F1" w:rsidRDefault="00CC25FC">
            <w:pPr>
              <w:pStyle w:val="TableParagraph"/>
              <w:ind w:left="329" w:right="314"/>
            </w:pPr>
            <w:r>
              <w:rPr>
                <w:spacing w:val="-2"/>
              </w:rPr>
              <w:t>18.00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302"/>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5"/>
              </w:rPr>
              <w:t>10</w:t>
            </w:r>
          </w:p>
        </w:tc>
        <w:tc>
          <w:tcPr>
            <w:tcW w:w="1969" w:type="dxa"/>
          </w:tcPr>
          <w:p w:rsidR="009648F1" w:rsidRDefault="00CC25FC">
            <w:pPr>
              <w:pStyle w:val="TableParagraph"/>
              <w:ind w:left="329" w:right="314"/>
            </w:pPr>
            <w:r>
              <w:rPr>
                <w:spacing w:val="-2"/>
              </w:rPr>
              <w:t>12.94</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5"/>
              </w:rPr>
              <w:t>11</w:t>
            </w:r>
          </w:p>
        </w:tc>
        <w:tc>
          <w:tcPr>
            <w:tcW w:w="1969" w:type="dxa"/>
          </w:tcPr>
          <w:p w:rsidR="009648F1" w:rsidRDefault="00CC25FC">
            <w:pPr>
              <w:pStyle w:val="TableParagraph"/>
              <w:ind w:left="329" w:right="314"/>
            </w:pPr>
            <w:r>
              <w:rPr>
                <w:spacing w:val="-2"/>
              </w:rPr>
              <w:t>17.25</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302"/>
        </w:trPr>
        <w:tc>
          <w:tcPr>
            <w:tcW w:w="3443" w:type="dxa"/>
          </w:tcPr>
          <w:p w:rsidR="009648F1" w:rsidRDefault="00CC25FC">
            <w:pPr>
              <w:pStyle w:val="TableParagraph"/>
              <w:spacing w:before="1" w:line="240" w:lineRule="auto"/>
              <w:ind w:left="1135" w:right="1120"/>
              <w:rPr>
                <w:b/>
              </w:rPr>
            </w:pPr>
            <w:r>
              <w:rPr>
                <w:b/>
              </w:rPr>
              <w:t>Office</w:t>
            </w:r>
            <w:r>
              <w:rPr>
                <w:b/>
                <w:spacing w:val="-4"/>
              </w:rPr>
              <w:t xml:space="preserve"> </w:t>
            </w:r>
            <w:r>
              <w:rPr>
                <w:b/>
                <w:spacing w:val="-5"/>
              </w:rPr>
              <w:t>12</w:t>
            </w:r>
          </w:p>
        </w:tc>
        <w:tc>
          <w:tcPr>
            <w:tcW w:w="1969" w:type="dxa"/>
          </w:tcPr>
          <w:p w:rsidR="009648F1" w:rsidRDefault="00CC25FC">
            <w:pPr>
              <w:pStyle w:val="TableParagraph"/>
              <w:spacing w:line="249" w:lineRule="exact"/>
              <w:ind w:left="329" w:right="314"/>
            </w:pPr>
            <w:r>
              <w:rPr>
                <w:spacing w:val="-2"/>
              </w:rPr>
              <w:t>18.00</w:t>
            </w:r>
          </w:p>
        </w:tc>
        <w:tc>
          <w:tcPr>
            <w:tcW w:w="1150" w:type="dxa"/>
          </w:tcPr>
          <w:p w:rsidR="009648F1" w:rsidRDefault="00CC25FC">
            <w:pPr>
              <w:pStyle w:val="TableParagraph"/>
              <w:spacing w:line="249" w:lineRule="exact"/>
            </w:pPr>
            <w:r>
              <w:t>1</w:t>
            </w:r>
          </w:p>
        </w:tc>
        <w:tc>
          <w:tcPr>
            <w:tcW w:w="2077" w:type="dxa"/>
          </w:tcPr>
          <w:p w:rsidR="009648F1" w:rsidRDefault="00CC25FC">
            <w:pPr>
              <w:pStyle w:val="TableParagraph"/>
              <w:spacing w:line="249" w:lineRule="exact"/>
              <w:ind w:left="323" w:right="318"/>
            </w:pPr>
            <w:r>
              <w:rPr>
                <w:spacing w:val="-4"/>
              </w:rPr>
              <w:t>9.00</w:t>
            </w:r>
          </w:p>
        </w:tc>
        <w:tc>
          <w:tcPr>
            <w:tcW w:w="1047" w:type="dxa"/>
          </w:tcPr>
          <w:p w:rsidR="009648F1" w:rsidRDefault="00CC25FC">
            <w:pPr>
              <w:pStyle w:val="TableParagraph"/>
              <w:spacing w:line="249" w:lineRule="exact"/>
              <w:ind w:left="281" w:right="277"/>
            </w:pPr>
            <w:r>
              <w:rPr>
                <w:spacing w:val="-5"/>
              </w:rPr>
              <w:t>Ok</w:t>
            </w:r>
          </w:p>
        </w:tc>
      </w:tr>
      <w:tr w:rsidR="009648F1">
        <w:trPr>
          <w:trHeight w:val="301"/>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5"/>
              </w:rPr>
              <w:t>13</w:t>
            </w:r>
          </w:p>
        </w:tc>
        <w:tc>
          <w:tcPr>
            <w:tcW w:w="1969" w:type="dxa"/>
          </w:tcPr>
          <w:p w:rsidR="009648F1" w:rsidRDefault="00CC25FC">
            <w:pPr>
              <w:pStyle w:val="TableParagraph"/>
              <w:ind w:left="329" w:right="314"/>
            </w:pPr>
            <w:r>
              <w:rPr>
                <w:spacing w:val="-2"/>
              </w:rPr>
              <w:t>18.00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5"/>
              </w:rPr>
              <w:t>14</w:t>
            </w:r>
          </w:p>
        </w:tc>
        <w:tc>
          <w:tcPr>
            <w:tcW w:w="1969" w:type="dxa"/>
          </w:tcPr>
          <w:p w:rsidR="009648F1" w:rsidRDefault="00CC25FC">
            <w:pPr>
              <w:pStyle w:val="TableParagraph"/>
              <w:ind w:left="329" w:right="314"/>
            </w:pPr>
            <w:r>
              <w:rPr>
                <w:spacing w:val="-2"/>
              </w:rPr>
              <w:t>16.44</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301"/>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5"/>
              </w:rPr>
              <w:t>15</w:t>
            </w:r>
          </w:p>
        </w:tc>
        <w:tc>
          <w:tcPr>
            <w:tcW w:w="1969" w:type="dxa"/>
          </w:tcPr>
          <w:p w:rsidR="009648F1" w:rsidRDefault="00CC25FC">
            <w:pPr>
              <w:pStyle w:val="TableParagraph"/>
              <w:ind w:left="329" w:right="314"/>
            </w:pPr>
            <w:r>
              <w:rPr>
                <w:spacing w:val="-2"/>
              </w:rPr>
              <w:t>19.21</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rPr>
              <w:t>Office</w:t>
            </w:r>
            <w:r>
              <w:rPr>
                <w:b/>
                <w:spacing w:val="-4"/>
              </w:rPr>
              <w:t xml:space="preserve"> </w:t>
            </w:r>
            <w:r>
              <w:rPr>
                <w:b/>
                <w:spacing w:val="-5"/>
              </w:rPr>
              <w:t>16</w:t>
            </w:r>
          </w:p>
        </w:tc>
        <w:tc>
          <w:tcPr>
            <w:tcW w:w="1969" w:type="dxa"/>
          </w:tcPr>
          <w:p w:rsidR="009648F1" w:rsidRDefault="00CC25FC">
            <w:pPr>
              <w:pStyle w:val="TableParagraph"/>
              <w:ind w:left="329" w:right="314"/>
            </w:pPr>
            <w:r>
              <w:rPr>
                <w:spacing w:val="-2"/>
              </w:rPr>
              <w:t>19.00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9.00</w:t>
            </w:r>
          </w:p>
        </w:tc>
        <w:tc>
          <w:tcPr>
            <w:tcW w:w="1047" w:type="dxa"/>
          </w:tcPr>
          <w:p w:rsidR="009648F1" w:rsidRDefault="00CC25FC">
            <w:pPr>
              <w:pStyle w:val="TableParagraph"/>
              <w:ind w:left="281" w:right="277"/>
            </w:pPr>
            <w:r>
              <w:rPr>
                <w:spacing w:val="-5"/>
              </w:rPr>
              <w:t>Ok</w:t>
            </w:r>
          </w:p>
        </w:tc>
      </w:tr>
      <w:tr w:rsidR="009648F1">
        <w:trPr>
          <w:trHeight w:val="302"/>
        </w:trPr>
        <w:tc>
          <w:tcPr>
            <w:tcW w:w="3443" w:type="dxa"/>
          </w:tcPr>
          <w:p w:rsidR="009648F1" w:rsidRDefault="00CC25FC">
            <w:pPr>
              <w:pStyle w:val="TableParagraph"/>
              <w:spacing w:before="1" w:line="240" w:lineRule="auto"/>
              <w:ind w:left="1135" w:right="1122"/>
              <w:rPr>
                <w:b/>
              </w:rPr>
            </w:pPr>
            <w:r>
              <w:rPr>
                <w:b/>
              </w:rPr>
              <w:t>Waiting</w:t>
            </w:r>
            <w:r>
              <w:rPr>
                <w:b/>
                <w:spacing w:val="-2"/>
              </w:rPr>
              <w:t xml:space="preserve"> </w:t>
            </w:r>
            <w:r>
              <w:rPr>
                <w:b/>
                <w:spacing w:val="-10"/>
              </w:rPr>
              <w:t>1</w:t>
            </w:r>
          </w:p>
        </w:tc>
        <w:tc>
          <w:tcPr>
            <w:tcW w:w="1969" w:type="dxa"/>
          </w:tcPr>
          <w:p w:rsidR="009648F1" w:rsidRDefault="00CC25FC">
            <w:pPr>
              <w:pStyle w:val="TableParagraph"/>
              <w:spacing w:line="249" w:lineRule="exact"/>
              <w:ind w:left="329" w:right="314"/>
            </w:pPr>
            <w:r>
              <w:rPr>
                <w:spacing w:val="-2"/>
              </w:rPr>
              <w:t>22.00</w:t>
            </w:r>
          </w:p>
        </w:tc>
        <w:tc>
          <w:tcPr>
            <w:tcW w:w="1150" w:type="dxa"/>
          </w:tcPr>
          <w:p w:rsidR="009648F1" w:rsidRDefault="00CC25FC">
            <w:pPr>
              <w:pStyle w:val="TableParagraph"/>
              <w:spacing w:line="249" w:lineRule="exact"/>
            </w:pPr>
            <w:r>
              <w:t>1</w:t>
            </w:r>
          </w:p>
        </w:tc>
        <w:tc>
          <w:tcPr>
            <w:tcW w:w="2077" w:type="dxa"/>
          </w:tcPr>
          <w:p w:rsidR="009648F1" w:rsidRDefault="00CC25FC">
            <w:pPr>
              <w:pStyle w:val="TableParagraph"/>
              <w:spacing w:line="249" w:lineRule="exact"/>
              <w:ind w:left="323" w:right="318"/>
            </w:pPr>
            <w:r>
              <w:rPr>
                <w:spacing w:val="-2"/>
              </w:rPr>
              <w:t>12.00</w:t>
            </w:r>
          </w:p>
        </w:tc>
        <w:tc>
          <w:tcPr>
            <w:tcW w:w="1047" w:type="dxa"/>
          </w:tcPr>
          <w:p w:rsidR="009648F1" w:rsidRDefault="00CC25FC">
            <w:pPr>
              <w:pStyle w:val="TableParagraph"/>
              <w:spacing w:line="249" w:lineRule="exact"/>
              <w:ind w:left="281" w:right="277"/>
            </w:pPr>
            <w:r>
              <w:rPr>
                <w:spacing w:val="-5"/>
              </w:rPr>
              <w:t>Ok</w:t>
            </w:r>
          </w:p>
        </w:tc>
      </w:tr>
      <w:tr w:rsidR="009648F1">
        <w:trPr>
          <w:trHeight w:val="302"/>
        </w:trPr>
        <w:tc>
          <w:tcPr>
            <w:tcW w:w="3443" w:type="dxa"/>
          </w:tcPr>
          <w:p w:rsidR="009648F1" w:rsidRDefault="00CC25FC">
            <w:pPr>
              <w:pStyle w:val="TableParagraph"/>
              <w:spacing w:line="251" w:lineRule="exact"/>
              <w:ind w:left="1135" w:right="1122"/>
              <w:rPr>
                <w:b/>
              </w:rPr>
            </w:pPr>
            <w:r>
              <w:rPr>
                <w:b/>
              </w:rPr>
              <w:t>Waiting</w:t>
            </w:r>
            <w:r>
              <w:rPr>
                <w:b/>
                <w:spacing w:val="-2"/>
              </w:rPr>
              <w:t xml:space="preserve"> </w:t>
            </w:r>
            <w:r>
              <w:rPr>
                <w:b/>
                <w:spacing w:val="-10"/>
              </w:rPr>
              <w:t>2</w:t>
            </w:r>
          </w:p>
        </w:tc>
        <w:tc>
          <w:tcPr>
            <w:tcW w:w="1969" w:type="dxa"/>
          </w:tcPr>
          <w:p w:rsidR="009648F1" w:rsidRDefault="00CC25FC">
            <w:pPr>
              <w:pStyle w:val="TableParagraph"/>
              <w:ind w:left="329" w:right="314"/>
            </w:pPr>
            <w:r>
              <w:rPr>
                <w:spacing w:val="-2"/>
              </w:rPr>
              <w:t>28.56</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2"/>
              </w:rPr>
              <w:t>12.00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2"/>
              <w:rPr>
                <w:b/>
              </w:rPr>
            </w:pPr>
            <w:r>
              <w:rPr>
                <w:b/>
              </w:rPr>
              <w:t>Waiting</w:t>
            </w:r>
            <w:r>
              <w:rPr>
                <w:b/>
                <w:spacing w:val="-2"/>
              </w:rPr>
              <w:t xml:space="preserve"> </w:t>
            </w:r>
            <w:r>
              <w:rPr>
                <w:b/>
                <w:spacing w:val="-10"/>
              </w:rPr>
              <w:t>3</w:t>
            </w:r>
          </w:p>
        </w:tc>
        <w:tc>
          <w:tcPr>
            <w:tcW w:w="1969" w:type="dxa"/>
          </w:tcPr>
          <w:p w:rsidR="009648F1" w:rsidRDefault="00CC25FC">
            <w:pPr>
              <w:pStyle w:val="TableParagraph"/>
              <w:ind w:left="329" w:right="314"/>
            </w:pPr>
            <w:r>
              <w:rPr>
                <w:spacing w:val="-2"/>
              </w:rPr>
              <w:t>54.00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2"/>
              </w:rPr>
              <w:t>12.00</w:t>
            </w:r>
          </w:p>
        </w:tc>
        <w:tc>
          <w:tcPr>
            <w:tcW w:w="1047" w:type="dxa"/>
          </w:tcPr>
          <w:p w:rsidR="009648F1" w:rsidRDefault="00CC25FC">
            <w:pPr>
              <w:pStyle w:val="TableParagraph"/>
              <w:ind w:left="281" w:right="277"/>
            </w:pPr>
            <w:r>
              <w:rPr>
                <w:spacing w:val="-5"/>
              </w:rPr>
              <w:t>Ok</w:t>
            </w:r>
          </w:p>
        </w:tc>
      </w:tr>
      <w:tr w:rsidR="009648F1">
        <w:trPr>
          <w:trHeight w:val="302"/>
        </w:trPr>
        <w:tc>
          <w:tcPr>
            <w:tcW w:w="3443" w:type="dxa"/>
          </w:tcPr>
          <w:p w:rsidR="009648F1" w:rsidRDefault="00CC25FC">
            <w:pPr>
              <w:pStyle w:val="TableParagraph"/>
              <w:spacing w:line="251" w:lineRule="exact"/>
              <w:ind w:left="1135" w:right="1122"/>
              <w:rPr>
                <w:b/>
              </w:rPr>
            </w:pPr>
            <w:r>
              <w:rPr>
                <w:b/>
              </w:rPr>
              <w:t>Waiting</w:t>
            </w:r>
            <w:r>
              <w:rPr>
                <w:b/>
                <w:spacing w:val="-2"/>
              </w:rPr>
              <w:t xml:space="preserve"> </w:t>
            </w:r>
            <w:r>
              <w:rPr>
                <w:b/>
                <w:spacing w:val="-10"/>
              </w:rPr>
              <w:t>4</w:t>
            </w:r>
          </w:p>
        </w:tc>
        <w:tc>
          <w:tcPr>
            <w:tcW w:w="1969" w:type="dxa"/>
          </w:tcPr>
          <w:p w:rsidR="009648F1" w:rsidRDefault="00CC25FC">
            <w:pPr>
              <w:pStyle w:val="TableParagraph"/>
              <w:ind w:left="329" w:right="314"/>
            </w:pPr>
            <w:r>
              <w:rPr>
                <w:spacing w:val="-2"/>
              </w:rPr>
              <w:t>25.10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2"/>
              </w:rPr>
              <w:t>12.00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2"/>
              <w:rPr>
                <w:b/>
              </w:rPr>
            </w:pPr>
            <w:r>
              <w:rPr>
                <w:b/>
              </w:rPr>
              <w:t>Waiting</w:t>
            </w:r>
            <w:r>
              <w:rPr>
                <w:b/>
                <w:spacing w:val="-2"/>
              </w:rPr>
              <w:t xml:space="preserve"> </w:t>
            </w:r>
            <w:r>
              <w:rPr>
                <w:b/>
                <w:spacing w:val="-10"/>
              </w:rPr>
              <w:t>5</w:t>
            </w:r>
          </w:p>
        </w:tc>
        <w:tc>
          <w:tcPr>
            <w:tcW w:w="1969" w:type="dxa"/>
          </w:tcPr>
          <w:p w:rsidR="009648F1" w:rsidRDefault="00CC25FC">
            <w:pPr>
              <w:pStyle w:val="TableParagraph"/>
              <w:ind w:left="329" w:right="314"/>
            </w:pPr>
            <w:r>
              <w:rPr>
                <w:spacing w:val="-2"/>
              </w:rPr>
              <w:t>24.30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2"/>
              </w:rPr>
              <w:t>12.00</w:t>
            </w:r>
          </w:p>
        </w:tc>
        <w:tc>
          <w:tcPr>
            <w:tcW w:w="1047" w:type="dxa"/>
          </w:tcPr>
          <w:p w:rsidR="009648F1" w:rsidRDefault="00CC25FC">
            <w:pPr>
              <w:pStyle w:val="TableParagraph"/>
              <w:ind w:left="281" w:right="277"/>
            </w:pPr>
            <w:r>
              <w:rPr>
                <w:spacing w:val="-5"/>
              </w:rPr>
              <w:t>Ok</w:t>
            </w:r>
          </w:p>
        </w:tc>
      </w:tr>
      <w:tr w:rsidR="009648F1">
        <w:trPr>
          <w:trHeight w:val="301"/>
        </w:trPr>
        <w:tc>
          <w:tcPr>
            <w:tcW w:w="3443" w:type="dxa"/>
          </w:tcPr>
          <w:p w:rsidR="009648F1" w:rsidRDefault="00CC25FC">
            <w:pPr>
              <w:pStyle w:val="TableParagraph"/>
              <w:spacing w:line="251" w:lineRule="exact"/>
              <w:ind w:left="1135" w:right="1122"/>
              <w:rPr>
                <w:b/>
              </w:rPr>
            </w:pPr>
            <w:r>
              <w:rPr>
                <w:b/>
              </w:rPr>
              <w:t>Waiting</w:t>
            </w:r>
            <w:r>
              <w:rPr>
                <w:b/>
                <w:spacing w:val="-2"/>
              </w:rPr>
              <w:t xml:space="preserve"> </w:t>
            </w:r>
            <w:r>
              <w:rPr>
                <w:b/>
                <w:spacing w:val="-10"/>
              </w:rPr>
              <w:t>6</w:t>
            </w:r>
          </w:p>
        </w:tc>
        <w:tc>
          <w:tcPr>
            <w:tcW w:w="1969" w:type="dxa"/>
          </w:tcPr>
          <w:p w:rsidR="009648F1" w:rsidRDefault="00CC25FC">
            <w:pPr>
              <w:pStyle w:val="TableParagraph"/>
              <w:ind w:left="329" w:right="314"/>
            </w:pPr>
            <w:r>
              <w:rPr>
                <w:spacing w:val="-2"/>
              </w:rPr>
              <w:t>24.30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2"/>
              </w:rPr>
              <w:t>12.00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2"/>
              <w:rPr>
                <w:b/>
              </w:rPr>
            </w:pPr>
            <w:r>
              <w:rPr>
                <w:b/>
              </w:rPr>
              <w:t>Waiting</w:t>
            </w:r>
            <w:r>
              <w:rPr>
                <w:b/>
                <w:spacing w:val="-2"/>
              </w:rPr>
              <w:t xml:space="preserve"> </w:t>
            </w:r>
            <w:r>
              <w:rPr>
                <w:b/>
                <w:spacing w:val="-10"/>
              </w:rPr>
              <w:t>7</w:t>
            </w:r>
          </w:p>
        </w:tc>
        <w:tc>
          <w:tcPr>
            <w:tcW w:w="1969" w:type="dxa"/>
          </w:tcPr>
          <w:p w:rsidR="009648F1" w:rsidRDefault="00CC25FC">
            <w:pPr>
              <w:pStyle w:val="TableParagraph"/>
              <w:ind w:left="329" w:right="314"/>
            </w:pPr>
            <w:r>
              <w:rPr>
                <w:spacing w:val="-2"/>
              </w:rPr>
              <w:t>16.48</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2"/>
              </w:rPr>
              <w:t>12.00</w:t>
            </w:r>
          </w:p>
        </w:tc>
        <w:tc>
          <w:tcPr>
            <w:tcW w:w="1047" w:type="dxa"/>
          </w:tcPr>
          <w:p w:rsidR="009648F1" w:rsidRDefault="00CC25FC">
            <w:pPr>
              <w:pStyle w:val="TableParagraph"/>
              <w:ind w:left="281" w:right="277"/>
            </w:pPr>
            <w:r>
              <w:rPr>
                <w:spacing w:val="-5"/>
              </w:rPr>
              <w:t>Ok</w:t>
            </w:r>
          </w:p>
        </w:tc>
      </w:tr>
      <w:tr w:rsidR="009648F1">
        <w:trPr>
          <w:trHeight w:val="302"/>
        </w:trPr>
        <w:tc>
          <w:tcPr>
            <w:tcW w:w="3443" w:type="dxa"/>
          </w:tcPr>
          <w:p w:rsidR="009648F1" w:rsidRDefault="00CC25FC">
            <w:pPr>
              <w:pStyle w:val="TableParagraph"/>
              <w:spacing w:before="1" w:line="240" w:lineRule="auto"/>
              <w:ind w:left="1135" w:right="1122"/>
              <w:rPr>
                <w:b/>
              </w:rPr>
            </w:pPr>
            <w:r>
              <w:rPr>
                <w:b/>
              </w:rPr>
              <w:t>Waiting</w:t>
            </w:r>
            <w:r>
              <w:rPr>
                <w:b/>
                <w:spacing w:val="-2"/>
              </w:rPr>
              <w:t xml:space="preserve"> </w:t>
            </w:r>
            <w:r>
              <w:rPr>
                <w:b/>
                <w:spacing w:val="-10"/>
              </w:rPr>
              <w:t>8</w:t>
            </w:r>
          </w:p>
        </w:tc>
        <w:tc>
          <w:tcPr>
            <w:tcW w:w="1969" w:type="dxa"/>
          </w:tcPr>
          <w:p w:rsidR="009648F1" w:rsidRDefault="00CC25FC">
            <w:pPr>
              <w:pStyle w:val="TableParagraph"/>
              <w:spacing w:line="249" w:lineRule="exact"/>
              <w:ind w:left="329" w:right="314"/>
            </w:pPr>
            <w:r>
              <w:rPr>
                <w:spacing w:val="-2"/>
              </w:rPr>
              <w:t>13.50</w:t>
            </w:r>
          </w:p>
        </w:tc>
        <w:tc>
          <w:tcPr>
            <w:tcW w:w="1150" w:type="dxa"/>
          </w:tcPr>
          <w:p w:rsidR="009648F1" w:rsidRDefault="00CC25FC">
            <w:pPr>
              <w:pStyle w:val="TableParagraph"/>
              <w:spacing w:line="249" w:lineRule="exact"/>
            </w:pPr>
            <w:r>
              <w:t>1</w:t>
            </w:r>
          </w:p>
        </w:tc>
        <w:tc>
          <w:tcPr>
            <w:tcW w:w="2077" w:type="dxa"/>
          </w:tcPr>
          <w:p w:rsidR="009648F1" w:rsidRDefault="00CC25FC">
            <w:pPr>
              <w:pStyle w:val="TableParagraph"/>
              <w:spacing w:line="249" w:lineRule="exact"/>
              <w:ind w:left="323" w:right="318"/>
            </w:pPr>
            <w:r>
              <w:rPr>
                <w:spacing w:val="-2"/>
              </w:rPr>
              <w:t>12.00</w:t>
            </w:r>
          </w:p>
        </w:tc>
        <w:tc>
          <w:tcPr>
            <w:tcW w:w="1047" w:type="dxa"/>
          </w:tcPr>
          <w:p w:rsidR="009648F1" w:rsidRDefault="00CC25FC">
            <w:pPr>
              <w:pStyle w:val="TableParagraph"/>
              <w:spacing w:line="249" w:lineRule="exact"/>
              <w:ind w:left="282" w:right="277"/>
            </w:pPr>
            <w:r>
              <w:rPr>
                <w:spacing w:val="-5"/>
              </w:rPr>
              <w:t>Ok</w:t>
            </w:r>
          </w:p>
        </w:tc>
      </w:tr>
      <w:tr w:rsidR="009648F1">
        <w:trPr>
          <w:trHeight w:val="302"/>
        </w:trPr>
        <w:tc>
          <w:tcPr>
            <w:tcW w:w="3443" w:type="dxa"/>
          </w:tcPr>
          <w:p w:rsidR="009648F1" w:rsidRDefault="00CC25FC">
            <w:pPr>
              <w:pStyle w:val="TableParagraph"/>
              <w:spacing w:line="251" w:lineRule="exact"/>
              <w:ind w:left="1135" w:right="1122"/>
              <w:rPr>
                <w:b/>
              </w:rPr>
            </w:pPr>
            <w:r>
              <w:rPr>
                <w:b/>
              </w:rPr>
              <w:t>Waiting</w:t>
            </w:r>
            <w:r>
              <w:rPr>
                <w:b/>
                <w:spacing w:val="-2"/>
              </w:rPr>
              <w:t xml:space="preserve"> </w:t>
            </w:r>
            <w:r>
              <w:rPr>
                <w:b/>
                <w:spacing w:val="-10"/>
              </w:rPr>
              <w:t>9</w:t>
            </w:r>
          </w:p>
        </w:tc>
        <w:tc>
          <w:tcPr>
            <w:tcW w:w="1969" w:type="dxa"/>
          </w:tcPr>
          <w:p w:rsidR="009648F1" w:rsidRDefault="00CC25FC">
            <w:pPr>
              <w:pStyle w:val="TableParagraph"/>
              <w:ind w:left="329" w:right="314"/>
            </w:pPr>
            <w:r>
              <w:rPr>
                <w:spacing w:val="-2"/>
              </w:rPr>
              <w:t>21.24</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2"/>
              </w:rPr>
              <w:t>12.00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rPr>
              <w:t>Waiting</w:t>
            </w:r>
            <w:r>
              <w:rPr>
                <w:b/>
                <w:spacing w:val="-2"/>
              </w:rPr>
              <w:t xml:space="preserve"> </w:t>
            </w:r>
            <w:r>
              <w:rPr>
                <w:b/>
                <w:spacing w:val="-5"/>
              </w:rPr>
              <w:t>10</w:t>
            </w:r>
          </w:p>
        </w:tc>
        <w:tc>
          <w:tcPr>
            <w:tcW w:w="1969" w:type="dxa"/>
          </w:tcPr>
          <w:p w:rsidR="009648F1" w:rsidRDefault="00CC25FC">
            <w:pPr>
              <w:pStyle w:val="TableParagraph"/>
              <w:ind w:left="329" w:right="314"/>
            </w:pPr>
            <w:r>
              <w:rPr>
                <w:spacing w:val="-2"/>
              </w:rPr>
              <w:t>24.30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2"/>
              </w:rPr>
              <w:t>12.00</w:t>
            </w:r>
          </w:p>
        </w:tc>
        <w:tc>
          <w:tcPr>
            <w:tcW w:w="1047" w:type="dxa"/>
          </w:tcPr>
          <w:p w:rsidR="009648F1" w:rsidRDefault="00CC25FC">
            <w:pPr>
              <w:pStyle w:val="TableParagraph"/>
              <w:ind w:left="281" w:right="277"/>
            </w:pPr>
            <w:r>
              <w:rPr>
                <w:spacing w:val="-5"/>
              </w:rPr>
              <w:t>Ok</w:t>
            </w:r>
          </w:p>
        </w:tc>
      </w:tr>
      <w:tr w:rsidR="009648F1">
        <w:trPr>
          <w:trHeight w:val="301"/>
        </w:trPr>
        <w:tc>
          <w:tcPr>
            <w:tcW w:w="3443" w:type="dxa"/>
          </w:tcPr>
          <w:p w:rsidR="009648F1" w:rsidRDefault="00CC25FC">
            <w:pPr>
              <w:pStyle w:val="TableParagraph"/>
              <w:spacing w:line="251" w:lineRule="exact"/>
              <w:ind w:left="1135" w:right="1120"/>
              <w:rPr>
                <w:b/>
              </w:rPr>
            </w:pPr>
            <w:r>
              <w:rPr>
                <w:b/>
              </w:rPr>
              <w:t>Waiting</w:t>
            </w:r>
            <w:r>
              <w:rPr>
                <w:b/>
                <w:spacing w:val="-2"/>
              </w:rPr>
              <w:t xml:space="preserve"> </w:t>
            </w:r>
            <w:r>
              <w:rPr>
                <w:b/>
                <w:spacing w:val="-5"/>
              </w:rPr>
              <w:t>11</w:t>
            </w:r>
          </w:p>
        </w:tc>
        <w:tc>
          <w:tcPr>
            <w:tcW w:w="1969" w:type="dxa"/>
          </w:tcPr>
          <w:p w:rsidR="009648F1" w:rsidRDefault="00CC25FC">
            <w:pPr>
              <w:pStyle w:val="TableParagraph"/>
              <w:ind w:left="329" w:right="314"/>
            </w:pPr>
            <w:r>
              <w:rPr>
                <w:spacing w:val="-2"/>
              </w:rPr>
              <w:t>17.86</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2"/>
              </w:rPr>
              <w:t>12.00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rPr>
              <w:t>Waiting</w:t>
            </w:r>
            <w:r>
              <w:rPr>
                <w:b/>
                <w:spacing w:val="-2"/>
              </w:rPr>
              <w:t xml:space="preserve"> </w:t>
            </w:r>
            <w:r>
              <w:rPr>
                <w:b/>
                <w:spacing w:val="-5"/>
              </w:rPr>
              <w:t>12</w:t>
            </w:r>
          </w:p>
        </w:tc>
        <w:tc>
          <w:tcPr>
            <w:tcW w:w="1969" w:type="dxa"/>
          </w:tcPr>
          <w:p w:rsidR="009648F1" w:rsidRDefault="00CC25FC">
            <w:pPr>
              <w:pStyle w:val="TableParagraph"/>
              <w:ind w:left="329" w:right="314"/>
            </w:pPr>
            <w:r>
              <w:rPr>
                <w:spacing w:val="-2"/>
              </w:rPr>
              <w:t>13.60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2"/>
              </w:rPr>
              <w:t>12.00</w:t>
            </w:r>
          </w:p>
        </w:tc>
        <w:tc>
          <w:tcPr>
            <w:tcW w:w="1047" w:type="dxa"/>
          </w:tcPr>
          <w:p w:rsidR="009648F1" w:rsidRDefault="00CC25FC">
            <w:pPr>
              <w:pStyle w:val="TableParagraph"/>
              <w:ind w:left="281" w:right="277"/>
            </w:pPr>
            <w:r>
              <w:rPr>
                <w:spacing w:val="-5"/>
              </w:rPr>
              <w:t>Ok</w:t>
            </w:r>
          </w:p>
        </w:tc>
      </w:tr>
      <w:tr w:rsidR="009648F1">
        <w:trPr>
          <w:trHeight w:val="302"/>
        </w:trPr>
        <w:tc>
          <w:tcPr>
            <w:tcW w:w="3443" w:type="dxa"/>
          </w:tcPr>
          <w:p w:rsidR="009648F1" w:rsidRDefault="00CC25FC">
            <w:pPr>
              <w:pStyle w:val="TableParagraph"/>
              <w:spacing w:before="1" w:line="240" w:lineRule="auto"/>
              <w:ind w:left="1135" w:right="1120"/>
              <w:rPr>
                <w:b/>
              </w:rPr>
            </w:pPr>
            <w:r>
              <w:rPr>
                <w:b/>
              </w:rPr>
              <w:t>Waiting</w:t>
            </w:r>
            <w:r>
              <w:rPr>
                <w:b/>
                <w:spacing w:val="-2"/>
              </w:rPr>
              <w:t xml:space="preserve"> </w:t>
            </w:r>
            <w:r>
              <w:rPr>
                <w:b/>
                <w:spacing w:val="-5"/>
              </w:rPr>
              <w:t>13</w:t>
            </w:r>
          </w:p>
        </w:tc>
        <w:tc>
          <w:tcPr>
            <w:tcW w:w="1969" w:type="dxa"/>
          </w:tcPr>
          <w:p w:rsidR="009648F1" w:rsidRDefault="00CC25FC">
            <w:pPr>
              <w:pStyle w:val="TableParagraph"/>
              <w:spacing w:line="249" w:lineRule="exact"/>
              <w:ind w:left="329" w:right="314"/>
            </w:pPr>
            <w:r>
              <w:rPr>
                <w:spacing w:val="-2"/>
              </w:rPr>
              <w:t>19.00</w:t>
            </w:r>
          </w:p>
        </w:tc>
        <w:tc>
          <w:tcPr>
            <w:tcW w:w="1150" w:type="dxa"/>
          </w:tcPr>
          <w:p w:rsidR="009648F1" w:rsidRDefault="00CC25FC">
            <w:pPr>
              <w:pStyle w:val="TableParagraph"/>
              <w:spacing w:line="249" w:lineRule="exact"/>
            </w:pPr>
            <w:r>
              <w:t>1</w:t>
            </w:r>
          </w:p>
        </w:tc>
        <w:tc>
          <w:tcPr>
            <w:tcW w:w="2077" w:type="dxa"/>
          </w:tcPr>
          <w:p w:rsidR="009648F1" w:rsidRDefault="00CC25FC">
            <w:pPr>
              <w:pStyle w:val="TableParagraph"/>
              <w:spacing w:line="249" w:lineRule="exact"/>
              <w:ind w:left="323" w:right="318"/>
            </w:pPr>
            <w:r>
              <w:rPr>
                <w:spacing w:val="-2"/>
              </w:rPr>
              <w:t>12.00</w:t>
            </w:r>
          </w:p>
        </w:tc>
        <w:tc>
          <w:tcPr>
            <w:tcW w:w="1047" w:type="dxa"/>
          </w:tcPr>
          <w:p w:rsidR="009648F1" w:rsidRDefault="00CC25FC">
            <w:pPr>
              <w:pStyle w:val="TableParagraph"/>
              <w:spacing w:line="249" w:lineRule="exact"/>
              <w:ind w:left="281" w:right="277"/>
            </w:pPr>
            <w:r>
              <w:rPr>
                <w:spacing w:val="-5"/>
              </w:rPr>
              <w:t>Ok</w:t>
            </w:r>
          </w:p>
        </w:tc>
      </w:tr>
      <w:tr w:rsidR="009648F1">
        <w:trPr>
          <w:trHeight w:val="302"/>
        </w:trPr>
        <w:tc>
          <w:tcPr>
            <w:tcW w:w="3443" w:type="dxa"/>
          </w:tcPr>
          <w:p w:rsidR="009648F1" w:rsidRDefault="00CC25FC">
            <w:pPr>
              <w:pStyle w:val="TableParagraph"/>
              <w:spacing w:line="251" w:lineRule="exact"/>
              <w:ind w:left="1135" w:right="1120"/>
              <w:rPr>
                <w:b/>
              </w:rPr>
            </w:pPr>
            <w:r>
              <w:rPr>
                <w:b/>
                <w:spacing w:val="-2"/>
              </w:rPr>
              <w:t>Kitchen1</w:t>
            </w:r>
          </w:p>
        </w:tc>
        <w:tc>
          <w:tcPr>
            <w:tcW w:w="1969" w:type="dxa"/>
          </w:tcPr>
          <w:p w:rsidR="009648F1" w:rsidRDefault="00CC25FC">
            <w:pPr>
              <w:pStyle w:val="TableParagraph"/>
              <w:ind w:left="329" w:right="314"/>
            </w:pPr>
            <w:r>
              <w:rPr>
                <w:spacing w:val="-4"/>
              </w:rPr>
              <w:t>6.00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4.00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spacing w:val="-2"/>
              </w:rPr>
              <w:t>Kitchen2</w:t>
            </w:r>
          </w:p>
        </w:tc>
        <w:tc>
          <w:tcPr>
            <w:tcW w:w="1969" w:type="dxa"/>
          </w:tcPr>
          <w:p w:rsidR="009648F1" w:rsidRDefault="00CC25FC">
            <w:pPr>
              <w:pStyle w:val="TableParagraph"/>
              <w:ind w:left="329" w:right="314"/>
            </w:pPr>
            <w:r>
              <w:rPr>
                <w:spacing w:val="-4"/>
              </w:rPr>
              <w:t>5.70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3.00</w:t>
            </w:r>
          </w:p>
        </w:tc>
        <w:tc>
          <w:tcPr>
            <w:tcW w:w="1047" w:type="dxa"/>
          </w:tcPr>
          <w:p w:rsidR="009648F1" w:rsidRDefault="00CC25FC">
            <w:pPr>
              <w:pStyle w:val="TableParagraph"/>
              <w:ind w:left="281" w:right="277"/>
            </w:pPr>
            <w:r>
              <w:rPr>
                <w:spacing w:val="-5"/>
              </w:rPr>
              <w:t>Ok</w:t>
            </w:r>
          </w:p>
        </w:tc>
      </w:tr>
      <w:tr w:rsidR="009648F1">
        <w:trPr>
          <w:trHeight w:val="302"/>
        </w:trPr>
        <w:tc>
          <w:tcPr>
            <w:tcW w:w="3443" w:type="dxa"/>
          </w:tcPr>
          <w:p w:rsidR="009648F1" w:rsidRDefault="00CC25FC">
            <w:pPr>
              <w:pStyle w:val="TableParagraph"/>
              <w:spacing w:line="252" w:lineRule="exact"/>
              <w:ind w:left="1135" w:right="1120"/>
              <w:rPr>
                <w:b/>
              </w:rPr>
            </w:pPr>
            <w:r>
              <w:rPr>
                <w:b/>
                <w:spacing w:val="-2"/>
              </w:rPr>
              <w:t>Kitchen3</w:t>
            </w:r>
          </w:p>
        </w:tc>
        <w:tc>
          <w:tcPr>
            <w:tcW w:w="1969" w:type="dxa"/>
          </w:tcPr>
          <w:p w:rsidR="009648F1" w:rsidRDefault="00CC25FC">
            <w:pPr>
              <w:pStyle w:val="TableParagraph"/>
              <w:ind w:left="329" w:right="314"/>
            </w:pPr>
            <w:r>
              <w:rPr>
                <w:spacing w:val="-4"/>
              </w:rPr>
              <w:t>6.75</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3.00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spacing w:val="-2"/>
              </w:rPr>
              <w:t>Kitchen4</w:t>
            </w:r>
          </w:p>
        </w:tc>
        <w:tc>
          <w:tcPr>
            <w:tcW w:w="1969" w:type="dxa"/>
          </w:tcPr>
          <w:p w:rsidR="009648F1" w:rsidRDefault="00CC25FC">
            <w:pPr>
              <w:pStyle w:val="TableParagraph"/>
              <w:ind w:left="329" w:right="314"/>
            </w:pPr>
            <w:r>
              <w:rPr>
                <w:spacing w:val="-4"/>
              </w:rPr>
              <w:t>4.32</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3.00</w:t>
            </w:r>
          </w:p>
        </w:tc>
        <w:tc>
          <w:tcPr>
            <w:tcW w:w="1047" w:type="dxa"/>
          </w:tcPr>
          <w:p w:rsidR="009648F1" w:rsidRDefault="00CC25FC">
            <w:pPr>
              <w:pStyle w:val="TableParagraph"/>
              <w:ind w:left="281" w:right="277"/>
            </w:pPr>
            <w:r>
              <w:rPr>
                <w:spacing w:val="-5"/>
              </w:rPr>
              <w:t>Ok</w:t>
            </w:r>
          </w:p>
        </w:tc>
      </w:tr>
      <w:tr w:rsidR="009648F1">
        <w:trPr>
          <w:trHeight w:val="301"/>
        </w:trPr>
        <w:tc>
          <w:tcPr>
            <w:tcW w:w="3443" w:type="dxa"/>
          </w:tcPr>
          <w:p w:rsidR="009648F1" w:rsidRDefault="00CC25FC">
            <w:pPr>
              <w:pStyle w:val="TableParagraph"/>
              <w:spacing w:line="251" w:lineRule="exact"/>
              <w:ind w:left="1135" w:right="1120"/>
              <w:rPr>
                <w:b/>
              </w:rPr>
            </w:pPr>
            <w:r>
              <w:rPr>
                <w:b/>
                <w:spacing w:val="-2"/>
              </w:rPr>
              <w:t>Kitchen5</w:t>
            </w:r>
          </w:p>
        </w:tc>
        <w:tc>
          <w:tcPr>
            <w:tcW w:w="1969" w:type="dxa"/>
          </w:tcPr>
          <w:p w:rsidR="009648F1" w:rsidRDefault="00CC25FC">
            <w:pPr>
              <w:pStyle w:val="TableParagraph"/>
              <w:ind w:left="329" w:right="314"/>
            </w:pPr>
            <w:r>
              <w:rPr>
                <w:spacing w:val="-4"/>
              </w:rPr>
              <w:t>3.65</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3.00</w:t>
            </w:r>
          </w:p>
        </w:tc>
        <w:tc>
          <w:tcPr>
            <w:tcW w:w="1047" w:type="dxa"/>
          </w:tcPr>
          <w:p w:rsidR="009648F1" w:rsidRDefault="00CC25FC">
            <w:pPr>
              <w:pStyle w:val="TableParagraph"/>
              <w:ind w:left="281" w:right="277"/>
            </w:pPr>
            <w:r>
              <w:rPr>
                <w:spacing w:val="-5"/>
              </w:rPr>
              <w:t>Ok</w:t>
            </w:r>
          </w:p>
        </w:tc>
      </w:tr>
      <w:tr w:rsidR="009648F1">
        <w:trPr>
          <w:trHeight w:val="299"/>
        </w:trPr>
        <w:tc>
          <w:tcPr>
            <w:tcW w:w="3443" w:type="dxa"/>
          </w:tcPr>
          <w:p w:rsidR="009648F1" w:rsidRDefault="00CC25FC">
            <w:pPr>
              <w:pStyle w:val="TableParagraph"/>
              <w:spacing w:line="251" w:lineRule="exact"/>
              <w:ind w:left="1135" w:right="1120"/>
              <w:rPr>
                <w:b/>
              </w:rPr>
            </w:pPr>
            <w:r>
              <w:rPr>
                <w:b/>
                <w:spacing w:val="-2"/>
              </w:rPr>
              <w:t>Kitchen6</w:t>
            </w:r>
          </w:p>
        </w:tc>
        <w:tc>
          <w:tcPr>
            <w:tcW w:w="1969" w:type="dxa"/>
          </w:tcPr>
          <w:p w:rsidR="009648F1" w:rsidRDefault="00CC25FC">
            <w:pPr>
              <w:pStyle w:val="TableParagraph"/>
              <w:ind w:left="329" w:right="314"/>
            </w:pPr>
            <w:r>
              <w:rPr>
                <w:spacing w:val="-4"/>
              </w:rPr>
              <w:t>6.00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3.00</w:t>
            </w:r>
          </w:p>
        </w:tc>
        <w:tc>
          <w:tcPr>
            <w:tcW w:w="1047" w:type="dxa"/>
          </w:tcPr>
          <w:p w:rsidR="009648F1" w:rsidRDefault="00CC25FC">
            <w:pPr>
              <w:pStyle w:val="TableParagraph"/>
              <w:ind w:left="281" w:right="277"/>
            </w:pPr>
            <w:r>
              <w:rPr>
                <w:spacing w:val="-5"/>
              </w:rPr>
              <w:t>Ok</w:t>
            </w:r>
          </w:p>
        </w:tc>
      </w:tr>
      <w:tr w:rsidR="009648F1">
        <w:trPr>
          <w:trHeight w:val="301"/>
        </w:trPr>
        <w:tc>
          <w:tcPr>
            <w:tcW w:w="3443" w:type="dxa"/>
          </w:tcPr>
          <w:p w:rsidR="009648F1" w:rsidRDefault="00CC25FC">
            <w:pPr>
              <w:pStyle w:val="TableParagraph"/>
              <w:spacing w:before="1" w:line="240" w:lineRule="auto"/>
              <w:ind w:left="1135" w:right="1120"/>
              <w:rPr>
                <w:b/>
              </w:rPr>
            </w:pPr>
            <w:r>
              <w:rPr>
                <w:b/>
                <w:spacing w:val="-2"/>
              </w:rPr>
              <w:t>Kitchen7</w:t>
            </w:r>
          </w:p>
        </w:tc>
        <w:tc>
          <w:tcPr>
            <w:tcW w:w="1969" w:type="dxa"/>
          </w:tcPr>
          <w:p w:rsidR="009648F1" w:rsidRDefault="00CC25FC">
            <w:pPr>
              <w:pStyle w:val="TableParagraph"/>
              <w:spacing w:line="249" w:lineRule="exact"/>
              <w:ind w:left="329" w:right="314"/>
            </w:pPr>
            <w:r>
              <w:rPr>
                <w:spacing w:val="-4"/>
              </w:rPr>
              <w:t>3.00</w:t>
            </w:r>
          </w:p>
        </w:tc>
        <w:tc>
          <w:tcPr>
            <w:tcW w:w="1150" w:type="dxa"/>
          </w:tcPr>
          <w:p w:rsidR="009648F1" w:rsidRDefault="00CC25FC">
            <w:pPr>
              <w:pStyle w:val="TableParagraph"/>
              <w:spacing w:line="249" w:lineRule="exact"/>
            </w:pPr>
            <w:r>
              <w:t>1</w:t>
            </w:r>
          </w:p>
        </w:tc>
        <w:tc>
          <w:tcPr>
            <w:tcW w:w="2077" w:type="dxa"/>
          </w:tcPr>
          <w:p w:rsidR="009648F1" w:rsidRDefault="00CC25FC">
            <w:pPr>
              <w:pStyle w:val="TableParagraph"/>
              <w:spacing w:line="249" w:lineRule="exact"/>
              <w:ind w:left="323" w:right="318"/>
            </w:pPr>
            <w:r>
              <w:rPr>
                <w:spacing w:val="-4"/>
              </w:rPr>
              <w:t>3.00</w:t>
            </w:r>
          </w:p>
        </w:tc>
        <w:tc>
          <w:tcPr>
            <w:tcW w:w="1047" w:type="dxa"/>
          </w:tcPr>
          <w:p w:rsidR="009648F1" w:rsidRDefault="00CC25FC">
            <w:pPr>
              <w:pStyle w:val="TableParagraph"/>
              <w:spacing w:line="249" w:lineRule="exact"/>
              <w:ind w:left="281" w:right="277"/>
            </w:pPr>
            <w:r>
              <w:rPr>
                <w:spacing w:val="-5"/>
              </w:rPr>
              <w:t>Ok</w:t>
            </w:r>
          </w:p>
        </w:tc>
      </w:tr>
      <w:tr w:rsidR="009648F1">
        <w:trPr>
          <w:trHeight w:val="301"/>
        </w:trPr>
        <w:tc>
          <w:tcPr>
            <w:tcW w:w="3443" w:type="dxa"/>
          </w:tcPr>
          <w:p w:rsidR="009648F1" w:rsidRDefault="00CC25FC">
            <w:pPr>
              <w:pStyle w:val="TableParagraph"/>
              <w:spacing w:line="251" w:lineRule="exact"/>
              <w:ind w:left="1135" w:right="1120"/>
              <w:rPr>
                <w:b/>
              </w:rPr>
            </w:pPr>
            <w:r>
              <w:rPr>
                <w:b/>
                <w:spacing w:val="-2"/>
              </w:rPr>
              <w:t>Kitchen8</w:t>
            </w:r>
          </w:p>
        </w:tc>
        <w:tc>
          <w:tcPr>
            <w:tcW w:w="1969" w:type="dxa"/>
          </w:tcPr>
          <w:p w:rsidR="009648F1" w:rsidRDefault="00CC25FC">
            <w:pPr>
              <w:pStyle w:val="TableParagraph"/>
              <w:ind w:left="329" w:right="314"/>
            </w:pPr>
            <w:r>
              <w:rPr>
                <w:spacing w:val="-4"/>
              </w:rPr>
              <w:t>3.00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3.00</w:t>
            </w:r>
          </w:p>
        </w:tc>
        <w:tc>
          <w:tcPr>
            <w:tcW w:w="1047" w:type="dxa"/>
          </w:tcPr>
          <w:p w:rsidR="009648F1" w:rsidRDefault="00CC25FC">
            <w:pPr>
              <w:pStyle w:val="TableParagraph"/>
              <w:ind w:left="281" w:right="277"/>
            </w:pPr>
            <w:r>
              <w:rPr>
                <w:spacing w:val="-5"/>
              </w:rPr>
              <w:t>Ok</w:t>
            </w:r>
          </w:p>
        </w:tc>
      </w:tr>
      <w:tr w:rsidR="009648F1">
        <w:trPr>
          <w:trHeight w:val="321"/>
        </w:trPr>
        <w:tc>
          <w:tcPr>
            <w:tcW w:w="3443" w:type="dxa"/>
          </w:tcPr>
          <w:p w:rsidR="009648F1" w:rsidRDefault="00CC25FC">
            <w:pPr>
              <w:pStyle w:val="TableParagraph"/>
              <w:spacing w:line="251" w:lineRule="exact"/>
              <w:ind w:left="1135" w:right="1120"/>
              <w:rPr>
                <w:b/>
              </w:rPr>
            </w:pPr>
            <w:r>
              <w:rPr>
                <w:b/>
                <w:spacing w:val="-2"/>
              </w:rPr>
              <w:t>Kitchen9</w:t>
            </w:r>
          </w:p>
        </w:tc>
        <w:tc>
          <w:tcPr>
            <w:tcW w:w="1969" w:type="dxa"/>
          </w:tcPr>
          <w:p w:rsidR="009648F1" w:rsidRDefault="00CC25FC">
            <w:pPr>
              <w:pStyle w:val="TableParagraph"/>
              <w:ind w:left="329" w:right="314"/>
            </w:pPr>
            <w:r>
              <w:rPr>
                <w:spacing w:val="-4"/>
              </w:rPr>
              <w:t>6.00</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3.00</w:t>
            </w:r>
          </w:p>
        </w:tc>
        <w:tc>
          <w:tcPr>
            <w:tcW w:w="1047" w:type="dxa"/>
          </w:tcPr>
          <w:p w:rsidR="009648F1" w:rsidRDefault="00CC25FC">
            <w:pPr>
              <w:pStyle w:val="TableParagraph"/>
              <w:ind w:left="281" w:right="277"/>
            </w:pPr>
            <w:r>
              <w:rPr>
                <w:spacing w:val="-5"/>
              </w:rPr>
              <w:t>Ok</w:t>
            </w:r>
          </w:p>
        </w:tc>
      </w:tr>
      <w:tr w:rsidR="009648F1">
        <w:trPr>
          <w:trHeight w:val="301"/>
        </w:trPr>
        <w:tc>
          <w:tcPr>
            <w:tcW w:w="3443" w:type="dxa"/>
          </w:tcPr>
          <w:p w:rsidR="009648F1" w:rsidRDefault="00CC25FC">
            <w:pPr>
              <w:pStyle w:val="TableParagraph"/>
              <w:spacing w:before="1" w:line="240" w:lineRule="auto"/>
              <w:ind w:left="1135" w:right="1120"/>
              <w:rPr>
                <w:b/>
              </w:rPr>
            </w:pPr>
            <w:r>
              <w:rPr>
                <w:b/>
                <w:spacing w:val="-2"/>
              </w:rPr>
              <w:t>Kitchen10</w:t>
            </w:r>
          </w:p>
        </w:tc>
        <w:tc>
          <w:tcPr>
            <w:tcW w:w="1969" w:type="dxa"/>
          </w:tcPr>
          <w:p w:rsidR="009648F1" w:rsidRDefault="00CC25FC">
            <w:pPr>
              <w:pStyle w:val="TableParagraph"/>
              <w:spacing w:line="249" w:lineRule="exact"/>
              <w:ind w:left="329" w:right="314"/>
            </w:pPr>
            <w:r>
              <w:rPr>
                <w:spacing w:val="-4"/>
              </w:rPr>
              <w:t>3.65</w:t>
            </w:r>
          </w:p>
        </w:tc>
        <w:tc>
          <w:tcPr>
            <w:tcW w:w="1150" w:type="dxa"/>
          </w:tcPr>
          <w:p w:rsidR="009648F1" w:rsidRDefault="00CC25FC">
            <w:pPr>
              <w:pStyle w:val="TableParagraph"/>
              <w:spacing w:line="249" w:lineRule="exact"/>
            </w:pPr>
            <w:r>
              <w:t>1</w:t>
            </w:r>
          </w:p>
        </w:tc>
        <w:tc>
          <w:tcPr>
            <w:tcW w:w="2077" w:type="dxa"/>
          </w:tcPr>
          <w:p w:rsidR="009648F1" w:rsidRDefault="00CC25FC">
            <w:pPr>
              <w:pStyle w:val="TableParagraph"/>
              <w:spacing w:line="249" w:lineRule="exact"/>
              <w:ind w:left="323" w:right="318"/>
            </w:pPr>
            <w:r>
              <w:rPr>
                <w:spacing w:val="-4"/>
              </w:rPr>
              <w:t>3.00</w:t>
            </w:r>
          </w:p>
        </w:tc>
        <w:tc>
          <w:tcPr>
            <w:tcW w:w="1047" w:type="dxa"/>
          </w:tcPr>
          <w:p w:rsidR="009648F1" w:rsidRDefault="00CC25FC">
            <w:pPr>
              <w:pStyle w:val="TableParagraph"/>
              <w:spacing w:line="249" w:lineRule="exact"/>
              <w:ind w:left="281" w:right="277"/>
            </w:pPr>
            <w:r>
              <w:rPr>
                <w:spacing w:val="-5"/>
              </w:rPr>
              <w:t>Ok</w:t>
            </w:r>
          </w:p>
        </w:tc>
      </w:tr>
      <w:tr w:rsidR="009648F1">
        <w:trPr>
          <w:trHeight w:val="302"/>
        </w:trPr>
        <w:tc>
          <w:tcPr>
            <w:tcW w:w="3443" w:type="dxa"/>
          </w:tcPr>
          <w:p w:rsidR="009648F1" w:rsidRDefault="00CC25FC">
            <w:pPr>
              <w:pStyle w:val="TableParagraph"/>
              <w:spacing w:line="251" w:lineRule="exact"/>
              <w:ind w:left="1135" w:right="1120"/>
              <w:rPr>
                <w:b/>
              </w:rPr>
            </w:pPr>
            <w:r>
              <w:rPr>
                <w:b/>
                <w:spacing w:val="-2"/>
              </w:rPr>
              <w:t>Kitchen11</w:t>
            </w:r>
          </w:p>
        </w:tc>
        <w:tc>
          <w:tcPr>
            <w:tcW w:w="1969" w:type="dxa"/>
          </w:tcPr>
          <w:p w:rsidR="009648F1" w:rsidRDefault="00CC25FC">
            <w:pPr>
              <w:pStyle w:val="TableParagraph"/>
              <w:ind w:left="329" w:right="314"/>
            </w:pPr>
            <w:r>
              <w:rPr>
                <w:spacing w:val="-4"/>
              </w:rPr>
              <w:t>3.45</w:t>
            </w:r>
          </w:p>
        </w:tc>
        <w:tc>
          <w:tcPr>
            <w:tcW w:w="1150" w:type="dxa"/>
          </w:tcPr>
          <w:p w:rsidR="009648F1" w:rsidRDefault="00CC25FC">
            <w:pPr>
              <w:pStyle w:val="TableParagraph"/>
            </w:pPr>
            <w:r>
              <w:t>1</w:t>
            </w:r>
          </w:p>
        </w:tc>
        <w:tc>
          <w:tcPr>
            <w:tcW w:w="2077" w:type="dxa"/>
          </w:tcPr>
          <w:p w:rsidR="009648F1" w:rsidRDefault="00CC25FC">
            <w:pPr>
              <w:pStyle w:val="TableParagraph"/>
              <w:ind w:left="323" w:right="318"/>
            </w:pPr>
            <w:r>
              <w:rPr>
                <w:spacing w:val="-4"/>
              </w:rPr>
              <w:t>3.00</w:t>
            </w:r>
          </w:p>
        </w:tc>
        <w:tc>
          <w:tcPr>
            <w:tcW w:w="1047" w:type="dxa"/>
          </w:tcPr>
          <w:p w:rsidR="009648F1" w:rsidRDefault="00CC25FC">
            <w:pPr>
              <w:pStyle w:val="TableParagraph"/>
              <w:ind w:left="281" w:right="277"/>
            </w:pPr>
            <w:r>
              <w:rPr>
                <w:spacing w:val="-5"/>
              </w:rPr>
              <w:t>Ok</w:t>
            </w:r>
          </w:p>
        </w:tc>
      </w:tr>
    </w:tbl>
    <w:p w:rsidR="009648F1" w:rsidRDefault="009648F1">
      <w:pPr>
        <w:sectPr w:rsidR="009648F1">
          <w:pgSz w:w="11910" w:h="16840"/>
          <w:pgMar w:top="1320" w:right="60" w:bottom="1500" w:left="740" w:header="0" w:footer="1068" w:gutter="0"/>
          <w:cols w:space="720"/>
        </w:sectPr>
      </w:pPr>
    </w:p>
    <w:tbl>
      <w:tblPr>
        <w:tblW w:w="0" w:type="auto"/>
        <w:tblInd w:w="376"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3443"/>
        <w:gridCol w:w="1969"/>
        <w:gridCol w:w="1150"/>
        <w:gridCol w:w="2077"/>
        <w:gridCol w:w="1047"/>
      </w:tblGrid>
      <w:tr w:rsidR="009648F1">
        <w:trPr>
          <w:trHeight w:val="302"/>
        </w:trPr>
        <w:tc>
          <w:tcPr>
            <w:tcW w:w="3443" w:type="dxa"/>
            <w:shd w:val="clear" w:color="auto" w:fill="D9D9D9"/>
          </w:tcPr>
          <w:p w:rsidR="009648F1" w:rsidRDefault="00CC25FC">
            <w:pPr>
              <w:pStyle w:val="TableParagraph"/>
              <w:spacing w:before="14" w:line="240" w:lineRule="auto"/>
              <w:ind w:left="1135" w:right="1122"/>
              <w:rPr>
                <w:b/>
              </w:rPr>
            </w:pPr>
            <w:r>
              <w:rPr>
                <w:b/>
              </w:rPr>
              <w:lastRenderedPageBreak/>
              <w:t>Space</w:t>
            </w:r>
            <w:r>
              <w:rPr>
                <w:b/>
                <w:spacing w:val="-3"/>
              </w:rPr>
              <w:t xml:space="preserve"> </w:t>
            </w:r>
            <w:r>
              <w:rPr>
                <w:b/>
                <w:spacing w:val="-4"/>
              </w:rPr>
              <w:t>Name</w:t>
            </w:r>
          </w:p>
        </w:tc>
        <w:tc>
          <w:tcPr>
            <w:tcW w:w="1969" w:type="dxa"/>
            <w:shd w:val="clear" w:color="auto" w:fill="D9D9D9"/>
          </w:tcPr>
          <w:p w:rsidR="009648F1" w:rsidRDefault="00CC25FC">
            <w:pPr>
              <w:pStyle w:val="TableParagraph"/>
              <w:spacing w:before="14" w:line="240" w:lineRule="auto"/>
              <w:ind w:left="329" w:right="318"/>
              <w:rPr>
                <w:b/>
              </w:rPr>
            </w:pPr>
            <w:r>
              <w:rPr>
                <w:b/>
              </w:rPr>
              <w:t>Current</w:t>
            </w:r>
            <w:r>
              <w:rPr>
                <w:b/>
                <w:spacing w:val="-2"/>
              </w:rPr>
              <w:t xml:space="preserve"> </w:t>
            </w:r>
            <w:r>
              <w:rPr>
                <w:b/>
                <w:spacing w:val="-4"/>
              </w:rPr>
              <w:t>Area</w:t>
            </w:r>
          </w:p>
        </w:tc>
        <w:tc>
          <w:tcPr>
            <w:tcW w:w="1150" w:type="dxa"/>
            <w:shd w:val="clear" w:color="auto" w:fill="D9D9D9"/>
          </w:tcPr>
          <w:p w:rsidR="009648F1" w:rsidRDefault="00CC25FC">
            <w:pPr>
              <w:pStyle w:val="TableParagraph"/>
              <w:spacing w:before="14" w:line="240" w:lineRule="auto"/>
              <w:ind w:left="264" w:right="258"/>
              <w:rPr>
                <w:b/>
              </w:rPr>
            </w:pPr>
            <w:r>
              <w:rPr>
                <w:b/>
                <w:spacing w:val="-2"/>
              </w:rPr>
              <w:t>Count</w:t>
            </w:r>
          </w:p>
        </w:tc>
        <w:tc>
          <w:tcPr>
            <w:tcW w:w="2077" w:type="dxa"/>
            <w:shd w:val="clear" w:color="auto" w:fill="D9D9D9"/>
          </w:tcPr>
          <w:p w:rsidR="009648F1" w:rsidRDefault="00CC25FC">
            <w:pPr>
              <w:pStyle w:val="TableParagraph"/>
              <w:spacing w:before="14" w:line="240" w:lineRule="auto"/>
              <w:ind w:left="325" w:right="318"/>
              <w:rPr>
                <w:b/>
              </w:rPr>
            </w:pPr>
            <w:r>
              <w:rPr>
                <w:b/>
              </w:rPr>
              <w:t xml:space="preserve">Standard </w:t>
            </w:r>
            <w:r>
              <w:rPr>
                <w:b/>
                <w:spacing w:val="-4"/>
              </w:rPr>
              <w:t>Area</w:t>
            </w:r>
          </w:p>
        </w:tc>
        <w:tc>
          <w:tcPr>
            <w:tcW w:w="1047" w:type="dxa"/>
            <w:shd w:val="clear" w:color="auto" w:fill="D9D9D9"/>
          </w:tcPr>
          <w:p w:rsidR="009648F1" w:rsidRDefault="00CC25FC">
            <w:pPr>
              <w:pStyle w:val="TableParagraph"/>
              <w:spacing w:before="14" w:line="240" w:lineRule="auto"/>
              <w:ind w:left="283" w:right="277"/>
              <w:rPr>
                <w:b/>
              </w:rPr>
            </w:pPr>
            <w:r>
              <w:rPr>
                <w:b/>
                <w:spacing w:val="-4"/>
              </w:rPr>
              <w:t>Case</w:t>
            </w:r>
          </w:p>
        </w:tc>
      </w:tr>
      <w:tr w:rsidR="009648F1">
        <w:trPr>
          <w:trHeight w:val="300"/>
        </w:trPr>
        <w:tc>
          <w:tcPr>
            <w:tcW w:w="3443" w:type="dxa"/>
          </w:tcPr>
          <w:p w:rsidR="009648F1" w:rsidRDefault="00CC25FC">
            <w:pPr>
              <w:pStyle w:val="TableParagraph"/>
              <w:spacing w:before="15" w:line="240" w:lineRule="auto"/>
              <w:ind w:left="1135" w:right="1120"/>
              <w:rPr>
                <w:b/>
              </w:rPr>
            </w:pPr>
            <w:r>
              <w:rPr>
                <w:b/>
                <w:spacing w:val="-2"/>
              </w:rPr>
              <w:t>Kitchen12</w:t>
            </w:r>
          </w:p>
        </w:tc>
        <w:tc>
          <w:tcPr>
            <w:tcW w:w="1969" w:type="dxa"/>
          </w:tcPr>
          <w:p w:rsidR="009648F1" w:rsidRDefault="00CC25FC">
            <w:pPr>
              <w:pStyle w:val="TableParagraph"/>
              <w:spacing w:before="10" w:line="240" w:lineRule="auto"/>
              <w:ind w:left="329" w:right="314"/>
            </w:pPr>
            <w:r>
              <w:rPr>
                <w:spacing w:val="-4"/>
              </w:rPr>
              <w:t>3.00</w:t>
            </w:r>
          </w:p>
        </w:tc>
        <w:tc>
          <w:tcPr>
            <w:tcW w:w="1150" w:type="dxa"/>
          </w:tcPr>
          <w:p w:rsidR="009648F1" w:rsidRDefault="00CC25FC">
            <w:pPr>
              <w:pStyle w:val="TableParagraph"/>
              <w:spacing w:before="10" w:line="240" w:lineRule="auto"/>
            </w:pPr>
            <w:r>
              <w:t>1</w:t>
            </w:r>
          </w:p>
        </w:tc>
        <w:tc>
          <w:tcPr>
            <w:tcW w:w="2077" w:type="dxa"/>
          </w:tcPr>
          <w:p w:rsidR="009648F1" w:rsidRDefault="00CC25FC">
            <w:pPr>
              <w:pStyle w:val="TableParagraph"/>
              <w:spacing w:before="10" w:line="240" w:lineRule="auto"/>
              <w:ind w:left="323" w:right="318"/>
            </w:pPr>
            <w:r>
              <w:rPr>
                <w:spacing w:val="-4"/>
              </w:rPr>
              <w:t>3.00</w:t>
            </w:r>
          </w:p>
        </w:tc>
        <w:tc>
          <w:tcPr>
            <w:tcW w:w="1047" w:type="dxa"/>
          </w:tcPr>
          <w:p w:rsidR="009648F1" w:rsidRDefault="00CC25FC">
            <w:pPr>
              <w:pStyle w:val="TableParagraph"/>
              <w:spacing w:before="10" w:line="240" w:lineRule="auto"/>
              <w:ind w:left="281" w:right="277"/>
            </w:pPr>
            <w:r>
              <w:rPr>
                <w:spacing w:val="-5"/>
              </w:rPr>
              <w:t>Ok</w:t>
            </w:r>
          </w:p>
        </w:tc>
      </w:tr>
      <w:tr w:rsidR="009648F1">
        <w:trPr>
          <w:trHeight w:val="302"/>
        </w:trPr>
        <w:tc>
          <w:tcPr>
            <w:tcW w:w="3443" w:type="dxa"/>
          </w:tcPr>
          <w:p w:rsidR="009648F1" w:rsidRDefault="00CC25FC">
            <w:pPr>
              <w:pStyle w:val="TableParagraph"/>
              <w:spacing w:before="14" w:line="240" w:lineRule="auto"/>
              <w:ind w:left="1135" w:right="1120"/>
              <w:rPr>
                <w:b/>
              </w:rPr>
            </w:pPr>
            <w:r>
              <w:rPr>
                <w:b/>
                <w:spacing w:val="-2"/>
              </w:rPr>
              <w:t>Kitchen13</w:t>
            </w:r>
          </w:p>
        </w:tc>
        <w:tc>
          <w:tcPr>
            <w:tcW w:w="1969" w:type="dxa"/>
          </w:tcPr>
          <w:p w:rsidR="009648F1" w:rsidRDefault="00CC25FC">
            <w:pPr>
              <w:pStyle w:val="TableParagraph"/>
              <w:spacing w:before="9" w:line="240" w:lineRule="auto"/>
              <w:ind w:left="329" w:right="314"/>
            </w:pPr>
            <w:r>
              <w:rPr>
                <w:spacing w:val="-4"/>
              </w:rPr>
              <w:t>4.00</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3.00</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299"/>
        </w:trPr>
        <w:tc>
          <w:tcPr>
            <w:tcW w:w="3443" w:type="dxa"/>
          </w:tcPr>
          <w:p w:rsidR="009648F1" w:rsidRDefault="00CC25FC">
            <w:pPr>
              <w:pStyle w:val="TableParagraph"/>
              <w:spacing w:before="14" w:line="240" w:lineRule="auto"/>
              <w:ind w:left="1135" w:right="1122"/>
              <w:rPr>
                <w:b/>
              </w:rPr>
            </w:pPr>
            <w:r>
              <w:rPr>
                <w:b/>
                <w:spacing w:val="-5"/>
              </w:rPr>
              <w:t>WC1</w:t>
            </w:r>
          </w:p>
        </w:tc>
        <w:tc>
          <w:tcPr>
            <w:tcW w:w="1969" w:type="dxa"/>
          </w:tcPr>
          <w:p w:rsidR="009648F1" w:rsidRDefault="00CC25FC">
            <w:pPr>
              <w:pStyle w:val="TableParagraph"/>
              <w:spacing w:before="9" w:line="240" w:lineRule="auto"/>
              <w:ind w:left="329" w:right="314"/>
            </w:pPr>
            <w:r>
              <w:rPr>
                <w:spacing w:val="-4"/>
              </w:rPr>
              <w:t>2.43</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1.41</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301"/>
        </w:trPr>
        <w:tc>
          <w:tcPr>
            <w:tcW w:w="3443" w:type="dxa"/>
          </w:tcPr>
          <w:p w:rsidR="009648F1" w:rsidRDefault="00CC25FC">
            <w:pPr>
              <w:pStyle w:val="TableParagraph"/>
              <w:spacing w:before="17" w:line="240" w:lineRule="auto"/>
              <w:ind w:left="1135" w:right="1122"/>
              <w:rPr>
                <w:b/>
              </w:rPr>
            </w:pPr>
            <w:r>
              <w:rPr>
                <w:b/>
                <w:spacing w:val="-5"/>
              </w:rPr>
              <w:t>WC2</w:t>
            </w:r>
          </w:p>
        </w:tc>
        <w:tc>
          <w:tcPr>
            <w:tcW w:w="1969" w:type="dxa"/>
          </w:tcPr>
          <w:p w:rsidR="009648F1" w:rsidRDefault="00CC25FC">
            <w:pPr>
              <w:pStyle w:val="TableParagraph"/>
              <w:spacing w:before="12" w:line="240" w:lineRule="auto"/>
              <w:ind w:left="329" w:right="314"/>
            </w:pPr>
            <w:r>
              <w:rPr>
                <w:spacing w:val="-4"/>
              </w:rPr>
              <w:t>2.50</w:t>
            </w:r>
          </w:p>
        </w:tc>
        <w:tc>
          <w:tcPr>
            <w:tcW w:w="1150" w:type="dxa"/>
          </w:tcPr>
          <w:p w:rsidR="009648F1" w:rsidRDefault="00CC25FC">
            <w:pPr>
              <w:pStyle w:val="TableParagraph"/>
              <w:spacing w:before="12" w:line="240" w:lineRule="auto"/>
            </w:pPr>
            <w:r>
              <w:t>1</w:t>
            </w:r>
          </w:p>
        </w:tc>
        <w:tc>
          <w:tcPr>
            <w:tcW w:w="2077" w:type="dxa"/>
          </w:tcPr>
          <w:p w:rsidR="009648F1" w:rsidRDefault="00CC25FC">
            <w:pPr>
              <w:pStyle w:val="TableParagraph"/>
              <w:spacing w:before="12" w:line="240" w:lineRule="auto"/>
              <w:ind w:left="323" w:right="318"/>
            </w:pPr>
            <w:r>
              <w:rPr>
                <w:spacing w:val="-4"/>
              </w:rPr>
              <w:t>1.41</w:t>
            </w:r>
          </w:p>
        </w:tc>
        <w:tc>
          <w:tcPr>
            <w:tcW w:w="1047" w:type="dxa"/>
          </w:tcPr>
          <w:p w:rsidR="009648F1" w:rsidRDefault="00CC25FC">
            <w:pPr>
              <w:pStyle w:val="TableParagraph"/>
              <w:spacing w:before="12" w:line="240" w:lineRule="auto"/>
              <w:ind w:left="281" w:right="277"/>
            </w:pPr>
            <w:r>
              <w:rPr>
                <w:spacing w:val="-5"/>
              </w:rPr>
              <w:t>Ok</w:t>
            </w:r>
          </w:p>
        </w:tc>
      </w:tr>
      <w:tr w:rsidR="009648F1">
        <w:trPr>
          <w:trHeight w:val="302"/>
        </w:trPr>
        <w:tc>
          <w:tcPr>
            <w:tcW w:w="3443" w:type="dxa"/>
          </w:tcPr>
          <w:p w:rsidR="009648F1" w:rsidRDefault="00CC25FC">
            <w:pPr>
              <w:pStyle w:val="TableParagraph"/>
              <w:spacing w:before="14" w:line="240" w:lineRule="auto"/>
              <w:ind w:left="1135" w:right="1122"/>
              <w:rPr>
                <w:b/>
              </w:rPr>
            </w:pPr>
            <w:r>
              <w:rPr>
                <w:b/>
                <w:spacing w:val="-5"/>
              </w:rPr>
              <w:t>WC3</w:t>
            </w:r>
          </w:p>
        </w:tc>
        <w:tc>
          <w:tcPr>
            <w:tcW w:w="1969" w:type="dxa"/>
          </w:tcPr>
          <w:p w:rsidR="009648F1" w:rsidRDefault="00CC25FC">
            <w:pPr>
              <w:pStyle w:val="TableParagraph"/>
              <w:spacing w:before="9" w:line="240" w:lineRule="auto"/>
              <w:ind w:left="329" w:right="314"/>
            </w:pPr>
            <w:r>
              <w:rPr>
                <w:spacing w:val="-4"/>
              </w:rPr>
              <w:t>3.55</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1.41</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299"/>
        </w:trPr>
        <w:tc>
          <w:tcPr>
            <w:tcW w:w="3443" w:type="dxa"/>
          </w:tcPr>
          <w:p w:rsidR="009648F1" w:rsidRDefault="00CC25FC">
            <w:pPr>
              <w:pStyle w:val="TableParagraph"/>
              <w:spacing w:before="14" w:line="240" w:lineRule="auto"/>
              <w:ind w:left="1135" w:right="1122"/>
              <w:rPr>
                <w:b/>
              </w:rPr>
            </w:pPr>
            <w:r>
              <w:rPr>
                <w:b/>
                <w:spacing w:val="-5"/>
              </w:rPr>
              <w:t>WC4</w:t>
            </w:r>
          </w:p>
        </w:tc>
        <w:tc>
          <w:tcPr>
            <w:tcW w:w="1969" w:type="dxa"/>
          </w:tcPr>
          <w:p w:rsidR="009648F1" w:rsidRDefault="00CC25FC">
            <w:pPr>
              <w:pStyle w:val="TableParagraph"/>
              <w:spacing w:before="9" w:line="240" w:lineRule="auto"/>
              <w:ind w:left="329" w:right="314"/>
            </w:pPr>
            <w:r>
              <w:rPr>
                <w:spacing w:val="-4"/>
              </w:rPr>
              <w:t>2.40</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1.41</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302"/>
        </w:trPr>
        <w:tc>
          <w:tcPr>
            <w:tcW w:w="3443" w:type="dxa"/>
          </w:tcPr>
          <w:p w:rsidR="009648F1" w:rsidRDefault="00CC25FC">
            <w:pPr>
              <w:pStyle w:val="TableParagraph"/>
              <w:spacing w:before="14" w:line="240" w:lineRule="auto"/>
              <w:ind w:left="1135" w:right="1122"/>
              <w:rPr>
                <w:b/>
              </w:rPr>
            </w:pPr>
            <w:r>
              <w:rPr>
                <w:b/>
                <w:spacing w:val="-5"/>
              </w:rPr>
              <w:t>WC5</w:t>
            </w:r>
          </w:p>
        </w:tc>
        <w:tc>
          <w:tcPr>
            <w:tcW w:w="1969" w:type="dxa"/>
          </w:tcPr>
          <w:p w:rsidR="009648F1" w:rsidRDefault="00CC25FC">
            <w:pPr>
              <w:pStyle w:val="TableParagraph"/>
              <w:spacing w:before="9" w:line="240" w:lineRule="auto"/>
              <w:ind w:left="329" w:right="314"/>
            </w:pPr>
            <w:r>
              <w:rPr>
                <w:spacing w:val="-4"/>
              </w:rPr>
              <w:t>2.15</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1.41</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299"/>
        </w:trPr>
        <w:tc>
          <w:tcPr>
            <w:tcW w:w="3443" w:type="dxa"/>
          </w:tcPr>
          <w:p w:rsidR="009648F1" w:rsidRDefault="00CC25FC">
            <w:pPr>
              <w:pStyle w:val="TableParagraph"/>
              <w:spacing w:before="14" w:line="240" w:lineRule="auto"/>
              <w:ind w:left="1135" w:right="1122"/>
              <w:rPr>
                <w:b/>
              </w:rPr>
            </w:pPr>
            <w:r>
              <w:rPr>
                <w:b/>
                <w:spacing w:val="-5"/>
              </w:rPr>
              <w:t>WC6</w:t>
            </w:r>
          </w:p>
        </w:tc>
        <w:tc>
          <w:tcPr>
            <w:tcW w:w="1969" w:type="dxa"/>
          </w:tcPr>
          <w:p w:rsidR="009648F1" w:rsidRDefault="00CC25FC">
            <w:pPr>
              <w:pStyle w:val="TableParagraph"/>
              <w:spacing w:before="9" w:line="240" w:lineRule="auto"/>
              <w:ind w:left="329" w:right="314"/>
            </w:pPr>
            <w:r>
              <w:rPr>
                <w:spacing w:val="-4"/>
              </w:rPr>
              <w:t>2.58</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1.41</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302"/>
        </w:trPr>
        <w:tc>
          <w:tcPr>
            <w:tcW w:w="3443" w:type="dxa"/>
          </w:tcPr>
          <w:p w:rsidR="009648F1" w:rsidRDefault="00CC25FC">
            <w:pPr>
              <w:pStyle w:val="TableParagraph"/>
              <w:spacing w:before="14" w:line="240" w:lineRule="auto"/>
              <w:ind w:left="1135" w:right="1122"/>
              <w:rPr>
                <w:b/>
              </w:rPr>
            </w:pPr>
            <w:r>
              <w:rPr>
                <w:b/>
                <w:spacing w:val="-5"/>
              </w:rPr>
              <w:t>WC7</w:t>
            </w:r>
          </w:p>
        </w:tc>
        <w:tc>
          <w:tcPr>
            <w:tcW w:w="1969" w:type="dxa"/>
          </w:tcPr>
          <w:p w:rsidR="009648F1" w:rsidRDefault="00CC25FC">
            <w:pPr>
              <w:pStyle w:val="TableParagraph"/>
              <w:spacing w:before="9" w:line="240" w:lineRule="auto"/>
              <w:ind w:left="329" w:right="314"/>
            </w:pPr>
            <w:r>
              <w:rPr>
                <w:spacing w:val="-4"/>
              </w:rPr>
              <w:t>1.95</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1.41</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299"/>
        </w:trPr>
        <w:tc>
          <w:tcPr>
            <w:tcW w:w="3443" w:type="dxa"/>
          </w:tcPr>
          <w:p w:rsidR="009648F1" w:rsidRDefault="00CC25FC">
            <w:pPr>
              <w:pStyle w:val="TableParagraph"/>
              <w:spacing w:before="14" w:line="240" w:lineRule="auto"/>
              <w:ind w:left="1135" w:right="1122"/>
              <w:rPr>
                <w:b/>
              </w:rPr>
            </w:pPr>
            <w:r>
              <w:rPr>
                <w:b/>
                <w:spacing w:val="-5"/>
              </w:rPr>
              <w:t>WC8</w:t>
            </w:r>
          </w:p>
        </w:tc>
        <w:tc>
          <w:tcPr>
            <w:tcW w:w="1969" w:type="dxa"/>
          </w:tcPr>
          <w:p w:rsidR="009648F1" w:rsidRDefault="00CC25FC">
            <w:pPr>
              <w:pStyle w:val="TableParagraph"/>
              <w:spacing w:before="9" w:line="240" w:lineRule="auto"/>
              <w:ind w:left="329" w:right="314"/>
            </w:pPr>
            <w:r>
              <w:rPr>
                <w:spacing w:val="-4"/>
              </w:rPr>
              <w:t>1.50</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1.41</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301"/>
        </w:trPr>
        <w:tc>
          <w:tcPr>
            <w:tcW w:w="3443" w:type="dxa"/>
          </w:tcPr>
          <w:p w:rsidR="009648F1" w:rsidRDefault="00CC25FC">
            <w:pPr>
              <w:pStyle w:val="TableParagraph"/>
              <w:spacing w:before="17" w:line="240" w:lineRule="auto"/>
              <w:ind w:left="1135" w:right="1122"/>
              <w:rPr>
                <w:b/>
              </w:rPr>
            </w:pPr>
            <w:r>
              <w:rPr>
                <w:b/>
                <w:spacing w:val="-5"/>
              </w:rPr>
              <w:t>WC9</w:t>
            </w:r>
          </w:p>
        </w:tc>
        <w:tc>
          <w:tcPr>
            <w:tcW w:w="1969" w:type="dxa"/>
          </w:tcPr>
          <w:p w:rsidR="009648F1" w:rsidRDefault="00CC25FC">
            <w:pPr>
              <w:pStyle w:val="TableParagraph"/>
              <w:spacing w:before="12" w:line="240" w:lineRule="auto"/>
              <w:ind w:left="329" w:right="314"/>
            </w:pPr>
            <w:r>
              <w:rPr>
                <w:spacing w:val="-4"/>
              </w:rPr>
              <w:t>2.58</w:t>
            </w:r>
          </w:p>
        </w:tc>
        <w:tc>
          <w:tcPr>
            <w:tcW w:w="1150" w:type="dxa"/>
          </w:tcPr>
          <w:p w:rsidR="009648F1" w:rsidRDefault="00CC25FC">
            <w:pPr>
              <w:pStyle w:val="TableParagraph"/>
              <w:spacing w:before="12" w:line="240" w:lineRule="auto"/>
            </w:pPr>
            <w:r>
              <w:t>1</w:t>
            </w:r>
          </w:p>
        </w:tc>
        <w:tc>
          <w:tcPr>
            <w:tcW w:w="2077" w:type="dxa"/>
          </w:tcPr>
          <w:p w:rsidR="009648F1" w:rsidRDefault="00CC25FC">
            <w:pPr>
              <w:pStyle w:val="TableParagraph"/>
              <w:spacing w:before="12" w:line="240" w:lineRule="auto"/>
              <w:ind w:left="323" w:right="318"/>
            </w:pPr>
            <w:r>
              <w:rPr>
                <w:spacing w:val="-4"/>
              </w:rPr>
              <w:t>1.41</w:t>
            </w:r>
          </w:p>
        </w:tc>
        <w:tc>
          <w:tcPr>
            <w:tcW w:w="1047" w:type="dxa"/>
          </w:tcPr>
          <w:p w:rsidR="009648F1" w:rsidRDefault="00CC25FC">
            <w:pPr>
              <w:pStyle w:val="TableParagraph"/>
              <w:spacing w:before="12" w:line="240" w:lineRule="auto"/>
              <w:ind w:left="281" w:right="277"/>
            </w:pPr>
            <w:r>
              <w:rPr>
                <w:spacing w:val="-5"/>
              </w:rPr>
              <w:t>Ok</w:t>
            </w:r>
          </w:p>
        </w:tc>
      </w:tr>
      <w:tr w:rsidR="009648F1">
        <w:trPr>
          <w:trHeight w:val="302"/>
        </w:trPr>
        <w:tc>
          <w:tcPr>
            <w:tcW w:w="3443" w:type="dxa"/>
          </w:tcPr>
          <w:p w:rsidR="009648F1" w:rsidRDefault="00CC25FC">
            <w:pPr>
              <w:pStyle w:val="TableParagraph"/>
              <w:spacing w:before="15" w:line="240" w:lineRule="auto"/>
              <w:ind w:left="1135" w:right="1122"/>
              <w:rPr>
                <w:b/>
              </w:rPr>
            </w:pPr>
            <w:r>
              <w:rPr>
                <w:b/>
                <w:spacing w:val="-4"/>
              </w:rPr>
              <w:t>WC10</w:t>
            </w:r>
          </w:p>
        </w:tc>
        <w:tc>
          <w:tcPr>
            <w:tcW w:w="1969" w:type="dxa"/>
          </w:tcPr>
          <w:p w:rsidR="009648F1" w:rsidRDefault="00CC25FC">
            <w:pPr>
              <w:pStyle w:val="TableParagraph"/>
              <w:spacing w:before="10" w:line="240" w:lineRule="auto"/>
              <w:ind w:left="329" w:right="314"/>
            </w:pPr>
            <w:r>
              <w:rPr>
                <w:spacing w:val="-4"/>
              </w:rPr>
              <w:t>2.15</w:t>
            </w:r>
          </w:p>
        </w:tc>
        <w:tc>
          <w:tcPr>
            <w:tcW w:w="1150" w:type="dxa"/>
          </w:tcPr>
          <w:p w:rsidR="009648F1" w:rsidRDefault="00CC25FC">
            <w:pPr>
              <w:pStyle w:val="TableParagraph"/>
              <w:spacing w:before="10" w:line="240" w:lineRule="auto"/>
            </w:pPr>
            <w:r>
              <w:t>1</w:t>
            </w:r>
          </w:p>
        </w:tc>
        <w:tc>
          <w:tcPr>
            <w:tcW w:w="2077" w:type="dxa"/>
          </w:tcPr>
          <w:p w:rsidR="009648F1" w:rsidRDefault="00CC25FC">
            <w:pPr>
              <w:pStyle w:val="TableParagraph"/>
              <w:spacing w:before="10" w:line="240" w:lineRule="auto"/>
              <w:ind w:left="323" w:right="318"/>
            </w:pPr>
            <w:r>
              <w:rPr>
                <w:spacing w:val="-4"/>
              </w:rPr>
              <w:t>1.41</w:t>
            </w:r>
          </w:p>
        </w:tc>
        <w:tc>
          <w:tcPr>
            <w:tcW w:w="1047" w:type="dxa"/>
          </w:tcPr>
          <w:p w:rsidR="009648F1" w:rsidRDefault="00CC25FC">
            <w:pPr>
              <w:pStyle w:val="TableParagraph"/>
              <w:spacing w:before="10" w:line="240" w:lineRule="auto"/>
              <w:ind w:left="281" w:right="277"/>
            </w:pPr>
            <w:r>
              <w:rPr>
                <w:spacing w:val="-5"/>
              </w:rPr>
              <w:t>Ok</w:t>
            </w:r>
          </w:p>
        </w:tc>
      </w:tr>
      <w:tr w:rsidR="009648F1">
        <w:trPr>
          <w:trHeight w:val="299"/>
        </w:trPr>
        <w:tc>
          <w:tcPr>
            <w:tcW w:w="3443" w:type="dxa"/>
          </w:tcPr>
          <w:p w:rsidR="009648F1" w:rsidRDefault="00CC25FC">
            <w:pPr>
              <w:pStyle w:val="TableParagraph"/>
              <w:spacing w:before="14" w:line="240" w:lineRule="auto"/>
              <w:ind w:left="1135" w:right="1122"/>
              <w:rPr>
                <w:b/>
              </w:rPr>
            </w:pPr>
            <w:r>
              <w:rPr>
                <w:b/>
                <w:spacing w:val="-4"/>
              </w:rPr>
              <w:t>WC11</w:t>
            </w:r>
          </w:p>
        </w:tc>
        <w:tc>
          <w:tcPr>
            <w:tcW w:w="1969" w:type="dxa"/>
          </w:tcPr>
          <w:p w:rsidR="009648F1" w:rsidRDefault="00CC25FC">
            <w:pPr>
              <w:pStyle w:val="TableParagraph"/>
              <w:spacing w:before="9" w:line="240" w:lineRule="auto"/>
              <w:ind w:left="329" w:right="314"/>
            </w:pPr>
            <w:r>
              <w:rPr>
                <w:spacing w:val="-4"/>
              </w:rPr>
              <w:t>1.80</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1.41</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302"/>
        </w:trPr>
        <w:tc>
          <w:tcPr>
            <w:tcW w:w="3443" w:type="dxa"/>
          </w:tcPr>
          <w:p w:rsidR="009648F1" w:rsidRDefault="00CC25FC">
            <w:pPr>
              <w:pStyle w:val="TableParagraph"/>
              <w:spacing w:before="14" w:line="240" w:lineRule="auto"/>
              <w:ind w:left="1135" w:right="1122"/>
              <w:rPr>
                <w:b/>
              </w:rPr>
            </w:pPr>
            <w:r>
              <w:rPr>
                <w:b/>
                <w:spacing w:val="-4"/>
              </w:rPr>
              <w:t>WC12</w:t>
            </w:r>
          </w:p>
        </w:tc>
        <w:tc>
          <w:tcPr>
            <w:tcW w:w="1969" w:type="dxa"/>
          </w:tcPr>
          <w:p w:rsidR="009648F1" w:rsidRDefault="00CC25FC">
            <w:pPr>
              <w:pStyle w:val="TableParagraph"/>
              <w:spacing w:before="9" w:line="240" w:lineRule="auto"/>
              <w:ind w:left="329" w:right="314"/>
            </w:pPr>
            <w:r>
              <w:rPr>
                <w:spacing w:val="-4"/>
              </w:rPr>
              <w:t>1.62</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1.41</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299"/>
        </w:trPr>
        <w:tc>
          <w:tcPr>
            <w:tcW w:w="3443" w:type="dxa"/>
          </w:tcPr>
          <w:p w:rsidR="009648F1" w:rsidRDefault="00CC25FC">
            <w:pPr>
              <w:pStyle w:val="TableParagraph"/>
              <w:spacing w:before="14" w:line="240" w:lineRule="auto"/>
              <w:ind w:left="1135" w:right="1122"/>
              <w:rPr>
                <w:b/>
              </w:rPr>
            </w:pPr>
            <w:r>
              <w:rPr>
                <w:b/>
                <w:spacing w:val="-4"/>
              </w:rPr>
              <w:t>WC13</w:t>
            </w:r>
          </w:p>
        </w:tc>
        <w:tc>
          <w:tcPr>
            <w:tcW w:w="1969" w:type="dxa"/>
          </w:tcPr>
          <w:p w:rsidR="009648F1" w:rsidRDefault="00CC25FC">
            <w:pPr>
              <w:pStyle w:val="TableParagraph"/>
              <w:spacing w:before="9" w:line="240" w:lineRule="auto"/>
              <w:ind w:left="329" w:right="314"/>
            </w:pPr>
            <w:r>
              <w:rPr>
                <w:spacing w:val="-4"/>
              </w:rPr>
              <w:t>2.52</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323" w:right="318"/>
            </w:pPr>
            <w:r>
              <w:rPr>
                <w:spacing w:val="-4"/>
              </w:rPr>
              <w:t>1.41</w:t>
            </w:r>
          </w:p>
        </w:tc>
        <w:tc>
          <w:tcPr>
            <w:tcW w:w="1047" w:type="dxa"/>
          </w:tcPr>
          <w:p w:rsidR="009648F1" w:rsidRDefault="00CC25FC">
            <w:pPr>
              <w:pStyle w:val="TableParagraph"/>
              <w:spacing w:before="9" w:line="240" w:lineRule="auto"/>
              <w:ind w:left="281" w:right="277"/>
            </w:pPr>
            <w:r>
              <w:rPr>
                <w:spacing w:val="-5"/>
              </w:rPr>
              <w:t>Ok</w:t>
            </w:r>
          </w:p>
        </w:tc>
      </w:tr>
      <w:tr w:rsidR="009648F1">
        <w:trPr>
          <w:trHeight w:val="301"/>
        </w:trPr>
        <w:tc>
          <w:tcPr>
            <w:tcW w:w="3443" w:type="dxa"/>
          </w:tcPr>
          <w:p w:rsidR="009648F1" w:rsidRDefault="00CC25FC">
            <w:pPr>
              <w:pStyle w:val="TableParagraph"/>
              <w:spacing w:before="17" w:line="240" w:lineRule="auto"/>
              <w:ind w:left="1135" w:right="1122"/>
              <w:rPr>
                <w:b/>
              </w:rPr>
            </w:pPr>
            <w:r>
              <w:rPr>
                <w:b/>
                <w:spacing w:val="-2"/>
              </w:rPr>
              <w:t>Store1</w:t>
            </w:r>
          </w:p>
        </w:tc>
        <w:tc>
          <w:tcPr>
            <w:tcW w:w="1969" w:type="dxa"/>
          </w:tcPr>
          <w:p w:rsidR="009648F1" w:rsidRDefault="00CC25FC">
            <w:pPr>
              <w:pStyle w:val="TableParagraph"/>
              <w:spacing w:before="12" w:line="240" w:lineRule="auto"/>
              <w:ind w:left="329" w:right="314"/>
            </w:pPr>
            <w:r>
              <w:rPr>
                <w:spacing w:val="-4"/>
              </w:rPr>
              <w:t>6.60</w:t>
            </w:r>
          </w:p>
        </w:tc>
        <w:tc>
          <w:tcPr>
            <w:tcW w:w="1150" w:type="dxa"/>
          </w:tcPr>
          <w:p w:rsidR="009648F1" w:rsidRDefault="00CC25FC">
            <w:pPr>
              <w:pStyle w:val="TableParagraph"/>
              <w:spacing w:before="12" w:line="240" w:lineRule="auto"/>
            </w:pPr>
            <w:r>
              <w:t>1</w:t>
            </w:r>
          </w:p>
        </w:tc>
        <w:tc>
          <w:tcPr>
            <w:tcW w:w="2077" w:type="dxa"/>
          </w:tcPr>
          <w:p w:rsidR="009648F1" w:rsidRDefault="00CC25FC">
            <w:pPr>
              <w:pStyle w:val="TableParagraph"/>
              <w:spacing w:before="12" w:line="240" w:lineRule="auto"/>
              <w:ind w:left="4"/>
            </w:pPr>
            <w:r>
              <w:t>-</w:t>
            </w:r>
          </w:p>
        </w:tc>
        <w:tc>
          <w:tcPr>
            <w:tcW w:w="1047" w:type="dxa"/>
          </w:tcPr>
          <w:p w:rsidR="009648F1" w:rsidRDefault="00CC25FC">
            <w:pPr>
              <w:pStyle w:val="TableParagraph"/>
              <w:spacing w:before="12" w:line="240" w:lineRule="auto"/>
              <w:ind w:left="281" w:right="277"/>
            </w:pPr>
            <w:r>
              <w:rPr>
                <w:spacing w:val="-5"/>
              </w:rPr>
              <w:t>Ok</w:t>
            </w:r>
          </w:p>
        </w:tc>
      </w:tr>
      <w:tr w:rsidR="009648F1">
        <w:trPr>
          <w:trHeight w:val="301"/>
        </w:trPr>
        <w:tc>
          <w:tcPr>
            <w:tcW w:w="3443" w:type="dxa"/>
          </w:tcPr>
          <w:p w:rsidR="009648F1" w:rsidRDefault="00CC25FC">
            <w:pPr>
              <w:pStyle w:val="TableParagraph"/>
              <w:spacing w:before="14" w:line="240" w:lineRule="auto"/>
              <w:ind w:left="1135" w:right="1122"/>
              <w:rPr>
                <w:b/>
              </w:rPr>
            </w:pPr>
            <w:r>
              <w:rPr>
                <w:b/>
                <w:spacing w:val="-2"/>
              </w:rPr>
              <w:t>Store2</w:t>
            </w:r>
          </w:p>
        </w:tc>
        <w:tc>
          <w:tcPr>
            <w:tcW w:w="1969" w:type="dxa"/>
          </w:tcPr>
          <w:p w:rsidR="009648F1" w:rsidRDefault="00CC25FC">
            <w:pPr>
              <w:pStyle w:val="TableParagraph"/>
              <w:spacing w:before="9" w:line="240" w:lineRule="auto"/>
              <w:ind w:left="329" w:right="314"/>
            </w:pPr>
            <w:r>
              <w:rPr>
                <w:spacing w:val="-4"/>
              </w:rPr>
              <w:t>5.00</w:t>
            </w:r>
          </w:p>
        </w:tc>
        <w:tc>
          <w:tcPr>
            <w:tcW w:w="1150" w:type="dxa"/>
          </w:tcPr>
          <w:p w:rsidR="009648F1" w:rsidRDefault="00CC25FC">
            <w:pPr>
              <w:pStyle w:val="TableParagraph"/>
              <w:spacing w:before="9" w:line="240" w:lineRule="auto"/>
            </w:pPr>
            <w:r>
              <w:t>1</w:t>
            </w:r>
          </w:p>
        </w:tc>
        <w:tc>
          <w:tcPr>
            <w:tcW w:w="2077" w:type="dxa"/>
          </w:tcPr>
          <w:p w:rsidR="009648F1" w:rsidRDefault="00CC25FC">
            <w:pPr>
              <w:pStyle w:val="TableParagraph"/>
              <w:spacing w:before="9" w:line="240" w:lineRule="auto"/>
              <w:ind w:left="4"/>
            </w:pPr>
            <w:r>
              <w:t>-</w:t>
            </w:r>
          </w:p>
        </w:tc>
        <w:tc>
          <w:tcPr>
            <w:tcW w:w="1047" w:type="dxa"/>
          </w:tcPr>
          <w:p w:rsidR="009648F1" w:rsidRDefault="00CC25FC">
            <w:pPr>
              <w:pStyle w:val="TableParagraph"/>
              <w:spacing w:before="9" w:line="240" w:lineRule="auto"/>
              <w:ind w:left="281" w:right="277"/>
            </w:pPr>
            <w:r>
              <w:rPr>
                <w:spacing w:val="-5"/>
              </w:rPr>
              <w:t>Ok</w:t>
            </w:r>
          </w:p>
        </w:tc>
      </w:tr>
    </w:tbl>
    <w:p w:rsidR="009648F1" w:rsidRDefault="00CC25FC">
      <w:pPr>
        <w:pStyle w:val="ListParagraph"/>
        <w:numPr>
          <w:ilvl w:val="0"/>
          <w:numId w:val="18"/>
        </w:numPr>
        <w:tabs>
          <w:tab w:val="left" w:pos="1780"/>
        </w:tabs>
        <w:spacing w:before="23"/>
        <w:rPr>
          <w:sz w:val="24"/>
        </w:rPr>
      </w:pPr>
      <w:r>
        <w:rPr>
          <w:sz w:val="24"/>
        </w:rPr>
        <w:t>4</w:t>
      </w:r>
      <w:r>
        <w:rPr>
          <w:sz w:val="24"/>
          <w:vertAlign w:val="superscript"/>
        </w:rPr>
        <w:t>th</w:t>
      </w:r>
      <w:r>
        <w:rPr>
          <w:spacing w:val="2"/>
          <w:sz w:val="24"/>
        </w:rPr>
        <w:t xml:space="preserve"> </w:t>
      </w:r>
      <w:r>
        <w:rPr>
          <w:spacing w:val="-2"/>
          <w:sz w:val="24"/>
        </w:rPr>
        <w:t>floor</w:t>
      </w:r>
    </w:p>
    <w:p w:rsidR="009648F1" w:rsidRDefault="009648F1">
      <w:pPr>
        <w:pStyle w:val="BodyText"/>
        <w:spacing w:before="5"/>
        <w:rPr>
          <w:sz w:val="12"/>
        </w:rPr>
      </w:pPr>
    </w:p>
    <w:p w:rsidR="009648F1" w:rsidRDefault="00CC25FC">
      <w:pPr>
        <w:spacing w:before="99"/>
        <w:ind w:left="3657"/>
        <w:rPr>
          <w:sz w:val="20"/>
        </w:rPr>
      </w:pPr>
      <w:bookmarkStart w:id="104" w:name="_bookmark103"/>
      <w:bookmarkEnd w:id="104"/>
      <w:r>
        <w:rPr>
          <w:color w:val="17365D"/>
          <w:sz w:val="20"/>
        </w:rPr>
        <w:t>Table</w:t>
      </w:r>
      <w:r>
        <w:rPr>
          <w:color w:val="17365D"/>
          <w:spacing w:val="-6"/>
          <w:sz w:val="20"/>
        </w:rPr>
        <w:t xml:space="preserve"> </w:t>
      </w:r>
      <w:r>
        <w:rPr>
          <w:color w:val="17365D"/>
          <w:sz w:val="20"/>
        </w:rPr>
        <w:t>2.11:</w:t>
      </w:r>
      <w:r>
        <w:rPr>
          <w:color w:val="17365D"/>
          <w:spacing w:val="-4"/>
          <w:sz w:val="20"/>
        </w:rPr>
        <w:t xml:space="preserve"> </w:t>
      </w:r>
      <w:r>
        <w:rPr>
          <w:color w:val="17365D"/>
          <w:sz w:val="20"/>
        </w:rPr>
        <w:t>4</w:t>
      </w:r>
      <w:r>
        <w:rPr>
          <w:color w:val="17365D"/>
          <w:sz w:val="20"/>
          <w:vertAlign w:val="superscript"/>
        </w:rPr>
        <w:t>th</w:t>
      </w:r>
      <w:r>
        <w:rPr>
          <w:color w:val="17365D"/>
          <w:spacing w:val="-3"/>
          <w:sz w:val="20"/>
        </w:rPr>
        <w:t xml:space="preserve"> </w:t>
      </w:r>
      <w:r>
        <w:rPr>
          <w:color w:val="17365D"/>
          <w:sz w:val="20"/>
        </w:rPr>
        <w:t>floor</w:t>
      </w:r>
      <w:r>
        <w:rPr>
          <w:color w:val="17365D"/>
          <w:spacing w:val="-4"/>
          <w:sz w:val="20"/>
        </w:rPr>
        <w:t xml:space="preserve"> </w:t>
      </w:r>
      <w:r>
        <w:rPr>
          <w:color w:val="17365D"/>
          <w:sz w:val="20"/>
        </w:rPr>
        <w:t>spaces</w:t>
      </w:r>
      <w:r>
        <w:rPr>
          <w:color w:val="17365D"/>
          <w:spacing w:val="-4"/>
          <w:sz w:val="20"/>
        </w:rPr>
        <w:t xml:space="preserve"> </w:t>
      </w:r>
      <w:r>
        <w:rPr>
          <w:color w:val="17365D"/>
          <w:spacing w:val="-2"/>
          <w:sz w:val="20"/>
        </w:rPr>
        <w:t>assessment</w:t>
      </w:r>
    </w:p>
    <w:p w:rsidR="009648F1" w:rsidRDefault="009648F1">
      <w:pPr>
        <w:pStyle w:val="BodyText"/>
        <w:spacing w:before="10"/>
        <w:rPr>
          <w:sz w:val="20"/>
        </w:rPr>
      </w:pPr>
    </w:p>
    <w:tbl>
      <w:tblPr>
        <w:tblW w:w="0" w:type="auto"/>
        <w:tblInd w:w="544"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3257"/>
        <w:gridCol w:w="1982"/>
        <w:gridCol w:w="1077"/>
        <w:gridCol w:w="2035"/>
        <w:gridCol w:w="993"/>
      </w:tblGrid>
      <w:tr w:rsidR="009648F1">
        <w:trPr>
          <w:trHeight w:val="263"/>
        </w:trPr>
        <w:tc>
          <w:tcPr>
            <w:tcW w:w="3257" w:type="dxa"/>
            <w:tcBorders>
              <w:bottom w:val="single" w:sz="12" w:space="0" w:color="666666"/>
            </w:tcBorders>
            <w:shd w:val="clear" w:color="auto" w:fill="D9D9D9"/>
          </w:tcPr>
          <w:p w:rsidR="009648F1" w:rsidRDefault="00CC25FC">
            <w:pPr>
              <w:pStyle w:val="TableParagraph"/>
              <w:spacing w:line="243" w:lineRule="exact"/>
              <w:ind w:left="1008" w:right="998"/>
              <w:rPr>
                <w:b/>
              </w:rPr>
            </w:pPr>
            <w:r>
              <w:rPr>
                <w:b/>
              </w:rPr>
              <w:t>Space</w:t>
            </w:r>
            <w:r>
              <w:rPr>
                <w:b/>
                <w:spacing w:val="-3"/>
              </w:rPr>
              <w:t xml:space="preserve"> </w:t>
            </w:r>
            <w:r>
              <w:rPr>
                <w:b/>
                <w:spacing w:val="-4"/>
              </w:rPr>
              <w:t>Name</w:t>
            </w:r>
          </w:p>
        </w:tc>
        <w:tc>
          <w:tcPr>
            <w:tcW w:w="1982" w:type="dxa"/>
            <w:tcBorders>
              <w:bottom w:val="single" w:sz="12" w:space="0" w:color="666666"/>
            </w:tcBorders>
            <w:shd w:val="clear" w:color="auto" w:fill="D9D9D9"/>
          </w:tcPr>
          <w:p w:rsidR="009648F1" w:rsidRDefault="00CC25FC">
            <w:pPr>
              <w:pStyle w:val="TableParagraph"/>
              <w:spacing w:line="243" w:lineRule="exact"/>
              <w:ind w:left="337" w:right="323"/>
              <w:rPr>
                <w:b/>
              </w:rPr>
            </w:pPr>
            <w:r>
              <w:rPr>
                <w:b/>
              </w:rPr>
              <w:t>Current</w:t>
            </w:r>
            <w:r>
              <w:rPr>
                <w:b/>
                <w:spacing w:val="-2"/>
              </w:rPr>
              <w:t xml:space="preserve"> </w:t>
            </w:r>
            <w:r>
              <w:rPr>
                <w:b/>
                <w:spacing w:val="-4"/>
              </w:rPr>
              <w:t>Area</w:t>
            </w:r>
          </w:p>
        </w:tc>
        <w:tc>
          <w:tcPr>
            <w:tcW w:w="1077" w:type="dxa"/>
            <w:tcBorders>
              <w:bottom w:val="single" w:sz="12" w:space="0" w:color="666666"/>
            </w:tcBorders>
            <w:shd w:val="clear" w:color="auto" w:fill="D9D9D9"/>
          </w:tcPr>
          <w:p w:rsidR="009648F1" w:rsidRDefault="00CC25FC">
            <w:pPr>
              <w:pStyle w:val="TableParagraph"/>
              <w:spacing w:line="243" w:lineRule="exact"/>
              <w:ind w:left="233" w:right="217"/>
              <w:rPr>
                <w:b/>
              </w:rPr>
            </w:pPr>
            <w:r>
              <w:rPr>
                <w:b/>
                <w:spacing w:val="-2"/>
              </w:rPr>
              <w:t>Count</w:t>
            </w:r>
          </w:p>
        </w:tc>
        <w:tc>
          <w:tcPr>
            <w:tcW w:w="2035" w:type="dxa"/>
            <w:tcBorders>
              <w:bottom w:val="single" w:sz="12" w:space="0" w:color="666666"/>
            </w:tcBorders>
            <w:shd w:val="clear" w:color="auto" w:fill="D9D9D9"/>
          </w:tcPr>
          <w:p w:rsidR="009648F1" w:rsidRDefault="00CC25FC">
            <w:pPr>
              <w:pStyle w:val="TableParagraph"/>
              <w:spacing w:line="243" w:lineRule="exact"/>
              <w:ind w:left="306" w:right="294"/>
              <w:rPr>
                <w:b/>
              </w:rPr>
            </w:pPr>
            <w:r>
              <w:rPr>
                <w:b/>
              </w:rPr>
              <w:t xml:space="preserve">Standard </w:t>
            </w:r>
            <w:r>
              <w:rPr>
                <w:b/>
                <w:spacing w:val="-4"/>
              </w:rPr>
              <w:t>Area</w:t>
            </w:r>
          </w:p>
        </w:tc>
        <w:tc>
          <w:tcPr>
            <w:tcW w:w="993" w:type="dxa"/>
            <w:tcBorders>
              <w:bottom w:val="single" w:sz="12" w:space="0" w:color="666666"/>
            </w:tcBorders>
            <w:shd w:val="clear" w:color="auto" w:fill="D9D9D9"/>
          </w:tcPr>
          <w:p w:rsidR="009648F1" w:rsidRDefault="00CC25FC">
            <w:pPr>
              <w:pStyle w:val="TableParagraph"/>
              <w:spacing w:line="243" w:lineRule="exact"/>
              <w:ind w:left="261" w:right="245"/>
              <w:rPr>
                <w:b/>
              </w:rPr>
            </w:pPr>
            <w:r>
              <w:rPr>
                <w:b/>
                <w:spacing w:val="-4"/>
              </w:rPr>
              <w:t>Case</w:t>
            </w:r>
          </w:p>
        </w:tc>
      </w:tr>
      <w:tr w:rsidR="009648F1">
        <w:trPr>
          <w:trHeight w:val="263"/>
        </w:trPr>
        <w:tc>
          <w:tcPr>
            <w:tcW w:w="3257" w:type="dxa"/>
            <w:tcBorders>
              <w:top w:val="single" w:sz="12" w:space="0" w:color="666666"/>
            </w:tcBorders>
          </w:tcPr>
          <w:p w:rsidR="009648F1" w:rsidRDefault="00CC25FC">
            <w:pPr>
              <w:pStyle w:val="TableParagraph"/>
              <w:spacing w:line="243" w:lineRule="exact"/>
              <w:ind w:left="1009" w:right="998"/>
              <w:rPr>
                <w:b/>
              </w:rPr>
            </w:pPr>
            <w:r>
              <w:rPr>
                <w:b/>
              </w:rPr>
              <w:t>Show</w:t>
            </w:r>
            <w:r>
              <w:rPr>
                <w:b/>
                <w:spacing w:val="-4"/>
              </w:rPr>
              <w:t xml:space="preserve"> </w:t>
            </w:r>
            <w:r>
              <w:rPr>
                <w:b/>
              </w:rPr>
              <w:t>Area</w:t>
            </w:r>
            <w:r>
              <w:rPr>
                <w:b/>
                <w:spacing w:val="-3"/>
              </w:rPr>
              <w:t xml:space="preserve"> </w:t>
            </w:r>
            <w:r>
              <w:rPr>
                <w:b/>
                <w:spacing w:val="-10"/>
              </w:rPr>
              <w:t>1</w:t>
            </w:r>
          </w:p>
        </w:tc>
        <w:tc>
          <w:tcPr>
            <w:tcW w:w="1982" w:type="dxa"/>
            <w:tcBorders>
              <w:top w:val="single" w:sz="12" w:space="0" w:color="666666"/>
            </w:tcBorders>
          </w:tcPr>
          <w:p w:rsidR="009648F1" w:rsidRDefault="00CC25FC">
            <w:pPr>
              <w:pStyle w:val="TableParagraph"/>
              <w:spacing w:line="243" w:lineRule="exact"/>
              <w:ind w:left="336" w:right="323"/>
            </w:pPr>
            <w:r>
              <w:rPr>
                <w:spacing w:val="-2"/>
              </w:rPr>
              <w:t>640.00</w:t>
            </w:r>
          </w:p>
        </w:tc>
        <w:tc>
          <w:tcPr>
            <w:tcW w:w="1077" w:type="dxa"/>
            <w:tcBorders>
              <w:top w:val="single" w:sz="12" w:space="0" w:color="666666"/>
            </w:tcBorders>
          </w:tcPr>
          <w:p w:rsidR="009648F1" w:rsidRDefault="00CC25FC">
            <w:pPr>
              <w:pStyle w:val="TableParagraph"/>
              <w:spacing w:line="243" w:lineRule="exact"/>
              <w:ind w:left="14"/>
            </w:pPr>
            <w:r>
              <w:t>1</w:t>
            </w:r>
          </w:p>
        </w:tc>
        <w:tc>
          <w:tcPr>
            <w:tcW w:w="2035" w:type="dxa"/>
            <w:tcBorders>
              <w:top w:val="single" w:sz="12" w:space="0" w:color="666666"/>
            </w:tcBorders>
          </w:tcPr>
          <w:p w:rsidR="009648F1" w:rsidRDefault="00CC25FC">
            <w:pPr>
              <w:pStyle w:val="TableParagraph"/>
              <w:spacing w:line="243" w:lineRule="exact"/>
              <w:ind w:left="67"/>
            </w:pPr>
            <w:r>
              <w:t>-</w:t>
            </w:r>
          </w:p>
        </w:tc>
        <w:tc>
          <w:tcPr>
            <w:tcW w:w="993" w:type="dxa"/>
            <w:tcBorders>
              <w:top w:val="single" w:sz="12" w:space="0" w:color="666666"/>
            </w:tcBorders>
          </w:tcPr>
          <w:p w:rsidR="009648F1" w:rsidRDefault="00CC25FC">
            <w:pPr>
              <w:pStyle w:val="TableParagraph"/>
              <w:spacing w:line="243" w:lineRule="exact"/>
              <w:ind w:left="259" w:right="245"/>
            </w:pPr>
            <w:r>
              <w:rPr>
                <w:spacing w:val="-5"/>
              </w:rPr>
              <w:t>Ok</w:t>
            </w:r>
          </w:p>
        </w:tc>
      </w:tr>
      <w:tr w:rsidR="009648F1">
        <w:trPr>
          <w:trHeight w:val="266"/>
        </w:trPr>
        <w:tc>
          <w:tcPr>
            <w:tcW w:w="3257" w:type="dxa"/>
          </w:tcPr>
          <w:p w:rsidR="009648F1" w:rsidRDefault="00CC25FC">
            <w:pPr>
              <w:pStyle w:val="TableParagraph"/>
              <w:spacing w:before="1" w:line="245" w:lineRule="exact"/>
              <w:ind w:left="1009" w:right="998"/>
              <w:rPr>
                <w:b/>
              </w:rPr>
            </w:pPr>
            <w:r>
              <w:rPr>
                <w:b/>
              </w:rPr>
              <w:t>Show</w:t>
            </w:r>
            <w:r>
              <w:rPr>
                <w:b/>
                <w:spacing w:val="-4"/>
              </w:rPr>
              <w:t xml:space="preserve"> </w:t>
            </w:r>
            <w:r>
              <w:rPr>
                <w:b/>
              </w:rPr>
              <w:t>Area</w:t>
            </w:r>
            <w:r>
              <w:rPr>
                <w:b/>
                <w:spacing w:val="-3"/>
              </w:rPr>
              <w:t xml:space="preserve"> </w:t>
            </w:r>
            <w:r>
              <w:rPr>
                <w:b/>
                <w:spacing w:val="-10"/>
              </w:rPr>
              <w:t>2</w:t>
            </w:r>
          </w:p>
        </w:tc>
        <w:tc>
          <w:tcPr>
            <w:tcW w:w="1982" w:type="dxa"/>
          </w:tcPr>
          <w:p w:rsidR="009648F1" w:rsidRDefault="00CC25FC">
            <w:pPr>
              <w:pStyle w:val="TableParagraph"/>
              <w:spacing w:line="246" w:lineRule="exact"/>
              <w:ind w:left="336" w:right="323"/>
            </w:pPr>
            <w:r>
              <w:rPr>
                <w:spacing w:val="-2"/>
              </w:rPr>
              <w:t>365.00</w:t>
            </w:r>
          </w:p>
        </w:tc>
        <w:tc>
          <w:tcPr>
            <w:tcW w:w="1077" w:type="dxa"/>
          </w:tcPr>
          <w:p w:rsidR="009648F1" w:rsidRDefault="00CC25FC">
            <w:pPr>
              <w:pStyle w:val="TableParagraph"/>
              <w:spacing w:line="246" w:lineRule="exact"/>
              <w:ind w:left="14"/>
            </w:pPr>
            <w:r>
              <w:t>1</w:t>
            </w:r>
          </w:p>
        </w:tc>
        <w:tc>
          <w:tcPr>
            <w:tcW w:w="2035" w:type="dxa"/>
          </w:tcPr>
          <w:p w:rsidR="009648F1" w:rsidRDefault="00CC25FC">
            <w:pPr>
              <w:pStyle w:val="TableParagraph"/>
              <w:spacing w:line="246" w:lineRule="exact"/>
              <w:ind w:left="67"/>
            </w:pPr>
            <w:r>
              <w:t>-</w:t>
            </w:r>
          </w:p>
        </w:tc>
        <w:tc>
          <w:tcPr>
            <w:tcW w:w="993" w:type="dxa"/>
          </w:tcPr>
          <w:p w:rsidR="009648F1" w:rsidRDefault="00CC25FC">
            <w:pPr>
              <w:pStyle w:val="TableParagraph"/>
              <w:spacing w:line="246" w:lineRule="exact"/>
              <w:ind w:left="204" w:right="245"/>
            </w:pPr>
            <w:r>
              <w:rPr>
                <w:spacing w:val="-5"/>
              </w:rPr>
              <w:t>Ok</w:t>
            </w:r>
          </w:p>
        </w:tc>
      </w:tr>
      <w:tr w:rsidR="009648F1">
        <w:trPr>
          <w:trHeight w:val="263"/>
        </w:trPr>
        <w:tc>
          <w:tcPr>
            <w:tcW w:w="3257" w:type="dxa"/>
          </w:tcPr>
          <w:p w:rsidR="009648F1" w:rsidRDefault="00CC25FC">
            <w:pPr>
              <w:pStyle w:val="TableParagraph"/>
              <w:spacing w:line="244" w:lineRule="exact"/>
              <w:ind w:left="1004" w:right="998"/>
              <w:rPr>
                <w:b/>
              </w:rPr>
            </w:pPr>
            <w:r>
              <w:rPr>
                <w:b/>
                <w:spacing w:val="-5"/>
              </w:rPr>
              <w:t>WC1</w:t>
            </w:r>
          </w:p>
        </w:tc>
        <w:tc>
          <w:tcPr>
            <w:tcW w:w="1982" w:type="dxa"/>
          </w:tcPr>
          <w:p w:rsidR="009648F1" w:rsidRDefault="00CC25FC">
            <w:pPr>
              <w:pStyle w:val="TableParagraph"/>
              <w:spacing w:line="244" w:lineRule="exact"/>
              <w:ind w:left="336" w:right="323"/>
            </w:pPr>
            <w:r>
              <w:rPr>
                <w:spacing w:val="-4"/>
              </w:rPr>
              <w:t>1.50</w:t>
            </w:r>
          </w:p>
        </w:tc>
        <w:tc>
          <w:tcPr>
            <w:tcW w:w="1077" w:type="dxa"/>
          </w:tcPr>
          <w:p w:rsidR="009648F1" w:rsidRDefault="00CC25FC">
            <w:pPr>
              <w:pStyle w:val="TableParagraph"/>
              <w:spacing w:line="244" w:lineRule="exact"/>
              <w:ind w:left="14"/>
            </w:pPr>
            <w:r>
              <w:t>4</w:t>
            </w:r>
          </w:p>
        </w:tc>
        <w:tc>
          <w:tcPr>
            <w:tcW w:w="2035" w:type="dxa"/>
          </w:tcPr>
          <w:p w:rsidR="009648F1" w:rsidRDefault="00CC25FC">
            <w:pPr>
              <w:pStyle w:val="TableParagraph"/>
              <w:spacing w:line="244" w:lineRule="exact"/>
              <w:ind w:left="306" w:right="291"/>
            </w:pPr>
            <w:r>
              <w:rPr>
                <w:spacing w:val="-4"/>
              </w:rPr>
              <w:t>1.41</w:t>
            </w:r>
          </w:p>
        </w:tc>
        <w:tc>
          <w:tcPr>
            <w:tcW w:w="993" w:type="dxa"/>
          </w:tcPr>
          <w:p w:rsidR="009648F1" w:rsidRDefault="00CC25FC">
            <w:pPr>
              <w:pStyle w:val="TableParagraph"/>
              <w:spacing w:line="244" w:lineRule="exact"/>
              <w:ind w:left="259" w:right="245"/>
            </w:pPr>
            <w:r>
              <w:rPr>
                <w:spacing w:val="-5"/>
              </w:rPr>
              <w:t>Ok</w:t>
            </w:r>
          </w:p>
        </w:tc>
      </w:tr>
      <w:tr w:rsidR="009648F1">
        <w:trPr>
          <w:trHeight w:val="263"/>
        </w:trPr>
        <w:tc>
          <w:tcPr>
            <w:tcW w:w="3257" w:type="dxa"/>
          </w:tcPr>
          <w:p w:rsidR="009648F1" w:rsidRDefault="00CC25FC">
            <w:pPr>
              <w:pStyle w:val="TableParagraph"/>
              <w:spacing w:line="244" w:lineRule="exact"/>
              <w:ind w:left="1009" w:right="998"/>
              <w:rPr>
                <w:b/>
              </w:rPr>
            </w:pPr>
            <w:r>
              <w:rPr>
                <w:b/>
              </w:rPr>
              <w:t>WC</w:t>
            </w:r>
            <w:r>
              <w:rPr>
                <w:b/>
                <w:spacing w:val="-1"/>
              </w:rPr>
              <w:t xml:space="preserve"> </w:t>
            </w:r>
            <w:r>
              <w:rPr>
                <w:b/>
                <w:spacing w:val="-2"/>
              </w:rPr>
              <w:t>disabled</w:t>
            </w:r>
          </w:p>
        </w:tc>
        <w:tc>
          <w:tcPr>
            <w:tcW w:w="1982" w:type="dxa"/>
          </w:tcPr>
          <w:p w:rsidR="009648F1" w:rsidRDefault="00CC25FC">
            <w:pPr>
              <w:pStyle w:val="TableParagraph"/>
              <w:spacing w:line="244" w:lineRule="exact"/>
              <w:ind w:left="336" w:right="323"/>
            </w:pPr>
            <w:r>
              <w:rPr>
                <w:spacing w:val="-4"/>
              </w:rPr>
              <w:t>4.14</w:t>
            </w:r>
          </w:p>
        </w:tc>
        <w:tc>
          <w:tcPr>
            <w:tcW w:w="1077" w:type="dxa"/>
          </w:tcPr>
          <w:p w:rsidR="009648F1" w:rsidRDefault="00CC25FC">
            <w:pPr>
              <w:pStyle w:val="TableParagraph"/>
              <w:spacing w:line="244" w:lineRule="exact"/>
              <w:ind w:left="14"/>
            </w:pPr>
            <w:r>
              <w:t>1</w:t>
            </w:r>
          </w:p>
        </w:tc>
        <w:tc>
          <w:tcPr>
            <w:tcW w:w="2035" w:type="dxa"/>
          </w:tcPr>
          <w:p w:rsidR="009648F1" w:rsidRDefault="00CC25FC">
            <w:pPr>
              <w:pStyle w:val="TableParagraph"/>
              <w:spacing w:line="244" w:lineRule="exact"/>
              <w:ind w:left="304" w:right="294"/>
            </w:pPr>
            <w:r>
              <w:rPr>
                <w:spacing w:val="-5"/>
              </w:rPr>
              <w:t>2.2</w:t>
            </w:r>
          </w:p>
        </w:tc>
        <w:tc>
          <w:tcPr>
            <w:tcW w:w="993" w:type="dxa"/>
          </w:tcPr>
          <w:p w:rsidR="009648F1" w:rsidRDefault="00CC25FC">
            <w:pPr>
              <w:pStyle w:val="TableParagraph"/>
              <w:spacing w:line="244" w:lineRule="exact"/>
              <w:ind w:left="259" w:right="245"/>
            </w:pPr>
            <w:r>
              <w:rPr>
                <w:spacing w:val="-5"/>
              </w:rPr>
              <w:t>Ok</w:t>
            </w:r>
          </w:p>
        </w:tc>
      </w:tr>
    </w:tbl>
    <w:p w:rsidR="009648F1" w:rsidRDefault="009648F1">
      <w:pPr>
        <w:pStyle w:val="BodyText"/>
        <w:rPr>
          <w:sz w:val="20"/>
        </w:rPr>
      </w:pPr>
    </w:p>
    <w:p w:rsidR="009648F1" w:rsidRDefault="009648F1">
      <w:pPr>
        <w:pStyle w:val="BodyText"/>
        <w:spacing w:before="8"/>
      </w:pPr>
    </w:p>
    <w:p w:rsidR="009648F1" w:rsidRDefault="00CC25FC">
      <w:pPr>
        <w:pStyle w:val="ListParagraph"/>
        <w:numPr>
          <w:ilvl w:val="0"/>
          <w:numId w:val="18"/>
        </w:numPr>
        <w:tabs>
          <w:tab w:val="left" w:pos="1780"/>
        </w:tabs>
        <w:rPr>
          <w:sz w:val="24"/>
        </w:rPr>
      </w:pPr>
      <w:r>
        <w:rPr>
          <w:sz w:val="24"/>
        </w:rPr>
        <w:t>5</w:t>
      </w:r>
      <w:r>
        <w:rPr>
          <w:sz w:val="24"/>
          <w:vertAlign w:val="superscript"/>
        </w:rPr>
        <w:t>th</w:t>
      </w:r>
      <w:r>
        <w:rPr>
          <w:spacing w:val="2"/>
          <w:sz w:val="24"/>
        </w:rPr>
        <w:t xml:space="preserve"> </w:t>
      </w:r>
      <w:r>
        <w:rPr>
          <w:spacing w:val="-2"/>
          <w:sz w:val="24"/>
        </w:rPr>
        <w:t>floor</w:t>
      </w:r>
    </w:p>
    <w:p w:rsidR="009648F1" w:rsidRDefault="009648F1">
      <w:pPr>
        <w:pStyle w:val="BodyText"/>
        <w:spacing w:before="5"/>
        <w:rPr>
          <w:sz w:val="12"/>
        </w:rPr>
      </w:pPr>
    </w:p>
    <w:p w:rsidR="009648F1" w:rsidRDefault="00CC25FC">
      <w:pPr>
        <w:spacing w:before="98"/>
        <w:ind w:left="3657"/>
        <w:rPr>
          <w:sz w:val="20"/>
        </w:rPr>
      </w:pPr>
      <w:bookmarkStart w:id="105" w:name="_bookmark104"/>
      <w:bookmarkEnd w:id="105"/>
      <w:r>
        <w:rPr>
          <w:color w:val="17365D"/>
          <w:sz w:val="20"/>
        </w:rPr>
        <w:t>Table</w:t>
      </w:r>
      <w:r>
        <w:rPr>
          <w:color w:val="17365D"/>
          <w:spacing w:val="-6"/>
          <w:sz w:val="20"/>
        </w:rPr>
        <w:t xml:space="preserve"> </w:t>
      </w:r>
      <w:r>
        <w:rPr>
          <w:color w:val="17365D"/>
          <w:sz w:val="20"/>
        </w:rPr>
        <w:t>2.12:</w:t>
      </w:r>
      <w:r>
        <w:rPr>
          <w:color w:val="17365D"/>
          <w:spacing w:val="-4"/>
          <w:sz w:val="20"/>
        </w:rPr>
        <w:t xml:space="preserve"> </w:t>
      </w:r>
      <w:r>
        <w:rPr>
          <w:color w:val="17365D"/>
          <w:sz w:val="20"/>
        </w:rPr>
        <w:t>5</w:t>
      </w:r>
      <w:r>
        <w:rPr>
          <w:color w:val="17365D"/>
          <w:sz w:val="20"/>
          <w:vertAlign w:val="superscript"/>
        </w:rPr>
        <w:t>th</w:t>
      </w:r>
      <w:r>
        <w:rPr>
          <w:color w:val="17365D"/>
          <w:spacing w:val="-3"/>
          <w:sz w:val="20"/>
        </w:rPr>
        <w:t xml:space="preserve"> </w:t>
      </w:r>
      <w:r>
        <w:rPr>
          <w:color w:val="17365D"/>
          <w:sz w:val="20"/>
        </w:rPr>
        <w:t>floor</w:t>
      </w:r>
      <w:r>
        <w:rPr>
          <w:color w:val="17365D"/>
          <w:spacing w:val="-4"/>
          <w:sz w:val="20"/>
        </w:rPr>
        <w:t xml:space="preserve"> </w:t>
      </w:r>
      <w:r>
        <w:rPr>
          <w:color w:val="17365D"/>
          <w:sz w:val="20"/>
        </w:rPr>
        <w:t>spaces</w:t>
      </w:r>
      <w:r>
        <w:rPr>
          <w:color w:val="17365D"/>
          <w:spacing w:val="-4"/>
          <w:sz w:val="20"/>
        </w:rPr>
        <w:t xml:space="preserve"> </w:t>
      </w:r>
      <w:r>
        <w:rPr>
          <w:color w:val="17365D"/>
          <w:spacing w:val="-2"/>
          <w:sz w:val="20"/>
        </w:rPr>
        <w:t>assessment</w:t>
      </w:r>
    </w:p>
    <w:p w:rsidR="009648F1" w:rsidRDefault="009648F1">
      <w:pPr>
        <w:pStyle w:val="BodyText"/>
        <w:spacing w:before="10"/>
        <w:rPr>
          <w:sz w:val="20"/>
        </w:rPr>
      </w:pPr>
    </w:p>
    <w:tbl>
      <w:tblPr>
        <w:tblW w:w="0" w:type="auto"/>
        <w:tblInd w:w="56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3891"/>
        <w:gridCol w:w="1678"/>
        <w:gridCol w:w="948"/>
        <w:gridCol w:w="1793"/>
        <w:gridCol w:w="1008"/>
      </w:tblGrid>
      <w:tr w:rsidR="009648F1">
        <w:trPr>
          <w:trHeight w:val="308"/>
        </w:trPr>
        <w:tc>
          <w:tcPr>
            <w:tcW w:w="3891" w:type="dxa"/>
            <w:tcBorders>
              <w:bottom w:val="single" w:sz="12" w:space="0" w:color="666666"/>
            </w:tcBorders>
            <w:shd w:val="clear" w:color="auto" w:fill="D9D9D9"/>
          </w:tcPr>
          <w:p w:rsidR="009648F1" w:rsidRDefault="00CC25FC">
            <w:pPr>
              <w:pStyle w:val="TableParagraph"/>
              <w:spacing w:line="251" w:lineRule="exact"/>
              <w:ind w:left="1159" w:right="1154"/>
              <w:rPr>
                <w:b/>
              </w:rPr>
            </w:pPr>
            <w:r>
              <w:rPr>
                <w:b/>
              </w:rPr>
              <w:t>Space</w:t>
            </w:r>
            <w:r>
              <w:rPr>
                <w:b/>
                <w:spacing w:val="-3"/>
              </w:rPr>
              <w:t xml:space="preserve"> </w:t>
            </w:r>
            <w:r>
              <w:rPr>
                <w:b/>
                <w:spacing w:val="-4"/>
              </w:rPr>
              <w:t>Name</w:t>
            </w:r>
          </w:p>
        </w:tc>
        <w:tc>
          <w:tcPr>
            <w:tcW w:w="1678" w:type="dxa"/>
            <w:tcBorders>
              <w:bottom w:val="single" w:sz="12" w:space="0" w:color="666666"/>
            </w:tcBorders>
            <w:shd w:val="clear" w:color="auto" w:fill="D9D9D9"/>
          </w:tcPr>
          <w:p w:rsidR="009648F1" w:rsidRDefault="00CC25FC">
            <w:pPr>
              <w:pStyle w:val="TableParagraph"/>
              <w:spacing w:line="251" w:lineRule="exact"/>
              <w:ind w:left="180" w:right="175"/>
              <w:rPr>
                <w:b/>
              </w:rPr>
            </w:pPr>
            <w:r>
              <w:rPr>
                <w:b/>
              </w:rPr>
              <w:t>Current</w:t>
            </w:r>
            <w:r>
              <w:rPr>
                <w:b/>
                <w:spacing w:val="-2"/>
              </w:rPr>
              <w:t xml:space="preserve"> </w:t>
            </w:r>
            <w:r>
              <w:rPr>
                <w:b/>
                <w:spacing w:val="-4"/>
              </w:rPr>
              <w:t>Area</w:t>
            </w:r>
          </w:p>
        </w:tc>
        <w:tc>
          <w:tcPr>
            <w:tcW w:w="948" w:type="dxa"/>
            <w:tcBorders>
              <w:bottom w:val="single" w:sz="12" w:space="0" w:color="666666"/>
            </w:tcBorders>
            <w:shd w:val="clear" w:color="auto" w:fill="D9D9D9"/>
          </w:tcPr>
          <w:p w:rsidR="009648F1" w:rsidRDefault="00CC25FC">
            <w:pPr>
              <w:pStyle w:val="TableParagraph"/>
              <w:spacing w:line="251" w:lineRule="exact"/>
              <w:ind w:left="162" w:right="159"/>
              <w:rPr>
                <w:b/>
              </w:rPr>
            </w:pPr>
            <w:r>
              <w:rPr>
                <w:b/>
                <w:spacing w:val="-2"/>
              </w:rPr>
              <w:t>Count</w:t>
            </w:r>
          </w:p>
        </w:tc>
        <w:tc>
          <w:tcPr>
            <w:tcW w:w="1793" w:type="dxa"/>
            <w:tcBorders>
              <w:bottom w:val="single" w:sz="12" w:space="0" w:color="666666"/>
            </w:tcBorders>
            <w:shd w:val="clear" w:color="auto" w:fill="D9D9D9"/>
          </w:tcPr>
          <w:p w:rsidR="009648F1" w:rsidRDefault="00CC25FC">
            <w:pPr>
              <w:pStyle w:val="TableParagraph"/>
              <w:spacing w:line="251" w:lineRule="exact"/>
              <w:ind w:left="185" w:right="174"/>
              <w:rPr>
                <w:b/>
              </w:rPr>
            </w:pPr>
            <w:r>
              <w:rPr>
                <w:b/>
              </w:rPr>
              <w:t xml:space="preserve">Standard </w:t>
            </w:r>
            <w:r>
              <w:rPr>
                <w:b/>
                <w:spacing w:val="-4"/>
              </w:rPr>
              <w:t>Area</w:t>
            </w:r>
          </w:p>
        </w:tc>
        <w:tc>
          <w:tcPr>
            <w:tcW w:w="1008" w:type="dxa"/>
            <w:tcBorders>
              <w:bottom w:val="single" w:sz="12" w:space="0" w:color="666666"/>
            </w:tcBorders>
            <w:shd w:val="clear" w:color="auto" w:fill="D9D9D9"/>
          </w:tcPr>
          <w:p w:rsidR="009648F1" w:rsidRDefault="00CC25FC">
            <w:pPr>
              <w:pStyle w:val="TableParagraph"/>
              <w:spacing w:line="251" w:lineRule="exact"/>
              <w:ind w:left="266" w:right="255"/>
              <w:rPr>
                <w:b/>
              </w:rPr>
            </w:pPr>
            <w:r>
              <w:rPr>
                <w:b/>
                <w:spacing w:val="-4"/>
              </w:rPr>
              <w:t>Case</w:t>
            </w:r>
          </w:p>
        </w:tc>
      </w:tr>
      <w:tr w:rsidR="009648F1">
        <w:trPr>
          <w:trHeight w:val="311"/>
        </w:trPr>
        <w:tc>
          <w:tcPr>
            <w:tcW w:w="3891" w:type="dxa"/>
            <w:tcBorders>
              <w:top w:val="single" w:sz="12" w:space="0" w:color="666666"/>
            </w:tcBorders>
          </w:tcPr>
          <w:p w:rsidR="009648F1" w:rsidRDefault="00CC25FC">
            <w:pPr>
              <w:pStyle w:val="TableParagraph"/>
              <w:spacing w:line="240" w:lineRule="auto"/>
              <w:ind w:left="1161" w:right="1154"/>
              <w:rPr>
                <w:b/>
              </w:rPr>
            </w:pPr>
            <w:r>
              <w:rPr>
                <w:b/>
              </w:rPr>
              <w:t>Convention</w:t>
            </w:r>
            <w:r>
              <w:rPr>
                <w:b/>
                <w:spacing w:val="-5"/>
              </w:rPr>
              <w:t xml:space="preserve"> </w:t>
            </w:r>
            <w:r>
              <w:rPr>
                <w:b/>
                <w:spacing w:val="-4"/>
              </w:rPr>
              <w:t>Hall</w:t>
            </w:r>
          </w:p>
        </w:tc>
        <w:tc>
          <w:tcPr>
            <w:tcW w:w="1678" w:type="dxa"/>
            <w:tcBorders>
              <w:top w:val="single" w:sz="12" w:space="0" w:color="666666"/>
            </w:tcBorders>
          </w:tcPr>
          <w:p w:rsidR="009648F1" w:rsidRDefault="00CC25FC">
            <w:pPr>
              <w:pStyle w:val="TableParagraph"/>
              <w:spacing w:line="249" w:lineRule="exact"/>
              <w:ind w:left="176" w:right="175"/>
            </w:pPr>
            <w:r>
              <w:rPr>
                <w:spacing w:val="-5"/>
              </w:rPr>
              <w:t>640</w:t>
            </w:r>
          </w:p>
        </w:tc>
        <w:tc>
          <w:tcPr>
            <w:tcW w:w="948" w:type="dxa"/>
            <w:tcBorders>
              <w:top w:val="single" w:sz="12" w:space="0" w:color="666666"/>
            </w:tcBorders>
          </w:tcPr>
          <w:p w:rsidR="009648F1" w:rsidRDefault="00CC25FC">
            <w:pPr>
              <w:pStyle w:val="TableParagraph"/>
              <w:spacing w:line="249" w:lineRule="exact"/>
              <w:ind w:left="2"/>
            </w:pPr>
            <w:r>
              <w:t>1</w:t>
            </w:r>
          </w:p>
        </w:tc>
        <w:tc>
          <w:tcPr>
            <w:tcW w:w="1793" w:type="dxa"/>
            <w:tcBorders>
              <w:top w:val="single" w:sz="12" w:space="0" w:color="666666"/>
            </w:tcBorders>
          </w:tcPr>
          <w:p w:rsidR="009648F1" w:rsidRDefault="00CC25FC">
            <w:pPr>
              <w:pStyle w:val="TableParagraph"/>
              <w:spacing w:line="249" w:lineRule="exact"/>
              <w:ind w:left="8"/>
            </w:pPr>
            <w:r>
              <w:t>-</w:t>
            </w:r>
          </w:p>
        </w:tc>
        <w:tc>
          <w:tcPr>
            <w:tcW w:w="1008" w:type="dxa"/>
            <w:tcBorders>
              <w:top w:val="single" w:sz="12" w:space="0" w:color="666666"/>
            </w:tcBorders>
          </w:tcPr>
          <w:p w:rsidR="009648F1" w:rsidRDefault="00CC25FC">
            <w:pPr>
              <w:pStyle w:val="TableParagraph"/>
              <w:spacing w:line="249" w:lineRule="exact"/>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1" w:right="1153"/>
              <w:rPr>
                <w:b/>
              </w:rPr>
            </w:pPr>
            <w:r>
              <w:rPr>
                <w:b/>
                <w:spacing w:val="-2"/>
              </w:rPr>
              <w:t>Room1</w:t>
            </w:r>
          </w:p>
        </w:tc>
        <w:tc>
          <w:tcPr>
            <w:tcW w:w="1678" w:type="dxa"/>
          </w:tcPr>
          <w:p w:rsidR="009648F1" w:rsidRDefault="00CC25FC">
            <w:pPr>
              <w:pStyle w:val="TableParagraph"/>
              <w:ind w:left="179" w:right="175"/>
            </w:pPr>
            <w:r>
              <w:rPr>
                <w:spacing w:val="-2"/>
              </w:rPr>
              <w:t>16.65</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2"/>
              </w:rPr>
              <w:t>12.00</w:t>
            </w:r>
          </w:p>
        </w:tc>
        <w:tc>
          <w:tcPr>
            <w:tcW w:w="1008" w:type="dxa"/>
          </w:tcPr>
          <w:p w:rsidR="009648F1" w:rsidRDefault="00CC25FC">
            <w:pPr>
              <w:pStyle w:val="TableParagraph"/>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1" w:right="1153"/>
              <w:rPr>
                <w:b/>
              </w:rPr>
            </w:pPr>
            <w:r>
              <w:rPr>
                <w:b/>
                <w:spacing w:val="-2"/>
              </w:rPr>
              <w:t>Room2</w:t>
            </w:r>
          </w:p>
        </w:tc>
        <w:tc>
          <w:tcPr>
            <w:tcW w:w="1678" w:type="dxa"/>
          </w:tcPr>
          <w:p w:rsidR="009648F1" w:rsidRDefault="00CC25FC">
            <w:pPr>
              <w:pStyle w:val="TableParagraph"/>
              <w:ind w:left="179" w:right="175"/>
            </w:pPr>
            <w:r>
              <w:rPr>
                <w:spacing w:val="-2"/>
              </w:rPr>
              <w:t>17.10</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2"/>
              </w:rPr>
              <w:t>12.00</w:t>
            </w:r>
          </w:p>
        </w:tc>
        <w:tc>
          <w:tcPr>
            <w:tcW w:w="1008" w:type="dxa"/>
          </w:tcPr>
          <w:p w:rsidR="009648F1" w:rsidRDefault="00CC25FC">
            <w:pPr>
              <w:pStyle w:val="TableParagraph"/>
              <w:ind w:left="264" w:right="255"/>
            </w:pPr>
            <w:r>
              <w:rPr>
                <w:spacing w:val="-5"/>
              </w:rPr>
              <w:t>Ok</w:t>
            </w:r>
          </w:p>
        </w:tc>
      </w:tr>
      <w:tr w:rsidR="009648F1">
        <w:trPr>
          <w:trHeight w:val="312"/>
        </w:trPr>
        <w:tc>
          <w:tcPr>
            <w:tcW w:w="3891" w:type="dxa"/>
          </w:tcPr>
          <w:p w:rsidR="009648F1" w:rsidRDefault="00CC25FC">
            <w:pPr>
              <w:pStyle w:val="TableParagraph"/>
              <w:spacing w:before="1" w:line="240" w:lineRule="auto"/>
              <w:ind w:left="1161" w:right="1153"/>
              <w:rPr>
                <w:b/>
              </w:rPr>
            </w:pPr>
            <w:r>
              <w:rPr>
                <w:b/>
                <w:spacing w:val="-2"/>
              </w:rPr>
              <w:t>Room3</w:t>
            </w:r>
          </w:p>
        </w:tc>
        <w:tc>
          <w:tcPr>
            <w:tcW w:w="1678" w:type="dxa"/>
          </w:tcPr>
          <w:p w:rsidR="009648F1" w:rsidRDefault="00CC25FC">
            <w:pPr>
              <w:pStyle w:val="TableParagraph"/>
              <w:spacing w:line="249" w:lineRule="exact"/>
              <w:ind w:left="179" w:right="175"/>
            </w:pPr>
            <w:r>
              <w:rPr>
                <w:spacing w:val="-2"/>
              </w:rPr>
              <w:t>15.75</w:t>
            </w:r>
          </w:p>
        </w:tc>
        <w:tc>
          <w:tcPr>
            <w:tcW w:w="948" w:type="dxa"/>
          </w:tcPr>
          <w:p w:rsidR="009648F1" w:rsidRDefault="00CC25FC">
            <w:pPr>
              <w:pStyle w:val="TableParagraph"/>
              <w:spacing w:line="249" w:lineRule="exact"/>
              <w:ind w:left="2"/>
            </w:pPr>
            <w:r>
              <w:t>1</w:t>
            </w:r>
          </w:p>
        </w:tc>
        <w:tc>
          <w:tcPr>
            <w:tcW w:w="1793" w:type="dxa"/>
          </w:tcPr>
          <w:p w:rsidR="009648F1" w:rsidRDefault="00CC25FC">
            <w:pPr>
              <w:pStyle w:val="TableParagraph"/>
              <w:spacing w:line="249" w:lineRule="exact"/>
              <w:ind w:left="183" w:right="174"/>
            </w:pPr>
            <w:r>
              <w:rPr>
                <w:spacing w:val="-2"/>
              </w:rPr>
              <w:t>12.00</w:t>
            </w:r>
          </w:p>
        </w:tc>
        <w:tc>
          <w:tcPr>
            <w:tcW w:w="1008" w:type="dxa"/>
          </w:tcPr>
          <w:p w:rsidR="009648F1" w:rsidRDefault="00CC25FC">
            <w:pPr>
              <w:pStyle w:val="TableParagraph"/>
              <w:spacing w:line="249" w:lineRule="exact"/>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1" w:right="1153"/>
              <w:rPr>
                <w:b/>
              </w:rPr>
            </w:pPr>
            <w:r>
              <w:rPr>
                <w:b/>
                <w:spacing w:val="-2"/>
              </w:rPr>
              <w:t>Room4</w:t>
            </w:r>
          </w:p>
        </w:tc>
        <w:tc>
          <w:tcPr>
            <w:tcW w:w="1678" w:type="dxa"/>
          </w:tcPr>
          <w:p w:rsidR="009648F1" w:rsidRDefault="00CC25FC">
            <w:pPr>
              <w:pStyle w:val="TableParagraph"/>
              <w:ind w:left="179" w:right="175"/>
            </w:pPr>
            <w:r>
              <w:rPr>
                <w:spacing w:val="-2"/>
              </w:rPr>
              <w:t>15.20</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2"/>
              </w:rPr>
              <w:t>12.00</w:t>
            </w:r>
          </w:p>
        </w:tc>
        <w:tc>
          <w:tcPr>
            <w:tcW w:w="1008" w:type="dxa"/>
          </w:tcPr>
          <w:p w:rsidR="009648F1" w:rsidRDefault="00CC25FC">
            <w:pPr>
              <w:pStyle w:val="TableParagraph"/>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57" w:right="1154"/>
              <w:rPr>
                <w:b/>
              </w:rPr>
            </w:pPr>
            <w:r>
              <w:rPr>
                <w:b/>
              </w:rPr>
              <w:t>Bed</w:t>
            </w:r>
            <w:r>
              <w:rPr>
                <w:b/>
                <w:spacing w:val="1"/>
              </w:rPr>
              <w:t xml:space="preserve"> </w:t>
            </w:r>
            <w:r>
              <w:rPr>
                <w:b/>
                <w:spacing w:val="-2"/>
              </w:rPr>
              <w:t>Room1</w:t>
            </w:r>
          </w:p>
        </w:tc>
        <w:tc>
          <w:tcPr>
            <w:tcW w:w="1678" w:type="dxa"/>
          </w:tcPr>
          <w:p w:rsidR="009648F1" w:rsidRDefault="00CC25FC">
            <w:pPr>
              <w:pStyle w:val="TableParagraph"/>
              <w:ind w:left="179" w:right="175"/>
            </w:pPr>
            <w:r>
              <w:rPr>
                <w:spacing w:val="-2"/>
              </w:rPr>
              <w:t>14.30</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2"/>
              </w:rPr>
              <w:t>12.00</w:t>
            </w:r>
          </w:p>
        </w:tc>
        <w:tc>
          <w:tcPr>
            <w:tcW w:w="1008" w:type="dxa"/>
          </w:tcPr>
          <w:p w:rsidR="009648F1" w:rsidRDefault="00CC25FC">
            <w:pPr>
              <w:pStyle w:val="TableParagraph"/>
              <w:ind w:left="264" w:right="255"/>
            </w:pPr>
            <w:r>
              <w:rPr>
                <w:spacing w:val="-5"/>
              </w:rPr>
              <w:t>Ok</w:t>
            </w:r>
          </w:p>
        </w:tc>
      </w:tr>
      <w:tr w:rsidR="009648F1">
        <w:trPr>
          <w:trHeight w:val="311"/>
        </w:trPr>
        <w:tc>
          <w:tcPr>
            <w:tcW w:w="3891" w:type="dxa"/>
          </w:tcPr>
          <w:p w:rsidR="009648F1" w:rsidRDefault="00CC25FC">
            <w:pPr>
              <w:pStyle w:val="TableParagraph"/>
              <w:spacing w:before="1" w:line="240" w:lineRule="auto"/>
              <w:ind w:left="1161" w:right="1153"/>
              <w:rPr>
                <w:b/>
              </w:rPr>
            </w:pPr>
            <w:r>
              <w:rPr>
                <w:b/>
              </w:rPr>
              <w:t>Bed</w:t>
            </w:r>
            <w:r>
              <w:rPr>
                <w:b/>
                <w:spacing w:val="1"/>
              </w:rPr>
              <w:t xml:space="preserve"> </w:t>
            </w:r>
            <w:r>
              <w:rPr>
                <w:b/>
                <w:spacing w:val="-2"/>
              </w:rPr>
              <w:t>Room2</w:t>
            </w:r>
          </w:p>
        </w:tc>
        <w:tc>
          <w:tcPr>
            <w:tcW w:w="1678" w:type="dxa"/>
          </w:tcPr>
          <w:p w:rsidR="009648F1" w:rsidRDefault="00CC25FC">
            <w:pPr>
              <w:pStyle w:val="TableParagraph"/>
              <w:spacing w:line="249" w:lineRule="exact"/>
              <w:ind w:left="179" w:right="175"/>
            </w:pPr>
            <w:r>
              <w:rPr>
                <w:spacing w:val="-2"/>
              </w:rPr>
              <w:t>12.20</w:t>
            </w:r>
          </w:p>
        </w:tc>
        <w:tc>
          <w:tcPr>
            <w:tcW w:w="948" w:type="dxa"/>
          </w:tcPr>
          <w:p w:rsidR="009648F1" w:rsidRDefault="00CC25FC">
            <w:pPr>
              <w:pStyle w:val="TableParagraph"/>
              <w:spacing w:line="249" w:lineRule="exact"/>
              <w:ind w:left="2"/>
            </w:pPr>
            <w:r>
              <w:t>1</w:t>
            </w:r>
          </w:p>
        </w:tc>
        <w:tc>
          <w:tcPr>
            <w:tcW w:w="1793" w:type="dxa"/>
          </w:tcPr>
          <w:p w:rsidR="009648F1" w:rsidRDefault="00CC25FC">
            <w:pPr>
              <w:pStyle w:val="TableParagraph"/>
              <w:spacing w:line="249" w:lineRule="exact"/>
              <w:ind w:left="183" w:right="174"/>
            </w:pPr>
            <w:r>
              <w:rPr>
                <w:spacing w:val="-2"/>
              </w:rPr>
              <w:t>12.00</w:t>
            </w:r>
          </w:p>
        </w:tc>
        <w:tc>
          <w:tcPr>
            <w:tcW w:w="1008" w:type="dxa"/>
          </w:tcPr>
          <w:p w:rsidR="009648F1" w:rsidRDefault="00CC25FC">
            <w:pPr>
              <w:pStyle w:val="TableParagraph"/>
              <w:spacing w:line="249" w:lineRule="exact"/>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1" w:right="1153"/>
              <w:rPr>
                <w:b/>
              </w:rPr>
            </w:pPr>
            <w:r>
              <w:rPr>
                <w:b/>
              </w:rPr>
              <w:t>Bed</w:t>
            </w:r>
            <w:r>
              <w:rPr>
                <w:b/>
                <w:spacing w:val="1"/>
              </w:rPr>
              <w:t xml:space="preserve"> </w:t>
            </w:r>
            <w:r>
              <w:rPr>
                <w:b/>
                <w:spacing w:val="-2"/>
              </w:rPr>
              <w:t>Room3</w:t>
            </w:r>
          </w:p>
        </w:tc>
        <w:tc>
          <w:tcPr>
            <w:tcW w:w="1678" w:type="dxa"/>
          </w:tcPr>
          <w:p w:rsidR="009648F1" w:rsidRDefault="00CC25FC">
            <w:pPr>
              <w:pStyle w:val="TableParagraph"/>
              <w:ind w:left="179" w:right="175"/>
            </w:pPr>
            <w:r>
              <w:rPr>
                <w:spacing w:val="-2"/>
              </w:rPr>
              <w:t>18.00</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2"/>
              </w:rPr>
              <w:t>12.00</w:t>
            </w:r>
          </w:p>
        </w:tc>
        <w:tc>
          <w:tcPr>
            <w:tcW w:w="1008" w:type="dxa"/>
          </w:tcPr>
          <w:p w:rsidR="009648F1" w:rsidRDefault="00CC25FC">
            <w:pPr>
              <w:pStyle w:val="TableParagraph"/>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0" w:right="1154"/>
              <w:rPr>
                <w:b/>
              </w:rPr>
            </w:pPr>
            <w:r>
              <w:rPr>
                <w:b/>
                <w:spacing w:val="-2"/>
              </w:rPr>
              <w:t>Salon1</w:t>
            </w:r>
          </w:p>
        </w:tc>
        <w:tc>
          <w:tcPr>
            <w:tcW w:w="1678" w:type="dxa"/>
          </w:tcPr>
          <w:p w:rsidR="009648F1" w:rsidRDefault="00CC25FC">
            <w:pPr>
              <w:pStyle w:val="TableParagraph"/>
              <w:ind w:left="179" w:right="175"/>
            </w:pPr>
            <w:r>
              <w:rPr>
                <w:spacing w:val="-2"/>
              </w:rPr>
              <w:t>13.50</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2"/>
              </w:rPr>
              <w:t>10.00</w:t>
            </w:r>
          </w:p>
        </w:tc>
        <w:tc>
          <w:tcPr>
            <w:tcW w:w="1008" w:type="dxa"/>
          </w:tcPr>
          <w:p w:rsidR="009648F1" w:rsidRDefault="00CC25FC">
            <w:pPr>
              <w:pStyle w:val="TableParagraph"/>
              <w:ind w:left="264" w:right="255"/>
            </w:pPr>
            <w:r>
              <w:rPr>
                <w:spacing w:val="-5"/>
              </w:rPr>
              <w:t>Ok</w:t>
            </w:r>
          </w:p>
        </w:tc>
      </w:tr>
      <w:tr w:rsidR="009648F1">
        <w:trPr>
          <w:trHeight w:val="311"/>
        </w:trPr>
        <w:tc>
          <w:tcPr>
            <w:tcW w:w="3891" w:type="dxa"/>
          </w:tcPr>
          <w:p w:rsidR="009648F1" w:rsidRDefault="00CC25FC">
            <w:pPr>
              <w:pStyle w:val="TableParagraph"/>
              <w:spacing w:before="1" w:line="240" w:lineRule="auto"/>
              <w:ind w:left="1160" w:right="1154"/>
              <w:rPr>
                <w:b/>
              </w:rPr>
            </w:pPr>
            <w:r>
              <w:rPr>
                <w:b/>
                <w:spacing w:val="-2"/>
              </w:rPr>
              <w:t>Salon2</w:t>
            </w:r>
          </w:p>
        </w:tc>
        <w:tc>
          <w:tcPr>
            <w:tcW w:w="1678" w:type="dxa"/>
          </w:tcPr>
          <w:p w:rsidR="009648F1" w:rsidRDefault="00CC25FC">
            <w:pPr>
              <w:pStyle w:val="TableParagraph"/>
              <w:spacing w:line="249" w:lineRule="exact"/>
              <w:ind w:left="179" w:right="175"/>
            </w:pPr>
            <w:r>
              <w:rPr>
                <w:spacing w:val="-2"/>
              </w:rPr>
              <w:t>16.23</w:t>
            </w:r>
          </w:p>
        </w:tc>
        <w:tc>
          <w:tcPr>
            <w:tcW w:w="948" w:type="dxa"/>
          </w:tcPr>
          <w:p w:rsidR="009648F1" w:rsidRDefault="00CC25FC">
            <w:pPr>
              <w:pStyle w:val="TableParagraph"/>
              <w:spacing w:line="249" w:lineRule="exact"/>
              <w:ind w:left="2"/>
            </w:pPr>
            <w:r>
              <w:t>1</w:t>
            </w:r>
          </w:p>
        </w:tc>
        <w:tc>
          <w:tcPr>
            <w:tcW w:w="1793" w:type="dxa"/>
          </w:tcPr>
          <w:p w:rsidR="009648F1" w:rsidRDefault="00CC25FC">
            <w:pPr>
              <w:pStyle w:val="TableParagraph"/>
              <w:spacing w:line="249" w:lineRule="exact"/>
              <w:ind w:left="183" w:right="174"/>
            </w:pPr>
            <w:r>
              <w:rPr>
                <w:spacing w:val="-2"/>
              </w:rPr>
              <w:t>10.00</w:t>
            </w:r>
          </w:p>
        </w:tc>
        <w:tc>
          <w:tcPr>
            <w:tcW w:w="1008" w:type="dxa"/>
          </w:tcPr>
          <w:p w:rsidR="009648F1" w:rsidRDefault="00CC25FC">
            <w:pPr>
              <w:pStyle w:val="TableParagraph"/>
              <w:spacing w:line="249" w:lineRule="exact"/>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0" w:right="1154"/>
              <w:rPr>
                <w:b/>
              </w:rPr>
            </w:pPr>
            <w:r>
              <w:rPr>
                <w:b/>
                <w:spacing w:val="-2"/>
              </w:rPr>
              <w:t>Salon3</w:t>
            </w:r>
          </w:p>
        </w:tc>
        <w:tc>
          <w:tcPr>
            <w:tcW w:w="1678" w:type="dxa"/>
          </w:tcPr>
          <w:p w:rsidR="009648F1" w:rsidRDefault="00CC25FC">
            <w:pPr>
              <w:pStyle w:val="TableParagraph"/>
              <w:ind w:left="179" w:right="175"/>
            </w:pPr>
            <w:r>
              <w:rPr>
                <w:spacing w:val="-2"/>
              </w:rPr>
              <w:t>24.30</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2"/>
              </w:rPr>
              <w:t>10.00</w:t>
            </w:r>
          </w:p>
        </w:tc>
        <w:tc>
          <w:tcPr>
            <w:tcW w:w="1008" w:type="dxa"/>
          </w:tcPr>
          <w:p w:rsidR="009648F1" w:rsidRDefault="00CC25FC">
            <w:pPr>
              <w:pStyle w:val="TableParagraph"/>
              <w:ind w:left="264" w:right="255"/>
            </w:pPr>
            <w:r>
              <w:rPr>
                <w:spacing w:val="-5"/>
              </w:rPr>
              <w:t>Ok</w:t>
            </w:r>
          </w:p>
        </w:tc>
      </w:tr>
      <w:tr w:rsidR="009648F1">
        <w:trPr>
          <w:trHeight w:val="311"/>
        </w:trPr>
        <w:tc>
          <w:tcPr>
            <w:tcW w:w="3891" w:type="dxa"/>
          </w:tcPr>
          <w:p w:rsidR="009648F1" w:rsidRDefault="00CC25FC">
            <w:pPr>
              <w:pStyle w:val="TableParagraph"/>
              <w:spacing w:line="251" w:lineRule="exact"/>
              <w:ind w:left="1161" w:right="1153"/>
              <w:rPr>
                <w:b/>
              </w:rPr>
            </w:pPr>
            <w:r>
              <w:rPr>
                <w:b/>
                <w:spacing w:val="-2"/>
              </w:rPr>
              <w:t>Reception</w:t>
            </w:r>
          </w:p>
        </w:tc>
        <w:tc>
          <w:tcPr>
            <w:tcW w:w="1678" w:type="dxa"/>
          </w:tcPr>
          <w:p w:rsidR="009648F1" w:rsidRDefault="00CC25FC">
            <w:pPr>
              <w:pStyle w:val="TableParagraph"/>
              <w:ind w:left="179" w:right="175"/>
            </w:pPr>
            <w:r>
              <w:rPr>
                <w:spacing w:val="-2"/>
              </w:rPr>
              <w:t>47.70</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2"/>
              </w:rPr>
              <w:t>40.00</w:t>
            </w:r>
          </w:p>
        </w:tc>
        <w:tc>
          <w:tcPr>
            <w:tcW w:w="1008" w:type="dxa"/>
          </w:tcPr>
          <w:p w:rsidR="009648F1" w:rsidRDefault="00CC25FC">
            <w:pPr>
              <w:pStyle w:val="TableParagraph"/>
              <w:ind w:left="264" w:right="255"/>
            </w:pPr>
            <w:r>
              <w:rPr>
                <w:spacing w:val="-5"/>
              </w:rPr>
              <w:t>Ok</w:t>
            </w:r>
          </w:p>
        </w:tc>
      </w:tr>
    </w:tbl>
    <w:p w:rsidR="009648F1" w:rsidRDefault="009648F1">
      <w:pPr>
        <w:sectPr w:rsidR="009648F1">
          <w:type w:val="continuous"/>
          <w:pgSz w:w="11910" w:h="16840"/>
          <w:pgMar w:top="1400" w:right="60" w:bottom="1586" w:left="740" w:header="0" w:footer="1068" w:gutter="0"/>
          <w:cols w:space="720"/>
        </w:sectPr>
      </w:pPr>
    </w:p>
    <w:tbl>
      <w:tblPr>
        <w:tblW w:w="0" w:type="auto"/>
        <w:tblInd w:w="56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3891"/>
        <w:gridCol w:w="1678"/>
        <w:gridCol w:w="948"/>
        <w:gridCol w:w="1793"/>
        <w:gridCol w:w="1008"/>
      </w:tblGrid>
      <w:tr w:rsidR="009648F1">
        <w:trPr>
          <w:trHeight w:val="309"/>
        </w:trPr>
        <w:tc>
          <w:tcPr>
            <w:tcW w:w="3891" w:type="dxa"/>
            <w:shd w:val="clear" w:color="auto" w:fill="D9D9D9"/>
          </w:tcPr>
          <w:p w:rsidR="009648F1" w:rsidRDefault="00CC25FC">
            <w:pPr>
              <w:pStyle w:val="TableParagraph"/>
              <w:spacing w:line="251" w:lineRule="exact"/>
              <w:ind w:left="1159" w:right="1154"/>
              <w:rPr>
                <w:b/>
              </w:rPr>
            </w:pPr>
            <w:r>
              <w:rPr>
                <w:b/>
              </w:rPr>
              <w:lastRenderedPageBreak/>
              <w:t>Space</w:t>
            </w:r>
            <w:r>
              <w:rPr>
                <w:b/>
                <w:spacing w:val="-3"/>
              </w:rPr>
              <w:t xml:space="preserve"> </w:t>
            </w:r>
            <w:r>
              <w:rPr>
                <w:b/>
                <w:spacing w:val="-4"/>
              </w:rPr>
              <w:t>Name</w:t>
            </w:r>
          </w:p>
        </w:tc>
        <w:tc>
          <w:tcPr>
            <w:tcW w:w="1678" w:type="dxa"/>
            <w:shd w:val="clear" w:color="auto" w:fill="D9D9D9"/>
          </w:tcPr>
          <w:p w:rsidR="009648F1" w:rsidRDefault="00CC25FC">
            <w:pPr>
              <w:pStyle w:val="TableParagraph"/>
              <w:spacing w:line="251" w:lineRule="exact"/>
              <w:ind w:left="180" w:right="175"/>
              <w:rPr>
                <w:b/>
              </w:rPr>
            </w:pPr>
            <w:r>
              <w:rPr>
                <w:b/>
              </w:rPr>
              <w:t>Current</w:t>
            </w:r>
            <w:r>
              <w:rPr>
                <w:b/>
                <w:spacing w:val="-2"/>
              </w:rPr>
              <w:t xml:space="preserve"> </w:t>
            </w:r>
            <w:r>
              <w:rPr>
                <w:b/>
                <w:spacing w:val="-4"/>
              </w:rPr>
              <w:t>Area</w:t>
            </w:r>
          </w:p>
        </w:tc>
        <w:tc>
          <w:tcPr>
            <w:tcW w:w="948" w:type="dxa"/>
            <w:shd w:val="clear" w:color="auto" w:fill="D9D9D9"/>
          </w:tcPr>
          <w:p w:rsidR="009648F1" w:rsidRDefault="00CC25FC">
            <w:pPr>
              <w:pStyle w:val="TableParagraph"/>
              <w:spacing w:line="251" w:lineRule="exact"/>
              <w:ind w:left="162" w:right="159"/>
              <w:rPr>
                <w:b/>
              </w:rPr>
            </w:pPr>
            <w:r>
              <w:rPr>
                <w:b/>
                <w:spacing w:val="-2"/>
              </w:rPr>
              <w:t>Count</w:t>
            </w:r>
          </w:p>
        </w:tc>
        <w:tc>
          <w:tcPr>
            <w:tcW w:w="1793" w:type="dxa"/>
            <w:shd w:val="clear" w:color="auto" w:fill="D9D9D9"/>
          </w:tcPr>
          <w:p w:rsidR="009648F1" w:rsidRDefault="00CC25FC">
            <w:pPr>
              <w:pStyle w:val="TableParagraph"/>
              <w:spacing w:line="251" w:lineRule="exact"/>
              <w:ind w:left="185" w:right="174"/>
              <w:rPr>
                <w:b/>
              </w:rPr>
            </w:pPr>
            <w:r>
              <w:rPr>
                <w:b/>
              </w:rPr>
              <w:t xml:space="preserve">Standard </w:t>
            </w:r>
            <w:r>
              <w:rPr>
                <w:b/>
                <w:spacing w:val="-4"/>
              </w:rPr>
              <w:t>Area</w:t>
            </w:r>
          </w:p>
        </w:tc>
        <w:tc>
          <w:tcPr>
            <w:tcW w:w="1008" w:type="dxa"/>
            <w:shd w:val="clear" w:color="auto" w:fill="D9D9D9"/>
          </w:tcPr>
          <w:p w:rsidR="009648F1" w:rsidRDefault="00CC25FC">
            <w:pPr>
              <w:pStyle w:val="TableParagraph"/>
              <w:spacing w:line="251" w:lineRule="exact"/>
              <w:ind w:left="266" w:right="255"/>
              <w:rPr>
                <w:b/>
              </w:rPr>
            </w:pPr>
            <w:r>
              <w:rPr>
                <w:b/>
                <w:spacing w:val="-4"/>
              </w:rPr>
              <w:t>Case</w:t>
            </w:r>
          </w:p>
        </w:tc>
      </w:tr>
      <w:tr w:rsidR="009648F1">
        <w:trPr>
          <w:trHeight w:val="312"/>
        </w:trPr>
        <w:tc>
          <w:tcPr>
            <w:tcW w:w="3891" w:type="dxa"/>
          </w:tcPr>
          <w:p w:rsidR="009648F1" w:rsidRDefault="00CC25FC">
            <w:pPr>
              <w:pStyle w:val="TableParagraph"/>
              <w:spacing w:before="1" w:line="240" w:lineRule="auto"/>
              <w:ind w:left="1161" w:right="1153"/>
              <w:rPr>
                <w:b/>
              </w:rPr>
            </w:pPr>
            <w:r>
              <w:rPr>
                <w:b/>
                <w:spacing w:val="-2"/>
              </w:rPr>
              <w:t>Kitchen1</w:t>
            </w:r>
          </w:p>
        </w:tc>
        <w:tc>
          <w:tcPr>
            <w:tcW w:w="1678" w:type="dxa"/>
          </w:tcPr>
          <w:p w:rsidR="009648F1" w:rsidRDefault="00CC25FC">
            <w:pPr>
              <w:pStyle w:val="TableParagraph"/>
              <w:spacing w:line="249" w:lineRule="exact"/>
              <w:ind w:left="179" w:right="175"/>
            </w:pPr>
            <w:r>
              <w:rPr>
                <w:spacing w:val="-4"/>
              </w:rPr>
              <w:t>3.00</w:t>
            </w:r>
          </w:p>
        </w:tc>
        <w:tc>
          <w:tcPr>
            <w:tcW w:w="948" w:type="dxa"/>
          </w:tcPr>
          <w:p w:rsidR="009648F1" w:rsidRDefault="00CC25FC">
            <w:pPr>
              <w:pStyle w:val="TableParagraph"/>
              <w:spacing w:line="249" w:lineRule="exact"/>
              <w:ind w:left="2"/>
            </w:pPr>
            <w:r>
              <w:t>1</w:t>
            </w:r>
          </w:p>
        </w:tc>
        <w:tc>
          <w:tcPr>
            <w:tcW w:w="1793" w:type="dxa"/>
          </w:tcPr>
          <w:p w:rsidR="009648F1" w:rsidRDefault="00CC25FC">
            <w:pPr>
              <w:pStyle w:val="TableParagraph"/>
              <w:spacing w:line="249" w:lineRule="exact"/>
              <w:ind w:left="183" w:right="174"/>
            </w:pPr>
            <w:r>
              <w:rPr>
                <w:spacing w:val="-4"/>
              </w:rPr>
              <w:t>3.00</w:t>
            </w:r>
          </w:p>
        </w:tc>
        <w:tc>
          <w:tcPr>
            <w:tcW w:w="1008" w:type="dxa"/>
          </w:tcPr>
          <w:p w:rsidR="009648F1" w:rsidRDefault="00CC25FC">
            <w:pPr>
              <w:pStyle w:val="TableParagraph"/>
              <w:spacing w:line="249" w:lineRule="exact"/>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1" w:right="1153"/>
              <w:rPr>
                <w:b/>
              </w:rPr>
            </w:pPr>
            <w:r>
              <w:rPr>
                <w:b/>
                <w:spacing w:val="-2"/>
              </w:rPr>
              <w:t>Kitchen2</w:t>
            </w:r>
          </w:p>
        </w:tc>
        <w:tc>
          <w:tcPr>
            <w:tcW w:w="1678" w:type="dxa"/>
          </w:tcPr>
          <w:p w:rsidR="009648F1" w:rsidRDefault="00CC25FC">
            <w:pPr>
              <w:pStyle w:val="TableParagraph"/>
              <w:ind w:left="179" w:right="175"/>
            </w:pPr>
            <w:r>
              <w:rPr>
                <w:spacing w:val="-4"/>
              </w:rPr>
              <w:t>4.00</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4"/>
              </w:rPr>
              <w:t>3.00</w:t>
            </w:r>
          </w:p>
        </w:tc>
        <w:tc>
          <w:tcPr>
            <w:tcW w:w="1008" w:type="dxa"/>
          </w:tcPr>
          <w:p w:rsidR="009648F1" w:rsidRDefault="00CC25FC">
            <w:pPr>
              <w:pStyle w:val="TableParagraph"/>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1" w:right="1153"/>
              <w:rPr>
                <w:b/>
              </w:rPr>
            </w:pPr>
            <w:r>
              <w:rPr>
                <w:b/>
                <w:spacing w:val="-2"/>
              </w:rPr>
              <w:t>Kitchen3</w:t>
            </w:r>
          </w:p>
        </w:tc>
        <w:tc>
          <w:tcPr>
            <w:tcW w:w="1678" w:type="dxa"/>
          </w:tcPr>
          <w:p w:rsidR="009648F1" w:rsidRDefault="00CC25FC">
            <w:pPr>
              <w:pStyle w:val="TableParagraph"/>
              <w:ind w:left="179" w:right="175"/>
            </w:pPr>
            <w:r>
              <w:rPr>
                <w:spacing w:val="-4"/>
              </w:rPr>
              <w:t>4.94</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4"/>
              </w:rPr>
              <w:t>3.00</w:t>
            </w:r>
          </w:p>
        </w:tc>
        <w:tc>
          <w:tcPr>
            <w:tcW w:w="1008" w:type="dxa"/>
          </w:tcPr>
          <w:p w:rsidR="009648F1" w:rsidRDefault="00CC25FC">
            <w:pPr>
              <w:pStyle w:val="TableParagraph"/>
              <w:ind w:left="264" w:right="255"/>
            </w:pPr>
            <w:r>
              <w:rPr>
                <w:spacing w:val="-5"/>
              </w:rPr>
              <w:t>Ok</w:t>
            </w:r>
          </w:p>
        </w:tc>
      </w:tr>
      <w:tr w:rsidR="009648F1">
        <w:trPr>
          <w:trHeight w:val="311"/>
        </w:trPr>
        <w:tc>
          <w:tcPr>
            <w:tcW w:w="3891" w:type="dxa"/>
          </w:tcPr>
          <w:p w:rsidR="009648F1" w:rsidRDefault="00CC25FC">
            <w:pPr>
              <w:pStyle w:val="TableParagraph"/>
              <w:spacing w:before="1" w:line="240" w:lineRule="auto"/>
              <w:ind w:left="1161" w:right="1153"/>
              <w:rPr>
                <w:b/>
              </w:rPr>
            </w:pPr>
            <w:r>
              <w:rPr>
                <w:b/>
                <w:spacing w:val="-2"/>
              </w:rPr>
              <w:t>Kitchen4</w:t>
            </w:r>
          </w:p>
        </w:tc>
        <w:tc>
          <w:tcPr>
            <w:tcW w:w="1678" w:type="dxa"/>
          </w:tcPr>
          <w:p w:rsidR="009648F1" w:rsidRDefault="00CC25FC">
            <w:pPr>
              <w:pStyle w:val="TableParagraph"/>
              <w:spacing w:line="249" w:lineRule="exact"/>
              <w:ind w:left="179" w:right="175"/>
            </w:pPr>
            <w:r>
              <w:rPr>
                <w:spacing w:val="-4"/>
              </w:rPr>
              <w:t>6.51</w:t>
            </w:r>
          </w:p>
        </w:tc>
        <w:tc>
          <w:tcPr>
            <w:tcW w:w="948" w:type="dxa"/>
          </w:tcPr>
          <w:p w:rsidR="009648F1" w:rsidRDefault="00CC25FC">
            <w:pPr>
              <w:pStyle w:val="TableParagraph"/>
              <w:spacing w:line="249" w:lineRule="exact"/>
              <w:ind w:left="2"/>
            </w:pPr>
            <w:r>
              <w:t>1</w:t>
            </w:r>
          </w:p>
        </w:tc>
        <w:tc>
          <w:tcPr>
            <w:tcW w:w="1793" w:type="dxa"/>
          </w:tcPr>
          <w:p w:rsidR="009648F1" w:rsidRDefault="00CC25FC">
            <w:pPr>
              <w:pStyle w:val="TableParagraph"/>
              <w:spacing w:line="249" w:lineRule="exact"/>
              <w:ind w:left="183" w:right="174"/>
            </w:pPr>
            <w:r>
              <w:rPr>
                <w:spacing w:val="-4"/>
              </w:rPr>
              <w:t>3.00</w:t>
            </w:r>
          </w:p>
        </w:tc>
        <w:tc>
          <w:tcPr>
            <w:tcW w:w="1008" w:type="dxa"/>
          </w:tcPr>
          <w:p w:rsidR="009648F1" w:rsidRDefault="00CC25FC">
            <w:pPr>
              <w:pStyle w:val="TableParagraph"/>
              <w:spacing w:line="249" w:lineRule="exact"/>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1" w:right="1153"/>
              <w:rPr>
                <w:b/>
              </w:rPr>
            </w:pPr>
            <w:r>
              <w:rPr>
                <w:b/>
                <w:spacing w:val="-2"/>
              </w:rPr>
              <w:t>Kitchen5</w:t>
            </w:r>
          </w:p>
        </w:tc>
        <w:tc>
          <w:tcPr>
            <w:tcW w:w="1678" w:type="dxa"/>
          </w:tcPr>
          <w:p w:rsidR="009648F1" w:rsidRDefault="00CC25FC">
            <w:pPr>
              <w:pStyle w:val="TableParagraph"/>
              <w:ind w:left="179" w:right="175"/>
            </w:pPr>
            <w:r>
              <w:rPr>
                <w:spacing w:val="-4"/>
              </w:rPr>
              <w:t>7.68</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4"/>
              </w:rPr>
              <w:t>3.00</w:t>
            </w:r>
          </w:p>
        </w:tc>
        <w:tc>
          <w:tcPr>
            <w:tcW w:w="1008" w:type="dxa"/>
          </w:tcPr>
          <w:p w:rsidR="009648F1" w:rsidRDefault="00CC25FC">
            <w:pPr>
              <w:pStyle w:val="TableParagraph"/>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0" w:right="1154"/>
              <w:rPr>
                <w:b/>
              </w:rPr>
            </w:pPr>
            <w:r>
              <w:rPr>
                <w:b/>
                <w:spacing w:val="-5"/>
              </w:rPr>
              <w:t>WC1</w:t>
            </w:r>
          </w:p>
        </w:tc>
        <w:tc>
          <w:tcPr>
            <w:tcW w:w="1678" w:type="dxa"/>
          </w:tcPr>
          <w:p w:rsidR="009648F1" w:rsidRDefault="00CC25FC">
            <w:pPr>
              <w:pStyle w:val="TableParagraph"/>
              <w:ind w:left="179" w:right="175"/>
            </w:pPr>
            <w:r>
              <w:rPr>
                <w:spacing w:val="-4"/>
              </w:rPr>
              <w:t>2.55</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4"/>
              </w:rPr>
              <w:t>1.41</w:t>
            </w:r>
          </w:p>
        </w:tc>
        <w:tc>
          <w:tcPr>
            <w:tcW w:w="1008" w:type="dxa"/>
          </w:tcPr>
          <w:p w:rsidR="009648F1" w:rsidRDefault="00CC25FC">
            <w:pPr>
              <w:pStyle w:val="TableParagraph"/>
              <w:ind w:left="264" w:right="255"/>
            </w:pPr>
            <w:r>
              <w:rPr>
                <w:spacing w:val="-5"/>
              </w:rPr>
              <w:t>Ok</w:t>
            </w:r>
          </w:p>
        </w:tc>
      </w:tr>
      <w:tr w:rsidR="009648F1">
        <w:trPr>
          <w:trHeight w:val="311"/>
        </w:trPr>
        <w:tc>
          <w:tcPr>
            <w:tcW w:w="3891" w:type="dxa"/>
          </w:tcPr>
          <w:p w:rsidR="009648F1" w:rsidRDefault="00CC25FC">
            <w:pPr>
              <w:pStyle w:val="TableParagraph"/>
              <w:spacing w:before="1" w:line="240" w:lineRule="auto"/>
              <w:ind w:left="1160" w:right="1154"/>
              <w:rPr>
                <w:b/>
              </w:rPr>
            </w:pPr>
            <w:r>
              <w:rPr>
                <w:b/>
                <w:spacing w:val="-5"/>
              </w:rPr>
              <w:t>WC2</w:t>
            </w:r>
          </w:p>
        </w:tc>
        <w:tc>
          <w:tcPr>
            <w:tcW w:w="1678" w:type="dxa"/>
          </w:tcPr>
          <w:p w:rsidR="009648F1" w:rsidRDefault="00CC25FC">
            <w:pPr>
              <w:pStyle w:val="TableParagraph"/>
              <w:spacing w:line="249" w:lineRule="exact"/>
              <w:ind w:left="179" w:right="175"/>
            </w:pPr>
            <w:r>
              <w:rPr>
                <w:spacing w:val="-4"/>
              </w:rPr>
              <w:t>2.50</w:t>
            </w:r>
          </w:p>
        </w:tc>
        <w:tc>
          <w:tcPr>
            <w:tcW w:w="948" w:type="dxa"/>
          </w:tcPr>
          <w:p w:rsidR="009648F1" w:rsidRDefault="00CC25FC">
            <w:pPr>
              <w:pStyle w:val="TableParagraph"/>
              <w:spacing w:line="249" w:lineRule="exact"/>
              <w:ind w:left="2"/>
            </w:pPr>
            <w:r>
              <w:t>1</w:t>
            </w:r>
          </w:p>
        </w:tc>
        <w:tc>
          <w:tcPr>
            <w:tcW w:w="1793" w:type="dxa"/>
          </w:tcPr>
          <w:p w:rsidR="009648F1" w:rsidRDefault="00CC25FC">
            <w:pPr>
              <w:pStyle w:val="TableParagraph"/>
              <w:spacing w:line="249" w:lineRule="exact"/>
              <w:ind w:left="183" w:right="174"/>
            </w:pPr>
            <w:r>
              <w:rPr>
                <w:spacing w:val="-4"/>
              </w:rPr>
              <w:t>1.41</w:t>
            </w:r>
          </w:p>
        </w:tc>
        <w:tc>
          <w:tcPr>
            <w:tcW w:w="1008" w:type="dxa"/>
          </w:tcPr>
          <w:p w:rsidR="009648F1" w:rsidRDefault="00CC25FC">
            <w:pPr>
              <w:pStyle w:val="TableParagraph"/>
              <w:spacing w:line="249" w:lineRule="exact"/>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0" w:right="1154"/>
              <w:rPr>
                <w:b/>
              </w:rPr>
            </w:pPr>
            <w:r>
              <w:rPr>
                <w:b/>
                <w:spacing w:val="-5"/>
              </w:rPr>
              <w:t>WC3</w:t>
            </w:r>
          </w:p>
        </w:tc>
        <w:tc>
          <w:tcPr>
            <w:tcW w:w="1678" w:type="dxa"/>
          </w:tcPr>
          <w:p w:rsidR="009648F1" w:rsidRDefault="00CC25FC">
            <w:pPr>
              <w:pStyle w:val="TableParagraph"/>
              <w:ind w:left="179" w:right="175"/>
            </w:pPr>
            <w:r>
              <w:rPr>
                <w:spacing w:val="-4"/>
              </w:rPr>
              <w:t>3.44</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4"/>
              </w:rPr>
              <w:t>1.41</w:t>
            </w:r>
          </w:p>
        </w:tc>
        <w:tc>
          <w:tcPr>
            <w:tcW w:w="1008" w:type="dxa"/>
          </w:tcPr>
          <w:p w:rsidR="009648F1" w:rsidRDefault="00CC25FC">
            <w:pPr>
              <w:pStyle w:val="TableParagraph"/>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0" w:right="1154"/>
              <w:rPr>
                <w:b/>
              </w:rPr>
            </w:pPr>
            <w:r>
              <w:rPr>
                <w:b/>
                <w:spacing w:val="-5"/>
              </w:rPr>
              <w:t>WC4</w:t>
            </w:r>
          </w:p>
        </w:tc>
        <w:tc>
          <w:tcPr>
            <w:tcW w:w="1678" w:type="dxa"/>
          </w:tcPr>
          <w:p w:rsidR="009648F1" w:rsidRDefault="00CC25FC">
            <w:pPr>
              <w:pStyle w:val="TableParagraph"/>
              <w:ind w:left="179" w:right="175"/>
            </w:pPr>
            <w:r>
              <w:rPr>
                <w:spacing w:val="-4"/>
              </w:rPr>
              <w:t>1.65</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4"/>
              </w:rPr>
              <w:t>1.41</w:t>
            </w:r>
          </w:p>
        </w:tc>
        <w:tc>
          <w:tcPr>
            <w:tcW w:w="1008" w:type="dxa"/>
          </w:tcPr>
          <w:p w:rsidR="009648F1" w:rsidRDefault="00CC25FC">
            <w:pPr>
              <w:pStyle w:val="TableParagraph"/>
              <w:ind w:left="264" w:right="255"/>
            </w:pPr>
            <w:r>
              <w:rPr>
                <w:spacing w:val="-5"/>
              </w:rPr>
              <w:t>Ok</w:t>
            </w:r>
          </w:p>
        </w:tc>
      </w:tr>
      <w:tr w:rsidR="009648F1">
        <w:trPr>
          <w:trHeight w:val="311"/>
        </w:trPr>
        <w:tc>
          <w:tcPr>
            <w:tcW w:w="3891" w:type="dxa"/>
          </w:tcPr>
          <w:p w:rsidR="009648F1" w:rsidRDefault="00CC25FC">
            <w:pPr>
              <w:pStyle w:val="TableParagraph"/>
              <w:spacing w:before="1" w:line="240" w:lineRule="auto"/>
              <w:ind w:left="1160" w:right="1154"/>
              <w:rPr>
                <w:b/>
              </w:rPr>
            </w:pPr>
            <w:r>
              <w:rPr>
                <w:b/>
                <w:spacing w:val="-5"/>
              </w:rPr>
              <w:t>WC5</w:t>
            </w:r>
          </w:p>
        </w:tc>
        <w:tc>
          <w:tcPr>
            <w:tcW w:w="1678" w:type="dxa"/>
          </w:tcPr>
          <w:p w:rsidR="009648F1" w:rsidRDefault="00CC25FC">
            <w:pPr>
              <w:pStyle w:val="TableParagraph"/>
              <w:spacing w:line="249" w:lineRule="exact"/>
              <w:ind w:left="179" w:right="175"/>
            </w:pPr>
            <w:r>
              <w:rPr>
                <w:spacing w:val="-4"/>
              </w:rPr>
              <w:t>1.87</w:t>
            </w:r>
          </w:p>
        </w:tc>
        <w:tc>
          <w:tcPr>
            <w:tcW w:w="948" w:type="dxa"/>
          </w:tcPr>
          <w:p w:rsidR="009648F1" w:rsidRDefault="00CC25FC">
            <w:pPr>
              <w:pStyle w:val="TableParagraph"/>
              <w:spacing w:line="249" w:lineRule="exact"/>
              <w:ind w:left="2"/>
            </w:pPr>
            <w:r>
              <w:t>1</w:t>
            </w:r>
          </w:p>
        </w:tc>
        <w:tc>
          <w:tcPr>
            <w:tcW w:w="1793" w:type="dxa"/>
          </w:tcPr>
          <w:p w:rsidR="009648F1" w:rsidRDefault="00CC25FC">
            <w:pPr>
              <w:pStyle w:val="TableParagraph"/>
              <w:spacing w:line="249" w:lineRule="exact"/>
              <w:ind w:left="183" w:right="174"/>
            </w:pPr>
            <w:r>
              <w:rPr>
                <w:spacing w:val="-4"/>
              </w:rPr>
              <w:t>1.41</w:t>
            </w:r>
          </w:p>
        </w:tc>
        <w:tc>
          <w:tcPr>
            <w:tcW w:w="1008" w:type="dxa"/>
          </w:tcPr>
          <w:p w:rsidR="009648F1" w:rsidRDefault="00CC25FC">
            <w:pPr>
              <w:pStyle w:val="TableParagraph"/>
              <w:spacing w:line="249" w:lineRule="exact"/>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0" w:right="1154"/>
              <w:rPr>
                <w:b/>
              </w:rPr>
            </w:pPr>
            <w:r>
              <w:rPr>
                <w:b/>
                <w:spacing w:val="-5"/>
              </w:rPr>
              <w:t>WC6</w:t>
            </w:r>
          </w:p>
        </w:tc>
        <w:tc>
          <w:tcPr>
            <w:tcW w:w="1678" w:type="dxa"/>
          </w:tcPr>
          <w:p w:rsidR="009648F1" w:rsidRDefault="00CC25FC">
            <w:pPr>
              <w:pStyle w:val="TableParagraph"/>
              <w:ind w:left="179" w:right="175"/>
            </w:pPr>
            <w:r>
              <w:rPr>
                <w:spacing w:val="-4"/>
              </w:rPr>
              <w:t>3.87</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4"/>
              </w:rPr>
              <w:t>1.41</w:t>
            </w:r>
          </w:p>
        </w:tc>
        <w:tc>
          <w:tcPr>
            <w:tcW w:w="1008" w:type="dxa"/>
          </w:tcPr>
          <w:p w:rsidR="009648F1" w:rsidRDefault="00CC25FC">
            <w:pPr>
              <w:pStyle w:val="TableParagraph"/>
              <w:ind w:left="264" w:right="255"/>
            </w:pPr>
            <w:r>
              <w:rPr>
                <w:spacing w:val="-5"/>
              </w:rPr>
              <w:t>Ok</w:t>
            </w:r>
          </w:p>
        </w:tc>
      </w:tr>
      <w:tr w:rsidR="009648F1">
        <w:trPr>
          <w:trHeight w:val="309"/>
        </w:trPr>
        <w:tc>
          <w:tcPr>
            <w:tcW w:w="3891" w:type="dxa"/>
          </w:tcPr>
          <w:p w:rsidR="009648F1" w:rsidRDefault="00CC25FC">
            <w:pPr>
              <w:pStyle w:val="TableParagraph"/>
              <w:spacing w:line="252" w:lineRule="exact"/>
              <w:ind w:left="1160" w:right="1154"/>
              <w:rPr>
                <w:b/>
              </w:rPr>
            </w:pPr>
            <w:r>
              <w:rPr>
                <w:b/>
                <w:spacing w:val="-5"/>
              </w:rPr>
              <w:t>WC7</w:t>
            </w:r>
          </w:p>
        </w:tc>
        <w:tc>
          <w:tcPr>
            <w:tcW w:w="1678" w:type="dxa"/>
          </w:tcPr>
          <w:p w:rsidR="009648F1" w:rsidRDefault="00CC25FC">
            <w:pPr>
              <w:pStyle w:val="TableParagraph"/>
              <w:ind w:left="179" w:right="175"/>
            </w:pPr>
            <w:r>
              <w:rPr>
                <w:spacing w:val="-4"/>
              </w:rPr>
              <w:t>3.44</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4"/>
              </w:rPr>
              <w:t>1.41</w:t>
            </w:r>
          </w:p>
        </w:tc>
        <w:tc>
          <w:tcPr>
            <w:tcW w:w="1008" w:type="dxa"/>
          </w:tcPr>
          <w:p w:rsidR="009648F1" w:rsidRDefault="00CC25FC">
            <w:pPr>
              <w:pStyle w:val="TableParagraph"/>
              <w:ind w:left="264" w:right="255"/>
            </w:pPr>
            <w:r>
              <w:rPr>
                <w:spacing w:val="-5"/>
              </w:rPr>
              <w:t>Ok</w:t>
            </w:r>
          </w:p>
        </w:tc>
      </w:tr>
      <w:tr w:rsidR="009648F1">
        <w:trPr>
          <w:trHeight w:val="311"/>
        </w:trPr>
        <w:tc>
          <w:tcPr>
            <w:tcW w:w="3891" w:type="dxa"/>
          </w:tcPr>
          <w:p w:rsidR="009648F1" w:rsidRDefault="00CC25FC">
            <w:pPr>
              <w:pStyle w:val="TableParagraph"/>
              <w:spacing w:before="1" w:line="240" w:lineRule="auto"/>
              <w:ind w:left="1160" w:right="1154"/>
              <w:rPr>
                <w:b/>
              </w:rPr>
            </w:pPr>
            <w:r>
              <w:rPr>
                <w:b/>
                <w:spacing w:val="-5"/>
              </w:rPr>
              <w:t>WC8</w:t>
            </w:r>
          </w:p>
        </w:tc>
        <w:tc>
          <w:tcPr>
            <w:tcW w:w="1678" w:type="dxa"/>
          </w:tcPr>
          <w:p w:rsidR="009648F1" w:rsidRDefault="00CC25FC">
            <w:pPr>
              <w:pStyle w:val="TableParagraph"/>
              <w:spacing w:line="249" w:lineRule="exact"/>
              <w:ind w:left="179" w:right="175"/>
            </w:pPr>
            <w:r>
              <w:rPr>
                <w:spacing w:val="-4"/>
              </w:rPr>
              <w:t>3.44</w:t>
            </w:r>
          </w:p>
        </w:tc>
        <w:tc>
          <w:tcPr>
            <w:tcW w:w="948" w:type="dxa"/>
          </w:tcPr>
          <w:p w:rsidR="009648F1" w:rsidRDefault="00CC25FC">
            <w:pPr>
              <w:pStyle w:val="TableParagraph"/>
              <w:spacing w:line="249" w:lineRule="exact"/>
              <w:ind w:left="2"/>
            </w:pPr>
            <w:r>
              <w:t>1</w:t>
            </w:r>
          </w:p>
        </w:tc>
        <w:tc>
          <w:tcPr>
            <w:tcW w:w="1793" w:type="dxa"/>
          </w:tcPr>
          <w:p w:rsidR="009648F1" w:rsidRDefault="00CC25FC">
            <w:pPr>
              <w:pStyle w:val="TableParagraph"/>
              <w:spacing w:line="249" w:lineRule="exact"/>
              <w:ind w:left="183" w:right="174"/>
            </w:pPr>
            <w:r>
              <w:rPr>
                <w:spacing w:val="-4"/>
              </w:rPr>
              <w:t>1.41</w:t>
            </w:r>
          </w:p>
        </w:tc>
        <w:tc>
          <w:tcPr>
            <w:tcW w:w="1008" w:type="dxa"/>
          </w:tcPr>
          <w:p w:rsidR="009648F1" w:rsidRDefault="00CC25FC">
            <w:pPr>
              <w:pStyle w:val="TableParagraph"/>
              <w:spacing w:line="249" w:lineRule="exact"/>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0" w:right="1154"/>
              <w:rPr>
                <w:b/>
              </w:rPr>
            </w:pPr>
            <w:r>
              <w:rPr>
                <w:b/>
                <w:spacing w:val="-5"/>
              </w:rPr>
              <w:t>WC9</w:t>
            </w:r>
          </w:p>
        </w:tc>
        <w:tc>
          <w:tcPr>
            <w:tcW w:w="1678" w:type="dxa"/>
          </w:tcPr>
          <w:p w:rsidR="009648F1" w:rsidRDefault="00CC25FC">
            <w:pPr>
              <w:pStyle w:val="TableParagraph"/>
              <w:ind w:left="179" w:right="175"/>
            </w:pPr>
            <w:r>
              <w:rPr>
                <w:spacing w:val="-4"/>
              </w:rPr>
              <w:t>3.20</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4"/>
              </w:rPr>
              <w:t>1.41</w:t>
            </w:r>
          </w:p>
        </w:tc>
        <w:tc>
          <w:tcPr>
            <w:tcW w:w="1008" w:type="dxa"/>
          </w:tcPr>
          <w:p w:rsidR="009648F1" w:rsidRDefault="00CC25FC">
            <w:pPr>
              <w:pStyle w:val="TableParagraph"/>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60" w:right="1154"/>
              <w:rPr>
                <w:b/>
              </w:rPr>
            </w:pPr>
            <w:r>
              <w:rPr>
                <w:b/>
                <w:spacing w:val="-4"/>
              </w:rPr>
              <w:t>WC10</w:t>
            </w:r>
          </w:p>
        </w:tc>
        <w:tc>
          <w:tcPr>
            <w:tcW w:w="1678" w:type="dxa"/>
          </w:tcPr>
          <w:p w:rsidR="009648F1" w:rsidRDefault="00CC25FC">
            <w:pPr>
              <w:pStyle w:val="TableParagraph"/>
              <w:ind w:left="179" w:right="175"/>
            </w:pPr>
            <w:r>
              <w:rPr>
                <w:spacing w:val="-4"/>
              </w:rPr>
              <w:t>1.50</w:t>
            </w:r>
          </w:p>
        </w:tc>
        <w:tc>
          <w:tcPr>
            <w:tcW w:w="948" w:type="dxa"/>
          </w:tcPr>
          <w:p w:rsidR="009648F1" w:rsidRDefault="00CC25FC">
            <w:pPr>
              <w:pStyle w:val="TableParagraph"/>
              <w:ind w:left="2"/>
            </w:pPr>
            <w:r>
              <w:t>2</w:t>
            </w:r>
          </w:p>
        </w:tc>
        <w:tc>
          <w:tcPr>
            <w:tcW w:w="1793" w:type="dxa"/>
          </w:tcPr>
          <w:p w:rsidR="009648F1" w:rsidRDefault="00CC25FC">
            <w:pPr>
              <w:pStyle w:val="TableParagraph"/>
              <w:ind w:left="183" w:right="174"/>
            </w:pPr>
            <w:r>
              <w:rPr>
                <w:spacing w:val="-4"/>
              </w:rPr>
              <w:t>1.41</w:t>
            </w:r>
          </w:p>
        </w:tc>
        <w:tc>
          <w:tcPr>
            <w:tcW w:w="1008" w:type="dxa"/>
          </w:tcPr>
          <w:p w:rsidR="009648F1" w:rsidRDefault="00CC25FC">
            <w:pPr>
              <w:pStyle w:val="TableParagraph"/>
              <w:ind w:left="264" w:right="255"/>
            </w:pPr>
            <w:r>
              <w:rPr>
                <w:spacing w:val="-5"/>
              </w:rPr>
              <w:t>Ok</w:t>
            </w:r>
          </w:p>
        </w:tc>
      </w:tr>
      <w:tr w:rsidR="009648F1">
        <w:trPr>
          <w:trHeight w:val="311"/>
        </w:trPr>
        <w:tc>
          <w:tcPr>
            <w:tcW w:w="3891" w:type="dxa"/>
          </w:tcPr>
          <w:p w:rsidR="009648F1" w:rsidRDefault="00CC25FC">
            <w:pPr>
              <w:pStyle w:val="TableParagraph"/>
              <w:spacing w:before="1" w:line="240" w:lineRule="auto"/>
              <w:ind w:left="1160" w:right="1154"/>
              <w:rPr>
                <w:b/>
              </w:rPr>
            </w:pPr>
            <w:r>
              <w:rPr>
                <w:b/>
                <w:spacing w:val="-4"/>
              </w:rPr>
              <w:t>WC11</w:t>
            </w:r>
          </w:p>
        </w:tc>
        <w:tc>
          <w:tcPr>
            <w:tcW w:w="1678" w:type="dxa"/>
          </w:tcPr>
          <w:p w:rsidR="009648F1" w:rsidRDefault="00CC25FC">
            <w:pPr>
              <w:pStyle w:val="TableParagraph"/>
              <w:spacing w:line="249" w:lineRule="exact"/>
              <w:ind w:left="179" w:right="175"/>
            </w:pPr>
            <w:r>
              <w:rPr>
                <w:spacing w:val="-4"/>
              </w:rPr>
              <w:t>1.50</w:t>
            </w:r>
          </w:p>
        </w:tc>
        <w:tc>
          <w:tcPr>
            <w:tcW w:w="948" w:type="dxa"/>
          </w:tcPr>
          <w:p w:rsidR="009648F1" w:rsidRDefault="00CC25FC">
            <w:pPr>
              <w:pStyle w:val="TableParagraph"/>
              <w:spacing w:line="249" w:lineRule="exact"/>
              <w:ind w:left="2"/>
            </w:pPr>
            <w:r>
              <w:t>2</w:t>
            </w:r>
          </w:p>
        </w:tc>
        <w:tc>
          <w:tcPr>
            <w:tcW w:w="1793" w:type="dxa"/>
          </w:tcPr>
          <w:p w:rsidR="009648F1" w:rsidRDefault="00CC25FC">
            <w:pPr>
              <w:pStyle w:val="TableParagraph"/>
              <w:spacing w:line="249" w:lineRule="exact"/>
              <w:ind w:left="183" w:right="174"/>
            </w:pPr>
            <w:r>
              <w:rPr>
                <w:spacing w:val="-4"/>
              </w:rPr>
              <w:t>1.41</w:t>
            </w:r>
          </w:p>
        </w:tc>
        <w:tc>
          <w:tcPr>
            <w:tcW w:w="1008" w:type="dxa"/>
          </w:tcPr>
          <w:p w:rsidR="009648F1" w:rsidRDefault="00CC25FC">
            <w:pPr>
              <w:pStyle w:val="TableParagraph"/>
              <w:spacing w:line="249" w:lineRule="exact"/>
              <w:ind w:left="264" w:right="255"/>
            </w:pPr>
            <w:r>
              <w:rPr>
                <w:spacing w:val="-5"/>
              </w:rPr>
              <w:t>Ok</w:t>
            </w:r>
          </w:p>
        </w:tc>
      </w:tr>
      <w:tr w:rsidR="009648F1">
        <w:trPr>
          <w:trHeight w:val="309"/>
        </w:trPr>
        <w:tc>
          <w:tcPr>
            <w:tcW w:w="3891" w:type="dxa"/>
          </w:tcPr>
          <w:p w:rsidR="009648F1" w:rsidRDefault="00CC25FC">
            <w:pPr>
              <w:pStyle w:val="TableParagraph"/>
              <w:spacing w:line="251" w:lineRule="exact"/>
              <w:ind w:left="1159" w:right="1154"/>
              <w:rPr>
                <w:b/>
              </w:rPr>
            </w:pPr>
            <w:r>
              <w:rPr>
                <w:b/>
              </w:rPr>
              <w:t>WC</w:t>
            </w:r>
            <w:r>
              <w:rPr>
                <w:b/>
                <w:spacing w:val="-1"/>
              </w:rPr>
              <w:t xml:space="preserve"> </w:t>
            </w:r>
            <w:r>
              <w:rPr>
                <w:b/>
                <w:spacing w:val="-2"/>
              </w:rPr>
              <w:t>disabled</w:t>
            </w:r>
          </w:p>
        </w:tc>
        <w:tc>
          <w:tcPr>
            <w:tcW w:w="1678" w:type="dxa"/>
          </w:tcPr>
          <w:p w:rsidR="009648F1" w:rsidRDefault="00CC25FC">
            <w:pPr>
              <w:pStyle w:val="TableParagraph"/>
              <w:ind w:left="179" w:right="175"/>
            </w:pPr>
            <w:r>
              <w:rPr>
                <w:spacing w:val="-4"/>
              </w:rPr>
              <w:t>2.66</w:t>
            </w:r>
          </w:p>
        </w:tc>
        <w:tc>
          <w:tcPr>
            <w:tcW w:w="948" w:type="dxa"/>
          </w:tcPr>
          <w:p w:rsidR="009648F1" w:rsidRDefault="00CC25FC">
            <w:pPr>
              <w:pStyle w:val="TableParagraph"/>
              <w:ind w:left="2"/>
            </w:pPr>
            <w:r>
              <w:t>1</w:t>
            </w:r>
          </w:p>
        </w:tc>
        <w:tc>
          <w:tcPr>
            <w:tcW w:w="1793" w:type="dxa"/>
          </w:tcPr>
          <w:p w:rsidR="009648F1" w:rsidRDefault="00CC25FC">
            <w:pPr>
              <w:pStyle w:val="TableParagraph"/>
              <w:ind w:left="183" w:right="174"/>
            </w:pPr>
            <w:r>
              <w:rPr>
                <w:spacing w:val="-4"/>
              </w:rPr>
              <w:t>2.20</w:t>
            </w:r>
          </w:p>
        </w:tc>
        <w:tc>
          <w:tcPr>
            <w:tcW w:w="1008" w:type="dxa"/>
          </w:tcPr>
          <w:p w:rsidR="009648F1" w:rsidRDefault="00CC25FC">
            <w:pPr>
              <w:pStyle w:val="TableParagraph"/>
              <w:ind w:left="264" w:right="255"/>
            </w:pPr>
            <w:r>
              <w:rPr>
                <w:spacing w:val="-5"/>
              </w:rPr>
              <w:t>Ok</w:t>
            </w:r>
          </w:p>
        </w:tc>
      </w:tr>
      <w:tr w:rsidR="009648F1">
        <w:trPr>
          <w:trHeight w:val="311"/>
        </w:trPr>
        <w:tc>
          <w:tcPr>
            <w:tcW w:w="3891" w:type="dxa"/>
          </w:tcPr>
          <w:p w:rsidR="009648F1" w:rsidRDefault="00CC25FC">
            <w:pPr>
              <w:pStyle w:val="TableParagraph"/>
              <w:spacing w:line="251" w:lineRule="exact"/>
              <w:ind w:left="1159" w:right="1154"/>
              <w:rPr>
                <w:b/>
              </w:rPr>
            </w:pPr>
            <w:r>
              <w:rPr>
                <w:b/>
                <w:spacing w:val="-2"/>
              </w:rPr>
              <w:t>Store</w:t>
            </w:r>
          </w:p>
        </w:tc>
        <w:tc>
          <w:tcPr>
            <w:tcW w:w="1678" w:type="dxa"/>
          </w:tcPr>
          <w:p w:rsidR="009648F1" w:rsidRDefault="00CC25FC">
            <w:pPr>
              <w:pStyle w:val="TableParagraph"/>
              <w:ind w:left="179" w:right="175"/>
            </w:pPr>
            <w:r>
              <w:rPr>
                <w:spacing w:val="-4"/>
              </w:rPr>
              <w:t>1.68</w:t>
            </w:r>
          </w:p>
        </w:tc>
        <w:tc>
          <w:tcPr>
            <w:tcW w:w="948" w:type="dxa"/>
          </w:tcPr>
          <w:p w:rsidR="009648F1" w:rsidRDefault="00CC25FC">
            <w:pPr>
              <w:pStyle w:val="TableParagraph"/>
              <w:ind w:left="2"/>
            </w:pPr>
            <w:r>
              <w:t>1</w:t>
            </w:r>
          </w:p>
        </w:tc>
        <w:tc>
          <w:tcPr>
            <w:tcW w:w="1793" w:type="dxa"/>
          </w:tcPr>
          <w:p w:rsidR="009648F1" w:rsidRDefault="00CC25FC">
            <w:pPr>
              <w:pStyle w:val="TableParagraph"/>
              <w:ind w:left="8"/>
            </w:pPr>
            <w:r>
              <w:t>-</w:t>
            </w:r>
          </w:p>
        </w:tc>
        <w:tc>
          <w:tcPr>
            <w:tcW w:w="1008" w:type="dxa"/>
          </w:tcPr>
          <w:p w:rsidR="009648F1" w:rsidRDefault="00CC25FC">
            <w:pPr>
              <w:pStyle w:val="TableParagraph"/>
              <w:ind w:left="264" w:right="255"/>
            </w:pPr>
            <w:r>
              <w:rPr>
                <w:spacing w:val="-5"/>
              </w:rPr>
              <w:t>Ok</w:t>
            </w:r>
          </w:p>
        </w:tc>
      </w:tr>
    </w:tbl>
    <w:p w:rsidR="009648F1" w:rsidRDefault="009648F1">
      <w:pPr>
        <w:pStyle w:val="BodyText"/>
        <w:rPr>
          <w:sz w:val="20"/>
        </w:rPr>
      </w:pPr>
    </w:p>
    <w:p w:rsidR="009648F1" w:rsidRDefault="009648F1">
      <w:pPr>
        <w:pStyle w:val="BodyText"/>
        <w:spacing w:before="2"/>
        <w:rPr>
          <w:sz w:val="17"/>
        </w:rPr>
      </w:pPr>
    </w:p>
    <w:p w:rsidR="009648F1" w:rsidRDefault="00CC25FC">
      <w:pPr>
        <w:pStyle w:val="ListParagraph"/>
        <w:numPr>
          <w:ilvl w:val="0"/>
          <w:numId w:val="18"/>
        </w:numPr>
        <w:tabs>
          <w:tab w:val="left" w:pos="1780"/>
        </w:tabs>
        <w:spacing w:before="110"/>
        <w:rPr>
          <w:sz w:val="24"/>
        </w:rPr>
      </w:pPr>
      <w:r>
        <w:rPr>
          <w:sz w:val="24"/>
        </w:rPr>
        <w:t>6</w:t>
      </w:r>
      <w:r>
        <w:rPr>
          <w:sz w:val="24"/>
          <w:vertAlign w:val="superscript"/>
        </w:rPr>
        <w:t>th</w:t>
      </w:r>
      <w:r>
        <w:rPr>
          <w:spacing w:val="2"/>
          <w:sz w:val="24"/>
        </w:rPr>
        <w:t xml:space="preserve"> </w:t>
      </w:r>
      <w:r>
        <w:rPr>
          <w:spacing w:val="-2"/>
          <w:sz w:val="24"/>
        </w:rPr>
        <w:t>floor</w:t>
      </w:r>
    </w:p>
    <w:p w:rsidR="009648F1" w:rsidRDefault="009648F1">
      <w:pPr>
        <w:pStyle w:val="BodyText"/>
        <w:spacing w:before="8"/>
        <w:rPr>
          <w:sz w:val="12"/>
        </w:rPr>
      </w:pPr>
    </w:p>
    <w:p w:rsidR="009648F1" w:rsidRDefault="00CC25FC">
      <w:pPr>
        <w:spacing w:before="98"/>
        <w:ind w:left="3657"/>
        <w:rPr>
          <w:sz w:val="20"/>
        </w:rPr>
      </w:pPr>
      <w:bookmarkStart w:id="106" w:name="_bookmark105"/>
      <w:bookmarkEnd w:id="106"/>
      <w:r>
        <w:rPr>
          <w:color w:val="17365D"/>
          <w:sz w:val="20"/>
        </w:rPr>
        <w:t>Table</w:t>
      </w:r>
      <w:r>
        <w:rPr>
          <w:color w:val="17365D"/>
          <w:spacing w:val="-6"/>
          <w:sz w:val="20"/>
        </w:rPr>
        <w:t xml:space="preserve"> </w:t>
      </w:r>
      <w:r>
        <w:rPr>
          <w:color w:val="17365D"/>
          <w:sz w:val="20"/>
        </w:rPr>
        <w:t>2.13:</w:t>
      </w:r>
      <w:r>
        <w:rPr>
          <w:color w:val="17365D"/>
          <w:spacing w:val="-4"/>
          <w:sz w:val="20"/>
        </w:rPr>
        <w:t xml:space="preserve"> </w:t>
      </w:r>
      <w:r>
        <w:rPr>
          <w:color w:val="17365D"/>
          <w:sz w:val="20"/>
        </w:rPr>
        <w:t>6</w:t>
      </w:r>
      <w:r>
        <w:rPr>
          <w:color w:val="17365D"/>
          <w:sz w:val="20"/>
          <w:vertAlign w:val="superscript"/>
        </w:rPr>
        <w:t>th</w:t>
      </w:r>
      <w:r>
        <w:rPr>
          <w:color w:val="17365D"/>
          <w:spacing w:val="-3"/>
          <w:sz w:val="20"/>
        </w:rPr>
        <w:t xml:space="preserve"> </w:t>
      </w:r>
      <w:r>
        <w:rPr>
          <w:color w:val="17365D"/>
          <w:sz w:val="20"/>
        </w:rPr>
        <w:t>floor</w:t>
      </w:r>
      <w:r>
        <w:rPr>
          <w:color w:val="17365D"/>
          <w:spacing w:val="-4"/>
          <w:sz w:val="20"/>
        </w:rPr>
        <w:t xml:space="preserve"> </w:t>
      </w:r>
      <w:r>
        <w:rPr>
          <w:color w:val="17365D"/>
          <w:sz w:val="20"/>
        </w:rPr>
        <w:t>spaces</w:t>
      </w:r>
      <w:r>
        <w:rPr>
          <w:color w:val="17365D"/>
          <w:spacing w:val="-4"/>
          <w:sz w:val="20"/>
        </w:rPr>
        <w:t xml:space="preserve"> </w:t>
      </w:r>
      <w:r>
        <w:rPr>
          <w:color w:val="17365D"/>
          <w:spacing w:val="-2"/>
          <w:sz w:val="20"/>
        </w:rPr>
        <w:t>assessment</w:t>
      </w:r>
    </w:p>
    <w:p w:rsidR="009648F1" w:rsidRDefault="009648F1">
      <w:pPr>
        <w:pStyle w:val="BodyText"/>
        <w:spacing w:before="8"/>
        <w:rPr>
          <w:sz w:val="20"/>
        </w:rPr>
      </w:pPr>
    </w:p>
    <w:tbl>
      <w:tblPr>
        <w:tblW w:w="0" w:type="auto"/>
        <w:tblInd w:w="592"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3721"/>
        <w:gridCol w:w="1810"/>
        <w:gridCol w:w="1121"/>
        <w:gridCol w:w="1726"/>
        <w:gridCol w:w="876"/>
      </w:tblGrid>
      <w:tr w:rsidR="009648F1">
        <w:trPr>
          <w:trHeight w:val="272"/>
        </w:trPr>
        <w:tc>
          <w:tcPr>
            <w:tcW w:w="3721" w:type="dxa"/>
            <w:tcBorders>
              <w:bottom w:val="single" w:sz="12" w:space="0" w:color="666666"/>
            </w:tcBorders>
            <w:shd w:val="clear" w:color="auto" w:fill="D9D9D9"/>
          </w:tcPr>
          <w:p w:rsidR="009648F1" w:rsidRDefault="00CC25FC">
            <w:pPr>
              <w:pStyle w:val="TableParagraph"/>
              <w:spacing w:line="251" w:lineRule="exact"/>
              <w:ind w:left="1239" w:right="1232"/>
              <w:rPr>
                <w:b/>
              </w:rPr>
            </w:pPr>
            <w:r>
              <w:rPr>
                <w:b/>
              </w:rPr>
              <w:t>Space</w:t>
            </w:r>
            <w:r>
              <w:rPr>
                <w:b/>
                <w:spacing w:val="-3"/>
              </w:rPr>
              <w:t xml:space="preserve"> </w:t>
            </w:r>
            <w:r>
              <w:rPr>
                <w:b/>
                <w:spacing w:val="-4"/>
              </w:rPr>
              <w:t>Name</w:t>
            </w:r>
          </w:p>
        </w:tc>
        <w:tc>
          <w:tcPr>
            <w:tcW w:w="1810" w:type="dxa"/>
            <w:tcBorders>
              <w:bottom w:val="single" w:sz="12" w:space="0" w:color="666666"/>
            </w:tcBorders>
            <w:shd w:val="clear" w:color="auto" w:fill="D9D9D9"/>
          </w:tcPr>
          <w:p w:rsidR="009648F1" w:rsidRDefault="00CC25FC">
            <w:pPr>
              <w:pStyle w:val="TableParagraph"/>
              <w:spacing w:line="251" w:lineRule="exact"/>
              <w:ind w:left="248" w:right="241"/>
              <w:rPr>
                <w:b/>
              </w:rPr>
            </w:pPr>
            <w:r>
              <w:rPr>
                <w:b/>
              </w:rPr>
              <w:t>Current</w:t>
            </w:r>
            <w:r>
              <w:rPr>
                <w:b/>
                <w:spacing w:val="-2"/>
              </w:rPr>
              <w:t xml:space="preserve"> </w:t>
            </w:r>
            <w:r>
              <w:rPr>
                <w:b/>
                <w:spacing w:val="-4"/>
              </w:rPr>
              <w:t>Area</w:t>
            </w:r>
          </w:p>
        </w:tc>
        <w:tc>
          <w:tcPr>
            <w:tcW w:w="1121" w:type="dxa"/>
            <w:tcBorders>
              <w:bottom w:val="single" w:sz="12" w:space="0" w:color="666666"/>
            </w:tcBorders>
            <w:shd w:val="clear" w:color="auto" w:fill="D9D9D9"/>
          </w:tcPr>
          <w:p w:rsidR="009648F1" w:rsidRDefault="00CC25FC">
            <w:pPr>
              <w:pStyle w:val="TableParagraph"/>
              <w:spacing w:line="251" w:lineRule="exact"/>
              <w:ind w:left="250" w:right="243"/>
              <w:rPr>
                <w:b/>
              </w:rPr>
            </w:pPr>
            <w:r>
              <w:rPr>
                <w:b/>
                <w:spacing w:val="-2"/>
              </w:rPr>
              <w:t>Count</w:t>
            </w:r>
          </w:p>
        </w:tc>
        <w:tc>
          <w:tcPr>
            <w:tcW w:w="1726" w:type="dxa"/>
            <w:tcBorders>
              <w:bottom w:val="single" w:sz="12" w:space="0" w:color="666666"/>
            </w:tcBorders>
            <w:shd w:val="clear" w:color="auto" w:fill="D9D9D9"/>
          </w:tcPr>
          <w:p w:rsidR="009648F1" w:rsidRDefault="00CC25FC">
            <w:pPr>
              <w:pStyle w:val="TableParagraph"/>
              <w:spacing w:line="251" w:lineRule="exact"/>
              <w:ind w:left="150" w:right="141"/>
              <w:rPr>
                <w:b/>
              </w:rPr>
            </w:pPr>
            <w:r>
              <w:rPr>
                <w:b/>
              </w:rPr>
              <w:t xml:space="preserve">Standard </w:t>
            </w:r>
            <w:r>
              <w:rPr>
                <w:b/>
                <w:spacing w:val="-4"/>
              </w:rPr>
              <w:t>Area</w:t>
            </w:r>
          </w:p>
        </w:tc>
        <w:tc>
          <w:tcPr>
            <w:tcW w:w="876" w:type="dxa"/>
            <w:tcBorders>
              <w:bottom w:val="single" w:sz="12" w:space="0" w:color="666666"/>
            </w:tcBorders>
            <w:shd w:val="clear" w:color="auto" w:fill="D9D9D9"/>
          </w:tcPr>
          <w:p w:rsidR="009648F1" w:rsidRDefault="00CC25FC">
            <w:pPr>
              <w:pStyle w:val="TableParagraph"/>
              <w:spacing w:line="251" w:lineRule="exact"/>
              <w:ind w:left="198" w:right="191"/>
              <w:rPr>
                <w:b/>
              </w:rPr>
            </w:pPr>
            <w:r>
              <w:rPr>
                <w:b/>
                <w:spacing w:val="-4"/>
              </w:rPr>
              <w:t>Case</w:t>
            </w:r>
          </w:p>
        </w:tc>
      </w:tr>
      <w:tr w:rsidR="009648F1">
        <w:trPr>
          <w:trHeight w:val="272"/>
        </w:trPr>
        <w:tc>
          <w:tcPr>
            <w:tcW w:w="3721" w:type="dxa"/>
            <w:tcBorders>
              <w:top w:val="single" w:sz="12" w:space="0" w:color="666666"/>
            </w:tcBorders>
          </w:tcPr>
          <w:p w:rsidR="009648F1" w:rsidRDefault="00CC25FC">
            <w:pPr>
              <w:pStyle w:val="TableParagraph"/>
              <w:spacing w:line="252" w:lineRule="exact"/>
              <w:ind w:left="1239" w:right="1230"/>
              <w:rPr>
                <w:b/>
              </w:rPr>
            </w:pPr>
            <w:r>
              <w:rPr>
                <w:b/>
                <w:spacing w:val="-2"/>
              </w:rPr>
              <w:t>Restaurants</w:t>
            </w:r>
          </w:p>
        </w:tc>
        <w:tc>
          <w:tcPr>
            <w:tcW w:w="1810" w:type="dxa"/>
            <w:tcBorders>
              <w:top w:val="single" w:sz="12" w:space="0" w:color="666666"/>
            </w:tcBorders>
          </w:tcPr>
          <w:p w:rsidR="009648F1" w:rsidRDefault="00CC25FC">
            <w:pPr>
              <w:pStyle w:val="TableParagraph"/>
              <w:spacing w:line="249" w:lineRule="exact"/>
              <w:ind w:left="248" w:right="240"/>
            </w:pPr>
            <w:r>
              <w:rPr>
                <w:spacing w:val="-5"/>
              </w:rPr>
              <w:t>640</w:t>
            </w:r>
          </w:p>
        </w:tc>
        <w:tc>
          <w:tcPr>
            <w:tcW w:w="1121" w:type="dxa"/>
            <w:tcBorders>
              <w:top w:val="single" w:sz="12" w:space="0" w:color="666666"/>
            </w:tcBorders>
          </w:tcPr>
          <w:p w:rsidR="009648F1" w:rsidRDefault="00CC25FC">
            <w:pPr>
              <w:pStyle w:val="TableParagraph"/>
              <w:spacing w:line="249" w:lineRule="exact"/>
              <w:ind w:left="6"/>
            </w:pPr>
            <w:r>
              <w:t>1</w:t>
            </w:r>
          </w:p>
        </w:tc>
        <w:tc>
          <w:tcPr>
            <w:tcW w:w="1726" w:type="dxa"/>
            <w:tcBorders>
              <w:top w:val="single" w:sz="12" w:space="0" w:color="666666"/>
            </w:tcBorders>
          </w:tcPr>
          <w:p w:rsidR="009648F1" w:rsidRDefault="00CC25FC">
            <w:pPr>
              <w:pStyle w:val="TableParagraph"/>
              <w:spacing w:line="249" w:lineRule="exact"/>
              <w:ind w:left="6"/>
            </w:pPr>
            <w:r>
              <w:t>-</w:t>
            </w:r>
          </w:p>
        </w:tc>
        <w:tc>
          <w:tcPr>
            <w:tcW w:w="876" w:type="dxa"/>
            <w:tcBorders>
              <w:top w:val="single" w:sz="12" w:space="0" w:color="666666"/>
            </w:tcBorders>
          </w:tcPr>
          <w:p w:rsidR="009648F1" w:rsidRDefault="00CC25FC">
            <w:pPr>
              <w:pStyle w:val="TableParagraph"/>
              <w:spacing w:line="249" w:lineRule="exact"/>
              <w:ind w:left="196" w:right="191"/>
            </w:pPr>
            <w:r>
              <w:rPr>
                <w:spacing w:val="-5"/>
              </w:rPr>
              <w:t>Ok</w:t>
            </w:r>
          </w:p>
        </w:tc>
      </w:tr>
      <w:tr w:rsidR="009648F1">
        <w:trPr>
          <w:trHeight w:val="273"/>
        </w:trPr>
        <w:tc>
          <w:tcPr>
            <w:tcW w:w="3721" w:type="dxa"/>
          </w:tcPr>
          <w:p w:rsidR="009648F1" w:rsidRDefault="00CC25FC">
            <w:pPr>
              <w:pStyle w:val="TableParagraph"/>
              <w:spacing w:before="1" w:line="252" w:lineRule="exact"/>
              <w:ind w:left="1239" w:right="1230"/>
              <w:rPr>
                <w:b/>
              </w:rPr>
            </w:pPr>
            <w:r>
              <w:rPr>
                <w:b/>
                <w:spacing w:val="-5"/>
              </w:rPr>
              <w:t>WC</w:t>
            </w:r>
          </w:p>
        </w:tc>
        <w:tc>
          <w:tcPr>
            <w:tcW w:w="1810" w:type="dxa"/>
          </w:tcPr>
          <w:p w:rsidR="009648F1" w:rsidRDefault="00CC25FC">
            <w:pPr>
              <w:pStyle w:val="TableParagraph"/>
              <w:spacing w:line="249" w:lineRule="exact"/>
              <w:ind w:left="248" w:right="238"/>
            </w:pPr>
            <w:r>
              <w:rPr>
                <w:spacing w:val="-4"/>
              </w:rPr>
              <w:t>1.50</w:t>
            </w:r>
          </w:p>
        </w:tc>
        <w:tc>
          <w:tcPr>
            <w:tcW w:w="1121" w:type="dxa"/>
          </w:tcPr>
          <w:p w:rsidR="009648F1" w:rsidRDefault="00CC25FC">
            <w:pPr>
              <w:pStyle w:val="TableParagraph"/>
              <w:spacing w:line="249" w:lineRule="exact"/>
              <w:ind w:left="6"/>
            </w:pPr>
            <w:r>
              <w:t>4</w:t>
            </w:r>
          </w:p>
        </w:tc>
        <w:tc>
          <w:tcPr>
            <w:tcW w:w="1726" w:type="dxa"/>
          </w:tcPr>
          <w:p w:rsidR="009648F1" w:rsidRDefault="00CC25FC">
            <w:pPr>
              <w:pStyle w:val="TableParagraph"/>
              <w:spacing w:line="249" w:lineRule="exact"/>
              <w:ind w:left="148" w:right="141"/>
            </w:pPr>
            <w:r>
              <w:rPr>
                <w:spacing w:val="-4"/>
              </w:rPr>
              <w:t>1.41</w:t>
            </w:r>
          </w:p>
        </w:tc>
        <w:tc>
          <w:tcPr>
            <w:tcW w:w="876" w:type="dxa"/>
          </w:tcPr>
          <w:p w:rsidR="009648F1" w:rsidRDefault="00CC25FC">
            <w:pPr>
              <w:pStyle w:val="TableParagraph"/>
              <w:spacing w:line="249" w:lineRule="exact"/>
              <w:ind w:left="196" w:right="191"/>
            </w:pPr>
            <w:r>
              <w:rPr>
                <w:spacing w:val="-5"/>
              </w:rPr>
              <w:t>Ok</w:t>
            </w:r>
          </w:p>
        </w:tc>
      </w:tr>
      <w:tr w:rsidR="009648F1">
        <w:trPr>
          <w:trHeight w:val="273"/>
        </w:trPr>
        <w:tc>
          <w:tcPr>
            <w:tcW w:w="3721" w:type="dxa"/>
          </w:tcPr>
          <w:p w:rsidR="009648F1" w:rsidRDefault="00CC25FC">
            <w:pPr>
              <w:pStyle w:val="TableParagraph"/>
              <w:spacing w:line="251" w:lineRule="exact"/>
              <w:ind w:left="1239" w:right="1232"/>
              <w:rPr>
                <w:b/>
              </w:rPr>
            </w:pPr>
            <w:r>
              <w:rPr>
                <w:b/>
              </w:rPr>
              <w:t>WC</w:t>
            </w:r>
            <w:r>
              <w:rPr>
                <w:b/>
                <w:spacing w:val="-1"/>
              </w:rPr>
              <w:t xml:space="preserve"> </w:t>
            </w:r>
            <w:r>
              <w:rPr>
                <w:b/>
                <w:spacing w:val="-2"/>
              </w:rPr>
              <w:t>disabled</w:t>
            </w:r>
          </w:p>
        </w:tc>
        <w:tc>
          <w:tcPr>
            <w:tcW w:w="1810" w:type="dxa"/>
          </w:tcPr>
          <w:p w:rsidR="009648F1" w:rsidRDefault="00CC25FC">
            <w:pPr>
              <w:pStyle w:val="TableParagraph"/>
              <w:ind w:left="248" w:right="238"/>
            </w:pPr>
            <w:r>
              <w:rPr>
                <w:spacing w:val="-4"/>
              </w:rPr>
              <w:t>4.14</w:t>
            </w:r>
          </w:p>
        </w:tc>
        <w:tc>
          <w:tcPr>
            <w:tcW w:w="1121" w:type="dxa"/>
          </w:tcPr>
          <w:p w:rsidR="009648F1" w:rsidRDefault="00CC25FC">
            <w:pPr>
              <w:pStyle w:val="TableParagraph"/>
              <w:ind w:left="6"/>
            </w:pPr>
            <w:r>
              <w:t>1</w:t>
            </w:r>
          </w:p>
        </w:tc>
        <w:tc>
          <w:tcPr>
            <w:tcW w:w="1726" w:type="dxa"/>
          </w:tcPr>
          <w:p w:rsidR="009648F1" w:rsidRDefault="00CC25FC">
            <w:pPr>
              <w:pStyle w:val="TableParagraph"/>
              <w:ind w:left="149" w:right="141"/>
            </w:pPr>
            <w:r>
              <w:rPr>
                <w:spacing w:val="-4"/>
              </w:rPr>
              <w:t>2.20</w:t>
            </w:r>
          </w:p>
        </w:tc>
        <w:tc>
          <w:tcPr>
            <w:tcW w:w="876" w:type="dxa"/>
          </w:tcPr>
          <w:p w:rsidR="009648F1" w:rsidRDefault="00CC25FC">
            <w:pPr>
              <w:pStyle w:val="TableParagraph"/>
              <w:ind w:left="196" w:right="191"/>
            </w:pPr>
            <w:r>
              <w:rPr>
                <w:spacing w:val="-5"/>
              </w:rPr>
              <w:t>Ok</w:t>
            </w:r>
          </w:p>
        </w:tc>
      </w:tr>
    </w:tbl>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spacing w:before="6"/>
        <w:rPr>
          <w:sz w:val="23"/>
        </w:rPr>
      </w:pPr>
    </w:p>
    <w:p w:rsidR="009648F1" w:rsidRDefault="00CC25FC">
      <w:pPr>
        <w:pStyle w:val="BodyText"/>
        <w:spacing w:before="1"/>
        <w:ind w:left="1060"/>
      </w:pPr>
      <w:r>
        <w:t>There</w:t>
      </w:r>
      <w:r>
        <w:rPr>
          <w:spacing w:val="-1"/>
        </w:rPr>
        <w:t xml:space="preserve"> </w:t>
      </w:r>
      <w:r>
        <w:t>are</w:t>
      </w:r>
      <w:r>
        <w:rPr>
          <w:spacing w:val="-3"/>
        </w:rPr>
        <w:t xml:space="preserve"> </w:t>
      </w:r>
      <w:r>
        <w:t>some weakness points</w:t>
      </w:r>
      <w:r>
        <w:rPr>
          <w:spacing w:val="-1"/>
        </w:rPr>
        <w:t xml:space="preserve"> </w:t>
      </w:r>
      <w:r>
        <w:t>in</w:t>
      </w:r>
      <w:r>
        <w:rPr>
          <w:spacing w:val="-1"/>
        </w:rPr>
        <w:t xml:space="preserve"> </w:t>
      </w:r>
      <w:r>
        <w:t>the</w:t>
      </w:r>
      <w:r>
        <w:rPr>
          <w:spacing w:val="-1"/>
        </w:rPr>
        <w:t xml:space="preserve"> </w:t>
      </w:r>
      <w:r>
        <w:t xml:space="preserve">previous </w:t>
      </w:r>
      <w:r>
        <w:rPr>
          <w:spacing w:val="-2"/>
        </w:rPr>
        <w:t>design:</w:t>
      </w:r>
    </w:p>
    <w:p w:rsidR="009648F1" w:rsidRDefault="009648F1">
      <w:pPr>
        <w:pStyle w:val="BodyText"/>
        <w:rPr>
          <w:sz w:val="21"/>
        </w:rPr>
      </w:pPr>
    </w:p>
    <w:p w:rsidR="009648F1" w:rsidRDefault="00CC25FC">
      <w:pPr>
        <w:pStyle w:val="ListParagraph"/>
        <w:numPr>
          <w:ilvl w:val="0"/>
          <w:numId w:val="17"/>
        </w:numPr>
        <w:tabs>
          <w:tab w:val="left" w:pos="1779"/>
        </w:tabs>
        <w:spacing w:before="1"/>
        <w:ind w:left="1779" w:hanging="359"/>
        <w:rPr>
          <w:sz w:val="24"/>
        </w:rPr>
      </w:pPr>
      <w:r>
        <w:rPr>
          <w:sz w:val="24"/>
        </w:rPr>
        <w:t>Spaces</w:t>
      </w:r>
      <w:r>
        <w:rPr>
          <w:spacing w:val="-1"/>
          <w:sz w:val="24"/>
        </w:rPr>
        <w:t xml:space="preserve"> </w:t>
      </w:r>
      <w:r>
        <w:rPr>
          <w:spacing w:val="-2"/>
          <w:sz w:val="24"/>
        </w:rPr>
        <w:t>relations.</w:t>
      </w:r>
    </w:p>
    <w:p w:rsidR="009648F1" w:rsidRDefault="00CC25FC">
      <w:pPr>
        <w:pStyle w:val="ListParagraph"/>
        <w:numPr>
          <w:ilvl w:val="0"/>
          <w:numId w:val="17"/>
        </w:numPr>
        <w:tabs>
          <w:tab w:val="left" w:pos="1779"/>
        </w:tabs>
        <w:spacing w:before="139"/>
        <w:ind w:left="1779" w:hanging="359"/>
        <w:rPr>
          <w:sz w:val="24"/>
        </w:rPr>
      </w:pPr>
      <w:r>
        <w:rPr>
          <w:sz w:val="24"/>
        </w:rPr>
        <w:t>Lack</w:t>
      </w:r>
      <w:r>
        <w:rPr>
          <w:spacing w:val="2"/>
          <w:sz w:val="24"/>
        </w:rPr>
        <w:t xml:space="preserve"> </w:t>
      </w:r>
      <w:r>
        <w:rPr>
          <w:sz w:val="24"/>
        </w:rPr>
        <w:t>of</w:t>
      </w:r>
      <w:r>
        <w:rPr>
          <w:spacing w:val="-3"/>
          <w:sz w:val="24"/>
        </w:rPr>
        <w:t xml:space="preserve"> </w:t>
      </w:r>
      <w:r>
        <w:rPr>
          <w:spacing w:val="-2"/>
          <w:sz w:val="24"/>
        </w:rPr>
        <w:t>elevators.</w:t>
      </w:r>
    </w:p>
    <w:p w:rsidR="009648F1" w:rsidRDefault="00CC25FC">
      <w:pPr>
        <w:pStyle w:val="ListParagraph"/>
        <w:numPr>
          <w:ilvl w:val="0"/>
          <w:numId w:val="17"/>
        </w:numPr>
        <w:tabs>
          <w:tab w:val="left" w:pos="1779"/>
        </w:tabs>
        <w:spacing w:before="137"/>
        <w:ind w:left="1779" w:hanging="359"/>
        <w:rPr>
          <w:sz w:val="24"/>
        </w:rPr>
      </w:pPr>
      <w:r>
        <w:rPr>
          <w:sz w:val="24"/>
        </w:rPr>
        <w:t>Inappropriate</w:t>
      </w:r>
      <w:r>
        <w:rPr>
          <w:spacing w:val="3"/>
          <w:sz w:val="24"/>
        </w:rPr>
        <w:t xml:space="preserve"> </w:t>
      </w:r>
      <w:r>
        <w:rPr>
          <w:sz w:val="24"/>
        </w:rPr>
        <w:t>locations</w:t>
      </w:r>
      <w:r>
        <w:rPr>
          <w:spacing w:val="-4"/>
          <w:sz w:val="24"/>
        </w:rPr>
        <w:t xml:space="preserve"> </w:t>
      </w:r>
      <w:r>
        <w:rPr>
          <w:sz w:val="24"/>
        </w:rPr>
        <w:t>of</w:t>
      </w:r>
      <w:r>
        <w:rPr>
          <w:spacing w:val="-3"/>
          <w:sz w:val="24"/>
        </w:rPr>
        <w:t xml:space="preserve"> </w:t>
      </w:r>
      <w:r>
        <w:rPr>
          <w:spacing w:val="-2"/>
          <w:sz w:val="24"/>
        </w:rPr>
        <w:t>shafts.</w:t>
      </w:r>
    </w:p>
    <w:p w:rsidR="009648F1" w:rsidRDefault="00CC25FC">
      <w:pPr>
        <w:pStyle w:val="ListParagraph"/>
        <w:numPr>
          <w:ilvl w:val="0"/>
          <w:numId w:val="17"/>
        </w:numPr>
        <w:tabs>
          <w:tab w:val="left" w:pos="1779"/>
        </w:tabs>
        <w:spacing w:before="139"/>
        <w:ind w:left="1779" w:hanging="359"/>
        <w:rPr>
          <w:sz w:val="24"/>
        </w:rPr>
      </w:pPr>
      <w:r>
        <w:rPr>
          <w:sz w:val="24"/>
        </w:rPr>
        <w:t>Lack</w:t>
      </w:r>
      <w:r>
        <w:rPr>
          <w:spacing w:val="3"/>
          <w:sz w:val="24"/>
        </w:rPr>
        <w:t xml:space="preserve"> </w:t>
      </w:r>
      <w:r>
        <w:rPr>
          <w:sz w:val="24"/>
        </w:rPr>
        <w:t>of</w:t>
      </w:r>
      <w:r>
        <w:rPr>
          <w:spacing w:val="-3"/>
          <w:sz w:val="24"/>
        </w:rPr>
        <w:t xml:space="preserve"> </w:t>
      </w:r>
      <w:r>
        <w:rPr>
          <w:sz w:val="24"/>
        </w:rPr>
        <w:t>disabled</w:t>
      </w:r>
      <w:r>
        <w:rPr>
          <w:spacing w:val="-3"/>
          <w:sz w:val="24"/>
        </w:rPr>
        <w:t xml:space="preserve"> </w:t>
      </w:r>
      <w:r>
        <w:rPr>
          <w:sz w:val="24"/>
        </w:rPr>
        <w:t>people</w:t>
      </w:r>
      <w:r>
        <w:rPr>
          <w:spacing w:val="-1"/>
          <w:sz w:val="24"/>
        </w:rPr>
        <w:t xml:space="preserve"> </w:t>
      </w:r>
      <w:r>
        <w:rPr>
          <w:spacing w:val="-4"/>
          <w:sz w:val="24"/>
        </w:rPr>
        <w:t>Wc’s</w:t>
      </w:r>
    </w:p>
    <w:p w:rsidR="009648F1" w:rsidRDefault="00CC25FC">
      <w:pPr>
        <w:pStyle w:val="ListParagraph"/>
        <w:numPr>
          <w:ilvl w:val="0"/>
          <w:numId w:val="17"/>
        </w:numPr>
        <w:tabs>
          <w:tab w:val="left" w:pos="1779"/>
        </w:tabs>
        <w:spacing w:before="137"/>
        <w:ind w:left="1779" w:hanging="359"/>
        <w:rPr>
          <w:sz w:val="24"/>
        </w:rPr>
      </w:pPr>
      <w:r>
        <w:rPr>
          <w:sz w:val="24"/>
        </w:rPr>
        <w:t>Lack</w:t>
      </w:r>
      <w:r>
        <w:rPr>
          <w:spacing w:val="2"/>
          <w:sz w:val="24"/>
        </w:rPr>
        <w:t xml:space="preserve"> </w:t>
      </w:r>
      <w:r>
        <w:rPr>
          <w:sz w:val="24"/>
        </w:rPr>
        <w:t>of</w:t>
      </w:r>
      <w:r>
        <w:rPr>
          <w:spacing w:val="-3"/>
          <w:sz w:val="24"/>
        </w:rPr>
        <w:t xml:space="preserve"> </w:t>
      </w:r>
      <w:r>
        <w:rPr>
          <w:sz w:val="24"/>
        </w:rPr>
        <w:t>parking</w:t>
      </w:r>
      <w:r>
        <w:rPr>
          <w:spacing w:val="-2"/>
          <w:sz w:val="24"/>
        </w:rPr>
        <w:t xml:space="preserve"> </w:t>
      </w:r>
      <w:r>
        <w:rPr>
          <w:sz w:val="24"/>
        </w:rPr>
        <w:t>spaces</w:t>
      </w:r>
      <w:r>
        <w:rPr>
          <w:spacing w:val="-1"/>
          <w:sz w:val="24"/>
        </w:rPr>
        <w:t xml:space="preserve"> </w:t>
      </w:r>
      <w:r>
        <w:rPr>
          <w:spacing w:val="-2"/>
          <w:sz w:val="24"/>
        </w:rPr>
        <w:t>needed.</w:t>
      </w:r>
    </w:p>
    <w:p w:rsidR="009648F1" w:rsidRDefault="009648F1">
      <w:pPr>
        <w:rPr>
          <w:sz w:val="24"/>
        </w:rPr>
        <w:sectPr w:rsidR="009648F1">
          <w:type w:val="continuous"/>
          <w:pgSz w:w="11910" w:h="16840"/>
          <w:pgMar w:top="1400" w:right="60" w:bottom="1260" w:left="740" w:header="0" w:footer="1068" w:gutter="0"/>
          <w:cols w:space="720"/>
        </w:sectPr>
      </w:pPr>
    </w:p>
    <w:p w:rsidR="009648F1" w:rsidRDefault="00CC25FC">
      <w:pPr>
        <w:pStyle w:val="Heading3"/>
        <w:numPr>
          <w:ilvl w:val="2"/>
          <w:numId w:val="16"/>
        </w:numPr>
        <w:tabs>
          <w:tab w:val="left" w:pos="1996"/>
        </w:tabs>
        <w:spacing w:before="59"/>
      </w:pPr>
      <w:bookmarkStart w:id="107" w:name="_bookmark106"/>
      <w:bookmarkEnd w:id="107"/>
      <w:r>
        <w:lastRenderedPageBreak/>
        <w:t>Bubbles</w:t>
      </w:r>
      <w:r>
        <w:rPr>
          <w:spacing w:val="-6"/>
        </w:rPr>
        <w:t xml:space="preserve"> </w:t>
      </w:r>
      <w:r>
        <w:t>Diagram</w:t>
      </w:r>
      <w:r>
        <w:rPr>
          <w:spacing w:val="-7"/>
        </w:rPr>
        <w:t xml:space="preserve"> </w:t>
      </w:r>
      <w:r>
        <w:t>after</w:t>
      </w:r>
      <w:r>
        <w:rPr>
          <w:spacing w:val="-8"/>
        </w:rPr>
        <w:t xml:space="preserve"> </w:t>
      </w:r>
      <w:r>
        <w:rPr>
          <w:spacing w:val="-2"/>
        </w:rPr>
        <w:t>modifications</w:t>
      </w:r>
    </w:p>
    <w:p w:rsidR="009648F1" w:rsidRDefault="009648F1">
      <w:pPr>
        <w:pStyle w:val="BodyText"/>
        <w:rPr>
          <w:b/>
          <w:sz w:val="20"/>
        </w:rPr>
      </w:pPr>
    </w:p>
    <w:p w:rsidR="009648F1" w:rsidRDefault="00CC25FC">
      <w:pPr>
        <w:pStyle w:val="BodyText"/>
        <w:spacing w:before="6"/>
        <w:rPr>
          <w:b/>
          <w:sz w:val="11"/>
        </w:rPr>
      </w:pPr>
      <w:r>
        <w:rPr>
          <w:noProof/>
        </w:rPr>
        <w:drawing>
          <wp:anchor distT="0" distB="0" distL="0" distR="0" simplePos="0" relativeHeight="487645696" behindDoc="1" locked="0" layoutInCell="1" allowOverlap="1">
            <wp:simplePos x="0" y="0"/>
            <wp:positionH relativeFrom="page">
              <wp:posOffset>2725453</wp:posOffset>
            </wp:positionH>
            <wp:positionV relativeFrom="paragraph">
              <wp:posOffset>99602</wp:posOffset>
            </wp:positionV>
            <wp:extent cx="2085231" cy="792670"/>
            <wp:effectExtent l="0" t="0" r="0" b="0"/>
            <wp:wrapTopAndBottom/>
            <wp:docPr id="129" name="Image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 name="Image 129"/>
                    <pic:cNvPicPr/>
                  </pic:nvPicPr>
                  <pic:blipFill>
                    <a:blip r:embed="rId111" cstate="print"/>
                    <a:stretch>
                      <a:fillRect/>
                    </a:stretch>
                  </pic:blipFill>
                  <pic:spPr>
                    <a:xfrm>
                      <a:off x="0" y="0"/>
                      <a:ext cx="2085231" cy="792670"/>
                    </a:xfrm>
                    <a:prstGeom prst="rect">
                      <a:avLst/>
                    </a:prstGeom>
                  </pic:spPr>
                </pic:pic>
              </a:graphicData>
            </a:graphic>
          </wp:anchor>
        </w:drawing>
      </w:r>
    </w:p>
    <w:p w:rsidR="009648F1" w:rsidRDefault="009648F1">
      <w:pPr>
        <w:pStyle w:val="BodyText"/>
        <w:spacing w:before="2"/>
        <w:rPr>
          <w:b/>
          <w:sz w:val="27"/>
        </w:rPr>
      </w:pPr>
    </w:p>
    <w:p w:rsidR="009648F1" w:rsidRDefault="00CC25FC">
      <w:pPr>
        <w:spacing w:before="1"/>
        <w:ind w:left="1054" w:right="1734"/>
        <w:jc w:val="center"/>
        <w:rPr>
          <w:sz w:val="20"/>
        </w:rPr>
      </w:pPr>
      <w:bookmarkStart w:id="108" w:name="_bookmark107"/>
      <w:bookmarkEnd w:id="108"/>
      <w:r>
        <w:rPr>
          <w:color w:val="365F91"/>
          <w:sz w:val="20"/>
        </w:rPr>
        <w:t>Figure</w:t>
      </w:r>
      <w:r>
        <w:rPr>
          <w:color w:val="365F91"/>
          <w:spacing w:val="-5"/>
          <w:sz w:val="20"/>
        </w:rPr>
        <w:t xml:space="preserve"> </w:t>
      </w:r>
      <w:r>
        <w:rPr>
          <w:color w:val="365F91"/>
          <w:sz w:val="20"/>
        </w:rPr>
        <w:t>2.62:</w:t>
      </w:r>
      <w:r>
        <w:rPr>
          <w:color w:val="365F91"/>
          <w:spacing w:val="-6"/>
          <w:sz w:val="20"/>
        </w:rPr>
        <w:t xml:space="preserve"> </w:t>
      </w:r>
      <w:r>
        <w:rPr>
          <w:color w:val="365F91"/>
          <w:sz w:val="20"/>
        </w:rPr>
        <w:t>Bubbles</w:t>
      </w:r>
      <w:r>
        <w:rPr>
          <w:color w:val="365F91"/>
          <w:spacing w:val="-6"/>
          <w:sz w:val="20"/>
        </w:rPr>
        <w:t xml:space="preserve"> </w:t>
      </w:r>
      <w:r>
        <w:rPr>
          <w:color w:val="365F91"/>
          <w:sz w:val="20"/>
        </w:rPr>
        <w:t>diagram</w:t>
      </w:r>
      <w:r>
        <w:rPr>
          <w:color w:val="365F91"/>
          <w:spacing w:val="-6"/>
          <w:sz w:val="20"/>
        </w:rPr>
        <w:t xml:space="preserve"> </w:t>
      </w:r>
      <w:r>
        <w:rPr>
          <w:color w:val="365F91"/>
          <w:spacing w:val="-2"/>
          <w:sz w:val="20"/>
        </w:rPr>
        <w:t>legend.</w:t>
      </w:r>
    </w:p>
    <w:p w:rsidR="009648F1" w:rsidRDefault="009648F1">
      <w:pPr>
        <w:pStyle w:val="BodyText"/>
        <w:spacing w:before="2"/>
        <w:rPr>
          <w:sz w:val="27"/>
        </w:rPr>
      </w:pPr>
    </w:p>
    <w:p w:rsidR="009648F1" w:rsidRDefault="00CC25FC">
      <w:pPr>
        <w:pStyle w:val="ListParagraph"/>
        <w:numPr>
          <w:ilvl w:val="3"/>
          <w:numId w:val="16"/>
        </w:numPr>
        <w:tabs>
          <w:tab w:val="left" w:pos="1780"/>
        </w:tabs>
        <w:spacing w:before="1"/>
        <w:rPr>
          <w:sz w:val="24"/>
        </w:rPr>
      </w:pPr>
      <w:r>
        <w:rPr>
          <w:sz w:val="24"/>
        </w:rPr>
        <w:t>Ground</w:t>
      </w:r>
      <w:r>
        <w:rPr>
          <w:spacing w:val="-2"/>
          <w:sz w:val="24"/>
        </w:rPr>
        <w:t xml:space="preserve"> floor</w:t>
      </w:r>
    </w:p>
    <w:p w:rsidR="009648F1" w:rsidRDefault="00CC25FC">
      <w:pPr>
        <w:pStyle w:val="BodyText"/>
        <w:spacing w:before="8"/>
        <w:rPr>
          <w:sz w:val="26"/>
        </w:rPr>
      </w:pPr>
      <w:r>
        <w:rPr>
          <w:noProof/>
        </w:rPr>
        <w:drawing>
          <wp:anchor distT="0" distB="0" distL="0" distR="0" simplePos="0" relativeHeight="487646208" behindDoc="1" locked="0" layoutInCell="1" allowOverlap="1">
            <wp:simplePos x="0" y="0"/>
            <wp:positionH relativeFrom="page">
              <wp:posOffset>1490498</wp:posOffset>
            </wp:positionH>
            <wp:positionV relativeFrom="paragraph">
              <wp:posOffset>210781</wp:posOffset>
            </wp:positionV>
            <wp:extent cx="4772053" cy="3626167"/>
            <wp:effectExtent l="0" t="0" r="0" b="0"/>
            <wp:wrapTopAndBottom/>
            <wp:docPr id="130" name="Image 1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0" name="Image 130"/>
                    <pic:cNvPicPr/>
                  </pic:nvPicPr>
                  <pic:blipFill>
                    <a:blip r:embed="rId112" cstate="print"/>
                    <a:stretch>
                      <a:fillRect/>
                    </a:stretch>
                  </pic:blipFill>
                  <pic:spPr>
                    <a:xfrm>
                      <a:off x="0" y="0"/>
                      <a:ext cx="4772053" cy="3626167"/>
                    </a:xfrm>
                    <a:prstGeom prst="rect">
                      <a:avLst/>
                    </a:prstGeom>
                  </pic:spPr>
                </pic:pic>
              </a:graphicData>
            </a:graphic>
          </wp:anchor>
        </w:drawing>
      </w:r>
    </w:p>
    <w:p w:rsidR="009648F1" w:rsidRDefault="009648F1">
      <w:pPr>
        <w:pStyle w:val="BodyText"/>
      </w:pPr>
    </w:p>
    <w:p w:rsidR="009648F1" w:rsidRDefault="00CC25FC">
      <w:pPr>
        <w:ind w:left="1054" w:right="1734"/>
        <w:jc w:val="center"/>
        <w:rPr>
          <w:sz w:val="20"/>
        </w:rPr>
      </w:pPr>
      <w:bookmarkStart w:id="109" w:name="_bookmark108"/>
      <w:bookmarkEnd w:id="109"/>
      <w:r>
        <w:rPr>
          <w:color w:val="365F91"/>
          <w:sz w:val="20"/>
        </w:rPr>
        <w:t>Figure</w:t>
      </w:r>
      <w:r>
        <w:rPr>
          <w:color w:val="365F91"/>
          <w:spacing w:val="-5"/>
          <w:sz w:val="20"/>
        </w:rPr>
        <w:t xml:space="preserve"> </w:t>
      </w:r>
      <w:r>
        <w:rPr>
          <w:color w:val="365F91"/>
          <w:sz w:val="20"/>
        </w:rPr>
        <w:t>2.63:</w:t>
      </w:r>
      <w:r>
        <w:rPr>
          <w:color w:val="365F91"/>
          <w:spacing w:val="-6"/>
          <w:sz w:val="20"/>
        </w:rPr>
        <w:t xml:space="preserve"> </w:t>
      </w:r>
      <w:r>
        <w:rPr>
          <w:color w:val="365F91"/>
          <w:sz w:val="20"/>
        </w:rPr>
        <w:t>Ground</w:t>
      </w:r>
      <w:r>
        <w:rPr>
          <w:color w:val="365F91"/>
          <w:spacing w:val="-5"/>
          <w:sz w:val="20"/>
        </w:rPr>
        <w:t xml:space="preserve"> </w:t>
      </w:r>
      <w:r>
        <w:rPr>
          <w:color w:val="365F91"/>
          <w:sz w:val="20"/>
        </w:rPr>
        <w:t>floor</w:t>
      </w:r>
      <w:r>
        <w:rPr>
          <w:color w:val="365F91"/>
          <w:spacing w:val="-6"/>
          <w:sz w:val="20"/>
        </w:rPr>
        <w:t xml:space="preserve"> </w:t>
      </w:r>
      <w:r>
        <w:rPr>
          <w:color w:val="365F91"/>
          <w:sz w:val="20"/>
        </w:rPr>
        <w:t>bubbles</w:t>
      </w:r>
      <w:r>
        <w:rPr>
          <w:color w:val="365F91"/>
          <w:spacing w:val="-6"/>
          <w:sz w:val="20"/>
        </w:rPr>
        <w:t xml:space="preserve"> </w:t>
      </w:r>
      <w:r>
        <w:rPr>
          <w:color w:val="365F91"/>
          <w:spacing w:val="-2"/>
          <w:sz w:val="20"/>
        </w:rPr>
        <w:t>diagram</w:t>
      </w:r>
    </w:p>
    <w:p w:rsidR="009648F1" w:rsidRDefault="009648F1">
      <w:pPr>
        <w:pStyle w:val="BodyText"/>
        <w:spacing w:before="3"/>
        <w:rPr>
          <w:sz w:val="27"/>
        </w:rPr>
      </w:pPr>
    </w:p>
    <w:p w:rsidR="009648F1" w:rsidRDefault="00CC25FC">
      <w:pPr>
        <w:pStyle w:val="BodyText"/>
        <w:spacing w:line="278" w:lineRule="auto"/>
        <w:ind w:left="1060" w:right="1711"/>
      </w:pPr>
      <w:r>
        <w:t>All</w:t>
      </w:r>
      <w:r>
        <w:rPr>
          <w:spacing w:val="-3"/>
        </w:rPr>
        <w:t xml:space="preserve"> </w:t>
      </w:r>
      <w:r>
        <w:t>spaces</w:t>
      </w:r>
      <w:r>
        <w:rPr>
          <w:spacing w:val="-3"/>
        </w:rPr>
        <w:t xml:space="preserve"> </w:t>
      </w:r>
      <w:r>
        <w:t>in</w:t>
      </w:r>
      <w:r>
        <w:rPr>
          <w:spacing w:val="-3"/>
        </w:rPr>
        <w:t xml:space="preserve"> </w:t>
      </w:r>
      <w:r>
        <w:t>the</w:t>
      </w:r>
      <w:r>
        <w:rPr>
          <w:spacing w:val="-3"/>
        </w:rPr>
        <w:t xml:space="preserve"> </w:t>
      </w:r>
      <w:r>
        <w:t>ground</w:t>
      </w:r>
      <w:r>
        <w:rPr>
          <w:spacing w:val="-3"/>
        </w:rPr>
        <w:t xml:space="preserve"> </w:t>
      </w:r>
      <w:r>
        <w:t>floor</w:t>
      </w:r>
      <w:r>
        <w:rPr>
          <w:spacing w:val="-4"/>
        </w:rPr>
        <w:t xml:space="preserve"> </w:t>
      </w:r>
      <w:r>
        <w:t>are</w:t>
      </w:r>
      <w:r>
        <w:rPr>
          <w:spacing w:val="-3"/>
        </w:rPr>
        <w:t xml:space="preserve"> </w:t>
      </w:r>
      <w:r>
        <w:t>within</w:t>
      </w:r>
      <w:r>
        <w:rPr>
          <w:spacing w:val="-3"/>
        </w:rPr>
        <w:t xml:space="preserve"> </w:t>
      </w:r>
      <w:r>
        <w:t>the</w:t>
      </w:r>
      <w:r>
        <w:rPr>
          <w:spacing w:val="-3"/>
        </w:rPr>
        <w:t xml:space="preserve"> </w:t>
      </w:r>
      <w:r>
        <w:t>standards</w:t>
      </w:r>
      <w:r>
        <w:rPr>
          <w:spacing w:val="-3"/>
        </w:rPr>
        <w:t xml:space="preserve"> </w:t>
      </w:r>
      <w:r>
        <w:t>and</w:t>
      </w:r>
      <w:r>
        <w:rPr>
          <w:spacing w:val="-3"/>
        </w:rPr>
        <w:t xml:space="preserve"> </w:t>
      </w:r>
      <w:r>
        <w:t>the</w:t>
      </w:r>
      <w:r>
        <w:rPr>
          <w:spacing w:val="-3"/>
        </w:rPr>
        <w:t xml:space="preserve"> </w:t>
      </w:r>
      <w:r>
        <w:t>functional</w:t>
      </w:r>
      <w:r>
        <w:rPr>
          <w:spacing w:val="-3"/>
        </w:rPr>
        <w:t xml:space="preserve"> </w:t>
      </w:r>
      <w:r>
        <w:t>relationships are ok but the function will change to Shops for all floor.</w:t>
      </w:r>
    </w:p>
    <w:p w:rsidR="009648F1" w:rsidRDefault="009648F1">
      <w:pPr>
        <w:spacing w:line="278" w:lineRule="auto"/>
        <w:sectPr w:rsidR="009648F1">
          <w:pgSz w:w="11910" w:h="16840"/>
          <w:pgMar w:top="1360" w:right="60" w:bottom="1260" w:left="740" w:header="0" w:footer="1068" w:gutter="0"/>
          <w:cols w:space="720"/>
        </w:sectPr>
      </w:pPr>
    </w:p>
    <w:p w:rsidR="009648F1" w:rsidRDefault="00CC25FC">
      <w:pPr>
        <w:pStyle w:val="ListParagraph"/>
        <w:numPr>
          <w:ilvl w:val="3"/>
          <w:numId w:val="16"/>
        </w:numPr>
        <w:tabs>
          <w:tab w:val="left" w:pos="1780"/>
        </w:tabs>
        <w:spacing w:before="96"/>
        <w:rPr>
          <w:sz w:val="24"/>
        </w:rPr>
      </w:pPr>
      <w:r>
        <w:rPr>
          <w:sz w:val="24"/>
        </w:rPr>
        <w:lastRenderedPageBreak/>
        <w:t>1</w:t>
      </w:r>
      <w:r>
        <w:rPr>
          <w:sz w:val="24"/>
          <w:vertAlign w:val="superscript"/>
        </w:rPr>
        <w:t>st</w:t>
      </w:r>
      <w:r>
        <w:rPr>
          <w:sz w:val="24"/>
        </w:rPr>
        <w:t xml:space="preserve"> </w:t>
      </w:r>
      <w:r>
        <w:rPr>
          <w:spacing w:val="-2"/>
          <w:sz w:val="24"/>
        </w:rPr>
        <w:t>floor</w:t>
      </w:r>
    </w:p>
    <w:p w:rsidR="009648F1" w:rsidRDefault="00CC25FC">
      <w:pPr>
        <w:pStyle w:val="BodyText"/>
        <w:spacing w:before="6"/>
        <w:rPr>
          <w:sz w:val="20"/>
        </w:rPr>
      </w:pPr>
      <w:r>
        <w:rPr>
          <w:noProof/>
        </w:rPr>
        <w:drawing>
          <wp:anchor distT="0" distB="0" distL="0" distR="0" simplePos="0" relativeHeight="487646720" behindDoc="1" locked="0" layoutInCell="1" allowOverlap="1">
            <wp:simplePos x="0" y="0"/>
            <wp:positionH relativeFrom="page">
              <wp:posOffset>1192299</wp:posOffset>
            </wp:positionH>
            <wp:positionV relativeFrom="paragraph">
              <wp:posOffset>165697</wp:posOffset>
            </wp:positionV>
            <wp:extent cx="4562108" cy="2883407"/>
            <wp:effectExtent l="0" t="0" r="0" b="0"/>
            <wp:wrapTopAndBottom/>
            <wp:docPr id="131" name="Image 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1" name="Image 131"/>
                    <pic:cNvPicPr/>
                  </pic:nvPicPr>
                  <pic:blipFill>
                    <a:blip r:embed="rId113" cstate="print"/>
                    <a:stretch>
                      <a:fillRect/>
                    </a:stretch>
                  </pic:blipFill>
                  <pic:spPr>
                    <a:xfrm>
                      <a:off x="0" y="0"/>
                      <a:ext cx="4562108" cy="2883407"/>
                    </a:xfrm>
                    <a:prstGeom prst="rect">
                      <a:avLst/>
                    </a:prstGeom>
                  </pic:spPr>
                </pic:pic>
              </a:graphicData>
            </a:graphic>
          </wp:anchor>
        </w:drawing>
      </w:r>
    </w:p>
    <w:p w:rsidR="009648F1" w:rsidRDefault="009648F1">
      <w:pPr>
        <w:pStyle w:val="BodyText"/>
        <w:spacing w:before="5"/>
        <w:rPr>
          <w:sz w:val="13"/>
        </w:rPr>
      </w:pPr>
    </w:p>
    <w:p w:rsidR="009648F1" w:rsidRDefault="00CC25FC">
      <w:pPr>
        <w:spacing w:before="91"/>
        <w:ind w:left="1054" w:right="1731"/>
        <w:jc w:val="center"/>
        <w:rPr>
          <w:sz w:val="20"/>
        </w:rPr>
      </w:pPr>
      <w:bookmarkStart w:id="110" w:name="_bookmark109"/>
      <w:bookmarkEnd w:id="110"/>
      <w:r>
        <w:rPr>
          <w:color w:val="365F91"/>
          <w:sz w:val="20"/>
        </w:rPr>
        <w:t>Figure</w:t>
      </w:r>
      <w:r>
        <w:rPr>
          <w:color w:val="365F91"/>
          <w:spacing w:val="-5"/>
          <w:sz w:val="20"/>
        </w:rPr>
        <w:t xml:space="preserve"> </w:t>
      </w:r>
      <w:r>
        <w:rPr>
          <w:color w:val="365F91"/>
          <w:sz w:val="20"/>
        </w:rPr>
        <w:t>2.64:</w:t>
      </w:r>
      <w:r>
        <w:rPr>
          <w:color w:val="365F91"/>
          <w:spacing w:val="-5"/>
          <w:sz w:val="20"/>
        </w:rPr>
        <w:t xml:space="preserve"> </w:t>
      </w:r>
      <w:r>
        <w:rPr>
          <w:color w:val="365F91"/>
          <w:sz w:val="20"/>
        </w:rPr>
        <w:t>first</w:t>
      </w:r>
      <w:r>
        <w:rPr>
          <w:color w:val="365F91"/>
          <w:spacing w:val="-6"/>
          <w:sz w:val="20"/>
        </w:rPr>
        <w:t xml:space="preserve"> </w:t>
      </w:r>
      <w:r>
        <w:rPr>
          <w:color w:val="365F91"/>
          <w:sz w:val="20"/>
        </w:rPr>
        <w:t>floor</w:t>
      </w:r>
      <w:r>
        <w:rPr>
          <w:color w:val="365F91"/>
          <w:spacing w:val="-5"/>
          <w:sz w:val="20"/>
        </w:rPr>
        <w:t xml:space="preserve"> </w:t>
      </w:r>
      <w:r>
        <w:rPr>
          <w:color w:val="365F91"/>
          <w:sz w:val="20"/>
        </w:rPr>
        <w:t>bubbles</w:t>
      </w:r>
      <w:r>
        <w:rPr>
          <w:color w:val="365F91"/>
          <w:spacing w:val="-6"/>
          <w:sz w:val="20"/>
        </w:rPr>
        <w:t xml:space="preserve"> </w:t>
      </w:r>
      <w:r>
        <w:rPr>
          <w:color w:val="365F91"/>
          <w:spacing w:val="-2"/>
          <w:sz w:val="20"/>
        </w:rPr>
        <w:t>diagram</w:t>
      </w:r>
    </w:p>
    <w:p w:rsidR="009648F1" w:rsidRDefault="009648F1">
      <w:pPr>
        <w:pStyle w:val="BodyText"/>
        <w:spacing w:before="2"/>
        <w:rPr>
          <w:sz w:val="27"/>
        </w:rPr>
      </w:pPr>
    </w:p>
    <w:p w:rsidR="009648F1" w:rsidRDefault="00CC25FC">
      <w:pPr>
        <w:pStyle w:val="BodyText"/>
        <w:spacing w:before="1" w:line="360" w:lineRule="auto"/>
        <w:ind w:left="1060" w:right="1791"/>
      </w:pPr>
      <w:r>
        <w:t>All spaces in the first floor are within the standards and the functional relationships are</w:t>
      </w:r>
      <w:r>
        <w:rPr>
          <w:spacing w:val="-5"/>
        </w:rPr>
        <w:t xml:space="preserve"> </w:t>
      </w:r>
      <w:r>
        <w:t>ok,</w:t>
      </w:r>
      <w:r>
        <w:rPr>
          <w:spacing w:val="-3"/>
        </w:rPr>
        <w:t xml:space="preserve"> </w:t>
      </w:r>
      <w:r>
        <w:t>but</w:t>
      </w:r>
      <w:r>
        <w:rPr>
          <w:spacing w:val="-3"/>
        </w:rPr>
        <w:t xml:space="preserve"> </w:t>
      </w:r>
      <w:r>
        <w:t>there</w:t>
      </w:r>
      <w:r>
        <w:rPr>
          <w:spacing w:val="-4"/>
        </w:rPr>
        <w:t xml:space="preserve"> </w:t>
      </w:r>
      <w:r>
        <w:t>is</w:t>
      </w:r>
      <w:r>
        <w:rPr>
          <w:spacing w:val="-3"/>
        </w:rPr>
        <w:t xml:space="preserve"> </w:t>
      </w:r>
      <w:r>
        <w:t>needing</w:t>
      </w:r>
      <w:r>
        <w:rPr>
          <w:spacing w:val="-6"/>
        </w:rPr>
        <w:t xml:space="preserve"> </w:t>
      </w:r>
      <w:r>
        <w:t>to</w:t>
      </w:r>
      <w:r>
        <w:rPr>
          <w:spacing w:val="-3"/>
        </w:rPr>
        <w:t xml:space="preserve"> </w:t>
      </w:r>
      <w:r>
        <w:t>increase</w:t>
      </w:r>
      <w:r>
        <w:rPr>
          <w:spacing w:val="-4"/>
        </w:rPr>
        <w:t xml:space="preserve"> </w:t>
      </w:r>
      <w:r>
        <w:t>some</w:t>
      </w:r>
      <w:r>
        <w:rPr>
          <w:spacing w:val="-2"/>
        </w:rPr>
        <w:t xml:space="preserve"> </w:t>
      </w:r>
      <w:r>
        <w:t>areas</w:t>
      </w:r>
      <w:r>
        <w:rPr>
          <w:spacing w:val="-1"/>
        </w:rPr>
        <w:t xml:space="preserve"> </w:t>
      </w:r>
      <w:r>
        <w:t>such</w:t>
      </w:r>
      <w:r>
        <w:rPr>
          <w:spacing w:val="-3"/>
        </w:rPr>
        <w:t xml:space="preserve"> </w:t>
      </w:r>
      <w:r>
        <w:t>that</w:t>
      </w:r>
      <w:r>
        <w:rPr>
          <w:spacing w:val="-3"/>
        </w:rPr>
        <w:t xml:space="preserve"> </w:t>
      </w:r>
      <w:r>
        <w:t>Manger</w:t>
      </w:r>
      <w:r>
        <w:rPr>
          <w:spacing w:val="-2"/>
        </w:rPr>
        <w:t xml:space="preserve"> </w:t>
      </w:r>
      <w:r>
        <w:t>room and</w:t>
      </w:r>
      <w:r>
        <w:rPr>
          <w:spacing w:val="-3"/>
        </w:rPr>
        <w:t xml:space="preserve"> </w:t>
      </w:r>
      <w:r>
        <w:t>adding Wc for management department</w:t>
      </w:r>
    </w:p>
    <w:p w:rsidR="009648F1" w:rsidRDefault="00CC25FC">
      <w:pPr>
        <w:pStyle w:val="ListParagraph"/>
        <w:numPr>
          <w:ilvl w:val="3"/>
          <w:numId w:val="16"/>
        </w:numPr>
        <w:tabs>
          <w:tab w:val="left" w:pos="1780"/>
        </w:tabs>
        <w:spacing w:before="198"/>
        <w:rPr>
          <w:sz w:val="24"/>
        </w:rPr>
      </w:pPr>
      <w:r>
        <w:rPr>
          <w:sz w:val="24"/>
        </w:rPr>
        <w:t>2</w:t>
      </w:r>
      <w:r>
        <w:rPr>
          <w:sz w:val="24"/>
          <w:vertAlign w:val="superscript"/>
        </w:rPr>
        <w:t>nd</w:t>
      </w:r>
      <w:r>
        <w:rPr>
          <w:spacing w:val="1"/>
          <w:sz w:val="24"/>
        </w:rPr>
        <w:t xml:space="preserve"> </w:t>
      </w:r>
      <w:r>
        <w:rPr>
          <w:sz w:val="24"/>
        </w:rPr>
        <w:t>and 3</w:t>
      </w:r>
      <w:r>
        <w:rPr>
          <w:sz w:val="24"/>
          <w:vertAlign w:val="superscript"/>
        </w:rPr>
        <w:t>rd</w:t>
      </w:r>
      <w:r>
        <w:rPr>
          <w:spacing w:val="1"/>
          <w:sz w:val="24"/>
        </w:rPr>
        <w:t xml:space="preserve"> </w:t>
      </w:r>
      <w:r>
        <w:rPr>
          <w:sz w:val="24"/>
        </w:rPr>
        <w:t xml:space="preserve">and </w:t>
      </w:r>
      <w:r>
        <w:rPr>
          <w:spacing w:val="-2"/>
          <w:sz w:val="24"/>
        </w:rPr>
        <w:t>floors</w:t>
      </w:r>
    </w:p>
    <w:p w:rsidR="009648F1" w:rsidRDefault="00CC25FC">
      <w:pPr>
        <w:pStyle w:val="BodyText"/>
        <w:spacing w:before="4"/>
        <w:rPr>
          <w:sz w:val="19"/>
        </w:rPr>
      </w:pPr>
      <w:r>
        <w:rPr>
          <w:noProof/>
        </w:rPr>
        <w:drawing>
          <wp:anchor distT="0" distB="0" distL="0" distR="0" simplePos="0" relativeHeight="487647232" behindDoc="1" locked="0" layoutInCell="1" allowOverlap="1">
            <wp:simplePos x="0" y="0"/>
            <wp:positionH relativeFrom="page">
              <wp:posOffset>2196975</wp:posOffset>
            </wp:positionH>
            <wp:positionV relativeFrom="paragraph">
              <wp:posOffset>156889</wp:posOffset>
            </wp:positionV>
            <wp:extent cx="3177413" cy="2098548"/>
            <wp:effectExtent l="0" t="0" r="0" b="0"/>
            <wp:wrapTopAndBottom/>
            <wp:docPr id="132" name="Image 1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2" name="Image 132"/>
                    <pic:cNvPicPr/>
                  </pic:nvPicPr>
                  <pic:blipFill>
                    <a:blip r:embed="rId114" cstate="print"/>
                    <a:stretch>
                      <a:fillRect/>
                    </a:stretch>
                  </pic:blipFill>
                  <pic:spPr>
                    <a:xfrm>
                      <a:off x="0" y="0"/>
                      <a:ext cx="3177413" cy="2098548"/>
                    </a:xfrm>
                    <a:prstGeom prst="rect">
                      <a:avLst/>
                    </a:prstGeom>
                  </pic:spPr>
                </pic:pic>
              </a:graphicData>
            </a:graphic>
          </wp:anchor>
        </w:drawing>
      </w:r>
    </w:p>
    <w:p w:rsidR="009648F1" w:rsidRDefault="009648F1">
      <w:pPr>
        <w:pStyle w:val="BodyText"/>
        <w:spacing w:before="3"/>
        <w:rPr>
          <w:sz w:val="26"/>
        </w:rPr>
      </w:pPr>
    </w:p>
    <w:p w:rsidR="009648F1" w:rsidRDefault="00CC25FC">
      <w:pPr>
        <w:ind w:left="1054" w:right="1735"/>
        <w:jc w:val="center"/>
        <w:rPr>
          <w:sz w:val="20"/>
        </w:rPr>
      </w:pPr>
      <w:bookmarkStart w:id="111" w:name="_bookmark110"/>
      <w:bookmarkEnd w:id="111"/>
      <w:r>
        <w:rPr>
          <w:color w:val="365F91"/>
          <w:sz w:val="20"/>
        </w:rPr>
        <w:t>Figure</w:t>
      </w:r>
      <w:r>
        <w:rPr>
          <w:color w:val="365F91"/>
          <w:spacing w:val="-5"/>
          <w:sz w:val="20"/>
        </w:rPr>
        <w:t xml:space="preserve"> </w:t>
      </w:r>
      <w:r>
        <w:rPr>
          <w:color w:val="365F91"/>
          <w:sz w:val="20"/>
        </w:rPr>
        <w:t>2.65:</w:t>
      </w:r>
      <w:r>
        <w:rPr>
          <w:color w:val="365F91"/>
          <w:spacing w:val="-5"/>
          <w:sz w:val="20"/>
        </w:rPr>
        <w:t xml:space="preserve"> </w:t>
      </w:r>
      <w:r>
        <w:rPr>
          <w:color w:val="365F91"/>
          <w:sz w:val="20"/>
        </w:rPr>
        <w:t>second</w:t>
      </w:r>
      <w:r>
        <w:rPr>
          <w:color w:val="365F91"/>
          <w:spacing w:val="-4"/>
          <w:sz w:val="20"/>
        </w:rPr>
        <w:t xml:space="preserve"> </w:t>
      </w:r>
      <w:r>
        <w:rPr>
          <w:color w:val="365F91"/>
          <w:sz w:val="20"/>
        </w:rPr>
        <w:t>and</w:t>
      </w:r>
      <w:r>
        <w:rPr>
          <w:color w:val="365F91"/>
          <w:spacing w:val="-4"/>
          <w:sz w:val="20"/>
        </w:rPr>
        <w:t xml:space="preserve"> </w:t>
      </w:r>
      <w:r>
        <w:rPr>
          <w:color w:val="365F91"/>
          <w:sz w:val="20"/>
        </w:rPr>
        <w:t>third</w:t>
      </w:r>
      <w:r>
        <w:rPr>
          <w:color w:val="365F91"/>
          <w:spacing w:val="-4"/>
          <w:sz w:val="20"/>
        </w:rPr>
        <w:t xml:space="preserve"> </w:t>
      </w:r>
      <w:r>
        <w:rPr>
          <w:color w:val="365F91"/>
          <w:sz w:val="20"/>
        </w:rPr>
        <w:t>floor</w:t>
      </w:r>
      <w:r>
        <w:rPr>
          <w:color w:val="365F91"/>
          <w:spacing w:val="-5"/>
          <w:sz w:val="20"/>
        </w:rPr>
        <w:t xml:space="preserve"> </w:t>
      </w:r>
      <w:r>
        <w:rPr>
          <w:color w:val="365F91"/>
          <w:sz w:val="20"/>
        </w:rPr>
        <w:t>bubbles</w:t>
      </w:r>
      <w:r>
        <w:rPr>
          <w:color w:val="365F91"/>
          <w:spacing w:val="-6"/>
          <w:sz w:val="20"/>
        </w:rPr>
        <w:t xml:space="preserve"> </w:t>
      </w:r>
      <w:r>
        <w:rPr>
          <w:color w:val="365F91"/>
          <w:spacing w:val="-2"/>
          <w:sz w:val="20"/>
        </w:rPr>
        <w:t>diagram</w:t>
      </w:r>
    </w:p>
    <w:p w:rsidR="009648F1" w:rsidRDefault="009648F1">
      <w:pPr>
        <w:pStyle w:val="BodyText"/>
        <w:spacing w:before="3"/>
        <w:rPr>
          <w:sz w:val="27"/>
        </w:rPr>
      </w:pPr>
    </w:p>
    <w:p w:rsidR="009648F1" w:rsidRDefault="00CC25FC">
      <w:pPr>
        <w:pStyle w:val="BodyText"/>
        <w:spacing w:line="276" w:lineRule="auto"/>
        <w:ind w:left="1060" w:right="1711"/>
      </w:pPr>
      <w:r>
        <w:t>Not all spaces in the second and third floor are within the standards especially the waiting</w:t>
      </w:r>
      <w:r>
        <w:rPr>
          <w:spacing w:val="-6"/>
        </w:rPr>
        <w:t xml:space="preserve"> </w:t>
      </w:r>
      <w:r>
        <w:t>areas</w:t>
      </w:r>
      <w:r>
        <w:rPr>
          <w:spacing w:val="-1"/>
        </w:rPr>
        <w:t xml:space="preserve"> </w:t>
      </w:r>
      <w:r>
        <w:t>are</w:t>
      </w:r>
      <w:r>
        <w:rPr>
          <w:spacing w:val="-5"/>
        </w:rPr>
        <w:t xml:space="preserve"> </w:t>
      </w:r>
      <w:r>
        <w:t>big</w:t>
      </w:r>
      <w:r>
        <w:rPr>
          <w:spacing w:val="-6"/>
        </w:rPr>
        <w:t xml:space="preserve"> </w:t>
      </w:r>
      <w:r>
        <w:t>than</w:t>
      </w:r>
      <w:r>
        <w:rPr>
          <w:spacing w:val="-3"/>
        </w:rPr>
        <w:t xml:space="preserve"> </w:t>
      </w:r>
      <w:r>
        <w:t>offices,</w:t>
      </w:r>
      <w:r>
        <w:rPr>
          <w:spacing w:val="-3"/>
        </w:rPr>
        <w:t xml:space="preserve"> </w:t>
      </w:r>
      <w:r>
        <w:t>so</w:t>
      </w:r>
      <w:r>
        <w:rPr>
          <w:spacing w:val="-3"/>
        </w:rPr>
        <w:t xml:space="preserve"> </w:t>
      </w:r>
      <w:r>
        <w:t>a</w:t>
      </w:r>
      <w:r>
        <w:rPr>
          <w:spacing w:val="-2"/>
        </w:rPr>
        <w:t xml:space="preserve"> </w:t>
      </w:r>
      <w:r>
        <w:t>redistribution</w:t>
      </w:r>
      <w:r>
        <w:rPr>
          <w:spacing w:val="-3"/>
        </w:rPr>
        <w:t xml:space="preserve"> </w:t>
      </w:r>
      <w:r>
        <w:t>and</w:t>
      </w:r>
      <w:r>
        <w:rPr>
          <w:spacing w:val="-3"/>
        </w:rPr>
        <w:t xml:space="preserve"> </w:t>
      </w:r>
      <w:r>
        <w:t>increasing</w:t>
      </w:r>
      <w:r>
        <w:rPr>
          <w:spacing w:val="-5"/>
        </w:rPr>
        <w:t xml:space="preserve"> </w:t>
      </w:r>
      <w:r>
        <w:t>offices</w:t>
      </w:r>
      <w:r>
        <w:rPr>
          <w:spacing w:val="-3"/>
        </w:rPr>
        <w:t xml:space="preserve"> </w:t>
      </w:r>
      <w:r>
        <w:t>areas</w:t>
      </w:r>
      <w:r>
        <w:rPr>
          <w:spacing w:val="-1"/>
        </w:rPr>
        <w:t xml:space="preserve"> </w:t>
      </w:r>
      <w:r>
        <w:t>will made and the functional relationships are ok.</w:t>
      </w:r>
    </w:p>
    <w:p w:rsidR="009648F1" w:rsidRDefault="009648F1">
      <w:pPr>
        <w:spacing w:line="276" w:lineRule="auto"/>
        <w:sectPr w:rsidR="009648F1">
          <w:pgSz w:w="11910" w:h="16840"/>
          <w:pgMar w:top="1320" w:right="60" w:bottom="1260" w:left="740" w:header="0" w:footer="1068" w:gutter="0"/>
          <w:cols w:space="720"/>
        </w:sectPr>
      </w:pPr>
    </w:p>
    <w:p w:rsidR="009648F1" w:rsidRDefault="00CC25FC">
      <w:pPr>
        <w:pStyle w:val="ListParagraph"/>
        <w:numPr>
          <w:ilvl w:val="3"/>
          <w:numId w:val="16"/>
        </w:numPr>
        <w:tabs>
          <w:tab w:val="left" w:pos="1780"/>
        </w:tabs>
        <w:spacing w:before="96"/>
        <w:rPr>
          <w:sz w:val="24"/>
        </w:rPr>
      </w:pPr>
      <w:r>
        <w:rPr>
          <w:sz w:val="24"/>
        </w:rPr>
        <w:lastRenderedPageBreak/>
        <w:t>4</w:t>
      </w:r>
      <w:r>
        <w:rPr>
          <w:sz w:val="24"/>
          <w:vertAlign w:val="superscript"/>
        </w:rPr>
        <w:t>th</w:t>
      </w:r>
      <w:r>
        <w:rPr>
          <w:spacing w:val="2"/>
          <w:sz w:val="24"/>
        </w:rPr>
        <w:t xml:space="preserve"> </w:t>
      </w:r>
      <w:r>
        <w:rPr>
          <w:spacing w:val="-2"/>
          <w:sz w:val="24"/>
        </w:rPr>
        <w:t>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5"/>
        <w:rPr>
          <w:sz w:val="17"/>
        </w:rPr>
      </w:pPr>
      <w:r>
        <w:rPr>
          <w:noProof/>
        </w:rPr>
        <w:drawing>
          <wp:anchor distT="0" distB="0" distL="0" distR="0" simplePos="0" relativeHeight="487647744" behindDoc="1" locked="0" layoutInCell="1" allowOverlap="1">
            <wp:simplePos x="0" y="0"/>
            <wp:positionH relativeFrom="page">
              <wp:posOffset>2843665</wp:posOffset>
            </wp:positionH>
            <wp:positionV relativeFrom="paragraph">
              <wp:posOffset>142807</wp:posOffset>
            </wp:positionV>
            <wp:extent cx="1833024" cy="1458658"/>
            <wp:effectExtent l="0" t="0" r="0" b="0"/>
            <wp:wrapTopAndBottom/>
            <wp:docPr id="133" name="Image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 name="Image 133"/>
                    <pic:cNvPicPr/>
                  </pic:nvPicPr>
                  <pic:blipFill>
                    <a:blip r:embed="rId115" cstate="print"/>
                    <a:stretch>
                      <a:fillRect/>
                    </a:stretch>
                  </pic:blipFill>
                  <pic:spPr>
                    <a:xfrm>
                      <a:off x="0" y="0"/>
                      <a:ext cx="1833024" cy="1458658"/>
                    </a:xfrm>
                    <a:prstGeom prst="rect">
                      <a:avLst/>
                    </a:prstGeom>
                  </pic:spPr>
                </pic:pic>
              </a:graphicData>
            </a:graphic>
          </wp:anchor>
        </w:drawing>
      </w:r>
    </w:p>
    <w:p w:rsidR="009648F1" w:rsidRDefault="009648F1">
      <w:pPr>
        <w:pStyle w:val="BodyText"/>
        <w:rPr>
          <w:sz w:val="29"/>
        </w:rPr>
      </w:pPr>
    </w:p>
    <w:p w:rsidR="009648F1" w:rsidRDefault="00CC25FC">
      <w:pPr>
        <w:ind w:left="608"/>
        <w:rPr>
          <w:sz w:val="20"/>
        </w:rPr>
      </w:pPr>
      <w:bookmarkStart w:id="112" w:name="_bookmark111"/>
      <w:bookmarkEnd w:id="112"/>
      <w:r>
        <w:rPr>
          <w:color w:val="365F91"/>
          <w:sz w:val="20"/>
        </w:rPr>
        <w:t>Figure</w:t>
      </w:r>
      <w:r>
        <w:rPr>
          <w:color w:val="365F91"/>
          <w:spacing w:val="-5"/>
          <w:sz w:val="20"/>
        </w:rPr>
        <w:t xml:space="preserve"> </w:t>
      </w:r>
      <w:r>
        <w:rPr>
          <w:color w:val="365F91"/>
          <w:sz w:val="20"/>
        </w:rPr>
        <w:t>2.66:</w:t>
      </w:r>
      <w:r>
        <w:rPr>
          <w:color w:val="365F91"/>
          <w:spacing w:val="-6"/>
          <w:sz w:val="20"/>
        </w:rPr>
        <w:t xml:space="preserve"> </w:t>
      </w:r>
      <w:r>
        <w:rPr>
          <w:color w:val="365F91"/>
          <w:sz w:val="20"/>
        </w:rPr>
        <w:t>fourth</w:t>
      </w:r>
      <w:r>
        <w:rPr>
          <w:color w:val="365F91"/>
          <w:spacing w:val="-4"/>
          <w:sz w:val="20"/>
        </w:rPr>
        <w:t xml:space="preserve"> </w:t>
      </w:r>
      <w:r>
        <w:rPr>
          <w:color w:val="365F91"/>
          <w:sz w:val="20"/>
        </w:rPr>
        <w:t>floor</w:t>
      </w:r>
      <w:r>
        <w:rPr>
          <w:color w:val="365F91"/>
          <w:spacing w:val="-5"/>
          <w:sz w:val="20"/>
        </w:rPr>
        <w:t xml:space="preserve"> </w:t>
      </w:r>
      <w:r>
        <w:rPr>
          <w:color w:val="365F91"/>
          <w:sz w:val="20"/>
        </w:rPr>
        <w:t>bubbles</w:t>
      </w:r>
      <w:r>
        <w:rPr>
          <w:color w:val="365F91"/>
          <w:spacing w:val="-6"/>
          <w:sz w:val="20"/>
        </w:rPr>
        <w:t xml:space="preserve"> </w:t>
      </w:r>
      <w:r>
        <w:rPr>
          <w:color w:val="365F91"/>
          <w:sz w:val="20"/>
        </w:rPr>
        <w:t>diagram</w:t>
      </w:r>
      <w:r>
        <w:rPr>
          <w:color w:val="365F91"/>
          <w:spacing w:val="-5"/>
          <w:sz w:val="20"/>
        </w:rPr>
        <w:t xml:space="preserve"> </w:t>
      </w:r>
      <w:r>
        <w:rPr>
          <w:color w:val="365F91"/>
          <w:sz w:val="20"/>
        </w:rPr>
        <w:t>5</w:t>
      </w:r>
      <w:r>
        <w:rPr>
          <w:color w:val="365F91"/>
          <w:sz w:val="20"/>
          <w:vertAlign w:val="superscript"/>
        </w:rPr>
        <w:t>th</w:t>
      </w:r>
      <w:r>
        <w:rPr>
          <w:color w:val="365F91"/>
          <w:spacing w:val="-3"/>
          <w:sz w:val="20"/>
        </w:rPr>
        <w:t xml:space="preserve"> </w:t>
      </w:r>
      <w:r>
        <w:rPr>
          <w:color w:val="365F91"/>
          <w:spacing w:val="-4"/>
          <w:sz w:val="20"/>
        </w:rPr>
        <w:t>floor</w:t>
      </w:r>
    </w:p>
    <w:p w:rsidR="009648F1" w:rsidRDefault="009648F1">
      <w:pPr>
        <w:rPr>
          <w:sz w:val="20"/>
        </w:rPr>
        <w:sectPr w:rsidR="009648F1">
          <w:pgSz w:w="11910" w:h="16840"/>
          <w:pgMar w:top="1320" w:right="60" w:bottom="1260" w:left="740" w:header="0" w:footer="1068" w:gutter="0"/>
          <w:cols w:num="2" w:space="720" w:equalWidth="0">
            <w:col w:w="2554" w:space="40"/>
            <w:col w:w="8516"/>
          </w:cols>
        </w:sectPr>
      </w:pPr>
    </w:p>
    <w:p w:rsidR="009648F1" w:rsidRDefault="009648F1">
      <w:pPr>
        <w:pStyle w:val="BodyText"/>
        <w:spacing w:before="6"/>
        <w:rPr>
          <w:sz w:val="19"/>
        </w:rPr>
      </w:pPr>
    </w:p>
    <w:p w:rsidR="009648F1" w:rsidRDefault="00CC25FC">
      <w:pPr>
        <w:pStyle w:val="BodyText"/>
        <w:spacing w:before="90" w:line="360" w:lineRule="auto"/>
        <w:ind w:left="1060" w:right="1738"/>
        <w:jc w:val="both"/>
      </w:pPr>
      <w:r>
        <w:t>All spaces in the fourth floor are within the standards and the functional relationships are ok, but the function will change to be furniture showroom and the location of this floor</w:t>
      </w:r>
      <w:r>
        <w:rPr>
          <w:spacing w:val="-9"/>
        </w:rPr>
        <w:t xml:space="preserve"> </w:t>
      </w:r>
      <w:r>
        <w:t>will</w:t>
      </w:r>
      <w:r>
        <w:rPr>
          <w:spacing w:val="-5"/>
        </w:rPr>
        <w:t xml:space="preserve"> </w:t>
      </w:r>
      <w:r>
        <w:t>in</w:t>
      </w:r>
      <w:r>
        <w:rPr>
          <w:spacing w:val="-6"/>
        </w:rPr>
        <w:t xml:space="preserve"> </w:t>
      </w:r>
      <w:r>
        <w:t>the</w:t>
      </w:r>
      <w:r>
        <w:rPr>
          <w:spacing w:val="-6"/>
        </w:rPr>
        <w:t xml:space="preserve"> </w:t>
      </w:r>
      <w:r>
        <w:t>first</w:t>
      </w:r>
      <w:r>
        <w:rPr>
          <w:spacing w:val="-6"/>
        </w:rPr>
        <w:t xml:space="preserve"> </w:t>
      </w:r>
      <w:r>
        <w:t>floor</w:t>
      </w:r>
      <w:r>
        <w:rPr>
          <w:spacing w:val="-4"/>
        </w:rPr>
        <w:t xml:space="preserve"> </w:t>
      </w:r>
      <w:r>
        <w:t>and</w:t>
      </w:r>
      <w:r>
        <w:rPr>
          <w:spacing w:val="-6"/>
        </w:rPr>
        <w:t xml:space="preserve"> </w:t>
      </w:r>
      <w:r>
        <w:t>chamber</w:t>
      </w:r>
      <w:r>
        <w:rPr>
          <w:spacing w:val="-2"/>
        </w:rPr>
        <w:t xml:space="preserve"> </w:t>
      </w:r>
      <w:r>
        <w:t>of</w:t>
      </w:r>
      <w:r>
        <w:rPr>
          <w:spacing w:val="-7"/>
        </w:rPr>
        <w:t xml:space="preserve"> </w:t>
      </w:r>
      <w:r>
        <w:t>the</w:t>
      </w:r>
      <w:r>
        <w:rPr>
          <w:spacing w:val="-6"/>
        </w:rPr>
        <w:t xml:space="preserve"> </w:t>
      </w:r>
      <w:r>
        <w:t>commerce</w:t>
      </w:r>
      <w:r>
        <w:rPr>
          <w:spacing w:val="-2"/>
        </w:rPr>
        <w:t xml:space="preserve"> </w:t>
      </w:r>
      <w:r>
        <w:t>floor</w:t>
      </w:r>
      <w:r>
        <w:rPr>
          <w:spacing w:val="-6"/>
        </w:rPr>
        <w:t xml:space="preserve"> </w:t>
      </w:r>
      <w:r>
        <w:t>will</w:t>
      </w:r>
      <w:r>
        <w:rPr>
          <w:spacing w:val="-6"/>
        </w:rPr>
        <w:t xml:space="preserve"> </w:t>
      </w:r>
      <w:r>
        <w:t>be</w:t>
      </w:r>
      <w:r>
        <w:rPr>
          <w:spacing w:val="-6"/>
        </w:rPr>
        <w:t xml:space="preserve"> </w:t>
      </w:r>
      <w:r>
        <w:t>in</w:t>
      </w:r>
      <w:r>
        <w:rPr>
          <w:spacing w:val="-6"/>
        </w:rPr>
        <w:t xml:space="preserve"> </w:t>
      </w:r>
      <w:r>
        <w:t>the</w:t>
      </w:r>
      <w:r>
        <w:rPr>
          <w:spacing w:val="-6"/>
        </w:rPr>
        <w:t xml:space="preserve"> </w:t>
      </w:r>
      <w:r>
        <w:t>third</w:t>
      </w:r>
      <w:r>
        <w:rPr>
          <w:spacing w:val="-6"/>
        </w:rPr>
        <w:t xml:space="preserve"> </w:t>
      </w:r>
      <w:r>
        <w:rPr>
          <w:spacing w:val="-2"/>
        </w:rPr>
        <w:t>floor.</w:t>
      </w:r>
    </w:p>
    <w:p w:rsidR="009648F1" w:rsidRDefault="00CC25FC">
      <w:pPr>
        <w:pStyle w:val="ListParagraph"/>
        <w:numPr>
          <w:ilvl w:val="3"/>
          <w:numId w:val="16"/>
        </w:numPr>
        <w:tabs>
          <w:tab w:val="left" w:pos="1779"/>
        </w:tabs>
        <w:spacing w:before="200"/>
        <w:ind w:left="1779" w:hanging="359"/>
        <w:jc w:val="both"/>
        <w:rPr>
          <w:sz w:val="24"/>
        </w:rPr>
      </w:pPr>
      <w:r>
        <w:rPr>
          <w:sz w:val="24"/>
        </w:rPr>
        <w:t>5</w:t>
      </w:r>
      <w:r>
        <w:rPr>
          <w:sz w:val="24"/>
          <w:vertAlign w:val="superscript"/>
        </w:rPr>
        <w:t>th</w:t>
      </w:r>
      <w:r>
        <w:rPr>
          <w:spacing w:val="2"/>
          <w:sz w:val="24"/>
        </w:rPr>
        <w:t xml:space="preserve"> </w:t>
      </w:r>
      <w:r>
        <w:rPr>
          <w:spacing w:val="-2"/>
          <w:sz w:val="24"/>
        </w:rPr>
        <w:t>floor</w:t>
      </w:r>
    </w:p>
    <w:p w:rsidR="009648F1" w:rsidRDefault="00CC25FC">
      <w:pPr>
        <w:pStyle w:val="BodyText"/>
        <w:spacing w:before="3"/>
        <w:rPr>
          <w:sz w:val="20"/>
        </w:rPr>
      </w:pPr>
      <w:r>
        <w:rPr>
          <w:noProof/>
        </w:rPr>
        <w:drawing>
          <wp:anchor distT="0" distB="0" distL="0" distR="0" simplePos="0" relativeHeight="487648256" behindDoc="1" locked="0" layoutInCell="1" allowOverlap="1">
            <wp:simplePos x="0" y="0"/>
            <wp:positionH relativeFrom="page">
              <wp:posOffset>1478082</wp:posOffset>
            </wp:positionH>
            <wp:positionV relativeFrom="paragraph">
              <wp:posOffset>163731</wp:posOffset>
            </wp:positionV>
            <wp:extent cx="4710233" cy="3018567"/>
            <wp:effectExtent l="0" t="0" r="0" b="0"/>
            <wp:wrapTopAndBottom/>
            <wp:docPr id="134" name="Image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4" name="Image 134"/>
                    <pic:cNvPicPr/>
                  </pic:nvPicPr>
                  <pic:blipFill>
                    <a:blip r:embed="rId116" cstate="print"/>
                    <a:stretch>
                      <a:fillRect/>
                    </a:stretch>
                  </pic:blipFill>
                  <pic:spPr>
                    <a:xfrm>
                      <a:off x="0" y="0"/>
                      <a:ext cx="4710233" cy="3018567"/>
                    </a:xfrm>
                    <a:prstGeom prst="rect">
                      <a:avLst/>
                    </a:prstGeom>
                  </pic:spPr>
                </pic:pic>
              </a:graphicData>
            </a:graphic>
          </wp:anchor>
        </w:drawing>
      </w:r>
    </w:p>
    <w:p w:rsidR="009648F1" w:rsidRDefault="00CC25FC">
      <w:pPr>
        <w:spacing w:before="228"/>
        <w:ind w:left="3273"/>
        <w:rPr>
          <w:sz w:val="20"/>
        </w:rPr>
      </w:pPr>
      <w:bookmarkStart w:id="113" w:name="_bookmark112"/>
      <w:bookmarkEnd w:id="113"/>
      <w:r>
        <w:rPr>
          <w:color w:val="365F91"/>
          <w:sz w:val="20"/>
        </w:rPr>
        <w:t>Figure</w:t>
      </w:r>
      <w:r>
        <w:rPr>
          <w:color w:val="365F91"/>
          <w:spacing w:val="-4"/>
          <w:sz w:val="20"/>
        </w:rPr>
        <w:t xml:space="preserve"> </w:t>
      </w:r>
      <w:r>
        <w:rPr>
          <w:color w:val="365F91"/>
          <w:sz w:val="20"/>
        </w:rPr>
        <w:t>2.67:</w:t>
      </w:r>
      <w:r>
        <w:rPr>
          <w:color w:val="365F91"/>
          <w:spacing w:val="-5"/>
          <w:sz w:val="20"/>
        </w:rPr>
        <w:t xml:space="preserve"> </w:t>
      </w:r>
      <w:r>
        <w:rPr>
          <w:color w:val="365F91"/>
          <w:sz w:val="20"/>
        </w:rPr>
        <w:t>fifth</w:t>
      </w:r>
      <w:r>
        <w:rPr>
          <w:color w:val="365F91"/>
          <w:spacing w:val="-5"/>
          <w:sz w:val="20"/>
        </w:rPr>
        <w:t xml:space="preserve"> </w:t>
      </w:r>
      <w:r>
        <w:rPr>
          <w:color w:val="365F91"/>
          <w:sz w:val="20"/>
        </w:rPr>
        <w:t>floor</w:t>
      </w:r>
      <w:r>
        <w:rPr>
          <w:color w:val="365F91"/>
          <w:spacing w:val="-5"/>
          <w:sz w:val="20"/>
        </w:rPr>
        <w:t xml:space="preserve"> </w:t>
      </w:r>
      <w:r>
        <w:rPr>
          <w:color w:val="365F91"/>
          <w:sz w:val="20"/>
        </w:rPr>
        <w:t>bubbles</w:t>
      </w:r>
      <w:r>
        <w:rPr>
          <w:color w:val="365F91"/>
          <w:spacing w:val="-5"/>
          <w:sz w:val="20"/>
        </w:rPr>
        <w:t xml:space="preserve"> </w:t>
      </w:r>
      <w:r>
        <w:rPr>
          <w:color w:val="365F91"/>
          <w:sz w:val="20"/>
        </w:rPr>
        <w:t>diagram</w:t>
      </w:r>
      <w:r>
        <w:rPr>
          <w:color w:val="365F91"/>
          <w:spacing w:val="-4"/>
          <w:sz w:val="20"/>
        </w:rPr>
        <w:t xml:space="preserve"> </w:t>
      </w:r>
      <w:r>
        <w:rPr>
          <w:color w:val="365F91"/>
          <w:sz w:val="20"/>
        </w:rPr>
        <w:t>5</w:t>
      </w:r>
      <w:r>
        <w:rPr>
          <w:color w:val="365F91"/>
          <w:sz w:val="20"/>
          <w:vertAlign w:val="superscript"/>
        </w:rPr>
        <w:t>th</w:t>
      </w:r>
      <w:r>
        <w:rPr>
          <w:color w:val="365F91"/>
          <w:spacing w:val="-3"/>
          <w:sz w:val="20"/>
        </w:rPr>
        <w:t xml:space="preserve"> </w:t>
      </w:r>
      <w:r>
        <w:rPr>
          <w:color w:val="365F91"/>
          <w:spacing w:val="-4"/>
          <w:sz w:val="20"/>
        </w:rPr>
        <w:t>floor</w:t>
      </w:r>
    </w:p>
    <w:p w:rsidR="009648F1" w:rsidRDefault="009648F1">
      <w:pPr>
        <w:pStyle w:val="BodyText"/>
        <w:spacing w:before="3"/>
        <w:rPr>
          <w:sz w:val="27"/>
        </w:rPr>
      </w:pPr>
    </w:p>
    <w:p w:rsidR="009648F1" w:rsidRDefault="00CC25FC">
      <w:pPr>
        <w:pStyle w:val="BodyText"/>
        <w:spacing w:line="276" w:lineRule="auto"/>
        <w:ind w:left="1060" w:right="1782"/>
        <w:jc w:val="both"/>
      </w:pPr>
      <w:r>
        <w:t>All</w:t>
      </w:r>
      <w:r>
        <w:rPr>
          <w:spacing w:val="-3"/>
        </w:rPr>
        <w:t xml:space="preserve"> </w:t>
      </w:r>
      <w:r>
        <w:t>spaces</w:t>
      </w:r>
      <w:r>
        <w:rPr>
          <w:spacing w:val="-3"/>
        </w:rPr>
        <w:t xml:space="preserve"> </w:t>
      </w:r>
      <w:r>
        <w:t>in</w:t>
      </w:r>
      <w:r>
        <w:rPr>
          <w:spacing w:val="-3"/>
        </w:rPr>
        <w:t xml:space="preserve"> </w:t>
      </w:r>
      <w:r>
        <w:t>the</w:t>
      </w:r>
      <w:r>
        <w:rPr>
          <w:spacing w:val="-4"/>
        </w:rPr>
        <w:t xml:space="preserve"> </w:t>
      </w:r>
      <w:r>
        <w:t>5th</w:t>
      </w:r>
      <w:r>
        <w:rPr>
          <w:spacing w:val="-3"/>
        </w:rPr>
        <w:t xml:space="preserve"> </w:t>
      </w:r>
      <w:r>
        <w:t>floor</w:t>
      </w:r>
      <w:r>
        <w:rPr>
          <w:spacing w:val="-3"/>
        </w:rPr>
        <w:t xml:space="preserve"> </w:t>
      </w:r>
      <w:r>
        <w:t>are</w:t>
      </w:r>
      <w:r>
        <w:rPr>
          <w:spacing w:val="-3"/>
        </w:rPr>
        <w:t xml:space="preserve"> </w:t>
      </w:r>
      <w:r>
        <w:t>within</w:t>
      </w:r>
      <w:r>
        <w:rPr>
          <w:spacing w:val="-3"/>
        </w:rPr>
        <w:t xml:space="preserve"> </w:t>
      </w:r>
      <w:r>
        <w:t>the</w:t>
      </w:r>
      <w:r>
        <w:rPr>
          <w:spacing w:val="-3"/>
        </w:rPr>
        <w:t xml:space="preserve"> </w:t>
      </w:r>
      <w:r>
        <w:t>standards</w:t>
      </w:r>
      <w:r>
        <w:rPr>
          <w:spacing w:val="-2"/>
        </w:rPr>
        <w:t xml:space="preserve"> </w:t>
      </w:r>
      <w:r>
        <w:t>and</w:t>
      </w:r>
      <w:r>
        <w:rPr>
          <w:spacing w:val="-3"/>
        </w:rPr>
        <w:t xml:space="preserve"> </w:t>
      </w:r>
      <w:r>
        <w:t>the</w:t>
      </w:r>
      <w:r>
        <w:rPr>
          <w:spacing w:val="-3"/>
        </w:rPr>
        <w:t xml:space="preserve"> </w:t>
      </w:r>
      <w:r>
        <w:t>functional</w:t>
      </w:r>
      <w:r>
        <w:rPr>
          <w:spacing w:val="-3"/>
        </w:rPr>
        <w:t xml:space="preserve"> </w:t>
      </w:r>
      <w:r>
        <w:t>relationships</w:t>
      </w:r>
      <w:r>
        <w:rPr>
          <w:spacing w:val="-3"/>
        </w:rPr>
        <w:t xml:space="preserve"> </w:t>
      </w:r>
      <w:r>
        <w:t>are ok but the convention hall area will change to be a coffee shop.</w:t>
      </w:r>
    </w:p>
    <w:p w:rsidR="009648F1" w:rsidRDefault="009648F1">
      <w:pPr>
        <w:pStyle w:val="BodyText"/>
        <w:rPr>
          <w:sz w:val="26"/>
        </w:rPr>
      </w:pPr>
    </w:p>
    <w:p w:rsidR="009648F1" w:rsidRDefault="009648F1">
      <w:pPr>
        <w:pStyle w:val="BodyText"/>
        <w:spacing w:before="3"/>
        <w:rPr>
          <w:sz w:val="36"/>
        </w:rPr>
      </w:pPr>
    </w:p>
    <w:p w:rsidR="009648F1" w:rsidRDefault="00CC25FC">
      <w:pPr>
        <w:pStyle w:val="BodyText"/>
        <w:spacing w:before="1"/>
        <w:ind w:left="1060"/>
        <w:jc w:val="both"/>
      </w:pPr>
      <w:r>
        <w:t>Note:</w:t>
      </w:r>
      <w:r>
        <w:rPr>
          <w:spacing w:val="-1"/>
        </w:rPr>
        <w:t xml:space="preserve"> </w:t>
      </w:r>
      <w:r>
        <w:t>For 6</w:t>
      </w:r>
      <w:r>
        <w:rPr>
          <w:vertAlign w:val="superscript"/>
        </w:rPr>
        <w:t>th</w:t>
      </w:r>
      <w:r>
        <w:rPr>
          <w:spacing w:val="1"/>
        </w:rPr>
        <w:t xml:space="preserve"> </w:t>
      </w:r>
      <w:r>
        <w:t>floor</w:t>
      </w:r>
      <w:r>
        <w:rPr>
          <w:spacing w:val="-1"/>
        </w:rPr>
        <w:t xml:space="preserve"> </w:t>
      </w:r>
      <w:r>
        <w:t>there</w:t>
      </w:r>
      <w:r>
        <w:rPr>
          <w:spacing w:val="-2"/>
        </w:rPr>
        <w:t xml:space="preserve"> </w:t>
      </w:r>
      <w:r>
        <w:t>is only</w:t>
      </w:r>
      <w:r>
        <w:rPr>
          <w:spacing w:val="-6"/>
        </w:rPr>
        <w:t xml:space="preserve"> </w:t>
      </w:r>
      <w:r>
        <w:t>Restaurant and its area</w:t>
      </w:r>
      <w:r>
        <w:rPr>
          <w:spacing w:val="-1"/>
        </w:rPr>
        <w:t xml:space="preserve"> </w:t>
      </w:r>
      <w:r>
        <w:t xml:space="preserve">is </w:t>
      </w:r>
      <w:r>
        <w:rPr>
          <w:spacing w:val="-2"/>
        </w:rPr>
        <w:t>fair.</w:t>
      </w:r>
    </w:p>
    <w:p w:rsidR="009648F1" w:rsidRDefault="009648F1">
      <w:pPr>
        <w:jc w:val="both"/>
        <w:sectPr w:rsidR="009648F1">
          <w:type w:val="continuous"/>
          <w:pgSz w:w="11910" w:h="16840"/>
          <w:pgMar w:top="1560" w:right="60" w:bottom="280" w:left="740" w:header="0" w:footer="1068" w:gutter="0"/>
          <w:cols w:space="720"/>
        </w:sectPr>
      </w:pPr>
    </w:p>
    <w:p w:rsidR="009648F1" w:rsidRDefault="00CC25FC">
      <w:pPr>
        <w:pStyle w:val="Heading3"/>
        <w:numPr>
          <w:ilvl w:val="2"/>
          <w:numId w:val="16"/>
        </w:numPr>
        <w:tabs>
          <w:tab w:val="left" w:pos="1996"/>
        </w:tabs>
      </w:pPr>
      <w:bookmarkStart w:id="114" w:name="_bookmark113"/>
      <w:bookmarkEnd w:id="114"/>
      <w:r>
        <w:lastRenderedPageBreak/>
        <w:t>Conclusion</w:t>
      </w:r>
      <w:r>
        <w:rPr>
          <w:spacing w:val="-9"/>
        </w:rPr>
        <w:t xml:space="preserve"> </w:t>
      </w:r>
      <w:r>
        <w:t>for</w:t>
      </w:r>
      <w:r>
        <w:rPr>
          <w:spacing w:val="-9"/>
        </w:rPr>
        <w:t xml:space="preserve"> </w:t>
      </w:r>
      <w:r>
        <w:t>architectural</w:t>
      </w:r>
      <w:r>
        <w:rPr>
          <w:spacing w:val="-7"/>
        </w:rPr>
        <w:t xml:space="preserve"> </w:t>
      </w:r>
      <w:r>
        <w:rPr>
          <w:spacing w:val="-2"/>
        </w:rPr>
        <w:t>modifications</w:t>
      </w:r>
    </w:p>
    <w:p w:rsidR="009648F1" w:rsidRDefault="009648F1">
      <w:pPr>
        <w:pStyle w:val="BodyText"/>
        <w:spacing w:before="6"/>
        <w:rPr>
          <w:b/>
          <w:sz w:val="25"/>
        </w:rPr>
      </w:pPr>
    </w:p>
    <w:p w:rsidR="009648F1" w:rsidRDefault="00CC25FC">
      <w:pPr>
        <w:pStyle w:val="BodyText"/>
        <w:spacing w:line="360" w:lineRule="auto"/>
        <w:ind w:left="1060" w:right="1736"/>
        <w:jc w:val="both"/>
      </w:pPr>
      <w:r>
        <w:t>After</w:t>
      </w:r>
      <w:r>
        <w:rPr>
          <w:spacing w:val="-3"/>
        </w:rPr>
        <w:t xml:space="preserve"> </w:t>
      </w:r>
      <w:r>
        <w:t>making</w:t>
      </w:r>
      <w:r>
        <w:rPr>
          <w:spacing w:val="-1"/>
        </w:rPr>
        <w:t xml:space="preserve"> </w:t>
      </w:r>
      <w:r>
        <w:t>the</w:t>
      </w:r>
      <w:r>
        <w:rPr>
          <w:spacing w:val="-3"/>
        </w:rPr>
        <w:t xml:space="preserve"> </w:t>
      </w:r>
      <w:r>
        <w:t>assessment</w:t>
      </w:r>
      <w:r>
        <w:rPr>
          <w:spacing w:val="-1"/>
        </w:rPr>
        <w:t xml:space="preserve"> </w:t>
      </w:r>
      <w:r>
        <w:t>for</w:t>
      </w:r>
      <w:r>
        <w:rPr>
          <w:spacing w:val="-3"/>
        </w:rPr>
        <w:t xml:space="preserve"> </w:t>
      </w:r>
      <w:r>
        <w:t>the</w:t>
      </w:r>
      <w:r>
        <w:rPr>
          <w:spacing w:val="-3"/>
        </w:rPr>
        <w:t xml:space="preserve"> </w:t>
      </w:r>
      <w:r>
        <w:t>existed</w:t>
      </w:r>
      <w:r>
        <w:rPr>
          <w:spacing w:val="-3"/>
        </w:rPr>
        <w:t xml:space="preserve"> </w:t>
      </w:r>
      <w:r>
        <w:t>spaces</w:t>
      </w:r>
      <w:r>
        <w:rPr>
          <w:spacing w:val="-1"/>
        </w:rPr>
        <w:t xml:space="preserve"> </w:t>
      </w:r>
      <w:r>
        <w:t>and</w:t>
      </w:r>
      <w:r>
        <w:rPr>
          <w:spacing w:val="-3"/>
        </w:rPr>
        <w:t xml:space="preserve"> </w:t>
      </w:r>
      <w:r>
        <w:t>based</w:t>
      </w:r>
      <w:r>
        <w:rPr>
          <w:spacing w:val="-1"/>
        </w:rPr>
        <w:t xml:space="preserve"> </w:t>
      </w:r>
      <w:r>
        <w:t>on</w:t>
      </w:r>
      <w:r>
        <w:rPr>
          <w:spacing w:val="-1"/>
        </w:rPr>
        <w:t xml:space="preserve"> </w:t>
      </w:r>
      <w:r>
        <w:t>literature</w:t>
      </w:r>
      <w:r>
        <w:rPr>
          <w:spacing w:val="-3"/>
        </w:rPr>
        <w:t xml:space="preserve"> </w:t>
      </w:r>
      <w:r>
        <w:t>review</w:t>
      </w:r>
      <w:r>
        <w:rPr>
          <w:spacing w:val="-2"/>
        </w:rPr>
        <w:t xml:space="preserve"> </w:t>
      </w:r>
      <w:r>
        <w:t>data and</w:t>
      </w:r>
      <w:r>
        <w:rPr>
          <w:spacing w:val="-12"/>
        </w:rPr>
        <w:t xml:space="preserve"> </w:t>
      </w:r>
      <w:r>
        <w:t>asking</w:t>
      </w:r>
      <w:r>
        <w:rPr>
          <w:spacing w:val="-13"/>
        </w:rPr>
        <w:t xml:space="preserve"> </w:t>
      </w:r>
      <w:r>
        <w:t>architectural</w:t>
      </w:r>
      <w:r>
        <w:rPr>
          <w:spacing w:val="-7"/>
        </w:rPr>
        <w:t xml:space="preserve"> </w:t>
      </w:r>
      <w:r>
        <w:t>engineers</w:t>
      </w:r>
      <w:r>
        <w:rPr>
          <w:spacing w:val="-11"/>
        </w:rPr>
        <w:t xml:space="preserve"> </w:t>
      </w:r>
      <w:r>
        <w:t>in</w:t>
      </w:r>
      <w:r>
        <w:rPr>
          <w:spacing w:val="-14"/>
        </w:rPr>
        <w:t xml:space="preserve"> </w:t>
      </w:r>
      <w:r>
        <w:t>the</w:t>
      </w:r>
      <w:r>
        <w:rPr>
          <w:spacing w:val="-12"/>
        </w:rPr>
        <w:t xml:space="preserve"> </w:t>
      </w:r>
      <w:r>
        <w:t>faculty,</w:t>
      </w:r>
      <w:r>
        <w:rPr>
          <w:spacing w:val="-5"/>
        </w:rPr>
        <w:t xml:space="preserve"> </w:t>
      </w:r>
      <w:r>
        <w:t>all</w:t>
      </w:r>
      <w:r>
        <w:rPr>
          <w:spacing w:val="-13"/>
        </w:rPr>
        <w:t xml:space="preserve"> </w:t>
      </w:r>
      <w:r>
        <w:t>spaces</w:t>
      </w:r>
      <w:r>
        <w:rPr>
          <w:spacing w:val="-10"/>
        </w:rPr>
        <w:t xml:space="preserve"> </w:t>
      </w:r>
      <w:r>
        <w:t>are</w:t>
      </w:r>
      <w:r>
        <w:rPr>
          <w:spacing w:val="-13"/>
        </w:rPr>
        <w:t xml:space="preserve"> </w:t>
      </w:r>
      <w:r>
        <w:t>within</w:t>
      </w:r>
      <w:r>
        <w:rPr>
          <w:spacing w:val="-14"/>
        </w:rPr>
        <w:t xml:space="preserve"> </w:t>
      </w:r>
      <w:r>
        <w:t>the</w:t>
      </w:r>
      <w:r>
        <w:rPr>
          <w:spacing w:val="-12"/>
        </w:rPr>
        <w:t xml:space="preserve"> </w:t>
      </w:r>
      <w:r>
        <w:t>standards,</w:t>
      </w:r>
      <w:r>
        <w:rPr>
          <w:spacing w:val="-12"/>
        </w:rPr>
        <w:t xml:space="preserve"> </w:t>
      </w:r>
      <w:r>
        <w:t>but the modifications</w:t>
      </w:r>
      <w:r>
        <w:rPr>
          <w:spacing w:val="-2"/>
        </w:rPr>
        <w:t xml:space="preserve"> </w:t>
      </w:r>
      <w:r>
        <w:t>will</w:t>
      </w:r>
      <w:r>
        <w:rPr>
          <w:spacing w:val="-2"/>
        </w:rPr>
        <w:t xml:space="preserve"> </w:t>
      </w:r>
      <w:r>
        <w:t>only</w:t>
      </w:r>
      <w:r>
        <w:rPr>
          <w:spacing w:val="-2"/>
        </w:rPr>
        <w:t xml:space="preserve"> </w:t>
      </w:r>
      <w:r>
        <w:t>make</w:t>
      </w:r>
      <w:r>
        <w:rPr>
          <w:spacing w:val="-1"/>
        </w:rPr>
        <w:t xml:space="preserve"> </w:t>
      </w:r>
      <w:r>
        <w:t>on the</w:t>
      </w:r>
      <w:r>
        <w:rPr>
          <w:spacing w:val="-3"/>
        </w:rPr>
        <w:t xml:space="preserve"> </w:t>
      </w:r>
      <w:r>
        <w:t>floor's functions arrangement, changing some of the floors functions and rearrange of the floors.</w:t>
      </w:r>
    </w:p>
    <w:p w:rsidR="009648F1" w:rsidRDefault="00CC25FC">
      <w:pPr>
        <w:pStyle w:val="BodyText"/>
        <w:spacing w:before="200"/>
        <w:ind w:left="1060"/>
        <w:jc w:val="both"/>
      </w:pPr>
      <w:r>
        <w:t>The</w:t>
      </w:r>
      <w:r>
        <w:rPr>
          <w:spacing w:val="-6"/>
        </w:rPr>
        <w:t xml:space="preserve"> </w:t>
      </w:r>
      <w:r>
        <w:t>importance points</w:t>
      </w:r>
      <w:r>
        <w:rPr>
          <w:spacing w:val="-1"/>
        </w:rPr>
        <w:t xml:space="preserve"> </w:t>
      </w:r>
      <w:r>
        <w:t>that</w:t>
      </w:r>
      <w:r>
        <w:rPr>
          <w:spacing w:val="-1"/>
        </w:rPr>
        <w:t xml:space="preserve"> </w:t>
      </w:r>
      <w:r>
        <w:t>added</w:t>
      </w:r>
      <w:r>
        <w:rPr>
          <w:spacing w:val="-1"/>
        </w:rPr>
        <w:t xml:space="preserve"> </w:t>
      </w:r>
      <w:r>
        <w:t>and</w:t>
      </w:r>
      <w:r>
        <w:rPr>
          <w:spacing w:val="1"/>
        </w:rPr>
        <w:t xml:space="preserve"> </w:t>
      </w:r>
      <w:r>
        <w:t>changings</w:t>
      </w:r>
      <w:r>
        <w:rPr>
          <w:spacing w:val="4"/>
        </w:rPr>
        <w:t xml:space="preserve"> </w:t>
      </w:r>
      <w:r>
        <w:t>to</w:t>
      </w:r>
      <w:r>
        <w:rPr>
          <w:spacing w:val="-2"/>
        </w:rPr>
        <w:t xml:space="preserve"> </w:t>
      </w:r>
      <w:r>
        <w:t>the</w:t>
      </w:r>
      <w:r>
        <w:rPr>
          <w:spacing w:val="-2"/>
        </w:rPr>
        <w:t xml:space="preserve"> </w:t>
      </w:r>
      <w:r>
        <w:t>floors</w:t>
      </w:r>
      <w:r>
        <w:rPr>
          <w:spacing w:val="1"/>
        </w:rPr>
        <w:t xml:space="preserve"> </w:t>
      </w:r>
      <w:r>
        <w:t>are</w:t>
      </w:r>
      <w:r>
        <w:rPr>
          <w:spacing w:val="-1"/>
        </w:rPr>
        <w:t xml:space="preserve"> </w:t>
      </w:r>
      <w:r>
        <w:t>the</w:t>
      </w:r>
      <w:r>
        <w:rPr>
          <w:spacing w:val="-1"/>
        </w:rPr>
        <w:t xml:space="preserve"> </w:t>
      </w:r>
      <w:r>
        <w:rPr>
          <w:spacing w:val="-2"/>
        </w:rPr>
        <w:t>following:</w:t>
      </w:r>
    </w:p>
    <w:p w:rsidR="009648F1" w:rsidRDefault="009648F1">
      <w:pPr>
        <w:pStyle w:val="BodyText"/>
        <w:spacing w:before="4"/>
        <w:rPr>
          <w:sz w:val="29"/>
        </w:rPr>
      </w:pPr>
    </w:p>
    <w:p w:rsidR="009648F1" w:rsidRDefault="00CC25FC">
      <w:pPr>
        <w:pStyle w:val="ListParagraph"/>
        <w:numPr>
          <w:ilvl w:val="0"/>
          <w:numId w:val="15"/>
        </w:numPr>
        <w:tabs>
          <w:tab w:val="left" w:pos="1960"/>
        </w:tabs>
        <w:spacing w:line="360" w:lineRule="auto"/>
        <w:ind w:right="1741"/>
        <w:jc w:val="both"/>
        <w:rPr>
          <w:sz w:val="24"/>
        </w:rPr>
      </w:pPr>
      <w:r>
        <w:rPr>
          <w:sz w:val="24"/>
        </w:rPr>
        <w:t>Adding three elevators, so total number of elevators will be 4 elevators for people, and service elevator will be added as service elevator for restaurant and coffee shop.</w:t>
      </w:r>
    </w:p>
    <w:p w:rsidR="009648F1" w:rsidRDefault="00CC25FC">
      <w:pPr>
        <w:pStyle w:val="ListParagraph"/>
        <w:numPr>
          <w:ilvl w:val="0"/>
          <w:numId w:val="15"/>
        </w:numPr>
        <w:tabs>
          <w:tab w:val="left" w:pos="1960"/>
        </w:tabs>
        <w:spacing w:before="2"/>
        <w:jc w:val="both"/>
        <w:rPr>
          <w:sz w:val="24"/>
        </w:rPr>
      </w:pPr>
      <w:r>
        <w:rPr>
          <w:sz w:val="24"/>
        </w:rPr>
        <w:t>Adding</w:t>
      </w:r>
      <w:r>
        <w:rPr>
          <w:spacing w:val="-2"/>
          <w:sz w:val="24"/>
        </w:rPr>
        <w:t xml:space="preserve"> </w:t>
      </w:r>
      <w:r>
        <w:rPr>
          <w:sz w:val="24"/>
        </w:rPr>
        <w:t>shops</w:t>
      </w:r>
      <w:r>
        <w:rPr>
          <w:spacing w:val="-1"/>
          <w:sz w:val="24"/>
        </w:rPr>
        <w:t xml:space="preserve"> </w:t>
      </w:r>
      <w:r>
        <w:rPr>
          <w:sz w:val="24"/>
        </w:rPr>
        <w:t>in the</w:t>
      </w:r>
      <w:r>
        <w:rPr>
          <w:spacing w:val="-1"/>
          <w:sz w:val="24"/>
        </w:rPr>
        <w:t xml:space="preserve"> </w:t>
      </w:r>
      <w:r>
        <w:rPr>
          <w:sz w:val="24"/>
        </w:rPr>
        <w:t>ground</w:t>
      </w:r>
      <w:r>
        <w:rPr>
          <w:spacing w:val="1"/>
          <w:sz w:val="24"/>
        </w:rPr>
        <w:t xml:space="preserve"> </w:t>
      </w:r>
      <w:r>
        <w:rPr>
          <w:spacing w:val="-2"/>
          <w:sz w:val="24"/>
        </w:rPr>
        <w:t>floor.</w:t>
      </w:r>
    </w:p>
    <w:p w:rsidR="009648F1" w:rsidRDefault="00CC25FC">
      <w:pPr>
        <w:pStyle w:val="ListParagraph"/>
        <w:numPr>
          <w:ilvl w:val="0"/>
          <w:numId w:val="15"/>
        </w:numPr>
        <w:tabs>
          <w:tab w:val="left" w:pos="1960"/>
        </w:tabs>
        <w:spacing w:before="137"/>
        <w:jc w:val="both"/>
        <w:rPr>
          <w:sz w:val="24"/>
        </w:rPr>
      </w:pPr>
      <w:r>
        <w:rPr>
          <w:sz w:val="24"/>
        </w:rPr>
        <w:t>Adding</w:t>
      </w:r>
      <w:r>
        <w:rPr>
          <w:spacing w:val="-5"/>
          <w:sz w:val="24"/>
        </w:rPr>
        <w:t xml:space="preserve"> </w:t>
      </w:r>
      <w:r>
        <w:rPr>
          <w:sz w:val="24"/>
        </w:rPr>
        <w:t>WC’s</w:t>
      </w:r>
      <w:r>
        <w:rPr>
          <w:spacing w:val="-2"/>
          <w:sz w:val="24"/>
        </w:rPr>
        <w:t xml:space="preserve"> </w:t>
      </w:r>
      <w:r>
        <w:rPr>
          <w:sz w:val="24"/>
        </w:rPr>
        <w:t>in</w:t>
      </w:r>
      <w:r>
        <w:rPr>
          <w:spacing w:val="-1"/>
          <w:sz w:val="24"/>
        </w:rPr>
        <w:t xml:space="preserve"> </w:t>
      </w:r>
      <w:r>
        <w:rPr>
          <w:sz w:val="24"/>
        </w:rPr>
        <w:t>the</w:t>
      </w:r>
      <w:r>
        <w:rPr>
          <w:spacing w:val="-1"/>
          <w:sz w:val="24"/>
        </w:rPr>
        <w:t xml:space="preserve"> </w:t>
      </w:r>
      <w:r>
        <w:rPr>
          <w:sz w:val="24"/>
        </w:rPr>
        <w:t>third</w:t>
      </w:r>
      <w:r>
        <w:rPr>
          <w:spacing w:val="-1"/>
          <w:sz w:val="24"/>
        </w:rPr>
        <w:t xml:space="preserve"> </w:t>
      </w:r>
      <w:r>
        <w:rPr>
          <w:sz w:val="24"/>
        </w:rPr>
        <w:t>and</w:t>
      </w:r>
      <w:r>
        <w:rPr>
          <w:spacing w:val="-1"/>
          <w:sz w:val="24"/>
        </w:rPr>
        <w:t xml:space="preserve"> </w:t>
      </w:r>
      <w:r>
        <w:rPr>
          <w:sz w:val="24"/>
        </w:rPr>
        <w:t>fourth</w:t>
      </w:r>
      <w:r>
        <w:rPr>
          <w:spacing w:val="-1"/>
          <w:sz w:val="24"/>
        </w:rPr>
        <w:t xml:space="preserve"> </w:t>
      </w:r>
      <w:r>
        <w:rPr>
          <w:sz w:val="24"/>
        </w:rPr>
        <w:t>floors</w:t>
      </w:r>
      <w:r>
        <w:rPr>
          <w:spacing w:val="-2"/>
          <w:sz w:val="24"/>
        </w:rPr>
        <w:t xml:space="preserve"> </w:t>
      </w:r>
      <w:r>
        <w:rPr>
          <w:sz w:val="24"/>
        </w:rPr>
        <w:t>for people</w:t>
      </w:r>
      <w:r>
        <w:rPr>
          <w:spacing w:val="-1"/>
          <w:sz w:val="24"/>
        </w:rPr>
        <w:t xml:space="preserve"> </w:t>
      </w:r>
      <w:r>
        <w:rPr>
          <w:sz w:val="24"/>
        </w:rPr>
        <w:t>and</w:t>
      </w:r>
      <w:r>
        <w:rPr>
          <w:spacing w:val="1"/>
          <w:sz w:val="24"/>
        </w:rPr>
        <w:t xml:space="preserve"> </w:t>
      </w:r>
      <w:r>
        <w:rPr>
          <w:sz w:val="24"/>
        </w:rPr>
        <w:t>disabled</w:t>
      </w:r>
      <w:r>
        <w:rPr>
          <w:spacing w:val="-1"/>
          <w:sz w:val="24"/>
        </w:rPr>
        <w:t xml:space="preserve"> </w:t>
      </w:r>
      <w:r>
        <w:rPr>
          <w:spacing w:val="-2"/>
          <w:sz w:val="24"/>
        </w:rPr>
        <w:t>people.</w:t>
      </w:r>
    </w:p>
    <w:p w:rsidR="009648F1" w:rsidRDefault="00CC25FC">
      <w:pPr>
        <w:pStyle w:val="ListParagraph"/>
        <w:numPr>
          <w:ilvl w:val="0"/>
          <w:numId w:val="15"/>
        </w:numPr>
        <w:tabs>
          <w:tab w:val="left" w:pos="1960"/>
        </w:tabs>
        <w:spacing w:before="139"/>
        <w:jc w:val="both"/>
        <w:rPr>
          <w:sz w:val="24"/>
        </w:rPr>
      </w:pPr>
      <w:r>
        <w:rPr>
          <w:sz w:val="24"/>
        </w:rPr>
        <w:t>Distribution</w:t>
      </w:r>
      <w:r>
        <w:rPr>
          <w:spacing w:val="-2"/>
          <w:sz w:val="24"/>
        </w:rPr>
        <w:t xml:space="preserve"> </w:t>
      </w:r>
      <w:r>
        <w:rPr>
          <w:sz w:val="24"/>
        </w:rPr>
        <w:t>of</w:t>
      </w:r>
      <w:r>
        <w:rPr>
          <w:spacing w:val="-2"/>
          <w:sz w:val="24"/>
        </w:rPr>
        <w:t xml:space="preserve"> </w:t>
      </w:r>
      <w:r>
        <w:rPr>
          <w:sz w:val="24"/>
        </w:rPr>
        <w:t>restaurant</w:t>
      </w:r>
      <w:r>
        <w:rPr>
          <w:spacing w:val="1"/>
          <w:sz w:val="24"/>
        </w:rPr>
        <w:t xml:space="preserve"> </w:t>
      </w:r>
      <w:r>
        <w:rPr>
          <w:spacing w:val="-2"/>
          <w:sz w:val="24"/>
        </w:rPr>
        <w:t>spaces.</w:t>
      </w:r>
    </w:p>
    <w:p w:rsidR="009648F1" w:rsidRDefault="00CC25FC">
      <w:pPr>
        <w:pStyle w:val="ListParagraph"/>
        <w:numPr>
          <w:ilvl w:val="0"/>
          <w:numId w:val="15"/>
        </w:numPr>
        <w:tabs>
          <w:tab w:val="left" w:pos="1960"/>
        </w:tabs>
        <w:spacing w:before="137"/>
        <w:jc w:val="both"/>
        <w:rPr>
          <w:sz w:val="24"/>
        </w:rPr>
      </w:pPr>
      <w:r>
        <w:rPr>
          <w:sz w:val="24"/>
        </w:rPr>
        <w:t>Increasing</w:t>
      </w:r>
      <w:r>
        <w:rPr>
          <w:spacing w:val="1"/>
          <w:sz w:val="24"/>
        </w:rPr>
        <w:t xml:space="preserve"> </w:t>
      </w:r>
      <w:r>
        <w:rPr>
          <w:sz w:val="24"/>
        </w:rPr>
        <w:t>doors</w:t>
      </w:r>
      <w:r>
        <w:rPr>
          <w:spacing w:val="-3"/>
          <w:sz w:val="24"/>
        </w:rPr>
        <w:t xml:space="preserve"> </w:t>
      </w:r>
      <w:r>
        <w:rPr>
          <w:spacing w:val="-2"/>
          <w:sz w:val="24"/>
        </w:rPr>
        <w:t>areas.</w:t>
      </w:r>
    </w:p>
    <w:p w:rsidR="009648F1" w:rsidRDefault="00CC25FC">
      <w:pPr>
        <w:pStyle w:val="ListParagraph"/>
        <w:numPr>
          <w:ilvl w:val="0"/>
          <w:numId w:val="15"/>
        </w:numPr>
        <w:tabs>
          <w:tab w:val="left" w:pos="1960"/>
        </w:tabs>
        <w:spacing w:before="139"/>
        <w:jc w:val="both"/>
        <w:rPr>
          <w:sz w:val="24"/>
        </w:rPr>
      </w:pPr>
      <w:r>
        <w:rPr>
          <w:sz w:val="24"/>
        </w:rPr>
        <w:t>Increasing</w:t>
      </w:r>
      <w:r>
        <w:rPr>
          <w:spacing w:val="5"/>
          <w:sz w:val="24"/>
        </w:rPr>
        <w:t xml:space="preserve"> </w:t>
      </w:r>
      <w:r>
        <w:rPr>
          <w:sz w:val="24"/>
        </w:rPr>
        <w:t>the</w:t>
      </w:r>
      <w:r>
        <w:rPr>
          <w:spacing w:val="-1"/>
          <w:sz w:val="24"/>
        </w:rPr>
        <w:t xml:space="preserve"> </w:t>
      </w:r>
      <w:r>
        <w:rPr>
          <w:sz w:val="24"/>
        </w:rPr>
        <w:t>width</w:t>
      </w:r>
      <w:r>
        <w:rPr>
          <w:spacing w:val="-2"/>
          <w:sz w:val="24"/>
        </w:rPr>
        <w:t xml:space="preserve"> </w:t>
      </w:r>
      <w:r>
        <w:rPr>
          <w:sz w:val="24"/>
        </w:rPr>
        <w:t>of</w:t>
      </w:r>
      <w:r>
        <w:rPr>
          <w:spacing w:val="-1"/>
          <w:sz w:val="24"/>
        </w:rPr>
        <w:t xml:space="preserve"> </w:t>
      </w:r>
      <w:r>
        <w:rPr>
          <w:sz w:val="24"/>
        </w:rPr>
        <w:t>the</w:t>
      </w:r>
      <w:r>
        <w:rPr>
          <w:spacing w:val="-3"/>
          <w:sz w:val="24"/>
        </w:rPr>
        <w:t xml:space="preserve"> </w:t>
      </w:r>
      <w:r>
        <w:rPr>
          <w:sz w:val="24"/>
        </w:rPr>
        <w:t>main</w:t>
      </w:r>
      <w:r>
        <w:rPr>
          <w:spacing w:val="-1"/>
          <w:sz w:val="24"/>
        </w:rPr>
        <w:t xml:space="preserve"> </w:t>
      </w:r>
      <w:r>
        <w:rPr>
          <w:spacing w:val="-2"/>
          <w:sz w:val="24"/>
        </w:rPr>
        <w:t>entrance.</w:t>
      </w:r>
    </w:p>
    <w:p w:rsidR="009648F1" w:rsidRDefault="00CC25FC">
      <w:pPr>
        <w:pStyle w:val="ListParagraph"/>
        <w:numPr>
          <w:ilvl w:val="0"/>
          <w:numId w:val="15"/>
        </w:numPr>
        <w:tabs>
          <w:tab w:val="left" w:pos="1960"/>
        </w:tabs>
        <w:spacing w:before="137" w:line="360" w:lineRule="auto"/>
        <w:ind w:right="1741"/>
        <w:jc w:val="both"/>
        <w:rPr>
          <w:sz w:val="24"/>
        </w:rPr>
      </w:pPr>
      <w:r>
        <w:rPr>
          <w:sz w:val="24"/>
        </w:rPr>
        <w:t>Changing</w:t>
      </w:r>
      <w:r>
        <w:rPr>
          <w:spacing w:val="-1"/>
          <w:sz w:val="24"/>
        </w:rPr>
        <w:t xml:space="preserve"> </w:t>
      </w:r>
      <w:r>
        <w:rPr>
          <w:sz w:val="24"/>
        </w:rPr>
        <w:t>the</w:t>
      </w:r>
      <w:r>
        <w:rPr>
          <w:spacing w:val="-6"/>
          <w:sz w:val="24"/>
        </w:rPr>
        <w:t xml:space="preserve"> </w:t>
      </w:r>
      <w:r>
        <w:rPr>
          <w:sz w:val="24"/>
        </w:rPr>
        <w:t>shape</w:t>
      </w:r>
      <w:r>
        <w:rPr>
          <w:spacing w:val="-2"/>
          <w:sz w:val="24"/>
        </w:rPr>
        <w:t xml:space="preserve"> </w:t>
      </w:r>
      <w:r>
        <w:rPr>
          <w:sz w:val="24"/>
        </w:rPr>
        <w:t>of</w:t>
      </w:r>
      <w:r>
        <w:rPr>
          <w:spacing w:val="-3"/>
          <w:sz w:val="24"/>
        </w:rPr>
        <w:t xml:space="preserve"> </w:t>
      </w:r>
      <w:r>
        <w:rPr>
          <w:sz w:val="24"/>
        </w:rPr>
        <w:t>the</w:t>
      </w:r>
      <w:r>
        <w:rPr>
          <w:spacing w:val="-5"/>
          <w:sz w:val="24"/>
        </w:rPr>
        <w:t xml:space="preserve"> </w:t>
      </w:r>
      <w:r>
        <w:rPr>
          <w:sz w:val="24"/>
        </w:rPr>
        <w:t>disabled</w:t>
      </w:r>
      <w:r>
        <w:rPr>
          <w:spacing w:val="-6"/>
          <w:sz w:val="24"/>
        </w:rPr>
        <w:t xml:space="preserve"> </w:t>
      </w:r>
      <w:r>
        <w:rPr>
          <w:sz w:val="24"/>
        </w:rPr>
        <w:t>people</w:t>
      </w:r>
      <w:r>
        <w:rPr>
          <w:spacing w:val="-2"/>
          <w:sz w:val="24"/>
        </w:rPr>
        <w:t xml:space="preserve"> </w:t>
      </w:r>
      <w:r>
        <w:rPr>
          <w:sz w:val="24"/>
        </w:rPr>
        <w:t>ramp</w:t>
      </w:r>
      <w:r>
        <w:rPr>
          <w:spacing w:val="-3"/>
          <w:sz w:val="24"/>
        </w:rPr>
        <w:t xml:space="preserve"> </w:t>
      </w:r>
      <w:r>
        <w:rPr>
          <w:sz w:val="24"/>
        </w:rPr>
        <w:t>and</w:t>
      </w:r>
      <w:r>
        <w:rPr>
          <w:spacing w:val="-3"/>
          <w:sz w:val="24"/>
        </w:rPr>
        <w:t xml:space="preserve"> </w:t>
      </w:r>
      <w:r>
        <w:rPr>
          <w:sz w:val="24"/>
        </w:rPr>
        <w:t>its</w:t>
      </w:r>
      <w:r>
        <w:rPr>
          <w:spacing w:val="-5"/>
          <w:sz w:val="24"/>
        </w:rPr>
        <w:t xml:space="preserve"> </w:t>
      </w:r>
      <w:r>
        <w:rPr>
          <w:sz w:val="24"/>
        </w:rPr>
        <w:t>slope</w:t>
      </w:r>
      <w:r>
        <w:rPr>
          <w:spacing w:val="-3"/>
          <w:sz w:val="24"/>
        </w:rPr>
        <w:t xml:space="preserve"> </w:t>
      </w:r>
      <w:r>
        <w:rPr>
          <w:sz w:val="24"/>
        </w:rPr>
        <w:t>to</w:t>
      </w:r>
      <w:r>
        <w:rPr>
          <w:spacing w:val="-6"/>
          <w:sz w:val="24"/>
        </w:rPr>
        <w:t xml:space="preserve"> </w:t>
      </w:r>
      <w:r>
        <w:rPr>
          <w:sz w:val="24"/>
        </w:rPr>
        <w:t>be</w:t>
      </w:r>
      <w:r>
        <w:rPr>
          <w:spacing w:val="-4"/>
          <w:sz w:val="24"/>
        </w:rPr>
        <w:t xml:space="preserve"> </w:t>
      </w:r>
      <w:r>
        <w:rPr>
          <w:sz w:val="24"/>
        </w:rPr>
        <w:t>6%</w:t>
      </w:r>
      <w:r>
        <w:rPr>
          <w:spacing w:val="-4"/>
          <w:sz w:val="24"/>
        </w:rPr>
        <w:t xml:space="preserve"> </w:t>
      </w:r>
      <w:r>
        <w:rPr>
          <w:sz w:val="24"/>
        </w:rPr>
        <w:t>as</w:t>
      </w:r>
      <w:r>
        <w:rPr>
          <w:spacing w:val="-3"/>
          <w:sz w:val="24"/>
        </w:rPr>
        <w:t xml:space="preserve"> </w:t>
      </w:r>
      <w:r>
        <w:rPr>
          <w:sz w:val="24"/>
        </w:rPr>
        <w:t xml:space="preserve">per </w:t>
      </w:r>
      <w:r>
        <w:rPr>
          <w:spacing w:val="-2"/>
          <w:sz w:val="24"/>
        </w:rPr>
        <w:t>standards.</w:t>
      </w:r>
    </w:p>
    <w:p w:rsidR="009648F1" w:rsidRDefault="00CC25FC">
      <w:pPr>
        <w:pStyle w:val="ListParagraph"/>
        <w:numPr>
          <w:ilvl w:val="0"/>
          <w:numId w:val="15"/>
        </w:numPr>
        <w:tabs>
          <w:tab w:val="left" w:pos="1960"/>
        </w:tabs>
        <w:spacing w:line="360" w:lineRule="auto"/>
        <w:ind w:right="1740"/>
        <w:jc w:val="both"/>
        <w:rPr>
          <w:sz w:val="24"/>
        </w:rPr>
      </w:pPr>
      <w:r>
        <w:rPr>
          <w:sz w:val="24"/>
        </w:rPr>
        <w:t>Adding a new basement to increase the number of parking spaces and considering an extra three parking spaces will add for disabled people at the main entrance of the building.</w:t>
      </w:r>
    </w:p>
    <w:p w:rsidR="009648F1" w:rsidRDefault="00CC25FC">
      <w:pPr>
        <w:pStyle w:val="BodyText"/>
        <w:spacing w:before="201"/>
        <w:ind w:left="1060"/>
        <w:jc w:val="both"/>
      </w:pPr>
      <w:r>
        <w:t>Here</w:t>
      </w:r>
      <w:r>
        <w:rPr>
          <w:spacing w:val="-3"/>
        </w:rPr>
        <w:t xml:space="preserve"> </w:t>
      </w:r>
      <w:r>
        <w:t>is</w:t>
      </w:r>
      <w:r>
        <w:rPr>
          <w:spacing w:val="-1"/>
        </w:rPr>
        <w:t xml:space="preserve"> </w:t>
      </w:r>
      <w:r>
        <w:t>a</w:t>
      </w:r>
      <w:r>
        <w:rPr>
          <w:spacing w:val="-1"/>
        </w:rPr>
        <w:t xml:space="preserve"> </w:t>
      </w:r>
      <w:r>
        <w:t>summary of</w:t>
      </w:r>
      <w:r>
        <w:rPr>
          <w:spacing w:val="-1"/>
        </w:rPr>
        <w:t xml:space="preserve"> </w:t>
      </w:r>
      <w:r>
        <w:t>the</w:t>
      </w:r>
      <w:r>
        <w:rPr>
          <w:spacing w:val="-3"/>
        </w:rPr>
        <w:t xml:space="preserve"> </w:t>
      </w:r>
      <w:r>
        <w:t>floors’ functions</w:t>
      </w:r>
      <w:r>
        <w:rPr>
          <w:spacing w:val="-1"/>
        </w:rPr>
        <w:t xml:space="preserve"> </w:t>
      </w:r>
      <w:r>
        <w:t>before and</w:t>
      </w:r>
      <w:r>
        <w:rPr>
          <w:spacing w:val="2"/>
        </w:rPr>
        <w:t xml:space="preserve"> </w:t>
      </w:r>
      <w:r>
        <w:rPr>
          <w:spacing w:val="-2"/>
        </w:rPr>
        <w:t>after</w:t>
      </w:r>
    </w:p>
    <w:p w:rsidR="009648F1" w:rsidRDefault="009648F1">
      <w:pPr>
        <w:pStyle w:val="BodyText"/>
        <w:spacing w:before="6"/>
        <w:rPr>
          <w:sz w:val="29"/>
        </w:rPr>
      </w:pPr>
    </w:p>
    <w:p w:rsidR="009648F1" w:rsidRDefault="00CC25FC">
      <w:pPr>
        <w:spacing w:before="1"/>
        <w:ind w:left="2822"/>
        <w:rPr>
          <w:sz w:val="20"/>
        </w:rPr>
      </w:pPr>
      <w:bookmarkStart w:id="115" w:name="_bookmark114"/>
      <w:bookmarkEnd w:id="115"/>
      <w:r>
        <w:rPr>
          <w:color w:val="17365D"/>
          <w:sz w:val="20"/>
        </w:rPr>
        <w:t>Table</w:t>
      </w:r>
      <w:r>
        <w:rPr>
          <w:color w:val="17365D"/>
          <w:spacing w:val="-6"/>
          <w:sz w:val="20"/>
        </w:rPr>
        <w:t xml:space="preserve"> </w:t>
      </w:r>
      <w:r>
        <w:rPr>
          <w:color w:val="17365D"/>
          <w:sz w:val="20"/>
        </w:rPr>
        <w:t>2.14:</w:t>
      </w:r>
      <w:r>
        <w:rPr>
          <w:color w:val="17365D"/>
          <w:spacing w:val="-6"/>
          <w:sz w:val="20"/>
        </w:rPr>
        <w:t xml:space="preserve"> </w:t>
      </w:r>
      <w:r>
        <w:rPr>
          <w:color w:val="17365D"/>
          <w:sz w:val="20"/>
        </w:rPr>
        <w:t>Floors</w:t>
      </w:r>
      <w:r>
        <w:rPr>
          <w:color w:val="17365D"/>
          <w:spacing w:val="-5"/>
          <w:sz w:val="20"/>
        </w:rPr>
        <w:t xml:space="preserve"> </w:t>
      </w:r>
      <w:r>
        <w:rPr>
          <w:color w:val="17365D"/>
          <w:sz w:val="20"/>
        </w:rPr>
        <w:t>functions</w:t>
      </w:r>
      <w:r>
        <w:rPr>
          <w:color w:val="17365D"/>
          <w:spacing w:val="-6"/>
          <w:sz w:val="20"/>
        </w:rPr>
        <w:t xml:space="preserve"> </w:t>
      </w:r>
      <w:r>
        <w:rPr>
          <w:color w:val="17365D"/>
          <w:sz w:val="20"/>
        </w:rPr>
        <w:t>before</w:t>
      </w:r>
      <w:r>
        <w:rPr>
          <w:color w:val="17365D"/>
          <w:spacing w:val="-5"/>
          <w:sz w:val="20"/>
        </w:rPr>
        <w:t xml:space="preserve"> </w:t>
      </w:r>
      <w:r>
        <w:rPr>
          <w:color w:val="17365D"/>
          <w:sz w:val="20"/>
        </w:rPr>
        <w:t>and</w:t>
      </w:r>
      <w:r>
        <w:rPr>
          <w:color w:val="17365D"/>
          <w:spacing w:val="-3"/>
          <w:sz w:val="20"/>
        </w:rPr>
        <w:t xml:space="preserve"> </w:t>
      </w:r>
      <w:r>
        <w:rPr>
          <w:color w:val="17365D"/>
          <w:sz w:val="20"/>
        </w:rPr>
        <w:t>after</w:t>
      </w:r>
      <w:r>
        <w:rPr>
          <w:color w:val="17365D"/>
          <w:spacing w:val="-2"/>
          <w:sz w:val="20"/>
        </w:rPr>
        <w:t xml:space="preserve"> modifications.</w:t>
      </w:r>
    </w:p>
    <w:p w:rsidR="009648F1" w:rsidRDefault="009648F1">
      <w:pPr>
        <w:pStyle w:val="BodyText"/>
        <w:spacing w:before="7"/>
        <w:rPr>
          <w:sz w:val="20"/>
        </w:rPr>
      </w:pPr>
    </w:p>
    <w:tbl>
      <w:tblPr>
        <w:tblW w:w="0" w:type="auto"/>
        <w:tblInd w:w="52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2064"/>
        <w:gridCol w:w="3586"/>
        <w:gridCol w:w="3746"/>
      </w:tblGrid>
      <w:tr w:rsidR="009648F1">
        <w:trPr>
          <w:trHeight w:val="344"/>
        </w:trPr>
        <w:tc>
          <w:tcPr>
            <w:tcW w:w="2064" w:type="dxa"/>
            <w:tcBorders>
              <w:bottom w:val="single" w:sz="12" w:space="0" w:color="666666"/>
            </w:tcBorders>
            <w:shd w:val="clear" w:color="auto" w:fill="D9D9D9"/>
          </w:tcPr>
          <w:p w:rsidR="009648F1" w:rsidRDefault="00CC25FC">
            <w:pPr>
              <w:pStyle w:val="TableParagraph"/>
              <w:spacing w:line="251" w:lineRule="exact"/>
              <w:ind w:left="386" w:right="375"/>
              <w:rPr>
                <w:b/>
              </w:rPr>
            </w:pPr>
            <w:r>
              <w:rPr>
                <w:b/>
              </w:rPr>
              <w:t>Floor</w:t>
            </w:r>
            <w:r>
              <w:rPr>
                <w:b/>
                <w:spacing w:val="-2"/>
              </w:rPr>
              <w:t xml:space="preserve"> </w:t>
            </w:r>
            <w:r>
              <w:rPr>
                <w:b/>
                <w:spacing w:val="-4"/>
              </w:rPr>
              <w:t>Name</w:t>
            </w:r>
          </w:p>
        </w:tc>
        <w:tc>
          <w:tcPr>
            <w:tcW w:w="3586" w:type="dxa"/>
            <w:tcBorders>
              <w:bottom w:val="single" w:sz="12" w:space="0" w:color="666666"/>
            </w:tcBorders>
            <w:shd w:val="clear" w:color="auto" w:fill="D9D9D9"/>
          </w:tcPr>
          <w:p w:rsidR="009648F1" w:rsidRDefault="00CC25FC">
            <w:pPr>
              <w:pStyle w:val="TableParagraph"/>
              <w:spacing w:line="251" w:lineRule="exact"/>
              <w:ind w:left="681" w:right="669"/>
              <w:rPr>
                <w:b/>
              </w:rPr>
            </w:pPr>
            <w:r>
              <w:rPr>
                <w:b/>
              </w:rPr>
              <w:t>Function</w:t>
            </w:r>
            <w:r>
              <w:rPr>
                <w:b/>
                <w:spacing w:val="-4"/>
              </w:rPr>
              <w:t xml:space="preserve"> </w:t>
            </w:r>
            <w:r>
              <w:rPr>
                <w:b/>
                <w:spacing w:val="-2"/>
              </w:rPr>
              <w:t>before</w:t>
            </w:r>
          </w:p>
        </w:tc>
        <w:tc>
          <w:tcPr>
            <w:tcW w:w="3746" w:type="dxa"/>
            <w:tcBorders>
              <w:bottom w:val="single" w:sz="12" w:space="0" w:color="666666"/>
            </w:tcBorders>
            <w:shd w:val="clear" w:color="auto" w:fill="D9D9D9"/>
          </w:tcPr>
          <w:p w:rsidR="009648F1" w:rsidRDefault="00CC25FC">
            <w:pPr>
              <w:pStyle w:val="TableParagraph"/>
              <w:spacing w:line="251" w:lineRule="exact"/>
              <w:ind w:left="731" w:right="723"/>
              <w:rPr>
                <w:b/>
              </w:rPr>
            </w:pPr>
            <w:r>
              <w:rPr>
                <w:b/>
              </w:rPr>
              <w:t>Function</w:t>
            </w:r>
            <w:r>
              <w:rPr>
                <w:b/>
                <w:spacing w:val="-4"/>
              </w:rPr>
              <w:t xml:space="preserve"> </w:t>
            </w:r>
            <w:r>
              <w:rPr>
                <w:b/>
                <w:spacing w:val="-2"/>
              </w:rPr>
              <w:t>After</w:t>
            </w:r>
          </w:p>
        </w:tc>
      </w:tr>
      <w:tr w:rsidR="009648F1">
        <w:trPr>
          <w:trHeight w:val="344"/>
        </w:trPr>
        <w:tc>
          <w:tcPr>
            <w:tcW w:w="2064" w:type="dxa"/>
            <w:tcBorders>
              <w:top w:val="single" w:sz="12" w:space="0" w:color="666666"/>
            </w:tcBorders>
          </w:tcPr>
          <w:p w:rsidR="009648F1" w:rsidRDefault="00CC25FC">
            <w:pPr>
              <w:pStyle w:val="TableParagraph"/>
              <w:spacing w:line="251" w:lineRule="exact"/>
              <w:ind w:left="386" w:right="374"/>
              <w:rPr>
                <w:b/>
              </w:rPr>
            </w:pPr>
            <w:r>
              <w:rPr>
                <w:b/>
              </w:rPr>
              <w:t>Ground</w:t>
            </w:r>
            <w:r>
              <w:rPr>
                <w:b/>
                <w:spacing w:val="-5"/>
              </w:rPr>
              <w:t xml:space="preserve"> </w:t>
            </w:r>
            <w:r>
              <w:rPr>
                <w:b/>
                <w:spacing w:val="-2"/>
              </w:rPr>
              <w:t>floor</w:t>
            </w:r>
          </w:p>
        </w:tc>
        <w:tc>
          <w:tcPr>
            <w:tcW w:w="3586" w:type="dxa"/>
            <w:tcBorders>
              <w:top w:val="single" w:sz="12" w:space="0" w:color="666666"/>
            </w:tcBorders>
          </w:tcPr>
          <w:p w:rsidR="009648F1" w:rsidRDefault="00CC25FC">
            <w:pPr>
              <w:pStyle w:val="TableParagraph"/>
              <w:spacing w:line="246" w:lineRule="exact"/>
              <w:ind w:left="681" w:right="670"/>
            </w:pPr>
            <w:r>
              <w:t>Investments</w:t>
            </w:r>
            <w:r>
              <w:rPr>
                <w:spacing w:val="-10"/>
              </w:rPr>
              <w:t xml:space="preserve"> </w:t>
            </w:r>
            <w:r>
              <w:rPr>
                <w:spacing w:val="-4"/>
              </w:rPr>
              <w:t>units</w:t>
            </w:r>
          </w:p>
        </w:tc>
        <w:tc>
          <w:tcPr>
            <w:tcW w:w="3746" w:type="dxa"/>
            <w:tcBorders>
              <w:top w:val="single" w:sz="12" w:space="0" w:color="666666"/>
            </w:tcBorders>
          </w:tcPr>
          <w:p w:rsidR="009648F1" w:rsidRDefault="00CC25FC">
            <w:pPr>
              <w:pStyle w:val="TableParagraph"/>
              <w:spacing w:line="246" w:lineRule="exact"/>
              <w:ind w:left="731" w:right="720"/>
            </w:pPr>
            <w:r>
              <w:rPr>
                <w:spacing w:val="-2"/>
              </w:rPr>
              <w:t>Shops</w:t>
            </w:r>
          </w:p>
        </w:tc>
      </w:tr>
      <w:tr w:rsidR="009648F1">
        <w:trPr>
          <w:trHeight w:val="342"/>
        </w:trPr>
        <w:tc>
          <w:tcPr>
            <w:tcW w:w="2064" w:type="dxa"/>
          </w:tcPr>
          <w:p w:rsidR="009648F1" w:rsidRDefault="00CC25FC">
            <w:pPr>
              <w:pStyle w:val="TableParagraph"/>
              <w:spacing w:line="251" w:lineRule="exact"/>
              <w:ind w:left="386" w:right="375"/>
              <w:rPr>
                <w:b/>
              </w:rPr>
            </w:pPr>
            <w:r>
              <w:rPr>
                <w:b/>
              </w:rPr>
              <w:t>First</w:t>
            </w:r>
            <w:r>
              <w:rPr>
                <w:b/>
                <w:spacing w:val="-4"/>
              </w:rPr>
              <w:t xml:space="preserve"> </w:t>
            </w:r>
            <w:r>
              <w:rPr>
                <w:b/>
                <w:spacing w:val="-2"/>
              </w:rPr>
              <w:t>floor</w:t>
            </w:r>
          </w:p>
        </w:tc>
        <w:tc>
          <w:tcPr>
            <w:tcW w:w="3586" w:type="dxa"/>
          </w:tcPr>
          <w:p w:rsidR="009648F1" w:rsidRDefault="00CC25FC">
            <w:pPr>
              <w:pStyle w:val="TableParagraph"/>
              <w:ind w:left="681" w:right="672"/>
            </w:pPr>
            <w:r>
              <w:t>Chamber</w:t>
            </w:r>
            <w:r>
              <w:rPr>
                <w:spacing w:val="-2"/>
              </w:rPr>
              <w:t xml:space="preserve"> </w:t>
            </w:r>
            <w:r>
              <w:t>of</w:t>
            </w:r>
            <w:r>
              <w:rPr>
                <w:spacing w:val="-2"/>
              </w:rPr>
              <w:t xml:space="preserve"> commerce</w:t>
            </w:r>
          </w:p>
        </w:tc>
        <w:tc>
          <w:tcPr>
            <w:tcW w:w="3746" w:type="dxa"/>
          </w:tcPr>
          <w:p w:rsidR="009648F1" w:rsidRDefault="00CC25FC">
            <w:pPr>
              <w:pStyle w:val="TableParagraph"/>
              <w:ind w:left="731" w:right="723"/>
            </w:pPr>
            <w:r>
              <w:t>Furniture</w:t>
            </w:r>
            <w:r>
              <w:rPr>
                <w:spacing w:val="-4"/>
              </w:rPr>
              <w:t xml:space="preserve"> </w:t>
            </w:r>
            <w:r>
              <w:t>show</w:t>
            </w:r>
            <w:r>
              <w:rPr>
                <w:spacing w:val="-4"/>
              </w:rPr>
              <w:t xml:space="preserve"> areas</w:t>
            </w:r>
          </w:p>
        </w:tc>
      </w:tr>
      <w:tr w:rsidR="009648F1">
        <w:trPr>
          <w:trHeight w:val="345"/>
        </w:trPr>
        <w:tc>
          <w:tcPr>
            <w:tcW w:w="2064" w:type="dxa"/>
          </w:tcPr>
          <w:p w:rsidR="009648F1" w:rsidRDefault="00CC25FC">
            <w:pPr>
              <w:pStyle w:val="TableParagraph"/>
              <w:spacing w:line="251" w:lineRule="exact"/>
              <w:ind w:left="386" w:right="377"/>
              <w:rPr>
                <w:b/>
              </w:rPr>
            </w:pPr>
            <w:r>
              <w:rPr>
                <w:b/>
              </w:rPr>
              <w:t>Second</w:t>
            </w:r>
            <w:r>
              <w:rPr>
                <w:b/>
                <w:spacing w:val="-3"/>
              </w:rPr>
              <w:t xml:space="preserve"> </w:t>
            </w:r>
            <w:r>
              <w:rPr>
                <w:b/>
                <w:spacing w:val="-2"/>
              </w:rPr>
              <w:t>floor</w:t>
            </w:r>
          </w:p>
        </w:tc>
        <w:tc>
          <w:tcPr>
            <w:tcW w:w="3586" w:type="dxa"/>
          </w:tcPr>
          <w:p w:rsidR="009648F1" w:rsidRDefault="00CC25FC">
            <w:pPr>
              <w:pStyle w:val="TableParagraph"/>
              <w:ind w:left="681" w:right="667"/>
            </w:pPr>
            <w:r>
              <w:rPr>
                <w:spacing w:val="-2"/>
              </w:rPr>
              <w:t>offices</w:t>
            </w:r>
          </w:p>
        </w:tc>
        <w:tc>
          <w:tcPr>
            <w:tcW w:w="3746" w:type="dxa"/>
          </w:tcPr>
          <w:p w:rsidR="009648F1" w:rsidRDefault="00CC25FC">
            <w:pPr>
              <w:pStyle w:val="TableParagraph"/>
              <w:ind w:left="731" w:right="723"/>
            </w:pPr>
            <w:r>
              <w:t>Chamber</w:t>
            </w:r>
            <w:r>
              <w:rPr>
                <w:spacing w:val="-2"/>
              </w:rPr>
              <w:t xml:space="preserve"> </w:t>
            </w:r>
            <w:r>
              <w:t>of</w:t>
            </w:r>
            <w:r>
              <w:rPr>
                <w:spacing w:val="-2"/>
              </w:rPr>
              <w:t xml:space="preserve"> commerce</w:t>
            </w:r>
          </w:p>
        </w:tc>
      </w:tr>
      <w:tr w:rsidR="009648F1">
        <w:trPr>
          <w:trHeight w:val="342"/>
        </w:trPr>
        <w:tc>
          <w:tcPr>
            <w:tcW w:w="2064" w:type="dxa"/>
          </w:tcPr>
          <w:p w:rsidR="009648F1" w:rsidRDefault="00CC25FC">
            <w:pPr>
              <w:pStyle w:val="TableParagraph"/>
              <w:spacing w:line="251" w:lineRule="exact"/>
              <w:ind w:left="386" w:right="377"/>
              <w:rPr>
                <w:b/>
              </w:rPr>
            </w:pPr>
            <w:r>
              <w:rPr>
                <w:b/>
              </w:rPr>
              <w:t>Third</w:t>
            </w:r>
            <w:r>
              <w:rPr>
                <w:b/>
                <w:spacing w:val="-4"/>
              </w:rPr>
              <w:t xml:space="preserve"> </w:t>
            </w:r>
            <w:r>
              <w:rPr>
                <w:b/>
                <w:spacing w:val="-2"/>
              </w:rPr>
              <w:t>floor</w:t>
            </w:r>
          </w:p>
        </w:tc>
        <w:tc>
          <w:tcPr>
            <w:tcW w:w="3586" w:type="dxa"/>
          </w:tcPr>
          <w:p w:rsidR="009648F1" w:rsidRDefault="00CC25FC">
            <w:pPr>
              <w:pStyle w:val="TableParagraph"/>
              <w:ind w:left="681" w:right="667"/>
            </w:pPr>
            <w:r>
              <w:rPr>
                <w:spacing w:val="-2"/>
              </w:rPr>
              <w:t>offices</w:t>
            </w:r>
          </w:p>
        </w:tc>
        <w:tc>
          <w:tcPr>
            <w:tcW w:w="3746" w:type="dxa"/>
          </w:tcPr>
          <w:p w:rsidR="009648F1" w:rsidRDefault="00CC25FC">
            <w:pPr>
              <w:pStyle w:val="TableParagraph"/>
              <w:ind w:left="731" w:right="723"/>
            </w:pPr>
            <w:r>
              <w:rPr>
                <w:spacing w:val="-2"/>
              </w:rPr>
              <w:t>offices</w:t>
            </w:r>
          </w:p>
        </w:tc>
      </w:tr>
      <w:tr w:rsidR="009648F1">
        <w:trPr>
          <w:trHeight w:val="345"/>
        </w:trPr>
        <w:tc>
          <w:tcPr>
            <w:tcW w:w="2064" w:type="dxa"/>
          </w:tcPr>
          <w:p w:rsidR="009648F1" w:rsidRDefault="00CC25FC">
            <w:pPr>
              <w:pStyle w:val="TableParagraph"/>
              <w:spacing w:line="251" w:lineRule="exact"/>
              <w:ind w:left="386" w:right="375"/>
              <w:rPr>
                <w:b/>
              </w:rPr>
            </w:pPr>
            <w:r>
              <w:rPr>
                <w:b/>
              </w:rPr>
              <w:t>Fourth</w:t>
            </w:r>
            <w:r>
              <w:rPr>
                <w:b/>
                <w:spacing w:val="-5"/>
              </w:rPr>
              <w:t xml:space="preserve"> </w:t>
            </w:r>
            <w:r>
              <w:rPr>
                <w:b/>
                <w:spacing w:val="-2"/>
              </w:rPr>
              <w:t>floor</w:t>
            </w:r>
          </w:p>
        </w:tc>
        <w:tc>
          <w:tcPr>
            <w:tcW w:w="3586" w:type="dxa"/>
          </w:tcPr>
          <w:p w:rsidR="009648F1" w:rsidRDefault="00CC25FC">
            <w:pPr>
              <w:pStyle w:val="TableParagraph"/>
              <w:ind w:left="681" w:right="666"/>
            </w:pPr>
            <w:r>
              <w:t>Furniture</w:t>
            </w:r>
            <w:r>
              <w:rPr>
                <w:spacing w:val="-4"/>
              </w:rPr>
              <w:t xml:space="preserve"> </w:t>
            </w:r>
            <w:r>
              <w:t>show</w:t>
            </w:r>
            <w:r>
              <w:rPr>
                <w:spacing w:val="-4"/>
              </w:rPr>
              <w:t xml:space="preserve"> areas</w:t>
            </w:r>
          </w:p>
        </w:tc>
        <w:tc>
          <w:tcPr>
            <w:tcW w:w="3746" w:type="dxa"/>
          </w:tcPr>
          <w:p w:rsidR="009648F1" w:rsidRDefault="00CC25FC">
            <w:pPr>
              <w:pStyle w:val="TableParagraph"/>
              <w:ind w:left="731" w:right="723"/>
            </w:pPr>
            <w:r>
              <w:rPr>
                <w:spacing w:val="-2"/>
              </w:rPr>
              <w:t>offices</w:t>
            </w:r>
          </w:p>
        </w:tc>
      </w:tr>
      <w:tr w:rsidR="009648F1">
        <w:trPr>
          <w:trHeight w:val="342"/>
        </w:trPr>
        <w:tc>
          <w:tcPr>
            <w:tcW w:w="2064" w:type="dxa"/>
          </w:tcPr>
          <w:p w:rsidR="009648F1" w:rsidRDefault="00CC25FC">
            <w:pPr>
              <w:pStyle w:val="TableParagraph"/>
              <w:spacing w:line="251" w:lineRule="exact"/>
              <w:ind w:left="386" w:right="377"/>
              <w:rPr>
                <w:b/>
              </w:rPr>
            </w:pPr>
            <w:r>
              <w:rPr>
                <w:b/>
              </w:rPr>
              <w:t>Fifth</w:t>
            </w:r>
            <w:r>
              <w:rPr>
                <w:b/>
                <w:spacing w:val="-5"/>
              </w:rPr>
              <w:t xml:space="preserve"> </w:t>
            </w:r>
            <w:r>
              <w:rPr>
                <w:b/>
                <w:spacing w:val="-2"/>
              </w:rPr>
              <w:t>floor</w:t>
            </w:r>
          </w:p>
        </w:tc>
        <w:tc>
          <w:tcPr>
            <w:tcW w:w="3586" w:type="dxa"/>
          </w:tcPr>
          <w:p w:rsidR="009648F1" w:rsidRDefault="00CC25FC">
            <w:pPr>
              <w:pStyle w:val="TableParagraph"/>
              <w:ind w:left="681" w:right="669"/>
            </w:pPr>
            <w:r>
              <w:rPr>
                <w:spacing w:val="-2"/>
              </w:rPr>
              <w:t>Sweets</w:t>
            </w:r>
          </w:p>
        </w:tc>
        <w:tc>
          <w:tcPr>
            <w:tcW w:w="3746" w:type="dxa"/>
          </w:tcPr>
          <w:p w:rsidR="009648F1" w:rsidRDefault="00CC25FC">
            <w:pPr>
              <w:pStyle w:val="TableParagraph"/>
              <w:ind w:left="731" w:right="724"/>
            </w:pPr>
            <w:r>
              <w:t>Sweets</w:t>
            </w:r>
            <w:r>
              <w:rPr>
                <w:spacing w:val="-4"/>
              </w:rPr>
              <w:t xml:space="preserve"> </w:t>
            </w:r>
            <w:r>
              <w:t>and</w:t>
            </w:r>
            <w:r>
              <w:rPr>
                <w:spacing w:val="-3"/>
              </w:rPr>
              <w:t xml:space="preserve"> </w:t>
            </w:r>
            <w:r>
              <w:t>coffee</w:t>
            </w:r>
            <w:r>
              <w:rPr>
                <w:spacing w:val="-3"/>
              </w:rPr>
              <w:t xml:space="preserve"> </w:t>
            </w:r>
            <w:r>
              <w:rPr>
                <w:spacing w:val="-4"/>
              </w:rPr>
              <w:t>shop</w:t>
            </w:r>
          </w:p>
        </w:tc>
      </w:tr>
      <w:tr w:rsidR="009648F1">
        <w:trPr>
          <w:trHeight w:val="345"/>
        </w:trPr>
        <w:tc>
          <w:tcPr>
            <w:tcW w:w="2064" w:type="dxa"/>
          </w:tcPr>
          <w:p w:rsidR="009648F1" w:rsidRDefault="00CC25FC">
            <w:pPr>
              <w:pStyle w:val="TableParagraph"/>
              <w:spacing w:line="251" w:lineRule="exact"/>
              <w:ind w:left="386" w:right="377"/>
              <w:rPr>
                <w:b/>
              </w:rPr>
            </w:pPr>
            <w:r>
              <w:rPr>
                <w:b/>
              </w:rPr>
              <w:t>Sixth</w:t>
            </w:r>
            <w:r>
              <w:rPr>
                <w:b/>
                <w:spacing w:val="-5"/>
              </w:rPr>
              <w:t xml:space="preserve"> </w:t>
            </w:r>
            <w:r>
              <w:rPr>
                <w:b/>
                <w:spacing w:val="-2"/>
              </w:rPr>
              <w:t>floor</w:t>
            </w:r>
          </w:p>
        </w:tc>
        <w:tc>
          <w:tcPr>
            <w:tcW w:w="3586" w:type="dxa"/>
          </w:tcPr>
          <w:p w:rsidR="009648F1" w:rsidRDefault="00CC25FC">
            <w:pPr>
              <w:pStyle w:val="TableParagraph"/>
              <w:ind w:left="681" w:right="670"/>
            </w:pPr>
            <w:r>
              <w:rPr>
                <w:spacing w:val="-2"/>
              </w:rPr>
              <w:t>Restaurant</w:t>
            </w:r>
          </w:p>
        </w:tc>
        <w:tc>
          <w:tcPr>
            <w:tcW w:w="3746" w:type="dxa"/>
          </w:tcPr>
          <w:p w:rsidR="009648F1" w:rsidRDefault="00CC25FC">
            <w:pPr>
              <w:pStyle w:val="TableParagraph"/>
              <w:ind w:left="731" w:right="721"/>
            </w:pPr>
            <w:r>
              <w:rPr>
                <w:spacing w:val="-2"/>
              </w:rPr>
              <w:t>Restaurant</w:t>
            </w:r>
          </w:p>
        </w:tc>
      </w:tr>
    </w:tbl>
    <w:p w:rsidR="009648F1" w:rsidRDefault="009648F1">
      <w:pPr>
        <w:sectPr w:rsidR="009648F1">
          <w:pgSz w:w="11910" w:h="16840"/>
          <w:pgMar w:top="1360" w:right="60" w:bottom="1260" w:left="740" w:header="0" w:footer="1068" w:gutter="0"/>
          <w:cols w:space="720"/>
        </w:sectPr>
      </w:pPr>
    </w:p>
    <w:p w:rsidR="009648F1" w:rsidRDefault="00CC25FC">
      <w:pPr>
        <w:pStyle w:val="Heading3"/>
        <w:numPr>
          <w:ilvl w:val="2"/>
          <w:numId w:val="16"/>
        </w:numPr>
        <w:tabs>
          <w:tab w:val="left" w:pos="1996"/>
        </w:tabs>
      </w:pPr>
      <w:bookmarkStart w:id="116" w:name="_bookmark115"/>
      <w:bookmarkEnd w:id="116"/>
      <w:r>
        <w:lastRenderedPageBreak/>
        <w:t>Edited</w:t>
      </w:r>
      <w:r>
        <w:rPr>
          <w:spacing w:val="-9"/>
        </w:rPr>
        <w:t xml:space="preserve"> </w:t>
      </w:r>
      <w:r>
        <w:rPr>
          <w:spacing w:val="-2"/>
        </w:rPr>
        <w:t>plans</w:t>
      </w:r>
    </w:p>
    <w:p w:rsidR="009648F1" w:rsidRDefault="009648F1">
      <w:pPr>
        <w:pStyle w:val="BodyText"/>
        <w:spacing w:before="6"/>
        <w:rPr>
          <w:b/>
          <w:sz w:val="25"/>
        </w:rPr>
      </w:pPr>
    </w:p>
    <w:p w:rsidR="009648F1" w:rsidRDefault="00CC25FC">
      <w:pPr>
        <w:pStyle w:val="BodyText"/>
        <w:ind w:left="1060"/>
      </w:pPr>
      <w:r>
        <w:t>After</w:t>
      </w:r>
      <w:r>
        <w:rPr>
          <w:spacing w:val="-3"/>
        </w:rPr>
        <w:t xml:space="preserve"> </w:t>
      </w:r>
      <w:r>
        <w:t>making</w:t>
      </w:r>
      <w:r>
        <w:rPr>
          <w:spacing w:val="-4"/>
        </w:rPr>
        <w:t xml:space="preserve"> </w:t>
      </w:r>
      <w:r>
        <w:t>modifications there</w:t>
      </w:r>
      <w:r>
        <w:rPr>
          <w:spacing w:val="-1"/>
        </w:rPr>
        <w:t xml:space="preserve"> </w:t>
      </w:r>
      <w:r>
        <w:t>is</w:t>
      </w:r>
      <w:r>
        <w:rPr>
          <w:spacing w:val="-1"/>
        </w:rPr>
        <w:t xml:space="preserve"> </w:t>
      </w:r>
      <w:r>
        <w:t>a</w:t>
      </w:r>
      <w:r>
        <w:rPr>
          <w:spacing w:val="-1"/>
        </w:rPr>
        <w:t xml:space="preserve"> </w:t>
      </w:r>
      <w:r>
        <w:t>comparison</w:t>
      </w:r>
      <w:r>
        <w:rPr>
          <w:spacing w:val="-1"/>
        </w:rPr>
        <w:t xml:space="preserve"> </w:t>
      </w:r>
      <w:r>
        <w:t>between before</w:t>
      </w:r>
      <w:r>
        <w:rPr>
          <w:spacing w:val="-2"/>
        </w:rPr>
        <w:t xml:space="preserve"> </w:t>
      </w:r>
      <w:r>
        <w:t>and</w:t>
      </w:r>
      <w:r>
        <w:rPr>
          <w:spacing w:val="-1"/>
        </w:rPr>
        <w:t xml:space="preserve"> </w:t>
      </w:r>
      <w:r>
        <w:t>after</w:t>
      </w:r>
      <w:r>
        <w:rPr>
          <w:spacing w:val="1"/>
        </w:rPr>
        <w:t xml:space="preserve"> </w:t>
      </w:r>
      <w:r>
        <w:rPr>
          <w:spacing w:val="-2"/>
        </w:rPr>
        <w:t>plans.</w:t>
      </w:r>
    </w:p>
    <w:p w:rsidR="009648F1" w:rsidRDefault="009648F1">
      <w:pPr>
        <w:pStyle w:val="BodyText"/>
        <w:spacing w:before="1"/>
        <w:rPr>
          <w:sz w:val="21"/>
        </w:rPr>
      </w:pPr>
    </w:p>
    <w:p w:rsidR="009648F1" w:rsidRDefault="00CC25FC">
      <w:pPr>
        <w:pStyle w:val="BodyText"/>
        <w:ind w:right="8577"/>
        <w:jc w:val="right"/>
      </w:pPr>
      <w:r>
        <w:t>1-</w:t>
      </w:r>
      <w:r>
        <w:rPr>
          <w:spacing w:val="70"/>
          <w:w w:val="150"/>
        </w:rPr>
        <w:t xml:space="preserve"> </w:t>
      </w:r>
      <w:r>
        <w:rPr>
          <w:spacing w:val="-2"/>
        </w:rPr>
        <w:t>Parking</w:t>
      </w:r>
    </w:p>
    <w:p w:rsidR="009648F1" w:rsidRDefault="00CC25FC">
      <w:pPr>
        <w:pStyle w:val="BodyText"/>
        <w:spacing w:before="41"/>
        <w:ind w:right="8672"/>
        <w:jc w:val="right"/>
      </w:pPr>
      <w:r>
        <w:rPr>
          <w:noProof/>
        </w:rPr>
        <w:drawing>
          <wp:anchor distT="0" distB="0" distL="0" distR="0" simplePos="0" relativeHeight="15790592" behindDoc="0" locked="0" layoutInCell="1" allowOverlap="1">
            <wp:simplePos x="0" y="0"/>
            <wp:positionH relativeFrom="page">
              <wp:posOffset>1371600</wp:posOffset>
            </wp:positionH>
            <wp:positionV relativeFrom="paragraph">
              <wp:posOffset>49992</wp:posOffset>
            </wp:positionV>
            <wp:extent cx="126365" cy="117941"/>
            <wp:effectExtent l="0" t="0" r="0" b="0"/>
            <wp:wrapNone/>
            <wp:docPr id="135" name="Image 135"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5" name="Image 135" descr="*"/>
                    <pic:cNvPicPr/>
                  </pic:nvPicPr>
                  <pic:blipFill>
                    <a:blip r:embed="rId29" cstate="print"/>
                    <a:stretch>
                      <a:fillRect/>
                    </a:stretch>
                  </pic:blipFill>
                  <pic:spPr>
                    <a:xfrm>
                      <a:off x="0" y="0"/>
                      <a:ext cx="126365" cy="117941"/>
                    </a:xfrm>
                    <a:prstGeom prst="rect">
                      <a:avLst/>
                    </a:prstGeom>
                  </pic:spPr>
                </pic:pic>
              </a:graphicData>
            </a:graphic>
          </wp:anchor>
        </w:drawing>
      </w:r>
      <w:r>
        <w:rPr>
          <w:spacing w:val="-2"/>
        </w:rPr>
        <w:t>Before</w:t>
      </w:r>
    </w:p>
    <w:p w:rsidR="009648F1" w:rsidRDefault="00CC25FC">
      <w:pPr>
        <w:pStyle w:val="BodyText"/>
        <w:spacing w:before="5"/>
        <w:rPr>
          <w:sz w:val="19"/>
        </w:rPr>
      </w:pPr>
      <w:r>
        <w:rPr>
          <w:noProof/>
        </w:rPr>
        <w:drawing>
          <wp:anchor distT="0" distB="0" distL="0" distR="0" simplePos="0" relativeHeight="487648768" behindDoc="1" locked="0" layoutInCell="1" allowOverlap="1">
            <wp:simplePos x="0" y="0"/>
            <wp:positionH relativeFrom="page">
              <wp:posOffset>1143000</wp:posOffset>
            </wp:positionH>
            <wp:positionV relativeFrom="paragraph">
              <wp:posOffset>157442</wp:posOffset>
            </wp:positionV>
            <wp:extent cx="5254651" cy="2488406"/>
            <wp:effectExtent l="0" t="0" r="0" b="0"/>
            <wp:wrapTopAndBottom/>
            <wp:docPr id="136" name="Image 1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6" name="Image 136"/>
                    <pic:cNvPicPr/>
                  </pic:nvPicPr>
                  <pic:blipFill>
                    <a:blip r:embed="rId117" cstate="print"/>
                    <a:stretch>
                      <a:fillRect/>
                    </a:stretch>
                  </pic:blipFill>
                  <pic:spPr>
                    <a:xfrm>
                      <a:off x="0" y="0"/>
                      <a:ext cx="5254651" cy="2488406"/>
                    </a:xfrm>
                    <a:prstGeom prst="rect">
                      <a:avLst/>
                    </a:prstGeom>
                  </pic:spPr>
                </pic:pic>
              </a:graphicData>
            </a:graphic>
          </wp:anchor>
        </w:drawing>
      </w:r>
    </w:p>
    <w:p w:rsidR="009648F1" w:rsidRDefault="009648F1">
      <w:pPr>
        <w:pStyle w:val="BodyText"/>
        <w:spacing w:before="10"/>
        <w:rPr>
          <w:sz w:val="21"/>
        </w:rPr>
      </w:pPr>
    </w:p>
    <w:p w:rsidR="009648F1" w:rsidRDefault="00CC25FC">
      <w:pPr>
        <w:ind w:left="1054" w:right="1737"/>
        <w:jc w:val="center"/>
        <w:rPr>
          <w:sz w:val="20"/>
        </w:rPr>
      </w:pPr>
      <w:bookmarkStart w:id="117" w:name="_bookmark116"/>
      <w:bookmarkEnd w:id="117"/>
      <w:r>
        <w:rPr>
          <w:color w:val="365F91"/>
          <w:sz w:val="20"/>
        </w:rPr>
        <w:t>Figure</w:t>
      </w:r>
      <w:r>
        <w:rPr>
          <w:color w:val="365F91"/>
          <w:spacing w:val="-4"/>
          <w:sz w:val="20"/>
        </w:rPr>
        <w:t xml:space="preserve"> </w:t>
      </w:r>
      <w:r>
        <w:rPr>
          <w:color w:val="365F91"/>
          <w:sz w:val="20"/>
        </w:rPr>
        <w:t>2.68:</w:t>
      </w:r>
      <w:r>
        <w:rPr>
          <w:color w:val="365F91"/>
          <w:spacing w:val="-6"/>
          <w:sz w:val="20"/>
        </w:rPr>
        <w:t xml:space="preserve"> </w:t>
      </w:r>
      <w:r>
        <w:rPr>
          <w:color w:val="365F91"/>
          <w:sz w:val="20"/>
        </w:rPr>
        <w:t>First</w:t>
      </w:r>
      <w:r>
        <w:rPr>
          <w:color w:val="365F91"/>
          <w:spacing w:val="-6"/>
          <w:sz w:val="20"/>
        </w:rPr>
        <w:t xml:space="preserve"> </w:t>
      </w:r>
      <w:r>
        <w:rPr>
          <w:color w:val="365F91"/>
          <w:sz w:val="20"/>
        </w:rPr>
        <w:t>basement</w:t>
      </w:r>
      <w:r>
        <w:rPr>
          <w:color w:val="365F91"/>
          <w:spacing w:val="-6"/>
          <w:sz w:val="20"/>
        </w:rPr>
        <w:t xml:space="preserve"> </w:t>
      </w:r>
      <w:r>
        <w:rPr>
          <w:color w:val="365F91"/>
          <w:sz w:val="20"/>
        </w:rPr>
        <w:t>plan</w:t>
      </w:r>
      <w:r>
        <w:rPr>
          <w:color w:val="365F91"/>
          <w:spacing w:val="-5"/>
          <w:sz w:val="20"/>
        </w:rPr>
        <w:t xml:space="preserve"> </w:t>
      </w:r>
      <w:r>
        <w:rPr>
          <w:color w:val="365F91"/>
          <w:sz w:val="20"/>
        </w:rPr>
        <w:t>before</w:t>
      </w:r>
      <w:r>
        <w:rPr>
          <w:color w:val="365F91"/>
          <w:spacing w:val="-3"/>
          <w:sz w:val="20"/>
        </w:rPr>
        <w:t xml:space="preserve"> </w:t>
      </w:r>
      <w:r>
        <w:rPr>
          <w:color w:val="365F91"/>
          <w:spacing w:val="-2"/>
          <w:sz w:val="20"/>
        </w:rPr>
        <w:t>modifications.</w:t>
      </w:r>
    </w:p>
    <w:p w:rsidR="009648F1" w:rsidRDefault="00CC25FC">
      <w:pPr>
        <w:pStyle w:val="BodyText"/>
        <w:spacing w:before="6"/>
        <w:rPr>
          <w:sz w:val="25"/>
        </w:rPr>
      </w:pPr>
      <w:r>
        <w:rPr>
          <w:noProof/>
        </w:rPr>
        <w:drawing>
          <wp:anchor distT="0" distB="0" distL="0" distR="0" simplePos="0" relativeHeight="487649280" behindDoc="1" locked="0" layoutInCell="1" allowOverlap="1">
            <wp:simplePos x="0" y="0"/>
            <wp:positionH relativeFrom="page">
              <wp:posOffset>1371600</wp:posOffset>
            </wp:positionH>
            <wp:positionV relativeFrom="paragraph">
              <wp:posOffset>202050</wp:posOffset>
            </wp:positionV>
            <wp:extent cx="5292138" cy="2834068"/>
            <wp:effectExtent l="0" t="0" r="0" b="0"/>
            <wp:wrapTopAndBottom/>
            <wp:docPr id="137" name="Imag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Image 137"/>
                    <pic:cNvPicPr/>
                  </pic:nvPicPr>
                  <pic:blipFill>
                    <a:blip r:embed="rId118" cstate="print"/>
                    <a:stretch>
                      <a:fillRect/>
                    </a:stretch>
                  </pic:blipFill>
                  <pic:spPr>
                    <a:xfrm>
                      <a:off x="0" y="0"/>
                      <a:ext cx="5292138" cy="2834068"/>
                    </a:xfrm>
                    <a:prstGeom prst="rect">
                      <a:avLst/>
                    </a:prstGeom>
                  </pic:spPr>
                </pic:pic>
              </a:graphicData>
            </a:graphic>
          </wp:anchor>
        </w:drawing>
      </w:r>
    </w:p>
    <w:p w:rsidR="009648F1" w:rsidRDefault="009648F1">
      <w:pPr>
        <w:pStyle w:val="BodyText"/>
        <w:spacing w:before="4"/>
        <w:rPr>
          <w:sz w:val="21"/>
        </w:rPr>
      </w:pPr>
    </w:p>
    <w:p w:rsidR="009648F1" w:rsidRDefault="00CC25FC">
      <w:pPr>
        <w:ind w:left="1054" w:right="1733"/>
        <w:jc w:val="center"/>
        <w:rPr>
          <w:sz w:val="20"/>
        </w:rPr>
      </w:pPr>
      <w:bookmarkStart w:id="118" w:name="_bookmark117"/>
      <w:bookmarkEnd w:id="118"/>
      <w:r>
        <w:rPr>
          <w:color w:val="365F91"/>
          <w:sz w:val="20"/>
        </w:rPr>
        <w:t>Figure</w:t>
      </w:r>
      <w:r>
        <w:rPr>
          <w:color w:val="365F91"/>
          <w:spacing w:val="-5"/>
          <w:sz w:val="20"/>
        </w:rPr>
        <w:t xml:space="preserve"> </w:t>
      </w:r>
      <w:r>
        <w:rPr>
          <w:color w:val="365F91"/>
          <w:sz w:val="20"/>
        </w:rPr>
        <w:t>2.69:</w:t>
      </w:r>
      <w:r>
        <w:rPr>
          <w:color w:val="365F91"/>
          <w:spacing w:val="-6"/>
          <w:sz w:val="20"/>
        </w:rPr>
        <w:t xml:space="preserve"> </w:t>
      </w:r>
      <w:r>
        <w:rPr>
          <w:color w:val="365F91"/>
          <w:sz w:val="20"/>
        </w:rPr>
        <w:t>Second</w:t>
      </w:r>
      <w:r>
        <w:rPr>
          <w:color w:val="365F91"/>
          <w:spacing w:val="-5"/>
          <w:sz w:val="20"/>
        </w:rPr>
        <w:t xml:space="preserve"> </w:t>
      </w:r>
      <w:r>
        <w:rPr>
          <w:color w:val="365F91"/>
          <w:sz w:val="20"/>
        </w:rPr>
        <w:t>basement</w:t>
      </w:r>
      <w:r>
        <w:rPr>
          <w:color w:val="365F91"/>
          <w:spacing w:val="-4"/>
          <w:sz w:val="20"/>
        </w:rPr>
        <w:t xml:space="preserve"> </w:t>
      </w:r>
      <w:r>
        <w:rPr>
          <w:color w:val="365F91"/>
          <w:sz w:val="20"/>
        </w:rPr>
        <w:t>plan</w:t>
      </w:r>
      <w:r>
        <w:rPr>
          <w:color w:val="365F91"/>
          <w:spacing w:val="-4"/>
          <w:sz w:val="20"/>
        </w:rPr>
        <w:t xml:space="preserve"> </w:t>
      </w:r>
      <w:r>
        <w:rPr>
          <w:color w:val="365F91"/>
          <w:sz w:val="20"/>
        </w:rPr>
        <w:t>before</w:t>
      </w:r>
      <w:r>
        <w:rPr>
          <w:color w:val="365F91"/>
          <w:spacing w:val="-4"/>
          <w:sz w:val="20"/>
        </w:rPr>
        <w:t xml:space="preserve"> </w:t>
      </w:r>
      <w:r>
        <w:rPr>
          <w:color w:val="365F91"/>
          <w:spacing w:val="-2"/>
          <w:sz w:val="20"/>
        </w:rPr>
        <w:t>modifications.</w:t>
      </w:r>
    </w:p>
    <w:p w:rsidR="009648F1" w:rsidRDefault="009648F1">
      <w:pPr>
        <w:pStyle w:val="BodyText"/>
        <w:spacing w:before="5"/>
        <w:rPr>
          <w:sz w:val="27"/>
        </w:rPr>
      </w:pPr>
    </w:p>
    <w:p w:rsidR="009648F1" w:rsidRDefault="00CC25FC">
      <w:pPr>
        <w:pStyle w:val="BodyText"/>
        <w:ind w:left="1420"/>
      </w:pPr>
      <w:r>
        <w:t>Two</w:t>
      </w:r>
      <w:r>
        <w:rPr>
          <w:spacing w:val="-1"/>
        </w:rPr>
        <w:t xml:space="preserve"> </w:t>
      </w:r>
      <w:r>
        <w:t>basements with total number</w:t>
      </w:r>
      <w:r>
        <w:rPr>
          <w:spacing w:val="-1"/>
        </w:rPr>
        <w:t xml:space="preserve"> </w:t>
      </w:r>
      <w:r>
        <w:t>of</w:t>
      </w:r>
      <w:r>
        <w:rPr>
          <w:spacing w:val="-2"/>
        </w:rPr>
        <w:t xml:space="preserve"> </w:t>
      </w:r>
      <w:r>
        <w:t>parking</w:t>
      </w:r>
      <w:r>
        <w:rPr>
          <w:spacing w:val="-3"/>
        </w:rPr>
        <w:t xml:space="preserve"> </w:t>
      </w:r>
      <w:r>
        <w:t xml:space="preserve">spaces of </w:t>
      </w:r>
      <w:r>
        <w:rPr>
          <w:spacing w:val="-5"/>
        </w:rPr>
        <w:t>77.</w:t>
      </w:r>
    </w:p>
    <w:p w:rsidR="009648F1" w:rsidRDefault="009648F1">
      <w:pPr>
        <w:sectPr w:rsidR="009648F1">
          <w:pgSz w:w="11910" w:h="16840"/>
          <w:pgMar w:top="1360" w:right="60" w:bottom="1260" w:left="740" w:header="0" w:footer="1068" w:gutter="0"/>
          <w:cols w:space="720"/>
        </w:sectPr>
      </w:pPr>
    </w:p>
    <w:p w:rsidR="009648F1" w:rsidRDefault="00CC25FC">
      <w:pPr>
        <w:pStyle w:val="BodyText"/>
        <w:spacing w:before="76"/>
        <w:ind w:left="1780"/>
      </w:pPr>
      <w:r>
        <w:rPr>
          <w:noProof/>
        </w:rPr>
        <w:lastRenderedPageBreak/>
        <w:drawing>
          <wp:anchor distT="0" distB="0" distL="0" distR="0" simplePos="0" relativeHeight="15792128" behindDoc="0" locked="0" layoutInCell="1" allowOverlap="1">
            <wp:simplePos x="0" y="0"/>
            <wp:positionH relativeFrom="page">
              <wp:posOffset>1371600</wp:posOffset>
            </wp:positionH>
            <wp:positionV relativeFrom="paragraph">
              <wp:posOffset>72345</wp:posOffset>
            </wp:positionV>
            <wp:extent cx="126365" cy="117940"/>
            <wp:effectExtent l="0" t="0" r="0" b="0"/>
            <wp:wrapNone/>
            <wp:docPr id="138" name="Image 13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 name="Image 138" descr="*"/>
                    <pic:cNvPicPr/>
                  </pic:nvPicPr>
                  <pic:blipFill>
                    <a:blip r:embed="rId29" cstate="print"/>
                    <a:stretch>
                      <a:fillRect/>
                    </a:stretch>
                  </pic:blipFill>
                  <pic:spPr>
                    <a:xfrm>
                      <a:off x="0" y="0"/>
                      <a:ext cx="126365" cy="117940"/>
                    </a:xfrm>
                    <a:prstGeom prst="rect">
                      <a:avLst/>
                    </a:prstGeom>
                  </pic:spPr>
                </pic:pic>
              </a:graphicData>
            </a:graphic>
          </wp:anchor>
        </w:drawing>
      </w:r>
      <w:r>
        <w:rPr>
          <w:spacing w:val="-2"/>
        </w:rPr>
        <w:t>After</w:t>
      </w:r>
    </w:p>
    <w:p w:rsidR="009648F1" w:rsidRDefault="00CC25FC">
      <w:pPr>
        <w:pStyle w:val="BodyText"/>
        <w:spacing w:before="5"/>
        <w:rPr>
          <w:sz w:val="19"/>
        </w:rPr>
      </w:pPr>
      <w:r>
        <w:rPr>
          <w:noProof/>
        </w:rPr>
        <w:drawing>
          <wp:anchor distT="0" distB="0" distL="0" distR="0" simplePos="0" relativeHeight="487650304" behindDoc="1" locked="0" layoutInCell="1" allowOverlap="1">
            <wp:simplePos x="0" y="0"/>
            <wp:positionH relativeFrom="page">
              <wp:posOffset>1341119</wp:posOffset>
            </wp:positionH>
            <wp:positionV relativeFrom="paragraph">
              <wp:posOffset>157494</wp:posOffset>
            </wp:positionV>
            <wp:extent cx="4866926" cy="3108960"/>
            <wp:effectExtent l="0" t="0" r="0" b="0"/>
            <wp:wrapTopAndBottom/>
            <wp:docPr id="139" name="Image 1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9" name="Image 139"/>
                    <pic:cNvPicPr/>
                  </pic:nvPicPr>
                  <pic:blipFill>
                    <a:blip r:embed="rId119" cstate="print"/>
                    <a:stretch>
                      <a:fillRect/>
                    </a:stretch>
                  </pic:blipFill>
                  <pic:spPr>
                    <a:xfrm>
                      <a:off x="0" y="0"/>
                      <a:ext cx="4866926" cy="3108960"/>
                    </a:xfrm>
                    <a:prstGeom prst="rect">
                      <a:avLst/>
                    </a:prstGeom>
                  </pic:spPr>
                </pic:pic>
              </a:graphicData>
            </a:graphic>
          </wp:anchor>
        </w:drawing>
      </w:r>
    </w:p>
    <w:p w:rsidR="009648F1" w:rsidRDefault="009648F1">
      <w:pPr>
        <w:pStyle w:val="BodyText"/>
        <w:rPr>
          <w:sz w:val="20"/>
        </w:rPr>
      </w:pPr>
    </w:p>
    <w:p w:rsidR="009648F1" w:rsidRDefault="009648F1">
      <w:pPr>
        <w:pStyle w:val="BodyText"/>
        <w:spacing w:before="4"/>
        <w:rPr>
          <w:sz w:val="18"/>
        </w:rPr>
      </w:pPr>
    </w:p>
    <w:p w:rsidR="009648F1" w:rsidRDefault="00CC25FC">
      <w:pPr>
        <w:spacing w:before="91"/>
        <w:ind w:left="1054" w:right="1739"/>
        <w:jc w:val="center"/>
        <w:rPr>
          <w:sz w:val="20"/>
        </w:rPr>
      </w:pPr>
      <w:bookmarkStart w:id="119" w:name="_bookmark118"/>
      <w:bookmarkEnd w:id="119"/>
      <w:r>
        <w:rPr>
          <w:color w:val="365F91"/>
          <w:sz w:val="20"/>
        </w:rPr>
        <w:t>Figure</w:t>
      </w:r>
      <w:r>
        <w:rPr>
          <w:color w:val="365F91"/>
          <w:spacing w:val="-4"/>
          <w:sz w:val="20"/>
        </w:rPr>
        <w:t xml:space="preserve"> </w:t>
      </w:r>
      <w:r>
        <w:rPr>
          <w:color w:val="365F91"/>
          <w:sz w:val="20"/>
        </w:rPr>
        <w:t>2.70:</w:t>
      </w:r>
      <w:r>
        <w:rPr>
          <w:color w:val="365F91"/>
          <w:spacing w:val="-6"/>
          <w:sz w:val="20"/>
        </w:rPr>
        <w:t xml:space="preserve"> </w:t>
      </w:r>
      <w:r>
        <w:rPr>
          <w:color w:val="365F91"/>
          <w:sz w:val="20"/>
        </w:rPr>
        <w:t>First</w:t>
      </w:r>
      <w:r>
        <w:rPr>
          <w:color w:val="365F91"/>
          <w:spacing w:val="-6"/>
          <w:sz w:val="20"/>
        </w:rPr>
        <w:t xml:space="preserve"> </w:t>
      </w:r>
      <w:r>
        <w:rPr>
          <w:color w:val="365F91"/>
          <w:sz w:val="20"/>
        </w:rPr>
        <w:t>basement</w:t>
      </w:r>
      <w:r>
        <w:rPr>
          <w:color w:val="365F91"/>
          <w:spacing w:val="-6"/>
          <w:sz w:val="20"/>
        </w:rPr>
        <w:t xml:space="preserve"> </w:t>
      </w:r>
      <w:r>
        <w:rPr>
          <w:color w:val="365F91"/>
          <w:sz w:val="20"/>
        </w:rPr>
        <w:t>plan</w:t>
      </w:r>
      <w:r>
        <w:rPr>
          <w:color w:val="365F91"/>
          <w:spacing w:val="-5"/>
          <w:sz w:val="20"/>
        </w:rPr>
        <w:t xml:space="preserve"> </w:t>
      </w:r>
      <w:r>
        <w:rPr>
          <w:color w:val="365F91"/>
          <w:sz w:val="20"/>
        </w:rPr>
        <w:t>before</w:t>
      </w:r>
      <w:r>
        <w:rPr>
          <w:color w:val="365F91"/>
          <w:spacing w:val="-4"/>
          <w:sz w:val="20"/>
        </w:rPr>
        <w:t xml:space="preserve"> </w:t>
      </w:r>
      <w:r>
        <w:rPr>
          <w:color w:val="365F91"/>
          <w:spacing w:val="-2"/>
          <w:sz w:val="20"/>
        </w:rPr>
        <w:t>modifications.</w:t>
      </w:r>
    </w:p>
    <w:p w:rsidR="009648F1" w:rsidRDefault="00CC25FC">
      <w:pPr>
        <w:pStyle w:val="BodyText"/>
        <w:spacing w:before="6"/>
        <w:rPr>
          <w:sz w:val="25"/>
        </w:rPr>
      </w:pPr>
      <w:r>
        <w:rPr>
          <w:noProof/>
        </w:rPr>
        <w:drawing>
          <wp:anchor distT="0" distB="0" distL="0" distR="0" simplePos="0" relativeHeight="487650816" behindDoc="1" locked="0" layoutInCell="1" allowOverlap="1">
            <wp:simplePos x="0" y="0"/>
            <wp:positionH relativeFrom="page">
              <wp:posOffset>1313688</wp:posOffset>
            </wp:positionH>
            <wp:positionV relativeFrom="paragraph">
              <wp:posOffset>201965</wp:posOffset>
            </wp:positionV>
            <wp:extent cx="4927886" cy="3127248"/>
            <wp:effectExtent l="0" t="0" r="0" b="0"/>
            <wp:wrapTopAndBottom/>
            <wp:docPr id="140" name="Image 1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0" name="Image 140"/>
                    <pic:cNvPicPr/>
                  </pic:nvPicPr>
                  <pic:blipFill>
                    <a:blip r:embed="rId120" cstate="print"/>
                    <a:stretch>
                      <a:fillRect/>
                    </a:stretch>
                  </pic:blipFill>
                  <pic:spPr>
                    <a:xfrm>
                      <a:off x="0" y="0"/>
                      <a:ext cx="4927886" cy="3127248"/>
                    </a:xfrm>
                    <a:prstGeom prst="rect">
                      <a:avLst/>
                    </a:prstGeom>
                  </pic:spPr>
                </pic:pic>
              </a:graphicData>
            </a:graphic>
          </wp:anchor>
        </w:drawing>
      </w:r>
    </w:p>
    <w:p w:rsidR="009648F1" w:rsidRDefault="009648F1">
      <w:pPr>
        <w:pStyle w:val="BodyText"/>
        <w:rPr>
          <w:sz w:val="22"/>
        </w:rPr>
      </w:pPr>
    </w:p>
    <w:p w:rsidR="009648F1" w:rsidRDefault="009648F1">
      <w:pPr>
        <w:pStyle w:val="BodyText"/>
        <w:spacing w:before="3"/>
        <w:rPr>
          <w:sz w:val="27"/>
        </w:rPr>
      </w:pPr>
    </w:p>
    <w:p w:rsidR="009648F1" w:rsidRDefault="00CC25FC">
      <w:pPr>
        <w:ind w:left="1054" w:right="1737"/>
        <w:jc w:val="center"/>
        <w:rPr>
          <w:sz w:val="20"/>
        </w:rPr>
      </w:pPr>
      <w:bookmarkStart w:id="120" w:name="_bookmark119"/>
      <w:bookmarkEnd w:id="120"/>
      <w:r>
        <w:rPr>
          <w:color w:val="365F91"/>
          <w:sz w:val="20"/>
        </w:rPr>
        <w:t>Figure</w:t>
      </w:r>
      <w:r>
        <w:rPr>
          <w:color w:val="365F91"/>
          <w:spacing w:val="-5"/>
          <w:sz w:val="20"/>
        </w:rPr>
        <w:t xml:space="preserve"> </w:t>
      </w:r>
      <w:r>
        <w:rPr>
          <w:color w:val="365F91"/>
          <w:sz w:val="20"/>
        </w:rPr>
        <w:t>2.71:</w:t>
      </w:r>
      <w:r>
        <w:rPr>
          <w:color w:val="365F91"/>
          <w:spacing w:val="-6"/>
          <w:sz w:val="20"/>
        </w:rPr>
        <w:t xml:space="preserve"> </w:t>
      </w:r>
      <w:r>
        <w:rPr>
          <w:color w:val="365F91"/>
          <w:sz w:val="20"/>
        </w:rPr>
        <w:t>Second</w:t>
      </w:r>
      <w:r>
        <w:rPr>
          <w:color w:val="365F91"/>
          <w:spacing w:val="-5"/>
          <w:sz w:val="20"/>
        </w:rPr>
        <w:t xml:space="preserve"> </w:t>
      </w:r>
      <w:r>
        <w:rPr>
          <w:color w:val="365F91"/>
          <w:sz w:val="20"/>
        </w:rPr>
        <w:t>basement</w:t>
      </w:r>
      <w:r>
        <w:rPr>
          <w:color w:val="365F91"/>
          <w:spacing w:val="-4"/>
          <w:sz w:val="20"/>
        </w:rPr>
        <w:t xml:space="preserve"> </w:t>
      </w:r>
      <w:r>
        <w:rPr>
          <w:color w:val="365F91"/>
          <w:sz w:val="20"/>
        </w:rPr>
        <w:t>plan</w:t>
      </w:r>
      <w:r>
        <w:rPr>
          <w:color w:val="365F91"/>
          <w:spacing w:val="-6"/>
          <w:sz w:val="20"/>
        </w:rPr>
        <w:t xml:space="preserve"> </w:t>
      </w:r>
      <w:r>
        <w:rPr>
          <w:color w:val="365F91"/>
          <w:sz w:val="20"/>
        </w:rPr>
        <w:t>before</w:t>
      </w:r>
      <w:r>
        <w:rPr>
          <w:color w:val="365F91"/>
          <w:spacing w:val="-4"/>
          <w:sz w:val="20"/>
        </w:rPr>
        <w:t xml:space="preserve"> </w:t>
      </w:r>
      <w:r>
        <w:rPr>
          <w:color w:val="365F91"/>
          <w:spacing w:val="-2"/>
          <w:sz w:val="20"/>
        </w:rPr>
        <w:t>modifications.</w:t>
      </w:r>
    </w:p>
    <w:p w:rsidR="009648F1" w:rsidRDefault="009648F1">
      <w:pPr>
        <w:jc w:val="center"/>
        <w:rPr>
          <w:sz w:val="20"/>
        </w:rPr>
        <w:sectPr w:rsidR="009648F1">
          <w:pgSz w:w="11910" w:h="16840"/>
          <w:pgMar w:top="1340" w:right="60" w:bottom="1260" w:left="740" w:header="0" w:footer="1068" w:gutter="0"/>
          <w:cols w:space="720"/>
        </w:sectPr>
      </w:pPr>
    </w:p>
    <w:p w:rsidR="009648F1" w:rsidRDefault="009648F1">
      <w:pPr>
        <w:pStyle w:val="BodyText"/>
        <w:rPr>
          <w:sz w:val="20"/>
        </w:rPr>
      </w:pPr>
    </w:p>
    <w:p w:rsidR="009648F1" w:rsidRDefault="009648F1">
      <w:pPr>
        <w:pStyle w:val="BodyText"/>
        <w:rPr>
          <w:sz w:val="20"/>
        </w:rPr>
      </w:pPr>
    </w:p>
    <w:p w:rsidR="009648F1" w:rsidRDefault="009648F1">
      <w:pPr>
        <w:pStyle w:val="BodyText"/>
        <w:spacing w:before="1"/>
        <w:rPr>
          <w:sz w:val="14"/>
        </w:rPr>
      </w:pPr>
    </w:p>
    <w:p w:rsidR="009648F1" w:rsidRDefault="00CC25FC">
      <w:pPr>
        <w:pStyle w:val="BodyText"/>
        <w:ind w:left="1156"/>
        <w:rPr>
          <w:sz w:val="20"/>
        </w:rPr>
      </w:pPr>
      <w:r>
        <w:rPr>
          <w:noProof/>
          <w:sz w:val="20"/>
        </w:rPr>
        <w:drawing>
          <wp:inline distT="0" distB="0" distL="0" distR="0">
            <wp:extent cx="5148885" cy="2706624"/>
            <wp:effectExtent l="0" t="0" r="0" b="0"/>
            <wp:docPr id="141" name="Imag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pic:cNvPicPr/>
                  </pic:nvPicPr>
                  <pic:blipFill>
                    <a:blip r:embed="rId121" cstate="print"/>
                    <a:stretch>
                      <a:fillRect/>
                    </a:stretch>
                  </pic:blipFill>
                  <pic:spPr>
                    <a:xfrm>
                      <a:off x="0" y="0"/>
                      <a:ext cx="5148885" cy="2706624"/>
                    </a:xfrm>
                    <a:prstGeom prst="rect">
                      <a:avLst/>
                    </a:prstGeom>
                  </pic:spPr>
                </pic:pic>
              </a:graphicData>
            </a:graphic>
          </wp:inline>
        </w:drawing>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1"/>
        </w:rPr>
      </w:pPr>
    </w:p>
    <w:p w:rsidR="009648F1" w:rsidRDefault="00CC25FC">
      <w:pPr>
        <w:ind w:left="1054" w:right="1737"/>
        <w:jc w:val="center"/>
        <w:rPr>
          <w:sz w:val="20"/>
        </w:rPr>
      </w:pPr>
      <w:bookmarkStart w:id="121" w:name="_bookmark120"/>
      <w:bookmarkEnd w:id="121"/>
      <w:r>
        <w:rPr>
          <w:color w:val="365F91"/>
          <w:sz w:val="20"/>
        </w:rPr>
        <w:t>Figure</w:t>
      </w:r>
      <w:r>
        <w:rPr>
          <w:color w:val="365F91"/>
          <w:spacing w:val="-5"/>
          <w:sz w:val="20"/>
        </w:rPr>
        <w:t xml:space="preserve"> </w:t>
      </w:r>
      <w:r>
        <w:rPr>
          <w:color w:val="365F91"/>
          <w:sz w:val="20"/>
        </w:rPr>
        <w:t>2.72:</w:t>
      </w:r>
      <w:r>
        <w:rPr>
          <w:color w:val="365F91"/>
          <w:spacing w:val="-8"/>
          <w:sz w:val="20"/>
        </w:rPr>
        <w:t xml:space="preserve"> </w:t>
      </w:r>
      <w:r>
        <w:rPr>
          <w:color w:val="365F91"/>
          <w:sz w:val="20"/>
        </w:rPr>
        <w:t>Third</w:t>
      </w:r>
      <w:r>
        <w:rPr>
          <w:color w:val="365F91"/>
          <w:spacing w:val="-4"/>
          <w:sz w:val="20"/>
        </w:rPr>
        <w:t xml:space="preserve"> </w:t>
      </w:r>
      <w:r>
        <w:rPr>
          <w:color w:val="365F91"/>
          <w:sz w:val="20"/>
        </w:rPr>
        <w:t>basement</w:t>
      </w:r>
      <w:r>
        <w:rPr>
          <w:color w:val="365F91"/>
          <w:spacing w:val="-6"/>
          <w:sz w:val="20"/>
        </w:rPr>
        <w:t xml:space="preserve"> </w:t>
      </w:r>
      <w:r>
        <w:rPr>
          <w:color w:val="365F91"/>
          <w:sz w:val="20"/>
        </w:rPr>
        <w:t>plan</w:t>
      </w:r>
      <w:r>
        <w:rPr>
          <w:color w:val="365F91"/>
          <w:spacing w:val="-6"/>
          <w:sz w:val="20"/>
        </w:rPr>
        <w:t xml:space="preserve"> </w:t>
      </w:r>
      <w:r>
        <w:rPr>
          <w:color w:val="365F91"/>
          <w:sz w:val="20"/>
        </w:rPr>
        <w:t>before</w:t>
      </w:r>
      <w:r>
        <w:rPr>
          <w:color w:val="365F91"/>
          <w:spacing w:val="-3"/>
          <w:sz w:val="20"/>
        </w:rPr>
        <w:t xml:space="preserve"> </w:t>
      </w:r>
      <w:r>
        <w:rPr>
          <w:color w:val="365F91"/>
          <w:spacing w:val="-2"/>
          <w:sz w:val="20"/>
        </w:rPr>
        <w:t>modifications.</w:t>
      </w:r>
    </w:p>
    <w:p w:rsidR="009648F1" w:rsidRDefault="009648F1">
      <w:pPr>
        <w:pStyle w:val="BodyText"/>
        <w:spacing w:before="3"/>
        <w:rPr>
          <w:sz w:val="27"/>
        </w:rPr>
      </w:pPr>
    </w:p>
    <w:p w:rsidR="009648F1" w:rsidRDefault="00CC25FC">
      <w:pPr>
        <w:pStyle w:val="BodyText"/>
        <w:ind w:left="1060"/>
      </w:pPr>
      <w:r>
        <w:t>Another</w:t>
      </w:r>
      <w:r>
        <w:rPr>
          <w:spacing w:val="-1"/>
        </w:rPr>
        <w:t xml:space="preserve"> </w:t>
      </w:r>
      <w:r>
        <w:t>basement was</w:t>
      </w:r>
      <w:r>
        <w:rPr>
          <w:spacing w:val="-1"/>
        </w:rPr>
        <w:t xml:space="preserve"> </w:t>
      </w:r>
      <w:r>
        <w:t>added</w:t>
      </w:r>
      <w:r>
        <w:rPr>
          <w:spacing w:val="1"/>
        </w:rPr>
        <w:t xml:space="preserve"> </w:t>
      </w:r>
      <w:r>
        <w:t>and</w:t>
      </w:r>
      <w:r>
        <w:rPr>
          <w:spacing w:val="-1"/>
        </w:rPr>
        <w:t xml:space="preserve"> </w:t>
      </w:r>
      <w:r>
        <w:t>the total number</w:t>
      </w:r>
      <w:r>
        <w:rPr>
          <w:spacing w:val="-1"/>
        </w:rPr>
        <w:t xml:space="preserve"> </w:t>
      </w:r>
      <w:r>
        <w:t>of</w:t>
      </w:r>
      <w:r>
        <w:rPr>
          <w:spacing w:val="-2"/>
        </w:rPr>
        <w:t xml:space="preserve"> </w:t>
      </w:r>
      <w:r>
        <w:t>parking</w:t>
      </w:r>
      <w:r>
        <w:rPr>
          <w:spacing w:val="-4"/>
        </w:rPr>
        <w:t xml:space="preserve"> </w:t>
      </w:r>
      <w:r>
        <w:t>spaces</w:t>
      </w:r>
      <w:r>
        <w:rPr>
          <w:spacing w:val="1"/>
        </w:rPr>
        <w:t xml:space="preserve"> </w:t>
      </w:r>
      <w:r>
        <w:t xml:space="preserve">is </w:t>
      </w:r>
      <w:r>
        <w:rPr>
          <w:spacing w:val="-4"/>
        </w:rPr>
        <w:t>100.</w:t>
      </w:r>
    </w:p>
    <w:p w:rsidR="009648F1" w:rsidRDefault="009648F1">
      <w:pPr>
        <w:pStyle w:val="BodyText"/>
        <w:spacing w:before="10"/>
        <w:rPr>
          <w:sz w:val="20"/>
        </w:rPr>
      </w:pPr>
    </w:p>
    <w:p w:rsidR="009648F1" w:rsidRDefault="00CC25FC">
      <w:pPr>
        <w:pStyle w:val="BodyText"/>
        <w:tabs>
          <w:tab w:val="left" w:pos="1780"/>
        </w:tabs>
        <w:spacing w:before="1" w:line="278" w:lineRule="auto"/>
        <w:ind w:left="1420" w:right="7973"/>
      </w:pPr>
      <w:r>
        <w:rPr>
          <w:spacing w:val="-10"/>
        </w:rPr>
        <w:t>-</w:t>
      </w:r>
      <w:r>
        <w:tab/>
        <w:t>Ground</w:t>
      </w:r>
      <w:r>
        <w:rPr>
          <w:spacing w:val="-15"/>
        </w:rPr>
        <w:t xml:space="preserve"> </w:t>
      </w:r>
      <w:r>
        <w:t xml:space="preserve">floors </w:t>
      </w:r>
      <w:r>
        <w:rPr>
          <w:noProof/>
        </w:rPr>
        <w:drawing>
          <wp:inline distT="0" distB="0" distL="0" distR="0">
            <wp:extent cx="126365" cy="118533"/>
            <wp:effectExtent l="0" t="0" r="0" b="0"/>
            <wp:docPr id="142" name="Image 14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2" name="Image 142" descr="*"/>
                    <pic:cNvPicPr/>
                  </pic:nvPicPr>
                  <pic:blipFill>
                    <a:blip r:embed="rId29" cstate="print"/>
                    <a:stretch>
                      <a:fillRect/>
                    </a:stretch>
                  </pic:blipFill>
                  <pic:spPr>
                    <a:xfrm>
                      <a:off x="0" y="0"/>
                      <a:ext cx="126365" cy="118533"/>
                    </a:xfrm>
                    <a:prstGeom prst="rect">
                      <a:avLst/>
                    </a:prstGeom>
                  </pic:spPr>
                </pic:pic>
              </a:graphicData>
            </a:graphic>
          </wp:inline>
        </w:drawing>
      </w:r>
      <w:r>
        <w:rPr>
          <w:spacing w:val="80"/>
        </w:rPr>
        <w:t xml:space="preserve"> </w:t>
      </w:r>
      <w:r>
        <w:t>Before</w:t>
      </w:r>
    </w:p>
    <w:p w:rsidR="009648F1" w:rsidRDefault="00CC25FC">
      <w:pPr>
        <w:pStyle w:val="BodyText"/>
        <w:spacing w:before="2"/>
        <w:rPr>
          <w:sz w:val="15"/>
        </w:rPr>
      </w:pPr>
      <w:r>
        <w:rPr>
          <w:noProof/>
        </w:rPr>
        <w:drawing>
          <wp:anchor distT="0" distB="0" distL="0" distR="0" simplePos="0" relativeHeight="487651840" behindDoc="1" locked="0" layoutInCell="1" allowOverlap="1">
            <wp:simplePos x="0" y="0"/>
            <wp:positionH relativeFrom="page">
              <wp:posOffset>1143000</wp:posOffset>
            </wp:positionH>
            <wp:positionV relativeFrom="paragraph">
              <wp:posOffset>126398</wp:posOffset>
            </wp:positionV>
            <wp:extent cx="5832064" cy="2574321"/>
            <wp:effectExtent l="0" t="0" r="0" b="0"/>
            <wp:wrapTopAndBottom/>
            <wp:docPr id="143" name="Image 1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3" name="Image 143"/>
                    <pic:cNvPicPr/>
                  </pic:nvPicPr>
                  <pic:blipFill>
                    <a:blip r:embed="rId122" cstate="print"/>
                    <a:stretch>
                      <a:fillRect/>
                    </a:stretch>
                  </pic:blipFill>
                  <pic:spPr>
                    <a:xfrm>
                      <a:off x="0" y="0"/>
                      <a:ext cx="5832064" cy="2574321"/>
                    </a:xfrm>
                    <a:prstGeom prst="rect">
                      <a:avLst/>
                    </a:prstGeom>
                  </pic:spPr>
                </pic:pic>
              </a:graphicData>
            </a:graphic>
          </wp:anchor>
        </w:drawing>
      </w:r>
    </w:p>
    <w:p w:rsidR="009648F1" w:rsidRDefault="00CC25FC">
      <w:pPr>
        <w:spacing w:before="218"/>
        <w:ind w:left="1054" w:right="1734"/>
        <w:jc w:val="center"/>
        <w:rPr>
          <w:sz w:val="20"/>
        </w:rPr>
      </w:pPr>
      <w:bookmarkStart w:id="122" w:name="_bookmark121"/>
      <w:bookmarkEnd w:id="122"/>
      <w:r>
        <w:rPr>
          <w:color w:val="365F91"/>
          <w:sz w:val="20"/>
        </w:rPr>
        <w:t>Figure</w:t>
      </w:r>
      <w:r>
        <w:rPr>
          <w:color w:val="365F91"/>
          <w:spacing w:val="-5"/>
          <w:sz w:val="20"/>
        </w:rPr>
        <w:t xml:space="preserve"> </w:t>
      </w:r>
      <w:r>
        <w:rPr>
          <w:color w:val="365F91"/>
          <w:sz w:val="20"/>
        </w:rPr>
        <w:t>2.73:</w:t>
      </w:r>
      <w:r>
        <w:rPr>
          <w:color w:val="365F91"/>
          <w:spacing w:val="-6"/>
          <w:sz w:val="20"/>
        </w:rPr>
        <w:t xml:space="preserve"> </w:t>
      </w:r>
      <w:r>
        <w:rPr>
          <w:color w:val="365F91"/>
          <w:sz w:val="20"/>
        </w:rPr>
        <w:t>Ground</w:t>
      </w:r>
      <w:r>
        <w:rPr>
          <w:color w:val="365F91"/>
          <w:spacing w:val="-5"/>
          <w:sz w:val="20"/>
        </w:rPr>
        <w:t xml:space="preserve"> </w:t>
      </w:r>
      <w:r>
        <w:rPr>
          <w:color w:val="365F91"/>
          <w:sz w:val="20"/>
        </w:rPr>
        <w:t>floor</w:t>
      </w:r>
      <w:r>
        <w:rPr>
          <w:color w:val="365F91"/>
          <w:spacing w:val="-5"/>
          <w:sz w:val="20"/>
        </w:rPr>
        <w:t xml:space="preserve"> </w:t>
      </w:r>
      <w:r>
        <w:rPr>
          <w:color w:val="365F91"/>
          <w:sz w:val="20"/>
        </w:rPr>
        <w:t>before</w:t>
      </w:r>
      <w:r>
        <w:rPr>
          <w:color w:val="365F91"/>
          <w:spacing w:val="-6"/>
          <w:sz w:val="20"/>
        </w:rPr>
        <w:t xml:space="preserve"> </w:t>
      </w:r>
      <w:r>
        <w:rPr>
          <w:color w:val="365F91"/>
          <w:spacing w:val="-2"/>
          <w:sz w:val="20"/>
        </w:rPr>
        <w:t>modifications.</w:t>
      </w:r>
    </w:p>
    <w:p w:rsidR="009648F1" w:rsidRDefault="009648F1">
      <w:pPr>
        <w:jc w:val="center"/>
        <w:rPr>
          <w:sz w:val="20"/>
        </w:rPr>
        <w:sectPr w:rsidR="009648F1">
          <w:pgSz w:w="11910" w:h="16840"/>
          <w:pgMar w:top="1920" w:right="60" w:bottom="1260" w:left="740" w:header="0" w:footer="1068" w:gutter="0"/>
          <w:cols w:space="720"/>
        </w:sectPr>
      </w:pPr>
    </w:p>
    <w:p w:rsidR="009648F1" w:rsidRDefault="00CC25FC">
      <w:pPr>
        <w:pStyle w:val="BodyText"/>
        <w:spacing w:before="76"/>
        <w:ind w:left="1780"/>
      </w:pPr>
      <w:r>
        <w:rPr>
          <w:noProof/>
        </w:rPr>
        <w:lastRenderedPageBreak/>
        <w:drawing>
          <wp:anchor distT="0" distB="0" distL="0" distR="0" simplePos="0" relativeHeight="15794176" behindDoc="0" locked="0" layoutInCell="1" allowOverlap="1">
            <wp:simplePos x="0" y="0"/>
            <wp:positionH relativeFrom="page">
              <wp:posOffset>1371600</wp:posOffset>
            </wp:positionH>
            <wp:positionV relativeFrom="paragraph">
              <wp:posOffset>72345</wp:posOffset>
            </wp:positionV>
            <wp:extent cx="126365" cy="117940"/>
            <wp:effectExtent l="0" t="0" r="0" b="0"/>
            <wp:wrapNone/>
            <wp:docPr id="144" name="Image 144"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4" name="Image 144" descr="*"/>
                    <pic:cNvPicPr/>
                  </pic:nvPicPr>
                  <pic:blipFill>
                    <a:blip r:embed="rId29" cstate="print"/>
                    <a:stretch>
                      <a:fillRect/>
                    </a:stretch>
                  </pic:blipFill>
                  <pic:spPr>
                    <a:xfrm>
                      <a:off x="0" y="0"/>
                      <a:ext cx="126365" cy="117940"/>
                    </a:xfrm>
                    <a:prstGeom prst="rect">
                      <a:avLst/>
                    </a:prstGeom>
                  </pic:spPr>
                </pic:pic>
              </a:graphicData>
            </a:graphic>
          </wp:anchor>
        </w:drawing>
      </w:r>
      <w:r>
        <w:rPr>
          <w:spacing w:val="-2"/>
        </w:rPr>
        <w:t>After</w:t>
      </w:r>
    </w:p>
    <w:p w:rsidR="009648F1" w:rsidRDefault="009648F1">
      <w:pPr>
        <w:pStyle w:val="BodyText"/>
        <w:rPr>
          <w:sz w:val="20"/>
        </w:rPr>
      </w:pPr>
    </w:p>
    <w:p w:rsidR="009648F1" w:rsidRDefault="00CC25FC">
      <w:pPr>
        <w:pStyle w:val="BodyText"/>
        <w:spacing w:before="6"/>
      </w:pPr>
      <w:r>
        <w:rPr>
          <w:noProof/>
        </w:rPr>
        <w:drawing>
          <wp:anchor distT="0" distB="0" distL="0" distR="0" simplePos="0" relativeHeight="487652352" behindDoc="1" locked="0" layoutInCell="1" allowOverlap="1">
            <wp:simplePos x="0" y="0"/>
            <wp:positionH relativeFrom="page">
              <wp:posOffset>1143000</wp:posOffset>
            </wp:positionH>
            <wp:positionV relativeFrom="paragraph">
              <wp:posOffset>194671</wp:posOffset>
            </wp:positionV>
            <wp:extent cx="5514415" cy="2304288"/>
            <wp:effectExtent l="0" t="0" r="0" b="0"/>
            <wp:wrapTopAndBottom/>
            <wp:docPr id="145" name="Image 1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 name="Image 145"/>
                    <pic:cNvPicPr/>
                  </pic:nvPicPr>
                  <pic:blipFill>
                    <a:blip r:embed="rId123" cstate="print"/>
                    <a:stretch>
                      <a:fillRect/>
                    </a:stretch>
                  </pic:blipFill>
                  <pic:spPr>
                    <a:xfrm>
                      <a:off x="0" y="0"/>
                      <a:ext cx="5514415" cy="2304288"/>
                    </a:xfrm>
                    <a:prstGeom prst="rect">
                      <a:avLst/>
                    </a:prstGeom>
                  </pic:spPr>
                </pic:pic>
              </a:graphicData>
            </a:graphic>
          </wp:anchor>
        </w:drawing>
      </w:r>
    </w:p>
    <w:p w:rsidR="009648F1" w:rsidRDefault="009648F1">
      <w:pPr>
        <w:pStyle w:val="BodyText"/>
        <w:spacing w:before="4"/>
        <w:rPr>
          <w:sz w:val="16"/>
        </w:rPr>
      </w:pPr>
    </w:p>
    <w:p w:rsidR="009648F1" w:rsidRDefault="00CC25FC">
      <w:pPr>
        <w:spacing w:before="91"/>
        <w:ind w:left="3367"/>
        <w:rPr>
          <w:sz w:val="20"/>
        </w:rPr>
      </w:pPr>
      <w:bookmarkStart w:id="123" w:name="_bookmark122"/>
      <w:bookmarkEnd w:id="123"/>
      <w:r>
        <w:rPr>
          <w:color w:val="365F91"/>
          <w:sz w:val="20"/>
        </w:rPr>
        <w:t>Figure</w:t>
      </w:r>
      <w:r>
        <w:rPr>
          <w:color w:val="365F91"/>
          <w:spacing w:val="-5"/>
          <w:sz w:val="20"/>
        </w:rPr>
        <w:t xml:space="preserve"> </w:t>
      </w:r>
      <w:r>
        <w:rPr>
          <w:color w:val="365F91"/>
          <w:sz w:val="20"/>
        </w:rPr>
        <w:t>2.74:</w:t>
      </w:r>
      <w:r>
        <w:rPr>
          <w:color w:val="365F91"/>
          <w:spacing w:val="-7"/>
          <w:sz w:val="20"/>
        </w:rPr>
        <w:t xml:space="preserve"> </w:t>
      </w:r>
      <w:r>
        <w:rPr>
          <w:color w:val="365F91"/>
          <w:sz w:val="20"/>
        </w:rPr>
        <w:t>Ground</w:t>
      </w:r>
      <w:r>
        <w:rPr>
          <w:color w:val="365F91"/>
          <w:spacing w:val="-4"/>
          <w:sz w:val="20"/>
        </w:rPr>
        <w:t xml:space="preserve"> </w:t>
      </w:r>
      <w:r>
        <w:rPr>
          <w:color w:val="365F91"/>
          <w:sz w:val="20"/>
        </w:rPr>
        <w:t>floor</w:t>
      </w:r>
      <w:r>
        <w:rPr>
          <w:color w:val="365F91"/>
          <w:spacing w:val="-6"/>
          <w:sz w:val="20"/>
        </w:rPr>
        <w:t xml:space="preserve"> </w:t>
      </w:r>
      <w:r>
        <w:rPr>
          <w:color w:val="365F91"/>
          <w:sz w:val="20"/>
        </w:rPr>
        <w:t>after</w:t>
      </w:r>
      <w:r>
        <w:rPr>
          <w:color w:val="365F91"/>
          <w:spacing w:val="-4"/>
          <w:sz w:val="20"/>
        </w:rPr>
        <w:t xml:space="preserve"> </w:t>
      </w:r>
      <w:r>
        <w:rPr>
          <w:color w:val="365F91"/>
          <w:spacing w:val="-2"/>
          <w:sz w:val="20"/>
        </w:rPr>
        <w:t>modifications.</w:t>
      </w:r>
    </w:p>
    <w:p w:rsidR="009648F1" w:rsidRDefault="009648F1">
      <w:pPr>
        <w:pStyle w:val="BodyText"/>
        <w:rPr>
          <w:sz w:val="20"/>
        </w:rPr>
      </w:pPr>
    </w:p>
    <w:p w:rsidR="009648F1" w:rsidRDefault="009648F1">
      <w:pPr>
        <w:pStyle w:val="BodyText"/>
        <w:spacing w:before="2"/>
        <w:rPr>
          <w:sz w:val="25"/>
        </w:rPr>
      </w:pPr>
    </w:p>
    <w:p w:rsidR="009648F1" w:rsidRDefault="00CC25FC">
      <w:pPr>
        <w:pStyle w:val="BodyText"/>
        <w:tabs>
          <w:tab w:val="left" w:pos="1780"/>
        </w:tabs>
        <w:spacing w:before="111" w:line="278" w:lineRule="auto"/>
        <w:ind w:left="1420" w:right="8477"/>
      </w:pPr>
      <w:r>
        <w:rPr>
          <w:spacing w:val="-10"/>
        </w:rPr>
        <w:t>-</w:t>
      </w:r>
      <w:r>
        <w:tab/>
        <w:t>1</w:t>
      </w:r>
      <w:r>
        <w:rPr>
          <w:vertAlign w:val="superscript"/>
        </w:rPr>
        <w:t>st</w:t>
      </w:r>
      <w:r>
        <w:rPr>
          <w:spacing w:val="-15"/>
        </w:rPr>
        <w:t xml:space="preserve"> </w:t>
      </w:r>
      <w:r>
        <w:t xml:space="preserve">floors </w:t>
      </w:r>
      <w:r>
        <w:rPr>
          <w:noProof/>
        </w:rPr>
        <w:drawing>
          <wp:inline distT="0" distB="0" distL="0" distR="0">
            <wp:extent cx="126365" cy="118533"/>
            <wp:effectExtent l="0" t="0" r="0" b="0"/>
            <wp:docPr id="146" name="Image 146"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6" name="Image 146" descr="*"/>
                    <pic:cNvPicPr/>
                  </pic:nvPicPr>
                  <pic:blipFill>
                    <a:blip r:embed="rId29" cstate="print"/>
                    <a:stretch>
                      <a:fillRect/>
                    </a:stretch>
                  </pic:blipFill>
                  <pic:spPr>
                    <a:xfrm>
                      <a:off x="0" y="0"/>
                      <a:ext cx="126365" cy="118533"/>
                    </a:xfrm>
                    <a:prstGeom prst="rect">
                      <a:avLst/>
                    </a:prstGeom>
                  </pic:spPr>
                </pic:pic>
              </a:graphicData>
            </a:graphic>
          </wp:inline>
        </w:drawing>
      </w:r>
      <w:r>
        <w:rPr>
          <w:spacing w:val="80"/>
        </w:rPr>
        <w:t xml:space="preserve"> </w:t>
      </w:r>
      <w:r>
        <w:t>Before</w:t>
      </w:r>
    </w:p>
    <w:p w:rsidR="009648F1" w:rsidRDefault="00CC25FC">
      <w:pPr>
        <w:pStyle w:val="BodyText"/>
        <w:spacing w:before="3"/>
        <w:rPr>
          <w:sz w:val="15"/>
        </w:rPr>
      </w:pPr>
      <w:r>
        <w:rPr>
          <w:noProof/>
        </w:rPr>
        <w:drawing>
          <wp:anchor distT="0" distB="0" distL="0" distR="0" simplePos="0" relativeHeight="487652864" behindDoc="1" locked="0" layoutInCell="1" allowOverlap="1">
            <wp:simplePos x="0" y="0"/>
            <wp:positionH relativeFrom="page">
              <wp:posOffset>1143000</wp:posOffset>
            </wp:positionH>
            <wp:positionV relativeFrom="paragraph">
              <wp:posOffset>126864</wp:posOffset>
            </wp:positionV>
            <wp:extent cx="6096481" cy="2842164"/>
            <wp:effectExtent l="0" t="0" r="0" b="0"/>
            <wp:wrapTopAndBottom/>
            <wp:docPr id="147" name="Image 1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7" name="Image 147"/>
                    <pic:cNvPicPr/>
                  </pic:nvPicPr>
                  <pic:blipFill>
                    <a:blip r:embed="rId124" cstate="print"/>
                    <a:stretch>
                      <a:fillRect/>
                    </a:stretch>
                  </pic:blipFill>
                  <pic:spPr>
                    <a:xfrm>
                      <a:off x="0" y="0"/>
                      <a:ext cx="6096481" cy="2842164"/>
                    </a:xfrm>
                    <a:prstGeom prst="rect">
                      <a:avLst/>
                    </a:prstGeom>
                  </pic:spPr>
                </pic:pic>
              </a:graphicData>
            </a:graphic>
          </wp:anchor>
        </w:drawing>
      </w:r>
    </w:p>
    <w:p w:rsidR="009648F1" w:rsidRDefault="009648F1">
      <w:pPr>
        <w:pStyle w:val="BodyText"/>
        <w:spacing w:before="10"/>
        <w:rPr>
          <w:sz w:val="10"/>
        </w:rPr>
      </w:pPr>
    </w:p>
    <w:p w:rsidR="009648F1" w:rsidRDefault="00CC25FC">
      <w:pPr>
        <w:spacing w:before="91"/>
        <w:ind w:left="3417"/>
        <w:rPr>
          <w:sz w:val="20"/>
        </w:rPr>
      </w:pPr>
      <w:bookmarkStart w:id="124" w:name="_bookmark123"/>
      <w:bookmarkEnd w:id="124"/>
      <w:r>
        <w:rPr>
          <w:color w:val="365F91"/>
          <w:sz w:val="20"/>
        </w:rPr>
        <w:t>Figure</w:t>
      </w:r>
      <w:r>
        <w:rPr>
          <w:color w:val="365F91"/>
          <w:spacing w:val="-4"/>
          <w:sz w:val="20"/>
        </w:rPr>
        <w:t xml:space="preserve"> </w:t>
      </w:r>
      <w:r>
        <w:rPr>
          <w:color w:val="365F91"/>
          <w:sz w:val="20"/>
        </w:rPr>
        <w:t>2.75:</w:t>
      </w:r>
      <w:r>
        <w:rPr>
          <w:color w:val="365F91"/>
          <w:spacing w:val="-6"/>
          <w:sz w:val="20"/>
        </w:rPr>
        <w:t xml:space="preserve"> </w:t>
      </w:r>
      <w:r>
        <w:rPr>
          <w:color w:val="365F91"/>
          <w:sz w:val="20"/>
        </w:rPr>
        <w:t>First</w:t>
      </w:r>
      <w:r>
        <w:rPr>
          <w:color w:val="365F91"/>
          <w:spacing w:val="-5"/>
          <w:sz w:val="20"/>
        </w:rPr>
        <w:t xml:space="preserve"> </w:t>
      </w:r>
      <w:r>
        <w:rPr>
          <w:color w:val="365F91"/>
          <w:sz w:val="20"/>
        </w:rPr>
        <w:t>floor</w:t>
      </w:r>
      <w:r>
        <w:rPr>
          <w:color w:val="365F91"/>
          <w:spacing w:val="-5"/>
          <w:sz w:val="20"/>
        </w:rPr>
        <w:t xml:space="preserve"> </w:t>
      </w:r>
      <w:r>
        <w:rPr>
          <w:color w:val="365F91"/>
          <w:sz w:val="20"/>
        </w:rPr>
        <w:t>before</w:t>
      </w:r>
      <w:r>
        <w:rPr>
          <w:color w:val="365F91"/>
          <w:spacing w:val="-6"/>
          <w:sz w:val="20"/>
        </w:rPr>
        <w:t xml:space="preserve"> </w:t>
      </w:r>
      <w:r>
        <w:rPr>
          <w:color w:val="365F91"/>
          <w:spacing w:val="-2"/>
          <w:sz w:val="20"/>
        </w:rPr>
        <w:t>modifications.</w:t>
      </w:r>
    </w:p>
    <w:p w:rsidR="009648F1" w:rsidRDefault="009648F1">
      <w:pPr>
        <w:pStyle w:val="BodyText"/>
        <w:spacing w:before="3"/>
        <w:rPr>
          <w:sz w:val="27"/>
        </w:rPr>
      </w:pPr>
    </w:p>
    <w:p w:rsidR="009648F1" w:rsidRDefault="00CC25FC">
      <w:pPr>
        <w:pStyle w:val="BodyText"/>
        <w:ind w:left="1060"/>
      </w:pPr>
      <w:r>
        <w:t>The</w:t>
      </w:r>
      <w:r>
        <w:rPr>
          <w:spacing w:val="-3"/>
        </w:rPr>
        <w:t xml:space="preserve"> </w:t>
      </w:r>
      <w:r>
        <w:t>function</w:t>
      </w:r>
      <w:r>
        <w:rPr>
          <w:spacing w:val="-1"/>
        </w:rPr>
        <w:t xml:space="preserve"> </w:t>
      </w:r>
      <w:r>
        <w:t>was</w:t>
      </w:r>
      <w:r>
        <w:rPr>
          <w:spacing w:val="1"/>
        </w:rPr>
        <w:t xml:space="preserve"> </w:t>
      </w:r>
      <w:r>
        <w:t>chamber</w:t>
      </w:r>
      <w:r>
        <w:rPr>
          <w:spacing w:val="-1"/>
        </w:rPr>
        <w:t xml:space="preserve"> </w:t>
      </w:r>
      <w:r>
        <w:t>of</w:t>
      </w:r>
      <w:r>
        <w:rPr>
          <w:spacing w:val="-3"/>
        </w:rPr>
        <w:t xml:space="preserve"> </w:t>
      </w:r>
      <w:r>
        <w:t>commerce</w:t>
      </w:r>
      <w:r>
        <w:rPr>
          <w:spacing w:val="1"/>
        </w:rPr>
        <w:t xml:space="preserve"> </w:t>
      </w:r>
      <w:r>
        <w:rPr>
          <w:spacing w:val="-2"/>
        </w:rPr>
        <w:t>floor.</w:t>
      </w:r>
    </w:p>
    <w:p w:rsidR="009648F1" w:rsidRDefault="009648F1">
      <w:pPr>
        <w:sectPr w:rsidR="009648F1">
          <w:pgSz w:w="11910" w:h="16840"/>
          <w:pgMar w:top="1340" w:right="60" w:bottom="1260" w:left="740" w:header="0" w:footer="1068" w:gutter="0"/>
          <w:cols w:space="720"/>
        </w:sectPr>
      </w:pPr>
    </w:p>
    <w:p w:rsidR="009648F1" w:rsidRDefault="00CC25FC">
      <w:pPr>
        <w:pStyle w:val="BodyText"/>
        <w:spacing w:before="76"/>
        <w:ind w:left="1780"/>
      </w:pPr>
      <w:r>
        <w:rPr>
          <w:noProof/>
        </w:rPr>
        <w:lastRenderedPageBreak/>
        <w:drawing>
          <wp:anchor distT="0" distB="0" distL="0" distR="0" simplePos="0" relativeHeight="15795712" behindDoc="0" locked="0" layoutInCell="1" allowOverlap="1">
            <wp:simplePos x="0" y="0"/>
            <wp:positionH relativeFrom="page">
              <wp:posOffset>1371600</wp:posOffset>
            </wp:positionH>
            <wp:positionV relativeFrom="paragraph">
              <wp:posOffset>72345</wp:posOffset>
            </wp:positionV>
            <wp:extent cx="126365" cy="117940"/>
            <wp:effectExtent l="0" t="0" r="0" b="0"/>
            <wp:wrapNone/>
            <wp:docPr id="148" name="Image 14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8" name="Image 148" descr="*"/>
                    <pic:cNvPicPr/>
                  </pic:nvPicPr>
                  <pic:blipFill>
                    <a:blip r:embed="rId29" cstate="print"/>
                    <a:stretch>
                      <a:fillRect/>
                    </a:stretch>
                  </pic:blipFill>
                  <pic:spPr>
                    <a:xfrm>
                      <a:off x="0" y="0"/>
                      <a:ext cx="126365" cy="117940"/>
                    </a:xfrm>
                    <a:prstGeom prst="rect">
                      <a:avLst/>
                    </a:prstGeom>
                  </pic:spPr>
                </pic:pic>
              </a:graphicData>
            </a:graphic>
          </wp:anchor>
        </w:drawing>
      </w:r>
      <w:r>
        <w:rPr>
          <w:spacing w:val="-2"/>
        </w:rPr>
        <w:t>After</w:t>
      </w:r>
    </w:p>
    <w:p w:rsidR="009648F1" w:rsidRDefault="00CC25FC">
      <w:pPr>
        <w:pStyle w:val="BodyText"/>
        <w:spacing w:before="5"/>
      </w:pPr>
      <w:r>
        <w:rPr>
          <w:noProof/>
        </w:rPr>
        <w:drawing>
          <wp:anchor distT="0" distB="0" distL="0" distR="0" simplePos="0" relativeHeight="487653888" behindDoc="1" locked="0" layoutInCell="1" allowOverlap="1">
            <wp:simplePos x="0" y="0"/>
            <wp:positionH relativeFrom="page">
              <wp:posOffset>1143000</wp:posOffset>
            </wp:positionH>
            <wp:positionV relativeFrom="paragraph">
              <wp:posOffset>194114</wp:posOffset>
            </wp:positionV>
            <wp:extent cx="5463178" cy="2523744"/>
            <wp:effectExtent l="0" t="0" r="0" b="0"/>
            <wp:wrapTopAndBottom/>
            <wp:docPr id="149" name="Image 1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9" name="Image 149"/>
                    <pic:cNvPicPr/>
                  </pic:nvPicPr>
                  <pic:blipFill>
                    <a:blip r:embed="rId125" cstate="print"/>
                    <a:stretch>
                      <a:fillRect/>
                    </a:stretch>
                  </pic:blipFill>
                  <pic:spPr>
                    <a:xfrm>
                      <a:off x="0" y="0"/>
                      <a:ext cx="5463178" cy="2523744"/>
                    </a:xfrm>
                    <a:prstGeom prst="rect">
                      <a:avLst/>
                    </a:prstGeom>
                  </pic:spPr>
                </pic:pic>
              </a:graphicData>
            </a:graphic>
          </wp:anchor>
        </w:drawing>
      </w:r>
    </w:p>
    <w:p w:rsidR="009648F1" w:rsidRDefault="009648F1">
      <w:pPr>
        <w:pStyle w:val="BodyText"/>
        <w:spacing w:before="9"/>
        <w:rPr>
          <w:sz w:val="16"/>
        </w:rPr>
      </w:pPr>
    </w:p>
    <w:p w:rsidR="009648F1" w:rsidRDefault="00CC25FC">
      <w:pPr>
        <w:spacing w:before="91"/>
        <w:ind w:left="1054" w:right="1735"/>
        <w:jc w:val="center"/>
        <w:rPr>
          <w:sz w:val="20"/>
        </w:rPr>
      </w:pPr>
      <w:bookmarkStart w:id="125" w:name="_bookmark124"/>
      <w:bookmarkEnd w:id="125"/>
      <w:r>
        <w:rPr>
          <w:color w:val="365F91"/>
          <w:sz w:val="20"/>
        </w:rPr>
        <w:t>Figure</w:t>
      </w:r>
      <w:r>
        <w:rPr>
          <w:color w:val="365F91"/>
          <w:spacing w:val="-4"/>
          <w:sz w:val="20"/>
        </w:rPr>
        <w:t xml:space="preserve"> </w:t>
      </w:r>
      <w:r>
        <w:rPr>
          <w:color w:val="365F91"/>
          <w:sz w:val="20"/>
        </w:rPr>
        <w:t>2.76:</w:t>
      </w:r>
      <w:r>
        <w:rPr>
          <w:color w:val="365F91"/>
          <w:spacing w:val="-6"/>
          <w:sz w:val="20"/>
        </w:rPr>
        <w:t xml:space="preserve"> </w:t>
      </w:r>
      <w:r>
        <w:rPr>
          <w:color w:val="365F91"/>
          <w:sz w:val="20"/>
        </w:rPr>
        <w:t>First</w:t>
      </w:r>
      <w:r>
        <w:rPr>
          <w:color w:val="365F91"/>
          <w:spacing w:val="-5"/>
          <w:sz w:val="20"/>
        </w:rPr>
        <w:t xml:space="preserve"> </w:t>
      </w:r>
      <w:r>
        <w:rPr>
          <w:color w:val="365F91"/>
          <w:sz w:val="20"/>
        </w:rPr>
        <w:t>floor</w:t>
      </w:r>
      <w:r>
        <w:rPr>
          <w:color w:val="365F91"/>
          <w:spacing w:val="-5"/>
          <w:sz w:val="20"/>
        </w:rPr>
        <w:t xml:space="preserve"> </w:t>
      </w:r>
      <w:r>
        <w:rPr>
          <w:color w:val="365F91"/>
          <w:sz w:val="20"/>
        </w:rPr>
        <w:t>after</w:t>
      </w:r>
      <w:r>
        <w:rPr>
          <w:color w:val="365F91"/>
          <w:spacing w:val="-2"/>
          <w:sz w:val="20"/>
        </w:rPr>
        <w:t xml:space="preserve"> modifications.</w:t>
      </w:r>
    </w:p>
    <w:p w:rsidR="009648F1" w:rsidRDefault="009648F1">
      <w:pPr>
        <w:pStyle w:val="BodyText"/>
        <w:spacing w:before="3"/>
        <w:rPr>
          <w:sz w:val="27"/>
        </w:rPr>
      </w:pPr>
    </w:p>
    <w:p w:rsidR="009648F1" w:rsidRDefault="00CC25FC">
      <w:pPr>
        <w:pStyle w:val="BodyText"/>
        <w:ind w:left="1060"/>
      </w:pPr>
      <w:r>
        <w:t>The</w:t>
      </w:r>
      <w:r>
        <w:rPr>
          <w:spacing w:val="-3"/>
        </w:rPr>
        <w:t xml:space="preserve"> </w:t>
      </w:r>
      <w:r>
        <w:t>function</w:t>
      </w:r>
      <w:r>
        <w:rPr>
          <w:spacing w:val="-1"/>
        </w:rPr>
        <w:t xml:space="preserve"> </w:t>
      </w:r>
      <w:r>
        <w:t>has</w:t>
      </w:r>
      <w:r>
        <w:rPr>
          <w:spacing w:val="-1"/>
        </w:rPr>
        <w:t xml:space="preserve"> </w:t>
      </w:r>
      <w:r>
        <w:t>become a</w:t>
      </w:r>
      <w:r>
        <w:rPr>
          <w:spacing w:val="-2"/>
        </w:rPr>
        <w:t xml:space="preserve"> </w:t>
      </w:r>
      <w:r>
        <w:t>furniture</w:t>
      </w:r>
      <w:r>
        <w:rPr>
          <w:spacing w:val="-2"/>
        </w:rPr>
        <w:t xml:space="preserve"> showroom</w:t>
      </w:r>
    </w:p>
    <w:p w:rsidR="009648F1" w:rsidRDefault="009648F1">
      <w:pPr>
        <w:pStyle w:val="BodyText"/>
        <w:spacing w:before="1"/>
        <w:rPr>
          <w:sz w:val="21"/>
        </w:rPr>
      </w:pPr>
    </w:p>
    <w:p w:rsidR="009648F1" w:rsidRDefault="00CC25FC">
      <w:pPr>
        <w:pStyle w:val="BodyText"/>
        <w:tabs>
          <w:tab w:val="left" w:pos="1780"/>
        </w:tabs>
        <w:spacing w:line="276" w:lineRule="auto"/>
        <w:ind w:left="1780" w:right="8514" w:hanging="360"/>
      </w:pPr>
      <w:r>
        <w:rPr>
          <w:noProof/>
        </w:rPr>
        <w:drawing>
          <wp:anchor distT="0" distB="0" distL="0" distR="0" simplePos="0" relativeHeight="15796224" behindDoc="0" locked="0" layoutInCell="1" allowOverlap="1">
            <wp:simplePos x="0" y="0"/>
            <wp:positionH relativeFrom="page">
              <wp:posOffset>1371600</wp:posOffset>
            </wp:positionH>
            <wp:positionV relativeFrom="paragraph">
              <wp:posOffset>224998</wp:posOffset>
            </wp:positionV>
            <wp:extent cx="126365" cy="117940"/>
            <wp:effectExtent l="0" t="0" r="0" b="0"/>
            <wp:wrapNone/>
            <wp:docPr id="150" name="Image 15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0" name="Image 150" descr="*"/>
                    <pic:cNvPicPr/>
                  </pic:nvPicPr>
                  <pic:blipFill>
                    <a:blip r:embed="rId29" cstate="print"/>
                    <a:stretch>
                      <a:fillRect/>
                    </a:stretch>
                  </pic:blipFill>
                  <pic:spPr>
                    <a:xfrm>
                      <a:off x="0" y="0"/>
                      <a:ext cx="126365" cy="117940"/>
                    </a:xfrm>
                    <a:prstGeom prst="rect">
                      <a:avLst/>
                    </a:prstGeom>
                  </pic:spPr>
                </pic:pic>
              </a:graphicData>
            </a:graphic>
          </wp:anchor>
        </w:drawing>
      </w:r>
      <w:r>
        <w:rPr>
          <w:spacing w:val="-10"/>
        </w:rPr>
        <w:t>-</w:t>
      </w:r>
      <w:r>
        <w:tab/>
        <w:t>2</w:t>
      </w:r>
      <w:r>
        <w:rPr>
          <w:vertAlign w:val="superscript"/>
        </w:rPr>
        <w:t>nd</w:t>
      </w:r>
      <w:r>
        <w:rPr>
          <w:spacing w:val="-15"/>
        </w:rPr>
        <w:t xml:space="preserve"> </w:t>
      </w:r>
      <w:r>
        <w:t xml:space="preserve">floor </w:t>
      </w:r>
      <w:r>
        <w:rPr>
          <w:spacing w:val="-2"/>
        </w:rPr>
        <w:t>Before</w:t>
      </w:r>
    </w:p>
    <w:p w:rsidR="009648F1" w:rsidRDefault="00CC25FC">
      <w:pPr>
        <w:pStyle w:val="BodyText"/>
        <w:spacing w:before="9"/>
        <w:rPr>
          <w:sz w:val="15"/>
        </w:rPr>
      </w:pPr>
      <w:r>
        <w:rPr>
          <w:noProof/>
        </w:rPr>
        <w:drawing>
          <wp:anchor distT="0" distB="0" distL="0" distR="0" simplePos="0" relativeHeight="487654400" behindDoc="1" locked="0" layoutInCell="1" allowOverlap="1">
            <wp:simplePos x="0" y="0"/>
            <wp:positionH relativeFrom="page">
              <wp:posOffset>1143000</wp:posOffset>
            </wp:positionH>
            <wp:positionV relativeFrom="paragraph">
              <wp:posOffset>130613</wp:posOffset>
            </wp:positionV>
            <wp:extent cx="6004026" cy="2734627"/>
            <wp:effectExtent l="0" t="0" r="0" b="0"/>
            <wp:wrapTopAndBottom/>
            <wp:docPr id="151" name="Image 1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1" name="Image 151"/>
                    <pic:cNvPicPr/>
                  </pic:nvPicPr>
                  <pic:blipFill>
                    <a:blip r:embed="rId126" cstate="print"/>
                    <a:stretch>
                      <a:fillRect/>
                    </a:stretch>
                  </pic:blipFill>
                  <pic:spPr>
                    <a:xfrm>
                      <a:off x="0" y="0"/>
                      <a:ext cx="6004026" cy="2734627"/>
                    </a:xfrm>
                    <a:prstGeom prst="rect">
                      <a:avLst/>
                    </a:prstGeom>
                  </pic:spPr>
                </pic:pic>
              </a:graphicData>
            </a:graphic>
          </wp:anchor>
        </w:drawing>
      </w:r>
    </w:p>
    <w:p w:rsidR="009648F1" w:rsidRDefault="009648F1">
      <w:pPr>
        <w:pStyle w:val="BodyText"/>
        <w:spacing w:before="9"/>
        <w:rPr>
          <w:sz w:val="21"/>
        </w:rPr>
      </w:pPr>
    </w:p>
    <w:p w:rsidR="009648F1" w:rsidRDefault="00CC25FC">
      <w:pPr>
        <w:ind w:left="1054" w:right="1735"/>
        <w:jc w:val="center"/>
        <w:rPr>
          <w:sz w:val="20"/>
        </w:rPr>
      </w:pPr>
      <w:bookmarkStart w:id="126" w:name="_bookmark125"/>
      <w:bookmarkEnd w:id="126"/>
      <w:r>
        <w:rPr>
          <w:color w:val="365F91"/>
          <w:sz w:val="20"/>
        </w:rPr>
        <w:t>Figure</w:t>
      </w:r>
      <w:r>
        <w:rPr>
          <w:color w:val="365F91"/>
          <w:spacing w:val="-5"/>
          <w:sz w:val="20"/>
        </w:rPr>
        <w:t xml:space="preserve"> </w:t>
      </w:r>
      <w:r>
        <w:rPr>
          <w:color w:val="365F91"/>
          <w:sz w:val="20"/>
        </w:rPr>
        <w:t>2.77:</w:t>
      </w:r>
      <w:r>
        <w:rPr>
          <w:color w:val="365F91"/>
          <w:spacing w:val="-5"/>
          <w:sz w:val="20"/>
        </w:rPr>
        <w:t xml:space="preserve"> </w:t>
      </w:r>
      <w:r>
        <w:rPr>
          <w:color w:val="365F91"/>
          <w:sz w:val="20"/>
        </w:rPr>
        <w:t>Second</w:t>
      </w:r>
      <w:r>
        <w:rPr>
          <w:color w:val="365F91"/>
          <w:spacing w:val="-4"/>
          <w:sz w:val="20"/>
        </w:rPr>
        <w:t xml:space="preserve"> </w:t>
      </w:r>
      <w:r>
        <w:rPr>
          <w:color w:val="365F91"/>
          <w:sz w:val="20"/>
        </w:rPr>
        <w:t>floor</w:t>
      </w:r>
      <w:r>
        <w:rPr>
          <w:color w:val="365F91"/>
          <w:spacing w:val="-4"/>
          <w:sz w:val="20"/>
        </w:rPr>
        <w:t xml:space="preserve"> </w:t>
      </w:r>
      <w:r>
        <w:rPr>
          <w:color w:val="365F91"/>
          <w:sz w:val="20"/>
        </w:rPr>
        <w:t>before</w:t>
      </w:r>
      <w:r>
        <w:rPr>
          <w:color w:val="365F91"/>
          <w:spacing w:val="-5"/>
          <w:sz w:val="20"/>
        </w:rPr>
        <w:t xml:space="preserve"> </w:t>
      </w:r>
      <w:r>
        <w:rPr>
          <w:color w:val="365F91"/>
          <w:spacing w:val="-2"/>
          <w:sz w:val="20"/>
        </w:rPr>
        <w:t>modifications.</w:t>
      </w:r>
    </w:p>
    <w:p w:rsidR="009648F1" w:rsidRDefault="009648F1">
      <w:pPr>
        <w:pStyle w:val="BodyText"/>
        <w:spacing w:before="3"/>
        <w:rPr>
          <w:sz w:val="27"/>
        </w:rPr>
      </w:pPr>
    </w:p>
    <w:p w:rsidR="009648F1" w:rsidRDefault="00CC25FC">
      <w:pPr>
        <w:pStyle w:val="BodyText"/>
        <w:ind w:left="1060"/>
      </w:pPr>
      <w:r>
        <w:t>The</w:t>
      </w:r>
      <w:r>
        <w:rPr>
          <w:spacing w:val="-4"/>
        </w:rPr>
        <w:t xml:space="preserve"> </w:t>
      </w:r>
      <w:r>
        <w:t>function</w:t>
      </w:r>
      <w:r>
        <w:rPr>
          <w:spacing w:val="-1"/>
        </w:rPr>
        <w:t xml:space="preserve"> </w:t>
      </w:r>
      <w:r>
        <w:t>was</w:t>
      </w:r>
      <w:r>
        <w:rPr>
          <w:spacing w:val="-1"/>
        </w:rPr>
        <w:t xml:space="preserve"> </w:t>
      </w:r>
      <w:r>
        <w:rPr>
          <w:spacing w:val="-2"/>
        </w:rPr>
        <w:t>offices</w:t>
      </w:r>
    </w:p>
    <w:p w:rsidR="009648F1" w:rsidRDefault="009648F1">
      <w:pPr>
        <w:sectPr w:rsidR="009648F1">
          <w:pgSz w:w="11910" w:h="16840"/>
          <w:pgMar w:top="1340" w:right="60" w:bottom="1260" w:left="740" w:header="0" w:footer="1068" w:gutter="0"/>
          <w:cols w:space="720"/>
        </w:sectPr>
      </w:pPr>
    </w:p>
    <w:p w:rsidR="009648F1" w:rsidRDefault="00CC25FC">
      <w:pPr>
        <w:pStyle w:val="BodyText"/>
        <w:spacing w:before="76"/>
        <w:ind w:left="1780"/>
      </w:pPr>
      <w:r>
        <w:rPr>
          <w:noProof/>
        </w:rPr>
        <w:lastRenderedPageBreak/>
        <w:drawing>
          <wp:anchor distT="0" distB="0" distL="0" distR="0" simplePos="0" relativeHeight="15797760" behindDoc="0" locked="0" layoutInCell="1" allowOverlap="1">
            <wp:simplePos x="0" y="0"/>
            <wp:positionH relativeFrom="page">
              <wp:posOffset>1371600</wp:posOffset>
            </wp:positionH>
            <wp:positionV relativeFrom="paragraph">
              <wp:posOffset>72345</wp:posOffset>
            </wp:positionV>
            <wp:extent cx="126365" cy="117940"/>
            <wp:effectExtent l="0" t="0" r="0" b="0"/>
            <wp:wrapNone/>
            <wp:docPr id="152" name="Image 15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2" name="Image 152" descr="*"/>
                    <pic:cNvPicPr/>
                  </pic:nvPicPr>
                  <pic:blipFill>
                    <a:blip r:embed="rId29" cstate="print"/>
                    <a:stretch>
                      <a:fillRect/>
                    </a:stretch>
                  </pic:blipFill>
                  <pic:spPr>
                    <a:xfrm>
                      <a:off x="0" y="0"/>
                      <a:ext cx="126365" cy="117940"/>
                    </a:xfrm>
                    <a:prstGeom prst="rect">
                      <a:avLst/>
                    </a:prstGeom>
                  </pic:spPr>
                </pic:pic>
              </a:graphicData>
            </a:graphic>
          </wp:anchor>
        </w:drawing>
      </w:r>
      <w:r>
        <w:rPr>
          <w:spacing w:val="-2"/>
        </w:rPr>
        <w:t>After</w:t>
      </w:r>
    </w:p>
    <w:p w:rsidR="009648F1" w:rsidRDefault="00CC25FC">
      <w:pPr>
        <w:pStyle w:val="BodyText"/>
        <w:spacing w:before="4"/>
        <w:rPr>
          <w:sz w:val="26"/>
        </w:rPr>
      </w:pPr>
      <w:r>
        <w:rPr>
          <w:noProof/>
        </w:rPr>
        <w:drawing>
          <wp:anchor distT="0" distB="0" distL="0" distR="0" simplePos="0" relativeHeight="487655936" behindDoc="1" locked="0" layoutInCell="1" allowOverlap="1">
            <wp:simplePos x="0" y="0"/>
            <wp:positionH relativeFrom="page">
              <wp:posOffset>1169790</wp:posOffset>
            </wp:positionH>
            <wp:positionV relativeFrom="paragraph">
              <wp:posOffset>207683</wp:posOffset>
            </wp:positionV>
            <wp:extent cx="5552154" cy="2456973"/>
            <wp:effectExtent l="0" t="0" r="0" b="0"/>
            <wp:wrapTopAndBottom/>
            <wp:docPr id="153" name="Image 1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3" name="Image 153"/>
                    <pic:cNvPicPr/>
                  </pic:nvPicPr>
                  <pic:blipFill>
                    <a:blip r:embed="rId127" cstate="print"/>
                    <a:stretch>
                      <a:fillRect/>
                    </a:stretch>
                  </pic:blipFill>
                  <pic:spPr>
                    <a:xfrm>
                      <a:off x="0" y="0"/>
                      <a:ext cx="5552154" cy="2456973"/>
                    </a:xfrm>
                    <a:prstGeom prst="rect">
                      <a:avLst/>
                    </a:prstGeom>
                  </pic:spPr>
                </pic:pic>
              </a:graphicData>
            </a:graphic>
          </wp:anchor>
        </w:drawing>
      </w:r>
    </w:p>
    <w:p w:rsidR="009648F1" w:rsidRDefault="009648F1">
      <w:pPr>
        <w:pStyle w:val="BodyText"/>
        <w:spacing w:before="1"/>
        <w:rPr>
          <w:sz w:val="14"/>
        </w:rPr>
      </w:pPr>
    </w:p>
    <w:p w:rsidR="009648F1" w:rsidRDefault="00CC25FC">
      <w:pPr>
        <w:spacing w:before="91"/>
        <w:ind w:left="3377"/>
        <w:rPr>
          <w:sz w:val="20"/>
        </w:rPr>
      </w:pPr>
      <w:bookmarkStart w:id="127" w:name="_bookmark126"/>
      <w:bookmarkEnd w:id="127"/>
      <w:r>
        <w:rPr>
          <w:color w:val="365F91"/>
          <w:sz w:val="20"/>
        </w:rPr>
        <w:t>Figure</w:t>
      </w:r>
      <w:r>
        <w:rPr>
          <w:color w:val="365F91"/>
          <w:spacing w:val="-5"/>
          <w:sz w:val="20"/>
        </w:rPr>
        <w:t xml:space="preserve"> </w:t>
      </w:r>
      <w:r>
        <w:rPr>
          <w:color w:val="365F91"/>
          <w:sz w:val="20"/>
        </w:rPr>
        <w:t>2.78:</w:t>
      </w:r>
      <w:r>
        <w:rPr>
          <w:color w:val="365F91"/>
          <w:spacing w:val="-6"/>
          <w:sz w:val="20"/>
        </w:rPr>
        <w:t xml:space="preserve"> </w:t>
      </w:r>
      <w:r>
        <w:rPr>
          <w:color w:val="365F91"/>
          <w:sz w:val="20"/>
        </w:rPr>
        <w:t>Second</w:t>
      </w:r>
      <w:r>
        <w:rPr>
          <w:color w:val="365F91"/>
          <w:spacing w:val="-3"/>
          <w:sz w:val="20"/>
        </w:rPr>
        <w:t xml:space="preserve"> </w:t>
      </w:r>
      <w:r>
        <w:rPr>
          <w:color w:val="365F91"/>
          <w:sz w:val="20"/>
        </w:rPr>
        <w:t>floor</w:t>
      </w:r>
      <w:r>
        <w:rPr>
          <w:color w:val="365F91"/>
          <w:spacing w:val="-4"/>
          <w:sz w:val="20"/>
        </w:rPr>
        <w:t xml:space="preserve"> </w:t>
      </w:r>
      <w:r>
        <w:rPr>
          <w:color w:val="365F91"/>
          <w:sz w:val="20"/>
        </w:rPr>
        <w:t>after</w:t>
      </w:r>
      <w:r>
        <w:rPr>
          <w:color w:val="365F91"/>
          <w:spacing w:val="-4"/>
          <w:sz w:val="20"/>
        </w:rPr>
        <w:t xml:space="preserve"> </w:t>
      </w:r>
      <w:r>
        <w:rPr>
          <w:color w:val="365F91"/>
          <w:spacing w:val="-2"/>
          <w:sz w:val="20"/>
        </w:rPr>
        <w:t>modifications.</w:t>
      </w:r>
    </w:p>
    <w:p w:rsidR="009648F1" w:rsidRDefault="009648F1">
      <w:pPr>
        <w:pStyle w:val="BodyText"/>
        <w:spacing w:before="3"/>
        <w:rPr>
          <w:sz w:val="27"/>
        </w:rPr>
      </w:pPr>
    </w:p>
    <w:p w:rsidR="009648F1" w:rsidRDefault="00CC25FC">
      <w:pPr>
        <w:pStyle w:val="BodyText"/>
        <w:ind w:left="1060"/>
      </w:pPr>
      <w:r>
        <w:t>The</w:t>
      </w:r>
      <w:r>
        <w:rPr>
          <w:spacing w:val="-5"/>
        </w:rPr>
        <w:t xml:space="preserve"> </w:t>
      </w:r>
      <w:r>
        <w:t>function</w:t>
      </w:r>
      <w:r>
        <w:rPr>
          <w:spacing w:val="-1"/>
        </w:rPr>
        <w:t xml:space="preserve"> </w:t>
      </w:r>
      <w:r>
        <w:t>has</w:t>
      </w:r>
      <w:r>
        <w:rPr>
          <w:spacing w:val="-1"/>
        </w:rPr>
        <w:t xml:space="preserve"> </w:t>
      </w:r>
      <w:r>
        <w:t>become</w:t>
      </w:r>
      <w:r>
        <w:rPr>
          <w:spacing w:val="1"/>
        </w:rPr>
        <w:t xml:space="preserve"> </w:t>
      </w:r>
      <w:r>
        <w:t>chamber</w:t>
      </w:r>
      <w:r>
        <w:rPr>
          <w:spacing w:val="-3"/>
        </w:rPr>
        <w:t xml:space="preserve"> </w:t>
      </w:r>
      <w:r>
        <w:t>of</w:t>
      </w:r>
      <w:r>
        <w:rPr>
          <w:spacing w:val="-1"/>
        </w:rPr>
        <w:t xml:space="preserve"> </w:t>
      </w:r>
      <w:r>
        <w:t>commerce</w:t>
      </w:r>
      <w:r>
        <w:rPr>
          <w:spacing w:val="-1"/>
        </w:rPr>
        <w:t xml:space="preserve"> </w:t>
      </w:r>
      <w:r>
        <w:rPr>
          <w:spacing w:val="-2"/>
        </w:rPr>
        <w:t>floor.</w:t>
      </w:r>
    </w:p>
    <w:p w:rsidR="009648F1" w:rsidRDefault="009648F1">
      <w:pPr>
        <w:pStyle w:val="BodyText"/>
        <w:spacing w:before="10"/>
        <w:rPr>
          <w:sz w:val="20"/>
        </w:rPr>
      </w:pPr>
    </w:p>
    <w:p w:rsidR="009648F1" w:rsidRDefault="00CC25FC">
      <w:pPr>
        <w:pStyle w:val="BodyText"/>
        <w:tabs>
          <w:tab w:val="left" w:pos="1780"/>
        </w:tabs>
        <w:spacing w:line="278" w:lineRule="auto"/>
        <w:ind w:left="1420" w:right="8543"/>
      </w:pPr>
      <w:r>
        <w:rPr>
          <w:spacing w:val="-10"/>
        </w:rPr>
        <w:t>-</w:t>
      </w:r>
      <w:r>
        <w:tab/>
        <w:t>3</w:t>
      </w:r>
      <w:r>
        <w:rPr>
          <w:vertAlign w:val="superscript"/>
        </w:rPr>
        <w:t>rd</w:t>
      </w:r>
      <w:r>
        <w:rPr>
          <w:spacing w:val="-15"/>
        </w:rPr>
        <w:t xml:space="preserve"> </w:t>
      </w:r>
      <w:r>
        <w:t xml:space="preserve">floor </w:t>
      </w:r>
      <w:r>
        <w:rPr>
          <w:noProof/>
        </w:rPr>
        <w:drawing>
          <wp:inline distT="0" distB="0" distL="0" distR="0">
            <wp:extent cx="126365" cy="118533"/>
            <wp:effectExtent l="0" t="0" r="0" b="0"/>
            <wp:docPr id="154" name="Image 154"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4" name="Image 154" descr="*"/>
                    <pic:cNvPicPr/>
                  </pic:nvPicPr>
                  <pic:blipFill>
                    <a:blip r:embed="rId29" cstate="print"/>
                    <a:stretch>
                      <a:fillRect/>
                    </a:stretch>
                  </pic:blipFill>
                  <pic:spPr>
                    <a:xfrm>
                      <a:off x="0" y="0"/>
                      <a:ext cx="126365" cy="118533"/>
                    </a:xfrm>
                    <a:prstGeom prst="rect">
                      <a:avLst/>
                    </a:prstGeom>
                  </pic:spPr>
                </pic:pic>
              </a:graphicData>
            </a:graphic>
          </wp:inline>
        </w:drawing>
      </w:r>
      <w:r>
        <w:rPr>
          <w:spacing w:val="80"/>
        </w:rPr>
        <w:t xml:space="preserve"> </w:t>
      </w:r>
      <w:r>
        <w:t>Before</w:t>
      </w:r>
    </w:p>
    <w:p w:rsidR="009648F1" w:rsidRDefault="00CC25FC">
      <w:pPr>
        <w:pStyle w:val="BodyText"/>
        <w:spacing w:before="3"/>
        <w:rPr>
          <w:sz w:val="15"/>
        </w:rPr>
      </w:pPr>
      <w:r>
        <w:rPr>
          <w:noProof/>
        </w:rPr>
        <w:drawing>
          <wp:anchor distT="0" distB="0" distL="0" distR="0" simplePos="0" relativeHeight="487656448" behindDoc="1" locked="0" layoutInCell="1" allowOverlap="1">
            <wp:simplePos x="0" y="0"/>
            <wp:positionH relativeFrom="page">
              <wp:posOffset>1371600</wp:posOffset>
            </wp:positionH>
            <wp:positionV relativeFrom="paragraph">
              <wp:posOffset>126904</wp:posOffset>
            </wp:positionV>
            <wp:extent cx="4802642" cy="2187702"/>
            <wp:effectExtent l="0" t="0" r="0" b="0"/>
            <wp:wrapTopAndBottom/>
            <wp:docPr id="155" name="Image 1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5" name="Image 155"/>
                    <pic:cNvPicPr/>
                  </pic:nvPicPr>
                  <pic:blipFill>
                    <a:blip r:embed="rId126" cstate="print"/>
                    <a:stretch>
                      <a:fillRect/>
                    </a:stretch>
                  </pic:blipFill>
                  <pic:spPr>
                    <a:xfrm>
                      <a:off x="0" y="0"/>
                      <a:ext cx="4802642" cy="2187702"/>
                    </a:xfrm>
                    <a:prstGeom prst="rect">
                      <a:avLst/>
                    </a:prstGeom>
                  </pic:spPr>
                </pic:pic>
              </a:graphicData>
            </a:graphic>
          </wp:anchor>
        </w:drawing>
      </w:r>
    </w:p>
    <w:p w:rsidR="009648F1" w:rsidRDefault="009648F1">
      <w:pPr>
        <w:pStyle w:val="BodyText"/>
        <w:spacing w:before="9"/>
        <w:rPr>
          <w:sz w:val="23"/>
        </w:rPr>
      </w:pPr>
    </w:p>
    <w:p w:rsidR="009648F1" w:rsidRDefault="00CC25FC">
      <w:pPr>
        <w:spacing w:before="1"/>
        <w:ind w:left="3377"/>
        <w:rPr>
          <w:sz w:val="20"/>
        </w:rPr>
      </w:pPr>
      <w:bookmarkStart w:id="128" w:name="_bookmark127"/>
      <w:bookmarkEnd w:id="128"/>
      <w:r>
        <w:rPr>
          <w:color w:val="365F91"/>
          <w:sz w:val="20"/>
        </w:rPr>
        <w:t>Figure</w:t>
      </w:r>
      <w:r>
        <w:rPr>
          <w:color w:val="365F91"/>
          <w:spacing w:val="-4"/>
          <w:sz w:val="20"/>
        </w:rPr>
        <w:t xml:space="preserve"> </w:t>
      </w:r>
      <w:r>
        <w:rPr>
          <w:color w:val="365F91"/>
          <w:sz w:val="20"/>
        </w:rPr>
        <w:t>2.79:</w:t>
      </w:r>
      <w:r>
        <w:rPr>
          <w:color w:val="365F91"/>
          <w:spacing w:val="-8"/>
          <w:sz w:val="20"/>
        </w:rPr>
        <w:t xml:space="preserve"> </w:t>
      </w:r>
      <w:r>
        <w:rPr>
          <w:color w:val="365F91"/>
          <w:sz w:val="20"/>
        </w:rPr>
        <w:t>Third</w:t>
      </w:r>
      <w:r>
        <w:rPr>
          <w:color w:val="365F91"/>
          <w:spacing w:val="-3"/>
          <w:sz w:val="20"/>
        </w:rPr>
        <w:t xml:space="preserve"> </w:t>
      </w:r>
      <w:r>
        <w:rPr>
          <w:color w:val="365F91"/>
          <w:sz w:val="20"/>
        </w:rPr>
        <w:t>floor</w:t>
      </w:r>
      <w:r>
        <w:rPr>
          <w:color w:val="365F91"/>
          <w:spacing w:val="-5"/>
          <w:sz w:val="20"/>
        </w:rPr>
        <w:t xml:space="preserve"> </w:t>
      </w:r>
      <w:r>
        <w:rPr>
          <w:color w:val="365F91"/>
          <w:sz w:val="20"/>
        </w:rPr>
        <w:t>before</w:t>
      </w:r>
      <w:r>
        <w:rPr>
          <w:color w:val="365F91"/>
          <w:spacing w:val="-3"/>
          <w:sz w:val="20"/>
        </w:rPr>
        <w:t xml:space="preserve"> </w:t>
      </w:r>
      <w:r>
        <w:rPr>
          <w:color w:val="365F91"/>
          <w:spacing w:val="-2"/>
          <w:sz w:val="20"/>
        </w:rPr>
        <w:t>modifications.</w:t>
      </w:r>
    </w:p>
    <w:p w:rsidR="009648F1" w:rsidRDefault="009648F1">
      <w:pPr>
        <w:pStyle w:val="BodyText"/>
        <w:spacing w:before="3"/>
        <w:rPr>
          <w:sz w:val="27"/>
        </w:rPr>
      </w:pPr>
    </w:p>
    <w:p w:rsidR="009648F1" w:rsidRDefault="00CC25FC">
      <w:pPr>
        <w:pStyle w:val="BodyText"/>
        <w:ind w:left="1060"/>
      </w:pPr>
      <w:r>
        <w:t>The</w:t>
      </w:r>
      <w:r>
        <w:rPr>
          <w:spacing w:val="-4"/>
        </w:rPr>
        <w:t xml:space="preserve"> </w:t>
      </w:r>
      <w:r>
        <w:t>function</w:t>
      </w:r>
      <w:r>
        <w:rPr>
          <w:spacing w:val="-1"/>
        </w:rPr>
        <w:t xml:space="preserve"> </w:t>
      </w:r>
      <w:r>
        <w:t>was</w:t>
      </w:r>
      <w:r>
        <w:rPr>
          <w:spacing w:val="-1"/>
        </w:rPr>
        <w:t xml:space="preserve"> </w:t>
      </w:r>
      <w:r>
        <w:rPr>
          <w:spacing w:val="-2"/>
        </w:rPr>
        <w:t>offices</w:t>
      </w:r>
    </w:p>
    <w:p w:rsidR="009648F1" w:rsidRDefault="009648F1">
      <w:pPr>
        <w:sectPr w:rsidR="009648F1">
          <w:pgSz w:w="11910" w:h="16840"/>
          <w:pgMar w:top="1340" w:right="60" w:bottom="1260" w:left="740" w:header="0" w:footer="1068" w:gutter="0"/>
          <w:cols w:space="720"/>
        </w:sectPr>
      </w:pPr>
    </w:p>
    <w:p w:rsidR="009648F1" w:rsidRDefault="00CC25FC">
      <w:pPr>
        <w:pStyle w:val="BodyText"/>
        <w:spacing w:before="76"/>
        <w:ind w:left="1780"/>
      </w:pPr>
      <w:r>
        <w:rPr>
          <w:noProof/>
        </w:rPr>
        <w:lastRenderedPageBreak/>
        <w:drawing>
          <wp:anchor distT="0" distB="0" distL="0" distR="0" simplePos="0" relativeHeight="15799296" behindDoc="0" locked="0" layoutInCell="1" allowOverlap="1">
            <wp:simplePos x="0" y="0"/>
            <wp:positionH relativeFrom="page">
              <wp:posOffset>1371600</wp:posOffset>
            </wp:positionH>
            <wp:positionV relativeFrom="paragraph">
              <wp:posOffset>72345</wp:posOffset>
            </wp:positionV>
            <wp:extent cx="126365" cy="117940"/>
            <wp:effectExtent l="0" t="0" r="0" b="0"/>
            <wp:wrapNone/>
            <wp:docPr id="156" name="Image 156"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6" name="Image 156" descr="*"/>
                    <pic:cNvPicPr/>
                  </pic:nvPicPr>
                  <pic:blipFill>
                    <a:blip r:embed="rId29" cstate="print"/>
                    <a:stretch>
                      <a:fillRect/>
                    </a:stretch>
                  </pic:blipFill>
                  <pic:spPr>
                    <a:xfrm>
                      <a:off x="0" y="0"/>
                      <a:ext cx="126365" cy="117940"/>
                    </a:xfrm>
                    <a:prstGeom prst="rect">
                      <a:avLst/>
                    </a:prstGeom>
                  </pic:spPr>
                </pic:pic>
              </a:graphicData>
            </a:graphic>
          </wp:anchor>
        </w:drawing>
      </w:r>
      <w:r>
        <w:rPr>
          <w:spacing w:val="-2"/>
        </w:rPr>
        <w:t>After</w:t>
      </w:r>
    </w:p>
    <w:p w:rsidR="009648F1" w:rsidRDefault="00CC25FC">
      <w:pPr>
        <w:pStyle w:val="BodyText"/>
        <w:spacing w:before="8"/>
        <w:rPr>
          <w:sz w:val="26"/>
        </w:rPr>
      </w:pPr>
      <w:r>
        <w:rPr>
          <w:noProof/>
        </w:rPr>
        <w:drawing>
          <wp:anchor distT="0" distB="0" distL="0" distR="0" simplePos="0" relativeHeight="487657472" behindDoc="1" locked="0" layoutInCell="1" allowOverlap="1">
            <wp:simplePos x="0" y="0"/>
            <wp:positionH relativeFrom="page">
              <wp:posOffset>1143000</wp:posOffset>
            </wp:positionH>
            <wp:positionV relativeFrom="paragraph">
              <wp:posOffset>210540</wp:posOffset>
            </wp:positionV>
            <wp:extent cx="6313964" cy="2807970"/>
            <wp:effectExtent l="0" t="0" r="0" b="0"/>
            <wp:wrapTopAndBottom/>
            <wp:docPr id="157" name="Image 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7" name="Image 157"/>
                    <pic:cNvPicPr/>
                  </pic:nvPicPr>
                  <pic:blipFill>
                    <a:blip r:embed="rId128" cstate="print"/>
                    <a:stretch>
                      <a:fillRect/>
                    </a:stretch>
                  </pic:blipFill>
                  <pic:spPr>
                    <a:xfrm>
                      <a:off x="0" y="0"/>
                      <a:ext cx="6313964" cy="2807970"/>
                    </a:xfrm>
                    <a:prstGeom prst="rect">
                      <a:avLst/>
                    </a:prstGeom>
                  </pic:spPr>
                </pic:pic>
              </a:graphicData>
            </a:graphic>
          </wp:anchor>
        </w:drawing>
      </w:r>
    </w:p>
    <w:p w:rsidR="009648F1" w:rsidRDefault="009648F1">
      <w:pPr>
        <w:pStyle w:val="BodyText"/>
        <w:spacing w:before="8"/>
        <w:rPr>
          <w:sz w:val="15"/>
        </w:rPr>
      </w:pPr>
    </w:p>
    <w:p w:rsidR="009648F1" w:rsidRDefault="00CC25FC">
      <w:pPr>
        <w:spacing w:before="91"/>
        <w:ind w:left="1054" w:right="1738"/>
        <w:jc w:val="center"/>
        <w:rPr>
          <w:sz w:val="20"/>
        </w:rPr>
      </w:pPr>
      <w:bookmarkStart w:id="129" w:name="_bookmark128"/>
      <w:bookmarkEnd w:id="129"/>
      <w:r>
        <w:rPr>
          <w:color w:val="365F91"/>
          <w:sz w:val="20"/>
        </w:rPr>
        <w:t>Figure</w:t>
      </w:r>
      <w:r>
        <w:rPr>
          <w:color w:val="365F91"/>
          <w:spacing w:val="-4"/>
          <w:sz w:val="20"/>
        </w:rPr>
        <w:t xml:space="preserve"> </w:t>
      </w:r>
      <w:r>
        <w:rPr>
          <w:color w:val="365F91"/>
          <w:sz w:val="20"/>
        </w:rPr>
        <w:t>2.80:</w:t>
      </w:r>
      <w:r>
        <w:rPr>
          <w:color w:val="365F91"/>
          <w:spacing w:val="-8"/>
          <w:sz w:val="20"/>
        </w:rPr>
        <w:t xml:space="preserve"> </w:t>
      </w:r>
      <w:r>
        <w:rPr>
          <w:color w:val="365F91"/>
          <w:sz w:val="20"/>
        </w:rPr>
        <w:t>Third</w:t>
      </w:r>
      <w:r>
        <w:rPr>
          <w:color w:val="365F91"/>
          <w:spacing w:val="-2"/>
          <w:sz w:val="20"/>
        </w:rPr>
        <w:t xml:space="preserve"> </w:t>
      </w:r>
      <w:r>
        <w:rPr>
          <w:color w:val="365F91"/>
          <w:sz w:val="20"/>
        </w:rPr>
        <w:t>floor</w:t>
      </w:r>
      <w:r>
        <w:rPr>
          <w:color w:val="365F91"/>
          <w:spacing w:val="-5"/>
          <w:sz w:val="20"/>
        </w:rPr>
        <w:t xml:space="preserve"> </w:t>
      </w:r>
      <w:r>
        <w:rPr>
          <w:color w:val="365F91"/>
          <w:sz w:val="20"/>
        </w:rPr>
        <w:t>after</w:t>
      </w:r>
      <w:r>
        <w:rPr>
          <w:color w:val="365F91"/>
          <w:spacing w:val="-4"/>
          <w:sz w:val="20"/>
        </w:rPr>
        <w:t xml:space="preserve"> </w:t>
      </w:r>
      <w:r>
        <w:rPr>
          <w:color w:val="365F91"/>
          <w:spacing w:val="-2"/>
          <w:sz w:val="20"/>
        </w:rPr>
        <w:t>modifications.</w:t>
      </w:r>
    </w:p>
    <w:p w:rsidR="009648F1" w:rsidRDefault="009648F1">
      <w:pPr>
        <w:pStyle w:val="BodyText"/>
        <w:spacing w:before="3"/>
        <w:rPr>
          <w:sz w:val="27"/>
        </w:rPr>
      </w:pPr>
    </w:p>
    <w:p w:rsidR="009648F1" w:rsidRDefault="00CC25FC">
      <w:pPr>
        <w:pStyle w:val="BodyText"/>
        <w:ind w:left="1060"/>
      </w:pPr>
      <w:r>
        <w:t>The</w:t>
      </w:r>
      <w:r>
        <w:rPr>
          <w:spacing w:val="-3"/>
        </w:rPr>
        <w:t xml:space="preserve"> </w:t>
      </w:r>
      <w:r>
        <w:t>function</w:t>
      </w:r>
      <w:r>
        <w:rPr>
          <w:spacing w:val="-1"/>
        </w:rPr>
        <w:t xml:space="preserve"> </w:t>
      </w:r>
      <w:r>
        <w:t>has</w:t>
      </w:r>
      <w:r>
        <w:rPr>
          <w:spacing w:val="-1"/>
        </w:rPr>
        <w:t xml:space="preserve"> </w:t>
      </w:r>
      <w:r>
        <w:t>still</w:t>
      </w:r>
      <w:r>
        <w:rPr>
          <w:spacing w:val="1"/>
        </w:rPr>
        <w:t xml:space="preserve"> </w:t>
      </w:r>
      <w:r>
        <w:rPr>
          <w:spacing w:val="-2"/>
        </w:rPr>
        <w:t>offices</w:t>
      </w:r>
    </w:p>
    <w:p w:rsidR="009648F1" w:rsidRDefault="009648F1">
      <w:pPr>
        <w:pStyle w:val="BodyText"/>
        <w:spacing w:before="1"/>
        <w:rPr>
          <w:sz w:val="21"/>
        </w:rPr>
      </w:pPr>
    </w:p>
    <w:p w:rsidR="009648F1" w:rsidRDefault="00CC25FC">
      <w:pPr>
        <w:pStyle w:val="BodyText"/>
        <w:tabs>
          <w:tab w:val="left" w:pos="1780"/>
        </w:tabs>
        <w:spacing w:line="276" w:lineRule="auto"/>
        <w:ind w:left="1420" w:right="8457"/>
      </w:pPr>
      <w:r>
        <w:rPr>
          <w:spacing w:val="-10"/>
        </w:rPr>
        <w:t>-</w:t>
      </w:r>
      <w:r>
        <w:tab/>
        <w:t>4</w:t>
      </w:r>
      <w:r>
        <w:rPr>
          <w:vertAlign w:val="superscript"/>
        </w:rPr>
        <w:t>th</w:t>
      </w:r>
      <w:r>
        <w:rPr>
          <w:spacing w:val="-15"/>
        </w:rPr>
        <w:t xml:space="preserve"> </w:t>
      </w:r>
      <w:r>
        <w:t xml:space="preserve">floors </w:t>
      </w:r>
      <w:r>
        <w:rPr>
          <w:noProof/>
        </w:rPr>
        <w:drawing>
          <wp:inline distT="0" distB="0" distL="0" distR="0">
            <wp:extent cx="126365" cy="118533"/>
            <wp:effectExtent l="0" t="0" r="0" b="0"/>
            <wp:docPr id="158" name="Image 15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8" name="Image 158" descr="*"/>
                    <pic:cNvPicPr/>
                  </pic:nvPicPr>
                  <pic:blipFill>
                    <a:blip r:embed="rId29" cstate="print"/>
                    <a:stretch>
                      <a:fillRect/>
                    </a:stretch>
                  </pic:blipFill>
                  <pic:spPr>
                    <a:xfrm>
                      <a:off x="0" y="0"/>
                      <a:ext cx="126365" cy="118533"/>
                    </a:xfrm>
                    <a:prstGeom prst="rect">
                      <a:avLst/>
                    </a:prstGeom>
                  </pic:spPr>
                </pic:pic>
              </a:graphicData>
            </a:graphic>
          </wp:inline>
        </w:drawing>
      </w:r>
      <w:r>
        <w:rPr>
          <w:spacing w:val="80"/>
        </w:rPr>
        <w:t xml:space="preserve"> </w:t>
      </w:r>
      <w:r>
        <w:t>Before</w:t>
      </w:r>
    </w:p>
    <w:p w:rsidR="009648F1" w:rsidRDefault="009648F1">
      <w:pPr>
        <w:pStyle w:val="BodyText"/>
        <w:rPr>
          <w:sz w:val="20"/>
        </w:rPr>
      </w:pPr>
    </w:p>
    <w:p w:rsidR="009648F1" w:rsidRDefault="00CC25FC">
      <w:pPr>
        <w:pStyle w:val="BodyText"/>
        <w:spacing w:before="6"/>
        <w:rPr>
          <w:sz w:val="12"/>
        </w:rPr>
      </w:pPr>
      <w:r>
        <w:rPr>
          <w:noProof/>
        </w:rPr>
        <w:drawing>
          <wp:anchor distT="0" distB="0" distL="0" distR="0" simplePos="0" relativeHeight="487657984" behindDoc="1" locked="0" layoutInCell="1" allowOverlap="1">
            <wp:simplePos x="0" y="0"/>
            <wp:positionH relativeFrom="page">
              <wp:posOffset>1155270</wp:posOffset>
            </wp:positionH>
            <wp:positionV relativeFrom="paragraph">
              <wp:posOffset>107145</wp:posOffset>
            </wp:positionV>
            <wp:extent cx="5688751" cy="2578608"/>
            <wp:effectExtent l="0" t="0" r="0" b="0"/>
            <wp:wrapTopAndBottom/>
            <wp:docPr id="159" name="Image 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9" name="Image 159"/>
                    <pic:cNvPicPr/>
                  </pic:nvPicPr>
                  <pic:blipFill>
                    <a:blip r:embed="rId129" cstate="print"/>
                    <a:stretch>
                      <a:fillRect/>
                    </a:stretch>
                  </pic:blipFill>
                  <pic:spPr>
                    <a:xfrm>
                      <a:off x="0" y="0"/>
                      <a:ext cx="5688751" cy="2578608"/>
                    </a:xfrm>
                    <a:prstGeom prst="rect">
                      <a:avLst/>
                    </a:prstGeom>
                  </pic:spPr>
                </pic:pic>
              </a:graphicData>
            </a:graphic>
          </wp:anchor>
        </w:drawing>
      </w:r>
    </w:p>
    <w:p w:rsidR="009648F1" w:rsidRDefault="009648F1">
      <w:pPr>
        <w:pStyle w:val="BodyText"/>
        <w:spacing w:before="1"/>
        <w:rPr>
          <w:sz w:val="30"/>
        </w:rPr>
      </w:pPr>
    </w:p>
    <w:p w:rsidR="009648F1" w:rsidRDefault="00CC25FC">
      <w:pPr>
        <w:spacing w:before="1"/>
        <w:ind w:left="1054" w:right="1736"/>
        <w:jc w:val="center"/>
        <w:rPr>
          <w:sz w:val="20"/>
        </w:rPr>
      </w:pPr>
      <w:bookmarkStart w:id="130" w:name="_bookmark129"/>
      <w:bookmarkEnd w:id="130"/>
      <w:r>
        <w:rPr>
          <w:color w:val="365F91"/>
          <w:sz w:val="20"/>
        </w:rPr>
        <w:t>Figure</w:t>
      </w:r>
      <w:r>
        <w:rPr>
          <w:color w:val="365F91"/>
          <w:spacing w:val="-4"/>
          <w:sz w:val="20"/>
        </w:rPr>
        <w:t xml:space="preserve"> </w:t>
      </w:r>
      <w:r>
        <w:rPr>
          <w:color w:val="365F91"/>
          <w:sz w:val="20"/>
        </w:rPr>
        <w:t>2.81:</w:t>
      </w:r>
      <w:r>
        <w:rPr>
          <w:color w:val="365F91"/>
          <w:spacing w:val="-6"/>
          <w:sz w:val="20"/>
        </w:rPr>
        <w:t xml:space="preserve"> </w:t>
      </w:r>
      <w:r>
        <w:rPr>
          <w:color w:val="365F91"/>
          <w:sz w:val="20"/>
        </w:rPr>
        <w:t>Fourth</w:t>
      </w:r>
      <w:r>
        <w:rPr>
          <w:color w:val="365F91"/>
          <w:spacing w:val="-7"/>
          <w:sz w:val="20"/>
        </w:rPr>
        <w:t xml:space="preserve"> </w:t>
      </w:r>
      <w:r>
        <w:rPr>
          <w:color w:val="365F91"/>
          <w:sz w:val="20"/>
        </w:rPr>
        <w:t>floor</w:t>
      </w:r>
      <w:r>
        <w:rPr>
          <w:color w:val="365F91"/>
          <w:spacing w:val="-4"/>
          <w:sz w:val="20"/>
        </w:rPr>
        <w:t xml:space="preserve"> </w:t>
      </w:r>
      <w:r>
        <w:rPr>
          <w:color w:val="365F91"/>
          <w:sz w:val="20"/>
        </w:rPr>
        <w:t>before</w:t>
      </w:r>
      <w:r>
        <w:rPr>
          <w:color w:val="365F91"/>
          <w:spacing w:val="-5"/>
          <w:sz w:val="20"/>
        </w:rPr>
        <w:t xml:space="preserve"> </w:t>
      </w:r>
      <w:r>
        <w:rPr>
          <w:color w:val="365F91"/>
          <w:spacing w:val="-2"/>
          <w:sz w:val="20"/>
        </w:rPr>
        <w:t>modifications.</w:t>
      </w:r>
    </w:p>
    <w:p w:rsidR="009648F1" w:rsidRDefault="009648F1">
      <w:pPr>
        <w:pStyle w:val="BodyText"/>
        <w:spacing w:before="5"/>
        <w:rPr>
          <w:sz w:val="27"/>
        </w:rPr>
      </w:pPr>
    </w:p>
    <w:p w:rsidR="009648F1" w:rsidRDefault="00CC25FC">
      <w:pPr>
        <w:pStyle w:val="BodyText"/>
        <w:ind w:left="1060"/>
      </w:pPr>
      <w:r>
        <w:t>The</w:t>
      </w:r>
      <w:r>
        <w:rPr>
          <w:spacing w:val="-3"/>
        </w:rPr>
        <w:t xml:space="preserve"> </w:t>
      </w:r>
      <w:r>
        <w:t>function</w:t>
      </w:r>
      <w:r>
        <w:rPr>
          <w:spacing w:val="-1"/>
        </w:rPr>
        <w:t xml:space="preserve"> </w:t>
      </w:r>
      <w:r>
        <w:t>was</w:t>
      </w:r>
      <w:r>
        <w:rPr>
          <w:spacing w:val="-1"/>
        </w:rPr>
        <w:t xml:space="preserve"> </w:t>
      </w:r>
      <w:r>
        <w:t>show</w:t>
      </w:r>
      <w:r>
        <w:rPr>
          <w:spacing w:val="1"/>
        </w:rPr>
        <w:t xml:space="preserve"> </w:t>
      </w:r>
      <w:r>
        <w:rPr>
          <w:spacing w:val="-2"/>
        </w:rPr>
        <w:t>areas.</w:t>
      </w:r>
    </w:p>
    <w:p w:rsidR="009648F1" w:rsidRDefault="009648F1">
      <w:pPr>
        <w:sectPr w:rsidR="009648F1">
          <w:pgSz w:w="11910" w:h="16840"/>
          <w:pgMar w:top="1340" w:right="60" w:bottom="1260" w:left="740" w:header="0" w:footer="1068" w:gutter="0"/>
          <w:cols w:space="720"/>
        </w:sectPr>
      </w:pPr>
    </w:p>
    <w:p w:rsidR="009648F1" w:rsidRDefault="00CC25FC">
      <w:pPr>
        <w:pStyle w:val="BodyText"/>
        <w:spacing w:before="76"/>
        <w:ind w:left="1780"/>
      </w:pPr>
      <w:r>
        <w:rPr>
          <w:noProof/>
        </w:rPr>
        <w:lastRenderedPageBreak/>
        <w:drawing>
          <wp:anchor distT="0" distB="0" distL="0" distR="0" simplePos="0" relativeHeight="15800832" behindDoc="0" locked="0" layoutInCell="1" allowOverlap="1">
            <wp:simplePos x="0" y="0"/>
            <wp:positionH relativeFrom="page">
              <wp:posOffset>1371600</wp:posOffset>
            </wp:positionH>
            <wp:positionV relativeFrom="paragraph">
              <wp:posOffset>72345</wp:posOffset>
            </wp:positionV>
            <wp:extent cx="126365" cy="117940"/>
            <wp:effectExtent l="0" t="0" r="0" b="0"/>
            <wp:wrapNone/>
            <wp:docPr id="160" name="Image 16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0" name="Image 160" descr="*"/>
                    <pic:cNvPicPr/>
                  </pic:nvPicPr>
                  <pic:blipFill>
                    <a:blip r:embed="rId29" cstate="print"/>
                    <a:stretch>
                      <a:fillRect/>
                    </a:stretch>
                  </pic:blipFill>
                  <pic:spPr>
                    <a:xfrm>
                      <a:off x="0" y="0"/>
                      <a:ext cx="126365" cy="117940"/>
                    </a:xfrm>
                    <a:prstGeom prst="rect">
                      <a:avLst/>
                    </a:prstGeom>
                  </pic:spPr>
                </pic:pic>
              </a:graphicData>
            </a:graphic>
          </wp:anchor>
        </w:drawing>
      </w:r>
      <w:r>
        <w:rPr>
          <w:spacing w:val="-2"/>
        </w:rPr>
        <w:t>After</w:t>
      </w:r>
    </w:p>
    <w:p w:rsidR="009648F1" w:rsidRDefault="00CC25FC">
      <w:pPr>
        <w:pStyle w:val="BodyText"/>
        <w:spacing w:before="8"/>
        <w:rPr>
          <w:sz w:val="26"/>
        </w:rPr>
      </w:pPr>
      <w:r>
        <w:rPr>
          <w:noProof/>
        </w:rPr>
        <w:drawing>
          <wp:anchor distT="0" distB="0" distL="0" distR="0" simplePos="0" relativeHeight="487659008" behindDoc="1" locked="0" layoutInCell="1" allowOverlap="1">
            <wp:simplePos x="0" y="0"/>
            <wp:positionH relativeFrom="page">
              <wp:posOffset>1154361</wp:posOffset>
            </wp:positionH>
            <wp:positionV relativeFrom="paragraph">
              <wp:posOffset>210456</wp:posOffset>
            </wp:positionV>
            <wp:extent cx="6347096" cy="2807970"/>
            <wp:effectExtent l="0" t="0" r="0" b="0"/>
            <wp:wrapTopAndBottom/>
            <wp:docPr id="161" name="Image 1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1" name="Image 161"/>
                    <pic:cNvPicPr/>
                  </pic:nvPicPr>
                  <pic:blipFill>
                    <a:blip r:embed="rId130" cstate="print"/>
                    <a:stretch>
                      <a:fillRect/>
                    </a:stretch>
                  </pic:blipFill>
                  <pic:spPr>
                    <a:xfrm>
                      <a:off x="0" y="0"/>
                      <a:ext cx="6347096" cy="2807970"/>
                    </a:xfrm>
                    <a:prstGeom prst="rect">
                      <a:avLst/>
                    </a:prstGeom>
                  </pic:spPr>
                </pic:pic>
              </a:graphicData>
            </a:graphic>
          </wp:anchor>
        </w:drawing>
      </w:r>
    </w:p>
    <w:p w:rsidR="009648F1" w:rsidRDefault="009648F1">
      <w:pPr>
        <w:pStyle w:val="BodyText"/>
        <w:spacing w:before="4"/>
        <w:rPr>
          <w:sz w:val="15"/>
        </w:rPr>
      </w:pPr>
    </w:p>
    <w:p w:rsidR="009648F1" w:rsidRDefault="00CC25FC">
      <w:pPr>
        <w:spacing w:before="90"/>
        <w:ind w:left="3405"/>
        <w:rPr>
          <w:sz w:val="20"/>
        </w:rPr>
      </w:pPr>
      <w:bookmarkStart w:id="131" w:name="_bookmark130"/>
      <w:bookmarkEnd w:id="131"/>
      <w:r>
        <w:rPr>
          <w:color w:val="365F91"/>
          <w:sz w:val="20"/>
        </w:rPr>
        <w:t>Figure</w:t>
      </w:r>
      <w:r>
        <w:rPr>
          <w:color w:val="365F91"/>
          <w:spacing w:val="-5"/>
          <w:sz w:val="20"/>
        </w:rPr>
        <w:t xml:space="preserve"> </w:t>
      </w:r>
      <w:r>
        <w:rPr>
          <w:color w:val="365F91"/>
          <w:sz w:val="20"/>
        </w:rPr>
        <w:t>2.82:</w:t>
      </w:r>
      <w:r>
        <w:rPr>
          <w:color w:val="365F91"/>
          <w:spacing w:val="-5"/>
          <w:sz w:val="20"/>
        </w:rPr>
        <w:t xml:space="preserve"> </w:t>
      </w:r>
      <w:r>
        <w:rPr>
          <w:color w:val="365F91"/>
          <w:sz w:val="20"/>
        </w:rPr>
        <w:t>Fourth</w:t>
      </w:r>
      <w:r>
        <w:rPr>
          <w:color w:val="365F91"/>
          <w:spacing w:val="-7"/>
          <w:sz w:val="20"/>
        </w:rPr>
        <w:t xml:space="preserve"> </w:t>
      </w:r>
      <w:r>
        <w:rPr>
          <w:color w:val="365F91"/>
          <w:sz w:val="20"/>
        </w:rPr>
        <w:t>floor</w:t>
      </w:r>
      <w:r>
        <w:rPr>
          <w:color w:val="365F91"/>
          <w:spacing w:val="-5"/>
          <w:sz w:val="20"/>
        </w:rPr>
        <w:t xml:space="preserve"> </w:t>
      </w:r>
      <w:r>
        <w:rPr>
          <w:color w:val="365F91"/>
          <w:sz w:val="20"/>
        </w:rPr>
        <w:t>after</w:t>
      </w:r>
      <w:r>
        <w:rPr>
          <w:color w:val="365F91"/>
          <w:spacing w:val="-1"/>
          <w:sz w:val="20"/>
        </w:rPr>
        <w:t xml:space="preserve"> </w:t>
      </w:r>
      <w:r>
        <w:rPr>
          <w:color w:val="365F91"/>
          <w:spacing w:val="-2"/>
          <w:sz w:val="20"/>
        </w:rPr>
        <w:t>modifications.</w:t>
      </w:r>
    </w:p>
    <w:p w:rsidR="009648F1" w:rsidRDefault="009648F1">
      <w:pPr>
        <w:pStyle w:val="BodyText"/>
        <w:spacing w:before="3"/>
        <w:rPr>
          <w:sz w:val="27"/>
        </w:rPr>
      </w:pPr>
    </w:p>
    <w:p w:rsidR="009648F1" w:rsidRDefault="00CC25FC">
      <w:pPr>
        <w:pStyle w:val="BodyText"/>
        <w:ind w:left="1060"/>
      </w:pPr>
      <w:r>
        <w:t>The</w:t>
      </w:r>
      <w:r>
        <w:rPr>
          <w:spacing w:val="-3"/>
        </w:rPr>
        <w:t xml:space="preserve"> </w:t>
      </w:r>
      <w:r>
        <w:t>function</w:t>
      </w:r>
      <w:r>
        <w:rPr>
          <w:spacing w:val="-1"/>
        </w:rPr>
        <w:t xml:space="preserve"> </w:t>
      </w:r>
      <w:r>
        <w:t>has</w:t>
      </w:r>
      <w:r>
        <w:rPr>
          <w:spacing w:val="-1"/>
        </w:rPr>
        <w:t xml:space="preserve"> </w:t>
      </w:r>
      <w:r>
        <w:t>become</w:t>
      </w:r>
      <w:r>
        <w:rPr>
          <w:spacing w:val="1"/>
        </w:rPr>
        <w:t xml:space="preserve"> </w:t>
      </w:r>
      <w:r>
        <w:rPr>
          <w:spacing w:val="-2"/>
        </w:rPr>
        <w:t>offices.</w:t>
      </w:r>
    </w:p>
    <w:p w:rsidR="009648F1" w:rsidRDefault="009648F1">
      <w:pPr>
        <w:pStyle w:val="BodyText"/>
        <w:rPr>
          <w:sz w:val="26"/>
        </w:rPr>
      </w:pPr>
    </w:p>
    <w:p w:rsidR="009648F1" w:rsidRDefault="009648F1">
      <w:pPr>
        <w:pStyle w:val="BodyText"/>
        <w:rPr>
          <w:sz w:val="26"/>
        </w:rPr>
      </w:pPr>
    </w:p>
    <w:p w:rsidR="009648F1" w:rsidRDefault="00CC25FC">
      <w:pPr>
        <w:pStyle w:val="BodyText"/>
        <w:tabs>
          <w:tab w:val="left" w:pos="1780"/>
        </w:tabs>
        <w:spacing w:before="161"/>
        <w:ind w:left="1420"/>
      </w:pPr>
      <w:r>
        <w:rPr>
          <w:spacing w:val="-10"/>
        </w:rPr>
        <w:t>-</w:t>
      </w:r>
      <w:r>
        <w:tab/>
        <w:t>5</w:t>
      </w:r>
      <w:r>
        <w:rPr>
          <w:vertAlign w:val="superscript"/>
        </w:rPr>
        <w:t>th</w:t>
      </w:r>
      <w:r>
        <w:rPr>
          <w:spacing w:val="2"/>
        </w:rPr>
        <w:t xml:space="preserve"> </w:t>
      </w:r>
      <w:r>
        <w:rPr>
          <w:spacing w:val="-2"/>
        </w:rPr>
        <w:t>floor</w:t>
      </w:r>
    </w:p>
    <w:p w:rsidR="009648F1" w:rsidRDefault="009648F1">
      <w:pPr>
        <w:pStyle w:val="BodyText"/>
        <w:spacing w:before="4"/>
        <w:rPr>
          <w:sz w:val="23"/>
        </w:rPr>
      </w:pPr>
    </w:p>
    <w:p w:rsidR="009648F1" w:rsidRDefault="00CC25FC">
      <w:pPr>
        <w:pStyle w:val="BodyText"/>
        <w:spacing w:before="90"/>
        <w:ind w:left="1420"/>
      </w:pPr>
      <w:r>
        <w:rPr>
          <w:noProof/>
        </w:rPr>
        <w:drawing>
          <wp:inline distT="0" distB="0" distL="0" distR="0">
            <wp:extent cx="126365" cy="118533"/>
            <wp:effectExtent l="0" t="0" r="0" b="0"/>
            <wp:docPr id="162" name="Image 16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2" name="Image 162" descr="*"/>
                    <pic:cNvPicPr/>
                  </pic:nvPicPr>
                  <pic:blipFill>
                    <a:blip r:embed="rId29" cstate="print"/>
                    <a:stretch>
                      <a:fillRect/>
                    </a:stretch>
                  </pic:blipFill>
                  <pic:spPr>
                    <a:xfrm>
                      <a:off x="0" y="0"/>
                      <a:ext cx="126365" cy="118533"/>
                    </a:xfrm>
                    <a:prstGeom prst="rect">
                      <a:avLst/>
                    </a:prstGeom>
                  </pic:spPr>
                </pic:pic>
              </a:graphicData>
            </a:graphic>
          </wp:inline>
        </w:drawing>
      </w:r>
      <w:r>
        <w:rPr>
          <w:spacing w:val="80"/>
          <w:sz w:val="20"/>
        </w:rPr>
        <w:t xml:space="preserve"> </w:t>
      </w:r>
      <w:r>
        <w:t>Before</w:t>
      </w:r>
    </w:p>
    <w:p w:rsidR="009648F1" w:rsidRDefault="00CC25FC">
      <w:pPr>
        <w:pStyle w:val="BodyText"/>
        <w:spacing w:before="4"/>
        <w:rPr>
          <w:sz w:val="19"/>
        </w:rPr>
      </w:pPr>
      <w:r>
        <w:rPr>
          <w:noProof/>
        </w:rPr>
        <w:drawing>
          <wp:anchor distT="0" distB="0" distL="0" distR="0" simplePos="0" relativeHeight="487659520" behindDoc="1" locked="0" layoutInCell="1" allowOverlap="1">
            <wp:simplePos x="0" y="0"/>
            <wp:positionH relativeFrom="page">
              <wp:posOffset>1158838</wp:posOffset>
            </wp:positionH>
            <wp:positionV relativeFrom="paragraph">
              <wp:posOffset>156527</wp:posOffset>
            </wp:positionV>
            <wp:extent cx="5535051" cy="2519838"/>
            <wp:effectExtent l="0" t="0" r="0" b="0"/>
            <wp:wrapTopAndBottom/>
            <wp:docPr id="163" name="Image 1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3" name="Image 163"/>
                    <pic:cNvPicPr/>
                  </pic:nvPicPr>
                  <pic:blipFill>
                    <a:blip r:embed="rId131" cstate="print"/>
                    <a:stretch>
                      <a:fillRect/>
                    </a:stretch>
                  </pic:blipFill>
                  <pic:spPr>
                    <a:xfrm>
                      <a:off x="0" y="0"/>
                      <a:ext cx="5535051" cy="2519838"/>
                    </a:xfrm>
                    <a:prstGeom prst="rect">
                      <a:avLst/>
                    </a:prstGeom>
                  </pic:spPr>
                </pic:pic>
              </a:graphicData>
            </a:graphic>
          </wp:anchor>
        </w:drawing>
      </w:r>
    </w:p>
    <w:p w:rsidR="009648F1" w:rsidRDefault="009648F1">
      <w:pPr>
        <w:pStyle w:val="BodyText"/>
        <w:spacing w:before="6"/>
        <w:rPr>
          <w:sz w:val="15"/>
        </w:rPr>
      </w:pPr>
    </w:p>
    <w:p w:rsidR="009648F1" w:rsidRDefault="00CC25FC">
      <w:pPr>
        <w:spacing w:before="91"/>
        <w:ind w:left="3405"/>
        <w:rPr>
          <w:sz w:val="20"/>
        </w:rPr>
      </w:pPr>
      <w:bookmarkStart w:id="132" w:name="_bookmark131"/>
      <w:bookmarkEnd w:id="132"/>
      <w:r>
        <w:rPr>
          <w:color w:val="365F91"/>
          <w:sz w:val="20"/>
        </w:rPr>
        <w:t>Figure</w:t>
      </w:r>
      <w:r>
        <w:rPr>
          <w:color w:val="365F91"/>
          <w:spacing w:val="-4"/>
          <w:sz w:val="20"/>
        </w:rPr>
        <w:t xml:space="preserve"> </w:t>
      </w:r>
      <w:r>
        <w:rPr>
          <w:color w:val="365F91"/>
          <w:sz w:val="20"/>
        </w:rPr>
        <w:t>2.83:</w:t>
      </w:r>
      <w:r>
        <w:rPr>
          <w:color w:val="365F91"/>
          <w:spacing w:val="-6"/>
          <w:sz w:val="20"/>
        </w:rPr>
        <w:t xml:space="preserve"> </w:t>
      </w:r>
      <w:r>
        <w:rPr>
          <w:color w:val="365F91"/>
          <w:sz w:val="20"/>
        </w:rPr>
        <w:t>Fifth</w:t>
      </w:r>
      <w:r>
        <w:rPr>
          <w:color w:val="365F91"/>
          <w:spacing w:val="-4"/>
          <w:sz w:val="20"/>
        </w:rPr>
        <w:t xml:space="preserve"> </w:t>
      </w:r>
      <w:r>
        <w:rPr>
          <w:color w:val="365F91"/>
          <w:sz w:val="20"/>
        </w:rPr>
        <w:t>floor</w:t>
      </w:r>
      <w:r>
        <w:rPr>
          <w:color w:val="365F91"/>
          <w:spacing w:val="-5"/>
          <w:sz w:val="20"/>
        </w:rPr>
        <w:t xml:space="preserve"> </w:t>
      </w:r>
      <w:r>
        <w:rPr>
          <w:color w:val="365F91"/>
          <w:sz w:val="20"/>
        </w:rPr>
        <w:t>before</w:t>
      </w:r>
      <w:r>
        <w:rPr>
          <w:color w:val="365F91"/>
          <w:spacing w:val="-3"/>
          <w:sz w:val="20"/>
        </w:rPr>
        <w:t xml:space="preserve"> </w:t>
      </w:r>
      <w:r>
        <w:rPr>
          <w:color w:val="365F91"/>
          <w:spacing w:val="-2"/>
          <w:sz w:val="20"/>
        </w:rPr>
        <w:t>modifications.</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BodyText"/>
        <w:spacing w:before="76"/>
        <w:ind w:left="1780"/>
      </w:pPr>
      <w:r>
        <w:rPr>
          <w:noProof/>
        </w:rPr>
        <w:lastRenderedPageBreak/>
        <w:drawing>
          <wp:anchor distT="0" distB="0" distL="0" distR="0" simplePos="0" relativeHeight="15802368" behindDoc="0" locked="0" layoutInCell="1" allowOverlap="1">
            <wp:simplePos x="0" y="0"/>
            <wp:positionH relativeFrom="page">
              <wp:posOffset>1371600</wp:posOffset>
            </wp:positionH>
            <wp:positionV relativeFrom="paragraph">
              <wp:posOffset>72345</wp:posOffset>
            </wp:positionV>
            <wp:extent cx="126365" cy="117940"/>
            <wp:effectExtent l="0" t="0" r="0" b="0"/>
            <wp:wrapNone/>
            <wp:docPr id="164" name="Image 164"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4" name="Image 164" descr="*"/>
                    <pic:cNvPicPr/>
                  </pic:nvPicPr>
                  <pic:blipFill>
                    <a:blip r:embed="rId29" cstate="print"/>
                    <a:stretch>
                      <a:fillRect/>
                    </a:stretch>
                  </pic:blipFill>
                  <pic:spPr>
                    <a:xfrm>
                      <a:off x="0" y="0"/>
                      <a:ext cx="126365" cy="117940"/>
                    </a:xfrm>
                    <a:prstGeom prst="rect">
                      <a:avLst/>
                    </a:prstGeom>
                  </pic:spPr>
                </pic:pic>
              </a:graphicData>
            </a:graphic>
          </wp:anchor>
        </w:drawing>
      </w:r>
      <w:r>
        <w:rPr>
          <w:spacing w:val="-2"/>
        </w:rPr>
        <w:t>After</w:t>
      </w:r>
    </w:p>
    <w:p w:rsidR="009648F1" w:rsidRDefault="00CC25FC">
      <w:pPr>
        <w:pStyle w:val="BodyText"/>
        <w:spacing w:before="8"/>
        <w:rPr>
          <w:sz w:val="7"/>
        </w:rPr>
      </w:pPr>
      <w:r>
        <w:rPr>
          <w:noProof/>
        </w:rPr>
        <w:drawing>
          <wp:anchor distT="0" distB="0" distL="0" distR="0" simplePos="0" relativeHeight="487660544" behindDoc="1" locked="0" layoutInCell="1" allowOverlap="1">
            <wp:simplePos x="0" y="0"/>
            <wp:positionH relativeFrom="page">
              <wp:posOffset>1613828</wp:posOffset>
            </wp:positionH>
            <wp:positionV relativeFrom="paragraph">
              <wp:posOffset>71713</wp:posOffset>
            </wp:positionV>
            <wp:extent cx="5676994" cy="2600896"/>
            <wp:effectExtent l="0" t="0" r="0" b="0"/>
            <wp:wrapTopAndBottom/>
            <wp:docPr id="165" name="Image 1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5" name="Image 165"/>
                    <pic:cNvPicPr/>
                  </pic:nvPicPr>
                  <pic:blipFill>
                    <a:blip r:embed="rId132" cstate="print"/>
                    <a:stretch>
                      <a:fillRect/>
                    </a:stretch>
                  </pic:blipFill>
                  <pic:spPr>
                    <a:xfrm>
                      <a:off x="0" y="0"/>
                      <a:ext cx="5676994" cy="2600896"/>
                    </a:xfrm>
                    <a:prstGeom prst="rect">
                      <a:avLst/>
                    </a:prstGeom>
                  </pic:spPr>
                </pic:pic>
              </a:graphicData>
            </a:graphic>
          </wp:anchor>
        </w:drawing>
      </w:r>
    </w:p>
    <w:p w:rsidR="009648F1" w:rsidRDefault="009648F1">
      <w:pPr>
        <w:pStyle w:val="BodyText"/>
        <w:spacing w:before="10"/>
        <w:rPr>
          <w:sz w:val="13"/>
        </w:rPr>
      </w:pPr>
    </w:p>
    <w:p w:rsidR="009648F1" w:rsidRDefault="00CC25FC">
      <w:pPr>
        <w:spacing w:before="90"/>
        <w:ind w:left="1054" w:right="1021"/>
        <w:jc w:val="center"/>
        <w:rPr>
          <w:sz w:val="20"/>
        </w:rPr>
      </w:pPr>
      <w:bookmarkStart w:id="133" w:name="_bookmark132"/>
      <w:bookmarkEnd w:id="133"/>
      <w:r>
        <w:rPr>
          <w:color w:val="365F91"/>
          <w:sz w:val="20"/>
        </w:rPr>
        <w:t>Figure</w:t>
      </w:r>
      <w:r>
        <w:rPr>
          <w:color w:val="365F91"/>
          <w:spacing w:val="-4"/>
          <w:sz w:val="20"/>
        </w:rPr>
        <w:t xml:space="preserve"> </w:t>
      </w:r>
      <w:r>
        <w:rPr>
          <w:color w:val="365F91"/>
          <w:sz w:val="20"/>
        </w:rPr>
        <w:t>2.84:</w:t>
      </w:r>
      <w:r>
        <w:rPr>
          <w:color w:val="365F91"/>
          <w:spacing w:val="-6"/>
          <w:sz w:val="20"/>
        </w:rPr>
        <w:t xml:space="preserve"> </w:t>
      </w:r>
      <w:r>
        <w:rPr>
          <w:color w:val="365F91"/>
          <w:sz w:val="20"/>
        </w:rPr>
        <w:t>Fifth</w:t>
      </w:r>
      <w:r>
        <w:rPr>
          <w:color w:val="365F91"/>
          <w:spacing w:val="-4"/>
          <w:sz w:val="20"/>
        </w:rPr>
        <w:t xml:space="preserve"> </w:t>
      </w:r>
      <w:r>
        <w:rPr>
          <w:color w:val="365F91"/>
          <w:sz w:val="20"/>
        </w:rPr>
        <w:t>floor</w:t>
      </w:r>
      <w:r>
        <w:rPr>
          <w:color w:val="365F91"/>
          <w:spacing w:val="-5"/>
          <w:sz w:val="20"/>
        </w:rPr>
        <w:t xml:space="preserve"> </w:t>
      </w:r>
      <w:r>
        <w:rPr>
          <w:color w:val="365F91"/>
          <w:sz w:val="20"/>
        </w:rPr>
        <w:t>after</w:t>
      </w:r>
      <w:r>
        <w:rPr>
          <w:color w:val="365F91"/>
          <w:spacing w:val="-4"/>
          <w:sz w:val="20"/>
        </w:rPr>
        <w:t xml:space="preserve"> </w:t>
      </w:r>
      <w:r>
        <w:rPr>
          <w:color w:val="365F91"/>
          <w:spacing w:val="-2"/>
          <w:sz w:val="20"/>
        </w:rPr>
        <w:t>modifications.</w:t>
      </w:r>
    </w:p>
    <w:p w:rsidR="009648F1" w:rsidRDefault="009648F1">
      <w:pPr>
        <w:pStyle w:val="BodyText"/>
        <w:spacing w:before="8"/>
        <w:rPr>
          <w:sz w:val="17"/>
        </w:rPr>
      </w:pPr>
    </w:p>
    <w:p w:rsidR="009648F1" w:rsidRDefault="00CC25FC">
      <w:pPr>
        <w:pStyle w:val="BodyText"/>
        <w:tabs>
          <w:tab w:val="left" w:pos="1780"/>
        </w:tabs>
        <w:spacing w:before="110" w:line="276" w:lineRule="auto"/>
        <w:ind w:left="1780" w:right="8550" w:hanging="360"/>
      </w:pPr>
      <w:r>
        <w:rPr>
          <w:noProof/>
        </w:rPr>
        <w:drawing>
          <wp:anchor distT="0" distB="0" distL="0" distR="0" simplePos="0" relativeHeight="15802880" behindDoc="0" locked="0" layoutInCell="1" allowOverlap="1">
            <wp:simplePos x="0" y="0"/>
            <wp:positionH relativeFrom="page">
              <wp:posOffset>1371600</wp:posOffset>
            </wp:positionH>
            <wp:positionV relativeFrom="paragraph">
              <wp:posOffset>294849</wp:posOffset>
            </wp:positionV>
            <wp:extent cx="126365" cy="117940"/>
            <wp:effectExtent l="0" t="0" r="0" b="0"/>
            <wp:wrapNone/>
            <wp:docPr id="166" name="Image 166"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6" name="Image 166" descr="*"/>
                    <pic:cNvPicPr/>
                  </pic:nvPicPr>
                  <pic:blipFill>
                    <a:blip r:embed="rId29" cstate="print"/>
                    <a:stretch>
                      <a:fillRect/>
                    </a:stretch>
                  </pic:blipFill>
                  <pic:spPr>
                    <a:xfrm>
                      <a:off x="0" y="0"/>
                      <a:ext cx="126365" cy="117940"/>
                    </a:xfrm>
                    <a:prstGeom prst="rect">
                      <a:avLst/>
                    </a:prstGeom>
                  </pic:spPr>
                </pic:pic>
              </a:graphicData>
            </a:graphic>
          </wp:anchor>
        </w:drawing>
      </w:r>
      <w:r>
        <w:rPr>
          <w:spacing w:val="-10"/>
        </w:rPr>
        <w:t>-</w:t>
      </w:r>
      <w:r>
        <w:tab/>
        <w:t>6</w:t>
      </w:r>
      <w:r>
        <w:rPr>
          <w:vertAlign w:val="superscript"/>
        </w:rPr>
        <w:t>th</w:t>
      </w:r>
      <w:r>
        <w:rPr>
          <w:spacing w:val="-15"/>
        </w:rPr>
        <w:t xml:space="preserve"> </w:t>
      </w:r>
      <w:r>
        <w:t xml:space="preserve">floor </w:t>
      </w:r>
      <w:r>
        <w:rPr>
          <w:spacing w:val="-2"/>
        </w:rPr>
        <w:t>Before</w:t>
      </w:r>
    </w:p>
    <w:p w:rsidR="009648F1" w:rsidRDefault="00CC25FC">
      <w:pPr>
        <w:pStyle w:val="BodyText"/>
        <w:spacing w:before="9"/>
        <w:rPr>
          <w:sz w:val="28"/>
        </w:rPr>
      </w:pPr>
      <w:r>
        <w:rPr>
          <w:noProof/>
        </w:rPr>
        <w:drawing>
          <wp:anchor distT="0" distB="0" distL="0" distR="0" simplePos="0" relativeHeight="487661056" behindDoc="1" locked="0" layoutInCell="1" allowOverlap="1">
            <wp:simplePos x="0" y="0"/>
            <wp:positionH relativeFrom="page">
              <wp:posOffset>1165301</wp:posOffset>
            </wp:positionH>
            <wp:positionV relativeFrom="paragraph">
              <wp:posOffset>225526</wp:posOffset>
            </wp:positionV>
            <wp:extent cx="5866795" cy="2669381"/>
            <wp:effectExtent l="0" t="0" r="0" b="0"/>
            <wp:wrapTopAndBottom/>
            <wp:docPr id="167" name="Image 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7" name="Image 167"/>
                    <pic:cNvPicPr/>
                  </pic:nvPicPr>
                  <pic:blipFill>
                    <a:blip r:embed="rId133" cstate="print"/>
                    <a:stretch>
                      <a:fillRect/>
                    </a:stretch>
                  </pic:blipFill>
                  <pic:spPr>
                    <a:xfrm>
                      <a:off x="0" y="0"/>
                      <a:ext cx="5866795" cy="2669381"/>
                    </a:xfrm>
                    <a:prstGeom prst="rect">
                      <a:avLst/>
                    </a:prstGeom>
                  </pic:spPr>
                </pic:pic>
              </a:graphicData>
            </a:graphic>
          </wp:anchor>
        </w:drawing>
      </w:r>
    </w:p>
    <w:p w:rsidR="009648F1" w:rsidRDefault="009648F1">
      <w:pPr>
        <w:pStyle w:val="BodyText"/>
        <w:spacing w:before="9"/>
        <w:rPr>
          <w:sz w:val="9"/>
        </w:rPr>
      </w:pPr>
    </w:p>
    <w:p w:rsidR="009648F1" w:rsidRDefault="00CC25FC">
      <w:pPr>
        <w:spacing w:before="91"/>
        <w:ind w:left="3405"/>
        <w:rPr>
          <w:sz w:val="20"/>
        </w:rPr>
      </w:pPr>
      <w:bookmarkStart w:id="134" w:name="_bookmark133"/>
      <w:bookmarkEnd w:id="134"/>
      <w:r>
        <w:rPr>
          <w:color w:val="365F91"/>
          <w:sz w:val="20"/>
        </w:rPr>
        <w:t>Figure</w:t>
      </w:r>
      <w:r>
        <w:rPr>
          <w:color w:val="365F91"/>
          <w:spacing w:val="-4"/>
          <w:sz w:val="20"/>
        </w:rPr>
        <w:t xml:space="preserve"> </w:t>
      </w:r>
      <w:r>
        <w:rPr>
          <w:color w:val="365F91"/>
          <w:sz w:val="20"/>
        </w:rPr>
        <w:t>2.85:</w:t>
      </w:r>
      <w:r>
        <w:rPr>
          <w:color w:val="365F91"/>
          <w:spacing w:val="-6"/>
          <w:sz w:val="20"/>
        </w:rPr>
        <w:t xml:space="preserve"> </w:t>
      </w:r>
      <w:r>
        <w:rPr>
          <w:color w:val="365F91"/>
          <w:sz w:val="20"/>
        </w:rPr>
        <w:t>sixth</w:t>
      </w:r>
      <w:r>
        <w:rPr>
          <w:color w:val="365F91"/>
          <w:spacing w:val="-4"/>
          <w:sz w:val="20"/>
        </w:rPr>
        <w:t xml:space="preserve"> </w:t>
      </w:r>
      <w:r>
        <w:rPr>
          <w:color w:val="365F91"/>
          <w:sz w:val="20"/>
        </w:rPr>
        <w:t>floor</w:t>
      </w:r>
      <w:r>
        <w:rPr>
          <w:color w:val="365F91"/>
          <w:spacing w:val="-5"/>
          <w:sz w:val="20"/>
        </w:rPr>
        <w:t xml:space="preserve"> </w:t>
      </w:r>
      <w:r>
        <w:rPr>
          <w:color w:val="365F91"/>
          <w:sz w:val="20"/>
        </w:rPr>
        <w:t>before</w:t>
      </w:r>
      <w:r>
        <w:rPr>
          <w:color w:val="365F91"/>
          <w:spacing w:val="-3"/>
          <w:sz w:val="20"/>
        </w:rPr>
        <w:t xml:space="preserve"> </w:t>
      </w:r>
      <w:r>
        <w:rPr>
          <w:color w:val="365F91"/>
          <w:spacing w:val="-2"/>
          <w:sz w:val="20"/>
        </w:rPr>
        <w:t>modifications.</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BodyText"/>
        <w:spacing w:before="76"/>
        <w:ind w:left="1780"/>
      </w:pPr>
      <w:r>
        <w:rPr>
          <w:noProof/>
        </w:rPr>
        <w:lastRenderedPageBreak/>
        <w:drawing>
          <wp:anchor distT="0" distB="0" distL="0" distR="0" simplePos="0" relativeHeight="15803904" behindDoc="0" locked="0" layoutInCell="1" allowOverlap="1">
            <wp:simplePos x="0" y="0"/>
            <wp:positionH relativeFrom="page">
              <wp:posOffset>1371600</wp:posOffset>
            </wp:positionH>
            <wp:positionV relativeFrom="paragraph">
              <wp:posOffset>72345</wp:posOffset>
            </wp:positionV>
            <wp:extent cx="126365" cy="117940"/>
            <wp:effectExtent l="0" t="0" r="0" b="0"/>
            <wp:wrapNone/>
            <wp:docPr id="168" name="Image 16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8" name="Image 168" descr="*"/>
                    <pic:cNvPicPr/>
                  </pic:nvPicPr>
                  <pic:blipFill>
                    <a:blip r:embed="rId29" cstate="print"/>
                    <a:stretch>
                      <a:fillRect/>
                    </a:stretch>
                  </pic:blipFill>
                  <pic:spPr>
                    <a:xfrm>
                      <a:off x="0" y="0"/>
                      <a:ext cx="126365" cy="117940"/>
                    </a:xfrm>
                    <a:prstGeom prst="rect">
                      <a:avLst/>
                    </a:prstGeom>
                  </pic:spPr>
                </pic:pic>
              </a:graphicData>
            </a:graphic>
          </wp:anchor>
        </w:drawing>
      </w:r>
      <w:r>
        <w:rPr>
          <w:spacing w:val="-2"/>
        </w:rPr>
        <w:t>After</w:t>
      </w:r>
    </w:p>
    <w:p w:rsidR="009648F1" w:rsidRDefault="009648F1">
      <w:pPr>
        <w:pStyle w:val="BodyText"/>
        <w:rPr>
          <w:sz w:val="20"/>
        </w:rPr>
      </w:pPr>
    </w:p>
    <w:p w:rsidR="009648F1" w:rsidRDefault="00CC25FC">
      <w:pPr>
        <w:pStyle w:val="BodyText"/>
        <w:spacing w:before="10"/>
        <w:rPr>
          <w:sz w:val="10"/>
        </w:rPr>
      </w:pPr>
      <w:r>
        <w:rPr>
          <w:noProof/>
        </w:rPr>
        <w:drawing>
          <wp:anchor distT="0" distB="0" distL="0" distR="0" simplePos="0" relativeHeight="487662592" behindDoc="1" locked="0" layoutInCell="1" allowOverlap="1">
            <wp:simplePos x="0" y="0"/>
            <wp:positionH relativeFrom="page">
              <wp:posOffset>1503324</wp:posOffset>
            </wp:positionH>
            <wp:positionV relativeFrom="paragraph">
              <wp:posOffset>94823</wp:posOffset>
            </wp:positionV>
            <wp:extent cx="5956766" cy="2941320"/>
            <wp:effectExtent l="0" t="0" r="0" b="0"/>
            <wp:wrapTopAndBottom/>
            <wp:docPr id="169" name="Image 1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9" name="Image 169"/>
                    <pic:cNvPicPr/>
                  </pic:nvPicPr>
                  <pic:blipFill>
                    <a:blip r:embed="rId134" cstate="print"/>
                    <a:stretch>
                      <a:fillRect/>
                    </a:stretch>
                  </pic:blipFill>
                  <pic:spPr>
                    <a:xfrm>
                      <a:off x="0" y="0"/>
                      <a:ext cx="5956766" cy="2941320"/>
                    </a:xfrm>
                    <a:prstGeom prst="rect">
                      <a:avLst/>
                    </a:prstGeom>
                  </pic:spPr>
                </pic:pic>
              </a:graphicData>
            </a:graphic>
          </wp:anchor>
        </w:drawing>
      </w:r>
    </w:p>
    <w:p w:rsidR="009648F1" w:rsidRDefault="009648F1">
      <w:pPr>
        <w:pStyle w:val="BodyText"/>
        <w:spacing w:before="1"/>
        <w:rPr>
          <w:sz w:val="21"/>
        </w:rPr>
      </w:pPr>
    </w:p>
    <w:p w:rsidR="009648F1" w:rsidRDefault="00CC25FC">
      <w:pPr>
        <w:spacing w:before="91"/>
        <w:ind w:left="3461"/>
        <w:rPr>
          <w:sz w:val="20"/>
        </w:rPr>
      </w:pPr>
      <w:bookmarkStart w:id="135" w:name="_bookmark134"/>
      <w:bookmarkEnd w:id="135"/>
      <w:r>
        <w:rPr>
          <w:color w:val="365F91"/>
          <w:sz w:val="20"/>
        </w:rPr>
        <w:t>Figure</w:t>
      </w:r>
      <w:r>
        <w:rPr>
          <w:color w:val="365F91"/>
          <w:spacing w:val="-5"/>
          <w:sz w:val="20"/>
        </w:rPr>
        <w:t xml:space="preserve"> </w:t>
      </w:r>
      <w:r>
        <w:rPr>
          <w:color w:val="365F91"/>
          <w:sz w:val="20"/>
        </w:rPr>
        <w:t>2.86:</w:t>
      </w:r>
      <w:r>
        <w:rPr>
          <w:color w:val="365F91"/>
          <w:spacing w:val="-5"/>
          <w:sz w:val="20"/>
        </w:rPr>
        <w:t xml:space="preserve"> </w:t>
      </w:r>
      <w:r>
        <w:rPr>
          <w:color w:val="365F91"/>
          <w:sz w:val="20"/>
        </w:rPr>
        <w:t>Sixth</w:t>
      </w:r>
      <w:r>
        <w:rPr>
          <w:color w:val="365F91"/>
          <w:spacing w:val="-5"/>
          <w:sz w:val="20"/>
        </w:rPr>
        <w:t xml:space="preserve"> </w:t>
      </w:r>
      <w:r>
        <w:rPr>
          <w:color w:val="365F91"/>
          <w:sz w:val="20"/>
        </w:rPr>
        <w:t>floor</w:t>
      </w:r>
      <w:r>
        <w:rPr>
          <w:color w:val="365F91"/>
          <w:spacing w:val="-4"/>
          <w:sz w:val="20"/>
        </w:rPr>
        <w:t xml:space="preserve"> </w:t>
      </w:r>
      <w:r>
        <w:rPr>
          <w:color w:val="365F91"/>
          <w:sz w:val="20"/>
        </w:rPr>
        <w:t>after</w:t>
      </w:r>
      <w:r>
        <w:rPr>
          <w:color w:val="365F91"/>
          <w:spacing w:val="-5"/>
          <w:sz w:val="20"/>
        </w:rPr>
        <w:t xml:space="preserve"> </w:t>
      </w:r>
      <w:r>
        <w:rPr>
          <w:color w:val="365F91"/>
          <w:spacing w:val="-2"/>
          <w:sz w:val="20"/>
        </w:rPr>
        <w:t>modifications.</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BodyText"/>
        <w:tabs>
          <w:tab w:val="left" w:pos="1780"/>
        </w:tabs>
        <w:spacing w:before="76"/>
        <w:ind w:left="1420"/>
      </w:pPr>
      <w:r>
        <w:rPr>
          <w:spacing w:val="-10"/>
        </w:rPr>
        <w:lastRenderedPageBreak/>
        <w:t>-</w:t>
      </w:r>
      <w:r>
        <w:tab/>
      </w:r>
      <w:r>
        <w:rPr>
          <w:spacing w:val="-2"/>
        </w:rPr>
        <w:t>Elevations:</w:t>
      </w:r>
    </w:p>
    <w:p w:rsidR="009648F1" w:rsidRDefault="009648F1">
      <w:pPr>
        <w:pStyle w:val="BodyText"/>
        <w:rPr>
          <w:sz w:val="20"/>
        </w:rPr>
      </w:pPr>
    </w:p>
    <w:p w:rsidR="009648F1" w:rsidRDefault="00CC25FC">
      <w:pPr>
        <w:pStyle w:val="BodyText"/>
        <w:spacing w:before="1"/>
        <w:rPr>
          <w:sz w:val="12"/>
        </w:rPr>
      </w:pPr>
      <w:r>
        <w:rPr>
          <w:noProof/>
        </w:rPr>
        <w:drawing>
          <wp:anchor distT="0" distB="0" distL="0" distR="0" simplePos="0" relativeHeight="487663616" behindDoc="1" locked="0" layoutInCell="1" allowOverlap="1">
            <wp:simplePos x="0" y="0"/>
            <wp:positionH relativeFrom="page">
              <wp:posOffset>1653443</wp:posOffset>
            </wp:positionH>
            <wp:positionV relativeFrom="paragraph">
              <wp:posOffset>103767</wp:posOffset>
            </wp:positionV>
            <wp:extent cx="4079395" cy="4100512"/>
            <wp:effectExtent l="0" t="0" r="0" b="0"/>
            <wp:wrapTopAndBottom/>
            <wp:docPr id="170" name="Image 1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0" name="Image 170"/>
                    <pic:cNvPicPr/>
                  </pic:nvPicPr>
                  <pic:blipFill>
                    <a:blip r:embed="rId135" cstate="print"/>
                    <a:stretch>
                      <a:fillRect/>
                    </a:stretch>
                  </pic:blipFill>
                  <pic:spPr>
                    <a:xfrm>
                      <a:off x="0" y="0"/>
                      <a:ext cx="4079395" cy="4100512"/>
                    </a:xfrm>
                    <a:prstGeom prst="rect">
                      <a:avLst/>
                    </a:prstGeom>
                  </pic:spPr>
                </pic:pic>
              </a:graphicData>
            </a:graphic>
          </wp:anchor>
        </w:drawing>
      </w:r>
    </w:p>
    <w:p w:rsidR="009648F1" w:rsidRDefault="009648F1">
      <w:pPr>
        <w:pStyle w:val="BodyText"/>
        <w:spacing w:before="11"/>
        <w:rPr>
          <w:sz w:val="9"/>
        </w:rPr>
      </w:pPr>
    </w:p>
    <w:p w:rsidR="009648F1" w:rsidRDefault="00CC25FC">
      <w:pPr>
        <w:spacing w:before="91"/>
        <w:ind w:left="1054" w:right="1731"/>
        <w:jc w:val="center"/>
        <w:rPr>
          <w:sz w:val="20"/>
        </w:rPr>
      </w:pPr>
      <w:bookmarkStart w:id="136" w:name="_bookmark135"/>
      <w:bookmarkEnd w:id="136"/>
      <w:r>
        <w:rPr>
          <w:color w:val="365F91"/>
          <w:sz w:val="20"/>
        </w:rPr>
        <w:t>Figure</w:t>
      </w:r>
      <w:r>
        <w:rPr>
          <w:color w:val="365F91"/>
          <w:spacing w:val="-4"/>
          <w:sz w:val="20"/>
        </w:rPr>
        <w:t xml:space="preserve"> </w:t>
      </w:r>
      <w:r>
        <w:rPr>
          <w:color w:val="365F91"/>
          <w:sz w:val="20"/>
        </w:rPr>
        <w:t>2.87:</w:t>
      </w:r>
      <w:r>
        <w:rPr>
          <w:color w:val="365F91"/>
          <w:spacing w:val="-5"/>
          <w:sz w:val="20"/>
        </w:rPr>
        <w:t xml:space="preserve"> </w:t>
      </w:r>
      <w:r>
        <w:rPr>
          <w:color w:val="365F91"/>
          <w:sz w:val="20"/>
        </w:rPr>
        <w:t>North-</w:t>
      </w:r>
      <w:r>
        <w:rPr>
          <w:color w:val="365F91"/>
          <w:spacing w:val="-6"/>
          <w:sz w:val="20"/>
        </w:rPr>
        <w:t xml:space="preserve"> </w:t>
      </w:r>
      <w:r>
        <w:rPr>
          <w:color w:val="365F91"/>
          <w:sz w:val="20"/>
        </w:rPr>
        <w:t>East</w:t>
      </w:r>
      <w:r>
        <w:rPr>
          <w:color w:val="365F91"/>
          <w:spacing w:val="-6"/>
          <w:sz w:val="20"/>
        </w:rPr>
        <w:t xml:space="preserve"> </w:t>
      </w:r>
      <w:r>
        <w:rPr>
          <w:color w:val="365F91"/>
          <w:spacing w:val="-2"/>
          <w:sz w:val="20"/>
        </w:rPr>
        <w:t>Elevation.</w:t>
      </w:r>
    </w:p>
    <w:p w:rsidR="009648F1" w:rsidRDefault="009648F1">
      <w:pPr>
        <w:pStyle w:val="BodyText"/>
        <w:rPr>
          <w:sz w:val="20"/>
        </w:rPr>
      </w:pPr>
    </w:p>
    <w:p w:rsidR="009648F1" w:rsidRDefault="00CC25FC">
      <w:pPr>
        <w:pStyle w:val="BodyText"/>
        <w:spacing w:before="5"/>
        <w:rPr>
          <w:sz w:val="27"/>
        </w:rPr>
      </w:pPr>
      <w:r>
        <w:rPr>
          <w:noProof/>
        </w:rPr>
        <w:drawing>
          <wp:anchor distT="0" distB="0" distL="0" distR="0" simplePos="0" relativeHeight="487664128" behindDoc="1" locked="0" layoutInCell="1" allowOverlap="1">
            <wp:simplePos x="0" y="0"/>
            <wp:positionH relativeFrom="page">
              <wp:posOffset>1150619</wp:posOffset>
            </wp:positionH>
            <wp:positionV relativeFrom="paragraph">
              <wp:posOffset>215695</wp:posOffset>
            </wp:positionV>
            <wp:extent cx="5212080" cy="2895600"/>
            <wp:effectExtent l="0" t="0" r="0" b="0"/>
            <wp:wrapTopAndBottom/>
            <wp:docPr id="171" name="Image 1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1" name="Image 171"/>
                    <pic:cNvPicPr/>
                  </pic:nvPicPr>
                  <pic:blipFill>
                    <a:blip r:embed="rId136" cstate="print"/>
                    <a:stretch>
                      <a:fillRect/>
                    </a:stretch>
                  </pic:blipFill>
                  <pic:spPr>
                    <a:xfrm>
                      <a:off x="0" y="0"/>
                      <a:ext cx="5212080" cy="2895600"/>
                    </a:xfrm>
                    <a:prstGeom prst="rect">
                      <a:avLst/>
                    </a:prstGeom>
                  </pic:spPr>
                </pic:pic>
              </a:graphicData>
            </a:graphic>
          </wp:anchor>
        </w:drawing>
      </w:r>
    </w:p>
    <w:p w:rsidR="009648F1" w:rsidRDefault="009648F1">
      <w:pPr>
        <w:pStyle w:val="BodyText"/>
        <w:spacing w:before="8"/>
        <w:rPr>
          <w:sz w:val="22"/>
        </w:rPr>
      </w:pPr>
    </w:p>
    <w:p w:rsidR="009648F1" w:rsidRDefault="00CC25FC">
      <w:pPr>
        <w:ind w:left="1054" w:right="1731"/>
        <w:jc w:val="center"/>
        <w:rPr>
          <w:sz w:val="20"/>
        </w:rPr>
      </w:pPr>
      <w:bookmarkStart w:id="137" w:name="_bookmark136"/>
      <w:bookmarkEnd w:id="137"/>
      <w:r>
        <w:rPr>
          <w:color w:val="365F91"/>
          <w:sz w:val="20"/>
        </w:rPr>
        <w:t>Figure</w:t>
      </w:r>
      <w:r>
        <w:rPr>
          <w:color w:val="365F91"/>
          <w:spacing w:val="-4"/>
          <w:sz w:val="20"/>
        </w:rPr>
        <w:t xml:space="preserve"> </w:t>
      </w:r>
      <w:r>
        <w:rPr>
          <w:color w:val="365F91"/>
          <w:sz w:val="20"/>
        </w:rPr>
        <w:t>2.88:</w:t>
      </w:r>
      <w:r>
        <w:rPr>
          <w:color w:val="365F91"/>
          <w:spacing w:val="-5"/>
          <w:sz w:val="20"/>
        </w:rPr>
        <w:t xml:space="preserve"> </w:t>
      </w:r>
      <w:r>
        <w:rPr>
          <w:color w:val="365F91"/>
          <w:sz w:val="20"/>
        </w:rPr>
        <w:t>South-</w:t>
      </w:r>
      <w:r>
        <w:rPr>
          <w:color w:val="365F91"/>
          <w:spacing w:val="-6"/>
          <w:sz w:val="20"/>
        </w:rPr>
        <w:t xml:space="preserve"> </w:t>
      </w:r>
      <w:r>
        <w:rPr>
          <w:color w:val="365F91"/>
          <w:sz w:val="20"/>
        </w:rPr>
        <w:t>East</w:t>
      </w:r>
      <w:r>
        <w:rPr>
          <w:color w:val="365F91"/>
          <w:spacing w:val="-6"/>
          <w:sz w:val="20"/>
        </w:rPr>
        <w:t xml:space="preserve"> </w:t>
      </w:r>
      <w:r>
        <w:rPr>
          <w:color w:val="365F91"/>
          <w:spacing w:val="-2"/>
          <w:sz w:val="20"/>
        </w:rPr>
        <w:t>Elevation.</w:t>
      </w:r>
    </w:p>
    <w:p w:rsidR="009648F1" w:rsidRDefault="009648F1">
      <w:pPr>
        <w:jc w:val="center"/>
        <w:rPr>
          <w:sz w:val="20"/>
        </w:rPr>
        <w:sectPr w:rsidR="009648F1">
          <w:pgSz w:w="11910" w:h="16840"/>
          <w:pgMar w:top="1340" w:right="60" w:bottom="1260" w:left="740" w:header="0" w:footer="1068" w:gutter="0"/>
          <w:cols w:space="720"/>
        </w:sectPr>
      </w:pPr>
    </w:p>
    <w:p w:rsidR="009648F1" w:rsidRDefault="00CC25FC">
      <w:pPr>
        <w:pStyle w:val="BodyText"/>
        <w:ind w:left="1060"/>
        <w:rPr>
          <w:sz w:val="20"/>
        </w:rPr>
      </w:pPr>
      <w:r>
        <w:rPr>
          <w:noProof/>
          <w:sz w:val="20"/>
        </w:rPr>
        <w:lastRenderedPageBreak/>
        <w:drawing>
          <wp:inline distT="0" distB="0" distL="0" distR="0">
            <wp:extent cx="4584215" cy="4053840"/>
            <wp:effectExtent l="0" t="0" r="0" b="0"/>
            <wp:docPr id="172" name="Image 1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2" name="Image 172"/>
                    <pic:cNvPicPr/>
                  </pic:nvPicPr>
                  <pic:blipFill>
                    <a:blip r:embed="rId137" cstate="print"/>
                    <a:stretch>
                      <a:fillRect/>
                    </a:stretch>
                  </pic:blipFill>
                  <pic:spPr>
                    <a:xfrm>
                      <a:off x="0" y="0"/>
                      <a:ext cx="4584215" cy="4053840"/>
                    </a:xfrm>
                    <a:prstGeom prst="rect">
                      <a:avLst/>
                    </a:prstGeom>
                  </pic:spPr>
                </pic:pic>
              </a:graphicData>
            </a:graphic>
          </wp:inline>
        </w:drawing>
      </w:r>
    </w:p>
    <w:p w:rsidR="009648F1" w:rsidRDefault="009648F1">
      <w:pPr>
        <w:pStyle w:val="BodyText"/>
        <w:spacing w:before="4"/>
        <w:rPr>
          <w:sz w:val="14"/>
        </w:rPr>
      </w:pPr>
    </w:p>
    <w:p w:rsidR="009648F1" w:rsidRDefault="00CC25FC">
      <w:pPr>
        <w:spacing w:before="91"/>
        <w:ind w:left="1054" w:right="1731"/>
        <w:jc w:val="center"/>
        <w:rPr>
          <w:sz w:val="20"/>
        </w:rPr>
      </w:pPr>
      <w:bookmarkStart w:id="138" w:name="_bookmark137"/>
      <w:bookmarkEnd w:id="138"/>
      <w:r>
        <w:rPr>
          <w:color w:val="365F91"/>
          <w:sz w:val="20"/>
        </w:rPr>
        <w:t>Figure</w:t>
      </w:r>
      <w:r>
        <w:rPr>
          <w:color w:val="365F91"/>
          <w:spacing w:val="-4"/>
          <w:sz w:val="20"/>
        </w:rPr>
        <w:t xml:space="preserve"> </w:t>
      </w:r>
      <w:r>
        <w:rPr>
          <w:color w:val="365F91"/>
          <w:sz w:val="20"/>
        </w:rPr>
        <w:t>2.89:</w:t>
      </w:r>
      <w:r>
        <w:rPr>
          <w:color w:val="365F91"/>
          <w:spacing w:val="-5"/>
          <w:sz w:val="20"/>
        </w:rPr>
        <w:t xml:space="preserve"> </w:t>
      </w:r>
      <w:r>
        <w:rPr>
          <w:color w:val="365F91"/>
          <w:sz w:val="20"/>
        </w:rPr>
        <w:t>South-</w:t>
      </w:r>
      <w:r>
        <w:rPr>
          <w:color w:val="365F91"/>
          <w:spacing w:val="-6"/>
          <w:sz w:val="20"/>
        </w:rPr>
        <w:t xml:space="preserve"> </w:t>
      </w:r>
      <w:r>
        <w:rPr>
          <w:color w:val="365F91"/>
          <w:sz w:val="20"/>
        </w:rPr>
        <w:t>West</w:t>
      </w:r>
      <w:r>
        <w:rPr>
          <w:color w:val="365F91"/>
          <w:spacing w:val="-4"/>
          <w:sz w:val="20"/>
        </w:rPr>
        <w:t xml:space="preserve"> </w:t>
      </w:r>
      <w:r>
        <w:rPr>
          <w:color w:val="365F91"/>
          <w:spacing w:val="-2"/>
          <w:sz w:val="20"/>
        </w:rPr>
        <w:t>Elevation.</w:t>
      </w:r>
    </w:p>
    <w:p w:rsidR="009648F1" w:rsidRDefault="009648F1">
      <w:pPr>
        <w:pStyle w:val="BodyText"/>
        <w:rPr>
          <w:sz w:val="20"/>
        </w:rPr>
      </w:pPr>
    </w:p>
    <w:p w:rsidR="009648F1" w:rsidRDefault="00CC25FC">
      <w:pPr>
        <w:pStyle w:val="BodyText"/>
        <w:spacing w:before="10"/>
        <w:rPr>
          <w:sz w:val="12"/>
        </w:rPr>
      </w:pPr>
      <w:r>
        <w:rPr>
          <w:noProof/>
        </w:rPr>
        <w:drawing>
          <wp:anchor distT="0" distB="0" distL="0" distR="0" simplePos="0" relativeHeight="487664640" behindDoc="1" locked="0" layoutInCell="1" allowOverlap="1">
            <wp:simplePos x="0" y="0"/>
            <wp:positionH relativeFrom="page">
              <wp:posOffset>1173480</wp:posOffset>
            </wp:positionH>
            <wp:positionV relativeFrom="paragraph">
              <wp:posOffset>109761</wp:posOffset>
            </wp:positionV>
            <wp:extent cx="5196840" cy="3360420"/>
            <wp:effectExtent l="0" t="0" r="0" b="0"/>
            <wp:wrapTopAndBottom/>
            <wp:docPr id="173" name="Image 1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3" name="Image 173"/>
                    <pic:cNvPicPr/>
                  </pic:nvPicPr>
                  <pic:blipFill>
                    <a:blip r:embed="rId138" cstate="print"/>
                    <a:stretch>
                      <a:fillRect/>
                    </a:stretch>
                  </pic:blipFill>
                  <pic:spPr>
                    <a:xfrm>
                      <a:off x="0" y="0"/>
                      <a:ext cx="5196840" cy="3360420"/>
                    </a:xfrm>
                    <a:prstGeom prst="rect">
                      <a:avLst/>
                    </a:prstGeom>
                  </pic:spPr>
                </pic:pic>
              </a:graphicData>
            </a:graphic>
          </wp:anchor>
        </w:drawing>
      </w:r>
    </w:p>
    <w:p w:rsidR="009648F1" w:rsidRDefault="009648F1">
      <w:pPr>
        <w:pStyle w:val="BodyText"/>
        <w:rPr>
          <w:sz w:val="22"/>
        </w:rPr>
      </w:pPr>
    </w:p>
    <w:p w:rsidR="009648F1" w:rsidRDefault="00CC25FC">
      <w:pPr>
        <w:spacing w:before="160"/>
        <w:ind w:left="1054" w:right="1731"/>
        <w:jc w:val="center"/>
        <w:rPr>
          <w:sz w:val="20"/>
        </w:rPr>
      </w:pPr>
      <w:bookmarkStart w:id="139" w:name="_bookmark138"/>
      <w:bookmarkEnd w:id="139"/>
      <w:r>
        <w:rPr>
          <w:color w:val="365F91"/>
          <w:sz w:val="20"/>
        </w:rPr>
        <w:t>Figure</w:t>
      </w:r>
      <w:r>
        <w:rPr>
          <w:color w:val="365F91"/>
          <w:spacing w:val="-4"/>
          <w:sz w:val="20"/>
        </w:rPr>
        <w:t xml:space="preserve"> </w:t>
      </w:r>
      <w:r>
        <w:rPr>
          <w:color w:val="365F91"/>
          <w:sz w:val="20"/>
        </w:rPr>
        <w:t>2.90:</w:t>
      </w:r>
      <w:r>
        <w:rPr>
          <w:color w:val="365F91"/>
          <w:spacing w:val="-5"/>
          <w:sz w:val="20"/>
        </w:rPr>
        <w:t xml:space="preserve"> </w:t>
      </w:r>
      <w:r>
        <w:rPr>
          <w:color w:val="365F91"/>
          <w:sz w:val="20"/>
        </w:rPr>
        <w:t>North-</w:t>
      </w:r>
      <w:r>
        <w:rPr>
          <w:color w:val="365F91"/>
          <w:spacing w:val="-6"/>
          <w:sz w:val="20"/>
        </w:rPr>
        <w:t xml:space="preserve"> </w:t>
      </w:r>
      <w:r>
        <w:rPr>
          <w:color w:val="365F91"/>
          <w:sz w:val="20"/>
        </w:rPr>
        <w:t>West</w:t>
      </w:r>
      <w:r>
        <w:rPr>
          <w:color w:val="365F91"/>
          <w:spacing w:val="-5"/>
          <w:sz w:val="20"/>
        </w:rPr>
        <w:t xml:space="preserve"> </w:t>
      </w:r>
      <w:r>
        <w:rPr>
          <w:color w:val="365F91"/>
          <w:spacing w:val="-2"/>
          <w:sz w:val="20"/>
        </w:rPr>
        <w:t>Elevation.</w:t>
      </w:r>
    </w:p>
    <w:p w:rsidR="009648F1" w:rsidRDefault="009648F1">
      <w:pPr>
        <w:jc w:val="center"/>
        <w:rPr>
          <w:sz w:val="20"/>
        </w:rPr>
        <w:sectPr w:rsidR="009648F1">
          <w:pgSz w:w="11910" w:h="16840"/>
          <w:pgMar w:top="1560" w:right="60" w:bottom="1260" w:left="740" w:header="0" w:footer="1068" w:gutter="0"/>
          <w:cols w:space="720"/>
        </w:sectPr>
      </w:pPr>
    </w:p>
    <w:p w:rsidR="009648F1" w:rsidRDefault="00CC25FC">
      <w:pPr>
        <w:pStyle w:val="BodyText"/>
        <w:tabs>
          <w:tab w:val="left" w:pos="1780"/>
        </w:tabs>
        <w:spacing w:before="76"/>
        <w:ind w:left="1420"/>
      </w:pPr>
      <w:r>
        <w:rPr>
          <w:spacing w:val="-10"/>
        </w:rPr>
        <w:lastRenderedPageBreak/>
        <w:t>-</w:t>
      </w:r>
      <w:r>
        <w:tab/>
      </w:r>
      <w:r>
        <w:rPr>
          <w:spacing w:val="-2"/>
        </w:rPr>
        <w:t>Sections:</w:t>
      </w:r>
    </w:p>
    <w:p w:rsidR="009648F1" w:rsidRDefault="00CC25FC">
      <w:pPr>
        <w:pStyle w:val="BodyText"/>
        <w:spacing w:before="5"/>
        <w:rPr>
          <w:sz w:val="19"/>
        </w:rPr>
      </w:pPr>
      <w:r>
        <w:rPr>
          <w:noProof/>
        </w:rPr>
        <w:drawing>
          <wp:anchor distT="0" distB="0" distL="0" distR="0" simplePos="0" relativeHeight="487665152" behindDoc="1" locked="0" layoutInCell="1" allowOverlap="1">
            <wp:simplePos x="0" y="0"/>
            <wp:positionH relativeFrom="page">
              <wp:posOffset>1266516</wp:posOffset>
            </wp:positionH>
            <wp:positionV relativeFrom="paragraph">
              <wp:posOffset>157494</wp:posOffset>
            </wp:positionV>
            <wp:extent cx="6042967" cy="4544282"/>
            <wp:effectExtent l="0" t="0" r="0" b="0"/>
            <wp:wrapTopAndBottom/>
            <wp:docPr id="174" name="Image 1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4" name="Image 174"/>
                    <pic:cNvPicPr/>
                  </pic:nvPicPr>
                  <pic:blipFill>
                    <a:blip r:embed="rId139" cstate="print"/>
                    <a:stretch>
                      <a:fillRect/>
                    </a:stretch>
                  </pic:blipFill>
                  <pic:spPr>
                    <a:xfrm>
                      <a:off x="0" y="0"/>
                      <a:ext cx="6042967" cy="4544282"/>
                    </a:xfrm>
                    <a:prstGeom prst="rect">
                      <a:avLst/>
                    </a:prstGeom>
                  </pic:spPr>
                </pic:pic>
              </a:graphicData>
            </a:graphic>
          </wp:anchor>
        </w:drawing>
      </w:r>
    </w:p>
    <w:p w:rsidR="009648F1" w:rsidRDefault="009648F1">
      <w:pPr>
        <w:pStyle w:val="BodyText"/>
        <w:spacing w:before="3"/>
        <w:rPr>
          <w:sz w:val="11"/>
        </w:rPr>
      </w:pPr>
    </w:p>
    <w:p w:rsidR="009648F1" w:rsidRDefault="00CC25FC">
      <w:pPr>
        <w:spacing w:before="91"/>
        <w:ind w:left="1054" w:right="1737"/>
        <w:jc w:val="center"/>
        <w:rPr>
          <w:sz w:val="20"/>
        </w:rPr>
      </w:pPr>
      <w:bookmarkStart w:id="140" w:name="_bookmark139"/>
      <w:bookmarkEnd w:id="140"/>
      <w:r>
        <w:rPr>
          <w:color w:val="365F91"/>
          <w:sz w:val="20"/>
        </w:rPr>
        <w:t>Figure</w:t>
      </w:r>
      <w:r>
        <w:rPr>
          <w:color w:val="365F91"/>
          <w:spacing w:val="-5"/>
          <w:sz w:val="20"/>
        </w:rPr>
        <w:t xml:space="preserve"> </w:t>
      </w:r>
      <w:r>
        <w:rPr>
          <w:color w:val="365F91"/>
          <w:sz w:val="20"/>
        </w:rPr>
        <w:t>2.91:</w:t>
      </w:r>
      <w:r>
        <w:rPr>
          <w:color w:val="365F91"/>
          <w:spacing w:val="-6"/>
          <w:sz w:val="20"/>
        </w:rPr>
        <w:t xml:space="preserve"> </w:t>
      </w:r>
      <w:r>
        <w:rPr>
          <w:color w:val="365F91"/>
          <w:sz w:val="20"/>
        </w:rPr>
        <w:t>Section</w:t>
      </w:r>
      <w:r>
        <w:rPr>
          <w:color w:val="365F91"/>
          <w:spacing w:val="-6"/>
          <w:sz w:val="20"/>
        </w:rPr>
        <w:t xml:space="preserve"> </w:t>
      </w:r>
      <w:r>
        <w:rPr>
          <w:color w:val="365F91"/>
          <w:sz w:val="20"/>
        </w:rPr>
        <w:t>A-</w:t>
      </w:r>
      <w:r>
        <w:rPr>
          <w:color w:val="365F91"/>
          <w:spacing w:val="-5"/>
          <w:sz w:val="20"/>
        </w:rPr>
        <w:t>A.</w:t>
      </w:r>
    </w:p>
    <w:p w:rsidR="009648F1" w:rsidRDefault="009648F1">
      <w:pPr>
        <w:jc w:val="center"/>
        <w:rPr>
          <w:sz w:val="20"/>
        </w:rPr>
        <w:sectPr w:rsidR="009648F1">
          <w:pgSz w:w="11910" w:h="16840"/>
          <w:pgMar w:top="1340" w:right="60" w:bottom="1260" w:left="740" w:header="0" w:footer="1068" w:gutter="0"/>
          <w:cols w:space="720"/>
        </w:sectPr>
      </w:pPr>
    </w:p>
    <w:p w:rsidR="009648F1" w:rsidRDefault="00CC25FC">
      <w:pPr>
        <w:pStyle w:val="BodyText"/>
        <w:ind w:left="1192"/>
        <w:rPr>
          <w:sz w:val="20"/>
        </w:rPr>
      </w:pPr>
      <w:r>
        <w:rPr>
          <w:noProof/>
          <w:sz w:val="20"/>
        </w:rPr>
        <w:lastRenderedPageBreak/>
        <w:drawing>
          <wp:inline distT="0" distB="0" distL="0" distR="0">
            <wp:extent cx="4709159" cy="4457700"/>
            <wp:effectExtent l="0" t="0" r="0" b="0"/>
            <wp:docPr id="175" name="Image 1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5" name="Image 175"/>
                    <pic:cNvPicPr/>
                  </pic:nvPicPr>
                  <pic:blipFill>
                    <a:blip r:embed="rId140" cstate="print"/>
                    <a:stretch>
                      <a:fillRect/>
                    </a:stretch>
                  </pic:blipFill>
                  <pic:spPr>
                    <a:xfrm>
                      <a:off x="0" y="0"/>
                      <a:ext cx="4709159" cy="4457700"/>
                    </a:xfrm>
                    <a:prstGeom prst="rect">
                      <a:avLst/>
                    </a:prstGeom>
                  </pic:spPr>
                </pic:pic>
              </a:graphicData>
            </a:graphic>
          </wp:inline>
        </w:drawing>
      </w:r>
    </w:p>
    <w:p w:rsidR="009648F1" w:rsidRDefault="009648F1">
      <w:pPr>
        <w:pStyle w:val="BodyText"/>
        <w:spacing w:before="5"/>
        <w:rPr>
          <w:sz w:val="15"/>
        </w:rPr>
      </w:pPr>
    </w:p>
    <w:p w:rsidR="009648F1" w:rsidRDefault="00CC25FC">
      <w:pPr>
        <w:spacing w:before="90"/>
        <w:ind w:left="1054" w:right="1728"/>
        <w:jc w:val="center"/>
        <w:rPr>
          <w:sz w:val="20"/>
        </w:rPr>
      </w:pPr>
      <w:bookmarkStart w:id="141" w:name="_bookmark140"/>
      <w:bookmarkEnd w:id="141"/>
      <w:r>
        <w:rPr>
          <w:color w:val="365F91"/>
          <w:sz w:val="20"/>
        </w:rPr>
        <w:t>Figure</w:t>
      </w:r>
      <w:r>
        <w:rPr>
          <w:color w:val="365F91"/>
          <w:spacing w:val="-5"/>
          <w:sz w:val="20"/>
        </w:rPr>
        <w:t xml:space="preserve"> </w:t>
      </w:r>
      <w:r>
        <w:rPr>
          <w:color w:val="365F91"/>
          <w:sz w:val="20"/>
        </w:rPr>
        <w:t>2.92:</w:t>
      </w:r>
      <w:r>
        <w:rPr>
          <w:color w:val="365F91"/>
          <w:spacing w:val="-6"/>
          <w:sz w:val="20"/>
        </w:rPr>
        <w:t xml:space="preserve"> </w:t>
      </w:r>
      <w:r>
        <w:rPr>
          <w:color w:val="365F91"/>
          <w:sz w:val="20"/>
        </w:rPr>
        <w:t>Section</w:t>
      </w:r>
      <w:r>
        <w:rPr>
          <w:color w:val="365F91"/>
          <w:spacing w:val="-7"/>
          <w:sz w:val="20"/>
        </w:rPr>
        <w:t xml:space="preserve"> </w:t>
      </w:r>
      <w:r>
        <w:rPr>
          <w:color w:val="365F91"/>
          <w:sz w:val="20"/>
        </w:rPr>
        <w:t>B-</w:t>
      </w:r>
      <w:r>
        <w:rPr>
          <w:color w:val="365F91"/>
          <w:spacing w:val="-5"/>
          <w:sz w:val="20"/>
        </w:rPr>
        <w:t>B.</w:t>
      </w:r>
    </w:p>
    <w:p w:rsidR="009648F1" w:rsidRDefault="009648F1">
      <w:pPr>
        <w:jc w:val="center"/>
        <w:rPr>
          <w:sz w:val="20"/>
        </w:rPr>
        <w:sectPr w:rsidR="009648F1">
          <w:pgSz w:w="11910" w:h="16840"/>
          <w:pgMar w:top="1420" w:right="60" w:bottom="1260" w:left="740" w:header="0" w:footer="1068" w:gutter="0"/>
          <w:cols w:space="720"/>
        </w:sectPr>
      </w:pPr>
    </w:p>
    <w:p w:rsidR="009648F1" w:rsidRDefault="00CC25FC">
      <w:pPr>
        <w:pStyle w:val="Heading2"/>
        <w:ind w:firstLine="0"/>
      </w:pPr>
      <w:r>
        <w:rPr>
          <w:noProof/>
        </w:rPr>
        <w:lastRenderedPageBreak/>
        <w:drawing>
          <wp:anchor distT="0" distB="0" distL="0" distR="0" simplePos="0" relativeHeight="15808000" behindDoc="0" locked="0" layoutInCell="1" allowOverlap="1">
            <wp:simplePos x="0" y="0"/>
            <wp:positionH relativeFrom="page">
              <wp:posOffset>880912</wp:posOffset>
            </wp:positionH>
            <wp:positionV relativeFrom="paragraph">
              <wp:posOffset>83143</wp:posOffset>
            </wp:positionV>
            <wp:extent cx="253705" cy="125648"/>
            <wp:effectExtent l="0" t="0" r="0" b="0"/>
            <wp:wrapNone/>
            <wp:docPr id="176" name="Image 1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6" name="Image 176"/>
                    <pic:cNvPicPr/>
                  </pic:nvPicPr>
                  <pic:blipFill>
                    <a:blip r:embed="rId141" cstate="print"/>
                    <a:stretch>
                      <a:fillRect/>
                    </a:stretch>
                  </pic:blipFill>
                  <pic:spPr>
                    <a:xfrm>
                      <a:off x="0" y="0"/>
                      <a:ext cx="253705" cy="125648"/>
                    </a:xfrm>
                    <a:prstGeom prst="rect">
                      <a:avLst/>
                    </a:prstGeom>
                  </pic:spPr>
                </pic:pic>
              </a:graphicData>
            </a:graphic>
          </wp:anchor>
        </w:drawing>
      </w:r>
      <w:bookmarkStart w:id="142" w:name="_bookmark141"/>
      <w:bookmarkEnd w:id="142"/>
      <w:r>
        <w:t>Environmental</w:t>
      </w:r>
      <w:r>
        <w:rPr>
          <w:spacing w:val="-6"/>
        </w:rPr>
        <w:t xml:space="preserve"> </w:t>
      </w:r>
      <w:r>
        <w:t>analysis</w:t>
      </w:r>
      <w:r>
        <w:rPr>
          <w:spacing w:val="-6"/>
        </w:rPr>
        <w:t xml:space="preserve"> </w:t>
      </w:r>
      <w:r>
        <w:t>and</w:t>
      </w:r>
      <w:r>
        <w:rPr>
          <w:spacing w:val="-5"/>
        </w:rPr>
        <w:t xml:space="preserve"> </w:t>
      </w:r>
      <w:r>
        <w:rPr>
          <w:spacing w:val="-2"/>
        </w:rPr>
        <w:t>Design</w:t>
      </w:r>
    </w:p>
    <w:p w:rsidR="009648F1" w:rsidRDefault="009648F1">
      <w:pPr>
        <w:pStyle w:val="BodyText"/>
        <w:rPr>
          <w:b/>
          <w:sz w:val="30"/>
        </w:rPr>
      </w:pPr>
    </w:p>
    <w:p w:rsidR="009648F1" w:rsidRDefault="00CC25FC">
      <w:pPr>
        <w:pStyle w:val="Heading3"/>
        <w:numPr>
          <w:ilvl w:val="2"/>
          <w:numId w:val="14"/>
        </w:numPr>
        <w:tabs>
          <w:tab w:val="left" w:pos="1996"/>
        </w:tabs>
        <w:spacing w:before="178"/>
      </w:pPr>
      <w:bookmarkStart w:id="143" w:name="_bookmark142"/>
      <w:bookmarkEnd w:id="143"/>
      <w:r>
        <w:t>Daylight</w:t>
      </w:r>
      <w:r>
        <w:rPr>
          <w:spacing w:val="-9"/>
        </w:rPr>
        <w:t xml:space="preserve"> </w:t>
      </w:r>
      <w:r>
        <w:rPr>
          <w:spacing w:val="-2"/>
        </w:rPr>
        <w:t>factor</w:t>
      </w:r>
    </w:p>
    <w:p w:rsidR="009648F1" w:rsidRDefault="009648F1">
      <w:pPr>
        <w:pStyle w:val="BodyText"/>
        <w:spacing w:before="8"/>
        <w:rPr>
          <w:b/>
          <w:sz w:val="25"/>
        </w:rPr>
      </w:pPr>
    </w:p>
    <w:p w:rsidR="009648F1" w:rsidRDefault="00CC25FC">
      <w:pPr>
        <w:pStyle w:val="BodyText"/>
        <w:ind w:left="1060"/>
      </w:pPr>
      <w:r>
        <w:t>Daylight</w:t>
      </w:r>
      <w:r>
        <w:rPr>
          <w:spacing w:val="-5"/>
        </w:rPr>
        <w:t xml:space="preserve"> </w:t>
      </w:r>
      <w:r>
        <w:t>factor</w:t>
      </w:r>
      <w:r>
        <w:rPr>
          <w:spacing w:val="-2"/>
        </w:rPr>
        <w:t xml:space="preserve"> </w:t>
      </w:r>
      <w:r>
        <w:t>between 2-</w:t>
      </w:r>
      <w:r>
        <w:rPr>
          <w:spacing w:val="-5"/>
        </w:rPr>
        <w:t>5%</w:t>
      </w:r>
    </w:p>
    <w:p w:rsidR="009648F1" w:rsidRDefault="009648F1">
      <w:pPr>
        <w:pStyle w:val="BodyText"/>
        <w:spacing w:before="9"/>
        <w:rPr>
          <w:sz w:val="20"/>
        </w:rPr>
      </w:pPr>
    </w:p>
    <w:p w:rsidR="009648F1" w:rsidRDefault="00CC25FC">
      <w:pPr>
        <w:pStyle w:val="ListParagraph"/>
        <w:numPr>
          <w:ilvl w:val="3"/>
          <w:numId w:val="14"/>
        </w:numPr>
        <w:tabs>
          <w:tab w:val="left" w:pos="1780"/>
        </w:tabs>
        <w:spacing w:before="1"/>
        <w:rPr>
          <w:sz w:val="24"/>
        </w:rPr>
      </w:pPr>
      <w:r>
        <w:rPr>
          <w:sz w:val="24"/>
        </w:rPr>
        <w:t>Before</w:t>
      </w:r>
      <w:r>
        <w:rPr>
          <w:spacing w:val="-4"/>
          <w:sz w:val="24"/>
        </w:rPr>
        <w:t xml:space="preserve"> </w:t>
      </w:r>
      <w:r>
        <w:rPr>
          <w:spacing w:val="-2"/>
          <w:sz w:val="24"/>
        </w:rPr>
        <w:t>modifications:</w:t>
      </w:r>
    </w:p>
    <w:p w:rsidR="009648F1" w:rsidRDefault="00CC25FC">
      <w:pPr>
        <w:pStyle w:val="BodyText"/>
        <w:rPr>
          <w:sz w:val="26"/>
        </w:rPr>
      </w:pPr>
      <w:r>
        <w:rPr>
          <w:noProof/>
        </w:rPr>
        <w:drawing>
          <wp:anchor distT="0" distB="0" distL="0" distR="0" simplePos="0" relativeHeight="487665664" behindDoc="1" locked="0" layoutInCell="1" allowOverlap="1">
            <wp:simplePos x="0" y="0"/>
            <wp:positionH relativeFrom="page">
              <wp:posOffset>2766719</wp:posOffset>
            </wp:positionH>
            <wp:positionV relativeFrom="paragraph">
              <wp:posOffset>205691</wp:posOffset>
            </wp:positionV>
            <wp:extent cx="1806703" cy="794575"/>
            <wp:effectExtent l="0" t="0" r="0" b="0"/>
            <wp:wrapTopAndBottom/>
            <wp:docPr id="177" name="Image 1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7" name="Image 177"/>
                    <pic:cNvPicPr/>
                  </pic:nvPicPr>
                  <pic:blipFill>
                    <a:blip r:embed="rId142" cstate="print"/>
                    <a:stretch>
                      <a:fillRect/>
                    </a:stretch>
                  </pic:blipFill>
                  <pic:spPr>
                    <a:xfrm>
                      <a:off x="0" y="0"/>
                      <a:ext cx="1806703" cy="794575"/>
                    </a:xfrm>
                    <a:prstGeom prst="rect">
                      <a:avLst/>
                    </a:prstGeom>
                  </pic:spPr>
                </pic:pic>
              </a:graphicData>
            </a:graphic>
          </wp:anchor>
        </w:drawing>
      </w:r>
    </w:p>
    <w:p w:rsidR="009648F1" w:rsidRDefault="009648F1">
      <w:pPr>
        <w:pStyle w:val="BodyText"/>
        <w:spacing w:before="2"/>
        <w:rPr>
          <w:sz w:val="31"/>
        </w:rPr>
      </w:pPr>
    </w:p>
    <w:p w:rsidR="009648F1" w:rsidRDefault="00CC25FC">
      <w:pPr>
        <w:pStyle w:val="BodyText"/>
        <w:ind w:left="1060"/>
      </w:pPr>
      <w:r>
        <w:t>Ground</w:t>
      </w:r>
      <w:r>
        <w:rPr>
          <w:spacing w:val="-2"/>
        </w:rPr>
        <w:t xml:space="preserve"> floor:</w:t>
      </w:r>
    </w:p>
    <w:p w:rsidR="009648F1" w:rsidRDefault="009648F1">
      <w:pPr>
        <w:pStyle w:val="BodyText"/>
        <w:rPr>
          <w:sz w:val="20"/>
        </w:rPr>
      </w:pPr>
    </w:p>
    <w:p w:rsidR="009648F1" w:rsidRDefault="00CC25FC">
      <w:pPr>
        <w:pStyle w:val="BodyText"/>
        <w:spacing w:before="5"/>
        <w:rPr>
          <w:sz w:val="11"/>
        </w:rPr>
      </w:pPr>
      <w:r>
        <w:rPr>
          <w:noProof/>
        </w:rPr>
        <w:drawing>
          <wp:anchor distT="0" distB="0" distL="0" distR="0" simplePos="0" relativeHeight="487666176" behindDoc="1" locked="0" layoutInCell="1" allowOverlap="1">
            <wp:simplePos x="0" y="0"/>
            <wp:positionH relativeFrom="page">
              <wp:posOffset>3448779</wp:posOffset>
            </wp:positionH>
            <wp:positionV relativeFrom="paragraph">
              <wp:posOffset>99060</wp:posOffset>
            </wp:positionV>
            <wp:extent cx="716660" cy="1874520"/>
            <wp:effectExtent l="0" t="0" r="0" b="0"/>
            <wp:wrapTopAndBottom/>
            <wp:docPr id="178" name="Image 1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8" name="Image 178"/>
                    <pic:cNvPicPr/>
                  </pic:nvPicPr>
                  <pic:blipFill>
                    <a:blip r:embed="rId143" cstate="print"/>
                    <a:stretch>
                      <a:fillRect/>
                    </a:stretch>
                  </pic:blipFill>
                  <pic:spPr>
                    <a:xfrm>
                      <a:off x="0" y="0"/>
                      <a:ext cx="716660" cy="1874520"/>
                    </a:xfrm>
                    <a:prstGeom prst="rect">
                      <a:avLst/>
                    </a:prstGeom>
                  </pic:spPr>
                </pic:pic>
              </a:graphicData>
            </a:graphic>
          </wp:anchor>
        </w:drawing>
      </w:r>
      <w:r>
        <w:rPr>
          <w:noProof/>
        </w:rPr>
        <w:drawing>
          <wp:anchor distT="0" distB="0" distL="0" distR="0" simplePos="0" relativeHeight="487666688" behindDoc="1" locked="0" layoutInCell="1" allowOverlap="1">
            <wp:simplePos x="0" y="0"/>
            <wp:positionH relativeFrom="page">
              <wp:posOffset>1143000</wp:posOffset>
            </wp:positionH>
            <wp:positionV relativeFrom="paragraph">
              <wp:posOffset>2025888</wp:posOffset>
            </wp:positionV>
            <wp:extent cx="5552744" cy="2425065"/>
            <wp:effectExtent l="0" t="0" r="0" b="0"/>
            <wp:wrapTopAndBottom/>
            <wp:docPr id="179" name="Image 1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9" name="Image 179"/>
                    <pic:cNvPicPr/>
                  </pic:nvPicPr>
                  <pic:blipFill>
                    <a:blip r:embed="rId144" cstate="print"/>
                    <a:stretch>
                      <a:fillRect/>
                    </a:stretch>
                  </pic:blipFill>
                  <pic:spPr>
                    <a:xfrm>
                      <a:off x="0" y="0"/>
                      <a:ext cx="5552744" cy="2425065"/>
                    </a:xfrm>
                    <a:prstGeom prst="rect">
                      <a:avLst/>
                    </a:prstGeom>
                  </pic:spPr>
                </pic:pic>
              </a:graphicData>
            </a:graphic>
          </wp:anchor>
        </w:drawing>
      </w:r>
    </w:p>
    <w:p w:rsidR="009648F1" w:rsidRDefault="009648F1">
      <w:pPr>
        <w:pStyle w:val="BodyText"/>
        <w:rPr>
          <w:sz w:val="5"/>
        </w:rPr>
      </w:pPr>
    </w:p>
    <w:p w:rsidR="009648F1" w:rsidRDefault="009648F1">
      <w:pPr>
        <w:pStyle w:val="BodyText"/>
        <w:spacing w:before="2"/>
        <w:rPr>
          <w:sz w:val="29"/>
        </w:rPr>
      </w:pPr>
    </w:p>
    <w:p w:rsidR="009648F1" w:rsidRDefault="00CC25FC">
      <w:pPr>
        <w:ind w:left="3156"/>
        <w:rPr>
          <w:sz w:val="20"/>
        </w:rPr>
      </w:pPr>
      <w:bookmarkStart w:id="144" w:name="_bookmark143"/>
      <w:bookmarkEnd w:id="144"/>
      <w:r>
        <w:rPr>
          <w:color w:val="365F91"/>
          <w:sz w:val="20"/>
        </w:rPr>
        <w:t>Figure</w:t>
      </w:r>
      <w:r>
        <w:rPr>
          <w:color w:val="365F91"/>
          <w:spacing w:val="-5"/>
          <w:sz w:val="20"/>
        </w:rPr>
        <w:t xml:space="preserve"> </w:t>
      </w:r>
      <w:r>
        <w:rPr>
          <w:color w:val="365F91"/>
          <w:sz w:val="20"/>
        </w:rPr>
        <w:t>2.93:</w:t>
      </w:r>
      <w:r>
        <w:rPr>
          <w:color w:val="365F91"/>
          <w:spacing w:val="-7"/>
          <w:sz w:val="20"/>
        </w:rPr>
        <w:t xml:space="preserve"> </w:t>
      </w:r>
      <w:r>
        <w:rPr>
          <w:color w:val="365F91"/>
          <w:sz w:val="20"/>
        </w:rPr>
        <w:t>Daylight</w:t>
      </w:r>
      <w:r>
        <w:rPr>
          <w:color w:val="365F91"/>
          <w:spacing w:val="-7"/>
          <w:sz w:val="20"/>
        </w:rPr>
        <w:t xml:space="preserve"> </w:t>
      </w:r>
      <w:r>
        <w:rPr>
          <w:color w:val="365F91"/>
          <w:sz w:val="20"/>
        </w:rPr>
        <w:t>factor</w:t>
      </w:r>
      <w:r>
        <w:rPr>
          <w:color w:val="365F91"/>
          <w:spacing w:val="-6"/>
          <w:sz w:val="20"/>
        </w:rPr>
        <w:t xml:space="preserve"> </w:t>
      </w:r>
      <w:r>
        <w:rPr>
          <w:color w:val="365F91"/>
          <w:sz w:val="20"/>
        </w:rPr>
        <w:t>in</w:t>
      </w:r>
      <w:r>
        <w:rPr>
          <w:color w:val="365F91"/>
          <w:spacing w:val="-5"/>
          <w:sz w:val="20"/>
        </w:rPr>
        <w:t xml:space="preserve"> </w:t>
      </w:r>
      <w:r>
        <w:rPr>
          <w:color w:val="365F91"/>
          <w:sz w:val="20"/>
        </w:rPr>
        <w:t>ground</w:t>
      </w:r>
      <w:r>
        <w:rPr>
          <w:color w:val="365F91"/>
          <w:spacing w:val="-3"/>
          <w:sz w:val="20"/>
        </w:rPr>
        <w:t xml:space="preserve"> </w:t>
      </w:r>
      <w:r>
        <w:rPr>
          <w:color w:val="365F91"/>
          <w:sz w:val="20"/>
        </w:rPr>
        <w:t>floor</w:t>
      </w:r>
      <w:r>
        <w:rPr>
          <w:color w:val="365F91"/>
          <w:spacing w:val="-6"/>
          <w:sz w:val="20"/>
        </w:rPr>
        <w:t xml:space="preserve"> </w:t>
      </w:r>
      <w:r>
        <w:rPr>
          <w:color w:val="365F91"/>
          <w:spacing w:val="-2"/>
          <w:sz w:val="20"/>
        </w:rPr>
        <w:t>before.</w:t>
      </w:r>
    </w:p>
    <w:p w:rsidR="009648F1" w:rsidRDefault="009648F1">
      <w:pPr>
        <w:pStyle w:val="BodyText"/>
        <w:spacing w:before="3"/>
        <w:rPr>
          <w:sz w:val="27"/>
        </w:rPr>
      </w:pPr>
    </w:p>
    <w:p w:rsidR="009648F1" w:rsidRDefault="00CC25FC">
      <w:pPr>
        <w:pStyle w:val="BodyText"/>
        <w:spacing w:line="276" w:lineRule="auto"/>
        <w:ind w:left="1060" w:right="1711"/>
      </w:pPr>
      <w:r>
        <w:t>From the previous analysis the daylight factor in most of spaces is between 2-5% as</w:t>
      </w:r>
      <w:r>
        <w:rPr>
          <w:spacing w:val="40"/>
        </w:rPr>
        <w:t xml:space="preserve"> </w:t>
      </w:r>
      <w:r>
        <w:t>show</w:t>
      </w:r>
      <w:r>
        <w:rPr>
          <w:spacing w:val="-3"/>
        </w:rPr>
        <w:t xml:space="preserve"> </w:t>
      </w:r>
      <w:r>
        <w:t>in the</w:t>
      </w:r>
      <w:r>
        <w:rPr>
          <w:spacing w:val="-1"/>
        </w:rPr>
        <w:t xml:space="preserve"> </w:t>
      </w:r>
      <w:r>
        <w:t>previous</w:t>
      </w:r>
      <w:r>
        <w:rPr>
          <w:spacing w:val="-1"/>
        </w:rPr>
        <w:t xml:space="preserve"> </w:t>
      </w:r>
      <w:r>
        <w:t>figure</w:t>
      </w:r>
      <w:r>
        <w:rPr>
          <w:spacing w:val="-2"/>
        </w:rPr>
        <w:t xml:space="preserve"> </w:t>
      </w:r>
      <w:r>
        <w:t>and there</w:t>
      </w:r>
      <w:r>
        <w:rPr>
          <w:spacing w:val="-2"/>
        </w:rPr>
        <w:t xml:space="preserve"> </w:t>
      </w:r>
      <w:r>
        <w:t>is a space</w:t>
      </w:r>
      <w:r>
        <w:rPr>
          <w:spacing w:val="-2"/>
        </w:rPr>
        <w:t xml:space="preserve"> </w:t>
      </w:r>
      <w:r>
        <w:t>more</w:t>
      </w:r>
      <w:r>
        <w:rPr>
          <w:spacing w:val="-2"/>
        </w:rPr>
        <w:t xml:space="preserve"> </w:t>
      </w:r>
      <w:r>
        <w:t>than 5%</w:t>
      </w:r>
      <w:r>
        <w:rPr>
          <w:spacing w:val="-3"/>
        </w:rPr>
        <w:t xml:space="preserve"> </w:t>
      </w:r>
      <w:r>
        <w:t>which need</w:t>
      </w:r>
      <w:r>
        <w:rPr>
          <w:spacing w:val="2"/>
        </w:rPr>
        <w:t xml:space="preserve"> </w:t>
      </w:r>
      <w:r>
        <w:t>a</w:t>
      </w:r>
      <w:r>
        <w:rPr>
          <w:spacing w:val="-1"/>
        </w:rPr>
        <w:t xml:space="preserve"> </w:t>
      </w:r>
      <w:r>
        <w:rPr>
          <w:spacing w:val="-2"/>
        </w:rPr>
        <w:t>treatment.</w:t>
      </w:r>
    </w:p>
    <w:p w:rsidR="009648F1" w:rsidRDefault="009648F1">
      <w:pPr>
        <w:spacing w:line="276" w:lineRule="auto"/>
        <w:sectPr w:rsidR="009648F1">
          <w:pgSz w:w="11910" w:h="16840"/>
          <w:pgMar w:top="1360" w:right="60" w:bottom="1260" w:left="740" w:header="0" w:footer="1068" w:gutter="0"/>
          <w:cols w:space="720"/>
        </w:sectPr>
      </w:pPr>
    </w:p>
    <w:p w:rsidR="009648F1" w:rsidRDefault="00CC25FC">
      <w:pPr>
        <w:pStyle w:val="BodyText"/>
        <w:spacing w:before="76"/>
        <w:ind w:left="1060"/>
      </w:pPr>
      <w:r>
        <w:lastRenderedPageBreak/>
        <w:t>First</w:t>
      </w:r>
      <w:r>
        <w:rPr>
          <w:spacing w:val="-2"/>
        </w:rPr>
        <w:t xml:space="preserve"> 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1"/>
        <w:rPr>
          <w:sz w:val="22"/>
        </w:rPr>
      </w:pPr>
      <w:r>
        <w:rPr>
          <w:noProof/>
        </w:rPr>
        <w:drawing>
          <wp:anchor distT="0" distB="0" distL="0" distR="0" simplePos="0" relativeHeight="487667712" behindDoc="1" locked="0" layoutInCell="1" allowOverlap="1">
            <wp:simplePos x="0" y="0"/>
            <wp:positionH relativeFrom="page">
              <wp:posOffset>3188207</wp:posOffset>
            </wp:positionH>
            <wp:positionV relativeFrom="paragraph">
              <wp:posOffset>176602</wp:posOffset>
            </wp:positionV>
            <wp:extent cx="1132048" cy="2992374"/>
            <wp:effectExtent l="0" t="0" r="0" b="0"/>
            <wp:wrapTopAndBottom/>
            <wp:docPr id="180" name="Image 1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0" name="Image 180"/>
                    <pic:cNvPicPr/>
                  </pic:nvPicPr>
                  <pic:blipFill>
                    <a:blip r:embed="rId145" cstate="print"/>
                    <a:stretch>
                      <a:fillRect/>
                    </a:stretch>
                  </pic:blipFill>
                  <pic:spPr>
                    <a:xfrm>
                      <a:off x="0" y="0"/>
                      <a:ext cx="1132048" cy="2992374"/>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spacing w:before="4"/>
        <w:rPr>
          <w:sz w:val="19"/>
        </w:rPr>
      </w:pPr>
    </w:p>
    <w:p w:rsidR="009648F1" w:rsidRDefault="00CC25FC">
      <w:pPr>
        <w:ind w:left="1060"/>
        <w:rPr>
          <w:sz w:val="20"/>
        </w:rPr>
      </w:pPr>
      <w:r>
        <w:rPr>
          <w:noProof/>
        </w:rPr>
        <w:drawing>
          <wp:anchor distT="0" distB="0" distL="0" distR="0" simplePos="0" relativeHeight="15809024" behindDoc="0" locked="0" layoutInCell="1" allowOverlap="1">
            <wp:simplePos x="0" y="0"/>
            <wp:positionH relativeFrom="page">
              <wp:posOffset>1310235</wp:posOffset>
            </wp:positionH>
            <wp:positionV relativeFrom="paragraph">
              <wp:posOffset>-2891984</wp:posOffset>
            </wp:positionV>
            <wp:extent cx="5815476" cy="2712946"/>
            <wp:effectExtent l="0" t="0" r="0" b="0"/>
            <wp:wrapNone/>
            <wp:docPr id="181" name="Image 1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1" name="Image 181"/>
                    <pic:cNvPicPr/>
                  </pic:nvPicPr>
                  <pic:blipFill>
                    <a:blip r:embed="rId146" cstate="print"/>
                    <a:stretch>
                      <a:fillRect/>
                    </a:stretch>
                  </pic:blipFill>
                  <pic:spPr>
                    <a:xfrm>
                      <a:off x="0" y="0"/>
                      <a:ext cx="5815476" cy="2712946"/>
                    </a:xfrm>
                    <a:prstGeom prst="rect">
                      <a:avLst/>
                    </a:prstGeom>
                  </pic:spPr>
                </pic:pic>
              </a:graphicData>
            </a:graphic>
          </wp:anchor>
        </w:drawing>
      </w:r>
      <w:bookmarkStart w:id="145" w:name="_bookmark144"/>
      <w:bookmarkEnd w:id="145"/>
      <w:r>
        <w:rPr>
          <w:color w:val="365F91"/>
          <w:sz w:val="20"/>
        </w:rPr>
        <w:t>Figure</w:t>
      </w:r>
      <w:r>
        <w:rPr>
          <w:color w:val="365F91"/>
          <w:spacing w:val="-5"/>
          <w:sz w:val="20"/>
        </w:rPr>
        <w:t xml:space="preserve"> </w:t>
      </w:r>
      <w:r>
        <w:rPr>
          <w:color w:val="365F91"/>
          <w:sz w:val="20"/>
        </w:rPr>
        <w:t>2.94:</w:t>
      </w:r>
      <w:r>
        <w:rPr>
          <w:color w:val="365F91"/>
          <w:spacing w:val="-6"/>
          <w:sz w:val="20"/>
        </w:rPr>
        <w:t xml:space="preserve"> </w:t>
      </w:r>
      <w:r>
        <w:rPr>
          <w:color w:val="365F91"/>
          <w:sz w:val="20"/>
        </w:rPr>
        <w:t>Daylight</w:t>
      </w:r>
      <w:r>
        <w:rPr>
          <w:color w:val="365F91"/>
          <w:spacing w:val="-6"/>
          <w:sz w:val="20"/>
        </w:rPr>
        <w:t xml:space="preserve"> </w:t>
      </w:r>
      <w:r>
        <w:rPr>
          <w:color w:val="365F91"/>
          <w:sz w:val="20"/>
        </w:rPr>
        <w:t>factor</w:t>
      </w:r>
      <w:r>
        <w:rPr>
          <w:color w:val="365F91"/>
          <w:spacing w:val="-5"/>
          <w:sz w:val="20"/>
        </w:rPr>
        <w:t xml:space="preserve"> </w:t>
      </w:r>
      <w:r>
        <w:rPr>
          <w:color w:val="365F91"/>
          <w:sz w:val="20"/>
        </w:rPr>
        <w:t>in</w:t>
      </w:r>
      <w:r>
        <w:rPr>
          <w:color w:val="365F91"/>
          <w:spacing w:val="-4"/>
          <w:sz w:val="20"/>
        </w:rPr>
        <w:t xml:space="preserve"> </w:t>
      </w:r>
      <w:r>
        <w:rPr>
          <w:color w:val="365F91"/>
          <w:sz w:val="20"/>
        </w:rPr>
        <w:t>first</w:t>
      </w:r>
      <w:r>
        <w:rPr>
          <w:color w:val="365F91"/>
          <w:spacing w:val="-4"/>
          <w:sz w:val="20"/>
        </w:rPr>
        <w:t xml:space="preserve"> </w:t>
      </w:r>
      <w:r>
        <w:rPr>
          <w:color w:val="365F91"/>
          <w:sz w:val="20"/>
        </w:rPr>
        <w:t>floor</w:t>
      </w:r>
      <w:r>
        <w:rPr>
          <w:color w:val="365F91"/>
          <w:spacing w:val="-5"/>
          <w:sz w:val="20"/>
        </w:rPr>
        <w:t xml:space="preserve"> </w:t>
      </w:r>
      <w:r>
        <w:rPr>
          <w:color w:val="365F91"/>
          <w:spacing w:val="-2"/>
          <w:sz w:val="20"/>
        </w:rPr>
        <w:t>before.</w:t>
      </w:r>
    </w:p>
    <w:p w:rsidR="009648F1" w:rsidRDefault="009648F1">
      <w:pPr>
        <w:rPr>
          <w:sz w:val="20"/>
        </w:rPr>
        <w:sectPr w:rsidR="009648F1">
          <w:pgSz w:w="11910" w:h="16840"/>
          <w:pgMar w:top="1340" w:right="60" w:bottom="1260" w:left="740" w:header="0" w:footer="1068" w:gutter="0"/>
          <w:cols w:num="2" w:space="720" w:equalWidth="0">
            <w:col w:w="2133" w:space="85"/>
            <w:col w:w="8892"/>
          </w:cols>
        </w:sectPr>
      </w:pPr>
    </w:p>
    <w:p w:rsidR="009648F1" w:rsidRDefault="009648F1">
      <w:pPr>
        <w:pStyle w:val="BodyText"/>
        <w:rPr>
          <w:sz w:val="20"/>
        </w:rPr>
      </w:pPr>
    </w:p>
    <w:p w:rsidR="009648F1" w:rsidRDefault="009648F1">
      <w:pPr>
        <w:pStyle w:val="BodyText"/>
        <w:rPr>
          <w:sz w:val="20"/>
        </w:rPr>
      </w:pPr>
    </w:p>
    <w:p w:rsidR="009648F1" w:rsidRDefault="009648F1">
      <w:pPr>
        <w:pStyle w:val="BodyText"/>
        <w:spacing w:before="5"/>
      </w:pPr>
    </w:p>
    <w:p w:rsidR="009648F1" w:rsidRDefault="00CC25FC">
      <w:pPr>
        <w:pStyle w:val="BodyText"/>
        <w:spacing w:before="90" w:line="360" w:lineRule="auto"/>
        <w:ind w:left="1060" w:right="1711"/>
      </w:pPr>
      <w:r>
        <w:t>From the previous analysis the daylight factor in most of spaces is between 2-5% as</w:t>
      </w:r>
      <w:r>
        <w:rPr>
          <w:spacing w:val="40"/>
        </w:rPr>
        <w:t xml:space="preserve"> </w:t>
      </w:r>
      <w:r>
        <w:t>show</w:t>
      </w:r>
      <w:r>
        <w:rPr>
          <w:spacing w:val="-3"/>
        </w:rPr>
        <w:t xml:space="preserve"> </w:t>
      </w:r>
      <w:r>
        <w:t>in the</w:t>
      </w:r>
      <w:r>
        <w:rPr>
          <w:spacing w:val="-1"/>
        </w:rPr>
        <w:t xml:space="preserve"> </w:t>
      </w:r>
      <w:r>
        <w:t>previous</w:t>
      </w:r>
      <w:r>
        <w:rPr>
          <w:spacing w:val="-1"/>
        </w:rPr>
        <w:t xml:space="preserve"> </w:t>
      </w:r>
      <w:r>
        <w:t>figure</w:t>
      </w:r>
      <w:r>
        <w:rPr>
          <w:spacing w:val="-2"/>
        </w:rPr>
        <w:t xml:space="preserve"> </w:t>
      </w:r>
      <w:r>
        <w:t>and there</w:t>
      </w:r>
      <w:r>
        <w:rPr>
          <w:spacing w:val="-2"/>
        </w:rPr>
        <w:t xml:space="preserve"> </w:t>
      </w:r>
      <w:r>
        <w:t>is a space</w:t>
      </w:r>
      <w:r>
        <w:rPr>
          <w:spacing w:val="-2"/>
        </w:rPr>
        <w:t xml:space="preserve"> </w:t>
      </w:r>
      <w:r>
        <w:t>more</w:t>
      </w:r>
      <w:r>
        <w:rPr>
          <w:spacing w:val="-2"/>
        </w:rPr>
        <w:t xml:space="preserve"> </w:t>
      </w:r>
      <w:r>
        <w:t>than 5%</w:t>
      </w:r>
      <w:r>
        <w:rPr>
          <w:spacing w:val="-3"/>
        </w:rPr>
        <w:t xml:space="preserve"> </w:t>
      </w:r>
      <w:r>
        <w:t>which need</w:t>
      </w:r>
      <w:r>
        <w:rPr>
          <w:spacing w:val="2"/>
        </w:rPr>
        <w:t xml:space="preserve"> </w:t>
      </w:r>
      <w:r>
        <w:t>a</w:t>
      </w:r>
      <w:r>
        <w:rPr>
          <w:spacing w:val="-1"/>
        </w:rPr>
        <w:t xml:space="preserve"> </w:t>
      </w:r>
      <w:r>
        <w:rPr>
          <w:spacing w:val="-2"/>
        </w:rPr>
        <w:t>treatment.</w:t>
      </w:r>
    </w:p>
    <w:p w:rsidR="009648F1" w:rsidRDefault="009648F1">
      <w:pPr>
        <w:spacing w:line="360" w:lineRule="auto"/>
        <w:sectPr w:rsidR="009648F1">
          <w:type w:val="continuous"/>
          <w:pgSz w:w="11910" w:h="16840"/>
          <w:pgMar w:top="1560" w:right="60" w:bottom="280" w:left="740" w:header="0" w:footer="1068" w:gutter="0"/>
          <w:cols w:space="720"/>
        </w:sectPr>
      </w:pPr>
    </w:p>
    <w:p w:rsidR="009648F1" w:rsidRDefault="00CC25FC">
      <w:pPr>
        <w:pStyle w:val="BodyText"/>
        <w:spacing w:before="76"/>
        <w:ind w:left="1060"/>
      </w:pPr>
      <w:r>
        <w:lastRenderedPageBreak/>
        <w:t>Second</w:t>
      </w:r>
      <w:r>
        <w:rPr>
          <w:spacing w:val="-2"/>
        </w:rPr>
        <w:t xml:space="preserve"> floor:</w:t>
      </w:r>
    </w:p>
    <w:p w:rsidR="009648F1" w:rsidRDefault="00CC25FC">
      <w:pPr>
        <w:rPr>
          <w:sz w:val="20"/>
        </w:rPr>
      </w:pPr>
      <w:r>
        <w:br w:type="column"/>
      </w:r>
    </w:p>
    <w:p w:rsidR="009648F1" w:rsidRDefault="009648F1">
      <w:pPr>
        <w:pStyle w:val="BodyText"/>
        <w:rPr>
          <w:sz w:val="20"/>
        </w:rPr>
      </w:pPr>
    </w:p>
    <w:p w:rsidR="009648F1" w:rsidRDefault="00CC25FC">
      <w:pPr>
        <w:pStyle w:val="BodyText"/>
        <w:rPr>
          <w:sz w:val="22"/>
        </w:rPr>
      </w:pPr>
      <w:r>
        <w:rPr>
          <w:noProof/>
        </w:rPr>
        <w:drawing>
          <wp:anchor distT="0" distB="0" distL="0" distR="0" simplePos="0" relativeHeight="487668736" behindDoc="1" locked="0" layoutInCell="1" allowOverlap="1">
            <wp:simplePos x="0" y="0"/>
            <wp:positionH relativeFrom="page">
              <wp:posOffset>3314917</wp:posOffset>
            </wp:positionH>
            <wp:positionV relativeFrom="paragraph">
              <wp:posOffset>175979</wp:posOffset>
            </wp:positionV>
            <wp:extent cx="1124249" cy="2964370"/>
            <wp:effectExtent l="0" t="0" r="0" b="0"/>
            <wp:wrapTopAndBottom/>
            <wp:docPr id="182" name="Image 1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2" name="Image 182"/>
                    <pic:cNvPicPr/>
                  </pic:nvPicPr>
                  <pic:blipFill>
                    <a:blip r:embed="rId147" cstate="print"/>
                    <a:stretch>
                      <a:fillRect/>
                    </a:stretch>
                  </pic:blipFill>
                  <pic:spPr>
                    <a:xfrm>
                      <a:off x="0" y="0"/>
                      <a:ext cx="1124249" cy="2964370"/>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spacing w:before="8"/>
        <w:rPr>
          <w:sz w:val="29"/>
        </w:rPr>
      </w:pPr>
    </w:p>
    <w:p w:rsidR="009648F1" w:rsidRDefault="00CC25FC">
      <w:pPr>
        <w:ind w:left="762"/>
        <w:rPr>
          <w:sz w:val="20"/>
        </w:rPr>
      </w:pPr>
      <w:r>
        <w:rPr>
          <w:noProof/>
        </w:rPr>
        <w:drawing>
          <wp:anchor distT="0" distB="0" distL="0" distR="0" simplePos="0" relativeHeight="15810048" behindDoc="0" locked="0" layoutInCell="1" allowOverlap="1">
            <wp:simplePos x="0" y="0"/>
            <wp:positionH relativeFrom="page">
              <wp:posOffset>1225498</wp:posOffset>
            </wp:positionH>
            <wp:positionV relativeFrom="paragraph">
              <wp:posOffset>-2888395</wp:posOffset>
            </wp:positionV>
            <wp:extent cx="5609881" cy="2736324"/>
            <wp:effectExtent l="0" t="0" r="0" b="0"/>
            <wp:wrapNone/>
            <wp:docPr id="183" name="Image 1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3" name="Image 183"/>
                    <pic:cNvPicPr/>
                  </pic:nvPicPr>
                  <pic:blipFill>
                    <a:blip r:embed="rId148" cstate="print"/>
                    <a:stretch>
                      <a:fillRect/>
                    </a:stretch>
                  </pic:blipFill>
                  <pic:spPr>
                    <a:xfrm>
                      <a:off x="0" y="0"/>
                      <a:ext cx="5609881" cy="2736324"/>
                    </a:xfrm>
                    <a:prstGeom prst="rect">
                      <a:avLst/>
                    </a:prstGeom>
                  </pic:spPr>
                </pic:pic>
              </a:graphicData>
            </a:graphic>
          </wp:anchor>
        </w:drawing>
      </w:r>
      <w:bookmarkStart w:id="146" w:name="_bookmark145"/>
      <w:bookmarkEnd w:id="146"/>
      <w:r>
        <w:rPr>
          <w:color w:val="365F91"/>
          <w:sz w:val="20"/>
        </w:rPr>
        <w:t>Figure</w:t>
      </w:r>
      <w:r>
        <w:rPr>
          <w:color w:val="365F91"/>
          <w:spacing w:val="-5"/>
          <w:sz w:val="20"/>
        </w:rPr>
        <w:t xml:space="preserve"> </w:t>
      </w:r>
      <w:r>
        <w:rPr>
          <w:color w:val="365F91"/>
          <w:sz w:val="20"/>
        </w:rPr>
        <w:t>2.95:</w:t>
      </w:r>
      <w:r>
        <w:rPr>
          <w:color w:val="365F91"/>
          <w:spacing w:val="-6"/>
          <w:sz w:val="20"/>
        </w:rPr>
        <w:t xml:space="preserve"> </w:t>
      </w:r>
      <w:r>
        <w:rPr>
          <w:color w:val="365F91"/>
          <w:sz w:val="20"/>
        </w:rPr>
        <w:t>Daylight</w:t>
      </w:r>
      <w:r>
        <w:rPr>
          <w:color w:val="365F91"/>
          <w:spacing w:val="-7"/>
          <w:sz w:val="20"/>
        </w:rPr>
        <w:t xml:space="preserve"> </w:t>
      </w:r>
      <w:r>
        <w:rPr>
          <w:color w:val="365F91"/>
          <w:sz w:val="20"/>
        </w:rPr>
        <w:t>factor</w:t>
      </w:r>
      <w:r>
        <w:rPr>
          <w:color w:val="365F91"/>
          <w:spacing w:val="-5"/>
          <w:sz w:val="20"/>
        </w:rPr>
        <w:t xml:space="preserve"> </w:t>
      </w:r>
      <w:r>
        <w:rPr>
          <w:color w:val="365F91"/>
          <w:sz w:val="20"/>
        </w:rPr>
        <w:t>in</w:t>
      </w:r>
      <w:r>
        <w:rPr>
          <w:color w:val="365F91"/>
          <w:spacing w:val="-3"/>
          <w:sz w:val="20"/>
        </w:rPr>
        <w:t xml:space="preserve"> </w:t>
      </w:r>
      <w:r>
        <w:rPr>
          <w:color w:val="365F91"/>
          <w:sz w:val="20"/>
        </w:rPr>
        <w:t>second</w:t>
      </w:r>
      <w:r>
        <w:rPr>
          <w:color w:val="365F91"/>
          <w:spacing w:val="-4"/>
          <w:sz w:val="20"/>
        </w:rPr>
        <w:t xml:space="preserve"> </w:t>
      </w:r>
      <w:r>
        <w:rPr>
          <w:color w:val="365F91"/>
          <w:sz w:val="20"/>
        </w:rPr>
        <w:t>floor</w:t>
      </w:r>
      <w:r>
        <w:rPr>
          <w:color w:val="365F91"/>
          <w:spacing w:val="-5"/>
          <w:sz w:val="20"/>
        </w:rPr>
        <w:t xml:space="preserve"> </w:t>
      </w:r>
      <w:r>
        <w:rPr>
          <w:color w:val="365F91"/>
          <w:spacing w:val="-2"/>
          <w:sz w:val="20"/>
        </w:rPr>
        <w:t>before.</w:t>
      </w:r>
    </w:p>
    <w:p w:rsidR="009648F1" w:rsidRDefault="009648F1">
      <w:pPr>
        <w:rPr>
          <w:sz w:val="20"/>
        </w:rPr>
        <w:sectPr w:rsidR="009648F1">
          <w:pgSz w:w="11910" w:h="16840"/>
          <w:pgMar w:top="1340" w:right="60" w:bottom="1260" w:left="740" w:header="0" w:footer="1068" w:gutter="0"/>
          <w:cols w:num="2" w:space="720" w:equalWidth="0">
            <w:col w:w="2359" w:space="40"/>
            <w:col w:w="8711"/>
          </w:cols>
        </w:sectPr>
      </w:pPr>
    </w:p>
    <w:p w:rsidR="009648F1" w:rsidRDefault="009648F1">
      <w:pPr>
        <w:pStyle w:val="BodyText"/>
        <w:spacing w:before="6"/>
        <w:rPr>
          <w:sz w:val="19"/>
        </w:rPr>
      </w:pPr>
    </w:p>
    <w:p w:rsidR="009648F1" w:rsidRDefault="00CC25FC">
      <w:pPr>
        <w:pStyle w:val="BodyText"/>
        <w:spacing w:before="90" w:line="360" w:lineRule="auto"/>
        <w:ind w:left="1060" w:right="1711"/>
      </w:pPr>
      <w:r>
        <w:t>From the previous analysis the daylight factor in most of spaces is between 2-5% as</w:t>
      </w:r>
      <w:r>
        <w:rPr>
          <w:spacing w:val="40"/>
        </w:rPr>
        <w:t xml:space="preserve"> </w:t>
      </w:r>
      <w:r>
        <w:t>show</w:t>
      </w:r>
      <w:r>
        <w:rPr>
          <w:spacing w:val="-3"/>
        </w:rPr>
        <w:t xml:space="preserve"> </w:t>
      </w:r>
      <w:r>
        <w:t>in the</w:t>
      </w:r>
      <w:r>
        <w:rPr>
          <w:spacing w:val="-1"/>
        </w:rPr>
        <w:t xml:space="preserve"> </w:t>
      </w:r>
      <w:r>
        <w:t>previous</w:t>
      </w:r>
      <w:r>
        <w:rPr>
          <w:spacing w:val="-1"/>
        </w:rPr>
        <w:t xml:space="preserve"> </w:t>
      </w:r>
      <w:r>
        <w:t>figure</w:t>
      </w:r>
      <w:r>
        <w:rPr>
          <w:spacing w:val="-2"/>
        </w:rPr>
        <w:t xml:space="preserve"> </w:t>
      </w:r>
      <w:r>
        <w:t>and there</w:t>
      </w:r>
      <w:r>
        <w:rPr>
          <w:spacing w:val="-2"/>
        </w:rPr>
        <w:t xml:space="preserve"> </w:t>
      </w:r>
      <w:r>
        <w:t>is a space</w:t>
      </w:r>
      <w:r>
        <w:rPr>
          <w:spacing w:val="-2"/>
        </w:rPr>
        <w:t xml:space="preserve"> </w:t>
      </w:r>
      <w:r>
        <w:t>more</w:t>
      </w:r>
      <w:r>
        <w:rPr>
          <w:spacing w:val="-2"/>
        </w:rPr>
        <w:t xml:space="preserve"> </w:t>
      </w:r>
      <w:r>
        <w:t>than 5%</w:t>
      </w:r>
      <w:r>
        <w:rPr>
          <w:spacing w:val="-3"/>
        </w:rPr>
        <w:t xml:space="preserve"> </w:t>
      </w:r>
      <w:r>
        <w:t>which need</w:t>
      </w:r>
      <w:r>
        <w:rPr>
          <w:spacing w:val="2"/>
        </w:rPr>
        <w:t xml:space="preserve"> </w:t>
      </w:r>
      <w:r>
        <w:t>a</w:t>
      </w:r>
      <w:r>
        <w:rPr>
          <w:spacing w:val="-1"/>
        </w:rPr>
        <w:t xml:space="preserve"> </w:t>
      </w:r>
      <w:r>
        <w:rPr>
          <w:spacing w:val="-2"/>
        </w:rPr>
        <w:t>treatment.</w:t>
      </w:r>
    </w:p>
    <w:p w:rsidR="009648F1" w:rsidRDefault="009648F1">
      <w:pPr>
        <w:spacing w:line="360" w:lineRule="auto"/>
        <w:sectPr w:rsidR="009648F1">
          <w:type w:val="continuous"/>
          <w:pgSz w:w="11910" w:h="16840"/>
          <w:pgMar w:top="1560" w:right="60" w:bottom="280" w:left="740" w:header="0" w:footer="1068" w:gutter="0"/>
          <w:cols w:space="720"/>
        </w:sectPr>
      </w:pPr>
    </w:p>
    <w:p w:rsidR="009648F1" w:rsidRDefault="00CC25FC">
      <w:pPr>
        <w:pStyle w:val="BodyText"/>
        <w:spacing w:before="76"/>
        <w:ind w:left="1060"/>
      </w:pPr>
      <w:r>
        <w:lastRenderedPageBreak/>
        <w:t xml:space="preserve">Third </w:t>
      </w:r>
      <w:r>
        <w:rPr>
          <w:spacing w:val="-2"/>
        </w:rPr>
        <w:t>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2"/>
        <w:rPr>
          <w:sz w:val="22"/>
        </w:rPr>
      </w:pPr>
      <w:r>
        <w:rPr>
          <w:noProof/>
        </w:rPr>
        <w:drawing>
          <wp:anchor distT="0" distB="0" distL="0" distR="0" simplePos="0" relativeHeight="487669760" behindDoc="1" locked="0" layoutInCell="1" allowOverlap="1">
            <wp:simplePos x="0" y="0"/>
            <wp:positionH relativeFrom="page">
              <wp:posOffset>3239289</wp:posOffset>
            </wp:positionH>
            <wp:positionV relativeFrom="paragraph">
              <wp:posOffset>177587</wp:posOffset>
            </wp:positionV>
            <wp:extent cx="1130556" cy="2986087"/>
            <wp:effectExtent l="0" t="0" r="0" b="0"/>
            <wp:wrapTopAndBottom/>
            <wp:docPr id="184" name="Image 1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4" name="Image 184"/>
                    <pic:cNvPicPr/>
                  </pic:nvPicPr>
                  <pic:blipFill>
                    <a:blip r:embed="rId149" cstate="print"/>
                    <a:stretch>
                      <a:fillRect/>
                    </a:stretch>
                  </pic:blipFill>
                  <pic:spPr>
                    <a:xfrm>
                      <a:off x="0" y="0"/>
                      <a:ext cx="1130556" cy="2986087"/>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spacing w:before="3"/>
        <w:rPr>
          <w:sz w:val="25"/>
        </w:rPr>
      </w:pPr>
    </w:p>
    <w:p w:rsidR="009648F1" w:rsidRDefault="00CC25FC">
      <w:pPr>
        <w:ind w:left="1024"/>
        <w:rPr>
          <w:sz w:val="20"/>
        </w:rPr>
      </w:pPr>
      <w:r>
        <w:rPr>
          <w:noProof/>
        </w:rPr>
        <w:drawing>
          <wp:anchor distT="0" distB="0" distL="0" distR="0" simplePos="0" relativeHeight="15811072" behindDoc="0" locked="0" layoutInCell="1" allowOverlap="1">
            <wp:simplePos x="0" y="0"/>
            <wp:positionH relativeFrom="page">
              <wp:posOffset>1209180</wp:posOffset>
            </wp:positionH>
            <wp:positionV relativeFrom="paragraph">
              <wp:posOffset>-2829973</wp:posOffset>
            </wp:positionV>
            <wp:extent cx="5643426" cy="2677902"/>
            <wp:effectExtent l="0" t="0" r="0" b="0"/>
            <wp:wrapNone/>
            <wp:docPr id="185" name="Image 1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5" name="Image 185"/>
                    <pic:cNvPicPr/>
                  </pic:nvPicPr>
                  <pic:blipFill>
                    <a:blip r:embed="rId150" cstate="print"/>
                    <a:stretch>
                      <a:fillRect/>
                    </a:stretch>
                  </pic:blipFill>
                  <pic:spPr>
                    <a:xfrm>
                      <a:off x="0" y="0"/>
                      <a:ext cx="5643426" cy="2677902"/>
                    </a:xfrm>
                    <a:prstGeom prst="rect">
                      <a:avLst/>
                    </a:prstGeom>
                  </pic:spPr>
                </pic:pic>
              </a:graphicData>
            </a:graphic>
          </wp:anchor>
        </w:drawing>
      </w:r>
      <w:bookmarkStart w:id="147" w:name="_bookmark146"/>
      <w:bookmarkEnd w:id="147"/>
      <w:r>
        <w:rPr>
          <w:color w:val="365F91"/>
          <w:sz w:val="20"/>
        </w:rPr>
        <w:t>Figure</w:t>
      </w:r>
      <w:r>
        <w:rPr>
          <w:color w:val="365F91"/>
          <w:spacing w:val="-5"/>
          <w:sz w:val="20"/>
        </w:rPr>
        <w:t xml:space="preserve"> </w:t>
      </w:r>
      <w:r>
        <w:rPr>
          <w:color w:val="365F91"/>
          <w:sz w:val="20"/>
        </w:rPr>
        <w:t>2.96:</w:t>
      </w:r>
      <w:r>
        <w:rPr>
          <w:color w:val="365F91"/>
          <w:spacing w:val="-6"/>
          <w:sz w:val="20"/>
        </w:rPr>
        <w:t xml:space="preserve"> </w:t>
      </w:r>
      <w:r>
        <w:rPr>
          <w:color w:val="365F91"/>
          <w:sz w:val="20"/>
        </w:rPr>
        <w:t>Daylight</w:t>
      </w:r>
      <w:r>
        <w:rPr>
          <w:color w:val="365F91"/>
          <w:spacing w:val="-6"/>
          <w:sz w:val="20"/>
        </w:rPr>
        <w:t xml:space="preserve"> </w:t>
      </w:r>
      <w:r>
        <w:rPr>
          <w:color w:val="365F91"/>
          <w:sz w:val="20"/>
        </w:rPr>
        <w:t>factor</w:t>
      </w:r>
      <w:r>
        <w:rPr>
          <w:color w:val="365F91"/>
          <w:spacing w:val="-5"/>
          <w:sz w:val="20"/>
        </w:rPr>
        <w:t xml:space="preserve"> </w:t>
      </w:r>
      <w:r>
        <w:rPr>
          <w:color w:val="365F91"/>
          <w:sz w:val="20"/>
        </w:rPr>
        <w:t>in</w:t>
      </w:r>
      <w:r>
        <w:rPr>
          <w:color w:val="365F91"/>
          <w:spacing w:val="-4"/>
          <w:sz w:val="20"/>
        </w:rPr>
        <w:t xml:space="preserve"> </w:t>
      </w:r>
      <w:r>
        <w:rPr>
          <w:color w:val="365F91"/>
          <w:sz w:val="20"/>
        </w:rPr>
        <w:t>third</w:t>
      </w:r>
      <w:r>
        <w:rPr>
          <w:color w:val="365F91"/>
          <w:spacing w:val="-4"/>
          <w:sz w:val="20"/>
        </w:rPr>
        <w:t xml:space="preserve"> </w:t>
      </w:r>
      <w:r>
        <w:rPr>
          <w:color w:val="365F91"/>
          <w:sz w:val="20"/>
        </w:rPr>
        <w:t>floor</w:t>
      </w:r>
      <w:r>
        <w:rPr>
          <w:color w:val="365F91"/>
          <w:spacing w:val="-6"/>
          <w:sz w:val="20"/>
        </w:rPr>
        <w:t xml:space="preserve"> </w:t>
      </w:r>
      <w:r>
        <w:rPr>
          <w:color w:val="365F91"/>
          <w:spacing w:val="-2"/>
          <w:sz w:val="20"/>
        </w:rPr>
        <w:t>before.</w:t>
      </w:r>
    </w:p>
    <w:p w:rsidR="009648F1" w:rsidRDefault="009648F1">
      <w:pPr>
        <w:rPr>
          <w:sz w:val="20"/>
        </w:rPr>
        <w:sectPr w:rsidR="009648F1">
          <w:pgSz w:w="11910" w:h="16840"/>
          <w:pgMar w:top="1340" w:right="60" w:bottom="1260" w:left="740" w:header="0" w:footer="1068" w:gutter="0"/>
          <w:cols w:num="2" w:space="720" w:equalWidth="0">
            <w:col w:w="2186" w:space="40"/>
            <w:col w:w="8884"/>
          </w:cols>
        </w:sectPr>
      </w:pPr>
    </w:p>
    <w:p w:rsidR="009648F1" w:rsidRDefault="009648F1">
      <w:pPr>
        <w:pStyle w:val="BodyText"/>
        <w:spacing w:before="5"/>
        <w:rPr>
          <w:sz w:val="19"/>
        </w:rPr>
      </w:pPr>
    </w:p>
    <w:p w:rsidR="009648F1" w:rsidRDefault="00CC25FC">
      <w:pPr>
        <w:pStyle w:val="BodyText"/>
        <w:spacing w:before="90" w:line="360" w:lineRule="auto"/>
        <w:ind w:left="1060" w:right="1736"/>
        <w:jc w:val="both"/>
      </w:pPr>
      <w:r>
        <w:t>From the previous analysis the daylight factor in most of spaces is between 2-5% as show</w:t>
      </w:r>
      <w:r>
        <w:rPr>
          <w:spacing w:val="-1"/>
        </w:rPr>
        <w:t xml:space="preserve"> </w:t>
      </w:r>
      <w:r>
        <w:t>in the</w:t>
      </w:r>
      <w:r>
        <w:rPr>
          <w:spacing w:val="-1"/>
        </w:rPr>
        <w:t xml:space="preserve"> </w:t>
      </w:r>
      <w:r>
        <w:t>previous figure</w:t>
      </w:r>
      <w:r>
        <w:rPr>
          <w:spacing w:val="-2"/>
        </w:rPr>
        <w:t xml:space="preserve"> </w:t>
      </w:r>
      <w:r>
        <w:t>and there</w:t>
      </w:r>
      <w:r>
        <w:rPr>
          <w:spacing w:val="-1"/>
        </w:rPr>
        <w:t xml:space="preserve"> </w:t>
      </w:r>
      <w:r>
        <w:t>is a</w:t>
      </w:r>
      <w:r>
        <w:rPr>
          <w:spacing w:val="-1"/>
        </w:rPr>
        <w:t xml:space="preserve"> </w:t>
      </w:r>
      <w:r>
        <w:t>space</w:t>
      </w:r>
      <w:r>
        <w:rPr>
          <w:spacing w:val="-1"/>
        </w:rPr>
        <w:t xml:space="preserve"> </w:t>
      </w:r>
      <w:r>
        <w:t>less than</w:t>
      </w:r>
      <w:r>
        <w:rPr>
          <w:spacing w:val="-1"/>
        </w:rPr>
        <w:t xml:space="preserve"> </w:t>
      </w:r>
      <w:r>
        <w:t>1%</w:t>
      </w:r>
      <w:r>
        <w:rPr>
          <w:spacing w:val="-1"/>
        </w:rPr>
        <w:t xml:space="preserve"> </w:t>
      </w:r>
      <w:r>
        <w:t>and more</w:t>
      </w:r>
      <w:r>
        <w:rPr>
          <w:spacing w:val="-2"/>
        </w:rPr>
        <w:t xml:space="preserve"> </w:t>
      </w:r>
      <w:r>
        <w:t>than</w:t>
      </w:r>
      <w:r>
        <w:rPr>
          <w:spacing w:val="-2"/>
        </w:rPr>
        <w:t xml:space="preserve"> </w:t>
      </w:r>
      <w:r>
        <w:t>5%</w:t>
      </w:r>
      <w:r>
        <w:rPr>
          <w:spacing w:val="-2"/>
        </w:rPr>
        <w:t xml:space="preserve"> </w:t>
      </w:r>
      <w:r>
        <w:t>which need a treatment.</w:t>
      </w:r>
    </w:p>
    <w:p w:rsidR="009648F1" w:rsidRDefault="009648F1">
      <w:pPr>
        <w:spacing w:line="360" w:lineRule="auto"/>
        <w:jc w:val="both"/>
        <w:sectPr w:rsidR="009648F1">
          <w:type w:val="continuous"/>
          <w:pgSz w:w="11910" w:h="16840"/>
          <w:pgMar w:top="1560" w:right="60" w:bottom="280" w:left="740" w:header="0" w:footer="1068" w:gutter="0"/>
          <w:cols w:space="720"/>
        </w:sectPr>
      </w:pPr>
    </w:p>
    <w:p w:rsidR="009648F1" w:rsidRDefault="00CC25FC">
      <w:pPr>
        <w:pStyle w:val="BodyText"/>
        <w:spacing w:before="76"/>
        <w:ind w:left="1060"/>
      </w:pPr>
      <w:r>
        <w:lastRenderedPageBreak/>
        <w:t>Fourth</w:t>
      </w:r>
      <w:r>
        <w:rPr>
          <w:spacing w:val="-2"/>
        </w:rPr>
        <w:t xml:space="preserve"> floor:</w:t>
      </w:r>
    </w:p>
    <w:p w:rsidR="009648F1" w:rsidRDefault="009648F1">
      <w:pPr>
        <w:pStyle w:val="BodyText"/>
        <w:rPr>
          <w:sz w:val="20"/>
        </w:rPr>
      </w:pPr>
    </w:p>
    <w:p w:rsidR="009648F1" w:rsidRDefault="00CC25FC">
      <w:pPr>
        <w:pStyle w:val="BodyText"/>
        <w:spacing w:before="1"/>
        <w:rPr>
          <w:sz w:val="25"/>
        </w:rPr>
      </w:pPr>
      <w:r>
        <w:rPr>
          <w:noProof/>
        </w:rPr>
        <w:drawing>
          <wp:anchor distT="0" distB="0" distL="0" distR="0" simplePos="0" relativeHeight="487670784" behindDoc="1" locked="0" layoutInCell="1" allowOverlap="1">
            <wp:simplePos x="0" y="0"/>
            <wp:positionH relativeFrom="page">
              <wp:posOffset>3214274</wp:posOffset>
            </wp:positionH>
            <wp:positionV relativeFrom="paragraph">
              <wp:posOffset>198843</wp:posOffset>
            </wp:positionV>
            <wp:extent cx="1128268" cy="2964370"/>
            <wp:effectExtent l="0" t="0" r="0" b="0"/>
            <wp:wrapTopAndBottom/>
            <wp:docPr id="186" name="Image 1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6" name="Image 186"/>
                    <pic:cNvPicPr/>
                  </pic:nvPicPr>
                  <pic:blipFill>
                    <a:blip r:embed="rId151" cstate="print"/>
                    <a:stretch>
                      <a:fillRect/>
                    </a:stretch>
                  </pic:blipFill>
                  <pic:spPr>
                    <a:xfrm>
                      <a:off x="0" y="0"/>
                      <a:ext cx="1128268" cy="2964370"/>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8"/>
        <w:rPr>
          <w:sz w:val="17"/>
        </w:rPr>
      </w:pPr>
      <w:r>
        <w:rPr>
          <w:noProof/>
        </w:rPr>
        <w:drawing>
          <wp:anchor distT="0" distB="0" distL="0" distR="0" simplePos="0" relativeHeight="487671296" behindDoc="1" locked="0" layoutInCell="1" allowOverlap="1">
            <wp:simplePos x="0" y="0"/>
            <wp:positionH relativeFrom="page">
              <wp:posOffset>1251285</wp:posOffset>
            </wp:positionH>
            <wp:positionV relativeFrom="paragraph">
              <wp:posOffset>144649</wp:posOffset>
            </wp:positionV>
            <wp:extent cx="6168879" cy="2946273"/>
            <wp:effectExtent l="0" t="0" r="0" b="0"/>
            <wp:wrapTopAndBottom/>
            <wp:docPr id="187" name="Image 1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7" name="Image 187"/>
                    <pic:cNvPicPr/>
                  </pic:nvPicPr>
                  <pic:blipFill>
                    <a:blip r:embed="rId152" cstate="print"/>
                    <a:stretch>
                      <a:fillRect/>
                    </a:stretch>
                  </pic:blipFill>
                  <pic:spPr>
                    <a:xfrm>
                      <a:off x="0" y="0"/>
                      <a:ext cx="6168879" cy="2946273"/>
                    </a:xfrm>
                    <a:prstGeom prst="rect">
                      <a:avLst/>
                    </a:prstGeom>
                  </pic:spPr>
                </pic:pic>
              </a:graphicData>
            </a:graphic>
          </wp:anchor>
        </w:drawing>
      </w:r>
    </w:p>
    <w:p w:rsidR="009648F1" w:rsidRDefault="009648F1">
      <w:pPr>
        <w:pStyle w:val="BodyText"/>
        <w:spacing w:before="9"/>
        <w:rPr>
          <w:sz w:val="11"/>
        </w:rPr>
      </w:pPr>
    </w:p>
    <w:p w:rsidR="009648F1" w:rsidRDefault="00CC25FC">
      <w:pPr>
        <w:spacing w:before="91"/>
        <w:ind w:left="3194"/>
        <w:rPr>
          <w:sz w:val="20"/>
        </w:rPr>
      </w:pPr>
      <w:bookmarkStart w:id="148" w:name="_bookmark147"/>
      <w:bookmarkEnd w:id="148"/>
      <w:r>
        <w:rPr>
          <w:color w:val="365F91"/>
          <w:sz w:val="20"/>
        </w:rPr>
        <w:t>Figure</w:t>
      </w:r>
      <w:r>
        <w:rPr>
          <w:color w:val="365F91"/>
          <w:spacing w:val="-5"/>
          <w:sz w:val="20"/>
        </w:rPr>
        <w:t xml:space="preserve"> </w:t>
      </w:r>
      <w:r>
        <w:rPr>
          <w:color w:val="365F91"/>
          <w:sz w:val="20"/>
        </w:rPr>
        <w:t>2.97:</w:t>
      </w:r>
      <w:r>
        <w:rPr>
          <w:color w:val="365F91"/>
          <w:spacing w:val="-6"/>
          <w:sz w:val="20"/>
        </w:rPr>
        <w:t xml:space="preserve"> </w:t>
      </w:r>
      <w:r>
        <w:rPr>
          <w:color w:val="365F91"/>
          <w:sz w:val="20"/>
        </w:rPr>
        <w:t>Daylight</w:t>
      </w:r>
      <w:r>
        <w:rPr>
          <w:color w:val="365F91"/>
          <w:spacing w:val="-6"/>
          <w:sz w:val="20"/>
        </w:rPr>
        <w:t xml:space="preserve"> </w:t>
      </w:r>
      <w:r>
        <w:rPr>
          <w:color w:val="365F91"/>
          <w:sz w:val="20"/>
        </w:rPr>
        <w:t>factor</w:t>
      </w:r>
      <w:r>
        <w:rPr>
          <w:color w:val="365F91"/>
          <w:spacing w:val="-5"/>
          <w:sz w:val="20"/>
        </w:rPr>
        <w:t xml:space="preserve"> </w:t>
      </w:r>
      <w:r>
        <w:rPr>
          <w:color w:val="365F91"/>
          <w:sz w:val="20"/>
        </w:rPr>
        <w:t>in</w:t>
      </w:r>
      <w:r>
        <w:rPr>
          <w:color w:val="365F91"/>
          <w:spacing w:val="-4"/>
          <w:sz w:val="20"/>
        </w:rPr>
        <w:t xml:space="preserve"> </w:t>
      </w:r>
      <w:r>
        <w:rPr>
          <w:color w:val="365F91"/>
          <w:sz w:val="20"/>
        </w:rPr>
        <w:t>fourth</w:t>
      </w:r>
      <w:r>
        <w:rPr>
          <w:color w:val="365F91"/>
          <w:spacing w:val="-7"/>
          <w:sz w:val="20"/>
        </w:rPr>
        <w:t xml:space="preserve"> </w:t>
      </w:r>
      <w:r>
        <w:rPr>
          <w:color w:val="365F91"/>
          <w:sz w:val="20"/>
        </w:rPr>
        <w:t>floor</w:t>
      </w:r>
      <w:r>
        <w:rPr>
          <w:color w:val="365F91"/>
          <w:spacing w:val="-5"/>
          <w:sz w:val="20"/>
        </w:rPr>
        <w:t xml:space="preserve"> </w:t>
      </w:r>
      <w:r>
        <w:rPr>
          <w:color w:val="365F91"/>
          <w:spacing w:val="-2"/>
          <w:sz w:val="20"/>
        </w:rPr>
        <w:t>before.</w:t>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CC25FC">
      <w:pPr>
        <w:pStyle w:val="BodyText"/>
        <w:spacing w:before="168" w:line="360" w:lineRule="auto"/>
        <w:ind w:left="1060" w:right="1736"/>
        <w:jc w:val="both"/>
      </w:pPr>
      <w:r>
        <w:t>From the previous analysis the daylight factor in most of spaces is between 2-5% as show</w:t>
      </w:r>
      <w:r>
        <w:rPr>
          <w:spacing w:val="-1"/>
        </w:rPr>
        <w:t xml:space="preserve"> </w:t>
      </w:r>
      <w:r>
        <w:t>in the</w:t>
      </w:r>
      <w:r>
        <w:rPr>
          <w:spacing w:val="-1"/>
        </w:rPr>
        <w:t xml:space="preserve"> </w:t>
      </w:r>
      <w:r>
        <w:t>previous figure</w:t>
      </w:r>
      <w:r>
        <w:rPr>
          <w:spacing w:val="-2"/>
        </w:rPr>
        <w:t xml:space="preserve"> </w:t>
      </w:r>
      <w:r>
        <w:t>and there</w:t>
      </w:r>
      <w:r>
        <w:rPr>
          <w:spacing w:val="-1"/>
        </w:rPr>
        <w:t xml:space="preserve"> </w:t>
      </w:r>
      <w:r>
        <w:t>is a</w:t>
      </w:r>
      <w:r>
        <w:rPr>
          <w:spacing w:val="-1"/>
        </w:rPr>
        <w:t xml:space="preserve"> </w:t>
      </w:r>
      <w:r>
        <w:t>space</w:t>
      </w:r>
      <w:r>
        <w:rPr>
          <w:spacing w:val="-1"/>
        </w:rPr>
        <w:t xml:space="preserve"> </w:t>
      </w:r>
      <w:r>
        <w:t>less than</w:t>
      </w:r>
      <w:r>
        <w:rPr>
          <w:spacing w:val="-1"/>
        </w:rPr>
        <w:t xml:space="preserve"> </w:t>
      </w:r>
      <w:r>
        <w:t>1%</w:t>
      </w:r>
      <w:r>
        <w:rPr>
          <w:spacing w:val="-1"/>
        </w:rPr>
        <w:t xml:space="preserve"> </w:t>
      </w:r>
      <w:r>
        <w:t>and more</w:t>
      </w:r>
      <w:r>
        <w:rPr>
          <w:spacing w:val="-2"/>
        </w:rPr>
        <w:t xml:space="preserve"> </w:t>
      </w:r>
      <w:r>
        <w:t>than</w:t>
      </w:r>
      <w:r>
        <w:rPr>
          <w:spacing w:val="-2"/>
        </w:rPr>
        <w:t xml:space="preserve"> </w:t>
      </w:r>
      <w:r>
        <w:t>5%</w:t>
      </w:r>
      <w:r>
        <w:rPr>
          <w:spacing w:val="-2"/>
        </w:rPr>
        <w:t xml:space="preserve"> </w:t>
      </w:r>
      <w:r>
        <w:t>which need a treatment.</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Fifth</w:t>
      </w:r>
      <w:r>
        <w:rPr>
          <w:spacing w:val="-2"/>
        </w:rPr>
        <w:t xml:space="preserve"> floor:</w:t>
      </w:r>
    </w:p>
    <w:p w:rsidR="009648F1" w:rsidRDefault="009648F1">
      <w:pPr>
        <w:pStyle w:val="BodyText"/>
        <w:rPr>
          <w:sz w:val="20"/>
        </w:rPr>
      </w:pPr>
    </w:p>
    <w:p w:rsidR="009648F1" w:rsidRDefault="00CC25FC">
      <w:pPr>
        <w:pStyle w:val="BodyText"/>
        <w:spacing w:before="10"/>
        <w:rPr>
          <w:sz w:val="13"/>
        </w:rPr>
      </w:pPr>
      <w:r>
        <w:rPr>
          <w:noProof/>
        </w:rPr>
        <w:drawing>
          <wp:anchor distT="0" distB="0" distL="0" distR="0" simplePos="0" relativeHeight="487671808" behindDoc="1" locked="0" layoutInCell="1" allowOverlap="1">
            <wp:simplePos x="0" y="0"/>
            <wp:positionH relativeFrom="page">
              <wp:posOffset>3204760</wp:posOffset>
            </wp:positionH>
            <wp:positionV relativeFrom="paragraph">
              <wp:posOffset>116567</wp:posOffset>
            </wp:positionV>
            <wp:extent cx="1182878" cy="3128391"/>
            <wp:effectExtent l="0" t="0" r="0" b="0"/>
            <wp:wrapTopAndBottom/>
            <wp:docPr id="188" name="Image 1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8" name="Image 188"/>
                    <pic:cNvPicPr/>
                  </pic:nvPicPr>
                  <pic:blipFill>
                    <a:blip r:embed="rId153" cstate="print"/>
                    <a:stretch>
                      <a:fillRect/>
                    </a:stretch>
                  </pic:blipFill>
                  <pic:spPr>
                    <a:xfrm>
                      <a:off x="0" y="0"/>
                      <a:ext cx="1182878" cy="3128391"/>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8"/>
        <w:rPr>
          <w:sz w:val="10"/>
        </w:rPr>
      </w:pPr>
      <w:r>
        <w:rPr>
          <w:noProof/>
        </w:rPr>
        <w:drawing>
          <wp:anchor distT="0" distB="0" distL="0" distR="0" simplePos="0" relativeHeight="487672320" behindDoc="1" locked="0" layoutInCell="1" allowOverlap="1">
            <wp:simplePos x="0" y="0"/>
            <wp:positionH relativeFrom="page">
              <wp:posOffset>1227314</wp:posOffset>
            </wp:positionH>
            <wp:positionV relativeFrom="paragraph">
              <wp:posOffset>93713</wp:posOffset>
            </wp:positionV>
            <wp:extent cx="6059995" cy="2826734"/>
            <wp:effectExtent l="0" t="0" r="0" b="0"/>
            <wp:wrapTopAndBottom/>
            <wp:docPr id="189" name="Image 1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 name="Image 189"/>
                    <pic:cNvPicPr/>
                  </pic:nvPicPr>
                  <pic:blipFill>
                    <a:blip r:embed="rId154" cstate="print"/>
                    <a:stretch>
                      <a:fillRect/>
                    </a:stretch>
                  </pic:blipFill>
                  <pic:spPr>
                    <a:xfrm>
                      <a:off x="0" y="0"/>
                      <a:ext cx="6059995" cy="2826734"/>
                    </a:xfrm>
                    <a:prstGeom prst="rect">
                      <a:avLst/>
                    </a:prstGeom>
                  </pic:spPr>
                </pic:pic>
              </a:graphicData>
            </a:graphic>
          </wp:anchor>
        </w:drawing>
      </w:r>
    </w:p>
    <w:p w:rsidR="009648F1" w:rsidRDefault="009648F1">
      <w:pPr>
        <w:pStyle w:val="BodyText"/>
        <w:spacing w:before="8"/>
        <w:rPr>
          <w:sz w:val="13"/>
        </w:rPr>
      </w:pPr>
    </w:p>
    <w:p w:rsidR="009648F1" w:rsidRDefault="00CC25FC">
      <w:pPr>
        <w:spacing w:before="91"/>
        <w:ind w:left="3266"/>
        <w:rPr>
          <w:sz w:val="20"/>
        </w:rPr>
      </w:pPr>
      <w:bookmarkStart w:id="149" w:name="_bookmark148"/>
      <w:bookmarkEnd w:id="149"/>
      <w:r>
        <w:rPr>
          <w:color w:val="365F91"/>
          <w:sz w:val="20"/>
        </w:rPr>
        <w:t>Figure</w:t>
      </w:r>
      <w:r>
        <w:rPr>
          <w:color w:val="365F91"/>
          <w:spacing w:val="-5"/>
          <w:sz w:val="20"/>
        </w:rPr>
        <w:t xml:space="preserve"> </w:t>
      </w:r>
      <w:r>
        <w:rPr>
          <w:color w:val="365F91"/>
          <w:sz w:val="20"/>
        </w:rPr>
        <w:t>2.98:</w:t>
      </w:r>
      <w:r>
        <w:rPr>
          <w:color w:val="365F91"/>
          <w:spacing w:val="-6"/>
          <w:sz w:val="20"/>
        </w:rPr>
        <w:t xml:space="preserve"> </w:t>
      </w:r>
      <w:r>
        <w:rPr>
          <w:color w:val="365F91"/>
          <w:sz w:val="20"/>
        </w:rPr>
        <w:t>Daylight</w:t>
      </w:r>
      <w:r>
        <w:rPr>
          <w:color w:val="365F91"/>
          <w:spacing w:val="-6"/>
          <w:sz w:val="20"/>
        </w:rPr>
        <w:t xml:space="preserve"> </w:t>
      </w:r>
      <w:r>
        <w:rPr>
          <w:color w:val="365F91"/>
          <w:sz w:val="20"/>
        </w:rPr>
        <w:t>factor</w:t>
      </w:r>
      <w:r>
        <w:rPr>
          <w:color w:val="365F91"/>
          <w:spacing w:val="-5"/>
          <w:sz w:val="20"/>
        </w:rPr>
        <w:t xml:space="preserve"> </w:t>
      </w:r>
      <w:r>
        <w:rPr>
          <w:color w:val="365F91"/>
          <w:sz w:val="20"/>
        </w:rPr>
        <w:t>in</w:t>
      </w:r>
      <w:r>
        <w:rPr>
          <w:color w:val="365F91"/>
          <w:spacing w:val="-4"/>
          <w:sz w:val="20"/>
        </w:rPr>
        <w:t xml:space="preserve"> </w:t>
      </w:r>
      <w:r>
        <w:rPr>
          <w:color w:val="365F91"/>
          <w:sz w:val="20"/>
        </w:rPr>
        <w:t>fifth</w:t>
      </w:r>
      <w:r>
        <w:rPr>
          <w:color w:val="365F91"/>
          <w:spacing w:val="-4"/>
          <w:sz w:val="20"/>
        </w:rPr>
        <w:t xml:space="preserve"> </w:t>
      </w:r>
      <w:r>
        <w:rPr>
          <w:color w:val="365F91"/>
          <w:sz w:val="20"/>
        </w:rPr>
        <w:t>floor</w:t>
      </w:r>
      <w:r>
        <w:rPr>
          <w:color w:val="365F91"/>
          <w:spacing w:val="-5"/>
          <w:sz w:val="20"/>
        </w:rPr>
        <w:t xml:space="preserve"> </w:t>
      </w:r>
      <w:r>
        <w:rPr>
          <w:color w:val="365F91"/>
          <w:spacing w:val="-2"/>
          <w:sz w:val="20"/>
        </w:rPr>
        <w:t>before.</w:t>
      </w:r>
    </w:p>
    <w:p w:rsidR="009648F1" w:rsidRDefault="009648F1">
      <w:pPr>
        <w:pStyle w:val="BodyText"/>
        <w:spacing w:before="3"/>
        <w:rPr>
          <w:sz w:val="27"/>
        </w:rPr>
      </w:pPr>
    </w:p>
    <w:p w:rsidR="009648F1" w:rsidRDefault="00CC25FC">
      <w:pPr>
        <w:pStyle w:val="BodyText"/>
        <w:spacing w:line="360" w:lineRule="auto"/>
        <w:ind w:left="1060" w:right="1736"/>
        <w:jc w:val="both"/>
      </w:pPr>
      <w:r>
        <w:t>From the previous analysis the daylight factor in most of spaces is between 2-5% as show</w:t>
      </w:r>
      <w:r>
        <w:rPr>
          <w:spacing w:val="-1"/>
        </w:rPr>
        <w:t xml:space="preserve"> </w:t>
      </w:r>
      <w:r>
        <w:t>in</w:t>
      </w:r>
      <w:r>
        <w:rPr>
          <w:spacing w:val="-2"/>
        </w:rPr>
        <w:t xml:space="preserve"> </w:t>
      </w:r>
      <w:r>
        <w:t>the</w:t>
      </w:r>
      <w:r>
        <w:rPr>
          <w:spacing w:val="-1"/>
        </w:rPr>
        <w:t xml:space="preserve"> </w:t>
      </w:r>
      <w:r>
        <w:t>previous figure and there</w:t>
      </w:r>
      <w:r>
        <w:rPr>
          <w:spacing w:val="-1"/>
        </w:rPr>
        <w:t xml:space="preserve"> </w:t>
      </w:r>
      <w:r>
        <w:t>is</w:t>
      </w:r>
      <w:r>
        <w:rPr>
          <w:spacing w:val="-2"/>
        </w:rPr>
        <w:t xml:space="preserve"> </w:t>
      </w:r>
      <w:r>
        <w:t>a space less</w:t>
      </w:r>
      <w:r>
        <w:rPr>
          <w:spacing w:val="-2"/>
        </w:rPr>
        <w:t xml:space="preserve"> </w:t>
      </w:r>
      <w:r>
        <w:t>than</w:t>
      </w:r>
      <w:r>
        <w:rPr>
          <w:spacing w:val="-1"/>
        </w:rPr>
        <w:t xml:space="preserve"> </w:t>
      </w:r>
      <w:r>
        <w:t>1%</w:t>
      </w:r>
      <w:r>
        <w:rPr>
          <w:spacing w:val="-1"/>
        </w:rPr>
        <w:t xml:space="preserve"> </w:t>
      </w:r>
      <w:r>
        <w:t>and more</w:t>
      </w:r>
      <w:r>
        <w:rPr>
          <w:spacing w:val="-2"/>
        </w:rPr>
        <w:t xml:space="preserve"> </w:t>
      </w:r>
      <w:r>
        <w:t>than</w:t>
      </w:r>
      <w:r>
        <w:rPr>
          <w:spacing w:val="-1"/>
        </w:rPr>
        <w:t xml:space="preserve"> </w:t>
      </w:r>
      <w:r>
        <w:t>5%</w:t>
      </w:r>
      <w:r>
        <w:rPr>
          <w:spacing w:val="-1"/>
        </w:rPr>
        <w:t xml:space="preserve"> </w:t>
      </w:r>
      <w:r>
        <w:t>which need a treatment.</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Sixth </w:t>
      </w:r>
      <w:r>
        <w:rPr>
          <w:spacing w:val="-2"/>
        </w:rPr>
        <w:t>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1"/>
        <w:rPr>
          <w:sz w:val="10"/>
        </w:rPr>
      </w:pPr>
      <w:r>
        <w:rPr>
          <w:noProof/>
        </w:rPr>
        <w:drawing>
          <wp:anchor distT="0" distB="0" distL="0" distR="0" simplePos="0" relativeHeight="487672832" behindDoc="1" locked="0" layoutInCell="1" allowOverlap="1">
            <wp:simplePos x="0" y="0"/>
            <wp:positionH relativeFrom="page">
              <wp:posOffset>3166404</wp:posOffset>
            </wp:positionH>
            <wp:positionV relativeFrom="paragraph">
              <wp:posOffset>88924</wp:posOffset>
            </wp:positionV>
            <wp:extent cx="1368063" cy="2211704"/>
            <wp:effectExtent l="0" t="0" r="0" b="0"/>
            <wp:wrapTopAndBottom/>
            <wp:docPr id="190" name="Image 1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0" name="Image 190"/>
                    <pic:cNvPicPr/>
                  </pic:nvPicPr>
                  <pic:blipFill>
                    <a:blip r:embed="rId155" cstate="print"/>
                    <a:stretch>
                      <a:fillRect/>
                    </a:stretch>
                  </pic:blipFill>
                  <pic:spPr>
                    <a:xfrm>
                      <a:off x="0" y="0"/>
                      <a:ext cx="1368063" cy="2211704"/>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spacing w:before="7"/>
        <w:rPr>
          <w:sz w:val="31"/>
        </w:rPr>
      </w:pPr>
    </w:p>
    <w:p w:rsidR="009648F1" w:rsidRDefault="00CC25FC">
      <w:pPr>
        <w:spacing w:before="1"/>
        <w:ind w:left="1043"/>
        <w:rPr>
          <w:sz w:val="20"/>
        </w:rPr>
      </w:pPr>
      <w:r>
        <w:rPr>
          <w:noProof/>
        </w:rPr>
        <w:drawing>
          <wp:anchor distT="0" distB="0" distL="0" distR="0" simplePos="0" relativeHeight="15814144" behindDoc="0" locked="0" layoutInCell="1" allowOverlap="1">
            <wp:simplePos x="0" y="0"/>
            <wp:positionH relativeFrom="page">
              <wp:posOffset>1200263</wp:posOffset>
            </wp:positionH>
            <wp:positionV relativeFrom="paragraph">
              <wp:posOffset>-3008935</wp:posOffset>
            </wp:positionV>
            <wp:extent cx="5961775" cy="2787494"/>
            <wp:effectExtent l="0" t="0" r="0" b="0"/>
            <wp:wrapNone/>
            <wp:docPr id="191" name="Image 1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1" name="Image 191"/>
                    <pic:cNvPicPr/>
                  </pic:nvPicPr>
                  <pic:blipFill>
                    <a:blip r:embed="rId156" cstate="print"/>
                    <a:stretch>
                      <a:fillRect/>
                    </a:stretch>
                  </pic:blipFill>
                  <pic:spPr>
                    <a:xfrm>
                      <a:off x="0" y="0"/>
                      <a:ext cx="5961775" cy="2787494"/>
                    </a:xfrm>
                    <a:prstGeom prst="rect">
                      <a:avLst/>
                    </a:prstGeom>
                  </pic:spPr>
                </pic:pic>
              </a:graphicData>
            </a:graphic>
          </wp:anchor>
        </w:drawing>
      </w:r>
      <w:bookmarkStart w:id="150" w:name="_bookmark149"/>
      <w:bookmarkEnd w:id="150"/>
      <w:r>
        <w:rPr>
          <w:color w:val="365F91"/>
          <w:sz w:val="20"/>
        </w:rPr>
        <w:t>Figure</w:t>
      </w:r>
      <w:r>
        <w:rPr>
          <w:color w:val="365F91"/>
          <w:spacing w:val="-5"/>
          <w:sz w:val="20"/>
        </w:rPr>
        <w:t xml:space="preserve"> </w:t>
      </w:r>
      <w:r>
        <w:rPr>
          <w:color w:val="365F91"/>
          <w:sz w:val="20"/>
        </w:rPr>
        <w:t>2.99:</w:t>
      </w:r>
      <w:r>
        <w:rPr>
          <w:color w:val="365F91"/>
          <w:spacing w:val="-6"/>
          <w:sz w:val="20"/>
        </w:rPr>
        <w:t xml:space="preserve"> </w:t>
      </w:r>
      <w:r>
        <w:rPr>
          <w:color w:val="365F91"/>
          <w:sz w:val="20"/>
        </w:rPr>
        <w:t>Daylight</w:t>
      </w:r>
      <w:r>
        <w:rPr>
          <w:color w:val="365F91"/>
          <w:spacing w:val="-5"/>
          <w:sz w:val="20"/>
        </w:rPr>
        <w:t xml:space="preserve"> </w:t>
      </w:r>
      <w:r>
        <w:rPr>
          <w:color w:val="365F91"/>
          <w:sz w:val="20"/>
        </w:rPr>
        <w:t>factor</w:t>
      </w:r>
      <w:r>
        <w:rPr>
          <w:color w:val="365F91"/>
          <w:spacing w:val="-5"/>
          <w:sz w:val="20"/>
        </w:rPr>
        <w:t xml:space="preserve"> </w:t>
      </w:r>
      <w:r>
        <w:rPr>
          <w:color w:val="365F91"/>
          <w:sz w:val="20"/>
        </w:rPr>
        <w:t>in</w:t>
      </w:r>
      <w:r>
        <w:rPr>
          <w:color w:val="365F91"/>
          <w:spacing w:val="-5"/>
          <w:sz w:val="20"/>
        </w:rPr>
        <w:t xml:space="preserve"> </w:t>
      </w:r>
      <w:r>
        <w:rPr>
          <w:color w:val="365F91"/>
          <w:sz w:val="20"/>
        </w:rPr>
        <w:t>sixth</w:t>
      </w:r>
      <w:r>
        <w:rPr>
          <w:color w:val="365F91"/>
          <w:spacing w:val="-4"/>
          <w:sz w:val="20"/>
        </w:rPr>
        <w:t xml:space="preserve"> </w:t>
      </w:r>
      <w:r>
        <w:rPr>
          <w:color w:val="365F91"/>
          <w:sz w:val="20"/>
        </w:rPr>
        <w:t>floor</w:t>
      </w:r>
      <w:r>
        <w:rPr>
          <w:color w:val="365F91"/>
          <w:spacing w:val="-5"/>
          <w:sz w:val="20"/>
        </w:rPr>
        <w:t xml:space="preserve"> </w:t>
      </w:r>
      <w:r>
        <w:rPr>
          <w:color w:val="365F91"/>
          <w:spacing w:val="-2"/>
          <w:sz w:val="20"/>
        </w:rPr>
        <w:t>before.</w:t>
      </w:r>
    </w:p>
    <w:p w:rsidR="009648F1" w:rsidRDefault="009648F1">
      <w:pPr>
        <w:rPr>
          <w:sz w:val="20"/>
        </w:rPr>
        <w:sectPr w:rsidR="009648F1">
          <w:pgSz w:w="11910" w:h="16840"/>
          <w:pgMar w:top="1340" w:right="60" w:bottom="1260" w:left="740" w:header="0" w:footer="1068" w:gutter="0"/>
          <w:cols w:num="2" w:space="720" w:equalWidth="0">
            <w:col w:w="2162" w:space="40"/>
            <w:col w:w="8908"/>
          </w:cols>
        </w:sectPr>
      </w:pPr>
    </w:p>
    <w:p w:rsidR="009648F1" w:rsidRDefault="009648F1">
      <w:pPr>
        <w:pStyle w:val="BodyText"/>
        <w:spacing w:before="5"/>
        <w:rPr>
          <w:sz w:val="19"/>
        </w:rPr>
      </w:pPr>
    </w:p>
    <w:p w:rsidR="009648F1" w:rsidRDefault="00CC25FC">
      <w:pPr>
        <w:pStyle w:val="BodyText"/>
        <w:spacing w:before="90" w:line="360" w:lineRule="auto"/>
        <w:ind w:left="1060" w:right="1736"/>
        <w:jc w:val="both"/>
      </w:pPr>
      <w:r>
        <w:t>From the previous analysis the daylight factor in most of spaces is between 2-5% as show</w:t>
      </w:r>
      <w:r>
        <w:rPr>
          <w:spacing w:val="-1"/>
        </w:rPr>
        <w:t xml:space="preserve"> </w:t>
      </w:r>
      <w:r>
        <w:t>in</w:t>
      </w:r>
      <w:r>
        <w:rPr>
          <w:spacing w:val="-2"/>
        </w:rPr>
        <w:t xml:space="preserve"> </w:t>
      </w:r>
      <w:r>
        <w:t>the</w:t>
      </w:r>
      <w:r>
        <w:rPr>
          <w:spacing w:val="-1"/>
        </w:rPr>
        <w:t xml:space="preserve"> </w:t>
      </w:r>
      <w:r>
        <w:t>previous figure and there</w:t>
      </w:r>
      <w:r>
        <w:rPr>
          <w:spacing w:val="-1"/>
        </w:rPr>
        <w:t xml:space="preserve"> </w:t>
      </w:r>
      <w:r>
        <w:t>is</w:t>
      </w:r>
      <w:r>
        <w:rPr>
          <w:spacing w:val="-2"/>
        </w:rPr>
        <w:t xml:space="preserve"> </w:t>
      </w:r>
      <w:r>
        <w:t>a</w:t>
      </w:r>
      <w:r>
        <w:rPr>
          <w:spacing w:val="-1"/>
        </w:rPr>
        <w:t xml:space="preserve"> </w:t>
      </w:r>
      <w:r>
        <w:t>space less</w:t>
      </w:r>
      <w:r>
        <w:rPr>
          <w:spacing w:val="-2"/>
        </w:rPr>
        <w:t xml:space="preserve"> </w:t>
      </w:r>
      <w:r>
        <w:t>than</w:t>
      </w:r>
      <w:r>
        <w:rPr>
          <w:spacing w:val="-1"/>
        </w:rPr>
        <w:t xml:space="preserve"> </w:t>
      </w:r>
      <w:r>
        <w:t>1%</w:t>
      </w:r>
      <w:r>
        <w:rPr>
          <w:spacing w:val="-1"/>
        </w:rPr>
        <w:t xml:space="preserve"> </w:t>
      </w:r>
      <w:r>
        <w:t>and more</w:t>
      </w:r>
      <w:r>
        <w:rPr>
          <w:spacing w:val="-2"/>
        </w:rPr>
        <w:t xml:space="preserve"> </w:t>
      </w:r>
      <w:r>
        <w:t>than</w:t>
      </w:r>
      <w:r>
        <w:rPr>
          <w:spacing w:val="-1"/>
        </w:rPr>
        <w:t xml:space="preserve"> </w:t>
      </w:r>
      <w:r>
        <w:t>5%</w:t>
      </w:r>
      <w:r>
        <w:rPr>
          <w:spacing w:val="-1"/>
        </w:rPr>
        <w:t xml:space="preserve"> </w:t>
      </w:r>
      <w:r>
        <w:t>which need a treatment.</w:t>
      </w:r>
    </w:p>
    <w:p w:rsidR="009648F1" w:rsidRDefault="00CC25FC">
      <w:pPr>
        <w:pStyle w:val="BodyText"/>
        <w:spacing w:before="201"/>
        <w:ind w:left="1060"/>
      </w:pPr>
      <w:r>
        <w:rPr>
          <w:spacing w:val="-2"/>
        </w:rPr>
        <w:t>Summary:</w:t>
      </w:r>
    </w:p>
    <w:p w:rsidR="009648F1" w:rsidRDefault="009648F1">
      <w:pPr>
        <w:pStyle w:val="BodyText"/>
        <w:spacing w:before="9"/>
        <w:rPr>
          <w:sz w:val="20"/>
        </w:rPr>
      </w:pPr>
    </w:p>
    <w:p w:rsidR="009648F1" w:rsidRDefault="00CC25FC">
      <w:pPr>
        <w:pStyle w:val="BodyText"/>
        <w:spacing w:before="1"/>
        <w:ind w:left="1060"/>
      </w:pPr>
      <w:r>
        <w:t>In</w:t>
      </w:r>
      <w:r>
        <w:rPr>
          <w:spacing w:val="-2"/>
        </w:rPr>
        <w:t xml:space="preserve"> </w:t>
      </w:r>
      <w:r>
        <w:t>general</w:t>
      </w:r>
      <w:r>
        <w:rPr>
          <w:spacing w:val="-2"/>
        </w:rPr>
        <w:t xml:space="preserve"> </w:t>
      </w:r>
      <w:r>
        <w:t>daylight</w:t>
      </w:r>
      <w:r>
        <w:rPr>
          <w:spacing w:val="-1"/>
        </w:rPr>
        <w:t xml:space="preserve"> </w:t>
      </w:r>
      <w:r>
        <w:t>factor</w:t>
      </w:r>
      <w:r>
        <w:rPr>
          <w:spacing w:val="-1"/>
        </w:rPr>
        <w:t xml:space="preserve"> </w:t>
      </w:r>
      <w:r>
        <w:t>before</w:t>
      </w:r>
      <w:r>
        <w:rPr>
          <w:spacing w:val="-2"/>
        </w:rPr>
        <w:t xml:space="preserve"> </w:t>
      </w:r>
      <w:r>
        <w:t>is</w:t>
      </w:r>
      <w:r>
        <w:rPr>
          <w:spacing w:val="1"/>
        </w:rPr>
        <w:t xml:space="preserve"> </w:t>
      </w:r>
      <w:r>
        <w:t>not</w:t>
      </w:r>
      <w:r>
        <w:rPr>
          <w:spacing w:val="1"/>
        </w:rPr>
        <w:t xml:space="preserve"> </w:t>
      </w:r>
      <w:r>
        <w:rPr>
          <w:spacing w:val="-2"/>
        </w:rPr>
        <w:t>good.</w:t>
      </w:r>
    </w:p>
    <w:p w:rsidR="009648F1" w:rsidRDefault="009648F1">
      <w:pPr>
        <w:sectPr w:rsidR="009648F1">
          <w:type w:val="continuous"/>
          <w:pgSz w:w="11910" w:h="16840"/>
          <w:pgMar w:top="1560" w:right="60" w:bottom="280" w:left="740" w:header="0" w:footer="1068" w:gutter="0"/>
          <w:cols w:space="720"/>
        </w:sectPr>
      </w:pPr>
    </w:p>
    <w:p w:rsidR="009648F1" w:rsidRDefault="00CC25FC">
      <w:pPr>
        <w:pStyle w:val="BodyText"/>
        <w:spacing w:before="76"/>
        <w:ind w:left="1060"/>
      </w:pPr>
      <w:r>
        <w:lastRenderedPageBreak/>
        <w:t>After</w:t>
      </w:r>
      <w:r>
        <w:rPr>
          <w:spacing w:val="-4"/>
        </w:rPr>
        <w:t xml:space="preserve"> </w:t>
      </w:r>
      <w:r>
        <w:rPr>
          <w:spacing w:val="-2"/>
        </w:rPr>
        <w:t>modifications</w:t>
      </w:r>
    </w:p>
    <w:p w:rsidR="009648F1" w:rsidRDefault="009648F1">
      <w:pPr>
        <w:pStyle w:val="BodyText"/>
        <w:rPr>
          <w:sz w:val="20"/>
        </w:rPr>
      </w:pPr>
    </w:p>
    <w:p w:rsidR="009648F1" w:rsidRDefault="00CC25FC">
      <w:pPr>
        <w:pStyle w:val="BodyText"/>
        <w:spacing w:before="9"/>
        <w:rPr>
          <w:sz w:val="16"/>
        </w:rPr>
      </w:pPr>
      <w:r>
        <w:rPr>
          <w:noProof/>
        </w:rPr>
        <w:drawing>
          <wp:anchor distT="0" distB="0" distL="0" distR="0" simplePos="0" relativeHeight="487673856" behindDoc="1" locked="0" layoutInCell="1" allowOverlap="1">
            <wp:simplePos x="0" y="0"/>
            <wp:positionH relativeFrom="page">
              <wp:posOffset>2870705</wp:posOffset>
            </wp:positionH>
            <wp:positionV relativeFrom="paragraph">
              <wp:posOffset>138374</wp:posOffset>
            </wp:positionV>
            <wp:extent cx="1748260" cy="766857"/>
            <wp:effectExtent l="0" t="0" r="0" b="0"/>
            <wp:wrapTopAndBottom/>
            <wp:docPr id="192" name="Image 1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2" name="Image 192"/>
                    <pic:cNvPicPr/>
                  </pic:nvPicPr>
                  <pic:blipFill>
                    <a:blip r:embed="rId157" cstate="print"/>
                    <a:stretch>
                      <a:fillRect/>
                    </a:stretch>
                  </pic:blipFill>
                  <pic:spPr>
                    <a:xfrm>
                      <a:off x="0" y="0"/>
                      <a:ext cx="1748260" cy="766857"/>
                    </a:xfrm>
                    <a:prstGeom prst="rect">
                      <a:avLst/>
                    </a:prstGeom>
                  </pic:spPr>
                </pic:pic>
              </a:graphicData>
            </a:graphic>
          </wp:anchor>
        </w:drawing>
      </w:r>
    </w:p>
    <w:p w:rsidR="009648F1" w:rsidRDefault="009648F1">
      <w:pPr>
        <w:pStyle w:val="BodyText"/>
        <w:spacing w:before="1"/>
        <w:rPr>
          <w:sz w:val="31"/>
        </w:rPr>
      </w:pPr>
    </w:p>
    <w:p w:rsidR="009648F1" w:rsidRDefault="00CC25FC">
      <w:pPr>
        <w:pStyle w:val="BodyText"/>
        <w:spacing w:before="1"/>
        <w:ind w:left="1060"/>
      </w:pPr>
      <w:r>
        <w:t>Ground</w:t>
      </w:r>
      <w:r>
        <w:rPr>
          <w:spacing w:val="-2"/>
        </w:rPr>
        <w:t xml:space="preserve"> floor</w:t>
      </w:r>
    </w:p>
    <w:p w:rsidR="009648F1" w:rsidRDefault="009648F1">
      <w:pPr>
        <w:pStyle w:val="BodyText"/>
        <w:rPr>
          <w:sz w:val="20"/>
        </w:rPr>
      </w:pPr>
    </w:p>
    <w:p w:rsidR="009648F1" w:rsidRDefault="00CC25FC">
      <w:pPr>
        <w:pStyle w:val="BodyText"/>
        <w:rPr>
          <w:sz w:val="16"/>
        </w:rPr>
      </w:pPr>
      <w:r>
        <w:rPr>
          <w:noProof/>
        </w:rPr>
        <w:drawing>
          <wp:anchor distT="0" distB="0" distL="0" distR="0" simplePos="0" relativeHeight="487674368" behindDoc="1" locked="0" layoutInCell="1" allowOverlap="1">
            <wp:simplePos x="0" y="0"/>
            <wp:positionH relativeFrom="page">
              <wp:posOffset>3329078</wp:posOffset>
            </wp:positionH>
            <wp:positionV relativeFrom="paragraph">
              <wp:posOffset>132531</wp:posOffset>
            </wp:positionV>
            <wp:extent cx="1049297" cy="2756916"/>
            <wp:effectExtent l="0" t="0" r="0" b="0"/>
            <wp:wrapTopAndBottom/>
            <wp:docPr id="193" name="Image 1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3" name="Image 193"/>
                    <pic:cNvPicPr/>
                  </pic:nvPicPr>
                  <pic:blipFill>
                    <a:blip r:embed="rId158" cstate="print"/>
                    <a:stretch>
                      <a:fillRect/>
                    </a:stretch>
                  </pic:blipFill>
                  <pic:spPr>
                    <a:xfrm>
                      <a:off x="0" y="0"/>
                      <a:ext cx="1049297" cy="2756916"/>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6"/>
        <w:rPr>
          <w:sz w:val="11"/>
        </w:rPr>
      </w:pPr>
      <w:r>
        <w:rPr>
          <w:noProof/>
        </w:rPr>
        <w:drawing>
          <wp:anchor distT="0" distB="0" distL="0" distR="0" simplePos="0" relativeHeight="487674880" behindDoc="1" locked="0" layoutInCell="1" allowOverlap="1">
            <wp:simplePos x="0" y="0"/>
            <wp:positionH relativeFrom="page">
              <wp:posOffset>1143000</wp:posOffset>
            </wp:positionH>
            <wp:positionV relativeFrom="paragraph">
              <wp:posOffset>99925</wp:posOffset>
            </wp:positionV>
            <wp:extent cx="5269794" cy="2422017"/>
            <wp:effectExtent l="0" t="0" r="0" b="0"/>
            <wp:wrapTopAndBottom/>
            <wp:docPr id="194" name="Image 1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4" name="Image 194"/>
                    <pic:cNvPicPr/>
                  </pic:nvPicPr>
                  <pic:blipFill>
                    <a:blip r:embed="rId159" cstate="print"/>
                    <a:stretch>
                      <a:fillRect/>
                    </a:stretch>
                  </pic:blipFill>
                  <pic:spPr>
                    <a:xfrm>
                      <a:off x="0" y="0"/>
                      <a:ext cx="5269794" cy="2422017"/>
                    </a:xfrm>
                    <a:prstGeom prst="rect">
                      <a:avLst/>
                    </a:prstGeom>
                  </pic:spPr>
                </pic:pic>
              </a:graphicData>
            </a:graphic>
          </wp:anchor>
        </w:drawing>
      </w:r>
    </w:p>
    <w:p w:rsidR="009648F1" w:rsidRDefault="009648F1">
      <w:pPr>
        <w:pStyle w:val="BodyText"/>
        <w:spacing w:before="1"/>
        <w:rPr>
          <w:sz w:val="28"/>
        </w:rPr>
      </w:pPr>
    </w:p>
    <w:p w:rsidR="009648F1" w:rsidRDefault="00CC25FC">
      <w:pPr>
        <w:spacing w:before="91"/>
        <w:ind w:left="3177"/>
        <w:rPr>
          <w:sz w:val="20"/>
        </w:rPr>
      </w:pPr>
      <w:bookmarkStart w:id="151" w:name="_bookmark150"/>
      <w:bookmarkEnd w:id="151"/>
      <w:r>
        <w:rPr>
          <w:color w:val="365F91"/>
          <w:sz w:val="20"/>
        </w:rPr>
        <w:t>Figure</w:t>
      </w:r>
      <w:r>
        <w:rPr>
          <w:color w:val="365F91"/>
          <w:spacing w:val="-5"/>
          <w:sz w:val="20"/>
        </w:rPr>
        <w:t xml:space="preserve"> </w:t>
      </w:r>
      <w:r>
        <w:rPr>
          <w:color w:val="365F91"/>
          <w:sz w:val="20"/>
        </w:rPr>
        <w:t>2.100:</w:t>
      </w:r>
      <w:r>
        <w:rPr>
          <w:color w:val="365F91"/>
          <w:spacing w:val="-6"/>
          <w:sz w:val="20"/>
        </w:rPr>
        <w:t xml:space="preserve"> </w:t>
      </w:r>
      <w:r>
        <w:rPr>
          <w:color w:val="365F91"/>
          <w:sz w:val="20"/>
        </w:rPr>
        <w:t>Daylight</w:t>
      </w:r>
      <w:r>
        <w:rPr>
          <w:color w:val="365F91"/>
          <w:spacing w:val="-7"/>
          <w:sz w:val="20"/>
        </w:rPr>
        <w:t xml:space="preserve"> </w:t>
      </w:r>
      <w:r>
        <w:rPr>
          <w:color w:val="365F91"/>
          <w:sz w:val="20"/>
        </w:rPr>
        <w:t>factor</w:t>
      </w:r>
      <w:r>
        <w:rPr>
          <w:color w:val="365F91"/>
          <w:spacing w:val="-5"/>
          <w:sz w:val="20"/>
        </w:rPr>
        <w:t xml:space="preserve"> </w:t>
      </w:r>
      <w:r>
        <w:rPr>
          <w:color w:val="365F91"/>
          <w:sz w:val="20"/>
        </w:rPr>
        <w:t>in</w:t>
      </w:r>
      <w:r>
        <w:rPr>
          <w:color w:val="365F91"/>
          <w:spacing w:val="-7"/>
          <w:sz w:val="20"/>
        </w:rPr>
        <w:t xml:space="preserve"> </w:t>
      </w:r>
      <w:r>
        <w:rPr>
          <w:color w:val="365F91"/>
          <w:sz w:val="20"/>
        </w:rPr>
        <w:t>ground</w:t>
      </w:r>
      <w:r>
        <w:rPr>
          <w:color w:val="365F91"/>
          <w:spacing w:val="-4"/>
          <w:sz w:val="20"/>
        </w:rPr>
        <w:t xml:space="preserve"> </w:t>
      </w:r>
      <w:r>
        <w:rPr>
          <w:color w:val="365F91"/>
          <w:sz w:val="20"/>
        </w:rPr>
        <w:t>floor</w:t>
      </w:r>
      <w:r>
        <w:rPr>
          <w:color w:val="365F91"/>
          <w:spacing w:val="-6"/>
          <w:sz w:val="20"/>
        </w:rPr>
        <w:t xml:space="preserve"> </w:t>
      </w:r>
      <w:r>
        <w:rPr>
          <w:color w:val="365F91"/>
          <w:spacing w:val="-2"/>
          <w:sz w:val="20"/>
        </w:rPr>
        <w:t>after.</w:t>
      </w:r>
    </w:p>
    <w:p w:rsidR="009648F1" w:rsidRDefault="009648F1">
      <w:pPr>
        <w:pStyle w:val="BodyText"/>
        <w:spacing w:before="3"/>
        <w:rPr>
          <w:sz w:val="27"/>
        </w:rPr>
      </w:pPr>
    </w:p>
    <w:p w:rsidR="009648F1" w:rsidRDefault="00CC25FC">
      <w:pPr>
        <w:pStyle w:val="BodyText"/>
        <w:spacing w:line="360" w:lineRule="auto"/>
        <w:ind w:left="1060" w:right="1736"/>
        <w:jc w:val="both"/>
      </w:pPr>
      <w:r>
        <w:t>From the previous analysis the daylight factor in most of spaces is between 2-5% as show</w:t>
      </w:r>
      <w:r>
        <w:rPr>
          <w:spacing w:val="-1"/>
        </w:rPr>
        <w:t xml:space="preserve"> </w:t>
      </w:r>
      <w:r>
        <w:t>in the</w:t>
      </w:r>
      <w:r>
        <w:rPr>
          <w:spacing w:val="-1"/>
        </w:rPr>
        <w:t xml:space="preserve"> </w:t>
      </w:r>
      <w:r>
        <w:t>previous figure</w:t>
      </w:r>
      <w:r>
        <w:rPr>
          <w:spacing w:val="-2"/>
        </w:rPr>
        <w:t xml:space="preserve"> </w:t>
      </w:r>
      <w:r>
        <w:t>and there</w:t>
      </w:r>
      <w:r>
        <w:rPr>
          <w:spacing w:val="-1"/>
        </w:rPr>
        <w:t xml:space="preserve"> </w:t>
      </w:r>
      <w:r>
        <w:t>is a</w:t>
      </w:r>
      <w:r>
        <w:rPr>
          <w:spacing w:val="-1"/>
        </w:rPr>
        <w:t xml:space="preserve"> </w:t>
      </w:r>
      <w:r>
        <w:t>space</w:t>
      </w:r>
      <w:r>
        <w:rPr>
          <w:spacing w:val="-1"/>
        </w:rPr>
        <w:t xml:space="preserve"> </w:t>
      </w:r>
      <w:r>
        <w:t>less than</w:t>
      </w:r>
      <w:r>
        <w:rPr>
          <w:spacing w:val="-1"/>
        </w:rPr>
        <w:t xml:space="preserve"> </w:t>
      </w:r>
      <w:r>
        <w:t>1%</w:t>
      </w:r>
      <w:r>
        <w:rPr>
          <w:spacing w:val="-1"/>
        </w:rPr>
        <w:t xml:space="preserve"> </w:t>
      </w:r>
      <w:r>
        <w:t>and more</w:t>
      </w:r>
      <w:r>
        <w:rPr>
          <w:spacing w:val="-2"/>
        </w:rPr>
        <w:t xml:space="preserve"> </w:t>
      </w:r>
      <w:r>
        <w:t>than</w:t>
      </w:r>
      <w:r>
        <w:rPr>
          <w:spacing w:val="-2"/>
        </w:rPr>
        <w:t xml:space="preserve"> </w:t>
      </w:r>
      <w:r>
        <w:t>5%</w:t>
      </w:r>
      <w:r>
        <w:rPr>
          <w:spacing w:val="-2"/>
        </w:rPr>
        <w:t xml:space="preserve"> </w:t>
      </w:r>
      <w:r>
        <w:t>which need a treatment.</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First</w:t>
      </w:r>
      <w:r>
        <w:rPr>
          <w:spacing w:val="-2"/>
        </w:rPr>
        <w:t xml:space="preserve"> 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10"/>
        <w:rPr>
          <w:sz w:val="20"/>
        </w:rPr>
      </w:pPr>
      <w:r>
        <w:rPr>
          <w:noProof/>
        </w:rPr>
        <w:drawing>
          <wp:anchor distT="0" distB="0" distL="0" distR="0" simplePos="0" relativeHeight="487675392" behindDoc="1" locked="0" layoutInCell="1" allowOverlap="1">
            <wp:simplePos x="0" y="0"/>
            <wp:positionH relativeFrom="page">
              <wp:posOffset>3310128</wp:posOffset>
            </wp:positionH>
            <wp:positionV relativeFrom="paragraph">
              <wp:posOffset>168130</wp:posOffset>
            </wp:positionV>
            <wp:extent cx="1024676" cy="2700528"/>
            <wp:effectExtent l="0" t="0" r="0" b="0"/>
            <wp:wrapTopAndBottom/>
            <wp:docPr id="195" name="Image 1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5" name="Image 195"/>
                    <pic:cNvPicPr/>
                  </pic:nvPicPr>
                  <pic:blipFill>
                    <a:blip r:embed="rId160" cstate="print"/>
                    <a:stretch>
                      <a:fillRect/>
                    </a:stretch>
                  </pic:blipFill>
                  <pic:spPr>
                    <a:xfrm>
                      <a:off x="0" y="0"/>
                      <a:ext cx="1024676" cy="2700528"/>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spacing w:before="2"/>
        <w:rPr>
          <w:sz w:val="22"/>
        </w:rPr>
      </w:pPr>
    </w:p>
    <w:p w:rsidR="009648F1" w:rsidRDefault="00CC25FC">
      <w:pPr>
        <w:ind w:left="1060"/>
        <w:rPr>
          <w:sz w:val="20"/>
        </w:rPr>
      </w:pPr>
      <w:r>
        <w:rPr>
          <w:noProof/>
        </w:rPr>
        <w:drawing>
          <wp:anchor distT="0" distB="0" distL="0" distR="0" simplePos="0" relativeHeight="15816704" behindDoc="0" locked="0" layoutInCell="1" allowOverlap="1">
            <wp:simplePos x="0" y="0"/>
            <wp:positionH relativeFrom="page">
              <wp:posOffset>1342983</wp:posOffset>
            </wp:positionH>
            <wp:positionV relativeFrom="paragraph">
              <wp:posOffset>-2421107</wp:posOffset>
            </wp:positionV>
            <wp:extent cx="4807935" cy="2240996"/>
            <wp:effectExtent l="0" t="0" r="0" b="0"/>
            <wp:wrapNone/>
            <wp:docPr id="196" name="Image 1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6" name="Image 196"/>
                    <pic:cNvPicPr/>
                  </pic:nvPicPr>
                  <pic:blipFill>
                    <a:blip r:embed="rId161" cstate="print"/>
                    <a:stretch>
                      <a:fillRect/>
                    </a:stretch>
                  </pic:blipFill>
                  <pic:spPr>
                    <a:xfrm>
                      <a:off x="0" y="0"/>
                      <a:ext cx="4807935" cy="2240996"/>
                    </a:xfrm>
                    <a:prstGeom prst="rect">
                      <a:avLst/>
                    </a:prstGeom>
                  </pic:spPr>
                </pic:pic>
              </a:graphicData>
            </a:graphic>
          </wp:anchor>
        </w:drawing>
      </w:r>
      <w:bookmarkStart w:id="152" w:name="_bookmark151"/>
      <w:bookmarkEnd w:id="152"/>
      <w:r>
        <w:rPr>
          <w:color w:val="365F91"/>
          <w:sz w:val="20"/>
        </w:rPr>
        <w:t>Figure</w:t>
      </w:r>
      <w:r>
        <w:rPr>
          <w:color w:val="365F91"/>
          <w:spacing w:val="-5"/>
          <w:sz w:val="20"/>
        </w:rPr>
        <w:t xml:space="preserve"> </w:t>
      </w:r>
      <w:r>
        <w:rPr>
          <w:color w:val="365F91"/>
          <w:sz w:val="20"/>
        </w:rPr>
        <w:t>2.101:</w:t>
      </w:r>
      <w:r>
        <w:rPr>
          <w:color w:val="365F91"/>
          <w:spacing w:val="-5"/>
          <w:sz w:val="20"/>
        </w:rPr>
        <w:t xml:space="preserve"> </w:t>
      </w:r>
      <w:r>
        <w:rPr>
          <w:color w:val="365F91"/>
          <w:sz w:val="20"/>
        </w:rPr>
        <w:t>Daylight</w:t>
      </w:r>
      <w:r>
        <w:rPr>
          <w:color w:val="365F91"/>
          <w:spacing w:val="-6"/>
          <w:sz w:val="20"/>
        </w:rPr>
        <w:t xml:space="preserve"> </w:t>
      </w:r>
      <w:r>
        <w:rPr>
          <w:color w:val="365F91"/>
          <w:sz w:val="20"/>
        </w:rPr>
        <w:t>factor</w:t>
      </w:r>
      <w:r>
        <w:rPr>
          <w:color w:val="365F91"/>
          <w:spacing w:val="-5"/>
          <w:sz w:val="20"/>
        </w:rPr>
        <w:t xml:space="preserve"> </w:t>
      </w:r>
      <w:r>
        <w:rPr>
          <w:color w:val="365F91"/>
          <w:sz w:val="20"/>
        </w:rPr>
        <w:t>in</w:t>
      </w:r>
      <w:r>
        <w:rPr>
          <w:color w:val="365F91"/>
          <w:spacing w:val="-6"/>
          <w:sz w:val="20"/>
        </w:rPr>
        <w:t xml:space="preserve"> </w:t>
      </w:r>
      <w:r>
        <w:rPr>
          <w:color w:val="365F91"/>
          <w:sz w:val="20"/>
        </w:rPr>
        <w:t>first</w:t>
      </w:r>
      <w:r>
        <w:rPr>
          <w:color w:val="365F91"/>
          <w:spacing w:val="-6"/>
          <w:sz w:val="20"/>
        </w:rPr>
        <w:t xml:space="preserve"> </w:t>
      </w:r>
      <w:r>
        <w:rPr>
          <w:color w:val="365F91"/>
          <w:sz w:val="20"/>
        </w:rPr>
        <w:t>floor</w:t>
      </w:r>
      <w:r>
        <w:rPr>
          <w:color w:val="365F91"/>
          <w:spacing w:val="-5"/>
          <w:sz w:val="20"/>
        </w:rPr>
        <w:t xml:space="preserve"> </w:t>
      </w:r>
      <w:r>
        <w:rPr>
          <w:color w:val="365F91"/>
          <w:spacing w:val="-2"/>
          <w:sz w:val="20"/>
        </w:rPr>
        <w:t>after.</w:t>
      </w:r>
    </w:p>
    <w:p w:rsidR="009648F1" w:rsidRDefault="009648F1">
      <w:pPr>
        <w:rPr>
          <w:sz w:val="20"/>
        </w:rPr>
        <w:sectPr w:rsidR="009648F1">
          <w:pgSz w:w="11910" w:h="16840"/>
          <w:pgMar w:top="1340" w:right="60" w:bottom="1260" w:left="740" w:header="0" w:footer="1068" w:gutter="0"/>
          <w:cols w:num="2" w:space="720" w:equalWidth="0">
            <w:col w:w="2066" w:space="174"/>
            <w:col w:w="8870"/>
          </w:cols>
        </w:sectPr>
      </w:pPr>
    </w:p>
    <w:p w:rsidR="009648F1" w:rsidRDefault="009648F1">
      <w:pPr>
        <w:pStyle w:val="BodyText"/>
        <w:spacing w:before="5"/>
        <w:rPr>
          <w:sz w:val="19"/>
        </w:rPr>
      </w:pPr>
    </w:p>
    <w:p w:rsidR="009648F1" w:rsidRDefault="00CC25FC">
      <w:pPr>
        <w:pStyle w:val="BodyText"/>
        <w:spacing w:before="90" w:line="360" w:lineRule="auto"/>
        <w:ind w:left="1060" w:right="1736"/>
        <w:jc w:val="both"/>
      </w:pPr>
      <w:r>
        <w:t>From the previous analysis the daylight factor in most of spaces is between 2-5% as show</w:t>
      </w:r>
      <w:r>
        <w:rPr>
          <w:spacing w:val="-1"/>
        </w:rPr>
        <w:t xml:space="preserve"> </w:t>
      </w:r>
      <w:r>
        <w:t>in the</w:t>
      </w:r>
      <w:r>
        <w:rPr>
          <w:spacing w:val="-1"/>
        </w:rPr>
        <w:t xml:space="preserve"> </w:t>
      </w:r>
      <w:r>
        <w:t>previous figure</w:t>
      </w:r>
      <w:r>
        <w:rPr>
          <w:spacing w:val="-2"/>
        </w:rPr>
        <w:t xml:space="preserve"> </w:t>
      </w:r>
      <w:r>
        <w:t>and there</w:t>
      </w:r>
      <w:r>
        <w:rPr>
          <w:spacing w:val="-1"/>
        </w:rPr>
        <w:t xml:space="preserve"> </w:t>
      </w:r>
      <w:r>
        <w:t>is a</w:t>
      </w:r>
      <w:r>
        <w:rPr>
          <w:spacing w:val="-1"/>
        </w:rPr>
        <w:t xml:space="preserve"> </w:t>
      </w:r>
      <w:r>
        <w:t>space</w:t>
      </w:r>
      <w:r>
        <w:rPr>
          <w:spacing w:val="-1"/>
        </w:rPr>
        <w:t xml:space="preserve"> </w:t>
      </w:r>
      <w:r>
        <w:t>less than</w:t>
      </w:r>
      <w:r>
        <w:rPr>
          <w:spacing w:val="-1"/>
        </w:rPr>
        <w:t xml:space="preserve"> </w:t>
      </w:r>
      <w:r>
        <w:t>1%</w:t>
      </w:r>
      <w:r>
        <w:rPr>
          <w:spacing w:val="-1"/>
        </w:rPr>
        <w:t xml:space="preserve"> </w:t>
      </w:r>
      <w:r>
        <w:t>and more</w:t>
      </w:r>
      <w:r>
        <w:rPr>
          <w:spacing w:val="-2"/>
        </w:rPr>
        <w:t xml:space="preserve"> </w:t>
      </w:r>
      <w:r>
        <w:t>than</w:t>
      </w:r>
      <w:r>
        <w:rPr>
          <w:spacing w:val="-2"/>
        </w:rPr>
        <w:t xml:space="preserve"> </w:t>
      </w:r>
      <w:r>
        <w:t>5%</w:t>
      </w:r>
      <w:r>
        <w:rPr>
          <w:spacing w:val="-2"/>
        </w:rPr>
        <w:t xml:space="preserve"> </w:t>
      </w:r>
      <w:r>
        <w:t xml:space="preserve">which need </w:t>
      </w:r>
      <w:r>
        <w:t>a treatment.</w:t>
      </w:r>
    </w:p>
    <w:p w:rsidR="009648F1" w:rsidRDefault="009648F1">
      <w:pPr>
        <w:spacing w:line="360" w:lineRule="auto"/>
        <w:jc w:val="both"/>
        <w:sectPr w:rsidR="009648F1">
          <w:type w:val="continuous"/>
          <w:pgSz w:w="11910" w:h="16840"/>
          <w:pgMar w:top="1560" w:right="60" w:bottom="280" w:left="740" w:header="0" w:footer="1068" w:gutter="0"/>
          <w:cols w:space="720"/>
        </w:sectPr>
      </w:pPr>
    </w:p>
    <w:p w:rsidR="009648F1" w:rsidRDefault="00CC25FC">
      <w:pPr>
        <w:pStyle w:val="BodyText"/>
        <w:spacing w:before="76"/>
        <w:ind w:left="1060"/>
      </w:pPr>
      <w:r>
        <w:lastRenderedPageBreak/>
        <w:t>Second</w:t>
      </w:r>
      <w:r>
        <w:rPr>
          <w:spacing w:val="-2"/>
        </w:rPr>
        <w:t xml:space="preserve"> 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3"/>
        <w:rPr>
          <w:sz w:val="23"/>
        </w:rPr>
      </w:pPr>
      <w:r>
        <w:rPr>
          <w:noProof/>
        </w:rPr>
        <w:drawing>
          <wp:anchor distT="0" distB="0" distL="0" distR="0" simplePos="0" relativeHeight="487676416" behindDoc="1" locked="0" layoutInCell="1" allowOverlap="1">
            <wp:simplePos x="0" y="0"/>
            <wp:positionH relativeFrom="page">
              <wp:posOffset>3253463</wp:posOffset>
            </wp:positionH>
            <wp:positionV relativeFrom="paragraph">
              <wp:posOffset>185356</wp:posOffset>
            </wp:positionV>
            <wp:extent cx="1085025" cy="2867787"/>
            <wp:effectExtent l="0" t="0" r="0" b="0"/>
            <wp:wrapTopAndBottom/>
            <wp:docPr id="197" name="Image 1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7" name="Image 197"/>
                    <pic:cNvPicPr/>
                  </pic:nvPicPr>
                  <pic:blipFill>
                    <a:blip r:embed="rId162" cstate="print"/>
                    <a:stretch>
                      <a:fillRect/>
                    </a:stretch>
                  </pic:blipFill>
                  <pic:spPr>
                    <a:xfrm>
                      <a:off x="0" y="0"/>
                      <a:ext cx="1085025" cy="2867787"/>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spacing w:before="3"/>
        <w:rPr>
          <w:sz w:val="17"/>
        </w:rPr>
      </w:pPr>
    </w:p>
    <w:p w:rsidR="009648F1" w:rsidRDefault="00CC25FC">
      <w:pPr>
        <w:ind w:left="850"/>
        <w:rPr>
          <w:sz w:val="20"/>
        </w:rPr>
      </w:pPr>
      <w:r>
        <w:rPr>
          <w:noProof/>
        </w:rPr>
        <w:drawing>
          <wp:anchor distT="0" distB="0" distL="0" distR="0" simplePos="0" relativeHeight="15817728" behindDoc="0" locked="0" layoutInCell="1" allowOverlap="1">
            <wp:simplePos x="0" y="0"/>
            <wp:positionH relativeFrom="page">
              <wp:posOffset>1272097</wp:posOffset>
            </wp:positionH>
            <wp:positionV relativeFrom="paragraph">
              <wp:posOffset>-2797862</wp:posOffset>
            </wp:positionV>
            <wp:extent cx="5493822" cy="2645791"/>
            <wp:effectExtent l="0" t="0" r="0" b="0"/>
            <wp:wrapNone/>
            <wp:docPr id="198" name="Image 1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8" name="Image 198"/>
                    <pic:cNvPicPr/>
                  </pic:nvPicPr>
                  <pic:blipFill>
                    <a:blip r:embed="rId163" cstate="print"/>
                    <a:stretch>
                      <a:fillRect/>
                    </a:stretch>
                  </pic:blipFill>
                  <pic:spPr>
                    <a:xfrm>
                      <a:off x="0" y="0"/>
                      <a:ext cx="5493822" cy="2645791"/>
                    </a:xfrm>
                    <a:prstGeom prst="rect">
                      <a:avLst/>
                    </a:prstGeom>
                  </pic:spPr>
                </pic:pic>
              </a:graphicData>
            </a:graphic>
          </wp:anchor>
        </w:drawing>
      </w:r>
      <w:bookmarkStart w:id="153" w:name="_bookmark152"/>
      <w:bookmarkEnd w:id="153"/>
      <w:r>
        <w:rPr>
          <w:color w:val="365F91"/>
          <w:sz w:val="20"/>
        </w:rPr>
        <w:t>Figure</w:t>
      </w:r>
      <w:r>
        <w:rPr>
          <w:color w:val="365F91"/>
          <w:spacing w:val="-5"/>
          <w:sz w:val="20"/>
        </w:rPr>
        <w:t xml:space="preserve"> </w:t>
      </w:r>
      <w:r>
        <w:rPr>
          <w:color w:val="365F91"/>
          <w:sz w:val="20"/>
        </w:rPr>
        <w:t>2.102:</w:t>
      </w:r>
      <w:r>
        <w:rPr>
          <w:color w:val="365F91"/>
          <w:spacing w:val="-6"/>
          <w:sz w:val="20"/>
        </w:rPr>
        <w:t xml:space="preserve"> </w:t>
      </w:r>
      <w:r>
        <w:rPr>
          <w:color w:val="365F91"/>
          <w:sz w:val="20"/>
        </w:rPr>
        <w:t>Daylight</w:t>
      </w:r>
      <w:r>
        <w:rPr>
          <w:color w:val="365F91"/>
          <w:spacing w:val="-7"/>
          <w:sz w:val="20"/>
        </w:rPr>
        <w:t xml:space="preserve"> </w:t>
      </w:r>
      <w:r>
        <w:rPr>
          <w:color w:val="365F91"/>
          <w:sz w:val="20"/>
        </w:rPr>
        <w:t>factor</w:t>
      </w:r>
      <w:r>
        <w:rPr>
          <w:color w:val="365F91"/>
          <w:spacing w:val="-5"/>
          <w:sz w:val="20"/>
        </w:rPr>
        <w:t xml:space="preserve"> </w:t>
      </w:r>
      <w:r>
        <w:rPr>
          <w:color w:val="365F91"/>
          <w:sz w:val="20"/>
        </w:rPr>
        <w:t>in</w:t>
      </w:r>
      <w:r>
        <w:rPr>
          <w:color w:val="365F91"/>
          <w:spacing w:val="-6"/>
          <w:sz w:val="20"/>
        </w:rPr>
        <w:t xml:space="preserve"> </w:t>
      </w:r>
      <w:r>
        <w:rPr>
          <w:color w:val="365F91"/>
          <w:sz w:val="20"/>
        </w:rPr>
        <w:t>second</w:t>
      </w:r>
      <w:r>
        <w:rPr>
          <w:color w:val="365F91"/>
          <w:spacing w:val="-3"/>
          <w:sz w:val="20"/>
        </w:rPr>
        <w:t xml:space="preserve"> </w:t>
      </w:r>
      <w:r>
        <w:rPr>
          <w:color w:val="365F91"/>
          <w:sz w:val="20"/>
        </w:rPr>
        <w:t>floor</w:t>
      </w:r>
      <w:r>
        <w:rPr>
          <w:color w:val="365F91"/>
          <w:spacing w:val="-5"/>
          <w:sz w:val="20"/>
        </w:rPr>
        <w:t xml:space="preserve"> </w:t>
      </w:r>
      <w:r>
        <w:rPr>
          <w:color w:val="365F91"/>
          <w:spacing w:val="-2"/>
          <w:sz w:val="20"/>
        </w:rPr>
        <w:t>after.</w:t>
      </w:r>
    </w:p>
    <w:p w:rsidR="009648F1" w:rsidRDefault="009648F1">
      <w:pPr>
        <w:rPr>
          <w:sz w:val="20"/>
        </w:rPr>
        <w:sectPr w:rsidR="009648F1">
          <w:pgSz w:w="11910" w:h="16840"/>
          <w:pgMar w:top="1340" w:right="60" w:bottom="1260" w:left="740" w:header="0" w:footer="1068" w:gutter="0"/>
          <w:cols w:num="2" w:space="720" w:equalWidth="0">
            <w:col w:w="2292" w:space="40"/>
            <w:col w:w="8778"/>
          </w:cols>
        </w:sectPr>
      </w:pPr>
    </w:p>
    <w:p w:rsidR="009648F1" w:rsidRDefault="009648F1">
      <w:pPr>
        <w:pStyle w:val="BodyText"/>
        <w:spacing w:before="5"/>
        <w:rPr>
          <w:sz w:val="19"/>
        </w:rPr>
      </w:pPr>
    </w:p>
    <w:p w:rsidR="009648F1" w:rsidRDefault="00CC25FC">
      <w:pPr>
        <w:pStyle w:val="BodyText"/>
        <w:spacing w:before="90" w:line="360" w:lineRule="auto"/>
        <w:ind w:left="1060" w:right="1736"/>
        <w:jc w:val="both"/>
      </w:pPr>
      <w:r>
        <w:t>From the previous analysis the daylight factor in most of spaces is between 2-5% as show</w:t>
      </w:r>
      <w:r>
        <w:rPr>
          <w:spacing w:val="-1"/>
        </w:rPr>
        <w:t xml:space="preserve"> </w:t>
      </w:r>
      <w:r>
        <w:t>in the</w:t>
      </w:r>
      <w:r>
        <w:rPr>
          <w:spacing w:val="-1"/>
        </w:rPr>
        <w:t xml:space="preserve"> </w:t>
      </w:r>
      <w:r>
        <w:t>previous figure</w:t>
      </w:r>
      <w:r>
        <w:rPr>
          <w:spacing w:val="-2"/>
        </w:rPr>
        <w:t xml:space="preserve"> </w:t>
      </w:r>
      <w:r>
        <w:t>and there</w:t>
      </w:r>
      <w:r>
        <w:rPr>
          <w:spacing w:val="-1"/>
        </w:rPr>
        <w:t xml:space="preserve"> </w:t>
      </w:r>
      <w:r>
        <w:t>is a</w:t>
      </w:r>
      <w:r>
        <w:rPr>
          <w:spacing w:val="-1"/>
        </w:rPr>
        <w:t xml:space="preserve"> </w:t>
      </w:r>
      <w:r>
        <w:t>space</w:t>
      </w:r>
      <w:r>
        <w:rPr>
          <w:spacing w:val="-1"/>
        </w:rPr>
        <w:t xml:space="preserve"> </w:t>
      </w:r>
      <w:r>
        <w:t>less than</w:t>
      </w:r>
      <w:r>
        <w:rPr>
          <w:spacing w:val="-1"/>
        </w:rPr>
        <w:t xml:space="preserve"> </w:t>
      </w:r>
      <w:r>
        <w:t>1%</w:t>
      </w:r>
      <w:r>
        <w:rPr>
          <w:spacing w:val="-1"/>
        </w:rPr>
        <w:t xml:space="preserve"> </w:t>
      </w:r>
      <w:r>
        <w:t>and more</w:t>
      </w:r>
      <w:r>
        <w:rPr>
          <w:spacing w:val="-2"/>
        </w:rPr>
        <w:t xml:space="preserve"> </w:t>
      </w:r>
      <w:r>
        <w:t>than</w:t>
      </w:r>
      <w:r>
        <w:rPr>
          <w:spacing w:val="-2"/>
        </w:rPr>
        <w:t xml:space="preserve"> </w:t>
      </w:r>
      <w:r>
        <w:t>5%</w:t>
      </w:r>
      <w:r>
        <w:rPr>
          <w:spacing w:val="-2"/>
        </w:rPr>
        <w:t xml:space="preserve"> </w:t>
      </w:r>
      <w:r>
        <w:t>which need a treatment.</w:t>
      </w:r>
    </w:p>
    <w:p w:rsidR="009648F1" w:rsidRDefault="009648F1">
      <w:pPr>
        <w:spacing w:line="360" w:lineRule="auto"/>
        <w:jc w:val="both"/>
        <w:sectPr w:rsidR="009648F1">
          <w:type w:val="continuous"/>
          <w:pgSz w:w="11910" w:h="16840"/>
          <w:pgMar w:top="1560" w:right="60" w:bottom="280" w:left="740" w:header="0" w:footer="1068" w:gutter="0"/>
          <w:cols w:space="720"/>
        </w:sectPr>
      </w:pPr>
    </w:p>
    <w:p w:rsidR="009648F1" w:rsidRDefault="00CC25FC">
      <w:pPr>
        <w:pStyle w:val="BodyText"/>
        <w:spacing w:before="76"/>
        <w:ind w:left="1060"/>
      </w:pPr>
      <w:r>
        <w:lastRenderedPageBreak/>
        <w:t xml:space="preserve">Third </w:t>
      </w:r>
      <w:r>
        <w:rPr>
          <w:spacing w:val="-2"/>
        </w:rPr>
        <w:t>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8"/>
        <w:rPr>
          <w:sz w:val="18"/>
        </w:rPr>
      </w:pPr>
      <w:r>
        <w:rPr>
          <w:noProof/>
        </w:rPr>
        <w:drawing>
          <wp:anchor distT="0" distB="0" distL="0" distR="0" simplePos="0" relativeHeight="487677440" behindDoc="1" locked="0" layoutInCell="1" allowOverlap="1">
            <wp:simplePos x="0" y="0"/>
            <wp:positionH relativeFrom="page">
              <wp:posOffset>3195757</wp:posOffset>
            </wp:positionH>
            <wp:positionV relativeFrom="paragraph">
              <wp:posOffset>151757</wp:posOffset>
            </wp:positionV>
            <wp:extent cx="1168248" cy="3087243"/>
            <wp:effectExtent l="0" t="0" r="0" b="0"/>
            <wp:wrapTopAndBottom/>
            <wp:docPr id="199" name="Image 1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9" name="Image 199"/>
                    <pic:cNvPicPr/>
                  </pic:nvPicPr>
                  <pic:blipFill>
                    <a:blip r:embed="rId164" cstate="print"/>
                    <a:stretch>
                      <a:fillRect/>
                    </a:stretch>
                  </pic:blipFill>
                  <pic:spPr>
                    <a:xfrm>
                      <a:off x="0" y="0"/>
                      <a:ext cx="1168248" cy="3087243"/>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6"/>
        </w:rPr>
      </w:pPr>
    </w:p>
    <w:p w:rsidR="009648F1" w:rsidRDefault="00CC25FC">
      <w:pPr>
        <w:ind w:left="1060"/>
        <w:rPr>
          <w:sz w:val="20"/>
        </w:rPr>
      </w:pPr>
      <w:r>
        <w:rPr>
          <w:noProof/>
        </w:rPr>
        <w:drawing>
          <wp:anchor distT="0" distB="0" distL="0" distR="0" simplePos="0" relativeHeight="15818752" behindDoc="0" locked="0" layoutInCell="1" allowOverlap="1">
            <wp:simplePos x="0" y="0"/>
            <wp:positionH relativeFrom="page">
              <wp:posOffset>1218886</wp:posOffset>
            </wp:positionH>
            <wp:positionV relativeFrom="paragraph">
              <wp:posOffset>-3092952</wp:posOffset>
            </wp:positionV>
            <wp:extent cx="6050186" cy="2933262"/>
            <wp:effectExtent l="0" t="0" r="0" b="0"/>
            <wp:wrapNone/>
            <wp:docPr id="200" name="Image 2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0" name="Image 200"/>
                    <pic:cNvPicPr/>
                  </pic:nvPicPr>
                  <pic:blipFill>
                    <a:blip r:embed="rId165" cstate="print"/>
                    <a:stretch>
                      <a:fillRect/>
                    </a:stretch>
                  </pic:blipFill>
                  <pic:spPr>
                    <a:xfrm>
                      <a:off x="0" y="0"/>
                      <a:ext cx="6050186" cy="2933262"/>
                    </a:xfrm>
                    <a:prstGeom prst="rect">
                      <a:avLst/>
                    </a:prstGeom>
                  </pic:spPr>
                </pic:pic>
              </a:graphicData>
            </a:graphic>
          </wp:anchor>
        </w:drawing>
      </w:r>
      <w:bookmarkStart w:id="154" w:name="_bookmark153"/>
      <w:bookmarkEnd w:id="154"/>
      <w:r>
        <w:rPr>
          <w:color w:val="365F91"/>
          <w:sz w:val="20"/>
        </w:rPr>
        <w:t>Figure</w:t>
      </w:r>
      <w:r>
        <w:rPr>
          <w:color w:val="365F91"/>
          <w:spacing w:val="-4"/>
          <w:sz w:val="20"/>
        </w:rPr>
        <w:t xml:space="preserve"> </w:t>
      </w:r>
      <w:r>
        <w:rPr>
          <w:color w:val="365F91"/>
          <w:sz w:val="20"/>
        </w:rPr>
        <w:t>2.103:</w:t>
      </w:r>
      <w:r>
        <w:rPr>
          <w:color w:val="365F91"/>
          <w:spacing w:val="-6"/>
          <w:sz w:val="20"/>
        </w:rPr>
        <w:t xml:space="preserve"> </w:t>
      </w:r>
      <w:r>
        <w:rPr>
          <w:color w:val="365F91"/>
          <w:sz w:val="20"/>
        </w:rPr>
        <w:t>Daylight</w:t>
      </w:r>
      <w:r>
        <w:rPr>
          <w:color w:val="365F91"/>
          <w:spacing w:val="-6"/>
          <w:sz w:val="20"/>
        </w:rPr>
        <w:t xml:space="preserve"> </w:t>
      </w:r>
      <w:r>
        <w:rPr>
          <w:color w:val="365F91"/>
          <w:sz w:val="20"/>
        </w:rPr>
        <w:t>factor</w:t>
      </w:r>
      <w:r>
        <w:rPr>
          <w:color w:val="365F91"/>
          <w:spacing w:val="-5"/>
          <w:sz w:val="20"/>
        </w:rPr>
        <w:t xml:space="preserve"> </w:t>
      </w:r>
      <w:r>
        <w:rPr>
          <w:color w:val="365F91"/>
          <w:sz w:val="20"/>
        </w:rPr>
        <w:t>in</w:t>
      </w:r>
      <w:r>
        <w:rPr>
          <w:color w:val="365F91"/>
          <w:spacing w:val="-6"/>
          <w:sz w:val="20"/>
        </w:rPr>
        <w:t xml:space="preserve"> </w:t>
      </w:r>
      <w:r>
        <w:rPr>
          <w:color w:val="365F91"/>
          <w:sz w:val="20"/>
        </w:rPr>
        <w:t>third</w:t>
      </w:r>
      <w:r>
        <w:rPr>
          <w:color w:val="365F91"/>
          <w:spacing w:val="-4"/>
          <w:sz w:val="20"/>
        </w:rPr>
        <w:t xml:space="preserve"> </w:t>
      </w:r>
      <w:r>
        <w:rPr>
          <w:color w:val="365F91"/>
          <w:sz w:val="20"/>
        </w:rPr>
        <w:t>floor</w:t>
      </w:r>
      <w:r>
        <w:rPr>
          <w:color w:val="365F91"/>
          <w:spacing w:val="-5"/>
          <w:sz w:val="20"/>
        </w:rPr>
        <w:t xml:space="preserve"> </w:t>
      </w:r>
      <w:r>
        <w:rPr>
          <w:color w:val="365F91"/>
          <w:spacing w:val="-2"/>
          <w:sz w:val="20"/>
        </w:rPr>
        <w:t>after.</w:t>
      </w:r>
    </w:p>
    <w:p w:rsidR="009648F1" w:rsidRDefault="009648F1">
      <w:pPr>
        <w:rPr>
          <w:sz w:val="20"/>
        </w:rPr>
        <w:sectPr w:rsidR="009648F1">
          <w:pgSz w:w="11910" w:h="16840"/>
          <w:pgMar w:top="1340" w:right="60" w:bottom="1260" w:left="740" w:header="0" w:footer="1068" w:gutter="0"/>
          <w:cols w:num="2" w:space="720" w:equalWidth="0">
            <w:col w:w="2160" w:space="51"/>
            <w:col w:w="8899"/>
          </w:cols>
        </w:sectPr>
      </w:pPr>
    </w:p>
    <w:p w:rsidR="009648F1" w:rsidRDefault="009648F1">
      <w:pPr>
        <w:pStyle w:val="BodyText"/>
        <w:spacing w:before="5"/>
        <w:rPr>
          <w:sz w:val="19"/>
        </w:rPr>
      </w:pPr>
    </w:p>
    <w:p w:rsidR="009648F1" w:rsidRDefault="00CC25FC">
      <w:pPr>
        <w:pStyle w:val="BodyText"/>
        <w:spacing w:before="90" w:line="360" w:lineRule="auto"/>
        <w:ind w:left="1060" w:right="1736"/>
        <w:jc w:val="both"/>
      </w:pPr>
      <w:r>
        <w:t>From the previous analysis the daylight factor in most of spaces is between 2-5% as show</w:t>
      </w:r>
      <w:r>
        <w:rPr>
          <w:spacing w:val="-1"/>
        </w:rPr>
        <w:t xml:space="preserve"> </w:t>
      </w:r>
      <w:r>
        <w:t>in the</w:t>
      </w:r>
      <w:r>
        <w:rPr>
          <w:spacing w:val="-1"/>
        </w:rPr>
        <w:t xml:space="preserve"> </w:t>
      </w:r>
      <w:r>
        <w:t>previous figure</w:t>
      </w:r>
      <w:r>
        <w:rPr>
          <w:spacing w:val="-2"/>
        </w:rPr>
        <w:t xml:space="preserve"> </w:t>
      </w:r>
      <w:r>
        <w:t>and there</w:t>
      </w:r>
      <w:r>
        <w:rPr>
          <w:spacing w:val="-1"/>
        </w:rPr>
        <w:t xml:space="preserve"> </w:t>
      </w:r>
      <w:r>
        <w:t>is a</w:t>
      </w:r>
      <w:r>
        <w:rPr>
          <w:spacing w:val="-1"/>
        </w:rPr>
        <w:t xml:space="preserve"> </w:t>
      </w:r>
      <w:r>
        <w:t>space</w:t>
      </w:r>
      <w:r>
        <w:rPr>
          <w:spacing w:val="-1"/>
        </w:rPr>
        <w:t xml:space="preserve"> </w:t>
      </w:r>
      <w:r>
        <w:t>less than</w:t>
      </w:r>
      <w:r>
        <w:rPr>
          <w:spacing w:val="-1"/>
        </w:rPr>
        <w:t xml:space="preserve"> </w:t>
      </w:r>
      <w:r>
        <w:t>1%</w:t>
      </w:r>
      <w:r>
        <w:rPr>
          <w:spacing w:val="-1"/>
        </w:rPr>
        <w:t xml:space="preserve"> </w:t>
      </w:r>
      <w:r>
        <w:t>and more</w:t>
      </w:r>
      <w:r>
        <w:rPr>
          <w:spacing w:val="-2"/>
        </w:rPr>
        <w:t xml:space="preserve"> </w:t>
      </w:r>
      <w:r>
        <w:t>than</w:t>
      </w:r>
      <w:r>
        <w:rPr>
          <w:spacing w:val="-2"/>
        </w:rPr>
        <w:t xml:space="preserve"> </w:t>
      </w:r>
      <w:r>
        <w:t>5%</w:t>
      </w:r>
      <w:r>
        <w:rPr>
          <w:spacing w:val="-2"/>
        </w:rPr>
        <w:t xml:space="preserve"> </w:t>
      </w:r>
      <w:r>
        <w:t>which need a treatment.</w:t>
      </w:r>
    </w:p>
    <w:p w:rsidR="009648F1" w:rsidRDefault="009648F1">
      <w:pPr>
        <w:spacing w:line="360" w:lineRule="auto"/>
        <w:jc w:val="both"/>
        <w:sectPr w:rsidR="009648F1">
          <w:type w:val="continuous"/>
          <w:pgSz w:w="11910" w:h="16840"/>
          <w:pgMar w:top="1560" w:right="60" w:bottom="280" w:left="740" w:header="0" w:footer="1068" w:gutter="0"/>
          <w:cols w:space="720"/>
        </w:sectPr>
      </w:pPr>
    </w:p>
    <w:p w:rsidR="009648F1" w:rsidRDefault="00CC25FC">
      <w:pPr>
        <w:pStyle w:val="BodyText"/>
        <w:spacing w:before="76"/>
        <w:ind w:left="1060"/>
      </w:pPr>
      <w:r>
        <w:lastRenderedPageBreak/>
        <w:t>Fourth</w:t>
      </w:r>
      <w:r>
        <w:rPr>
          <w:spacing w:val="-2"/>
        </w:rPr>
        <w:t xml:space="preserve"> floor</w:t>
      </w:r>
    </w:p>
    <w:p w:rsidR="009648F1" w:rsidRDefault="009648F1">
      <w:pPr>
        <w:pStyle w:val="BodyText"/>
        <w:rPr>
          <w:sz w:val="20"/>
        </w:rPr>
      </w:pPr>
    </w:p>
    <w:p w:rsidR="009648F1" w:rsidRDefault="00CC25FC">
      <w:pPr>
        <w:pStyle w:val="BodyText"/>
        <w:spacing w:before="2"/>
        <w:rPr>
          <w:sz w:val="17"/>
        </w:rPr>
      </w:pPr>
      <w:r>
        <w:rPr>
          <w:noProof/>
        </w:rPr>
        <w:drawing>
          <wp:anchor distT="0" distB="0" distL="0" distR="0" simplePos="0" relativeHeight="487678464" behindDoc="1" locked="0" layoutInCell="1" allowOverlap="1">
            <wp:simplePos x="0" y="0"/>
            <wp:positionH relativeFrom="page">
              <wp:posOffset>3193385</wp:posOffset>
            </wp:positionH>
            <wp:positionV relativeFrom="paragraph">
              <wp:posOffset>140707</wp:posOffset>
            </wp:positionV>
            <wp:extent cx="1257636" cy="3321843"/>
            <wp:effectExtent l="0" t="0" r="0" b="0"/>
            <wp:wrapTopAndBottom/>
            <wp:docPr id="201" name="Image 2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1" name="Image 201"/>
                    <pic:cNvPicPr/>
                  </pic:nvPicPr>
                  <pic:blipFill>
                    <a:blip r:embed="rId166" cstate="print"/>
                    <a:stretch>
                      <a:fillRect/>
                    </a:stretch>
                  </pic:blipFill>
                  <pic:spPr>
                    <a:xfrm>
                      <a:off x="0" y="0"/>
                      <a:ext cx="1257636" cy="3321843"/>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3"/>
        <w:rPr>
          <w:sz w:val="23"/>
        </w:rPr>
      </w:pPr>
      <w:r>
        <w:rPr>
          <w:noProof/>
        </w:rPr>
        <w:drawing>
          <wp:anchor distT="0" distB="0" distL="0" distR="0" simplePos="0" relativeHeight="487678976" behindDoc="1" locked="0" layoutInCell="1" allowOverlap="1">
            <wp:simplePos x="0" y="0"/>
            <wp:positionH relativeFrom="page">
              <wp:posOffset>1191920</wp:posOffset>
            </wp:positionH>
            <wp:positionV relativeFrom="paragraph">
              <wp:posOffset>185460</wp:posOffset>
            </wp:positionV>
            <wp:extent cx="5917690" cy="2756820"/>
            <wp:effectExtent l="0" t="0" r="0" b="0"/>
            <wp:wrapTopAndBottom/>
            <wp:docPr id="202" name="Image 2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 name="Image 202"/>
                    <pic:cNvPicPr/>
                  </pic:nvPicPr>
                  <pic:blipFill>
                    <a:blip r:embed="rId167" cstate="print"/>
                    <a:stretch>
                      <a:fillRect/>
                    </a:stretch>
                  </pic:blipFill>
                  <pic:spPr>
                    <a:xfrm>
                      <a:off x="0" y="0"/>
                      <a:ext cx="5917690" cy="2756820"/>
                    </a:xfrm>
                    <a:prstGeom prst="rect">
                      <a:avLst/>
                    </a:prstGeom>
                  </pic:spPr>
                </pic:pic>
              </a:graphicData>
            </a:graphic>
          </wp:anchor>
        </w:drawing>
      </w:r>
    </w:p>
    <w:p w:rsidR="009648F1" w:rsidRDefault="009648F1">
      <w:pPr>
        <w:pStyle w:val="BodyText"/>
        <w:rPr>
          <w:sz w:val="20"/>
        </w:rPr>
      </w:pPr>
    </w:p>
    <w:p w:rsidR="009648F1" w:rsidRDefault="009648F1">
      <w:pPr>
        <w:pStyle w:val="BodyText"/>
        <w:spacing w:before="6"/>
        <w:rPr>
          <w:sz w:val="16"/>
        </w:rPr>
      </w:pPr>
    </w:p>
    <w:p w:rsidR="009648F1" w:rsidRDefault="00CC25FC">
      <w:pPr>
        <w:spacing w:before="91"/>
        <w:ind w:left="3216"/>
        <w:rPr>
          <w:sz w:val="20"/>
        </w:rPr>
      </w:pPr>
      <w:bookmarkStart w:id="155" w:name="_bookmark154"/>
      <w:bookmarkEnd w:id="155"/>
      <w:r>
        <w:rPr>
          <w:color w:val="365F91"/>
          <w:sz w:val="20"/>
        </w:rPr>
        <w:t>Figure</w:t>
      </w:r>
      <w:r>
        <w:rPr>
          <w:color w:val="365F91"/>
          <w:spacing w:val="-5"/>
          <w:sz w:val="20"/>
        </w:rPr>
        <w:t xml:space="preserve"> </w:t>
      </w:r>
      <w:r>
        <w:rPr>
          <w:color w:val="365F91"/>
          <w:sz w:val="20"/>
        </w:rPr>
        <w:t>2.104:</w:t>
      </w:r>
      <w:r>
        <w:rPr>
          <w:color w:val="365F91"/>
          <w:spacing w:val="-6"/>
          <w:sz w:val="20"/>
        </w:rPr>
        <w:t xml:space="preserve"> </w:t>
      </w:r>
      <w:r>
        <w:rPr>
          <w:color w:val="365F91"/>
          <w:sz w:val="20"/>
        </w:rPr>
        <w:t>Daylight</w:t>
      </w:r>
      <w:r>
        <w:rPr>
          <w:color w:val="365F91"/>
          <w:spacing w:val="-6"/>
          <w:sz w:val="20"/>
        </w:rPr>
        <w:t xml:space="preserve"> </w:t>
      </w:r>
      <w:r>
        <w:rPr>
          <w:color w:val="365F91"/>
          <w:sz w:val="20"/>
        </w:rPr>
        <w:t>factor</w:t>
      </w:r>
      <w:r>
        <w:rPr>
          <w:color w:val="365F91"/>
          <w:spacing w:val="-5"/>
          <w:sz w:val="20"/>
        </w:rPr>
        <w:t xml:space="preserve"> </w:t>
      </w:r>
      <w:r>
        <w:rPr>
          <w:color w:val="365F91"/>
          <w:sz w:val="20"/>
        </w:rPr>
        <w:t>in</w:t>
      </w:r>
      <w:r>
        <w:rPr>
          <w:color w:val="365F91"/>
          <w:spacing w:val="-6"/>
          <w:sz w:val="20"/>
        </w:rPr>
        <w:t xml:space="preserve"> </w:t>
      </w:r>
      <w:r>
        <w:rPr>
          <w:color w:val="365F91"/>
          <w:sz w:val="20"/>
        </w:rPr>
        <w:t>fourth</w:t>
      </w:r>
      <w:r>
        <w:rPr>
          <w:color w:val="365F91"/>
          <w:spacing w:val="-5"/>
          <w:sz w:val="20"/>
        </w:rPr>
        <w:t xml:space="preserve"> </w:t>
      </w:r>
      <w:r>
        <w:rPr>
          <w:color w:val="365F91"/>
          <w:sz w:val="20"/>
        </w:rPr>
        <w:t>floor</w:t>
      </w:r>
      <w:r>
        <w:rPr>
          <w:color w:val="365F91"/>
          <w:spacing w:val="-5"/>
          <w:sz w:val="20"/>
        </w:rPr>
        <w:t xml:space="preserve"> </w:t>
      </w:r>
      <w:r>
        <w:rPr>
          <w:color w:val="365F91"/>
          <w:spacing w:val="-2"/>
          <w:sz w:val="20"/>
        </w:rPr>
        <w:t>after.</w:t>
      </w:r>
    </w:p>
    <w:p w:rsidR="009648F1" w:rsidRDefault="009648F1">
      <w:pPr>
        <w:pStyle w:val="BodyText"/>
        <w:spacing w:before="3"/>
        <w:rPr>
          <w:sz w:val="27"/>
        </w:rPr>
      </w:pPr>
    </w:p>
    <w:p w:rsidR="009648F1" w:rsidRDefault="00CC25FC">
      <w:pPr>
        <w:pStyle w:val="BodyText"/>
        <w:spacing w:line="360" w:lineRule="auto"/>
        <w:ind w:left="1060" w:right="1736"/>
        <w:jc w:val="both"/>
      </w:pPr>
      <w:r>
        <w:t>From the previous analysis the daylight factor in most of spaces is between 2-5% as show</w:t>
      </w:r>
      <w:r>
        <w:rPr>
          <w:spacing w:val="-1"/>
        </w:rPr>
        <w:t xml:space="preserve"> </w:t>
      </w:r>
      <w:r>
        <w:t>in the</w:t>
      </w:r>
      <w:r>
        <w:rPr>
          <w:spacing w:val="-1"/>
        </w:rPr>
        <w:t xml:space="preserve"> </w:t>
      </w:r>
      <w:r>
        <w:t>previous figure</w:t>
      </w:r>
      <w:r>
        <w:rPr>
          <w:spacing w:val="-2"/>
        </w:rPr>
        <w:t xml:space="preserve"> </w:t>
      </w:r>
      <w:r>
        <w:t>and there</w:t>
      </w:r>
      <w:r>
        <w:rPr>
          <w:spacing w:val="-1"/>
        </w:rPr>
        <w:t xml:space="preserve"> </w:t>
      </w:r>
      <w:r>
        <w:t>is a</w:t>
      </w:r>
      <w:r>
        <w:rPr>
          <w:spacing w:val="-1"/>
        </w:rPr>
        <w:t xml:space="preserve"> </w:t>
      </w:r>
      <w:r>
        <w:t>space</w:t>
      </w:r>
      <w:r>
        <w:rPr>
          <w:spacing w:val="-1"/>
        </w:rPr>
        <w:t xml:space="preserve"> </w:t>
      </w:r>
      <w:r>
        <w:t>less than</w:t>
      </w:r>
      <w:r>
        <w:rPr>
          <w:spacing w:val="-1"/>
        </w:rPr>
        <w:t xml:space="preserve"> </w:t>
      </w:r>
      <w:r>
        <w:t>1%</w:t>
      </w:r>
      <w:r>
        <w:rPr>
          <w:spacing w:val="-1"/>
        </w:rPr>
        <w:t xml:space="preserve"> </w:t>
      </w:r>
      <w:r>
        <w:t>and more</w:t>
      </w:r>
      <w:r>
        <w:rPr>
          <w:spacing w:val="-2"/>
        </w:rPr>
        <w:t xml:space="preserve"> </w:t>
      </w:r>
      <w:r>
        <w:t>than</w:t>
      </w:r>
      <w:r>
        <w:rPr>
          <w:spacing w:val="-2"/>
        </w:rPr>
        <w:t xml:space="preserve"> </w:t>
      </w:r>
      <w:r>
        <w:t>5%</w:t>
      </w:r>
      <w:r>
        <w:rPr>
          <w:spacing w:val="-2"/>
        </w:rPr>
        <w:t xml:space="preserve"> </w:t>
      </w:r>
      <w:r>
        <w:t>which need a treatment.</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Fifth</w:t>
      </w:r>
      <w:r>
        <w:rPr>
          <w:spacing w:val="-2"/>
        </w:rPr>
        <w:t xml:space="preserve"> floor</w:t>
      </w:r>
    </w:p>
    <w:p w:rsidR="009648F1" w:rsidRDefault="009648F1">
      <w:pPr>
        <w:pStyle w:val="BodyText"/>
        <w:rPr>
          <w:sz w:val="20"/>
        </w:rPr>
      </w:pPr>
    </w:p>
    <w:p w:rsidR="009648F1" w:rsidRDefault="00CC25FC">
      <w:pPr>
        <w:pStyle w:val="BodyText"/>
        <w:spacing w:before="9"/>
        <w:rPr>
          <w:sz w:val="13"/>
        </w:rPr>
      </w:pPr>
      <w:r>
        <w:rPr>
          <w:noProof/>
        </w:rPr>
        <w:drawing>
          <wp:anchor distT="0" distB="0" distL="0" distR="0" simplePos="0" relativeHeight="487679488" behindDoc="1" locked="0" layoutInCell="1" allowOverlap="1">
            <wp:simplePos x="0" y="0"/>
            <wp:positionH relativeFrom="page">
              <wp:posOffset>3250175</wp:posOffset>
            </wp:positionH>
            <wp:positionV relativeFrom="paragraph">
              <wp:posOffset>115975</wp:posOffset>
            </wp:positionV>
            <wp:extent cx="1025694" cy="2714339"/>
            <wp:effectExtent l="0" t="0" r="0" b="0"/>
            <wp:wrapTopAndBottom/>
            <wp:docPr id="203" name="Image 2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3" name="Image 203"/>
                    <pic:cNvPicPr/>
                  </pic:nvPicPr>
                  <pic:blipFill>
                    <a:blip r:embed="rId168" cstate="print"/>
                    <a:stretch>
                      <a:fillRect/>
                    </a:stretch>
                  </pic:blipFill>
                  <pic:spPr>
                    <a:xfrm>
                      <a:off x="0" y="0"/>
                      <a:ext cx="1025694" cy="2714339"/>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7"/>
        <w:rPr>
          <w:sz w:val="11"/>
        </w:rPr>
      </w:pPr>
      <w:r>
        <w:rPr>
          <w:noProof/>
        </w:rPr>
        <w:drawing>
          <wp:anchor distT="0" distB="0" distL="0" distR="0" simplePos="0" relativeHeight="487680000" behindDoc="1" locked="0" layoutInCell="1" allowOverlap="1">
            <wp:simplePos x="0" y="0"/>
            <wp:positionH relativeFrom="page">
              <wp:posOffset>1143000</wp:posOffset>
            </wp:positionH>
            <wp:positionV relativeFrom="paragraph">
              <wp:posOffset>100401</wp:posOffset>
            </wp:positionV>
            <wp:extent cx="5955697" cy="2776061"/>
            <wp:effectExtent l="0" t="0" r="0" b="0"/>
            <wp:wrapTopAndBottom/>
            <wp:docPr id="204" name="Image 2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 name="Image 204"/>
                    <pic:cNvPicPr/>
                  </pic:nvPicPr>
                  <pic:blipFill>
                    <a:blip r:embed="rId169" cstate="print"/>
                    <a:stretch>
                      <a:fillRect/>
                    </a:stretch>
                  </pic:blipFill>
                  <pic:spPr>
                    <a:xfrm>
                      <a:off x="0" y="0"/>
                      <a:ext cx="5955697" cy="2776061"/>
                    </a:xfrm>
                    <a:prstGeom prst="rect">
                      <a:avLst/>
                    </a:prstGeom>
                  </pic:spPr>
                </pic:pic>
              </a:graphicData>
            </a:graphic>
          </wp:anchor>
        </w:drawing>
      </w:r>
    </w:p>
    <w:p w:rsidR="009648F1" w:rsidRDefault="009648F1">
      <w:pPr>
        <w:pStyle w:val="BodyText"/>
      </w:pPr>
    </w:p>
    <w:p w:rsidR="009648F1" w:rsidRDefault="00CC25FC">
      <w:pPr>
        <w:spacing w:before="91"/>
        <w:ind w:left="3288"/>
        <w:rPr>
          <w:sz w:val="20"/>
        </w:rPr>
      </w:pPr>
      <w:bookmarkStart w:id="156" w:name="_bookmark155"/>
      <w:bookmarkEnd w:id="156"/>
      <w:r>
        <w:rPr>
          <w:color w:val="365F91"/>
          <w:sz w:val="20"/>
        </w:rPr>
        <w:t>Figure</w:t>
      </w:r>
      <w:r>
        <w:rPr>
          <w:color w:val="365F91"/>
          <w:spacing w:val="-4"/>
          <w:sz w:val="20"/>
        </w:rPr>
        <w:t xml:space="preserve"> </w:t>
      </w:r>
      <w:r>
        <w:rPr>
          <w:color w:val="365F91"/>
          <w:sz w:val="20"/>
        </w:rPr>
        <w:t>2.105:</w:t>
      </w:r>
      <w:r>
        <w:rPr>
          <w:color w:val="365F91"/>
          <w:spacing w:val="-6"/>
          <w:sz w:val="20"/>
        </w:rPr>
        <w:t xml:space="preserve"> </w:t>
      </w:r>
      <w:r>
        <w:rPr>
          <w:color w:val="365F91"/>
          <w:sz w:val="20"/>
        </w:rPr>
        <w:t>Daylight</w:t>
      </w:r>
      <w:r>
        <w:rPr>
          <w:color w:val="365F91"/>
          <w:spacing w:val="-5"/>
          <w:sz w:val="20"/>
        </w:rPr>
        <w:t xml:space="preserve"> </w:t>
      </w:r>
      <w:r>
        <w:rPr>
          <w:color w:val="365F91"/>
          <w:sz w:val="20"/>
        </w:rPr>
        <w:t>factor</w:t>
      </w:r>
      <w:r>
        <w:rPr>
          <w:color w:val="365F91"/>
          <w:spacing w:val="-5"/>
          <w:sz w:val="20"/>
        </w:rPr>
        <w:t xml:space="preserve"> </w:t>
      </w:r>
      <w:r>
        <w:rPr>
          <w:color w:val="365F91"/>
          <w:sz w:val="20"/>
        </w:rPr>
        <w:t>in</w:t>
      </w:r>
      <w:r>
        <w:rPr>
          <w:color w:val="365F91"/>
          <w:spacing w:val="-6"/>
          <w:sz w:val="20"/>
        </w:rPr>
        <w:t xml:space="preserve"> </w:t>
      </w:r>
      <w:r>
        <w:rPr>
          <w:color w:val="365F91"/>
          <w:sz w:val="20"/>
        </w:rPr>
        <w:t>fifth</w:t>
      </w:r>
      <w:r>
        <w:rPr>
          <w:color w:val="365F91"/>
          <w:spacing w:val="-3"/>
          <w:sz w:val="20"/>
        </w:rPr>
        <w:t xml:space="preserve"> </w:t>
      </w:r>
      <w:r>
        <w:rPr>
          <w:color w:val="365F91"/>
          <w:sz w:val="20"/>
        </w:rPr>
        <w:t>floor</w:t>
      </w:r>
      <w:r>
        <w:rPr>
          <w:color w:val="365F91"/>
          <w:spacing w:val="-5"/>
          <w:sz w:val="20"/>
        </w:rPr>
        <w:t xml:space="preserve"> </w:t>
      </w:r>
      <w:r>
        <w:rPr>
          <w:color w:val="365F91"/>
          <w:spacing w:val="-2"/>
          <w:sz w:val="20"/>
        </w:rPr>
        <w:t>after.</w:t>
      </w:r>
    </w:p>
    <w:p w:rsidR="009648F1" w:rsidRDefault="009648F1">
      <w:pPr>
        <w:pStyle w:val="BodyText"/>
        <w:spacing w:before="4"/>
        <w:rPr>
          <w:sz w:val="27"/>
        </w:rPr>
      </w:pPr>
    </w:p>
    <w:p w:rsidR="009648F1" w:rsidRDefault="00CC25FC">
      <w:pPr>
        <w:pStyle w:val="BodyText"/>
        <w:spacing w:line="360" w:lineRule="auto"/>
        <w:ind w:left="1060" w:right="1736"/>
        <w:jc w:val="both"/>
      </w:pPr>
      <w:r>
        <w:t>From the previous analysis the daylight factor in most of spaces is between 2-5% as show</w:t>
      </w:r>
      <w:r>
        <w:rPr>
          <w:spacing w:val="-1"/>
        </w:rPr>
        <w:t xml:space="preserve"> </w:t>
      </w:r>
      <w:r>
        <w:t>in the</w:t>
      </w:r>
      <w:r>
        <w:rPr>
          <w:spacing w:val="-1"/>
        </w:rPr>
        <w:t xml:space="preserve"> </w:t>
      </w:r>
      <w:r>
        <w:t>previous figure</w:t>
      </w:r>
      <w:r>
        <w:rPr>
          <w:spacing w:val="-2"/>
        </w:rPr>
        <w:t xml:space="preserve"> </w:t>
      </w:r>
      <w:r>
        <w:t>and there</w:t>
      </w:r>
      <w:r>
        <w:rPr>
          <w:spacing w:val="-1"/>
        </w:rPr>
        <w:t xml:space="preserve"> </w:t>
      </w:r>
      <w:r>
        <w:t>is a</w:t>
      </w:r>
      <w:r>
        <w:rPr>
          <w:spacing w:val="-1"/>
        </w:rPr>
        <w:t xml:space="preserve"> </w:t>
      </w:r>
      <w:r>
        <w:t>space</w:t>
      </w:r>
      <w:r>
        <w:rPr>
          <w:spacing w:val="-1"/>
        </w:rPr>
        <w:t xml:space="preserve"> </w:t>
      </w:r>
      <w:r>
        <w:t>less than</w:t>
      </w:r>
      <w:r>
        <w:rPr>
          <w:spacing w:val="-1"/>
        </w:rPr>
        <w:t xml:space="preserve"> </w:t>
      </w:r>
      <w:r>
        <w:t>1%</w:t>
      </w:r>
      <w:r>
        <w:rPr>
          <w:spacing w:val="-1"/>
        </w:rPr>
        <w:t xml:space="preserve"> </w:t>
      </w:r>
      <w:r>
        <w:t>and more</w:t>
      </w:r>
      <w:r>
        <w:rPr>
          <w:spacing w:val="-2"/>
        </w:rPr>
        <w:t xml:space="preserve"> </w:t>
      </w:r>
      <w:r>
        <w:t>than</w:t>
      </w:r>
      <w:r>
        <w:rPr>
          <w:spacing w:val="-2"/>
        </w:rPr>
        <w:t xml:space="preserve"> </w:t>
      </w:r>
      <w:r>
        <w:t>5%</w:t>
      </w:r>
      <w:r>
        <w:rPr>
          <w:spacing w:val="-2"/>
        </w:rPr>
        <w:t xml:space="preserve"> </w:t>
      </w:r>
      <w:r>
        <w:t>which need a treatment.</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 xml:space="preserve">Sixth </w:t>
      </w:r>
      <w:r>
        <w:rPr>
          <w:spacing w:val="-2"/>
        </w:rPr>
        <w:t>floor</w:t>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8"/>
        <w:rPr>
          <w:sz w:val="26"/>
        </w:rPr>
      </w:pPr>
      <w:r>
        <w:rPr>
          <w:noProof/>
        </w:rPr>
        <w:drawing>
          <wp:anchor distT="0" distB="0" distL="0" distR="0" simplePos="0" relativeHeight="487680512" behindDoc="1" locked="0" layoutInCell="1" allowOverlap="1">
            <wp:simplePos x="0" y="0"/>
            <wp:positionH relativeFrom="page">
              <wp:posOffset>3311930</wp:posOffset>
            </wp:positionH>
            <wp:positionV relativeFrom="paragraph">
              <wp:posOffset>210573</wp:posOffset>
            </wp:positionV>
            <wp:extent cx="1028681" cy="2715768"/>
            <wp:effectExtent l="0" t="0" r="0" b="0"/>
            <wp:wrapTopAndBottom/>
            <wp:docPr id="205" name="Image 2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5" name="Image 205"/>
                    <pic:cNvPicPr/>
                  </pic:nvPicPr>
                  <pic:blipFill>
                    <a:blip r:embed="rId170" cstate="print"/>
                    <a:stretch>
                      <a:fillRect/>
                    </a:stretch>
                  </pic:blipFill>
                  <pic:spPr>
                    <a:xfrm>
                      <a:off x="0" y="0"/>
                      <a:ext cx="1028681" cy="2715768"/>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CC25FC">
      <w:pPr>
        <w:pStyle w:val="BodyText"/>
        <w:spacing w:before="9"/>
        <w:rPr>
          <w:sz w:val="28"/>
        </w:rPr>
      </w:pPr>
      <w:r>
        <w:rPr>
          <w:noProof/>
        </w:rPr>
        <w:drawing>
          <wp:anchor distT="0" distB="0" distL="0" distR="0" simplePos="0" relativeHeight="487681024" behindDoc="1" locked="0" layoutInCell="1" allowOverlap="1">
            <wp:simplePos x="0" y="0"/>
            <wp:positionH relativeFrom="page">
              <wp:posOffset>1143000</wp:posOffset>
            </wp:positionH>
            <wp:positionV relativeFrom="paragraph">
              <wp:posOffset>225621</wp:posOffset>
            </wp:positionV>
            <wp:extent cx="5249531" cy="2388870"/>
            <wp:effectExtent l="0" t="0" r="0" b="0"/>
            <wp:wrapTopAndBottom/>
            <wp:docPr id="206" name="Image 2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6" name="Image 206"/>
                    <pic:cNvPicPr/>
                  </pic:nvPicPr>
                  <pic:blipFill>
                    <a:blip r:embed="rId171" cstate="print"/>
                    <a:stretch>
                      <a:fillRect/>
                    </a:stretch>
                  </pic:blipFill>
                  <pic:spPr>
                    <a:xfrm>
                      <a:off x="0" y="0"/>
                      <a:ext cx="5249531" cy="2388870"/>
                    </a:xfrm>
                    <a:prstGeom prst="rect">
                      <a:avLst/>
                    </a:prstGeom>
                  </pic:spPr>
                </pic:pic>
              </a:graphicData>
            </a:graphic>
          </wp:anchor>
        </w:drawing>
      </w:r>
    </w:p>
    <w:p w:rsidR="009648F1" w:rsidRDefault="009648F1">
      <w:pPr>
        <w:pStyle w:val="BodyText"/>
        <w:spacing w:before="5"/>
        <w:rPr>
          <w:sz w:val="27"/>
        </w:rPr>
      </w:pPr>
    </w:p>
    <w:p w:rsidR="009648F1" w:rsidRDefault="00CC25FC">
      <w:pPr>
        <w:spacing w:before="91"/>
        <w:ind w:left="3266"/>
        <w:rPr>
          <w:sz w:val="20"/>
        </w:rPr>
      </w:pPr>
      <w:bookmarkStart w:id="157" w:name="_bookmark156"/>
      <w:bookmarkEnd w:id="157"/>
      <w:r>
        <w:rPr>
          <w:color w:val="365F91"/>
          <w:sz w:val="20"/>
        </w:rPr>
        <w:t>Figure</w:t>
      </w:r>
      <w:r>
        <w:rPr>
          <w:color w:val="365F91"/>
          <w:spacing w:val="-4"/>
          <w:sz w:val="20"/>
        </w:rPr>
        <w:t xml:space="preserve"> </w:t>
      </w:r>
      <w:r>
        <w:rPr>
          <w:color w:val="365F91"/>
          <w:sz w:val="20"/>
        </w:rPr>
        <w:t>2.106:</w:t>
      </w:r>
      <w:r>
        <w:rPr>
          <w:color w:val="365F91"/>
          <w:spacing w:val="-6"/>
          <w:sz w:val="20"/>
        </w:rPr>
        <w:t xml:space="preserve"> </w:t>
      </w:r>
      <w:r>
        <w:rPr>
          <w:color w:val="365F91"/>
          <w:sz w:val="20"/>
        </w:rPr>
        <w:t>Daylight</w:t>
      </w:r>
      <w:r>
        <w:rPr>
          <w:color w:val="365F91"/>
          <w:spacing w:val="-6"/>
          <w:sz w:val="20"/>
        </w:rPr>
        <w:t xml:space="preserve"> </w:t>
      </w:r>
      <w:r>
        <w:rPr>
          <w:color w:val="365F91"/>
          <w:sz w:val="20"/>
        </w:rPr>
        <w:t>factor</w:t>
      </w:r>
      <w:r>
        <w:rPr>
          <w:color w:val="365F91"/>
          <w:spacing w:val="-5"/>
          <w:sz w:val="20"/>
        </w:rPr>
        <w:t xml:space="preserve"> </w:t>
      </w:r>
      <w:r>
        <w:rPr>
          <w:color w:val="365F91"/>
          <w:sz w:val="20"/>
        </w:rPr>
        <w:t>in</w:t>
      </w:r>
      <w:r>
        <w:rPr>
          <w:color w:val="365F91"/>
          <w:spacing w:val="-5"/>
          <w:sz w:val="20"/>
        </w:rPr>
        <w:t xml:space="preserve"> </w:t>
      </w:r>
      <w:r>
        <w:rPr>
          <w:color w:val="365F91"/>
          <w:sz w:val="20"/>
        </w:rPr>
        <w:t>sixth</w:t>
      </w:r>
      <w:r>
        <w:rPr>
          <w:color w:val="365F91"/>
          <w:spacing w:val="-6"/>
          <w:sz w:val="20"/>
        </w:rPr>
        <w:t xml:space="preserve"> </w:t>
      </w:r>
      <w:r>
        <w:rPr>
          <w:color w:val="365F91"/>
          <w:sz w:val="20"/>
        </w:rPr>
        <w:t>floor</w:t>
      </w:r>
      <w:r>
        <w:rPr>
          <w:color w:val="365F91"/>
          <w:spacing w:val="-5"/>
          <w:sz w:val="20"/>
        </w:rPr>
        <w:t xml:space="preserve"> </w:t>
      </w:r>
      <w:r>
        <w:rPr>
          <w:color w:val="365F91"/>
          <w:spacing w:val="-2"/>
          <w:sz w:val="20"/>
        </w:rPr>
        <w:t>after.</w:t>
      </w:r>
    </w:p>
    <w:p w:rsidR="009648F1" w:rsidRDefault="009648F1">
      <w:pPr>
        <w:pStyle w:val="BodyText"/>
        <w:spacing w:before="3"/>
        <w:rPr>
          <w:sz w:val="27"/>
        </w:rPr>
      </w:pPr>
    </w:p>
    <w:p w:rsidR="009648F1" w:rsidRDefault="00CC25FC">
      <w:pPr>
        <w:pStyle w:val="BodyText"/>
        <w:spacing w:line="360" w:lineRule="auto"/>
        <w:ind w:left="1060" w:right="1736"/>
        <w:jc w:val="both"/>
      </w:pPr>
      <w:r>
        <w:t>From the previous analysis the daylight factor in most of spaces is between 2-5% as show</w:t>
      </w:r>
      <w:r>
        <w:rPr>
          <w:spacing w:val="-1"/>
        </w:rPr>
        <w:t xml:space="preserve"> </w:t>
      </w:r>
      <w:r>
        <w:t>in the</w:t>
      </w:r>
      <w:r>
        <w:rPr>
          <w:spacing w:val="-1"/>
        </w:rPr>
        <w:t xml:space="preserve"> </w:t>
      </w:r>
      <w:r>
        <w:t>previous figure</w:t>
      </w:r>
      <w:r>
        <w:rPr>
          <w:spacing w:val="-2"/>
        </w:rPr>
        <w:t xml:space="preserve"> </w:t>
      </w:r>
      <w:r>
        <w:t>and there</w:t>
      </w:r>
      <w:r>
        <w:rPr>
          <w:spacing w:val="-1"/>
        </w:rPr>
        <w:t xml:space="preserve"> </w:t>
      </w:r>
      <w:r>
        <w:t>is a</w:t>
      </w:r>
      <w:r>
        <w:rPr>
          <w:spacing w:val="-1"/>
        </w:rPr>
        <w:t xml:space="preserve"> </w:t>
      </w:r>
      <w:r>
        <w:t>space</w:t>
      </w:r>
      <w:r>
        <w:rPr>
          <w:spacing w:val="-1"/>
        </w:rPr>
        <w:t xml:space="preserve"> </w:t>
      </w:r>
      <w:r>
        <w:t>less than</w:t>
      </w:r>
      <w:r>
        <w:rPr>
          <w:spacing w:val="-1"/>
        </w:rPr>
        <w:t xml:space="preserve"> </w:t>
      </w:r>
      <w:r>
        <w:t>1%</w:t>
      </w:r>
      <w:r>
        <w:rPr>
          <w:spacing w:val="-1"/>
        </w:rPr>
        <w:t xml:space="preserve"> </w:t>
      </w:r>
      <w:r>
        <w:t>and more</w:t>
      </w:r>
      <w:r>
        <w:rPr>
          <w:spacing w:val="-2"/>
        </w:rPr>
        <w:t xml:space="preserve"> </w:t>
      </w:r>
      <w:r>
        <w:t>than</w:t>
      </w:r>
      <w:r>
        <w:rPr>
          <w:spacing w:val="-2"/>
        </w:rPr>
        <w:t xml:space="preserve"> </w:t>
      </w:r>
      <w:r>
        <w:t>5%</w:t>
      </w:r>
      <w:r>
        <w:rPr>
          <w:spacing w:val="-2"/>
        </w:rPr>
        <w:t xml:space="preserve"> </w:t>
      </w:r>
      <w:r>
        <w:t>which need a treatment.</w:t>
      </w:r>
    </w:p>
    <w:p w:rsidR="009648F1" w:rsidRDefault="009648F1">
      <w:pPr>
        <w:spacing w:line="360" w:lineRule="auto"/>
        <w:jc w:val="both"/>
        <w:sectPr w:rsidR="009648F1">
          <w:pgSz w:w="11910" w:h="16840"/>
          <w:pgMar w:top="1340" w:right="60" w:bottom="1260" w:left="740" w:header="0" w:footer="1068" w:gutter="0"/>
          <w:cols w:space="720"/>
        </w:sectPr>
      </w:pPr>
    </w:p>
    <w:p w:rsidR="009648F1" w:rsidRDefault="00CC25FC">
      <w:pPr>
        <w:pStyle w:val="Heading3"/>
        <w:numPr>
          <w:ilvl w:val="2"/>
          <w:numId w:val="14"/>
        </w:numPr>
        <w:tabs>
          <w:tab w:val="left" w:pos="1996"/>
        </w:tabs>
      </w:pPr>
      <w:bookmarkStart w:id="158" w:name="_bookmark157"/>
      <w:bookmarkEnd w:id="158"/>
      <w:r>
        <w:lastRenderedPageBreak/>
        <w:t>Heating</w:t>
      </w:r>
      <w:r>
        <w:rPr>
          <w:spacing w:val="-11"/>
        </w:rPr>
        <w:t xml:space="preserve"> </w:t>
      </w:r>
      <w:r>
        <w:t>and</w:t>
      </w:r>
      <w:r>
        <w:rPr>
          <w:spacing w:val="-11"/>
        </w:rPr>
        <w:t xml:space="preserve"> </w:t>
      </w:r>
      <w:r>
        <w:t>cooling</w:t>
      </w:r>
      <w:r>
        <w:rPr>
          <w:spacing w:val="-10"/>
        </w:rPr>
        <w:t xml:space="preserve"> </w:t>
      </w:r>
      <w:r>
        <w:rPr>
          <w:spacing w:val="-4"/>
        </w:rPr>
        <w:t>load</w:t>
      </w:r>
    </w:p>
    <w:p w:rsidR="009648F1" w:rsidRDefault="009648F1">
      <w:pPr>
        <w:pStyle w:val="BodyText"/>
        <w:spacing w:before="11"/>
        <w:rPr>
          <w:b/>
          <w:sz w:val="17"/>
        </w:rPr>
      </w:pPr>
    </w:p>
    <w:p w:rsidR="009648F1" w:rsidRDefault="009648F1">
      <w:pPr>
        <w:rPr>
          <w:sz w:val="17"/>
        </w:rPr>
        <w:sectPr w:rsidR="009648F1">
          <w:pgSz w:w="11910" w:h="16840"/>
          <w:pgMar w:top="1360" w:right="60" w:bottom="1260" w:left="740" w:header="0" w:footer="1068" w:gutter="0"/>
          <w:cols w:space="720"/>
        </w:sectPr>
      </w:pPr>
    </w:p>
    <w:p w:rsidR="009648F1" w:rsidRDefault="00CC25FC">
      <w:pPr>
        <w:pStyle w:val="BodyText"/>
        <w:tabs>
          <w:tab w:val="left" w:pos="1420"/>
        </w:tabs>
        <w:spacing w:before="85"/>
        <w:ind w:left="1060"/>
      </w:pPr>
      <w:r>
        <w:rPr>
          <w:rFonts w:ascii="Calibri"/>
          <w:spacing w:val="-10"/>
        </w:rPr>
        <w:lastRenderedPageBreak/>
        <w:t>-</w:t>
      </w:r>
      <w:r>
        <w:rPr>
          <w:rFonts w:ascii="Calibri"/>
        </w:rPr>
        <w:tab/>
      </w:r>
      <w:r>
        <w:t>Elements</w:t>
      </w:r>
      <w:r>
        <w:rPr>
          <w:spacing w:val="-11"/>
        </w:rPr>
        <w:t xml:space="preserve"> </w:t>
      </w:r>
      <w:r>
        <w:t>U-</w:t>
      </w:r>
      <w:r>
        <w:rPr>
          <w:spacing w:val="-4"/>
        </w:rPr>
        <w:t>value</w:t>
      </w:r>
    </w:p>
    <w:p w:rsidR="009648F1" w:rsidRDefault="00CC25FC">
      <w:r>
        <w:br w:type="column"/>
      </w:r>
    </w:p>
    <w:p w:rsidR="009648F1" w:rsidRDefault="009648F1">
      <w:pPr>
        <w:pStyle w:val="BodyText"/>
        <w:rPr>
          <w:sz w:val="26"/>
        </w:rPr>
      </w:pPr>
    </w:p>
    <w:p w:rsidR="009648F1" w:rsidRDefault="00CC25FC">
      <w:pPr>
        <w:ind w:left="195"/>
        <w:rPr>
          <w:sz w:val="20"/>
        </w:rPr>
      </w:pPr>
      <w:bookmarkStart w:id="159" w:name="_bookmark158"/>
      <w:bookmarkEnd w:id="159"/>
      <w:r>
        <w:rPr>
          <w:color w:val="17365D"/>
          <w:sz w:val="20"/>
        </w:rPr>
        <w:t>Table</w:t>
      </w:r>
      <w:r>
        <w:rPr>
          <w:color w:val="17365D"/>
          <w:spacing w:val="-7"/>
          <w:sz w:val="20"/>
        </w:rPr>
        <w:t xml:space="preserve"> </w:t>
      </w:r>
      <w:r>
        <w:rPr>
          <w:color w:val="17365D"/>
          <w:sz w:val="20"/>
        </w:rPr>
        <w:t>2.15:</w:t>
      </w:r>
      <w:r>
        <w:rPr>
          <w:color w:val="17365D"/>
          <w:spacing w:val="-7"/>
          <w:sz w:val="20"/>
        </w:rPr>
        <w:t xml:space="preserve"> </w:t>
      </w:r>
      <w:r>
        <w:rPr>
          <w:color w:val="17365D"/>
          <w:sz w:val="20"/>
        </w:rPr>
        <w:t>Elements</w:t>
      </w:r>
      <w:r>
        <w:rPr>
          <w:color w:val="17365D"/>
          <w:spacing w:val="-6"/>
          <w:sz w:val="20"/>
        </w:rPr>
        <w:t xml:space="preserve"> </w:t>
      </w:r>
      <w:r>
        <w:rPr>
          <w:color w:val="17365D"/>
          <w:sz w:val="20"/>
        </w:rPr>
        <w:t>u-value</w:t>
      </w:r>
      <w:r>
        <w:rPr>
          <w:color w:val="17365D"/>
          <w:spacing w:val="-3"/>
          <w:sz w:val="20"/>
        </w:rPr>
        <w:t xml:space="preserve"> </w:t>
      </w:r>
      <w:r>
        <w:rPr>
          <w:color w:val="17365D"/>
          <w:sz w:val="20"/>
        </w:rPr>
        <w:t>before</w:t>
      </w:r>
      <w:r>
        <w:rPr>
          <w:color w:val="17365D"/>
          <w:spacing w:val="-5"/>
          <w:sz w:val="20"/>
        </w:rPr>
        <w:t xml:space="preserve"> </w:t>
      </w:r>
      <w:r>
        <w:rPr>
          <w:color w:val="17365D"/>
          <w:sz w:val="20"/>
        </w:rPr>
        <w:t>and</w:t>
      </w:r>
      <w:r>
        <w:rPr>
          <w:color w:val="17365D"/>
          <w:spacing w:val="-5"/>
          <w:sz w:val="20"/>
        </w:rPr>
        <w:t xml:space="preserve"> </w:t>
      </w:r>
      <w:r>
        <w:rPr>
          <w:color w:val="17365D"/>
          <w:spacing w:val="-2"/>
          <w:sz w:val="20"/>
        </w:rPr>
        <w:t>after</w:t>
      </w:r>
    </w:p>
    <w:p w:rsidR="009648F1" w:rsidRDefault="009648F1">
      <w:pPr>
        <w:rPr>
          <w:sz w:val="20"/>
        </w:rPr>
        <w:sectPr w:rsidR="009648F1">
          <w:type w:val="continuous"/>
          <w:pgSz w:w="11910" w:h="16840"/>
          <w:pgMar w:top="1560" w:right="60" w:bottom="280" w:left="740" w:header="0" w:footer="1068" w:gutter="0"/>
          <w:cols w:num="2" w:space="720" w:equalWidth="0">
            <w:col w:w="3144" w:space="40"/>
            <w:col w:w="7926"/>
          </w:cols>
        </w:sectPr>
      </w:pPr>
    </w:p>
    <w:p w:rsidR="009648F1" w:rsidRDefault="009648F1">
      <w:pPr>
        <w:pStyle w:val="BodyText"/>
        <w:spacing w:before="7"/>
        <w:rPr>
          <w:sz w:val="20"/>
        </w:rPr>
      </w:pPr>
    </w:p>
    <w:tbl>
      <w:tblPr>
        <w:tblW w:w="0" w:type="auto"/>
        <w:tblInd w:w="3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22"/>
        <w:gridCol w:w="1866"/>
      </w:tblGrid>
      <w:tr w:rsidR="009648F1">
        <w:trPr>
          <w:trHeight w:val="294"/>
        </w:trPr>
        <w:tc>
          <w:tcPr>
            <w:tcW w:w="2422" w:type="dxa"/>
            <w:shd w:val="clear" w:color="auto" w:fill="D9D9D9"/>
          </w:tcPr>
          <w:p w:rsidR="009648F1" w:rsidRDefault="00CC25FC">
            <w:pPr>
              <w:pStyle w:val="TableParagraph"/>
              <w:spacing w:line="275" w:lineRule="exact"/>
              <w:ind w:left="227" w:right="219"/>
              <w:rPr>
                <w:rFonts w:ascii="Calibri"/>
                <w:sz w:val="24"/>
              </w:rPr>
            </w:pPr>
            <w:r>
              <w:rPr>
                <w:rFonts w:ascii="Calibri"/>
                <w:sz w:val="24"/>
              </w:rPr>
              <w:t>Element</w:t>
            </w:r>
            <w:r>
              <w:rPr>
                <w:rFonts w:ascii="Calibri"/>
                <w:spacing w:val="-1"/>
                <w:sz w:val="24"/>
              </w:rPr>
              <w:t xml:space="preserve"> </w:t>
            </w:r>
            <w:r>
              <w:rPr>
                <w:rFonts w:ascii="Calibri"/>
                <w:spacing w:val="-4"/>
                <w:sz w:val="24"/>
              </w:rPr>
              <w:t>Type</w:t>
            </w:r>
          </w:p>
        </w:tc>
        <w:tc>
          <w:tcPr>
            <w:tcW w:w="1866" w:type="dxa"/>
            <w:shd w:val="clear" w:color="auto" w:fill="D9D9D9"/>
          </w:tcPr>
          <w:p w:rsidR="009648F1" w:rsidRDefault="00CC25FC">
            <w:pPr>
              <w:pStyle w:val="TableParagraph"/>
              <w:spacing w:line="275" w:lineRule="exact"/>
              <w:ind w:left="542"/>
              <w:jc w:val="left"/>
              <w:rPr>
                <w:rFonts w:ascii="Calibri"/>
                <w:sz w:val="24"/>
              </w:rPr>
            </w:pPr>
            <w:r>
              <w:rPr>
                <w:rFonts w:ascii="Calibri"/>
                <w:spacing w:val="-2"/>
                <w:sz w:val="24"/>
              </w:rPr>
              <w:t>U-Value</w:t>
            </w:r>
          </w:p>
        </w:tc>
      </w:tr>
      <w:tr w:rsidR="009648F1">
        <w:trPr>
          <w:trHeight w:val="292"/>
        </w:trPr>
        <w:tc>
          <w:tcPr>
            <w:tcW w:w="2422" w:type="dxa"/>
          </w:tcPr>
          <w:p w:rsidR="009648F1" w:rsidRDefault="00CC25FC">
            <w:pPr>
              <w:pStyle w:val="TableParagraph"/>
              <w:spacing w:line="272" w:lineRule="exact"/>
              <w:ind w:left="227" w:right="219"/>
              <w:rPr>
                <w:rFonts w:ascii="Calibri"/>
                <w:sz w:val="24"/>
              </w:rPr>
            </w:pPr>
            <w:r>
              <w:rPr>
                <w:rFonts w:ascii="Calibri"/>
                <w:sz w:val="24"/>
              </w:rPr>
              <w:t>Exterior</w:t>
            </w:r>
            <w:r>
              <w:rPr>
                <w:rFonts w:ascii="Calibri"/>
                <w:spacing w:val="-3"/>
                <w:sz w:val="24"/>
              </w:rPr>
              <w:t xml:space="preserve"> </w:t>
            </w:r>
            <w:r>
              <w:rPr>
                <w:rFonts w:ascii="Calibri"/>
                <w:spacing w:val="-4"/>
                <w:sz w:val="24"/>
              </w:rPr>
              <w:t>wall</w:t>
            </w:r>
          </w:p>
        </w:tc>
        <w:tc>
          <w:tcPr>
            <w:tcW w:w="1866" w:type="dxa"/>
          </w:tcPr>
          <w:p w:rsidR="009648F1" w:rsidRDefault="00CC25FC">
            <w:pPr>
              <w:pStyle w:val="TableParagraph"/>
              <w:spacing w:before="8" w:line="264" w:lineRule="exact"/>
              <w:ind w:left="107"/>
              <w:jc w:val="left"/>
              <w:rPr>
                <w:sz w:val="24"/>
              </w:rPr>
            </w:pPr>
            <w:r>
              <w:rPr>
                <w:sz w:val="24"/>
              </w:rPr>
              <w:t>2.05</w:t>
            </w:r>
            <w:r>
              <w:rPr>
                <w:spacing w:val="1"/>
                <w:sz w:val="24"/>
              </w:rPr>
              <w:t xml:space="preserve"> </w:t>
            </w:r>
            <w:r>
              <w:rPr>
                <w:sz w:val="24"/>
              </w:rPr>
              <w:t>W/m</w:t>
            </w:r>
            <w:r>
              <w:rPr>
                <w:position w:val="5"/>
                <w:sz w:val="8"/>
              </w:rPr>
              <w:t>2</w:t>
            </w:r>
            <w:r>
              <w:rPr>
                <w:sz w:val="24"/>
              </w:rPr>
              <w:t>-</w:t>
            </w:r>
            <w:r>
              <w:rPr>
                <w:spacing w:val="-10"/>
                <w:sz w:val="24"/>
              </w:rPr>
              <w:t>K</w:t>
            </w:r>
          </w:p>
        </w:tc>
      </w:tr>
      <w:tr w:rsidR="009648F1">
        <w:trPr>
          <w:trHeight w:val="292"/>
        </w:trPr>
        <w:tc>
          <w:tcPr>
            <w:tcW w:w="2422" w:type="dxa"/>
          </w:tcPr>
          <w:p w:rsidR="009648F1" w:rsidRDefault="00CC25FC">
            <w:pPr>
              <w:pStyle w:val="TableParagraph"/>
              <w:spacing w:line="272" w:lineRule="exact"/>
              <w:ind w:left="227" w:right="219"/>
              <w:rPr>
                <w:rFonts w:ascii="Calibri"/>
                <w:sz w:val="24"/>
              </w:rPr>
            </w:pPr>
            <w:r>
              <w:rPr>
                <w:rFonts w:ascii="Calibri"/>
                <w:sz w:val="24"/>
              </w:rPr>
              <w:t>Glass</w:t>
            </w:r>
            <w:r>
              <w:rPr>
                <w:rFonts w:ascii="Calibri"/>
                <w:spacing w:val="-4"/>
                <w:sz w:val="24"/>
              </w:rPr>
              <w:t xml:space="preserve"> </w:t>
            </w:r>
            <w:r>
              <w:rPr>
                <w:rFonts w:ascii="Calibri"/>
                <w:sz w:val="24"/>
              </w:rPr>
              <w:t>(Sql</w:t>
            </w:r>
            <w:r>
              <w:rPr>
                <w:rFonts w:ascii="Calibri"/>
                <w:spacing w:val="-2"/>
                <w:sz w:val="24"/>
              </w:rPr>
              <w:t xml:space="preserve"> </w:t>
            </w:r>
            <w:r>
              <w:rPr>
                <w:rFonts w:ascii="Calibri"/>
                <w:sz w:val="24"/>
              </w:rPr>
              <w:t>Clr</w:t>
            </w:r>
            <w:r>
              <w:rPr>
                <w:rFonts w:ascii="Calibri"/>
                <w:spacing w:val="-1"/>
                <w:sz w:val="24"/>
              </w:rPr>
              <w:t xml:space="preserve"> </w:t>
            </w:r>
            <w:r>
              <w:rPr>
                <w:rFonts w:ascii="Calibri"/>
                <w:spacing w:val="-2"/>
                <w:sz w:val="24"/>
              </w:rPr>
              <w:t>6mm.)</w:t>
            </w:r>
          </w:p>
        </w:tc>
        <w:tc>
          <w:tcPr>
            <w:tcW w:w="1866" w:type="dxa"/>
          </w:tcPr>
          <w:p w:rsidR="009648F1" w:rsidRDefault="00CC25FC">
            <w:pPr>
              <w:pStyle w:val="TableParagraph"/>
              <w:spacing w:before="8" w:line="264" w:lineRule="exact"/>
              <w:ind w:left="107"/>
              <w:jc w:val="left"/>
              <w:rPr>
                <w:sz w:val="24"/>
              </w:rPr>
            </w:pPr>
            <w:r>
              <w:rPr>
                <w:sz w:val="24"/>
              </w:rPr>
              <w:t>5.778</w:t>
            </w:r>
            <w:r>
              <w:rPr>
                <w:spacing w:val="1"/>
                <w:sz w:val="24"/>
              </w:rPr>
              <w:t xml:space="preserve"> </w:t>
            </w:r>
            <w:r>
              <w:rPr>
                <w:sz w:val="24"/>
              </w:rPr>
              <w:t>W/m</w:t>
            </w:r>
            <w:r>
              <w:rPr>
                <w:position w:val="5"/>
                <w:sz w:val="8"/>
              </w:rPr>
              <w:t>2</w:t>
            </w:r>
            <w:r>
              <w:rPr>
                <w:sz w:val="24"/>
              </w:rPr>
              <w:t>-</w:t>
            </w:r>
            <w:r>
              <w:rPr>
                <w:spacing w:val="-10"/>
                <w:sz w:val="24"/>
              </w:rPr>
              <w:t>K</w:t>
            </w:r>
          </w:p>
        </w:tc>
      </w:tr>
      <w:tr w:rsidR="009648F1">
        <w:trPr>
          <w:trHeight w:val="292"/>
        </w:trPr>
        <w:tc>
          <w:tcPr>
            <w:tcW w:w="2422" w:type="dxa"/>
          </w:tcPr>
          <w:p w:rsidR="009648F1" w:rsidRDefault="00CC25FC">
            <w:pPr>
              <w:pStyle w:val="TableParagraph"/>
              <w:spacing w:line="272" w:lineRule="exact"/>
              <w:ind w:left="226" w:right="219"/>
              <w:rPr>
                <w:rFonts w:ascii="Calibri"/>
                <w:sz w:val="24"/>
              </w:rPr>
            </w:pPr>
            <w:r>
              <w:rPr>
                <w:rFonts w:ascii="Calibri"/>
                <w:spacing w:val="-4"/>
                <w:sz w:val="24"/>
              </w:rPr>
              <w:t>Roof</w:t>
            </w:r>
          </w:p>
        </w:tc>
        <w:tc>
          <w:tcPr>
            <w:tcW w:w="1866" w:type="dxa"/>
          </w:tcPr>
          <w:p w:rsidR="009648F1" w:rsidRDefault="00CC25FC">
            <w:pPr>
              <w:pStyle w:val="TableParagraph"/>
              <w:spacing w:before="8" w:line="264" w:lineRule="exact"/>
              <w:ind w:left="107"/>
              <w:jc w:val="left"/>
              <w:rPr>
                <w:sz w:val="24"/>
              </w:rPr>
            </w:pPr>
            <w:r>
              <w:rPr>
                <w:sz w:val="24"/>
              </w:rPr>
              <w:t>3.745</w:t>
            </w:r>
            <w:r>
              <w:rPr>
                <w:spacing w:val="1"/>
                <w:sz w:val="24"/>
              </w:rPr>
              <w:t xml:space="preserve"> </w:t>
            </w:r>
            <w:r>
              <w:rPr>
                <w:sz w:val="24"/>
              </w:rPr>
              <w:t>W/m</w:t>
            </w:r>
            <w:r>
              <w:rPr>
                <w:position w:val="5"/>
                <w:sz w:val="8"/>
              </w:rPr>
              <w:t>2</w:t>
            </w:r>
            <w:r>
              <w:rPr>
                <w:sz w:val="24"/>
              </w:rPr>
              <w:t>-</w:t>
            </w:r>
            <w:r>
              <w:rPr>
                <w:spacing w:val="-10"/>
                <w:sz w:val="24"/>
              </w:rPr>
              <w:t>K</w:t>
            </w:r>
          </w:p>
        </w:tc>
      </w:tr>
      <w:tr w:rsidR="009648F1">
        <w:trPr>
          <w:trHeight w:val="294"/>
        </w:trPr>
        <w:tc>
          <w:tcPr>
            <w:tcW w:w="2422" w:type="dxa"/>
          </w:tcPr>
          <w:p w:rsidR="009648F1" w:rsidRDefault="00CC25FC">
            <w:pPr>
              <w:pStyle w:val="TableParagraph"/>
              <w:spacing w:line="275" w:lineRule="exact"/>
              <w:ind w:left="227" w:right="218"/>
              <w:rPr>
                <w:rFonts w:ascii="Calibri"/>
                <w:sz w:val="24"/>
              </w:rPr>
            </w:pPr>
            <w:r>
              <w:rPr>
                <w:rFonts w:ascii="Calibri"/>
                <w:spacing w:val="-2"/>
                <w:sz w:val="24"/>
              </w:rPr>
              <w:t>Floors</w:t>
            </w:r>
          </w:p>
        </w:tc>
        <w:tc>
          <w:tcPr>
            <w:tcW w:w="1866" w:type="dxa"/>
          </w:tcPr>
          <w:p w:rsidR="009648F1" w:rsidRDefault="00CC25FC">
            <w:pPr>
              <w:pStyle w:val="TableParagraph"/>
              <w:spacing w:before="8" w:line="266" w:lineRule="exact"/>
              <w:ind w:left="107"/>
              <w:jc w:val="left"/>
              <w:rPr>
                <w:sz w:val="24"/>
              </w:rPr>
            </w:pPr>
            <w:r>
              <w:rPr>
                <w:sz w:val="24"/>
              </w:rPr>
              <w:t>1.201</w:t>
            </w:r>
            <w:r>
              <w:rPr>
                <w:spacing w:val="1"/>
                <w:sz w:val="24"/>
              </w:rPr>
              <w:t xml:space="preserve"> </w:t>
            </w:r>
            <w:r>
              <w:rPr>
                <w:sz w:val="24"/>
              </w:rPr>
              <w:t>W/m</w:t>
            </w:r>
            <w:r>
              <w:rPr>
                <w:position w:val="5"/>
                <w:sz w:val="8"/>
              </w:rPr>
              <w:t>2</w:t>
            </w:r>
            <w:r>
              <w:rPr>
                <w:sz w:val="24"/>
              </w:rPr>
              <w:t>-</w:t>
            </w:r>
            <w:r>
              <w:rPr>
                <w:spacing w:val="-10"/>
                <w:sz w:val="24"/>
              </w:rPr>
              <w:t>K</w:t>
            </w:r>
          </w:p>
        </w:tc>
      </w:tr>
    </w:tbl>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spacing w:before="1"/>
        <w:rPr>
          <w:sz w:val="22"/>
        </w:rPr>
      </w:pPr>
    </w:p>
    <w:p w:rsidR="009648F1" w:rsidRDefault="00CC25FC">
      <w:pPr>
        <w:pStyle w:val="ListParagraph"/>
        <w:numPr>
          <w:ilvl w:val="0"/>
          <w:numId w:val="13"/>
        </w:numPr>
        <w:tabs>
          <w:tab w:val="left" w:pos="1420"/>
        </w:tabs>
        <w:spacing w:before="85"/>
        <w:rPr>
          <w:sz w:val="24"/>
        </w:rPr>
      </w:pPr>
      <w:r>
        <w:rPr>
          <w:sz w:val="24"/>
        </w:rPr>
        <w:t>Before</w:t>
      </w:r>
      <w:r>
        <w:rPr>
          <w:spacing w:val="-4"/>
          <w:sz w:val="24"/>
        </w:rPr>
        <w:t xml:space="preserve"> </w:t>
      </w:r>
      <w:r>
        <w:rPr>
          <w:spacing w:val="-2"/>
          <w:sz w:val="24"/>
        </w:rPr>
        <w:t>modifications</w:t>
      </w:r>
    </w:p>
    <w:p w:rsidR="009648F1" w:rsidRDefault="00CC25FC">
      <w:pPr>
        <w:spacing w:before="172"/>
        <w:ind w:left="3230"/>
        <w:rPr>
          <w:sz w:val="20"/>
        </w:rPr>
      </w:pPr>
      <w:bookmarkStart w:id="160" w:name="_bookmark159"/>
      <w:bookmarkEnd w:id="160"/>
      <w:r>
        <w:rPr>
          <w:color w:val="17365D"/>
          <w:sz w:val="20"/>
        </w:rPr>
        <w:t>Table</w:t>
      </w:r>
      <w:r>
        <w:rPr>
          <w:color w:val="17365D"/>
          <w:spacing w:val="-7"/>
          <w:sz w:val="20"/>
        </w:rPr>
        <w:t xml:space="preserve"> </w:t>
      </w:r>
      <w:r>
        <w:rPr>
          <w:color w:val="17365D"/>
          <w:sz w:val="20"/>
        </w:rPr>
        <w:t>2.16:</w:t>
      </w:r>
      <w:r>
        <w:rPr>
          <w:color w:val="17365D"/>
          <w:spacing w:val="-7"/>
          <w:sz w:val="20"/>
        </w:rPr>
        <w:t xml:space="preserve"> </w:t>
      </w:r>
      <w:r>
        <w:rPr>
          <w:color w:val="17365D"/>
          <w:sz w:val="20"/>
        </w:rPr>
        <w:t>Total</w:t>
      </w:r>
      <w:r>
        <w:rPr>
          <w:color w:val="17365D"/>
          <w:spacing w:val="-4"/>
          <w:sz w:val="20"/>
        </w:rPr>
        <w:t xml:space="preserve"> </w:t>
      </w:r>
      <w:r>
        <w:rPr>
          <w:color w:val="17365D"/>
          <w:sz w:val="20"/>
        </w:rPr>
        <w:t>cooling</w:t>
      </w:r>
      <w:r>
        <w:rPr>
          <w:color w:val="17365D"/>
          <w:spacing w:val="-5"/>
          <w:sz w:val="20"/>
        </w:rPr>
        <w:t xml:space="preserve"> </w:t>
      </w:r>
      <w:r>
        <w:rPr>
          <w:color w:val="17365D"/>
          <w:sz w:val="20"/>
        </w:rPr>
        <w:t>and</w:t>
      </w:r>
      <w:r>
        <w:rPr>
          <w:color w:val="17365D"/>
          <w:spacing w:val="-4"/>
          <w:sz w:val="20"/>
        </w:rPr>
        <w:t xml:space="preserve"> </w:t>
      </w:r>
      <w:r>
        <w:rPr>
          <w:color w:val="17365D"/>
          <w:sz w:val="20"/>
        </w:rPr>
        <w:t>heating</w:t>
      </w:r>
      <w:r>
        <w:rPr>
          <w:color w:val="17365D"/>
          <w:spacing w:val="-5"/>
          <w:sz w:val="20"/>
        </w:rPr>
        <w:t xml:space="preserve"> </w:t>
      </w:r>
      <w:r>
        <w:rPr>
          <w:color w:val="17365D"/>
          <w:sz w:val="20"/>
        </w:rPr>
        <w:t>load</w:t>
      </w:r>
      <w:r>
        <w:rPr>
          <w:color w:val="17365D"/>
          <w:spacing w:val="-4"/>
          <w:sz w:val="20"/>
        </w:rPr>
        <w:t xml:space="preserve"> </w:t>
      </w:r>
      <w:r>
        <w:rPr>
          <w:color w:val="17365D"/>
          <w:spacing w:val="-2"/>
          <w:sz w:val="20"/>
        </w:rPr>
        <w:t>before</w:t>
      </w:r>
    </w:p>
    <w:p w:rsidR="009648F1" w:rsidRDefault="00CC25FC">
      <w:pPr>
        <w:pStyle w:val="BodyText"/>
        <w:rPr>
          <w:sz w:val="28"/>
        </w:rPr>
      </w:pPr>
      <w:r>
        <w:rPr>
          <w:noProof/>
        </w:rPr>
        <w:drawing>
          <wp:anchor distT="0" distB="0" distL="0" distR="0" simplePos="0" relativeHeight="487681536" behindDoc="1" locked="0" layoutInCell="1" allowOverlap="1">
            <wp:simplePos x="0" y="0"/>
            <wp:positionH relativeFrom="page">
              <wp:posOffset>1237168</wp:posOffset>
            </wp:positionH>
            <wp:positionV relativeFrom="paragraph">
              <wp:posOffset>220203</wp:posOffset>
            </wp:positionV>
            <wp:extent cx="5460937" cy="3446145"/>
            <wp:effectExtent l="0" t="0" r="0" b="0"/>
            <wp:wrapTopAndBottom/>
            <wp:docPr id="207" name="Image 2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7" name="Image 207"/>
                    <pic:cNvPicPr/>
                  </pic:nvPicPr>
                  <pic:blipFill>
                    <a:blip r:embed="rId172" cstate="print"/>
                    <a:stretch>
                      <a:fillRect/>
                    </a:stretch>
                  </pic:blipFill>
                  <pic:spPr>
                    <a:xfrm>
                      <a:off x="0" y="0"/>
                      <a:ext cx="5460937" cy="3446145"/>
                    </a:xfrm>
                    <a:prstGeom prst="rect">
                      <a:avLst/>
                    </a:prstGeom>
                  </pic:spPr>
                </pic:pic>
              </a:graphicData>
            </a:graphic>
          </wp:anchor>
        </w:drawing>
      </w:r>
    </w:p>
    <w:p w:rsidR="009648F1" w:rsidRDefault="009648F1">
      <w:pPr>
        <w:pStyle w:val="BodyText"/>
        <w:rPr>
          <w:sz w:val="22"/>
        </w:rPr>
      </w:pPr>
    </w:p>
    <w:p w:rsidR="009648F1" w:rsidRDefault="00CC25FC">
      <w:pPr>
        <w:pStyle w:val="BodyText"/>
        <w:spacing w:before="153" w:line="448" w:lineRule="auto"/>
        <w:ind w:left="1060" w:right="4468"/>
      </w:pPr>
      <w:r>
        <w:t>The</w:t>
      </w:r>
      <w:r>
        <w:rPr>
          <w:spacing w:val="-7"/>
        </w:rPr>
        <w:t xml:space="preserve"> </w:t>
      </w:r>
      <w:r>
        <w:t>total</w:t>
      </w:r>
      <w:r>
        <w:rPr>
          <w:spacing w:val="-5"/>
        </w:rPr>
        <w:t xml:space="preserve"> </w:t>
      </w:r>
      <w:r>
        <w:t>cooling</w:t>
      </w:r>
      <w:r>
        <w:rPr>
          <w:spacing w:val="-7"/>
        </w:rPr>
        <w:t xml:space="preserve"> </w:t>
      </w:r>
      <w:r>
        <w:t>load</w:t>
      </w:r>
      <w:r>
        <w:rPr>
          <w:spacing w:val="-5"/>
        </w:rPr>
        <w:t xml:space="preserve"> </w:t>
      </w:r>
      <w:r>
        <w:t>before</w:t>
      </w:r>
      <w:r>
        <w:rPr>
          <w:spacing w:val="-6"/>
        </w:rPr>
        <w:t xml:space="preserve"> </w:t>
      </w:r>
      <w:r>
        <w:t>modifications</w:t>
      </w:r>
      <w:r>
        <w:rPr>
          <w:spacing w:val="-5"/>
        </w:rPr>
        <w:t xml:space="preserve"> </w:t>
      </w:r>
      <w:r>
        <w:t>=962.16</w:t>
      </w:r>
      <w:r>
        <w:rPr>
          <w:spacing w:val="-5"/>
        </w:rPr>
        <w:t xml:space="preserve"> </w:t>
      </w:r>
      <w:r>
        <w:t>Kw The</w:t>
      </w:r>
      <w:r>
        <w:rPr>
          <w:spacing w:val="-5"/>
        </w:rPr>
        <w:t xml:space="preserve"> </w:t>
      </w:r>
      <w:r>
        <w:t>total</w:t>
      </w:r>
      <w:r>
        <w:rPr>
          <w:spacing w:val="-1"/>
        </w:rPr>
        <w:t xml:space="preserve"> </w:t>
      </w:r>
      <w:r>
        <w:t>heating</w:t>
      </w:r>
      <w:r>
        <w:rPr>
          <w:spacing w:val="-4"/>
        </w:rPr>
        <w:t xml:space="preserve"> </w:t>
      </w:r>
      <w:r>
        <w:t>load before</w:t>
      </w:r>
      <w:r>
        <w:rPr>
          <w:spacing w:val="-2"/>
        </w:rPr>
        <w:t xml:space="preserve"> </w:t>
      </w:r>
      <w:r>
        <w:t>modifications</w:t>
      </w:r>
      <w:r>
        <w:rPr>
          <w:spacing w:val="-1"/>
        </w:rPr>
        <w:t xml:space="preserve"> </w:t>
      </w:r>
      <w:r>
        <w:t xml:space="preserve">=392.42 </w:t>
      </w:r>
      <w:r>
        <w:rPr>
          <w:spacing w:val="-5"/>
        </w:rPr>
        <w:t>Kw</w:t>
      </w:r>
    </w:p>
    <w:p w:rsidR="009648F1" w:rsidRDefault="009648F1">
      <w:pPr>
        <w:spacing w:line="448" w:lineRule="auto"/>
        <w:sectPr w:rsidR="009648F1">
          <w:type w:val="continuous"/>
          <w:pgSz w:w="11910" w:h="16840"/>
          <w:pgMar w:top="1560" w:right="60" w:bottom="280" w:left="740" w:header="0" w:footer="1068" w:gutter="0"/>
          <w:cols w:space="720"/>
        </w:sectPr>
      </w:pPr>
    </w:p>
    <w:p w:rsidR="009648F1" w:rsidRDefault="00CC25FC">
      <w:pPr>
        <w:pStyle w:val="ListParagraph"/>
        <w:numPr>
          <w:ilvl w:val="0"/>
          <w:numId w:val="13"/>
        </w:numPr>
        <w:tabs>
          <w:tab w:val="left" w:pos="1420"/>
        </w:tabs>
        <w:spacing w:before="74"/>
        <w:rPr>
          <w:sz w:val="24"/>
        </w:rPr>
      </w:pPr>
      <w:r>
        <w:rPr>
          <w:sz w:val="24"/>
        </w:rPr>
        <w:lastRenderedPageBreak/>
        <w:t>After</w:t>
      </w:r>
      <w:r>
        <w:rPr>
          <w:spacing w:val="-3"/>
          <w:sz w:val="24"/>
        </w:rPr>
        <w:t xml:space="preserve"> </w:t>
      </w:r>
      <w:r>
        <w:rPr>
          <w:spacing w:val="-2"/>
          <w:sz w:val="24"/>
        </w:rPr>
        <w:t>modifications</w:t>
      </w:r>
    </w:p>
    <w:p w:rsidR="009648F1" w:rsidRDefault="009648F1">
      <w:pPr>
        <w:pStyle w:val="BodyText"/>
        <w:rPr>
          <w:sz w:val="26"/>
        </w:rPr>
      </w:pPr>
    </w:p>
    <w:p w:rsidR="009648F1" w:rsidRDefault="009648F1">
      <w:pPr>
        <w:pStyle w:val="BodyText"/>
        <w:spacing w:before="11"/>
        <w:rPr>
          <w:sz w:val="33"/>
        </w:rPr>
      </w:pPr>
    </w:p>
    <w:p w:rsidR="009648F1" w:rsidRDefault="00CC25FC">
      <w:pPr>
        <w:ind w:left="3302"/>
        <w:rPr>
          <w:sz w:val="20"/>
        </w:rPr>
      </w:pPr>
      <w:bookmarkStart w:id="161" w:name="_bookmark160"/>
      <w:bookmarkEnd w:id="161"/>
      <w:r>
        <w:rPr>
          <w:color w:val="17365D"/>
          <w:sz w:val="20"/>
        </w:rPr>
        <w:t>Table</w:t>
      </w:r>
      <w:r>
        <w:rPr>
          <w:color w:val="17365D"/>
          <w:spacing w:val="-7"/>
          <w:sz w:val="20"/>
        </w:rPr>
        <w:t xml:space="preserve"> </w:t>
      </w:r>
      <w:r>
        <w:rPr>
          <w:color w:val="17365D"/>
          <w:sz w:val="20"/>
        </w:rPr>
        <w:t>2.17:</w:t>
      </w:r>
      <w:r>
        <w:rPr>
          <w:color w:val="17365D"/>
          <w:spacing w:val="-7"/>
          <w:sz w:val="20"/>
        </w:rPr>
        <w:t xml:space="preserve"> </w:t>
      </w:r>
      <w:r>
        <w:rPr>
          <w:color w:val="17365D"/>
          <w:sz w:val="20"/>
        </w:rPr>
        <w:t>Total</w:t>
      </w:r>
      <w:r>
        <w:rPr>
          <w:color w:val="17365D"/>
          <w:spacing w:val="-4"/>
          <w:sz w:val="20"/>
        </w:rPr>
        <w:t xml:space="preserve"> </w:t>
      </w:r>
      <w:r>
        <w:rPr>
          <w:color w:val="17365D"/>
          <w:sz w:val="20"/>
        </w:rPr>
        <w:t>cooling</w:t>
      </w:r>
      <w:r>
        <w:rPr>
          <w:color w:val="17365D"/>
          <w:spacing w:val="-5"/>
          <w:sz w:val="20"/>
        </w:rPr>
        <w:t xml:space="preserve"> </w:t>
      </w:r>
      <w:r>
        <w:rPr>
          <w:color w:val="17365D"/>
          <w:sz w:val="20"/>
        </w:rPr>
        <w:t>and</w:t>
      </w:r>
      <w:r>
        <w:rPr>
          <w:color w:val="17365D"/>
          <w:spacing w:val="-4"/>
          <w:sz w:val="20"/>
        </w:rPr>
        <w:t xml:space="preserve"> </w:t>
      </w:r>
      <w:r>
        <w:rPr>
          <w:color w:val="17365D"/>
          <w:sz w:val="20"/>
        </w:rPr>
        <w:t>heating</w:t>
      </w:r>
      <w:r>
        <w:rPr>
          <w:color w:val="17365D"/>
          <w:spacing w:val="-5"/>
          <w:sz w:val="20"/>
        </w:rPr>
        <w:t xml:space="preserve"> </w:t>
      </w:r>
      <w:r>
        <w:rPr>
          <w:color w:val="17365D"/>
          <w:sz w:val="20"/>
        </w:rPr>
        <w:t xml:space="preserve">load </w:t>
      </w:r>
      <w:r>
        <w:rPr>
          <w:color w:val="17365D"/>
          <w:spacing w:val="-2"/>
          <w:sz w:val="20"/>
        </w:rPr>
        <w:t>after</w:t>
      </w:r>
    </w:p>
    <w:p w:rsidR="009648F1" w:rsidRDefault="00CC25FC">
      <w:pPr>
        <w:pStyle w:val="BodyText"/>
        <w:spacing w:before="11"/>
        <w:rPr>
          <w:sz w:val="20"/>
        </w:rPr>
      </w:pPr>
      <w:r>
        <w:rPr>
          <w:noProof/>
        </w:rPr>
        <w:drawing>
          <wp:anchor distT="0" distB="0" distL="0" distR="0" simplePos="0" relativeHeight="487682048" behindDoc="1" locked="0" layoutInCell="1" allowOverlap="1">
            <wp:simplePos x="0" y="0"/>
            <wp:positionH relativeFrom="page">
              <wp:posOffset>1190676</wp:posOffset>
            </wp:positionH>
            <wp:positionV relativeFrom="paragraph">
              <wp:posOffset>168295</wp:posOffset>
            </wp:positionV>
            <wp:extent cx="5495076" cy="3178111"/>
            <wp:effectExtent l="0" t="0" r="0" b="0"/>
            <wp:wrapTopAndBottom/>
            <wp:docPr id="208" name="Image 2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8" name="Image 208"/>
                    <pic:cNvPicPr/>
                  </pic:nvPicPr>
                  <pic:blipFill>
                    <a:blip r:embed="rId173" cstate="print"/>
                    <a:stretch>
                      <a:fillRect/>
                    </a:stretch>
                  </pic:blipFill>
                  <pic:spPr>
                    <a:xfrm>
                      <a:off x="0" y="0"/>
                      <a:ext cx="5495076" cy="3178111"/>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CC25FC">
      <w:pPr>
        <w:pStyle w:val="BodyText"/>
        <w:spacing w:before="185" w:line="448" w:lineRule="auto"/>
        <w:ind w:left="1060" w:right="4468"/>
      </w:pPr>
      <w:r>
        <w:t>The</w:t>
      </w:r>
      <w:r>
        <w:rPr>
          <w:spacing w:val="-6"/>
        </w:rPr>
        <w:t xml:space="preserve"> </w:t>
      </w:r>
      <w:r>
        <w:t>total</w:t>
      </w:r>
      <w:r>
        <w:rPr>
          <w:spacing w:val="-4"/>
        </w:rPr>
        <w:t xml:space="preserve"> </w:t>
      </w:r>
      <w:r>
        <w:t>cooling</w:t>
      </w:r>
      <w:r>
        <w:rPr>
          <w:spacing w:val="-6"/>
        </w:rPr>
        <w:t xml:space="preserve"> </w:t>
      </w:r>
      <w:r>
        <w:t>load</w:t>
      </w:r>
      <w:r>
        <w:rPr>
          <w:spacing w:val="-4"/>
        </w:rPr>
        <w:t xml:space="preserve"> </w:t>
      </w:r>
      <w:r>
        <w:t>after</w:t>
      </w:r>
      <w:r>
        <w:rPr>
          <w:spacing w:val="-4"/>
        </w:rPr>
        <w:t xml:space="preserve"> </w:t>
      </w:r>
      <w:r>
        <w:t>modifications</w:t>
      </w:r>
      <w:r>
        <w:rPr>
          <w:spacing w:val="-4"/>
        </w:rPr>
        <w:t xml:space="preserve"> </w:t>
      </w:r>
      <w:r>
        <w:t>=</w:t>
      </w:r>
      <w:r>
        <w:rPr>
          <w:spacing w:val="-5"/>
        </w:rPr>
        <w:t xml:space="preserve"> </w:t>
      </w:r>
      <w:r>
        <w:t>874.16</w:t>
      </w:r>
      <w:r>
        <w:rPr>
          <w:spacing w:val="-4"/>
        </w:rPr>
        <w:t xml:space="preserve"> </w:t>
      </w:r>
      <w:r>
        <w:t>Kw The</w:t>
      </w:r>
      <w:r>
        <w:rPr>
          <w:spacing w:val="-3"/>
        </w:rPr>
        <w:t xml:space="preserve"> </w:t>
      </w:r>
      <w:r>
        <w:t>total heating</w:t>
      </w:r>
      <w:r>
        <w:rPr>
          <w:spacing w:val="-4"/>
        </w:rPr>
        <w:t xml:space="preserve"> </w:t>
      </w:r>
      <w:r>
        <w:t>load after modifications</w:t>
      </w:r>
      <w:r>
        <w:rPr>
          <w:spacing w:val="-1"/>
        </w:rPr>
        <w:t xml:space="preserve"> </w:t>
      </w:r>
      <w:r>
        <w:t>=</w:t>
      </w:r>
      <w:r>
        <w:rPr>
          <w:spacing w:val="-1"/>
        </w:rPr>
        <w:t xml:space="preserve"> </w:t>
      </w:r>
      <w:r>
        <w:t xml:space="preserve">693.23 </w:t>
      </w:r>
      <w:r>
        <w:rPr>
          <w:spacing w:val="-5"/>
        </w:rPr>
        <w:t>Kw</w:t>
      </w:r>
    </w:p>
    <w:p w:rsidR="009648F1" w:rsidRDefault="009648F1">
      <w:pPr>
        <w:spacing w:line="448" w:lineRule="auto"/>
        <w:sectPr w:rsidR="009648F1">
          <w:pgSz w:w="11910" w:h="16840"/>
          <w:pgMar w:top="1340" w:right="60" w:bottom="1260" w:left="740" w:header="0" w:footer="1068" w:gutter="0"/>
          <w:cols w:space="720"/>
        </w:sectPr>
      </w:pPr>
    </w:p>
    <w:p w:rsidR="009648F1" w:rsidRDefault="00CC25FC">
      <w:pPr>
        <w:pStyle w:val="Heading3"/>
        <w:numPr>
          <w:ilvl w:val="2"/>
          <w:numId w:val="14"/>
        </w:numPr>
        <w:tabs>
          <w:tab w:val="left" w:pos="1996"/>
        </w:tabs>
      </w:pPr>
      <w:bookmarkStart w:id="162" w:name="_bookmark161"/>
      <w:bookmarkEnd w:id="162"/>
      <w:r>
        <w:lastRenderedPageBreak/>
        <w:t>Environmental</w:t>
      </w:r>
      <w:r>
        <w:rPr>
          <w:spacing w:val="-12"/>
        </w:rPr>
        <w:t xml:space="preserve"> </w:t>
      </w:r>
      <w:r>
        <w:t>treatment</w:t>
      </w:r>
      <w:r>
        <w:rPr>
          <w:spacing w:val="-12"/>
        </w:rPr>
        <w:t xml:space="preserve"> </w:t>
      </w:r>
      <w:r>
        <w:rPr>
          <w:spacing w:val="-2"/>
        </w:rPr>
        <w:t>strategies</w:t>
      </w:r>
    </w:p>
    <w:p w:rsidR="009648F1" w:rsidRDefault="009648F1">
      <w:pPr>
        <w:pStyle w:val="BodyText"/>
        <w:spacing w:before="4"/>
        <w:rPr>
          <w:b/>
          <w:sz w:val="25"/>
        </w:rPr>
      </w:pPr>
    </w:p>
    <w:p w:rsidR="009648F1" w:rsidRDefault="00CC25FC">
      <w:pPr>
        <w:pStyle w:val="ListParagraph"/>
        <w:numPr>
          <w:ilvl w:val="0"/>
          <w:numId w:val="13"/>
        </w:numPr>
        <w:tabs>
          <w:tab w:val="left" w:pos="1420"/>
        </w:tabs>
        <w:rPr>
          <w:sz w:val="24"/>
        </w:rPr>
      </w:pPr>
      <w:r>
        <w:rPr>
          <w:sz w:val="24"/>
        </w:rPr>
        <w:t>Using</w:t>
      </w:r>
      <w:r>
        <w:rPr>
          <w:spacing w:val="-4"/>
          <w:sz w:val="24"/>
        </w:rPr>
        <w:t xml:space="preserve"> </w:t>
      </w:r>
      <w:r>
        <w:rPr>
          <w:sz w:val="24"/>
        </w:rPr>
        <w:t>horizontal and</w:t>
      </w:r>
      <w:r>
        <w:rPr>
          <w:spacing w:val="-1"/>
          <w:sz w:val="24"/>
        </w:rPr>
        <w:t xml:space="preserve"> </w:t>
      </w:r>
      <w:r>
        <w:rPr>
          <w:sz w:val="24"/>
        </w:rPr>
        <w:t xml:space="preserve">vertical </w:t>
      </w:r>
      <w:r>
        <w:rPr>
          <w:spacing w:val="-2"/>
          <w:sz w:val="24"/>
        </w:rPr>
        <w:t>louvers</w:t>
      </w:r>
    </w:p>
    <w:p w:rsidR="009648F1" w:rsidRDefault="00CC25FC">
      <w:pPr>
        <w:pStyle w:val="BodyText"/>
        <w:spacing w:before="4"/>
        <w:rPr>
          <w:sz w:val="13"/>
        </w:rPr>
      </w:pPr>
      <w:r>
        <w:rPr>
          <w:noProof/>
        </w:rPr>
        <w:drawing>
          <wp:anchor distT="0" distB="0" distL="0" distR="0" simplePos="0" relativeHeight="487682560" behindDoc="1" locked="0" layoutInCell="1" allowOverlap="1">
            <wp:simplePos x="0" y="0"/>
            <wp:positionH relativeFrom="page">
              <wp:posOffset>2351532</wp:posOffset>
            </wp:positionH>
            <wp:positionV relativeFrom="paragraph">
              <wp:posOffset>113017</wp:posOffset>
            </wp:positionV>
            <wp:extent cx="2831278" cy="3276409"/>
            <wp:effectExtent l="0" t="0" r="0" b="0"/>
            <wp:wrapTopAndBottom/>
            <wp:docPr id="209" name="Image 2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9" name="Image 209"/>
                    <pic:cNvPicPr/>
                  </pic:nvPicPr>
                  <pic:blipFill>
                    <a:blip r:embed="rId174" cstate="print"/>
                    <a:stretch>
                      <a:fillRect/>
                    </a:stretch>
                  </pic:blipFill>
                  <pic:spPr>
                    <a:xfrm>
                      <a:off x="0" y="0"/>
                      <a:ext cx="2831278" cy="3276409"/>
                    </a:xfrm>
                    <a:prstGeom prst="rect">
                      <a:avLst/>
                    </a:prstGeom>
                  </pic:spPr>
                </pic:pic>
              </a:graphicData>
            </a:graphic>
          </wp:anchor>
        </w:drawing>
      </w:r>
    </w:p>
    <w:p w:rsidR="009648F1" w:rsidRDefault="00CC25FC">
      <w:pPr>
        <w:spacing w:before="210"/>
        <w:ind w:left="1054" w:right="1736"/>
        <w:jc w:val="center"/>
        <w:rPr>
          <w:sz w:val="20"/>
        </w:rPr>
      </w:pPr>
      <w:bookmarkStart w:id="163" w:name="_bookmark162"/>
      <w:bookmarkEnd w:id="163"/>
      <w:r>
        <w:rPr>
          <w:color w:val="365F91"/>
          <w:sz w:val="20"/>
        </w:rPr>
        <w:t>Figure</w:t>
      </w:r>
      <w:r>
        <w:rPr>
          <w:color w:val="365F91"/>
          <w:spacing w:val="-6"/>
          <w:sz w:val="20"/>
        </w:rPr>
        <w:t xml:space="preserve"> </w:t>
      </w:r>
      <w:r>
        <w:rPr>
          <w:color w:val="365F91"/>
          <w:sz w:val="20"/>
        </w:rPr>
        <w:t>2.107:</w:t>
      </w:r>
      <w:r>
        <w:rPr>
          <w:color w:val="365F91"/>
          <w:spacing w:val="-7"/>
          <w:sz w:val="20"/>
        </w:rPr>
        <w:t xml:space="preserve"> </w:t>
      </w:r>
      <w:r>
        <w:rPr>
          <w:color w:val="365F91"/>
          <w:sz w:val="20"/>
        </w:rPr>
        <w:t>Horizontal</w:t>
      </w:r>
      <w:r>
        <w:rPr>
          <w:color w:val="365F91"/>
          <w:spacing w:val="-6"/>
          <w:sz w:val="20"/>
        </w:rPr>
        <w:t xml:space="preserve"> </w:t>
      </w:r>
      <w:r>
        <w:rPr>
          <w:color w:val="365F91"/>
          <w:sz w:val="20"/>
        </w:rPr>
        <w:t>and</w:t>
      </w:r>
      <w:r>
        <w:rPr>
          <w:color w:val="365F91"/>
          <w:spacing w:val="-5"/>
          <w:sz w:val="20"/>
        </w:rPr>
        <w:t xml:space="preserve"> </w:t>
      </w:r>
      <w:r>
        <w:rPr>
          <w:color w:val="365F91"/>
          <w:sz w:val="20"/>
        </w:rPr>
        <w:t>vertical</w:t>
      </w:r>
      <w:r>
        <w:rPr>
          <w:color w:val="365F91"/>
          <w:spacing w:val="-6"/>
          <w:sz w:val="20"/>
        </w:rPr>
        <w:t xml:space="preserve"> </w:t>
      </w:r>
      <w:r>
        <w:rPr>
          <w:color w:val="365F91"/>
          <w:sz w:val="20"/>
        </w:rPr>
        <w:t>louvers</w:t>
      </w:r>
      <w:r>
        <w:rPr>
          <w:color w:val="365F91"/>
          <w:spacing w:val="-4"/>
          <w:sz w:val="20"/>
        </w:rPr>
        <w:t xml:space="preserve"> used.</w:t>
      </w:r>
    </w:p>
    <w:p w:rsidR="009648F1" w:rsidRDefault="00CC25FC">
      <w:pPr>
        <w:pStyle w:val="BodyText"/>
        <w:spacing w:before="7"/>
        <w:rPr>
          <w:sz w:val="25"/>
        </w:rPr>
      </w:pPr>
      <w:r>
        <w:rPr>
          <w:noProof/>
        </w:rPr>
        <w:drawing>
          <wp:anchor distT="0" distB="0" distL="0" distR="0" simplePos="0" relativeHeight="487683072" behindDoc="1" locked="0" layoutInCell="1" allowOverlap="1">
            <wp:simplePos x="0" y="0"/>
            <wp:positionH relativeFrom="page">
              <wp:posOffset>3121151</wp:posOffset>
            </wp:positionH>
            <wp:positionV relativeFrom="paragraph">
              <wp:posOffset>202386</wp:posOffset>
            </wp:positionV>
            <wp:extent cx="1306505" cy="3387852"/>
            <wp:effectExtent l="0" t="0" r="0" b="0"/>
            <wp:wrapTopAndBottom/>
            <wp:docPr id="210" name="Image 2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 name="Image 210"/>
                    <pic:cNvPicPr/>
                  </pic:nvPicPr>
                  <pic:blipFill>
                    <a:blip r:embed="rId175" cstate="print"/>
                    <a:stretch>
                      <a:fillRect/>
                    </a:stretch>
                  </pic:blipFill>
                  <pic:spPr>
                    <a:xfrm>
                      <a:off x="0" y="0"/>
                      <a:ext cx="1306505" cy="3387852"/>
                    </a:xfrm>
                    <a:prstGeom prst="rect">
                      <a:avLst/>
                    </a:prstGeom>
                  </pic:spPr>
                </pic:pic>
              </a:graphicData>
            </a:graphic>
          </wp:anchor>
        </w:drawing>
      </w:r>
    </w:p>
    <w:p w:rsidR="009648F1" w:rsidRDefault="009648F1">
      <w:pPr>
        <w:pStyle w:val="BodyText"/>
        <w:spacing w:before="9"/>
        <w:rPr>
          <w:sz w:val="19"/>
        </w:rPr>
      </w:pPr>
    </w:p>
    <w:p w:rsidR="009648F1" w:rsidRDefault="00CC25FC">
      <w:pPr>
        <w:ind w:left="1054" w:right="1735"/>
        <w:jc w:val="center"/>
        <w:rPr>
          <w:sz w:val="20"/>
        </w:rPr>
      </w:pPr>
      <w:bookmarkStart w:id="164" w:name="_bookmark163"/>
      <w:bookmarkEnd w:id="164"/>
      <w:r>
        <w:rPr>
          <w:color w:val="365F91"/>
          <w:sz w:val="20"/>
        </w:rPr>
        <w:t>Figure</w:t>
      </w:r>
      <w:r>
        <w:rPr>
          <w:color w:val="365F91"/>
          <w:spacing w:val="-6"/>
          <w:sz w:val="20"/>
        </w:rPr>
        <w:t xml:space="preserve"> </w:t>
      </w:r>
      <w:r>
        <w:rPr>
          <w:color w:val="365F91"/>
          <w:sz w:val="20"/>
        </w:rPr>
        <w:t>2.108:</w:t>
      </w:r>
      <w:r>
        <w:rPr>
          <w:color w:val="365F91"/>
          <w:spacing w:val="-7"/>
          <w:sz w:val="20"/>
        </w:rPr>
        <w:t xml:space="preserve"> </w:t>
      </w:r>
      <w:r>
        <w:rPr>
          <w:color w:val="365F91"/>
          <w:sz w:val="20"/>
        </w:rPr>
        <w:t>Horizontal</w:t>
      </w:r>
      <w:r>
        <w:rPr>
          <w:color w:val="365F91"/>
          <w:spacing w:val="-7"/>
          <w:sz w:val="20"/>
        </w:rPr>
        <w:t xml:space="preserve"> </w:t>
      </w:r>
      <w:r>
        <w:rPr>
          <w:color w:val="365F91"/>
          <w:sz w:val="20"/>
        </w:rPr>
        <w:t>louvers</w:t>
      </w:r>
      <w:r>
        <w:rPr>
          <w:color w:val="365F91"/>
          <w:spacing w:val="-7"/>
          <w:sz w:val="20"/>
        </w:rPr>
        <w:t xml:space="preserve"> </w:t>
      </w:r>
      <w:r>
        <w:rPr>
          <w:color w:val="365F91"/>
          <w:spacing w:val="-4"/>
          <w:sz w:val="20"/>
        </w:rPr>
        <w:t>used.</w:t>
      </w:r>
    </w:p>
    <w:p w:rsidR="009648F1" w:rsidRDefault="009648F1">
      <w:pPr>
        <w:jc w:val="center"/>
        <w:rPr>
          <w:sz w:val="20"/>
        </w:rPr>
        <w:sectPr w:rsidR="009648F1">
          <w:pgSz w:w="11910" w:h="16840"/>
          <w:pgMar w:top="1360" w:right="60" w:bottom="1260" w:left="740" w:header="0" w:footer="1068" w:gutter="0"/>
          <w:cols w:space="720"/>
        </w:sectPr>
      </w:pPr>
    </w:p>
    <w:p w:rsidR="009648F1" w:rsidRDefault="00CC25FC">
      <w:pPr>
        <w:pStyle w:val="ListParagraph"/>
        <w:numPr>
          <w:ilvl w:val="0"/>
          <w:numId w:val="13"/>
        </w:numPr>
        <w:tabs>
          <w:tab w:val="left" w:pos="1420"/>
        </w:tabs>
        <w:spacing w:before="74"/>
        <w:rPr>
          <w:sz w:val="24"/>
        </w:rPr>
      </w:pPr>
      <w:r>
        <w:rPr>
          <w:sz w:val="24"/>
        </w:rPr>
        <w:lastRenderedPageBreak/>
        <w:t>Using</w:t>
      </w:r>
      <w:r>
        <w:rPr>
          <w:spacing w:val="-3"/>
          <w:sz w:val="24"/>
        </w:rPr>
        <w:t xml:space="preserve"> </w:t>
      </w:r>
      <w:r>
        <w:rPr>
          <w:sz w:val="24"/>
        </w:rPr>
        <w:t>double low</w:t>
      </w:r>
      <w:r>
        <w:rPr>
          <w:spacing w:val="1"/>
          <w:sz w:val="24"/>
        </w:rPr>
        <w:t xml:space="preserve"> </w:t>
      </w:r>
      <w:r>
        <w:rPr>
          <w:sz w:val="24"/>
        </w:rPr>
        <w:t>e</w:t>
      </w:r>
      <w:r>
        <w:rPr>
          <w:spacing w:val="1"/>
          <w:sz w:val="24"/>
        </w:rPr>
        <w:t xml:space="preserve"> </w:t>
      </w:r>
      <w:r>
        <w:rPr>
          <w:spacing w:val="-4"/>
          <w:sz w:val="24"/>
        </w:rPr>
        <w:t>glass</w:t>
      </w:r>
    </w:p>
    <w:p w:rsidR="009648F1" w:rsidRDefault="00CC25FC">
      <w:pPr>
        <w:pStyle w:val="ListParagraph"/>
        <w:numPr>
          <w:ilvl w:val="0"/>
          <w:numId w:val="13"/>
        </w:numPr>
        <w:tabs>
          <w:tab w:val="left" w:pos="1420"/>
        </w:tabs>
        <w:spacing w:before="9"/>
        <w:rPr>
          <w:sz w:val="24"/>
        </w:rPr>
      </w:pPr>
      <w:r>
        <w:rPr>
          <w:sz w:val="24"/>
        </w:rPr>
        <w:t>Using</w:t>
      </w:r>
      <w:r>
        <w:rPr>
          <w:spacing w:val="-4"/>
          <w:sz w:val="24"/>
        </w:rPr>
        <w:t xml:space="preserve"> </w:t>
      </w:r>
      <w:r>
        <w:rPr>
          <w:sz w:val="24"/>
        </w:rPr>
        <w:t>thermal</w:t>
      </w:r>
      <w:r>
        <w:rPr>
          <w:spacing w:val="-1"/>
          <w:sz w:val="24"/>
        </w:rPr>
        <w:t xml:space="preserve"> </w:t>
      </w:r>
      <w:r>
        <w:rPr>
          <w:sz w:val="24"/>
        </w:rPr>
        <w:t>insulation in</w:t>
      </w:r>
      <w:r>
        <w:rPr>
          <w:spacing w:val="-1"/>
          <w:sz w:val="24"/>
        </w:rPr>
        <w:t xml:space="preserve"> </w:t>
      </w:r>
      <w:r>
        <w:rPr>
          <w:sz w:val="24"/>
        </w:rPr>
        <w:t>walls and</w:t>
      </w:r>
      <w:r>
        <w:rPr>
          <w:spacing w:val="-1"/>
          <w:sz w:val="24"/>
        </w:rPr>
        <w:t xml:space="preserve"> </w:t>
      </w:r>
      <w:r>
        <w:rPr>
          <w:sz w:val="24"/>
        </w:rPr>
        <w:t>roof</w:t>
      </w:r>
      <w:r>
        <w:rPr>
          <w:spacing w:val="-1"/>
          <w:sz w:val="24"/>
        </w:rPr>
        <w:t xml:space="preserve"> </w:t>
      </w:r>
      <w:r>
        <w:rPr>
          <w:sz w:val="24"/>
        </w:rPr>
        <w:t>to enhance</w:t>
      </w:r>
      <w:r>
        <w:rPr>
          <w:spacing w:val="-2"/>
          <w:sz w:val="24"/>
        </w:rPr>
        <w:t xml:space="preserve"> </w:t>
      </w:r>
      <w:r>
        <w:rPr>
          <w:sz w:val="24"/>
        </w:rPr>
        <w:t>cooling</w:t>
      </w:r>
      <w:r>
        <w:rPr>
          <w:spacing w:val="-3"/>
          <w:sz w:val="24"/>
        </w:rPr>
        <w:t xml:space="preserve"> </w:t>
      </w:r>
      <w:r>
        <w:rPr>
          <w:spacing w:val="-4"/>
          <w:sz w:val="24"/>
        </w:rPr>
        <w:t>load</w:t>
      </w:r>
    </w:p>
    <w:p w:rsidR="009648F1" w:rsidRDefault="00CC25FC">
      <w:pPr>
        <w:pStyle w:val="ListParagraph"/>
        <w:numPr>
          <w:ilvl w:val="0"/>
          <w:numId w:val="13"/>
        </w:numPr>
        <w:tabs>
          <w:tab w:val="left" w:pos="1420"/>
        </w:tabs>
        <w:spacing w:before="10"/>
        <w:rPr>
          <w:sz w:val="24"/>
        </w:rPr>
      </w:pPr>
      <w:r>
        <w:rPr>
          <w:sz w:val="24"/>
        </w:rPr>
        <w:t>Skylight</w:t>
      </w:r>
      <w:r>
        <w:rPr>
          <w:spacing w:val="-2"/>
          <w:sz w:val="24"/>
        </w:rPr>
        <w:t xml:space="preserve"> </w:t>
      </w:r>
      <w:r>
        <w:rPr>
          <w:sz w:val="24"/>
        </w:rPr>
        <w:t>and</w:t>
      </w:r>
      <w:r>
        <w:rPr>
          <w:spacing w:val="-1"/>
          <w:sz w:val="24"/>
        </w:rPr>
        <w:t xml:space="preserve"> </w:t>
      </w:r>
      <w:r>
        <w:rPr>
          <w:sz w:val="24"/>
        </w:rPr>
        <w:t>make</w:t>
      </w:r>
      <w:r>
        <w:rPr>
          <w:spacing w:val="-2"/>
          <w:sz w:val="24"/>
        </w:rPr>
        <w:t xml:space="preserve"> </w:t>
      </w:r>
      <w:r>
        <w:rPr>
          <w:sz w:val="24"/>
        </w:rPr>
        <w:t>court</w:t>
      </w:r>
      <w:r>
        <w:rPr>
          <w:spacing w:val="-2"/>
          <w:sz w:val="24"/>
        </w:rPr>
        <w:t xml:space="preserve"> </w:t>
      </w:r>
      <w:r>
        <w:rPr>
          <w:sz w:val="24"/>
        </w:rPr>
        <w:t>concept</w:t>
      </w:r>
      <w:r>
        <w:rPr>
          <w:spacing w:val="-1"/>
          <w:sz w:val="24"/>
        </w:rPr>
        <w:t xml:space="preserve"> </w:t>
      </w:r>
      <w:r>
        <w:rPr>
          <w:sz w:val="24"/>
        </w:rPr>
        <w:t>in</w:t>
      </w:r>
      <w:r>
        <w:rPr>
          <w:spacing w:val="-1"/>
          <w:sz w:val="24"/>
        </w:rPr>
        <w:t xml:space="preserve"> </w:t>
      </w:r>
      <w:r>
        <w:rPr>
          <w:spacing w:val="-2"/>
          <w:sz w:val="24"/>
        </w:rPr>
        <w:t>courtyard</w:t>
      </w:r>
    </w:p>
    <w:p w:rsidR="009648F1" w:rsidRDefault="00CC25FC">
      <w:pPr>
        <w:pStyle w:val="BodyText"/>
        <w:spacing w:before="4"/>
        <w:rPr>
          <w:sz w:val="13"/>
        </w:rPr>
      </w:pPr>
      <w:r>
        <w:rPr>
          <w:noProof/>
        </w:rPr>
        <w:drawing>
          <wp:anchor distT="0" distB="0" distL="0" distR="0" simplePos="0" relativeHeight="487683584" behindDoc="1" locked="0" layoutInCell="1" allowOverlap="1">
            <wp:simplePos x="0" y="0"/>
            <wp:positionH relativeFrom="page">
              <wp:posOffset>2090927</wp:posOffset>
            </wp:positionH>
            <wp:positionV relativeFrom="paragraph">
              <wp:posOffset>112835</wp:posOffset>
            </wp:positionV>
            <wp:extent cx="3392675" cy="3170681"/>
            <wp:effectExtent l="0" t="0" r="0" b="0"/>
            <wp:wrapTopAndBottom/>
            <wp:docPr id="211" name="Image 2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 name="Image 211"/>
                    <pic:cNvPicPr/>
                  </pic:nvPicPr>
                  <pic:blipFill>
                    <a:blip r:embed="rId176" cstate="print"/>
                    <a:stretch>
                      <a:fillRect/>
                    </a:stretch>
                  </pic:blipFill>
                  <pic:spPr>
                    <a:xfrm>
                      <a:off x="0" y="0"/>
                      <a:ext cx="3392675" cy="3170681"/>
                    </a:xfrm>
                    <a:prstGeom prst="rect">
                      <a:avLst/>
                    </a:prstGeom>
                  </pic:spPr>
                </pic:pic>
              </a:graphicData>
            </a:graphic>
          </wp:anchor>
        </w:drawing>
      </w:r>
    </w:p>
    <w:p w:rsidR="009648F1" w:rsidRDefault="00CC25FC">
      <w:pPr>
        <w:spacing w:before="163"/>
        <w:ind w:left="1054" w:right="1733"/>
        <w:jc w:val="center"/>
        <w:rPr>
          <w:sz w:val="20"/>
        </w:rPr>
      </w:pPr>
      <w:bookmarkStart w:id="165" w:name="_bookmark164"/>
      <w:bookmarkEnd w:id="165"/>
      <w:r>
        <w:rPr>
          <w:color w:val="365F91"/>
          <w:sz w:val="20"/>
        </w:rPr>
        <w:t>Figure</w:t>
      </w:r>
      <w:r>
        <w:rPr>
          <w:color w:val="365F91"/>
          <w:spacing w:val="-7"/>
          <w:sz w:val="20"/>
        </w:rPr>
        <w:t xml:space="preserve"> </w:t>
      </w:r>
      <w:r>
        <w:rPr>
          <w:color w:val="365F91"/>
          <w:sz w:val="20"/>
        </w:rPr>
        <w:t>2.109:</w:t>
      </w:r>
      <w:r>
        <w:rPr>
          <w:color w:val="365F91"/>
          <w:spacing w:val="-7"/>
          <w:sz w:val="20"/>
        </w:rPr>
        <w:t xml:space="preserve"> </w:t>
      </w:r>
      <w:r>
        <w:rPr>
          <w:color w:val="365F91"/>
          <w:sz w:val="20"/>
        </w:rPr>
        <w:t>Skylight</w:t>
      </w:r>
      <w:r>
        <w:rPr>
          <w:color w:val="365F91"/>
          <w:spacing w:val="-6"/>
          <w:sz w:val="20"/>
        </w:rPr>
        <w:t xml:space="preserve"> </w:t>
      </w:r>
      <w:r>
        <w:rPr>
          <w:color w:val="365F91"/>
          <w:spacing w:val="-4"/>
          <w:sz w:val="20"/>
        </w:rPr>
        <w:t>used.</w:t>
      </w:r>
    </w:p>
    <w:p w:rsidR="009648F1" w:rsidRDefault="009648F1">
      <w:pPr>
        <w:pStyle w:val="BodyText"/>
        <w:rPr>
          <w:sz w:val="22"/>
        </w:rPr>
      </w:pPr>
    </w:p>
    <w:p w:rsidR="009648F1" w:rsidRDefault="009648F1">
      <w:pPr>
        <w:pStyle w:val="BodyText"/>
        <w:rPr>
          <w:sz w:val="22"/>
        </w:rPr>
      </w:pPr>
    </w:p>
    <w:p w:rsidR="009648F1" w:rsidRDefault="009648F1">
      <w:pPr>
        <w:pStyle w:val="BodyText"/>
        <w:spacing w:before="3"/>
        <w:rPr>
          <w:sz w:val="23"/>
        </w:rPr>
      </w:pPr>
    </w:p>
    <w:p w:rsidR="009648F1" w:rsidRDefault="00CC25FC">
      <w:pPr>
        <w:ind w:left="1054" w:right="1735"/>
        <w:jc w:val="center"/>
        <w:rPr>
          <w:sz w:val="20"/>
        </w:rPr>
      </w:pPr>
      <w:bookmarkStart w:id="166" w:name="_bookmark165"/>
      <w:bookmarkEnd w:id="166"/>
      <w:r>
        <w:rPr>
          <w:color w:val="17365D"/>
          <w:sz w:val="20"/>
        </w:rPr>
        <w:t>Table</w:t>
      </w:r>
      <w:r>
        <w:rPr>
          <w:color w:val="17365D"/>
          <w:spacing w:val="-7"/>
          <w:sz w:val="20"/>
        </w:rPr>
        <w:t xml:space="preserve"> </w:t>
      </w:r>
      <w:r>
        <w:rPr>
          <w:color w:val="17365D"/>
          <w:sz w:val="20"/>
        </w:rPr>
        <w:t>2.18:</w:t>
      </w:r>
      <w:r>
        <w:rPr>
          <w:color w:val="17365D"/>
          <w:spacing w:val="-6"/>
          <w:sz w:val="20"/>
        </w:rPr>
        <w:t xml:space="preserve"> </w:t>
      </w:r>
      <w:r>
        <w:rPr>
          <w:color w:val="17365D"/>
          <w:sz w:val="20"/>
        </w:rPr>
        <w:t>Elements</w:t>
      </w:r>
      <w:r>
        <w:rPr>
          <w:color w:val="17365D"/>
          <w:spacing w:val="-7"/>
          <w:sz w:val="20"/>
        </w:rPr>
        <w:t xml:space="preserve"> </w:t>
      </w:r>
      <w:r>
        <w:rPr>
          <w:color w:val="17365D"/>
          <w:sz w:val="20"/>
        </w:rPr>
        <w:t>u-value</w:t>
      </w:r>
      <w:r>
        <w:rPr>
          <w:color w:val="17365D"/>
          <w:spacing w:val="-3"/>
          <w:sz w:val="20"/>
        </w:rPr>
        <w:t xml:space="preserve"> </w:t>
      </w:r>
      <w:r>
        <w:rPr>
          <w:color w:val="17365D"/>
          <w:sz w:val="20"/>
        </w:rPr>
        <w:t>for</w:t>
      </w:r>
      <w:r>
        <w:rPr>
          <w:color w:val="17365D"/>
          <w:spacing w:val="-5"/>
          <w:sz w:val="20"/>
        </w:rPr>
        <w:t xml:space="preserve"> </w:t>
      </w:r>
      <w:r>
        <w:rPr>
          <w:color w:val="17365D"/>
          <w:sz w:val="20"/>
        </w:rPr>
        <w:t>treated</w:t>
      </w:r>
      <w:r>
        <w:rPr>
          <w:color w:val="17365D"/>
          <w:spacing w:val="-4"/>
          <w:sz w:val="20"/>
        </w:rPr>
        <w:t xml:space="preserve"> </w:t>
      </w:r>
      <w:r>
        <w:rPr>
          <w:color w:val="17365D"/>
          <w:spacing w:val="-2"/>
          <w:sz w:val="20"/>
        </w:rPr>
        <w:t>model.</w:t>
      </w:r>
    </w:p>
    <w:p w:rsidR="009648F1" w:rsidRDefault="009648F1">
      <w:pPr>
        <w:pStyle w:val="BodyText"/>
        <w:spacing w:before="10"/>
        <w:rPr>
          <w:sz w:val="20"/>
        </w:rPr>
      </w:pPr>
    </w:p>
    <w:tbl>
      <w:tblPr>
        <w:tblW w:w="0" w:type="auto"/>
        <w:tblInd w:w="3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07"/>
        <w:gridCol w:w="1423"/>
      </w:tblGrid>
      <w:tr w:rsidR="009648F1">
        <w:trPr>
          <w:trHeight w:val="299"/>
        </w:trPr>
        <w:tc>
          <w:tcPr>
            <w:tcW w:w="2107" w:type="dxa"/>
          </w:tcPr>
          <w:p w:rsidR="009648F1" w:rsidRDefault="00CC25FC">
            <w:pPr>
              <w:pStyle w:val="TableParagraph"/>
              <w:spacing w:before="1" w:line="278" w:lineRule="exact"/>
              <w:ind w:left="360" w:right="352"/>
              <w:rPr>
                <w:rFonts w:ascii="Calibri"/>
                <w:sz w:val="24"/>
              </w:rPr>
            </w:pPr>
            <w:r>
              <w:rPr>
                <w:rFonts w:ascii="Calibri"/>
                <w:spacing w:val="-2"/>
                <w:sz w:val="24"/>
              </w:rPr>
              <w:t>Element</w:t>
            </w:r>
          </w:p>
        </w:tc>
        <w:tc>
          <w:tcPr>
            <w:tcW w:w="1423" w:type="dxa"/>
          </w:tcPr>
          <w:p w:rsidR="009648F1" w:rsidRDefault="00CC25FC">
            <w:pPr>
              <w:pStyle w:val="TableParagraph"/>
              <w:spacing w:before="1" w:line="278" w:lineRule="exact"/>
              <w:ind w:left="299" w:right="287"/>
              <w:rPr>
                <w:rFonts w:ascii="Calibri"/>
                <w:sz w:val="24"/>
              </w:rPr>
            </w:pPr>
            <w:r>
              <w:rPr>
                <w:rFonts w:ascii="Calibri"/>
                <w:spacing w:val="-2"/>
                <w:sz w:val="24"/>
              </w:rPr>
              <w:t>U-value</w:t>
            </w:r>
          </w:p>
        </w:tc>
      </w:tr>
      <w:tr w:rsidR="009648F1">
        <w:trPr>
          <w:trHeight w:val="299"/>
        </w:trPr>
        <w:tc>
          <w:tcPr>
            <w:tcW w:w="2107" w:type="dxa"/>
          </w:tcPr>
          <w:p w:rsidR="009648F1" w:rsidRDefault="00CC25FC">
            <w:pPr>
              <w:pStyle w:val="TableParagraph"/>
              <w:spacing w:before="1" w:line="278" w:lineRule="exact"/>
              <w:ind w:left="360" w:right="352"/>
              <w:rPr>
                <w:rFonts w:ascii="Calibri"/>
                <w:sz w:val="24"/>
              </w:rPr>
            </w:pPr>
            <w:r>
              <w:rPr>
                <w:rFonts w:ascii="Calibri"/>
                <w:sz w:val="24"/>
              </w:rPr>
              <w:t>Exterior</w:t>
            </w:r>
            <w:r>
              <w:rPr>
                <w:rFonts w:ascii="Calibri"/>
                <w:spacing w:val="-1"/>
                <w:sz w:val="24"/>
              </w:rPr>
              <w:t xml:space="preserve"> </w:t>
            </w:r>
            <w:r>
              <w:rPr>
                <w:rFonts w:ascii="Calibri"/>
                <w:spacing w:val="-2"/>
                <w:sz w:val="24"/>
              </w:rPr>
              <w:t>walls</w:t>
            </w:r>
          </w:p>
        </w:tc>
        <w:tc>
          <w:tcPr>
            <w:tcW w:w="1423" w:type="dxa"/>
          </w:tcPr>
          <w:p w:rsidR="009648F1" w:rsidRDefault="00CC25FC">
            <w:pPr>
              <w:pStyle w:val="TableParagraph"/>
              <w:spacing w:before="1" w:line="278" w:lineRule="exact"/>
              <w:ind w:left="299" w:right="287"/>
              <w:rPr>
                <w:rFonts w:ascii="Calibri"/>
                <w:sz w:val="24"/>
              </w:rPr>
            </w:pPr>
            <w:r>
              <w:rPr>
                <w:rFonts w:ascii="Calibri"/>
                <w:spacing w:val="-4"/>
                <w:sz w:val="24"/>
              </w:rPr>
              <w:t>0.44</w:t>
            </w:r>
          </w:p>
        </w:tc>
      </w:tr>
      <w:tr w:rsidR="009648F1">
        <w:trPr>
          <w:trHeight w:val="299"/>
        </w:trPr>
        <w:tc>
          <w:tcPr>
            <w:tcW w:w="2107" w:type="dxa"/>
          </w:tcPr>
          <w:p w:rsidR="009648F1" w:rsidRDefault="00CC25FC">
            <w:pPr>
              <w:pStyle w:val="TableParagraph"/>
              <w:spacing w:before="4" w:line="276" w:lineRule="exact"/>
              <w:ind w:left="361" w:right="351"/>
              <w:rPr>
                <w:rFonts w:ascii="Calibri"/>
                <w:sz w:val="24"/>
              </w:rPr>
            </w:pPr>
            <w:r>
              <w:rPr>
                <w:rFonts w:ascii="Calibri"/>
                <w:sz w:val="24"/>
              </w:rPr>
              <w:t>Interior</w:t>
            </w:r>
            <w:r>
              <w:rPr>
                <w:rFonts w:ascii="Calibri"/>
                <w:spacing w:val="-5"/>
                <w:sz w:val="24"/>
              </w:rPr>
              <w:t xml:space="preserve"> </w:t>
            </w:r>
            <w:r>
              <w:rPr>
                <w:rFonts w:ascii="Calibri"/>
                <w:spacing w:val="-2"/>
                <w:sz w:val="24"/>
              </w:rPr>
              <w:t>floors</w:t>
            </w:r>
          </w:p>
        </w:tc>
        <w:tc>
          <w:tcPr>
            <w:tcW w:w="1423" w:type="dxa"/>
          </w:tcPr>
          <w:p w:rsidR="009648F1" w:rsidRDefault="00CC25FC">
            <w:pPr>
              <w:pStyle w:val="TableParagraph"/>
              <w:spacing w:before="4" w:line="276" w:lineRule="exact"/>
              <w:ind w:left="299" w:right="287"/>
              <w:rPr>
                <w:rFonts w:ascii="Calibri"/>
                <w:sz w:val="24"/>
              </w:rPr>
            </w:pPr>
            <w:r>
              <w:rPr>
                <w:rFonts w:ascii="Calibri"/>
                <w:spacing w:val="-4"/>
                <w:sz w:val="24"/>
              </w:rPr>
              <w:t>1.21</w:t>
            </w:r>
          </w:p>
        </w:tc>
      </w:tr>
      <w:tr w:rsidR="009648F1">
        <w:trPr>
          <w:trHeight w:val="299"/>
        </w:trPr>
        <w:tc>
          <w:tcPr>
            <w:tcW w:w="2107" w:type="dxa"/>
          </w:tcPr>
          <w:p w:rsidR="009648F1" w:rsidRDefault="00CC25FC">
            <w:pPr>
              <w:pStyle w:val="TableParagraph"/>
              <w:spacing w:before="4" w:line="276" w:lineRule="exact"/>
              <w:ind w:left="361" w:right="351"/>
              <w:rPr>
                <w:rFonts w:ascii="Calibri"/>
                <w:sz w:val="24"/>
              </w:rPr>
            </w:pPr>
            <w:r>
              <w:rPr>
                <w:rFonts w:ascii="Calibri"/>
                <w:spacing w:val="-4"/>
                <w:sz w:val="24"/>
              </w:rPr>
              <w:t>Roof</w:t>
            </w:r>
          </w:p>
        </w:tc>
        <w:tc>
          <w:tcPr>
            <w:tcW w:w="1423" w:type="dxa"/>
          </w:tcPr>
          <w:p w:rsidR="009648F1" w:rsidRDefault="00CC25FC">
            <w:pPr>
              <w:pStyle w:val="TableParagraph"/>
              <w:spacing w:before="4" w:line="276" w:lineRule="exact"/>
              <w:ind w:left="299" w:right="287"/>
              <w:rPr>
                <w:rFonts w:ascii="Calibri"/>
                <w:sz w:val="24"/>
              </w:rPr>
            </w:pPr>
            <w:r>
              <w:rPr>
                <w:rFonts w:ascii="Calibri"/>
                <w:spacing w:val="-4"/>
                <w:sz w:val="24"/>
              </w:rPr>
              <w:t>0.65</w:t>
            </w:r>
          </w:p>
        </w:tc>
      </w:tr>
      <w:tr w:rsidR="009648F1">
        <w:trPr>
          <w:trHeight w:val="299"/>
        </w:trPr>
        <w:tc>
          <w:tcPr>
            <w:tcW w:w="2107" w:type="dxa"/>
          </w:tcPr>
          <w:p w:rsidR="009648F1" w:rsidRDefault="00CC25FC">
            <w:pPr>
              <w:pStyle w:val="TableParagraph"/>
              <w:spacing w:before="4" w:line="276" w:lineRule="exact"/>
              <w:ind w:left="361" w:right="350"/>
              <w:rPr>
                <w:rFonts w:ascii="Calibri"/>
                <w:sz w:val="24"/>
              </w:rPr>
            </w:pPr>
            <w:r>
              <w:rPr>
                <w:rFonts w:ascii="Calibri"/>
                <w:spacing w:val="-2"/>
                <w:sz w:val="24"/>
              </w:rPr>
              <w:t>Partitions</w:t>
            </w:r>
          </w:p>
        </w:tc>
        <w:tc>
          <w:tcPr>
            <w:tcW w:w="1423" w:type="dxa"/>
          </w:tcPr>
          <w:p w:rsidR="009648F1" w:rsidRDefault="00CC25FC">
            <w:pPr>
              <w:pStyle w:val="TableParagraph"/>
              <w:spacing w:before="4" w:line="276" w:lineRule="exact"/>
              <w:ind w:left="299" w:right="287"/>
              <w:rPr>
                <w:rFonts w:ascii="Calibri"/>
                <w:sz w:val="24"/>
              </w:rPr>
            </w:pPr>
            <w:r>
              <w:rPr>
                <w:rFonts w:ascii="Calibri"/>
                <w:spacing w:val="-4"/>
                <w:sz w:val="24"/>
              </w:rPr>
              <w:t>1.58</w:t>
            </w:r>
          </w:p>
        </w:tc>
      </w:tr>
      <w:tr w:rsidR="009648F1">
        <w:trPr>
          <w:trHeight w:val="301"/>
        </w:trPr>
        <w:tc>
          <w:tcPr>
            <w:tcW w:w="2107" w:type="dxa"/>
          </w:tcPr>
          <w:p w:rsidR="009648F1" w:rsidRDefault="00CC25FC">
            <w:pPr>
              <w:pStyle w:val="TableParagraph"/>
              <w:spacing w:before="4" w:line="278" w:lineRule="exact"/>
              <w:ind w:left="361" w:right="352"/>
              <w:rPr>
                <w:rFonts w:ascii="Calibri"/>
                <w:sz w:val="24"/>
              </w:rPr>
            </w:pPr>
            <w:r>
              <w:rPr>
                <w:rFonts w:ascii="Calibri"/>
                <w:spacing w:val="-4"/>
                <w:sz w:val="24"/>
              </w:rPr>
              <w:t>Doors</w:t>
            </w:r>
          </w:p>
        </w:tc>
        <w:tc>
          <w:tcPr>
            <w:tcW w:w="1423" w:type="dxa"/>
          </w:tcPr>
          <w:p w:rsidR="009648F1" w:rsidRDefault="00CC25FC">
            <w:pPr>
              <w:pStyle w:val="TableParagraph"/>
              <w:spacing w:before="4" w:line="278" w:lineRule="exact"/>
              <w:ind w:left="299" w:right="287"/>
              <w:rPr>
                <w:rFonts w:ascii="Calibri"/>
                <w:sz w:val="24"/>
              </w:rPr>
            </w:pPr>
            <w:r>
              <w:rPr>
                <w:rFonts w:ascii="Calibri"/>
                <w:spacing w:val="-4"/>
                <w:sz w:val="24"/>
              </w:rPr>
              <w:t>2.30</w:t>
            </w:r>
          </w:p>
        </w:tc>
      </w:tr>
      <w:tr w:rsidR="009648F1">
        <w:trPr>
          <w:trHeight w:val="299"/>
        </w:trPr>
        <w:tc>
          <w:tcPr>
            <w:tcW w:w="2107" w:type="dxa"/>
          </w:tcPr>
          <w:p w:rsidR="009648F1" w:rsidRDefault="00CC25FC">
            <w:pPr>
              <w:pStyle w:val="TableParagraph"/>
              <w:spacing w:before="1" w:line="278" w:lineRule="exact"/>
              <w:ind w:left="361" w:right="349"/>
              <w:rPr>
                <w:rFonts w:ascii="Calibri"/>
                <w:sz w:val="24"/>
              </w:rPr>
            </w:pPr>
            <w:r>
              <w:rPr>
                <w:rFonts w:ascii="Calibri"/>
                <w:spacing w:val="-2"/>
                <w:sz w:val="24"/>
              </w:rPr>
              <w:t>Windows</w:t>
            </w:r>
          </w:p>
        </w:tc>
        <w:tc>
          <w:tcPr>
            <w:tcW w:w="1423" w:type="dxa"/>
          </w:tcPr>
          <w:p w:rsidR="009648F1" w:rsidRDefault="00CC25FC">
            <w:pPr>
              <w:pStyle w:val="TableParagraph"/>
              <w:spacing w:before="1" w:line="278" w:lineRule="exact"/>
              <w:ind w:left="299" w:right="287"/>
              <w:rPr>
                <w:rFonts w:ascii="Calibri"/>
                <w:sz w:val="24"/>
              </w:rPr>
            </w:pPr>
            <w:r>
              <w:rPr>
                <w:rFonts w:ascii="Calibri"/>
                <w:spacing w:val="-4"/>
                <w:sz w:val="24"/>
              </w:rPr>
              <w:t>1.38</w:t>
            </w:r>
          </w:p>
        </w:tc>
      </w:tr>
    </w:tbl>
    <w:p w:rsidR="009648F1" w:rsidRDefault="009648F1">
      <w:pPr>
        <w:spacing w:line="278" w:lineRule="exact"/>
        <w:rPr>
          <w:rFonts w:ascii="Calibri"/>
          <w:sz w:val="24"/>
        </w:rPr>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Ground</w:t>
      </w:r>
      <w:r>
        <w:rPr>
          <w:spacing w:val="-2"/>
        </w:rPr>
        <w:t xml:space="preserve"> 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10"/>
        <w:rPr>
          <w:sz w:val="18"/>
        </w:rPr>
      </w:pPr>
      <w:r>
        <w:rPr>
          <w:noProof/>
        </w:rPr>
        <w:drawing>
          <wp:anchor distT="0" distB="0" distL="0" distR="0" simplePos="0" relativeHeight="487684096" behindDoc="1" locked="0" layoutInCell="1" allowOverlap="1">
            <wp:simplePos x="0" y="0"/>
            <wp:positionH relativeFrom="page">
              <wp:posOffset>3471671</wp:posOffset>
            </wp:positionH>
            <wp:positionV relativeFrom="paragraph">
              <wp:posOffset>153073</wp:posOffset>
            </wp:positionV>
            <wp:extent cx="615864" cy="1293876"/>
            <wp:effectExtent l="0" t="0" r="0" b="0"/>
            <wp:wrapTopAndBottom/>
            <wp:docPr id="212" name="Image 2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 name="Image 212"/>
                    <pic:cNvPicPr/>
                  </pic:nvPicPr>
                  <pic:blipFill>
                    <a:blip r:embed="rId177" cstate="print"/>
                    <a:stretch>
                      <a:fillRect/>
                    </a:stretch>
                  </pic:blipFill>
                  <pic:spPr>
                    <a:xfrm>
                      <a:off x="0" y="0"/>
                      <a:ext cx="615864" cy="1293876"/>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spacing w:before="4"/>
        <w:rPr>
          <w:sz w:val="20"/>
        </w:rPr>
      </w:pPr>
    </w:p>
    <w:p w:rsidR="009648F1" w:rsidRDefault="00CC25FC">
      <w:pPr>
        <w:ind w:left="590"/>
        <w:rPr>
          <w:sz w:val="20"/>
        </w:rPr>
      </w:pPr>
      <w:r>
        <w:rPr>
          <w:noProof/>
        </w:rPr>
        <w:drawing>
          <wp:anchor distT="0" distB="0" distL="0" distR="0" simplePos="0" relativeHeight="15826432" behindDoc="0" locked="0" layoutInCell="1" allowOverlap="1">
            <wp:simplePos x="0" y="0"/>
            <wp:positionH relativeFrom="page">
              <wp:posOffset>1689264</wp:posOffset>
            </wp:positionH>
            <wp:positionV relativeFrom="paragraph">
              <wp:posOffset>-2212264</wp:posOffset>
            </wp:positionV>
            <wp:extent cx="4249043" cy="1972841"/>
            <wp:effectExtent l="0" t="0" r="0" b="0"/>
            <wp:wrapNone/>
            <wp:docPr id="213" name="Image 2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 name="Image 213"/>
                    <pic:cNvPicPr/>
                  </pic:nvPicPr>
                  <pic:blipFill>
                    <a:blip r:embed="rId178" cstate="print"/>
                    <a:stretch>
                      <a:fillRect/>
                    </a:stretch>
                  </pic:blipFill>
                  <pic:spPr>
                    <a:xfrm>
                      <a:off x="0" y="0"/>
                      <a:ext cx="4249043" cy="1972841"/>
                    </a:xfrm>
                    <a:prstGeom prst="rect">
                      <a:avLst/>
                    </a:prstGeom>
                  </pic:spPr>
                </pic:pic>
              </a:graphicData>
            </a:graphic>
          </wp:anchor>
        </w:drawing>
      </w:r>
      <w:bookmarkStart w:id="167" w:name="_bookmark166"/>
      <w:bookmarkEnd w:id="167"/>
      <w:r>
        <w:rPr>
          <w:color w:val="365F91"/>
          <w:sz w:val="20"/>
        </w:rPr>
        <w:t>Figure</w:t>
      </w:r>
      <w:r>
        <w:rPr>
          <w:color w:val="365F91"/>
          <w:spacing w:val="-6"/>
          <w:sz w:val="20"/>
        </w:rPr>
        <w:t xml:space="preserve"> </w:t>
      </w:r>
      <w:r>
        <w:rPr>
          <w:color w:val="365F91"/>
          <w:sz w:val="20"/>
        </w:rPr>
        <w:t>2.110:</w:t>
      </w:r>
      <w:r>
        <w:rPr>
          <w:color w:val="365F91"/>
          <w:spacing w:val="-7"/>
          <w:sz w:val="20"/>
        </w:rPr>
        <w:t xml:space="preserve"> </w:t>
      </w:r>
      <w:r>
        <w:rPr>
          <w:color w:val="365F91"/>
          <w:sz w:val="20"/>
        </w:rPr>
        <w:t>Ground</w:t>
      </w:r>
      <w:r>
        <w:rPr>
          <w:color w:val="365F91"/>
          <w:spacing w:val="-6"/>
          <w:sz w:val="20"/>
        </w:rPr>
        <w:t xml:space="preserve"> </w:t>
      </w:r>
      <w:r>
        <w:rPr>
          <w:color w:val="365F91"/>
          <w:sz w:val="20"/>
        </w:rPr>
        <w:t>floor</w:t>
      </w:r>
      <w:r>
        <w:rPr>
          <w:color w:val="365F91"/>
          <w:spacing w:val="-6"/>
          <w:sz w:val="20"/>
        </w:rPr>
        <w:t xml:space="preserve"> </w:t>
      </w:r>
      <w:r>
        <w:rPr>
          <w:color w:val="365F91"/>
          <w:sz w:val="20"/>
        </w:rPr>
        <w:t>daylight</w:t>
      </w:r>
      <w:r>
        <w:rPr>
          <w:color w:val="365F91"/>
          <w:spacing w:val="-5"/>
          <w:sz w:val="20"/>
        </w:rPr>
        <w:t xml:space="preserve"> </w:t>
      </w:r>
      <w:r>
        <w:rPr>
          <w:color w:val="365F91"/>
          <w:sz w:val="20"/>
        </w:rPr>
        <w:t>factor</w:t>
      </w:r>
      <w:r>
        <w:rPr>
          <w:color w:val="365F91"/>
          <w:spacing w:val="-7"/>
          <w:sz w:val="20"/>
        </w:rPr>
        <w:t xml:space="preserve"> </w:t>
      </w:r>
      <w:r>
        <w:rPr>
          <w:color w:val="365F91"/>
          <w:sz w:val="20"/>
        </w:rPr>
        <w:t>after</w:t>
      </w:r>
      <w:r>
        <w:rPr>
          <w:color w:val="365F91"/>
          <w:spacing w:val="-6"/>
          <w:sz w:val="20"/>
        </w:rPr>
        <w:t xml:space="preserve"> </w:t>
      </w:r>
      <w:r>
        <w:rPr>
          <w:color w:val="365F91"/>
          <w:spacing w:val="-2"/>
          <w:sz w:val="20"/>
        </w:rPr>
        <w:t>treating.</w:t>
      </w:r>
    </w:p>
    <w:p w:rsidR="009648F1" w:rsidRDefault="009648F1">
      <w:pPr>
        <w:rPr>
          <w:sz w:val="20"/>
        </w:rPr>
        <w:sectPr w:rsidR="009648F1">
          <w:pgSz w:w="11910" w:h="16840"/>
          <w:pgMar w:top="1340" w:right="60" w:bottom="1260" w:left="740" w:header="0" w:footer="1068" w:gutter="0"/>
          <w:cols w:num="2" w:space="720" w:equalWidth="0">
            <w:col w:w="2319" w:space="40"/>
            <w:col w:w="8751"/>
          </w:cols>
        </w:sectPr>
      </w:pPr>
    </w:p>
    <w:p w:rsidR="009648F1" w:rsidRDefault="009648F1">
      <w:pPr>
        <w:pStyle w:val="BodyText"/>
        <w:spacing w:before="5"/>
        <w:rPr>
          <w:sz w:val="19"/>
        </w:rPr>
      </w:pPr>
    </w:p>
    <w:p w:rsidR="009648F1" w:rsidRDefault="00CC25FC">
      <w:pPr>
        <w:pStyle w:val="BodyText"/>
        <w:spacing w:before="90"/>
        <w:ind w:left="1060"/>
      </w:pPr>
      <w:r>
        <w:t>First</w:t>
      </w:r>
      <w:r>
        <w:rPr>
          <w:spacing w:val="-2"/>
        </w:rPr>
        <w:t xml:space="preserve"> floor</w:t>
      </w:r>
    </w:p>
    <w:p w:rsidR="009648F1" w:rsidRDefault="009648F1">
      <w:pPr>
        <w:pStyle w:val="BodyText"/>
        <w:rPr>
          <w:sz w:val="20"/>
        </w:rPr>
      </w:pPr>
    </w:p>
    <w:p w:rsidR="009648F1" w:rsidRDefault="00CC25FC">
      <w:pPr>
        <w:pStyle w:val="BodyText"/>
        <w:spacing w:before="11"/>
        <w:rPr>
          <w:sz w:val="13"/>
        </w:rPr>
      </w:pPr>
      <w:r>
        <w:rPr>
          <w:noProof/>
        </w:rPr>
        <w:drawing>
          <wp:anchor distT="0" distB="0" distL="0" distR="0" simplePos="0" relativeHeight="487684608" behindDoc="1" locked="0" layoutInCell="1" allowOverlap="1">
            <wp:simplePos x="0" y="0"/>
            <wp:positionH relativeFrom="page">
              <wp:posOffset>3561588</wp:posOffset>
            </wp:positionH>
            <wp:positionV relativeFrom="paragraph">
              <wp:posOffset>117450</wp:posOffset>
            </wp:positionV>
            <wp:extent cx="436288" cy="916495"/>
            <wp:effectExtent l="0" t="0" r="0" b="0"/>
            <wp:wrapTopAndBottom/>
            <wp:docPr id="214" name="Image 2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4" name="Image 214"/>
                    <pic:cNvPicPr/>
                  </pic:nvPicPr>
                  <pic:blipFill>
                    <a:blip r:embed="rId177" cstate="print"/>
                    <a:stretch>
                      <a:fillRect/>
                    </a:stretch>
                  </pic:blipFill>
                  <pic:spPr>
                    <a:xfrm>
                      <a:off x="0" y="0"/>
                      <a:ext cx="436288" cy="916495"/>
                    </a:xfrm>
                    <a:prstGeom prst="rect">
                      <a:avLst/>
                    </a:prstGeom>
                  </pic:spPr>
                </pic:pic>
              </a:graphicData>
            </a:graphic>
          </wp:anchor>
        </w:drawing>
      </w:r>
      <w:r>
        <w:rPr>
          <w:noProof/>
        </w:rPr>
        <w:drawing>
          <wp:anchor distT="0" distB="0" distL="0" distR="0" simplePos="0" relativeHeight="487685120" behindDoc="1" locked="0" layoutInCell="1" allowOverlap="1">
            <wp:simplePos x="0" y="0"/>
            <wp:positionH relativeFrom="page">
              <wp:posOffset>1270320</wp:posOffset>
            </wp:positionH>
            <wp:positionV relativeFrom="paragraph">
              <wp:posOffset>1264081</wp:posOffset>
            </wp:positionV>
            <wp:extent cx="4254695" cy="1963578"/>
            <wp:effectExtent l="0" t="0" r="0" b="0"/>
            <wp:wrapTopAndBottom/>
            <wp:docPr id="215" name="Image 2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5" name="Image 215"/>
                    <pic:cNvPicPr/>
                  </pic:nvPicPr>
                  <pic:blipFill>
                    <a:blip r:embed="rId179" cstate="print"/>
                    <a:stretch>
                      <a:fillRect/>
                    </a:stretch>
                  </pic:blipFill>
                  <pic:spPr>
                    <a:xfrm>
                      <a:off x="0" y="0"/>
                      <a:ext cx="4254695" cy="1963578"/>
                    </a:xfrm>
                    <a:prstGeom prst="rect">
                      <a:avLst/>
                    </a:prstGeom>
                  </pic:spPr>
                </pic:pic>
              </a:graphicData>
            </a:graphic>
          </wp:anchor>
        </w:drawing>
      </w:r>
    </w:p>
    <w:p w:rsidR="009648F1" w:rsidRDefault="009648F1">
      <w:pPr>
        <w:pStyle w:val="BodyText"/>
        <w:spacing w:before="4"/>
        <w:rPr>
          <w:sz w:val="29"/>
        </w:rPr>
      </w:pPr>
    </w:p>
    <w:p w:rsidR="009648F1" w:rsidRDefault="009648F1">
      <w:pPr>
        <w:pStyle w:val="BodyText"/>
        <w:rPr>
          <w:sz w:val="20"/>
        </w:rPr>
      </w:pPr>
    </w:p>
    <w:p w:rsidR="009648F1" w:rsidRDefault="009648F1">
      <w:pPr>
        <w:pStyle w:val="BodyText"/>
        <w:spacing w:before="7"/>
        <w:rPr>
          <w:sz w:val="16"/>
        </w:rPr>
      </w:pPr>
    </w:p>
    <w:p w:rsidR="009648F1" w:rsidRDefault="00CC25FC">
      <w:pPr>
        <w:spacing w:before="91"/>
        <w:ind w:left="3072"/>
        <w:rPr>
          <w:sz w:val="20"/>
        </w:rPr>
      </w:pPr>
      <w:bookmarkStart w:id="168" w:name="_bookmark167"/>
      <w:bookmarkEnd w:id="168"/>
      <w:r>
        <w:rPr>
          <w:color w:val="365F91"/>
          <w:sz w:val="20"/>
        </w:rPr>
        <w:t>Figure</w:t>
      </w:r>
      <w:r>
        <w:rPr>
          <w:color w:val="365F91"/>
          <w:spacing w:val="-6"/>
          <w:sz w:val="20"/>
        </w:rPr>
        <w:t xml:space="preserve"> </w:t>
      </w:r>
      <w:r>
        <w:rPr>
          <w:color w:val="365F91"/>
          <w:sz w:val="20"/>
        </w:rPr>
        <w:t>2.111:</w:t>
      </w:r>
      <w:r>
        <w:rPr>
          <w:color w:val="365F91"/>
          <w:spacing w:val="-7"/>
          <w:sz w:val="20"/>
        </w:rPr>
        <w:t xml:space="preserve"> </w:t>
      </w:r>
      <w:r>
        <w:rPr>
          <w:color w:val="365F91"/>
          <w:sz w:val="20"/>
        </w:rPr>
        <w:t>First</w:t>
      </w:r>
      <w:r>
        <w:rPr>
          <w:color w:val="365F91"/>
          <w:spacing w:val="-7"/>
          <w:sz w:val="20"/>
        </w:rPr>
        <w:t xml:space="preserve"> </w:t>
      </w:r>
      <w:r>
        <w:rPr>
          <w:color w:val="365F91"/>
          <w:sz w:val="20"/>
        </w:rPr>
        <w:t>floor</w:t>
      </w:r>
      <w:r>
        <w:rPr>
          <w:color w:val="365F91"/>
          <w:spacing w:val="-6"/>
          <w:sz w:val="20"/>
        </w:rPr>
        <w:t xml:space="preserve"> </w:t>
      </w:r>
      <w:r>
        <w:rPr>
          <w:color w:val="365F91"/>
          <w:sz w:val="20"/>
        </w:rPr>
        <w:t>daylight</w:t>
      </w:r>
      <w:r>
        <w:rPr>
          <w:color w:val="365F91"/>
          <w:spacing w:val="-4"/>
          <w:sz w:val="20"/>
        </w:rPr>
        <w:t xml:space="preserve"> </w:t>
      </w:r>
      <w:r>
        <w:rPr>
          <w:color w:val="365F91"/>
          <w:sz w:val="20"/>
        </w:rPr>
        <w:t>factor</w:t>
      </w:r>
      <w:r>
        <w:rPr>
          <w:color w:val="365F91"/>
          <w:spacing w:val="-6"/>
          <w:sz w:val="20"/>
        </w:rPr>
        <w:t xml:space="preserve"> </w:t>
      </w:r>
      <w:r>
        <w:rPr>
          <w:color w:val="365F91"/>
          <w:sz w:val="20"/>
        </w:rPr>
        <w:t>after</w:t>
      </w:r>
      <w:r>
        <w:rPr>
          <w:color w:val="365F91"/>
          <w:spacing w:val="-5"/>
          <w:sz w:val="20"/>
        </w:rPr>
        <w:t xml:space="preserve"> </w:t>
      </w:r>
      <w:r>
        <w:rPr>
          <w:color w:val="365F91"/>
          <w:spacing w:val="-2"/>
          <w:sz w:val="20"/>
        </w:rPr>
        <w:t>treating.</w:t>
      </w:r>
    </w:p>
    <w:p w:rsidR="009648F1" w:rsidRDefault="009648F1">
      <w:pPr>
        <w:rPr>
          <w:sz w:val="20"/>
        </w:rPr>
        <w:sectPr w:rsidR="009648F1">
          <w:type w:val="continuous"/>
          <w:pgSz w:w="11910" w:h="16840"/>
          <w:pgMar w:top="1560" w:right="60" w:bottom="280" w:left="740" w:header="0" w:footer="1068" w:gutter="0"/>
          <w:cols w:space="720"/>
        </w:sectPr>
      </w:pPr>
    </w:p>
    <w:p w:rsidR="009648F1" w:rsidRDefault="00CC25FC">
      <w:pPr>
        <w:pStyle w:val="BodyText"/>
        <w:spacing w:before="76"/>
        <w:ind w:left="1060"/>
      </w:pPr>
      <w:r>
        <w:lastRenderedPageBreak/>
        <w:t>Second</w:t>
      </w:r>
      <w:r>
        <w:rPr>
          <w:spacing w:val="-2"/>
        </w:rPr>
        <w:t xml:space="preserve"> floor</w:t>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7"/>
        <w:rPr>
          <w:sz w:val="27"/>
        </w:rPr>
      </w:pPr>
      <w:r>
        <w:rPr>
          <w:noProof/>
        </w:rPr>
        <w:drawing>
          <wp:anchor distT="0" distB="0" distL="0" distR="0" simplePos="0" relativeHeight="487686144" behindDoc="1" locked="0" layoutInCell="1" allowOverlap="1">
            <wp:simplePos x="0" y="0"/>
            <wp:positionH relativeFrom="page">
              <wp:posOffset>3550920</wp:posOffset>
            </wp:positionH>
            <wp:positionV relativeFrom="paragraph">
              <wp:posOffset>217242</wp:posOffset>
            </wp:positionV>
            <wp:extent cx="450297" cy="943451"/>
            <wp:effectExtent l="0" t="0" r="0" b="0"/>
            <wp:wrapTopAndBottom/>
            <wp:docPr id="216" name="Image 2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6" name="Image 216"/>
                    <pic:cNvPicPr/>
                  </pic:nvPicPr>
                  <pic:blipFill>
                    <a:blip r:embed="rId177" cstate="print"/>
                    <a:stretch>
                      <a:fillRect/>
                    </a:stretch>
                  </pic:blipFill>
                  <pic:spPr>
                    <a:xfrm>
                      <a:off x="0" y="0"/>
                      <a:ext cx="450297" cy="943451"/>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3"/>
        <w:rPr>
          <w:sz w:val="10"/>
        </w:rPr>
      </w:pPr>
      <w:r>
        <w:rPr>
          <w:noProof/>
        </w:rPr>
        <w:drawing>
          <wp:anchor distT="0" distB="0" distL="0" distR="0" simplePos="0" relativeHeight="487686656" behindDoc="1" locked="0" layoutInCell="1" allowOverlap="1">
            <wp:simplePos x="0" y="0"/>
            <wp:positionH relativeFrom="page">
              <wp:posOffset>1953408</wp:posOffset>
            </wp:positionH>
            <wp:positionV relativeFrom="paragraph">
              <wp:posOffset>90575</wp:posOffset>
            </wp:positionV>
            <wp:extent cx="3608078" cy="1684972"/>
            <wp:effectExtent l="0" t="0" r="0" b="0"/>
            <wp:wrapTopAndBottom/>
            <wp:docPr id="217" name="Image 2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7" name="Image 217"/>
                    <pic:cNvPicPr/>
                  </pic:nvPicPr>
                  <pic:blipFill>
                    <a:blip r:embed="rId180" cstate="print"/>
                    <a:stretch>
                      <a:fillRect/>
                    </a:stretch>
                  </pic:blipFill>
                  <pic:spPr>
                    <a:xfrm>
                      <a:off x="0" y="0"/>
                      <a:ext cx="3608078" cy="1684972"/>
                    </a:xfrm>
                    <a:prstGeom prst="rect">
                      <a:avLst/>
                    </a:prstGeom>
                  </pic:spPr>
                </pic:pic>
              </a:graphicData>
            </a:graphic>
          </wp:anchor>
        </w:drawing>
      </w:r>
    </w:p>
    <w:p w:rsidR="009648F1" w:rsidRDefault="009648F1">
      <w:pPr>
        <w:pStyle w:val="BodyText"/>
        <w:rPr>
          <w:sz w:val="20"/>
        </w:rPr>
      </w:pPr>
    </w:p>
    <w:p w:rsidR="009648F1" w:rsidRDefault="009648F1">
      <w:pPr>
        <w:pStyle w:val="BodyText"/>
        <w:spacing w:before="8"/>
        <w:rPr>
          <w:sz w:val="15"/>
        </w:rPr>
      </w:pPr>
    </w:p>
    <w:p w:rsidR="009648F1" w:rsidRDefault="00CC25FC">
      <w:pPr>
        <w:spacing w:before="91"/>
        <w:ind w:left="2961"/>
        <w:rPr>
          <w:sz w:val="20"/>
        </w:rPr>
      </w:pPr>
      <w:bookmarkStart w:id="169" w:name="_bookmark168"/>
      <w:bookmarkEnd w:id="169"/>
      <w:r>
        <w:rPr>
          <w:color w:val="365F91"/>
          <w:sz w:val="20"/>
        </w:rPr>
        <w:t>Figure</w:t>
      </w:r>
      <w:r>
        <w:rPr>
          <w:color w:val="365F91"/>
          <w:spacing w:val="-6"/>
          <w:sz w:val="20"/>
        </w:rPr>
        <w:t xml:space="preserve"> </w:t>
      </w:r>
      <w:r>
        <w:rPr>
          <w:color w:val="365F91"/>
          <w:sz w:val="20"/>
        </w:rPr>
        <w:t>2.112:</w:t>
      </w:r>
      <w:r>
        <w:rPr>
          <w:color w:val="365F91"/>
          <w:spacing w:val="-7"/>
          <w:sz w:val="20"/>
        </w:rPr>
        <w:t xml:space="preserve"> </w:t>
      </w:r>
      <w:r>
        <w:rPr>
          <w:color w:val="365F91"/>
          <w:sz w:val="20"/>
        </w:rPr>
        <w:t>Second</w:t>
      </w:r>
      <w:r>
        <w:rPr>
          <w:color w:val="365F91"/>
          <w:spacing w:val="-5"/>
          <w:sz w:val="20"/>
        </w:rPr>
        <w:t xml:space="preserve"> </w:t>
      </w:r>
      <w:r>
        <w:rPr>
          <w:color w:val="365F91"/>
          <w:sz w:val="20"/>
        </w:rPr>
        <w:t>floor</w:t>
      </w:r>
      <w:r>
        <w:rPr>
          <w:color w:val="365F91"/>
          <w:spacing w:val="-6"/>
          <w:sz w:val="20"/>
        </w:rPr>
        <w:t xml:space="preserve"> </w:t>
      </w:r>
      <w:r>
        <w:rPr>
          <w:color w:val="365F91"/>
          <w:sz w:val="20"/>
        </w:rPr>
        <w:t>daylight</w:t>
      </w:r>
      <w:r>
        <w:rPr>
          <w:color w:val="365F91"/>
          <w:spacing w:val="-5"/>
          <w:sz w:val="20"/>
        </w:rPr>
        <w:t xml:space="preserve"> </w:t>
      </w:r>
      <w:r>
        <w:rPr>
          <w:color w:val="365F91"/>
          <w:sz w:val="20"/>
        </w:rPr>
        <w:t>factor</w:t>
      </w:r>
      <w:r>
        <w:rPr>
          <w:color w:val="365F91"/>
          <w:spacing w:val="-6"/>
          <w:sz w:val="20"/>
        </w:rPr>
        <w:t xml:space="preserve"> </w:t>
      </w:r>
      <w:r>
        <w:rPr>
          <w:color w:val="365F91"/>
          <w:sz w:val="20"/>
        </w:rPr>
        <w:t>after</w:t>
      </w:r>
      <w:r>
        <w:rPr>
          <w:color w:val="365F91"/>
          <w:spacing w:val="-5"/>
          <w:sz w:val="20"/>
        </w:rPr>
        <w:t xml:space="preserve"> </w:t>
      </w:r>
      <w:r>
        <w:rPr>
          <w:color w:val="365F91"/>
          <w:spacing w:val="-2"/>
          <w:sz w:val="20"/>
        </w:rPr>
        <w:t>treating.</w:t>
      </w:r>
    </w:p>
    <w:p w:rsidR="009648F1" w:rsidRDefault="009648F1">
      <w:pPr>
        <w:pStyle w:val="BodyText"/>
        <w:spacing w:before="5"/>
        <w:rPr>
          <w:sz w:val="19"/>
        </w:rPr>
      </w:pPr>
    </w:p>
    <w:p w:rsidR="009648F1" w:rsidRDefault="00CC25FC">
      <w:pPr>
        <w:pStyle w:val="BodyText"/>
        <w:spacing w:before="90"/>
        <w:ind w:left="1060"/>
      </w:pPr>
      <w:r>
        <w:t xml:space="preserve">Third </w:t>
      </w:r>
      <w:r>
        <w:rPr>
          <w:spacing w:val="-2"/>
        </w:rPr>
        <w:t>floor</w:t>
      </w:r>
    </w:p>
    <w:p w:rsidR="009648F1" w:rsidRDefault="009648F1">
      <w:pPr>
        <w:pStyle w:val="BodyText"/>
        <w:rPr>
          <w:sz w:val="20"/>
        </w:rPr>
      </w:pPr>
    </w:p>
    <w:p w:rsidR="009648F1" w:rsidRDefault="00CC25FC">
      <w:pPr>
        <w:pStyle w:val="BodyText"/>
        <w:spacing w:before="1"/>
        <w:rPr>
          <w:sz w:val="14"/>
        </w:rPr>
      </w:pPr>
      <w:r>
        <w:rPr>
          <w:noProof/>
        </w:rPr>
        <w:drawing>
          <wp:anchor distT="0" distB="0" distL="0" distR="0" simplePos="0" relativeHeight="487687168" behindDoc="1" locked="0" layoutInCell="1" allowOverlap="1">
            <wp:simplePos x="0" y="0"/>
            <wp:positionH relativeFrom="page">
              <wp:posOffset>3557015</wp:posOffset>
            </wp:positionH>
            <wp:positionV relativeFrom="paragraph">
              <wp:posOffset>118366</wp:posOffset>
            </wp:positionV>
            <wp:extent cx="448434" cy="943451"/>
            <wp:effectExtent l="0" t="0" r="0" b="0"/>
            <wp:wrapTopAndBottom/>
            <wp:docPr id="218" name="Image 2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8" name="Image 218"/>
                    <pic:cNvPicPr/>
                  </pic:nvPicPr>
                  <pic:blipFill>
                    <a:blip r:embed="rId177" cstate="print"/>
                    <a:stretch>
                      <a:fillRect/>
                    </a:stretch>
                  </pic:blipFill>
                  <pic:spPr>
                    <a:xfrm>
                      <a:off x="0" y="0"/>
                      <a:ext cx="448434" cy="943451"/>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1"/>
        <w:rPr>
          <w:sz w:val="10"/>
        </w:rPr>
      </w:pPr>
      <w:r>
        <w:rPr>
          <w:noProof/>
        </w:rPr>
        <w:drawing>
          <wp:anchor distT="0" distB="0" distL="0" distR="0" simplePos="0" relativeHeight="487687680" behindDoc="1" locked="0" layoutInCell="1" allowOverlap="1">
            <wp:simplePos x="0" y="0"/>
            <wp:positionH relativeFrom="page">
              <wp:posOffset>2017845</wp:posOffset>
            </wp:positionH>
            <wp:positionV relativeFrom="paragraph">
              <wp:posOffset>89332</wp:posOffset>
            </wp:positionV>
            <wp:extent cx="3416732" cy="1578102"/>
            <wp:effectExtent l="0" t="0" r="0" b="0"/>
            <wp:wrapTopAndBottom/>
            <wp:docPr id="219" name="Image 2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9" name="Image 219"/>
                    <pic:cNvPicPr/>
                  </pic:nvPicPr>
                  <pic:blipFill>
                    <a:blip r:embed="rId181" cstate="print"/>
                    <a:stretch>
                      <a:fillRect/>
                    </a:stretch>
                  </pic:blipFill>
                  <pic:spPr>
                    <a:xfrm>
                      <a:off x="0" y="0"/>
                      <a:ext cx="3416732" cy="1578102"/>
                    </a:xfrm>
                    <a:prstGeom prst="rect">
                      <a:avLst/>
                    </a:prstGeom>
                  </pic:spPr>
                </pic:pic>
              </a:graphicData>
            </a:graphic>
          </wp:anchor>
        </w:drawing>
      </w:r>
    </w:p>
    <w:p w:rsidR="009648F1" w:rsidRDefault="009648F1">
      <w:pPr>
        <w:pStyle w:val="BodyText"/>
        <w:rPr>
          <w:sz w:val="20"/>
        </w:rPr>
      </w:pPr>
    </w:p>
    <w:p w:rsidR="009648F1" w:rsidRDefault="009648F1">
      <w:pPr>
        <w:pStyle w:val="BodyText"/>
        <w:spacing w:before="4"/>
        <w:rPr>
          <w:sz w:val="20"/>
        </w:rPr>
      </w:pPr>
    </w:p>
    <w:p w:rsidR="009648F1" w:rsidRDefault="00CC25FC">
      <w:pPr>
        <w:ind w:left="3033"/>
        <w:rPr>
          <w:sz w:val="20"/>
        </w:rPr>
      </w:pPr>
      <w:bookmarkStart w:id="170" w:name="_bookmark169"/>
      <w:bookmarkEnd w:id="170"/>
      <w:r>
        <w:rPr>
          <w:color w:val="365F91"/>
          <w:sz w:val="20"/>
        </w:rPr>
        <w:t>Figure</w:t>
      </w:r>
      <w:r>
        <w:rPr>
          <w:color w:val="365F91"/>
          <w:spacing w:val="-5"/>
          <w:sz w:val="20"/>
        </w:rPr>
        <w:t xml:space="preserve"> </w:t>
      </w:r>
      <w:r>
        <w:rPr>
          <w:color w:val="365F91"/>
          <w:sz w:val="20"/>
        </w:rPr>
        <w:t>2.113:</w:t>
      </w:r>
      <w:r>
        <w:rPr>
          <w:color w:val="365F91"/>
          <w:spacing w:val="-8"/>
          <w:sz w:val="20"/>
        </w:rPr>
        <w:t xml:space="preserve"> </w:t>
      </w:r>
      <w:r>
        <w:rPr>
          <w:color w:val="365F91"/>
          <w:sz w:val="20"/>
        </w:rPr>
        <w:t>Third</w:t>
      </w:r>
      <w:r>
        <w:rPr>
          <w:color w:val="365F91"/>
          <w:spacing w:val="-4"/>
          <w:sz w:val="20"/>
        </w:rPr>
        <w:t xml:space="preserve"> </w:t>
      </w:r>
      <w:r>
        <w:rPr>
          <w:color w:val="365F91"/>
          <w:sz w:val="20"/>
        </w:rPr>
        <w:t>floor</w:t>
      </w:r>
      <w:r>
        <w:rPr>
          <w:color w:val="365F91"/>
          <w:spacing w:val="-7"/>
          <w:sz w:val="20"/>
        </w:rPr>
        <w:t xml:space="preserve"> </w:t>
      </w:r>
      <w:r>
        <w:rPr>
          <w:color w:val="365F91"/>
          <w:sz w:val="20"/>
        </w:rPr>
        <w:t>daylight</w:t>
      </w:r>
      <w:r>
        <w:rPr>
          <w:color w:val="365F91"/>
          <w:spacing w:val="-6"/>
          <w:sz w:val="20"/>
        </w:rPr>
        <w:t xml:space="preserve"> </w:t>
      </w:r>
      <w:r>
        <w:rPr>
          <w:color w:val="365F91"/>
          <w:sz w:val="20"/>
        </w:rPr>
        <w:t>factor</w:t>
      </w:r>
      <w:r>
        <w:rPr>
          <w:color w:val="365F91"/>
          <w:spacing w:val="-5"/>
          <w:sz w:val="20"/>
        </w:rPr>
        <w:t xml:space="preserve"> </w:t>
      </w:r>
      <w:r>
        <w:rPr>
          <w:color w:val="365F91"/>
          <w:sz w:val="20"/>
        </w:rPr>
        <w:t>after</w:t>
      </w:r>
      <w:r>
        <w:rPr>
          <w:color w:val="365F91"/>
          <w:spacing w:val="-4"/>
          <w:sz w:val="20"/>
        </w:rPr>
        <w:t xml:space="preserve"> </w:t>
      </w:r>
      <w:r>
        <w:rPr>
          <w:color w:val="365F91"/>
          <w:spacing w:val="-2"/>
          <w:sz w:val="20"/>
        </w:rPr>
        <w:t>treating.</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Fourth</w:t>
      </w:r>
      <w:r>
        <w:rPr>
          <w:spacing w:val="-3"/>
        </w:rPr>
        <w:t xml:space="preserve"> </w:t>
      </w:r>
      <w:r>
        <w:rPr>
          <w:spacing w:val="-2"/>
        </w:rPr>
        <w:t>floor</w:t>
      </w:r>
    </w:p>
    <w:p w:rsidR="009648F1" w:rsidRDefault="009648F1">
      <w:pPr>
        <w:pStyle w:val="BodyText"/>
        <w:rPr>
          <w:sz w:val="20"/>
        </w:rPr>
      </w:pPr>
    </w:p>
    <w:p w:rsidR="009648F1" w:rsidRDefault="00CC25FC">
      <w:pPr>
        <w:pStyle w:val="BodyText"/>
        <w:spacing w:before="11"/>
        <w:rPr>
          <w:sz w:val="13"/>
        </w:rPr>
      </w:pPr>
      <w:r>
        <w:rPr>
          <w:noProof/>
        </w:rPr>
        <w:drawing>
          <wp:anchor distT="0" distB="0" distL="0" distR="0" simplePos="0" relativeHeight="487688192" behindDoc="1" locked="0" layoutInCell="1" allowOverlap="1">
            <wp:simplePos x="0" y="0"/>
            <wp:positionH relativeFrom="page">
              <wp:posOffset>3561588</wp:posOffset>
            </wp:positionH>
            <wp:positionV relativeFrom="paragraph">
              <wp:posOffset>117413</wp:posOffset>
            </wp:positionV>
            <wp:extent cx="436117" cy="916495"/>
            <wp:effectExtent l="0" t="0" r="0" b="0"/>
            <wp:wrapTopAndBottom/>
            <wp:docPr id="220" name="Image 2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0" name="Image 220"/>
                    <pic:cNvPicPr/>
                  </pic:nvPicPr>
                  <pic:blipFill>
                    <a:blip r:embed="rId177" cstate="print"/>
                    <a:stretch>
                      <a:fillRect/>
                    </a:stretch>
                  </pic:blipFill>
                  <pic:spPr>
                    <a:xfrm>
                      <a:off x="0" y="0"/>
                      <a:ext cx="436117" cy="916495"/>
                    </a:xfrm>
                    <a:prstGeom prst="rect">
                      <a:avLst/>
                    </a:prstGeom>
                  </pic:spPr>
                </pic:pic>
              </a:graphicData>
            </a:graphic>
          </wp:anchor>
        </w:drawing>
      </w:r>
      <w:r>
        <w:rPr>
          <w:noProof/>
        </w:rPr>
        <w:drawing>
          <wp:anchor distT="0" distB="0" distL="0" distR="0" simplePos="0" relativeHeight="487688704" behindDoc="1" locked="0" layoutInCell="1" allowOverlap="1">
            <wp:simplePos x="0" y="0"/>
            <wp:positionH relativeFrom="page">
              <wp:posOffset>1727289</wp:posOffset>
            </wp:positionH>
            <wp:positionV relativeFrom="paragraph">
              <wp:posOffset>1262661</wp:posOffset>
            </wp:positionV>
            <wp:extent cx="4135699" cy="1919097"/>
            <wp:effectExtent l="0" t="0" r="0" b="0"/>
            <wp:wrapTopAndBottom/>
            <wp:docPr id="221" name="Image 2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1" name="Image 221"/>
                    <pic:cNvPicPr/>
                  </pic:nvPicPr>
                  <pic:blipFill>
                    <a:blip r:embed="rId182" cstate="print"/>
                    <a:stretch>
                      <a:fillRect/>
                    </a:stretch>
                  </pic:blipFill>
                  <pic:spPr>
                    <a:xfrm>
                      <a:off x="0" y="0"/>
                      <a:ext cx="4135699" cy="1919097"/>
                    </a:xfrm>
                    <a:prstGeom prst="rect">
                      <a:avLst/>
                    </a:prstGeom>
                  </pic:spPr>
                </pic:pic>
              </a:graphicData>
            </a:graphic>
          </wp:anchor>
        </w:drawing>
      </w:r>
    </w:p>
    <w:p w:rsidR="009648F1" w:rsidRDefault="009648F1">
      <w:pPr>
        <w:pStyle w:val="BodyText"/>
        <w:spacing w:before="2"/>
        <w:rPr>
          <w:sz w:val="29"/>
        </w:rPr>
      </w:pPr>
    </w:p>
    <w:p w:rsidR="009648F1" w:rsidRDefault="009648F1">
      <w:pPr>
        <w:pStyle w:val="BodyText"/>
        <w:spacing w:before="3"/>
      </w:pPr>
    </w:p>
    <w:p w:rsidR="009648F1" w:rsidRDefault="00CC25FC">
      <w:pPr>
        <w:spacing w:before="91"/>
        <w:ind w:left="2987"/>
        <w:rPr>
          <w:sz w:val="20"/>
        </w:rPr>
      </w:pPr>
      <w:bookmarkStart w:id="171" w:name="_bookmark170"/>
      <w:bookmarkEnd w:id="171"/>
      <w:r>
        <w:rPr>
          <w:color w:val="365F91"/>
          <w:sz w:val="20"/>
        </w:rPr>
        <w:t>Figure</w:t>
      </w:r>
      <w:r>
        <w:rPr>
          <w:color w:val="365F91"/>
          <w:spacing w:val="-5"/>
          <w:sz w:val="20"/>
        </w:rPr>
        <w:t xml:space="preserve"> </w:t>
      </w:r>
      <w:r>
        <w:rPr>
          <w:color w:val="365F91"/>
          <w:sz w:val="20"/>
        </w:rPr>
        <w:t>2.114:</w:t>
      </w:r>
      <w:r>
        <w:rPr>
          <w:color w:val="365F91"/>
          <w:spacing w:val="-6"/>
          <w:sz w:val="20"/>
        </w:rPr>
        <w:t xml:space="preserve"> </w:t>
      </w:r>
      <w:r>
        <w:rPr>
          <w:color w:val="365F91"/>
          <w:sz w:val="20"/>
        </w:rPr>
        <w:t>Fourth</w:t>
      </w:r>
      <w:r>
        <w:rPr>
          <w:color w:val="365F91"/>
          <w:spacing w:val="-7"/>
          <w:sz w:val="20"/>
        </w:rPr>
        <w:t xml:space="preserve"> </w:t>
      </w:r>
      <w:r>
        <w:rPr>
          <w:color w:val="365F91"/>
          <w:sz w:val="20"/>
        </w:rPr>
        <w:t>floor</w:t>
      </w:r>
      <w:r>
        <w:rPr>
          <w:color w:val="365F91"/>
          <w:spacing w:val="-6"/>
          <w:sz w:val="20"/>
        </w:rPr>
        <w:t xml:space="preserve"> </w:t>
      </w:r>
      <w:r>
        <w:rPr>
          <w:color w:val="365F91"/>
          <w:sz w:val="20"/>
        </w:rPr>
        <w:t>daylight</w:t>
      </w:r>
      <w:r>
        <w:rPr>
          <w:color w:val="365F91"/>
          <w:spacing w:val="-6"/>
          <w:sz w:val="20"/>
        </w:rPr>
        <w:t xml:space="preserve"> </w:t>
      </w:r>
      <w:r>
        <w:rPr>
          <w:color w:val="365F91"/>
          <w:sz w:val="20"/>
        </w:rPr>
        <w:t>factor</w:t>
      </w:r>
      <w:r>
        <w:rPr>
          <w:color w:val="365F91"/>
          <w:spacing w:val="-5"/>
          <w:sz w:val="20"/>
        </w:rPr>
        <w:t xml:space="preserve"> </w:t>
      </w:r>
      <w:r>
        <w:rPr>
          <w:color w:val="365F91"/>
          <w:sz w:val="20"/>
        </w:rPr>
        <w:t>after</w:t>
      </w:r>
      <w:r>
        <w:rPr>
          <w:color w:val="365F91"/>
          <w:spacing w:val="-5"/>
          <w:sz w:val="20"/>
        </w:rPr>
        <w:t xml:space="preserve"> </w:t>
      </w:r>
      <w:r>
        <w:rPr>
          <w:color w:val="365F91"/>
          <w:spacing w:val="-2"/>
          <w:sz w:val="20"/>
        </w:rPr>
        <w:t>treating.</w:t>
      </w:r>
    </w:p>
    <w:p w:rsidR="009648F1" w:rsidRDefault="009648F1">
      <w:pPr>
        <w:pStyle w:val="BodyText"/>
        <w:spacing w:before="8"/>
        <w:rPr>
          <w:sz w:val="19"/>
        </w:rPr>
      </w:pPr>
    </w:p>
    <w:p w:rsidR="009648F1" w:rsidRDefault="00CC25FC">
      <w:pPr>
        <w:pStyle w:val="BodyText"/>
        <w:spacing w:before="90"/>
        <w:ind w:left="1060"/>
      </w:pPr>
      <w:r>
        <w:t>Fifth</w:t>
      </w:r>
      <w:r>
        <w:rPr>
          <w:spacing w:val="-2"/>
        </w:rPr>
        <w:t xml:space="preserve"> floor</w:t>
      </w:r>
    </w:p>
    <w:p w:rsidR="009648F1" w:rsidRDefault="009648F1">
      <w:pPr>
        <w:pStyle w:val="BodyText"/>
        <w:rPr>
          <w:sz w:val="20"/>
        </w:rPr>
      </w:pPr>
    </w:p>
    <w:p w:rsidR="009648F1" w:rsidRDefault="00CC25FC">
      <w:pPr>
        <w:pStyle w:val="BodyText"/>
        <w:spacing w:before="1"/>
        <w:rPr>
          <w:sz w:val="15"/>
        </w:rPr>
      </w:pPr>
      <w:r>
        <w:rPr>
          <w:noProof/>
        </w:rPr>
        <w:drawing>
          <wp:anchor distT="0" distB="0" distL="0" distR="0" simplePos="0" relativeHeight="487689216" behindDoc="1" locked="0" layoutInCell="1" allowOverlap="1">
            <wp:simplePos x="0" y="0"/>
            <wp:positionH relativeFrom="page">
              <wp:posOffset>3512820</wp:posOffset>
            </wp:positionH>
            <wp:positionV relativeFrom="paragraph">
              <wp:posOffset>125862</wp:posOffset>
            </wp:positionV>
            <wp:extent cx="538563" cy="1132141"/>
            <wp:effectExtent l="0" t="0" r="0" b="0"/>
            <wp:wrapTopAndBottom/>
            <wp:docPr id="222" name="Image 2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2" name="Image 222"/>
                    <pic:cNvPicPr/>
                  </pic:nvPicPr>
                  <pic:blipFill>
                    <a:blip r:embed="rId177" cstate="print"/>
                    <a:stretch>
                      <a:fillRect/>
                    </a:stretch>
                  </pic:blipFill>
                  <pic:spPr>
                    <a:xfrm>
                      <a:off x="0" y="0"/>
                      <a:ext cx="538563" cy="1132141"/>
                    </a:xfrm>
                    <a:prstGeom prst="rect">
                      <a:avLst/>
                    </a:prstGeom>
                  </pic:spPr>
                </pic:pic>
              </a:graphicData>
            </a:graphic>
          </wp:anchor>
        </w:drawing>
      </w:r>
      <w:r>
        <w:rPr>
          <w:noProof/>
        </w:rPr>
        <w:drawing>
          <wp:anchor distT="0" distB="0" distL="0" distR="0" simplePos="0" relativeHeight="487689728" behindDoc="1" locked="0" layoutInCell="1" allowOverlap="1">
            <wp:simplePos x="0" y="0"/>
            <wp:positionH relativeFrom="page">
              <wp:posOffset>1572886</wp:posOffset>
            </wp:positionH>
            <wp:positionV relativeFrom="paragraph">
              <wp:posOffset>1489077</wp:posOffset>
            </wp:positionV>
            <wp:extent cx="4393416" cy="2028729"/>
            <wp:effectExtent l="0" t="0" r="0" b="0"/>
            <wp:wrapTopAndBottom/>
            <wp:docPr id="223" name="Image 2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3" name="Image 223"/>
                    <pic:cNvPicPr/>
                  </pic:nvPicPr>
                  <pic:blipFill>
                    <a:blip r:embed="rId183" cstate="print"/>
                    <a:stretch>
                      <a:fillRect/>
                    </a:stretch>
                  </pic:blipFill>
                  <pic:spPr>
                    <a:xfrm>
                      <a:off x="0" y="0"/>
                      <a:ext cx="4393416" cy="2028729"/>
                    </a:xfrm>
                    <a:prstGeom prst="rect">
                      <a:avLst/>
                    </a:prstGeom>
                  </pic:spPr>
                </pic:pic>
              </a:graphicData>
            </a:graphic>
          </wp:anchor>
        </w:drawing>
      </w:r>
    </w:p>
    <w:p w:rsidR="009648F1" w:rsidRDefault="009648F1">
      <w:pPr>
        <w:pStyle w:val="BodyText"/>
        <w:spacing w:before="6"/>
        <w:rPr>
          <w:sz w:val="29"/>
        </w:rPr>
      </w:pPr>
    </w:p>
    <w:p w:rsidR="009648F1" w:rsidRDefault="009648F1">
      <w:pPr>
        <w:pStyle w:val="BodyText"/>
        <w:rPr>
          <w:sz w:val="20"/>
        </w:rPr>
      </w:pPr>
    </w:p>
    <w:p w:rsidR="009648F1" w:rsidRDefault="009648F1">
      <w:pPr>
        <w:pStyle w:val="BodyText"/>
        <w:spacing w:before="8"/>
        <w:rPr>
          <w:sz w:val="16"/>
        </w:rPr>
      </w:pPr>
    </w:p>
    <w:p w:rsidR="009648F1" w:rsidRDefault="00CC25FC">
      <w:pPr>
        <w:spacing w:before="91"/>
        <w:ind w:left="3062"/>
        <w:rPr>
          <w:sz w:val="20"/>
        </w:rPr>
      </w:pPr>
      <w:bookmarkStart w:id="172" w:name="_bookmark171"/>
      <w:bookmarkEnd w:id="172"/>
      <w:r>
        <w:rPr>
          <w:color w:val="365F91"/>
          <w:sz w:val="20"/>
        </w:rPr>
        <w:t>Figure</w:t>
      </w:r>
      <w:r>
        <w:rPr>
          <w:color w:val="365F91"/>
          <w:spacing w:val="-6"/>
          <w:sz w:val="20"/>
        </w:rPr>
        <w:t xml:space="preserve"> </w:t>
      </w:r>
      <w:r>
        <w:rPr>
          <w:color w:val="365F91"/>
          <w:sz w:val="20"/>
        </w:rPr>
        <w:t>2.115:</w:t>
      </w:r>
      <w:r>
        <w:rPr>
          <w:color w:val="365F91"/>
          <w:spacing w:val="-7"/>
          <w:sz w:val="20"/>
        </w:rPr>
        <w:t xml:space="preserve"> </w:t>
      </w:r>
      <w:r>
        <w:rPr>
          <w:color w:val="365F91"/>
          <w:sz w:val="20"/>
        </w:rPr>
        <w:t>Fifth</w:t>
      </w:r>
      <w:r>
        <w:rPr>
          <w:color w:val="365F91"/>
          <w:spacing w:val="-5"/>
          <w:sz w:val="20"/>
        </w:rPr>
        <w:t xml:space="preserve"> </w:t>
      </w:r>
      <w:r>
        <w:rPr>
          <w:color w:val="365F91"/>
          <w:sz w:val="20"/>
        </w:rPr>
        <w:t>floor</w:t>
      </w:r>
      <w:r>
        <w:rPr>
          <w:color w:val="365F91"/>
          <w:spacing w:val="-6"/>
          <w:sz w:val="20"/>
        </w:rPr>
        <w:t xml:space="preserve"> </w:t>
      </w:r>
      <w:r>
        <w:rPr>
          <w:color w:val="365F91"/>
          <w:sz w:val="20"/>
        </w:rPr>
        <w:t>daylight</w:t>
      </w:r>
      <w:r>
        <w:rPr>
          <w:color w:val="365F91"/>
          <w:spacing w:val="-5"/>
          <w:sz w:val="20"/>
        </w:rPr>
        <w:t xml:space="preserve"> </w:t>
      </w:r>
      <w:r>
        <w:rPr>
          <w:color w:val="365F91"/>
          <w:sz w:val="20"/>
        </w:rPr>
        <w:t>factor</w:t>
      </w:r>
      <w:r>
        <w:rPr>
          <w:color w:val="365F91"/>
          <w:spacing w:val="-6"/>
          <w:sz w:val="20"/>
        </w:rPr>
        <w:t xml:space="preserve"> </w:t>
      </w:r>
      <w:r>
        <w:rPr>
          <w:color w:val="365F91"/>
          <w:sz w:val="20"/>
        </w:rPr>
        <w:t>after</w:t>
      </w:r>
      <w:r>
        <w:rPr>
          <w:color w:val="365F91"/>
          <w:spacing w:val="-5"/>
          <w:sz w:val="20"/>
        </w:rPr>
        <w:t xml:space="preserve"> </w:t>
      </w:r>
      <w:r>
        <w:rPr>
          <w:color w:val="365F91"/>
          <w:spacing w:val="-2"/>
          <w:sz w:val="20"/>
        </w:rPr>
        <w:t>treating.</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BodyText"/>
        <w:spacing w:before="76"/>
        <w:ind w:left="1060"/>
      </w:pPr>
      <w:r>
        <w:lastRenderedPageBreak/>
        <w:t>Sixth</w:t>
      </w:r>
      <w:r>
        <w:rPr>
          <w:spacing w:val="2"/>
        </w:rPr>
        <w:t xml:space="preserve"> </w:t>
      </w:r>
      <w:r>
        <w:rPr>
          <w:spacing w:val="-2"/>
        </w:rPr>
        <w:t>floor</w:t>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7"/>
        <w:rPr>
          <w:sz w:val="26"/>
        </w:rPr>
      </w:pPr>
      <w:r>
        <w:rPr>
          <w:noProof/>
        </w:rPr>
        <w:drawing>
          <wp:anchor distT="0" distB="0" distL="0" distR="0" simplePos="0" relativeHeight="487690240" behindDoc="1" locked="0" layoutInCell="1" allowOverlap="1">
            <wp:simplePos x="0" y="0"/>
            <wp:positionH relativeFrom="page">
              <wp:posOffset>3350514</wp:posOffset>
            </wp:positionH>
            <wp:positionV relativeFrom="paragraph">
              <wp:posOffset>209575</wp:posOffset>
            </wp:positionV>
            <wp:extent cx="825395" cy="1340738"/>
            <wp:effectExtent l="0" t="0" r="0" b="0"/>
            <wp:wrapTopAndBottom/>
            <wp:docPr id="224" name="Image 2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4" name="Image 224"/>
                    <pic:cNvPicPr/>
                  </pic:nvPicPr>
                  <pic:blipFill>
                    <a:blip r:embed="rId184" cstate="print"/>
                    <a:stretch>
                      <a:fillRect/>
                    </a:stretch>
                  </pic:blipFill>
                  <pic:spPr>
                    <a:xfrm>
                      <a:off x="0" y="0"/>
                      <a:ext cx="825395" cy="1340738"/>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4"/>
        <w:rPr>
          <w:sz w:val="27"/>
        </w:rPr>
      </w:pPr>
      <w:r>
        <w:rPr>
          <w:noProof/>
        </w:rPr>
        <w:drawing>
          <wp:anchor distT="0" distB="0" distL="0" distR="0" simplePos="0" relativeHeight="487690752" behindDoc="1" locked="0" layoutInCell="1" allowOverlap="1">
            <wp:simplePos x="0" y="0"/>
            <wp:positionH relativeFrom="page">
              <wp:posOffset>1188808</wp:posOffset>
            </wp:positionH>
            <wp:positionV relativeFrom="paragraph">
              <wp:posOffset>215074</wp:posOffset>
            </wp:positionV>
            <wp:extent cx="5141821" cy="2372582"/>
            <wp:effectExtent l="0" t="0" r="0" b="0"/>
            <wp:wrapTopAndBottom/>
            <wp:docPr id="225" name="Image 2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5" name="Image 225"/>
                    <pic:cNvPicPr/>
                  </pic:nvPicPr>
                  <pic:blipFill>
                    <a:blip r:embed="rId185" cstate="print"/>
                    <a:stretch>
                      <a:fillRect/>
                    </a:stretch>
                  </pic:blipFill>
                  <pic:spPr>
                    <a:xfrm>
                      <a:off x="0" y="0"/>
                      <a:ext cx="5141821" cy="2372582"/>
                    </a:xfrm>
                    <a:prstGeom prst="rect">
                      <a:avLst/>
                    </a:prstGeom>
                  </pic:spPr>
                </pic:pic>
              </a:graphicData>
            </a:graphic>
          </wp:anchor>
        </w:drawing>
      </w:r>
    </w:p>
    <w:p w:rsidR="009648F1" w:rsidRDefault="009648F1">
      <w:pPr>
        <w:pStyle w:val="BodyText"/>
        <w:rPr>
          <w:sz w:val="20"/>
        </w:rPr>
      </w:pPr>
    </w:p>
    <w:p w:rsidR="009648F1" w:rsidRDefault="009648F1">
      <w:pPr>
        <w:pStyle w:val="BodyText"/>
        <w:rPr>
          <w:sz w:val="18"/>
        </w:rPr>
      </w:pPr>
    </w:p>
    <w:p w:rsidR="009648F1" w:rsidRDefault="00CC25FC">
      <w:pPr>
        <w:spacing w:before="91"/>
        <w:ind w:left="3045"/>
        <w:rPr>
          <w:sz w:val="20"/>
        </w:rPr>
      </w:pPr>
      <w:bookmarkStart w:id="173" w:name="_bookmark172"/>
      <w:bookmarkEnd w:id="173"/>
      <w:r>
        <w:rPr>
          <w:color w:val="365F91"/>
          <w:sz w:val="20"/>
        </w:rPr>
        <w:t>Figure</w:t>
      </w:r>
      <w:r>
        <w:rPr>
          <w:color w:val="365F91"/>
          <w:spacing w:val="-6"/>
          <w:sz w:val="20"/>
        </w:rPr>
        <w:t xml:space="preserve"> </w:t>
      </w:r>
      <w:r>
        <w:rPr>
          <w:color w:val="365F91"/>
          <w:sz w:val="20"/>
        </w:rPr>
        <w:t>2.116:</w:t>
      </w:r>
      <w:r>
        <w:rPr>
          <w:color w:val="365F91"/>
          <w:spacing w:val="-6"/>
          <w:sz w:val="20"/>
        </w:rPr>
        <w:t xml:space="preserve"> </w:t>
      </w:r>
      <w:r>
        <w:rPr>
          <w:color w:val="365F91"/>
          <w:sz w:val="20"/>
        </w:rPr>
        <w:t>Sixth</w:t>
      </w:r>
      <w:r>
        <w:rPr>
          <w:color w:val="365F91"/>
          <w:spacing w:val="-6"/>
          <w:sz w:val="20"/>
        </w:rPr>
        <w:t xml:space="preserve"> </w:t>
      </w:r>
      <w:r>
        <w:rPr>
          <w:color w:val="365F91"/>
          <w:sz w:val="20"/>
        </w:rPr>
        <w:t>floor</w:t>
      </w:r>
      <w:r>
        <w:rPr>
          <w:color w:val="365F91"/>
          <w:spacing w:val="-5"/>
          <w:sz w:val="20"/>
        </w:rPr>
        <w:t xml:space="preserve"> </w:t>
      </w:r>
      <w:r>
        <w:rPr>
          <w:color w:val="365F91"/>
          <w:sz w:val="20"/>
        </w:rPr>
        <w:t>daylight</w:t>
      </w:r>
      <w:r>
        <w:rPr>
          <w:color w:val="365F91"/>
          <w:spacing w:val="-5"/>
          <w:sz w:val="20"/>
        </w:rPr>
        <w:t xml:space="preserve"> </w:t>
      </w:r>
      <w:r>
        <w:rPr>
          <w:color w:val="365F91"/>
          <w:sz w:val="20"/>
        </w:rPr>
        <w:t>factor</w:t>
      </w:r>
      <w:r>
        <w:rPr>
          <w:color w:val="365F91"/>
          <w:spacing w:val="-6"/>
          <w:sz w:val="20"/>
        </w:rPr>
        <w:t xml:space="preserve"> </w:t>
      </w:r>
      <w:r>
        <w:rPr>
          <w:color w:val="365F91"/>
          <w:sz w:val="20"/>
        </w:rPr>
        <w:t>after</w:t>
      </w:r>
      <w:r>
        <w:rPr>
          <w:color w:val="365F91"/>
          <w:spacing w:val="-5"/>
          <w:sz w:val="20"/>
        </w:rPr>
        <w:t xml:space="preserve"> </w:t>
      </w:r>
      <w:r>
        <w:rPr>
          <w:color w:val="365F91"/>
          <w:spacing w:val="-2"/>
          <w:sz w:val="20"/>
        </w:rPr>
        <w:t>treating.</w:t>
      </w:r>
    </w:p>
    <w:p w:rsidR="009648F1" w:rsidRDefault="009648F1">
      <w:pPr>
        <w:pStyle w:val="BodyText"/>
        <w:rPr>
          <w:sz w:val="22"/>
        </w:rPr>
      </w:pPr>
    </w:p>
    <w:p w:rsidR="009648F1" w:rsidRDefault="009648F1">
      <w:pPr>
        <w:pStyle w:val="BodyText"/>
        <w:rPr>
          <w:sz w:val="22"/>
        </w:rPr>
      </w:pPr>
    </w:p>
    <w:p w:rsidR="009648F1" w:rsidRDefault="009648F1">
      <w:pPr>
        <w:pStyle w:val="BodyText"/>
        <w:spacing w:before="3"/>
        <w:rPr>
          <w:sz w:val="28"/>
        </w:rPr>
      </w:pPr>
    </w:p>
    <w:p w:rsidR="009648F1" w:rsidRDefault="00CC25FC">
      <w:pPr>
        <w:pStyle w:val="BodyText"/>
        <w:spacing w:before="1" w:line="276" w:lineRule="auto"/>
        <w:ind w:left="1060" w:right="1711"/>
      </w:pPr>
      <w:r>
        <w:t>From</w:t>
      </w:r>
      <w:r>
        <w:rPr>
          <w:spacing w:val="-3"/>
        </w:rPr>
        <w:t xml:space="preserve"> </w:t>
      </w:r>
      <w:r>
        <w:t>the</w:t>
      </w:r>
      <w:r>
        <w:rPr>
          <w:spacing w:val="-3"/>
        </w:rPr>
        <w:t xml:space="preserve"> </w:t>
      </w:r>
      <w:r>
        <w:t>previous</w:t>
      </w:r>
      <w:r>
        <w:rPr>
          <w:spacing w:val="-3"/>
        </w:rPr>
        <w:t xml:space="preserve"> </w:t>
      </w:r>
      <w:r>
        <w:t>results,</w:t>
      </w:r>
      <w:r>
        <w:rPr>
          <w:spacing w:val="-3"/>
        </w:rPr>
        <w:t xml:space="preserve"> </w:t>
      </w:r>
      <w:r>
        <w:t>the</w:t>
      </w:r>
      <w:r>
        <w:rPr>
          <w:spacing w:val="-3"/>
        </w:rPr>
        <w:t xml:space="preserve"> </w:t>
      </w:r>
      <w:r>
        <w:t>daylight</w:t>
      </w:r>
      <w:r>
        <w:rPr>
          <w:spacing w:val="-3"/>
        </w:rPr>
        <w:t xml:space="preserve"> </w:t>
      </w:r>
      <w:r>
        <w:t>factor</w:t>
      </w:r>
      <w:r>
        <w:rPr>
          <w:spacing w:val="-3"/>
        </w:rPr>
        <w:t xml:space="preserve"> </w:t>
      </w:r>
      <w:r>
        <w:t>in</w:t>
      </w:r>
      <w:r>
        <w:rPr>
          <w:spacing w:val="-3"/>
        </w:rPr>
        <w:t xml:space="preserve"> </w:t>
      </w:r>
      <w:r>
        <w:t>the</w:t>
      </w:r>
      <w:r>
        <w:rPr>
          <w:spacing w:val="-4"/>
        </w:rPr>
        <w:t xml:space="preserve"> </w:t>
      </w:r>
      <w:r>
        <w:t>edges</w:t>
      </w:r>
      <w:r>
        <w:rPr>
          <w:spacing w:val="-3"/>
        </w:rPr>
        <w:t xml:space="preserve"> </w:t>
      </w:r>
      <w:r>
        <w:t>was</w:t>
      </w:r>
      <w:r>
        <w:rPr>
          <w:spacing w:val="-3"/>
        </w:rPr>
        <w:t xml:space="preserve"> </w:t>
      </w:r>
      <w:r>
        <w:t>enhanced</w:t>
      </w:r>
      <w:r>
        <w:rPr>
          <w:spacing w:val="-3"/>
        </w:rPr>
        <w:t xml:space="preserve"> </w:t>
      </w:r>
      <w:r>
        <w:t>but</w:t>
      </w:r>
      <w:r>
        <w:rPr>
          <w:spacing w:val="-3"/>
        </w:rPr>
        <w:t xml:space="preserve"> </w:t>
      </w:r>
      <w:r>
        <w:t>other strategies will be followed for enhancements during the second stage.</w:t>
      </w:r>
    </w:p>
    <w:p w:rsidR="009648F1" w:rsidRDefault="009648F1">
      <w:pPr>
        <w:spacing w:line="276" w:lineRule="auto"/>
        <w:sectPr w:rsidR="009648F1">
          <w:pgSz w:w="11910" w:h="16840"/>
          <w:pgMar w:top="1340" w:right="60" w:bottom="1260" w:left="740" w:header="0" w:footer="1068" w:gutter="0"/>
          <w:cols w:space="720"/>
        </w:sectPr>
      </w:pPr>
    </w:p>
    <w:p w:rsidR="009648F1" w:rsidRDefault="00CC25FC">
      <w:pPr>
        <w:spacing w:before="76"/>
        <w:ind w:left="2946"/>
        <w:rPr>
          <w:sz w:val="20"/>
        </w:rPr>
      </w:pPr>
      <w:bookmarkStart w:id="174" w:name="_bookmark173"/>
      <w:bookmarkEnd w:id="174"/>
      <w:r>
        <w:rPr>
          <w:color w:val="17365D"/>
          <w:sz w:val="20"/>
        </w:rPr>
        <w:lastRenderedPageBreak/>
        <w:t>Table</w:t>
      </w:r>
      <w:r>
        <w:rPr>
          <w:color w:val="17365D"/>
          <w:spacing w:val="-6"/>
          <w:sz w:val="20"/>
        </w:rPr>
        <w:t xml:space="preserve"> </w:t>
      </w:r>
      <w:r>
        <w:rPr>
          <w:color w:val="17365D"/>
          <w:sz w:val="20"/>
        </w:rPr>
        <w:t>2.19:</w:t>
      </w:r>
      <w:r>
        <w:rPr>
          <w:color w:val="17365D"/>
          <w:spacing w:val="-7"/>
          <w:sz w:val="20"/>
        </w:rPr>
        <w:t xml:space="preserve"> </w:t>
      </w:r>
      <w:r>
        <w:rPr>
          <w:color w:val="17365D"/>
          <w:sz w:val="20"/>
        </w:rPr>
        <w:t>Total</w:t>
      </w:r>
      <w:r>
        <w:rPr>
          <w:color w:val="17365D"/>
          <w:spacing w:val="-5"/>
          <w:sz w:val="20"/>
        </w:rPr>
        <w:t xml:space="preserve"> </w:t>
      </w:r>
      <w:r>
        <w:rPr>
          <w:color w:val="17365D"/>
          <w:sz w:val="20"/>
        </w:rPr>
        <w:t>cooling</w:t>
      </w:r>
      <w:r>
        <w:rPr>
          <w:color w:val="17365D"/>
          <w:spacing w:val="-5"/>
          <w:sz w:val="20"/>
        </w:rPr>
        <w:t xml:space="preserve"> </w:t>
      </w:r>
      <w:r>
        <w:rPr>
          <w:color w:val="17365D"/>
          <w:sz w:val="20"/>
        </w:rPr>
        <w:t>and</w:t>
      </w:r>
      <w:r>
        <w:rPr>
          <w:color w:val="17365D"/>
          <w:spacing w:val="-3"/>
          <w:sz w:val="20"/>
        </w:rPr>
        <w:t xml:space="preserve"> </w:t>
      </w:r>
      <w:r>
        <w:rPr>
          <w:color w:val="17365D"/>
          <w:sz w:val="20"/>
        </w:rPr>
        <w:t>heating</w:t>
      </w:r>
      <w:r>
        <w:rPr>
          <w:color w:val="17365D"/>
          <w:spacing w:val="-6"/>
          <w:sz w:val="20"/>
        </w:rPr>
        <w:t xml:space="preserve"> </w:t>
      </w:r>
      <w:r>
        <w:rPr>
          <w:color w:val="17365D"/>
          <w:sz w:val="20"/>
        </w:rPr>
        <w:t>load</w:t>
      </w:r>
      <w:r>
        <w:rPr>
          <w:color w:val="17365D"/>
          <w:spacing w:val="-1"/>
          <w:sz w:val="20"/>
        </w:rPr>
        <w:t xml:space="preserve"> </w:t>
      </w:r>
      <w:r>
        <w:rPr>
          <w:color w:val="17365D"/>
          <w:sz w:val="20"/>
        </w:rPr>
        <w:t>after</w:t>
      </w:r>
      <w:r>
        <w:rPr>
          <w:color w:val="17365D"/>
          <w:spacing w:val="-3"/>
          <w:sz w:val="20"/>
        </w:rPr>
        <w:t xml:space="preserve"> </w:t>
      </w:r>
      <w:r>
        <w:rPr>
          <w:color w:val="17365D"/>
          <w:spacing w:val="-2"/>
          <w:sz w:val="20"/>
        </w:rPr>
        <w:t>treating.</w:t>
      </w:r>
    </w:p>
    <w:p w:rsidR="009648F1" w:rsidRDefault="00CC25FC">
      <w:pPr>
        <w:pStyle w:val="BodyText"/>
        <w:spacing w:before="2"/>
      </w:pPr>
      <w:r>
        <w:rPr>
          <w:noProof/>
        </w:rPr>
        <w:drawing>
          <wp:anchor distT="0" distB="0" distL="0" distR="0" simplePos="0" relativeHeight="487691264" behindDoc="1" locked="0" layoutInCell="1" allowOverlap="1">
            <wp:simplePos x="0" y="0"/>
            <wp:positionH relativeFrom="page">
              <wp:posOffset>1143000</wp:posOffset>
            </wp:positionH>
            <wp:positionV relativeFrom="paragraph">
              <wp:posOffset>192112</wp:posOffset>
            </wp:positionV>
            <wp:extent cx="5305311" cy="2850832"/>
            <wp:effectExtent l="0" t="0" r="0" b="0"/>
            <wp:wrapTopAndBottom/>
            <wp:docPr id="226" name="Image 2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6" name="Image 226"/>
                    <pic:cNvPicPr/>
                  </pic:nvPicPr>
                  <pic:blipFill>
                    <a:blip r:embed="rId186" cstate="print"/>
                    <a:stretch>
                      <a:fillRect/>
                    </a:stretch>
                  </pic:blipFill>
                  <pic:spPr>
                    <a:xfrm>
                      <a:off x="0" y="0"/>
                      <a:ext cx="5305311" cy="2850832"/>
                    </a:xfrm>
                    <a:prstGeom prst="rect">
                      <a:avLst/>
                    </a:prstGeom>
                  </pic:spPr>
                </pic:pic>
              </a:graphicData>
            </a:graphic>
          </wp:anchor>
        </w:drawing>
      </w:r>
    </w:p>
    <w:p w:rsidR="009648F1" w:rsidRDefault="009648F1">
      <w:pPr>
        <w:pStyle w:val="BodyText"/>
        <w:rPr>
          <w:sz w:val="22"/>
        </w:rPr>
      </w:pPr>
    </w:p>
    <w:p w:rsidR="009648F1" w:rsidRDefault="009648F1">
      <w:pPr>
        <w:pStyle w:val="BodyText"/>
        <w:rPr>
          <w:sz w:val="22"/>
        </w:rPr>
      </w:pPr>
    </w:p>
    <w:p w:rsidR="009648F1" w:rsidRDefault="009648F1">
      <w:pPr>
        <w:pStyle w:val="BodyText"/>
        <w:spacing w:before="5"/>
        <w:rPr>
          <w:sz w:val="19"/>
        </w:rPr>
      </w:pPr>
    </w:p>
    <w:p w:rsidR="009648F1" w:rsidRDefault="00CC25FC">
      <w:pPr>
        <w:pStyle w:val="BodyText"/>
        <w:spacing w:line="448" w:lineRule="auto"/>
        <w:ind w:left="1060" w:right="4731"/>
        <w:jc w:val="both"/>
      </w:pPr>
      <w:r>
        <w:t>The</w:t>
      </w:r>
      <w:r>
        <w:rPr>
          <w:spacing w:val="-6"/>
        </w:rPr>
        <w:t xml:space="preserve"> </w:t>
      </w:r>
      <w:r>
        <w:t>total</w:t>
      </w:r>
      <w:r>
        <w:rPr>
          <w:spacing w:val="-4"/>
        </w:rPr>
        <w:t xml:space="preserve"> </w:t>
      </w:r>
      <w:r>
        <w:t>cooling</w:t>
      </w:r>
      <w:r>
        <w:rPr>
          <w:spacing w:val="-6"/>
        </w:rPr>
        <w:t xml:space="preserve"> </w:t>
      </w:r>
      <w:r>
        <w:t>load</w:t>
      </w:r>
      <w:r>
        <w:rPr>
          <w:spacing w:val="-4"/>
        </w:rPr>
        <w:t xml:space="preserve"> </w:t>
      </w:r>
      <w:r>
        <w:t>after</w:t>
      </w:r>
      <w:r>
        <w:rPr>
          <w:spacing w:val="-4"/>
        </w:rPr>
        <w:t xml:space="preserve"> </w:t>
      </w:r>
      <w:r>
        <w:t>modifications</w:t>
      </w:r>
      <w:r>
        <w:rPr>
          <w:spacing w:val="-4"/>
        </w:rPr>
        <w:t xml:space="preserve"> </w:t>
      </w:r>
      <w:r>
        <w:t>=</w:t>
      </w:r>
      <w:r>
        <w:rPr>
          <w:spacing w:val="-5"/>
        </w:rPr>
        <w:t xml:space="preserve"> </w:t>
      </w:r>
      <w:r>
        <w:t>567.84</w:t>
      </w:r>
      <w:r>
        <w:rPr>
          <w:spacing w:val="-4"/>
        </w:rPr>
        <w:t xml:space="preserve"> </w:t>
      </w:r>
      <w:r>
        <w:t>Kw The</w:t>
      </w:r>
      <w:r>
        <w:rPr>
          <w:spacing w:val="-4"/>
        </w:rPr>
        <w:t xml:space="preserve"> </w:t>
      </w:r>
      <w:r>
        <w:t>total</w:t>
      </w:r>
      <w:r>
        <w:rPr>
          <w:spacing w:val="-2"/>
        </w:rPr>
        <w:t xml:space="preserve"> </w:t>
      </w:r>
      <w:r>
        <w:t>heating</w:t>
      </w:r>
      <w:r>
        <w:rPr>
          <w:spacing w:val="-5"/>
        </w:rPr>
        <w:t xml:space="preserve"> </w:t>
      </w:r>
      <w:r>
        <w:t>load</w:t>
      </w:r>
      <w:r>
        <w:rPr>
          <w:spacing w:val="-2"/>
        </w:rPr>
        <w:t xml:space="preserve"> </w:t>
      </w:r>
      <w:r>
        <w:t>after</w:t>
      </w:r>
      <w:r>
        <w:rPr>
          <w:spacing w:val="-2"/>
        </w:rPr>
        <w:t xml:space="preserve"> </w:t>
      </w:r>
      <w:r>
        <w:t>modifications</w:t>
      </w:r>
      <w:r>
        <w:rPr>
          <w:spacing w:val="-2"/>
        </w:rPr>
        <w:t xml:space="preserve"> </w:t>
      </w:r>
      <w:r>
        <w:t>=</w:t>
      </w:r>
      <w:r>
        <w:rPr>
          <w:spacing w:val="-3"/>
        </w:rPr>
        <w:t xml:space="preserve"> </w:t>
      </w:r>
      <w:r>
        <w:t>286.40</w:t>
      </w:r>
      <w:r>
        <w:rPr>
          <w:spacing w:val="-2"/>
        </w:rPr>
        <w:t xml:space="preserve"> </w:t>
      </w:r>
      <w:r>
        <w:t>Kw The percentage of enhancement in cooling load = 35% The percentage of enhancement in heating load = 58%</w:t>
      </w:r>
    </w:p>
    <w:p w:rsidR="009648F1" w:rsidRDefault="009648F1">
      <w:pPr>
        <w:spacing w:line="448" w:lineRule="auto"/>
        <w:jc w:val="both"/>
        <w:sectPr w:rsidR="009648F1">
          <w:pgSz w:w="11910" w:h="16840"/>
          <w:pgMar w:top="1860" w:right="60" w:bottom="1260" w:left="740" w:header="0" w:footer="1068" w:gutter="0"/>
          <w:cols w:space="720"/>
        </w:sectPr>
      </w:pPr>
    </w:p>
    <w:p w:rsidR="009648F1" w:rsidRDefault="00CC25FC">
      <w:pPr>
        <w:pStyle w:val="Heading1"/>
        <w:ind w:left="4303"/>
        <w:jc w:val="left"/>
      </w:pPr>
      <w:r>
        <w:rPr>
          <w:noProof/>
        </w:rPr>
        <w:lastRenderedPageBreak/>
        <w:drawing>
          <wp:anchor distT="0" distB="0" distL="0" distR="0" simplePos="0" relativeHeight="15832576" behindDoc="0" locked="0" layoutInCell="1" allowOverlap="1">
            <wp:simplePos x="0" y="0"/>
            <wp:positionH relativeFrom="page">
              <wp:posOffset>2523797</wp:posOffset>
            </wp:positionH>
            <wp:positionV relativeFrom="paragraph">
              <wp:posOffset>80040</wp:posOffset>
            </wp:positionV>
            <wp:extent cx="323796" cy="128751"/>
            <wp:effectExtent l="0" t="0" r="0" b="0"/>
            <wp:wrapNone/>
            <wp:docPr id="227" name="Image 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7" name="Image 227"/>
                    <pic:cNvPicPr/>
                  </pic:nvPicPr>
                  <pic:blipFill>
                    <a:blip r:embed="rId187" cstate="print"/>
                    <a:stretch>
                      <a:fillRect/>
                    </a:stretch>
                  </pic:blipFill>
                  <pic:spPr>
                    <a:xfrm>
                      <a:off x="0" y="0"/>
                      <a:ext cx="323796" cy="128751"/>
                    </a:xfrm>
                    <a:prstGeom prst="rect">
                      <a:avLst/>
                    </a:prstGeom>
                  </pic:spPr>
                </pic:pic>
              </a:graphicData>
            </a:graphic>
          </wp:anchor>
        </w:drawing>
      </w:r>
      <w:bookmarkStart w:id="175" w:name="_bookmark174"/>
      <w:bookmarkEnd w:id="175"/>
      <w:r>
        <w:t>STRUCTURAL</w:t>
      </w:r>
      <w:r>
        <w:rPr>
          <w:spacing w:val="-12"/>
        </w:rPr>
        <w:t xml:space="preserve"> </w:t>
      </w:r>
      <w:r>
        <w:rPr>
          <w:spacing w:val="-2"/>
        </w:rPr>
        <w:t>ASPECTS</w:t>
      </w:r>
    </w:p>
    <w:p w:rsidR="009648F1" w:rsidRDefault="00CC25FC">
      <w:pPr>
        <w:pStyle w:val="Heading2"/>
        <w:spacing w:before="161"/>
        <w:ind w:firstLine="0"/>
      </w:pPr>
      <w:r>
        <w:rPr>
          <w:noProof/>
        </w:rPr>
        <w:drawing>
          <wp:anchor distT="0" distB="0" distL="0" distR="0" simplePos="0" relativeHeight="15833088" behindDoc="0" locked="0" layoutInCell="1" allowOverlap="1">
            <wp:simplePos x="0" y="0"/>
            <wp:positionH relativeFrom="page">
              <wp:posOffset>883989</wp:posOffset>
            </wp:positionH>
            <wp:positionV relativeFrom="paragraph">
              <wp:posOffset>147659</wp:posOffset>
            </wp:positionV>
            <wp:extent cx="250628" cy="125648"/>
            <wp:effectExtent l="0" t="0" r="0" b="0"/>
            <wp:wrapNone/>
            <wp:docPr id="228" name="Image 2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8" name="Image 228"/>
                    <pic:cNvPicPr/>
                  </pic:nvPicPr>
                  <pic:blipFill>
                    <a:blip r:embed="rId188" cstate="print"/>
                    <a:stretch>
                      <a:fillRect/>
                    </a:stretch>
                  </pic:blipFill>
                  <pic:spPr>
                    <a:xfrm>
                      <a:off x="0" y="0"/>
                      <a:ext cx="250628" cy="125648"/>
                    </a:xfrm>
                    <a:prstGeom prst="rect">
                      <a:avLst/>
                    </a:prstGeom>
                  </pic:spPr>
                </pic:pic>
              </a:graphicData>
            </a:graphic>
          </wp:anchor>
        </w:drawing>
      </w:r>
      <w:bookmarkStart w:id="176" w:name="_bookmark175"/>
      <w:bookmarkEnd w:id="176"/>
      <w:r>
        <w:rPr>
          <w:spacing w:val="-2"/>
        </w:rPr>
        <w:t>Introduction:</w:t>
      </w:r>
    </w:p>
    <w:p w:rsidR="009648F1" w:rsidRDefault="009648F1">
      <w:pPr>
        <w:pStyle w:val="BodyText"/>
        <w:rPr>
          <w:b/>
          <w:sz w:val="20"/>
        </w:rPr>
      </w:pPr>
    </w:p>
    <w:p w:rsidR="009648F1" w:rsidRDefault="00CC25FC">
      <w:pPr>
        <w:pStyle w:val="BodyText"/>
        <w:spacing w:before="90" w:line="360" w:lineRule="auto"/>
        <w:ind w:left="1060" w:right="1742"/>
        <w:jc w:val="both"/>
      </w:pPr>
      <w:r>
        <w:t>In</w:t>
      </w:r>
      <w:r>
        <w:rPr>
          <w:spacing w:val="-13"/>
        </w:rPr>
        <w:t xml:space="preserve"> </w:t>
      </w:r>
      <w:r>
        <w:t>this</w:t>
      </w:r>
      <w:r>
        <w:rPr>
          <w:spacing w:val="-13"/>
        </w:rPr>
        <w:t xml:space="preserve"> </w:t>
      </w:r>
      <w:r>
        <w:t>part</w:t>
      </w:r>
      <w:r>
        <w:rPr>
          <w:spacing w:val="-13"/>
        </w:rPr>
        <w:t xml:space="preserve"> </w:t>
      </w:r>
      <w:r>
        <w:t>of</w:t>
      </w:r>
      <w:r>
        <w:rPr>
          <w:spacing w:val="-14"/>
        </w:rPr>
        <w:t xml:space="preserve"> </w:t>
      </w:r>
      <w:r>
        <w:t>the</w:t>
      </w:r>
      <w:r>
        <w:rPr>
          <w:spacing w:val="-14"/>
        </w:rPr>
        <w:t xml:space="preserve"> </w:t>
      </w:r>
      <w:r>
        <w:t>project,</w:t>
      </w:r>
      <w:r>
        <w:rPr>
          <w:spacing w:val="-13"/>
        </w:rPr>
        <w:t xml:space="preserve"> </w:t>
      </w:r>
      <w:r>
        <w:t>all</w:t>
      </w:r>
      <w:r>
        <w:rPr>
          <w:spacing w:val="-12"/>
        </w:rPr>
        <w:t xml:space="preserve"> </w:t>
      </w:r>
      <w:r>
        <w:t>parts</w:t>
      </w:r>
      <w:r>
        <w:rPr>
          <w:spacing w:val="-13"/>
        </w:rPr>
        <w:t xml:space="preserve"> </w:t>
      </w:r>
      <w:r>
        <w:t>of</w:t>
      </w:r>
      <w:r>
        <w:rPr>
          <w:spacing w:val="-14"/>
        </w:rPr>
        <w:t xml:space="preserve"> </w:t>
      </w:r>
      <w:r>
        <w:t>the</w:t>
      </w:r>
      <w:r>
        <w:rPr>
          <w:spacing w:val="-14"/>
        </w:rPr>
        <w:t xml:space="preserve"> </w:t>
      </w:r>
      <w:r>
        <w:t>structural</w:t>
      </w:r>
      <w:r>
        <w:rPr>
          <w:spacing w:val="-15"/>
        </w:rPr>
        <w:t xml:space="preserve"> </w:t>
      </w:r>
      <w:r>
        <w:t>model</w:t>
      </w:r>
      <w:r>
        <w:rPr>
          <w:spacing w:val="-13"/>
        </w:rPr>
        <w:t xml:space="preserve"> </w:t>
      </w:r>
      <w:r>
        <w:t>of</w:t>
      </w:r>
      <w:r>
        <w:rPr>
          <w:spacing w:val="-14"/>
        </w:rPr>
        <w:t xml:space="preserve"> </w:t>
      </w:r>
      <w:r>
        <w:t>the</w:t>
      </w:r>
      <w:r>
        <w:rPr>
          <w:spacing w:val="-14"/>
        </w:rPr>
        <w:t xml:space="preserve"> </w:t>
      </w:r>
      <w:r>
        <w:t>building</w:t>
      </w:r>
      <w:r>
        <w:rPr>
          <w:spacing w:val="-15"/>
        </w:rPr>
        <w:t xml:space="preserve"> </w:t>
      </w:r>
      <w:r>
        <w:t>were</w:t>
      </w:r>
      <w:r>
        <w:rPr>
          <w:spacing w:val="-14"/>
        </w:rPr>
        <w:t xml:space="preserve"> </w:t>
      </w:r>
      <w:r>
        <w:t>designed, and the building was separated into two parts construction separators then inspections were carried out to verify the correct design.</w:t>
      </w:r>
    </w:p>
    <w:p w:rsidR="009648F1" w:rsidRDefault="009648F1">
      <w:pPr>
        <w:pStyle w:val="BodyText"/>
        <w:spacing w:before="9"/>
        <w:rPr>
          <w:sz w:val="9"/>
        </w:rPr>
      </w:pPr>
    </w:p>
    <w:p w:rsidR="009648F1" w:rsidRDefault="00CC25FC">
      <w:pPr>
        <w:pStyle w:val="Heading2"/>
        <w:spacing w:before="89"/>
        <w:ind w:firstLine="0"/>
      </w:pPr>
      <w:r>
        <w:rPr>
          <w:noProof/>
        </w:rPr>
        <w:drawing>
          <wp:anchor distT="0" distB="0" distL="0" distR="0" simplePos="0" relativeHeight="15833600" behindDoc="0" locked="0" layoutInCell="1" allowOverlap="1">
            <wp:simplePos x="0" y="0"/>
            <wp:positionH relativeFrom="page">
              <wp:posOffset>883989</wp:posOffset>
            </wp:positionH>
            <wp:positionV relativeFrom="paragraph">
              <wp:posOffset>101939</wp:posOffset>
            </wp:positionV>
            <wp:extent cx="250628" cy="125648"/>
            <wp:effectExtent l="0" t="0" r="0" b="0"/>
            <wp:wrapNone/>
            <wp:docPr id="229" name="Image 2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9" name="Image 229"/>
                    <pic:cNvPicPr/>
                  </pic:nvPicPr>
                  <pic:blipFill>
                    <a:blip r:embed="rId189" cstate="print"/>
                    <a:stretch>
                      <a:fillRect/>
                    </a:stretch>
                  </pic:blipFill>
                  <pic:spPr>
                    <a:xfrm>
                      <a:off x="0" y="0"/>
                      <a:ext cx="250628" cy="125648"/>
                    </a:xfrm>
                    <a:prstGeom prst="rect">
                      <a:avLst/>
                    </a:prstGeom>
                  </pic:spPr>
                </pic:pic>
              </a:graphicData>
            </a:graphic>
          </wp:anchor>
        </w:drawing>
      </w:r>
      <w:bookmarkStart w:id="177" w:name="_bookmark176"/>
      <w:bookmarkEnd w:id="177"/>
      <w:r>
        <w:rPr>
          <w:spacing w:val="-2"/>
        </w:rPr>
        <w:t>Assumptions</w:t>
      </w:r>
    </w:p>
    <w:p w:rsidR="009648F1" w:rsidRDefault="009648F1">
      <w:pPr>
        <w:pStyle w:val="BodyText"/>
        <w:rPr>
          <w:b/>
          <w:sz w:val="30"/>
        </w:rPr>
      </w:pPr>
    </w:p>
    <w:p w:rsidR="009648F1" w:rsidRDefault="00CC25FC">
      <w:pPr>
        <w:pStyle w:val="Heading3"/>
        <w:numPr>
          <w:ilvl w:val="2"/>
          <w:numId w:val="12"/>
        </w:numPr>
        <w:tabs>
          <w:tab w:val="left" w:pos="1996"/>
        </w:tabs>
        <w:spacing w:before="180"/>
      </w:pPr>
      <w:bookmarkStart w:id="178" w:name="_bookmark177"/>
      <w:bookmarkEnd w:id="178"/>
      <w:r>
        <w:t>STRUCTURAL</w:t>
      </w:r>
      <w:r>
        <w:rPr>
          <w:spacing w:val="-9"/>
        </w:rPr>
        <w:t xml:space="preserve"> </w:t>
      </w:r>
      <w:r>
        <w:t>CODE</w:t>
      </w:r>
      <w:r>
        <w:rPr>
          <w:spacing w:val="-10"/>
        </w:rPr>
        <w:t xml:space="preserve"> </w:t>
      </w:r>
      <w:r>
        <w:t>AND</w:t>
      </w:r>
      <w:r>
        <w:rPr>
          <w:spacing w:val="-11"/>
        </w:rPr>
        <w:t xml:space="preserve"> </w:t>
      </w:r>
      <w:r>
        <w:rPr>
          <w:spacing w:val="-2"/>
        </w:rPr>
        <w:t>DESIGN</w:t>
      </w:r>
    </w:p>
    <w:p w:rsidR="009648F1" w:rsidRDefault="009648F1">
      <w:pPr>
        <w:pStyle w:val="BodyText"/>
        <w:spacing w:before="4"/>
        <w:rPr>
          <w:b/>
          <w:sz w:val="25"/>
        </w:rPr>
      </w:pPr>
    </w:p>
    <w:p w:rsidR="009648F1" w:rsidRDefault="00CC25FC">
      <w:pPr>
        <w:pStyle w:val="ListParagraph"/>
        <w:numPr>
          <w:ilvl w:val="0"/>
          <w:numId w:val="11"/>
        </w:numPr>
        <w:tabs>
          <w:tab w:val="left" w:pos="1420"/>
        </w:tabs>
        <w:spacing w:before="1" w:line="254" w:lineRule="auto"/>
        <w:ind w:right="2443"/>
        <w:rPr>
          <w:rFonts w:ascii="Calibri" w:hAnsi="Calibri"/>
          <w:sz w:val="28"/>
        </w:rPr>
      </w:pPr>
      <w:r>
        <w:rPr>
          <w:sz w:val="23"/>
        </w:rPr>
        <w:t>American</w:t>
      </w:r>
      <w:r>
        <w:rPr>
          <w:spacing w:val="-8"/>
          <w:sz w:val="23"/>
        </w:rPr>
        <w:t xml:space="preserve"> </w:t>
      </w:r>
      <w:r>
        <w:rPr>
          <w:sz w:val="23"/>
        </w:rPr>
        <w:t>concrete</w:t>
      </w:r>
      <w:r>
        <w:rPr>
          <w:spacing w:val="-4"/>
          <w:sz w:val="23"/>
        </w:rPr>
        <w:t xml:space="preserve"> </w:t>
      </w:r>
      <w:r>
        <w:rPr>
          <w:sz w:val="23"/>
        </w:rPr>
        <w:t>Institute</w:t>
      </w:r>
      <w:r>
        <w:rPr>
          <w:spacing w:val="-4"/>
          <w:sz w:val="23"/>
        </w:rPr>
        <w:t xml:space="preserve"> </w:t>
      </w:r>
      <w:r>
        <w:rPr>
          <w:sz w:val="23"/>
        </w:rPr>
        <w:t>ACI</w:t>
      </w:r>
      <w:r>
        <w:rPr>
          <w:spacing w:val="-7"/>
          <w:sz w:val="23"/>
        </w:rPr>
        <w:t xml:space="preserve"> </w:t>
      </w:r>
      <w:r>
        <w:rPr>
          <w:sz w:val="23"/>
        </w:rPr>
        <w:t>318-2014.</w:t>
      </w:r>
      <w:r>
        <w:rPr>
          <w:spacing w:val="-15"/>
          <w:sz w:val="23"/>
        </w:rPr>
        <w:t xml:space="preserve"> </w:t>
      </w:r>
      <w:r>
        <w:rPr>
          <w:i/>
          <w:color w:val="404040"/>
          <w:sz w:val="24"/>
        </w:rPr>
        <w:t>(Building</w:t>
      </w:r>
      <w:r>
        <w:rPr>
          <w:i/>
          <w:color w:val="404040"/>
          <w:spacing w:val="-4"/>
          <w:sz w:val="24"/>
        </w:rPr>
        <w:t xml:space="preserve"> </w:t>
      </w:r>
      <w:r>
        <w:rPr>
          <w:i/>
          <w:color w:val="404040"/>
          <w:sz w:val="24"/>
        </w:rPr>
        <w:t>Code</w:t>
      </w:r>
      <w:r>
        <w:rPr>
          <w:i/>
          <w:color w:val="404040"/>
          <w:spacing w:val="-5"/>
          <w:sz w:val="24"/>
        </w:rPr>
        <w:t xml:space="preserve"> </w:t>
      </w:r>
      <w:r>
        <w:rPr>
          <w:i/>
          <w:color w:val="404040"/>
          <w:sz w:val="24"/>
        </w:rPr>
        <w:t>Requirements</w:t>
      </w:r>
      <w:r>
        <w:rPr>
          <w:i/>
          <w:color w:val="404040"/>
          <w:spacing w:val="-4"/>
          <w:sz w:val="24"/>
        </w:rPr>
        <w:t xml:space="preserve"> </w:t>
      </w:r>
      <w:r>
        <w:rPr>
          <w:i/>
          <w:color w:val="404040"/>
          <w:sz w:val="24"/>
        </w:rPr>
        <w:t>for Structural Concrete (ACI318-14), 2014)</w:t>
      </w:r>
    </w:p>
    <w:p w:rsidR="009648F1" w:rsidRDefault="00CC25FC">
      <w:pPr>
        <w:pStyle w:val="ListParagraph"/>
        <w:numPr>
          <w:ilvl w:val="0"/>
          <w:numId w:val="11"/>
        </w:numPr>
        <w:tabs>
          <w:tab w:val="left" w:pos="1420"/>
        </w:tabs>
        <w:spacing w:before="24" w:line="264" w:lineRule="auto"/>
        <w:ind w:right="1958"/>
        <w:rPr>
          <w:rFonts w:ascii="Calibri" w:hAnsi="Calibri"/>
          <w:color w:val="404040"/>
          <w:sz w:val="24"/>
        </w:rPr>
      </w:pPr>
      <w:r>
        <w:rPr>
          <w:sz w:val="23"/>
        </w:rPr>
        <w:t>American</w:t>
      </w:r>
      <w:r>
        <w:rPr>
          <w:spacing w:val="-3"/>
          <w:sz w:val="23"/>
        </w:rPr>
        <w:t xml:space="preserve"> </w:t>
      </w:r>
      <w:r>
        <w:rPr>
          <w:sz w:val="23"/>
        </w:rPr>
        <w:t>Society</w:t>
      </w:r>
      <w:r>
        <w:rPr>
          <w:spacing w:val="-8"/>
          <w:sz w:val="23"/>
        </w:rPr>
        <w:t xml:space="preserve"> </w:t>
      </w:r>
      <w:r>
        <w:rPr>
          <w:sz w:val="23"/>
        </w:rPr>
        <w:t>of</w:t>
      </w:r>
      <w:r>
        <w:rPr>
          <w:spacing w:val="-6"/>
          <w:sz w:val="23"/>
        </w:rPr>
        <w:t xml:space="preserve"> </w:t>
      </w:r>
      <w:r>
        <w:rPr>
          <w:sz w:val="23"/>
        </w:rPr>
        <w:t>Civil</w:t>
      </w:r>
      <w:r>
        <w:rPr>
          <w:spacing w:val="-3"/>
          <w:sz w:val="23"/>
        </w:rPr>
        <w:t xml:space="preserve"> </w:t>
      </w:r>
      <w:r>
        <w:rPr>
          <w:sz w:val="23"/>
        </w:rPr>
        <w:t>Engineer</w:t>
      </w:r>
      <w:r>
        <w:rPr>
          <w:spacing w:val="-3"/>
          <w:sz w:val="23"/>
        </w:rPr>
        <w:t xml:space="preserve"> </w:t>
      </w:r>
      <w:r>
        <w:rPr>
          <w:sz w:val="23"/>
        </w:rPr>
        <w:t xml:space="preserve">(ASCE) </w:t>
      </w:r>
      <w:r>
        <w:rPr>
          <w:i/>
          <w:color w:val="404040"/>
          <w:sz w:val="24"/>
        </w:rPr>
        <w:t>(Minimum</w:t>
      </w:r>
      <w:r>
        <w:rPr>
          <w:i/>
          <w:color w:val="404040"/>
          <w:spacing w:val="-4"/>
          <w:sz w:val="24"/>
        </w:rPr>
        <w:t xml:space="preserve"> </w:t>
      </w:r>
      <w:r>
        <w:rPr>
          <w:i/>
          <w:color w:val="404040"/>
          <w:sz w:val="24"/>
        </w:rPr>
        <w:t>design</w:t>
      </w:r>
      <w:r>
        <w:rPr>
          <w:i/>
          <w:color w:val="404040"/>
          <w:spacing w:val="-3"/>
          <w:sz w:val="24"/>
        </w:rPr>
        <w:t xml:space="preserve"> </w:t>
      </w:r>
      <w:r>
        <w:rPr>
          <w:i/>
          <w:color w:val="404040"/>
          <w:sz w:val="24"/>
        </w:rPr>
        <w:t>loads</w:t>
      </w:r>
      <w:r>
        <w:rPr>
          <w:i/>
          <w:color w:val="404040"/>
          <w:spacing w:val="-3"/>
          <w:sz w:val="24"/>
        </w:rPr>
        <w:t xml:space="preserve"> </w:t>
      </w:r>
      <w:r>
        <w:rPr>
          <w:i/>
          <w:color w:val="404040"/>
          <w:sz w:val="24"/>
        </w:rPr>
        <w:t>for</w:t>
      </w:r>
      <w:r>
        <w:rPr>
          <w:i/>
          <w:color w:val="404040"/>
          <w:spacing w:val="-3"/>
          <w:sz w:val="24"/>
        </w:rPr>
        <w:t xml:space="preserve"> </w:t>
      </w:r>
      <w:r>
        <w:rPr>
          <w:i/>
          <w:color w:val="404040"/>
          <w:sz w:val="24"/>
        </w:rPr>
        <w:t>buildings and other structures-ASCE 7-16, 2016)</w:t>
      </w:r>
    </w:p>
    <w:p w:rsidR="009648F1" w:rsidRDefault="00CC25FC">
      <w:pPr>
        <w:pStyle w:val="ListParagraph"/>
        <w:numPr>
          <w:ilvl w:val="0"/>
          <w:numId w:val="11"/>
        </w:numPr>
        <w:tabs>
          <w:tab w:val="left" w:pos="1420"/>
        </w:tabs>
        <w:spacing w:before="15"/>
        <w:rPr>
          <w:rFonts w:ascii="Calibri" w:eastAsia="Calibri" w:hAnsi="Calibri"/>
          <w:sz w:val="24"/>
        </w:rPr>
      </w:pPr>
      <w:r>
        <w:rPr>
          <w:sz w:val="24"/>
        </w:rPr>
        <w:t>The</w:t>
      </w:r>
      <w:r>
        <w:rPr>
          <w:spacing w:val="-6"/>
          <w:sz w:val="24"/>
        </w:rPr>
        <w:t xml:space="preserve"> </w:t>
      </w:r>
      <w:r>
        <w:rPr>
          <w:sz w:val="24"/>
        </w:rPr>
        <w:t>specific weight</w:t>
      </w:r>
      <w:r>
        <w:rPr>
          <w:spacing w:val="-1"/>
          <w:sz w:val="24"/>
        </w:rPr>
        <w:t xml:space="preserve"> </w:t>
      </w:r>
      <w:r>
        <w:rPr>
          <w:sz w:val="24"/>
        </w:rPr>
        <w:t>of</w:t>
      </w:r>
      <w:r>
        <w:rPr>
          <w:spacing w:val="-1"/>
          <w:sz w:val="24"/>
        </w:rPr>
        <w:t xml:space="preserve"> </w:t>
      </w:r>
      <w:r>
        <w:rPr>
          <w:sz w:val="24"/>
        </w:rPr>
        <w:t>concrete =</w:t>
      </w:r>
      <w:r>
        <w:rPr>
          <w:spacing w:val="-2"/>
          <w:sz w:val="24"/>
        </w:rPr>
        <w:t xml:space="preserve"> </w:t>
      </w:r>
      <w:r>
        <w:rPr>
          <w:sz w:val="24"/>
        </w:rPr>
        <w:t>25</w:t>
      </w:r>
      <w:r>
        <w:rPr>
          <w:spacing w:val="-1"/>
          <w:sz w:val="24"/>
        </w:rPr>
        <w:t xml:space="preserve"> </w:t>
      </w:r>
      <w:r>
        <w:rPr>
          <w:sz w:val="24"/>
        </w:rPr>
        <w:t>KN/</w:t>
      </w:r>
      <w:r>
        <w:rPr>
          <w:spacing w:val="1"/>
          <w:sz w:val="24"/>
        </w:rPr>
        <w:t xml:space="preserve"> </w:t>
      </w:r>
      <w:r>
        <w:rPr>
          <w:rFonts w:ascii="Cambria Math" w:eastAsia="Cambria Math" w:hAnsi="Cambria Math"/>
          <w:spacing w:val="-5"/>
          <w:sz w:val="24"/>
        </w:rPr>
        <w:t>𝑚</w:t>
      </w:r>
      <w:r>
        <w:rPr>
          <w:spacing w:val="-5"/>
          <w:sz w:val="24"/>
        </w:rPr>
        <w:t>2.</w:t>
      </w:r>
    </w:p>
    <w:p w:rsidR="009648F1" w:rsidRDefault="009648F1">
      <w:pPr>
        <w:pStyle w:val="BodyText"/>
        <w:rPr>
          <w:sz w:val="26"/>
        </w:rPr>
      </w:pPr>
    </w:p>
    <w:p w:rsidR="009648F1" w:rsidRDefault="009648F1">
      <w:pPr>
        <w:pStyle w:val="BodyText"/>
        <w:spacing w:before="3"/>
        <w:rPr>
          <w:sz w:val="38"/>
        </w:rPr>
      </w:pPr>
    </w:p>
    <w:p w:rsidR="009648F1" w:rsidRDefault="00CC25FC">
      <w:pPr>
        <w:pStyle w:val="Heading3"/>
        <w:numPr>
          <w:ilvl w:val="2"/>
          <w:numId w:val="12"/>
        </w:numPr>
        <w:tabs>
          <w:tab w:val="left" w:pos="1996"/>
        </w:tabs>
        <w:spacing w:before="0"/>
      </w:pPr>
      <w:bookmarkStart w:id="179" w:name="_bookmark178"/>
      <w:bookmarkEnd w:id="179"/>
      <w:r>
        <w:rPr>
          <w:spacing w:val="-2"/>
        </w:rPr>
        <w:t>Material</w:t>
      </w:r>
    </w:p>
    <w:p w:rsidR="009648F1" w:rsidRDefault="009648F1">
      <w:pPr>
        <w:pStyle w:val="BodyText"/>
        <w:spacing w:before="6"/>
        <w:rPr>
          <w:b/>
          <w:sz w:val="25"/>
        </w:rPr>
      </w:pPr>
    </w:p>
    <w:p w:rsidR="009648F1" w:rsidRDefault="00CC25FC">
      <w:pPr>
        <w:pStyle w:val="ListParagraph"/>
        <w:numPr>
          <w:ilvl w:val="0"/>
          <w:numId w:val="11"/>
        </w:numPr>
        <w:tabs>
          <w:tab w:val="left" w:pos="1420"/>
        </w:tabs>
        <w:rPr>
          <w:rFonts w:ascii="Calibri" w:hAnsi="Calibri"/>
          <w:sz w:val="24"/>
        </w:rPr>
      </w:pPr>
      <w:r>
        <w:rPr>
          <w:sz w:val="24"/>
        </w:rPr>
        <w:t>Reinforcement</w:t>
      </w:r>
      <w:r>
        <w:rPr>
          <w:spacing w:val="-4"/>
          <w:sz w:val="24"/>
        </w:rPr>
        <w:t xml:space="preserve"> </w:t>
      </w:r>
      <w:r>
        <w:rPr>
          <w:spacing w:val="-2"/>
          <w:sz w:val="24"/>
        </w:rPr>
        <w:t>steel:</w:t>
      </w:r>
    </w:p>
    <w:p w:rsidR="009648F1" w:rsidRDefault="00CC25FC">
      <w:pPr>
        <w:pStyle w:val="BodyText"/>
        <w:spacing w:before="230"/>
        <w:ind w:left="1060"/>
      </w:pPr>
      <w:r>
        <w:t>The</w:t>
      </w:r>
      <w:r>
        <w:rPr>
          <w:spacing w:val="-6"/>
        </w:rPr>
        <w:t xml:space="preserve"> </w:t>
      </w:r>
      <w:r>
        <w:t>structural</w:t>
      </w:r>
      <w:r>
        <w:rPr>
          <w:spacing w:val="1"/>
        </w:rPr>
        <w:t xml:space="preserve"> </w:t>
      </w:r>
      <w:r>
        <w:t>element</w:t>
      </w:r>
      <w:r>
        <w:rPr>
          <w:spacing w:val="-1"/>
        </w:rPr>
        <w:t xml:space="preserve"> </w:t>
      </w:r>
      <w:r>
        <w:t>that</w:t>
      </w:r>
      <w:r>
        <w:rPr>
          <w:spacing w:val="-1"/>
        </w:rPr>
        <w:t xml:space="preserve"> </w:t>
      </w:r>
      <w:r>
        <w:t>resists</w:t>
      </w:r>
      <w:r>
        <w:rPr>
          <w:spacing w:val="-1"/>
        </w:rPr>
        <w:t xml:space="preserve"> </w:t>
      </w:r>
      <w:r>
        <w:t>tensile</w:t>
      </w:r>
      <w:r>
        <w:rPr>
          <w:spacing w:val="-2"/>
        </w:rPr>
        <w:t xml:space="preserve"> </w:t>
      </w:r>
      <w:r>
        <w:t>forces</w:t>
      </w:r>
      <w:r>
        <w:rPr>
          <w:spacing w:val="2"/>
        </w:rPr>
        <w:t xml:space="preserve"> </w:t>
      </w:r>
      <w:r>
        <w:t>fy=</w:t>
      </w:r>
      <w:r>
        <w:rPr>
          <w:spacing w:val="-2"/>
        </w:rPr>
        <w:t xml:space="preserve"> </w:t>
      </w:r>
      <w:r>
        <w:t>420</w:t>
      </w:r>
      <w:r>
        <w:rPr>
          <w:spacing w:val="-1"/>
        </w:rPr>
        <w:t xml:space="preserve"> </w:t>
      </w:r>
      <w:r>
        <w:rPr>
          <w:spacing w:val="-5"/>
        </w:rPr>
        <w:t>mpa</w:t>
      </w:r>
    </w:p>
    <w:p w:rsidR="009648F1" w:rsidRDefault="009648F1">
      <w:pPr>
        <w:pStyle w:val="BodyText"/>
        <w:spacing w:before="11"/>
        <w:rPr>
          <w:sz w:val="20"/>
        </w:rPr>
      </w:pPr>
    </w:p>
    <w:p w:rsidR="009648F1" w:rsidRDefault="00CC25FC">
      <w:pPr>
        <w:pStyle w:val="ListParagraph"/>
        <w:numPr>
          <w:ilvl w:val="0"/>
          <w:numId w:val="11"/>
        </w:numPr>
        <w:tabs>
          <w:tab w:val="left" w:pos="1420"/>
        </w:tabs>
        <w:rPr>
          <w:rFonts w:ascii="Calibri" w:hAnsi="Calibri"/>
          <w:sz w:val="24"/>
        </w:rPr>
      </w:pPr>
      <w:r>
        <w:rPr>
          <w:spacing w:val="-2"/>
          <w:sz w:val="24"/>
        </w:rPr>
        <w:t>Concrete:</w:t>
      </w:r>
    </w:p>
    <w:p w:rsidR="009648F1" w:rsidRDefault="00CC25FC">
      <w:pPr>
        <w:pStyle w:val="BodyText"/>
        <w:spacing w:before="230" w:line="276" w:lineRule="auto"/>
        <w:ind w:left="1060" w:right="1791"/>
      </w:pPr>
      <w:r>
        <w:t>A</w:t>
      </w:r>
      <w:r>
        <w:rPr>
          <w:spacing w:val="-3"/>
        </w:rPr>
        <w:t xml:space="preserve"> </w:t>
      </w:r>
      <w:r>
        <w:t>structural</w:t>
      </w:r>
      <w:r>
        <w:rPr>
          <w:spacing w:val="-3"/>
        </w:rPr>
        <w:t xml:space="preserve"> </w:t>
      </w:r>
      <w:r>
        <w:t>element</w:t>
      </w:r>
      <w:r>
        <w:rPr>
          <w:spacing w:val="-3"/>
        </w:rPr>
        <w:t xml:space="preserve"> </w:t>
      </w:r>
      <w:r>
        <w:t>that</w:t>
      </w:r>
      <w:r>
        <w:rPr>
          <w:spacing w:val="-3"/>
        </w:rPr>
        <w:t xml:space="preserve"> </w:t>
      </w:r>
      <w:r>
        <w:t>withstands</w:t>
      </w:r>
      <w:r>
        <w:rPr>
          <w:spacing w:val="-3"/>
        </w:rPr>
        <w:t xml:space="preserve"> </w:t>
      </w:r>
      <w:r>
        <w:t>stress,</w:t>
      </w:r>
      <w:r>
        <w:rPr>
          <w:spacing w:val="-3"/>
        </w:rPr>
        <w:t xml:space="preserve"> </w:t>
      </w:r>
      <w:r>
        <w:t>but</w:t>
      </w:r>
      <w:r>
        <w:rPr>
          <w:spacing w:val="-3"/>
        </w:rPr>
        <w:t xml:space="preserve"> </w:t>
      </w:r>
      <w:r>
        <w:t>is weak</w:t>
      </w:r>
      <w:r>
        <w:rPr>
          <w:spacing w:val="-3"/>
        </w:rPr>
        <w:t xml:space="preserve"> </w:t>
      </w:r>
      <w:r>
        <w:t>in</w:t>
      </w:r>
      <w:r>
        <w:rPr>
          <w:spacing w:val="-3"/>
        </w:rPr>
        <w:t xml:space="preserve"> </w:t>
      </w:r>
      <w:r>
        <w:t>resisting</w:t>
      </w:r>
      <w:r>
        <w:rPr>
          <w:spacing w:val="-6"/>
        </w:rPr>
        <w:t xml:space="preserve"> </w:t>
      </w:r>
      <w:r>
        <w:t>the</w:t>
      </w:r>
      <w:r>
        <w:rPr>
          <w:spacing w:val="-3"/>
        </w:rPr>
        <w:t xml:space="preserve"> </w:t>
      </w:r>
      <w:r>
        <w:t>tensile</w:t>
      </w:r>
      <w:r>
        <w:rPr>
          <w:spacing w:val="-4"/>
        </w:rPr>
        <w:t xml:space="preserve"> </w:t>
      </w:r>
      <w:r>
        <w:t>forces on it.</w:t>
      </w:r>
    </w:p>
    <w:p w:rsidR="009648F1" w:rsidRDefault="00CC25FC">
      <w:pPr>
        <w:pStyle w:val="BodyText"/>
        <w:spacing w:before="198"/>
        <w:ind w:left="1060"/>
      </w:pPr>
      <w:r>
        <w:t>fc’</w:t>
      </w:r>
      <w:r>
        <w:rPr>
          <w:spacing w:val="-4"/>
        </w:rPr>
        <w:t xml:space="preserve"> </w:t>
      </w:r>
      <w:r>
        <w:t>=28</w:t>
      </w:r>
      <w:r>
        <w:rPr>
          <w:spacing w:val="-2"/>
        </w:rPr>
        <w:t xml:space="preserve"> </w:t>
      </w:r>
      <w:r>
        <w:rPr>
          <w:spacing w:val="-4"/>
        </w:rPr>
        <w:t>mpa.</w:t>
      </w:r>
    </w:p>
    <w:p w:rsidR="009648F1" w:rsidRDefault="009648F1">
      <w:pPr>
        <w:pStyle w:val="BodyText"/>
        <w:spacing w:before="6"/>
        <w:rPr>
          <w:sz w:val="21"/>
        </w:rPr>
      </w:pPr>
    </w:p>
    <w:p w:rsidR="009648F1" w:rsidRDefault="00CC25FC">
      <w:pPr>
        <w:pStyle w:val="Heading3"/>
        <w:numPr>
          <w:ilvl w:val="2"/>
          <w:numId w:val="12"/>
        </w:numPr>
        <w:tabs>
          <w:tab w:val="left" w:pos="1996"/>
        </w:tabs>
        <w:spacing w:before="0"/>
      </w:pPr>
      <w:bookmarkStart w:id="180" w:name="_bookmark179"/>
      <w:bookmarkEnd w:id="180"/>
      <w:r>
        <w:rPr>
          <w:spacing w:val="-2"/>
        </w:rPr>
        <w:t>Loads</w:t>
      </w:r>
    </w:p>
    <w:p w:rsidR="009648F1" w:rsidRDefault="009648F1">
      <w:pPr>
        <w:pStyle w:val="BodyText"/>
        <w:spacing w:before="6"/>
        <w:rPr>
          <w:b/>
          <w:sz w:val="25"/>
        </w:rPr>
      </w:pPr>
    </w:p>
    <w:p w:rsidR="009648F1" w:rsidRDefault="00CC25FC">
      <w:pPr>
        <w:pStyle w:val="ListParagraph"/>
        <w:numPr>
          <w:ilvl w:val="0"/>
          <w:numId w:val="11"/>
        </w:numPr>
        <w:tabs>
          <w:tab w:val="left" w:pos="1420"/>
        </w:tabs>
        <w:rPr>
          <w:rFonts w:ascii="Calibri" w:hAnsi="Calibri"/>
          <w:sz w:val="24"/>
        </w:rPr>
      </w:pPr>
      <w:r>
        <w:rPr>
          <w:sz w:val="24"/>
        </w:rPr>
        <w:t>Live</w:t>
      </w:r>
      <w:r>
        <w:rPr>
          <w:spacing w:val="-3"/>
          <w:sz w:val="24"/>
        </w:rPr>
        <w:t xml:space="preserve"> </w:t>
      </w:r>
      <w:r>
        <w:rPr>
          <w:spacing w:val="-2"/>
          <w:sz w:val="24"/>
        </w:rPr>
        <w:t>load:</w:t>
      </w:r>
    </w:p>
    <w:p w:rsidR="009648F1" w:rsidRDefault="00CC25FC">
      <w:pPr>
        <w:spacing w:before="232"/>
        <w:ind w:left="1054" w:right="1735"/>
        <w:jc w:val="center"/>
        <w:rPr>
          <w:sz w:val="20"/>
        </w:rPr>
      </w:pPr>
      <w:bookmarkStart w:id="181" w:name="_bookmark180"/>
      <w:bookmarkEnd w:id="181"/>
      <w:r>
        <w:rPr>
          <w:color w:val="17365D"/>
          <w:sz w:val="20"/>
        </w:rPr>
        <w:t>Table</w:t>
      </w:r>
      <w:r>
        <w:rPr>
          <w:color w:val="17365D"/>
          <w:spacing w:val="-6"/>
          <w:sz w:val="20"/>
        </w:rPr>
        <w:t xml:space="preserve"> </w:t>
      </w:r>
      <w:r>
        <w:rPr>
          <w:color w:val="17365D"/>
          <w:sz w:val="20"/>
        </w:rPr>
        <w:t>3.1:</w:t>
      </w:r>
      <w:r>
        <w:rPr>
          <w:color w:val="17365D"/>
          <w:spacing w:val="-4"/>
          <w:sz w:val="20"/>
        </w:rPr>
        <w:t xml:space="preserve"> </w:t>
      </w:r>
      <w:r>
        <w:rPr>
          <w:color w:val="17365D"/>
          <w:sz w:val="20"/>
        </w:rPr>
        <w:t>Live</w:t>
      </w:r>
      <w:r>
        <w:rPr>
          <w:color w:val="17365D"/>
          <w:spacing w:val="-4"/>
          <w:sz w:val="20"/>
        </w:rPr>
        <w:t xml:space="preserve"> </w:t>
      </w:r>
      <w:r>
        <w:rPr>
          <w:color w:val="17365D"/>
          <w:sz w:val="20"/>
        </w:rPr>
        <w:t>loads</w:t>
      </w:r>
      <w:r>
        <w:rPr>
          <w:color w:val="17365D"/>
          <w:spacing w:val="-4"/>
          <w:sz w:val="20"/>
        </w:rPr>
        <w:t xml:space="preserve"> </w:t>
      </w:r>
      <w:r>
        <w:rPr>
          <w:color w:val="17365D"/>
          <w:sz w:val="20"/>
        </w:rPr>
        <w:t>for</w:t>
      </w:r>
      <w:r>
        <w:rPr>
          <w:color w:val="17365D"/>
          <w:spacing w:val="-3"/>
          <w:sz w:val="20"/>
        </w:rPr>
        <w:t xml:space="preserve"> </w:t>
      </w:r>
      <w:r>
        <w:rPr>
          <w:color w:val="17365D"/>
          <w:spacing w:val="-2"/>
          <w:sz w:val="20"/>
        </w:rPr>
        <w:t>floors.</w:t>
      </w:r>
    </w:p>
    <w:p w:rsidR="009648F1" w:rsidRDefault="009648F1">
      <w:pPr>
        <w:pStyle w:val="BodyText"/>
        <w:spacing w:before="7"/>
        <w:rPr>
          <w:sz w:val="20"/>
        </w:rPr>
      </w:pPr>
    </w:p>
    <w:tbl>
      <w:tblPr>
        <w:tblW w:w="0" w:type="auto"/>
        <w:tblInd w:w="3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30"/>
        <w:gridCol w:w="2150"/>
      </w:tblGrid>
      <w:tr w:rsidR="009648F1">
        <w:trPr>
          <w:trHeight w:val="291"/>
        </w:trPr>
        <w:tc>
          <w:tcPr>
            <w:tcW w:w="1730" w:type="dxa"/>
            <w:shd w:val="clear" w:color="auto" w:fill="D9D9D9"/>
          </w:tcPr>
          <w:p w:rsidR="009648F1" w:rsidRDefault="00CC25FC">
            <w:pPr>
              <w:pStyle w:val="TableParagraph"/>
              <w:spacing w:before="6" w:line="266" w:lineRule="exact"/>
              <w:ind w:left="102" w:right="86"/>
              <w:rPr>
                <w:b/>
                <w:sz w:val="24"/>
              </w:rPr>
            </w:pPr>
            <w:r>
              <w:rPr>
                <w:b/>
                <w:sz w:val="24"/>
              </w:rPr>
              <w:t>Floor</w:t>
            </w:r>
            <w:r>
              <w:rPr>
                <w:b/>
                <w:spacing w:val="-2"/>
                <w:sz w:val="24"/>
              </w:rPr>
              <w:t xml:space="preserve"> category</w:t>
            </w:r>
          </w:p>
        </w:tc>
        <w:tc>
          <w:tcPr>
            <w:tcW w:w="2150" w:type="dxa"/>
            <w:shd w:val="clear" w:color="auto" w:fill="D9D9D9"/>
          </w:tcPr>
          <w:p w:rsidR="009648F1" w:rsidRDefault="00CC25FC">
            <w:pPr>
              <w:pStyle w:val="TableParagraph"/>
              <w:spacing w:before="6" w:line="266" w:lineRule="exact"/>
              <w:ind w:left="100" w:right="83"/>
              <w:rPr>
                <w:b/>
                <w:sz w:val="24"/>
              </w:rPr>
            </w:pPr>
            <w:r>
              <w:rPr>
                <w:b/>
                <w:sz w:val="24"/>
              </w:rPr>
              <w:t xml:space="preserve">Live load </w:t>
            </w:r>
            <w:r>
              <w:rPr>
                <w:b/>
                <w:spacing w:val="-2"/>
                <w:sz w:val="24"/>
              </w:rPr>
              <w:t>(KN/m2)</w:t>
            </w:r>
          </w:p>
        </w:tc>
      </w:tr>
      <w:tr w:rsidR="009648F1">
        <w:trPr>
          <w:trHeight w:val="275"/>
        </w:trPr>
        <w:tc>
          <w:tcPr>
            <w:tcW w:w="1730" w:type="dxa"/>
          </w:tcPr>
          <w:p w:rsidR="009648F1" w:rsidRDefault="00CC25FC">
            <w:pPr>
              <w:pStyle w:val="TableParagraph"/>
              <w:spacing w:line="255" w:lineRule="exact"/>
              <w:ind w:left="102" w:right="83"/>
              <w:rPr>
                <w:sz w:val="24"/>
              </w:rPr>
            </w:pPr>
            <w:r>
              <w:rPr>
                <w:spacing w:val="-2"/>
                <w:sz w:val="24"/>
              </w:rPr>
              <w:t>Parking</w:t>
            </w:r>
          </w:p>
        </w:tc>
        <w:tc>
          <w:tcPr>
            <w:tcW w:w="2150" w:type="dxa"/>
          </w:tcPr>
          <w:p w:rsidR="009648F1" w:rsidRDefault="00CC25FC">
            <w:pPr>
              <w:pStyle w:val="TableParagraph"/>
              <w:spacing w:line="255" w:lineRule="exact"/>
              <w:ind w:left="100" w:right="82"/>
              <w:rPr>
                <w:sz w:val="24"/>
              </w:rPr>
            </w:pPr>
            <w:r>
              <w:rPr>
                <w:spacing w:val="-4"/>
                <w:sz w:val="24"/>
              </w:rPr>
              <w:t>4.78</w:t>
            </w:r>
          </w:p>
        </w:tc>
      </w:tr>
      <w:tr w:rsidR="009648F1">
        <w:trPr>
          <w:trHeight w:val="277"/>
        </w:trPr>
        <w:tc>
          <w:tcPr>
            <w:tcW w:w="1730" w:type="dxa"/>
          </w:tcPr>
          <w:p w:rsidR="009648F1" w:rsidRDefault="00CC25FC">
            <w:pPr>
              <w:pStyle w:val="TableParagraph"/>
              <w:spacing w:line="258" w:lineRule="exact"/>
              <w:ind w:left="102" w:right="86"/>
              <w:rPr>
                <w:sz w:val="24"/>
              </w:rPr>
            </w:pPr>
            <w:r>
              <w:rPr>
                <w:spacing w:val="-2"/>
                <w:sz w:val="24"/>
              </w:rPr>
              <w:t>Stores</w:t>
            </w:r>
          </w:p>
        </w:tc>
        <w:tc>
          <w:tcPr>
            <w:tcW w:w="2150" w:type="dxa"/>
          </w:tcPr>
          <w:p w:rsidR="009648F1" w:rsidRDefault="00CC25FC">
            <w:pPr>
              <w:pStyle w:val="TableParagraph"/>
              <w:spacing w:line="258" w:lineRule="exact"/>
              <w:ind w:left="100" w:right="82"/>
              <w:rPr>
                <w:sz w:val="24"/>
              </w:rPr>
            </w:pPr>
            <w:r>
              <w:rPr>
                <w:spacing w:val="-4"/>
                <w:sz w:val="24"/>
              </w:rPr>
              <w:t>6.00</w:t>
            </w:r>
          </w:p>
        </w:tc>
      </w:tr>
      <w:tr w:rsidR="009648F1">
        <w:trPr>
          <w:trHeight w:val="275"/>
        </w:trPr>
        <w:tc>
          <w:tcPr>
            <w:tcW w:w="1730" w:type="dxa"/>
          </w:tcPr>
          <w:p w:rsidR="009648F1" w:rsidRDefault="00CC25FC">
            <w:pPr>
              <w:pStyle w:val="TableParagraph"/>
              <w:spacing w:line="255" w:lineRule="exact"/>
              <w:ind w:left="100" w:right="86"/>
              <w:rPr>
                <w:sz w:val="24"/>
              </w:rPr>
            </w:pPr>
            <w:r>
              <w:rPr>
                <w:spacing w:val="-2"/>
                <w:sz w:val="24"/>
              </w:rPr>
              <w:t>Offices</w:t>
            </w:r>
          </w:p>
        </w:tc>
        <w:tc>
          <w:tcPr>
            <w:tcW w:w="2150" w:type="dxa"/>
          </w:tcPr>
          <w:p w:rsidR="009648F1" w:rsidRDefault="00CC25FC">
            <w:pPr>
              <w:pStyle w:val="TableParagraph"/>
              <w:spacing w:line="255" w:lineRule="exact"/>
              <w:ind w:left="100" w:right="82"/>
              <w:rPr>
                <w:sz w:val="24"/>
              </w:rPr>
            </w:pPr>
            <w:r>
              <w:rPr>
                <w:spacing w:val="-4"/>
                <w:sz w:val="24"/>
              </w:rPr>
              <w:t>4.78</w:t>
            </w:r>
          </w:p>
        </w:tc>
      </w:tr>
      <w:tr w:rsidR="009648F1">
        <w:trPr>
          <w:trHeight w:val="275"/>
        </w:trPr>
        <w:tc>
          <w:tcPr>
            <w:tcW w:w="1730" w:type="dxa"/>
          </w:tcPr>
          <w:p w:rsidR="009648F1" w:rsidRDefault="00CC25FC">
            <w:pPr>
              <w:pStyle w:val="TableParagraph"/>
              <w:spacing w:line="255" w:lineRule="exact"/>
              <w:ind w:left="102" w:right="84"/>
              <w:rPr>
                <w:sz w:val="24"/>
              </w:rPr>
            </w:pPr>
            <w:r>
              <w:rPr>
                <w:spacing w:val="-2"/>
                <w:sz w:val="24"/>
              </w:rPr>
              <w:t>Sweets</w:t>
            </w:r>
          </w:p>
        </w:tc>
        <w:tc>
          <w:tcPr>
            <w:tcW w:w="2150" w:type="dxa"/>
          </w:tcPr>
          <w:p w:rsidR="009648F1" w:rsidRDefault="00CC25FC">
            <w:pPr>
              <w:pStyle w:val="TableParagraph"/>
              <w:spacing w:line="255" w:lineRule="exact"/>
              <w:ind w:left="100" w:right="82"/>
              <w:rPr>
                <w:sz w:val="24"/>
              </w:rPr>
            </w:pPr>
            <w:r>
              <w:rPr>
                <w:spacing w:val="-4"/>
                <w:sz w:val="24"/>
              </w:rPr>
              <w:t>2.87</w:t>
            </w:r>
          </w:p>
        </w:tc>
      </w:tr>
      <w:tr w:rsidR="009648F1">
        <w:trPr>
          <w:trHeight w:val="277"/>
        </w:trPr>
        <w:tc>
          <w:tcPr>
            <w:tcW w:w="1730" w:type="dxa"/>
          </w:tcPr>
          <w:p w:rsidR="009648F1" w:rsidRDefault="00CC25FC">
            <w:pPr>
              <w:pStyle w:val="TableParagraph"/>
              <w:spacing w:line="258" w:lineRule="exact"/>
              <w:ind w:left="102" w:right="86"/>
              <w:rPr>
                <w:sz w:val="24"/>
              </w:rPr>
            </w:pPr>
            <w:r>
              <w:rPr>
                <w:spacing w:val="-2"/>
                <w:sz w:val="24"/>
              </w:rPr>
              <w:t>Restaurants</w:t>
            </w:r>
          </w:p>
        </w:tc>
        <w:tc>
          <w:tcPr>
            <w:tcW w:w="2150" w:type="dxa"/>
          </w:tcPr>
          <w:p w:rsidR="009648F1" w:rsidRDefault="00CC25FC">
            <w:pPr>
              <w:pStyle w:val="TableParagraph"/>
              <w:spacing w:line="258" w:lineRule="exact"/>
              <w:ind w:left="100" w:right="82"/>
              <w:rPr>
                <w:sz w:val="24"/>
              </w:rPr>
            </w:pPr>
            <w:r>
              <w:rPr>
                <w:spacing w:val="-4"/>
                <w:sz w:val="24"/>
              </w:rPr>
              <w:t>4.78</w:t>
            </w:r>
          </w:p>
        </w:tc>
      </w:tr>
    </w:tbl>
    <w:p w:rsidR="009648F1" w:rsidRDefault="009648F1">
      <w:pPr>
        <w:spacing w:line="258" w:lineRule="exact"/>
        <w:rPr>
          <w:sz w:val="24"/>
        </w:rPr>
        <w:sectPr w:rsidR="009648F1">
          <w:pgSz w:w="11910" w:h="16840"/>
          <w:pgMar w:top="1360" w:right="60" w:bottom="1260" w:left="740" w:header="0" w:footer="1068" w:gutter="0"/>
          <w:cols w:space="720"/>
        </w:sectPr>
      </w:pPr>
    </w:p>
    <w:p w:rsidR="009648F1" w:rsidRDefault="00CC25FC">
      <w:pPr>
        <w:pStyle w:val="ListParagraph"/>
        <w:numPr>
          <w:ilvl w:val="0"/>
          <w:numId w:val="11"/>
        </w:numPr>
        <w:tabs>
          <w:tab w:val="left" w:pos="1420"/>
        </w:tabs>
        <w:spacing w:before="56"/>
        <w:rPr>
          <w:rFonts w:ascii="Calibri" w:hAnsi="Calibri"/>
          <w:sz w:val="24"/>
        </w:rPr>
      </w:pPr>
      <w:r>
        <w:rPr>
          <w:sz w:val="24"/>
        </w:rPr>
        <w:lastRenderedPageBreak/>
        <w:t>Weight</w:t>
      </w:r>
      <w:r>
        <w:rPr>
          <w:spacing w:val="-2"/>
          <w:sz w:val="24"/>
        </w:rPr>
        <w:t xml:space="preserve"> </w:t>
      </w:r>
      <w:r>
        <w:rPr>
          <w:sz w:val="24"/>
        </w:rPr>
        <w:t>of</w:t>
      </w:r>
      <w:r>
        <w:rPr>
          <w:spacing w:val="-1"/>
          <w:sz w:val="24"/>
        </w:rPr>
        <w:t xml:space="preserve"> </w:t>
      </w:r>
      <w:r>
        <w:rPr>
          <w:sz w:val="24"/>
        </w:rPr>
        <w:t>wall</w:t>
      </w:r>
      <w:r>
        <w:rPr>
          <w:spacing w:val="-1"/>
          <w:sz w:val="24"/>
        </w:rPr>
        <w:t xml:space="preserve"> </w:t>
      </w:r>
      <w:r>
        <w:rPr>
          <w:spacing w:val="-2"/>
          <w:sz w:val="24"/>
        </w:rPr>
        <w:t>=15KN/m</w:t>
      </w:r>
    </w:p>
    <w:p w:rsidR="009648F1" w:rsidRDefault="00CC25FC">
      <w:pPr>
        <w:pStyle w:val="ListParagraph"/>
        <w:numPr>
          <w:ilvl w:val="0"/>
          <w:numId w:val="11"/>
        </w:numPr>
        <w:tabs>
          <w:tab w:val="left" w:pos="1420"/>
        </w:tabs>
        <w:spacing w:before="29"/>
        <w:rPr>
          <w:rFonts w:ascii="Calibri" w:hAnsi="Calibri"/>
          <w:sz w:val="24"/>
        </w:rPr>
      </w:pPr>
      <w:r>
        <w:rPr>
          <w:sz w:val="24"/>
        </w:rPr>
        <w:t>Superimposed</w:t>
      </w:r>
      <w:r>
        <w:rPr>
          <w:spacing w:val="-2"/>
          <w:sz w:val="24"/>
        </w:rPr>
        <w:t xml:space="preserve"> </w:t>
      </w:r>
      <w:r>
        <w:rPr>
          <w:sz w:val="24"/>
        </w:rPr>
        <w:t>dead</w:t>
      </w:r>
      <w:r>
        <w:rPr>
          <w:spacing w:val="-2"/>
          <w:sz w:val="24"/>
        </w:rPr>
        <w:t xml:space="preserve"> </w:t>
      </w:r>
      <w:r>
        <w:rPr>
          <w:spacing w:val="-4"/>
          <w:sz w:val="24"/>
        </w:rPr>
        <w:t>load</w:t>
      </w:r>
    </w:p>
    <w:p w:rsidR="009648F1" w:rsidRDefault="00CC25FC">
      <w:pPr>
        <w:spacing w:before="231" w:line="276" w:lineRule="auto"/>
        <w:ind w:left="5160" w:right="1711" w:hanging="3558"/>
        <w:rPr>
          <w:sz w:val="20"/>
        </w:rPr>
      </w:pPr>
      <w:bookmarkStart w:id="182" w:name="_bookmark181"/>
      <w:bookmarkEnd w:id="182"/>
      <w:r>
        <w:rPr>
          <w:color w:val="17365D"/>
          <w:sz w:val="20"/>
        </w:rPr>
        <w:t>Table</w:t>
      </w:r>
      <w:r>
        <w:rPr>
          <w:color w:val="17365D"/>
          <w:spacing w:val="-6"/>
          <w:sz w:val="20"/>
        </w:rPr>
        <w:t xml:space="preserve"> </w:t>
      </w:r>
      <w:r>
        <w:rPr>
          <w:color w:val="17365D"/>
          <w:sz w:val="20"/>
        </w:rPr>
        <w:t>3.2:</w:t>
      </w:r>
      <w:r>
        <w:rPr>
          <w:color w:val="17365D"/>
          <w:spacing w:val="-6"/>
          <w:sz w:val="20"/>
        </w:rPr>
        <w:t xml:space="preserve"> </w:t>
      </w:r>
      <w:r>
        <w:rPr>
          <w:color w:val="17365D"/>
          <w:sz w:val="20"/>
        </w:rPr>
        <w:t>Building</w:t>
      </w:r>
      <w:r>
        <w:rPr>
          <w:color w:val="17365D"/>
          <w:spacing w:val="-5"/>
          <w:sz w:val="20"/>
        </w:rPr>
        <w:t xml:space="preserve"> </w:t>
      </w:r>
      <w:r>
        <w:rPr>
          <w:color w:val="17365D"/>
          <w:sz w:val="20"/>
        </w:rPr>
        <w:t>parts</w:t>
      </w:r>
      <w:r>
        <w:rPr>
          <w:color w:val="17365D"/>
          <w:spacing w:val="-3"/>
          <w:sz w:val="20"/>
        </w:rPr>
        <w:t xml:space="preserve"> </w:t>
      </w:r>
      <w:r>
        <w:rPr>
          <w:color w:val="17365D"/>
          <w:sz w:val="20"/>
        </w:rPr>
        <w:t>weight.</w:t>
      </w:r>
      <w:r>
        <w:rPr>
          <w:color w:val="17365D"/>
          <w:spacing w:val="-1"/>
          <w:sz w:val="20"/>
        </w:rPr>
        <w:t xml:space="preserve"> </w:t>
      </w:r>
      <w:r>
        <w:rPr>
          <w:color w:val="17365D"/>
          <w:sz w:val="20"/>
        </w:rPr>
        <w:t>(Minimum</w:t>
      </w:r>
      <w:r>
        <w:rPr>
          <w:color w:val="17365D"/>
          <w:spacing w:val="-6"/>
          <w:sz w:val="20"/>
        </w:rPr>
        <w:t xml:space="preserve"> </w:t>
      </w:r>
      <w:r>
        <w:rPr>
          <w:color w:val="17365D"/>
          <w:sz w:val="20"/>
        </w:rPr>
        <w:t>Design</w:t>
      </w:r>
      <w:r>
        <w:rPr>
          <w:color w:val="17365D"/>
          <w:spacing w:val="-5"/>
          <w:sz w:val="20"/>
        </w:rPr>
        <w:t xml:space="preserve"> </w:t>
      </w:r>
      <w:r>
        <w:rPr>
          <w:color w:val="17365D"/>
          <w:sz w:val="20"/>
        </w:rPr>
        <w:t>Loads</w:t>
      </w:r>
      <w:r>
        <w:rPr>
          <w:color w:val="17365D"/>
          <w:spacing w:val="-2"/>
          <w:sz w:val="20"/>
        </w:rPr>
        <w:t xml:space="preserve"> </w:t>
      </w:r>
      <w:r>
        <w:rPr>
          <w:color w:val="17365D"/>
          <w:sz w:val="20"/>
        </w:rPr>
        <w:t>for</w:t>
      </w:r>
      <w:r>
        <w:rPr>
          <w:color w:val="17365D"/>
          <w:spacing w:val="-4"/>
          <w:sz w:val="20"/>
        </w:rPr>
        <w:t xml:space="preserve"> </w:t>
      </w:r>
      <w:r>
        <w:rPr>
          <w:color w:val="17365D"/>
          <w:sz w:val="20"/>
        </w:rPr>
        <w:t>Buildings</w:t>
      </w:r>
      <w:r>
        <w:rPr>
          <w:color w:val="17365D"/>
          <w:spacing w:val="-5"/>
          <w:sz w:val="20"/>
        </w:rPr>
        <w:t xml:space="preserve"> </w:t>
      </w:r>
      <w:r>
        <w:rPr>
          <w:color w:val="17365D"/>
          <w:sz w:val="20"/>
        </w:rPr>
        <w:t>and</w:t>
      </w:r>
      <w:r>
        <w:rPr>
          <w:color w:val="17365D"/>
          <w:spacing w:val="-3"/>
          <w:sz w:val="20"/>
        </w:rPr>
        <w:t xml:space="preserve"> </w:t>
      </w:r>
      <w:r>
        <w:rPr>
          <w:color w:val="17365D"/>
          <w:sz w:val="20"/>
        </w:rPr>
        <w:t>Other</w:t>
      </w:r>
      <w:r>
        <w:rPr>
          <w:color w:val="17365D"/>
          <w:spacing w:val="-3"/>
          <w:sz w:val="20"/>
        </w:rPr>
        <w:t xml:space="preserve"> </w:t>
      </w:r>
      <w:r>
        <w:rPr>
          <w:color w:val="17365D"/>
          <w:sz w:val="20"/>
        </w:rPr>
        <w:t xml:space="preserve">Structures, </w:t>
      </w:r>
      <w:r>
        <w:rPr>
          <w:color w:val="17365D"/>
          <w:spacing w:val="-2"/>
          <w:sz w:val="20"/>
        </w:rPr>
        <w:t>2005)</w:t>
      </w:r>
    </w:p>
    <w:p w:rsidR="009648F1" w:rsidRDefault="009648F1">
      <w:pPr>
        <w:pStyle w:val="BodyText"/>
        <w:spacing w:before="7"/>
        <w:rPr>
          <w:sz w:val="17"/>
        </w:rPr>
      </w:pPr>
    </w:p>
    <w:tbl>
      <w:tblPr>
        <w:tblW w:w="0" w:type="auto"/>
        <w:tblInd w:w="31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357"/>
        <w:gridCol w:w="1870"/>
      </w:tblGrid>
      <w:tr w:rsidR="009648F1">
        <w:trPr>
          <w:trHeight w:val="291"/>
        </w:trPr>
        <w:tc>
          <w:tcPr>
            <w:tcW w:w="2357" w:type="dxa"/>
            <w:shd w:val="clear" w:color="auto" w:fill="D9D9D9"/>
          </w:tcPr>
          <w:p w:rsidR="009648F1" w:rsidRDefault="00CC25FC">
            <w:pPr>
              <w:pStyle w:val="TableParagraph"/>
              <w:spacing w:before="6" w:line="266" w:lineRule="exact"/>
              <w:ind w:left="104" w:right="88"/>
              <w:rPr>
                <w:b/>
                <w:sz w:val="24"/>
              </w:rPr>
            </w:pPr>
            <w:r>
              <w:rPr>
                <w:b/>
                <w:spacing w:val="-2"/>
                <w:sz w:val="24"/>
              </w:rPr>
              <w:t>Element</w:t>
            </w:r>
          </w:p>
        </w:tc>
        <w:tc>
          <w:tcPr>
            <w:tcW w:w="1870" w:type="dxa"/>
            <w:shd w:val="clear" w:color="auto" w:fill="D9D9D9"/>
          </w:tcPr>
          <w:p w:rsidR="009648F1" w:rsidRDefault="00CC25FC">
            <w:pPr>
              <w:pStyle w:val="TableParagraph"/>
              <w:spacing w:before="6" w:line="266" w:lineRule="exact"/>
              <w:ind w:left="101" w:right="84"/>
              <w:rPr>
                <w:b/>
                <w:sz w:val="24"/>
              </w:rPr>
            </w:pPr>
            <w:r>
              <w:rPr>
                <w:b/>
                <w:sz w:val="24"/>
              </w:rPr>
              <w:t xml:space="preserve">Weight </w:t>
            </w:r>
            <w:r>
              <w:rPr>
                <w:b/>
                <w:spacing w:val="-2"/>
                <w:sz w:val="24"/>
              </w:rPr>
              <w:t>(KN/m</w:t>
            </w:r>
            <w:r>
              <w:rPr>
                <w:b/>
                <w:spacing w:val="-2"/>
                <w:position w:val="5"/>
                <w:sz w:val="9"/>
              </w:rPr>
              <w:t>2</w:t>
            </w:r>
            <w:r>
              <w:rPr>
                <w:b/>
                <w:spacing w:val="-2"/>
                <w:sz w:val="24"/>
              </w:rPr>
              <w:t>)</w:t>
            </w:r>
          </w:p>
        </w:tc>
      </w:tr>
      <w:tr w:rsidR="009648F1">
        <w:trPr>
          <w:trHeight w:val="277"/>
        </w:trPr>
        <w:tc>
          <w:tcPr>
            <w:tcW w:w="2357" w:type="dxa"/>
          </w:tcPr>
          <w:p w:rsidR="009648F1" w:rsidRDefault="00CC25FC">
            <w:pPr>
              <w:pStyle w:val="TableParagraph"/>
              <w:spacing w:line="258" w:lineRule="exact"/>
              <w:ind w:left="104" w:right="89"/>
              <w:rPr>
                <w:sz w:val="24"/>
              </w:rPr>
            </w:pPr>
            <w:r>
              <w:rPr>
                <w:sz w:val="24"/>
              </w:rPr>
              <w:t>Ceramic</w:t>
            </w:r>
            <w:r>
              <w:rPr>
                <w:spacing w:val="-1"/>
                <w:sz w:val="24"/>
              </w:rPr>
              <w:t xml:space="preserve"> </w:t>
            </w:r>
            <w:r>
              <w:rPr>
                <w:sz w:val="24"/>
              </w:rPr>
              <w:t>or quarry</w:t>
            </w:r>
            <w:r>
              <w:rPr>
                <w:spacing w:val="-5"/>
                <w:sz w:val="24"/>
              </w:rPr>
              <w:t xml:space="preserve"> </w:t>
            </w:r>
            <w:r>
              <w:rPr>
                <w:spacing w:val="-4"/>
                <w:sz w:val="24"/>
              </w:rPr>
              <w:t>tile</w:t>
            </w:r>
          </w:p>
        </w:tc>
        <w:tc>
          <w:tcPr>
            <w:tcW w:w="1870" w:type="dxa"/>
          </w:tcPr>
          <w:p w:rsidR="009648F1" w:rsidRDefault="00CC25FC">
            <w:pPr>
              <w:pStyle w:val="TableParagraph"/>
              <w:spacing w:line="258" w:lineRule="exact"/>
              <w:ind w:left="101" w:right="82"/>
              <w:rPr>
                <w:sz w:val="24"/>
              </w:rPr>
            </w:pPr>
            <w:r>
              <w:rPr>
                <w:spacing w:val="-5"/>
                <w:sz w:val="24"/>
              </w:rPr>
              <w:t>1.1</w:t>
            </w:r>
          </w:p>
        </w:tc>
      </w:tr>
      <w:tr w:rsidR="009648F1">
        <w:trPr>
          <w:trHeight w:val="275"/>
        </w:trPr>
        <w:tc>
          <w:tcPr>
            <w:tcW w:w="2357" w:type="dxa"/>
          </w:tcPr>
          <w:p w:rsidR="009648F1" w:rsidRDefault="00CC25FC">
            <w:pPr>
              <w:pStyle w:val="TableParagraph"/>
              <w:spacing w:line="255" w:lineRule="exact"/>
              <w:ind w:left="104" w:right="84"/>
              <w:rPr>
                <w:sz w:val="24"/>
              </w:rPr>
            </w:pPr>
            <w:r>
              <w:rPr>
                <w:spacing w:val="-2"/>
                <w:sz w:val="24"/>
              </w:rPr>
              <w:t>Partition</w:t>
            </w:r>
          </w:p>
        </w:tc>
        <w:tc>
          <w:tcPr>
            <w:tcW w:w="1870" w:type="dxa"/>
          </w:tcPr>
          <w:p w:rsidR="009648F1" w:rsidRDefault="00CC25FC">
            <w:pPr>
              <w:pStyle w:val="TableParagraph"/>
              <w:spacing w:line="255" w:lineRule="exact"/>
              <w:ind w:left="101" w:right="82"/>
              <w:rPr>
                <w:sz w:val="24"/>
              </w:rPr>
            </w:pPr>
            <w:r>
              <w:rPr>
                <w:spacing w:val="-4"/>
                <w:sz w:val="24"/>
              </w:rPr>
              <w:t>1.87</w:t>
            </w:r>
          </w:p>
        </w:tc>
      </w:tr>
      <w:tr w:rsidR="009648F1">
        <w:trPr>
          <w:trHeight w:val="275"/>
        </w:trPr>
        <w:tc>
          <w:tcPr>
            <w:tcW w:w="2357" w:type="dxa"/>
          </w:tcPr>
          <w:p w:rsidR="009648F1" w:rsidRDefault="00CC25FC">
            <w:pPr>
              <w:pStyle w:val="TableParagraph"/>
              <w:spacing w:line="255" w:lineRule="exact"/>
              <w:ind w:left="104" w:right="86"/>
              <w:rPr>
                <w:sz w:val="24"/>
              </w:rPr>
            </w:pPr>
            <w:r>
              <w:rPr>
                <w:spacing w:val="-4"/>
                <w:sz w:val="24"/>
              </w:rPr>
              <w:t>Sand</w:t>
            </w:r>
          </w:p>
        </w:tc>
        <w:tc>
          <w:tcPr>
            <w:tcW w:w="1870" w:type="dxa"/>
          </w:tcPr>
          <w:p w:rsidR="009648F1" w:rsidRDefault="00CC25FC">
            <w:pPr>
              <w:pStyle w:val="TableParagraph"/>
              <w:spacing w:line="255" w:lineRule="exact"/>
              <w:ind w:left="101" w:right="82"/>
              <w:rPr>
                <w:sz w:val="24"/>
              </w:rPr>
            </w:pPr>
            <w:r>
              <w:rPr>
                <w:spacing w:val="-2"/>
                <w:sz w:val="24"/>
              </w:rPr>
              <w:t>0.328</w:t>
            </w:r>
          </w:p>
        </w:tc>
      </w:tr>
      <w:tr w:rsidR="009648F1">
        <w:trPr>
          <w:trHeight w:val="277"/>
        </w:trPr>
        <w:tc>
          <w:tcPr>
            <w:tcW w:w="2357" w:type="dxa"/>
          </w:tcPr>
          <w:p w:rsidR="009648F1" w:rsidRDefault="00CC25FC">
            <w:pPr>
              <w:pStyle w:val="TableParagraph"/>
              <w:spacing w:line="258" w:lineRule="exact"/>
              <w:ind w:left="104" w:right="89"/>
              <w:rPr>
                <w:sz w:val="24"/>
              </w:rPr>
            </w:pPr>
            <w:r>
              <w:rPr>
                <w:spacing w:val="-2"/>
                <w:sz w:val="24"/>
              </w:rPr>
              <w:t>CEILINGS</w:t>
            </w:r>
          </w:p>
        </w:tc>
        <w:tc>
          <w:tcPr>
            <w:tcW w:w="1870" w:type="dxa"/>
          </w:tcPr>
          <w:p w:rsidR="009648F1" w:rsidRDefault="00CC25FC">
            <w:pPr>
              <w:pStyle w:val="TableParagraph"/>
              <w:spacing w:line="258" w:lineRule="exact"/>
              <w:ind w:left="101" w:right="82"/>
              <w:rPr>
                <w:sz w:val="24"/>
              </w:rPr>
            </w:pPr>
            <w:r>
              <w:rPr>
                <w:spacing w:val="-4"/>
                <w:sz w:val="24"/>
              </w:rPr>
              <w:t>0.05</w:t>
            </w:r>
          </w:p>
        </w:tc>
      </w:tr>
      <w:tr w:rsidR="009648F1">
        <w:trPr>
          <w:trHeight w:val="275"/>
        </w:trPr>
        <w:tc>
          <w:tcPr>
            <w:tcW w:w="2357" w:type="dxa"/>
          </w:tcPr>
          <w:p w:rsidR="009648F1" w:rsidRDefault="00CC25FC">
            <w:pPr>
              <w:pStyle w:val="TableParagraph"/>
              <w:spacing w:line="255" w:lineRule="exact"/>
              <w:ind w:left="104" w:right="87"/>
              <w:rPr>
                <w:sz w:val="24"/>
              </w:rPr>
            </w:pPr>
            <w:r>
              <w:rPr>
                <w:spacing w:val="-2"/>
                <w:sz w:val="24"/>
              </w:rPr>
              <w:t>Mortar</w:t>
            </w:r>
          </w:p>
        </w:tc>
        <w:tc>
          <w:tcPr>
            <w:tcW w:w="1870" w:type="dxa"/>
          </w:tcPr>
          <w:p w:rsidR="009648F1" w:rsidRDefault="00CC25FC">
            <w:pPr>
              <w:pStyle w:val="TableParagraph"/>
              <w:spacing w:line="255" w:lineRule="exact"/>
              <w:ind w:left="101" w:right="82"/>
              <w:rPr>
                <w:sz w:val="24"/>
              </w:rPr>
            </w:pPr>
            <w:r>
              <w:rPr>
                <w:spacing w:val="-2"/>
                <w:sz w:val="24"/>
              </w:rPr>
              <w:t>0.816</w:t>
            </w:r>
          </w:p>
        </w:tc>
      </w:tr>
      <w:tr w:rsidR="009648F1">
        <w:trPr>
          <w:trHeight w:val="277"/>
        </w:trPr>
        <w:tc>
          <w:tcPr>
            <w:tcW w:w="2357" w:type="dxa"/>
          </w:tcPr>
          <w:p w:rsidR="009648F1" w:rsidRDefault="00CC25FC">
            <w:pPr>
              <w:pStyle w:val="TableParagraph"/>
              <w:spacing w:line="258" w:lineRule="exact"/>
              <w:ind w:left="104" w:right="89"/>
              <w:rPr>
                <w:sz w:val="24"/>
              </w:rPr>
            </w:pPr>
            <w:r>
              <w:rPr>
                <w:spacing w:val="-2"/>
                <w:sz w:val="24"/>
              </w:rPr>
              <w:t>Total</w:t>
            </w:r>
          </w:p>
        </w:tc>
        <w:tc>
          <w:tcPr>
            <w:tcW w:w="1870" w:type="dxa"/>
          </w:tcPr>
          <w:p w:rsidR="009648F1" w:rsidRDefault="00CC25FC">
            <w:pPr>
              <w:pStyle w:val="TableParagraph"/>
              <w:spacing w:line="258" w:lineRule="exact"/>
              <w:ind w:left="101" w:right="82"/>
              <w:rPr>
                <w:sz w:val="24"/>
              </w:rPr>
            </w:pPr>
            <w:r>
              <w:rPr>
                <w:spacing w:val="-2"/>
                <w:sz w:val="24"/>
              </w:rPr>
              <w:t>3.348</w:t>
            </w:r>
          </w:p>
        </w:tc>
      </w:tr>
    </w:tbl>
    <w:p w:rsidR="009648F1" w:rsidRDefault="00CC25FC">
      <w:pPr>
        <w:pStyle w:val="BodyText"/>
        <w:ind w:left="1060"/>
      </w:pPr>
      <w:r>
        <w:t>Superimposed</w:t>
      </w:r>
      <w:r>
        <w:rPr>
          <w:spacing w:val="-1"/>
        </w:rPr>
        <w:t xml:space="preserve"> </w:t>
      </w:r>
      <w:r>
        <w:t>dead</w:t>
      </w:r>
      <w:r>
        <w:rPr>
          <w:spacing w:val="-1"/>
        </w:rPr>
        <w:t xml:space="preserve"> </w:t>
      </w:r>
      <w:r>
        <w:t>load used</w:t>
      </w:r>
      <w:r>
        <w:rPr>
          <w:spacing w:val="-1"/>
        </w:rPr>
        <w:t xml:space="preserve"> </w:t>
      </w:r>
      <w:r>
        <w:t>=</w:t>
      </w:r>
      <w:r>
        <w:rPr>
          <w:spacing w:val="-2"/>
        </w:rPr>
        <w:t xml:space="preserve"> </w:t>
      </w:r>
      <w:r>
        <w:t xml:space="preserve">4 </w:t>
      </w:r>
      <w:r>
        <w:rPr>
          <w:spacing w:val="-2"/>
        </w:rPr>
        <w:t>KN/M2</w:t>
      </w:r>
    </w:p>
    <w:p w:rsidR="009648F1" w:rsidRDefault="009648F1">
      <w:pPr>
        <w:pStyle w:val="BodyText"/>
        <w:spacing w:before="7"/>
        <w:rPr>
          <w:sz w:val="20"/>
        </w:rPr>
      </w:pPr>
    </w:p>
    <w:p w:rsidR="009648F1" w:rsidRDefault="00CC25FC">
      <w:pPr>
        <w:pStyle w:val="ListParagraph"/>
        <w:numPr>
          <w:ilvl w:val="0"/>
          <w:numId w:val="11"/>
        </w:numPr>
        <w:tabs>
          <w:tab w:val="left" w:pos="1420"/>
        </w:tabs>
        <w:spacing w:before="1"/>
        <w:rPr>
          <w:rFonts w:ascii="Calibri" w:hAnsi="Calibri"/>
          <w:sz w:val="24"/>
        </w:rPr>
      </w:pPr>
      <w:r>
        <w:rPr>
          <w:sz w:val="24"/>
        </w:rPr>
        <w:t>Loads</w:t>
      </w:r>
      <w:r>
        <w:rPr>
          <w:spacing w:val="-2"/>
          <w:sz w:val="24"/>
        </w:rPr>
        <w:t xml:space="preserve"> combination:</w:t>
      </w:r>
    </w:p>
    <w:p w:rsidR="009648F1" w:rsidRDefault="00CC25FC">
      <w:pPr>
        <w:pStyle w:val="BodyText"/>
        <w:spacing w:before="230"/>
        <w:ind w:left="1060"/>
      </w:pPr>
      <w:r>
        <w:t>1.00</w:t>
      </w:r>
      <w:r>
        <w:rPr>
          <w:spacing w:val="-2"/>
        </w:rPr>
        <w:t xml:space="preserve"> </w:t>
      </w:r>
      <w:r>
        <w:t>D. L+1.00 L.L</w:t>
      </w:r>
      <w:r>
        <w:rPr>
          <w:spacing w:val="-3"/>
        </w:rPr>
        <w:t xml:space="preserve"> </w:t>
      </w:r>
      <w:r>
        <w:t>+1.00</w:t>
      </w:r>
      <w:r>
        <w:rPr>
          <w:spacing w:val="-1"/>
        </w:rPr>
        <w:t xml:space="preserve"> </w:t>
      </w:r>
      <w:r>
        <w:t>S.I.D</w:t>
      </w:r>
      <w:r>
        <w:rPr>
          <w:spacing w:val="-1"/>
        </w:rPr>
        <w:t xml:space="preserve"> </w:t>
      </w:r>
      <w:r>
        <w:t>as</w:t>
      </w:r>
      <w:r>
        <w:rPr>
          <w:spacing w:val="-1"/>
        </w:rPr>
        <w:t xml:space="preserve"> </w:t>
      </w:r>
      <w:r>
        <w:t>service</w:t>
      </w:r>
      <w:r>
        <w:rPr>
          <w:spacing w:val="-1"/>
        </w:rPr>
        <w:t xml:space="preserve"> </w:t>
      </w:r>
      <w:r>
        <w:t>load</w:t>
      </w:r>
      <w:r>
        <w:rPr>
          <w:spacing w:val="-1"/>
        </w:rPr>
        <w:t xml:space="preserve"> </w:t>
      </w:r>
      <w:r>
        <w:rPr>
          <w:spacing w:val="-2"/>
        </w:rPr>
        <w:t>combination</w:t>
      </w:r>
    </w:p>
    <w:p w:rsidR="009648F1" w:rsidRDefault="009648F1">
      <w:pPr>
        <w:pStyle w:val="BodyText"/>
        <w:spacing w:before="9"/>
        <w:rPr>
          <w:sz w:val="20"/>
        </w:rPr>
      </w:pPr>
    </w:p>
    <w:p w:rsidR="009648F1" w:rsidRDefault="00CC25FC">
      <w:pPr>
        <w:pStyle w:val="BodyText"/>
        <w:spacing w:before="1"/>
        <w:ind w:left="1060"/>
      </w:pPr>
      <w:r>
        <w:t>1.2</w:t>
      </w:r>
      <w:r>
        <w:rPr>
          <w:spacing w:val="-1"/>
        </w:rPr>
        <w:t xml:space="preserve"> </w:t>
      </w:r>
      <w:r>
        <w:t>D. L+1.6</w:t>
      </w:r>
      <w:r>
        <w:rPr>
          <w:spacing w:val="1"/>
        </w:rPr>
        <w:t xml:space="preserve"> </w:t>
      </w:r>
      <w:r>
        <w:t>L.L</w:t>
      </w:r>
      <w:r>
        <w:rPr>
          <w:spacing w:val="-4"/>
        </w:rPr>
        <w:t xml:space="preserve"> </w:t>
      </w:r>
      <w:r>
        <w:t>+1.2</w:t>
      </w:r>
      <w:r>
        <w:rPr>
          <w:spacing w:val="-1"/>
        </w:rPr>
        <w:t xml:space="preserve"> </w:t>
      </w:r>
      <w:r>
        <w:t>S.I.D</w:t>
      </w:r>
      <w:r>
        <w:rPr>
          <w:spacing w:val="-1"/>
        </w:rPr>
        <w:t xml:space="preserve"> </w:t>
      </w:r>
      <w:r>
        <w:t>as</w:t>
      </w:r>
      <w:r>
        <w:rPr>
          <w:spacing w:val="-1"/>
        </w:rPr>
        <w:t xml:space="preserve"> </w:t>
      </w:r>
      <w:r>
        <w:t>Ultimate</w:t>
      </w:r>
      <w:r>
        <w:rPr>
          <w:spacing w:val="-2"/>
        </w:rPr>
        <w:t xml:space="preserve"> </w:t>
      </w:r>
      <w:r>
        <w:t xml:space="preserve">load </w:t>
      </w:r>
      <w:r>
        <w:rPr>
          <w:spacing w:val="-2"/>
        </w:rPr>
        <w:t>combination</w:t>
      </w:r>
    </w:p>
    <w:p w:rsidR="009648F1" w:rsidRDefault="009648F1">
      <w:pPr>
        <w:pStyle w:val="BodyText"/>
        <w:rPr>
          <w:sz w:val="21"/>
        </w:rPr>
      </w:pPr>
    </w:p>
    <w:p w:rsidR="009648F1" w:rsidRDefault="00CC25FC">
      <w:pPr>
        <w:pStyle w:val="BodyText"/>
        <w:spacing w:line="360" w:lineRule="auto"/>
        <w:ind w:left="1060" w:right="1711"/>
      </w:pPr>
      <w:r>
        <w:t>To</w:t>
      </w:r>
      <w:r>
        <w:rPr>
          <w:spacing w:val="-2"/>
        </w:rPr>
        <w:t xml:space="preserve"> </w:t>
      </w:r>
      <w:r>
        <w:t>ensure</w:t>
      </w:r>
      <w:r>
        <w:rPr>
          <w:spacing w:val="-4"/>
        </w:rPr>
        <w:t xml:space="preserve"> </w:t>
      </w:r>
      <w:r>
        <w:t>more</w:t>
      </w:r>
      <w:r>
        <w:rPr>
          <w:spacing w:val="-3"/>
        </w:rPr>
        <w:t xml:space="preserve"> </w:t>
      </w:r>
      <w:r>
        <w:t>safety</w:t>
      </w:r>
      <w:r>
        <w:rPr>
          <w:spacing w:val="-7"/>
        </w:rPr>
        <w:t xml:space="preserve"> </w:t>
      </w:r>
      <w:r>
        <w:t>in</w:t>
      </w:r>
      <w:r>
        <w:rPr>
          <w:spacing w:val="-1"/>
        </w:rPr>
        <w:t xml:space="preserve"> </w:t>
      </w:r>
      <w:r>
        <w:t>the</w:t>
      </w:r>
      <w:r>
        <w:rPr>
          <w:spacing w:val="-2"/>
        </w:rPr>
        <w:t xml:space="preserve"> </w:t>
      </w:r>
      <w:r>
        <w:t>structural</w:t>
      </w:r>
      <w:r>
        <w:rPr>
          <w:spacing w:val="-2"/>
        </w:rPr>
        <w:t xml:space="preserve"> </w:t>
      </w:r>
      <w:r>
        <w:t>design,</w:t>
      </w:r>
      <w:r>
        <w:rPr>
          <w:spacing w:val="-2"/>
        </w:rPr>
        <w:t xml:space="preserve"> </w:t>
      </w:r>
      <w:r>
        <w:t>the</w:t>
      </w:r>
      <w:r>
        <w:rPr>
          <w:spacing w:val="-1"/>
        </w:rPr>
        <w:t xml:space="preserve"> </w:t>
      </w:r>
      <w:r>
        <w:t>code</w:t>
      </w:r>
      <w:r>
        <w:rPr>
          <w:spacing w:val="-3"/>
        </w:rPr>
        <w:t xml:space="preserve"> </w:t>
      </w:r>
      <w:r>
        <w:t>(ACI</w:t>
      </w:r>
      <w:r>
        <w:rPr>
          <w:spacing w:val="-6"/>
        </w:rPr>
        <w:t xml:space="preserve"> </w:t>
      </w:r>
      <w:r>
        <w:t>318-14)</w:t>
      </w:r>
      <w:r>
        <w:rPr>
          <w:spacing w:val="-2"/>
        </w:rPr>
        <w:t xml:space="preserve"> </w:t>
      </w:r>
      <w:r>
        <w:t>required</w:t>
      </w:r>
      <w:r>
        <w:rPr>
          <w:spacing w:val="-2"/>
        </w:rPr>
        <w:t xml:space="preserve"> </w:t>
      </w:r>
      <w:r>
        <w:t>using specific equations that include a safety factor.</w:t>
      </w:r>
    </w:p>
    <w:p w:rsidR="009648F1" w:rsidRDefault="00CC25FC">
      <w:pPr>
        <w:pStyle w:val="BodyText"/>
        <w:spacing w:before="200" w:line="360" w:lineRule="auto"/>
        <w:ind w:left="1060" w:right="1711"/>
      </w:pPr>
      <w:r>
        <w:t>We</w:t>
      </w:r>
      <w:r>
        <w:rPr>
          <w:spacing w:val="-4"/>
        </w:rPr>
        <w:t xml:space="preserve"> </w:t>
      </w:r>
      <w:r>
        <w:t>will</w:t>
      </w:r>
      <w:r>
        <w:rPr>
          <w:spacing w:val="-3"/>
        </w:rPr>
        <w:t xml:space="preserve"> </w:t>
      </w:r>
      <w:r>
        <w:t>deal</w:t>
      </w:r>
      <w:r>
        <w:rPr>
          <w:spacing w:val="-3"/>
        </w:rPr>
        <w:t xml:space="preserve"> </w:t>
      </w:r>
      <w:r>
        <w:t>with</w:t>
      </w:r>
      <w:r>
        <w:rPr>
          <w:spacing w:val="-3"/>
        </w:rPr>
        <w:t xml:space="preserve"> </w:t>
      </w:r>
      <w:r>
        <w:t>the</w:t>
      </w:r>
      <w:r>
        <w:rPr>
          <w:spacing w:val="-3"/>
        </w:rPr>
        <w:t xml:space="preserve"> </w:t>
      </w:r>
      <w:r>
        <w:t>first</w:t>
      </w:r>
      <w:r>
        <w:rPr>
          <w:spacing w:val="-3"/>
        </w:rPr>
        <w:t xml:space="preserve"> </w:t>
      </w:r>
      <w:r>
        <w:t>two</w:t>
      </w:r>
      <w:r>
        <w:rPr>
          <w:spacing w:val="-3"/>
        </w:rPr>
        <w:t xml:space="preserve"> </w:t>
      </w:r>
      <w:r>
        <w:t>equations</w:t>
      </w:r>
      <w:r>
        <w:rPr>
          <w:spacing w:val="-3"/>
        </w:rPr>
        <w:t xml:space="preserve"> </w:t>
      </w:r>
      <w:r>
        <w:t>in</w:t>
      </w:r>
      <w:r>
        <w:rPr>
          <w:spacing w:val="-3"/>
        </w:rPr>
        <w:t xml:space="preserve"> </w:t>
      </w:r>
      <w:r>
        <w:t>the</w:t>
      </w:r>
      <w:r>
        <w:rPr>
          <w:spacing w:val="-3"/>
        </w:rPr>
        <w:t xml:space="preserve"> </w:t>
      </w:r>
      <w:r>
        <w:t>previous</w:t>
      </w:r>
      <w:r>
        <w:rPr>
          <w:spacing w:val="-3"/>
        </w:rPr>
        <w:t xml:space="preserve"> </w:t>
      </w:r>
      <w:r>
        <w:t>table</w:t>
      </w:r>
      <w:r>
        <w:rPr>
          <w:spacing w:val="-4"/>
        </w:rPr>
        <w:t xml:space="preserve"> </w:t>
      </w:r>
      <w:r>
        <w:t>because</w:t>
      </w:r>
      <w:r>
        <w:rPr>
          <w:spacing w:val="-4"/>
        </w:rPr>
        <w:t xml:space="preserve"> </w:t>
      </w:r>
      <w:r>
        <w:t>they</w:t>
      </w:r>
      <w:r>
        <w:rPr>
          <w:spacing w:val="-6"/>
        </w:rPr>
        <w:t xml:space="preserve"> </w:t>
      </w:r>
      <w:r>
        <w:t>deal</w:t>
      </w:r>
      <w:r>
        <w:rPr>
          <w:spacing w:val="-3"/>
        </w:rPr>
        <w:t xml:space="preserve"> </w:t>
      </w:r>
      <w:r>
        <w:t>with live weights and dead weights.</w:t>
      </w:r>
    </w:p>
    <w:p w:rsidR="009648F1" w:rsidRDefault="009648F1">
      <w:pPr>
        <w:pStyle w:val="BodyText"/>
        <w:spacing w:before="10"/>
        <w:rPr>
          <w:sz w:val="9"/>
        </w:rPr>
      </w:pPr>
    </w:p>
    <w:p w:rsidR="009648F1" w:rsidRDefault="00CC25FC">
      <w:pPr>
        <w:pStyle w:val="Heading2"/>
        <w:spacing w:before="89"/>
        <w:ind w:firstLine="0"/>
      </w:pPr>
      <w:r>
        <w:rPr>
          <w:noProof/>
        </w:rPr>
        <w:drawing>
          <wp:anchor distT="0" distB="0" distL="0" distR="0" simplePos="0" relativeHeight="15834112" behindDoc="0" locked="0" layoutInCell="1" allowOverlap="1">
            <wp:simplePos x="0" y="0"/>
            <wp:positionH relativeFrom="page">
              <wp:posOffset>883989</wp:posOffset>
            </wp:positionH>
            <wp:positionV relativeFrom="paragraph">
              <wp:posOffset>101304</wp:posOffset>
            </wp:positionV>
            <wp:extent cx="250628" cy="125648"/>
            <wp:effectExtent l="0" t="0" r="0" b="0"/>
            <wp:wrapNone/>
            <wp:docPr id="230" name="Image 2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0" name="Image 230"/>
                    <pic:cNvPicPr/>
                  </pic:nvPicPr>
                  <pic:blipFill>
                    <a:blip r:embed="rId190" cstate="print"/>
                    <a:stretch>
                      <a:fillRect/>
                    </a:stretch>
                  </pic:blipFill>
                  <pic:spPr>
                    <a:xfrm>
                      <a:off x="0" y="0"/>
                      <a:ext cx="250628" cy="125648"/>
                    </a:xfrm>
                    <a:prstGeom prst="rect">
                      <a:avLst/>
                    </a:prstGeom>
                  </pic:spPr>
                </pic:pic>
              </a:graphicData>
            </a:graphic>
          </wp:anchor>
        </w:drawing>
      </w:r>
      <w:bookmarkStart w:id="183" w:name="_bookmark182"/>
      <w:bookmarkEnd w:id="183"/>
      <w:r>
        <w:t>Structural</w:t>
      </w:r>
      <w:r>
        <w:rPr>
          <w:spacing w:val="-4"/>
        </w:rPr>
        <w:t xml:space="preserve"> </w:t>
      </w:r>
      <w:r>
        <w:rPr>
          <w:spacing w:val="-2"/>
        </w:rPr>
        <w:t>system</w:t>
      </w:r>
    </w:p>
    <w:p w:rsidR="009648F1" w:rsidRDefault="009648F1">
      <w:pPr>
        <w:pStyle w:val="BodyText"/>
        <w:rPr>
          <w:b/>
          <w:sz w:val="30"/>
        </w:rPr>
      </w:pPr>
    </w:p>
    <w:p w:rsidR="009648F1" w:rsidRDefault="00CC25FC">
      <w:pPr>
        <w:pStyle w:val="Heading3"/>
        <w:numPr>
          <w:ilvl w:val="2"/>
          <w:numId w:val="10"/>
        </w:numPr>
        <w:tabs>
          <w:tab w:val="left" w:pos="1996"/>
        </w:tabs>
        <w:spacing w:before="180"/>
      </w:pPr>
      <w:bookmarkStart w:id="184" w:name="_bookmark183"/>
      <w:bookmarkEnd w:id="184"/>
      <w:r>
        <w:t>Slab</w:t>
      </w:r>
      <w:r>
        <w:rPr>
          <w:spacing w:val="-8"/>
        </w:rPr>
        <w:t xml:space="preserve"> </w:t>
      </w:r>
      <w:r>
        <w:rPr>
          <w:spacing w:val="-2"/>
        </w:rPr>
        <w:t>Design:</w:t>
      </w:r>
    </w:p>
    <w:p w:rsidR="009648F1" w:rsidRDefault="009648F1">
      <w:pPr>
        <w:pStyle w:val="BodyText"/>
        <w:spacing w:before="6"/>
        <w:rPr>
          <w:b/>
          <w:sz w:val="25"/>
        </w:rPr>
      </w:pPr>
    </w:p>
    <w:p w:rsidR="009648F1" w:rsidRDefault="00CC25FC">
      <w:pPr>
        <w:pStyle w:val="BodyText"/>
        <w:spacing w:line="276" w:lineRule="auto"/>
        <w:ind w:left="1060" w:right="2551"/>
      </w:pPr>
      <w:r>
        <w:t>The</w:t>
      </w:r>
      <w:r>
        <w:rPr>
          <w:spacing w:val="-5"/>
        </w:rPr>
        <w:t xml:space="preserve"> </w:t>
      </w:r>
      <w:r>
        <w:t>flat</w:t>
      </w:r>
      <w:r>
        <w:rPr>
          <w:spacing w:val="-3"/>
        </w:rPr>
        <w:t xml:space="preserve"> </w:t>
      </w:r>
      <w:r>
        <w:t>plate</w:t>
      </w:r>
      <w:r>
        <w:rPr>
          <w:spacing w:val="-3"/>
        </w:rPr>
        <w:t xml:space="preserve"> </w:t>
      </w:r>
      <w:r>
        <w:t>with</w:t>
      </w:r>
      <w:r>
        <w:rPr>
          <w:spacing w:val="-3"/>
        </w:rPr>
        <w:t xml:space="preserve"> </w:t>
      </w:r>
      <w:r>
        <w:t>upoot</w:t>
      </w:r>
      <w:r>
        <w:rPr>
          <w:spacing w:val="-1"/>
        </w:rPr>
        <w:t xml:space="preserve"> </w:t>
      </w:r>
      <w:r>
        <w:t>system</w:t>
      </w:r>
      <w:r>
        <w:rPr>
          <w:spacing w:val="-3"/>
        </w:rPr>
        <w:t xml:space="preserve"> </w:t>
      </w:r>
      <w:r>
        <w:t>will</w:t>
      </w:r>
      <w:r>
        <w:rPr>
          <w:spacing w:val="-3"/>
        </w:rPr>
        <w:t xml:space="preserve"> </w:t>
      </w:r>
      <w:r>
        <w:t>used</w:t>
      </w:r>
      <w:r>
        <w:rPr>
          <w:spacing w:val="-3"/>
        </w:rPr>
        <w:t xml:space="preserve"> </w:t>
      </w:r>
      <w:r>
        <w:t>because</w:t>
      </w:r>
      <w:r>
        <w:rPr>
          <w:spacing w:val="-2"/>
        </w:rPr>
        <w:t xml:space="preserve"> </w:t>
      </w:r>
      <w:r>
        <w:t>of</w:t>
      </w:r>
      <w:r>
        <w:rPr>
          <w:spacing w:val="-3"/>
        </w:rPr>
        <w:t xml:space="preserve"> </w:t>
      </w:r>
      <w:r>
        <w:t>the</w:t>
      </w:r>
      <w:r>
        <w:rPr>
          <w:spacing w:val="-5"/>
        </w:rPr>
        <w:t xml:space="preserve"> </w:t>
      </w:r>
      <w:r>
        <w:t>high</w:t>
      </w:r>
      <w:r>
        <w:rPr>
          <w:spacing w:val="-3"/>
        </w:rPr>
        <w:t xml:space="preserve"> </w:t>
      </w:r>
      <w:r>
        <w:t>spans</w:t>
      </w:r>
      <w:r>
        <w:rPr>
          <w:spacing w:val="-3"/>
        </w:rPr>
        <w:t xml:space="preserve"> </w:t>
      </w:r>
      <w:r>
        <w:t xml:space="preserve">between </w:t>
      </w:r>
      <w:r>
        <w:rPr>
          <w:spacing w:val="-2"/>
        </w:rPr>
        <w:t>columns.</w:t>
      </w:r>
    </w:p>
    <w:p w:rsidR="009648F1" w:rsidRDefault="00CC25FC">
      <w:pPr>
        <w:pStyle w:val="BodyText"/>
        <w:spacing w:before="200"/>
        <w:ind w:left="1060"/>
      </w:pPr>
      <w:r>
        <w:t>H=</w:t>
      </w:r>
      <w:r>
        <w:rPr>
          <w:spacing w:val="-3"/>
        </w:rPr>
        <w:t xml:space="preserve"> </w:t>
      </w:r>
      <w:r>
        <w:t>thickness</w:t>
      </w:r>
      <w:r>
        <w:rPr>
          <w:spacing w:val="-1"/>
        </w:rPr>
        <w:t xml:space="preserve"> </w:t>
      </w:r>
      <w:r>
        <w:t xml:space="preserve">of </w:t>
      </w:r>
      <w:r>
        <w:rPr>
          <w:spacing w:val="-4"/>
        </w:rPr>
        <w:t>slab</w:t>
      </w:r>
    </w:p>
    <w:p w:rsidR="009648F1" w:rsidRDefault="009648F1">
      <w:pPr>
        <w:pStyle w:val="BodyText"/>
        <w:spacing w:before="10"/>
        <w:rPr>
          <w:sz w:val="20"/>
        </w:rPr>
      </w:pPr>
    </w:p>
    <w:p w:rsidR="009648F1" w:rsidRDefault="00CC25FC">
      <w:pPr>
        <w:ind w:left="1060"/>
        <w:rPr>
          <w:sz w:val="23"/>
        </w:rPr>
      </w:pPr>
      <w:r>
        <w:rPr>
          <w:sz w:val="23"/>
        </w:rPr>
        <w:t>αm</w:t>
      </w:r>
      <w:r>
        <w:rPr>
          <w:spacing w:val="-1"/>
          <w:sz w:val="23"/>
        </w:rPr>
        <w:t xml:space="preserve"> </w:t>
      </w:r>
      <w:r>
        <w:rPr>
          <w:sz w:val="23"/>
        </w:rPr>
        <w:t xml:space="preserve">= </w:t>
      </w:r>
      <w:r>
        <w:rPr>
          <w:spacing w:val="-10"/>
          <w:sz w:val="23"/>
        </w:rPr>
        <w:t>0</w:t>
      </w:r>
    </w:p>
    <w:p w:rsidR="009648F1" w:rsidRDefault="009648F1">
      <w:pPr>
        <w:pStyle w:val="BodyText"/>
        <w:spacing w:before="1"/>
        <w:rPr>
          <w:sz w:val="21"/>
        </w:rPr>
      </w:pPr>
    </w:p>
    <w:p w:rsidR="009648F1" w:rsidRDefault="00CC25FC">
      <w:pPr>
        <w:ind w:left="1060"/>
        <w:rPr>
          <w:sz w:val="23"/>
        </w:rPr>
      </w:pPr>
      <w:r>
        <w:rPr>
          <w:sz w:val="23"/>
        </w:rPr>
        <w:t>from</w:t>
      </w:r>
      <w:r>
        <w:rPr>
          <w:spacing w:val="-3"/>
          <w:sz w:val="23"/>
        </w:rPr>
        <w:t xml:space="preserve"> </w:t>
      </w:r>
      <w:r>
        <w:rPr>
          <w:sz w:val="23"/>
        </w:rPr>
        <w:t>ACI</w:t>
      </w:r>
      <w:r>
        <w:rPr>
          <w:spacing w:val="-4"/>
          <w:sz w:val="23"/>
        </w:rPr>
        <w:t xml:space="preserve"> code</w:t>
      </w:r>
    </w:p>
    <w:p w:rsidR="009648F1" w:rsidRDefault="009648F1">
      <w:pPr>
        <w:pStyle w:val="BodyText"/>
        <w:spacing w:before="10"/>
        <w:rPr>
          <w:sz w:val="20"/>
        </w:rPr>
      </w:pPr>
    </w:p>
    <w:p w:rsidR="009648F1" w:rsidRDefault="00CC25FC">
      <w:pPr>
        <w:spacing w:line="458" w:lineRule="auto"/>
        <w:ind w:left="1060" w:right="7399"/>
        <w:rPr>
          <w:sz w:val="23"/>
        </w:rPr>
      </w:pPr>
      <w:r>
        <w:rPr>
          <w:sz w:val="23"/>
        </w:rPr>
        <w:t>hs=Ln/33</w:t>
      </w:r>
      <w:r>
        <w:rPr>
          <w:spacing w:val="-6"/>
          <w:sz w:val="23"/>
        </w:rPr>
        <w:t xml:space="preserve"> </w:t>
      </w:r>
      <w:r>
        <w:rPr>
          <w:sz w:val="23"/>
        </w:rPr>
        <w:t>=</w:t>
      </w:r>
      <w:r>
        <w:rPr>
          <w:spacing w:val="-6"/>
          <w:sz w:val="23"/>
        </w:rPr>
        <w:t xml:space="preserve"> </w:t>
      </w:r>
      <w:r>
        <w:rPr>
          <w:sz w:val="23"/>
        </w:rPr>
        <w:t>16</w:t>
      </w:r>
      <w:r>
        <w:rPr>
          <w:spacing w:val="-6"/>
          <w:sz w:val="23"/>
        </w:rPr>
        <w:t xml:space="preserve"> </w:t>
      </w:r>
      <w:r>
        <w:rPr>
          <w:sz w:val="23"/>
        </w:rPr>
        <w:t>/33</w:t>
      </w:r>
      <w:r>
        <w:rPr>
          <w:spacing w:val="-6"/>
          <w:sz w:val="23"/>
        </w:rPr>
        <w:t xml:space="preserve"> </w:t>
      </w:r>
      <w:r>
        <w:rPr>
          <w:sz w:val="23"/>
        </w:rPr>
        <w:t>=</w:t>
      </w:r>
      <w:r>
        <w:rPr>
          <w:spacing w:val="-6"/>
          <w:sz w:val="23"/>
        </w:rPr>
        <w:t xml:space="preserve"> </w:t>
      </w:r>
      <w:r>
        <w:rPr>
          <w:sz w:val="23"/>
        </w:rPr>
        <w:t>0.48</w:t>
      </w:r>
      <w:r>
        <w:rPr>
          <w:spacing w:val="-8"/>
          <w:sz w:val="23"/>
        </w:rPr>
        <w:t xml:space="preserve"> </w:t>
      </w:r>
      <w:r>
        <w:rPr>
          <w:sz w:val="23"/>
        </w:rPr>
        <w:t>m h equivalent = 0.60m</w:t>
      </w:r>
    </w:p>
    <w:p w:rsidR="009648F1" w:rsidRDefault="009648F1">
      <w:pPr>
        <w:spacing w:line="458" w:lineRule="auto"/>
        <w:rPr>
          <w:sz w:val="23"/>
        </w:rPr>
        <w:sectPr w:rsidR="009648F1">
          <w:pgSz w:w="11910" w:h="16840"/>
          <w:pgMar w:top="1360" w:right="60" w:bottom="1260" w:left="740" w:header="0" w:footer="1068" w:gutter="0"/>
          <w:cols w:space="720"/>
        </w:sectPr>
      </w:pPr>
    </w:p>
    <w:p w:rsidR="009648F1" w:rsidRDefault="00CC25FC">
      <w:pPr>
        <w:pStyle w:val="BodyText"/>
        <w:ind w:left="1868"/>
        <w:rPr>
          <w:sz w:val="20"/>
        </w:rPr>
      </w:pPr>
      <w:r>
        <w:rPr>
          <w:noProof/>
          <w:sz w:val="20"/>
        </w:rPr>
        <w:lastRenderedPageBreak/>
        <w:drawing>
          <wp:inline distT="0" distB="0" distL="0" distR="0">
            <wp:extent cx="4376296" cy="1683162"/>
            <wp:effectExtent l="0" t="0" r="0" b="0"/>
            <wp:docPr id="231" name="Image 2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1" name="Image 231"/>
                    <pic:cNvPicPr/>
                  </pic:nvPicPr>
                  <pic:blipFill>
                    <a:blip r:embed="rId191" cstate="print"/>
                    <a:stretch>
                      <a:fillRect/>
                    </a:stretch>
                  </pic:blipFill>
                  <pic:spPr>
                    <a:xfrm>
                      <a:off x="0" y="0"/>
                      <a:ext cx="4376296" cy="1683162"/>
                    </a:xfrm>
                    <a:prstGeom prst="rect">
                      <a:avLst/>
                    </a:prstGeom>
                  </pic:spPr>
                </pic:pic>
              </a:graphicData>
            </a:graphic>
          </wp:inline>
        </w:drawing>
      </w:r>
    </w:p>
    <w:p w:rsidR="009648F1" w:rsidRDefault="009648F1">
      <w:pPr>
        <w:pStyle w:val="BodyText"/>
        <w:spacing w:before="2"/>
        <w:rPr>
          <w:sz w:val="15"/>
        </w:rPr>
      </w:pPr>
    </w:p>
    <w:p w:rsidR="009648F1" w:rsidRDefault="00CC25FC">
      <w:pPr>
        <w:spacing w:before="91"/>
        <w:ind w:left="1054" w:right="1730"/>
        <w:jc w:val="center"/>
        <w:rPr>
          <w:sz w:val="20"/>
        </w:rPr>
      </w:pPr>
      <w:bookmarkStart w:id="185" w:name="_bookmark184"/>
      <w:bookmarkEnd w:id="185"/>
      <w:r>
        <w:rPr>
          <w:color w:val="365F91"/>
          <w:sz w:val="20"/>
        </w:rPr>
        <w:t>Figure</w:t>
      </w:r>
      <w:r>
        <w:rPr>
          <w:color w:val="365F91"/>
          <w:spacing w:val="-3"/>
          <w:sz w:val="20"/>
        </w:rPr>
        <w:t xml:space="preserve"> </w:t>
      </w:r>
      <w:r>
        <w:rPr>
          <w:color w:val="365F91"/>
          <w:sz w:val="20"/>
        </w:rPr>
        <w:t>3.1:</w:t>
      </w:r>
      <w:r>
        <w:rPr>
          <w:color w:val="365F91"/>
          <w:spacing w:val="-5"/>
          <w:sz w:val="20"/>
        </w:rPr>
        <w:t xml:space="preserve"> </w:t>
      </w:r>
      <w:r>
        <w:rPr>
          <w:color w:val="365F91"/>
          <w:sz w:val="20"/>
        </w:rPr>
        <w:t>Section</w:t>
      </w:r>
      <w:r>
        <w:rPr>
          <w:color w:val="365F91"/>
          <w:spacing w:val="-5"/>
          <w:sz w:val="20"/>
        </w:rPr>
        <w:t xml:space="preserve"> </w:t>
      </w:r>
      <w:r>
        <w:rPr>
          <w:color w:val="365F91"/>
          <w:sz w:val="20"/>
        </w:rPr>
        <w:t>in</w:t>
      </w:r>
      <w:r>
        <w:rPr>
          <w:color w:val="365F91"/>
          <w:spacing w:val="-5"/>
          <w:sz w:val="20"/>
        </w:rPr>
        <w:t xml:space="preserve"> </w:t>
      </w:r>
      <w:r>
        <w:rPr>
          <w:color w:val="365F91"/>
          <w:spacing w:val="-4"/>
          <w:sz w:val="20"/>
        </w:rPr>
        <w:t>Upoot</w:t>
      </w:r>
    </w:p>
    <w:p w:rsidR="009648F1" w:rsidRDefault="00CC25FC">
      <w:pPr>
        <w:pStyle w:val="BodyText"/>
        <w:spacing w:before="7"/>
        <w:rPr>
          <w:sz w:val="25"/>
        </w:rPr>
      </w:pPr>
      <w:r>
        <w:rPr>
          <w:noProof/>
        </w:rPr>
        <w:drawing>
          <wp:anchor distT="0" distB="0" distL="0" distR="0" simplePos="0" relativeHeight="487693824" behindDoc="1" locked="0" layoutInCell="1" allowOverlap="1">
            <wp:simplePos x="0" y="0"/>
            <wp:positionH relativeFrom="page">
              <wp:posOffset>3243072</wp:posOffset>
            </wp:positionH>
            <wp:positionV relativeFrom="paragraph">
              <wp:posOffset>202650</wp:posOffset>
            </wp:positionV>
            <wp:extent cx="1077839" cy="2486596"/>
            <wp:effectExtent l="0" t="0" r="0" b="0"/>
            <wp:wrapTopAndBottom/>
            <wp:docPr id="232" name="Image 232" descr="C:\Users\HP\AppData\Local\Packages\5319275A.WhatsAppDesktop_cv1g1gvanyjgm\TempState\F3B7E5D3EB074CDE5B76E26BC0FB5776\WhatsApp Image 2022-12-23 at 17.55.5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2" name="Image 232" descr="C:\Users\HP\AppData\Local\Packages\5319275A.WhatsAppDesktop_cv1g1gvanyjgm\TempState\F3B7E5D3EB074CDE5B76E26BC0FB5776\WhatsApp Image 2022-12-23 at 17.55.54.jpg"/>
                    <pic:cNvPicPr/>
                  </pic:nvPicPr>
                  <pic:blipFill>
                    <a:blip r:embed="rId192" cstate="print"/>
                    <a:stretch>
                      <a:fillRect/>
                    </a:stretch>
                  </pic:blipFill>
                  <pic:spPr>
                    <a:xfrm>
                      <a:off x="0" y="0"/>
                      <a:ext cx="1077839" cy="2486596"/>
                    </a:xfrm>
                    <a:prstGeom prst="rect">
                      <a:avLst/>
                    </a:prstGeom>
                  </pic:spPr>
                </pic:pic>
              </a:graphicData>
            </a:graphic>
          </wp:anchor>
        </w:drawing>
      </w:r>
    </w:p>
    <w:p w:rsidR="009648F1" w:rsidRDefault="009648F1">
      <w:pPr>
        <w:pStyle w:val="BodyText"/>
        <w:spacing w:before="3"/>
        <w:rPr>
          <w:sz w:val="20"/>
        </w:rPr>
      </w:pPr>
    </w:p>
    <w:p w:rsidR="009648F1" w:rsidRDefault="00CC25FC">
      <w:pPr>
        <w:ind w:left="1054" w:right="1736"/>
        <w:jc w:val="center"/>
        <w:rPr>
          <w:sz w:val="20"/>
        </w:rPr>
      </w:pPr>
      <w:bookmarkStart w:id="186" w:name="_bookmark185"/>
      <w:bookmarkEnd w:id="186"/>
      <w:r>
        <w:rPr>
          <w:color w:val="365F91"/>
          <w:sz w:val="20"/>
        </w:rPr>
        <w:t>Figure</w:t>
      </w:r>
      <w:r>
        <w:rPr>
          <w:color w:val="365F91"/>
          <w:spacing w:val="-3"/>
          <w:sz w:val="20"/>
        </w:rPr>
        <w:t xml:space="preserve"> </w:t>
      </w:r>
      <w:r>
        <w:rPr>
          <w:color w:val="365F91"/>
          <w:sz w:val="20"/>
        </w:rPr>
        <w:t>3.2:</w:t>
      </w:r>
      <w:r>
        <w:rPr>
          <w:color w:val="365F91"/>
          <w:spacing w:val="-4"/>
          <w:sz w:val="20"/>
        </w:rPr>
        <w:t xml:space="preserve"> </w:t>
      </w:r>
      <w:r>
        <w:rPr>
          <w:color w:val="365F91"/>
          <w:sz w:val="20"/>
        </w:rPr>
        <w:t>Upoot</w:t>
      </w:r>
      <w:r>
        <w:rPr>
          <w:color w:val="365F91"/>
          <w:spacing w:val="-7"/>
          <w:sz w:val="20"/>
        </w:rPr>
        <w:t xml:space="preserve"> </w:t>
      </w:r>
      <w:r>
        <w:rPr>
          <w:color w:val="365F91"/>
          <w:spacing w:val="-2"/>
          <w:sz w:val="20"/>
        </w:rPr>
        <w:t>dimensions.</w:t>
      </w:r>
    </w:p>
    <w:p w:rsidR="009648F1" w:rsidRDefault="009648F1">
      <w:pPr>
        <w:pStyle w:val="BodyText"/>
        <w:spacing w:before="3"/>
        <w:rPr>
          <w:sz w:val="27"/>
        </w:rPr>
      </w:pPr>
    </w:p>
    <w:p w:rsidR="009648F1" w:rsidRDefault="00CC25FC">
      <w:pPr>
        <w:pStyle w:val="BodyText"/>
        <w:ind w:left="1060"/>
      </w:pPr>
      <w:r>
        <w:t>The</w:t>
      </w:r>
      <w:r>
        <w:rPr>
          <w:spacing w:val="-3"/>
        </w:rPr>
        <w:t xml:space="preserve"> </w:t>
      </w:r>
      <w:r>
        <w:t>Upoot dimensions is 52</w:t>
      </w:r>
      <w:r>
        <w:rPr>
          <w:spacing w:val="-1"/>
        </w:rPr>
        <w:t xml:space="preserve"> </w:t>
      </w:r>
      <w:r>
        <w:t>cm * 52</w:t>
      </w:r>
      <w:r>
        <w:rPr>
          <w:spacing w:val="1"/>
        </w:rPr>
        <w:t xml:space="preserve"> </w:t>
      </w:r>
      <w:r>
        <w:rPr>
          <w:spacing w:val="-5"/>
        </w:rPr>
        <w:t>cm</w:t>
      </w:r>
    </w:p>
    <w:p w:rsidR="009648F1" w:rsidRDefault="00CC25FC">
      <w:pPr>
        <w:pStyle w:val="BodyText"/>
        <w:spacing w:before="6"/>
        <w:rPr>
          <w:sz w:val="28"/>
        </w:rPr>
      </w:pPr>
      <w:r>
        <w:rPr>
          <w:noProof/>
        </w:rPr>
        <w:drawing>
          <wp:anchor distT="0" distB="0" distL="0" distR="0" simplePos="0" relativeHeight="487694336" behindDoc="1" locked="0" layoutInCell="1" allowOverlap="1">
            <wp:simplePos x="0" y="0"/>
            <wp:positionH relativeFrom="page">
              <wp:posOffset>2870523</wp:posOffset>
            </wp:positionH>
            <wp:positionV relativeFrom="paragraph">
              <wp:posOffset>223963</wp:posOffset>
            </wp:positionV>
            <wp:extent cx="1817744" cy="1896903"/>
            <wp:effectExtent l="0" t="0" r="0" b="0"/>
            <wp:wrapTopAndBottom/>
            <wp:docPr id="233" name="Image 2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3" name="Image 233"/>
                    <pic:cNvPicPr/>
                  </pic:nvPicPr>
                  <pic:blipFill>
                    <a:blip r:embed="rId193" cstate="print"/>
                    <a:stretch>
                      <a:fillRect/>
                    </a:stretch>
                  </pic:blipFill>
                  <pic:spPr>
                    <a:xfrm>
                      <a:off x="0" y="0"/>
                      <a:ext cx="1817744" cy="1896903"/>
                    </a:xfrm>
                    <a:prstGeom prst="rect">
                      <a:avLst/>
                    </a:prstGeom>
                  </pic:spPr>
                </pic:pic>
              </a:graphicData>
            </a:graphic>
          </wp:anchor>
        </w:drawing>
      </w:r>
    </w:p>
    <w:p w:rsidR="009648F1" w:rsidRDefault="009648F1">
      <w:pPr>
        <w:pStyle w:val="BodyText"/>
        <w:spacing w:before="6"/>
        <w:rPr>
          <w:sz w:val="26"/>
        </w:rPr>
      </w:pPr>
    </w:p>
    <w:p w:rsidR="009648F1" w:rsidRDefault="00CC25FC">
      <w:pPr>
        <w:ind w:left="1054" w:right="1732"/>
        <w:jc w:val="center"/>
        <w:rPr>
          <w:sz w:val="20"/>
        </w:rPr>
      </w:pPr>
      <w:bookmarkStart w:id="187" w:name="_bookmark186"/>
      <w:bookmarkEnd w:id="187"/>
      <w:r>
        <w:rPr>
          <w:color w:val="365F91"/>
          <w:sz w:val="20"/>
        </w:rPr>
        <w:t>Figure</w:t>
      </w:r>
      <w:r>
        <w:rPr>
          <w:color w:val="365F91"/>
          <w:spacing w:val="-3"/>
          <w:sz w:val="20"/>
        </w:rPr>
        <w:t xml:space="preserve"> </w:t>
      </w:r>
      <w:r>
        <w:rPr>
          <w:color w:val="365F91"/>
          <w:sz w:val="20"/>
        </w:rPr>
        <w:t>3.3:</w:t>
      </w:r>
      <w:r>
        <w:rPr>
          <w:color w:val="365F91"/>
          <w:spacing w:val="-4"/>
          <w:sz w:val="20"/>
        </w:rPr>
        <w:t xml:space="preserve"> </w:t>
      </w:r>
      <w:r>
        <w:rPr>
          <w:color w:val="365F91"/>
          <w:sz w:val="20"/>
        </w:rPr>
        <w:t>Upoot</w:t>
      </w:r>
      <w:r>
        <w:rPr>
          <w:color w:val="365F91"/>
          <w:spacing w:val="-5"/>
          <w:sz w:val="20"/>
        </w:rPr>
        <w:t xml:space="preserve"> </w:t>
      </w:r>
      <w:r>
        <w:rPr>
          <w:color w:val="365F91"/>
          <w:spacing w:val="-2"/>
          <w:sz w:val="20"/>
        </w:rPr>
        <w:t>arrangement.</w:t>
      </w:r>
    </w:p>
    <w:p w:rsidR="009648F1" w:rsidRDefault="009648F1">
      <w:pPr>
        <w:jc w:val="center"/>
        <w:rPr>
          <w:sz w:val="20"/>
        </w:rPr>
        <w:sectPr w:rsidR="009648F1">
          <w:pgSz w:w="11910" w:h="16840"/>
          <w:pgMar w:top="1420" w:right="60" w:bottom="1260" w:left="740" w:header="0" w:footer="1068" w:gutter="0"/>
          <w:cols w:space="720"/>
        </w:sectPr>
      </w:pPr>
    </w:p>
    <w:p w:rsidR="009648F1" w:rsidRDefault="00CC25FC">
      <w:pPr>
        <w:spacing w:before="77"/>
        <w:ind w:left="1054" w:right="1734"/>
        <w:jc w:val="center"/>
        <w:rPr>
          <w:sz w:val="20"/>
        </w:rPr>
      </w:pPr>
      <w:bookmarkStart w:id="188" w:name="_bookmark187"/>
      <w:bookmarkEnd w:id="188"/>
      <w:r>
        <w:rPr>
          <w:color w:val="17365D"/>
          <w:sz w:val="20"/>
        </w:rPr>
        <w:lastRenderedPageBreak/>
        <w:t>Table</w:t>
      </w:r>
      <w:r>
        <w:rPr>
          <w:color w:val="17365D"/>
          <w:spacing w:val="-5"/>
          <w:sz w:val="20"/>
        </w:rPr>
        <w:t xml:space="preserve"> </w:t>
      </w:r>
      <w:r>
        <w:rPr>
          <w:color w:val="17365D"/>
          <w:sz w:val="20"/>
        </w:rPr>
        <w:t>3.3:</w:t>
      </w:r>
      <w:r>
        <w:rPr>
          <w:color w:val="17365D"/>
          <w:spacing w:val="-4"/>
          <w:sz w:val="20"/>
        </w:rPr>
        <w:t xml:space="preserve"> </w:t>
      </w:r>
      <w:r>
        <w:rPr>
          <w:color w:val="17365D"/>
          <w:sz w:val="20"/>
        </w:rPr>
        <w:t>Upoot</w:t>
      </w:r>
      <w:r>
        <w:rPr>
          <w:color w:val="17365D"/>
          <w:spacing w:val="-4"/>
          <w:sz w:val="20"/>
        </w:rPr>
        <w:t xml:space="preserve"> </w:t>
      </w:r>
      <w:r>
        <w:rPr>
          <w:color w:val="17365D"/>
          <w:sz w:val="20"/>
        </w:rPr>
        <w:t>pattern</w:t>
      </w:r>
      <w:r>
        <w:rPr>
          <w:color w:val="17365D"/>
          <w:spacing w:val="-4"/>
          <w:sz w:val="20"/>
        </w:rPr>
        <w:t xml:space="preserve"> used.</w:t>
      </w:r>
    </w:p>
    <w:p w:rsidR="009648F1" w:rsidRDefault="00CC25FC">
      <w:pPr>
        <w:pStyle w:val="BodyText"/>
        <w:spacing w:before="6"/>
        <w:rPr>
          <w:sz w:val="21"/>
        </w:rPr>
      </w:pPr>
      <w:r>
        <w:rPr>
          <w:noProof/>
        </w:rPr>
        <w:drawing>
          <wp:anchor distT="0" distB="0" distL="0" distR="0" simplePos="0" relativeHeight="487694848" behindDoc="1" locked="0" layoutInCell="1" allowOverlap="1">
            <wp:simplePos x="0" y="0"/>
            <wp:positionH relativeFrom="page">
              <wp:posOffset>1148000</wp:posOffset>
            </wp:positionH>
            <wp:positionV relativeFrom="paragraph">
              <wp:posOffset>172544</wp:posOffset>
            </wp:positionV>
            <wp:extent cx="5325474" cy="3533775"/>
            <wp:effectExtent l="0" t="0" r="0" b="0"/>
            <wp:wrapTopAndBottom/>
            <wp:docPr id="234" name="Image 2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4" name="Image 234"/>
                    <pic:cNvPicPr/>
                  </pic:nvPicPr>
                  <pic:blipFill>
                    <a:blip r:embed="rId194" cstate="print"/>
                    <a:stretch>
                      <a:fillRect/>
                    </a:stretch>
                  </pic:blipFill>
                  <pic:spPr>
                    <a:xfrm>
                      <a:off x="0" y="0"/>
                      <a:ext cx="5325474" cy="3533775"/>
                    </a:xfrm>
                    <a:prstGeom prst="rect">
                      <a:avLst/>
                    </a:prstGeom>
                  </pic:spPr>
                </pic:pic>
              </a:graphicData>
            </a:graphic>
          </wp:anchor>
        </w:drawing>
      </w:r>
    </w:p>
    <w:p w:rsidR="009648F1" w:rsidRDefault="009648F1">
      <w:pPr>
        <w:pStyle w:val="BodyText"/>
        <w:rPr>
          <w:sz w:val="20"/>
        </w:rPr>
      </w:pPr>
    </w:p>
    <w:p w:rsidR="009648F1" w:rsidRDefault="00CC25FC">
      <w:pPr>
        <w:pStyle w:val="BodyText"/>
        <w:spacing w:before="1"/>
        <w:ind w:left="1060"/>
      </w:pPr>
      <w:r>
        <w:t>Slab</w:t>
      </w:r>
      <w:r>
        <w:rPr>
          <w:spacing w:val="-2"/>
        </w:rPr>
        <w:t xml:space="preserve"> </w:t>
      </w:r>
      <w:r>
        <w:t>unit weight</w:t>
      </w:r>
      <w:r>
        <w:rPr>
          <w:spacing w:val="-1"/>
        </w:rPr>
        <w:t xml:space="preserve"> </w:t>
      </w:r>
      <w:r>
        <w:t>=</w:t>
      </w:r>
      <w:r>
        <w:rPr>
          <w:spacing w:val="-1"/>
        </w:rPr>
        <w:t xml:space="preserve"> </w:t>
      </w:r>
      <w:r>
        <w:t>10.78</w:t>
      </w:r>
      <w:r>
        <w:rPr>
          <w:spacing w:val="2"/>
        </w:rPr>
        <w:t xml:space="preserve"> </w:t>
      </w:r>
      <w:r>
        <w:rPr>
          <w:spacing w:val="-2"/>
        </w:rPr>
        <w:t>kN/m2.</w:t>
      </w:r>
    </w:p>
    <w:p w:rsidR="009648F1" w:rsidRDefault="009648F1">
      <w:pPr>
        <w:pStyle w:val="BodyText"/>
        <w:spacing w:before="6"/>
        <w:rPr>
          <w:sz w:val="21"/>
        </w:rPr>
      </w:pPr>
    </w:p>
    <w:p w:rsidR="009648F1" w:rsidRDefault="00CC25FC">
      <w:pPr>
        <w:pStyle w:val="Heading3"/>
        <w:numPr>
          <w:ilvl w:val="2"/>
          <w:numId w:val="10"/>
        </w:numPr>
        <w:tabs>
          <w:tab w:val="left" w:pos="1996"/>
        </w:tabs>
        <w:spacing w:before="0"/>
      </w:pPr>
      <w:bookmarkStart w:id="189" w:name="_bookmark188"/>
      <w:bookmarkEnd w:id="189"/>
      <w:r>
        <w:t>Columns</w:t>
      </w:r>
      <w:r>
        <w:rPr>
          <w:spacing w:val="-10"/>
        </w:rPr>
        <w:t xml:space="preserve"> </w:t>
      </w:r>
      <w:r>
        <w:rPr>
          <w:spacing w:val="-2"/>
        </w:rPr>
        <w:t>Design</w:t>
      </w:r>
    </w:p>
    <w:p w:rsidR="009648F1" w:rsidRDefault="009648F1">
      <w:pPr>
        <w:pStyle w:val="BodyText"/>
        <w:spacing w:before="6"/>
        <w:rPr>
          <w:b/>
          <w:sz w:val="25"/>
        </w:rPr>
      </w:pPr>
    </w:p>
    <w:p w:rsidR="009648F1" w:rsidRDefault="00CC25FC">
      <w:pPr>
        <w:pStyle w:val="BodyText"/>
        <w:spacing w:line="535" w:lineRule="auto"/>
        <w:ind w:left="1060" w:right="3244"/>
      </w:pPr>
      <w:r>
        <w:t>The</w:t>
      </w:r>
      <w:r>
        <w:rPr>
          <w:spacing w:val="-6"/>
        </w:rPr>
        <w:t xml:space="preserve"> </w:t>
      </w:r>
      <w:r>
        <w:t>columns</w:t>
      </w:r>
      <w:r>
        <w:rPr>
          <w:spacing w:val="-4"/>
        </w:rPr>
        <w:t xml:space="preserve"> </w:t>
      </w:r>
      <w:r>
        <w:t>dimensions</w:t>
      </w:r>
      <w:r>
        <w:rPr>
          <w:spacing w:val="-4"/>
        </w:rPr>
        <w:t xml:space="preserve"> </w:t>
      </w:r>
      <w:r>
        <w:t>are</w:t>
      </w:r>
      <w:r>
        <w:rPr>
          <w:spacing w:val="-4"/>
        </w:rPr>
        <w:t xml:space="preserve"> </w:t>
      </w:r>
      <w:r>
        <w:t>calculated</w:t>
      </w:r>
      <w:r>
        <w:rPr>
          <w:spacing w:val="-4"/>
        </w:rPr>
        <w:t xml:space="preserve"> </w:t>
      </w:r>
      <w:r>
        <w:t>based</w:t>
      </w:r>
      <w:r>
        <w:rPr>
          <w:spacing w:val="-3"/>
        </w:rPr>
        <w:t xml:space="preserve"> </w:t>
      </w:r>
      <w:r>
        <w:t>on</w:t>
      </w:r>
      <w:r>
        <w:rPr>
          <w:spacing w:val="-4"/>
        </w:rPr>
        <w:t xml:space="preserve"> </w:t>
      </w:r>
      <w:r>
        <w:t>the</w:t>
      </w:r>
      <w:r>
        <w:rPr>
          <w:spacing w:val="-4"/>
        </w:rPr>
        <w:t xml:space="preserve"> </w:t>
      </w:r>
      <w:r>
        <w:t>building</w:t>
      </w:r>
      <w:r>
        <w:rPr>
          <w:spacing w:val="-7"/>
        </w:rPr>
        <w:t xml:space="preserve"> </w:t>
      </w:r>
      <w:r>
        <w:t>loads, For interior column:</w:t>
      </w:r>
    </w:p>
    <w:p w:rsidR="009648F1" w:rsidRDefault="00CC25FC">
      <w:pPr>
        <w:pStyle w:val="BodyText"/>
        <w:spacing w:line="272" w:lineRule="exact"/>
        <w:ind w:left="1060"/>
      </w:pPr>
      <w:r>
        <w:t>Tributary</w:t>
      </w:r>
      <w:r>
        <w:rPr>
          <w:spacing w:val="-3"/>
        </w:rPr>
        <w:t xml:space="preserve"> </w:t>
      </w:r>
      <w:r>
        <w:t>area = 47</w:t>
      </w:r>
      <w:r>
        <w:rPr>
          <w:spacing w:val="-1"/>
        </w:rPr>
        <w:t xml:space="preserve"> </w:t>
      </w:r>
      <w:r>
        <w:rPr>
          <w:spacing w:val="-5"/>
        </w:rPr>
        <w:t>m2</w:t>
      </w:r>
    </w:p>
    <w:p w:rsidR="009648F1" w:rsidRDefault="009648F1">
      <w:pPr>
        <w:pStyle w:val="BodyText"/>
        <w:spacing w:before="5"/>
        <w:rPr>
          <w:sz w:val="29"/>
        </w:rPr>
      </w:pPr>
    </w:p>
    <w:p w:rsidR="009648F1" w:rsidRDefault="00CC25FC">
      <w:pPr>
        <w:pStyle w:val="BodyText"/>
        <w:spacing w:line="360" w:lineRule="auto"/>
        <w:ind w:left="1060" w:right="1711"/>
      </w:pPr>
      <w:r>
        <w:t>Slab</w:t>
      </w:r>
      <w:r>
        <w:rPr>
          <w:spacing w:val="-15"/>
        </w:rPr>
        <w:t xml:space="preserve"> </w:t>
      </w:r>
      <w:r>
        <w:t>unit</w:t>
      </w:r>
      <w:r>
        <w:rPr>
          <w:spacing w:val="-15"/>
        </w:rPr>
        <w:t xml:space="preserve"> </w:t>
      </w:r>
      <w:r>
        <w:t>load</w:t>
      </w:r>
      <w:r>
        <w:rPr>
          <w:spacing w:val="-15"/>
        </w:rPr>
        <w:t xml:space="preserve"> </w:t>
      </w:r>
      <w:r>
        <w:t>=</w:t>
      </w:r>
      <w:r>
        <w:rPr>
          <w:spacing w:val="-15"/>
        </w:rPr>
        <w:t xml:space="preserve"> </w:t>
      </w:r>
      <w:r>
        <w:t>10.78</w:t>
      </w:r>
      <w:r>
        <w:rPr>
          <w:spacing w:val="-15"/>
        </w:rPr>
        <w:t xml:space="preserve"> </w:t>
      </w:r>
      <w:r>
        <w:t>KN/m2</w:t>
      </w:r>
      <w:r>
        <w:rPr>
          <w:spacing w:val="-15"/>
        </w:rPr>
        <w:t xml:space="preserve"> </w:t>
      </w:r>
      <w:r>
        <w:t>---&gt;Approximate</w:t>
      </w:r>
      <w:r>
        <w:rPr>
          <w:spacing w:val="-15"/>
        </w:rPr>
        <w:t xml:space="preserve"> </w:t>
      </w:r>
      <w:r>
        <w:t>column’s</w:t>
      </w:r>
      <w:r>
        <w:rPr>
          <w:spacing w:val="-15"/>
        </w:rPr>
        <w:t xml:space="preserve"> </w:t>
      </w:r>
      <w:r>
        <w:t>load</w:t>
      </w:r>
      <w:r>
        <w:rPr>
          <w:spacing w:val="-15"/>
        </w:rPr>
        <w:t xml:space="preserve"> </w:t>
      </w:r>
      <w:r>
        <w:t>=</w:t>
      </w:r>
      <w:r>
        <w:rPr>
          <w:spacing w:val="-15"/>
        </w:rPr>
        <w:t xml:space="preserve"> </w:t>
      </w:r>
      <w:r>
        <w:t>47*10.78*9</w:t>
      </w:r>
      <w:r>
        <w:rPr>
          <w:spacing w:val="-15"/>
        </w:rPr>
        <w:t xml:space="preserve"> </w:t>
      </w:r>
      <w:r>
        <w:t>=</w:t>
      </w:r>
      <w:r>
        <w:rPr>
          <w:spacing w:val="-15"/>
        </w:rPr>
        <w:t xml:space="preserve"> </w:t>
      </w:r>
      <w:r>
        <w:t xml:space="preserve">4560.94 </w:t>
      </w:r>
      <w:r>
        <w:rPr>
          <w:spacing w:val="-6"/>
        </w:rPr>
        <w:t>KN</w:t>
      </w:r>
    </w:p>
    <w:p w:rsidR="009648F1" w:rsidRDefault="00CC25FC">
      <w:pPr>
        <w:pStyle w:val="BodyText"/>
        <w:rPr>
          <w:sz w:val="20"/>
        </w:rPr>
      </w:pPr>
      <w:r>
        <w:rPr>
          <w:noProof/>
        </w:rPr>
        <w:drawing>
          <wp:anchor distT="0" distB="0" distL="0" distR="0" simplePos="0" relativeHeight="487695360" behindDoc="1" locked="0" layoutInCell="1" allowOverlap="1">
            <wp:simplePos x="0" y="0"/>
            <wp:positionH relativeFrom="page">
              <wp:posOffset>1868375</wp:posOffset>
            </wp:positionH>
            <wp:positionV relativeFrom="paragraph">
              <wp:posOffset>161436</wp:posOffset>
            </wp:positionV>
            <wp:extent cx="3861898" cy="457200"/>
            <wp:effectExtent l="0" t="0" r="0" b="0"/>
            <wp:wrapTopAndBottom/>
            <wp:docPr id="235" name="Image 2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5" name="Image 235"/>
                    <pic:cNvPicPr/>
                  </pic:nvPicPr>
                  <pic:blipFill>
                    <a:blip r:embed="rId195" cstate="print"/>
                    <a:stretch>
                      <a:fillRect/>
                    </a:stretch>
                  </pic:blipFill>
                  <pic:spPr>
                    <a:xfrm>
                      <a:off x="0" y="0"/>
                      <a:ext cx="3861898" cy="457200"/>
                    </a:xfrm>
                    <a:prstGeom prst="rect">
                      <a:avLst/>
                    </a:prstGeom>
                  </pic:spPr>
                </pic:pic>
              </a:graphicData>
            </a:graphic>
          </wp:anchor>
        </w:drawing>
      </w:r>
    </w:p>
    <w:p w:rsidR="009648F1" w:rsidRDefault="009648F1">
      <w:pPr>
        <w:pStyle w:val="BodyText"/>
        <w:rPr>
          <w:sz w:val="32"/>
        </w:rPr>
      </w:pPr>
    </w:p>
    <w:p w:rsidR="009648F1" w:rsidRDefault="00CC25FC">
      <w:pPr>
        <w:pStyle w:val="BodyText"/>
        <w:tabs>
          <w:tab w:val="left" w:leader="hyphen" w:pos="3561"/>
        </w:tabs>
        <w:ind w:left="1060"/>
      </w:pPr>
      <w:r>
        <w:t>Ag</w:t>
      </w:r>
      <w:r>
        <w:rPr>
          <w:spacing w:val="-1"/>
        </w:rPr>
        <w:t xml:space="preserve"> </w:t>
      </w:r>
      <w:r>
        <w:t>=</w:t>
      </w:r>
      <w:r>
        <w:rPr>
          <w:spacing w:val="-1"/>
        </w:rPr>
        <w:t xml:space="preserve"> </w:t>
      </w:r>
      <w:r>
        <w:t xml:space="preserve">315867.56 </w:t>
      </w:r>
      <w:r>
        <w:rPr>
          <w:spacing w:val="-5"/>
        </w:rPr>
        <w:t>mm2</w:t>
      </w:r>
      <w:r>
        <w:tab/>
        <w:t>&gt;Assumed</w:t>
      </w:r>
      <w:r>
        <w:rPr>
          <w:spacing w:val="-1"/>
        </w:rPr>
        <w:t xml:space="preserve"> </w:t>
      </w:r>
      <w:r>
        <w:t>column’s dimension</w:t>
      </w:r>
      <w:r>
        <w:rPr>
          <w:spacing w:val="-1"/>
        </w:rPr>
        <w:t xml:space="preserve"> </w:t>
      </w:r>
      <w:r>
        <w:t xml:space="preserve">= </w:t>
      </w:r>
      <w:r>
        <w:rPr>
          <w:spacing w:val="-2"/>
        </w:rPr>
        <w:t>80*40ccm</w:t>
      </w:r>
    </w:p>
    <w:p w:rsidR="009648F1" w:rsidRDefault="009648F1">
      <w:pPr>
        <w:sectPr w:rsidR="009648F1">
          <w:pgSz w:w="11910" w:h="16840"/>
          <w:pgMar w:top="1340" w:right="60" w:bottom="1260" w:left="740" w:header="0" w:footer="1068" w:gutter="0"/>
          <w:cols w:space="720"/>
        </w:sectPr>
      </w:pPr>
    </w:p>
    <w:p w:rsidR="009648F1" w:rsidRDefault="00CC25FC">
      <w:pPr>
        <w:pStyle w:val="Heading3"/>
        <w:numPr>
          <w:ilvl w:val="2"/>
          <w:numId w:val="10"/>
        </w:numPr>
        <w:tabs>
          <w:tab w:val="left" w:pos="1996"/>
        </w:tabs>
      </w:pPr>
      <w:bookmarkStart w:id="190" w:name="_bookmark189"/>
      <w:bookmarkEnd w:id="190"/>
      <w:r>
        <w:lastRenderedPageBreak/>
        <w:t>Expansion</w:t>
      </w:r>
      <w:r>
        <w:rPr>
          <w:spacing w:val="-11"/>
        </w:rPr>
        <w:t xml:space="preserve"> </w:t>
      </w:r>
      <w:r>
        <w:rPr>
          <w:spacing w:val="-2"/>
        </w:rPr>
        <w:t>Joint</w:t>
      </w:r>
    </w:p>
    <w:p w:rsidR="009648F1" w:rsidRDefault="00CC25FC">
      <w:pPr>
        <w:pStyle w:val="BodyText"/>
        <w:spacing w:before="10"/>
        <w:rPr>
          <w:b/>
          <w:sz w:val="23"/>
        </w:rPr>
      </w:pPr>
      <w:r>
        <w:rPr>
          <w:noProof/>
        </w:rPr>
        <w:drawing>
          <wp:anchor distT="0" distB="0" distL="0" distR="0" simplePos="0" relativeHeight="487695872" behindDoc="1" locked="0" layoutInCell="1" allowOverlap="1">
            <wp:simplePos x="0" y="0"/>
            <wp:positionH relativeFrom="page">
              <wp:posOffset>1143000</wp:posOffset>
            </wp:positionH>
            <wp:positionV relativeFrom="paragraph">
              <wp:posOffset>190008</wp:posOffset>
            </wp:positionV>
            <wp:extent cx="5236351" cy="2268283"/>
            <wp:effectExtent l="0" t="0" r="0" b="0"/>
            <wp:wrapTopAndBottom/>
            <wp:docPr id="236" name="Image 2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6" name="Image 236"/>
                    <pic:cNvPicPr/>
                  </pic:nvPicPr>
                  <pic:blipFill>
                    <a:blip r:embed="rId196" cstate="print"/>
                    <a:stretch>
                      <a:fillRect/>
                    </a:stretch>
                  </pic:blipFill>
                  <pic:spPr>
                    <a:xfrm>
                      <a:off x="0" y="0"/>
                      <a:ext cx="5236351" cy="2268283"/>
                    </a:xfrm>
                    <a:prstGeom prst="rect">
                      <a:avLst/>
                    </a:prstGeom>
                  </pic:spPr>
                </pic:pic>
              </a:graphicData>
            </a:graphic>
          </wp:anchor>
        </w:drawing>
      </w:r>
    </w:p>
    <w:p w:rsidR="009648F1" w:rsidRDefault="009648F1">
      <w:pPr>
        <w:pStyle w:val="BodyText"/>
        <w:spacing w:before="7"/>
        <w:rPr>
          <w:b/>
          <w:sz w:val="28"/>
        </w:rPr>
      </w:pPr>
    </w:p>
    <w:p w:rsidR="009648F1" w:rsidRDefault="00CC25FC">
      <w:pPr>
        <w:ind w:left="1054" w:right="1730"/>
        <w:jc w:val="center"/>
        <w:rPr>
          <w:sz w:val="20"/>
        </w:rPr>
      </w:pPr>
      <w:bookmarkStart w:id="191" w:name="_bookmark190"/>
      <w:bookmarkEnd w:id="191"/>
      <w:r>
        <w:rPr>
          <w:color w:val="365F91"/>
          <w:sz w:val="20"/>
        </w:rPr>
        <w:t>Figure</w:t>
      </w:r>
      <w:r>
        <w:rPr>
          <w:color w:val="365F91"/>
          <w:spacing w:val="-5"/>
          <w:sz w:val="20"/>
        </w:rPr>
        <w:t xml:space="preserve"> </w:t>
      </w:r>
      <w:r>
        <w:rPr>
          <w:color w:val="365F91"/>
          <w:sz w:val="20"/>
        </w:rPr>
        <w:t>3.4:</w:t>
      </w:r>
      <w:r>
        <w:rPr>
          <w:color w:val="365F91"/>
          <w:spacing w:val="-7"/>
          <w:sz w:val="20"/>
        </w:rPr>
        <w:t xml:space="preserve"> </w:t>
      </w:r>
      <w:r>
        <w:rPr>
          <w:color w:val="365F91"/>
          <w:sz w:val="20"/>
        </w:rPr>
        <w:t>Expansion</w:t>
      </w:r>
      <w:r>
        <w:rPr>
          <w:color w:val="365F91"/>
          <w:spacing w:val="-6"/>
          <w:sz w:val="20"/>
        </w:rPr>
        <w:t xml:space="preserve"> </w:t>
      </w:r>
      <w:r>
        <w:rPr>
          <w:color w:val="365F91"/>
          <w:sz w:val="20"/>
        </w:rPr>
        <w:t>Joint</w:t>
      </w:r>
      <w:r>
        <w:rPr>
          <w:color w:val="365F91"/>
          <w:spacing w:val="-5"/>
          <w:sz w:val="20"/>
        </w:rPr>
        <w:t xml:space="preserve"> </w:t>
      </w:r>
      <w:r>
        <w:rPr>
          <w:color w:val="365F91"/>
          <w:spacing w:val="-2"/>
          <w:sz w:val="20"/>
        </w:rPr>
        <w:t>location.</w:t>
      </w:r>
    </w:p>
    <w:p w:rsidR="009648F1" w:rsidRDefault="009648F1">
      <w:pPr>
        <w:pStyle w:val="BodyText"/>
        <w:spacing w:before="3"/>
        <w:rPr>
          <w:sz w:val="27"/>
        </w:rPr>
      </w:pPr>
    </w:p>
    <w:p w:rsidR="009648F1" w:rsidRDefault="00CC25FC">
      <w:pPr>
        <w:pStyle w:val="BodyText"/>
        <w:spacing w:line="278" w:lineRule="auto"/>
        <w:ind w:left="1060" w:right="1791"/>
      </w:pPr>
      <w:r>
        <w:t>Because</w:t>
      </w:r>
      <w:r>
        <w:rPr>
          <w:spacing w:val="-4"/>
        </w:rPr>
        <w:t xml:space="preserve"> </w:t>
      </w:r>
      <w:r>
        <w:t>of</w:t>
      </w:r>
      <w:r>
        <w:rPr>
          <w:spacing w:val="-3"/>
        </w:rPr>
        <w:t xml:space="preserve"> </w:t>
      </w:r>
      <w:r>
        <w:t>the</w:t>
      </w:r>
      <w:r>
        <w:rPr>
          <w:spacing w:val="-4"/>
        </w:rPr>
        <w:t xml:space="preserve"> </w:t>
      </w:r>
      <w:r>
        <w:t>existing</w:t>
      </w:r>
      <w:r>
        <w:rPr>
          <w:spacing w:val="-5"/>
        </w:rPr>
        <w:t xml:space="preserve"> </w:t>
      </w:r>
      <w:r>
        <w:t>of</w:t>
      </w:r>
      <w:r>
        <w:rPr>
          <w:spacing w:val="-3"/>
        </w:rPr>
        <w:t xml:space="preserve"> </w:t>
      </w:r>
      <w:r>
        <w:t>expansion</w:t>
      </w:r>
      <w:r>
        <w:rPr>
          <w:spacing w:val="-3"/>
        </w:rPr>
        <w:t xml:space="preserve"> </w:t>
      </w:r>
      <w:r>
        <w:t>joint,</w:t>
      </w:r>
      <w:r>
        <w:rPr>
          <w:spacing w:val="-3"/>
        </w:rPr>
        <w:t xml:space="preserve"> </w:t>
      </w:r>
      <w:r>
        <w:t>the</w:t>
      </w:r>
      <w:r>
        <w:rPr>
          <w:spacing w:val="-4"/>
        </w:rPr>
        <w:t xml:space="preserve"> </w:t>
      </w:r>
      <w:r>
        <w:t>structural</w:t>
      </w:r>
      <w:r>
        <w:rPr>
          <w:spacing w:val="-3"/>
        </w:rPr>
        <w:t xml:space="preserve"> </w:t>
      </w:r>
      <w:r>
        <w:t>model</w:t>
      </w:r>
      <w:r>
        <w:rPr>
          <w:spacing w:val="-3"/>
        </w:rPr>
        <w:t xml:space="preserve"> </w:t>
      </w:r>
      <w:r>
        <w:t>will</w:t>
      </w:r>
      <w:r>
        <w:rPr>
          <w:spacing w:val="-3"/>
        </w:rPr>
        <w:t xml:space="preserve"> </w:t>
      </w:r>
      <w:r>
        <w:t>be</w:t>
      </w:r>
      <w:r>
        <w:rPr>
          <w:spacing w:val="-3"/>
        </w:rPr>
        <w:t xml:space="preserve"> </w:t>
      </w:r>
      <w:r>
        <w:t>divided</w:t>
      </w:r>
      <w:r>
        <w:rPr>
          <w:spacing w:val="-3"/>
        </w:rPr>
        <w:t xml:space="preserve"> </w:t>
      </w:r>
      <w:r>
        <w:t>into two parts (Part 1 and Part 2).</w:t>
      </w:r>
    </w:p>
    <w:p w:rsidR="009648F1" w:rsidRDefault="00CC25FC">
      <w:pPr>
        <w:pStyle w:val="Heading2"/>
        <w:spacing w:before="199"/>
        <w:ind w:firstLine="0"/>
      </w:pPr>
      <w:r>
        <w:rPr>
          <w:noProof/>
        </w:rPr>
        <w:drawing>
          <wp:anchor distT="0" distB="0" distL="0" distR="0" simplePos="0" relativeHeight="15837696" behindDoc="0" locked="0" layoutInCell="1" allowOverlap="1">
            <wp:simplePos x="0" y="0"/>
            <wp:positionH relativeFrom="page">
              <wp:posOffset>883989</wp:posOffset>
            </wp:positionH>
            <wp:positionV relativeFrom="paragraph">
              <wp:posOffset>171408</wp:posOffset>
            </wp:positionV>
            <wp:extent cx="250628" cy="125648"/>
            <wp:effectExtent l="0" t="0" r="0" b="0"/>
            <wp:wrapNone/>
            <wp:docPr id="237" name="Image 2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7" name="Image 237"/>
                    <pic:cNvPicPr/>
                  </pic:nvPicPr>
                  <pic:blipFill>
                    <a:blip r:embed="rId197" cstate="print"/>
                    <a:stretch>
                      <a:fillRect/>
                    </a:stretch>
                  </pic:blipFill>
                  <pic:spPr>
                    <a:xfrm>
                      <a:off x="0" y="0"/>
                      <a:ext cx="250628" cy="125648"/>
                    </a:xfrm>
                    <a:prstGeom prst="rect">
                      <a:avLst/>
                    </a:prstGeom>
                  </pic:spPr>
                </pic:pic>
              </a:graphicData>
            </a:graphic>
          </wp:anchor>
        </w:drawing>
      </w:r>
      <w:bookmarkStart w:id="192" w:name="_bookmark191"/>
      <w:bookmarkEnd w:id="192"/>
      <w:r>
        <w:t>Structural</w:t>
      </w:r>
      <w:r>
        <w:rPr>
          <w:spacing w:val="-4"/>
        </w:rPr>
        <w:t xml:space="preserve"> Model</w:t>
      </w:r>
    </w:p>
    <w:p w:rsidR="009648F1" w:rsidRDefault="009648F1">
      <w:pPr>
        <w:pStyle w:val="BodyText"/>
        <w:rPr>
          <w:b/>
          <w:sz w:val="20"/>
        </w:rPr>
      </w:pPr>
    </w:p>
    <w:p w:rsidR="009648F1" w:rsidRDefault="00CC25FC">
      <w:pPr>
        <w:pStyle w:val="BodyText"/>
        <w:spacing w:before="8"/>
        <w:rPr>
          <w:b/>
          <w:sz w:val="13"/>
        </w:rPr>
      </w:pPr>
      <w:r>
        <w:rPr>
          <w:noProof/>
        </w:rPr>
        <w:drawing>
          <wp:anchor distT="0" distB="0" distL="0" distR="0" simplePos="0" relativeHeight="487696384" behindDoc="1" locked="0" layoutInCell="1" allowOverlap="1">
            <wp:simplePos x="0" y="0"/>
            <wp:positionH relativeFrom="page">
              <wp:posOffset>1143000</wp:posOffset>
            </wp:positionH>
            <wp:positionV relativeFrom="paragraph">
              <wp:posOffset>115540</wp:posOffset>
            </wp:positionV>
            <wp:extent cx="5292724" cy="3580923"/>
            <wp:effectExtent l="0" t="0" r="0" b="0"/>
            <wp:wrapTopAndBottom/>
            <wp:docPr id="238" name="Image 2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8" name="Image 238"/>
                    <pic:cNvPicPr/>
                  </pic:nvPicPr>
                  <pic:blipFill>
                    <a:blip r:embed="rId198" cstate="print"/>
                    <a:stretch>
                      <a:fillRect/>
                    </a:stretch>
                  </pic:blipFill>
                  <pic:spPr>
                    <a:xfrm>
                      <a:off x="0" y="0"/>
                      <a:ext cx="5292724" cy="3580923"/>
                    </a:xfrm>
                    <a:prstGeom prst="rect">
                      <a:avLst/>
                    </a:prstGeom>
                  </pic:spPr>
                </pic:pic>
              </a:graphicData>
            </a:graphic>
          </wp:anchor>
        </w:drawing>
      </w:r>
    </w:p>
    <w:p w:rsidR="009648F1" w:rsidRDefault="00CC25FC">
      <w:pPr>
        <w:spacing w:before="220"/>
        <w:ind w:left="1054" w:right="1736"/>
        <w:jc w:val="center"/>
        <w:rPr>
          <w:sz w:val="20"/>
        </w:rPr>
      </w:pPr>
      <w:bookmarkStart w:id="193" w:name="_bookmark192"/>
      <w:bookmarkEnd w:id="193"/>
      <w:r>
        <w:rPr>
          <w:color w:val="365F91"/>
          <w:sz w:val="20"/>
        </w:rPr>
        <w:t>Figure</w:t>
      </w:r>
      <w:r>
        <w:rPr>
          <w:color w:val="365F91"/>
          <w:spacing w:val="-5"/>
          <w:sz w:val="20"/>
        </w:rPr>
        <w:t xml:space="preserve"> </w:t>
      </w:r>
      <w:r>
        <w:rPr>
          <w:color w:val="365F91"/>
          <w:sz w:val="20"/>
        </w:rPr>
        <w:t>3.5:</w:t>
      </w:r>
      <w:r>
        <w:rPr>
          <w:color w:val="365F91"/>
          <w:spacing w:val="-6"/>
          <w:sz w:val="20"/>
        </w:rPr>
        <w:t xml:space="preserve"> </w:t>
      </w:r>
      <w:r>
        <w:rPr>
          <w:color w:val="365F91"/>
          <w:sz w:val="20"/>
        </w:rPr>
        <w:t>3d</w:t>
      </w:r>
      <w:r>
        <w:rPr>
          <w:color w:val="365F91"/>
          <w:spacing w:val="-5"/>
          <w:sz w:val="20"/>
        </w:rPr>
        <w:t xml:space="preserve"> </w:t>
      </w:r>
      <w:r>
        <w:rPr>
          <w:color w:val="365F91"/>
          <w:sz w:val="20"/>
        </w:rPr>
        <w:t>structural</w:t>
      </w:r>
      <w:r>
        <w:rPr>
          <w:color w:val="365F91"/>
          <w:spacing w:val="-4"/>
          <w:sz w:val="20"/>
        </w:rPr>
        <w:t xml:space="preserve"> </w:t>
      </w:r>
      <w:r>
        <w:rPr>
          <w:color w:val="365F91"/>
          <w:sz w:val="20"/>
        </w:rPr>
        <w:t>model</w:t>
      </w:r>
      <w:r>
        <w:rPr>
          <w:color w:val="365F91"/>
          <w:spacing w:val="-5"/>
          <w:sz w:val="20"/>
        </w:rPr>
        <w:t xml:space="preserve"> </w:t>
      </w:r>
      <w:r>
        <w:rPr>
          <w:color w:val="365F91"/>
          <w:sz w:val="20"/>
        </w:rPr>
        <w:t>before</w:t>
      </w:r>
      <w:r>
        <w:rPr>
          <w:color w:val="365F91"/>
          <w:spacing w:val="-5"/>
          <w:sz w:val="20"/>
        </w:rPr>
        <w:t xml:space="preserve"> </w:t>
      </w:r>
      <w:r>
        <w:rPr>
          <w:color w:val="365F91"/>
          <w:spacing w:val="-2"/>
          <w:sz w:val="20"/>
        </w:rPr>
        <w:t>separation.</w:t>
      </w:r>
    </w:p>
    <w:p w:rsidR="009648F1" w:rsidRDefault="009648F1">
      <w:pPr>
        <w:jc w:val="center"/>
        <w:rPr>
          <w:sz w:val="20"/>
        </w:rPr>
        <w:sectPr w:rsidR="009648F1">
          <w:pgSz w:w="11910" w:h="16840"/>
          <w:pgMar w:top="1360" w:right="60" w:bottom="1260" w:left="740" w:header="0" w:footer="1068" w:gutter="0"/>
          <w:cols w:space="720"/>
        </w:sectPr>
      </w:pPr>
    </w:p>
    <w:p w:rsidR="009648F1" w:rsidRDefault="00CC25FC">
      <w:pPr>
        <w:pStyle w:val="ListParagraph"/>
        <w:numPr>
          <w:ilvl w:val="0"/>
          <w:numId w:val="9"/>
        </w:numPr>
        <w:tabs>
          <w:tab w:val="left" w:pos="1420"/>
        </w:tabs>
        <w:spacing w:before="58"/>
        <w:rPr>
          <w:rFonts w:ascii="Calibri" w:hAnsi="Calibri"/>
          <w:sz w:val="23"/>
        </w:rPr>
      </w:pPr>
      <w:r>
        <w:rPr>
          <w:b/>
          <w:sz w:val="23"/>
        </w:rPr>
        <w:lastRenderedPageBreak/>
        <w:t xml:space="preserve">Part </w:t>
      </w:r>
      <w:r>
        <w:rPr>
          <w:b/>
          <w:spacing w:val="-10"/>
          <w:sz w:val="23"/>
        </w:rPr>
        <w:t>1</w:t>
      </w: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9648F1">
      <w:pPr>
        <w:pStyle w:val="BodyText"/>
        <w:rPr>
          <w:b/>
          <w:sz w:val="26"/>
        </w:rPr>
      </w:pPr>
    </w:p>
    <w:p w:rsidR="009648F1" w:rsidRDefault="00CC25FC">
      <w:pPr>
        <w:pStyle w:val="ListParagraph"/>
        <w:numPr>
          <w:ilvl w:val="0"/>
          <w:numId w:val="9"/>
        </w:numPr>
        <w:tabs>
          <w:tab w:val="left" w:pos="1420"/>
        </w:tabs>
        <w:spacing w:before="168"/>
        <w:rPr>
          <w:rFonts w:ascii="Calibri" w:hAnsi="Calibri"/>
          <w:sz w:val="23"/>
        </w:rPr>
      </w:pPr>
      <w:bookmarkStart w:id="194" w:name="_bookmark193"/>
      <w:bookmarkEnd w:id="194"/>
      <w:r>
        <w:rPr>
          <w:b/>
          <w:sz w:val="23"/>
        </w:rPr>
        <w:t xml:space="preserve">Part </w:t>
      </w:r>
      <w:r>
        <w:rPr>
          <w:b/>
          <w:spacing w:val="-10"/>
          <w:sz w:val="23"/>
        </w:rPr>
        <w:t>2</w:t>
      </w:r>
    </w:p>
    <w:p w:rsidR="009648F1" w:rsidRDefault="00CC25FC">
      <w:pPr>
        <w:rPr>
          <w:b/>
          <w:sz w:val="20"/>
        </w:rPr>
      </w:pPr>
      <w:r>
        <w:br w:type="column"/>
      </w:r>
    </w:p>
    <w:p w:rsidR="009648F1" w:rsidRDefault="009648F1">
      <w:pPr>
        <w:pStyle w:val="BodyText"/>
        <w:rPr>
          <w:b/>
          <w:sz w:val="20"/>
        </w:rPr>
      </w:pPr>
    </w:p>
    <w:p w:rsidR="009648F1" w:rsidRDefault="00CC25FC">
      <w:pPr>
        <w:pStyle w:val="BodyText"/>
        <w:spacing w:before="7"/>
        <w:rPr>
          <w:b/>
          <w:sz w:val="18"/>
        </w:rPr>
      </w:pPr>
      <w:r>
        <w:rPr>
          <w:noProof/>
        </w:rPr>
        <w:drawing>
          <wp:anchor distT="0" distB="0" distL="0" distR="0" simplePos="0" relativeHeight="487697408" behindDoc="1" locked="0" layoutInCell="1" allowOverlap="1">
            <wp:simplePos x="0" y="0"/>
            <wp:positionH relativeFrom="page">
              <wp:posOffset>2293620</wp:posOffset>
            </wp:positionH>
            <wp:positionV relativeFrom="paragraph">
              <wp:posOffset>151498</wp:posOffset>
            </wp:positionV>
            <wp:extent cx="2949980" cy="3589305"/>
            <wp:effectExtent l="0" t="0" r="0" b="0"/>
            <wp:wrapTopAndBottom/>
            <wp:docPr id="239" name="Image 2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9" name="Image 239"/>
                    <pic:cNvPicPr/>
                  </pic:nvPicPr>
                  <pic:blipFill>
                    <a:blip r:embed="rId199" cstate="print"/>
                    <a:stretch>
                      <a:fillRect/>
                    </a:stretch>
                  </pic:blipFill>
                  <pic:spPr>
                    <a:xfrm>
                      <a:off x="0" y="0"/>
                      <a:ext cx="2949980" cy="3589305"/>
                    </a:xfrm>
                    <a:prstGeom prst="rect">
                      <a:avLst/>
                    </a:prstGeom>
                  </pic:spPr>
                </pic:pic>
              </a:graphicData>
            </a:graphic>
          </wp:anchor>
        </w:drawing>
      </w:r>
    </w:p>
    <w:p w:rsidR="009648F1" w:rsidRDefault="009648F1">
      <w:pPr>
        <w:pStyle w:val="BodyText"/>
        <w:spacing w:before="4"/>
        <w:rPr>
          <w:b/>
        </w:rPr>
      </w:pPr>
    </w:p>
    <w:p w:rsidR="009648F1" w:rsidRDefault="00CC25FC">
      <w:pPr>
        <w:spacing w:before="1"/>
        <w:ind w:left="1746" w:right="4493"/>
        <w:jc w:val="center"/>
        <w:rPr>
          <w:sz w:val="20"/>
        </w:rPr>
      </w:pPr>
      <w:r>
        <w:rPr>
          <w:color w:val="365F91"/>
          <w:sz w:val="20"/>
        </w:rPr>
        <w:t>Figure</w:t>
      </w:r>
      <w:r>
        <w:rPr>
          <w:color w:val="365F91"/>
          <w:spacing w:val="-4"/>
          <w:sz w:val="20"/>
        </w:rPr>
        <w:t xml:space="preserve"> </w:t>
      </w:r>
      <w:r>
        <w:rPr>
          <w:color w:val="365F91"/>
          <w:sz w:val="20"/>
        </w:rPr>
        <w:t>3.6:</w:t>
      </w:r>
      <w:r>
        <w:rPr>
          <w:color w:val="365F91"/>
          <w:spacing w:val="-5"/>
          <w:sz w:val="20"/>
        </w:rPr>
        <w:t xml:space="preserve"> </w:t>
      </w:r>
      <w:r>
        <w:rPr>
          <w:color w:val="365F91"/>
          <w:sz w:val="20"/>
        </w:rPr>
        <w:t>part</w:t>
      </w:r>
      <w:r>
        <w:rPr>
          <w:color w:val="365F91"/>
          <w:spacing w:val="-5"/>
          <w:sz w:val="20"/>
        </w:rPr>
        <w:t xml:space="preserve"> </w:t>
      </w:r>
      <w:r>
        <w:rPr>
          <w:color w:val="365F91"/>
          <w:sz w:val="20"/>
        </w:rPr>
        <w:t>1</w:t>
      </w:r>
      <w:r>
        <w:rPr>
          <w:color w:val="365F91"/>
          <w:spacing w:val="-5"/>
          <w:sz w:val="20"/>
        </w:rPr>
        <w:t xml:space="preserve"> </w:t>
      </w:r>
      <w:r>
        <w:rPr>
          <w:color w:val="365F91"/>
          <w:sz w:val="20"/>
        </w:rPr>
        <w:t>structural</w:t>
      </w:r>
      <w:r>
        <w:rPr>
          <w:color w:val="365F91"/>
          <w:spacing w:val="-2"/>
          <w:sz w:val="20"/>
        </w:rPr>
        <w:t xml:space="preserve"> model.</w:t>
      </w:r>
    </w:p>
    <w:p w:rsidR="009648F1" w:rsidRDefault="009648F1">
      <w:pPr>
        <w:pStyle w:val="BodyText"/>
        <w:spacing w:before="2"/>
        <w:rPr>
          <w:sz w:val="27"/>
        </w:rPr>
      </w:pPr>
    </w:p>
    <w:p w:rsidR="009648F1" w:rsidRDefault="00CC25FC">
      <w:pPr>
        <w:ind w:right="2748"/>
        <w:jc w:val="center"/>
        <w:rPr>
          <w:sz w:val="23"/>
        </w:rPr>
      </w:pPr>
      <w:r>
        <w:rPr>
          <w:sz w:val="23"/>
        </w:rPr>
        <w:t>.</w:t>
      </w:r>
    </w:p>
    <w:p w:rsidR="009648F1" w:rsidRDefault="009648F1">
      <w:pPr>
        <w:pStyle w:val="BodyText"/>
        <w:rPr>
          <w:sz w:val="20"/>
        </w:rPr>
      </w:pPr>
    </w:p>
    <w:p w:rsidR="009648F1" w:rsidRDefault="009648F1">
      <w:pPr>
        <w:pStyle w:val="BodyText"/>
        <w:rPr>
          <w:sz w:val="20"/>
        </w:rPr>
      </w:pPr>
    </w:p>
    <w:p w:rsidR="009648F1" w:rsidRDefault="00CC25FC">
      <w:pPr>
        <w:pStyle w:val="BodyText"/>
        <w:spacing w:before="5"/>
        <w:rPr>
          <w:sz w:val="23"/>
        </w:rPr>
      </w:pPr>
      <w:r>
        <w:rPr>
          <w:noProof/>
        </w:rPr>
        <w:drawing>
          <wp:anchor distT="0" distB="0" distL="0" distR="0" simplePos="0" relativeHeight="487697920" behindDoc="1" locked="0" layoutInCell="1" allowOverlap="1">
            <wp:simplePos x="0" y="0"/>
            <wp:positionH relativeFrom="page">
              <wp:posOffset>2284476</wp:posOffset>
            </wp:positionH>
            <wp:positionV relativeFrom="paragraph">
              <wp:posOffset>186651</wp:posOffset>
            </wp:positionV>
            <wp:extent cx="2984628" cy="2829306"/>
            <wp:effectExtent l="0" t="0" r="0" b="0"/>
            <wp:wrapTopAndBottom/>
            <wp:docPr id="240" name="Image 2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0" name="Image 240"/>
                    <pic:cNvPicPr/>
                  </pic:nvPicPr>
                  <pic:blipFill>
                    <a:blip r:embed="rId200" cstate="print"/>
                    <a:stretch>
                      <a:fillRect/>
                    </a:stretch>
                  </pic:blipFill>
                  <pic:spPr>
                    <a:xfrm>
                      <a:off x="0" y="0"/>
                      <a:ext cx="2984628" cy="2829306"/>
                    </a:xfrm>
                    <a:prstGeom prst="rect">
                      <a:avLst/>
                    </a:prstGeom>
                  </pic:spPr>
                </pic:pic>
              </a:graphicData>
            </a:graphic>
          </wp:anchor>
        </w:drawing>
      </w:r>
    </w:p>
    <w:p w:rsidR="009648F1" w:rsidRDefault="009648F1">
      <w:pPr>
        <w:pStyle w:val="BodyText"/>
        <w:rPr>
          <w:sz w:val="22"/>
        </w:rPr>
      </w:pPr>
    </w:p>
    <w:p w:rsidR="009648F1" w:rsidRDefault="00CC25FC">
      <w:pPr>
        <w:ind w:left="1746" w:right="4493"/>
        <w:jc w:val="center"/>
        <w:rPr>
          <w:sz w:val="20"/>
        </w:rPr>
      </w:pPr>
      <w:bookmarkStart w:id="195" w:name="_bookmark194"/>
      <w:bookmarkEnd w:id="195"/>
      <w:r>
        <w:rPr>
          <w:color w:val="365F91"/>
          <w:sz w:val="20"/>
        </w:rPr>
        <w:t>Figure</w:t>
      </w:r>
      <w:r>
        <w:rPr>
          <w:color w:val="365F91"/>
          <w:spacing w:val="-4"/>
          <w:sz w:val="20"/>
        </w:rPr>
        <w:t xml:space="preserve"> </w:t>
      </w:r>
      <w:r>
        <w:rPr>
          <w:color w:val="365F91"/>
          <w:sz w:val="20"/>
        </w:rPr>
        <w:t>3.7:</w:t>
      </w:r>
      <w:r>
        <w:rPr>
          <w:color w:val="365F91"/>
          <w:spacing w:val="-5"/>
          <w:sz w:val="20"/>
        </w:rPr>
        <w:t xml:space="preserve"> </w:t>
      </w:r>
      <w:r>
        <w:rPr>
          <w:color w:val="365F91"/>
          <w:sz w:val="20"/>
        </w:rPr>
        <w:t>part</w:t>
      </w:r>
      <w:r>
        <w:rPr>
          <w:color w:val="365F91"/>
          <w:spacing w:val="-5"/>
          <w:sz w:val="20"/>
        </w:rPr>
        <w:t xml:space="preserve"> </w:t>
      </w:r>
      <w:r>
        <w:rPr>
          <w:color w:val="365F91"/>
          <w:sz w:val="20"/>
        </w:rPr>
        <w:t>2</w:t>
      </w:r>
      <w:r>
        <w:rPr>
          <w:color w:val="365F91"/>
          <w:spacing w:val="-5"/>
          <w:sz w:val="20"/>
        </w:rPr>
        <w:t xml:space="preserve"> </w:t>
      </w:r>
      <w:r>
        <w:rPr>
          <w:color w:val="365F91"/>
          <w:sz w:val="20"/>
        </w:rPr>
        <w:t>structural</w:t>
      </w:r>
      <w:r>
        <w:rPr>
          <w:color w:val="365F91"/>
          <w:spacing w:val="-2"/>
          <w:sz w:val="20"/>
        </w:rPr>
        <w:t xml:space="preserve"> model.</w:t>
      </w:r>
    </w:p>
    <w:p w:rsidR="009648F1" w:rsidRDefault="009648F1">
      <w:pPr>
        <w:jc w:val="center"/>
        <w:rPr>
          <w:sz w:val="20"/>
        </w:rPr>
        <w:sectPr w:rsidR="009648F1">
          <w:pgSz w:w="11910" w:h="16840"/>
          <w:pgMar w:top="1360" w:right="60" w:bottom="1260" w:left="740" w:header="0" w:footer="1068" w:gutter="0"/>
          <w:cols w:num="2" w:space="720" w:equalWidth="0">
            <w:col w:w="2030" w:space="40"/>
            <w:col w:w="9040"/>
          </w:cols>
        </w:sectPr>
      </w:pPr>
    </w:p>
    <w:p w:rsidR="009648F1" w:rsidRDefault="00CC25FC">
      <w:pPr>
        <w:pStyle w:val="Heading3"/>
        <w:numPr>
          <w:ilvl w:val="2"/>
          <w:numId w:val="8"/>
        </w:numPr>
        <w:tabs>
          <w:tab w:val="left" w:pos="801"/>
        </w:tabs>
        <w:ind w:left="801" w:right="6407" w:hanging="801"/>
        <w:jc w:val="right"/>
      </w:pPr>
      <w:bookmarkStart w:id="196" w:name="_bookmark195"/>
      <w:bookmarkEnd w:id="196"/>
      <w:r>
        <w:lastRenderedPageBreak/>
        <w:t>Structural</w:t>
      </w:r>
      <w:r>
        <w:rPr>
          <w:spacing w:val="-7"/>
        </w:rPr>
        <w:t xml:space="preserve"> </w:t>
      </w:r>
      <w:r>
        <w:t>model</w:t>
      </w:r>
      <w:r>
        <w:rPr>
          <w:spacing w:val="-10"/>
        </w:rPr>
        <w:t xml:space="preserve"> </w:t>
      </w:r>
      <w:r>
        <w:rPr>
          <w:spacing w:val="-2"/>
        </w:rPr>
        <w:t>checks</w:t>
      </w:r>
    </w:p>
    <w:p w:rsidR="009648F1" w:rsidRDefault="009648F1">
      <w:pPr>
        <w:pStyle w:val="BodyText"/>
        <w:rPr>
          <w:b/>
          <w:sz w:val="26"/>
        </w:rPr>
      </w:pPr>
    </w:p>
    <w:p w:rsidR="009648F1" w:rsidRDefault="00CC25FC">
      <w:pPr>
        <w:pStyle w:val="ListParagraph"/>
        <w:numPr>
          <w:ilvl w:val="3"/>
          <w:numId w:val="8"/>
        </w:numPr>
        <w:tabs>
          <w:tab w:val="left" w:pos="1003"/>
        </w:tabs>
        <w:ind w:left="1003" w:right="6359" w:hanging="1003"/>
        <w:rPr>
          <w:b/>
          <w:sz w:val="26"/>
        </w:rPr>
      </w:pPr>
      <w:r>
        <w:rPr>
          <w:b/>
          <w:sz w:val="26"/>
        </w:rPr>
        <w:t>Compatibility</w:t>
      </w:r>
      <w:r>
        <w:rPr>
          <w:b/>
          <w:spacing w:val="-12"/>
          <w:sz w:val="26"/>
        </w:rPr>
        <w:t xml:space="preserve"> </w:t>
      </w:r>
      <w:r>
        <w:rPr>
          <w:b/>
          <w:spacing w:val="-2"/>
          <w:sz w:val="26"/>
        </w:rPr>
        <w:t>check</w:t>
      </w:r>
    </w:p>
    <w:p w:rsidR="009648F1" w:rsidRDefault="009648F1">
      <w:pPr>
        <w:pStyle w:val="BodyText"/>
        <w:spacing w:before="8"/>
        <w:rPr>
          <w:b/>
          <w:sz w:val="25"/>
        </w:rPr>
      </w:pPr>
    </w:p>
    <w:p w:rsidR="009648F1" w:rsidRDefault="00CC25FC">
      <w:pPr>
        <w:pStyle w:val="ListParagraph"/>
        <w:numPr>
          <w:ilvl w:val="0"/>
          <w:numId w:val="9"/>
        </w:numPr>
        <w:tabs>
          <w:tab w:val="left" w:pos="1420"/>
        </w:tabs>
        <w:spacing w:before="1"/>
        <w:rPr>
          <w:rFonts w:ascii="Calibri" w:hAnsi="Calibri"/>
          <w:sz w:val="23"/>
        </w:rPr>
      </w:pPr>
      <w:r>
        <w:rPr>
          <w:b/>
          <w:sz w:val="23"/>
        </w:rPr>
        <w:t xml:space="preserve">Part </w:t>
      </w:r>
      <w:r>
        <w:rPr>
          <w:b/>
          <w:spacing w:val="-10"/>
          <w:sz w:val="23"/>
        </w:rPr>
        <w:t>1</w:t>
      </w:r>
    </w:p>
    <w:p w:rsidR="009648F1" w:rsidRDefault="00CC25FC">
      <w:pPr>
        <w:pStyle w:val="BodyText"/>
        <w:spacing w:before="10"/>
        <w:rPr>
          <w:b/>
          <w:sz w:val="17"/>
        </w:rPr>
      </w:pPr>
      <w:r>
        <w:rPr>
          <w:noProof/>
        </w:rPr>
        <w:drawing>
          <wp:anchor distT="0" distB="0" distL="0" distR="0" simplePos="0" relativeHeight="487698432" behindDoc="1" locked="0" layoutInCell="1" allowOverlap="1">
            <wp:simplePos x="0" y="0"/>
            <wp:positionH relativeFrom="page">
              <wp:posOffset>2194560</wp:posOffset>
            </wp:positionH>
            <wp:positionV relativeFrom="paragraph">
              <wp:posOffset>146328</wp:posOffset>
            </wp:positionV>
            <wp:extent cx="3197499" cy="2948463"/>
            <wp:effectExtent l="0" t="0" r="0" b="0"/>
            <wp:wrapTopAndBottom/>
            <wp:docPr id="241" name="Image 2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1" name="Image 241"/>
                    <pic:cNvPicPr/>
                  </pic:nvPicPr>
                  <pic:blipFill>
                    <a:blip r:embed="rId201" cstate="print"/>
                    <a:stretch>
                      <a:fillRect/>
                    </a:stretch>
                  </pic:blipFill>
                  <pic:spPr>
                    <a:xfrm>
                      <a:off x="0" y="0"/>
                      <a:ext cx="3197499" cy="2948463"/>
                    </a:xfrm>
                    <a:prstGeom prst="rect">
                      <a:avLst/>
                    </a:prstGeom>
                  </pic:spPr>
                </pic:pic>
              </a:graphicData>
            </a:graphic>
          </wp:anchor>
        </w:drawing>
      </w:r>
    </w:p>
    <w:p w:rsidR="009648F1" w:rsidRDefault="00CC25FC">
      <w:pPr>
        <w:spacing w:before="196"/>
        <w:ind w:left="3513"/>
        <w:rPr>
          <w:sz w:val="20"/>
        </w:rPr>
      </w:pPr>
      <w:bookmarkStart w:id="197" w:name="_bookmark196"/>
      <w:bookmarkEnd w:id="197"/>
      <w:r>
        <w:rPr>
          <w:color w:val="365F91"/>
          <w:sz w:val="20"/>
        </w:rPr>
        <w:t>Figure</w:t>
      </w:r>
      <w:r>
        <w:rPr>
          <w:color w:val="365F91"/>
          <w:spacing w:val="-4"/>
          <w:sz w:val="20"/>
        </w:rPr>
        <w:t xml:space="preserve"> </w:t>
      </w:r>
      <w:r>
        <w:rPr>
          <w:color w:val="365F91"/>
          <w:sz w:val="20"/>
        </w:rPr>
        <w:t>3.8:</w:t>
      </w:r>
      <w:r>
        <w:rPr>
          <w:color w:val="365F91"/>
          <w:spacing w:val="-4"/>
          <w:sz w:val="20"/>
        </w:rPr>
        <w:t xml:space="preserve"> </w:t>
      </w:r>
      <w:r>
        <w:rPr>
          <w:color w:val="365F91"/>
          <w:sz w:val="20"/>
        </w:rPr>
        <w:t>Compatibility</w:t>
      </w:r>
      <w:r>
        <w:rPr>
          <w:color w:val="365F91"/>
          <w:spacing w:val="-6"/>
          <w:sz w:val="20"/>
        </w:rPr>
        <w:t xml:space="preserve"> </w:t>
      </w:r>
      <w:r>
        <w:rPr>
          <w:color w:val="365F91"/>
          <w:sz w:val="20"/>
        </w:rPr>
        <w:t>check</w:t>
      </w:r>
      <w:r>
        <w:rPr>
          <w:color w:val="365F91"/>
          <w:spacing w:val="-5"/>
          <w:sz w:val="20"/>
        </w:rPr>
        <w:t xml:space="preserve"> </w:t>
      </w:r>
      <w:r>
        <w:rPr>
          <w:color w:val="365F91"/>
          <w:sz w:val="20"/>
        </w:rPr>
        <w:t>for</w:t>
      </w:r>
      <w:r>
        <w:rPr>
          <w:color w:val="365F91"/>
          <w:spacing w:val="-5"/>
          <w:sz w:val="20"/>
        </w:rPr>
        <w:t xml:space="preserve"> </w:t>
      </w:r>
      <w:r>
        <w:rPr>
          <w:color w:val="365F91"/>
          <w:sz w:val="20"/>
        </w:rPr>
        <w:t>part</w:t>
      </w:r>
      <w:r>
        <w:rPr>
          <w:color w:val="365F91"/>
          <w:spacing w:val="-2"/>
          <w:sz w:val="20"/>
        </w:rPr>
        <w:t xml:space="preserve"> </w:t>
      </w:r>
      <w:r>
        <w:rPr>
          <w:color w:val="365F91"/>
          <w:spacing w:val="-5"/>
          <w:sz w:val="20"/>
        </w:rPr>
        <w:t>1.</w:t>
      </w:r>
    </w:p>
    <w:p w:rsidR="009648F1" w:rsidRDefault="009648F1">
      <w:pPr>
        <w:pStyle w:val="BodyText"/>
        <w:rPr>
          <w:sz w:val="22"/>
        </w:rPr>
      </w:pPr>
    </w:p>
    <w:p w:rsidR="009648F1" w:rsidRDefault="009648F1">
      <w:pPr>
        <w:pStyle w:val="BodyText"/>
        <w:spacing w:before="1"/>
        <w:rPr>
          <w:sz w:val="32"/>
        </w:rPr>
      </w:pPr>
    </w:p>
    <w:p w:rsidR="009648F1" w:rsidRDefault="00CC25FC">
      <w:pPr>
        <w:pStyle w:val="ListParagraph"/>
        <w:numPr>
          <w:ilvl w:val="0"/>
          <w:numId w:val="9"/>
        </w:numPr>
        <w:tabs>
          <w:tab w:val="left" w:pos="1420"/>
        </w:tabs>
        <w:rPr>
          <w:rFonts w:ascii="Calibri" w:hAnsi="Calibri"/>
          <w:sz w:val="23"/>
        </w:rPr>
      </w:pPr>
      <w:r>
        <w:rPr>
          <w:b/>
          <w:sz w:val="23"/>
        </w:rPr>
        <w:t xml:space="preserve">Part </w:t>
      </w:r>
      <w:r>
        <w:rPr>
          <w:b/>
          <w:spacing w:val="-10"/>
          <w:sz w:val="23"/>
        </w:rPr>
        <w:t>2</w:t>
      </w:r>
    </w:p>
    <w:p w:rsidR="009648F1" w:rsidRDefault="00CC25FC">
      <w:pPr>
        <w:pStyle w:val="BodyText"/>
        <w:spacing w:before="10"/>
        <w:rPr>
          <w:b/>
          <w:sz w:val="17"/>
        </w:rPr>
      </w:pPr>
      <w:r>
        <w:rPr>
          <w:noProof/>
        </w:rPr>
        <w:drawing>
          <wp:anchor distT="0" distB="0" distL="0" distR="0" simplePos="0" relativeHeight="487698944" behindDoc="1" locked="0" layoutInCell="1" allowOverlap="1">
            <wp:simplePos x="0" y="0"/>
            <wp:positionH relativeFrom="page">
              <wp:posOffset>2206751</wp:posOffset>
            </wp:positionH>
            <wp:positionV relativeFrom="paragraph">
              <wp:posOffset>145834</wp:posOffset>
            </wp:positionV>
            <wp:extent cx="3119182" cy="3088957"/>
            <wp:effectExtent l="0" t="0" r="0" b="0"/>
            <wp:wrapTopAndBottom/>
            <wp:docPr id="242" name="Image 2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2" name="Image 242"/>
                    <pic:cNvPicPr/>
                  </pic:nvPicPr>
                  <pic:blipFill>
                    <a:blip r:embed="rId202" cstate="print"/>
                    <a:stretch>
                      <a:fillRect/>
                    </a:stretch>
                  </pic:blipFill>
                  <pic:spPr>
                    <a:xfrm>
                      <a:off x="0" y="0"/>
                      <a:ext cx="3119182" cy="3088957"/>
                    </a:xfrm>
                    <a:prstGeom prst="rect">
                      <a:avLst/>
                    </a:prstGeom>
                  </pic:spPr>
                </pic:pic>
              </a:graphicData>
            </a:graphic>
          </wp:anchor>
        </w:drawing>
      </w:r>
    </w:p>
    <w:p w:rsidR="009648F1" w:rsidRDefault="009648F1">
      <w:pPr>
        <w:pStyle w:val="BodyText"/>
        <w:spacing w:before="5"/>
        <w:rPr>
          <w:b/>
          <w:sz w:val="25"/>
        </w:rPr>
      </w:pPr>
    </w:p>
    <w:p w:rsidR="009648F1" w:rsidRDefault="00CC25FC">
      <w:pPr>
        <w:ind w:left="3513"/>
        <w:rPr>
          <w:sz w:val="20"/>
        </w:rPr>
      </w:pPr>
      <w:bookmarkStart w:id="198" w:name="_bookmark197"/>
      <w:bookmarkEnd w:id="198"/>
      <w:r>
        <w:rPr>
          <w:color w:val="365F91"/>
          <w:sz w:val="20"/>
        </w:rPr>
        <w:t>Figure</w:t>
      </w:r>
      <w:r>
        <w:rPr>
          <w:color w:val="365F91"/>
          <w:spacing w:val="-4"/>
          <w:sz w:val="20"/>
        </w:rPr>
        <w:t xml:space="preserve"> </w:t>
      </w:r>
      <w:r>
        <w:rPr>
          <w:color w:val="365F91"/>
          <w:sz w:val="20"/>
        </w:rPr>
        <w:t>3.9:</w:t>
      </w:r>
      <w:r>
        <w:rPr>
          <w:color w:val="365F91"/>
          <w:spacing w:val="-4"/>
          <w:sz w:val="20"/>
        </w:rPr>
        <w:t xml:space="preserve"> </w:t>
      </w:r>
      <w:r>
        <w:rPr>
          <w:color w:val="365F91"/>
          <w:sz w:val="20"/>
        </w:rPr>
        <w:t>Compatibility</w:t>
      </w:r>
      <w:r>
        <w:rPr>
          <w:color w:val="365F91"/>
          <w:spacing w:val="-6"/>
          <w:sz w:val="20"/>
        </w:rPr>
        <w:t xml:space="preserve"> </w:t>
      </w:r>
      <w:r>
        <w:rPr>
          <w:color w:val="365F91"/>
          <w:sz w:val="20"/>
        </w:rPr>
        <w:t>check</w:t>
      </w:r>
      <w:r>
        <w:rPr>
          <w:color w:val="365F91"/>
          <w:spacing w:val="-5"/>
          <w:sz w:val="20"/>
        </w:rPr>
        <w:t xml:space="preserve"> </w:t>
      </w:r>
      <w:r>
        <w:rPr>
          <w:color w:val="365F91"/>
          <w:sz w:val="20"/>
        </w:rPr>
        <w:t>for</w:t>
      </w:r>
      <w:r>
        <w:rPr>
          <w:color w:val="365F91"/>
          <w:spacing w:val="-5"/>
          <w:sz w:val="20"/>
        </w:rPr>
        <w:t xml:space="preserve"> </w:t>
      </w:r>
      <w:r>
        <w:rPr>
          <w:color w:val="365F91"/>
          <w:sz w:val="20"/>
        </w:rPr>
        <w:t>part</w:t>
      </w:r>
      <w:r>
        <w:rPr>
          <w:color w:val="365F91"/>
          <w:spacing w:val="-2"/>
          <w:sz w:val="20"/>
        </w:rPr>
        <w:t xml:space="preserve"> </w:t>
      </w:r>
      <w:r>
        <w:rPr>
          <w:color w:val="365F91"/>
          <w:spacing w:val="-5"/>
          <w:sz w:val="20"/>
        </w:rPr>
        <w:t>2.</w:t>
      </w:r>
    </w:p>
    <w:p w:rsidR="009648F1" w:rsidRDefault="009648F1">
      <w:pPr>
        <w:rPr>
          <w:sz w:val="20"/>
        </w:rPr>
        <w:sectPr w:rsidR="009648F1">
          <w:pgSz w:w="11910" w:h="16840"/>
          <w:pgMar w:top="1360" w:right="60" w:bottom="1260" w:left="740" w:header="0" w:footer="1068" w:gutter="0"/>
          <w:cols w:space="720"/>
        </w:sectPr>
      </w:pPr>
    </w:p>
    <w:p w:rsidR="009648F1" w:rsidRDefault="00CC25FC">
      <w:pPr>
        <w:pStyle w:val="Heading3"/>
        <w:numPr>
          <w:ilvl w:val="3"/>
          <w:numId w:val="8"/>
        </w:numPr>
        <w:tabs>
          <w:tab w:val="left" w:pos="2500"/>
        </w:tabs>
        <w:ind w:hanging="1003"/>
        <w:jc w:val="left"/>
      </w:pPr>
      <w:r>
        <w:rPr>
          <w:spacing w:val="-2"/>
        </w:rPr>
        <w:lastRenderedPageBreak/>
        <w:t>Equilibrium</w:t>
      </w:r>
      <w:r>
        <w:t xml:space="preserve"> </w:t>
      </w:r>
      <w:r>
        <w:rPr>
          <w:spacing w:val="-2"/>
        </w:rPr>
        <w:t>check:</w:t>
      </w:r>
    </w:p>
    <w:p w:rsidR="009648F1" w:rsidRDefault="009648F1">
      <w:pPr>
        <w:pStyle w:val="BodyText"/>
        <w:rPr>
          <w:b/>
          <w:sz w:val="26"/>
        </w:rPr>
      </w:pPr>
    </w:p>
    <w:p w:rsidR="009648F1" w:rsidRDefault="00CC25FC">
      <w:pPr>
        <w:pStyle w:val="Heading4"/>
        <w:numPr>
          <w:ilvl w:val="0"/>
          <w:numId w:val="9"/>
        </w:numPr>
        <w:tabs>
          <w:tab w:val="left" w:pos="1420"/>
        </w:tabs>
        <w:rPr>
          <w:rFonts w:ascii="Calibri" w:hAnsi="Calibri"/>
          <w:b w:val="0"/>
        </w:rPr>
      </w:pPr>
      <w:r>
        <w:t>Part</w:t>
      </w:r>
      <w:r>
        <w:rPr>
          <w:spacing w:val="-5"/>
        </w:rPr>
        <w:t xml:space="preserve"> </w:t>
      </w:r>
      <w:r>
        <w:rPr>
          <w:spacing w:val="-10"/>
        </w:rPr>
        <w:t>1</w:t>
      </w:r>
    </w:p>
    <w:p w:rsidR="009648F1" w:rsidRDefault="00CC25FC">
      <w:pPr>
        <w:spacing w:before="226"/>
        <w:ind w:left="1054" w:right="1730"/>
        <w:jc w:val="center"/>
        <w:rPr>
          <w:sz w:val="20"/>
        </w:rPr>
      </w:pPr>
      <w:bookmarkStart w:id="199" w:name="_bookmark198"/>
      <w:bookmarkEnd w:id="199"/>
      <w:r>
        <w:rPr>
          <w:color w:val="17365D"/>
          <w:sz w:val="20"/>
        </w:rPr>
        <w:t>Table</w:t>
      </w:r>
      <w:r>
        <w:rPr>
          <w:color w:val="17365D"/>
          <w:spacing w:val="-6"/>
          <w:sz w:val="20"/>
        </w:rPr>
        <w:t xml:space="preserve"> </w:t>
      </w:r>
      <w:r>
        <w:rPr>
          <w:color w:val="17365D"/>
          <w:sz w:val="20"/>
        </w:rPr>
        <w:t>3.4:</w:t>
      </w:r>
      <w:r>
        <w:rPr>
          <w:color w:val="17365D"/>
          <w:spacing w:val="-5"/>
          <w:sz w:val="20"/>
        </w:rPr>
        <w:t xml:space="preserve"> </w:t>
      </w:r>
      <w:r>
        <w:rPr>
          <w:color w:val="17365D"/>
          <w:sz w:val="20"/>
        </w:rPr>
        <w:t>Equilibrium</w:t>
      </w:r>
      <w:r>
        <w:rPr>
          <w:color w:val="17365D"/>
          <w:spacing w:val="-7"/>
          <w:sz w:val="20"/>
        </w:rPr>
        <w:t xml:space="preserve"> </w:t>
      </w:r>
      <w:r>
        <w:rPr>
          <w:color w:val="17365D"/>
          <w:sz w:val="20"/>
        </w:rPr>
        <w:t>check</w:t>
      </w:r>
      <w:r>
        <w:rPr>
          <w:color w:val="17365D"/>
          <w:spacing w:val="-5"/>
          <w:sz w:val="20"/>
        </w:rPr>
        <w:t xml:space="preserve"> </w:t>
      </w:r>
      <w:r>
        <w:rPr>
          <w:color w:val="17365D"/>
          <w:sz w:val="20"/>
        </w:rPr>
        <w:t>results</w:t>
      </w:r>
      <w:r>
        <w:rPr>
          <w:color w:val="17365D"/>
          <w:spacing w:val="-5"/>
          <w:sz w:val="20"/>
        </w:rPr>
        <w:t xml:space="preserve"> </w:t>
      </w:r>
      <w:r>
        <w:rPr>
          <w:color w:val="17365D"/>
          <w:sz w:val="20"/>
        </w:rPr>
        <w:t>for</w:t>
      </w:r>
      <w:r>
        <w:rPr>
          <w:color w:val="17365D"/>
          <w:spacing w:val="-3"/>
          <w:sz w:val="20"/>
        </w:rPr>
        <w:t xml:space="preserve"> </w:t>
      </w:r>
      <w:r>
        <w:rPr>
          <w:color w:val="17365D"/>
          <w:sz w:val="20"/>
        </w:rPr>
        <w:t>part 1</w:t>
      </w:r>
      <w:r>
        <w:rPr>
          <w:color w:val="17365D"/>
          <w:spacing w:val="-3"/>
          <w:sz w:val="20"/>
        </w:rPr>
        <w:t xml:space="preserve"> </w:t>
      </w:r>
      <w:r>
        <w:rPr>
          <w:color w:val="17365D"/>
          <w:spacing w:val="-2"/>
          <w:sz w:val="20"/>
        </w:rPr>
        <w:t>model.</w:t>
      </w:r>
    </w:p>
    <w:p w:rsidR="009648F1" w:rsidRDefault="009648F1">
      <w:pPr>
        <w:pStyle w:val="BodyText"/>
        <w:spacing w:before="8"/>
        <w:rPr>
          <w:sz w:val="20"/>
        </w:rPr>
      </w:pPr>
    </w:p>
    <w:tbl>
      <w:tblPr>
        <w:tblW w:w="0" w:type="auto"/>
        <w:tblInd w:w="10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59"/>
        <w:gridCol w:w="1481"/>
        <w:gridCol w:w="1759"/>
        <w:gridCol w:w="2241"/>
        <w:gridCol w:w="977"/>
      </w:tblGrid>
      <w:tr w:rsidR="009648F1">
        <w:trPr>
          <w:trHeight w:val="359"/>
        </w:trPr>
        <w:tc>
          <w:tcPr>
            <w:tcW w:w="1459" w:type="dxa"/>
            <w:shd w:val="clear" w:color="auto" w:fill="D9D9D9"/>
          </w:tcPr>
          <w:p w:rsidR="009648F1" w:rsidRDefault="00CC25FC">
            <w:pPr>
              <w:pStyle w:val="TableParagraph"/>
              <w:spacing w:line="273" w:lineRule="exact"/>
              <w:ind w:left="450" w:right="440"/>
              <w:rPr>
                <w:b/>
                <w:sz w:val="24"/>
              </w:rPr>
            </w:pPr>
            <w:r>
              <w:rPr>
                <w:b/>
                <w:spacing w:val="-4"/>
                <w:sz w:val="24"/>
              </w:rPr>
              <w:t>Load</w:t>
            </w:r>
          </w:p>
        </w:tc>
        <w:tc>
          <w:tcPr>
            <w:tcW w:w="1481" w:type="dxa"/>
            <w:shd w:val="clear" w:color="auto" w:fill="D9D9D9"/>
          </w:tcPr>
          <w:p w:rsidR="009648F1" w:rsidRDefault="00CC25FC">
            <w:pPr>
              <w:pStyle w:val="TableParagraph"/>
              <w:spacing w:line="273" w:lineRule="exact"/>
              <w:ind w:left="219" w:right="208"/>
              <w:rPr>
                <w:b/>
                <w:sz w:val="24"/>
              </w:rPr>
            </w:pPr>
            <w:r>
              <w:rPr>
                <w:b/>
                <w:spacing w:val="-2"/>
                <w:sz w:val="24"/>
              </w:rPr>
              <w:t>Manual</w:t>
            </w:r>
          </w:p>
        </w:tc>
        <w:tc>
          <w:tcPr>
            <w:tcW w:w="1759" w:type="dxa"/>
            <w:shd w:val="clear" w:color="auto" w:fill="D9D9D9"/>
          </w:tcPr>
          <w:p w:rsidR="009648F1" w:rsidRDefault="00CC25FC">
            <w:pPr>
              <w:pStyle w:val="TableParagraph"/>
              <w:spacing w:line="273" w:lineRule="exact"/>
              <w:ind w:left="177" w:right="170"/>
              <w:rPr>
                <w:b/>
                <w:sz w:val="24"/>
              </w:rPr>
            </w:pPr>
            <w:r>
              <w:rPr>
                <w:b/>
                <w:sz w:val="24"/>
              </w:rPr>
              <w:t>Base</w:t>
            </w:r>
            <w:r>
              <w:rPr>
                <w:b/>
                <w:spacing w:val="-3"/>
                <w:sz w:val="24"/>
              </w:rPr>
              <w:t xml:space="preserve"> </w:t>
            </w:r>
            <w:r>
              <w:rPr>
                <w:b/>
                <w:spacing w:val="-2"/>
                <w:sz w:val="24"/>
              </w:rPr>
              <w:t>reaction</w:t>
            </w:r>
          </w:p>
        </w:tc>
        <w:tc>
          <w:tcPr>
            <w:tcW w:w="2241" w:type="dxa"/>
            <w:shd w:val="clear" w:color="auto" w:fill="D9D9D9"/>
          </w:tcPr>
          <w:p w:rsidR="009648F1" w:rsidRDefault="00CC25FC">
            <w:pPr>
              <w:pStyle w:val="TableParagraph"/>
              <w:spacing w:line="273" w:lineRule="exact"/>
              <w:ind w:left="685" w:right="677"/>
              <w:rPr>
                <w:b/>
                <w:sz w:val="24"/>
              </w:rPr>
            </w:pPr>
            <w:r>
              <w:rPr>
                <w:b/>
                <w:spacing w:val="-2"/>
                <w:sz w:val="24"/>
              </w:rPr>
              <w:t>%Error</w:t>
            </w:r>
          </w:p>
        </w:tc>
        <w:tc>
          <w:tcPr>
            <w:tcW w:w="977" w:type="dxa"/>
            <w:shd w:val="clear" w:color="auto" w:fill="D9D9D9"/>
          </w:tcPr>
          <w:p w:rsidR="009648F1" w:rsidRDefault="00CC25FC">
            <w:pPr>
              <w:pStyle w:val="TableParagraph"/>
              <w:spacing w:line="273" w:lineRule="exact"/>
              <w:ind w:left="96" w:right="82"/>
              <w:rPr>
                <w:b/>
                <w:sz w:val="24"/>
              </w:rPr>
            </w:pPr>
            <w:r>
              <w:rPr>
                <w:b/>
                <w:spacing w:val="-2"/>
                <w:sz w:val="24"/>
              </w:rPr>
              <w:t>Ok/Not</w:t>
            </w:r>
          </w:p>
        </w:tc>
      </w:tr>
      <w:tr w:rsidR="009648F1">
        <w:trPr>
          <w:trHeight w:val="407"/>
        </w:trPr>
        <w:tc>
          <w:tcPr>
            <w:tcW w:w="1459" w:type="dxa"/>
          </w:tcPr>
          <w:p w:rsidR="009648F1" w:rsidRDefault="00CC25FC">
            <w:pPr>
              <w:pStyle w:val="TableParagraph"/>
              <w:spacing w:line="268" w:lineRule="exact"/>
              <w:ind w:left="445" w:right="440"/>
              <w:rPr>
                <w:sz w:val="24"/>
              </w:rPr>
            </w:pPr>
            <w:r>
              <w:rPr>
                <w:spacing w:val="-4"/>
                <w:sz w:val="24"/>
              </w:rPr>
              <w:t>Live</w:t>
            </w:r>
          </w:p>
        </w:tc>
        <w:tc>
          <w:tcPr>
            <w:tcW w:w="1481" w:type="dxa"/>
          </w:tcPr>
          <w:p w:rsidR="009648F1" w:rsidRDefault="00CC25FC">
            <w:pPr>
              <w:pStyle w:val="TableParagraph"/>
              <w:spacing w:line="268" w:lineRule="exact"/>
              <w:ind w:left="219" w:right="210"/>
              <w:rPr>
                <w:sz w:val="24"/>
              </w:rPr>
            </w:pPr>
            <w:r>
              <w:rPr>
                <w:spacing w:val="-2"/>
                <w:sz w:val="24"/>
              </w:rPr>
              <w:t>20661.105</w:t>
            </w:r>
          </w:p>
        </w:tc>
        <w:tc>
          <w:tcPr>
            <w:tcW w:w="1759" w:type="dxa"/>
          </w:tcPr>
          <w:p w:rsidR="009648F1" w:rsidRDefault="00CC25FC">
            <w:pPr>
              <w:pStyle w:val="TableParagraph"/>
              <w:spacing w:line="268" w:lineRule="exact"/>
              <w:ind w:left="177" w:right="167"/>
              <w:rPr>
                <w:sz w:val="24"/>
              </w:rPr>
            </w:pPr>
            <w:r>
              <w:rPr>
                <w:spacing w:val="-2"/>
                <w:sz w:val="24"/>
              </w:rPr>
              <w:t>20634.28</w:t>
            </w:r>
          </w:p>
        </w:tc>
        <w:tc>
          <w:tcPr>
            <w:tcW w:w="2241" w:type="dxa"/>
          </w:tcPr>
          <w:p w:rsidR="009648F1" w:rsidRDefault="00CC25FC">
            <w:pPr>
              <w:pStyle w:val="TableParagraph"/>
              <w:spacing w:line="268" w:lineRule="exact"/>
              <w:ind w:left="685" w:right="677"/>
              <w:rPr>
                <w:sz w:val="24"/>
              </w:rPr>
            </w:pPr>
            <w:r>
              <w:rPr>
                <w:spacing w:val="-2"/>
                <w:sz w:val="24"/>
              </w:rPr>
              <w:t>0.13%</w:t>
            </w:r>
          </w:p>
        </w:tc>
        <w:tc>
          <w:tcPr>
            <w:tcW w:w="977" w:type="dxa"/>
          </w:tcPr>
          <w:p w:rsidR="009648F1" w:rsidRDefault="00CC25FC">
            <w:pPr>
              <w:pStyle w:val="TableParagraph"/>
              <w:spacing w:line="268" w:lineRule="exact"/>
              <w:ind w:left="93" w:right="82"/>
              <w:rPr>
                <w:sz w:val="24"/>
              </w:rPr>
            </w:pPr>
            <w:r>
              <w:rPr>
                <w:spacing w:val="-5"/>
                <w:sz w:val="24"/>
              </w:rPr>
              <w:t>ok</w:t>
            </w:r>
          </w:p>
        </w:tc>
      </w:tr>
      <w:tr w:rsidR="009648F1">
        <w:trPr>
          <w:trHeight w:val="410"/>
        </w:trPr>
        <w:tc>
          <w:tcPr>
            <w:tcW w:w="1459" w:type="dxa"/>
          </w:tcPr>
          <w:p w:rsidR="009648F1" w:rsidRDefault="00CC25FC">
            <w:pPr>
              <w:pStyle w:val="TableParagraph"/>
              <w:spacing w:line="270" w:lineRule="exact"/>
              <w:ind w:left="445" w:right="440"/>
              <w:rPr>
                <w:sz w:val="24"/>
              </w:rPr>
            </w:pPr>
            <w:r>
              <w:rPr>
                <w:spacing w:val="-5"/>
                <w:sz w:val="24"/>
              </w:rPr>
              <w:t>SID</w:t>
            </w:r>
          </w:p>
        </w:tc>
        <w:tc>
          <w:tcPr>
            <w:tcW w:w="1481" w:type="dxa"/>
          </w:tcPr>
          <w:p w:rsidR="009648F1" w:rsidRDefault="00CC25FC">
            <w:pPr>
              <w:pStyle w:val="TableParagraph"/>
              <w:spacing w:line="270" w:lineRule="exact"/>
              <w:ind w:left="219" w:right="210"/>
              <w:rPr>
                <w:sz w:val="24"/>
              </w:rPr>
            </w:pPr>
            <w:r>
              <w:rPr>
                <w:spacing w:val="-2"/>
                <w:sz w:val="24"/>
              </w:rPr>
              <w:t>17121.69</w:t>
            </w:r>
          </w:p>
        </w:tc>
        <w:tc>
          <w:tcPr>
            <w:tcW w:w="1759" w:type="dxa"/>
          </w:tcPr>
          <w:p w:rsidR="009648F1" w:rsidRDefault="00CC25FC">
            <w:pPr>
              <w:pStyle w:val="TableParagraph"/>
              <w:spacing w:line="270" w:lineRule="exact"/>
              <w:ind w:left="177" w:right="167"/>
              <w:rPr>
                <w:sz w:val="24"/>
              </w:rPr>
            </w:pPr>
            <w:r>
              <w:rPr>
                <w:spacing w:val="-2"/>
                <w:sz w:val="24"/>
              </w:rPr>
              <w:t>17082.4</w:t>
            </w:r>
          </w:p>
        </w:tc>
        <w:tc>
          <w:tcPr>
            <w:tcW w:w="2241" w:type="dxa"/>
          </w:tcPr>
          <w:p w:rsidR="009648F1" w:rsidRDefault="00CC25FC">
            <w:pPr>
              <w:pStyle w:val="TableParagraph"/>
              <w:spacing w:line="270" w:lineRule="exact"/>
              <w:ind w:left="685" w:right="677"/>
              <w:rPr>
                <w:sz w:val="24"/>
              </w:rPr>
            </w:pPr>
            <w:r>
              <w:rPr>
                <w:spacing w:val="-2"/>
                <w:sz w:val="24"/>
              </w:rPr>
              <w:t>0.23%</w:t>
            </w:r>
          </w:p>
        </w:tc>
        <w:tc>
          <w:tcPr>
            <w:tcW w:w="977" w:type="dxa"/>
          </w:tcPr>
          <w:p w:rsidR="009648F1" w:rsidRDefault="00CC25FC">
            <w:pPr>
              <w:pStyle w:val="TableParagraph"/>
              <w:spacing w:line="270" w:lineRule="exact"/>
              <w:ind w:left="93" w:right="82"/>
              <w:rPr>
                <w:sz w:val="24"/>
              </w:rPr>
            </w:pPr>
            <w:r>
              <w:rPr>
                <w:spacing w:val="-5"/>
                <w:sz w:val="24"/>
              </w:rPr>
              <w:t>ok</w:t>
            </w:r>
          </w:p>
        </w:tc>
      </w:tr>
      <w:tr w:rsidR="009648F1">
        <w:trPr>
          <w:trHeight w:val="407"/>
        </w:trPr>
        <w:tc>
          <w:tcPr>
            <w:tcW w:w="1459" w:type="dxa"/>
          </w:tcPr>
          <w:p w:rsidR="009648F1" w:rsidRDefault="00CC25FC">
            <w:pPr>
              <w:pStyle w:val="TableParagraph"/>
              <w:spacing w:line="268" w:lineRule="exact"/>
              <w:ind w:left="444" w:right="440"/>
              <w:rPr>
                <w:sz w:val="24"/>
              </w:rPr>
            </w:pPr>
            <w:r>
              <w:rPr>
                <w:spacing w:val="-4"/>
                <w:sz w:val="24"/>
              </w:rPr>
              <w:t>Dead</w:t>
            </w:r>
          </w:p>
        </w:tc>
        <w:tc>
          <w:tcPr>
            <w:tcW w:w="1481" w:type="dxa"/>
          </w:tcPr>
          <w:p w:rsidR="009648F1" w:rsidRDefault="00CC25FC">
            <w:pPr>
              <w:pStyle w:val="TableParagraph"/>
              <w:spacing w:line="268" w:lineRule="exact"/>
              <w:ind w:left="219" w:right="210"/>
              <w:rPr>
                <w:sz w:val="24"/>
              </w:rPr>
            </w:pPr>
            <w:r>
              <w:rPr>
                <w:spacing w:val="-2"/>
                <w:sz w:val="24"/>
              </w:rPr>
              <w:t>71533.447</w:t>
            </w:r>
          </w:p>
        </w:tc>
        <w:tc>
          <w:tcPr>
            <w:tcW w:w="1759" w:type="dxa"/>
          </w:tcPr>
          <w:p w:rsidR="009648F1" w:rsidRDefault="00CC25FC">
            <w:pPr>
              <w:pStyle w:val="TableParagraph"/>
              <w:spacing w:line="268" w:lineRule="exact"/>
              <w:ind w:left="177" w:right="167"/>
              <w:rPr>
                <w:sz w:val="24"/>
              </w:rPr>
            </w:pPr>
            <w:r>
              <w:rPr>
                <w:spacing w:val="-2"/>
                <w:sz w:val="24"/>
              </w:rPr>
              <w:t>69476.93</w:t>
            </w:r>
          </w:p>
        </w:tc>
        <w:tc>
          <w:tcPr>
            <w:tcW w:w="2241" w:type="dxa"/>
          </w:tcPr>
          <w:p w:rsidR="009648F1" w:rsidRDefault="00CC25FC">
            <w:pPr>
              <w:pStyle w:val="TableParagraph"/>
              <w:spacing w:line="268" w:lineRule="exact"/>
              <w:ind w:left="685" w:right="677"/>
              <w:rPr>
                <w:sz w:val="24"/>
              </w:rPr>
            </w:pPr>
            <w:r>
              <w:rPr>
                <w:spacing w:val="-2"/>
                <w:sz w:val="24"/>
              </w:rPr>
              <w:t>2.96%</w:t>
            </w:r>
          </w:p>
        </w:tc>
        <w:tc>
          <w:tcPr>
            <w:tcW w:w="977" w:type="dxa"/>
          </w:tcPr>
          <w:p w:rsidR="009648F1" w:rsidRDefault="00CC25FC">
            <w:pPr>
              <w:pStyle w:val="TableParagraph"/>
              <w:spacing w:line="268" w:lineRule="exact"/>
              <w:ind w:left="93" w:right="82"/>
              <w:rPr>
                <w:sz w:val="24"/>
              </w:rPr>
            </w:pPr>
            <w:r>
              <w:rPr>
                <w:spacing w:val="-5"/>
                <w:sz w:val="24"/>
              </w:rPr>
              <w:t>ok</w:t>
            </w:r>
          </w:p>
        </w:tc>
      </w:tr>
    </w:tbl>
    <w:p w:rsidR="009648F1" w:rsidRDefault="00CC25FC">
      <w:pPr>
        <w:pStyle w:val="Heading4"/>
        <w:numPr>
          <w:ilvl w:val="0"/>
          <w:numId w:val="9"/>
        </w:numPr>
        <w:tabs>
          <w:tab w:val="left" w:pos="1420"/>
        </w:tabs>
        <w:spacing w:before="1"/>
        <w:rPr>
          <w:rFonts w:ascii="Calibri" w:hAnsi="Calibri"/>
          <w:b w:val="0"/>
        </w:rPr>
      </w:pPr>
      <w:r>
        <w:t>Part</w:t>
      </w:r>
      <w:r>
        <w:rPr>
          <w:spacing w:val="-5"/>
        </w:rPr>
        <w:t xml:space="preserve"> </w:t>
      </w:r>
      <w:r>
        <w:rPr>
          <w:spacing w:val="-10"/>
        </w:rPr>
        <w:t>2</w:t>
      </w:r>
    </w:p>
    <w:p w:rsidR="009648F1" w:rsidRDefault="00CC25FC">
      <w:pPr>
        <w:spacing w:before="224"/>
        <w:ind w:left="1054" w:right="1730"/>
        <w:jc w:val="center"/>
        <w:rPr>
          <w:sz w:val="20"/>
        </w:rPr>
      </w:pPr>
      <w:bookmarkStart w:id="200" w:name="_bookmark199"/>
      <w:bookmarkEnd w:id="200"/>
      <w:r>
        <w:rPr>
          <w:color w:val="17365D"/>
          <w:sz w:val="20"/>
        </w:rPr>
        <w:t>Table</w:t>
      </w:r>
      <w:r>
        <w:rPr>
          <w:color w:val="17365D"/>
          <w:spacing w:val="-6"/>
          <w:sz w:val="20"/>
        </w:rPr>
        <w:t xml:space="preserve"> </w:t>
      </w:r>
      <w:r>
        <w:rPr>
          <w:color w:val="17365D"/>
          <w:sz w:val="20"/>
        </w:rPr>
        <w:t>3.5:</w:t>
      </w:r>
      <w:r>
        <w:rPr>
          <w:color w:val="17365D"/>
          <w:spacing w:val="-5"/>
          <w:sz w:val="20"/>
        </w:rPr>
        <w:t xml:space="preserve"> </w:t>
      </w:r>
      <w:r>
        <w:rPr>
          <w:color w:val="17365D"/>
          <w:sz w:val="20"/>
        </w:rPr>
        <w:t>Equilibrium</w:t>
      </w:r>
      <w:r>
        <w:rPr>
          <w:color w:val="17365D"/>
          <w:spacing w:val="-7"/>
          <w:sz w:val="20"/>
        </w:rPr>
        <w:t xml:space="preserve"> </w:t>
      </w:r>
      <w:r>
        <w:rPr>
          <w:color w:val="17365D"/>
          <w:sz w:val="20"/>
        </w:rPr>
        <w:t>check</w:t>
      </w:r>
      <w:r>
        <w:rPr>
          <w:color w:val="17365D"/>
          <w:spacing w:val="-5"/>
          <w:sz w:val="20"/>
        </w:rPr>
        <w:t xml:space="preserve"> </w:t>
      </w:r>
      <w:r>
        <w:rPr>
          <w:color w:val="17365D"/>
          <w:sz w:val="20"/>
        </w:rPr>
        <w:t>results</w:t>
      </w:r>
      <w:r>
        <w:rPr>
          <w:color w:val="17365D"/>
          <w:spacing w:val="-5"/>
          <w:sz w:val="20"/>
        </w:rPr>
        <w:t xml:space="preserve"> </w:t>
      </w:r>
      <w:r>
        <w:rPr>
          <w:color w:val="17365D"/>
          <w:sz w:val="20"/>
        </w:rPr>
        <w:t>for</w:t>
      </w:r>
      <w:r>
        <w:rPr>
          <w:color w:val="17365D"/>
          <w:spacing w:val="-3"/>
          <w:sz w:val="20"/>
        </w:rPr>
        <w:t xml:space="preserve"> </w:t>
      </w:r>
      <w:r>
        <w:rPr>
          <w:color w:val="17365D"/>
          <w:sz w:val="20"/>
        </w:rPr>
        <w:t>part 2</w:t>
      </w:r>
      <w:r>
        <w:rPr>
          <w:color w:val="17365D"/>
          <w:spacing w:val="-3"/>
          <w:sz w:val="20"/>
        </w:rPr>
        <w:t xml:space="preserve"> </w:t>
      </w:r>
      <w:r>
        <w:rPr>
          <w:color w:val="17365D"/>
          <w:spacing w:val="-2"/>
          <w:sz w:val="20"/>
        </w:rPr>
        <w:t>model.</w:t>
      </w:r>
    </w:p>
    <w:p w:rsidR="009648F1" w:rsidRDefault="009648F1">
      <w:pPr>
        <w:pStyle w:val="BodyText"/>
        <w:spacing w:before="10"/>
        <w:rPr>
          <w:sz w:val="20"/>
        </w:rPr>
      </w:pPr>
    </w:p>
    <w:tbl>
      <w:tblPr>
        <w:tblW w:w="0" w:type="auto"/>
        <w:tblInd w:w="10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59"/>
        <w:gridCol w:w="1481"/>
        <w:gridCol w:w="1759"/>
        <w:gridCol w:w="2241"/>
        <w:gridCol w:w="977"/>
      </w:tblGrid>
      <w:tr w:rsidR="009648F1">
        <w:trPr>
          <w:trHeight w:val="359"/>
        </w:trPr>
        <w:tc>
          <w:tcPr>
            <w:tcW w:w="1459" w:type="dxa"/>
            <w:shd w:val="clear" w:color="auto" w:fill="D9D9D9"/>
          </w:tcPr>
          <w:p w:rsidR="009648F1" w:rsidRDefault="00CC25FC">
            <w:pPr>
              <w:pStyle w:val="TableParagraph"/>
              <w:spacing w:line="273" w:lineRule="exact"/>
              <w:ind w:left="450" w:right="440"/>
              <w:rPr>
                <w:b/>
                <w:sz w:val="24"/>
              </w:rPr>
            </w:pPr>
            <w:r>
              <w:rPr>
                <w:b/>
                <w:spacing w:val="-4"/>
                <w:sz w:val="24"/>
              </w:rPr>
              <w:t>Load</w:t>
            </w:r>
          </w:p>
        </w:tc>
        <w:tc>
          <w:tcPr>
            <w:tcW w:w="1481" w:type="dxa"/>
            <w:shd w:val="clear" w:color="auto" w:fill="D9D9D9"/>
          </w:tcPr>
          <w:p w:rsidR="009648F1" w:rsidRDefault="00CC25FC">
            <w:pPr>
              <w:pStyle w:val="TableParagraph"/>
              <w:spacing w:line="273" w:lineRule="exact"/>
              <w:ind w:left="219" w:right="208"/>
              <w:rPr>
                <w:b/>
                <w:sz w:val="24"/>
              </w:rPr>
            </w:pPr>
            <w:r>
              <w:rPr>
                <w:b/>
                <w:spacing w:val="-2"/>
                <w:sz w:val="24"/>
              </w:rPr>
              <w:t>Manual</w:t>
            </w:r>
          </w:p>
        </w:tc>
        <w:tc>
          <w:tcPr>
            <w:tcW w:w="1759" w:type="dxa"/>
            <w:shd w:val="clear" w:color="auto" w:fill="D9D9D9"/>
          </w:tcPr>
          <w:p w:rsidR="009648F1" w:rsidRDefault="00CC25FC">
            <w:pPr>
              <w:pStyle w:val="TableParagraph"/>
              <w:spacing w:line="273" w:lineRule="exact"/>
              <w:ind w:left="177" w:right="170"/>
              <w:rPr>
                <w:b/>
                <w:sz w:val="24"/>
              </w:rPr>
            </w:pPr>
            <w:r>
              <w:rPr>
                <w:b/>
                <w:sz w:val="24"/>
              </w:rPr>
              <w:t>Base</w:t>
            </w:r>
            <w:r>
              <w:rPr>
                <w:b/>
                <w:spacing w:val="-3"/>
                <w:sz w:val="24"/>
              </w:rPr>
              <w:t xml:space="preserve"> </w:t>
            </w:r>
            <w:r>
              <w:rPr>
                <w:b/>
                <w:spacing w:val="-2"/>
                <w:sz w:val="24"/>
              </w:rPr>
              <w:t>reaction</w:t>
            </w:r>
          </w:p>
        </w:tc>
        <w:tc>
          <w:tcPr>
            <w:tcW w:w="2241" w:type="dxa"/>
            <w:shd w:val="clear" w:color="auto" w:fill="D9D9D9"/>
          </w:tcPr>
          <w:p w:rsidR="009648F1" w:rsidRDefault="00CC25FC">
            <w:pPr>
              <w:pStyle w:val="TableParagraph"/>
              <w:spacing w:line="273" w:lineRule="exact"/>
              <w:ind w:left="685" w:right="677"/>
              <w:rPr>
                <w:b/>
                <w:sz w:val="24"/>
              </w:rPr>
            </w:pPr>
            <w:r>
              <w:rPr>
                <w:b/>
                <w:spacing w:val="-2"/>
                <w:sz w:val="24"/>
              </w:rPr>
              <w:t>%Error</w:t>
            </w:r>
          </w:p>
        </w:tc>
        <w:tc>
          <w:tcPr>
            <w:tcW w:w="977" w:type="dxa"/>
            <w:shd w:val="clear" w:color="auto" w:fill="D9D9D9"/>
          </w:tcPr>
          <w:p w:rsidR="009648F1" w:rsidRDefault="00CC25FC">
            <w:pPr>
              <w:pStyle w:val="TableParagraph"/>
              <w:spacing w:line="273" w:lineRule="exact"/>
              <w:ind w:left="96" w:right="82"/>
              <w:rPr>
                <w:b/>
                <w:sz w:val="24"/>
              </w:rPr>
            </w:pPr>
            <w:r>
              <w:rPr>
                <w:b/>
                <w:spacing w:val="-2"/>
                <w:sz w:val="24"/>
              </w:rPr>
              <w:t>Ok/Not</w:t>
            </w:r>
          </w:p>
        </w:tc>
      </w:tr>
      <w:tr w:rsidR="009648F1">
        <w:trPr>
          <w:trHeight w:val="407"/>
        </w:trPr>
        <w:tc>
          <w:tcPr>
            <w:tcW w:w="1459" w:type="dxa"/>
          </w:tcPr>
          <w:p w:rsidR="009648F1" w:rsidRDefault="00CC25FC">
            <w:pPr>
              <w:pStyle w:val="TableParagraph"/>
              <w:spacing w:line="268" w:lineRule="exact"/>
              <w:ind w:left="445" w:right="440"/>
              <w:rPr>
                <w:sz w:val="24"/>
              </w:rPr>
            </w:pPr>
            <w:r>
              <w:rPr>
                <w:spacing w:val="-4"/>
                <w:sz w:val="24"/>
              </w:rPr>
              <w:t>Live</w:t>
            </w:r>
          </w:p>
        </w:tc>
        <w:tc>
          <w:tcPr>
            <w:tcW w:w="1481" w:type="dxa"/>
          </w:tcPr>
          <w:p w:rsidR="009648F1" w:rsidRDefault="00CC25FC">
            <w:pPr>
              <w:pStyle w:val="TableParagraph"/>
              <w:spacing w:line="268" w:lineRule="exact"/>
              <w:ind w:left="219" w:right="210"/>
              <w:rPr>
                <w:sz w:val="24"/>
              </w:rPr>
            </w:pPr>
            <w:r>
              <w:rPr>
                <w:spacing w:val="-2"/>
                <w:sz w:val="24"/>
              </w:rPr>
              <w:t>28997.121</w:t>
            </w:r>
          </w:p>
        </w:tc>
        <w:tc>
          <w:tcPr>
            <w:tcW w:w="1759" w:type="dxa"/>
          </w:tcPr>
          <w:p w:rsidR="009648F1" w:rsidRDefault="00CC25FC">
            <w:pPr>
              <w:pStyle w:val="TableParagraph"/>
              <w:spacing w:line="268" w:lineRule="exact"/>
              <w:ind w:left="177" w:right="167"/>
              <w:rPr>
                <w:sz w:val="24"/>
              </w:rPr>
            </w:pPr>
            <w:r>
              <w:rPr>
                <w:spacing w:val="-2"/>
                <w:sz w:val="24"/>
              </w:rPr>
              <w:t>28947.91</w:t>
            </w:r>
          </w:p>
        </w:tc>
        <w:tc>
          <w:tcPr>
            <w:tcW w:w="2241" w:type="dxa"/>
          </w:tcPr>
          <w:p w:rsidR="009648F1" w:rsidRDefault="00CC25FC">
            <w:pPr>
              <w:pStyle w:val="TableParagraph"/>
              <w:spacing w:line="268" w:lineRule="exact"/>
              <w:ind w:left="685" w:right="677"/>
              <w:rPr>
                <w:sz w:val="24"/>
              </w:rPr>
            </w:pPr>
            <w:r>
              <w:rPr>
                <w:spacing w:val="-2"/>
                <w:sz w:val="24"/>
              </w:rPr>
              <w:t>0.17%</w:t>
            </w:r>
          </w:p>
        </w:tc>
        <w:tc>
          <w:tcPr>
            <w:tcW w:w="977" w:type="dxa"/>
          </w:tcPr>
          <w:p w:rsidR="009648F1" w:rsidRDefault="00CC25FC">
            <w:pPr>
              <w:pStyle w:val="TableParagraph"/>
              <w:spacing w:line="268" w:lineRule="exact"/>
              <w:ind w:left="93" w:right="82"/>
              <w:rPr>
                <w:sz w:val="24"/>
              </w:rPr>
            </w:pPr>
            <w:r>
              <w:rPr>
                <w:spacing w:val="-5"/>
                <w:sz w:val="24"/>
              </w:rPr>
              <w:t>ok</w:t>
            </w:r>
          </w:p>
        </w:tc>
      </w:tr>
      <w:tr w:rsidR="009648F1">
        <w:trPr>
          <w:trHeight w:val="407"/>
        </w:trPr>
        <w:tc>
          <w:tcPr>
            <w:tcW w:w="1459" w:type="dxa"/>
          </w:tcPr>
          <w:p w:rsidR="009648F1" w:rsidRDefault="00CC25FC">
            <w:pPr>
              <w:pStyle w:val="TableParagraph"/>
              <w:spacing w:line="268" w:lineRule="exact"/>
              <w:ind w:left="445" w:right="440"/>
              <w:rPr>
                <w:sz w:val="24"/>
              </w:rPr>
            </w:pPr>
            <w:r>
              <w:rPr>
                <w:spacing w:val="-5"/>
                <w:sz w:val="24"/>
              </w:rPr>
              <w:t>SID</w:t>
            </w:r>
          </w:p>
        </w:tc>
        <w:tc>
          <w:tcPr>
            <w:tcW w:w="1481" w:type="dxa"/>
          </w:tcPr>
          <w:p w:rsidR="009648F1" w:rsidRDefault="00CC25FC">
            <w:pPr>
              <w:pStyle w:val="TableParagraph"/>
              <w:spacing w:line="268" w:lineRule="exact"/>
              <w:ind w:left="219" w:right="210"/>
              <w:rPr>
                <w:sz w:val="24"/>
              </w:rPr>
            </w:pPr>
            <w:r>
              <w:rPr>
                <w:spacing w:val="-2"/>
                <w:sz w:val="24"/>
              </w:rPr>
              <w:t>24027.272</w:t>
            </w:r>
          </w:p>
        </w:tc>
        <w:tc>
          <w:tcPr>
            <w:tcW w:w="1759" w:type="dxa"/>
          </w:tcPr>
          <w:p w:rsidR="009648F1" w:rsidRDefault="00CC25FC">
            <w:pPr>
              <w:pStyle w:val="TableParagraph"/>
              <w:spacing w:line="268" w:lineRule="exact"/>
              <w:ind w:left="177" w:right="167"/>
              <w:rPr>
                <w:sz w:val="24"/>
              </w:rPr>
            </w:pPr>
            <w:r>
              <w:rPr>
                <w:spacing w:val="-2"/>
                <w:sz w:val="24"/>
              </w:rPr>
              <w:t>23950.63</w:t>
            </w:r>
          </w:p>
        </w:tc>
        <w:tc>
          <w:tcPr>
            <w:tcW w:w="2241" w:type="dxa"/>
          </w:tcPr>
          <w:p w:rsidR="009648F1" w:rsidRDefault="00CC25FC">
            <w:pPr>
              <w:pStyle w:val="TableParagraph"/>
              <w:spacing w:line="268" w:lineRule="exact"/>
              <w:ind w:left="685" w:right="677"/>
              <w:rPr>
                <w:sz w:val="24"/>
              </w:rPr>
            </w:pPr>
            <w:r>
              <w:rPr>
                <w:spacing w:val="-2"/>
                <w:sz w:val="24"/>
              </w:rPr>
              <w:t>0.32%</w:t>
            </w:r>
          </w:p>
        </w:tc>
        <w:tc>
          <w:tcPr>
            <w:tcW w:w="977" w:type="dxa"/>
          </w:tcPr>
          <w:p w:rsidR="009648F1" w:rsidRDefault="00CC25FC">
            <w:pPr>
              <w:pStyle w:val="TableParagraph"/>
              <w:spacing w:line="268" w:lineRule="exact"/>
              <w:ind w:left="93" w:right="82"/>
              <w:rPr>
                <w:sz w:val="24"/>
              </w:rPr>
            </w:pPr>
            <w:r>
              <w:rPr>
                <w:spacing w:val="-5"/>
                <w:sz w:val="24"/>
              </w:rPr>
              <w:t>ok</w:t>
            </w:r>
          </w:p>
        </w:tc>
      </w:tr>
      <w:tr w:rsidR="009648F1">
        <w:trPr>
          <w:trHeight w:val="410"/>
        </w:trPr>
        <w:tc>
          <w:tcPr>
            <w:tcW w:w="1459" w:type="dxa"/>
          </w:tcPr>
          <w:p w:rsidR="009648F1" w:rsidRDefault="00CC25FC">
            <w:pPr>
              <w:pStyle w:val="TableParagraph"/>
              <w:spacing w:line="270" w:lineRule="exact"/>
              <w:ind w:left="444" w:right="440"/>
              <w:rPr>
                <w:sz w:val="24"/>
              </w:rPr>
            </w:pPr>
            <w:r>
              <w:rPr>
                <w:spacing w:val="-4"/>
                <w:sz w:val="24"/>
              </w:rPr>
              <w:t>Dead</w:t>
            </w:r>
          </w:p>
        </w:tc>
        <w:tc>
          <w:tcPr>
            <w:tcW w:w="1481" w:type="dxa"/>
          </w:tcPr>
          <w:p w:rsidR="009648F1" w:rsidRDefault="00CC25FC">
            <w:pPr>
              <w:pStyle w:val="TableParagraph"/>
              <w:spacing w:line="270" w:lineRule="exact"/>
              <w:ind w:left="219" w:right="210"/>
              <w:rPr>
                <w:sz w:val="24"/>
              </w:rPr>
            </w:pPr>
            <w:r>
              <w:rPr>
                <w:spacing w:val="-2"/>
                <w:sz w:val="24"/>
              </w:rPr>
              <w:t>89769.524</w:t>
            </w:r>
          </w:p>
        </w:tc>
        <w:tc>
          <w:tcPr>
            <w:tcW w:w="1759" w:type="dxa"/>
          </w:tcPr>
          <w:p w:rsidR="009648F1" w:rsidRDefault="00CC25FC">
            <w:pPr>
              <w:pStyle w:val="TableParagraph"/>
              <w:spacing w:line="270" w:lineRule="exact"/>
              <w:ind w:left="177" w:right="167"/>
              <w:rPr>
                <w:sz w:val="24"/>
              </w:rPr>
            </w:pPr>
            <w:r>
              <w:rPr>
                <w:spacing w:val="-2"/>
                <w:sz w:val="24"/>
              </w:rPr>
              <w:t>86499.83</w:t>
            </w:r>
          </w:p>
        </w:tc>
        <w:tc>
          <w:tcPr>
            <w:tcW w:w="2241" w:type="dxa"/>
          </w:tcPr>
          <w:p w:rsidR="009648F1" w:rsidRDefault="00CC25FC">
            <w:pPr>
              <w:pStyle w:val="TableParagraph"/>
              <w:spacing w:line="270" w:lineRule="exact"/>
              <w:ind w:left="685" w:right="677"/>
              <w:rPr>
                <w:sz w:val="24"/>
              </w:rPr>
            </w:pPr>
            <w:r>
              <w:rPr>
                <w:spacing w:val="-2"/>
                <w:sz w:val="24"/>
              </w:rPr>
              <w:t>3.78%</w:t>
            </w:r>
          </w:p>
        </w:tc>
        <w:tc>
          <w:tcPr>
            <w:tcW w:w="977" w:type="dxa"/>
          </w:tcPr>
          <w:p w:rsidR="009648F1" w:rsidRDefault="00CC25FC">
            <w:pPr>
              <w:pStyle w:val="TableParagraph"/>
              <w:spacing w:line="270" w:lineRule="exact"/>
              <w:ind w:left="93" w:right="82"/>
              <w:rPr>
                <w:sz w:val="24"/>
              </w:rPr>
            </w:pPr>
            <w:r>
              <w:rPr>
                <w:spacing w:val="-5"/>
                <w:sz w:val="24"/>
              </w:rPr>
              <w:t>ok</w:t>
            </w:r>
          </w:p>
        </w:tc>
      </w:tr>
    </w:tbl>
    <w:p w:rsidR="009648F1" w:rsidRDefault="009648F1">
      <w:pPr>
        <w:pStyle w:val="BodyText"/>
        <w:rPr>
          <w:sz w:val="22"/>
        </w:rPr>
      </w:pPr>
    </w:p>
    <w:p w:rsidR="009648F1" w:rsidRDefault="009648F1">
      <w:pPr>
        <w:pStyle w:val="BodyText"/>
        <w:spacing w:before="11"/>
        <w:rPr>
          <w:sz w:val="22"/>
        </w:rPr>
      </w:pPr>
    </w:p>
    <w:p w:rsidR="009648F1" w:rsidRDefault="00CC25FC">
      <w:pPr>
        <w:pStyle w:val="Heading3"/>
        <w:numPr>
          <w:ilvl w:val="3"/>
          <w:numId w:val="8"/>
        </w:numPr>
        <w:tabs>
          <w:tab w:val="left" w:pos="2500"/>
        </w:tabs>
        <w:spacing w:before="0"/>
        <w:ind w:hanging="1003"/>
        <w:jc w:val="left"/>
      </w:pPr>
      <w:r>
        <w:t>Deflection</w:t>
      </w:r>
      <w:r>
        <w:rPr>
          <w:spacing w:val="-13"/>
        </w:rPr>
        <w:t xml:space="preserve"> </w:t>
      </w:r>
      <w:r>
        <w:rPr>
          <w:spacing w:val="-2"/>
        </w:rPr>
        <w:t>check</w:t>
      </w:r>
    </w:p>
    <w:p w:rsidR="009648F1" w:rsidRDefault="009648F1">
      <w:pPr>
        <w:pStyle w:val="BodyText"/>
        <w:spacing w:before="8"/>
        <w:rPr>
          <w:b/>
          <w:sz w:val="25"/>
        </w:rPr>
      </w:pPr>
    </w:p>
    <w:p w:rsidR="009648F1" w:rsidRDefault="00CC25FC">
      <w:pPr>
        <w:pStyle w:val="ListParagraph"/>
        <w:numPr>
          <w:ilvl w:val="0"/>
          <w:numId w:val="9"/>
        </w:numPr>
        <w:tabs>
          <w:tab w:val="left" w:pos="1420"/>
        </w:tabs>
        <w:rPr>
          <w:rFonts w:ascii="Calibri" w:hAnsi="Calibri"/>
          <w:sz w:val="23"/>
        </w:rPr>
      </w:pPr>
      <w:r>
        <w:rPr>
          <w:b/>
          <w:sz w:val="23"/>
        </w:rPr>
        <w:t xml:space="preserve">Part </w:t>
      </w:r>
      <w:r>
        <w:rPr>
          <w:b/>
          <w:spacing w:val="-10"/>
          <w:sz w:val="23"/>
        </w:rPr>
        <w:t>1</w:t>
      </w:r>
    </w:p>
    <w:p w:rsidR="009648F1" w:rsidRDefault="00CC25FC">
      <w:pPr>
        <w:pStyle w:val="ListParagraph"/>
        <w:numPr>
          <w:ilvl w:val="1"/>
          <w:numId w:val="9"/>
        </w:numPr>
        <w:tabs>
          <w:tab w:val="left" w:pos="1780"/>
        </w:tabs>
        <w:spacing w:before="24"/>
        <w:rPr>
          <w:rFonts w:ascii="Symbol" w:hAnsi="Symbol"/>
          <w:sz w:val="23"/>
        </w:rPr>
      </w:pPr>
      <w:r>
        <w:rPr>
          <w:sz w:val="23"/>
        </w:rPr>
        <w:t>From</w:t>
      </w:r>
      <w:r>
        <w:rPr>
          <w:spacing w:val="-3"/>
          <w:sz w:val="23"/>
        </w:rPr>
        <w:t xml:space="preserve"> </w:t>
      </w:r>
      <w:r>
        <w:rPr>
          <w:sz w:val="23"/>
        </w:rPr>
        <w:t>Live</w:t>
      </w:r>
      <w:r>
        <w:rPr>
          <w:spacing w:val="-3"/>
          <w:sz w:val="23"/>
        </w:rPr>
        <w:t xml:space="preserve"> </w:t>
      </w:r>
      <w:r>
        <w:rPr>
          <w:spacing w:val="-4"/>
          <w:sz w:val="23"/>
        </w:rPr>
        <w:t>load</w:t>
      </w:r>
    </w:p>
    <w:p w:rsidR="009648F1" w:rsidRDefault="00CC25FC">
      <w:pPr>
        <w:spacing w:before="242" w:line="458" w:lineRule="auto"/>
        <w:ind w:left="1060" w:right="6275"/>
        <w:rPr>
          <w:sz w:val="23"/>
        </w:rPr>
      </w:pPr>
      <w:r>
        <w:rPr>
          <w:sz w:val="23"/>
        </w:rPr>
        <w:t>ΔLimit</w:t>
      </w:r>
      <w:r>
        <w:rPr>
          <w:spacing w:val="-6"/>
          <w:sz w:val="23"/>
        </w:rPr>
        <w:t xml:space="preserve"> </w:t>
      </w:r>
      <w:r>
        <w:rPr>
          <w:sz w:val="23"/>
        </w:rPr>
        <w:t>=</w:t>
      </w:r>
      <w:r>
        <w:rPr>
          <w:spacing w:val="-6"/>
          <w:sz w:val="23"/>
        </w:rPr>
        <w:t xml:space="preserve"> </w:t>
      </w:r>
      <w:r>
        <w:rPr>
          <w:rFonts w:ascii="Cambria Math" w:eastAsia="Cambria Math" w:hAnsi="Cambria Math"/>
          <w:sz w:val="17"/>
        </w:rPr>
        <w:t>𝐿</w:t>
      </w:r>
      <w:r>
        <w:rPr>
          <w:rFonts w:ascii="Cambria Math" w:eastAsia="Cambria Math" w:hAnsi="Cambria Math"/>
          <w:sz w:val="17"/>
        </w:rPr>
        <w:t>/360</w:t>
      </w:r>
      <w:r>
        <w:rPr>
          <w:rFonts w:ascii="Cambria Math" w:eastAsia="Cambria Math" w:hAnsi="Cambria Math"/>
          <w:spacing w:val="-4"/>
          <w:sz w:val="17"/>
        </w:rPr>
        <w:t xml:space="preserve"> </w:t>
      </w:r>
      <w:r>
        <w:rPr>
          <w:sz w:val="23"/>
        </w:rPr>
        <w:t>=</w:t>
      </w:r>
      <w:r>
        <w:rPr>
          <w:spacing w:val="-6"/>
          <w:sz w:val="23"/>
        </w:rPr>
        <w:t xml:space="preserve"> </w:t>
      </w:r>
      <w:r>
        <w:rPr>
          <w:rFonts w:ascii="Cambria Math" w:eastAsia="Cambria Math" w:hAnsi="Cambria Math"/>
          <w:sz w:val="17"/>
        </w:rPr>
        <w:t>16.5/360</w:t>
      </w:r>
      <w:r>
        <w:rPr>
          <w:sz w:val="23"/>
        </w:rPr>
        <w:t>=</w:t>
      </w:r>
      <w:r>
        <w:rPr>
          <w:spacing w:val="-6"/>
          <w:sz w:val="23"/>
        </w:rPr>
        <w:t xml:space="preserve"> </w:t>
      </w:r>
      <w:r>
        <w:rPr>
          <w:sz w:val="23"/>
        </w:rPr>
        <w:t>45.8</w:t>
      </w:r>
      <w:r>
        <w:rPr>
          <w:spacing w:val="-6"/>
          <w:sz w:val="23"/>
        </w:rPr>
        <w:t xml:space="preserve"> </w:t>
      </w:r>
      <w:r>
        <w:rPr>
          <w:sz w:val="23"/>
        </w:rPr>
        <w:t>mm. From ETABS:</w:t>
      </w:r>
    </w:p>
    <w:p w:rsidR="009648F1" w:rsidRDefault="00CC25FC">
      <w:pPr>
        <w:spacing w:line="262" w:lineRule="exact"/>
        <w:ind w:left="1060"/>
        <w:rPr>
          <w:sz w:val="23"/>
        </w:rPr>
      </w:pPr>
      <w:r>
        <w:rPr>
          <w:sz w:val="23"/>
        </w:rPr>
        <w:t>Maximum</w:t>
      </w:r>
      <w:r>
        <w:rPr>
          <w:spacing w:val="-3"/>
          <w:sz w:val="23"/>
        </w:rPr>
        <w:t xml:space="preserve"> </w:t>
      </w:r>
      <w:r>
        <w:rPr>
          <w:spacing w:val="-2"/>
          <w:sz w:val="23"/>
        </w:rPr>
        <w:t>deflection:</w:t>
      </w:r>
    </w:p>
    <w:p w:rsidR="009648F1" w:rsidRDefault="00CC25FC">
      <w:pPr>
        <w:pStyle w:val="BodyText"/>
        <w:spacing w:before="1"/>
        <w:rPr>
          <w:sz w:val="29"/>
        </w:rPr>
      </w:pPr>
      <w:r>
        <w:rPr>
          <w:noProof/>
        </w:rPr>
        <w:drawing>
          <wp:anchor distT="0" distB="0" distL="0" distR="0" simplePos="0" relativeHeight="487699456" behindDoc="1" locked="0" layoutInCell="1" allowOverlap="1">
            <wp:simplePos x="0" y="0"/>
            <wp:positionH relativeFrom="page">
              <wp:posOffset>1999488</wp:posOffset>
            </wp:positionH>
            <wp:positionV relativeFrom="paragraph">
              <wp:posOffset>228250</wp:posOffset>
            </wp:positionV>
            <wp:extent cx="3548763" cy="1892808"/>
            <wp:effectExtent l="0" t="0" r="0" b="0"/>
            <wp:wrapTopAndBottom/>
            <wp:docPr id="243" name="Image 2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3" name="Image 243"/>
                    <pic:cNvPicPr/>
                  </pic:nvPicPr>
                  <pic:blipFill>
                    <a:blip r:embed="rId203" cstate="print"/>
                    <a:stretch>
                      <a:fillRect/>
                    </a:stretch>
                  </pic:blipFill>
                  <pic:spPr>
                    <a:xfrm>
                      <a:off x="0" y="0"/>
                      <a:ext cx="3548763" cy="1892808"/>
                    </a:xfrm>
                    <a:prstGeom prst="rect">
                      <a:avLst/>
                    </a:prstGeom>
                  </pic:spPr>
                </pic:pic>
              </a:graphicData>
            </a:graphic>
          </wp:anchor>
        </w:drawing>
      </w:r>
    </w:p>
    <w:p w:rsidR="009648F1" w:rsidRDefault="009648F1">
      <w:pPr>
        <w:pStyle w:val="BodyText"/>
        <w:spacing w:before="5"/>
        <w:rPr>
          <w:sz w:val="21"/>
        </w:rPr>
      </w:pPr>
    </w:p>
    <w:p w:rsidR="009648F1" w:rsidRDefault="00CC25FC">
      <w:pPr>
        <w:ind w:left="1054" w:right="1727"/>
        <w:jc w:val="center"/>
        <w:rPr>
          <w:sz w:val="20"/>
        </w:rPr>
      </w:pPr>
      <w:bookmarkStart w:id="201" w:name="_bookmark200"/>
      <w:bookmarkEnd w:id="201"/>
      <w:r>
        <w:rPr>
          <w:color w:val="365F91"/>
          <w:sz w:val="20"/>
        </w:rPr>
        <w:t>Figure</w:t>
      </w:r>
      <w:r>
        <w:rPr>
          <w:color w:val="365F91"/>
          <w:spacing w:val="-3"/>
          <w:sz w:val="20"/>
        </w:rPr>
        <w:t xml:space="preserve"> </w:t>
      </w:r>
      <w:r>
        <w:rPr>
          <w:color w:val="365F91"/>
          <w:sz w:val="20"/>
        </w:rPr>
        <w:t>3.10:</w:t>
      </w:r>
      <w:r>
        <w:rPr>
          <w:color w:val="365F91"/>
          <w:spacing w:val="-5"/>
          <w:sz w:val="20"/>
        </w:rPr>
        <w:t xml:space="preserve"> </w:t>
      </w:r>
      <w:r>
        <w:rPr>
          <w:color w:val="365F91"/>
          <w:sz w:val="20"/>
        </w:rPr>
        <w:t>Deflection</w:t>
      </w:r>
      <w:r>
        <w:rPr>
          <w:color w:val="365F91"/>
          <w:spacing w:val="-3"/>
          <w:sz w:val="20"/>
        </w:rPr>
        <w:t xml:space="preserve"> </w:t>
      </w:r>
      <w:r>
        <w:rPr>
          <w:color w:val="365F91"/>
          <w:sz w:val="20"/>
        </w:rPr>
        <w:t>from</w:t>
      </w:r>
      <w:r>
        <w:rPr>
          <w:color w:val="365F91"/>
          <w:spacing w:val="-8"/>
          <w:sz w:val="20"/>
        </w:rPr>
        <w:t xml:space="preserve"> </w:t>
      </w:r>
      <w:r>
        <w:rPr>
          <w:color w:val="365F91"/>
          <w:sz w:val="20"/>
        </w:rPr>
        <w:t>live</w:t>
      </w:r>
      <w:r>
        <w:rPr>
          <w:color w:val="365F91"/>
          <w:spacing w:val="-4"/>
          <w:sz w:val="20"/>
        </w:rPr>
        <w:t xml:space="preserve"> </w:t>
      </w:r>
      <w:r>
        <w:rPr>
          <w:color w:val="365F91"/>
          <w:sz w:val="20"/>
        </w:rPr>
        <w:t>load for</w:t>
      </w:r>
      <w:r>
        <w:rPr>
          <w:color w:val="365F91"/>
          <w:spacing w:val="-4"/>
          <w:sz w:val="20"/>
        </w:rPr>
        <w:t xml:space="preserve"> </w:t>
      </w:r>
      <w:r>
        <w:rPr>
          <w:color w:val="365F91"/>
          <w:sz w:val="20"/>
        </w:rPr>
        <w:t>part</w:t>
      </w:r>
      <w:r>
        <w:rPr>
          <w:color w:val="365F91"/>
          <w:spacing w:val="-3"/>
          <w:sz w:val="20"/>
        </w:rPr>
        <w:t xml:space="preserve"> </w:t>
      </w:r>
      <w:r>
        <w:rPr>
          <w:color w:val="365F91"/>
          <w:spacing w:val="-5"/>
          <w:sz w:val="20"/>
        </w:rPr>
        <w:t>1.</w:t>
      </w:r>
    </w:p>
    <w:p w:rsidR="009648F1" w:rsidRDefault="009648F1">
      <w:pPr>
        <w:pStyle w:val="BodyText"/>
        <w:spacing w:before="4"/>
        <w:rPr>
          <w:sz w:val="27"/>
        </w:rPr>
      </w:pPr>
    </w:p>
    <w:p w:rsidR="009648F1" w:rsidRDefault="00CC25FC">
      <w:pPr>
        <w:tabs>
          <w:tab w:val="left" w:leader="hyphen" w:pos="6768"/>
        </w:tabs>
        <w:ind w:left="1060"/>
        <w:rPr>
          <w:sz w:val="23"/>
        </w:rPr>
      </w:pPr>
      <w:r>
        <w:rPr>
          <w:sz w:val="23"/>
        </w:rPr>
        <w:t>ΔETABS</w:t>
      </w:r>
      <w:r>
        <w:rPr>
          <w:spacing w:val="-5"/>
          <w:sz w:val="23"/>
        </w:rPr>
        <w:t xml:space="preserve"> </w:t>
      </w:r>
      <w:r>
        <w:rPr>
          <w:sz w:val="23"/>
        </w:rPr>
        <w:t>=</w:t>
      </w:r>
      <w:r>
        <w:rPr>
          <w:spacing w:val="-4"/>
          <w:sz w:val="23"/>
        </w:rPr>
        <w:t xml:space="preserve"> </w:t>
      </w:r>
      <w:r>
        <w:rPr>
          <w:rFonts w:ascii="Cambria Math" w:hAnsi="Cambria Math"/>
          <w:sz w:val="23"/>
        </w:rPr>
        <w:t>10.4-</w:t>
      </w:r>
      <w:r>
        <w:rPr>
          <w:rFonts w:ascii="Cambria Math" w:hAnsi="Cambria Math"/>
          <w:spacing w:val="-4"/>
          <w:sz w:val="23"/>
        </w:rPr>
        <w:t xml:space="preserve"> </w:t>
      </w:r>
      <w:r>
        <w:rPr>
          <w:rFonts w:ascii="Cambria Math" w:hAnsi="Cambria Math"/>
          <w:sz w:val="23"/>
        </w:rPr>
        <w:t>((3.4+3+3+3.6)/4)</w:t>
      </w:r>
      <w:r>
        <w:rPr>
          <w:rFonts w:ascii="Cambria Math" w:hAnsi="Cambria Math"/>
          <w:spacing w:val="3"/>
          <w:sz w:val="23"/>
        </w:rPr>
        <w:t xml:space="preserve"> </w:t>
      </w:r>
      <w:r>
        <w:rPr>
          <w:sz w:val="23"/>
        </w:rPr>
        <w:t>=</w:t>
      </w:r>
      <w:r>
        <w:rPr>
          <w:spacing w:val="-4"/>
          <w:sz w:val="23"/>
        </w:rPr>
        <w:t xml:space="preserve"> </w:t>
      </w:r>
      <w:r>
        <w:rPr>
          <w:spacing w:val="-2"/>
          <w:sz w:val="23"/>
        </w:rPr>
        <w:t>7.06mm&lt;45mm</w:t>
      </w:r>
      <w:r>
        <w:rPr>
          <w:sz w:val="23"/>
        </w:rPr>
        <w:tab/>
      </w:r>
      <w:r>
        <w:rPr>
          <w:spacing w:val="-4"/>
          <w:sz w:val="23"/>
        </w:rPr>
        <w:t>&gt;OK.</w:t>
      </w:r>
    </w:p>
    <w:p w:rsidR="009648F1" w:rsidRDefault="009648F1">
      <w:pPr>
        <w:rPr>
          <w:sz w:val="23"/>
        </w:rPr>
        <w:sectPr w:rsidR="009648F1">
          <w:pgSz w:w="11910" w:h="16840"/>
          <w:pgMar w:top="1360" w:right="60" w:bottom="1260" w:left="740" w:header="0" w:footer="1068" w:gutter="0"/>
          <w:cols w:space="720"/>
        </w:sectPr>
      </w:pPr>
    </w:p>
    <w:p w:rsidR="009648F1" w:rsidRDefault="00CC25FC">
      <w:pPr>
        <w:pStyle w:val="ListParagraph"/>
        <w:numPr>
          <w:ilvl w:val="1"/>
          <w:numId w:val="9"/>
        </w:numPr>
        <w:tabs>
          <w:tab w:val="left" w:pos="1780"/>
        </w:tabs>
        <w:spacing w:before="76"/>
        <w:rPr>
          <w:rFonts w:ascii="Symbol" w:hAnsi="Symbol"/>
          <w:sz w:val="23"/>
        </w:rPr>
      </w:pPr>
      <w:r>
        <w:rPr>
          <w:sz w:val="23"/>
        </w:rPr>
        <w:lastRenderedPageBreak/>
        <w:t>From</w:t>
      </w:r>
      <w:r>
        <w:rPr>
          <w:spacing w:val="-3"/>
          <w:sz w:val="23"/>
        </w:rPr>
        <w:t xml:space="preserve"> </w:t>
      </w:r>
      <w:r>
        <w:rPr>
          <w:sz w:val="24"/>
        </w:rPr>
        <w:t>service</w:t>
      </w:r>
      <w:r>
        <w:rPr>
          <w:spacing w:val="-3"/>
          <w:sz w:val="24"/>
        </w:rPr>
        <w:t xml:space="preserve"> </w:t>
      </w:r>
      <w:r>
        <w:rPr>
          <w:spacing w:val="-4"/>
          <w:sz w:val="23"/>
        </w:rPr>
        <w:t>load</w:t>
      </w:r>
    </w:p>
    <w:p w:rsidR="009648F1" w:rsidRDefault="00CC25FC">
      <w:pPr>
        <w:spacing w:before="242" w:line="458" w:lineRule="auto"/>
        <w:ind w:left="1060" w:right="6275"/>
        <w:rPr>
          <w:sz w:val="23"/>
        </w:rPr>
      </w:pPr>
      <w:r>
        <w:rPr>
          <w:sz w:val="23"/>
        </w:rPr>
        <w:t>ΔLimit</w:t>
      </w:r>
      <w:r>
        <w:rPr>
          <w:spacing w:val="-6"/>
          <w:sz w:val="23"/>
        </w:rPr>
        <w:t xml:space="preserve"> </w:t>
      </w:r>
      <w:r>
        <w:rPr>
          <w:sz w:val="23"/>
        </w:rPr>
        <w:t>=</w:t>
      </w:r>
      <w:r>
        <w:rPr>
          <w:spacing w:val="-6"/>
          <w:sz w:val="23"/>
        </w:rPr>
        <w:t xml:space="preserve"> </w:t>
      </w:r>
      <w:r>
        <w:rPr>
          <w:rFonts w:ascii="Cambria Math" w:eastAsia="Cambria Math" w:hAnsi="Cambria Math"/>
          <w:sz w:val="17"/>
        </w:rPr>
        <w:t>𝐿</w:t>
      </w:r>
      <w:r>
        <w:rPr>
          <w:rFonts w:ascii="Cambria Math" w:eastAsia="Cambria Math" w:hAnsi="Cambria Math"/>
          <w:sz w:val="17"/>
        </w:rPr>
        <w:t>/240</w:t>
      </w:r>
      <w:r>
        <w:rPr>
          <w:rFonts w:ascii="Cambria Math" w:eastAsia="Cambria Math" w:hAnsi="Cambria Math"/>
          <w:spacing w:val="-4"/>
          <w:sz w:val="17"/>
        </w:rPr>
        <w:t xml:space="preserve"> </w:t>
      </w:r>
      <w:r>
        <w:rPr>
          <w:sz w:val="23"/>
        </w:rPr>
        <w:t>=</w:t>
      </w:r>
      <w:r>
        <w:rPr>
          <w:spacing w:val="-7"/>
          <w:sz w:val="23"/>
        </w:rPr>
        <w:t xml:space="preserve"> </w:t>
      </w:r>
      <w:r>
        <w:rPr>
          <w:rFonts w:ascii="Cambria Math" w:eastAsia="Cambria Math" w:hAnsi="Cambria Math"/>
          <w:sz w:val="17"/>
        </w:rPr>
        <w:t>16.5/240</w:t>
      </w:r>
      <w:r>
        <w:rPr>
          <w:sz w:val="23"/>
        </w:rPr>
        <w:t>=</w:t>
      </w:r>
      <w:r>
        <w:rPr>
          <w:spacing w:val="-7"/>
          <w:sz w:val="23"/>
        </w:rPr>
        <w:t xml:space="preserve"> </w:t>
      </w:r>
      <w:r>
        <w:rPr>
          <w:sz w:val="23"/>
        </w:rPr>
        <w:t>68.75mm. From ETABS:</w:t>
      </w:r>
    </w:p>
    <w:p w:rsidR="009648F1" w:rsidRDefault="00CC25FC">
      <w:pPr>
        <w:spacing w:line="262" w:lineRule="exact"/>
        <w:ind w:left="1060"/>
        <w:rPr>
          <w:sz w:val="23"/>
        </w:rPr>
      </w:pPr>
      <w:r>
        <w:rPr>
          <w:sz w:val="23"/>
        </w:rPr>
        <w:t>Maximum</w:t>
      </w:r>
      <w:r>
        <w:rPr>
          <w:spacing w:val="-4"/>
          <w:sz w:val="23"/>
        </w:rPr>
        <w:t xml:space="preserve"> </w:t>
      </w:r>
      <w:r>
        <w:rPr>
          <w:spacing w:val="-2"/>
          <w:sz w:val="23"/>
        </w:rPr>
        <w:t>deflection:</w:t>
      </w:r>
    </w:p>
    <w:p w:rsidR="009648F1" w:rsidRDefault="00CC25FC">
      <w:pPr>
        <w:pStyle w:val="BodyText"/>
        <w:spacing w:before="3"/>
        <w:rPr>
          <w:sz w:val="19"/>
        </w:rPr>
      </w:pPr>
      <w:r>
        <w:rPr>
          <w:noProof/>
        </w:rPr>
        <w:drawing>
          <wp:anchor distT="0" distB="0" distL="0" distR="0" simplePos="0" relativeHeight="487699968" behindDoc="1" locked="0" layoutInCell="1" allowOverlap="1">
            <wp:simplePos x="0" y="0"/>
            <wp:positionH relativeFrom="page">
              <wp:posOffset>2046732</wp:posOffset>
            </wp:positionH>
            <wp:positionV relativeFrom="paragraph">
              <wp:posOffset>155939</wp:posOffset>
            </wp:positionV>
            <wp:extent cx="3456676" cy="1879092"/>
            <wp:effectExtent l="0" t="0" r="0" b="0"/>
            <wp:wrapTopAndBottom/>
            <wp:docPr id="244" name="Image 2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4" name="Image 244"/>
                    <pic:cNvPicPr/>
                  </pic:nvPicPr>
                  <pic:blipFill>
                    <a:blip r:embed="rId204" cstate="print"/>
                    <a:stretch>
                      <a:fillRect/>
                    </a:stretch>
                  </pic:blipFill>
                  <pic:spPr>
                    <a:xfrm>
                      <a:off x="0" y="0"/>
                      <a:ext cx="3456676" cy="1879092"/>
                    </a:xfrm>
                    <a:prstGeom prst="rect">
                      <a:avLst/>
                    </a:prstGeom>
                  </pic:spPr>
                </pic:pic>
              </a:graphicData>
            </a:graphic>
          </wp:anchor>
        </w:drawing>
      </w:r>
    </w:p>
    <w:p w:rsidR="009648F1" w:rsidRDefault="009648F1">
      <w:pPr>
        <w:pStyle w:val="BodyText"/>
        <w:spacing w:before="7"/>
        <w:rPr>
          <w:sz w:val="21"/>
        </w:rPr>
      </w:pPr>
    </w:p>
    <w:p w:rsidR="009648F1" w:rsidRDefault="00CC25FC">
      <w:pPr>
        <w:ind w:left="1054" w:right="1730"/>
        <w:jc w:val="center"/>
        <w:rPr>
          <w:sz w:val="20"/>
        </w:rPr>
      </w:pPr>
      <w:bookmarkStart w:id="202" w:name="_bookmark201"/>
      <w:bookmarkEnd w:id="202"/>
      <w:r>
        <w:rPr>
          <w:color w:val="365F91"/>
          <w:sz w:val="20"/>
        </w:rPr>
        <w:t>Figure</w:t>
      </w:r>
      <w:r>
        <w:rPr>
          <w:color w:val="365F91"/>
          <w:spacing w:val="-4"/>
          <w:sz w:val="20"/>
        </w:rPr>
        <w:t xml:space="preserve"> </w:t>
      </w:r>
      <w:r>
        <w:rPr>
          <w:color w:val="365F91"/>
          <w:sz w:val="20"/>
        </w:rPr>
        <w:t>3.11:</w:t>
      </w:r>
      <w:r>
        <w:rPr>
          <w:color w:val="365F91"/>
          <w:spacing w:val="-5"/>
          <w:sz w:val="20"/>
        </w:rPr>
        <w:t xml:space="preserve"> </w:t>
      </w:r>
      <w:r>
        <w:rPr>
          <w:color w:val="365F91"/>
          <w:sz w:val="20"/>
        </w:rPr>
        <w:t>Deflection</w:t>
      </w:r>
      <w:r>
        <w:rPr>
          <w:color w:val="365F91"/>
          <w:spacing w:val="-3"/>
          <w:sz w:val="20"/>
        </w:rPr>
        <w:t xml:space="preserve"> </w:t>
      </w:r>
      <w:r>
        <w:rPr>
          <w:color w:val="365F91"/>
          <w:sz w:val="20"/>
        </w:rPr>
        <w:t>from</w:t>
      </w:r>
      <w:r>
        <w:rPr>
          <w:color w:val="365F91"/>
          <w:spacing w:val="-8"/>
          <w:sz w:val="20"/>
        </w:rPr>
        <w:t xml:space="preserve"> </w:t>
      </w:r>
      <w:r>
        <w:rPr>
          <w:color w:val="365F91"/>
          <w:sz w:val="20"/>
        </w:rPr>
        <w:t>service</w:t>
      </w:r>
      <w:r>
        <w:rPr>
          <w:color w:val="365F91"/>
          <w:spacing w:val="-4"/>
          <w:sz w:val="20"/>
        </w:rPr>
        <w:t xml:space="preserve"> </w:t>
      </w:r>
      <w:r>
        <w:rPr>
          <w:color w:val="365F91"/>
          <w:sz w:val="20"/>
        </w:rPr>
        <w:t>load</w:t>
      </w:r>
      <w:r>
        <w:rPr>
          <w:color w:val="365F91"/>
          <w:spacing w:val="-4"/>
          <w:sz w:val="20"/>
        </w:rPr>
        <w:t xml:space="preserve"> </w:t>
      </w:r>
      <w:r>
        <w:rPr>
          <w:color w:val="365F91"/>
          <w:sz w:val="20"/>
        </w:rPr>
        <w:t>for</w:t>
      </w:r>
      <w:r>
        <w:rPr>
          <w:color w:val="365F91"/>
          <w:spacing w:val="-4"/>
          <w:sz w:val="20"/>
        </w:rPr>
        <w:t xml:space="preserve"> </w:t>
      </w:r>
      <w:r>
        <w:rPr>
          <w:color w:val="365F91"/>
          <w:sz w:val="20"/>
        </w:rPr>
        <w:t>part</w:t>
      </w:r>
      <w:r>
        <w:rPr>
          <w:color w:val="365F91"/>
          <w:spacing w:val="-1"/>
          <w:sz w:val="20"/>
        </w:rPr>
        <w:t xml:space="preserve"> </w:t>
      </w:r>
      <w:r>
        <w:rPr>
          <w:color w:val="365F91"/>
          <w:spacing w:val="-5"/>
          <w:sz w:val="20"/>
        </w:rPr>
        <w:t>1.</w:t>
      </w:r>
    </w:p>
    <w:p w:rsidR="009648F1" w:rsidRDefault="009648F1">
      <w:pPr>
        <w:pStyle w:val="BodyText"/>
        <w:spacing w:before="3"/>
        <w:rPr>
          <w:sz w:val="27"/>
        </w:rPr>
      </w:pPr>
    </w:p>
    <w:p w:rsidR="009648F1" w:rsidRDefault="00CC25FC">
      <w:pPr>
        <w:ind w:left="1060"/>
        <w:rPr>
          <w:sz w:val="23"/>
        </w:rPr>
      </w:pPr>
      <w:r>
        <w:rPr>
          <w:sz w:val="23"/>
        </w:rPr>
        <w:t>deflection</w:t>
      </w:r>
      <w:r>
        <w:rPr>
          <w:spacing w:val="-4"/>
          <w:sz w:val="23"/>
        </w:rPr>
        <w:t xml:space="preserve"> </w:t>
      </w:r>
      <w:r>
        <w:rPr>
          <w:sz w:val="23"/>
        </w:rPr>
        <w:t>from</w:t>
      </w:r>
      <w:r>
        <w:rPr>
          <w:spacing w:val="-2"/>
          <w:sz w:val="23"/>
        </w:rPr>
        <w:t xml:space="preserve"> </w:t>
      </w:r>
      <w:r>
        <w:rPr>
          <w:sz w:val="24"/>
        </w:rPr>
        <w:t>service</w:t>
      </w:r>
      <w:r>
        <w:rPr>
          <w:spacing w:val="-4"/>
          <w:sz w:val="24"/>
        </w:rPr>
        <w:t xml:space="preserve"> </w:t>
      </w:r>
      <w:r>
        <w:rPr>
          <w:spacing w:val="-4"/>
          <w:sz w:val="23"/>
        </w:rPr>
        <w:t>load</w:t>
      </w:r>
    </w:p>
    <w:p w:rsidR="009648F1" w:rsidRDefault="009648F1">
      <w:pPr>
        <w:pStyle w:val="BodyText"/>
        <w:spacing w:before="10"/>
        <w:rPr>
          <w:sz w:val="20"/>
        </w:rPr>
      </w:pPr>
    </w:p>
    <w:p w:rsidR="009648F1" w:rsidRDefault="00CC25FC">
      <w:pPr>
        <w:spacing w:before="1"/>
        <w:ind w:left="1060"/>
        <w:rPr>
          <w:sz w:val="23"/>
        </w:rPr>
      </w:pPr>
      <w:r>
        <w:rPr>
          <w:sz w:val="23"/>
        </w:rPr>
        <w:t>ΔETABS</w:t>
      </w:r>
      <w:r>
        <w:rPr>
          <w:spacing w:val="-9"/>
          <w:sz w:val="23"/>
        </w:rPr>
        <w:t xml:space="preserve"> </w:t>
      </w:r>
      <w:r>
        <w:rPr>
          <w:sz w:val="23"/>
        </w:rPr>
        <w:t>=</w:t>
      </w:r>
      <w:r>
        <w:rPr>
          <w:spacing w:val="-6"/>
          <w:sz w:val="23"/>
        </w:rPr>
        <w:t xml:space="preserve"> </w:t>
      </w:r>
      <w:r>
        <w:rPr>
          <w:rFonts w:ascii="Cambria Math" w:hAnsi="Cambria Math"/>
          <w:sz w:val="23"/>
        </w:rPr>
        <w:t>55-((11.7+13.6+9+13)/4)</w:t>
      </w:r>
      <w:r>
        <w:rPr>
          <w:rFonts w:ascii="Cambria Math" w:hAnsi="Cambria Math"/>
          <w:spacing w:val="1"/>
          <w:sz w:val="23"/>
        </w:rPr>
        <w:t xml:space="preserve"> </w:t>
      </w:r>
      <w:r>
        <w:rPr>
          <w:sz w:val="23"/>
        </w:rPr>
        <w:t>=</w:t>
      </w:r>
      <w:r>
        <w:rPr>
          <w:spacing w:val="-6"/>
          <w:sz w:val="23"/>
        </w:rPr>
        <w:t xml:space="preserve"> </w:t>
      </w:r>
      <w:r>
        <w:rPr>
          <w:sz w:val="23"/>
        </w:rPr>
        <w:t>43.18mm&lt;68mm---</w:t>
      </w:r>
      <w:r>
        <w:rPr>
          <w:spacing w:val="-5"/>
          <w:sz w:val="23"/>
        </w:rPr>
        <w:t>OK.</w:t>
      </w:r>
    </w:p>
    <w:p w:rsidR="009648F1" w:rsidRDefault="009648F1">
      <w:pPr>
        <w:pStyle w:val="BodyText"/>
        <w:spacing w:before="2"/>
        <w:rPr>
          <w:sz w:val="21"/>
        </w:rPr>
      </w:pPr>
    </w:p>
    <w:p w:rsidR="009648F1" w:rsidRDefault="00CC25FC">
      <w:pPr>
        <w:pStyle w:val="ListParagraph"/>
        <w:numPr>
          <w:ilvl w:val="0"/>
          <w:numId w:val="9"/>
        </w:numPr>
        <w:tabs>
          <w:tab w:val="left" w:pos="1420"/>
        </w:tabs>
        <w:rPr>
          <w:rFonts w:ascii="Calibri" w:hAnsi="Calibri"/>
          <w:sz w:val="23"/>
        </w:rPr>
      </w:pPr>
      <w:r>
        <w:rPr>
          <w:b/>
          <w:sz w:val="23"/>
        </w:rPr>
        <w:t xml:space="preserve">Part </w:t>
      </w:r>
      <w:r>
        <w:rPr>
          <w:b/>
          <w:spacing w:val="-10"/>
          <w:sz w:val="23"/>
        </w:rPr>
        <w:t>2</w:t>
      </w:r>
    </w:p>
    <w:p w:rsidR="009648F1" w:rsidRDefault="00CC25FC">
      <w:pPr>
        <w:pStyle w:val="ListParagraph"/>
        <w:numPr>
          <w:ilvl w:val="1"/>
          <w:numId w:val="9"/>
        </w:numPr>
        <w:tabs>
          <w:tab w:val="left" w:pos="1780"/>
        </w:tabs>
        <w:spacing w:before="23"/>
        <w:rPr>
          <w:rFonts w:ascii="Symbol" w:hAnsi="Symbol"/>
          <w:sz w:val="23"/>
        </w:rPr>
      </w:pPr>
      <w:r>
        <w:rPr>
          <w:sz w:val="23"/>
        </w:rPr>
        <w:t>From</w:t>
      </w:r>
      <w:r>
        <w:rPr>
          <w:spacing w:val="-2"/>
          <w:sz w:val="23"/>
        </w:rPr>
        <w:t xml:space="preserve"> </w:t>
      </w:r>
      <w:r>
        <w:rPr>
          <w:sz w:val="23"/>
        </w:rPr>
        <w:t>Live</w:t>
      </w:r>
      <w:r>
        <w:rPr>
          <w:spacing w:val="-3"/>
          <w:sz w:val="23"/>
        </w:rPr>
        <w:t xml:space="preserve"> </w:t>
      </w:r>
      <w:r>
        <w:rPr>
          <w:spacing w:val="-4"/>
          <w:sz w:val="23"/>
        </w:rPr>
        <w:t>load</w:t>
      </w:r>
    </w:p>
    <w:p w:rsidR="009648F1" w:rsidRDefault="00CC25FC">
      <w:pPr>
        <w:spacing w:before="240" w:line="458" w:lineRule="auto"/>
        <w:ind w:left="1060" w:right="6463"/>
        <w:rPr>
          <w:sz w:val="23"/>
        </w:rPr>
      </w:pPr>
      <w:r>
        <w:rPr>
          <w:sz w:val="23"/>
        </w:rPr>
        <w:t>ΔLimit</w:t>
      </w:r>
      <w:r>
        <w:rPr>
          <w:spacing w:val="-7"/>
          <w:sz w:val="23"/>
        </w:rPr>
        <w:t xml:space="preserve"> </w:t>
      </w:r>
      <w:r>
        <w:rPr>
          <w:sz w:val="23"/>
        </w:rPr>
        <w:t>=</w:t>
      </w:r>
      <w:r>
        <w:rPr>
          <w:spacing w:val="-7"/>
          <w:sz w:val="23"/>
        </w:rPr>
        <w:t xml:space="preserve"> </w:t>
      </w:r>
      <w:r>
        <w:rPr>
          <w:rFonts w:ascii="Cambria Math" w:eastAsia="Cambria Math" w:hAnsi="Cambria Math"/>
          <w:sz w:val="17"/>
        </w:rPr>
        <w:t>𝐿</w:t>
      </w:r>
      <w:r>
        <w:rPr>
          <w:rFonts w:ascii="Cambria Math" w:eastAsia="Cambria Math" w:hAnsi="Cambria Math"/>
          <w:sz w:val="17"/>
        </w:rPr>
        <w:t>/360</w:t>
      </w:r>
      <w:r>
        <w:rPr>
          <w:rFonts w:ascii="Cambria Math" w:eastAsia="Cambria Math" w:hAnsi="Cambria Math"/>
          <w:spacing w:val="-5"/>
          <w:sz w:val="17"/>
        </w:rPr>
        <w:t xml:space="preserve"> </w:t>
      </w:r>
      <w:r>
        <w:rPr>
          <w:sz w:val="23"/>
        </w:rPr>
        <w:t>=</w:t>
      </w:r>
      <w:r>
        <w:rPr>
          <w:spacing w:val="-8"/>
          <w:sz w:val="23"/>
        </w:rPr>
        <w:t xml:space="preserve"> </w:t>
      </w:r>
      <w:r>
        <w:rPr>
          <w:rFonts w:ascii="Cambria Math" w:eastAsia="Cambria Math" w:hAnsi="Cambria Math"/>
          <w:sz w:val="17"/>
        </w:rPr>
        <w:t>12/360</w:t>
      </w:r>
      <w:r>
        <w:rPr>
          <w:sz w:val="23"/>
        </w:rPr>
        <w:t>=</w:t>
      </w:r>
      <w:r>
        <w:rPr>
          <w:spacing w:val="-8"/>
          <w:sz w:val="23"/>
        </w:rPr>
        <w:t xml:space="preserve"> </w:t>
      </w:r>
      <w:r>
        <w:rPr>
          <w:sz w:val="23"/>
        </w:rPr>
        <w:t>33.3mm. From ETABS:</w:t>
      </w:r>
    </w:p>
    <w:p w:rsidR="009648F1" w:rsidRDefault="00CC25FC">
      <w:pPr>
        <w:ind w:left="1060"/>
        <w:rPr>
          <w:sz w:val="23"/>
        </w:rPr>
      </w:pPr>
      <w:r>
        <w:rPr>
          <w:sz w:val="23"/>
        </w:rPr>
        <w:t>Maximum</w:t>
      </w:r>
      <w:r>
        <w:rPr>
          <w:spacing w:val="-3"/>
          <w:sz w:val="23"/>
        </w:rPr>
        <w:t xml:space="preserve"> </w:t>
      </w:r>
      <w:r>
        <w:rPr>
          <w:spacing w:val="-2"/>
          <w:sz w:val="23"/>
        </w:rPr>
        <w:t>deflection:</w:t>
      </w:r>
    </w:p>
    <w:p w:rsidR="009648F1" w:rsidRDefault="00CC25FC">
      <w:pPr>
        <w:pStyle w:val="BodyText"/>
        <w:spacing w:before="1"/>
        <w:rPr>
          <w:sz w:val="19"/>
        </w:rPr>
      </w:pPr>
      <w:r>
        <w:rPr>
          <w:noProof/>
        </w:rPr>
        <w:drawing>
          <wp:anchor distT="0" distB="0" distL="0" distR="0" simplePos="0" relativeHeight="487700480" behindDoc="1" locked="0" layoutInCell="1" allowOverlap="1">
            <wp:simplePos x="0" y="0"/>
            <wp:positionH relativeFrom="page">
              <wp:posOffset>2122932</wp:posOffset>
            </wp:positionH>
            <wp:positionV relativeFrom="paragraph">
              <wp:posOffset>154984</wp:posOffset>
            </wp:positionV>
            <wp:extent cx="3298144" cy="2034539"/>
            <wp:effectExtent l="0" t="0" r="0" b="0"/>
            <wp:wrapTopAndBottom/>
            <wp:docPr id="245" name="Image 2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5" name="Image 245"/>
                    <pic:cNvPicPr/>
                  </pic:nvPicPr>
                  <pic:blipFill>
                    <a:blip r:embed="rId205" cstate="print"/>
                    <a:stretch>
                      <a:fillRect/>
                    </a:stretch>
                  </pic:blipFill>
                  <pic:spPr>
                    <a:xfrm>
                      <a:off x="0" y="0"/>
                      <a:ext cx="3298144" cy="2034539"/>
                    </a:xfrm>
                    <a:prstGeom prst="rect">
                      <a:avLst/>
                    </a:prstGeom>
                  </pic:spPr>
                </pic:pic>
              </a:graphicData>
            </a:graphic>
          </wp:anchor>
        </w:drawing>
      </w:r>
    </w:p>
    <w:p w:rsidR="009648F1" w:rsidRDefault="009648F1">
      <w:pPr>
        <w:pStyle w:val="BodyText"/>
        <w:spacing w:before="5"/>
        <w:rPr>
          <w:sz w:val="21"/>
        </w:rPr>
      </w:pPr>
    </w:p>
    <w:p w:rsidR="009648F1" w:rsidRDefault="00CC25FC">
      <w:pPr>
        <w:spacing w:before="1"/>
        <w:ind w:left="1054" w:right="1727"/>
        <w:jc w:val="center"/>
        <w:rPr>
          <w:sz w:val="20"/>
        </w:rPr>
      </w:pPr>
      <w:bookmarkStart w:id="203" w:name="_bookmark202"/>
      <w:bookmarkEnd w:id="203"/>
      <w:r>
        <w:rPr>
          <w:color w:val="365F91"/>
          <w:sz w:val="20"/>
        </w:rPr>
        <w:t>Figure</w:t>
      </w:r>
      <w:r>
        <w:rPr>
          <w:color w:val="365F91"/>
          <w:spacing w:val="-3"/>
          <w:sz w:val="20"/>
        </w:rPr>
        <w:t xml:space="preserve"> </w:t>
      </w:r>
      <w:r>
        <w:rPr>
          <w:color w:val="365F91"/>
          <w:sz w:val="20"/>
        </w:rPr>
        <w:t>3.12:</w:t>
      </w:r>
      <w:r>
        <w:rPr>
          <w:color w:val="365F91"/>
          <w:spacing w:val="-5"/>
          <w:sz w:val="20"/>
        </w:rPr>
        <w:t xml:space="preserve"> </w:t>
      </w:r>
      <w:r>
        <w:rPr>
          <w:color w:val="365F91"/>
          <w:sz w:val="20"/>
        </w:rPr>
        <w:t>Deflection</w:t>
      </w:r>
      <w:r>
        <w:rPr>
          <w:color w:val="365F91"/>
          <w:spacing w:val="-3"/>
          <w:sz w:val="20"/>
        </w:rPr>
        <w:t xml:space="preserve"> </w:t>
      </w:r>
      <w:r>
        <w:rPr>
          <w:color w:val="365F91"/>
          <w:sz w:val="20"/>
        </w:rPr>
        <w:t>from</w:t>
      </w:r>
      <w:r>
        <w:rPr>
          <w:color w:val="365F91"/>
          <w:spacing w:val="-8"/>
          <w:sz w:val="20"/>
        </w:rPr>
        <w:t xml:space="preserve"> </w:t>
      </w:r>
      <w:r>
        <w:rPr>
          <w:color w:val="365F91"/>
          <w:sz w:val="20"/>
        </w:rPr>
        <w:t>live</w:t>
      </w:r>
      <w:r>
        <w:rPr>
          <w:color w:val="365F91"/>
          <w:spacing w:val="-4"/>
          <w:sz w:val="20"/>
        </w:rPr>
        <w:t xml:space="preserve"> </w:t>
      </w:r>
      <w:r>
        <w:rPr>
          <w:color w:val="365F91"/>
          <w:sz w:val="20"/>
        </w:rPr>
        <w:t>load</w:t>
      </w:r>
      <w:r>
        <w:rPr>
          <w:color w:val="365F91"/>
          <w:spacing w:val="-3"/>
          <w:sz w:val="20"/>
        </w:rPr>
        <w:t xml:space="preserve"> </w:t>
      </w:r>
      <w:r>
        <w:rPr>
          <w:color w:val="365F91"/>
          <w:sz w:val="20"/>
        </w:rPr>
        <w:t>for</w:t>
      </w:r>
      <w:r>
        <w:rPr>
          <w:color w:val="365F91"/>
          <w:spacing w:val="-4"/>
          <w:sz w:val="20"/>
        </w:rPr>
        <w:t xml:space="preserve"> </w:t>
      </w:r>
      <w:r>
        <w:rPr>
          <w:color w:val="365F91"/>
          <w:sz w:val="20"/>
        </w:rPr>
        <w:t xml:space="preserve">part </w:t>
      </w:r>
      <w:r>
        <w:rPr>
          <w:color w:val="365F91"/>
          <w:spacing w:val="-5"/>
          <w:sz w:val="20"/>
        </w:rPr>
        <w:t>2.</w:t>
      </w:r>
    </w:p>
    <w:p w:rsidR="009648F1" w:rsidRDefault="009648F1">
      <w:pPr>
        <w:pStyle w:val="BodyText"/>
        <w:spacing w:before="2"/>
        <w:rPr>
          <w:sz w:val="27"/>
        </w:rPr>
      </w:pPr>
    </w:p>
    <w:p w:rsidR="009648F1" w:rsidRDefault="00CC25FC">
      <w:pPr>
        <w:ind w:left="1060"/>
        <w:rPr>
          <w:sz w:val="23"/>
        </w:rPr>
      </w:pPr>
      <w:r>
        <w:rPr>
          <w:sz w:val="23"/>
        </w:rPr>
        <w:t>deflection</w:t>
      </w:r>
      <w:r>
        <w:rPr>
          <w:spacing w:val="-7"/>
          <w:sz w:val="23"/>
        </w:rPr>
        <w:t xml:space="preserve"> </w:t>
      </w:r>
      <w:r>
        <w:rPr>
          <w:sz w:val="23"/>
        </w:rPr>
        <w:t>from</w:t>
      </w:r>
      <w:r>
        <w:rPr>
          <w:spacing w:val="-5"/>
          <w:sz w:val="23"/>
        </w:rPr>
        <w:t xml:space="preserve"> </w:t>
      </w:r>
      <w:r>
        <w:rPr>
          <w:sz w:val="23"/>
        </w:rPr>
        <w:t>Live</w:t>
      </w:r>
      <w:r>
        <w:rPr>
          <w:spacing w:val="-5"/>
          <w:sz w:val="23"/>
        </w:rPr>
        <w:t xml:space="preserve"> </w:t>
      </w:r>
      <w:r>
        <w:rPr>
          <w:spacing w:val="-4"/>
          <w:sz w:val="23"/>
        </w:rPr>
        <w:t>load</w:t>
      </w:r>
    </w:p>
    <w:p w:rsidR="009648F1" w:rsidRDefault="009648F1">
      <w:pPr>
        <w:pStyle w:val="BodyText"/>
        <w:spacing w:before="10"/>
        <w:rPr>
          <w:sz w:val="20"/>
        </w:rPr>
      </w:pPr>
    </w:p>
    <w:p w:rsidR="009648F1" w:rsidRDefault="00CC25FC">
      <w:pPr>
        <w:spacing w:before="1"/>
        <w:ind w:left="1060"/>
        <w:rPr>
          <w:sz w:val="23"/>
        </w:rPr>
      </w:pPr>
      <w:r>
        <w:rPr>
          <w:sz w:val="23"/>
        </w:rPr>
        <w:t>ΔETABS</w:t>
      </w:r>
      <w:r>
        <w:rPr>
          <w:spacing w:val="-6"/>
          <w:sz w:val="23"/>
        </w:rPr>
        <w:t xml:space="preserve"> </w:t>
      </w:r>
      <w:r>
        <w:rPr>
          <w:sz w:val="23"/>
        </w:rPr>
        <w:t>=</w:t>
      </w:r>
      <w:r>
        <w:rPr>
          <w:spacing w:val="-5"/>
          <w:sz w:val="23"/>
        </w:rPr>
        <w:t xml:space="preserve"> </w:t>
      </w:r>
      <w:r>
        <w:rPr>
          <w:rFonts w:ascii="Cambria Math" w:hAnsi="Cambria Math"/>
          <w:sz w:val="23"/>
        </w:rPr>
        <w:t>6.00-</w:t>
      </w:r>
      <w:r>
        <w:rPr>
          <w:rFonts w:ascii="Cambria Math" w:hAnsi="Cambria Math"/>
          <w:spacing w:val="-5"/>
          <w:sz w:val="23"/>
        </w:rPr>
        <w:t xml:space="preserve"> </w:t>
      </w:r>
      <w:r>
        <w:rPr>
          <w:rFonts w:ascii="Cambria Math" w:hAnsi="Cambria Math"/>
          <w:sz w:val="23"/>
        </w:rPr>
        <w:t>((3.1+2.1+3+3.2)/4)</w:t>
      </w:r>
      <w:r>
        <w:rPr>
          <w:rFonts w:ascii="Cambria Math" w:hAnsi="Cambria Math"/>
          <w:spacing w:val="2"/>
          <w:sz w:val="23"/>
        </w:rPr>
        <w:t xml:space="preserve"> </w:t>
      </w:r>
      <w:r>
        <w:rPr>
          <w:sz w:val="23"/>
        </w:rPr>
        <w:t>=</w:t>
      </w:r>
      <w:r>
        <w:rPr>
          <w:spacing w:val="-5"/>
          <w:sz w:val="23"/>
        </w:rPr>
        <w:t xml:space="preserve"> </w:t>
      </w:r>
      <w:r>
        <w:rPr>
          <w:sz w:val="23"/>
        </w:rPr>
        <w:t>3.15mm&lt;33.33mm---</w:t>
      </w:r>
      <w:r>
        <w:rPr>
          <w:spacing w:val="-5"/>
          <w:sz w:val="23"/>
        </w:rPr>
        <w:t>OK.</w:t>
      </w:r>
    </w:p>
    <w:p w:rsidR="009648F1" w:rsidRDefault="009648F1">
      <w:pPr>
        <w:rPr>
          <w:sz w:val="23"/>
        </w:rPr>
        <w:sectPr w:rsidR="009648F1">
          <w:pgSz w:w="11910" w:h="16840"/>
          <w:pgMar w:top="1340" w:right="60" w:bottom="1260" w:left="740" w:header="0" w:footer="1068" w:gutter="0"/>
          <w:cols w:space="720"/>
        </w:sectPr>
      </w:pPr>
    </w:p>
    <w:p w:rsidR="009648F1" w:rsidRDefault="00CC25FC">
      <w:pPr>
        <w:pStyle w:val="ListParagraph"/>
        <w:numPr>
          <w:ilvl w:val="1"/>
          <w:numId w:val="9"/>
        </w:numPr>
        <w:tabs>
          <w:tab w:val="left" w:pos="1780"/>
        </w:tabs>
        <w:spacing w:before="76" w:line="451" w:lineRule="auto"/>
        <w:ind w:left="1060" w:right="7070" w:firstLine="359"/>
        <w:rPr>
          <w:rFonts w:ascii="Symbol" w:eastAsia="Symbol" w:hAnsi="Symbol"/>
          <w:sz w:val="23"/>
        </w:rPr>
      </w:pPr>
      <w:r>
        <w:rPr>
          <w:sz w:val="23"/>
        </w:rPr>
        <w:lastRenderedPageBreak/>
        <w:t xml:space="preserve">From </w:t>
      </w:r>
      <w:r>
        <w:rPr>
          <w:sz w:val="24"/>
        </w:rPr>
        <w:t xml:space="preserve">service </w:t>
      </w:r>
      <w:r>
        <w:rPr>
          <w:sz w:val="23"/>
        </w:rPr>
        <w:t>load ΔLimit</w:t>
      </w:r>
      <w:r>
        <w:rPr>
          <w:spacing w:val="-7"/>
          <w:sz w:val="23"/>
        </w:rPr>
        <w:t xml:space="preserve"> </w:t>
      </w:r>
      <w:r>
        <w:rPr>
          <w:sz w:val="23"/>
        </w:rPr>
        <w:t>=</w:t>
      </w:r>
      <w:r>
        <w:rPr>
          <w:spacing w:val="-7"/>
          <w:sz w:val="23"/>
        </w:rPr>
        <w:t xml:space="preserve"> </w:t>
      </w:r>
      <w:r>
        <w:rPr>
          <w:rFonts w:ascii="Cambria Math" w:eastAsia="Cambria Math" w:hAnsi="Cambria Math"/>
          <w:sz w:val="17"/>
        </w:rPr>
        <w:t>𝐿</w:t>
      </w:r>
      <w:r>
        <w:rPr>
          <w:rFonts w:ascii="Cambria Math" w:eastAsia="Cambria Math" w:hAnsi="Cambria Math"/>
          <w:sz w:val="17"/>
        </w:rPr>
        <w:t>/240</w:t>
      </w:r>
      <w:r>
        <w:rPr>
          <w:rFonts w:ascii="Cambria Math" w:eastAsia="Cambria Math" w:hAnsi="Cambria Math"/>
          <w:spacing w:val="-5"/>
          <w:sz w:val="17"/>
        </w:rPr>
        <w:t xml:space="preserve"> </w:t>
      </w:r>
      <w:r>
        <w:rPr>
          <w:sz w:val="23"/>
        </w:rPr>
        <w:t>=</w:t>
      </w:r>
      <w:r>
        <w:rPr>
          <w:spacing w:val="-8"/>
          <w:sz w:val="23"/>
        </w:rPr>
        <w:t xml:space="preserve"> </w:t>
      </w:r>
      <w:r>
        <w:rPr>
          <w:rFonts w:ascii="Cambria Math" w:eastAsia="Cambria Math" w:hAnsi="Cambria Math"/>
          <w:sz w:val="17"/>
        </w:rPr>
        <w:t>12/240</w:t>
      </w:r>
      <w:r>
        <w:rPr>
          <w:sz w:val="23"/>
        </w:rPr>
        <w:t>=</w:t>
      </w:r>
      <w:r>
        <w:rPr>
          <w:spacing w:val="-8"/>
          <w:sz w:val="23"/>
        </w:rPr>
        <w:t xml:space="preserve"> </w:t>
      </w:r>
      <w:r>
        <w:rPr>
          <w:sz w:val="23"/>
        </w:rPr>
        <w:t>50mm. From ETABS:</w:t>
      </w:r>
    </w:p>
    <w:p w:rsidR="009648F1" w:rsidRDefault="00CC25FC">
      <w:pPr>
        <w:spacing w:before="8"/>
        <w:ind w:left="1060"/>
        <w:rPr>
          <w:sz w:val="23"/>
        </w:rPr>
      </w:pPr>
      <w:r>
        <w:rPr>
          <w:sz w:val="23"/>
        </w:rPr>
        <w:t>Maximum</w:t>
      </w:r>
      <w:r>
        <w:rPr>
          <w:spacing w:val="-4"/>
          <w:sz w:val="23"/>
        </w:rPr>
        <w:t xml:space="preserve"> </w:t>
      </w:r>
      <w:r>
        <w:rPr>
          <w:spacing w:val="-2"/>
          <w:sz w:val="23"/>
        </w:rPr>
        <w:t>deflection:</w:t>
      </w:r>
    </w:p>
    <w:p w:rsidR="009648F1" w:rsidRDefault="00CC25FC">
      <w:pPr>
        <w:pStyle w:val="BodyText"/>
        <w:spacing w:before="2"/>
        <w:rPr>
          <w:sz w:val="19"/>
        </w:rPr>
      </w:pPr>
      <w:r>
        <w:rPr>
          <w:noProof/>
        </w:rPr>
        <w:drawing>
          <wp:anchor distT="0" distB="0" distL="0" distR="0" simplePos="0" relativeHeight="487700992" behindDoc="1" locked="0" layoutInCell="1" allowOverlap="1">
            <wp:simplePos x="0" y="0"/>
            <wp:positionH relativeFrom="page">
              <wp:posOffset>1143000</wp:posOffset>
            </wp:positionH>
            <wp:positionV relativeFrom="paragraph">
              <wp:posOffset>155687</wp:posOffset>
            </wp:positionV>
            <wp:extent cx="5352732" cy="3310890"/>
            <wp:effectExtent l="0" t="0" r="0" b="0"/>
            <wp:wrapTopAndBottom/>
            <wp:docPr id="246" name="Image 2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6" name="Image 246"/>
                    <pic:cNvPicPr/>
                  </pic:nvPicPr>
                  <pic:blipFill>
                    <a:blip r:embed="rId206" cstate="print"/>
                    <a:stretch>
                      <a:fillRect/>
                    </a:stretch>
                  </pic:blipFill>
                  <pic:spPr>
                    <a:xfrm>
                      <a:off x="0" y="0"/>
                      <a:ext cx="5352732" cy="3310890"/>
                    </a:xfrm>
                    <a:prstGeom prst="rect">
                      <a:avLst/>
                    </a:prstGeom>
                  </pic:spPr>
                </pic:pic>
              </a:graphicData>
            </a:graphic>
          </wp:anchor>
        </w:drawing>
      </w:r>
    </w:p>
    <w:p w:rsidR="009648F1" w:rsidRDefault="00CC25FC">
      <w:pPr>
        <w:spacing w:before="195"/>
        <w:ind w:left="3129"/>
        <w:rPr>
          <w:sz w:val="20"/>
        </w:rPr>
      </w:pPr>
      <w:bookmarkStart w:id="204" w:name="_bookmark203"/>
      <w:bookmarkEnd w:id="204"/>
      <w:r>
        <w:rPr>
          <w:color w:val="365F91"/>
          <w:sz w:val="20"/>
        </w:rPr>
        <w:t>Figure</w:t>
      </w:r>
      <w:r>
        <w:rPr>
          <w:color w:val="365F91"/>
          <w:spacing w:val="-4"/>
          <w:sz w:val="20"/>
        </w:rPr>
        <w:t xml:space="preserve"> </w:t>
      </w:r>
      <w:r>
        <w:rPr>
          <w:color w:val="365F91"/>
          <w:sz w:val="20"/>
        </w:rPr>
        <w:t>3.13:</w:t>
      </w:r>
      <w:r>
        <w:rPr>
          <w:color w:val="365F91"/>
          <w:spacing w:val="-5"/>
          <w:sz w:val="20"/>
        </w:rPr>
        <w:t xml:space="preserve"> </w:t>
      </w:r>
      <w:r>
        <w:rPr>
          <w:color w:val="365F91"/>
          <w:sz w:val="20"/>
        </w:rPr>
        <w:t>Deflection</w:t>
      </w:r>
      <w:r>
        <w:rPr>
          <w:color w:val="365F91"/>
          <w:spacing w:val="-3"/>
          <w:sz w:val="20"/>
        </w:rPr>
        <w:t xml:space="preserve"> </w:t>
      </w:r>
      <w:r>
        <w:rPr>
          <w:color w:val="365F91"/>
          <w:sz w:val="20"/>
        </w:rPr>
        <w:t>from</w:t>
      </w:r>
      <w:r>
        <w:rPr>
          <w:color w:val="365F91"/>
          <w:spacing w:val="-8"/>
          <w:sz w:val="20"/>
        </w:rPr>
        <w:t xml:space="preserve"> </w:t>
      </w:r>
      <w:r>
        <w:rPr>
          <w:color w:val="365F91"/>
          <w:sz w:val="20"/>
        </w:rPr>
        <w:t>service</w:t>
      </w:r>
      <w:r>
        <w:rPr>
          <w:color w:val="365F91"/>
          <w:spacing w:val="-4"/>
          <w:sz w:val="20"/>
        </w:rPr>
        <w:t xml:space="preserve"> </w:t>
      </w:r>
      <w:r>
        <w:rPr>
          <w:color w:val="365F91"/>
          <w:sz w:val="20"/>
        </w:rPr>
        <w:t>load</w:t>
      </w:r>
      <w:r>
        <w:rPr>
          <w:color w:val="365F91"/>
          <w:spacing w:val="-4"/>
          <w:sz w:val="20"/>
        </w:rPr>
        <w:t xml:space="preserve"> </w:t>
      </w:r>
      <w:r>
        <w:rPr>
          <w:color w:val="365F91"/>
          <w:sz w:val="20"/>
        </w:rPr>
        <w:t>for</w:t>
      </w:r>
      <w:r>
        <w:rPr>
          <w:color w:val="365F91"/>
          <w:spacing w:val="-4"/>
          <w:sz w:val="20"/>
        </w:rPr>
        <w:t xml:space="preserve"> </w:t>
      </w:r>
      <w:r>
        <w:rPr>
          <w:color w:val="365F91"/>
          <w:sz w:val="20"/>
        </w:rPr>
        <w:t>part</w:t>
      </w:r>
      <w:r>
        <w:rPr>
          <w:color w:val="365F91"/>
          <w:spacing w:val="-1"/>
          <w:sz w:val="20"/>
        </w:rPr>
        <w:t xml:space="preserve"> </w:t>
      </w:r>
      <w:r>
        <w:rPr>
          <w:color w:val="365F91"/>
          <w:spacing w:val="-5"/>
          <w:sz w:val="20"/>
        </w:rPr>
        <w:t>2.</w:t>
      </w:r>
    </w:p>
    <w:p w:rsidR="009648F1" w:rsidRDefault="009648F1">
      <w:pPr>
        <w:pStyle w:val="BodyText"/>
        <w:spacing w:before="3"/>
        <w:rPr>
          <w:sz w:val="27"/>
        </w:rPr>
      </w:pPr>
    </w:p>
    <w:p w:rsidR="009648F1" w:rsidRDefault="00CC25FC">
      <w:pPr>
        <w:spacing w:before="1"/>
        <w:ind w:left="1060"/>
        <w:rPr>
          <w:sz w:val="23"/>
        </w:rPr>
      </w:pPr>
      <w:r>
        <w:rPr>
          <w:sz w:val="23"/>
        </w:rPr>
        <w:t>ΔETABS</w:t>
      </w:r>
      <w:r>
        <w:rPr>
          <w:spacing w:val="-9"/>
          <w:sz w:val="23"/>
        </w:rPr>
        <w:t xml:space="preserve"> </w:t>
      </w:r>
      <w:r>
        <w:rPr>
          <w:sz w:val="23"/>
        </w:rPr>
        <w:t>=</w:t>
      </w:r>
      <w:r>
        <w:rPr>
          <w:spacing w:val="-7"/>
          <w:sz w:val="23"/>
        </w:rPr>
        <w:t xml:space="preserve"> </w:t>
      </w:r>
      <w:r>
        <w:rPr>
          <w:rFonts w:ascii="Cambria Math" w:hAnsi="Cambria Math"/>
          <w:sz w:val="23"/>
        </w:rPr>
        <w:t>36-((11.7+12.3+9.15+13.2)/4)</w:t>
      </w:r>
      <w:r>
        <w:rPr>
          <w:sz w:val="23"/>
        </w:rPr>
        <w:t>=</w:t>
      </w:r>
      <w:r>
        <w:rPr>
          <w:spacing w:val="-7"/>
          <w:sz w:val="23"/>
        </w:rPr>
        <w:t xml:space="preserve"> </w:t>
      </w:r>
      <w:r>
        <w:rPr>
          <w:sz w:val="23"/>
        </w:rPr>
        <w:t>24.4mm&lt;50mm---</w:t>
      </w:r>
      <w:r>
        <w:rPr>
          <w:spacing w:val="-5"/>
          <w:sz w:val="23"/>
        </w:rPr>
        <w:t>OK.</w:t>
      </w:r>
    </w:p>
    <w:p w:rsidR="009648F1" w:rsidRDefault="009648F1">
      <w:pPr>
        <w:pStyle w:val="BodyText"/>
        <w:spacing w:before="4"/>
        <w:rPr>
          <w:sz w:val="21"/>
        </w:rPr>
      </w:pPr>
    </w:p>
    <w:p w:rsidR="009648F1" w:rsidRDefault="00CC25FC">
      <w:pPr>
        <w:pStyle w:val="Heading3"/>
        <w:numPr>
          <w:ilvl w:val="3"/>
          <w:numId w:val="8"/>
        </w:numPr>
        <w:tabs>
          <w:tab w:val="left" w:pos="2500"/>
        </w:tabs>
        <w:spacing w:before="0"/>
        <w:ind w:hanging="1003"/>
        <w:jc w:val="left"/>
      </w:pPr>
      <w:r>
        <w:t>Shear</w:t>
      </w:r>
      <w:r>
        <w:rPr>
          <w:spacing w:val="-8"/>
        </w:rPr>
        <w:t xml:space="preserve"> </w:t>
      </w:r>
      <w:r>
        <w:rPr>
          <w:spacing w:val="-2"/>
        </w:rPr>
        <w:t>check</w:t>
      </w:r>
    </w:p>
    <w:p w:rsidR="009648F1" w:rsidRDefault="009648F1">
      <w:pPr>
        <w:pStyle w:val="BodyText"/>
        <w:spacing w:before="11"/>
        <w:rPr>
          <w:b/>
          <w:sz w:val="25"/>
        </w:rPr>
      </w:pPr>
    </w:p>
    <w:p w:rsidR="009648F1" w:rsidRDefault="00CC25FC">
      <w:pPr>
        <w:pStyle w:val="Heading4"/>
        <w:numPr>
          <w:ilvl w:val="0"/>
          <w:numId w:val="9"/>
        </w:numPr>
        <w:tabs>
          <w:tab w:val="left" w:pos="1420"/>
        </w:tabs>
        <w:rPr>
          <w:rFonts w:ascii="Calibri" w:hAnsi="Calibri"/>
          <w:b w:val="0"/>
        </w:rPr>
      </w:pPr>
      <w:r>
        <w:t>Part</w:t>
      </w:r>
      <w:r>
        <w:rPr>
          <w:spacing w:val="-2"/>
        </w:rPr>
        <w:t xml:space="preserve"> </w:t>
      </w:r>
      <w:r>
        <w:rPr>
          <w:spacing w:val="-10"/>
        </w:rPr>
        <w:t>1</w:t>
      </w:r>
    </w:p>
    <w:p w:rsidR="009648F1" w:rsidRDefault="00CC25FC">
      <w:pPr>
        <w:spacing w:before="226"/>
        <w:ind w:left="1060"/>
        <w:rPr>
          <w:sz w:val="23"/>
        </w:rPr>
      </w:pPr>
      <w:r>
        <w:rPr>
          <w:sz w:val="23"/>
        </w:rPr>
        <w:t>ØVc</w:t>
      </w:r>
      <w:r>
        <w:rPr>
          <w:spacing w:val="-4"/>
          <w:sz w:val="23"/>
        </w:rPr>
        <w:t xml:space="preserve"> </w:t>
      </w:r>
      <w:r>
        <w:rPr>
          <w:sz w:val="23"/>
        </w:rPr>
        <w:t>=</w:t>
      </w:r>
      <w:r>
        <w:rPr>
          <w:spacing w:val="-2"/>
          <w:sz w:val="23"/>
        </w:rPr>
        <w:t xml:space="preserve"> </w:t>
      </w:r>
      <w:r>
        <w:rPr>
          <w:sz w:val="23"/>
        </w:rPr>
        <w:t>(</w:t>
      </w:r>
      <w:r>
        <w:rPr>
          <w:rFonts w:ascii="Cambria Math" w:eastAsia="Cambria Math" w:hAnsi="Cambria Math"/>
          <w:sz w:val="17"/>
        </w:rPr>
        <w:t>0.75/6)</w:t>
      </w:r>
      <w:r>
        <w:rPr>
          <w:rFonts w:ascii="Cambria Math" w:eastAsia="Cambria Math" w:hAnsi="Cambria Math"/>
          <w:spacing w:val="16"/>
          <w:sz w:val="17"/>
        </w:rPr>
        <w:t xml:space="preserve"> </w:t>
      </w:r>
      <w:r>
        <w:rPr>
          <w:sz w:val="23"/>
        </w:rPr>
        <w:t>*</w:t>
      </w:r>
      <w:r>
        <w:rPr>
          <w:spacing w:val="-2"/>
          <w:sz w:val="23"/>
        </w:rPr>
        <w:t xml:space="preserve"> </w:t>
      </w:r>
      <w:r>
        <w:rPr>
          <w:rFonts w:ascii="Cambria Math" w:eastAsia="Cambria Math" w:hAnsi="Cambria Math"/>
          <w:sz w:val="23"/>
        </w:rPr>
        <w:t>√</w:t>
      </w:r>
      <w:r>
        <w:rPr>
          <w:rFonts w:ascii="Cambria Math" w:eastAsia="Cambria Math" w:hAnsi="Cambria Math"/>
          <w:sz w:val="23"/>
        </w:rPr>
        <w:t>𝑓𝑐</w:t>
      </w:r>
      <w:r>
        <w:rPr>
          <w:rFonts w:ascii="Cambria Math" w:eastAsia="Cambria Math" w:hAnsi="Cambria Math"/>
          <w:spacing w:val="-3"/>
          <w:sz w:val="23"/>
        </w:rPr>
        <w:t xml:space="preserve"> </w:t>
      </w:r>
      <w:r>
        <w:rPr>
          <w:sz w:val="23"/>
        </w:rPr>
        <w:t>*</w:t>
      </w:r>
      <w:r>
        <w:rPr>
          <w:spacing w:val="-2"/>
          <w:sz w:val="23"/>
        </w:rPr>
        <w:t xml:space="preserve"> </w:t>
      </w:r>
      <w:r>
        <w:rPr>
          <w:sz w:val="23"/>
        </w:rPr>
        <w:t>bw</w:t>
      </w:r>
      <w:r>
        <w:rPr>
          <w:spacing w:val="-3"/>
          <w:sz w:val="23"/>
        </w:rPr>
        <w:t xml:space="preserve"> </w:t>
      </w:r>
      <w:r>
        <w:rPr>
          <w:sz w:val="23"/>
        </w:rPr>
        <w:t>*d</w:t>
      </w:r>
      <w:r>
        <w:rPr>
          <w:spacing w:val="-2"/>
          <w:sz w:val="23"/>
        </w:rPr>
        <w:t xml:space="preserve"> </w:t>
      </w:r>
      <w:r>
        <w:rPr>
          <w:sz w:val="23"/>
        </w:rPr>
        <w:t>=(</w:t>
      </w:r>
      <w:r>
        <w:rPr>
          <w:rFonts w:ascii="Cambria Math" w:eastAsia="Cambria Math" w:hAnsi="Cambria Math"/>
          <w:sz w:val="17"/>
        </w:rPr>
        <w:t>0.75/6)</w:t>
      </w:r>
      <w:r>
        <w:rPr>
          <w:sz w:val="23"/>
        </w:rPr>
        <w:t>*</w:t>
      </w:r>
      <w:r>
        <w:rPr>
          <w:rFonts w:ascii="Cambria Math" w:eastAsia="Cambria Math" w:hAnsi="Cambria Math"/>
          <w:sz w:val="23"/>
        </w:rPr>
        <w:t>√40</w:t>
      </w:r>
      <w:r>
        <w:rPr>
          <w:rFonts w:ascii="Cambria Math" w:eastAsia="Cambria Math" w:hAnsi="Cambria Math"/>
          <w:spacing w:val="-2"/>
          <w:sz w:val="23"/>
        </w:rPr>
        <w:t xml:space="preserve"> </w:t>
      </w:r>
      <w:r>
        <w:rPr>
          <w:rFonts w:ascii="Cambria Math" w:eastAsia="Cambria Math" w:hAnsi="Cambria Math"/>
          <w:sz w:val="23"/>
        </w:rPr>
        <w:t>*250</w:t>
      </w:r>
      <w:r>
        <w:rPr>
          <w:rFonts w:ascii="Cambria Math" w:eastAsia="Cambria Math" w:hAnsi="Cambria Math"/>
          <w:spacing w:val="-3"/>
          <w:sz w:val="23"/>
        </w:rPr>
        <w:t xml:space="preserve"> </w:t>
      </w:r>
      <w:r>
        <w:rPr>
          <w:rFonts w:ascii="Cambria Math" w:eastAsia="Cambria Math" w:hAnsi="Cambria Math"/>
          <w:sz w:val="23"/>
        </w:rPr>
        <w:t>* 520=182.7</w:t>
      </w:r>
      <w:r>
        <w:rPr>
          <w:rFonts w:ascii="Cambria Math" w:eastAsia="Cambria Math" w:hAnsi="Cambria Math"/>
          <w:spacing w:val="-3"/>
          <w:sz w:val="23"/>
        </w:rPr>
        <w:t xml:space="preserve"> </w:t>
      </w:r>
      <w:r>
        <w:rPr>
          <w:sz w:val="23"/>
        </w:rPr>
        <w:t>KN/</w:t>
      </w:r>
      <w:r>
        <w:rPr>
          <w:spacing w:val="-1"/>
          <w:sz w:val="23"/>
        </w:rPr>
        <w:t xml:space="preserve"> </w:t>
      </w:r>
      <w:r>
        <w:rPr>
          <w:spacing w:val="-5"/>
          <w:sz w:val="23"/>
        </w:rPr>
        <w:t>rib</w:t>
      </w:r>
    </w:p>
    <w:p w:rsidR="009648F1" w:rsidRDefault="009648F1">
      <w:pPr>
        <w:rPr>
          <w:sz w:val="23"/>
        </w:rPr>
        <w:sectPr w:rsidR="009648F1">
          <w:pgSz w:w="11910" w:h="16840"/>
          <w:pgMar w:top="1340" w:right="60" w:bottom="1260" w:left="740" w:header="0" w:footer="1068" w:gutter="0"/>
          <w:cols w:space="720"/>
        </w:sectPr>
      </w:pPr>
    </w:p>
    <w:p w:rsidR="009648F1" w:rsidRDefault="00CC25FC">
      <w:pPr>
        <w:pStyle w:val="ListParagraph"/>
        <w:numPr>
          <w:ilvl w:val="1"/>
          <w:numId w:val="9"/>
        </w:numPr>
        <w:tabs>
          <w:tab w:val="left" w:pos="1780"/>
        </w:tabs>
        <w:spacing w:before="73"/>
        <w:rPr>
          <w:rFonts w:ascii="Symbol" w:hAnsi="Symbol"/>
          <w:sz w:val="23"/>
        </w:rPr>
      </w:pPr>
      <w:r>
        <w:rPr>
          <w:sz w:val="23"/>
        </w:rPr>
        <w:lastRenderedPageBreak/>
        <w:t>B3</w:t>
      </w:r>
      <w:r>
        <w:rPr>
          <w:spacing w:val="-1"/>
          <w:sz w:val="23"/>
        </w:rPr>
        <w:t xml:space="preserve"> </w:t>
      </w:r>
      <w:r>
        <w:rPr>
          <w:spacing w:val="-2"/>
          <w:sz w:val="23"/>
        </w:rPr>
        <w:t>floor</w:t>
      </w:r>
    </w:p>
    <w:p w:rsidR="009648F1" w:rsidRDefault="009648F1">
      <w:pPr>
        <w:pStyle w:val="BodyText"/>
        <w:rPr>
          <w:sz w:val="20"/>
        </w:rPr>
      </w:pPr>
    </w:p>
    <w:p w:rsidR="009648F1" w:rsidRDefault="00CC25FC">
      <w:pPr>
        <w:pStyle w:val="BodyText"/>
        <w:spacing w:before="6"/>
        <w:rPr>
          <w:sz w:val="12"/>
        </w:rPr>
      </w:pPr>
      <w:r>
        <w:rPr>
          <w:noProof/>
        </w:rPr>
        <w:drawing>
          <wp:anchor distT="0" distB="0" distL="0" distR="0" simplePos="0" relativeHeight="487701504" behindDoc="1" locked="0" layoutInCell="1" allowOverlap="1">
            <wp:simplePos x="0" y="0"/>
            <wp:positionH relativeFrom="page">
              <wp:posOffset>1749551</wp:posOffset>
            </wp:positionH>
            <wp:positionV relativeFrom="paragraph">
              <wp:posOffset>106750</wp:posOffset>
            </wp:positionV>
            <wp:extent cx="4081329" cy="3210401"/>
            <wp:effectExtent l="0" t="0" r="0" b="0"/>
            <wp:wrapTopAndBottom/>
            <wp:docPr id="247" name="Image 2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7" name="Image 247"/>
                    <pic:cNvPicPr/>
                  </pic:nvPicPr>
                  <pic:blipFill>
                    <a:blip r:embed="rId207" cstate="print"/>
                    <a:stretch>
                      <a:fillRect/>
                    </a:stretch>
                  </pic:blipFill>
                  <pic:spPr>
                    <a:xfrm>
                      <a:off x="0" y="0"/>
                      <a:ext cx="4081329" cy="3210401"/>
                    </a:xfrm>
                    <a:prstGeom prst="rect">
                      <a:avLst/>
                    </a:prstGeom>
                  </pic:spPr>
                </pic:pic>
              </a:graphicData>
            </a:graphic>
          </wp:anchor>
        </w:drawing>
      </w:r>
    </w:p>
    <w:p w:rsidR="009648F1" w:rsidRDefault="009648F1">
      <w:pPr>
        <w:pStyle w:val="BodyText"/>
        <w:spacing w:before="4"/>
        <w:rPr>
          <w:sz w:val="11"/>
        </w:rPr>
      </w:pPr>
    </w:p>
    <w:p w:rsidR="009648F1" w:rsidRDefault="00CC25FC">
      <w:pPr>
        <w:spacing w:before="91"/>
        <w:ind w:left="2711"/>
        <w:rPr>
          <w:sz w:val="20"/>
        </w:rPr>
      </w:pPr>
      <w:bookmarkStart w:id="205" w:name="_bookmark204"/>
      <w:bookmarkEnd w:id="205"/>
      <w:r>
        <w:rPr>
          <w:color w:val="365F91"/>
          <w:sz w:val="20"/>
        </w:rPr>
        <w:t>Figure</w:t>
      </w:r>
      <w:r>
        <w:rPr>
          <w:color w:val="365F91"/>
          <w:spacing w:val="-3"/>
          <w:sz w:val="20"/>
        </w:rPr>
        <w:t xml:space="preserve"> </w:t>
      </w:r>
      <w:r>
        <w:rPr>
          <w:color w:val="365F91"/>
          <w:sz w:val="20"/>
        </w:rPr>
        <w:t>3.14:</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3"/>
          <w:sz w:val="20"/>
        </w:rPr>
        <w:t xml:space="preserve"> </w:t>
      </w:r>
      <w:r>
        <w:rPr>
          <w:color w:val="365F91"/>
          <w:sz w:val="20"/>
        </w:rPr>
        <w:t>B3</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pStyle w:val="BodyText"/>
        <w:rPr>
          <w:sz w:val="20"/>
        </w:rPr>
      </w:pPr>
    </w:p>
    <w:p w:rsidR="009648F1" w:rsidRDefault="009648F1">
      <w:pPr>
        <w:pStyle w:val="BodyText"/>
        <w:rPr>
          <w:sz w:val="20"/>
        </w:rPr>
      </w:pPr>
    </w:p>
    <w:p w:rsidR="009648F1" w:rsidRDefault="009648F1">
      <w:pPr>
        <w:pStyle w:val="BodyText"/>
        <w:spacing w:before="1"/>
        <w:rPr>
          <w:sz w:val="22"/>
        </w:rPr>
      </w:pPr>
    </w:p>
    <w:p w:rsidR="009648F1" w:rsidRDefault="00CC25FC">
      <w:pPr>
        <w:pStyle w:val="ListParagraph"/>
        <w:numPr>
          <w:ilvl w:val="1"/>
          <w:numId w:val="9"/>
        </w:numPr>
        <w:tabs>
          <w:tab w:val="left" w:pos="1780"/>
        </w:tabs>
        <w:spacing w:before="101"/>
        <w:rPr>
          <w:rFonts w:ascii="Symbol" w:hAnsi="Symbol"/>
          <w:sz w:val="23"/>
        </w:rPr>
      </w:pPr>
      <w:r>
        <w:rPr>
          <w:sz w:val="23"/>
        </w:rPr>
        <w:t xml:space="preserve">B2 </w:t>
      </w:r>
      <w:r>
        <w:rPr>
          <w:spacing w:val="-2"/>
          <w:sz w:val="23"/>
        </w:rPr>
        <w:t>floor</w:t>
      </w:r>
    </w:p>
    <w:p w:rsidR="009648F1" w:rsidRDefault="00CC25FC">
      <w:pPr>
        <w:pStyle w:val="BodyText"/>
        <w:spacing w:before="3"/>
        <w:rPr>
          <w:sz w:val="19"/>
        </w:rPr>
      </w:pPr>
      <w:r>
        <w:rPr>
          <w:noProof/>
        </w:rPr>
        <w:drawing>
          <wp:anchor distT="0" distB="0" distL="0" distR="0" simplePos="0" relativeHeight="487702016" behindDoc="1" locked="0" layoutInCell="1" allowOverlap="1">
            <wp:simplePos x="0" y="0"/>
            <wp:positionH relativeFrom="page">
              <wp:posOffset>2075688</wp:posOffset>
            </wp:positionH>
            <wp:positionV relativeFrom="paragraph">
              <wp:posOffset>156466</wp:posOffset>
            </wp:positionV>
            <wp:extent cx="3381751" cy="2986659"/>
            <wp:effectExtent l="0" t="0" r="0" b="0"/>
            <wp:wrapTopAndBottom/>
            <wp:docPr id="248" name="Image 2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8" name="Image 248"/>
                    <pic:cNvPicPr/>
                  </pic:nvPicPr>
                  <pic:blipFill>
                    <a:blip r:embed="rId208" cstate="print"/>
                    <a:stretch>
                      <a:fillRect/>
                    </a:stretch>
                  </pic:blipFill>
                  <pic:spPr>
                    <a:xfrm>
                      <a:off x="0" y="0"/>
                      <a:ext cx="3381751" cy="2986659"/>
                    </a:xfrm>
                    <a:prstGeom prst="rect">
                      <a:avLst/>
                    </a:prstGeom>
                  </pic:spPr>
                </pic:pic>
              </a:graphicData>
            </a:graphic>
          </wp:anchor>
        </w:drawing>
      </w:r>
    </w:p>
    <w:p w:rsidR="009648F1" w:rsidRDefault="009648F1">
      <w:pPr>
        <w:pStyle w:val="BodyText"/>
        <w:spacing w:before="1"/>
        <w:rPr>
          <w:sz w:val="16"/>
        </w:rPr>
      </w:pPr>
    </w:p>
    <w:p w:rsidR="009648F1" w:rsidRDefault="00CC25FC">
      <w:pPr>
        <w:spacing w:before="91"/>
        <w:ind w:left="2735"/>
        <w:rPr>
          <w:sz w:val="20"/>
        </w:rPr>
      </w:pPr>
      <w:bookmarkStart w:id="206" w:name="_bookmark205"/>
      <w:bookmarkEnd w:id="206"/>
      <w:r>
        <w:rPr>
          <w:color w:val="365F91"/>
          <w:sz w:val="20"/>
        </w:rPr>
        <w:t>Figure</w:t>
      </w:r>
      <w:r>
        <w:rPr>
          <w:color w:val="365F91"/>
          <w:spacing w:val="-3"/>
          <w:sz w:val="20"/>
        </w:rPr>
        <w:t xml:space="preserve"> </w:t>
      </w:r>
      <w:r>
        <w:rPr>
          <w:color w:val="365F91"/>
          <w:sz w:val="20"/>
        </w:rPr>
        <w:t>3.15:Shear</w:t>
      </w:r>
      <w:r>
        <w:rPr>
          <w:color w:val="365F91"/>
          <w:spacing w:val="-4"/>
          <w:sz w:val="20"/>
        </w:rPr>
        <w:t xml:space="preserve"> </w:t>
      </w:r>
      <w:r>
        <w:rPr>
          <w:color w:val="365F91"/>
          <w:sz w:val="20"/>
        </w:rPr>
        <w:t>for</w:t>
      </w:r>
      <w:r>
        <w:rPr>
          <w:color w:val="365F91"/>
          <w:spacing w:val="-4"/>
          <w:sz w:val="20"/>
        </w:rPr>
        <w:t xml:space="preserve"> </w:t>
      </w:r>
      <w:r>
        <w:rPr>
          <w:color w:val="365F91"/>
          <w:sz w:val="20"/>
        </w:rPr>
        <w:t>B2</w:t>
      </w:r>
      <w:r>
        <w:rPr>
          <w:color w:val="365F91"/>
          <w:spacing w:val="-3"/>
          <w:sz w:val="20"/>
        </w:rPr>
        <w:t xml:space="preserve"> </w:t>
      </w:r>
      <w:r>
        <w:rPr>
          <w:color w:val="365F91"/>
          <w:sz w:val="20"/>
        </w:rPr>
        <w:t>floor</w:t>
      </w:r>
      <w:r>
        <w:rPr>
          <w:color w:val="365F91"/>
          <w:spacing w:val="-5"/>
          <w:sz w:val="20"/>
        </w:rPr>
        <w:t xml:space="preserve"> </w:t>
      </w:r>
      <w:r>
        <w:rPr>
          <w:color w:val="365F91"/>
          <w:sz w:val="20"/>
        </w:rPr>
        <w:t>from</w:t>
      </w:r>
      <w:r>
        <w:rPr>
          <w:color w:val="365F91"/>
          <w:spacing w:val="-8"/>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ListParagraph"/>
        <w:numPr>
          <w:ilvl w:val="1"/>
          <w:numId w:val="9"/>
        </w:numPr>
        <w:tabs>
          <w:tab w:val="left" w:pos="1780"/>
        </w:tabs>
        <w:spacing w:before="75"/>
        <w:rPr>
          <w:rFonts w:ascii="Symbol" w:hAnsi="Symbol"/>
          <w:sz w:val="24"/>
        </w:rPr>
      </w:pPr>
      <w:r>
        <w:rPr>
          <w:sz w:val="24"/>
        </w:rPr>
        <w:lastRenderedPageBreak/>
        <w:t>B1</w:t>
      </w:r>
      <w:r>
        <w:rPr>
          <w:spacing w:val="-2"/>
          <w:sz w:val="24"/>
        </w:rPr>
        <w:t xml:space="preserve"> floor</w:t>
      </w:r>
    </w:p>
    <w:p w:rsidR="009648F1" w:rsidRDefault="009648F1">
      <w:pPr>
        <w:pStyle w:val="BodyText"/>
        <w:rPr>
          <w:sz w:val="20"/>
        </w:rPr>
      </w:pPr>
    </w:p>
    <w:p w:rsidR="009648F1" w:rsidRDefault="00CC25FC">
      <w:pPr>
        <w:pStyle w:val="BodyText"/>
        <w:spacing w:before="6"/>
        <w:rPr>
          <w:sz w:val="11"/>
        </w:rPr>
      </w:pPr>
      <w:r>
        <w:rPr>
          <w:noProof/>
        </w:rPr>
        <w:drawing>
          <wp:anchor distT="0" distB="0" distL="0" distR="0" simplePos="0" relativeHeight="487702528" behindDoc="1" locked="0" layoutInCell="1" allowOverlap="1">
            <wp:simplePos x="0" y="0"/>
            <wp:positionH relativeFrom="page">
              <wp:posOffset>1976627</wp:posOffset>
            </wp:positionH>
            <wp:positionV relativeFrom="paragraph">
              <wp:posOffset>99428</wp:posOffset>
            </wp:positionV>
            <wp:extent cx="3616572" cy="3104769"/>
            <wp:effectExtent l="0" t="0" r="0" b="0"/>
            <wp:wrapTopAndBottom/>
            <wp:docPr id="249" name="Image 2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9" name="Image 249"/>
                    <pic:cNvPicPr/>
                  </pic:nvPicPr>
                  <pic:blipFill>
                    <a:blip r:embed="rId209" cstate="print"/>
                    <a:stretch>
                      <a:fillRect/>
                    </a:stretch>
                  </pic:blipFill>
                  <pic:spPr>
                    <a:xfrm>
                      <a:off x="0" y="0"/>
                      <a:ext cx="3616572" cy="3104769"/>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9648F1">
      <w:pPr>
        <w:pStyle w:val="BodyText"/>
        <w:spacing w:before="4"/>
        <w:rPr>
          <w:sz w:val="23"/>
        </w:rPr>
      </w:pPr>
    </w:p>
    <w:p w:rsidR="009648F1" w:rsidRDefault="00CC25FC">
      <w:pPr>
        <w:ind w:left="2711"/>
        <w:rPr>
          <w:sz w:val="20"/>
        </w:rPr>
      </w:pPr>
      <w:bookmarkStart w:id="207" w:name="_bookmark206"/>
      <w:bookmarkEnd w:id="207"/>
      <w:r>
        <w:rPr>
          <w:color w:val="365F91"/>
          <w:sz w:val="20"/>
        </w:rPr>
        <w:t>Figure</w:t>
      </w:r>
      <w:r>
        <w:rPr>
          <w:color w:val="365F91"/>
          <w:spacing w:val="-3"/>
          <w:sz w:val="20"/>
        </w:rPr>
        <w:t xml:space="preserve"> </w:t>
      </w:r>
      <w:r>
        <w:rPr>
          <w:color w:val="365F91"/>
          <w:sz w:val="20"/>
        </w:rPr>
        <w:t>3.16:</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3"/>
          <w:sz w:val="20"/>
        </w:rPr>
        <w:t xml:space="preserve"> </w:t>
      </w:r>
      <w:r>
        <w:rPr>
          <w:color w:val="365F91"/>
          <w:sz w:val="20"/>
        </w:rPr>
        <w:t>B1</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pStyle w:val="BodyText"/>
        <w:rPr>
          <w:sz w:val="20"/>
        </w:rPr>
      </w:pPr>
    </w:p>
    <w:p w:rsidR="009648F1" w:rsidRDefault="009648F1">
      <w:pPr>
        <w:pStyle w:val="BodyText"/>
        <w:rPr>
          <w:sz w:val="20"/>
        </w:rPr>
      </w:pPr>
    </w:p>
    <w:p w:rsidR="009648F1" w:rsidRDefault="009648F1">
      <w:pPr>
        <w:pStyle w:val="BodyText"/>
        <w:spacing w:before="2"/>
        <w:rPr>
          <w:sz w:val="22"/>
        </w:rPr>
      </w:pPr>
    </w:p>
    <w:p w:rsidR="009648F1" w:rsidRDefault="00CC25FC">
      <w:pPr>
        <w:pStyle w:val="ListParagraph"/>
        <w:numPr>
          <w:ilvl w:val="1"/>
          <w:numId w:val="9"/>
        </w:numPr>
        <w:tabs>
          <w:tab w:val="left" w:pos="1780"/>
        </w:tabs>
        <w:spacing w:before="100"/>
        <w:rPr>
          <w:rFonts w:ascii="Symbol" w:hAnsi="Symbol"/>
          <w:sz w:val="23"/>
        </w:rPr>
      </w:pPr>
      <w:r>
        <w:rPr>
          <w:sz w:val="23"/>
        </w:rPr>
        <w:t>GF</w:t>
      </w:r>
      <w:r>
        <w:rPr>
          <w:spacing w:val="-3"/>
          <w:sz w:val="23"/>
        </w:rPr>
        <w:t xml:space="preserve"> </w:t>
      </w:r>
      <w:r>
        <w:rPr>
          <w:spacing w:val="-2"/>
          <w:sz w:val="23"/>
        </w:rPr>
        <w:t>floor</w:t>
      </w:r>
    </w:p>
    <w:p w:rsidR="009648F1" w:rsidRDefault="00CC25FC">
      <w:pPr>
        <w:pStyle w:val="BodyText"/>
        <w:spacing w:before="3"/>
        <w:rPr>
          <w:sz w:val="19"/>
        </w:rPr>
      </w:pPr>
      <w:r>
        <w:rPr>
          <w:noProof/>
        </w:rPr>
        <w:drawing>
          <wp:anchor distT="0" distB="0" distL="0" distR="0" simplePos="0" relativeHeight="487703040" behindDoc="1" locked="0" layoutInCell="1" allowOverlap="1">
            <wp:simplePos x="0" y="0"/>
            <wp:positionH relativeFrom="page">
              <wp:posOffset>2065020</wp:posOffset>
            </wp:positionH>
            <wp:positionV relativeFrom="paragraph">
              <wp:posOffset>156390</wp:posOffset>
            </wp:positionV>
            <wp:extent cx="3402826" cy="2897695"/>
            <wp:effectExtent l="0" t="0" r="0" b="0"/>
            <wp:wrapTopAndBottom/>
            <wp:docPr id="250" name="Image 2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0" name="Image 250"/>
                    <pic:cNvPicPr/>
                  </pic:nvPicPr>
                  <pic:blipFill>
                    <a:blip r:embed="rId210" cstate="print"/>
                    <a:stretch>
                      <a:fillRect/>
                    </a:stretch>
                  </pic:blipFill>
                  <pic:spPr>
                    <a:xfrm>
                      <a:off x="0" y="0"/>
                      <a:ext cx="3402826" cy="2897695"/>
                    </a:xfrm>
                    <a:prstGeom prst="rect">
                      <a:avLst/>
                    </a:prstGeom>
                  </pic:spPr>
                </pic:pic>
              </a:graphicData>
            </a:graphic>
          </wp:anchor>
        </w:drawing>
      </w:r>
    </w:p>
    <w:p w:rsidR="009648F1" w:rsidRDefault="009648F1">
      <w:pPr>
        <w:pStyle w:val="BodyText"/>
        <w:spacing w:before="9"/>
        <w:rPr>
          <w:sz w:val="15"/>
        </w:rPr>
      </w:pPr>
    </w:p>
    <w:p w:rsidR="009648F1" w:rsidRDefault="00CC25FC">
      <w:pPr>
        <w:spacing w:before="91"/>
        <w:ind w:left="2699"/>
        <w:rPr>
          <w:sz w:val="20"/>
        </w:rPr>
      </w:pPr>
      <w:bookmarkStart w:id="208" w:name="_bookmark207"/>
      <w:bookmarkEnd w:id="208"/>
      <w:r>
        <w:rPr>
          <w:color w:val="365F91"/>
          <w:sz w:val="20"/>
        </w:rPr>
        <w:t>Figure</w:t>
      </w:r>
      <w:r>
        <w:rPr>
          <w:color w:val="365F91"/>
          <w:spacing w:val="-3"/>
          <w:sz w:val="20"/>
        </w:rPr>
        <w:t xml:space="preserve"> </w:t>
      </w:r>
      <w:r>
        <w:rPr>
          <w:color w:val="365F91"/>
          <w:sz w:val="20"/>
        </w:rPr>
        <w:t>3.17:</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GF</w:t>
      </w:r>
      <w:r>
        <w:rPr>
          <w:color w:val="365F91"/>
          <w:spacing w:val="-4"/>
          <w:sz w:val="20"/>
        </w:rPr>
        <w:t xml:space="preserve"> </w:t>
      </w:r>
      <w:r>
        <w:rPr>
          <w:color w:val="365F91"/>
          <w:sz w:val="20"/>
        </w:rPr>
        <w:t>floor</w:t>
      </w:r>
      <w:r>
        <w:rPr>
          <w:color w:val="365F91"/>
          <w:spacing w:val="-3"/>
          <w:sz w:val="20"/>
        </w:rPr>
        <w:t xml:space="preserve"> </w:t>
      </w:r>
      <w:r>
        <w:rPr>
          <w:color w:val="365F91"/>
          <w:sz w:val="20"/>
        </w:rPr>
        <w:t>from</w:t>
      </w:r>
      <w:r>
        <w:rPr>
          <w:color w:val="365F91"/>
          <w:spacing w:val="-8"/>
          <w:sz w:val="20"/>
        </w:rPr>
        <w:t xml:space="preserve"> </w:t>
      </w:r>
      <w:r>
        <w:rPr>
          <w:color w:val="365F91"/>
          <w:sz w:val="20"/>
        </w:rPr>
        <w:t>ETABS</w:t>
      </w:r>
      <w:r>
        <w:rPr>
          <w:color w:val="365F91"/>
          <w:spacing w:val="-2"/>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ListParagraph"/>
        <w:numPr>
          <w:ilvl w:val="1"/>
          <w:numId w:val="9"/>
        </w:numPr>
        <w:tabs>
          <w:tab w:val="left" w:pos="1780"/>
        </w:tabs>
        <w:spacing w:before="73"/>
        <w:rPr>
          <w:rFonts w:ascii="Symbol" w:hAnsi="Symbol"/>
          <w:sz w:val="23"/>
        </w:rPr>
      </w:pPr>
      <w:r>
        <w:rPr>
          <w:sz w:val="23"/>
        </w:rPr>
        <w:lastRenderedPageBreak/>
        <w:t>F1</w:t>
      </w:r>
      <w:r>
        <w:rPr>
          <w:spacing w:val="-2"/>
          <w:sz w:val="23"/>
        </w:rPr>
        <w:t xml:space="preserve"> floor</w:t>
      </w:r>
    </w:p>
    <w:p w:rsidR="009648F1" w:rsidRDefault="009648F1">
      <w:pPr>
        <w:pStyle w:val="BodyText"/>
        <w:rPr>
          <w:sz w:val="20"/>
        </w:rPr>
      </w:pPr>
    </w:p>
    <w:p w:rsidR="009648F1" w:rsidRDefault="009648F1">
      <w:pPr>
        <w:pStyle w:val="BodyText"/>
        <w:rPr>
          <w:sz w:val="20"/>
        </w:rPr>
      </w:pPr>
    </w:p>
    <w:p w:rsidR="009648F1" w:rsidRDefault="00CC25FC">
      <w:pPr>
        <w:pStyle w:val="BodyText"/>
        <w:spacing w:before="11"/>
        <w:rPr>
          <w:sz w:val="10"/>
        </w:rPr>
      </w:pPr>
      <w:r>
        <w:rPr>
          <w:noProof/>
        </w:rPr>
        <w:drawing>
          <wp:anchor distT="0" distB="0" distL="0" distR="0" simplePos="0" relativeHeight="487703552" behindDoc="1" locked="0" layoutInCell="1" allowOverlap="1">
            <wp:simplePos x="0" y="0"/>
            <wp:positionH relativeFrom="page">
              <wp:posOffset>1836420</wp:posOffset>
            </wp:positionH>
            <wp:positionV relativeFrom="paragraph">
              <wp:posOffset>95517</wp:posOffset>
            </wp:positionV>
            <wp:extent cx="3852157" cy="3257550"/>
            <wp:effectExtent l="0" t="0" r="0" b="0"/>
            <wp:wrapTopAndBottom/>
            <wp:docPr id="251" name="Image 2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1" name="Image 251"/>
                    <pic:cNvPicPr/>
                  </pic:nvPicPr>
                  <pic:blipFill>
                    <a:blip r:embed="rId211" cstate="print"/>
                    <a:stretch>
                      <a:fillRect/>
                    </a:stretch>
                  </pic:blipFill>
                  <pic:spPr>
                    <a:xfrm>
                      <a:off x="0" y="0"/>
                      <a:ext cx="3852157" cy="3257550"/>
                    </a:xfrm>
                    <a:prstGeom prst="rect">
                      <a:avLst/>
                    </a:prstGeom>
                  </pic:spPr>
                </pic:pic>
              </a:graphicData>
            </a:graphic>
          </wp:anchor>
        </w:drawing>
      </w:r>
    </w:p>
    <w:p w:rsidR="009648F1" w:rsidRDefault="009648F1">
      <w:pPr>
        <w:pStyle w:val="BodyText"/>
        <w:spacing w:before="3"/>
        <w:rPr>
          <w:sz w:val="16"/>
        </w:rPr>
      </w:pPr>
    </w:p>
    <w:p w:rsidR="009648F1" w:rsidRDefault="00CC25FC">
      <w:pPr>
        <w:spacing w:before="91"/>
        <w:ind w:left="2742"/>
        <w:rPr>
          <w:sz w:val="20"/>
        </w:rPr>
      </w:pPr>
      <w:bookmarkStart w:id="209" w:name="_bookmark208"/>
      <w:bookmarkEnd w:id="209"/>
      <w:r>
        <w:rPr>
          <w:color w:val="365F91"/>
          <w:sz w:val="20"/>
        </w:rPr>
        <w:t>Figure</w:t>
      </w:r>
      <w:r>
        <w:rPr>
          <w:color w:val="365F91"/>
          <w:spacing w:val="-3"/>
          <w:sz w:val="20"/>
        </w:rPr>
        <w:t xml:space="preserve"> </w:t>
      </w:r>
      <w:r>
        <w:rPr>
          <w:color w:val="365F91"/>
          <w:sz w:val="20"/>
        </w:rPr>
        <w:t>3.18:</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f1</w:t>
      </w:r>
      <w:r>
        <w:rPr>
          <w:color w:val="365F91"/>
          <w:spacing w:val="-2"/>
          <w:sz w:val="20"/>
        </w:rPr>
        <w:t xml:space="preserve"> </w:t>
      </w:r>
      <w:r>
        <w:rPr>
          <w:color w:val="365F91"/>
          <w:sz w:val="20"/>
        </w:rPr>
        <w:t>floor</w:t>
      </w:r>
      <w:r>
        <w:rPr>
          <w:color w:val="365F91"/>
          <w:spacing w:val="-3"/>
          <w:sz w:val="20"/>
        </w:rPr>
        <w:t xml:space="preserve"> </w:t>
      </w:r>
      <w:r>
        <w:rPr>
          <w:color w:val="365F91"/>
          <w:sz w:val="20"/>
        </w:rPr>
        <w:t>from</w:t>
      </w:r>
      <w:r>
        <w:rPr>
          <w:color w:val="365F91"/>
          <w:spacing w:val="-8"/>
          <w:sz w:val="20"/>
        </w:rPr>
        <w:t xml:space="preserve"> </w:t>
      </w:r>
      <w:r>
        <w:rPr>
          <w:color w:val="365F91"/>
          <w:sz w:val="20"/>
        </w:rPr>
        <w:t>ETABS</w:t>
      </w:r>
      <w:r>
        <w:rPr>
          <w:color w:val="365F91"/>
          <w:spacing w:val="-3"/>
          <w:sz w:val="20"/>
        </w:rPr>
        <w:t xml:space="preserve"> </w:t>
      </w:r>
      <w:r>
        <w:rPr>
          <w:color w:val="365F91"/>
          <w:sz w:val="20"/>
        </w:rPr>
        <w:t>for</w:t>
      </w:r>
      <w:r>
        <w:rPr>
          <w:color w:val="365F91"/>
          <w:spacing w:val="-3"/>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pStyle w:val="BodyText"/>
        <w:spacing w:before="4"/>
        <w:rPr>
          <w:sz w:val="18"/>
        </w:rPr>
      </w:pPr>
    </w:p>
    <w:p w:rsidR="009648F1" w:rsidRDefault="00CC25FC">
      <w:pPr>
        <w:pStyle w:val="ListParagraph"/>
        <w:numPr>
          <w:ilvl w:val="1"/>
          <w:numId w:val="9"/>
        </w:numPr>
        <w:tabs>
          <w:tab w:val="left" w:pos="1780"/>
        </w:tabs>
        <w:spacing w:before="100"/>
        <w:rPr>
          <w:rFonts w:ascii="Symbol" w:hAnsi="Symbol"/>
          <w:sz w:val="23"/>
        </w:rPr>
      </w:pPr>
      <w:r>
        <w:rPr>
          <w:sz w:val="23"/>
        </w:rPr>
        <w:t>F2</w:t>
      </w:r>
      <w:r>
        <w:rPr>
          <w:spacing w:val="-2"/>
          <w:sz w:val="23"/>
        </w:rPr>
        <w:t xml:space="preserve"> floor</w:t>
      </w:r>
    </w:p>
    <w:p w:rsidR="009648F1" w:rsidRDefault="00CC25FC">
      <w:pPr>
        <w:pStyle w:val="BodyText"/>
        <w:spacing w:before="4"/>
        <w:rPr>
          <w:sz w:val="19"/>
        </w:rPr>
      </w:pPr>
      <w:r>
        <w:rPr>
          <w:noProof/>
        </w:rPr>
        <w:drawing>
          <wp:anchor distT="0" distB="0" distL="0" distR="0" simplePos="0" relativeHeight="487704064" behindDoc="1" locked="0" layoutInCell="1" allowOverlap="1">
            <wp:simplePos x="0" y="0"/>
            <wp:positionH relativeFrom="page">
              <wp:posOffset>1703832</wp:posOffset>
            </wp:positionH>
            <wp:positionV relativeFrom="paragraph">
              <wp:posOffset>156544</wp:posOffset>
            </wp:positionV>
            <wp:extent cx="4169551" cy="3479482"/>
            <wp:effectExtent l="0" t="0" r="0" b="0"/>
            <wp:wrapTopAndBottom/>
            <wp:docPr id="252" name="Image 2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2" name="Image 252"/>
                    <pic:cNvPicPr/>
                  </pic:nvPicPr>
                  <pic:blipFill>
                    <a:blip r:embed="rId212" cstate="print"/>
                    <a:stretch>
                      <a:fillRect/>
                    </a:stretch>
                  </pic:blipFill>
                  <pic:spPr>
                    <a:xfrm>
                      <a:off x="0" y="0"/>
                      <a:ext cx="4169551" cy="3479482"/>
                    </a:xfrm>
                    <a:prstGeom prst="rect">
                      <a:avLst/>
                    </a:prstGeom>
                  </pic:spPr>
                </pic:pic>
              </a:graphicData>
            </a:graphic>
          </wp:anchor>
        </w:drawing>
      </w:r>
    </w:p>
    <w:p w:rsidR="009648F1" w:rsidRDefault="009648F1">
      <w:pPr>
        <w:pStyle w:val="BodyText"/>
        <w:rPr>
          <w:sz w:val="11"/>
        </w:rPr>
      </w:pPr>
    </w:p>
    <w:p w:rsidR="009648F1" w:rsidRDefault="00CC25FC">
      <w:pPr>
        <w:spacing w:before="91"/>
        <w:ind w:left="2742"/>
        <w:rPr>
          <w:sz w:val="20"/>
        </w:rPr>
      </w:pPr>
      <w:bookmarkStart w:id="210" w:name="_bookmark209"/>
      <w:bookmarkEnd w:id="210"/>
      <w:r>
        <w:rPr>
          <w:color w:val="365F91"/>
          <w:sz w:val="20"/>
        </w:rPr>
        <w:t>Figure</w:t>
      </w:r>
      <w:r>
        <w:rPr>
          <w:color w:val="365F91"/>
          <w:spacing w:val="-3"/>
          <w:sz w:val="20"/>
        </w:rPr>
        <w:t xml:space="preserve"> </w:t>
      </w:r>
      <w:r>
        <w:rPr>
          <w:color w:val="365F91"/>
          <w:sz w:val="20"/>
        </w:rPr>
        <w:t>3.19:</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f2</w:t>
      </w:r>
      <w:r>
        <w:rPr>
          <w:color w:val="365F91"/>
          <w:spacing w:val="-2"/>
          <w:sz w:val="20"/>
        </w:rPr>
        <w:t xml:space="preserve"> </w:t>
      </w:r>
      <w:r>
        <w:rPr>
          <w:color w:val="365F91"/>
          <w:sz w:val="20"/>
        </w:rPr>
        <w:t>floor</w:t>
      </w:r>
      <w:r>
        <w:rPr>
          <w:color w:val="365F91"/>
          <w:spacing w:val="-3"/>
          <w:sz w:val="20"/>
        </w:rPr>
        <w:t xml:space="preserve"> </w:t>
      </w:r>
      <w:r>
        <w:rPr>
          <w:color w:val="365F91"/>
          <w:sz w:val="20"/>
        </w:rPr>
        <w:t>from</w:t>
      </w:r>
      <w:r>
        <w:rPr>
          <w:color w:val="365F91"/>
          <w:spacing w:val="-8"/>
          <w:sz w:val="20"/>
        </w:rPr>
        <w:t xml:space="preserve"> </w:t>
      </w:r>
      <w:r>
        <w:rPr>
          <w:color w:val="365F91"/>
          <w:sz w:val="20"/>
        </w:rPr>
        <w:t>ETABS</w:t>
      </w:r>
      <w:r>
        <w:rPr>
          <w:color w:val="365F91"/>
          <w:spacing w:val="-3"/>
          <w:sz w:val="20"/>
        </w:rPr>
        <w:t xml:space="preserve"> </w:t>
      </w:r>
      <w:r>
        <w:rPr>
          <w:color w:val="365F91"/>
          <w:sz w:val="20"/>
        </w:rPr>
        <w:t>for</w:t>
      </w:r>
      <w:r>
        <w:rPr>
          <w:color w:val="365F91"/>
          <w:spacing w:val="-3"/>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ListParagraph"/>
        <w:numPr>
          <w:ilvl w:val="1"/>
          <w:numId w:val="9"/>
        </w:numPr>
        <w:tabs>
          <w:tab w:val="left" w:pos="1780"/>
        </w:tabs>
        <w:spacing w:before="73"/>
        <w:rPr>
          <w:rFonts w:ascii="Symbol" w:hAnsi="Symbol"/>
          <w:sz w:val="23"/>
        </w:rPr>
      </w:pPr>
      <w:r>
        <w:rPr>
          <w:sz w:val="23"/>
        </w:rPr>
        <w:lastRenderedPageBreak/>
        <w:t>F3</w:t>
      </w:r>
      <w:r>
        <w:rPr>
          <w:spacing w:val="-2"/>
          <w:sz w:val="23"/>
        </w:rPr>
        <w:t xml:space="preserve"> floor</w:t>
      </w:r>
    </w:p>
    <w:p w:rsidR="009648F1" w:rsidRDefault="009648F1">
      <w:pPr>
        <w:pStyle w:val="BodyText"/>
        <w:rPr>
          <w:sz w:val="20"/>
        </w:rPr>
      </w:pPr>
    </w:p>
    <w:p w:rsidR="009648F1" w:rsidRDefault="00CC25FC">
      <w:pPr>
        <w:pStyle w:val="BodyText"/>
        <w:spacing w:before="4"/>
        <w:rPr>
          <w:sz w:val="29"/>
        </w:rPr>
      </w:pPr>
      <w:r>
        <w:rPr>
          <w:noProof/>
        </w:rPr>
        <w:drawing>
          <wp:anchor distT="0" distB="0" distL="0" distR="0" simplePos="0" relativeHeight="487704576" behindDoc="1" locked="0" layoutInCell="1" allowOverlap="1">
            <wp:simplePos x="0" y="0"/>
            <wp:positionH relativeFrom="page">
              <wp:posOffset>1940051</wp:posOffset>
            </wp:positionH>
            <wp:positionV relativeFrom="paragraph">
              <wp:posOffset>229562</wp:posOffset>
            </wp:positionV>
            <wp:extent cx="3660457" cy="3094672"/>
            <wp:effectExtent l="0" t="0" r="0" b="0"/>
            <wp:wrapTopAndBottom/>
            <wp:docPr id="253" name="Image 2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3" name="Image 253"/>
                    <pic:cNvPicPr/>
                  </pic:nvPicPr>
                  <pic:blipFill>
                    <a:blip r:embed="rId211" cstate="print"/>
                    <a:stretch>
                      <a:fillRect/>
                    </a:stretch>
                  </pic:blipFill>
                  <pic:spPr>
                    <a:xfrm>
                      <a:off x="0" y="0"/>
                      <a:ext cx="3660457" cy="3094672"/>
                    </a:xfrm>
                    <a:prstGeom prst="rect">
                      <a:avLst/>
                    </a:prstGeom>
                  </pic:spPr>
                </pic:pic>
              </a:graphicData>
            </a:graphic>
          </wp:anchor>
        </w:drawing>
      </w:r>
    </w:p>
    <w:p w:rsidR="009648F1" w:rsidRDefault="009648F1">
      <w:pPr>
        <w:pStyle w:val="BodyText"/>
        <w:spacing w:before="7"/>
        <w:rPr>
          <w:sz w:val="15"/>
        </w:rPr>
      </w:pPr>
    </w:p>
    <w:p w:rsidR="009648F1" w:rsidRDefault="00CC25FC">
      <w:pPr>
        <w:spacing w:before="91"/>
        <w:ind w:left="2742"/>
        <w:rPr>
          <w:sz w:val="20"/>
        </w:rPr>
      </w:pPr>
      <w:bookmarkStart w:id="211" w:name="_bookmark210"/>
      <w:bookmarkEnd w:id="211"/>
      <w:r>
        <w:rPr>
          <w:color w:val="365F91"/>
          <w:sz w:val="20"/>
        </w:rPr>
        <w:t>Figure</w:t>
      </w:r>
      <w:r>
        <w:rPr>
          <w:color w:val="365F91"/>
          <w:spacing w:val="-3"/>
          <w:sz w:val="20"/>
        </w:rPr>
        <w:t xml:space="preserve"> </w:t>
      </w:r>
      <w:r>
        <w:rPr>
          <w:color w:val="365F91"/>
          <w:sz w:val="20"/>
        </w:rPr>
        <w:t>3.20:</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f3</w:t>
      </w:r>
      <w:r>
        <w:rPr>
          <w:color w:val="365F91"/>
          <w:spacing w:val="-2"/>
          <w:sz w:val="20"/>
        </w:rPr>
        <w:t xml:space="preserve"> </w:t>
      </w:r>
      <w:r>
        <w:rPr>
          <w:color w:val="365F91"/>
          <w:sz w:val="20"/>
        </w:rPr>
        <w:t>floor</w:t>
      </w:r>
      <w:r>
        <w:rPr>
          <w:color w:val="365F91"/>
          <w:spacing w:val="-3"/>
          <w:sz w:val="20"/>
        </w:rPr>
        <w:t xml:space="preserve"> </w:t>
      </w:r>
      <w:r>
        <w:rPr>
          <w:color w:val="365F91"/>
          <w:sz w:val="20"/>
        </w:rPr>
        <w:t>from</w:t>
      </w:r>
      <w:r>
        <w:rPr>
          <w:color w:val="365F91"/>
          <w:spacing w:val="-8"/>
          <w:sz w:val="20"/>
        </w:rPr>
        <w:t xml:space="preserve"> </w:t>
      </w:r>
      <w:r>
        <w:rPr>
          <w:color w:val="365F91"/>
          <w:sz w:val="20"/>
        </w:rPr>
        <w:t>ETABS</w:t>
      </w:r>
      <w:r>
        <w:rPr>
          <w:color w:val="365F91"/>
          <w:spacing w:val="-3"/>
          <w:sz w:val="20"/>
        </w:rPr>
        <w:t xml:space="preserve"> </w:t>
      </w:r>
      <w:r>
        <w:rPr>
          <w:color w:val="365F91"/>
          <w:sz w:val="20"/>
        </w:rPr>
        <w:t>for</w:t>
      </w:r>
      <w:r>
        <w:rPr>
          <w:color w:val="365F91"/>
          <w:spacing w:val="-3"/>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pStyle w:val="BodyText"/>
        <w:spacing w:before="3"/>
        <w:rPr>
          <w:sz w:val="18"/>
        </w:rPr>
      </w:pPr>
    </w:p>
    <w:p w:rsidR="009648F1" w:rsidRDefault="00CC25FC">
      <w:pPr>
        <w:pStyle w:val="ListParagraph"/>
        <w:numPr>
          <w:ilvl w:val="1"/>
          <w:numId w:val="9"/>
        </w:numPr>
        <w:tabs>
          <w:tab w:val="left" w:pos="1780"/>
        </w:tabs>
        <w:spacing w:before="101"/>
        <w:rPr>
          <w:rFonts w:ascii="Symbol" w:hAnsi="Symbol"/>
          <w:sz w:val="23"/>
        </w:rPr>
      </w:pPr>
      <w:r>
        <w:rPr>
          <w:sz w:val="23"/>
        </w:rPr>
        <w:t>F4</w:t>
      </w:r>
      <w:r>
        <w:rPr>
          <w:spacing w:val="-2"/>
          <w:sz w:val="23"/>
        </w:rPr>
        <w:t xml:space="preserve"> floor</w:t>
      </w:r>
    </w:p>
    <w:p w:rsidR="009648F1" w:rsidRDefault="009648F1">
      <w:pPr>
        <w:pStyle w:val="BodyText"/>
        <w:rPr>
          <w:sz w:val="20"/>
        </w:rPr>
      </w:pPr>
    </w:p>
    <w:p w:rsidR="009648F1" w:rsidRDefault="009648F1">
      <w:pPr>
        <w:pStyle w:val="BodyText"/>
        <w:rPr>
          <w:sz w:val="20"/>
        </w:rPr>
      </w:pPr>
    </w:p>
    <w:p w:rsidR="009648F1" w:rsidRDefault="00CC25FC">
      <w:pPr>
        <w:pStyle w:val="BodyText"/>
        <w:spacing w:before="8"/>
        <w:rPr>
          <w:sz w:val="11"/>
        </w:rPr>
      </w:pPr>
      <w:r>
        <w:rPr>
          <w:noProof/>
        </w:rPr>
        <w:drawing>
          <wp:anchor distT="0" distB="0" distL="0" distR="0" simplePos="0" relativeHeight="487705088" behindDoc="1" locked="0" layoutInCell="1" allowOverlap="1">
            <wp:simplePos x="0" y="0"/>
            <wp:positionH relativeFrom="page">
              <wp:posOffset>1780032</wp:posOffset>
            </wp:positionH>
            <wp:positionV relativeFrom="paragraph">
              <wp:posOffset>101212</wp:posOffset>
            </wp:positionV>
            <wp:extent cx="3980670" cy="3366135"/>
            <wp:effectExtent l="0" t="0" r="0" b="0"/>
            <wp:wrapTopAndBottom/>
            <wp:docPr id="254" name="Image 2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4" name="Image 254"/>
                    <pic:cNvPicPr/>
                  </pic:nvPicPr>
                  <pic:blipFill>
                    <a:blip r:embed="rId211" cstate="print"/>
                    <a:stretch>
                      <a:fillRect/>
                    </a:stretch>
                  </pic:blipFill>
                  <pic:spPr>
                    <a:xfrm>
                      <a:off x="0" y="0"/>
                      <a:ext cx="3980670" cy="3366135"/>
                    </a:xfrm>
                    <a:prstGeom prst="rect">
                      <a:avLst/>
                    </a:prstGeom>
                  </pic:spPr>
                </pic:pic>
              </a:graphicData>
            </a:graphic>
          </wp:anchor>
        </w:drawing>
      </w:r>
    </w:p>
    <w:p w:rsidR="009648F1" w:rsidRDefault="009648F1">
      <w:pPr>
        <w:pStyle w:val="BodyText"/>
        <w:spacing w:before="2"/>
        <w:rPr>
          <w:sz w:val="15"/>
        </w:rPr>
      </w:pPr>
    </w:p>
    <w:p w:rsidR="009648F1" w:rsidRDefault="00CC25FC">
      <w:pPr>
        <w:spacing w:before="91"/>
        <w:ind w:left="2742"/>
        <w:rPr>
          <w:sz w:val="20"/>
        </w:rPr>
      </w:pPr>
      <w:bookmarkStart w:id="212" w:name="_bookmark211"/>
      <w:bookmarkEnd w:id="212"/>
      <w:r>
        <w:rPr>
          <w:color w:val="365F91"/>
          <w:sz w:val="20"/>
        </w:rPr>
        <w:t>Figure</w:t>
      </w:r>
      <w:r>
        <w:rPr>
          <w:color w:val="365F91"/>
          <w:spacing w:val="-3"/>
          <w:sz w:val="20"/>
        </w:rPr>
        <w:t xml:space="preserve"> </w:t>
      </w:r>
      <w:r>
        <w:rPr>
          <w:color w:val="365F91"/>
          <w:sz w:val="20"/>
        </w:rPr>
        <w:t>3.21:</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f4</w:t>
      </w:r>
      <w:r>
        <w:rPr>
          <w:color w:val="365F91"/>
          <w:spacing w:val="-2"/>
          <w:sz w:val="20"/>
        </w:rPr>
        <w:t xml:space="preserve"> </w:t>
      </w:r>
      <w:r>
        <w:rPr>
          <w:color w:val="365F91"/>
          <w:sz w:val="20"/>
        </w:rPr>
        <w:t>floor</w:t>
      </w:r>
      <w:r>
        <w:rPr>
          <w:color w:val="365F91"/>
          <w:spacing w:val="-3"/>
          <w:sz w:val="20"/>
        </w:rPr>
        <w:t xml:space="preserve"> </w:t>
      </w:r>
      <w:r>
        <w:rPr>
          <w:color w:val="365F91"/>
          <w:sz w:val="20"/>
        </w:rPr>
        <w:t>from</w:t>
      </w:r>
      <w:r>
        <w:rPr>
          <w:color w:val="365F91"/>
          <w:spacing w:val="-8"/>
          <w:sz w:val="20"/>
        </w:rPr>
        <w:t xml:space="preserve"> </w:t>
      </w:r>
      <w:r>
        <w:rPr>
          <w:color w:val="365F91"/>
          <w:sz w:val="20"/>
        </w:rPr>
        <w:t>ETABS</w:t>
      </w:r>
      <w:r>
        <w:rPr>
          <w:color w:val="365F91"/>
          <w:spacing w:val="-3"/>
          <w:sz w:val="20"/>
        </w:rPr>
        <w:t xml:space="preserve"> </w:t>
      </w:r>
      <w:r>
        <w:rPr>
          <w:color w:val="365F91"/>
          <w:sz w:val="20"/>
        </w:rPr>
        <w:t>for</w:t>
      </w:r>
      <w:r>
        <w:rPr>
          <w:color w:val="365F91"/>
          <w:spacing w:val="-3"/>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ListParagraph"/>
        <w:numPr>
          <w:ilvl w:val="1"/>
          <w:numId w:val="9"/>
        </w:numPr>
        <w:tabs>
          <w:tab w:val="left" w:pos="1780"/>
        </w:tabs>
        <w:spacing w:before="75"/>
        <w:rPr>
          <w:rFonts w:ascii="Symbol" w:hAnsi="Symbol"/>
          <w:sz w:val="24"/>
        </w:rPr>
      </w:pPr>
      <w:r>
        <w:rPr>
          <w:sz w:val="24"/>
        </w:rPr>
        <w:lastRenderedPageBreak/>
        <w:t>F5</w:t>
      </w:r>
      <w:r>
        <w:rPr>
          <w:spacing w:val="-2"/>
          <w:sz w:val="24"/>
        </w:rPr>
        <w:t xml:space="preserve"> floor</w:t>
      </w:r>
    </w:p>
    <w:p w:rsidR="009648F1" w:rsidRDefault="00CC25FC">
      <w:pPr>
        <w:pStyle w:val="BodyText"/>
        <w:spacing w:before="5"/>
        <w:rPr>
          <w:sz w:val="19"/>
        </w:rPr>
      </w:pPr>
      <w:r>
        <w:rPr>
          <w:noProof/>
        </w:rPr>
        <w:drawing>
          <wp:anchor distT="0" distB="0" distL="0" distR="0" simplePos="0" relativeHeight="487705600" behindDoc="1" locked="0" layoutInCell="1" allowOverlap="1">
            <wp:simplePos x="0" y="0"/>
            <wp:positionH relativeFrom="page">
              <wp:posOffset>1798320</wp:posOffset>
            </wp:positionH>
            <wp:positionV relativeFrom="paragraph">
              <wp:posOffset>157338</wp:posOffset>
            </wp:positionV>
            <wp:extent cx="3983739" cy="3354324"/>
            <wp:effectExtent l="0" t="0" r="0" b="0"/>
            <wp:wrapTopAndBottom/>
            <wp:docPr id="255" name="Image 2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5" name="Image 255"/>
                    <pic:cNvPicPr/>
                  </pic:nvPicPr>
                  <pic:blipFill>
                    <a:blip r:embed="rId213" cstate="print"/>
                    <a:stretch>
                      <a:fillRect/>
                    </a:stretch>
                  </pic:blipFill>
                  <pic:spPr>
                    <a:xfrm>
                      <a:off x="0" y="0"/>
                      <a:ext cx="3983739" cy="3354324"/>
                    </a:xfrm>
                    <a:prstGeom prst="rect">
                      <a:avLst/>
                    </a:prstGeom>
                  </pic:spPr>
                </pic:pic>
              </a:graphicData>
            </a:graphic>
          </wp:anchor>
        </w:drawing>
      </w:r>
    </w:p>
    <w:p w:rsidR="009648F1" w:rsidRDefault="009648F1">
      <w:pPr>
        <w:pStyle w:val="BodyText"/>
        <w:rPr>
          <w:sz w:val="20"/>
        </w:rPr>
      </w:pPr>
    </w:p>
    <w:p w:rsidR="009648F1" w:rsidRDefault="009648F1">
      <w:pPr>
        <w:pStyle w:val="BodyText"/>
        <w:rPr>
          <w:sz w:val="20"/>
        </w:rPr>
      </w:pPr>
    </w:p>
    <w:p w:rsidR="009648F1" w:rsidRDefault="009648F1">
      <w:pPr>
        <w:pStyle w:val="BodyText"/>
        <w:spacing w:before="8"/>
        <w:rPr>
          <w:sz w:val="21"/>
        </w:rPr>
      </w:pPr>
    </w:p>
    <w:p w:rsidR="009648F1" w:rsidRDefault="00CC25FC">
      <w:pPr>
        <w:ind w:left="2742"/>
        <w:rPr>
          <w:sz w:val="20"/>
        </w:rPr>
      </w:pPr>
      <w:bookmarkStart w:id="213" w:name="_bookmark212"/>
      <w:bookmarkEnd w:id="213"/>
      <w:r>
        <w:rPr>
          <w:color w:val="365F91"/>
          <w:sz w:val="20"/>
        </w:rPr>
        <w:t>Figure</w:t>
      </w:r>
      <w:r>
        <w:rPr>
          <w:color w:val="365F91"/>
          <w:spacing w:val="-3"/>
          <w:sz w:val="20"/>
        </w:rPr>
        <w:t xml:space="preserve"> </w:t>
      </w:r>
      <w:r>
        <w:rPr>
          <w:color w:val="365F91"/>
          <w:sz w:val="20"/>
        </w:rPr>
        <w:t>3.22:</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f5</w:t>
      </w:r>
      <w:r>
        <w:rPr>
          <w:color w:val="365F91"/>
          <w:spacing w:val="-2"/>
          <w:sz w:val="20"/>
        </w:rPr>
        <w:t xml:space="preserve"> </w:t>
      </w:r>
      <w:r>
        <w:rPr>
          <w:color w:val="365F91"/>
          <w:sz w:val="20"/>
        </w:rPr>
        <w:t>floor</w:t>
      </w:r>
      <w:r>
        <w:rPr>
          <w:color w:val="365F91"/>
          <w:spacing w:val="-3"/>
          <w:sz w:val="20"/>
        </w:rPr>
        <w:t xml:space="preserve"> </w:t>
      </w:r>
      <w:r>
        <w:rPr>
          <w:color w:val="365F91"/>
          <w:sz w:val="20"/>
        </w:rPr>
        <w:t>from</w:t>
      </w:r>
      <w:r>
        <w:rPr>
          <w:color w:val="365F91"/>
          <w:spacing w:val="-8"/>
          <w:sz w:val="20"/>
        </w:rPr>
        <w:t xml:space="preserve"> </w:t>
      </w:r>
      <w:r>
        <w:rPr>
          <w:color w:val="365F91"/>
          <w:sz w:val="20"/>
        </w:rPr>
        <w:t>ETABS</w:t>
      </w:r>
      <w:r>
        <w:rPr>
          <w:color w:val="365F91"/>
          <w:spacing w:val="-3"/>
          <w:sz w:val="20"/>
        </w:rPr>
        <w:t xml:space="preserve"> </w:t>
      </w:r>
      <w:r>
        <w:rPr>
          <w:color w:val="365F91"/>
          <w:sz w:val="20"/>
        </w:rPr>
        <w:t>for</w:t>
      </w:r>
      <w:r>
        <w:rPr>
          <w:color w:val="365F91"/>
          <w:spacing w:val="-3"/>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pStyle w:val="BodyText"/>
        <w:spacing w:before="6"/>
        <w:rPr>
          <w:sz w:val="18"/>
        </w:rPr>
      </w:pPr>
    </w:p>
    <w:p w:rsidR="009648F1" w:rsidRDefault="00CC25FC">
      <w:pPr>
        <w:pStyle w:val="ListParagraph"/>
        <w:numPr>
          <w:ilvl w:val="1"/>
          <w:numId w:val="9"/>
        </w:numPr>
        <w:tabs>
          <w:tab w:val="left" w:pos="1780"/>
        </w:tabs>
        <w:spacing w:before="100"/>
        <w:rPr>
          <w:rFonts w:ascii="Symbol" w:hAnsi="Symbol"/>
          <w:sz w:val="24"/>
        </w:rPr>
      </w:pPr>
      <w:r>
        <w:rPr>
          <w:sz w:val="24"/>
        </w:rPr>
        <w:t>F6</w:t>
      </w:r>
      <w:r>
        <w:rPr>
          <w:spacing w:val="-2"/>
          <w:sz w:val="24"/>
        </w:rPr>
        <w:t xml:space="preserve"> floor</w:t>
      </w:r>
    </w:p>
    <w:p w:rsidR="009648F1" w:rsidRDefault="009648F1">
      <w:pPr>
        <w:pStyle w:val="BodyText"/>
        <w:rPr>
          <w:sz w:val="20"/>
        </w:rPr>
      </w:pPr>
    </w:p>
    <w:p w:rsidR="009648F1" w:rsidRDefault="00CC25FC">
      <w:pPr>
        <w:pStyle w:val="BodyText"/>
        <w:rPr>
          <w:sz w:val="29"/>
        </w:rPr>
      </w:pPr>
      <w:r>
        <w:rPr>
          <w:noProof/>
        </w:rPr>
        <w:drawing>
          <wp:anchor distT="0" distB="0" distL="0" distR="0" simplePos="0" relativeHeight="487706112" behindDoc="1" locked="0" layoutInCell="1" allowOverlap="1">
            <wp:simplePos x="0" y="0"/>
            <wp:positionH relativeFrom="page">
              <wp:posOffset>1950720</wp:posOffset>
            </wp:positionH>
            <wp:positionV relativeFrom="paragraph">
              <wp:posOffset>227367</wp:posOffset>
            </wp:positionV>
            <wp:extent cx="3661180" cy="3094672"/>
            <wp:effectExtent l="0" t="0" r="0" b="0"/>
            <wp:wrapTopAndBottom/>
            <wp:docPr id="256" name="Image 2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6" name="Image 256"/>
                    <pic:cNvPicPr/>
                  </pic:nvPicPr>
                  <pic:blipFill>
                    <a:blip r:embed="rId211" cstate="print"/>
                    <a:stretch>
                      <a:fillRect/>
                    </a:stretch>
                  </pic:blipFill>
                  <pic:spPr>
                    <a:xfrm>
                      <a:off x="0" y="0"/>
                      <a:ext cx="3661180" cy="3094672"/>
                    </a:xfrm>
                    <a:prstGeom prst="rect">
                      <a:avLst/>
                    </a:prstGeom>
                  </pic:spPr>
                </pic:pic>
              </a:graphicData>
            </a:graphic>
          </wp:anchor>
        </w:drawing>
      </w:r>
    </w:p>
    <w:p w:rsidR="009648F1" w:rsidRDefault="009648F1">
      <w:pPr>
        <w:pStyle w:val="BodyText"/>
        <w:spacing w:before="2"/>
        <w:rPr>
          <w:sz w:val="13"/>
        </w:rPr>
      </w:pPr>
    </w:p>
    <w:p w:rsidR="009648F1" w:rsidRDefault="00CC25FC">
      <w:pPr>
        <w:spacing w:before="91"/>
        <w:ind w:left="2742"/>
        <w:rPr>
          <w:sz w:val="20"/>
        </w:rPr>
      </w:pPr>
      <w:bookmarkStart w:id="214" w:name="_bookmark213"/>
      <w:bookmarkEnd w:id="214"/>
      <w:r>
        <w:rPr>
          <w:color w:val="365F91"/>
          <w:sz w:val="20"/>
        </w:rPr>
        <w:t>Figure</w:t>
      </w:r>
      <w:r>
        <w:rPr>
          <w:color w:val="365F91"/>
          <w:spacing w:val="-3"/>
          <w:sz w:val="20"/>
        </w:rPr>
        <w:t xml:space="preserve"> </w:t>
      </w:r>
      <w:r>
        <w:rPr>
          <w:color w:val="365F91"/>
          <w:sz w:val="20"/>
        </w:rPr>
        <w:t>3.23:</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f6</w:t>
      </w:r>
      <w:r>
        <w:rPr>
          <w:color w:val="365F91"/>
          <w:spacing w:val="-2"/>
          <w:sz w:val="20"/>
        </w:rPr>
        <w:t xml:space="preserve"> </w:t>
      </w:r>
      <w:r>
        <w:rPr>
          <w:color w:val="365F91"/>
          <w:sz w:val="20"/>
        </w:rPr>
        <w:t>floor</w:t>
      </w:r>
      <w:r>
        <w:rPr>
          <w:color w:val="365F91"/>
          <w:spacing w:val="-3"/>
          <w:sz w:val="20"/>
        </w:rPr>
        <w:t xml:space="preserve"> </w:t>
      </w:r>
      <w:r>
        <w:rPr>
          <w:color w:val="365F91"/>
          <w:sz w:val="20"/>
        </w:rPr>
        <w:t>from</w:t>
      </w:r>
      <w:r>
        <w:rPr>
          <w:color w:val="365F91"/>
          <w:spacing w:val="-8"/>
          <w:sz w:val="20"/>
        </w:rPr>
        <w:t xml:space="preserve"> </w:t>
      </w:r>
      <w:r>
        <w:rPr>
          <w:color w:val="365F91"/>
          <w:sz w:val="20"/>
        </w:rPr>
        <w:t>ETABS</w:t>
      </w:r>
      <w:r>
        <w:rPr>
          <w:color w:val="365F91"/>
          <w:spacing w:val="-3"/>
          <w:sz w:val="20"/>
        </w:rPr>
        <w:t xml:space="preserve"> </w:t>
      </w:r>
      <w:r>
        <w:rPr>
          <w:color w:val="365F91"/>
          <w:sz w:val="20"/>
        </w:rPr>
        <w:t>for</w:t>
      </w:r>
      <w:r>
        <w:rPr>
          <w:color w:val="365F91"/>
          <w:spacing w:val="-3"/>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rPr>
          <w:sz w:val="20"/>
        </w:rPr>
        <w:sectPr w:rsidR="009648F1">
          <w:pgSz w:w="11910" w:h="16840"/>
          <w:pgMar w:top="1340" w:right="60" w:bottom="1260" w:left="740" w:header="0" w:footer="1068" w:gutter="0"/>
          <w:cols w:space="720"/>
        </w:sectPr>
      </w:pPr>
    </w:p>
    <w:p w:rsidR="009648F1" w:rsidRDefault="00CC25FC">
      <w:pPr>
        <w:pStyle w:val="ListParagraph"/>
        <w:numPr>
          <w:ilvl w:val="1"/>
          <w:numId w:val="9"/>
        </w:numPr>
        <w:tabs>
          <w:tab w:val="left" w:pos="1780"/>
        </w:tabs>
        <w:spacing w:before="73"/>
        <w:rPr>
          <w:rFonts w:ascii="Symbol" w:hAnsi="Symbol"/>
          <w:sz w:val="23"/>
        </w:rPr>
      </w:pPr>
      <w:r>
        <w:rPr>
          <w:sz w:val="23"/>
        </w:rPr>
        <w:lastRenderedPageBreak/>
        <w:t>F7</w:t>
      </w:r>
      <w:r>
        <w:rPr>
          <w:spacing w:val="-2"/>
          <w:sz w:val="23"/>
        </w:rPr>
        <w:t xml:space="preserve"> floor</w:t>
      </w:r>
    </w:p>
    <w:p w:rsidR="009648F1" w:rsidRDefault="00CC25FC">
      <w:pPr>
        <w:rPr>
          <w:sz w:val="20"/>
        </w:rPr>
      </w:pPr>
      <w:r>
        <w:br w:type="column"/>
      </w:r>
    </w:p>
    <w:p w:rsidR="009648F1" w:rsidRDefault="009648F1">
      <w:pPr>
        <w:pStyle w:val="BodyText"/>
        <w:rPr>
          <w:sz w:val="20"/>
        </w:rPr>
      </w:pPr>
    </w:p>
    <w:p w:rsidR="009648F1" w:rsidRDefault="009648F1">
      <w:pPr>
        <w:pStyle w:val="BodyText"/>
        <w:spacing w:before="4"/>
        <w:rPr>
          <w:sz w:val="12"/>
        </w:rPr>
      </w:pPr>
    </w:p>
    <w:p w:rsidR="009648F1" w:rsidRDefault="00CC25FC">
      <w:pPr>
        <w:pStyle w:val="BodyText"/>
        <w:ind w:left="-11"/>
        <w:rPr>
          <w:sz w:val="20"/>
        </w:rPr>
      </w:pPr>
      <w:r>
        <w:rPr>
          <w:noProof/>
          <w:sz w:val="20"/>
        </w:rPr>
        <w:drawing>
          <wp:inline distT="0" distB="0" distL="0" distR="0">
            <wp:extent cx="3404486" cy="2857309"/>
            <wp:effectExtent l="0" t="0" r="0" b="0"/>
            <wp:docPr id="257" name="Image 2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7" name="Image 257"/>
                    <pic:cNvPicPr/>
                  </pic:nvPicPr>
                  <pic:blipFill>
                    <a:blip r:embed="rId214" cstate="print"/>
                    <a:stretch>
                      <a:fillRect/>
                    </a:stretch>
                  </pic:blipFill>
                  <pic:spPr>
                    <a:xfrm>
                      <a:off x="0" y="0"/>
                      <a:ext cx="3404486" cy="2857309"/>
                    </a:xfrm>
                    <a:prstGeom prst="rect">
                      <a:avLst/>
                    </a:prstGeom>
                  </pic:spPr>
                </pic:pic>
              </a:graphicData>
            </a:graphic>
          </wp:inline>
        </w:drawing>
      </w:r>
    </w:p>
    <w:p w:rsidR="009648F1" w:rsidRDefault="009648F1">
      <w:pPr>
        <w:pStyle w:val="BodyText"/>
        <w:rPr>
          <w:sz w:val="18"/>
        </w:rPr>
      </w:pPr>
    </w:p>
    <w:p w:rsidR="009648F1" w:rsidRDefault="00CC25FC">
      <w:pPr>
        <w:spacing w:before="1"/>
        <w:ind w:left="176"/>
        <w:rPr>
          <w:sz w:val="20"/>
        </w:rPr>
      </w:pPr>
      <w:bookmarkStart w:id="215" w:name="_bookmark214"/>
      <w:bookmarkEnd w:id="215"/>
      <w:r>
        <w:rPr>
          <w:color w:val="365F91"/>
          <w:sz w:val="20"/>
        </w:rPr>
        <w:t>Figure</w:t>
      </w:r>
      <w:r>
        <w:rPr>
          <w:color w:val="365F91"/>
          <w:spacing w:val="-3"/>
          <w:sz w:val="20"/>
        </w:rPr>
        <w:t xml:space="preserve"> </w:t>
      </w:r>
      <w:r>
        <w:rPr>
          <w:color w:val="365F91"/>
          <w:sz w:val="20"/>
        </w:rPr>
        <w:t>3.24:</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f7</w:t>
      </w:r>
      <w:r>
        <w:rPr>
          <w:color w:val="365F91"/>
          <w:spacing w:val="-2"/>
          <w:sz w:val="20"/>
        </w:rPr>
        <w:t xml:space="preserve"> </w:t>
      </w:r>
      <w:r>
        <w:rPr>
          <w:color w:val="365F91"/>
          <w:sz w:val="20"/>
        </w:rPr>
        <w:t>floor</w:t>
      </w:r>
      <w:r>
        <w:rPr>
          <w:color w:val="365F91"/>
          <w:spacing w:val="-3"/>
          <w:sz w:val="20"/>
        </w:rPr>
        <w:t xml:space="preserve"> </w:t>
      </w:r>
      <w:r>
        <w:rPr>
          <w:color w:val="365F91"/>
          <w:sz w:val="20"/>
        </w:rPr>
        <w:t>from</w:t>
      </w:r>
      <w:r>
        <w:rPr>
          <w:color w:val="365F91"/>
          <w:spacing w:val="-8"/>
          <w:sz w:val="20"/>
        </w:rPr>
        <w:t xml:space="preserve"> </w:t>
      </w:r>
      <w:r>
        <w:rPr>
          <w:color w:val="365F91"/>
          <w:sz w:val="20"/>
        </w:rPr>
        <w:t>ETABS</w:t>
      </w:r>
      <w:r>
        <w:rPr>
          <w:color w:val="365F91"/>
          <w:spacing w:val="-3"/>
          <w:sz w:val="20"/>
        </w:rPr>
        <w:t xml:space="preserve"> </w:t>
      </w:r>
      <w:r>
        <w:rPr>
          <w:color w:val="365F91"/>
          <w:sz w:val="20"/>
        </w:rPr>
        <w:t>for</w:t>
      </w:r>
      <w:r>
        <w:rPr>
          <w:color w:val="365F91"/>
          <w:spacing w:val="-3"/>
          <w:sz w:val="20"/>
        </w:rPr>
        <w:t xml:space="preserve"> </w:t>
      </w:r>
      <w:r>
        <w:rPr>
          <w:color w:val="365F91"/>
          <w:sz w:val="20"/>
        </w:rPr>
        <w:t>part</w:t>
      </w:r>
      <w:r>
        <w:rPr>
          <w:color w:val="365F91"/>
          <w:spacing w:val="-3"/>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rPr>
          <w:sz w:val="20"/>
        </w:rPr>
        <w:sectPr w:rsidR="009648F1">
          <w:pgSz w:w="11910" w:h="16840"/>
          <w:pgMar w:top="1340" w:right="60" w:bottom="1260" w:left="740" w:header="0" w:footer="1068" w:gutter="0"/>
          <w:cols w:num="2" w:space="720" w:equalWidth="0">
            <w:col w:w="2527" w:space="40"/>
            <w:col w:w="8543"/>
          </w:cols>
        </w:sectPr>
      </w:pPr>
    </w:p>
    <w:p w:rsidR="009648F1" w:rsidRDefault="009648F1">
      <w:pPr>
        <w:pStyle w:val="BodyText"/>
        <w:spacing w:before="3"/>
        <w:rPr>
          <w:sz w:val="20"/>
        </w:rPr>
      </w:pPr>
    </w:p>
    <w:p w:rsidR="009648F1" w:rsidRDefault="00CC25FC">
      <w:pPr>
        <w:pStyle w:val="Heading4"/>
        <w:numPr>
          <w:ilvl w:val="0"/>
          <w:numId w:val="9"/>
        </w:numPr>
        <w:tabs>
          <w:tab w:val="left" w:pos="1420"/>
        </w:tabs>
        <w:spacing w:before="85"/>
        <w:rPr>
          <w:rFonts w:ascii="Calibri" w:hAnsi="Calibri"/>
          <w:b w:val="0"/>
        </w:rPr>
      </w:pPr>
      <w:r>
        <w:t>Part</w:t>
      </w:r>
      <w:r>
        <w:rPr>
          <w:spacing w:val="-2"/>
        </w:rPr>
        <w:t xml:space="preserve"> </w:t>
      </w:r>
      <w:r>
        <w:rPr>
          <w:spacing w:val="-10"/>
        </w:rPr>
        <w:t>2</w:t>
      </w:r>
    </w:p>
    <w:p w:rsidR="009648F1" w:rsidRDefault="00CC25FC">
      <w:pPr>
        <w:pStyle w:val="ListParagraph"/>
        <w:numPr>
          <w:ilvl w:val="1"/>
          <w:numId w:val="9"/>
        </w:numPr>
        <w:tabs>
          <w:tab w:val="left" w:pos="1780"/>
        </w:tabs>
        <w:spacing w:before="23"/>
        <w:rPr>
          <w:rFonts w:ascii="Symbol" w:hAnsi="Symbol"/>
          <w:sz w:val="24"/>
        </w:rPr>
      </w:pPr>
      <w:r>
        <w:rPr>
          <w:sz w:val="24"/>
        </w:rPr>
        <w:t>B3</w:t>
      </w:r>
      <w:r>
        <w:rPr>
          <w:spacing w:val="-2"/>
          <w:sz w:val="24"/>
        </w:rPr>
        <w:t xml:space="preserve"> floor</w:t>
      </w:r>
    </w:p>
    <w:p w:rsidR="009648F1" w:rsidRDefault="00CC25FC">
      <w:pPr>
        <w:pStyle w:val="BodyText"/>
        <w:spacing w:before="4"/>
        <w:rPr>
          <w:sz w:val="19"/>
        </w:rPr>
      </w:pPr>
      <w:r>
        <w:rPr>
          <w:noProof/>
        </w:rPr>
        <w:drawing>
          <wp:anchor distT="0" distB="0" distL="0" distR="0" simplePos="0" relativeHeight="487706624" behindDoc="1" locked="0" layoutInCell="1" allowOverlap="1">
            <wp:simplePos x="0" y="0"/>
            <wp:positionH relativeFrom="page">
              <wp:posOffset>1865376</wp:posOffset>
            </wp:positionH>
            <wp:positionV relativeFrom="paragraph">
              <wp:posOffset>156758</wp:posOffset>
            </wp:positionV>
            <wp:extent cx="3797690" cy="3834003"/>
            <wp:effectExtent l="0" t="0" r="0" b="0"/>
            <wp:wrapTopAndBottom/>
            <wp:docPr id="258" name="Image 2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8" name="Image 258"/>
                    <pic:cNvPicPr/>
                  </pic:nvPicPr>
                  <pic:blipFill>
                    <a:blip r:embed="rId215" cstate="print"/>
                    <a:stretch>
                      <a:fillRect/>
                    </a:stretch>
                  </pic:blipFill>
                  <pic:spPr>
                    <a:xfrm>
                      <a:off x="0" y="0"/>
                      <a:ext cx="3797690" cy="3834003"/>
                    </a:xfrm>
                    <a:prstGeom prst="rect">
                      <a:avLst/>
                    </a:prstGeom>
                  </pic:spPr>
                </pic:pic>
              </a:graphicData>
            </a:graphic>
          </wp:anchor>
        </w:drawing>
      </w:r>
    </w:p>
    <w:p w:rsidR="009648F1" w:rsidRDefault="009648F1">
      <w:pPr>
        <w:pStyle w:val="BodyText"/>
        <w:spacing w:before="4"/>
        <w:rPr>
          <w:sz w:val="17"/>
        </w:rPr>
      </w:pPr>
    </w:p>
    <w:p w:rsidR="009648F1" w:rsidRDefault="00CC25FC">
      <w:pPr>
        <w:spacing w:before="91"/>
        <w:ind w:left="2711"/>
        <w:rPr>
          <w:sz w:val="20"/>
        </w:rPr>
      </w:pPr>
      <w:bookmarkStart w:id="216" w:name="_bookmark215"/>
      <w:bookmarkEnd w:id="216"/>
      <w:r>
        <w:rPr>
          <w:color w:val="365F91"/>
          <w:sz w:val="20"/>
        </w:rPr>
        <w:t>Figure</w:t>
      </w:r>
      <w:r>
        <w:rPr>
          <w:color w:val="365F91"/>
          <w:spacing w:val="-3"/>
          <w:sz w:val="20"/>
        </w:rPr>
        <w:t xml:space="preserve"> </w:t>
      </w:r>
      <w:r>
        <w:rPr>
          <w:color w:val="365F91"/>
          <w:sz w:val="20"/>
        </w:rPr>
        <w:t>3.25:</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B3</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2</w:t>
      </w:r>
      <w:r>
        <w:rPr>
          <w:color w:val="365F91"/>
          <w:spacing w:val="-3"/>
          <w:sz w:val="20"/>
        </w:rPr>
        <w:t xml:space="preserve"> </w:t>
      </w:r>
      <w:r>
        <w:rPr>
          <w:color w:val="365F91"/>
          <w:spacing w:val="-2"/>
          <w:sz w:val="20"/>
        </w:rPr>
        <w:t>model.</w:t>
      </w:r>
    </w:p>
    <w:p w:rsidR="009648F1" w:rsidRDefault="009648F1">
      <w:pPr>
        <w:rPr>
          <w:sz w:val="20"/>
        </w:rPr>
        <w:sectPr w:rsidR="009648F1">
          <w:type w:val="continuous"/>
          <w:pgSz w:w="11910" w:h="16840"/>
          <w:pgMar w:top="1560" w:right="60" w:bottom="280" w:left="740" w:header="0" w:footer="1068" w:gutter="0"/>
          <w:cols w:space="720"/>
        </w:sectPr>
      </w:pPr>
    </w:p>
    <w:p w:rsidR="009648F1" w:rsidRDefault="00CC25FC">
      <w:pPr>
        <w:pStyle w:val="ListParagraph"/>
        <w:numPr>
          <w:ilvl w:val="1"/>
          <w:numId w:val="9"/>
        </w:numPr>
        <w:tabs>
          <w:tab w:val="left" w:pos="1780"/>
        </w:tabs>
        <w:spacing w:before="73"/>
        <w:rPr>
          <w:rFonts w:ascii="Symbol" w:hAnsi="Symbol"/>
          <w:sz w:val="23"/>
        </w:rPr>
      </w:pPr>
      <w:r>
        <w:rPr>
          <w:sz w:val="23"/>
        </w:rPr>
        <w:lastRenderedPageBreak/>
        <w:t xml:space="preserve">B2 </w:t>
      </w:r>
      <w:r>
        <w:rPr>
          <w:spacing w:val="-2"/>
          <w:sz w:val="23"/>
        </w:rPr>
        <w:t>floor</w:t>
      </w:r>
    </w:p>
    <w:p w:rsidR="009648F1" w:rsidRDefault="00CC25FC">
      <w:pPr>
        <w:pStyle w:val="BodyText"/>
        <w:spacing w:before="5"/>
        <w:rPr>
          <w:sz w:val="19"/>
        </w:rPr>
      </w:pPr>
      <w:r>
        <w:rPr>
          <w:noProof/>
        </w:rPr>
        <w:drawing>
          <wp:anchor distT="0" distB="0" distL="0" distR="0" simplePos="0" relativeHeight="487707136" behindDoc="1" locked="0" layoutInCell="1" allowOverlap="1">
            <wp:simplePos x="0" y="0"/>
            <wp:positionH relativeFrom="page">
              <wp:posOffset>2026920</wp:posOffset>
            </wp:positionH>
            <wp:positionV relativeFrom="paragraph">
              <wp:posOffset>157243</wp:posOffset>
            </wp:positionV>
            <wp:extent cx="3500090" cy="3653790"/>
            <wp:effectExtent l="0" t="0" r="0" b="0"/>
            <wp:wrapTopAndBottom/>
            <wp:docPr id="259" name="Image 2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9" name="Image 259"/>
                    <pic:cNvPicPr/>
                  </pic:nvPicPr>
                  <pic:blipFill>
                    <a:blip r:embed="rId216" cstate="print"/>
                    <a:stretch>
                      <a:fillRect/>
                    </a:stretch>
                  </pic:blipFill>
                  <pic:spPr>
                    <a:xfrm>
                      <a:off x="0" y="0"/>
                      <a:ext cx="3500090" cy="3653790"/>
                    </a:xfrm>
                    <a:prstGeom prst="rect">
                      <a:avLst/>
                    </a:prstGeom>
                  </pic:spPr>
                </pic:pic>
              </a:graphicData>
            </a:graphic>
          </wp:anchor>
        </w:drawing>
      </w:r>
    </w:p>
    <w:p w:rsidR="009648F1" w:rsidRDefault="009648F1">
      <w:pPr>
        <w:pStyle w:val="BodyText"/>
        <w:spacing w:before="7"/>
        <w:rPr>
          <w:sz w:val="13"/>
        </w:rPr>
      </w:pPr>
    </w:p>
    <w:p w:rsidR="009648F1" w:rsidRDefault="00CC25FC">
      <w:pPr>
        <w:spacing w:before="91"/>
        <w:ind w:left="2711"/>
        <w:rPr>
          <w:sz w:val="20"/>
        </w:rPr>
      </w:pPr>
      <w:bookmarkStart w:id="217" w:name="_bookmark216"/>
      <w:bookmarkEnd w:id="217"/>
      <w:r>
        <w:rPr>
          <w:color w:val="365F91"/>
          <w:sz w:val="20"/>
        </w:rPr>
        <w:t>Figure</w:t>
      </w:r>
      <w:r>
        <w:rPr>
          <w:color w:val="365F91"/>
          <w:spacing w:val="-3"/>
          <w:sz w:val="20"/>
        </w:rPr>
        <w:t xml:space="preserve"> </w:t>
      </w:r>
      <w:r>
        <w:rPr>
          <w:color w:val="365F91"/>
          <w:sz w:val="20"/>
        </w:rPr>
        <w:t>3.26:</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B2</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2</w:t>
      </w:r>
      <w:r>
        <w:rPr>
          <w:color w:val="365F91"/>
          <w:spacing w:val="-3"/>
          <w:sz w:val="20"/>
        </w:rPr>
        <w:t xml:space="preserve"> </w:t>
      </w:r>
      <w:r>
        <w:rPr>
          <w:color w:val="365F91"/>
          <w:spacing w:val="-2"/>
          <w:sz w:val="20"/>
        </w:rPr>
        <w:t>model.</w:t>
      </w:r>
    </w:p>
    <w:p w:rsidR="009648F1" w:rsidRDefault="009648F1">
      <w:pPr>
        <w:pStyle w:val="BodyText"/>
        <w:spacing w:before="3"/>
        <w:rPr>
          <w:sz w:val="18"/>
        </w:rPr>
      </w:pPr>
    </w:p>
    <w:p w:rsidR="009648F1" w:rsidRDefault="009648F1">
      <w:pPr>
        <w:rPr>
          <w:sz w:val="18"/>
        </w:rPr>
        <w:sectPr w:rsidR="009648F1">
          <w:pgSz w:w="11910" w:h="16840"/>
          <w:pgMar w:top="1340" w:right="60" w:bottom="1260" w:left="740" w:header="0" w:footer="1068" w:gutter="0"/>
          <w:cols w:space="720"/>
        </w:sectPr>
      </w:pPr>
    </w:p>
    <w:p w:rsidR="009648F1" w:rsidRDefault="00CC25FC">
      <w:pPr>
        <w:pStyle w:val="ListParagraph"/>
        <w:numPr>
          <w:ilvl w:val="1"/>
          <w:numId w:val="9"/>
        </w:numPr>
        <w:tabs>
          <w:tab w:val="left" w:pos="1780"/>
        </w:tabs>
        <w:spacing w:before="101"/>
        <w:rPr>
          <w:rFonts w:ascii="Symbol" w:hAnsi="Symbol"/>
          <w:sz w:val="23"/>
        </w:rPr>
      </w:pPr>
      <w:r>
        <w:rPr>
          <w:sz w:val="23"/>
        </w:rPr>
        <w:lastRenderedPageBreak/>
        <w:t xml:space="preserve">B1 </w:t>
      </w:r>
      <w:r>
        <w:rPr>
          <w:spacing w:val="-2"/>
          <w:sz w:val="23"/>
        </w:rPr>
        <w:t>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7"/>
        <w:rPr>
          <w:sz w:val="12"/>
        </w:rPr>
      </w:pPr>
      <w:r>
        <w:rPr>
          <w:noProof/>
        </w:rPr>
        <w:drawing>
          <wp:anchor distT="0" distB="0" distL="0" distR="0" simplePos="0" relativeHeight="487707648" behindDoc="1" locked="0" layoutInCell="1" allowOverlap="1">
            <wp:simplePos x="0" y="0"/>
            <wp:positionH relativeFrom="page">
              <wp:posOffset>2148839</wp:posOffset>
            </wp:positionH>
            <wp:positionV relativeFrom="paragraph">
              <wp:posOffset>107307</wp:posOffset>
            </wp:positionV>
            <wp:extent cx="3257188" cy="3346989"/>
            <wp:effectExtent l="0" t="0" r="0" b="0"/>
            <wp:wrapTopAndBottom/>
            <wp:docPr id="260" name="Image 2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0" name="Image 260"/>
                    <pic:cNvPicPr/>
                  </pic:nvPicPr>
                  <pic:blipFill>
                    <a:blip r:embed="rId217" cstate="print"/>
                    <a:stretch>
                      <a:fillRect/>
                    </a:stretch>
                  </pic:blipFill>
                  <pic:spPr>
                    <a:xfrm>
                      <a:off x="0" y="0"/>
                      <a:ext cx="3257188" cy="3346989"/>
                    </a:xfrm>
                    <a:prstGeom prst="rect">
                      <a:avLst/>
                    </a:prstGeom>
                  </pic:spPr>
                </pic:pic>
              </a:graphicData>
            </a:graphic>
          </wp:anchor>
        </w:drawing>
      </w:r>
    </w:p>
    <w:p w:rsidR="009648F1" w:rsidRDefault="009648F1">
      <w:pPr>
        <w:pStyle w:val="BodyText"/>
        <w:spacing w:before="5"/>
        <w:rPr>
          <w:sz w:val="21"/>
        </w:rPr>
      </w:pPr>
    </w:p>
    <w:p w:rsidR="009648F1" w:rsidRDefault="00CC25FC">
      <w:pPr>
        <w:ind w:left="118"/>
        <w:rPr>
          <w:sz w:val="20"/>
        </w:rPr>
      </w:pPr>
      <w:bookmarkStart w:id="218" w:name="_bookmark217"/>
      <w:bookmarkEnd w:id="218"/>
      <w:r>
        <w:rPr>
          <w:color w:val="365F91"/>
          <w:sz w:val="20"/>
        </w:rPr>
        <w:t>Figure</w:t>
      </w:r>
      <w:r>
        <w:rPr>
          <w:color w:val="365F91"/>
          <w:spacing w:val="-3"/>
          <w:sz w:val="20"/>
        </w:rPr>
        <w:t xml:space="preserve"> </w:t>
      </w:r>
      <w:r>
        <w:rPr>
          <w:color w:val="365F91"/>
          <w:sz w:val="20"/>
        </w:rPr>
        <w:t>3.27:</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B1</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2</w:t>
      </w:r>
      <w:r>
        <w:rPr>
          <w:color w:val="365F91"/>
          <w:spacing w:val="-3"/>
          <w:sz w:val="20"/>
        </w:rPr>
        <w:t xml:space="preserve"> </w:t>
      </w:r>
      <w:r>
        <w:rPr>
          <w:color w:val="365F91"/>
          <w:spacing w:val="-2"/>
          <w:sz w:val="20"/>
        </w:rPr>
        <w:t>model.</w:t>
      </w:r>
    </w:p>
    <w:p w:rsidR="009648F1" w:rsidRDefault="009648F1">
      <w:pPr>
        <w:rPr>
          <w:sz w:val="20"/>
        </w:rPr>
        <w:sectPr w:rsidR="009648F1">
          <w:type w:val="continuous"/>
          <w:pgSz w:w="11910" w:h="16840"/>
          <w:pgMar w:top="1560" w:right="60" w:bottom="280" w:left="740" w:header="0" w:footer="1068" w:gutter="0"/>
          <w:cols w:num="2" w:space="720" w:equalWidth="0">
            <w:col w:w="2553" w:space="40"/>
            <w:col w:w="8517"/>
          </w:cols>
        </w:sectPr>
      </w:pPr>
    </w:p>
    <w:p w:rsidR="009648F1" w:rsidRDefault="00CC25FC">
      <w:pPr>
        <w:pStyle w:val="ListParagraph"/>
        <w:numPr>
          <w:ilvl w:val="1"/>
          <w:numId w:val="9"/>
        </w:numPr>
        <w:tabs>
          <w:tab w:val="left" w:pos="1780"/>
        </w:tabs>
        <w:spacing w:before="73"/>
        <w:rPr>
          <w:rFonts w:ascii="Symbol" w:hAnsi="Symbol"/>
          <w:sz w:val="23"/>
        </w:rPr>
      </w:pPr>
      <w:r>
        <w:rPr>
          <w:sz w:val="23"/>
        </w:rPr>
        <w:lastRenderedPageBreak/>
        <w:t>GF</w:t>
      </w:r>
      <w:r>
        <w:rPr>
          <w:spacing w:val="-3"/>
          <w:sz w:val="23"/>
        </w:rPr>
        <w:t xml:space="preserve"> </w:t>
      </w:r>
      <w:r>
        <w:rPr>
          <w:spacing w:val="-2"/>
          <w:sz w:val="23"/>
        </w:rPr>
        <w:t>floor</w:t>
      </w:r>
    </w:p>
    <w:p w:rsidR="009648F1" w:rsidRDefault="00CC25FC">
      <w:pPr>
        <w:pStyle w:val="BodyText"/>
        <w:spacing w:before="5"/>
        <w:rPr>
          <w:sz w:val="19"/>
        </w:rPr>
      </w:pPr>
      <w:r>
        <w:rPr>
          <w:noProof/>
        </w:rPr>
        <w:drawing>
          <wp:anchor distT="0" distB="0" distL="0" distR="0" simplePos="0" relativeHeight="487708160" behindDoc="1" locked="0" layoutInCell="1" allowOverlap="1">
            <wp:simplePos x="0" y="0"/>
            <wp:positionH relativeFrom="page">
              <wp:posOffset>2065020</wp:posOffset>
            </wp:positionH>
            <wp:positionV relativeFrom="paragraph">
              <wp:posOffset>157243</wp:posOffset>
            </wp:positionV>
            <wp:extent cx="3451602" cy="3528441"/>
            <wp:effectExtent l="0" t="0" r="0" b="0"/>
            <wp:wrapTopAndBottom/>
            <wp:docPr id="261" name="Image 2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1" name="Image 261"/>
                    <pic:cNvPicPr/>
                  </pic:nvPicPr>
                  <pic:blipFill>
                    <a:blip r:embed="rId218" cstate="print"/>
                    <a:stretch>
                      <a:fillRect/>
                    </a:stretch>
                  </pic:blipFill>
                  <pic:spPr>
                    <a:xfrm>
                      <a:off x="0" y="0"/>
                      <a:ext cx="3451602" cy="3528441"/>
                    </a:xfrm>
                    <a:prstGeom prst="rect">
                      <a:avLst/>
                    </a:prstGeom>
                  </pic:spPr>
                </pic:pic>
              </a:graphicData>
            </a:graphic>
          </wp:anchor>
        </w:drawing>
      </w:r>
    </w:p>
    <w:p w:rsidR="009648F1" w:rsidRDefault="009648F1">
      <w:pPr>
        <w:pStyle w:val="BodyText"/>
        <w:spacing w:before="8"/>
        <w:rPr>
          <w:sz w:val="9"/>
        </w:rPr>
      </w:pPr>
    </w:p>
    <w:p w:rsidR="009648F1" w:rsidRDefault="00CC25FC">
      <w:pPr>
        <w:spacing w:before="91"/>
        <w:ind w:left="2699"/>
        <w:rPr>
          <w:sz w:val="20"/>
        </w:rPr>
      </w:pPr>
      <w:bookmarkStart w:id="219" w:name="_bookmark218"/>
      <w:bookmarkEnd w:id="219"/>
      <w:r>
        <w:rPr>
          <w:color w:val="365F91"/>
          <w:sz w:val="20"/>
        </w:rPr>
        <w:t>Figure</w:t>
      </w:r>
      <w:r>
        <w:rPr>
          <w:color w:val="365F91"/>
          <w:spacing w:val="-3"/>
          <w:sz w:val="20"/>
        </w:rPr>
        <w:t xml:space="preserve"> </w:t>
      </w:r>
      <w:r>
        <w:rPr>
          <w:color w:val="365F91"/>
          <w:sz w:val="20"/>
        </w:rPr>
        <w:t>3.28:</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1"/>
          <w:sz w:val="20"/>
        </w:rPr>
        <w:t xml:space="preserve"> </w:t>
      </w:r>
      <w:r>
        <w:rPr>
          <w:color w:val="365F91"/>
          <w:sz w:val="20"/>
        </w:rPr>
        <w:t>GF</w:t>
      </w:r>
      <w:r>
        <w:rPr>
          <w:color w:val="365F91"/>
          <w:spacing w:val="-5"/>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3"/>
          <w:sz w:val="20"/>
        </w:rPr>
        <w:t xml:space="preserve"> </w:t>
      </w:r>
      <w:r>
        <w:rPr>
          <w:color w:val="365F91"/>
          <w:sz w:val="20"/>
        </w:rPr>
        <w:t>part</w:t>
      </w:r>
      <w:r>
        <w:rPr>
          <w:color w:val="365F91"/>
          <w:spacing w:val="-3"/>
          <w:sz w:val="20"/>
        </w:rPr>
        <w:t xml:space="preserve"> </w:t>
      </w:r>
      <w:r>
        <w:rPr>
          <w:color w:val="365F91"/>
          <w:sz w:val="20"/>
        </w:rPr>
        <w:t>2</w:t>
      </w:r>
      <w:r>
        <w:rPr>
          <w:color w:val="365F91"/>
          <w:spacing w:val="-3"/>
          <w:sz w:val="20"/>
        </w:rPr>
        <w:t xml:space="preserve"> </w:t>
      </w:r>
      <w:r>
        <w:rPr>
          <w:color w:val="365F91"/>
          <w:spacing w:val="-2"/>
          <w:sz w:val="20"/>
        </w:rPr>
        <w:t>model.</w:t>
      </w:r>
    </w:p>
    <w:p w:rsidR="009648F1" w:rsidRDefault="009648F1">
      <w:pPr>
        <w:pStyle w:val="BodyText"/>
        <w:spacing w:before="3"/>
        <w:rPr>
          <w:sz w:val="18"/>
        </w:rPr>
      </w:pPr>
    </w:p>
    <w:p w:rsidR="009648F1" w:rsidRDefault="009648F1">
      <w:pPr>
        <w:rPr>
          <w:sz w:val="18"/>
        </w:rPr>
        <w:sectPr w:rsidR="009648F1">
          <w:pgSz w:w="11910" w:h="16840"/>
          <w:pgMar w:top="1340" w:right="60" w:bottom="1260" w:left="740" w:header="0" w:footer="1068" w:gutter="0"/>
          <w:cols w:space="720"/>
        </w:sectPr>
      </w:pPr>
    </w:p>
    <w:p w:rsidR="009648F1" w:rsidRDefault="00CC25FC">
      <w:pPr>
        <w:pStyle w:val="ListParagraph"/>
        <w:numPr>
          <w:ilvl w:val="1"/>
          <w:numId w:val="9"/>
        </w:numPr>
        <w:tabs>
          <w:tab w:val="left" w:pos="1780"/>
        </w:tabs>
        <w:spacing w:before="101"/>
        <w:rPr>
          <w:rFonts w:ascii="Symbol" w:hAnsi="Symbol"/>
          <w:sz w:val="23"/>
        </w:rPr>
      </w:pPr>
      <w:r>
        <w:rPr>
          <w:sz w:val="23"/>
        </w:rPr>
        <w:lastRenderedPageBreak/>
        <w:t>F1</w:t>
      </w:r>
      <w:r>
        <w:rPr>
          <w:spacing w:val="-2"/>
          <w:sz w:val="23"/>
        </w:rPr>
        <w:t xml:space="preserve"> floor</w:t>
      </w:r>
    </w:p>
    <w:p w:rsidR="009648F1" w:rsidRDefault="00CC25FC">
      <w:pPr>
        <w:rPr>
          <w:sz w:val="20"/>
        </w:rPr>
      </w:pPr>
      <w:r>
        <w:br w:type="column"/>
      </w:r>
    </w:p>
    <w:p w:rsidR="009648F1" w:rsidRDefault="009648F1">
      <w:pPr>
        <w:pStyle w:val="BodyText"/>
        <w:rPr>
          <w:sz w:val="20"/>
        </w:rPr>
      </w:pPr>
    </w:p>
    <w:p w:rsidR="009648F1" w:rsidRDefault="009648F1">
      <w:pPr>
        <w:pStyle w:val="BodyText"/>
        <w:spacing w:before="8"/>
        <w:rPr>
          <w:sz w:val="14"/>
        </w:rPr>
      </w:pPr>
    </w:p>
    <w:p w:rsidR="009648F1" w:rsidRDefault="00CC25FC">
      <w:pPr>
        <w:pStyle w:val="BodyText"/>
        <w:ind w:left="-9"/>
        <w:rPr>
          <w:sz w:val="20"/>
        </w:rPr>
      </w:pPr>
      <w:r>
        <w:rPr>
          <w:noProof/>
          <w:sz w:val="20"/>
        </w:rPr>
        <w:drawing>
          <wp:inline distT="0" distB="0" distL="0" distR="0">
            <wp:extent cx="3389748" cy="3447954"/>
            <wp:effectExtent l="0" t="0" r="0" b="0"/>
            <wp:docPr id="262" name="Image 2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2" name="Image 262"/>
                    <pic:cNvPicPr/>
                  </pic:nvPicPr>
                  <pic:blipFill>
                    <a:blip r:embed="rId219" cstate="print"/>
                    <a:stretch>
                      <a:fillRect/>
                    </a:stretch>
                  </pic:blipFill>
                  <pic:spPr>
                    <a:xfrm>
                      <a:off x="0" y="0"/>
                      <a:ext cx="3389748" cy="3447954"/>
                    </a:xfrm>
                    <a:prstGeom prst="rect">
                      <a:avLst/>
                    </a:prstGeom>
                  </pic:spPr>
                </pic:pic>
              </a:graphicData>
            </a:graphic>
          </wp:inline>
        </w:drawing>
      </w:r>
    </w:p>
    <w:p w:rsidR="009648F1" w:rsidRDefault="009648F1">
      <w:pPr>
        <w:pStyle w:val="BodyText"/>
        <w:spacing w:before="3"/>
        <w:rPr>
          <w:sz w:val="18"/>
        </w:rPr>
      </w:pPr>
    </w:p>
    <w:p w:rsidR="009648F1" w:rsidRDefault="00CC25FC">
      <w:pPr>
        <w:ind w:left="154"/>
        <w:rPr>
          <w:sz w:val="20"/>
        </w:rPr>
      </w:pPr>
      <w:bookmarkStart w:id="220" w:name="_bookmark219"/>
      <w:bookmarkEnd w:id="220"/>
      <w:r>
        <w:rPr>
          <w:color w:val="365F91"/>
          <w:sz w:val="20"/>
        </w:rPr>
        <w:t>Figure</w:t>
      </w:r>
      <w:r>
        <w:rPr>
          <w:color w:val="365F91"/>
          <w:spacing w:val="-3"/>
          <w:sz w:val="20"/>
        </w:rPr>
        <w:t xml:space="preserve"> </w:t>
      </w:r>
      <w:r>
        <w:rPr>
          <w:color w:val="365F91"/>
          <w:sz w:val="20"/>
        </w:rPr>
        <w:t>3.29:</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1"/>
          <w:sz w:val="20"/>
        </w:rPr>
        <w:t xml:space="preserve"> </w:t>
      </w:r>
      <w:r>
        <w:rPr>
          <w:color w:val="365F91"/>
          <w:sz w:val="20"/>
        </w:rPr>
        <w:t>F1</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2</w:t>
      </w:r>
      <w:r>
        <w:rPr>
          <w:color w:val="365F91"/>
          <w:spacing w:val="-2"/>
          <w:sz w:val="20"/>
        </w:rPr>
        <w:t xml:space="preserve"> model.</w:t>
      </w:r>
    </w:p>
    <w:p w:rsidR="009648F1" w:rsidRDefault="009648F1">
      <w:pPr>
        <w:rPr>
          <w:sz w:val="20"/>
        </w:rPr>
        <w:sectPr w:rsidR="009648F1">
          <w:type w:val="continuous"/>
          <w:pgSz w:w="11910" w:h="16840"/>
          <w:pgMar w:top="1560" w:right="60" w:bottom="280" w:left="740" w:header="0" w:footer="1068" w:gutter="0"/>
          <w:cols w:num="2" w:space="720" w:equalWidth="0">
            <w:col w:w="2527" w:space="40"/>
            <w:col w:w="8543"/>
          </w:cols>
        </w:sectPr>
      </w:pPr>
    </w:p>
    <w:p w:rsidR="009648F1" w:rsidRDefault="00CC25FC">
      <w:pPr>
        <w:pStyle w:val="ListParagraph"/>
        <w:numPr>
          <w:ilvl w:val="1"/>
          <w:numId w:val="9"/>
        </w:numPr>
        <w:tabs>
          <w:tab w:val="left" w:pos="1780"/>
        </w:tabs>
        <w:spacing w:before="73"/>
        <w:rPr>
          <w:rFonts w:ascii="Symbol" w:hAnsi="Symbol"/>
          <w:sz w:val="23"/>
        </w:rPr>
      </w:pPr>
      <w:r>
        <w:rPr>
          <w:sz w:val="23"/>
        </w:rPr>
        <w:lastRenderedPageBreak/>
        <w:t>F2</w:t>
      </w:r>
      <w:r>
        <w:rPr>
          <w:spacing w:val="-2"/>
          <w:sz w:val="23"/>
        </w:rPr>
        <w:t xml:space="preserve"> 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10"/>
        <w:rPr>
          <w:sz w:val="20"/>
        </w:rPr>
      </w:pPr>
      <w:r>
        <w:rPr>
          <w:noProof/>
        </w:rPr>
        <w:drawing>
          <wp:anchor distT="0" distB="0" distL="0" distR="0" simplePos="0" relativeHeight="487708672" behindDoc="1" locked="0" layoutInCell="1" allowOverlap="1">
            <wp:simplePos x="0" y="0"/>
            <wp:positionH relativeFrom="page">
              <wp:posOffset>2157983</wp:posOffset>
            </wp:positionH>
            <wp:positionV relativeFrom="paragraph">
              <wp:posOffset>167790</wp:posOffset>
            </wp:positionV>
            <wp:extent cx="3259092" cy="3371278"/>
            <wp:effectExtent l="0" t="0" r="0" b="0"/>
            <wp:wrapTopAndBottom/>
            <wp:docPr id="263" name="Image 2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3" name="Image 263"/>
                    <pic:cNvPicPr/>
                  </pic:nvPicPr>
                  <pic:blipFill>
                    <a:blip r:embed="rId220" cstate="print"/>
                    <a:stretch>
                      <a:fillRect/>
                    </a:stretch>
                  </pic:blipFill>
                  <pic:spPr>
                    <a:xfrm>
                      <a:off x="0" y="0"/>
                      <a:ext cx="3259092" cy="3371278"/>
                    </a:xfrm>
                    <a:prstGeom prst="rect">
                      <a:avLst/>
                    </a:prstGeom>
                  </pic:spPr>
                </pic:pic>
              </a:graphicData>
            </a:graphic>
          </wp:anchor>
        </w:drawing>
      </w:r>
    </w:p>
    <w:p w:rsidR="009648F1" w:rsidRDefault="009648F1">
      <w:pPr>
        <w:pStyle w:val="BodyText"/>
        <w:spacing w:before="3"/>
        <w:rPr>
          <w:sz w:val="18"/>
        </w:rPr>
      </w:pPr>
    </w:p>
    <w:p w:rsidR="009648F1" w:rsidRDefault="00CC25FC">
      <w:pPr>
        <w:ind w:left="154"/>
        <w:rPr>
          <w:sz w:val="20"/>
        </w:rPr>
      </w:pPr>
      <w:bookmarkStart w:id="221" w:name="_bookmark220"/>
      <w:bookmarkEnd w:id="221"/>
      <w:r>
        <w:rPr>
          <w:color w:val="365F91"/>
          <w:sz w:val="20"/>
        </w:rPr>
        <w:t>Figure</w:t>
      </w:r>
      <w:r>
        <w:rPr>
          <w:color w:val="365F91"/>
          <w:spacing w:val="-3"/>
          <w:sz w:val="20"/>
        </w:rPr>
        <w:t xml:space="preserve"> </w:t>
      </w:r>
      <w:r>
        <w:rPr>
          <w:color w:val="365F91"/>
          <w:sz w:val="20"/>
        </w:rPr>
        <w:t>3.30:</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1"/>
          <w:sz w:val="20"/>
        </w:rPr>
        <w:t xml:space="preserve"> </w:t>
      </w:r>
      <w:r>
        <w:rPr>
          <w:color w:val="365F91"/>
          <w:sz w:val="20"/>
        </w:rPr>
        <w:t>F2</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2</w:t>
      </w:r>
      <w:r>
        <w:rPr>
          <w:color w:val="365F91"/>
          <w:spacing w:val="-2"/>
          <w:sz w:val="20"/>
        </w:rPr>
        <w:t xml:space="preserve"> model.</w:t>
      </w:r>
    </w:p>
    <w:p w:rsidR="009648F1" w:rsidRDefault="009648F1">
      <w:pPr>
        <w:rPr>
          <w:sz w:val="20"/>
        </w:rPr>
        <w:sectPr w:rsidR="009648F1">
          <w:pgSz w:w="11910" w:h="16840"/>
          <w:pgMar w:top="1340" w:right="60" w:bottom="1260" w:left="740" w:header="0" w:footer="1068" w:gutter="0"/>
          <w:cols w:num="2" w:space="720" w:equalWidth="0">
            <w:col w:w="2527" w:space="40"/>
            <w:col w:w="8543"/>
          </w:cols>
        </w:sectPr>
      </w:pPr>
    </w:p>
    <w:p w:rsidR="009648F1" w:rsidRDefault="009648F1">
      <w:pPr>
        <w:pStyle w:val="BodyText"/>
        <w:spacing w:before="4"/>
        <w:rPr>
          <w:sz w:val="18"/>
        </w:rPr>
      </w:pPr>
    </w:p>
    <w:p w:rsidR="009648F1" w:rsidRDefault="009648F1">
      <w:pPr>
        <w:rPr>
          <w:sz w:val="18"/>
        </w:rPr>
        <w:sectPr w:rsidR="009648F1">
          <w:type w:val="continuous"/>
          <w:pgSz w:w="11910" w:h="16840"/>
          <w:pgMar w:top="1560" w:right="60" w:bottom="280" w:left="740" w:header="0" w:footer="1068" w:gutter="0"/>
          <w:cols w:space="720"/>
        </w:sectPr>
      </w:pPr>
    </w:p>
    <w:p w:rsidR="009648F1" w:rsidRDefault="00CC25FC">
      <w:pPr>
        <w:pStyle w:val="ListParagraph"/>
        <w:numPr>
          <w:ilvl w:val="1"/>
          <w:numId w:val="9"/>
        </w:numPr>
        <w:tabs>
          <w:tab w:val="left" w:pos="1780"/>
        </w:tabs>
        <w:spacing w:before="100"/>
        <w:rPr>
          <w:rFonts w:ascii="Symbol" w:hAnsi="Symbol"/>
          <w:sz w:val="23"/>
        </w:rPr>
      </w:pPr>
      <w:r>
        <w:rPr>
          <w:sz w:val="23"/>
        </w:rPr>
        <w:lastRenderedPageBreak/>
        <w:t>F3</w:t>
      </w:r>
      <w:r>
        <w:rPr>
          <w:spacing w:val="-2"/>
          <w:sz w:val="23"/>
        </w:rPr>
        <w:t xml:space="preserve"> 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2"/>
        <w:rPr>
          <w:sz w:val="23"/>
        </w:rPr>
      </w:pPr>
      <w:r>
        <w:rPr>
          <w:noProof/>
        </w:rPr>
        <w:drawing>
          <wp:anchor distT="0" distB="0" distL="0" distR="0" simplePos="0" relativeHeight="487709184" behindDoc="1" locked="0" layoutInCell="1" allowOverlap="1">
            <wp:simplePos x="0" y="0"/>
            <wp:positionH relativeFrom="page">
              <wp:posOffset>2147316</wp:posOffset>
            </wp:positionH>
            <wp:positionV relativeFrom="paragraph">
              <wp:posOffset>184949</wp:posOffset>
            </wp:positionV>
            <wp:extent cx="3258911" cy="3371278"/>
            <wp:effectExtent l="0" t="0" r="0" b="0"/>
            <wp:wrapTopAndBottom/>
            <wp:docPr id="264" name="Image 2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4" name="Image 264"/>
                    <pic:cNvPicPr/>
                  </pic:nvPicPr>
                  <pic:blipFill>
                    <a:blip r:embed="rId220" cstate="print"/>
                    <a:stretch>
                      <a:fillRect/>
                    </a:stretch>
                  </pic:blipFill>
                  <pic:spPr>
                    <a:xfrm>
                      <a:off x="0" y="0"/>
                      <a:ext cx="3258911" cy="3371278"/>
                    </a:xfrm>
                    <a:prstGeom prst="rect">
                      <a:avLst/>
                    </a:prstGeom>
                  </pic:spPr>
                </pic:pic>
              </a:graphicData>
            </a:graphic>
          </wp:anchor>
        </w:drawing>
      </w:r>
    </w:p>
    <w:p w:rsidR="009648F1" w:rsidRDefault="009648F1">
      <w:pPr>
        <w:pStyle w:val="BodyText"/>
        <w:spacing w:before="7"/>
        <w:rPr>
          <w:sz w:val="21"/>
        </w:rPr>
      </w:pPr>
    </w:p>
    <w:p w:rsidR="009648F1" w:rsidRDefault="00CC25FC">
      <w:pPr>
        <w:ind w:left="154"/>
        <w:rPr>
          <w:sz w:val="20"/>
        </w:rPr>
      </w:pPr>
      <w:bookmarkStart w:id="222" w:name="_bookmark221"/>
      <w:bookmarkEnd w:id="222"/>
      <w:r>
        <w:rPr>
          <w:color w:val="365F91"/>
          <w:sz w:val="20"/>
        </w:rPr>
        <w:t>Figure</w:t>
      </w:r>
      <w:r>
        <w:rPr>
          <w:color w:val="365F91"/>
          <w:spacing w:val="-3"/>
          <w:sz w:val="20"/>
        </w:rPr>
        <w:t xml:space="preserve"> </w:t>
      </w:r>
      <w:r>
        <w:rPr>
          <w:color w:val="365F91"/>
          <w:sz w:val="20"/>
        </w:rPr>
        <w:t>3.31:</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2"/>
          <w:sz w:val="20"/>
        </w:rPr>
        <w:t xml:space="preserve"> </w:t>
      </w:r>
      <w:r>
        <w:rPr>
          <w:color w:val="365F91"/>
          <w:sz w:val="20"/>
        </w:rPr>
        <w:t>F3</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2</w:t>
      </w:r>
      <w:r>
        <w:rPr>
          <w:color w:val="365F91"/>
          <w:spacing w:val="-2"/>
          <w:sz w:val="20"/>
        </w:rPr>
        <w:t xml:space="preserve"> model.</w:t>
      </w:r>
    </w:p>
    <w:p w:rsidR="009648F1" w:rsidRDefault="009648F1">
      <w:pPr>
        <w:rPr>
          <w:sz w:val="20"/>
        </w:rPr>
        <w:sectPr w:rsidR="009648F1">
          <w:type w:val="continuous"/>
          <w:pgSz w:w="11910" w:h="16840"/>
          <w:pgMar w:top="1560" w:right="60" w:bottom="280" w:left="740" w:header="0" w:footer="1068" w:gutter="0"/>
          <w:cols w:num="2" w:space="720" w:equalWidth="0">
            <w:col w:w="2527" w:space="40"/>
            <w:col w:w="8543"/>
          </w:cols>
        </w:sectPr>
      </w:pPr>
    </w:p>
    <w:p w:rsidR="009648F1" w:rsidRDefault="00CC25FC">
      <w:pPr>
        <w:pStyle w:val="ListParagraph"/>
        <w:numPr>
          <w:ilvl w:val="1"/>
          <w:numId w:val="9"/>
        </w:numPr>
        <w:tabs>
          <w:tab w:val="left" w:pos="1780"/>
        </w:tabs>
        <w:spacing w:before="73"/>
        <w:rPr>
          <w:rFonts w:ascii="Symbol" w:hAnsi="Symbol"/>
          <w:sz w:val="23"/>
        </w:rPr>
      </w:pPr>
      <w:r>
        <w:rPr>
          <w:sz w:val="23"/>
        </w:rPr>
        <w:lastRenderedPageBreak/>
        <w:t>F4</w:t>
      </w:r>
      <w:r>
        <w:rPr>
          <w:spacing w:val="-2"/>
          <w:sz w:val="23"/>
        </w:rPr>
        <w:t xml:space="preserve"> 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1"/>
        <w:rPr>
          <w:sz w:val="21"/>
        </w:rPr>
      </w:pPr>
      <w:r>
        <w:rPr>
          <w:noProof/>
        </w:rPr>
        <w:drawing>
          <wp:anchor distT="0" distB="0" distL="0" distR="0" simplePos="0" relativeHeight="487709696" behindDoc="1" locked="0" layoutInCell="1" allowOverlap="1">
            <wp:simplePos x="0" y="0"/>
            <wp:positionH relativeFrom="page">
              <wp:posOffset>2113788</wp:posOffset>
            </wp:positionH>
            <wp:positionV relativeFrom="paragraph">
              <wp:posOffset>169782</wp:posOffset>
            </wp:positionV>
            <wp:extent cx="3323291" cy="3437382"/>
            <wp:effectExtent l="0" t="0" r="0" b="0"/>
            <wp:wrapTopAndBottom/>
            <wp:docPr id="265" name="Image 2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5" name="Image 265"/>
                    <pic:cNvPicPr/>
                  </pic:nvPicPr>
                  <pic:blipFill>
                    <a:blip r:embed="rId220" cstate="print"/>
                    <a:stretch>
                      <a:fillRect/>
                    </a:stretch>
                  </pic:blipFill>
                  <pic:spPr>
                    <a:xfrm>
                      <a:off x="0" y="0"/>
                      <a:ext cx="3323291" cy="3437382"/>
                    </a:xfrm>
                    <a:prstGeom prst="rect">
                      <a:avLst/>
                    </a:prstGeom>
                  </pic:spPr>
                </pic:pic>
              </a:graphicData>
            </a:graphic>
          </wp:anchor>
        </w:drawing>
      </w:r>
    </w:p>
    <w:p w:rsidR="009648F1" w:rsidRDefault="009648F1">
      <w:pPr>
        <w:pStyle w:val="BodyText"/>
        <w:spacing w:before="8"/>
        <w:rPr>
          <w:sz w:val="21"/>
        </w:rPr>
      </w:pPr>
    </w:p>
    <w:p w:rsidR="009648F1" w:rsidRDefault="00CC25FC">
      <w:pPr>
        <w:ind w:left="154"/>
        <w:rPr>
          <w:sz w:val="20"/>
        </w:rPr>
      </w:pPr>
      <w:bookmarkStart w:id="223" w:name="_bookmark222"/>
      <w:bookmarkEnd w:id="223"/>
      <w:r>
        <w:rPr>
          <w:color w:val="365F91"/>
          <w:sz w:val="20"/>
        </w:rPr>
        <w:t>Figure</w:t>
      </w:r>
      <w:r>
        <w:rPr>
          <w:color w:val="365F91"/>
          <w:spacing w:val="-3"/>
          <w:sz w:val="20"/>
        </w:rPr>
        <w:t xml:space="preserve"> </w:t>
      </w:r>
      <w:r>
        <w:rPr>
          <w:color w:val="365F91"/>
          <w:sz w:val="20"/>
        </w:rPr>
        <w:t>3.32:</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1"/>
          <w:sz w:val="20"/>
        </w:rPr>
        <w:t xml:space="preserve"> </w:t>
      </w:r>
      <w:r>
        <w:rPr>
          <w:color w:val="365F91"/>
          <w:sz w:val="20"/>
        </w:rPr>
        <w:t>F4</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2</w:t>
      </w:r>
      <w:r>
        <w:rPr>
          <w:color w:val="365F91"/>
          <w:spacing w:val="-2"/>
          <w:sz w:val="20"/>
        </w:rPr>
        <w:t xml:space="preserve"> model.</w:t>
      </w:r>
    </w:p>
    <w:p w:rsidR="009648F1" w:rsidRDefault="009648F1">
      <w:pPr>
        <w:rPr>
          <w:sz w:val="20"/>
        </w:rPr>
        <w:sectPr w:rsidR="009648F1">
          <w:pgSz w:w="11910" w:h="16840"/>
          <w:pgMar w:top="1340" w:right="60" w:bottom="1260" w:left="740" w:header="0" w:footer="1068" w:gutter="0"/>
          <w:cols w:num="2" w:space="720" w:equalWidth="0">
            <w:col w:w="2527" w:space="40"/>
            <w:col w:w="8543"/>
          </w:cols>
        </w:sectPr>
      </w:pPr>
    </w:p>
    <w:p w:rsidR="009648F1" w:rsidRDefault="009648F1">
      <w:pPr>
        <w:pStyle w:val="BodyText"/>
        <w:spacing w:before="3"/>
        <w:rPr>
          <w:sz w:val="18"/>
        </w:rPr>
      </w:pPr>
    </w:p>
    <w:p w:rsidR="009648F1" w:rsidRDefault="009648F1">
      <w:pPr>
        <w:rPr>
          <w:sz w:val="18"/>
        </w:rPr>
        <w:sectPr w:rsidR="009648F1">
          <w:type w:val="continuous"/>
          <w:pgSz w:w="11910" w:h="16840"/>
          <w:pgMar w:top="1560" w:right="60" w:bottom="280" w:left="740" w:header="0" w:footer="1068" w:gutter="0"/>
          <w:cols w:space="720"/>
        </w:sectPr>
      </w:pPr>
    </w:p>
    <w:p w:rsidR="009648F1" w:rsidRDefault="00CC25FC">
      <w:pPr>
        <w:pStyle w:val="ListParagraph"/>
        <w:numPr>
          <w:ilvl w:val="1"/>
          <w:numId w:val="9"/>
        </w:numPr>
        <w:tabs>
          <w:tab w:val="left" w:pos="1780"/>
        </w:tabs>
        <w:spacing w:before="101"/>
        <w:rPr>
          <w:rFonts w:ascii="Symbol" w:hAnsi="Symbol"/>
          <w:sz w:val="23"/>
        </w:rPr>
      </w:pPr>
      <w:r>
        <w:rPr>
          <w:sz w:val="23"/>
        </w:rPr>
        <w:lastRenderedPageBreak/>
        <w:t>F5</w:t>
      </w:r>
      <w:r>
        <w:rPr>
          <w:spacing w:val="-2"/>
          <w:sz w:val="23"/>
        </w:rPr>
        <w:t xml:space="preserve"> floor</w:t>
      </w:r>
    </w:p>
    <w:p w:rsidR="009648F1" w:rsidRDefault="00CC25FC">
      <w:pPr>
        <w:rPr>
          <w:sz w:val="20"/>
        </w:rPr>
      </w:pPr>
      <w:r>
        <w:br w:type="column"/>
      </w:r>
    </w:p>
    <w:p w:rsidR="009648F1" w:rsidRDefault="009648F1">
      <w:pPr>
        <w:pStyle w:val="BodyText"/>
        <w:rPr>
          <w:sz w:val="20"/>
        </w:rPr>
      </w:pPr>
    </w:p>
    <w:p w:rsidR="009648F1" w:rsidRDefault="00CC25FC">
      <w:pPr>
        <w:pStyle w:val="BodyText"/>
        <w:rPr>
          <w:sz w:val="23"/>
        </w:rPr>
      </w:pPr>
      <w:r>
        <w:rPr>
          <w:noProof/>
        </w:rPr>
        <w:drawing>
          <wp:anchor distT="0" distB="0" distL="0" distR="0" simplePos="0" relativeHeight="487710208" behindDoc="1" locked="0" layoutInCell="1" allowOverlap="1">
            <wp:simplePos x="0" y="0"/>
            <wp:positionH relativeFrom="page">
              <wp:posOffset>2185416</wp:posOffset>
            </wp:positionH>
            <wp:positionV relativeFrom="paragraph">
              <wp:posOffset>183517</wp:posOffset>
            </wp:positionV>
            <wp:extent cx="3195048" cy="3305175"/>
            <wp:effectExtent l="0" t="0" r="0" b="0"/>
            <wp:wrapTopAndBottom/>
            <wp:docPr id="266" name="Image 2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6" name="Image 266"/>
                    <pic:cNvPicPr/>
                  </pic:nvPicPr>
                  <pic:blipFill>
                    <a:blip r:embed="rId220" cstate="print"/>
                    <a:stretch>
                      <a:fillRect/>
                    </a:stretch>
                  </pic:blipFill>
                  <pic:spPr>
                    <a:xfrm>
                      <a:off x="0" y="0"/>
                      <a:ext cx="3195048" cy="3305175"/>
                    </a:xfrm>
                    <a:prstGeom prst="rect">
                      <a:avLst/>
                    </a:prstGeom>
                  </pic:spPr>
                </pic:pic>
              </a:graphicData>
            </a:graphic>
          </wp:anchor>
        </w:drawing>
      </w:r>
    </w:p>
    <w:p w:rsidR="009648F1" w:rsidRDefault="009648F1">
      <w:pPr>
        <w:pStyle w:val="BodyText"/>
        <w:spacing w:before="8"/>
        <w:rPr>
          <w:sz w:val="19"/>
        </w:rPr>
      </w:pPr>
    </w:p>
    <w:p w:rsidR="009648F1" w:rsidRDefault="00CC25FC">
      <w:pPr>
        <w:ind w:left="154"/>
        <w:rPr>
          <w:sz w:val="20"/>
        </w:rPr>
      </w:pPr>
      <w:bookmarkStart w:id="224" w:name="_bookmark223"/>
      <w:bookmarkEnd w:id="224"/>
      <w:r>
        <w:rPr>
          <w:color w:val="365F91"/>
          <w:sz w:val="20"/>
        </w:rPr>
        <w:t>Figure</w:t>
      </w:r>
      <w:r>
        <w:rPr>
          <w:color w:val="365F91"/>
          <w:spacing w:val="-3"/>
          <w:sz w:val="20"/>
        </w:rPr>
        <w:t xml:space="preserve"> </w:t>
      </w:r>
      <w:r>
        <w:rPr>
          <w:color w:val="365F91"/>
          <w:sz w:val="20"/>
        </w:rPr>
        <w:t>3.33:</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1"/>
          <w:sz w:val="20"/>
        </w:rPr>
        <w:t xml:space="preserve"> </w:t>
      </w:r>
      <w:r>
        <w:rPr>
          <w:color w:val="365F91"/>
          <w:sz w:val="20"/>
        </w:rPr>
        <w:t>F5</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2</w:t>
      </w:r>
      <w:r>
        <w:rPr>
          <w:color w:val="365F91"/>
          <w:spacing w:val="-2"/>
          <w:sz w:val="20"/>
        </w:rPr>
        <w:t xml:space="preserve"> model.</w:t>
      </w:r>
    </w:p>
    <w:p w:rsidR="009648F1" w:rsidRDefault="009648F1">
      <w:pPr>
        <w:rPr>
          <w:sz w:val="20"/>
        </w:rPr>
        <w:sectPr w:rsidR="009648F1">
          <w:type w:val="continuous"/>
          <w:pgSz w:w="11910" w:h="16840"/>
          <w:pgMar w:top="1560" w:right="60" w:bottom="280" w:left="740" w:header="0" w:footer="1068" w:gutter="0"/>
          <w:cols w:num="2" w:space="720" w:equalWidth="0">
            <w:col w:w="2527" w:space="40"/>
            <w:col w:w="8543"/>
          </w:cols>
        </w:sectPr>
      </w:pPr>
    </w:p>
    <w:p w:rsidR="009648F1" w:rsidRDefault="00CC25FC">
      <w:pPr>
        <w:pStyle w:val="ListParagraph"/>
        <w:numPr>
          <w:ilvl w:val="1"/>
          <w:numId w:val="9"/>
        </w:numPr>
        <w:tabs>
          <w:tab w:val="left" w:pos="1780"/>
        </w:tabs>
        <w:spacing w:before="73"/>
        <w:rPr>
          <w:rFonts w:ascii="Symbol" w:hAnsi="Symbol"/>
          <w:sz w:val="23"/>
        </w:rPr>
      </w:pPr>
      <w:r>
        <w:rPr>
          <w:sz w:val="23"/>
        </w:rPr>
        <w:lastRenderedPageBreak/>
        <w:t>F6</w:t>
      </w:r>
      <w:r>
        <w:rPr>
          <w:spacing w:val="-2"/>
          <w:sz w:val="23"/>
        </w:rPr>
        <w:t xml:space="preserve"> floor</w:t>
      </w:r>
    </w:p>
    <w:p w:rsidR="009648F1" w:rsidRDefault="009648F1">
      <w:pPr>
        <w:pStyle w:val="BodyText"/>
        <w:rPr>
          <w:sz w:val="20"/>
        </w:rPr>
      </w:pPr>
    </w:p>
    <w:p w:rsidR="009648F1" w:rsidRDefault="00CC25FC">
      <w:pPr>
        <w:pStyle w:val="BodyText"/>
        <w:spacing w:before="10"/>
        <w:rPr>
          <w:sz w:val="10"/>
        </w:rPr>
      </w:pPr>
      <w:r>
        <w:rPr>
          <w:noProof/>
        </w:rPr>
        <w:drawing>
          <wp:anchor distT="0" distB="0" distL="0" distR="0" simplePos="0" relativeHeight="487710720" behindDoc="1" locked="0" layoutInCell="1" allowOverlap="1">
            <wp:simplePos x="0" y="0"/>
            <wp:positionH relativeFrom="page">
              <wp:posOffset>2026920</wp:posOffset>
            </wp:positionH>
            <wp:positionV relativeFrom="paragraph">
              <wp:posOffset>94660</wp:posOffset>
            </wp:positionV>
            <wp:extent cx="3515934" cy="3635692"/>
            <wp:effectExtent l="0" t="0" r="0" b="0"/>
            <wp:wrapTopAndBottom/>
            <wp:docPr id="267" name="Image 2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7" name="Image 267"/>
                    <pic:cNvPicPr/>
                  </pic:nvPicPr>
                  <pic:blipFill>
                    <a:blip r:embed="rId220" cstate="print"/>
                    <a:stretch>
                      <a:fillRect/>
                    </a:stretch>
                  </pic:blipFill>
                  <pic:spPr>
                    <a:xfrm>
                      <a:off x="0" y="0"/>
                      <a:ext cx="3515934" cy="3635692"/>
                    </a:xfrm>
                    <a:prstGeom prst="rect">
                      <a:avLst/>
                    </a:prstGeom>
                  </pic:spPr>
                </pic:pic>
              </a:graphicData>
            </a:graphic>
          </wp:anchor>
        </w:drawing>
      </w:r>
    </w:p>
    <w:p w:rsidR="009648F1" w:rsidRDefault="009648F1">
      <w:pPr>
        <w:pStyle w:val="BodyText"/>
        <w:spacing w:before="8"/>
        <w:rPr>
          <w:sz w:val="10"/>
        </w:rPr>
      </w:pPr>
    </w:p>
    <w:p w:rsidR="009648F1" w:rsidRDefault="00CC25FC">
      <w:pPr>
        <w:spacing w:before="91"/>
        <w:ind w:left="2721"/>
        <w:rPr>
          <w:sz w:val="20"/>
        </w:rPr>
      </w:pPr>
      <w:bookmarkStart w:id="225" w:name="_bookmark224"/>
      <w:bookmarkEnd w:id="225"/>
      <w:r>
        <w:rPr>
          <w:color w:val="365F91"/>
          <w:sz w:val="20"/>
        </w:rPr>
        <w:t>Figure</w:t>
      </w:r>
      <w:r>
        <w:rPr>
          <w:color w:val="365F91"/>
          <w:spacing w:val="-3"/>
          <w:sz w:val="20"/>
        </w:rPr>
        <w:t xml:space="preserve"> </w:t>
      </w:r>
      <w:r>
        <w:rPr>
          <w:color w:val="365F91"/>
          <w:sz w:val="20"/>
        </w:rPr>
        <w:t>3.34:</w:t>
      </w:r>
      <w:r>
        <w:rPr>
          <w:color w:val="365F91"/>
          <w:spacing w:val="-4"/>
          <w:sz w:val="20"/>
        </w:rPr>
        <w:t xml:space="preserve"> </w:t>
      </w:r>
      <w:r>
        <w:rPr>
          <w:color w:val="365F91"/>
          <w:sz w:val="20"/>
        </w:rPr>
        <w:t>Shear</w:t>
      </w:r>
      <w:r>
        <w:rPr>
          <w:color w:val="365F91"/>
          <w:spacing w:val="-4"/>
          <w:sz w:val="20"/>
        </w:rPr>
        <w:t xml:space="preserve"> </w:t>
      </w:r>
      <w:r>
        <w:rPr>
          <w:color w:val="365F91"/>
          <w:sz w:val="20"/>
        </w:rPr>
        <w:t>for</w:t>
      </w:r>
      <w:r>
        <w:rPr>
          <w:color w:val="365F91"/>
          <w:spacing w:val="-1"/>
          <w:sz w:val="20"/>
        </w:rPr>
        <w:t xml:space="preserve"> </w:t>
      </w:r>
      <w:r>
        <w:rPr>
          <w:color w:val="365F91"/>
          <w:sz w:val="20"/>
        </w:rPr>
        <w:t>F6</w:t>
      </w:r>
      <w:r>
        <w:rPr>
          <w:color w:val="365F91"/>
          <w:spacing w:val="-3"/>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3"/>
          <w:sz w:val="20"/>
        </w:rPr>
        <w:t xml:space="preserve"> </w:t>
      </w:r>
      <w:r>
        <w:rPr>
          <w:color w:val="365F91"/>
          <w:sz w:val="20"/>
        </w:rPr>
        <w:t>for</w:t>
      </w:r>
      <w:r>
        <w:rPr>
          <w:color w:val="365F91"/>
          <w:spacing w:val="-4"/>
          <w:sz w:val="20"/>
        </w:rPr>
        <w:t xml:space="preserve"> </w:t>
      </w:r>
      <w:r>
        <w:rPr>
          <w:color w:val="365F91"/>
          <w:sz w:val="20"/>
        </w:rPr>
        <w:t>part</w:t>
      </w:r>
      <w:r>
        <w:rPr>
          <w:color w:val="365F91"/>
          <w:spacing w:val="-3"/>
          <w:sz w:val="20"/>
        </w:rPr>
        <w:t xml:space="preserve"> </w:t>
      </w:r>
      <w:r>
        <w:rPr>
          <w:color w:val="365F91"/>
          <w:sz w:val="20"/>
        </w:rPr>
        <w:t>2</w:t>
      </w:r>
      <w:r>
        <w:rPr>
          <w:color w:val="365F91"/>
          <w:spacing w:val="-2"/>
          <w:sz w:val="20"/>
        </w:rPr>
        <w:t xml:space="preserve"> model.</w:t>
      </w:r>
    </w:p>
    <w:p w:rsidR="009648F1" w:rsidRDefault="009648F1">
      <w:pPr>
        <w:pStyle w:val="BodyText"/>
        <w:spacing w:before="3"/>
        <w:rPr>
          <w:sz w:val="18"/>
        </w:rPr>
      </w:pPr>
    </w:p>
    <w:p w:rsidR="009648F1" w:rsidRDefault="009648F1">
      <w:pPr>
        <w:rPr>
          <w:sz w:val="18"/>
        </w:rPr>
        <w:sectPr w:rsidR="009648F1">
          <w:pgSz w:w="11910" w:h="16840"/>
          <w:pgMar w:top="1340" w:right="60" w:bottom="1260" w:left="740" w:header="0" w:footer="1068" w:gutter="0"/>
          <w:cols w:space="720"/>
        </w:sectPr>
      </w:pPr>
    </w:p>
    <w:p w:rsidR="009648F1" w:rsidRDefault="00CC25FC">
      <w:pPr>
        <w:pStyle w:val="ListParagraph"/>
        <w:numPr>
          <w:ilvl w:val="1"/>
          <w:numId w:val="9"/>
        </w:numPr>
        <w:tabs>
          <w:tab w:val="left" w:pos="1780"/>
        </w:tabs>
        <w:spacing w:before="101"/>
        <w:rPr>
          <w:rFonts w:ascii="Symbol" w:hAnsi="Symbol"/>
          <w:sz w:val="23"/>
        </w:rPr>
      </w:pPr>
      <w:r>
        <w:rPr>
          <w:sz w:val="23"/>
        </w:rPr>
        <w:lastRenderedPageBreak/>
        <w:t>F7</w:t>
      </w:r>
      <w:r>
        <w:rPr>
          <w:spacing w:val="-2"/>
          <w:sz w:val="23"/>
        </w:rPr>
        <w:t xml:space="preserve"> floor</w:t>
      </w:r>
    </w:p>
    <w:p w:rsidR="009648F1" w:rsidRDefault="00CC25FC">
      <w:pPr>
        <w:rPr>
          <w:sz w:val="20"/>
        </w:rPr>
      </w:pPr>
      <w:r>
        <w:br w:type="column"/>
      </w:r>
    </w:p>
    <w:p w:rsidR="009648F1" w:rsidRDefault="009648F1">
      <w:pPr>
        <w:pStyle w:val="BodyText"/>
        <w:rPr>
          <w:sz w:val="20"/>
        </w:rPr>
      </w:pPr>
    </w:p>
    <w:p w:rsidR="009648F1" w:rsidRDefault="00CC25FC">
      <w:pPr>
        <w:pStyle w:val="BodyText"/>
        <w:spacing w:before="3"/>
        <w:rPr>
          <w:sz w:val="22"/>
        </w:rPr>
      </w:pPr>
      <w:r>
        <w:rPr>
          <w:noProof/>
        </w:rPr>
        <w:drawing>
          <wp:anchor distT="0" distB="0" distL="0" distR="0" simplePos="0" relativeHeight="487711232" behindDoc="1" locked="0" layoutInCell="1" allowOverlap="1">
            <wp:simplePos x="0" y="0"/>
            <wp:positionH relativeFrom="page">
              <wp:posOffset>2304288</wp:posOffset>
            </wp:positionH>
            <wp:positionV relativeFrom="paragraph">
              <wp:posOffset>177787</wp:posOffset>
            </wp:positionV>
            <wp:extent cx="2939304" cy="3040761"/>
            <wp:effectExtent l="0" t="0" r="0" b="0"/>
            <wp:wrapTopAndBottom/>
            <wp:docPr id="268" name="Image 2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8" name="Image 268"/>
                    <pic:cNvPicPr/>
                  </pic:nvPicPr>
                  <pic:blipFill>
                    <a:blip r:embed="rId220" cstate="print"/>
                    <a:stretch>
                      <a:fillRect/>
                    </a:stretch>
                  </pic:blipFill>
                  <pic:spPr>
                    <a:xfrm>
                      <a:off x="0" y="0"/>
                      <a:ext cx="2939304" cy="3040761"/>
                    </a:xfrm>
                    <a:prstGeom prst="rect">
                      <a:avLst/>
                    </a:prstGeom>
                  </pic:spPr>
                </pic:pic>
              </a:graphicData>
            </a:graphic>
          </wp:anchor>
        </w:drawing>
      </w:r>
    </w:p>
    <w:p w:rsidR="009648F1" w:rsidRDefault="009648F1">
      <w:pPr>
        <w:pStyle w:val="BodyText"/>
        <w:spacing w:before="5"/>
        <w:rPr>
          <w:sz w:val="22"/>
        </w:rPr>
      </w:pPr>
    </w:p>
    <w:p w:rsidR="009648F1" w:rsidRDefault="00CC25FC">
      <w:pPr>
        <w:ind w:left="154"/>
        <w:rPr>
          <w:sz w:val="20"/>
        </w:rPr>
      </w:pPr>
      <w:bookmarkStart w:id="226" w:name="_bookmark225"/>
      <w:bookmarkEnd w:id="226"/>
      <w:r>
        <w:rPr>
          <w:color w:val="365F91"/>
          <w:sz w:val="20"/>
        </w:rPr>
        <w:t>Figure</w:t>
      </w:r>
      <w:r>
        <w:rPr>
          <w:color w:val="365F91"/>
          <w:spacing w:val="-3"/>
          <w:sz w:val="20"/>
        </w:rPr>
        <w:t xml:space="preserve"> </w:t>
      </w:r>
      <w:r>
        <w:rPr>
          <w:color w:val="365F91"/>
          <w:sz w:val="20"/>
        </w:rPr>
        <w:t>3.35:</w:t>
      </w:r>
      <w:r>
        <w:rPr>
          <w:color w:val="365F91"/>
          <w:spacing w:val="-4"/>
          <w:sz w:val="20"/>
        </w:rPr>
        <w:t xml:space="preserve"> </w:t>
      </w:r>
      <w:r>
        <w:rPr>
          <w:color w:val="365F91"/>
          <w:sz w:val="20"/>
        </w:rPr>
        <w:t>Shear</w:t>
      </w:r>
      <w:r>
        <w:rPr>
          <w:color w:val="365F91"/>
          <w:spacing w:val="-3"/>
          <w:sz w:val="20"/>
        </w:rPr>
        <w:t xml:space="preserve"> </w:t>
      </w:r>
      <w:r>
        <w:rPr>
          <w:color w:val="365F91"/>
          <w:sz w:val="20"/>
        </w:rPr>
        <w:t>for</w:t>
      </w:r>
      <w:r>
        <w:rPr>
          <w:color w:val="365F91"/>
          <w:spacing w:val="-2"/>
          <w:sz w:val="20"/>
        </w:rPr>
        <w:t xml:space="preserve"> </w:t>
      </w:r>
      <w:r>
        <w:rPr>
          <w:color w:val="365F91"/>
          <w:sz w:val="20"/>
        </w:rPr>
        <w:t>F7</w:t>
      </w:r>
      <w:r>
        <w:rPr>
          <w:color w:val="365F91"/>
          <w:spacing w:val="-2"/>
          <w:sz w:val="20"/>
        </w:rPr>
        <w:t xml:space="preserve"> </w:t>
      </w:r>
      <w:r>
        <w:rPr>
          <w:color w:val="365F91"/>
          <w:sz w:val="20"/>
        </w:rPr>
        <w:t>floor</w:t>
      </w:r>
      <w:r>
        <w:rPr>
          <w:color w:val="365F91"/>
          <w:spacing w:val="-3"/>
          <w:sz w:val="20"/>
        </w:rPr>
        <w:t xml:space="preserve"> </w:t>
      </w:r>
      <w:r>
        <w:rPr>
          <w:color w:val="365F91"/>
          <w:sz w:val="20"/>
        </w:rPr>
        <w:t>from</w:t>
      </w:r>
      <w:r>
        <w:rPr>
          <w:color w:val="365F91"/>
          <w:spacing w:val="-7"/>
          <w:sz w:val="20"/>
        </w:rPr>
        <w:t xml:space="preserve"> </w:t>
      </w:r>
      <w:r>
        <w:rPr>
          <w:color w:val="365F91"/>
          <w:sz w:val="20"/>
        </w:rPr>
        <w:t>ETABS</w:t>
      </w:r>
      <w:r>
        <w:rPr>
          <w:color w:val="365F91"/>
          <w:spacing w:val="-4"/>
          <w:sz w:val="20"/>
        </w:rPr>
        <w:t xml:space="preserve"> </w:t>
      </w:r>
      <w:r>
        <w:rPr>
          <w:color w:val="365F91"/>
          <w:sz w:val="20"/>
        </w:rPr>
        <w:t>for</w:t>
      </w:r>
      <w:r>
        <w:rPr>
          <w:color w:val="365F91"/>
          <w:spacing w:val="-3"/>
          <w:sz w:val="20"/>
        </w:rPr>
        <w:t xml:space="preserve"> </w:t>
      </w:r>
      <w:r>
        <w:rPr>
          <w:color w:val="365F91"/>
          <w:sz w:val="20"/>
        </w:rPr>
        <w:t>part</w:t>
      </w:r>
      <w:r>
        <w:rPr>
          <w:color w:val="365F91"/>
          <w:spacing w:val="-3"/>
          <w:sz w:val="20"/>
        </w:rPr>
        <w:t xml:space="preserve"> </w:t>
      </w:r>
      <w:r>
        <w:rPr>
          <w:color w:val="365F91"/>
          <w:sz w:val="20"/>
        </w:rPr>
        <w:t>2</w:t>
      </w:r>
      <w:r>
        <w:rPr>
          <w:color w:val="365F91"/>
          <w:spacing w:val="-2"/>
          <w:sz w:val="20"/>
        </w:rPr>
        <w:t xml:space="preserve"> model.</w:t>
      </w:r>
    </w:p>
    <w:p w:rsidR="009648F1" w:rsidRDefault="009648F1">
      <w:pPr>
        <w:rPr>
          <w:sz w:val="20"/>
        </w:rPr>
        <w:sectPr w:rsidR="009648F1">
          <w:type w:val="continuous"/>
          <w:pgSz w:w="11910" w:h="16840"/>
          <w:pgMar w:top="1560" w:right="60" w:bottom="280" w:left="740" w:header="0" w:footer="1068" w:gutter="0"/>
          <w:cols w:num="2" w:space="720" w:equalWidth="0">
            <w:col w:w="2527" w:space="40"/>
            <w:col w:w="8543"/>
          </w:cols>
        </w:sectPr>
      </w:pPr>
    </w:p>
    <w:p w:rsidR="009648F1" w:rsidRDefault="009648F1">
      <w:pPr>
        <w:pStyle w:val="BodyText"/>
        <w:spacing w:before="5"/>
        <w:rPr>
          <w:sz w:val="19"/>
        </w:rPr>
      </w:pPr>
    </w:p>
    <w:p w:rsidR="009648F1" w:rsidRDefault="00CC25FC">
      <w:pPr>
        <w:spacing w:before="90" w:line="276" w:lineRule="auto"/>
        <w:ind w:left="1060" w:right="1711"/>
        <w:rPr>
          <w:sz w:val="23"/>
        </w:rPr>
      </w:pPr>
      <w:r>
        <w:rPr>
          <w:sz w:val="24"/>
        </w:rPr>
        <w:t>The</w:t>
      </w:r>
      <w:r>
        <w:rPr>
          <w:spacing w:val="-4"/>
          <w:sz w:val="24"/>
        </w:rPr>
        <w:t xml:space="preserve"> </w:t>
      </w:r>
      <w:r>
        <w:rPr>
          <w:sz w:val="24"/>
        </w:rPr>
        <w:t>previous</w:t>
      </w:r>
      <w:r>
        <w:rPr>
          <w:spacing w:val="-3"/>
          <w:sz w:val="24"/>
        </w:rPr>
        <w:t xml:space="preserve"> </w:t>
      </w:r>
      <w:r>
        <w:rPr>
          <w:sz w:val="24"/>
        </w:rPr>
        <w:t>check</w:t>
      </w:r>
      <w:r>
        <w:rPr>
          <w:spacing w:val="-3"/>
          <w:sz w:val="24"/>
        </w:rPr>
        <w:t xml:space="preserve"> </w:t>
      </w:r>
      <w:r>
        <w:rPr>
          <w:sz w:val="24"/>
        </w:rPr>
        <w:t>is</w:t>
      </w:r>
      <w:r>
        <w:rPr>
          <w:spacing w:val="-3"/>
          <w:sz w:val="24"/>
        </w:rPr>
        <w:t xml:space="preserve"> </w:t>
      </w:r>
      <w:r>
        <w:rPr>
          <w:sz w:val="24"/>
        </w:rPr>
        <w:t>ok,</w:t>
      </w:r>
      <w:r>
        <w:rPr>
          <w:spacing w:val="-3"/>
          <w:sz w:val="24"/>
        </w:rPr>
        <w:t xml:space="preserve"> </w:t>
      </w:r>
      <w:r>
        <w:rPr>
          <w:sz w:val="24"/>
        </w:rPr>
        <w:t>but</w:t>
      </w:r>
      <w:r>
        <w:rPr>
          <w:spacing w:val="-1"/>
          <w:sz w:val="24"/>
        </w:rPr>
        <w:t xml:space="preserve"> </w:t>
      </w:r>
      <w:r>
        <w:rPr>
          <w:sz w:val="23"/>
        </w:rPr>
        <w:t>at</w:t>
      </w:r>
      <w:r>
        <w:rPr>
          <w:spacing w:val="-2"/>
          <w:sz w:val="23"/>
        </w:rPr>
        <w:t xml:space="preserve"> </w:t>
      </w:r>
      <w:r>
        <w:rPr>
          <w:sz w:val="23"/>
        </w:rPr>
        <w:t>the</w:t>
      </w:r>
      <w:r>
        <w:rPr>
          <w:spacing w:val="-2"/>
          <w:sz w:val="23"/>
        </w:rPr>
        <w:t xml:space="preserve"> </w:t>
      </w:r>
      <w:r>
        <w:rPr>
          <w:sz w:val="23"/>
        </w:rPr>
        <w:t>regions</w:t>
      </w:r>
      <w:r>
        <w:rPr>
          <w:spacing w:val="-3"/>
          <w:sz w:val="23"/>
        </w:rPr>
        <w:t xml:space="preserve"> </w:t>
      </w:r>
      <w:r>
        <w:rPr>
          <w:sz w:val="23"/>
        </w:rPr>
        <w:t>that</w:t>
      </w:r>
      <w:r>
        <w:rPr>
          <w:spacing w:val="-4"/>
          <w:sz w:val="23"/>
        </w:rPr>
        <w:t xml:space="preserve"> </w:t>
      </w:r>
      <w:r>
        <w:rPr>
          <w:sz w:val="23"/>
        </w:rPr>
        <w:t>exceed</w:t>
      </w:r>
      <w:r>
        <w:rPr>
          <w:spacing w:val="-5"/>
          <w:sz w:val="23"/>
        </w:rPr>
        <w:t xml:space="preserve"> </w:t>
      </w:r>
      <w:r>
        <w:rPr>
          <w:sz w:val="23"/>
        </w:rPr>
        <w:t>ØVc,</w:t>
      </w:r>
      <w:r>
        <w:rPr>
          <w:spacing w:val="-2"/>
          <w:sz w:val="23"/>
        </w:rPr>
        <w:t xml:space="preserve"> </w:t>
      </w:r>
      <w:r>
        <w:rPr>
          <w:sz w:val="23"/>
        </w:rPr>
        <w:t>the</w:t>
      </w:r>
      <w:r>
        <w:rPr>
          <w:spacing w:val="-2"/>
          <w:sz w:val="23"/>
        </w:rPr>
        <w:t xml:space="preserve"> </w:t>
      </w:r>
      <w:r>
        <w:rPr>
          <w:sz w:val="23"/>
        </w:rPr>
        <w:t>solution</w:t>
      </w:r>
      <w:r>
        <w:rPr>
          <w:spacing w:val="-2"/>
          <w:sz w:val="23"/>
        </w:rPr>
        <w:t xml:space="preserve"> </w:t>
      </w:r>
      <w:r>
        <w:rPr>
          <w:sz w:val="23"/>
        </w:rPr>
        <w:t>is</w:t>
      </w:r>
      <w:r>
        <w:rPr>
          <w:spacing w:val="-3"/>
          <w:sz w:val="23"/>
        </w:rPr>
        <w:t xml:space="preserve"> </w:t>
      </w:r>
      <w:r>
        <w:rPr>
          <w:sz w:val="23"/>
        </w:rPr>
        <w:t>increase reinforcement or put a stirrup at these regions.</w:t>
      </w:r>
    </w:p>
    <w:p w:rsidR="009648F1" w:rsidRDefault="009648F1">
      <w:pPr>
        <w:spacing w:line="276" w:lineRule="auto"/>
        <w:rPr>
          <w:sz w:val="23"/>
        </w:rPr>
        <w:sectPr w:rsidR="009648F1">
          <w:type w:val="continuous"/>
          <w:pgSz w:w="11910" w:h="16840"/>
          <w:pgMar w:top="1560" w:right="60" w:bottom="280" w:left="740" w:header="0" w:footer="1068" w:gutter="0"/>
          <w:cols w:space="720"/>
        </w:sectPr>
      </w:pPr>
    </w:p>
    <w:p w:rsidR="009648F1" w:rsidRDefault="00CC25FC">
      <w:pPr>
        <w:pStyle w:val="Heading3"/>
        <w:numPr>
          <w:ilvl w:val="3"/>
          <w:numId w:val="8"/>
        </w:numPr>
        <w:tabs>
          <w:tab w:val="left" w:pos="2500"/>
        </w:tabs>
        <w:ind w:hanging="1003"/>
        <w:jc w:val="left"/>
      </w:pPr>
      <w:r>
        <w:lastRenderedPageBreak/>
        <w:t>Stress</w:t>
      </w:r>
      <w:r>
        <w:rPr>
          <w:spacing w:val="-7"/>
        </w:rPr>
        <w:t xml:space="preserve"> </w:t>
      </w:r>
      <w:r>
        <w:t>strain</w:t>
      </w:r>
      <w:r>
        <w:rPr>
          <w:spacing w:val="-7"/>
        </w:rPr>
        <w:t xml:space="preserve"> </w:t>
      </w:r>
      <w:r>
        <w:rPr>
          <w:spacing w:val="-4"/>
        </w:rPr>
        <w:t>check</w:t>
      </w:r>
    </w:p>
    <w:p w:rsidR="009648F1" w:rsidRDefault="009648F1">
      <w:pPr>
        <w:pStyle w:val="BodyText"/>
        <w:spacing w:before="6"/>
        <w:rPr>
          <w:b/>
          <w:sz w:val="25"/>
        </w:rPr>
      </w:pPr>
    </w:p>
    <w:p w:rsidR="009648F1" w:rsidRDefault="00CC25FC">
      <w:pPr>
        <w:pStyle w:val="ListParagraph"/>
        <w:numPr>
          <w:ilvl w:val="4"/>
          <w:numId w:val="8"/>
        </w:numPr>
        <w:tabs>
          <w:tab w:val="left" w:pos="1780"/>
        </w:tabs>
        <w:spacing w:line="436" w:lineRule="auto"/>
        <w:ind w:right="7839" w:firstLine="359"/>
        <w:rPr>
          <w:sz w:val="24"/>
        </w:rPr>
      </w:pPr>
      <w:r>
        <w:rPr>
          <w:sz w:val="24"/>
        </w:rPr>
        <w:t>Columns</w:t>
      </w:r>
      <w:r>
        <w:rPr>
          <w:spacing w:val="-15"/>
          <w:sz w:val="24"/>
        </w:rPr>
        <w:t xml:space="preserve"> </w:t>
      </w:r>
      <w:r>
        <w:rPr>
          <w:sz w:val="24"/>
        </w:rPr>
        <w:t>check From ultimate loads</w:t>
      </w:r>
    </w:p>
    <w:p w:rsidR="009648F1" w:rsidRDefault="00CC25FC">
      <w:pPr>
        <w:pStyle w:val="Heading4"/>
        <w:numPr>
          <w:ilvl w:val="0"/>
          <w:numId w:val="9"/>
        </w:numPr>
        <w:tabs>
          <w:tab w:val="left" w:pos="1420"/>
        </w:tabs>
        <w:spacing w:before="19"/>
        <w:rPr>
          <w:rFonts w:ascii="Calibri" w:hAnsi="Calibri"/>
          <w:b w:val="0"/>
        </w:rPr>
      </w:pPr>
      <w:r>
        <w:t>Part</w:t>
      </w:r>
      <w:r>
        <w:rPr>
          <w:spacing w:val="-2"/>
        </w:rPr>
        <w:t xml:space="preserve"> </w:t>
      </w:r>
      <w:r>
        <w:rPr>
          <w:spacing w:val="-10"/>
        </w:rPr>
        <w:t>1</w:t>
      </w:r>
    </w:p>
    <w:p w:rsidR="009648F1" w:rsidRDefault="00CC25FC">
      <w:pPr>
        <w:spacing w:before="227"/>
        <w:ind w:left="1054" w:right="1729"/>
        <w:jc w:val="center"/>
        <w:rPr>
          <w:sz w:val="20"/>
        </w:rPr>
      </w:pPr>
      <w:bookmarkStart w:id="227" w:name="_bookmark226"/>
      <w:bookmarkEnd w:id="227"/>
      <w:r>
        <w:rPr>
          <w:color w:val="17365D"/>
          <w:sz w:val="20"/>
        </w:rPr>
        <w:t>Table</w:t>
      </w:r>
      <w:r>
        <w:rPr>
          <w:color w:val="17365D"/>
          <w:spacing w:val="-5"/>
          <w:sz w:val="20"/>
        </w:rPr>
        <w:t xml:space="preserve"> </w:t>
      </w:r>
      <w:r>
        <w:rPr>
          <w:color w:val="17365D"/>
          <w:sz w:val="20"/>
        </w:rPr>
        <w:t>3.6:</w:t>
      </w:r>
      <w:r>
        <w:rPr>
          <w:color w:val="17365D"/>
          <w:spacing w:val="-3"/>
          <w:sz w:val="20"/>
        </w:rPr>
        <w:t xml:space="preserve"> </w:t>
      </w:r>
      <w:r>
        <w:rPr>
          <w:color w:val="17365D"/>
          <w:sz w:val="20"/>
        </w:rPr>
        <w:t>Stress</w:t>
      </w:r>
      <w:r>
        <w:rPr>
          <w:color w:val="17365D"/>
          <w:spacing w:val="-5"/>
          <w:sz w:val="20"/>
        </w:rPr>
        <w:t xml:space="preserve"> </w:t>
      </w:r>
      <w:r>
        <w:rPr>
          <w:color w:val="17365D"/>
          <w:sz w:val="20"/>
        </w:rPr>
        <w:t>strain</w:t>
      </w:r>
      <w:r>
        <w:rPr>
          <w:color w:val="17365D"/>
          <w:spacing w:val="-4"/>
          <w:sz w:val="20"/>
        </w:rPr>
        <w:t xml:space="preserve"> </w:t>
      </w:r>
      <w:r>
        <w:rPr>
          <w:color w:val="17365D"/>
          <w:sz w:val="20"/>
        </w:rPr>
        <w:t>check</w:t>
      </w:r>
      <w:r>
        <w:rPr>
          <w:color w:val="17365D"/>
          <w:spacing w:val="-3"/>
          <w:sz w:val="20"/>
        </w:rPr>
        <w:t xml:space="preserve"> </w:t>
      </w:r>
      <w:r>
        <w:rPr>
          <w:color w:val="17365D"/>
          <w:sz w:val="20"/>
        </w:rPr>
        <w:t>result</w:t>
      </w:r>
      <w:r>
        <w:rPr>
          <w:color w:val="17365D"/>
          <w:spacing w:val="-1"/>
          <w:sz w:val="20"/>
        </w:rPr>
        <w:t xml:space="preserve"> </w:t>
      </w:r>
      <w:r>
        <w:rPr>
          <w:color w:val="17365D"/>
          <w:sz w:val="20"/>
        </w:rPr>
        <w:t>for</w:t>
      </w:r>
      <w:r>
        <w:rPr>
          <w:color w:val="17365D"/>
          <w:spacing w:val="-4"/>
          <w:sz w:val="20"/>
        </w:rPr>
        <w:t xml:space="preserve"> </w:t>
      </w:r>
      <w:r>
        <w:rPr>
          <w:color w:val="17365D"/>
          <w:sz w:val="20"/>
        </w:rPr>
        <w:t>columns in</w:t>
      </w:r>
      <w:r>
        <w:rPr>
          <w:color w:val="17365D"/>
          <w:spacing w:val="-5"/>
          <w:sz w:val="20"/>
        </w:rPr>
        <w:t xml:space="preserve"> </w:t>
      </w:r>
      <w:r>
        <w:rPr>
          <w:color w:val="17365D"/>
          <w:sz w:val="20"/>
        </w:rPr>
        <w:t>part</w:t>
      </w:r>
      <w:r>
        <w:rPr>
          <w:color w:val="17365D"/>
          <w:spacing w:val="-2"/>
          <w:sz w:val="20"/>
        </w:rPr>
        <w:t xml:space="preserve"> </w:t>
      </w:r>
      <w:r>
        <w:rPr>
          <w:color w:val="17365D"/>
          <w:sz w:val="20"/>
        </w:rPr>
        <w:t xml:space="preserve">1 </w:t>
      </w:r>
      <w:r>
        <w:rPr>
          <w:color w:val="17365D"/>
          <w:spacing w:val="-2"/>
          <w:sz w:val="20"/>
        </w:rPr>
        <w:t>model.</w:t>
      </w:r>
    </w:p>
    <w:p w:rsidR="009648F1" w:rsidRDefault="009648F1">
      <w:pPr>
        <w:pStyle w:val="BodyText"/>
        <w:spacing w:before="7"/>
        <w:rPr>
          <w:sz w:val="20"/>
        </w:rPr>
      </w:pPr>
    </w:p>
    <w:tbl>
      <w:tblPr>
        <w:tblW w:w="0" w:type="auto"/>
        <w:tblInd w:w="10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4"/>
        <w:gridCol w:w="1944"/>
        <w:gridCol w:w="1380"/>
        <w:gridCol w:w="1116"/>
        <w:gridCol w:w="1594"/>
      </w:tblGrid>
      <w:tr w:rsidR="009648F1">
        <w:trPr>
          <w:trHeight w:val="422"/>
        </w:trPr>
        <w:tc>
          <w:tcPr>
            <w:tcW w:w="2264" w:type="dxa"/>
            <w:shd w:val="clear" w:color="auto" w:fill="D9D9D9"/>
          </w:tcPr>
          <w:p w:rsidR="009648F1" w:rsidRDefault="00CC25FC">
            <w:pPr>
              <w:pStyle w:val="TableParagraph"/>
              <w:spacing w:line="275" w:lineRule="exact"/>
              <w:ind w:left="416" w:right="410"/>
              <w:rPr>
                <w:b/>
                <w:sz w:val="24"/>
              </w:rPr>
            </w:pPr>
            <w:r>
              <w:rPr>
                <w:b/>
                <w:sz w:val="24"/>
              </w:rPr>
              <w:t>Column</w:t>
            </w:r>
            <w:r>
              <w:rPr>
                <w:b/>
                <w:spacing w:val="-4"/>
                <w:sz w:val="24"/>
              </w:rPr>
              <w:t xml:space="preserve"> Type</w:t>
            </w:r>
          </w:p>
        </w:tc>
        <w:tc>
          <w:tcPr>
            <w:tcW w:w="1944" w:type="dxa"/>
            <w:shd w:val="clear" w:color="auto" w:fill="D9D9D9"/>
          </w:tcPr>
          <w:p w:rsidR="009648F1" w:rsidRDefault="00CC25FC">
            <w:pPr>
              <w:pStyle w:val="TableParagraph"/>
              <w:spacing w:line="275" w:lineRule="exact"/>
              <w:ind w:left="507" w:right="502"/>
              <w:rPr>
                <w:b/>
                <w:sz w:val="24"/>
              </w:rPr>
            </w:pPr>
            <w:r>
              <w:rPr>
                <w:b/>
                <w:spacing w:val="-2"/>
                <w:sz w:val="24"/>
              </w:rPr>
              <w:t>Etabs</w:t>
            </w:r>
          </w:p>
        </w:tc>
        <w:tc>
          <w:tcPr>
            <w:tcW w:w="1380" w:type="dxa"/>
            <w:shd w:val="clear" w:color="auto" w:fill="D9D9D9"/>
          </w:tcPr>
          <w:p w:rsidR="009648F1" w:rsidRDefault="00CC25FC">
            <w:pPr>
              <w:pStyle w:val="TableParagraph"/>
              <w:spacing w:line="275" w:lineRule="exact"/>
              <w:ind w:left="227" w:right="216"/>
              <w:rPr>
                <w:b/>
                <w:sz w:val="24"/>
              </w:rPr>
            </w:pPr>
            <w:r>
              <w:rPr>
                <w:b/>
                <w:spacing w:val="-2"/>
                <w:sz w:val="24"/>
              </w:rPr>
              <w:t>Manual</w:t>
            </w:r>
          </w:p>
        </w:tc>
        <w:tc>
          <w:tcPr>
            <w:tcW w:w="1116" w:type="dxa"/>
            <w:shd w:val="clear" w:color="auto" w:fill="D9D9D9"/>
          </w:tcPr>
          <w:p w:rsidR="009648F1" w:rsidRDefault="00CC25FC">
            <w:pPr>
              <w:pStyle w:val="TableParagraph"/>
              <w:spacing w:line="275" w:lineRule="exact"/>
              <w:ind w:left="95" w:right="88"/>
              <w:rPr>
                <w:b/>
                <w:sz w:val="24"/>
              </w:rPr>
            </w:pPr>
            <w:r>
              <w:rPr>
                <w:b/>
                <w:spacing w:val="-2"/>
                <w:sz w:val="24"/>
              </w:rPr>
              <w:t>%Error</w:t>
            </w:r>
          </w:p>
        </w:tc>
        <w:tc>
          <w:tcPr>
            <w:tcW w:w="1594" w:type="dxa"/>
            <w:shd w:val="clear" w:color="auto" w:fill="D9D9D9"/>
          </w:tcPr>
          <w:p w:rsidR="009648F1" w:rsidRDefault="00CC25FC">
            <w:pPr>
              <w:pStyle w:val="TableParagraph"/>
              <w:spacing w:line="275" w:lineRule="exact"/>
              <w:ind w:left="401" w:right="393"/>
              <w:rPr>
                <w:b/>
                <w:sz w:val="24"/>
              </w:rPr>
            </w:pPr>
            <w:r>
              <w:rPr>
                <w:b/>
                <w:spacing w:val="-2"/>
                <w:sz w:val="24"/>
              </w:rPr>
              <w:t>Ok/Not</w:t>
            </w:r>
          </w:p>
        </w:tc>
      </w:tr>
      <w:tr w:rsidR="009648F1">
        <w:trPr>
          <w:trHeight w:val="419"/>
        </w:trPr>
        <w:tc>
          <w:tcPr>
            <w:tcW w:w="2264" w:type="dxa"/>
          </w:tcPr>
          <w:p w:rsidR="009648F1" w:rsidRDefault="00CC25FC">
            <w:pPr>
              <w:pStyle w:val="TableParagraph"/>
              <w:spacing w:line="268" w:lineRule="exact"/>
              <w:ind w:left="414" w:right="410"/>
              <w:rPr>
                <w:sz w:val="24"/>
              </w:rPr>
            </w:pPr>
            <w:r>
              <w:rPr>
                <w:spacing w:val="-2"/>
                <w:sz w:val="24"/>
              </w:rPr>
              <w:t>Interior</w:t>
            </w:r>
          </w:p>
        </w:tc>
        <w:tc>
          <w:tcPr>
            <w:tcW w:w="1944" w:type="dxa"/>
          </w:tcPr>
          <w:p w:rsidR="009648F1" w:rsidRDefault="00CC25FC">
            <w:pPr>
              <w:pStyle w:val="TableParagraph"/>
              <w:spacing w:line="268" w:lineRule="exact"/>
              <w:ind w:left="508" w:right="502"/>
              <w:rPr>
                <w:sz w:val="24"/>
              </w:rPr>
            </w:pPr>
            <w:r>
              <w:rPr>
                <w:spacing w:val="-2"/>
                <w:sz w:val="24"/>
              </w:rPr>
              <w:t>12633.28</w:t>
            </w:r>
          </w:p>
        </w:tc>
        <w:tc>
          <w:tcPr>
            <w:tcW w:w="1380" w:type="dxa"/>
          </w:tcPr>
          <w:p w:rsidR="009648F1" w:rsidRDefault="00CC25FC">
            <w:pPr>
              <w:pStyle w:val="TableParagraph"/>
              <w:spacing w:line="268" w:lineRule="exact"/>
              <w:ind w:left="227" w:right="218"/>
              <w:rPr>
                <w:sz w:val="24"/>
              </w:rPr>
            </w:pPr>
            <w:r>
              <w:rPr>
                <w:spacing w:val="-2"/>
                <w:sz w:val="24"/>
              </w:rPr>
              <w:t>13151.24</w:t>
            </w:r>
          </w:p>
        </w:tc>
        <w:tc>
          <w:tcPr>
            <w:tcW w:w="1116" w:type="dxa"/>
          </w:tcPr>
          <w:p w:rsidR="009648F1" w:rsidRDefault="00CC25FC">
            <w:pPr>
              <w:pStyle w:val="TableParagraph"/>
              <w:spacing w:line="268" w:lineRule="exact"/>
              <w:ind w:left="95" w:right="87"/>
              <w:rPr>
                <w:sz w:val="24"/>
              </w:rPr>
            </w:pPr>
            <w:r>
              <w:rPr>
                <w:spacing w:val="-2"/>
                <w:sz w:val="24"/>
              </w:rPr>
              <w:t>4.10%</w:t>
            </w:r>
          </w:p>
        </w:tc>
        <w:tc>
          <w:tcPr>
            <w:tcW w:w="1594" w:type="dxa"/>
          </w:tcPr>
          <w:p w:rsidR="009648F1" w:rsidRDefault="00CC25FC">
            <w:pPr>
              <w:pStyle w:val="TableParagraph"/>
              <w:spacing w:line="268" w:lineRule="exact"/>
              <w:ind w:left="398" w:right="393"/>
              <w:rPr>
                <w:sz w:val="24"/>
              </w:rPr>
            </w:pPr>
            <w:r>
              <w:rPr>
                <w:spacing w:val="-5"/>
                <w:sz w:val="24"/>
              </w:rPr>
              <w:t>Ok</w:t>
            </w:r>
          </w:p>
        </w:tc>
      </w:tr>
      <w:tr w:rsidR="009648F1">
        <w:trPr>
          <w:trHeight w:val="371"/>
        </w:trPr>
        <w:tc>
          <w:tcPr>
            <w:tcW w:w="2264" w:type="dxa"/>
          </w:tcPr>
          <w:p w:rsidR="009648F1" w:rsidRDefault="00CC25FC">
            <w:pPr>
              <w:pStyle w:val="TableParagraph"/>
              <w:spacing w:line="268" w:lineRule="exact"/>
              <w:ind w:left="414" w:right="410"/>
              <w:rPr>
                <w:sz w:val="24"/>
              </w:rPr>
            </w:pPr>
            <w:r>
              <w:rPr>
                <w:spacing w:val="-2"/>
                <w:sz w:val="24"/>
              </w:rPr>
              <w:t>Corner</w:t>
            </w:r>
          </w:p>
        </w:tc>
        <w:tc>
          <w:tcPr>
            <w:tcW w:w="1944" w:type="dxa"/>
          </w:tcPr>
          <w:p w:rsidR="009648F1" w:rsidRDefault="00CC25FC">
            <w:pPr>
              <w:pStyle w:val="TableParagraph"/>
              <w:spacing w:line="268" w:lineRule="exact"/>
              <w:ind w:left="508" w:right="502"/>
              <w:rPr>
                <w:sz w:val="24"/>
              </w:rPr>
            </w:pPr>
            <w:r>
              <w:rPr>
                <w:spacing w:val="-2"/>
                <w:sz w:val="24"/>
              </w:rPr>
              <w:t>1574.09</w:t>
            </w:r>
          </w:p>
        </w:tc>
        <w:tc>
          <w:tcPr>
            <w:tcW w:w="1380" w:type="dxa"/>
          </w:tcPr>
          <w:p w:rsidR="009648F1" w:rsidRDefault="00CC25FC">
            <w:pPr>
              <w:pStyle w:val="TableParagraph"/>
              <w:spacing w:line="268" w:lineRule="exact"/>
              <w:ind w:left="227" w:right="218"/>
              <w:rPr>
                <w:sz w:val="24"/>
              </w:rPr>
            </w:pPr>
            <w:r>
              <w:rPr>
                <w:spacing w:val="-2"/>
                <w:sz w:val="24"/>
              </w:rPr>
              <w:t>1576.14</w:t>
            </w:r>
          </w:p>
        </w:tc>
        <w:tc>
          <w:tcPr>
            <w:tcW w:w="1116" w:type="dxa"/>
          </w:tcPr>
          <w:p w:rsidR="009648F1" w:rsidRDefault="00CC25FC">
            <w:pPr>
              <w:pStyle w:val="TableParagraph"/>
              <w:spacing w:line="268" w:lineRule="exact"/>
              <w:ind w:left="95" w:right="87"/>
              <w:rPr>
                <w:sz w:val="24"/>
              </w:rPr>
            </w:pPr>
            <w:r>
              <w:rPr>
                <w:spacing w:val="-2"/>
                <w:sz w:val="24"/>
              </w:rPr>
              <w:t>0.13%</w:t>
            </w:r>
          </w:p>
        </w:tc>
        <w:tc>
          <w:tcPr>
            <w:tcW w:w="1594" w:type="dxa"/>
          </w:tcPr>
          <w:p w:rsidR="009648F1" w:rsidRDefault="00CC25FC">
            <w:pPr>
              <w:pStyle w:val="TableParagraph"/>
              <w:spacing w:line="268" w:lineRule="exact"/>
              <w:ind w:left="398" w:right="393"/>
              <w:rPr>
                <w:sz w:val="24"/>
              </w:rPr>
            </w:pPr>
            <w:r>
              <w:rPr>
                <w:spacing w:val="-5"/>
                <w:sz w:val="24"/>
              </w:rPr>
              <w:t>Ok</w:t>
            </w:r>
          </w:p>
        </w:tc>
      </w:tr>
      <w:tr w:rsidR="009648F1">
        <w:trPr>
          <w:trHeight w:val="372"/>
        </w:trPr>
        <w:tc>
          <w:tcPr>
            <w:tcW w:w="2264" w:type="dxa"/>
          </w:tcPr>
          <w:p w:rsidR="009648F1" w:rsidRDefault="00CC25FC">
            <w:pPr>
              <w:pStyle w:val="TableParagraph"/>
              <w:spacing w:line="268" w:lineRule="exact"/>
              <w:ind w:left="416" w:right="409"/>
              <w:rPr>
                <w:sz w:val="24"/>
              </w:rPr>
            </w:pPr>
            <w:r>
              <w:rPr>
                <w:spacing w:val="-4"/>
                <w:sz w:val="24"/>
              </w:rPr>
              <w:t>Edge</w:t>
            </w:r>
          </w:p>
        </w:tc>
        <w:tc>
          <w:tcPr>
            <w:tcW w:w="1944" w:type="dxa"/>
          </w:tcPr>
          <w:p w:rsidR="009648F1" w:rsidRDefault="00CC25FC">
            <w:pPr>
              <w:pStyle w:val="TableParagraph"/>
              <w:spacing w:line="268" w:lineRule="exact"/>
              <w:ind w:left="508" w:right="502"/>
              <w:rPr>
                <w:sz w:val="24"/>
              </w:rPr>
            </w:pPr>
            <w:r>
              <w:rPr>
                <w:spacing w:val="-2"/>
                <w:sz w:val="24"/>
              </w:rPr>
              <w:t>5104.97</w:t>
            </w:r>
          </w:p>
        </w:tc>
        <w:tc>
          <w:tcPr>
            <w:tcW w:w="1380" w:type="dxa"/>
          </w:tcPr>
          <w:p w:rsidR="009648F1" w:rsidRDefault="00CC25FC">
            <w:pPr>
              <w:pStyle w:val="TableParagraph"/>
              <w:spacing w:line="268" w:lineRule="exact"/>
              <w:ind w:left="227" w:right="218"/>
              <w:rPr>
                <w:sz w:val="24"/>
              </w:rPr>
            </w:pPr>
            <w:r>
              <w:rPr>
                <w:spacing w:val="-2"/>
                <w:sz w:val="24"/>
              </w:rPr>
              <w:t>5213.71</w:t>
            </w:r>
          </w:p>
        </w:tc>
        <w:tc>
          <w:tcPr>
            <w:tcW w:w="1116" w:type="dxa"/>
          </w:tcPr>
          <w:p w:rsidR="009648F1" w:rsidRDefault="00CC25FC">
            <w:pPr>
              <w:pStyle w:val="TableParagraph"/>
              <w:spacing w:line="268" w:lineRule="exact"/>
              <w:ind w:left="95" w:right="87"/>
              <w:rPr>
                <w:sz w:val="24"/>
              </w:rPr>
            </w:pPr>
            <w:r>
              <w:rPr>
                <w:spacing w:val="-2"/>
                <w:sz w:val="24"/>
              </w:rPr>
              <w:t>2.13%</w:t>
            </w:r>
          </w:p>
        </w:tc>
        <w:tc>
          <w:tcPr>
            <w:tcW w:w="1594" w:type="dxa"/>
          </w:tcPr>
          <w:p w:rsidR="009648F1" w:rsidRDefault="00CC25FC">
            <w:pPr>
              <w:pStyle w:val="TableParagraph"/>
              <w:spacing w:line="268" w:lineRule="exact"/>
              <w:ind w:left="398" w:right="393"/>
              <w:rPr>
                <w:sz w:val="24"/>
              </w:rPr>
            </w:pPr>
            <w:r>
              <w:rPr>
                <w:spacing w:val="-5"/>
                <w:sz w:val="24"/>
              </w:rPr>
              <w:t>Ok</w:t>
            </w:r>
          </w:p>
        </w:tc>
      </w:tr>
    </w:tbl>
    <w:p w:rsidR="009648F1" w:rsidRDefault="009648F1">
      <w:pPr>
        <w:pStyle w:val="BodyText"/>
        <w:rPr>
          <w:sz w:val="22"/>
        </w:rPr>
      </w:pPr>
    </w:p>
    <w:p w:rsidR="009648F1" w:rsidRDefault="009648F1">
      <w:pPr>
        <w:pStyle w:val="BodyText"/>
        <w:spacing w:before="1"/>
        <w:rPr>
          <w:sz w:val="23"/>
        </w:rPr>
      </w:pPr>
    </w:p>
    <w:p w:rsidR="009648F1" w:rsidRDefault="00CC25FC">
      <w:pPr>
        <w:pStyle w:val="Heading4"/>
        <w:numPr>
          <w:ilvl w:val="0"/>
          <w:numId w:val="9"/>
        </w:numPr>
        <w:tabs>
          <w:tab w:val="left" w:pos="1420"/>
        </w:tabs>
        <w:rPr>
          <w:rFonts w:ascii="Calibri" w:hAnsi="Calibri"/>
          <w:b w:val="0"/>
        </w:rPr>
      </w:pPr>
      <w:r>
        <w:t>Part</w:t>
      </w:r>
      <w:r>
        <w:rPr>
          <w:spacing w:val="-2"/>
        </w:rPr>
        <w:t xml:space="preserve"> </w:t>
      </w:r>
      <w:r>
        <w:rPr>
          <w:spacing w:val="-10"/>
        </w:rPr>
        <w:t>2</w:t>
      </w:r>
    </w:p>
    <w:p w:rsidR="009648F1" w:rsidRDefault="00CC25FC">
      <w:pPr>
        <w:spacing w:before="224"/>
        <w:ind w:left="1054" w:right="1729"/>
        <w:jc w:val="center"/>
        <w:rPr>
          <w:sz w:val="20"/>
        </w:rPr>
      </w:pPr>
      <w:bookmarkStart w:id="228" w:name="_bookmark227"/>
      <w:bookmarkEnd w:id="228"/>
      <w:r>
        <w:rPr>
          <w:color w:val="17365D"/>
          <w:sz w:val="20"/>
        </w:rPr>
        <w:t>Table</w:t>
      </w:r>
      <w:r>
        <w:rPr>
          <w:color w:val="17365D"/>
          <w:spacing w:val="-5"/>
          <w:sz w:val="20"/>
        </w:rPr>
        <w:t xml:space="preserve"> </w:t>
      </w:r>
      <w:r>
        <w:rPr>
          <w:color w:val="17365D"/>
          <w:sz w:val="20"/>
        </w:rPr>
        <w:t>3.7:</w:t>
      </w:r>
      <w:r>
        <w:rPr>
          <w:color w:val="17365D"/>
          <w:spacing w:val="-3"/>
          <w:sz w:val="20"/>
        </w:rPr>
        <w:t xml:space="preserve"> </w:t>
      </w:r>
      <w:r>
        <w:rPr>
          <w:color w:val="17365D"/>
          <w:sz w:val="20"/>
        </w:rPr>
        <w:t>Stress</w:t>
      </w:r>
      <w:r>
        <w:rPr>
          <w:color w:val="17365D"/>
          <w:spacing w:val="-5"/>
          <w:sz w:val="20"/>
        </w:rPr>
        <w:t xml:space="preserve"> </w:t>
      </w:r>
      <w:r>
        <w:rPr>
          <w:color w:val="17365D"/>
          <w:sz w:val="20"/>
        </w:rPr>
        <w:t>strain</w:t>
      </w:r>
      <w:r>
        <w:rPr>
          <w:color w:val="17365D"/>
          <w:spacing w:val="-4"/>
          <w:sz w:val="20"/>
        </w:rPr>
        <w:t xml:space="preserve"> </w:t>
      </w:r>
      <w:r>
        <w:rPr>
          <w:color w:val="17365D"/>
          <w:sz w:val="20"/>
        </w:rPr>
        <w:t>check</w:t>
      </w:r>
      <w:r>
        <w:rPr>
          <w:color w:val="17365D"/>
          <w:spacing w:val="-3"/>
          <w:sz w:val="20"/>
        </w:rPr>
        <w:t xml:space="preserve"> </w:t>
      </w:r>
      <w:r>
        <w:rPr>
          <w:color w:val="17365D"/>
          <w:sz w:val="20"/>
        </w:rPr>
        <w:t>result</w:t>
      </w:r>
      <w:r>
        <w:rPr>
          <w:color w:val="17365D"/>
          <w:spacing w:val="-1"/>
          <w:sz w:val="20"/>
        </w:rPr>
        <w:t xml:space="preserve"> </w:t>
      </w:r>
      <w:r>
        <w:rPr>
          <w:color w:val="17365D"/>
          <w:sz w:val="20"/>
        </w:rPr>
        <w:t>for</w:t>
      </w:r>
      <w:r>
        <w:rPr>
          <w:color w:val="17365D"/>
          <w:spacing w:val="-4"/>
          <w:sz w:val="20"/>
        </w:rPr>
        <w:t xml:space="preserve"> </w:t>
      </w:r>
      <w:r>
        <w:rPr>
          <w:color w:val="17365D"/>
          <w:sz w:val="20"/>
        </w:rPr>
        <w:t>columns in</w:t>
      </w:r>
      <w:r>
        <w:rPr>
          <w:color w:val="17365D"/>
          <w:spacing w:val="-5"/>
          <w:sz w:val="20"/>
        </w:rPr>
        <w:t xml:space="preserve"> </w:t>
      </w:r>
      <w:r>
        <w:rPr>
          <w:color w:val="17365D"/>
          <w:sz w:val="20"/>
        </w:rPr>
        <w:t>part</w:t>
      </w:r>
      <w:r>
        <w:rPr>
          <w:color w:val="17365D"/>
          <w:spacing w:val="-2"/>
          <w:sz w:val="20"/>
        </w:rPr>
        <w:t xml:space="preserve"> </w:t>
      </w:r>
      <w:r>
        <w:rPr>
          <w:color w:val="17365D"/>
          <w:sz w:val="20"/>
        </w:rPr>
        <w:t xml:space="preserve">2 </w:t>
      </w:r>
      <w:r>
        <w:rPr>
          <w:color w:val="17365D"/>
          <w:spacing w:val="-2"/>
          <w:sz w:val="20"/>
        </w:rPr>
        <w:t>model.</w:t>
      </w:r>
    </w:p>
    <w:p w:rsidR="009648F1" w:rsidRDefault="009648F1">
      <w:pPr>
        <w:pStyle w:val="BodyText"/>
        <w:spacing w:before="10"/>
        <w:rPr>
          <w:sz w:val="20"/>
        </w:rPr>
      </w:pPr>
    </w:p>
    <w:tbl>
      <w:tblPr>
        <w:tblW w:w="0" w:type="auto"/>
        <w:tblInd w:w="10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4"/>
        <w:gridCol w:w="1944"/>
        <w:gridCol w:w="1380"/>
        <w:gridCol w:w="1116"/>
        <w:gridCol w:w="1594"/>
      </w:tblGrid>
      <w:tr w:rsidR="009648F1">
        <w:trPr>
          <w:trHeight w:val="419"/>
        </w:trPr>
        <w:tc>
          <w:tcPr>
            <w:tcW w:w="2264" w:type="dxa"/>
            <w:shd w:val="clear" w:color="auto" w:fill="D9D9D9"/>
          </w:tcPr>
          <w:p w:rsidR="009648F1" w:rsidRDefault="00CC25FC">
            <w:pPr>
              <w:pStyle w:val="TableParagraph"/>
              <w:spacing w:line="273" w:lineRule="exact"/>
              <w:ind w:left="416" w:right="410"/>
              <w:rPr>
                <w:b/>
                <w:sz w:val="24"/>
              </w:rPr>
            </w:pPr>
            <w:r>
              <w:rPr>
                <w:b/>
                <w:sz w:val="24"/>
              </w:rPr>
              <w:t>Column</w:t>
            </w:r>
            <w:r>
              <w:rPr>
                <w:b/>
                <w:spacing w:val="-4"/>
                <w:sz w:val="24"/>
              </w:rPr>
              <w:t xml:space="preserve"> Type</w:t>
            </w:r>
          </w:p>
        </w:tc>
        <w:tc>
          <w:tcPr>
            <w:tcW w:w="1944" w:type="dxa"/>
            <w:shd w:val="clear" w:color="auto" w:fill="D9D9D9"/>
          </w:tcPr>
          <w:p w:rsidR="009648F1" w:rsidRDefault="00CC25FC">
            <w:pPr>
              <w:pStyle w:val="TableParagraph"/>
              <w:spacing w:line="273" w:lineRule="exact"/>
              <w:ind w:left="507" w:right="502"/>
              <w:rPr>
                <w:b/>
                <w:sz w:val="24"/>
              </w:rPr>
            </w:pPr>
            <w:r>
              <w:rPr>
                <w:b/>
                <w:spacing w:val="-2"/>
                <w:sz w:val="24"/>
              </w:rPr>
              <w:t>Etabs</w:t>
            </w:r>
          </w:p>
        </w:tc>
        <w:tc>
          <w:tcPr>
            <w:tcW w:w="1380" w:type="dxa"/>
            <w:shd w:val="clear" w:color="auto" w:fill="D9D9D9"/>
          </w:tcPr>
          <w:p w:rsidR="009648F1" w:rsidRDefault="00CC25FC">
            <w:pPr>
              <w:pStyle w:val="TableParagraph"/>
              <w:spacing w:line="273" w:lineRule="exact"/>
              <w:ind w:left="227" w:right="216"/>
              <w:rPr>
                <w:b/>
                <w:sz w:val="24"/>
              </w:rPr>
            </w:pPr>
            <w:r>
              <w:rPr>
                <w:b/>
                <w:spacing w:val="-2"/>
                <w:sz w:val="24"/>
              </w:rPr>
              <w:t>Manual</w:t>
            </w:r>
          </w:p>
        </w:tc>
        <w:tc>
          <w:tcPr>
            <w:tcW w:w="1116" w:type="dxa"/>
            <w:shd w:val="clear" w:color="auto" w:fill="D9D9D9"/>
          </w:tcPr>
          <w:p w:rsidR="009648F1" w:rsidRDefault="00CC25FC">
            <w:pPr>
              <w:pStyle w:val="TableParagraph"/>
              <w:spacing w:line="273" w:lineRule="exact"/>
              <w:ind w:left="95" w:right="88"/>
              <w:rPr>
                <w:b/>
                <w:sz w:val="24"/>
              </w:rPr>
            </w:pPr>
            <w:r>
              <w:rPr>
                <w:b/>
                <w:spacing w:val="-2"/>
                <w:sz w:val="24"/>
              </w:rPr>
              <w:t>%Error</w:t>
            </w:r>
          </w:p>
        </w:tc>
        <w:tc>
          <w:tcPr>
            <w:tcW w:w="1594" w:type="dxa"/>
            <w:shd w:val="clear" w:color="auto" w:fill="D9D9D9"/>
          </w:tcPr>
          <w:p w:rsidR="009648F1" w:rsidRDefault="00CC25FC">
            <w:pPr>
              <w:pStyle w:val="TableParagraph"/>
              <w:spacing w:line="273" w:lineRule="exact"/>
              <w:ind w:left="401" w:right="393"/>
              <w:rPr>
                <w:b/>
                <w:sz w:val="24"/>
              </w:rPr>
            </w:pPr>
            <w:r>
              <w:rPr>
                <w:b/>
                <w:spacing w:val="-2"/>
                <w:sz w:val="24"/>
              </w:rPr>
              <w:t>Ok/Not</w:t>
            </w:r>
          </w:p>
        </w:tc>
      </w:tr>
      <w:tr w:rsidR="009648F1">
        <w:trPr>
          <w:trHeight w:val="419"/>
        </w:trPr>
        <w:tc>
          <w:tcPr>
            <w:tcW w:w="2264" w:type="dxa"/>
          </w:tcPr>
          <w:p w:rsidR="009648F1" w:rsidRDefault="00CC25FC">
            <w:pPr>
              <w:pStyle w:val="TableParagraph"/>
              <w:spacing w:line="268" w:lineRule="exact"/>
              <w:ind w:left="414" w:right="410"/>
              <w:rPr>
                <w:sz w:val="24"/>
              </w:rPr>
            </w:pPr>
            <w:r>
              <w:rPr>
                <w:spacing w:val="-2"/>
                <w:sz w:val="24"/>
              </w:rPr>
              <w:t>Interior</w:t>
            </w:r>
          </w:p>
        </w:tc>
        <w:tc>
          <w:tcPr>
            <w:tcW w:w="1944" w:type="dxa"/>
          </w:tcPr>
          <w:p w:rsidR="009648F1" w:rsidRDefault="00CC25FC">
            <w:pPr>
              <w:pStyle w:val="TableParagraph"/>
              <w:spacing w:line="268" w:lineRule="exact"/>
              <w:ind w:left="508" w:right="502"/>
              <w:rPr>
                <w:sz w:val="24"/>
              </w:rPr>
            </w:pPr>
            <w:r>
              <w:rPr>
                <w:spacing w:val="-2"/>
                <w:sz w:val="24"/>
              </w:rPr>
              <w:t>16587.23</w:t>
            </w:r>
          </w:p>
        </w:tc>
        <w:tc>
          <w:tcPr>
            <w:tcW w:w="1380" w:type="dxa"/>
          </w:tcPr>
          <w:p w:rsidR="009648F1" w:rsidRDefault="00CC25FC">
            <w:pPr>
              <w:pStyle w:val="TableParagraph"/>
              <w:spacing w:line="268" w:lineRule="exact"/>
              <w:ind w:left="227" w:right="218"/>
              <w:rPr>
                <w:sz w:val="24"/>
              </w:rPr>
            </w:pPr>
            <w:r>
              <w:rPr>
                <w:spacing w:val="-2"/>
                <w:sz w:val="24"/>
              </w:rPr>
              <w:t>17205.93</w:t>
            </w:r>
          </w:p>
        </w:tc>
        <w:tc>
          <w:tcPr>
            <w:tcW w:w="1116" w:type="dxa"/>
          </w:tcPr>
          <w:p w:rsidR="009648F1" w:rsidRDefault="00CC25FC">
            <w:pPr>
              <w:pStyle w:val="TableParagraph"/>
              <w:spacing w:line="268" w:lineRule="exact"/>
              <w:ind w:left="95" w:right="87"/>
              <w:rPr>
                <w:sz w:val="24"/>
              </w:rPr>
            </w:pPr>
            <w:r>
              <w:rPr>
                <w:spacing w:val="-2"/>
                <w:sz w:val="24"/>
              </w:rPr>
              <w:t>3.73%</w:t>
            </w:r>
          </w:p>
        </w:tc>
        <w:tc>
          <w:tcPr>
            <w:tcW w:w="1594" w:type="dxa"/>
          </w:tcPr>
          <w:p w:rsidR="009648F1" w:rsidRDefault="00CC25FC">
            <w:pPr>
              <w:pStyle w:val="TableParagraph"/>
              <w:spacing w:line="268" w:lineRule="exact"/>
              <w:ind w:left="398" w:right="393"/>
              <w:rPr>
                <w:sz w:val="24"/>
              </w:rPr>
            </w:pPr>
            <w:r>
              <w:rPr>
                <w:spacing w:val="-5"/>
                <w:sz w:val="24"/>
              </w:rPr>
              <w:t>Ok</w:t>
            </w:r>
          </w:p>
        </w:tc>
      </w:tr>
      <w:tr w:rsidR="009648F1">
        <w:trPr>
          <w:trHeight w:val="371"/>
        </w:trPr>
        <w:tc>
          <w:tcPr>
            <w:tcW w:w="2264" w:type="dxa"/>
          </w:tcPr>
          <w:p w:rsidR="009648F1" w:rsidRDefault="00CC25FC">
            <w:pPr>
              <w:pStyle w:val="TableParagraph"/>
              <w:spacing w:line="268" w:lineRule="exact"/>
              <w:ind w:left="414" w:right="410"/>
              <w:rPr>
                <w:sz w:val="24"/>
              </w:rPr>
            </w:pPr>
            <w:r>
              <w:rPr>
                <w:spacing w:val="-2"/>
                <w:sz w:val="24"/>
              </w:rPr>
              <w:t>Corner</w:t>
            </w:r>
          </w:p>
        </w:tc>
        <w:tc>
          <w:tcPr>
            <w:tcW w:w="1944" w:type="dxa"/>
          </w:tcPr>
          <w:p w:rsidR="009648F1" w:rsidRDefault="00CC25FC">
            <w:pPr>
              <w:pStyle w:val="TableParagraph"/>
              <w:spacing w:line="268" w:lineRule="exact"/>
              <w:ind w:left="508" w:right="502"/>
              <w:rPr>
                <w:sz w:val="24"/>
              </w:rPr>
            </w:pPr>
            <w:r>
              <w:rPr>
                <w:spacing w:val="-2"/>
                <w:sz w:val="24"/>
              </w:rPr>
              <w:t>1653.81</w:t>
            </w:r>
          </w:p>
        </w:tc>
        <w:tc>
          <w:tcPr>
            <w:tcW w:w="1380" w:type="dxa"/>
          </w:tcPr>
          <w:p w:rsidR="009648F1" w:rsidRDefault="00CC25FC">
            <w:pPr>
              <w:pStyle w:val="TableParagraph"/>
              <w:spacing w:line="268" w:lineRule="exact"/>
              <w:ind w:left="227" w:right="218"/>
              <w:rPr>
                <w:sz w:val="24"/>
              </w:rPr>
            </w:pPr>
            <w:r>
              <w:rPr>
                <w:spacing w:val="-2"/>
                <w:sz w:val="24"/>
              </w:rPr>
              <w:t>1672.33</w:t>
            </w:r>
          </w:p>
        </w:tc>
        <w:tc>
          <w:tcPr>
            <w:tcW w:w="1116" w:type="dxa"/>
          </w:tcPr>
          <w:p w:rsidR="009648F1" w:rsidRDefault="00CC25FC">
            <w:pPr>
              <w:pStyle w:val="TableParagraph"/>
              <w:spacing w:line="268" w:lineRule="exact"/>
              <w:ind w:left="95" w:right="87"/>
              <w:rPr>
                <w:sz w:val="24"/>
              </w:rPr>
            </w:pPr>
            <w:r>
              <w:rPr>
                <w:spacing w:val="-2"/>
                <w:sz w:val="24"/>
              </w:rPr>
              <w:t>1.12%</w:t>
            </w:r>
          </w:p>
        </w:tc>
        <w:tc>
          <w:tcPr>
            <w:tcW w:w="1594" w:type="dxa"/>
          </w:tcPr>
          <w:p w:rsidR="009648F1" w:rsidRDefault="00CC25FC">
            <w:pPr>
              <w:pStyle w:val="TableParagraph"/>
              <w:spacing w:line="268" w:lineRule="exact"/>
              <w:ind w:left="398" w:right="393"/>
              <w:rPr>
                <w:sz w:val="24"/>
              </w:rPr>
            </w:pPr>
            <w:r>
              <w:rPr>
                <w:spacing w:val="-5"/>
                <w:sz w:val="24"/>
              </w:rPr>
              <w:t>Ok</w:t>
            </w:r>
          </w:p>
        </w:tc>
      </w:tr>
      <w:tr w:rsidR="009648F1">
        <w:trPr>
          <w:trHeight w:val="373"/>
        </w:trPr>
        <w:tc>
          <w:tcPr>
            <w:tcW w:w="2264" w:type="dxa"/>
          </w:tcPr>
          <w:p w:rsidR="009648F1" w:rsidRDefault="00CC25FC">
            <w:pPr>
              <w:pStyle w:val="TableParagraph"/>
              <w:spacing w:line="268" w:lineRule="exact"/>
              <w:ind w:left="416" w:right="409"/>
              <w:rPr>
                <w:sz w:val="24"/>
              </w:rPr>
            </w:pPr>
            <w:r>
              <w:rPr>
                <w:spacing w:val="-4"/>
                <w:sz w:val="24"/>
              </w:rPr>
              <w:t>Edge</w:t>
            </w:r>
          </w:p>
        </w:tc>
        <w:tc>
          <w:tcPr>
            <w:tcW w:w="1944" w:type="dxa"/>
          </w:tcPr>
          <w:p w:rsidR="009648F1" w:rsidRDefault="00CC25FC">
            <w:pPr>
              <w:pStyle w:val="TableParagraph"/>
              <w:spacing w:line="268" w:lineRule="exact"/>
              <w:ind w:left="508" w:right="502"/>
              <w:rPr>
                <w:sz w:val="24"/>
              </w:rPr>
            </w:pPr>
            <w:r>
              <w:rPr>
                <w:spacing w:val="-2"/>
                <w:sz w:val="24"/>
              </w:rPr>
              <w:t>4187.15</w:t>
            </w:r>
          </w:p>
        </w:tc>
        <w:tc>
          <w:tcPr>
            <w:tcW w:w="1380" w:type="dxa"/>
          </w:tcPr>
          <w:p w:rsidR="009648F1" w:rsidRDefault="00CC25FC">
            <w:pPr>
              <w:pStyle w:val="TableParagraph"/>
              <w:spacing w:line="268" w:lineRule="exact"/>
              <w:ind w:left="227" w:right="218"/>
              <w:rPr>
                <w:sz w:val="24"/>
              </w:rPr>
            </w:pPr>
            <w:r>
              <w:rPr>
                <w:spacing w:val="-2"/>
                <w:sz w:val="24"/>
              </w:rPr>
              <w:t>4322.39</w:t>
            </w:r>
          </w:p>
        </w:tc>
        <w:tc>
          <w:tcPr>
            <w:tcW w:w="1116" w:type="dxa"/>
          </w:tcPr>
          <w:p w:rsidR="009648F1" w:rsidRDefault="00CC25FC">
            <w:pPr>
              <w:pStyle w:val="TableParagraph"/>
              <w:spacing w:line="268" w:lineRule="exact"/>
              <w:ind w:left="95" w:right="87"/>
              <w:rPr>
                <w:sz w:val="24"/>
              </w:rPr>
            </w:pPr>
            <w:r>
              <w:rPr>
                <w:spacing w:val="-2"/>
                <w:sz w:val="24"/>
              </w:rPr>
              <w:t>3.23%</w:t>
            </w:r>
          </w:p>
        </w:tc>
        <w:tc>
          <w:tcPr>
            <w:tcW w:w="1594" w:type="dxa"/>
          </w:tcPr>
          <w:p w:rsidR="009648F1" w:rsidRDefault="00CC25FC">
            <w:pPr>
              <w:pStyle w:val="TableParagraph"/>
              <w:spacing w:line="268" w:lineRule="exact"/>
              <w:ind w:left="398" w:right="393"/>
              <w:rPr>
                <w:sz w:val="24"/>
              </w:rPr>
            </w:pPr>
            <w:r>
              <w:rPr>
                <w:spacing w:val="-5"/>
                <w:sz w:val="24"/>
              </w:rPr>
              <w:t>Ok</w:t>
            </w:r>
          </w:p>
        </w:tc>
      </w:tr>
    </w:tbl>
    <w:p w:rsidR="009648F1" w:rsidRDefault="00CC25FC">
      <w:pPr>
        <w:pStyle w:val="BodyText"/>
        <w:spacing w:line="448" w:lineRule="auto"/>
        <w:ind w:left="1060" w:right="8514"/>
      </w:pPr>
      <w:r>
        <w:t>Slab check From</w:t>
      </w:r>
      <w:r>
        <w:rPr>
          <w:spacing w:val="-15"/>
        </w:rPr>
        <w:t xml:space="preserve"> </w:t>
      </w:r>
      <w:r>
        <w:t>live</w:t>
      </w:r>
      <w:r>
        <w:rPr>
          <w:spacing w:val="-15"/>
        </w:rPr>
        <w:t xml:space="preserve"> </w:t>
      </w:r>
      <w:r>
        <w:t>load</w:t>
      </w:r>
    </w:p>
    <w:p w:rsidR="009648F1" w:rsidRDefault="00CC25FC">
      <w:pPr>
        <w:pStyle w:val="Heading4"/>
        <w:numPr>
          <w:ilvl w:val="0"/>
          <w:numId w:val="9"/>
        </w:numPr>
        <w:tabs>
          <w:tab w:val="left" w:pos="1420"/>
        </w:tabs>
        <w:spacing w:before="4"/>
        <w:rPr>
          <w:rFonts w:ascii="Calibri" w:hAnsi="Calibri"/>
          <w:b w:val="0"/>
        </w:rPr>
      </w:pPr>
      <w:r>
        <w:t>Part</w:t>
      </w:r>
      <w:r>
        <w:rPr>
          <w:spacing w:val="-2"/>
        </w:rPr>
        <w:t xml:space="preserve"> </w:t>
      </w:r>
      <w:r>
        <w:rPr>
          <w:spacing w:val="-10"/>
        </w:rPr>
        <w:t>1</w:t>
      </w:r>
    </w:p>
    <w:p w:rsidR="009648F1" w:rsidRDefault="00CC25FC">
      <w:pPr>
        <w:spacing w:before="224"/>
        <w:ind w:left="1054" w:right="1733"/>
        <w:jc w:val="center"/>
        <w:rPr>
          <w:sz w:val="20"/>
        </w:rPr>
      </w:pPr>
      <w:bookmarkStart w:id="229" w:name="_bookmark228"/>
      <w:bookmarkEnd w:id="229"/>
      <w:r>
        <w:rPr>
          <w:color w:val="17365D"/>
          <w:sz w:val="20"/>
        </w:rPr>
        <w:t>Table</w:t>
      </w:r>
      <w:r>
        <w:rPr>
          <w:color w:val="17365D"/>
          <w:spacing w:val="-5"/>
          <w:sz w:val="20"/>
        </w:rPr>
        <w:t xml:space="preserve"> </w:t>
      </w:r>
      <w:r>
        <w:rPr>
          <w:color w:val="17365D"/>
          <w:sz w:val="20"/>
        </w:rPr>
        <w:t>3.8:</w:t>
      </w:r>
      <w:r>
        <w:rPr>
          <w:color w:val="17365D"/>
          <w:spacing w:val="-4"/>
          <w:sz w:val="20"/>
        </w:rPr>
        <w:t xml:space="preserve"> </w:t>
      </w:r>
      <w:r>
        <w:rPr>
          <w:color w:val="17365D"/>
          <w:sz w:val="20"/>
        </w:rPr>
        <w:t>Stress</w:t>
      </w:r>
      <w:r>
        <w:rPr>
          <w:color w:val="17365D"/>
          <w:spacing w:val="-4"/>
          <w:sz w:val="20"/>
        </w:rPr>
        <w:t xml:space="preserve"> </w:t>
      </w:r>
      <w:r>
        <w:rPr>
          <w:color w:val="17365D"/>
          <w:sz w:val="20"/>
        </w:rPr>
        <w:t>strain</w:t>
      </w:r>
      <w:r>
        <w:rPr>
          <w:color w:val="17365D"/>
          <w:spacing w:val="-4"/>
          <w:sz w:val="20"/>
        </w:rPr>
        <w:t xml:space="preserve"> </w:t>
      </w:r>
      <w:r>
        <w:rPr>
          <w:color w:val="17365D"/>
          <w:sz w:val="20"/>
        </w:rPr>
        <w:t>check</w:t>
      </w:r>
      <w:r>
        <w:rPr>
          <w:color w:val="17365D"/>
          <w:spacing w:val="-2"/>
          <w:sz w:val="20"/>
        </w:rPr>
        <w:t xml:space="preserve"> </w:t>
      </w:r>
      <w:r>
        <w:rPr>
          <w:color w:val="17365D"/>
          <w:sz w:val="20"/>
        </w:rPr>
        <w:t>result</w:t>
      </w:r>
      <w:r>
        <w:rPr>
          <w:color w:val="17365D"/>
          <w:spacing w:val="-1"/>
          <w:sz w:val="20"/>
        </w:rPr>
        <w:t xml:space="preserve"> </w:t>
      </w:r>
      <w:r>
        <w:rPr>
          <w:color w:val="17365D"/>
          <w:sz w:val="20"/>
        </w:rPr>
        <w:t>for</w:t>
      </w:r>
      <w:r>
        <w:rPr>
          <w:color w:val="17365D"/>
          <w:spacing w:val="-3"/>
          <w:sz w:val="20"/>
        </w:rPr>
        <w:t xml:space="preserve"> </w:t>
      </w:r>
      <w:r>
        <w:rPr>
          <w:color w:val="17365D"/>
          <w:sz w:val="20"/>
        </w:rPr>
        <w:t>slab</w:t>
      </w:r>
      <w:r>
        <w:rPr>
          <w:color w:val="17365D"/>
          <w:spacing w:val="-2"/>
          <w:sz w:val="20"/>
        </w:rPr>
        <w:t xml:space="preserve"> </w:t>
      </w:r>
      <w:r>
        <w:rPr>
          <w:color w:val="17365D"/>
          <w:sz w:val="20"/>
        </w:rPr>
        <w:t>in</w:t>
      </w:r>
      <w:r>
        <w:rPr>
          <w:color w:val="17365D"/>
          <w:spacing w:val="-1"/>
          <w:sz w:val="20"/>
        </w:rPr>
        <w:t xml:space="preserve"> </w:t>
      </w:r>
      <w:r>
        <w:rPr>
          <w:color w:val="17365D"/>
          <w:sz w:val="20"/>
        </w:rPr>
        <w:t>part</w:t>
      </w:r>
      <w:r>
        <w:rPr>
          <w:color w:val="17365D"/>
          <w:spacing w:val="-3"/>
          <w:sz w:val="20"/>
        </w:rPr>
        <w:t xml:space="preserve"> </w:t>
      </w:r>
      <w:r>
        <w:rPr>
          <w:color w:val="17365D"/>
          <w:sz w:val="20"/>
        </w:rPr>
        <w:t>1</w:t>
      </w:r>
      <w:r>
        <w:rPr>
          <w:color w:val="17365D"/>
          <w:spacing w:val="-3"/>
          <w:sz w:val="20"/>
        </w:rPr>
        <w:t xml:space="preserve"> </w:t>
      </w:r>
      <w:r>
        <w:rPr>
          <w:color w:val="17365D"/>
          <w:spacing w:val="-2"/>
          <w:sz w:val="20"/>
        </w:rPr>
        <w:t>model.</w:t>
      </w:r>
    </w:p>
    <w:p w:rsidR="009648F1" w:rsidRDefault="009648F1">
      <w:pPr>
        <w:pStyle w:val="BodyText"/>
        <w:spacing w:before="10"/>
        <w:rPr>
          <w:sz w:val="20"/>
        </w:rPr>
      </w:pPr>
    </w:p>
    <w:tbl>
      <w:tblPr>
        <w:tblW w:w="0" w:type="auto"/>
        <w:tblInd w:w="10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4"/>
        <w:gridCol w:w="1944"/>
        <w:gridCol w:w="1380"/>
        <w:gridCol w:w="1116"/>
        <w:gridCol w:w="1594"/>
      </w:tblGrid>
      <w:tr w:rsidR="009648F1">
        <w:trPr>
          <w:trHeight w:val="299"/>
        </w:trPr>
        <w:tc>
          <w:tcPr>
            <w:tcW w:w="2264" w:type="dxa"/>
            <w:shd w:val="clear" w:color="auto" w:fill="D9D9D9"/>
          </w:tcPr>
          <w:p w:rsidR="009648F1" w:rsidRDefault="00CC25FC">
            <w:pPr>
              <w:pStyle w:val="TableParagraph"/>
              <w:spacing w:line="273" w:lineRule="exact"/>
              <w:ind w:left="107"/>
              <w:jc w:val="left"/>
              <w:rPr>
                <w:b/>
                <w:sz w:val="24"/>
              </w:rPr>
            </w:pPr>
            <w:r>
              <w:rPr>
                <w:b/>
                <w:sz w:val="24"/>
              </w:rPr>
              <w:t>Panel</w:t>
            </w:r>
            <w:r>
              <w:rPr>
                <w:b/>
                <w:spacing w:val="-4"/>
                <w:sz w:val="24"/>
              </w:rPr>
              <w:t xml:space="preserve"> type</w:t>
            </w:r>
          </w:p>
        </w:tc>
        <w:tc>
          <w:tcPr>
            <w:tcW w:w="1944" w:type="dxa"/>
            <w:shd w:val="clear" w:color="auto" w:fill="D9D9D9"/>
          </w:tcPr>
          <w:p w:rsidR="009648F1" w:rsidRDefault="00CC25FC">
            <w:pPr>
              <w:pStyle w:val="TableParagraph"/>
              <w:spacing w:line="273" w:lineRule="exact"/>
              <w:ind w:left="107"/>
              <w:jc w:val="left"/>
              <w:rPr>
                <w:b/>
                <w:sz w:val="24"/>
              </w:rPr>
            </w:pPr>
            <w:r>
              <w:rPr>
                <w:b/>
                <w:spacing w:val="-2"/>
                <w:sz w:val="24"/>
              </w:rPr>
              <w:t>Etabs</w:t>
            </w:r>
          </w:p>
        </w:tc>
        <w:tc>
          <w:tcPr>
            <w:tcW w:w="1380" w:type="dxa"/>
            <w:shd w:val="clear" w:color="auto" w:fill="D9D9D9"/>
          </w:tcPr>
          <w:p w:rsidR="009648F1" w:rsidRDefault="00CC25FC">
            <w:pPr>
              <w:pStyle w:val="TableParagraph"/>
              <w:spacing w:line="273" w:lineRule="exact"/>
              <w:ind w:left="107"/>
              <w:jc w:val="left"/>
              <w:rPr>
                <w:b/>
                <w:sz w:val="24"/>
              </w:rPr>
            </w:pPr>
            <w:r>
              <w:rPr>
                <w:b/>
                <w:spacing w:val="-2"/>
                <w:sz w:val="24"/>
              </w:rPr>
              <w:t>Manual</w:t>
            </w:r>
          </w:p>
        </w:tc>
        <w:tc>
          <w:tcPr>
            <w:tcW w:w="1116" w:type="dxa"/>
            <w:shd w:val="clear" w:color="auto" w:fill="D9D9D9"/>
          </w:tcPr>
          <w:p w:rsidR="009648F1" w:rsidRDefault="00CC25FC">
            <w:pPr>
              <w:pStyle w:val="TableParagraph"/>
              <w:spacing w:line="273" w:lineRule="exact"/>
              <w:ind w:left="107"/>
              <w:jc w:val="left"/>
              <w:rPr>
                <w:b/>
                <w:sz w:val="24"/>
              </w:rPr>
            </w:pPr>
            <w:r>
              <w:rPr>
                <w:b/>
                <w:spacing w:val="-2"/>
                <w:sz w:val="24"/>
              </w:rPr>
              <w:t>%Error</w:t>
            </w:r>
          </w:p>
        </w:tc>
        <w:tc>
          <w:tcPr>
            <w:tcW w:w="1594" w:type="dxa"/>
            <w:shd w:val="clear" w:color="auto" w:fill="D9D9D9"/>
          </w:tcPr>
          <w:p w:rsidR="009648F1" w:rsidRDefault="00CC25FC">
            <w:pPr>
              <w:pStyle w:val="TableParagraph"/>
              <w:spacing w:line="273" w:lineRule="exact"/>
              <w:ind w:left="107"/>
              <w:jc w:val="left"/>
              <w:rPr>
                <w:b/>
                <w:sz w:val="24"/>
              </w:rPr>
            </w:pPr>
            <w:r>
              <w:rPr>
                <w:b/>
                <w:spacing w:val="-2"/>
                <w:sz w:val="24"/>
              </w:rPr>
              <w:t>Ok/Not</w:t>
            </w:r>
          </w:p>
        </w:tc>
      </w:tr>
      <w:tr w:rsidR="009648F1">
        <w:trPr>
          <w:trHeight w:val="299"/>
        </w:trPr>
        <w:tc>
          <w:tcPr>
            <w:tcW w:w="2264" w:type="dxa"/>
          </w:tcPr>
          <w:p w:rsidR="009648F1" w:rsidRDefault="00CC25FC">
            <w:pPr>
              <w:pStyle w:val="TableParagraph"/>
              <w:spacing w:line="268" w:lineRule="exact"/>
              <w:ind w:left="107"/>
              <w:jc w:val="left"/>
              <w:rPr>
                <w:sz w:val="24"/>
              </w:rPr>
            </w:pPr>
            <w:r>
              <w:rPr>
                <w:spacing w:val="-2"/>
                <w:sz w:val="24"/>
              </w:rPr>
              <w:t>Exterior</w:t>
            </w:r>
          </w:p>
        </w:tc>
        <w:tc>
          <w:tcPr>
            <w:tcW w:w="1944" w:type="dxa"/>
          </w:tcPr>
          <w:p w:rsidR="009648F1" w:rsidRDefault="00CC25FC">
            <w:pPr>
              <w:pStyle w:val="TableParagraph"/>
              <w:spacing w:line="268" w:lineRule="exact"/>
              <w:ind w:left="107"/>
              <w:jc w:val="left"/>
              <w:rPr>
                <w:sz w:val="24"/>
              </w:rPr>
            </w:pPr>
            <w:r>
              <w:rPr>
                <w:spacing w:val="-5"/>
                <w:sz w:val="24"/>
              </w:rPr>
              <w:t>22</w:t>
            </w:r>
          </w:p>
        </w:tc>
        <w:tc>
          <w:tcPr>
            <w:tcW w:w="1380" w:type="dxa"/>
          </w:tcPr>
          <w:p w:rsidR="009648F1" w:rsidRDefault="00CC25FC">
            <w:pPr>
              <w:pStyle w:val="TableParagraph"/>
              <w:spacing w:line="268" w:lineRule="exact"/>
              <w:ind w:left="107"/>
              <w:jc w:val="left"/>
              <w:rPr>
                <w:sz w:val="24"/>
              </w:rPr>
            </w:pPr>
            <w:r>
              <w:rPr>
                <w:spacing w:val="-2"/>
                <w:sz w:val="24"/>
              </w:rPr>
              <w:t>24.01</w:t>
            </w:r>
          </w:p>
        </w:tc>
        <w:tc>
          <w:tcPr>
            <w:tcW w:w="1116" w:type="dxa"/>
          </w:tcPr>
          <w:p w:rsidR="009648F1" w:rsidRDefault="00CC25FC">
            <w:pPr>
              <w:pStyle w:val="TableParagraph"/>
              <w:spacing w:line="268" w:lineRule="exact"/>
              <w:ind w:left="107"/>
              <w:jc w:val="left"/>
              <w:rPr>
                <w:sz w:val="24"/>
              </w:rPr>
            </w:pPr>
            <w:r>
              <w:rPr>
                <w:spacing w:val="-2"/>
                <w:sz w:val="24"/>
              </w:rPr>
              <w:t>-9.13%</w:t>
            </w:r>
          </w:p>
        </w:tc>
        <w:tc>
          <w:tcPr>
            <w:tcW w:w="1594" w:type="dxa"/>
          </w:tcPr>
          <w:p w:rsidR="009648F1" w:rsidRDefault="00CC25FC">
            <w:pPr>
              <w:pStyle w:val="TableParagraph"/>
              <w:spacing w:line="268" w:lineRule="exact"/>
              <w:ind w:left="107"/>
              <w:jc w:val="left"/>
              <w:rPr>
                <w:sz w:val="24"/>
              </w:rPr>
            </w:pPr>
            <w:r>
              <w:rPr>
                <w:spacing w:val="-5"/>
                <w:sz w:val="24"/>
              </w:rPr>
              <w:t>Ok</w:t>
            </w:r>
          </w:p>
        </w:tc>
      </w:tr>
    </w:tbl>
    <w:p w:rsidR="009648F1" w:rsidRDefault="009648F1">
      <w:pPr>
        <w:pStyle w:val="BodyText"/>
        <w:rPr>
          <w:sz w:val="22"/>
        </w:rPr>
      </w:pPr>
    </w:p>
    <w:p w:rsidR="009648F1" w:rsidRDefault="009648F1">
      <w:pPr>
        <w:pStyle w:val="BodyText"/>
        <w:spacing w:before="9"/>
        <w:rPr>
          <w:sz w:val="21"/>
        </w:rPr>
      </w:pPr>
    </w:p>
    <w:p w:rsidR="009648F1" w:rsidRDefault="00CC25FC">
      <w:pPr>
        <w:pStyle w:val="Heading4"/>
        <w:numPr>
          <w:ilvl w:val="0"/>
          <w:numId w:val="9"/>
        </w:numPr>
        <w:tabs>
          <w:tab w:val="left" w:pos="1420"/>
        </w:tabs>
        <w:spacing w:before="1"/>
        <w:rPr>
          <w:rFonts w:ascii="Calibri" w:hAnsi="Calibri"/>
          <w:b w:val="0"/>
        </w:rPr>
      </w:pPr>
      <w:r>
        <w:t>Part</w:t>
      </w:r>
      <w:r>
        <w:rPr>
          <w:spacing w:val="-2"/>
        </w:rPr>
        <w:t xml:space="preserve"> </w:t>
      </w:r>
      <w:r>
        <w:rPr>
          <w:spacing w:val="-10"/>
        </w:rPr>
        <w:t>2</w:t>
      </w:r>
    </w:p>
    <w:p w:rsidR="009648F1" w:rsidRDefault="00CC25FC">
      <w:pPr>
        <w:spacing w:before="227"/>
        <w:ind w:left="1054" w:right="1733"/>
        <w:jc w:val="center"/>
        <w:rPr>
          <w:sz w:val="20"/>
        </w:rPr>
      </w:pPr>
      <w:bookmarkStart w:id="230" w:name="_bookmark229"/>
      <w:bookmarkEnd w:id="230"/>
      <w:r>
        <w:rPr>
          <w:color w:val="17365D"/>
          <w:sz w:val="20"/>
        </w:rPr>
        <w:t>Table</w:t>
      </w:r>
      <w:r>
        <w:rPr>
          <w:color w:val="17365D"/>
          <w:spacing w:val="-5"/>
          <w:sz w:val="20"/>
        </w:rPr>
        <w:t xml:space="preserve"> </w:t>
      </w:r>
      <w:r>
        <w:rPr>
          <w:color w:val="17365D"/>
          <w:sz w:val="20"/>
        </w:rPr>
        <w:t>3.9:</w:t>
      </w:r>
      <w:r>
        <w:rPr>
          <w:color w:val="17365D"/>
          <w:spacing w:val="-4"/>
          <w:sz w:val="20"/>
        </w:rPr>
        <w:t xml:space="preserve"> </w:t>
      </w:r>
      <w:r>
        <w:rPr>
          <w:color w:val="17365D"/>
          <w:sz w:val="20"/>
        </w:rPr>
        <w:t>Stress</w:t>
      </w:r>
      <w:r>
        <w:rPr>
          <w:color w:val="17365D"/>
          <w:spacing w:val="-4"/>
          <w:sz w:val="20"/>
        </w:rPr>
        <w:t xml:space="preserve"> </w:t>
      </w:r>
      <w:r>
        <w:rPr>
          <w:color w:val="17365D"/>
          <w:sz w:val="20"/>
        </w:rPr>
        <w:t>strain</w:t>
      </w:r>
      <w:r>
        <w:rPr>
          <w:color w:val="17365D"/>
          <w:spacing w:val="-4"/>
          <w:sz w:val="20"/>
        </w:rPr>
        <w:t xml:space="preserve"> </w:t>
      </w:r>
      <w:r>
        <w:rPr>
          <w:color w:val="17365D"/>
          <w:sz w:val="20"/>
        </w:rPr>
        <w:t>check</w:t>
      </w:r>
      <w:r>
        <w:rPr>
          <w:color w:val="17365D"/>
          <w:spacing w:val="-2"/>
          <w:sz w:val="20"/>
        </w:rPr>
        <w:t xml:space="preserve"> </w:t>
      </w:r>
      <w:r>
        <w:rPr>
          <w:color w:val="17365D"/>
          <w:sz w:val="20"/>
        </w:rPr>
        <w:t>result</w:t>
      </w:r>
      <w:r>
        <w:rPr>
          <w:color w:val="17365D"/>
          <w:spacing w:val="-1"/>
          <w:sz w:val="20"/>
        </w:rPr>
        <w:t xml:space="preserve"> </w:t>
      </w:r>
      <w:r>
        <w:rPr>
          <w:color w:val="17365D"/>
          <w:sz w:val="20"/>
        </w:rPr>
        <w:t>for slab</w:t>
      </w:r>
      <w:r>
        <w:rPr>
          <w:color w:val="17365D"/>
          <w:spacing w:val="-2"/>
          <w:sz w:val="20"/>
        </w:rPr>
        <w:t xml:space="preserve"> </w:t>
      </w:r>
      <w:r>
        <w:rPr>
          <w:color w:val="17365D"/>
          <w:sz w:val="20"/>
        </w:rPr>
        <w:t>in</w:t>
      </w:r>
      <w:r>
        <w:rPr>
          <w:color w:val="17365D"/>
          <w:spacing w:val="-5"/>
          <w:sz w:val="20"/>
        </w:rPr>
        <w:t xml:space="preserve"> </w:t>
      </w:r>
      <w:r>
        <w:rPr>
          <w:color w:val="17365D"/>
          <w:sz w:val="20"/>
        </w:rPr>
        <w:t>part</w:t>
      </w:r>
      <w:r>
        <w:rPr>
          <w:color w:val="17365D"/>
          <w:spacing w:val="-2"/>
          <w:sz w:val="20"/>
        </w:rPr>
        <w:t xml:space="preserve"> </w:t>
      </w:r>
      <w:r>
        <w:rPr>
          <w:color w:val="17365D"/>
          <w:sz w:val="20"/>
        </w:rPr>
        <w:t>2</w:t>
      </w:r>
      <w:r>
        <w:rPr>
          <w:color w:val="17365D"/>
          <w:spacing w:val="-3"/>
          <w:sz w:val="20"/>
        </w:rPr>
        <w:t xml:space="preserve"> </w:t>
      </w:r>
      <w:r>
        <w:rPr>
          <w:color w:val="17365D"/>
          <w:spacing w:val="-2"/>
          <w:sz w:val="20"/>
        </w:rPr>
        <w:t>model.</w:t>
      </w:r>
    </w:p>
    <w:p w:rsidR="009648F1" w:rsidRDefault="009648F1">
      <w:pPr>
        <w:pStyle w:val="BodyText"/>
        <w:spacing w:before="7"/>
        <w:rPr>
          <w:sz w:val="20"/>
        </w:rPr>
      </w:pPr>
    </w:p>
    <w:tbl>
      <w:tblPr>
        <w:tblW w:w="0" w:type="auto"/>
        <w:tblInd w:w="10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4"/>
        <w:gridCol w:w="1944"/>
        <w:gridCol w:w="1380"/>
        <w:gridCol w:w="1116"/>
        <w:gridCol w:w="1594"/>
      </w:tblGrid>
      <w:tr w:rsidR="009648F1">
        <w:trPr>
          <w:trHeight w:val="299"/>
        </w:trPr>
        <w:tc>
          <w:tcPr>
            <w:tcW w:w="2264" w:type="dxa"/>
            <w:shd w:val="clear" w:color="auto" w:fill="D9D9D9"/>
          </w:tcPr>
          <w:p w:rsidR="009648F1" w:rsidRDefault="00CC25FC">
            <w:pPr>
              <w:pStyle w:val="TableParagraph"/>
              <w:spacing w:line="263" w:lineRule="exact"/>
              <w:ind w:left="107"/>
              <w:jc w:val="left"/>
              <w:rPr>
                <w:b/>
                <w:sz w:val="23"/>
              </w:rPr>
            </w:pPr>
            <w:r>
              <w:rPr>
                <w:b/>
                <w:sz w:val="23"/>
              </w:rPr>
              <w:t>Panel</w:t>
            </w:r>
            <w:r>
              <w:rPr>
                <w:b/>
                <w:spacing w:val="-3"/>
                <w:sz w:val="23"/>
              </w:rPr>
              <w:t xml:space="preserve"> </w:t>
            </w:r>
            <w:r>
              <w:rPr>
                <w:b/>
                <w:spacing w:val="-4"/>
                <w:sz w:val="23"/>
              </w:rPr>
              <w:t>type</w:t>
            </w:r>
          </w:p>
        </w:tc>
        <w:tc>
          <w:tcPr>
            <w:tcW w:w="1944" w:type="dxa"/>
            <w:shd w:val="clear" w:color="auto" w:fill="D9D9D9"/>
          </w:tcPr>
          <w:p w:rsidR="009648F1" w:rsidRDefault="00CC25FC">
            <w:pPr>
              <w:pStyle w:val="TableParagraph"/>
              <w:spacing w:line="263" w:lineRule="exact"/>
              <w:ind w:left="107"/>
              <w:jc w:val="left"/>
              <w:rPr>
                <w:b/>
                <w:sz w:val="23"/>
              </w:rPr>
            </w:pPr>
            <w:r>
              <w:rPr>
                <w:b/>
                <w:spacing w:val="-2"/>
                <w:sz w:val="23"/>
              </w:rPr>
              <w:t>Etabs</w:t>
            </w:r>
          </w:p>
        </w:tc>
        <w:tc>
          <w:tcPr>
            <w:tcW w:w="1380" w:type="dxa"/>
            <w:shd w:val="clear" w:color="auto" w:fill="D9D9D9"/>
          </w:tcPr>
          <w:p w:rsidR="009648F1" w:rsidRDefault="00CC25FC">
            <w:pPr>
              <w:pStyle w:val="TableParagraph"/>
              <w:spacing w:line="263" w:lineRule="exact"/>
              <w:ind w:left="107"/>
              <w:jc w:val="left"/>
              <w:rPr>
                <w:b/>
                <w:sz w:val="23"/>
              </w:rPr>
            </w:pPr>
            <w:r>
              <w:rPr>
                <w:b/>
                <w:spacing w:val="-2"/>
                <w:sz w:val="23"/>
              </w:rPr>
              <w:t>Manual</w:t>
            </w:r>
          </w:p>
        </w:tc>
        <w:tc>
          <w:tcPr>
            <w:tcW w:w="1116" w:type="dxa"/>
            <w:shd w:val="clear" w:color="auto" w:fill="D9D9D9"/>
          </w:tcPr>
          <w:p w:rsidR="009648F1" w:rsidRDefault="00CC25FC">
            <w:pPr>
              <w:pStyle w:val="TableParagraph"/>
              <w:spacing w:line="263" w:lineRule="exact"/>
              <w:ind w:left="32" w:right="115"/>
              <w:rPr>
                <w:b/>
                <w:sz w:val="23"/>
              </w:rPr>
            </w:pPr>
            <w:r>
              <w:rPr>
                <w:b/>
                <w:spacing w:val="-2"/>
                <w:sz w:val="23"/>
              </w:rPr>
              <w:t>%Error</w:t>
            </w:r>
          </w:p>
        </w:tc>
        <w:tc>
          <w:tcPr>
            <w:tcW w:w="1594" w:type="dxa"/>
            <w:shd w:val="clear" w:color="auto" w:fill="D9D9D9"/>
          </w:tcPr>
          <w:p w:rsidR="009648F1" w:rsidRDefault="00CC25FC">
            <w:pPr>
              <w:pStyle w:val="TableParagraph"/>
              <w:spacing w:line="263" w:lineRule="exact"/>
              <w:ind w:left="107"/>
              <w:jc w:val="left"/>
              <w:rPr>
                <w:b/>
                <w:sz w:val="23"/>
              </w:rPr>
            </w:pPr>
            <w:r>
              <w:rPr>
                <w:b/>
                <w:spacing w:val="-2"/>
                <w:sz w:val="23"/>
              </w:rPr>
              <w:t>Ok/Not</w:t>
            </w:r>
          </w:p>
        </w:tc>
      </w:tr>
      <w:tr w:rsidR="009648F1">
        <w:trPr>
          <w:trHeight w:val="302"/>
        </w:trPr>
        <w:tc>
          <w:tcPr>
            <w:tcW w:w="2264" w:type="dxa"/>
          </w:tcPr>
          <w:p w:rsidR="009648F1" w:rsidRDefault="00CC25FC">
            <w:pPr>
              <w:pStyle w:val="TableParagraph"/>
              <w:spacing w:line="261" w:lineRule="exact"/>
              <w:ind w:left="107"/>
              <w:jc w:val="left"/>
              <w:rPr>
                <w:sz w:val="23"/>
              </w:rPr>
            </w:pPr>
            <w:r>
              <w:rPr>
                <w:spacing w:val="-2"/>
                <w:sz w:val="23"/>
              </w:rPr>
              <w:t>Exterior</w:t>
            </w:r>
          </w:p>
        </w:tc>
        <w:tc>
          <w:tcPr>
            <w:tcW w:w="1944" w:type="dxa"/>
          </w:tcPr>
          <w:p w:rsidR="009648F1" w:rsidRDefault="00CC25FC">
            <w:pPr>
              <w:pStyle w:val="TableParagraph"/>
              <w:spacing w:line="261" w:lineRule="exact"/>
              <w:ind w:left="107"/>
              <w:jc w:val="left"/>
              <w:rPr>
                <w:sz w:val="23"/>
              </w:rPr>
            </w:pPr>
            <w:r>
              <w:rPr>
                <w:spacing w:val="-4"/>
                <w:sz w:val="23"/>
              </w:rPr>
              <w:t>33.1</w:t>
            </w:r>
          </w:p>
        </w:tc>
        <w:tc>
          <w:tcPr>
            <w:tcW w:w="1380" w:type="dxa"/>
          </w:tcPr>
          <w:p w:rsidR="009648F1" w:rsidRDefault="00CC25FC">
            <w:pPr>
              <w:pStyle w:val="TableParagraph"/>
              <w:spacing w:line="261" w:lineRule="exact"/>
              <w:ind w:left="107"/>
              <w:jc w:val="left"/>
              <w:rPr>
                <w:sz w:val="23"/>
              </w:rPr>
            </w:pPr>
            <w:r>
              <w:rPr>
                <w:spacing w:val="-2"/>
                <w:sz w:val="23"/>
              </w:rPr>
              <w:t>37.17</w:t>
            </w:r>
          </w:p>
        </w:tc>
        <w:tc>
          <w:tcPr>
            <w:tcW w:w="1116" w:type="dxa"/>
          </w:tcPr>
          <w:p w:rsidR="009648F1" w:rsidRDefault="00CC25FC">
            <w:pPr>
              <w:pStyle w:val="TableParagraph"/>
              <w:spacing w:line="261" w:lineRule="exact"/>
              <w:ind w:left="14" w:right="115"/>
              <w:rPr>
                <w:sz w:val="23"/>
              </w:rPr>
            </w:pPr>
            <w:r>
              <w:rPr>
                <w:sz w:val="23"/>
              </w:rPr>
              <w:t>-</w:t>
            </w:r>
            <w:r>
              <w:rPr>
                <w:spacing w:val="-2"/>
                <w:sz w:val="23"/>
              </w:rPr>
              <w:t>12.30%</w:t>
            </w:r>
          </w:p>
        </w:tc>
        <w:tc>
          <w:tcPr>
            <w:tcW w:w="1594" w:type="dxa"/>
          </w:tcPr>
          <w:p w:rsidR="009648F1" w:rsidRDefault="00CC25FC">
            <w:pPr>
              <w:pStyle w:val="TableParagraph"/>
              <w:spacing w:line="261" w:lineRule="exact"/>
              <w:ind w:left="107"/>
              <w:jc w:val="left"/>
              <w:rPr>
                <w:sz w:val="23"/>
              </w:rPr>
            </w:pPr>
            <w:r>
              <w:rPr>
                <w:spacing w:val="-5"/>
                <w:sz w:val="23"/>
              </w:rPr>
              <w:t>Ok</w:t>
            </w:r>
          </w:p>
        </w:tc>
      </w:tr>
    </w:tbl>
    <w:p w:rsidR="009648F1" w:rsidRDefault="009648F1">
      <w:pPr>
        <w:spacing w:line="261" w:lineRule="exact"/>
        <w:rPr>
          <w:sz w:val="23"/>
        </w:rPr>
        <w:sectPr w:rsidR="009648F1">
          <w:pgSz w:w="11910" w:h="16840"/>
          <w:pgMar w:top="1360" w:right="60" w:bottom="1260" w:left="740" w:header="0" w:footer="1068" w:gutter="0"/>
          <w:cols w:space="720"/>
        </w:sectPr>
      </w:pPr>
    </w:p>
    <w:p w:rsidR="009648F1" w:rsidRDefault="00CC25FC">
      <w:pPr>
        <w:pStyle w:val="Heading3"/>
        <w:numPr>
          <w:ilvl w:val="3"/>
          <w:numId w:val="8"/>
        </w:numPr>
        <w:tabs>
          <w:tab w:val="left" w:pos="2500"/>
        </w:tabs>
        <w:ind w:hanging="922"/>
        <w:jc w:val="left"/>
        <w:rPr>
          <w:sz w:val="23"/>
        </w:rPr>
      </w:pPr>
      <w:r>
        <w:lastRenderedPageBreak/>
        <w:t>Design</w:t>
      </w:r>
      <w:r>
        <w:rPr>
          <w:spacing w:val="-9"/>
        </w:rPr>
        <w:t xml:space="preserve"> </w:t>
      </w:r>
      <w:r>
        <w:rPr>
          <w:spacing w:val="-2"/>
        </w:rPr>
        <w:t>check</w:t>
      </w:r>
    </w:p>
    <w:p w:rsidR="009648F1" w:rsidRDefault="009648F1">
      <w:pPr>
        <w:pStyle w:val="BodyText"/>
        <w:rPr>
          <w:b/>
          <w:sz w:val="26"/>
        </w:rPr>
      </w:pPr>
    </w:p>
    <w:p w:rsidR="009648F1" w:rsidRDefault="00CC25FC">
      <w:pPr>
        <w:pStyle w:val="Heading4"/>
        <w:numPr>
          <w:ilvl w:val="0"/>
          <w:numId w:val="9"/>
        </w:numPr>
        <w:tabs>
          <w:tab w:val="left" w:pos="1420"/>
        </w:tabs>
        <w:rPr>
          <w:rFonts w:ascii="Calibri" w:hAnsi="Calibri"/>
          <w:b w:val="0"/>
        </w:rPr>
      </w:pPr>
      <w:r>
        <w:t>Part</w:t>
      </w:r>
      <w:r>
        <w:rPr>
          <w:spacing w:val="-2"/>
        </w:rPr>
        <w:t xml:space="preserve"> </w:t>
      </w:r>
      <w:r>
        <w:rPr>
          <w:spacing w:val="-10"/>
        </w:rPr>
        <w:t>1</w:t>
      </w:r>
    </w:p>
    <w:p w:rsidR="009648F1" w:rsidRDefault="009648F1">
      <w:pPr>
        <w:pStyle w:val="BodyText"/>
        <w:rPr>
          <w:b/>
          <w:sz w:val="20"/>
        </w:rPr>
      </w:pPr>
    </w:p>
    <w:p w:rsidR="009648F1" w:rsidRDefault="00CC25FC">
      <w:pPr>
        <w:pStyle w:val="BodyText"/>
        <w:spacing w:before="1"/>
        <w:rPr>
          <w:b/>
          <w:sz w:val="17"/>
        </w:rPr>
      </w:pPr>
      <w:r>
        <w:rPr>
          <w:noProof/>
        </w:rPr>
        <w:drawing>
          <wp:anchor distT="0" distB="0" distL="0" distR="0" simplePos="0" relativeHeight="487711744" behindDoc="1" locked="0" layoutInCell="1" allowOverlap="1">
            <wp:simplePos x="0" y="0"/>
            <wp:positionH relativeFrom="page">
              <wp:posOffset>1143000</wp:posOffset>
            </wp:positionH>
            <wp:positionV relativeFrom="paragraph">
              <wp:posOffset>140111</wp:posOffset>
            </wp:positionV>
            <wp:extent cx="5319281" cy="6160389"/>
            <wp:effectExtent l="0" t="0" r="0" b="0"/>
            <wp:wrapTopAndBottom/>
            <wp:docPr id="269" name="Image 2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9" name="Image 269"/>
                    <pic:cNvPicPr/>
                  </pic:nvPicPr>
                  <pic:blipFill>
                    <a:blip r:embed="rId221" cstate="print"/>
                    <a:stretch>
                      <a:fillRect/>
                    </a:stretch>
                  </pic:blipFill>
                  <pic:spPr>
                    <a:xfrm>
                      <a:off x="0" y="0"/>
                      <a:ext cx="5319281" cy="6160389"/>
                    </a:xfrm>
                    <a:prstGeom prst="rect">
                      <a:avLst/>
                    </a:prstGeom>
                  </pic:spPr>
                </pic:pic>
              </a:graphicData>
            </a:graphic>
          </wp:anchor>
        </w:drawing>
      </w:r>
    </w:p>
    <w:p w:rsidR="009648F1" w:rsidRDefault="00CC25FC">
      <w:pPr>
        <w:spacing w:before="216"/>
        <w:ind w:left="3432"/>
        <w:rPr>
          <w:sz w:val="20"/>
        </w:rPr>
      </w:pPr>
      <w:bookmarkStart w:id="231" w:name="_bookmark230"/>
      <w:bookmarkEnd w:id="231"/>
      <w:r>
        <w:rPr>
          <w:color w:val="365F91"/>
          <w:sz w:val="20"/>
        </w:rPr>
        <w:t>Figure</w:t>
      </w:r>
      <w:r>
        <w:rPr>
          <w:color w:val="365F91"/>
          <w:spacing w:val="-3"/>
          <w:sz w:val="20"/>
        </w:rPr>
        <w:t xml:space="preserve"> </w:t>
      </w:r>
      <w:r>
        <w:rPr>
          <w:color w:val="365F91"/>
          <w:sz w:val="20"/>
        </w:rPr>
        <w:t>3.36:</w:t>
      </w:r>
      <w:r>
        <w:rPr>
          <w:color w:val="365F91"/>
          <w:spacing w:val="-5"/>
          <w:sz w:val="20"/>
        </w:rPr>
        <w:t xml:space="preserve"> </w:t>
      </w:r>
      <w:r>
        <w:rPr>
          <w:color w:val="365F91"/>
          <w:sz w:val="20"/>
        </w:rPr>
        <w:t>Design</w:t>
      </w:r>
      <w:r>
        <w:rPr>
          <w:color w:val="365F91"/>
          <w:spacing w:val="-5"/>
          <w:sz w:val="20"/>
        </w:rPr>
        <w:t xml:space="preserve"> </w:t>
      </w:r>
      <w:r>
        <w:rPr>
          <w:color w:val="365F91"/>
          <w:sz w:val="20"/>
        </w:rPr>
        <w:t>results</w:t>
      </w:r>
      <w:r>
        <w:rPr>
          <w:color w:val="365F91"/>
          <w:spacing w:val="-4"/>
          <w:sz w:val="20"/>
        </w:rPr>
        <w:t xml:space="preserve"> </w:t>
      </w:r>
      <w:r>
        <w:rPr>
          <w:color w:val="365F91"/>
          <w:sz w:val="20"/>
        </w:rPr>
        <w:t>for</w:t>
      </w:r>
      <w:r>
        <w:rPr>
          <w:color w:val="365F91"/>
          <w:spacing w:val="-1"/>
          <w:sz w:val="20"/>
        </w:rPr>
        <w:t xml:space="preserve"> </w:t>
      </w:r>
      <w:r>
        <w:rPr>
          <w:color w:val="365F91"/>
          <w:sz w:val="20"/>
        </w:rPr>
        <w:t>part</w:t>
      </w:r>
      <w:r>
        <w:rPr>
          <w:color w:val="365F91"/>
          <w:spacing w:val="-1"/>
          <w:sz w:val="20"/>
        </w:rPr>
        <w:t xml:space="preserve"> </w:t>
      </w:r>
      <w:r>
        <w:rPr>
          <w:color w:val="365F91"/>
          <w:sz w:val="20"/>
        </w:rPr>
        <w:t>1</w:t>
      </w:r>
      <w:r>
        <w:rPr>
          <w:color w:val="365F91"/>
          <w:spacing w:val="-3"/>
          <w:sz w:val="20"/>
        </w:rPr>
        <w:t xml:space="preserve"> </w:t>
      </w:r>
      <w:r>
        <w:rPr>
          <w:color w:val="365F91"/>
          <w:spacing w:val="-2"/>
          <w:sz w:val="20"/>
        </w:rPr>
        <w:t>model.</w:t>
      </w:r>
    </w:p>
    <w:p w:rsidR="009648F1" w:rsidRDefault="009648F1">
      <w:pPr>
        <w:pStyle w:val="BodyText"/>
        <w:spacing w:before="3"/>
        <w:rPr>
          <w:sz w:val="27"/>
        </w:rPr>
      </w:pPr>
    </w:p>
    <w:p w:rsidR="009648F1" w:rsidRDefault="00CC25FC">
      <w:pPr>
        <w:pStyle w:val="BodyText"/>
        <w:ind w:left="1060"/>
      </w:pPr>
      <w:r>
        <w:t>As</w:t>
      </w:r>
      <w:r>
        <w:rPr>
          <w:spacing w:val="-1"/>
        </w:rPr>
        <w:t xml:space="preserve"> </w:t>
      </w:r>
      <w:r>
        <w:t>shown, the</w:t>
      </w:r>
      <w:r>
        <w:rPr>
          <w:spacing w:val="-1"/>
        </w:rPr>
        <w:t xml:space="preserve"> </w:t>
      </w:r>
      <w:r>
        <w:t xml:space="preserve">check is </w:t>
      </w:r>
      <w:r>
        <w:rPr>
          <w:spacing w:val="-5"/>
        </w:rPr>
        <w:t>ok</w:t>
      </w:r>
    </w:p>
    <w:p w:rsidR="009648F1" w:rsidRDefault="009648F1">
      <w:pPr>
        <w:sectPr w:rsidR="009648F1">
          <w:pgSz w:w="11910" w:h="16840"/>
          <w:pgMar w:top="1360" w:right="60" w:bottom="1260" w:left="740" w:header="0" w:footer="1068" w:gutter="0"/>
          <w:cols w:space="720"/>
        </w:sectPr>
      </w:pPr>
    </w:p>
    <w:p w:rsidR="009648F1" w:rsidRDefault="00CC25FC">
      <w:pPr>
        <w:pStyle w:val="BodyText"/>
        <w:ind w:left="1060"/>
        <w:rPr>
          <w:sz w:val="20"/>
        </w:rPr>
      </w:pPr>
      <w:r>
        <w:rPr>
          <w:noProof/>
          <w:sz w:val="20"/>
        </w:rPr>
        <w:lastRenderedPageBreak/>
        <w:drawing>
          <wp:inline distT="0" distB="0" distL="0" distR="0">
            <wp:extent cx="5972126" cy="5398198"/>
            <wp:effectExtent l="0" t="0" r="0" b="0"/>
            <wp:docPr id="270" name="Image 2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0" name="Image 270"/>
                    <pic:cNvPicPr/>
                  </pic:nvPicPr>
                  <pic:blipFill>
                    <a:blip r:embed="rId222" cstate="print"/>
                    <a:stretch>
                      <a:fillRect/>
                    </a:stretch>
                  </pic:blipFill>
                  <pic:spPr>
                    <a:xfrm>
                      <a:off x="0" y="0"/>
                      <a:ext cx="5972126" cy="5398198"/>
                    </a:xfrm>
                    <a:prstGeom prst="rect">
                      <a:avLst/>
                    </a:prstGeom>
                  </pic:spPr>
                </pic:pic>
              </a:graphicData>
            </a:graphic>
          </wp:inline>
        </w:drawing>
      </w:r>
    </w:p>
    <w:p w:rsidR="009648F1" w:rsidRDefault="009648F1">
      <w:pPr>
        <w:pStyle w:val="BodyText"/>
        <w:rPr>
          <w:sz w:val="20"/>
        </w:rPr>
      </w:pPr>
    </w:p>
    <w:p w:rsidR="009648F1" w:rsidRDefault="009648F1">
      <w:pPr>
        <w:pStyle w:val="BodyText"/>
        <w:rPr>
          <w:sz w:val="20"/>
        </w:rPr>
      </w:pPr>
    </w:p>
    <w:p w:rsidR="009648F1" w:rsidRDefault="009648F1">
      <w:pPr>
        <w:pStyle w:val="BodyText"/>
        <w:spacing w:before="1"/>
        <w:rPr>
          <w:sz w:val="20"/>
        </w:rPr>
      </w:pPr>
    </w:p>
    <w:p w:rsidR="009648F1" w:rsidRDefault="00CC25FC">
      <w:pPr>
        <w:spacing w:before="1"/>
        <w:ind w:left="3432"/>
        <w:rPr>
          <w:sz w:val="20"/>
        </w:rPr>
      </w:pPr>
      <w:bookmarkStart w:id="232" w:name="_bookmark231"/>
      <w:bookmarkEnd w:id="232"/>
      <w:r>
        <w:rPr>
          <w:color w:val="365F91"/>
          <w:sz w:val="20"/>
        </w:rPr>
        <w:t>Figure</w:t>
      </w:r>
      <w:r>
        <w:rPr>
          <w:color w:val="365F91"/>
          <w:spacing w:val="-3"/>
          <w:sz w:val="20"/>
        </w:rPr>
        <w:t xml:space="preserve"> </w:t>
      </w:r>
      <w:r>
        <w:rPr>
          <w:color w:val="365F91"/>
          <w:sz w:val="20"/>
        </w:rPr>
        <w:t>3.37:</w:t>
      </w:r>
      <w:r>
        <w:rPr>
          <w:color w:val="365F91"/>
          <w:spacing w:val="-5"/>
          <w:sz w:val="20"/>
        </w:rPr>
        <w:t xml:space="preserve"> </w:t>
      </w:r>
      <w:r>
        <w:rPr>
          <w:color w:val="365F91"/>
          <w:sz w:val="20"/>
        </w:rPr>
        <w:t>Design</w:t>
      </w:r>
      <w:r>
        <w:rPr>
          <w:color w:val="365F91"/>
          <w:spacing w:val="-5"/>
          <w:sz w:val="20"/>
        </w:rPr>
        <w:t xml:space="preserve"> </w:t>
      </w:r>
      <w:r>
        <w:rPr>
          <w:color w:val="365F91"/>
          <w:sz w:val="20"/>
        </w:rPr>
        <w:t>results</w:t>
      </w:r>
      <w:r>
        <w:rPr>
          <w:color w:val="365F91"/>
          <w:spacing w:val="-4"/>
          <w:sz w:val="20"/>
        </w:rPr>
        <w:t xml:space="preserve"> </w:t>
      </w:r>
      <w:r>
        <w:rPr>
          <w:color w:val="365F91"/>
          <w:sz w:val="20"/>
        </w:rPr>
        <w:t>for</w:t>
      </w:r>
      <w:r>
        <w:rPr>
          <w:color w:val="365F91"/>
          <w:spacing w:val="-1"/>
          <w:sz w:val="20"/>
        </w:rPr>
        <w:t xml:space="preserve"> </w:t>
      </w:r>
      <w:r>
        <w:rPr>
          <w:color w:val="365F91"/>
          <w:sz w:val="20"/>
        </w:rPr>
        <w:t>part</w:t>
      </w:r>
      <w:r>
        <w:rPr>
          <w:color w:val="365F91"/>
          <w:spacing w:val="-1"/>
          <w:sz w:val="20"/>
        </w:rPr>
        <w:t xml:space="preserve"> </w:t>
      </w:r>
      <w:r>
        <w:rPr>
          <w:color w:val="365F91"/>
          <w:sz w:val="20"/>
        </w:rPr>
        <w:t>2</w:t>
      </w:r>
      <w:r>
        <w:rPr>
          <w:color w:val="365F91"/>
          <w:spacing w:val="-3"/>
          <w:sz w:val="20"/>
        </w:rPr>
        <w:t xml:space="preserve"> </w:t>
      </w:r>
      <w:r>
        <w:rPr>
          <w:color w:val="365F91"/>
          <w:spacing w:val="-2"/>
          <w:sz w:val="20"/>
        </w:rPr>
        <w:t>model.</w:t>
      </w:r>
    </w:p>
    <w:p w:rsidR="009648F1" w:rsidRDefault="009648F1">
      <w:pPr>
        <w:pStyle w:val="BodyText"/>
        <w:spacing w:before="5"/>
        <w:rPr>
          <w:sz w:val="27"/>
        </w:rPr>
      </w:pPr>
    </w:p>
    <w:p w:rsidR="009648F1" w:rsidRDefault="00CC25FC">
      <w:pPr>
        <w:pStyle w:val="BodyText"/>
        <w:ind w:left="1060"/>
      </w:pPr>
      <w:r>
        <w:t>As</w:t>
      </w:r>
      <w:r>
        <w:rPr>
          <w:spacing w:val="-1"/>
        </w:rPr>
        <w:t xml:space="preserve"> </w:t>
      </w:r>
      <w:r>
        <w:t>shown, the</w:t>
      </w:r>
      <w:r>
        <w:rPr>
          <w:spacing w:val="-1"/>
        </w:rPr>
        <w:t xml:space="preserve"> </w:t>
      </w:r>
      <w:r>
        <w:t xml:space="preserve">check is </w:t>
      </w:r>
      <w:r>
        <w:rPr>
          <w:spacing w:val="-5"/>
        </w:rPr>
        <w:t>ok</w:t>
      </w:r>
    </w:p>
    <w:p w:rsidR="009648F1" w:rsidRDefault="009648F1">
      <w:pPr>
        <w:sectPr w:rsidR="009648F1">
          <w:pgSz w:w="11910" w:h="16840"/>
          <w:pgMar w:top="1520" w:right="60" w:bottom="1260" w:left="740" w:header="0" w:footer="1068" w:gutter="0"/>
          <w:cols w:space="720"/>
        </w:sectPr>
      </w:pPr>
    </w:p>
    <w:p w:rsidR="009648F1" w:rsidRDefault="00CC25FC">
      <w:pPr>
        <w:pStyle w:val="Heading1"/>
        <w:ind w:right="1209"/>
      </w:pPr>
      <w:r>
        <w:rPr>
          <w:noProof/>
        </w:rPr>
        <w:lastRenderedPageBreak/>
        <w:drawing>
          <wp:anchor distT="0" distB="0" distL="0" distR="0" simplePos="0" relativeHeight="15853056" behindDoc="0" locked="0" layoutInCell="1" allowOverlap="1">
            <wp:simplePos x="0" y="0"/>
            <wp:positionH relativeFrom="page">
              <wp:posOffset>1379273</wp:posOffset>
            </wp:positionH>
            <wp:positionV relativeFrom="paragraph">
              <wp:posOffset>80040</wp:posOffset>
            </wp:positionV>
            <wp:extent cx="323796" cy="128751"/>
            <wp:effectExtent l="0" t="0" r="0" b="0"/>
            <wp:wrapNone/>
            <wp:docPr id="271" name="Image 2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1" name="Image 271"/>
                    <pic:cNvPicPr/>
                  </pic:nvPicPr>
                  <pic:blipFill>
                    <a:blip r:embed="rId223" cstate="print"/>
                    <a:stretch>
                      <a:fillRect/>
                    </a:stretch>
                  </pic:blipFill>
                  <pic:spPr>
                    <a:xfrm>
                      <a:off x="0" y="0"/>
                      <a:ext cx="323796" cy="128751"/>
                    </a:xfrm>
                    <a:prstGeom prst="rect">
                      <a:avLst/>
                    </a:prstGeom>
                  </pic:spPr>
                </pic:pic>
              </a:graphicData>
            </a:graphic>
          </wp:anchor>
        </w:drawing>
      </w:r>
      <w:bookmarkStart w:id="233" w:name="_bookmark232"/>
      <w:bookmarkEnd w:id="233"/>
      <w:r>
        <w:t>QUANTITY</w:t>
      </w:r>
      <w:r>
        <w:rPr>
          <w:spacing w:val="-5"/>
        </w:rPr>
        <w:t xml:space="preserve"> </w:t>
      </w:r>
      <w:r>
        <w:t>SURVEYING</w:t>
      </w:r>
      <w:r>
        <w:rPr>
          <w:spacing w:val="-5"/>
        </w:rPr>
        <w:t xml:space="preserve"> </w:t>
      </w:r>
      <w:r>
        <w:t>&amp;</w:t>
      </w:r>
      <w:r>
        <w:rPr>
          <w:spacing w:val="-5"/>
        </w:rPr>
        <w:t xml:space="preserve"> </w:t>
      </w:r>
      <w:r>
        <w:t>COST</w:t>
      </w:r>
      <w:r>
        <w:rPr>
          <w:spacing w:val="-4"/>
        </w:rPr>
        <w:t xml:space="preserve"> </w:t>
      </w:r>
      <w:r>
        <w:rPr>
          <w:spacing w:val="-2"/>
        </w:rPr>
        <w:t>ESTIMATE</w:t>
      </w:r>
    </w:p>
    <w:p w:rsidR="009648F1" w:rsidRDefault="00CC25FC">
      <w:pPr>
        <w:pStyle w:val="Heading2"/>
        <w:numPr>
          <w:ilvl w:val="1"/>
          <w:numId w:val="7"/>
        </w:numPr>
        <w:tabs>
          <w:tab w:val="left" w:pos="1924"/>
        </w:tabs>
        <w:spacing w:before="161"/>
      </w:pPr>
      <w:bookmarkStart w:id="234" w:name="_bookmark233"/>
      <w:bookmarkEnd w:id="234"/>
      <w:r>
        <w:rPr>
          <w:spacing w:val="-2"/>
        </w:rPr>
        <w:t>Introduction:</w:t>
      </w:r>
    </w:p>
    <w:p w:rsidR="009648F1" w:rsidRDefault="009648F1">
      <w:pPr>
        <w:pStyle w:val="BodyText"/>
        <w:spacing w:before="9"/>
        <w:rPr>
          <w:b/>
          <w:sz w:val="27"/>
        </w:rPr>
      </w:pPr>
    </w:p>
    <w:p w:rsidR="009648F1" w:rsidRDefault="00CC25FC">
      <w:pPr>
        <w:pStyle w:val="BodyText"/>
        <w:spacing w:before="1" w:line="276" w:lineRule="auto"/>
        <w:ind w:left="1060" w:right="1791"/>
        <w:rPr>
          <w:i/>
          <w:sz w:val="20"/>
        </w:rPr>
      </w:pPr>
      <w:r>
        <w:t>Quantity surveying was utilized by the ancient Egyptian culture when they assigned people</w:t>
      </w:r>
      <w:r>
        <w:rPr>
          <w:spacing w:val="-2"/>
        </w:rPr>
        <w:t xml:space="preserve"> </w:t>
      </w:r>
      <w:r>
        <w:t>to</w:t>
      </w:r>
      <w:r>
        <w:rPr>
          <w:spacing w:val="-2"/>
        </w:rPr>
        <w:t xml:space="preserve"> </w:t>
      </w:r>
      <w:r>
        <w:t>estimate</w:t>
      </w:r>
      <w:r>
        <w:rPr>
          <w:spacing w:val="-3"/>
        </w:rPr>
        <w:t xml:space="preserve"> </w:t>
      </w:r>
      <w:r>
        <w:t>costs.</w:t>
      </w:r>
      <w:r>
        <w:rPr>
          <w:spacing w:val="-1"/>
        </w:rPr>
        <w:t xml:space="preserve"> </w:t>
      </w:r>
      <w:r>
        <w:t>It</w:t>
      </w:r>
      <w:r>
        <w:rPr>
          <w:spacing w:val="-2"/>
        </w:rPr>
        <w:t xml:space="preserve"> </w:t>
      </w:r>
      <w:r>
        <w:t>was</w:t>
      </w:r>
      <w:r>
        <w:rPr>
          <w:spacing w:val="-2"/>
        </w:rPr>
        <w:t xml:space="preserve"> </w:t>
      </w:r>
      <w:r>
        <w:t>developed</w:t>
      </w:r>
      <w:r>
        <w:rPr>
          <w:spacing w:val="-2"/>
        </w:rPr>
        <w:t xml:space="preserve"> </w:t>
      </w:r>
      <w:r>
        <w:t>in</w:t>
      </w:r>
      <w:r>
        <w:rPr>
          <w:spacing w:val="-2"/>
        </w:rPr>
        <w:t xml:space="preserve"> </w:t>
      </w:r>
      <w:r>
        <w:t>the</w:t>
      </w:r>
      <w:r>
        <w:rPr>
          <w:spacing w:val="-3"/>
        </w:rPr>
        <w:t xml:space="preserve"> </w:t>
      </w:r>
      <w:r>
        <w:t>17th</w:t>
      </w:r>
      <w:r>
        <w:rPr>
          <w:spacing w:val="-2"/>
        </w:rPr>
        <w:t xml:space="preserve"> </w:t>
      </w:r>
      <w:r>
        <w:t>century</w:t>
      </w:r>
      <w:r>
        <w:rPr>
          <w:spacing w:val="-7"/>
        </w:rPr>
        <w:t xml:space="preserve"> </w:t>
      </w:r>
      <w:r>
        <w:t>following</w:t>
      </w:r>
      <w:r>
        <w:rPr>
          <w:spacing w:val="-5"/>
        </w:rPr>
        <w:t xml:space="preserve"> </w:t>
      </w:r>
      <w:r>
        <w:t>the</w:t>
      </w:r>
      <w:r>
        <w:rPr>
          <w:spacing w:val="-2"/>
        </w:rPr>
        <w:t xml:space="preserve"> </w:t>
      </w:r>
      <w:r>
        <w:t>great</w:t>
      </w:r>
      <w:r>
        <w:rPr>
          <w:spacing w:val="-2"/>
        </w:rPr>
        <w:t xml:space="preserve"> </w:t>
      </w:r>
      <w:r>
        <w:t xml:space="preserve">fire in London's rebuilding. </w:t>
      </w:r>
      <w:r>
        <w:rPr>
          <w:i/>
          <w:color w:val="404040"/>
          <w:sz w:val="20"/>
        </w:rPr>
        <w:t>(Reddy, 2017)</w:t>
      </w:r>
    </w:p>
    <w:p w:rsidR="009648F1" w:rsidRDefault="00CC25FC">
      <w:pPr>
        <w:pStyle w:val="BodyText"/>
        <w:spacing w:before="199" w:line="448" w:lineRule="auto"/>
        <w:ind w:left="1060" w:right="1711"/>
      </w:pPr>
      <w:r>
        <w:t>Money</w:t>
      </w:r>
      <w:r>
        <w:rPr>
          <w:spacing w:val="-13"/>
        </w:rPr>
        <w:t xml:space="preserve"> </w:t>
      </w:r>
      <w:r>
        <w:t>is</w:t>
      </w:r>
      <w:r>
        <w:rPr>
          <w:spacing w:val="-9"/>
        </w:rPr>
        <w:t xml:space="preserve"> </w:t>
      </w:r>
      <w:r>
        <w:t>the</w:t>
      </w:r>
      <w:r>
        <w:rPr>
          <w:spacing w:val="-10"/>
        </w:rPr>
        <w:t xml:space="preserve"> </w:t>
      </w:r>
      <w:r>
        <w:t>only</w:t>
      </w:r>
      <w:r>
        <w:rPr>
          <w:spacing w:val="-13"/>
        </w:rPr>
        <w:t xml:space="preserve"> </w:t>
      </w:r>
      <w:r>
        <w:t>thing</w:t>
      </w:r>
      <w:r>
        <w:rPr>
          <w:spacing w:val="-12"/>
        </w:rPr>
        <w:t xml:space="preserve"> </w:t>
      </w:r>
      <w:r>
        <w:t>that</w:t>
      </w:r>
      <w:r>
        <w:rPr>
          <w:spacing w:val="-9"/>
        </w:rPr>
        <w:t xml:space="preserve"> </w:t>
      </w:r>
      <w:r>
        <w:t>can</w:t>
      </w:r>
      <w:r>
        <w:rPr>
          <w:spacing w:val="-7"/>
        </w:rPr>
        <w:t xml:space="preserve"> </w:t>
      </w:r>
      <w:r>
        <w:t>govern</w:t>
      </w:r>
      <w:r>
        <w:rPr>
          <w:spacing w:val="-10"/>
        </w:rPr>
        <w:t xml:space="preserve"> </w:t>
      </w:r>
      <w:r>
        <w:t>any</w:t>
      </w:r>
      <w:r>
        <w:rPr>
          <w:spacing w:val="-13"/>
        </w:rPr>
        <w:t xml:space="preserve"> </w:t>
      </w:r>
      <w:r>
        <w:t>operation</w:t>
      </w:r>
      <w:r>
        <w:rPr>
          <w:spacing w:val="-9"/>
        </w:rPr>
        <w:t xml:space="preserve"> </w:t>
      </w:r>
      <w:r>
        <w:t>in</w:t>
      </w:r>
      <w:r>
        <w:rPr>
          <w:spacing w:val="-9"/>
        </w:rPr>
        <w:t xml:space="preserve"> </w:t>
      </w:r>
      <w:r>
        <w:t>our</w:t>
      </w:r>
      <w:r>
        <w:rPr>
          <w:spacing w:val="-10"/>
        </w:rPr>
        <w:t xml:space="preserve"> </w:t>
      </w:r>
      <w:r>
        <w:t>lives</w:t>
      </w:r>
      <w:r>
        <w:rPr>
          <w:spacing w:val="-9"/>
        </w:rPr>
        <w:t xml:space="preserve"> </w:t>
      </w:r>
      <w:r>
        <w:t>all</w:t>
      </w:r>
      <w:r>
        <w:rPr>
          <w:spacing w:val="-9"/>
        </w:rPr>
        <w:t xml:space="preserve"> </w:t>
      </w:r>
      <w:r>
        <w:t>over</w:t>
      </w:r>
      <w:r>
        <w:rPr>
          <w:spacing w:val="-10"/>
        </w:rPr>
        <w:t xml:space="preserve"> </w:t>
      </w:r>
      <w:r>
        <w:t>the</w:t>
      </w:r>
      <w:r>
        <w:rPr>
          <w:spacing w:val="-11"/>
        </w:rPr>
        <w:t xml:space="preserve"> </w:t>
      </w:r>
      <w:r>
        <w:t>universe. What precisely is Quantity Surveying?</w:t>
      </w:r>
    </w:p>
    <w:p w:rsidR="009648F1" w:rsidRDefault="00CC25FC">
      <w:pPr>
        <w:pStyle w:val="BodyText"/>
        <w:spacing w:before="3" w:line="276" w:lineRule="auto"/>
        <w:ind w:left="1060" w:right="1740"/>
        <w:jc w:val="both"/>
        <w:rPr>
          <w:i/>
          <w:sz w:val="20"/>
        </w:rPr>
      </w:pPr>
      <w:r>
        <w:t>It</w:t>
      </w:r>
      <w:r>
        <w:rPr>
          <w:spacing w:val="-7"/>
        </w:rPr>
        <w:t xml:space="preserve"> </w:t>
      </w:r>
      <w:r>
        <w:t>may</w:t>
      </w:r>
      <w:r>
        <w:rPr>
          <w:spacing w:val="-12"/>
        </w:rPr>
        <w:t xml:space="preserve"> </w:t>
      </w:r>
      <w:r>
        <w:t>be</w:t>
      </w:r>
      <w:r>
        <w:rPr>
          <w:spacing w:val="-6"/>
        </w:rPr>
        <w:t xml:space="preserve"> </w:t>
      </w:r>
      <w:r>
        <w:t>defined</w:t>
      </w:r>
      <w:r>
        <w:rPr>
          <w:spacing w:val="-5"/>
        </w:rPr>
        <w:t xml:space="preserve"> </w:t>
      </w:r>
      <w:r>
        <w:t>as</w:t>
      </w:r>
      <w:r>
        <w:rPr>
          <w:spacing w:val="-5"/>
        </w:rPr>
        <w:t xml:space="preserve"> </w:t>
      </w:r>
      <w:r>
        <w:t>a</w:t>
      </w:r>
      <w:r>
        <w:rPr>
          <w:spacing w:val="-8"/>
        </w:rPr>
        <w:t xml:space="preserve"> </w:t>
      </w:r>
      <w:r>
        <w:t>position</w:t>
      </w:r>
      <w:r>
        <w:rPr>
          <w:spacing w:val="-7"/>
        </w:rPr>
        <w:t xml:space="preserve"> </w:t>
      </w:r>
      <w:r>
        <w:t>that</w:t>
      </w:r>
      <w:r>
        <w:rPr>
          <w:spacing w:val="-7"/>
        </w:rPr>
        <w:t xml:space="preserve"> </w:t>
      </w:r>
      <w:r>
        <w:t>guarantees</w:t>
      </w:r>
      <w:r>
        <w:rPr>
          <w:spacing w:val="-5"/>
        </w:rPr>
        <w:t xml:space="preserve"> </w:t>
      </w:r>
      <w:r>
        <w:t>that</w:t>
      </w:r>
      <w:r>
        <w:rPr>
          <w:spacing w:val="-5"/>
        </w:rPr>
        <w:t xml:space="preserve"> </w:t>
      </w:r>
      <w:r>
        <w:t>the</w:t>
      </w:r>
      <w:r>
        <w:rPr>
          <w:spacing w:val="-8"/>
        </w:rPr>
        <w:t xml:space="preserve"> </w:t>
      </w:r>
      <w:r>
        <w:t>project's</w:t>
      </w:r>
      <w:r>
        <w:rPr>
          <w:spacing w:val="-5"/>
        </w:rPr>
        <w:t xml:space="preserve"> </w:t>
      </w:r>
      <w:r>
        <w:t>assets</w:t>
      </w:r>
      <w:r>
        <w:rPr>
          <w:spacing w:val="-5"/>
        </w:rPr>
        <w:t xml:space="preserve"> </w:t>
      </w:r>
      <w:r>
        <w:t>are</w:t>
      </w:r>
      <w:r>
        <w:rPr>
          <w:spacing w:val="-7"/>
        </w:rPr>
        <w:t xml:space="preserve"> </w:t>
      </w:r>
      <w:r>
        <w:t>utilized</w:t>
      </w:r>
      <w:r>
        <w:rPr>
          <w:spacing w:val="-7"/>
        </w:rPr>
        <w:t xml:space="preserve"> </w:t>
      </w:r>
      <w:r>
        <w:t>most efficiently</w:t>
      </w:r>
      <w:r>
        <w:rPr>
          <w:spacing w:val="-10"/>
        </w:rPr>
        <w:t xml:space="preserve"> </w:t>
      </w:r>
      <w:r>
        <w:t>and</w:t>
      </w:r>
      <w:r>
        <w:rPr>
          <w:spacing w:val="-7"/>
        </w:rPr>
        <w:t xml:space="preserve"> </w:t>
      </w:r>
      <w:r>
        <w:t>cost-effectively</w:t>
      </w:r>
      <w:r>
        <w:rPr>
          <w:spacing w:val="-12"/>
        </w:rPr>
        <w:t xml:space="preserve"> </w:t>
      </w:r>
      <w:r>
        <w:t>possible</w:t>
      </w:r>
      <w:r>
        <w:rPr>
          <w:spacing w:val="-8"/>
        </w:rPr>
        <w:t xml:space="preserve"> </w:t>
      </w:r>
      <w:r>
        <w:t>by</w:t>
      </w:r>
      <w:r>
        <w:rPr>
          <w:spacing w:val="-10"/>
        </w:rPr>
        <w:t xml:space="preserve"> </w:t>
      </w:r>
      <w:r>
        <w:t>employing</w:t>
      </w:r>
      <w:r>
        <w:rPr>
          <w:spacing w:val="-10"/>
        </w:rPr>
        <w:t xml:space="preserve"> </w:t>
      </w:r>
      <w:r>
        <w:t>project</w:t>
      </w:r>
      <w:r>
        <w:rPr>
          <w:spacing w:val="-7"/>
        </w:rPr>
        <w:t xml:space="preserve"> </w:t>
      </w:r>
      <w:r>
        <w:t>management</w:t>
      </w:r>
      <w:r>
        <w:rPr>
          <w:spacing w:val="-5"/>
        </w:rPr>
        <w:t xml:space="preserve"> </w:t>
      </w:r>
      <w:r>
        <w:t xml:space="preserve">techniques. </w:t>
      </w:r>
      <w:r>
        <w:rPr>
          <w:i/>
          <w:color w:val="404040"/>
          <w:sz w:val="20"/>
        </w:rPr>
        <w:t>(Reddy, 2017)</w:t>
      </w:r>
    </w:p>
    <w:p w:rsidR="009648F1" w:rsidRDefault="009648F1">
      <w:pPr>
        <w:pStyle w:val="BodyText"/>
        <w:spacing w:before="5"/>
        <w:rPr>
          <w:i/>
          <w:sz w:val="17"/>
        </w:rPr>
      </w:pPr>
    </w:p>
    <w:p w:rsidR="009648F1" w:rsidRDefault="00CC25FC">
      <w:pPr>
        <w:pStyle w:val="BodyText"/>
        <w:ind w:left="1060"/>
        <w:jc w:val="both"/>
      </w:pPr>
      <w:r>
        <w:t>This</w:t>
      </w:r>
      <w:r>
        <w:rPr>
          <w:spacing w:val="-3"/>
        </w:rPr>
        <w:t xml:space="preserve"> </w:t>
      </w:r>
      <w:r>
        <w:t>chapter</w:t>
      </w:r>
      <w:r>
        <w:rPr>
          <w:spacing w:val="-2"/>
        </w:rPr>
        <w:t xml:space="preserve"> </w:t>
      </w:r>
      <w:r>
        <w:t>will</w:t>
      </w:r>
      <w:r>
        <w:rPr>
          <w:spacing w:val="-1"/>
        </w:rPr>
        <w:t xml:space="preserve"> </w:t>
      </w:r>
      <w:r>
        <w:t>provide</w:t>
      </w:r>
      <w:r>
        <w:rPr>
          <w:spacing w:val="1"/>
        </w:rPr>
        <w:t xml:space="preserve"> </w:t>
      </w:r>
      <w:r>
        <w:t>a</w:t>
      </w:r>
      <w:r>
        <w:rPr>
          <w:spacing w:val="-2"/>
        </w:rPr>
        <w:t xml:space="preserve"> </w:t>
      </w:r>
      <w:r>
        <w:t>rapid building</w:t>
      </w:r>
      <w:r>
        <w:rPr>
          <w:spacing w:val="-2"/>
        </w:rPr>
        <w:t xml:space="preserve"> </w:t>
      </w:r>
      <w:r>
        <w:t>cost estimate</w:t>
      </w:r>
      <w:r>
        <w:rPr>
          <w:spacing w:val="-2"/>
        </w:rPr>
        <w:t xml:space="preserve"> </w:t>
      </w:r>
      <w:r>
        <w:t>based on</w:t>
      </w:r>
      <w:r>
        <w:rPr>
          <w:spacing w:val="-1"/>
        </w:rPr>
        <w:t xml:space="preserve"> </w:t>
      </w:r>
      <w:r>
        <w:t>a</w:t>
      </w:r>
      <w:r>
        <w:rPr>
          <w:spacing w:val="1"/>
        </w:rPr>
        <w:t xml:space="preserve"> </w:t>
      </w:r>
      <w:r>
        <w:t xml:space="preserve">certain </w:t>
      </w:r>
      <w:r>
        <w:rPr>
          <w:spacing w:val="-2"/>
        </w:rPr>
        <w:t>technology.</w:t>
      </w:r>
    </w:p>
    <w:p w:rsidR="009648F1" w:rsidRDefault="009648F1">
      <w:pPr>
        <w:pStyle w:val="BodyText"/>
        <w:spacing w:before="2"/>
        <w:rPr>
          <w:sz w:val="21"/>
        </w:rPr>
      </w:pPr>
    </w:p>
    <w:p w:rsidR="009648F1" w:rsidRDefault="00CC25FC">
      <w:pPr>
        <w:pStyle w:val="Heading2"/>
        <w:numPr>
          <w:ilvl w:val="1"/>
          <w:numId w:val="7"/>
        </w:numPr>
        <w:tabs>
          <w:tab w:val="left" w:pos="1924"/>
        </w:tabs>
        <w:spacing w:before="0"/>
      </w:pPr>
      <w:bookmarkStart w:id="235" w:name="_bookmark234"/>
      <w:bookmarkEnd w:id="235"/>
      <w:r>
        <w:t>Cost</w:t>
      </w:r>
      <w:r>
        <w:rPr>
          <w:spacing w:val="-6"/>
        </w:rPr>
        <w:t xml:space="preserve"> </w:t>
      </w:r>
      <w:r>
        <w:t>e</w:t>
      </w:r>
      <w:r>
        <w:t>stimation</w:t>
      </w:r>
      <w:r>
        <w:rPr>
          <w:spacing w:val="-6"/>
        </w:rPr>
        <w:t xml:space="preserve"> </w:t>
      </w:r>
      <w:r>
        <w:rPr>
          <w:spacing w:val="-2"/>
        </w:rPr>
        <w:t>Techniques:</w:t>
      </w:r>
    </w:p>
    <w:p w:rsidR="009648F1" w:rsidRDefault="009648F1">
      <w:pPr>
        <w:pStyle w:val="BodyText"/>
        <w:spacing w:before="9"/>
        <w:rPr>
          <w:b/>
          <w:sz w:val="27"/>
        </w:rPr>
      </w:pPr>
    </w:p>
    <w:p w:rsidR="009648F1" w:rsidRDefault="00CC25FC">
      <w:pPr>
        <w:pStyle w:val="BodyText"/>
        <w:spacing w:before="1" w:line="276" w:lineRule="auto"/>
        <w:ind w:left="1060" w:right="1756"/>
        <w:jc w:val="both"/>
      </w:pPr>
      <w:r>
        <w:t>There</w:t>
      </w:r>
      <w:r>
        <w:rPr>
          <w:spacing w:val="-3"/>
        </w:rPr>
        <w:t xml:space="preserve"> </w:t>
      </w:r>
      <w:r>
        <w:t>are</w:t>
      </w:r>
      <w:r>
        <w:rPr>
          <w:spacing w:val="-5"/>
        </w:rPr>
        <w:t xml:space="preserve"> </w:t>
      </w:r>
      <w:r>
        <w:t>several</w:t>
      </w:r>
      <w:r>
        <w:rPr>
          <w:spacing w:val="-3"/>
        </w:rPr>
        <w:t xml:space="preserve"> </w:t>
      </w:r>
      <w:r>
        <w:t>cost-estimating</w:t>
      </w:r>
      <w:r>
        <w:rPr>
          <w:spacing w:val="-6"/>
        </w:rPr>
        <w:t xml:space="preserve"> </w:t>
      </w:r>
      <w:r>
        <w:t>procedures,</w:t>
      </w:r>
      <w:r>
        <w:rPr>
          <w:spacing w:val="-3"/>
        </w:rPr>
        <w:t xml:space="preserve"> </w:t>
      </w:r>
      <w:r>
        <w:t>however,</w:t>
      </w:r>
      <w:r>
        <w:rPr>
          <w:spacing w:val="-3"/>
        </w:rPr>
        <w:t xml:space="preserve"> </w:t>
      </w:r>
      <w:r>
        <w:t>the</w:t>
      </w:r>
      <w:r>
        <w:rPr>
          <w:spacing w:val="-3"/>
        </w:rPr>
        <w:t xml:space="preserve"> </w:t>
      </w:r>
      <w:r>
        <w:t>following</w:t>
      </w:r>
      <w:r>
        <w:rPr>
          <w:spacing w:val="-6"/>
        </w:rPr>
        <w:t xml:space="preserve"> </w:t>
      </w:r>
      <w:r>
        <w:t>include</w:t>
      </w:r>
      <w:r>
        <w:rPr>
          <w:spacing w:val="-4"/>
        </w:rPr>
        <w:t xml:space="preserve"> </w:t>
      </w:r>
      <w:r>
        <w:t>the</w:t>
      </w:r>
      <w:r>
        <w:rPr>
          <w:spacing w:val="-3"/>
        </w:rPr>
        <w:t xml:space="preserve"> </w:t>
      </w:r>
      <w:r>
        <w:t xml:space="preserve">most </w:t>
      </w:r>
      <w:r>
        <w:rPr>
          <w:spacing w:val="-2"/>
        </w:rPr>
        <w:t>common:</w:t>
      </w:r>
    </w:p>
    <w:p w:rsidR="009648F1" w:rsidRDefault="00CC25FC">
      <w:pPr>
        <w:pStyle w:val="Heading3"/>
        <w:numPr>
          <w:ilvl w:val="2"/>
          <w:numId w:val="7"/>
        </w:numPr>
        <w:tabs>
          <w:tab w:val="left" w:pos="2139"/>
        </w:tabs>
        <w:spacing w:before="203"/>
        <w:ind w:left="2139" w:hanging="664"/>
      </w:pPr>
      <w:bookmarkStart w:id="236" w:name="_bookmark235"/>
      <w:bookmarkEnd w:id="236"/>
      <w:r>
        <w:t>Analogous</w:t>
      </w:r>
      <w:r>
        <w:rPr>
          <w:spacing w:val="-11"/>
        </w:rPr>
        <w:t xml:space="preserve"> </w:t>
      </w:r>
      <w:r>
        <w:rPr>
          <w:spacing w:val="-2"/>
        </w:rPr>
        <w:t>estimation</w:t>
      </w:r>
    </w:p>
    <w:p w:rsidR="009648F1" w:rsidRDefault="009648F1">
      <w:pPr>
        <w:pStyle w:val="BodyText"/>
        <w:spacing w:before="8"/>
        <w:rPr>
          <w:b/>
          <w:sz w:val="25"/>
        </w:rPr>
      </w:pPr>
    </w:p>
    <w:p w:rsidR="009648F1" w:rsidRDefault="00CC25FC">
      <w:pPr>
        <w:spacing w:line="278" w:lineRule="auto"/>
        <w:ind w:left="1060" w:right="1711"/>
        <w:rPr>
          <w:rFonts w:ascii="Calibri"/>
          <w:i/>
          <w:sz w:val="20"/>
        </w:rPr>
      </w:pPr>
      <w:r>
        <w:rPr>
          <w:sz w:val="24"/>
        </w:rPr>
        <w:t>It</w:t>
      </w:r>
      <w:r>
        <w:rPr>
          <w:spacing w:val="-3"/>
          <w:sz w:val="24"/>
        </w:rPr>
        <w:t xml:space="preserve"> </w:t>
      </w:r>
      <w:r>
        <w:rPr>
          <w:sz w:val="24"/>
        </w:rPr>
        <w:t>is</w:t>
      </w:r>
      <w:r>
        <w:rPr>
          <w:spacing w:val="-3"/>
          <w:sz w:val="24"/>
        </w:rPr>
        <w:t xml:space="preserve"> </w:t>
      </w:r>
      <w:r>
        <w:rPr>
          <w:sz w:val="24"/>
        </w:rPr>
        <w:t>also</w:t>
      </w:r>
      <w:r>
        <w:rPr>
          <w:spacing w:val="-3"/>
          <w:sz w:val="24"/>
        </w:rPr>
        <w:t xml:space="preserve"> </w:t>
      </w:r>
      <w:r>
        <w:rPr>
          <w:sz w:val="24"/>
        </w:rPr>
        <w:t>called</w:t>
      </w:r>
      <w:r>
        <w:rPr>
          <w:spacing w:val="-3"/>
          <w:sz w:val="24"/>
        </w:rPr>
        <w:t xml:space="preserve"> </w:t>
      </w:r>
      <w:r>
        <w:rPr>
          <w:sz w:val="24"/>
        </w:rPr>
        <w:t>top-down</w:t>
      </w:r>
      <w:r>
        <w:rPr>
          <w:spacing w:val="-2"/>
          <w:sz w:val="24"/>
        </w:rPr>
        <w:t xml:space="preserve"> </w:t>
      </w:r>
      <w:r>
        <w:rPr>
          <w:sz w:val="24"/>
        </w:rPr>
        <w:t>approximation,</w:t>
      </w:r>
      <w:r>
        <w:rPr>
          <w:spacing w:val="-3"/>
          <w:sz w:val="24"/>
        </w:rPr>
        <w:t xml:space="preserve"> </w:t>
      </w:r>
      <w:r>
        <w:rPr>
          <w:sz w:val="24"/>
        </w:rPr>
        <w:t>and</w:t>
      </w:r>
      <w:r>
        <w:rPr>
          <w:spacing w:val="-3"/>
          <w:sz w:val="24"/>
        </w:rPr>
        <w:t xml:space="preserve"> </w:t>
      </w:r>
      <w:r>
        <w:rPr>
          <w:sz w:val="24"/>
        </w:rPr>
        <w:t>it</w:t>
      </w:r>
      <w:r>
        <w:rPr>
          <w:spacing w:val="-3"/>
          <w:sz w:val="24"/>
        </w:rPr>
        <w:t xml:space="preserve"> </w:t>
      </w:r>
      <w:r>
        <w:rPr>
          <w:sz w:val="24"/>
        </w:rPr>
        <w:t>is</w:t>
      </w:r>
      <w:r>
        <w:rPr>
          <w:spacing w:val="-5"/>
          <w:sz w:val="24"/>
        </w:rPr>
        <w:t xml:space="preserve"> </w:t>
      </w:r>
      <w:r>
        <w:rPr>
          <w:sz w:val="24"/>
        </w:rPr>
        <w:t>utilized</w:t>
      </w:r>
      <w:r>
        <w:rPr>
          <w:spacing w:val="-3"/>
          <w:sz w:val="24"/>
        </w:rPr>
        <w:t xml:space="preserve"> </w:t>
      </w:r>
      <w:r>
        <w:rPr>
          <w:sz w:val="24"/>
        </w:rPr>
        <w:t>when</w:t>
      </w:r>
      <w:r>
        <w:rPr>
          <w:spacing w:val="-3"/>
          <w:sz w:val="24"/>
        </w:rPr>
        <w:t xml:space="preserve"> </w:t>
      </w:r>
      <w:r>
        <w:rPr>
          <w:sz w:val="24"/>
        </w:rPr>
        <w:t>there</w:t>
      </w:r>
      <w:r>
        <w:rPr>
          <w:spacing w:val="-4"/>
          <w:sz w:val="24"/>
        </w:rPr>
        <w:t xml:space="preserve"> </w:t>
      </w:r>
      <w:r>
        <w:rPr>
          <w:sz w:val="24"/>
        </w:rPr>
        <w:t>is</w:t>
      </w:r>
      <w:r>
        <w:rPr>
          <w:spacing w:val="-3"/>
          <w:sz w:val="24"/>
        </w:rPr>
        <w:t xml:space="preserve"> </w:t>
      </w:r>
      <w:r>
        <w:rPr>
          <w:sz w:val="24"/>
        </w:rPr>
        <w:t>no</w:t>
      </w:r>
      <w:r>
        <w:rPr>
          <w:spacing w:val="-3"/>
          <w:sz w:val="24"/>
        </w:rPr>
        <w:t xml:space="preserve"> </w:t>
      </w:r>
      <w:r>
        <w:rPr>
          <w:sz w:val="24"/>
        </w:rPr>
        <w:t>valuable knowledge about the project. It requires less deep knowledge of the project.</w:t>
      </w:r>
      <w:r>
        <w:rPr>
          <w:spacing w:val="-3"/>
          <w:sz w:val="24"/>
        </w:rPr>
        <w:t xml:space="preserve"> </w:t>
      </w:r>
      <w:r>
        <w:rPr>
          <w:rFonts w:ascii="Calibri"/>
          <w:i/>
          <w:color w:val="404040"/>
          <w:sz w:val="20"/>
        </w:rPr>
        <w:t>(4 Most Used Cost Estimation Techniques Used by Project Managers | Opus Kinetic, 2018)</w:t>
      </w:r>
    </w:p>
    <w:p w:rsidR="009648F1" w:rsidRDefault="009648F1">
      <w:pPr>
        <w:pStyle w:val="BodyText"/>
        <w:spacing w:before="1"/>
        <w:rPr>
          <w:rFonts w:ascii="Calibri"/>
          <w:i/>
          <w:sz w:val="16"/>
        </w:rPr>
      </w:pPr>
    </w:p>
    <w:p w:rsidR="009648F1" w:rsidRDefault="00CC25FC">
      <w:pPr>
        <w:pStyle w:val="Heading3"/>
        <w:numPr>
          <w:ilvl w:val="2"/>
          <w:numId w:val="7"/>
        </w:numPr>
        <w:tabs>
          <w:tab w:val="left" w:pos="2139"/>
        </w:tabs>
        <w:spacing w:before="0"/>
        <w:ind w:left="2139" w:hanging="664"/>
      </w:pPr>
      <w:bookmarkStart w:id="237" w:name="_bookmark236"/>
      <w:bookmarkEnd w:id="237"/>
      <w:r>
        <w:t>Parametric</w:t>
      </w:r>
      <w:r>
        <w:rPr>
          <w:spacing w:val="-15"/>
        </w:rPr>
        <w:t xml:space="preserve"> </w:t>
      </w:r>
      <w:r>
        <w:rPr>
          <w:spacing w:val="-2"/>
        </w:rPr>
        <w:t>estimation</w:t>
      </w:r>
    </w:p>
    <w:p w:rsidR="009648F1" w:rsidRDefault="009648F1">
      <w:pPr>
        <w:pStyle w:val="BodyText"/>
        <w:spacing w:before="6"/>
        <w:rPr>
          <w:b/>
          <w:sz w:val="25"/>
        </w:rPr>
      </w:pPr>
    </w:p>
    <w:p w:rsidR="009648F1" w:rsidRDefault="00CC25FC">
      <w:pPr>
        <w:spacing w:line="280" w:lineRule="auto"/>
        <w:ind w:left="1060" w:right="1711"/>
        <w:rPr>
          <w:rFonts w:ascii="Calibri"/>
          <w:i/>
          <w:sz w:val="20"/>
        </w:rPr>
      </w:pPr>
      <w:r>
        <w:rPr>
          <w:sz w:val="24"/>
        </w:rPr>
        <w:t>This</w:t>
      </w:r>
      <w:r>
        <w:rPr>
          <w:spacing w:val="-3"/>
          <w:sz w:val="24"/>
        </w:rPr>
        <w:t xml:space="preserve"> </w:t>
      </w:r>
      <w:r>
        <w:rPr>
          <w:sz w:val="24"/>
        </w:rPr>
        <w:t>strategy,</w:t>
      </w:r>
      <w:r>
        <w:rPr>
          <w:spacing w:val="-2"/>
          <w:sz w:val="24"/>
        </w:rPr>
        <w:t xml:space="preserve"> </w:t>
      </w:r>
      <w:r>
        <w:rPr>
          <w:sz w:val="24"/>
        </w:rPr>
        <w:t>also</w:t>
      </w:r>
      <w:r>
        <w:rPr>
          <w:spacing w:val="-3"/>
          <w:sz w:val="24"/>
        </w:rPr>
        <w:t xml:space="preserve"> </w:t>
      </w:r>
      <w:r>
        <w:rPr>
          <w:sz w:val="24"/>
        </w:rPr>
        <w:t>known</w:t>
      </w:r>
      <w:r>
        <w:rPr>
          <w:spacing w:val="-3"/>
          <w:sz w:val="24"/>
        </w:rPr>
        <w:t xml:space="preserve"> </w:t>
      </w:r>
      <w:r>
        <w:rPr>
          <w:sz w:val="24"/>
        </w:rPr>
        <w:t>as</w:t>
      </w:r>
      <w:r>
        <w:rPr>
          <w:spacing w:val="-3"/>
          <w:sz w:val="24"/>
        </w:rPr>
        <w:t xml:space="preserve"> </w:t>
      </w:r>
      <w:r>
        <w:rPr>
          <w:sz w:val="24"/>
        </w:rPr>
        <w:t>past</w:t>
      </w:r>
      <w:r>
        <w:rPr>
          <w:spacing w:val="-3"/>
          <w:sz w:val="24"/>
        </w:rPr>
        <w:t xml:space="preserve"> </w:t>
      </w:r>
      <w:r>
        <w:rPr>
          <w:sz w:val="24"/>
        </w:rPr>
        <w:t>project</w:t>
      </w:r>
      <w:r>
        <w:rPr>
          <w:spacing w:val="-3"/>
          <w:sz w:val="24"/>
        </w:rPr>
        <w:t xml:space="preserve"> </w:t>
      </w:r>
      <w:r>
        <w:rPr>
          <w:sz w:val="24"/>
        </w:rPr>
        <w:t>unit</w:t>
      </w:r>
      <w:r>
        <w:rPr>
          <w:spacing w:val="-3"/>
          <w:sz w:val="24"/>
        </w:rPr>
        <w:t xml:space="preserve"> </w:t>
      </w:r>
      <w:r>
        <w:rPr>
          <w:sz w:val="24"/>
        </w:rPr>
        <w:t>cost,</w:t>
      </w:r>
      <w:r>
        <w:rPr>
          <w:spacing w:val="-3"/>
          <w:sz w:val="24"/>
        </w:rPr>
        <w:t xml:space="preserve"> </w:t>
      </w:r>
      <w:r>
        <w:rPr>
          <w:sz w:val="24"/>
        </w:rPr>
        <w:t>is</w:t>
      </w:r>
      <w:r>
        <w:rPr>
          <w:spacing w:val="-3"/>
          <w:sz w:val="24"/>
        </w:rPr>
        <w:t xml:space="preserve"> </w:t>
      </w:r>
      <w:r>
        <w:rPr>
          <w:sz w:val="24"/>
        </w:rPr>
        <w:t>based</w:t>
      </w:r>
      <w:r>
        <w:rPr>
          <w:spacing w:val="-3"/>
          <w:sz w:val="24"/>
        </w:rPr>
        <w:t xml:space="preserve"> </w:t>
      </w:r>
      <w:r>
        <w:rPr>
          <w:sz w:val="24"/>
        </w:rPr>
        <w:t>upon</w:t>
      </w:r>
      <w:r>
        <w:rPr>
          <w:spacing w:val="-3"/>
          <w:sz w:val="24"/>
        </w:rPr>
        <w:t xml:space="preserve"> </w:t>
      </w:r>
      <w:r>
        <w:rPr>
          <w:sz w:val="24"/>
        </w:rPr>
        <w:t>statistical historical information from previous projects and components.</w:t>
      </w:r>
      <w:r>
        <w:rPr>
          <w:spacing w:val="-1"/>
          <w:sz w:val="24"/>
        </w:rPr>
        <w:t xml:space="preserve"> </w:t>
      </w:r>
      <w:r>
        <w:rPr>
          <w:rFonts w:ascii="Calibri"/>
          <w:i/>
          <w:color w:val="404040"/>
          <w:sz w:val="20"/>
        </w:rPr>
        <w:t>(4 Most Used Cost Estimation Techniques Used by Project Managers | Opus Kinetic, 2018)</w:t>
      </w:r>
    </w:p>
    <w:p w:rsidR="009648F1" w:rsidRDefault="009648F1">
      <w:pPr>
        <w:pStyle w:val="BodyText"/>
        <w:spacing w:before="7"/>
        <w:rPr>
          <w:rFonts w:ascii="Calibri"/>
          <w:i/>
          <w:sz w:val="15"/>
        </w:rPr>
      </w:pPr>
    </w:p>
    <w:p w:rsidR="009648F1" w:rsidRDefault="00CC25FC">
      <w:pPr>
        <w:pStyle w:val="Heading3"/>
        <w:numPr>
          <w:ilvl w:val="2"/>
          <w:numId w:val="7"/>
        </w:numPr>
        <w:tabs>
          <w:tab w:val="left" w:pos="2139"/>
        </w:tabs>
        <w:spacing w:before="1"/>
        <w:ind w:left="2139" w:hanging="664"/>
      </w:pPr>
      <w:bookmarkStart w:id="238" w:name="_bookmark237"/>
      <w:bookmarkEnd w:id="238"/>
      <w:r>
        <w:t>Three-point</w:t>
      </w:r>
      <w:r>
        <w:rPr>
          <w:spacing w:val="-13"/>
        </w:rPr>
        <w:t xml:space="preserve"> </w:t>
      </w:r>
      <w:r>
        <w:rPr>
          <w:spacing w:val="-2"/>
        </w:rPr>
        <w:t>estimation</w:t>
      </w:r>
    </w:p>
    <w:p w:rsidR="009648F1" w:rsidRDefault="009648F1">
      <w:pPr>
        <w:pStyle w:val="BodyText"/>
        <w:spacing w:before="5"/>
        <w:rPr>
          <w:b/>
          <w:sz w:val="25"/>
        </w:rPr>
      </w:pPr>
    </w:p>
    <w:p w:rsidR="009648F1" w:rsidRDefault="00CC25FC">
      <w:pPr>
        <w:pStyle w:val="BodyText"/>
        <w:spacing w:line="276" w:lineRule="auto"/>
        <w:ind w:left="1060" w:right="1711"/>
      </w:pPr>
      <w:r>
        <w:t>Three</w:t>
      </w:r>
      <w:r>
        <w:rPr>
          <w:spacing w:val="-5"/>
        </w:rPr>
        <w:t xml:space="preserve"> </w:t>
      </w:r>
      <w:r>
        <w:t>parameters</w:t>
      </w:r>
      <w:r>
        <w:rPr>
          <w:spacing w:val="-4"/>
        </w:rPr>
        <w:t xml:space="preserve"> </w:t>
      </w:r>
      <w:r>
        <w:t>must</w:t>
      </w:r>
      <w:r>
        <w:rPr>
          <w:spacing w:val="-4"/>
        </w:rPr>
        <w:t xml:space="preserve"> </w:t>
      </w:r>
      <w:r>
        <w:t>be</w:t>
      </w:r>
      <w:r>
        <w:rPr>
          <w:spacing w:val="-5"/>
        </w:rPr>
        <w:t xml:space="preserve"> </w:t>
      </w:r>
      <w:r>
        <w:t>established</w:t>
      </w:r>
      <w:r>
        <w:rPr>
          <w:spacing w:val="-4"/>
        </w:rPr>
        <w:t xml:space="preserve"> </w:t>
      </w:r>
      <w:r>
        <w:t>when</w:t>
      </w:r>
      <w:r>
        <w:rPr>
          <w:spacing w:val="-2"/>
        </w:rPr>
        <w:t xml:space="preserve"> </w:t>
      </w:r>
      <w:r>
        <w:t>employing</w:t>
      </w:r>
      <w:r>
        <w:rPr>
          <w:spacing w:val="-7"/>
        </w:rPr>
        <w:t xml:space="preserve"> </w:t>
      </w:r>
      <w:r>
        <w:t>this</w:t>
      </w:r>
      <w:r>
        <w:rPr>
          <w:spacing w:val="-4"/>
        </w:rPr>
        <w:t xml:space="preserve"> </w:t>
      </w:r>
      <w:r>
        <w:t>st</w:t>
      </w:r>
      <w:r>
        <w:t>rategy,</w:t>
      </w:r>
      <w:r>
        <w:rPr>
          <w:spacing w:val="-4"/>
        </w:rPr>
        <w:t xml:space="preserve"> </w:t>
      </w:r>
      <w:r>
        <w:t>which</w:t>
      </w:r>
      <w:r>
        <w:rPr>
          <w:spacing w:val="-4"/>
        </w:rPr>
        <w:t xml:space="preserve"> </w:t>
      </w:r>
      <w:r>
        <w:t>are</w:t>
      </w:r>
      <w:r>
        <w:rPr>
          <w:spacing w:val="-6"/>
        </w:rPr>
        <w:t xml:space="preserve"> </w:t>
      </w:r>
      <w:r>
        <w:t xml:space="preserve">as </w:t>
      </w:r>
      <w:r>
        <w:rPr>
          <w:spacing w:val="-2"/>
        </w:rPr>
        <w:t>follows:</w:t>
      </w:r>
    </w:p>
    <w:p w:rsidR="009648F1" w:rsidRDefault="009648F1">
      <w:pPr>
        <w:spacing w:line="276" w:lineRule="auto"/>
        <w:sectPr w:rsidR="009648F1">
          <w:pgSz w:w="11910" w:h="16840"/>
          <w:pgMar w:top="1360" w:right="60" w:bottom="1260" w:left="740" w:header="0" w:footer="1068" w:gutter="0"/>
          <w:cols w:space="720"/>
        </w:sectPr>
      </w:pPr>
    </w:p>
    <w:p w:rsidR="009648F1" w:rsidRDefault="00CC25FC">
      <w:pPr>
        <w:pStyle w:val="ListParagraph"/>
        <w:numPr>
          <w:ilvl w:val="0"/>
          <w:numId w:val="6"/>
        </w:numPr>
        <w:tabs>
          <w:tab w:val="left" w:pos="1778"/>
          <w:tab w:val="left" w:pos="1924"/>
        </w:tabs>
        <w:spacing w:before="78" w:line="480" w:lineRule="auto"/>
        <w:ind w:right="1935" w:hanging="521"/>
        <w:rPr>
          <w:rFonts w:ascii="Calibri"/>
          <w:b/>
          <w:i/>
          <w:sz w:val="20"/>
        </w:rPr>
      </w:pPr>
      <w:r>
        <w:rPr>
          <w:b/>
          <w:sz w:val="24"/>
        </w:rPr>
        <w:lastRenderedPageBreak/>
        <w:t>Most likely cost (Cm): a normal situation is studied, and everyone is assumed</w:t>
      </w:r>
      <w:r>
        <w:rPr>
          <w:b/>
          <w:spacing w:val="-6"/>
          <w:sz w:val="24"/>
        </w:rPr>
        <w:t xml:space="preserve"> </w:t>
      </w:r>
      <w:r>
        <w:rPr>
          <w:b/>
          <w:sz w:val="24"/>
        </w:rPr>
        <w:t>to</w:t>
      </w:r>
      <w:r>
        <w:rPr>
          <w:b/>
          <w:spacing w:val="-5"/>
          <w:sz w:val="24"/>
        </w:rPr>
        <w:t xml:space="preserve"> </w:t>
      </w:r>
      <w:r>
        <w:rPr>
          <w:b/>
          <w:sz w:val="24"/>
        </w:rPr>
        <w:t>be</w:t>
      </w:r>
      <w:r>
        <w:rPr>
          <w:b/>
          <w:spacing w:val="-5"/>
          <w:sz w:val="24"/>
        </w:rPr>
        <w:t xml:space="preserve"> </w:t>
      </w:r>
      <w:r>
        <w:rPr>
          <w:b/>
          <w:sz w:val="24"/>
        </w:rPr>
        <w:t>ordinary.</w:t>
      </w:r>
      <w:r>
        <w:rPr>
          <w:b/>
          <w:spacing w:val="-15"/>
          <w:sz w:val="24"/>
        </w:rPr>
        <w:t xml:space="preserve"> </w:t>
      </w:r>
      <w:r>
        <w:rPr>
          <w:rFonts w:ascii="Calibri"/>
          <w:b/>
          <w:i/>
          <w:color w:val="404040"/>
          <w:sz w:val="20"/>
        </w:rPr>
        <w:t>(4</w:t>
      </w:r>
      <w:r>
        <w:rPr>
          <w:rFonts w:ascii="Calibri"/>
          <w:b/>
          <w:i/>
          <w:color w:val="404040"/>
          <w:spacing w:val="-4"/>
          <w:sz w:val="20"/>
        </w:rPr>
        <w:t xml:space="preserve"> </w:t>
      </w:r>
      <w:r>
        <w:rPr>
          <w:rFonts w:ascii="Calibri"/>
          <w:b/>
          <w:i/>
          <w:color w:val="404040"/>
          <w:sz w:val="20"/>
        </w:rPr>
        <w:t>Most</w:t>
      </w:r>
      <w:r>
        <w:rPr>
          <w:rFonts w:ascii="Calibri"/>
          <w:b/>
          <w:i/>
          <w:color w:val="404040"/>
          <w:spacing w:val="-4"/>
          <w:sz w:val="20"/>
        </w:rPr>
        <w:t xml:space="preserve"> </w:t>
      </w:r>
      <w:r>
        <w:rPr>
          <w:rFonts w:ascii="Calibri"/>
          <w:b/>
          <w:i/>
          <w:color w:val="404040"/>
          <w:sz w:val="20"/>
        </w:rPr>
        <w:t>Used</w:t>
      </w:r>
      <w:r>
        <w:rPr>
          <w:rFonts w:ascii="Calibri"/>
          <w:b/>
          <w:i/>
          <w:color w:val="404040"/>
          <w:spacing w:val="-4"/>
          <w:sz w:val="20"/>
        </w:rPr>
        <w:t xml:space="preserve"> </w:t>
      </w:r>
      <w:r>
        <w:rPr>
          <w:rFonts w:ascii="Calibri"/>
          <w:b/>
          <w:i/>
          <w:color w:val="404040"/>
          <w:sz w:val="20"/>
        </w:rPr>
        <w:t>Cost</w:t>
      </w:r>
      <w:r>
        <w:rPr>
          <w:rFonts w:ascii="Calibri"/>
          <w:b/>
          <w:i/>
          <w:color w:val="404040"/>
          <w:spacing w:val="-4"/>
          <w:sz w:val="20"/>
        </w:rPr>
        <w:t xml:space="preserve"> </w:t>
      </w:r>
      <w:r>
        <w:rPr>
          <w:rFonts w:ascii="Calibri"/>
          <w:b/>
          <w:i/>
          <w:color w:val="404040"/>
          <w:sz w:val="20"/>
        </w:rPr>
        <w:t>Estimation</w:t>
      </w:r>
      <w:r>
        <w:rPr>
          <w:rFonts w:ascii="Calibri"/>
          <w:b/>
          <w:i/>
          <w:color w:val="404040"/>
          <w:spacing w:val="-4"/>
          <w:sz w:val="20"/>
        </w:rPr>
        <w:t xml:space="preserve"> </w:t>
      </w:r>
      <w:r>
        <w:rPr>
          <w:rFonts w:ascii="Calibri"/>
          <w:b/>
          <w:i/>
          <w:color w:val="404040"/>
          <w:sz w:val="20"/>
        </w:rPr>
        <w:t>Techniques</w:t>
      </w:r>
      <w:r>
        <w:rPr>
          <w:rFonts w:ascii="Calibri"/>
          <w:b/>
          <w:i/>
          <w:color w:val="404040"/>
          <w:spacing w:val="-3"/>
          <w:sz w:val="20"/>
        </w:rPr>
        <w:t xml:space="preserve"> </w:t>
      </w:r>
      <w:r>
        <w:rPr>
          <w:rFonts w:ascii="Calibri"/>
          <w:b/>
          <w:i/>
          <w:color w:val="404040"/>
          <w:sz w:val="20"/>
        </w:rPr>
        <w:t>Used</w:t>
      </w:r>
      <w:r>
        <w:rPr>
          <w:rFonts w:ascii="Calibri"/>
          <w:b/>
          <w:i/>
          <w:color w:val="404040"/>
          <w:spacing w:val="-4"/>
          <w:sz w:val="20"/>
        </w:rPr>
        <w:t xml:space="preserve"> </w:t>
      </w:r>
      <w:r>
        <w:rPr>
          <w:rFonts w:ascii="Calibri"/>
          <w:b/>
          <w:i/>
          <w:color w:val="404040"/>
          <w:sz w:val="20"/>
        </w:rPr>
        <w:t>by</w:t>
      </w:r>
      <w:r>
        <w:rPr>
          <w:rFonts w:ascii="Calibri"/>
          <w:b/>
          <w:i/>
          <w:color w:val="404040"/>
          <w:spacing w:val="-5"/>
          <w:sz w:val="20"/>
        </w:rPr>
        <w:t xml:space="preserve"> </w:t>
      </w:r>
      <w:r>
        <w:rPr>
          <w:rFonts w:ascii="Calibri"/>
          <w:b/>
          <w:i/>
          <w:color w:val="404040"/>
          <w:sz w:val="20"/>
        </w:rPr>
        <w:t>Project Managers | Opus Kinetic, 2018)</w:t>
      </w:r>
    </w:p>
    <w:p w:rsidR="009648F1" w:rsidRDefault="00CC25FC">
      <w:pPr>
        <w:pStyle w:val="ListParagraph"/>
        <w:numPr>
          <w:ilvl w:val="0"/>
          <w:numId w:val="6"/>
        </w:numPr>
        <w:tabs>
          <w:tab w:val="left" w:pos="1779"/>
          <w:tab w:val="left" w:pos="1924"/>
        </w:tabs>
        <w:spacing w:line="480" w:lineRule="auto"/>
        <w:ind w:right="2146" w:hanging="509"/>
        <w:jc w:val="both"/>
        <w:rPr>
          <w:rFonts w:ascii="Calibri"/>
          <w:b/>
          <w:i/>
          <w:sz w:val="20"/>
        </w:rPr>
      </w:pPr>
      <w:r>
        <w:rPr>
          <w:b/>
          <w:sz w:val="24"/>
        </w:rPr>
        <w:t>Pessimistic cost (Cp):</w:t>
      </w:r>
      <w:r>
        <w:rPr>
          <w:b/>
          <w:spacing w:val="-1"/>
          <w:sz w:val="24"/>
        </w:rPr>
        <w:t xml:space="preserve"> </w:t>
      </w:r>
      <w:r>
        <w:rPr>
          <w:b/>
          <w:sz w:val="24"/>
        </w:rPr>
        <w:t>considers a worst situation and assumes all goes very</w:t>
      </w:r>
      <w:r>
        <w:rPr>
          <w:b/>
          <w:spacing w:val="-7"/>
          <w:sz w:val="24"/>
        </w:rPr>
        <w:t xml:space="preserve"> </w:t>
      </w:r>
      <w:r>
        <w:rPr>
          <w:b/>
          <w:sz w:val="24"/>
        </w:rPr>
        <w:t>wrong.</w:t>
      </w:r>
      <w:r>
        <w:rPr>
          <w:b/>
          <w:spacing w:val="-15"/>
          <w:sz w:val="24"/>
        </w:rPr>
        <w:t xml:space="preserve"> </w:t>
      </w:r>
      <w:r>
        <w:rPr>
          <w:rFonts w:ascii="Calibri"/>
          <w:b/>
          <w:i/>
          <w:color w:val="404040"/>
          <w:sz w:val="20"/>
        </w:rPr>
        <w:t>(4</w:t>
      </w:r>
      <w:r>
        <w:rPr>
          <w:rFonts w:ascii="Calibri"/>
          <w:b/>
          <w:i/>
          <w:color w:val="404040"/>
          <w:spacing w:val="-4"/>
          <w:sz w:val="20"/>
        </w:rPr>
        <w:t xml:space="preserve"> </w:t>
      </w:r>
      <w:r>
        <w:rPr>
          <w:rFonts w:ascii="Calibri"/>
          <w:b/>
          <w:i/>
          <w:color w:val="404040"/>
          <w:sz w:val="20"/>
        </w:rPr>
        <w:t>Most</w:t>
      </w:r>
      <w:r>
        <w:rPr>
          <w:rFonts w:ascii="Calibri"/>
          <w:b/>
          <w:i/>
          <w:color w:val="404040"/>
          <w:spacing w:val="-4"/>
          <w:sz w:val="20"/>
        </w:rPr>
        <w:t xml:space="preserve"> </w:t>
      </w:r>
      <w:r>
        <w:rPr>
          <w:rFonts w:ascii="Calibri"/>
          <w:b/>
          <w:i/>
          <w:color w:val="404040"/>
          <w:sz w:val="20"/>
        </w:rPr>
        <w:t>Used</w:t>
      </w:r>
      <w:r>
        <w:rPr>
          <w:rFonts w:ascii="Calibri"/>
          <w:b/>
          <w:i/>
          <w:color w:val="404040"/>
          <w:spacing w:val="-6"/>
          <w:sz w:val="20"/>
        </w:rPr>
        <w:t xml:space="preserve"> </w:t>
      </w:r>
      <w:r>
        <w:rPr>
          <w:rFonts w:ascii="Calibri"/>
          <w:b/>
          <w:i/>
          <w:color w:val="404040"/>
          <w:sz w:val="20"/>
        </w:rPr>
        <w:t>Cost</w:t>
      </w:r>
      <w:r>
        <w:rPr>
          <w:rFonts w:ascii="Calibri"/>
          <w:b/>
          <w:i/>
          <w:color w:val="404040"/>
          <w:spacing w:val="-4"/>
          <w:sz w:val="20"/>
        </w:rPr>
        <w:t xml:space="preserve"> </w:t>
      </w:r>
      <w:r>
        <w:rPr>
          <w:rFonts w:ascii="Calibri"/>
          <w:b/>
          <w:i/>
          <w:color w:val="404040"/>
          <w:sz w:val="20"/>
        </w:rPr>
        <w:t>Estimation</w:t>
      </w:r>
      <w:r>
        <w:rPr>
          <w:rFonts w:ascii="Calibri"/>
          <w:b/>
          <w:i/>
          <w:color w:val="404040"/>
          <w:spacing w:val="-4"/>
          <w:sz w:val="20"/>
        </w:rPr>
        <w:t xml:space="preserve"> </w:t>
      </w:r>
      <w:r>
        <w:rPr>
          <w:rFonts w:ascii="Calibri"/>
          <w:b/>
          <w:i/>
          <w:color w:val="404040"/>
          <w:sz w:val="20"/>
        </w:rPr>
        <w:t>Techniques</w:t>
      </w:r>
      <w:r>
        <w:rPr>
          <w:rFonts w:ascii="Calibri"/>
          <w:b/>
          <w:i/>
          <w:color w:val="404040"/>
          <w:spacing w:val="-3"/>
          <w:sz w:val="20"/>
        </w:rPr>
        <w:t xml:space="preserve"> </w:t>
      </w:r>
      <w:r>
        <w:rPr>
          <w:rFonts w:ascii="Calibri"/>
          <w:b/>
          <w:i/>
          <w:color w:val="404040"/>
          <w:sz w:val="20"/>
        </w:rPr>
        <w:t>Used</w:t>
      </w:r>
      <w:r>
        <w:rPr>
          <w:rFonts w:ascii="Calibri"/>
          <w:b/>
          <w:i/>
          <w:color w:val="404040"/>
          <w:spacing w:val="-4"/>
          <w:sz w:val="20"/>
        </w:rPr>
        <w:t xml:space="preserve"> </w:t>
      </w:r>
      <w:r>
        <w:rPr>
          <w:rFonts w:ascii="Calibri"/>
          <w:b/>
          <w:i/>
          <w:color w:val="404040"/>
          <w:sz w:val="20"/>
        </w:rPr>
        <w:t>by</w:t>
      </w:r>
      <w:r>
        <w:rPr>
          <w:rFonts w:ascii="Calibri"/>
          <w:b/>
          <w:i/>
          <w:color w:val="404040"/>
          <w:spacing w:val="-5"/>
          <w:sz w:val="20"/>
        </w:rPr>
        <w:t xml:space="preserve"> </w:t>
      </w:r>
      <w:r>
        <w:rPr>
          <w:rFonts w:ascii="Calibri"/>
          <w:b/>
          <w:i/>
          <w:color w:val="404040"/>
          <w:sz w:val="20"/>
        </w:rPr>
        <w:t>Project</w:t>
      </w:r>
      <w:r>
        <w:rPr>
          <w:rFonts w:ascii="Calibri"/>
          <w:b/>
          <w:i/>
          <w:color w:val="404040"/>
          <w:spacing w:val="-4"/>
          <w:sz w:val="20"/>
        </w:rPr>
        <w:t xml:space="preserve"> </w:t>
      </w:r>
      <w:r>
        <w:rPr>
          <w:rFonts w:ascii="Calibri"/>
          <w:b/>
          <w:i/>
          <w:color w:val="404040"/>
          <w:sz w:val="20"/>
        </w:rPr>
        <w:t>Managers</w:t>
      </w:r>
      <w:r>
        <w:rPr>
          <w:rFonts w:ascii="Calibri"/>
          <w:b/>
          <w:i/>
          <w:color w:val="404040"/>
          <w:spacing w:val="-4"/>
          <w:sz w:val="20"/>
        </w:rPr>
        <w:t xml:space="preserve"> </w:t>
      </w:r>
      <w:r>
        <w:rPr>
          <w:rFonts w:ascii="Calibri"/>
          <w:b/>
          <w:i/>
          <w:color w:val="404040"/>
          <w:sz w:val="20"/>
        </w:rPr>
        <w:t>| Opus Kinetic, 2018)</w:t>
      </w:r>
    </w:p>
    <w:p w:rsidR="009648F1" w:rsidRDefault="00CC25FC">
      <w:pPr>
        <w:pStyle w:val="ListParagraph"/>
        <w:numPr>
          <w:ilvl w:val="0"/>
          <w:numId w:val="6"/>
        </w:numPr>
        <w:tabs>
          <w:tab w:val="left" w:pos="1778"/>
          <w:tab w:val="left" w:pos="1924"/>
        </w:tabs>
        <w:spacing w:line="480" w:lineRule="auto"/>
        <w:ind w:right="1802" w:hanging="521"/>
        <w:rPr>
          <w:rFonts w:ascii="Calibri"/>
          <w:b/>
          <w:i/>
          <w:sz w:val="20"/>
        </w:rPr>
      </w:pPr>
      <w:r>
        <w:rPr>
          <w:b/>
          <w:sz w:val="24"/>
        </w:rPr>
        <w:t>Optimistic</w:t>
      </w:r>
      <w:r>
        <w:rPr>
          <w:b/>
          <w:spacing w:val="-3"/>
          <w:sz w:val="24"/>
        </w:rPr>
        <w:t xml:space="preserve"> </w:t>
      </w:r>
      <w:r>
        <w:rPr>
          <w:b/>
          <w:sz w:val="24"/>
        </w:rPr>
        <w:t>cost</w:t>
      </w:r>
      <w:r>
        <w:rPr>
          <w:b/>
          <w:spacing w:val="-3"/>
          <w:sz w:val="24"/>
        </w:rPr>
        <w:t xml:space="preserve"> </w:t>
      </w:r>
      <w:r>
        <w:rPr>
          <w:b/>
          <w:sz w:val="24"/>
        </w:rPr>
        <w:t>(Co):</w:t>
      </w:r>
      <w:r>
        <w:rPr>
          <w:b/>
          <w:spacing w:val="-3"/>
          <w:sz w:val="24"/>
        </w:rPr>
        <w:t xml:space="preserve"> </w:t>
      </w:r>
      <w:r>
        <w:rPr>
          <w:b/>
          <w:sz w:val="24"/>
        </w:rPr>
        <w:t>the</w:t>
      </w:r>
      <w:r>
        <w:rPr>
          <w:b/>
          <w:spacing w:val="-4"/>
          <w:sz w:val="24"/>
        </w:rPr>
        <w:t xml:space="preserve"> </w:t>
      </w:r>
      <w:r>
        <w:rPr>
          <w:b/>
          <w:sz w:val="24"/>
        </w:rPr>
        <w:t>best</w:t>
      </w:r>
      <w:r>
        <w:rPr>
          <w:b/>
          <w:spacing w:val="-3"/>
          <w:sz w:val="24"/>
        </w:rPr>
        <w:t xml:space="preserve"> </w:t>
      </w:r>
      <w:r>
        <w:rPr>
          <w:b/>
          <w:sz w:val="24"/>
        </w:rPr>
        <w:t>result</w:t>
      </w:r>
      <w:r>
        <w:rPr>
          <w:b/>
          <w:spacing w:val="-3"/>
          <w:sz w:val="24"/>
        </w:rPr>
        <w:t xml:space="preserve"> </w:t>
      </w:r>
      <w:r>
        <w:rPr>
          <w:b/>
          <w:sz w:val="24"/>
        </w:rPr>
        <w:t>scenario</w:t>
      </w:r>
      <w:r>
        <w:rPr>
          <w:b/>
          <w:spacing w:val="-3"/>
          <w:sz w:val="24"/>
        </w:rPr>
        <w:t xml:space="preserve"> </w:t>
      </w:r>
      <w:r>
        <w:rPr>
          <w:b/>
          <w:sz w:val="24"/>
        </w:rPr>
        <w:t>is</w:t>
      </w:r>
      <w:r>
        <w:rPr>
          <w:b/>
          <w:spacing w:val="-3"/>
          <w:sz w:val="24"/>
        </w:rPr>
        <w:t xml:space="preserve"> </w:t>
      </w:r>
      <w:r>
        <w:rPr>
          <w:b/>
          <w:sz w:val="24"/>
        </w:rPr>
        <w:t>examined,</w:t>
      </w:r>
      <w:r>
        <w:rPr>
          <w:b/>
          <w:spacing w:val="-3"/>
          <w:sz w:val="24"/>
        </w:rPr>
        <w:t xml:space="preserve"> </w:t>
      </w:r>
      <w:r>
        <w:rPr>
          <w:b/>
          <w:sz w:val="24"/>
        </w:rPr>
        <w:t>and</w:t>
      </w:r>
      <w:r>
        <w:rPr>
          <w:b/>
          <w:spacing w:val="-3"/>
          <w:sz w:val="24"/>
        </w:rPr>
        <w:t xml:space="preserve"> </w:t>
      </w:r>
      <w:r>
        <w:rPr>
          <w:b/>
          <w:sz w:val="24"/>
        </w:rPr>
        <w:t>it</w:t>
      </w:r>
      <w:r>
        <w:rPr>
          <w:b/>
          <w:spacing w:val="-3"/>
          <w:sz w:val="24"/>
        </w:rPr>
        <w:t xml:space="preserve"> </w:t>
      </w:r>
      <w:r>
        <w:rPr>
          <w:b/>
          <w:sz w:val="24"/>
        </w:rPr>
        <w:t>all</w:t>
      </w:r>
      <w:r>
        <w:rPr>
          <w:b/>
          <w:spacing w:val="-5"/>
          <w:sz w:val="24"/>
        </w:rPr>
        <w:t xml:space="preserve"> </w:t>
      </w:r>
      <w:r>
        <w:rPr>
          <w:b/>
          <w:sz w:val="24"/>
        </w:rPr>
        <w:t>works out better than anticipated.</w:t>
      </w:r>
      <w:r>
        <w:rPr>
          <w:b/>
          <w:spacing w:val="-3"/>
          <w:sz w:val="24"/>
        </w:rPr>
        <w:t xml:space="preserve"> </w:t>
      </w:r>
      <w:r>
        <w:rPr>
          <w:rFonts w:ascii="Calibri"/>
          <w:b/>
          <w:i/>
          <w:color w:val="404040"/>
          <w:sz w:val="20"/>
        </w:rPr>
        <w:t>(4 Most Used Cost Estimation Techniques Used by Project Managers | Opus Kinetic, 2018)</w:t>
      </w:r>
    </w:p>
    <w:p w:rsidR="009648F1" w:rsidRDefault="009648F1">
      <w:pPr>
        <w:pStyle w:val="BodyText"/>
        <w:spacing w:before="7"/>
        <w:rPr>
          <w:rFonts w:ascii="Calibri"/>
          <w:b/>
          <w:i/>
          <w:sz w:val="16"/>
        </w:rPr>
      </w:pPr>
    </w:p>
    <w:p w:rsidR="009648F1" w:rsidRDefault="00CC25FC">
      <w:pPr>
        <w:pStyle w:val="Heading3"/>
        <w:numPr>
          <w:ilvl w:val="2"/>
          <w:numId w:val="7"/>
        </w:numPr>
        <w:tabs>
          <w:tab w:val="left" w:pos="2139"/>
        </w:tabs>
        <w:spacing w:before="0"/>
        <w:ind w:left="2139" w:hanging="664"/>
      </w:pPr>
      <w:bookmarkStart w:id="239" w:name="_bookmark238"/>
      <w:bookmarkEnd w:id="239"/>
      <w:r>
        <w:t>Bottom-Up</w:t>
      </w:r>
      <w:r>
        <w:rPr>
          <w:spacing w:val="-13"/>
        </w:rPr>
        <w:t xml:space="preserve"> </w:t>
      </w:r>
      <w:r>
        <w:rPr>
          <w:spacing w:val="-2"/>
        </w:rPr>
        <w:t>estimation</w:t>
      </w:r>
    </w:p>
    <w:p w:rsidR="009648F1" w:rsidRDefault="009648F1">
      <w:pPr>
        <w:pStyle w:val="BodyText"/>
        <w:spacing w:before="8"/>
        <w:rPr>
          <w:b/>
          <w:sz w:val="25"/>
        </w:rPr>
      </w:pPr>
    </w:p>
    <w:p w:rsidR="009648F1" w:rsidRDefault="00CC25FC">
      <w:pPr>
        <w:spacing w:line="278" w:lineRule="auto"/>
        <w:ind w:left="1060" w:right="1711"/>
        <w:rPr>
          <w:rFonts w:ascii="Calibri"/>
          <w:i/>
          <w:sz w:val="20"/>
        </w:rPr>
      </w:pPr>
      <w:r>
        <w:rPr>
          <w:sz w:val="24"/>
        </w:rPr>
        <w:t>This</w:t>
      </w:r>
      <w:r>
        <w:rPr>
          <w:spacing w:val="-3"/>
          <w:sz w:val="24"/>
        </w:rPr>
        <w:t xml:space="preserve"> </w:t>
      </w:r>
      <w:r>
        <w:rPr>
          <w:sz w:val="24"/>
        </w:rPr>
        <w:t>strategy</w:t>
      </w:r>
      <w:r>
        <w:rPr>
          <w:spacing w:val="-6"/>
          <w:sz w:val="24"/>
        </w:rPr>
        <w:t xml:space="preserve"> </w:t>
      </w:r>
      <w:r>
        <w:rPr>
          <w:sz w:val="24"/>
        </w:rPr>
        <w:t>relies</w:t>
      </w:r>
      <w:r>
        <w:rPr>
          <w:spacing w:val="-3"/>
          <w:sz w:val="24"/>
        </w:rPr>
        <w:t xml:space="preserve"> </w:t>
      </w:r>
      <w:r>
        <w:rPr>
          <w:sz w:val="24"/>
        </w:rPr>
        <w:t>on</w:t>
      </w:r>
      <w:r>
        <w:rPr>
          <w:spacing w:val="-3"/>
          <w:sz w:val="24"/>
        </w:rPr>
        <w:t xml:space="preserve"> </w:t>
      </w:r>
      <w:r>
        <w:rPr>
          <w:sz w:val="24"/>
        </w:rPr>
        <w:t>determining</w:t>
      </w:r>
      <w:r>
        <w:rPr>
          <w:spacing w:val="-5"/>
          <w:sz w:val="24"/>
        </w:rPr>
        <w:t xml:space="preserve"> </w:t>
      </w:r>
      <w:r>
        <w:rPr>
          <w:sz w:val="24"/>
        </w:rPr>
        <w:t>the</w:t>
      </w:r>
      <w:r>
        <w:rPr>
          <w:spacing w:val="-3"/>
          <w:sz w:val="24"/>
        </w:rPr>
        <w:t xml:space="preserve"> </w:t>
      </w:r>
      <w:r>
        <w:rPr>
          <w:sz w:val="24"/>
        </w:rPr>
        <w:t>cost</w:t>
      </w:r>
      <w:r>
        <w:rPr>
          <w:spacing w:val="-3"/>
          <w:sz w:val="24"/>
        </w:rPr>
        <w:t xml:space="preserve"> </w:t>
      </w:r>
      <w:r>
        <w:rPr>
          <w:sz w:val="24"/>
        </w:rPr>
        <w:t>for</w:t>
      </w:r>
      <w:r>
        <w:rPr>
          <w:spacing w:val="-3"/>
          <w:sz w:val="24"/>
        </w:rPr>
        <w:t xml:space="preserve"> </w:t>
      </w:r>
      <w:r>
        <w:rPr>
          <w:sz w:val="24"/>
        </w:rPr>
        <w:t>project</w:t>
      </w:r>
      <w:r>
        <w:rPr>
          <w:spacing w:val="-3"/>
          <w:sz w:val="24"/>
        </w:rPr>
        <w:t xml:space="preserve"> </w:t>
      </w:r>
      <w:r>
        <w:rPr>
          <w:sz w:val="24"/>
        </w:rPr>
        <w:t>tasks,</w:t>
      </w:r>
      <w:r>
        <w:rPr>
          <w:spacing w:val="-3"/>
          <w:sz w:val="24"/>
        </w:rPr>
        <w:t xml:space="preserve"> </w:t>
      </w:r>
      <w:r>
        <w:rPr>
          <w:sz w:val="24"/>
        </w:rPr>
        <w:t>which</w:t>
      </w:r>
      <w:r>
        <w:rPr>
          <w:spacing w:val="-3"/>
          <w:sz w:val="24"/>
        </w:rPr>
        <w:t xml:space="preserve"> </w:t>
      </w:r>
      <w:r>
        <w:rPr>
          <w:sz w:val="24"/>
        </w:rPr>
        <w:t>provides</w:t>
      </w:r>
      <w:r>
        <w:rPr>
          <w:spacing w:val="-3"/>
          <w:sz w:val="24"/>
        </w:rPr>
        <w:t xml:space="preserve"> </w:t>
      </w:r>
      <w:r>
        <w:rPr>
          <w:sz w:val="24"/>
        </w:rPr>
        <w:t>a</w:t>
      </w:r>
      <w:r>
        <w:rPr>
          <w:spacing w:val="-4"/>
          <w:sz w:val="24"/>
        </w:rPr>
        <w:t xml:space="preserve"> </w:t>
      </w:r>
      <w:r>
        <w:rPr>
          <w:sz w:val="24"/>
        </w:rPr>
        <w:t xml:space="preserve">more precise assessment that roughly represents the project's final price. </w:t>
      </w:r>
      <w:r>
        <w:rPr>
          <w:rFonts w:ascii="Calibri"/>
          <w:i/>
          <w:color w:val="404040"/>
          <w:sz w:val="20"/>
        </w:rPr>
        <w:t>(4 Most Used Cost Estimation Techniques Used by Project Managers | Opus Kinetic, 2018)</w:t>
      </w:r>
    </w:p>
    <w:p w:rsidR="009648F1" w:rsidRDefault="009648F1">
      <w:pPr>
        <w:pStyle w:val="BodyText"/>
        <w:spacing w:before="1"/>
        <w:rPr>
          <w:rFonts w:ascii="Calibri"/>
          <w:i/>
          <w:sz w:val="16"/>
        </w:rPr>
      </w:pPr>
    </w:p>
    <w:p w:rsidR="009648F1" w:rsidRDefault="00CC25FC">
      <w:pPr>
        <w:pStyle w:val="Heading2"/>
        <w:numPr>
          <w:ilvl w:val="1"/>
          <w:numId w:val="7"/>
        </w:numPr>
        <w:tabs>
          <w:tab w:val="left" w:pos="1924"/>
        </w:tabs>
        <w:spacing w:before="0"/>
      </w:pPr>
      <w:bookmarkStart w:id="240" w:name="_bookmark239"/>
      <w:bookmarkEnd w:id="240"/>
      <w:r>
        <w:rPr>
          <w:spacing w:val="-2"/>
        </w:rPr>
        <w:t>Methodology</w:t>
      </w:r>
    </w:p>
    <w:p w:rsidR="009648F1" w:rsidRDefault="009648F1">
      <w:pPr>
        <w:pStyle w:val="BodyText"/>
        <w:spacing w:before="8"/>
        <w:rPr>
          <w:b/>
          <w:sz w:val="27"/>
        </w:rPr>
      </w:pPr>
    </w:p>
    <w:p w:rsidR="009648F1" w:rsidRDefault="00CC25FC">
      <w:pPr>
        <w:pStyle w:val="BodyText"/>
        <w:spacing w:line="276" w:lineRule="auto"/>
        <w:ind w:left="1060" w:right="1711"/>
      </w:pPr>
      <w:r>
        <w:t>Since</w:t>
      </w:r>
      <w:r>
        <w:rPr>
          <w:spacing w:val="-5"/>
        </w:rPr>
        <w:t xml:space="preserve"> </w:t>
      </w:r>
      <w:r>
        <w:t>there</w:t>
      </w:r>
      <w:r>
        <w:rPr>
          <w:spacing w:val="-4"/>
        </w:rPr>
        <w:t xml:space="preserve"> </w:t>
      </w:r>
      <w:r>
        <w:t>is</w:t>
      </w:r>
      <w:r>
        <w:rPr>
          <w:spacing w:val="-3"/>
        </w:rPr>
        <w:t xml:space="preserve"> </w:t>
      </w:r>
      <w:r>
        <w:t>no</w:t>
      </w:r>
      <w:r>
        <w:rPr>
          <w:spacing w:val="-3"/>
        </w:rPr>
        <w:t xml:space="preserve"> </w:t>
      </w:r>
      <w:r>
        <w:t>precise</w:t>
      </w:r>
      <w:r>
        <w:rPr>
          <w:spacing w:val="-2"/>
        </w:rPr>
        <w:t xml:space="preserve"> </w:t>
      </w:r>
      <w:r>
        <w:t>knowledge</w:t>
      </w:r>
      <w:r>
        <w:rPr>
          <w:spacing w:val="-4"/>
        </w:rPr>
        <w:t xml:space="preserve"> </w:t>
      </w:r>
      <w:r>
        <w:t>concerning</w:t>
      </w:r>
      <w:r>
        <w:rPr>
          <w:spacing w:val="-6"/>
        </w:rPr>
        <w:t xml:space="preserve"> </w:t>
      </w:r>
      <w:r>
        <w:t>all</w:t>
      </w:r>
      <w:r>
        <w:rPr>
          <w:spacing w:val="-3"/>
        </w:rPr>
        <w:t xml:space="preserve"> </w:t>
      </w:r>
      <w:r>
        <w:t>of</w:t>
      </w:r>
      <w:r>
        <w:rPr>
          <w:spacing w:val="-3"/>
        </w:rPr>
        <w:t xml:space="preserve"> </w:t>
      </w:r>
      <w:r>
        <w:t>the</w:t>
      </w:r>
      <w:r>
        <w:rPr>
          <w:spacing w:val="-4"/>
        </w:rPr>
        <w:t xml:space="preserve"> </w:t>
      </w:r>
      <w:r>
        <w:t>facility's</w:t>
      </w:r>
      <w:r>
        <w:rPr>
          <w:spacing w:val="-1"/>
        </w:rPr>
        <w:t xml:space="preserve"> </w:t>
      </w:r>
      <w:r>
        <w:t>elements,</w:t>
      </w:r>
      <w:r>
        <w:rPr>
          <w:spacing w:val="-3"/>
        </w:rPr>
        <w:t xml:space="preserve"> </w:t>
      </w:r>
      <w:r>
        <w:t>the conventional estimating approach is employed at this phase.</w:t>
      </w:r>
    </w:p>
    <w:p w:rsidR="009648F1" w:rsidRDefault="00CC25FC">
      <w:pPr>
        <w:pStyle w:val="BodyText"/>
        <w:spacing w:before="200" w:line="276" w:lineRule="auto"/>
        <w:ind w:left="1060" w:right="1779"/>
        <w:jc w:val="both"/>
      </w:pPr>
      <w:r>
        <w:t>It</w:t>
      </w:r>
      <w:r>
        <w:rPr>
          <w:spacing w:val="-2"/>
        </w:rPr>
        <w:t xml:space="preserve"> </w:t>
      </w:r>
      <w:r>
        <w:t>is</w:t>
      </w:r>
      <w:r>
        <w:rPr>
          <w:spacing w:val="-2"/>
        </w:rPr>
        <w:t xml:space="preserve"> </w:t>
      </w:r>
      <w:r>
        <w:t>performed</w:t>
      </w:r>
      <w:r>
        <w:rPr>
          <w:spacing w:val="-2"/>
        </w:rPr>
        <w:t xml:space="preserve"> </w:t>
      </w:r>
      <w:r>
        <w:t>by</w:t>
      </w:r>
      <w:r>
        <w:rPr>
          <w:spacing w:val="-7"/>
        </w:rPr>
        <w:t xml:space="preserve"> </w:t>
      </w:r>
      <w:r>
        <w:t>determining</w:t>
      </w:r>
      <w:r>
        <w:rPr>
          <w:spacing w:val="-5"/>
        </w:rPr>
        <w:t xml:space="preserve"> </w:t>
      </w:r>
      <w:r>
        <w:t>the</w:t>
      </w:r>
      <w:r>
        <w:rPr>
          <w:spacing w:val="-2"/>
        </w:rPr>
        <w:t xml:space="preserve"> </w:t>
      </w:r>
      <w:r>
        <w:t>net</w:t>
      </w:r>
      <w:r>
        <w:rPr>
          <w:spacing w:val="-2"/>
        </w:rPr>
        <w:t xml:space="preserve"> </w:t>
      </w:r>
      <w:r>
        <w:t>surface</w:t>
      </w:r>
      <w:r>
        <w:rPr>
          <w:spacing w:val="-3"/>
        </w:rPr>
        <w:t xml:space="preserve"> </w:t>
      </w:r>
      <w:r>
        <w:t>area</w:t>
      </w:r>
      <w:r>
        <w:rPr>
          <w:spacing w:val="-1"/>
        </w:rPr>
        <w:t xml:space="preserve"> </w:t>
      </w:r>
      <w:r>
        <w:t>of the</w:t>
      </w:r>
      <w:r>
        <w:rPr>
          <w:spacing w:val="-2"/>
        </w:rPr>
        <w:t xml:space="preserve"> </w:t>
      </w:r>
      <w:r>
        <w:t>structure</w:t>
      </w:r>
      <w:r>
        <w:rPr>
          <w:spacing w:val="-2"/>
        </w:rPr>
        <w:t xml:space="preserve"> </w:t>
      </w:r>
      <w:r>
        <w:t>and</w:t>
      </w:r>
      <w:r>
        <w:rPr>
          <w:spacing w:val="-2"/>
        </w:rPr>
        <w:t xml:space="preserve"> </w:t>
      </w:r>
      <w:r>
        <w:t>multiplying</w:t>
      </w:r>
      <w:r>
        <w:rPr>
          <w:spacing w:val="-5"/>
        </w:rPr>
        <w:t xml:space="preserve"> </w:t>
      </w:r>
      <w:r>
        <w:t>by the</w:t>
      </w:r>
      <w:r>
        <w:rPr>
          <w:spacing w:val="-2"/>
        </w:rPr>
        <w:t xml:space="preserve"> </w:t>
      </w:r>
      <w:r>
        <w:t>unit</w:t>
      </w:r>
      <w:r>
        <w:rPr>
          <w:spacing w:val="-2"/>
        </w:rPr>
        <w:t xml:space="preserve"> </w:t>
      </w:r>
      <w:r>
        <w:t>price</w:t>
      </w:r>
      <w:r>
        <w:rPr>
          <w:spacing w:val="-3"/>
        </w:rPr>
        <w:t xml:space="preserve"> </w:t>
      </w:r>
      <w:r>
        <w:t>($/1</w:t>
      </w:r>
      <w:r>
        <w:rPr>
          <w:spacing w:val="-2"/>
        </w:rPr>
        <w:t xml:space="preserve"> </w:t>
      </w:r>
      <w:r>
        <w:t>sq.m)</w:t>
      </w:r>
      <w:r>
        <w:rPr>
          <w:spacing w:val="-1"/>
        </w:rPr>
        <w:t xml:space="preserve"> </w:t>
      </w:r>
      <w:r>
        <w:t>which</w:t>
      </w:r>
      <w:r>
        <w:rPr>
          <w:spacing w:val="-2"/>
        </w:rPr>
        <w:t xml:space="preserve"> </w:t>
      </w:r>
      <w:r>
        <w:t>is</w:t>
      </w:r>
      <w:r>
        <w:rPr>
          <w:spacing w:val="-2"/>
        </w:rPr>
        <w:t xml:space="preserve"> </w:t>
      </w:r>
      <w:r>
        <w:t>the</w:t>
      </w:r>
      <w:r>
        <w:rPr>
          <w:spacing w:val="-3"/>
        </w:rPr>
        <w:t xml:space="preserve"> </w:t>
      </w:r>
      <w:r>
        <w:t>average</w:t>
      </w:r>
      <w:r>
        <w:rPr>
          <w:spacing w:val="-3"/>
        </w:rPr>
        <w:t xml:space="preserve"> </w:t>
      </w:r>
      <w:r>
        <w:t>unit price</w:t>
      </w:r>
      <w:r>
        <w:rPr>
          <w:spacing w:val="-3"/>
        </w:rPr>
        <w:t xml:space="preserve"> </w:t>
      </w:r>
      <w:r>
        <w:t>for</w:t>
      </w:r>
      <w:r>
        <w:rPr>
          <w:spacing w:val="-2"/>
        </w:rPr>
        <w:t xml:space="preserve"> </w:t>
      </w:r>
      <w:r>
        <w:t>a</w:t>
      </w:r>
      <w:r>
        <w:rPr>
          <w:spacing w:val="-3"/>
        </w:rPr>
        <w:t xml:space="preserve"> </w:t>
      </w:r>
      <w:r>
        <w:t>structure</w:t>
      </w:r>
      <w:r>
        <w:rPr>
          <w:spacing w:val="-3"/>
        </w:rPr>
        <w:t xml:space="preserve"> </w:t>
      </w:r>
      <w:r>
        <w:t>identical</w:t>
      </w:r>
      <w:r>
        <w:rPr>
          <w:spacing w:val="-2"/>
        </w:rPr>
        <w:t xml:space="preserve"> </w:t>
      </w:r>
      <w:r>
        <w:t>to</w:t>
      </w:r>
      <w:r>
        <w:rPr>
          <w:spacing w:val="-2"/>
        </w:rPr>
        <w:t xml:space="preserve"> </w:t>
      </w:r>
      <w:r>
        <w:t>this kind of cons</w:t>
      </w:r>
      <w:r>
        <w:t>truction as determined by a professional in this sector.</w:t>
      </w:r>
    </w:p>
    <w:p w:rsidR="009648F1" w:rsidRDefault="00CC25FC">
      <w:pPr>
        <w:pStyle w:val="Heading2"/>
        <w:numPr>
          <w:ilvl w:val="1"/>
          <w:numId w:val="7"/>
        </w:numPr>
        <w:tabs>
          <w:tab w:val="left" w:pos="1924"/>
        </w:tabs>
        <w:spacing w:before="204"/>
      </w:pPr>
      <w:bookmarkStart w:id="241" w:name="_bookmark240"/>
      <w:bookmarkEnd w:id="241"/>
      <w:r>
        <w:rPr>
          <w:spacing w:val="-2"/>
        </w:rPr>
        <w:t>Limitations</w:t>
      </w:r>
    </w:p>
    <w:p w:rsidR="009648F1" w:rsidRDefault="009648F1">
      <w:pPr>
        <w:pStyle w:val="BodyText"/>
        <w:spacing w:before="7"/>
        <w:rPr>
          <w:b/>
          <w:sz w:val="27"/>
        </w:rPr>
      </w:pPr>
    </w:p>
    <w:p w:rsidR="009648F1" w:rsidRDefault="00CC25FC">
      <w:pPr>
        <w:pStyle w:val="BodyText"/>
        <w:spacing w:line="276" w:lineRule="auto"/>
        <w:ind w:left="1060" w:right="1813"/>
        <w:jc w:val="both"/>
      </w:pPr>
      <w:r>
        <w:t>The</w:t>
      </w:r>
      <w:r>
        <w:rPr>
          <w:spacing w:val="-5"/>
        </w:rPr>
        <w:t xml:space="preserve"> </w:t>
      </w:r>
      <w:r>
        <w:t>biggest</w:t>
      </w:r>
      <w:r>
        <w:rPr>
          <w:spacing w:val="-3"/>
        </w:rPr>
        <w:t xml:space="preserve"> </w:t>
      </w:r>
      <w:r>
        <w:t>limitation</w:t>
      </w:r>
      <w:r>
        <w:rPr>
          <w:spacing w:val="-2"/>
        </w:rPr>
        <w:t xml:space="preserve"> </w:t>
      </w:r>
      <w:r>
        <w:t>is</w:t>
      </w:r>
      <w:r>
        <w:rPr>
          <w:spacing w:val="-5"/>
        </w:rPr>
        <w:t xml:space="preserve"> </w:t>
      </w:r>
      <w:r>
        <w:t>that</w:t>
      </w:r>
      <w:r>
        <w:rPr>
          <w:spacing w:val="-3"/>
        </w:rPr>
        <w:t xml:space="preserve"> </w:t>
      </w:r>
      <w:r>
        <w:t>there</w:t>
      </w:r>
      <w:r>
        <w:rPr>
          <w:spacing w:val="-4"/>
        </w:rPr>
        <w:t xml:space="preserve"> </w:t>
      </w:r>
      <w:r>
        <w:t>isn't</w:t>
      </w:r>
      <w:r>
        <w:rPr>
          <w:spacing w:val="-3"/>
        </w:rPr>
        <w:t xml:space="preserve"> </w:t>
      </w:r>
      <w:r>
        <w:t>enough</w:t>
      </w:r>
      <w:r>
        <w:rPr>
          <w:spacing w:val="-2"/>
        </w:rPr>
        <w:t xml:space="preserve"> </w:t>
      </w:r>
      <w:r>
        <w:t>valuable</w:t>
      </w:r>
      <w:r>
        <w:rPr>
          <w:spacing w:val="-4"/>
        </w:rPr>
        <w:t xml:space="preserve"> </w:t>
      </w:r>
      <w:r>
        <w:t>data</w:t>
      </w:r>
      <w:r>
        <w:rPr>
          <w:spacing w:val="-3"/>
        </w:rPr>
        <w:t xml:space="preserve"> </w:t>
      </w:r>
      <w:r>
        <w:t>about</w:t>
      </w:r>
      <w:r>
        <w:rPr>
          <w:spacing w:val="-1"/>
        </w:rPr>
        <w:t xml:space="preserve"> </w:t>
      </w:r>
      <w:r>
        <w:t>a</w:t>
      </w:r>
      <w:r>
        <w:rPr>
          <w:spacing w:val="-4"/>
        </w:rPr>
        <w:t xml:space="preserve"> </w:t>
      </w:r>
      <w:r>
        <w:t>facility</w:t>
      </w:r>
      <w:r>
        <w:rPr>
          <w:spacing w:val="-6"/>
        </w:rPr>
        <w:t xml:space="preserve"> </w:t>
      </w:r>
      <w:r>
        <w:t>to</w:t>
      </w:r>
      <w:r>
        <w:rPr>
          <w:spacing w:val="-1"/>
        </w:rPr>
        <w:t xml:space="preserve"> </w:t>
      </w:r>
      <w:r>
        <w:t>get</w:t>
      </w:r>
      <w:r>
        <w:rPr>
          <w:spacing w:val="-3"/>
        </w:rPr>
        <w:t xml:space="preserve"> </w:t>
      </w:r>
      <w:r>
        <w:t>an accurate estimate.</w:t>
      </w:r>
    </w:p>
    <w:p w:rsidR="009648F1" w:rsidRDefault="00CC25FC">
      <w:pPr>
        <w:pStyle w:val="Heading2"/>
        <w:numPr>
          <w:ilvl w:val="1"/>
          <w:numId w:val="7"/>
        </w:numPr>
        <w:tabs>
          <w:tab w:val="left" w:pos="1924"/>
        </w:tabs>
        <w:spacing w:before="204"/>
      </w:pPr>
      <w:bookmarkStart w:id="242" w:name="_bookmark241"/>
      <w:bookmarkEnd w:id="242"/>
      <w:r>
        <w:rPr>
          <w:spacing w:val="-2"/>
        </w:rPr>
        <w:t>Summary</w:t>
      </w:r>
    </w:p>
    <w:p w:rsidR="009648F1" w:rsidRDefault="009648F1">
      <w:pPr>
        <w:pStyle w:val="BodyText"/>
        <w:spacing w:before="9"/>
        <w:rPr>
          <w:b/>
          <w:sz w:val="27"/>
        </w:rPr>
      </w:pPr>
    </w:p>
    <w:p w:rsidR="009648F1" w:rsidRDefault="00CC25FC">
      <w:pPr>
        <w:ind w:left="1054" w:right="1734"/>
        <w:jc w:val="center"/>
        <w:rPr>
          <w:sz w:val="20"/>
        </w:rPr>
      </w:pPr>
      <w:bookmarkStart w:id="243" w:name="_bookmark242"/>
      <w:bookmarkEnd w:id="243"/>
      <w:r>
        <w:rPr>
          <w:color w:val="17365D"/>
          <w:sz w:val="20"/>
        </w:rPr>
        <w:t>Table</w:t>
      </w:r>
      <w:r>
        <w:rPr>
          <w:color w:val="17365D"/>
          <w:spacing w:val="-7"/>
          <w:sz w:val="20"/>
        </w:rPr>
        <w:t xml:space="preserve"> </w:t>
      </w:r>
      <w:r>
        <w:rPr>
          <w:color w:val="17365D"/>
          <w:sz w:val="20"/>
        </w:rPr>
        <w:t>4.1:</w:t>
      </w:r>
      <w:r>
        <w:rPr>
          <w:color w:val="17365D"/>
          <w:spacing w:val="-5"/>
          <w:sz w:val="20"/>
        </w:rPr>
        <w:t xml:space="preserve"> </w:t>
      </w:r>
      <w:r>
        <w:rPr>
          <w:color w:val="17365D"/>
          <w:sz w:val="20"/>
        </w:rPr>
        <w:t>Cost</w:t>
      </w:r>
      <w:r>
        <w:rPr>
          <w:color w:val="17365D"/>
          <w:spacing w:val="-5"/>
          <w:sz w:val="20"/>
        </w:rPr>
        <w:t xml:space="preserve"> </w:t>
      </w:r>
      <w:r>
        <w:rPr>
          <w:color w:val="17365D"/>
          <w:sz w:val="20"/>
        </w:rPr>
        <w:t>estimation</w:t>
      </w:r>
      <w:r>
        <w:rPr>
          <w:color w:val="17365D"/>
          <w:spacing w:val="-5"/>
          <w:sz w:val="20"/>
        </w:rPr>
        <w:t xml:space="preserve"> </w:t>
      </w:r>
      <w:r>
        <w:rPr>
          <w:color w:val="17365D"/>
          <w:spacing w:val="-2"/>
          <w:sz w:val="20"/>
        </w:rPr>
        <w:t>results.</w:t>
      </w:r>
    </w:p>
    <w:p w:rsidR="009648F1" w:rsidRDefault="009648F1">
      <w:pPr>
        <w:pStyle w:val="BodyText"/>
        <w:spacing w:before="10"/>
        <w:rPr>
          <w:sz w:val="20"/>
        </w:rPr>
      </w:pPr>
    </w:p>
    <w:tbl>
      <w:tblPr>
        <w:tblW w:w="0" w:type="auto"/>
        <w:tblInd w:w="107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2878"/>
        <w:gridCol w:w="1524"/>
        <w:gridCol w:w="2549"/>
        <w:gridCol w:w="2055"/>
      </w:tblGrid>
      <w:tr w:rsidR="009648F1">
        <w:trPr>
          <w:trHeight w:val="330"/>
        </w:trPr>
        <w:tc>
          <w:tcPr>
            <w:tcW w:w="2878" w:type="dxa"/>
            <w:tcBorders>
              <w:bottom w:val="single" w:sz="12" w:space="0" w:color="666666"/>
            </w:tcBorders>
            <w:shd w:val="clear" w:color="auto" w:fill="D9D9D9"/>
          </w:tcPr>
          <w:p w:rsidR="009648F1" w:rsidRDefault="00CC25FC">
            <w:pPr>
              <w:pStyle w:val="TableParagraph"/>
              <w:spacing w:line="273" w:lineRule="exact"/>
              <w:ind w:left="188" w:right="181"/>
              <w:rPr>
                <w:b/>
                <w:sz w:val="24"/>
              </w:rPr>
            </w:pPr>
            <w:r>
              <w:rPr>
                <w:b/>
                <w:spacing w:val="-2"/>
                <w:sz w:val="24"/>
              </w:rPr>
              <w:t>Floor</w:t>
            </w:r>
          </w:p>
        </w:tc>
        <w:tc>
          <w:tcPr>
            <w:tcW w:w="1524" w:type="dxa"/>
            <w:tcBorders>
              <w:bottom w:val="single" w:sz="12" w:space="0" w:color="666666"/>
            </w:tcBorders>
            <w:shd w:val="clear" w:color="auto" w:fill="D9D9D9"/>
          </w:tcPr>
          <w:p w:rsidR="009648F1" w:rsidRDefault="00CC25FC">
            <w:pPr>
              <w:pStyle w:val="TableParagraph"/>
              <w:spacing w:line="273" w:lineRule="exact"/>
              <w:ind w:left="255" w:right="248"/>
              <w:rPr>
                <w:b/>
                <w:sz w:val="24"/>
              </w:rPr>
            </w:pPr>
            <w:r>
              <w:rPr>
                <w:b/>
                <w:spacing w:val="-2"/>
                <w:sz w:val="24"/>
              </w:rPr>
              <w:t>Area(m2)</w:t>
            </w:r>
          </w:p>
        </w:tc>
        <w:tc>
          <w:tcPr>
            <w:tcW w:w="2549" w:type="dxa"/>
            <w:tcBorders>
              <w:bottom w:val="single" w:sz="12" w:space="0" w:color="666666"/>
            </w:tcBorders>
            <w:shd w:val="clear" w:color="auto" w:fill="D9D9D9"/>
          </w:tcPr>
          <w:p w:rsidR="009648F1" w:rsidRDefault="00CC25FC">
            <w:pPr>
              <w:pStyle w:val="TableParagraph"/>
              <w:spacing w:line="273" w:lineRule="exact"/>
              <w:ind w:left="440" w:right="435"/>
              <w:rPr>
                <w:b/>
                <w:sz w:val="24"/>
              </w:rPr>
            </w:pPr>
            <w:r>
              <w:rPr>
                <w:b/>
                <w:spacing w:val="-2"/>
                <w:sz w:val="24"/>
              </w:rPr>
              <w:t>Cost/area($/m2)</w:t>
            </w:r>
          </w:p>
        </w:tc>
        <w:tc>
          <w:tcPr>
            <w:tcW w:w="2055" w:type="dxa"/>
            <w:tcBorders>
              <w:bottom w:val="single" w:sz="12" w:space="0" w:color="666666"/>
            </w:tcBorders>
            <w:shd w:val="clear" w:color="auto" w:fill="D9D9D9"/>
          </w:tcPr>
          <w:p w:rsidR="009648F1" w:rsidRDefault="00CC25FC">
            <w:pPr>
              <w:pStyle w:val="TableParagraph"/>
              <w:spacing w:line="273" w:lineRule="exact"/>
              <w:ind w:left="327" w:right="321"/>
              <w:rPr>
                <w:b/>
                <w:sz w:val="24"/>
              </w:rPr>
            </w:pPr>
            <w:r>
              <w:rPr>
                <w:b/>
                <w:sz w:val="24"/>
              </w:rPr>
              <w:t>Total</w:t>
            </w:r>
            <w:r>
              <w:rPr>
                <w:b/>
                <w:spacing w:val="-1"/>
                <w:sz w:val="24"/>
              </w:rPr>
              <w:t xml:space="preserve"> </w:t>
            </w:r>
            <w:r>
              <w:rPr>
                <w:b/>
                <w:sz w:val="24"/>
              </w:rPr>
              <w:t>cost</w:t>
            </w:r>
            <w:r>
              <w:rPr>
                <w:b/>
                <w:spacing w:val="-1"/>
                <w:sz w:val="24"/>
              </w:rPr>
              <w:t xml:space="preserve"> </w:t>
            </w:r>
            <w:r>
              <w:rPr>
                <w:b/>
                <w:spacing w:val="-5"/>
                <w:sz w:val="24"/>
              </w:rPr>
              <w:t>($)</w:t>
            </w:r>
          </w:p>
        </w:tc>
      </w:tr>
      <w:tr w:rsidR="009648F1">
        <w:trPr>
          <w:trHeight w:val="332"/>
        </w:trPr>
        <w:tc>
          <w:tcPr>
            <w:tcW w:w="2878" w:type="dxa"/>
            <w:tcBorders>
              <w:top w:val="single" w:sz="12" w:space="0" w:color="666666"/>
            </w:tcBorders>
          </w:tcPr>
          <w:p w:rsidR="009648F1" w:rsidRDefault="00CC25FC">
            <w:pPr>
              <w:pStyle w:val="TableParagraph"/>
              <w:spacing w:line="275" w:lineRule="exact"/>
              <w:ind w:left="187" w:right="181"/>
              <w:rPr>
                <w:b/>
                <w:sz w:val="24"/>
              </w:rPr>
            </w:pPr>
            <w:r>
              <w:rPr>
                <w:b/>
                <w:spacing w:val="-2"/>
                <w:sz w:val="24"/>
              </w:rPr>
              <w:t>Parking</w:t>
            </w:r>
          </w:p>
        </w:tc>
        <w:tc>
          <w:tcPr>
            <w:tcW w:w="1524" w:type="dxa"/>
            <w:tcBorders>
              <w:top w:val="single" w:sz="12" w:space="0" w:color="666666"/>
            </w:tcBorders>
          </w:tcPr>
          <w:p w:rsidR="009648F1" w:rsidRDefault="00CC25FC">
            <w:pPr>
              <w:pStyle w:val="TableParagraph"/>
              <w:spacing w:line="270" w:lineRule="exact"/>
              <w:ind w:left="255" w:right="246"/>
              <w:rPr>
                <w:sz w:val="24"/>
              </w:rPr>
            </w:pPr>
            <w:r>
              <w:rPr>
                <w:spacing w:val="-2"/>
                <w:sz w:val="24"/>
              </w:rPr>
              <w:t>1947.29</w:t>
            </w:r>
          </w:p>
        </w:tc>
        <w:tc>
          <w:tcPr>
            <w:tcW w:w="2549" w:type="dxa"/>
            <w:tcBorders>
              <w:top w:val="single" w:sz="12" w:space="0" w:color="666666"/>
            </w:tcBorders>
          </w:tcPr>
          <w:p w:rsidR="009648F1" w:rsidRDefault="00CC25FC">
            <w:pPr>
              <w:pStyle w:val="TableParagraph"/>
              <w:spacing w:line="270" w:lineRule="exact"/>
              <w:ind w:left="440" w:right="430"/>
              <w:rPr>
                <w:sz w:val="24"/>
              </w:rPr>
            </w:pPr>
            <w:r>
              <w:rPr>
                <w:spacing w:val="-5"/>
                <w:sz w:val="24"/>
              </w:rPr>
              <w:t>400</w:t>
            </w:r>
          </w:p>
        </w:tc>
        <w:tc>
          <w:tcPr>
            <w:tcW w:w="2055" w:type="dxa"/>
            <w:tcBorders>
              <w:top w:val="single" w:sz="12" w:space="0" w:color="666666"/>
            </w:tcBorders>
          </w:tcPr>
          <w:p w:rsidR="009648F1" w:rsidRDefault="00CC25FC">
            <w:pPr>
              <w:pStyle w:val="TableParagraph"/>
              <w:spacing w:line="270" w:lineRule="exact"/>
              <w:ind w:left="329" w:right="319"/>
              <w:rPr>
                <w:sz w:val="24"/>
              </w:rPr>
            </w:pPr>
            <w:r>
              <w:rPr>
                <w:spacing w:val="-2"/>
                <w:sz w:val="24"/>
              </w:rPr>
              <w:t>$778,914.56</w:t>
            </w:r>
          </w:p>
        </w:tc>
      </w:tr>
      <w:tr w:rsidR="009648F1">
        <w:trPr>
          <w:trHeight w:val="330"/>
        </w:trPr>
        <w:tc>
          <w:tcPr>
            <w:tcW w:w="2878" w:type="dxa"/>
          </w:tcPr>
          <w:p w:rsidR="009648F1" w:rsidRDefault="00CC25FC">
            <w:pPr>
              <w:pStyle w:val="TableParagraph"/>
              <w:spacing w:line="273" w:lineRule="exact"/>
              <w:ind w:left="189" w:right="180"/>
              <w:rPr>
                <w:b/>
                <w:sz w:val="24"/>
              </w:rPr>
            </w:pPr>
            <w:r>
              <w:rPr>
                <w:b/>
                <w:sz w:val="24"/>
              </w:rPr>
              <w:t>Ground-6th</w:t>
            </w:r>
            <w:r>
              <w:rPr>
                <w:b/>
                <w:spacing w:val="-3"/>
                <w:sz w:val="24"/>
              </w:rPr>
              <w:t xml:space="preserve"> </w:t>
            </w:r>
            <w:r>
              <w:rPr>
                <w:b/>
                <w:spacing w:val="-2"/>
                <w:sz w:val="24"/>
              </w:rPr>
              <w:t>floors</w:t>
            </w:r>
          </w:p>
        </w:tc>
        <w:tc>
          <w:tcPr>
            <w:tcW w:w="1524" w:type="dxa"/>
          </w:tcPr>
          <w:p w:rsidR="009648F1" w:rsidRDefault="00CC25FC">
            <w:pPr>
              <w:pStyle w:val="TableParagraph"/>
              <w:spacing w:line="268" w:lineRule="exact"/>
              <w:ind w:left="255" w:right="246"/>
              <w:rPr>
                <w:sz w:val="24"/>
              </w:rPr>
            </w:pPr>
            <w:r>
              <w:rPr>
                <w:spacing w:val="-2"/>
                <w:sz w:val="24"/>
              </w:rPr>
              <w:t>6645.34</w:t>
            </w:r>
          </w:p>
        </w:tc>
        <w:tc>
          <w:tcPr>
            <w:tcW w:w="2549" w:type="dxa"/>
          </w:tcPr>
          <w:p w:rsidR="009648F1" w:rsidRDefault="00CC25FC">
            <w:pPr>
              <w:pStyle w:val="TableParagraph"/>
              <w:spacing w:line="268" w:lineRule="exact"/>
              <w:ind w:left="440" w:right="430"/>
              <w:rPr>
                <w:sz w:val="24"/>
              </w:rPr>
            </w:pPr>
            <w:r>
              <w:rPr>
                <w:spacing w:val="-4"/>
                <w:sz w:val="24"/>
              </w:rPr>
              <w:t>1200</w:t>
            </w:r>
          </w:p>
        </w:tc>
        <w:tc>
          <w:tcPr>
            <w:tcW w:w="2055" w:type="dxa"/>
          </w:tcPr>
          <w:p w:rsidR="009648F1" w:rsidRDefault="00CC25FC">
            <w:pPr>
              <w:pStyle w:val="TableParagraph"/>
              <w:spacing w:line="268" w:lineRule="exact"/>
              <w:ind w:left="329" w:right="321"/>
              <w:rPr>
                <w:sz w:val="24"/>
              </w:rPr>
            </w:pPr>
            <w:r>
              <w:rPr>
                <w:spacing w:val="-2"/>
                <w:sz w:val="24"/>
              </w:rPr>
              <w:t>$7,974,402.48</w:t>
            </w:r>
          </w:p>
        </w:tc>
      </w:tr>
      <w:tr w:rsidR="009648F1">
        <w:trPr>
          <w:trHeight w:val="333"/>
        </w:trPr>
        <w:tc>
          <w:tcPr>
            <w:tcW w:w="2878" w:type="dxa"/>
          </w:tcPr>
          <w:p w:rsidR="009648F1" w:rsidRDefault="00CC25FC">
            <w:pPr>
              <w:pStyle w:val="TableParagraph"/>
              <w:spacing w:line="275" w:lineRule="exact"/>
              <w:ind w:left="189" w:right="179"/>
              <w:rPr>
                <w:b/>
                <w:sz w:val="24"/>
              </w:rPr>
            </w:pPr>
            <w:r>
              <w:rPr>
                <w:b/>
                <w:sz w:val="24"/>
              </w:rPr>
              <w:t>Building</w:t>
            </w:r>
            <w:r>
              <w:rPr>
                <w:b/>
                <w:spacing w:val="-3"/>
                <w:sz w:val="24"/>
              </w:rPr>
              <w:t xml:space="preserve"> </w:t>
            </w:r>
            <w:r>
              <w:rPr>
                <w:b/>
                <w:sz w:val="24"/>
              </w:rPr>
              <w:t xml:space="preserve">Total cost </w:t>
            </w:r>
            <w:r>
              <w:rPr>
                <w:b/>
                <w:spacing w:val="-5"/>
                <w:sz w:val="24"/>
              </w:rPr>
              <w:t>($)</w:t>
            </w:r>
          </w:p>
        </w:tc>
        <w:tc>
          <w:tcPr>
            <w:tcW w:w="6128" w:type="dxa"/>
            <w:gridSpan w:val="3"/>
          </w:tcPr>
          <w:p w:rsidR="009648F1" w:rsidRDefault="00CC25FC">
            <w:pPr>
              <w:pStyle w:val="TableParagraph"/>
              <w:spacing w:line="270" w:lineRule="exact"/>
              <w:ind w:left="2334" w:right="2327"/>
              <w:rPr>
                <w:sz w:val="24"/>
              </w:rPr>
            </w:pPr>
            <w:r>
              <w:rPr>
                <w:sz w:val="24"/>
              </w:rPr>
              <w:t xml:space="preserve">$ </w:t>
            </w:r>
            <w:r>
              <w:rPr>
                <w:spacing w:val="-2"/>
                <w:sz w:val="24"/>
              </w:rPr>
              <w:t>8,753,317.04</w:t>
            </w:r>
          </w:p>
        </w:tc>
      </w:tr>
      <w:tr w:rsidR="009648F1">
        <w:trPr>
          <w:trHeight w:val="333"/>
        </w:trPr>
        <w:tc>
          <w:tcPr>
            <w:tcW w:w="2878" w:type="dxa"/>
          </w:tcPr>
          <w:p w:rsidR="009648F1" w:rsidRDefault="00CC25FC">
            <w:pPr>
              <w:pStyle w:val="TableParagraph"/>
              <w:spacing w:line="272" w:lineRule="exact"/>
              <w:ind w:left="189" w:right="181"/>
              <w:rPr>
                <w:b/>
                <w:sz w:val="24"/>
              </w:rPr>
            </w:pPr>
            <w:r>
              <w:rPr>
                <w:b/>
                <w:sz w:val="24"/>
              </w:rPr>
              <w:t>Building</w:t>
            </w:r>
            <w:r>
              <w:rPr>
                <w:b/>
                <w:spacing w:val="-2"/>
                <w:sz w:val="24"/>
              </w:rPr>
              <w:t xml:space="preserve"> </w:t>
            </w:r>
            <w:r>
              <w:rPr>
                <w:b/>
                <w:sz w:val="24"/>
              </w:rPr>
              <w:t>unit</w:t>
            </w:r>
            <w:r>
              <w:rPr>
                <w:b/>
                <w:spacing w:val="-1"/>
                <w:sz w:val="24"/>
              </w:rPr>
              <w:t xml:space="preserve"> </w:t>
            </w:r>
            <w:r>
              <w:rPr>
                <w:b/>
                <w:spacing w:val="-2"/>
                <w:sz w:val="24"/>
              </w:rPr>
              <w:t>cost($/m2)</w:t>
            </w:r>
          </w:p>
        </w:tc>
        <w:tc>
          <w:tcPr>
            <w:tcW w:w="6128" w:type="dxa"/>
            <w:gridSpan w:val="3"/>
          </w:tcPr>
          <w:p w:rsidR="009648F1" w:rsidRDefault="00CC25FC">
            <w:pPr>
              <w:pStyle w:val="TableParagraph"/>
              <w:spacing w:line="268" w:lineRule="exact"/>
              <w:ind w:left="2334" w:right="2325"/>
              <w:rPr>
                <w:sz w:val="24"/>
              </w:rPr>
            </w:pPr>
            <w:r>
              <w:rPr>
                <w:sz w:val="24"/>
              </w:rPr>
              <w:t xml:space="preserve">$/m2 </w:t>
            </w:r>
            <w:r>
              <w:rPr>
                <w:spacing w:val="-2"/>
                <w:sz w:val="24"/>
              </w:rPr>
              <w:t>1,018.70</w:t>
            </w:r>
          </w:p>
        </w:tc>
      </w:tr>
    </w:tbl>
    <w:p w:rsidR="009648F1" w:rsidRDefault="009648F1">
      <w:pPr>
        <w:spacing w:line="268" w:lineRule="exact"/>
        <w:rPr>
          <w:sz w:val="24"/>
        </w:rPr>
        <w:sectPr w:rsidR="009648F1">
          <w:pgSz w:w="11910" w:h="16840"/>
          <w:pgMar w:top="1340" w:right="60" w:bottom="1260" w:left="740" w:header="0" w:footer="1068" w:gutter="0"/>
          <w:cols w:space="720"/>
        </w:sectPr>
      </w:pPr>
    </w:p>
    <w:p w:rsidR="009648F1" w:rsidRDefault="00CC25FC">
      <w:pPr>
        <w:pStyle w:val="Heading1"/>
        <w:ind w:right="291"/>
      </w:pPr>
      <w:r>
        <w:rPr>
          <w:noProof/>
        </w:rPr>
        <w:lastRenderedPageBreak/>
        <w:drawing>
          <wp:anchor distT="0" distB="0" distL="0" distR="0" simplePos="0" relativeHeight="15853568" behindDoc="0" locked="0" layoutInCell="1" allowOverlap="1">
            <wp:simplePos x="0" y="0"/>
            <wp:positionH relativeFrom="page">
              <wp:posOffset>2956613</wp:posOffset>
            </wp:positionH>
            <wp:positionV relativeFrom="paragraph">
              <wp:posOffset>80040</wp:posOffset>
            </wp:positionV>
            <wp:extent cx="323796" cy="128751"/>
            <wp:effectExtent l="0" t="0" r="0" b="0"/>
            <wp:wrapNone/>
            <wp:docPr id="272" name="Image 2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2" name="Image 272"/>
                    <pic:cNvPicPr/>
                  </pic:nvPicPr>
                  <pic:blipFill>
                    <a:blip r:embed="rId224" cstate="print"/>
                    <a:stretch>
                      <a:fillRect/>
                    </a:stretch>
                  </pic:blipFill>
                  <pic:spPr>
                    <a:xfrm>
                      <a:off x="0" y="0"/>
                      <a:ext cx="323796" cy="128751"/>
                    </a:xfrm>
                    <a:prstGeom prst="rect">
                      <a:avLst/>
                    </a:prstGeom>
                  </pic:spPr>
                </pic:pic>
              </a:graphicData>
            </a:graphic>
          </wp:anchor>
        </w:drawing>
      </w:r>
      <w:bookmarkStart w:id="244" w:name="_bookmark243"/>
      <w:bookmarkEnd w:id="244"/>
      <w:r>
        <w:rPr>
          <w:spacing w:val="-2"/>
        </w:rPr>
        <w:t>CONCLUSION</w:t>
      </w:r>
    </w:p>
    <w:p w:rsidR="009648F1" w:rsidRDefault="00CC25FC">
      <w:pPr>
        <w:pStyle w:val="Heading2"/>
        <w:spacing w:before="161"/>
        <w:ind w:firstLine="0"/>
      </w:pPr>
      <w:r>
        <w:rPr>
          <w:noProof/>
        </w:rPr>
        <w:drawing>
          <wp:anchor distT="0" distB="0" distL="0" distR="0" simplePos="0" relativeHeight="15854080" behindDoc="0" locked="0" layoutInCell="1" allowOverlap="1">
            <wp:simplePos x="0" y="0"/>
            <wp:positionH relativeFrom="page">
              <wp:posOffset>885485</wp:posOffset>
            </wp:positionH>
            <wp:positionV relativeFrom="paragraph">
              <wp:posOffset>147659</wp:posOffset>
            </wp:positionV>
            <wp:extent cx="249132" cy="125648"/>
            <wp:effectExtent l="0" t="0" r="0" b="0"/>
            <wp:wrapNone/>
            <wp:docPr id="273" name="Image 2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3" name="Image 273"/>
                    <pic:cNvPicPr/>
                  </pic:nvPicPr>
                  <pic:blipFill>
                    <a:blip r:embed="rId225" cstate="print"/>
                    <a:stretch>
                      <a:fillRect/>
                    </a:stretch>
                  </pic:blipFill>
                  <pic:spPr>
                    <a:xfrm>
                      <a:off x="0" y="0"/>
                      <a:ext cx="249132" cy="125648"/>
                    </a:xfrm>
                    <a:prstGeom prst="rect">
                      <a:avLst/>
                    </a:prstGeom>
                  </pic:spPr>
                </pic:pic>
              </a:graphicData>
            </a:graphic>
          </wp:anchor>
        </w:drawing>
      </w:r>
      <w:bookmarkStart w:id="245" w:name="_bookmark244"/>
      <w:bookmarkEnd w:id="245"/>
      <w:r>
        <w:t>ARCHITECTURAL</w:t>
      </w:r>
      <w:r>
        <w:rPr>
          <w:spacing w:val="-15"/>
        </w:rPr>
        <w:t xml:space="preserve"> </w:t>
      </w:r>
      <w:r>
        <w:rPr>
          <w:spacing w:val="-2"/>
        </w:rPr>
        <w:t>Aspects</w:t>
      </w:r>
    </w:p>
    <w:p w:rsidR="009648F1" w:rsidRDefault="009648F1">
      <w:pPr>
        <w:pStyle w:val="BodyText"/>
        <w:rPr>
          <w:b/>
          <w:sz w:val="20"/>
        </w:rPr>
      </w:pPr>
    </w:p>
    <w:p w:rsidR="009648F1" w:rsidRDefault="00CC25FC">
      <w:pPr>
        <w:pStyle w:val="BodyText"/>
        <w:spacing w:before="90" w:line="360" w:lineRule="auto"/>
        <w:ind w:left="1060" w:right="1738"/>
        <w:jc w:val="both"/>
      </w:pPr>
      <w:r>
        <w:t>After</w:t>
      </w:r>
      <w:r>
        <w:rPr>
          <w:spacing w:val="-3"/>
        </w:rPr>
        <w:t xml:space="preserve"> </w:t>
      </w:r>
      <w:r>
        <w:t>making</w:t>
      </w:r>
      <w:r>
        <w:rPr>
          <w:spacing w:val="-1"/>
        </w:rPr>
        <w:t xml:space="preserve"> </w:t>
      </w:r>
      <w:r>
        <w:t>the</w:t>
      </w:r>
      <w:r>
        <w:rPr>
          <w:spacing w:val="-3"/>
        </w:rPr>
        <w:t xml:space="preserve"> </w:t>
      </w:r>
      <w:r>
        <w:t>assessment</w:t>
      </w:r>
      <w:r>
        <w:rPr>
          <w:spacing w:val="-1"/>
        </w:rPr>
        <w:t xml:space="preserve"> </w:t>
      </w:r>
      <w:r>
        <w:t>for</w:t>
      </w:r>
      <w:r>
        <w:rPr>
          <w:spacing w:val="-3"/>
        </w:rPr>
        <w:t xml:space="preserve"> </w:t>
      </w:r>
      <w:r>
        <w:t>the</w:t>
      </w:r>
      <w:r>
        <w:rPr>
          <w:spacing w:val="-3"/>
        </w:rPr>
        <w:t xml:space="preserve"> </w:t>
      </w:r>
      <w:r>
        <w:t>existed</w:t>
      </w:r>
      <w:r>
        <w:rPr>
          <w:spacing w:val="-3"/>
        </w:rPr>
        <w:t xml:space="preserve"> </w:t>
      </w:r>
      <w:r>
        <w:t>spaces</w:t>
      </w:r>
      <w:r>
        <w:rPr>
          <w:spacing w:val="-1"/>
        </w:rPr>
        <w:t xml:space="preserve"> </w:t>
      </w:r>
      <w:r>
        <w:t>and</w:t>
      </w:r>
      <w:r>
        <w:rPr>
          <w:spacing w:val="-3"/>
        </w:rPr>
        <w:t xml:space="preserve"> </w:t>
      </w:r>
      <w:r>
        <w:t>based</w:t>
      </w:r>
      <w:r>
        <w:rPr>
          <w:spacing w:val="-1"/>
        </w:rPr>
        <w:t xml:space="preserve"> </w:t>
      </w:r>
      <w:r>
        <w:t>on</w:t>
      </w:r>
      <w:r>
        <w:rPr>
          <w:spacing w:val="-1"/>
        </w:rPr>
        <w:t xml:space="preserve"> </w:t>
      </w:r>
      <w:r>
        <w:t>literature</w:t>
      </w:r>
      <w:r>
        <w:rPr>
          <w:spacing w:val="-3"/>
        </w:rPr>
        <w:t xml:space="preserve"> </w:t>
      </w:r>
      <w:r>
        <w:t>review</w:t>
      </w:r>
      <w:r>
        <w:rPr>
          <w:spacing w:val="-2"/>
        </w:rPr>
        <w:t xml:space="preserve"> </w:t>
      </w:r>
      <w:r>
        <w:t>data and</w:t>
      </w:r>
      <w:r>
        <w:rPr>
          <w:spacing w:val="-13"/>
        </w:rPr>
        <w:t xml:space="preserve"> </w:t>
      </w:r>
      <w:r>
        <w:t>asking</w:t>
      </w:r>
      <w:r>
        <w:rPr>
          <w:spacing w:val="-13"/>
        </w:rPr>
        <w:t xml:space="preserve"> </w:t>
      </w:r>
      <w:r>
        <w:t>architectural</w:t>
      </w:r>
      <w:r>
        <w:rPr>
          <w:spacing w:val="-7"/>
        </w:rPr>
        <w:t xml:space="preserve"> </w:t>
      </w:r>
      <w:r>
        <w:t>engineers</w:t>
      </w:r>
      <w:r>
        <w:rPr>
          <w:spacing w:val="-11"/>
        </w:rPr>
        <w:t xml:space="preserve"> </w:t>
      </w:r>
      <w:r>
        <w:t>in</w:t>
      </w:r>
      <w:r>
        <w:rPr>
          <w:spacing w:val="-14"/>
        </w:rPr>
        <w:t xml:space="preserve"> </w:t>
      </w:r>
      <w:r>
        <w:t>the</w:t>
      </w:r>
      <w:r>
        <w:rPr>
          <w:spacing w:val="-13"/>
        </w:rPr>
        <w:t xml:space="preserve"> </w:t>
      </w:r>
      <w:r>
        <w:t>faculty,</w:t>
      </w:r>
      <w:r>
        <w:rPr>
          <w:spacing w:val="-5"/>
        </w:rPr>
        <w:t xml:space="preserve"> </w:t>
      </w:r>
      <w:r>
        <w:t>all</w:t>
      </w:r>
      <w:r>
        <w:rPr>
          <w:spacing w:val="-13"/>
        </w:rPr>
        <w:t xml:space="preserve"> </w:t>
      </w:r>
      <w:r>
        <w:t>spaces</w:t>
      </w:r>
      <w:r>
        <w:rPr>
          <w:spacing w:val="-10"/>
        </w:rPr>
        <w:t xml:space="preserve"> </w:t>
      </w:r>
      <w:r>
        <w:t>are</w:t>
      </w:r>
      <w:r>
        <w:rPr>
          <w:spacing w:val="-13"/>
        </w:rPr>
        <w:t xml:space="preserve"> </w:t>
      </w:r>
      <w:r>
        <w:t>within</w:t>
      </w:r>
      <w:r>
        <w:rPr>
          <w:spacing w:val="-14"/>
        </w:rPr>
        <w:t xml:space="preserve"> </w:t>
      </w:r>
      <w:r>
        <w:t>the</w:t>
      </w:r>
      <w:r>
        <w:rPr>
          <w:spacing w:val="-13"/>
        </w:rPr>
        <w:t xml:space="preserve"> </w:t>
      </w:r>
      <w:r>
        <w:t>standards,</w:t>
      </w:r>
      <w:r>
        <w:rPr>
          <w:spacing w:val="-13"/>
        </w:rPr>
        <w:t xml:space="preserve"> </w:t>
      </w:r>
      <w:r>
        <w:t>but the modifications</w:t>
      </w:r>
      <w:r>
        <w:rPr>
          <w:spacing w:val="-2"/>
        </w:rPr>
        <w:t xml:space="preserve"> </w:t>
      </w:r>
      <w:r>
        <w:t>will</w:t>
      </w:r>
      <w:r>
        <w:rPr>
          <w:spacing w:val="-2"/>
        </w:rPr>
        <w:t xml:space="preserve"> </w:t>
      </w:r>
      <w:r>
        <w:t>only</w:t>
      </w:r>
      <w:r>
        <w:rPr>
          <w:spacing w:val="-2"/>
        </w:rPr>
        <w:t xml:space="preserve"> </w:t>
      </w:r>
      <w:r>
        <w:t>make</w:t>
      </w:r>
      <w:r>
        <w:rPr>
          <w:spacing w:val="-1"/>
        </w:rPr>
        <w:t xml:space="preserve"> </w:t>
      </w:r>
      <w:r>
        <w:t>on the</w:t>
      </w:r>
      <w:r>
        <w:rPr>
          <w:spacing w:val="-3"/>
        </w:rPr>
        <w:t xml:space="preserve"> </w:t>
      </w:r>
      <w:r>
        <w:t>floor's functions arrangement, changing some of the floors functions and rearrange of the floors.</w:t>
      </w:r>
    </w:p>
    <w:p w:rsidR="009648F1" w:rsidRDefault="00CC25FC">
      <w:pPr>
        <w:pStyle w:val="BodyText"/>
        <w:spacing w:before="199"/>
        <w:ind w:left="1060"/>
        <w:jc w:val="both"/>
      </w:pPr>
      <w:r>
        <w:t>The</w:t>
      </w:r>
      <w:r>
        <w:rPr>
          <w:spacing w:val="-5"/>
        </w:rPr>
        <w:t xml:space="preserve"> </w:t>
      </w:r>
      <w:r>
        <w:t>importance points</w:t>
      </w:r>
      <w:r>
        <w:rPr>
          <w:spacing w:val="-1"/>
        </w:rPr>
        <w:t xml:space="preserve"> </w:t>
      </w:r>
      <w:r>
        <w:t>that</w:t>
      </w:r>
      <w:r>
        <w:rPr>
          <w:spacing w:val="-1"/>
        </w:rPr>
        <w:t xml:space="preserve"> </w:t>
      </w:r>
      <w:r>
        <w:t>added</w:t>
      </w:r>
      <w:r>
        <w:rPr>
          <w:spacing w:val="-1"/>
        </w:rPr>
        <w:t xml:space="preserve"> </w:t>
      </w:r>
      <w:r>
        <w:t>and</w:t>
      </w:r>
      <w:r>
        <w:rPr>
          <w:spacing w:val="1"/>
        </w:rPr>
        <w:t xml:space="preserve"> </w:t>
      </w:r>
      <w:r>
        <w:t>changings</w:t>
      </w:r>
      <w:r>
        <w:rPr>
          <w:spacing w:val="2"/>
        </w:rPr>
        <w:t xml:space="preserve"> </w:t>
      </w:r>
      <w:r>
        <w:t>to</w:t>
      </w:r>
      <w:r>
        <w:rPr>
          <w:spacing w:val="-1"/>
        </w:rPr>
        <w:t xml:space="preserve"> </w:t>
      </w:r>
      <w:r>
        <w:t>the</w:t>
      </w:r>
      <w:r>
        <w:rPr>
          <w:spacing w:val="-1"/>
        </w:rPr>
        <w:t xml:space="preserve"> </w:t>
      </w:r>
      <w:r>
        <w:t>floors</w:t>
      </w:r>
      <w:r>
        <w:rPr>
          <w:spacing w:val="-1"/>
        </w:rPr>
        <w:t xml:space="preserve"> </w:t>
      </w:r>
      <w:r>
        <w:t>are the</w:t>
      </w:r>
      <w:r>
        <w:rPr>
          <w:spacing w:val="-1"/>
        </w:rPr>
        <w:t xml:space="preserve"> </w:t>
      </w:r>
      <w:r>
        <w:rPr>
          <w:spacing w:val="-2"/>
        </w:rPr>
        <w:t>following:</w:t>
      </w:r>
    </w:p>
    <w:p w:rsidR="009648F1" w:rsidRDefault="009648F1">
      <w:pPr>
        <w:pStyle w:val="BodyText"/>
        <w:spacing w:before="5"/>
        <w:rPr>
          <w:sz w:val="29"/>
        </w:rPr>
      </w:pPr>
    </w:p>
    <w:p w:rsidR="009648F1" w:rsidRDefault="00CC25FC">
      <w:pPr>
        <w:pStyle w:val="ListParagraph"/>
        <w:numPr>
          <w:ilvl w:val="0"/>
          <w:numId w:val="5"/>
        </w:numPr>
        <w:tabs>
          <w:tab w:val="left" w:pos="1960"/>
        </w:tabs>
        <w:spacing w:line="276" w:lineRule="auto"/>
        <w:ind w:right="1938"/>
        <w:jc w:val="both"/>
        <w:rPr>
          <w:sz w:val="24"/>
        </w:rPr>
      </w:pPr>
      <w:r>
        <w:rPr>
          <w:sz w:val="24"/>
        </w:rPr>
        <w:t>Adding</w:t>
      </w:r>
      <w:r>
        <w:rPr>
          <w:spacing w:val="-1"/>
          <w:sz w:val="24"/>
        </w:rPr>
        <w:t xml:space="preserve"> </w:t>
      </w:r>
      <w:r>
        <w:rPr>
          <w:sz w:val="24"/>
        </w:rPr>
        <w:t>three elevators, so total number of elevators will be 4 elevators for people,</w:t>
      </w:r>
      <w:r>
        <w:rPr>
          <w:spacing w:val="-4"/>
          <w:sz w:val="24"/>
        </w:rPr>
        <w:t xml:space="preserve"> </w:t>
      </w:r>
      <w:r>
        <w:rPr>
          <w:sz w:val="24"/>
        </w:rPr>
        <w:t>and</w:t>
      </w:r>
      <w:r>
        <w:rPr>
          <w:spacing w:val="-4"/>
          <w:sz w:val="24"/>
        </w:rPr>
        <w:t xml:space="preserve"> </w:t>
      </w:r>
      <w:r>
        <w:rPr>
          <w:sz w:val="24"/>
        </w:rPr>
        <w:t>service</w:t>
      </w:r>
      <w:r>
        <w:rPr>
          <w:spacing w:val="-3"/>
          <w:sz w:val="24"/>
        </w:rPr>
        <w:t xml:space="preserve"> </w:t>
      </w:r>
      <w:r>
        <w:rPr>
          <w:sz w:val="24"/>
        </w:rPr>
        <w:t>elevator</w:t>
      </w:r>
      <w:r>
        <w:rPr>
          <w:spacing w:val="-4"/>
          <w:sz w:val="24"/>
        </w:rPr>
        <w:t xml:space="preserve"> </w:t>
      </w:r>
      <w:r>
        <w:rPr>
          <w:sz w:val="24"/>
        </w:rPr>
        <w:t>will</w:t>
      </w:r>
      <w:r>
        <w:rPr>
          <w:spacing w:val="-4"/>
          <w:sz w:val="24"/>
        </w:rPr>
        <w:t xml:space="preserve"> </w:t>
      </w:r>
      <w:r>
        <w:rPr>
          <w:sz w:val="24"/>
        </w:rPr>
        <w:t>be</w:t>
      </w:r>
      <w:r>
        <w:rPr>
          <w:spacing w:val="-4"/>
          <w:sz w:val="24"/>
        </w:rPr>
        <w:t xml:space="preserve"> </w:t>
      </w:r>
      <w:r>
        <w:rPr>
          <w:sz w:val="24"/>
        </w:rPr>
        <w:t>added</w:t>
      </w:r>
      <w:r>
        <w:rPr>
          <w:spacing w:val="-4"/>
          <w:sz w:val="24"/>
        </w:rPr>
        <w:t xml:space="preserve"> </w:t>
      </w:r>
      <w:r>
        <w:rPr>
          <w:sz w:val="24"/>
        </w:rPr>
        <w:t>as</w:t>
      </w:r>
      <w:r>
        <w:rPr>
          <w:spacing w:val="-4"/>
          <w:sz w:val="24"/>
        </w:rPr>
        <w:t xml:space="preserve"> </w:t>
      </w:r>
      <w:r>
        <w:rPr>
          <w:sz w:val="24"/>
        </w:rPr>
        <w:t>service</w:t>
      </w:r>
      <w:r>
        <w:rPr>
          <w:spacing w:val="-5"/>
          <w:sz w:val="24"/>
        </w:rPr>
        <w:t xml:space="preserve"> </w:t>
      </w:r>
      <w:r>
        <w:rPr>
          <w:sz w:val="24"/>
        </w:rPr>
        <w:t>elevator</w:t>
      </w:r>
      <w:r>
        <w:rPr>
          <w:spacing w:val="-4"/>
          <w:sz w:val="24"/>
        </w:rPr>
        <w:t xml:space="preserve"> </w:t>
      </w:r>
      <w:r>
        <w:rPr>
          <w:sz w:val="24"/>
        </w:rPr>
        <w:t>for</w:t>
      </w:r>
      <w:r>
        <w:rPr>
          <w:spacing w:val="-3"/>
          <w:sz w:val="24"/>
        </w:rPr>
        <w:t xml:space="preserve"> </w:t>
      </w:r>
      <w:r>
        <w:rPr>
          <w:sz w:val="24"/>
        </w:rPr>
        <w:t>restaurant and coffee shop.</w:t>
      </w:r>
    </w:p>
    <w:p w:rsidR="009648F1" w:rsidRDefault="00CC25FC">
      <w:pPr>
        <w:pStyle w:val="ListParagraph"/>
        <w:numPr>
          <w:ilvl w:val="0"/>
          <w:numId w:val="5"/>
        </w:numPr>
        <w:tabs>
          <w:tab w:val="left" w:pos="1960"/>
        </w:tabs>
        <w:spacing w:line="275" w:lineRule="exact"/>
        <w:jc w:val="both"/>
        <w:rPr>
          <w:sz w:val="24"/>
        </w:rPr>
      </w:pPr>
      <w:r>
        <w:rPr>
          <w:sz w:val="24"/>
        </w:rPr>
        <w:t>Adding</w:t>
      </w:r>
      <w:r>
        <w:rPr>
          <w:spacing w:val="-6"/>
          <w:sz w:val="24"/>
        </w:rPr>
        <w:t xml:space="preserve"> </w:t>
      </w:r>
      <w:r>
        <w:rPr>
          <w:sz w:val="24"/>
        </w:rPr>
        <w:t>shops in</w:t>
      </w:r>
      <w:r>
        <w:rPr>
          <w:spacing w:val="-1"/>
          <w:sz w:val="24"/>
        </w:rPr>
        <w:t xml:space="preserve"> </w:t>
      </w:r>
      <w:r>
        <w:rPr>
          <w:sz w:val="24"/>
        </w:rPr>
        <w:t>the</w:t>
      </w:r>
      <w:r>
        <w:rPr>
          <w:spacing w:val="1"/>
          <w:sz w:val="24"/>
        </w:rPr>
        <w:t xml:space="preserve"> </w:t>
      </w:r>
      <w:r>
        <w:rPr>
          <w:sz w:val="24"/>
        </w:rPr>
        <w:t xml:space="preserve">ground </w:t>
      </w:r>
      <w:r>
        <w:rPr>
          <w:spacing w:val="-2"/>
          <w:sz w:val="24"/>
        </w:rPr>
        <w:t>floor.</w:t>
      </w:r>
    </w:p>
    <w:p w:rsidR="009648F1" w:rsidRDefault="00CC25FC">
      <w:pPr>
        <w:pStyle w:val="ListParagraph"/>
        <w:numPr>
          <w:ilvl w:val="0"/>
          <w:numId w:val="5"/>
        </w:numPr>
        <w:tabs>
          <w:tab w:val="left" w:pos="1960"/>
        </w:tabs>
        <w:spacing w:before="44"/>
        <w:rPr>
          <w:sz w:val="24"/>
        </w:rPr>
      </w:pPr>
      <w:r>
        <w:rPr>
          <w:sz w:val="24"/>
        </w:rPr>
        <w:t>Adding</w:t>
      </w:r>
      <w:r>
        <w:rPr>
          <w:spacing w:val="-6"/>
          <w:sz w:val="24"/>
        </w:rPr>
        <w:t xml:space="preserve"> </w:t>
      </w:r>
      <w:r>
        <w:rPr>
          <w:sz w:val="24"/>
        </w:rPr>
        <w:t>WC’s</w:t>
      </w:r>
      <w:r>
        <w:rPr>
          <w:spacing w:val="-1"/>
          <w:sz w:val="24"/>
        </w:rPr>
        <w:t xml:space="preserve"> </w:t>
      </w:r>
      <w:r>
        <w:rPr>
          <w:sz w:val="24"/>
        </w:rPr>
        <w:t>in</w:t>
      </w:r>
      <w:r>
        <w:rPr>
          <w:spacing w:val="-1"/>
          <w:sz w:val="24"/>
        </w:rPr>
        <w:t xml:space="preserve"> </w:t>
      </w:r>
      <w:r>
        <w:rPr>
          <w:sz w:val="24"/>
        </w:rPr>
        <w:t>the third</w:t>
      </w:r>
      <w:r>
        <w:rPr>
          <w:spacing w:val="-1"/>
          <w:sz w:val="24"/>
        </w:rPr>
        <w:t xml:space="preserve"> </w:t>
      </w:r>
      <w:r>
        <w:rPr>
          <w:sz w:val="24"/>
        </w:rPr>
        <w:t>and</w:t>
      </w:r>
      <w:r>
        <w:rPr>
          <w:spacing w:val="1"/>
          <w:sz w:val="24"/>
        </w:rPr>
        <w:t xml:space="preserve"> </w:t>
      </w:r>
      <w:r>
        <w:rPr>
          <w:sz w:val="24"/>
        </w:rPr>
        <w:t>fourth</w:t>
      </w:r>
      <w:r>
        <w:rPr>
          <w:spacing w:val="-1"/>
          <w:sz w:val="24"/>
        </w:rPr>
        <w:t xml:space="preserve"> </w:t>
      </w:r>
      <w:r>
        <w:rPr>
          <w:sz w:val="24"/>
        </w:rPr>
        <w:t>floors for</w:t>
      </w:r>
      <w:r>
        <w:rPr>
          <w:spacing w:val="-1"/>
          <w:sz w:val="24"/>
        </w:rPr>
        <w:t xml:space="preserve"> </w:t>
      </w:r>
      <w:r>
        <w:rPr>
          <w:sz w:val="24"/>
        </w:rPr>
        <w:t>people and</w:t>
      </w:r>
      <w:r>
        <w:rPr>
          <w:spacing w:val="-1"/>
          <w:sz w:val="24"/>
        </w:rPr>
        <w:t xml:space="preserve"> </w:t>
      </w:r>
      <w:r>
        <w:rPr>
          <w:sz w:val="24"/>
        </w:rPr>
        <w:t xml:space="preserve">disabled </w:t>
      </w:r>
      <w:r>
        <w:rPr>
          <w:spacing w:val="-2"/>
          <w:sz w:val="24"/>
        </w:rPr>
        <w:t>people.</w:t>
      </w:r>
    </w:p>
    <w:p w:rsidR="009648F1" w:rsidRDefault="00CC25FC">
      <w:pPr>
        <w:pStyle w:val="ListParagraph"/>
        <w:numPr>
          <w:ilvl w:val="0"/>
          <w:numId w:val="5"/>
        </w:numPr>
        <w:tabs>
          <w:tab w:val="left" w:pos="1960"/>
        </w:tabs>
        <w:spacing w:before="40"/>
        <w:rPr>
          <w:sz w:val="24"/>
        </w:rPr>
      </w:pPr>
      <w:r>
        <w:rPr>
          <w:sz w:val="24"/>
        </w:rPr>
        <w:t>Distribution</w:t>
      </w:r>
      <w:r>
        <w:rPr>
          <w:spacing w:val="-2"/>
          <w:sz w:val="24"/>
        </w:rPr>
        <w:t xml:space="preserve"> </w:t>
      </w:r>
      <w:r>
        <w:rPr>
          <w:sz w:val="24"/>
        </w:rPr>
        <w:t>of</w:t>
      </w:r>
      <w:r>
        <w:rPr>
          <w:spacing w:val="-2"/>
          <w:sz w:val="24"/>
        </w:rPr>
        <w:t xml:space="preserve"> </w:t>
      </w:r>
      <w:r>
        <w:rPr>
          <w:sz w:val="24"/>
        </w:rPr>
        <w:t>restaurant</w:t>
      </w:r>
      <w:r>
        <w:rPr>
          <w:spacing w:val="1"/>
          <w:sz w:val="24"/>
        </w:rPr>
        <w:t xml:space="preserve"> </w:t>
      </w:r>
      <w:r>
        <w:rPr>
          <w:spacing w:val="-2"/>
          <w:sz w:val="24"/>
        </w:rPr>
        <w:t>spaces.</w:t>
      </w:r>
    </w:p>
    <w:p w:rsidR="009648F1" w:rsidRDefault="00CC25FC">
      <w:pPr>
        <w:pStyle w:val="ListParagraph"/>
        <w:numPr>
          <w:ilvl w:val="0"/>
          <w:numId w:val="5"/>
        </w:numPr>
        <w:tabs>
          <w:tab w:val="left" w:pos="1960"/>
        </w:tabs>
        <w:spacing w:before="41"/>
        <w:rPr>
          <w:sz w:val="24"/>
        </w:rPr>
      </w:pPr>
      <w:r>
        <w:rPr>
          <w:sz w:val="24"/>
        </w:rPr>
        <w:t>Increasing</w:t>
      </w:r>
      <w:r>
        <w:rPr>
          <w:spacing w:val="-3"/>
          <w:sz w:val="24"/>
        </w:rPr>
        <w:t xml:space="preserve"> </w:t>
      </w:r>
      <w:r>
        <w:rPr>
          <w:sz w:val="24"/>
        </w:rPr>
        <w:t>doors</w:t>
      </w:r>
      <w:r>
        <w:rPr>
          <w:spacing w:val="-1"/>
          <w:sz w:val="24"/>
        </w:rPr>
        <w:t xml:space="preserve"> </w:t>
      </w:r>
      <w:r>
        <w:rPr>
          <w:spacing w:val="-2"/>
          <w:sz w:val="24"/>
        </w:rPr>
        <w:t>areas.</w:t>
      </w:r>
    </w:p>
    <w:p w:rsidR="009648F1" w:rsidRDefault="00CC25FC">
      <w:pPr>
        <w:pStyle w:val="ListParagraph"/>
        <w:numPr>
          <w:ilvl w:val="0"/>
          <w:numId w:val="5"/>
        </w:numPr>
        <w:tabs>
          <w:tab w:val="left" w:pos="1960"/>
        </w:tabs>
        <w:spacing w:before="41"/>
        <w:rPr>
          <w:sz w:val="24"/>
        </w:rPr>
      </w:pPr>
      <w:r>
        <w:rPr>
          <w:sz w:val="24"/>
        </w:rPr>
        <w:t>Increasing</w:t>
      </w:r>
      <w:r>
        <w:rPr>
          <w:spacing w:val="-2"/>
          <w:sz w:val="24"/>
        </w:rPr>
        <w:t xml:space="preserve"> </w:t>
      </w:r>
      <w:r>
        <w:rPr>
          <w:sz w:val="24"/>
        </w:rPr>
        <w:t>the</w:t>
      </w:r>
      <w:r>
        <w:rPr>
          <w:spacing w:val="-1"/>
          <w:sz w:val="24"/>
        </w:rPr>
        <w:t xml:space="preserve"> </w:t>
      </w:r>
      <w:r>
        <w:rPr>
          <w:sz w:val="24"/>
        </w:rPr>
        <w:t>width of the</w:t>
      </w:r>
      <w:r>
        <w:rPr>
          <w:spacing w:val="-1"/>
          <w:sz w:val="24"/>
        </w:rPr>
        <w:t xml:space="preserve"> </w:t>
      </w:r>
      <w:r>
        <w:rPr>
          <w:sz w:val="24"/>
        </w:rPr>
        <w:t xml:space="preserve">main </w:t>
      </w:r>
      <w:r>
        <w:rPr>
          <w:spacing w:val="-2"/>
          <w:sz w:val="24"/>
        </w:rPr>
        <w:t>entrance.</w:t>
      </w:r>
    </w:p>
    <w:p w:rsidR="009648F1" w:rsidRDefault="00CC25FC">
      <w:pPr>
        <w:pStyle w:val="ListParagraph"/>
        <w:numPr>
          <w:ilvl w:val="0"/>
          <w:numId w:val="5"/>
        </w:numPr>
        <w:tabs>
          <w:tab w:val="left" w:pos="1960"/>
        </w:tabs>
        <w:spacing w:before="43" w:line="276" w:lineRule="auto"/>
        <w:ind w:right="2095"/>
        <w:rPr>
          <w:sz w:val="24"/>
        </w:rPr>
      </w:pPr>
      <w:r>
        <w:rPr>
          <w:sz w:val="24"/>
        </w:rPr>
        <w:t>Changing</w:t>
      </w:r>
      <w:r>
        <w:rPr>
          <w:spacing w:val="-6"/>
          <w:sz w:val="24"/>
        </w:rPr>
        <w:t xml:space="preserve"> </w:t>
      </w:r>
      <w:r>
        <w:rPr>
          <w:sz w:val="24"/>
        </w:rPr>
        <w:t>the</w:t>
      </w:r>
      <w:r>
        <w:rPr>
          <w:spacing w:val="-3"/>
          <w:sz w:val="24"/>
        </w:rPr>
        <w:t xml:space="preserve"> </w:t>
      </w:r>
      <w:r>
        <w:rPr>
          <w:sz w:val="24"/>
        </w:rPr>
        <w:t>shape</w:t>
      </w:r>
      <w:r>
        <w:rPr>
          <w:spacing w:val="-4"/>
          <w:sz w:val="24"/>
        </w:rPr>
        <w:t xml:space="preserve"> </w:t>
      </w:r>
      <w:r>
        <w:rPr>
          <w:sz w:val="24"/>
        </w:rPr>
        <w:t>of</w:t>
      </w:r>
      <w:r>
        <w:rPr>
          <w:spacing w:val="-3"/>
          <w:sz w:val="24"/>
        </w:rPr>
        <w:t xml:space="preserve"> </w:t>
      </w:r>
      <w:r>
        <w:rPr>
          <w:sz w:val="24"/>
        </w:rPr>
        <w:t>the</w:t>
      </w:r>
      <w:r>
        <w:rPr>
          <w:spacing w:val="-4"/>
          <w:sz w:val="24"/>
        </w:rPr>
        <w:t xml:space="preserve"> </w:t>
      </w:r>
      <w:r>
        <w:rPr>
          <w:sz w:val="24"/>
        </w:rPr>
        <w:t>disabled</w:t>
      </w:r>
      <w:r>
        <w:rPr>
          <w:spacing w:val="-3"/>
          <w:sz w:val="24"/>
        </w:rPr>
        <w:t xml:space="preserve"> </w:t>
      </w:r>
      <w:r>
        <w:rPr>
          <w:sz w:val="24"/>
        </w:rPr>
        <w:t>people</w:t>
      </w:r>
      <w:r>
        <w:rPr>
          <w:spacing w:val="-2"/>
          <w:sz w:val="24"/>
        </w:rPr>
        <w:t xml:space="preserve"> </w:t>
      </w:r>
      <w:r>
        <w:rPr>
          <w:sz w:val="24"/>
        </w:rPr>
        <w:t>ramp</w:t>
      </w:r>
      <w:r>
        <w:rPr>
          <w:spacing w:val="-3"/>
          <w:sz w:val="24"/>
        </w:rPr>
        <w:t xml:space="preserve"> </w:t>
      </w:r>
      <w:r>
        <w:rPr>
          <w:sz w:val="24"/>
        </w:rPr>
        <w:t>and</w:t>
      </w:r>
      <w:r>
        <w:rPr>
          <w:spacing w:val="-3"/>
          <w:sz w:val="24"/>
        </w:rPr>
        <w:t xml:space="preserve"> </w:t>
      </w:r>
      <w:r>
        <w:rPr>
          <w:sz w:val="24"/>
        </w:rPr>
        <w:t>its</w:t>
      </w:r>
      <w:r>
        <w:rPr>
          <w:spacing w:val="-3"/>
          <w:sz w:val="24"/>
        </w:rPr>
        <w:t xml:space="preserve"> </w:t>
      </w:r>
      <w:r>
        <w:rPr>
          <w:sz w:val="24"/>
        </w:rPr>
        <w:t>slope</w:t>
      </w:r>
      <w:r>
        <w:rPr>
          <w:spacing w:val="-4"/>
          <w:sz w:val="24"/>
        </w:rPr>
        <w:t xml:space="preserve"> </w:t>
      </w:r>
      <w:r>
        <w:rPr>
          <w:sz w:val="24"/>
        </w:rPr>
        <w:t>to</w:t>
      </w:r>
      <w:r>
        <w:rPr>
          <w:spacing w:val="-3"/>
          <w:sz w:val="24"/>
        </w:rPr>
        <w:t xml:space="preserve"> </w:t>
      </w:r>
      <w:r>
        <w:rPr>
          <w:sz w:val="24"/>
        </w:rPr>
        <w:t>be</w:t>
      </w:r>
      <w:r>
        <w:rPr>
          <w:spacing w:val="-3"/>
          <w:sz w:val="24"/>
        </w:rPr>
        <w:t xml:space="preserve"> </w:t>
      </w:r>
      <w:r>
        <w:rPr>
          <w:sz w:val="24"/>
        </w:rPr>
        <w:t>6%</w:t>
      </w:r>
      <w:r>
        <w:rPr>
          <w:spacing w:val="-5"/>
          <w:sz w:val="24"/>
        </w:rPr>
        <w:t xml:space="preserve"> </w:t>
      </w:r>
      <w:r>
        <w:rPr>
          <w:sz w:val="24"/>
        </w:rPr>
        <w:t>as per standards.</w:t>
      </w:r>
    </w:p>
    <w:p w:rsidR="009648F1" w:rsidRDefault="00CC25FC">
      <w:pPr>
        <w:pStyle w:val="ListParagraph"/>
        <w:numPr>
          <w:ilvl w:val="0"/>
          <w:numId w:val="5"/>
        </w:numPr>
        <w:tabs>
          <w:tab w:val="left" w:pos="1960"/>
        </w:tabs>
        <w:spacing w:line="276" w:lineRule="auto"/>
        <w:ind w:right="1857"/>
        <w:rPr>
          <w:sz w:val="24"/>
        </w:rPr>
      </w:pPr>
      <w:r>
        <w:rPr>
          <w:sz w:val="24"/>
        </w:rPr>
        <w:t>Adding a new basement to increase the number of parking spaces and considering</w:t>
      </w:r>
      <w:r>
        <w:rPr>
          <w:spacing w:val="-6"/>
          <w:sz w:val="24"/>
        </w:rPr>
        <w:t xml:space="preserve"> </w:t>
      </w:r>
      <w:r>
        <w:rPr>
          <w:sz w:val="24"/>
        </w:rPr>
        <w:t>an</w:t>
      </w:r>
      <w:r>
        <w:rPr>
          <w:spacing w:val="-3"/>
          <w:sz w:val="24"/>
        </w:rPr>
        <w:t xml:space="preserve"> </w:t>
      </w:r>
      <w:r>
        <w:rPr>
          <w:sz w:val="24"/>
        </w:rPr>
        <w:t>extra</w:t>
      </w:r>
      <w:r>
        <w:rPr>
          <w:spacing w:val="-5"/>
          <w:sz w:val="24"/>
        </w:rPr>
        <w:t xml:space="preserve"> </w:t>
      </w:r>
      <w:r>
        <w:rPr>
          <w:sz w:val="24"/>
        </w:rPr>
        <w:t>three</w:t>
      </w:r>
      <w:r>
        <w:rPr>
          <w:spacing w:val="-4"/>
          <w:sz w:val="24"/>
        </w:rPr>
        <w:t xml:space="preserve"> </w:t>
      </w:r>
      <w:r>
        <w:rPr>
          <w:sz w:val="24"/>
        </w:rPr>
        <w:t>parking</w:t>
      </w:r>
      <w:r>
        <w:rPr>
          <w:spacing w:val="-6"/>
          <w:sz w:val="24"/>
        </w:rPr>
        <w:t xml:space="preserve"> </w:t>
      </w:r>
      <w:r>
        <w:rPr>
          <w:sz w:val="24"/>
        </w:rPr>
        <w:t>spaces</w:t>
      </w:r>
      <w:r>
        <w:rPr>
          <w:spacing w:val="-3"/>
          <w:sz w:val="24"/>
        </w:rPr>
        <w:t xml:space="preserve"> </w:t>
      </w:r>
      <w:r>
        <w:rPr>
          <w:sz w:val="24"/>
        </w:rPr>
        <w:t>will</w:t>
      </w:r>
      <w:r>
        <w:rPr>
          <w:spacing w:val="-3"/>
          <w:sz w:val="24"/>
        </w:rPr>
        <w:t xml:space="preserve"> </w:t>
      </w:r>
      <w:r>
        <w:rPr>
          <w:sz w:val="24"/>
        </w:rPr>
        <w:t>add</w:t>
      </w:r>
      <w:r>
        <w:rPr>
          <w:spacing w:val="-1"/>
          <w:sz w:val="24"/>
        </w:rPr>
        <w:t xml:space="preserve"> </w:t>
      </w:r>
      <w:r>
        <w:rPr>
          <w:sz w:val="24"/>
        </w:rPr>
        <w:t>for</w:t>
      </w:r>
      <w:r>
        <w:rPr>
          <w:spacing w:val="-5"/>
          <w:sz w:val="24"/>
        </w:rPr>
        <w:t xml:space="preserve"> </w:t>
      </w:r>
      <w:r>
        <w:rPr>
          <w:sz w:val="24"/>
        </w:rPr>
        <w:t>disabled</w:t>
      </w:r>
      <w:r>
        <w:rPr>
          <w:spacing w:val="-3"/>
          <w:sz w:val="24"/>
        </w:rPr>
        <w:t xml:space="preserve"> </w:t>
      </w:r>
      <w:r>
        <w:rPr>
          <w:sz w:val="24"/>
        </w:rPr>
        <w:t>people</w:t>
      </w:r>
      <w:r>
        <w:rPr>
          <w:spacing w:val="-2"/>
          <w:sz w:val="24"/>
        </w:rPr>
        <w:t xml:space="preserve"> </w:t>
      </w:r>
      <w:r>
        <w:rPr>
          <w:sz w:val="24"/>
        </w:rPr>
        <w:t>at</w:t>
      </w:r>
      <w:r>
        <w:rPr>
          <w:spacing w:val="-3"/>
          <w:sz w:val="24"/>
        </w:rPr>
        <w:t xml:space="preserve"> </w:t>
      </w:r>
      <w:r>
        <w:rPr>
          <w:sz w:val="24"/>
        </w:rPr>
        <w:t>the main entrance of the building.</w:t>
      </w:r>
    </w:p>
    <w:p w:rsidR="009648F1" w:rsidRDefault="00CC25FC">
      <w:pPr>
        <w:pStyle w:val="BodyText"/>
        <w:spacing w:before="199"/>
        <w:ind w:left="1060"/>
        <w:jc w:val="both"/>
      </w:pPr>
      <w:r>
        <w:t>Here</w:t>
      </w:r>
      <w:r>
        <w:rPr>
          <w:spacing w:val="-3"/>
        </w:rPr>
        <w:t xml:space="preserve"> </w:t>
      </w:r>
      <w:r>
        <w:t>is</w:t>
      </w:r>
      <w:r>
        <w:rPr>
          <w:spacing w:val="-1"/>
        </w:rPr>
        <w:t xml:space="preserve"> </w:t>
      </w:r>
      <w:r>
        <w:t>a</w:t>
      </w:r>
      <w:r>
        <w:rPr>
          <w:spacing w:val="-1"/>
        </w:rPr>
        <w:t xml:space="preserve"> </w:t>
      </w:r>
      <w:r>
        <w:t>summary of</w:t>
      </w:r>
      <w:r>
        <w:rPr>
          <w:spacing w:val="-1"/>
        </w:rPr>
        <w:t xml:space="preserve"> </w:t>
      </w:r>
      <w:r>
        <w:t>the</w:t>
      </w:r>
      <w:r>
        <w:rPr>
          <w:spacing w:val="-3"/>
        </w:rPr>
        <w:t xml:space="preserve"> </w:t>
      </w:r>
      <w:r>
        <w:t>floors’ functions</w:t>
      </w:r>
      <w:r>
        <w:rPr>
          <w:spacing w:val="-1"/>
        </w:rPr>
        <w:t xml:space="preserve"> </w:t>
      </w:r>
      <w:r>
        <w:t>before and</w:t>
      </w:r>
      <w:r>
        <w:rPr>
          <w:spacing w:val="2"/>
        </w:rPr>
        <w:t xml:space="preserve"> </w:t>
      </w:r>
      <w:r>
        <w:rPr>
          <w:spacing w:val="-2"/>
        </w:rPr>
        <w:t>after</w:t>
      </w:r>
    </w:p>
    <w:p w:rsidR="009648F1" w:rsidRDefault="009648F1">
      <w:pPr>
        <w:pStyle w:val="BodyText"/>
        <w:spacing w:before="7"/>
        <w:rPr>
          <w:sz w:val="29"/>
        </w:rPr>
      </w:pPr>
    </w:p>
    <w:p w:rsidR="009648F1" w:rsidRDefault="00CC25FC">
      <w:pPr>
        <w:ind w:left="2872"/>
        <w:rPr>
          <w:sz w:val="20"/>
        </w:rPr>
      </w:pPr>
      <w:bookmarkStart w:id="246" w:name="_bookmark245"/>
      <w:bookmarkEnd w:id="246"/>
      <w:r>
        <w:rPr>
          <w:color w:val="17365D"/>
          <w:sz w:val="20"/>
        </w:rPr>
        <w:t>Table</w:t>
      </w:r>
      <w:r>
        <w:rPr>
          <w:color w:val="17365D"/>
          <w:spacing w:val="-6"/>
          <w:sz w:val="20"/>
        </w:rPr>
        <w:t xml:space="preserve"> </w:t>
      </w:r>
      <w:r>
        <w:rPr>
          <w:color w:val="17365D"/>
          <w:sz w:val="20"/>
        </w:rPr>
        <w:t>5.1:</w:t>
      </w:r>
      <w:r>
        <w:rPr>
          <w:color w:val="17365D"/>
          <w:spacing w:val="-6"/>
          <w:sz w:val="20"/>
        </w:rPr>
        <w:t xml:space="preserve"> </w:t>
      </w:r>
      <w:r>
        <w:rPr>
          <w:color w:val="17365D"/>
          <w:sz w:val="20"/>
        </w:rPr>
        <w:t>Floors</w:t>
      </w:r>
      <w:r>
        <w:rPr>
          <w:color w:val="17365D"/>
          <w:spacing w:val="-5"/>
          <w:sz w:val="20"/>
        </w:rPr>
        <w:t xml:space="preserve"> </w:t>
      </w:r>
      <w:r>
        <w:rPr>
          <w:color w:val="17365D"/>
          <w:sz w:val="20"/>
        </w:rPr>
        <w:t>functions</w:t>
      </w:r>
      <w:r>
        <w:rPr>
          <w:color w:val="17365D"/>
          <w:spacing w:val="-6"/>
          <w:sz w:val="20"/>
        </w:rPr>
        <w:t xml:space="preserve"> </w:t>
      </w:r>
      <w:r>
        <w:rPr>
          <w:color w:val="17365D"/>
          <w:sz w:val="20"/>
        </w:rPr>
        <w:t>before</w:t>
      </w:r>
      <w:r>
        <w:rPr>
          <w:color w:val="17365D"/>
          <w:spacing w:val="-5"/>
          <w:sz w:val="20"/>
        </w:rPr>
        <w:t xml:space="preserve"> </w:t>
      </w:r>
      <w:r>
        <w:rPr>
          <w:color w:val="17365D"/>
          <w:sz w:val="20"/>
        </w:rPr>
        <w:t>and</w:t>
      </w:r>
      <w:r>
        <w:rPr>
          <w:color w:val="17365D"/>
          <w:spacing w:val="-3"/>
          <w:sz w:val="20"/>
        </w:rPr>
        <w:t xml:space="preserve"> </w:t>
      </w:r>
      <w:r>
        <w:rPr>
          <w:color w:val="17365D"/>
          <w:sz w:val="20"/>
        </w:rPr>
        <w:t>after</w:t>
      </w:r>
      <w:r>
        <w:rPr>
          <w:color w:val="17365D"/>
          <w:spacing w:val="-2"/>
          <w:sz w:val="20"/>
        </w:rPr>
        <w:t xml:space="preserve"> modifications.</w:t>
      </w:r>
    </w:p>
    <w:p w:rsidR="009648F1" w:rsidRDefault="009648F1">
      <w:pPr>
        <w:pStyle w:val="BodyText"/>
        <w:spacing w:before="7"/>
        <w:rPr>
          <w:sz w:val="20"/>
        </w:rPr>
      </w:pPr>
    </w:p>
    <w:tbl>
      <w:tblPr>
        <w:tblW w:w="0" w:type="auto"/>
        <w:tblInd w:w="5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64"/>
        <w:gridCol w:w="3586"/>
        <w:gridCol w:w="3746"/>
      </w:tblGrid>
      <w:tr w:rsidR="009648F1">
        <w:trPr>
          <w:trHeight w:val="345"/>
        </w:trPr>
        <w:tc>
          <w:tcPr>
            <w:tcW w:w="2064" w:type="dxa"/>
            <w:shd w:val="clear" w:color="auto" w:fill="D9D9D9"/>
          </w:tcPr>
          <w:p w:rsidR="009648F1" w:rsidRDefault="00CC25FC">
            <w:pPr>
              <w:pStyle w:val="TableParagraph"/>
              <w:spacing w:before="66" w:line="259" w:lineRule="exact"/>
              <w:ind w:left="386" w:right="378"/>
              <w:rPr>
                <w:b/>
                <w:sz w:val="24"/>
              </w:rPr>
            </w:pPr>
            <w:r>
              <w:rPr>
                <w:b/>
                <w:sz w:val="24"/>
              </w:rPr>
              <w:t>Floor</w:t>
            </w:r>
            <w:r>
              <w:rPr>
                <w:b/>
                <w:spacing w:val="-5"/>
                <w:sz w:val="24"/>
              </w:rPr>
              <w:t xml:space="preserve"> </w:t>
            </w:r>
            <w:r>
              <w:rPr>
                <w:b/>
                <w:spacing w:val="-4"/>
                <w:sz w:val="24"/>
              </w:rPr>
              <w:t>Name</w:t>
            </w:r>
          </w:p>
        </w:tc>
        <w:tc>
          <w:tcPr>
            <w:tcW w:w="3586" w:type="dxa"/>
            <w:shd w:val="clear" w:color="auto" w:fill="D9D9D9"/>
          </w:tcPr>
          <w:p w:rsidR="009648F1" w:rsidRDefault="00CC25FC">
            <w:pPr>
              <w:pStyle w:val="TableParagraph"/>
              <w:spacing w:before="66" w:line="259" w:lineRule="exact"/>
              <w:ind w:left="681" w:right="671"/>
              <w:rPr>
                <w:b/>
                <w:sz w:val="24"/>
              </w:rPr>
            </w:pPr>
            <w:r>
              <w:rPr>
                <w:b/>
                <w:sz w:val="24"/>
              </w:rPr>
              <w:t>Function</w:t>
            </w:r>
            <w:r>
              <w:rPr>
                <w:b/>
                <w:spacing w:val="-4"/>
                <w:sz w:val="24"/>
              </w:rPr>
              <w:t xml:space="preserve"> </w:t>
            </w:r>
            <w:r>
              <w:rPr>
                <w:b/>
                <w:spacing w:val="-2"/>
                <w:sz w:val="24"/>
              </w:rPr>
              <w:t>before</w:t>
            </w:r>
          </w:p>
        </w:tc>
        <w:tc>
          <w:tcPr>
            <w:tcW w:w="3746" w:type="dxa"/>
            <w:shd w:val="clear" w:color="auto" w:fill="D9D9D9"/>
          </w:tcPr>
          <w:p w:rsidR="009648F1" w:rsidRDefault="00CC25FC">
            <w:pPr>
              <w:pStyle w:val="TableParagraph"/>
              <w:spacing w:before="66" w:line="259" w:lineRule="exact"/>
              <w:ind w:left="731" w:right="724"/>
              <w:rPr>
                <w:b/>
                <w:sz w:val="24"/>
              </w:rPr>
            </w:pPr>
            <w:r>
              <w:rPr>
                <w:b/>
                <w:sz w:val="24"/>
              </w:rPr>
              <w:t>Function</w:t>
            </w:r>
            <w:r>
              <w:rPr>
                <w:b/>
                <w:spacing w:val="-4"/>
                <w:sz w:val="24"/>
              </w:rPr>
              <w:t xml:space="preserve"> After</w:t>
            </w:r>
          </w:p>
        </w:tc>
      </w:tr>
      <w:tr w:rsidR="009648F1">
        <w:trPr>
          <w:trHeight w:val="342"/>
        </w:trPr>
        <w:tc>
          <w:tcPr>
            <w:tcW w:w="2064" w:type="dxa"/>
          </w:tcPr>
          <w:p w:rsidR="009648F1" w:rsidRDefault="00CC25FC">
            <w:pPr>
              <w:pStyle w:val="TableParagraph"/>
              <w:spacing w:before="59" w:line="264" w:lineRule="exact"/>
              <w:ind w:left="386" w:right="380"/>
              <w:rPr>
                <w:sz w:val="24"/>
              </w:rPr>
            </w:pPr>
            <w:r>
              <w:rPr>
                <w:sz w:val="24"/>
              </w:rPr>
              <w:t>Ground</w:t>
            </w:r>
            <w:r>
              <w:rPr>
                <w:spacing w:val="-2"/>
                <w:sz w:val="24"/>
              </w:rPr>
              <w:t xml:space="preserve"> floor</w:t>
            </w:r>
          </w:p>
        </w:tc>
        <w:tc>
          <w:tcPr>
            <w:tcW w:w="3586" w:type="dxa"/>
          </w:tcPr>
          <w:p w:rsidR="009648F1" w:rsidRDefault="00CC25FC">
            <w:pPr>
              <w:pStyle w:val="TableParagraph"/>
              <w:spacing w:before="59" w:line="264" w:lineRule="exact"/>
              <w:ind w:left="681" w:right="669"/>
              <w:rPr>
                <w:sz w:val="24"/>
              </w:rPr>
            </w:pPr>
            <w:r>
              <w:rPr>
                <w:sz w:val="24"/>
              </w:rPr>
              <w:t>Investments</w:t>
            </w:r>
            <w:r>
              <w:rPr>
                <w:spacing w:val="-4"/>
                <w:sz w:val="24"/>
              </w:rPr>
              <w:t xml:space="preserve"> </w:t>
            </w:r>
            <w:r>
              <w:rPr>
                <w:spacing w:val="-2"/>
                <w:sz w:val="24"/>
              </w:rPr>
              <w:t>units</w:t>
            </w:r>
          </w:p>
        </w:tc>
        <w:tc>
          <w:tcPr>
            <w:tcW w:w="3746" w:type="dxa"/>
          </w:tcPr>
          <w:p w:rsidR="009648F1" w:rsidRDefault="00CC25FC">
            <w:pPr>
              <w:pStyle w:val="TableParagraph"/>
              <w:spacing w:before="59" w:line="264" w:lineRule="exact"/>
              <w:ind w:left="731" w:right="725"/>
              <w:rPr>
                <w:sz w:val="24"/>
              </w:rPr>
            </w:pPr>
            <w:r>
              <w:rPr>
                <w:spacing w:val="-2"/>
                <w:sz w:val="24"/>
              </w:rPr>
              <w:t>Shops</w:t>
            </w:r>
          </w:p>
        </w:tc>
      </w:tr>
      <w:tr w:rsidR="009648F1">
        <w:trPr>
          <w:trHeight w:val="345"/>
        </w:trPr>
        <w:tc>
          <w:tcPr>
            <w:tcW w:w="2064" w:type="dxa"/>
          </w:tcPr>
          <w:p w:rsidR="009648F1" w:rsidRDefault="00CC25FC">
            <w:pPr>
              <w:pStyle w:val="TableParagraph"/>
              <w:spacing w:before="61" w:line="264" w:lineRule="exact"/>
              <w:ind w:left="386" w:right="380"/>
              <w:rPr>
                <w:sz w:val="24"/>
              </w:rPr>
            </w:pPr>
            <w:r>
              <w:rPr>
                <w:sz w:val="24"/>
              </w:rPr>
              <w:t>First</w:t>
            </w:r>
            <w:r>
              <w:rPr>
                <w:spacing w:val="-2"/>
                <w:sz w:val="24"/>
              </w:rPr>
              <w:t xml:space="preserve"> floor</w:t>
            </w:r>
          </w:p>
        </w:tc>
        <w:tc>
          <w:tcPr>
            <w:tcW w:w="3586" w:type="dxa"/>
          </w:tcPr>
          <w:p w:rsidR="009648F1" w:rsidRDefault="00CC25FC">
            <w:pPr>
              <w:pStyle w:val="TableParagraph"/>
              <w:spacing w:before="61" w:line="264" w:lineRule="exact"/>
              <w:ind w:left="681" w:right="673"/>
              <w:rPr>
                <w:sz w:val="24"/>
              </w:rPr>
            </w:pPr>
            <w:r>
              <w:rPr>
                <w:sz w:val="24"/>
              </w:rPr>
              <w:t>Chamber</w:t>
            </w:r>
            <w:r>
              <w:rPr>
                <w:spacing w:val="-3"/>
                <w:sz w:val="24"/>
              </w:rPr>
              <w:t xml:space="preserve"> </w:t>
            </w:r>
            <w:r>
              <w:rPr>
                <w:sz w:val="24"/>
              </w:rPr>
              <w:t xml:space="preserve">of </w:t>
            </w:r>
            <w:r>
              <w:rPr>
                <w:spacing w:val="-2"/>
                <w:sz w:val="24"/>
              </w:rPr>
              <w:t>commerce</w:t>
            </w:r>
          </w:p>
        </w:tc>
        <w:tc>
          <w:tcPr>
            <w:tcW w:w="3746" w:type="dxa"/>
          </w:tcPr>
          <w:p w:rsidR="009648F1" w:rsidRDefault="00CC25FC">
            <w:pPr>
              <w:pStyle w:val="TableParagraph"/>
              <w:spacing w:before="61" w:line="264" w:lineRule="exact"/>
              <w:ind w:left="729" w:right="725"/>
              <w:rPr>
                <w:sz w:val="24"/>
              </w:rPr>
            </w:pPr>
            <w:r>
              <w:rPr>
                <w:sz w:val="24"/>
              </w:rPr>
              <w:t>Furniture</w:t>
            </w:r>
            <w:r>
              <w:rPr>
                <w:spacing w:val="-5"/>
                <w:sz w:val="24"/>
              </w:rPr>
              <w:t xml:space="preserve"> </w:t>
            </w:r>
            <w:r>
              <w:rPr>
                <w:sz w:val="24"/>
              </w:rPr>
              <w:t xml:space="preserve">show </w:t>
            </w:r>
            <w:r>
              <w:rPr>
                <w:spacing w:val="-4"/>
                <w:sz w:val="24"/>
              </w:rPr>
              <w:t>areas</w:t>
            </w:r>
          </w:p>
        </w:tc>
      </w:tr>
      <w:tr w:rsidR="009648F1">
        <w:trPr>
          <w:trHeight w:val="342"/>
        </w:trPr>
        <w:tc>
          <w:tcPr>
            <w:tcW w:w="2064" w:type="dxa"/>
          </w:tcPr>
          <w:p w:rsidR="009648F1" w:rsidRDefault="00CC25FC">
            <w:pPr>
              <w:pStyle w:val="TableParagraph"/>
              <w:spacing w:before="59" w:line="264" w:lineRule="exact"/>
              <w:ind w:left="386" w:right="378"/>
              <w:rPr>
                <w:sz w:val="24"/>
              </w:rPr>
            </w:pPr>
            <w:r>
              <w:rPr>
                <w:sz w:val="24"/>
              </w:rPr>
              <w:t>Second</w:t>
            </w:r>
            <w:r>
              <w:rPr>
                <w:spacing w:val="-2"/>
                <w:sz w:val="24"/>
              </w:rPr>
              <w:t xml:space="preserve"> floor</w:t>
            </w:r>
          </w:p>
        </w:tc>
        <w:tc>
          <w:tcPr>
            <w:tcW w:w="3586" w:type="dxa"/>
          </w:tcPr>
          <w:p w:rsidR="009648F1" w:rsidRDefault="00CC25FC">
            <w:pPr>
              <w:pStyle w:val="TableParagraph"/>
              <w:spacing w:before="59" w:line="264" w:lineRule="exact"/>
              <w:ind w:left="681" w:right="673"/>
              <w:rPr>
                <w:sz w:val="24"/>
              </w:rPr>
            </w:pPr>
            <w:r>
              <w:rPr>
                <w:spacing w:val="-2"/>
                <w:sz w:val="24"/>
              </w:rPr>
              <w:t>offices</w:t>
            </w:r>
          </w:p>
        </w:tc>
        <w:tc>
          <w:tcPr>
            <w:tcW w:w="3746" w:type="dxa"/>
          </w:tcPr>
          <w:p w:rsidR="009648F1" w:rsidRDefault="00CC25FC">
            <w:pPr>
              <w:pStyle w:val="TableParagraph"/>
              <w:spacing w:before="59" w:line="264" w:lineRule="exact"/>
              <w:ind w:left="731" w:right="724"/>
              <w:rPr>
                <w:sz w:val="24"/>
              </w:rPr>
            </w:pPr>
            <w:r>
              <w:rPr>
                <w:sz w:val="24"/>
              </w:rPr>
              <w:t>Chamber</w:t>
            </w:r>
            <w:r>
              <w:rPr>
                <w:spacing w:val="-3"/>
                <w:sz w:val="24"/>
              </w:rPr>
              <w:t xml:space="preserve"> </w:t>
            </w:r>
            <w:r>
              <w:rPr>
                <w:sz w:val="24"/>
              </w:rPr>
              <w:t xml:space="preserve">of </w:t>
            </w:r>
            <w:r>
              <w:rPr>
                <w:spacing w:val="-2"/>
                <w:sz w:val="24"/>
              </w:rPr>
              <w:t>commerce</w:t>
            </w:r>
          </w:p>
        </w:tc>
      </w:tr>
      <w:tr w:rsidR="009648F1">
        <w:trPr>
          <w:trHeight w:val="345"/>
        </w:trPr>
        <w:tc>
          <w:tcPr>
            <w:tcW w:w="2064" w:type="dxa"/>
          </w:tcPr>
          <w:p w:rsidR="009648F1" w:rsidRDefault="00CC25FC">
            <w:pPr>
              <w:pStyle w:val="TableParagraph"/>
              <w:spacing w:before="61" w:line="264" w:lineRule="exact"/>
              <w:ind w:left="386" w:right="378"/>
              <w:rPr>
                <w:sz w:val="24"/>
              </w:rPr>
            </w:pPr>
            <w:r>
              <w:rPr>
                <w:sz w:val="24"/>
              </w:rPr>
              <w:t xml:space="preserve">Third </w:t>
            </w:r>
            <w:r>
              <w:rPr>
                <w:spacing w:val="-2"/>
                <w:sz w:val="24"/>
              </w:rPr>
              <w:t>floor</w:t>
            </w:r>
          </w:p>
        </w:tc>
        <w:tc>
          <w:tcPr>
            <w:tcW w:w="3586" w:type="dxa"/>
          </w:tcPr>
          <w:p w:rsidR="009648F1" w:rsidRDefault="00CC25FC">
            <w:pPr>
              <w:pStyle w:val="TableParagraph"/>
              <w:spacing w:before="61" w:line="264" w:lineRule="exact"/>
              <w:ind w:left="681" w:right="673"/>
              <w:rPr>
                <w:sz w:val="24"/>
              </w:rPr>
            </w:pPr>
            <w:r>
              <w:rPr>
                <w:spacing w:val="-2"/>
                <w:sz w:val="24"/>
              </w:rPr>
              <w:t>offices</w:t>
            </w:r>
          </w:p>
        </w:tc>
        <w:tc>
          <w:tcPr>
            <w:tcW w:w="3746" w:type="dxa"/>
          </w:tcPr>
          <w:p w:rsidR="009648F1" w:rsidRDefault="00CC25FC">
            <w:pPr>
              <w:pStyle w:val="TableParagraph"/>
              <w:spacing w:before="61" w:line="264" w:lineRule="exact"/>
              <w:ind w:left="731" w:right="725"/>
              <w:rPr>
                <w:sz w:val="24"/>
              </w:rPr>
            </w:pPr>
            <w:r>
              <w:rPr>
                <w:spacing w:val="-2"/>
                <w:sz w:val="24"/>
              </w:rPr>
              <w:t>offices</w:t>
            </w:r>
          </w:p>
        </w:tc>
      </w:tr>
      <w:tr w:rsidR="009648F1">
        <w:trPr>
          <w:trHeight w:val="343"/>
        </w:trPr>
        <w:tc>
          <w:tcPr>
            <w:tcW w:w="2064" w:type="dxa"/>
          </w:tcPr>
          <w:p w:rsidR="009648F1" w:rsidRDefault="00CC25FC">
            <w:pPr>
              <w:pStyle w:val="TableParagraph"/>
              <w:spacing w:before="59" w:line="264" w:lineRule="exact"/>
              <w:ind w:left="386" w:right="378"/>
              <w:rPr>
                <w:sz w:val="24"/>
              </w:rPr>
            </w:pPr>
            <w:r>
              <w:rPr>
                <w:sz w:val="24"/>
              </w:rPr>
              <w:t>Fourth</w:t>
            </w:r>
            <w:r>
              <w:rPr>
                <w:spacing w:val="-2"/>
                <w:sz w:val="24"/>
              </w:rPr>
              <w:t xml:space="preserve"> floor</w:t>
            </w:r>
          </w:p>
        </w:tc>
        <w:tc>
          <w:tcPr>
            <w:tcW w:w="3586" w:type="dxa"/>
          </w:tcPr>
          <w:p w:rsidR="009648F1" w:rsidRDefault="00CC25FC">
            <w:pPr>
              <w:pStyle w:val="TableParagraph"/>
              <w:spacing w:before="59" w:line="264" w:lineRule="exact"/>
              <w:ind w:left="681" w:right="671"/>
              <w:rPr>
                <w:sz w:val="24"/>
              </w:rPr>
            </w:pPr>
            <w:r>
              <w:rPr>
                <w:sz w:val="24"/>
              </w:rPr>
              <w:t>Furniture</w:t>
            </w:r>
            <w:r>
              <w:rPr>
                <w:spacing w:val="-5"/>
                <w:sz w:val="24"/>
              </w:rPr>
              <w:t xml:space="preserve"> </w:t>
            </w:r>
            <w:r>
              <w:rPr>
                <w:sz w:val="24"/>
              </w:rPr>
              <w:t xml:space="preserve">show </w:t>
            </w:r>
            <w:r>
              <w:rPr>
                <w:spacing w:val="-4"/>
                <w:sz w:val="24"/>
              </w:rPr>
              <w:t>areas</w:t>
            </w:r>
          </w:p>
        </w:tc>
        <w:tc>
          <w:tcPr>
            <w:tcW w:w="3746" w:type="dxa"/>
          </w:tcPr>
          <w:p w:rsidR="009648F1" w:rsidRDefault="00CC25FC">
            <w:pPr>
              <w:pStyle w:val="TableParagraph"/>
              <w:spacing w:before="59" w:line="264" w:lineRule="exact"/>
              <w:ind w:left="731" w:right="725"/>
              <w:rPr>
                <w:sz w:val="24"/>
              </w:rPr>
            </w:pPr>
            <w:r>
              <w:rPr>
                <w:spacing w:val="-2"/>
                <w:sz w:val="24"/>
              </w:rPr>
              <w:t>offices</w:t>
            </w:r>
          </w:p>
        </w:tc>
      </w:tr>
      <w:tr w:rsidR="009648F1">
        <w:trPr>
          <w:trHeight w:val="345"/>
        </w:trPr>
        <w:tc>
          <w:tcPr>
            <w:tcW w:w="2064" w:type="dxa"/>
          </w:tcPr>
          <w:p w:rsidR="009648F1" w:rsidRDefault="00CC25FC">
            <w:pPr>
              <w:pStyle w:val="TableParagraph"/>
              <w:spacing w:before="61" w:line="264" w:lineRule="exact"/>
              <w:ind w:left="386" w:right="378"/>
              <w:rPr>
                <w:sz w:val="24"/>
              </w:rPr>
            </w:pPr>
            <w:r>
              <w:rPr>
                <w:sz w:val="24"/>
              </w:rPr>
              <w:t>Fifth</w:t>
            </w:r>
            <w:r>
              <w:rPr>
                <w:spacing w:val="-2"/>
                <w:sz w:val="24"/>
              </w:rPr>
              <w:t xml:space="preserve"> floor</w:t>
            </w:r>
          </w:p>
        </w:tc>
        <w:tc>
          <w:tcPr>
            <w:tcW w:w="3586" w:type="dxa"/>
          </w:tcPr>
          <w:p w:rsidR="009648F1" w:rsidRDefault="00CC25FC">
            <w:pPr>
              <w:pStyle w:val="TableParagraph"/>
              <w:spacing w:before="61" w:line="264" w:lineRule="exact"/>
              <w:ind w:left="681" w:right="669"/>
              <w:rPr>
                <w:sz w:val="24"/>
              </w:rPr>
            </w:pPr>
            <w:r>
              <w:rPr>
                <w:spacing w:val="-2"/>
                <w:sz w:val="24"/>
              </w:rPr>
              <w:t>Sweets</w:t>
            </w:r>
          </w:p>
        </w:tc>
        <w:tc>
          <w:tcPr>
            <w:tcW w:w="3746" w:type="dxa"/>
          </w:tcPr>
          <w:p w:rsidR="009648F1" w:rsidRDefault="00CC25FC">
            <w:pPr>
              <w:pStyle w:val="TableParagraph"/>
              <w:spacing w:before="61" w:line="264" w:lineRule="exact"/>
              <w:ind w:left="731" w:right="725"/>
              <w:rPr>
                <w:sz w:val="24"/>
              </w:rPr>
            </w:pPr>
            <w:r>
              <w:rPr>
                <w:sz w:val="24"/>
              </w:rPr>
              <w:t>Sweets</w:t>
            </w:r>
            <w:r>
              <w:rPr>
                <w:spacing w:val="-2"/>
                <w:sz w:val="24"/>
              </w:rPr>
              <w:t xml:space="preserve"> </w:t>
            </w:r>
            <w:r>
              <w:rPr>
                <w:sz w:val="24"/>
              </w:rPr>
              <w:t>and</w:t>
            </w:r>
            <w:r>
              <w:rPr>
                <w:spacing w:val="-2"/>
                <w:sz w:val="24"/>
              </w:rPr>
              <w:t xml:space="preserve"> </w:t>
            </w:r>
            <w:r>
              <w:rPr>
                <w:sz w:val="24"/>
              </w:rPr>
              <w:t>coffee</w:t>
            </w:r>
            <w:r>
              <w:rPr>
                <w:spacing w:val="-1"/>
                <w:sz w:val="24"/>
              </w:rPr>
              <w:t xml:space="preserve"> </w:t>
            </w:r>
            <w:r>
              <w:rPr>
                <w:spacing w:val="-4"/>
                <w:sz w:val="24"/>
              </w:rPr>
              <w:t>shop</w:t>
            </w:r>
          </w:p>
        </w:tc>
      </w:tr>
      <w:tr w:rsidR="009648F1">
        <w:trPr>
          <w:trHeight w:val="345"/>
        </w:trPr>
        <w:tc>
          <w:tcPr>
            <w:tcW w:w="2064" w:type="dxa"/>
          </w:tcPr>
          <w:p w:rsidR="009648F1" w:rsidRDefault="00CC25FC">
            <w:pPr>
              <w:pStyle w:val="TableParagraph"/>
              <w:spacing w:before="59" w:line="266" w:lineRule="exact"/>
              <w:ind w:left="386" w:right="378"/>
              <w:rPr>
                <w:sz w:val="24"/>
              </w:rPr>
            </w:pPr>
            <w:r>
              <w:rPr>
                <w:sz w:val="24"/>
              </w:rPr>
              <w:t xml:space="preserve">Sixth </w:t>
            </w:r>
            <w:r>
              <w:rPr>
                <w:spacing w:val="-2"/>
                <w:sz w:val="24"/>
              </w:rPr>
              <w:t>floor</w:t>
            </w:r>
          </w:p>
        </w:tc>
        <w:tc>
          <w:tcPr>
            <w:tcW w:w="3586" w:type="dxa"/>
          </w:tcPr>
          <w:p w:rsidR="009648F1" w:rsidRDefault="00CC25FC">
            <w:pPr>
              <w:pStyle w:val="TableParagraph"/>
              <w:spacing w:before="59" w:line="266" w:lineRule="exact"/>
              <w:ind w:left="680" w:right="673"/>
              <w:rPr>
                <w:sz w:val="24"/>
              </w:rPr>
            </w:pPr>
            <w:r>
              <w:rPr>
                <w:spacing w:val="-2"/>
                <w:sz w:val="24"/>
              </w:rPr>
              <w:t>Restaurant</w:t>
            </w:r>
          </w:p>
        </w:tc>
        <w:tc>
          <w:tcPr>
            <w:tcW w:w="3746" w:type="dxa"/>
          </w:tcPr>
          <w:p w:rsidR="009648F1" w:rsidRDefault="00CC25FC">
            <w:pPr>
              <w:pStyle w:val="TableParagraph"/>
              <w:spacing w:before="59" w:line="266" w:lineRule="exact"/>
              <w:ind w:left="731" w:right="725"/>
              <w:rPr>
                <w:sz w:val="24"/>
              </w:rPr>
            </w:pPr>
            <w:r>
              <w:rPr>
                <w:spacing w:val="-2"/>
                <w:sz w:val="24"/>
              </w:rPr>
              <w:t>Restaurant</w:t>
            </w:r>
          </w:p>
        </w:tc>
      </w:tr>
    </w:tbl>
    <w:p w:rsidR="009648F1" w:rsidRDefault="009648F1">
      <w:pPr>
        <w:spacing w:line="266" w:lineRule="exact"/>
        <w:rPr>
          <w:sz w:val="24"/>
        </w:rPr>
        <w:sectPr w:rsidR="009648F1">
          <w:pgSz w:w="11910" w:h="16840"/>
          <w:pgMar w:top="1360" w:right="60" w:bottom="1260" w:left="740" w:header="0" w:footer="1068" w:gutter="0"/>
          <w:cols w:space="720"/>
        </w:sectPr>
      </w:pPr>
    </w:p>
    <w:p w:rsidR="009648F1" w:rsidRDefault="00CC25FC">
      <w:pPr>
        <w:pStyle w:val="Heading2"/>
        <w:numPr>
          <w:ilvl w:val="1"/>
          <w:numId w:val="4"/>
        </w:numPr>
        <w:tabs>
          <w:tab w:val="left" w:pos="1924"/>
        </w:tabs>
      </w:pPr>
      <w:bookmarkStart w:id="247" w:name="_bookmark246"/>
      <w:bookmarkEnd w:id="247"/>
      <w:r>
        <w:lastRenderedPageBreak/>
        <w:t>ENVIRONMENTAL</w:t>
      </w:r>
      <w:r>
        <w:rPr>
          <w:spacing w:val="-15"/>
        </w:rPr>
        <w:t xml:space="preserve"> </w:t>
      </w:r>
      <w:r>
        <w:rPr>
          <w:spacing w:val="-2"/>
        </w:rPr>
        <w:t>Aspects</w:t>
      </w:r>
    </w:p>
    <w:p w:rsidR="009648F1" w:rsidRDefault="009648F1">
      <w:pPr>
        <w:pStyle w:val="BodyText"/>
        <w:spacing w:before="8"/>
        <w:rPr>
          <w:b/>
          <w:sz w:val="27"/>
        </w:rPr>
      </w:pPr>
    </w:p>
    <w:p w:rsidR="009648F1" w:rsidRDefault="00CC25FC">
      <w:pPr>
        <w:pStyle w:val="BodyText"/>
        <w:ind w:left="1060"/>
      </w:pPr>
      <w:r>
        <w:t>Environmental</w:t>
      </w:r>
      <w:r>
        <w:rPr>
          <w:spacing w:val="-3"/>
        </w:rPr>
        <w:t xml:space="preserve"> </w:t>
      </w:r>
      <w:r>
        <w:t xml:space="preserve">treatment </w:t>
      </w:r>
      <w:r>
        <w:rPr>
          <w:spacing w:val="-2"/>
        </w:rPr>
        <w:t>strategies:</w:t>
      </w:r>
    </w:p>
    <w:p w:rsidR="009648F1" w:rsidRDefault="009648F1">
      <w:pPr>
        <w:pStyle w:val="BodyText"/>
        <w:spacing w:before="10"/>
        <w:rPr>
          <w:sz w:val="20"/>
        </w:rPr>
      </w:pPr>
    </w:p>
    <w:p w:rsidR="009648F1" w:rsidRDefault="00CC25FC">
      <w:pPr>
        <w:pStyle w:val="ListParagraph"/>
        <w:numPr>
          <w:ilvl w:val="0"/>
          <w:numId w:val="3"/>
        </w:numPr>
        <w:tabs>
          <w:tab w:val="left" w:pos="1420"/>
        </w:tabs>
        <w:rPr>
          <w:sz w:val="24"/>
        </w:rPr>
      </w:pPr>
      <w:r>
        <w:rPr>
          <w:sz w:val="24"/>
        </w:rPr>
        <w:t>Using</w:t>
      </w:r>
      <w:r>
        <w:rPr>
          <w:spacing w:val="-4"/>
          <w:sz w:val="24"/>
        </w:rPr>
        <w:t xml:space="preserve"> </w:t>
      </w:r>
      <w:r>
        <w:rPr>
          <w:sz w:val="24"/>
        </w:rPr>
        <w:t>horizontal</w:t>
      </w:r>
      <w:r>
        <w:rPr>
          <w:spacing w:val="-1"/>
          <w:sz w:val="24"/>
        </w:rPr>
        <w:t xml:space="preserve"> </w:t>
      </w:r>
      <w:r>
        <w:rPr>
          <w:sz w:val="24"/>
        </w:rPr>
        <w:t>and</w:t>
      </w:r>
      <w:r>
        <w:rPr>
          <w:spacing w:val="-1"/>
          <w:sz w:val="24"/>
        </w:rPr>
        <w:t xml:space="preserve"> </w:t>
      </w:r>
      <w:r>
        <w:rPr>
          <w:sz w:val="24"/>
        </w:rPr>
        <w:t xml:space="preserve">vertical </w:t>
      </w:r>
      <w:r>
        <w:rPr>
          <w:spacing w:val="-2"/>
          <w:sz w:val="24"/>
        </w:rPr>
        <w:t>louvers</w:t>
      </w:r>
    </w:p>
    <w:p w:rsidR="009648F1" w:rsidRDefault="00CC25FC">
      <w:pPr>
        <w:pStyle w:val="BodyText"/>
        <w:spacing w:before="2"/>
        <w:rPr>
          <w:sz w:val="13"/>
        </w:rPr>
      </w:pPr>
      <w:r>
        <w:rPr>
          <w:noProof/>
        </w:rPr>
        <w:drawing>
          <wp:anchor distT="0" distB="0" distL="0" distR="0" simplePos="0" relativeHeight="487713792" behindDoc="1" locked="0" layoutInCell="1" allowOverlap="1">
            <wp:simplePos x="0" y="0"/>
            <wp:positionH relativeFrom="page">
              <wp:posOffset>1427988</wp:posOffset>
            </wp:positionH>
            <wp:positionV relativeFrom="paragraph">
              <wp:posOffset>111523</wp:posOffset>
            </wp:positionV>
            <wp:extent cx="4718409" cy="5460682"/>
            <wp:effectExtent l="0" t="0" r="0" b="0"/>
            <wp:wrapTopAndBottom/>
            <wp:docPr id="274" name="Image 2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4" name="Image 274"/>
                    <pic:cNvPicPr/>
                  </pic:nvPicPr>
                  <pic:blipFill>
                    <a:blip r:embed="rId174" cstate="print"/>
                    <a:stretch>
                      <a:fillRect/>
                    </a:stretch>
                  </pic:blipFill>
                  <pic:spPr>
                    <a:xfrm>
                      <a:off x="0" y="0"/>
                      <a:ext cx="4718409" cy="5460682"/>
                    </a:xfrm>
                    <a:prstGeom prst="rect">
                      <a:avLst/>
                    </a:prstGeom>
                  </pic:spPr>
                </pic:pic>
              </a:graphicData>
            </a:graphic>
          </wp:anchor>
        </w:drawing>
      </w:r>
    </w:p>
    <w:p w:rsidR="009648F1" w:rsidRDefault="00CC25FC">
      <w:pPr>
        <w:spacing w:before="143"/>
        <w:ind w:left="3276"/>
        <w:rPr>
          <w:sz w:val="20"/>
        </w:rPr>
      </w:pPr>
      <w:bookmarkStart w:id="248" w:name="_bookmark247"/>
      <w:bookmarkEnd w:id="248"/>
      <w:r>
        <w:rPr>
          <w:color w:val="365F91"/>
          <w:sz w:val="20"/>
        </w:rPr>
        <w:t>Figure</w:t>
      </w:r>
      <w:r>
        <w:rPr>
          <w:color w:val="365F91"/>
          <w:spacing w:val="-5"/>
          <w:sz w:val="20"/>
        </w:rPr>
        <w:t xml:space="preserve"> </w:t>
      </w:r>
      <w:r>
        <w:rPr>
          <w:color w:val="365F91"/>
          <w:sz w:val="20"/>
        </w:rPr>
        <w:t>5.1:</w:t>
      </w:r>
      <w:r>
        <w:rPr>
          <w:color w:val="365F91"/>
          <w:spacing w:val="-7"/>
          <w:sz w:val="20"/>
        </w:rPr>
        <w:t xml:space="preserve"> </w:t>
      </w:r>
      <w:r>
        <w:rPr>
          <w:color w:val="365F91"/>
          <w:sz w:val="20"/>
        </w:rPr>
        <w:t>Horizontal</w:t>
      </w:r>
      <w:r>
        <w:rPr>
          <w:color w:val="365F91"/>
          <w:spacing w:val="-6"/>
          <w:sz w:val="20"/>
        </w:rPr>
        <w:t xml:space="preserve"> </w:t>
      </w:r>
      <w:r>
        <w:rPr>
          <w:color w:val="365F91"/>
          <w:sz w:val="20"/>
        </w:rPr>
        <w:t>and</w:t>
      </w:r>
      <w:r>
        <w:rPr>
          <w:color w:val="365F91"/>
          <w:spacing w:val="-5"/>
          <w:sz w:val="20"/>
        </w:rPr>
        <w:t xml:space="preserve"> </w:t>
      </w:r>
      <w:r>
        <w:rPr>
          <w:color w:val="365F91"/>
          <w:sz w:val="20"/>
        </w:rPr>
        <w:t>vertical</w:t>
      </w:r>
      <w:r>
        <w:rPr>
          <w:color w:val="365F91"/>
          <w:spacing w:val="-5"/>
          <w:sz w:val="20"/>
        </w:rPr>
        <w:t xml:space="preserve"> </w:t>
      </w:r>
      <w:r>
        <w:rPr>
          <w:color w:val="365F91"/>
          <w:sz w:val="20"/>
        </w:rPr>
        <w:t>louvers</w:t>
      </w:r>
      <w:r>
        <w:rPr>
          <w:color w:val="365F91"/>
          <w:spacing w:val="-7"/>
          <w:sz w:val="20"/>
        </w:rPr>
        <w:t xml:space="preserve"> </w:t>
      </w:r>
      <w:r>
        <w:rPr>
          <w:color w:val="365F91"/>
          <w:spacing w:val="-4"/>
          <w:sz w:val="20"/>
        </w:rPr>
        <w:t>used.</w:t>
      </w:r>
    </w:p>
    <w:p w:rsidR="009648F1" w:rsidRDefault="009648F1">
      <w:pPr>
        <w:rPr>
          <w:sz w:val="20"/>
        </w:rPr>
        <w:sectPr w:rsidR="009648F1">
          <w:pgSz w:w="11910" w:h="16840"/>
          <w:pgMar w:top="1360" w:right="60" w:bottom="1260" w:left="740" w:header="0" w:footer="1068" w:gutter="0"/>
          <w:cols w:space="720"/>
        </w:sectPr>
      </w:pPr>
    </w:p>
    <w:p w:rsidR="009648F1" w:rsidRDefault="00CC25FC">
      <w:pPr>
        <w:pStyle w:val="BodyText"/>
        <w:ind w:left="3452"/>
        <w:rPr>
          <w:sz w:val="20"/>
        </w:rPr>
      </w:pPr>
      <w:r>
        <w:rPr>
          <w:noProof/>
          <w:sz w:val="20"/>
        </w:rPr>
        <w:lastRenderedPageBreak/>
        <w:drawing>
          <wp:inline distT="0" distB="0" distL="0" distR="0">
            <wp:extent cx="2237325" cy="5798439"/>
            <wp:effectExtent l="0" t="0" r="0" b="0"/>
            <wp:docPr id="275" name="Image 2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5" name="Image 275"/>
                    <pic:cNvPicPr/>
                  </pic:nvPicPr>
                  <pic:blipFill>
                    <a:blip r:embed="rId175" cstate="print"/>
                    <a:stretch>
                      <a:fillRect/>
                    </a:stretch>
                  </pic:blipFill>
                  <pic:spPr>
                    <a:xfrm>
                      <a:off x="0" y="0"/>
                      <a:ext cx="2237325" cy="5798439"/>
                    </a:xfrm>
                    <a:prstGeom prst="rect">
                      <a:avLst/>
                    </a:prstGeom>
                  </pic:spPr>
                </pic:pic>
              </a:graphicData>
            </a:graphic>
          </wp:inline>
        </w:drawing>
      </w:r>
    </w:p>
    <w:p w:rsidR="009648F1" w:rsidRDefault="009648F1">
      <w:pPr>
        <w:pStyle w:val="BodyText"/>
        <w:spacing w:before="1"/>
        <w:rPr>
          <w:sz w:val="7"/>
        </w:rPr>
      </w:pPr>
    </w:p>
    <w:p w:rsidR="009648F1" w:rsidRDefault="00CC25FC">
      <w:pPr>
        <w:spacing w:before="90"/>
        <w:ind w:left="1054" w:right="1732"/>
        <w:jc w:val="center"/>
        <w:rPr>
          <w:sz w:val="20"/>
        </w:rPr>
      </w:pPr>
      <w:bookmarkStart w:id="249" w:name="_bookmark248"/>
      <w:bookmarkEnd w:id="249"/>
      <w:r>
        <w:rPr>
          <w:color w:val="365F91"/>
          <w:sz w:val="20"/>
        </w:rPr>
        <w:t>Figure</w:t>
      </w:r>
      <w:r>
        <w:rPr>
          <w:color w:val="365F91"/>
          <w:spacing w:val="-6"/>
          <w:sz w:val="20"/>
        </w:rPr>
        <w:t xml:space="preserve"> </w:t>
      </w:r>
      <w:r>
        <w:rPr>
          <w:color w:val="365F91"/>
          <w:sz w:val="20"/>
        </w:rPr>
        <w:t>5.2:</w:t>
      </w:r>
      <w:r>
        <w:rPr>
          <w:color w:val="365F91"/>
          <w:spacing w:val="-7"/>
          <w:sz w:val="20"/>
        </w:rPr>
        <w:t xml:space="preserve"> </w:t>
      </w:r>
      <w:r>
        <w:rPr>
          <w:color w:val="365F91"/>
          <w:sz w:val="20"/>
        </w:rPr>
        <w:t>Horizontal</w:t>
      </w:r>
      <w:r>
        <w:rPr>
          <w:color w:val="365F91"/>
          <w:spacing w:val="-7"/>
          <w:sz w:val="20"/>
        </w:rPr>
        <w:t xml:space="preserve"> </w:t>
      </w:r>
      <w:r>
        <w:rPr>
          <w:color w:val="365F91"/>
          <w:sz w:val="20"/>
        </w:rPr>
        <w:t>louvers</w:t>
      </w:r>
      <w:r>
        <w:rPr>
          <w:color w:val="365F91"/>
          <w:spacing w:val="-5"/>
          <w:sz w:val="20"/>
        </w:rPr>
        <w:t xml:space="preserve"> </w:t>
      </w:r>
      <w:r>
        <w:rPr>
          <w:color w:val="365F91"/>
          <w:spacing w:val="-4"/>
          <w:sz w:val="20"/>
        </w:rPr>
        <w:t>used.</w:t>
      </w:r>
    </w:p>
    <w:p w:rsidR="009648F1" w:rsidRDefault="009648F1">
      <w:pPr>
        <w:pStyle w:val="BodyText"/>
        <w:rPr>
          <w:sz w:val="22"/>
        </w:rPr>
      </w:pPr>
    </w:p>
    <w:p w:rsidR="009648F1" w:rsidRDefault="009648F1">
      <w:pPr>
        <w:pStyle w:val="BodyText"/>
        <w:rPr>
          <w:sz w:val="22"/>
        </w:rPr>
      </w:pPr>
    </w:p>
    <w:p w:rsidR="009648F1" w:rsidRDefault="009648F1">
      <w:pPr>
        <w:pStyle w:val="BodyText"/>
        <w:rPr>
          <w:sz w:val="23"/>
        </w:rPr>
      </w:pPr>
    </w:p>
    <w:p w:rsidR="009648F1" w:rsidRDefault="00CC25FC">
      <w:pPr>
        <w:pStyle w:val="ListParagraph"/>
        <w:numPr>
          <w:ilvl w:val="0"/>
          <w:numId w:val="3"/>
        </w:numPr>
        <w:tabs>
          <w:tab w:val="left" w:pos="1420"/>
        </w:tabs>
        <w:rPr>
          <w:sz w:val="24"/>
        </w:rPr>
      </w:pPr>
      <w:r>
        <w:rPr>
          <w:sz w:val="24"/>
        </w:rPr>
        <w:t>Using</w:t>
      </w:r>
      <w:r>
        <w:rPr>
          <w:spacing w:val="-3"/>
          <w:sz w:val="24"/>
        </w:rPr>
        <w:t xml:space="preserve"> </w:t>
      </w:r>
      <w:r>
        <w:rPr>
          <w:sz w:val="24"/>
        </w:rPr>
        <w:t>double low</w:t>
      </w:r>
      <w:r>
        <w:rPr>
          <w:spacing w:val="1"/>
          <w:sz w:val="24"/>
        </w:rPr>
        <w:t xml:space="preserve"> </w:t>
      </w:r>
      <w:r>
        <w:rPr>
          <w:sz w:val="24"/>
        </w:rPr>
        <w:t>e</w:t>
      </w:r>
      <w:r>
        <w:rPr>
          <w:spacing w:val="1"/>
          <w:sz w:val="24"/>
        </w:rPr>
        <w:t xml:space="preserve"> </w:t>
      </w:r>
      <w:r>
        <w:rPr>
          <w:spacing w:val="-4"/>
          <w:sz w:val="24"/>
        </w:rPr>
        <w:t>glass</w:t>
      </w:r>
    </w:p>
    <w:p w:rsidR="009648F1" w:rsidRDefault="00CC25FC">
      <w:pPr>
        <w:pStyle w:val="ListParagraph"/>
        <w:numPr>
          <w:ilvl w:val="0"/>
          <w:numId w:val="3"/>
        </w:numPr>
        <w:tabs>
          <w:tab w:val="left" w:pos="1420"/>
        </w:tabs>
        <w:spacing w:before="9"/>
        <w:rPr>
          <w:sz w:val="24"/>
        </w:rPr>
      </w:pPr>
      <w:r>
        <w:rPr>
          <w:sz w:val="24"/>
        </w:rPr>
        <w:t>Using</w:t>
      </w:r>
      <w:r>
        <w:rPr>
          <w:spacing w:val="-4"/>
          <w:sz w:val="24"/>
        </w:rPr>
        <w:t xml:space="preserve"> </w:t>
      </w:r>
      <w:r>
        <w:rPr>
          <w:sz w:val="24"/>
        </w:rPr>
        <w:t>thermal insulation in</w:t>
      </w:r>
      <w:r>
        <w:rPr>
          <w:spacing w:val="-1"/>
          <w:sz w:val="24"/>
        </w:rPr>
        <w:t xml:space="preserve"> </w:t>
      </w:r>
      <w:r>
        <w:rPr>
          <w:sz w:val="24"/>
        </w:rPr>
        <w:t>walls and roof</w:t>
      </w:r>
      <w:r>
        <w:rPr>
          <w:spacing w:val="-1"/>
          <w:sz w:val="24"/>
        </w:rPr>
        <w:t xml:space="preserve"> </w:t>
      </w:r>
      <w:r>
        <w:rPr>
          <w:sz w:val="24"/>
        </w:rPr>
        <w:t>to enhance</w:t>
      </w:r>
      <w:r>
        <w:rPr>
          <w:spacing w:val="-1"/>
          <w:sz w:val="24"/>
        </w:rPr>
        <w:t xml:space="preserve"> </w:t>
      </w:r>
      <w:r>
        <w:rPr>
          <w:sz w:val="24"/>
        </w:rPr>
        <w:t>cooling</w:t>
      </w:r>
      <w:r>
        <w:rPr>
          <w:spacing w:val="-3"/>
          <w:sz w:val="24"/>
        </w:rPr>
        <w:t xml:space="preserve"> </w:t>
      </w:r>
      <w:r>
        <w:rPr>
          <w:spacing w:val="-4"/>
          <w:sz w:val="24"/>
        </w:rPr>
        <w:t>load</w:t>
      </w:r>
    </w:p>
    <w:p w:rsidR="009648F1" w:rsidRDefault="00CC25FC">
      <w:pPr>
        <w:pStyle w:val="ListParagraph"/>
        <w:numPr>
          <w:ilvl w:val="0"/>
          <w:numId w:val="3"/>
        </w:numPr>
        <w:tabs>
          <w:tab w:val="left" w:pos="1420"/>
        </w:tabs>
        <w:spacing w:before="10"/>
        <w:rPr>
          <w:sz w:val="24"/>
        </w:rPr>
      </w:pPr>
      <w:r>
        <w:rPr>
          <w:sz w:val="24"/>
        </w:rPr>
        <w:t>Skylight</w:t>
      </w:r>
      <w:r>
        <w:rPr>
          <w:spacing w:val="-2"/>
          <w:sz w:val="24"/>
        </w:rPr>
        <w:t xml:space="preserve"> </w:t>
      </w:r>
      <w:r>
        <w:rPr>
          <w:sz w:val="24"/>
        </w:rPr>
        <w:t>and</w:t>
      </w:r>
      <w:r>
        <w:rPr>
          <w:spacing w:val="-1"/>
          <w:sz w:val="24"/>
        </w:rPr>
        <w:t xml:space="preserve"> </w:t>
      </w:r>
      <w:r>
        <w:rPr>
          <w:sz w:val="24"/>
        </w:rPr>
        <w:t>make</w:t>
      </w:r>
      <w:r>
        <w:rPr>
          <w:spacing w:val="-2"/>
          <w:sz w:val="24"/>
        </w:rPr>
        <w:t xml:space="preserve"> </w:t>
      </w:r>
      <w:r>
        <w:rPr>
          <w:sz w:val="24"/>
        </w:rPr>
        <w:t>court</w:t>
      </w:r>
      <w:r>
        <w:rPr>
          <w:spacing w:val="-2"/>
          <w:sz w:val="24"/>
        </w:rPr>
        <w:t xml:space="preserve"> </w:t>
      </w:r>
      <w:r>
        <w:rPr>
          <w:sz w:val="24"/>
        </w:rPr>
        <w:t>concept</w:t>
      </w:r>
      <w:r>
        <w:rPr>
          <w:spacing w:val="-1"/>
          <w:sz w:val="24"/>
        </w:rPr>
        <w:t xml:space="preserve"> </w:t>
      </w:r>
      <w:r>
        <w:rPr>
          <w:sz w:val="24"/>
        </w:rPr>
        <w:t>in</w:t>
      </w:r>
      <w:r>
        <w:rPr>
          <w:spacing w:val="-1"/>
          <w:sz w:val="24"/>
        </w:rPr>
        <w:t xml:space="preserve"> </w:t>
      </w:r>
      <w:r>
        <w:rPr>
          <w:spacing w:val="-2"/>
          <w:sz w:val="24"/>
        </w:rPr>
        <w:t>courtyard</w:t>
      </w:r>
    </w:p>
    <w:p w:rsidR="009648F1" w:rsidRDefault="009648F1">
      <w:pPr>
        <w:rPr>
          <w:sz w:val="24"/>
        </w:rPr>
        <w:sectPr w:rsidR="009648F1">
          <w:pgSz w:w="11910" w:h="16840"/>
          <w:pgMar w:top="1420" w:right="60" w:bottom="1260" w:left="740" w:header="0" w:footer="1068" w:gutter="0"/>
          <w:cols w:space="720"/>
        </w:sectPr>
      </w:pPr>
    </w:p>
    <w:p w:rsidR="009648F1" w:rsidRDefault="00CC25FC">
      <w:pPr>
        <w:pStyle w:val="BodyText"/>
        <w:ind w:left="2552"/>
        <w:rPr>
          <w:sz w:val="20"/>
        </w:rPr>
      </w:pPr>
      <w:r>
        <w:rPr>
          <w:noProof/>
          <w:sz w:val="20"/>
        </w:rPr>
        <w:lastRenderedPageBreak/>
        <w:drawing>
          <wp:inline distT="0" distB="0" distL="0" distR="0">
            <wp:extent cx="3391038" cy="3170681"/>
            <wp:effectExtent l="0" t="0" r="0" b="0"/>
            <wp:docPr id="276" name="Image 2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6" name="Image 276"/>
                    <pic:cNvPicPr/>
                  </pic:nvPicPr>
                  <pic:blipFill>
                    <a:blip r:embed="rId176" cstate="print"/>
                    <a:stretch>
                      <a:fillRect/>
                    </a:stretch>
                  </pic:blipFill>
                  <pic:spPr>
                    <a:xfrm>
                      <a:off x="0" y="0"/>
                      <a:ext cx="3391038" cy="3170681"/>
                    </a:xfrm>
                    <a:prstGeom prst="rect">
                      <a:avLst/>
                    </a:prstGeom>
                  </pic:spPr>
                </pic:pic>
              </a:graphicData>
            </a:graphic>
          </wp:inline>
        </w:drawing>
      </w:r>
    </w:p>
    <w:p w:rsidR="009648F1" w:rsidRDefault="009648F1">
      <w:pPr>
        <w:pStyle w:val="BodyText"/>
        <w:spacing w:before="5"/>
        <w:rPr>
          <w:sz w:val="6"/>
        </w:rPr>
      </w:pPr>
    </w:p>
    <w:p w:rsidR="009648F1" w:rsidRDefault="00CC25FC">
      <w:pPr>
        <w:spacing w:before="91"/>
        <w:ind w:left="1054" w:right="1736"/>
        <w:jc w:val="center"/>
        <w:rPr>
          <w:sz w:val="20"/>
        </w:rPr>
      </w:pPr>
      <w:bookmarkStart w:id="250" w:name="_bookmark249"/>
      <w:bookmarkEnd w:id="250"/>
      <w:r>
        <w:rPr>
          <w:color w:val="365F91"/>
          <w:sz w:val="20"/>
        </w:rPr>
        <w:t>Figure</w:t>
      </w:r>
      <w:r>
        <w:rPr>
          <w:color w:val="365F91"/>
          <w:spacing w:val="-6"/>
          <w:sz w:val="20"/>
        </w:rPr>
        <w:t xml:space="preserve"> </w:t>
      </w:r>
      <w:r>
        <w:rPr>
          <w:color w:val="365F91"/>
          <w:sz w:val="20"/>
        </w:rPr>
        <w:t>5.3:</w:t>
      </w:r>
      <w:r>
        <w:rPr>
          <w:color w:val="365F91"/>
          <w:spacing w:val="-6"/>
          <w:sz w:val="20"/>
        </w:rPr>
        <w:t xml:space="preserve"> </w:t>
      </w:r>
      <w:r>
        <w:rPr>
          <w:color w:val="365F91"/>
          <w:sz w:val="20"/>
        </w:rPr>
        <w:t>Skylight</w:t>
      </w:r>
      <w:r>
        <w:rPr>
          <w:color w:val="365F91"/>
          <w:spacing w:val="-5"/>
          <w:sz w:val="20"/>
        </w:rPr>
        <w:t xml:space="preserve"> </w:t>
      </w:r>
      <w:r>
        <w:rPr>
          <w:color w:val="365F91"/>
          <w:spacing w:val="-4"/>
          <w:sz w:val="20"/>
        </w:rPr>
        <w:t>used.</w:t>
      </w: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9648F1">
      <w:pPr>
        <w:pStyle w:val="BodyText"/>
        <w:rPr>
          <w:sz w:val="22"/>
        </w:rPr>
      </w:pPr>
    </w:p>
    <w:p w:rsidR="009648F1" w:rsidRDefault="00CC25FC">
      <w:pPr>
        <w:spacing w:before="170"/>
        <w:ind w:left="1054" w:right="1733"/>
        <w:jc w:val="center"/>
        <w:rPr>
          <w:sz w:val="20"/>
        </w:rPr>
      </w:pPr>
      <w:bookmarkStart w:id="251" w:name="_bookmark250"/>
      <w:bookmarkEnd w:id="251"/>
      <w:r>
        <w:rPr>
          <w:color w:val="17365D"/>
          <w:sz w:val="20"/>
        </w:rPr>
        <w:t>Table</w:t>
      </w:r>
      <w:r>
        <w:rPr>
          <w:color w:val="17365D"/>
          <w:spacing w:val="-7"/>
          <w:sz w:val="20"/>
        </w:rPr>
        <w:t xml:space="preserve"> </w:t>
      </w:r>
      <w:r>
        <w:rPr>
          <w:color w:val="17365D"/>
          <w:sz w:val="20"/>
        </w:rPr>
        <w:t>5.2:</w:t>
      </w:r>
      <w:r>
        <w:rPr>
          <w:color w:val="17365D"/>
          <w:spacing w:val="-5"/>
          <w:sz w:val="20"/>
        </w:rPr>
        <w:t xml:space="preserve"> </w:t>
      </w:r>
      <w:r>
        <w:rPr>
          <w:color w:val="17365D"/>
          <w:sz w:val="20"/>
        </w:rPr>
        <w:t>Elements</w:t>
      </w:r>
      <w:r>
        <w:rPr>
          <w:color w:val="17365D"/>
          <w:spacing w:val="-5"/>
          <w:sz w:val="20"/>
        </w:rPr>
        <w:t xml:space="preserve"> </w:t>
      </w:r>
      <w:r>
        <w:rPr>
          <w:color w:val="17365D"/>
          <w:sz w:val="20"/>
        </w:rPr>
        <w:t>u-value</w:t>
      </w:r>
      <w:r>
        <w:rPr>
          <w:color w:val="17365D"/>
          <w:spacing w:val="-5"/>
          <w:sz w:val="20"/>
        </w:rPr>
        <w:t xml:space="preserve"> </w:t>
      </w:r>
      <w:r>
        <w:rPr>
          <w:color w:val="17365D"/>
          <w:sz w:val="20"/>
        </w:rPr>
        <w:t>for</w:t>
      </w:r>
      <w:r>
        <w:rPr>
          <w:color w:val="17365D"/>
          <w:spacing w:val="-4"/>
          <w:sz w:val="20"/>
        </w:rPr>
        <w:t xml:space="preserve"> </w:t>
      </w:r>
      <w:r>
        <w:rPr>
          <w:color w:val="17365D"/>
          <w:sz w:val="20"/>
        </w:rPr>
        <w:t>treated</w:t>
      </w:r>
      <w:r>
        <w:rPr>
          <w:color w:val="17365D"/>
          <w:spacing w:val="-3"/>
          <w:sz w:val="20"/>
        </w:rPr>
        <w:t xml:space="preserve"> </w:t>
      </w:r>
      <w:r>
        <w:rPr>
          <w:color w:val="17365D"/>
          <w:spacing w:val="-2"/>
          <w:sz w:val="20"/>
        </w:rPr>
        <w:t>model.</w:t>
      </w:r>
    </w:p>
    <w:p w:rsidR="009648F1" w:rsidRDefault="009648F1">
      <w:pPr>
        <w:pStyle w:val="BodyText"/>
        <w:spacing w:before="10"/>
        <w:rPr>
          <w:sz w:val="20"/>
        </w:rPr>
      </w:pPr>
    </w:p>
    <w:tbl>
      <w:tblPr>
        <w:tblW w:w="0" w:type="auto"/>
        <w:tblInd w:w="3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07"/>
        <w:gridCol w:w="1423"/>
      </w:tblGrid>
      <w:tr w:rsidR="009648F1">
        <w:trPr>
          <w:trHeight w:val="299"/>
        </w:trPr>
        <w:tc>
          <w:tcPr>
            <w:tcW w:w="2107" w:type="dxa"/>
            <w:shd w:val="clear" w:color="auto" w:fill="D9D9D9"/>
          </w:tcPr>
          <w:p w:rsidR="009648F1" w:rsidRDefault="00CC25FC">
            <w:pPr>
              <w:pStyle w:val="TableParagraph"/>
              <w:spacing w:before="8" w:line="271" w:lineRule="exact"/>
              <w:ind w:left="359" w:right="352"/>
              <w:rPr>
                <w:b/>
                <w:sz w:val="24"/>
              </w:rPr>
            </w:pPr>
            <w:r>
              <w:rPr>
                <w:b/>
                <w:spacing w:val="-2"/>
                <w:sz w:val="24"/>
              </w:rPr>
              <w:t>Element</w:t>
            </w:r>
          </w:p>
        </w:tc>
        <w:tc>
          <w:tcPr>
            <w:tcW w:w="1423" w:type="dxa"/>
            <w:shd w:val="clear" w:color="auto" w:fill="D9D9D9"/>
          </w:tcPr>
          <w:p w:rsidR="009648F1" w:rsidRDefault="00CC25FC">
            <w:pPr>
              <w:pStyle w:val="TableParagraph"/>
              <w:spacing w:before="8" w:line="271" w:lineRule="exact"/>
              <w:ind w:left="299" w:right="288"/>
              <w:rPr>
                <w:b/>
                <w:sz w:val="24"/>
              </w:rPr>
            </w:pPr>
            <w:r>
              <w:rPr>
                <w:b/>
                <w:spacing w:val="-2"/>
                <w:sz w:val="24"/>
              </w:rPr>
              <w:t>U-value</w:t>
            </w:r>
          </w:p>
        </w:tc>
      </w:tr>
      <w:tr w:rsidR="009648F1">
        <w:trPr>
          <w:trHeight w:val="299"/>
        </w:trPr>
        <w:tc>
          <w:tcPr>
            <w:tcW w:w="2107" w:type="dxa"/>
          </w:tcPr>
          <w:p w:rsidR="009648F1" w:rsidRDefault="00CC25FC">
            <w:pPr>
              <w:pStyle w:val="TableParagraph"/>
              <w:spacing w:before="3" w:line="240" w:lineRule="auto"/>
              <w:ind w:left="361" w:right="352"/>
              <w:rPr>
                <w:sz w:val="24"/>
              </w:rPr>
            </w:pPr>
            <w:r>
              <w:rPr>
                <w:sz w:val="24"/>
              </w:rPr>
              <w:t xml:space="preserve">Exterior </w:t>
            </w:r>
            <w:r>
              <w:rPr>
                <w:spacing w:val="-2"/>
                <w:sz w:val="24"/>
              </w:rPr>
              <w:t>walls</w:t>
            </w:r>
          </w:p>
        </w:tc>
        <w:tc>
          <w:tcPr>
            <w:tcW w:w="1423" w:type="dxa"/>
          </w:tcPr>
          <w:p w:rsidR="009648F1" w:rsidRDefault="00CC25FC">
            <w:pPr>
              <w:pStyle w:val="TableParagraph"/>
              <w:spacing w:before="3" w:line="240" w:lineRule="auto"/>
              <w:ind w:left="299" w:right="288"/>
              <w:rPr>
                <w:sz w:val="24"/>
              </w:rPr>
            </w:pPr>
            <w:r>
              <w:rPr>
                <w:spacing w:val="-4"/>
                <w:sz w:val="24"/>
              </w:rPr>
              <w:t>0.44</w:t>
            </w:r>
          </w:p>
        </w:tc>
      </w:tr>
      <w:tr w:rsidR="009648F1">
        <w:trPr>
          <w:trHeight w:val="299"/>
        </w:trPr>
        <w:tc>
          <w:tcPr>
            <w:tcW w:w="2107" w:type="dxa"/>
          </w:tcPr>
          <w:p w:rsidR="009648F1" w:rsidRDefault="00CC25FC">
            <w:pPr>
              <w:pStyle w:val="TableParagraph"/>
              <w:spacing w:before="3" w:line="240" w:lineRule="auto"/>
              <w:ind w:left="358" w:right="352"/>
              <w:rPr>
                <w:sz w:val="24"/>
              </w:rPr>
            </w:pPr>
            <w:r>
              <w:rPr>
                <w:sz w:val="24"/>
              </w:rPr>
              <w:t>Interior</w:t>
            </w:r>
            <w:r>
              <w:rPr>
                <w:spacing w:val="-4"/>
                <w:sz w:val="24"/>
              </w:rPr>
              <w:t xml:space="preserve"> </w:t>
            </w:r>
            <w:r>
              <w:rPr>
                <w:spacing w:val="-2"/>
                <w:sz w:val="24"/>
              </w:rPr>
              <w:t>floors</w:t>
            </w:r>
          </w:p>
        </w:tc>
        <w:tc>
          <w:tcPr>
            <w:tcW w:w="1423" w:type="dxa"/>
          </w:tcPr>
          <w:p w:rsidR="009648F1" w:rsidRDefault="00CC25FC">
            <w:pPr>
              <w:pStyle w:val="TableParagraph"/>
              <w:spacing w:before="3" w:line="240" w:lineRule="auto"/>
              <w:ind w:left="299" w:right="288"/>
              <w:rPr>
                <w:sz w:val="24"/>
              </w:rPr>
            </w:pPr>
            <w:r>
              <w:rPr>
                <w:spacing w:val="-4"/>
                <w:sz w:val="24"/>
              </w:rPr>
              <w:t>1.21</w:t>
            </w:r>
          </w:p>
        </w:tc>
      </w:tr>
      <w:tr w:rsidR="009648F1">
        <w:trPr>
          <w:trHeight w:val="299"/>
        </w:trPr>
        <w:tc>
          <w:tcPr>
            <w:tcW w:w="2107" w:type="dxa"/>
          </w:tcPr>
          <w:p w:rsidR="009648F1" w:rsidRDefault="00CC25FC">
            <w:pPr>
              <w:pStyle w:val="TableParagraph"/>
              <w:spacing w:before="3" w:line="240" w:lineRule="auto"/>
              <w:ind w:left="361" w:right="351"/>
              <w:rPr>
                <w:sz w:val="24"/>
              </w:rPr>
            </w:pPr>
            <w:r>
              <w:rPr>
                <w:spacing w:val="-4"/>
                <w:sz w:val="24"/>
              </w:rPr>
              <w:t>Roof</w:t>
            </w:r>
          </w:p>
        </w:tc>
        <w:tc>
          <w:tcPr>
            <w:tcW w:w="1423" w:type="dxa"/>
          </w:tcPr>
          <w:p w:rsidR="009648F1" w:rsidRDefault="00CC25FC">
            <w:pPr>
              <w:pStyle w:val="TableParagraph"/>
              <w:spacing w:before="3" w:line="240" w:lineRule="auto"/>
              <w:ind w:left="299" w:right="288"/>
              <w:rPr>
                <w:sz w:val="24"/>
              </w:rPr>
            </w:pPr>
            <w:r>
              <w:rPr>
                <w:spacing w:val="-4"/>
                <w:sz w:val="24"/>
              </w:rPr>
              <w:t>0.65</w:t>
            </w:r>
          </w:p>
        </w:tc>
      </w:tr>
      <w:tr w:rsidR="009648F1">
        <w:trPr>
          <w:trHeight w:val="299"/>
        </w:trPr>
        <w:tc>
          <w:tcPr>
            <w:tcW w:w="2107" w:type="dxa"/>
          </w:tcPr>
          <w:p w:rsidR="009648F1" w:rsidRDefault="00CC25FC">
            <w:pPr>
              <w:pStyle w:val="TableParagraph"/>
              <w:spacing w:before="3" w:line="240" w:lineRule="auto"/>
              <w:ind w:left="360" w:right="352"/>
              <w:rPr>
                <w:sz w:val="24"/>
              </w:rPr>
            </w:pPr>
            <w:r>
              <w:rPr>
                <w:spacing w:val="-2"/>
                <w:sz w:val="24"/>
              </w:rPr>
              <w:t>Partitions</w:t>
            </w:r>
          </w:p>
        </w:tc>
        <w:tc>
          <w:tcPr>
            <w:tcW w:w="1423" w:type="dxa"/>
          </w:tcPr>
          <w:p w:rsidR="009648F1" w:rsidRDefault="00CC25FC">
            <w:pPr>
              <w:pStyle w:val="TableParagraph"/>
              <w:spacing w:before="3" w:line="240" w:lineRule="auto"/>
              <w:ind w:left="299" w:right="288"/>
              <w:rPr>
                <w:sz w:val="24"/>
              </w:rPr>
            </w:pPr>
            <w:r>
              <w:rPr>
                <w:spacing w:val="-4"/>
                <w:sz w:val="24"/>
              </w:rPr>
              <w:t>1.58</w:t>
            </w:r>
          </w:p>
        </w:tc>
      </w:tr>
      <w:tr w:rsidR="009648F1">
        <w:trPr>
          <w:trHeight w:val="301"/>
        </w:trPr>
        <w:tc>
          <w:tcPr>
            <w:tcW w:w="2107" w:type="dxa"/>
          </w:tcPr>
          <w:p w:rsidR="009648F1" w:rsidRDefault="00CC25FC">
            <w:pPr>
              <w:pStyle w:val="TableParagraph"/>
              <w:spacing w:before="6" w:line="240" w:lineRule="auto"/>
              <w:ind w:left="361" w:right="352"/>
              <w:rPr>
                <w:sz w:val="24"/>
              </w:rPr>
            </w:pPr>
            <w:r>
              <w:rPr>
                <w:spacing w:val="-2"/>
                <w:sz w:val="24"/>
              </w:rPr>
              <w:t>Doors</w:t>
            </w:r>
          </w:p>
        </w:tc>
        <w:tc>
          <w:tcPr>
            <w:tcW w:w="1423" w:type="dxa"/>
          </w:tcPr>
          <w:p w:rsidR="009648F1" w:rsidRDefault="00CC25FC">
            <w:pPr>
              <w:pStyle w:val="TableParagraph"/>
              <w:spacing w:before="6" w:line="240" w:lineRule="auto"/>
              <w:ind w:left="299" w:right="288"/>
              <w:rPr>
                <w:sz w:val="24"/>
              </w:rPr>
            </w:pPr>
            <w:r>
              <w:rPr>
                <w:spacing w:val="-4"/>
                <w:sz w:val="24"/>
              </w:rPr>
              <w:t>2.30</w:t>
            </w:r>
          </w:p>
        </w:tc>
      </w:tr>
      <w:tr w:rsidR="009648F1">
        <w:trPr>
          <w:trHeight w:val="299"/>
        </w:trPr>
        <w:tc>
          <w:tcPr>
            <w:tcW w:w="2107" w:type="dxa"/>
          </w:tcPr>
          <w:p w:rsidR="009648F1" w:rsidRDefault="00CC25FC">
            <w:pPr>
              <w:pStyle w:val="TableParagraph"/>
              <w:spacing w:before="3" w:line="240" w:lineRule="auto"/>
              <w:ind w:left="361" w:right="352"/>
              <w:rPr>
                <w:sz w:val="24"/>
              </w:rPr>
            </w:pPr>
            <w:r>
              <w:rPr>
                <w:spacing w:val="-2"/>
                <w:sz w:val="24"/>
              </w:rPr>
              <w:t>Windows</w:t>
            </w:r>
          </w:p>
        </w:tc>
        <w:tc>
          <w:tcPr>
            <w:tcW w:w="1423" w:type="dxa"/>
          </w:tcPr>
          <w:p w:rsidR="009648F1" w:rsidRDefault="00CC25FC">
            <w:pPr>
              <w:pStyle w:val="TableParagraph"/>
              <w:spacing w:before="3" w:line="240" w:lineRule="auto"/>
              <w:ind w:left="299" w:right="288"/>
              <w:rPr>
                <w:sz w:val="24"/>
              </w:rPr>
            </w:pPr>
            <w:r>
              <w:rPr>
                <w:spacing w:val="-4"/>
                <w:sz w:val="24"/>
              </w:rPr>
              <w:t>1.38</w:t>
            </w:r>
          </w:p>
        </w:tc>
      </w:tr>
    </w:tbl>
    <w:p w:rsidR="009648F1" w:rsidRDefault="009648F1">
      <w:pPr>
        <w:rPr>
          <w:sz w:val="24"/>
        </w:rPr>
        <w:sectPr w:rsidR="009648F1">
          <w:pgSz w:w="11910" w:h="16840"/>
          <w:pgMar w:top="1420" w:right="60" w:bottom="1260" w:left="740" w:header="0" w:footer="1068" w:gutter="0"/>
          <w:cols w:space="720"/>
        </w:sectPr>
      </w:pPr>
    </w:p>
    <w:p w:rsidR="009648F1" w:rsidRDefault="00CC25FC">
      <w:pPr>
        <w:pStyle w:val="Heading2"/>
        <w:numPr>
          <w:ilvl w:val="1"/>
          <w:numId w:val="4"/>
        </w:numPr>
        <w:tabs>
          <w:tab w:val="left" w:pos="719"/>
        </w:tabs>
        <w:ind w:left="719" w:right="6946" w:hanging="719"/>
        <w:jc w:val="right"/>
      </w:pPr>
      <w:bookmarkStart w:id="252" w:name="_bookmark251"/>
      <w:bookmarkEnd w:id="252"/>
      <w:r>
        <w:lastRenderedPageBreak/>
        <w:t>Structural</w:t>
      </w:r>
      <w:r>
        <w:rPr>
          <w:spacing w:val="-4"/>
        </w:rPr>
        <w:t xml:space="preserve"> </w:t>
      </w:r>
      <w:r>
        <w:rPr>
          <w:spacing w:val="-2"/>
        </w:rPr>
        <w:t>Aspects</w:t>
      </w:r>
    </w:p>
    <w:p w:rsidR="009648F1" w:rsidRDefault="009648F1">
      <w:pPr>
        <w:pStyle w:val="BodyText"/>
        <w:spacing w:before="8"/>
        <w:rPr>
          <w:b/>
          <w:sz w:val="27"/>
        </w:rPr>
      </w:pPr>
    </w:p>
    <w:p w:rsidR="009648F1" w:rsidRDefault="00CC25FC">
      <w:pPr>
        <w:pStyle w:val="BodyText"/>
        <w:ind w:left="1060"/>
      </w:pPr>
      <w:r>
        <w:t>The</w:t>
      </w:r>
      <w:r>
        <w:rPr>
          <w:spacing w:val="-3"/>
        </w:rPr>
        <w:t xml:space="preserve"> </w:t>
      </w:r>
      <w:r>
        <w:t>design</w:t>
      </w:r>
      <w:r>
        <w:rPr>
          <w:spacing w:val="-1"/>
        </w:rPr>
        <w:t xml:space="preserve"> </w:t>
      </w:r>
      <w:r>
        <w:t>was</w:t>
      </w:r>
      <w:r>
        <w:rPr>
          <w:spacing w:val="-1"/>
        </w:rPr>
        <w:t xml:space="preserve"> </w:t>
      </w:r>
      <w:r>
        <w:t>performed</w:t>
      </w:r>
      <w:r>
        <w:rPr>
          <w:spacing w:val="-1"/>
        </w:rPr>
        <w:t xml:space="preserve"> </w:t>
      </w:r>
      <w:r>
        <w:t>to</w:t>
      </w:r>
      <w:r>
        <w:rPr>
          <w:spacing w:val="-1"/>
        </w:rPr>
        <w:t xml:space="preserve"> </w:t>
      </w:r>
      <w:r>
        <w:t>resist</w:t>
      </w:r>
      <w:r>
        <w:rPr>
          <w:spacing w:val="-1"/>
        </w:rPr>
        <w:t xml:space="preserve"> </w:t>
      </w:r>
      <w:r>
        <w:t>the</w:t>
      </w:r>
      <w:r>
        <w:rPr>
          <w:spacing w:val="-2"/>
        </w:rPr>
        <w:t xml:space="preserve"> </w:t>
      </w:r>
      <w:r>
        <w:t>earthquake</w:t>
      </w:r>
      <w:r>
        <w:rPr>
          <w:spacing w:val="1"/>
        </w:rPr>
        <w:t xml:space="preserve"> </w:t>
      </w:r>
      <w:r>
        <w:rPr>
          <w:spacing w:val="-2"/>
        </w:rPr>
        <w:t>forces</w:t>
      </w:r>
    </w:p>
    <w:p w:rsidR="009648F1" w:rsidRDefault="009648F1">
      <w:pPr>
        <w:pStyle w:val="BodyText"/>
        <w:rPr>
          <w:sz w:val="26"/>
        </w:rPr>
      </w:pPr>
    </w:p>
    <w:p w:rsidR="009648F1" w:rsidRDefault="009648F1">
      <w:pPr>
        <w:pStyle w:val="BodyText"/>
        <w:spacing w:before="7"/>
        <w:rPr>
          <w:sz w:val="32"/>
        </w:rPr>
      </w:pPr>
    </w:p>
    <w:p w:rsidR="009648F1" w:rsidRDefault="00CC25FC">
      <w:pPr>
        <w:pStyle w:val="ListParagraph"/>
        <w:numPr>
          <w:ilvl w:val="2"/>
          <w:numId w:val="4"/>
        </w:numPr>
        <w:tabs>
          <w:tab w:val="left" w:pos="1871"/>
        </w:tabs>
        <w:spacing w:line="400" w:lineRule="auto"/>
        <w:ind w:right="6546" w:firstLine="451"/>
        <w:rPr>
          <w:sz w:val="24"/>
        </w:rPr>
      </w:pPr>
      <w:r>
        <w:rPr>
          <w:sz w:val="24"/>
        </w:rPr>
        <w:t>Design</w:t>
      </w:r>
      <w:r>
        <w:rPr>
          <w:spacing w:val="-12"/>
          <w:sz w:val="24"/>
        </w:rPr>
        <w:t xml:space="preserve"> </w:t>
      </w:r>
      <w:r>
        <w:rPr>
          <w:sz w:val="24"/>
        </w:rPr>
        <w:t>of</w:t>
      </w:r>
      <w:r>
        <w:rPr>
          <w:spacing w:val="-12"/>
          <w:sz w:val="24"/>
        </w:rPr>
        <w:t xml:space="preserve"> </w:t>
      </w:r>
      <w:r>
        <w:rPr>
          <w:sz w:val="24"/>
        </w:rPr>
        <w:t>concrete</w:t>
      </w:r>
      <w:r>
        <w:rPr>
          <w:spacing w:val="-11"/>
          <w:sz w:val="24"/>
        </w:rPr>
        <w:t xml:space="preserve"> </w:t>
      </w:r>
      <w:r>
        <w:rPr>
          <w:sz w:val="24"/>
        </w:rPr>
        <w:t>columns All columns are 40*80</w:t>
      </w:r>
    </w:p>
    <w:p w:rsidR="009648F1" w:rsidRDefault="009648F1">
      <w:pPr>
        <w:pStyle w:val="BodyText"/>
        <w:rPr>
          <w:sz w:val="26"/>
        </w:rPr>
      </w:pPr>
    </w:p>
    <w:p w:rsidR="009648F1" w:rsidRDefault="00CC25FC">
      <w:pPr>
        <w:pStyle w:val="ListParagraph"/>
        <w:numPr>
          <w:ilvl w:val="2"/>
          <w:numId w:val="4"/>
        </w:numPr>
        <w:tabs>
          <w:tab w:val="left" w:pos="360"/>
        </w:tabs>
        <w:spacing w:before="215"/>
        <w:ind w:left="360" w:right="6977"/>
        <w:jc w:val="right"/>
        <w:rPr>
          <w:sz w:val="24"/>
        </w:rPr>
      </w:pPr>
      <w:r>
        <w:rPr>
          <w:sz w:val="24"/>
        </w:rPr>
        <w:t>Design</w:t>
      </w:r>
      <w:r>
        <w:rPr>
          <w:spacing w:val="-4"/>
          <w:sz w:val="24"/>
        </w:rPr>
        <w:t xml:space="preserve"> </w:t>
      </w:r>
      <w:r>
        <w:rPr>
          <w:sz w:val="24"/>
        </w:rPr>
        <w:t>of</w:t>
      </w:r>
      <w:r>
        <w:rPr>
          <w:spacing w:val="-2"/>
          <w:sz w:val="24"/>
        </w:rPr>
        <w:t xml:space="preserve"> </w:t>
      </w:r>
      <w:r>
        <w:rPr>
          <w:sz w:val="24"/>
        </w:rPr>
        <w:t>concrete</w:t>
      </w:r>
      <w:r>
        <w:rPr>
          <w:spacing w:val="-1"/>
          <w:sz w:val="24"/>
        </w:rPr>
        <w:t xml:space="preserve"> </w:t>
      </w:r>
      <w:r>
        <w:rPr>
          <w:spacing w:val="-4"/>
          <w:sz w:val="24"/>
        </w:rPr>
        <w:t>slab</w:t>
      </w:r>
    </w:p>
    <w:p w:rsidR="009648F1" w:rsidRDefault="00CC25FC">
      <w:pPr>
        <w:pStyle w:val="BodyText"/>
        <w:spacing w:before="5"/>
        <w:rPr>
          <w:sz w:val="19"/>
        </w:rPr>
      </w:pPr>
      <w:r>
        <w:rPr>
          <w:noProof/>
        </w:rPr>
        <w:drawing>
          <wp:anchor distT="0" distB="0" distL="0" distR="0" simplePos="0" relativeHeight="487714304" behindDoc="1" locked="0" layoutInCell="1" allowOverlap="1">
            <wp:simplePos x="0" y="0"/>
            <wp:positionH relativeFrom="page">
              <wp:posOffset>1265739</wp:posOffset>
            </wp:positionH>
            <wp:positionV relativeFrom="paragraph">
              <wp:posOffset>157302</wp:posOffset>
            </wp:positionV>
            <wp:extent cx="5220630" cy="2084831"/>
            <wp:effectExtent l="0" t="0" r="0" b="0"/>
            <wp:wrapTopAndBottom/>
            <wp:docPr id="277" name="Image 2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7" name="Image 277"/>
                    <pic:cNvPicPr/>
                  </pic:nvPicPr>
                  <pic:blipFill>
                    <a:blip r:embed="rId226" cstate="print"/>
                    <a:stretch>
                      <a:fillRect/>
                    </a:stretch>
                  </pic:blipFill>
                  <pic:spPr>
                    <a:xfrm>
                      <a:off x="0" y="0"/>
                      <a:ext cx="5220630" cy="2084831"/>
                    </a:xfrm>
                    <a:prstGeom prst="rect">
                      <a:avLst/>
                    </a:prstGeom>
                  </pic:spPr>
                </pic:pic>
              </a:graphicData>
            </a:graphic>
          </wp:anchor>
        </w:drawing>
      </w:r>
    </w:p>
    <w:p w:rsidR="009648F1" w:rsidRDefault="009648F1">
      <w:pPr>
        <w:pStyle w:val="BodyText"/>
        <w:spacing w:before="8"/>
      </w:pPr>
    </w:p>
    <w:p w:rsidR="009648F1" w:rsidRDefault="00CC25FC">
      <w:pPr>
        <w:ind w:left="1054" w:right="1733"/>
        <w:jc w:val="center"/>
        <w:rPr>
          <w:sz w:val="20"/>
        </w:rPr>
      </w:pPr>
      <w:bookmarkStart w:id="253" w:name="_bookmark252"/>
      <w:bookmarkEnd w:id="253"/>
      <w:r>
        <w:rPr>
          <w:color w:val="365F91"/>
          <w:sz w:val="20"/>
        </w:rPr>
        <w:t>Figure</w:t>
      </w:r>
      <w:r>
        <w:rPr>
          <w:color w:val="365F91"/>
          <w:spacing w:val="-3"/>
          <w:sz w:val="20"/>
        </w:rPr>
        <w:t xml:space="preserve"> </w:t>
      </w:r>
      <w:r>
        <w:rPr>
          <w:color w:val="365F91"/>
          <w:sz w:val="20"/>
        </w:rPr>
        <w:t>5.4:</w:t>
      </w:r>
      <w:r>
        <w:rPr>
          <w:color w:val="365F91"/>
          <w:spacing w:val="-5"/>
          <w:sz w:val="20"/>
        </w:rPr>
        <w:t xml:space="preserve"> </w:t>
      </w:r>
      <w:r>
        <w:rPr>
          <w:color w:val="365F91"/>
          <w:sz w:val="20"/>
        </w:rPr>
        <w:t>Slab</w:t>
      </w:r>
      <w:r>
        <w:rPr>
          <w:color w:val="365F91"/>
          <w:spacing w:val="-2"/>
          <w:sz w:val="20"/>
        </w:rPr>
        <w:t xml:space="preserve"> section.</w:t>
      </w:r>
    </w:p>
    <w:p w:rsidR="009648F1" w:rsidRDefault="009648F1">
      <w:pPr>
        <w:pStyle w:val="BodyText"/>
        <w:rPr>
          <w:sz w:val="22"/>
        </w:rPr>
      </w:pPr>
    </w:p>
    <w:p w:rsidR="009648F1" w:rsidRDefault="009648F1">
      <w:pPr>
        <w:pStyle w:val="BodyText"/>
        <w:rPr>
          <w:sz w:val="22"/>
        </w:rPr>
      </w:pPr>
    </w:p>
    <w:p w:rsidR="009648F1" w:rsidRDefault="009648F1">
      <w:pPr>
        <w:pStyle w:val="BodyText"/>
        <w:spacing w:before="6"/>
        <w:rPr>
          <w:sz w:val="28"/>
        </w:rPr>
      </w:pPr>
    </w:p>
    <w:p w:rsidR="009648F1" w:rsidRDefault="00CC25FC">
      <w:pPr>
        <w:pStyle w:val="Heading2"/>
        <w:numPr>
          <w:ilvl w:val="1"/>
          <w:numId w:val="4"/>
        </w:numPr>
        <w:tabs>
          <w:tab w:val="left" w:pos="1924"/>
        </w:tabs>
        <w:spacing w:before="0"/>
      </w:pPr>
      <w:bookmarkStart w:id="254" w:name="_bookmark253"/>
      <w:bookmarkEnd w:id="254"/>
      <w:r>
        <w:t>Quantity</w:t>
      </w:r>
      <w:r>
        <w:rPr>
          <w:spacing w:val="-3"/>
        </w:rPr>
        <w:t xml:space="preserve"> </w:t>
      </w:r>
      <w:r>
        <w:t>surveying</w:t>
      </w:r>
      <w:r>
        <w:rPr>
          <w:spacing w:val="-7"/>
        </w:rPr>
        <w:t xml:space="preserve"> </w:t>
      </w:r>
      <w:r>
        <w:t>&amp;</w:t>
      </w:r>
      <w:r>
        <w:rPr>
          <w:spacing w:val="-5"/>
        </w:rPr>
        <w:t xml:space="preserve"> </w:t>
      </w:r>
      <w:r>
        <w:t>Cost</w:t>
      </w:r>
      <w:r>
        <w:rPr>
          <w:spacing w:val="-3"/>
        </w:rPr>
        <w:t xml:space="preserve"> </w:t>
      </w:r>
      <w:r>
        <w:rPr>
          <w:spacing w:val="-2"/>
        </w:rPr>
        <w:t>Estimation</w:t>
      </w:r>
    </w:p>
    <w:p w:rsidR="009648F1" w:rsidRDefault="009648F1">
      <w:pPr>
        <w:pStyle w:val="BodyText"/>
        <w:spacing w:before="9"/>
        <w:rPr>
          <w:b/>
          <w:sz w:val="27"/>
        </w:rPr>
      </w:pPr>
    </w:p>
    <w:p w:rsidR="009648F1" w:rsidRDefault="00CC25FC">
      <w:pPr>
        <w:pStyle w:val="BodyText"/>
        <w:spacing w:before="1"/>
        <w:ind w:left="1060"/>
      </w:pPr>
      <w:r>
        <w:t>Based</w:t>
      </w:r>
      <w:r>
        <w:rPr>
          <w:spacing w:val="-1"/>
        </w:rPr>
        <w:t xml:space="preserve"> </w:t>
      </w:r>
      <w:r>
        <w:t>on the</w:t>
      </w:r>
      <w:r>
        <w:rPr>
          <w:spacing w:val="-1"/>
        </w:rPr>
        <w:t xml:space="preserve"> </w:t>
      </w:r>
      <w:r>
        <w:t>bottom</w:t>
      </w:r>
      <w:r>
        <w:rPr>
          <w:spacing w:val="-1"/>
        </w:rPr>
        <w:t xml:space="preserve"> </w:t>
      </w:r>
      <w:r>
        <w:t>up estimation</w:t>
      </w:r>
      <w:r>
        <w:rPr>
          <w:spacing w:val="2"/>
        </w:rPr>
        <w:t xml:space="preserve"> </w:t>
      </w:r>
      <w:r>
        <w:rPr>
          <w:spacing w:val="-2"/>
        </w:rPr>
        <w:t>technique</w:t>
      </w:r>
    </w:p>
    <w:p w:rsidR="009648F1" w:rsidRDefault="009648F1">
      <w:pPr>
        <w:pStyle w:val="BodyText"/>
        <w:spacing w:before="9"/>
        <w:rPr>
          <w:sz w:val="20"/>
        </w:rPr>
      </w:pPr>
    </w:p>
    <w:p w:rsidR="009648F1" w:rsidRDefault="00CC25FC">
      <w:pPr>
        <w:pStyle w:val="BodyText"/>
        <w:spacing w:before="1"/>
        <w:ind w:left="1060"/>
      </w:pPr>
      <w:r>
        <w:t>Total</w:t>
      </w:r>
      <w:r>
        <w:rPr>
          <w:spacing w:val="-3"/>
        </w:rPr>
        <w:t xml:space="preserve"> </w:t>
      </w:r>
      <w:r>
        <w:t>building</w:t>
      </w:r>
      <w:r>
        <w:rPr>
          <w:spacing w:val="-3"/>
        </w:rPr>
        <w:t xml:space="preserve"> </w:t>
      </w:r>
      <w:r>
        <w:t>cost =</w:t>
      </w:r>
      <w:r>
        <w:rPr>
          <w:spacing w:val="1"/>
        </w:rPr>
        <w:t xml:space="preserve"> </w:t>
      </w:r>
      <w:r>
        <w:t xml:space="preserve">$ 8,753,317.04, and Building’s unit cost = $/m2 </w:t>
      </w:r>
      <w:r>
        <w:rPr>
          <w:spacing w:val="-2"/>
        </w:rPr>
        <w:t>1,018.70</w:t>
      </w:r>
    </w:p>
    <w:p w:rsidR="009648F1" w:rsidRDefault="009648F1">
      <w:pPr>
        <w:pStyle w:val="BodyText"/>
        <w:rPr>
          <w:sz w:val="26"/>
        </w:rPr>
      </w:pPr>
    </w:p>
    <w:p w:rsidR="009648F1" w:rsidRDefault="009648F1">
      <w:pPr>
        <w:pStyle w:val="BodyText"/>
        <w:rPr>
          <w:sz w:val="26"/>
        </w:rPr>
      </w:pPr>
    </w:p>
    <w:p w:rsidR="009648F1" w:rsidRDefault="00CC25FC">
      <w:pPr>
        <w:spacing w:before="161"/>
        <w:ind w:left="1054" w:right="1734"/>
        <w:jc w:val="center"/>
        <w:rPr>
          <w:sz w:val="20"/>
        </w:rPr>
      </w:pPr>
      <w:bookmarkStart w:id="255" w:name="_bookmark254"/>
      <w:bookmarkEnd w:id="255"/>
      <w:r>
        <w:rPr>
          <w:color w:val="17365D"/>
          <w:sz w:val="20"/>
        </w:rPr>
        <w:t>Table</w:t>
      </w:r>
      <w:r>
        <w:rPr>
          <w:color w:val="17365D"/>
          <w:spacing w:val="-7"/>
          <w:sz w:val="20"/>
        </w:rPr>
        <w:t xml:space="preserve"> </w:t>
      </w:r>
      <w:r>
        <w:rPr>
          <w:color w:val="17365D"/>
          <w:sz w:val="20"/>
        </w:rPr>
        <w:t>5.3:</w:t>
      </w:r>
      <w:r>
        <w:rPr>
          <w:color w:val="17365D"/>
          <w:spacing w:val="-5"/>
          <w:sz w:val="20"/>
        </w:rPr>
        <w:t xml:space="preserve"> </w:t>
      </w:r>
      <w:r>
        <w:rPr>
          <w:color w:val="17365D"/>
          <w:sz w:val="20"/>
        </w:rPr>
        <w:t>Cost</w:t>
      </w:r>
      <w:r>
        <w:rPr>
          <w:color w:val="17365D"/>
          <w:spacing w:val="-5"/>
          <w:sz w:val="20"/>
        </w:rPr>
        <w:t xml:space="preserve"> </w:t>
      </w:r>
      <w:r>
        <w:rPr>
          <w:color w:val="17365D"/>
          <w:sz w:val="20"/>
        </w:rPr>
        <w:t>estimation</w:t>
      </w:r>
      <w:r>
        <w:rPr>
          <w:color w:val="17365D"/>
          <w:spacing w:val="-5"/>
          <w:sz w:val="20"/>
        </w:rPr>
        <w:t xml:space="preserve"> </w:t>
      </w:r>
      <w:r>
        <w:rPr>
          <w:color w:val="17365D"/>
          <w:spacing w:val="-2"/>
          <w:sz w:val="20"/>
        </w:rPr>
        <w:t>results.</w:t>
      </w:r>
    </w:p>
    <w:p w:rsidR="009648F1" w:rsidRDefault="009648F1">
      <w:pPr>
        <w:pStyle w:val="BodyText"/>
        <w:spacing w:before="10"/>
        <w:rPr>
          <w:sz w:val="20"/>
        </w:rPr>
      </w:pPr>
    </w:p>
    <w:tbl>
      <w:tblPr>
        <w:tblW w:w="0" w:type="auto"/>
        <w:tblInd w:w="107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left w:w="0" w:type="dxa"/>
          <w:right w:w="0" w:type="dxa"/>
        </w:tblCellMar>
        <w:tblLook w:val="01E0" w:firstRow="1" w:lastRow="1" w:firstColumn="1" w:lastColumn="1" w:noHBand="0" w:noVBand="0"/>
      </w:tblPr>
      <w:tblGrid>
        <w:gridCol w:w="2878"/>
        <w:gridCol w:w="1524"/>
        <w:gridCol w:w="2549"/>
        <w:gridCol w:w="2055"/>
      </w:tblGrid>
      <w:tr w:rsidR="009648F1">
        <w:trPr>
          <w:trHeight w:val="330"/>
        </w:trPr>
        <w:tc>
          <w:tcPr>
            <w:tcW w:w="2878" w:type="dxa"/>
            <w:tcBorders>
              <w:bottom w:val="single" w:sz="12" w:space="0" w:color="666666"/>
            </w:tcBorders>
            <w:shd w:val="clear" w:color="auto" w:fill="D9D9D9"/>
          </w:tcPr>
          <w:p w:rsidR="009648F1" w:rsidRDefault="00CC25FC">
            <w:pPr>
              <w:pStyle w:val="TableParagraph"/>
              <w:spacing w:line="273" w:lineRule="exact"/>
              <w:ind w:left="188" w:right="181"/>
              <w:rPr>
                <w:b/>
                <w:sz w:val="24"/>
              </w:rPr>
            </w:pPr>
            <w:r>
              <w:rPr>
                <w:b/>
                <w:spacing w:val="-2"/>
                <w:sz w:val="24"/>
              </w:rPr>
              <w:t>Floor</w:t>
            </w:r>
          </w:p>
        </w:tc>
        <w:tc>
          <w:tcPr>
            <w:tcW w:w="1524" w:type="dxa"/>
            <w:tcBorders>
              <w:bottom w:val="single" w:sz="12" w:space="0" w:color="666666"/>
            </w:tcBorders>
            <w:shd w:val="clear" w:color="auto" w:fill="D9D9D9"/>
          </w:tcPr>
          <w:p w:rsidR="009648F1" w:rsidRDefault="00CC25FC">
            <w:pPr>
              <w:pStyle w:val="TableParagraph"/>
              <w:spacing w:line="273" w:lineRule="exact"/>
              <w:ind w:left="255" w:right="248"/>
              <w:rPr>
                <w:b/>
                <w:sz w:val="24"/>
              </w:rPr>
            </w:pPr>
            <w:r>
              <w:rPr>
                <w:b/>
                <w:spacing w:val="-2"/>
                <w:sz w:val="24"/>
              </w:rPr>
              <w:t>Area(m2)</w:t>
            </w:r>
          </w:p>
        </w:tc>
        <w:tc>
          <w:tcPr>
            <w:tcW w:w="2549" w:type="dxa"/>
            <w:tcBorders>
              <w:bottom w:val="single" w:sz="12" w:space="0" w:color="666666"/>
            </w:tcBorders>
            <w:shd w:val="clear" w:color="auto" w:fill="D9D9D9"/>
          </w:tcPr>
          <w:p w:rsidR="009648F1" w:rsidRDefault="00CC25FC">
            <w:pPr>
              <w:pStyle w:val="TableParagraph"/>
              <w:spacing w:line="273" w:lineRule="exact"/>
              <w:ind w:left="440" w:right="435"/>
              <w:rPr>
                <w:b/>
                <w:sz w:val="24"/>
              </w:rPr>
            </w:pPr>
            <w:r>
              <w:rPr>
                <w:b/>
                <w:spacing w:val="-2"/>
                <w:sz w:val="24"/>
              </w:rPr>
              <w:t>Cost/area($/m2)</w:t>
            </w:r>
          </w:p>
        </w:tc>
        <w:tc>
          <w:tcPr>
            <w:tcW w:w="2055" w:type="dxa"/>
            <w:tcBorders>
              <w:bottom w:val="single" w:sz="12" w:space="0" w:color="666666"/>
            </w:tcBorders>
            <w:shd w:val="clear" w:color="auto" w:fill="D9D9D9"/>
          </w:tcPr>
          <w:p w:rsidR="009648F1" w:rsidRDefault="00CC25FC">
            <w:pPr>
              <w:pStyle w:val="TableParagraph"/>
              <w:spacing w:line="273" w:lineRule="exact"/>
              <w:ind w:left="327" w:right="321"/>
              <w:rPr>
                <w:b/>
                <w:sz w:val="24"/>
              </w:rPr>
            </w:pPr>
            <w:r>
              <w:rPr>
                <w:b/>
                <w:sz w:val="24"/>
              </w:rPr>
              <w:t>Total</w:t>
            </w:r>
            <w:r>
              <w:rPr>
                <w:b/>
                <w:spacing w:val="-1"/>
                <w:sz w:val="24"/>
              </w:rPr>
              <w:t xml:space="preserve"> </w:t>
            </w:r>
            <w:r>
              <w:rPr>
                <w:b/>
                <w:sz w:val="24"/>
              </w:rPr>
              <w:t>cost</w:t>
            </w:r>
            <w:r>
              <w:rPr>
                <w:b/>
                <w:spacing w:val="-1"/>
                <w:sz w:val="24"/>
              </w:rPr>
              <w:t xml:space="preserve"> </w:t>
            </w:r>
            <w:r>
              <w:rPr>
                <w:b/>
                <w:spacing w:val="-5"/>
                <w:sz w:val="24"/>
              </w:rPr>
              <w:t>($)</w:t>
            </w:r>
          </w:p>
        </w:tc>
      </w:tr>
      <w:tr w:rsidR="009648F1">
        <w:trPr>
          <w:trHeight w:val="332"/>
        </w:trPr>
        <w:tc>
          <w:tcPr>
            <w:tcW w:w="2878" w:type="dxa"/>
            <w:tcBorders>
              <w:top w:val="single" w:sz="12" w:space="0" w:color="666666"/>
            </w:tcBorders>
          </w:tcPr>
          <w:p w:rsidR="009648F1" w:rsidRDefault="00CC25FC">
            <w:pPr>
              <w:pStyle w:val="TableParagraph"/>
              <w:spacing w:line="275" w:lineRule="exact"/>
              <w:ind w:left="187" w:right="181"/>
              <w:rPr>
                <w:b/>
                <w:sz w:val="24"/>
              </w:rPr>
            </w:pPr>
            <w:r>
              <w:rPr>
                <w:b/>
                <w:spacing w:val="-2"/>
                <w:sz w:val="24"/>
              </w:rPr>
              <w:t>Parking</w:t>
            </w:r>
          </w:p>
        </w:tc>
        <w:tc>
          <w:tcPr>
            <w:tcW w:w="1524" w:type="dxa"/>
            <w:tcBorders>
              <w:top w:val="single" w:sz="12" w:space="0" w:color="666666"/>
            </w:tcBorders>
          </w:tcPr>
          <w:p w:rsidR="009648F1" w:rsidRDefault="00CC25FC">
            <w:pPr>
              <w:pStyle w:val="TableParagraph"/>
              <w:spacing w:line="270" w:lineRule="exact"/>
              <w:ind w:left="255" w:right="246"/>
              <w:rPr>
                <w:sz w:val="24"/>
              </w:rPr>
            </w:pPr>
            <w:r>
              <w:rPr>
                <w:spacing w:val="-2"/>
                <w:sz w:val="24"/>
              </w:rPr>
              <w:t>1947.29</w:t>
            </w:r>
          </w:p>
        </w:tc>
        <w:tc>
          <w:tcPr>
            <w:tcW w:w="2549" w:type="dxa"/>
            <w:tcBorders>
              <w:top w:val="single" w:sz="12" w:space="0" w:color="666666"/>
            </w:tcBorders>
          </w:tcPr>
          <w:p w:rsidR="009648F1" w:rsidRDefault="00CC25FC">
            <w:pPr>
              <w:pStyle w:val="TableParagraph"/>
              <w:spacing w:line="270" w:lineRule="exact"/>
              <w:ind w:left="440" w:right="430"/>
              <w:rPr>
                <w:sz w:val="24"/>
              </w:rPr>
            </w:pPr>
            <w:r>
              <w:rPr>
                <w:spacing w:val="-5"/>
                <w:sz w:val="24"/>
              </w:rPr>
              <w:t>400</w:t>
            </w:r>
          </w:p>
        </w:tc>
        <w:tc>
          <w:tcPr>
            <w:tcW w:w="2055" w:type="dxa"/>
            <w:tcBorders>
              <w:top w:val="single" w:sz="12" w:space="0" w:color="666666"/>
            </w:tcBorders>
          </w:tcPr>
          <w:p w:rsidR="009648F1" w:rsidRDefault="00CC25FC">
            <w:pPr>
              <w:pStyle w:val="TableParagraph"/>
              <w:spacing w:line="270" w:lineRule="exact"/>
              <w:ind w:left="329" w:right="319"/>
              <w:rPr>
                <w:sz w:val="24"/>
              </w:rPr>
            </w:pPr>
            <w:r>
              <w:rPr>
                <w:spacing w:val="-2"/>
                <w:sz w:val="24"/>
              </w:rPr>
              <w:t>$778,914.56</w:t>
            </w:r>
          </w:p>
        </w:tc>
      </w:tr>
      <w:tr w:rsidR="009648F1">
        <w:trPr>
          <w:trHeight w:val="333"/>
        </w:trPr>
        <w:tc>
          <w:tcPr>
            <w:tcW w:w="2878" w:type="dxa"/>
          </w:tcPr>
          <w:p w:rsidR="009648F1" w:rsidRDefault="00CC25FC">
            <w:pPr>
              <w:pStyle w:val="TableParagraph"/>
              <w:spacing w:line="273" w:lineRule="exact"/>
              <w:ind w:left="189" w:right="180"/>
              <w:rPr>
                <w:b/>
                <w:sz w:val="24"/>
              </w:rPr>
            </w:pPr>
            <w:r>
              <w:rPr>
                <w:b/>
                <w:sz w:val="24"/>
              </w:rPr>
              <w:t>Ground-6th</w:t>
            </w:r>
            <w:r>
              <w:rPr>
                <w:b/>
                <w:spacing w:val="-3"/>
                <w:sz w:val="24"/>
              </w:rPr>
              <w:t xml:space="preserve"> </w:t>
            </w:r>
            <w:r>
              <w:rPr>
                <w:b/>
                <w:spacing w:val="-2"/>
                <w:sz w:val="24"/>
              </w:rPr>
              <w:t>floors</w:t>
            </w:r>
          </w:p>
        </w:tc>
        <w:tc>
          <w:tcPr>
            <w:tcW w:w="1524" w:type="dxa"/>
          </w:tcPr>
          <w:p w:rsidR="009648F1" w:rsidRDefault="00CC25FC">
            <w:pPr>
              <w:pStyle w:val="TableParagraph"/>
              <w:spacing w:line="268" w:lineRule="exact"/>
              <w:ind w:left="255" w:right="246"/>
              <w:rPr>
                <w:sz w:val="24"/>
              </w:rPr>
            </w:pPr>
            <w:r>
              <w:rPr>
                <w:spacing w:val="-2"/>
                <w:sz w:val="24"/>
              </w:rPr>
              <w:t>6645.34</w:t>
            </w:r>
          </w:p>
        </w:tc>
        <w:tc>
          <w:tcPr>
            <w:tcW w:w="2549" w:type="dxa"/>
          </w:tcPr>
          <w:p w:rsidR="009648F1" w:rsidRDefault="00CC25FC">
            <w:pPr>
              <w:pStyle w:val="TableParagraph"/>
              <w:spacing w:line="268" w:lineRule="exact"/>
              <w:ind w:left="440" w:right="430"/>
              <w:rPr>
                <w:sz w:val="24"/>
              </w:rPr>
            </w:pPr>
            <w:r>
              <w:rPr>
                <w:spacing w:val="-4"/>
                <w:sz w:val="24"/>
              </w:rPr>
              <w:t>1200</w:t>
            </w:r>
          </w:p>
        </w:tc>
        <w:tc>
          <w:tcPr>
            <w:tcW w:w="2055" w:type="dxa"/>
          </w:tcPr>
          <w:p w:rsidR="009648F1" w:rsidRDefault="00CC25FC">
            <w:pPr>
              <w:pStyle w:val="TableParagraph"/>
              <w:spacing w:line="268" w:lineRule="exact"/>
              <w:ind w:left="329" w:right="321"/>
              <w:rPr>
                <w:sz w:val="24"/>
              </w:rPr>
            </w:pPr>
            <w:r>
              <w:rPr>
                <w:spacing w:val="-2"/>
                <w:sz w:val="24"/>
              </w:rPr>
              <w:t>$7,974,402.48</w:t>
            </w:r>
          </w:p>
        </w:tc>
      </w:tr>
      <w:tr w:rsidR="009648F1">
        <w:trPr>
          <w:trHeight w:val="330"/>
        </w:trPr>
        <w:tc>
          <w:tcPr>
            <w:tcW w:w="2878" w:type="dxa"/>
          </w:tcPr>
          <w:p w:rsidR="009648F1" w:rsidRDefault="00CC25FC">
            <w:pPr>
              <w:pStyle w:val="TableParagraph"/>
              <w:spacing w:line="273" w:lineRule="exact"/>
              <w:ind w:left="189" w:right="181"/>
              <w:rPr>
                <w:b/>
                <w:sz w:val="24"/>
              </w:rPr>
            </w:pPr>
            <w:r>
              <w:rPr>
                <w:b/>
                <w:sz w:val="24"/>
              </w:rPr>
              <w:t>Building</w:t>
            </w:r>
            <w:r>
              <w:rPr>
                <w:b/>
                <w:spacing w:val="-3"/>
                <w:sz w:val="24"/>
              </w:rPr>
              <w:t xml:space="preserve"> </w:t>
            </w:r>
            <w:r>
              <w:rPr>
                <w:b/>
                <w:sz w:val="24"/>
              </w:rPr>
              <w:t>Total</w:t>
            </w:r>
            <w:r>
              <w:rPr>
                <w:b/>
                <w:spacing w:val="-1"/>
                <w:sz w:val="24"/>
              </w:rPr>
              <w:t xml:space="preserve"> </w:t>
            </w:r>
            <w:r>
              <w:rPr>
                <w:b/>
                <w:sz w:val="24"/>
              </w:rPr>
              <w:t>cost</w:t>
            </w:r>
            <w:r>
              <w:rPr>
                <w:b/>
                <w:spacing w:val="-1"/>
                <w:sz w:val="24"/>
              </w:rPr>
              <w:t xml:space="preserve"> </w:t>
            </w:r>
            <w:r>
              <w:rPr>
                <w:b/>
                <w:spacing w:val="-5"/>
                <w:sz w:val="24"/>
              </w:rPr>
              <w:t>($)</w:t>
            </w:r>
          </w:p>
        </w:tc>
        <w:tc>
          <w:tcPr>
            <w:tcW w:w="6128" w:type="dxa"/>
            <w:gridSpan w:val="3"/>
          </w:tcPr>
          <w:p w:rsidR="009648F1" w:rsidRDefault="00CC25FC">
            <w:pPr>
              <w:pStyle w:val="TableParagraph"/>
              <w:spacing w:line="268" w:lineRule="exact"/>
              <w:ind w:left="2334" w:right="2327"/>
              <w:rPr>
                <w:sz w:val="24"/>
              </w:rPr>
            </w:pPr>
            <w:r>
              <w:rPr>
                <w:sz w:val="24"/>
              </w:rPr>
              <w:t xml:space="preserve">$ </w:t>
            </w:r>
            <w:r>
              <w:rPr>
                <w:spacing w:val="-2"/>
                <w:sz w:val="24"/>
              </w:rPr>
              <w:t>8,753,317.04</w:t>
            </w:r>
          </w:p>
        </w:tc>
      </w:tr>
      <w:tr w:rsidR="009648F1">
        <w:trPr>
          <w:trHeight w:val="333"/>
        </w:trPr>
        <w:tc>
          <w:tcPr>
            <w:tcW w:w="2878" w:type="dxa"/>
          </w:tcPr>
          <w:p w:rsidR="009648F1" w:rsidRDefault="00CC25FC">
            <w:pPr>
              <w:pStyle w:val="TableParagraph"/>
              <w:spacing w:line="273" w:lineRule="exact"/>
              <w:ind w:left="189" w:right="181"/>
              <w:rPr>
                <w:b/>
                <w:sz w:val="24"/>
              </w:rPr>
            </w:pPr>
            <w:r>
              <w:rPr>
                <w:b/>
                <w:sz w:val="24"/>
              </w:rPr>
              <w:t>Building</w:t>
            </w:r>
            <w:r>
              <w:rPr>
                <w:b/>
                <w:spacing w:val="-2"/>
                <w:sz w:val="24"/>
              </w:rPr>
              <w:t xml:space="preserve"> </w:t>
            </w:r>
            <w:r>
              <w:rPr>
                <w:b/>
                <w:sz w:val="24"/>
              </w:rPr>
              <w:t>unit</w:t>
            </w:r>
            <w:r>
              <w:rPr>
                <w:b/>
                <w:spacing w:val="-1"/>
                <w:sz w:val="24"/>
              </w:rPr>
              <w:t xml:space="preserve"> </w:t>
            </w:r>
            <w:r>
              <w:rPr>
                <w:b/>
                <w:spacing w:val="-2"/>
                <w:sz w:val="24"/>
              </w:rPr>
              <w:t>cost($/m2)</w:t>
            </w:r>
          </w:p>
        </w:tc>
        <w:tc>
          <w:tcPr>
            <w:tcW w:w="6128" w:type="dxa"/>
            <w:gridSpan w:val="3"/>
          </w:tcPr>
          <w:p w:rsidR="009648F1" w:rsidRDefault="00CC25FC">
            <w:pPr>
              <w:pStyle w:val="TableParagraph"/>
              <w:spacing w:line="268" w:lineRule="exact"/>
              <w:ind w:left="2334" w:right="2325"/>
              <w:rPr>
                <w:sz w:val="24"/>
              </w:rPr>
            </w:pPr>
            <w:r>
              <w:rPr>
                <w:sz w:val="24"/>
              </w:rPr>
              <w:t xml:space="preserve">$/m2 </w:t>
            </w:r>
            <w:r>
              <w:rPr>
                <w:spacing w:val="-2"/>
                <w:sz w:val="24"/>
              </w:rPr>
              <w:t>1,018.70</w:t>
            </w:r>
          </w:p>
        </w:tc>
      </w:tr>
    </w:tbl>
    <w:p w:rsidR="009648F1" w:rsidRDefault="009648F1">
      <w:pPr>
        <w:spacing w:line="268" w:lineRule="exact"/>
        <w:rPr>
          <w:sz w:val="24"/>
        </w:rPr>
        <w:sectPr w:rsidR="009648F1">
          <w:pgSz w:w="11910" w:h="16840"/>
          <w:pgMar w:top="1360" w:right="60" w:bottom="1260" w:left="740" w:header="0" w:footer="1068" w:gutter="0"/>
          <w:cols w:space="720"/>
        </w:sectPr>
      </w:pPr>
    </w:p>
    <w:p w:rsidR="009648F1" w:rsidRDefault="00CC25FC">
      <w:pPr>
        <w:pStyle w:val="Heading1"/>
        <w:numPr>
          <w:ilvl w:val="0"/>
          <w:numId w:val="2"/>
        </w:numPr>
        <w:tabs>
          <w:tab w:val="left" w:pos="1780"/>
        </w:tabs>
      </w:pPr>
      <w:bookmarkStart w:id="256" w:name="_bookmark255"/>
      <w:bookmarkEnd w:id="256"/>
      <w:r>
        <w:rPr>
          <w:spacing w:val="-2"/>
        </w:rPr>
        <w:lastRenderedPageBreak/>
        <w:t>REFERENCES</w:t>
      </w:r>
    </w:p>
    <w:p w:rsidR="009648F1" w:rsidRDefault="00CC25FC">
      <w:pPr>
        <w:pStyle w:val="ListParagraph"/>
        <w:numPr>
          <w:ilvl w:val="0"/>
          <w:numId w:val="1"/>
        </w:numPr>
        <w:tabs>
          <w:tab w:val="left" w:pos="1299"/>
        </w:tabs>
        <w:spacing w:before="157"/>
        <w:ind w:left="1299" w:hanging="239"/>
        <w:rPr>
          <w:sz w:val="24"/>
        </w:rPr>
      </w:pPr>
      <w:r>
        <w:rPr>
          <w:sz w:val="24"/>
        </w:rPr>
        <w:t>ADLER,</w:t>
      </w:r>
      <w:r>
        <w:rPr>
          <w:spacing w:val="-1"/>
          <w:sz w:val="24"/>
        </w:rPr>
        <w:t xml:space="preserve"> </w:t>
      </w:r>
      <w:r>
        <w:rPr>
          <w:sz w:val="24"/>
        </w:rPr>
        <w:t>D.</w:t>
      </w:r>
      <w:r>
        <w:rPr>
          <w:spacing w:val="-1"/>
          <w:sz w:val="24"/>
        </w:rPr>
        <w:t xml:space="preserve"> </w:t>
      </w:r>
      <w:r>
        <w:rPr>
          <w:sz w:val="24"/>
        </w:rPr>
        <w:t xml:space="preserve">(2007). </w:t>
      </w:r>
      <w:r>
        <w:rPr>
          <w:i/>
          <w:sz w:val="24"/>
        </w:rPr>
        <w:t>Metric</w:t>
      </w:r>
      <w:r>
        <w:rPr>
          <w:i/>
          <w:spacing w:val="-2"/>
          <w:sz w:val="24"/>
        </w:rPr>
        <w:t xml:space="preserve"> </w:t>
      </w:r>
      <w:r>
        <w:rPr>
          <w:i/>
          <w:sz w:val="24"/>
        </w:rPr>
        <w:t>Handbook</w:t>
      </w:r>
      <w:r>
        <w:rPr>
          <w:i/>
          <w:spacing w:val="-2"/>
          <w:sz w:val="24"/>
        </w:rPr>
        <w:t xml:space="preserve"> </w:t>
      </w:r>
      <w:r>
        <w:rPr>
          <w:i/>
          <w:sz w:val="24"/>
        </w:rPr>
        <w:t>Planning</w:t>
      </w:r>
      <w:r>
        <w:rPr>
          <w:i/>
          <w:spacing w:val="1"/>
          <w:sz w:val="24"/>
        </w:rPr>
        <w:t xml:space="preserve"> </w:t>
      </w:r>
      <w:r>
        <w:rPr>
          <w:i/>
          <w:sz w:val="24"/>
        </w:rPr>
        <w:t>and Design</w:t>
      </w:r>
      <w:r>
        <w:rPr>
          <w:i/>
          <w:spacing w:val="-1"/>
          <w:sz w:val="24"/>
        </w:rPr>
        <w:t xml:space="preserve"> </w:t>
      </w:r>
      <w:r>
        <w:rPr>
          <w:i/>
          <w:sz w:val="24"/>
        </w:rPr>
        <w:t>Data</w:t>
      </w:r>
      <w:r>
        <w:rPr>
          <w:sz w:val="24"/>
        </w:rPr>
        <w:t xml:space="preserve">. </w:t>
      </w:r>
      <w:r>
        <w:rPr>
          <w:spacing w:val="-2"/>
          <w:sz w:val="24"/>
        </w:rPr>
        <w:t>1–851.</w:t>
      </w:r>
    </w:p>
    <w:p w:rsidR="009648F1" w:rsidRDefault="00CC25FC">
      <w:pPr>
        <w:pStyle w:val="ListParagraph"/>
        <w:numPr>
          <w:ilvl w:val="0"/>
          <w:numId w:val="1"/>
        </w:numPr>
        <w:tabs>
          <w:tab w:val="left" w:pos="1299"/>
          <w:tab w:val="left" w:pos="1540"/>
        </w:tabs>
        <w:spacing w:before="200"/>
        <w:ind w:left="1540" w:right="1758" w:hanging="480"/>
        <w:rPr>
          <w:sz w:val="24"/>
        </w:rPr>
      </w:pPr>
      <w:r>
        <w:rPr>
          <w:sz w:val="24"/>
        </w:rPr>
        <w:t>Ambiencedore.</w:t>
      </w:r>
      <w:r>
        <w:rPr>
          <w:spacing w:val="-4"/>
          <w:sz w:val="24"/>
        </w:rPr>
        <w:t xml:space="preserve"> </w:t>
      </w:r>
      <w:r>
        <w:rPr>
          <w:sz w:val="24"/>
        </w:rPr>
        <w:t>(2022).</w:t>
      </w:r>
      <w:r>
        <w:rPr>
          <w:spacing w:val="-3"/>
          <w:sz w:val="24"/>
        </w:rPr>
        <w:t xml:space="preserve"> </w:t>
      </w:r>
      <w:r>
        <w:rPr>
          <w:i/>
          <w:sz w:val="24"/>
        </w:rPr>
        <w:t>The</w:t>
      </w:r>
      <w:r>
        <w:rPr>
          <w:i/>
          <w:spacing w:val="-5"/>
          <w:sz w:val="24"/>
        </w:rPr>
        <w:t xml:space="preserve"> </w:t>
      </w:r>
      <w:r>
        <w:rPr>
          <w:i/>
          <w:sz w:val="24"/>
        </w:rPr>
        <w:t>How</w:t>
      </w:r>
      <w:r>
        <w:rPr>
          <w:i/>
          <w:spacing w:val="-4"/>
          <w:sz w:val="24"/>
        </w:rPr>
        <w:t xml:space="preserve"> </w:t>
      </w:r>
      <w:r>
        <w:rPr>
          <w:i/>
          <w:sz w:val="24"/>
        </w:rPr>
        <w:t>To</w:t>
      </w:r>
      <w:r>
        <w:rPr>
          <w:i/>
          <w:spacing w:val="-4"/>
          <w:sz w:val="24"/>
        </w:rPr>
        <w:t xml:space="preserve"> </w:t>
      </w:r>
      <w:r>
        <w:rPr>
          <w:i/>
          <w:sz w:val="24"/>
        </w:rPr>
        <w:t>of</w:t>
      </w:r>
      <w:r>
        <w:rPr>
          <w:i/>
          <w:spacing w:val="-4"/>
          <w:sz w:val="24"/>
        </w:rPr>
        <w:t xml:space="preserve"> </w:t>
      </w:r>
      <w:r>
        <w:rPr>
          <w:i/>
          <w:sz w:val="24"/>
        </w:rPr>
        <w:t>Conference</w:t>
      </w:r>
      <w:r>
        <w:rPr>
          <w:i/>
          <w:spacing w:val="-5"/>
          <w:sz w:val="24"/>
        </w:rPr>
        <w:t xml:space="preserve"> </w:t>
      </w:r>
      <w:r>
        <w:rPr>
          <w:i/>
          <w:sz w:val="24"/>
        </w:rPr>
        <w:t>Room</w:t>
      </w:r>
      <w:r>
        <w:rPr>
          <w:i/>
          <w:spacing w:val="-5"/>
          <w:sz w:val="24"/>
        </w:rPr>
        <w:t xml:space="preserve"> </w:t>
      </w:r>
      <w:r>
        <w:rPr>
          <w:i/>
          <w:sz w:val="24"/>
        </w:rPr>
        <w:t>Planning</w:t>
      </w:r>
      <w:r>
        <w:rPr>
          <w:sz w:val="24"/>
        </w:rPr>
        <w:t>.</w:t>
      </w:r>
      <w:r>
        <w:rPr>
          <w:spacing w:val="-4"/>
          <w:sz w:val="24"/>
        </w:rPr>
        <w:t xml:space="preserve"> </w:t>
      </w:r>
      <w:r>
        <w:rPr>
          <w:sz w:val="24"/>
        </w:rPr>
        <w:t xml:space="preserve">Ambiencedore. </w:t>
      </w:r>
      <w:r>
        <w:rPr>
          <w:spacing w:val="-2"/>
          <w:sz w:val="24"/>
        </w:rPr>
        <w:t>https:/</w:t>
      </w:r>
      <w:hyperlink r:id="rId227">
        <w:r>
          <w:rPr>
            <w:spacing w:val="-2"/>
            <w:sz w:val="24"/>
          </w:rPr>
          <w:t>/www.ambi</w:t>
        </w:r>
      </w:hyperlink>
      <w:r>
        <w:rPr>
          <w:spacing w:val="-2"/>
          <w:sz w:val="24"/>
        </w:rPr>
        <w:t>e</w:t>
      </w:r>
      <w:hyperlink r:id="rId228">
        <w:r>
          <w:rPr>
            <w:spacing w:val="-2"/>
            <w:sz w:val="24"/>
          </w:rPr>
          <w:t>ncedore.com/conference-room-planning-</w:t>
        </w:r>
      </w:hyperlink>
      <w:r>
        <w:rPr>
          <w:spacing w:val="-2"/>
          <w:sz w:val="24"/>
        </w:rPr>
        <w:t xml:space="preserve"> guide/?fbclid=IwAR1vHGYk9S8e2pNO2_kDYdS82kHjbYDfQYpPOGDAA3_ 9q9C</w:t>
      </w:r>
      <w:r>
        <w:rPr>
          <w:spacing w:val="-2"/>
          <w:sz w:val="24"/>
        </w:rPr>
        <w:t>k1vfpQDgdLEU</w:t>
      </w:r>
    </w:p>
    <w:p w:rsidR="009648F1" w:rsidRDefault="00CC25FC">
      <w:pPr>
        <w:pStyle w:val="ListParagraph"/>
        <w:numPr>
          <w:ilvl w:val="0"/>
          <w:numId w:val="1"/>
        </w:numPr>
        <w:tabs>
          <w:tab w:val="left" w:pos="1299"/>
          <w:tab w:val="left" w:pos="1540"/>
        </w:tabs>
        <w:spacing w:before="199"/>
        <w:ind w:left="1540" w:right="2079" w:hanging="480"/>
        <w:rPr>
          <w:sz w:val="24"/>
        </w:rPr>
      </w:pPr>
      <w:r>
        <w:rPr>
          <w:sz w:val="24"/>
        </w:rPr>
        <w:t xml:space="preserve">Building Code Requirements for Structural Concrete (ACI318-14). (2014). </w:t>
      </w:r>
      <w:r>
        <w:rPr>
          <w:i/>
          <w:sz w:val="24"/>
        </w:rPr>
        <w:t>Building</w:t>
      </w:r>
      <w:r>
        <w:rPr>
          <w:i/>
          <w:spacing w:val="-4"/>
          <w:sz w:val="24"/>
        </w:rPr>
        <w:t xml:space="preserve"> </w:t>
      </w:r>
      <w:r>
        <w:rPr>
          <w:i/>
          <w:sz w:val="24"/>
        </w:rPr>
        <w:t>Code</w:t>
      </w:r>
      <w:r>
        <w:rPr>
          <w:i/>
          <w:spacing w:val="-5"/>
          <w:sz w:val="24"/>
        </w:rPr>
        <w:t xml:space="preserve"> </w:t>
      </w:r>
      <w:r>
        <w:rPr>
          <w:i/>
          <w:sz w:val="24"/>
        </w:rPr>
        <w:t>Requirements</w:t>
      </w:r>
      <w:r>
        <w:rPr>
          <w:i/>
          <w:spacing w:val="-4"/>
          <w:sz w:val="24"/>
        </w:rPr>
        <w:t xml:space="preserve"> </w:t>
      </w:r>
      <w:r>
        <w:rPr>
          <w:i/>
          <w:sz w:val="24"/>
        </w:rPr>
        <w:t>for</w:t>
      </w:r>
      <w:r>
        <w:rPr>
          <w:i/>
          <w:spacing w:val="-4"/>
          <w:sz w:val="24"/>
        </w:rPr>
        <w:t xml:space="preserve"> </w:t>
      </w:r>
      <w:r>
        <w:rPr>
          <w:i/>
          <w:sz w:val="24"/>
        </w:rPr>
        <w:t>Structural</w:t>
      </w:r>
      <w:r>
        <w:rPr>
          <w:i/>
          <w:spacing w:val="-4"/>
          <w:sz w:val="24"/>
        </w:rPr>
        <w:t xml:space="preserve"> </w:t>
      </w:r>
      <w:r>
        <w:rPr>
          <w:i/>
          <w:sz w:val="24"/>
        </w:rPr>
        <w:t>Concrete</w:t>
      </w:r>
      <w:r>
        <w:rPr>
          <w:i/>
          <w:spacing w:val="-3"/>
          <w:sz w:val="24"/>
        </w:rPr>
        <w:t xml:space="preserve"> </w:t>
      </w:r>
      <w:r>
        <w:rPr>
          <w:i/>
          <w:sz w:val="24"/>
        </w:rPr>
        <w:t>(ACI</w:t>
      </w:r>
      <w:r>
        <w:rPr>
          <w:i/>
          <w:spacing w:val="-4"/>
          <w:sz w:val="24"/>
        </w:rPr>
        <w:t xml:space="preserve"> </w:t>
      </w:r>
      <w:r>
        <w:rPr>
          <w:i/>
          <w:sz w:val="24"/>
        </w:rPr>
        <w:t>318-14)</w:t>
      </w:r>
      <w:r>
        <w:rPr>
          <w:i/>
          <w:spacing w:val="-5"/>
          <w:sz w:val="24"/>
        </w:rPr>
        <w:t xml:space="preserve"> </w:t>
      </w:r>
      <w:r>
        <w:rPr>
          <w:sz w:val="24"/>
        </w:rPr>
        <w:t>(14th</w:t>
      </w:r>
      <w:r>
        <w:rPr>
          <w:spacing w:val="-4"/>
          <w:sz w:val="24"/>
        </w:rPr>
        <w:t xml:space="preserve"> </w:t>
      </w:r>
      <w:r>
        <w:rPr>
          <w:sz w:val="24"/>
        </w:rPr>
        <w:t>ed.). ACI Committee 318. https://doi.org/10.14359/51716937</w:t>
      </w:r>
    </w:p>
    <w:p w:rsidR="009648F1" w:rsidRDefault="00CC25FC">
      <w:pPr>
        <w:pStyle w:val="ListParagraph"/>
        <w:numPr>
          <w:ilvl w:val="0"/>
          <w:numId w:val="1"/>
        </w:numPr>
        <w:tabs>
          <w:tab w:val="left" w:pos="1299"/>
          <w:tab w:val="left" w:pos="1540"/>
        </w:tabs>
        <w:spacing w:before="199" w:line="242" w:lineRule="auto"/>
        <w:ind w:left="1540" w:right="1975" w:hanging="480"/>
        <w:rPr>
          <w:sz w:val="24"/>
        </w:rPr>
      </w:pPr>
      <w:r>
        <w:rPr>
          <w:sz w:val="24"/>
        </w:rPr>
        <w:t>FIVE</w:t>
      </w:r>
      <w:r>
        <w:rPr>
          <w:spacing w:val="-6"/>
          <w:sz w:val="24"/>
        </w:rPr>
        <w:t xml:space="preserve"> </w:t>
      </w:r>
      <w:r>
        <w:rPr>
          <w:sz w:val="24"/>
        </w:rPr>
        <w:t>OFFICE</w:t>
      </w:r>
      <w:r>
        <w:rPr>
          <w:spacing w:val="-5"/>
          <w:sz w:val="24"/>
        </w:rPr>
        <w:t xml:space="preserve"> </w:t>
      </w:r>
      <w:r>
        <w:rPr>
          <w:sz w:val="24"/>
        </w:rPr>
        <w:t>DESIGN</w:t>
      </w:r>
      <w:r>
        <w:rPr>
          <w:spacing w:val="-5"/>
          <w:sz w:val="24"/>
        </w:rPr>
        <w:t xml:space="preserve"> </w:t>
      </w:r>
      <w:r>
        <w:rPr>
          <w:sz w:val="24"/>
        </w:rPr>
        <w:t>PROBLEMS</w:t>
      </w:r>
      <w:r>
        <w:rPr>
          <w:spacing w:val="-5"/>
          <w:sz w:val="24"/>
        </w:rPr>
        <w:t xml:space="preserve"> </w:t>
      </w:r>
      <w:r>
        <w:rPr>
          <w:sz w:val="24"/>
        </w:rPr>
        <w:t>THEIR</w:t>
      </w:r>
      <w:r>
        <w:rPr>
          <w:spacing w:val="-3"/>
          <w:sz w:val="24"/>
        </w:rPr>
        <w:t xml:space="preserve"> </w:t>
      </w:r>
      <w:r>
        <w:rPr>
          <w:sz w:val="24"/>
        </w:rPr>
        <w:t>AND</w:t>
      </w:r>
      <w:r>
        <w:rPr>
          <w:spacing w:val="-5"/>
          <w:sz w:val="24"/>
        </w:rPr>
        <w:t xml:space="preserve"> </w:t>
      </w:r>
      <w:r>
        <w:rPr>
          <w:sz w:val="24"/>
        </w:rPr>
        <w:t>SOLUTIONS.</w:t>
      </w:r>
      <w:r>
        <w:rPr>
          <w:spacing w:val="-5"/>
          <w:sz w:val="24"/>
        </w:rPr>
        <w:t xml:space="preserve"> </w:t>
      </w:r>
      <w:r>
        <w:rPr>
          <w:sz w:val="24"/>
        </w:rPr>
        <w:t>(2022).</w:t>
      </w:r>
      <w:r>
        <w:rPr>
          <w:spacing w:val="-1"/>
          <w:sz w:val="24"/>
        </w:rPr>
        <w:t xml:space="preserve"> </w:t>
      </w:r>
      <w:r>
        <w:rPr>
          <w:i/>
          <w:sz w:val="24"/>
        </w:rPr>
        <w:t>FIVE OFFICE DESIGN PROBLEMS THEIR AND SOLUTIONS</w:t>
      </w:r>
      <w:r>
        <w:rPr>
          <w:sz w:val="24"/>
        </w:rPr>
        <w:t>. Ciaogreen.</w:t>
      </w:r>
    </w:p>
    <w:p w:rsidR="009648F1" w:rsidRDefault="00CC25FC">
      <w:pPr>
        <w:pStyle w:val="BodyText"/>
        <w:spacing w:before="195" w:line="242" w:lineRule="auto"/>
        <w:ind w:left="1540" w:right="1711" w:hanging="480"/>
      </w:pPr>
      <w:r>
        <w:t>Available</w:t>
      </w:r>
      <w:r>
        <w:rPr>
          <w:spacing w:val="-15"/>
        </w:rPr>
        <w:t xml:space="preserve"> </w:t>
      </w:r>
      <w:r>
        <w:t>at:</w:t>
      </w:r>
      <w:r>
        <w:rPr>
          <w:spacing w:val="-15"/>
        </w:rPr>
        <w:t xml:space="preserve"> </w:t>
      </w:r>
      <w:r>
        <w:rPr>
          <w:color w:val="006FC0"/>
          <w:u w:val="single" w:color="006FC0"/>
        </w:rPr>
        <w:t>https:/</w:t>
      </w:r>
      <w:hyperlink r:id="rId229">
        <w:r>
          <w:rPr>
            <w:color w:val="006FC0"/>
            <w:u w:val="single" w:color="006FC0"/>
          </w:rPr>
          <w:t>/www.ciao</w:t>
        </w:r>
      </w:hyperlink>
      <w:r>
        <w:rPr>
          <w:color w:val="006FC0"/>
          <w:u w:val="single" w:color="006FC0"/>
        </w:rPr>
        <w:t>g</w:t>
      </w:r>
      <w:hyperlink r:id="rId230">
        <w:r>
          <w:rPr>
            <w:color w:val="006FC0"/>
            <w:u w:val="single" w:color="006FC0"/>
          </w:rPr>
          <w:t>reen.com/blog/five-office-design-problems-and-their-</w:t>
        </w:r>
      </w:hyperlink>
      <w:r>
        <w:rPr>
          <w:color w:val="006FC0"/>
        </w:rPr>
        <w:t xml:space="preserve"> </w:t>
      </w:r>
      <w:r>
        <w:rPr>
          <w:color w:val="006FC0"/>
          <w:spacing w:val="-2"/>
          <w:u w:val="single" w:color="006FC0"/>
        </w:rPr>
        <w:t>solutions/</w:t>
      </w:r>
    </w:p>
    <w:p w:rsidR="009648F1" w:rsidRDefault="00CC25FC">
      <w:pPr>
        <w:pStyle w:val="ListParagraph"/>
        <w:numPr>
          <w:ilvl w:val="0"/>
          <w:numId w:val="1"/>
        </w:numPr>
        <w:tabs>
          <w:tab w:val="left" w:pos="1299"/>
        </w:tabs>
        <w:spacing w:before="4" w:line="470" w:lineRule="atLeast"/>
        <w:ind w:left="1060" w:right="2460" w:firstLine="0"/>
        <w:rPr>
          <w:sz w:val="24"/>
        </w:rPr>
      </w:pPr>
      <w:r>
        <w:rPr>
          <w:sz w:val="24"/>
        </w:rPr>
        <w:t xml:space="preserve">Jamie Johnson. (2021). </w:t>
      </w:r>
      <w:r>
        <w:rPr>
          <w:i/>
          <w:sz w:val="24"/>
        </w:rPr>
        <w:t xml:space="preserve">What Is a Chamber of Commerce? </w:t>
      </w:r>
      <w:r>
        <w:rPr>
          <w:sz w:val="24"/>
        </w:rPr>
        <w:t>Us Chamber. Availe</w:t>
      </w:r>
      <w:r>
        <w:rPr>
          <w:spacing w:val="-15"/>
          <w:sz w:val="24"/>
        </w:rPr>
        <w:t xml:space="preserve"> </w:t>
      </w:r>
      <w:r>
        <w:rPr>
          <w:sz w:val="24"/>
        </w:rPr>
        <w:t>at:</w:t>
      </w:r>
      <w:r>
        <w:rPr>
          <w:spacing w:val="-15"/>
          <w:sz w:val="24"/>
        </w:rPr>
        <w:t xml:space="preserve"> </w:t>
      </w:r>
      <w:r>
        <w:rPr>
          <w:color w:val="006FC0"/>
          <w:sz w:val="24"/>
          <w:u w:val="single" w:color="006FC0"/>
        </w:rPr>
        <w:t>https:/</w:t>
      </w:r>
      <w:hyperlink r:id="rId231">
        <w:r>
          <w:rPr>
            <w:color w:val="006FC0"/>
            <w:sz w:val="24"/>
            <w:u w:val="single" w:color="006FC0"/>
          </w:rPr>
          <w:t>/www.uschamber</w:t>
        </w:r>
      </w:hyperlink>
      <w:r>
        <w:rPr>
          <w:color w:val="006FC0"/>
          <w:sz w:val="24"/>
          <w:u w:val="single" w:color="006FC0"/>
        </w:rPr>
        <w:t>.</w:t>
      </w:r>
      <w:hyperlink r:id="rId232">
        <w:r>
          <w:rPr>
            <w:color w:val="006FC0"/>
            <w:sz w:val="24"/>
            <w:u w:val="single" w:color="006FC0"/>
          </w:rPr>
          <w:t>com/co/start/strategy/what-is-a-chamber-of-</w:t>
        </w:r>
      </w:hyperlink>
    </w:p>
    <w:p w:rsidR="009648F1" w:rsidRDefault="00CC25FC">
      <w:pPr>
        <w:pStyle w:val="BodyText"/>
        <w:spacing w:before="5"/>
        <w:ind w:left="1540"/>
      </w:pPr>
      <w:r>
        <w:rPr>
          <w:color w:val="006FC0"/>
          <w:spacing w:val="-2"/>
          <w:u w:val="single" w:color="006FC0"/>
        </w:rPr>
        <w:t>commerce</w:t>
      </w:r>
    </w:p>
    <w:p w:rsidR="009648F1" w:rsidRDefault="00CC25FC">
      <w:pPr>
        <w:pStyle w:val="ListParagraph"/>
        <w:numPr>
          <w:ilvl w:val="0"/>
          <w:numId w:val="1"/>
        </w:numPr>
        <w:tabs>
          <w:tab w:val="left" w:pos="1299"/>
          <w:tab w:val="left" w:pos="1540"/>
        </w:tabs>
        <w:spacing w:before="197" w:line="242" w:lineRule="auto"/>
        <w:ind w:left="1540" w:right="1872" w:hanging="480"/>
        <w:rPr>
          <w:sz w:val="24"/>
        </w:rPr>
      </w:pPr>
      <w:r>
        <w:rPr>
          <w:sz w:val="24"/>
        </w:rPr>
        <w:t>Jittrapirom,</w:t>
      </w:r>
      <w:r>
        <w:rPr>
          <w:spacing w:val="-4"/>
          <w:sz w:val="24"/>
        </w:rPr>
        <w:t xml:space="preserve"> </w:t>
      </w:r>
      <w:r>
        <w:rPr>
          <w:sz w:val="24"/>
        </w:rPr>
        <w:t>P.</w:t>
      </w:r>
      <w:r>
        <w:rPr>
          <w:spacing w:val="-4"/>
          <w:sz w:val="24"/>
        </w:rPr>
        <w:t xml:space="preserve"> </w:t>
      </w:r>
      <w:r>
        <w:rPr>
          <w:sz w:val="24"/>
        </w:rPr>
        <w:t>(2010).</w:t>
      </w:r>
      <w:r>
        <w:rPr>
          <w:spacing w:val="-4"/>
          <w:sz w:val="24"/>
        </w:rPr>
        <w:t xml:space="preserve"> </w:t>
      </w:r>
      <w:r>
        <w:rPr>
          <w:i/>
          <w:sz w:val="24"/>
        </w:rPr>
        <w:t>Sustainable</w:t>
      </w:r>
      <w:r>
        <w:rPr>
          <w:i/>
          <w:spacing w:val="-5"/>
          <w:sz w:val="24"/>
        </w:rPr>
        <w:t xml:space="preserve"> </w:t>
      </w:r>
      <w:r>
        <w:rPr>
          <w:i/>
          <w:sz w:val="24"/>
        </w:rPr>
        <w:t>Transport</w:t>
      </w:r>
      <w:r>
        <w:rPr>
          <w:i/>
          <w:spacing w:val="-4"/>
          <w:sz w:val="24"/>
        </w:rPr>
        <w:t xml:space="preserve"> </w:t>
      </w:r>
      <w:r>
        <w:rPr>
          <w:i/>
          <w:sz w:val="24"/>
        </w:rPr>
        <w:t>System</w:t>
      </w:r>
      <w:r>
        <w:rPr>
          <w:i/>
          <w:spacing w:val="-5"/>
          <w:sz w:val="24"/>
        </w:rPr>
        <w:t xml:space="preserve"> </w:t>
      </w:r>
      <w:r>
        <w:rPr>
          <w:i/>
          <w:sz w:val="24"/>
        </w:rPr>
        <w:t>and</w:t>
      </w:r>
      <w:r>
        <w:rPr>
          <w:i/>
          <w:spacing w:val="-4"/>
          <w:sz w:val="24"/>
        </w:rPr>
        <w:t xml:space="preserve"> </w:t>
      </w:r>
      <w:r>
        <w:rPr>
          <w:i/>
          <w:sz w:val="24"/>
        </w:rPr>
        <w:t>Parking</w:t>
      </w:r>
      <w:r>
        <w:rPr>
          <w:i/>
          <w:spacing w:val="-4"/>
          <w:sz w:val="24"/>
        </w:rPr>
        <w:t xml:space="preserve"> </w:t>
      </w:r>
      <w:r>
        <w:rPr>
          <w:i/>
          <w:sz w:val="24"/>
        </w:rPr>
        <w:t>Organisation:</w:t>
      </w:r>
      <w:r>
        <w:rPr>
          <w:i/>
          <w:spacing w:val="-4"/>
          <w:sz w:val="24"/>
        </w:rPr>
        <w:t xml:space="preserve"> </w:t>
      </w:r>
      <w:r>
        <w:rPr>
          <w:i/>
          <w:sz w:val="24"/>
        </w:rPr>
        <w:t>A</w:t>
      </w:r>
      <w:r>
        <w:rPr>
          <w:i/>
          <w:sz w:val="24"/>
        </w:rPr>
        <w:t xml:space="preserve"> case study of Bangkok´s Parking Standard</w:t>
      </w:r>
      <w:r>
        <w:rPr>
          <w:sz w:val="24"/>
        </w:rPr>
        <w:t>.</w:t>
      </w:r>
    </w:p>
    <w:p w:rsidR="009648F1" w:rsidRDefault="00CC25FC">
      <w:pPr>
        <w:pStyle w:val="ListParagraph"/>
        <w:numPr>
          <w:ilvl w:val="0"/>
          <w:numId w:val="1"/>
        </w:numPr>
        <w:tabs>
          <w:tab w:val="left" w:pos="1302"/>
          <w:tab w:val="left" w:pos="1540"/>
        </w:tabs>
        <w:spacing w:before="196" w:line="242" w:lineRule="auto"/>
        <w:ind w:left="1540" w:right="1991" w:hanging="480"/>
        <w:rPr>
          <w:sz w:val="24"/>
        </w:rPr>
      </w:pPr>
      <w:r>
        <w:rPr>
          <w:sz w:val="24"/>
        </w:rPr>
        <w:t>Life</w:t>
      </w:r>
      <w:r>
        <w:rPr>
          <w:spacing w:val="-3"/>
          <w:sz w:val="24"/>
        </w:rPr>
        <w:t xml:space="preserve"> </w:t>
      </w:r>
      <w:r>
        <w:rPr>
          <w:sz w:val="24"/>
        </w:rPr>
        <w:t>Safety</w:t>
      </w:r>
      <w:r>
        <w:rPr>
          <w:spacing w:val="-6"/>
          <w:sz w:val="24"/>
        </w:rPr>
        <w:t xml:space="preserve"> </w:t>
      </w:r>
      <w:r>
        <w:rPr>
          <w:sz w:val="24"/>
        </w:rPr>
        <w:t>-</w:t>
      </w:r>
      <w:r>
        <w:rPr>
          <w:spacing w:val="-3"/>
          <w:sz w:val="24"/>
        </w:rPr>
        <w:t xml:space="preserve"> </w:t>
      </w:r>
      <w:r>
        <w:rPr>
          <w:sz w:val="24"/>
        </w:rPr>
        <w:t>Means</w:t>
      </w:r>
      <w:r>
        <w:rPr>
          <w:spacing w:val="-3"/>
          <w:sz w:val="24"/>
        </w:rPr>
        <w:t xml:space="preserve"> </w:t>
      </w:r>
      <w:r>
        <w:rPr>
          <w:sz w:val="24"/>
        </w:rPr>
        <w:t>of</w:t>
      </w:r>
      <w:r>
        <w:rPr>
          <w:spacing w:val="-2"/>
          <w:sz w:val="24"/>
        </w:rPr>
        <w:t xml:space="preserve"> </w:t>
      </w:r>
      <w:r>
        <w:rPr>
          <w:sz w:val="24"/>
        </w:rPr>
        <w:t>Egress</w:t>
      </w:r>
      <w:r>
        <w:rPr>
          <w:spacing w:val="-3"/>
          <w:sz w:val="24"/>
        </w:rPr>
        <w:t xml:space="preserve"> </w:t>
      </w:r>
      <w:r>
        <w:rPr>
          <w:sz w:val="24"/>
        </w:rPr>
        <w:t>/</w:t>
      </w:r>
      <w:r>
        <w:rPr>
          <w:spacing w:val="-3"/>
          <w:sz w:val="24"/>
        </w:rPr>
        <w:t xml:space="preserve"> </w:t>
      </w:r>
      <w:r>
        <w:rPr>
          <w:sz w:val="24"/>
        </w:rPr>
        <w:t>Exits</w:t>
      </w:r>
      <w:r>
        <w:rPr>
          <w:spacing w:val="-1"/>
          <w:sz w:val="24"/>
        </w:rPr>
        <w:t xml:space="preserve"> </w:t>
      </w:r>
      <w:r>
        <w:rPr>
          <w:sz w:val="24"/>
        </w:rPr>
        <w:t>–</w:t>
      </w:r>
      <w:r>
        <w:rPr>
          <w:spacing w:val="-3"/>
          <w:sz w:val="24"/>
        </w:rPr>
        <w:t xml:space="preserve"> </w:t>
      </w:r>
      <w:r>
        <w:rPr>
          <w:sz w:val="24"/>
        </w:rPr>
        <w:t>NFPA</w:t>
      </w:r>
      <w:r>
        <w:rPr>
          <w:spacing w:val="-3"/>
          <w:sz w:val="24"/>
        </w:rPr>
        <w:t xml:space="preserve"> </w:t>
      </w:r>
      <w:r>
        <w:rPr>
          <w:sz w:val="24"/>
        </w:rPr>
        <w:t>101.</w:t>
      </w:r>
      <w:r>
        <w:rPr>
          <w:spacing w:val="-3"/>
          <w:sz w:val="24"/>
        </w:rPr>
        <w:t xml:space="preserve"> </w:t>
      </w:r>
      <w:r>
        <w:rPr>
          <w:sz w:val="24"/>
        </w:rPr>
        <w:t>(2020).</w:t>
      </w:r>
      <w:r>
        <w:rPr>
          <w:spacing w:val="-3"/>
          <w:sz w:val="24"/>
        </w:rPr>
        <w:t xml:space="preserve"> </w:t>
      </w:r>
      <w:r>
        <w:rPr>
          <w:i/>
          <w:sz w:val="24"/>
        </w:rPr>
        <w:t>Life</w:t>
      </w:r>
      <w:r>
        <w:rPr>
          <w:i/>
          <w:spacing w:val="-3"/>
          <w:sz w:val="24"/>
        </w:rPr>
        <w:t xml:space="preserve"> </w:t>
      </w:r>
      <w:r>
        <w:rPr>
          <w:i/>
          <w:sz w:val="24"/>
        </w:rPr>
        <w:t>Safety</w:t>
      </w:r>
      <w:r>
        <w:rPr>
          <w:i/>
          <w:spacing w:val="-3"/>
          <w:sz w:val="24"/>
        </w:rPr>
        <w:t xml:space="preserve"> </w:t>
      </w:r>
      <w:r>
        <w:rPr>
          <w:i/>
          <w:sz w:val="24"/>
        </w:rPr>
        <w:t>-</w:t>
      </w:r>
      <w:r>
        <w:rPr>
          <w:i/>
          <w:spacing w:val="-2"/>
          <w:sz w:val="24"/>
        </w:rPr>
        <w:t xml:space="preserve"> </w:t>
      </w:r>
      <w:r>
        <w:rPr>
          <w:i/>
          <w:sz w:val="24"/>
        </w:rPr>
        <w:t>Means</w:t>
      </w:r>
      <w:r>
        <w:rPr>
          <w:i/>
          <w:spacing w:val="-3"/>
          <w:sz w:val="24"/>
        </w:rPr>
        <w:t xml:space="preserve"> </w:t>
      </w:r>
      <w:r>
        <w:rPr>
          <w:i/>
          <w:sz w:val="24"/>
        </w:rPr>
        <w:t>of Egress / Exits – NFPA 101</w:t>
      </w:r>
      <w:r>
        <w:rPr>
          <w:sz w:val="24"/>
        </w:rPr>
        <w:t>.</w:t>
      </w:r>
    </w:p>
    <w:p w:rsidR="009648F1" w:rsidRDefault="00CC25FC">
      <w:pPr>
        <w:pStyle w:val="ListParagraph"/>
        <w:numPr>
          <w:ilvl w:val="0"/>
          <w:numId w:val="1"/>
        </w:numPr>
        <w:tabs>
          <w:tab w:val="left" w:pos="1299"/>
        </w:tabs>
        <w:spacing w:before="197" w:line="412" w:lineRule="auto"/>
        <w:ind w:left="1060" w:right="3996" w:firstLine="0"/>
        <w:rPr>
          <w:sz w:val="24"/>
        </w:rPr>
      </w:pPr>
      <w:r>
        <w:rPr>
          <w:sz w:val="24"/>
        </w:rPr>
        <w:t>Mahajan,</w:t>
      </w:r>
      <w:r>
        <w:rPr>
          <w:spacing w:val="-3"/>
          <w:sz w:val="24"/>
        </w:rPr>
        <w:t xml:space="preserve"> </w:t>
      </w:r>
      <w:r>
        <w:rPr>
          <w:sz w:val="24"/>
        </w:rPr>
        <w:t>B.</w:t>
      </w:r>
      <w:r>
        <w:rPr>
          <w:spacing w:val="-4"/>
          <w:sz w:val="24"/>
        </w:rPr>
        <w:t xml:space="preserve"> </w:t>
      </w:r>
      <w:r>
        <w:rPr>
          <w:sz w:val="24"/>
        </w:rPr>
        <w:t>(2022).</w:t>
      </w:r>
      <w:r>
        <w:rPr>
          <w:spacing w:val="-4"/>
          <w:sz w:val="24"/>
        </w:rPr>
        <w:t xml:space="preserve"> </w:t>
      </w:r>
      <w:r>
        <w:rPr>
          <w:i/>
          <w:sz w:val="24"/>
        </w:rPr>
        <w:t>The</w:t>
      </w:r>
      <w:r>
        <w:rPr>
          <w:i/>
          <w:spacing w:val="-5"/>
          <w:sz w:val="24"/>
        </w:rPr>
        <w:t xml:space="preserve"> </w:t>
      </w:r>
      <w:r>
        <w:rPr>
          <w:i/>
          <w:sz w:val="24"/>
        </w:rPr>
        <w:t>Standard</w:t>
      </w:r>
      <w:r>
        <w:rPr>
          <w:i/>
          <w:spacing w:val="-4"/>
          <w:sz w:val="24"/>
        </w:rPr>
        <w:t xml:space="preserve"> </w:t>
      </w:r>
      <w:r>
        <w:rPr>
          <w:i/>
          <w:sz w:val="24"/>
        </w:rPr>
        <w:t>Room</w:t>
      </w:r>
      <w:r>
        <w:rPr>
          <w:i/>
          <w:spacing w:val="-5"/>
          <w:sz w:val="24"/>
        </w:rPr>
        <w:t xml:space="preserve"> </w:t>
      </w:r>
      <w:r>
        <w:rPr>
          <w:i/>
          <w:sz w:val="24"/>
        </w:rPr>
        <w:t>Size</w:t>
      </w:r>
      <w:r>
        <w:rPr>
          <w:sz w:val="24"/>
        </w:rPr>
        <w:t>.</w:t>
      </w:r>
      <w:r>
        <w:rPr>
          <w:spacing w:val="-2"/>
          <w:sz w:val="24"/>
        </w:rPr>
        <w:t xml:space="preserve"> </w:t>
      </w:r>
      <w:r>
        <w:rPr>
          <w:sz w:val="24"/>
        </w:rPr>
        <w:t>Civiconcepts. Available</w:t>
      </w:r>
      <w:r>
        <w:rPr>
          <w:spacing w:val="-15"/>
          <w:sz w:val="24"/>
        </w:rPr>
        <w:t xml:space="preserve"> </w:t>
      </w:r>
      <w:r>
        <w:rPr>
          <w:sz w:val="24"/>
        </w:rPr>
        <w:t>at:</w:t>
      </w:r>
      <w:r>
        <w:rPr>
          <w:spacing w:val="-15"/>
          <w:sz w:val="24"/>
        </w:rPr>
        <w:t xml:space="preserve"> </w:t>
      </w:r>
      <w:r>
        <w:rPr>
          <w:color w:val="006FC0"/>
          <w:sz w:val="24"/>
          <w:u w:val="single" w:color="006FC0"/>
        </w:rPr>
        <w:t>https://civiconcepts.com/blog/standard-room-size</w:t>
      </w:r>
    </w:p>
    <w:p w:rsidR="009648F1" w:rsidRDefault="00CC25FC">
      <w:pPr>
        <w:pStyle w:val="ListParagraph"/>
        <w:numPr>
          <w:ilvl w:val="0"/>
          <w:numId w:val="1"/>
        </w:numPr>
        <w:tabs>
          <w:tab w:val="left" w:pos="1299"/>
          <w:tab w:val="left" w:pos="1540"/>
        </w:tabs>
        <w:spacing w:before="1"/>
        <w:ind w:left="1540" w:right="2216" w:hanging="480"/>
        <w:rPr>
          <w:sz w:val="24"/>
        </w:rPr>
      </w:pPr>
      <w:r>
        <w:rPr>
          <w:sz w:val="24"/>
        </w:rPr>
        <w:t>Minimum design loads for buildings and other structures-ASCE 7-16. (2016). Minimum</w:t>
      </w:r>
      <w:r>
        <w:rPr>
          <w:spacing w:val="-4"/>
          <w:sz w:val="24"/>
        </w:rPr>
        <w:t xml:space="preserve"> </w:t>
      </w:r>
      <w:r>
        <w:rPr>
          <w:sz w:val="24"/>
        </w:rPr>
        <w:t>design</w:t>
      </w:r>
      <w:r>
        <w:rPr>
          <w:spacing w:val="-4"/>
          <w:sz w:val="24"/>
        </w:rPr>
        <w:t xml:space="preserve"> </w:t>
      </w:r>
      <w:r>
        <w:rPr>
          <w:sz w:val="24"/>
        </w:rPr>
        <w:t>loads</w:t>
      </w:r>
      <w:r>
        <w:rPr>
          <w:spacing w:val="-4"/>
          <w:sz w:val="24"/>
        </w:rPr>
        <w:t xml:space="preserve"> </w:t>
      </w:r>
      <w:r>
        <w:rPr>
          <w:sz w:val="24"/>
        </w:rPr>
        <w:t>for</w:t>
      </w:r>
      <w:r>
        <w:rPr>
          <w:spacing w:val="-4"/>
          <w:sz w:val="24"/>
        </w:rPr>
        <w:t xml:space="preserve"> </w:t>
      </w:r>
      <w:r>
        <w:rPr>
          <w:sz w:val="24"/>
        </w:rPr>
        <w:t>buildings</w:t>
      </w:r>
      <w:r>
        <w:rPr>
          <w:spacing w:val="-4"/>
          <w:sz w:val="24"/>
        </w:rPr>
        <w:t xml:space="preserve"> </w:t>
      </w:r>
      <w:r>
        <w:rPr>
          <w:sz w:val="24"/>
        </w:rPr>
        <w:t>and</w:t>
      </w:r>
      <w:r>
        <w:rPr>
          <w:spacing w:val="-4"/>
          <w:sz w:val="24"/>
        </w:rPr>
        <w:t xml:space="preserve"> </w:t>
      </w:r>
      <w:r>
        <w:rPr>
          <w:sz w:val="24"/>
        </w:rPr>
        <w:t>other</w:t>
      </w:r>
      <w:r>
        <w:rPr>
          <w:spacing w:val="-6"/>
          <w:sz w:val="24"/>
        </w:rPr>
        <w:t xml:space="preserve"> </w:t>
      </w:r>
      <w:r>
        <w:rPr>
          <w:sz w:val="24"/>
        </w:rPr>
        <w:t>structures-ASCE</w:t>
      </w:r>
      <w:r>
        <w:rPr>
          <w:spacing w:val="-4"/>
          <w:sz w:val="24"/>
        </w:rPr>
        <w:t xml:space="preserve"> </w:t>
      </w:r>
      <w:r>
        <w:rPr>
          <w:sz w:val="24"/>
        </w:rPr>
        <w:t>7-16.</w:t>
      </w:r>
      <w:r>
        <w:rPr>
          <w:spacing w:val="-4"/>
          <w:sz w:val="24"/>
        </w:rPr>
        <w:t xml:space="preserve"> </w:t>
      </w:r>
      <w:r>
        <w:rPr>
          <w:i/>
          <w:sz w:val="24"/>
        </w:rPr>
        <w:t>ASCE Standard</w:t>
      </w:r>
      <w:r>
        <w:rPr>
          <w:sz w:val="24"/>
        </w:rPr>
        <w:t xml:space="preserve">, </w:t>
      </w:r>
      <w:r>
        <w:rPr>
          <w:i/>
          <w:sz w:val="24"/>
        </w:rPr>
        <w:t>7</w:t>
      </w:r>
      <w:r>
        <w:rPr>
          <w:sz w:val="24"/>
        </w:rPr>
        <w:t>–</w:t>
      </w:r>
      <w:r>
        <w:rPr>
          <w:i/>
          <w:sz w:val="24"/>
        </w:rPr>
        <w:t>5</w:t>
      </w:r>
      <w:r>
        <w:rPr>
          <w:sz w:val="24"/>
        </w:rPr>
        <w:t>, 1–456.</w:t>
      </w:r>
    </w:p>
    <w:p w:rsidR="009648F1" w:rsidRDefault="00CC25FC">
      <w:pPr>
        <w:pStyle w:val="ListParagraph"/>
        <w:numPr>
          <w:ilvl w:val="0"/>
          <w:numId w:val="1"/>
        </w:numPr>
        <w:tabs>
          <w:tab w:val="left" w:pos="1419"/>
        </w:tabs>
        <w:spacing w:before="199"/>
        <w:ind w:left="1419" w:hanging="359"/>
        <w:rPr>
          <w:sz w:val="24"/>
        </w:rPr>
      </w:pPr>
      <w:r>
        <w:rPr>
          <w:sz w:val="24"/>
        </w:rPr>
        <w:t>Neufert,</w:t>
      </w:r>
      <w:r>
        <w:rPr>
          <w:spacing w:val="-2"/>
          <w:sz w:val="24"/>
        </w:rPr>
        <w:t xml:space="preserve"> </w:t>
      </w:r>
      <w:r>
        <w:rPr>
          <w:sz w:val="24"/>
        </w:rPr>
        <w:t>E.,</w:t>
      </w:r>
      <w:r>
        <w:rPr>
          <w:spacing w:val="-1"/>
          <w:sz w:val="24"/>
        </w:rPr>
        <w:t xml:space="preserve"> </w:t>
      </w:r>
      <w:r>
        <w:rPr>
          <w:sz w:val="24"/>
        </w:rPr>
        <w:t>&amp;</w:t>
      </w:r>
      <w:r>
        <w:rPr>
          <w:spacing w:val="-2"/>
          <w:sz w:val="24"/>
        </w:rPr>
        <w:t xml:space="preserve"> </w:t>
      </w:r>
      <w:r>
        <w:rPr>
          <w:sz w:val="24"/>
        </w:rPr>
        <w:t>Neufert,</w:t>
      </w:r>
      <w:r>
        <w:rPr>
          <w:spacing w:val="-1"/>
          <w:sz w:val="24"/>
        </w:rPr>
        <w:t xml:space="preserve"> </w:t>
      </w:r>
      <w:r>
        <w:rPr>
          <w:sz w:val="24"/>
        </w:rPr>
        <w:t>P.</w:t>
      </w:r>
      <w:r>
        <w:rPr>
          <w:spacing w:val="-1"/>
          <w:sz w:val="24"/>
        </w:rPr>
        <w:t xml:space="preserve"> </w:t>
      </w:r>
      <w:r>
        <w:rPr>
          <w:sz w:val="24"/>
        </w:rPr>
        <w:t>(2012).</w:t>
      </w:r>
      <w:r>
        <w:rPr>
          <w:spacing w:val="-2"/>
          <w:sz w:val="24"/>
        </w:rPr>
        <w:t xml:space="preserve"> </w:t>
      </w:r>
      <w:r>
        <w:rPr>
          <w:sz w:val="24"/>
        </w:rPr>
        <w:t>Neu</w:t>
      </w:r>
      <w:r>
        <w:rPr>
          <w:sz w:val="24"/>
        </w:rPr>
        <w:t>fert</w:t>
      </w:r>
      <w:r>
        <w:rPr>
          <w:spacing w:val="-1"/>
          <w:sz w:val="24"/>
        </w:rPr>
        <w:t xml:space="preserve"> </w:t>
      </w:r>
      <w:r>
        <w:rPr>
          <w:sz w:val="24"/>
        </w:rPr>
        <w:t>Architects’</w:t>
      </w:r>
      <w:r>
        <w:rPr>
          <w:spacing w:val="-1"/>
          <w:sz w:val="24"/>
        </w:rPr>
        <w:t xml:space="preserve"> </w:t>
      </w:r>
      <w:r>
        <w:rPr>
          <w:sz w:val="24"/>
        </w:rPr>
        <w:t>Data Fourth</w:t>
      </w:r>
      <w:r>
        <w:rPr>
          <w:spacing w:val="-1"/>
          <w:sz w:val="24"/>
        </w:rPr>
        <w:t xml:space="preserve"> </w:t>
      </w:r>
      <w:r>
        <w:rPr>
          <w:sz w:val="24"/>
        </w:rPr>
        <w:t>Edition.</w:t>
      </w:r>
      <w:r>
        <w:rPr>
          <w:spacing w:val="1"/>
          <w:sz w:val="24"/>
        </w:rPr>
        <w:t xml:space="preserve"> </w:t>
      </w:r>
      <w:r>
        <w:rPr>
          <w:spacing w:val="-5"/>
          <w:sz w:val="24"/>
        </w:rPr>
        <w:t>In</w:t>
      </w:r>
    </w:p>
    <w:p w:rsidR="009648F1" w:rsidRDefault="00CC25FC">
      <w:pPr>
        <w:spacing w:before="3"/>
        <w:ind w:left="1540"/>
        <w:rPr>
          <w:sz w:val="24"/>
        </w:rPr>
      </w:pPr>
      <w:r>
        <w:rPr>
          <w:i/>
          <w:sz w:val="24"/>
        </w:rPr>
        <w:t>Journal</w:t>
      </w:r>
      <w:r>
        <w:rPr>
          <w:i/>
          <w:spacing w:val="-2"/>
          <w:sz w:val="24"/>
        </w:rPr>
        <w:t xml:space="preserve"> </w:t>
      </w:r>
      <w:r>
        <w:rPr>
          <w:i/>
          <w:sz w:val="24"/>
        </w:rPr>
        <w:t>of</w:t>
      </w:r>
      <w:r>
        <w:rPr>
          <w:i/>
          <w:spacing w:val="-1"/>
          <w:sz w:val="24"/>
        </w:rPr>
        <w:t xml:space="preserve"> </w:t>
      </w:r>
      <w:r>
        <w:rPr>
          <w:i/>
          <w:sz w:val="24"/>
        </w:rPr>
        <w:t>Chemical</w:t>
      </w:r>
      <w:r>
        <w:rPr>
          <w:i/>
          <w:spacing w:val="-1"/>
          <w:sz w:val="24"/>
        </w:rPr>
        <w:t xml:space="preserve"> </w:t>
      </w:r>
      <w:r>
        <w:rPr>
          <w:i/>
          <w:sz w:val="24"/>
        </w:rPr>
        <w:t>Information</w:t>
      </w:r>
      <w:r>
        <w:rPr>
          <w:i/>
          <w:spacing w:val="-1"/>
          <w:sz w:val="24"/>
        </w:rPr>
        <w:t xml:space="preserve"> </w:t>
      </w:r>
      <w:r>
        <w:rPr>
          <w:i/>
          <w:sz w:val="24"/>
        </w:rPr>
        <w:t>and</w:t>
      </w:r>
      <w:r>
        <w:rPr>
          <w:i/>
          <w:spacing w:val="-2"/>
          <w:sz w:val="24"/>
        </w:rPr>
        <w:t xml:space="preserve"> </w:t>
      </w:r>
      <w:r>
        <w:rPr>
          <w:i/>
          <w:sz w:val="24"/>
        </w:rPr>
        <w:t xml:space="preserve">Modeling </w:t>
      </w:r>
      <w:r>
        <w:rPr>
          <w:sz w:val="24"/>
        </w:rPr>
        <w:t>(Vol.</w:t>
      </w:r>
      <w:r>
        <w:rPr>
          <w:spacing w:val="-1"/>
          <w:sz w:val="24"/>
        </w:rPr>
        <w:t xml:space="preserve"> </w:t>
      </w:r>
      <w:r>
        <w:rPr>
          <w:sz w:val="24"/>
        </w:rPr>
        <w:t>53,</w:t>
      </w:r>
      <w:r>
        <w:rPr>
          <w:spacing w:val="1"/>
          <w:sz w:val="24"/>
        </w:rPr>
        <w:t xml:space="preserve"> </w:t>
      </w:r>
      <w:r>
        <w:rPr>
          <w:sz w:val="24"/>
        </w:rPr>
        <w:t>Issue</w:t>
      </w:r>
      <w:r>
        <w:rPr>
          <w:spacing w:val="-2"/>
          <w:sz w:val="24"/>
        </w:rPr>
        <w:t xml:space="preserve"> </w:t>
      </w:r>
      <w:r>
        <w:rPr>
          <w:spacing w:val="-5"/>
          <w:sz w:val="24"/>
        </w:rPr>
        <w:t>9).</w:t>
      </w:r>
    </w:p>
    <w:p w:rsidR="009648F1" w:rsidRDefault="00CC25FC">
      <w:pPr>
        <w:pStyle w:val="ListParagraph"/>
        <w:numPr>
          <w:ilvl w:val="0"/>
          <w:numId w:val="1"/>
        </w:numPr>
        <w:tabs>
          <w:tab w:val="left" w:pos="1419"/>
        </w:tabs>
        <w:spacing w:before="199"/>
        <w:ind w:left="1419" w:hanging="359"/>
        <w:rPr>
          <w:sz w:val="24"/>
        </w:rPr>
      </w:pPr>
      <w:r>
        <w:rPr>
          <w:sz w:val="24"/>
        </w:rPr>
        <w:t>Ontario</w:t>
      </w:r>
      <w:r>
        <w:rPr>
          <w:spacing w:val="-3"/>
          <w:sz w:val="24"/>
        </w:rPr>
        <w:t xml:space="preserve"> </w:t>
      </w:r>
      <w:r>
        <w:rPr>
          <w:sz w:val="24"/>
        </w:rPr>
        <w:t>Building</w:t>
      </w:r>
      <w:r>
        <w:rPr>
          <w:spacing w:val="-3"/>
          <w:sz w:val="24"/>
        </w:rPr>
        <w:t xml:space="preserve"> </w:t>
      </w:r>
      <w:r>
        <w:rPr>
          <w:sz w:val="24"/>
        </w:rPr>
        <w:t>Code</w:t>
      </w:r>
      <w:r>
        <w:rPr>
          <w:spacing w:val="-1"/>
          <w:sz w:val="24"/>
        </w:rPr>
        <w:t xml:space="preserve"> </w:t>
      </w:r>
      <w:r>
        <w:rPr>
          <w:sz w:val="24"/>
        </w:rPr>
        <w:t>2012. (2012).</w:t>
      </w:r>
      <w:r>
        <w:rPr>
          <w:spacing w:val="1"/>
          <w:sz w:val="24"/>
        </w:rPr>
        <w:t xml:space="preserve"> </w:t>
      </w:r>
      <w:r>
        <w:rPr>
          <w:i/>
          <w:sz w:val="24"/>
        </w:rPr>
        <w:t>Ontario</w:t>
      </w:r>
      <w:r>
        <w:rPr>
          <w:i/>
          <w:spacing w:val="1"/>
          <w:sz w:val="24"/>
        </w:rPr>
        <w:t xml:space="preserve"> </w:t>
      </w:r>
      <w:r>
        <w:rPr>
          <w:i/>
          <w:sz w:val="24"/>
        </w:rPr>
        <w:t>Building Code</w:t>
      </w:r>
      <w:r>
        <w:rPr>
          <w:i/>
          <w:spacing w:val="-1"/>
          <w:sz w:val="24"/>
        </w:rPr>
        <w:t xml:space="preserve"> </w:t>
      </w:r>
      <w:r>
        <w:rPr>
          <w:i/>
          <w:sz w:val="24"/>
        </w:rPr>
        <w:t>2012</w:t>
      </w:r>
      <w:r>
        <w:rPr>
          <w:sz w:val="24"/>
        </w:rPr>
        <w:t xml:space="preserve">. </w:t>
      </w:r>
      <w:r>
        <w:rPr>
          <w:i/>
          <w:sz w:val="24"/>
        </w:rPr>
        <w:t>1</w:t>
      </w:r>
      <w:r>
        <w:rPr>
          <w:sz w:val="24"/>
        </w:rPr>
        <w:t xml:space="preserve">, </w:t>
      </w:r>
      <w:r>
        <w:rPr>
          <w:spacing w:val="-2"/>
          <w:sz w:val="24"/>
        </w:rPr>
        <w:t>9–10.</w:t>
      </w:r>
    </w:p>
    <w:p w:rsidR="009648F1" w:rsidRDefault="00CC25FC">
      <w:pPr>
        <w:pStyle w:val="ListParagraph"/>
        <w:numPr>
          <w:ilvl w:val="0"/>
          <w:numId w:val="1"/>
        </w:numPr>
        <w:tabs>
          <w:tab w:val="left" w:pos="1419"/>
          <w:tab w:val="left" w:pos="1540"/>
        </w:tabs>
        <w:spacing w:before="199" w:line="242" w:lineRule="auto"/>
        <w:ind w:left="1540" w:right="2523" w:hanging="480"/>
        <w:rPr>
          <w:sz w:val="24"/>
        </w:rPr>
      </w:pPr>
      <w:r>
        <w:rPr>
          <w:sz w:val="24"/>
        </w:rPr>
        <w:t>weatherspark.</w:t>
      </w:r>
      <w:r>
        <w:rPr>
          <w:spacing w:val="-4"/>
          <w:sz w:val="24"/>
        </w:rPr>
        <w:t xml:space="preserve"> </w:t>
      </w:r>
      <w:r>
        <w:rPr>
          <w:sz w:val="24"/>
        </w:rPr>
        <w:t>(2022).</w:t>
      </w:r>
      <w:r>
        <w:rPr>
          <w:spacing w:val="-3"/>
          <w:sz w:val="24"/>
        </w:rPr>
        <w:t xml:space="preserve"> </w:t>
      </w:r>
      <w:r>
        <w:rPr>
          <w:i/>
          <w:sz w:val="24"/>
        </w:rPr>
        <w:t>Climate</w:t>
      </w:r>
      <w:r>
        <w:rPr>
          <w:i/>
          <w:spacing w:val="-5"/>
          <w:sz w:val="24"/>
        </w:rPr>
        <w:t xml:space="preserve"> </w:t>
      </w:r>
      <w:r>
        <w:rPr>
          <w:i/>
          <w:sz w:val="24"/>
        </w:rPr>
        <w:t>and</w:t>
      </w:r>
      <w:r>
        <w:rPr>
          <w:i/>
          <w:spacing w:val="-4"/>
          <w:sz w:val="24"/>
        </w:rPr>
        <w:t xml:space="preserve"> </w:t>
      </w:r>
      <w:r>
        <w:rPr>
          <w:i/>
          <w:sz w:val="24"/>
        </w:rPr>
        <w:t>Average</w:t>
      </w:r>
      <w:r>
        <w:rPr>
          <w:i/>
          <w:spacing w:val="-3"/>
          <w:sz w:val="24"/>
        </w:rPr>
        <w:t xml:space="preserve"> </w:t>
      </w:r>
      <w:r>
        <w:rPr>
          <w:i/>
          <w:sz w:val="24"/>
        </w:rPr>
        <w:t>Weather</w:t>
      </w:r>
      <w:r>
        <w:rPr>
          <w:i/>
          <w:spacing w:val="-4"/>
          <w:sz w:val="24"/>
        </w:rPr>
        <w:t xml:space="preserve"> </w:t>
      </w:r>
      <w:r>
        <w:rPr>
          <w:i/>
          <w:sz w:val="24"/>
        </w:rPr>
        <w:t>Year</w:t>
      </w:r>
      <w:r>
        <w:rPr>
          <w:i/>
          <w:spacing w:val="-4"/>
          <w:sz w:val="24"/>
        </w:rPr>
        <w:t xml:space="preserve"> </w:t>
      </w:r>
      <w:r>
        <w:rPr>
          <w:i/>
          <w:sz w:val="24"/>
        </w:rPr>
        <w:t>Round</w:t>
      </w:r>
      <w:r>
        <w:rPr>
          <w:i/>
          <w:spacing w:val="-4"/>
          <w:sz w:val="24"/>
        </w:rPr>
        <w:t xml:space="preserve"> </w:t>
      </w:r>
      <w:r>
        <w:rPr>
          <w:i/>
          <w:sz w:val="24"/>
        </w:rPr>
        <w:t>in</w:t>
      </w:r>
      <w:r>
        <w:rPr>
          <w:i/>
          <w:spacing w:val="-4"/>
          <w:sz w:val="24"/>
        </w:rPr>
        <w:t xml:space="preserve"> </w:t>
      </w:r>
      <w:r>
        <w:rPr>
          <w:i/>
          <w:sz w:val="24"/>
        </w:rPr>
        <w:t>Jenin</w:t>
      </w:r>
      <w:r>
        <w:rPr>
          <w:sz w:val="24"/>
        </w:rPr>
        <w:t xml:space="preserve">. </w:t>
      </w:r>
      <w:r>
        <w:rPr>
          <w:spacing w:val="-2"/>
          <w:sz w:val="24"/>
        </w:rPr>
        <w:t>Weatherspark.</w:t>
      </w:r>
    </w:p>
    <w:p w:rsidR="009648F1" w:rsidRDefault="00CC25FC">
      <w:pPr>
        <w:pStyle w:val="BodyText"/>
        <w:spacing w:before="194" w:line="242" w:lineRule="auto"/>
        <w:ind w:left="1540" w:right="2025" w:hanging="480"/>
      </w:pPr>
      <w:r>
        <w:rPr>
          <w:noProof/>
        </w:rPr>
        <mc:AlternateContent>
          <mc:Choice Requires="wps">
            <w:drawing>
              <wp:anchor distT="0" distB="0" distL="0" distR="0" simplePos="0" relativeHeight="15855616" behindDoc="0" locked="0" layoutInCell="1" allowOverlap="1">
                <wp:simplePos x="0" y="0"/>
                <wp:positionH relativeFrom="page">
                  <wp:posOffset>1448053</wp:posOffset>
                </wp:positionH>
                <wp:positionV relativeFrom="paragraph">
                  <wp:posOffset>459017</wp:posOffset>
                </wp:positionV>
                <wp:extent cx="753110" cy="7620"/>
                <wp:effectExtent l="0" t="0" r="0" b="0"/>
                <wp:wrapNone/>
                <wp:docPr id="278" name="Graphic 2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7620"/>
                        </a:xfrm>
                        <a:custGeom>
                          <a:avLst/>
                          <a:gdLst/>
                          <a:ahLst/>
                          <a:cxnLst/>
                          <a:rect l="l" t="t" r="r" b="b"/>
                          <a:pathLst>
                            <a:path w="753110" h="7620">
                              <a:moveTo>
                                <a:pt x="752856" y="0"/>
                              </a:moveTo>
                              <a:lnTo>
                                <a:pt x="0" y="0"/>
                              </a:lnTo>
                              <a:lnTo>
                                <a:pt x="0" y="7620"/>
                              </a:lnTo>
                              <a:lnTo>
                                <a:pt x="752856" y="7620"/>
                              </a:lnTo>
                              <a:lnTo>
                                <a:pt x="752856" y="0"/>
                              </a:lnTo>
                              <a:close/>
                            </a:path>
                          </a:pathLst>
                        </a:custGeom>
                        <a:solidFill>
                          <a:srgbClr val="006FC0"/>
                        </a:solidFill>
                      </wps:spPr>
                      <wps:bodyPr wrap="square" lIns="0" tIns="0" rIns="0" bIns="0" rtlCol="0">
                        <a:prstTxWarp prst="textNoShape">
                          <a:avLst/>
                        </a:prstTxWarp>
                        <a:noAutofit/>
                      </wps:bodyPr>
                    </wps:wsp>
                  </a:graphicData>
                </a:graphic>
              </wp:anchor>
            </w:drawing>
          </mc:Choice>
          <mc:Fallback>
            <w:pict>
              <v:shape w14:anchorId="59852610" id="Graphic 278" o:spid="_x0000_s1026" style="position:absolute;margin-left:114pt;margin-top:36.15pt;width:59.3pt;height:.6pt;z-index:15855616;visibility:visible;mso-wrap-style:square;mso-wrap-distance-left:0;mso-wrap-distance-top:0;mso-wrap-distance-right:0;mso-wrap-distance-bottom:0;mso-position-horizontal:absolute;mso-position-horizontal-relative:page;mso-position-vertical:absolute;mso-position-vertical-relative:text;v-text-anchor:top" coordsize="75311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" path="m752856,l,,,7620r752856,l752856,xe" fillcolor="#006fc0" stroked="f">
                <v:path arrowok="t"/>
                <w10:wrap anchorx="page"/>
              </v:shape>
            </w:pict>
          </mc:Fallback>
        </mc:AlternateContent>
      </w:r>
      <w:r>
        <w:t>Available</w:t>
      </w:r>
      <w:r>
        <w:rPr>
          <w:spacing w:val="-15"/>
        </w:rPr>
        <w:t xml:space="preserve"> </w:t>
      </w:r>
      <w:r>
        <w:t>at:</w:t>
      </w:r>
      <w:r>
        <w:rPr>
          <w:spacing w:val="-15"/>
        </w:rPr>
        <w:t xml:space="preserve"> </w:t>
      </w:r>
      <w:r>
        <w:rPr>
          <w:color w:val="006FC0"/>
          <w:u w:val="single" w:color="006FC0"/>
        </w:rPr>
        <w:t>https://weatherspark.com/y/79953/Average-Weather-in-Jenin-Poland-</w:t>
      </w:r>
      <w:r>
        <w:rPr>
          <w:color w:val="006FC0"/>
        </w:rPr>
        <w:t xml:space="preserve"> </w:t>
      </w:r>
      <w:r>
        <w:rPr>
          <w:color w:val="006FC0"/>
          <w:spacing w:val="-2"/>
        </w:rPr>
        <w:t>Year-Round</w:t>
      </w:r>
    </w:p>
    <w:p w:rsidR="009648F1" w:rsidRDefault="00CC25FC">
      <w:pPr>
        <w:pStyle w:val="ListParagraph"/>
        <w:numPr>
          <w:ilvl w:val="0"/>
          <w:numId w:val="1"/>
        </w:numPr>
        <w:tabs>
          <w:tab w:val="left" w:pos="1419"/>
          <w:tab w:val="left" w:pos="1540"/>
        </w:tabs>
        <w:spacing w:before="194"/>
        <w:ind w:left="1540" w:right="1893" w:hanging="480"/>
        <w:rPr>
          <w:sz w:val="24"/>
        </w:rPr>
      </w:pPr>
      <w:r>
        <w:rPr>
          <w:noProof/>
        </w:rPr>
        <mc:AlternateContent>
          <mc:Choice Requires="wps">
            <w:drawing>
              <wp:anchor distT="0" distB="0" distL="0" distR="0" simplePos="0" relativeHeight="483977216" behindDoc="1" locked="0" layoutInCell="1" allowOverlap="1">
                <wp:simplePos x="0" y="0"/>
                <wp:positionH relativeFrom="page">
                  <wp:posOffset>2229866</wp:posOffset>
                </wp:positionH>
                <wp:positionV relativeFrom="paragraph">
                  <wp:posOffset>457493</wp:posOffset>
                </wp:positionV>
                <wp:extent cx="4090035" cy="7620"/>
                <wp:effectExtent l="0" t="0" r="0" b="0"/>
                <wp:wrapNone/>
                <wp:docPr id="279" name="Graphic 2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0035" cy="7620"/>
                        </a:xfrm>
                        <a:custGeom>
                          <a:avLst/>
                          <a:gdLst/>
                          <a:ahLst/>
                          <a:cxnLst/>
                          <a:rect l="l" t="t" r="r" b="b"/>
                          <a:pathLst>
                            <a:path w="4090035" h="7620">
                              <a:moveTo>
                                <a:pt x="4089780" y="0"/>
                              </a:moveTo>
                              <a:lnTo>
                                <a:pt x="0" y="0"/>
                              </a:lnTo>
                              <a:lnTo>
                                <a:pt x="0" y="7620"/>
                              </a:lnTo>
                              <a:lnTo>
                                <a:pt x="4089780" y="7620"/>
                              </a:lnTo>
                              <a:lnTo>
                                <a:pt x="4089780" y="0"/>
                              </a:lnTo>
                              <a:close/>
                            </a:path>
                          </a:pathLst>
                        </a:custGeom>
                        <a:solidFill>
                          <a:srgbClr val="006FC0"/>
                        </a:solidFill>
                      </wps:spPr>
                      <wps:bodyPr wrap="square" lIns="0" tIns="0" rIns="0" bIns="0" rtlCol="0">
                        <a:prstTxWarp prst="textNoShape">
                          <a:avLst/>
                        </a:prstTxWarp>
                        <a:noAutofit/>
                      </wps:bodyPr>
                    </wps:wsp>
                  </a:graphicData>
                </a:graphic>
              </wp:anchor>
            </w:drawing>
          </mc:Choice>
          <mc:Fallback>
            <w:pict>
              <v:shape w14:anchorId="4CE9D779" id="Graphic 279" o:spid="_x0000_s1026" style="position:absolute;margin-left:175.6pt;margin-top:36pt;width:322.05pt;height:.6pt;z-index:-19339264;visibility:visible;mso-wrap-style:square;mso-wrap-distance-left:0;mso-wrap-distance-top:0;mso-wrap-distance-right:0;mso-wrap-distance-bottom:0;mso-position-horizontal:absolute;mso-position-horizontal-relative:page;mso-position-vertical:absolute;mso-position-vertical-relative:text;v-text-anchor:top" coordsize="409003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" path="m4089780,l,,,7620r4089780,l4089780,xe" fillcolor="#006fc0" stroked="f">
                <v:path arrowok="t"/>
                <w10:wrap anchorx="page"/>
              </v:shape>
            </w:pict>
          </mc:Fallback>
        </mc:AlternateContent>
      </w:r>
      <w:r>
        <w:rPr>
          <w:sz w:val="24"/>
        </w:rPr>
        <w:t xml:space="preserve">YEGENAarchitectural. (2022). </w:t>
      </w:r>
      <w:r>
        <w:rPr>
          <w:i/>
          <w:sz w:val="24"/>
        </w:rPr>
        <w:t>Adana Chamber of Commerce Service Building</w:t>
      </w:r>
      <w:r>
        <w:rPr>
          <w:sz w:val="24"/>
        </w:rPr>
        <w:t>. Available</w:t>
      </w:r>
      <w:r>
        <w:rPr>
          <w:spacing w:val="-15"/>
          <w:sz w:val="24"/>
        </w:rPr>
        <w:t xml:space="preserve"> </w:t>
      </w:r>
      <w:r>
        <w:rPr>
          <w:sz w:val="24"/>
        </w:rPr>
        <w:t>at:</w:t>
      </w:r>
      <w:r>
        <w:rPr>
          <w:spacing w:val="-15"/>
          <w:sz w:val="24"/>
        </w:rPr>
        <w:t xml:space="preserve"> </w:t>
      </w:r>
      <w:r>
        <w:rPr>
          <w:color w:val="006FC0"/>
          <w:sz w:val="24"/>
        </w:rPr>
        <w:t xml:space="preserve">https://archello.com/project/adana-chamber-of-commerce-service- </w:t>
      </w:r>
      <w:r>
        <w:rPr>
          <w:color w:val="006FC0"/>
          <w:spacing w:val="-2"/>
          <w:sz w:val="24"/>
          <w:u w:val="single" w:color="006FC0"/>
        </w:rPr>
        <w:t>building</w:t>
      </w:r>
    </w:p>
    <w:p w:rsidR="009648F1" w:rsidRDefault="009648F1">
      <w:pPr>
        <w:rPr>
          <w:sz w:val="24"/>
        </w:rPr>
        <w:sectPr w:rsidR="009648F1">
          <w:pgSz w:w="11910" w:h="16840"/>
          <w:pgMar w:top="1360" w:right="60" w:bottom="1260" w:left="740" w:header="0" w:footer="1068" w:gutter="0"/>
          <w:cols w:space="720"/>
        </w:sectPr>
      </w:pPr>
    </w:p>
    <w:p w:rsidR="009648F1" w:rsidRDefault="00CC25FC">
      <w:pPr>
        <w:pStyle w:val="ListParagraph"/>
        <w:numPr>
          <w:ilvl w:val="1"/>
          <w:numId w:val="1"/>
        </w:numPr>
        <w:tabs>
          <w:tab w:val="left" w:pos="1780"/>
        </w:tabs>
        <w:spacing w:before="73"/>
        <w:ind w:right="1913"/>
        <w:rPr>
          <w:sz w:val="24"/>
        </w:rPr>
      </w:pPr>
      <w:r>
        <w:rPr>
          <w:sz w:val="24"/>
        </w:rPr>
        <w:lastRenderedPageBreak/>
        <w:t>“4</w:t>
      </w:r>
      <w:r>
        <w:rPr>
          <w:spacing w:val="-4"/>
          <w:sz w:val="24"/>
        </w:rPr>
        <w:t xml:space="preserve"> </w:t>
      </w:r>
      <w:r>
        <w:rPr>
          <w:sz w:val="24"/>
        </w:rPr>
        <w:t>Most</w:t>
      </w:r>
      <w:r>
        <w:rPr>
          <w:spacing w:val="-4"/>
          <w:sz w:val="24"/>
        </w:rPr>
        <w:t xml:space="preserve"> </w:t>
      </w:r>
      <w:r>
        <w:rPr>
          <w:sz w:val="24"/>
        </w:rPr>
        <w:t>Used</w:t>
      </w:r>
      <w:r>
        <w:rPr>
          <w:spacing w:val="-4"/>
          <w:sz w:val="24"/>
        </w:rPr>
        <w:t xml:space="preserve"> </w:t>
      </w:r>
      <w:r>
        <w:rPr>
          <w:sz w:val="24"/>
        </w:rPr>
        <w:t>Cost</w:t>
      </w:r>
      <w:r>
        <w:rPr>
          <w:spacing w:val="-4"/>
          <w:sz w:val="24"/>
        </w:rPr>
        <w:t xml:space="preserve"> </w:t>
      </w:r>
      <w:r>
        <w:rPr>
          <w:sz w:val="24"/>
        </w:rPr>
        <w:t>Estimation</w:t>
      </w:r>
      <w:r>
        <w:rPr>
          <w:spacing w:val="-4"/>
          <w:sz w:val="24"/>
        </w:rPr>
        <w:t xml:space="preserve"> </w:t>
      </w:r>
      <w:r>
        <w:rPr>
          <w:sz w:val="24"/>
        </w:rPr>
        <w:t>Techniques</w:t>
      </w:r>
      <w:r>
        <w:rPr>
          <w:spacing w:val="-4"/>
          <w:sz w:val="24"/>
        </w:rPr>
        <w:t xml:space="preserve"> </w:t>
      </w:r>
      <w:r>
        <w:rPr>
          <w:sz w:val="24"/>
        </w:rPr>
        <w:t>Used</w:t>
      </w:r>
      <w:r>
        <w:rPr>
          <w:spacing w:val="-2"/>
          <w:sz w:val="24"/>
        </w:rPr>
        <w:t xml:space="preserve"> </w:t>
      </w:r>
      <w:r>
        <w:rPr>
          <w:sz w:val="24"/>
        </w:rPr>
        <w:t>By</w:t>
      </w:r>
      <w:r>
        <w:rPr>
          <w:spacing w:val="-6"/>
          <w:sz w:val="24"/>
        </w:rPr>
        <w:t xml:space="preserve"> </w:t>
      </w:r>
      <w:r>
        <w:rPr>
          <w:sz w:val="24"/>
        </w:rPr>
        <w:t>Project</w:t>
      </w:r>
      <w:r>
        <w:rPr>
          <w:spacing w:val="-4"/>
          <w:sz w:val="24"/>
        </w:rPr>
        <w:t xml:space="preserve"> </w:t>
      </w:r>
      <w:r>
        <w:rPr>
          <w:sz w:val="24"/>
        </w:rPr>
        <w:t>Managers</w:t>
      </w:r>
      <w:r>
        <w:rPr>
          <w:spacing w:val="-3"/>
          <w:sz w:val="24"/>
        </w:rPr>
        <w:t xml:space="preserve"> </w:t>
      </w:r>
      <w:r>
        <w:rPr>
          <w:sz w:val="24"/>
        </w:rPr>
        <w:t>|</w:t>
      </w:r>
      <w:r>
        <w:rPr>
          <w:spacing w:val="-6"/>
          <w:sz w:val="24"/>
        </w:rPr>
        <w:t xml:space="preserve"> </w:t>
      </w:r>
      <w:r>
        <w:rPr>
          <w:sz w:val="24"/>
        </w:rPr>
        <w:t>Opus Kinetic.” 2018. https:/</w:t>
      </w:r>
      <w:hyperlink r:id="rId233">
        <w:r>
          <w:rPr>
            <w:sz w:val="24"/>
          </w:rPr>
          <w:t>/www.opuskineti</w:t>
        </w:r>
      </w:hyperlink>
      <w:r>
        <w:rPr>
          <w:sz w:val="24"/>
        </w:rPr>
        <w:t>c</w:t>
      </w:r>
      <w:hyperlink r:id="rId234">
        <w:r>
          <w:rPr>
            <w:sz w:val="24"/>
          </w:rPr>
          <w:t>.com/2018/03/4-most-used-cost-</w:t>
        </w:r>
      </w:hyperlink>
    </w:p>
    <w:p w:rsidR="009648F1" w:rsidRDefault="00CC25FC">
      <w:pPr>
        <w:pStyle w:val="BodyText"/>
        <w:spacing w:before="3"/>
        <w:ind w:left="1780"/>
      </w:pPr>
      <w:r>
        <w:t>estimation-techniques-used-by-project-managers/</w:t>
      </w:r>
      <w:r>
        <w:rPr>
          <w:spacing w:val="-5"/>
        </w:rPr>
        <w:t xml:space="preserve"> </w:t>
      </w:r>
      <w:r>
        <w:t>(December</w:t>
      </w:r>
      <w:r>
        <w:rPr>
          <w:spacing w:val="-7"/>
        </w:rPr>
        <w:t xml:space="preserve"> </w:t>
      </w:r>
      <w:r>
        <w:t>21,</w:t>
      </w:r>
      <w:r>
        <w:rPr>
          <w:spacing w:val="-4"/>
        </w:rPr>
        <w:t xml:space="preserve"> </w:t>
      </w:r>
      <w:r>
        <w:rPr>
          <w:spacing w:val="-2"/>
        </w:rPr>
        <w:t>2020).</w:t>
      </w:r>
    </w:p>
    <w:p w:rsidR="009648F1" w:rsidRDefault="00CC25FC">
      <w:pPr>
        <w:pStyle w:val="BodyText"/>
        <w:spacing w:before="197" w:line="242" w:lineRule="auto"/>
        <w:ind w:left="1540" w:right="2121" w:hanging="480"/>
      </w:pPr>
      <w:r>
        <w:rPr>
          <w:noProof/>
        </w:rPr>
        <mc:AlternateContent>
          <mc:Choice Requires="wps">
            <w:drawing>
              <wp:anchor distT="0" distB="0" distL="0" distR="0" simplePos="0" relativeHeight="483977728" behindDoc="1" locked="0" layoutInCell="1" allowOverlap="1">
                <wp:simplePos x="0" y="0"/>
                <wp:positionH relativeFrom="page">
                  <wp:posOffset>1967738</wp:posOffset>
                </wp:positionH>
                <wp:positionV relativeFrom="paragraph">
                  <wp:posOffset>284138</wp:posOffset>
                </wp:positionV>
                <wp:extent cx="38100" cy="7620"/>
                <wp:effectExtent l="0" t="0" r="0" b="0"/>
                <wp:wrapNone/>
                <wp:docPr id="280" name="Graphic 2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100" cy="7620"/>
                        </a:xfrm>
                        <a:custGeom>
                          <a:avLst/>
                          <a:gdLst/>
                          <a:ahLst/>
                          <a:cxnLst/>
                          <a:rect l="l" t="t" r="r" b="b"/>
                          <a:pathLst>
                            <a:path w="38100" h="7620">
                              <a:moveTo>
                                <a:pt x="38100" y="0"/>
                              </a:moveTo>
                              <a:lnTo>
                                <a:pt x="0" y="0"/>
                              </a:lnTo>
                              <a:lnTo>
                                <a:pt x="0" y="7620"/>
                              </a:lnTo>
                              <a:lnTo>
                                <a:pt x="38100" y="7620"/>
                              </a:lnTo>
                              <a:lnTo>
                                <a:pt x="381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AAB5D4A" id="Graphic 280" o:spid="_x0000_s1026" style="position:absolute;margin-left:154.95pt;margin-top:22.35pt;width:3pt;height:.6pt;z-index:-19338752;visibility:visible;mso-wrap-style:square;mso-wrap-distance-left:0;mso-wrap-distance-top:0;mso-wrap-distance-right:0;mso-wrap-distance-bottom:0;mso-position-horizontal:absolute;mso-position-horizontal-relative:page;mso-position-vertical:absolute;mso-position-vertical-relative:text;v-text-anchor:top" coordsize="3810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" path="m38100,l,,,7620r38100,l38100,xe" fillcolor="black" stroked="f">
                <v:path arrowok="t"/>
                <w10:wrap anchorx="page"/>
              </v:shape>
            </w:pict>
          </mc:Fallback>
        </mc:AlternateContent>
      </w:r>
      <w:r>
        <w:t>Available</w:t>
      </w:r>
      <w:r>
        <w:rPr>
          <w:spacing w:val="-15"/>
        </w:rPr>
        <w:t xml:space="preserve"> </w:t>
      </w:r>
      <w:r>
        <w:t>At:</w:t>
      </w:r>
      <w:r>
        <w:rPr>
          <w:spacing w:val="-15"/>
        </w:rPr>
        <w:t xml:space="preserve"> </w:t>
      </w:r>
      <w:r>
        <w:rPr>
          <w:color w:val="538DD3"/>
          <w:u w:val="single" w:color="538DD3"/>
        </w:rPr>
        <w:t>https:/</w:t>
      </w:r>
      <w:hyperlink r:id="rId235">
        <w:r>
          <w:rPr>
            <w:color w:val="538DD3"/>
            <w:u w:val="single" w:color="538DD3"/>
          </w:rPr>
          <w:t>/www.opuskineti</w:t>
        </w:r>
      </w:hyperlink>
      <w:r>
        <w:rPr>
          <w:color w:val="538DD3"/>
          <w:u w:val="single" w:color="538DD3"/>
        </w:rPr>
        <w:t>c</w:t>
      </w:r>
      <w:hyperlink r:id="rId236">
        <w:r>
          <w:rPr>
            <w:color w:val="538DD3"/>
            <w:u w:val="single" w:color="538DD3"/>
          </w:rPr>
          <w:t>.com/2018/03/4-most-used-cost-estimation-</w:t>
        </w:r>
      </w:hyperlink>
      <w:r>
        <w:rPr>
          <w:color w:val="538DD3"/>
        </w:rPr>
        <w:t xml:space="preserve"> </w:t>
      </w:r>
      <w:r>
        <w:rPr>
          <w:color w:val="538DD3"/>
          <w:spacing w:val="-2"/>
          <w:u w:val="single" w:color="538DD3"/>
        </w:rPr>
        <w:t>techniques-used-by-project-managers</w:t>
      </w:r>
    </w:p>
    <w:p w:rsidR="009648F1" w:rsidRDefault="00CC25FC">
      <w:pPr>
        <w:pStyle w:val="ListParagraph"/>
        <w:numPr>
          <w:ilvl w:val="1"/>
          <w:numId w:val="1"/>
        </w:numPr>
        <w:tabs>
          <w:tab w:val="left" w:pos="1780"/>
        </w:tabs>
        <w:spacing w:before="196"/>
        <w:ind w:right="2599"/>
        <w:rPr>
          <w:sz w:val="24"/>
        </w:rPr>
      </w:pPr>
      <w:r>
        <w:rPr>
          <w:sz w:val="24"/>
        </w:rPr>
        <w:t>A</w:t>
      </w:r>
      <w:r>
        <w:rPr>
          <w:spacing w:val="-5"/>
          <w:sz w:val="24"/>
        </w:rPr>
        <w:t xml:space="preserve"> </w:t>
      </w:r>
      <w:r>
        <w:rPr>
          <w:sz w:val="24"/>
        </w:rPr>
        <w:t>Common</w:t>
      </w:r>
      <w:r>
        <w:rPr>
          <w:spacing w:val="-4"/>
          <w:sz w:val="24"/>
        </w:rPr>
        <w:t xml:space="preserve"> </w:t>
      </w:r>
      <w:r>
        <w:rPr>
          <w:sz w:val="24"/>
        </w:rPr>
        <w:t>Definition</w:t>
      </w:r>
      <w:r>
        <w:rPr>
          <w:spacing w:val="-4"/>
          <w:sz w:val="24"/>
        </w:rPr>
        <w:t xml:space="preserve"> </w:t>
      </w:r>
      <w:r>
        <w:rPr>
          <w:sz w:val="24"/>
        </w:rPr>
        <w:t>for</w:t>
      </w:r>
      <w:r>
        <w:rPr>
          <w:spacing w:val="-4"/>
          <w:sz w:val="24"/>
        </w:rPr>
        <w:t xml:space="preserve"> </w:t>
      </w:r>
      <w:r>
        <w:rPr>
          <w:sz w:val="24"/>
        </w:rPr>
        <w:t>Zero</w:t>
      </w:r>
      <w:r>
        <w:rPr>
          <w:spacing w:val="-4"/>
          <w:sz w:val="24"/>
        </w:rPr>
        <w:t xml:space="preserve"> </w:t>
      </w:r>
      <w:r>
        <w:rPr>
          <w:sz w:val="24"/>
        </w:rPr>
        <w:t>Energy</w:t>
      </w:r>
      <w:r>
        <w:rPr>
          <w:spacing w:val="-7"/>
          <w:sz w:val="24"/>
        </w:rPr>
        <w:t xml:space="preserve"> </w:t>
      </w:r>
      <w:r>
        <w:rPr>
          <w:sz w:val="24"/>
        </w:rPr>
        <w:t>Buildings.</w:t>
      </w:r>
      <w:r>
        <w:rPr>
          <w:spacing w:val="-2"/>
          <w:sz w:val="24"/>
        </w:rPr>
        <w:t xml:space="preserve"> </w:t>
      </w:r>
      <w:r>
        <w:rPr>
          <w:sz w:val="24"/>
        </w:rPr>
        <w:t>2015.</w:t>
      </w:r>
      <w:r>
        <w:rPr>
          <w:spacing w:val="-4"/>
          <w:sz w:val="24"/>
        </w:rPr>
        <w:t xml:space="preserve"> </w:t>
      </w:r>
      <w:r>
        <w:rPr>
          <w:sz w:val="24"/>
        </w:rPr>
        <w:t>“A</w:t>
      </w:r>
      <w:r>
        <w:rPr>
          <w:spacing w:val="-5"/>
          <w:sz w:val="24"/>
        </w:rPr>
        <w:t xml:space="preserve"> </w:t>
      </w:r>
      <w:r>
        <w:rPr>
          <w:sz w:val="24"/>
        </w:rPr>
        <w:t>Common Definition for Zero Energy Buildings.” (September): 22.</w:t>
      </w:r>
    </w:p>
    <w:p w:rsidR="009648F1" w:rsidRDefault="00CC25FC">
      <w:pPr>
        <w:pStyle w:val="ListParagraph"/>
        <w:numPr>
          <w:ilvl w:val="1"/>
          <w:numId w:val="1"/>
        </w:numPr>
        <w:tabs>
          <w:tab w:val="left" w:pos="1780"/>
        </w:tabs>
        <w:ind w:right="1857"/>
        <w:rPr>
          <w:sz w:val="24"/>
        </w:rPr>
      </w:pPr>
      <w:r>
        <w:rPr>
          <w:sz w:val="24"/>
        </w:rPr>
        <w:t>ACI-318.</w:t>
      </w:r>
      <w:r>
        <w:rPr>
          <w:spacing w:val="-5"/>
          <w:sz w:val="24"/>
        </w:rPr>
        <w:t xml:space="preserve"> </w:t>
      </w:r>
      <w:r>
        <w:rPr>
          <w:sz w:val="24"/>
        </w:rPr>
        <w:t>2014.</w:t>
      </w:r>
      <w:r>
        <w:rPr>
          <w:spacing w:val="-5"/>
          <w:sz w:val="24"/>
        </w:rPr>
        <w:t xml:space="preserve"> </w:t>
      </w:r>
      <w:r>
        <w:rPr>
          <w:sz w:val="24"/>
        </w:rPr>
        <w:t>American</w:t>
      </w:r>
      <w:r>
        <w:rPr>
          <w:spacing w:val="-5"/>
          <w:sz w:val="24"/>
        </w:rPr>
        <w:t xml:space="preserve"> </w:t>
      </w:r>
      <w:r>
        <w:rPr>
          <w:sz w:val="24"/>
        </w:rPr>
        <w:t>Concrete</w:t>
      </w:r>
      <w:r>
        <w:rPr>
          <w:spacing w:val="-4"/>
          <w:sz w:val="24"/>
        </w:rPr>
        <w:t xml:space="preserve"> </w:t>
      </w:r>
      <w:r>
        <w:rPr>
          <w:sz w:val="24"/>
        </w:rPr>
        <w:t>Institute</w:t>
      </w:r>
      <w:r>
        <w:rPr>
          <w:spacing w:val="-4"/>
          <w:sz w:val="24"/>
        </w:rPr>
        <w:t xml:space="preserve"> </w:t>
      </w:r>
      <w:r>
        <w:rPr>
          <w:i/>
          <w:sz w:val="24"/>
        </w:rPr>
        <w:t>Building</w:t>
      </w:r>
      <w:r>
        <w:rPr>
          <w:i/>
          <w:spacing w:val="-5"/>
          <w:sz w:val="24"/>
        </w:rPr>
        <w:t xml:space="preserve"> </w:t>
      </w:r>
      <w:r>
        <w:rPr>
          <w:i/>
          <w:sz w:val="24"/>
        </w:rPr>
        <w:t>Code</w:t>
      </w:r>
      <w:r>
        <w:rPr>
          <w:i/>
          <w:spacing w:val="-6"/>
          <w:sz w:val="24"/>
        </w:rPr>
        <w:t xml:space="preserve"> </w:t>
      </w:r>
      <w:r>
        <w:rPr>
          <w:i/>
          <w:sz w:val="24"/>
        </w:rPr>
        <w:t>Requirements</w:t>
      </w:r>
      <w:r>
        <w:rPr>
          <w:i/>
          <w:spacing w:val="-3"/>
          <w:sz w:val="24"/>
        </w:rPr>
        <w:t xml:space="preserve"> </w:t>
      </w:r>
      <w:r>
        <w:rPr>
          <w:i/>
          <w:sz w:val="24"/>
        </w:rPr>
        <w:t>for Structural Concrete (ACI 318S-14) and Commentary (ACI 318SR-14)</w:t>
      </w:r>
      <w:r>
        <w:rPr>
          <w:sz w:val="24"/>
        </w:rPr>
        <w:t>.</w:t>
      </w:r>
    </w:p>
    <w:p w:rsidR="009648F1" w:rsidRDefault="00CC25FC">
      <w:pPr>
        <w:pStyle w:val="ListParagraph"/>
        <w:numPr>
          <w:ilvl w:val="1"/>
          <w:numId w:val="1"/>
        </w:numPr>
        <w:tabs>
          <w:tab w:val="left" w:pos="1780"/>
        </w:tabs>
        <w:ind w:right="1937"/>
        <w:rPr>
          <w:sz w:val="24"/>
        </w:rPr>
      </w:pPr>
      <w:r>
        <w:rPr>
          <w:sz w:val="24"/>
        </w:rPr>
        <w:t>ADLER,</w:t>
      </w:r>
      <w:r>
        <w:rPr>
          <w:spacing w:val="-3"/>
          <w:sz w:val="24"/>
        </w:rPr>
        <w:t xml:space="preserve"> </w:t>
      </w:r>
      <w:r>
        <w:rPr>
          <w:sz w:val="24"/>
        </w:rPr>
        <w:t>DAVID.</w:t>
      </w:r>
      <w:r>
        <w:rPr>
          <w:spacing w:val="-3"/>
          <w:sz w:val="24"/>
        </w:rPr>
        <w:t xml:space="preserve"> </w:t>
      </w:r>
      <w:r>
        <w:rPr>
          <w:sz w:val="24"/>
        </w:rPr>
        <w:t>2007.</w:t>
      </w:r>
      <w:r>
        <w:rPr>
          <w:spacing w:val="-2"/>
          <w:sz w:val="24"/>
        </w:rPr>
        <w:t xml:space="preserve"> </w:t>
      </w:r>
      <w:r>
        <w:rPr>
          <w:sz w:val="24"/>
        </w:rPr>
        <w:t>“Metric</w:t>
      </w:r>
      <w:r>
        <w:rPr>
          <w:spacing w:val="-4"/>
          <w:sz w:val="24"/>
        </w:rPr>
        <w:t xml:space="preserve"> </w:t>
      </w:r>
      <w:r>
        <w:rPr>
          <w:sz w:val="24"/>
        </w:rPr>
        <w:t>Handbo</w:t>
      </w:r>
      <w:r>
        <w:rPr>
          <w:sz w:val="24"/>
        </w:rPr>
        <w:t>ok</w:t>
      </w:r>
      <w:r>
        <w:rPr>
          <w:spacing w:val="-3"/>
          <w:sz w:val="24"/>
        </w:rPr>
        <w:t xml:space="preserve"> </w:t>
      </w:r>
      <w:r>
        <w:rPr>
          <w:sz w:val="24"/>
        </w:rPr>
        <w:t>Planning</w:t>
      </w:r>
      <w:r>
        <w:rPr>
          <w:spacing w:val="-6"/>
          <w:sz w:val="24"/>
        </w:rPr>
        <w:t xml:space="preserve"> </w:t>
      </w:r>
      <w:r>
        <w:rPr>
          <w:sz w:val="24"/>
        </w:rPr>
        <w:t>and</w:t>
      </w:r>
      <w:r>
        <w:rPr>
          <w:spacing w:val="-3"/>
          <w:sz w:val="24"/>
        </w:rPr>
        <w:t xml:space="preserve"> </w:t>
      </w:r>
      <w:r>
        <w:rPr>
          <w:sz w:val="24"/>
        </w:rPr>
        <w:t>Design</w:t>
      </w:r>
      <w:r>
        <w:rPr>
          <w:spacing w:val="-3"/>
          <w:sz w:val="24"/>
        </w:rPr>
        <w:t xml:space="preserve"> </w:t>
      </w:r>
      <w:r>
        <w:rPr>
          <w:sz w:val="24"/>
        </w:rPr>
        <w:t>Data.”</w:t>
      </w:r>
      <w:r>
        <w:rPr>
          <w:spacing w:val="-4"/>
          <w:sz w:val="24"/>
        </w:rPr>
        <w:t xml:space="preserve"> </w:t>
      </w:r>
      <w:r>
        <w:rPr>
          <w:sz w:val="24"/>
        </w:rPr>
        <w:t>:</w:t>
      </w:r>
      <w:r>
        <w:rPr>
          <w:spacing w:val="-3"/>
          <w:sz w:val="24"/>
        </w:rPr>
        <w:t xml:space="preserve"> </w:t>
      </w:r>
      <w:r>
        <w:rPr>
          <w:sz w:val="24"/>
        </w:rPr>
        <w:t xml:space="preserve">1– 851. file:///Volumes/750G/%23 setting/%23 Papers2 Library/Papers2/Files/Metric Handbook_ Planning and Design Data, Third Edition - David Littlefield.pdf%5Cnpapers2://publication/uuid/1B514042- </w:t>
      </w:r>
      <w:r>
        <w:rPr>
          <w:spacing w:val="-2"/>
          <w:sz w:val="24"/>
        </w:rPr>
        <w:t>DB7B-4A29-B7D2-7521D5BBE614.</w:t>
      </w:r>
    </w:p>
    <w:p w:rsidR="009648F1" w:rsidRDefault="00CC25FC">
      <w:pPr>
        <w:pStyle w:val="ListParagraph"/>
        <w:numPr>
          <w:ilvl w:val="1"/>
          <w:numId w:val="1"/>
        </w:numPr>
        <w:tabs>
          <w:tab w:val="left" w:pos="1779"/>
        </w:tabs>
        <w:spacing w:before="1"/>
        <w:ind w:left="1779" w:hanging="359"/>
        <w:rPr>
          <w:sz w:val="24"/>
        </w:rPr>
      </w:pPr>
      <w:r>
        <w:rPr>
          <w:sz w:val="24"/>
        </w:rPr>
        <w:t>Aelenei,</w:t>
      </w:r>
      <w:r>
        <w:rPr>
          <w:spacing w:val="1"/>
          <w:sz w:val="24"/>
        </w:rPr>
        <w:t xml:space="preserve"> </w:t>
      </w:r>
      <w:r>
        <w:rPr>
          <w:sz w:val="24"/>
        </w:rPr>
        <w:t>Laura</w:t>
      </w:r>
      <w:r>
        <w:rPr>
          <w:spacing w:val="-1"/>
          <w:sz w:val="24"/>
        </w:rPr>
        <w:t xml:space="preserve"> </w:t>
      </w:r>
      <w:r>
        <w:rPr>
          <w:sz w:val="24"/>
        </w:rPr>
        <w:t>et</w:t>
      </w:r>
      <w:r>
        <w:rPr>
          <w:spacing w:val="-1"/>
          <w:sz w:val="24"/>
        </w:rPr>
        <w:t xml:space="preserve"> </w:t>
      </w:r>
      <w:r>
        <w:rPr>
          <w:sz w:val="24"/>
        </w:rPr>
        <w:t>al.</w:t>
      </w:r>
      <w:r>
        <w:rPr>
          <w:spacing w:val="-1"/>
          <w:sz w:val="24"/>
        </w:rPr>
        <w:t xml:space="preserve"> </w:t>
      </w:r>
      <w:r>
        <w:rPr>
          <w:sz w:val="24"/>
        </w:rPr>
        <w:t>2018.</w:t>
      </w:r>
      <w:r>
        <w:rPr>
          <w:spacing w:val="-1"/>
          <w:sz w:val="24"/>
        </w:rPr>
        <w:t xml:space="preserve"> </w:t>
      </w:r>
      <w:r>
        <w:rPr>
          <w:sz w:val="24"/>
        </w:rPr>
        <w:t>COST</w:t>
      </w:r>
      <w:r>
        <w:rPr>
          <w:spacing w:val="-1"/>
          <w:sz w:val="24"/>
        </w:rPr>
        <w:t xml:space="preserve"> </w:t>
      </w:r>
      <w:r>
        <w:rPr>
          <w:sz w:val="24"/>
        </w:rPr>
        <w:t>Action</w:t>
      </w:r>
      <w:r>
        <w:rPr>
          <w:spacing w:val="-1"/>
          <w:sz w:val="24"/>
        </w:rPr>
        <w:t xml:space="preserve"> </w:t>
      </w:r>
      <w:r>
        <w:rPr>
          <w:sz w:val="24"/>
        </w:rPr>
        <w:t>TU</w:t>
      </w:r>
      <w:r>
        <w:rPr>
          <w:spacing w:val="-2"/>
          <w:sz w:val="24"/>
        </w:rPr>
        <w:t xml:space="preserve"> </w:t>
      </w:r>
      <w:r>
        <w:rPr>
          <w:sz w:val="24"/>
        </w:rPr>
        <w:t>1403</w:t>
      </w:r>
      <w:r>
        <w:rPr>
          <w:spacing w:val="-1"/>
          <w:sz w:val="24"/>
        </w:rPr>
        <w:t xml:space="preserve"> </w:t>
      </w:r>
      <w:r>
        <w:rPr>
          <w:sz w:val="24"/>
        </w:rPr>
        <w:t>Adaptive</w:t>
      </w:r>
      <w:r>
        <w:rPr>
          <w:spacing w:val="-2"/>
          <w:sz w:val="24"/>
        </w:rPr>
        <w:t xml:space="preserve"> </w:t>
      </w:r>
      <w:r>
        <w:rPr>
          <w:sz w:val="24"/>
        </w:rPr>
        <w:t>Facade</w:t>
      </w:r>
      <w:r>
        <w:rPr>
          <w:spacing w:val="-1"/>
          <w:sz w:val="24"/>
        </w:rPr>
        <w:t xml:space="preserve"> </w:t>
      </w:r>
      <w:r>
        <w:rPr>
          <w:spacing w:val="-2"/>
          <w:sz w:val="24"/>
        </w:rPr>
        <w:t>Network</w:t>
      </w:r>
    </w:p>
    <w:p w:rsidR="009648F1" w:rsidRDefault="00CC25FC">
      <w:pPr>
        <w:ind w:left="1780"/>
        <w:rPr>
          <w:sz w:val="24"/>
        </w:rPr>
      </w:pPr>
      <w:r>
        <w:rPr>
          <w:i/>
          <w:sz w:val="24"/>
        </w:rPr>
        <w:t>Case</w:t>
      </w:r>
      <w:r>
        <w:rPr>
          <w:i/>
          <w:spacing w:val="-2"/>
          <w:sz w:val="24"/>
        </w:rPr>
        <w:t xml:space="preserve"> </w:t>
      </w:r>
      <w:r>
        <w:rPr>
          <w:i/>
          <w:sz w:val="24"/>
        </w:rPr>
        <w:t>Studies –</w:t>
      </w:r>
      <w:r>
        <w:rPr>
          <w:i/>
          <w:spacing w:val="-1"/>
          <w:sz w:val="24"/>
        </w:rPr>
        <w:t xml:space="preserve"> </w:t>
      </w:r>
      <w:r>
        <w:rPr>
          <w:i/>
          <w:sz w:val="24"/>
        </w:rPr>
        <w:t>Adaptive</w:t>
      </w:r>
      <w:r>
        <w:rPr>
          <w:i/>
          <w:spacing w:val="-2"/>
          <w:sz w:val="24"/>
        </w:rPr>
        <w:t xml:space="preserve"> </w:t>
      </w:r>
      <w:r>
        <w:rPr>
          <w:i/>
          <w:sz w:val="24"/>
        </w:rPr>
        <w:t>Facade</w:t>
      </w:r>
      <w:r>
        <w:rPr>
          <w:i/>
          <w:spacing w:val="-1"/>
          <w:sz w:val="24"/>
        </w:rPr>
        <w:t xml:space="preserve"> </w:t>
      </w:r>
      <w:r>
        <w:rPr>
          <w:i/>
          <w:spacing w:val="-2"/>
          <w:sz w:val="24"/>
        </w:rPr>
        <w:t>Network</w:t>
      </w:r>
      <w:r>
        <w:rPr>
          <w:spacing w:val="-2"/>
          <w:sz w:val="24"/>
        </w:rPr>
        <w:t>.</w:t>
      </w:r>
    </w:p>
    <w:p w:rsidR="009648F1" w:rsidRDefault="00CC25FC">
      <w:pPr>
        <w:pStyle w:val="ListParagraph"/>
        <w:numPr>
          <w:ilvl w:val="1"/>
          <w:numId w:val="1"/>
        </w:numPr>
        <w:tabs>
          <w:tab w:val="left" w:pos="1780"/>
        </w:tabs>
        <w:ind w:right="1953"/>
        <w:rPr>
          <w:sz w:val="24"/>
        </w:rPr>
      </w:pPr>
      <w:r>
        <w:rPr>
          <w:sz w:val="24"/>
        </w:rPr>
        <w:t>AISC-360.</w:t>
      </w:r>
      <w:r>
        <w:rPr>
          <w:spacing w:val="-4"/>
          <w:sz w:val="24"/>
        </w:rPr>
        <w:t xml:space="preserve"> </w:t>
      </w:r>
      <w:r>
        <w:rPr>
          <w:sz w:val="24"/>
        </w:rPr>
        <w:t>2016.</w:t>
      </w:r>
      <w:r>
        <w:rPr>
          <w:spacing w:val="-2"/>
          <w:sz w:val="24"/>
        </w:rPr>
        <w:t xml:space="preserve"> </w:t>
      </w:r>
      <w:r>
        <w:rPr>
          <w:sz w:val="24"/>
        </w:rPr>
        <w:t>“Specification</w:t>
      </w:r>
      <w:r>
        <w:rPr>
          <w:spacing w:val="-4"/>
          <w:sz w:val="24"/>
        </w:rPr>
        <w:t xml:space="preserve"> </w:t>
      </w:r>
      <w:r>
        <w:rPr>
          <w:sz w:val="24"/>
        </w:rPr>
        <w:t>for</w:t>
      </w:r>
      <w:r>
        <w:rPr>
          <w:spacing w:val="-4"/>
          <w:sz w:val="24"/>
        </w:rPr>
        <w:t xml:space="preserve"> </w:t>
      </w:r>
      <w:r>
        <w:rPr>
          <w:sz w:val="24"/>
        </w:rPr>
        <w:t>Structural</w:t>
      </w:r>
      <w:r>
        <w:rPr>
          <w:spacing w:val="-4"/>
          <w:sz w:val="24"/>
        </w:rPr>
        <w:t xml:space="preserve"> </w:t>
      </w:r>
      <w:r>
        <w:rPr>
          <w:sz w:val="24"/>
        </w:rPr>
        <w:t>Steel</w:t>
      </w:r>
      <w:r>
        <w:rPr>
          <w:spacing w:val="-4"/>
          <w:sz w:val="24"/>
        </w:rPr>
        <w:t xml:space="preserve"> </w:t>
      </w:r>
      <w:r>
        <w:rPr>
          <w:sz w:val="24"/>
        </w:rPr>
        <w:t>Buildings,</w:t>
      </w:r>
      <w:r>
        <w:rPr>
          <w:spacing w:val="-4"/>
          <w:sz w:val="24"/>
        </w:rPr>
        <w:t xml:space="preserve"> </w:t>
      </w:r>
      <w:r>
        <w:rPr>
          <w:sz w:val="24"/>
        </w:rPr>
        <w:t>ANSI</w:t>
      </w:r>
      <w:r>
        <w:rPr>
          <w:spacing w:val="-8"/>
          <w:sz w:val="24"/>
        </w:rPr>
        <w:t xml:space="preserve"> </w:t>
      </w:r>
      <w:r>
        <w:rPr>
          <w:sz w:val="24"/>
        </w:rPr>
        <w:t>/</w:t>
      </w:r>
      <w:r>
        <w:rPr>
          <w:spacing w:val="-4"/>
          <w:sz w:val="24"/>
        </w:rPr>
        <w:t xml:space="preserve"> </w:t>
      </w:r>
      <w:r>
        <w:rPr>
          <w:sz w:val="24"/>
        </w:rPr>
        <w:t xml:space="preserve">AISC 360-16.” </w:t>
      </w:r>
      <w:r>
        <w:rPr>
          <w:i/>
          <w:sz w:val="24"/>
        </w:rPr>
        <w:t>American Institute of Steel Construction</w:t>
      </w:r>
      <w:r>
        <w:rPr>
          <w:sz w:val="24"/>
        </w:rPr>
        <w:t>: 676.</w:t>
      </w:r>
    </w:p>
    <w:p w:rsidR="009648F1" w:rsidRDefault="00CC25FC">
      <w:pPr>
        <w:pStyle w:val="ListParagraph"/>
        <w:numPr>
          <w:ilvl w:val="1"/>
          <w:numId w:val="1"/>
        </w:numPr>
        <w:tabs>
          <w:tab w:val="left" w:pos="1780"/>
        </w:tabs>
        <w:ind w:right="1925"/>
        <w:rPr>
          <w:sz w:val="24"/>
        </w:rPr>
      </w:pPr>
      <w:r>
        <w:rPr>
          <w:sz w:val="24"/>
        </w:rPr>
        <w:t>Al-Dabbeek, Jalal N., and Radwan J. El-Kelani. 2008. “Site Effect and Expected</w:t>
      </w:r>
      <w:r>
        <w:rPr>
          <w:spacing w:val="-5"/>
          <w:sz w:val="24"/>
        </w:rPr>
        <w:t xml:space="preserve"> </w:t>
      </w:r>
      <w:r>
        <w:rPr>
          <w:sz w:val="24"/>
        </w:rPr>
        <w:t>Seismic</w:t>
      </w:r>
      <w:r>
        <w:rPr>
          <w:spacing w:val="-5"/>
          <w:sz w:val="24"/>
        </w:rPr>
        <w:t xml:space="preserve"> </w:t>
      </w:r>
      <w:r>
        <w:rPr>
          <w:sz w:val="24"/>
        </w:rPr>
        <w:t>Performance</w:t>
      </w:r>
      <w:r>
        <w:rPr>
          <w:spacing w:val="-6"/>
          <w:sz w:val="24"/>
        </w:rPr>
        <w:t xml:space="preserve"> </w:t>
      </w:r>
      <w:r>
        <w:rPr>
          <w:sz w:val="24"/>
        </w:rPr>
        <w:t>of</w:t>
      </w:r>
      <w:r>
        <w:rPr>
          <w:spacing w:val="-4"/>
          <w:sz w:val="24"/>
        </w:rPr>
        <w:t xml:space="preserve"> </w:t>
      </w:r>
      <w:r>
        <w:rPr>
          <w:sz w:val="24"/>
        </w:rPr>
        <w:t>Buildings</w:t>
      </w:r>
      <w:r>
        <w:rPr>
          <w:spacing w:val="-5"/>
          <w:sz w:val="24"/>
        </w:rPr>
        <w:t xml:space="preserve"> </w:t>
      </w:r>
      <w:r>
        <w:rPr>
          <w:sz w:val="24"/>
        </w:rPr>
        <w:t>in</w:t>
      </w:r>
      <w:r>
        <w:rPr>
          <w:spacing w:val="-5"/>
          <w:sz w:val="24"/>
        </w:rPr>
        <w:t xml:space="preserve"> </w:t>
      </w:r>
      <w:r>
        <w:rPr>
          <w:sz w:val="24"/>
        </w:rPr>
        <w:t>Palestine-Case</w:t>
      </w:r>
      <w:r>
        <w:rPr>
          <w:spacing w:val="-6"/>
          <w:sz w:val="24"/>
        </w:rPr>
        <w:t xml:space="preserve"> </w:t>
      </w:r>
      <w:r>
        <w:rPr>
          <w:sz w:val="24"/>
        </w:rPr>
        <w:t>Study:</w:t>
      </w:r>
      <w:r>
        <w:rPr>
          <w:spacing w:val="-5"/>
          <w:sz w:val="24"/>
        </w:rPr>
        <w:t xml:space="preserve"> </w:t>
      </w:r>
      <w:r>
        <w:rPr>
          <w:sz w:val="24"/>
        </w:rPr>
        <w:t xml:space="preserve">Nablus City.” </w:t>
      </w:r>
      <w:r>
        <w:rPr>
          <w:i/>
          <w:sz w:val="24"/>
        </w:rPr>
        <w:t xml:space="preserve">AIP Conference Proceedings </w:t>
      </w:r>
      <w:r>
        <w:rPr>
          <w:sz w:val="24"/>
        </w:rPr>
        <w:t>1020(PART 1): 191–98.</w:t>
      </w:r>
    </w:p>
    <w:p w:rsidR="009648F1" w:rsidRDefault="00CC25FC">
      <w:pPr>
        <w:pStyle w:val="ListParagraph"/>
        <w:numPr>
          <w:ilvl w:val="1"/>
          <w:numId w:val="1"/>
        </w:numPr>
        <w:tabs>
          <w:tab w:val="left" w:pos="1780"/>
        </w:tabs>
        <w:ind w:right="1937"/>
        <w:rPr>
          <w:sz w:val="24"/>
        </w:rPr>
      </w:pPr>
      <w:r>
        <w:rPr>
          <w:sz w:val="24"/>
        </w:rPr>
        <w:t>Arnold,</w:t>
      </w:r>
      <w:r>
        <w:rPr>
          <w:spacing w:val="-4"/>
          <w:sz w:val="24"/>
        </w:rPr>
        <w:t xml:space="preserve"> </w:t>
      </w:r>
      <w:r>
        <w:rPr>
          <w:sz w:val="24"/>
        </w:rPr>
        <w:t>Christopher.</w:t>
      </w:r>
      <w:r>
        <w:rPr>
          <w:spacing w:val="-4"/>
          <w:sz w:val="24"/>
        </w:rPr>
        <w:t xml:space="preserve"> </w:t>
      </w:r>
      <w:r>
        <w:rPr>
          <w:sz w:val="24"/>
        </w:rPr>
        <w:t>2016.</w:t>
      </w:r>
      <w:r>
        <w:rPr>
          <w:spacing w:val="-4"/>
          <w:sz w:val="24"/>
        </w:rPr>
        <w:t xml:space="preserve"> </w:t>
      </w:r>
      <w:r>
        <w:rPr>
          <w:sz w:val="24"/>
        </w:rPr>
        <w:t>“Earthquake</w:t>
      </w:r>
      <w:r>
        <w:rPr>
          <w:spacing w:val="-5"/>
          <w:sz w:val="24"/>
        </w:rPr>
        <w:t xml:space="preserve"> </w:t>
      </w:r>
      <w:r>
        <w:rPr>
          <w:sz w:val="24"/>
        </w:rPr>
        <w:t>Effects</w:t>
      </w:r>
      <w:r>
        <w:rPr>
          <w:spacing w:val="-5"/>
          <w:sz w:val="24"/>
        </w:rPr>
        <w:t xml:space="preserve"> </w:t>
      </w:r>
      <w:r>
        <w:rPr>
          <w:sz w:val="24"/>
        </w:rPr>
        <w:t>on</w:t>
      </w:r>
      <w:r>
        <w:rPr>
          <w:spacing w:val="-4"/>
          <w:sz w:val="24"/>
        </w:rPr>
        <w:t xml:space="preserve"> </w:t>
      </w:r>
      <w:r>
        <w:rPr>
          <w:sz w:val="24"/>
        </w:rPr>
        <w:t>Buildings.”</w:t>
      </w:r>
      <w:r>
        <w:rPr>
          <w:spacing w:val="-4"/>
          <w:sz w:val="24"/>
        </w:rPr>
        <w:t xml:space="preserve"> </w:t>
      </w:r>
      <w:r>
        <w:rPr>
          <w:i/>
          <w:sz w:val="24"/>
        </w:rPr>
        <w:t>Tall</w:t>
      </w:r>
      <w:r>
        <w:rPr>
          <w:i/>
          <w:spacing w:val="-4"/>
          <w:sz w:val="24"/>
        </w:rPr>
        <w:t xml:space="preserve"> </w:t>
      </w:r>
      <w:r>
        <w:rPr>
          <w:i/>
          <w:sz w:val="24"/>
        </w:rPr>
        <w:t>Building Design</w:t>
      </w:r>
      <w:r>
        <w:rPr>
          <w:sz w:val="24"/>
        </w:rPr>
        <w:t>: 69–221.</w:t>
      </w:r>
    </w:p>
    <w:p w:rsidR="009648F1" w:rsidRDefault="00CC25FC">
      <w:pPr>
        <w:pStyle w:val="ListParagraph"/>
        <w:numPr>
          <w:ilvl w:val="1"/>
          <w:numId w:val="1"/>
        </w:numPr>
        <w:tabs>
          <w:tab w:val="left" w:pos="1780"/>
        </w:tabs>
        <w:ind w:right="1997"/>
        <w:rPr>
          <w:sz w:val="24"/>
        </w:rPr>
      </w:pPr>
      <w:r>
        <w:rPr>
          <w:sz w:val="24"/>
        </w:rPr>
        <w:t xml:space="preserve">Building Code Requirements for Structural Concrete (ACI318-14). 2014. </w:t>
      </w:r>
      <w:r>
        <w:rPr>
          <w:i/>
          <w:sz w:val="24"/>
        </w:rPr>
        <w:t>Building</w:t>
      </w:r>
      <w:r>
        <w:rPr>
          <w:i/>
          <w:spacing w:val="-4"/>
          <w:sz w:val="24"/>
        </w:rPr>
        <w:t xml:space="preserve"> </w:t>
      </w:r>
      <w:r>
        <w:rPr>
          <w:i/>
          <w:sz w:val="24"/>
        </w:rPr>
        <w:t>Code</w:t>
      </w:r>
      <w:r>
        <w:rPr>
          <w:i/>
          <w:spacing w:val="-5"/>
          <w:sz w:val="24"/>
        </w:rPr>
        <w:t xml:space="preserve"> </w:t>
      </w:r>
      <w:r>
        <w:rPr>
          <w:i/>
          <w:sz w:val="24"/>
        </w:rPr>
        <w:t>Requirements</w:t>
      </w:r>
      <w:r>
        <w:rPr>
          <w:i/>
          <w:spacing w:val="-4"/>
          <w:sz w:val="24"/>
        </w:rPr>
        <w:t xml:space="preserve"> </w:t>
      </w:r>
      <w:r>
        <w:rPr>
          <w:i/>
          <w:sz w:val="24"/>
        </w:rPr>
        <w:t>for</w:t>
      </w:r>
      <w:r>
        <w:rPr>
          <w:i/>
          <w:spacing w:val="-4"/>
          <w:sz w:val="24"/>
        </w:rPr>
        <w:t xml:space="preserve"> </w:t>
      </w:r>
      <w:r>
        <w:rPr>
          <w:i/>
          <w:sz w:val="24"/>
        </w:rPr>
        <w:t>Structural</w:t>
      </w:r>
      <w:r>
        <w:rPr>
          <w:i/>
          <w:spacing w:val="-4"/>
          <w:sz w:val="24"/>
        </w:rPr>
        <w:t xml:space="preserve"> </w:t>
      </w:r>
      <w:r>
        <w:rPr>
          <w:i/>
          <w:sz w:val="24"/>
        </w:rPr>
        <w:t>Concrete</w:t>
      </w:r>
      <w:r>
        <w:rPr>
          <w:i/>
          <w:spacing w:val="-1"/>
          <w:sz w:val="24"/>
        </w:rPr>
        <w:t xml:space="preserve"> </w:t>
      </w:r>
      <w:r>
        <w:rPr>
          <w:i/>
          <w:sz w:val="24"/>
        </w:rPr>
        <w:t>(ACI</w:t>
      </w:r>
      <w:r>
        <w:rPr>
          <w:i/>
          <w:spacing w:val="-4"/>
          <w:sz w:val="24"/>
        </w:rPr>
        <w:t xml:space="preserve"> </w:t>
      </w:r>
      <w:r>
        <w:rPr>
          <w:i/>
          <w:sz w:val="24"/>
        </w:rPr>
        <w:t>318-14)</w:t>
      </w:r>
      <w:r>
        <w:rPr>
          <w:sz w:val="24"/>
        </w:rPr>
        <w:t>.</w:t>
      </w:r>
      <w:r>
        <w:rPr>
          <w:spacing w:val="-4"/>
          <w:sz w:val="24"/>
        </w:rPr>
        <w:t xml:space="preserve"> </w:t>
      </w:r>
      <w:r>
        <w:rPr>
          <w:sz w:val="24"/>
        </w:rPr>
        <w:t>14th</w:t>
      </w:r>
      <w:r>
        <w:rPr>
          <w:spacing w:val="-4"/>
          <w:sz w:val="24"/>
        </w:rPr>
        <w:t xml:space="preserve"> </w:t>
      </w:r>
      <w:r>
        <w:rPr>
          <w:sz w:val="24"/>
        </w:rPr>
        <w:t>ed. Texas: ACI Committee 318.</w:t>
      </w:r>
    </w:p>
    <w:p w:rsidR="009648F1" w:rsidRDefault="00CC25FC">
      <w:pPr>
        <w:pStyle w:val="ListParagraph"/>
        <w:numPr>
          <w:ilvl w:val="1"/>
          <w:numId w:val="1"/>
        </w:numPr>
        <w:tabs>
          <w:tab w:val="left" w:pos="1780"/>
        </w:tabs>
        <w:ind w:right="1819"/>
        <w:rPr>
          <w:sz w:val="24"/>
        </w:rPr>
      </w:pPr>
      <w:r>
        <w:rPr>
          <w:sz w:val="24"/>
        </w:rPr>
        <w:t>Daylight Factor | Daylighting Pattern Guide.</w:t>
      </w:r>
      <w:r>
        <w:rPr>
          <w:sz w:val="24"/>
        </w:rPr>
        <w:t xml:space="preserve"> 2020. “Daylight Factor | Daylighting</w:t>
      </w:r>
      <w:r>
        <w:rPr>
          <w:spacing w:val="-13"/>
          <w:sz w:val="24"/>
        </w:rPr>
        <w:t xml:space="preserve"> </w:t>
      </w:r>
      <w:r>
        <w:rPr>
          <w:sz w:val="24"/>
        </w:rPr>
        <w:t>Pattern</w:t>
      </w:r>
      <w:r>
        <w:rPr>
          <w:spacing w:val="-11"/>
          <w:sz w:val="24"/>
        </w:rPr>
        <w:t xml:space="preserve"> </w:t>
      </w:r>
      <w:r>
        <w:rPr>
          <w:sz w:val="24"/>
        </w:rPr>
        <w:t>Guide.”</w:t>
      </w:r>
      <w:r>
        <w:rPr>
          <w:spacing w:val="-12"/>
          <w:sz w:val="24"/>
        </w:rPr>
        <w:t xml:space="preserve"> </w:t>
      </w:r>
      <w:r>
        <w:rPr>
          <w:sz w:val="24"/>
        </w:rPr>
        <w:t>https://patternguide.advancedbuildings.net/using- this-guide/analysis-methods/daylight-factor (November 13, 2020).</w:t>
      </w:r>
    </w:p>
    <w:p w:rsidR="009648F1" w:rsidRDefault="00CC25FC">
      <w:pPr>
        <w:pStyle w:val="BodyText"/>
        <w:spacing w:before="200" w:line="242" w:lineRule="auto"/>
        <w:ind w:left="1060" w:right="2059"/>
      </w:pPr>
      <w:r>
        <w:t>Available</w:t>
      </w:r>
      <w:r>
        <w:rPr>
          <w:spacing w:val="-15"/>
        </w:rPr>
        <w:t xml:space="preserve"> </w:t>
      </w:r>
      <w:r>
        <w:t>At:</w:t>
      </w:r>
      <w:r>
        <w:rPr>
          <w:color w:val="538DD3"/>
          <w:spacing w:val="-15"/>
          <w:u w:val="single" w:color="538DD3"/>
        </w:rPr>
        <w:t xml:space="preserve"> </w:t>
      </w:r>
      <w:r>
        <w:rPr>
          <w:color w:val="538DD3"/>
          <w:u w:val="single" w:color="538DD3"/>
        </w:rPr>
        <w:t>https://patternguide.advancedbuildings.net/using-this-guide/analysis-</w:t>
      </w:r>
      <w:r>
        <w:rPr>
          <w:color w:val="538DD3"/>
        </w:rPr>
        <w:t xml:space="preserve"> </w:t>
      </w:r>
      <w:r>
        <w:rPr>
          <w:color w:val="538DD3"/>
          <w:spacing w:val="-2"/>
          <w:u w:val="single" w:color="538DD3"/>
        </w:rPr>
        <w:t>met</w:t>
      </w:r>
      <w:r>
        <w:rPr>
          <w:color w:val="538DD3"/>
          <w:spacing w:val="-2"/>
          <w:u w:val="single" w:color="538DD3"/>
        </w:rPr>
        <w:t>hods/daylight-factor</w:t>
      </w:r>
    </w:p>
    <w:p w:rsidR="009648F1" w:rsidRDefault="00CC25FC">
      <w:pPr>
        <w:pStyle w:val="ListParagraph"/>
        <w:numPr>
          <w:ilvl w:val="1"/>
          <w:numId w:val="1"/>
        </w:numPr>
        <w:tabs>
          <w:tab w:val="left" w:pos="1780"/>
        </w:tabs>
        <w:spacing w:before="194"/>
        <w:ind w:right="2033"/>
        <w:rPr>
          <w:sz w:val="24"/>
        </w:rPr>
      </w:pPr>
      <w:r>
        <w:rPr>
          <w:sz w:val="24"/>
        </w:rPr>
        <w:t>Energy Use Intensity by Property Type. 2013. “Technical Reference: Technical Reference Canadian Energy Use Intensity by Property Type.” (July):</w:t>
      </w:r>
      <w:r>
        <w:rPr>
          <w:spacing w:val="-15"/>
          <w:sz w:val="24"/>
        </w:rPr>
        <w:t xml:space="preserve"> </w:t>
      </w:r>
      <w:r>
        <w:rPr>
          <w:sz w:val="24"/>
        </w:rPr>
        <w:t>1–6.</w:t>
      </w:r>
      <w:r>
        <w:rPr>
          <w:spacing w:val="-15"/>
          <w:sz w:val="24"/>
        </w:rPr>
        <w:t xml:space="preserve"> </w:t>
      </w:r>
      <w:r>
        <w:rPr>
          <w:sz w:val="24"/>
        </w:rPr>
        <w:t>https://portfoliomanager.energystar.gov/pdf/reference/Canadian National Median Table.p</w:t>
      </w:r>
      <w:r>
        <w:rPr>
          <w:sz w:val="24"/>
        </w:rPr>
        <w:t>df.</w:t>
      </w:r>
    </w:p>
    <w:p w:rsidR="009648F1" w:rsidRDefault="00CC25FC">
      <w:pPr>
        <w:pStyle w:val="BodyText"/>
        <w:spacing w:before="199" w:line="242" w:lineRule="auto"/>
        <w:ind w:left="1420" w:right="1711"/>
      </w:pPr>
      <w:r>
        <w:t>Avaliable</w:t>
      </w:r>
      <w:r>
        <w:rPr>
          <w:spacing w:val="-15"/>
        </w:rPr>
        <w:t xml:space="preserve"> </w:t>
      </w:r>
      <w:r>
        <w:t>At:</w:t>
      </w:r>
      <w:r>
        <w:rPr>
          <w:color w:val="538DD3"/>
          <w:spacing w:val="-15"/>
          <w:u w:val="single" w:color="538DD3"/>
        </w:rPr>
        <w:t xml:space="preserve"> </w:t>
      </w:r>
      <w:r>
        <w:rPr>
          <w:color w:val="538DD3"/>
          <w:u w:val="single" w:color="538DD3"/>
        </w:rPr>
        <w:t>https://portfoliomanager.energystar.gov/pdf/reference/Canadian</w:t>
      </w:r>
      <w:r>
        <w:rPr>
          <w:color w:val="538DD3"/>
        </w:rPr>
        <w:t xml:space="preserve"> </w:t>
      </w:r>
      <w:r>
        <w:rPr>
          <w:color w:val="538DD3"/>
          <w:u w:val="single" w:color="538DD3"/>
        </w:rPr>
        <w:t>National Median Table.pdf.</w:t>
      </w:r>
    </w:p>
    <w:p w:rsidR="009648F1" w:rsidRDefault="00CC25FC">
      <w:pPr>
        <w:pStyle w:val="ListParagraph"/>
        <w:numPr>
          <w:ilvl w:val="1"/>
          <w:numId w:val="1"/>
        </w:numPr>
        <w:tabs>
          <w:tab w:val="left" w:pos="1780"/>
        </w:tabs>
        <w:spacing w:before="197"/>
        <w:ind w:right="2151"/>
        <w:rPr>
          <w:sz w:val="24"/>
        </w:rPr>
      </w:pPr>
      <w:r>
        <w:rPr>
          <w:sz w:val="24"/>
        </w:rPr>
        <w:t>Fire</w:t>
      </w:r>
      <w:r>
        <w:rPr>
          <w:spacing w:val="-6"/>
          <w:sz w:val="24"/>
        </w:rPr>
        <w:t xml:space="preserve"> </w:t>
      </w:r>
      <w:r>
        <w:rPr>
          <w:sz w:val="24"/>
        </w:rPr>
        <w:t>prevention</w:t>
      </w:r>
      <w:r>
        <w:rPr>
          <w:spacing w:val="-4"/>
          <w:sz w:val="24"/>
        </w:rPr>
        <w:t xml:space="preserve"> </w:t>
      </w:r>
      <w:r>
        <w:rPr>
          <w:sz w:val="24"/>
        </w:rPr>
        <w:t>code.</w:t>
      </w:r>
      <w:r>
        <w:rPr>
          <w:spacing w:val="-4"/>
          <w:sz w:val="24"/>
        </w:rPr>
        <w:t xml:space="preserve"> </w:t>
      </w:r>
      <w:r>
        <w:rPr>
          <w:sz w:val="24"/>
        </w:rPr>
        <w:t>1993.</w:t>
      </w:r>
      <w:r>
        <w:rPr>
          <w:spacing w:val="-3"/>
          <w:sz w:val="24"/>
        </w:rPr>
        <w:t xml:space="preserve"> </w:t>
      </w:r>
      <w:r>
        <w:rPr>
          <w:i/>
          <w:sz w:val="24"/>
        </w:rPr>
        <w:t>Fire</w:t>
      </w:r>
      <w:r>
        <w:rPr>
          <w:i/>
          <w:spacing w:val="-4"/>
          <w:sz w:val="24"/>
        </w:rPr>
        <w:t xml:space="preserve"> </w:t>
      </w:r>
      <w:r>
        <w:rPr>
          <w:i/>
          <w:sz w:val="24"/>
        </w:rPr>
        <w:t>Prevention</w:t>
      </w:r>
      <w:r>
        <w:rPr>
          <w:i/>
          <w:spacing w:val="-4"/>
          <w:sz w:val="24"/>
        </w:rPr>
        <w:t xml:space="preserve"> </w:t>
      </w:r>
      <w:r>
        <w:rPr>
          <w:i/>
          <w:sz w:val="24"/>
        </w:rPr>
        <w:t>Code</w:t>
      </w:r>
      <w:r>
        <w:rPr>
          <w:sz w:val="24"/>
        </w:rPr>
        <w:t>.</w:t>
      </w:r>
      <w:r>
        <w:rPr>
          <w:spacing w:val="-4"/>
          <w:sz w:val="24"/>
        </w:rPr>
        <w:t xml:space="preserve"> </w:t>
      </w:r>
      <w:r>
        <w:rPr>
          <w:sz w:val="24"/>
        </w:rPr>
        <w:t>Royal</w:t>
      </w:r>
      <w:r>
        <w:rPr>
          <w:spacing w:val="-4"/>
          <w:sz w:val="24"/>
        </w:rPr>
        <w:t xml:space="preserve"> </w:t>
      </w:r>
      <w:r>
        <w:rPr>
          <w:sz w:val="24"/>
        </w:rPr>
        <w:t>Society</w:t>
      </w:r>
      <w:r>
        <w:rPr>
          <w:spacing w:val="-7"/>
          <w:sz w:val="24"/>
        </w:rPr>
        <w:t xml:space="preserve"> </w:t>
      </w:r>
      <w:r>
        <w:rPr>
          <w:sz w:val="24"/>
        </w:rPr>
        <w:t>Building Research Focus.</w:t>
      </w:r>
    </w:p>
    <w:p w:rsidR="009648F1" w:rsidRDefault="00CC25FC">
      <w:pPr>
        <w:pStyle w:val="ListParagraph"/>
        <w:numPr>
          <w:ilvl w:val="1"/>
          <w:numId w:val="1"/>
        </w:numPr>
        <w:tabs>
          <w:tab w:val="left" w:pos="1780"/>
        </w:tabs>
        <w:ind w:right="1922"/>
        <w:rPr>
          <w:sz w:val="24"/>
        </w:rPr>
      </w:pPr>
      <w:r>
        <w:rPr>
          <w:sz w:val="24"/>
        </w:rPr>
        <w:t>Gravity Density Specific Weight and Specific. 2021. “Density, Specific Weight</w:t>
      </w:r>
      <w:r>
        <w:rPr>
          <w:spacing w:val="-10"/>
          <w:sz w:val="24"/>
        </w:rPr>
        <w:t xml:space="preserve"> </w:t>
      </w:r>
      <w:r>
        <w:rPr>
          <w:sz w:val="24"/>
        </w:rPr>
        <w:t>and</w:t>
      </w:r>
      <w:r>
        <w:rPr>
          <w:spacing w:val="-10"/>
          <w:sz w:val="24"/>
        </w:rPr>
        <w:t xml:space="preserve"> </w:t>
      </w:r>
      <w:r>
        <w:rPr>
          <w:sz w:val="24"/>
        </w:rPr>
        <w:t>Specific</w:t>
      </w:r>
      <w:r>
        <w:rPr>
          <w:spacing w:val="-9"/>
          <w:sz w:val="24"/>
        </w:rPr>
        <w:t xml:space="preserve"> </w:t>
      </w:r>
      <w:r>
        <w:rPr>
          <w:sz w:val="24"/>
        </w:rPr>
        <w:t>Gravity.”</w:t>
      </w:r>
      <w:r>
        <w:rPr>
          <w:spacing w:val="-11"/>
          <w:sz w:val="24"/>
        </w:rPr>
        <w:t xml:space="preserve"> </w:t>
      </w:r>
      <w:r>
        <w:rPr>
          <w:sz w:val="24"/>
        </w:rPr>
        <w:t>https:/</w:t>
      </w:r>
      <w:hyperlink r:id="rId237">
        <w:r>
          <w:rPr>
            <w:sz w:val="24"/>
          </w:rPr>
          <w:t>/www.e</w:t>
        </w:r>
      </w:hyperlink>
      <w:r>
        <w:rPr>
          <w:sz w:val="24"/>
        </w:rPr>
        <w:t>n</w:t>
      </w:r>
      <w:hyperlink r:id="rId238">
        <w:r>
          <w:rPr>
            <w:sz w:val="24"/>
          </w:rPr>
          <w:t>gineeringtoolbox.</w:t>
        </w:r>
        <w:r>
          <w:rPr>
            <w:sz w:val="24"/>
          </w:rPr>
          <w:t>com/density-</w:t>
        </w:r>
      </w:hyperlink>
      <w:r>
        <w:rPr>
          <w:sz w:val="24"/>
        </w:rPr>
        <w:t xml:space="preserve"> specific-weight-gravity-d_290.html (March 13, 2021).</w:t>
      </w:r>
    </w:p>
    <w:p w:rsidR="009648F1" w:rsidRDefault="00CC25FC">
      <w:pPr>
        <w:pStyle w:val="BodyText"/>
        <w:ind w:left="1780" w:right="1977"/>
      </w:pPr>
      <w:r>
        <w:t>Avaliable</w:t>
      </w:r>
      <w:r>
        <w:rPr>
          <w:spacing w:val="-15"/>
        </w:rPr>
        <w:t xml:space="preserve"> </w:t>
      </w:r>
      <w:r>
        <w:t>At</w:t>
      </w:r>
      <w:r>
        <w:rPr>
          <w:color w:val="538DD3"/>
        </w:rPr>
        <w:t>:</w:t>
      </w:r>
      <w:r>
        <w:rPr>
          <w:color w:val="538DD3"/>
          <w:spacing w:val="-15"/>
          <w:u w:val="single" w:color="538DD3"/>
        </w:rPr>
        <w:t xml:space="preserve"> </w:t>
      </w:r>
      <w:r>
        <w:rPr>
          <w:color w:val="538DD3"/>
          <w:u w:val="single" w:color="538DD3"/>
        </w:rPr>
        <w:t>https:/</w:t>
      </w:r>
      <w:hyperlink r:id="rId239">
        <w:r>
          <w:rPr>
            <w:color w:val="538DD3"/>
            <w:u w:val="single" w:color="538DD3"/>
          </w:rPr>
          <w:t>/www.e</w:t>
        </w:r>
      </w:hyperlink>
      <w:r>
        <w:rPr>
          <w:color w:val="538DD3"/>
          <w:u w:val="single" w:color="538DD3"/>
        </w:rPr>
        <w:t>n</w:t>
      </w:r>
      <w:hyperlink r:id="rId240">
        <w:r>
          <w:rPr>
            <w:color w:val="538DD3"/>
            <w:u w:val="single" w:color="538DD3"/>
          </w:rPr>
          <w:t>gineer</w:t>
        </w:r>
        <w:r>
          <w:rPr>
            <w:color w:val="538DD3"/>
            <w:u w:val="single" w:color="538DD3"/>
          </w:rPr>
          <w:t>ingtoolbox.com/density-specific-weight-</w:t>
        </w:r>
      </w:hyperlink>
      <w:r>
        <w:rPr>
          <w:color w:val="538DD3"/>
        </w:rPr>
        <w:t xml:space="preserve"> </w:t>
      </w:r>
      <w:r>
        <w:rPr>
          <w:color w:val="538DD3"/>
          <w:spacing w:val="-2"/>
          <w:u w:val="single" w:color="538DD3"/>
        </w:rPr>
        <w:t>gravity-d_290.html</w:t>
      </w:r>
    </w:p>
    <w:p w:rsidR="009648F1" w:rsidRDefault="009648F1">
      <w:pPr>
        <w:sectPr w:rsidR="009648F1">
          <w:pgSz w:w="11910" w:h="16840"/>
          <w:pgMar w:top="1340" w:right="60" w:bottom="1260" w:left="740" w:header="0" w:footer="1068" w:gutter="0"/>
          <w:cols w:space="720"/>
        </w:sectPr>
      </w:pPr>
    </w:p>
    <w:p w:rsidR="009648F1" w:rsidRDefault="00CC25FC">
      <w:pPr>
        <w:pStyle w:val="ListParagraph"/>
        <w:numPr>
          <w:ilvl w:val="1"/>
          <w:numId w:val="1"/>
        </w:numPr>
        <w:tabs>
          <w:tab w:val="left" w:pos="1779"/>
        </w:tabs>
        <w:spacing w:before="73"/>
        <w:ind w:left="1779" w:hanging="359"/>
        <w:rPr>
          <w:sz w:val="24"/>
        </w:rPr>
      </w:pPr>
      <w:r>
        <w:rPr>
          <w:sz w:val="24"/>
        </w:rPr>
        <w:lastRenderedPageBreak/>
        <w:t>“IMPORTANCE</w:t>
      </w:r>
      <w:r>
        <w:rPr>
          <w:spacing w:val="-3"/>
          <w:sz w:val="24"/>
        </w:rPr>
        <w:t xml:space="preserve"> </w:t>
      </w:r>
      <w:r>
        <w:rPr>
          <w:sz w:val="24"/>
        </w:rPr>
        <w:t>OF</w:t>
      </w:r>
      <w:r>
        <w:rPr>
          <w:spacing w:val="-4"/>
          <w:sz w:val="24"/>
        </w:rPr>
        <w:t xml:space="preserve"> </w:t>
      </w:r>
      <w:r>
        <w:rPr>
          <w:sz w:val="24"/>
        </w:rPr>
        <w:t>STRUCTURAL</w:t>
      </w:r>
      <w:r>
        <w:rPr>
          <w:spacing w:val="-7"/>
          <w:sz w:val="24"/>
        </w:rPr>
        <w:t xml:space="preserve"> </w:t>
      </w:r>
      <w:r>
        <w:rPr>
          <w:sz w:val="24"/>
        </w:rPr>
        <w:t>DESIGN</w:t>
      </w:r>
      <w:r>
        <w:rPr>
          <w:spacing w:val="-1"/>
          <w:sz w:val="24"/>
        </w:rPr>
        <w:t xml:space="preserve"> </w:t>
      </w:r>
      <w:r>
        <w:rPr>
          <w:sz w:val="24"/>
        </w:rPr>
        <w:t>-</w:t>
      </w:r>
      <w:r>
        <w:rPr>
          <w:spacing w:val="-1"/>
          <w:sz w:val="24"/>
        </w:rPr>
        <w:t xml:space="preserve"> </w:t>
      </w:r>
      <w:r>
        <w:rPr>
          <w:sz w:val="24"/>
        </w:rPr>
        <w:t>Aarushi</w:t>
      </w:r>
      <w:r>
        <w:rPr>
          <w:spacing w:val="-2"/>
          <w:sz w:val="24"/>
        </w:rPr>
        <w:t xml:space="preserve"> </w:t>
      </w:r>
      <w:r>
        <w:rPr>
          <w:sz w:val="24"/>
        </w:rPr>
        <w:t>Associates.”</w:t>
      </w:r>
      <w:r>
        <w:rPr>
          <w:spacing w:val="-3"/>
          <w:sz w:val="24"/>
        </w:rPr>
        <w:t xml:space="preserve"> </w:t>
      </w:r>
      <w:r>
        <w:rPr>
          <w:spacing w:val="-2"/>
          <w:sz w:val="24"/>
        </w:rPr>
        <w:t>2020.</w:t>
      </w:r>
    </w:p>
    <w:p w:rsidR="009648F1" w:rsidRDefault="00CC25FC">
      <w:pPr>
        <w:pStyle w:val="BodyText"/>
        <w:spacing w:before="1" w:line="242" w:lineRule="auto"/>
        <w:ind w:left="1780" w:right="2025"/>
      </w:pPr>
      <w:hyperlink r:id="rId241">
        <w:r>
          <w:rPr>
            <w:spacing w:val="-2"/>
          </w:rPr>
          <w:t>http://www.aarushiassociates.in/uncategorized/importance-of-structural-</w:t>
        </w:r>
      </w:hyperlink>
      <w:r>
        <w:rPr>
          <w:spacing w:val="-2"/>
        </w:rPr>
        <w:t xml:space="preserve"> </w:t>
      </w:r>
      <w:r>
        <w:t>design/ (December 18, 2020).</w:t>
      </w:r>
    </w:p>
    <w:p w:rsidR="009648F1" w:rsidRDefault="00CC25FC">
      <w:pPr>
        <w:pStyle w:val="BodyText"/>
        <w:spacing w:before="193" w:line="242" w:lineRule="auto"/>
        <w:ind w:left="1060" w:right="1711"/>
      </w:pPr>
      <w:r>
        <w:rPr>
          <w:noProof/>
        </w:rPr>
        <mc:AlternateContent>
          <mc:Choice Requires="wps">
            <w:drawing>
              <wp:anchor distT="0" distB="0" distL="0" distR="0" simplePos="0" relativeHeight="483978240" behindDoc="1" locked="0" layoutInCell="1" allowOverlap="1">
                <wp:simplePos x="0" y="0"/>
                <wp:positionH relativeFrom="page">
                  <wp:posOffset>1925066</wp:posOffset>
                </wp:positionH>
                <wp:positionV relativeFrom="paragraph">
                  <wp:posOffset>281598</wp:posOffset>
                </wp:positionV>
                <wp:extent cx="43180" cy="7620"/>
                <wp:effectExtent l="0" t="0" r="0" b="0"/>
                <wp:wrapNone/>
                <wp:docPr id="281" name="Graphic 2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80" cy="7620"/>
                        </a:xfrm>
                        <a:custGeom>
                          <a:avLst/>
                          <a:gdLst/>
                          <a:ahLst/>
                          <a:cxnLst/>
                          <a:rect l="l" t="t" r="r" b="b"/>
                          <a:pathLst>
                            <a:path w="43180" h="7620">
                              <a:moveTo>
                                <a:pt x="42672" y="0"/>
                              </a:moveTo>
                              <a:lnTo>
                                <a:pt x="0" y="0"/>
                              </a:lnTo>
                              <a:lnTo>
                                <a:pt x="0" y="7620"/>
                              </a:lnTo>
                              <a:lnTo>
                                <a:pt x="42672" y="7620"/>
                              </a:lnTo>
                              <a:lnTo>
                                <a:pt x="42672" y="0"/>
                              </a:lnTo>
                              <a:close/>
                            </a:path>
                          </a:pathLst>
                        </a:custGeom>
                        <a:solidFill>
                          <a:srgbClr val="17365D"/>
                        </a:solidFill>
                      </wps:spPr>
                      <wps:bodyPr wrap="square" lIns="0" tIns="0" rIns="0" bIns="0" rtlCol="0">
                        <a:prstTxWarp prst="textNoShape">
                          <a:avLst/>
                        </a:prstTxWarp>
                        <a:noAutofit/>
                      </wps:bodyPr>
                    </wps:wsp>
                  </a:graphicData>
                </a:graphic>
              </wp:anchor>
            </w:drawing>
          </mc:Choice>
          <mc:Fallback>
            <w:pict>
              <v:shape w14:anchorId="6AF34336" id="Graphic 281" o:spid="_x0000_s1026" style="position:absolute;margin-left:151.6pt;margin-top:22.15pt;width:3.4pt;height:.6pt;z-index:-19338240;visibility:visible;mso-wrap-style:square;mso-wrap-distance-left:0;mso-wrap-distance-top:0;mso-wrap-distance-right:0;mso-wrap-distance-bottom:0;mso-position-horizontal:absolute;mso-position-horizontal-relative:page;mso-position-vertical:absolute;mso-position-vertical-relative:text;v-text-anchor:top" coordsize="4318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" path="m42672,l,,,7620r42672,l42672,xe" fillcolor="#17365d" stroked="f">
                <v:path arrowok="t"/>
                <w10:wrap anchorx="page"/>
              </v:shape>
            </w:pict>
          </mc:Fallback>
        </mc:AlternateContent>
      </w:r>
      <w:r>
        <w:t>Avaliable</w:t>
      </w:r>
      <w:r>
        <w:rPr>
          <w:spacing w:val="-15"/>
        </w:rPr>
        <w:t xml:space="preserve"> </w:t>
      </w:r>
      <w:r>
        <w:t>At</w:t>
      </w:r>
      <w:r>
        <w:rPr>
          <w:color w:val="17365D"/>
        </w:rPr>
        <w:t>:</w:t>
      </w:r>
      <w:r>
        <w:rPr>
          <w:color w:val="17365D"/>
          <w:spacing w:val="-15"/>
        </w:rPr>
        <w:t xml:space="preserve"> </w:t>
      </w:r>
      <w:r>
        <w:rPr>
          <w:color w:val="538DD3"/>
          <w:u w:val="single" w:color="538DD3"/>
        </w:rPr>
        <w:t>//</w:t>
      </w:r>
      <w:hyperlink r:id="rId242">
        <w:r>
          <w:rPr>
            <w:color w:val="538DD3"/>
            <w:u w:val="single" w:color="538DD3"/>
          </w:rPr>
          <w:t>www.aarushiassociates.in/uncategorized/importan</w:t>
        </w:r>
        <w:r>
          <w:rPr>
            <w:color w:val="538DD3"/>
            <w:u w:val="single" w:color="538DD3"/>
          </w:rPr>
          <w:t>ce-of-structural-</w:t>
        </w:r>
      </w:hyperlink>
      <w:r>
        <w:rPr>
          <w:color w:val="538DD3"/>
        </w:rPr>
        <w:t xml:space="preserve"> </w:t>
      </w:r>
      <w:r>
        <w:rPr>
          <w:color w:val="538DD3"/>
          <w:spacing w:val="-2"/>
          <w:u w:val="single" w:color="538DD3"/>
        </w:rPr>
        <w:t>design/</w:t>
      </w:r>
    </w:p>
    <w:p w:rsidR="009648F1" w:rsidRDefault="00CC25FC">
      <w:pPr>
        <w:pStyle w:val="ListParagraph"/>
        <w:numPr>
          <w:ilvl w:val="1"/>
          <w:numId w:val="1"/>
        </w:numPr>
        <w:tabs>
          <w:tab w:val="left" w:pos="1779"/>
        </w:tabs>
        <w:spacing w:before="197"/>
        <w:ind w:left="1779" w:hanging="359"/>
        <w:rPr>
          <w:sz w:val="24"/>
        </w:rPr>
      </w:pPr>
      <w:r>
        <w:rPr>
          <w:sz w:val="24"/>
        </w:rPr>
        <w:t>International</w:t>
      </w:r>
      <w:r>
        <w:rPr>
          <w:spacing w:val="-2"/>
          <w:sz w:val="24"/>
        </w:rPr>
        <w:t xml:space="preserve"> </w:t>
      </w:r>
      <w:r>
        <w:rPr>
          <w:sz w:val="24"/>
        </w:rPr>
        <w:t>Code</w:t>
      </w:r>
      <w:r>
        <w:rPr>
          <w:spacing w:val="-3"/>
          <w:sz w:val="24"/>
        </w:rPr>
        <w:t xml:space="preserve"> </w:t>
      </w:r>
      <w:r>
        <w:rPr>
          <w:sz w:val="24"/>
        </w:rPr>
        <w:t>Council.</w:t>
      </w:r>
      <w:r>
        <w:rPr>
          <w:spacing w:val="-1"/>
          <w:sz w:val="24"/>
        </w:rPr>
        <w:t xml:space="preserve"> </w:t>
      </w:r>
      <w:r>
        <w:rPr>
          <w:sz w:val="24"/>
        </w:rPr>
        <w:t>2012.</w:t>
      </w:r>
      <w:r>
        <w:rPr>
          <w:spacing w:val="-2"/>
          <w:sz w:val="24"/>
        </w:rPr>
        <w:t xml:space="preserve"> </w:t>
      </w:r>
      <w:r>
        <w:rPr>
          <w:sz w:val="24"/>
        </w:rPr>
        <w:t>“International</w:t>
      </w:r>
      <w:r>
        <w:rPr>
          <w:spacing w:val="-2"/>
          <w:sz w:val="24"/>
        </w:rPr>
        <w:t xml:space="preserve"> </w:t>
      </w:r>
      <w:r>
        <w:rPr>
          <w:sz w:val="24"/>
        </w:rPr>
        <w:t>Code</w:t>
      </w:r>
      <w:r>
        <w:rPr>
          <w:spacing w:val="-2"/>
          <w:sz w:val="24"/>
        </w:rPr>
        <w:t xml:space="preserve"> Council.”</w:t>
      </w:r>
    </w:p>
    <w:p w:rsidR="009648F1" w:rsidRDefault="00CC25FC">
      <w:pPr>
        <w:pStyle w:val="ListParagraph"/>
        <w:numPr>
          <w:ilvl w:val="1"/>
          <w:numId w:val="1"/>
        </w:numPr>
        <w:tabs>
          <w:tab w:val="left" w:pos="1780"/>
        </w:tabs>
        <w:ind w:right="1885"/>
        <w:rPr>
          <w:sz w:val="24"/>
        </w:rPr>
      </w:pPr>
      <w:r>
        <w:rPr>
          <w:sz w:val="24"/>
        </w:rPr>
        <w:t>IS.</w:t>
      </w:r>
      <w:r>
        <w:rPr>
          <w:spacing w:val="-4"/>
          <w:sz w:val="24"/>
        </w:rPr>
        <w:t xml:space="preserve"> </w:t>
      </w:r>
      <w:r>
        <w:rPr>
          <w:sz w:val="24"/>
        </w:rPr>
        <w:t>2000.</w:t>
      </w:r>
      <w:r>
        <w:rPr>
          <w:spacing w:val="-4"/>
          <w:sz w:val="24"/>
        </w:rPr>
        <w:t xml:space="preserve"> </w:t>
      </w:r>
      <w:r>
        <w:rPr>
          <w:sz w:val="24"/>
        </w:rPr>
        <w:t>“Concrete,</w:t>
      </w:r>
      <w:r>
        <w:rPr>
          <w:spacing w:val="-4"/>
          <w:sz w:val="24"/>
        </w:rPr>
        <w:t xml:space="preserve"> </w:t>
      </w:r>
      <w:r>
        <w:rPr>
          <w:sz w:val="24"/>
        </w:rPr>
        <w:t>Plain</w:t>
      </w:r>
      <w:r>
        <w:rPr>
          <w:spacing w:val="-4"/>
          <w:sz w:val="24"/>
        </w:rPr>
        <w:t xml:space="preserve"> </w:t>
      </w:r>
      <w:r>
        <w:rPr>
          <w:sz w:val="24"/>
        </w:rPr>
        <w:t>and</w:t>
      </w:r>
      <w:r>
        <w:rPr>
          <w:spacing w:val="-4"/>
          <w:sz w:val="24"/>
        </w:rPr>
        <w:t xml:space="preserve"> </w:t>
      </w:r>
      <w:r>
        <w:rPr>
          <w:sz w:val="24"/>
        </w:rPr>
        <w:t>Reinforced.”</w:t>
      </w:r>
      <w:r>
        <w:rPr>
          <w:spacing w:val="-3"/>
          <w:sz w:val="24"/>
        </w:rPr>
        <w:t xml:space="preserve"> </w:t>
      </w:r>
      <w:r>
        <w:rPr>
          <w:i/>
          <w:sz w:val="24"/>
        </w:rPr>
        <w:t>Bureau</w:t>
      </w:r>
      <w:r>
        <w:rPr>
          <w:i/>
          <w:spacing w:val="-4"/>
          <w:sz w:val="24"/>
        </w:rPr>
        <w:t xml:space="preserve"> </w:t>
      </w:r>
      <w:r>
        <w:rPr>
          <w:i/>
          <w:sz w:val="24"/>
        </w:rPr>
        <w:t>of</w:t>
      </w:r>
      <w:r>
        <w:rPr>
          <w:i/>
          <w:spacing w:val="-4"/>
          <w:sz w:val="24"/>
        </w:rPr>
        <w:t xml:space="preserve"> </w:t>
      </w:r>
      <w:r>
        <w:rPr>
          <w:i/>
          <w:sz w:val="24"/>
        </w:rPr>
        <w:t>Indian</w:t>
      </w:r>
      <w:r>
        <w:rPr>
          <w:i/>
          <w:spacing w:val="-4"/>
          <w:sz w:val="24"/>
        </w:rPr>
        <w:t xml:space="preserve"> </w:t>
      </w:r>
      <w:r>
        <w:rPr>
          <w:i/>
          <w:sz w:val="24"/>
        </w:rPr>
        <w:t>Standards,New Dehli</w:t>
      </w:r>
      <w:r>
        <w:rPr>
          <w:sz w:val="24"/>
        </w:rPr>
        <w:t>: 1–114.</w:t>
      </w:r>
    </w:p>
    <w:p w:rsidR="009648F1" w:rsidRDefault="00CC25FC">
      <w:pPr>
        <w:pStyle w:val="ListParagraph"/>
        <w:numPr>
          <w:ilvl w:val="1"/>
          <w:numId w:val="1"/>
        </w:numPr>
        <w:tabs>
          <w:tab w:val="left" w:pos="1780"/>
        </w:tabs>
        <w:ind w:right="2008"/>
        <w:rPr>
          <w:sz w:val="24"/>
        </w:rPr>
      </w:pPr>
      <w:r>
        <w:rPr>
          <w:sz w:val="24"/>
        </w:rPr>
        <w:t>Keerthirathna, W. A. D., Gayani Karunasena, and V. A. K. Rodrigo. 2018. “Disability</w:t>
      </w:r>
      <w:r>
        <w:rPr>
          <w:spacing w:val="-10"/>
          <w:sz w:val="24"/>
        </w:rPr>
        <w:t xml:space="preserve"> </w:t>
      </w:r>
      <w:r>
        <w:rPr>
          <w:sz w:val="24"/>
        </w:rPr>
        <w:t>Access</w:t>
      </w:r>
      <w:r>
        <w:rPr>
          <w:spacing w:val="-6"/>
          <w:sz w:val="24"/>
        </w:rPr>
        <w:t xml:space="preserve"> </w:t>
      </w:r>
      <w:r>
        <w:rPr>
          <w:sz w:val="24"/>
        </w:rPr>
        <w:t>in</w:t>
      </w:r>
      <w:r>
        <w:rPr>
          <w:spacing w:val="-5"/>
          <w:sz w:val="24"/>
        </w:rPr>
        <w:t xml:space="preserve"> </w:t>
      </w:r>
      <w:r>
        <w:rPr>
          <w:sz w:val="24"/>
        </w:rPr>
        <w:t>Public</w:t>
      </w:r>
      <w:r>
        <w:rPr>
          <w:spacing w:val="-6"/>
          <w:sz w:val="24"/>
        </w:rPr>
        <w:t xml:space="preserve"> </w:t>
      </w:r>
      <w:r>
        <w:rPr>
          <w:sz w:val="24"/>
        </w:rPr>
        <w:t>Buildings.”</w:t>
      </w:r>
      <w:r>
        <w:rPr>
          <w:spacing w:val="-2"/>
          <w:sz w:val="24"/>
        </w:rPr>
        <w:t xml:space="preserve"> </w:t>
      </w:r>
      <w:r>
        <w:rPr>
          <w:i/>
          <w:sz w:val="24"/>
        </w:rPr>
        <w:t>International</w:t>
      </w:r>
      <w:r>
        <w:rPr>
          <w:i/>
          <w:spacing w:val="-5"/>
          <w:sz w:val="24"/>
        </w:rPr>
        <w:t xml:space="preserve"> </w:t>
      </w:r>
      <w:r>
        <w:rPr>
          <w:i/>
          <w:sz w:val="24"/>
        </w:rPr>
        <w:t>Research</w:t>
      </w:r>
      <w:r>
        <w:rPr>
          <w:i/>
          <w:spacing w:val="-5"/>
          <w:sz w:val="24"/>
        </w:rPr>
        <w:t xml:space="preserve"> </w:t>
      </w:r>
      <w:r>
        <w:rPr>
          <w:i/>
          <w:sz w:val="24"/>
        </w:rPr>
        <w:t xml:space="preserve">Conference on Sustainability in Built Environment </w:t>
      </w:r>
      <w:r>
        <w:rPr>
          <w:sz w:val="24"/>
        </w:rPr>
        <w:t>(June 2010).</w:t>
      </w:r>
    </w:p>
    <w:p w:rsidR="009648F1" w:rsidRDefault="009648F1">
      <w:pPr>
        <w:pStyle w:val="BodyText"/>
      </w:pPr>
    </w:p>
    <w:p w:rsidR="009648F1" w:rsidRDefault="00CC25FC">
      <w:pPr>
        <w:pStyle w:val="ListParagraph"/>
        <w:numPr>
          <w:ilvl w:val="1"/>
          <w:numId w:val="1"/>
        </w:numPr>
        <w:tabs>
          <w:tab w:val="left" w:pos="1780"/>
        </w:tabs>
        <w:ind w:right="2026"/>
        <w:rPr>
          <w:sz w:val="24"/>
        </w:rPr>
      </w:pPr>
      <w:r>
        <w:rPr>
          <w:sz w:val="24"/>
        </w:rPr>
        <w:t>Kimley,</w:t>
      </w:r>
      <w:r>
        <w:rPr>
          <w:spacing w:val="-2"/>
          <w:sz w:val="24"/>
        </w:rPr>
        <w:t xml:space="preserve"> </w:t>
      </w:r>
      <w:r>
        <w:rPr>
          <w:sz w:val="24"/>
        </w:rPr>
        <w:t>Bob,</w:t>
      </w:r>
      <w:r>
        <w:rPr>
          <w:spacing w:val="-4"/>
          <w:sz w:val="24"/>
        </w:rPr>
        <w:t xml:space="preserve"> </w:t>
      </w:r>
      <w:r>
        <w:rPr>
          <w:sz w:val="24"/>
        </w:rPr>
        <w:t>Bill</w:t>
      </w:r>
      <w:r>
        <w:rPr>
          <w:spacing w:val="-4"/>
          <w:sz w:val="24"/>
        </w:rPr>
        <w:t xml:space="preserve"> </w:t>
      </w:r>
      <w:r>
        <w:rPr>
          <w:sz w:val="24"/>
        </w:rPr>
        <w:t>Horn,</w:t>
      </w:r>
      <w:r>
        <w:rPr>
          <w:spacing w:val="-2"/>
          <w:sz w:val="24"/>
        </w:rPr>
        <w:t xml:space="preserve"> </w:t>
      </w:r>
      <w:r>
        <w:rPr>
          <w:sz w:val="24"/>
        </w:rPr>
        <w:t>and</w:t>
      </w:r>
      <w:r>
        <w:rPr>
          <w:spacing w:val="-4"/>
          <w:sz w:val="24"/>
        </w:rPr>
        <w:t xml:space="preserve"> </w:t>
      </w:r>
      <w:r>
        <w:rPr>
          <w:sz w:val="24"/>
        </w:rPr>
        <w:t>Ed</w:t>
      </w:r>
      <w:r>
        <w:rPr>
          <w:spacing w:val="-4"/>
          <w:sz w:val="24"/>
        </w:rPr>
        <w:t xml:space="preserve"> </w:t>
      </w:r>
      <w:r>
        <w:rPr>
          <w:sz w:val="24"/>
        </w:rPr>
        <w:t>Vick.</w:t>
      </w:r>
      <w:r>
        <w:rPr>
          <w:spacing w:val="-3"/>
          <w:sz w:val="24"/>
        </w:rPr>
        <w:t xml:space="preserve"> </w:t>
      </w:r>
      <w:r>
        <w:rPr>
          <w:sz w:val="24"/>
        </w:rPr>
        <w:t>2016.</w:t>
      </w:r>
      <w:r>
        <w:rPr>
          <w:spacing w:val="-4"/>
          <w:sz w:val="24"/>
        </w:rPr>
        <w:t xml:space="preserve"> </w:t>
      </w:r>
      <w:r>
        <w:rPr>
          <w:sz w:val="24"/>
        </w:rPr>
        <w:t>“Recommended</w:t>
      </w:r>
      <w:r>
        <w:rPr>
          <w:spacing w:val="-4"/>
          <w:sz w:val="24"/>
        </w:rPr>
        <w:t xml:space="preserve"> </w:t>
      </w:r>
      <w:r>
        <w:rPr>
          <w:sz w:val="24"/>
        </w:rPr>
        <w:t>Parking</w:t>
      </w:r>
      <w:r>
        <w:rPr>
          <w:spacing w:val="-7"/>
          <w:sz w:val="24"/>
        </w:rPr>
        <w:t xml:space="preserve"> </w:t>
      </w:r>
      <w:r>
        <w:rPr>
          <w:sz w:val="24"/>
        </w:rPr>
        <w:t>Ramp Design Guidelines.”</w:t>
      </w:r>
    </w:p>
    <w:p w:rsidR="009648F1" w:rsidRDefault="00CC25FC">
      <w:pPr>
        <w:pStyle w:val="ListParagraph"/>
        <w:numPr>
          <w:ilvl w:val="1"/>
          <w:numId w:val="1"/>
        </w:numPr>
        <w:tabs>
          <w:tab w:val="left" w:pos="1780"/>
        </w:tabs>
        <w:ind w:right="1758"/>
        <w:rPr>
          <w:sz w:val="24"/>
        </w:rPr>
      </w:pPr>
      <w:r>
        <w:rPr>
          <w:sz w:val="24"/>
        </w:rPr>
        <w:t>Life</w:t>
      </w:r>
      <w:r>
        <w:rPr>
          <w:spacing w:val="-3"/>
          <w:sz w:val="24"/>
        </w:rPr>
        <w:t xml:space="preserve"> </w:t>
      </w:r>
      <w:r>
        <w:rPr>
          <w:sz w:val="24"/>
        </w:rPr>
        <w:t>Safety</w:t>
      </w:r>
      <w:r>
        <w:rPr>
          <w:spacing w:val="-6"/>
          <w:sz w:val="24"/>
        </w:rPr>
        <w:t xml:space="preserve"> </w:t>
      </w:r>
      <w:r>
        <w:rPr>
          <w:sz w:val="24"/>
        </w:rPr>
        <w:t>-</w:t>
      </w:r>
      <w:r>
        <w:rPr>
          <w:spacing w:val="-3"/>
          <w:sz w:val="24"/>
        </w:rPr>
        <w:t xml:space="preserve"> </w:t>
      </w:r>
      <w:r>
        <w:rPr>
          <w:sz w:val="24"/>
        </w:rPr>
        <w:t>Means</w:t>
      </w:r>
      <w:r>
        <w:rPr>
          <w:spacing w:val="-2"/>
          <w:sz w:val="24"/>
        </w:rPr>
        <w:t xml:space="preserve"> </w:t>
      </w:r>
      <w:r>
        <w:rPr>
          <w:sz w:val="24"/>
        </w:rPr>
        <w:t>of</w:t>
      </w:r>
      <w:r>
        <w:rPr>
          <w:spacing w:val="-2"/>
          <w:sz w:val="24"/>
        </w:rPr>
        <w:t xml:space="preserve"> </w:t>
      </w:r>
      <w:r>
        <w:rPr>
          <w:sz w:val="24"/>
        </w:rPr>
        <w:t>Egress</w:t>
      </w:r>
      <w:r>
        <w:rPr>
          <w:spacing w:val="-2"/>
          <w:sz w:val="24"/>
        </w:rPr>
        <w:t xml:space="preserve"> </w:t>
      </w:r>
      <w:r>
        <w:rPr>
          <w:sz w:val="24"/>
        </w:rPr>
        <w:t>/</w:t>
      </w:r>
      <w:r>
        <w:rPr>
          <w:spacing w:val="-2"/>
          <w:sz w:val="24"/>
        </w:rPr>
        <w:t xml:space="preserve"> </w:t>
      </w:r>
      <w:r>
        <w:rPr>
          <w:sz w:val="24"/>
        </w:rPr>
        <w:t>Exits</w:t>
      </w:r>
      <w:r>
        <w:rPr>
          <w:spacing w:val="-1"/>
          <w:sz w:val="24"/>
        </w:rPr>
        <w:t xml:space="preserve"> </w:t>
      </w:r>
      <w:r>
        <w:rPr>
          <w:sz w:val="24"/>
        </w:rPr>
        <w:t>–</w:t>
      </w:r>
      <w:r>
        <w:rPr>
          <w:spacing w:val="-2"/>
          <w:sz w:val="24"/>
        </w:rPr>
        <w:t xml:space="preserve"> </w:t>
      </w:r>
      <w:r>
        <w:rPr>
          <w:sz w:val="24"/>
        </w:rPr>
        <w:t>NFPA</w:t>
      </w:r>
      <w:r>
        <w:rPr>
          <w:spacing w:val="-3"/>
          <w:sz w:val="24"/>
        </w:rPr>
        <w:t xml:space="preserve"> </w:t>
      </w:r>
      <w:r>
        <w:rPr>
          <w:sz w:val="24"/>
        </w:rPr>
        <w:t>101.</w:t>
      </w:r>
      <w:r>
        <w:rPr>
          <w:spacing w:val="-2"/>
          <w:sz w:val="24"/>
        </w:rPr>
        <w:t xml:space="preserve"> </w:t>
      </w:r>
      <w:r>
        <w:rPr>
          <w:sz w:val="24"/>
        </w:rPr>
        <w:t>2020.</w:t>
      </w:r>
      <w:r>
        <w:rPr>
          <w:spacing w:val="-2"/>
          <w:sz w:val="24"/>
        </w:rPr>
        <w:t xml:space="preserve"> </w:t>
      </w:r>
      <w:r>
        <w:rPr>
          <w:sz w:val="24"/>
        </w:rPr>
        <w:t>“Life</w:t>
      </w:r>
      <w:r>
        <w:rPr>
          <w:spacing w:val="-4"/>
          <w:sz w:val="24"/>
        </w:rPr>
        <w:t xml:space="preserve"> </w:t>
      </w:r>
      <w:r>
        <w:rPr>
          <w:sz w:val="24"/>
        </w:rPr>
        <w:t>Safety</w:t>
      </w:r>
      <w:r>
        <w:rPr>
          <w:spacing w:val="-3"/>
          <w:sz w:val="24"/>
        </w:rPr>
        <w:t xml:space="preserve"> </w:t>
      </w:r>
      <w:r>
        <w:rPr>
          <w:sz w:val="24"/>
        </w:rPr>
        <w:t>-</w:t>
      </w:r>
      <w:r>
        <w:rPr>
          <w:spacing w:val="-3"/>
          <w:sz w:val="24"/>
        </w:rPr>
        <w:t xml:space="preserve"> </w:t>
      </w:r>
      <w:r>
        <w:rPr>
          <w:sz w:val="24"/>
        </w:rPr>
        <w:t>Means of Egress / Exits – NFPA 101.”</w:t>
      </w:r>
    </w:p>
    <w:p w:rsidR="009648F1" w:rsidRDefault="00CC25FC">
      <w:pPr>
        <w:pStyle w:val="ListParagraph"/>
        <w:numPr>
          <w:ilvl w:val="1"/>
          <w:numId w:val="1"/>
        </w:numPr>
        <w:tabs>
          <w:tab w:val="left" w:pos="1780"/>
        </w:tabs>
        <w:ind w:right="2052"/>
        <w:rPr>
          <w:sz w:val="24"/>
        </w:rPr>
      </w:pPr>
      <w:r>
        <w:rPr>
          <w:sz w:val="24"/>
        </w:rPr>
        <w:t>MATHalino</w:t>
      </w:r>
      <w:r>
        <w:rPr>
          <w:spacing w:val="-3"/>
          <w:sz w:val="24"/>
        </w:rPr>
        <w:t xml:space="preserve"> </w:t>
      </w:r>
      <w:r>
        <w:rPr>
          <w:sz w:val="24"/>
        </w:rPr>
        <w:t>Unit</w:t>
      </w:r>
      <w:r>
        <w:rPr>
          <w:spacing w:val="-3"/>
          <w:sz w:val="24"/>
        </w:rPr>
        <w:t xml:space="preserve"> </w:t>
      </w:r>
      <w:r>
        <w:rPr>
          <w:sz w:val="24"/>
        </w:rPr>
        <w:t>Weights</w:t>
      </w:r>
      <w:r>
        <w:rPr>
          <w:spacing w:val="-3"/>
          <w:sz w:val="24"/>
        </w:rPr>
        <w:t xml:space="preserve"> </w:t>
      </w:r>
      <w:r>
        <w:rPr>
          <w:sz w:val="24"/>
        </w:rPr>
        <w:t>and</w:t>
      </w:r>
      <w:r>
        <w:rPr>
          <w:spacing w:val="-3"/>
          <w:sz w:val="24"/>
        </w:rPr>
        <w:t xml:space="preserve"> </w:t>
      </w:r>
      <w:r>
        <w:rPr>
          <w:sz w:val="24"/>
        </w:rPr>
        <w:t>Densities</w:t>
      </w:r>
      <w:r>
        <w:rPr>
          <w:spacing w:val="-3"/>
          <w:sz w:val="24"/>
        </w:rPr>
        <w:t xml:space="preserve"> </w:t>
      </w:r>
      <w:r>
        <w:rPr>
          <w:sz w:val="24"/>
        </w:rPr>
        <w:t>of</w:t>
      </w:r>
      <w:r>
        <w:rPr>
          <w:spacing w:val="-4"/>
          <w:sz w:val="24"/>
        </w:rPr>
        <w:t xml:space="preserve"> </w:t>
      </w:r>
      <w:r>
        <w:rPr>
          <w:sz w:val="24"/>
        </w:rPr>
        <w:t>Soil</w:t>
      </w:r>
      <w:r>
        <w:rPr>
          <w:spacing w:val="-2"/>
          <w:sz w:val="24"/>
        </w:rPr>
        <w:t xml:space="preserve"> </w:t>
      </w:r>
      <w:r>
        <w:rPr>
          <w:sz w:val="24"/>
        </w:rPr>
        <w:t>|</w:t>
      </w:r>
      <w:r>
        <w:rPr>
          <w:spacing w:val="-6"/>
          <w:sz w:val="24"/>
        </w:rPr>
        <w:t xml:space="preserve"> </w:t>
      </w:r>
      <w:r>
        <w:rPr>
          <w:sz w:val="24"/>
        </w:rPr>
        <w:t>Geotechnical</w:t>
      </w:r>
      <w:r>
        <w:rPr>
          <w:spacing w:val="-3"/>
          <w:sz w:val="24"/>
        </w:rPr>
        <w:t xml:space="preserve"> </w:t>
      </w:r>
      <w:r>
        <w:rPr>
          <w:sz w:val="24"/>
        </w:rPr>
        <w:t xml:space="preserve">Engineering Review at. 2021. “Unit Weights and Densities of Soil | Geotechnical Engineering Review at MATHalino.” </w:t>
      </w:r>
      <w:r>
        <w:rPr>
          <w:spacing w:val="-2"/>
          <w:sz w:val="24"/>
        </w:rPr>
        <w:t xml:space="preserve">https://mathalino.com/reviewer/geotechnical-engineering/unit-weights-and- </w:t>
      </w:r>
      <w:r>
        <w:rPr>
          <w:sz w:val="24"/>
        </w:rPr>
        <w:t>densities-soil (March 13, 2021).</w:t>
      </w:r>
    </w:p>
    <w:p w:rsidR="009648F1" w:rsidRDefault="00CC25FC">
      <w:pPr>
        <w:pStyle w:val="BodyText"/>
        <w:spacing w:before="200" w:line="242" w:lineRule="auto"/>
        <w:ind w:left="1060" w:right="1838"/>
      </w:pPr>
      <w:r>
        <w:rPr>
          <w:noProof/>
        </w:rPr>
        <mc:AlternateContent>
          <mc:Choice Requires="wps">
            <w:drawing>
              <wp:anchor distT="0" distB="0" distL="0" distR="0" simplePos="0" relativeHeight="483978752" behindDoc="1" locked="0" layoutInCell="1" allowOverlap="1">
                <wp:simplePos x="0" y="0"/>
                <wp:positionH relativeFrom="page">
                  <wp:posOffset>1925066</wp:posOffset>
                </wp:positionH>
                <wp:positionV relativeFrom="paragraph">
                  <wp:posOffset>286043</wp:posOffset>
                </wp:positionV>
                <wp:extent cx="43180" cy="7620"/>
                <wp:effectExtent l="0" t="0" r="0" b="0"/>
                <wp:wrapNone/>
                <wp:docPr id="282" name="Graphic 2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80" cy="7620"/>
                        </a:xfrm>
                        <a:custGeom>
                          <a:avLst/>
                          <a:gdLst/>
                          <a:ahLst/>
                          <a:cxnLst/>
                          <a:rect l="l" t="t" r="r" b="b"/>
                          <a:pathLst>
                            <a:path w="43180" h="7620">
                              <a:moveTo>
                                <a:pt x="42672" y="0"/>
                              </a:moveTo>
                              <a:lnTo>
                                <a:pt x="0" y="0"/>
                              </a:lnTo>
                              <a:lnTo>
                                <a:pt x="0" y="7619"/>
                              </a:lnTo>
                              <a:lnTo>
                                <a:pt x="42672" y="7619"/>
                              </a:lnTo>
                              <a:lnTo>
                                <a:pt x="42672" y="0"/>
                              </a:lnTo>
                              <a:close/>
                            </a:path>
                          </a:pathLst>
                        </a:custGeom>
                        <a:solidFill>
                          <a:srgbClr val="17365D"/>
                        </a:solidFill>
                      </wps:spPr>
                      <wps:bodyPr wrap="square" lIns="0" tIns="0" rIns="0" bIns="0" rtlCol="0">
                        <a:prstTxWarp prst="textNoShape">
                          <a:avLst/>
                        </a:prstTxWarp>
                        <a:noAutofit/>
                      </wps:bodyPr>
                    </wps:wsp>
                  </a:graphicData>
                </a:graphic>
              </wp:anchor>
            </w:drawing>
          </mc:Choice>
          <mc:Fallback>
            <w:pict>
              <v:shape w14:anchorId="26981D3E" id="Graphic 282" o:spid="_x0000_s1026" style="position:absolute;margin-left:151.6pt;margin-top:22.5pt;width:3.4pt;height:.6pt;z-index:-19337728;visibility:visible;mso-wrap-style:square;mso-wrap-distance-left:0;mso-wrap-distance-top:0;mso-wrap-distance-right:0;mso-wrap-distance-bottom:0;mso-position-horizontal:absolute;mso-position-horizontal-relative:page;mso-position-vertical:absolute;mso-position-vertical-relative:text;v-text-anchor:top" coordsize="4318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" path="m42672,l,,,7619r42672,l42672,xe" fillcolor="#17365d" stroked="f">
                <v:path arrowok="t"/>
                <w10:wrap anchorx="page"/>
              </v:shape>
            </w:pict>
          </mc:Fallback>
        </mc:AlternateContent>
      </w:r>
      <w:r>
        <w:t>Avaliable</w:t>
      </w:r>
      <w:r>
        <w:rPr>
          <w:spacing w:val="-15"/>
        </w:rPr>
        <w:t xml:space="preserve"> </w:t>
      </w:r>
      <w:r>
        <w:t>At</w:t>
      </w:r>
      <w:r>
        <w:rPr>
          <w:color w:val="17365D"/>
        </w:rPr>
        <w:t>:</w:t>
      </w:r>
      <w:r>
        <w:rPr>
          <w:color w:val="538DD3"/>
          <w:spacing w:val="-15"/>
          <w:u w:val="single" w:color="538DD3"/>
        </w:rPr>
        <w:t xml:space="preserve"> </w:t>
      </w:r>
      <w:r>
        <w:rPr>
          <w:color w:val="538DD3"/>
          <w:u w:val="single" w:color="538DD3"/>
        </w:rPr>
        <w:t>https://mathalino.co</w:t>
      </w:r>
      <w:r>
        <w:rPr>
          <w:color w:val="538DD3"/>
          <w:u w:val="single" w:color="538DD3"/>
        </w:rPr>
        <w:t>m/reviewer/geotechnical-engineering/unit-weights-</w:t>
      </w:r>
      <w:r>
        <w:rPr>
          <w:color w:val="538DD3"/>
        </w:rPr>
        <w:t xml:space="preserve"> </w:t>
      </w:r>
      <w:r>
        <w:rPr>
          <w:color w:val="538DD3"/>
          <w:spacing w:val="-2"/>
          <w:u w:val="single" w:color="538DD3"/>
        </w:rPr>
        <w:t>and-densities-soil</w:t>
      </w:r>
    </w:p>
    <w:p w:rsidR="009648F1" w:rsidRDefault="00CC25FC">
      <w:pPr>
        <w:pStyle w:val="ListParagraph"/>
        <w:numPr>
          <w:ilvl w:val="1"/>
          <w:numId w:val="1"/>
        </w:numPr>
        <w:tabs>
          <w:tab w:val="left" w:pos="1780"/>
        </w:tabs>
        <w:spacing w:before="193"/>
        <w:ind w:right="2009"/>
        <w:rPr>
          <w:sz w:val="24"/>
        </w:rPr>
      </w:pPr>
      <w:r>
        <w:rPr>
          <w:sz w:val="24"/>
        </w:rPr>
        <w:t>Minimum</w:t>
      </w:r>
      <w:r>
        <w:rPr>
          <w:spacing w:val="-4"/>
          <w:sz w:val="24"/>
        </w:rPr>
        <w:t xml:space="preserve"> </w:t>
      </w:r>
      <w:r>
        <w:rPr>
          <w:sz w:val="24"/>
        </w:rPr>
        <w:t>design</w:t>
      </w:r>
      <w:r>
        <w:rPr>
          <w:spacing w:val="-4"/>
          <w:sz w:val="24"/>
        </w:rPr>
        <w:t xml:space="preserve"> </w:t>
      </w:r>
      <w:r>
        <w:rPr>
          <w:sz w:val="24"/>
        </w:rPr>
        <w:t>loads</w:t>
      </w:r>
      <w:r>
        <w:rPr>
          <w:spacing w:val="-4"/>
          <w:sz w:val="24"/>
        </w:rPr>
        <w:t xml:space="preserve"> </w:t>
      </w:r>
      <w:r>
        <w:rPr>
          <w:sz w:val="24"/>
        </w:rPr>
        <w:t>for</w:t>
      </w:r>
      <w:r>
        <w:rPr>
          <w:spacing w:val="-4"/>
          <w:sz w:val="24"/>
        </w:rPr>
        <w:t xml:space="preserve"> </w:t>
      </w:r>
      <w:r>
        <w:rPr>
          <w:sz w:val="24"/>
        </w:rPr>
        <w:t>buildings</w:t>
      </w:r>
      <w:r>
        <w:rPr>
          <w:spacing w:val="-4"/>
          <w:sz w:val="24"/>
        </w:rPr>
        <w:t xml:space="preserve"> </w:t>
      </w:r>
      <w:r>
        <w:rPr>
          <w:sz w:val="24"/>
        </w:rPr>
        <w:t>and</w:t>
      </w:r>
      <w:r>
        <w:rPr>
          <w:spacing w:val="-4"/>
          <w:sz w:val="24"/>
        </w:rPr>
        <w:t xml:space="preserve"> </w:t>
      </w:r>
      <w:r>
        <w:rPr>
          <w:sz w:val="24"/>
        </w:rPr>
        <w:t>other</w:t>
      </w:r>
      <w:r>
        <w:rPr>
          <w:spacing w:val="-6"/>
          <w:sz w:val="24"/>
        </w:rPr>
        <w:t xml:space="preserve"> </w:t>
      </w:r>
      <w:r>
        <w:rPr>
          <w:sz w:val="24"/>
        </w:rPr>
        <w:t>structures-ASCE</w:t>
      </w:r>
      <w:r>
        <w:rPr>
          <w:spacing w:val="-4"/>
          <w:sz w:val="24"/>
        </w:rPr>
        <w:t xml:space="preserve"> </w:t>
      </w:r>
      <w:r>
        <w:rPr>
          <w:sz w:val="24"/>
        </w:rPr>
        <w:t>7-16.</w:t>
      </w:r>
      <w:r>
        <w:rPr>
          <w:spacing w:val="-4"/>
          <w:sz w:val="24"/>
        </w:rPr>
        <w:t xml:space="preserve"> </w:t>
      </w:r>
      <w:r>
        <w:rPr>
          <w:sz w:val="24"/>
        </w:rPr>
        <w:t xml:space="preserve">2016. “Minimum Design Loads for Buildings and Other Structures-ASCE 7-16.” </w:t>
      </w:r>
      <w:r>
        <w:rPr>
          <w:i/>
          <w:sz w:val="24"/>
        </w:rPr>
        <w:t xml:space="preserve">ASCE Standard </w:t>
      </w:r>
      <w:r>
        <w:rPr>
          <w:sz w:val="24"/>
        </w:rPr>
        <w:t>(7–5): 1–456.</w:t>
      </w:r>
    </w:p>
    <w:p w:rsidR="009648F1" w:rsidRDefault="00CC25FC">
      <w:pPr>
        <w:pStyle w:val="ListParagraph"/>
        <w:numPr>
          <w:ilvl w:val="1"/>
          <w:numId w:val="1"/>
        </w:numPr>
        <w:tabs>
          <w:tab w:val="left" w:pos="1780"/>
        </w:tabs>
        <w:spacing w:before="1"/>
        <w:ind w:right="1915"/>
        <w:rPr>
          <w:sz w:val="24"/>
        </w:rPr>
      </w:pPr>
      <w:r>
        <w:rPr>
          <w:sz w:val="24"/>
        </w:rPr>
        <w:t>Minimum</w:t>
      </w:r>
      <w:r>
        <w:rPr>
          <w:spacing w:val="-5"/>
          <w:sz w:val="24"/>
        </w:rPr>
        <w:t xml:space="preserve"> </w:t>
      </w:r>
      <w:r>
        <w:rPr>
          <w:sz w:val="24"/>
        </w:rPr>
        <w:t>Design</w:t>
      </w:r>
      <w:r>
        <w:rPr>
          <w:spacing w:val="-3"/>
          <w:sz w:val="24"/>
        </w:rPr>
        <w:t xml:space="preserve"> </w:t>
      </w:r>
      <w:r>
        <w:rPr>
          <w:sz w:val="24"/>
        </w:rPr>
        <w:t>Loads</w:t>
      </w:r>
      <w:r>
        <w:rPr>
          <w:spacing w:val="-3"/>
          <w:sz w:val="24"/>
        </w:rPr>
        <w:t xml:space="preserve"> </w:t>
      </w:r>
      <w:r>
        <w:rPr>
          <w:sz w:val="24"/>
        </w:rPr>
        <w:t>for</w:t>
      </w:r>
      <w:r>
        <w:rPr>
          <w:spacing w:val="-7"/>
          <w:sz w:val="24"/>
        </w:rPr>
        <w:t xml:space="preserve"> </w:t>
      </w:r>
      <w:r>
        <w:rPr>
          <w:sz w:val="24"/>
        </w:rPr>
        <w:t>Buildings</w:t>
      </w:r>
      <w:r>
        <w:rPr>
          <w:spacing w:val="-5"/>
          <w:sz w:val="24"/>
        </w:rPr>
        <w:t xml:space="preserve"> </w:t>
      </w:r>
      <w:r>
        <w:rPr>
          <w:sz w:val="24"/>
        </w:rPr>
        <w:t>and</w:t>
      </w:r>
      <w:r>
        <w:rPr>
          <w:spacing w:val="-5"/>
          <w:sz w:val="24"/>
        </w:rPr>
        <w:t xml:space="preserve"> </w:t>
      </w:r>
      <w:r>
        <w:rPr>
          <w:sz w:val="24"/>
        </w:rPr>
        <w:t>Other</w:t>
      </w:r>
      <w:r>
        <w:rPr>
          <w:spacing w:val="-4"/>
          <w:sz w:val="24"/>
        </w:rPr>
        <w:t xml:space="preserve"> </w:t>
      </w:r>
      <w:r>
        <w:rPr>
          <w:sz w:val="24"/>
        </w:rPr>
        <w:t>Structures.</w:t>
      </w:r>
      <w:r>
        <w:rPr>
          <w:spacing w:val="-1"/>
          <w:sz w:val="24"/>
        </w:rPr>
        <w:t xml:space="preserve"> </w:t>
      </w:r>
      <w:r>
        <w:rPr>
          <w:sz w:val="24"/>
        </w:rPr>
        <w:t>2005.</w:t>
      </w:r>
      <w:r>
        <w:rPr>
          <w:spacing w:val="-5"/>
          <w:sz w:val="24"/>
        </w:rPr>
        <w:t xml:space="preserve"> </w:t>
      </w:r>
      <w:r>
        <w:rPr>
          <w:sz w:val="24"/>
        </w:rPr>
        <w:t xml:space="preserve">Minimum Design Loads for Buildings and Other Structures </w:t>
      </w:r>
      <w:r>
        <w:rPr>
          <w:i/>
          <w:sz w:val="24"/>
        </w:rPr>
        <w:t>Supplement to Minimum Design Loads for Buildings and Other Structures (ASCE/SEI 7-05)</w:t>
      </w:r>
      <w:r>
        <w:rPr>
          <w:sz w:val="24"/>
        </w:rPr>
        <w:t>.</w:t>
      </w:r>
    </w:p>
    <w:p w:rsidR="009648F1" w:rsidRDefault="00CC25FC">
      <w:pPr>
        <w:pStyle w:val="BodyText"/>
        <w:spacing w:before="202"/>
        <w:ind w:left="1420"/>
      </w:pPr>
      <w:r>
        <w:t>Avaliable</w:t>
      </w:r>
      <w:r>
        <w:rPr>
          <w:spacing w:val="-2"/>
        </w:rPr>
        <w:t xml:space="preserve"> </w:t>
      </w:r>
      <w:r>
        <w:t>At</w:t>
      </w:r>
      <w:r>
        <w:rPr>
          <w:color w:val="17365D"/>
          <w:u w:val="single" w:color="17365D"/>
        </w:rPr>
        <w:t>:</w:t>
      </w:r>
      <w:r>
        <w:rPr>
          <w:color w:val="17365D"/>
          <w:spacing w:val="-2"/>
          <w:u w:val="single" w:color="17365D"/>
        </w:rPr>
        <w:t xml:space="preserve"> </w:t>
      </w:r>
      <w:hyperlink r:id="rId243">
        <w:r>
          <w:rPr>
            <w:color w:val="538DD3"/>
            <w:spacing w:val="-2"/>
            <w:u w:val="single" w:color="17365D"/>
          </w:rPr>
          <w:t>http://mapleintegration.com/noise_cri.php</w:t>
        </w:r>
      </w:hyperlink>
    </w:p>
    <w:p w:rsidR="009648F1" w:rsidRDefault="00CC25FC">
      <w:pPr>
        <w:pStyle w:val="ListParagraph"/>
        <w:numPr>
          <w:ilvl w:val="1"/>
          <w:numId w:val="1"/>
        </w:numPr>
        <w:tabs>
          <w:tab w:val="left" w:pos="1780"/>
        </w:tabs>
        <w:spacing w:before="201" w:line="276" w:lineRule="auto"/>
        <w:ind w:right="2353"/>
        <w:rPr>
          <w:sz w:val="24"/>
        </w:rPr>
      </w:pPr>
      <w:r>
        <w:rPr>
          <w:sz w:val="24"/>
        </w:rPr>
        <w:t>National</w:t>
      </w:r>
      <w:r>
        <w:rPr>
          <w:spacing w:val="-4"/>
          <w:sz w:val="24"/>
        </w:rPr>
        <w:t xml:space="preserve"> </w:t>
      </w:r>
      <w:r>
        <w:rPr>
          <w:sz w:val="24"/>
        </w:rPr>
        <w:t>Fire</w:t>
      </w:r>
      <w:r>
        <w:rPr>
          <w:spacing w:val="-4"/>
          <w:sz w:val="24"/>
        </w:rPr>
        <w:t xml:space="preserve"> </w:t>
      </w:r>
      <w:r>
        <w:rPr>
          <w:sz w:val="24"/>
        </w:rPr>
        <w:t>Alarm</w:t>
      </w:r>
      <w:r>
        <w:rPr>
          <w:spacing w:val="-4"/>
          <w:sz w:val="24"/>
        </w:rPr>
        <w:t xml:space="preserve"> </w:t>
      </w:r>
      <w:r>
        <w:rPr>
          <w:sz w:val="24"/>
        </w:rPr>
        <w:t>and</w:t>
      </w:r>
      <w:r>
        <w:rPr>
          <w:spacing w:val="-2"/>
          <w:sz w:val="24"/>
        </w:rPr>
        <w:t xml:space="preserve"> </w:t>
      </w:r>
      <w:r>
        <w:rPr>
          <w:sz w:val="24"/>
        </w:rPr>
        <w:t>Signaling</w:t>
      </w:r>
      <w:r>
        <w:rPr>
          <w:spacing w:val="-7"/>
          <w:sz w:val="24"/>
        </w:rPr>
        <w:t xml:space="preserve"> </w:t>
      </w:r>
      <w:r>
        <w:rPr>
          <w:sz w:val="24"/>
        </w:rPr>
        <w:t>Code.</w:t>
      </w:r>
      <w:r>
        <w:rPr>
          <w:spacing w:val="-4"/>
          <w:sz w:val="24"/>
        </w:rPr>
        <w:t xml:space="preserve"> </w:t>
      </w:r>
      <w:r>
        <w:rPr>
          <w:sz w:val="24"/>
        </w:rPr>
        <w:t>2010.</w:t>
      </w:r>
      <w:r>
        <w:rPr>
          <w:spacing w:val="-4"/>
          <w:sz w:val="24"/>
        </w:rPr>
        <w:t xml:space="preserve"> </w:t>
      </w:r>
      <w:r>
        <w:rPr>
          <w:sz w:val="24"/>
        </w:rPr>
        <w:t>National</w:t>
      </w:r>
      <w:r>
        <w:rPr>
          <w:spacing w:val="-4"/>
          <w:sz w:val="24"/>
        </w:rPr>
        <w:t xml:space="preserve"> </w:t>
      </w:r>
      <w:r>
        <w:rPr>
          <w:sz w:val="24"/>
        </w:rPr>
        <w:t>Fire</w:t>
      </w:r>
      <w:r>
        <w:rPr>
          <w:spacing w:val="-6"/>
          <w:sz w:val="24"/>
        </w:rPr>
        <w:t xml:space="preserve"> </w:t>
      </w:r>
      <w:r>
        <w:rPr>
          <w:sz w:val="24"/>
        </w:rPr>
        <w:t>Alarm</w:t>
      </w:r>
      <w:r>
        <w:rPr>
          <w:spacing w:val="-4"/>
          <w:sz w:val="24"/>
        </w:rPr>
        <w:t xml:space="preserve"> </w:t>
      </w:r>
      <w:r>
        <w:rPr>
          <w:sz w:val="24"/>
        </w:rPr>
        <w:t xml:space="preserve">and Signaling Code. </w:t>
      </w:r>
      <w:hyperlink r:id="rId244">
        <w:r>
          <w:rPr>
            <w:spacing w:val="-2"/>
            <w:sz w:val="24"/>
          </w:rPr>
          <w:t>http://www.nfpa.org/aboutthecodes/Abo</w:t>
        </w:r>
        <w:r>
          <w:rPr>
            <w:spacing w:val="-2"/>
            <w:sz w:val="24"/>
          </w:rPr>
          <w:t>utTheCodes.asp?DocNum=72.</w:t>
        </w:r>
      </w:hyperlink>
    </w:p>
    <w:p w:rsidR="009648F1" w:rsidRDefault="00CC25FC">
      <w:pPr>
        <w:pStyle w:val="ListParagraph"/>
        <w:numPr>
          <w:ilvl w:val="1"/>
          <w:numId w:val="1"/>
        </w:numPr>
        <w:tabs>
          <w:tab w:val="left" w:pos="1780"/>
        </w:tabs>
        <w:ind w:right="1787"/>
        <w:rPr>
          <w:sz w:val="24"/>
        </w:rPr>
      </w:pPr>
      <w:r>
        <w:rPr>
          <w:sz w:val="24"/>
        </w:rPr>
        <w:t xml:space="preserve">Office Building Elevators. 2021. “Office Building Elevators.” </w:t>
      </w:r>
      <w:r>
        <w:rPr>
          <w:i/>
          <w:sz w:val="24"/>
        </w:rPr>
        <w:t>FUJIHD</w:t>
      </w:r>
      <w:r>
        <w:rPr>
          <w:sz w:val="24"/>
        </w:rPr>
        <w:t xml:space="preserve">. </w:t>
      </w:r>
      <w:r>
        <w:rPr>
          <w:spacing w:val="-2"/>
          <w:sz w:val="24"/>
        </w:rPr>
        <w:t>https:/</w:t>
      </w:r>
      <w:hyperlink r:id="rId245">
        <w:r>
          <w:rPr>
            <w:spacing w:val="-2"/>
            <w:sz w:val="24"/>
          </w:rPr>
          <w:t>/www.fujihd.net/</w:t>
        </w:r>
      </w:hyperlink>
      <w:r>
        <w:rPr>
          <w:spacing w:val="-2"/>
          <w:sz w:val="24"/>
        </w:rPr>
        <w:t>e</w:t>
      </w:r>
      <w:hyperlink r:id="rId246">
        <w:r>
          <w:rPr>
            <w:spacing w:val="-2"/>
            <w:sz w:val="24"/>
          </w:rPr>
          <w:t>levator/officebuilding.html?gclid=Cj0KCQjwytOEBh</w:t>
        </w:r>
      </w:hyperlink>
      <w:r>
        <w:rPr>
          <w:spacing w:val="-2"/>
          <w:sz w:val="24"/>
        </w:rPr>
        <w:t xml:space="preserve"> D5ARIsANnRjViFRNiJ5L6D1J2SFol88N2uzsyOz2L3kXY0lC8hPhspLpDw </w:t>
      </w:r>
      <w:r>
        <w:rPr>
          <w:sz w:val="24"/>
        </w:rPr>
        <w:t>ppL0zYEaAvXtEALw_wcB (May 7, 2021).</w:t>
      </w:r>
    </w:p>
    <w:p w:rsidR="009648F1" w:rsidRDefault="00CC25FC">
      <w:pPr>
        <w:pStyle w:val="BodyText"/>
        <w:spacing w:before="198"/>
        <w:ind w:left="1420"/>
      </w:pPr>
      <w:r>
        <w:t>Avaliable</w:t>
      </w:r>
      <w:r>
        <w:rPr>
          <w:spacing w:val="-3"/>
        </w:rPr>
        <w:t xml:space="preserve"> </w:t>
      </w:r>
      <w:r>
        <w:rPr>
          <w:spacing w:val="-5"/>
        </w:rPr>
        <w:t>A</w:t>
      </w:r>
      <w:r>
        <w:rPr>
          <w:color w:val="17365D"/>
          <w:spacing w:val="-5"/>
          <w:u w:val="single" w:color="17365D"/>
        </w:rPr>
        <w:t>t:</w:t>
      </w:r>
    </w:p>
    <w:p w:rsidR="009648F1" w:rsidRDefault="00CC25FC">
      <w:pPr>
        <w:pStyle w:val="BodyText"/>
        <w:ind w:left="1420" w:right="1711"/>
      </w:pPr>
      <w:r>
        <w:rPr>
          <w:color w:val="538DD3"/>
          <w:spacing w:val="-2"/>
          <w:u w:val="single" w:color="538DD3"/>
        </w:rPr>
        <w:t>//</w:t>
      </w:r>
      <w:hyperlink r:id="rId247">
        <w:r>
          <w:rPr>
            <w:color w:val="538DD3"/>
            <w:spacing w:val="-2"/>
            <w:u w:val="single" w:color="538DD3"/>
          </w:rPr>
          <w:t>www.fujihd.net/elevator/officebuilding.html?gclid=Cj0KCQjwytOEBhD5ARIs</w:t>
        </w:r>
      </w:hyperlink>
      <w:r>
        <w:rPr>
          <w:color w:val="538DD3"/>
          <w:spacing w:val="-2"/>
        </w:rPr>
        <w:t xml:space="preserve"> </w:t>
      </w:r>
      <w:r>
        <w:rPr>
          <w:color w:val="538DD3"/>
          <w:spacing w:val="-2"/>
          <w:u w:val="single" w:color="538DD3"/>
        </w:rPr>
        <w:t>ANnRjViFRNiJ5L6D1J2SFol88N2uzsyOz2L3kXY0lC8hPhspLpDwppL0zYEaA</w:t>
      </w:r>
      <w:r>
        <w:rPr>
          <w:color w:val="538DD3"/>
          <w:spacing w:val="-2"/>
        </w:rPr>
        <w:t xml:space="preserve"> </w:t>
      </w:r>
      <w:r>
        <w:rPr>
          <w:color w:val="538DD3"/>
          <w:spacing w:val="-2"/>
          <w:u w:val="single" w:color="538DD3"/>
        </w:rPr>
        <w:t>vXtEALw_wcB</w:t>
      </w:r>
    </w:p>
    <w:p w:rsidR="009648F1" w:rsidRDefault="00CC25FC">
      <w:pPr>
        <w:pStyle w:val="ListParagraph"/>
        <w:numPr>
          <w:ilvl w:val="1"/>
          <w:numId w:val="1"/>
        </w:numPr>
        <w:tabs>
          <w:tab w:val="left" w:pos="1779"/>
        </w:tabs>
        <w:spacing w:before="202"/>
        <w:ind w:left="1779" w:hanging="359"/>
        <w:rPr>
          <w:sz w:val="24"/>
        </w:rPr>
      </w:pPr>
      <w:r>
        <w:rPr>
          <w:sz w:val="24"/>
        </w:rPr>
        <w:t>Ontario</w:t>
      </w:r>
      <w:r>
        <w:rPr>
          <w:spacing w:val="-3"/>
          <w:sz w:val="24"/>
        </w:rPr>
        <w:t xml:space="preserve"> </w:t>
      </w:r>
      <w:r>
        <w:rPr>
          <w:sz w:val="24"/>
        </w:rPr>
        <w:t>Building</w:t>
      </w:r>
      <w:r>
        <w:rPr>
          <w:spacing w:val="-3"/>
          <w:sz w:val="24"/>
        </w:rPr>
        <w:t xml:space="preserve"> </w:t>
      </w:r>
      <w:r>
        <w:rPr>
          <w:sz w:val="24"/>
        </w:rPr>
        <w:t>Code</w:t>
      </w:r>
      <w:r>
        <w:rPr>
          <w:spacing w:val="-1"/>
          <w:sz w:val="24"/>
        </w:rPr>
        <w:t xml:space="preserve"> </w:t>
      </w:r>
      <w:r>
        <w:rPr>
          <w:sz w:val="24"/>
        </w:rPr>
        <w:t>2012.</w:t>
      </w:r>
      <w:r>
        <w:rPr>
          <w:spacing w:val="-1"/>
          <w:sz w:val="24"/>
        </w:rPr>
        <w:t xml:space="preserve"> </w:t>
      </w:r>
      <w:r>
        <w:rPr>
          <w:sz w:val="24"/>
        </w:rPr>
        <w:t>2012. “Ontario</w:t>
      </w:r>
      <w:r>
        <w:rPr>
          <w:spacing w:val="1"/>
          <w:sz w:val="24"/>
        </w:rPr>
        <w:t xml:space="preserve"> </w:t>
      </w:r>
      <w:r>
        <w:rPr>
          <w:sz w:val="24"/>
        </w:rPr>
        <w:t>Building</w:t>
      </w:r>
      <w:r>
        <w:rPr>
          <w:spacing w:val="-3"/>
          <w:sz w:val="24"/>
        </w:rPr>
        <w:t xml:space="preserve"> </w:t>
      </w:r>
      <w:r>
        <w:rPr>
          <w:sz w:val="24"/>
        </w:rPr>
        <w:t>Code</w:t>
      </w:r>
      <w:r>
        <w:rPr>
          <w:spacing w:val="-1"/>
          <w:sz w:val="24"/>
        </w:rPr>
        <w:t xml:space="preserve"> </w:t>
      </w:r>
      <w:r>
        <w:rPr>
          <w:sz w:val="24"/>
        </w:rPr>
        <w:t>2012.”</w:t>
      </w:r>
      <w:r>
        <w:rPr>
          <w:spacing w:val="1"/>
          <w:sz w:val="24"/>
        </w:rPr>
        <w:t xml:space="preserve"> </w:t>
      </w:r>
      <w:r>
        <w:rPr>
          <w:sz w:val="24"/>
        </w:rPr>
        <w:t xml:space="preserve">(1): </w:t>
      </w:r>
      <w:r>
        <w:rPr>
          <w:spacing w:val="-2"/>
          <w:sz w:val="24"/>
        </w:rPr>
        <w:t>9–10.</w:t>
      </w:r>
    </w:p>
    <w:p w:rsidR="009648F1" w:rsidRDefault="009648F1">
      <w:pPr>
        <w:rPr>
          <w:sz w:val="24"/>
        </w:rPr>
        <w:sectPr w:rsidR="009648F1">
          <w:pgSz w:w="11910" w:h="16840"/>
          <w:pgMar w:top="1340" w:right="60" w:bottom="1260" w:left="740" w:header="0" w:footer="1068" w:gutter="0"/>
          <w:cols w:space="720"/>
        </w:sectPr>
      </w:pPr>
    </w:p>
    <w:p w:rsidR="009648F1" w:rsidRDefault="00CC25FC">
      <w:pPr>
        <w:pStyle w:val="ListParagraph"/>
        <w:numPr>
          <w:ilvl w:val="1"/>
          <w:numId w:val="1"/>
        </w:numPr>
        <w:tabs>
          <w:tab w:val="left" w:pos="1780"/>
        </w:tabs>
        <w:spacing w:before="73" w:line="242" w:lineRule="auto"/>
        <w:ind w:right="1891"/>
        <w:rPr>
          <w:sz w:val="24"/>
        </w:rPr>
      </w:pPr>
      <w:r>
        <w:rPr>
          <w:sz w:val="24"/>
        </w:rPr>
        <w:lastRenderedPageBreak/>
        <w:t>Palestinian Environmental NGOs Network. 2016. “Pre Master Plan Solar Energy</w:t>
      </w:r>
      <w:r>
        <w:rPr>
          <w:spacing w:val="-10"/>
          <w:sz w:val="24"/>
        </w:rPr>
        <w:t xml:space="preserve"> </w:t>
      </w:r>
      <w:r>
        <w:rPr>
          <w:sz w:val="24"/>
        </w:rPr>
        <w:t>Production</w:t>
      </w:r>
      <w:r>
        <w:rPr>
          <w:spacing w:val="-5"/>
          <w:sz w:val="24"/>
        </w:rPr>
        <w:t xml:space="preserve"> </w:t>
      </w:r>
      <w:r>
        <w:rPr>
          <w:sz w:val="24"/>
        </w:rPr>
        <w:t>in</w:t>
      </w:r>
      <w:r>
        <w:rPr>
          <w:spacing w:val="-5"/>
          <w:sz w:val="24"/>
        </w:rPr>
        <w:t xml:space="preserve"> </w:t>
      </w:r>
      <w:r>
        <w:rPr>
          <w:sz w:val="24"/>
        </w:rPr>
        <w:t>Palestine</w:t>
      </w:r>
      <w:r>
        <w:rPr>
          <w:spacing w:val="-15"/>
          <w:sz w:val="24"/>
        </w:rPr>
        <w:t xml:space="preserve"> </w:t>
      </w:r>
      <w:r>
        <w:rPr>
          <w:sz w:val="24"/>
        </w:rPr>
        <w:t>:</w:t>
      </w:r>
      <w:r>
        <w:rPr>
          <w:spacing w:val="-5"/>
          <w:sz w:val="24"/>
        </w:rPr>
        <w:t xml:space="preserve"> </w:t>
      </w:r>
      <w:r>
        <w:rPr>
          <w:sz w:val="24"/>
        </w:rPr>
        <w:t>Opportunities</w:t>
      </w:r>
      <w:r>
        <w:rPr>
          <w:spacing w:val="-6"/>
          <w:sz w:val="24"/>
        </w:rPr>
        <w:t xml:space="preserve"> </w:t>
      </w:r>
      <w:r>
        <w:rPr>
          <w:sz w:val="24"/>
        </w:rPr>
        <w:t>and</w:t>
      </w:r>
      <w:r>
        <w:rPr>
          <w:spacing w:val="-5"/>
          <w:sz w:val="24"/>
        </w:rPr>
        <w:t xml:space="preserve"> </w:t>
      </w:r>
      <w:r>
        <w:rPr>
          <w:sz w:val="24"/>
        </w:rPr>
        <w:t>Challenges.”</w:t>
      </w:r>
      <w:r>
        <w:rPr>
          <w:spacing w:val="-6"/>
          <w:sz w:val="24"/>
        </w:rPr>
        <w:t xml:space="preserve"> </w:t>
      </w:r>
      <w:r>
        <w:rPr>
          <w:sz w:val="24"/>
        </w:rPr>
        <w:t>(December).</w:t>
      </w:r>
    </w:p>
    <w:p w:rsidR="009648F1" w:rsidRDefault="00CC25FC">
      <w:pPr>
        <w:pStyle w:val="BodyText"/>
        <w:spacing w:before="197"/>
        <w:ind w:left="1420"/>
      </w:pPr>
      <w:r>
        <w:rPr>
          <w:noProof/>
        </w:rPr>
        <mc:AlternateContent>
          <mc:Choice Requires="wps">
            <w:drawing>
              <wp:anchor distT="0" distB="0" distL="0" distR="0" simplePos="0" relativeHeight="15858688" behindDoc="0" locked="0" layoutInCell="1" allowOverlap="1">
                <wp:simplePos x="0" y="0"/>
                <wp:positionH relativeFrom="page">
                  <wp:posOffset>2153666</wp:posOffset>
                </wp:positionH>
                <wp:positionV relativeFrom="paragraph">
                  <wp:posOffset>284138</wp:posOffset>
                </wp:positionV>
                <wp:extent cx="43180" cy="7620"/>
                <wp:effectExtent l="0" t="0" r="0" b="0"/>
                <wp:wrapNone/>
                <wp:docPr id="283" name="Graphic 2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80" cy="7620"/>
                        </a:xfrm>
                        <a:custGeom>
                          <a:avLst/>
                          <a:gdLst/>
                          <a:ahLst/>
                          <a:cxnLst/>
                          <a:rect l="l" t="t" r="r" b="b"/>
                          <a:pathLst>
                            <a:path w="43180" h="7620">
                              <a:moveTo>
                                <a:pt x="42672" y="0"/>
                              </a:moveTo>
                              <a:lnTo>
                                <a:pt x="0" y="0"/>
                              </a:lnTo>
                              <a:lnTo>
                                <a:pt x="0" y="7620"/>
                              </a:lnTo>
                              <a:lnTo>
                                <a:pt x="42672" y="7620"/>
                              </a:lnTo>
                              <a:lnTo>
                                <a:pt x="42672" y="0"/>
                              </a:lnTo>
                              <a:close/>
                            </a:path>
                          </a:pathLst>
                        </a:custGeom>
                        <a:solidFill>
                          <a:srgbClr val="17365D"/>
                        </a:solidFill>
                      </wps:spPr>
                      <wps:bodyPr wrap="square" lIns="0" tIns="0" rIns="0" bIns="0" rtlCol="0">
                        <a:prstTxWarp prst="textNoShape">
                          <a:avLst/>
                        </a:prstTxWarp>
                        <a:noAutofit/>
                      </wps:bodyPr>
                    </wps:wsp>
                  </a:graphicData>
                </a:graphic>
              </wp:anchor>
            </w:drawing>
          </mc:Choice>
          <mc:Fallback>
            <w:pict>
              <v:shape w14:anchorId="740F9918" id="Graphic 283" o:spid="_x0000_s1026" style="position:absolute;margin-left:169.6pt;margin-top:22.35pt;width:3.4pt;height:.6pt;z-index:15858688;visibility:visible;mso-wrap-style:square;mso-wrap-distance-left:0;mso-wrap-distance-top:0;mso-wrap-distance-right:0;mso-wrap-distance-bottom:0;mso-position-horizontal:absolute;mso-position-horizontal-relative:page;mso-position-vertical:absolute;mso-position-vertical-relative:text;v-text-anchor:top" coordsize="4318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" path="m42672,l,,,7620r42672,l42672,xe" fillcolor="#17365d" stroked="f">
                <v:path arrowok="t"/>
                <w10:wrap anchorx="page"/>
              </v:shape>
            </w:pict>
          </mc:Fallback>
        </mc:AlternateContent>
      </w:r>
      <w:r>
        <w:t>Avaliable</w:t>
      </w:r>
      <w:r>
        <w:rPr>
          <w:spacing w:val="-2"/>
        </w:rPr>
        <w:t xml:space="preserve"> </w:t>
      </w:r>
      <w:r>
        <w:t>At</w:t>
      </w:r>
      <w:r>
        <w:rPr>
          <w:color w:val="17365D"/>
        </w:rPr>
        <w:t>:</w:t>
      </w:r>
      <w:r>
        <w:rPr>
          <w:color w:val="17365D"/>
          <w:spacing w:val="-2"/>
        </w:rPr>
        <w:t xml:space="preserve"> </w:t>
      </w:r>
      <w:hyperlink r:id="rId248">
        <w:r>
          <w:rPr>
            <w:color w:val="538DD3"/>
            <w:spacing w:val="-2"/>
            <w:u w:val="single" w:color="538DD3"/>
          </w:rPr>
          <w:t>http://www.pengon.org/uploads/articles/4.pdf.</w:t>
        </w:r>
      </w:hyperlink>
    </w:p>
    <w:p w:rsidR="009648F1" w:rsidRDefault="00CC25FC">
      <w:pPr>
        <w:pStyle w:val="ListParagraph"/>
        <w:numPr>
          <w:ilvl w:val="1"/>
          <w:numId w:val="1"/>
        </w:numPr>
        <w:tabs>
          <w:tab w:val="left" w:pos="1780"/>
        </w:tabs>
        <w:spacing w:before="199"/>
        <w:ind w:right="2091"/>
        <w:rPr>
          <w:sz w:val="24"/>
        </w:rPr>
      </w:pPr>
      <w:r>
        <w:rPr>
          <w:sz w:val="24"/>
        </w:rPr>
        <w:t>Reddy,</w:t>
      </w:r>
      <w:r>
        <w:rPr>
          <w:spacing w:val="-5"/>
          <w:sz w:val="24"/>
        </w:rPr>
        <w:t xml:space="preserve"> </w:t>
      </w:r>
      <w:r>
        <w:rPr>
          <w:sz w:val="24"/>
        </w:rPr>
        <w:t>Yeshwanth</w:t>
      </w:r>
      <w:r>
        <w:rPr>
          <w:spacing w:val="-3"/>
          <w:sz w:val="24"/>
        </w:rPr>
        <w:t xml:space="preserve"> </w:t>
      </w:r>
      <w:r>
        <w:rPr>
          <w:sz w:val="24"/>
        </w:rPr>
        <w:t>Babu.</w:t>
      </w:r>
      <w:r>
        <w:rPr>
          <w:spacing w:val="-3"/>
          <w:sz w:val="24"/>
        </w:rPr>
        <w:t xml:space="preserve"> </w:t>
      </w:r>
      <w:r>
        <w:rPr>
          <w:sz w:val="24"/>
        </w:rPr>
        <w:t>2017.</w:t>
      </w:r>
      <w:r>
        <w:rPr>
          <w:spacing w:val="-5"/>
          <w:sz w:val="24"/>
        </w:rPr>
        <w:t xml:space="preserve"> </w:t>
      </w:r>
      <w:r>
        <w:rPr>
          <w:sz w:val="24"/>
        </w:rPr>
        <w:t>“Modern</w:t>
      </w:r>
      <w:r>
        <w:rPr>
          <w:spacing w:val="-5"/>
          <w:sz w:val="24"/>
        </w:rPr>
        <w:t xml:space="preserve"> </w:t>
      </w:r>
      <w:r>
        <w:rPr>
          <w:sz w:val="24"/>
        </w:rPr>
        <w:t>Quantity</w:t>
      </w:r>
      <w:r>
        <w:rPr>
          <w:spacing w:val="-8"/>
          <w:sz w:val="24"/>
        </w:rPr>
        <w:t xml:space="preserve"> </w:t>
      </w:r>
      <w:r>
        <w:rPr>
          <w:sz w:val="24"/>
        </w:rPr>
        <w:t>Surveying-</w:t>
      </w:r>
      <w:r>
        <w:rPr>
          <w:spacing w:val="-4"/>
          <w:sz w:val="24"/>
        </w:rPr>
        <w:t xml:space="preserve"> </w:t>
      </w:r>
      <w:r>
        <w:rPr>
          <w:sz w:val="24"/>
        </w:rPr>
        <w:t>A</w:t>
      </w:r>
      <w:r>
        <w:rPr>
          <w:spacing w:val="-5"/>
          <w:sz w:val="24"/>
        </w:rPr>
        <w:t xml:space="preserve"> </w:t>
      </w:r>
      <w:r>
        <w:rPr>
          <w:sz w:val="24"/>
        </w:rPr>
        <w:t>Complete Package Adding Values to Projects.” (March).</w:t>
      </w:r>
    </w:p>
    <w:p w:rsidR="009648F1" w:rsidRDefault="00CC25FC">
      <w:pPr>
        <w:pStyle w:val="ListParagraph"/>
        <w:numPr>
          <w:ilvl w:val="1"/>
          <w:numId w:val="1"/>
        </w:numPr>
        <w:tabs>
          <w:tab w:val="left" w:pos="1779"/>
        </w:tabs>
        <w:ind w:left="1779" w:hanging="359"/>
        <w:rPr>
          <w:sz w:val="24"/>
        </w:rPr>
      </w:pPr>
      <w:r>
        <w:rPr>
          <w:sz w:val="24"/>
        </w:rPr>
        <w:t>Rizos,</w:t>
      </w:r>
      <w:r>
        <w:rPr>
          <w:spacing w:val="-3"/>
          <w:sz w:val="24"/>
        </w:rPr>
        <w:t xml:space="preserve"> </w:t>
      </w:r>
      <w:r>
        <w:rPr>
          <w:sz w:val="24"/>
        </w:rPr>
        <w:t>Claire. 2013.</w:t>
      </w:r>
      <w:r>
        <w:rPr>
          <w:spacing w:val="-1"/>
          <w:sz w:val="24"/>
        </w:rPr>
        <w:t xml:space="preserve"> </w:t>
      </w:r>
      <w:r>
        <w:rPr>
          <w:sz w:val="24"/>
        </w:rPr>
        <w:t>“How</w:t>
      </w:r>
      <w:r>
        <w:rPr>
          <w:spacing w:val="-1"/>
          <w:sz w:val="24"/>
        </w:rPr>
        <w:t xml:space="preserve"> </w:t>
      </w:r>
      <w:r>
        <w:rPr>
          <w:sz w:val="24"/>
        </w:rPr>
        <w:t>Many</w:t>
      </w:r>
      <w:r>
        <w:rPr>
          <w:spacing w:val="-6"/>
          <w:sz w:val="24"/>
        </w:rPr>
        <w:t xml:space="preserve"> </w:t>
      </w:r>
      <w:r>
        <w:rPr>
          <w:sz w:val="24"/>
        </w:rPr>
        <w:t>Fire</w:t>
      </w:r>
      <w:r>
        <w:rPr>
          <w:spacing w:val="-1"/>
          <w:sz w:val="24"/>
        </w:rPr>
        <w:t xml:space="preserve"> </w:t>
      </w:r>
      <w:r>
        <w:rPr>
          <w:sz w:val="24"/>
        </w:rPr>
        <w:t>Exits</w:t>
      </w:r>
      <w:r>
        <w:rPr>
          <w:spacing w:val="-2"/>
          <w:sz w:val="24"/>
        </w:rPr>
        <w:t xml:space="preserve"> </w:t>
      </w:r>
      <w:r>
        <w:rPr>
          <w:sz w:val="24"/>
        </w:rPr>
        <w:t>Are</w:t>
      </w:r>
      <w:r>
        <w:rPr>
          <w:spacing w:val="-1"/>
          <w:sz w:val="24"/>
        </w:rPr>
        <w:t xml:space="preserve"> </w:t>
      </w:r>
      <w:r>
        <w:rPr>
          <w:sz w:val="24"/>
        </w:rPr>
        <w:t>Required</w:t>
      </w:r>
      <w:r>
        <w:rPr>
          <w:spacing w:val="-1"/>
          <w:sz w:val="24"/>
        </w:rPr>
        <w:t xml:space="preserve"> </w:t>
      </w:r>
      <w:r>
        <w:rPr>
          <w:sz w:val="24"/>
        </w:rPr>
        <w:t>in a</w:t>
      </w:r>
      <w:r>
        <w:rPr>
          <w:spacing w:val="1"/>
          <w:sz w:val="24"/>
        </w:rPr>
        <w:t xml:space="preserve"> </w:t>
      </w:r>
      <w:r>
        <w:rPr>
          <w:spacing w:val="-2"/>
          <w:sz w:val="24"/>
        </w:rPr>
        <w:t>Building?”</w:t>
      </w:r>
    </w:p>
    <w:p w:rsidR="009648F1" w:rsidRDefault="00CC25FC">
      <w:pPr>
        <w:pStyle w:val="BodyText"/>
        <w:spacing w:line="242" w:lineRule="auto"/>
        <w:ind w:left="1780" w:right="2078"/>
      </w:pPr>
      <w:r>
        <w:rPr>
          <w:i/>
        </w:rPr>
        <w:t>IFSEC</w:t>
      </w:r>
      <w:r>
        <w:rPr>
          <w:i/>
          <w:spacing w:val="-15"/>
        </w:rPr>
        <w:t xml:space="preserve"> </w:t>
      </w:r>
      <w:r>
        <w:rPr>
          <w:i/>
        </w:rPr>
        <w:t>Global’</w:t>
      </w:r>
      <w:r>
        <w:t>.</w:t>
      </w:r>
      <w:r>
        <w:rPr>
          <w:spacing w:val="-15"/>
        </w:rPr>
        <w:t xml:space="preserve"> </w:t>
      </w:r>
      <w:r>
        <w:t>https:/</w:t>
      </w:r>
      <w:hyperlink r:id="rId249">
        <w:r>
          <w:t>/www.ifse</w:t>
        </w:r>
      </w:hyperlink>
      <w:r>
        <w:t>c</w:t>
      </w:r>
      <w:hyperlink r:id="rId250">
        <w:r>
          <w:t>global.com/fire/how-many-fire-exits-are-</w:t>
        </w:r>
      </w:hyperlink>
      <w:r>
        <w:t xml:space="preserve"> required-in-a-building/ (November 27, 2020).</w:t>
      </w:r>
    </w:p>
    <w:p w:rsidR="009648F1" w:rsidRDefault="00CC25FC">
      <w:pPr>
        <w:pStyle w:val="BodyText"/>
        <w:spacing w:before="194" w:line="242" w:lineRule="auto"/>
        <w:ind w:left="1420" w:right="1778"/>
      </w:pPr>
      <w:r>
        <w:t>Avaliable</w:t>
      </w:r>
      <w:r>
        <w:rPr>
          <w:spacing w:val="-15"/>
        </w:rPr>
        <w:t xml:space="preserve"> </w:t>
      </w:r>
      <w:r>
        <w:t>A</w:t>
      </w:r>
      <w:r>
        <w:rPr>
          <w:color w:val="17365D"/>
        </w:rPr>
        <w:t>t</w:t>
      </w:r>
      <w:r>
        <w:rPr>
          <w:color w:val="17365D"/>
          <w:u w:val="single" w:color="17365D"/>
        </w:rPr>
        <w:t>:</w:t>
      </w:r>
      <w:r>
        <w:rPr>
          <w:color w:val="17365D"/>
          <w:spacing w:val="-15"/>
          <w:u w:val="single" w:color="17365D"/>
        </w:rPr>
        <w:t xml:space="preserve"> </w:t>
      </w:r>
      <w:r>
        <w:rPr>
          <w:color w:val="538DD3"/>
          <w:u w:val="single" w:color="17365D"/>
        </w:rPr>
        <w:t>https:/</w:t>
      </w:r>
      <w:hyperlink r:id="rId251">
        <w:r>
          <w:rPr>
            <w:color w:val="538DD3"/>
            <w:u w:val="single" w:color="17365D"/>
          </w:rPr>
          <w:t>/www.ifse</w:t>
        </w:r>
      </w:hyperlink>
      <w:r>
        <w:rPr>
          <w:color w:val="538DD3"/>
          <w:u w:val="single" w:color="17365D"/>
        </w:rPr>
        <w:t>c</w:t>
      </w:r>
      <w:hyperlink r:id="rId252">
        <w:r>
          <w:rPr>
            <w:color w:val="538DD3"/>
            <w:u w:val="single" w:color="17365D"/>
          </w:rPr>
          <w:t>global.com/fire/how-many-fire-exits-are-required-</w:t>
        </w:r>
      </w:hyperlink>
      <w:r>
        <w:rPr>
          <w:color w:val="538DD3"/>
        </w:rPr>
        <w:t xml:space="preserve"> </w:t>
      </w:r>
      <w:r>
        <w:rPr>
          <w:color w:val="538DD3"/>
          <w:spacing w:val="-2"/>
          <w:u w:val="single" w:color="538DD3"/>
        </w:rPr>
        <w:t>in-a-building/</w:t>
      </w:r>
    </w:p>
    <w:p w:rsidR="009648F1" w:rsidRDefault="00CC25FC">
      <w:pPr>
        <w:pStyle w:val="ListParagraph"/>
        <w:numPr>
          <w:ilvl w:val="1"/>
          <w:numId w:val="1"/>
        </w:numPr>
        <w:tabs>
          <w:tab w:val="left" w:pos="1779"/>
        </w:tabs>
        <w:spacing w:before="194"/>
        <w:ind w:left="1779" w:hanging="359"/>
        <w:rPr>
          <w:sz w:val="24"/>
        </w:rPr>
      </w:pPr>
      <w:r>
        <w:rPr>
          <w:sz w:val="24"/>
        </w:rPr>
        <w:t>Scarlet,</w:t>
      </w:r>
      <w:r>
        <w:rPr>
          <w:spacing w:val="-4"/>
          <w:sz w:val="24"/>
        </w:rPr>
        <w:t xml:space="preserve"> </w:t>
      </w:r>
      <w:r>
        <w:rPr>
          <w:sz w:val="24"/>
        </w:rPr>
        <w:t>Douglas.</w:t>
      </w:r>
      <w:r>
        <w:rPr>
          <w:spacing w:val="-1"/>
          <w:sz w:val="24"/>
        </w:rPr>
        <w:t xml:space="preserve"> </w:t>
      </w:r>
      <w:r>
        <w:rPr>
          <w:sz w:val="24"/>
        </w:rPr>
        <w:t>2013.</w:t>
      </w:r>
      <w:r>
        <w:rPr>
          <w:spacing w:val="-1"/>
          <w:sz w:val="24"/>
        </w:rPr>
        <w:t xml:space="preserve"> </w:t>
      </w:r>
      <w:r>
        <w:rPr>
          <w:sz w:val="24"/>
        </w:rPr>
        <w:t>53</w:t>
      </w:r>
      <w:r>
        <w:rPr>
          <w:spacing w:val="-2"/>
          <w:sz w:val="24"/>
        </w:rPr>
        <w:t xml:space="preserve"> </w:t>
      </w:r>
      <w:r>
        <w:rPr>
          <w:sz w:val="24"/>
        </w:rPr>
        <w:t>Journal</w:t>
      </w:r>
      <w:r>
        <w:rPr>
          <w:spacing w:val="-1"/>
          <w:sz w:val="24"/>
        </w:rPr>
        <w:t xml:space="preserve"> </w:t>
      </w:r>
      <w:r>
        <w:rPr>
          <w:sz w:val="24"/>
        </w:rPr>
        <w:t>of</w:t>
      </w:r>
      <w:r>
        <w:rPr>
          <w:spacing w:val="-1"/>
          <w:sz w:val="24"/>
        </w:rPr>
        <w:t xml:space="preserve"> </w:t>
      </w:r>
      <w:r>
        <w:rPr>
          <w:sz w:val="24"/>
        </w:rPr>
        <w:t>Chemical Information</w:t>
      </w:r>
      <w:r>
        <w:rPr>
          <w:spacing w:val="-1"/>
          <w:sz w:val="24"/>
        </w:rPr>
        <w:t xml:space="preserve"> </w:t>
      </w:r>
      <w:r>
        <w:rPr>
          <w:sz w:val="24"/>
        </w:rPr>
        <w:t>and</w:t>
      </w:r>
      <w:r>
        <w:rPr>
          <w:spacing w:val="-1"/>
          <w:sz w:val="24"/>
        </w:rPr>
        <w:t xml:space="preserve"> </w:t>
      </w:r>
      <w:r>
        <w:rPr>
          <w:spacing w:val="-2"/>
          <w:sz w:val="24"/>
        </w:rPr>
        <w:t>Modeling</w:t>
      </w:r>
    </w:p>
    <w:p w:rsidR="009648F1" w:rsidRDefault="00CC25FC">
      <w:pPr>
        <w:ind w:left="1780"/>
        <w:rPr>
          <w:sz w:val="24"/>
        </w:rPr>
      </w:pPr>
      <w:r>
        <w:rPr>
          <w:i/>
          <w:sz w:val="24"/>
        </w:rPr>
        <w:t>ERNST</w:t>
      </w:r>
      <w:r>
        <w:rPr>
          <w:i/>
          <w:spacing w:val="-3"/>
          <w:sz w:val="24"/>
        </w:rPr>
        <w:t xml:space="preserve"> </w:t>
      </w:r>
      <w:r>
        <w:rPr>
          <w:i/>
          <w:sz w:val="24"/>
        </w:rPr>
        <w:t xml:space="preserve">NEUFERT </w:t>
      </w:r>
      <w:r>
        <w:rPr>
          <w:i/>
          <w:spacing w:val="-4"/>
          <w:sz w:val="24"/>
        </w:rPr>
        <w:t>4th</w:t>
      </w:r>
      <w:r>
        <w:rPr>
          <w:spacing w:val="-4"/>
          <w:sz w:val="24"/>
        </w:rPr>
        <w:t>.</w:t>
      </w:r>
    </w:p>
    <w:p w:rsidR="009648F1" w:rsidRDefault="00CC25FC">
      <w:pPr>
        <w:pStyle w:val="ListParagraph"/>
        <w:numPr>
          <w:ilvl w:val="1"/>
          <w:numId w:val="1"/>
        </w:numPr>
        <w:tabs>
          <w:tab w:val="left" w:pos="1780"/>
        </w:tabs>
        <w:ind w:right="2052"/>
        <w:rPr>
          <w:sz w:val="24"/>
        </w:rPr>
      </w:pPr>
      <w:r>
        <w:rPr>
          <w:sz w:val="24"/>
        </w:rPr>
        <w:t xml:space="preserve">The Importance Of Structural Design | ipl.org. 2020. “The Importance </w:t>
      </w:r>
      <w:r>
        <w:rPr>
          <w:sz w:val="24"/>
        </w:rPr>
        <w:t>Of Structural</w:t>
      </w:r>
      <w:r>
        <w:rPr>
          <w:spacing w:val="-9"/>
          <w:sz w:val="24"/>
        </w:rPr>
        <w:t xml:space="preserve"> </w:t>
      </w:r>
      <w:r>
        <w:rPr>
          <w:sz w:val="24"/>
        </w:rPr>
        <w:t>Design</w:t>
      </w:r>
      <w:r>
        <w:rPr>
          <w:spacing w:val="-8"/>
          <w:sz w:val="24"/>
        </w:rPr>
        <w:t xml:space="preserve"> </w:t>
      </w:r>
      <w:r>
        <w:rPr>
          <w:sz w:val="24"/>
        </w:rPr>
        <w:t>|</w:t>
      </w:r>
      <w:r>
        <w:rPr>
          <w:spacing w:val="-10"/>
          <w:sz w:val="24"/>
        </w:rPr>
        <w:t xml:space="preserve"> </w:t>
      </w:r>
      <w:r>
        <w:rPr>
          <w:sz w:val="24"/>
        </w:rPr>
        <w:t>Ipl.Org.”</w:t>
      </w:r>
      <w:r>
        <w:rPr>
          <w:spacing w:val="-10"/>
          <w:sz w:val="24"/>
        </w:rPr>
        <w:t xml:space="preserve"> </w:t>
      </w:r>
      <w:r>
        <w:rPr>
          <w:sz w:val="24"/>
        </w:rPr>
        <w:t>https:/</w:t>
      </w:r>
      <w:hyperlink r:id="rId253">
        <w:r>
          <w:rPr>
            <w:sz w:val="24"/>
          </w:rPr>
          <w:t>/www.ipl.or</w:t>
        </w:r>
      </w:hyperlink>
      <w:r>
        <w:rPr>
          <w:sz w:val="24"/>
        </w:rPr>
        <w:t>g</w:t>
      </w:r>
      <w:hyperlink r:id="rId254">
        <w:r>
          <w:rPr>
            <w:sz w:val="24"/>
          </w:rPr>
          <w:t>/essay/The-Importance-Of-</w:t>
        </w:r>
      </w:hyperlink>
      <w:r>
        <w:rPr>
          <w:sz w:val="24"/>
        </w:rPr>
        <w:t xml:space="preserve"> Structural-Design-F38MBAHEAJF6 (December 18, 2020).</w:t>
      </w:r>
    </w:p>
    <w:p w:rsidR="009648F1" w:rsidRDefault="00CC25FC">
      <w:pPr>
        <w:pStyle w:val="BodyText"/>
        <w:spacing w:before="202" w:line="242" w:lineRule="auto"/>
        <w:ind w:left="1060" w:right="1711"/>
      </w:pPr>
      <w:r>
        <w:rPr>
          <w:noProof/>
        </w:rPr>
        <mc:AlternateContent>
          <mc:Choice Requires="wps">
            <w:drawing>
              <wp:anchor distT="0" distB="0" distL="0" distR="0" simplePos="0" relativeHeight="483980288" behindDoc="1" locked="0" layoutInCell="1" allowOverlap="1">
                <wp:simplePos x="0" y="0"/>
                <wp:positionH relativeFrom="page">
                  <wp:posOffset>1925066</wp:posOffset>
                </wp:positionH>
                <wp:positionV relativeFrom="paragraph">
                  <wp:posOffset>287313</wp:posOffset>
                </wp:positionV>
                <wp:extent cx="43180" cy="7620"/>
                <wp:effectExtent l="0" t="0" r="0" b="0"/>
                <wp:wrapNone/>
                <wp:docPr id="284" name="Graphic 2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80" cy="7620"/>
                        </a:xfrm>
                        <a:custGeom>
                          <a:avLst/>
                          <a:gdLst/>
                          <a:ahLst/>
                          <a:cxnLst/>
                          <a:rect l="l" t="t" r="r" b="b"/>
                          <a:pathLst>
                            <a:path w="43180" h="7620">
                              <a:moveTo>
                                <a:pt x="42672" y="0"/>
                              </a:moveTo>
                              <a:lnTo>
                                <a:pt x="0" y="0"/>
                              </a:lnTo>
                              <a:lnTo>
                                <a:pt x="0" y="7620"/>
                              </a:lnTo>
                              <a:lnTo>
                                <a:pt x="42672" y="7620"/>
                              </a:lnTo>
                              <a:lnTo>
                                <a:pt x="42672" y="0"/>
                              </a:lnTo>
                              <a:close/>
                            </a:path>
                          </a:pathLst>
                        </a:custGeom>
                        <a:solidFill>
                          <a:srgbClr val="17365D"/>
                        </a:solidFill>
                      </wps:spPr>
                      <wps:bodyPr wrap="square" lIns="0" tIns="0" rIns="0" bIns="0" rtlCol="0">
                        <a:prstTxWarp prst="textNoShape">
                          <a:avLst/>
                        </a:prstTxWarp>
                        <a:noAutofit/>
                      </wps:bodyPr>
                    </wps:wsp>
                  </a:graphicData>
                </a:graphic>
              </wp:anchor>
            </w:drawing>
          </mc:Choice>
          <mc:Fallback>
            <w:pict>
              <v:shape w14:anchorId="04E4DB12" id="Graphic 284" o:spid="_x0000_s1026" style="position:absolute;margin-left:151.6pt;margin-top:22.6pt;width:3.4pt;height:.6pt;z-index:-19336192;visibility:visible;mso-wrap-style:square;mso-wrap-distance-left:0;mso-wrap-distance-top:0;mso-wrap-distance-right:0;mso-wrap-distance-bottom:0;mso-position-horizontal:absolute;mso-position-horizontal-relative:page;mso-position-vertical:absolute;mso-position-vertical-relative:text;v-text-anchor:top" coordsize="4318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" path="m42672,l,,,7620r42672,l42672,xe" fillcolor="#17365d" stroked="f">
                <v:path arrowok="t"/>
                <w10:wrap anchorx="page"/>
              </v:shape>
            </w:pict>
          </mc:Fallback>
        </mc:AlternateContent>
      </w:r>
      <w:r>
        <w:t>Avaliable</w:t>
      </w:r>
      <w:r>
        <w:rPr>
          <w:spacing w:val="-15"/>
        </w:rPr>
        <w:t xml:space="preserve"> </w:t>
      </w:r>
      <w:r>
        <w:t>At</w:t>
      </w:r>
      <w:r>
        <w:rPr>
          <w:color w:val="17365D"/>
        </w:rPr>
        <w:t>:</w:t>
      </w:r>
      <w:r>
        <w:rPr>
          <w:color w:val="17365D"/>
          <w:spacing w:val="-15"/>
        </w:rPr>
        <w:t xml:space="preserve"> </w:t>
      </w:r>
      <w:r>
        <w:rPr>
          <w:color w:val="538DD3"/>
          <w:u w:val="single" w:color="538DD3"/>
        </w:rPr>
        <w:t>https:/</w:t>
      </w:r>
      <w:hyperlink r:id="rId255">
        <w:r>
          <w:rPr>
            <w:color w:val="538DD3"/>
            <w:u w:val="single" w:color="538DD3"/>
          </w:rPr>
          <w:t>/www.ipl.org/ess</w:t>
        </w:r>
      </w:hyperlink>
      <w:r>
        <w:rPr>
          <w:color w:val="538DD3"/>
          <w:u w:val="single" w:color="538DD3"/>
        </w:rPr>
        <w:t>a</w:t>
      </w:r>
      <w:hyperlink r:id="rId256">
        <w:r>
          <w:rPr>
            <w:color w:val="538DD3"/>
            <w:u w:val="single" w:color="538DD3"/>
          </w:rPr>
          <w:t>y/The-Importance-Of-Structural-Design-</w:t>
        </w:r>
      </w:hyperlink>
      <w:r>
        <w:rPr>
          <w:color w:val="538DD3"/>
        </w:rPr>
        <w:t xml:space="preserve"> </w:t>
      </w:r>
      <w:r>
        <w:rPr>
          <w:color w:val="538DD3"/>
          <w:spacing w:val="-2"/>
          <w:u w:val="single" w:color="538DD3"/>
        </w:rPr>
        <w:t>F38MBAHEAJF6</w:t>
      </w:r>
    </w:p>
    <w:p w:rsidR="009648F1" w:rsidRDefault="00CC25FC">
      <w:pPr>
        <w:pStyle w:val="ListParagraph"/>
        <w:numPr>
          <w:ilvl w:val="1"/>
          <w:numId w:val="1"/>
        </w:numPr>
        <w:tabs>
          <w:tab w:val="left" w:pos="1779"/>
        </w:tabs>
        <w:spacing w:before="194"/>
        <w:ind w:left="1779" w:hanging="359"/>
        <w:rPr>
          <w:sz w:val="24"/>
        </w:rPr>
      </w:pPr>
      <w:r>
        <w:rPr>
          <w:sz w:val="24"/>
        </w:rPr>
        <w:t>Uni</w:t>
      </w:r>
      <w:r>
        <w:rPr>
          <w:sz w:val="24"/>
        </w:rPr>
        <w:t>form</w:t>
      </w:r>
      <w:r>
        <w:rPr>
          <w:spacing w:val="-3"/>
          <w:sz w:val="24"/>
        </w:rPr>
        <w:t xml:space="preserve"> </w:t>
      </w:r>
      <w:r>
        <w:rPr>
          <w:sz w:val="24"/>
        </w:rPr>
        <w:t>Building</w:t>
      </w:r>
      <w:r>
        <w:rPr>
          <w:spacing w:val="-2"/>
          <w:sz w:val="24"/>
        </w:rPr>
        <w:t xml:space="preserve"> </w:t>
      </w:r>
      <w:r>
        <w:rPr>
          <w:sz w:val="24"/>
        </w:rPr>
        <w:t>Code 1997. 1997. “Uniform Building</w:t>
      </w:r>
      <w:r>
        <w:rPr>
          <w:spacing w:val="-2"/>
          <w:sz w:val="24"/>
        </w:rPr>
        <w:t xml:space="preserve"> </w:t>
      </w:r>
      <w:r>
        <w:rPr>
          <w:sz w:val="24"/>
        </w:rPr>
        <w:t>Code</w:t>
      </w:r>
      <w:r>
        <w:rPr>
          <w:spacing w:val="-1"/>
          <w:sz w:val="24"/>
        </w:rPr>
        <w:t xml:space="preserve"> </w:t>
      </w:r>
      <w:r>
        <w:rPr>
          <w:spacing w:val="-2"/>
          <w:sz w:val="24"/>
        </w:rPr>
        <w:t>1997.”</w:t>
      </w:r>
    </w:p>
    <w:p w:rsidR="009648F1" w:rsidRDefault="00CC25FC">
      <w:pPr>
        <w:ind w:left="1780"/>
        <w:rPr>
          <w:sz w:val="24"/>
        </w:rPr>
      </w:pPr>
      <w:r>
        <w:rPr>
          <w:i/>
          <w:sz w:val="24"/>
        </w:rPr>
        <w:t>Immunological</w:t>
      </w:r>
      <w:r>
        <w:rPr>
          <w:i/>
          <w:spacing w:val="-2"/>
          <w:sz w:val="24"/>
        </w:rPr>
        <w:t xml:space="preserve"> </w:t>
      </w:r>
      <w:r>
        <w:rPr>
          <w:i/>
          <w:sz w:val="24"/>
        </w:rPr>
        <w:t>Reviews</w:t>
      </w:r>
      <w:r>
        <w:rPr>
          <w:i/>
          <w:spacing w:val="-2"/>
          <w:sz w:val="24"/>
        </w:rPr>
        <w:t xml:space="preserve"> </w:t>
      </w:r>
      <w:r>
        <w:rPr>
          <w:sz w:val="24"/>
        </w:rPr>
        <w:t>57(1):</w:t>
      </w:r>
      <w:r>
        <w:rPr>
          <w:spacing w:val="-1"/>
          <w:sz w:val="24"/>
        </w:rPr>
        <w:t xml:space="preserve"> </w:t>
      </w:r>
      <w:r>
        <w:rPr>
          <w:spacing w:val="-2"/>
          <w:sz w:val="24"/>
        </w:rPr>
        <w:t>107–26.</w:t>
      </w: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9648F1">
      <w:pPr>
        <w:pStyle w:val="BodyText"/>
        <w:rPr>
          <w:sz w:val="20"/>
        </w:rPr>
      </w:pPr>
    </w:p>
    <w:p w:rsidR="009648F1" w:rsidRDefault="00CC25FC">
      <w:pPr>
        <w:pStyle w:val="BodyText"/>
        <w:spacing w:before="4"/>
        <w:rPr>
          <w:sz w:val="27"/>
        </w:rPr>
      </w:pPr>
      <w:r>
        <w:rPr>
          <w:noProof/>
        </w:rPr>
        <w:drawing>
          <wp:anchor distT="0" distB="0" distL="0" distR="0" simplePos="0" relativeHeight="487717376" behindDoc="1" locked="0" layoutInCell="1" allowOverlap="1">
            <wp:simplePos x="0" y="0"/>
            <wp:positionH relativeFrom="page">
              <wp:posOffset>3195066</wp:posOffset>
            </wp:positionH>
            <wp:positionV relativeFrom="paragraph">
              <wp:posOffset>215046</wp:posOffset>
            </wp:positionV>
            <wp:extent cx="1154638" cy="185737"/>
            <wp:effectExtent l="0" t="0" r="0" b="0"/>
            <wp:wrapTopAndBottom/>
            <wp:docPr id="285" name="Image 2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5" name="Image 285"/>
                    <pic:cNvPicPr/>
                  </pic:nvPicPr>
                  <pic:blipFill>
                    <a:blip r:embed="rId257" cstate="print"/>
                    <a:stretch>
                      <a:fillRect/>
                    </a:stretch>
                  </pic:blipFill>
                  <pic:spPr>
                    <a:xfrm>
                      <a:off x="0" y="0"/>
                      <a:ext cx="1154638" cy="185737"/>
                    </a:xfrm>
                    <a:prstGeom prst="rect">
                      <a:avLst/>
                    </a:prstGeom>
                  </pic:spPr>
                </pic:pic>
              </a:graphicData>
            </a:graphic>
          </wp:anchor>
        </w:drawing>
      </w:r>
    </w:p>
    <w:sectPr w:rsidR="009648F1">
      <w:pgSz w:w="11910" w:h="16840"/>
      <w:pgMar w:top="1340" w:right="60" w:bottom="1260" w:left="740" w:header="0" w:footer="106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25FC" w:rsidRDefault="00CC25FC">
      <w:r>
        <w:separator/>
      </w:r>
    </w:p>
  </w:endnote>
  <w:endnote w:type="continuationSeparator" w:id="0">
    <w:p w:rsidR="00CC25FC" w:rsidRDefault="00CC25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Webdings">
    <w:altName w:val="Webdings"/>
    <w:panose1 w:val="05030102010509060703"/>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48F1" w:rsidRDefault="00CC25FC">
    <w:pPr>
      <w:pStyle w:val="BodyText"/>
      <w:spacing w:line="14" w:lineRule="auto"/>
      <w:rPr>
        <w:sz w:val="20"/>
      </w:rPr>
    </w:pPr>
    <w:r>
      <w:rPr>
        <w:noProof/>
      </w:rPr>
      <mc:AlternateContent>
        <mc:Choice Requires="wps">
          <w:drawing>
            <wp:anchor distT="0" distB="0" distL="0" distR="0" simplePos="0" relativeHeight="483849728" behindDoc="1" locked="0" layoutInCell="1" allowOverlap="1">
              <wp:simplePos x="0" y="0"/>
              <wp:positionH relativeFrom="page">
                <wp:posOffset>3615563</wp:posOffset>
              </wp:positionH>
              <wp:positionV relativeFrom="page">
                <wp:posOffset>9874537</wp:posOffset>
              </wp:positionV>
              <wp:extent cx="345440" cy="19431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5440" cy="194310"/>
                      </a:xfrm>
                      <a:prstGeom prst="rect">
                        <a:avLst/>
                      </a:prstGeom>
                    </wps:spPr>
                    <wps:txbx>
                      <w:txbxContent>
                        <w:p w:rsidR="009648F1" w:rsidRDefault="00CC25FC">
                          <w:pPr>
                            <w:pStyle w:val="BodyText"/>
                            <w:spacing w:before="10"/>
                            <w:ind w:left="60"/>
                          </w:pPr>
                          <w:r>
                            <w:rPr>
                              <w:spacing w:val="-4"/>
                            </w:rPr>
                            <w:fldChar w:fldCharType="begin"/>
                          </w:r>
                          <w:r>
                            <w:rPr>
                              <w:spacing w:val="-4"/>
                            </w:rPr>
                            <w:instrText xml:space="preserve"> PAGE  \* ROMAN </w:instrText>
                          </w:r>
                          <w:r>
                            <w:rPr>
                              <w:spacing w:val="-4"/>
                            </w:rPr>
                            <w:fldChar w:fldCharType="separate"/>
                          </w:r>
                          <w:r w:rsidR="00331665">
                            <w:rPr>
                              <w:noProof/>
                              <w:spacing w:val="-4"/>
                            </w:rPr>
                            <w:t>I</w:t>
                          </w:r>
                          <w:r>
                            <w:rPr>
                              <w:spacing w:val="-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 o:spid="_x0000_s1026" type="#_x0000_t202" style="position:absolute;margin-left:284.7pt;margin-top:777.5pt;width:27.2pt;height:15.3pt;z-index:-19466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" filled="f" stroked="f">
              <v:path arrowok="t"/>
              <v:textbox inset="0,0,0,0">
                <w:txbxContent>
                  <w:p w:rsidR="009648F1" w:rsidRDefault="00CC25FC">
                    <w:pPr>
                      <w:pStyle w:val="BodyText"/>
                      <w:spacing w:before="10"/>
                      <w:ind w:left="60"/>
                    </w:pPr>
                    <w:r>
                      <w:rPr>
                        <w:spacing w:val="-4"/>
                      </w:rPr>
                      <w:fldChar w:fldCharType="begin"/>
                    </w:r>
                    <w:r>
                      <w:rPr>
                        <w:spacing w:val="-4"/>
                      </w:rPr>
                      <w:instrText xml:space="preserve"> PAGE  \* ROMAN </w:instrText>
                    </w:r>
                    <w:r>
                      <w:rPr>
                        <w:spacing w:val="-4"/>
                      </w:rPr>
                      <w:fldChar w:fldCharType="separate"/>
                    </w:r>
                    <w:r w:rsidR="00331665">
                      <w:rPr>
                        <w:noProof/>
                        <w:spacing w:val="-4"/>
                      </w:rPr>
                      <w:t>I</w:t>
                    </w:r>
                    <w:r>
                      <w:rPr>
                        <w:spacing w:val="-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48F1" w:rsidRDefault="00CC25FC">
    <w:pPr>
      <w:pStyle w:val="BodyText"/>
      <w:spacing w:line="14" w:lineRule="auto"/>
      <w:rPr>
        <w:sz w:val="20"/>
      </w:rPr>
    </w:pPr>
    <w:r>
      <w:rPr>
        <w:noProof/>
      </w:rPr>
      <mc:AlternateContent>
        <mc:Choice Requires="wps">
          <w:drawing>
            <wp:anchor distT="0" distB="0" distL="0" distR="0" simplePos="0" relativeHeight="483850240" behindDoc="1" locked="0" layoutInCell="1" allowOverlap="1">
              <wp:simplePos x="0" y="0"/>
              <wp:positionH relativeFrom="page">
                <wp:posOffset>3627754</wp:posOffset>
              </wp:positionH>
              <wp:positionV relativeFrom="page">
                <wp:posOffset>9874537</wp:posOffset>
              </wp:positionV>
              <wp:extent cx="317500" cy="19431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rsidR="009648F1" w:rsidRDefault="00CC25FC">
                          <w:pPr>
                            <w:pStyle w:val="BodyText"/>
                            <w:spacing w:before="10"/>
                            <w:ind w:left="60"/>
                          </w:pPr>
                          <w:r>
                            <w:rPr>
                              <w:spacing w:val="-5"/>
                            </w:rPr>
                            <w:fldChar w:fldCharType="begin"/>
                          </w:r>
                          <w:r>
                            <w:rPr>
                              <w:spacing w:val="-5"/>
                            </w:rPr>
                            <w:instrText xml:space="preserve"> PAGE </w:instrText>
                          </w:r>
                          <w:r>
                            <w:rPr>
                              <w:spacing w:val="-5"/>
                            </w:rPr>
                            <w:fldChar w:fldCharType="separate"/>
                          </w:r>
                          <w:r w:rsidR="00331665">
                            <w:rPr>
                              <w:noProof/>
                              <w:spacing w:val="-5"/>
                            </w:rPr>
                            <w:t>10</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8" o:spid="_x0000_s1027" type="#_x0000_t202" style="position:absolute;margin-left:285.65pt;margin-top:777.5pt;width:25pt;height:15.3pt;z-index:-19466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" filled="f" stroked="f">
              <v:path arrowok="t"/>
              <v:textbox inset="0,0,0,0">
                <w:txbxContent>
                  <w:p w:rsidR="009648F1" w:rsidRDefault="00CC25FC">
                    <w:pPr>
                      <w:pStyle w:val="BodyText"/>
                      <w:spacing w:before="10"/>
                      <w:ind w:left="60"/>
                    </w:pPr>
                    <w:r>
                      <w:rPr>
                        <w:spacing w:val="-5"/>
                      </w:rPr>
                      <w:fldChar w:fldCharType="begin"/>
                    </w:r>
                    <w:r>
                      <w:rPr>
                        <w:spacing w:val="-5"/>
                      </w:rPr>
                      <w:instrText xml:space="preserve"> PAGE </w:instrText>
                    </w:r>
                    <w:r>
                      <w:rPr>
                        <w:spacing w:val="-5"/>
                      </w:rPr>
                      <w:fldChar w:fldCharType="separate"/>
                    </w:r>
                    <w:r w:rsidR="00331665">
                      <w:rPr>
                        <w:noProof/>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25FC" w:rsidRDefault="00CC25FC">
      <w:r>
        <w:separator/>
      </w:r>
    </w:p>
  </w:footnote>
  <w:footnote w:type="continuationSeparator" w:id="0">
    <w:p w:rsidR="00CC25FC" w:rsidRDefault="00CC25F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F120F"/>
    <w:multiLevelType w:val="hybridMultilevel"/>
    <w:tmpl w:val="064E6204"/>
    <w:lvl w:ilvl="0" w:tplc="9F0CF766">
      <w:start w:val="1"/>
      <w:numFmt w:val="lowerLetter"/>
      <w:lvlText w:val="%1)"/>
      <w:lvlJc w:val="left"/>
      <w:pPr>
        <w:ind w:left="1780" w:hanging="36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1" w:tplc="9566D98C">
      <w:numFmt w:val="bullet"/>
      <w:lvlText w:val="•"/>
      <w:lvlJc w:val="left"/>
      <w:pPr>
        <w:ind w:left="2712" w:hanging="360"/>
      </w:pPr>
      <w:rPr>
        <w:rFonts w:hint="default"/>
        <w:lang w:val="en-US" w:eastAsia="en-US" w:bidi="ar-SA"/>
      </w:rPr>
    </w:lvl>
    <w:lvl w:ilvl="2" w:tplc="8FDA1574">
      <w:numFmt w:val="bullet"/>
      <w:lvlText w:val="•"/>
      <w:lvlJc w:val="left"/>
      <w:pPr>
        <w:ind w:left="3645" w:hanging="360"/>
      </w:pPr>
      <w:rPr>
        <w:rFonts w:hint="default"/>
        <w:lang w:val="en-US" w:eastAsia="en-US" w:bidi="ar-SA"/>
      </w:rPr>
    </w:lvl>
    <w:lvl w:ilvl="3" w:tplc="5C2C88CE">
      <w:numFmt w:val="bullet"/>
      <w:lvlText w:val="•"/>
      <w:lvlJc w:val="left"/>
      <w:pPr>
        <w:ind w:left="4577" w:hanging="360"/>
      </w:pPr>
      <w:rPr>
        <w:rFonts w:hint="default"/>
        <w:lang w:val="en-US" w:eastAsia="en-US" w:bidi="ar-SA"/>
      </w:rPr>
    </w:lvl>
    <w:lvl w:ilvl="4" w:tplc="A68262F8">
      <w:numFmt w:val="bullet"/>
      <w:lvlText w:val="•"/>
      <w:lvlJc w:val="left"/>
      <w:pPr>
        <w:ind w:left="5510" w:hanging="360"/>
      </w:pPr>
      <w:rPr>
        <w:rFonts w:hint="default"/>
        <w:lang w:val="en-US" w:eastAsia="en-US" w:bidi="ar-SA"/>
      </w:rPr>
    </w:lvl>
    <w:lvl w:ilvl="5" w:tplc="31D63C80">
      <w:numFmt w:val="bullet"/>
      <w:lvlText w:val="•"/>
      <w:lvlJc w:val="left"/>
      <w:pPr>
        <w:ind w:left="6443" w:hanging="360"/>
      </w:pPr>
      <w:rPr>
        <w:rFonts w:hint="default"/>
        <w:lang w:val="en-US" w:eastAsia="en-US" w:bidi="ar-SA"/>
      </w:rPr>
    </w:lvl>
    <w:lvl w:ilvl="6" w:tplc="4828B734">
      <w:numFmt w:val="bullet"/>
      <w:lvlText w:val="•"/>
      <w:lvlJc w:val="left"/>
      <w:pPr>
        <w:ind w:left="7375" w:hanging="360"/>
      </w:pPr>
      <w:rPr>
        <w:rFonts w:hint="default"/>
        <w:lang w:val="en-US" w:eastAsia="en-US" w:bidi="ar-SA"/>
      </w:rPr>
    </w:lvl>
    <w:lvl w:ilvl="7" w:tplc="F4C6F3E2">
      <w:numFmt w:val="bullet"/>
      <w:lvlText w:val="•"/>
      <w:lvlJc w:val="left"/>
      <w:pPr>
        <w:ind w:left="8308" w:hanging="360"/>
      </w:pPr>
      <w:rPr>
        <w:rFonts w:hint="default"/>
        <w:lang w:val="en-US" w:eastAsia="en-US" w:bidi="ar-SA"/>
      </w:rPr>
    </w:lvl>
    <w:lvl w:ilvl="8" w:tplc="EB5856DC">
      <w:numFmt w:val="bullet"/>
      <w:lvlText w:val="•"/>
      <w:lvlJc w:val="left"/>
      <w:pPr>
        <w:ind w:left="9241" w:hanging="360"/>
      </w:pPr>
      <w:rPr>
        <w:rFonts w:hint="default"/>
        <w:lang w:val="en-US" w:eastAsia="en-US" w:bidi="ar-SA"/>
      </w:rPr>
    </w:lvl>
  </w:abstractNum>
  <w:abstractNum w:abstractNumId="1" w15:restartNumberingAfterBreak="0">
    <w:nsid w:val="085F6332"/>
    <w:multiLevelType w:val="multilevel"/>
    <w:tmpl w:val="7D6054B6"/>
    <w:lvl w:ilvl="0">
      <w:start w:val="2"/>
      <w:numFmt w:val="decimal"/>
      <w:lvlText w:val="%1"/>
      <w:lvlJc w:val="left"/>
      <w:pPr>
        <w:ind w:left="1996" w:hanging="802"/>
        <w:jc w:val="left"/>
      </w:pPr>
      <w:rPr>
        <w:rFonts w:hint="default"/>
        <w:lang w:val="en-US" w:eastAsia="en-US" w:bidi="ar-SA"/>
      </w:rPr>
    </w:lvl>
    <w:lvl w:ilvl="1">
      <w:start w:val="1"/>
      <w:numFmt w:val="decimal"/>
      <w:lvlText w:val="%1.%2"/>
      <w:lvlJc w:val="left"/>
      <w:pPr>
        <w:ind w:left="1996" w:hanging="802"/>
        <w:jc w:val="left"/>
      </w:pPr>
      <w:rPr>
        <w:rFonts w:hint="default"/>
        <w:lang w:val="en-US" w:eastAsia="en-US" w:bidi="ar-SA"/>
      </w:rPr>
    </w:lvl>
    <w:lvl w:ilvl="2">
      <w:start w:val="1"/>
      <w:numFmt w:val="decimal"/>
      <w:lvlText w:val="%1.%2.%3."/>
      <w:lvlJc w:val="left"/>
      <w:pPr>
        <w:ind w:left="1996" w:hanging="802"/>
        <w:jc w:val="left"/>
      </w:pPr>
      <w:rPr>
        <w:rFonts w:ascii="Times New Roman" w:eastAsia="Times New Roman" w:hAnsi="Times New Roman" w:cs="Times New Roman" w:hint="default"/>
        <w:b/>
        <w:bCs/>
        <w:i w:val="0"/>
        <w:iCs w:val="0"/>
        <w:spacing w:val="0"/>
        <w:w w:val="99"/>
        <w:sz w:val="26"/>
        <w:szCs w:val="26"/>
        <w:lang w:val="en-US" w:eastAsia="en-US" w:bidi="ar-SA"/>
      </w:rPr>
    </w:lvl>
    <w:lvl w:ilvl="3">
      <w:numFmt w:val="bullet"/>
      <w:lvlText w:val="-"/>
      <w:lvlJc w:val="left"/>
      <w:pPr>
        <w:ind w:left="1780" w:hanging="360"/>
      </w:pPr>
      <w:rPr>
        <w:rFonts w:ascii="Times New Roman" w:eastAsia="Times New Roman" w:hAnsi="Times New Roman" w:cs="Times New Roman" w:hint="default"/>
        <w:spacing w:val="0"/>
        <w:w w:val="99"/>
        <w:lang w:val="en-US" w:eastAsia="en-US" w:bidi="ar-SA"/>
      </w:rPr>
    </w:lvl>
    <w:lvl w:ilvl="4">
      <w:numFmt w:val="bullet"/>
      <w:lvlText w:val="•"/>
      <w:lvlJc w:val="left"/>
      <w:pPr>
        <w:ind w:left="5035" w:hanging="360"/>
      </w:pPr>
      <w:rPr>
        <w:rFonts w:hint="default"/>
        <w:lang w:val="en-US" w:eastAsia="en-US" w:bidi="ar-SA"/>
      </w:rPr>
    </w:lvl>
    <w:lvl w:ilvl="5">
      <w:numFmt w:val="bullet"/>
      <w:lvlText w:val="•"/>
      <w:lvlJc w:val="left"/>
      <w:pPr>
        <w:ind w:left="6047" w:hanging="360"/>
      </w:pPr>
      <w:rPr>
        <w:rFonts w:hint="default"/>
        <w:lang w:val="en-US" w:eastAsia="en-US" w:bidi="ar-SA"/>
      </w:rPr>
    </w:lvl>
    <w:lvl w:ilvl="6">
      <w:numFmt w:val="bullet"/>
      <w:lvlText w:val="•"/>
      <w:lvlJc w:val="left"/>
      <w:pPr>
        <w:ind w:left="7059" w:hanging="360"/>
      </w:pPr>
      <w:rPr>
        <w:rFonts w:hint="default"/>
        <w:lang w:val="en-US" w:eastAsia="en-US" w:bidi="ar-SA"/>
      </w:rPr>
    </w:lvl>
    <w:lvl w:ilvl="7">
      <w:numFmt w:val="bullet"/>
      <w:lvlText w:val="•"/>
      <w:lvlJc w:val="left"/>
      <w:pPr>
        <w:ind w:left="8070" w:hanging="360"/>
      </w:pPr>
      <w:rPr>
        <w:rFonts w:hint="default"/>
        <w:lang w:val="en-US" w:eastAsia="en-US" w:bidi="ar-SA"/>
      </w:rPr>
    </w:lvl>
    <w:lvl w:ilvl="8">
      <w:numFmt w:val="bullet"/>
      <w:lvlText w:val="•"/>
      <w:lvlJc w:val="left"/>
      <w:pPr>
        <w:ind w:left="9082" w:hanging="360"/>
      </w:pPr>
      <w:rPr>
        <w:rFonts w:hint="default"/>
        <w:lang w:val="en-US" w:eastAsia="en-US" w:bidi="ar-SA"/>
      </w:rPr>
    </w:lvl>
  </w:abstractNum>
  <w:abstractNum w:abstractNumId="2" w15:restartNumberingAfterBreak="0">
    <w:nsid w:val="0A46564E"/>
    <w:multiLevelType w:val="hybridMultilevel"/>
    <w:tmpl w:val="790C2176"/>
    <w:lvl w:ilvl="0" w:tplc="1E725BD4">
      <w:start w:val="1"/>
      <w:numFmt w:val="upperRoman"/>
      <w:lvlText w:val="%1."/>
      <w:lvlJc w:val="left"/>
      <w:pPr>
        <w:ind w:left="1540" w:hanging="480"/>
        <w:jc w:val="left"/>
      </w:pPr>
      <w:rPr>
        <w:rFonts w:ascii="Times New Roman" w:eastAsia="Times New Roman" w:hAnsi="Times New Roman" w:cs="Times New Roman" w:hint="default"/>
        <w:b w:val="0"/>
        <w:bCs w:val="0"/>
        <w:i w:val="0"/>
        <w:iCs w:val="0"/>
        <w:spacing w:val="-4"/>
        <w:w w:val="100"/>
        <w:sz w:val="24"/>
        <w:szCs w:val="24"/>
        <w:lang w:val="en-US" w:eastAsia="en-US" w:bidi="ar-SA"/>
      </w:rPr>
    </w:lvl>
    <w:lvl w:ilvl="1" w:tplc="38A0B468">
      <w:numFmt w:val="bullet"/>
      <w:lvlText w:val="•"/>
      <w:lvlJc w:val="left"/>
      <w:pPr>
        <w:ind w:left="2496" w:hanging="480"/>
      </w:pPr>
      <w:rPr>
        <w:rFonts w:hint="default"/>
        <w:lang w:val="en-US" w:eastAsia="en-US" w:bidi="ar-SA"/>
      </w:rPr>
    </w:lvl>
    <w:lvl w:ilvl="2" w:tplc="9ACE767C">
      <w:numFmt w:val="bullet"/>
      <w:lvlText w:val="•"/>
      <w:lvlJc w:val="left"/>
      <w:pPr>
        <w:ind w:left="3453" w:hanging="480"/>
      </w:pPr>
      <w:rPr>
        <w:rFonts w:hint="default"/>
        <w:lang w:val="en-US" w:eastAsia="en-US" w:bidi="ar-SA"/>
      </w:rPr>
    </w:lvl>
    <w:lvl w:ilvl="3" w:tplc="D002842C">
      <w:numFmt w:val="bullet"/>
      <w:lvlText w:val="•"/>
      <w:lvlJc w:val="left"/>
      <w:pPr>
        <w:ind w:left="4409" w:hanging="480"/>
      </w:pPr>
      <w:rPr>
        <w:rFonts w:hint="default"/>
        <w:lang w:val="en-US" w:eastAsia="en-US" w:bidi="ar-SA"/>
      </w:rPr>
    </w:lvl>
    <w:lvl w:ilvl="4" w:tplc="15826536">
      <w:numFmt w:val="bullet"/>
      <w:lvlText w:val="•"/>
      <w:lvlJc w:val="left"/>
      <w:pPr>
        <w:ind w:left="5366" w:hanging="480"/>
      </w:pPr>
      <w:rPr>
        <w:rFonts w:hint="default"/>
        <w:lang w:val="en-US" w:eastAsia="en-US" w:bidi="ar-SA"/>
      </w:rPr>
    </w:lvl>
    <w:lvl w:ilvl="5" w:tplc="429EF8B6">
      <w:numFmt w:val="bullet"/>
      <w:lvlText w:val="•"/>
      <w:lvlJc w:val="left"/>
      <w:pPr>
        <w:ind w:left="6323" w:hanging="480"/>
      </w:pPr>
      <w:rPr>
        <w:rFonts w:hint="default"/>
        <w:lang w:val="en-US" w:eastAsia="en-US" w:bidi="ar-SA"/>
      </w:rPr>
    </w:lvl>
    <w:lvl w:ilvl="6" w:tplc="E0F6BFC8">
      <w:numFmt w:val="bullet"/>
      <w:lvlText w:val="•"/>
      <w:lvlJc w:val="left"/>
      <w:pPr>
        <w:ind w:left="7279" w:hanging="480"/>
      </w:pPr>
      <w:rPr>
        <w:rFonts w:hint="default"/>
        <w:lang w:val="en-US" w:eastAsia="en-US" w:bidi="ar-SA"/>
      </w:rPr>
    </w:lvl>
    <w:lvl w:ilvl="7" w:tplc="D098E7A2">
      <w:numFmt w:val="bullet"/>
      <w:lvlText w:val="•"/>
      <w:lvlJc w:val="left"/>
      <w:pPr>
        <w:ind w:left="8236" w:hanging="480"/>
      </w:pPr>
      <w:rPr>
        <w:rFonts w:hint="default"/>
        <w:lang w:val="en-US" w:eastAsia="en-US" w:bidi="ar-SA"/>
      </w:rPr>
    </w:lvl>
    <w:lvl w:ilvl="8" w:tplc="D36A2474">
      <w:numFmt w:val="bullet"/>
      <w:lvlText w:val="•"/>
      <w:lvlJc w:val="left"/>
      <w:pPr>
        <w:ind w:left="9193" w:hanging="480"/>
      </w:pPr>
      <w:rPr>
        <w:rFonts w:hint="default"/>
        <w:lang w:val="en-US" w:eastAsia="en-US" w:bidi="ar-SA"/>
      </w:rPr>
    </w:lvl>
  </w:abstractNum>
  <w:abstractNum w:abstractNumId="3" w15:restartNumberingAfterBreak="0">
    <w:nsid w:val="0CF00CEA"/>
    <w:multiLevelType w:val="multilevel"/>
    <w:tmpl w:val="5E7C43C2"/>
    <w:lvl w:ilvl="0">
      <w:start w:val="2"/>
      <w:numFmt w:val="decimal"/>
      <w:lvlText w:val="%1"/>
      <w:lvlJc w:val="left"/>
      <w:pPr>
        <w:ind w:left="2061" w:hanging="867"/>
        <w:jc w:val="left"/>
      </w:pPr>
      <w:rPr>
        <w:rFonts w:hint="default"/>
        <w:lang w:val="en-US" w:eastAsia="en-US" w:bidi="ar-SA"/>
      </w:rPr>
    </w:lvl>
    <w:lvl w:ilvl="1">
      <w:start w:val="3"/>
      <w:numFmt w:val="decimal"/>
      <w:lvlText w:val="%1.%2"/>
      <w:lvlJc w:val="left"/>
      <w:pPr>
        <w:ind w:left="2061" w:hanging="867"/>
        <w:jc w:val="left"/>
      </w:pPr>
      <w:rPr>
        <w:rFonts w:hint="default"/>
        <w:lang w:val="en-US" w:eastAsia="en-US" w:bidi="ar-SA"/>
      </w:rPr>
    </w:lvl>
    <w:lvl w:ilvl="2">
      <w:start w:val="1"/>
      <w:numFmt w:val="decimal"/>
      <w:lvlText w:val="%1.%2.%3."/>
      <w:lvlJc w:val="left"/>
      <w:pPr>
        <w:ind w:left="2061" w:hanging="867"/>
        <w:jc w:val="left"/>
      </w:pPr>
      <w:rPr>
        <w:rFonts w:ascii="Times New Roman" w:eastAsia="Times New Roman" w:hAnsi="Times New Roman" w:cs="Times New Roman" w:hint="default"/>
        <w:b/>
        <w:bCs/>
        <w:i w:val="0"/>
        <w:iCs w:val="0"/>
        <w:spacing w:val="0"/>
        <w:w w:val="99"/>
        <w:sz w:val="26"/>
        <w:szCs w:val="26"/>
        <w:lang w:val="en-US" w:eastAsia="en-US" w:bidi="ar-SA"/>
      </w:rPr>
    </w:lvl>
    <w:lvl w:ilvl="3">
      <w:numFmt w:val="bullet"/>
      <w:lvlText w:val="•"/>
      <w:lvlJc w:val="left"/>
      <w:pPr>
        <w:ind w:left="4773" w:hanging="867"/>
      </w:pPr>
      <w:rPr>
        <w:rFonts w:hint="default"/>
        <w:lang w:val="en-US" w:eastAsia="en-US" w:bidi="ar-SA"/>
      </w:rPr>
    </w:lvl>
    <w:lvl w:ilvl="4">
      <w:numFmt w:val="bullet"/>
      <w:lvlText w:val="•"/>
      <w:lvlJc w:val="left"/>
      <w:pPr>
        <w:ind w:left="5678" w:hanging="867"/>
      </w:pPr>
      <w:rPr>
        <w:rFonts w:hint="default"/>
        <w:lang w:val="en-US" w:eastAsia="en-US" w:bidi="ar-SA"/>
      </w:rPr>
    </w:lvl>
    <w:lvl w:ilvl="5">
      <w:numFmt w:val="bullet"/>
      <w:lvlText w:val="•"/>
      <w:lvlJc w:val="left"/>
      <w:pPr>
        <w:ind w:left="6583" w:hanging="867"/>
      </w:pPr>
      <w:rPr>
        <w:rFonts w:hint="default"/>
        <w:lang w:val="en-US" w:eastAsia="en-US" w:bidi="ar-SA"/>
      </w:rPr>
    </w:lvl>
    <w:lvl w:ilvl="6">
      <w:numFmt w:val="bullet"/>
      <w:lvlText w:val="•"/>
      <w:lvlJc w:val="left"/>
      <w:pPr>
        <w:ind w:left="7487" w:hanging="867"/>
      </w:pPr>
      <w:rPr>
        <w:rFonts w:hint="default"/>
        <w:lang w:val="en-US" w:eastAsia="en-US" w:bidi="ar-SA"/>
      </w:rPr>
    </w:lvl>
    <w:lvl w:ilvl="7">
      <w:numFmt w:val="bullet"/>
      <w:lvlText w:val="•"/>
      <w:lvlJc w:val="left"/>
      <w:pPr>
        <w:ind w:left="8392" w:hanging="867"/>
      </w:pPr>
      <w:rPr>
        <w:rFonts w:hint="default"/>
        <w:lang w:val="en-US" w:eastAsia="en-US" w:bidi="ar-SA"/>
      </w:rPr>
    </w:lvl>
    <w:lvl w:ilvl="8">
      <w:numFmt w:val="bullet"/>
      <w:lvlText w:val="•"/>
      <w:lvlJc w:val="left"/>
      <w:pPr>
        <w:ind w:left="9297" w:hanging="867"/>
      </w:pPr>
      <w:rPr>
        <w:rFonts w:hint="default"/>
        <w:lang w:val="en-US" w:eastAsia="en-US" w:bidi="ar-SA"/>
      </w:rPr>
    </w:lvl>
  </w:abstractNum>
  <w:abstractNum w:abstractNumId="4" w15:restartNumberingAfterBreak="0">
    <w:nsid w:val="0EE106AB"/>
    <w:multiLevelType w:val="hybridMultilevel"/>
    <w:tmpl w:val="FDF648AE"/>
    <w:lvl w:ilvl="0" w:tplc="AE080B66">
      <w:numFmt w:val="bullet"/>
      <w:lvlText w:val="●"/>
      <w:lvlJc w:val="left"/>
      <w:pPr>
        <w:ind w:left="178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A3AA1B6A">
      <w:numFmt w:val="bullet"/>
      <w:lvlText w:val="•"/>
      <w:lvlJc w:val="left"/>
      <w:pPr>
        <w:ind w:left="2712" w:hanging="360"/>
      </w:pPr>
      <w:rPr>
        <w:rFonts w:hint="default"/>
        <w:lang w:val="en-US" w:eastAsia="en-US" w:bidi="ar-SA"/>
      </w:rPr>
    </w:lvl>
    <w:lvl w:ilvl="2" w:tplc="086092A4">
      <w:numFmt w:val="bullet"/>
      <w:lvlText w:val="•"/>
      <w:lvlJc w:val="left"/>
      <w:pPr>
        <w:ind w:left="3645" w:hanging="360"/>
      </w:pPr>
      <w:rPr>
        <w:rFonts w:hint="default"/>
        <w:lang w:val="en-US" w:eastAsia="en-US" w:bidi="ar-SA"/>
      </w:rPr>
    </w:lvl>
    <w:lvl w:ilvl="3" w:tplc="04DCE788">
      <w:numFmt w:val="bullet"/>
      <w:lvlText w:val="•"/>
      <w:lvlJc w:val="left"/>
      <w:pPr>
        <w:ind w:left="4577" w:hanging="360"/>
      </w:pPr>
      <w:rPr>
        <w:rFonts w:hint="default"/>
        <w:lang w:val="en-US" w:eastAsia="en-US" w:bidi="ar-SA"/>
      </w:rPr>
    </w:lvl>
    <w:lvl w:ilvl="4" w:tplc="C83667FC">
      <w:numFmt w:val="bullet"/>
      <w:lvlText w:val="•"/>
      <w:lvlJc w:val="left"/>
      <w:pPr>
        <w:ind w:left="5510" w:hanging="360"/>
      </w:pPr>
      <w:rPr>
        <w:rFonts w:hint="default"/>
        <w:lang w:val="en-US" w:eastAsia="en-US" w:bidi="ar-SA"/>
      </w:rPr>
    </w:lvl>
    <w:lvl w:ilvl="5" w:tplc="8EFE3C7A">
      <w:numFmt w:val="bullet"/>
      <w:lvlText w:val="•"/>
      <w:lvlJc w:val="left"/>
      <w:pPr>
        <w:ind w:left="6443" w:hanging="360"/>
      </w:pPr>
      <w:rPr>
        <w:rFonts w:hint="default"/>
        <w:lang w:val="en-US" w:eastAsia="en-US" w:bidi="ar-SA"/>
      </w:rPr>
    </w:lvl>
    <w:lvl w:ilvl="6" w:tplc="A50C351C">
      <w:numFmt w:val="bullet"/>
      <w:lvlText w:val="•"/>
      <w:lvlJc w:val="left"/>
      <w:pPr>
        <w:ind w:left="7375" w:hanging="360"/>
      </w:pPr>
      <w:rPr>
        <w:rFonts w:hint="default"/>
        <w:lang w:val="en-US" w:eastAsia="en-US" w:bidi="ar-SA"/>
      </w:rPr>
    </w:lvl>
    <w:lvl w:ilvl="7" w:tplc="F352594C">
      <w:numFmt w:val="bullet"/>
      <w:lvlText w:val="•"/>
      <w:lvlJc w:val="left"/>
      <w:pPr>
        <w:ind w:left="8308" w:hanging="360"/>
      </w:pPr>
      <w:rPr>
        <w:rFonts w:hint="default"/>
        <w:lang w:val="en-US" w:eastAsia="en-US" w:bidi="ar-SA"/>
      </w:rPr>
    </w:lvl>
    <w:lvl w:ilvl="8" w:tplc="120E1F72">
      <w:numFmt w:val="bullet"/>
      <w:lvlText w:val="•"/>
      <w:lvlJc w:val="left"/>
      <w:pPr>
        <w:ind w:left="9241" w:hanging="360"/>
      </w:pPr>
      <w:rPr>
        <w:rFonts w:hint="default"/>
        <w:lang w:val="en-US" w:eastAsia="en-US" w:bidi="ar-SA"/>
      </w:rPr>
    </w:lvl>
  </w:abstractNum>
  <w:abstractNum w:abstractNumId="5" w15:restartNumberingAfterBreak="0">
    <w:nsid w:val="0F3635DE"/>
    <w:multiLevelType w:val="multilevel"/>
    <w:tmpl w:val="E43C5610"/>
    <w:lvl w:ilvl="0">
      <w:start w:val="1"/>
      <w:numFmt w:val="decimal"/>
      <w:lvlText w:val="%1"/>
      <w:lvlJc w:val="left"/>
      <w:pPr>
        <w:ind w:left="1780" w:hanging="720"/>
        <w:jc w:val="left"/>
      </w:pPr>
      <w:rPr>
        <w:rFonts w:hint="default"/>
        <w:lang w:val="en-US" w:eastAsia="en-US" w:bidi="ar-SA"/>
      </w:rPr>
    </w:lvl>
    <w:lvl w:ilvl="1">
      <w:start w:val="1"/>
      <w:numFmt w:val="decimal"/>
      <w:lvlText w:val="%1.%2"/>
      <w:lvlJc w:val="left"/>
      <w:pPr>
        <w:ind w:left="1780" w:hanging="720"/>
        <w:jc w:val="left"/>
      </w:pPr>
      <w:rPr>
        <w:rFonts w:ascii="Times New Roman" w:eastAsia="Times New Roman" w:hAnsi="Times New Roman" w:cs="Times New Roman" w:hint="default"/>
        <w:b/>
        <w:bCs/>
        <w:i w:val="0"/>
        <w:iCs w:val="0"/>
        <w:spacing w:val="0"/>
        <w:w w:val="100"/>
        <w:sz w:val="28"/>
        <w:szCs w:val="28"/>
        <w:lang w:val="en-US" w:eastAsia="en-US" w:bidi="ar-SA"/>
      </w:rPr>
    </w:lvl>
    <w:lvl w:ilvl="2">
      <w:numFmt w:val="bullet"/>
      <w:lvlText w:val="•"/>
      <w:lvlJc w:val="left"/>
      <w:pPr>
        <w:ind w:left="3645" w:hanging="720"/>
      </w:pPr>
      <w:rPr>
        <w:rFonts w:hint="default"/>
        <w:lang w:val="en-US" w:eastAsia="en-US" w:bidi="ar-SA"/>
      </w:rPr>
    </w:lvl>
    <w:lvl w:ilvl="3">
      <w:numFmt w:val="bullet"/>
      <w:lvlText w:val="•"/>
      <w:lvlJc w:val="left"/>
      <w:pPr>
        <w:ind w:left="4577" w:hanging="720"/>
      </w:pPr>
      <w:rPr>
        <w:rFonts w:hint="default"/>
        <w:lang w:val="en-US" w:eastAsia="en-US" w:bidi="ar-SA"/>
      </w:rPr>
    </w:lvl>
    <w:lvl w:ilvl="4">
      <w:numFmt w:val="bullet"/>
      <w:lvlText w:val="•"/>
      <w:lvlJc w:val="left"/>
      <w:pPr>
        <w:ind w:left="5510" w:hanging="720"/>
      </w:pPr>
      <w:rPr>
        <w:rFonts w:hint="default"/>
        <w:lang w:val="en-US" w:eastAsia="en-US" w:bidi="ar-SA"/>
      </w:rPr>
    </w:lvl>
    <w:lvl w:ilvl="5">
      <w:numFmt w:val="bullet"/>
      <w:lvlText w:val="•"/>
      <w:lvlJc w:val="left"/>
      <w:pPr>
        <w:ind w:left="6443" w:hanging="720"/>
      </w:pPr>
      <w:rPr>
        <w:rFonts w:hint="default"/>
        <w:lang w:val="en-US" w:eastAsia="en-US" w:bidi="ar-SA"/>
      </w:rPr>
    </w:lvl>
    <w:lvl w:ilvl="6">
      <w:numFmt w:val="bullet"/>
      <w:lvlText w:val="•"/>
      <w:lvlJc w:val="left"/>
      <w:pPr>
        <w:ind w:left="7375" w:hanging="720"/>
      </w:pPr>
      <w:rPr>
        <w:rFonts w:hint="default"/>
        <w:lang w:val="en-US" w:eastAsia="en-US" w:bidi="ar-SA"/>
      </w:rPr>
    </w:lvl>
    <w:lvl w:ilvl="7">
      <w:numFmt w:val="bullet"/>
      <w:lvlText w:val="•"/>
      <w:lvlJc w:val="left"/>
      <w:pPr>
        <w:ind w:left="8308" w:hanging="720"/>
      </w:pPr>
      <w:rPr>
        <w:rFonts w:hint="default"/>
        <w:lang w:val="en-US" w:eastAsia="en-US" w:bidi="ar-SA"/>
      </w:rPr>
    </w:lvl>
    <w:lvl w:ilvl="8">
      <w:numFmt w:val="bullet"/>
      <w:lvlText w:val="•"/>
      <w:lvlJc w:val="left"/>
      <w:pPr>
        <w:ind w:left="9241" w:hanging="720"/>
      </w:pPr>
      <w:rPr>
        <w:rFonts w:hint="default"/>
        <w:lang w:val="en-US" w:eastAsia="en-US" w:bidi="ar-SA"/>
      </w:rPr>
    </w:lvl>
  </w:abstractNum>
  <w:abstractNum w:abstractNumId="6" w15:restartNumberingAfterBreak="0">
    <w:nsid w:val="100413AC"/>
    <w:multiLevelType w:val="multilevel"/>
    <w:tmpl w:val="04B278B2"/>
    <w:lvl w:ilvl="0">
      <w:start w:val="2"/>
      <w:numFmt w:val="decimal"/>
      <w:lvlText w:val="%1"/>
      <w:lvlJc w:val="left"/>
      <w:pPr>
        <w:ind w:left="2380" w:hanging="840"/>
        <w:jc w:val="left"/>
      </w:pPr>
      <w:rPr>
        <w:rFonts w:hint="default"/>
        <w:lang w:val="en-US" w:eastAsia="en-US" w:bidi="ar-SA"/>
      </w:rPr>
    </w:lvl>
    <w:lvl w:ilvl="1">
      <w:start w:val="1"/>
      <w:numFmt w:val="decimal"/>
      <w:lvlText w:val="%1.%2"/>
      <w:lvlJc w:val="left"/>
      <w:pPr>
        <w:ind w:left="2380" w:hanging="840"/>
        <w:jc w:val="left"/>
      </w:pPr>
      <w:rPr>
        <w:rFonts w:hint="default"/>
        <w:lang w:val="en-US" w:eastAsia="en-US" w:bidi="ar-SA"/>
      </w:rPr>
    </w:lvl>
    <w:lvl w:ilvl="2">
      <w:start w:val="1"/>
      <w:numFmt w:val="decimal"/>
      <w:lvlText w:val="%1.%2.%3."/>
      <w:lvlJc w:val="left"/>
      <w:pPr>
        <w:ind w:left="2380" w:hanging="8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997" w:hanging="840"/>
      </w:pPr>
      <w:rPr>
        <w:rFonts w:hint="default"/>
        <w:lang w:val="en-US" w:eastAsia="en-US" w:bidi="ar-SA"/>
      </w:rPr>
    </w:lvl>
    <w:lvl w:ilvl="4">
      <w:numFmt w:val="bullet"/>
      <w:lvlText w:val="•"/>
      <w:lvlJc w:val="left"/>
      <w:pPr>
        <w:ind w:left="5870" w:hanging="840"/>
      </w:pPr>
      <w:rPr>
        <w:rFonts w:hint="default"/>
        <w:lang w:val="en-US" w:eastAsia="en-US" w:bidi="ar-SA"/>
      </w:rPr>
    </w:lvl>
    <w:lvl w:ilvl="5">
      <w:numFmt w:val="bullet"/>
      <w:lvlText w:val="•"/>
      <w:lvlJc w:val="left"/>
      <w:pPr>
        <w:ind w:left="6743" w:hanging="840"/>
      </w:pPr>
      <w:rPr>
        <w:rFonts w:hint="default"/>
        <w:lang w:val="en-US" w:eastAsia="en-US" w:bidi="ar-SA"/>
      </w:rPr>
    </w:lvl>
    <w:lvl w:ilvl="6">
      <w:numFmt w:val="bullet"/>
      <w:lvlText w:val="•"/>
      <w:lvlJc w:val="left"/>
      <w:pPr>
        <w:ind w:left="7615" w:hanging="840"/>
      </w:pPr>
      <w:rPr>
        <w:rFonts w:hint="default"/>
        <w:lang w:val="en-US" w:eastAsia="en-US" w:bidi="ar-SA"/>
      </w:rPr>
    </w:lvl>
    <w:lvl w:ilvl="7">
      <w:numFmt w:val="bullet"/>
      <w:lvlText w:val="•"/>
      <w:lvlJc w:val="left"/>
      <w:pPr>
        <w:ind w:left="8488" w:hanging="840"/>
      </w:pPr>
      <w:rPr>
        <w:rFonts w:hint="default"/>
        <w:lang w:val="en-US" w:eastAsia="en-US" w:bidi="ar-SA"/>
      </w:rPr>
    </w:lvl>
    <w:lvl w:ilvl="8">
      <w:numFmt w:val="bullet"/>
      <w:lvlText w:val="•"/>
      <w:lvlJc w:val="left"/>
      <w:pPr>
        <w:ind w:left="9361" w:hanging="840"/>
      </w:pPr>
      <w:rPr>
        <w:rFonts w:hint="default"/>
        <w:lang w:val="en-US" w:eastAsia="en-US" w:bidi="ar-SA"/>
      </w:rPr>
    </w:lvl>
  </w:abstractNum>
  <w:abstractNum w:abstractNumId="7" w15:restartNumberingAfterBreak="0">
    <w:nsid w:val="10996D10"/>
    <w:multiLevelType w:val="multilevel"/>
    <w:tmpl w:val="B812290E"/>
    <w:lvl w:ilvl="0">
      <w:start w:val="3"/>
      <w:numFmt w:val="decimal"/>
      <w:lvlText w:val="%1"/>
      <w:lvlJc w:val="left"/>
      <w:pPr>
        <w:ind w:left="1996" w:hanging="802"/>
        <w:jc w:val="left"/>
      </w:pPr>
      <w:rPr>
        <w:rFonts w:hint="default"/>
        <w:lang w:val="en-US" w:eastAsia="en-US" w:bidi="ar-SA"/>
      </w:rPr>
    </w:lvl>
    <w:lvl w:ilvl="1">
      <w:start w:val="4"/>
      <w:numFmt w:val="decimal"/>
      <w:lvlText w:val="%1.%2"/>
      <w:lvlJc w:val="left"/>
      <w:pPr>
        <w:ind w:left="1996" w:hanging="802"/>
        <w:jc w:val="left"/>
      </w:pPr>
      <w:rPr>
        <w:rFonts w:hint="default"/>
        <w:lang w:val="en-US" w:eastAsia="en-US" w:bidi="ar-SA"/>
      </w:rPr>
    </w:lvl>
    <w:lvl w:ilvl="2">
      <w:start w:val="1"/>
      <w:numFmt w:val="decimal"/>
      <w:lvlText w:val="%1.%2.%3."/>
      <w:lvlJc w:val="left"/>
      <w:pPr>
        <w:ind w:left="1996" w:hanging="802"/>
        <w:jc w:val="left"/>
      </w:pPr>
      <w:rPr>
        <w:rFonts w:ascii="Times New Roman" w:eastAsia="Times New Roman" w:hAnsi="Times New Roman" w:cs="Times New Roman" w:hint="default"/>
        <w:b/>
        <w:bCs/>
        <w:i w:val="0"/>
        <w:iCs w:val="0"/>
        <w:spacing w:val="0"/>
        <w:w w:val="99"/>
        <w:sz w:val="26"/>
        <w:szCs w:val="26"/>
        <w:lang w:val="en-US" w:eastAsia="en-US" w:bidi="ar-SA"/>
      </w:rPr>
    </w:lvl>
    <w:lvl w:ilvl="3">
      <w:start w:val="1"/>
      <w:numFmt w:val="decimal"/>
      <w:lvlText w:val="%1.%2.%3.%4"/>
      <w:lvlJc w:val="left"/>
      <w:pPr>
        <w:ind w:left="2500" w:hanging="1004"/>
        <w:jc w:val="right"/>
      </w:pPr>
      <w:rPr>
        <w:rFonts w:hint="default"/>
        <w:spacing w:val="0"/>
        <w:w w:val="99"/>
        <w:lang w:val="en-US" w:eastAsia="en-US" w:bidi="ar-SA"/>
      </w:rPr>
    </w:lvl>
    <w:lvl w:ilvl="4">
      <w:numFmt w:val="bullet"/>
      <w:lvlText w:val=""/>
      <w:lvlJc w:val="left"/>
      <w:pPr>
        <w:ind w:left="1060" w:hanging="360"/>
      </w:pPr>
      <w:rPr>
        <w:rFonts w:ascii="Symbol" w:eastAsia="Symbol" w:hAnsi="Symbol" w:cs="Symbol" w:hint="default"/>
        <w:b w:val="0"/>
        <w:bCs w:val="0"/>
        <w:i w:val="0"/>
        <w:iCs w:val="0"/>
        <w:spacing w:val="0"/>
        <w:w w:val="100"/>
        <w:sz w:val="24"/>
        <w:szCs w:val="24"/>
        <w:lang w:val="en-US" w:eastAsia="en-US" w:bidi="ar-SA"/>
      </w:rPr>
    </w:lvl>
    <w:lvl w:ilvl="5">
      <w:numFmt w:val="bullet"/>
      <w:lvlText w:val="•"/>
      <w:lvlJc w:val="left"/>
      <w:pPr>
        <w:ind w:left="5727" w:hanging="360"/>
      </w:pPr>
      <w:rPr>
        <w:rFonts w:hint="default"/>
        <w:lang w:val="en-US" w:eastAsia="en-US" w:bidi="ar-SA"/>
      </w:rPr>
    </w:lvl>
    <w:lvl w:ilvl="6">
      <w:numFmt w:val="bullet"/>
      <w:lvlText w:val="•"/>
      <w:lvlJc w:val="left"/>
      <w:pPr>
        <w:ind w:left="6803" w:hanging="360"/>
      </w:pPr>
      <w:rPr>
        <w:rFonts w:hint="default"/>
        <w:lang w:val="en-US" w:eastAsia="en-US" w:bidi="ar-SA"/>
      </w:rPr>
    </w:lvl>
    <w:lvl w:ilvl="7">
      <w:numFmt w:val="bullet"/>
      <w:lvlText w:val="•"/>
      <w:lvlJc w:val="left"/>
      <w:pPr>
        <w:ind w:left="7879" w:hanging="360"/>
      </w:pPr>
      <w:rPr>
        <w:rFonts w:hint="default"/>
        <w:lang w:val="en-US" w:eastAsia="en-US" w:bidi="ar-SA"/>
      </w:rPr>
    </w:lvl>
    <w:lvl w:ilvl="8">
      <w:numFmt w:val="bullet"/>
      <w:lvlText w:val="•"/>
      <w:lvlJc w:val="left"/>
      <w:pPr>
        <w:ind w:left="8954" w:hanging="360"/>
      </w:pPr>
      <w:rPr>
        <w:rFonts w:hint="default"/>
        <w:lang w:val="en-US" w:eastAsia="en-US" w:bidi="ar-SA"/>
      </w:rPr>
    </w:lvl>
  </w:abstractNum>
  <w:abstractNum w:abstractNumId="8" w15:restartNumberingAfterBreak="0">
    <w:nsid w:val="15BB6877"/>
    <w:multiLevelType w:val="multilevel"/>
    <w:tmpl w:val="6B505AB0"/>
    <w:lvl w:ilvl="0">
      <w:start w:val="2"/>
      <w:numFmt w:val="decimal"/>
      <w:lvlText w:val="%1"/>
      <w:lvlJc w:val="left"/>
      <w:pPr>
        <w:ind w:left="2380" w:hanging="840"/>
        <w:jc w:val="left"/>
      </w:pPr>
      <w:rPr>
        <w:rFonts w:hint="default"/>
        <w:lang w:val="en-US" w:eastAsia="en-US" w:bidi="ar-SA"/>
      </w:rPr>
    </w:lvl>
    <w:lvl w:ilvl="1">
      <w:start w:val="3"/>
      <w:numFmt w:val="decimal"/>
      <w:lvlText w:val="%1.%2"/>
      <w:lvlJc w:val="left"/>
      <w:pPr>
        <w:ind w:left="2380" w:hanging="840"/>
        <w:jc w:val="left"/>
      </w:pPr>
      <w:rPr>
        <w:rFonts w:hint="default"/>
        <w:lang w:val="en-US" w:eastAsia="en-US" w:bidi="ar-SA"/>
      </w:rPr>
    </w:lvl>
    <w:lvl w:ilvl="2">
      <w:start w:val="1"/>
      <w:numFmt w:val="decimal"/>
      <w:lvlText w:val="%1.%2.%3."/>
      <w:lvlJc w:val="left"/>
      <w:pPr>
        <w:ind w:left="2380" w:hanging="8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997" w:hanging="840"/>
      </w:pPr>
      <w:rPr>
        <w:rFonts w:hint="default"/>
        <w:lang w:val="en-US" w:eastAsia="en-US" w:bidi="ar-SA"/>
      </w:rPr>
    </w:lvl>
    <w:lvl w:ilvl="4">
      <w:numFmt w:val="bullet"/>
      <w:lvlText w:val="•"/>
      <w:lvlJc w:val="left"/>
      <w:pPr>
        <w:ind w:left="5870" w:hanging="840"/>
      </w:pPr>
      <w:rPr>
        <w:rFonts w:hint="default"/>
        <w:lang w:val="en-US" w:eastAsia="en-US" w:bidi="ar-SA"/>
      </w:rPr>
    </w:lvl>
    <w:lvl w:ilvl="5">
      <w:numFmt w:val="bullet"/>
      <w:lvlText w:val="•"/>
      <w:lvlJc w:val="left"/>
      <w:pPr>
        <w:ind w:left="6743" w:hanging="840"/>
      </w:pPr>
      <w:rPr>
        <w:rFonts w:hint="default"/>
        <w:lang w:val="en-US" w:eastAsia="en-US" w:bidi="ar-SA"/>
      </w:rPr>
    </w:lvl>
    <w:lvl w:ilvl="6">
      <w:numFmt w:val="bullet"/>
      <w:lvlText w:val="•"/>
      <w:lvlJc w:val="left"/>
      <w:pPr>
        <w:ind w:left="7615" w:hanging="840"/>
      </w:pPr>
      <w:rPr>
        <w:rFonts w:hint="default"/>
        <w:lang w:val="en-US" w:eastAsia="en-US" w:bidi="ar-SA"/>
      </w:rPr>
    </w:lvl>
    <w:lvl w:ilvl="7">
      <w:numFmt w:val="bullet"/>
      <w:lvlText w:val="•"/>
      <w:lvlJc w:val="left"/>
      <w:pPr>
        <w:ind w:left="8488" w:hanging="840"/>
      </w:pPr>
      <w:rPr>
        <w:rFonts w:hint="default"/>
        <w:lang w:val="en-US" w:eastAsia="en-US" w:bidi="ar-SA"/>
      </w:rPr>
    </w:lvl>
    <w:lvl w:ilvl="8">
      <w:numFmt w:val="bullet"/>
      <w:lvlText w:val="•"/>
      <w:lvlJc w:val="left"/>
      <w:pPr>
        <w:ind w:left="9361" w:hanging="840"/>
      </w:pPr>
      <w:rPr>
        <w:rFonts w:hint="default"/>
        <w:lang w:val="en-US" w:eastAsia="en-US" w:bidi="ar-SA"/>
      </w:rPr>
    </w:lvl>
  </w:abstractNum>
  <w:abstractNum w:abstractNumId="9" w15:restartNumberingAfterBreak="0">
    <w:nsid w:val="161E2BF9"/>
    <w:multiLevelType w:val="multilevel"/>
    <w:tmpl w:val="6D20C9D4"/>
    <w:lvl w:ilvl="0">
      <w:start w:val="3"/>
      <w:numFmt w:val="decimal"/>
      <w:lvlText w:val="%1"/>
      <w:lvlJc w:val="left"/>
      <w:pPr>
        <w:ind w:left="1996" w:hanging="802"/>
        <w:jc w:val="left"/>
      </w:pPr>
      <w:rPr>
        <w:rFonts w:hint="default"/>
        <w:lang w:val="en-US" w:eastAsia="en-US" w:bidi="ar-SA"/>
      </w:rPr>
    </w:lvl>
    <w:lvl w:ilvl="1">
      <w:start w:val="2"/>
      <w:numFmt w:val="decimal"/>
      <w:lvlText w:val="%1.%2"/>
      <w:lvlJc w:val="left"/>
      <w:pPr>
        <w:ind w:left="1996" w:hanging="802"/>
        <w:jc w:val="left"/>
      </w:pPr>
      <w:rPr>
        <w:rFonts w:hint="default"/>
        <w:lang w:val="en-US" w:eastAsia="en-US" w:bidi="ar-SA"/>
      </w:rPr>
    </w:lvl>
    <w:lvl w:ilvl="2">
      <w:start w:val="1"/>
      <w:numFmt w:val="decimal"/>
      <w:lvlText w:val="%1.%2.%3."/>
      <w:lvlJc w:val="left"/>
      <w:pPr>
        <w:ind w:left="1996" w:hanging="802"/>
        <w:jc w:val="left"/>
      </w:pPr>
      <w:rPr>
        <w:rFonts w:ascii="Times New Roman" w:eastAsia="Times New Roman" w:hAnsi="Times New Roman" w:cs="Times New Roman" w:hint="default"/>
        <w:b/>
        <w:bCs/>
        <w:i w:val="0"/>
        <w:iCs w:val="0"/>
        <w:spacing w:val="0"/>
        <w:w w:val="99"/>
        <w:sz w:val="26"/>
        <w:szCs w:val="26"/>
        <w:lang w:val="en-US" w:eastAsia="en-US" w:bidi="ar-SA"/>
      </w:rPr>
    </w:lvl>
    <w:lvl w:ilvl="3">
      <w:numFmt w:val="bullet"/>
      <w:lvlText w:val="•"/>
      <w:lvlJc w:val="left"/>
      <w:pPr>
        <w:ind w:left="4731" w:hanging="802"/>
      </w:pPr>
      <w:rPr>
        <w:rFonts w:hint="default"/>
        <w:lang w:val="en-US" w:eastAsia="en-US" w:bidi="ar-SA"/>
      </w:rPr>
    </w:lvl>
    <w:lvl w:ilvl="4">
      <w:numFmt w:val="bullet"/>
      <w:lvlText w:val="•"/>
      <w:lvlJc w:val="left"/>
      <w:pPr>
        <w:ind w:left="5642" w:hanging="802"/>
      </w:pPr>
      <w:rPr>
        <w:rFonts w:hint="default"/>
        <w:lang w:val="en-US" w:eastAsia="en-US" w:bidi="ar-SA"/>
      </w:rPr>
    </w:lvl>
    <w:lvl w:ilvl="5">
      <w:numFmt w:val="bullet"/>
      <w:lvlText w:val="•"/>
      <w:lvlJc w:val="left"/>
      <w:pPr>
        <w:ind w:left="6553" w:hanging="802"/>
      </w:pPr>
      <w:rPr>
        <w:rFonts w:hint="default"/>
        <w:lang w:val="en-US" w:eastAsia="en-US" w:bidi="ar-SA"/>
      </w:rPr>
    </w:lvl>
    <w:lvl w:ilvl="6">
      <w:numFmt w:val="bullet"/>
      <w:lvlText w:val="•"/>
      <w:lvlJc w:val="left"/>
      <w:pPr>
        <w:ind w:left="7463" w:hanging="802"/>
      </w:pPr>
      <w:rPr>
        <w:rFonts w:hint="default"/>
        <w:lang w:val="en-US" w:eastAsia="en-US" w:bidi="ar-SA"/>
      </w:rPr>
    </w:lvl>
    <w:lvl w:ilvl="7">
      <w:numFmt w:val="bullet"/>
      <w:lvlText w:val="•"/>
      <w:lvlJc w:val="left"/>
      <w:pPr>
        <w:ind w:left="8374" w:hanging="802"/>
      </w:pPr>
      <w:rPr>
        <w:rFonts w:hint="default"/>
        <w:lang w:val="en-US" w:eastAsia="en-US" w:bidi="ar-SA"/>
      </w:rPr>
    </w:lvl>
    <w:lvl w:ilvl="8">
      <w:numFmt w:val="bullet"/>
      <w:lvlText w:val="•"/>
      <w:lvlJc w:val="left"/>
      <w:pPr>
        <w:ind w:left="9285" w:hanging="802"/>
      </w:pPr>
      <w:rPr>
        <w:rFonts w:hint="default"/>
        <w:lang w:val="en-US" w:eastAsia="en-US" w:bidi="ar-SA"/>
      </w:rPr>
    </w:lvl>
  </w:abstractNum>
  <w:abstractNum w:abstractNumId="10" w15:restartNumberingAfterBreak="0">
    <w:nsid w:val="194B0595"/>
    <w:multiLevelType w:val="hybridMultilevel"/>
    <w:tmpl w:val="CCD23DD6"/>
    <w:lvl w:ilvl="0" w:tplc="B9B25660">
      <w:start w:val="1"/>
      <w:numFmt w:val="upperRoman"/>
      <w:lvlText w:val="%1."/>
      <w:lvlJc w:val="left"/>
      <w:pPr>
        <w:ind w:left="1780" w:hanging="360"/>
        <w:jc w:val="left"/>
      </w:pPr>
      <w:rPr>
        <w:rFonts w:ascii="Times New Roman" w:eastAsia="Times New Roman" w:hAnsi="Times New Roman" w:cs="Times New Roman" w:hint="default"/>
        <w:b w:val="0"/>
        <w:bCs w:val="0"/>
        <w:i w:val="0"/>
        <w:iCs w:val="0"/>
        <w:spacing w:val="-4"/>
        <w:w w:val="100"/>
        <w:sz w:val="24"/>
        <w:szCs w:val="24"/>
        <w:lang w:val="en-US" w:eastAsia="en-US" w:bidi="ar-SA"/>
      </w:rPr>
    </w:lvl>
    <w:lvl w:ilvl="1" w:tplc="3A8ED286">
      <w:numFmt w:val="bullet"/>
      <w:lvlText w:val="•"/>
      <w:lvlJc w:val="left"/>
      <w:pPr>
        <w:ind w:left="2712" w:hanging="360"/>
      </w:pPr>
      <w:rPr>
        <w:rFonts w:hint="default"/>
        <w:lang w:val="en-US" w:eastAsia="en-US" w:bidi="ar-SA"/>
      </w:rPr>
    </w:lvl>
    <w:lvl w:ilvl="2" w:tplc="FA44C408">
      <w:numFmt w:val="bullet"/>
      <w:lvlText w:val="•"/>
      <w:lvlJc w:val="left"/>
      <w:pPr>
        <w:ind w:left="3645" w:hanging="360"/>
      </w:pPr>
      <w:rPr>
        <w:rFonts w:hint="default"/>
        <w:lang w:val="en-US" w:eastAsia="en-US" w:bidi="ar-SA"/>
      </w:rPr>
    </w:lvl>
    <w:lvl w:ilvl="3" w:tplc="00DEA35E">
      <w:numFmt w:val="bullet"/>
      <w:lvlText w:val="•"/>
      <w:lvlJc w:val="left"/>
      <w:pPr>
        <w:ind w:left="4577" w:hanging="360"/>
      </w:pPr>
      <w:rPr>
        <w:rFonts w:hint="default"/>
        <w:lang w:val="en-US" w:eastAsia="en-US" w:bidi="ar-SA"/>
      </w:rPr>
    </w:lvl>
    <w:lvl w:ilvl="4" w:tplc="D20800F2">
      <w:numFmt w:val="bullet"/>
      <w:lvlText w:val="•"/>
      <w:lvlJc w:val="left"/>
      <w:pPr>
        <w:ind w:left="5510" w:hanging="360"/>
      </w:pPr>
      <w:rPr>
        <w:rFonts w:hint="default"/>
        <w:lang w:val="en-US" w:eastAsia="en-US" w:bidi="ar-SA"/>
      </w:rPr>
    </w:lvl>
    <w:lvl w:ilvl="5" w:tplc="B1103CEE">
      <w:numFmt w:val="bullet"/>
      <w:lvlText w:val="•"/>
      <w:lvlJc w:val="left"/>
      <w:pPr>
        <w:ind w:left="6443" w:hanging="360"/>
      </w:pPr>
      <w:rPr>
        <w:rFonts w:hint="default"/>
        <w:lang w:val="en-US" w:eastAsia="en-US" w:bidi="ar-SA"/>
      </w:rPr>
    </w:lvl>
    <w:lvl w:ilvl="6" w:tplc="0B4CA5F8">
      <w:numFmt w:val="bullet"/>
      <w:lvlText w:val="•"/>
      <w:lvlJc w:val="left"/>
      <w:pPr>
        <w:ind w:left="7375" w:hanging="360"/>
      </w:pPr>
      <w:rPr>
        <w:rFonts w:hint="default"/>
        <w:lang w:val="en-US" w:eastAsia="en-US" w:bidi="ar-SA"/>
      </w:rPr>
    </w:lvl>
    <w:lvl w:ilvl="7" w:tplc="BC3CE4D6">
      <w:numFmt w:val="bullet"/>
      <w:lvlText w:val="•"/>
      <w:lvlJc w:val="left"/>
      <w:pPr>
        <w:ind w:left="8308" w:hanging="360"/>
      </w:pPr>
      <w:rPr>
        <w:rFonts w:hint="default"/>
        <w:lang w:val="en-US" w:eastAsia="en-US" w:bidi="ar-SA"/>
      </w:rPr>
    </w:lvl>
    <w:lvl w:ilvl="8" w:tplc="A09601DE">
      <w:numFmt w:val="bullet"/>
      <w:lvlText w:val="•"/>
      <w:lvlJc w:val="left"/>
      <w:pPr>
        <w:ind w:left="9241" w:hanging="360"/>
      </w:pPr>
      <w:rPr>
        <w:rFonts w:hint="default"/>
        <w:lang w:val="en-US" w:eastAsia="en-US" w:bidi="ar-SA"/>
      </w:rPr>
    </w:lvl>
  </w:abstractNum>
  <w:abstractNum w:abstractNumId="11" w15:restartNumberingAfterBreak="0">
    <w:nsid w:val="196A222B"/>
    <w:multiLevelType w:val="hybridMultilevel"/>
    <w:tmpl w:val="2124CA14"/>
    <w:lvl w:ilvl="0" w:tplc="EAF2F2F6">
      <w:numFmt w:val="bullet"/>
      <w:lvlText w:val="-"/>
      <w:lvlJc w:val="left"/>
      <w:pPr>
        <w:ind w:left="1420" w:hanging="360"/>
      </w:pPr>
      <w:rPr>
        <w:rFonts w:ascii="Calibri" w:eastAsia="Calibri" w:hAnsi="Calibri" w:cs="Calibri" w:hint="default"/>
        <w:spacing w:val="0"/>
        <w:w w:val="100"/>
        <w:lang w:val="en-US" w:eastAsia="en-US" w:bidi="ar-SA"/>
      </w:rPr>
    </w:lvl>
    <w:lvl w:ilvl="1" w:tplc="794CDF2A">
      <w:numFmt w:val="bullet"/>
      <w:lvlText w:val="•"/>
      <w:lvlJc w:val="left"/>
      <w:pPr>
        <w:ind w:left="2388" w:hanging="360"/>
      </w:pPr>
      <w:rPr>
        <w:rFonts w:hint="default"/>
        <w:lang w:val="en-US" w:eastAsia="en-US" w:bidi="ar-SA"/>
      </w:rPr>
    </w:lvl>
    <w:lvl w:ilvl="2" w:tplc="0CB85E24">
      <w:numFmt w:val="bullet"/>
      <w:lvlText w:val="•"/>
      <w:lvlJc w:val="left"/>
      <w:pPr>
        <w:ind w:left="3357" w:hanging="360"/>
      </w:pPr>
      <w:rPr>
        <w:rFonts w:hint="default"/>
        <w:lang w:val="en-US" w:eastAsia="en-US" w:bidi="ar-SA"/>
      </w:rPr>
    </w:lvl>
    <w:lvl w:ilvl="3" w:tplc="087CFFA2">
      <w:numFmt w:val="bullet"/>
      <w:lvlText w:val="•"/>
      <w:lvlJc w:val="left"/>
      <w:pPr>
        <w:ind w:left="4325" w:hanging="360"/>
      </w:pPr>
      <w:rPr>
        <w:rFonts w:hint="default"/>
        <w:lang w:val="en-US" w:eastAsia="en-US" w:bidi="ar-SA"/>
      </w:rPr>
    </w:lvl>
    <w:lvl w:ilvl="4" w:tplc="8820DEBC">
      <w:numFmt w:val="bullet"/>
      <w:lvlText w:val="•"/>
      <w:lvlJc w:val="left"/>
      <w:pPr>
        <w:ind w:left="5294" w:hanging="360"/>
      </w:pPr>
      <w:rPr>
        <w:rFonts w:hint="default"/>
        <w:lang w:val="en-US" w:eastAsia="en-US" w:bidi="ar-SA"/>
      </w:rPr>
    </w:lvl>
    <w:lvl w:ilvl="5" w:tplc="500EC088">
      <w:numFmt w:val="bullet"/>
      <w:lvlText w:val="•"/>
      <w:lvlJc w:val="left"/>
      <w:pPr>
        <w:ind w:left="6263" w:hanging="360"/>
      </w:pPr>
      <w:rPr>
        <w:rFonts w:hint="default"/>
        <w:lang w:val="en-US" w:eastAsia="en-US" w:bidi="ar-SA"/>
      </w:rPr>
    </w:lvl>
    <w:lvl w:ilvl="6" w:tplc="DB6A2D64">
      <w:numFmt w:val="bullet"/>
      <w:lvlText w:val="•"/>
      <w:lvlJc w:val="left"/>
      <w:pPr>
        <w:ind w:left="7231" w:hanging="360"/>
      </w:pPr>
      <w:rPr>
        <w:rFonts w:hint="default"/>
        <w:lang w:val="en-US" w:eastAsia="en-US" w:bidi="ar-SA"/>
      </w:rPr>
    </w:lvl>
    <w:lvl w:ilvl="7" w:tplc="B394DF2C">
      <w:numFmt w:val="bullet"/>
      <w:lvlText w:val="•"/>
      <w:lvlJc w:val="left"/>
      <w:pPr>
        <w:ind w:left="8200" w:hanging="360"/>
      </w:pPr>
      <w:rPr>
        <w:rFonts w:hint="default"/>
        <w:lang w:val="en-US" w:eastAsia="en-US" w:bidi="ar-SA"/>
      </w:rPr>
    </w:lvl>
    <w:lvl w:ilvl="8" w:tplc="3928FD26">
      <w:numFmt w:val="bullet"/>
      <w:lvlText w:val="•"/>
      <w:lvlJc w:val="left"/>
      <w:pPr>
        <w:ind w:left="9169" w:hanging="360"/>
      </w:pPr>
      <w:rPr>
        <w:rFonts w:hint="default"/>
        <w:lang w:val="en-US" w:eastAsia="en-US" w:bidi="ar-SA"/>
      </w:rPr>
    </w:lvl>
  </w:abstractNum>
  <w:abstractNum w:abstractNumId="12" w15:restartNumberingAfterBreak="0">
    <w:nsid w:val="1C785488"/>
    <w:multiLevelType w:val="hybridMultilevel"/>
    <w:tmpl w:val="634E2F4A"/>
    <w:lvl w:ilvl="0" w:tplc="703636DC">
      <w:start w:val="1"/>
      <w:numFmt w:val="upperRoman"/>
      <w:lvlText w:val="%1."/>
      <w:lvlJc w:val="left"/>
      <w:pPr>
        <w:ind w:left="1780" w:hanging="360"/>
        <w:jc w:val="left"/>
      </w:pPr>
      <w:rPr>
        <w:rFonts w:ascii="Times New Roman" w:eastAsia="Times New Roman" w:hAnsi="Times New Roman" w:cs="Times New Roman" w:hint="default"/>
        <w:b w:val="0"/>
        <w:bCs w:val="0"/>
        <w:i w:val="0"/>
        <w:iCs w:val="0"/>
        <w:spacing w:val="-4"/>
        <w:w w:val="100"/>
        <w:sz w:val="24"/>
        <w:szCs w:val="24"/>
        <w:lang w:val="en-US" w:eastAsia="en-US" w:bidi="ar-SA"/>
      </w:rPr>
    </w:lvl>
    <w:lvl w:ilvl="1" w:tplc="0A2CAC4E">
      <w:numFmt w:val="bullet"/>
      <w:lvlText w:val="•"/>
      <w:lvlJc w:val="left"/>
      <w:pPr>
        <w:ind w:left="2712" w:hanging="360"/>
      </w:pPr>
      <w:rPr>
        <w:rFonts w:hint="default"/>
        <w:lang w:val="en-US" w:eastAsia="en-US" w:bidi="ar-SA"/>
      </w:rPr>
    </w:lvl>
    <w:lvl w:ilvl="2" w:tplc="B616ED82">
      <w:numFmt w:val="bullet"/>
      <w:lvlText w:val="•"/>
      <w:lvlJc w:val="left"/>
      <w:pPr>
        <w:ind w:left="3645" w:hanging="360"/>
      </w:pPr>
      <w:rPr>
        <w:rFonts w:hint="default"/>
        <w:lang w:val="en-US" w:eastAsia="en-US" w:bidi="ar-SA"/>
      </w:rPr>
    </w:lvl>
    <w:lvl w:ilvl="3" w:tplc="3E828C9C">
      <w:numFmt w:val="bullet"/>
      <w:lvlText w:val="•"/>
      <w:lvlJc w:val="left"/>
      <w:pPr>
        <w:ind w:left="4577" w:hanging="360"/>
      </w:pPr>
      <w:rPr>
        <w:rFonts w:hint="default"/>
        <w:lang w:val="en-US" w:eastAsia="en-US" w:bidi="ar-SA"/>
      </w:rPr>
    </w:lvl>
    <w:lvl w:ilvl="4" w:tplc="C2D4DC74">
      <w:numFmt w:val="bullet"/>
      <w:lvlText w:val="•"/>
      <w:lvlJc w:val="left"/>
      <w:pPr>
        <w:ind w:left="5510" w:hanging="360"/>
      </w:pPr>
      <w:rPr>
        <w:rFonts w:hint="default"/>
        <w:lang w:val="en-US" w:eastAsia="en-US" w:bidi="ar-SA"/>
      </w:rPr>
    </w:lvl>
    <w:lvl w:ilvl="5" w:tplc="DBA264B4">
      <w:numFmt w:val="bullet"/>
      <w:lvlText w:val="•"/>
      <w:lvlJc w:val="left"/>
      <w:pPr>
        <w:ind w:left="6443" w:hanging="360"/>
      </w:pPr>
      <w:rPr>
        <w:rFonts w:hint="default"/>
        <w:lang w:val="en-US" w:eastAsia="en-US" w:bidi="ar-SA"/>
      </w:rPr>
    </w:lvl>
    <w:lvl w:ilvl="6" w:tplc="AA702E82">
      <w:numFmt w:val="bullet"/>
      <w:lvlText w:val="•"/>
      <w:lvlJc w:val="left"/>
      <w:pPr>
        <w:ind w:left="7375" w:hanging="360"/>
      </w:pPr>
      <w:rPr>
        <w:rFonts w:hint="default"/>
        <w:lang w:val="en-US" w:eastAsia="en-US" w:bidi="ar-SA"/>
      </w:rPr>
    </w:lvl>
    <w:lvl w:ilvl="7" w:tplc="92229D3C">
      <w:numFmt w:val="bullet"/>
      <w:lvlText w:val="•"/>
      <w:lvlJc w:val="left"/>
      <w:pPr>
        <w:ind w:left="8308" w:hanging="360"/>
      </w:pPr>
      <w:rPr>
        <w:rFonts w:hint="default"/>
        <w:lang w:val="en-US" w:eastAsia="en-US" w:bidi="ar-SA"/>
      </w:rPr>
    </w:lvl>
    <w:lvl w:ilvl="8" w:tplc="B6A8D472">
      <w:numFmt w:val="bullet"/>
      <w:lvlText w:val="•"/>
      <w:lvlJc w:val="left"/>
      <w:pPr>
        <w:ind w:left="9241" w:hanging="360"/>
      </w:pPr>
      <w:rPr>
        <w:rFonts w:hint="default"/>
        <w:lang w:val="en-US" w:eastAsia="en-US" w:bidi="ar-SA"/>
      </w:rPr>
    </w:lvl>
  </w:abstractNum>
  <w:abstractNum w:abstractNumId="13" w15:restartNumberingAfterBreak="0">
    <w:nsid w:val="253D4902"/>
    <w:multiLevelType w:val="multilevel"/>
    <w:tmpl w:val="56B0051C"/>
    <w:lvl w:ilvl="0">
      <w:start w:val="1"/>
      <w:numFmt w:val="decimal"/>
      <w:lvlText w:val="%1"/>
      <w:lvlJc w:val="left"/>
      <w:pPr>
        <w:ind w:left="1941" w:hanging="641"/>
        <w:jc w:val="left"/>
      </w:pPr>
      <w:rPr>
        <w:rFonts w:hint="default"/>
        <w:lang w:val="en-US" w:eastAsia="en-US" w:bidi="ar-SA"/>
      </w:rPr>
    </w:lvl>
    <w:lvl w:ilvl="1">
      <w:start w:val="1"/>
      <w:numFmt w:val="decimal"/>
      <w:lvlText w:val="%1.%2"/>
      <w:lvlJc w:val="left"/>
      <w:pPr>
        <w:ind w:left="1941" w:hanging="64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3773" w:hanging="641"/>
      </w:pPr>
      <w:rPr>
        <w:rFonts w:hint="default"/>
        <w:lang w:val="en-US" w:eastAsia="en-US" w:bidi="ar-SA"/>
      </w:rPr>
    </w:lvl>
    <w:lvl w:ilvl="3">
      <w:numFmt w:val="bullet"/>
      <w:lvlText w:val="•"/>
      <w:lvlJc w:val="left"/>
      <w:pPr>
        <w:ind w:left="4689" w:hanging="641"/>
      </w:pPr>
      <w:rPr>
        <w:rFonts w:hint="default"/>
        <w:lang w:val="en-US" w:eastAsia="en-US" w:bidi="ar-SA"/>
      </w:rPr>
    </w:lvl>
    <w:lvl w:ilvl="4">
      <w:numFmt w:val="bullet"/>
      <w:lvlText w:val="•"/>
      <w:lvlJc w:val="left"/>
      <w:pPr>
        <w:ind w:left="5606" w:hanging="641"/>
      </w:pPr>
      <w:rPr>
        <w:rFonts w:hint="default"/>
        <w:lang w:val="en-US" w:eastAsia="en-US" w:bidi="ar-SA"/>
      </w:rPr>
    </w:lvl>
    <w:lvl w:ilvl="5">
      <w:numFmt w:val="bullet"/>
      <w:lvlText w:val="•"/>
      <w:lvlJc w:val="left"/>
      <w:pPr>
        <w:ind w:left="6523" w:hanging="641"/>
      </w:pPr>
      <w:rPr>
        <w:rFonts w:hint="default"/>
        <w:lang w:val="en-US" w:eastAsia="en-US" w:bidi="ar-SA"/>
      </w:rPr>
    </w:lvl>
    <w:lvl w:ilvl="6">
      <w:numFmt w:val="bullet"/>
      <w:lvlText w:val="•"/>
      <w:lvlJc w:val="left"/>
      <w:pPr>
        <w:ind w:left="7439" w:hanging="641"/>
      </w:pPr>
      <w:rPr>
        <w:rFonts w:hint="default"/>
        <w:lang w:val="en-US" w:eastAsia="en-US" w:bidi="ar-SA"/>
      </w:rPr>
    </w:lvl>
    <w:lvl w:ilvl="7">
      <w:numFmt w:val="bullet"/>
      <w:lvlText w:val="•"/>
      <w:lvlJc w:val="left"/>
      <w:pPr>
        <w:ind w:left="8356" w:hanging="641"/>
      </w:pPr>
      <w:rPr>
        <w:rFonts w:hint="default"/>
        <w:lang w:val="en-US" w:eastAsia="en-US" w:bidi="ar-SA"/>
      </w:rPr>
    </w:lvl>
    <w:lvl w:ilvl="8">
      <w:numFmt w:val="bullet"/>
      <w:lvlText w:val="•"/>
      <w:lvlJc w:val="left"/>
      <w:pPr>
        <w:ind w:left="9273" w:hanging="641"/>
      </w:pPr>
      <w:rPr>
        <w:rFonts w:hint="default"/>
        <w:lang w:val="en-US" w:eastAsia="en-US" w:bidi="ar-SA"/>
      </w:rPr>
    </w:lvl>
  </w:abstractNum>
  <w:abstractNum w:abstractNumId="14" w15:restartNumberingAfterBreak="0">
    <w:nsid w:val="26357D77"/>
    <w:multiLevelType w:val="hybridMultilevel"/>
    <w:tmpl w:val="0824A9D4"/>
    <w:lvl w:ilvl="0" w:tplc="C518A072">
      <w:numFmt w:val="bullet"/>
      <w:lvlText w:val="-"/>
      <w:lvlJc w:val="left"/>
      <w:pPr>
        <w:ind w:left="1420" w:hanging="360"/>
      </w:pPr>
      <w:rPr>
        <w:rFonts w:ascii="Calibri" w:eastAsia="Calibri" w:hAnsi="Calibri" w:cs="Calibri" w:hint="default"/>
        <w:spacing w:val="0"/>
        <w:w w:val="100"/>
        <w:lang w:val="en-US" w:eastAsia="en-US" w:bidi="ar-SA"/>
      </w:rPr>
    </w:lvl>
    <w:lvl w:ilvl="1" w:tplc="CED20678">
      <w:numFmt w:val="bullet"/>
      <w:lvlText w:val=""/>
      <w:lvlJc w:val="left"/>
      <w:pPr>
        <w:ind w:left="1780" w:hanging="360"/>
      </w:pPr>
      <w:rPr>
        <w:rFonts w:ascii="Symbol" w:eastAsia="Symbol" w:hAnsi="Symbol" w:cs="Symbol" w:hint="default"/>
        <w:spacing w:val="0"/>
        <w:w w:val="100"/>
        <w:lang w:val="en-US" w:eastAsia="en-US" w:bidi="ar-SA"/>
      </w:rPr>
    </w:lvl>
    <w:lvl w:ilvl="2" w:tplc="A770DDB6">
      <w:numFmt w:val="bullet"/>
      <w:lvlText w:val="•"/>
      <w:lvlJc w:val="left"/>
      <w:pPr>
        <w:ind w:left="1780" w:hanging="360"/>
      </w:pPr>
      <w:rPr>
        <w:rFonts w:hint="default"/>
        <w:lang w:val="en-US" w:eastAsia="en-US" w:bidi="ar-SA"/>
      </w:rPr>
    </w:lvl>
    <w:lvl w:ilvl="3" w:tplc="4BD6D074">
      <w:numFmt w:val="bullet"/>
      <w:lvlText w:val="•"/>
      <w:lvlJc w:val="left"/>
      <w:pPr>
        <w:ind w:left="1811" w:hanging="360"/>
      </w:pPr>
      <w:rPr>
        <w:rFonts w:hint="default"/>
        <w:lang w:val="en-US" w:eastAsia="en-US" w:bidi="ar-SA"/>
      </w:rPr>
    </w:lvl>
    <w:lvl w:ilvl="4" w:tplc="6810A510">
      <w:numFmt w:val="bullet"/>
      <w:lvlText w:val="•"/>
      <w:lvlJc w:val="left"/>
      <w:pPr>
        <w:ind w:left="1842" w:hanging="360"/>
      </w:pPr>
      <w:rPr>
        <w:rFonts w:hint="default"/>
        <w:lang w:val="en-US" w:eastAsia="en-US" w:bidi="ar-SA"/>
      </w:rPr>
    </w:lvl>
    <w:lvl w:ilvl="5" w:tplc="E2904CD6">
      <w:numFmt w:val="bullet"/>
      <w:lvlText w:val="•"/>
      <w:lvlJc w:val="left"/>
      <w:pPr>
        <w:ind w:left="1873" w:hanging="360"/>
      </w:pPr>
      <w:rPr>
        <w:rFonts w:hint="default"/>
        <w:lang w:val="en-US" w:eastAsia="en-US" w:bidi="ar-SA"/>
      </w:rPr>
    </w:lvl>
    <w:lvl w:ilvl="6" w:tplc="0E343DE0">
      <w:numFmt w:val="bullet"/>
      <w:lvlText w:val="•"/>
      <w:lvlJc w:val="left"/>
      <w:pPr>
        <w:ind w:left="1904" w:hanging="360"/>
      </w:pPr>
      <w:rPr>
        <w:rFonts w:hint="default"/>
        <w:lang w:val="en-US" w:eastAsia="en-US" w:bidi="ar-SA"/>
      </w:rPr>
    </w:lvl>
    <w:lvl w:ilvl="7" w:tplc="0E8429CC">
      <w:numFmt w:val="bullet"/>
      <w:lvlText w:val="•"/>
      <w:lvlJc w:val="left"/>
      <w:pPr>
        <w:ind w:left="1936" w:hanging="360"/>
      </w:pPr>
      <w:rPr>
        <w:rFonts w:hint="default"/>
        <w:lang w:val="en-US" w:eastAsia="en-US" w:bidi="ar-SA"/>
      </w:rPr>
    </w:lvl>
    <w:lvl w:ilvl="8" w:tplc="CD9081F0">
      <w:numFmt w:val="bullet"/>
      <w:lvlText w:val="•"/>
      <w:lvlJc w:val="left"/>
      <w:pPr>
        <w:ind w:left="1967" w:hanging="360"/>
      </w:pPr>
      <w:rPr>
        <w:rFonts w:hint="default"/>
        <w:lang w:val="en-US" w:eastAsia="en-US" w:bidi="ar-SA"/>
      </w:rPr>
    </w:lvl>
  </w:abstractNum>
  <w:abstractNum w:abstractNumId="15" w15:restartNumberingAfterBreak="0">
    <w:nsid w:val="2FD25A72"/>
    <w:multiLevelType w:val="multilevel"/>
    <w:tmpl w:val="566A8EAA"/>
    <w:lvl w:ilvl="0">
      <w:start w:val="4"/>
      <w:numFmt w:val="decimal"/>
      <w:lvlText w:val="%1"/>
      <w:lvlJc w:val="left"/>
      <w:pPr>
        <w:ind w:left="1924" w:hanging="720"/>
        <w:jc w:val="left"/>
      </w:pPr>
      <w:rPr>
        <w:rFonts w:hint="default"/>
        <w:lang w:val="en-US" w:eastAsia="en-US" w:bidi="ar-SA"/>
      </w:rPr>
    </w:lvl>
    <w:lvl w:ilvl="1">
      <w:start w:val="1"/>
      <w:numFmt w:val="decimal"/>
      <w:lvlText w:val="%1.%2"/>
      <w:lvlJc w:val="left"/>
      <w:pPr>
        <w:ind w:left="1924" w:hanging="720"/>
        <w:jc w:val="left"/>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1.%2.%3"/>
      <w:lvlJc w:val="left"/>
      <w:pPr>
        <w:ind w:left="2140" w:hanging="665"/>
        <w:jc w:val="left"/>
      </w:pPr>
      <w:rPr>
        <w:rFonts w:ascii="Times New Roman" w:eastAsia="Times New Roman" w:hAnsi="Times New Roman" w:cs="Times New Roman" w:hint="default"/>
        <w:b/>
        <w:bCs/>
        <w:i w:val="0"/>
        <w:iCs w:val="0"/>
        <w:spacing w:val="0"/>
        <w:w w:val="99"/>
        <w:sz w:val="26"/>
        <w:szCs w:val="26"/>
        <w:lang w:val="en-US" w:eastAsia="en-US" w:bidi="ar-SA"/>
      </w:rPr>
    </w:lvl>
    <w:lvl w:ilvl="3">
      <w:numFmt w:val="bullet"/>
      <w:lvlText w:val="•"/>
      <w:lvlJc w:val="left"/>
      <w:pPr>
        <w:ind w:left="4132" w:hanging="665"/>
      </w:pPr>
      <w:rPr>
        <w:rFonts w:hint="default"/>
        <w:lang w:val="en-US" w:eastAsia="en-US" w:bidi="ar-SA"/>
      </w:rPr>
    </w:lvl>
    <w:lvl w:ilvl="4">
      <w:numFmt w:val="bullet"/>
      <w:lvlText w:val="•"/>
      <w:lvlJc w:val="left"/>
      <w:pPr>
        <w:ind w:left="5128" w:hanging="665"/>
      </w:pPr>
      <w:rPr>
        <w:rFonts w:hint="default"/>
        <w:lang w:val="en-US" w:eastAsia="en-US" w:bidi="ar-SA"/>
      </w:rPr>
    </w:lvl>
    <w:lvl w:ilvl="5">
      <w:numFmt w:val="bullet"/>
      <w:lvlText w:val="•"/>
      <w:lvlJc w:val="left"/>
      <w:pPr>
        <w:ind w:left="6125" w:hanging="665"/>
      </w:pPr>
      <w:rPr>
        <w:rFonts w:hint="default"/>
        <w:lang w:val="en-US" w:eastAsia="en-US" w:bidi="ar-SA"/>
      </w:rPr>
    </w:lvl>
    <w:lvl w:ilvl="6">
      <w:numFmt w:val="bullet"/>
      <w:lvlText w:val="•"/>
      <w:lvlJc w:val="left"/>
      <w:pPr>
        <w:ind w:left="7121" w:hanging="665"/>
      </w:pPr>
      <w:rPr>
        <w:rFonts w:hint="default"/>
        <w:lang w:val="en-US" w:eastAsia="en-US" w:bidi="ar-SA"/>
      </w:rPr>
    </w:lvl>
    <w:lvl w:ilvl="7">
      <w:numFmt w:val="bullet"/>
      <w:lvlText w:val="•"/>
      <w:lvlJc w:val="left"/>
      <w:pPr>
        <w:ind w:left="8117" w:hanging="665"/>
      </w:pPr>
      <w:rPr>
        <w:rFonts w:hint="default"/>
        <w:lang w:val="en-US" w:eastAsia="en-US" w:bidi="ar-SA"/>
      </w:rPr>
    </w:lvl>
    <w:lvl w:ilvl="8">
      <w:numFmt w:val="bullet"/>
      <w:lvlText w:val="•"/>
      <w:lvlJc w:val="left"/>
      <w:pPr>
        <w:ind w:left="9113" w:hanging="665"/>
      </w:pPr>
      <w:rPr>
        <w:rFonts w:hint="default"/>
        <w:lang w:val="en-US" w:eastAsia="en-US" w:bidi="ar-SA"/>
      </w:rPr>
    </w:lvl>
  </w:abstractNum>
  <w:abstractNum w:abstractNumId="16" w15:restartNumberingAfterBreak="0">
    <w:nsid w:val="3078303A"/>
    <w:multiLevelType w:val="multilevel"/>
    <w:tmpl w:val="807EDA68"/>
    <w:lvl w:ilvl="0">
      <w:start w:val="3"/>
      <w:numFmt w:val="decimal"/>
      <w:lvlText w:val="%1"/>
      <w:lvlJc w:val="left"/>
      <w:pPr>
        <w:ind w:left="2380" w:hanging="840"/>
        <w:jc w:val="left"/>
      </w:pPr>
      <w:rPr>
        <w:rFonts w:hint="default"/>
        <w:lang w:val="en-US" w:eastAsia="en-US" w:bidi="ar-SA"/>
      </w:rPr>
    </w:lvl>
    <w:lvl w:ilvl="1">
      <w:start w:val="4"/>
      <w:numFmt w:val="decimal"/>
      <w:lvlText w:val="%1.%2"/>
      <w:lvlJc w:val="left"/>
      <w:pPr>
        <w:ind w:left="2380" w:hanging="840"/>
        <w:jc w:val="left"/>
      </w:pPr>
      <w:rPr>
        <w:rFonts w:hint="default"/>
        <w:lang w:val="en-US" w:eastAsia="en-US" w:bidi="ar-SA"/>
      </w:rPr>
    </w:lvl>
    <w:lvl w:ilvl="2">
      <w:start w:val="1"/>
      <w:numFmt w:val="decimal"/>
      <w:lvlText w:val="%1.%2.%3."/>
      <w:lvlJc w:val="left"/>
      <w:pPr>
        <w:ind w:left="2380" w:hanging="8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997" w:hanging="840"/>
      </w:pPr>
      <w:rPr>
        <w:rFonts w:hint="default"/>
        <w:lang w:val="en-US" w:eastAsia="en-US" w:bidi="ar-SA"/>
      </w:rPr>
    </w:lvl>
    <w:lvl w:ilvl="4">
      <w:numFmt w:val="bullet"/>
      <w:lvlText w:val="•"/>
      <w:lvlJc w:val="left"/>
      <w:pPr>
        <w:ind w:left="5870" w:hanging="840"/>
      </w:pPr>
      <w:rPr>
        <w:rFonts w:hint="default"/>
        <w:lang w:val="en-US" w:eastAsia="en-US" w:bidi="ar-SA"/>
      </w:rPr>
    </w:lvl>
    <w:lvl w:ilvl="5">
      <w:numFmt w:val="bullet"/>
      <w:lvlText w:val="•"/>
      <w:lvlJc w:val="left"/>
      <w:pPr>
        <w:ind w:left="6743" w:hanging="840"/>
      </w:pPr>
      <w:rPr>
        <w:rFonts w:hint="default"/>
        <w:lang w:val="en-US" w:eastAsia="en-US" w:bidi="ar-SA"/>
      </w:rPr>
    </w:lvl>
    <w:lvl w:ilvl="6">
      <w:numFmt w:val="bullet"/>
      <w:lvlText w:val="•"/>
      <w:lvlJc w:val="left"/>
      <w:pPr>
        <w:ind w:left="7615" w:hanging="840"/>
      </w:pPr>
      <w:rPr>
        <w:rFonts w:hint="default"/>
        <w:lang w:val="en-US" w:eastAsia="en-US" w:bidi="ar-SA"/>
      </w:rPr>
    </w:lvl>
    <w:lvl w:ilvl="7">
      <w:numFmt w:val="bullet"/>
      <w:lvlText w:val="•"/>
      <w:lvlJc w:val="left"/>
      <w:pPr>
        <w:ind w:left="8488" w:hanging="840"/>
      </w:pPr>
      <w:rPr>
        <w:rFonts w:hint="default"/>
        <w:lang w:val="en-US" w:eastAsia="en-US" w:bidi="ar-SA"/>
      </w:rPr>
    </w:lvl>
    <w:lvl w:ilvl="8">
      <w:numFmt w:val="bullet"/>
      <w:lvlText w:val="•"/>
      <w:lvlJc w:val="left"/>
      <w:pPr>
        <w:ind w:left="9361" w:hanging="840"/>
      </w:pPr>
      <w:rPr>
        <w:rFonts w:hint="default"/>
        <w:lang w:val="en-US" w:eastAsia="en-US" w:bidi="ar-SA"/>
      </w:rPr>
    </w:lvl>
  </w:abstractNum>
  <w:abstractNum w:abstractNumId="17" w15:restartNumberingAfterBreak="0">
    <w:nsid w:val="331A1AFA"/>
    <w:multiLevelType w:val="multilevel"/>
    <w:tmpl w:val="5F68AC4E"/>
    <w:lvl w:ilvl="0">
      <w:start w:val="2"/>
      <w:numFmt w:val="decimal"/>
      <w:lvlText w:val="%1"/>
      <w:lvlJc w:val="left"/>
      <w:pPr>
        <w:ind w:left="1996" w:hanging="802"/>
        <w:jc w:val="left"/>
      </w:pPr>
      <w:rPr>
        <w:rFonts w:hint="default"/>
        <w:lang w:val="en-US" w:eastAsia="en-US" w:bidi="ar-SA"/>
      </w:rPr>
    </w:lvl>
    <w:lvl w:ilvl="1">
      <w:start w:val="3"/>
      <w:numFmt w:val="decimal"/>
      <w:lvlText w:val="%1.%2"/>
      <w:lvlJc w:val="left"/>
      <w:pPr>
        <w:ind w:left="1996" w:hanging="802"/>
        <w:jc w:val="left"/>
      </w:pPr>
      <w:rPr>
        <w:rFonts w:hint="default"/>
        <w:lang w:val="en-US" w:eastAsia="en-US" w:bidi="ar-SA"/>
      </w:rPr>
    </w:lvl>
    <w:lvl w:ilvl="2">
      <w:start w:val="1"/>
      <w:numFmt w:val="decimal"/>
      <w:lvlText w:val="%1.%2.%3."/>
      <w:lvlJc w:val="left"/>
      <w:pPr>
        <w:ind w:left="1996" w:hanging="802"/>
        <w:jc w:val="left"/>
      </w:pPr>
      <w:rPr>
        <w:rFonts w:ascii="Times New Roman" w:eastAsia="Times New Roman" w:hAnsi="Times New Roman" w:cs="Times New Roman" w:hint="default"/>
        <w:b/>
        <w:bCs/>
        <w:i w:val="0"/>
        <w:iCs w:val="0"/>
        <w:spacing w:val="0"/>
        <w:w w:val="99"/>
        <w:sz w:val="26"/>
        <w:szCs w:val="26"/>
        <w:lang w:val="en-US" w:eastAsia="en-US" w:bidi="ar-SA"/>
      </w:rPr>
    </w:lvl>
    <w:lvl w:ilvl="3">
      <w:numFmt w:val="bullet"/>
      <w:lvlText w:val=""/>
      <w:lvlJc w:val="left"/>
      <w:pPr>
        <w:ind w:left="1780" w:hanging="360"/>
      </w:pPr>
      <w:rPr>
        <w:rFonts w:ascii="Symbol" w:eastAsia="Symbol" w:hAnsi="Symbol" w:cs="Symbol" w:hint="default"/>
        <w:b w:val="0"/>
        <w:bCs w:val="0"/>
        <w:i w:val="0"/>
        <w:iCs w:val="0"/>
        <w:spacing w:val="0"/>
        <w:w w:val="100"/>
        <w:sz w:val="24"/>
        <w:szCs w:val="24"/>
        <w:lang w:val="en-US" w:eastAsia="en-US" w:bidi="ar-SA"/>
      </w:rPr>
    </w:lvl>
    <w:lvl w:ilvl="4">
      <w:numFmt w:val="bullet"/>
      <w:lvlText w:val="•"/>
      <w:lvlJc w:val="left"/>
      <w:pPr>
        <w:ind w:left="5035" w:hanging="360"/>
      </w:pPr>
      <w:rPr>
        <w:rFonts w:hint="default"/>
        <w:lang w:val="en-US" w:eastAsia="en-US" w:bidi="ar-SA"/>
      </w:rPr>
    </w:lvl>
    <w:lvl w:ilvl="5">
      <w:numFmt w:val="bullet"/>
      <w:lvlText w:val="•"/>
      <w:lvlJc w:val="left"/>
      <w:pPr>
        <w:ind w:left="6047" w:hanging="360"/>
      </w:pPr>
      <w:rPr>
        <w:rFonts w:hint="default"/>
        <w:lang w:val="en-US" w:eastAsia="en-US" w:bidi="ar-SA"/>
      </w:rPr>
    </w:lvl>
    <w:lvl w:ilvl="6">
      <w:numFmt w:val="bullet"/>
      <w:lvlText w:val="•"/>
      <w:lvlJc w:val="left"/>
      <w:pPr>
        <w:ind w:left="7059" w:hanging="360"/>
      </w:pPr>
      <w:rPr>
        <w:rFonts w:hint="default"/>
        <w:lang w:val="en-US" w:eastAsia="en-US" w:bidi="ar-SA"/>
      </w:rPr>
    </w:lvl>
    <w:lvl w:ilvl="7">
      <w:numFmt w:val="bullet"/>
      <w:lvlText w:val="•"/>
      <w:lvlJc w:val="left"/>
      <w:pPr>
        <w:ind w:left="8070" w:hanging="360"/>
      </w:pPr>
      <w:rPr>
        <w:rFonts w:hint="default"/>
        <w:lang w:val="en-US" w:eastAsia="en-US" w:bidi="ar-SA"/>
      </w:rPr>
    </w:lvl>
    <w:lvl w:ilvl="8">
      <w:numFmt w:val="bullet"/>
      <w:lvlText w:val="•"/>
      <w:lvlJc w:val="left"/>
      <w:pPr>
        <w:ind w:left="9082" w:hanging="360"/>
      </w:pPr>
      <w:rPr>
        <w:rFonts w:hint="default"/>
        <w:lang w:val="en-US" w:eastAsia="en-US" w:bidi="ar-SA"/>
      </w:rPr>
    </w:lvl>
  </w:abstractNum>
  <w:abstractNum w:abstractNumId="18" w15:restartNumberingAfterBreak="0">
    <w:nsid w:val="382C397D"/>
    <w:multiLevelType w:val="multilevel"/>
    <w:tmpl w:val="CEC05620"/>
    <w:lvl w:ilvl="0">
      <w:start w:val="2"/>
      <w:numFmt w:val="decimal"/>
      <w:lvlText w:val="%1"/>
      <w:lvlJc w:val="left"/>
      <w:pPr>
        <w:ind w:left="1996" w:hanging="802"/>
        <w:jc w:val="left"/>
      </w:pPr>
      <w:rPr>
        <w:rFonts w:hint="default"/>
        <w:lang w:val="en-US" w:eastAsia="en-US" w:bidi="ar-SA"/>
      </w:rPr>
    </w:lvl>
    <w:lvl w:ilvl="1">
      <w:start w:val="4"/>
      <w:numFmt w:val="decimal"/>
      <w:lvlText w:val="%1.%2"/>
      <w:lvlJc w:val="left"/>
      <w:pPr>
        <w:ind w:left="1996" w:hanging="802"/>
        <w:jc w:val="left"/>
      </w:pPr>
      <w:rPr>
        <w:rFonts w:hint="default"/>
        <w:lang w:val="en-US" w:eastAsia="en-US" w:bidi="ar-SA"/>
      </w:rPr>
    </w:lvl>
    <w:lvl w:ilvl="2">
      <w:start w:val="1"/>
      <w:numFmt w:val="decimal"/>
      <w:lvlText w:val="%1.%2.%3."/>
      <w:lvlJc w:val="left"/>
      <w:pPr>
        <w:ind w:left="1996" w:hanging="802"/>
        <w:jc w:val="left"/>
      </w:pPr>
      <w:rPr>
        <w:rFonts w:ascii="Times New Roman" w:eastAsia="Times New Roman" w:hAnsi="Times New Roman" w:cs="Times New Roman" w:hint="default"/>
        <w:b/>
        <w:bCs/>
        <w:i w:val="0"/>
        <w:iCs w:val="0"/>
        <w:spacing w:val="0"/>
        <w:w w:val="99"/>
        <w:sz w:val="26"/>
        <w:szCs w:val="26"/>
        <w:lang w:val="en-US" w:eastAsia="en-US" w:bidi="ar-SA"/>
      </w:rPr>
    </w:lvl>
    <w:lvl w:ilvl="3">
      <w:numFmt w:val="bullet"/>
      <w:lvlText w:val="-"/>
      <w:lvlJc w:val="left"/>
      <w:pPr>
        <w:ind w:left="178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4">
      <w:numFmt w:val="bullet"/>
      <w:lvlText w:val="•"/>
      <w:lvlJc w:val="left"/>
      <w:pPr>
        <w:ind w:left="5035" w:hanging="360"/>
      </w:pPr>
      <w:rPr>
        <w:rFonts w:hint="default"/>
        <w:lang w:val="en-US" w:eastAsia="en-US" w:bidi="ar-SA"/>
      </w:rPr>
    </w:lvl>
    <w:lvl w:ilvl="5">
      <w:numFmt w:val="bullet"/>
      <w:lvlText w:val="•"/>
      <w:lvlJc w:val="left"/>
      <w:pPr>
        <w:ind w:left="6047" w:hanging="360"/>
      </w:pPr>
      <w:rPr>
        <w:rFonts w:hint="default"/>
        <w:lang w:val="en-US" w:eastAsia="en-US" w:bidi="ar-SA"/>
      </w:rPr>
    </w:lvl>
    <w:lvl w:ilvl="6">
      <w:numFmt w:val="bullet"/>
      <w:lvlText w:val="•"/>
      <w:lvlJc w:val="left"/>
      <w:pPr>
        <w:ind w:left="7059" w:hanging="360"/>
      </w:pPr>
      <w:rPr>
        <w:rFonts w:hint="default"/>
        <w:lang w:val="en-US" w:eastAsia="en-US" w:bidi="ar-SA"/>
      </w:rPr>
    </w:lvl>
    <w:lvl w:ilvl="7">
      <w:numFmt w:val="bullet"/>
      <w:lvlText w:val="•"/>
      <w:lvlJc w:val="left"/>
      <w:pPr>
        <w:ind w:left="8070" w:hanging="360"/>
      </w:pPr>
      <w:rPr>
        <w:rFonts w:hint="default"/>
        <w:lang w:val="en-US" w:eastAsia="en-US" w:bidi="ar-SA"/>
      </w:rPr>
    </w:lvl>
    <w:lvl w:ilvl="8">
      <w:numFmt w:val="bullet"/>
      <w:lvlText w:val="•"/>
      <w:lvlJc w:val="left"/>
      <w:pPr>
        <w:ind w:left="9082" w:hanging="360"/>
      </w:pPr>
      <w:rPr>
        <w:rFonts w:hint="default"/>
        <w:lang w:val="en-US" w:eastAsia="en-US" w:bidi="ar-SA"/>
      </w:rPr>
    </w:lvl>
  </w:abstractNum>
  <w:abstractNum w:abstractNumId="19" w15:restartNumberingAfterBreak="0">
    <w:nsid w:val="394C63A4"/>
    <w:multiLevelType w:val="multilevel"/>
    <w:tmpl w:val="914A2FCA"/>
    <w:lvl w:ilvl="0">
      <w:start w:val="3"/>
      <w:numFmt w:val="decimal"/>
      <w:lvlText w:val="%1"/>
      <w:lvlJc w:val="left"/>
      <w:pPr>
        <w:ind w:left="1996" w:hanging="802"/>
        <w:jc w:val="left"/>
      </w:pPr>
      <w:rPr>
        <w:rFonts w:hint="default"/>
        <w:lang w:val="en-US" w:eastAsia="en-US" w:bidi="ar-SA"/>
      </w:rPr>
    </w:lvl>
    <w:lvl w:ilvl="1">
      <w:start w:val="3"/>
      <w:numFmt w:val="decimal"/>
      <w:lvlText w:val="%1.%2"/>
      <w:lvlJc w:val="left"/>
      <w:pPr>
        <w:ind w:left="1996" w:hanging="802"/>
        <w:jc w:val="left"/>
      </w:pPr>
      <w:rPr>
        <w:rFonts w:hint="default"/>
        <w:lang w:val="en-US" w:eastAsia="en-US" w:bidi="ar-SA"/>
      </w:rPr>
    </w:lvl>
    <w:lvl w:ilvl="2">
      <w:start w:val="1"/>
      <w:numFmt w:val="decimal"/>
      <w:lvlText w:val="%1.%2.%3."/>
      <w:lvlJc w:val="left"/>
      <w:pPr>
        <w:ind w:left="1996" w:hanging="802"/>
        <w:jc w:val="left"/>
      </w:pPr>
      <w:rPr>
        <w:rFonts w:ascii="Times New Roman" w:eastAsia="Times New Roman" w:hAnsi="Times New Roman" w:cs="Times New Roman" w:hint="default"/>
        <w:b/>
        <w:bCs/>
        <w:i w:val="0"/>
        <w:iCs w:val="0"/>
        <w:spacing w:val="0"/>
        <w:w w:val="99"/>
        <w:sz w:val="26"/>
        <w:szCs w:val="26"/>
        <w:lang w:val="en-US" w:eastAsia="en-US" w:bidi="ar-SA"/>
      </w:rPr>
    </w:lvl>
    <w:lvl w:ilvl="3">
      <w:numFmt w:val="bullet"/>
      <w:lvlText w:val="•"/>
      <w:lvlJc w:val="left"/>
      <w:pPr>
        <w:ind w:left="4731" w:hanging="802"/>
      </w:pPr>
      <w:rPr>
        <w:rFonts w:hint="default"/>
        <w:lang w:val="en-US" w:eastAsia="en-US" w:bidi="ar-SA"/>
      </w:rPr>
    </w:lvl>
    <w:lvl w:ilvl="4">
      <w:numFmt w:val="bullet"/>
      <w:lvlText w:val="•"/>
      <w:lvlJc w:val="left"/>
      <w:pPr>
        <w:ind w:left="5642" w:hanging="802"/>
      </w:pPr>
      <w:rPr>
        <w:rFonts w:hint="default"/>
        <w:lang w:val="en-US" w:eastAsia="en-US" w:bidi="ar-SA"/>
      </w:rPr>
    </w:lvl>
    <w:lvl w:ilvl="5">
      <w:numFmt w:val="bullet"/>
      <w:lvlText w:val="•"/>
      <w:lvlJc w:val="left"/>
      <w:pPr>
        <w:ind w:left="6553" w:hanging="802"/>
      </w:pPr>
      <w:rPr>
        <w:rFonts w:hint="default"/>
        <w:lang w:val="en-US" w:eastAsia="en-US" w:bidi="ar-SA"/>
      </w:rPr>
    </w:lvl>
    <w:lvl w:ilvl="6">
      <w:numFmt w:val="bullet"/>
      <w:lvlText w:val="•"/>
      <w:lvlJc w:val="left"/>
      <w:pPr>
        <w:ind w:left="7463" w:hanging="802"/>
      </w:pPr>
      <w:rPr>
        <w:rFonts w:hint="default"/>
        <w:lang w:val="en-US" w:eastAsia="en-US" w:bidi="ar-SA"/>
      </w:rPr>
    </w:lvl>
    <w:lvl w:ilvl="7">
      <w:numFmt w:val="bullet"/>
      <w:lvlText w:val="•"/>
      <w:lvlJc w:val="left"/>
      <w:pPr>
        <w:ind w:left="8374" w:hanging="802"/>
      </w:pPr>
      <w:rPr>
        <w:rFonts w:hint="default"/>
        <w:lang w:val="en-US" w:eastAsia="en-US" w:bidi="ar-SA"/>
      </w:rPr>
    </w:lvl>
    <w:lvl w:ilvl="8">
      <w:numFmt w:val="bullet"/>
      <w:lvlText w:val="•"/>
      <w:lvlJc w:val="left"/>
      <w:pPr>
        <w:ind w:left="9285" w:hanging="802"/>
      </w:pPr>
      <w:rPr>
        <w:rFonts w:hint="default"/>
        <w:lang w:val="en-US" w:eastAsia="en-US" w:bidi="ar-SA"/>
      </w:rPr>
    </w:lvl>
  </w:abstractNum>
  <w:abstractNum w:abstractNumId="20" w15:restartNumberingAfterBreak="0">
    <w:nsid w:val="4151093F"/>
    <w:multiLevelType w:val="hybridMultilevel"/>
    <w:tmpl w:val="D034EDB2"/>
    <w:lvl w:ilvl="0" w:tplc="7870E540">
      <w:start w:val="1"/>
      <w:numFmt w:val="decimal"/>
      <w:lvlText w:val="%1."/>
      <w:lvlJc w:val="left"/>
      <w:pPr>
        <w:ind w:left="1300" w:hanging="2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6AE4094E">
      <w:start w:val="14"/>
      <w:numFmt w:val="decimal"/>
      <w:lvlText w:val="%2)"/>
      <w:lvlJc w:val="left"/>
      <w:pPr>
        <w:ind w:left="178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5B2CFF9A">
      <w:numFmt w:val="bullet"/>
      <w:lvlText w:val="•"/>
      <w:lvlJc w:val="left"/>
      <w:pPr>
        <w:ind w:left="2816" w:hanging="360"/>
      </w:pPr>
      <w:rPr>
        <w:rFonts w:hint="default"/>
        <w:lang w:val="en-US" w:eastAsia="en-US" w:bidi="ar-SA"/>
      </w:rPr>
    </w:lvl>
    <w:lvl w:ilvl="3" w:tplc="6A1658B0">
      <w:numFmt w:val="bullet"/>
      <w:lvlText w:val="•"/>
      <w:lvlJc w:val="left"/>
      <w:pPr>
        <w:ind w:left="3852" w:hanging="360"/>
      </w:pPr>
      <w:rPr>
        <w:rFonts w:hint="default"/>
        <w:lang w:val="en-US" w:eastAsia="en-US" w:bidi="ar-SA"/>
      </w:rPr>
    </w:lvl>
    <w:lvl w:ilvl="4" w:tplc="B6AEBD54">
      <w:numFmt w:val="bullet"/>
      <w:lvlText w:val="•"/>
      <w:lvlJc w:val="left"/>
      <w:pPr>
        <w:ind w:left="4888" w:hanging="360"/>
      </w:pPr>
      <w:rPr>
        <w:rFonts w:hint="default"/>
        <w:lang w:val="en-US" w:eastAsia="en-US" w:bidi="ar-SA"/>
      </w:rPr>
    </w:lvl>
    <w:lvl w:ilvl="5" w:tplc="CFC44514">
      <w:numFmt w:val="bullet"/>
      <w:lvlText w:val="•"/>
      <w:lvlJc w:val="left"/>
      <w:pPr>
        <w:ind w:left="5925" w:hanging="360"/>
      </w:pPr>
      <w:rPr>
        <w:rFonts w:hint="default"/>
        <w:lang w:val="en-US" w:eastAsia="en-US" w:bidi="ar-SA"/>
      </w:rPr>
    </w:lvl>
    <w:lvl w:ilvl="6" w:tplc="66AA0BBC">
      <w:numFmt w:val="bullet"/>
      <w:lvlText w:val="•"/>
      <w:lvlJc w:val="left"/>
      <w:pPr>
        <w:ind w:left="6961" w:hanging="360"/>
      </w:pPr>
      <w:rPr>
        <w:rFonts w:hint="default"/>
        <w:lang w:val="en-US" w:eastAsia="en-US" w:bidi="ar-SA"/>
      </w:rPr>
    </w:lvl>
    <w:lvl w:ilvl="7" w:tplc="7260639A">
      <w:numFmt w:val="bullet"/>
      <w:lvlText w:val="•"/>
      <w:lvlJc w:val="left"/>
      <w:pPr>
        <w:ind w:left="7997" w:hanging="360"/>
      </w:pPr>
      <w:rPr>
        <w:rFonts w:hint="default"/>
        <w:lang w:val="en-US" w:eastAsia="en-US" w:bidi="ar-SA"/>
      </w:rPr>
    </w:lvl>
    <w:lvl w:ilvl="8" w:tplc="9F2008BA">
      <w:numFmt w:val="bullet"/>
      <w:lvlText w:val="•"/>
      <w:lvlJc w:val="left"/>
      <w:pPr>
        <w:ind w:left="9033" w:hanging="360"/>
      </w:pPr>
      <w:rPr>
        <w:rFonts w:hint="default"/>
        <w:lang w:val="en-US" w:eastAsia="en-US" w:bidi="ar-SA"/>
      </w:rPr>
    </w:lvl>
  </w:abstractNum>
  <w:abstractNum w:abstractNumId="21" w15:restartNumberingAfterBreak="0">
    <w:nsid w:val="46C94723"/>
    <w:multiLevelType w:val="hybridMultilevel"/>
    <w:tmpl w:val="9D343B14"/>
    <w:lvl w:ilvl="0" w:tplc="C8B666B4">
      <w:numFmt w:val="bullet"/>
      <w:lvlText w:val="-"/>
      <w:lvlJc w:val="left"/>
      <w:pPr>
        <w:ind w:left="1420" w:hanging="360"/>
      </w:pPr>
      <w:rPr>
        <w:rFonts w:ascii="Calibri" w:eastAsia="Calibri" w:hAnsi="Calibri" w:cs="Calibri" w:hint="default"/>
        <w:b w:val="0"/>
        <w:bCs w:val="0"/>
        <w:i w:val="0"/>
        <w:iCs w:val="0"/>
        <w:spacing w:val="0"/>
        <w:w w:val="100"/>
        <w:sz w:val="24"/>
        <w:szCs w:val="24"/>
        <w:lang w:val="en-US" w:eastAsia="en-US" w:bidi="ar-SA"/>
      </w:rPr>
    </w:lvl>
    <w:lvl w:ilvl="1" w:tplc="8374813C">
      <w:numFmt w:val="bullet"/>
      <w:lvlText w:val="•"/>
      <w:lvlJc w:val="left"/>
      <w:pPr>
        <w:ind w:left="2388" w:hanging="360"/>
      </w:pPr>
      <w:rPr>
        <w:rFonts w:hint="default"/>
        <w:lang w:val="en-US" w:eastAsia="en-US" w:bidi="ar-SA"/>
      </w:rPr>
    </w:lvl>
    <w:lvl w:ilvl="2" w:tplc="78DE5BDE">
      <w:numFmt w:val="bullet"/>
      <w:lvlText w:val="•"/>
      <w:lvlJc w:val="left"/>
      <w:pPr>
        <w:ind w:left="3357" w:hanging="360"/>
      </w:pPr>
      <w:rPr>
        <w:rFonts w:hint="default"/>
        <w:lang w:val="en-US" w:eastAsia="en-US" w:bidi="ar-SA"/>
      </w:rPr>
    </w:lvl>
    <w:lvl w:ilvl="3" w:tplc="DA184ADE">
      <w:numFmt w:val="bullet"/>
      <w:lvlText w:val="•"/>
      <w:lvlJc w:val="left"/>
      <w:pPr>
        <w:ind w:left="4325" w:hanging="360"/>
      </w:pPr>
      <w:rPr>
        <w:rFonts w:hint="default"/>
        <w:lang w:val="en-US" w:eastAsia="en-US" w:bidi="ar-SA"/>
      </w:rPr>
    </w:lvl>
    <w:lvl w:ilvl="4" w:tplc="B7C0C9E2">
      <w:numFmt w:val="bullet"/>
      <w:lvlText w:val="•"/>
      <w:lvlJc w:val="left"/>
      <w:pPr>
        <w:ind w:left="5294" w:hanging="360"/>
      </w:pPr>
      <w:rPr>
        <w:rFonts w:hint="default"/>
        <w:lang w:val="en-US" w:eastAsia="en-US" w:bidi="ar-SA"/>
      </w:rPr>
    </w:lvl>
    <w:lvl w:ilvl="5" w:tplc="80E2E302">
      <w:numFmt w:val="bullet"/>
      <w:lvlText w:val="•"/>
      <w:lvlJc w:val="left"/>
      <w:pPr>
        <w:ind w:left="6263" w:hanging="360"/>
      </w:pPr>
      <w:rPr>
        <w:rFonts w:hint="default"/>
        <w:lang w:val="en-US" w:eastAsia="en-US" w:bidi="ar-SA"/>
      </w:rPr>
    </w:lvl>
    <w:lvl w:ilvl="6" w:tplc="3F5AAD82">
      <w:numFmt w:val="bullet"/>
      <w:lvlText w:val="•"/>
      <w:lvlJc w:val="left"/>
      <w:pPr>
        <w:ind w:left="7231" w:hanging="360"/>
      </w:pPr>
      <w:rPr>
        <w:rFonts w:hint="default"/>
        <w:lang w:val="en-US" w:eastAsia="en-US" w:bidi="ar-SA"/>
      </w:rPr>
    </w:lvl>
    <w:lvl w:ilvl="7" w:tplc="D300567A">
      <w:numFmt w:val="bullet"/>
      <w:lvlText w:val="•"/>
      <w:lvlJc w:val="left"/>
      <w:pPr>
        <w:ind w:left="8200" w:hanging="360"/>
      </w:pPr>
      <w:rPr>
        <w:rFonts w:hint="default"/>
        <w:lang w:val="en-US" w:eastAsia="en-US" w:bidi="ar-SA"/>
      </w:rPr>
    </w:lvl>
    <w:lvl w:ilvl="8" w:tplc="2012D9CC">
      <w:numFmt w:val="bullet"/>
      <w:lvlText w:val="•"/>
      <w:lvlJc w:val="left"/>
      <w:pPr>
        <w:ind w:left="9169" w:hanging="360"/>
      </w:pPr>
      <w:rPr>
        <w:rFonts w:hint="default"/>
        <w:lang w:val="en-US" w:eastAsia="en-US" w:bidi="ar-SA"/>
      </w:rPr>
    </w:lvl>
  </w:abstractNum>
  <w:abstractNum w:abstractNumId="22" w15:restartNumberingAfterBreak="0">
    <w:nsid w:val="4E933071"/>
    <w:multiLevelType w:val="multilevel"/>
    <w:tmpl w:val="AC1EA554"/>
    <w:lvl w:ilvl="0">
      <w:start w:val="5"/>
      <w:numFmt w:val="decimal"/>
      <w:lvlText w:val="%1"/>
      <w:lvlJc w:val="left"/>
      <w:pPr>
        <w:ind w:left="1941" w:hanging="641"/>
        <w:jc w:val="left"/>
      </w:pPr>
      <w:rPr>
        <w:rFonts w:hint="default"/>
        <w:lang w:val="en-US" w:eastAsia="en-US" w:bidi="ar-SA"/>
      </w:rPr>
    </w:lvl>
    <w:lvl w:ilvl="1">
      <w:start w:val="2"/>
      <w:numFmt w:val="decimal"/>
      <w:lvlText w:val="%1.%2"/>
      <w:lvlJc w:val="left"/>
      <w:pPr>
        <w:ind w:left="1941" w:hanging="64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3773" w:hanging="641"/>
      </w:pPr>
      <w:rPr>
        <w:rFonts w:hint="default"/>
        <w:lang w:val="en-US" w:eastAsia="en-US" w:bidi="ar-SA"/>
      </w:rPr>
    </w:lvl>
    <w:lvl w:ilvl="3">
      <w:numFmt w:val="bullet"/>
      <w:lvlText w:val="•"/>
      <w:lvlJc w:val="left"/>
      <w:pPr>
        <w:ind w:left="4689" w:hanging="641"/>
      </w:pPr>
      <w:rPr>
        <w:rFonts w:hint="default"/>
        <w:lang w:val="en-US" w:eastAsia="en-US" w:bidi="ar-SA"/>
      </w:rPr>
    </w:lvl>
    <w:lvl w:ilvl="4">
      <w:numFmt w:val="bullet"/>
      <w:lvlText w:val="•"/>
      <w:lvlJc w:val="left"/>
      <w:pPr>
        <w:ind w:left="5606" w:hanging="641"/>
      </w:pPr>
      <w:rPr>
        <w:rFonts w:hint="default"/>
        <w:lang w:val="en-US" w:eastAsia="en-US" w:bidi="ar-SA"/>
      </w:rPr>
    </w:lvl>
    <w:lvl w:ilvl="5">
      <w:numFmt w:val="bullet"/>
      <w:lvlText w:val="•"/>
      <w:lvlJc w:val="left"/>
      <w:pPr>
        <w:ind w:left="6523" w:hanging="641"/>
      </w:pPr>
      <w:rPr>
        <w:rFonts w:hint="default"/>
        <w:lang w:val="en-US" w:eastAsia="en-US" w:bidi="ar-SA"/>
      </w:rPr>
    </w:lvl>
    <w:lvl w:ilvl="6">
      <w:numFmt w:val="bullet"/>
      <w:lvlText w:val="•"/>
      <w:lvlJc w:val="left"/>
      <w:pPr>
        <w:ind w:left="7439" w:hanging="641"/>
      </w:pPr>
      <w:rPr>
        <w:rFonts w:hint="default"/>
        <w:lang w:val="en-US" w:eastAsia="en-US" w:bidi="ar-SA"/>
      </w:rPr>
    </w:lvl>
    <w:lvl w:ilvl="7">
      <w:numFmt w:val="bullet"/>
      <w:lvlText w:val="•"/>
      <w:lvlJc w:val="left"/>
      <w:pPr>
        <w:ind w:left="8356" w:hanging="641"/>
      </w:pPr>
      <w:rPr>
        <w:rFonts w:hint="default"/>
        <w:lang w:val="en-US" w:eastAsia="en-US" w:bidi="ar-SA"/>
      </w:rPr>
    </w:lvl>
    <w:lvl w:ilvl="8">
      <w:numFmt w:val="bullet"/>
      <w:lvlText w:val="•"/>
      <w:lvlJc w:val="left"/>
      <w:pPr>
        <w:ind w:left="9273" w:hanging="641"/>
      </w:pPr>
      <w:rPr>
        <w:rFonts w:hint="default"/>
        <w:lang w:val="en-US" w:eastAsia="en-US" w:bidi="ar-SA"/>
      </w:rPr>
    </w:lvl>
  </w:abstractNum>
  <w:abstractNum w:abstractNumId="23" w15:restartNumberingAfterBreak="0">
    <w:nsid w:val="4E9913E4"/>
    <w:multiLevelType w:val="multilevel"/>
    <w:tmpl w:val="2A9CF2E8"/>
    <w:lvl w:ilvl="0">
      <w:start w:val="3"/>
      <w:numFmt w:val="decimal"/>
      <w:lvlText w:val="%1"/>
      <w:lvlJc w:val="left"/>
      <w:pPr>
        <w:ind w:left="2380" w:hanging="840"/>
        <w:jc w:val="left"/>
      </w:pPr>
      <w:rPr>
        <w:rFonts w:hint="default"/>
        <w:lang w:val="en-US" w:eastAsia="en-US" w:bidi="ar-SA"/>
      </w:rPr>
    </w:lvl>
    <w:lvl w:ilvl="1">
      <w:start w:val="2"/>
      <w:numFmt w:val="decimal"/>
      <w:lvlText w:val="%1.%2"/>
      <w:lvlJc w:val="left"/>
      <w:pPr>
        <w:ind w:left="2380" w:hanging="840"/>
        <w:jc w:val="left"/>
      </w:pPr>
      <w:rPr>
        <w:rFonts w:hint="default"/>
        <w:lang w:val="en-US" w:eastAsia="en-US" w:bidi="ar-SA"/>
      </w:rPr>
    </w:lvl>
    <w:lvl w:ilvl="2">
      <w:start w:val="1"/>
      <w:numFmt w:val="decimal"/>
      <w:lvlText w:val="%1.%2.%3."/>
      <w:lvlJc w:val="left"/>
      <w:pPr>
        <w:ind w:left="2380" w:hanging="8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997" w:hanging="840"/>
      </w:pPr>
      <w:rPr>
        <w:rFonts w:hint="default"/>
        <w:lang w:val="en-US" w:eastAsia="en-US" w:bidi="ar-SA"/>
      </w:rPr>
    </w:lvl>
    <w:lvl w:ilvl="4">
      <w:numFmt w:val="bullet"/>
      <w:lvlText w:val="•"/>
      <w:lvlJc w:val="left"/>
      <w:pPr>
        <w:ind w:left="5870" w:hanging="840"/>
      </w:pPr>
      <w:rPr>
        <w:rFonts w:hint="default"/>
        <w:lang w:val="en-US" w:eastAsia="en-US" w:bidi="ar-SA"/>
      </w:rPr>
    </w:lvl>
    <w:lvl w:ilvl="5">
      <w:numFmt w:val="bullet"/>
      <w:lvlText w:val="•"/>
      <w:lvlJc w:val="left"/>
      <w:pPr>
        <w:ind w:left="6743" w:hanging="840"/>
      </w:pPr>
      <w:rPr>
        <w:rFonts w:hint="default"/>
        <w:lang w:val="en-US" w:eastAsia="en-US" w:bidi="ar-SA"/>
      </w:rPr>
    </w:lvl>
    <w:lvl w:ilvl="6">
      <w:numFmt w:val="bullet"/>
      <w:lvlText w:val="•"/>
      <w:lvlJc w:val="left"/>
      <w:pPr>
        <w:ind w:left="7615" w:hanging="840"/>
      </w:pPr>
      <w:rPr>
        <w:rFonts w:hint="default"/>
        <w:lang w:val="en-US" w:eastAsia="en-US" w:bidi="ar-SA"/>
      </w:rPr>
    </w:lvl>
    <w:lvl w:ilvl="7">
      <w:numFmt w:val="bullet"/>
      <w:lvlText w:val="•"/>
      <w:lvlJc w:val="left"/>
      <w:pPr>
        <w:ind w:left="8488" w:hanging="840"/>
      </w:pPr>
      <w:rPr>
        <w:rFonts w:hint="default"/>
        <w:lang w:val="en-US" w:eastAsia="en-US" w:bidi="ar-SA"/>
      </w:rPr>
    </w:lvl>
    <w:lvl w:ilvl="8">
      <w:numFmt w:val="bullet"/>
      <w:lvlText w:val="•"/>
      <w:lvlJc w:val="left"/>
      <w:pPr>
        <w:ind w:left="9361" w:hanging="840"/>
      </w:pPr>
      <w:rPr>
        <w:rFonts w:hint="default"/>
        <w:lang w:val="en-US" w:eastAsia="en-US" w:bidi="ar-SA"/>
      </w:rPr>
    </w:lvl>
  </w:abstractNum>
  <w:abstractNum w:abstractNumId="24" w15:restartNumberingAfterBreak="0">
    <w:nsid w:val="52030AE0"/>
    <w:multiLevelType w:val="hybridMultilevel"/>
    <w:tmpl w:val="E8B61516"/>
    <w:lvl w:ilvl="0" w:tplc="668A1446">
      <w:numFmt w:val="bullet"/>
      <w:lvlText w:val="-"/>
      <w:lvlJc w:val="left"/>
      <w:pPr>
        <w:ind w:left="1420" w:hanging="360"/>
      </w:pPr>
      <w:rPr>
        <w:rFonts w:ascii="Calibri" w:eastAsia="Calibri" w:hAnsi="Calibri" w:cs="Calibri" w:hint="default"/>
        <w:b w:val="0"/>
        <w:bCs w:val="0"/>
        <w:i w:val="0"/>
        <w:iCs w:val="0"/>
        <w:spacing w:val="0"/>
        <w:w w:val="100"/>
        <w:sz w:val="24"/>
        <w:szCs w:val="24"/>
        <w:lang w:val="en-US" w:eastAsia="en-US" w:bidi="ar-SA"/>
      </w:rPr>
    </w:lvl>
    <w:lvl w:ilvl="1" w:tplc="10D05898">
      <w:numFmt w:val="bullet"/>
      <w:lvlText w:val="•"/>
      <w:lvlJc w:val="left"/>
      <w:pPr>
        <w:ind w:left="2388" w:hanging="360"/>
      </w:pPr>
      <w:rPr>
        <w:rFonts w:hint="default"/>
        <w:lang w:val="en-US" w:eastAsia="en-US" w:bidi="ar-SA"/>
      </w:rPr>
    </w:lvl>
    <w:lvl w:ilvl="2" w:tplc="4ECAEB9A">
      <w:numFmt w:val="bullet"/>
      <w:lvlText w:val="•"/>
      <w:lvlJc w:val="left"/>
      <w:pPr>
        <w:ind w:left="3357" w:hanging="360"/>
      </w:pPr>
      <w:rPr>
        <w:rFonts w:hint="default"/>
        <w:lang w:val="en-US" w:eastAsia="en-US" w:bidi="ar-SA"/>
      </w:rPr>
    </w:lvl>
    <w:lvl w:ilvl="3" w:tplc="168410FE">
      <w:numFmt w:val="bullet"/>
      <w:lvlText w:val="•"/>
      <w:lvlJc w:val="left"/>
      <w:pPr>
        <w:ind w:left="4325" w:hanging="360"/>
      </w:pPr>
      <w:rPr>
        <w:rFonts w:hint="default"/>
        <w:lang w:val="en-US" w:eastAsia="en-US" w:bidi="ar-SA"/>
      </w:rPr>
    </w:lvl>
    <w:lvl w:ilvl="4" w:tplc="4F9682EC">
      <w:numFmt w:val="bullet"/>
      <w:lvlText w:val="•"/>
      <w:lvlJc w:val="left"/>
      <w:pPr>
        <w:ind w:left="5294" w:hanging="360"/>
      </w:pPr>
      <w:rPr>
        <w:rFonts w:hint="default"/>
        <w:lang w:val="en-US" w:eastAsia="en-US" w:bidi="ar-SA"/>
      </w:rPr>
    </w:lvl>
    <w:lvl w:ilvl="5" w:tplc="0CB261DE">
      <w:numFmt w:val="bullet"/>
      <w:lvlText w:val="•"/>
      <w:lvlJc w:val="left"/>
      <w:pPr>
        <w:ind w:left="6263" w:hanging="360"/>
      </w:pPr>
      <w:rPr>
        <w:rFonts w:hint="default"/>
        <w:lang w:val="en-US" w:eastAsia="en-US" w:bidi="ar-SA"/>
      </w:rPr>
    </w:lvl>
    <w:lvl w:ilvl="6" w:tplc="E500AFD2">
      <w:numFmt w:val="bullet"/>
      <w:lvlText w:val="•"/>
      <w:lvlJc w:val="left"/>
      <w:pPr>
        <w:ind w:left="7231" w:hanging="360"/>
      </w:pPr>
      <w:rPr>
        <w:rFonts w:hint="default"/>
        <w:lang w:val="en-US" w:eastAsia="en-US" w:bidi="ar-SA"/>
      </w:rPr>
    </w:lvl>
    <w:lvl w:ilvl="7" w:tplc="8570C43C">
      <w:numFmt w:val="bullet"/>
      <w:lvlText w:val="•"/>
      <w:lvlJc w:val="left"/>
      <w:pPr>
        <w:ind w:left="8200" w:hanging="360"/>
      </w:pPr>
      <w:rPr>
        <w:rFonts w:hint="default"/>
        <w:lang w:val="en-US" w:eastAsia="en-US" w:bidi="ar-SA"/>
      </w:rPr>
    </w:lvl>
    <w:lvl w:ilvl="8" w:tplc="BA4C7298">
      <w:numFmt w:val="bullet"/>
      <w:lvlText w:val="•"/>
      <w:lvlJc w:val="left"/>
      <w:pPr>
        <w:ind w:left="9169" w:hanging="360"/>
      </w:pPr>
      <w:rPr>
        <w:rFonts w:hint="default"/>
        <w:lang w:val="en-US" w:eastAsia="en-US" w:bidi="ar-SA"/>
      </w:rPr>
    </w:lvl>
  </w:abstractNum>
  <w:abstractNum w:abstractNumId="25" w15:restartNumberingAfterBreak="0">
    <w:nsid w:val="555869DA"/>
    <w:multiLevelType w:val="multilevel"/>
    <w:tmpl w:val="5A780A36"/>
    <w:lvl w:ilvl="0">
      <w:start w:val="3"/>
      <w:numFmt w:val="decimal"/>
      <w:lvlText w:val="%1"/>
      <w:lvlJc w:val="left"/>
      <w:pPr>
        <w:ind w:left="2380" w:hanging="840"/>
        <w:jc w:val="left"/>
      </w:pPr>
      <w:rPr>
        <w:rFonts w:hint="default"/>
        <w:lang w:val="en-US" w:eastAsia="en-US" w:bidi="ar-SA"/>
      </w:rPr>
    </w:lvl>
    <w:lvl w:ilvl="1">
      <w:start w:val="3"/>
      <w:numFmt w:val="decimal"/>
      <w:lvlText w:val="%1.%2"/>
      <w:lvlJc w:val="left"/>
      <w:pPr>
        <w:ind w:left="2380" w:hanging="840"/>
        <w:jc w:val="left"/>
      </w:pPr>
      <w:rPr>
        <w:rFonts w:hint="default"/>
        <w:lang w:val="en-US" w:eastAsia="en-US" w:bidi="ar-SA"/>
      </w:rPr>
    </w:lvl>
    <w:lvl w:ilvl="2">
      <w:start w:val="1"/>
      <w:numFmt w:val="decimal"/>
      <w:lvlText w:val="%1.%2.%3."/>
      <w:lvlJc w:val="left"/>
      <w:pPr>
        <w:ind w:left="2380" w:hanging="8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997" w:hanging="840"/>
      </w:pPr>
      <w:rPr>
        <w:rFonts w:hint="default"/>
        <w:lang w:val="en-US" w:eastAsia="en-US" w:bidi="ar-SA"/>
      </w:rPr>
    </w:lvl>
    <w:lvl w:ilvl="4">
      <w:numFmt w:val="bullet"/>
      <w:lvlText w:val="•"/>
      <w:lvlJc w:val="left"/>
      <w:pPr>
        <w:ind w:left="5870" w:hanging="840"/>
      </w:pPr>
      <w:rPr>
        <w:rFonts w:hint="default"/>
        <w:lang w:val="en-US" w:eastAsia="en-US" w:bidi="ar-SA"/>
      </w:rPr>
    </w:lvl>
    <w:lvl w:ilvl="5">
      <w:numFmt w:val="bullet"/>
      <w:lvlText w:val="•"/>
      <w:lvlJc w:val="left"/>
      <w:pPr>
        <w:ind w:left="6743" w:hanging="840"/>
      </w:pPr>
      <w:rPr>
        <w:rFonts w:hint="default"/>
        <w:lang w:val="en-US" w:eastAsia="en-US" w:bidi="ar-SA"/>
      </w:rPr>
    </w:lvl>
    <w:lvl w:ilvl="6">
      <w:numFmt w:val="bullet"/>
      <w:lvlText w:val="•"/>
      <w:lvlJc w:val="left"/>
      <w:pPr>
        <w:ind w:left="7615" w:hanging="840"/>
      </w:pPr>
      <w:rPr>
        <w:rFonts w:hint="default"/>
        <w:lang w:val="en-US" w:eastAsia="en-US" w:bidi="ar-SA"/>
      </w:rPr>
    </w:lvl>
    <w:lvl w:ilvl="7">
      <w:numFmt w:val="bullet"/>
      <w:lvlText w:val="•"/>
      <w:lvlJc w:val="left"/>
      <w:pPr>
        <w:ind w:left="8488" w:hanging="840"/>
      </w:pPr>
      <w:rPr>
        <w:rFonts w:hint="default"/>
        <w:lang w:val="en-US" w:eastAsia="en-US" w:bidi="ar-SA"/>
      </w:rPr>
    </w:lvl>
    <w:lvl w:ilvl="8">
      <w:numFmt w:val="bullet"/>
      <w:lvlText w:val="•"/>
      <w:lvlJc w:val="left"/>
      <w:pPr>
        <w:ind w:left="9361" w:hanging="840"/>
      </w:pPr>
      <w:rPr>
        <w:rFonts w:hint="default"/>
        <w:lang w:val="en-US" w:eastAsia="en-US" w:bidi="ar-SA"/>
      </w:rPr>
    </w:lvl>
  </w:abstractNum>
  <w:abstractNum w:abstractNumId="26" w15:restartNumberingAfterBreak="0">
    <w:nsid w:val="55D05F80"/>
    <w:multiLevelType w:val="hybridMultilevel"/>
    <w:tmpl w:val="0F3CBB40"/>
    <w:lvl w:ilvl="0" w:tplc="3962BDCA">
      <w:start w:val="1"/>
      <w:numFmt w:val="decimal"/>
      <w:lvlText w:val="%1."/>
      <w:lvlJc w:val="left"/>
      <w:pPr>
        <w:ind w:left="142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70C6E4A0">
      <w:numFmt w:val="bullet"/>
      <w:lvlText w:val="•"/>
      <w:lvlJc w:val="left"/>
      <w:pPr>
        <w:ind w:left="2388" w:hanging="360"/>
      </w:pPr>
      <w:rPr>
        <w:rFonts w:hint="default"/>
        <w:lang w:val="en-US" w:eastAsia="en-US" w:bidi="ar-SA"/>
      </w:rPr>
    </w:lvl>
    <w:lvl w:ilvl="2" w:tplc="5D421D94">
      <w:numFmt w:val="bullet"/>
      <w:lvlText w:val="•"/>
      <w:lvlJc w:val="left"/>
      <w:pPr>
        <w:ind w:left="3357" w:hanging="360"/>
      </w:pPr>
      <w:rPr>
        <w:rFonts w:hint="default"/>
        <w:lang w:val="en-US" w:eastAsia="en-US" w:bidi="ar-SA"/>
      </w:rPr>
    </w:lvl>
    <w:lvl w:ilvl="3" w:tplc="0810BD4E">
      <w:numFmt w:val="bullet"/>
      <w:lvlText w:val="•"/>
      <w:lvlJc w:val="left"/>
      <w:pPr>
        <w:ind w:left="4325" w:hanging="360"/>
      </w:pPr>
      <w:rPr>
        <w:rFonts w:hint="default"/>
        <w:lang w:val="en-US" w:eastAsia="en-US" w:bidi="ar-SA"/>
      </w:rPr>
    </w:lvl>
    <w:lvl w:ilvl="4" w:tplc="C98447B2">
      <w:numFmt w:val="bullet"/>
      <w:lvlText w:val="•"/>
      <w:lvlJc w:val="left"/>
      <w:pPr>
        <w:ind w:left="5294" w:hanging="360"/>
      </w:pPr>
      <w:rPr>
        <w:rFonts w:hint="default"/>
        <w:lang w:val="en-US" w:eastAsia="en-US" w:bidi="ar-SA"/>
      </w:rPr>
    </w:lvl>
    <w:lvl w:ilvl="5" w:tplc="CC08C53A">
      <w:numFmt w:val="bullet"/>
      <w:lvlText w:val="•"/>
      <w:lvlJc w:val="left"/>
      <w:pPr>
        <w:ind w:left="6263" w:hanging="360"/>
      </w:pPr>
      <w:rPr>
        <w:rFonts w:hint="default"/>
        <w:lang w:val="en-US" w:eastAsia="en-US" w:bidi="ar-SA"/>
      </w:rPr>
    </w:lvl>
    <w:lvl w:ilvl="6" w:tplc="B492BA3E">
      <w:numFmt w:val="bullet"/>
      <w:lvlText w:val="•"/>
      <w:lvlJc w:val="left"/>
      <w:pPr>
        <w:ind w:left="7231" w:hanging="360"/>
      </w:pPr>
      <w:rPr>
        <w:rFonts w:hint="default"/>
        <w:lang w:val="en-US" w:eastAsia="en-US" w:bidi="ar-SA"/>
      </w:rPr>
    </w:lvl>
    <w:lvl w:ilvl="7" w:tplc="7DE8C9D0">
      <w:numFmt w:val="bullet"/>
      <w:lvlText w:val="•"/>
      <w:lvlJc w:val="left"/>
      <w:pPr>
        <w:ind w:left="8200" w:hanging="360"/>
      </w:pPr>
      <w:rPr>
        <w:rFonts w:hint="default"/>
        <w:lang w:val="en-US" w:eastAsia="en-US" w:bidi="ar-SA"/>
      </w:rPr>
    </w:lvl>
    <w:lvl w:ilvl="8" w:tplc="DECA78A0">
      <w:numFmt w:val="bullet"/>
      <w:lvlText w:val="•"/>
      <w:lvlJc w:val="left"/>
      <w:pPr>
        <w:ind w:left="9169" w:hanging="360"/>
      </w:pPr>
      <w:rPr>
        <w:rFonts w:hint="default"/>
        <w:lang w:val="en-US" w:eastAsia="en-US" w:bidi="ar-SA"/>
      </w:rPr>
    </w:lvl>
  </w:abstractNum>
  <w:abstractNum w:abstractNumId="27" w15:restartNumberingAfterBreak="0">
    <w:nsid w:val="5A59422B"/>
    <w:multiLevelType w:val="hybridMultilevel"/>
    <w:tmpl w:val="3FC2848A"/>
    <w:lvl w:ilvl="0" w:tplc="093EF3C8">
      <w:start w:val="1"/>
      <w:numFmt w:val="decimal"/>
      <w:lvlText w:val="%1."/>
      <w:lvlJc w:val="left"/>
      <w:pPr>
        <w:ind w:left="196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C4D6E784">
      <w:numFmt w:val="bullet"/>
      <w:lvlText w:val="•"/>
      <w:lvlJc w:val="left"/>
      <w:pPr>
        <w:ind w:left="2874" w:hanging="360"/>
      </w:pPr>
      <w:rPr>
        <w:rFonts w:hint="default"/>
        <w:lang w:val="en-US" w:eastAsia="en-US" w:bidi="ar-SA"/>
      </w:rPr>
    </w:lvl>
    <w:lvl w:ilvl="2" w:tplc="38EC1D9A">
      <w:numFmt w:val="bullet"/>
      <w:lvlText w:val="•"/>
      <w:lvlJc w:val="left"/>
      <w:pPr>
        <w:ind w:left="3789" w:hanging="360"/>
      </w:pPr>
      <w:rPr>
        <w:rFonts w:hint="default"/>
        <w:lang w:val="en-US" w:eastAsia="en-US" w:bidi="ar-SA"/>
      </w:rPr>
    </w:lvl>
    <w:lvl w:ilvl="3" w:tplc="0E0667AC">
      <w:numFmt w:val="bullet"/>
      <w:lvlText w:val="•"/>
      <w:lvlJc w:val="left"/>
      <w:pPr>
        <w:ind w:left="4703" w:hanging="360"/>
      </w:pPr>
      <w:rPr>
        <w:rFonts w:hint="default"/>
        <w:lang w:val="en-US" w:eastAsia="en-US" w:bidi="ar-SA"/>
      </w:rPr>
    </w:lvl>
    <w:lvl w:ilvl="4" w:tplc="8DCC51DC">
      <w:numFmt w:val="bullet"/>
      <w:lvlText w:val="•"/>
      <w:lvlJc w:val="left"/>
      <w:pPr>
        <w:ind w:left="5618" w:hanging="360"/>
      </w:pPr>
      <w:rPr>
        <w:rFonts w:hint="default"/>
        <w:lang w:val="en-US" w:eastAsia="en-US" w:bidi="ar-SA"/>
      </w:rPr>
    </w:lvl>
    <w:lvl w:ilvl="5" w:tplc="B46050D0">
      <w:numFmt w:val="bullet"/>
      <w:lvlText w:val="•"/>
      <w:lvlJc w:val="left"/>
      <w:pPr>
        <w:ind w:left="6533" w:hanging="360"/>
      </w:pPr>
      <w:rPr>
        <w:rFonts w:hint="default"/>
        <w:lang w:val="en-US" w:eastAsia="en-US" w:bidi="ar-SA"/>
      </w:rPr>
    </w:lvl>
    <w:lvl w:ilvl="6" w:tplc="BE265FF2">
      <w:numFmt w:val="bullet"/>
      <w:lvlText w:val="•"/>
      <w:lvlJc w:val="left"/>
      <w:pPr>
        <w:ind w:left="7447" w:hanging="360"/>
      </w:pPr>
      <w:rPr>
        <w:rFonts w:hint="default"/>
        <w:lang w:val="en-US" w:eastAsia="en-US" w:bidi="ar-SA"/>
      </w:rPr>
    </w:lvl>
    <w:lvl w:ilvl="7" w:tplc="1DE0785E">
      <w:numFmt w:val="bullet"/>
      <w:lvlText w:val="•"/>
      <w:lvlJc w:val="left"/>
      <w:pPr>
        <w:ind w:left="8362" w:hanging="360"/>
      </w:pPr>
      <w:rPr>
        <w:rFonts w:hint="default"/>
        <w:lang w:val="en-US" w:eastAsia="en-US" w:bidi="ar-SA"/>
      </w:rPr>
    </w:lvl>
    <w:lvl w:ilvl="8" w:tplc="21F07A4E">
      <w:numFmt w:val="bullet"/>
      <w:lvlText w:val="•"/>
      <w:lvlJc w:val="left"/>
      <w:pPr>
        <w:ind w:left="9277" w:hanging="360"/>
      </w:pPr>
      <w:rPr>
        <w:rFonts w:hint="default"/>
        <w:lang w:val="en-US" w:eastAsia="en-US" w:bidi="ar-SA"/>
      </w:rPr>
    </w:lvl>
  </w:abstractNum>
  <w:abstractNum w:abstractNumId="28" w15:restartNumberingAfterBreak="0">
    <w:nsid w:val="5B370A32"/>
    <w:multiLevelType w:val="hybridMultilevel"/>
    <w:tmpl w:val="BF06E2FC"/>
    <w:lvl w:ilvl="0" w:tplc="80B2934A">
      <w:numFmt w:val="bullet"/>
      <w:lvlText w:val="-"/>
      <w:lvlJc w:val="left"/>
      <w:pPr>
        <w:ind w:left="178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F392BFFC">
      <w:numFmt w:val="bullet"/>
      <w:lvlText w:val="•"/>
      <w:lvlJc w:val="left"/>
      <w:pPr>
        <w:ind w:left="2712" w:hanging="360"/>
      </w:pPr>
      <w:rPr>
        <w:rFonts w:hint="default"/>
        <w:lang w:val="en-US" w:eastAsia="en-US" w:bidi="ar-SA"/>
      </w:rPr>
    </w:lvl>
    <w:lvl w:ilvl="2" w:tplc="C8E2FA90">
      <w:numFmt w:val="bullet"/>
      <w:lvlText w:val="•"/>
      <w:lvlJc w:val="left"/>
      <w:pPr>
        <w:ind w:left="3645" w:hanging="360"/>
      </w:pPr>
      <w:rPr>
        <w:rFonts w:hint="default"/>
        <w:lang w:val="en-US" w:eastAsia="en-US" w:bidi="ar-SA"/>
      </w:rPr>
    </w:lvl>
    <w:lvl w:ilvl="3" w:tplc="2444B730">
      <w:numFmt w:val="bullet"/>
      <w:lvlText w:val="•"/>
      <w:lvlJc w:val="left"/>
      <w:pPr>
        <w:ind w:left="4577" w:hanging="360"/>
      </w:pPr>
      <w:rPr>
        <w:rFonts w:hint="default"/>
        <w:lang w:val="en-US" w:eastAsia="en-US" w:bidi="ar-SA"/>
      </w:rPr>
    </w:lvl>
    <w:lvl w:ilvl="4" w:tplc="3C76070E">
      <w:numFmt w:val="bullet"/>
      <w:lvlText w:val="•"/>
      <w:lvlJc w:val="left"/>
      <w:pPr>
        <w:ind w:left="5510" w:hanging="360"/>
      </w:pPr>
      <w:rPr>
        <w:rFonts w:hint="default"/>
        <w:lang w:val="en-US" w:eastAsia="en-US" w:bidi="ar-SA"/>
      </w:rPr>
    </w:lvl>
    <w:lvl w:ilvl="5" w:tplc="1B06313C">
      <w:numFmt w:val="bullet"/>
      <w:lvlText w:val="•"/>
      <w:lvlJc w:val="left"/>
      <w:pPr>
        <w:ind w:left="6443" w:hanging="360"/>
      </w:pPr>
      <w:rPr>
        <w:rFonts w:hint="default"/>
        <w:lang w:val="en-US" w:eastAsia="en-US" w:bidi="ar-SA"/>
      </w:rPr>
    </w:lvl>
    <w:lvl w:ilvl="6" w:tplc="5784B414">
      <w:numFmt w:val="bullet"/>
      <w:lvlText w:val="•"/>
      <w:lvlJc w:val="left"/>
      <w:pPr>
        <w:ind w:left="7375" w:hanging="360"/>
      </w:pPr>
      <w:rPr>
        <w:rFonts w:hint="default"/>
        <w:lang w:val="en-US" w:eastAsia="en-US" w:bidi="ar-SA"/>
      </w:rPr>
    </w:lvl>
    <w:lvl w:ilvl="7" w:tplc="D46CBB26">
      <w:numFmt w:val="bullet"/>
      <w:lvlText w:val="•"/>
      <w:lvlJc w:val="left"/>
      <w:pPr>
        <w:ind w:left="8308" w:hanging="360"/>
      </w:pPr>
      <w:rPr>
        <w:rFonts w:hint="default"/>
        <w:lang w:val="en-US" w:eastAsia="en-US" w:bidi="ar-SA"/>
      </w:rPr>
    </w:lvl>
    <w:lvl w:ilvl="8" w:tplc="518E35EE">
      <w:numFmt w:val="bullet"/>
      <w:lvlText w:val="•"/>
      <w:lvlJc w:val="left"/>
      <w:pPr>
        <w:ind w:left="9241" w:hanging="360"/>
      </w:pPr>
      <w:rPr>
        <w:rFonts w:hint="default"/>
        <w:lang w:val="en-US" w:eastAsia="en-US" w:bidi="ar-SA"/>
      </w:rPr>
    </w:lvl>
  </w:abstractNum>
  <w:abstractNum w:abstractNumId="29" w15:restartNumberingAfterBreak="0">
    <w:nsid w:val="61857EB6"/>
    <w:multiLevelType w:val="multilevel"/>
    <w:tmpl w:val="38D0D190"/>
    <w:lvl w:ilvl="0">
      <w:start w:val="5"/>
      <w:numFmt w:val="decimal"/>
      <w:lvlText w:val="%1"/>
      <w:lvlJc w:val="left"/>
      <w:pPr>
        <w:ind w:left="1924" w:hanging="720"/>
        <w:jc w:val="left"/>
      </w:pPr>
      <w:rPr>
        <w:rFonts w:hint="default"/>
        <w:lang w:val="en-US" w:eastAsia="en-US" w:bidi="ar-SA"/>
      </w:rPr>
    </w:lvl>
    <w:lvl w:ilvl="1">
      <w:start w:val="2"/>
      <w:numFmt w:val="decimal"/>
      <w:lvlText w:val="%1.%2"/>
      <w:lvlJc w:val="left"/>
      <w:pPr>
        <w:ind w:left="1924" w:hanging="720"/>
        <w:jc w:val="left"/>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3."/>
      <w:lvlJc w:val="left"/>
      <w:pPr>
        <w:ind w:left="106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961" w:hanging="360"/>
      </w:pPr>
      <w:rPr>
        <w:rFonts w:hint="default"/>
        <w:lang w:val="en-US" w:eastAsia="en-US" w:bidi="ar-SA"/>
      </w:rPr>
    </w:lvl>
    <w:lvl w:ilvl="4">
      <w:numFmt w:val="bullet"/>
      <w:lvlText w:val="•"/>
      <w:lvlJc w:val="left"/>
      <w:pPr>
        <w:ind w:left="4982" w:hanging="360"/>
      </w:pPr>
      <w:rPr>
        <w:rFonts w:hint="default"/>
        <w:lang w:val="en-US" w:eastAsia="en-US" w:bidi="ar-SA"/>
      </w:rPr>
    </w:lvl>
    <w:lvl w:ilvl="5">
      <w:numFmt w:val="bullet"/>
      <w:lvlText w:val="•"/>
      <w:lvlJc w:val="left"/>
      <w:pPr>
        <w:ind w:left="6002" w:hanging="360"/>
      </w:pPr>
      <w:rPr>
        <w:rFonts w:hint="default"/>
        <w:lang w:val="en-US" w:eastAsia="en-US" w:bidi="ar-SA"/>
      </w:rPr>
    </w:lvl>
    <w:lvl w:ilvl="6">
      <w:numFmt w:val="bullet"/>
      <w:lvlText w:val="•"/>
      <w:lvlJc w:val="left"/>
      <w:pPr>
        <w:ind w:left="7023" w:hanging="360"/>
      </w:pPr>
      <w:rPr>
        <w:rFonts w:hint="default"/>
        <w:lang w:val="en-US" w:eastAsia="en-US" w:bidi="ar-SA"/>
      </w:rPr>
    </w:lvl>
    <w:lvl w:ilvl="7">
      <w:numFmt w:val="bullet"/>
      <w:lvlText w:val="•"/>
      <w:lvlJc w:val="left"/>
      <w:pPr>
        <w:ind w:left="8044" w:hanging="360"/>
      </w:pPr>
      <w:rPr>
        <w:rFonts w:hint="default"/>
        <w:lang w:val="en-US" w:eastAsia="en-US" w:bidi="ar-SA"/>
      </w:rPr>
    </w:lvl>
    <w:lvl w:ilvl="8">
      <w:numFmt w:val="bullet"/>
      <w:lvlText w:val="•"/>
      <w:lvlJc w:val="left"/>
      <w:pPr>
        <w:ind w:left="9064" w:hanging="360"/>
      </w:pPr>
      <w:rPr>
        <w:rFonts w:hint="default"/>
        <w:lang w:val="en-US" w:eastAsia="en-US" w:bidi="ar-SA"/>
      </w:rPr>
    </w:lvl>
  </w:abstractNum>
  <w:abstractNum w:abstractNumId="30" w15:restartNumberingAfterBreak="0">
    <w:nsid w:val="698D0DFA"/>
    <w:multiLevelType w:val="multilevel"/>
    <w:tmpl w:val="4094ED52"/>
    <w:lvl w:ilvl="0">
      <w:start w:val="4"/>
      <w:numFmt w:val="decimal"/>
      <w:lvlText w:val="%1"/>
      <w:lvlJc w:val="left"/>
      <w:pPr>
        <w:ind w:left="1941" w:hanging="641"/>
        <w:jc w:val="left"/>
      </w:pPr>
      <w:rPr>
        <w:rFonts w:hint="default"/>
        <w:lang w:val="en-US" w:eastAsia="en-US" w:bidi="ar-SA"/>
      </w:rPr>
    </w:lvl>
    <w:lvl w:ilvl="1">
      <w:start w:val="1"/>
      <w:numFmt w:val="decimal"/>
      <w:lvlText w:val="%1.%2"/>
      <w:lvlJc w:val="left"/>
      <w:pPr>
        <w:ind w:left="1941" w:hanging="64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2380" w:hanging="8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319" w:hanging="840"/>
      </w:pPr>
      <w:rPr>
        <w:rFonts w:hint="default"/>
        <w:lang w:val="en-US" w:eastAsia="en-US" w:bidi="ar-SA"/>
      </w:rPr>
    </w:lvl>
    <w:lvl w:ilvl="4">
      <w:numFmt w:val="bullet"/>
      <w:lvlText w:val="•"/>
      <w:lvlJc w:val="left"/>
      <w:pPr>
        <w:ind w:left="5288" w:hanging="840"/>
      </w:pPr>
      <w:rPr>
        <w:rFonts w:hint="default"/>
        <w:lang w:val="en-US" w:eastAsia="en-US" w:bidi="ar-SA"/>
      </w:rPr>
    </w:lvl>
    <w:lvl w:ilvl="5">
      <w:numFmt w:val="bullet"/>
      <w:lvlText w:val="•"/>
      <w:lvlJc w:val="left"/>
      <w:pPr>
        <w:ind w:left="6258" w:hanging="840"/>
      </w:pPr>
      <w:rPr>
        <w:rFonts w:hint="default"/>
        <w:lang w:val="en-US" w:eastAsia="en-US" w:bidi="ar-SA"/>
      </w:rPr>
    </w:lvl>
    <w:lvl w:ilvl="6">
      <w:numFmt w:val="bullet"/>
      <w:lvlText w:val="•"/>
      <w:lvlJc w:val="left"/>
      <w:pPr>
        <w:ind w:left="7228" w:hanging="840"/>
      </w:pPr>
      <w:rPr>
        <w:rFonts w:hint="default"/>
        <w:lang w:val="en-US" w:eastAsia="en-US" w:bidi="ar-SA"/>
      </w:rPr>
    </w:lvl>
    <w:lvl w:ilvl="7">
      <w:numFmt w:val="bullet"/>
      <w:lvlText w:val="•"/>
      <w:lvlJc w:val="left"/>
      <w:pPr>
        <w:ind w:left="8197" w:hanging="840"/>
      </w:pPr>
      <w:rPr>
        <w:rFonts w:hint="default"/>
        <w:lang w:val="en-US" w:eastAsia="en-US" w:bidi="ar-SA"/>
      </w:rPr>
    </w:lvl>
    <w:lvl w:ilvl="8">
      <w:numFmt w:val="bullet"/>
      <w:lvlText w:val="•"/>
      <w:lvlJc w:val="left"/>
      <w:pPr>
        <w:ind w:left="9167" w:hanging="840"/>
      </w:pPr>
      <w:rPr>
        <w:rFonts w:hint="default"/>
        <w:lang w:val="en-US" w:eastAsia="en-US" w:bidi="ar-SA"/>
      </w:rPr>
    </w:lvl>
  </w:abstractNum>
  <w:abstractNum w:abstractNumId="31" w15:restartNumberingAfterBreak="0">
    <w:nsid w:val="6D9C4A99"/>
    <w:multiLevelType w:val="multilevel"/>
    <w:tmpl w:val="0EB4515A"/>
    <w:lvl w:ilvl="0">
      <w:start w:val="2"/>
      <w:numFmt w:val="decimal"/>
      <w:lvlText w:val="%1"/>
      <w:lvlJc w:val="left"/>
      <w:pPr>
        <w:ind w:left="2380" w:hanging="840"/>
        <w:jc w:val="left"/>
      </w:pPr>
      <w:rPr>
        <w:rFonts w:hint="default"/>
        <w:lang w:val="en-US" w:eastAsia="en-US" w:bidi="ar-SA"/>
      </w:rPr>
    </w:lvl>
    <w:lvl w:ilvl="1">
      <w:start w:val="5"/>
      <w:numFmt w:val="decimal"/>
      <w:lvlText w:val="%1.%2"/>
      <w:lvlJc w:val="left"/>
      <w:pPr>
        <w:ind w:left="2380" w:hanging="840"/>
        <w:jc w:val="left"/>
      </w:pPr>
      <w:rPr>
        <w:rFonts w:hint="default"/>
        <w:lang w:val="en-US" w:eastAsia="en-US" w:bidi="ar-SA"/>
      </w:rPr>
    </w:lvl>
    <w:lvl w:ilvl="2">
      <w:start w:val="1"/>
      <w:numFmt w:val="decimal"/>
      <w:lvlText w:val="%1.%2.%3."/>
      <w:lvlJc w:val="left"/>
      <w:pPr>
        <w:ind w:left="2380" w:hanging="8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997" w:hanging="840"/>
      </w:pPr>
      <w:rPr>
        <w:rFonts w:hint="default"/>
        <w:lang w:val="en-US" w:eastAsia="en-US" w:bidi="ar-SA"/>
      </w:rPr>
    </w:lvl>
    <w:lvl w:ilvl="4">
      <w:numFmt w:val="bullet"/>
      <w:lvlText w:val="•"/>
      <w:lvlJc w:val="left"/>
      <w:pPr>
        <w:ind w:left="5870" w:hanging="840"/>
      </w:pPr>
      <w:rPr>
        <w:rFonts w:hint="default"/>
        <w:lang w:val="en-US" w:eastAsia="en-US" w:bidi="ar-SA"/>
      </w:rPr>
    </w:lvl>
    <w:lvl w:ilvl="5">
      <w:numFmt w:val="bullet"/>
      <w:lvlText w:val="•"/>
      <w:lvlJc w:val="left"/>
      <w:pPr>
        <w:ind w:left="6743" w:hanging="840"/>
      </w:pPr>
      <w:rPr>
        <w:rFonts w:hint="default"/>
        <w:lang w:val="en-US" w:eastAsia="en-US" w:bidi="ar-SA"/>
      </w:rPr>
    </w:lvl>
    <w:lvl w:ilvl="6">
      <w:numFmt w:val="bullet"/>
      <w:lvlText w:val="•"/>
      <w:lvlJc w:val="left"/>
      <w:pPr>
        <w:ind w:left="7615" w:hanging="840"/>
      </w:pPr>
      <w:rPr>
        <w:rFonts w:hint="default"/>
        <w:lang w:val="en-US" w:eastAsia="en-US" w:bidi="ar-SA"/>
      </w:rPr>
    </w:lvl>
    <w:lvl w:ilvl="7">
      <w:numFmt w:val="bullet"/>
      <w:lvlText w:val="•"/>
      <w:lvlJc w:val="left"/>
      <w:pPr>
        <w:ind w:left="8488" w:hanging="840"/>
      </w:pPr>
      <w:rPr>
        <w:rFonts w:hint="default"/>
        <w:lang w:val="en-US" w:eastAsia="en-US" w:bidi="ar-SA"/>
      </w:rPr>
    </w:lvl>
    <w:lvl w:ilvl="8">
      <w:numFmt w:val="bullet"/>
      <w:lvlText w:val="•"/>
      <w:lvlJc w:val="left"/>
      <w:pPr>
        <w:ind w:left="9361" w:hanging="840"/>
      </w:pPr>
      <w:rPr>
        <w:rFonts w:hint="default"/>
        <w:lang w:val="en-US" w:eastAsia="en-US" w:bidi="ar-SA"/>
      </w:rPr>
    </w:lvl>
  </w:abstractNum>
  <w:abstractNum w:abstractNumId="32" w15:restartNumberingAfterBreak="0">
    <w:nsid w:val="6EC67552"/>
    <w:multiLevelType w:val="multilevel"/>
    <w:tmpl w:val="699C2684"/>
    <w:lvl w:ilvl="0">
      <w:start w:val="2"/>
      <w:numFmt w:val="decimal"/>
      <w:lvlText w:val="%1"/>
      <w:lvlJc w:val="left"/>
      <w:pPr>
        <w:ind w:left="2380" w:hanging="840"/>
        <w:jc w:val="left"/>
      </w:pPr>
      <w:rPr>
        <w:rFonts w:hint="default"/>
        <w:lang w:val="en-US" w:eastAsia="en-US" w:bidi="ar-SA"/>
      </w:rPr>
    </w:lvl>
    <w:lvl w:ilvl="1">
      <w:start w:val="4"/>
      <w:numFmt w:val="decimal"/>
      <w:lvlText w:val="%1.%2"/>
      <w:lvlJc w:val="left"/>
      <w:pPr>
        <w:ind w:left="2380" w:hanging="840"/>
        <w:jc w:val="left"/>
      </w:pPr>
      <w:rPr>
        <w:rFonts w:hint="default"/>
        <w:lang w:val="en-US" w:eastAsia="en-US" w:bidi="ar-SA"/>
      </w:rPr>
    </w:lvl>
    <w:lvl w:ilvl="2">
      <w:start w:val="1"/>
      <w:numFmt w:val="decimal"/>
      <w:lvlText w:val="%1.%2.%3."/>
      <w:lvlJc w:val="left"/>
      <w:pPr>
        <w:ind w:left="2380" w:hanging="8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997" w:hanging="840"/>
      </w:pPr>
      <w:rPr>
        <w:rFonts w:hint="default"/>
        <w:lang w:val="en-US" w:eastAsia="en-US" w:bidi="ar-SA"/>
      </w:rPr>
    </w:lvl>
    <w:lvl w:ilvl="4">
      <w:numFmt w:val="bullet"/>
      <w:lvlText w:val="•"/>
      <w:lvlJc w:val="left"/>
      <w:pPr>
        <w:ind w:left="5870" w:hanging="840"/>
      </w:pPr>
      <w:rPr>
        <w:rFonts w:hint="default"/>
        <w:lang w:val="en-US" w:eastAsia="en-US" w:bidi="ar-SA"/>
      </w:rPr>
    </w:lvl>
    <w:lvl w:ilvl="5">
      <w:numFmt w:val="bullet"/>
      <w:lvlText w:val="•"/>
      <w:lvlJc w:val="left"/>
      <w:pPr>
        <w:ind w:left="6743" w:hanging="840"/>
      </w:pPr>
      <w:rPr>
        <w:rFonts w:hint="default"/>
        <w:lang w:val="en-US" w:eastAsia="en-US" w:bidi="ar-SA"/>
      </w:rPr>
    </w:lvl>
    <w:lvl w:ilvl="6">
      <w:numFmt w:val="bullet"/>
      <w:lvlText w:val="•"/>
      <w:lvlJc w:val="left"/>
      <w:pPr>
        <w:ind w:left="7615" w:hanging="840"/>
      </w:pPr>
      <w:rPr>
        <w:rFonts w:hint="default"/>
        <w:lang w:val="en-US" w:eastAsia="en-US" w:bidi="ar-SA"/>
      </w:rPr>
    </w:lvl>
    <w:lvl w:ilvl="7">
      <w:numFmt w:val="bullet"/>
      <w:lvlText w:val="•"/>
      <w:lvlJc w:val="left"/>
      <w:pPr>
        <w:ind w:left="8488" w:hanging="840"/>
      </w:pPr>
      <w:rPr>
        <w:rFonts w:hint="default"/>
        <w:lang w:val="en-US" w:eastAsia="en-US" w:bidi="ar-SA"/>
      </w:rPr>
    </w:lvl>
    <w:lvl w:ilvl="8">
      <w:numFmt w:val="bullet"/>
      <w:lvlText w:val="•"/>
      <w:lvlJc w:val="left"/>
      <w:pPr>
        <w:ind w:left="9361" w:hanging="840"/>
      </w:pPr>
      <w:rPr>
        <w:rFonts w:hint="default"/>
        <w:lang w:val="en-US" w:eastAsia="en-US" w:bidi="ar-SA"/>
      </w:rPr>
    </w:lvl>
  </w:abstractNum>
  <w:abstractNum w:abstractNumId="33" w15:restartNumberingAfterBreak="0">
    <w:nsid w:val="70692FB6"/>
    <w:multiLevelType w:val="hybridMultilevel"/>
    <w:tmpl w:val="37B0E566"/>
    <w:lvl w:ilvl="0" w:tplc="1268678A">
      <w:start w:val="1"/>
      <w:numFmt w:val="upperRoman"/>
      <w:lvlText w:val="%1."/>
      <w:lvlJc w:val="left"/>
      <w:pPr>
        <w:ind w:left="1540" w:hanging="480"/>
        <w:jc w:val="left"/>
      </w:pPr>
      <w:rPr>
        <w:rFonts w:ascii="Times New Roman" w:eastAsia="Times New Roman" w:hAnsi="Times New Roman" w:cs="Times New Roman" w:hint="default"/>
        <w:b w:val="0"/>
        <w:bCs w:val="0"/>
        <w:i w:val="0"/>
        <w:iCs w:val="0"/>
        <w:spacing w:val="-4"/>
        <w:w w:val="100"/>
        <w:sz w:val="24"/>
        <w:szCs w:val="24"/>
        <w:lang w:val="en-US" w:eastAsia="en-US" w:bidi="ar-SA"/>
      </w:rPr>
    </w:lvl>
    <w:lvl w:ilvl="1" w:tplc="B6B4B020">
      <w:numFmt w:val="bullet"/>
      <w:lvlText w:val="•"/>
      <w:lvlJc w:val="left"/>
      <w:pPr>
        <w:ind w:left="2496" w:hanging="480"/>
      </w:pPr>
      <w:rPr>
        <w:rFonts w:hint="default"/>
        <w:lang w:val="en-US" w:eastAsia="en-US" w:bidi="ar-SA"/>
      </w:rPr>
    </w:lvl>
    <w:lvl w:ilvl="2" w:tplc="7326D612">
      <w:numFmt w:val="bullet"/>
      <w:lvlText w:val="•"/>
      <w:lvlJc w:val="left"/>
      <w:pPr>
        <w:ind w:left="3453" w:hanging="480"/>
      </w:pPr>
      <w:rPr>
        <w:rFonts w:hint="default"/>
        <w:lang w:val="en-US" w:eastAsia="en-US" w:bidi="ar-SA"/>
      </w:rPr>
    </w:lvl>
    <w:lvl w:ilvl="3" w:tplc="F4C26E4C">
      <w:numFmt w:val="bullet"/>
      <w:lvlText w:val="•"/>
      <w:lvlJc w:val="left"/>
      <w:pPr>
        <w:ind w:left="4409" w:hanging="480"/>
      </w:pPr>
      <w:rPr>
        <w:rFonts w:hint="default"/>
        <w:lang w:val="en-US" w:eastAsia="en-US" w:bidi="ar-SA"/>
      </w:rPr>
    </w:lvl>
    <w:lvl w:ilvl="4" w:tplc="F6B2D03C">
      <w:numFmt w:val="bullet"/>
      <w:lvlText w:val="•"/>
      <w:lvlJc w:val="left"/>
      <w:pPr>
        <w:ind w:left="5366" w:hanging="480"/>
      </w:pPr>
      <w:rPr>
        <w:rFonts w:hint="default"/>
        <w:lang w:val="en-US" w:eastAsia="en-US" w:bidi="ar-SA"/>
      </w:rPr>
    </w:lvl>
    <w:lvl w:ilvl="5" w:tplc="0270C490">
      <w:numFmt w:val="bullet"/>
      <w:lvlText w:val="•"/>
      <w:lvlJc w:val="left"/>
      <w:pPr>
        <w:ind w:left="6323" w:hanging="480"/>
      </w:pPr>
      <w:rPr>
        <w:rFonts w:hint="default"/>
        <w:lang w:val="en-US" w:eastAsia="en-US" w:bidi="ar-SA"/>
      </w:rPr>
    </w:lvl>
    <w:lvl w:ilvl="6" w:tplc="8514DD52">
      <w:numFmt w:val="bullet"/>
      <w:lvlText w:val="•"/>
      <w:lvlJc w:val="left"/>
      <w:pPr>
        <w:ind w:left="7279" w:hanging="480"/>
      </w:pPr>
      <w:rPr>
        <w:rFonts w:hint="default"/>
        <w:lang w:val="en-US" w:eastAsia="en-US" w:bidi="ar-SA"/>
      </w:rPr>
    </w:lvl>
    <w:lvl w:ilvl="7" w:tplc="39AE4ADA">
      <w:numFmt w:val="bullet"/>
      <w:lvlText w:val="•"/>
      <w:lvlJc w:val="left"/>
      <w:pPr>
        <w:ind w:left="8236" w:hanging="480"/>
      </w:pPr>
      <w:rPr>
        <w:rFonts w:hint="default"/>
        <w:lang w:val="en-US" w:eastAsia="en-US" w:bidi="ar-SA"/>
      </w:rPr>
    </w:lvl>
    <w:lvl w:ilvl="8" w:tplc="EF260B7A">
      <w:numFmt w:val="bullet"/>
      <w:lvlText w:val="•"/>
      <w:lvlJc w:val="left"/>
      <w:pPr>
        <w:ind w:left="9193" w:hanging="480"/>
      </w:pPr>
      <w:rPr>
        <w:rFonts w:hint="default"/>
        <w:lang w:val="en-US" w:eastAsia="en-US" w:bidi="ar-SA"/>
      </w:rPr>
    </w:lvl>
  </w:abstractNum>
  <w:abstractNum w:abstractNumId="34" w15:restartNumberingAfterBreak="0">
    <w:nsid w:val="723A759D"/>
    <w:multiLevelType w:val="hybridMultilevel"/>
    <w:tmpl w:val="A90E0F2E"/>
    <w:lvl w:ilvl="0" w:tplc="BF2C9780">
      <w:start w:val="1"/>
      <w:numFmt w:val="decimal"/>
      <w:lvlText w:val="%1."/>
      <w:lvlJc w:val="left"/>
      <w:pPr>
        <w:ind w:left="196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6D4A207A">
      <w:numFmt w:val="bullet"/>
      <w:lvlText w:val="•"/>
      <w:lvlJc w:val="left"/>
      <w:pPr>
        <w:ind w:left="2874" w:hanging="360"/>
      </w:pPr>
      <w:rPr>
        <w:rFonts w:hint="default"/>
        <w:lang w:val="en-US" w:eastAsia="en-US" w:bidi="ar-SA"/>
      </w:rPr>
    </w:lvl>
    <w:lvl w:ilvl="2" w:tplc="48B847F8">
      <w:numFmt w:val="bullet"/>
      <w:lvlText w:val="•"/>
      <w:lvlJc w:val="left"/>
      <w:pPr>
        <w:ind w:left="3789" w:hanging="360"/>
      </w:pPr>
      <w:rPr>
        <w:rFonts w:hint="default"/>
        <w:lang w:val="en-US" w:eastAsia="en-US" w:bidi="ar-SA"/>
      </w:rPr>
    </w:lvl>
    <w:lvl w:ilvl="3" w:tplc="6414E710">
      <w:numFmt w:val="bullet"/>
      <w:lvlText w:val="•"/>
      <w:lvlJc w:val="left"/>
      <w:pPr>
        <w:ind w:left="4703" w:hanging="360"/>
      </w:pPr>
      <w:rPr>
        <w:rFonts w:hint="default"/>
        <w:lang w:val="en-US" w:eastAsia="en-US" w:bidi="ar-SA"/>
      </w:rPr>
    </w:lvl>
    <w:lvl w:ilvl="4" w:tplc="CC94010C">
      <w:numFmt w:val="bullet"/>
      <w:lvlText w:val="•"/>
      <w:lvlJc w:val="left"/>
      <w:pPr>
        <w:ind w:left="5618" w:hanging="360"/>
      </w:pPr>
      <w:rPr>
        <w:rFonts w:hint="default"/>
        <w:lang w:val="en-US" w:eastAsia="en-US" w:bidi="ar-SA"/>
      </w:rPr>
    </w:lvl>
    <w:lvl w:ilvl="5" w:tplc="699ABFC2">
      <w:numFmt w:val="bullet"/>
      <w:lvlText w:val="•"/>
      <w:lvlJc w:val="left"/>
      <w:pPr>
        <w:ind w:left="6533" w:hanging="360"/>
      </w:pPr>
      <w:rPr>
        <w:rFonts w:hint="default"/>
        <w:lang w:val="en-US" w:eastAsia="en-US" w:bidi="ar-SA"/>
      </w:rPr>
    </w:lvl>
    <w:lvl w:ilvl="6" w:tplc="FE72F42A">
      <w:numFmt w:val="bullet"/>
      <w:lvlText w:val="•"/>
      <w:lvlJc w:val="left"/>
      <w:pPr>
        <w:ind w:left="7447" w:hanging="360"/>
      </w:pPr>
      <w:rPr>
        <w:rFonts w:hint="default"/>
        <w:lang w:val="en-US" w:eastAsia="en-US" w:bidi="ar-SA"/>
      </w:rPr>
    </w:lvl>
    <w:lvl w:ilvl="7" w:tplc="947E2FEC">
      <w:numFmt w:val="bullet"/>
      <w:lvlText w:val="•"/>
      <w:lvlJc w:val="left"/>
      <w:pPr>
        <w:ind w:left="8362" w:hanging="360"/>
      </w:pPr>
      <w:rPr>
        <w:rFonts w:hint="default"/>
        <w:lang w:val="en-US" w:eastAsia="en-US" w:bidi="ar-SA"/>
      </w:rPr>
    </w:lvl>
    <w:lvl w:ilvl="8" w:tplc="C884FA40">
      <w:numFmt w:val="bullet"/>
      <w:lvlText w:val="•"/>
      <w:lvlJc w:val="left"/>
      <w:pPr>
        <w:ind w:left="9277" w:hanging="360"/>
      </w:pPr>
      <w:rPr>
        <w:rFonts w:hint="default"/>
        <w:lang w:val="en-US" w:eastAsia="en-US" w:bidi="ar-SA"/>
      </w:rPr>
    </w:lvl>
  </w:abstractNum>
  <w:abstractNum w:abstractNumId="35" w15:restartNumberingAfterBreak="0">
    <w:nsid w:val="76DA6BB0"/>
    <w:multiLevelType w:val="multilevel"/>
    <w:tmpl w:val="22F69E16"/>
    <w:lvl w:ilvl="0">
      <w:start w:val="2"/>
      <w:numFmt w:val="decimal"/>
      <w:lvlText w:val="%1"/>
      <w:lvlJc w:val="left"/>
      <w:pPr>
        <w:ind w:left="2380" w:hanging="840"/>
        <w:jc w:val="left"/>
      </w:pPr>
      <w:rPr>
        <w:rFonts w:hint="default"/>
        <w:lang w:val="en-US" w:eastAsia="en-US" w:bidi="ar-SA"/>
      </w:rPr>
    </w:lvl>
    <w:lvl w:ilvl="1">
      <w:start w:val="3"/>
      <w:numFmt w:val="decimal"/>
      <w:lvlText w:val="%1.%2"/>
      <w:lvlJc w:val="left"/>
      <w:pPr>
        <w:ind w:left="2380" w:hanging="840"/>
        <w:jc w:val="left"/>
      </w:pPr>
      <w:rPr>
        <w:rFonts w:hint="default"/>
        <w:lang w:val="en-US" w:eastAsia="en-US" w:bidi="ar-SA"/>
      </w:rPr>
    </w:lvl>
    <w:lvl w:ilvl="2">
      <w:start w:val="1"/>
      <w:numFmt w:val="decimal"/>
      <w:lvlText w:val="%1.%2.%3."/>
      <w:lvlJc w:val="left"/>
      <w:pPr>
        <w:ind w:left="2380" w:hanging="8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997" w:hanging="840"/>
      </w:pPr>
      <w:rPr>
        <w:rFonts w:hint="default"/>
        <w:lang w:val="en-US" w:eastAsia="en-US" w:bidi="ar-SA"/>
      </w:rPr>
    </w:lvl>
    <w:lvl w:ilvl="4">
      <w:numFmt w:val="bullet"/>
      <w:lvlText w:val="•"/>
      <w:lvlJc w:val="left"/>
      <w:pPr>
        <w:ind w:left="5870" w:hanging="840"/>
      </w:pPr>
      <w:rPr>
        <w:rFonts w:hint="default"/>
        <w:lang w:val="en-US" w:eastAsia="en-US" w:bidi="ar-SA"/>
      </w:rPr>
    </w:lvl>
    <w:lvl w:ilvl="5">
      <w:numFmt w:val="bullet"/>
      <w:lvlText w:val="•"/>
      <w:lvlJc w:val="left"/>
      <w:pPr>
        <w:ind w:left="6743" w:hanging="840"/>
      </w:pPr>
      <w:rPr>
        <w:rFonts w:hint="default"/>
        <w:lang w:val="en-US" w:eastAsia="en-US" w:bidi="ar-SA"/>
      </w:rPr>
    </w:lvl>
    <w:lvl w:ilvl="6">
      <w:numFmt w:val="bullet"/>
      <w:lvlText w:val="•"/>
      <w:lvlJc w:val="left"/>
      <w:pPr>
        <w:ind w:left="7615" w:hanging="840"/>
      </w:pPr>
      <w:rPr>
        <w:rFonts w:hint="default"/>
        <w:lang w:val="en-US" w:eastAsia="en-US" w:bidi="ar-SA"/>
      </w:rPr>
    </w:lvl>
    <w:lvl w:ilvl="7">
      <w:numFmt w:val="bullet"/>
      <w:lvlText w:val="•"/>
      <w:lvlJc w:val="left"/>
      <w:pPr>
        <w:ind w:left="8488" w:hanging="840"/>
      </w:pPr>
      <w:rPr>
        <w:rFonts w:hint="default"/>
        <w:lang w:val="en-US" w:eastAsia="en-US" w:bidi="ar-SA"/>
      </w:rPr>
    </w:lvl>
    <w:lvl w:ilvl="8">
      <w:numFmt w:val="bullet"/>
      <w:lvlText w:val="•"/>
      <w:lvlJc w:val="left"/>
      <w:pPr>
        <w:ind w:left="9361" w:hanging="840"/>
      </w:pPr>
      <w:rPr>
        <w:rFonts w:hint="default"/>
        <w:lang w:val="en-US" w:eastAsia="en-US" w:bidi="ar-SA"/>
      </w:rPr>
    </w:lvl>
  </w:abstractNum>
  <w:abstractNum w:abstractNumId="36" w15:restartNumberingAfterBreak="0">
    <w:nsid w:val="787C050F"/>
    <w:multiLevelType w:val="multilevel"/>
    <w:tmpl w:val="5532F832"/>
    <w:lvl w:ilvl="0">
      <w:start w:val="2"/>
      <w:numFmt w:val="decimal"/>
      <w:lvlText w:val="%1"/>
      <w:lvlJc w:val="left"/>
      <w:pPr>
        <w:ind w:left="1996" w:hanging="802"/>
        <w:jc w:val="left"/>
      </w:pPr>
      <w:rPr>
        <w:rFonts w:hint="default"/>
        <w:lang w:val="en-US" w:eastAsia="en-US" w:bidi="ar-SA"/>
      </w:rPr>
    </w:lvl>
    <w:lvl w:ilvl="1">
      <w:start w:val="5"/>
      <w:numFmt w:val="decimal"/>
      <w:lvlText w:val="%1.%2"/>
      <w:lvlJc w:val="left"/>
      <w:pPr>
        <w:ind w:left="1996" w:hanging="802"/>
        <w:jc w:val="left"/>
      </w:pPr>
      <w:rPr>
        <w:rFonts w:hint="default"/>
        <w:lang w:val="en-US" w:eastAsia="en-US" w:bidi="ar-SA"/>
      </w:rPr>
    </w:lvl>
    <w:lvl w:ilvl="2">
      <w:start w:val="1"/>
      <w:numFmt w:val="decimal"/>
      <w:lvlText w:val="%1.%2.%3."/>
      <w:lvlJc w:val="left"/>
      <w:pPr>
        <w:ind w:left="1996" w:hanging="802"/>
        <w:jc w:val="left"/>
      </w:pPr>
      <w:rPr>
        <w:rFonts w:ascii="Times New Roman" w:eastAsia="Times New Roman" w:hAnsi="Times New Roman" w:cs="Times New Roman" w:hint="default"/>
        <w:b/>
        <w:bCs/>
        <w:i w:val="0"/>
        <w:iCs w:val="0"/>
        <w:spacing w:val="0"/>
        <w:w w:val="99"/>
        <w:sz w:val="26"/>
        <w:szCs w:val="26"/>
        <w:lang w:val="en-US" w:eastAsia="en-US" w:bidi="ar-SA"/>
      </w:rPr>
    </w:lvl>
    <w:lvl w:ilvl="3">
      <w:numFmt w:val="bullet"/>
      <w:lvlText w:val=""/>
      <w:lvlJc w:val="left"/>
      <w:pPr>
        <w:ind w:left="1780" w:hanging="360"/>
      </w:pPr>
      <w:rPr>
        <w:rFonts w:ascii="Symbol" w:eastAsia="Symbol" w:hAnsi="Symbol" w:cs="Symbol" w:hint="default"/>
        <w:b w:val="0"/>
        <w:bCs w:val="0"/>
        <w:i w:val="0"/>
        <w:iCs w:val="0"/>
        <w:spacing w:val="0"/>
        <w:w w:val="100"/>
        <w:sz w:val="24"/>
        <w:szCs w:val="24"/>
        <w:lang w:val="en-US" w:eastAsia="en-US" w:bidi="ar-SA"/>
      </w:rPr>
    </w:lvl>
    <w:lvl w:ilvl="4">
      <w:numFmt w:val="bullet"/>
      <w:lvlText w:val="•"/>
      <w:lvlJc w:val="left"/>
      <w:pPr>
        <w:ind w:left="5035" w:hanging="360"/>
      </w:pPr>
      <w:rPr>
        <w:rFonts w:hint="default"/>
        <w:lang w:val="en-US" w:eastAsia="en-US" w:bidi="ar-SA"/>
      </w:rPr>
    </w:lvl>
    <w:lvl w:ilvl="5">
      <w:numFmt w:val="bullet"/>
      <w:lvlText w:val="•"/>
      <w:lvlJc w:val="left"/>
      <w:pPr>
        <w:ind w:left="6047" w:hanging="360"/>
      </w:pPr>
      <w:rPr>
        <w:rFonts w:hint="default"/>
        <w:lang w:val="en-US" w:eastAsia="en-US" w:bidi="ar-SA"/>
      </w:rPr>
    </w:lvl>
    <w:lvl w:ilvl="6">
      <w:numFmt w:val="bullet"/>
      <w:lvlText w:val="•"/>
      <w:lvlJc w:val="left"/>
      <w:pPr>
        <w:ind w:left="7059" w:hanging="360"/>
      </w:pPr>
      <w:rPr>
        <w:rFonts w:hint="default"/>
        <w:lang w:val="en-US" w:eastAsia="en-US" w:bidi="ar-SA"/>
      </w:rPr>
    </w:lvl>
    <w:lvl w:ilvl="7">
      <w:numFmt w:val="bullet"/>
      <w:lvlText w:val="•"/>
      <w:lvlJc w:val="left"/>
      <w:pPr>
        <w:ind w:left="8070" w:hanging="360"/>
      </w:pPr>
      <w:rPr>
        <w:rFonts w:hint="default"/>
        <w:lang w:val="en-US" w:eastAsia="en-US" w:bidi="ar-SA"/>
      </w:rPr>
    </w:lvl>
    <w:lvl w:ilvl="8">
      <w:numFmt w:val="bullet"/>
      <w:lvlText w:val="•"/>
      <w:lvlJc w:val="left"/>
      <w:pPr>
        <w:ind w:left="9082" w:hanging="360"/>
      </w:pPr>
      <w:rPr>
        <w:rFonts w:hint="default"/>
        <w:lang w:val="en-US" w:eastAsia="en-US" w:bidi="ar-SA"/>
      </w:rPr>
    </w:lvl>
  </w:abstractNum>
  <w:abstractNum w:abstractNumId="37" w15:restartNumberingAfterBreak="0">
    <w:nsid w:val="79061AB5"/>
    <w:multiLevelType w:val="hybridMultilevel"/>
    <w:tmpl w:val="B49C5880"/>
    <w:lvl w:ilvl="0" w:tplc="8B78F718">
      <w:start w:val="1"/>
      <w:numFmt w:val="upperLetter"/>
      <w:lvlText w:val="%1."/>
      <w:lvlJc w:val="left"/>
      <w:pPr>
        <w:ind w:left="1924" w:hanging="377"/>
        <w:jc w:val="left"/>
      </w:pPr>
      <w:rPr>
        <w:rFonts w:ascii="Times New Roman" w:eastAsia="Times New Roman" w:hAnsi="Times New Roman" w:cs="Times New Roman" w:hint="default"/>
        <w:b/>
        <w:bCs/>
        <w:i w:val="0"/>
        <w:iCs w:val="0"/>
        <w:spacing w:val="-1"/>
        <w:w w:val="100"/>
        <w:sz w:val="24"/>
        <w:szCs w:val="24"/>
        <w:lang w:val="en-US" w:eastAsia="en-US" w:bidi="ar-SA"/>
      </w:rPr>
    </w:lvl>
    <w:lvl w:ilvl="1" w:tplc="D9149176">
      <w:numFmt w:val="bullet"/>
      <w:lvlText w:val="•"/>
      <w:lvlJc w:val="left"/>
      <w:pPr>
        <w:ind w:left="2838" w:hanging="377"/>
      </w:pPr>
      <w:rPr>
        <w:rFonts w:hint="default"/>
        <w:lang w:val="en-US" w:eastAsia="en-US" w:bidi="ar-SA"/>
      </w:rPr>
    </w:lvl>
    <w:lvl w:ilvl="2" w:tplc="F9A61AD8">
      <w:numFmt w:val="bullet"/>
      <w:lvlText w:val="•"/>
      <w:lvlJc w:val="left"/>
      <w:pPr>
        <w:ind w:left="3757" w:hanging="377"/>
      </w:pPr>
      <w:rPr>
        <w:rFonts w:hint="default"/>
        <w:lang w:val="en-US" w:eastAsia="en-US" w:bidi="ar-SA"/>
      </w:rPr>
    </w:lvl>
    <w:lvl w:ilvl="3" w:tplc="3C72513E">
      <w:numFmt w:val="bullet"/>
      <w:lvlText w:val="•"/>
      <w:lvlJc w:val="left"/>
      <w:pPr>
        <w:ind w:left="4675" w:hanging="377"/>
      </w:pPr>
      <w:rPr>
        <w:rFonts w:hint="default"/>
        <w:lang w:val="en-US" w:eastAsia="en-US" w:bidi="ar-SA"/>
      </w:rPr>
    </w:lvl>
    <w:lvl w:ilvl="4" w:tplc="08841FDC">
      <w:numFmt w:val="bullet"/>
      <w:lvlText w:val="•"/>
      <w:lvlJc w:val="left"/>
      <w:pPr>
        <w:ind w:left="5594" w:hanging="377"/>
      </w:pPr>
      <w:rPr>
        <w:rFonts w:hint="default"/>
        <w:lang w:val="en-US" w:eastAsia="en-US" w:bidi="ar-SA"/>
      </w:rPr>
    </w:lvl>
    <w:lvl w:ilvl="5" w:tplc="A5B206AC">
      <w:numFmt w:val="bullet"/>
      <w:lvlText w:val="•"/>
      <w:lvlJc w:val="left"/>
      <w:pPr>
        <w:ind w:left="6513" w:hanging="377"/>
      </w:pPr>
      <w:rPr>
        <w:rFonts w:hint="default"/>
        <w:lang w:val="en-US" w:eastAsia="en-US" w:bidi="ar-SA"/>
      </w:rPr>
    </w:lvl>
    <w:lvl w:ilvl="6" w:tplc="6882D9F0">
      <w:numFmt w:val="bullet"/>
      <w:lvlText w:val="•"/>
      <w:lvlJc w:val="left"/>
      <w:pPr>
        <w:ind w:left="7431" w:hanging="377"/>
      </w:pPr>
      <w:rPr>
        <w:rFonts w:hint="default"/>
        <w:lang w:val="en-US" w:eastAsia="en-US" w:bidi="ar-SA"/>
      </w:rPr>
    </w:lvl>
    <w:lvl w:ilvl="7" w:tplc="4B380E50">
      <w:numFmt w:val="bullet"/>
      <w:lvlText w:val="•"/>
      <w:lvlJc w:val="left"/>
      <w:pPr>
        <w:ind w:left="8350" w:hanging="377"/>
      </w:pPr>
      <w:rPr>
        <w:rFonts w:hint="default"/>
        <w:lang w:val="en-US" w:eastAsia="en-US" w:bidi="ar-SA"/>
      </w:rPr>
    </w:lvl>
    <w:lvl w:ilvl="8" w:tplc="8346BD3C">
      <w:numFmt w:val="bullet"/>
      <w:lvlText w:val="•"/>
      <w:lvlJc w:val="left"/>
      <w:pPr>
        <w:ind w:left="9269" w:hanging="377"/>
      </w:pPr>
      <w:rPr>
        <w:rFonts w:hint="default"/>
        <w:lang w:val="en-US" w:eastAsia="en-US" w:bidi="ar-SA"/>
      </w:rPr>
    </w:lvl>
  </w:abstractNum>
  <w:num w:numId="1">
    <w:abstractNumId w:val="20"/>
  </w:num>
  <w:num w:numId="2">
    <w:abstractNumId w:val="12"/>
  </w:num>
  <w:num w:numId="3">
    <w:abstractNumId w:val="24"/>
  </w:num>
  <w:num w:numId="4">
    <w:abstractNumId w:val="29"/>
  </w:num>
  <w:num w:numId="5">
    <w:abstractNumId w:val="34"/>
  </w:num>
  <w:num w:numId="6">
    <w:abstractNumId w:val="37"/>
  </w:num>
  <w:num w:numId="7">
    <w:abstractNumId w:val="15"/>
  </w:num>
  <w:num w:numId="8">
    <w:abstractNumId w:val="7"/>
  </w:num>
  <w:num w:numId="9">
    <w:abstractNumId w:val="14"/>
  </w:num>
  <w:num w:numId="10">
    <w:abstractNumId w:val="19"/>
  </w:num>
  <w:num w:numId="11">
    <w:abstractNumId w:val="11"/>
  </w:num>
  <w:num w:numId="12">
    <w:abstractNumId w:val="9"/>
  </w:num>
  <w:num w:numId="13">
    <w:abstractNumId w:val="21"/>
  </w:num>
  <w:num w:numId="14">
    <w:abstractNumId w:val="36"/>
  </w:num>
  <w:num w:numId="15">
    <w:abstractNumId w:val="27"/>
  </w:num>
  <w:num w:numId="16">
    <w:abstractNumId w:val="18"/>
  </w:num>
  <w:num w:numId="17">
    <w:abstractNumId w:val="0"/>
  </w:num>
  <w:num w:numId="18">
    <w:abstractNumId w:val="28"/>
  </w:num>
  <w:num w:numId="19">
    <w:abstractNumId w:val="17"/>
  </w:num>
  <w:num w:numId="20">
    <w:abstractNumId w:val="3"/>
  </w:num>
  <w:num w:numId="21">
    <w:abstractNumId w:val="1"/>
  </w:num>
  <w:num w:numId="22">
    <w:abstractNumId w:val="4"/>
  </w:num>
  <w:num w:numId="23">
    <w:abstractNumId w:val="26"/>
  </w:num>
  <w:num w:numId="24">
    <w:abstractNumId w:val="5"/>
  </w:num>
  <w:num w:numId="25">
    <w:abstractNumId w:val="10"/>
  </w:num>
  <w:num w:numId="26">
    <w:abstractNumId w:val="33"/>
  </w:num>
  <w:num w:numId="27">
    <w:abstractNumId w:val="22"/>
  </w:num>
  <w:num w:numId="28">
    <w:abstractNumId w:val="30"/>
  </w:num>
  <w:num w:numId="29">
    <w:abstractNumId w:val="16"/>
  </w:num>
  <w:num w:numId="30">
    <w:abstractNumId w:val="25"/>
  </w:num>
  <w:num w:numId="31">
    <w:abstractNumId w:val="23"/>
  </w:num>
  <w:num w:numId="32">
    <w:abstractNumId w:val="31"/>
  </w:num>
  <w:num w:numId="33">
    <w:abstractNumId w:val="32"/>
  </w:num>
  <w:num w:numId="34">
    <w:abstractNumId w:val="8"/>
  </w:num>
  <w:num w:numId="35">
    <w:abstractNumId w:val="35"/>
  </w:num>
  <w:num w:numId="36">
    <w:abstractNumId w:val="6"/>
  </w:num>
  <w:num w:numId="37">
    <w:abstractNumId w:val="13"/>
  </w:num>
  <w:num w:numId="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9648F1"/>
    <w:rsid w:val="00331665"/>
    <w:rsid w:val="009648F1"/>
    <w:rsid w:val="00CC25F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475C21"/>
  <w15:docId w15:val="{BEBC0605-B635-4387-ADD3-6A3A3C46A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59"/>
      <w:ind w:left="1054"/>
      <w:jc w:val="center"/>
      <w:outlineLvl w:val="0"/>
    </w:pPr>
    <w:rPr>
      <w:b/>
      <w:bCs/>
      <w:sz w:val="28"/>
      <w:szCs w:val="28"/>
    </w:rPr>
  </w:style>
  <w:style w:type="paragraph" w:styleId="Heading2">
    <w:name w:val="heading 2"/>
    <w:basedOn w:val="Normal"/>
    <w:uiPriority w:val="1"/>
    <w:qFormat/>
    <w:pPr>
      <w:spacing w:before="59"/>
      <w:ind w:left="1276" w:hanging="720"/>
      <w:outlineLvl w:val="1"/>
    </w:pPr>
    <w:rPr>
      <w:b/>
      <w:bCs/>
      <w:sz w:val="28"/>
      <w:szCs w:val="28"/>
    </w:rPr>
  </w:style>
  <w:style w:type="paragraph" w:styleId="Heading3">
    <w:name w:val="heading 3"/>
    <w:basedOn w:val="Normal"/>
    <w:uiPriority w:val="1"/>
    <w:qFormat/>
    <w:pPr>
      <w:spacing w:before="61"/>
      <w:ind w:left="1996" w:hanging="802"/>
      <w:outlineLvl w:val="2"/>
    </w:pPr>
    <w:rPr>
      <w:b/>
      <w:bCs/>
      <w:sz w:val="26"/>
      <w:szCs w:val="26"/>
    </w:rPr>
  </w:style>
  <w:style w:type="paragraph" w:styleId="Heading4">
    <w:name w:val="heading 4"/>
    <w:basedOn w:val="Normal"/>
    <w:uiPriority w:val="1"/>
    <w:qFormat/>
    <w:pPr>
      <w:ind w:left="1420" w:hanging="360"/>
      <w:outlineLvl w:val="3"/>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01"/>
      <w:ind w:left="1060"/>
    </w:pPr>
    <w:rPr>
      <w:sz w:val="24"/>
      <w:szCs w:val="24"/>
    </w:rPr>
  </w:style>
  <w:style w:type="paragraph" w:styleId="TOC2">
    <w:name w:val="toc 2"/>
    <w:basedOn w:val="Normal"/>
    <w:uiPriority w:val="1"/>
    <w:qFormat/>
    <w:pPr>
      <w:spacing w:before="101"/>
      <w:ind w:left="1941" w:hanging="641"/>
    </w:pPr>
    <w:rPr>
      <w:sz w:val="24"/>
      <w:szCs w:val="24"/>
    </w:rPr>
  </w:style>
  <w:style w:type="paragraph" w:styleId="TOC3">
    <w:name w:val="toc 3"/>
    <w:basedOn w:val="Normal"/>
    <w:uiPriority w:val="1"/>
    <w:qFormat/>
    <w:pPr>
      <w:spacing w:before="101"/>
      <w:ind w:left="2380" w:hanging="840"/>
    </w:pPr>
    <w:rPr>
      <w:sz w:val="24"/>
      <w:szCs w:val="24"/>
    </w:rPr>
  </w:style>
  <w:style w:type="paragraph" w:styleId="TOC4">
    <w:name w:val="toc 4"/>
    <w:basedOn w:val="Normal"/>
    <w:uiPriority w:val="1"/>
    <w:qFormat/>
    <w:pPr>
      <w:spacing w:before="99"/>
      <w:ind w:left="1780"/>
    </w:pPr>
    <w:rPr>
      <w:sz w:val="24"/>
      <w:szCs w:val="24"/>
    </w:rPr>
  </w:style>
  <w:style w:type="paragraph" w:styleId="TOC5">
    <w:name w:val="toc 5"/>
    <w:basedOn w:val="Normal"/>
    <w:uiPriority w:val="1"/>
    <w:qFormat/>
    <w:pPr>
      <w:spacing w:before="101"/>
      <w:ind w:left="1941"/>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780" w:hanging="360"/>
    </w:pPr>
  </w:style>
  <w:style w:type="paragraph" w:customStyle="1" w:styleId="TableParagraph">
    <w:name w:val="Table Paragraph"/>
    <w:basedOn w:val="Normal"/>
    <w:uiPriority w:val="1"/>
    <w:qFormat/>
    <w:pPr>
      <w:spacing w:line="247" w:lineRule="exact"/>
      <w:ind w:left="9"/>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9.png"/><Relationship Id="rId21" Type="http://schemas.openxmlformats.org/officeDocument/2006/relationships/image" Target="media/image14.png"/><Relationship Id="rId42" Type="http://schemas.openxmlformats.org/officeDocument/2006/relationships/image" Target="media/image34.jpeg"/><Relationship Id="rId63" Type="http://schemas.openxmlformats.org/officeDocument/2006/relationships/image" Target="media/image55.png"/><Relationship Id="rId84" Type="http://schemas.openxmlformats.org/officeDocument/2006/relationships/image" Target="media/image76.png"/><Relationship Id="rId138" Type="http://schemas.openxmlformats.org/officeDocument/2006/relationships/image" Target="media/image130.jpeg"/><Relationship Id="rId159" Type="http://schemas.openxmlformats.org/officeDocument/2006/relationships/image" Target="media/image151.png"/><Relationship Id="rId170" Type="http://schemas.openxmlformats.org/officeDocument/2006/relationships/image" Target="media/image162.png"/><Relationship Id="rId191" Type="http://schemas.openxmlformats.org/officeDocument/2006/relationships/image" Target="media/image183.png"/><Relationship Id="rId205" Type="http://schemas.openxmlformats.org/officeDocument/2006/relationships/image" Target="media/image197.jpeg"/><Relationship Id="rId226" Type="http://schemas.openxmlformats.org/officeDocument/2006/relationships/image" Target="media/image218.png"/><Relationship Id="rId247" Type="http://schemas.openxmlformats.org/officeDocument/2006/relationships/hyperlink" Target="http://www.fujihd.net/elevator/officebuilding.html?gclid=Cj0KCQjwytOEBhD5ARIs" TargetMode="External"/><Relationship Id="rId107" Type="http://schemas.openxmlformats.org/officeDocument/2006/relationships/image" Target="media/image99.png"/><Relationship Id="rId11" Type="http://schemas.openxmlformats.org/officeDocument/2006/relationships/image" Target="media/image4.png"/><Relationship Id="rId32" Type="http://schemas.openxmlformats.org/officeDocument/2006/relationships/image" Target="media/image24.jpeg"/><Relationship Id="rId53" Type="http://schemas.openxmlformats.org/officeDocument/2006/relationships/image" Target="media/image45.jpeg"/><Relationship Id="rId74" Type="http://schemas.openxmlformats.org/officeDocument/2006/relationships/image" Target="media/image66.png"/><Relationship Id="rId128" Type="http://schemas.openxmlformats.org/officeDocument/2006/relationships/image" Target="media/image120.jpeg"/><Relationship Id="rId149" Type="http://schemas.openxmlformats.org/officeDocument/2006/relationships/image" Target="media/image141.png"/><Relationship Id="rId5" Type="http://schemas.openxmlformats.org/officeDocument/2006/relationships/footnotes" Target="footnotes.xml"/><Relationship Id="rId95" Type="http://schemas.openxmlformats.org/officeDocument/2006/relationships/image" Target="media/image87.png"/><Relationship Id="rId160" Type="http://schemas.openxmlformats.org/officeDocument/2006/relationships/image" Target="media/image152.png"/><Relationship Id="rId181" Type="http://schemas.openxmlformats.org/officeDocument/2006/relationships/image" Target="media/image173.png"/><Relationship Id="rId216" Type="http://schemas.openxmlformats.org/officeDocument/2006/relationships/image" Target="media/image208.jpeg"/><Relationship Id="rId237" Type="http://schemas.openxmlformats.org/officeDocument/2006/relationships/hyperlink" Target="http://www.engineeringtoolbox.com/density-" TargetMode="External"/><Relationship Id="rId258" Type="http://schemas.openxmlformats.org/officeDocument/2006/relationships/fontTable" Target="fontTable.xml"/><Relationship Id="rId22" Type="http://schemas.openxmlformats.org/officeDocument/2006/relationships/image" Target="media/image15.png"/><Relationship Id="rId43" Type="http://schemas.openxmlformats.org/officeDocument/2006/relationships/image" Target="media/image35.png"/><Relationship Id="rId64" Type="http://schemas.openxmlformats.org/officeDocument/2006/relationships/image" Target="media/image56.jpeg"/><Relationship Id="rId118" Type="http://schemas.openxmlformats.org/officeDocument/2006/relationships/image" Target="media/image110.png"/><Relationship Id="rId139" Type="http://schemas.openxmlformats.org/officeDocument/2006/relationships/image" Target="media/image131.jpeg"/><Relationship Id="rId85" Type="http://schemas.openxmlformats.org/officeDocument/2006/relationships/image" Target="media/image77.png"/><Relationship Id="rId150" Type="http://schemas.openxmlformats.org/officeDocument/2006/relationships/image" Target="media/image142.png"/><Relationship Id="rId171" Type="http://schemas.openxmlformats.org/officeDocument/2006/relationships/image" Target="media/image163.png"/><Relationship Id="rId192" Type="http://schemas.openxmlformats.org/officeDocument/2006/relationships/image" Target="media/image184.jpeg"/><Relationship Id="rId206" Type="http://schemas.openxmlformats.org/officeDocument/2006/relationships/image" Target="media/image198.jpeg"/><Relationship Id="rId227" Type="http://schemas.openxmlformats.org/officeDocument/2006/relationships/hyperlink" Target="http://www.ambiencedore.com/conference-room-planning-" TargetMode="External"/><Relationship Id="rId248" Type="http://schemas.openxmlformats.org/officeDocument/2006/relationships/hyperlink" Target="http://www.pengon.org/uploads/articles/4.pdf" TargetMode="External"/><Relationship Id="rId12" Type="http://schemas.openxmlformats.org/officeDocument/2006/relationships/image" Target="media/image5.png"/><Relationship Id="rId33" Type="http://schemas.openxmlformats.org/officeDocument/2006/relationships/image" Target="media/image25.jpeg"/><Relationship Id="rId108" Type="http://schemas.openxmlformats.org/officeDocument/2006/relationships/image" Target="media/image100.jpeg"/><Relationship Id="rId129" Type="http://schemas.openxmlformats.org/officeDocument/2006/relationships/image" Target="media/image121.jpeg"/><Relationship Id="rId54" Type="http://schemas.openxmlformats.org/officeDocument/2006/relationships/image" Target="media/image46.jpeg"/><Relationship Id="rId75" Type="http://schemas.openxmlformats.org/officeDocument/2006/relationships/image" Target="media/image67.png"/><Relationship Id="rId96" Type="http://schemas.openxmlformats.org/officeDocument/2006/relationships/image" Target="media/image88.png"/><Relationship Id="rId140" Type="http://schemas.openxmlformats.org/officeDocument/2006/relationships/image" Target="media/image132.jpeg"/><Relationship Id="rId161" Type="http://schemas.openxmlformats.org/officeDocument/2006/relationships/image" Target="media/image153.png"/><Relationship Id="rId182" Type="http://schemas.openxmlformats.org/officeDocument/2006/relationships/image" Target="media/image174.png"/><Relationship Id="rId217" Type="http://schemas.openxmlformats.org/officeDocument/2006/relationships/image" Target="media/image209.jpeg"/><Relationship Id="rId6" Type="http://schemas.openxmlformats.org/officeDocument/2006/relationships/endnotes" Target="endnotes.xml"/><Relationship Id="rId238" Type="http://schemas.openxmlformats.org/officeDocument/2006/relationships/hyperlink" Target="http://www.engineeringtoolbox.com/density-" TargetMode="External"/><Relationship Id="rId259" Type="http://schemas.openxmlformats.org/officeDocument/2006/relationships/theme" Target="theme/theme1.xml"/><Relationship Id="rId23" Type="http://schemas.openxmlformats.org/officeDocument/2006/relationships/image" Target="media/image16.png"/><Relationship Id="rId119" Type="http://schemas.openxmlformats.org/officeDocument/2006/relationships/image" Target="media/image111.jpeg"/><Relationship Id="rId44" Type="http://schemas.openxmlformats.org/officeDocument/2006/relationships/image" Target="media/image36.jpeg"/><Relationship Id="rId65" Type="http://schemas.openxmlformats.org/officeDocument/2006/relationships/image" Target="media/image57.jpeg"/><Relationship Id="rId86" Type="http://schemas.openxmlformats.org/officeDocument/2006/relationships/image" Target="media/image78.jpeg"/><Relationship Id="rId130" Type="http://schemas.openxmlformats.org/officeDocument/2006/relationships/image" Target="media/image122.jpeg"/><Relationship Id="rId151" Type="http://schemas.openxmlformats.org/officeDocument/2006/relationships/image" Target="media/image143.png"/><Relationship Id="rId172" Type="http://schemas.openxmlformats.org/officeDocument/2006/relationships/image" Target="media/image164.png"/><Relationship Id="rId193" Type="http://schemas.openxmlformats.org/officeDocument/2006/relationships/image" Target="media/image185.png"/><Relationship Id="rId207" Type="http://schemas.openxmlformats.org/officeDocument/2006/relationships/image" Target="media/image199.jpeg"/><Relationship Id="rId228" Type="http://schemas.openxmlformats.org/officeDocument/2006/relationships/hyperlink" Target="http://www.ambiencedore.com/conference-room-planning-" TargetMode="External"/><Relationship Id="rId249" Type="http://schemas.openxmlformats.org/officeDocument/2006/relationships/hyperlink" Target="http://www.ifsecglobal.com/fire/how-many-fire-exits-are-" TargetMode="External"/><Relationship Id="rId13" Type="http://schemas.openxmlformats.org/officeDocument/2006/relationships/image" Target="media/image6.png"/><Relationship Id="rId109" Type="http://schemas.openxmlformats.org/officeDocument/2006/relationships/image" Target="media/image101.png"/><Relationship Id="rId34" Type="http://schemas.openxmlformats.org/officeDocument/2006/relationships/image" Target="media/image26.jpeg"/><Relationship Id="rId55" Type="http://schemas.openxmlformats.org/officeDocument/2006/relationships/image" Target="media/image47.png"/><Relationship Id="rId76" Type="http://schemas.openxmlformats.org/officeDocument/2006/relationships/image" Target="media/image68.jpeg"/><Relationship Id="rId97" Type="http://schemas.openxmlformats.org/officeDocument/2006/relationships/image" Target="media/image89.png"/><Relationship Id="rId120" Type="http://schemas.openxmlformats.org/officeDocument/2006/relationships/image" Target="media/image112.jpeg"/><Relationship Id="rId141" Type="http://schemas.openxmlformats.org/officeDocument/2006/relationships/image" Target="media/image133.png"/><Relationship Id="rId7" Type="http://schemas.openxmlformats.org/officeDocument/2006/relationships/image" Target="media/image1.jpeg"/><Relationship Id="rId162" Type="http://schemas.openxmlformats.org/officeDocument/2006/relationships/image" Target="media/image154.png"/><Relationship Id="rId183" Type="http://schemas.openxmlformats.org/officeDocument/2006/relationships/image" Target="media/image175.png"/><Relationship Id="rId218" Type="http://schemas.openxmlformats.org/officeDocument/2006/relationships/image" Target="media/image210.jpeg"/><Relationship Id="rId239" Type="http://schemas.openxmlformats.org/officeDocument/2006/relationships/hyperlink" Target="http://www.engineeringtoolbox.com/density-specific-weight-" TargetMode="External"/><Relationship Id="rId250" Type="http://schemas.openxmlformats.org/officeDocument/2006/relationships/hyperlink" Target="http://www.ifsecglobal.com/fire/how-many-fire-exits-are-" TargetMode="External"/><Relationship Id="rId24" Type="http://schemas.openxmlformats.org/officeDocument/2006/relationships/footer" Target="footer2.xml"/><Relationship Id="rId45" Type="http://schemas.openxmlformats.org/officeDocument/2006/relationships/image" Target="media/image37.jpeg"/><Relationship Id="rId66" Type="http://schemas.openxmlformats.org/officeDocument/2006/relationships/image" Target="media/image58.jpeg"/><Relationship Id="rId87" Type="http://schemas.openxmlformats.org/officeDocument/2006/relationships/image" Target="media/image79.png"/><Relationship Id="rId110" Type="http://schemas.openxmlformats.org/officeDocument/2006/relationships/image" Target="media/image102.png"/><Relationship Id="rId131" Type="http://schemas.openxmlformats.org/officeDocument/2006/relationships/image" Target="media/image123.jpeg"/><Relationship Id="rId152" Type="http://schemas.openxmlformats.org/officeDocument/2006/relationships/image" Target="media/image144.png"/><Relationship Id="rId173" Type="http://schemas.openxmlformats.org/officeDocument/2006/relationships/image" Target="media/image165.png"/><Relationship Id="rId194" Type="http://schemas.openxmlformats.org/officeDocument/2006/relationships/image" Target="media/image186.png"/><Relationship Id="rId208" Type="http://schemas.openxmlformats.org/officeDocument/2006/relationships/image" Target="media/image200.jpeg"/><Relationship Id="rId229" Type="http://schemas.openxmlformats.org/officeDocument/2006/relationships/hyperlink" Target="http://www.ciaogreen.com/blog/five-office-design-problems-and-their-" TargetMode="External"/><Relationship Id="rId240" Type="http://schemas.openxmlformats.org/officeDocument/2006/relationships/hyperlink" Target="http://www.engineeringtoolbox.com/density-specific-weight-" TargetMode="External"/><Relationship Id="rId14" Type="http://schemas.openxmlformats.org/officeDocument/2006/relationships/image" Target="media/image7.png"/><Relationship Id="rId35" Type="http://schemas.openxmlformats.org/officeDocument/2006/relationships/image" Target="media/image27.jpeg"/><Relationship Id="rId56" Type="http://schemas.openxmlformats.org/officeDocument/2006/relationships/image" Target="media/image48.jpeg"/><Relationship Id="rId77" Type="http://schemas.openxmlformats.org/officeDocument/2006/relationships/image" Target="media/image69.png"/><Relationship Id="rId100" Type="http://schemas.openxmlformats.org/officeDocument/2006/relationships/image" Target="media/image92.png"/><Relationship Id="rId8" Type="http://schemas.openxmlformats.org/officeDocument/2006/relationships/footer" Target="footer1.xml"/><Relationship Id="rId98" Type="http://schemas.openxmlformats.org/officeDocument/2006/relationships/image" Target="media/image90.png"/><Relationship Id="rId121" Type="http://schemas.openxmlformats.org/officeDocument/2006/relationships/image" Target="media/image113.jpeg"/><Relationship Id="rId142" Type="http://schemas.openxmlformats.org/officeDocument/2006/relationships/image" Target="media/image134.png"/><Relationship Id="rId163" Type="http://schemas.openxmlformats.org/officeDocument/2006/relationships/image" Target="media/image155.png"/><Relationship Id="rId184" Type="http://schemas.openxmlformats.org/officeDocument/2006/relationships/image" Target="media/image176.png"/><Relationship Id="rId219" Type="http://schemas.openxmlformats.org/officeDocument/2006/relationships/image" Target="media/image211.jpeg"/><Relationship Id="rId230" Type="http://schemas.openxmlformats.org/officeDocument/2006/relationships/hyperlink" Target="http://www.ciaogreen.com/blog/five-office-design-problems-and-their-" TargetMode="External"/><Relationship Id="rId251" Type="http://schemas.openxmlformats.org/officeDocument/2006/relationships/hyperlink" Target="http://www.ifsecglobal.com/fire/how-many-fire-exits-are-required-" TargetMode="External"/><Relationship Id="rId25" Type="http://schemas.openxmlformats.org/officeDocument/2006/relationships/image" Target="media/image17.png"/><Relationship Id="rId46" Type="http://schemas.openxmlformats.org/officeDocument/2006/relationships/image" Target="media/image38.jpeg"/><Relationship Id="rId67" Type="http://schemas.openxmlformats.org/officeDocument/2006/relationships/image" Target="media/image59.jpeg"/><Relationship Id="rId88" Type="http://schemas.openxmlformats.org/officeDocument/2006/relationships/image" Target="media/image80.png"/><Relationship Id="rId111" Type="http://schemas.openxmlformats.org/officeDocument/2006/relationships/image" Target="media/image103.png"/><Relationship Id="rId132" Type="http://schemas.openxmlformats.org/officeDocument/2006/relationships/image" Target="media/image124.jpeg"/><Relationship Id="rId153" Type="http://schemas.openxmlformats.org/officeDocument/2006/relationships/image" Target="media/image145.png"/><Relationship Id="rId174" Type="http://schemas.openxmlformats.org/officeDocument/2006/relationships/image" Target="media/image166.png"/><Relationship Id="rId195" Type="http://schemas.openxmlformats.org/officeDocument/2006/relationships/image" Target="media/image187.jpeg"/><Relationship Id="rId209" Type="http://schemas.openxmlformats.org/officeDocument/2006/relationships/image" Target="media/image201.jpeg"/><Relationship Id="rId220" Type="http://schemas.openxmlformats.org/officeDocument/2006/relationships/image" Target="media/image212.jpeg"/><Relationship Id="rId241" Type="http://schemas.openxmlformats.org/officeDocument/2006/relationships/hyperlink" Target="http://www.aarushiassociates.in/uncategorized/importance-of-structural-" TargetMode="External"/><Relationship Id="rId15" Type="http://schemas.openxmlformats.org/officeDocument/2006/relationships/image" Target="media/image8.png"/><Relationship Id="rId36" Type="http://schemas.openxmlformats.org/officeDocument/2006/relationships/image" Target="media/image28.jpeg"/><Relationship Id="rId57" Type="http://schemas.openxmlformats.org/officeDocument/2006/relationships/image" Target="media/image49.jpeg"/><Relationship Id="rId78" Type="http://schemas.openxmlformats.org/officeDocument/2006/relationships/image" Target="media/image70.png"/><Relationship Id="rId99" Type="http://schemas.openxmlformats.org/officeDocument/2006/relationships/image" Target="media/image91.png"/><Relationship Id="rId101" Type="http://schemas.openxmlformats.org/officeDocument/2006/relationships/image" Target="media/image93.png"/><Relationship Id="rId122" Type="http://schemas.openxmlformats.org/officeDocument/2006/relationships/image" Target="media/image114.jpeg"/><Relationship Id="rId143" Type="http://schemas.openxmlformats.org/officeDocument/2006/relationships/image" Target="media/image135.png"/><Relationship Id="rId164" Type="http://schemas.openxmlformats.org/officeDocument/2006/relationships/image" Target="media/image156.png"/><Relationship Id="rId185" Type="http://schemas.openxmlformats.org/officeDocument/2006/relationships/image" Target="media/image177.png"/><Relationship Id="rId9" Type="http://schemas.openxmlformats.org/officeDocument/2006/relationships/image" Target="media/image2.png"/><Relationship Id="rId210" Type="http://schemas.openxmlformats.org/officeDocument/2006/relationships/image" Target="media/image202.jpeg"/><Relationship Id="rId26" Type="http://schemas.openxmlformats.org/officeDocument/2006/relationships/image" Target="media/image18.png"/><Relationship Id="rId231" Type="http://schemas.openxmlformats.org/officeDocument/2006/relationships/hyperlink" Target="http://www.uschamber.com/co/start/strategy/what-is-a-chamber-of-" TargetMode="External"/><Relationship Id="rId252" Type="http://schemas.openxmlformats.org/officeDocument/2006/relationships/hyperlink" Target="http://www.ifsecglobal.com/fire/how-many-fire-exits-are-required-" TargetMode="External"/><Relationship Id="rId47" Type="http://schemas.openxmlformats.org/officeDocument/2006/relationships/image" Target="media/image39.jpeg"/><Relationship Id="rId68" Type="http://schemas.openxmlformats.org/officeDocument/2006/relationships/image" Target="media/image60.png"/><Relationship Id="rId89" Type="http://schemas.openxmlformats.org/officeDocument/2006/relationships/image" Target="media/image81.png"/><Relationship Id="rId112" Type="http://schemas.openxmlformats.org/officeDocument/2006/relationships/image" Target="media/image104.png"/><Relationship Id="rId133" Type="http://schemas.openxmlformats.org/officeDocument/2006/relationships/image" Target="media/image125.jpeg"/><Relationship Id="rId154" Type="http://schemas.openxmlformats.org/officeDocument/2006/relationships/image" Target="media/image146.png"/><Relationship Id="rId175" Type="http://schemas.openxmlformats.org/officeDocument/2006/relationships/image" Target="media/image167.png"/><Relationship Id="rId196" Type="http://schemas.openxmlformats.org/officeDocument/2006/relationships/image" Target="media/image188.jpeg"/><Relationship Id="rId200" Type="http://schemas.openxmlformats.org/officeDocument/2006/relationships/image" Target="media/image192.jpeg"/><Relationship Id="rId16" Type="http://schemas.openxmlformats.org/officeDocument/2006/relationships/image" Target="media/image9.png"/><Relationship Id="rId221" Type="http://schemas.openxmlformats.org/officeDocument/2006/relationships/image" Target="media/image213.jpeg"/><Relationship Id="rId242" Type="http://schemas.openxmlformats.org/officeDocument/2006/relationships/hyperlink" Target="http://www.aarushiassociates.in/uncategorized/importance-of-structural-" TargetMode="External"/><Relationship Id="rId37" Type="http://schemas.openxmlformats.org/officeDocument/2006/relationships/image" Target="media/image29.jpeg"/><Relationship Id="rId58" Type="http://schemas.openxmlformats.org/officeDocument/2006/relationships/image" Target="media/image50.jpeg"/><Relationship Id="rId79" Type="http://schemas.openxmlformats.org/officeDocument/2006/relationships/image" Target="media/image71.png"/><Relationship Id="rId102" Type="http://schemas.openxmlformats.org/officeDocument/2006/relationships/image" Target="media/image94.png"/><Relationship Id="rId123" Type="http://schemas.openxmlformats.org/officeDocument/2006/relationships/image" Target="media/image115.jpeg"/><Relationship Id="rId144" Type="http://schemas.openxmlformats.org/officeDocument/2006/relationships/image" Target="media/image136.png"/><Relationship Id="rId90" Type="http://schemas.openxmlformats.org/officeDocument/2006/relationships/image" Target="media/image82.png"/><Relationship Id="rId165" Type="http://schemas.openxmlformats.org/officeDocument/2006/relationships/image" Target="media/image157.png"/><Relationship Id="rId186" Type="http://schemas.openxmlformats.org/officeDocument/2006/relationships/image" Target="media/image178.png"/><Relationship Id="rId211" Type="http://schemas.openxmlformats.org/officeDocument/2006/relationships/image" Target="media/image203.jpeg"/><Relationship Id="rId232" Type="http://schemas.openxmlformats.org/officeDocument/2006/relationships/hyperlink" Target="http://www.uschamber.com/co/start/strategy/what-is-a-chamber-of-" TargetMode="External"/><Relationship Id="rId253" Type="http://schemas.openxmlformats.org/officeDocument/2006/relationships/hyperlink" Target="http://www.ipl.org/essay/The-Importance-Of-" TargetMode="External"/><Relationship Id="rId27" Type="http://schemas.openxmlformats.org/officeDocument/2006/relationships/image" Target="media/image19.png"/><Relationship Id="rId48" Type="http://schemas.openxmlformats.org/officeDocument/2006/relationships/image" Target="media/image40.jpeg"/><Relationship Id="rId69" Type="http://schemas.openxmlformats.org/officeDocument/2006/relationships/image" Target="media/image61.jpeg"/><Relationship Id="rId113" Type="http://schemas.openxmlformats.org/officeDocument/2006/relationships/image" Target="media/image105.png"/><Relationship Id="rId134" Type="http://schemas.openxmlformats.org/officeDocument/2006/relationships/image" Target="media/image126.jpeg"/><Relationship Id="rId80" Type="http://schemas.openxmlformats.org/officeDocument/2006/relationships/image" Target="media/image72.png"/><Relationship Id="rId155" Type="http://schemas.openxmlformats.org/officeDocument/2006/relationships/image" Target="media/image147.png"/><Relationship Id="rId176" Type="http://schemas.openxmlformats.org/officeDocument/2006/relationships/image" Target="media/image168.png"/><Relationship Id="rId197" Type="http://schemas.openxmlformats.org/officeDocument/2006/relationships/image" Target="media/image189.png"/><Relationship Id="rId201" Type="http://schemas.openxmlformats.org/officeDocument/2006/relationships/image" Target="media/image193.jpeg"/><Relationship Id="rId222" Type="http://schemas.openxmlformats.org/officeDocument/2006/relationships/image" Target="media/image214.jpeg"/><Relationship Id="rId243" Type="http://schemas.openxmlformats.org/officeDocument/2006/relationships/hyperlink" Target="http://mapleintegration.com/noise_cri.php" TargetMode="External"/><Relationship Id="rId17" Type="http://schemas.openxmlformats.org/officeDocument/2006/relationships/image" Target="media/image10.png"/><Relationship Id="rId38" Type="http://schemas.openxmlformats.org/officeDocument/2006/relationships/image" Target="media/image30.png"/><Relationship Id="rId59" Type="http://schemas.openxmlformats.org/officeDocument/2006/relationships/image" Target="media/image51.png"/><Relationship Id="rId103" Type="http://schemas.openxmlformats.org/officeDocument/2006/relationships/image" Target="media/image95.png"/><Relationship Id="rId124" Type="http://schemas.openxmlformats.org/officeDocument/2006/relationships/image" Target="media/image116.jpeg"/><Relationship Id="rId70" Type="http://schemas.openxmlformats.org/officeDocument/2006/relationships/image" Target="media/image62.jpeg"/><Relationship Id="rId91" Type="http://schemas.openxmlformats.org/officeDocument/2006/relationships/image" Target="media/image83.png"/><Relationship Id="rId145" Type="http://schemas.openxmlformats.org/officeDocument/2006/relationships/image" Target="media/image137.png"/><Relationship Id="rId166" Type="http://schemas.openxmlformats.org/officeDocument/2006/relationships/image" Target="media/image158.png"/><Relationship Id="rId187" Type="http://schemas.openxmlformats.org/officeDocument/2006/relationships/image" Target="media/image179.png"/><Relationship Id="rId1" Type="http://schemas.openxmlformats.org/officeDocument/2006/relationships/numbering" Target="numbering.xml"/><Relationship Id="rId212" Type="http://schemas.openxmlformats.org/officeDocument/2006/relationships/image" Target="media/image204.jpeg"/><Relationship Id="rId233" Type="http://schemas.openxmlformats.org/officeDocument/2006/relationships/hyperlink" Target="http://www.opuskinetic.com/2018/03/4-most-used-cost-" TargetMode="External"/><Relationship Id="rId254" Type="http://schemas.openxmlformats.org/officeDocument/2006/relationships/hyperlink" Target="http://www.ipl.org/essay/The-Importance-Of-" TargetMode="External"/><Relationship Id="rId28" Type="http://schemas.openxmlformats.org/officeDocument/2006/relationships/image" Target="media/image20.jpeg"/><Relationship Id="rId49" Type="http://schemas.openxmlformats.org/officeDocument/2006/relationships/image" Target="media/image41.jpeg"/><Relationship Id="rId114" Type="http://schemas.openxmlformats.org/officeDocument/2006/relationships/image" Target="media/image106.jpeg"/><Relationship Id="rId60" Type="http://schemas.openxmlformats.org/officeDocument/2006/relationships/image" Target="media/image52.jpeg"/><Relationship Id="rId81" Type="http://schemas.openxmlformats.org/officeDocument/2006/relationships/image" Target="media/image73.png"/><Relationship Id="rId135" Type="http://schemas.openxmlformats.org/officeDocument/2006/relationships/image" Target="media/image127.png"/><Relationship Id="rId156" Type="http://schemas.openxmlformats.org/officeDocument/2006/relationships/image" Target="media/image148.png"/><Relationship Id="rId177" Type="http://schemas.openxmlformats.org/officeDocument/2006/relationships/image" Target="media/image169.png"/><Relationship Id="rId198" Type="http://schemas.openxmlformats.org/officeDocument/2006/relationships/image" Target="media/image190.jpeg"/><Relationship Id="rId202" Type="http://schemas.openxmlformats.org/officeDocument/2006/relationships/image" Target="media/image194.jpeg"/><Relationship Id="rId223" Type="http://schemas.openxmlformats.org/officeDocument/2006/relationships/image" Target="media/image215.png"/><Relationship Id="rId244" Type="http://schemas.openxmlformats.org/officeDocument/2006/relationships/hyperlink" Target="http://www.nfpa.org/aboutthecodes/AboutTheCodes.asp?DocNum=72" TargetMode="External"/><Relationship Id="rId18" Type="http://schemas.openxmlformats.org/officeDocument/2006/relationships/image" Target="media/image11.png"/><Relationship Id="rId39" Type="http://schemas.openxmlformats.org/officeDocument/2006/relationships/image" Target="media/image31.jpeg"/><Relationship Id="rId50" Type="http://schemas.openxmlformats.org/officeDocument/2006/relationships/image" Target="media/image42.jpeg"/><Relationship Id="rId104" Type="http://schemas.openxmlformats.org/officeDocument/2006/relationships/image" Target="media/image96.png"/><Relationship Id="rId125" Type="http://schemas.openxmlformats.org/officeDocument/2006/relationships/image" Target="media/image117.jpeg"/><Relationship Id="rId146" Type="http://schemas.openxmlformats.org/officeDocument/2006/relationships/image" Target="media/image138.png"/><Relationship Id="rId167" Type="http://schemas.openxmlformats.org/officeDocument/2006/relationships/image" Target="media/image159.png"/><Relationship Id="rId188" Type="http://schemas.openxmlformats.org/officeDocument/2006/relationships/image" Target="media/image180.png"/><Relationship Id="rId71" Type="http://schemas.openxmlformats.org/officeDocument/2006/relationships/image" Target="media/image63.png"/><Relationship Id="rId92" Type="http://schemas.openxmlformats.org/officeDocument/2006/relationships/image" Target="media/image84.png"/><Relationship Id="rId213" Type="http://schemas.openxmlformats.org/officeDocument/2006/relationships/image" Target="media/image205.jpeg"/><Relationship Id="rId234" Type="http://schemas.openxmlformats.org/officeDocument/2006/relationships/hyperlink" Target="http://www.opuskinetic.com/2018/03/4-most-used-cost-" TargetMode="External"/><Relationship Id="rId2" Type="http://schemas.openxmlformats.org/officeDocument/2006/relationships/styles" Target="styles.xml"/><Relationship Id="rId29" Type="http://schemas.openxmlformats.org/officeDocument/2006/relationships/image" Target="media/image21.png"/><Relationship Id="rId255" Type="http://schemas.openxmlformats.org/officeDocument/2006/relationships/hyperlink" Target="http://www.ipl.org/essay/The-Importance-Of-Structural-Design-" TargetMode="External"/><Relationship Id="rId40" Type="http://schemas.openxmlformats.org/officeDocument/2006/relationships/image" Target="media/image32.png"/><Relationship Id="rId115" Type="http://schemas.openxmlformats.org/officeDocument/2006/relationships/image" Target="media/image107.png"/><Relationship Id="rId136" Type="http://schemas.openxmlformats.org/officeDocument/2006/relationships/image" Target="media/image128.jpeg"/><Relationship Id="rId157" Type="http://schemas.openxmlformats.org/officeDocument/2006/relationships/image" Target="media/image149.png"/><Relationship Id="rId178" Type="http://schemas.openxmlformats.org/officeDocument/2006/relationships/image" Target="media/image170.png"/><Relationship Id="rId61" Type="http://schemas.openxmlformats.org/officeDocument/2006/relationships/image" Target="media/image53.jpeg"/><Relationship Id="rId82" Type="http://schemas.openxmlformats.org/officeDocument/2006/relationships/image" Target="media/image74.jpeg"/><Relationship Id="rId199" Type="http://schemas.openxmlformats.org/officeDocument/2006/relationships/image" Target="media/image191.jpeg"/><Relationship Id="rId203" Type="http://schemas.openxmlformats.org/officeDocument/2006/relationships/image" Target="media/image195.jpeg"/><Relationship Id="rId19" Type="http://schemas.openxmlformats.org/officeDocument/2006/relationships/image" Target="media/image12.png"/><Relationship Id="rId224" Type="http://schemas.openxmlformats.org/officeDocument/2006/relationships/image" Target="media/image216.png"/><Relationship Id="rId245" Type="http://schemas.openxmlformats.org/officeDocument/2006/relationships/hyperlink" Target="http://www.fujihd.net/elevator/officebuilding.html?gclid=Cj0KCQjwytOEBh" TargetMode="External"/><Relationship Id="rId30" Type="http://schemas.openxmlformats.org/officeDocument/2006/relationships/image" Target="media/image22.jpeg"/><Relationship Id="rId105" Type="http://schemas.openxmlformats.org/officeDocument/2006/relationships/image" Target="media/image97.png"/><Relationship Id="rId126" Type="http://schemas.openxmlformats.org/officeDocument/2006/relationships/image" Target="media/image118.jpeg"/><Relationship Id="rId147" Type="http://schemas.openxmlformats.org/officeDocument/2006/relationships/image" Target="media/image139.png"/><Relationship Id="rId168" Type="http://schemas.openxmlformats.org/officeDocument/2006/relationships/image" Target="media/image160.png"/><Relationship Id="rId51" Type="http://schemas.openxmlformats.org/officeDocument/2006/relationships/image" Target="media/image43.jpeg"/><Relationship Id="rId72" Type="http://schemas.openxmlformats.org/officeDocument/2006/relationships/image" Target="media/image64.png"/><Relationship Id="rId93" Type="http://schemas.openxmlformats.org/officeDocument/2006/relationships/image" Target="media/image85.png"/><Relationship Id="rId189" Type="http://schemas.openxmlformats.org/officeDocument/2006/relationships/image" Target="media/image181.png"/><Relationship Id="rId3" Type="http://schemas.openxmlformats.org/officeDocument/2006/relationships/settings" Target="settings.xml"/><Relationship Id="rId214" Type="http://schemas.openxmlformats.org/officeDocument/2006/relationships/image" Target="media/image206.jpeg"/><Relationship Id="rId235" Type="http://schemas.openxmlformats.org/officeDocument/2006/relationships/hyperlink" Target="http://www.opuskinetic.com/2018/03/4-most-used-cost-estimation-" TargetMode="External"/><Relationship Id="rId256" Type="http://schemas.openxmlformats.org/officeDocument/2006/relationships/hyperlink" Target="http://www.ipl.org/essay/The-Importance-Of-Structural-Design-" TargetMode="External"/><Relationship Id="rId116" Type="http://schemas.openxmlformats.org/officeDocument/2006/relationships/image" Target="media/image108.jpeg"/><Relationship Id="rId137" Type="http://schemas.openxmlformats.org/officeDocument/2006/relationships/image" Target="media/image129.png"/><Relationship Id="rId158" Type="http://schemas.openxmlformats.org/officeDocument/2006/relationships/image" Target="media/image150.png"/><Relationship Id="rId20" Type="http://schemas.openxmlformats.org/officeDocument/2006/relationships/image" Target="media/image13.png"/><Relationship Id="rId41" Type="http://schemas.openxmlformats.org/officeDocument/2006/relationships/image" Target="media/image33.jpeg"/><Relationship Id="rId62" Type="http://schemas.openxmlformats.org/officeDocument/2006/relationships/image" Target="media/image54.jpeg"/><Relationship Id="rId83" Type="http://schemas.openxmlformats.org/officeDocument/2006/relationships/image" Target="media/image75.png"/><Relationship Id="rId179" Type="http://schemas.openxmlformats.org/officeDocument/2006/relationships/image" Target="media/image171.png"/><Relationship Id="rId190" Type="http://schemas.openxmlformats.org/officeDocument/2006/relationships/image" Target="media/image182.png"/><Relationship Id="rId204" Type="http://schemas.openxmlformats.org/officeDocument/2006/relationships/image" Target="media/image196.jpeg"/><Relationship Id="rId225" Type="http://schemas.openxmlformats.org/officeDocument/2006/relationships/image" Target="media/image217.png"/><Relationship Id="rId246" Type="http://schemas.openxmlformats.org/officeDocument/2006/relationships/hyperlink" Target="http://www.fujihd.net/elevator/officebuilding.html?gclid=Cj0KCQjwytOEBh" TargetMode="External"/><Relationship Id="rId106" Type="http://schemas.openxmlformats.org/officeDocument/2006/relationships/image" Target="media/image98.png"/><Relationship Id="rId127" Type="http://schemas.openxmlformats.org/officeDocument/2006/relationships/image" Target="media/image119.jpeg"/><Relationship Id="rId10" Type="http://schemas.openxmlformats.org/officeDocument/2006/relationships/image" Target="media/image3.png"/><Relationship Id="rId31" Type="http://schemas.openxmlformats.org/officeDocument/2006/relationships/image" Target="media/image23.jpeg"/><Relationship Id="rId52" Type="http://schemas.openxmlformats.org/officeDocument/2006/relationships/image" Target="media/image44.jpeg"/><Relationship Id="rId73" Type="http://schemas.openxmlformats.org/officeDocument/2006/relationships/image" Target="media/image65.png"/><Relationship Id="rId94" Type="http://schemas.openxmlformats.org/officeDocument/2006/relationships/image" Target="media/image86.png"/><Relationship Id="rId148" Type="http://schemas.openxmlformats.org/officeDocument/2006/relationships/image" Target="media/image140.png"/><Relationship Id="rId169" Type="http://schemas.openxmlformats.org/officeDocument/2006/relationships/image" Target="media/image161.png"/><Relationship Id="rId4" Type="http://schemas.openxmlformats.org/officeDocument/2006/relationships/webSettings" Target="webSettings.xml"/><Relationship Id="rId180" Type="http://schemas.openxmlformats.org/officeDocument/2006/relationships/image" Target="media/image172.png"/><Relationship Id="rId215" Type="http://schemas.openxmlformats.org/officeDocument/2006/relationships/image" Target="media/image207.jpeg"/><Relationship Id="rId236" Type="http://schemas.openxmlformats.org/officeDocument/2006/relationships/hyperlink" Target="http://www.opuskinetic.com/2018/03/4-most-used-cost-estimation-" TargetMode="External"/><Relationship Id="rId257" Type="http://schemas.openxmlformats.org/officeDocument/2006/relationships/image" Target="media/image2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12119</Words>
  <Characters>69081</Characters>
  <Application>Microsoft Office Word</Application>
  <DocSecurity>0</DocSecurity>
  <Lines>575</Lines>
  <Paragraphs>162</Paragraphs>
  <ScaleCrop>false</ScaleCrop>
  <Company/>
  <LinksUpToDate>false</LinksUpToDate>
  <CharactersWithSpaces>81038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Danya al atrash</dc:creator>
  <cp:lastModifiedBy>student</cp:lastModifiedBy>
  <cp:revision>3</cp:revision>
  <dcterms:created xsi:type="dcterms:W3CDTF">2023-08-09T08:18:00Z</dcterms:created>
  <dcterms:modified xsi:type="dcterms:W3CDTF">2023-08-09T08:43:00Z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2023-01-10T00:00:00Z</vt:filetime>
  </property>
  <property fmtid="{D5CDD505-2E9C-101B-9397-08002B2CF9AE}" pid="3" name="Creator">
    <vt:lpwstr>Microsoft® Word 2016</vt:lpwstr>
  </property>
  <property fmtid="{D5CDD505-2E9C-101B-9397-08002B2CF9AE}" pid="4" name="LastSaved">
    <vt:filetime>2023-08-09T00:00:00Z</vt:filetime>
  </property>
  <property fmtid="{D5CDD505-2E9C-101B-9397-08002B2CF9AE}" pid="5" name="Producer">
    <vt:lpwstr>Microsoft® Word 2016</vt:lpwstr>
  </property>
</Properties>
</file>