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453A22" w14:textId="77777777" w:rsidR="00C22A45" w:rsidRPr="00C22A45" w:rsidRDefault="00C22A45" w:rsidP="00C22A45">
      <w:pPr>
        <w:bidi/>
        <w:ind w:left="-720" w:right="-990"/>
        <w:jc w:val="center"/>
        <w:rPr>
          <w:rFonts w:asciiTheme="majorBidi" w:hAnsiTheme="majorBidi" w:cstheme="majorBidi"/>
          <w:sz w:val="24"/>
          <w:szCs w:val="24"/>
        </w:rPr>
      </w:pPr>
      <w:r w:rsidRPr="00C22A45">
        <w:rPr>
          <w:rFonts w:asciiTheme="majorBidi" w:hAnsiTheme="majorBidi" w:cs="Times New Roman"/>
          <w:sz w:val="24"/>
          <w:szCs w:val="24"/>
          <w:rtl/>
        </w:rPr>
        <w:t>صفحة الغلاف</w:t>
      </w:r>
    </w:p>
    <w:p w14:paraId="508DC1C3" w14:textId="77777777" w:rsidR="00C22A45" w:rsidRDefault="00C22A45" w:rsidP="00C22A45">
      <w:pPr>
        <w:bidi/>
        <w:ind w:left="-720" w:right="-990"/>
        <w:rPr>
          <w:rFonts w:asciiTheme="majorBidi" w:hAnsiTheme="majorBidi" w:cs="Times New Roman"/>
          <w:sz w:val="24"/>
          <w:szCs w:val="24"/>
        </w:rPr>
      </w:pPr>
      <w:r w:rsidRPr="00C22A45">
        <w:rPr>
          <w:rFonts w:asciiTheme="majorBidi" w:hAnsiTheme="majorBidi" w:cs="Times New Roman"/>
          <w:sz w:val="24"/>
          <w:szCs w:val="24"/>
          <w:rtl/>
        </w:rPr>
        <w:t>عنوان المشروع:</w:t>
      </w:r>
      <w:r w:rsidRPr="00C22A45">
        <w:rPr>
          <w:rtl/>
        </w:rPr>
        <w:t xml:space="preserve"> </w:t>
      </w:r>
      <w:r w:rsidRPr="00C22A45">
        <w:rPr>
          <w:rFonts w:asciiTheme="majorBidi" w:hAnsiTheme="majorBidi" w:cs="Times New Roman"/>
          <w:sz w:val="24"/>
          <w:szCs w:val="24"/>
          <w:rtl/>
        </w:rPr>
        <w:t>نظام المراقبة الصحية</w:t>
      </w:r>
      <w:r w:rsidRPr="00C22A45">
        <w:rPr>
          <w:rFonts w:asciiTheme="majorBidi" w:hAnsiTheme="majorBidi" w:cs="Times New Roman"/>
          <w:sz w:val="24"/>
          <w:szCs w:val="24"/>
          <w:rtl/>
        </w:rPr>
        <w:t>.</w:t>
      </w:r>
    </w:p>
    <w:p w14:paraId="2AD4132E" w14:textId="74952E82" w:rsidR="00C22A45" w:rsidRPr="00C22A45" w:rsidRDefault="00C22A45" w:rsidP="00C22A45">
      <w:pPr>
        <w:bidi/>
        <w:ind w:left="-720" w:right="-990"/>
        <w:rPr>
          <w:rFonts w:asciiTheme="majorBidi" w:hAnsiTheme="majorBidi" w:cstheme="majorBidi"/>
          <w:sz w:val="24"/>
          <w:szCs w:val="24"/>
        </w:rPr>
      </w:pPr>
      <w:r w:rsidRPr="00C22A45">
        <w:rPr>
          <w:rFonts w:asciiTheme="majorBidi" w:hAnsiTheme="majorBidi" w:cs="Times New Roman"/>
          <w:sz w:val="24"/>
          <w:szCs w:val="24"/>
          <w:rtl/>
        </w:rPr>
        <w:t xml:space="preserve"> تقويم العام الأكاديمي: 20</w:t>
      </w:r>
      <w:r>
        <w:rPr>
          <w:rFonts w:asciiTheme="majorBidi" w:hAnsiTheme="majorBidi" w:cs="Times New Roman" w:hint="cs"/>
          <w:sz w:val="24"/>
          <w:szCs w:val="24"/>
          <w:rtl/>
        </w:rPr>
        <w:t>2</w:t>
      </w:r>
      <w:r w:rsidRPr="00C22A45">
        <w:rPr>
          <w:rFonts w:asciiTheme="majorBidi" w:hAnsiTheme="majorBidi" w:cs="Times New Roman"/>
          <w:sz w:val="24"/>
          <w:szCs w:val="24"/>
          <w:rtl/>
        </w:rPr>
        <w:t>2-202</w:t>
      </w:r>
      <w:r>
        <w:rPr>
          <w:rFonts w:asciiTheme="majorBidi" w:hAnsiTheme="majorBidi" w:cs="Times New Roman" w:hint="cs"/>
          <w:sz w:val="24"/>
          <w:szCs w:val="24"/>
          <w:rtl/>
        </w:rPr>
        <w:t>3</w:t>
      </w:r>
    </w:p>
    <w:p w14:paraId="24F083AF" w14:textId="77777777" w:rsidR="00C22A45" w:rsidRPr="00C22A45" w:rsidRDefault="00C22A45" w:rsidP="00C22A45">
      <w:pPr>
        <w:bidi/>
        <w:ind w:left="-720" w:right="-990"/>
        <w:rPr>
          <w:rFonts w:asciiTheme="majorBidi" w:hAnsiTheme="majorBidi" w:cstheme="majorBidi"/>
          <w:sz w:val="24"/>
          <w:szCs w:val="24"/>
        </w:rPr>
      </w:pPr>
      <w:r w:rsidRPr="00C22A45">
        <w:rPr>
          <w:rFonts w:asciiTheme="majorBidi" w:hAnsiTheme="majorBidi" w:cs="Times New Roman"/>
          <w:sz w:val="24"/>
          <w:szCs w:val="24"/>
          <w:rtl/>
        </w:rPr>
        <w:t>أعضاء المجموعة: 1-آية غزال.</w:t>
      </w:r>
    </w:p>
    <w:p w14:paraId="39F89E5A" w14:textId="45B0813A" w:rsidR="00C22A45" w:rsidRPr="00C22A45" w:rsidRDefault="00C22A45" w:rsidP="00C22A45">
      <w:pPr>
        <w:bidi/>
        <w:ind w:left="-720" w:right="-990"/>
        <w:rPr>
          <w:rFonts w:asciiTheme="majorBidi" w:hAnsiTheme="majorBidi" w:cstheme="majorBidi"/>
          <w:sz w:val="24"/>
          <w:szCs w:val="24"/>
        </w:rPr>
      </w:pPr>
      <w:r w:rsidRPr="00C22A45">
        <w:rPr>
          <w:rFonts w:asciiTheme="majorBidi" w:hAnsiTheme="majorBidi" w:cs="Times New Roman"/>
          <w:sz w:val="24"/>
          <w:szCs w:val="24"/>
          <w:rtl/>
        </w:rPr>
        <w:t xml:space="preserve">     2</w:t>
      </w:r>
      <w:r>
        <w:rPr>
          <w:rFonts w:asciiTheme="majorBidi" w:hAnsiTheme="majorBidi" w:cs="Times New Roman" w:hint="cs"/>
          <w:sz w:val="24"/>
          <w:szCs w:val="24"/>
          <w:rtl/>
        </w:rPr>
        <w:t>منة الله خياط</w:t>
      </w:r>
      <w:r w:rsidRPr="00C22A45">
        <w:rPr>
          <w:rFonts w:asciiTheme="majorBidi" w:hAnsiTheme="majorBidi" w:cs="Times New Roman"/>
          <w:sz w:val="24"/>
          <w:szCs w:val="24"/>
          <w:rtl/>
        </w:rPr>
        <w:t>.</w:t>
      </w:r>
    </w:p>
    <w:p w14:paraId="11DFAB01" w14:textId="4080E2EA" w:rsidR="00C22A45" w:rsidRPr="00C22A45" w:rsidRDefault="00C22A45" w:rsidP="00C22A45">
      <w:pPr>
        <w:bidi/>
        <w:ind w:left="-720" w:right="-990"/>
        <w:rPr>
          <w:rFonts w:asciiTheme="majorBidi" w:hAnsiTheme="majorBidi" w:cstheme="majorBidi"/>
          <w:sz w:val="24"/>
          <w:szCs w:val="24"/>
        </w:rPr>
      </w:pPr>
      <w:r>
        <w:rPr>
          <w:rFonts w:asciiTheme="majorBidi" w:hAnsiTheme="majorBidi" w:cs="Times New Roman"/>
          <w:sz w:val="24"/>
          <w:szCs w:val="24"/>
          <w:rtl/>
        </w:rPr>
        <w:t xml:space="preserve">  اسم القسم: هندسة حاس</w:t>
      </w:r>
      <w:r>
        <w:rPr>
          <w:rFonts w:asciiTheme="majorBidi" w:hAnsiTheme="majorBidi" w:cs="Times New Roman" w:hint="cs"/>
          <w:sz w:val="24"/>
          <w:szCs w:val="24"/>
          <w:rtl/>
        </w:rPr>
        <w:t>وب</w:t>
      </w:r>
      <w:r w:rsidRPr="00C22A45">
        <w:rPr>
          <w:rFonts w:asciiTheme="majorBidi" w:hAnsiTheme="majorBidi" w:cs="Times New Roman"/>
          <w:sz w:val="24"/>
          <w:szCs w:val="24"/>
          <w:rtl/>
        </w:rPr>
        <w:t>.</w:t>
      </w:r>
    </w:p>
    <w:p w14:paraId="4CB003B4" w14:textId="5FA054EE" w:rsidR="00C22A45" w:rsidRPr="00C22A45" w:rsidRDefault="00C22A45" w:rsidP="00C22A45">
      <w:pPr>
        <w:bidi/>
        <w:ind w:left="-720" w:right="-990"/>
        <w:rPr>
          <w:rFonts w:asciiTheme="majorBidi" w:hAnsiTheme="majorBidi" w:cstheme="majorBidi"/>
          <w:sz w:val="24"/>
          <w:szCs w:val="24"/>
        </w:rPr>
      </w:pPr>
      <w:r w:rsidRPr="00C22A45">
        <w:rPr>
          <w:rFonts w:asciiTheme="majorBidi" w:hAnsiTheme="majorBidi" w:cs="Times New Roman"/>
          <w:sz w:val="24"/>
          <w:szCs w:val="24"/>
          <w:rtl/>
        </w:rPr>
        <w:t xml:space="preserve">  نوع المشروع:</w:t>
      </w:r>
      <w:r>
        <w:rPr>
          <w:rFonts w:asciiTheme="majorBidi" w:hAnsiTheme="majorBidi" w:cs="Times New Roman" w:hint="cs"/>
          <w:sz w:val="24"/>
          <w:szCs w:val="24"/>
          <w:rtl/>
          <w:lang w:bidi="ar-JO"/>
        </w:rPr>
        <w:t>هاردوير</w:t>
      </w:r>
      <w:r w:rsidRPr="00C22A45">
        <w:rPr>
          <w:rFonts w:asciiTheme="majorBidi" w:hAnsiTheme="majorBidi" w:cs="Times New Roman"/>
          <w:sz w:val="24"/>
          <w:szCs w:val="24"/>
          <w:rtl/>
        </w:rPr>
        <w:t>.</w:t>
      </w:r>
    </w:p>
    <w:p w14:paraId="12C39AFE" w14:textId="50E544BC" w:rsidR="000B2670" w:rsidRPr="00A945EC" w:rsidRDefault="00C22A45" w:rsidP="00C22A45">
      <w:pPr>
        <w:bidi/>
        <w:ind w:left="-720" w:right="-990"/>
        <w:rPr>
          <w:rFonts w:asciiTheme="majorBidi" w:hAnsiTheme="majorBidi" w:cstheme="majorBidi"/>
          <w:sz w:val="24"/>
          <w:szCs w:val="24"/>
        </w:rPr>
      </w:pPr>
      <w:r w:rsidRPr="00C22A45">
        <w:rPr>
          <w:rFonts w:asciiTheme="majorBidi" w:hAnsiTheme="majorBidi" w:cs="Times New Roman"/>
          <w:sz w:val="24"/>
          <w:szCs w:val="24"/>
          <w:rtl/>
        </w:rPr>
        <w:t xml:space="preserve">اسم المشرف: </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Pr>
          <w:rFonts w:asciiTheme="majorBidi" w:hAnsiTheme="majorBidi" w:cs="Times New Roman" w:hint="cs"/>
          <w:sz w:val="24"/>
          <w:szCs w:val="24"/>
          <w:rtl/>
        </w:rPr>
        <w:t>سفيان سمارة.</w:t>
      </w:r>
    </w:p>
    <w:p w14:paraId="751DC2EF" w14:textId="77777777" w:rsidR="00B27D06" w:rsidRDefault="00B27D06" w:rsidP="00DA70C1">
      <w:pPr>
        <w:ind w:right="-990"/>
        <w:rPr>
          <w:rFonts w:asciiTheme="majorBidi" w:hAnsiTheme="majorBidi" w:cstheme="majorBidi"/>
          <w:sz w:val="24"/>
          <w:szCs w:val="24"/>
        </w:rPr>
      </w:pPr>
    </w:p>
    <w:p w14:paraId="43ADC9A7" w14:textId="77777777" w:rsidR="00A945EC" w:rsidRDefault="00A945EC" w:rsidP="00DA70C1">
      <w:pPr>
        <w:ind w:right="-990"/>
        <w:rPr>
          <w:rFonts w:asciiTheme="majorBidi" w:hAnsiTheme="majorBidi" w:cstheme="majorBidi"/>
          <w:sz w:val="24"/>
          <w:szCs w:val="24"/>
        </w:rPr>
      </w:pPr>
    </w:p>
    <w:p w14:paraId="7D1DF517" w14:textId="77777777" w:rsidR="00A945EC" w:rsidRDefault="00A945EC" w:rsidP="00DA70C1">
      <w:pPr>
        <w:ind w:right="-990"/>
        <w:rPr>
          <w:rFonts w:asciiTheme="majorBidi" w:hAnsiTheme="majorBidi" w:cstheme="majorBidi"/>
          <w:sz w:val="24"/>
          <w:szCs w:val="24"/>
        </w:rPr>
      </w:pPr>
    </w:p>
    <w:p w14:paraId="01506301" w14:textId="77777777" w:rsidR="00A945EC" w:rsidRDefault="00A945EC" w:rsidP="00DA70C1">
      <w:pPr>
        <w:ind w:right="-990"/>
        <w:rPr>
          <w:rFonts w:asciiTheme="majorBidi" w:hAnsiTheme="majorBidi" w:cstheme="majorBidi"/>
          <w:sz w:val="24"/>
          <w:szCs w:val="24"/>
        </w:rPr>
      </w:pPr>
    </w:p>
    <w:p w14:paraId="03F2C35B" w14:textId="77777777" w:rsidR="00A945EC" w:rsidRDefault="00A945EC" w:rsidP="00DA70C1">
      <w:pPr>
        <w:ind w:right="-990"/>
        <w:rPr>
          <w:rFonts w:asciiTheme="majorBidi" w:hAnsiTheme="majorBidi" w:cstheme="majorBidi"/>
          <w:sz w:val="24"/>
          <w:szCs w:val="24"/>
        </w:rPr>
      </w:pPr>
    </w:p>
    <w:p w14:paraId="133D310F" w14:textId="77777777" w:rsidR="00A945EC" w:rsidRDefault="00A945EC" w:rsidP="00DA70C1">
      <w:pPr>
        <w:ind w:right="-990"/>
        <w:rPr>
          <w:rFonts w:asciiTheme="majorBidi" w:hAnsiTheme="majorBidi" w:cstheme="majorBidi"/>
          <w:sz w:val="24"/>
          <w:szCs w:val="24"/>
        </w:rPr>
      </w:pPr>
    </w:p>
    <w:p w14:paraId="2D8FD7DC" w14:textId="77777777" w:rsidR="00A945EC" w:rsidRDefault="00A945EC" w:rsidP="00DA70C1">
      <w:pPr>
        <w:ind w:right="-990"/>
        <w:rPr>
          <w:rFonts w:asciiTheme="majorBidi" w:hAnsiTheme="majorBidi" w:cstheme="majorBidi"/>
          <w:sz w:val="24"/>
          <w:szCs w:val="24"/>
        </w:rPr>
      </w:pPr>
    </w:p>
    <w:p w14:paraId="0258F177" w14:textId="77777777" w:rsidR="00A945EC" w:rsidRDefault="00A945EC" w:rsidP="00DA70C1">
      <w:pPr>
        <w:ind w:right="-990"/>
        <w:rPr>
          <w:rFonts w:asciiTheme="majorBidi" w:hAnsiTheme="majorBidi" w:cstheme="majorBidi"/>
          <w:sz w:val="24"/>
          <w:szCs w:val="24"/>
        </w:rPr>
      </w:pPr>
    </w:p>
    <w:p w14:paraId="2934266B" w14:textId="77777777" w:rsidR="00A945EC" w:rsidRDefault="00A945EC" w:rsidP="00DA70C1">
      <w:pPr>
        <w:ind w:right="-990"/>
        <w:rPr>
          <w:rFonts w:asciiTheme="majorBidi" w:hAnsiTheme="majorBidi" w:cstheme="majorBidi"/>
          <w:sz w:val="24"/>
          <w:szCs w:val="24"/>
        </w:rPr>
      </w:pPr>
    </w:p>
    <w:p w14:paraId="50B29596" w14:textId="77777777" w:rsidR="00A945EC" w:rsidRDefault="00A945EC" w:rsidP="00DA70C1">
      <w:pPr>
        <w:ind w:right="-990"/>
        <w:rPr>
          <w:rFonts w:asciiTheme="majorBidi" w:hAnsiTheme="majorBidi" w:cstheme="majorBidi"/>
          <w:sz w:val="24"/>
          <w:szCs w:val="24"/>
        </w:rPr>
      </w:pPr>
    </w:p>
    <w:p w14:paraId="6E218D9B" w14:textId="77777777" w:rsidR="00A945EC" w:rsidRDefault="00A945EC" w:rsidP="00DA70C1">
      <w:pPr>
        <w:ind w:right="-990"/>
        <w:rPr>
          <w:rFonts w:asciiTheme="majorBidi" w:hAnsiTheme="majorBidi" w:cstheme="majorBidi"/>
          <w:sz w:val="24"/>
          <w:szCs w:val="24"/>
        </w:rPr>
      </w:pPr>
    </w:p>
    <w:p w14:paraId="184265A7" w14:textId="77777777" w:rsidR="00A945EC" w:rsidRDefault="00A945EC" w:rsidP="00DA70C1">
      <w:pPr>
        <w:ind w:right="-990"/>
        <w:rPr>
          <w:rFonts w:asciiTheme="majorBidi" w:hAnsiTheme="majorBidi" w:cstheme="majorBidi"/>
          <w:sz w:val="24"/>
          <w:szCs w:val="24"/>
        </w:rPr>
      </w:pPr>
    </w:p>
    <w:p w14:paraId="46427256" w14:textId="77777777" w:rsidR="00A945EC" w:rsidRDefault="00A945EC" w:rsidP="00DA70C1">
      <w:pPr>
        <w:ind w:right="-990"/>
        <w:rPr>
          <w:rFonts w:asciiTheme="majorBidi" w:hAnsiTheme="majorBidi" w:cstheme="majorBidi"/>
          <w:sz w:val="24"/>
          <w:szCs w:val="24"/>
        </w:rPr>
      </w:pPr>
    </w:p>
    <w:p w14:paraId="7E292FB2" w14:textId="77777777" w:rsidR="00A945EC" w:rsidRPr="00945897" w:rsidRDefault="00A945EC"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0C41AB25" w14:textId="77777777" w:rsidR="00C22A45" w:rsidRDefault="00C22A45" w:rsidP="00C22A45">
      <w:pPr>
        <w:bidi/>
        <w:ind w:left="-720" w:right="-990"/>
        <w:rPr>
          <w:rFonts w:asciiTheme="majorBidi" w:hAnsiTheme="majorBidi" w:cs="Times New Roman"/>
          <w:sz w:val="24"/>
          <w:szCs w:val="24"/>
        </w:rPr>
      </w:pPr>
    </w:p>
    <w:p w14:paraId="4E4F7299" w14:textId="77777777" w:rsidR="00C22A45" w:rsidRDefault="00C22A45" w:rsidP="00C22A45">
      <w:pPr>
        <w:bidi/>
        <w:ind w:left="-720" w:right="-990"/>
        <w:rPr>
          <w:rFonts w:asciiTheme="majorBidi" w:hAnsiTheme="majorBidi" w:cs="Times New Roman"/>
          <w:sz w:val="24"/>
          <w:szCs w:val="24"/>
        </w:rPr>
      </w:pPr>
    </w:p>
    <w:p w14:paraId="58EC2E59" w14:textId="77777777" w:rsidR="00C22A45" w:rsidRDefault="00C22A45" w:rsidP="00C22A45">
      <w:pPr>
        <w:bidi/>
        <w:ind w:left="-720" w:right="-990"/>
        <w:rPr>
          <w:rFonts w:asciiTheme="majorBidi" w:hAnsiTheme="majorBidi" w:cs="Times New Roman"/>
          <w:sz w:val="24"/>
          <w:szCs w:val="24"/>
        </w:rPr>
      </w:pPr>
    </w:p>
    <w:p w14:paraId="77BAF335" w14:textId="77777777" w:rsidR="00C22A45" w:rsidRDefault="00C22A45" w:rsidP="00C22A45">
      <w:pPr>
        <w:bidi/>
        <w:ind w:left="-720" w:right="-990"/>
        <w:rPr>
          <w:rFonts w:asciiTheme="majorBidi" w:hAnsiTheme="majorBidi" w:cs="Times New Roman"/>
          <w:sz w:val="24"/>
          <w:szCs w:val="24"/>
        </w:rPr>
      </w:pPr>
    </w:p>
    <w:p w14:paraId="5A112127" w14:textId="77777777" w:rsidR="00C22A45" w:rsidRDefault="00C22A45" w:rsidP="00C22A45">
      <w:pPr>
        <w:bidi/>
        <w:ind w:left="-720" w:right="-990"/>
        <w:rPr>
          <w:rFonts w:asciiTheme="majorBidi" w:hAnsiTheme="majorBidi" w:cs="Times New Roman" w:hint="cs"/>
          <w:sz w:val="24"/>
          <w:szCs w:val="24"/>
          <w:lang w:bidi="ar-JO"/>
        </w:rPr>
      </w:pPr>
    </w:p>
    <w:p w14:paraId="301D49B4" w14:textId="64EC6293" w:rsidR="002B2407" w:rsidRPr="00C22A45" w:rsidRDefault="008759C0" w:rsidP="008759C0">
      <w:pPr>
        <w:bidi/>
        <w:ind w:left="-720" w:right="-990"/>
        <w:rPr>
          <w:rFonts w:asciiTheme="majorBidi" w:hAnsiTheme="majorBidi" w:cstheme="majorBidi" w:hint="cs"/>
          <w:sz w:val="28"/>
          <w:szCs w:val="28"/>
          <w:rtl/>
          <w:lang w:bidi="ar-JO"/>
        </w:rPr>
      </w:pPr>
      <w:r w:rsidRPr="008759C0">
        <w:rPr>
          <w:rFonts w:asciiTheme="majorBidi" w:hAnsiTheme="majorBidi" w:cs="Times New Roman"/>
          <w:sz w:val="28"/>
          <w:szCs w:val="28"/>
          <w:rtl/>
        </w:rPr>
        <w:t>أدى الاستخدام المتزايد لتقنيات الأجهزة المحمولة والأجهزة الذكية في المنطقة الصحية إلى إحداث تأثير غير عادي على الرعاية الحرجة في العالم ، ويستخدم المتخصصون في الصحة والأطباء هذه التقنيات لإحداث تغييرات حاسمة في الخدمات الطبية أثناء الإعدادات السريرية ، وبالمثل ، يتم تقديم خدمات للعديد من المستخدمين من تطبيقات الصحة المتنقلة (الصحة المتنقلة) ، والهدف الرئيسي من "نظام مراقبة الصحة" هذا هو بناء نظام مناسب لمراقبة علامات درجة حرارة الجسم الحيوية ، ونظام مراقبة درجة حرارة الجسم ، على سبيل المثال. لإنجاز ذلك ، يشتمل النظام على العديد من المستشعرات لفحص العلامات الأساسية التي يمكن ربطها بجوال المستخدم ، وستتبادل الأداة القراءات من المستشعر وستكون المعلومات التي تم جمعها متاحة للتحليل بشكل تدريجي. لديها القدرة على قراءة وإرسال إشارات الطوارئ إلى الهاتف الذكي للمستخدم. يمكن استخدام هذه القراءات للتعرف على الحالة الصحية للمريض وكنظام تنبيه ضد الحالة الصحية الطارئة.</w:t>
      </w:r>
      <w:bookmarkStart w:id="0" w:name="_GoBack"/>
      <w:bookmarkEnd w:id="0"/>
    </w:p>
    <w:sectPr w:rsidR="002B2407" w:rsidRPr="00C22A45"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7107B1" w14:textId="77777777" w:rsidR="00BD2824" w:rsidRDefault="00BD2824" w:rsidP="00785968">
      <w:pPr>
        <w:spacing w:after="0" w:line="240" w:lineRule="auto"/>
      </w:pPr>
      <w:r>
        <w:separator/>
      </w:r>
    </w:p>
  </w:endnote>
  <w:endnote w:type="continuationSeparator" w:id="0">
    <w:p w14:paraId="70C41839" w14:textId="77777777" w:rsidR="00BD2824" w:rsidRDefault="00BD282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20291E8"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DB24F2" w14:textId="77777777" w:rsidR="00BD2824" w:rsidRDefault="00BD2824" w:rsidP="00785968">
      <w:pPr>
        <w:spacing w:after="0" w:line="240" w:lineRule="auto"/>
      </w:pPr>
      <w:r>
        <w:separator/>
      </w:r>
    </w:p>
  </w:footnote>
  <w:footnote w:type="continuationSeparator" w:id="0">
    <w:p w14:paraId="23CD57FA" w14:textId="77777777" w:rsidR="00BD2824" w:rsidRDefault="00BD2824"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56CB7D6"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5135E"/>
    <w:rsid w:val="00054A2C"/>
    <w:rsid w:val="00087FFC"/>
    <w:rsid w:val="00096863"/>
    <w:rsid w:val="000A76DA"/>
    <w:rsid w:val="000B2670"/>
    <w:rsid w:val="000D5A36"/>
    <w:rsid w:val="000E125D"/>
    <w:rsid w:val="000F7C9F"/>
    <w:rsid w:val="00115A6C"/>
    <w:rsid w:val="00131C3C"/>
    <w:rsid w:val="0014065D"/>
    <w:rsid w:val="001422D1"/>
    <w:rsid w:val="00153A92"/>
    <w:rsid w:val="001572AE"/>
    <w:rsid w:val="001C2379"/>
    <w:rsid w:val="001C6793"/>
    <w:rsid w:val="001D43ED"/>
    <w:rsid w:val="001D56B3"/>
    <w:rsid w:val="002036C6"/>
    <w:rsid w:val="0027710A"/>
    <w:rsid w:val="002B2407"/>
    <w:rsid w:val="002B6A6D"/>
    <w:rsid w:val="002C5313"/>
    <w:rsid w:val="002E5D99"/>
    <w:rsid w:val="00303D29"/>
    <w:rsid w:val="003149DF"/>
    <w:rsid w:val="003267E5"/>
    <w:rsid w:val="00356FD3"/>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921FA"/>
    <w:rsid w:val="005C10B2"/>
    <w:rsid w:val="005D0337"/>
    <w:rsid w:val="005E4DC3"/>
    <w:rsid w:val="005E5AB1"/>
    <w:rsid w:val="005F71B7"/>
    <w:rsid w:val="00601359"/>
    <w:rsid w:val="006258D6"/>
    <w:rsid w:val="006328E5"/>
    <w:rsid w:val="006740A7"/>
    <w:rsid w:val="006950F0"/>
    <w:rsid w:val="006A75EB"/>
    <w:rsid w:val="006B709D"/>
    <w:rsid w:val="006D0222"/>
    <w:rsid w:val="006E3A3F"/>
    <w:rsid w:val="006F3A95"/>
    <w:rsid w:val="007004D0"/>
    <w:rsid w:val="0070381A"/>
    <w:rsid w:val="00712EAB"/>
    <w:rsid w:val="00754886"/>
    <w:rsid w:val="00785968"/>
    <w:rsid w:val="007A6B82"/>
    <w:rsid w:val="007F2D03"/>
    <w:rsid w:val="00802FBA"/>
    <w:rsid w:val="00807A1E"/>
    <w:rsid w:val="008225C3"/>
    <w:rsid w:val="0084653F"/>
    <w:rsid w:val="0086047B"/>
    <w:rsid w:val="0087488D"/>
    <w:rsid w:val="008759C0"/>
    <w:rsid w:val="008B04FC"/>
    <w:rsid w:val="008B36C7"/>
    <w:rsid w:val="008B3E71"/>
    <w:rsid w:val="008D0C4E"/>
    <w:rsid w:val="008D601F"/>
    <w:rsid w:val="008E001D"/>
    <w:rsid w:val="0090201E"/>
    <w:rsid w:val="00921D50"/>
    <w:rsid w:val="00940701"/>
    <w:rsid w:val="00945897"/>
    <w:rsid w:val="00980E22"/>
    <w:rsid w:val="0098572A"/>
    <w:rsid w:val="009968C8"/>
    <w:rsid w:val="0099796A"/>
    <w:rsid w:val="009A2033"/>
    <w:rsid w:val="009C3420"/>
    <w:rsid w:val="009C5BE7"/>
    <w:rsid w:val="009C6B71"/>
    <w:rsid w:val="009D413E"/>
    <w:rsid w:val="009D61BE"/>
    <w:rsid w:val="009D739F"/>
    <w:rsid w:val="00A34B0F"/>
    <w:rsid w:val="00A67CF6"/>
    <w:rsid w:val="00A945EC"/>
    <w:rsid w:val="00AA66F0"/>
    <w:rsid w:val="00AB4B6A"/>
    <w:rsid w:val="00AD45FF"/>
    <w:rsid w:val="00B040B1"/>
    <w:rsid w:val="00B11E75"/>
    <w:rsid w:val="00B27D06"/>
    <w:rsid w:val="00B315B4"/>
    <w:rsid w:val="00B567DF"/>
    <w:rsid w:val="00B67BFE"/>
    <w:rsid w:val="00B73DAD"/>
    <w:rsid w:val="00BA482F"/>
    <w:rsid w:val="00BD2824"/>
    <w:rsid w:val="00BF61EF"/>
    <w:rsid w:val="00C22A45"/>
    <w:rsid w:val="00C35A15"/>
    <w:rsid w:val="00C36591"/>
    <w:rsid w:val="00C43F87"/>
    <w:rsid w:val="00C45FC2"/>
    <w:rsid w:val="00C62668"/>
    <w:rsid w:val="00C66C1C"/>
    <w:rsid w:val="00CB1AC0"/>
    <w:rsid w:val="00CB1E57"/>
    <w:rsid w:val="00CD5E54"/>
    <w:rsid w:val="00CF5C76"/>
    <w:rsid w:val="00CF5DBA"/>
    <w:rsid w:val="00D20268"/>
    <w:rsid w:val="00D32E02"/>
    <w:rsid w:val="00D602BC"/>
    <w:rsid w:val="00D63FFC"/>
    <w:rsid w:val="00D86F82"/>
    <w:rsid w:val="00DA70C1"/>
    <w:rsid w:val="00DC4421"/>
    <w:rsid w:val="00DC6AD3"/>
    <w:rsid w:val="00DD16CF"/>
    <w:rsid w:val="00E1562D"/>
    <w:rsid w:val="00EA1057"/>
    <w:rsid w:val="00EA304E"/>
    <w:rsid w:val="00F7304C"/>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FE4C9-F8CD-4C01-86B7-66D1EF3C8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163</Words>
  <Characters>932</Characters>
  <Application>Microsoft Office Word</Application>
  <DocSecurity>0</DocSecurity>
  <Lines>7</Lines>
  <Paragraphs>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Google Tech</cp:lastModifiedBy>
  <cp:revision>2</cp:revision>
  <cp:lastPrinted>2012-08-29T11:00:00Z</cp:lastPrinted>
  <dcterms:created xsi:type="dcterms:W3CDTF">2023-07-23T15:28:00Z</dcterms:created>
  <dcterms:modified xsi:type="dcterms:W3CDTF">2023-07-23T15:28:00Z</dcterms:modified>
</cp:coreProperties>
</file>