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87" w:rsidRPr="00AB2287" w:rsidRDefault="00AB2287" w:rsidP="00AB2287">
      <w:pPr>
        <w:jc w:val="center"/>
        <w:rPr>
          <w:rFonts w:asciiTheme="majorBidi" w:hAnsiTheme="majorBidi" w:cstheme="majorBidi"/>
          <w:sz w:val="36"/>
          <w:szCs w:val="36"/>
        </w:rPr>
      </w:pPr>
      <w:r w:rsidRPr="00AB2287">
        <w:rPr>
          <w:rFonts w:asciiTheme="majorBidi" w:hAnsiTheme="majorBidi" w:cstheme="majorBidi"/>
          <w:sz w:val="36"/>
          <w:szCs w:val="36"/>
        </w:rPr>
        <w:t>Abstract</w:t>
      </w:r>
    </w:p>
    <w:p w:rsidR="007B5597" w:rsidRDefault="00D4773F" w:rsidP="00D4773F">
      <w:pPr>
        <w:jc w:val="right"/>
        <w:rPr>
          <w:rFonts w:asciiTheme="majorBidi" w:hAnsiTheme="majorBidi" w:cstheme="majorBidi"/>
          <w:sz w:val="24"/>
          <w:szCs w:val="24"/>
        </w:rPr>
      </w:pPr>
      <w:r>
        <w:rPr>
          <w:rFonts w:asciiTheme="majorBidi" w:hAnsiTheme="majorBidi" w:cstheme="majorBidi" w:hint="cs"/>
          <w:sz w:val="24"/>
          <w:szCs w:val="24"/>
          <w:rtl/>
        </w:rPr>
        <w:t>قطاع المواصلات في فلسطين هو أحد القطاعات الحيوية الهامة لأثره على العديد من  الشرائح في المجتمع. بناء على التقرير السنوي لوزارة المواصلات و المنشور عام 2017, تقدر مساهمة هذا القطاع في الناتج الاجمالي المحلي بنحو 2.1% بواقع 10 ملايين دولار. يواجه قطاع المواصلات تحديات عديدة منها التهديدات من السيارات الخصوصية أو الشركات الداعمة للمواصلات الخاصة مثل أوبر و كريم.</w:t>
      </w:r>
    </w:p>
    <w:p w:rsidR="0012106D" w:rsidRDefault="00D4773F" w:rsidP="00D4773F">
      <w:pPr>
        <w:jc w:val="right"/>
        <w:rPr>
          <w:rFonts w:asciiTheme="majorBidi" w:hAnsiTheme="majorBidi" w:cstheme="majorBidi"/>
          <w:sz w:val="24"/>
          <w:szCs w:val="24"/>
        </w:rPr>
      </w:pPr>
      <w:r>
        <w:rPr>
          <w:rFonts w:asciiTheme="majorBidi" w:hAnsiTheme="majorBidi" w:cstheme="majorBidi" w:hint="cs"/>
          <w:sz w:val="24"/>
          <w:szCs w:val="24"/>
          <w:rtl/>
        </w:rPr>
        <w:t>المواصلات العامة في فلسطين و بشكل خاص بين كل مدينة و قراها المحيطة تعاني من العديد من المشاكل أدت الى تفضيل الركاب للمواصلات الخاصة "الغير قانونية" و الدخول في نزاع معها. أحد هذه المشاكل هي عندما يبحث السائق عن المسافرين حول البلدة, فهي تأخذ وقتا طويلا غير ضروري في بعض الحالات لعدم وجود مسافرين. من ناحية أخرى عندما يقضي المسافر وقتا طو</w:t>
      </w:r>
      <w:r w:rsidR="004A4E07">
        <w:rPr>
          <w:rFonts w:asciiTheme="majorBidi" w:hAnsiTheme="majorBidi" w:cstheme="majorBidi" w:hint="cs"/>
          <w:sz w:val="24"/>
          <w:szCs w:val="24"/>
          <w:rtl/>
        </w:rPr>
        <w:t>ي</w:t>
      </w:r>
      <w:r>
        <w:rPr>
          <w:rFonts w:asciiTheme="majorBidi" w:hAnsiTheme="majorBidi" w:cstheme="majorBidi" w:hint="cs"/>
          <w:sz w:val="24"/>
          <w:szCs w:val="24"/>
          <w:rtl/>
        </w:rPr>
        <w:t>لا في انتظار المركبات العمومية تحت حر الصيف و برد الشتاء مما</w:t>
      </w:r>
      <w:r w:rsidR="004A4E07">
        <w:rPr>
          <w:rFonts w:asciiTheme="majorBidi" w:hAnsiTheme="majorBidi" w:cstheme="majorBidi" w:hint="cs"/>
          <w:sz w:val="24"/>
          <w:szCs w:val="24"/>
          <w:rtl/>
        </w:rPr>
        <w:t xml:space="preserve"> يدفعه الى اللجوء للمركبات الخاصة فلا السائق يعلم مكان المسافر و لا المسافر يعلم بوجود المركبات في البلدة او لا زالت في المدينة. </w:t>
      </w:r>
    </w:p>
    <w:p w:rsidR="0012106D" w:rsidRDefault="004A4E07" w:rsidP="004A4E07">
      <w:pPr>
        <w:jc w:val="right"/>
        <w:rPr>
          <w:rFonts w:asciiTheme="majorBidi" w:hAnsiTheme="majorBidi" w:cstheme="majorBidi"/>
          <w:sz w:val="24"/>
          <w:szCs w:val="24"/>
        </w:rPr>
      </w:pPr>
      <w:r>
        <w:rPr>
          <w:rFonts w:asciiTheme="majorBidi" w:hAnsiTheme="majorBidi" w:cstheme="majorBidi" w:hint="cs"/>
          <w:sz w:val="24"/>
          <w:szCs w:val="24"/>
          <w:rtl/>
        </w:rPr>
        <w:t>يهدف هذا البحث لايجاد كيف سيساهم هذا التطبيق الذي نعمل عليه في حل هذه المشاكل و كيف سيساهم في تطوير قطاع المواصلات العامة في ظل هيمنة المركبات الخاصة.</w:t>
      </w:r>
    </w:p>
    <w:p w:rsidR="00E84D85" w:rsidRPr="00040641" w:rsidRDefault="004A4E07" w:rsidP="004A4E07">
      <w:pPr>
        <w:jc w:val="right"/>
        <w:rPr>
          <w:rFonts w:asciiTheme="majorBidi" w:hAnsiTheme="majorBidi" w:cstheme="majorBidi"/>
          <w:sz w:val="24"/>
          <w:szCs w:val="24"/>
          <w:rtl/>
        </w:rPr>
      </w:pPr>
      <w:r>
        <w:rPr>
          <w:rFonts w:asciiTheme="majorBidi" w:hAnsiTheme="majorBidi" w:cstheme="majorBidi" w:hint="cs"/>
          <w:sz w:val="24"/>
          <w:szCs w:val="24"/>
          <w:rtl/>
        </w:rPr>
        <w:t>لبناء هذا التطبيق اعتمدنا أفضل منهجية تؤدي لأفضل نتائج. بداية من جمع المتطلبات من السائقين العموميين و الركاب الى اختيار التصميم المناسب للتطبيق لتسهيل استخدامه من العامة. بالإضافة إلى اختيار أفضل التقنيات للوصول لأفضل نتيجة.</w:t>
      </w:r>
      <w:bookmarkStart w:id="0" w:name="_GoBack"/>
      <w:bookmarkEnd w:id="0"/>
    </w:p>
    <w:sectPr w:rsidR="00E84D85" w:rsidRPr="00040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AC"/>
    <w:rsid w:val="00040641"/>
    <w:rsid w:val="0012106D"/>
    <w:rsid w:val="001A5A22"/>
    <w:rsid w:val="00221FAC"/>
    <w:rsid w:val="00284C41"/>
    <w:rsid w:val="004A4E07"/>
    <w:rsid w:val="007B5597"/>
    <w:rsid w:val="00AB2287"/>
    <w:rsid w:val="00D4773F"/>
    <w:rsid w:val="00E84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Draidi</dc:creator>
  <cp:keywords/>
  <dc:description/>
  <cp:lastModifiedBy>Mahmoud Draidi</cp:lastModifiedBy>
  <cp:revision>3</cp:revision>
  <dcterms:created xsi:type="dcterms:W3CDTF">2019-04-18T17:12:00Z</dcterms:created>
  <dcterms:modified xsi:type="dcterms:W3CDTF">2020-11-22T09:15:00Z</dcterms:modified>
</cp:coreProperties>
</file>